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58828" w14:textId="77777777" w:rsidR="00C37C9A" w:rsidRPr="00B8681D" w:rsidRDefault="00C37C9A" w:rsidP="007B0994">
      <w:pPr>
        <w:spacing w:line="276" w:lineRule="auto"/>
        <w:jc w:val="center"/>
        <w:rPr>
          <w:rFonts w:ascii="Arial" w:hAnsi="Arial" w:cs="Arial"/>
        </w:rPr>
      </w:pPr>
      <w:r w:rsidRPr="00B8681D">
        <w:rPr>
          <w:rFonts w:ascii="Arial" w:hAnsi="Arial" w:cs="Arial"/>
        </w:rPr>
        <w:t>Informator o egzaminie maturalnym</w:t>
      </w:r>
    </w:p>
    <w:p w14:paraId="38705630" w14:textId="77777777" w:rsidR="000B4B9A" w:rsidRDefault="00C37C9A" w:rsidP="007B0994">
      <w:pPr>
        <w:spacing w:line="276" w:lineRule="auto"/>
        <w:jc w:val="center"/>
        <w:rPr>
          <w:rFonts w:ascii="Arial" w:hAnsi="Arial" w:cs="Arial"/>
        </w:rPr>
      </w:pPr>
      <w:r w:rsidRPr="00B8681D">
        <w:rPr>
          <w:rFonts w:ascii="Arial" w:hAnsi="Arial" w:cs="Arial"/>
        </w:rPr>
        <w:t xml:space="preserve">z </w:t>
      </w:r>
      <w:r w:rsidR="000209AD" w:rsidRPr="00B8681D">
        <w:rPr>
          <w:rFonts w:ascii="Arial" w:hAnsi="Arial" w:cs="Arial"/>
        </w:rPr>
        <w:t xml:space="preserve">języka polskiego jako przedmiotu obowiązkowego (część ustna oraz część pisemna </w:t>
      </w:r>
    </w:p>
    <w:p w14:paraId="79E544A3" w14:textId="0B7C3E57" w:rsidR="00C37C9A" w:rsidRPr="00B8681D" w:rsidRDefault="000209AD" w:rsidP="007B0994">
      <w:pPr>
        <w:spacing w:line="276" w:lineRule="auto"/>
        <w:jc w:val="center"/>
        <w:rPr>
          <w:rFonts w:ascii="Arial" w:hAnsi="Arial" w:cs="Arial"/>
        </w:rPr>
      </w:pPr>
      <w:r w:rsidRPr="00B8681D">
        <w:rPr>
          <w:rFonts w:ascii="Arial" w:hAnsi="Arial" w:cs="Arial"/>
        </w:rPr>
        <w:t>na poziomie podstawowym)</w:t>
      </w:r>
    </w:p>
    <w:p w14:paraId="6B8726CF" w14:textId="77777777" w:rsidR="00C37C9A" w:rsidRPr="00B8681D" w:rsidRDefault="00C37C9A" w:rsidP="007B0994">
      <w:pPr>
        <w:spacing w:line="276" w:lineRule="auto"/>
        <w:jc w:val="center"/>
        <w:rPr>
          <w:rFonts w:ascii="Arial" w:hAnsi="Arial" w:cs="Arial"/>
        </w:rPr>
      </w:pPr>
      <w:r w:rsidRPr="00B8681D">
        <w:rPr>
          <w:rFonts w:ascii="Arial" w:hAnsi="Arial" w:cs="Arial"/>
        </w:rPr>
        <w:t>od roku szkolnego 2022/2023</w:t>
      </w:r>
    </w:p>
    <w:p w14:paraId="3AE8CE4F" w14:textId="7FFD020F" w:rsidR="00C37C9A" w:rsidRPr="00B8681D" w:rsidRDefault="00C37C9A" w:rsidP="007B0994">
      <w:pPr>
        <w:spacing w:line="276" w:lineRule="auto"/>
        <w:jc w:val="center"/>
        <w:rPr>
          <w:rFonts w:ascii="Arial" w:hAnsi="Arial" w:cs="Arial"/>
        </w:rPr>
      </w:pPr>
      <w:r w:rsidRPr="00B8681D">
        <w:rPr>
          <w:rFonts w:ascii="Arial" w:hAnsi="Arial" w:cs="Arial"/>
        </w:rPr>
        <w:t xml:space="preserve">dla </w:t>
      </w:r>
      <w:r w:rsidR="000209AD" w:rsidRPr="00B8681D">
        <w:rPr>
          <w:rFonts w:ascii="Arial" w:hAnsi="Arial" w:cs="Arial"/>
        </w:rPr>
        <w:t>osób</w:t>
      </w:r>
      <w:r w:rsidRPr="00B8681D">
        <w:rPr>
          <w:rFonts w:ascii="Arial" w:hAnsi="Arial" w:cs="Arial"/>
        </w:rPr>
        <w:t xml:space="preserve"> niewidomych</w:t>
      </w:r>
    </w:p>
    <w:p w14:paraId="103F70F6" w14:textId="77777777" w:rsidR="00C37C9A" w:rsidRPr="00B8681D" w:rsidRDefault="00C37C9A" w:rsidP="007B0994">
      <w:pPr>
        <w:tabs>
          <w:tab w:val="left" w:pos="4005"/>
        </w:tabs>
        <w:spacing w:line="276" w:lineRule="auto"/>
        <w:jc w:val="center"/>
        <w:rPr>
          <w:rFonts w:ascii="Arial" w:hAnsi="Arial" w:cs="Arial"/>
        </w:rPr>
      </w:pPr>
    </w:p>
    <w:p w14:paraId="6CDD530C" w14:textId="27DA79DB" w:rsidR="00C37C9A" w:rsidRPr="00B8681D" w:rsidRDefault="00C37C9A" w:rsidP="007B0994">
      <w:pPr>
        <w:spacing w:line="276" w:lineRule="auto"/>
        <w:jc w:val="center"/>
        <w:rPr>
          <w:rFonts w:ascii="Arial" w:hAnsi="Arial" w:cs="Arial"/>
        </w:rPr>
      </w:pPr>
      <w:r w:rsidRPr="00B8681D">
        <w:rPr>
          <w:rFonts w:ascii="Arial" w:hAnsi="Arial" w:cs="Arial"/>
        </w:rPr>
        <w:t xml:space="preserve">1. Opis egzaminu maturalnego z </w:t>
      </w:r>
      <w:r w:rsidR="00C23CFF" w:rsidRPr="00B8681D">
        <w:rPr>
          <w:rFonts w:ascii="Arial" w:hAnsi="Arial" w:cs="Arial"/>
        </w:rPr>
        <w:t xml:space="preserve">języka polskiego </w:t>
      </w:r>
    </w:p>
    <w:p w14:paraId="01C7F0B8" w14:textId="77777777" w:rsidR="00C37C9A" w:rsidRPr="00B8681D" w:rsidRDefault="00C37C9A" w:rsidP="007B0994">
      <w:pPr>
        <w:spacing w:line="276" w:lineRule="auto"/>
        <w:jc w:val="center"/>
        <w:rPr>
          <w:rFonts w:ascii="Arial" w:hAnsi="Arial" w:cs="Arial"/>
        </w:rPr>
      </w:pPr>
    </w:p>
    <w:p w14:paraId="6E6A71F9" w14:textId="77777777" w:rsidR="00C37C9A" w:rsidRPr="00B8681D" w:rsidRDefault="00C37C9A" w:rsidP="007B0994">
      <w:pPr>
        <w:pStyle w:val="NormalnyWeb"/>
        <w:spacing w:before="0" w:beforeAutospacing="0" w:after="0" w:afterAutospacing="0" w:line="276" w:lineRule="auto"/>
        <w:jc w:val="center"/>
        <w:rPr>
          <w:rFonts w:ascii="Arial" w:hAnsi="Arial" w:cs="Arial"/>
          <w:sz w:val="22"/>
          <w:szCs w:val="22"/>
        </w:rPr>
      </w:pPr>
      <w:r w:rsidRPr="00B8681D">
        <w:rPr>
          <w:rFonts w:ascii="Arial" w:hAnsi="Arial" w:cs="Arial"/>
          <w:sz w:val="22"/>
          <w:szCs w:val="22"/>
        </w:rPr>
        <w:t>Wstęp</w:t>
      </w:r>
      <w:r w:rsidRPr="00B8681D">
        <w:rPr>
          <w:rFonts w:ascii="Arial" w:hAnsi="Arial" w:cs="Arial"/>
          <w:sz w:val="22"/>
          <w:szCs w:val="22"/>
        </w:rPr>
        <w:br/>
      </w:r>
    </w:p>
    <w:p w14:paraId="04A340F8" w14:textId="43FB89EE" w:rsidR="00C37C9A" w:rsidRPr="00B8681D" w:rsidRDefault="00C37C9A" w:rsidP="007B0994">
      <w:pPr>
        <w:pStyle w:val="NormalnyWeb"/>
        <w:spacing w:before="0" w:beforeAutospacing="0" w:after="0" w:afterAutospacing="0" w:line="276" w:lineRule="auto"/>
        <w:rPr>
          <w:rFonts w:ascii="Arial" w:hAnsi="Arial" w:cs="Arial"/>
          <w:sz w:val="22"/>
          <w:szCs w:val="22"/>
        </w:rPr>
      </w:pPr>
      <w:r w:rsidRPr="00B8681D">
        <w:rPr>
          <w:rFonts w:ascii="Arial" w:hAnsi="Arial" w:cs="Arial"/>
          <w:sz w:val="22"/>
          <w:szCs w:val="22"/>
        </w:rPr>
        <w:t xml:space="preserve">  </w:t>
      </w:r>
      <w:r w:rsidR="00C23CFF" w:rsidRPr="00B8681D">
        <w:rPr>
          <w:rFonts w:ascii="Arial" w:hAnsi="Arial" w:cs="Arial"/>
          <w:sz w:val="22"/>
          <w:szCs w:val="22"/>
        </w:rPr>
        <w:t>Język polski jest jednym z obowiązkowych przedmiotów egzaminacyjnych na egzaminie ósmoklasisty i na egzaminie maturalnym. Wszyscy zdający przystępują do egzaminu maturalnego z języka polskiego w części ustnej (bez określania poziomu) oraz w części pisemnej (na poziomie podstawowym). Każdy maturzysta może również przystąpić do egzaminu maturalnego z języka polskiego na poziomie rozszerzonym jako przedmiotu dodatkowego (dla tego egzaminu przygotowany jest odrębny informator).</w:t>
      </w:r>
    </w:p>
    <w:p w14:paraId="060016AE" w14:textId="77777777" w:rsidR="00C37C9A" w:rsidRPr="00B8681D" w:rsidRDefault="00C37C9A" w:rsidP="007B0994">
      <w:pPr>
        <w:pStyle w:val="InfWstpakapit"/>
        <w:spacing w:after="0" w:line="276" w:lineRule="auto"/>
        <w:jc w:val="left"/>
        <w:rPr>
          <w:rFonts w:ascii="Arial" w:hAnsi="Arial" w:cs="Arial"/>
        </w:rPr>
      </w:pPr>
    </w:p>
    <w:p w14:paraId="7AA93CB8" w14:textId="77777777" w:rsidR="00B8681D" w:rsidRPr="00FC5715" w:rsidRDefault="00C37C9A" w:rsidP="00B8681D">
      <w:pPr>
        <w:pStyle w:val="InfWstpakapit"/>
        <w:spacing w:after="0" w:line="276" w:lineRule="auto"/>
        <w:jc w:val="left"/>
        <w:rPr>
          <w:rFonts w:ascii="Arial" w:hAnsi="Arial" w:cs="Arial"/>
        </w:rPr>
      </w:pPr>
      <w:r w:rsidRPr="00B8681D">
        <w:rPr>
          <w:rFonts w:ascii="Arial" w:hAnsi="Arial" w:cs="Arial"/>
        </w:rPr>
        <w:t xml:space="preserve">  </w:t>
      </w:r>
      <w:r w:rsidR="00C23CFF" w:rsidRPr="00B8681D">
        <w:rPr>
          <w:rFonts w:ascii="Arial" w:hAnsi="Arial" w:cs="Arial"/>
        </w:rPr>
        <w:t xml:space="preserve">Egzamin maturalny z języka polskiego w części ustnej oraz w części pisemnej na poziomie podstawowym sprawdza, w jakim stopniu zdający spełnia wymagania z języka polskiego, określone </w:t>
      </w:r>
      <w:r w:rsidR="00FE46BE" w:rsidRPr="00B8681D">
        <w:rPr>
          <w:rFonts w:ascii="Arial" w:hAnsi="Arial" w:cs="Arial"/>
        </w:rPr>
        <w:t>w podstawie programowej kształcenia ogólnego dla szkoły ponadpodstawowej</w:t>
      </w:r>
      <w:r w:rsidRPr="00B8681D">
        <w:rPr>
          <w:rFonts w:ascii="Arial" w:hAnsi="Arial" w:cs="Arial"/>
        </w:rPr>
        <w:t xml:space="preserve">. </w:t>
      </w:r>
      <w:r w:rsidR="00B8681D">
        <w:rPr>
          <w:rFonts w:ascii="Arial" w:hAnsi="Arial" w:cs="Arial"/>
        </w:rPr>
        <w:t>Wymagania ogólne i szczegółowe</w:t>
      </w:r>
      <w:r w:rsidR="00B8681D" w:rsidRPr="00FC5715">
        <w:rPr>
          <w:rFonts w:ascii="Arial" w:hAnsi="Arial" w:cs="Arial"/>
        </w:rPr>
        <w:t xml:space="preserve"> </w:t>
      </w:r>
      <w:r w:rsidR="00B8681D">
        <w:rPr>
          <w:rFonts w:ascii="Arial" w:hAnsi="Arial" w:cs="Arial"/>
        </w:rPr>
        <w:t xml:space="preserve">zawarte w podstawie programowej z języka polskiego </w:t>
      </w:r>
      <w:r w:rsidR="00B8681D" w:rsidRPr="00FC5715">
        <w:rPr>
          <w:rFonts w:ascii="Arial" w:hAnsi="Arial" w:cs="Arial"/>
        </w:rPr>
        <w:t>zostały opisane w</w:t>
      </w:r>
      <w:r w:rsidR="00B8681D">
        <w:rPr>
          <w:rFonts w:ascii="Arial" w:hAnsi="Arial" w:cs="Arial"/>
        </w:rPr>
        <w:t xml:space="preserve"> </w:t>
      </w:r>
      <w:r w:rsidR="00B8681D" w:rsidRPr="00FC5715">
        <w:rPr>
          <w:rFonts w:ascii="Arial" w:hAnsi="Arial" w:cs="Arial"/>
        </w:rPr>
        <w:t>czterech obszarach:</w:t>
      </w:r>
    </w:p>
    <w:p w14:paraId="498B5C46" w14:textId="5379CBE3" w:rsidR="00B8681D" w:rsidRPr="00FC5715" w:rsidRDefault="00BC09FE" w:rsidP="00B8681D">
      <w:pPr>
        <w:pStyle w:val="InfWstpakapit"/>
        <w:spacing w:after="0" w:line="276" w:lineRule="auto"/>
        <w:rPr>
          <w:rFonts w:ascii="Arial" w:hAnsi="Arial" w:cs="Arial"/>
        </w:rPr>
      </w:pPr>
      <w:r>
        <w:rPr>
          <w:rFonts w:ascii="Arial" w:hAnsi="Arial" w:cs="Arial"/>
        </w:rPr>
        <w:t xml:space="preserve">  </w:t>
      </w:r>
      <w:r w:rsidR="00B8681D" w:rsidRPr="00FC5715">
        <w:rPr>
          <w:rFonts w:ascii="Arial" w:hAnsi="Arial" w:cs="Arial"/>
        </w:rPr>
        <w:t>I. Kształcenie literackie i kulturowe.</w:t>
      </w:r>
    </w:p>
    <w:p w14:paraId="025FC5F8" w14:textId="5D66EA6B" w:rsidR="00B8681D" w:rsidRPr="00FC5715" w:rsidRDefault="00BC09FE" w:rsidP="00B8681D">
      <w:pPr>
        <w:pStyle w:val="InfWstpakapit"/>
        <w:spacing w:after="0" w:line="276" w:lineRule="auto"/>
        <w:rPr>
          <w:rFonts w:ascii="Arial" w:hAnsi="Arial" w:cs="Arial"/>
        </w:rPr>
      </w:pPr>
      <w:r>
        <w:rPr>
          <w:rFonts w:ascii="Arial" w:hAnsi="Arial" w:cs="Arial"/>
        </w:rPr>
        <w:t xml:space="preserve">  </w:t>
      </w:r>
      <w:r w:rsidR="00B8681D" w:rsidRPr="00FC5715">
        <w:rPr>
          <w:rFonts w:ascii="Arial" w:hAnsi="Arial" w:cs="Arial"/>
        </w:rPr>
        <w:t>II. Kształcenie językowe.</w:t>
      </w:r>
    </w:p>
    <w:p w14:paraId="2F3A7B15" w14:textId="2449483A" w:rsidR="00B8681D" w:rsidRPr="00FC5715" w:rsidRDefault="00BC09FE" w:rsidP="00B8681D">
      <w:pPr>
        <w:pStyle w:val="InfWstpakapit"/>
        <w:spacing w:after="0" w:line="276" w:lineRule="auto"/>
        <w:rPr>
          <w:rFonts w:ascii="Arial" w:hAnsi="Arial" w:cs="Arial"/>
        </w:rPr>
      </w:pPr>
      <w:r>
        <w:rPr>
          <w:rFonts w:ascii="Arial" w:hAnsi="Arial" w:cs="Arial"/>
        </w:rPr>
        <w:t xml:space="preserve">  </w:t>
      </w:r>
      <w:r w:rsidR="00B8681D" w:rsidRPr="00FC5715">
        <w:rPr>
          <w:rFonts w:ascii="Arial" w:hAnsi="Arial" w:cs="Arial"/>
        </w:rPr>
        <w:t>III. Tworzenie wypowiedzi.</w:t>
      </w:r>
    </w:p>
    <w:p w14:paraId="7190B31D" w14:textId="6FF4B712" w:rsidR="00B8681D" w:rsidRPr="001B1F85" w:rsidRDefault="00BC09FE" w:rsidP="00B8681D">
      <w:pPr>
        <w:pStyle w:val="InfWstpakapit"/>
        <w:spacing w:after="0" w:line="276" w:lineRule="auto"/>
        <w:rPr>
          <w:rFonts w:ascii="Arial" w:hAnsi="Arial" w:cs="Arial"/>
        </w:rPr>
      </w:pPr>
      <w:r>
        <w:rPr>
          <w:rFonts w:ascii="Arial" w:hAnsi="Arial" w:cs="Arial"/>
        </w:rPr>
        <w:t xml:space="preserve">  </w:t>
      </w:r>
      <w:r w:rsidR="00B8681D" w:rsidRPr="00FC5715">
        <w:rPr>
          <w:rFonts w:ascii="Arial" w:hAnsi="Arial" w:cs="Arial"/>
        </w:rPr>
        <w:t>IV. Samokształcenie.</w:t>
      </w:r>
    </w:p>
    <w:p w14:paraId="4C72C79C" w14:textId="57345240" w:rsidR="00C37C9A" w:rsidRPr="00B8681D" w:rsidRDefault="00C37C9A" w:rsidP="007B0994">
      <w:pPr>
        <w:pStyle w:val="InfWstpakapit"/>
        <w:spacing w:after="0" w:line="276" w:lineRule="auto"/>
        <w:jc w:val="left"/>
        <w:rPr>
          <w:rFonts w:ascii="Arial" w:hAnsi="Arial" w:cs="Arial"/>
        </w:rPr>
      </w:pPr>
    </w:p>
    <w:p w14:paraId="0C91F756" w14:textId="08367D08" w:rsidR="00C27B64" w:rsidRDefault="00C27B64" w:rsidP="00C27B64">
      <w:pPr>
        <w:autoSpaceDE w:val="0"/>
        <w:autoSpaceDN w:val="0"/>
        <w:adjustRightInd w:val="0"/>
        <w:spacing w:line="276" w:lineRule="auto"/>
        <w:rPr>
          <w:rFonts w:ascii="Arial" w:hAnsi="Arial" w:cs="Arial"/>
          <w:szCs w:val="24"/>
        </w:rPr>
      </w:pPr>
      <w:r>
        <w:rPr>
          <w:rFonts w:ascii="Arial" w:hAnsi="Arial" w:cs="Arial"/>
          <w:szCs w:val="24"/>
        </w:rPr>
        <w:t xml:space="preserve">  </w:t>
      </w:r>
      <w:r w:rsidRPr="00457A49">
        <w:rPr>
          <w:rFonts w:ascii="Arial" w:hAnsi="Arial" w:cs="Arial"/>
          <w:szCs w:val="24"/>
        </w:rPr>
        <w:t>Podstawa programowa dla szkoły ponadpodstawowej w zakresie kształcenia literackiego i kulturowego akcentuje chronologiczny układ treści, który pozwala na poznawanie utworów literackich w porządku historycznoliterackim, z uwzględnieniem różnorodnych kontekstów. Położono w niej przede wszystkim nacisk na czytanie utworów literackich, natomiast inne teksty kultury stanowią dopełnienie rozważań nad literaturą. Związane z nimi wymagania szczegółowe z obszaru</w:t>
      </w:r>
      <w:r w:rsidRPr="00F27FE5">
        <w:rPr>
          <w:rFonts w:ascii="Arial" w:hAnsi="Arial" w:cs="Arial"/>
          <w:szCs w:val="24"/>
        </w:rPr>
        <w:t xml:space="preserve"> </w:t>
      </w:r>
      <w:r w:rsidR="00F27FE5" w:rsidRPr="00F27FE5">
        <w:rPr>
          <w:rFonts w:ascii="Arial" w:hAnsi="Arial" w:cs="Arial"/>
          <w:szCs w:val="24"/>
        </w:rPr>
        <w:t>„</w:t>
      </w:r>
      <w:r w:rsidRPr="00F27FE5">
        <w:rPr>
          <w:rFonts w:ascii="Arial" w:hAnsi="Arial" w:cs="Arial"/>
          <w:szCs w:val="24"/>
        </w:rPr>
        <w:t>Odbiór tekstów kultury</w:t>
      </w:r>
      <w:r w:rsidR="00F27FE5">
        <w:rPr>
          <w:rFonts w:ascii="Arial" w:hAnsi="Arial" w:cs="Arial"/>
          <w:i/>
          <w:szCs w:val="24"/>
        </w:rPr>
        <w:t>”</w:t>
      </w:r>
      <w:r w:rsidRPr="00457A49">
        <w:rPr>
          <w:rFonts w:ascii="Arial" w:hAnsi="Arial" w:cs="Arial"/>
          <w:szCs w:val="24"/>
        </w:rPr>
        <w:t xml:space="preserve"> dotyczą dwóch aspektów: umiejętności odczytania i wykorzystania tekstów kultury z różnych dziedzin sztuki oraz rozumienia tekstów nieliterackich. Ponieważ literatura jest sztuką słowa, kształcenie językowe jest nierozerwalnie związane z kształceniem literackim. Kompetencje językowe wraz z kompetencjami retorycznymi stanowią ważną podstawę tworzenia własnych wypowiedzi pisemnych i</w:t>
      </w:r>
      <w:r>
        <w:rPr>
          <w:rFonts w:ascii="Arial" w:hAnsi="Arial" w:cs="Arial"/>
          <w:szCs w:val="24"/>
        </w:rPr>
        <w:t> </w:t>
      </w:r>
      <w:r w:rsidRPr="00457A49">
        <w:rPr>
          <w:rFonts w:ascii="Arial" w:hAnsi="Arial" w:cs="Arial"/>
          <w:szCs w:val="24"/>
        </w:rPr>
        <w:t xml:space="preserve">ustnych. Uzasadnianie własnych racji, skuteczne argumentowanie i dowodzenie </w:t>
      </w:r>
      <w:r w:rsidR="0063175C">
        <w:rPr>
          <w:rFonts w:ascii="Arial" w:hAnsi="Arial" w:cs="Arial"/>
          <w:szCs w:val="24"/>
        </w:rPr>
        <w:t>są</w:t>
      </w:r>
      <w:r w:rsidRPr="00457A49">
        <w:rPr>
          <w:rFonts w:ascii="Arial" w:hAnsi="Arial" w:cs="Arial"/>
          <w:szCs w:val="24"/>
        </w:rPr>
        <w:t xml:space="preserve"> możliwe tylko wtedy, gdy wypowiedź jest napisana lub wygłoszona językiem precyzyjnym, poprawnym, w</w:t>
      </w:r>
      <w:r>
        <w:rPr>
          <w:rFonts w:ascii="Arial" w:hAnsi="Arial" w:cs="Arial"/>
          <w:szCs w:val="24"/>
        </w:rPr>
        <w:t> </w:t>
      </w:r>
      <w:r w:rsidRPr="00457A49">
        <w:rPr>
          <w:rFonts w:ascii="Arial" w:hAnsi="Arial" w:cs="Arial"/>
          <w:szCs w:val="24"/>
        </w:rPr>
        <w:t>sposób logiczny i spójny.</w:t>
      </w:r>
    </w:p>
    <w:p w14:paraId="56CA4C79" w14:textId="77777777" w:rsidR="00C27B64" w:rsidRDefault="00C27B64" w:rsidP="00C27B64">
      <w:pPr>
        <w:autoSpaceDE w:val="0"/>
        <w:autoSpaceDN w:val="0"/>
        <w:adjustRightInd w:val="0"/>
        <w:spacing w:line="276" w:lineRule="auto"/>
        <w:rPr>
          <w:rFonts w:ascii="Arial" w:hAnsi="Arial" w:cs="Arial"/>
          <w:szCs w:val="24"/>
        </w:rPr>
      </w:pPr>
    </w:p>
    <w:p w14:paraId="29E49A92" w14:textId="4DD0CE0F" w:rsidR="00C27B64" w:rsidRDefault="00C27B64" w:rsidP="00C27B64">
      <w:pPr>
        <w:autoSpaceDE w:val="0"/>
        <w:autoSpaceDN w:val="0"/>
        <w:adjustRightInd w:val="0"/>
        <w:spacing w:line="276" w:lineRule="auto"/>
        <w:rPr>
          <w:rFonts w:ascii="Arial" w:hAnsi="Arial" w:cs="Arial"/>
          <w:szCs w:val="24"/>
        </w:rPr>
      </w:pPr>
      <w:r>
        <w:rPr>
          <w:rFonts w:ascii="Arial" w:hAnsi="Arial" w:cs="Arial"/>
          <w:szCs w:val="24"/>
        </w:rPr>
        <w:t xml:space="preserve">  Egzamin maturalny odzwierciedla powyższe założenia podstawy programowej kształcenia ogólnego z języka polskiego.</w:t>
      </w:r>
    </w:p>
    <w:p w14:paraId="6A608090" w14:textId="77777777" w:rsidR="00C37C9A" w:rsidRPr="00B8681D" w:rsidRDefault="00C37C9A" w:rsidP="007B0994">
      <w:pPr>
        <w:spacing w:line="276" w:lineRule="auto"/>
        <w:rPr>
          <w:rFonts w:ascii="Arial" w:hAnsi="Arial" w:cs="Arial"/>
          <w:iCs/>
          <w:highlight w:val="yellow"/>
        </w:rPr>
      </w:pPr>
    </w:p>
    <w:p w14:paraId="5E7DF2E2" w14:textId="486D1C2D" w:rsidR="00C27B64" w:rsidRDefault="00C27B64" w:rsidP="00C27B64">
      <w:pPr>
        <w:pStyle w:val="InfWstpakapit"/>
        <w:spacing w:after="0" w:line="276" w:lineRule="auto"/>
        <w:rPr>
          <w:rFonts w:ascii="Arial" w:hAnsi="Arial" w:cs="Arial"/>
        </w:rPr>
      </w:pPr>
      <w:r w:rsidRPr="00F27FE5">
        <w:rPr>
          <w:rFonts w:ascii="Arial" w:hAnsi="Arial" w:cs="Arial"/>
        </w:rPr>
        <w:t xml:space="preserve">  </w:t>
      </w:r>
      <w:r w:rsidR="00F27FE5">
        <w:rPr>
          <w:rFonts w:ascii="Arial" w:hAnsi="Arial" w:cs="Arial"/>
        </w:rPr>
        <w:t>„</w:t>
      </w:r>
      <w:r w:rsidRPr="00F27FE5">
        <w:rPr>
          <w:rFonts w:ascii="Arial" w:hAnsi="Arial" w:cs="Arial"/>
        </w:rPr>
        <w:t>Informator o egzaminie maturalnym z języka polskiego od roku szkolnego 2022/2023</w:t>
      </w:r>
      <w:r w:rsidR="00F27FE5">
        <w:rPr>
          <w:rFonts w:ascii="Arial" w:hAnsi="Arial" w:cs="Arial"/>
        </w:rPr>
        <w:t>”</w:t>
      </w:r>
      <w:r w:rsidRPr="00F27FE5">
        <w:rPr>
          <w:rFonts w:ascii="Arial" w:hAnsi="Arial" w:cs="Arial"/>
        </w:rPr>
        <w:t xml:space="preserve"> </w:t>
      </w:r>
      <w:r>
        <w:rPr>
          <w:rFonts w:ascii="Arial" w:hAnsi="Arial" w:cs="Arial"/>
        </w:rPr>
        <w:t>składa się z dwóch części, zamieszczonych na stronie CKE jako osobne pliki.</w:t>
      </w:r>
    </w:p>
    <w:p w14:paraId="20DBB559" w14:textId="4C1962F1" w:rsidR="00C27B64" w:rsidRDefault="00C27B64" w:rsidP="00C27B64">
      <w:pPr>
        <w:pStyle w:val="InfWstpakapit"/>
        <w:spacing w:after="0" w:line="276" w:lineRule="auto"/>
        <w:rPr>
          <w:rFonts w:ascii="Arial" w:hAnsi="Arial" w:cs="Arial"/>
          <w:smallCaps/>
        </w:rPr>
      </w:pPr>
    </w:p>
    <w:p w14:paraId="04F5846E" w14:textId="77777777" w:rsidR="00C27B64" w:rsidRDefault="00C27B64" w:rsidP="00C27B64">
      <w:pPr>
        <w:pStyle w:val="InfWstpakapit"/>
        <w:spacing w:after="0" w:line="276" w:lineRule="auto"/>
        <w:rPr>
          <w:rFonts w:ascii="Arial" w:hAnsi="Arial" w:cs="Arial"/>
          <w:smallCaps/>
        </w:rPr>
      </w:pPr>
    </w:p>
    <w:p w14:paraId="27C8EABB" w14:textId="5DBE233C" w:rsidR="00C27B64" w:rsidRDefault="00C27B64" w:rsidP="00C27B64">
      <w:pPr>
        <w:pStyle w:val="InfWstpakapit"/>
        <w:spacing w:after="0" w:line="276" w:lineRule="auto"/>
        <w:rPr>
          <w:rFonts w:ascii="Arial" w:hAnsi="Arial" w:cs="Arial"/>
        </w:rPr>
      </w:pPr>
      <w:r>
        <w:rPr>
          <w:rFonts w:ascii="Arial" w:hAnsi="Arial" w:cs="Arial"/>
          <w:smallCaps/>
        </w:rPr>
        <w:lastRenderedPageBreak/>
        <w:t xml:space="preserve">  </w:t>
      </w:r>
      <w:r w:rsidRPr="00BC09FE">
        <w:rPr>
          <w:rFonts w:ascii="Arial" w:hAnsi="Arial" w:cs="Arial"/>
        </w:rPr>
        <w:t>Część pierwsza</w:t>
      </w:r>
      <w:r>
        <w:rPr>
          <w:rFonts w:ascii="Arial" w:hAnsi="Arial" w:cs="Arial"/>
        </w:rPr>
        <w:t xml:space="preserve"> zawiera:</w:t>
      </w:r>
    </w:p>
    <w:p w14:paraId="61E1C1C7" w14:textId="36658F40" w:rsidR="00C27B64" w:rsidRDefault="00BC09FE" w:rsidP="00BC09FE">
      <w:pPr>
        <w:pStyle w:val="InfWstpakapit"/>
        <w:spacing w:after="0" w:line="276" w:lineRule="auto"/>
        <w:jc w:val="left"/>
        <w:rPr>
          <w:rFonts w:ascii="Arial" w:hAnsi="Arial" w:cs="Arial"/>
        </w:rPr>
      </w:pPr>
      <w:r>
        <w:rPr>
          <w:rFonts w:ascii="Arial" w:hAnsi="Arial" w:cs="Arial"/>
        </w:rPr>
        <w:t xml:space="preserve">- </w:t>
      </w:r>
      <w:r w:rsidR="00C27B64">
        <w:rPr>
          <w:rFonts w:ascii="Arial" w:hAnsi="Arial" w:cs="Arial"/>
        </w:rPr>
        <w:t xml:space="preserve">ogólne informacje dotyczące egzaminu maturalnego z języka polskiego </w:t>
      </w:r>
      <w:bookmarkStart w:id="0" w:name="_Hlk52734765"/>
      <w:r w:rsidR="00C27B64">
        <w:rPr>
          <w:rFonts w:ascii="Arial" w:hAnsi="Arial" w:cs="Arial"/>
        </w:rPr>
        <w:t>od roku szkolnego 2022/2023</w:t>
      </w:r>
    </w:p>
    <w:bookmarkEnd w:id="0"/>
    <w:p w14:paraId="2CD3D1D3" w14:textId="2650CEEB" w:rsidR="00C27B64" w:rsidRPr="00BC09FE" w:rsidRDefault="00BC09FE" w:rsidP="00BC09FE">
      <w:pPr>
        <w:pStyle w:val="InfWstpakapit"/>
        <w:spacing w:after="0" w:line="276" w:lineRule="auto"/>
        <w:jc w:val="left"/>
        <w:rPr>
          <w:rFonts w:ascii="Arial" w:hAnsi="Arial" w:cs="Arial"/>
        </w:rPr>
      </w:pPr>
      <w:r>
        <w:rPr>
          <w:rFonts w:ascii="Arial" w:hAnsi="Arial" w:cs="Arial"/>
        </w:rPr>
        <w:t xml:space="preserve">- </w:t>
      </w:r>
      <w:r w:rsidR="00C27B64">
        <w:rPr>
          <w:rFonts w:ascii="Arial" w:hAnsi="Arial" w:cs="Arial"/>
        </w:rPr>
        <w:t xml:space="preserve">szczegółowy opis egzaminu </w:t>
      </w:r>
      <w:r w:rsidR="00C27B64" w:rsidRPr="00BC09FE">
        <w:rPr>
          <w:rFonts w:ascii="Arial" w:hAnsi="Arial" w:cs="Arial"/>
        </w:rPr>
        <w:t xml:space="preserve">maturalnego z języka polskiego w części ustnej bez określania poziomu oraz w części pisemnej na poziomie podstawowym </w:t>
      </w:r>
    </w:p>
    <w:p w14:paraId="55256005" w14:textId="0D9E9409" w:rsidR="00C27B64" w:rsidRPr="00BC09FE" w:rsidRDefault="00BC09FE" w:rsidP="00BC09FE">
      <w:pPr>
        <w:pStyle w:val="InfWstpakapit"/>
        <w:spacing w:after="0" w:line="276" w:lineRule="auto"/>
        <w:jc w:val="left"/>
        <w:rPr>
          <w:rFonts w:ascii="Arial" w:hAnsi="Arial" w:cs="Arial"/>
        </w:rPr>
      </w:pPr>
      <w:r w:rsidRPr="00BC09FE">
        <w:rPr>
          <w:rFonts w:ascii="Arial" w:hAnsi="Arial" w:cs="Arial"/>
        </w:rPr>
        <w:t xml:space="preserve">- </w:t>
      </w:r>
      <w:r w:rsidR="00C27B64" w:rsidRPr="00BC09FE">
        <w:rPr>
          <w:rFonts w:ascii="Arial" w:hAnsi="Arial" w:cs="Arial"/>
        </w:rPr>
        <w:t>przykładowe zadania egzaminacyjne na egzamin w części ustnej oraz przykładowe zadania egzaminacyjne na egzamin w części pisemnej na poziomie podstawowym wraz z rozwiązaniami, a w przypadku notatki syntetyzującej i wypracowania – z oceną wypowiedzi.</w:t>
      </w:r>
    </w:p>
    <w:p w14:paraId="15E18DE4" w14:textId="4B888210" w:rsidR="00C27B64" w:rsidRDefault="00C27B64" w:rsidP="00E21105">
      <w:pPr>
        <w:pStyle w:val="InfWstpakapit"/>
        <w:spacing w:after="0" w:line="276" w:lineRule="auto"/>
        <w:jc w:val="left"/>
        <w:rPr>
          <w:rFonts w:ascii="Arial" w:hAnsi="Arial" w:cs="Arial"/>
        </w:rPr>
      </w:pPr>
    </w:p>
    <w:p w14:paraId="090D10CA" w14:textId="45E17C79" w:rsidR="00C27B64" w:rsidRPr="00B14512" w:rsidRDefault="00C27B64" w:rsidP="00E21105">
      <w:pPr>
        <w:pStyle w:val="InfWstpakapit"/>
        <w:spacing w:after="0" w:line="276" w:lineRule="auto"/>
        <w:jc w:val="left"/>
        <w:rPr>
          <w:rFonts w:ascii="Arial" w:hAnsi="Arial" w:cs="Arial"/>
        </w:rPr>
      </w:pPr>
      <w:r>
        <w:rPr>
          <w:rFonts w:ascii="Arial" w:hAnsi="Arial" w:cs="Arial"/>
          <w:smallCaps/>
        </w:rPr>
        <w:t xml:space="preserve">  </w:t>
      </w:r>
      <w:r w:rsidRPr="00BC09FE">
        <w:rPr>
          <w:rFonts w:ascii="Arial" w:hAnsi="Arial" w:cs="Arial"/>
        </w:rPr>
        <w:t>Część druga</w:t>
      </w:r>
      <w:r>
        <w:rPr>
          <w:rFonts w:ascii="Arial" w:hAnsi="Arial" w:cs="Arial"/>
          <w:smallCaps/>
        </w:rPr>
        <w:t xml:space="preserve"> </w:t>
      </w:r>
      <w:r>
        <w:rPr>
          <w:rFonts w:ascii="Arial" w:hAnsi="Arial" w:cs="Arial"/>
        </w:rPr>
        <w:t>zawiera:</w:t>
      </w:r>
    </w:p>
    <w:p w14:paraId="5549C842" w14:textId="77777777" w:rsidR="00C27B64" w:rsidRDefault="00C27B64" w:rsidP="00CD4776">
      <w:pPr>
        <w:pStyle w:val="InfWstpakapit"/>
        <w:numPr>
          <w:ilvl w:val="0"/>
          <w:numId w:val="1"/>
        </w:numPr>
        <w:spacing w:after="0" w:line="276" w:lineRule="auto"/>
        <w:ind w:left="426"/>
        <w:jc w:val="left"/>
        <w:rPr>
          <w:rFonts w:ascii="Arial" w:hAnsi="Arial" w:cs="Arial"/>
        </w:rPr>
      </w:pPr>
      <w:r>
        <w:rPr>
          <w:rFonts w:ascii="Arial" w:hAnsi="Arial" w:cs="Arial"/>
        </w:rPr>
        <w:t>ogólne informacje dotyczące egzaminu maturalnego z języka polskiego od roku szkolnego 2022/2023</w:t>
      </w:r>
    </w:p>
    <w:p w14:paraId="0A9472A2" w14:textId="77777777" w:rsidR="00C27B64" w:rsidRDefault="00C27B64" w:rsidP="00CD4776">
      <w:pPr>
        <w:pStyle w:val="InfWstpakapit"/>
        <w:numPr>
          <w:ilvl w:val="0"/>
          <w:numId w:val="1"/>
        </w:numPr>
        <w:spacing w:after="0" w:line="276" w:lineRule="auto"/>
        <w:ind w:left="426"/>
        <w:jc w:val="left"/>
        <w:rPr>
          <w:rFonts w:ascii="Arial" w:hAnsi="Arial" w:cs="Arial"/>
        </w:rPr>
      </w:pPr>
      <w:r>
        <w:rPr>
          <w:rFonts w:ascii="Arial" w:hAnsi="Arial" w:cs="Arial"/>
        </w:rPr>
        <w:t xml:space="preserve">szczegółowy opis egzaminu maturalnego z języka polskiego w </w:t>
      </w:r>
      <w:r w:rsidRPr="00B1578B">
        <w:rPr>
          <w:rFonts w:ascii="Arial" w:hAnsi="Arial" w:cs="Arial"/>
          <w:b/>
          <w:bCs/>
        </w:rPr>
        <w:t>części pisemnej na</w:t>
      </w:r>
      <w:r>
        <w:rPr>
          <w:rFonts w:ascii="Arial" w:hAnsi="Arial" w:cs="Arial"/>
        </w:rPr>
        <w:t xml:space="preserve"> </w:t>
      </w:r>
      <w:r w:rsidRPr="00C04065">
        <w:rPr>
          <w:rFonts w:ascii="Arial" w:hAnsi="Arial" w:cs="Arial"/>
          <w:b/>
          <w:bCs/>
        </w:rPr>
        <w:t>poziomie rozszerzonym</w:t>
      </w:r>
      <w:r>
        <w:rPr>
          <w:rFonts w:ascii="Arial" w:hAnsi="Arial" w:cs="Arial"/>
        </w:rPr>
        <w:t xml:space="preserve"> </w:t>
      </w:r>
    </w:p>
    <w:p w14:paraId="7BFE5E7B" w14:textId="77777777" w:rsidR="00C27B64" w:rsidRDefault="00C27B64" w:rsidP="00CD4776">
      <w:pPr>
        <w:pStyle w:val="InfWstpakapit"/>
        <w:numPr>
          <w:ilvl w:val="0"/>
          <w:numId w:val="1"/>
        </w:numPr>
        <w:spacing w:after="0" w:line="276" w:lineRule="auto"/>
        <w:ind w:left="426"/>
        <w:jc w:val="left"/>
        <w:rPr>
          <w:rFonts w:ascii="Arial" w:hAnsi="Arial" w:cs="Arial"/>
        </w:rPr>
      </w:pPr>
      <w:r>
        <w:rPr>
          <w:rFonts w:ascii="Arial" w:hAnsi="Arial" w:cs="Arial"/>
        </w:rPr>
        <w:t>przykładowe zadania egzaminacyjne do części pisemnej na poziomie rozszerzonym wraz z rozwiązaniami, a w przypadku wypracowania – także z oceną wypowiedzi.</w:t>
      </w:r>
    </w:p>
    <w:p w14:paraId="65DB135A" w14:textId="77777777" w:rsidR="00C27B64" w:rsidRDefault="00C27B64" w:rsidP="00E21105">
      <w:pPr>
        <w:spacing w:line="276" w:lineRule="auto"/>
        <w:rPr>
          <w:rFonts w:ascii="Arial" w:hAnsi="Arial" w:cs="Arial"/>
        </w:rPr>
      </w:pPr>
    </w:p>
    <w:p w14:paraId="2082616D" w14:textId="6F00F94D" w:rsidR="00C27B64" w:rsidRDefault="00C27B64" w:rsidP="00E21105">
      <w:pPr>
        <w:pStyle w:val="InfWstpakapit"/>
        <w:spacing w:after="0" w:line="276" w:lineRule="auto"/>
        <w:jc w:val="left"/>
        <w:rPr>
          <w:rFonts w:ascii="Arial" w:hAnsi="Arial" w:cs="Arial"/>
        </w:rPr>
      </w:pPr>
      <w:r w:rsidRPr="00F27FE5">
        <w:rPr>
          <w:rFonts w:ascii="Arial" w:hAnsi="Arial" w:cs="Arial"/>
          <w:iCs/>
        </w:rPr>
        <w:t xml:space="preserve">  Informator</w:t>
      </w:r>
      <w:r w:rsidRPr="001B1F85">
        <w:rPr>
          <w:rFonts w:ascii="Arial" w:hAnsi="Arial" w:cs="Arial"/>
        </w:rPr>
        <w:t xml:space="preserve"> prezentuje przykładowe zadania egzaminacyjne wraz z </w:t>
      </w:r>
      <w:r>
        <w:rPr>
          <w:rFonts w:ascii="Arial" w:hAnsi="Arial" w:cs="Arial"/>
        </w:rPr>
        <w:t>zasadami oceniania</w:t>
      </w:r>
      <w:r w:rsidRPr="001B1F85">
        <w:rPr>
          <w:rFonts w:ascii="Arial" w:hAnsi="Arial" w:cs="Arial"/>
        </w:rPr>
        <w:t xml:space="preserve"> oraz wskazuje odniesienie zadań do wymagań podstawy programowej. Zadania w </w:t>
      </w:r>
      <w:r w:rsidRPr="00F27FE5">
        <w:rPr>
          <w:rFonts w:ascii="Arial" w:hAnsi="Arial" w:cs="Arial"/>
          <w:iCs/>
        </w:rPr>
        <w:t xml:space="preserve">Informatorze </w:t>
      </w:r>
      <w:r w:rsidRPr="001B1F85">
        <w:rPr>
          <w:rFonts w:ascii="Arial" w:hAnsi="Arial" w:cs="Arial"/>
        </w:rPr>
        <w:t>nie wyczerpują wszystkich typów zadań, które mogą wystąpić w</w:t>
      </w:r>
      <w:r>
        <w:rPr>
          <w:rFonts w:ascii="Arial" w:hAnsi="Arial" w:cs="Arial"/>
        </w:rPr>
        <w:t xml:space="preserve"> </w:t>
      </w:r>
      <w:r w:rsidRPr="001B1F85">
        <w:rPr>
          <w:rFonts w:ascii="Arial" w:hAnsi="Arial" w:cs="Arial"/>
        </w:rPr>
        <w:t xml:space="preserve">arkuszu egzaminacyjnym. Nie ilustrują również wszystkich wymagań z zakresu języka polskiego określonych w podstawie programowej. Dlatego </w:t>
      </w:r>
      <w:r w:rsidRPr="00F27FE5">
        <w:rPr>
          <w:rFonts w:ascii="Arial" w:hAnsi="Arial" w:cs="Arial"/>
          <w:iCs/>
        </w:rPr>
        <w:t xml:space="preserve">Informator </w:t>
      </w:r>
      <w:r w:rsidRPr="001B1F85">
        <w:rPr>
          <w:rFonts w:ascii="Arial" w:hAnsi="Arial" w:cs="Arial"/>
        </w:rPr>
        <w:t xml:space="preserve">nie może być jedyną ani nawet główną wskazówką do planowania procesu kształcenia w szkole. Tylko realizacja </w:t>
      </w:r>
      <w:r w:rsidRPr="001B1F85">
        <w:rPr>
          <w:rFonts w:ascii="Arial" w:hAnsi="Arial" w:cs="Arial"/>
          <w:u w:val="single"/>
        </w:rPr>
        <w:t>wszystkich wymagań</w:t>
      </w:r>
      <w:r w:rsidRPr="001B1F85">
        <w:rPr>
          <w:rFonts w:ascii="Arial" w:hAnsi="Arial" w:cs="Arial"/>
        </w:rPr>
        <w:t xml:space="preserve"> z podstawy programowej, zarówno ogólnych, jak i szczegółowych, może zapewnić wszechstronne wykształcenie polonistyczne uczniów, w tym ich właściwe przygotowanie do egzaminu </w:t>
      </w:r>
      <w:r>
        <w:rPr>
          <w:rFonts w:ascii="Arial" w:hAnsi="Arial" w:cs="Arial"/>
        </w:rPr>
        <w:t>maturalnego</w:t>
      </w:r>
      <w:r w:rsidRPr="001B1F85">
        <w:rPr>
          <w:rFonts w:ascii="Arial" w:hAnsi="Arial" w:cs="Arial"/>
        </w:rPr>
        <w:t>.</w:t>
      </w:r>
    </w:p>
    <w:p w14:paraId="44E0647F" w14:textId="77777777" w:rsidR="00C27B64" w:rsidRDefault="00C27B64" w:rsidP="00C27B64">
      <w:pPr>
        <w:spacing w:line="276" w:lineRule="auto"/>
        <w:jc w:val="both"/>
        <w:rPr>
          <w:rFonts w:ascii="Arial" w:hAnsi="Arial" w:cs="Arial"/>
        </w:rPr>
      </w:pPr>
    </w:p>
    <w:p w14:paraId="6F7C2411" w14:textId="2D06E2FF" w:rsidR="00C27B64" w:rsidRPr="008A45C6" w:rsidRDefault="00C1708C" w:rsidP="00C27B64">
      <w:pPr>
        <w:spacing w:line="276" w:lineRule="auto"/>
        <w:rPr>
          <w:rFonts w:ascii="Arial" w:hAnsi="Arial" w:cs="Arial"/>
        </w:rPr>
      </w:pPr>
      <w:r>
        <w:rPr>
          <w:rFonts w:ascii="Arial" w:hAnsi="Arial" w:cs="Arial"/>
        </w:rPr>
        <w:t xml:space="preserve">  </w:t>
      </w:r>
      <w:r w:rsidR="00C27B64" w:rsidRPr="008A45C6">
        <w:rPr>
          <w:rFonts w:ascii="Arial" w:hAnsi="Arial" w:cs="Arial"/>
        </w:rPr>
        <w:t xml:space="preserve">Przed przystąpieniem do dalszej lektury </w:t>
      </w:r>
      <w:r w:rsidR="00C27B64" w:rsidRPr="00F27FE5">
        <w:rPr>
          <w:rFonts w:ascii="Arial" w:hAnsi="Arial" w:cs="Arial"/>
          <w:iCs/>
        </w:rPr>
        <w:t>Informatora</w:t>
      </w:r>
      <w:r w:rsidR="00C27B64" w:rsidRPr="008A45C6">
        <w:rPr>
          <w:rFonts w:ascii="Arial" w:hAnsi="Arial" w:cs="Arial"/>
        </w:rPr>
        <w:t xml:space="preserve"> warto zapoznać się z ogólnymi zasadami obowiązującymi na egzaminie maturalnym od roku szkolnego 2022/2023. Są one określone </w:t>
      </w:r>
      <w:r w:rsidR="00BD6376" w:rsidRPr="008A45C6">
        <w:rPr>
          <w:rFonts w:ascii="Arial" w:hAnsi="Arial" w:cs="Arial"/>
        </w:rPr>
        <w:t xml:space="preserve">w rozporządzeniu </w:t>
      </w:r>
      <w:r w:rsidR="00BD6376">
        <w:rPr>
          <w:rFonts w:ascii="Arial" w:hAnsi="Arial" w:cs="Arial"/>
          <w:color w:val="212121"/>
        </w:rPr>
        <w:t>Ministra Edukacji i Nauki z dnia 26 lutego 2021 r. w sprawie egzaminu maturalnego (Dz.U. poz. 482)</w:t>
      </w:r>
      <w:r w:rsidR="00C27B64" w:rsidRPr="008A45C6">
        <w:rPr>
          <w:rFonts w:ascii="Arial" w:hAnsi="Arial" w:cs="Arial"/>
        </w:rPr>
        <w:t xml:space="preserve"> oraz – w skróconej formie – w części </w:t>
      </w:r>
      <w:r w:rsidR="00C27B64" w:rsidRPr="00F27FE5">
        <w:rPr>
          <w:rFonts w:ascii="Arial" w:hAnsi="Arial" w:cs="Arial"/>
        </w:rPr>
        <w:t xml:space="preserve">ogólnej </w:t>
      </w:r>
      <w:r w:rsidR="00F27FE5">
        <w:rPr>
          <w:rFonts w:ascii="Arial" w:hAnsi="Arial" w:cs="Arial"/>
        </w:rPr>
        <w:t>„</w:t>
      </w:r>
      <w:r w:rsidR="00C27B64" w:rsidRPr="00F27FE5">
        <w:rPr>
          <w:rFonts w:ascii="Arial" w:hAnsi="Arial" w:cs="Arial"/>
        </w:rPr>
        <w:t>Informatora o egzaminie maturalnym od roku szkolnego 2022/2023</w:t>
      </w:r>
      <w:r w:rsidR="00F27FE5">
        <w:rPr>
          <w:rFonts w:ascii="Arial" w:hAnsi="Arial" w:cs="Arial"/>
        </w:rPr>
        <w:t>”</w:t>
      </w:r>
      <w:r w:rsidR="00C27B64" w:rsidRPr="00F27FE5">
        <w:rPr>
          <w:rFonts w:ascii="Arial" w:hAnsi="Arial" w:cs="Arial"/>
        </w:rPr>
        <w:t>,</w:t>
      </w:r>
      <w:r w:rsidR="00C27B64" w:rsidRPr="008A45C6">
        <w:rPr>
          <w:rFonts w:ascii="Arial" w:hAnsi="Arial" w:cs="Arial"/>
        </w:rPr>
        <w:t xml:space="preserve"> dostępnej na stronie internetowej Centralnej Komisji Egzaminacyjnej i na stronach internetowych okręgowych komisji egzaminacyjnych.</w:t>
      </w:r>
    </w:p>
    <w:p w14:paraId="3E1DB294" w14:textId="77777777" w:rsidR="00C27B64" w:rsidRDefault="00C27B64" w:rsidP="007B0994">
      <w:pPr>
        <w:spacing w:line="276" w:lineRule="auto"/>
        <w:rPr>
          <w:rFonts w:ascii="Arial" w:hAnsi="Arial" w:cs="Arial"/>
          <w:iCs/>
          <w:highlight w:val="yellow"/>
        </w:rPr>
      </w:pPr>
    </w:p>
    <w:p w14:paraId="09950E52" w14:textId="4786B14E" w:rsidR="007A0612" w:rsidRPr="00EB213B" w:rsidRDefault="00EB213B" w:rsidP="00E21105">
      <w:pPr>
        <w:spacing w:line="276" w:lineRule="auto"/>
        <w:jc w:val="center"/>
        <w:rPr>
          <w:rFonts w:ascii="Arial" w:hAnsi="Arial" w:cs="Arial"/>
        </w:rPr>
      </w:pPr>
      <w:r w:rsidRPr="00EB213B">
        <w:rPr>
          <w:rFonts w:ascii="Arial" w:hAnsi="Arial" w:cs="Arial"/>
        </w:rPr>
        <w:t>Charakterystyka poszczególnych części egzaminu maturalnego z języka polskiego</w:t>
      </w:r>
      <w:r w:rsidR="00C1708C">
        <w:rPr>
          <w:rFonts w:ascii="Arial" w:hAnsi="Arial" w:cs="Arial"/>
        </w:rPr>
        <w:t>.</w:t>
      </w:r>
    </w:p>
    <w:p w14:paraId="0D4EF072" w14:textId="6ECF2F56" w:rsidR="00EB213B" w:rsidRPr="00EB213B" w:rsidRDefault="00EB213B" w:rsidP="007B0994">
      <w:pPr>
        <w:spacing w:line="276" w:lineRule="auto"/>
        <w:rPr>
          <w:rFonts w:ascii="Arial" w:hAnsi="Arial" w:cs="Arial"/>
        </w:rPr>
      </w:pPr>
    </w:p>
    <w:p w14:paraId="1D57F8C5" w14:textId="17EC4991" w:rsidR="00EB213B" w:rsidRPr="00EB213B" w:rsidRDefault="00EB213B" w:rsidP="00EB213B">
      <w:pPr>
        <w:spacing w:line="276" w:lineRule="auto"/>
        <w:rPr>
          <w:rFonts w:ascii="Arial" w:hAnsi="Arial" w:cs="Arial"/>
        </w:rPr>
      </w:pPr>
      <w:r w:rsidRPr="00EB213B">
        <w:rPr>
          <w:rFonts w:ascii="Arial" w:hAnsi="Arial" w:cs="Arial"/>
        </w:rPr>
        <w:t xml:space="preserve">  I. Część ustna – bez określania poziomu egzaminu</w:t>
      </w:r>
    </w:p>
    <w:p w14:paraId="174B01BC" w14:textId="78ADC09F" w:rsidR="00EB213B" w:rsidRDefault="00BA4818" w:rsidP="00BA4818">
      <w:pPr>
        <w:spacing w:line="276" w:lineRule="auto"/>
        <w:rPr>
          <w:rFonts w:ascii="Arial" w:hAnsi="Arial" w:cs="Arial"/>
        </w:rPr>
      </w:pPr>
      <w:r w:rsidRPr="00BA4818">
        <w:rPr>
          <w:rFonts w:ascii="Arial" w:hAnsi="Arial" w:cs="Arial"/>
        </w:rPr>
        <w:t xml:space="preserve">  </w:t>
      </w:r>
      <w:r>
        <w:rPr>
          <w:rFonts w:ascii="Arial" w:hAnsi="Arial" w:cs="Arial"/>
        </w:rPr>
        <w:t xml:space="preserve">1. </w:t>
      </w:r>
      <w:r w:rsidR="00EB213B" w:rsidRPr="00BA4818">
        <w:rPr>
          <w:rFonts w:ascii="Arial" w:hAnsi="Arial" w:cs="Arial"/>
        </w:rPr>
        <w:t xml:space="preserve">Odniesienia do podstawy programowej </w:t>
      </w:r>
    </w:p>
    <w:p w14:paraId="300F142F" w14:textId="378FBCA2" w:rsidR="005D1327" w:rsidRPr="005D1327" w:rsidRDefault="005D1327" w:rsidP="005D1327">
      <w:pPr>
        <w:spacing w:line="276" w:lineRule="auto"/>
        <w:rPr>
          <w:rFonts w:ascii="Arial" w:hAnsi="Arial" w:cs="Arial"/>
        </w:rPr>
      </w:pPr>
      <w:r>
        <w:rPr>
          <w:rFonts w:ascii="Arial" w:hAnsi="Arial" w:cs="Arial"/>
        </w:rPr>
        <w:t>a) </w:t>
      </w:r>
      <w:r w:rsidRPr="005D1327">
        <w:rPr>
          <w:rFonts w:ascii="Arial" w:hAnsi="Arial" w:cs="Arial"/>
        </w:rPr>
        <w:t>Czytanie utworów literackich, tj. wymagania I.1.5)–6) oraz I.1.9)–I.1.16)</w:t>
      </w:r>
    </w:p>
    <w:p w14:paraId="4D862B9C" w14:textId="7D4C857C" w:rsidR="005D1327" w:rsidRPr="00674DEA" w:rsidRDefault="00674DEA" w:rsidP="00674DEA">
      <w:pPr>
        <w:spacing w:line="276" w:lineRule="auto"/>
        <w:rPr>
          <w:rFonts w:ascii="Arial" w:hAnsi="Arial" w:cs="Arial"/>
        </w:rPr>
      </w:pPr>
      <w:r>
        <w:rPr>
          <w:rFonts w:ascii="Arial" w:hAnsi="Arial" w:cs="Arial"/>
        </w:rPr>
        <w:t>b) </w:t>
      </w:r>
      <w:r w:rsidR="005D1327" w:rsidRPr="00674DEA">
        <w:rPr>
          <w:rFonts w:ascii="Arial" w:hAnsi="Arial" w:cs="Arial"/>
        </w:rPr>
        <w:t xml:space="preserve">odbiór tekstów kultury, tj. wymagania I.2.5)–6) </w:t>
      </w:r>
    </w:p>
    <w:p w14:paraId="2F43E606" w14:textId="1D0FF769" w:rsidR="005D1327" w:rsidRPr="00975908" w:rsidRDefault="00975908" w:rsidP="00975908">
      <w:pPr>
        <w:spacing w:line="276" w:lineRule="auto"/>
        <w:rPr>
          <w:rFonts w:ascii="Arial" w:hAnsi="Arial" w:cs="Arial"/>
        </w:rPr>
      </w:pPr>
      <w:r>
        <w:rPr>
          <w:rFonts w:ascii="Arial" w:hAnsi="Arial" w:cs="Arial"/>
        </w:rPr>
        <w:t>c) </w:t>
      </w:r>
      <w:r w:rsidR="005D1327" w:rsidRPr="00975908">
        <w:rPr>
          <w:rFonts w:ascii="Arial" w:hAnsi="Arial" w:cs="Arial"/>
        </w:rPr>
        <w:t>gramatyka języka polskiego, tj. wymagania II.1.1)–3)</w:t>
      </w:r>
    </w:p>
    <w:p w14:paraId="5ADC52AA" w14:textId="304C474E" w:rsidR="005D1327" w:rsidRPr="00975908" w:rsidRDefault="00975908" w:rsidP="00975908">
      <w:pPr>
        <w:spacing w:line="276" w:lineRule="auto"/>
        <w:rPr>
          <w:rFonts w:ascii="Arial" w:hAnsi="Arial" w:cs="Arial"/>
        </w:rPr>
      </w:pPr>
      <w:r>
        <w:rPr>
          <w:rFonts w:ascii="Arial" w:hAnsi="Arial" w:cs="Arial"/>
        </w:rPr>
        <w:t>d) </w:t>
      </w:r>
      <w:r w:rsidR="005D1327" w:rsidRPr="00975908">
        <w:rPr>
          <w:rFonts w:ascii="Arial" w:hAnsi="Arial" w:cs="Arial"/>
        </w:rPr>
        <w:t>zróżnicowanie języka, tj. wymagania II.2.1)–7)</w:t>
      </w:r>
    </w:p>
    <w:p w14:paraId="515C1F78" w14:textId="41E5DA55" w:rsidR="005D1327" w:rsidRPr="00975908" w:rsidRDefault="00975908" w:rsidP="00975908">
      <w:pPr>
        <w:spacing w:line="276" w:lineRule="auto"/>
        <w:rPr>
          <w:rFonts w:ascii="Arial" w:hAnsi="Arial" w:cs="Arial"/>
        </w:rPr>
      </w:pPr>
      <w:r>
        <w:rPr>
          <w:rFonts w:ascii="Arial" w:hAnsi="Arial" w:cs="Arial"/>
        </w:rPr>
        <w:t>e) </w:t>
      </w:r>
      <w:r w:rsidR="005D1327" w:rsidRPr="00975908">
        <w:rPr>
          <w:rFonts w:ascii="Arial" w:hAnsi="Arial" w:cs="Arial"/>
        </w:rPr>
        <w:t>komunikacja językowa i kultura języka, tj. wymagania II.3.1)–3) oraz II.3.9)–10)</w:t>
      </w:r>
    </w:p>
    <w:p w14:paraId="56302505" w14:textId="2382896D" w:rsidR="005D1327" w:rsidRPr="00975908" w:rsidRDefault="00975908" w:rsidP="00975908">
      <w:pPr>
        <w:spacing w:line="276" w:lineRule="auto"/>
        <w:rPr>
          <w:rFonts w:ascii="Arial" w:hAnsi="Arial" w:cs="Arial"/>
        </w:rPr>
      </w:pPr>
      <w:r>
        <w:rPr>
          <w:rFonts w:ascii="Arial" w:hAnsi="Arial" w:cs="Arial"/>
        </w:rPr>
        <w:t>f) </w:t>
      </w:r>
      <w:r w:rsidR="005D1327" w:rsidRPr="00975908">
        <w:rPr>
          <w:rFonts w:ascii="Arial" w:hAnsi="Arial" w:cs="Arial"/>
        </w:rPr>
        <w:t>elementy retoryki, tj. wymagania III.1.1), III.1.3) oraz z III.1.6)</w:t>
      </w:r>
    </w:p>
    <w:p w14:paraId="10091646" w14:textId="1D3A13D0" w:rsidR="005D1327" w:rsidRPr="00975908" w:rsidRDefault="00975908" w:rsidP="00975908">
      <w:pPr>
        <w:spacing w:line="276" w:lineRule="auto"/>
        <w:rPr>
          <w:rFonts w:ascii="Arial" w:hAnsi="Arial" w:cs="Arial"/>
        </w:rPr>
      </w:pPr>
      <w:r>
        <w:rPr>
          <w:rFonts w:ascii="Arial" w:hAnsi="Arial" w:cs="Arial"/>
        </w:rPr>
        <w:t>g) </w:t>
      </w:r>
      <w:r w:rsidR="005D1327" w:rsidRPr="00975908">
        <w:rPr>
          <w:rFonts w:ascii="Arial" w:hAnsi="Arial" w:cs="Arial"/>
        </w:rPr>
        <w:t xml:space="preserve">mówienie, tj. wymagania III.2.2), oraz III.2.9)–11) </w:t>
      </w:r>
    </w:p>
    <w:p w14:paraId="47A82CA8" w14:textId="1DEA779D" w:rsidR="005D1327" w:rsidRPr="00975908" w:rsidRDefault="00975908" w:rsidP="00975908">
      <w:pPr>
        <w:spacing w:line="276" w:lineRule="auto"/>
        <w:rPr>
          <w:rFonts w:ascii="Arial" w:hAnsi="Arial" w:cs="Arial"/>
        </w:rPr>
      </w:pPr>
      <w:r>
        <w:rPr>
          <w:rFonts w:ascii="Arial" w:hAnsi="Arial" w:cs="Arial"/>
        </w:rPr>
        <w:t>h) </w:t>
      </w:r>
      <w:r w:rsidR="005D1327" w:rsidRPr="00975908">
        <w:rPr>
          <w:rFonts w:ascii="Arial" w:hAnsi="Arial" w:cs="Arial"/>
        </w:rPr>
        <w:t>samokształcenie, tj. wymaganie IV.2)</w:t>
      </w:r>
    </w:p>
    <w:p w14:paraId="3CC39A8F" w14:textId="00A22A88" w:rsidR="005D1327" w:rsidRDefault="00975908" w:rsidP="005D1327">
      <w:pPr>
        <w:spacing w:line="276" w:lineRule="auto"/>
        <w:rPr>
          <w:rFonts w:ascii="Arial" w:hAnsi="Arial" w:cs="Arial"/>
        </w:rPr>
      </w:pPr>
      <w:r>
        <w:rPr>
          <w:rFonts w:ascii="Arial" w:hAnsi="Arial" w:cs="Arial"/>
        </w:rPr>
        <w:lastRenderedPageBreak/>
        <w:t>i) </w:t>
      </w:r>
      <w:r w:rsidR="005D1327" w:rsidRPr="004B1537">
        <w:rPr>
          <w:rFonts w:ascii="Arial" w:hAnsi="Arial" w:cs="Arial"/>
        </w:rPr>
        <w:t>znajomość lektur obowiązkowych wskazanych w</w:t>
      </w:r>
      <w:r w:rsidR="005D1327">
        <w:rPr>
          <w:rFonts w:ascii="Arial" w:hAnsi="Arial" w:cs="Arial"/>
        </w:rPr>
        <w:t> </w:t>
      </w:r>
      <w:r w:rsidR="005D1327" w:rsidRPr="004B1537">
        <w:rPr>
          <w:rFonts w:ascii="Arial" w:hAnsi="Arial" w:cs="Arial"/>
        </w:rPr>
        <w:t xml:space="preserve">podstawie programowej oraz: trenów i pieśni Jana Kochanowskiego, bajek Ignacego Krasickiego, </w:t>
      </w:r>
      <w:r w:rsidR="00A56C8D">
        <w:rPr>
          <w:rFonts w:ascii="Arial" w:hAnsi="Arial" w:cs="Arial"/>
        </w:rPr>
        <w:t>„</w:t>
      </w:r>
      <w:r w:rsidR="005D1327" w:rsidRPr="00A56C8D">
        <w:rPr>
          <w:rFonts w:ascii="Arial" w:hAnsi="Arial" w:cs="Arial"/>
        </w:rPr>
        <w:t>Dziadów</w:t>
      </w:r>
      <w:r w:rsidR="00A56C8D">
        <w:rPr>
          <w:rFonts w:ascii="Arial" w:hAnsi="Arial" w:cs="Arial"/>
        </w:rPr>
        <w:t>”</w:t>
      </w:r>
      <w:r w:rsidR="005D1327" w:rsidRPr="004B1537">
        <w:rPr>
          <w:rFonts w:ascii="Arial" w:hAnsi="Arial" w:cs="Arial"/>
        </w:rPr>
        <w:t xml:space="preserve"> cz. II i </w:t>
      </w:r>
      <w:r w:rsidR="00A56C8D">
        <w:rPr>
          <w:rFonts w:ascii="Arial" w:hAnsi="Arial" w:cs="Arial"/>
        </w:rPr>
        <w:t>„</w:t>
      </w:r>
      <w:r w:rsidR="005D1327" w:rsidRPr="00A56C8D">
        <w:rPr>
          <w:rFonts w:ascii="Arial" w:hAnsi="Arial" w:cs="Arial"/>
        </w:rPr>
        <w:t>Pana Tadeusza</w:t>
      </w:r>
      <w:r w:rsidR="00A56C8D">
        <w:rPr>
          <w:rFonts w:ascii="Arial" w:hAnsi="Arial" w:cs="Arial"/>
        </w:rPr>
        <w:t>”</w:t>
      </w:r>
      <w:r w:rsidR="005D1327" w:rsidRPr="004B1537">
        <w:rPr>
          <w:rFonts w:ascii="Arial" w:hAnsi="Arial" w:cs="Arial"/>
        </w:rPr>
        <w:t xml:space="preserve"> Adama Mickiewicza, </w:t>
      </w:r>
      <w:r w:rsidR="00A56C8D">
        <w:rPr>
          <w:rFonts w:ascii="Arial" w:hAnsi="Arial" w:cs="Arial"/>
        </w:rPr>
        <w:t>„</w:t>
      </w:r>
      <w:r w:rsidR="005D1327" w:rsidRPr="00A56C8D">
        <w:rPr>
          <w:rFonts w:ascii="Arial" w:hAnsi="Arial" w:cs="Arial"/>
        </w:rPr>
        <w:t>Zemsty</w:t>
      </w:r>
      <w:r w:rsidR="00A56C8D">
        <w:rPr>
          <w:rFonts w:ascii="Arial" w:hAnsi="Arial" w:cs="Arial"/>
        </w:rPr>
        <w:t>”</w:t>
      </w:r>
      <w:r w:rsidR="005D1327" w:rsidRPr="004B1537">
        <w:rPr>
          <w:rFonts w:ascii="Arial" w:hAnsi="Arial" w:cs="Arial"/>
        </w:rPr>
        <w:t xml:space="preserve"> Aleksandra Fredry, </w:t>
      </w:r>
      <w:r w:rsidR="00A56C8D">
        <w:rPr>
          <w:rFonts w:ascii="Arial" w:hAnsi="Arial" w:cs="Arial"/>
        </w:rPr>
        <w:t>„</w:t>
      </w:r>
      <w:r w:rsidR="005D1327" w:rsidRPr="00A56C8D">
        <w:rPr>
          <w:rFonts w:ascii="Arial" w:hAnsi="Arial" w:cs="Arial"/>
        </w:rPr>
        <w:t>Balladyny</w:t>
      </w:r>
      <w:r w:rsidR="00A56C8D">
        <w:rPr>
          <w:rFonts w:ascii="Arial" w:hAnsi="Arial" w:cs="Arial"/>
        </w:rPr>
        <w:t>”</w:t>
      </w:r>
      <w:r w:rsidR="005D1327" w:rsidRPr="004B1537">
        <w:rPr>
          <w:rFonts w:ascii="Arial" w:hAnsi="Arial" w:cs="Arial"/>
        </w:rPr>
        <w:t xml:space="preserve"> Juliusza Słowackiego [wymagani</w:t>
      </w:r>
      <w:r w:rsidR="005D1327">
        <w:rPr>
          <w:rFonts w:ascii="Arial" w:hAnsi="Arial" w:cs="Arial"/>
        </w:rPr>
        <w:t>a</w:t>
      </w:r>
      <w:r w:rsidR="005D1327" w:rsidRPr="004B1537">
        <w:rPr>
          <w:rFonts w:ascii="Arial" w:hAnsi="Arial" w:cs="Arial"/>
        </w:rPr>
        <w:t xml:space="preserve"> I.1.8) i I.1.12)].</w:t>
      </w:r>
    </w:p>
    <w:p w14:paraId="19AF46B3" w14:textId="33E8CF8D" w:rsidR="00F27FE5" w:rsidRDefault="00D357C3" w:rsidP="005D1327">
      <w:pPr>
        <w:spacing w:line="276" w:lineRule="auto"/>
        <w:rPr>
          <w:rFonts w:ascii="Arial" w:hAnsi="Arial" w:cs="Arial"/>
        </w:rPr>
      </w:pPr>
      <w:r>
        <w:rPr>
          <w:rFonts w:ascii="Arial" w:hAnsi="Arial" w:cs="Arial"/>
        </w:rPr>
        <w:t xml:space="preserve">2. </w:t>
      </w:r>
      <w:r w:rsidR="00F27FE5">
        <w:rPr>
          <w:rFonts w:ascii="Arial" w:hAnsi="Arial" w:cs="Arial"/>
        </w:rPr>
        <w:t>Czas trwania egzaminu: 30 minut, w tym 15 minut – przygotowanie do odpowiedzi i 15 minut – wypowiedzi monologowe oraz rozmowa.</w:t>
      </w:r>
    </w:p>
    <w:p w14:paraId="5601C0EB" w14:textId="4C129FF8" w:rsidR="00F27FE5" w:rsidRDefault="00D357C3" w:rsidP="005D1327">
      <w:pPr>
        <w:spacing w:line="276" w:lineRule="auto"/>
        <w:rPr>
          <w:rFonts w:ascii="Arial" w:hAnsi="Arial" w:cs="Arial"/>
        </w:rPr>
      </w:pPr>
      <w:r>
        <w:rPr>
          <w:rFonts w:ascii="Arial" w:hAnsi="Arial" w:cs="Arial"/>
        </w:rPr>
        <w:t xml:space="preserve">3. </w:t>
      </w:r>
      <w:r w:rsidR="00F27FE5">
        <w:rPr>
          <w:rFonts w:ascii="Arial" w:hAnsi="Arial" w:cs="Arial"/>
        </w:rPr>
        <w:t>Charakter egzaminu: przedmiot obowiązkowy</w:t>
      </w:r>
      <w:r>
        <w:rPr>
          <w:rFonts w:ascii="Arial" w:hAnsi="Arial" w:cs="Arial"/>
        </w:rPr>
        <w:t>.</w:t>
      </w:r>
    </w:p>
    <w:p w14:paraId="5E4A9BA1" w14:textId="6699AF36" w:rsidR="00F27FE5" w:rsidRDefault="00D357C3" w:rsidP="005D1327">
      <w:pPr>
        <w:spacing w:line="276" w:lineRule="auto"/>
        <w:rPr>
          <w:rFonts w:ascii="Arial" w:hAnsi="Arial" w:cs="Arial"/>
        </w:rPr>
      </w:pPr>
      <w:r>
        <w:rPr>
          <w:rFonts w:ascii="Arial" w:hAnsi="Arial" w:cs="Arial"/>
        </w:rPr>
        <w:t xml:space="preserve">4. </w:t>
      </w:r>
      <w:r w:rsidR="00F27FE5">
        <w:rPr>
          <w:rFonts w:ascii="Arial" w:hAnsi="Arial" w:cs="Arial"/>
        </w:rPr>
        <w:t xml:space="preserve">Zadania na egzaminie: </w:t>
      </w:r>
      <w:r>
        <w:rPr>
          <w:rFonts w:ascii="Arial" w:hAnsi="Arial" w:cs="Arial"/>
        </w:rPr>
        <w:t>zestaw składający się z dwóch zadań.</w:t>
      </w:r>
    </w:p>
    <w:p w14:paraId="26F2931A" w14:textId="320282FD" w:rsidR="00D357C3" w:rsidRDefault="00D357C3" w:rsidP="005D1327">
      <w:pPr>
        <w:spacing w:line="276" w:lineRule="auto"/>
        <w:rPr>
          <w:rFonts w:ascii="Arial" w:hAnsi="Arial" w:cs="Arial"/>
        </w:rPr>
      </w:pPr>
      <w:r>
        <w:rPr>
          <w:rFonts w:ascii="Arial" w:hAnsi="Arial" w:cs="Arial"/>
        </w:rPr>
        <w:t>5. Liczba punktów: 30.</w:t>
      </w:r>
    </w:p>
    <w:p w14:paraId="2D9DEF8B" w14:textId="6CD095A9" w:rsidR="00D357C3" w:rsidRDefault="00D357C3" w:rsidP="005D1327">
      <w:pPr>
        <w:spacing w:line="276" w:lineRule="auto"/>
        <w:rPr>
          <w:rFonts w:ascii="Arial" w:hAnsi="Arial" w:cs="Arial"/>
        </w:rPr>
      </w:pPr>
      <w:r>
        <w:rPr>
          <w:rFonts w:ascii="Arial" w:hAnsi="Arial" w:cs="Arial"/>
        </w:rPr>
        <w:t>6. Elementy egzaminu: 1. wypowiedzi monologwe zdającego dotyczące zadań z</w:t>
      </w:r>
      <w:r w:rsidR="00A56C8D">
        <w:rPr>
          <w:rFonts w:ascii="Arial" w:hAnsi="Arial" w:cs="Arial"/>
        </w:rPr>
        <w:t> </w:t>
      </w:r>
      <w:r>
        <w:rPr>
          <w:rFonts w:ascii="Arial" w:hAnsi="Arial" w:cs="Arial"/>
        </w:rPr>
        <w:t>wylosowanego zestawu egzaminacyjnego, 2. rozmowa z zespołem przedmiotowym.</w:t>
      </w:r>
    </w:p>
    <w:p w14:paraId="76E8C435" w14:textId="15331D6F" w:rsidR="00D357C3" w:rsidRDefault="00D357C3" w:rsidP="005D1327">
      <w:pPr>
        <w:spacing w:line="276" w:lineRule="auto"/>
        <w:rPr>
          <w:rFonts w:ascii="Arial" w:hAnsi="Arial" w:cs="Arial"/>
        </w:rPr>
      </w:pPr>
      <w:r>
        <w:rPr>
          <w:rFonts w:ascii="Arial" w:hAnsi="Arial" w:cs="Arial"/>
        </w:rPr>
        <w:t>7. Oceniający: przedmiotowy zespół egzaminacyjny.</w:t>
      </w:r>
    </w:p>
    <w:p w14:paraId="355EAC59" w14:textId="0C06A309" w:rsidR="00D357C3" w:rsidRDefault="00D357C3" w:rsidP="005D1327">
      <w:pPr>
        <w:spacing w:line="276" w:lineRule="auto"/>
        <w:rPr>
          <w:rFonts w:ascii="Arial" w:hAnsi="Arial" w:cs="Arial"/>
        </w:rPr>
      </w:pPr>
    </w:p>
    <w:p w14:paraId="655E0D92" w14:textId="2D373DB3" w:rsidR="00D357C3" w:rsidRDefault="00D357C3" w:rsidP="00D357C3">
      <w:pPr>
        <w:spacing w:line="276" w:lineRule="auto"/>
        <w:rPr>
          <w:rFonts w:ascii="Arial" w:hAnsi="Arial" w:cs="Arial"/>
        </w:rPr>
      </w:pPr>
      <w:r w:rsidRPr="00EB213B">
        <w:rPr>
          <w:rFonts w:ascii="Arial" w:hAnsi="Arial" w:cs="Arial"/>
        </w:rPr>
        <w:t xml:space="preserve">  </w:t>
      </w:r>
      <w:r>
        <w:rPr>
          <w:rFonts w:ascii="Arial" w:hAnsi="Arial" w:cs="Arial"/>
        </w:rPr>
        <w:t>I</w:t>
      </w:r>
      <w:r w:rsidRPr="00EB213B">
        <w:rPr>
          <w:rFonts w:ascii="Arial" w:hAnsi="Arial" w:cs="Arial"/>
        </w:rPr>
        <w:t xml:space="preserve">I. Część </w:t>
      </w:r>
      <w:r>
        <w:rPr>
          <w:rFonts w:ascii="Arial" w:hAnsi="Arial" w:cs="Arial"/>
        </w:rPr>
        <w:t>pisemna</w:t>
      </w:r>
      <w:r w:rsidRPr="00EB213B">
        <w:rPr>
          <w:rFonts w:ascii="Arial" w:hAnsi="Arial" w:cs="Arial"/>
        </w:rPr>
        <w:t xml:space="preserve"> –</w:t>
      </w:r>
      <w:r>
        <w:rPr>
          <w:rFonts w:ascii="Arial" w:hAnsi="Arial" w:cs="Arial"/>
        </w:rPr>
        <w:t xml:space="preserve"> </w:t>
      </w:r>
      <w:r w:rsidRPr="00EB213B">
        <w:rPr>
          <w:rFonts w:ascii="Arial" w:hAnsi="Arial" w:cs="Arial"/>
        </w:rPr>
        <w:t>poziom</w:t>
      </w:r>
      <w:r>
        <w:rPr>
          <w:rFonts w:ascii="Arial" w:hAnsi="Arial" w:cs="Arial"/>
        </w:rPr>
        <w:t xml:space="preserve"> podstawowy</w:t>
      </w:r>
    </w:p>
    <w:p w14:paraId="643B79CC" w14:textId="30168758" w:rsidR="00D357C3" w:rsidRDefault="00D357C3" w:rsidP="00D357C3">
      <w:pPr>
        <w:spacing w:line="276" w:lineRule="auto"/>
        <w:rPr>
          <w:rFonts w:ascii="Arial" w:hAnsi="Arial" w:cs="Arial"/>
        </w:rPr>
      </w:pPr>
      <w:r>
        <w:rPr>
          <w:rFonts w:ascii="Arial" w:hAnsi="Arial" w:cs="Arial"/>
        </w:rPr>
        <w:t xml:space="preserve">1. </w:t>
      </w:r>
      <w:r w:rsidRPr="00BA4818">
        <w:rPr>
          <w:rFonts w:ascii="Arial" w:hAnsi="Arial" w:cs="Arial"/>
        </w:rPr>
        <w:t xml:space="preserve">Odniesienia do podstawy programowej </w:t>
      </w:r>
    </w:p>
    <w:p w14:paraId="0B647642" w14:textId="77777777" w:rsidR="00D357C3" w:rsidRPr="00EB213B" w:rsidRDefault="00D357C3" w:rsidP="00D357C3">
      <w:pPr>
        <w:spacing w:line="276" w:lineRule="auto"/>
        <w:rPr>
          <w:rFonts w:ascii="Arial" w:hAnsi="Arial" w:cs="Arial"/>
        </w:rPr>
      </w:pPr>
      <w:r>
        <w:rPr>
          <w:rFonts w:ascii="Arial" w:hAnsi="Arial" w:cs="Arial"/>
        </w:rPr>
        <w:t>Część 1. Język polski w użyciu</w:t>
      </w:r>
    </w:p>
    <w:p w14:paraId="2BEAACBA" w14:textId="77777777" w:rsidR="00D357C3" w:rsidRPr="00D357C3" w:rsidRDefault="00D357C3" w:rsidP="00CD4776">
      <w:pPr>
        <w:numPr>
          <w:ilvl w:val="0"/>
          <w:numId w:val="2"/>
        </w:numPr>
        <w:spacing w:line="276" w:lineRule="auto"/>
        <w:ind w:left="457"/>
        <w:contextualSpacing/>
        <w:rPr>
          <w:rFonts w:ascii="Arial" w:eastAsia="Calibri" w:hAnsi="Arial" w:cs="Arial"/>
        </w:rPr>
      </w:pPr>
      <w:r w:rsidRPr="00D357C3">
        <w:rPr>
          <w:rFonts w:ascii="Arial" w:eastAsia="Calibri" w:hAnsi="Arial" w:cs="Arial"/>
        </w:rPr>
        <w:t>odbiór tekstów kultury, tj. wymagania I.2.1)–3) oraz I.2.5)–7)</w:t>
      </w:r>
    </w:p>
    <w:p w14:paraId="64F1211A" w14:textId="77777777" w:rsidR="00D357C3" w:rsidRPr="00D357C3" w:rsidRDefault="00D357C3" w:rsidP="00CD4776">
      <w:pPr>
        <w:numPr>
          <w:ilvl w:val="0"/>
          <w:numId w:val="2"/>
        </w:numPr>
        <w:spacing w:line="276" w:lineRule="auto"/>
        <w:ind w:left="457"/>
        <w:contextualSpacing/>
        <w:rPr>
          <w:rFonts w:ascii="Arial" w:eastAsia="Calibri" w:hAnsi="Arial" w:cs="Arial"/>
        </w:rPr>
      </w:pPr>
      <w:r w:rsidRPr="00D357C3">
        <w:rPr>
          <w:rFonts w:ascii="Arial" w:eastAsia="Calibri" w:hAnsi="Arial" w:cs="Arial"/>
        </w:rPr>
        <w:t>gramatyka języka polskiego, tj. wymagania II.1.1)–4)</w:t>
      </w:r>
    </w:p>
    <w:p w14:paraId="118FD1DE" w14:textId="77777777" w:rsidR="00D357C3" w:rsidRPr="00D357C3" w:rsidRDefault="00D357C3" w:rsidP="00CD4776">
      <w:pPr>
        <w:numPr>
          <w:ilvl w:val="0"/>
          <w:numId w:val="2"/>
        </w:numPr>
        <w:spacing w:line="276" w:lineRule="auto"/>
        <w:ind w:left="457"/>
        <w:contextualSpacing/>
        <w:rPr>
          <w:rFonts w:ascii="Arial" w:eastAsia="Calibri" w:hAnsi="Arial" w:cs="Arial"/>
        </w:rPr>
      </w:pPr>
      <w:r w:rsidRPr="00D357C3">
        <w:rPr>
          <w:rFonts w:ascii="Arial" w:eastAsia="Calibri" w:hAnsi="Arial" w:cs="Arial"/>
        </w:rPr>
        <w:t>zróżnicowanie języka, tj. wymagania II.2.1)–7)</w:t>
      </w:r>
    </w:p>
    <w:p w14:paraId="5572E8F2" w14:textId="77777777" w:rsidR="00D357C3" w:rsidRPr="00D357C3" w:rsidRDefault="00D357C3" w:rsidP="00CD4776">
      <w:pPr>
        <w:numPr>
          <w:ilvl w:val="0"/>
          <w:numId w:val="2"/>
        </w:numPr>
        <w:spacing w:line="276" w:lineRule="auto"/>
        <w:ind w:left="457"/>
        <w:contextualSpacing/>
        <w:rPr>
          <w:rFonts w:ascii="Arial" w:eastAsia="Calibri" w:hAnsi="Arial" w:cs="Arial"/>
        </w:rPr>
      </w:pPr>
      <w:r w:rsidRPr="00D357C3">
        <w:rPr>
          <w:rFonts w:ascii="Arial" w:eastAsia="Calibri" w:hAnsi="Arial" w:cs="Arial"/>
        </w:rPr>
        <w:t>komunikacja językowa i kultura języka, tj. wymagania II.3.1)–8) oraz II.3.10)</w:t>
      </w:r>
    </w:p>
    <w:p w14:paraId="345F67B4" w14:textId="77777777" w:rsidR="00D357C3" w:rsidRPr="00D357C3" w:rsidRDefault="00D357C3" w:rsidP="00CD4776">
      <w:pPr>
        <w:numPr>
          <w:ilvl w:val="0"/>
          <w:numId w:val="2"/>
        </w:numPr>
        <w:spacing w:line="276" w:lineRule="auto"/>
        <w:ind w:left="457"/>
        <w:contextualSpacing/>
        <w:rPr>
          <w:rFonts w:ascii="Arial" w:eastAsia="Calibri" w:hAnsi="Arial" w:cs="Arial"/>
        </w:rPr>
      </w:pPr>
      <w:r w:rsidRPr="00D357C3">
        <w:rPr>
          <w:rFonts w:ascii="Arial" w:eastAsia="Calibri" w:hAnsi="Arial" w:cs="Arial"/>
        </w:rPr>
        <w:t>ortografia i interpunkcja, tj. wymagania II.4.1)–3)</w:t>
      </w:r>
    </w:p>
    <w:p w14:paraId="4B1A2B6C" w14:textId="77057557" w:rsidR="00D357C3" w:rsidRPr="00D357C3" w:rsidRDefault="00D357C3" w:rsidP="00CD4776">
      <w:pPr>
        <w:numPr>
          <w:ilvl w:val="0"/>
          <w:numId w:val="2"/>
        </w:numPr>
        <w:spacing w:line="276" w:lineRule="auto"/>
        <w:ind w:left="457"/>
        <w:contextualSpacing/>
        <w:rPr>
          <w:rFonts w:ascii="Arial" w:eastAsia="Calibri" w:hAnsi="Arial" w:cs="Arial"/>
        </w:rPr>
      </w:pPr>
      <w:r w:rsidRPr="00D357C3">
        <w:rPr>
          <w:rFonts w:ascii="Arial" w:eastAsia="Calibri" w:hAnsi="Arial" w:cs="Arial"/>
        </w:rPr>
        <w:t>elementy retoryki, tj. wymagania III.1.1)–6) oraz III.1.8)–1</w:t>
      </w:r>
      <w:r w:rsidR="005E5F3B">
        <w:rPr>
          <w:rFonts w:ascii="Arial" w:eastAsia="Calibri" w:hAnsi="Arial" w:cs="Arial"/>
        </w:rPr>
        <w:t>0</w:t>
      </w:r>
      <w:r w:rsidRPr="00D357C3">
        <w:rPr>
          <w:rFonts w:ascii="Arial" w:eastAsia="Calibri" w:hAnsi="Arial" w:cs="Arial"/>
        </w:rPr>
        <w:t>)</w:t>
      </w:r>
    </w:p>
    <w:p w14:paraId="4600AF91" w14:textId="77777777" w:rsidR="00D357C3" w:rsidRPr="00D357C3" w:rsidRDefault="00D357C3" w:rsidP="00CD4776">
      <w:pPr>
        <w:numPr>
          <w:ilvl w:val="0"/>
          <w:numId w:val="2"/>
        </w:numPr>
        <w:spacing w:line="276" w:lineRule="auto"/>
        <w:ind w:left="457"/>
        <w:contextualSpacing/>
        <w:rPr>
          <w:rFonts w:ascii="Arial" w:eastAsia="Calibri" w:hAnsi="Arial" w:cs="Arial"/>
        </w:rPr>
      </w:pPr>
      <w:r w:rsidRPr="00D357C3">
        <w:rPr>
          <w:rFonts w:ascii="Arial" w:eastAsia="Calibri" w:hAnsi="Arial" w:cs="Arial"/>
        </w:rPr>
        <w:t>pisanie, tj. wymagania III.2.1), III.2.3)–4), III.2.6)–8) oraz III.2.10)–11)</w:t>
      </w:r>
    </w:p>
    <w:p w14:paraId="235C25A5" w14:textId="77777777" w:rsidR="00D357C3" w:rsidRPr="00D357C3" w:rsidRDefault="00D357C3" w:rsidP="00CD4776">
      <w:pPr>
        <w:numPr>
          <w:ilvl w:val="0"/>
          <w:numId w:val="2"/>
        </w:numPr>
        <w:spacing w:line="276" w:lineRule="auto"/>
        <w:ind w:left="457"/>
        <w:contextualSpacing/>
        <w:rPr>
          <w:rFonts w:ascii="Arial" w:eastAsia="Calibri" w:hAnsi="Arial" w:cs="Arial"/>
        </w:rPr>
      </w:pPr>
      <w:r w:rsidRPr="00D357C3">
        <w:rPr>
          <w:rFonts w:ascii="Arial" w:eastAsia="Calibri" w:hAnsi="Arial" w:cs="Arial"/>
        </w:rPr>
        <w:t>samokształcenie, tj. wymagania IV.4)–6) oraz IV.8).</w:t>
      </w:r>
    </w:p>
    <w:p w14:paraId="7650D711" w14:textId="5D89EC87" w:rsidR="00D357C3" w:rsidRDefault="00D357C3" w:rsidP="00D357C3">
      <w:pPr>
        <w:spacing w:line="276" w:lineRule="auto"/>
        <w:rPr>
          <w:rFonts w:ascii="Arial" w:hAnsi="Arial" w:cs="Arial"/>
        </w:rPr>
      </w:pPr>
      <w:r>
        <w:rPr>
          <w:rFonts w:ascii="Arial" w:hAnsi="Arial" w:cs="Arial"/>
        </w:rPr>
        <w:t>Część 2. Test historycznoliteracki</w:t>
      </w:r>
    </w:p>
    <w:p w14:paraId="63130886" w14:textId="77777777" w:rsidR="00D357C3" w:rsidRPr="00F54F0C" w:rsidRDefault="00D357C3" w:rsidP="00CD4776">
      <w:pPr>
        <w:pStyle w:val="Akapitzlist"/>
        <w:numPr>
          <w:ilvl w:val="0"/>
          <w:numId w:val="3"/>
        </w:numPr>
        <w:spacing w:line="276" w:lineRule="auto"/>
        <w:ind w:left="457"/>
        <w:rPr>
          <w:rFonts w:ascii="Arial" w:hAnsi="Arial" w:cs="Arial"/>
        </w:rPr>
      </w:pPr>
      <w:r w:rsidRPr="00F54F0C">
        <w:rPr>
          <w:rFonts w:ascii="Arial" w:hAnsi="Arial" w:cs="Arial"/>
        </w:rPr>
        <w:t>czytani</w:t>
      </w:r>
      <w:r>
        <w:rPr>
          <w:rFonts w:ascii="Arial" w:hAnsi="Arial" w:cs="Arial"/>
        </w:rPr>
        <w:t>e</w:t>
      </w:r>
      <w:r w:rsidRPr="00F54F0C">
        <w:rPr>
          <w:rFonts w:ascii="Arial" w:hAnsi="Arial" w:cs="Arial"/>
        </w:rPr>
        <w:t xml:space="preserve"> utworów literackich, tj. wymagania I.1.1)–13) oraz I.1.15)–16)</w:t>
      </w:r>
    </w:p>
    <w:p w14:paraId="6C3AECFF" w14:textId="77777777" w:rsidR="00D357C3" w:rsidRDefault="00D357C3" w:rsidP="00CD4776">
      <w:pPr>
        <w:pStyle w:val="Akapitzlist"/>
        <w:numPr>
          <w:ilvl w:val="0"/>
          <w:numId w:val="3"/>
        </w:numPr>
        <w:spacing w:line="276" w:lineRule="auto"/>
        <w:ind w:left="457"/>
        <w:rPr>
          <w:rFonts w:ascii="Arial" w:hAnsi="Arial" w:cs="Arial"/>
        </w:rPr>
      </w:pPr>
      <w:r w:rsidRPr="00F54F0C">
        <w:rPr>
          <w:rFonts w:ascii="Arial" w:hAnsi="Arial" w:cs="Arial"/>
        </w:rPr>
        <w:t>odbi</w:t>
      </w:r>
      <w:r>
        <w:rPr>
          <w:rFonts w:ascii="Arial" w:hAnsi="Arial" w:cs="Arial"/>
        </w:rPr>
        <w:t>ó</w:t>
      </w:r>
      <w:r w:rsidRPr="00F54F0C">
        <w:rPr>
          <w:rFonts w:ascii="Arial" w:hAnsi="Arial" w:cs="Arial"/>
        </w:rPr>
        <w:t>r tekstów kultury, tj. wymagania I.2.1), I.2.4)–7)</w:t>
      </w:r>
    </w:p>
    <w:p w14:paraId="2BA2D731" w14:textId="77777777" w:rsidR="00D357C3" w:rsidRPr="00F54F0C" w:rsidRDefault="00D357C3" w:rsidP="00CD4776">
      <w:pPr>
        <w:pStyle w:val="Akapitzlist"/>
        <w:numPr>
          <w:ilvl w:val="0"/>
          <w:numId w:val="3"/>
        </w:numPr>
        <w:spacing w:line="276" w:lineRule="auto"/>
        <w:ind w:left="457"/>
        <w:rPr>
          <w:rFonts w:ascii="Arial" w:hAnsi="Arial" w:cs="Arial"/>
        </w:rPr>
      </w:pPr>
      <w:r>
        <w:rPr>
          <w:rFonts w:ascii="Arial" w:hAnsi="Arial" w:cs="Arial"/>
        </w:rPr>
        <w:t>kształcenie językowe, tj. wymagania II.1.1), II.1.3), II.1.4), II.2.1)</w:t>
      </w:r>
      <w:r w:rsidRPr="00F54F0C">
        <w:rPr>
          <w:rFonts w:ascii="Arial" w:hAnsi="Arial" w:cs="Arial"/>
        </w:rPr>
        <w:t>–</w:t>
      </w:r>
      <w:r>
        <w:rPr>
          <w:rFonts w:ascii="Arial" w:hAnsi="Arial" w:cs="Arial"/>
        </w:rPr>
        <w:t>II.2.7), II.3.2)</w:t>
      </w:r>
      <w:r w:rsidRPr="00F54F0C">
        <w:rPr>
          <w:rFonts w:ascii="Arial" w:hAnsi="Arial" w:cs="Arial"/>
        </w:rPr>
        <w:t>–</w:t>
      </w:r>
      <w:r>
        <w:rPr>
          <w:rFonts w:ascii="Arial" w:hAnsi="Arial" w:cs="Arial"/>
        </w:rPr>
        <w:t>II.3.5), II.3.8), II.4.2) oraz II.4.3)</w:t>
      </w:r>
    </w:p>
    <w:p w14:paraId="212643A7" w14:textId="4A632076" w:rsidR="00D357C3" w:rsidRPr="00F54F0C" w:rsidRDefault="00D357C3" w:rsidP="00CD4776">
      <w:pPr>
        <w:pStyle w:val="Akapitzlist"/>
        <w:numPr>
          <w:ilvl w:val="0"/>
          <w:numId w:val="3"/>
        </w:numPr>
        <w:spacing w:line="276" w:lineRule="auto"/>
        <w:ind w:left="457"/>
        <w:rPr>
          <w:rFonts w:ascii="Arial" w:hAnsi="Arial" w:cs="Arial"/>
        </w:rPr>
      </w:pPr>
      <w:r w:rsidRPr="00F54F0C">
        <w:rPr>
          <w:rFonts w:ascii="Arial" w:hAnsi="Arial" w:cs="Arial"/>
        </w:rPr>
        <w:t>element</w:t>
      </w:r>
      <w:r>
        <w:rPr>
          <w:rFonts w:ascii="Arial" w:hAnsi="Arial" w:cs="Arial"/>
        </w:rPr>
        <w:t>y</w:t>
      </w:r>
      <w:r w:rsidRPr="00F54F0C">
        <w:rPr>
          <w:rFonts w:ascii="Arial" w:hAnsi="Arial" w:cs="Arial"/>
        </w:rPr>
        <w:t xml:space="preserve"> retoryki, tj. wymagania III.1.1)–6) oraz III.1.8)–1</w:t>
      </w:r>
      <w:r w:rsidR="005E5F3B">
        <w:rPr>
          <w:rFonts w:ascii="Arial" w:hAnsi="Arial" w:cs="Arial"/>
        </w:rPr>
        <w:t>0</w:t>
      </w:r>
      <w:r w:rsidRPr="00F54F0C">
        <w:rPr>
          <w:rFonts w:ascii="Arial" w:hAnsi="Arial" w:cs="Arial"/>
        </w:rPr>
        <w:t>)</w:t>
      </w:r>
    </w:p>
    <w:p w14:paraId="53FE10C5" w14:textId="77777777" w:rsidR="00D357C3" w:rsidRPr="00F54F0C" w:rsidRDefault="00D357C3" w:rsidP="00CD4776">
      <w:pPr>
        <w:pStyle w:val="Akapitzlist"/>
        <w:numPr>
          <w:ilvl w:val="0"/>
          <w:numId w:val="3"/>
        </w:numPr>
        <w:spacing w:line="276" w:lineRule="auto"/>
        <w:ind w:left="457"/>
        <w:rPr>
          <w:rFonts w:ascii="Arial" w:hAnsi="Arial" w:cs="Arial"/>
        </w:rPr>
      </w:pPr>
      <w:r w:rsidRPr="00F54F0C">
        <w:rPr>
          <w:rFonts w:ascii="Arial" w:hAnsi="Arial" w:cs="Arial"/>
        </w:rPr>
        <w:t>pisani</w:t>
      </w:r>
      <w:r>
        <w:rPr>
          <w:rFonts w:ascii="Arial" w:hAnsi="Arial" w:cs="Arial"/>
        </w:rPr>
        <w:t>e</w:t>
      </w:r>
      <w:r w:rsidRPr="00F54F0C">
        <w:rPr>
          <w:rFonts w:ascii="Arial" w:hAnsi="Arial" w:cs="Arial"/>
        </w:rPr>
        <w:t>, tj. wymagania III.2.1, III.2.3–4, III.2.7–8 oraz III.2.10–11</w:t>
      </w:r>
    </w:p>
    <w:p w14:paraId="54D62AC2" w14:textId="56DCC79B" w:rsidR="00D357C3" w:rsidRPr="00F54F0C" w:rsidRDefault="00D357C3" w:rsidP="00CD4776">
      <w:pPr>
        <w:pStyle w:val="Akapitzlist"/>
        <w:numPr>
          <w:ilvl w:val="0"/>
          <w:numId w:val="3"/>
        </w:numPr>
        <w:spacing w:line="276" w:lineRule="auto"/>
        <w:ind w:left="457"/>
        <w:rPr>
          <w:rFonts w:ascii="Arial" w:hAnsi="Arial" w:cs="Arial"/>
        </w:rPr>
      </w:pPr>
      <w:r w:rsidRPr="00F54F0C">
        <w:rPr>
          <w:rFonts w:ascii="Arial" w:hAnsi="Arial" w:cs="Arial"/>
        </w:rPr>
        <w:t>samokształceni</w:t>
      </w:r>
      <w:r>
        <w:rPr>
          <w:rFonts w:ascii="Arial" w:hAnsi="Arial" w:cs="Arial"/>
        </w:rPr>
        <w:t>e</w:t>
      </w:r>
      <w:r w:rsidRPr="00F54F0C">
        <w:rPr>
          <w:rFonts w:ascii="Arial" w:hAnsi="Arial" w:cs="Arial"/>
        </w:rPr>
        <w:t>, tj. wymagania IV.4</w:t>
      </w:r>
      <w:r w:rsidR="005E5F3B">
        <w:rPr>
          <w:rFonts w:ascii="Arial" w:hAnsi="Arial" w:cs="Arial"/>
        </w:rPr>
        <w:t>)</w:t>
      </w:r>
      <w:r w:rsidRPr="00F54F0C">
        <w:rPr>
          <w:rFonts w:ascii="Arial" w:hAnsi="Arial" w:cs="Arial"/>
        </w:rPr>
        <w:t>–6</w:t>
      </w:r>
      <w:r w:rsidR="005E5F3B">
        <w:rPr>
          <w:rFonts w:ascii="Arial" w:hAnsi="Arial" w:cs="Arial"/>
        </w:rPr>
        <w:t>)</w:t>
      </w:r>
      <w:r w:rsidRPr="00F54F0C">
        <w:rPr>
          <w:rFonts w:ascii="Arial" w:hAnsi="Arial" w:cs="Arial"/>
        </w:rPr>
        <w:t xml:space="preserve"> oraz IV.8</w:t>
      </w:r>
      <w:r w:rsidR="005E5F3B">
        <w:rPr>
          <w:rFonts w:ascii="Arial" w:hAnsi="Arial" w:cs="Arial"/>
        </w:rPr>
        <w:t>)</w:t>
      </w:r>
    </w:p>
    <w:p w14:paraId="37334279" w14:textId="1781F393" w:rsidR="00D357C3" w:rsidRPr="00F54F0C" w:rsidRDefault="00D357C3" w:rsidP="00CD4776">
      <w:pPr>
        <w:pStyle w:val="Akapitzlist"/>
        <w:numPr>
          <w:ilvl w:val="0"/>
          <w:numId w:val="3"/>
        </w:numPr>
        <w:spacing w:line="276" w:lineRule="auto"/>
        <w:ind w:left="457"/>
        <w:rPr>
          <w:rFonts w:ascii="Arial" w:hAnsi="Arial" w:cs="Arial"/>
        </w:rPr>
      </w:pPr>
      <w:r w:rsidRPr="00F54F0C">
        <w:rPr>
          <w:rFonts w:ascii="Arial" w:hAnsi="Arial" w:cs="Arial"/>
        </w:rPr>
        <w:t>znajomoś</w:t>
      </w:r>
      <w:r>
        <w:rPr>
          <w:rFonts w:ascii="Arial" w:hAnsi="Arial" w:cs="Arial"/>
        </w:rPr>
        <w:t>ć</w:t>
      </w:r>
      <w:r w:rsidRPr="00F54F0C">
        <w:rPr>
          <w:rFonts w:ascii="Arial" w:hAnsi="Arial" w:cs="Arial"/>
        </w:rPr>
        <w:t xml:space="preserve"> lektur obowiązkowych </w:t>
      </w:r>
      <w:r>
        <w:rPr>
          <w:rFonts w:ascii="Arial" w:hAnsi="Arial" w:cs="Arial"/>
        </w:rPr>
        <w:t>wskazanych w podstawie programowej</w:t>
      </w:r>
      <w:r w:rsidRPr="00F54F0C">
        <w:rPr>
          <w:rFonts w:ascii="Arial" w:hAnsi="Arial" w:cs="Arial"/>
        </w:rPr>
        <w:t xml:space="preserve"> oraz</w:t>
      </w:r>
      <w:r>
        <w:rPr>
          <w:rFonts w:ascii="Arial" w:hAnsi="Arial" w:cs="Arial"/>
        </w:rPr>
        <w:t>:</w:t>
      </w:r>
      <w:r w:rsidRPr="00F54F0C">
        <w:rPr>
          <w:rFonts w:ascii="Arial" w:hAnsi="Arial" w:cs="Arial"/>
        </w:rPr>
        <w:t xml:space="preserve"> tren</w:t>
      </w:r>
      <w:r>
        <w:rPr>
          <w:rFonts w:ascii="Arial" w:hAnsi="Arial" w:cs="Arial"/>
        </w:rPr>
        <w:t>ów</w:t>
      </w:r>
      <w:r w:rsidRPr="00F54F0C">
        <w:rPr>
          <w:rFonts w:ascii="Arial" w:hAnsi="Arial" w:cs="Arial"/>
        </w:rPr>
        <w:t xml:space="preserve"> i</w:t>
      </w:r>
      <w:r w:rsidR="005E5F3B">
        <w:rPr>
          <w:rFonts w:ascii="Arial" w:hAnsi="Arial" w:cs="Arial"/>
        </w:rPr>
        <w:t> </w:t>
      </w:r>
      <w:r w:rsidRPr="00F54F0C">
        <w:rPr>
          <w:rFonts w:ascii="Arial" w:hAnsi="Arial" w:cs="Arial"/>
        </w:rPr>
        <w:t>pieśni Jana Kochanowskiego, baj</w:t>
      </w:r>
      <w:r>
        <w:rPr>
          <w:rFonts w:ascii="Arial" w:hAnsi="Arial" w:cs="Arial"/>
        </w:rPr>
        <w:t>ek</w:t>
      </w:r>
      <w:r w:rsidRPr="00F54F0C">
        <w:rPr>
          <w:rFonts w:ascii="Arial" w:hAnsi="Arial" w:cs="Arial"/>
        </w:rPr>
        <w:t xml:space="preserve"> Ignacego Krasickiego, </w:t>
      </w:r>
      <w:r w:rsidR="005E5F3B">
        <w:rPr>
          <w:rFonts w:ascii="Arial" w:hAnsi="Arial" w:cs="Arial"/>
        </w:rPr>
        <w:t>„</w:t>
      </w:r>
      <w:r w:rsidRPr="005E5F3B">
        <w:rPr>
          <w:rFonts w:ascii="Arial" w:hAnsi="Arial" w:cs="Arial"/>
          <w:iCs/>
        </w:rPr>
        <w:t>Dziadów</w:t>
      </w:r>
      <w:r w:rsidR="005E5F3B">
        <w:rPr>
          <w:rFonts w:ascii="Arial" w:hAnsi="Arial" w:cs="Arial"/>
          <w:iCs/>
        </w:rPr>
        <w:t>”</w:t>
      </w:r>
      <w:r w:rsidRPr="00F54F0C">
        <w:rPr>
          <w:rFonts w:ascii="Arial" w:hAnsi="Arial" w:cs="Arial"/>
        </w:rPr>
        <w:t xml:space="preserve"> cz. II</w:t>
      </w:r>
      <w:r>
        <w:rPr>
          <w:rFonts w:ascii="Arial" w:hAnsi="Arial" w:cs="Arial"/>
        </w:rPr>
        <w:t xml:space="preserve"> i</w:t>
      </w:r>
      <w:r w:rsidRPr="00F54F0C">
        <w:rPr>
          <w:rFonts w:ascii="Arial" w:hAnsi="Arial" w:cs="Arial"/>
        </w:rPr>
        <w:t xml:space="preserve"> </w:t>
      </w:r>
      <w:r w:rsidR="005E5F3B">
        <w:rPr>
          <w:rFonts w:ascii="Arial" w:hAnsi="Arial" w:cs="Arial"/>
        </w:rPr>
        <w:t>„</w:t>
      </w:r>
      <w:r w:rsidRPr="005E5F3B">
        <w:rPr>
          <w:rFonts w:ascii="Arial" w:hAnsi="Arial" w:cs="Arial"/>
          <w:iCs/>
        </w:rPr>
        <w:t>Pana Tadeusza</w:t>
      </w:r>
      <w:r w:rsidR="005E5F3B">
        <w:rPr>
          <w:rFonts w:ascii="Arial" w:hAnsi="Arial" w:cs="Arial"/>
          <w:iCs/>
        </w:rPr>
        <w:t>”</w:t>
      </w:r>
      <w:r>
        <w:rPr>
          <w:rFonts w:ascii="Arial" w:hAnsi="Arial" w:cs="Arial"/>
          <w:i/>
        </w:rPr>
        <w:t xml:space="preserve"> </w:t>
      </w:r>
      <w:r>
        <w:rPr>
          <w:rFonts w:ascii="Arial" w:hAnsi="Arial" w:cs="Arial"/>
          <w:iCs/>
        </w:rPr>
        <w:t>Adama Mickiewicza</w:t>
      </w:r>
      <w:r w:rsidRPr="00F54F0C">
        <w:rPr>
          <w:rFonts w:ascii="Arial" w:hAnsi="Arial" w:cs="Arial"/>
        </w:rPr>
        <w:t xml:space="preserve">, </w:t>
      </w:r>
      <w:r w:rsidR="005E5F3B">
        <w:rPr>
          <w:rFonts w:ascii="Arial" w:hAnsi="Arial" w:cs="Arial"/>
        </w:rPr>
        <w:t>„</w:t>
      </w:r>
      <w:r w:rsidRPr="005E5F3B">
        <w:rPr>
          <w:rFonts w:ascii="Arial" w:hAnsi="Arial" w:cs="Arial"/>
          <w:iCs/>
        </w:rPr>
        <w:t>Zemsty</w:t>
      </w:r>
      <w:r w:rsidR="005E5F3B">
        <w:rPr>
          <w:rFonts w:ascii="Arial" w:hAnsi="Arial" w:cs="Arial"/>
          <w:iCs/>
        </w:rPr>
        <w:t>”</w:t>
      </w:r>
      <w:r>
        <w:rPr>
          <w:rFonts w:ascii="Arial" w:hAnsi="Arial" w:cs="Arial"/>
          <w:i/>
        </w:rPr>
        <w:t xml:space="preserve"> </w:t>
      </w:r>
      <w:r>
        <w:rPr>
          <w:rFonts w:ascii="Arial" w:hAnsi="Arial" w:cs="Arial"/>
          <w:iCs/>
        </w:rPr>
        <w:t>Aleksandra Fredry</w:t>
      </w:r>
      <w:r w:rsidRPr="00F54F0C">
        <w:rPr>
          <w:rFonts w:ascii="Arial" w:hAnsi="Arial" w:cs="Arial"/>
        </w:rPr>
        <w:t xml:space="preserve">, </w:t>
      </w:r>
      <w:r w:rsidR="005E5F3B">
        <w:rPr>
          <w:rFonts w:ascii="Arial" w:hAnsi="Arial" w:cs="Arial"/>
        </w:rPr>
        <w:t>„</w:t>
      </w:r>
      <w:r w:rsidRPr="005E5F3B">
        <w:rPr>
          <w:rFonts w:ascii="Arial" w:hAnsi="Arial" w:cs="Arial"/>
          <w:iCs/>
        </w:rPr>
        <w:t>Balladyny</w:t>
      </w:r>
      <w:r w:rsidR="005E5F3B">
        <w:rPr>
          <w:rFonts w:ascii="Arial" w:hAnsi="Arial" w:cs="Arial"/>
          <w:iCs/>
        </w:rPr>
        <w:t>”</w:t>
      </w:r>
      <w:r>
        <w:rPr>
          <w:rFonts w:ascii="Arial" w:hAnsi="Arial" w:cs="Arial"/>
          <w:i/>
        </w:rPr>
        <w:t xml:space="preserve"> </w:t>
      </w:r>
      <w:r>
        <w:rPr>
          <w:rFonts w:ascii="Arial" w:hAnsi="Arial" w:cs="Arial"/>
          <w:iCs/>
        </w:rPr>
        <w:t>Juliusza Słowackiego</w:t>
      </w:r>
      <w:r w:rsidRPr="00F54F0C">
        <w:rPr>
          <w:rFonts w:ascii="Arial" w:hAnsi="Arial" w:cs="Arial"/>
        </w:rPr>
        <w:t xml:space="preserve"> [wymagani</w:t>
      </w:r>
      <w:r>
        <w:rPr>
          <w:rFonts w:ascii="Arial" w:hAnsi="Arial" w:cs="Arial"/>
        </w:rPr>
        <w:t>a</w:t>
      </w:r>
      <w:r w:rsidRPr="00F54F0C">
        <w:rPr>
          <w:rFonts w:ascii="Arial" w:hAnsi="Arial" w:cs="Arial"/>
        </w:rPr>
        <w:t xml:space="preserve"> </w:t>
      </w:r>
      <w:r>
        <w:rPr>
          <w:rFonts w:ascii="Arial" w:hAnsi="Arial" w:cs="Arial"/>
        </w:rPr>
        <w:t xml:space="preserve">I.1.8) i </w:t>
      </w:r>
      <w:r w:rsidRPr="00F54F0C">
        <w:rPr>
          <w:rFonts w:ascii="Arial" w:hAnsi="Arial" w:cs="Arial"/>
        </w:rPr>
        <w:t>I.1.12)]</w:t>
      </w:r>
      <w:r>
        <w:rPr>
          <w:rFonts w:ascii="Arial" w:hAnsi="Arial" w:cs="Arial"/>
        </w:rPr>
        <w:t>.</w:t>
      </w:r>
    </w:p>
    <w:p w14:paraId="4489E84F" w14:textId="77777777" w:rsidR="00D357C3" w:rsidRDefault="00D357C3" w:rsidP="00D357C3">
      <w:pPr>
        <w:spacing w:line="276" w:lineRule="auto"/>
        <w:jc w:val="both"/>
        <w:rPr>
          <w:rFonts w:ascii="Arial" w:hAnsi="Arial" w:cs="Arial"/>
        </w:rPr>
      </w:pPr>
      <w:r>
        <w:rPr>
          <w:rFonts w:ascii="Arial" w:hAnsi="Arial" w:cs="Arial"/>
        </w:rPr>
        <w:t>Część 3. Wypracowanie:</w:t>
      </w:r>
    </w:p>
    <w:p w14:paraId="79A1FC0F" w14:textId="77777777" w:rsidR="00D357C3" w:rsidRPr="00F54F0C" w:rsidRDefault="00D357C3" w:rsidP="00CD4776">
      <w:pPr>
        <w:pStyle w:val="Akapitzlist"/>
        <w:numPr>
          <w:ilvl w:val="0"/>
          <w:numId w:val="4"/>
        </w:numPr>
        <w:spacing w:line="276" w:lineRule="auto"/>
        <w:ind w:left="457"/>
        <w:rPr>
          <w:rFonts w:ascii="Arial" w:hAnsi="Arial" w:cs="Arial"/>
        </w:rPr>
      </w:pPr>
      <w:r w:rsidRPr="00F54F0C">
        <w:rPr>
          <w:rFonts w:ascii="Arial" w:hAnsi="Arial" w:cs="Arial"/>
        </w:rPr>
        <w:t>element</w:t>
      </w:r>
      <w:r>
        <w:rPr>
          <w:rFonts w:ascii="Arial" w:hAnsi="Arial" w:cs="Arial"/>
        </w:rPr>
        <w:t>y</w:t>
      </w:r>
      <w:r w:rsidRPr="00F54F0C">
        <w:rPr>
          <w:rFonts w:ascii="Arial" w:hAnsi="Arial" w:cs="Arial"/>
        </w:rPr>
        <w:t xml:space="preserve"> retoryki, tj. wymagania III.1.1), III.1.3) oraz III.1.6)</w:t>
      </w:r>
    </w:p>
    <w:p w14:paraId="564FB1BA" w14:textId="77777777" w:rsidR="00D357C3" w:rsidRPr="00F54F0C" w:rsidRDefault="00D357C3" w:rsidP="00CD4776">
      <w:pPr>
        <w:pStyle w:val="Akapitzlist"/>
        <w:numPr>
          <w:ilvl w:val="0"/>
          <w:numId w:val="4"/>
        </w:numPr>
        <w:spacing w:line="276" w:lineRule="auto"/>
        <w:ind w:left="457"/>
        <w:rPr>
          <w:rFonts w:ascii="Arial" w:hAnsi="Arial" w:cs="Arial"/>
        </w:rPr>
      </w:pPr>
      <w:r w:rsidRPr="00F54F0C">
        <w:rPr>
          <w:rFonts w:ascii="Arial" w:hAnsi="Arial" w:cs="Arial"/>
        </w:rPr>
        <w:t>pisani</w:t>
      </w:r>
      <w:r>
        <w:rPr>
          <w:rFonts w:ascii="Arial" w:hAnsi="Arial" w:cs="Arial"/>
        </w:rPr>
        <w:t>e</w:t>
      </w:r>
      <w:r w:rsidRPr="00F54F0C">
        <w:rPr>
          <w:rFonts w:ascii="Arial" w:hAnsi="Arial" w:cs="Arial"/>
        </w:rPr>
        <w:t>, tj. wymagania III.2.1)–2), III.2.6)–7) oraz III.2.9)–12)</w:t>
      </w:r>
    </w:p>
    <w:p w14:paraId="4A620429" w14:textId="77777777" w:rsidR="00D357C3" w:rsidRPr="00F54F0C" w:rsidRDefault="00D357C3" w:rsidP="00CD4776">
      <w:pPr>
        <w:pStyle w:val="Akapitzlist"/>
        <w:numPr>
          <w:ilvl w:val="0"/>
          <w:numId w:val="4"/>
        </w:numPr>
        <w:spacing w:line="276" w:lineRule="auto"/>
        <w:ind w:left="457"/>
        <w:rPr>
          <w:rFonts w:ascii="Arial" w:hAnsi="Arial" w:cs="Arial"/>
        </w:rPr>
      </w:pPr>
      <w:r w:rsidRPr="00F54F0C">
        <w:rPr>
          <w:rFonts w:ascii="Arial" w:hAnsi="Arial" w:cs="Arial"/>
        </w:rPr>
        <w:t>samokształceni</w:t>
      </w:r>
      <w:r>
        <w:rPr>
          <w:rFonts w:ascii="Arial" w:hAnsi="Arial" w:cs="Arial"/>
        </w:rPr>
        <w:t>e</w:t>
      </w:r>
      <w:r w:rsidRPr="00F54F0C">
        <w:rPr>
          <w:rFonts w:ascii="Arial" w:hAnsi="Arial" w:cs="Arial"/>
        </w:rPr>
        <w:t>, tj. wymagania IV.2), IV.5)</w:t>
      </w:r>
    </w:p>
    <w:p w14:paraId="2D467FB3" w14:textId="77777777" w:rsidR="00D357C3" w:rsidRPr="00F54F0C" w:rsidRDefault="00D357C3" w:rsidP="00CD4776">
      <w:pPr>
        <w:pStyle w:val="Akapitzlist"/>
        <w:numPr>
          <w:ilvl w:val="0"/>
          <w:numId w:val="4"/>
        </w:numPr>
        <w:spacing w:line="276" w:lineRule="auto"/>
        <w:ind w:left="457"/>
        <w:rPr>
          <w:rFonts w:ascii="Arial" w:hAnsi="Arial" w:cs="Arial"/>
        </w:rPr>
      </w:pPr>
      <w:r w:rsidRPr="00F54F0C">
        <w:rPr>
          <w:rFonts w:ascii="Arial" w:hAnsi="Arial" w:cs="Arial"/>
        </w:rPr>
        <w:t>czytani</w:t>
      </w:r>
      <w:r>
        <w:rPr>
          <w:rFonts w:ascii="Arial" w:hAnsi="Arial" w:cs="Arial"/>
        </w:rPr>
        <w:t>e</w:t>
      </w:r>
      <w:r w:rsidRPr="00F54F0C">
        <w:rPr>
          <w:rFonts w:ascii="Arial" w:hAnsi="Arial" w:cs="Arial"/>
        </w:rPr>
        <w:t xml:space="preserve"> utworów literackich, tj. wymagania I.1.1)–16)</w:t>
      </w:r>
    </w:p>
    <w:p w14:paraId="049DB199" w14:textId="77777777" w:rsidR="00D357C3" w:rsidRPr="00F54F0C" w:rsidRDefault="00D357C3" w:rsidP="00CD4776">
      <w:pPr>
        <w:pStyle w:val="Akapitzlist"/>
        <w:numPr>
          <w:ilvl w:val="0"/>
          <w:numId w:val="4"/>
        </w:numPr>
        <w:spacing w:line="276" w:lineRule="auto"/>
        <w:ind w:left="457"/>
        <w:rPr>
          <w:rFonts w:ascii="Arial" w:hAnsi="Arial" w:cs="Arial"/>
        </w:rPr>
      </w:pPr>
      <w:r w:rsidRPr="00F54F0C">
        <w:rPr>
          <w:rFonts w:ascii="Arial" w:hAnsi="Arial" w:cs="Arial"/>
        </w:rPr>
        <w:t>gramatyk</w:t>
      </w:r>
      <w:r>
        <w:rPr>
          <w:rFonts w:ascii="Arial" w:hAnsi="Arial" w:cs="Arial"/>
        </w:rPr>
        <w:t>a</w:t>
      </w:r>
      <w:r w:rsidRPr="00F54F0C">
        <w:rPr>
          <w:rFonts w:ascii="Arial" w:hAnsi="Arial" w:cs="Arial"/>
        </w:rPr>
        <w:t xml:space="preserve"> języka polskiego, tj. wymagania II.1)–4)</w:t>
      </w:r>
    </w:p>
    <w:p w14:paraId="30B2FD92" w14:textId="77777777" w:rsidR="00D357C3" w:rsidRPr="00F54F0C" w:rsidRDefault="00D357C3" w:rsidP="00CD4776">
      <w:pPr>
        <w:pStyle w:val="Akapitzlist"/>
        <w:numPr>
          <w:ilvl w:val="0"/>
          <w:numId w:val="4"/>
        </w:numPr>
        <w:spacing w:line="276" w:lineRule="auto"/>
        <w:ind w:left="457"/>
        <w:rPr>
          <w:rFonts w:ascii="Arial" w:hAnsi="Arial" w:cs="Arial"/>
        </w:rPr>
      </w:pPr>
      <w:r w:rsidRPr="00F54F0C">
        <w:rPr>
          <w:rFonts w:ascii="Arial" w:hAnsi="Arial" w:cs="Arial"/>
        </w:rPr>
        <w:t>zróżnicowani</w:t>
      </w:r>
      <w:r>
        <w:rPr>
          <w:rFonts w:ascii="Arial" w:hAnsi="Arial" w:cs="Arial"/>
        </w:rPr>
        <w:t>e</w:t>
      </w:r>
      <w:r w:rsidRPr="00F54F0C">
        <w:rPr>
          <w:rFonts w:ascii="Arial" w:hAnsi="Arial" w:cs="Arial"/>
        </w:rPr>
        <w:t xml:space="preserve"> języka, tj. wymagania II.2.2), II.2.5)</w:t>
      </w:r>
    </w:p>
    <w:p w14:paraId="5DB68C59" w14:textId="77777777" w:rsidR="00D357C3" w:rsidRPr="00F54F0C" w:rsidRDefault="00D357C3" w:rsidP="00CD4776">
      <w:pPr>
        <w:pStyle w:val="Akapitzlist"/>
        <w:numPr>
          <w:ilvl w:val="0"/>
          <w:numId w:val="4"/>
        </w:numPr>
        <w:spacing w:line="276" w:lineRule="auto"/>
        <w:ind w:left="457"/>
        <w:rPr>
          <w:rFonts w:ascii="Arial" w:hAnsi="Arial" w:cs="Arial"/>
        </w:rPr>
      </w:pPr>
      <w:r w:rsidRPr="00F54F0C">
        <w:rPr>
          <w:rFonts w:ascii="Arial" w:hAnsi="Arial" w:cs="Arial"/>
        </w:rPr>
        <w:t>komunikacj</w:t>
      </w:r>
      <w:r>
        <w:rPr>
          <w:rFonts w:ascii="Arial" w:hAnsi="Arial" w:cs="Arial"/>
        </w:rPr>
        <w:t>a</w:t>
      </w:r>
      <w:r w:rsidRPr="00F54F0C">
        <w:rPr>
          <w:rFonts w:ascii="Arial" w:hAnsi="Arial" w:cs="Arial"/>
        </w:rPr>
        <w:t xml:space="preserve"> językow</w:t>
      </w:r>
      <w:r>
        <w:rPr>
          <w:rFonts w:ascii="Arial" w:hAnsi="Arial" w:cs="Arial"/>
        </w:rPr>
        <w:t>a</w:t>
      </w:r>
      <w:r w:rsidRPr="00F54F0C">
        <w:rPr>
          <w:rFonts w:ascii="Arial" w:hAnsi="Arial" w:cs="Arial"/>
        </w:rPr>
        <w:t xml:space="preserve"> i kultur</w:t>
      </w:r>
      <w:r>
        <w:rPr>
          <w:rFonts w:ascii="Arial" w:hAnsi="Arial" w:cs="Arial"/>
        </w:rPr>
        <w:t>a</w:t>
      </w:r>
      <w:r w:rsidRPr="00F54F0C">
        <w:rPr>
          <w:rFonts w:ascii="Arial" w:hAnsi="Arial" w:cs="Arial"/>
        </w:rPr>
        <w:t xml:space="preserve"> języka, tj. wymagania II.3.4), II.3.5), II.3.7) oraz II.3.9)</w:t>
      </w:r>
    </w:p>
    <w:p w14:paraId="3F332905" w14:textId="77777777" w:rsidR="00D357C3" w:rsidRDefault="00D357C3" w:rsidP="00CD4776">
      <w:pPr>
        <w:pStyle w:val="Akapitzlist"/>
        <w:numPr>
          <w:ilvl w:val="0"/>
          <w:numId w:val="4"/>
        </w:numPr>
        <w:spacing w:line="276" w:lineRule="auto"/>
        <w:ind w:left="457"/>
        <w:rPr>
          <w:rFonts w:ascii="Arial" w:hAnsi="Arial" w:cs="Arial"/>
        </w:rPr>
      </w:pPr>
      <w:r w:rsidRPr="00F54F0C">
        <w:rPr>
          <w:rFonts w:ascii="Arial" w:hAnsi="Arial" w:cs="Arial"/>
        </w:rPr>
        <w:t>ortografi</w:t>
      </w:r>
      <w:r>
        <w:rPr>
          <w:rFonts w:ascii="Arial" w:hAnsi="Arial" w:cs="Arial"/>
        </w:rPr>
        <w:t>a</w:t>
      </w:r>
      <w:r w:rsidRPr="00F54F0C">
        <w:rPr>
          <w:rFonts w:ascii="Arial" w:hAnsi="Arial" w:cs="Arial"/>
        </w:rPr>
        <w:t xml:space="preserve"> i interpunkcj</w:t>
      </w:r>
      <w:r>
        <w:rPr>
          <w:rFonts w:ascii="Arial" w:hAnsi="Arial" w:cs="Arial"/>
        </w:rPr>
        <w:t>a</w:t>
      </w:r>
      <w:r w:rsidRPr="00F54F0C">
        <w:rPr>
          <w:rFonts w:ascii="Arial" w:hAnsi="Arial" w:cs="Arial"/>
        </w:rPr>
        <w:t>, tj. wymagania II.4.1)–2)</w:t>
      </w:r>
    </w:p>
    <w:p w14:paraId="379B3594" w14:textId="1134D65B" w:rsidR="00D357C3" w:rsidRDefault="00D357C3" w:rsidP="00D357C3">
      <w:pPr>
        <w:spacing w:line="276" w:lineRule="auto"/>
        <w:rPr>
          <w:rFonts w:ascii="Arial" w:hAnsi="Arial" w:cs="Arial"/>
        </w:rPr>
      </w:pPr>
      <w:r w:rsidRPr="00562018">
        <w:rPr>
          <w:rFonts w:ascii="Arial" w:hAnsi="Arial" w:cs="Arial"/>
        </w:rPr>
        <w:t>znajomoś</w:t>
      </w:r>
      <w:r>
        <w:rPr>
          <w:rFonts w:ascii="Arial" w:hAnsi="Arial" w:cs="Arial"/>
        </w:rPr>
        <w:t>ć</w:t>
      </w:r>
      <w:r w:rsidRPr="00562018">
        <w:rPr>
          <w:rFonts w:ascii="Arial" w:hAnsi="Arial" w:cs="Arial"/>
        </w:rPr>
        <w:t xml:space="preserve"> lektur obowiązkowych </w:t>
      </w:r>
      <w:r>
        <w:rPr>
          <w:rFonts w:ascii="Arial" w:hAnsi="Arial" w:cs="Arial"/>
        </w:rPr>
        <w:t xml:space="preserve">wskazanych w podstawie programowej </w:t>
      </w:r>
      <w:r w:rsidRPr="00562018">
        <w:rPr>
          <w:rFonts w:ascii="Arial" w:hAnsi="Arial" w:cs="Arial"/>
        </w:rPr>
        <w:t>oraz</w:t>
      </w:r>
      <w:r>
        <w:rPr>
          <w:rFonts w:ascii="Arial" w:hAnsi="Arial" w:cs="Arial"/>
        </w:rPr>
        <w:t>:</w:t>
      </w:r>
      <w:r w:rsidRPr="00562018">
        <w:rPr>
          <w:rFonts w:ascii="Arial" w:hAnsi="Arial" w:cs="Arial"/>
        </w:rPr>
        <w:t xml:space="preserve"> tren</w:t>
      </w:r>
      <w:r>
        <w:rPr>
          <w:rFonts w:ascii="Arial" w:hAnsi="Arial" w:cs="Arial"/>
        </w:rPr>
        <w:t>ów</w:t>
      </w:r>
      <w:r w:rsidRPr="00562018">
        <w:rPr>
          <w:rFonts w:ascii="Arial" w:hAnsi="Arial" w:cs="Arial"/>
        </w:rPr>
        <w:t xml:space="preserve"> i pieśni Jana Kochanowskiego, baj</w:t>
      </w:r>
      <w:r>
        <w:rPr>
          <w:rFonts w:ascii="Arial" w:hAnsi="Arial" w:cs="Arial"/>
        </w:rPr>
        <w:t>ek</w:t>
      </w:r>
      <w:r w:rsidRPr="00562018">
        <w:rPr>
          <w:rFonts w:ascii="Arial" w:hAnsi="Arial" w:cs="Arial"/>
        </w:rPr>
        <w:t xml:space="preserve"> Ignacego Krasickiego, </w:t>
      </w:r>
      <w:r w:rsidR="002422F0">
        <w:rPr>
          <w:rFonts w:ascii="Arial" w:hAnsi="Arial" w:cs="Arial"/>
        </w:rPr>
        <w:t>„</w:t>
      </w:r>
      <w:r w:rsidRPr="002422F0">
        <w:rPr>
          <w:rFonts w:ascii="Arial" w:hAnsi="Arial" w:cs="Arial"/>
          <w:iCs/>
        </w:rPr>
        <w:t>Dziadów</w:t>
      </w:r>
      <w:r w:rsidR="002422F0">
        <w:rPr>
          <w:rFonts w:ascii="Arial" w:hAnsi="Arial" w:cs="Arial"/>
          <w:iCs/>
        </w:rPr>
        <w:t>”</w:t>
      </w:r>
      <w:r w:rsidRPr="00562018">
        <w:rPr>
          <w:rFonts w:ascii="Arial" w:hAnsi="Arial" w:cs="Arial"/>
        </w:rPr>
        <w:t xml:space="preserve"> cz. II i </w:t>
      </w:r>
      <w:r w:rsidR="002422F0">
        <w:rPr>
          <w:rFonts w:ascii="Arial" w:hAnsi="Arial" w:cs="Arial"/>
        </w:rPr>
        <w:t>„</w:t>
      </w:r>
      <w:r w:rsidRPr="002422F0">
        <w:rPr>
          <w:rFonts w:ascii="Arial" w:hAnsi="Arial" w:cs="Arial"/>
          <w:iCs/>
        </w:rPr>
        <w:t xml:space="preserve">Pana </w:t>
      </w:r>
      <w:r w:rsidRPr="002422F0">
        <w:rPr>
          <w:rFonts w:ascii="Arial" w:hAnsi="Arial" w:cs="Arial"/>
          <w:iCs/>
        </w:rPr>
        <w:lastRenderedPageBreak/>
        <w:t>Tadeusza</w:t>
      </w:r>
      <w:r w:rsidR="002422F0">
        <w:rPr>
          <w:rFonts w:ascii="Arial" w:hAnsi="Arial" w:cs="Arial"/>
          <w:iCs/>
        </w:rPr>
        <w:t>”</w:t>
      </w:r>
      <w:r w:rsidRPr="00562018">
        <w:rPr>
          <w:rFonts w:ascii="Arial" w:hAnsi="Arial" w:cs="Arial"/>
          <w:i/>
        </w:rPr>
        <w:t xml:space="preserve"> </w:t>
      </w:r>
      <w:r w:rsidRPr="00562018">
        <w:rPr>
          <w:rFonts w:ascii="Arial" w:hAnsi="Arial" w:cs="Arial"/>
          <w:iCs/>
        </w:rPr>
        <w:t>Adama Mickiewicza</w:t>
      </w:r>
      <w:r w:rsidRPr="00562018">
        <w:rPr>
          <w:rFonts w:ascii="Arial" w:hAnsi="Arial" w:cs="Arial"/>
        </w:rPr>
        <w:t xml:space="preserve">, </w:t>
      </w:r>
      <w:r w:rsidR="002422F0">
        <w:rPr>
          <w:rFonts w:ascii="Arial" w:hAnsi="Arial" w:cs="Arial"/>
        </w:rPr>
        <w:t>„</w:t>
      </w:r>
      <w:r w:rsidRPr="002422F0">
        <w:rPr>
          <w:rFonts w:ascii="Arial" w:hAnsi="Arial" w:cs="Arial"/>
          <w:iCs/>
        </w:rPr>
        <w:t>Zemsty</w:t>
      </w:r>
      <w:r w:rsidR="002422F0">
        <w:rPr>
          <w:rFonts w:ascii="Arial" w:hAnsi="Arial" w:cs="Arial"/>
          <w:iCs/>
        </w:rPr>
        <w:t>”</w:t>
      </w:r>
      <w:r w:rsidRPr="00562018">
        <w:rPr>
          <w:rFonts w:ascii="Arial" w:hAnsi="Arial" w:cs="Arial"/>
          <w:i/>
        </w:rPr>
        <w:t xml:space="preserve"> </w:t>
      </w:r>
      <w:r w:rsidRPr="00562018">
        <w:rPr>
          <w:rFonts w:ascii="Arial" w:hAnsi="Arial" w:cs="Arial"/>
          <w:iCs/>
        </w:rPr>
        <w:t>Aleksandra Fredry</w:t>
      </w:r>
      <w:r w:rsidRPr="00562018">
        <w:rPr>
          <w:rFonts w:ascii="Arial" w:hAnsi="Arial" w:cs="Arial"/>
        </w:rPr>
        <w:t xml:space="preserve">, </w:t>
      </w:r>
      <w:r w:rsidR="002422F0">
        <w:rPr>
          <w:rFonts w:ascii="Arial" w:hAnsi="Arial" w:cs="Arial"/>
        </w:rPr>
        <w:t>„</w:t>
      </w:r>
      <w:r w:rsidRPr="002422F0">
        <w:rPr>
          <w:rFonts w:ascii="Arial" w:hAnsi="Arial" w:cs="Arial"/>
          <w:iCs/>
        </w:rPr>
        <w:t>Balladyny</w:t>
      </w:r>
      <w:r w:rsidR="002422F0">
        <w:rPr>
          <w:rFonts w:ascii="Arial" w:hAnsi="Arial" w:cs="Arial"/>
          <w:iCs/>
        </w:rPr>
        <w:t>”</w:t>
      </w:r>
      <w:r w:rsidRPr="00562018">
        <w:rPr>
          <w:rFonts w:ascii="Arial" w:hAnsi="Arial" w:cs="Arial"/>
          <w:i/>
        </w:rPr>
        <w:t xml:space="preserve"> </w:t>
      </w:r>
      <w:r w:rsidRPr="00562018">
        <w:rPr>
          <w:rFonts w:ascii="Arial" w:hAnsi="Arial" w:cs="Arial"/>
          <w:iCs/>
        </w:rPr>
        <w:t>Juliusza Słowackiego</w:t>
      </w:r>
      <w:r w:rsidRPr="00562018">
        <w:rPr>
          <w:rFonts w:ascii="Arial" w:hAnsi="Arial" w:cs="Arial"/>
        </w:rPr>
        <w:t xml:space="preserve"> [wymagani</w:t>
      </w:r>
      <w:r>
        <w:rPr>
          <w:rFonts w:ascii="Arial" w:hAnsi="Arial" w:cs="Arial"/>
        </w:rPr>
        <w:t>a</w:t>
      </w:r>
      <w:r w:rsidRPr="00562018">
        <w:rPr>
          <w:rFonts w:ascii="Arial" w:hAnsi="Arial" w:cs="Arial"/>
        </w:rPr>
        <w:t xml:space="preserve"> </w:t>
      </w:r>
      <w:r>
        <w:rPr>
          <w:rFonts w:ascii="Arial" w:hAnsi="Arial" w:cs="Arial"/>
        </w:rPr>
        <w:t xml:space="preserve">I.1.8) i </w:t>
      </w:r>
      <w:r w:rsidRPr="00562018">
        <w:rPr>
          <w:rFonts w:ascii="Arial" w:hAnsi="Arial" w:cs="Arial"/>
        </w:rPr>
        <w:t>I.1.12)]</w:t>
      </w:r>
      <w:r>
        <w:rPr>
          <w:rFonts w:ascii="Arial" w:hAnsi="Arial" w:cs="Arial"/>
        </w:rPr>
        <w:t>.</w:t>
      </w:r>
    </w:p>
    <w:p w14:paraId="2C15B3FA" w14:textId="4C7461DA" w:rsidR="00D357C3" w:rsidRDefault="00D357C3" w:rsidP="00D357C3">
      <w:pPr>
        <w:spacing w:line="276" w:lineRule="auto"/>
        <w:rPr>
          <w:rFonts w:ascii="Arial" w:hAnsi="Arial" w:cs="Arial"/>
        </w:rPr>
      </w:pPr>
      <w:r>
        <w:rPr>
          <w:rFonts w:ascii="Arial" w:hAnsi="Arial" w:cs="Arial"/>
        </w:rPr>
        <w:t>2. Czas trwania egzaminu: 240 minut.</w:t>
      </w:r>
    </w:p>
    <w:p w14:paraId="57A650EA" w14:textId="77777777" w:rsidR="00D357C3" w:rsidRDefault="00D357C3" w:rsidP="00D357C3">
      <w:pPr>
        <w:spacing w:line="276" w:lineRule="auto"/>
        <w:rPr>
          <w:rFonts w:ascii="Arial" w:hAnsi="Arial" w:cs="Arial"/>
        </w:rPr>
      </w:pPr>
      <w:r>
        <w:rPr>
          <w:rFonts w:ascii="Arial" w:hAnsi="Arial" w:cs="Arial"/>
        </w:rPr>
        <w:t>3. Charakter egzaminu: przedmiot obowiązkowy.</w:t>
      </w:r>
    </w:p>
    <w:p w14:paraId="227B0BB5" w14:textId="7E81C55F" w:rsidR="00D357C3" w:rsidRDefault="00D357C3" w:rsidP="00D357C3">
      <w:pPr>
        <w:spacing w:line="276" w:lineRule="auto"/>
        <w:rPr>
          <w:rFonts w:ascii="Arial" w:hAnsi="Arial" w:cs="Arial"/>
        </w:rPr>
      </w:pPr>
      <w:r>
        <w:rPr>
          <w:rFonts w:ascii="Arial" w:hAnsi="Arial" w:cs="Arial"/>
        </w:rPr>
        <w:t>4. Zadania na egzaminie: zadania zamknięte (wyboru wielokrotnego, prawda-fałsz, na dobieranie), otwarte (z luką, krótkiej odpowiedzi) oraz zadanie rozszerzonej odpowiedzi (wypracowanie).</w:t>
      </w:r>
    </w:p>
    <w:p w14:paraId="657CEB67" w14:textId="1D214D9B" w:rsidR="00D357C3" w:rsidRDefault="00D357C3" w:rsidP="00D357C3">
      <w:pPr>
        <w:spacing w:line="276" w:lineRule="auto"/>
        <w:rPr>
          <w:rFonts w:ascii="Arial" w:hAnsi="Arial" w:cs="Arial"/>
        </w:rPr>
      </w:pPr>
      <w:r>
        <w:rPr>
          <w:rFonts w:ascii="Arial" w:hAnsi="Arial" w:cs="Arial"/>
        </w:rPr>
        <w:t>5. Liczba punktów: 70.</w:t>
      </w:r>
    </w:p>
    <w:p w14:paraId="6A54B1A1" w14:textId="77777777" w:rsidR="00D357C3" w:rsidRDefault="00D357C3" w:rsidP="00D357C3">
      <w:pPr>
        <w:spacing w:line="276" w:lineRule="auto"/>
        <w:jc w:val="both"/>
        <w:rPr>
          <w:rFonts w:ascii="Arial" w:hAnsi="Arial" w:cs="Arial"/>
        </w:rPr>
      </w:pPr>
      <w:r>
        <w:rPr>
          <w:rFonts w:ascii="Arial" w:hAnsi="Arial" w:cs="Arial"/>
        </w:rPr>
        <w:t xml:space="preserve">6. Elementy egzaminu: </w:t>
      </w:r>
      <w:r w:rsidRPr="001977F5">
        <w:rPr>
          <w:rFonts w:ascii="Arial" w:hAnsi="Arial" w:cs="Arial"/>
        </w:rPr>
        <w:t>Część 1. Język polski w użyciu</w:t>
      </w:r>
      <w:r>
        <w:rPr>
          <w:rFonts w:ascii="Arial" w:hAnsi="Arial" w:cs="Arial"/>
        </w:rPr>
        <w:t xml:space="preserve">. Część 2. </w:t>
      </w:r>
      <w:r w:rsidRPr="001977F5">
        <w:rPr>
          <w:rFonts w:ascii="Arial" w:hAnsi="Arial" w:cs="Arial"/>
        </w:rPr>
        <w:t>Test historycznoliteracki.</w:t>
      </w:r>
      <w:r>
        <w:rPr>
          <w:rFonts w:ascii="Arial" w:hAnsi="Arial" w:cs="Arial"/>
        </w:rPr>
        <w:t xml:space="preserve"> Część 3. </w:t>
      </w:r>
      <w:r w:rsidRPr="001977F5">
        <w:rPr>
          <w:rFonts w:ascii="Arial" w:hAnsi="Arial" w:cs="Arial"/>
        </w:rPr>
        <w:t>Wypracowanie.</w:t>
      </w:r>
    </w:p>
    <w:p w14:paraId="697B2775" w14:textId="378C15A7" w:rsidR="00D357C3" w:rsidRDefault="00D357C3" w:rsidP="00D357C3">
      <w:pPr>
        <w:spacing w:line="276" w:lineRule="auto"/>
        <w:jc w:val="both"/>
        <w:rPr>
          <w:rFonts w:ascii="Arial" w:hAnsi="Arial" w:cs="Arial"/>
        </w:rPr>
      </w:pPr>
      <w:r>
        <w:rPr>
          <w:rFonts w:ascii="Arial" w:hAnsi="Arial" w:cs="Arial"/>
        </w:rPr>
        <w:t>7. Oceniający: egzaminatorzy okręgowych komisji egzaminacyjnych.</w:t>
      </w:r>
    </w:p>
    <w:p w14:paraId="75A9356E" w14:textId="77777777" w:rsidR="00D357C3" w:rsidRDefault="00D357C3" w:rsidP="005D1327">
      <w:pPr>
        <w:spacing w:line="276" w:lineRule="auto"/>
        <w:rPr>
          <w:rFonts w:ascii="Arial" w:hAnsi="Arial" w:cs="Arial"/>
        </w:rPr>
      </w:pPr>
    </w:p>
    <w:p w14:paraId="16ABAB90" w14:textId="69A05917" w:rsidR="00D357C3" w:rsidRDefault="004F2684" w:rsidP="00E21105">
      <w:pPr>
        <w:spacing w:line="276" w:lineRule="auto"/>
        <w:jc w:val="center"/>
        <w:rPr>
          <w:rFonts w:ascii="Arial" w:hAnsi="Arial" w:cs="Arial"/>
        </w:rPr>
      </w:pPr>
      <w:r>
        <w:rPr>
          <w:rFonts w:ascii="Arial" w:hAnsi="Arial" w:cs="Arial"/>
        </w:rPr>
        <w:t>Lektury na egzaminie</w:t>
      </w:r>
    </w:p>
    <w:p w14:paraId="11A6223C" w14:textId="2D7C09C7" w:rsidR="004F2684" w:rsidRDefault="004F2684" w:rsidP="005D1327">
      <w:pPr>
        <w:spacing w:line="276" w:lineRule="auto"/>
        <w:rPr>
          <w:rFonts w:ascii="Arial" w:hAnsi="Arial" w:cs="Arial"/>
        </w:rPr>
      </w:pPr>
    </w:p>
    <w:p w14:paraId="1063D1E1" w14:textId="3BC881C0" w:rsidR="004F2684" w:rsidRPr="009A01DA" w:rsidRDefault="004F2684" w:rsidP="004F2684">
      <w:pPr>
        <w:spacing w:line="276" w:lineRule="auto"/>
        <w:jc w:val="both"/>
        <w:rPr>
          <w:rFonts w:ascii="Arial" w:hAnsi="Arial" w:cs="Arial"/>
        </w:rPr>
      </w:pPr>
      <w:r>
        <w:rPr>
          <w:rFonts w:ascii="Arial" w:hAnsi="Arial" w:cs="Arial"/>
        </w:rPr>
        <w:t xml:space="preserve">  </w:t>
      </w:r>
      <w:r w:rsidRPr="009A01DA">
        <w:rPr>
          <w:rFonts w:ascii="Arial" w:hAnsi="Arial" w:cs="Arial"/>
        </w:rPr>
        <w:t>W arkuszu egzaminacyjnym</w:t>
      </w:r>
      <w:r>
        <w:rPr>
          <w:rFonts w:ascii="Arial" w:hAnsi="Arial" w:cs="Arial"/>
        </w:rPr>
        <w:t xml:space="preserve"> na poziomie podstawowym </w:t>
      </w:r>
      <w:r w:rsidRPr="009A01DA">
        <w:rPr>
          <w:rFonts w:ascii="Arial" w:hAnsi="Arial" w:cs="Arial"/>
        </w:rPr>
        <w:t>oraz w części ustnej egzaminu maturalnego z języka polskiego znajdą się zadania sprawdzające znajomość treści i</w:t>
      </w:r>
      <w:r>
        <w:rPr>
          <w:rFonts w:ascii="Arial" w:hAnsi="Arial" w:cs="Arial"/>
        </w:rPr>
        <w:t> </w:t>
      </w:r>
      <w:r w:rsidRPr="009A01DA">
        <w:rPr>
          <w:rFonts w:ascii="Arial" w:hAnsi="Arial" w:cs="Arial"/>
        </w:rPr>
        <w:t>problematyki lektur obowiązkowych</w:t>
      </w:r>
      <w:r>
        <w:rPr>
          <w:rFonts w:ascii="Arial" w:hAnsi="Arial" w:cs="Arial"/>
        </w:rPr>
        <w:t>, tj.:</w:t>
      </w:r>
    </w:p>
    <w:p w14:paraId="60775DC2" w14:textId="77777777" w:rsidR="004F2684" w:rsidRPr="001B1F85" w:rsidRDefault="004F2684" w:rsidP="004F2684">
      <w:pPr>
        <w:spacing w:line="276" w:lineRule="auto"/>
        <w:rPr>
          <w:rFonts w:ascii="Arial" w:hAnsi="Arial" w:cs="Arial"/>
          <w:lang w:eastAsia="pl-PL"/>
        </w:rPr>
      </w:pPr>
    </w:p>
    <w:p w14:paraId="5E54BE15" w14:textId="25BC72A8" w:rsidR="004F2684" w:rsidRPr="001B1F85" w:rsidRDefault="004F2684" w:rsidP="00560172">
      <w:pPr>
        <w:pStyle w:val="NIEARTTEKSTtekstnieartykuowanynppodstprawnarozplubpreambua"/>
        <w:numPr>
          <w:ilvl w:val="0"/>
          <w:numId w:val="5"/>
        </w:numPr>
        <w:spacing w:before="0" w:line="276" w:lineRule="auto"/>
        <w:ind w:left="426"/>
        <w:jc w:val="left"/>
        <w:rPr>
          <w:rFonts w:ascii="Arial" w:hAnsi="Arial"/>
          <w:sz w:val="22"/>
          <w:szCs w:val="22"/>
        </w:rPr>
      </w:pPr>
      <w:r w:rsidRPr="00AF6953">
        <w:rPr>
          <w:rFonts w:ascii="Arial" w:hAnsi="Arial"/>
          <w:iCs/>
          <w:sz w:val="22"/>
          <w:szCs w:val="22"/>
        </w:rPr>
        <w:t>Biblia</w:t>
      </w:r>
      <w:r w:rsidRPr="001B1F85">
        <w:rPr>
          <w:rFonts w:ascii="Arial" w:hAnsi="Arial"/>
          <w:sz w:val="22"/>
          <w:szCs w:val="22"/>
        </w:rPr>
        <w:t xml:space="preserve">, w tym fragmenty </w:t>
      </w:r>
      <w:r w:rsidR="00AF6953">
        <w:rPr>
          <w:rFonts w:ascii="Arial" w:hAnsi="Arial"/>
          <w:sz w:val="22"/>
          <w:szCs w:val="22"/>
        </w:rPr>
        <w:t>„</w:t>
      </w:r>
      <w:r w:rsidRPr="00AF6953">
        <w:rPr>
          <w:rFonts w:ascii="Arial" w:hAnsi="Arial"/>
          <w:iCs/>
          <w:sz w:val="22"/>
          <w:szCs w:val="22"/>
        </w:rPr>
        <w:t>Księgi Rodzaju</w:t>
      </w:r>
      <w:r w:rsidR="00AF6953">
        <w:rPr>
          <w:rFonts w:ascii="Arial" w:hAnsi="Arial"/>
          <w:iCs/>
          <w:sz w:val="22"/>
          <w:szCs w:val="22"/>
        </w:rPr>
        <w:t>”</w:t>
      </w:r>
      <w:r w:rsidRPr="00AF6953">
        <w:rPr>
          <w:rFonts w:ascii="Arial" w:hAnsi="Arial"/>
          <w:iCs/>
          <w:sz w:val="22"/>
          <w:szCs w:val="22"/>
        </w:rPr>
        <w:t xml:space="preserve">, </w:t>
      </w:r>
      <w:r w:rsidR="00AF6953">
        <w:rPr>
          <w:rFonts w:ascii="Arial" w:hAnsi="Arial"/>
          <w:iCs/>
          <w:sz w:val="22"/>
          <w:szCs w:val="22"/>
        </w:rPr>
        <w:t>„</w:t>
      </w:r>
      <w:r w:rsidRPr="00AF6953">
        <w:rPr>
          <w:rFonts w:ascii="Arial" w:hAnsi="Arial"/>
          <w:iCs/>
          <w:sz w:val="22"/>
          <w:szCs w:val="22"/>
        </w:rPr>
        <w:t>Księgi Hioba</w:t>
      </w:r>
      <w:r w:rsidR="00AF6953">
        <w:rPr>
          <w:rFonts w:ascii="Arial" w:hAnsi="Arial"/>
          <w:iCs/>
          <w:sz w:val="22"/>
          <w:szCs w:val="22"/>
        </w:rPr>
        <w:t>”</w:t>
      </w:r>
      <w:r w:rsidRPr="00AF6953">
        <w:rPr>
          <w:rFonts w:ascii="Arial" w:hAnsi="Arial"/>
          <w:iCs/>
          <w:sz w:val="22"/>
          <w:szCs w:val="22"/>
        </w:rPr>
        <w:t xml:space="preserve">, </w:t>
      </w:r>
      <w:r w:rsidR="00AF6953">
        <w:rPr>
          <w:rFonts w:ascii="Arial" w:hAnsi="Arial"/>
          <w:iCs/>
          <w:sz w:val="22"/>
          <w:szCs w:val="22"/>
        </w:rPr>
        <w:t>„</w:t>
      </w:r>
      <w:r w:rsidRPr="00AF6953">
        <w:rPr>
          <w:rFonts w:ascii="Arial" w:hAnsi="Arial"/>
          <w:iCs/>
          <w:sz w:val="22"/>
          <w:szCs w:val="22"/>
        </w:rPr>
        <w:t>Księgi Koheleta</w:t>
      </w:r>
      <w:r w:rsidR="00AF6953">
        <w:rPr>
          <w:rFonts w:ascii="Arial" w:hAnsi="Arial"/>
          <w:iCs/>
          <w:sz w:val="22"/>
          <w:szCs w:val="22"/>
        </w:rPr>
        <w:t>”</w:t>
      </w:r>
      <w:r w:rsidRPr="00AF6953">
        <w:rPr>
          <w:rFonts w:ascii="Arial" w:hAnsi="Arial"/>
          <w:iCs/>
          <w:sz w:val="22"/>
          <w:szCs w:val="22"/>
        </w:rPr>
        <w:t xml:space="preserve">, </w:t>
      </w:r>
      <w:r w:rsidR="00AF6953">
        <w:rPr>
          <w:rFonts w:ascii="Arial" w:hAnsi="Arial"/>
          <w:iCs/>
          <w:sz w:val="22"/>
          <w:szCs w:val="22"/>
        </w:rPr>
        <w:t>„</w:t>
      </w:r>
      <w:r w:rsidRPr="00AF6953">
        <w:rPr>
          <w:rFonts w:ascii="Arial" w:hAnsi="Arial"/>
          <w:iCs/>
          <w:sz w:val="22"/>
          <w:szCs w:val="22"/>
        </w:rPr>
        <w:t>Pieśni nad Pieśniami</w:t>
      </w:r>
      <w:r w:rsidR="00AF6953">
        <w:rPr>
          <w:rFonts w:ascii="Arial" w:hAnsi="Arial"/>
          <w:iCs/>
          <w:sz w:val="22"/>
          <w:szCs w:val="22"/>
        </w:rPr>
        <w:t>”</w:t>
      </w:r>
      <w:r w:rsidRPr="00AF6953">
        <w:rPr>
          <w:rFonts w:ascii="Arial" w:hAnsi="Arial"/>
          <w:iCs/>
          <w:sz w:val="22"/>
          <w:szCs w:val="22"/>
        </w:rPr>
        <w:t xml:space="preserve">, </w:t>
      </w:r>
      <w:r w:rsidR="00AF6953">
        <w:rPr>
          <w:rFonts w:ascii="Arial" w:hAnsi="Arial"/>
          <w:iCs/>
          <w:sz w:val="22"/>
          <w:szCs w:val="22"/>
        </w:rPr>
        <w:t>„</w:t>
      </w:r>
      <w:r w:rsidRPr="00AF6953">
        <w:rPr>
          <w:rFonts w:ascii="Arial" w:hAnsi="Arial"/>
          <w:iCs/>
          <w:sz w:val="22"/>
          <w:szCs w:val="22"/>
        </w:rPr>
        <w:t>Księgi Psalmów</w:t>
      </w:r>
      <w:r w:rsidR="00AF6953">
        <w:rPr>
          <w:rFonts w:ascii="Arial" w:hAnsi="Arial"/>
          <w:iCs/>
          <w:sz w:val="22"/>
          <w:szCs w:val="22"/>
        </w:rPr>
        <w:t>”</w:t>
      </w:r>
      <w:r w:rsidRPr="00AF6953">
        <w:rPr>
          <w:rFonts w:ascii="Arial" w:hAnsi="Arial"/>
          <w:iCs/>
          <w:sz w:val="22"/>
          <w:szCs w:val="22"/>
        </w:rPr>
        <w:t xml:space="preserve">, </w:t>
      </w:r>
      <w:r w:rsidR="00AF6953">
        <w:rPr>
          <w:rFonts w:ascii="Arial" w:hAnsi="Arial"/>
          <w:iCs/>
          <w:sz w:val="22"/>
          <w:szCs w:val="22"/>
        </w:rPr>
        <w:t>„</w:t>
      </w:r>
      <w:r w:rsidRPr="00AF6953">
        <w:rPr>
          <w:rFonts w:ascii="Arial" w:hAnsi="Arial"/>
          <w:iCs/>
          <w:sz w:val="22"/>
          <w:szCs w:val="22"/>
        </w:rPr>
        <w:t>Apokalipsy wg św. Jana</w:t>
      </w:r>
      <w:r w:rsidR="00AF6953">
        <w:rPr>
          <w:rFonts w:ascii="Arial" w:hAnsi="Arial"/>
          <w:iCs/>
          <w:sz w:val="22"/>
          <w:szCs w:val="22"/>
        </w:rPr>
        <w:t>”</w:t>
      </w:r>
    </w:p>
    <w:p w14:paraId="740D06F7" w14:textId="6B77F2E4" w:rsidR="004F2684" w:rsidRPr="001B1F85" w:rsidRDefault="004F2684" w:rsidP="00560172">
      <w:pPr>
        <w:pStyle w:val="NIEARTTEKSTtekstnieartykuowanynppodstprawnarozplubpreambua"/>
        <w:numPr>
          <w:ilvl w:val="0"/>
          <w:numId w:val="5"/>
        </w:numPr>
        <w:spacing w:before="0" w:line="276" w:lineRule="auto"/>
        <w:ind w:left="426"/>
        <w:rPr>
          <w:rFonts w:ascii="Arial" w:hAnsi="Arial"/>
          <w:sz w:val="22"/>
          <w:szCs w:val="22"/>
        </w:rPr>
      </w:pPr>
      <w:r w:rsidRPr="001B1F85">
        <w:rPr>
          <w:rFonts w:ascii="Arial" w:hAnsi="Arial"/>
          <w:sz w:val="22"/>
          <w:szCs w:val="22"/>
        </w:rPr>
        <w:t xml:space="preserve">Jan Parandowski, </w:t>
      </w:r>
      <w:r w:rsidR="00AF6953">
        <w:rPr>
          <w:rFonts w:ascii="Arial" w:hAnsi="Arial"/>
          <w:sz w:val="22"/>
          <w:szCs w:val="22"/>
        </w:rPr>
        <w:t>„</w:t>
      </w:r>
      <w:r w:rsidRPr="00AF6953">
        <w:rPr>
          <w:rFonts w:ascii="Arial" w:hAnsi="Arial"/>
          <w:iCs/>
          <w:sz w:val="22"/>
          <w:szCs w:val="22"/>
        </w:rPr>
        <w:t>Mitologia</w:t>
      </w:r>
      <w:r w:rsidR="00AF6953">
        <w:rPr>
          <w:rFonts w:ascii="Arial" w:hAnsi="Arial"/>
          <w:iCs/>
          <w:sz w:val="22"/>
          <w:szCs w:val="22"/>
        </w:rPr>
        <w:t>”</w:t>
      </w:r>
      <w:r w:rsidRPr="001B1F85">
        <w:rPr>
          <w:rFonts w:ascii="Arial" w:hAnsi="Arial"/>
          <w:sz w:val="22"/>
          <w:szCs w:val="22"/>
        </w:rPr>
        <w:t xml:space="preserve">, część I </w:t>
      </w:r>
      <w:r w:rsidR="00AF6953">
        <w:rPr>
          <w:rFonts w:ascii="Arial" w:hAnsi="Arial"/>
          <w:sz w:val="22"/>
          <w:szCs w:val="22"/>
        </w:rPr>
        <w:t>„</w:t>
      </w:r>
      <w:r w:rsidRPr="00AF6953">
        <w:rPr>
          <w:rFonts w:ascii="Arial" w:hAnsi="Arial"/>
          <w:iCs/>
          <w:sz w:val="22"/>
          <w:szCs w:val="22"/>
        </w:rPr>
        <w:t>Grecja</w:t>
      </w:r>
      <w:r w:rsidR="00AF6953">
        <w:rPr>
          <w:rFonts w:ascii="Arial" w:hAnsi="Arial"/>
          <w:iCs/>
          <w:sz w:val="22"/>
          <w:szCs w:val="22"/>
        </w:rPr>
        <w:t>”</w:t>
      </w:r>
    </w:p>
    <w:p w14:paraId="32D11BAE" w14:textId="2F768F64" w:rsidR="004F2684" w:rsidRPr="001B1F85" w:rsidRDefault="004F2684" w:rsidP="00560172">
      <w:pPr>
        <w:pStyle w:val="NIEARTTEKSTtekstnieartykuowanynppodstprawnarozplubpreambua"/>
        <w:numPr>
          <w:ilvl w:val="0"/>
          <w:numId w:val="5"/>
        </w:numPr>
        <w:spacing w:before="0" w:line="276" w:lineRule="auto"/>
        <w:ind w:left="426"/>
        <w:rPr>
          <w:rFonts w:ascii="Arial" w:hAnsi="Arial"/>
          <w:sz w:val="22"/>
          <w:szCs w:val="22"/>
        </w:rPr>
      </w:pPr>
      <w:r w:rsidRPr="001B1F85">
        <w:rPr>
          <w:rFonts w:ascii="Arial" w:hAnsi="Arial"/>
          <w:sz w:val="22"/>
          <w:szCs w:val="22"/>
        </w:rPr>
        <w:t xml:space="preserve">Homer, </w:t>
      </w:r>
      <w:r w:rsidR="00AF6953">
        <w:rPr>
          <w:rFonts w:ascii="Arial" w:hAnsi="Arial"/>
          <w:sz w:val="22"/>
          <w:szCs w:val="22"/>
        </w:rPr>
        <w:t>„</w:t>
      </w:r>
      <w:r w:rsidRPr="00AF6953">
        <w:rPr>
          <w:rFonts w:ascii="Arial" w:hAnsi="Arial"/>
          <w:iCs/>
          <w:sz w:val="22"/>
          <w:szCs w:val="22"/>
        </w:rPr>
        <w:t>Iliada</w:t>
      </w:r>
      <w:r w:rsidR="00AF6953">
        <w:rPr>
          <w:rFonts w:ascii="Arial" w:hAnsi="Arial"/>
          <w:iCs/>
          <w:sz w:val="22"/>
          <w:szCs w:val="22"/>
        </w:rPr>
        <w:t>”</w:t>
      </w:r>
      <w:r w:rsidRPr="001B1F85">
        <w:rPr>
          <w:rFonts w:ascii="Arial" w:hAnsi="Arial"/>
          <w:sz w:val="22"/>
          <w:szCs w:val="22"/>
        </w:rPr>
        <w:t xml:space="preserve"> (fragmenty), </w:t>
      </w:r>
      <w:r w:rsidR="00AF6953">
        <w:rPr>
          <w:rFonts w:ascii="Arial" w:hAnsi="Arial"/>
          <w:sz w:val="22"/>
          <w:szCs w:val="22"/>
        </w:rPr>
        <w:t>„</w:t>
      </w:r>
      <w:r w:rsidRPr="00AF6953">
        <w:rPr>
          <w:rFonts w:ascii="Arial" w:hAnsi="Arial"/>
          <w:iCs/>
          <w:sz w:val="22"/>
          <w:szCs w:val="22"/>
        </w:rPr>
        <w:t>Odyseja</w:t>
      </w:r>
      <w:r w:rsidR="00AF6953">
        <w:rPr>
          <w:rFonts w:ascii="Arial" w:hAnsi="Arial"/>
          <w:iCs/>
          <w:sz w:val="22"/>
          <w:szCs w:val="22"/>
        </w:rPr>
        <w:t>”</w:t>
      </w:r>
      <w:r w:rsidRPr="001B1F85">
        <w:rPr>
          <w:rFonts w:ascii="Arial" w:hAnsi="Arial"/>
          <w:sz w:val="22"/>
          <w:szCs w:val="22"/>
        </w:rPr>
        <w:t xml:space="preserve"> (fragmenty)</w:t>
      </w:r>
    </w:p>
    <w:p w14:paraId="1B1FB60F" w14:textId="0E41FA7A" w:rsidR="004F2684" w:rsidRPr="001B1F85" w:rsidRDefault="004F2684" w:rsidP="00560172">
      <w:pPr>
        <w:pStyle w:val="NIEARTTEKSTtekstnieartykuowanynppodstprawnarozplubpreambua"/>
        <w:numPr>
          <w:ilvl w:val="0"/>
          <w:numId w:val="5"/>
        </w:numPr>
        <w:spacing w:before="0" w:line="276" w:lineRule="auto"/>
        <w:ind w:left="426"/>
        <w:rPr>
          <w:rFonts w:ascii="Arial" w:hAnsi="Arial"/>
          <w:sz w:val="22"/>
          <w:szCs w:val="22"/>
        </w:rPr>
      </w:pPr>
      <w:r w:rsidRPr="001B1F85">
        <w:rPr>
          <w:rFonts w:ascii="Arial" w:hAnsi="Arial"/>
          <w:sz w:val="22"/>
          <w:szCs w:val="22"/>
        </w:rPr>
        <w:t xml:space="preserve">Sofokles, </w:t>
      </w:r>
      <w:r w:rsidR="00AF6953">
        <w:rPr>
          <w:rFonts w:ascii="Arial" w:hAnsi="Arial"/>
          <w:sz w:val="22"/>
          <w:szCs w:val="22"/>
        </w:rPr>
        <w:t>„</w:t>
      </w:r>
      <w:r w:rsidRPr="00AF6953">
        <w:rPr>
          <w:rFonts w:ascii="Arial" w:hAnsi="Arial"/>
          <w:iCs/>
          <w:sz w:val="22"/>
          <w:szCs w:val="22"/>
        </w:rPr>
        <w:t>Antygona</w:t>
      </w:r>
      <w:r w:rsidR="00AF6953">
        <w:rPr>
          <w:rFonts w:ascii="Arial" w:hAnsi="Arial"/>
          <w:iCs/>
          <w:sz w:val="22"/>
          <w:szCs w:val="22"/>
        </w:rPr>
        <w:t>”</w:t>
      </w:r>
    </w:p>
    <w:p w14:paraId="2A981ABE" w14:textId="5A7DEF7C" w:rsidR="004F2684" w:rsidRDefault="00AF6953" w:rsidP="00560172">
      <w:pPr>
        <w:pStyle w:val="NIEARTTEKSTtekstnieartykuowanynppodstprawnarozplubpreambua"/>
        <w:numPr>
          <w:ilvl w:val="0"/>
          <w:numId w:val="5"/>
        </w:numPr>
        <w:spacing w:before="0" w:line="276" w:lineRule="auto"/>
        <w:ind w:left="426"/>
        <w:rPr>
          <w:rFonts w:ascii="Arial" w:hAnsi="Arial"/>
          <w:sz w:val="22"/>
          <w:szCs w:val="22"/>
        </w:rPr>
      </w:pPr>
      <w:r>
        <w:rPr>
          <w:rFonts w:ascii="Arial" w:hAnsi="Arial"/>
          <w:iCs/>
          <w:sz w:val="22"/>
          <w:szCs w:val="22"/>
        </w:rPr>
        <w:t>„</w:t>
      </w:r>
      <w:r w:rsidR="004F2684" w:rsidRPr="00AF6953">
        <w:rPr>
          <w:rFonts w:ascii="Arial" w:hAnsi="Arial"/>
          <w:iCs/>
          <w:sz w:val="22"/>
          <w:szCs w:val="22"/>
        </w:rPr>
        <w:t>Kwiatki świętego Franciszka z Asyżu</w:t>
      </w:r>
      <w:r>
        <w:rPr>
          <w:rFonts w:ascii="Arial" w:hAnsi="Arial"/>
          <w:iCs/>
          <w:sz w:val="22"/>
          <w:szCs w:val="22"/>
        </w:rPr>
        <w:t>”</w:t>
      </w:r>
      <w:r w:rsidR="004F2684" w:rsidRPr="00AF6953">
        <w:rPr>
          <w:rFonts w:ascii="Arial" w:hAnsi="Arial"/>
          <w:iCs/>
          <w:sz w:val="22"/>
          <w:szCs w:val="22"/>
        </w:rPr>
        <w:t xml:space="preserve"> </w:t>
      </w:r>
      <w:r w:rsidR="004F2684" w:rsidRPr="001B1F85">
        <w:rPr>
          <w:rFonts w:ascii="Arial" w:hAnsi="Arial"/>
          <w:sz w:val="22"/>
          <w:szCs w:val="22"/>
        </w:rPr>
        <w:t>(fragmenty)</w:t>
      </w:r>
    </w:p>
    <w:p w14:paraId="7C45E106" w14:textId="77777777" w:rsidR="00560172" w:rsidRPr="00560172" w:rsidRDefault="00560172" w:rsidP="00560172">
      <w:pPr>
        <w:pStyle w:val="Akapitzlist"/>
        <w:numPr>
          <w:ilvl w:val="0"/>
          <w:numId w:val="5"/>
        </w:numPr>
        <w:spacing w:line="276" w:lineRule="auto"/>
        <w:ind w:left="426"/>
        <w:rPr>
          <w:rFonts w:ascii="Arial" w:hAnsi="Arial" w:cs="Arial"/>
          <w:lang w:eastAsia="pl-PL"/>
        </w:rPr>
      </w:pPr>
      <w:r w:rsidRPr="00560172">
        <w:rPr>
          <w:rFonts w:ascii="Arial" w:hAnsi="Arial" w:cs="Arial"/>
          <w:lang w:eastAsia="pl-PL"/>
        </w:rPr>
        <w:t>„Legenda o świętym Aleksym” (fragmenty);</w:t>
      </w:r>
    </w:p>
    <w:p w14:paraId="2C595BAA" w14:textId="2887ABB1" w:rsidR="00560172" w:rsidRPr="00560172" w:rsidRDefault="00A56C8D" w:rsidP="00560172">
      <w:pPr>
        <w:pStyle w:val="Akapitzlist"/>
        <w:numPr>
          <w:ilvl w:val="0"/>
          <w:numId w:val="5"/>
        </w:numPr>
        <w:spacing w:line="276" w:lineRule="auto"/>
        <w:ind w:left="426"/>
        <w:rPr>
          <w:rFonts w:ascii="Arial" w:hAnsi="Arial" w:cs="Arial"/>
          <w:lang w:eastAsia="pl-PL"/>
        </w:rPr>
      </w:pPr>
      <w:r>
        <w:rPr>
          <w:rFonts w:ascii="Arial" w:hAnsi="Arial" w:cs="Arial"/>
          <w:lang w:eastAsia="pl-PL"/>
        </w:rPr>
        <w:t>„</w:t>
      </w:r>
      <w:r w:rsidR="00560172" w:rsidRPr="00560172">
        <w:rPr>
          <w:rFonts w:ascii="Arial" w:hAnsi="Arial" w:cs="Arial"/>
          <w:lang w:eastAsia="pl-PL"/>
        </w:rPr>
        <w:t>Rozmowa Mistrza Polikarpa ze Śmiercią</w:t>
      </w:r>
      <w:r>
        <w:rPr>
          <w:rFonts w:ascii="Arial" w:hAnsi="Arial" w:cs="Arial"/>
          <w:lang w:eastAsia="pl-PL"/>
        </w:rPr>
        <w:t>”</w:t>
      </w:r>
      <w:r w:rsidR="00560172" w:rsidRPr="00560172">
        <w:rPr>
          <w:rFonts w:ascii="Arial" w:hAnsi="Arial" w:cs="Arial"/>
          <w:lang w:eastAsia="pl-PL"/>
        </w:rPr>
        <w:t xml:space="preserve"> (fragmenty); </w:t>
      </w:r>
    </w:p>
    <w:p w14:paraId="2846B4D4" w14:textId="16E80A2A" w:rsidR="004F2684" w:rsidRPr="001B1F85" w:rsidRDefault="00AF6953" w:rsidP="00560172">
      <w:pPr>
        <w:pStyle w:val="NIEARTTEKSTtekstnieartykuowanynppodstprawnarozplubpreambua"/>
        <w:numPr>
          <w:ilvl w:val="0"/>
          <w:numId w:val="5"/>
        </w:numPr>
        <w:spacing w:before="0" w:line="276" w:lineRule="auto"/>
        <w:ind w:left="426"/>
        <w:rPr>
          <w:rFonts w:ascii="Arial" w:hAnsi="Arial"/>
          <w:sz w:val="22"/>
          <w:szCs w:val="22"/>
        </w:rPr>
      </w:pPr>
      <w:r>
        <w:rPr>
          <w:rFonts w:ascii="Arial" w:hAnsi="Arial"/>
          <w:iCs/>
          <w:sz w:val="22"/>
          <w:szCs w:val="22"/>
        </w:rPr>
        <w:t>„</w:t>
      </w:r>
      <w:r w:rsidR="004F2684" w:rsidRPr="00AF6953">
        <w:rPr>
          <w:rFonts w:ascii="Arial" w:hAnsi="Arial"/>
          <w:iCs/>
          <w:sz w:val="22"/>
          <w:szCs w:val="22"/>
        </w:rPr>
        <w:t>Pieśń o Rolandzie</w:t>
      </w:r>
      <w:r>
        <w:rPr>
          <w:rFonts w:ascii="Arial" w:hAnsi="Arial"/>
          <w:iCs/>
          <w:sz w:val="22"/>
          <w:szCs w:val="22"/>
        </w:rPr>
        <w:t>”</w:t>
      </w:r>
      <w:r w:rsidR="004F2684" w:rsidRPr="001B1F85">
        <w:rPr>
          <w:rFonts w:ascii="Arial" w:hAnsi="Arial"/>
          <w:sz w:val="22"/>
          <w:szCs w:val="22"/>
        </w:rPr>
        <w:t xml:space="preserve"> (fragmenty)</w:t>
      </w:r>
    </w:p>
    <w:p w14:paraId="3B93FFA2" w14:textId="6668541D" w:rsidR="004F2684" w:rsidRPr="001B1F85" w:rsidRDefault="004F2684" w:rsidP="00560172">
      <w:pPr>
        <w:pStyle w:val="NIEARTTEKSTtekstnieartykuowanynppodstprawnarozplubpreambua"/>
        <w:numPr>
          <w:ilvl w:val="0"/>
          <w:numId w:val="5"/>
        </w:numPr>
        <w:spacing w:before="0" w:line="276" w:lineRule="auto"/>
        <w:ind w:left="426"/>
        <w:rPr>
          <w:rFonts w:ascii="Arial" w:hAnsi="Arial"/>
          <w:sz w:val="22"/>
          <w:szCs w:val="22"/>
        </w:rPr>
      </w:pPr>
      <w:r w:rsidRPr="001B1F85">
        <w:rPr>
          <w:rFonts w:ascii="Arial" w:hAnsi="Arial"/>
          <w:sz w:val="22"/>
          <w:szCs w:val="22"/>
        </w:rPr>
        <w:t xml:space="preserve">Gall Anonim, </w:t>
      </w:r>
      <w:r w:rsidR="00AF6953">
        <w:rPr>
          <w:rFonts w:ascii="Arial" w:hAnsi="Arial"/>
          <w:sz w:val="22"/>
          <w:szCs w:val="22"/>
        </w:rPr>
        <w:t>„</w:t>
      </w:r>
      <w:r w:rsidRPr="00AF6953">
        <w:rPr>
          <w:rFonts w:ascii="Arial" w:hAnsi="Arial"/>
          <w:iCs/>
          <w:sz w:val="22"/>
          <w:szCs w:val="22"/>
        </w:rPr>
        <w:t>Kronika polska</w:t>
      </w:r>
      <w:r w:rsidR="00AF6953">
        <w:rPr>
          <w:rFonts w:ascii="Arial" w:hAnsi="Arial"/>
          <w:iCs/>
          <w:sz w:val="22"/>
          <w:szCs w:val="22"/>
        </w:rPr>
        <w:t>”</w:t>
      </w:r>
      <w:r w:rsidRPr="001B1F85">
        <w:rPr>
          <w:rFonts w:ascii="Arial" w:hAnsi="Arial"/>
          <w:sz w:val="22"/>
          <w:szCs w:val="22"/>
        </w:rPr>
        <w:t xml:space="preserve"> (fragmenty)</w:t>
      </w:r>
    </w:p>
    <w:p w14:paraId="37C2C2CB" w14:textId="07C850E1" w:rsidR="004F2684" w:rsidRPr="001B1F85" w:rsidRDefault="004F2684" w:rsidP="00560172">
      <w:pPr>
        <w:pStyle w:val="NIEARTTEKSTtekstnieartykuowanynppodstprawnarozplubpreambua"/>
        <w:numPr>
          <w:ilvl w:val="0"/>
          <w:numId w:val="5"/>
        </w:numPr>
        <w:spacing w:before="0" w:line="276" w:lineRule="auto"/>
        <w:ind w:left="426"/>
        <w:rPr>
          <w:rFonts w:ascii="Arial" w:hAnsi="Arial"/>
          <w:sz w:val="22"/>
          <w:szCs w:val="22"/>
        </w:rPr>
      </w:pPr>
      <w:r w:rsidRPr="001B1F85">
        <w:rPr>
          <w:rFonts w:ascii="Arial" w:hAnsi="Arial"/>
          <w:sz w:val="22"/>
          <w:szCs w:val="22"/>
        </w:rPr>
        <w:t xml:space="preserve">Dante Alighieri, </w:t>
      </w:r>
      <w:r w:rsidR="00AF6953">
        <w:rPr>
          <w:rFonts w:ascii="Arial" w:hAnsi="Arial"/>
          <w:sz w:val="22"/>
          <w:szCs w:val="22"/>
        </w:rPr>
        <w:t>„</w:t>
      </w:r>
      <w:r w:rsidRPr="00AF6953">
        <w:rPr>
          <w:rFonts w:ascii="Arial" w:hAnsi="Arial"/>
          <w:iCs/>
          <w:sz w:val="22"/>
          <w:szCs w:val="22"/>
        </w:rPr>
        <w:t>Boska komedia</w:t>
      </w:r>
      <w:r w:rsidR="00AF6953">
        <w:rPr>
          <w:rFonts w:ascii="Arial" w:hAnsi="Arial"/>
          <w:iCs/>
          <w:sz w:val="22"/>
          <w:szCs w:val="22"/>
        </w:rPr>
        <w:t>”</w:t>
      </w:r>
      <w:r w:rsidRPr="001B1F85">
        <w:rPr>
          <w:rFonts w:ascii="Arial" w:hAnsi="Arial"/>
          <w:sz w:val="22"/>
          <w:szCs w:val="22"/>
        </w:rPr>
        <w:t xml:space="preserve"> (fragmenty)</w:t>
      </w:r>
    </w:p>
    <w:p w14:paraId="45B7B086" w14:textId="776B317A" w:rsidR="004F2684" w:rsidRPr="001B1F85" w:rsidRDefault="004F2684" w:rsidP="00560172">
      <w:pPr>
        <w:pStyle w:val="NIEARTTEKSTtekstnieartykuowanynppodstprawnarozplubpreambua"/>
        <w:numPr>
          <w:ilvl w:val="0"/>
          <w:numId w:val="5"/>
        </w:numPr>
        <w:spacing w:before="0" w:line="276" w:lineRule="auto"/>
        <w:ind w:left="426"/>
        <w:rPr>
          <w:rFonts w:ascii="Arial" w:hAnsi="Arial"/>
          <w:sz w:val="22"/>
          <w:szCs w:val="22"/>
        </w:rPr>
      </w:pPr>
      <w:r w:rsidRPr="001B1F85">
        <w:rPr>
          <w:rFonts w:ascii="Arial" w:hAnsi="Arial"/>
          <w:sz w:val="22"/>
          <w:szCs w:val="22"/>
        </w:rPr>
        <w:t xml:space="preserve">Jan Kochanowski, tren IX, X, XI, XIX; </w:t>
      </w:r>
      <w:r w:rsidR="00AF6953">
        <w:rPr>
          <w:rFonts w:ascii="Arial" w:hAnsi="Arial"/>
          <w:sz w:val="22"/>
          <w:szCs w:val="22"/>
        </w:rPr>
        <w:t>„</w:t>
      </w:r>
      <w:r w:rsidRPr="00AF6953">
        <w:rPr>
          <w:rFonts w:ascii="Arial" w:hAnsi="Arial"/>
          <w:iCs/>
          <w:sz w:val="22"/>
          <w:szCs w:val="22"/>
        </w:rPr>
        <w:t>Odprawa posłów greckich</w:t>
      </w:r>
      <w:r w:rsidR="00AF6953">
        <w:rPr>
          <w:rFonts w:ascii="Arial" w:hAnsi="Arial"/>
          <w:sz w:val="22"/>
          <w:szCs w:val="22"/>
        </w:rPr>
        <w:t>”</w:t>
      </w:r>
    </w:p>
    <w:p w14:paraId="32FBE929" w14:textId="12996165" w:rsidR="004F2684" w:rsidRPr="001B1F85" w:rsidRDefault="004F2684" w:rsidP="00560172">
      <w:pPr>
        <w:pStyle w:val="NIEARTTEKSTtekstnieartykuowanynppodstprawnarozplubpreambua"/>
        <w:numPr>
          <w:ilvl w:val="0"/>
          <w:numId w:val="5"/>
        </w:numPr>
        <w:spacing w:before="0" w:line="276" w:lineRule="auto"/>
        <w:ind w:left="426"/>
        <w:rPr>
          <w:rFonts w:ascii="Arial" w:hAnsi="Arial"/>
          <w:sz w:val="22"/>
          <w:szCs w:val="22"/>
        </w:rPr>
      </w:pPr>
      <w:r w:rsidRPr="001B1F85">
        <w:rPr>
          <w:rFonts w:ascii="Arial" w:hAnsi="Arial"/>
          <w:sz w:val="22"/>
          <w:szCs w:val="22"/>
        </w:rPr>
        <w:t xml:space="preserve">Piotr Skarga, </w:t>
      </w:r>
      <w:r w:rsidR="00AF6953">
        <w:rPr>
          <w:rFonts w:ascii="Arial" w:hAnsi="Arial"/>
          <w:sz w:val="22"/>
          <w:szCs w:val="22"/>
        </w:rPr>
        <w:t>„</w:t>
      </w:r>
      <w:r w:rsidRPr="00AF6953">
        <w:rPr>
          <w:rFonts w:ascii="Arial" w:hAnsi="Arial"/>
          <w:iCs/>
          <w:sz w:val="22"/>
          <w:szCs w:val="22"/>
        </w:rPr>
        <w:t>Kazania sejmowe</w:t>
      </w:r>
      <w:r w:rsidR="00AF6953">
        <w:rPr>
          <w:rFonts w:ascii="Arial" w:hAnsi="Arial"/>
          <w:iCs/>
          <w:sz w:val="22"/>
          <w:szCs w:val="22"/>
        </w:rPr>
        <w:t>”</w:t>
      </w:r>
      <w:r w:rsidRPr="001B1F85">
        <w:rPr>
          <w:rFonts w:ascii="Arial" w:hAnsi="Arial"/>
          <w:sz w:val="22"/>
          <w:szCs w:val="22"/>
        </w:rPr>
        <w:t xml:space="preserve"> (fragmenty)</w:t>
      </w:r>
    </w:p>
    <w:p w14:paraId="052C93A1" w14:textId="28291805" w:rsidR="004F2684" w:rsidRPr="001B1F85" w:rsidRDefault="004F2684" w:rsidP="00560172">
      <w:pPr>
        <w:pStyle w:val="NIEARTTEKSTtekstnieartykuowanynppodstprawnarozplubpreambua"/>
        <w:numPr>
          <w:ilvl w:val="0"/>
          <w:numId w:val="5"/>
        </w:numPr>
        <w:spacing w:before="0" w:line="276" w:lineRule="auto"/>
        <w:ind w:left="426"/>
        <w:rPr>
          <w:rFonts w:ascii="Arial" w:hAnsi="Arial"/>
          <w:sz w:val="22"/>
          <w:szCs w:val="22"/>
        </w:rPr>
      </w:pPr>
      <w:r w:rsidRPr="001B1F85">
        <w:rPr>
          <w:rFonts w:ascii="Arial" w:hAnsi="Arial"/>
          <w:sz w:val="22"/>
          <w:szCs w:val="22"/>
        </w:rPr>
        <w:t xml:space="preserve">Jan Chryzostom Pasek, </w:t>
      </w:r>
      <w:r w:rsidR="00AF6953">
        <w:rPr>
          <w:rFonts w:ascii="Arial" w:hAnsi="Arial"/>
          <w:sz w:val="22"/>
          <w:szCs w:val="22"/>
        </w:rPr>
        <w:t>„</w:t>
      </w:r>
      <w:r w:rsidRPr="00AF6953">
        <w:rPr>
          <w:rFonts w:ascii="Arial" w:hAnsi="Arial"/>
          <w:iCs/>
          <w:sz w:val="22"/>
          <w:szCs w:val="22"/>
        </w:rPr>
        <w:t>Pamiętniki</w:t>
      </w:r>
      <w:r w:rsidR="00AF6953">
        <w:rPr>
          <w:rFonts w:ascii="Arial" w:hAnsi="Arial"/>
          <w:iCs/>
          <w:sz w:val="22"/>
          <w:szCs w:val="22"/>
        </w:rPr>
        <w:t>”</w:t>
      </w:r>
      <w:r w:rsidRPr="001B1F85">
        <w:rPr>
          <w:rFonts w:ascii="Arial" w:hAnsi="Arial"/>
          <w:sz w:val="22"/>
          <w:szCs w:val="22"/>
        </w:rPr>
        <w:t xml:space="preserve"> (fragmenty)</w:t>
      </w:r>
    </w:p>
    <w:p w14:paraId="1A2830C7" w14:textId="64D301E2" w:rsidR="004F2684" w:rsidRPr="00D7266F" w:rsidRDefault="004F2684" w:rsidP="00560172">
      <w:pPr>
        <w:pStyle w:val="NIEARTTEKSTtekstnieartykuowanynppodstprawnarozplubpreambua"/>
        <w:numPr>
          <w:ilvl w:val="0"/>
          <w:numId w:val="5"/>
        </w:numPr>
        <w:spacing w:before="0" w:line="276" w:lineRule="auto"/>
        <w:ind w:left="426"/>
        <w:rPr>
          <w:rFonts w:ascii="Arial" w:hAnsi="Arial"/>
          <w:sz w:val="22"/>
          <w:szCs w:val="22"/>
          <w:lang w:val="en-GB"/>
        </w:rPr>
      </w:pPr>
      <w:r w:rsidRPr="00D7266F">
        <w:rPr>
          <w:rFonts w:ascii="Arial" w:hAnsi="Arial"/>
          <w:sz w:val="22"/>
          <w:szCs w:val="22"/>
          <w:lang w:val="en-GB"/>
        </w:rPr>
        <w:t xml:space="preserve">William Szekspir, </w:t>
      </w:r>
      <w:r w:rsidR="008F422A" w:rsidRPr="008F422A">
        <w:rPr>
          <w:rFonts w:ascii="Arial" w:hAnsi="Arial"/>
          <w:sz w:val="22"/>
          <w:szCs w:val="22"/>
          <w:lang w:val="en-GB"/>
        </w:rPr>
        <w:t>„</w:t>
      </w:r>
      <w:r w:rsidRPr="00AF6953">
        <w:rPr>
          <w:rFonts w:ascii="Arial" w:hAnsi="Arial"/>
          <w:iCs/>
          <w:sz w:val="22"/>
          <w:szCs w:val="22"/>
          <w:lang w:val="en-GB"/>
        </w:rPr>
        <w:t>Makbet</w:t>
      </w:r>
      <w:r w:rsidR="008F422A">
        <w:rPr>
          <w:rFonts w:ascii="Arial" w:hAnsi="Arial"/>
          <w:iCs/>
          <w:sz w:val="22"/>
          <w:szCs w:val="22"/>
        </w:rPr>
        <w:t>”</w:t>
      </w:r>
      <w:r w:rsidRPr="00D7266F">
        <w:rPr>
          <w:rFonts w:ascii="Arial" w:hAnsi="Arial"/>
          <w:sz w:val="22"/>
          <w:szCs w:val="22"/>
          <w:lang w:val="en-GB"/>
        </w:rPr>
        <w:t xml:space="preserve">, </w:t>
      </w:r>
      <w:r w:rsidR="008F422A" w:rsidRPr="008F422A">
        <w:rPr>
          <w:rFonts w:ascii="Arial" w:hAnsi="Arial"/>
          <w:sz w:val="22"/>
          <w:szCs w:val="22"/>
          <w:lang w:val="en-GB"/>
        </w:rPr>
        <w:t>„</w:t>
      </w:r>
      <w:r w:rsidRPr="008F422A">
        <w:rPr>
          <w:rFonts w:ascii="Arial" w:hAnsi="Arial"/>
          <w:iCs/>
          <w:sz w:val="22"/>
          <w:szCs w:val="22"/>
          <w:lang w:val="en-GB"/>
        </w:rPr>
        <w:t>Romeo i Julia</w:t>
      </w:r>
      <w:r w:rsidR="008F422A">
        <w:rPr>
          <w:rFonts w:ascii="Arial" w:hAnsi="Arial"/>
          <w:iCs/>
          <w:sz w:val="22"/>
          <w:szCs w:val="22"/>
        </w:rPr>
        <w:t>”</w:t>
      </w:r>
      <w:r w:rsidR="008F422A" w:rsidRPr="001B1F85">
        <w:rPr>
          <w:rFonts w:ascii="Arial" w:hAnsi="Arial"/>
          <w:sz w:val="22"/>
          <w:szCs w:val="22"/>
        </w:rPr>
        <w:t xml:space="preserve"> </w:t>
      </w:r>
    </w:p>
    <w:p w14:paraId="12E3F8FE" w14:textId="71EBCAD4" w:rsidR="004F2684" w:rsidRPr="001B1F85" w:rsidRDefault="004F2684" w:rsidP="00560172">
      <w:pPr>
        <w:pStyle w:val="NIEARTTEKSTtekstnieartykuowanynppodstprawnarozplubpreambua"/>
        <w:numPr>
          <w:ilvl w:val="0"/>
          <w:numId w:val="5"/>
        </w:numPr>
        <w:spacing w:before="0" w:line="276" w:lineRule="auto"/>
        <w:ind w:left="426"/>
        <w:rPr>
          <w:rFonts w:ascii="Arial" w:hAnsi="Arial"/>
          <w:sz w:val="22"/>
          <w:szCs w:val="22"/>
        </w:rPr>
      </w:pPr>
      <w:r w:rsidRPr="001B1F85">
        <w:rPr>
          <w:rFonts w:ascii="Arial" w:hAnsi="Arial"/>
          <w:sz w:val="22"/>
          <w:szCs w:val="22"/>
        </w:rPr>
        <w:t xml:space="preserve">Molier, </w:t>
      </w:r>
      <w:r w:rsidR="008F422A">
        <w:rPr>
          <w:rFonts w:ascii="Arial" w:hAnsi="Arial"/>
          <w:sz w:val="22"/>
          <w:szCs w:val="22"/>
        </w:rPr>
        <w:t>„</w:t>
      </w:r>
      <w:r w:rsidRPr="008F422A">
        <w:rPr>
          <w:rFonts w:ascii="Arial" w:hAnsi="Arial"/>
          <w:iCs/>
          <w:sz w:val="22"/>
          <w:szCs w:val="22"/>
        </w:rPr>
        <w:t>Skąpiec</w:t>
      </w:r>
      <w:r w:rsidR="008F422A">
        <w:rPr>
          <w:rFonts w:ascii="Arial" w:hAnsi="Arial"/>
          <w:iCs/>
          <w:sz w:val="22"/>
          <w:szCs w:val="22"/>
        </w:rPr>
        <w:t>”</w:t>
      </w:r>
      <w:r w:rsidRPr="001B1F85">
        <w:rPr>
          <w:rFonts w:ascii="Arial" w:hAnsi="Arial"/>
          <w:sz w:val="22"/>
          <w:szCs w:val="22"/>
        </w:rPr>
        <w:t xml:space="preserve"> </w:t>
      </w:r>
    </w:p>
    <w:p w14:paraId="4ED3F2AD" w14:textId="5A0E75C8" w:rsidR="004F2684" w:rsidRPr="001B1F85" w:rsidRDefault="004F2684" w:rsidP="00560172">
      <w:pPr>
        <w:pStyle w:val="NIEARTTEKSTtekstnieartykuowanynppodstprawnarozplubpreambua"/>
        <w:numPr>
          <w:ilvl w:val="0"/>
          <w:numId w:val="5"/>
        </w:numPr>
        <w:spacing w:before="0" w:line="276" w:lineRule="auto"/>
        <w:ind w:left="426"/>
        <w:rPr>
          <w:rFonts w:ascii="Arial" w:hAnsi="Arial"/>
          <w:sz w:val="22"/>
          <w:szCs w:val="22"/>
        </w:rPr>
      </w:pPr>
      <w:r w:rsidRPr="001B1F85">
        <w:rPr>
          <w:rFonts w:ascii="Arial" w:hAnsi="Arial"/>
          <w:sz w:val="22"/>
          <w:szCs w:val="22"/>
        </w:rPr>
        <w:t>Ignacy Krasicki, wybrane satyry</w:t>
      </w:r>
    </w:p>
    <w:p w14:paraId="3411BED9" w14:textId="4220FFF4" w:rsidR="004F2684" w:rsidRPr="001B1F85" w:rsidRDefault="004F2684" w:rsidP="00560172">
      <w:pPr>
        <w:pStyle w:val="NIEARTTEKSTtekstnieartykuowanynppodstprawnarozplubpreambua"/>
        <w:numPr>
          <w:ilvl w:val="0"/>
          <w:numId w:val="5"/>
        </w:numPr>
        <w:spacing w:before="0" w:line="276" w:lineRule="auto"/>
        <w:ind w:left="426"/>
        <w:rPr>
          <w:rFonts w:ascii="Arial" w:hAnsi="Arial"/>
          <w:sz w:val="22"/>
          <w:szCs w:val="22"/>
        </w:rPr>
      </w:pPr>
      <w:r w:rsidRPr="001B1F85">
        <w:rPr>
          <w:rFonts w:ascii="Arial" w:hAnsi="Arial"/>
          <w:sz w:val="22"/>
          <w:szCs w:val="22"/>
        </w:rPr>
        <w:t xml:space="preserve">Adam Mickiewicz, </w:t>
      </w:r>
      <w:r w:rsidR="008F422A">
        <w:rPr>
          <w:rFonts w:ascii="Arial" w:hAnsi="Arial"/>
          <w:sz w:val="22"/>
          <w:szCs w:val="22"/>
        </w:rPr>
        <w:t>„</w:t>
      </w:r>
      <w:r w:rsidRPr="008F422A">
        <w:rPr>
          <w:rFonts w:ascii="Arial" w:hAnsi="Arial"/>
          <w:iCs/>
          <w:sz w:val="22"/>
          <w:szCs w:val="22"/>
        </w:rPr>
        <w:t>Oda do młodości</w:t>
      </w:r>
      <w:r w:rsidR="008F422A">
        <w:rPr>
          <w:rFonts w:ascii="Arial" w:hAnsi="Arial"/>
          <w:iCs/>
          <w:sz w:val="22"/>
          <w:szCs w:val="22"/>
        </w:rPr>
        <w:t>”</w:t>
      </w:r>
      <w:r w:rsidRPr="001B1F85">
        <w:rPr>
          <w:rFonts w:ascii="Arial" w:hAnsi="Arial"/>
          <w:sz w:val="22"/>
          <w:szCs w:val="22"/>
        </w:rPr>
        <w:t xml:space="preserve">; wybrane ballady, w tym </w:t>
      </w:r>
      <w:r w:rsidR="008F422A">
        <w:rPr>
          <w:rFonts w:ascii="Arial" w:hAnsi="Arial"/>
          <w:sz w:val="22"/>
          <w:szCs w:val="22"/>
        </w:rPr>
        <w:t>„</w:t>
      </w:r>
      <w:r w:rsidRPr="008F422A">
        <w:rPr>
          <w:rFonts w:ascii="Arial" w:hAnsi="Arial"/>
          <w:iCs/>
          <w:sz w:val="22"/>
          <w:szCs w:val="22"/>
        </w:rPr>
        <w:t>Romantyczność</w:t>
      </w:r>
      <w:r w:rsidR="008F422A">
        <w:rPr>
          <w:rFonts w:ascii="Arial" w:hAnsi="Arial"/>
          <w:iCs/>
          <w:sz w:val="22"/>
          <w:szCs w:val="22"/>
        </w:rPr>
        <w:t>”</w:t>
      </w:r>
      <w:r w:rsidRPr="001B1F85">
        <w:rPr>
          <w:rFonts w:ascii="Arial" w:hAnsi="Arial"/>
          <w:sz w:val="22"/>
          <w:szCs w:val="22"/>
        </w:rPr>
        <w:t xml:space="preserve">; </w:t>
      </w:r>
      <w:r w:rsidR="008F422A">
        <w:rPr>
          <w:rFonts w:ascii="Arial" w:hAnsi="Arial"/>
          <w:sz w:val="22"/>
          <w:szCs w:val="22"/>
        </w:rPr>
        <w:t>„</w:t>
      </w:r>
      <w:r w:rsidRPr="008F422A">
        <w:rPr>
          <w:rFonts w:ascii="Arial" w:hAnsi="Arial"/>
          <w:iCs/>
          <w:sz w:val="22"/>
          <w:szCs w:val="22"/>
        </w:rPr>
        <w:t>Konrad Wallenrod</w:t>
      </w:r>
      <w:r w:rsidR="008F422A">
        <w:rPr>
          <w:rFonts w:ascii="Arial" w:hAnsi="Arial"/>
          <w:iCs/>
          <w:sz w:val="22"/>
          <w:szCs w:val="22"/>
        </w:rPr>
        <w:t>”</w:t>
      </w:r>
      <w:r w:rsidRPr="001B1F85">
        <w:rPr>
          <w:rFonts w:ascii="Arial" w:hAnsi="Arial"/>
          <w:sz w:val="22"/>
          <w:szCs w:val="22"/>
        </w:rPr>
        <w:t xml:space="preserve">; </w:t>
      </w:r>
      <w:r w:rsidR="008F422A">
        <w:rPr>
          <w:rFonts w:ascii="Arial" w:hAnsi="Arial"/>
          <w:sz w:val="22"/>
          <w:szCs w:val="22"/>
        </w:rPr>
        <w:t>„</w:t>
      </w:r>
      <w:r w:rsidRPr="008F422A">
        <w:rPr>
          <w:rFonts w:ascii="Arial" w:hAnsi="Arial"/>
          <w:iCs/>
          <w:sz w:val="22"/>
          <w:szCs w:val="22"/>
        </w:rPr>
        <w:t>Dziady</w:t>
      </w:r>
      <w:r w:rsidR="008F422A">
        <w:rPr>
          <w:rFonts w:ascii="Arial" w:hAnsi="Arial"/>
          <w:iCs/>
          <w:sz w:val="22"/>
          <w:szCs w:val="22"/>
        </w:rPr>
        <w:t>”</w:t>
      </w:r>
      <w:r w:rsidRPr="001B1F85">
        <w:rPr>
          <w:rFonts w:ascii="Arial" w:hAnsi="Arial"/>
          <w:i/>
          <w:sz w:val="22"/>
          <w:szCs w:val="22"/>
        </w:rPr>
        <w:t xml:space="preserve"> </w:t>
      </w:r>
      <w:r w:rsidRPr="00763625">
        <w:rPr>
          <w:rFonts w:ascii="Arial" w:hAnsi="Arial"/>
          <w:sz w:val="22"/>
          <w:szCs w:val="22"/>
        </w:rPr>
        <w:t>cz. III</w:t>
      </w:r>
    </w:p>
    <w:p w14:paraId="27D3692B" w14:textId="005DC55E" w:rsidR="004F2684" w:rsidRPr="001B1F85" w:rsidRDefault="004F2684" w:rsidP="00560172">
      <w:pPr>
        <w:pStyle w:val="NIEARTTEKSTtekstnieartykuowanynppodstprawnarozplubpreambua"/>
        <w:numPr>
          <w:ilvl w:val="0"/>
          <w:numId w:val="5"/>
        </w:numPr>
        <w:spacing w:before="0" w:line="276" w:lineRule="auto"/>
        <w:ind w:left="426"/>
        <w:rPr>
          <w:rFonts w:ascii="Arial" w:hAnsi="Arial"/>
          <w:sz w:val="22"/>
          <w:szCs w:val="22"/>
        </w:rPr>
      </w:pPr>
      <w:r w:rsidRPr="001B1F85">
        <w:rPr>
          <w:rFonts w:ascii="Arial" w:hAnsi="Arial"/>
          <w:sz w:val="22"/>
          <w:szCs w:val="22"/>
        </w:rPr>
        <w:t xml:space="preserve">Juliusz Słowacki, </w:t>
      </w:r>
      <w:r w:rsidR="00F420C6">
        <w:rPr>
          <w:rFonts w:ascii="Arial" w:hAnsi="Arial"/>
          <w:sz w:val="22"/>
          <w:szCs w:val="22"/>
        </w:rPr>
        <w:t>„</w:t>
      </w:r>
      <w:r w:rsidRPr="00F420C6">
        <w:rPr>
          <w:rFonts w:ascii="Arial" w:hAnsi="Arial"/>
          <w:iCs/>
          <w:sz w:val="22"/>
          <w:szCs w:val="22"/>
        </w:rPr>
        <w:t>Kordian</w:t>
      </w:r>
      <w:r w:rsidR="00F420C6">
        <w:rPr>
          <w:rFonts w:ascii="Arial" w:hAnsi="Arial"/>
          <w:sz w:val="22"/>
          <w:szCs w:val="22"/>
        </w:rPr>
        <w:t>”</w:t>
      </w:r>
    </w:p>
    <w:p w14:paraId="74766465" w14:textId="7505E0A8" w:rsidR="004F2684" w:rsidRPr="001B1F85" w:rsidRDefault="004F2684" w:rsidP="00560172">
      <w:pPr>
        <w:pStyle w:val="NIEARTTEKSTtekstnieartykuowanynppodstprawnarozplubpreambua"/>
        <w:numPr>
          <w:ilvl w:val="0"/>
          <w:numId w:val="5"/>
        </w:numPr>
        <w:spacing w:before="0" w:line="276" w:lineRule="auto"/>
        <w:ind w:left="426"/>
        <w:rPr>
          <w:rFonts w:ascii="Arial" w:hAnsi="Arial"/>
          <w:sz w:val="22"/>
          <w:szCs w:val="22"/>
        </w:rPr>
      </w:pPr>
      <w:r w:rsidRPr="001B1F85">
        <w:rPr>
          <w:rFonts w:ascii="Arial" w:hAnsi="Arial"/>
          <w:sz w:val="22"/>
          <w:szCs w:val="22"/>
        </w:rPr>
        <w:t xml:space="preserve">Zygmunt Krasiński, </w:t>
      </w:r>
      <w:r w:rsidR="00F420C6">
        <w:rPr>
          <w:rFonts w:ascii="Arial" w:hAnsi="Arial"/>
          <w:sz w:val="22"/>
          <w:szCs w:val="22"/>
        </w:rPr>
        <w:t>„</w:t>
      </w:r>
      <w:r w:rsidRPr="00F420C6">
        <w:rPr>
          <w:rFonts w:ascii="Arial" w:hAnsi="Arial"/>
          <w:iCs/>
          <w:sz w:val="22"/>
          <w:szCs w:val="22"/>
        </w:rPr>
        <w:t>Nie-Boska komedia</w:t>
      </w:r>
      <w:r w:rsidR="00F420C6">
        <w:rPr>
          <w:rFonts w:ascii="Arial" w:hAnsi="Arial"/>
          <w:iCs/>
          <w:sz w:val="22"/>
          <w:szCs w:val="22"/>
        </w:rPr>
        <w:t>”</w:t>
      </w:r>
    </w:p>
    <w:p w14:paraId="7CF6655B" w14:textId="6AB0E8CC" w:rsidR="004F2684" w:rsidRPr="001B1F85" w:rsidRDefault="004F2684" w:rsidP="00560172">
      <w:pPr>
        <w:pStyle w:val="NIEARTTEKSTtekstnieartykuowanynppodstprawnarozplubpreambua"/>
        <w:numPr>
          <w:ilvl w:val="0"/>
          <w:numId w:val="5"/>
        </w:numPr>
        <w:spacing w:before="0" w:line="276" w:lineRule="auto"/>
        <w:ind w:left="426"/>
        <w:rPr>
          <w:rFonts w:ascii="Arial" w:hAnsi="Arial"/>
          <w:sz w:val="22"/>
          <w:szCs w:val="22"/>
        </w:rPr>
      </w:pPr>
      <w:r w:rsidRPr="001B1F85">
        <w:rPr>
          <w:rFonts w:ascii="Arial" w:hAnsi="Arial"/>
          <w:sz w:val="22"/>
          <w:szCs w:val="22"/>
        </w:rPr>
        <w:t xml:space="preserve">Bolesław Prus, </w:t>
      </w:r>
      <w:r w:rsidR="00F420C6">
        <w:rPr>
          <w:rFonts w:ascii="Arial" w:hAnsi="Arial"/>
          <w:sz w:val="22"/>
          <w:szCs w:val="22"/>
        </w:rPr>
        <w:t>„</w:t>
      </w:r>
      <w:r w:rsidRPr="00F420C6">
        <w:rPr>
          <w:rFonts w:ascii="Arial" w:hAnsi="Arial"/>
          <w:iCs/>
          <w:sz w:val="22"/>
          <w:szCs w:val="22"/>
        </w:rPr>
        <w:t>Lalka</w:t>
      </w:r>
      <w:r w:rsidR="00F420C6">
        <w:rPr>
          <w:rFonts w:ascii="Arial" w:hAnsi="Arial"/>
          <w:iCs/>
          <w:sz w:val="22"/>
          <w:szCs w:val="22"/>
        </w:rPr>
        <w:t>”</w:t>
      </w:r>
      <w:r w:rsidRPr="001B1F85">
        <w:rPr>
          <w:rFonts w:ascii="Arial" w:hAnsi="Arial"/>
          <w:sz w:val="22"/>
          <w:szCs w:val="22"/>
        </w:rPr>
        <w:t xml:space="preserve">, </w:t>
      </w:r>
      <w:r w:rsidR="00F420C6">
        <w:rPr>
          <w:rFonts w:ascii="Arial" w:hAnsi="Arial"/>
          <w:sz w:val="22"/>
          <w:szCs w:val="22"/>
        </w:rPr>
        <w:t>„</w:t>
      </w:r>
      <w:r w:rsidRPr="00F420C6">
        <w:rPr>
          <w:rFonts w:ascii="Arial" w:hAnsi="Arial"/>
          <w:iCs/>
          <w:sz w:val="22"/>
          <w:szCs w:val="22"/>
        </w:rPr>
        <w:t>Z legend dawnego Egiptu</w:t>
      </w:r>
      <w:r w:rsidR="00F420C6">
        <w:rPr>
          <w:rFonts w:ascii="Arial" w:hAnsi="Arial"/>
          <w:sz w:val="22"/>
          <w:szCs w:val="22"/>
        </w:rPr>
        <w:t>”</w:t>
      </w:r>
      <w:r w:rsidRPr="001B1F85">
        <w:rPr>
          <w:rFonts w:ascii="Arial" w:hAnsi="Arial"/>
          <w:sz w:val="22"/>
          <w:szCs w:val="22"/>
        </w:rPr>
        <w:t xml:space="preserve"> </w:t>
      </w:r>
    </w:p>
    <w:p w14:paraId="139B5F34" w14:textId="0A1E3381" w:rsidR="004F2684" w:rsidRPr="001B1F85" w:rsidRDefault="004F2684" w:rsidP="00560172">
      <w:pPr>
        <w:pStyle w:val="NIEARTTEKSTtekstnieartykuowanynppodstprawnarozplubpreambua"/>
        <w:numPr>
          <w:ilvl w:val="0"/>
          <w:numId w:val="5"/>
        </w:numPr>
        <w:spacing w:before="0" w:line="276" w:lineRule="auto"/>
        <w:ind w:left="426"/>
        <w:rPr>
          <w:rFonts w:ascii="Arial" w:hAnsi="Arial"/>
          <w:sz w:val="22"/>
          <w:szCs w:val="22"/>
        </w:rPr>
      </w:pPr>
      <w:r w:rsidRPr="001B1F85">
        <w:rPr>
          <w:rFonts w:ascii="Arial" w:hAnsi="Arial"/>
          <w:sz w:val="22"/>
          <w:szCs w:val="22"/>
        </w:rPr>
        <w:t xml:space="preserve">Eliza Orzeszkowa, </w:t>
      </w:r>
      <w:r w:rsidR="00F420C6">
        <w:rPr>
          <w:rFonts w:ascii="Arial" w:hAnsi="Arial"/>
          <w:sz w:val="22"/>
          <w:szCs w:val="22"/>
        </w:rPr>
        <w:t>„</w:t>
      </w:r>
      <w:r w:rsidRPr="00F420C6">
        <w:rPr>
          <w:rFonts w:ascii="Arial" w:hAnsi="Arial"/>
          <w:iCs/>
          <w:sz w:val="22"/>
          <w:szCs w:val="22"/>
        </w:rPr>
        <w:t>Gloria victis</w:t>
      </w:r>
      <w:r w:rsidR="00F420C6">
        <w:rPr>
          <w:rFonts w:ascii="Arial" w:hAnsi="Arial"/>
          <w:iCs/>
          <w:sz w:val="22"/>
          <w:szCs w:val="22"/>
        </w:rPr>
        <w:t>”</w:t>
      </w:r>
    </w:p>
    <w:p w14:paraId="4AA00D34" w14:textId="0AE558AC" w:rsidR="004F2684" w:rsidRPr="001B1F85" w:rsidRDefault="004F2684" w:rsidP="00560172">
      <w:pPr>
        <w:pStyle w:val="NIEARTTEKSTtekstnieartykuowanynppodstprawnarozplubpreambua"/>
        <w:numPr>
          <w:ilvl w:val="0"/>
          <w:numId w:val="5"/>
        </w:numPr>
        <w:spacing w:before="0" w:line="276" w:lineRule="auto"/>
        <w:ind w:left="426"/>
        <w:rPr>
          <w:rFonts w:ascii="Arial" w:hAnsi="Arial"/>
          <w:sz w:val="22"/>
          <w:szCs w:val="22"/>
        </w:rPr>
      </w:pPr>
      <w:r w:rsidRPr="001B1F85">
        <w:rPr>
          <w:rFonts w:ascii="Arial" w:hAnsi="Arial"/>
          <w:sz w:val="22"/>
          <w:szCs w:val="22"/>
        </w:rPr>
        <w:t xml:space="preserve">Henryk Sienkiewicz, </w:t>
      </w:r>
      <w:r w:rsidR="00F420C6">
        <w:rPr>
          <w:rFonts w:ascii="Arial" w:hAnsi="Arial"/>
          <w:sz w:val="22"/>
          <w:szCs w:val="22"/>
        </w:rPr>
        <w:t>„</w:t>
      </w:r>
      <w:r w:rsidRPr="00F420C6">
        <w:rPr>
          <w:rFonts w:ascii="Arial" w:hAnsi="Arial"/>
          <w:iCs/>
          <w:sz w:val="22"/>
          <w:szCs w:val="22"/>
        </w:rPr>
        <w:t>Potop</w:t>
      </w:r>
      <w:r w:rsidR="00F420C6">
        <w:rPr>
          <w:rFonts w:ascii="Arial" w:hAnsi="Arial"/>
          <w:iCs/>
          <w:sz w:val="22"/>
          <w:szCs w:val="22"/>
        </w:rPr>
        <w:t>”</w:t>
      </w:r>
    </w:p>
    <w:p w14:paraId="79277062" w14:textId="318AE933" w:rsidR="004F2684" w:rsidRPr="001B1F85" w:rsidRDefault="004F2684" w:rsidP="00560172">
      <w:pPr>
        <w:pStyle w:val="NIEARTTEKSTtekstnieartykuowanynppodstprawnarozplubpreambua"/>
        <w:numPr>
          <w:ilvl w:val="0"/>
          <w:numId w:val="5"/>
        </w:numPr>
        <w:spacing w:before="0" w:line="276" w:lineRule="auto"/>
        <w:ind w:left="426"/>
        <w:rPr>
          <w:rFonts w:ascii="Arial" w:hAnsi="Arial"/>
          <w:sz w:val="22"/>
          <w:szCs w:val="22"/>
        </w:rPr>
      </w:pPr>
      <w:r w:rsidRPr="001B1F85">
        <w:rPr>
          <w:rFonts w:ascii="Arial" w:hAnsi="Arial"/>
          <w:sz w:val="22"/>
          <w:szCs w:val="22"/>
        </w:rPr>
        <w:t xml:space="preserve">Fiodor Dostojewski, </w:t>
      </w:r>
      <w:r w:rsidR="00F420C6">
        <w:rPr>
          <w:rFonts w:ascii="Arial" w:hAnsi="Arial"/>
          <w:sz w:val="22"/>
          <w:szCs w:val="22"/>
        </w:rPr>
        <w:t>„</w:t>
      </w:r>
      <w:r w:rsidRPr="00F420C6">
        <w:rPr>
          <w:rFonts w:ascii="Arial" w:hAnsi="Arial"/>
          <w:iCs/>
          <w:sz w:val="22"/>
          <w:szCs w:val="22"/>
        </w:rPr>
        <w:t>Zbrodnia i kara</w:t>
      </w:r>
      <w:r w:rsidR="00F420C6">
        <w:rPr>
          <w:rFonts w:ascii="Arial" w:hAnsi="Arial"/>
          <w:iCs/>
          <w:sz w:val="22"/>
          <w:szCs w:val="22"/>
        </w:rPr>
        <w:t>”</w:t>
      </w:r>
    </w:p>
    <w:p w14:paraId="790F6066" w14:textId="054E3133" w:rsidR="004F2684" w:rsidRPr="001B1F85" w:rsidRDefault="004F2684" w:rsidP="00560172">
      <w:pPr>
        <w:pStyle w:val="NIEARTTEKSTtekstnieartykuowanynppodstprawnarozplubpreambua"/>
        <w:numPr>
          <w:ilvl w:val="0"/>
          <w:numId w:val="5"/>
        </w:numPr>
        <w:spacing w:before="0" w:line="276" w:lineRule="auto"/>
        <w:ind w:left="426"/>
        <w:rPr>
          <w:rFonts w:ascii="Arial" w:hAnsi="Arial"/>
          <w:sz w:val="22"/>
          <w:szCs w:val="22"/>
        </w:rPr>
      </w:pPr>
      <w:r w:rsidRPr="001B1F85">
        <w:rPr>
          <w:rFonts w:ascii="Arial" w:hAnsi="Arial"/>
          <w:sz w:val="22"/>
          <w:szCs w:val="22"/>
        </w:rPr>
        <w:t xml:space="preserve">Stanisław Wyspiański, </w:t>
      </w:r>
      <w:r w:rsidR="00F420C6">
        <w:rPr>
          <w:rFonts w:ascii="Arial" w:hAnsi="Arial"/>
          <w:sz w:val="22"/>
          <w:szCs w:val="22"/>
        </w:rPr>
        <w:t>„</w:t>
      </w:r>
      <w:r w:rsidRPr="00F420C6">
        <w:rPr>
          <w:rFonts w:ascii="Arial" w:hAnsi="Arial"/>
          <w:iCs/>
          <w:sz w:val="22"/>
          <w:szCs w:val="22"/>
        </w:rPr>
        <w:t>Wesele</w:t>
      </w:r>
      <w:r w:rsidR="00F420C6">
        <w:rPr>
          <w:rFonts w:ascii="Arial" w:hAnsi="Arial"/>
          <w:iCs/>
          <w:sz w:val="22"/>
          <w:szCs w:val="22"/>
        </w:rPr>
        <w:t>”</w:t>
      </w:r>
    </w:p>
    <w:p w14:paraId="5DF2328C" w14:textId="62761535" w:rsidR="004F2684" w:rsidRPr="001B1F85" w:rsidRDefault="004F2684" w:rsidP="00560172">
      <w:pPr>
        <w:pStyle w:val="NIEARTTEKSTtekstnieartykuowanynppodstprawnarozplubpreambua"/>
        <w:numPr>
          <w:ilvl w:val="0"/>
          <w:numId w:val="5"/>
        </w:numPr>
        <w:spacing w:before="0" w:line="276" w:lineRule="auto"/>
        <w:ind w:left="426"/>
        <w:rPr>
          <w:rFonts w:ascii="Arial" w:hAnsi="Arial"/>
          <w:sz w:val="22"/>
          <w:szCs w:val="22"/>
        </w:rPr>
      </w:pPr>
      <w:r w:rsidRPr="001B1F85">
        <w:rPr>
          <w:rFonts w:ascii="Arial" w:hAnsi="Arial"/>
          <w:sz w:val="22"/>
          <w:szCs w:val="22"/>
        </w:rPr>
        <w:t xml:space="preserve">Władysław Stanisław Reymont, </w:t>
      </w:r>
      <w:r w:rsidR="00F420C6">
        <w:rPr>
          <w:rFonts w:ascii="Arial" w:hAnsi="Arial"/>
          <w:sz w:val="22"/>
          <w:szCs w:val="22"/>
        </w:rPr>
        <w:t>„</w:t>
      </w:r>
      <w:r w:rsidRPr="00F420C6">
        <w:rPr>
          <w:rFonts w:ascii="Arial" w:hAnsi="Arial"/>
          <w:iCs/>
          <w:sz w:val="22"/>
          <w:szCs w:val="22"/>
        </w:rPr>
        <w:t>Chłopi</w:t>
      </w:r>
      <w:r w:rsidR="00F420C6">
        <w:rPr>
          <w:rFonts w:ascii="Arial" w:hAnsi="Arial"/>
          <w:iCs/>
          <w:sz w:val="22"/>
          <w:szCs w:val="22"/>
        </w:rPr>
        <w:t>”</w:t>
      </w:r>
      <w:r w:rsidRPr="001B1F85">
        <w:rPr>
          <w:rFonts w:ascii="Arial" w:hAnsi="Arial"/>
          <w:sz w:val="22"/>
          <w:szCs w:val="22"/>
        </w:rPr>
        <w:t xml:space="preserve"> (tom I – </w:t>
      </w:r>
      <w:r w:rsidR="00F420C6">
        <w:rPr>
          <w:rFonts w:ascii="Arial" w:hAnsi="Arial"/>
          <w:sz w:val="22"/>
          <w:szCs w:val="22"/>
        </w:rPr>
        <w:t>„</w:t>
      </w:r>
      <w:r w:rsidRPr="00F420C6">
        <w:rPr>
          <w:rFonts w:ascii="Arial" w:hAnsi="Arial"/>
          <w:iCs/>
          <w:sz w:val="22"/>
          <w:szCs w:val="22"/>
        </w:rPr>
        <w:t>Jesień</w:t>
      </w:r>
      <w:r w:rsidR="00F420C6">
        <w:rPr>
          <w:rFonts w:ascii="Arial" w:hAnsi="Arial"/>
          <w:iCs/>
          <w:sz w:val="22"/>
          <w:szCs w:val="22"/>
        </w:rPr>
        <w:t>”</w:t>
      </w:r>
      <w:r w:rsidRPr="001B1F85">
        <w:rPr>
          <w:rFonts w:ascii="Arial" w:hAnsi="Arial"/>
          <w:sz w:val="22"/>
          <w:szCs w:val="22"/>
        </w:rPr>
        <w:t xml:space="preserve">) </w:t>
      </w:r>
    </w:p>
    <w:p w14:paraId="2F8A0AB0" w14:textId="00130B5A" w:rsidR="004F2684" w:rsidRPr="001B1F85" w:rsidRDefault="004F2684" w:rsidP="00560172">
      <w:pPr>
        <w:pStyle w:val="NIEARTTEKSTtekstnieartykuowanynppodstprawnarozplubpreambua"/>
        <w:numPr>
          <w:ilvl w:val="0"/>
          <w:numId w:val="5"/>
        </w:numPr>
        <w:spacing w:before="0" w:line="276" w:lineRule="auto"/>
        <w:ind w:left="426"/>
        <w:rPr>
          <w:rFonts w:ascii="Arial" w:hAnsi="Arial"/>
          <w:sz w:val="22"/>
          <w:szCs w:val="22"/>
        </w:rPr>
      </w:pPr>
      <w:r w:rsidRPr="001B1F85">
        <w:rPr>
          <w:rFonts w:ascii="Arial" w:hAnsi="Arial"/>
          <w:sz w:val="22"/>
          <w:szCs w:val="22"/>
        </w:rPr>
        <w:t xml:space="preserve">Stefan Żeromski, </w:t>
      </w:r>
      <w:r w:rsidR="00F420C6">
        <w:rPr>
          <w:rFonts w:ascii="Arial" w:hAnsi="Arial"/>
          <w:sz w:val="22"/>
          <w:szCs w:val="22"/>
        </w:rPr>
        <w:t>„</w:t>
      </w:r>
      <w:r w:rsidRPr="00F420C6">
        <w:rPr>
          <w:rFonts w:ascii="Arial" w:hAnsi="Arial"/>
          <w:iCs/>
          <w:sz w:val="22"/>
          <w:szCs w:val="22"/>
        </w:rPr>
        <w:t>Rozdziobią nas kruki, wrony…</w:t>
      </w:r>
      <w:r w:rsidR="00F420C6">
        <w:rPr>
          <w:rFonts w:ascii="Arial" w:hAnsi="Arial"/>
          <w:iCs/>
          <w:sz w:val="22"/>
          <w:szCs w:val="22"/>
        </w:rPr>
        <w:t>”</w:t>
      </w:r>
      <w:r w:rsidRPr="001B1F85">
        <w:rPr>
          <w:rFonts w:ascii="Arial" w:hAnsi="Arial"/>
          <w:sz w:val="22"/>
          <w:szCs w:val="22"/>
        </w:rPr>
        <w:t xml:space="preserve">, </w:t>
      </w:r>
      <w:r w:rsidR="00F420C6">
        <w:rPr>
          <w:rFonts w:ascii="Arial" w:hAnsi="Arial"/>
          <w:sz w:val="22"/>
          <w:szCs w:val="22"/>
        </w:rPr>
        <w:t>„</w:t>
      </w:r>
      <w:r w:rsidRPr="00F420C6">
        <w:rPr>
          <w:rFonts w:ascii="Arial" w:hAnsi="Arial"/>
          <w:iCs/>
          <w:sz w:val="22"/>
          <w:szCs w:val="22"/>
        </w:rPr>
        <w:t>Przedwiośnie</w:t>
      </w:r>
      <w:r w:rsidR="00F420C6">
        <w:rPr>
          <w:rFonts w:ascii="Arial" w:hAnsi="Arial"/>
          <w:sz w:val="22"/>
          <w:szCs w:val="22"/>
        </w:rPr>
        <w:t>”</w:t>
      </w:r>
    </w:p>
    <w:p w14:paraId="5DC8D601" w14:textId="592AA595" w:rsidR="004F2684" w:rsidRPr="001B1F85" w:rsidRDefault="004F2684" w:rsidP="00560172">
      <w:pPr>
        <w:pStyle w:val="NIEARTTEKSTtekstnieartykuowanynppodstprawnarozplubpreambua"/>
        <w:numPr>
          <w:ilvl w:val="0"/>
          <w:numId w:val="5"/>
        </w:numPr>
        <w:spacing w:before="0" w:line="276" w:lineRule="auto"/>
        <w:ind w:left="426"/>
        <w:rPr>
          <w:rFonts w:ascii="Arial" w:hAnsi="Arial"/>
          <w:sz w:val="22"/>
          <w:szCs w:val="22"/>
        </w:rPr>
      </w:pPr>
      <w:r w:rsidRPr="001B1F85">
        <w:rPr>
          <w:rFonts w:ascii="Arial" w:hAnsi="Arial"/>
          <w:sz w:val="22"/>
          <w:szCs w:val="22"/>
        </w:rPr>
        <w:t xml:space="preserve">Witold Gombrowicz, </w:t>
      </w:r>
      <w:r w:rsidR="00833A98">
        <w:rPr>
          <w:rFonts w:ascii="Arial" w:hAnsi="Arial"/>
          <w:sz w:val="22"/>
          <w:szCs w:val="22"/>
        </w:rPr>
        <w:t>„</w:t>
      </w:r>
      <w:r w:rsidRPr="00833A98">
        <w:rPr>
          <w:rFonts w:ascii="Arial" w:hAnsi="Arial"/>
          <w:iCs/>
          <w:sz w:val="22"/>
          <w:szCs w:val="22"/>
        </w:rPr>
        <w:t>Ferdydurke</w:t>
      </w:r>
      <w:r w:rsidR="00833A98">
        <w:rPr>
          <w:rFonts w:ascii="Arial" w:hAnsi="Arial"/>
          <w:iCs/>
          <w:sz w:val="22"/>
          <w:szCs w:val="22"/>
        </w:rPr>
        <w:t>”</w:t>
      </w:r>
      <w:r w:rsidRPr="001B1F85">
        <w:rPr>
          <w:rFonts w:ascii="Arial" w:hAnsi="Arial"/>
          <w:sz w:val="22"/>
          <w:szCs w:val="22"/>
        </w:rPr>
        <w:t xml:space="preserve"> (fragmenty)</w:t>
      </w:r>
    </w:p>
    <w:p w14:paraId="7CC6DCEB" w14:textId="0689D471" w:rsidR="004F2684" w:rsidRPr="001B1F85" w:rsidRDefault="004F2684" w:rsidP="00560172">
      <w:pPr>
        <w:pStyle w:val="NIEARTTEKSTtekstnieartykuowanynppodstprawnarozplubpreambua"/>
        <w:numPr>
          <w:ilvl w:val="0"/>
          <w:numId w:val="5"/>
        </w:numPr>
        <w:spacing w:before="0" w:line="276" w:lineRule="auto"/>
        <w:ind w:left="426"/>
        <w:rPr>
          <w:rFonts w:ascii="Arial" w:hAnsi="Arial"/>
          <w:sz w:val="22"/>
          <w:szCs w:val="22"/>
        </w:rPr>
      </w:pPr>
      <w:r w:rsidRPr="001B1F85">
        <w:rPr>
          <w:rFonts w:ascii="Arial" w:hAnsi="Arial"/>
          <w:sz w:val="22"/>
          <w:szCs w:val="22"/>
        </w:rPr>
        <w:t xml:space="preserve">Tadeusz Borowski, </w:t>
      </w:r>
      <w:r w:rsidR="00833A98">
        <w:rPr>
          <w:rFonts w:ascii="Arial" w:hAnsi="Arial"/>
          <w:sz w:val="22"/>
          <w:szCs w:val="22"/>
        </w:rPr>
        <w:t>„</w:t>
      </w:r>
      <w:r w:rsidRPr="00833A98">
        <w:rPr>
          <w:rFonts w:ascii="Arial" w:hAnsi="Arial"/>
          <w:iCs/>
          <w:sz w:val="22"/>
          <w:szCs w:val="22"/>
        </w:rPr>
        <w:t>Proszę państwa do gazu</w:t>
      </w:r>
      <w:r w:rsidR="00833A98">
        <w:rPr>
          <w:rFonts w:ascii="Arial" w:hAnsi="Arial"/>
          <w:iCs/>
          <w:sz w:val="22"/>
          <w:szCs w:val="22"/>
        </w:rPr>
        <w:t>”</w:t>
      </w:r>
      <w:r w:rsidRPr="00833A98">
        <w:rPr>
          <w:rFonts w:ascii="Arial" w:hAnsi="Arial"/>
          <w:iCs/>
          <w:sz w:val="22"/>
          <w:szCs w:val="22"/>
        </w:rPr>
        <w:t xml:space="preserve">, </w:t>
      </w:r>
      <w:r w:rsidR="00833A98">
        <w:rPr>
          <w:rFonts w:ascii="Arial" w:hAnsi="Arial"/>
          <w:iCs/>
          <w:sz w:val="22"/>
          <w:szCs w:val="22"/>
        </w:rPr>
        <w:t>„</w:t>
      </w:r>
      <w:r w:rsidRPr="00833A98">
        <w:rPr>
          <w:rFonts w:ascii="Arial" w:hAnsi="Arial"/>
          <w:iCs/>
          <w:sz w:val="22"/>
          <w:szCs w:val="22"/>
        </w:rPr>
        <w:t>Ludzie, którzy szli</w:t>
      </w:r>
      <w:r w:rsidR="00833A98">
        <w:rPr>
          <w:rFonts w:ascii="Arial" w:hAnsi="Arial"/>
          <w:iCs/>
          <w:sz w:val="22"/>
          <w:szCs w:val="22"/>
        </w:rPr>
        <w:t>”</w:t>
      </w:r>
      <w:r w:rsidRPr="001B1F85">
        <w:rPr>
          <w:rFonts w:ascii="Arial" w:hAnsi="Arial"/>
          <w:sz w:val="22"/>
          <w:szCs w:val="22"/>
        </w:rPr>
        <w:t xml:space="preserve"> </w:t>
      </w:r>
    </w:p>
    <w:p w14:paraId="74162D89" w14:textId="2B993A56" w:rsidR="004F2684" w:rsidRPr="001B1F85" w:rsidRDefault="004F2684" w:rsidP="00CD4776">
      <w:pPr>
        <w:pStyle w:val="NIEARTTEKSTtekstnieartykuowanynppodstprawnarozplubpreambua"/>
        <w:numPr>
          <w:ilvl w:val="0"/>
          <w:numId w:val="5"/>
        </w:numPr>
        <w:spacing w:before="0" w:line="276" w:lineRule="auto"/>
        <w:ind w:left="426"/>
        <w:rPr>
          <w:rFonts w:ascii="Arial" w:hAnsi="Arial"/>
          <w:sz w:val="22"/>
          <w:szCs w:val="22"/>
        </w:rPr>
      </w:pPr>
      <w:r w:rsidRPr="001B1F85">
        <w:rPr>
          <w:rFonts w:ascii="Arial" w:hAnsi="Arial"/>
          <w:sz w:val="22"/>
          <w:szCs w:val="22"/>
        </w:rPr>
        <w:lastRenderedPageBreak/>
        <w:t xml:space="preserve">Gustaw Herling-Grudziński, </w:t>
      </w:r>
      <w:r w:rsidR="00833A98">
        <w:rPr>
          <w:rFonts w:ascii="Arial" w:hAnsi="Arial"/>
          <w:sz w:val="22"/>
          <w:szCs w:val="22"/>
        </w:rPr>
        <w:t>„</w:t>
      </w:r>
      <w:r w:rsidRPr="00833A98">
        <w:rPr>
          <w:rFonts w:ascii="Arial" w:hAnsi="Arial"/>
          <w:iCs/>
          <w:sz w:val="22"/>
          <w:szCs w:val="22"/>
        </w:rPr>
        <w:t>Inny świat</w:t>
      </w:r>
      <w:r w:rsidR="00833A98">
        <w:rPr>
          <w:rFonts w:ascii="Arial" w:hAnsi="Arial"/>
          <w:sz w:val="22"/>
          <w:szCs w:val="22"/>
        </w:rPr>
        <w:t>”</w:t>
      </w:r>
    </w:p>
    <w:p w14:paraId="11DDDEE1" w14:textId="538A0490" w:rsidR="004F2684" w:rsidRPr="00833A98" w:rsidRDefault="004F2684" w:rsidP="00CD4776">
      <w:pPr>
        <w:pStyle w:val="NIEARTTEKSTtekstnieartykuowanynppodstprawnarozplubpreambua"/>
        <w:numPr>
          <w:ilvl w:val="0"/>
          <w:numId w:val="5"/>
        </w:numPr>
        <w:spacing w:before="0" w:line="276" w:lineRule="auto"/>
        <w:ind w:left="426"/>
        <w:rPr>
          <w:rFonts w:ascii="Arial" w:hAnsi="Arial"/>
          <w:iCs/>
          <w:sz w:val="22"/>
          <w:szCs w:val="22"/>
        </w:rPr>
      </w:pPr>
      <w:r w:rsidRPr="001B1F85">
        <w:rPr>
          <w:rFonts w:ascii="Arial" w:hAnsi="Arial"/>
          <w:sz w:val="22"/>
          <w:szCs w:val="22"/>
        </w:rPr>
        <w:t xml:space="preserve">Hanna Krall, </w:t>
      </w:r>
      <w:r w:rsidR="00833A98">
        <w:rPr>
          <w:rFonts w:ascii="Arial" w:hAnsi="Arial"/>
          <w:sz w:val="22"/>
          <w:szCs w:val="22"/>
        </w:rPr>
        <w:t>„</w:t>
      </w:r>
      <w:r w:rsidRPr="00833A98">
        <w:rPr>
          <w:rFonts w:ascii="Arial" w:hAnsi="Arial"/>
          <w:iCs/>
          <w:sz w:val="22"/>
          <w:szCs w:val="22"/>
        </w:rPr>
        <w:t>Zdążyć przed Panem Bogiem</w:t>
      </w:r>
      <w:r w:rsidR="00833A98">
        <w:rPr>
          <w:rFonts w:ascii="Arial" w:hAnsi="Arial"/>
          <w:iCs/>
          <w:sz w:val="22"/>
          <w:szCs w:val="22"/>
        </w:rPr>
        <w:t>”</w:t>
      </w:r>
    </w:p>
    <w:p w14:paraId="07BC05D4" w14:textId="4A531ABB" w:rsidR="004F2684" w:rsidRPr="001B1F85" w:rsidRDefault="004F2684" w:rsidP="00CD4776">
      <w:pPr>
        <w:pStyle w:val="NIEARTTEKSTtekstnieartykuowanynppodstprawnarozplubpreambua"/>
        <w:numPr>
          <w:ilvl w:val="0"/>
          <w:numId w:val="5"/>
        </w:numPr>
        <w:spacing w:before="0" w:line="276" w:lineRule="auto"/>
        <w:ind w:left="426"/>
        <w:rPr>
          <w:rFonts w:ascii="Arial" w:hAnsi="Arial"/>
          <w:sz w:val="22"/>
          <w:szCs w:val="22"/>
        </w:rPr>
      </w:pPr>
      <w:r w:rsidRPr="001B1F85">
        <w:rPr>
          <w:rFonts w:ascii="Arial" w:hAnsi="Arial"/>
          <w:sz w:val="22"/>
          <w:szCs w:val="22"/>
        </w:rPr>
        <w:t>Albert Camus,</w:t>
      </w:r>
      <w:r w:rsidRPr="00833A98">
        <w:rPr>
          <w:rFonts w:ascii="Arial" w:hAnsi="Arial"/>
          <w:iCs/>
          <w:sz w:val="22"/>
          <w:szCs w:val="22"/>
        </w:rPr>
        <w:t xml:space="preserve"> </w:t>
      </w:r>
      <w:r w:rsidR="00833A98">
        <w:rPr>
          <w:rFonts w:ascii="Arial" w:hAnsi="Arial"/>
          <w:iCs/>
          <w:sz w:val="22"/>
          <w:szCs w:val="22"/>
        </w:rPr>
        <w:t>„</w:t>
      </w:r>
      <w:r w:rsidRPr="00833A98">
        <w:rPr>
          <w:rFonts w:ascii="Arial" w:hAnsi="Arial"/>
          <w:iCs/>
          <w:sz w:val="22"/>
          <w:szCs w:val="22"/>
        </w:rPr>
        <w:t>Dżuma</w:t>
      </w:r>
      <w:r w:rsidR="00833A98">
        <w:rPr>
          <w:rFonts w:ascii="Arial" w:hAnsi="Arial"/>
          <w:iCs/>
          <w:sz w:val="22"/>
          <w:szCs w:val="22"/>
        </w:rPr>
        <w:t>”</w:t>
      </w:r>
    </w:p>
    <w:p w14:paraId="5338504F" w14:textId="17C338CA" w:rsidR="004F2684" w:rsidRPr="00491F1C" w:rsidRDefault="004F2684" w:rsidP="00CD4776">
      <w:pPr>
        <w:pStyle w:val="Akapitzlist"/>
        <w:numPr>
          <w:ilvl w:val="0"/>
          <w:numId w:val="5"/>
        </w:numPr>
        <w:spacing w:line="276" w:lineRule="auto"/>
        <w:ind w:left="426"/>
        <w:rPr>
          <w:rFonts w:ascii="Arial" w:hAnsi="Arial" w:cs="Arial"/>
        </w:rPr>
      </w:pPr>
      <w:r w:rsidRPr="00491F1C">
        <w:rPr>
          <w:rFonts w:ascii="Arial" w:hAnsi="Arial" w:cs="Arial"/>
        </w:rPr>
        <w:t xml:space="preserve">George Orwell, </w:t>
      </w:r>
      <w:r w:rsidR="00833A98">
        <w:rPr>
          <w:rFonts w:ascii="Arial" w:hAnsi="Arial" w:cs="Arial"/>
        </w:rPr>
        <w:t>„</w:t>
      </w:r>
      <w:r w:rsidRPr="00833A98">
        <w:rPr>
          <w:rFonts w:ascii="Arial" w:hAnsi="Arial" w:cs="Arial"/>
          <w:iCs/>
        </w:rPr>
        <w:t>Rok 1984</w:t>
      </w:r>
      <w:r w:rsidR="00833A98">
        <w:rPr>
          <w:rFonts w:ascii="Arial" w:hAnsi="Arial" w:cs="Arial"/>
          <w:iCs/>
        </w:rPr>
        <w:t>”</w:t>
      </w:r>
    </w:p>
    <w:p w14:paraId="326DCCAE" w14:textId="73D3BA2E" w:rsidR="004F2684" w:rsidRPr="00491F1C" w:rsidRDefault="004F2684" w:rsidP="00CD4776">
      <w:pPr>
        <w:pStyle w:val="Akapitzlist"/>
        <w:numPr>
          <w:ilvl w:val="0"/>
          <w:numId w:val="5"/>
        </w:numPr>
        <w:spacing w:line="276" w:lineRule="auto"/>
        <w:ind w:left="426"/>
        <w:rPr>
          <w:rFonts w:ascii="Arial" w:hAnsi="Arial" w:cs="Arial"/>
        </w:rPr>
      </w:pPr>
      <w:r w:rsidRPr="00491F1C">
        <w:rPr>
          <w:rFonts w:ascii="Arial" w:hAnsi="Arial" w:cs="Arial"/>
        </w:rPr>
        <w:t xml:space="preserve">Józef Mackiewicz, </w:t>
      </w:r>
      <w:r w:rsidR="00734913">
        <w:rPr>
          <w:rFonts w:ascii="Arial" w:hAnsi="Arial" w:cs="Arial"/>
        </w:rPr>
        <w:t>„</w:t>
      </w:r>
      <w:r w:rsidRPr="00734913">
        <w:rPr>
          <w:rFonts w:ascii="Arial" w:hAnsi="Arial" w:cs="Arial"/>
          <w:iCs/>
        </w:rPr>
        <w:t>Droga donikąd</w:t>
      </w:r>
      <w:r w:rsidR="00734913">
        <w:rPr>
          <w:rFonts w:ascii="Arial" w:hAnsi="Arial" w:cs="Arial"/>
          <w:iCs/>
        </w:rPr>
        <w:t>”</w:t>
      </w:r>
      <w:r w:rsidRPr="00491F1C">
        <w:rPr>
          <w:rFonts w:ascii="Arial" w:hAnsi="Arial" w:cs="Arial"/>
        </w:rPr>
        <w:t xml:space="preserve"> (fragmenty)</w:t>
      </w:r>
    </w:p>
    <w:p w14:paraId="3951EADB" w14:textId="72C13EEE" w:rsidR="004F2684" w:rsidRPr="00491F1C" w:rsidRDefault="004F2684" w:rsidP="00CD4776">
      <w:pPr>
        <w:pStyle w:val="Akapitzlist"/>
        <w:numPr>
          <w:ilvl w:val="0"/>
          <w:numId w:val="5"/>
        </w:numPr>
        <w:spacing w:line="276" w:lineRule="auto"/>
        <w:ind w:left="426"/>
        <w:rPr>
          <w:rFonts w:ascii="Arial" w:hAnsi="Arial" w:cs="Arial"/>
        </w:rPr>
      </w:pPr>
      <w:r w:rsidRPr="00491F1C">
        <w:rPr>
          <w:rFonts w:ascii="Arial" w:hAnsi="Arial" w:cs="Arial"/>
        </w:rPr>
        <w:t xml:space="preserve">Sławomir Mrożek, </w:t>
      </w:r>
      <w:r w:rsidR="00F649B5">
        <w:rPr>
          <w:rFonts w:ascii="Arial" w:hAnsi="Arial" w:cs="Arial"/>
        </w:rPr>
        <w:t>„</w:t>
      </w:r>
      <w:r w:rsidRPr="00F649B5">
        <w:rPr>
          <w:rFonts w:ascii="Arial" w:hAnsi="Arial" w:cs="Arial"/>
          <w:iCs/>
        </w:rPr>
        <w:t>Tango</w:t>
      </w:r>
      <w:r w:rsidR="00F649B5">
        <w:rPr>
          <w:rFonts w:ascii="Arial" w:hAnsi="Arial" w:cs="Arial"/>
          <w:iCs/>
        </w:rPr>
        <w:t>”</w:t>
      </w:r>
    </w:p>
    <w:p w14:paraId="16AB9D84" w14:textId="696F81E6" w:rsidR="004F2684" w:rsidRPr="00491F1C" w:rsidRDefault="004F2684" w:rsidP="00CD4776">
      <w:pPr>
        <w:pStyle w:val="Akapitzlist"/>
        <w:numPr>
          <w:ilvl w:val="0"/>
          <w:numId w:val="5"/>
        </w:numPr>
        <w:spacing w:line="276" w:lineRule="auto"/>
        <w:ind w:left="426"/>
        <w:rPr>
          <w:rFonts w:ascii="Arial" w:hAnsi="Arial" w:cs="Arial"/>
        </w:rPr>
      </w:pPr>
      <w:r w:rsidRPr="00491F1C">
        <w:rPr>
          <w:rFonts w:ascii="Arial" w:hAnsi="Arial" w:cs="Arial"/>
        </w:rPr>
        <w:t xml:space="preserve">Marek Nowakowski, </w:t>
      </w:r>
      <w:r w:rsidR="00F649B5">
        <w:rPr>
          <w:rFonts w:ascii="Arial" w:hAnsi="Arial" w:cs="Arial"/>
        </w:rPr>
        <w:t>„</w:t>
      </w:r>
      <w:r w:rsidRPr="00F649B5">
        <w:rPr>
          <w:rFonts w:ascii="Arial" w:hAnsi="Arial" w:cs="Arial"/>
          <w:iCs/>
        </w:rPr>
        <w:t>Raport o stanie wojennym</w:t>
      </w:r>
      <w:r w:rsidR="00F649B5">
        <w:rPr>
          <w:rFonts w:ascii="Arial" w:hAnsi="Arial" w:cs="Arial"/>
          <w:iCs/>
        </w:rPr>
        <w:t>”</w:t>
      </w:r>
      <w:r w:rsidRPr="00491F1C">
        <w:rPr>
          <w:rFonts w:ascii="Arial" w:hAnsi="Arial" w:cs="Arial"/>
        </w:rPr>
        <w:t xml:space="preserve"> (wybrane opowiadanie); </w:t>
      </w:r>
      <w:r w:rsidR="00F649B5">
        <w:rPr>
          <w:rFonts w:ascii="Arial" w:hAnsi="Arial" w:cs="Arial"/>
        </w:rPr>
        <w:t>„</w:t>
      </w:r>
      <w:r w:rsidRPr="00F649B5">
        <w:rPr>
          <w:rFonts w:ascii="Arial" w:hAnsi="Arial" w:cs="Arial"/>
          <w:iCs/>
        </w:rPr>
        <w:t xml:space="preserve">Górą </w:t>
      </w:r>
      <w:r w:rsidR="00B70262">
        <w:rPr>
          <w:rFonts w:ascii="Arial" w:hAnsi="Arial" w:cs="Arial"/>
          <w:iCs/>
        </w:rPr>
        <w:t>˂</w:t>
      </w:r>
      <w:r w:rsidR="00B70262" w:rsidRPr="00F649B5">
        <w:rPr>
          <w:rFonts w:ascii="Arial" w:hAnsi="Arial" w:cs="Arial"/>
          <w:iCs/>
        </w:rPr>
        <w:t>Edek</w:t>
      </w:r>
      <w:r w:rsidR="00B70262">
        <w:rPr>
          <w:rFonts w:ascii="Arial" w:hAnsi="Arial" w:cs="Arial"/>
          <w:iCs/>
        </w:rPr>
        <w:t>˃</w:t>
      </w:r>
      <w:r w:rsidRPr="00F649B5">
        <w:rPr>
          <w:rFonts w:ascii="Arial" w:hAnsi="Arial" w:cs="Arial"/>
          <w:iCs/>
        </w:rPr>
        <w:t>”</w:t>
      </w:r>
      <w:r w:rsidRPr="00491F1C">
        <w:rPr>
          <w:rFonts w:ascii="Arial" w:hAnsi="Arial" w:cs="Arial"/>
        </w:rPr>
        <w:t xml:space="preserve"> (z</w:t>
      </w:r>
      <w:r>
        <w:rPr>
          <w:rFonts w:ascii="Arial" w:hAnsi="Arial" w:cs="Arial"/>
        </w:rPr>
        <w:t> </w:t>
      </w:r>
      <w:r w:rsidRPr="00491F1C">
        <w:rPr>
          <w:rFonts w:ascii="Arial" w:hAnsi="Arial" w:cs="Arial"/>
        </w:rPr>
        <w:t xml:space="preserve">tomu </w:t>
      </w:r>
      <w:r w:rsidR="00B70262">
        <w:rPr>
          <w:rFonts w:ascii="Arial" w:hAnsi="Arial" w:cs="Arial"/>
        </w:rPr>
        <w:t>„</w:t>
      </w:r>
      <w:r w:rsidRPr="00B70262">
        <w:rPr>
          <w:rFonts w:ascii="Arial" w:hAnsi="Arial" w:cs="Arial"/>
          <w:iCs/>
        </w:rPr>
        <w:t>Prawo prerii</w:t>
      </w:r>
      <w:r w:rsidR="00B70262">
        <w:rPr>
          <w:rFonts w:ascii="Arial" w:hAnsi="Arial" w:cs="Arial"/>
          <w:iCs/>
        </w:rPr>
        <w:t>”</w:t>
      </w:r>
      <w:r w:rsidRPr="00491F1C">
        <w:rPr>
          <w:rFonts w:ascii="Arial" w:hAnsi="Arial" w:cs="Arial"/>
        </w:rPr>
        <w:t xml:space="preserve">) </w:t>
      </w:r>
    </w:p>
    <w:p w14:paraId="50C68F25" w14:textId="23943C42" w:rsidR="004F2684" w:rsidRPr="00491F1C" w:rsidRDefault="004F2684" w:rsidP="00CD4776">
      <w:pPr>
        <w:pStyle w:val="Akapitzlist"/>
        <w:numPr>
          <w:ilvl w:val="0"/>
          <w:numId w:val="5"/>
        </w:numPr>
        <w:spacing w:line="276" w:lineRule="auto"/>
        <w:ind w:left="426"/>
        <w:rPr>
          <w:rFonts w:ascii="Arial" w:hAnsi="Arial" w:cs="Arial"/>
        </w:rPr>
      </w:pPr>
      <w:r w:rsidRPr="00491F1C">
        <w:rPr>
          <w:rFonts w:ascii="Arial" w:hAnsi="Arial" w:cs="Arial"/>
        </w:rPr>
        <w:t xml:space="preserve">Jacek Dukaj, </w:t>
      </w:r>
      <w:r w:rsidR="00B70262">
        <w:rPr>
          <w:rFonts w:ascii="Arial" w:hAnsi="Arial" w:cs="Arial"/>
        </w:rPr>
        <w:t>„</w:t>
      </w:r>
      <w:r w:rsidRPr="00B70262">
        <w:rPr>
          <w:rFonts w:ascii="Arial" w:hAnsi="Arial" w:cs="Arial"/>
          <w:iCs/>
        </w:rPr>
        <w:t>Katedra</w:t>
      </w:r>
      <w:r w:rsidR="00B70262">
        <w:rPr>
          <w:rFonts w:ascii="Arial" w:hAnsi="Arial" w:cs="Arial"/>
          <w:iCs/>
        </w:rPr>
        <w:t>”</w:t>
      </w:r>
      <w:r w:rsidRPr="00491F1C">
        <w:rPr>
          <w:rFonts w:ascii="Arial" w:hAnsi="Arial" w:cs="Arial"/>
        </w:rPr>
        <w:t xml:space="preserve"> (z tomu </w:t>
      </w:r>
      <w:r w:rsidR="00B70262">
        <w:rPr>
          <w:rFonts w:ascii="Arial" w:hAnsi="Arial" w:cs="Arial"/>
        </w:rPr>
        <w:t>„</w:t>
      </w:r>
      <w:r w:rsidRPr="00B70262">
        <w:rPr>
          <w:rFonts w:ascii="Arial" w:hAnsi="Arial" w:cs="Arial"/>
          <w:iCs/>
        </w:rPr>
        <w:t>W kraju niewiernych</w:t>
      </w:r>
      <w:r w:rsidR="00B70262">
        <w:rPr>
          <w:rFonts w:ascii="Arial" w:hAnsi="Arial" w:cs="Arial"/>
          <w:iCs/>
        </w:rPr>
        <w:t>”</w:t>
      </w:r>
      <w:r w:rsidRPr="00491F1C">
        <w:rPr>
          <w:rFonts w:ascii="Arial" w:hAnsi="Arial" w:cs="Arial"/>
        </w:rPr>
        <w:t>)</w:t>
      </w:r>
    </w:p>
    <w:p w14:paraId="6C6E4F23" w14:textId="631FF359" w:rsidR="004F2684" w:rsidRPr="00491F1C" w:rsidRDefault="004F2684" w:rsidP="00CD4776">
      <w:pPr>
        <w:pStyle w:val="Akapitzlist"/>
        <w:numPr>
          <w:ilvl w:val="0"/>
          <w:numId w:val="5"/>
        </w:numPr>
        <w:spacing w:line="276" w:lineRule="auto"/>
        <w:ind w:left="426"/>
        <w:rPr>
          <w:rFonts w:ascii="Arial" w:hAnsi="Arial" w:cs="Arial"/>
        </w:rPr>
      </w:pPr>
      <w:r w:rsidRPr="00491F1C">
        <w:rPr>
          <w:rFonts w:ascii="Arial" w:hAnsi="Arial" w:cs="Arial"/>
        </w:rPr>
        <w:t xml:space="preserve">Antoni Libera, </w:t>
      </w:r>
      <w:r w:rsidR="00B70262">
        <w:rPr>
          <w:rFonts w:ascii="Arial" w:hAnsi="Arial" w:cs="Arial"/>
        </w:rPr>
        <w:t>„</w:t>
      </w:r>
      <w:r w:rsidRPr="00B70262">
        <w:rPr>
          <w:rFonts w:ascii="Arial" w:hAnsi="Arial" w:cs="Arial"/>
          <w:iCs/>
        </w:rPr>
        <w:t>Madame</w:t>
      </w:r>
      <w:r w:rsidR="00B70262">
        <w:rPr>
          <w:rFonts w:ascii="Arial" w:hAnsi="Arial" w:cs="Arial"/>
          <w:iCs/>
        </w:rPr>
        <w:t>”</w:t>
      </w:r>
    </w:p>
    <w:p w14:paraId="5EDEE39B" w14:textId="524899A7" w:rsidR="004F2684" w:rsidRPr="00491F1C" w:rsidRDefault="004F2684" w:rsidP="00CD4776">
      <w:pPr>
        <w:pStyle w:val="Akapitzlist"/>
        <w:numPr>
          <w:ilvl w:val="0"/>
          <w:numId w:val="5"/>
        </w:numPr>
        <w:spacing w:line="276" w:lineRule="auto"/>
        <w:ind w:left="426"/>
        <w:rPr>
          <w:rFonts w:ascii="Arial" w:hAnsi="Arial" w:cs="Arial"/>
        </w:rPr>
      </w:pPr>
      <w:r w:rsidRPr="00491F1C">
        <w:rPr>
          <w:rFonts w:ascii="Arial" w:hAnsi="Arial" w:cs="Arial"/>
        </w:rPr>
        <w:t xml:space="preserve">Andrzej Stasiuk, </w:t>
      </w:r>
      <w:r w:rsidR="00B70262">
        <w:rPr>
          <w:rFonts w:ascii="Arial" w:hAnsi="Arial" w:cs="Arial"/>
        </w:rPr>
        <w:t>„</w:t>
      </w:r>
      <w:r w:rsidRPr="00B70262">
        <w:rPr>
          <w:rFonts w:ascii="Arial" w:hAnsi="Arial" w:cs="Arial"/>
          <w:iCs/>
        </w:rPr>
        <w:t>Miejsce</w:t>
      </w:r>
      <w:r w:rsidR="00B70262">
        <w:rPr>
          <w:rFonts w:ascii="Arial" w:hAnsi="Arial" w:cs="Arial"/>
          <w:iCs/>
        </w:rPr>
        <w:t>”</w:t>
      </w:r>
      <w:r w:rsidRPr="00491F1C">
        <w:rPr>
          <w:rFonts w:ascii="Arial" w:hAnsi="Arial" w:cs="Arial"/>
        </w:rPr>
        <w:t xml:space="preserve"> (z tomu </w:t>
      </w:r>
      <w:r w:rsidR="00B70262">
        <w:rPr>
          <w:rFonts w:ascii="Arial" w:hAnsi="Arial" w:cs="Arial"/>
        </w:rPr>
        <w:t>„</w:t>
      </w:r>
      <w:r w:rsidRPr="00B70262">
        <w:rPr>
          <w:rFonts w:ascii="Arial" w:hAnsi="Arial" w:cs="Arial"/>
          <w:iCs/>
        </w:rPr>
        <w:t>Opowieści galicyjskie</w:t>
      </w:r>
      <w:r w:rsidR="00B70262">
        <w:rPr>
          <w:rFonts w:ascii="Arial" w:hAnsi="Arial" w:cs="Arial"/>
          <w:iCs/>
        </w:rPr>
        <w:t>”</w:t>
      </w:r>
      <w:r w:rsidRPr="00491F1C">
        <w:rPr>
          <w:rFonts w:ascii="Arial" w:hAnsi="Arial" w:cs="Arial"/>
        </w:rPr>
        <w:t>)</w:t>
      </w:r>
    </w:p>
    <w:p w14:paraId="27CE8EBF" w14:textId="712CA7BA" w:rsidR="004F2684" w:rsidRPr="00491F1C" w:rsidRDefault="004F2684" w:rsidP="00A56C8D">
      <w:pPr>
        <w:pStyle w:val="Akapitzlist"/>
        <w:numPr>
          <w:ilvl w:val="0"/>
          <w:numId w:val="5"/>
        </w:numPr>
        <w:spacing w:line="276" w:lineRule="auto"/>
        <w:ind w:left="426"/>
        <w:rPr>
          <w:rFonts w:ascii="Arial" w:hAnsi="Arial" w:cs="Arial"/>
        </w:rPr>
      </w:pPr>
      <w:r w:rsidRPr="00491F1C">
        <w:rPr>
          <w:rFonts w:ascii="Arial" w:hAnsi="Arial" w:cs="Arial"/>
        </w:rPr>
        <w:t xml:space="preserve">Olga Tokarczuk, </w:t>
      </w:r>
      <w:r w:rsidR="00B70262">
        <w:rPr>
          <w:rFonts w:ascii="Arial" w:hAnsi="Arial" w:cs="Arial"/>
        </w:rPr>
        <w:t>„</w:t>
      </w:r>
      <w:r w:rsidRPr="00B70262">
        <w:rPr>
          <w:rFonts w:ascii="Arial" w:hAnsi="Arial" w:cs="Arial"/>
          <w:iCs/>
        </w:rPr>
        <w:t>Profesor Andrews w Warszawie</w:t>
      </w:r>
      <w:r w:rsidR="00B70262">
        <w:rPr>
          <w:rFonts w:ascii="Arial" w:hAnsi="Arial" w:cs="Arial"/>
          <w:iCs/>
        </w:rPr>
        <w:t>”</w:t>
      </w:r>
      <w:r w:rsidRPr="00491F1C">
        <w:rPr>
          <w:rFonts w:ascii="Arial" w:hAnsi="Arial" w:cs="Arial"/>
        </w:rPr>
        <w:t xml:space="preserve"> (z tomu </w:t>
      </w:r>
      <w:r w:rsidR="00B70262">
        <w:rPr>
          <w:rFonts w:ascii="Arial" w:hAnsi="Arial" w:cs="Arial"/>
        </w:rPr>
        <w:t>„</w:t>
      </w:r>
      <w:r w:rsidRPr="00B70262">
        <w:rPr>
          <w:rFonts w:ascii="Arial" w:hAnsi="Arial" w:cs="Arial"/>
          <w:iCs/>
        </w:rPr>
        <w:t>Gra na wielu bębenkach</w:t>
      </w:r>
      <w:r w:rsidR="00B70262">
        <w:rPr>
          <w:rFonts w:ascii="Arial" w:hAnsi="Arial" w:cs="Arial"/>
          <w:iCs/>
        </w:rPr>
        <w:t>”</w:t>
      </w:r>
      <w:r w:rsidRPr="00491F1C">
        <w:rPr>
          <w:rFonts w:ascii="Arial" w:hAnsi="Arial" w:cs="Arial"/>
        </w:rPr>
        <w:t>)</w:t>
      </w:r>
    </w:p>
    <w:p w14:paraId="3A46FC45" w14:textId="27750646" w:rsidR="004F2684" w:rsidRPr="00491F1C" w:rsidRDefault="004F2684" w:rsidP="00A56C8D">
      <w:pPr>
        <w:pStyle w:val="Akapitzlist"/>
        <w:numPr>
          <w:ilvl w:val="0"/>
          <w:numId w:val="5"/>
        </w:numPr>
        <w:spacing w:line="276" w:lineRule="auto"/>
        <w:ind w:left="426"/>
        <w:rPr>
          <w:rFonts w:ascii="Arial" w:hAnsi="Arial" w:cs="Arial"/>
        </w:rPr>
      </w:pPr>
      <w:r w:rsidRPr="00491F1C">
        <w:rPr>
          <w:rFonts w:ascii="Arial" w:hAnsi="Arial" w:cs="Arial"/>
        </w:rPr>
        <w:t xml:space="preserve">Ryszard Kapuściński, </w:t>
      </w:r>
      <w:r w:rsidR="00B70262">
        <w:rPr>
          <w:rFonts w:ascii="Arial" w:hAnsi="Arial" w:cs="Arial"/>
        </w:rPr>
        <w:t>„</w:t>
      </w:r>
      <w:r w:rsidRPr="00B70262">
        <w:rPr>
          <w:rFonts w:ascii="Arial" w:hAnsi="Arial" w:cs="Arial"/>
          <w:iCs/>
        </w:rPr>
        <w:t>Podróże z Herodotem</w:t>
      </w:r>
      <w:r w:rsidR="00B70262">
        <w:rPr>
          <w:rFonts w:ascii="Arial" w:hAnsi="Arial" w:cs="Arial"/>
          <w:iCs/>
        </w:rPr>
        <w:t>”</w:t>
      </w:r>
      <w:r w:rsidRPr="00491F1C">
        <w:rPr>
          <w:rFonts w:ascii="Arial" w:hAnsi="Arial" w:cs="Arial"/>
        </w:rPr>
        <w:t xml:space="preserve"> (fragmenty)</w:t>
      </w:r>
    </w:p>
    <w:p w14:paraId="5048B676" w14:textId="270F0AE5" w:rsidR="004F2684" w:rsidRPr="00361665" w:rsidRDefault="004F2684" w:rsidP="00A56C8D">
      <w:pPr>
        <w:pStyle w:val="Akapitzlist"/>
        <w:numPr>
          <w:ilvl w:val="0"/>
          <w:numId w:val="5"/>
        </w:numPr>
        <w:tabs>
          <w:tab w:val="left" w:pos="434"/>
        </w:tabs>
        <w:spacing w:line="276" w:lineRule="auto"/>
        <w:ind w:left="126" w:hanging="60"/>
      </w:pPr>
      <w:r w:rsidRPr="00361665">
        <w:rPr>
          <w:rFonts w:ascii="Arial" w:hAnsi="Arial" w:cs="Arial"/>
          <w:iCs/>
        </w:rPr>
        <w:t>Ponadto z zakresu szkoły podstawowej</w:t>
      </w:r>
      <w:r>
        <w:rPr>
          <w:rFonts w:ascii="Arial" w:hAnsi="Arial" w:cs="Arial"/>
          <w:iCs/>
        </w:rPr>
        <w:t>:</w:t>
      </w:r>
      <w:r w:rsidR="00560172">
        <w:rPr>
          <w:rFonts w:ascii="Arial" w:hAnsi="Arial" w:cs="Arial"/>
          <w:iCs/>
        </w:rPr>
        <w:t xml:space="preserve"> </w:t>
      </w:r>
      <w:r w:rsidR="00560172">
        <w:rPr>
          <w:rFonts w:ascii="Arial" w:hAnsi="Arial" w:cs="Arial"/>
        </w:rPr>
        <w:t>treny i pieśni Jana Kochanowskiego, bajki Ignacego Krasickiego,</w:t>
      </w:r>
      <w:r w:rsidRPr="00361665">
        <w:rPr>
          <w:rFonts w:ascii="Arial" w:hAnsi="Arial" w:cs="Arial"/>
        </w:rPr>
        <w:t xml:space="preserve"> </w:t>
      </w:r>
      <w:r w:rsidR="00D31DB4">
        <w:rPr>
          <w:rFonts w:ascii="Arial" w:hAnsi="Arial" w:cs="Arial"/>
        </w:rPr>
        <w:t>„</w:t>
      </w:r>
      <w:r w:rsidRPr="00D31DB4">
        <w:rPr>
          <w:rFonts w:ascii="Arial" w:hAnsi="Arial" w:cs="Arial"/>
          <w:iCs/>
        </w:rPr>
        <w:t>Dziady</w:t>
      </w:r>
      <w:r w:rsidR="00D31DB4">
        <w:rPr>
          <w:rFonts w:ascii="Arial" w:hAnsi="Arial" w:cs="Arial"/>
          <w:iCs/>
        </w:rPr>
        <w:t>”</w:t>
      </w:r>
      <w:r w:rsidRPr="00F54F0C">
        <w:rPr>
          <w:rFonts w:ascii="Arial" w:hAnsi="Arial" w:cs="Arial"/>
        </w:rPr>
        <w:t xml:space="preserve"> cz. II</w:t>
      </w:r>
      <w:r>
        <w:rPr>
          <w:rFonts w:ascii="Arial" w:hAnsi="Arial" w:cs="Arial"/>
        </w:rPr>
        <w:t xml:space="preserve"> i</w:t>
      </w:r>
      <w:r w:rsidRPr="00F54F0C">
        <w:rPr>
          <w:rFonts w:ascii="Arial" w:hAnsi="Arial" w:cs="Arial"/>
        </w:rPr>
        <w:t xml:space="preserve"> </w:t>
      </w:r>
      <w:r w:rsidR="00D31DB4">
        <w:rPr>
          <w:rFonts w:ascii="Arial" w:hAnsi="Arial" w:cs="Arial"/>
        </w:rPr>
        <w:t>„</w:t>
      </w:r>
      <w:r w:rsidRPr="00D31DB4">
        <w:rPr>
          <w:rFonts w:ascii="Arial" w:hAnsi="Arial" w:cs="Arial"/>
          <w:iCs/>
        </w:rPr>
        <w:t>Pan Tadeusz</w:t>
      </w:r>
      <w:r w:rsidR="00D31DB4">
        <w:rPr>
          <w:rFonts w:ascii="Arial" w:hAnsi="Arial" w:cs="Arial"/>
          <w:iCs/>
        </w:rPr>
        <w:t>”</w:t>
      </w:r>
      <w:r>
        <w:rPr>
          <w:rFonts w:ascii="Arial" w:hAnsi="Arial" w:cs="Arial"/>
          <w:i/>
        </w:rPr>
        <w:t xml:space="preserve"> </w:t>
      </w:r>
      <w:r>
        <w:rPr>
          <w:rFonts w:ascii="Arial" w:hAnsi="Arial" w:cs="Arial"/>
          <w:iCs/>
        </w:rPr>
        <w:t>Adama Mickiewicza</w:t>
      </w:r>
      <w:r w:rsidRPr="00F54F0C">
        <w:rPr>
          <w:rFonts w:ascii="Arial" w:hAnsi="Arial" w:cs="Arial"/>
        </w:rPr>
        <w:t xml:space="preserve">, </w:t>
      </w:r>
      <w:r w:rsidR="00D31DB4">
        <w:rPr>
          <w:rFonts w:ascii="Arial" w:hAnsi="Arial" w:cs="Arial"/>
        </w:rPr>
        <w:t>„</w:t>
      </w:r>
      <w:r w:rsidRPr="00D31DB4">
        <w:rPr>
          <w:rFonts w:ascii="Arial" w:hAnsi="Arial" w:cs="Arial"/>
          <w:iCs/>
        </w:rPr>
        <w:t>Zemsta</w:t>
      </w:r>
      <w:r w:rsidR="00D31DB4">
        <w:rPr>
          <w:rFonts w:ascii="Arial" w:hAnsi="Arial" w:cs="Arial"/>
          <w:iCs/>
        </w:rPr>
        <w:t>”</w:t>
      </w:r>
      <w:r>
        <w:rPr>
          <w:rFonts w:ascii="Arial" w:hAnsi="Arial" w:cs="Arial"/>
          <w:i/>
        </w:rPr>
        <w:t xml:space="preserve"> </w:t>
      </w:r>
      <w:r>
        <w:rPr>
          <w:rFonts w:ascii="Arial" w:hAnsi="Arial" w:cs="Arial"/>
          <w:iCs/>
        </w:rPr>
        <w:t>Aleksandra Fredry</w:t>
      </w:r>
      <w:r w:rsidRPr="00F54F0C">
        <w:rPr>
          <w:rFonts w:ascii="Arial" w:hAnsi="Arial" w:cs="Arial"/>
        </w:rPr>
        <w:t xml:space="preserve">, </w:t>
      </w:r>
      <w:r w:rsidR="00D31DB4">
        <w:rPr>
          <w:rFonts w:ascii="Arial" w:hAnsi="Arial" w:cs="Arial"/>
        </w:rPr>
        <w:t>„</w:t>
      </w:r>
      <w:r w:rsidRPr="00D31DB4">
        <w:rPr>
          <w:rFonts w:ascii="Arial" w:hAnsi="Arial" w:cs="Arial"/>
          <w:iCs/>
        </w:rPr>
        <w:t>Balladyna</w:t>
      </w:r>
      <w:r w:rsidR="00D31DB4">
        <w:rPr>
          <w:rFonts w:ascii="Arial" w:hAnsi="Arial" w:cs="Arial"/>
          <w:iCs/>
        </w:rPr>
        <w:t>”</w:t>
      </w:r>
      <w:r>
        <w:rPr>
          <w:rFonts w:ascii="Arial" w:hAnsi="Arial" w:cs="Arial"/>
          <w:i/>
        </w:rPr>
        <w:t xml:space="preserve"> </w:t>
      </w:r>
      <w:r>
        <w:rPr>
          <w:rFonts w:ascii="Arial" w:hAnsi="Arial" w:cs="Arial"/>
          <w:iCs/>
        </w:rPr>
        <w:t>Juliusza Słowackiego</w:t>
      </w:r>
      <w:r w:rsidRPr="00F54F0C">
        <w:rPr>
          <w:rFonts w:ascii="Arial" w:hAnsi="Arial" w:cs="Arial"/>
        </w:rPr>
        <w:t xml:space="preserve"> [wymaganie I.1.12)]</w:t>
      </w:r>
      <w:r>
        <w:rPr>
          <w:rFonts w:ascii="Arial" w:hAnsi="Arial" w:cs="Arial"/>
        </w:rPr>
        <w:t>.</w:t>
      </w:r>
    </w:p>
    <w:p w14:paraId="108CAD14" w14:textId="77777777" w:rsidR="004F2684" w:rsidRDefault="004F2684" w:rsidP="004F2684">
      <w:pPr>
        <w:rPr>
          <w:rFonts w:ascii="Lato" w:hAnsi="Lato"/>
          <w:b/>
          <w:smallCaps/>
          <w:sz w:val="24"/>
          <w:szCs w:val="24"/>
        </w:rPr>
      </w:pPr>
    </w:p>
    <w:p w14:paraId="7FD8946E" w14:textId="35937DD1" w:rsidR="004F2684" w:rsidRPr="00782E66" w:rsidRDefault="004F2684" w:rsidP="004F2684">
      <w:pPr>
        <w:spacing w:line="276" w:lineRule="auto"/>
        <w:rPr>
          <w:rFonts w:ascii="Arial" w:hAnsi="Arial" w:cs="Arial"/>
        </w:rPr>
      </w:pPr>
      <w:r>
        <w:rPr>
          <w:rFonts w:ascii="Arial" w:hAnsi="Arial" w:cs="Arial"/>
        </w:rPr>
        <w:t xml:space="preserve">  </w:t>
      </w:r>
      <w:r w:rsidRPr="00782E66">
        <w:rPr>
          <w:rFonts w:ascii="Arial" w:hAnsi="Arial" w:cs="Arial"/>
        </w:rPr>
        <w:t>Lista lektur obowiązkowych będzie zamieszczana w arkuszu egzaminacyjnym.</w:t>
      </w:r>
    </w:p>
    <w:p w14:paraId="32C33AB2" w14:textId="77777777" w:rsidR="004F2684" w:rsidRDefault="004F2684" w:rsidP="004F2684">
      <w:pPr>
        <w:spacing w:line="276" w:lineRule="auto"/>
        <w:rPr>
          <w:rFonts w:ascii="Arial" w:hAnsi="Arial" w:cs="Arial"/>
          <w:b/>
          <w:bCs/>
        </w:rPr>
      </w:pPr>
    </w:p>
    <w:p w14:paraId="0A8FD0B1" w14:textId="3B6C7982" w:rsidR="004F2684" w:rsidRPr="00BA4818" w:rsidRDefault="004D6934" w:rsidP="005D1327">
      <w:pPr>
        <w:spacing w:line="276" w:lineRule="auto"/>
        <w:rPr>
          <w:rFonts w:ascii="Arial" w:hAnsi="Arial" w:cs="Arial"/>
        </w:rPr>
      </w:pPr>
      <w:r>
        <w:rPr>
          <w:rFonts w:ascii="Arial" w:hAnsi="Arial" w:cs="Arial"/>
        </w:rPr>
        <w:t xml:space="preserve">  Poezja na egzaminie maturalnym z języka polskiego</w:t>
      </w:r>
    </w:p>
    <w:p w14:paraId="53864D70" w14:textId="482591C0" w:rsidR="00BA4818" w:rsidRDefault="00BA4818" w:rsidP="004D6934">
      <w:pPr>
        <w:pStyle w:val="Tekstpodstawowy"/>
        <w:spacing w:after="0" w:line="276" w:lineRule="auto"/>
        <w:rPr>
          <w:rFonts w:ascii="Arial" w:hAnsi="Arial" w:cs="Arial"/>
          <w:highlight w:val="yellow"/>
        </w:rPr>
      </w:pPr>
    </w:p>
    <w:p w14:paraId="39031C09" w14:textId="3B542092" w:rsidR="004D6934" w:rsidRDefault="004D6934" w:rsidP="004D6934">
      <w:pPr>
        <w:spacing w:line="276" w:lineRule="auto"/>
        <w:rPr>
          <w:rFonts w:ascii="Arial" w:hAnsi="Arial" w:cs="Arial"/>
          <w:bCs/>
        </w:rPr>
      </w:pPr>
      <w:r>
        <w:rPr>
          <w:rFonts w:ascii="Arial" w:hAnsi="Arial" w:cs="Arial"/>
          <w:bCs/>
        </w:rPr>
        <w:t xml:space="preserve">  </w:t>
      </w:r>
      <w:r w:rsidRPr="00A25C8B">
        <w:rPr>
          <w:rFonts w:ascii="Arial" w:hAnsi="Arial" w:cs="Arial"/>
          <w:bCs/>
        </w:rPr>
        <w:t>W arkuszu</w:t>
      </w:r>
      <w:r>
        <w:rPr>
          <w:rFonts w:ascii="Arial" w:hAnsi="Arial" w:cs="Arial"/>
          <w:bCs/>
        </w:rPr>
        <w:t xml:space="preserve"> pojawią się</w:t>
      </w:r>
      <w:r w:rsidRPr="00A25C8B">
        <w:rPr>
          <w:rFonts w:ascii="Arial" w:hAnsi="Arial" w:cs="Arial"/>
          <w:bCs/>
        </w:rPr>
        <w:t xml:space="preserve"> również </w:t>
      </w:r>
      <w:r w:rsidRPr="003123C2">
        <w:rPr>
          <w:rFonts w:ascii="Arial" w:hAnsi="Arial" w:cs="Arial"/>
          <w:bCs/>
        </w:rPr>
        <w:t>zadania, w których tekstami źródłowymi będą utwory poetyckie – zarówno autorów wskazanych w podstawie programowej, jak i innych. Zadania te nie będą sprawdzały znajomości treści konkretnego</w:t>
      </w:r>
      <w:r w:rsidRPr="00A25C8B">
        <w:rPr>
          <w:rFonts w:ascii="Arial" w:hAnsi="Arial" w:cs="Arial"/>
          <w:bCs/>
        </w:rPr>
        <w:t xml:space="preserve"> utworu, ale </w:t>
      </w:r>
      <w:r>
        <w:rPr>
          <w:rFonts w:ascii="Arial" w:hAnsi="Arial" w:cs="Arial"/>
          <w:bCs/>
        </w:rPr>
        <w:t>–</w:t>
      </w:r>
      <w:r w:rsidRPr="00A25C8B">
        <w:rPr>
          <w:rFonts w:ascii="Arial" w:hAnsi="Arial" w:cs="Arial"/>
          <w:bCs/>
        </w:rPr>
        <w:t xml:space="preserve"> umiejętność </w:t>
      </w:r>
      <w:r>
        <w:rPr>
          <w:rFonts w:ascii="Arial" w:hAnsi="Arial" w:cs="Arial"/>
          <w:bCs/>
        </w:rPr>
        <w:t>odczytywania</w:t>
      </w:r>
      <w:r w:rsidRPr="00A25C8B">
        <w:rPr>
          <w:rFonts w:ascii="Arial" w:hAnsi="Arial" w:cs="Arial"/>
          <w:bCs/>
        </w:rPr>
        <w:t xml:space="preserve"> tego typu </w:t>
      </w:r>
      <w:r>
        <w:rPr>
          <w:rFonts w:ascii="Arial" w:hAnsi="Arial" w:cs="Arial"/>
          <w:bCs/>
        </w:rPr>
        <w:t>tekstów</w:t>
      </w:r>
      <w:r w:rsidRPr="00A25C8B">
        <w:rPr>
          <w:rFonts w:ascii="Arial" w:hAnsi="Arial" w:cs="Arial"/>
          <w:bCs/>
        </w:rPr>
        <w:t xml:space="preserve">. </w:t>
      </w:r>
    </w:p>
    <w:p w14:paraId="6455574D" w14:textId="77777777" w:rsidR="004D6934" w:rsidRDefault="004D6934" w:rsidP="004D6934">
      <w:pPr>
        <w:pStyle w:val="Tekstpodstawowy"/>
        <w:spacing w:after="0" w:line="276" w:lineRule="auto"/>
        <w:rPr>
          <w:rFonts w:ascii="Arial" w:hAnsi="Arial" w:cs="Arial"/>
          <w:highlight w:val="yellow"/>
        </w:rPr>
      </w:pPr>
    </w:p>
    <w:p w14:paraId="572A6CA8" w14:textId="77777777" w:rsidR="00E21105" w:rsidRPr="00232DAF" w:rsidRDefault="00E21105" w:rsidP="00E21105">
      <w:pPr>
        <w:jc w:val="center"/>
        <w:rPr>
          <w:rFonts w:ascii="Arial" w:hAnsi="Arial" w:cs="Arial"/>
          <w:bCs/>
        </w:rPr>
      </w:pPr>
      <w:r w:rsidRPr="00232DAF">
        <w:rPr>
          <w:rFonts w:ascii="Arial" w:hAnsi="Arial" w:cs="Arial"/>
          <w:bCs/>
        </w:rPr>
        <w:t>Część ustna egzaminu maturalnego z języka polskiego</w:t>
      </w:r>
    </w:p>
    <w:p w14:paraId="11974BDD" w14:textId="77777777" w:rsidR="00E21105" w:rsidRPr="00232DAF" w:rsidRDefault="00E21105" w:rsidP="00A56C8D">
      <w:pPr>
        <w:rPr>
          <w:rFonts w:ascii="Arial" w:hAnsi="Arial" w:cs="Arial"/>
          <w:b/>
          <w:smallCaps/>
        </w:rPr>
      </w:pPr>
    </w:p>
    <w:p w14:paraId="74462729" w14:textId="53708683" w:rsidR="00E21105" w:rsidRPr="00232DAF" w:rsidRDefault="007F6BD9" w:rsidP="00A56C8D">
      <w:pPr>
        <w:autoSpaceDE w:val="0"/>
        <w:autoSpaceDN w:val="0"/>
        <w:adjustRightInd w:val="0"/>
        <w:spacing w:line="276" w:lineRule="auto"/>
        <w:rPr>
          <w:rFonts w:ascii="Arial" w:hAnsi="Arial" w:cs="Arial"/>
        </w:rPr>
      </w:pPr>
      <w:r w:rsidRPr="00232DAF">
        <w:rPr>
          <w:rFonts w:ascii="Arial" w:hAnsi="Arial" w:cs="Arial"/>
        </w:rPr>
        <w:t xml:space="preserve">  </w:t>
      </w:r>
      <w:r w:rsidR="00E21105" w:rsidRPr="00232DAF">
        <w:rPr>
          <w:rFonts w:ascii="Arial" w:hAnsi="Arial" w:cs="Arial"/>
        </w:rPr>
        <w:t xml:space="preserve">Egzamin maturalny z języka polskiego w części ustnej sprawdza umiejętność tworzenia wypowiedzi na określony temat, zgodnej z zasadami poprawności językowej, logiki i retoryki. </w:t>
      </w:r>
    </w:p>
    <w:p w14:paraId="425953D8" w14:textId="77777777" w:rsidR="00E21105" w:rsidRPr="00232DAF" w:rsidRDefault="00E21105" w:rsidP="00A56C8D">
      <w:pPr>
        <w:autoSpaceDE w:val="0"/>
        <w:autoSpaceDN w:val="0"/>
        <w:adjustRightInd w:val="0"/>
        <w:spacing w:line="276" w:lineRule="auto"/>
        <w:rPr>
          <w:rFonts w:ascii="Arial" w:hAnsi="Arial" w:cs="Arial"/>
        </w:rPr>
      </w:pPr>
    </w:p>
    <w:p w14:paraId="77F25A5C" w14:textId="5A813AF7" w:rsidR="00E21105" w:rsidRPr="00232DAF" w:rsidRDefault="007F6BD9" w:rsidP="00A56C8D">
      <w:pPr>
        <w:autoSpaceDE w:val="0"/>
        <w:autoSpaceDN w:val="0"/>
        <w:adjustRightInd w:val="0"/>
        <w:spacing w:line="276" w:lineRule="auto"/>
        <w:rPr>
          <w:rFonts w:ascii="Arial" w:hAnsi="Arial" w:cs="Arial"/>
        </w:rPr>
      </w:pPr>
      <w:r w:rsidRPr="00232DAF">
        <w:rPr>
          <w:rFonts w:ascii="Arial" w:hAnsi="Arial" w:cs="Arial"/>
        </w:rPr>
        <w:t xml:space="preserve">  </w:t>
      </w:r>
      <w:r w:rsidR="00E21105" w:rsidRPr="00232DAF">
        <w:rPr>
          <w:rFonts w:ascii="Arial" w:hAnsi="Arial" w:cs="Arial"/>
        </w:rPr>
        <w:t xml:space="preserve">Egzamin trwa 30 minut i składa się z trzech części: </w:t>
      </w:r>
    </w:p>
    <w:p w14:paraId="278173E9" w14:textId="49E79975" w:rsidR="00E21105" w:rsidRPr="00232DAF" w:rsidRDefault="00D658ED" w:rsidP="00A56C8D">
      <w:pPr>
        <w:autoSpaceDE w:val="0"/>
        <w:autoSpaceDN w:val="0"/>
        <w:adjustRightInd w:val="0"/>
        <w:spacing w:line="276" w:lineRule="auto"/>
        <w:rPr>
          <w:rFonts w:ascii="Arial" w:hAnsi="Arial" w:cs="Arial"/>
        </w:rPr>
      </w:pPr>
      <w:r w:rsidRPr="00232DAF">
        <w:rPr>
          <w:rFonts w:ascii="Arial" w:hAnsi="Arial" w:cs="Arial"/>
        </w:rPr>
        <w:t xml:space="preserve">- </w:t>
      </w:r>
      <w:r w:rsidR="00E21105" w:rsidRPr="00232DAF">
        <w:rPr>
          <w:rFonts w:ascii="Arial" w:hAnsi="Arial" w:cs="Arial"/>
        </w:rPr>
        <w:t xml:space="preserve">przygotowania zdającego do odpowiedzi (15 minut) </w:t>
      </w:r>
    </w:p>
    <w:p w14:paraId="2C48681E" w14:textId="24A6C4D9" w:rsidR="00E21105" w:rsidRPr="00232DAF" w:rsidRDefault="00D658ED" w:rsidP="00A56C8D">
      <w:pPr>
        <w:autoSpaceDE w:val="0"/>
        <w:autoSpaceDN w:val="0"/>
        <w:adjustRightInd w:val="0"/>
        <w:spacing w:line="276" w:lineRule="auto"/>
        <w:rPr>
          <w:rFonts w:ascii="Arial" w:hAnsi="Arial" w:cs="Arial"/>
        </w:rPr>
      </w:pPr>
      <w:r w:rsidRPr="00232DAF">
        <w:rPr>
          <w:rFonts w:ascii="Arial" w:hAnsi="Arial" w:cs="Arial"/>
        </w:rPr>
        <w:t xml:space="preserve">- </w:t>
      </w:r>
      <w:r w:rsidR="00E21105" w:rsidRPr="00232DAF">
        <w:rPr>
          <w:rFonts w:ascii="Arial" w:hAnsi="Arial" w:cs="Arial"/>
        </w:rPr>
        <w:t>wypowiedzi monologowych zdającego dotyczących zadań z wylosowanego zestawu egzaminacyjnego (10 minut)</w:t>
      </w:r>
    </w:p>
    <w:p w14:paraId="70CF22C2" w14:textId="368E6C96" w:rsidR="00E21105" w:rsidRPr="00232DAF" w:rsidRDefault="00D658ED" w:rsidP="00A56C8D">
      <w:pPr>
        <w:autoSpaceDE w:val="0"/>
        <w:autoSpaceDN w:val="0"/>
        <w:adjustRightInd w:val="0"/>
        <w:spacing w:line="276" w:lineRule="auto"/>
        <w:rPr>
          <w:rFonts w:ascii="Arial" w:hAnsi="Arial" w:cs="Arial"/>
        </w:rPr>
      </w:pPr>
      <w:r w:rsidRPr="00232DAF">
        <w:rPr>
          <w:rFonts w:ascii="Arial" w:hAnsi="Arial" w:cs="Arial"/>
        </w:rPr>
        <w:t xml:space="preserve">- </w:t>
      </w:r>
      <w:r w:rsidR="00E21105" w:rsidRPr="00232DAF">
        <w:rPr>
          <w:rFonts w:ascii="Arial" w:hAnsi="Arial" w:cs="Arial"/>
        </w:rPr>
        <w:t>rozmowy zdającego z zespołem przedmiotowym związanej z tymi wypowiedziami (5 minut).</w:t>
      </w:r>
    </w:p>
    <w:p w14:paraId="557560D7" w14:textId="77777777" w:rsidR="00E21105" w:rsidRPr="00232DAF" w:rsidRDefault="00E21105" w:rsidP="00A56C8D">
      <w:pPr>
        <w:autoSpaceDE w:val="0"/>
        <w:autoSpaceDN w:val="0"/>
        <w:adjustRightInd w:val="0"/>
        <w:spacing w:line="276" w:lineRule="auto"/>
        <w:rPr>
          <w:rFonts w:ascii="Arial" w:hAnsi="Arial" w:cs="Arial"/>
        </w:rPr>
      </w:pPr>
    </w:p>
    <w:p w14:paraId="1310F565" w14:textId="223C4FDB" w:rsidR="00E21105" w:rsidRPr="00232DAF" w:rsidRDefault="007F6BD9" w:rsidP="00A56C8D">
      <w:pPr>
        <w:autoSpaceDE w:val="0"/>
        <w:autoSpaceDN w:val="0"/>
        <w:adjustRightInd w:val="0"/>
        <w:spacing w:line="276" w:lineRule="auto"/>
        <w:rPr>
          <w:rFonts w:ascii="Arial" w:hAnsi="Arial" w:cs="Arial"/>
        </w:rPr>
      </w:pPr>
      <w:r w:rsidRPr="00232DAF">
        <w:rPr>
          <w:rFonts w:ascii="Arial" w:hAnsi="Arial" w:cs="Arial"/>
        </w:rPr>
        <w:t xml:space="preserve">  </w:t>
      </w:r>
      <w:r w:rsidR="00E21105" w:rsidRPr="00232DAF">
        <w:rPr>
          <w:rFonts w:ascii="Arial" w:hAnsi="Arial" w:cs="Arial"/>
        </w:rPr>
        <w:t>W czasie trwania części ustnej egzaminu maturalnego zdającemu nie udziela się żadnych wyjaśnień dotyczących zadań egzaminacyjnych. Ponadto zdający nie może korzystać ze słowników i innych pomocy.</w:t>
      </w:r>
    </w:p>
    <w:p w14:paraId="0CA2DCA4" w14:textId="77777777" w:rsidR="00E21105" w:rsidRPr="00232DAF" w:rsidRDefault="00E21105" w:rsidP="00A56C8D">
      <w:pPr>
        <w:autoSpaceDE w:val="0"/>
        <w:autoSpaceDN w:val="0"/>
        <w:adjustRightInd w:val="0"/>
        <w:spacing w:line="276" w:lineRule="auto"/>
        <w:rPr>
          <w:rFonts w:ascii="Arial" w:hAnsi="Arial" w:cs="Arial"/>
          <w:b/>
          <w:bCs/>
        </w:rPr>
      </w:pPr>
    </w:p>
    <w:p w14:paraId="4CB36EA7" w14:textId="77777777" w:rsidR="00E21105" w:rsidRPr="00232DAF" w:rsidRDefault="00E21105" w:rsidP="00A56C8D">
      <w:pPr>
        <w:autoSpaceDE w:val="0"/>
        <w:autoSpaceDN w:val="0"/>
        <w:adjustRightInd w:val="0"/>
        <w:spacing w:line="276" w:lineRule="auto"/>
        <w:jc w:val="center"/>
        <w:rPr>
          <w:rFonts w:ascii="Arial" w:hAnsi="Arial" w:cs="Arial"/>
        </w:rPr>
      </w:pPr>
      <w:r w:rsidRPr="00232DAF">
        <w:rPr>
          <w:rFonts w:ascii="Arial" w:hAnsi="Arial" w:cs="Arial"/>
        </w:rPr>
        <w:t>Opis zestawu zadań egzaminacyjnych</w:t>
      </w:r>
    </w:p>
    <w:p w14:paraId="1AA8E63F" w14:textId="77777777" w:rsidR="00E21105" w:rsidRPr="00232DAF" w:rsidRDefault="00E21105" w:rsidP="00A56C8D">
      <w:pPr>
        <w:autoSpaceDE w:val="0"/>
        <w:autoSpaceDN w:val="0"/>
        <w:adjustRightInd w:val="0"/>
        <w:spacing w:line="276" w:lineRule="auto"/>
        <w:rPr>
          <w:rFonts w:ascii="Arial" w:hAnsi="Arial" w:cs="Arial"/>
          <w:bCs/>
          <w:highlight w:val="yellow"/>
        </w:rPr>
      </w:pPr>
    </w:p>
    <w:p w14:paraId="5C95AFBD" w14:textId="19CDEBB9" w:rsidR="00E21105" w:rsidRPr="00232DAF" w:rsidRDefault="007F6BD9" w:rsidP="00A56C8D">
      <w:pPr>
        <w:autoSpaceDE w:val="0"/>
        <w:autoSpaceDN w:val="0"/>
        <w:adjustRightInd w:val="0"/>
        <w:spacing w:line="276" w:lineRule="auto"/>
        <w:rPr>
          <w:rFonts w:ascii="Arial" w:hAnsi="Arial" w:cs="Arial"/>
          <w:bCs/>
        </w:rPr>
      </w:pPr>
      <w:r w:rsidRPr="00232DAF">
        <w:rPr>
          <w:rFonts w:ascii="Arial" w:hAnsi="Arial" w:cs="Arial"/>
          <w:bCs/>
        </w:rPr>
        <w:t xml:space="preserve">  </w:t>
      </w:r>
      <w:r w:rsidR="00E21105" w:rsidRPr="00232DAF">
        <w:rPr>
          <w:rFonts w:ascii="Arial" w:hAnsi="Arial" w:cs="Arial"/>
          <w:bCs/>
        </w:rPr>
        <w:t>Zestaw zadań egzaminacyjnych składa się z dwóch zadań:</w:t>
      </w:r>
    </w:p>
    <w:p w14:paraId="7583CFFB" w14:textId="7F397461" w:rsidR="00E21105" w:rsidRPr="00D658ED" w:rsidRDefault="00D658ED" w:rsidP="00A56C8D">
      <w:pPr>
        <w:autoSpaceDE w:val="0"/>
        <w:autoSpaceDN w:val="0"/>
        <w:adjustRightInd w:val="0"/>
        <w:spacing w:line="276" w:lineRule="auto"/>
        <w:rPr>
          <w:rFonts w:ascii="Arial" w:hAnsi="Arial" w:cs="Arial"/>
          <w:bCs/>
        </w:rPr>
      </w:pPr>
      <w:r>
        <w:rPr>
          <w:rFonts w:ascii="Arial" w:hAnsi="Arial" w:cs="Arial"/>
          <w:bCs/>
        </w:rPr>
        <w:t xml:space="preserve">- </w:t>
      </w:r>
      <w:r w:rsidR="00E21105" w:rsidRPr="00D658ED">
        <w:rPr>
          <w:rFonts w:ascii="Arial" w:hAnsi="Arial" w:cs="Arial"/>
          <w:bCs/>
        </w:rPr>
        <w:t>zadanie 1. zawiera zagadnienie sprawdzające znajomość treści i problematyki lektury obowiązkowej – zamieszczonej w podstawie programowej na poziomie podstawowym do realizacji w całości lub we fragmentach – i tworzenie wypowiedzi na jej temat z uwzględnieniem wybranego kontekstu</w:t>
      </w:r>
    </w:p>
    <w:p w14:paraId="5CCEC6B8" w14:textId="72B8A82E" w:rsidR="00E21105" w:rsidRPr="00D658ED" w:rsidRDefault="00D658ED" w:rsidP="00D658ED">
      <w:pPr>
        <w:autoSpaceDE w:val="0"/>
        <w:autoSpaceDN w:val="0"/>
        <w:adjustRightInd w:val="0"/>
        <w:spacing w:line="276" w:lineRule="auto"/>
        <w:rPr>
          <w:rFonts w:ascii="Arial" w:eastAsia="Calibri" w:hAnsi="Arial" w:cs="Arial"/>
          <w:b/>
        </w:rPr>
      </w:pPr>
      <w:r>
        <w:rPr>
          <w:rFonts w:ascii="Arial" w:hAnsi="Arial" w:cs="Arial"/>
          <w:bCs/>
        </w:rPr>
        <w:lastRenderedPageBreak/>
        <w:t xml:space="preserve">- </w:t>
      </w:r>
      <w:r w:rsidR="00E21105" w:rsidRPr="00D658ED">
        <w:rPr>
          <w:rFonts w:ascii="Arial" w:hAnsi="Arial" w:cs="Arial"/>
          <w:bCs/>
        </w:rPr>
        <w:t>zadanie 2. dotyczy zagadnienia związanego z literaturą lub innymi dziełami sztuki albo językiem; zdający omawia je na podstawie dołączonego do polecenia materiału w</w:t>
      </w:r>
      <w:r w:rsidR="00E21105" w:rsidRPr="006806A5">
        <w:t> </w:t>
      </w:r>
      <w:r w:rsidR="00E21105" w:rsidRPr="00D658ED">
        <w:rPr>
          <w:rFonts w:ascii="Arial" w:hAnsi="Arial" w:cs="Arial"/>
          <w:bCs/>
        </w:rPr>
        <w:t>postaci tekstu literackiego lub nieliterackiego albo tekstu ikonicznego.</w:t>
      </w:r>
    </w:p>
    <w:p w14:paraId="03AA6879" w14:textId="77777777" w:rsidR="00E21105" w:rsidRDefault="00E21105" w:rsidP="00E21105">
      <w:pPr>
        <w:autoSpaceDE w:val="0"/>
        <w:autoSpaceDN w:val="0"/>
        <w:adjustRightInd w:val="0"/>
        <w:spacing w:line="276" w:lineRule="auto"/>
        <w:jc w:val="both"/>
        <w:rPr>
          <w:rFonts w:ascii="Arial" w:eastAsia="Calibri" w:hAnsi="Arial" w:cs="Arial"/>
          <w:b/>
        </w:rPr>
      </w:pPr>
    </w:p>
    <w:p w14:paraId="3B76A573" w14:textId="77777777" w:rsidR="00E21105" w:rsidRPr="007F6BD9" w:rsidRDefault="00E21105" w:rsidP="007F6BD9">
      <w:pPr>
        <w:autoSpaceDE w:val="0"/>
        <w:autoSpaceDN w:val="0"/>
        <w:adjustRightInd w:val="0"/>
        <w:spacing w:line="276" w:lineRule="auto"/>
        <w:jc w:val="center"/>
        <w:rPr>
          <w:rFonts w:ascii="Arial" w:hAnsi="Arial" w:cs="Arial"/>
        </w:rPr>
      </w:pPr>
      <w:r w:rsidRPr="007F6BD9">
        <w:rPr>
          <w:rFonts w:ascii="Arial" w:hAnsi="Arial" w:cs="Arial"/>
        </w:rPr>
        <w:t>Cechy zadań egzaminacyjnych</w:t>
      </w:r>
    </w:p>
    <w:p w14:paraId="51B60F28" w14:textId="77777777" w:rsidR="00E21105" w:rsidRDefault="00E21105" w:rsidP="00E21105">
      <w:pPr>
        <w:autoSpaceDE w:val="0"/>
        <w:autoSpaceDN w:val="0"/>
        <w:adjustRightInd w:val="0"/>
        <w:rPr>
          <w:rFonts w:ascii="Arial" w:eastAsia="Calibri" w:hAnsi="Arial" w:cs="Arial"/>
        </w:rPr>
      </w:pPr>
    </w:p>
    <w:p w14:paraId="50705E54" w14:textId="17BD023B" w:rsidR="00E21105" w:rsidRPr="007F6BD9" w:rsidRDefault="007F6BD9" w:rsidP="00E21105">
      <w:pPr>
        <w:autoSpaceDE w:val="0"/>
        <w:autoSpaceDN w:val="0"/>
        <w:adjustRightInd w:val="0"/>
        <w:spacing w:line="276" w:lineRule="auto"/>
        <w:jc w:val="both"/>
        <w:rPr>
          <w:rFonts w:ascii="Arial" w:eastAsia="Calibri" w:hAnsi="Arial" w:cs="Arial"/>
        </w:rPr>
      </w:pPr>
      <w:r>
        <w:rPr>
          <w:rFonts w:ascii="Arial" w:eastAsia="Calibri" w:hAnsi="Arial" w:cs="Arial"/>
        </w:rPr>
        <w:t xml:space="preserve">  </w:t>
      </w:r>
      <w:r w:rsidR="00E21105" w:rsidRPr="007F6BD9">
        <w:rPr>
          <w:rFonts w:ascii="Arial" w:eastAsia="Calibri" w:hAnsi="Arial" w:cs="Arial"/>
        </w:rPr>
        <w:t>Zadanie 1.:</w:t>
      </w:r>
    </w:p>
    <w:p w14:paraId="01DF8C78" w14:textId="60C8CDC1" w:rsidR="00E21105" w:rsidRPr="00CE6A8C" w:rsidRDefault="00CE6A8C" w:rsidP="00CE6A8C">
      <w:pPr>
        <w:autoSpaceDE w:val="0"/>
        <w:autoSpaceDN w:val="0"/>
        <w:adjustRightInd w:val="0"/>
        <w:spacing w:line="276" w:lineRule="auto"/>
        <w:rPr>
          <w:rFonts w:ascii="Arial" w:eastAsia="Calibri" w:hAnsi="Arial" w:cs="Arial"/>
        </w:rPr>
      </w:pPr>
      <w:r>
        <w:rPr>
          <w:rFonts w:ascii="Arial" w:eastAsia="Calibri" w:hAnsi="Arial" w:cs="Arial"/>
        </w:rPr>
        <w:t xml:space="preserve">- </w:t>
      </w:r>
      <w:r w:rsidR="00E21105" w:rsidRPr="00CE6A8C">
        <w:rPr>
          <w:rFonts w:ascii="Arial" w:eastAsia="Calibri" w:hAnsi="Arial" w:cs="Arial"/>
        </w:rPr>
        <w:t xml:space="preserve">składa się z polecenia, zawierającego zagadnienie w formie twierdzenia lub pytania, odnoszącego się do lektury obowiązkowej oraz wybranego kontekstu zgodnie ze schematem przedstawionym </w:t>
      </w:r>
      <w:r w:rsidR="00163AF5" w:rsidRPr="00CE6A8C">
        <w:rPr>
          <w:rFonts w:ascii="Arial" w:eastAsia="Calibri" w:hAnsi="Arial" w:cs="Arial"/>
        </w:rPr>
        <w:t>poniżej</w:t>
      </w:r>
      <w:r w:rsidR="00E21105" w:rsidRPr="00CE6A8C">
        <w:rPr>
          <w:rFonts w:ascii="Arial" w:eastAsia="Calibri" w:hAnsi="Arial" w:cs="Arial"/>
        </w:rPr>
        <w:t xml:space="preserve"> </w:t>
      </w:r>
    </w:p>
    <w:p w14:paraId="781C83CC" w14:textId="07AB0992" w:rsidR="00E21105" w:rsidRPr="00CE6A8C" w:rsidRDefault="00CE6A8C" w:rsidP="00CE6A8C">
      <w:pPr>
        <w:autoSpaceDE w:val="0"/>
        <w:autoSpaceDN w:val="0"/>
        <w:adjustRightInd w:val="0"/>
        <w:spacing w:line="276" w:lineRule="auto"/>
        <w:rPr>
          <w:rFonts w:ascii="Arial" w:hAnsi="Arial" w:cs="Arial"/>
        </w:rPr>
      </w:pPr>
      <w:r>
        <w:rPr>
          <w:rFonts w:ascii="Arial" w:hAnsi="Arial" w:cs="Arial"/>
        </w:rPr>
        <w:t xml:space="preserve">- </w:t>
      </w:r>
      <w:r w:rsidR="00E21105" w:rsidRPr="00CE6A8C">
        <w:rPr>
          <w:rFonts w:ascii="Arial" w:hAnsi="Arial" w:cs="Arial"/>
        </w:rPr>
        <w:t>daje możliwość sprawdzenia znajomości treści i problematyki lektury obowiązkowej wskazanej w podstawie programowej na poziomie podstawowym oraz umiejętności interpretacji utworów z wykorzystaniem wiedzy historyczno- i teoretycznoliterackiej oraz kulturowej</w:t>
      </w:r>
    </w:p>
    <w:p w14:paraId="78F92FC1" w14:textId="02423CDA" w:rsidR="00E21105" w:rsidRPr="00CE6A8C" w:rsidRDefault="00CE6A8C" w:rsidP="00CE6A8C">
      <w:pPr>
        <w:autoSpaceDE w:val="0"/>
        <w:autoSpaceDN w:val="0"/>
        <w:adjustRightInd w:val="0"/>
        <w:spacing w:line="276" w:lineRule="auto"/>
        <w:rPr>
          <w:rFonts w:ascii="Arial" w:hAnsi="Arial" w:cs="Arial"/>
        </w:rPr>
      </w:pPr>
      <w:r>
        <w:rPr>
          <w:rFonts w:ascii="Arial" w:hAnsi="Arial" w:cs="Arial"/>
        </w:rPr>
        <w:t xml:space="preserve">- </w:t>
      </w:r>
      <w:r w:rsidR="00E21105" w:rsidRPr="00CE6A8C">
        <w:rPr>
          <w:rFonts w:ascii="Arial" w:hAnsi="Arial" w:cs="Arial"/>
        </w:rPr>
        <w:t>umożliwia zdającemu zaprezentowanie poziomu dojrzałości intelektualnej, pogłębionego rozumienia literatury, a także wykazanie się sprawnością językowo-retoryczną</w:t>
      </w:r>
    </w:p>
    <w:p w14:paraId="0AA9FF9E" w14:textId="68A5B767" w:rsidR="00E21105" w:rsidRPr="00CE6A8C" w:rsidRDefault="00CE6A8C" w:rsidP="00CE6A8C">
      <w:pPr>
        <w:autoSpaceDE w:val="0"/>
        <w:autoSpaceDN w:val="0"/>
        <w:adjustRightInd w:val="0"/>
        <w:spacing w:line="276" w:lineRule="auto"/>
        <w:rPr>
          <w:rFonts w:ascii="Arial" w:hAnsi="Arial" w:cs="Arial"/>
        </w:rPr>
      </w:pPr>
      <w:r>
        <w:rPr>
          <w:rFonts w:ascii="Arial" w:hAnsi="Arial" w:cs="Arial"/>
        </w:rPr>
        <w:t xml:space="preserve">- </w:t>
      </w:r>
      <w:r w:rsidR="00E21105" w:rsidRPr="00CE6A8C">
        <w:rPr>
          <w:rFonts w:ascii="Arial" w:hAnsi="Arial" w:cs="Arial"/>
        </w:rPr>
        <w:t>odwołuje się do wiadomości i umiejętności z III etapu edukacyjnego.</w:t>
      </w:r>
    </w:p>
    <w:p w14:paraId="31721385" w14:textId="65B7D20C" w:rsidR="00D849DA" w:rsidRDefault="00D849DA" w:rsidP="007F6BD9">
      <w:pPr>
        <w:tabs>
          <w:tab w:val="left" w:pos="426"/>
        </w:tabs>
        <w:spacing w:before="120" w:after="120" w:line="276" w:lineRule="auto"/>
        <w:rPr>
          <w:rFonts w:ascii="Arial" w:hAnsi="Arial" w:cs="Arial"/>
        </w:rPr>
      </w:pPr>
    </w:p>
    <w:p w14:paraId="5801F465" w14:textId="4B506D31" w:rsidR="005C075D" w:rsidRDefault="005C075D" w:rsidP="007F6BD9">
      <w:pPr>
        <w:tabs>
          <w:tab w:val="left" w:pos="426"/>
        </w:tabs>
        <w:spacing w:before="120" w:after="120" w:line="276" w:lineRule="auto"/>
        <w:rPr>
          <w:rFonts w:ascii="Arial" w:hAnsi="Arial" w:cs="Arial"/>
        </w:rPr>
      </w:pPr>
      <w:r>
        <w:rPr>
          <w:rFonts w:ascii="Arial" w:hAnsi="Arial" w:cs="Arial"/>
        </w:rPr>
        <w:t xml:space="preserve">  Schemat polecenia w zadaniu 1. (lektura obowiązkowa)</w:t>
      </w:r>
    </w:p>
    <w:p w14:paraId="6779D98C" w14:textId="436FA00D" w:rsidR="005C075D" w:rsidRDefault="005C075D" w:rsidP="005C075D">
      <w:pPr>
        <w:tabs>
          <w:tab w:val="left" w:pos="426"/>
        </w:tabs>
        <w:spacing w:line="276" w:lineRule="auto"/>
        <w:rPr>
          <w:rFonts w:ascii="Arial" w:hAnsi="Arial" w:cs="Arial"/>
        </w:rPr>
      </w:pPr>
      <w:r>
        <w:rPr>
          <w:rFonts w:ascii="Arial" w:hAnsi="Arial" w:cs="Arial"/>
        </w:rPr>
        <w:t xml:space="preserve">  Schemat polecenia do lektury obowiązkowej omawianej w całości:</w:t>
      </w:r>
    </w:p>
    <w:p w14:paraId="612E7C57" w14:textId="65EA628B" w:rsidR="005C075D" w:rsidRDefault="005C075D" w:rsidP="005C075D">
      <w:pPr>
        <w:tabs>
          <w:tab w:val="left" w:pos="426"/>
        </w:tabs>
        <w:spacing w:line="276" w:lineRule="auto"/>
        <w:rPr>
          <w:rFonts w:ascii="Arial" w:hAnsi="Arial" w:cs="Arial"/>
        </w:rPr>
      </w:pPr>
      <w:r>
        <w:rPr>
          <w:rFonts w:ascii="Arial" w:hAnsi="Arial" w:cs="Arial"/>
        </w:rPr>
        <w:t xml:space="preserve">Zagadnienie w formie twierdzenia </w:t>
      </w:r>
      <w:r w:rsidR="003805BC">
        <w:rPr>
          <w:rFonts w:ascii="Arial" w:hAnsi="Arial" w:cs="Arial"/>
        </w:rPr>
        <w:t xml:space="preserve">lub pytania </w:t>
      </w:r>
      <w:r>
        <w:rPr>
          <w:rFonts w:ascii="Arial" w:hAnsi="Arial" w:cs="Arial"/>
        </w:rPr>
        <w:t>– np. Motyw cierpienia niezawinionego</w:t>
      </w:r>
      <w:r w:rsidR="009B605E">
        <w:rPr>
          <w:rFonts w:ascii="Arial" w:hAnsi="Arial" w:cs="Arial"/>
        </w:rPr>
        <w:t>.</w:t>
      </w:r>
    </w:p>
    <w:p w14:paraId="118FB0E9" w14:textId="668B9847" w:rsidR="005C075D" w:rsidRDefault="005C075D" w:rsidP="005C075D">
      <w:pPr>
        <w:tabs>
          <w:tab w:val="left" w:pos="426"/>
        </w:tabs>
        <w:spacing w:line="276" w:lineRule="auto"/>
        <w:rPr>
          <w:rFonts w:ascii="Arial" w:hAnsi="Arial" w:cs="Arial"/>
        </w:rPr>
      </w:pPr>
      <w:r>
        <w:rPr>
          <w:rFonts w:ascii="Arial" w:hAnsi="Arial" w:cs="Arial"/>
        </w:rPr>
        <w:t xml:space="preserve">Element 1. polecenia: wskazanie lektury </w:t>
      </w:r>
      <w:r w:rsidR="009B605E">
        <w:rPr>
          <w:rFonts w:ascii="Arial" w:hAnsi="Arial" w:cs="Arial"/>
        </w:rPr>
        <w:t>–</w:t>
      </w:r>
      <w:r>
        <w:rPr>
          <w:rFonts w:ascii="Arial" w:hAnsi="Arial" w:cs="Arial"/>
        </w:rPr>
        <w:t xml:space="preserve"> </w:t>
      </w:r>
      <w:r w:rsidR="009B605E">
        <w:rPr>
          <w:rFonts w:ascii="Arial" w:hAnsi="Arial" w:cs="Arial"/>
        </w:rPr>
        <w:t>Omów zagadnienie na podstawie „</w:t>
      </w:r>
      <w:r w:rsidR="003479B8">
        <w:rPr>
          <w:rFonts w:ascii="Arial" w:hAnsi="Arial" w:cs="Arial"/>
        </w:rPr>
        <w:t>Dżumy</w:t>
      </w:r>
      <w:r w:rsidR="009B605E">
        <w:rPr>
          <w:rFonts w:ascii="Arial" w:hAnsi="Arial" w:cs="Arial"/>
        </w:rPr>
        <w:t>”</w:t>
      </w:r>
      <w:r w:rsidR="003479B8">
        <w:rPr>
          <w:rFonts w:ascii="Arial" w:hAnsi="Arial" w:cs="Arial"/>
        </w:rPr>
        <w:t xml:space="preserve"> Alberta Camusa</w:t>
      </w:r>
      <w:r w:rsidR="009B605E">
        <w:rPr>
          <w:rFonts w:ascii="Arial" w:hAnsi="Arial" w:cs="Arial"/>
        </w:rPr>
        <w:t>.</w:t>
      </w:r>
    </w:p>
    <w:p w14:paraId="2D6AB7B0" w14:textId="0AE5D79D" w:rsidR="009B605E" w:rsidRDefault="009B605E" w:rsidP="005C075D">
      <w:pPr>
        <w:tabs>
          <w:tab w:val="left" w:pos="426"/>
        </w:tabs>
        <w:spacing w:line="276" w:lineRule="auto"/>
        <w:rPr>
          <w:rFonts w:ascii="Arial" w:hAnsi="Arial" w:cs="Arial"/>
        </w:rPr>
      </w:pPr>
      <w:r>
        <w:rPr>
          <w:rFonts w:ascii="Arial" w:hAnsi="Arial" w:cs="Arial"/>
        </w:rPr>
        <w:t xml:space="preserve">Element 2. </w:t>
      </w:r>
      <w:r w:rsidR="00D22207">
        <w:rPr>
          <w:rFonts w:ascii="Arial" w:hAnsi="Arial" w:cs="Arial"/>
        </w:rPr>
        <w:t xml:space="preserve">polecenia: kontekst </w:t>
      </w:r>
      <w:r w:rsidR="00FF48C3">
        <w:rPr>
          <w:rFonts w:ascii="Arial" w:hAnsi="Arial" w:cs="Arial"/>
        </w:rPr>
        <w:t>–</w:t>
      </w:r>
      <w:r w:rsidR="00D22207">
        <w:rPr>
          <w:rFonts w:ascii="Arial" w:hAnsi="Arial" w:cs="Arial"/>
        </w:rPr>
        <w:t xml:space="preserve"> </w:t>
      </w:r>
      <w:r w:rsidR="00FF48C3">
        <w:rPr>
          <w:rFonts w:ascii="Arial" w:hAnsi="Arial" w:cs="Arial"/>
        </w:rPr>
        <w:t>W odpowiedzi uwzględnij również wybrany kontekst.</w:t>
      </w:r>
    </w:p>
    <w:p w14:paraId="00639143" w14:textId="3145A5B0" w:rsidR="00D849DA" w:rsidRDefault="00D849DA" w:rsidP="007F6BD9">
      <w:pPr>
        <w:spacing w:line="276" w:lineRule="auto"/>
        <w:rPr>
          <w:rFonts w:ascii="Arial" w:hAnsi="Arial" w:cs="Arial"/>
        </w:rPr>
      </w:pPr>
    </w:p>
    <w:p w14:paraId="00F27F60" w14:textId="7B54BDF2" w:rsidR="00FF48C3" w:rsidRDefault="00FF48C3" w:rsidP="00FF48C3">
      <w:pPr>
        <w:tabs>
          <w:tab w:val="left" w:pos="426"/>
        </w:tabs>
        <w:spacing w:line="276" w:lineRule="auto"/>
        <w:rPr>
          <w:rFonts w:ascii="Arial" w:hAnsi="Arial" w:cs="Arial"/>
        </w:rPr>
      </w:pPr>
      <w:r>
        <w:rPr>
          <w:rFonts w:ascii="Arial" w:hAnsi="Arial" w:cs="Arial"/>
        </w:rPr>
        <w:t xml:space="preserve">  Schemat polecenia do lektury obowiązkowej omawianej we fragmentach:</w:t>
      </w:r>
    </w:p>
    <w:p w14:paraId="720D268A" w14:textId="6D6E8D6F" w:rsidR="00FF48C3" w:rsidRDefault="00FF48C3" w:rsidP="00FF48C3">
      <w:pPr>
        <w:tabs>
          <w:tab w:val="left" w:pos="426"/>
        </w:tabs>
        <w:spacing w:line="276" w:lineRule="auto"/>
        <w:rPr>
          <w:rFonts w:ascii="Arial" w:hAnsi="Arial" w:cs="Arial"/>
        </w:rPr>
      </w:pPr>
      <w:r>
        <w:rPr>
          <w:rFonts w:ascii="Arial" w:hAnsi="Arial" w:cs="Arial"/>
        </w:rPr>
        <w:t>Zagadnienie w formie twierdzenia</w:t>
      </w:r>
      <w:r w:rsidR="003805BC">
        <w:rPr>
          <w:rFonts w:ascii="Arial" w:hAnsi="Arial" w:cs="Arial"/>
        </w:rPr>
        <w:t xml:space="preserve"> lub pytania</w:t>
      </w:r>
      <w:r>
        <w:rPr>
          <w:rFonts w:ascii="Arial" w:hAnsi="Arial" w:cs="Arial"/>
        </w:rPr>
        <w:t xml:space="preserve"> – np. Czym dla człowieka może być doświadczenie samotności?</w:t>
      </w:r>
    </w:p>
    <w:p w14:paraId="7D8C83D3" w14:textId="4DCF0C50" w:rsidR="00FF48C3" w:rsidRDefault="00FF48C3" w:rsidP="00FF48C3">
      <w:pPr>
        <w:tabs>
          <w:tab w:val="left" w:pos="426"/>
        </w:tabs>
        <w:spacing w:line="276" w:lineRule="auto"/>
        <w:rPr>
          <w:rFonts w:ascii="Arial" w:hAnsi="Arial" w:cs="Arial"/>
        </w:rPr>
      </w:pPr>
      <w:r>
        <w:rPr>
          <w:rFonts w:ascii="Arial" w:hAnsi="Arial" w:cs="Arial"/>
        </w:rPr>
        <w:t>Element 1. polecenia: wskazanie lektury – Omów zagadnienie na podstawie znanych Ci fragmentów „Legendy o św. Aleksym”.</w:t>
      </w:r>
    </w:p>
    <w:p w14:paraId="12AA3F99" w14:textId="77777777" w:rsidR="00FF48C3" w:rsidRDefault="00FF48C3" w:rsidP="00FF48C3">
      <w:pPr>
        <w:tabs>
          <w:tab w:val="left" w:pos="426"/>
        </w:tabs>
        <w:spacing w:line="276" w:lineRule="auto"/>
        <w:rPr>
          <w:rFonts w:ascii="Arial" w:hAnsi="Arial" w:cs="Arial"/>
        </w:rPr>
      </w:pPr>
      <w:r>
        <w:rPr>
          <w:rFonts w:ascii="Arial" w:hAnsi="Arial" w:cs="Arial"/>
        </w:rPr>
        <w:t>Element 2. polecenia: kontekst – W odpowiedzi uwzględnij również wybrany kontekst.</w:t>
      </w:r>
    </w:p>
    <w:p w14:paraId="57F22E99" w14:textId="17250746" w:rsidR="00FF48C3" w:rsidRDefault="00FF48C3" w:rsidP="007F6BD9">
      <w:pPr>
        <w:spacing w:line="276" w:lineRule="auto"/>
        <w:rPr>
          <w:rFonts w:ascii="Arial" w:hAnsi="Arial" w:cs="Arial"/>
        </w:rPr>
      </w:pPr>
    </w:p>
    <w:p w14:paraId="46B1E446" w14:textId="4F040164" w:rsidR="00E75FA2" w:rsidRDefault="00E75FA2" w:rsidP="00E75FA2">
      <w:pPr>
        <w:autoSpaceDE w:val="0"/>
        <w:autoSpaceDN w:val="0"/>
        <w:adjustRightInd w:val="0"/>
        <w:spacing w:line="276" w:lineRule="auto"/>
        <w:rPr>
          <w:rFonts w:ascii="Arial" w:hAnsi="Arial" w:cs="Arial"/>
        </w:rPr>
      </w:pPr>
      <w:r>
        <w:rPr>
          <w:rFonts w:ascii="Arial" w:hAnsi="Arial" w:cs="Arial"/>
        </w:rPr>
        <w:t xml:space="preserve">  Polecenia do zadania 1. mają charakter jawny i zostaną opublikowane w komunikacie dyrektora CKE przed egzaminem maturalnym w terminie określonym w rozporządzeniu </w:t>
      </w:r>
      <w:r w:rsidR="003479B8">
        <w:rPr>
          <w:rFonts w:ascii="Arial" w:hAnsi="Arial" w:cs="Arial"/>
        </w:rPr>
        <w:t>M</w:t>
      </w:r>
      <w:r>
        <w:rPr>
          <w:rFonts w:ascii="Arial" w:hAnsi="Arial" w:cs="Arial"/>
        </w:rPr>
        <w:t xml:space="preserve">inistra </w:t>
      </w:r>
      <w:r w:rsidR="003479B8">
        <w:rPr>
          <w:rFonts w:ascii="Arial" w:hAnsi="Arial" w:cs="Arial"/>
        </w:rPr>
        <w:t>E</w:t>
      </w:r>
      <w:r>
        <w:rPr>
          <w:rFonts w:ascii="Arial" w:hAnsi="Arial" w:cs="Arial"/>
        </w:rPr>
        <w:t xml:space="preserve">dukacji i </w:t>
      </w:r>
      <w:r w:rsidR="003479B8">
        <w:rPr>
          <w:rFonts w:ascii="Arial" w:hAnsi="Arial" w:cs="Arial"/>
        </w:rPr>
        <w:t>N</w:t>
      </w:r>
      <w:r>
        <w:rPr>
          <w:rFonts w:ascii="Arial" w:hAnsi="Arial" w:cs="Arial"/>
        </w:rPr>
        <w:t>auki.</w:t>
      </w:r>
    </w:p>
    <w:p w14:paraId="318F26ED" w14:textId="77777777" w:rsidR="00E75FA2" w:rsidRDefault="00E75FA2" w:rsidP="00E75FA2">
      <w:pPr>
        <w:autoSpaceDE w:val="0"/>
        <w:autoSpaceDN w:val="0"/>
        <w:adjustRightInd w:val="0"/>
        <w:rPr>
          <w:rFonts w:ascii="Arial" w:eastAsia="Calibri" w:hAnsi="Arial" w:cs="Arial"/>
        </w:rPr>
      </w:pPr>
    </w:p>
    <w:p w14:paraId="0294CFEA" w14:textId="0A026C9D" w:rsidR="00E75FA2" w:rsidRDefault="00E75FA2" w:rsidP="007F6BD9">
      <w:pPr>
        <w:spacing w:line="276" w:lineRule="auto"/>
        <w:rPr>
          <w:rFonts w:ascii="Arial" w:hAnsi="Arial" w:cs="Arial"/>
        </w:rPr>
      </w:pPr>
      <w:r>
        <w:rPr>
          <w:rFonts w:ascii="Arial" w:hAnsi="Arial" w:cs="Arial"/>
        </w:rPr>
        <w:t xml:space="preserve">  Zadanie 2.:</w:t>
      </w:r>
    </w:p>
    <w:p w14:paraId="39AF3391" w14:textId="2F01B7B3" w:rsidR="00163AF5" w:rsidRPr="00D54996" w:rsidRDefault="00D54996" w:rsidP="00D54996">
      <w:pPr>
        <w:autoSpaceDE w:val="0"/>
        <w:autoSpaceDN w:val="0"/>
        <w:adjustRightInd w:val="0"/>
        <w:spacing w:line="276" w:lineRule="auto"/>
        <w:rPr>
          <w:rFonts w:ascii="Arial" w:eastAsia="Calibri" w:hAnsi="Arial" w:cs="Arial"/>
        </w:rPr>
      </w:pPr>
      <w:r>
        <w:rPr>
          <w:rFonts w:ascii="Arial" w:eastAsia="Calibri" w:hAnsi="Arial" w:cs="Arial"/>
        </w:rPr>
        <w:t xml:space="preserve">- </w:t>
      </w:r>
      <w:r w:rsidR="00163AF5" w:rsidRPr="00D54996">
        <w:rPr>
          <w:rFonts w:ascii="Arial" w:eastAsia="Calibri" w:hAnsi="Arial" w:cs="Arial"/>
        </w:rPr>
        <w:t xml:space="preserve">składa się z polecenia i tekstu (w zadaniach stosowane są trzy typy tekstów: nieliterackie, literackie i ikoniczne), zawierającego zagadnienie w formie twierdzenia lub pytania odnoszącego się do załączonego tekstu oraz wybranego kontekstu zgodnie z przedstawionym </w:t>
      </w:r>
      <w:r w:rsidR="000513F8" w:rsidRPr="00D54996">
        <w:rPr>
          <w:rFonts w:ascii="Arial" w:eastAsia="Calibri" w:hAnsi="Arial" w:cs="Arial"/>
        </w:rPr>
        <w:t>poniżej</w:t>
      </w:r>
      <w:r w:rsidR="00163AF5" w:rsidRPr="00D54996">
        <w:rPr>
          <w:rFonts w:ascii="Arial" w:eastAsia="Calibri" w:hAnsi="Arial" w:cs="Arial"/>
        </w:rPr>
        <w:t xml:space="preserve"> schematem</w:t>
      </w:r>
    </w:p>
    <w:p w14:paraId="115A173F" w14:textId="41EE5B4B" w:rsidR="00163AF5" w:rsidRPr="00D54996" w:rsidRDefault="00D54996" w:rsidP="00D54996">
      <w:pPr>
        <w:spacing w:line="276" w:lineRule="auto"/>
        <w:rPr>
          <w:rFonts w:ascii="Arial" w:hAnsi="Arial" w:cs="Arial"/>
          <w:iCs/>
        </w:rPr>
      </w:pPr>
      <w:r>
        <w:rPr>
          <w:rFonts w:ascii="Arial" w:hAnsi="Arial" w:cs="Arial"/>
          <w:iCs/>
        </w:rPr>
        <w:t xml:space="preserve">- </w:t>
      </w:r>
      <w:r w:rsidR="00163AF5" w:rsidRPr="00D54996">
        <w:rPr>
          <w:rFonts w:ascii="Arial" w:hAnsi="Arial" w:cs="Arial"/>
          <w:iCs/>
        </w:rPr>
        <w:t xml:space="preserve">umożliwia zdającemu </w:t>
      </w:r>
      <w:r w:rsidR="00B124A2">
        <w:rPr>
          <w:rFonts w:ascii="Arial" w:hAnsi="Arial" w:cs="Arial"/>
          <w:iCs/>
        </w:rPr>
        <w:t>wykazanie się</w:t>
      </w:r>
      <w:r w:rsidR="00163AF5" w:rsidRPr="00D54996">
        <w:rPr>
          <w:rFonts w:ascii="Arial" w:hAnsi="Arial" w:cs="Arial"/>
          <w:iCs/>
        </w:rPr>
        <w:t xml:space="preserve"> dojrzałości</w:t>
      </w:r>
      <w:r w:rsidR="00B124A2">
        <w:rPr>
          <w:rFonts w:ascii="Arial" w:hAnsi="Arial" w:cs="Arial"/>
          <w:iCs/>
        </w:rPr>
        <w:t>ą</w:t>
      </w:r>
      <w:r w:rsidR="00163AF5" w:rsidRPr="00D54996">
        <w:rPr>
          <w:rFonts w:ascii="Arial" w:hAnsi="Arial" w:cs="Arial"/>
          <w:iCs/>
        </w:rPr>
        <w:t xml:space="preserve"> intelektualn</w:t>
      </w:r>
      <w:r w:rsidR="00B124A2">
        <w:rPr>
          <w:rFonts w:ascii="Arial" w:hAnsi="Arial" w:cs="Arial"/>
          <w:iCs/>
        </w:rPr>
        <w:t>ą</w:t>
      </w:r>
      <w:r w:rsidR="00163AF5" w:rsidRPr="00D54996">
        <w:rPr>
          <w:rFonts w:ascii="Arial" w:hAnsi="Arial" w:cs="Arial"/>
          <w:iCs/>
        </w:rPr>
        <w:t>, orientacj</w:t>
      </w:r>
      <w:r w:rsidR="00B124A2">
        <w:rPr>
          <w:rFonts w:ascii="Arial" w:hAnsi="Arial" w:cs="Arial"/>
          <w:iCs/>
        </w:rPr>
        <w:t>ą</w:t>
      </w:r>
      <w:r w:rsidR="00163AF5" w:rsidRPr="00D54996">
        <w:rPr>
          <w:rFonts w:ascii="Arial" w:hAnsi="Arial" w:cs="Arial"/>
          <w:iCs/>
        </w:rPr>
        <w:t xml:space="preserve"> w problemach kultury, w tym literatury, sztuki lub języka, a także wykazanie się sprawnością językowo-retoryczną oraz rozumieniem tekstu stanowiącego inspirację do wypowiedzi</w:t>
      </w:r>
    </w:p>
    <w:p w14:paraId="483A8FFF" w14:textId="70312269" w:rsidR="00163AF5" w:rsidRPr="00D54996" w:rsidRDefault="00D54996" w:rsidP="00D54996">
      <w:pPr>
        <w:autoSpaceDE w:val="0"/>
        <w:autoSpaceDN w:val="0"/>
        <w:adjustRightInd w:val="0"/>
        <w:spacing w:line="276" w:lineRule="auto"/>
        <w:rPr>
          <w:rFonts w:ascii="Arial" w:hAnsi="Arial" w:cs="Arial"/>
        </w:rPr>
      </w:pPr>
      <w:r>
        <w:rPr>
          <w:rFonts w:ascii="Arial" w:hAnsi="Arial" w:cs="Arial"/>
        </w:rPr>
        <w:t xml:space="preserve">- </w:t>
      </w:r>
      <w:r w:rsidR="00163AF5" w:rsidRPr="00D54996">
        <w:rPr>
          <w:rFonts w:ascii="Arial" w:hAnsi="Arial" w:cs="Arial"/>
        </w:rPr>
        <w:t>odwołuje się do wiadomości i umiejętności z III etapu.</w:t>
      </w:r>
    </w:p>
    <w:p w14:paraId="1A0D86A0" w14:textId="58AD1675" w:rsidR="00E75FA2" w:rsidRDefault="00E75FA2" w:rsidP="007F6BD9">
      <w:pPr>
        <w:spacing w:line="276" w:lineRule="auto"/>
        <w:rPr>
          <w:rFonts w:ascii="Arial" w:hAnsi="Arial" w:cs="Arial"/>
        </w:rPr>
      </w:pPr>
    </w:p>
    <w:p w14:paraId="72796D94" w14:textId="77777777" w:rsidR="00B124A2" w:rsidRDefault="00B124A2">
      <w:pPr>
        <w:rPr>
          <w:rFonts w:ascii="Arial" w:hAnsi="Arial" w:cs="Arial"/>
        </w:rPr>
      </w:pPr>
      <w:r>
        <w:rPr>
          <w:rFonts w:ascii="Arial" w:hAnsi="Arial" w:cs="Arial"/>
        </w:rPr>
        <w:br w:type="page"/>
      </w:r>
    </w:p>
    <w:p w14:paraId="4DA8410D" w14:textId="28021201" w:rsidR="000513F8" w:rsidRDefault="000513F8" w:rsidP="000513F8">
      <w:pPr>
        <w:tabs>
          <w:tab w:val="left" w:pos="426"/>
        </w:tabs>
        <w:spacing w:before="120" w:after="120" w:line="276" w:lineRule="auto"/>
        <w:rPr>
          <w:rFonts w:ascii="Arial" w:hAnsi="Arial" w:cs="Arial"/>
        </w:rPr>
      </w:pPr>
      <w:r>
        <w:rPr>
          <w:rFonts w:ascii="Arial" w:hAnsi="Arial" w:cs="Arial"/>
        </w:rPr>
        <w:lastRenderedPageBreak/>
        <w:t xml:space="preserve">  Schemat polecenia w zadaniu 2. (literatura/sztuka/język)</w:t>
      </w:r>
    </w:p>
    <w:p w14:paraId="4AD4666B" w14:textId="114FB5D5" w:rsidR="000513F8" w:rsidRDefault="000513F8" w:rsidP="000513F8">
      <w:pPr>
        <w:tabs>
          <w:tab w:val="left" w:pos="426"/>
        </w:tabs>
        <w:spacing w:line="276" w:lineRule="auto"/>
        <w:rPr>
          <w:rFonts w:ascii="Arial" w:hAnsi="Arial" w:cs="Arial"/>
        </w:rPr>
      </w:pPr>
      <w:r>
        <w:rPr>
          <w:rFonts w:ascii="Arial" w:hAnsi="Arial" w:cs="Arial"/>
        </w:rPr>
        <w:t xml:space="preserve">  Schemat polecenia do zagadnienia związanego z literaturą (zadania zawierające materiał literacki):</w:t>
      </w:r>
    </w:p>
    <w:p w14:paraId="5169E76B" w14:textId="33853F7E" w:rsidR="000513F8" w:rsidRDefault="000513F8" w:rsidP="000513F8">
      <w:pPr>
        <w:tabs>
          <w:tab w:val="left" w:pos="426"/>
        </w:tabs>
        <w:spacing w:line="276" w:lineRule="auto"/>
        <w:rPr>
          <w:rFonts w:ascii="Arial" w:hAnsi="Arial" w:cs="Arial"/>
        </w:rPr>
      </w:pPr>
      <w:r>
        <w:rPr>
          <w:rFonts w:ascii="Arial" w:hAnsi="Arial" w:cs="Arial"/>
        </w:rPr>
        <w:t xml:space="preserve">Zagadnienie w formie twierdzenia </w:t>
      </w:r>
      <w:r w:rsidR="003805BC">
        <w:rPr>
          <w:rFonts w:ascii="Arial" w:hAnsi="Arial" w:cs="Arial"/>
        </w:rPr>
        <w:t xml:space="preserve">lub pytania </w:t>
      </w:r>
      <w:r>
        <w:rPr>
          <w:rFonts w:ascii="Arial" w:hAnsi="Arial" w:cs="Arial"/>
        </w:rPr>
        <w:t>– np. Kryzys wartości w świecie skażonym złem.</w:t>
      </w:r>
    </w:p>
    <w:p w14:paraId="66DFD7D3" w14:textId="2990F4B0" w:rsidR="000513F8" w:rsidRDefault="000513F8" w:rsidP="000513F8">
      <w:pPr>
        <w:tabs>
          <w:tab w:val="left" w:pos="426"/>
        </w:tabs>
        <w:spacing w:line="276" w:lineRule="auto"/>
        <w:rPr>
          <w:rFonts w:ascii="Arial" w:hAnsi="Arial" w:cs="Arial"/>
        </w:rPr>
      </w:pPr>
      <w:r>
        <w:rPr>
          <w:rFonts w:ascii="Arial" w:hAnsi="Arial" w:cs="Arial"/>
        </w:rPr>
        <w:t xml:space="preserve">Element 1. polecenia: </w:t>
      </w:r>
      <w:r w:rsidR="006E00DA">
        <w:rPr>
          <w:rFonts w:ascii="Arial" w:hAnsi="Arial" w:cs="Arial"/>
        </w:rPr>
        <w:t>tekst źródłowy</w:t>
      </w:r>
      <w:r>
        <w:rPr>
          <w:rFonts w:ascii="Arial" w:hAnsi="Arial" w:cs="Arial"/>
        </w:rPr>
        <w:t xml:space="preserve"> – Omów zagadnienie na podstawie </w:t>
      </w:r>
      <w:r w:rsidR="006E00DA">
        <w:rPr>
          <w:rFonts w:ascii="Arial" w:hAnsi="Arial" w:cs="Arial"/>
        </w:rPr>
        <w:t>zamieszczonego poniżej materiału</w:t>
      </w:r>
    </w:p>
    <w:p w14:paraId="34679F55" w14:textId="6C216902" w:rsidR="000513F8" w:rsidRDefault="000513F8" w:rsidP="000513F8">
      <w:pPr>
        <w:tabs>
          <w:tab w:val="left" w:pos="426"/>
        </w:tabs>
        <w:spacing w:line="276" w:lineRule="auto"/>
        <w:rPr>
          <w:rFonts w:ascii="Arial" w:hAnsi="Arial" w:cs="Arial"/>
        </w:rPr>
      </w:pPr>
      <w:r>
        <w:rPr>
          <w:rFonts w:ascii="Arial" w:hAnsi="Arial" w:cs="Arial"/>
        </w:rPr>
        <w:t xml:space="preserve">Element 2. polecenia: </w:t>
      </w:r>
      <w:r w:rsidR="003805BC">
        <w:rPr>
          <w:rFonts w:ascii="Arial" w:hAnsi="Arial" w:cs="Arial"/>
        </w:rPr>
        <w:t>Tekst 2. albo własne doświadczenia</w:t>
      </w:r>
      <w:r>
        <w:rPr>
          <w:rFonts w:ascii="Arial" w:hAnsi="Arial" w:cs="Arial"/>
        </w:rPr>
        <w:t xml:space="preserve"> </w:t>
      </w:r>
      <w:r w:rsidR="003805BC">
        <w:rPr>
          <w:rFonts w:ascii="Arial" w:hAnsi="Arial" w:cs="Arial"/>
        </w:rPr>
        <w:t>– oraz wybranego tekstu kultury albo utworu literackiego.</w:t>
      </w:r>
    </w:p>
    <w:p w14:paraId="06584604" w14:textId="4B72FE3B" w:rsidR="000513F8" w:rsidRDefault="000513F8" w:rsidP="000513F8">
      <w:pPr>
        <w:spacing w:line="276" w:lineRule="auto"/>
        <w:rPr>
          <w:rFonts w:ascii="Arial" w:hAnsi="Arial" w:cs="Arial"/>
        </w:rPr>
      </w:pPr>
    </w:p>
    <w:p w14:paraId="5ABAB0C4" w14:textId="03EF3043" w:rsidR="003805BC" w:rsidRDefault="003805BC" w:rsidP="003805BC">
      <w:pPr>
        <w:tabs>
          <w:tab w:val="left" w:pos="426"/>
        </w:tabs>
        <w:spacing w:line="276" w:lineRule="auto"/>
        <w:rPr>
          <w:rFonts w:ascii="Arial" w:hAnsi="Arial" w:cs="Arial"/>
        </w:rPr>
      </w:pPr>
      <w:r>
        <w:rPr>
          <w:rFonts w:ascii="Arial" w:hAnsi="Arial" w:cs="Arial"/>
        </w:rPr>
        <w:t xml:space="preserve">  Schemat polecenia do zagadnienia związanego ze sztuką (zadania zawierające materiał ikoniczny):</w:t>
      </w:r>
    </w:p>
    <w:p w14:paraId="471C2F69" w14:textId="63693FBD" w:rsidR="003805BC" w:rsidRDefault="003805BC" w:rsidP="003805BC">
      <w:pPr>
        <w:tabs>
          <w:tab w:val="left" w:pos="426"/>
        </w:tabs>
        <w:spacing w:line="276" w:lineRule="auto"/>
        <w:rPr>
          <w:rFonts w:ascii="Arial" w:hAnsi="Arial" w:cs="Arial"/>
        </w:rPr>
      </w:pPr>
      <w:r>
        <w:rPr>
          <w:rFonts w:ascii="Arial" w:hAnsi="Arial" w:cs="Arial"/>
        </w:rPr>
        <w:t xml:space="preserve">Zagadnienie w formie twierdzenia lub pytania – np. </w:t>
      </w:r>
      <w:r w:rsidR="0077733A">
        <w:rPr>
          <w:rFonts w:ascii="Arial" w:hAnsi="Arial" w:cs="Arial"/>
        </w:rPr>
        <w:t>Tworzenie – naśladowanie rzeczywistości czy jej wyobrażanie?</w:t>
      </w:r>
    </w:p>
    <w:p w14:paraId="1F53B1AD" w14:textId="4371DA6A" w:rsidR="003805BC" w:rsidRDefault="003805BC" w:rsidP="003805BC">
      <w:pPr>
        <w:tabs>
          <w:tab w:val="left" w:pos="426"/>
        </w:tabs>
        <w:spacing w:line="276" w:lineRule="auto"/>
        <w:rPr>
          <w:rFonts w:ascii="Arial" w:hAnsi="Arial" w:cs="Arial"/>
        </w:rPr>
      </w:pPr>
      <w:r>
        <w:rPr>
          <w:rFonts w:ascii="Arial" w:hAnsi="Arial" w:cs="Arial"/>
        </w:rPr>
        <w:t>Element 1. polecenia: tekst źródłowy – Omów zagadnienie na podstawie zamieszczonego poniżej materiału</w:t>
      </w:r>
    </w:p>
    <w:p w14:paraId="68D40E37" w14:textId="081ED2E5" w:rsidR="003805BC" w:rsidRDefault="003805BC" w:rsidP="003805BC">
      <w:pPr>
        <w:tabs>
          <w:tab w:val="left" w:pos="426"/>
        </w:tabs>
        <w:spacing w:line="276" w:lineRule="auto"/>
        <w:rPr>
          <w:rFonts w:ascii="Arial" w:hAnsi="Arial" w:cs="Arial"/>
        </w:rPr>
      </w:pPr>
      <w:r>
        <w:rPr>
          <w:rFonts w:ascii="Arial" w:hAnsi="Arial" w:cs="Arial"/>
        </w:rPr>
        <w:t>Element 2. polecenia: Tekst 2. albo własne doświadczenia – oraz wybranego utworu literackiego.</w:t>
      </w:r>
    </w:p>
    <w:p w14:paraId="158FFF71" w14:textId="50475C01" w:rsidR="003805BC" w:rsidRDefault="003805BC" w:rsidP="000513F8">
      <w:pPr>
        <w:spacing w:line="276" w:lineRule="auto"/>
        <w:rPr>
          <w:rFonts w:ascii="Arial" w:hAnsi="Arial" w:cs="Arial"/>
        </w:rPr>
      </w:pPr>
    </w:p>
    <w:p w14:paraId="62CB69F8" w14:textId="1B0179D5" w:rsidR="007C0F98" w:rsidRDefault="007C0F98" w:rsidP="007C0F98">
      <w:pPr>
        <w:tabs>
          <w:tab w:val="left" w:pos="426"/>
        </w:tabs>
        <w:spacing w:line="276" w:lineRule="auto"/>
        <w:rPr>
          <w:rFonts w:ascii="Arial" w:hAnsi="Arial" w:cs="Arial"/>
        </w:rPr>
      </w:pPr>
      <w:r>
        <w:rPr>
          <w:rFonts w:ascii="Arial" w:hAnsi="Arial" w:cs="Arial"/>
        </w:rPr>
        <w:t xml:space="preserve">  Schemat polecenia do zagadnienia związanego z językiem (zadania zawierające materiał do analizy językowej):</w:t>
      </w:r>
    </w:p>
    <w:p w14:paraId="30AD40B0" w14:textId="247F01B3" w:rsidR="007C0F98" w:rsidRDefault="007C0F98" w:rsidP="007C0F98">
      <w:pPr>
        <w:tabs>
          <w:tab w:val="left" w:pos="426"/>
        </w:tabs>
        <w:spacing w:line="276" w:lineRule="auto"/>
        <w:rPr>
          <w:rFonts w:ascii="Arial" w:hAnsi="Arial" w:cs="Arial"/>
        </w:rPr>
      </w:pPr>
      <w:r>
        <w:rPr>
          <w:rFonts w:ascii="Arial" w:hAnsi="Arial" w:cs="Arial"/>
        </w:rPr>
        <w:t>Zagadnienie w formie twierdzenia lub pytania – np. Zróżnicowanie językowe wypowiedzi jako sposób wyrażania emocji.</w:t>
      </w:r>
    </w:p>
    <w:p w14:paraId="01976181" w14:textId="77777777" w:rsidR="007C0F98" w:rsidRDefault="007C0F98" w:rsidP="007C0F98">
      <w:pPr>
        <w:tabs>
          <w:tab w:val="left" w:pos="426"/>
        </w:tabs>
        <w:spacing w:line="276" w:lineRule="auto"/>
        <w:rPr>
          <w:rFonts w:ascii="Arial" w:hAnsi="Arial" w:cs="Arial"/>
        </w:rPr>
      </w:pPr>
      <w:r>
        <w:rPr>
          <w:rFonts w:ascii="Arial" w:hAnsi="Arial" w:cs="Arial"/>
        </w:rPr>
        <w:t>Element 1. polecenia: tekst źródłowy – Omów zagadnienie na podstawie zamieszczonego poniżej materiału</w:t>
      </w:r>
    </w:p>
    <w:p w14:paraId="278442DE" w14:textId="7A3B053D" w:rsidR="007C0F98" w:rsidRDefault="007C0F98" w:rsidP="007C0F98">
      <w:pPr>
        <w:tabs>
          <w:tab w:val="left" w:pos="426"/>
        </w:tabs>
        <w:spacing w:line="276" w:lineRule="auto"/>
        <w:rPr>
          <w:rFonts w:ascii="Arial" w:hAnsi="Arial" w:cs="Arial"/>
        </w:rPr>
      </w:pPr>
      <w:r>
        <w:rPr>
          <w:rFonts w:ascii="Arial" w:hAnsi="Arial" w:cs="Arial"/>
        </w:rPr>
        <w:t>Element 2. polecenia: Tekst 2. albo własne doświadczenia – oraz wybranego tekstu kultury albo utworu literackiego, albo własnych doświadczeń komunikacyjnych.</w:t>
      </w:r>
    </w:p>
    <w:p w14:paraId="5CA176EA" w14:textId="51391D72" w:rsidR="003805BC" w:rsidRDefault="003805BC" w:rsidP="000513F8">
      <w:pPr>
        <w:spacing w:line="276" w:lineRule="auto"/>
        <w:rPr>
          <w:rFonts w:ascii="Arial" w:hAnsi="Arial" w:cs="Arial"/>
        </w:rPr>
      </w:pPr>
    </w:p>
    <w:p w14:paraId="78AE72EC" w14:textId="341F40F6" w:rsidR="0012430B" w:rsidRDefault="0012430B" w:rsidP="0012430B">
      <w:pPr>
        <w:spacing w:line="276" w:lineRule="auto"/>
        <w:rPr>
          <w:rFonts w:ascii="Arial" w:hAnsi="Arial" w:cs="Arial"/>
          <w:iCs/>
        </w:rPr>
      </w:pPr>
      <w:r>
        <w:rPr>
          <w:rFonts w:ascii="Arial" w:hAnsi="Arial" w:cs="Arial"/>
          <w:iCs/>
        </w:rPr>
        <w:t xml:space="preserve">  Wybrany utwór literacki, będący drugim tekstem, do którego odwołuje się zdający w</w:t>
      </w:r>
      <w:r w:rsidR="00665B54">
        <w:rPr>
          <w:rFonts w:ascii="Arial" w:hAnsi="Arial" w:cs="Arial"/>
          <w:iCs/>
        </w:rPr>
        <w:t> </w:t>
      </w:r>
      <w:r>
        <w:rPr>
          <w:rFonts w:ascii="Arial" w:hAnsi="Arial" w:cs="Arial"/>
          <w:iCs/>
        </w:rPr>
        <w:t>swojej wypowiedzi, może być:</w:t>
      </w:r>
    </w:p>
    <w:p w14:paraId="577BBAC0" w14:textId="77777777" w:rsidR="0012430B" w:rsidRDefault="0012430B" w:rsidP="005C7361">
      <w:pPr>
        <w:pStyle w:val="Akapitzlist"/>
        <w:numPr>
          <w:ilvl w:val="0"/>
          <w:numId w:val="6"/>
        </w:numPr>
        <w:spacing w:line="276" w:lineRule="auto"/>
        <w:rPr>
          <w:rFonts w:ascii="Arial" w:hAnsi="Arial" w:cs="Arial"/>
          <w:iCs/>
        </w:rPr>
      </w:pPr>
      <w:r>
        <w:rPr>
          <w:rFonts w:ascii="Arial" w:hAnsi="Arial" w:cs="Arial"/>
          <w:iCs/>
        </w:rPr>
        <w:t xml:space="preserve">lekturą obowiązkową </w:t>
      </w:r>
    </w:p>
    <w:p w14:paraId="40B82AB2" w14:textId="77777777" w:rsidR="0012430B" w:rsidRDefault="0012430B" w:rsidP="005C7361">
      <w:pPr>
        <w:pStyle w:val="Akapitzlist"/>
        <w:numPr>
          <w:ilvl w:val="0"/>
          <w:numId w:val="6"/>
        </w:numPr>
        <w:spacing w:line="276" w:lineRule="auto"/>
        <w:rPr>
          <w:rFonts w:ascii="Arial" w:hAnsi="Arial" w:cs="Arial"/>
          <w:iCs/>
        </w:rPr>
      </w:pPr>
      <w:r>
        <w:rPr>
          <w:rFonts w:ascii="Arial" w:hAnsi="Arial" w:cs="Arial"/>
          <w:iCs/>
        </w:rPr>
        <w:t>lekturą uzupełniającą</w:t>
      </w:r>
    </w:p>
    <w:p w14:paraId="744ACB6C" w14:textId="77777777" w:rsidR="0012430B" w:rsidRPr="00912042" w:rsidRDefault="0012430B" w:rsidP="005C7361">
      <w:pPr>
        <w:pStyle w:val="Akapitzlist"/>
        <w:numPr>
          <w:ilvl w:val="0"/>
          <w:numId w:val="6"/>
        </w:numPr>
        <w:spacing w:line="276" w:lineRule="auto"/>
        <w:rPr>
          <w:rFonts w:ascii="Arial" w:hAnsi="Arial" w:cs="Arial"/>
          <w:iCs/>
        </w:rPr>
      </w:pPr>
      <w:r>
        <w:rPr>
          <w:rFonts w:ascii="Arial" w:hAnsi="Arial" w:cs="Arial"/>
          <w:iCs/>
        </w:rPr>
        <w:t>utworem literackim niebędącym lekturą, w tym utworem poetyckim</w:t>
      </w:r>
      <w:r w:rsidRPr="00912042">
        <w:rPr>
          <w:rFonts w:ascii="Arial" w:hAnsi="Arial" w:cs="Arial"/>
          <w:iCs/>
        </w:rPr>
        <w:t>.</w:t>
      </w:r>
    </w:p>
    <w:p w14:paraId="172B7183" w14:textId="1F91B8FA" w:rsidR="0012430B" w:rsidRDefault="0012430B" w:rsidP="000513F8">
      <w:pPr>
        <w:spacing w:line="276" w:lineRule="auto"/>
        <w:rPr>
          <w:rFonts w:ascii="Arial" w:hAnsi="Arial" w:cs="Arial"/>
        </w:rPr>
      </w:pPr>
    </w:p>
    <w:p w14:paraId="34720CDD" w14:textId="056EA522" w:rsidR="0012430B" w:rsidRDefault="0012430B" w:rsidP="0012430B">
      <w:pPr>
        <w:spacing w:line="276" w:lineRule="auto"/>
        <w:jc w:val="center"/>
        <w:rPr>
          <w:rFonts w:ascii="Arial" w:hAnsi="Arial" w:cs="Arial"/>
        </w:rPr>
      </w:pPr>
      <w:r>
        <w:rPr>
          <w:rFonts w:ascii="Arial" w:hAnsi="Arial" w:cs="Arial"/>
        </w:rPr>
        <w:t>Przebieg egzaminu</w:t>
      </w:r>
    </w:p>
    <w:p w14:paraId="20400548" w14:textId="00C1B723" w:rsidR="0012430B" w:rsidRDefault="0012430B" w:rsidP="000513F8">
      <w:pPr>
        <w:spacing w:line="276" w:lineRule="auto"/>
        <w:rPr>
          <w:rFonts w:ascii="Arial" w:hAnsi="Arial" w:cs="Arial"/>
        </w:rPr>
      </w:pPr>
    </w:p>
    <w:p w14:paraId="229B6C85" w14:textId="41EE2E25" w:rsidR="0012430B" w:rsidRDefault="00F12456" w:rsidP="00F12456">
      <w:pPr>
        <w:spacing w:line="276" w:lineRule="auto"/>
        <w:rPr>
          <w:rFonts w:ascii="Arial" w:hAnsi="Arial" w:cs="Arial"/>
        </w:rPr>
      </w:pPr>
      <w:r>
        <w:rPr>
          <w:rFonts w:ascii="Arial" w:hAnsi="Arial" w:cs="Arial"/>
        </w:rPr>
        <w:t xml:space="preserve">  </w:t>
      </w:r>
      <w:r w:rsidRPr="00F12456">
        <w:rPr>
          <w:rFonts w:ascii="Arial" w:hAnsi="Arial" w:cs="Arial"/>
        </w:rPr>
        <w:t>1.</w:t>
      </w:r>
      <w:r>
        <w:rPr>
          <w:rFonts w:ascii="Arial" w:hAnsi="Arial" w:cs="Arial"/>
        </w:rPr>
        <w:t xml:space="preserve"> Czynności organizacyjne</w:t>
      </w:r>
      <w:r w:rsidR="00A47DA9">
        <w:rPr>
          <w:rFonts w:ascii="Arial" w:hAnsi="Arial" w:cs="Arial"/>
        </w:rPr>
        <w:t>.</w:t>
      </w:r>
    </w:p>
    <w:p w14:paraId="17905632" w14:textId="214528C9" w:rsidR="00F12456" w:rsidRDefault="00A47DA9" w:rsidP="00F12456">
      <w:pPr>
        <w:spacing w:line="276" w:lineRule="auto"/>
        <w:rPr>
          <w:rFonts w:ascii="Arial" w:hAnsi="Arial" w:cs="Arial"/>
        </w:rPr>
      </w:pPr>
      <w:r>
        <w:rPr>
          <w:rFonts w:ascii="Arial" w:hAnsi="Arial" w:cs="Arial"/>
        </w:rPr>
        <w:t xml:space="preserve">Przebieg egzaminu: </w:t>
      </w:r>
      <w:r w:rsidR="00F12456">
        <w:rPr>
          <w:rFonts w:ascii="Arial" w:hAnsi="Arial" w:cs="Arial"/>
        </w:rPr>
        <w:t>Zdający losuje zestaw egzaminacyjny zawierający dwa zadania.</w:t>
      </w:r>
    </w:p>
    <w:p w14:paraId="5E2461DA" w14:textId="766B4140" w:rsidR="00F12456" w:rsidRDefault="00F12456" w:rsidP="00F12456">
      <w:pPr>
        <w:spacing w:line="276" w:lineRule="auto"/>
        <w:rPr>
          <w:rFonts w:ascii="Arial" w:hAnsi="Arial" w:cs="Arial"/>
        </w:rPr>
      </w:pPr>
    </w:p>
    <w:p w14:paraId="0BB3337B" w14:textId="47B81501" w:rsidR="00F12456" w:rsidRDefault="00F12456" w:rsidP="00F12456">
      <w:pPr>
        <w:spacing w:line="276" w:lineRule="auto"/>
        <w:rPr>
          <w:rFonts w:ascii="Arial" w:hAnsi="Arial" w:cs="Arial"/>
        </w:rPr>
      </w:pPr>
      <w:r>
        <w:rPr>
          <w:rFonts w:ascii="Arial" w:hAnsi="Arial" w:cs="Arial"/>
        </w:rPr>
        <w:t xml:space="preserve">  2. Przygotowoanie zdającego do wypowiedzi monologowej.</w:t>
      </w:r>
    </w:p>
    <w:p w14:paraId="7C0A937D" w14:textId="36E0C31A" w:rsidR="00F12456" w:rsidRDefault="00A47DA9" w:rsidP="00F12456">
      <w:pPr>
        <w:spacing w:line="276" w:lineRule="auto"/>
        <w:rPr>
          <w:rFonts w:ascii="Arial" w:hAnsi="Arial" w:cs="Arial"/>
        </w:rPr>
      </w:pPr>
      <w:r>
        <w:rPr>
          <w:rFonts w:ascii="Arial" w:hAnsi="Arial" w:cs="Arial"/>
        </w:rPr>
        <w:t xml:space="preserve">Przebieg egzaminu: </w:t>
      </w:r>
      <w:r w:rsidRPr="006440CD">
        <w:rPr>
          <w:rFonts w:ascii="Arial" w:hAnsi="Arial" w:cs="Arial"/>
        </w:rPr>
        <w:t>Zdający przygotowuje się do wygłoszenia wypowiedzi monologowych na dwa tematy zamieszczone w wylosowanym zestawie (może w</w:t>
      </w:r>
      <w:r>
        <w:rPr>
          <w:rFonts w:ascii="Arial" w:hAnsi="Arial" w:cs="Arial"/>
        </w:rPr>
        <w:t> </w:t>
      </w:r>
      <w:r w:rsidRPr="006440CD">
        <w:rPr>
          <w:rFonts w:ascii="Arial" w:hAnsi="Arial" w:cs="Arial"/>
        </w:rPr>
        <w:t>tym czasie przygotować ramowy plan wypowiedzi, konspekt, notatki pomocnicze).</w:t>
      </w:r>
    </w:p>
    <w:p w14:paraId="67A98EF0" w14:textId="54B6CEC9" w:rsidR="00A47DA9" w:rsidRDefault="00A47DA9" w:rsidP="00F12456">
      <w:pPr>
        <w:spacing w:line="276" w:lineRule="auto"/>
        <w:rPr>
          <w:rFonts w:ascii="Arial" w:hAnsi="Arial" w:cs="Arial"/>
        </w:rPr>
      </w:pPr>
      <w:r>
        <w:rPr>
          <w:rFonts w:ascii="Arial" w:hAnsi="Arial" w:cs="Arial"/>
        </w:rPr>
        <w:t>Czas trwania: Nie więcej niż 15 minut.</w:t>
      </w:r>
    </w:p>
    <w:p w14:paraId="0427D276" w14:textId="06C19964" w:rsidR="00A47DA9" w:rsidRDefault="00A47DA9" w:rsidP="00F12456">
      <w:pPr>
        <w:spacing w:line="276" w:lineRule="auto"/>
        <w:rPr>
          <w:rFonts w:ascii="Arial" w:hAnsi="Arial" w:cs="Arial"/>
        </w:rPr>
      </w:pPr>
    </w:p>
    <w:p w14:paraId="4D177DC8" w14:textId="77777777" w:rsidR="00665B54" w:rsidRDefault="00665B54">
      <w:pPr>
        <w:rPr>
          <w:rFonts w:ascii="Arial" w:hAnsi="Arial" w:cs="Arial"/>
        </w:rPr>
      </w:pPr>
      <w:r>
        <w:rPr>
          <w:rFonts w:ascii="Arial" w:hAnsi="Arial" w:cs="Arial"/>
        </w:rPr>
        <w:br w:type="page"/>
      </w:r>
    </w:p>
    <w:p w14:paraId="4C263E5C" w14:textId="3C9F79FC" w:rsidR="00A47DA9" w:rsidRDefault="00E90E5F" w:rsidP="00F12456">
      <w:pPr>
        <w:spacing w:line="276" w:lineRule="auto"/>
        <w:rPr>
          <w:rFonts w:ascii="Arial" w:hAnsi="Arial" w:cs="Arial"/>
        </w:rPr>
      </w:pPr>
      <w:r>
        <w:rPr>
          <w:rFonts w:ascii="Arial" w:hAnsi="Arial" w:cs="Arial"/>
        </w:rPr>
        <w:lastRenderedPageBreak/>
        <w:t xml:space="preserve">  </w:t>
      </w:r>
      <w:r w:rsidR="00A47DA9">
        <w:rPr>
          <w:rFonts w:ascii="Arial" w:hAnsi="Arial" w:cs="Arial"/>
        </w:rPr>
        <w:t>3. Wypowiedzi monologowe zdającego</w:t>
      </w:r>
      <w:r>
        <w:rPr>
          <w:rFonts w:ascii="Arial" w:hAnsi="Arial" w:cs="Arial"/>
        </w:rPr>
        <w:t>.</w:t>
      </w:r>
    </w:p>
    <w:p w14:paraId="04186A94" w14:textId="0D5B531C" w:rsidR="00E90E5F" w:rsidRDefault="00E90E5F" w:rsidP="00F12456">
      <w:pPr>
        <w:spacing w:line="276" w:lineRule="auto"/>
        <w:rPr>
          <w:rFonts w:ascii="Arial" w:hAnsi="Arial" w:cs="Arial"/>
        </w:rPr>
      </w:pPr>
      <w:r>
        <w:rPr>
          <w:rFonts w:ascii="Arial" w:hAnsi="Arial" w:cs="Arial"/>
        </w:rPr>
        <w:t xml:space="preserve">Przebieg egzaminu: </w:t>
      </w:r>
      <w:r w:rsidRPr="006440CD">
        <w:rPr>
          <w:rFonts w:ascii="Arial" w:hAnsi="Arial" w:cs="Arial"/>
        </w:rPr>
        <w:t>Zdający wygłasza wypowiedzi monologowe. Wypowiedzi monologowe zdającego nie mogą być przerywane przez zespół przedmiotowy (z wyjątkiem sytuacji, kiedy upłynął czas na nie przeznaczony). Zdający nie musi realizować zadań w kolejności, w jakiej zostały zamieszczon</w:t>
      </w:r>
      <w:r>
        <w:rPr>
          <w:rFonts w:ascii="Arial" w:hAnsi="Arial" w:cs="Arial"/>
        </w:rPr>
        <w:t>e</w:t>
      </w:r>
      <w:r w:rsidRPr="006440CD">
        <w:rPr>
          <w:rFonts w:ascii="Arial" w:hAnsi="Arial" w:cs="Arial"/>
        </w:rPr>
        <w:t xml:space="preserve"> w zestawie</w:t>
      </w:r>
      <w:r>
        <w:rPr>
          <w:rFonts w:ascii="Arial" w:hAnsi="Arial" w:cs="Arial"/>
        </w:rPr>
        <w:t xml:space="preserve"> zadań</w:t>
      </w:r>
      <w:r w:rsidRPr="006440CD">
        <w:rPr>
          <w:rFonts w:ascii="Arial" w:hAnsi="Arial" w:cs="Arial"/>
        </w:rPr>
        <w:t xml:space="preserve"> egzaminacyjny</w:t>
      </w:r>
      <w:r>
        <w:rPr>
          <w:rFonts w:ascii="Arial" w:hAnsi="Arial" w:cs="Arial"/>
        </w:rPr>
        <w:t>ch</w:t>
      </w:r>
      <w:r w:rsidRPr="006440CD">
        <w:rPr>
          <w:rFonts w:ascii="Arial" w:hAnsi="Arial" w:cs="Arial"/>
        </w:rPr>
        <w:t xml:space="preserve"> – może rozpocząć wypowiedź od wybranego przez siebie zadania.</w:t>
      </w:r>
    </w:p>
    <w:p w14:paraId="039016C4" w14:textId="5CD01C92" w:rsidR="00E90E5F" w:rsidRDefault="00E90E5F" w:rsidP="00F12456">
      <w:pPr>
        <w:spacing w:line="276" w:lineRule="auto"/>
        <w:rPr>
          <w:rFonts w:ascii="Arial" w:hAnsi="Arial" w:cs="Arial"/>
        </w:rPr>
      </w:pPr>
      <w:r>
        <w:rPr>
          <w:rFonts w:ascii="Arial" w:hAnsi="Arial" w:cs="Arial"/>
        </w:rPr>
        <w:t xml:space="preserve">Czas trwania: </w:t>
      </w:r>
      <w:r w:rsidRPr="006440CD">
        <w:rPr>
          <w:rFonts w:ascii="Arial" w:hAnsi="Arial" w:cs="Arial"/>
        </w:rPr>
        <w:t>Nie więcej niż 10 minut (może je wygłosić w</w:t>
      </w:r>
      <w:r>
        <w:rPr>
          <w:rFonts w:ascii="Arial" w:hAnsi="Arial" w:cs="Arial"/>
        </w:rPr>
        <w:t> </w:t>
      </w:r>
      <w:r w:rsidRPr="006440CD">
        <w:rPr>
          <w:rFonts w:ascii="Arial" w:hAnsi="Arial" w:cs="Arial"/>
        </w:rPr>
        <w:t>czasie krótszym niż 10 minut).</w:t>
      </w:r>
    </w:p>
    <w:p w14:paraId="36E4F9E9" w14:textId="09543691" w:rsidR="00E90E5F" w:rsidRDefault="00E90E5F" w:rsidP="00F12456">
      <w:pPr>
        <w:spacing w:line="276" w:lineRule="auto"/>
        <w:rPr>
          <w:rFonts w:ascii="Arial" w:hAnsi="Arial" w:cs="Arial"/>
        </w:rPr>
      </w:pPr>
    </w:p>
    <w:p w14:paraId="7EBE00C2" w14:textId="62C88E51" w:rsidR="00E90E5F" w:rsidRDefault="00E90E5F" w:rsidP="00F12456">
      <w:pPr>
        <w:spacing w:line="276" w:lineRule="auto"/>
        <w:rPr>
          <w:rFonts w:ascii="Arial" w:hAnsi="Arial" w:cs="Arial"/>
        </w:rPr>
      </w:pPr>
      <w:r>
        <w:rPr>
          <w:rFonts w:ascii="Arial" w:hAnsi="Arial" w:cs="Arial"/>
        </w:rPr>
        <w:t xml:space="preserve">  4. Rozmowa zespołu przedmiotowego ze zdającym.</w:t>
      </w:r>
    </w:p>
    <w:p w14:paraId="19E866F2" w14:textId="77777777" w:rsidR="00E90E5F" w:rsidRPr="006440CD" w:rsidRDefault="00E90E5F" w:rsidP="00E90E5F">
      <w:pPr>
        <w:autoSpaceDE w:val="0"/>
        <w:autoSpaceDN w:val="0"/>
        <w:adjustRightInd w:val="0"/>
        <w:spacing w:line="276" w:lineRule="auto"/>
        <w:rPr>
          <w:rFonts w:ascii="Arial" w:eastAsia="Calibri" w:hAnsi="Arial" w:cs="Arial"/>
        </w:rPr>
      </w:pPr>
      <w:r>
        <w:rPr>
          <w:rFonts w:ascii="Arial" w:hAnsi="Arial" w:cs="Arial"/>
        </w:rPr>
        <w:t xml:space="preserve">Przebieg egzaminu: </w:t>
      </w:r>
      <w:r w:rsidRPr="006440CD">
        <w:rPr>
          <w:rFonts w:ascii="Arial" w:hAnsi="Arial" w:cs="Arial"/>
        </w:rPr>
        <w:t xml:space="preserve">Rozmowa zespołu przedmiotowego </w:t>
      </w:r>
      <w:r>
        <w:rPr>
          <w:rFonts w:ascii="Arial" w:hAnsi="Arial" w:cs="Arial"/>
        </w:rPr>
        <w:t xml:space="preserve">ze zdającym </w:t>
      </w:r>
      <w:r w:rsidRPr="006440CD">
        <w:rPr>
          <w:rFonts w:ascii="Arial" w:eastAsia="Calibri" w:hAnsi="Arial" w:cs="Arial"/>
        </w:rPr>
        <w:t>może dotyczyć:</w:t>
      </w:r>
    </w:p>
    <w:p w14:paraId="03C21102" w14:textId="3F8FF00B" w:rsidR="00E90E5F" w:rsidRPr="009F3390" w:rsidRDefault="009F3390" w:rsidP="009F3390">
      <w:pPr>
        <w:autoSpaceDE w:val="0"/>
        <w:autoSpaceDN w:val="0"/>
        <w:adjustRightInd w:val="0"/>
        <w:spacing w:line="276" w:lineRule="auto"/>
        <w:rPr>
          <w:rFonts w:ascii="Arial" w:eastAsia="Calibri" w:hAnsi="Arial" w:cs="Arial"/>
        </w:rPr>
      </w:pPr>
      <w:r>
        <w:rPr>
          <w:rFonts w:ascii="Arial" w:eastAsia="Calibri" w:hAnsi="Arial" w:cs="Arial"/>
        </w:rPr>
        <w:t xml:space="preserve">- </w:t>
      </w:r>
      <w:r w:rsidR="00E90E5F" w:rsidRPr="009F3390">
        <w:rPr>
          <w:rFonts w:ascii="Arial" w:eastAsia="Calibri" w:hAnsi="Arial" w:cs="Arial"/>
        </w:rPr>
        <w:t>zagadnień określonych w poleceniach do obu zadań lub do jednego z dwóch zadań</w:t>
      </w:r>
    </w:p>
    <w:p w14:paraId="47132AF4" w14:textId="680E1249" w:rsidR="00E90E5F" w:rsidRPr="009F3390" w:rsidRDefault="009F3390" w:rsidP="009F3390">
      <w:pPr>
        <w:autoSpaceDE w:val="0"/>
        <w:autoSpaceDN w:val="0"/>
        <w:adjustRightInd w:val="0"/>
        <w:spacing w:line="276" w:lineRule="auto"/>
        <w:rPr>
          <w:rFonts w:ascii="Arial" w:eastAsia="Calibri" w:hAnsi="Arial" w:cs="Arial"/>
        </w:rPr>
      </w:pPr>
      <w:r>
        <w:rPr>
          <w:rFonts w:ascii="Arial" w:eastAsia="Calibri" w:hAnsi="Arial" w:cs="Arial"/>
        </w:rPr>
        <w:t xml:space="preserve">- </w:t>
      </w:r>
      <w:r w:rsidR="00E90E5F" w:rsidRPr="009F3390">
        <w:rPr>
          <w:rFonts w:ascii="Arial" w:eastAsia="Calibri" w:hAnsi="Arial" w:cs="Arial"/>
        </w:rPr>
        <w:t>utworu literackiego albo tekstu kultury, w tym materiału ikonicznego, dołączonego do polecenia</w:t>
      </w:r>
    </w:p>
    <w:p w14:paraId="4563B971" w14:textId="2AFAC3F1" w:rsidR="00E90E5F" w:rsidRPr="009F3390" w:rsidRDefault="009F3390" w:rsidP="009F3390">
      <w:pPr>
        <w:autoSpaceDE w:val="0"/>
        <w:autoSpaceDN w:val="0"/>
        <w:adjustRightInd w:val="0"/>
        <w:spacing w:line="276" w:lineRule="auto"/>
        <w:rPr>
          <w:rFonts w:ascii="Arial" w:eastAsia="Calibri" w:hAnsi="Arial" w:cs="Arial"/>
        </w:rPr>
      </w:pPr>
      <w:r>
        <w:rPr>
          <w:rFonts w:ascii="Arial" w:eastAsia="Calibri" w:hAnsi="Arial" w:cs="Arial"/>
        </w:rPr>
        <w:t xml:space="preserve">- </w:t>
      </w:r>
      <w:r w:rsidR="00E90E5F" w:rsidRPr="009F3390">
        <w:rPr>
          <w:rFonts w:ascii="Arial" w:eastAsia="Calibri" w:hAnsi="Arial" w:cs="Arial"/>
        </w:rPr>
        <w:t xml:space="preserve">treści utworów literackich i tekstów kultury przywołanych przez zdającego w wypowiedziach. </w:t>
      </w:r>
    </w:p>
    <w:p w14:paraId="1DCE05FC" w14:textId="77777777" w:rsidR="00E90E5F" w:rsidRPr="006440CD" w:rsidRDefault="00E90E5F" w:rsidP="00E90E5F">
      <w:pPr>
        <w:autoSpaceDE w:val="0"/>
        <w:autoSpaceDN w:val="0"/>
        <w:adjustRightInd w:val="0"/>
        <w:spacing w:line="276" w:lineRule="auto"/>
        <w:rPr>
          <w:rFonts w:ascii="Arial" w:eastAsia="Calibri" w:hAnsi="Arial" w:cs="Arial"/>
        </w:rPr>
      </w:pPr>
    </w:p>
    <w:p w14:paraId="03C85789" w14:textId="3D06125B" w:rsidR="00E90E5F" w:rsidRPr="006440CD" w:rsidRDefault="00E90E5F" w:rsidP="00E90E5F">
      <w:pPr>
        <w:autoSpaceDE w:val="0"/>
        <w:autoSpaceDN w:val="0"/>
        <w:adjustRightInd w:val="0"/>
        <w:spacing w:line="276" w:lineRule="auto"/>
        <w:rPr>
          <w:rFonts w:ascii="Arial" w:hAnsi="Arial" w:cs="Arial"/>
        </w:rPr>
      </w:pPr>
      <w:r>
        <w:rPr>
          <w:rFonts w:ascii="Arial" w:eastAsia="Calibri" w:hAnsi="Arial" w:cs="Arial"/>
        </w:rPr>
        <w:t xml:space="preserve">  </w:t>
      </w:r>
      <w:r w:rsidRPr="006440CD">
        <w:rPr>
          <w:rFonts w:ascii="Arial" w:eastAsia="Calibri" w:hAnsi="Arial" w:cs="Arial"/>
        </w:rPr>
        <w:t>W trakcie rozmowy</w:t>
      </w:r>
      <w:r>
        <w:rPr>
          <w:rFonts w:ascii="Arial" w:eastAsia="Calibri" w:hAnsi="Arial" w:cs="Arial"/>
        </w:rPr>
        <w:t xml:space="preserve"> zdający odpowiada na pytania, realizuje polecenia lub odnosi się do zagadnienia przedstawionego przez</w:t>
      </w:r>
      <w:r w:rsidRPr="006440CD">
        <w:rPr>
          <w:rFonts w:ascii="Arial" w:eastAsia="Calibri" w:hAnsi="Arial" w:cs="Arial"/>
        </w:rPr>
        <w:t xml:space="preserve"> zespół przedmiotowy </w:t>
      </w:r>
      <w:r>
        <w:rPr>
          <w:rFonts w:ascii="Arial" w:eastAsia="Calibri" w:hAnsi="Arial" w:cs="Arial"/>
        </w:rPr>
        <w:t>(</w:t>
      </w:r>
      <w:r w:rsidRPr="006440CD">
        <w:rPr>
          <w:rFonts w:ascii="Arial" w:eastAsia="Calibri" w:hAnsi="Arial" w:cs="Arial"/>
        </w:rPr>
        <w:t>łącznie od 1 do 3 pytań/poleceń/zagadnień</w:t>
      </w:r>
      <w:r>
        <w:rPr>
          <w:rFonts w:ascii="Arial" w:eastAsia="Calibri" w:hAnsi="Arial" w:cs="Arial"/>
        </w:rPr>
        <w:t>)</w:t>
      </w:r>
      <w:r w:rsidRPr="006440CD">
        <w:rPr>
          <w:rFonts w:ascii="Arial" w:eastAsia="Calibri" w:hAnsi="Arial" w:cs="Arial"/>
        </w:rPr>
        <w:t xml:space="preserve">. Zadawane </w:t>
      </w:r>
      <w:r w:rsidRPr="006440CD">
        <w:rPr>
          <w:rFonts w:ascii="Arial" w:hAnsi="Arial" w:cs="Arial"/>
        </w:rPr>
        <w:t>pytania nie mogą dotyczyć faktograficznych detali dotyczących lektury obowiązkowej / omówionych tekstów kultury.</w:t>
      </w:r>
    </w:p>
    <w:p w14:paraId="37D2E515" w14:textId="77777777" w:rsidR="00E90E5F" w:rsidRPr="006440CD" w:rsidRDefault="00E90E5F" w:rsidP="00E90E5F">
      <w:pPr>
        <w:autoSpaceDE w:val="0"/>
        <w:autoSpaceDN w:val="0"/>
        <w:adjustRightInd w:val="0"/>
        <w:spacing w:line="276" w:lineRule="auto"/>
        <w:jc w:val="both"/>
        <w:rPr>
          <w:rFonts w:ascii="Arial" w:eastAsia="Calibri" w:hAnsi="Arial" w:cs="Arial"/>
        </w:rPr>
      </w:pPr>
    </w:p>
    <w:p w14:paraId="30AB26F4" w14:textId="34810006" w:rsidR="00E90E5F" w:rsidRPr="006440CD" w:rsidRDefault="00E90E5F" w:rsidP="00E90E5F">
      <w:pPr>
        <w:autoSpaceDE w:val="0"/>
        <w:autoSpaceDN w:val="0"/>
        <w:adjustRightInd w:val="0"/>
        <w:spacing w:line="276" w:lineRule="auto"/>
        <w:rPr>
          <w:rFonts w:ascii="Arial" w:eastAsia="Calibri" w:hAnsi="Arial" w:cs="Arial"/>
        </w:rPr>
      </w:pPr>
      <w:r>
        <w:rPr>
          <w:rFonts w:ascii="Arial" w:eastAsia="Calibri" w:hAnsi="Arial" w:cs="Arial"/>
        </w:rPr>
        <w:t xml:space="preserve">  </w:t>
      </w:r>
      <w:r w:rsidRPr="006440CD">
        <w:rPr>
          <w:rFonts w:ascii="Arial" w:eastAsia="Calibri" w:hAnsi="Arial" w:cs="Arial"/>
        </w:rPr>
        <w:t>Co najmniej jedno z pytań/poleceń</w:t>
      </w:r>
      <w:r>
        <w:rPr>
          <w:rFonts w:ascii="Arial" w:eastAsia="Calibri" w:hAnsi="Arial" w:cs="Arial"/>
        </w:rPr>
        <w:t>/zagadnień</w:t>
      </w:r>
      <w:r w:rsidRPr="006440CD">
        <w:rPr>
          <w:rFonts w:ascii="Arial" w:eastAsia="Calibri" w:hAnsi="Arial" w:cs="Arial"/>
        </w:rPr>
        <w:t xml:space="preserve"> w</w:t>
      </w:r>
      <w:r>
        <w:rPr>
          <w:rFonts w:ascii="Arial" w:eastAsia="Calibri" w:hAnsi="Arial" w:cs="Arial"/>
        </w:rPr>
        <w:t> </w:t>
      </w:r>
      <w:r w:rsidRPr="006440CD">
        <w:rPr>
          <w:rFonts w:ascii="Arial" w:eastAsia="Calibri" w:hAnsi="Arial" w:cs="Arial"/>
        </w:rPr>
        <w:t xml:space="preserve">rozmowie do zadania 1. i/lub zadania 2. będzie dotyczyło refleksji indywidualnej zdającego związanej z omawianym </w:t>
      </w:r>
      <w:r>
        <w:rPr>
          <w:rFonts w:ascii="Arial" w:eastAsia="Calibri" w:hAnsi="Arial" w:cs="Arial"/>
        </w:rPr>
        <w:t>problemem</w:t>
      </w:r>
      <w:r w:rsidRPr="006440CD">
        <w:rPr>
          <w:rFonts w:ascii="Arial" w:eastAsia="Calibri" w:hAnsi="Arial" w:cs="Arial"/>
        </w:rPr>
        <w:t xml:space="preserve">, tzn. zostanie sformułowane w taki sposób, aby umożliwić zdającemu odniesienie się do któregokolwiek z zadań egzaminacyjnych z własnej perspektywy, przedstawienie własnego stanowiska, np. </w:t>
      </w:r>
    </w:p>
    <w:p w14:paraId="31022DB1" w14:textId="717D76FF" w:rsidR="00E90E5F" w:rsidRPr="00E90E5F" w:rsidRDefault="00B227F7" w:rsidP="00B227F7">
      <w:pPr>
        <w:spacing w:line="276" w:lineRule="auto"/>
        <w:contextualSpacing/>
        <w:rPr>
          <w:rFonts w:ascii="Arial" w:eastAsia="Calibri" w:hAnsi="Arial" w:cs="Arial"/>
        </w:rPr>
      </w:pPr>
      <w:r>
        <w:rPr>
          <w:rFonts w:ascii="Arial" w:eastAsia="Calibri" w:hAnsi="Arial" w:cs="Arial"/>
        </w:rPr>
        <w:t xml:space="preserve">- </w:t>
      </w:r>
      <w:r w:rsidR="00E90E5F">
        <w:rPr>
          <w:rFonts w:ascii="Arial" w:eastAsia="Calibri" w:hAnsi="Arial" w:cs="Arial"/>
        </w:rPr>
        <w:t xml:space="preserve">w przypadku </w:t>
      </w:r>
      <w:r w:rsidR="00E90E5F" w:rsidRPr="00E90E5F">
        <w:rPr>
          <w:rFonts w:ascii="Arial" w:eastAsia="Calibri" w:hAnsi="Arial" w:cs="Arial"/>
        </w:rPr>
        <w:t>tematu: Czym dla człowieka może być doświadczenie samotności? zdający może zostać poproszony o odpowiedź np. na takie pytania:</w:t>
      </w:r>
    </w:p>
    <w:p w14:paraId="3B9FAAFB" w14:textId="77777777" w:rsidR="00E90E5F" w:rsidRPr="00E90E5F" w:rsidRDefault="00E90E5F" w:rsidP="005C7361">
      <w:pPr>
        <w:numPr>
          <w:ilvl w:val="0"/>
          <w:numId w:val="7"/>
        </w:numPr>
        <w:spacing w:line="276" w:lineRule="auto"/>
        <w:ind w:left="742"/>
        <w:contextualSpacing/>
        <w:rPr>
          <w:rFonts w:ascii="Arial" w:eastAsia="Calibri" w:hAnsi="Arial" w:cs="Arial"/>
        </w:rPr>
      </w:pPr>
      <w:r w:rsidRPr="00E90E5F">
        <w:rPr>
          <w:rFonts w:ascii="Arial" w:eastAsia="Calibri" w:hAnsi="Arial" w:cs="Arial"/>
        </w:rPr>
        <w:t xml:space="preserve">Czy wyobrażasz sobie swoje życie w samotności, takie jak Konrada z III cz. „Dziadów” Adama Mickiewicza? Uzasadnij odpowiedź. </w:t>
      </w:r>
    </w:p>
    <w:p w14:paraId="776F2431" w14:textId="77777777" w:rsidR="00E90E5F" w:rsidRPr="00E90E5F" w:rsidRDefault="00E90E5F" w:rsidP="005C7361">
      <w:pPr>
        <w:numPr>
          <w:ilvl w:val="0"/>
          <w:numId w:val="7"/>
        </w:numPr>
        <w:spacing w:line="276" w:lineRule="auto"/>
        <w:ind w:left="742"/>
        <w:contextualSpacing/>
        <w:rPr>
          <w:rFonts w:ascii="Arial" w:eastAsia="Calibri" w:hAnsi="Arial" w:cs="Arial"/>
        </w:rPr>
      </w:pPr>
      <w:r w:rsidRPr="00E90E5F">
        <w:rPr>
          <w:rFonts w:ascii="Arial" w:eastAsia="Calibri" w:hAnsi="Arial" w:cs="Arial"/>
        </w:rPr>
        <w:t>Czy postawa Konrada z Wielkiej Improwizacji jest dla ciebie przekonująca? Uzasadnij odpowiedź.</w:t>
      </w:r>
    </w:p>
    <w:p w14:paraId="7DCC50CD" w14:textId="77777777" w:rsidR="00E90E5F" w:rsidRPr="00E90E5F" w:rsidRDefault="00E90E5F" w:rsidP="005C7361">
      <w:pPr>
        <w:numPr>
          <w:ilvl w:val="0"/>
          <w:numId w:val="7"/>
        </w:numPr>
        <w:spacing w:line="276" w:lineRule="auto"/>
        <w:ind w:left="742"/>
        <w:contextualSpacing/>
        <w:rPr>
          <w:rFonts w:ascii="Arial" w:eastAsia="Calibri" w:hAnsi="Arial" w:cs="Arial"/>
        </w:rPr>
      </w:pPr>
      <w:r w:rsidRPr="00E90E5F">
        <w:rPr>
          <w:rFonts w:ascii="Arial" w:eastAsia="Calibri" w:hAnsi="Arial" w:cs="Arial"/>
        </w:rPr>
        <w:t>Czy Twoim zdaniem działania samotnych indywidualistów takich jak Konrad z „Dziadów” cz. III mogą być skuteczne we współczesnym świecie? Uzasadnij odpowiedź.</w:t>
      </w:r>
    </w:p>
    <w:p w14:paraId="2244C2FC" w14:textId="77777777" w:rsidR="00E90E5F" w:rsidRPr="00E90E5F" w:rsidRDefault="00E90E5F" w:rsidP="005C7361">
      <w:pPr>
        <w:pStyle w:val="Akapitzlist"/>
        <w:numPr>
          <w:ilvl w:val="0"/>
          <w:numId w:val="7"/>
        </w:numPr>
        <w:spacing w:line="276" w:lineRule="auto"/>
        <w:ind w:left="742"/>
        <w:rPr>
          <w:rFonts w:ascii="Arial" w:eastAsia="Calibri" w:hAnsi="Arial" w:cs="Arial"/>
        </w:rPr>
      </w:pPr>
      <w:r w:rsidRPr="00E90E5F">
        <w:rPr>
          <w:rFonts w:ascii="Arial" w:eastAsia="Calibri" w:hAnsi="Arial" w:cs="Arial"/>
        </w:rPr>
        <w:t>Jak sądzisz, czy Konrad z III cz. „Dziadów” mógłby osiągnąć zamierzony cel w inny sposób? Uzasadnij odpowiedź.</w:t>
      </w:r>
    </w:p>
    <w:p w14:paraId="42F8F06C" w14:textId="754B1177" w:rsidR="00E90E5F" w:rsidRPr="00E90E5F" w:rsidRDefault="00B227F7" w:rsidP="00B227F7">
      <w:pPr>
        <w:spacing w:line="276" w:lineRule="auto"/>
        <w:contextualSpacing/>
        <w:rPr>
          <w:rFonts w:ascii="Arial" w:eastAsia="Calibri" w:hAnsi="Arial" w:cs="Arial"/>
        </w:rPr>
      </w:pPr>
      <w:r>
        <w:rPr>
          <w:rFonts w:ascii="Arial" w:eastAsia="Calibri" w:hAnsi="Arial" w:cs="Arial"/>
        </w:rPr>
        <w:t xml:space="preserve">- </w:t>
      </w:r>
      <w:r w:rsidR="00E90E5F" w:rsidRPr="00E90E5F">
        <w:rPr>
          <w:rFonts w:ascii="Arial" w:eastAsia="Calibri" w:hAnsi="Arial" w:cs="Arial"/>
        </w:rPr>
        <w:t>w przypadku tematu: Tworzenie – naśladowanie rzeczywistości czy jej wyobrażanie? zdający może zostać poproszony o odpowiedź np. na takie pytania:</w:t>
      </w:r>
    </w:p>
    <w:p w14:paraId="632C45E2" w14:textId="03083F8C" w:rsidR="00E90E5F" w:rsidRPr="00E90E5F" w:rsidRDefault="00E90E5F" w:rsidP="005C7361">
      <w:pPr>
        <w:numPr>
          <w:ilvl w:val="0"/>
          <w:numId w:val="8"/>
        </w:numPr>
        <w:spacing w:line="276" w:lineRule="auto"/>
        <w:ind w:left="742"/>
        <w:contextualSpacing/>
        <w:rPr>
          <w:rFonts w:ascii="Arial" w:eastAsia="Calibri" w:hAnsi="Arial" w:cs="Arial"/>
        </w:rPr>
      </w:pPr>
      <w:r w:rsidRPr="00E90E5F">
        <w:rPr>
          <w:rFonts w:ascii="Arial" w:eastAsia="Calibri" w:hAnsi="Arial" w:cs="Arial"/>
        </w:rPr>
        <w:t xml:space="preserve">Którą strategię tworzenia przyjęłabyś/przyjąłbyś, gdybyś była/był artystą: </w:t>
      </w:r>
      <w:r w:rsidR="00D76D66">
        <w:rPr>
          <w:rFonts w:ascii="Arial" w:eastAsia="Calibri" w:hAnsi="Arial" w:cs="Arial"/>
        </w:rPr>
        <w:t>klasyczną</w:t>
      </w:r>
      <w:r w:rsidRPr="00E90E5F">
        <w:rPr>
          <w:rFonts w:ascii="Arial" w:eastAsia="Calibri" w:hAnsi="Arial" w:cs="Arial"/>
        </w:rPr>
        <w:t xml:space="preserve"> czy awangardową? Uzasadnij odpowiedź.</w:t>
      </w:r>
    </w:p>
    <w:p w14:paraId="46A1DD35" w14:textId="3114D3BC" w:rsidR="00E90E5F" w:rsidRPr="00E90E5F" w:rsidRDefault="00E90E5F" w:rsidP="005C7361">
      <w:pPr>
        <w:numPr>
          <w:ilvl w:val="0"/>
          <w:numId w:val="8"/>
        </w:numPr>
        <w:spacing w:line="276" w:lineRule="auto"/>
        <w:ind w:left="742"/>
        <w:contextualSpacing/>
        <w:rPr>
          <w:rFonts w:ascii="Arial" w:hAnsi="Arial" w:cs="Arial"/>
        </w:rPr>
      </w:pPr>
      <w:r w:rsidRPr="00E90E5F">
        <w:rPr>
          <w:rFonts w:ascii="Arial" w:eastAsia="Calibri" w:hAnsi="Arial" w:cs="Arial"/>
        </w:rPr>
        <w:t xml:space="preserve">Czy wolisz czytać książki, które bardziej naśladują rzeczywistość, czy takie, które ją </w:t>
      </w:r>
      <w:r w:rsidR="00D76D66">
        <w:rPr>
          <w:rFonts w:ascii="Arial" w:eastAsia="Calibri" w:hAnsi="Arial" w:cs="Arial"/>
        </w:rPr>
        <w:t>kreują</w:t>
      </w:r>
      <w:r w:rsidRPr="00E90E5F">
        <w:rPr>
          <w:rFonts w:ascii="Arial" w:eastAsia="Calibri" w:hAnsi="Arial" w:cs="Arial"/>
        </w:rPr>
        <w:t xml:space="preserve">? Uzasadnij odpowiedź. </w:t>
      </w:r>
    </w:p>
    <w:p w14:paraId="1FE89C95" w14:textId="53EAA4E5" w:rsidR="00E90E5F" w:rsidRPr="00E90E5F" w:rsidRDefault="00E90E5F" w:rsidP="005C7361">
      <w:pPr>
        <w:numPr>
          <w:ilvl w:val="0"/>
          <w:numId w:val="8"/>
        </w:numPr>
        <w:spacing w:line="276" w:lineRule="auto"/>
        <w:ind w:left="742"/>
        <w:contextualSpacing/>
        <w:rPr>
          <w:rFonts w:ascii="Arial" w:hAnsi="Arial" w:cs="Arial"/>
        </w:rPr>
      </w:pPr>
      <w:r w:rsidRPr="00E90E5F">
        <w:rPr>
          <w:rFonts w:ascii="Arial" w:eastAsia="Calibri" w:hAnsi="Arial" w:cs="Arial"/>
        </w:rPr>
        <w:t>Które dzieła są bardziej przydatne młodemu człowiekowi we współczesnym świecie – naśladujące rzeczywistość czy kreujące ją? Uzasadnij odpowiedź.</w:t>
      </w:r>
    </w:p>
    <w:p w14:paraId="6BC4C04D" w14:textId="3D664D35" w:rsidR="00E90E5F" w:rsidRDefault="00E90E5F" w:rsidP="00E90E5F">
      <w:pPr>
        <w:spacing w:line="276" w:lineRule="auto"/>
        <w:contextualSpacing/>
        <w:rPr>
          <w:rFonts w:ascii="Arial" w:eastAsia="Calibri" w:hAnsi="Arial" w:cs="Arial"/>
        </w:rPr>
      </w:pPr>
      <w:r>
        <w:rPr>
          <w:rFonts w:ascii="Arial" w:eastAsia="Calibri" w:hAnsi="Arial" w:cs="Arial"/>
        </w:rPr>
        <w:t>Czas trwania: Nie więcej niż 5 minut.</w:t>
      </w:r>
    </w:p>
    <w:p w14:paraId="18ACB735" w14:textId="34FD34A3" w:rsidR="00E90E5F" w:rsidRDefault="00E90E5F" w:rsidP="00E90E5F">
      <w:pPr>
        <w:spacing w:line="276" w:lineRule="auto"/>
        <w:contextualSpacing/>
        <w:rPr>
          <w:rFonts w:ascii="Arial" w:eastAsia="Calibri" w:hAnsi="Arial" w:cs="Arial"/>
        </w:rPr>
      </w:pPr>
    </w:p>
    <w:p w14:paraId="6118B415" w14:textId="77777777" w:rsidR="00485CCA" w:rsidRDefault="00485CCA">
      <w:pPr>
        <w:rPr>
          <w:rFonts w:ascii="Arial" w:hAnsi="Arial" w:cs="Arial"/>
        </w:rPr>
      </w:pPr>
      <w:r>
        <w:rPr>
          <w:rFonts w:ascii="Arial" w:hAnsi="Arial" w:cs="Arial"/>
        </w:rPr>
        <w:br w:type="page"/>
      </w:r>
    </w:p>
    <w:p w14:paraId="2320103C" w14:textId="7C86F959" w:rsidR="00E9428C" w:rsidRPr="00062147" w:rsidRDefault="00E9428C" w:rsidP="00E9428C">
      <w:pPr>
        <w:autoSpaceDE w:val="0"/>
        <w:autoSpaceDN w:val="0"/>
        <w:adjustRightInd w:val="0"/>
        <w:spacing w:line="276" w:lineRule="auto"/>
        <w:rPr>
          <w:rFonts w:ascii="Arial" w:hAnsi="Arial" w:cs="Arial"/>
        </w:rPr>
      </w:pPr>
      <w:r>
        <w:rPr>
          <w:rFonts w:ascii="Arial" w:hAnsi="Arial" w:cs="Arial"/>
        </w:rPr>
        <w:lastRenderedPageBreak/>
        <w:t xml:space="preserve">  </w:t>
      </w:r>
      <w:r w:rsidRPr="00062147">
        <w:rPr>
          <w:rFonts w:ascii="Arial" w:hAnsi="Arial" w:cs="Arial"/>
        </w:rPr>
        <w:t>Wykonanie</w:t>
      </w:r>
      <w:r>
        <w:rPr>
          <w:rFonts w:ascii="Arial" w:hAnsi="Arial" w:cs="Arial"/>
        </w:rPr>
        <w:t xml:space="preserve"> </w:t>
      </w:r>
      <w:r w:rsidRPr="00E9428C">
        <w:rPr>
          <w:rFonts w:ascii="Arial" w:hAnsi="Arial" w:cs="Arial"/>
        </w:rPr>
        <w:t>obu zadań</w:t>
      </w:r>
      <w:r w:rsidRPr="00062147">
        <w:rPr>
          <w:rFonts w:ascii="Arial" w:hAnsi="Arial" w:cs="Arial"/>
        </w:rPr>
        <w:t xml:space="preserve"> egzaminacyjnych </w:t>
      </w:r>
      <w:r>
        <w:rPr>
          <w:rFonts w:ascii="Arial" w:hAnsi="Arial" w:cs="Arial"/>
        </w:rPr>
        <w:t xml:space="preserve">w części ustnej </w:t>
      </w:r>
      <w:r w:rsidRPr="00062147">
        <w:rPr>
          <w:rFonts w:ascii="Arial" w:hAnsi="Arial" w:cs="Arial"/>
        </w:rPr>
        <w:t>wymaga:</w:t>
      </w:r>
    </w:p>
    <w:p w14:paraId="201B8805" w14:textId="3D915779" w:rsidR="00E9428C" w:rsidRPr="00B227F7" w:rsidRDefault="00B227F7" w:rsidP="00B227F7">
      <w:pPr>
        <w:autoSpaceDE w:val="0"/>
        <w:autoSpaceDN w:val="0"/>
        <w:adjustRightInd w:val="0"/>
        <w:spacing w:line="276" w:lineRule="auto"/>
        <w:rPr>
          <w:rFonts w:ascii="Arial" w:hAnsi="Arial" w:cs="Arial"/>
        </w:rPr>
      </w:pPr>
      <w:r>
        <w:rPr>
          <w:rFonts w:ascii="Arial" w:hAnsi="Arial" w:cs="Arial"/>
        </w:rPr>
        <w:t xml:space="preserve">- </w:t>
      </w:r>
      <w:r w:rsidR="00E9428C" w:rsidRPr="00B227F7">
        <w:rPr>
          <w:rFonts w:ascii="Arial" w:hAnsi="Arial" w:cs="Arial"/>
        </w:rPr>
        <w:t>zrozumienia tematów wypowiedzi i sformułowanych w nich zagadnień</w:t>
      </w:r>
    </w:p>
    <w:p w14:paraId="64881198" w14:textId="77777777" w:rsidR="00B227F7" w:rsidRDefault="00B227F7" w:rsidP="00B227F7">
      <w:pPr>
        <w:autoSpaceDE w:val="0"/>
        <w:autoSpaceDN w:val="0"/>
        <w:adjustRightInd w:val="0"/>
        <w:spacing w:line="276" w:lineRule="auto"/>
        <w:rPr>
          <w:rFonts w:ascii="Arial" w:hAnsi="Arial" w:cs="Arial"/>
        </w:rPr>
      </w:pPr>
      <w:r>
        <w:rPr>
          <w:rFonts w:ascii="Arial" w:hAnsi="Arial" w:cs="Arial"/>
        </w:rPr>
        <w:t xml:space="preserve">- </w:t>
      </w:r>
      <w:r w:rsidR="00E9428C" w:rsidRPr="00B227F7">
        <w:rPr>
          <w:rFonts w:ascii="Arial" w:hAnsi="Arial" w:cs="Arial"/>
        </w:rPr>
        <w:t>wykorzystania znajomości lektury obowiązkowej i umiejętności jej odczytania do omówienia zagadnienia określonego w zadaniu 1.</w:t>
      </w:r>
    </w:p>
    <w:p w14:paraId="6FD8F4FE" w14:textId="548AD8A3" w:rsidR="00E9428C" w:rsidRPr="00B227F7" w:rsidRDefault="00B227F7" w:rsidP="00B227F7">
      <w:pPr>
        <w:autoSpaceDE w:val="0"/>
        <w:autoSpaceDN w:val="0"/>
        <w:adjustRightInd w:val="0"/>
        <w:spacing w:line="276" w:lineRule="auto"/>
        <w:rPr>
          <w:rFonts w:ascii="Arial" w:hAnsi="Arial" w:cs="Arial"/>
        </w:rPr>
      </w:pPr>
      <w:r>
        <w:rPr>
          <w:rFonts w:ascii="Arial" w:hAnsi="Arial" w:cs="Arial"/>
        </w:rPr>
        <w:t xml:space="preserve">- </w:t>
      </w:r>
      <w:r w:rsidR="00E9428C" w:rsidRPr="00B227F7">
        <w:rPr>
          <w:rFonts w:ascii="Arial" w:hAnsi="Arial" w:cs="Arial"/>
        </w:rPr>
        <w:t>odczytania (interpretacji) dołączonego tekstu kultury pod kątem wskazanego w poleceniu zagadnienia, odwołania się do innych tekstów kultury albo własnych doświadczeń, wykorzystania wiedzy i umiejętności z zakresu historii i teorii literatury, języka i retoryki do omówienia zagadnienia określonego w zadaniu 2.</w:t>
      </w:r>
    </w:p>
    <w:p w14:paraId="713BA437" w14:textId="48D65D06" w:rsidR="00E9428C" w:rsidRPr="00B227F7" w:rsidRDefault="00B227F7" w:rsidP="00B227F7">
      <w:pPr>
        <w:autoSpaceDE w:val="0"/>
        <w:autoSpaceDN w:val="0"/>
        <w:adjustRightInd w:val="0"/>
        <w:spacing w:line="276" w:lineRule="auto"/>
        <w:rPr>
          <w:rFonts w:ascii="Arial" w:hAnsi="Arial" w:cs="Arial"/>
        </w:rPr>
      </w:pPr>
      <w:r>
        <w:rPr>
          <w:rFonts w:ascii="Arial" w:hAnsi="Arial" w:cs="Arial"/>
        </w:rPr>
        <w:t xml:space="preserve">- </w:t>
      </w:r>
      <w:r w:rsidR="00E9428C" w:rsidRPr="00B227F7">
        <w:rPr>
          <w:rFonts w:ascii="Arial" w:hAnsi="Arial" w:cs="Arial"/>
        </w:rPr>
        <w:t>odwołania się do wybranych kontekstów związanych z tematem wypowiedzi</w:t>
      </w:r>
    </w:p>
    <w:p w14:paraId="1817BA35" w14:textId="3A5E1D65" w:rsidR="00E9428C" w:rsidRPr="00B227F7" w:rsidRDefault="00B227F7" w:rsidP="00B227F7">
      <w:pPr>
        <w:autoSpaceDE w:val="0"/>
        <w:autoSpaceDN w:val="0"/>
        <w:adjustRightInd w:val="0"/>
        <w:spacing w:line="276" w:lineRule="auto"/>
        <w:rPr>
          <w:rFonts w:ascii="Arial" w:hAnsi="Arial" w:cs="Arial"/>
        </w:rPr>
      </w:pPr>
      <w:r>
        <w:rPr>
          <w:rFonts w:ascii="Arial" w:hAnsi="Arial" w:cs="Arial"/>
        </w:rPr>
        <w:t xml:space="preserve">- </w:t>
      </w:r>
      <w:r w:rsidR="00E9428C" w:rsidRPr="00B227F7">
        <w:rPr>
          <w:rFonts w:ascii="Arial" w:hAnsi="Arial" w:cs="Arial"/>
        </w:rPr>
        <w:t>opracowania wypowiedzi pod względem kompozycyjnym i językowo-stylistycznym</w:t>
      </w:r>
    </w:p>
    <w:p w14:paraId="614F5034" w14:textId="0B2279D8" w:rsidR="00E9428C" w:rsidRPr="00B227F7" w:rsidRDefault="00B227F7" w:rsidP="00B227F7">
      <w:pPr>
        <w:autoSpaceDE w:val="0"/>
        <w:autoSpaceDN w:val="0"/>
        <w:adjustRightInd w:val="0"/>
        <w:spacing w:line="276" w:lineRule="auto"/>
        <w:rPr>
          <w:rFonts w:ascii="Arial" w:hAnsi="Arial" w:cs="Arial"/>
          <w:b/>
          <w:bCs/>
        </w:rPr>
      </w:pPr>
      <w:r>
        <w:rPr>
          <w:rFonts w:ascii="Arial" w:hAnsi="Arial" w:cs="Arial"/>
        </w:rPr>
        <w:t xml:space="preserve">- </w:t>
      </w:r>
      <w:r w:rsidR="00E9428C" w:rsidRPr="00B227F7">
        <w:rPr>
          <w:rFonts w:ascii="Arial" w:hAnsi="Arial" w:cs="Arial"/>
        </w:rPr>
        <w:t>wygłoszenia wypowiedzi zgodnie z zasadami retoryki</w:t>
      </w:r>
    </w:p>
    <w:p w14:paraId="3AC4C9A3" w14:textId="6DAE410F" w:rsidR="00E9428C" w:rsidRPr="00B227F7" w:rsidRDefault="00B227F7" w:rsidP="00B227F7">
      <w:pPr>
        <w:autoSpaceDE w:val="0"/>
        <w:autoSpaceDN w:val="0"/>
        <w:adjustRightInd w:val="0"/>
        <w:spacing w:line="276" w:lineRule="auto"/>
        <w:rPr>
          <w:rFonts w:cs="Times New Roman"/>
          <w:b/>
          <w:sz w:val="24"/>
          <w:szCs w:val="24"/>
        </w:rPr>
      </w:pPr>
      <w:r>
        <w:rPr>
          <w:rFonts w:ascii="Arial" w:hAnsi="Arial" w:cs="Arial"/>
        </w:rPr>
        <w:t xml:space="preserve">- </w:t>
      </w:r>
      <w:r w:rsidR="00E9428C" w:rsidRPr="00B227F7">
        <w:rPr>
          <w:rFonts w:ascii="Arial" w:hAnsi="Arial" w:cs="Arial"/>
        </w:rPr>
        <w:t xml:space="preserve">udziału w rozmowie dotyczącej </w:t>
      </w:r>
      <w:r w:rsidR="00D76D66">
        <w:rPr>
          <w:rFonts w:ascii="Arial" w:hAnsi="Arial" w:cs="Arial"/>
        </w:rPr>
        <w:t xml:space="preserve">zagadnienia/zagadnień określonych w poleceniu/poleceniach oraz </w:t>
      </w:r>
      <w:r w:rsidR="00E9428C" w:rsidRPr="00B227F7">
        <w:rPr>
          <w:rFonts w:ascii="Arial" w:hAnsi="Arial" w:cs="Arial"/>
        </w:rPr>
        <w:t xml:space="preserve">wygłoszonych wypowiedzi monologowych. </w:t>
      </w:r>
    </w:p>
    <w:p w14:paraId="70D91685" w14:textId="3811DB39" w:rsidR="00E90E5F" w:rsidRDefault="00E90E5F" w:rsidP="00E90E5F">
      <w:pPr>
        <w:spacing w:line="276" w:lineRule="auto"/>
        <w:contextualSpacing/>
        <w:rPr>
          <w:rFonts w:ascii="Arial" w:hAnsi="Arial" w:cs="Arial"/>
        </w:rPr>
      </w:pPr>
    </w:p>
    <w:p w14:paraId="2013E097" w14:textId="7700A849" w:rsidR="00BF223A" w:rsidRDefault="00BF223A" w:rsidP="00BF223A">
      <w:pPr>
        <w:spacing w:line="276" w:lineRule="auto"/>
        <w:contextualSpacing/>
        <w:jc w:val="center"/>
        <w:rPr>
          <w:rFonts w:ascii="Arial" w:hAnsi="Arial" w:cs="Arial"/>
        </w:rPr>
      </w:pPr>
      <w:r>
        <w:rPr>
          <w:rFonts w:ascii="Arial" w:hAnsi="Arial" w:cs="Arial"/>
        </w:rPr>
        <w:t>Zasady oceniania egzaminu ustnego</w:t>
      </w:r>
    </w:p>
    <w:p w14:paraId="362A7B75" w14:textId="6F44FE30" w:rsidR="00BF223A" w:rsidRDefault="00BF223A" w:rsidP="00E90E5F">
      <w:pPr>
        <w:spacing w:line="276" w:lineRule="auto"/>
        <w:contextualSpacing/>
        <w:rPr>
          <w:rFonts w:ascii="Arial" w:hAnsi="Arial" w:cs="Arial"/>
        </w:rPr>
      </w:pPr>
    </w:p>
    <w:p w14:paraId="5B6DC8E2" w14:textId="5A068176" w:rsidR="00BF223A" w:rsidRPr="00A35A44" w:rsidRDefault="00BF223A" w:rsidP="00BF223A">
      <w:pPr>
        <w:pStyle w:val="Informatornagwki"/>
        <w:spacing w:after="0" w:line="276" w:lineRule="auto"/>
        <w:jc w:val="left"/>
        <w:rPr>
          <w:rFonts w:ascii="Arial" w:hAnsi="Arial" w:cs="Arial"/>
          <w:b w:val="0"/>
          <w:sz w:val="22"/>
          <w:szCs w:val="22"/>
        </w:rPr>
      </w:pPr>
      <w:r>
        <w:rPr>
          <w:rFonts w:ascii="Arial" w:hAnsi="Arial" w:cs="Arial"/>
          <w:b w:val="0"/>
          <w:sz w:val="22"/>
          <w:szCs w:val="22"/>
        </w:rPr>
        <w:t xml:space="preserve">  </w:t>
      </w:r>
      <w:r w:rsidRPr="00A35A44">
        <w:rPr>
          <w:rFonts w:ascii="Arial" w:hAnsi="Arial" w:cs="Arial"/>
          <w:b w:val="0"/>
          <w:sz w:val="22"/>
          <w:szCs w:val="22"/>
        </w:rPr>
        <w:t xml:space="preserve">Za </w:t>
      </w:r>
      <w:r>
        <w:rPr>
          <w:rFonts w:ascii="Arial" w:hAnsi="Arial" w:cs="Arial"/>
          <w:b w:val="0"/>
          <w:sz w:val="22"/>
          <w:szCs w:val="22"/>
        </w:rPr>
        <w:t>egzamin ustny</w:t>
      </w:r>
      <w:r w:rsidRPr="00A35A44">
        <w:rPr>
          <w:rFonts w:ascii="Arial" w:hAnsi="Arial" w:cs="Arial"/>
          <w:b w:val="0"/>
          <w:sz w:val="22"/>
          <w:szCs w:val="22"/>
        </w:rPr>
        <w:t xml:space="preserve"> zdający będzie mógł otrzymać maksymalnie</w:t>
      </w:r>
      <w:r>
        <w:rPr>
          <w:rFonts w:ascii="Arial" w:hAnsi="Arial" w:cs="Arial"/>
          <w:b w:val="0"/>
          <w:sz w:val="22"/>
          <w:szCs w:val="22"/>
        </w:rPr>
        <w:t xml:space="preserve"> 30 punktów</w:t>
      </w:r>
      <w:r w:rsidRPr="00A35A44">
        <w:rPr>
          <w:rFonts w:ascii="Arial" w:hAnsi="Arial" w:cs="Arial"/>
          <w:b w:val="0"/>
          <w:sz w:val="22"/>
          <w:szCs w:val="22"/>
        </w:rPr>
        <w:t xml:space="preserve">. </w:t>
      </w:r>
      <w:r>
        <w:rPr>
          <w:rFonts w:ascii="Arial" w:hAnsi="Arial" w:cs="Arial"/>
          <w:b w:val="0"/>
          <w:sz w:val="22"/>
          <w:szCs w:val="22"/>
        </w:rPr>
        <w:t xml:space="preserve">Oceniając wypowiedzi zdającego, członkowie zespołu przedmiotowego </w:t>
      </w:r>
      <w:r w:rsidRPr="00A35A44">
        <w:rPr>
          <w:rFonts w:ascii="Arial" w:hAnsi="Arial" w:cs="Arial"/>
          <w:b w:val="0"/>
          <w:sz w:val="22"/>
          <w:szCs w:val="22"/>
        </w:rPr>
        <w:t>będ</w:t>
      </w:r>
      <w:r>
        <w:rPr>
          <w:rFonts w:ascii="Arial" w:hAnsi="Arial" w:cs="Arial"/>
          <w:b w:val="0"/>
          <w:sz w:val="22"/>
          <w:szCs w:val="22"/>
        </w:rPr>
        <w:t>ą przydzielali punkty w czterech</w:t>
      </w:r>
      <w:r w:rsidRPr="00A35A44">
        <w:rPr>
          <w:rFonts w:ascii="Arial" w:hAnsi="Arial" w:cs="Arial"/>
          <w:b w:val="0"/>
          <w:sz w:val="22"/>
          <w:szCs w:val="22"/>
        </w:rPr>
        <w:t xml:space="preserve"> </w:t>
      </w:r>
      <w:r>
        <w:rPr>
          <w:rFonts w:ascii="Arial" w:hAnsi="Arial" w:cs="Arial"/>
          <w:sz w:val="22"/>
          <w:szCs w:val="22"/>
        </w:rPr>
        <w:t>kryteriach</w:t>
      </w:r>
      <w:r w:rsidRPr="00A35A44">
        <w:rPr>
          <w:rFonts w:ascii="Arial" w:hAnsi="Arial" w:cs="Arial"/>
          <w:b w:val="0"/>
          <w:sz w:val="22"/>
          <w:szCs w:val="22"/>
        </w:rPr>
        <w:t>, tj.</w:t>
      </w:r>
      <w:r>
        <w:rPr>
          <w:rFonts w:ascii="Arial" w:hAnsi="Arial" w:cs="Arial"/>
          <w:b w:val="0"/>
          <w:sz w:val="22"/>
          <w:szCs w:val="22"/>
        </w:rPr>
        <w:t>:</w:t>
      </w:r>
    </w:p>
    <w:p w14:paraId="1DC0773F" w14:textId="77777777" w:rsidR="00BF223A" w:rsidRPr="0028561D" w:rsidRDefault="00BF223A" w:rsidP="005C7361">
      <w:pPr>
        <w:numPr>
          <w:ilvl w:val="0"/>
          <w:numId w:val="9"/>
        </w:numPr>
        <w:spacing w:line="276" w:lineRule="auto"/>
        <w:contextualSpacing/>
        <w:jc w:val="both"/>
        <w:rPr>
          <w:rFonts w:ascii="Arial" w:eastAsia="Calibri" w:hAnsi="Arial" w:cs="Arial"/>
        </w:rPr>
      </w:pPr>
      <w:r w:rsidRPr="0028561D">
        <w:rPr>
          <w:rFonts w:ascii="Arial" w:eastAsia="Calibri" w:hAnsi="Arial" w:cs="Arial"/>
        </w:rPr>
        <w:t>aspekt merytoryczny wypowiedzi monologow</w:t>
      </w:r>
      <w:r>
        <w:rPr>
          <w:rFonts w:ascii="Arial" w:eastAsia="Calibri" w:hAnsi="Arial" w:cs="Arial"/>
        </w:rPr>
        <w:t>ych w zadaniach</w:t>
      </w:r>
      <w:r w:rsidRPr="0028561D">
        <w:rPr>
          <w:rFonts w:ascii="Arial" w:eastAsia="Calibri" w:hAnsi="Arial" w:cs="Arial"/>
        </w:rPr>
        <w:t xml:space="preserve"> 1.</w:t>
      </w:r>
      <w:r>
        <w:rPr>
          <w:rFonts w:ascii="Arial" w:eastAsia="Calibri" w:hAnsi="Arial" w:cs="Arial"/>
        </w:rPr>
        <w:t xml:space="preserve"> i 2. (od 0 do 16</w:t>
      </w:r>
      <w:r w:rsidRPr="0028561D">
        <w:rPr>
          <w:rFonts w:ascii="Arial" w:eastAsia="Calibri" w:hAnsi="Arial" w:cs="Arial"/>
        </w:rPr>
        <w:t xml:space="preserve"> pkt</w:t>
      </w:r>
      <w:r>
        <w:rPr>
          <w:rFonts w:ascii="Arial" w:eastAsia="Calibri" w:hAnsi="Arial" w:cs="Arial"/>
        </w:rPr>
        <w:t>)</w:t>
      </w:r>
    </w:p>
    <w:p w14:paraId="7BAB6A00" w14:textId="77777777" w:rsidR="00BF223A" w:rsidRPr="0028561D" w:rsidRDefault="00BF223A" w:rsidP="005C7361">
      <w:pPr>
        <w:pStyle w:val="Akapitzlist"/>
        <w:numPr>
          <w:ilvl w:val="0"/>
          <w:numId w:val="9"/>
        </w:numPr>
        <w:spacing w:line="276" w:lineRule="auto"/>
        <w:jc w:val="both"/>
        <w:rPr>
          <w:rFonts w:ascii="Arial" w:eastAsia="Calibri" w:hAnsi="Arial" w:cs="Arial"/>
        </w:rPr>
      </w:pPr>
      <w:r w:rsidRPr="0028561D">
        <w:rPr>
          <w:rFonts w:ascii="Arial" w:eastAsia="Calibri" w:hAnsi="Arial" w:cs="Arial"/>
        </w:rPr>
        <w:t>kompozycja wypowiedzi monologowych w zadaniach 1. i 2. oceniana łącznie (od 0 do 4</w:t>
      </w:r>
      <w:r>
        <w:rPr>
          <w:rFonts w:ascii="Arial" w:eastAsia="Calibri" w:hAnsi="Arial" w:cs="Arial"/>
        </w:rPr>
        <w:t> </w:t>
      </w:r>
      <w:r w:rsidRPr="0028561D">
        <w:rPr>
          <w:rFonts w:ascii="Arial" w:eastAsia="Calibri" w:hAnsi="Arial" w:cs="Arial"/>
        </w:rPr>
        <w:t xml:space="preserve">pkt) </w:t>
      </w:r>
    </w:p>
    <w:p w14:paraId="7A0E7217" w14:textId="77777777" w:rsidR="00BF223A" w:rsidRPr="0028561D" w:rsidRDefault="00BF223A" w:rsidP="005C7361">
      <w:pPr>
        <w:numPr>
          <w:ilvl w:val="0"/>
          <w:numId w:val="9"/>
        </w:numPr>
        <w:spacing w:line="276" w:lineRule="auto"/>
        <w:contextualSpacing/>
        <w:jc w:val="both"/>
        <w:rPr>
          <w:rFonts w:ascii="Arial" w:eastAsia="Calibri" w:hAnsi="Arial" w:cs="Arial"/>
        </w:rPr>
      </w:pPr>
      <w:r w:rsidRPr="0028561D">
        <w:rPr>
          <w:rFonts w:ascii="Arial" w:eastAsia="Calibri" w:hAnsi="Arial" w:cs="Arial"/>
        </w:rPr>
        <w:t>aspekt merytoryczny wypowiedzi podczas rozmowy</w:t>
      </w:r>
      <w:r>
        <w:rPr>
          <w:rFonts w:ascii="Arial" w:eastAsia="Calibri" w:hAnsi="Arial" w:cs="Arial"/>
        </w:rPr>
        <w:t xml:space="preserve"> (</w:t>
      </w:r>
      <w:r w:rsidRPr="0028561D">
        <w:rPr>
          <w:rFonts w:ascii="Arial" w:eastAsia="Calibri" w:hAnsi="Arial" w:cs="Arial"/>
        </w:rPr>
        <w:t>od 0 do 6 pkt)</w:t>
      </w:r>
    </w:p>
    <w:p w14:paraId="173BD25F" w14:textId="5628F252" w:rsidR="00BF223A" w:rsidRPr="004360E1" w:rsidRDefault="00BF223A" w:rsidP="005C7361">
      <w:pPr>
        <w:pStyle w:val="Akapitzlist"/>
        <w:numPr>
          <w:ilvl w:val="0"/>
          <w:numId w:val="9"/>
        </w:numPr>
        <w:spacing w:line="276" w:lineRule="auto"/>
        <w:jc w:val="both"/>
        <w:rPr>
          <w:rFonts w:ascii="Arial" w:eastAsia="Calibri" w:hAnsi="Arial" w:cs="Arial"/>
        </w:rPr>
      </w:pPr>
      <w:r w:rsidRPr="004360E1">
        <w:rPr>
          <w:rFonts w:ascii="Arial" w:eastAsia="Calibri" w:hAnsi="Arial" w:cs="Arial"/>
        </w:rPr>
        <w:t xml:space="preserve">zakres i poprawność środków językowych w </w:t>
      </w:r>
      <w:r>
        <w:rPr>
          <w:rFonts w:ascii="Arial" w:eastAsia="Calibri" w:hAnsi="Arial" w:cs="Arial"/>
        </w:rPr>
        <w:t>wypowiedziach monologowych</w:t>
      </w:r>
      <w:r w:rsidRPr="004360E1">
        <w:rPr>
          <w:rFonts w:ascii="Arial" w:eastAsia="Calibri" w:hAnsi="Arial" w:cs="Arial"/>
        </w:rPr>
        <w:t xml:space="preserve"> oraz podczas rozmowy (</w:t>
      </w:r>
      <w:r>
        <w:rPr>
          <w:rFonts w:ascii="Arial" w:eastAsia="Calibri" w:hAnsi="Arial" w:cs="Arial"/>
        </w:rPr>
        <w:t>od 0 do 4 pkt</w:t>
      </w:r>
      <w:r w:rsidRPr="004360E1">
        <w:rPr>
          <w:rFonts w:ascii="Arial" w:eastAsia="Calibri" w:hAnsi="Arial" w:cs="Arial"/>
        </w:rPr>
        <w:t>)</w:t>
      </w:r>
      <w:r>
        <w:rPr>
          <w:rFonts w:ascii="Arial" w:eastAsia="Calibri" w:hAnsi="Arial" w:cs="Arial"/>
        </w:rPr>
        <w:t>.</w:t>
      </w:r>
      <w:r w:rsidRPr="004360E1">
        <w:rPr>
          <w:rFonts w:ascii="Arial" w:eastAsia="Calibri" w:hAnsi="Arial" w:cs="Arial"/>
        </w:rPr>
        <w:t xml:space="preserve"> </w:t>
      </w:r>
    </w:p>
    <w:p w14:paraId="6D023D48" w14:textId="77777777" w:rsidR="00BF223A" w:rsidRPr="0028561D" w:rsidRDefault="00BF223A" w:rsidP="00BF223A">
      <w:pPr>
        <w:spacing w:line="276" w:lineRule="auto"/>
        <w:ind w:left="360"/>
        <w:contextualSpacing/>
        <w:jc w:val="both"/>
        <w:rPr>
          <w:rFonts w:ascii="Arial" w:eastAsia="Calibri" w:hAnsi="Arial" w:cs="Arial"/>
        </w:rPr>
      </w:pPr>
    </w:p>
    <w:p w14:paraId="09F5EAE5" w14:textId="494B69CB" w:rsidR="00BF223A" w:rsidRDefault="00BF223A" w:rsidP="00BF223A">
      <w:pPr>
        <w:pStyle w:val="Informatornagwki"/>
        <w:spacing w:after="0" w:line="276" w:lineRule="auto"/>
        <w:rPr>
          <w:rFonts w:ascii="Arial" w:hAnsi="Arial" w:cs="Arial"/>
          <w:b w:val="0"/>
          <w:sz w:val="22"/>
          <w:szCs w:val="22"/>
        </w:rPr>
      </w:pPr>
      <w:r>
        <w:rPr>
          <w:rFonts w:ascii="Arial" w:hAnsi="Arial" w:cs="Arial"/>
          <w:b w:val="0"/>
          <w:sz w:val="22"/>
          <w:szCs w:val="22"/>
        </w:rPr>
        <w:t xml:space="preserve">  Zdający zda część ustną egzaminu maturalnego z języka polskiego, jeżeli uzyska 30%</w:t>
      </w:r>
      <w:r w:rsidR="005059B5">
        <w:rPr>
          <w:rFonts w:ascii="Arial" w:hAnsi="Arial" w:cs="Arial"/>
          <w:b w:val="0"/>
          <w:sz w:val="22"/>
          <w:szCs w:val="22"/>
        </w:rPr>
        <w:t xml:space="preserve"> punktów możliwych do uzyskania</w:t>
      </w:r>
      <w:r>
        <w:rPr>
          <w:rFonts w:ascii="Arial" w:hAnsi="Arial" w:cs="Arial"/>
          <w:b w:val="0"/>
          <w:sz w:val="22"/>
          <w:szCs w:val="22"/>
        </w:rPr>
        <w:t xml:space="preserve">, tj. 9 punktów. </w:t>
      </w:r>
    </w:p>
    <w:p w14:paraId="44D87970" w14:textId="5EC76355" w:rsidR="00BF223A" w:rsidRDefault="00BF223A" w:rsidP="00E90E5F">
      <w:pPr>
        <w:spacing w:line="276" w:lineRule="auto"/>
        <w:contextualSpacing/>
        <w:rPr>
          <w:rFonts w:ascii="Arial" w:hAnsi="Arial" w:cs="Arial"/>
        </w:rPr>
      </w:pPr>
    </w:p>
    <w:p w14:paraId="223A91B1" w14:textId="2C2EA588" w:rsidR="003F4C7F" w:rsidRDefault="003F4C7F" w:rsidP="003F4C7F">
      <w:pPr>
        <w:spacing w:line="276" w:lineRule="auto"/>
        <w:rPr>
          <w:rFonts w:ascii="Arial" w:hAnsi="Arial" w:cs="Arial"/>
        </w:rPr>
      </w:pPr>
      <w:r>
        <w:rPr>
          <w:rFonts w:ascii="Arial" w:hAnsi="Arial" w:cs="Arial"/>
        </w:rPr>
        <w:t xml:space="preserve">  </w:t>
      </w:r>
      <w:r w:rsidRPr="003F4C7F">
        <w:rPr>
          <w:rFonts w:ascii="Arial" w:hAnsi="Arial" w:cs="Arial"/>
        </w:rPr>
        <w:t>1.</w:t>
      </w:r>
      <w:r>
        <w:rPr>
          <w:rFonts w:ascii="Arial" w:hAnsi="Arial" w:cs="Arial"/>
        </w:rPr>
        <w:t xml:space="preserve"> </w:t>
      </w:r>
      <w:r w:rsidRPr="003F4C7F">
        <w:rPr>
          <w:rFonts w:ascii="Arial" w:hAnsi="Arial" w:cs="Arial"/>
        </w:rPr>
        <w:t>As</w:t>
      </w:r>
      <w:r>
        <w:rPr>
          <w:rFonts w:ascii="Arial" w:hAnsi="Arial" w:cs="Arial"/>
        </w:rPr>
        <w:t>pekt merytoryczny wypowiedzi monologowych (maksymalnie 16 punktów)</w:t>
      </w:r>
    </w:p>
    <w:p w14:paraId="102FDD82" w14:textId="5B366088" w:rsidR="003F4C7F" w:rsidRDefault="003F4C7F" w:rsidP="003F4C7F">
      <w:pPr>
        <w:spacing w:line="276" w:lineRule="auto"/>
        <w:rPr>
          <w:rFonts w:ascii="Arial" w:eastAsia="Calibri" w:hAnsi="Arial" w:cs="Arial"/>
        </w:rPr>
      </w:pPr>
      <w:r>
        <w:rPr>
          <w:rFonts w:ascii="Arial" w:eastAsia="Calibri" w:hAnsi="Arial" w:cs="Arial"/>
        </w:rPr>
        <w:t xml:space="preserve">  T</w:t>
      </w:r>
      <w:r w:rsidRPr="00317C4E">
        <w:rPr>
          <w:rFonts w:ascii="Arial" w:eastAsia="Calibri" w:hAnsi="Arial" w:cs="Arial"/>
        </w:rPr>
        <w:t xml:space="preserve">emat + </w:t>
      </w:r>
      <w:r w:rsidRPr="00CD4776">
        <w:rPr>
          <w:rFonts w:ascii="Arial" w:eastAsia="Calibri" w:hAnsi="Arial" w:cs="Arial"/>
          <w:bCs/>
        </w:rPr>
        <w:t>2 elementy</w:t>
      </w:r>
      <w:r w:rsidRPr="00317C4E">
        <w:rPr>
          <w:rFonts w:ascii="Arial" w:eastAsia="Calibri" w:hAnsi="Arial" w:cs="Arial"/>
        </w:rPr>
        <w:t xml:space="preserve"> (zagadnienie + lektura/tekst 1</w:t>
      </w:r>
      <w:r>
        <w:rPr>
          <w:rFonts w:ascii="Arial" w:eastAsia="Calibri" w:hAnsi="Arial" w:cs="Arial"/>
        </w:rPr>
        <w:t> </w:t>
      </w:r>
      <w:r w:rsidRPr="00317C4E">
        <w:rPr>
          <w:rFonts w:ascii="Arial" w:eastAsia="Calibri" w:hAnsi="Arial" w:cs="Arial"/>
        </w:rPr>
        <w:t>ORAZ zagadnienie + kontekst przywołany przynajmniej częściowo funkcjonalnie /</w:t>
      </w:r>
      <w:r>
        <w:rPr>
          <w:rFonts w:ascii="Arial" w:eastAsia="Calibri" w:hAnsi="Arial" w:cs="Arial"/>
        </w:rPr>
        <w:t xml:space="preserve"> </w:t>
      </w:r>
      <w:r w:rsidRPr="00317C4E">
        <w:rPr>
          <w:rFonts w:ascii="Arial" w:eastAsia="Calibri" w:hAnsi="Arial" w:cs="Arial"/>
        </w:rPr>
        <w:t>tekst 2</w:t>
      </w:r>
      <w:r>
        <w:rPr>
          <w:rFonts w:ascii="Arial" w:eastAsia="Calibri" w:hAnsi="Arial" w:cs="Arial"/>
        </w:rPr>
        <w:t xml:space="preserve"> </w:t>
      </w:r>
      <w:r w:rsidRPr="00317C4E">
        <w:rPr>
          <w:rFonts w:ascii="Arial" w:eastAsia="Calibri" w:hAnsi="Arial" w:cs="Arial"/>
        </w:rPr>
        <w:t>/</w:t>
      </w:r>
      <w:r>
        <w:rPr>
          <w:rFonts w:ascii="Arial" w:eastAsia="Calibri" w:hAnsi="Arial" w:cs="Arial"/>
        </w:rPr>
        <w:t xml:space="preserve"> </w:t>
      </w:r>
      <w:r w:rsidRPr="00317C4E">
        <w:rPr>
          <w:rFonts w:ascii="Arial" w:eastAsia="Calibri" w:hAnsi="Arial" w:cs="Arial"/>
        </w:rPr>
        <w:t>własne doświadczenia)</w:t>
      </w:r>
      <w:r w:rsidR="00B227F7">
        <w:rPr>
          <w:rFonts w:ascii="Arial" w:eastAsia="Calibri" w:hAnsi="Arial" w:cs="Arial"/>
        </w:rPr>
        <w:t>:</w:t>
      </w:r>
    </w:p>
    <w:p w14:paraId="11E9F624" w14:textId="5CA7D1CA" w:rsidR="003F4C7F" w:rsidRDefault="00F35B7B" w:rsidP="003F4C7F">
      <w:pPr>
        <w:spacing w:line="276" w:lineRule="auto"/>
        <w:rPr>
          <w:rFonts w:ascii="Arial" w:eastAsia="Calibri" w:hAnsi="Arial" w:cs="Arial"/>
        </w:rPr>
      </w:pPr>
      <w:r>
        <w:rPr>
          <w:rFonts w:ascii="Arial" w:eastAsia="Calibri" w:hAnsi="Arial" w:cs="Arial"/>
        </w:rPr>
        <w:t>-</w:t>
      </w:r>
      <w:r w:rsidR="003F4C7F" w:rsidRPr="00E90E5F">
        <w:rPr>
          <w:rFonts w:ascii="Arial" w:eastAsia="Calibri" w:hAnsi="Arial" w:cs="Arial"/>
        </w:rPr>
        <w:t xml:space="preserve"> </w:t>
      </w:r>
      <w:r w:rsidR="003F4C7F" w:rsidRPr="00317C4E">
        <w:rPr>
          <w:rFonts w:ascii="Arial" w:eastAsia="Calibri" w:hAnsi="Arial" w:cs="Arial"/>
        </w:rPr>
        <w:t>bogata argumentacja; bez poważnych błędów rzeczowych</w:t>
      </w:r>
      <w:r w:rsidR="003F4C7F">
        <w:rPr>
          <w:rFonts w:ascii="Arial" w:eastAsia="Calibri" w:hAnsi="Arial" w:cs="Arial"/>
        </w:rPr>
        <w:t xml:space="preserve"> (8 punktów)</w:t>
      </w:r>
    </w:p>
    <w:p w14:paraId="1D409AB3" w14:textId="32AB8825" w:rsidR="003F4C7F" w:rsidRDefault="00F35B7B" w:rsidP="003F4C7F">
      <w:pPr>
        <w:spacing w:line="276" w:lineRule="auto"/>
        <w:contextualSpacing/>
        <w:rPr>
          <w:rFonts w:ascii="Arial" w:eastAsia="Calibri" w:hAnsi="Arial" w:cs="Arial"/>
        </w:rPr>
      </w:pPr>
      <w:r>
        <w:rPr>
          <w:rFonts w:ascii="Arial" w:eastAsia="Calibri" w:hAnsi="Arial" w:cs="Arial"/>
        </w:rPr>
        <w:t>-</w:t>
      </w:r>
      <w:r w:rsidR="003F4C7F" w:rsidRPr="00E90E5F">
        <w:rPr>
          <w:rFonts w:ascii="Arial" w:eastAsia="Calibri" w:hAnsi="Arial" w:cs="Arial"/>
        </w:rPr>
        <w:t xml:space="preserve"> </w:t>
      </w:r>
      <w:r w:rsidR="003F4C7F" w:rsidRPr="003F4C7F">
        <w:rPr>
          <w:rFonts w:ascii="Arial" w:eastAsia="Calibri" w:hAnsi="Arial" w:cs="Arial"/>
        </w:rPr>
        <w:t>bogata argumentacja z 1–2 poważnymi błędami rzeczowymi ALBO zadowalająca argumentacja bez błędów rzeczowych</w:t>
      </w:r>
      <w:r w:rsidR="003F4C7F">
        <w:rPr>
          <w:rFonts w:ascii="Arial" w:eastAsia="Calibri" w:hAnsi="Arial" w:cs="Arial"/>
        </w:rPr>
        <w:t xml:space="preserve"> (7 punktów)</w:t>
      </w:r>
    </w:p>
    <w:p w14:paraId="27E9EA74" w14:textId="0F86B895" w:rsidR="003F4C7F" w:rsidRDefault="00F35B7B" w:rsidP="003F4C7F">
      <w:pPr>
        <w:spacing w:line="276" w:lineRule="auto"/>
        <w:contextualSpacing/>
        <w:rPr>
          <w:rFonts w:ascii="Arial" w:eastAsia="Calibri" w:hAnsi="Arial" w:cs="Arial"/>
        </w:rPr>
      </w:pPr>
      <w:r>
        <w:rPr>
          <w:rFonts w:ascii="Arial" w:eastAsia="Calibri" w:hAnsi="Arial" w:cs="Arial"/>
        </w:rPr>
        <w:t>-</w:t>
      </w:r>
      <w:r w:rsidR="003F4C7F">
        <w:rPr>
          <w:rFonts w:ascii="Arial" w:eastAsia="Calibri" w:hAnsi="Arial" w:cs="Arial"/>
        </w:rPr>
        <w:t xml:space="preserve"> </w:t>
      </w:r>
      <w:r w:rsidR="003F4C7F" w:rsidRPr="003F4C7F">
        <w:rPr>
          <w:rFonts w:ascii="Arial" w:eastAsia="Calibri" w:hAnsi="Arial" w:cs="Arial"/>
        </w:rPr>
        <w:t>zadowalająca argumentacja z 1–2 poważnymi błędami rzeczowymi ALBO</w:t>
      </w:r>
      <w:r w:rsidR="003F4C7F">
        <w:rPr>
          <w:rFonts w:ascii="Arial" w:eastAsia="Calibri" w:hAnsi="Arial" w:cs="Arial"/>
        </w:rPr>
        <w:t xml:space="preserve"> </w:t>
      </w:r>
      <w:r w:rsidR="003F4C7F" w:rsidRPr="003F4C7F">
        <w:rPr>
          <w:rFonts w:ascii="Arial" w:eastAsia="Calibri" w:hAnsi="Arial" w:cs="Arial"/>
        </w:rPr>
        <w:t>powierzchowna argumentacja bez błędów rzeczowych</w:t>
      </w:r>
      <w:r w:rsidR="003F4C7F">
        <w:rPr>
          <w:rFonts w:ascii="Arial" w:eastAsia="Calibri" w:hAnsi="Arial" w:cs="Arial"/>
        </w:rPr>
        <w:t xml:space="preserve"> (6 punktów)</w:t>
      </w:r>
    </w:p>
    <w:p w14:paraId="6CBEAF10" w14:textId="19214800" w:rsidR="003F4C7F" w:rsidRDefault="00F35B7B" w:rsidP="003F4C7F">
      <w:pPr>
        <w:spacing w:line="276" w:lineRule="auto"/>
        <w:contextualSpacing/>
        <w:rPr>
          <w:rFonts w:ascii="Arial" w:eastAsia="Calibri" w:hAnsi="Arial" w:cs="Arial"/>
        </w:rPr>
      </w:pPr>
      <w:r>
        <w:rPr>
          <w:rFonts w:ascii="Arial" w:eastAsia="Calibri" w:hAnsi="Arial" w:cs="Arial"/>
        </w:rPr>
        <w:t>-</w:t>
      </w:r>
      <w:r w:rsidR="00CD4776">
        <w:rPr>
          <w:rFonts w:ascii="Arial" w:eastAsia="Calibri" w:hAnsi="Arial" w:cs="Arial"/>
        </w:rPr>
        <w:t xml:space="preserve"> powierzchowna argumentacja z 1–2 poważnymi błędami rzeczowymi (5 punktów).</w:t>
      </w:r>
    </w:p>
    <w:p w14:paraId="3596FBD3" w14:textId="7C479DE6" w:rsidR="00CD4776" w:rsidRDefault="00CD4776" w:rsidP="003F4C7F">
      <w:pPr>
        <w:spacing w:line="276" w:lineRule="auto"/>
        <w:contextualSpacing/>
        <w:rPr>
          <w:rFonts w:ascii="Arial" w:eastAsia="Calibri" w:hAnsi="Arial" w:cs="Arial"/>
        </w:rPr>
      </w:pPr>
    </w:p>
    <w:p w14:paraId="62816EFF" w14:textId="76405E84" w:rsidR="00CD4776" w:rsidRDefault="00CD4776" w:rsidP="003F4C7F">
      <w:pPr>
        <w:spacing w:line="276" w:lineRule="auto"/>
        <w:contextualSpacing/>
        <w:rPr>
          <w:rFonts w:ascii="Arial" w:eastAsia="Calibri" w:hAnsi="Arial" w:cs="Arial"/>
        </w:rPr>
      </w:pPr>
      <w:r>
        <w:rPr>
          <w:rFonts w:ascii="Arial" w:eastAsia="Calibri" w:hAnsi="Arial" w:cs="Arial"/>
        </w:rPr>
        <w:t xml:space="preserve">  T</w:t>
      </w:r>
      <w:r w:rsidRPr="00317C4E">
        <w:rPr>
          <w:rFonts w:ascii="Arial" w:eastAsia="Calibri" w:hAnsi="Arial" w:cs="Arial"/>
        </w:rPr>
        <w:t xml:space="preserve">emat + </w:t>
      </w:r>
      <w:r w:rsidRPr="00CD4776">
        <w:rPr>
          <w:rFonts w:ascii="Arial" w:eastAsia="Calibri" w:hAnsi="Arial" w:cs="Arial"/>
          <w:bCs/>
        </w:rPr>
        <w:t>1 element</w:t>
      </w:r>
      <w:r w:rsidRPr="00317C4E">
        <w:rPr>
          <w:rFonts w:ascii="Arial" w:eastAsia="Calibri" w:hAnsi="Arial" w:cs="Arial"/>
        </w:rPr>
        <w:t xml:space="preserve"> (zagadnienie + lektura/tekst 1 LUB zagadnienie + kontekst przywołany przynajmniej częściowo funkcjonalnie /</w:t>
      </w:r>
      <w:r>
        <w:rPr>
          <w:rFonts w:ascii="Arial" w:eastAsia="Calibri" w:hAnsi="Arial" w:cs="Arial"/>
        </w:rPr>
        <w:t xml:space="preserve"> </w:t>
      </w:r>
      <w:r w:rsidRPr="00317C4E">
        <w:rPr>
          <w:rFonts w:ascii="Arial" w:eastAsia="Calibri" w:hAnsi="Arial" w:cs="Arial"/>
        </w:rPr>
        <w:t>tekst 2.</w:t>
      </w:r>
      <w:r>
        <w:rPr>
          <w:rFonts w:ascii="Arial" w:eastAsia="Calibri" w:hAnsi="Arial" w:cs="Arial"/>
        </w:rPr>
        <w:t xml:space="preserve"> </w:t>
      </w:r>
      <w:r w:rsidRPr="00317C4E">
        <w:rPr>
          <w:rFonts w:ascii="Arial" w:eastAsia="Calibri" w:hAnsi="Arial" w:cs="Arial"/>
        </w:rPr>
        <w:t>/ własne doświadczenia)</w:t>
      </w:r>
    </w:p>
    <w:p w14:paraId="000713C2" w14:textId="57AB9C93" w:rsidR="003F4C7F" w:rsidRDefault="00F35B7B" w:rsidP="003F4C7F">
      <w:pPr>
        <w:spacing w:line="276" w:lineRule="auto"/>
        <w:contextualSpacing/>
        <w:rPr>
          <w:rFonts w:ascii="Arial" w:eastAsia="Calibri" w:hAnsi="Arial" w:cs="Arial"/>
        </w:rPr>
      </w:pPr>
      <w:r>
        <w:rPr>
          <w:rFonts w:ascii="Arial" w:eastAsia="Calibri" w:hAnsi="Arial" w:cs="Arial"/>
        </w:rPr>
        <w:t>-</w:t>
      </w:r>
      <w:r w:rsidR="00CD4776">
        <w:rPr>
          <w:rFonts w:ascii="Arial" w:eastAsia="Calibri" w:hAnsi="Arial" w:cs="Arial"/>
        </w:rPr>
        <w:t xml:space="preserve"> </w:t>
      </w:r>
      <w:r w:rsidR="00CD4776" w:rsidRPr="00317C4E">
        <w:rPr>
          <w:rFonts w:ascii="Arial" w:eastAsia="Calibri" w:hAnsi="Arial" w:cs="Arial"/>
        </w:rPr>
        <w:t>bogata argumentacja; bez poważnych błędów rzeczowych</w:t>
      </w:r>
      <w:r w:rsidR="00CD4776">
        <w:rPr>
          <w:rFonts w:ascii="Arial" w:eastAsia="Calibri" w:hAnsi="Arial" w:cs="Arial"/>
        </w:rPr>
        <w:t xml:space="preserve"> (4 punkty)</w:t>
      </w:r>
    </w:p>
    <w:p w14:paraId="78A772D8" w14:textId="13F3E874" w:rsidR="00CD4776" w:rsidRDefault="00F35B7B" w:rsidP="00CD4776">
      <w:pPr>
        <w:spacing w:line="276" w:lineRule="auto"/>
        <w:contextualSpacing/>
        <w:rPr>
          <w:rFonts w:ascii="Arial" w:eastAsia="Calibri" w:hAnsi="Arial" w:cs="Arial"/>
        </w:rPr>
      </w:pPr>
      <w:r>
        <w:rPr>
          <w:rFonts w:ascii="Arial" w:eastAsia="Calibri" w:hAnsi="Arial" w:cs="Arial"/>
        </w:rPr>
        <w:t>-</w:t>
      </w:r>
      <w:r w:rsidR="00CD4776" w:rsidRPr="00E90E5F">
        <w:rPr>
          <w:rFonts w:ascii="Arial" w:eastAsia="Calibri" w:hAnsi="Arial" w:cs="Arial"/>
        </w:rPr>
        <w:t xml:space="preserve"> </w:t>
      </w:r>
      <w:r w:rsidR="00CD4776" w:rsidRPr="003F4C7F">
        <w:rPr>
          <w:rFonts w:ascii="Arial" w:eastAsia="Calibri" w:hAnsi="Arial" w:cs="Arial"/>
        </w:rPr>
        <w:t>bogata argumentacja z 1–2 poważnymi błędami rzeczowymi ALBO zadowalająca argumentacja bez błędów rzeczowych</w:t>
      </w:r>
      <w:r w:rsidR="00CD4776">
        <w:rPr>
          <w:rFonts w:ascii="Arial" w:eastAsia="Calibri" w:hAnsi="Arial" w:cs="Arial"/>
        </w:rPr>
        <w:t xml:space="preserve"> (3 punkty)</w:t>
      </w:r>
    </w:p>
    <w:p w14:paraId="4AEDBF14" w14:textId="3FF0D3F8" w:rsidR="00CD4776" w:rsidRDefault="00F35B7B" w:rsidP="00CD4776">
      <w:pPr>
        <w:spacing w:line="276" w:lineRule="auto"/>
        <w:contextualSpacing/>
        <w:rPr>
          <w:rFonts w:ascii="Arial" w:eastAsia="Calibri" w:hAnsi="Arial" w:cs="Arial"/>
        </w:rPr>
      </w:pPr>
      <w:r>
        <w:rPr>
          <w:rFonts w:ascii="Arial" w:eastAsia="Calibri" w:hAnsi="Arial" w:cs="Arial"/>
        </w:rPr>
        <w:t>-</w:t>
      </w:r>
      <w:r w:rsidR="00CD4776">
        <w:rPr>
          <w:rFonts w:ascii="Arial" w:eastAsia="Calibri" w:hAnsi="Arial" w:cs="Arial"/>
        </w:rPr>
        <w:t xml:space="preserve"> </w:t>
      </w:r>
      <w:r w:rsidR="00CD4776" w:rsidRPr="003F4C7F">
        <w:rPr>
          <w:rFonts w:ascii="Arial" w:eastAsia="Calibri" w:hAnsi="Arial" w:cs="Arial"/>
        </w:rPr>
        <w:t>zadowalająca argumentacja z 1–2 poważnymi błędami rzeczowymi ALBO</w:t>
      </w:r>
      <w:r w:rsidR="00CD4776">
        <w:rPr>
          <w:rFonts w:ascii="Arial" w:eastAsia="Calibri" w:hAnsi="Arial" w:cs="Arial"/>
        </w:rPr>
        <w:t xml:space="preserve"> </w:t>
      </w:r>
      <w:r w:rsidR="00CD4776" w:rsidRPr="003F4C7F">
        <w:rPr>
          <w:rFonts w:ascii="Arial" w:eastAsia="Calibri" w:hAnsi="Arial" w:cs="Arial"/>
        </w:rPr>
        <w:t>powierzchowna argumentacja bez błędów rzeczowych</w:t>
      </w:r>
      <w:r w:rsidR="00CD4776">
        <w:rPr>
          <w:rFonts w:ascii="Arial" w:eastAsia="Calibri" w:hAnsi="Arial" w:cs="Arial"/>
        </w:rPr>
        <w:t xml:space="preserve"> (2 punkty)</w:t>
      </w:r>
    </w:p>
    <w:p w14:paraId="1DC850CA" w14:textId="54ECAD08" w:rsidR="00CD4776" w:rsidRDefault="00F35B7B" w:rsidP="00CD4776">
      <w:pPr>
        <w:spacing w:line="276" w:lineRule="auto"/>
        <w:contextualSpacing/>
        <w:rPr>
          <w:rFonts w:ascii="Arial" w:eastAsia="Calibri" w:hAnsi="Arial" w:cs="Arial"/>
        </w:rPr>
      </w:pPr>
      <w:r>
        <w:rPr>
          <w:rFonts w:ascii="Arial" w:eastAsia="Calibri" w:hAnsi="Arial" w:cs="Arial"/>
        </w:rPr>
        <w:t>-</w:t>
      </w:r>
      <w:r w:rsidR="00CD4776">
        <w:rPr>
          <w:rFonts w:ascii="Arial" w:eastAsia="Calibri" w:hAnsi="Arial" w:cs="Arial"/>
        </w:rPr>
        <w:t xml:space="preserve"> powierzchowna argumentacja z 1–2 poważnymi błędami rzeczowymi (1 punkt).</w:t>
      </w:r>
    </w:p>
    <w:p w14:paraId="47C550D3" w14:textId="7C6EC33D" w:rsidR="00CD4776" w:rsidRPr="003F4C7F" w:rsidRDefault="00CD4776" w:rsidP="003F4C7F">
      <w:pPr>
        <w:spacing w:line="276" w:lineRule="auto"/>
        <w:contextualSpacing/>
        <w:rPr>
          <w:rFonts w:ascii="Arial" w:hAnsi="Arial" w:cs="Arial"/>
        </w:rPr>
      </w:pPr>
    </w:p>
    <w:p w14:paraId="47F053F4" w14:textId="11FB7CC6" w:rsidR="003F4C7F" w:rsidRDefault="00D86AE8" w:rsidP="003F4C7F">
      <w:pPr>
        <w:spacing w:line="276" w:lineRule="auto"/>
        <w:rPr>
          <w:rFonts w:ascii="Arial" w:hAnsi="Arial" w:cs="Arial"/>
        </w:rPr>
      </w:pPr>
      <w:r>
        <w:rPr>
          <w:rFonts w:ascii="Arial" w:eastAsia="Calibri" w:hAnsi="Arial" w:cs="Arial"/>
        </w:rPr>
        <w:lastRenderedPageBreak/>
        <w:t xml:space="preserve">  B</w:t>
      </w:r>
      <w:r w:rsidRPr="00317C4E">
        <w:rPr>
          <w:rFonts w:ascii="Arial" w:eastAsia="Calibri" w:hAnsi="Arial" w:cs="Arial"/>
        </w:rPr>
        <w:t>rak wypowiedzi; wypowiedź nie na temat; wypowiedź zawiera błąd kardynalny ALBO 3 lub więcej poważnych błędów rzeczowych; wypowiedź nie odnosi się w ogóle do lektury wskazanej w poleceniu</w:t>
      </w:r>
      <w:r>
        <w:rPr>
          <w:rFonts w:ascii="Arial" w:eastAsia="Calibri" w:hAnsi="Arial" w:cs="Arial"/>
        </w:rPr>
        <w:t xml:space="preserve"> (0 punktów).</w:t>
      </w:r>
    </w:p>
    <w:p w14:paraId="283FA7ED" w14:textId="2D19F4DB" w:rsidR="003F4C7F" w:rsidRDefault="003F4C7F" w:rsidP="003F4C7F">
      <w:pPr>
        <w:spacing w:line="276" w:lineRule="auto"/>
        <w:rPr>
          <w:rFonts w:ascii="Arial" w:hAnsi="Arial" w:cs="Arial"/>
        </w:rPr>
      </w:pPr>
    </w:p>
    <w:p w14:paraId="679C0FEF" w14:textId="1C676C15" w:rsidR="003F4C7F" w:rsidRPr="00317C4E" w:rsidRDefault="003F4C7F" w:rsidP="003F4C7F">
      <w:pPr>
        <w:spacing w:line="276" w:lineRule="auto"/>
        <w:rPr>
          <w:rFonts w:ascii="Arial" w:eastAsia="Calibri" w:hAnsi="Arial" w:cs="Arial"/>
        </w:rPr>
      </w:pPr>
      <w:r>
        <w:rPr>
          <w:rFonts w:ascii="Arial" w:eastAsia="Calibri" w:hAnsi="Arial" w:cs="Arial"/>
        </w:rPr>
        <w:t xml:space="preserve">  </w:t>
      </w:r>
      <w:r w:rsidRPr="00317C4E">
        <w:rPr>
          <w:rFonts w:ascii="Arial" w:eastAsia="Calibri" w:hAnsi="Arial" w:cs="Arial"/>
        </w:rPr>
        <w:t>Uwaga. Za wypowiedź monologową zdający może otrzymać maksymalnie 16 pkt (zadanie 1. – 8 pkt, zadanie 2</w:t>
      </w:r>
      <w:r>
        <w:rPr>
          <w:rFonts w:ascii="Arial" w:eastAsia="Calibri" w:hAnsi="Arial" w:cs="Arial"/>
        </w:rPr>
        <w:t>.</w:t>
      </w:r>
      <w:r w:rsidRPr="00317C4E">
        <w:rPr>
          <w:rFonts w:ascii="Arial" w:eastAsia="Calibri" w:hAnsi="Arial" w:cs="Arial"/>
        </w:rPr>
        <w:t xml:space="preserve"> – 8 pkt).</w:t>
      </w:r>
    </w:p>
    <w:p w14:paraId="691C3EC8" w14:textId="77777777" w:rsidR="003F4C7F" w:rsidRPr="00317C4E" w:rsidRDefault="003F4C7F" w:rsidP="003F4C7F">
      <w:pPr>
        <w:rPr>
          <w:rFonts w:eastAsia="Calibri" w:cs="Times New Roman"/>
        </w:rPr>
      </w:pPr>
    </w:p>
    <w:p w14:paraId="2DEB0939" w14:textId="18B966CF" w:rsidR="003F4C7F" w:rsidRDefault="001C6EF1" w:rsidP="003F4C7F">
      <w:pPr>
        <w:spacing w:line="276" w:lineRule="auto"/>
        <w:rPr>
          <w:rFonts w:ascii="Arial" w:eastAsia="Calibri" w:hAnsi="Arial" w:cs="Arial"/>
        </w:rPr>
      </w:pPr>
      <w:r>
        <w:rPr>
          <w:rFonts w:ascii="Arial" w:hAnsi="Arial" w:cs="Arial"/>
        </w:rPr>
        <w:t xml:space="preserve">  Wyjaśnienia (kryterium 1. </w:t>
      </w:r>
      <w:r>
        <w:rPr>
          <w:rFonts w:ascii="Arial" w:eastAsia="Calibri" w:hAnsi="Arial" w:cs="Arial"/>
        </w:rPr>
        <w:t>– Aspekt merytoryczny wypowiedzi monologowej)</w:t>
      </w:r>
    </w:p>
    <w:p w14:paraId="2C9BCB7C" w14:textId="77777777" w:rsidR="001C6EF1" w:rsidRPr="001E19D8" w:rsidRDefault="001C6EF1" w:rsidP="005C7361">
      <w:pPr>
        <w:widowControl w:val="0"/>
        <w:numPr>
          <w:ilvl w:val="0"/>
          <w:numId w:val="12"/>
        </w:numPr>
        <w:spacing w:line="276" w:lineRule="auto"/>
        <w:contextualSpacing/>
        <w:rPr>
          <w:rFonts w:ascii="Arial" w:hAnsi="Arial" w:cs="Arial"/>
          <w:color w:val="00000A"/>
          <w:szCs w:val="28"/>
        </w:rPr>
      </w:pPr>
      <w:r w:rsidRPr="001E19D8">
        <w:rPr>
          <w:rFonts w:ascii="Arial" w:hAnsi="Arial" w:cs="Arial"/>
          <w:color w:val="00000A"/>
          <w:szCs w:val="28"/>
          <w:u w:val="single"/>
        </w:rPr>
        <w:t>Argumentacja</w:t>
      </w:r>
      <w:r w:rsidRPr="001E19D8">
        <w:rPr>
          <w:rFonts w:ascii="Arial" w:hAnsi="Arial" w:cs="Arial"/>
          <w:color w:val="00000A"/>
          <w:szCs w:val="28"/>
        </w:rPr>
        <w:t xml:space="preserve"> to uzasadnienie stanowiska zdającego wobec zagadnienia sformułowanego w poleceniu za pomocą argumentów.</w:t>
      </w:r>
    </w:p>
    <w:p w14:paraId="6FDA2B7C" w14:textId="77777777" w:rsidR="001C6EF1" w:rsidRPr="001E19D8" w:rsidRDefault="001C6EF1" w:rsidP="005C7361">
      <w:pPr>
        <w:widowControl w:val="0"/>
        <w:numPr>
          <w:ilvl w:val="0"/>
          <w:numId w:val="10"/>
        </w:numPr>
        <w:spacing w:line="276" w:lineRule="auto"/>
        <w:contextualSpacing/>
        <w:rPr>
          <w:rFonts w:ascii="Arial" w:hAnsi="Arial" w:cs="Arial"/>
          <w:color w:val="00000A"/>
          <w:szCs w:val="28"/>
        </w:rPr>
      </w:pPr>
      <w:r w:rsidRPr="001E19D8">
        <w:rPr>
          <w:rFonts w:ascii="Arial" w:hAnsi="Arial" w:cs="Arial"/>
          <w:color w:val="00000A"/>
          <w:szCs w:val="28"/>
          <w:u w:val="single"/>
        </w:rPr>
        <w:t>Bogata argumentacja</w:t>
      </w:r>
      <w:r w:rsidRPr="001E19D8">
        <w:rPr>
          <w:rFonts w:ascii="Arial" w:hAnsi="Arial" w:cs="Arial"/>
          <w:b/>
          <w:color w:val="00000A"/>
          <w:szCs w:val="28"/>
        </w:rPr>
        <w:t xml:space="preserve"> </w:t>
      </w:r>
      <w:r w:rsidRPr="001E19D8">
        <w:rPr>
          <w:rFonts w:ascii="Arial" w:hAnsi="Arial" w:cs="Arial"/>
          <w:color w:val="00000A"/>
          <w:szCs w:val="28"/>
        </w:rPr>
        <w:t xml:space="preserve">– to argumentacja pogłębiona, poparta trafnymi przykładami </w:t>
      </w:r>
      <w:r w:rsidRPr="001C6EF1">
        <w:rPr>
          <w:rFonts w:ascii="Arial" w:hAnsi="Arial" w:cs="Arial"/>
          <w:color w:val="00000A"/>
          <w:szCs w:val="28"/>
        </w:rPr>
        <w:t>i szeroka/wieloaspektowa</w:t>
      </w:r>
      <w:r w:rsidRPr="001E19D8">
        <w:rPr>
          <w:rFonts w:ascii="Arial" w:hAnsi="Arial" w:cs="Arial"/>
          <w:color w:val="00000A"/>
          <w:szCs w:val="28"/>
        </w:rPr>
        <w:t xml:space="preserve">, stanowiąca – jako całość – wnikliwą analizę zagadnienia sformułowanego w poleceniu; zawiera elementy refleksji / głębszego namysłu nad zagadnieniem. </w:t>
      </w:r>
    </w:p>
    <w:p w14:paraId="1FC33347" w14:textId="77777777" w:rsidR="001C6EF1" w:rsidRPr="001E19D8" w:rsidRDefault="001C6EF1" w:rsidP="005C7361">
      <w:pPr>
        <w:widowControl w:val="0"/>
        <w:numPr>
          <w:ilvl w:val="0"/>
          <w:numId w:val="10"/>
        </w:numPr>
        <w:spacing w:line="276" w:lineRule="auto"/>
        <w:contextualSpacing/>
        <w:rPr>
          <w:rFonts w:ascii="Arial" w:hAnsi="Arial" w:cs="Arial"/>
          <w:color w:val="00000A"/>
          <w:szCs w:val="28"/>
        </w:rPr>
      </w:pPr>
      <w:r w:rsidRPr="001E19D8">
        <w:rPr>
          <w:rFonts w:ascii="Arial" w:hAnsi="Arial" w:cs="Arial"/>
          <w:color w:val="00000A"/>
          <w:szCs w:val="28"/>
          <w:u w:val="single"/>
        </w:rPr>
        <w:t>Zadowalająca argumentacja</w:t>
      </w:r>
      <w:r w:rsidRPr="001E19D8">
        <w:rPr>
          <w:rFonts w:ascii="Arial" w:hAnsi="Arial" w:cs="Arial"/>
          <w:color w:val="00000A"/>
          <w:szCs w:val="28"/>
        </w:rPr>
        <w:t xml:space="preserve"> – to argumentacja pogłębiona, poparta trafnymi przykładami.</w:t>
      </w:r>
    </w:p>
    <w:p w14:paraId="1E92EEC1" w14:textId="1BA9CB40" w:rsidR="001C6EF1" w:rsidRPr="001C6EF1" w:rsidRDefault="001C6EF1" w:rsidP="005C7361">
      <w:pPr>
        <w:widowControl w:val="0"/>
        <w:numPr>
          <w:ilvl w:val="0"/>
          <w:numId w:val="10"/>
        </w:numPr>
        <w:contextualSpacing/>
        <w:rPr>
          <w:rFonts w:ascii="Arial" w:hAnsi="Arial" w:cs="Arial"/>
          <w:color w:val="00000A"/>
          <w:szCs w:val="28"/>
        </w:rPr>
      </w:pPr>
      <w:r w:rsidRPr="001E19D8">
        <w:rPr>
          <w:rFonts w:ascii="Arial" w:hAnsi="Arial" w:cs="Arial"/>
          <w:color w:val="00000A"/>
          <w:szCs w:val="28"/>
          <w:u w:val="single"/>
        </w:rPr>
        <w:t>Powierzchowna argumentacja</w:t>
      </w:r>
      <w:r w:rsidRPr="001E19D8">
        <w:rPr>
          <w:rFonts w:ascii="Arial" w:hAnsi="Arial" w:cs="Arial"/>
          <w:color w:val="00000A"/>
          <w:szCs w:val="28"/>
        </w:rPr>
        <w:t xml:space="preserve"> – to argumentacja oparta na uogólnieniach, niewnikająca w istotę rzeczy, poprzestająca na pobieżnych obserwacjach, mało dokładna, czasami niepoparta przykładami. </w:t>
      </w:r>
    </w:p>
    <w:p w14:paraId="5BE704A1" w14:textId="77777777" w:rsidR="001C6EF1" w:rsidRPr="001E19D8" w:rsidRDefault="001C6EF1" w:rsidP="001C6EF1">
      <w:pPr>
        <w:widowControl w:val="0"/>
        <w:spacing w:line="276" w:lineRule="auto"/>
        <w:ind w:left="720"/>
        <w:contextualSpacing/>
        <w:rPr>
          <w:rFonts w:ascii="Arial" w:hAnsi="Arial" w:cs="Arial"/>
          <w:color w:val="00000A"/>
          <w:szCs w:val="28"/>
        </w:rPr>
      </w:pPr>
    </w:p>
    <w:p w14:paraId="05DE324A" w14:textId="77777777" w:rsidR="001C6EF1" w:rsidRPr="001E19D8" w:rsidRDefault="001C6EF1" w:rsidP="005C7361">
      <w:pPr>
        <w:widowControl w:val="0"/>
        <w:numPr>
          <w:ilvl w:val="0"/>
          <w:numId w:val="12"/>
        </w:numPr>
        <w:spacing w:line="276" w:lineRule="auto"/>
        <w:contextualSpacing/>
        <w:rPr>
          <w:rFonts w:ascii="Arial" w:hAnsi="Arial" w:cs="Arial"/>
          <w:color w:val="00000A"/>
          <w:szCs w:val="28"/>
        </w:rPr>
      </w:pPr>
      <w:r w:rsidRPr="001E19D8">
        <w:rPr>
          <w:rFonts w:ascii="Arial" w:hAnsi="Arial" w:cs="Arial"/>
          <w:color w:val="00000A"/>
          <w:szCs w:val="28"/>
          <w:u w:val="single"/>
        </w:rPr>
        <w:t>Kontekst</w:t>
      </w:r>
      <w:r w:rsidRPr="001E19D8">
        <w:rPr>
          <w:rFonts w:ascii="Arial" w:hAnsi="Arial" w:cs="Arial"/>
          <w:color w:val="00000A"/>
          <w:szCs w:val="28"/>
        </w:rPr>
        <w:t xml:space="preserve"> należy rozumieć jako </w:t>
      </w:r>
      <w:r w:rsidRPr="001E19D8">
        <w:rPr>
          <w:rFonts w:ascii="Arial" w:hAnsi="Arial" w:cs="Arial"/>
          <w:color w:val="00000A"/>
          <w:szCs w:val="28"/>
          <w:u w:val="single"/>
        </w:rPr>
        <w:t>odniesienie się</w:t>
      </w:r>
      <w:r w:rsidRPr="001E19D8">
        <w:rPr>
          <w:rFonts w:ascii="Arial" w:hAnsi="Arial" w:cs="Arial"/>
          <w:color w:val="00000A"/>
          <w:szCs w:val="28"/>
        </w:rPr>
        <w:t xml:space="preserve"> przez zdającego w wypowiedzi do np.:</w:t>
      </w:r>
    </w:p>
    <w:p w14:paraId="383C01FF" w14:textId="77777777" w:rsidR="001C6EF1" w:rsidRPr="001E19D8" w:rsidRDefault="001C6EF1" w:rsidP="005C7361">
      <w:pPr>
        <w:widowControl w:val="0"/>
        <w:numPr>
          <w:ilvl w:val="0"/>
          <w:numId w:val="13"/>
        </w:numPr>
        <w:spacing w:line="276" w:lineRule="auto"/>
        <w:contextualSpacing/>
        <w:rPr>
          <w:rFonts w:ascii="Arial" w:hAnsi="Arial" w:cs="Arial"/>
          <w:color w:val="00000A"/>
          <w:szCs w:val="28"/>
        </w:rPr>
      </w:pPr>
      <w:r w:rsidRPr="001E19D8">
        <w:rPr>
          <w:rFonts w:ascii="Arial" w:hAnsi="Arial" w:cs="Arial"/>
          <w:color w:val="00000A"/>
          <w:szCs w:val="28"/>
        </w:rPr>
        <w:t>innego utworu literackiego niż wskazany w poleceniu</w:t>
      </w:r>
    </w:p>
    <w:p w14:paraId="7125678E" w14:textId="77777777" w:rsidR="001C6EF1" w:rsidRPr="001E19D8" w:rsidRDefault="001C6EF1" w:rsidP="005C7361">
      <w:pPr>
        <w:widowControl w:val="0"/>
        <w:numPr>
          <w:ilvl w:val="0"/>
          <w:numId w:val="13"/>
        </w:numPr>
        <w:spacing w:line="276" w:lineRule="auto"/>
        <w:contextualSpacing/>
        <w:rPr>
          <w:rFonts w:ascii="Arial" w:hAnsi="Arial" w:cs="Arial"/>
          <w:color w:val="00000A"/>
          <w:szCs w:val="28"/>
        </w:rPr>
      </w:pPr>
      <w:r w:rsidRPr="001E19D8">
        <w:rPr>
          <w:rFonts w:ascii="Arial" w:hAnsi="Arial" w:cs="Arial"/>
          <w:color w:val="00000A"/>
          <w:szCs w:val="28"/>
        </w:rPr>
        <w:t>historii literatury</w:t>
      </w:r>
    </w:p>
    <w:p w14:paraId="43029D36" w14:textId="77777777" w:rsidR="001C6EF1" w:rsidRPr="001E19D8" w:rsidRDefault="001C6EF1" w:rsidP="005C7361">
      <w:pPr>
        <w:widowControl w:val="0"/>
        <w:numPr>
          <w:ilvl w:val="0"/>
          <w:numId w:val="13"/>
        </w:numPr>
        <w:spacing w:line="276" w:lineRule="auto"/>
        <w:contextualSpacing/>
        <w:rPr>
          <w:rFonts w:ascii="Arial" w:hAnsi="Arial" w:cs="Arial"/>
          <w:color w:val="00000A"/>
          <w:szCs w:val="28"/>
        </w:rPr>
      </w:pPr>
      <w:r w:rsidRPr="001E19D8">
        <w:rPr>
          <w:rFonts w:ascii="Arial" w:hAnsi="Arial" w:cs="Arial"/>
          <w:color w:val="00000A"/>
          <w:szCs w:val="28"/>
        </w:rPr>
        <w:t>teorii literatury</w:t>
      </w:r>
    </w:p>
    <w:p w14:paraId="5655E660" w14:textId="77777777" w:rsidR="001C6EF1" w:rsidRPr="001E19D8" w:rsidRDefault="001C6EF1" w:rsidP="005C7361">
      <w:pPr>
        <w:widowControl w:val="0"/>
        <w:numPr>
          <w:ilvl w:val="0"/>
          <w:numId w:val="13"/>
        </w:numPr>
        <w:spacing w:line="276" w:lineRule="auto"/>
        <w:contextualSpacing/>
        <w:rPr>
          <w:rFonts w:ascii="Arial" w:hAnsi="Arial" w:cs="Arial"/>
          <w:color w:val="00000A"/>
          <w:szCs w:val="28"/>
        </w:rPr>
      </w:pPr>
      <w:r w:rsidRPr="001E19D8">
        <w:rPr>
          <w:rFonts w:ascii="Arial" w:hAnsi="Arial" w:cs="Arial"/>
          <w:color w:val="00000A"/>
          <w:szCs w:val="28"/>
        </w:rPr>
        <w:t>charakteru epoki</w:t>
      </w:r>
    </w:p>
    <w:p w14:paraId="3873CED6" w14:textId="77777777" w:rsidR="001C6EF1" w:rsidRPr="001E19D8" w:rsidRDefault="001C6EF1" w:rsidP="005C7361">
      <w:pPr>
        <w:widowControl w:val="0"/>
        <w:numPr>
          <w:ilvl w:val="0"/>
          <w:numId w:val="13"/>
        </w:numPr>
        <w:spacing w:line="276" w:lineRule="auto"/>
        <w:contextualSpacing/>
        <w:rPr>
          <w:rFonts w:ascii="Arial" w:hAnsi="Arial" w:cs="Arial"/>
          <w:color w:val="00000A"/>
          <w:szCs w:val="28"/>
        </w:rPr>
      </w:pPr>
      <w:r w:rsidRPr="001E19D8">
        <w:rPr>
          <w:rFonts w:ascii="Arial" w:hAnsi="Arial" w:cs="Arial"/>
          <w:color w:val="00000A"/>
          <w:szCs w:val="28"/>
        </w:rPr>
        <w:t>biografii autora</w:t>
      </w:r>
    </w:p>
    <w:p w14:paraId="4DD2B90A" w14:textId="77777777" w:rsidR="001C6EF1" w:rsidRPr="001E19D8" w:rsidRDefault="001C6EF1" w:rsidP="005C7361">
      <w:pPr>
        <w:widowControl w:val="0"/>
        <w:numPr>
          <w:ilvl w:val="0"/>
          <w:numId w:val="13"/>
        </w:numPr>
        <w:spacing w:line="276" w:lineRule="auto"/>
        <w:contextualSpacing/>
        <w:rPr>
          <w:rFonts w:ascii="Arial" w:hAnsi="Arial" w:cs="Arial"/>
          <w:color w:val="00000A"/>
          <w:szCs w:val="28"/>
        </w:rPr>
      </w:pPr>
      <w:r w:rsidRPr="001E19D8">
        <w:rPr>
          <w:rFonts w:ascii="Arial" w:hAnsi="Arial" w:cs="Arial"/>
          <w:color w:val="00000A"/>
          <w:szCs w:val="28"/>
        </w:rPr>
        <w:t>filmu, spektaklu teatralnego</w:t>
      </w:r>
    </w:p>
    <w:p w14:paraId="2811918C" w14:textId="77777777" w:rsidR="001C6EF1" w:rsidRPr="001E19D8" w:rsidRDefault="001C6EF1" w:rsidP="005C7361">
      <w:pPr>
        <w:widowControl w:val="0"/>
        <w:numPr>
          <w:ilvl w:val="0"/>
          <w:numId w:val="13"/>
        </w:numPr>
        <w:spacing w:line="276" w:lineRule="auto"/>
        <w:contextualSpacing/>
        <w:rPr>
          <w:rFonts w:ascii="Arial" w:hAnsi="Arial" w:cs="Arial"/>
          <w:color w:val="00000A"/>
          <w:szCs w:val="28"/>
        </w:rPr>
      </w:pPr>
      <w:r w:rsidRPr="001E19D8">
        <w:rPr>
          <w:rFonts w:ascii="Arial" w:hAnsi="Arial" w:cs="Arial"/>
          <w:color w:val="00000A"/>
          <w:szCs w:val="28"/>
        </w:rPr>
        <w:t>utworu muzycznego, dzieła plastycznego</w:t>
      </w:r>
    </w:p>
    <w:p w14:paraId="45096454" w14:textId="77777777" w:rsidR="001C6EF1" w:rsidRPr="001E19D8" w:rsidRDefault="001C6EF1" w:rsidP="005C7361">
      <w:pPr>
        <w:widowControl w:val="0"/>
        <w:numPr>
          <w:ilvl w:val="0"/>
          <w:numId w:val="13"/>
        </w:numPr>
        <w:spacing w:line="276" w:lineRule="auto"/>
        <w:contextualSpacing/>
        <w:rPr>
          <w:rFonts w:ascii="Arial" w:hAnsi="Arial" w:cs="Arial"/>
          <w:color w:val="00000A"/>
          <w:szCs w:val="28"/>
        </w:rPr>
      </w:pPr>
      <w:r w:rsidRPr="001E19D8">
        <w:rPr>
          <w:rFonts w:ascii="Arial" w:hAnsi="Arial" w:cs="Arial"/>
          <w:color w:val="00000A"/>
          <w:szCs w:val="28"/>
        </w:rPr>
        <w:t>mitologii</w:t>
      </w:r>
    </w:p>
    <w:p w14:paraId="145AB466" w14:textId="77777777" w:rsidR="001C6EF1" w:rsidRPr="001E19D8" w:rsidRDefault="001C6EF1" w:rsidP="005C7361">
      <w:pPr>
        <w:widowControl w:val="0"/>
        <w:numPr>
          <w:ilvl w:val="0"/>
          <w:numId w:val="13"/>
        </w:numPr>
        <w:spacing w:line="276" w:lineRule="auto"/>
        <w:contextualSpacing/>
        <w:rPr>
          <w:rFonts w:ascii="Arial" w:hAnsi="Arial" w:cs="Arial"/>
          <w:i/>
          <w:color w:val="00000A"/>
          <w:szCs w:val="28"/>
        </w:rPr>
      </w:pPr>
      <w:r w:rsidRPr="001E19D8">
        <w:rPr>
          <w:rFonts w:ascii="Arial" w:hAnsi="Arial" w:cs="Arial"/>
          <w:i/>
          <w:color w:val="00000A"/>
          <w:szCs w:val="28"/>
        </w:rPr>
        <w:t xml:space="preserve">Biblii </w:t>
      </w:r>
    </w:p>
    <w:p w14:paraId="76C76446" w14:textId="77777777" w:rsidR="001C6EF1" w:rsidRPr="001E19D8" w:rsidRDefault="001C6EF1" w:rsidP="005C7361">
      <w:pPr>
        <w:widowControl w:val="0"/>
        <w:numPr>
          <w:ilvl w:val="0"/>
          <w:numId w:val="13"/>
        </w:numPr>
        <w:spacing w:line="276" w:lineRule="auto"/>
        <w:contextualSpacing/>
        <w:rPr>
          <w:rFonts w:ascii="Arial" w:hAnsi="Arial" w:cs="Arial"/>
          <w:color w:val="00000A"/>
          <w:szCs w:val="28"/>
        </w:rPr>
      </w:pPr>
      <w:r w:rsidRPr="001E19D8">
        <w:rPr>
          <w:rFonts w:ascii="Arial" w:hAnsi="Arial" w:cs="Arial"/>
          <w:color w:val="00000A"/>
          <w:szCs w:val="28"/>
        </w:rPr>
        <w:t>religii</w:t>
      </w:r>
    </w:p>
    <w:p w14:paraId="5A5ECC9C" w14:textId="77777777" w:rsidR="001C6EF1" w:rsidRPr="001E19D8" w:rsidRDefault="001C6EF1" w:rsidP="005C7361">
      <w:pPr>
        <w:widowControl w:val="0"/>
        <w:numPr>
          <w:ilvl w:val="0"/>
          <w:numId w:val="13"/>
        </w:numPr>
        <w:spacing w:line="276" w:lineRule="auto"/>
        <w:contextualSpacing/>
        <w:rPr>
          <w:rFonts w:ascii="Arial" w:hAnsi="Arial" w:cs="Arial"/>
          <w:color w:val="00000A"/>
          <w:szCs w:val="28"/>
        </w:rPr>
      </w:pPr>
      <w:r w:rsidRPr="001E19D8">
        <w:rPr>
          <w:rFonts w:ascii="Arial" w:hAnsi="Arial" w:cs="Arial"/>
          <w:color w:val="00000A"/>
          <w:szCs w:val="28"/>
        </w:rPr>
        <w:t>historii</w:t>
      </w:r>
    </w:p>
    <w:p w14:paraId="01DC6E31" w14:textId="77777777" w:rsidR="001C6EF1" w:rsidRPr="001E19D8" w:rsidRDefault="001C6EF1" w:rsidP="005C7361">
      <w:pPr>
        <w:widowControl w:val="0"/>
        <w:numPr>
          <w:ilvl w:val="0"/>
          <w:numId w:val="13"/>
        </w:numPr>
        <w:spacing w:line="276" w:lineRule="auto"/>
        <w:contextualSpacing/>
        <w:rPr>
          <w:rFonts w:ascii="Arial" w:hAnsi="Arial" w:cs="Arial"/>
          <w:color w:val="00000A"/>
          <w:szCs w:val="28"/>
        </w:rPr>
      </w:pPr>
      <w:r w:rsidRPr="001E19D8">
        <w:rPr>
          <w:rFonts w:ascii="Arial" w:hAnsi="Arial" w:cs="Arial"/>
          <w:color w:val="00000A"/>
          <w:szCs w:val="28"/>
        </w:rPr>
        <w:t>filozofii</w:t>
      </w:r>
    </w:p>
    <w:p w14:paraId="007C0866" w14:textId="77777777" w:rsidR="001C6EF1" w:rsidRPr="001E19D8" w:rsidRDefault="001C6EF1" w:rsidP="005C7361">
      <w:pPr>
        <w:widowControl w:val="0"/>
        <w:numPr>
          <w:ilvl w:val="0"/>
          <w:numId w:val="13"/>
        </w:numPr>
        <w:spacing w:line="276" w:lineRule="auto"/>
        <w:contextualSpacing/>
        <w:rPr>
          <w:rFonts w:ascii="Arial" w:hAnsi="Arial" w:cs="Arial"/>
          <w:color w:val="00000A"/>
          <w:szCs w:val="28"/>
        </w:rPr>
      </w:pPr>
      <w:r w:rsidRPr="001E19D8">
        <w:rPr>
          <w:rFonts w:ascii="Arial" w:hAnsi="Arial" w:cs="Arial"/>
          <w:color w:val="00000A"/>
          <w:szCs w:val="28"/>
        </w:rPr>
        <w:t>kwestii politycznych</w:t>
      </w:r>
    </w:p>
    <w:p w14:paraId="315AE62F" w14:textId="77777777" w:rsidR="001C6EF1" w:rsidRPr="001E19D8" w:rsidRDefault="001C6EF1" w:rsidP="005C7361">
      <w:pPr>
        <w:widowControl w:val="0"/>
        <w:numPr>
          <w:ilvl w:val="0"/>
          <w:numId w:val="13"/>
        </w:numPr>
        <w:spacing w:line="276" w:lineRule="auto"/>
        <w:contextualSpacing/>
        <w:rPr>
          <w:rFonts w:ascii="Arial" w:hAnsi="Arial" w:cs="Arial"/>
          <w:color w:val="00000A"/>
          <w:szCs w:val="28"/>
        </w:rPr>
      </w:pPr>
      <w:r w:rsidRPr="001E19D8">
        <w:rPr>
          <w:rFonts w:ascii="Arial" w:hAnsi="Arial" w:cs="Arial"/>
          <w:color w:val="00000A"/>
          <w:szCs w:val="28"/>
        </w:rPr>
        <w:t>kwestii społecznych,</w:t>
      </w:r>
    </w:p>
    <w:p w14:paraId="073D5B3C" w14:textId="77777777" w:rsidR="001C6EF1" w:rsidRPr="001E19D8" w:rsidRDefault="001C6EF1" w:rsidP="001C6EF1">
      <w:pPr>
        <w:widowControl w:val="0"/>
        <w:spacing w:line="276" w:lineRule="auto"/>
        <w:ind w:left="360"/>
        <w:rPr>
          <w:rFonts w:ascii="Arial" w:hAnsi="Arial" w:cs="Arial"/>
          <w:color w:val="00000A"/>
          <w:szCs w:val="28"/>
        </w:rPr>
      </w:pPr>
      <w:r w:rsidRPr="001E19D8">
        <w:rPr>
          <w:rFonts w:ascii="Arial" w:hAnsi="Arial" w:cs="Arial"/>
          <w:color w:val="00000A"/>
          <w:szCs w:val="28"/>
        </w:rPr>
        <w:t xml:space="preserve">wybrane przez zdającego w sposób celowy, przydatne do osadzenia omawianego zagadnienia w szerszej perspektywie. </w:t>
      </w:r>
    </w:p>
    <w:p w14:paraId="09F7A669" w14:textId="77777777" w:rsidR="001C6EF1" w:rsidRPr="001E19D8" w:rsidRDefault="001C6EF1" w:rsidP="001C6EF1">
      <w:pPr>
        <w:widowControl w:val="0"/>
        <w:spacing w:line="276" w:lineRule="auto"/>
        <w:contextualSpacing/>
        <w:rPr>
          <w:rFonts w:ascii="Arial" w:hAnsi="Arial" w:cs="Arial"/>
          <w:color w:val="00000A"/>
          <w:szCs w:val="28"/>
        </w:rPr>
      </w:pPr>
      <w:r w:rsidRPr="001E19D8">
        <w:rPr>
          <w:rFonts w:ascii="Arial" w:hAnsi="Arial" w:cs="Arial"/>
          <w:color w:val="00000A"/>
          <w:szCs w:val="28"/>
        </w:rPr>
        <w:t xml:space="preserve">Zdający powinien wykorzystać kontekst przynajmniej </w:t>
      </w:r>
      <w:r w:rsidRPr="001E19D8">
        <w:rPr>
          <w:rFonts w:ascii="Arial" w:hAnsi="Arial" w:cs="Arial"/>
          <w:color w:val="00000A"/>
          <w:szCs w:val="28"/>
          <w:u w:val="single"/>
        </w:rPr>
        <w:t>częściowo funkcjonalnie,</w:t>
      </w:r>
      <w:r w:rsidRPr="001E19D8">
        <w:rPr>
          <w:rFonts w:ascii="Arial" w:hAnsi="Arial" w:cs="Arial"/>
          <w:color w:val="00000A"/>
          <w:szCs w:val="28"/>
        </w:rPr>
        <w:t xml:space="preserve"> tzn. trafnie ze względu na omawiane zagadnienie przywołać np. informacje, wydarzenia – kontekst nie musi pogłębiać ani rozwijać omawianego zagadnienia.</w:t>
      </w:r>
    </w:p>
    <w:p w14:paraId="7CB7D2F9" w14:textId="77777777" w:rsidR="001C6EF1" w:rsidRPr="001E19D8" w:rsidRDefault="001C6EF1" w:rsidP="001C6EF1">
      <w:pPr>
        <w:widowControl w:val="0"/>
        <w:spacing w:line="276" w:lineRule="auto"/>
        <w:rPr>
          <w:rFonts w:ascii="Arial" w:hAnsi="Arial" w:cs="Arial"/>
          <w:color w:val="00000A"/>
          <w:szCs w:val="28"/>
        </w:rPr>
      </w:pPr>
    </w:p>
    <w:p w14:paraId="33258994" w14:textId="77777777" w:rsidR="001C6EF1" w:rsidRPr="001E19D8" w:rsidRDefault="001C6EF1" w:rsidP="005C7361">
      <w:pPr>
        <w:widowControl w:val="0"/>
        <w:numPr>
          <w:ilvl w:val="0"/>
          <w:numId w:val="12"/>
        </w:numPr>
        <w:spacing w:line="276" w:lineRule="auto"/>
        <w:contextualSpacing/>
        <w:rPr>
          <w:rFonts w:ascii="Arial" w:hAnsi="Arial" w:cs="Arial"/>
          <w:color w:val="00000A"/>
          <w:szCs w:val="28"/>
        </w:rPr>
      </w:pPr>
      <w:r w:rsidRPr="001E19D8">
        <w:rPr>
          <w:rFonts w:ascii="Arial" w:hAnsi="Arial" w:cs="Arial"/>
          <w:color w:val="00000A"/>
          <w:szCs w:val="28"/>
          <w:u w:val="single"/>
        </w:rPr>
        <w:t>Błąd kardynalny</w:t>
      </w:r>
      <w:r w:rsidRPr="001E19D8">
        <w:rPr>
          <w:rFonts w:ascii="Arial" w:hAnsi="Arial" w:cs="Arial"/>
          <w:color w:val="00000A"/>
          <w:szCs w:val="28"/>
        </w:rPr>
        <w:t xml:space="preserve"> to błąd rzeczowy świadczący o nieznajomości treści i problematyki lektury obowiązkowej, do której odwołuje się zdający, w zakresie:</w:t>
      </w:r>
    </w:p>
    <w:p w14:paraId="421BB4A1" w14:textId="77777777" w:rsidR="001C6EF1" w:rsidRPr="001E19D8" w:rsidRDefault="001C6EF1" w:rsidP="005C7361">
      <w:pPr>
        <w:widowControl w:val="0"/>
        <w:numPr>
          <w:ilvl w:val="0"/>
          <w:numId w:val="14"/>
        </w:numPr>
        <w:spacing w:line="276" w:lineRule="auto"/>
        <w:ind w:left="754" w:hanging="357"/>
        <w:contextualSpacing/>
        <w:rPr>
          <w:rFonts w:ascii="Arial" w:hAnsi="Arial" w:cs="Arial"/>
          <w:color w:val="00000A"/>
          <w:szCs w:val="28"/>
        </w:rPr>
      </w:pPr>
      <w:r w:rsidRPr="001E19D8">
        <w:rPr>
          <w:rFonts w:ascii="Arial" w:hAnsi="Arial" w:cs="Arial"/>
          <w:color w:val="00000A"/>
          <w:szCs w:val="28"/>
        </w:rPr>
        <w:t>fabuł</w:t>
      </w:r>
      <w:r>
        <w:rPr>
          <w:rFonts w:ascii="Arial" w:hAnsi="Arial" w:cs="Arial"/>
          <w:color w:val="00000A"/>
          <w:szCs w:val="28"/>
        </w:rPr>
        <w:t>y, w tym głównych wątków utworu</w:t>
      </w:r>
    </w:p>
    <w:p w14:paraId="3BED515E" w14:textId="77777777" w:rsidR="001C6EF1" w:rsidRPr="001E19D8" w:rsidRDefault="001C6EF1" w:rsidP="005C7361">
      <w:pPr>
        <w:widowControl w:val="0"/>
        <w:numPr>
          <w:ilvl w:val="0"/>
          <w:numId w:val="14"/>
        </w:numPr>
        <w:spacing w:line="276" w:lineRule="auto"/>
        <w:ind w:left="754" w:hanging="357"/>
        <w:contextualSpacing/>
        <w:rPr>
          <w:rFonts w:ascii="Arial" w:hAnsi="Arial" w:cs="Arial"/>
          <w:color w:val="00000A"/>
          <w:szCs w:val="28"/>
        </w:rPr>
      </w:pPr>
      <w:r w:rsidRPr="001E19D8">
        <w:rPr>
          <w:rFonts w:ascii="Arial" w:hAnsi="Arial" w:cs="Arial"/>
          <w:color w:val="00000A"/>
          <w:szCs w:val="28"/>
        </w:rPr>
        <w:t>losów głównych bohaterów, w tym np. łącze</w:t>
      </w:r>
      <w:r>
        <w:rPr>
          <w:rFonts w:ascii="Arial" w:hAnsi="Arial" w:cs="Arial"/>
          <w:color w:val="00000A"/>
          <w:szCs w:val="28"/>
        </w:rPr>
        <w:t>nie biografii różnych bohaterów.</w:t>
      </w:r>
    </w:p>
    <w:p w14:paraId="1A574490" w14:textId="77777777" w:rsidR="001C6EF1" w:rsidRPr="001E19D8" w:rsidRDefault="001C6EF1" w:rsidP="001C6EF1">
      <w:pPr>
        <w:widowControl w:val="0"/>
        <w:spacing w:line="276" w:lineRule="auto"/>
        <w:ind w:left="360"/>
        <w:contextualSpacing/>
        <w:rPr>
          <w:rFonts w:ascii="Arial" w:hAnsi="Arial" w:cs="Arial"/>
          <w:color w:val="00000A"/>
          <w:szCs w:val="28"/>
        </w:rPr>
      </w:pPr>
    </w:p>
    <w:p w14:paraId="20EE11BF" w14:textId="77777777" w:rsidR="001C6EF1" w:rsidRPr="001E19D8" w:rsidRDefault="001C6EF1" w:rsidP="005C7361">
      <w:pPr>
        <w:widowControl w:val="0"/>
        <w:numPr>
          <w:ilvl w:val="0"/>
          <w:numId w:val="12"/>
        </w:numPr>
        <w:spacing w:line="276" w:lineRule="auto"/>
        <w:contextualSpacing/>
        <w:rPr>
          <w:rFonts w:ascii="Arial" w:hAnsi="Arial" w:cs="Arial"/>
          <w:color w:val="00000A"/>
          <w:szCs w:val="28"/>
        </w:rPr>
      </w:pPr>
      <w:r w:rsidRPr="001E19D8">
        <w:rPr>
          <w:rFonts w:ascii="Arial" w:hAnsi="Arial" w:cs="Arial"/>
          <w:color w:val="00000A"/>
          <w:szCs w:val="28"/>
        </w:rPr>
        <w:t>Błąd kardynalny może dotyczyć wyłącznie lektur obowiązkowych wskazanych w</w:t>
      </w:r>
      <w:r>
        <w:rPr>
          <w:rFonts w:ascii="Arial" w:hAnsi="Arial" w:cs="Arial"/>
          <w:color w:val="00000A"/>
          <w:szCs w:val="28"/>
        </w:rPr>
        <w:t> </w:t>
      </w:r>
      <w:r w:rsidRPr="001E19D8">
        <w:rPr>
          <w:rFonts w:ascii="Arial" w:hAnsi="Arial" w:cs="Arial"/>
          <w:color w:val="00000A"/>
          <w:szCs w:val="28"/>
        </w:rPr>
        <w:t>podstawie programowej jako lektury do omówienia w całości (nie we fragmentach).</w:t>
      </w:r>
    </w:p>
    <w:p w14:paraId="67E09270" w14:textId="77777777" w:rsidR="001C6EF1" w:rsidRPr="001E19D8" w:rsidRDefault="001C6EF1" w:rsidP="005C7361">
      <w:pPr>
        <w:widowControl w:val="0"/>
        <w:numPr>
          <w:ilvl w:val="0"/>
          <w:numId w:val="12"/>
        </w:numPr>
        <w:spacing w:line="276" w:lineRule="auto"/>
        <w:contextualSpacing/>
        <w:rPr>
          <w:rFonts w:ascii="Arial" w:hAnsi="Arial" w:cs="Arial"/>
          <w:color w:val="00000A"/>
          <w:szCs w:val="28"/>
        </w:rPr>
      </w:pPr>
      <w:r w:rsidRPr="001E19D8">
        <w:rPr>
          <w:rFonts w:ascii="Arial" w:hAnsi="Arial" w:cs="Arial"/>
          <w:color w:val="00000A"/>
          <w:szCs w:val="28"/>
          <w:u w:val="single"/>
        </w:rPr>
        <w:lastRenderedPageBreak/>
        <w:t>Poważny błąd rzeczowy</w:t>
      </w:r>
      <w:r w:rsidRPr="001E19D8">
        <w:rPr>
          <w:rFonts w:ascii="Arial" w:hAnsi="Arial" w:cs="Arial"/>
          <w:color w:val="00000A"/>
          <w:szCs w:val="28"/>
        </w:rPr>
        <w:t xml:space="preserve"> to błąd świadczący o:</w:t>
      </w:r>
    </w:p>
    <w:p w14:paraId="2D5EC1F5" w14:textId="77777777" w:rsidR="001C6EF1" w:rsidRPr="001E19D8" w:rsidRDefault="001C6EF1" w:rsidP="005C7361">
      <w:pPr>
        <w:widowControl w:val="0"/>
        <w:numPr>
          <w:ilvl w:val="0"/>
          <w:numId w:val="11"/>
        </w:numPr>
        <w:spacing w:line="276" w:lineRule="auto"/>
        <w:contextualSpacing/>
        <w:rPr>
          <w:rFonts w:ascii="Arial" w:hAnsi="Arial" w:cs="Arial"/>
          <w:color w:val="00000A"/>
          <w:szCs w:val="28"/>
        </w:rPr>
      </w:pPr>
      <w:r w:rsidRPr="001E19D8">
        <w:rPr>
          <w:rFonts w:ascii="Arial" w:hAnsi="Arial" w:cs="Arial"/>
          <w:color w:val="00000A"/>
          <w:szCs w:val="28"/>
        </w:rPr>
        <w:t>nieznajomości wskazanej w poleceniu lektury obowiązkowej (z podstawy programowej), do której odwołuje się zdający, w zakresie innym niż w przypadku błędu kardynalnego, tj. np. błąd w przypisaniu autorstwa, w użyciu błędnego nazwiska/imienia bohatera, dotyczący losów bohaterów drugoplanowych bądź wątków innych niż główne</w:t>
      </w:r>
    </w:p>
    <w:p w14:paraId="2743A3BB" w14:textId="77777777" w:rsidR="001C6EF1" w:rsidRPr="001E19D8" w:rsidRDefault="001C6EF1" w:rsidP="005C7361">
      <w:pPr>
        <w:widowControl w:val="0"/>
        <w:numPr>
          <w:ilvl w:val="0"/>
          <w:numId w:val="11"/>
        </w:numPr>
        <w:spacing w:line="276" w:lineRule="auto"/>
        <w:contextualSpacing/>
        <w:rPr>
          <w:rFonts w:ascii="Arial" w:hAnsi="Arial" w:cs="Arial"/>
          <w:color w:val="00000A"/>
          <w:szCs w:val="28"/>
        </w:rPr>
      </w:pPr>
      <w:r w:rsidRPr="001E19D8">
        <w:rPr>
          <w:rFonts w:ascii="Arial" w:hAnsi="Arial" w:cs="Arial"/>
          <w:color w:val="00000A"/>
          <w:szCs w:val="28"/>
        </w:rPr>
        <w:t>nieznajomości utworu literackiego lub tekstu kultury, do którego odwołuje się zdający, innego niż lektura obowiązkowa (każdy błąd merytoryczny)</w:t>
      </w:r>
    </w:p>
    <w:p w14:paraId="68ECFA99" w14:textId="77777777" w:rsidR="001C6EF1" w:rsidRPr="001E19D8" w:rsidRDefault="001C6EF1" w:rsidP="005C7361">
      <w:pPr>
        <w:widowControl w:val="0"/>
        <w:numPr>
          <w:ilvl w:val="0"/>
          <w:numId w:val="11"/>
        </w:numPr>
        <w:spacing w:line="276" w:lineRule="auto"/>
        <w:contextualSpacing/>
        <w:rPr>
          <w:rFonts w:ascii="Arial" w:hAnsi="Arial" w:cs="Arial"/>
          <w:color w:val="00000A"/>
          <w:szCs w:val="28"/>
        </w:rPr>
      </w:pPr>
      <w:r w:rsidRPr="001E19D8">
        <w:rPr>
          <w:rFonts w:ascii="Arial" w:hAnsi="Arial" w:cs="Arial"/>
          <w:color w:val="00000A"/>
          <w:szCs w:val="28"/>
        </w:rPr>
        <w:t xml:space="preserve">braku wiedzy dotyczącej kontekstu wybranego przez zdającego, np. błędne przywołanie pojęć lub faktów historycznych. </w:t>
      </w:r>
    </w:p>
    <w:p w14:paraId="6656AC3A" w14:textId="77777777" w:rsidR="001C6EF1" w:rsidRPr="001E19D8" w:rsidRDefault="001C6EF1" w:rsidP="001C6EF1">
      <w:pPr>
        <w:widowControl w:val="0"/>
        <w:spacing w:line="276" w:lineRule="auto"/>
        <w:ind w:left="720"/>
        <w:contextualSpacing/>
        <w:rPr>
          <w:rFonts w:ascii="Arial" w:hAnsi="Arial" w:cs="Arial"/>
          <w:color w:val="00000A"/>
          <w:szCs w:val="28"/>
        </w:rPr>
      </w:pPr>
    </w:p>
    <w:p w14:paraId="4FFEAA76" w14:textId="297B6159" w:rsidR="001C6EF1" w:rsidRPr="003F4C7F" w:rsidRDefault="001C6EF1" w:rsidP="001C6EF1">
      <w:pPr>
        <w:spacing w:line="276" w:lineRule="auto"/>
        <w:rPr>
          <w:rFonts w:ascii="Arial" w:hAnsi="Arial" w:cs="Arial"/>
        </w:rPr>
      </w:pPr>
      <w:r>
        <w:rPr>
          <w:rFonts w:ascii="Arial" w:hAnsi="Arial" w:cs="Arial"/>
          <w:color w:val="00000A"/>
          <w:szCs w:val="28"/>
        </w:rPr>
        <w:t xml:space="preserve">  </w:t>
      </w:r>
      <w:r w:rsidRPr="001E19D8">
        <w:rPr>
          <w:rFonts w:ascii="Arial" w:hAnsi="Arial" w:cs="Arial"/>
          <w:color w:val="00000A"/>
          <w:szCs w:val="28"/>
        </w:rPr>
        <w:t>Dokładnie ten sam błąd rzeczowy (np. konsekwentne stosowanie błędnego imienia bohatera, którego można w jednoznaczny sposób zidentyfikować, a wypowiedź zdającego świadczy o znajomości lektury) powtórzony kilkakrotnie jest liczony jako jeden błąd.</w:t>
      </w:r>
    </w:p>
    <w:p w14:paraId="5E63E075" w14:textId="38A6C8A3" w:rsidR="001C6EF1" w:rsidRDefault="001C6EF1" w:rsidP="00E90E5F">
      <w:pPr>
        <w:spacing w:line="276" w:lineRule="auto"/>
        <w:contextualSpacing/>
        <w:rPr>
          <w:rFonts w:ascii="Arial" w:hAnsi="Arial" w:cs="Arial"/>
        </w:rPr>
      </w:pPr>
    </w:p>
    <w:p w14:paraId="716BF0C6" w14:textId="0E8D2F7A" w:rsidR="001C6EF1" w:rsidRDefault="001C6EF1" w:rsidP="00E90E5F">
      <w:pPr>
        <w:spacing w:line="276" w:lineRule="auto"/>
        <w:contextualSpacing/>
        <w:rPr>
          <w:rFonts w:ascii="Arial" w:hAnsi="Arial" w:cs="Arial"/>
        </w:rPr>
      </w:pPr>
      <w:r>
        <w:rPr>
          <w:rFonts w:ascii="Arial" w:hAnsi="Arial" w:cs="Arial"/>
        </w:rPr>
        <w:t xml:space="preserve">  2. Kompozycja wypowiedzi monologowych (maksymalnie 4 punkty)</w:t>
      </w:r>
    </w:p>
    <w:p w14:paraId="179BDEFF" w14:textId="51C693B5" w:rsidR="001C6EF1" w:rsidRDefault="001C6EF1" w:rsidP="00E90E5F">
      <w:pPr>
        <w:spacing w:line="276" w:lineRule="auto"/>
        <w:contextualSpacing/>
        <w:rPr>
          <w:rFonts w:ascii="Arial" w:hAnsi="Arial" w:cs="Arial"/>
        </w:rPr>
      </w:pPr>
      <w:r>
        <w:rPr>
          <w:rFonts w:ascii="Arial" w:hAnsi="Arial" w:cs="Arial"/>
        </w:rPr>
        <w:t>Kompozycja wypowiedzi spójna (tzn. uporządkowana, logiczna) – 2 punkty.</w:t>
      </w:r>
    </w:p>
    <w:p w14:paraId="5041A919" w14:textId="1107FDE4" w:rsidR="001C6EF1" w:rsidRDefault="001C6EF1" w:rsidP="00E90E5F">
      <w:pPr>
        <w:spacing w:line="276" w:lineRule="auto"/>
        <w:contextualSpacing/>
        <w:rPr>
          <w:rFonts w:ascii="Arial" w:hAnsi="Arial" w:cs="Arial"/>
        </w:rPr>
      </w:pPr>
      <w:r>
        <w:rPr>
          <w:rFonts w:ascii="Arial" w:hAnsi="Arial" w:cs="Arial"/>
        </w:rPr>
        <w:t>Kompozycja wypowiedzi częściowo spójna – 1 punkt.</w:t>
      </w:r>
    </w:p>
    <w:p w14:paraId="1839B204" w14:textId="4A1D7400" w:rsidR="001C6EF1" w:rsidRDefault="001C6EF1" w:rsidP="00E90E5F">
      <w:pPr>
        <w:spacing w:line="276" w:lineRule="auto"/>
        <w:contextualSpacing/>
        <w:rPr>
          <w:rFonts w:ascii="Arial" w:hAnsi="Arial" w:cs="Arial"/>
        </w:rPr>
      </w:pPr>
      <w:r>
        <w:rPr>
          <w:rFonts w:ascii="Arial" w:hAnsi="Arial" w:cs="Arial"/>
        </w:rPr>
        <w:t>Kompozycja wypowiedzi niespójna – 0 punktów.</w:t>
      </w:r>
    </w:p>
    <w:p w14:paraId="66F7F765" w14:textId="51DABDE6" w:rsidR="001C6EF1" w:rsidRDefault="001C6EF1" w:rsidP="00E90E5F">
      <w:pPr>
        <w:spacing w:line="276" w:lineRule="auto"/>
        <w:contextualSpacing/>
        <w:rPr>
          <w:rFonts w:ascii="Arial" w:hAnsi="Arial" w:cs="Arial"/>
        </w:rPr>
      </w:pPr>
    </w:p>
    <w:p w14:paraId="4FB40316" w14:textId="6C80BCCD" w:rsidR="001C6EF1" w:rsidRDefault="001C6EF1" w:rsidP="00E90E5F">
      <w:pPr>
        <w:spacing w:line="276" w:lineRule="auto"/>
        <w:contextualSpacing/>
        <w:rPr>
          <w:rFonts w:ascii="Arial" w:hAnsi="Arial" w:cs="Arial"/>
        </w:rPr>
      </w:pPr>
      <w:r>
        <w:rPr>
          <w:rFonts w:ascii="Arial" w:hAnsi="Arial" w:cs="Arial"/>
        </w:rPr>
        <w:t xml:space="preserve">  Wyjaśnienia (kryterium 2. – Kompozycja wypowiedzi monologowych</w:t>
      </w:r>
    </w:p>
    <w:p w14:paraId="24F8AAB1" w14:textId="77777777" w:rsidR="001C6EF1" w:rsidRPr="00006D0C" w:rsidRDefault="001C6EF1" w:rsidP="005C7361">
      <w:pPr>
        <w:widowControl w:val="0"/>
        <w:numPr>
          <w:ilvl w:val="0"/>
          <w:numId w:val="15"/>
        </w:numPr>
        <w:spacing w:before="120" w:line="276" w:lineRule="auto"/>
        <w:ind w:left="357" w:hanging="357"/>
        <w:contextualSpacing/>
        <w:rPr>
          <w:rFonts w:ascii="Arial" w:hAnsi="Arial" w:cs="Arial"/>
          <w:color w:val="00000A"/>
          <w:szCs w:val="28"/>
        </w:rPr>
      </w:pPr>
      <w:r w:rsidRPr="00006D0C">
        <w:rPr>
          <w:rFonts w:ascii="Arial" w:hAnsi="Arial" w:cs="Arial"/>
          <w:color w:val="00000A"/>
          <w:szCs w:val="28"/>
        </w:rPr>
        <w:t xml:space="preserve">Kompozycja wypowiedzi jest </w:t>
      </w:r>
      <w:r w:rsidRPr="00006D0C">
        <w:rPr>
          <w:rFonts w:ascii="Arial" w:hAnsi="Arial" w:cs="Arial"/>
          <w:color w:val="00000A"/>
          <w:szCs w:val="28"/>
          <w:u w:val="single"/>
        </w:rPr>
        <w:t>spójna</w:t>
      </w:r>
      <w:r w:rsidRPr="00006D0C">
        <w:rPr>
          <w:rFonts w:ascii="Arial" w:hAnsi="Arial" w:cs="Arial"/>
          <w:color w:val="00000A"/>
          <w:szCs w:val="28"/>
        </w:rPr>
        <w:t>, jeżeli wypowiedź zawiera wstęp, część zasadniczą i zakończenie, a elementy te składają się na logiczną i uporządkowaną całość.</w:t>
      </w:r>
    </w:p>
    <w:p w14:paraId="72B919F8" w14:textId="77777777" w:rsidR="001C6EF1" w:rsidRPr="00006D0C" w:rsidRDefault="001C6EF1" w:rsidP="001C6EF1">
      <w:pPr>
        <w:widowControl w:val="0"/>
        <w:spacing w:line="276" w:lineRule="auto"/>
        <w:ind w:left="360"/>
        <w:contextualSpacing/>
        <w:rPr>
          <w:rFonts w:ascii="Arial" w:hAnsi="Arial" w:cs="Arial"/>
          <w:color w:val="00000A"/>
          <w:szCs w:val="28"/>
        </w:rPr>
      </w:pPr>
    </w:p>
    <w:p w14:paraId="42263ED9" w14:textId="77777777" w:rsidR="001C6EF1" w:rsidRPr="00006D0C" w:rsidRDefault="001C6EF1" w:rsidP="005C7361">
      <w:pPr>
        <w:widowControl w:val="0"/>
        <w:numPr>
          <w:ilvl w:val="0"/>
          <w:numId w:val="15"/>
        </w:numPr>
        <w:spacing w:line="276" w:lineRule="auto"/>
        <w:contextualSpacing/>
        <w:rPr>
          <w:rFonts w:ascii="Arial" w:hAnsi="Arial" w:cs="Arial"/>
          <w:color w:val="00000A"/>
          <w:szCs w:val="28"/>
        </w:rPr>
      </w:pPr>
      <w:r w:rsidRPr="00006D0C">
        <w:rPr>
          <w:rFonts w:ascii="Arial" w:hAnsi="Arial" w:cs="Arial"/>
          <w:color w:val="00000A"/>
          <w:szCs w:val="28"/>
        </w:rPr>
        <w:t>Kompozycja wypowiedzi jest częściowo spójna, jeżeli wypowiedź zawiera:</w:t>
      </w:r>
    </w:p>
    <w:p w14:paraId="5045D922" w14:textId="77777777" w:rsidR="001C6EF1" w:rsidRPr="00006D0C" w:rsidRDefault="001C6EF1" w:rsidP="005C7361">
      <w:pPr>
        <w:widowControl w:val="0"/>
        <w:numPr>
          <w:ilvl w:val="0"/>
          <w:numId w:val="16"/>
        </w:numPr>
        <w:spacing w:line="276" w:lineRule="auto"/>
        <w:ind w:left="754" w:hanging="357"/>
        <w:contextualSpacing/>
        <w:rPr>
          <w:rFonts w:ascii="Arial" w:hAnsi="Arial" w:cs="Arial"/>
          <w:color w:val="00000A"/>
          <w:szCs w:val="28"/>
        </w:rPr>
      </w:pPr>
      <w:r w:rsidRPr="00006D0C">
        <w:rPr>
          <w:rFonts w:ascii="Arial" w:hAnsi="Arial" w:cs="Arial"/>
          <w:color w:val="00000A"/>
          <w:szCs w:val="28"/>
        </w:rPr>
        <w:t>nielogiczne połączenia między dwoma z trzech elementów wypowiedzi, tj. wstępem i</w:t>
      </w:r>
      <w:r>
        <w:rPr>
          <w:rFonts w:ascii="Arial" w:hAnsi="Arial" w:cs="Arial"/>
          <w:color w:val="00000A"/>
          <w:szCs w:val="28"/>
        </w:rPr>
        <w:t xml:space="preserve"> </w:t>
      </w:r>
      <w:r w:rsidRPr="00006D0C">
        <w:rPr>
          <w:rFonts w:ascii="Arial" w:hAnsi="Arial" w:cs="Arial"/>
          <w:color w:val="00000A"/>
          <w:szCs w:val="28"/>
        </w:rPr>
        <w:t>częścią zasadniczą ALBO częścią zasadniczą i zakończeniem, ALBO wstępem i zakończeniem</w:t>
      </w:r>
    </w:p>
    <w:p w14:paraId="22A7C013" w14:textId="77777777" w:rsidR="001C6EF1" w:rsidRPr="00006D0C" w:rsidRDefault="001C6EF1" w:rsidP="005C7361">
      <w:pPr>
        <w:widowControl w:val="0"/>
        <w:numPr>
          <w:ilvl w:val="0"/>
          <w:numId w:val="16"/>
        </w:numPr>
        <w:spacing w:line="276" w:lineRule="auto"/>
        <w:ind w:left="754" w:hanging="357"/>
        <w:contextualSpacing/>
        <w:rPr>
          <w:rFonts w:ascii="Arial" w:hAnsi="Arial" w:cs="Arial"/>
          <w:color w:val="00000A"/>
          <w:szCs w:val="28"/>
        </w:rPr>
      </w:pPr>
      <w:r w:rsidRPr="00006D0C">
        <w:rPr>
          <w:rFonts w:ascii="Arial" w:hAnsi="Arial" w:cs="Arial"/>
          <w:color w:val="00000A"/>
          <w:szCs w:val="28"/>
        </w:rPr>
        <w:t>treści nieistotne, zbędne dla omawianego zagadnienia, bez związku</w:t>
      </w:r>
      <w:r>
        <w:rPr>
          <w:rFonts w:ascii="Arial" w:hAnsi="Arial" w:cs="Arial"/>
          <w:color w:val="00000A"/>
          <w:szCs w:val="28"/>
        </w:rPr>
        <w:t xml:space="preserve"> </w:t>
      </w:r>
      <w:r w:rsidRPr="00006D0C">
        <w:rPr>
          <w:rFonts w:ascii="Arial" w:hAnsi="Arial" w:cs="Arial"/>
          <w:color w:val="00000A"/>
          <w:szCs w:val="28"/>
        </w:rPr>
        <w:t>/</w:t>
      </w:r>
      <w:r>
        <w:rPr>
          <w:rFonts w:ascii="Arial" w:hAnsi="Arial" w:cs="Arial"/>
          <w:color w:val="00000A"/>
          <w:szCs w:val="28"/>
        </w:rPr>
        <w:t xml:space="preserve"> </w:t>
      </w:r>
      <w:r w:rsidRPr="00006D0C">
        <w:rPr>
          <w:rFonts w:ascii="Arial" w:hAnsi="Arial" w:cs="Arial"/>
          <w:color w:val="00000A"/>
          <w:szCs w:val="28"/>
        </w:rPr>
        <w:t>pozostające w wątpliwym związku z omawianym zagadnieniem.</w:t>
      </w:r>
    </w:p>
    <w:p w14:paraId="188060C3" w14:textId="77777777" w:rsidR="001C6EF1" w:rsidRPr="00006D0C" w:rsidRDefault="001C6EF1" w:rsidP="001C6EF1">
      <w:pPr>
        <w:widowControl w:val="0"/>
        <w:spacing w:line="276" w:lineRule="auto"/>
        <w:ind w:left="754"/>
        <w:contextualSpacing/>
        <w:rPr>
          <w:rFonts w:ascii="Arial" w:hAnsi="Arial" w:cs="Arial"/>
          <w:color w:val="00000A"/>
          <w:szCs w:val="28"/>
        </w:rPr>
      </w:pPr>
    </w:p>
    <w:p w14:paraId="100CD3BD" w14:textId="77777777" w:rsidR="001C6EF1" w:rsidRPr="00006D0C" w:rsidRDefault="001C6EF1" w:rsidP="005C7361">
      <w:pPr>
        <w:widowControl w:val="0"/>
        <w:numPr>
          <w:ilvl w:val="0"/>
          <w:numId w:val="15"/>
        </w:numPr>
        <w:spacing w:line="276" w:lineRule="auto"/>
        <w:contextualSpacing/>
        <w:rPr>
          <w:rFonts w:ascii="Arial" w:hAnsi="Arial" w:cs="Arial"/>
          <w:color w:val="00000A"/>
          <w:szCs w:val="28"/>
        </w:rPr>
      </w:pPr>
      <w:r w:rsidRPr="00006D0C">
        <w:rPr>
          <w:rFonts w:ascii="Arial" w:hAnsi="Arial" w:cs="Arial"/>
          <w:color w:val="00000A"/>
          <w:szCs w:val="28"/>
        </w:rPr>
        <w:t>Kompozycja wypowiedzi jest niespójna, jeżeli wypowiedź zawiera:</w:t>
      </w:r>
    </w:p>
    <w:p w14:paraId="5723A44B" w14:textId="77777777" w:rsidR="001C6EF1" w:rsidRPr="00006D0C" w:rsidRDefault="001C6EF1" w:rsidP="005C7361">
      <w:pPr>
        <w:widowControl w:val="0"/>
        <w:numPr>
          <w:ilvl w:val="0"/>
          <w:numId w:val="17"/>
        </w:numPr>
        <w:spacing w:line="276" w:lineRule="auto"/>
        <w:ind w:left="754" w:hanging="357"/>
        <w:contextualSpacing/>
        <w:rPr>
          <w:rFonts w:ascii="Arial" w:hAnsi="Arial" w:cs="Arial"/>
          <w:color w:val="00000A"/>
          <w:szCs w:val="28"/>
        </w:rPr>
      </w:pPr>
      <w:r w:rsidRPr="00006D0C">
        <w:rPr>
          <w:rFonts w:ascii="Arial" w:hAnsi="Arial" w:cs="Arial"/>
          <w:color w:val="00000A"/>
          <w:szCs w:val="28"/>
        </w:rPr>
        <w:t>nielogiczne połączenia między trzema elementami wypowiedzi tj. wstępem, częścią zasadniczą i zakończeniem</w:t>
      </w:r>
    </w:p>
    <w:p w14:paraId="0D62B8A7" w14:textId="77777777" w:rsidR="001C6EF1" w:rsidRPr="00006D0C" w:rsidRDefault="001C6EF1" w:rsidP="005C7361">
      <w:pPr>
        <w:widowControl w:val="0"/>
        <w:numPr>
          <w:ilvl w:val="0"/>
          <w:numId w:val="17"/>
        </w:numPr>
        <w:spacing w:line="276" w:lineRule="auto"/>
        <w:ind w:left="754" w:hanging="357"/>
        <w:contextualSpacing/>
        <w:rPr>
          <w:rFonts w:ascii="Arial" w:hAnsi="Arial" w:cs="Arial"/>
          <w:color w:val="00000A"/>
          <w:szCs w:val="28"/>
        </w:rPr>
      </w:pPr>
      <w:r w:rsidRPr="00006D0C">
        <w:rPr>
          <w:rFonts w:ascii="Arial" w:hAnsi="Arial" w:cs="Arial"/>
          <w:color w:val="00000A"/>
          <w:szCs w:val="28"/>
        </w:rPr>
        <w:t>nieuzasadnione wnioski, sprzeczne stwierdzenia</w:t>
      </w:r>
    </w:p>
    <w:p w14:paraId="1F528542" w14:textId="77777777" w:rsidR="001C6EF1" w:rsidRPr="00006D0C" w:rsidRDefault="001C6EF1" w:rsidP="005C7361">
      <w:pPr>
        <w:widowControl w:val="0"/>
        <w:numPr>
          <w:ilvl w:val="0"/>
          <w:numId w:val="17"/>
        </w:numPr>
        <w:spacing w:line="276" w:lineRule="auto"/>
        <w:ind w:left="754" w:hanging="357"/>
        <w:contextualSpacing/>
        <w:rPr>
          <w:rFonts w:ascii="Arial" w:hAnsi="Arial" w:cs="Arial"/>
          <w:color w:val="00000A"/>
          <w:szCs w:val="28"/>
        </w:rPr>
      </w:pPr>
      <w:r w:rsidRPr="00006D0C">
        <w:rPr>
          <w:rFonts w:ascii="Arial" w:hAnsi="Arial" w:cs="Arial"/>
          <w:color w:val="00000A"/>
          <w:szCs w:val="28"/>
        </w:rPr>
        <w:t>treści nieistotne, zbędne dla omawianego zagadnien</w:t>
      </w:r>
      <w:r>
        <w:rPr>
          <w:rFonts w:ascii="Arial" w:hAnsi="Arial" w:cs="Arial"/>
          <w:color w:val="00000A"/>
          <w:szCs w:val="28"/>
        </w:rPr>
        <w:t>ia, bez związku / pozostające w </w:t>
      </w:r>
      <w:r w:rsidRPr="00006D0C">
        <w:rPr>
          <w:rFonts w:ascii="Arial" w:hAnsi="Arial" w:cs="Arial"/>
          <w:color w:val="00000A"/>
          <w:szCs w:val="28"/>
        </w:rPr>
        <w:t>wątpliwym związku z omawianym zagadnieniem.</w:t>
      </w:r>
    </w:p>
    <w:p w14:paraId="47CA16A8" w14:textId="182FF057" w:rsidR="001C6EF1" w:rsidRDefault="001C6EF1" w:rsidP="00E90E5F">
      <w:pPr>
        <w:spacing w:line="276" w:lineRule="auto"/>
        <w:contextualSpacing/>
        <w:rPr>
          <w:rFonts w:ascii="Arial" w:hAnsi="Arial" w:cs="Arial"/>
        </w:rPr>
      </w:pPr>
    </w:p>
    <w:p w14:paraId="0223F75A" w14:textId="38D4DE95" w:rsidR="00091EA0" w:rsidRDefault="00091EA0">
      <w:pPr>
        <w:rPr>
          <w:rFonts w:ascii="Arial" w:hAnsi="Arial" w:cs="Arial"/>
        </w:rPr>
      </w:pPr>
      <w:r>
        <w:rPr>
          <w:rFonts w:ascii="Arial" w:hAnsi="Arial" w:cs="Arial"/>
        </w:rPr>
        <w:br w:type="page"/>
      </w:r>
    </w:p>
    <w:p w14:paraId="596BDE62" w14:textId="27A4CA9B" w:rsidR="00091EA0" w:rsidRPr="00091EA0" w:rsidRDefault="00091EA0" w:rsidP="00A50A4F">
      <w:pPr>
        <w:spacing w:line="276" w:lineRule="auto"/>
        <w:rPr>
          <w:rFonts w:ascii="Arial" w:hAnsi="Arial" w:cs="Arial"/>
        </w:rPr>
      </w:pPr>
      <w:r>
        <w:rPr>
          <w:rFonts w:ascii="Arial" w:hAnsi="Arial" w:cs="Arial"/>
        </w:rPr>
        <w:lastRenderedPageBreak/>
        <w:t xml:space="preserve">  </w:t>
      </w:r>
      <w:r w:rsidRPr="00091EA0">
        <w:rPr>
          <w:rFonts w:ascii="Arial" w:hAnsi="Arial" w:cs="Arial"/>
        </w:rPr>
        <w:t>3.</w:t>
      </w:r>
      <w:r>
        <w:rPr>
          <w:rFonts w:ascii="Arial" w:hAnsi="Arial" w:cs="Arial"/>
        </w:rPr>
        <w:t xml:space="preserve"> </w:t>
      </w:r>
      <w:r w:rsidRPr="00091EA0">
        <w:rPr>
          <w:rFonts w:ascii="Arial" w:hAnsi="Arial" w:cs="Arial"/>
        </w:rPr>
        <w:t>Aspekt merytoryczny wypowiedzi podczas rozmowy (maksymalnie 6 punktów)</w:t>
      </w:r>
    </w:p>
    <w:p w14:paraId="3FBE40CF" w14:textId="563BD2D9" w:rsidR="00091EA0" w:rsidRDefault="00056071" w:rsidP="00A50A4F">
      <w:pPr>
        <w:spacing w:line="276" w:lineRule="auto"/>
        <w:rPr>
          <w:rFonts w:ascii="Arial" w:hAnsi="Arial" w:cs="Arial"/>
        </w:rPr>
      </w:pPr>
      <w:r>
        <w:rPr>
          <w:rFonts w:ascii="Arial" w:hAnsi="Arial" w:cs="Arial"/>
        </w:rPr>
        <w:t>Wypowiedzi na temat (na temat = adekwatne + merytorycznie poprawne):</w:t>
      </w:r>
    </w:p>
    <w:p w14:paraId="1310DA07" w14:textId="4E6F0939" w:rsidR="00056071" w:rsidRDefault="00056071" w:rsidP="00A50A4F">
      <w:pPr>
        <w:spacing w:line="276" w:lineRule="auto"/>
        <w:rPr>
          <w:rFonts w:ascii="Arial" w:eastAsia="Calibri" w:hAnsi="Arial" w:cs="Arial"/>
        </w:rPr>
      </w:pPr>
      <w:r>
        <w:rPr>
          <w:rFonts w:ascii="Arial" w:eastAsia="Calibri" w:hAnsi="Arial" w:cs="Arial"/>
        </w:rPr>
        <w:t xml:space="preserve">- </w:t>
      </w:r>
      <w:r w:rsidRPr="00317C4E">
        <w:rPr>
          <w:rFonts w:ascii="Arial" w:eastAsia="Calibri" w:hAnsi="Arial" w:cs="Arial"/>
        </w:rPr>
        <w:t>w zakresie wypowiedzi, które są na temat lub częściowo na temat: właściwy stopień uszczegółowienia wypowiedzi względem postawionego pytania / postawionych pytań</w:t>
      </w:r>
      <w:r>
        <w:rPr>
          <w:rFonts w:ascii="Arial" w:eastAsia="Calibri" w:hAnsi="Arial" w:cs="Arial"/>
        </w:rPr>
        <w:t xml:space="preserve"> – 6 punktów</w:t>
      </w:r>
    </w:p>
    <w:p w14:paraId="14C1BA7C" w14:textId="05EF0947" w:rsidR="00056071" w:rsidRDefault="00056071" w:rsidP="00A50A4F">
      <w:pPr>
        <w:spacing w:line="276" w:lineRule="auto"/>
        <w:rPr>
          <w:rFonts w:ascii="Arial" w:eastAsia="Calibri" w:hAnsi="Arial" w:cs="Arial"/>
        </w:rPr>
      </w:pPr>
      <w:r>
        <w:rPr>
          <w:rFonts w:ascii="Arial" w:eastAsia="Calibri" w:hAnsi="Arial" w:cs="Arial"/>
        </w:rPr>
        <w:t xml:space="preserve">- </w:t>
      </w:r>
      <w:r w:rsidRPr="00317C4E">
        <w:rPr>
          <w:rFonts w:ascii="Arial" w:eastAsia="Calibri" w:hAnsi="Arial" w:cs="Arial"/>
        </w:rPr>
        <w:t>w zakresie wypowiedzi, które są na temat lub częściowo na temat: zaburzenia w stopniu uszczegółowienia wypowiedzi względem postawionego pytania / postawionych pytań</w:t>
      </w:r>
      <w:r>
        <w:rPr>
          <w:rFonts w:ascii="Arial" w:eastAsia="Calibri" w:hAnsi="Arial" w:cs="Arial"/>
        </w:rPr>
        <w:t xml:space="preserve"> – 5 punktów</w:t>
      </w:r>
    </w:p>
    <w:p w14:paraId="3E438E68" w14:textId="40BB0CAA" w:rsidR="00056071" w:rsidRDefault="00056071" w:rsidP="00A50A4F">
      <w:pPr>
        <w:spacing w:line="276" w:lineRule="auto"/>
        <w:rPr>
          <w:rFonts w:ascii="Arial" w:eastAsia="Calibri" w:hAnsi="Arial" w:cs="Arial"/>
        </w:rPr>
      </w:pPr>
    </w:p>
    <w:p w14:paraId="266256F2" w14:textId="1B8A1A3D" w:rsidR="00091EA0" w:rsidRDefault="000204A7" w:rsidP="00A50A4F">
      <w:pPr>
        <w:spacing w:line="276" w:lineRule="auto"/>
        <w:rPr>
          <w:rFonts w:ascii="Arial" w:eastAsia="Calibri" w:hAnsi="Arial" w:cs="Arial"/>
        </w:rPr>
      </w:pPr>
      <w:r>
        <w:rPr>
          <w:rFonts w:ascii="Arial" w:eastAsia="Calibri" w:hAnsi="Arial" w:cs="Arial"/>
        </w:rPr>
        <w:t xml:space="preserve">  </w:t>
      </w:r>
      <w:r w:rsidR="00056071">
        <w:rPr>
          <w:rFonts w:ascii="Arial" w:eastAsia="Calibri" w:hAnsi="Arial" w:cs="Arial"/>
        </w:rPr>
        <w:t>F</w:t>
      </w:r>
      <w:r w:rsidR="00056071" w:rsidRPr="00317C4E">
        <w:rPr>
          <w:rFonts w:ascii="Arial" w:eastAsia="Calibri" w:hAnsi="Arial" w:cs="Arial"/>
        </w:rPr>
        <w:t>ragmenty wypowiedzi na temat, pozostałe fragmenty wypowiedzi – częściowo na temat (zaburzenia w adekwatności lub zaburzenia merytoryczne)</w:t>
      </w:r>
      <w:r w:rsidR="00056071">
        <w:rPr>
          <w:rFonts w:ascii="Arial" w:eastAsia="Calibri" w:hAnsi="Arial" w:cs="Arial"/>
        </w:rPr>
        <w:t>:</w:t>
      </w:r>
    </w:p>
    <w:p w14:paraId="3A1F186F" w14:textId="020B9CE4" w:rsidR="00056071" w:rsidRDefault="00056071" w:rsidP="00A50A4F">
      <w:pPr>
        <w:spacing w:line="276" w:lineRule="auto"/>
        <w:rPr>
          <w:rFonts w:ascii="Arial" w:eastAsia="Calibri" w:hAnsi="Arial" w:cs="Arial"/>
        </w:rPr>
      </w:pPr>
      <w:r>
        <w:rPr>
          <w:rFonts w:ascii="Arial" w:eastAsia="Calibri" w:hAnsi="Arial" w:cs="Arial"/>
        </w:rPr>
        <w:t xml:space="preserve">- </w:t>
      </w:r>
      <w:r w:rsidRPr="00317C4E">
        <w:rPr>
          <w:rFonts w:ascii="Arial" w:eastAsia="Calibri" w:hAnsi="Arial" w:cs="Arial"/>
        </w:rPr>
        <w:t>w zakresie wypowiedzi, które są na temat lub częściowo na temat: właściwy stopień uszczegółowienia wypowiedzi względem postawionego pytania / postawionych pytań</w:t>
      </w:r>
      <w:r>
        <w:rPr>
          <w:rFonts w:ascii="Arial" w:eastAsia="Calibri" w:hAnsi="Arial" w:cs="Arial"/>
        </w:rPr>
        <w:t xml:space="preserve"> – 4 punkty</w:t>
      </w:r>
    </w:p>
    <w:p w14:paraId="41693441" w14:textId="41FDD959" w:rsidR="00056071" w:rsidRDefault="00056071" w:rsidP="00A50A4F">
      <w:pPr>
        <w:spacing w:line="276" w:lineRule="auto"/>
        <w:rPr>
          <w:rFonts w:ascii="Arial" w:eastAsia="Calibri" w:hAnsi="Arial" w:cs="Arial"/>
        </w:rPr>
      </w:pPr>
      <w:r>
        <w:rPr>
          <w:rFonts w:ascii="Arial" w:eastAsia="Calibri" w:hAnsi="Arial" w:cs="Arial"/>
        </w:rPr>
        <w:t xml:space="preserve">- </w:t>
      </w:r>
      <w:r w:rsidRPr="00317C4E">
        <w:rPr>
          <w:rFonts w:ascii="Arial" w:eastAsia="Calibri" w:hAnsi="Arial" w:cs="Arial"/>
        </w:rPr>
        <w:t>w zakresie wypowiedzi, które są na temat lub częściowo na temat: zaburzenia w stopniu uszczegółowienia wypowiedzi względem postawionego pytania / postawionych pytań</w:t>
      </w:r>
      <w:r>
        <w:rPr>
          <w:rFonts w:ascii="Arial" w:eastAsia="Calibri" w:hAnsi="Arial" w:cs="Arial"/>
        </w:rPr>
        <w:t xml:space="preserve"> – 3 punkty</w:t>
      </w:r>
      <w:r w:rsidR="004A29DA">
        <w:rPr>
          <w:rFonts w:ascii="Arial" w:eastAsia="Calibri" w:hAnsi="Arial" w:cs="Arial"/>
        </w:rPr>
        <w:t>.</w:t>
      </w:r>
    </w:p>
    <w:p w14:paraId="42880DA3" w14:textId="20FA0D65" w:rsidR="004A29DA" w:rsidRDefault="004A29DA" w:rsidP="00A50A4F">
      <w:pPr>
        <w:spacing w:line="276" w:lineRule="auto"/>
        <w:rPr>
          <w:rFonts w:ascii="Arial" w:eastAsia="Calibri" w:hAnsi="Arial" w:cs="Arial"/>
        </w:rPr>
      </w:pPr>
      <w:r>
        <w:rPr>
          <w:rFonts w:ascii="Arial" w:eastAsia="Calibri" w:hAnsi="Arial" w:cs="Arial"/>
        </w:rPr>
        <w:t xml:space="preserve"> </w:t>
      </w:r>
    </w:p>
    <w:p w14:paraId="635AD610" w14:textId="4CB84A10" w:rsidR="004A29DA" w:rsidRDefault="004A29DA" w:rsidP="00A50A4F">
      <w:pPr>
        <w:spacing w:line="276" w:lineRule="auto"/>
        <w:rPr>
          <w:rFonts w:ascii="Arial" w:eastAsia="Calibri" w:hAnsi="Arial" w:cs="Arial"/>
        </w:rPr>
      </w:pPr>
      <w:r>
        <w:rPr>
          <w:rFonts w:ascii="Arial" w:eastAsia="Calibri" w:hAnsi="Arial" w:cs="Arial"/>
        </w:rPr>
        <w:t xml:space="preserve">  W</w:t>
      </w:r>
      <w:r w:rsidRPr="00317C4E">
        <w:rPr>
          <w:rFonts w:ascii="Arial" w:eastAsia="Calibri" w:hAnsi="Arial" w:cs="Arial"/>
        </w:rPr>
        <w:t>szystkie wypowiedzi częściowo na temat (zaburzenia w adekwatności lub zaburzenia merytoryczne)</w:t>
      </w:r>
      <w:r>
        <w:rPr>
          <w:rFonts w:ascii="Arial" w:eastAsia="Calibri" w:hAnsi="Arial" w:cs="Arial"/>
        </w:rPr>
        <w:t>:</w:t>
      </w:r>
    </w:p>
    <w:p w14:paraId="6A5383F4" w14:textId="49856CBB" w:rsidR="004A29DA" w:rsidRDefault="004A29DA" w:rsidP="00A50A4F">
      <w:pPr>
        <w:spacing w:line="276" w:lineRule="auto"/>
        <w:rPr>
          <w:rFonts w:ascii="Arial" w:eastAsia="Calibri" w:hAnsi="Arial" w:cs="Arial"/>
        </w:rPr>
      </w:pPr>
      <w:r>
        <w:t xml:space="preserve">- </w:t>
      </w:r>
      <w:r w:rsidRPr="00317C4E">
        <w:rPr>
          <w:rFonts w:ascii="Arial" w:eastAsia="Calibri" w:hAnsi="Arial" w:cs="Arial"/>
        </w:rPr>
        <w:t>w zakresie wypowiedzi, które są na temat lub częściowo na temat: właściwy stopień uszczegółowienia wypowiedzi względem postawionego pytania / postawionych pytań</w:t>
      </w:r>
      <w:r>
        <w:rPr>
          <w:rFonts w:ascii="Arial" w:eastAsia="Calibri" w:hAnsi="Arial" w:cs="Arial"/>
        </w:rPr>
        <w:t xml:space="preserve"> – 2 punkty</w:t>
      </w:r>
    </w:p>
    <w:p w14:paraId="1EA90D77" w14:textId="506DE124" w:rsidR="004A29DA" w:rsidRDefault="004A29DA" w:rsidP="00A50A4F">
      <w:pPr>
        <w:spacing w:line="276" w:lineRule="auto"/>
        <w:rPr>
          <w:rFonts w:ascii="Arial" w:eastAsia="Calibri" w:hAnsi="Arial" w:cs="Arial"/>
        </w:rPr>
      </w:pPr>
      <w:r>
        <w:rPr>
          <w:rFonts w:ascii="Arial" w:eastAsia="Calibri" w:hAnsi="Arial" w:cs="Arial"/>
        </w:rPr>
        <w:t xml:space="preserve">- </w:t>
      </w:r>
      <w:r w:rsidRPr="00317C4E">
        <w:rPr>
          <w:rFonts w:ascii="Arial" w:eastAsia="Calibri" w:hAnsi="Arial" w:cs="Arial"/>
        </w:rPr>
        <w:t>w zakresie wypowiedzi, które są na temat lub częściowo na temat: zaburzenia w stopniu uszczegółowienia wypowiedzi względem postawionego pytania / postawionych pytań</w:t>
      </w:r>
      <w:r>
        <w:rPr>
          <w:rFonts w:ascii="Arial" w:eastAsia="Calibri" w:hAnsi="Arial" w:cs="Arial"/>
        </w:rPr>
        <w:t xml:space="preserve"> – 1 punkt.</w:t>
      </w:r>
    </w:p>
    <w:p w14:paraId="2262F194" w14:textId="48DA89E4" w:rsidR="004A29DA" w:rsidRDefault="004A29DA" w:rsidP="00A50A4F">
      <w:pPr>
        <w:spacing w:line="276" w:lineRule="auto"/>
        <w:rPr>
          <w:rFonts w:ascii="Arial" w:eastAsia="Calibri" w:hAnsi="Arial" w:cs="Arial"/>
        </w:rPr>
      </w:pPr>
    </w:p>
    <w:p w14:paraId="02E8C27A" w14:textId="3EFB59EF" w:rsidR="004A29DA" w:rsidRDefault="004A29DA" w:rsidP="00A50A4F">
      <w:pPr>
        <w:spacing w:line="276" w:lineRule="auto"/>
        <w:rPr>
          <w:rFonts w:ascii="Arial" w:eastAsia="Calibri" w:hAnsi="Arial" w:cs="Arial"/>
        </w:rPr>
      </w:pPr>
      <w:r>
        <w:rPr>
          <w:rFonts w:ascii="Arial" w:eastAsia="Calibri" w:hAnsi="Arial" w:cs="Arial"/>
        </w:rPr>
        <w:t xml:space="preserve">  W</w:t>
      </w:r>
      <w:r w:rsidRPr="00317C4E">
        <w:rPr>
          <w:rFonts w:ascii="Arial" w:eastAsia="Calibri" w:hAnsi="Arial" w:cs="Arial"/>
        </w:rPr>
        <w:t>ypowiedzi nie na temat; wszystkie wypowiedzi zdawkowe; błąd kardynalny; niezachowanie zasad dialogu (np. niezachowanie norm grzecznościowych)</w:t>
      </w:r>
      <w:r>
        <w:rPr>
          <w:rFonts w:ascii="Arial" w:eastAsia="Calibri" w:hAnsi="Arial" w:cs="Arial"/>
        </w:rPr>
        <w:t>.</w:t>
      </w:r>
    </w:p>
    <w:p w14:paraId="4BB5F1CD" w14:textId="1E0A265B" w:rsidR="004A29DA" w:rsidRDefault="004A29DA" w:rsidP="00A50A4F">
      <w:pPr>
        <w:spacing w:line="276" w:lineRule="auto"/>
        <w:rPr>
          <w:rFonts w:ascii="Arial" w:eastAsia="Calibri" w:hAnsi="Arial" w:cs="Arial"/>
        </w:rPr>
      </w:pPr>
    </w:p>
    <w:p w14:paraId="066E4595" w14:textId="4625430F" w:rsidR="004A29DA" w:rsidRDefault="004A29DA" w:rsidP="00A50A4F">
      <w:pPr>
        <w:spacing w:line="276" w:lineRule="auto"/>
        <w:rPr>
          <w:rFonts w:ascii="Arial" w:eastAsia="Calibri" w:hAnsi="Arial" w:cs="Arial"/>
        </w:rPr>
      </w:pPr>
      <w:r>
        <w:rPr>
          <w:rFonts w:ascii="Arial" w:eastAsia="Calibri" w:hAnsi="Arial" w:cs="Arial"/>
        </w:rPr>
        <w:t xml:space="preserve">  Wyjaśnienia (kryterium 3. – Aspekt merytoryczny wypowiedzi podczas rozmowy)</w:t>
      </w:r>
    </w:p>
    <w:p w14:paraId="2209F534" w14:textId="77777777" w:rsidR="004A29DA" w:rsidRPr="00B7041A" w:rsidRDefault="004A29DA" w:rsidP="005C7361">
      <w:pPr>
        <w:widowControl w:val="0"/>
        <w:numPr>
          <w:ilvl w:val="0"/>
          <w:numId w:val="19"/>
        </w:numPr>
        <w:spacing w:line="276" w:lineRule="auto"/>
        <w:contextualSpacing/>
        <w:rPr>
          <w:rFonts w:ascii="Arial" w:hAnsi="Arial" w:cs="Arial"/>
          <w:color w:val="00000A"/>
          <w:szCs w:val="28"/>
        </w:rPr>
      </w:pPr>
      <w:r w:rsidRPr="00B7041A">
        <w:rPr>
          <w:rFonts w:ascii="Arial" w:hAnsi="Arial" w:cs="Arial"/>
          <w:color w:val="00000A"/>
          <w:szCs w:val="28"/>
        </w:rPr>
        <w:t>Wypowiedzi na temat to wypowiedzi:</w:t>
      </w:r>
    </w:p>
    <w:p w14:paraId="7310958B" w14:textId="77777777" w:rsidR="004A29DA" w:rsidRPr="00B7041A" w:rsidRDefault="004A29DA" w:rsidP="005C7361">
      <w:pPr>
        <w:widowControl w:val="0"/>
        <w:numPr>
          <w:ilvl w:val="0"/>
          <w:numId w:val="18"/>
        </w:numPr>
        <w:spacing w:line="276" w:lineRule="auto"/>
        <w:ind w:left="754" w:hanging="357"/>
        <w:contextualSpacing/>
        <w:rPr>
          <w:rFonts w:ascii="Arial" w:hAnsi="Arial" w:cs="Arial"/>
          <w:color w:val="00000A"/>
          <w:szCs w:val="28"/>
        </w:rPr>
      </w:pPr>
      <w:r w:rsidRPr="00B7041A">
        <w:rPr>
          <w:rFonts w:ascii="Arial" w:hAnsi="Arial" w:cs="Arial"/>
          <w:color w:val="00000A"/>
          <w:szCs w:val="28"/>
        </w:rPr>
        <w:t>adekwatne do zadawanych pytań</w:t>
      </w:r>
    </w:p>
    <w:p w14:paraId="5E45E48A" w14:textId="77777777" w:rsidR="004A29DA" w:rsidRPr="00B7041A" w:rsidRDefault="004A29DA" w:rsidP="005C7361">
      <w:pPr>
        <w:widowControl w:val="0"/>
        <w:numPr>
          <w:ilvl w:val="0"/>
          <w:numId w:val="18"/>
        </w:numPr>
        <w:spacing w:line="276" w:lineRule="auto"/>
        <w:ind w:left="754" w:hanging="357"/>
        <w:contextualSpacing/>
        <w:rPr>
          <w:rFonts w:ascii="Arial" w:hAnsi="Arial" w:cs="Arial"/>
          <w:color w:val="00000A"/>
          <w:szCs w:val="28"/>
        </w:rPr>
      </w:pPr>
      <w:r w:rsidRPr="00B7041A">
        <w:rPr>
          <w:rFonts w:ascii="Arial" w:hAnsi="Arial" w:cs="Arial"/>
          <w:color w:val="00000A"/>
          <w:szCs w:val="28"/>
        </w:rPr>
        <w:t>poprawne merytorycznie.</w:t>
      </w:r>
    </w:p>
    <w:p w14:paraId="2BBDA433" w14:textId="77777777" w:rsidR="004A29DA" w:rsidRPr="00B7041A" w:rsidRDefault="004A29DA" w:rsidP="005C7361">
      <w:pPr>
        <w:widowControl w:val="0"/>
        <w:numPr>
          <w:ilvl w:val="0"/>
          <w:numId w:val="19"/>
        </w:numPr>
        <w:spacing w:line="276" w:lineRule="auto"/>
        <w:contextualSpacing/>
        <w:rPr>
          <w:rFonts w:ascii="Arial" w:hAnsi="Arial" w:cs="Arial"/>
          <w:color w:val="00000A"/>
          <w:szCs w:val="28"/>
        </w:rPr>
      </w:pPr>
      <w:r w:rsidRPr="00B7041A">
        <w:rPr>
          <w:rFonts w:ascii="Arial" w:hAnsi="Arial" w:cs="Arial"/>
          <w:color w:val="00000A"/>
          <w:szCs w:val="28"/>
        </w:rPr>
        <w:t>Wypowiedzi częściowo na temat to wypowiedzi nieadekwatne do zadawanych pytań ALBO niepoprawne merytorycznie.</w:t>
      </w:r>
    </w:p>
    <w:p w14:paraId="286DEA18" w14:textId="77777777" w:rsidR="004A29DA" w:rsidRDefault="004A29DA" w:rsidP="005C7361">
      <w:pPr>
        <w:widowControl w:val="0"/>
        <w:numPr>
          <w:ilvl w:val="0"/>
          <w:numId w:val="19"/>
        </w:numPr>
        <w:spacing w:line="276" w:lineRule="auto"/>
        <w:contextualSpacing/>
        <w:rPr>
          <w:rFonts w:ascii="Arial" w:hAnsi="Arial" w:cs="Arial"/>
          <w:color w:val="00000A"/>
          <w:szCs w:val="28"/>
        </w:rPr>
      </w:pPr>
      <w:r w:rsidRPr="00B7041A">
        <w:rPr>
          <w:rFonts w:ascii="Arial" w:hAnsi="Arial" w:cs="Arial"/>
          <w:color w:val="00000A"/>
          <w:szCs w:val="28"/>
        </w:rPr>
        <w:t>Wypowiedzi zdającego podczas rozmowy są właściwie uszczegółowione, jeżeli nie ograniczają się wyłącznie do ogólnikowych stwierdzeń, a zawierają ich rozwinięcie.</w:t>
      </w:r>
    </w:p>
    <w:p w14:paraId="7FAD21EA" w14:textId="7609157A" w:rsidR="008244B7" w:rsidRDefault="004A29DA" w:rsidP="005C7361">
      <w:pPr>
        <w:widowControl w:val="0"/>
        <w:numPr>
          <w:ilvl w:val="0"/>
          <w:numId w:val="19"/>
        </w:numPr>
        <w:spacing w:line="276" w:lineRule="auto"/>
        <w:contextualSpacing/>
        <w:rPr>
          <w:rFonts w:ascii="Arial" w:hAnsi="Arial" w:cs="Arial"/>
          <w:color w:val="00000A"/>
          <w:szCs w:val="28"/>
        </w:rPr>
      </w:pPr>
      <w:r w:rsidRPr="004A29DA">
        <w:rPr>
          <w:rFonts w:ascii="Arial" w:hAnsi="Arial" w:cs="Arial"/>
          <w:color w:val="00000A"/>
          <w:szCs w:val="28"/>
        </w:rPr>
        <w:t>Zaburzenia w stopniu uszczegółowienia wypowiedzi wynikają z operowania ogólnikami przez zdającego w czasie rozmowy, z braku precyzji w wyjaśnianiu omawianych zagadnień/kwestii/pojęć itp.</w:t>
      </w:r>
    </w:p>
    <w:p w14:paraId="5589DA9C" w14:textId="24948517" w:rsidR="008244B7" w:rsidRDefault="008244B7" w:rsidP="008244B7">
      <w:pPr>
        <w:widowControl w:val="0"/>
        <w:spacing w:line="276" w:lineRule="auto"/>
        <w:contextualSpacing/>
        <w:rPr>
          <w:rFonts w:ascii="Arial" w:hAnsi="Arial" w:cs="Arial"/>
          <w:color w:val="00000A"/>
          <w:szCs w:val="28"/>
        </w:rPr>
      </w:pPr>
    </w:p>
    <w:p w14:paraId="70C284D7" w14:textId="22D4B953" w:rsidR="008244B7" w:rsidRPr="008244B7" w:rsidRDefault="008244B7" w:rsidP="008244B7">
      <w:pPr>
        <w:widowControl w:val="0"/>
        <w:spacing w:line="276" w:lineRule="auto"/>
        <w:rPr>
          <w:rFonts w:ascii="Arial" w:hAnsi="Arial" w:cs="Arial"/>
          <w:color w:val="00000A"/>
          <w:szCs w:val="28"/>
        </w:rPr>
      </w:pPr>
      <w:r>
        <w:rPr>
          <w:rFonts w:ascii="Arial" w:hAnsi="Arial" w:cs="Arial"/>
          <w:color w:val="00000A"/>
          <w:szCs w:val="28"/>
        </w:rPr>
        <w:t xml:space="preserve">  </w:t>
      </w:r>
      <w:r w:rsidRPr="008244B7">
        <w:rPr>
          <w:rFonts w:ascii="Arial" w:hAnsi="Arial" w:cs="Arial"/>
          <w:color w:val="00000A"/>
          <w:szCs w:val="28"/>
        </w:rPr>
        <w:t>4.</w:t>
      </w:r>
      <w:r>
        <w:rPr>
          <w:rFonts w:ascii="Arial" w:hAnsi="Arial" w:cs="Arial"/>
          <w:color w:val="00000A"/>
          <w:szCs w:val="28"/>
        </w:rPr>
        <w:t xml:space="preserve"> </w:t>
      </w:r>
      <w:r w:rsidRPr="008244B7">
        <w:rPr>
          <w:rFonts w:ascii="Arial" w:hAnsi="Arial" w:cs="Arial"/>
          <w:color w:val="00000A"/>
          <w:szCs w:val="28"/>
        </w:rPr>
        <w:t>Zakres i poprawność środków językowych w wypowiedziach zdającego (maksymalnie 4 punkty)</w:t>
      </w:r>
    </w:p>
    <w:p w14:paraId="15D50275" w14:textId="55D66417" w:rsidR="008244B7" w:rsidRDefault="008244B7" w:rsidP="008244B7"/>
    <w:p w14:paraId="1CCAB660" w14:textId="704C620A" w:rsidR="008244B7" w:rsidRPr="008244B7" w:rsidRDefault="00BB216D" w:rsidP="00BB216D">
      <w:pPr>
        <w:spacing w:line="276" w:lineRule="auto"/>
      </w:pPr>
      <w:r>
        <w:rPr>
          <w:rFonts w:ascii="Arial" w:eastAsia="Calibri" w:hAnsi="Arial" w:cs="Arial"/>
        </w:rPr>
        <w:t xml:space="preserve">  </w:t>
      </w:r>
      <w:r w:rsidRPr="00317C4E">
        <w:rPr>
          <w:rFonts w:ascii="Arial" w:eastAsia="Calibri" w:hAnsi="Arial" w:cs="Arial"/>
        </w:rPr>
        <w:t>Zadowalający zakres środków językowych, w szczególności leksykalnych</w:t>
      </w:r>
      <w:r>
        <w:rPr>
          <w:rFonts w:ascii="Arial" w:eastAsia="Calibri" w:hAnsi="Arial" w:cs="Arial"/>
        </w:rPr>
        <w:t>:</w:t>
      </w:r>
    </w:p>
    <w:p w14:paraId="6ECE2718" w14:textId="394E9E15" w:rsidR="008244B7" w:rsidRDefault="00BB216D" w:rsidP="00BB216D">
      <w:pPr>
        <w:spacing w:line="276" w:lineRule="auto"/>
        <w:rPr>
          <w:rFonts w:ascii="Arial" w:eastAsia="Calibri" w:hAnsi="Arial" w:cs="Arial"/>
        </w:rPr>
      </w:pPr>
      <w:r>
        <w:lastRenderedPageBreak/>
        <w:t xml:space="preserve">- </w:t>
      </w:r>
      <w:r>
        <w:rPr>
          <w:rFonts w:ascii="Arial" w:eastAsia="Calibri" w:hAnsi="Arial" w:cs="Arial"/>
        </w:rPr>
        <w:t>w</w:t>
      </w:r>
      <w:r w:rsidRPr="00317C4E">
        <w:rPr>
          <w:rFonts w:ascii="Arial" w:eastAsia="Calibri" w:hAnsi="Arial" w:cs="Arial"/>
        </w:rPr>
        <w:t xml:space="preserve"> wypowiedziach zachowano właściwą dla języka  mówionego poprawność językową (w zakresie fleksji, leksyki, frazeologii, składni i fonetyki) oraz płynność (dopuszczalne sporadyczne błędy językowe oraz/lub usterki w płynności)</w:t>
      </w:r>
      <w:r>
        <w:rPr>
          <w:rFonts w:ascii="Arial" w:eastAsia="Calibri" w:hAnsi="Arial" w:cs="Arial"/>
        </w:rPr>
        <w:t xml:space="preserve"> – 4 punkty</w:t>
      </w:r>
    </w:p>
    <w:p w14:paraId="260D959B" w14:textId="60EE3139" w:rsidR="00BB216D" w:rsidRDefault="00BB216D" w:rsidP="00BB216D">
      <w:pPr>
        <w:spacing w:line="276" w:lineRule="auto"/>
        <w:rPr>
          <w:rFonts w:ascii="Arial" w:eastAsia="Calibri" w:hAnsi="Arial" w:cs="Arial"/>
        </w:rPr>
      </w:pPr>
      <w:r>
        <w:rPr>
          <w:rFonts w:ascii="Arial" w:eastAsia="Calibri" w:hAnsi="Arial" w:cs="Arial"/>
        </w:rPr>
        <w:t>- w</w:t>
      </w:r>
      <w:r w:rsidRPr="00317C4E">
        <w:rPr>
          <w:rFonts w:ascii="Arial" w:eastAsia="Calibri" w:hAnsi="Arial" w:cs="Arial"/>
        </w:rPr>
        <w:t xml:space="preserve"> wypowiedziach </w:t>
      </w:r>
      <w:r w:rsidRPr="00317C4E">
        <w:rPr>
          <w:rFonts w:ascii="Arial" w:eastAsia="Calibri" w:hAnsi="Arial" w:cs="Arial"/>
          <w:u w:val="single"/>
        </w:rPr>
        <w:t>częściowo</w:t>
      </w:r>
      <w:r w:rsidRPr="00317C4E">
        <w:rPr>
          <w:rFonts w:ascii="Arial" w:eastAsia="Calibri" w:hAnsi="Arial" w:cs="Arial"/>
        </w:rPr>
        <w:t xml:space="preserve"> zachowano właściwą dla języka mówionego poprawność językową (w zakresie fleksji, leksyki, frazeologii, składni i fonetyki) oraz płynność (w wypowiedzi występowały liczne błędy językowe oraz/lub usterki w płynności)</w:t>
      </w:r>
      <w:r>
        <w:rPr>
          <w:rFonts w:ascii="Arial" w:eastAsia="Calibri" w:hAnsi="Arial" w:cs="Arial"/>
        </w:rPr>
        <w:t xml:space="preserve"> – 3 punkty</w:t>
      </w:r>
    </w:p>
    <w:p w14:paraId="2CE3378B" w14:textId="23D68F30" w:rsidR="00BB216D" w:rsidRDefault="00BB216D" w:rsidP="00BB216D">
      <w:pPr>
        <w:spacing w:line="276" w:lineRule="auto"/>
        <w:rPr>
          <w:rFonts w:ascii="Arial" w:eastAsia="Calibri" w:hAnsi="Arial" w:cs="Arial"/>
        </w:rPr>
      </w:pPr>
    </w:p>
    <w:p w14:paraId="793FE70C" w14:textId="58440BE9" w:rsidR="00BB216D" w:rsidRDefault="00BB216D" w:rsidP="00BB216D">
      <w:pPr>
        <w:spacing w:line="276" w:lineRule="auto"/>
        <w:rPr>
          <w:rFonts w:ascii="Arial" w:eastAsia="Calibri" w:hAnsi="Arial" w:cs="Arial"/>
        </w:rPr>
      </w:pPr>
      <w:r>
        <w:rPr>
          <w:rFonts w:ascii="Arial" w:eastAsia="Calibri" w:hAnsi="Arial" w:cs="Arial"/>
        </w:rPr>
        <w:t xml:space="preserve">  Wąski zakres środków językowych:</w:t>
      </w:r>
    </w:p>
    <w:p w14:paraId="6F3F1D28" w14:textId="2E4C11B4" w:rsidR="00BB216D" w:rsidRDefault="00BB216D" w:rsidP="00BB216D">
      <w:pPr>
        <w:spacing w:line="276" w:lineRule="auto"/>
        <w:rPr>
          <w:rFonts w:ascii="Arial" w:eastAsia="Calibri" w:hAnsi="Arial" w:cs="Arial"/>
        </w:rPr>
      </w:pPr>
      <w:r>
        <w:rPr>
          <w:rFonts w:ascii="Arial" w:eastAsia="Calibri" w:hAnsi="Arial" w:cs="Arial"/>
        </w:rPr>
        <w:t>- w</w:t>
      </w:r>
      <w:r w:rsidRPr="00317C4E">
        <w:rPr>
          <w:rFonts w:ascii="Arial" w:eastAsia="Calibri" w:hAnsi="Arial" w:cs="Arial"/>
        </w:rPr>
        <w:t xml:space="preserve"> wypowiedziach zachowano właściwą dla języka  mówionego poprawność językową (w zakresie fleksji, leksyki, frazeologii, składni i fonetyki) oraz płynność (dopuszczalne sporadyczne błędy językowe oraz/lub usterki w płynności)</w:t>
      </w:r>
      <w:r>
        <w:rPr>
          <w:rFonts w:ascii="Arial" w:eastAsia="Calibri" w:hAnsi="Arial" w:cs="Arial"/>
        </w:rPr>
        <w:t xml:space="preserve"> – 2 punkty</w:t>
      </w:r>
    </w:p>
    <w:p w14:paraId="374FF48B" w14:textId="38F16286" w:rsidR="00BB216D" w:rsidRDefault="00BB216D" w:rsidP="00BB216D">
      <w:pPr>
        <w:spacing w:line="276" w:lineRule="auto"/>
        <w:rPr>
          <w:rFonts w:ascii="Arial" w:eastAsia="Calibri" w:hAnsi="Arial" w:cs="Arial"/>
        </w:rPr>
      </w:pPr>
      <w:r>
        <w:rPr>
          <w:rFonts w:ascii="Arial" w:eastAsia="Calibri" w:hAnsi="Arial" w:cs="Arial"/>
        </w:rPr>
        <w:t xml:space="preserve">- </w:t>
      </w:r>
      <w:r w:rsidR="006034D4">
        <w:rPr>
          <w:rFonts w:ascii="Arial" w:eastAsia="Calibri" w:hAnsi="Arial" w:cs="Arial"/>
        </w:rPr>
        <w:t>w</w:t>
      </w:r>
      <w:r w:rsidR="006034D4" w:rsidRPr="00317C4E">
        <w:rPr>
          <w:rFonts w:ascii="Arial" w:eastAsia="Calibri" w:hAnsi="Arial" w:cs="Arial"/>
        </w:rPr>
        <w:t xml:space="preserve"> wypowiedziach </w:t>
      </w:r>
      <w:r w:rsidR="006034D4" w:rsidRPr="00317C4E">
        <w:rPr>
          <w:rFonts w:ascii="Arial" w:eastAsia="Calibri" w:hAnsi="Arial" w:cs="Arial"/>
          <w:u w:val="single"/>
        </w:rPr>
        <w:t>częściowo</w:t>
      </w:r>
      <w:r w:rsidR="006034D4" w:rsidRPr="00317C4E">
        <w:rPr>
          <w:rFonts w:ascii="Arial" w:eastAsia="Calibri" w:hAnsi="Arial" w:cs="Arial"/>
        </w:rPr>
        <w:t xml:space="preserve"> zachowano właściwą dla języka  mówionego poprawność językową (w zakresie fleksji, leksyki, frazeologii, składni i fonetyki) oraz płynność (w wypowiedzi występowały liczne błędy językowe oraz/lub usterki w płynności)</w:t>
      </w:r>
      <w:r w:rsidR="006034D4">
        <w:rPr>
          <w:rFonts w:ascii="Arial" w:eastAsia="Calibri" w:hAnsi="Arial" w:cs="Arial"/>
        </w:rPr>
        <w:t xml:space="preserve"> – 1 punkt</w:t>
      </w:r>
    </w:p>
    <w:p w14:paraId="1F5D7D95" w14:textId="60A77ADE" w:rsidR="006034D4" w:rsidRDefault="006034D4" w:rsidP="00BB216D">
      <w:pPr>
        <w:spacing w:line="276" w:lineRule="auto"/>
        <w:rPr>
          <w:rFonts w:ascii="Arial" w:eastAsia="Calibri" w:hAnsi="Arial" w:cs="Arial"/>
        </w:rPr>
      </w:pPr>
    </w:p>
    <w:p w14:paraId="14218A44" w14:textId="2D309AC8" w:rsidR="006034D4" w:rsidRDefault="006034D4" w:rsidP="006034D4">
      <w:pPr>
        <w:spacing w:line="276" w:lineRule="auto"/>
        <w:contextualSpacing/>
        <w:rPr>
          <w:rFonts w:ascii="Arial" w:eastAsia="Calibri" w:hAnsi="Arial" w:cs="Arial"/>
        </w:rPr>
      </w:pPr>
      <w:r>
        <w:rPr>
          <w:rFonts w:ascii="Arial" w:eastAsia="Calibri" w:hAnsi="Arial" w:cs="Arial"/>
        </w:rPr>
        <w:t xml:space="preserve">  </w:t>
      </w:r>
      <w:r w:rsidRPr="00317C4E">
        <w:rPr>
          <w:rFonts w:ascii="Arial" w:eastAsia="Calibri" w:hAnsi="Arial" w:cs="Arial"/>
        </w:rPr>
        <w:t>Wypowiedź niekomunikatywna ALBO</w:t>
      </w:r>
      <w:r>
        <w:rPr>
          <w:rFonts w:ascii="Arial" w:eastAsia="Calibri" w:hAnsi="Arial" w:cs="Arial"/>
        </w:rPr>
        <w:t xml:space="preserve"> w</w:t>
      </w:r>
      <w:r w:rsidRPr="00317C4E">
        <w:rPr>
          <w:rFonts w:ascii="Arial" w:eastAsia="Calibri" w:hAnsi="Arial" w:cs="Arial"/>
        </w:rPr>
        <w:t xml:space="preserve"> wypowiedzi nie zachowano właściwej dla języka mówionego poprawności językowej (w zakresie fleksji, leksyki, frazeologii, składni i fonetyki) oraz płynności (w wypowiedzi występowały bardzo liczne błędy językowe oraz/lub usterki w płynności)</w:t>
      </w:r>
      <w:r>
        <w:rPr>
          <w:rFonts w:ascii="Arial" w:eastAsia="Calibri" w:hAnsi="Arial" w:cs="Arial"/>
        </w:rPr>
        <w:t xml:space="preserve"> – 0 punktów.</w:t>
      </w:r>
    </w:p>
    <w:p w14:paraId="3CAEAA7F" w14:textId="13CF9AB0" w:rsidR="006034D4" w:rsidRDefault="006034D4" w:rsidP="006034D4">
      <w:pPr>
        <w:spacing w:line="276" w:lineRule="auto"/>
        <w:contextualSpacing/>
        <w:rPr>
          <w:rFonts w:ascii="Arial" w:eastAsia="Calibri" w:hAnsi="Arial" w:cs="Arial"/>
        </w:rPr>
      </w:pPr>
    </w:p>
    <w:p w14:paraId="0D65F30E" w14:textId="2B04BD9E" w:rsidR="006034D4" w:rsidRPr="00317C4E" w:rsidRDefault="006034D4" w:rsidP="006034D4">
      <w:pPr>
        <w:spacing w:line="276" w:lineRule="auto"/>
        <w:rPr>
          <w:rFonts w:ascii="Arial" w:eastAsia="Calibri" w:hAnsi="Arial" w:cs="Arial"/>
        </w:rPr>
      </w:pPr>
      <w:r>
        <w:rPr>
          <w:rFonts w:ascii="Arial" w:eastAsia="Calibri" w:hAnsi="Arial" w:cs="Arial"/>
        </w:rPr>
        <w:t xml:space="preserve">  </w:t>
      </w:r>
      <w:r w:rsidRPr="00317C4E">
        <w:rPr>
          <w:rFonts w:ascii="Arial" w:eastAsia="Calibri" w:hAnsi="Arial" w:cs="Arial"/>
        </w:rPr>
        <w:t>Uwaga. Oceniając zakres i poprawność środków językowych, bierze się pod uwagę zarówno wypowiedzi monologowe zdającego, jak i jego wypowiedzi podczas rozmowy.</w:t>
      </w:r>
    </w:p>
    <w:p w14:paraId="1B2A1882" w14:textId="77777777" w:rsidR="006034D4" w:rsidRPr="00317C4E" w:rsidRDefault="006034D4" w:rsidP="006034D4">
      <w:pPr>
        <w:rPr>
          <w:rFonts w:ascii="Arial" w:eastAsia="Calibri" w:hAnsi="Arial" w:cs="Arial"/>
        </w:rPr>
      </w:pPr>
    </w:p>
    <w:p w14:paraId="1E6E0F88" w14:textId="571306C7" w:rsidR="006034D4" w:rsidRDefault="00BD0C52" w:rsidP="006034D4">
      <w:pPr>
        <w:spacing w:line="276" w:lineRule="auto"/>
        <w:contextualSpacing/>
        <w:rPr>
          <w:rFonts w:ascii="Arial" w:eastAsia="Calibri" w:hAnsi="Arial" w:cs="Arial"/>
        </w:rPr>
      </w:pPr>
      <w:r>
        <w:rPr>
          <w:rFonts w:ascii="Arial" w:eastAsia="Calibri" w:hAnsi="Arial" w:cs="Arial"/>
        </w:rPr>
        <w:t xml:space="preserve">  Wyjaśnienia (kryterium 4. – Zakres i poprawność środków językowych</w:t>
      </w:r>
    </w:p>
    <w:p w14:paraId="458C86F1" w14:textId="77777777" w:rsidR="00BD0C52" w:rsidRPr="00267FC2" w:rsidRDefault="00BD0C52" w:rsidP="005C7361">
      <w:pPr>
        <w:widowControl w:val="0"/>
        <w:numPr>
          <w:ilvl w:val="0"/>
          <w:numId w:val="20"/>
        </w:numPr>
        <w:spacing w:line="276" w:lineRule="auto"/>
        <w:contextualSpacing/>
        <w:rPr>
          <w:rFonts w:ascii="Arial" w:hAnsi="Arial" w:cs="Arial"/>
          <w:color w:val="00000A"/>
          <w:szCs w:val="28"/>
        </w:rPr>
      </w:pPr>
      <w:r w:rsidRPr="00267FC2">
        <w:rPr>
          <w:rFonts w:ascii="Arial" w:hAnsi="Arial" w:cs="Arial"/>
          <w:color w:val="00000A"/>
          <w:szCs w:val="28"/>
        </w:rPr>
        <w:t xml:space="preserve">Nie każde nieprecyzyjne sformułowanie jest niepoprawne językowo (stanowi błąd językowy); może być przejawem </w:t>
      </w:r>
      <w:r w:rsidRPr="00267FC2">
        <w:rPr>
          <w:rFonts w:ascii="Arial" w:hAnsi="Arial" w:cs="Arial"/>
          <w:color w:val="00000A"/>
          <w:szCs w:val="28"/>
          <w:u w:val="single"/>
        </w:rPr>
        <w:t>nieporadności językowej</w:t>
      </w:r>
      <w:r w:rsidRPr="00267FC2">
        <w:rPr>
          <w:rFonts w:ascii="Arial" w:hAnsi="Arial" w:cs="Arial"/>
          <w:color w:val="00000A"/>
          <w:szCs w:val="28"/>
        </w:rPr>
        <w:t>. Błędem jest nieporadność językowa będąca oczywistym nieuzasadnionym naruszeniem obowiązującej normy językowej.</w:t>
      </w:r>
    </w:p>
    <w:p w14:paraId="3B21AC6F" w14:textId="77777777" w:rsidR="00BD0C52" w:rsidRPr="00267FC2" w:rsidRDefault="00BD0C52" w:rsidP="00BD0C52">
      <w:pPr>
        <w:widowControl w:val="0"/>
        <w:spacing w:line="276" w:lineRule="auto"/>
        <w:rPr>
          <w:rFonts w:ascii="Arial" w:hAnsi="Arial" w:cs="Arial"/>
          <w:color w:val="00000A"/>
          <w:szCs w:val="28"/>
        </w:rPr>
      </w:pPr>
      <w:r w:rsidRPr="00267FC2">
        <w:rPr>
          <w:rFonts w:ascii="Arial" w:hAnsi="Arial" w:cs="Arial"/>
          <w:color w:val="00000A"/>
          <w:szCs w:val="28"/>
        </w:rPr>
        <w:t xml:space="preserve"> </w:t>
      </w:r>
    </w:p>
    <w:p w14:paraId="15E0F2D9" w14:textId="77777777" w:rsidR="00BD0C52" w:rsidRPr="00267FC2" w:rsidRDefault="00BD0C52" w:rsidP="005C7361">
      <w:pPr>
        <w:widowControl w:val="0"/>
        <w:numPr>
          <w:ilvl w:val="0"/>
          <w:numId w:val="20"/>
        </w:numPr>
        <w:spacing w:line="276" w:lineRule="auto"/>
        <w:contextualSpacing/>
        <w:rPr>
          <w:rFonts w:ascii="Arial" w:hAnsi="Arial" w:cs="Arial"/>
          <w:color w:val="00000A"/>
          <w:szCs w:val="28"/>
        </w:rPr>
      </w:pPr>
      <w:r w:rsidRPr="00267FC2">
        <w:rPr>
          <w:rFonts w:ascii="Arial" w:hAnsi="Arial" w:cs="Arial"/>
          <w:color w:val="00000A"/>
          <w:szCs w:val="28"/>
        </w:rPr>
        <w:t>Indywidualne upodobania językowe egzaminatora nie mogą wpływać na ocenę poprawności środków językowych w wypowiedzi zdającego.</w:t>
      </w:r>
    </w:p>
    <w:p w14:paraId="71D11E1C" w14:textId="77777777" w:rsidR="00BD0C52" w:rsidRPr="00267FC2" w:rsidRDefault="00BD0C52" w:rsidP="00BD0C52">
      <w:pPr>
        <w:ind w:left="720"/>
        <w:contextualSpacing/>
        <w:rPr>
          <w:rFonts w:ascii="Arial" w:hAnsi="Arial" w:cs="Arial"/>
          <w:color w:val="00000A"/>
          <w:szCs w:val="28"/>
        </w:rPr>
      </w:pPr>
    </w:p>
    <w:p w14:paraId="65C63ACC" w14:textId="77777777" w:rsidR="00BD0C52" w:rsidRPr="00BD0C52" w:rsidRDefault="00BD0C52" w:rsidP="005C7361">
      <w:pPr>
        <w:widowControl w:val="0"/>
        <w:numPr>
          <w:ilvl w:val="0"/>
          <w:numId w:val="20"/>
        </w:numPr>
        <w:spacing w:line="276" w:lineRule="auto"/>
        <w:ind w:left="284" w:hanging="357"/>
        <w:contextualSpacing/>
        <w:rPr>
          <w:rFonts w:ascii="Arial" w:eastAsia="Calibri" w:hAnsi="Arial" w:cs="Arial"/>
        </w:rPr>
      </w:pPr>
      <w:r w:rsidRPr="00BD0C52">
        <w:rPr>
          <w:rFonts w:ascii="Arial" w:hAnsi="Arial" w:cs="Arial"/>
          <w:color w:val="00000A"/>
          <w:szCs w:val="28"/>
          <w:u w:val="single"/>
        </w:rPr>
        <w:t>Zadowalający zakres środków językowych</w:t>
      </w:r>
      <w:r w:rsidRPr="00BD0C52">
        <w:rPr>
          <w:rFonts w:ascii="Arial" w:hAnsi="Arial" w:cs="Arial"/>
          <w:color w:val="00000A"/>
          <w:szCs w:val="28"/>
        </w:rPr>
        <w:t xml:space="preserve"> oznacza, że zastosowane przez zdającego środki językowe, w szczególności leksykalne, umożliwiają omówienie zagadnienia oraz ułatwiają odbiór wypowiedzi; zdający stosuje wyrazy/wyrażenia synonimiczne, używa precyzyjnego słownictwa, w tym terminologii. </w:t>
      </w:r>
    </w:p>
    <w:p w14:paraId="00CA842C" w14:textId="77777777" w:rsidR="00BD0C52" w:rsidRDefault="00BD0C52" w:rsidP="00BD0C52">
      <w:pPr>
        <w:pStyle w:val="Akapitzlist"/>
        <w:ind w:left="284"/>
        <w:rPr>
          <w:rFonts w:ascii="Arial" w:hAnsi="Arial" w:cs="Arial"/>
          <w:color w:val="00000A"/>
          <w:szCs w:val="28"/>
          <w:u w:val="single"/>
        </w:rPr>
      </w:pPr>
    </w:p>
    <w:p w14:paraId="036C9822" w14:textId="314D0627" w:rsidR="00BD0C52" w:rsidRPr="002D2BD8" w:rsidRDefault="00BD0C52" w:rsidP="005C7361">
      <w:pPr>
        <w:widowControl w:val="0"/>
        <w:numPr>
          <w:ilvl w:val="0"/>
          <w:numId w:val="20"/>
        </w:numPr>
        <w:spacing w:line="276" w:lineRule="auto"/>
        <w:ind w:left="284" w:hanging="357"/>
        <w:contextualSpacing/>
        <w:rPr>
          <w:rFonts w:ascii="Arial" w:eastAsia="Calibri" w:hAnsi="Arial" w:cs="Arial"/>
        </w:rPr>
      </w:pPr>
      <w:r w:rsidRPr="00BD0C52">
        <w:rPr>
          <w:rFonts w:ascii="Arial" w:hAnsi="Arial" w:cs="Arial"/>
          <w:color w:val="00000A"/>
          <w:szCs w:val="28"/>
          <w:u w:val="single"/>
        </w:rPr>
        <w:t>Wąski zakres środków językowych</w:t>
      </w:r>
      <w:r w:rsidRPr="00BD0C52">
        <w:rPr>
          <w:rFonts w:ascii="Arial" w:hAnsi="Arial" w:cs="Arial"/>
          <w:color w:val="00000A"/>
          <w:szCs w:val="28"/>
        </w:rPr>
        <w:t xml:space="preserve"> oznacza, że leksyka i składnia są proste/ograniczone, utrudniają omówienie zagadnienia oraz odbiór wypowiedzi.</w:t>
      </w:r>
    </w:p>
    <w:p w14:paraId="72F1DB6F" w14:textId="0CD5AD31" w:rsidR="002D2BD8" w:rsidRDefault="002D2BD8" w:rsidP="002D2BD8">
      <w:pPr>
        <w:widowControl w:val="0"/>
        <w:spacing w:line="276" w:lineRule="auto"/>
        <w:contextualSpacing/>
        <w:rPr>
          <w:rFonts w:ascii="Arial" w:eastAsia="Calibri" w:hAnsi="Arial" w:cs="Arial"/>
        </w:rPr>
      </w:pPr>
    </w:p>
    <w:p w14:paraId="7C61EF23" w14:textId="7F829953" w:rsidR="002D2BD8" w:rsidRPr="00232DAF" w:rsidRDefault="002D2BD8" w:rsidP="002D2BD8">
      <w:pPr>
        <w:widowControl w:val="0"/>
        <w:spacing w:line="276" w:lineRule="auto"/>
        <w:contextualSpacing/>
        <w:jc w:val="center"/>
        <w:rPr>
          <w:rFonts w:ascii="Arial" w:eastAsia="Calibri" w:hAnsi="Arial" w:cs="Arial"/>
        </w:rPr>
      </w:pPr>
      <w:r w:rsidRPr="00232DAF">
        <w:rPr>
          <w:rFonts w:ascii="Arial" w:eastAsia="Calibri" w:hAnsi="Arial" w:cs="Arial"/>
        </w:rPr>
        <w:t>Część pisemna egzaminu maturalnego z języka polskiego. Poziom podstawowy</w:t>
      </w:r>
    </w:p>
    <w:p w14:paraId="5040F0F9" w14:textId="666968FB" w:rsidR="002D2BD8" w:rsidRDefault="002D2BD8" w:rsidP="002D2BD8">
      <w:pPr>
        <w:widowControl w:val="0"/>
        <w:spacing w:line="276" w:lineRule="auto"/>
        <w:contextualSpacing/>
        <w:rPr>
          <w:rFonts w:ascii="Arial" w:eastAsia="Calibri" w:hAnsi="Arial" w:cs="Arial"/>
        </w:rPr>
      </w:pPr>
    </w:p>
    <w:p w14:paraId="27D8C6E7" w14:textId="591816DE" w:rsidR="002D2BD8" w:rsidRPr="002D2BD8" w:rsidRDefault="002D2BD8" w:rsidP="002D2BD8">
      <w:pPr>
        <w:pStyle w:val="InfWstpakapit"/>
        <w:spacing w:after="0" w:line="276" w:lineRule="auto"/>
        <w:jc w:val="left"/>
        <w:rPr>
          <w:rFonts w:ascii="Arial" w:hAnsi="Arial" w:cs="Arial"/>
        </w:rPr>
      </w:pPr>
      <w:r>
        <w:rPr>
          <w:rFonts w:ascii="Arial" w:hAnsi="Arial" w:cs="Arial"/>
        </w:rPr>
        <w:t xml:space="preserve">  </w:t>
      </w:r>
      <w:r w:rsidRPr="002D2BD8">
        <w:rPr>
          <w:rFonts w:ascii="Arial" w:hAnsi="Arial" w:cs="Arial"/>
        </w:rPr>
        <w:t>Egzamin maturalny z języka polskiego w części pisemnej na poziomie podstawowym sprawdza: (a) umiejętność odczytywania, porównywania, analizowania, syntetyzowania, uogólniania</w:t>
      </w:r>
      <w:r w:rsidR="000D76F0">
        <w:rPr>
          <w:rFonts w:ascii="Arial" w:hAnsi="Arial" w:cs="Arial"/>
        </w:rPr>
        <w:t xml:space="preserve"> problematyki</w:t>
      </w:r>
      <w:r w:rsidRPr="002D2BD8">
        <w:rPr>
          <w:rFonts w:ascii="Arial" w:hAnsi="Arial" w:cs="Arial"/>
        </w:rPr>
        <w:t xml:space="preserve"> dwóch tekstów nieliterackich (Część 1. Język polski w użyciu), (b) znajomość zagadnień z historii literatury i rozumienia procesów w niej zachodzących (Część 2. Test historycznoliteracki) oraz (c) tworzenie wypowiedzi argumentacyjnej (Część 3. Wypracowanie).</w:t>
      </w:r>
    </w:p>
    <w:p w14:paraId="77B774E4" w14:textId="77777777" w:rsidR="002D2BD8" w:rsidRPr="002D2BD8" w:rsidRDefault="002D2BD8" w:rsidP="002D2BD8">
      <w:pPr>
        <w:pStyle w:val="InfWstpakapit"/>
        <w:spacing w:after="0" w:line="276" w:lineRule="auto"/>
        <w:jc w:val="center"/>
        <w:rPr>
          <w:rFonts w:ascii="Arial" w:hAnsi="Arial" w:cs="Arial"/>
          <w:bCs/>
        </w:rPr>
      </w:pPr>
      <w:r w:rsidRPr="002D2BD8">
        <w:rPr>
          <w:rFonts w:ascii="Arial" w:hAnsi="Arial" w:cs="Arial"/>
          <w:bCs/>
        </w:rPr>
        <w:lastRenderedPageBreak/>
        <w:t>Charakterystyka egzaminu pisemnego na poziomie podstawowym</w:t>
      </w:r>
    </w:p>
    <w:p w14:paraId="540C56AC" w14:textId="77777777" w:rsidR="002D2BD8" w:rsidRDefault="002D2BD8" w:rsidP="002D2BD8">
      <w:pPr>
        <w:autoSpaceDE w:val="0"/>
        <w:autoSpaceDN w:val="0"/>
        <w:adjustRightInd w:val="0"/>
        <w:spacing w:line="276" w:lineRule="auto"/>
        <w:jc w:val="both"/>
        <w:rPr>
          <w:rFonts w:ascii="Arial" w:hAnsi="Arial" w:cs="Arial"/>
        </w:rPr>
      </w:pPr>
    </w:p>
    <w:p w14:paraId="61B77D94" w14:textId="58B8356A" w:rsidR="002D2BD8" w:rsidRDefault="002D2BD8" w:rsidP="002D2BD8">
      <w:pPr>
        <w:widowControl w:val="0"/>
        <w:spacing w:line="276" w:lineRule="auto"/>
        <w:contextualSpacing/>
        <w:rPr>
          <w:rFonts w:ascii="Arial" w:hAnsi="Arial" w:cs="Arial"/>
        </w:rPr>
      </w:pPr>
      <w:r>
        <w:rPr>
          <w:rFonts w:ascii="Arial" w:hAnsi="Arial" w:cs="Arial"/>
        </w:rPr>
        <w:t xml:space="preserve">  </w:t>
      </w:r>
      <w:r w:rsidRPr="00F405D4">
        <w:rPr>
          <w:rFonts w:ascii="Arial" w:hAnsi="Arial" w:cs="Arial"/>
        </w:rPr>
        <w:t xml:space="preserve">Podczas egzaminu zdający otrzymuje </w:t>
      </w:r>
      <w:r>
        <w:rPr>
          <w:rFonts w:ascii="Arial" w:hAnsi="Arial" w:cs="Arial"/>
        </w:rPr>
        <w:t>dwa</w:t>
      </w:r>
      <w:r w:rsidRPr="00F405D4">
        <w:rPr>
          <w:rFonts w:ascii="Arial" w:hAnsi="Arial" w:cs="Arial"/>
        </w:rPr>
        <w:t xml:space="preserve"> arkusz</w:t>
      </w:r>
      <w:r>
        <w:rPr>
          <w:rFonts w:ascii="Arial" w:hAnsi="Arial" w:cs="Arial"/>
        </w:rPr>
        <w:t>e</w:t>
      </w:r>
      <w:r w:rsidRPr="00F405D4">
        <w:rPr>
          <w:rFonts w:ascii="Arial" w:hAnsi="Arial" w:cs="Arial"/>
        </w:rPr>
        <w:t xml:space="preserve"> egzaminacyjn</w:t>
      </w:r>
      <w:r>
        <w:rPr>
          <w:rFonts w:ascii="Arial" w:hAnsi="Arial" w:cs="Arial"/>
        </w:rPr>
        <w:t>e.</w:t>
      </w:r>
    </w:p>
    <w:p w14:paraId="7BE21408" w14:textId="6402118B" w:rsidR="002D2BD8" w:rsidRDefault="002D2BD8" w:rsidP="002D2BD8">
      <w:pPr>
        <w:widowControl w:val="0"/>
        <w:spacing w:line="276" w:lineRule="auto"/>
        <w:contextualSpacing/>
        <w:rPr>
          <w:rFonts w:ascii="Arial" w:hAnsi="Arial" w:cs="Arial"/>
        </w:rPr>
      </w:pPr>
      <w:r>
        <w:rPr>
          <w:rFonts w:ascii="Arial" w:hAnsi="Arial" w:cs="Arial"/>
        </w:rPr>
        <w:t>Arkusz 1.: Część 1. Język polski w użyciu; Część 2. Test historycznoliteracki</w:t>
      </w:r>
    </w:p>
    <w:p w14:paraId="3E67E646" w14:textId="2DE60956" w:rsidR="002D2BD8" w:rsidRDefault="002D2BD8" w:rsidP="002D2BD8">
      <w:pPr>
        <w:widowControl w:val="0"/>
        <w:spacing w:line="276" w:lineRule="auto"/>
        <w:contextualSpacing/>
        <w:rPr>
          <w:rFonts w:ascii="Arial" w:hAnsi="Arial" w:cs="Arial"/>
        </w:rPr>
      </w:pPr>
      <w:r>
        <w:rPr>
          <w:rFonts w:ascii="Arial" w:hAnsi="Arial" w:cs="Arial"/>
        </w:rPr>
        <w:t>Arkusz 2.: Część 3. Wypracowanie.</w:t>
      </w:r>
    </w:p>
    <w:p w14:paraId="6D00FC4F" w14:textId="59DC5B42" w:rsidR="002D2BD8" w:rsidRDefault="002D2BD8" w:rsidP="002D2BD8">
      <w:pPr>
        <w:widowControl w:val="0"/>
        <w:spacing w:line="276" w:lineRule="auto"/>
        <w:contextualSpacing/>
        <w:rPr>
          <w:rFonts w:ascii="Arial" w:hAnsi="Arial" w:cs="Arial"/>
        </w:rPr>
      </w:pPr>
    </w:p>
    <w:p w14:paraId="2585C1AC" w14:textId="75D04B6E" w:rsidR="00A274EB" w:rsidRDefault="00A274EB" w:rsidP="00A274EB">
      <w:pPr>
        <w:autoSpaceDE w:val="0"/>
        <w:autoSpaceDN w:val="0"/>
        <w:adjustRightInd w:val="0"/>
        <w:spacing w:line="276" w:lineRule="auto"/>
        <w:jc w:val="both"/>
        <w:rPr>
          <w:rFonts w:ascii="Arial" w:hAnsi="Arial" w:cs="Arial"/>
        </w:rPr>
      </w:pPr>
      <w:r>
        <w:rPr>
          <w:rFonts w:ascii="Arial" w:hAnsi="Arial" w:cs="Arial"/>
        </w:rPr>
        <w:t xml:space="preserve"> </w:t>
      </w:r>
      <w:r w:rsidR="00203F71">
        <w:rPr>
          <w:rFonts w:ascii="Arial" w:hAnsi="Arial" w:cs="Arial"/>
        </w:rPr>
        <w:t xml:space="preserve"> </w:t>
      </w:r>
      <w:r w:rsidRPr="00386323">
        <w:rPr>
          <w:rFonts w:ascii="Arial" w:hAnsi="Arial" w:cs="Arial"/>
        </w:rPr>
        <w:t xml:space="preserve">Na rozwiązanie zadań z </w:t>
      </w:r>
      <w:r>
        <w:rPr>
          <w:rFonts w:ascii="Arial" w:hAnsi="Arial" w:cs="Arial"/>
        </w:rPr>
        <w:t xml:space="preserve">obu </w:t>
      </w:r>
      <w:r w:rsidRPr="00386323">
        <w:rPr>
          <w:rFonts w:ascii="Arial" w:hAnsi="Arial" w:cs="Arial"/>
        </w:rPr>
        <w:t>arkusz</w:t>
      </w:r>
      <w:r>
        <w:rPr>
          <w:rFonts w:ascii="Arial" w:hAnsi="Arial" w:cs="Arial"/>
        </w:rPr>
        <w:t>y</w:t>
      </w:r>
      <w:r w:rsidRPr="00386323">
        <w:rPr>
          <w:rFonts w:ascii="Arial" w:hAnsi="Arial" w:cs="Arial"/>
        </w:rPr>
        <w:t xml:space="preserve"> zdający ma </w:t>
      </w:r>
      <w:r>
        <w:rPr>
          <w:rFonts w:ascii="Arial" w:hAnsi="Arial" w:cs="Arial"/>
        </w:rPr>
        <w:t>240</w:t>
      </w:r>
      <w:r w:rsidRPr="00386323">
        <w:rPr>
          <w:rFonts w:ascii="Arial" w:hAnsi="Arial" w:cs="Arial"/>
        </w:rPr>
        <w:t xml:space="preserve"> minut</w:t>
      </w:r>
      <w:r w:rsidRPr="00F54F0C">
        <w:rPr>
          <w:rStyle w:val="Odwoanieprzypisudolnego"/>
          <w:rFonts w:ascii="Arial" w:hAnsi="Arial" w:cs="Arial"/>
        </w:rPr>
        <w:footnoteReference w:id="1"/>
      </w:r>
      <w:r w:rsidRPr="00386323">
        <w:rPr>
          <w:rFonts w:ascii="Arial" w:hAnsi="Arial" w:cs="Arial"/>
        </w:rPr>
        <w:t xml:space="preserve"> i sam decyduje o</w:t>
      </w:r>
      <w:r>
        <w:rPr>
          <w:rFonts w:ascii="Arial" w:hAnsi="Arial" w:cs="Arial"/>
        </w:rPr>
        <w:t xml:space="preserve"> kolejności i </w:t>
      </w:r>
      <w:r w:rsidRPr="00386323">
        <w:rPr>
          <w:rFonts w:ascii="Arial" w:hAnsi="Arial" w:cs="Arial"/>
        </w:rPr>
        <w:t>rozłożeniu w</w:t>
      </w:r>
      <w:r>
        <w:rPr>
          <w:rFonts w:ascii="Arial" w:hAnsi="Arial" w:cs="Arial"/>
        </w:rPr>
        <w:t xml:space="preserve"> </w:t>
      </w:r>
      <w:r w:rsidRPr="00386323">
        <w:rPr>
          <w:rFonts w:ascii="Arial" w:hAnsi="Arial" w:cs="Arial"/>
        </w:rPr>
        <w:t xml:space="preserve">czasie pracy nad </w:t>
      </w:r>
      <w:r>
        <w:rPr>
          <w:rFonts w:ascii="Arial" w:hAnsi="Arial" w:cs="Arial"/>
        </w:rPr>
        <w:t>poszczególnymi częściami egzaminu</w:t>
      </w:r>
      <w:r w:rsidRPr="00F405D4">
        <w:rPr>
          <w:rFonts w:ascii="Arial" w:hAnsi="Arial" w:cs="Arial"/>
        </w:rPr>
        <w:t>.</w:t>
      </w:r>
    </w:p>
    <w:p w14:paraId="0EDD6FEA" w14:textId="77777777" w:rsidR="00674724" w:rsidRPr="00F405D4" w:rsidRDefault="00674724" w:rsidP="00A274EB">
      <w:pPr>
        <w:autoSpaceDE w:val="0"/>
        <w:autoSpaceDN w:val="0"/>
        <w:adjustRightInd w:val="0"/>
        <w:spacing w:line="276" w:lineRule="auto"/>
        <w:jc w:val="both"/>
        <w:rPr>
          <w:rFonts w:ascii="Arial" w:hAnsi="Arial" w:cs="Arial"/>
          <w:b/>
          <w:smallCaps/>
        </w:rPr>
      </w:pPr>
    </w:p>
    <w:p w14:paraId="2813DFF2" w14:textId="601B2ABD" w:rsidR="00203F71" w:rsidRDefault="00203F71" w:rsidP="002D2BD8">
      <w:pPr>
        <w:widowControl w:val="0"/>
        <w:spacing w:line="276" w:lineRule="auto"/>
        <w:contextualSpacing/>
        <w:rPr>
          <w:rFonts w:ascii="Arial" w:eastAsia="Calibri" w:hAnsi="Arial" w:cs="Arial"/>
        </w:rPr>
      </w:pPr>
      <w:r>
        <w:rPr>
          <w:rFonts w:ascii="Arial" w:eastAsia="Calibri" w:hAnsi="Arial" w:cs="Arial"/>
        </w:rPr>
        <w:t xml:space="preserve">  Część 1. Język polski w użyciu</w:t>
      </w:r>
    </w:p>
    <w:p w14:paraId="0D43807C" w14:textId="783C5552" w:rsidR="00674724" w:rsidRDefault="00674724" w:rsidP="002D2BD8">
      <w:pPr>
        <w:widowControl w:val="0"/>
        <w:spacing w:line="276" w:lineRule="auto"/>
        <w:contextualSpacing/>
        <w:rPr>
          <w:rFonts w:ascii="Arial" w:eastAsia="Calibri" w:hAnsi="Arial" w:cs="Arial"/>
        </w:rPr>
      </w:pPr>
      <w:r>
        <w:rPr>
          <w:rFonts w:ascii="Arial" w:eastAsia="Calibri" w:hAnsi="Arial" w:cs="Arial"/>
        </w:rPr>
        <w:t xml:space="preserve">  Sprawdzane umiejętności:</w:t>
      </w:r>
    </w:p>
    <w:p w14:paraId="41B73FD2" w14:textId="5F996F92" w:rsidR="00674724" w:rsidRPr="00674724" w:rsidRDefault="00674724" w:rsidP="00674724">
      <w:pPr>
        <w:widowControl w:val="0"/>
        <w:spacing w:line="276" w:lineRule="auto"/>
        <w:contextualSpacing/>
        <w:rPr>
          <w:rFonts w:ascii="Arial" w:eastAsia="Calibri" w:hAnsi="Arial" w:cs="Arial"/>
        </w:rPr>
      </w:pPr>
      <w:r>
        <w:rPr>
          <w:rFonts w:ascii="Arial" w:eastAsia="Calibri" w:hAnsi="Arial" w:cs="Arial"/>
        </w:rPr>
        <w:t xml:space="preserve">- </w:t>
      </w:r>
      <w:r w:rsidRPr="00674724">
        <w:rPr>
          <w:rFonts w:ascii="Arial" w:eastAsia="Calibri" w:hAnsi="Arial" w:cs="Arial"/>
        </w:rPr>
        <w:t>odbiór tekstów kultury, tj. wymagania I.2.1)–3) oraz I.2.5)–7)</w:t>
      </w:r>
    </w:p>
    <w:p w14:paraId="2E1833A2" w14:textId="46331F7C" w:rsidR="00674724" w:rsidRPr="00674724" w:rsidRDefault="00674724" w:rsidP="00674724">
      <w:pPr>
        <w:widowControl w:val="0"/>
        <w:spacing w:line="276" w:lineRule="auto"/>
        <w:contextualSpacing/>
        <w:rPr>
          <w:rFonts w:ascii="Arial" w:eastAsia="Calibri" w:hAnsi="Arial" w:cs="Arial"/>
        </w:rPr>
      </w:pPr>
      <w:r>
        <w:rPr>
          <w:rFonts w:ascii="Arial" w:eastAsia="Calibri" w:hAnsi="Arial" w:cs="Arial"/>
        </w:rPr>
        <w:t xml:space="preserve">- </w:t>
      </w:r>
      <w:r w:rsidRPr="00674724">
        <w:rPr>
          <w:rFonts w:ascii="Arial" w:eastAsia="Calibri" w:hAnsi="Arial" w:cs="Arial"/>
        </w:rPr>
        <w:t>gramatyka języka polskiego, tj. wymagania II.1.1)–4)</w:t>
      </w:r>
    </w:p>
    <w:p w14:paraId="7181873E" w14:textId="2973C559" w:rsidR="00674724" w:rsidRPr="00674724" w:rsidRDefault="00674724" w:rsidP="00674724">
      <w:pPr>
        <w:widowControl w:val="0"/>
        <w:spacing w:line="276" w:lineRule="auto"/>
        <w:contextualSpacing/>
        <w:rPr>
          <w:rFonts w:ascii="Arial" w:eastAsia="Calibri" w:hAnsi="Arial" w:cs="Arial"/>
        </w:rPr>
      </w:pPr>
      <w:r>
        <w:rPr>
          <w:rFonts w:ascii="Arial" w:eastAsia="Calibri" w:hAnsi="Arial" w:cs="Arial"/>
        </w:rPr>
        <w:t xml:space="preserve">- </w:t>
      </w:r>
      <w:r w:rsidRPr="00674724">
        <w:rPr>
          <w:rFonts w:ascii="Arial" w:eastAsia="Calibri" w:hAnsi="Arial" w:cs="Arial"/>
        </w:rPr>
        <w:t>zróżnicowanie języka polskiego, tj. wymagania II.2.1)–7)</w:t>
      </w:r>
    </w:p>
    <w:p w14:paraId="112E5AF9" w14:textId="474F10DC" w:rsidR="00674724" w:rsidRPr="00674724" w:rsidRDefault="00674724" w:rsidP="00674724">
      <w:pPr>
        <w:widowControl w:val="0"/>
        <w:spacing w:line="276" w:lineRule="auto"/>
        <w:contextualSpacing/>
        <w:rPr>
          <w:rFonts w:ascii="Arial" w:eastAsia="Calibri" w:hAnsi="Arial" w:cs="Arial"/>
        </w:rPr>
      </w:pPr>
      <w:r>
        <w:rPr>
          <w:rFonts w:ascii="Arial" w:eastAsia="Calibri" w:hAnsi="Arial" w:cs="Arial"/>
        </w:rPr>
        <w:t xml:space="preserve">- </w:t>
      </w:r>
      <w:r w:rsidRPr="00674724">
        <w:rPr>
          <w:rFonts w:ascii="Arial" w:eastAsia="Calibri" w:hAnsi="Arial" w:cs="Arial"/>
        </w:rPr>
        <w:t>komunikacja językowa i kultura języka, tj. wymagania II.3.1)–8) oraz II.3.10)</w:t>
      </w:r>
    </w:p>
    <w:p w14:paraId="3A64C944" w14:textId="3788D425" w:rsidR="00674724" w:rsidRPr="00674724" w:rsidRDefault="00674724" w:rsidP="00674724">
      <w:pPr>
        <w:widowControl w:val="0"/>
        <w:spacing w:line="276" w:lineRule="auto"/>
        <w:contextualSpacing/>
        <w:rPr>
          <w:rFonts w:ascii="Arial" w:eastAsia="Calibri" w:hAnsi="Arial" w:cs="Arial"/>
        </w:rPr>
      </w:pPr>
      <w:r>
        <w:rPr>
          <w:rFonts w:ascii="Arial" w:eastAsia="Calibri" w:hAnsi="Arial" w:cs="Arial"/>
        </w:rPr>
        <w:t xml:space="preserve">- </w:t>
      </w:r>
      <w:r w:rsidRPr="00674724">
        <w:rPr>
          <w:rFonts w:ascii="Arial" w:eastAsia="Calibri" w:hAnsi="Arial" w:cs="Arial"/>
        </w:rPr>
        <w:t>ortografia i interpunkcja, tj. wymagania II.4.1)–3)</w:t>
      </w:r>
    </w:p>
    <w:p w14:paraId="478A0221" w14:textId="07624ACA" w:rsidR="00674724" w:rsidRPr="00674724" w:rsidRDefault="00674724" w:rsidP="00674724">
      <w:pPr>
        <w:widowControl w:val="0"/>
        <w:spacing w:line="276" w:lineRule="auto"/>
        <w:contextualSpacing/>
        <w:rPr>
          <w:rFonts w:ascii="Arial" w:eastAsia="Calibri" w:hAnsi="Arial" w:cs="Arial"/>
        </w:rPr>
      </w:pPr>
      <w:r>
        <w:rPr>
          <w:rFonts w:ascii="Arial" w:eastAsia="Calibri" w:hAnsi="Arial" w:cs="Arial"/>
        </w:rPr>
        <w:t xml:space="preserve">- </w:t>
      </w:r>
      <w:r w:rsidRPr="00674724">
        <w:rPr>
          <w:rFonts w:ascii="Arial" w:eastAsia="Calibri" w:hAnsi="Arial" w:cs="Arial"/>
        </w:rPr>
        <w:t>elementy retoryki, tj. wymagania III.1.1)–6) oraz III.1.8)–11)</w:t>
      </w:r>
    </w:p>
    <w:p w14:paraId="14809052" w14:textId="2C970767" w:rsidR="00674724" w:rsidRPr="00674724" w:rsidRDefault="00674724" w:rsidP="00674724">
      <w:pPr>
        <w:widowControl w:val="0"/>
        <w:spacing w:line="276" w:lineRule="auto"/>
        <w:contextualSpacing/>
        <w:rPr>
          <w:rFonts w:ascii="Arial" w:eastAsia="Calibri" w:hAnsi="Arial" w:cs="Arial"/>
        </w:rPr>
      </w:pPr>
      <w:r>
        <w:rPr>
          <w:rFonts w:ascii="Arial" w:eastAsia="Calibri" w:hAnsi="Arial" w:cs="Arial"/>
        </w:rPr>
        <w:t xml:space="preserve">- </w:t>
      </w:r>
      <w:r w:rsidRPr="00674724">
        <w:rPr>
          <w:rFonts w:ascii="Arial" w:eastAsia="Calibri" w:hAnsi="Arial" w:cs="Arial"/>
        </w:rPr>
        <w:t xml:space="preserve">pisanie, tj. wymagania III.2.1), III.2.3)–4), III.2.6)–8) oraz III.2.10)–11) </w:t>
      </w:r>
    </w:p>
    <w:p w14:paraId="3DA223CC" w14:textId="52B62D6E" w:rsidR="00674724" w:rsidRDefault="00674724" w:rsidP="00674724">
      <w:pPr>
        <w:widowControl w:val="0"/>
        <w:spacing w:line="276" w:lineRule="auto"/>
        <w:contextualSpacing/>
        <w:rPr>
          <w:rFonts w:ascii="Arial" w:eastAsia="Calibri" w:hAnsi="Arial" w:cs="Arial"/>
        </w:rPr>
      </w:pPr>
      <w:r>
        <w:rPr>
          <w:rFonts w:ascii="Arial" w:eastAsia="Calibri" w:hAnsi="Arial" w:cs="Arial"/>
        </w:rPr>
        <w:t xml:space="preserve">- </w:t>
      </w:r>
      <w:r w:rsidRPr="00674724">
        <w:rPr>
          <w:rFonts w:ascii="Arial" w:eastAsia="Calibri" w:hAnsi="Arial" w:cs="Arial"/>
        </w:rPr>
        <w:t>samokształcenie, tj. wymagania IV.4)–6) oraz IV.8)</w:t>
      </w:r>
      <w:r>
        <w:rPr>
          <w:rFonts w:ascii="Arial" w:eastAsia="Calibri" w:hAnsi="Arial" w:cs="Arial"/>
        </w:rPr>
        <w:t>.</w:t>
      </w:r>
    </w:p>
    <w:p w14:paraId="31F9BB17" w14:textId="548B2AEF" w:rsidR="00674724" w:rsidRDefault="00674724" w:rsidP="00674724">
      <w:pPr>
        <w:widowControl w:val="0"/>
        <w:spacing w:line="276" w:lineRule="auto"/>
        <w:contextualSpacing/>
        <w:rPr>
          <w:rFonts w:ascii="Arial" w:eastAsia="Calibri" w:hAnsi="Arial" w:cs="Arial"/>
        </w:rPr>
      </w:pPr>
    </w:p>
    <w:p w14:paraId="79FAFAE5" w14:textId="4090035F" w:rsidR="00674724" w:rsidRDefault="00674724" w:rsidP="00674724">
      <w:pPr>
        <w:widowControl w:val="0"/>
        <w:spacing w:line="276" w:lineRule="auto"/>
        <w:contextualSpacing/>
        <w:rPr>
          <w:rFonts w:ascii="Arial" w:eastAsia="Calibri" w:hAnsi="Arial" w:cs="Arial"/>
        </w:rPr>
      </w:pPr>
      <w:r>
        <w:rPr>
          <w:rFonts w:ascii="Arial" w:eastAsia="Calibri" w:hAnsi="Arial" w:cs="Arial"/>
        </w:rPr>
        <w:t xml:space="preserve">  Podstawowe informacje:</w:t>
      </w:r>
    </w:p>
    <w:p w14:paraId="6FDE2688" w14:textId="0596AAA0" w:rsidR="00674724" w:rsidRDefault="00674724" w:rsidP="00674724">
      <w:pPr>
        <w:widowControl w:val="0"/>
        <w:spacing w:line="276" w:lineRule="auto"/>
        <w:contextualSpacing/>
        <w:rPr>
          <w:rFonts w:ascii="Arial" w:eastAsia="Calibri" w:hAnsi="Arial" w:cs="Arial"/>
        </w:rPr>
      </w:pPr>
      <w:r w:rsidRPr="00674724">
        <w:rPr>
          <w:rFonts w:ascii="Arial" w:eastAsia="Calibri" w:hAnsi="Arial" w:cs="Arial"/>
        </w:rPr>
        <w:t>Część 1. obejmuje zestawienie dwóch tekstów na zbliżony temat oraz zadań dotyczących tych tekstów.</w:t>
      </w:r>
    </w:p>
    <w:p w14:paraId="001C7539" w14:textId="5EC9CEEB" w:rsidR="00674724" w:rsidRDefault="00674724" w:rsidP="00674724">
      <w:pPr>
        <w:widowControl w:val="0"/>
        <w:spacing w:line="276" w:lineRule="auto"/>
        <w:contextualSpacing/>
        <w:rPr>
          <w:rFonts w:ascii="Arial" w:eastAsia="Calibri" w:hAnsi="Arial" w:cs="Arial"/>
        </w:rPr>
      </w:pPr>
    </w:p>
    <w:p w14:paraId="7F13E496" w14:textId="4F7BC9F1" w:rsidR="00674724" w:rsidRDefault="00674724" w:rsidP="00674724">
      <w:pPr>
        <w:widowControl w:val="0"/>
        <w:spacing w:line="276" w:lineRule="auto"/>
        <w:contextualSpacing/>
        <w:rPr>
          <w:rFonts w:ascii="Arial" w:eastAsia="Calibri" w:hAnsi="Arial" w:cs="Arial"/>
        </w:rPr>
      </w:pPr>
      <w:r>
        <w:rPr>
          <w:rFonts w:ascii="Arial" w:eastAsia="Calibri" w:hAnsi="Arial" w:cs="Arial"/>
        </w:rPr>
        <w:t xml:space="preserve">  Teksty, do których odnoszą się zadania egzaminacyjne:</w:t>
      </w:r>
    </w:p>
    <w:p w14:paraId="322D9A73" w14:textId="150B7096" w:rsidR="00674724" w:rsidRPr="00674724" w:rsidRDefault="00674724" w:rsidP="00674724">
      <w:pPr>
        <w:widowControl w:val="0"/>
        <w:spacing w:line="276" w:lineRule="auto"/>
        <w:contextualSpacing/>
        <w:rPr>
          <w:rFonts w:ascii="Arial" w:eastAsia="Calibri" w:hAnsi="Arial" w:cs="Arial"/>
        </w:rPr>
      </w:pPr>
      <w:r>
        <w:rPr>
          <w:rFonts w:ascii="Arial" w:eastAsia="Calibri" w:hAnsi="Arial" w:cs="Arial"/>
        </w:rPr>
        <w:t>- o</w:t>
      </w:r>
      <w:r w:rsidRPr="00674724">
        <w:rPr>
          <w:rFonts w:ascii="Arial" w:eastAsia="Calibri" w:hAnsi="Arial" w:cs="Arial"/>
        </w:rPr>
        <w:t xml:space="preserve"> charakterze popularnonaukowym lub publicystycznym</w:t>
      </w:r>
    </w:p>
    <w:p w14:paraId="1A8AEC58" w14:textId="79C45550" w:rsidR="00674724" w:rsidRPr="00674724" w:rsidRDefault="00674724" w:rsidP="00674724">
      <w:pPr>
        <w:widowControl w:val="0"/>
        <w:spacing w:line="276" w:lineRule="auto"/>
        <w:contextualSpacing/>
        <w:rPr>
          <w:rFonts w:ascii="Arial" w:eastAsia="Calibri" w:hAnsi="Arial" w:cs="Arial"/>
        </w:rPr>
      </w:pPr>
      <w:r>
        <w:rPr>
          <w:rFonts w:ascii="Arial" w:eastAsia="Calibri" w:hAnsi="Arial" w:cs="Arial"/>
        </w:rPr>
        <w:t xml:space="preserve">- </w:t>
      </w:r>
      <w:r w:rsidRPr="00674724">
        <w:rPr>
          <w:rFonts w:ascii="Arial" w:eastAsia="Calibri" w:hAnsi="Arial" w:cs="Arial"/>
        </w:rPr>
        <w:t>o różnorodnej tematyce, traktujące o zagadnieniach z różnych dziedzin życia</w:t>
      </w:r>
    </w:p>
    <w:p w14:paraId="5E99B925" w14:textId="4E1F3758" w:rsidR="00674724" w:rsidRPr="00674724" w:rsidRDefault="00674724" w:rsidP="00674724">
      <w:pPr>
        <w:widowControl w:val="0"/>
        <w:spacing w:line="276" w:lineRule="auto"/>
        <w:contextualSpacing/>
        <w:rPr>
          <w:rFonts w:ascii="Arial" w:eastAsia="Calibri" w:hAnsi="Arial" w:cs="Arial"/>
        </w:rPr>
      </w:pPr>
      <w:r>
        <w:rPr>
          <w:rFonts w:ascii="Arial" w:eastAsia="Calibri" w:hAnsi="Arial" w:cs="Arial"/>
        </w:rPr>
        <w:t xml:space="preserve">- </w:t>
      </w:r>
      <w:r w:rsidRPr="00674724">
        <w:rPr>
          <w:rFonts w:ascii="Arial" w:eastAsia="Calibri" w:hAnsi="Arial" w:cs="Arial"/>
        </w:rPr>
        <w:t>prezentujące np. odmienny punkt widzenia danego problemu lub ujmujące temat z różnych perspektyw</w:t>
      </w:r>
    </w:p>
    <w:p w14:paraId="659B7A7F" w14:textId="600D6C64" w:rsidR="00674724" w:rsidRDefault="00674724" w:rsidP="00674724">
      <w:pPr>
        <w:widowControl w:val="0"/>
        <w:spacing w:line="276" w:lineRule="auto"/>
        <w:contextualSpacing/>
        <w:rPr>
          <w:rFonts w:ascii="Arial" w:eastAsia="Calibri" w:hAnsi="Arial" w:cs="Arial"/>
        </w:rPr>
      </w:pPr>
      <w:r>
        <w:rPr>
          <w:rFonts w:ascii="Arial" w:eastAsia="Calibri" w:hAnsi="Arial" w:cs="Arial"/>
        </w:rPr>
        <w:t xml:space="preserve">- </w:t>
      </w:r>
      <w:r w:rsidRPr="00674724">
        <w:rPr>
          <w:rFonts w:ascii="Arial" w:eastAsia="Calibri" w:hAnsi="Arial" w:cs="Arial"/>
        </w:rPr>
        <w:t>łącznie liczą ok. 1 000 wyrazów.</w:t>
      </w:r>
    </w:p>
    <w:p w14:paraId="7E042F29" w14:textId="01923B3F" w:rsidR="001C2E3F" w:rsidRDefault="001C2E3F" w:rsidP="00674724">
      <w:pPr>
        <w:widowControl w:val="0"/>
        <w:spacing w:line="276" w:lineRule="auto"/>
        <w:contextualSpacing/>
        <w:rPr>
          <w:rFonts w:ascii="Arial" w:eastAsia="Calibri" w:hAnsi="Arial" w:cs="Arial"/>
        </w:rPr>
      </w:pPr>
    </w:p>
    <w:p w14:paraId="61F7A365" w14:textId="76864711" w:rsidR="001C2E3F" w:rsidRDefault="001C2E3F" w:rsidP="00674724">
      <w:pPr>
        <w:widowControl w:val="0"/>
        <w:spacing w:line="276" w:lineRule="auto"/>
        <w:contextualSpacing/>
        <w:rPr>
          <w:rFonts w:ascii="Arial" w:eastAsia="Calibri" w:hAnsi="Arial" w:cs="Arial"/>
        </w:rPr>
      </w:pPr>
      <w:r>
        <w:rPr>
          <w:rFonts w:ascii="Arial" w:eastAsia="Calibri" w:hAnsi="Arial" w:cs="Arial"/>
        </w:rPr>
        <w:t xml:space="preserve">  Część 2. Test historycznoliteracki</w:t>
      </w:r>
    </w:p>
    <w:p w14:paraId="18614194" w14:textId="3D0D4623" w:rsidR="001C2E3F" w:rsidRDefault="001C2E3F" w:rsidP="00674724">
      <w:pPr>
        <w:widowControl w:val="0"/>
        <w:spacing w:line="276" w:lineRule="auto"/>
        <w:contextualSpacing/>
        <w:rPr>
          <w:rFonts w:ascii="Arial" w:eastAsia="Calibri" w:hAnsi="Arial" w:cs="Arial"/>
        </w:rPr>
      </w:pPr>
      <w:r>
        <w:rPr>
          <w:rFonts w:ascii="Arial" w:eastAsia="Calibri" w:hAnsi="Arial" w:cs="Arial"/>
        </w:rPr>
        <w:t xml:space="preserve">  Sprawdzane umiejętności:</w:t>
      </w:r>
    </w:p>
    <w:p w14:paraId="14283350" w14:textId="6B26E4C2" w:rsidR="001C2E3F" w:rsidRPr="001C2E3F" w:rsidRDefault="001C2E3F" w:rsidP="001C2E3F">
      <w:pPr>
        <w:widowControl w:val="0"/>
        <w:spacing w:line="276" w:lineRule="auto"/>
        <w:contextualSpacing/>
        <w:rPr>
          <w:rFonts w:ascii="Arial" w:eastAsia="Calibri" w:hAnsi="Arial" w:cs="Arial"/>
        </w:rPr>
      </w:pPr>
      <w:r>
        <w:rPr>
          <w:rFonts w:ascii="Arial" w:eastAsia="Calibri" w:hAnsi="Arial" w:cs="Arial"/>
        </w:rPr>
        <w:t xml:space="preserve">- </w:t>
      </w:r>
      <w:r w:rsidRPr="001C2E3F">
        <w:rPr>
          <w:rFonts w:ascii="Arial" w:eastAsia="Calibri" w:hAnsi="Arial" w:cs="Arial"/>
        </w:rPr>
        <w:t>czytanie utworów literackich, tj. wymagania I.1.1)–13) oraz I.1.15)–16)</w:t>
      </w:r>
    </w:p>
    <w:p w14:paraId="65452F25" w14:textId="2F46834A" w:rsidR="001C2E3F" w:rsidRPr="001C2E3F" w:rsidRDefault="001C2E3F" w:rsidP="001C2E3F">
      <w:pPr>
        <w:widowControl w:val="0"/>
        <w:spacing w:line="276" w:lineRule="auto"/>
        <w:contextualSpacing/>
        <w:rPr>
          <w:rFonts w:ascii="Arial" w:eastAsia="Calibri" w:hAnsi="Arial" w:cs="Arial"/>
        </w:rPr>
      </w:pPr>
      <w:r>
        <w:rPr>
          <w:rFonts w:ascii="Arial" w:eastAsia="Calibri" w:hAnsi="Arial" w:cs="Arial"/>
        </w:rPr>
        <w:t xml:space="preserve">- </w:t>
      </w:r>
      <w:r w:rsidRPr="001C2E3F">
        <w:rPr>
          <w:rFonts w:ascii="Arial" w:eastAsia="Calibri" w:hAnsi="Arial" w:cs="Arial"/>
        </w:rPr>
        <w:t>odbiór tekstów kultury, tj. wymagania I.2.1), I.2.4)–7)</w:t>
      </w:r>
    </w:p>
    <w:p w14:paraId="5655B678" w14:textId="50B49ADA" w:rsidR="001C2E3F" w:rsidRPr="001C2E3F" w:rsidRDefault="001C2E3F" w:rsidP="001C2E3F">
      <w:pPr>
        <w:widowControl w:val="0"/>
        <w:spacing w:line="276" w:lineRule="auto"/>
        <w:contextualSpacing/>
        <w:rPr>
          <w:rFonts w:ascii="Arial" w:eastAsia="Calibri" w:hAnsi="Arial" w:cs="Arial"/>
        </w:rPr>
      </w:pPr>
      <w:r>
        <w:rPr>
          <w:rFonts w:ascii="Arial" w:eastAsia="Calibri" w:hAnsi="Arial" w:cs="Arial"/>
        </w:rPr>
        <w:t xml:space="preserve">- </w:t>
      </w:r>
      <w:r w:rsidRPr="001C2E3F">
        <w:rPr>
          <w:rFonts w:ascii="Arial" w:eastAsia="Calibri" w:hAnsi="Arial" w:cs="Arial"/>
        </w:rPr>
        <w:t>kształcenie językowe, tj. wymagania II.1.1), II.1.3), II.1.4), II.2.1)–II.2.7), II.3.2)–II.3.5), II.3.8), II.4.2) oraz II.4.3)</w:t>
      </w:r>
    </w:p>
    <w:p w14:paraId="31460A96" w14:textId="07FAF32C" w:rsidR="001C2E3F" w:rsidRPr="001C2E3F" w:rsidRDefault="001C2E3F" w:rsidP="001C2E3F">
      <w:pPr>
        <w:widowControl w:val="0"/>
        <w:spacing w:line="276" w:lineRule="auto"/>
        <w:contextualSpacing/>
        <w:rPr>
          <w:rFonts w:ascii="Arial" w:eastAsia="Calibri" w:hAnsi="Arial" w:cs="Arial"/>
        </w:rPr>
      </w:pPr>
      <w:r>
        <w:rPr>
          <w:rFonts w:ascii="Arial" w:eastAsia="Calibri" w:hAnsi="Arial" w:cs="Arial"/>
        </w:rPr>
        <w:t xml:space="preserve">- </w:t>
      </w:r>
      <w:r w:rsidRPr="001C2E3F">
        <w:rPr>
          <w:rFonts w:ascii="Arial" w:eastAsia="Calibri" w:hAnsi="Arial" w:cs="Arial"/>
        </w:rPr>
        <w:t>elementy retoryki, tj. wymagania III.1.1)–6) oraz III.1.8)–11)</w:t>
      </w:r>
    </w:p>
    <w:p w14:paraId="6710F308" w14:textId="33E392AA" w:rsidR="001C2E3F" w:rsidRPr="001C2E3F" w:rsidRDefault="001C2E3F" w:rsidP="001C2E3F">
      <w:pPr>
        <w:widowControl w:val="0"/>
        <w:spacing w:line="276" w:lineRule="auto"/>
        <w:contextualSpacing/>
        <w:rPr>
          <w:rFonts w:ascii="Arial" w:eastAsia="Calibri" w:hAnsi="Arial" w:cs="Arial"/>
        </w:rPr>
      </w:pPr>
      <w:r>
        <w:rPr>
          <w:rFonts w:ascii="Arial" w:eastAsia="Calibri" w:hAnsi="Arial" w:cs="Arial"/>
        </w:rPr>
        <w:t xml:space="preserve">- </w:t>
      </w:r>
      <w:r w:rsidRPr="001C2E3F">
        <w:rPr>
          <w:rFonts w:ascii="Arial" w:eastAsia="Calibri" w:hAnsi="Arial" w:cs="Arial"/>
        </w:rPr>
        <w:t>pisanie, tj. wymagania III.2.1, III.2.3–4, III.2.7–8 oraz III.2.10–11</w:t>
      </w:r>
    </w:p>
    <w:p w14:paraId="1048723F" w14:textId="641EC5FB" w:rsidR="001C2E3F" w:rsidRPr="001C2E3F" w:rsidRDefault="001C2E3F" w:rsidP="001C2E3F">
      <w:pPr>
        <w:widowControl w:val="0"/>
        <w:spacing w:line="276" w:lineRule="auto"/>
        <w:contextualSpacing/>
        <w:rPr>
          <w:rFonts w:ascii="Arial" w:eastAsia="Calibri" w:hAnsi="Arial" w:cs="Arial"/>
        </w:rPr>
      </w:pPr>
      <w:r>
        <w:rPr>
          <w:rFonts w:ascii="Arial" w:eastAsia="Calibri" w:hAnsi="Arial" w:cs="Arial"/>
        </w:rPr>
        <w:t xml:space="preserve">- </w:t>
      </w:r>
      <w:r w:rsidRPr="001C2E3F">
        <w:rPr>
          <w:rFonts w:ascii="Arial" w:eastAsia="Calibri" w:hAnsi="Arial" w:cs="Arial"/>
        </w:rPr>
        <w:t>samokształcenie, tj. wymagania IV.4–6 oraz IV.8</w:t>
      </w:r>
    </w:p>
    <w:p w14:paraId="41486F07" w14:textId="597EFCA5" w:rsidR="001C2E3F" w:rsidRDefault="001C2E3F" w:rsidP="001C2E3F">
      <w:pPr>
        <w:widowControl w:val="0"/>
        <w:spacing w:line="276" w:lineRule="auto"/>
        <w:contextualSpacing/>
        <w:rPr>
          <w:rFonts w:ascii="Arial" w:eastAsia="Calibri" w:hAnsi="Arial" w:cs="Arial"/>
        </w:rPr>
      </w:pPr>
      <w:r>
        <w:rPr>
          <w:rFonts w:ascii="Arial" w:eastAsia="Calibri" w:hAnsi="Arial" w:cs="Arial"/>
        </w:rPr>
        <w:t xml:space="preserve">- </w:t>
      </w:r>
      <w:r w:rsidRPr="001C2E3F">
        <w:rPr>
          <w:rFonts w:ascii="Arial" w:eastAsia="Calibri" w:hAnsi="Arial" w:cs="Arial"/>
        </w:rPr>
        <w:t xml:space="preserve">znajomości lektur obowiązkowych – pkt 1)–49) oraz treny i pieśni Jana Kochanowskiego, bajki Ignacego Krasickiego, </w:t>
      </w:r>
      <w:r>
        <w:rPr>
          <w:rFonts w:ascii="Arial" w:eastAsia="Calibri" w:hAnsi="Arial" w:cs="Arial"/>
        </w:rPr>
        <w:t>„</w:t>
      </w:r>
      <w:r w:rsidRPr="001C2E3F">
        <w:rPr>
          <w:rFonts w:ascii="Arial" w:eastAsia="Calibri" w:hAnsi="Arial" w:cs="Arial"/>
        </w:rPr>
        <w:t>Dziady</w:t>
      </w:r>
      <w:r>
        <w:rPr>
          <w:rFonts w:ascii="Arial" w:eastAsia="Calibri" w:hAnsi="Arial" w:cs="Arial"/>
        </w:rPr>
        <w:t>”</w:t>
      </w:r>
      <w:r w:rsidRPr="001C2E3F">
        <w:rPr>
          <w:rFonts w:ascii="Arial" w:eastAsia="Calibri" w:hAnsi="Arial" w:cs="Arial"/>
        </w:rPr>
        <w:t xml:space="preserve"> cz. II i </w:t>
      </w:r>
      <w:r>
        <w:rPr>
          <w:rFonts w:ascii="Arial" w:eastAsia="Calibri" w:hAnsi="Arial" w:cs="Arial"/>
        </w:rPr>
        <w:t>„</w:t>
      </w:r>
      <w:r w:rsidRPr="001C2E3F">
        <w:rPr>
          <w:rFonts w:ascii="Arial" w:eastAsia="Calibri" w:hAnsi="Arial" w:cs="Arial"/>
        </w:rPr>
        <w:t>Pan Tadeusz</w:t>
      </w:r>
      <w:r>
        <w:rPr>
          <w:rFonts w:ascii="Arial" w:eastAsia="Calibri" w:hAnsi="Arial" w:cs="Arial"/>
        </w:rPr>
        <w:t>”</w:t>
      </w:r>
      <w:r w:rsidRPr="001C2E3F">
        <w:rPr>
          <w:rFonts w:ascii="Arial" w:eastAsia="Calibri" w:hAnsi="Arial" w:cs="Arial"/>
        </w:rPr>
        <w:t xml:space="preserve"> Adama Mickiewicza, </w:t>
      </w:r>
      <w:r>
        <w:rPr>
          <w:rFonts w:ascii="Arial" w:eastAsia="Calibri" w:hAnsi="Arial" w:cs="Arial"/>
        </w:rPr>
        <w:t>„</w:t>
      </w:r>
      <w:r w:rsidRPr="001C2E3F">
        <w:rPr>
          <w:rFonts w:ascii="Arial" w:eastAsia="Calibri" w:hAnsi="Arial" w:cs="Arial"/>
        </w:rPr>
        <w:t>Zemsta</w:t>
      </w:r>
      <w:r>
        <w:rPr>
          <w:rFonts w:ascii="Arial" w:eastAsia="Calibri" w:hAnsi="Arial" w:cs="Arial"/>
        </w:rPr>
        <w:t>”</w:t>
      </w:r>
      <w:r w:rsidRPr="001C2E3F">
        <w:rPr>
          <w:rFonts w:ascii="Arial" w:eastAsia="Calibri" w:hAnsi="Arial" w:cs="Arial"/>
        </w:rPr>
        <w:t xml:space="preserve"> Aleksandra Fredry, </w:t>
      </w:r>
      <w:r>
        <w:rPr>
          <w:rFonts w:ascii="Arial" w:eastAsia="Calibri" w:hAnsi="Arial" w:cs="Arial"/>
        </w:rPr>
        <w:t>„</w:t>
      </w:r>
      <w:r w:rsidRPr="001C2E3F">
        <w:rPr>
          <w:rFonts w:ascii="Arial" w:eastAsia="Calibri" w:hAnsi="Arial" w:cs="Arial"/>
        </w:rPr>
        <w:t>Balladyna</w:t>
      </w:r>
      <w:r>
        <w:rPr>
          <w:rFonts w:ascii="Arial" w:eastAsia="Calibri" w:hAnsi="Arial" w:cs="Arial"/>
        </w:rPr>
        <w:t>”</w:t>
      </w:r>
      <w:r w:rsidRPr="001C2E3F">
        <w:rPr>
          <w:rFonts w:ascii="Arial" w:eastAsia="Calibri" w:hAnsi="Arial" w:cs="Arial"/>
        </w:rPr>
        <w:t xml:space="preserve"> Juliusza Słowackiego [wymaganie I.1.12)].</w:t>
      </w:r>
    </w:p>
    <w:p w14:paraId="28F83DD1" w14:textId="2DC8BCBB" w:rsidR="008A19CC" w:rsidRDefault="008A19CC" w:rsidP="001C2E3F">
      <w:pPr>
        <w:widowControl w:val="0"/>
        <w:spacing w:line="276" w:lineRule="auto"/>
        <w:contextualSpacing/>
        <w:rPr>
          <w:rFonts w:ascii="Arial" w:eastAsia="Calibri" w:hAnsi="Arial" w:cs="Arial"/>
        </w:rPr>
      </w:pPr>
      <w:r>
        <w:rPr>
          <w:rFonts w:ascii="Arial" w:eastAsia="Calibri" w:hAnsi="Arial" w:cs="Arial"/>
        </w:rPr>
        <w:lastRenderedPageBreak/>
        <w:t xml:space="preserve">  Podstawowe informacje:</w:t>
      </w:r>
    </w:p>
    <w:p w14:paraId="08FD0DBB" w14:textId="2BE20358" w:rsidR="008A19CC" w:rsidRDefault="008A19CC" w:rsidP="001C2E3F">
      <w:pPr>
        <w:widowControl w:val="0"/>
        <w:spacing w:line="276" w:lineRule="auto"/>
        <w:contextualSpacing/>
        <w:rPr>
          <w:rFonts w:ascii="Arial" w:eastAsia="Calibri" w:hAnsi="Arial" w:cs="Arial"/>
        </w:rPr>
      </w:pPr>
      <w:r w:rsidRPr="008A19CC">
        <w:rPr>
          <w:rFonts w:ascii="Arial" w:eastAsia="Calibri" w:hAnsi="Arial" w:cs="Arial"/>
        </w:rPr>
        <w:t>Część 2. zawiera zadania sprawdzające wiadomości i umiejętności z zakresu historii i teorii literatury</w:t>
      </w:r>
      <w:r>
        <w:rPr>
          <w:rFonts w:ascii="Arial" w:eastAsia="Calibri" w:hAnsi="Arial" w:cs="Arial"/>
        </w:rPr>
        <w:t xml:space="preserve"> oraz języka.</w:t>
      </w:r>
    </w:p>
    <w:p w14:paraId="18A716EC" w14:textId="5D2707F1" w:rsidR="008A19CC" w:rsidRDefault="008A19CC" w:rsidP="001C2E3F">
      <w:pPr>
        <w:widowControl w:val="0"/>
        <w:spacing w:line="276" w:lineRule="auto"/>
        <w:contextualSpacing/>
        <w:rPr>
          <w:rFonts w:ascii="Arial" w:eastAsia="Calibri" w:hAnsi="Arial" w:cs="Arial"/>
        </w:rPr>
      </w:pPr>
    </w:p>
    <w:p w14:paraId="3D6888D6" w14:textId="38C10EB1" w:rsidR="008A19CC" w:rsidRDefault="008A19CC" w:rsidP="001C2E3F">
      <w:pPr>
        <w:widowControl w:val="0"/>
        <w:spacing w:line="276" w:lineRule="auto"/>
        <w:contextualSpacing/>
        <w:rPr>
          <w:rFonts w:ascii="Arial" w:eastAsia="Calibri" w:hAnsi="Arial" w:cs="Arial"/>
        </w:rPr>
      </w:pPr>
      <w:r>
        <w:rPr>
          <w:rFonts w:ascii="Arial" w:eastAsia="Calibri" w:hAnsi="Arial" w:cs="Arial"/>
        </w:rPr>
        <w:t xml:space="preserve">  Teksty, do których odnoszą się zadania egzaminacyjne:</w:t>
      </w:r>
    </w:p>
    <w:p w14:paraId="09B18D74" w14:textId="24D19875" w:rsidR="008A19CC" w:rsidRPr="008A19CC" w:rsidRDefault="008A19CC" w:rsidP="008A19CC">
      <w:pPr>
        <w:widowControl w:val="0"/>
        <w:spacing w:line="276" w:lineRule="auto"/>
        <w:contextualSpacing/>
        <w:rPr>
          <w:rFonts w:ascii="Arial" w:eastAsia="Calibri" w:hAnsi="Arial" w:cs="Arial"/>
        </w:rPr>
      </w:pPr>
      <w:r>
        <w:rPr>
          <w:rFonts w:ascii="Arial" w:eastAsia="Calibri" w:hAnsi="Arial" w:cs="Arial"/>
        </w:rPr>
        <w:t>- z</w:t>
      </w:r>
      <w:r w:rsidRPr="008A19CC">
        <w:rPr>
          <w:rFonts w:ascii="Arial" w:eastAsia="Calibri" w:hAnsi="Arial" w:cs="Arial"/>
        </w:rPr>
        <w:t>adania mogą zawierać fragmenty tekstów literackich lub nieliterackich (np. fragmenty prac krytycznych lub analiz) oraz teksty ikonograficzne</w:t>
      </w:r>
    </w:p>
    <w:p w14:paraId="615D6401" w14:textId="518BF6C8" w:rsidR="008A19CC" w:rsidRDefault="008A19CC" w:rsidP="008A19CC">
      <w:pPr>
        <w:widowControl w:val="0"/>
        <w:spacing w:line="276" w:lineRule="auto"/>
        <w:contextualSpacing/>
        <w:rPr>
          <w:rFonts w:ascii="Arial" w:eastAsia="Calibri" w:hAnsi="Arial" w:cs="Arial"/>
        </w:rPr>
      </w:pPr>
      <w:r>
        <w:rPr>
          <w:rFonts w:ascii="Arial" w:eastAsia="Calibri" w:hAnsi="Arial" w:cs="Arial"/>
        </w:rPr>
        <w:t>- ł</w:t>
      </w:r>
      <w:r w:rsidRPr="008A19CC">
        <w:rPr>
          <w:rFonts w:ascii="Arial" w:eastAsia="Calibri" w:hAnsi="Arial" w:cs="Arial"/>
        </w:rPr>
        <w:t>ącznie liczą nie więcej niż 1 500 wyrazów.</w:t>
      </w:r>
    </w:p>
    <w:p w14:paraId="01873D3D" w14:textId="3C44F3D3" w:rsidR="00454928" w:rsidRDefault="00454928" w:rsidP="008A19CC">
      <w:pPr>
        <w:widowControl w:val="0"/>
        <w:spacing w:line="276" w:lineRule="auto"/>
        <w:contextualSpacing/>
        <w:rPr>
          <w:rFonts w:ascii="Arial" w:eastAsia="Calibri" w:hAnsi="Arial" w:cs="Arial"/>
        </w:rPr>
      </w:pPr>
    </w:p>
    <w:p w14:paraId="3C4AB501" w14:textId="6FC9581F" w:rsidR="00454928" w:rsidRDefault="00454928" w:rsidP="008A19CC">
      <w:pPr>
        <w:widowControl w:val="0"/>
        <w:spacing w:line="276" w:lineRule="auto"/>
        <w:contextualSpacing/>
        <w:rPr>
          <w:rFonts w:ascii="Arial" w:eastAsia="Calibri" w:hAnsi="Arial" w:cs="Arial"/>
        </w:rPr>
      </w:pPr>
      <w:r>
        <w:rPr>
          <w:rFonts w:ascii="Arial" w:eastAsia="Calibri" w:hAnsi="Arial" w:cs="Arial"/>
        </w:rPr>
        <w:t xml:space="preserve">  Część 3. Wypracowanie</w:t>
      </w:r>
    </w:p>
    <w:p w14:paraId="1A467F92" w14:textId="096B9FD2" w:rsidR="00454928" w:rsidRDefault="00454928" w:rsidP="008A19CC">
      <w:pPr>
        <w:widowControl w:val="0"/>
        <w:spacing w:line="276" w:lineRule="auto"/>
        <w:contextualSpacing/>
        <w:rPr>
          <w:rFonts w:ascii="Arial" w:eastAsia="Calibri" w:hAnsi="Arial" w:cs="Arial"/>
        </w:rPr>
      </w:pPr>
      <w:r>
        <w:rPr>
          <w:rFonts w:ascii="Arial" w:eastAsia="Calibri" w:hAnsi="Arial" w:cs="Arial"/>
        </w:rPr>
        <w:t xml:space="preserve">  Sprawdzane umiejętności:</w:t>
      </w:r>
    </w:p>
    <w:p w14:paraId="2C505948" w14:textId="5F2ABB31" w:rsidR="00454928" w:rsidRPr="00454928" w:rsidRDefault="00454928" w:rsidP="00454928">
      <w:pPr>
        <w:widowControl w:val="0"/>
        <w:spacing w:line="276" w:lineRule="auto"/>
        <w:contextualSpacing/>
        <w:rPr>
          <w:rFonts w:ascii="Arial" w:eastAsia="Calibri" w:hAnsi="Arial" w:cs="Arial"/>
        </w:rPr>
      </w:pPr>
      <w:r>
        <w:rPr>
          <w:rFonts w:ascii="Arial" w:eastAsia="Calibri" w:hAnsi="Arial" w:cs="Arial"/>
        </w:rPr>
        <w:t xml:space="preserve">- </w:t>
      </w:r>
      <w:r w:rsidRPr="00454928">
        <w:rPr>
          <w:rFonts w:ascii="Arial" w:eastAsia="Calibri" w:hAnsi="Arial" w:cs="Arial"/>
        </w:rPr>
        <w:t>elementy retoryki, tj. wymagania III.1.1), III.1.3) oraz III.1.6)</w:t>
      </w:r>
    </w:p>
    <w:p w14:paraId="217DF22E" w14:textId="726377C1" w:rsidR="00454928" w:rsidRPr="00454928" w:rsidRDefault="00454928" w:rsidP="00454928">
      <w:pPr>
        <w:widowControl w:val="0"/>
        <w:spacing w:line="276" w:lineRule="auto"/>
        <w:contextualSpacing/>
        <w:rPr>
          <w:rFonts w:ascii="Arial" w:eastAsia="Calibri" w:hAnsi="Arial" w:cs="Arial"/>
        </w:rPr>
      </w:pPr>
      <w:r>
        <w:rPr>
          <w:rFonts w:ascii="Arial" w:eastAsia="Calibri" w:hAnsi="Arial" w:cs="Arial"/>
        </w:rPr>
        <w:t xml:space="preserve">- </w:t>
      </w:r>
      <w:r w:rsidRPr="00454928">
        <w:rPr>
          <w:rFonts w:ascii="Arial" w:eastAsia="Calibri" w:hAnsi="Arial" w:cs="Arial"/>
        </w:rPr>
        <w:t>pisania, tj. wymagania III.2.1)–2), III.2.6)–7) oraz III.2.9)–12)</w:t>
      </w:r>
    </w:p>
    <w:p w14:paraId="77C08C13" w14:textId="5ABD9F2F" w:rsidR="00454928" w:rsidRPr="00454928" w:rsidRDefault="00454928" w:rsidP="00454928">
      <w:pPr>
        <w:widowControl w:val="0"/>
        <w:spacing w:line="276" w:lineRule="auto"/>
        <w:contextualSpacing/>
        <w:rPr>
          <w:rFonts w:ascii="Arial" w:eastAsia="Calibri" w:hAnsi="Arial" w:cs="Arial"/>
        </w:rPr>
      </w:pPr>
      <w:r>
        <w:rPr>
          <w:rFonts w:ascii="Arial" w:eastAsia="Calibri" w:hAnsi="Arial" w:cs="Arial"/>
        </w:rPr>
        <w:t xml:space="preserve">- </w:t>
      </w:r>
      <w:r w:rsidRPr="00454928">
        <w:rPr>
          <w:rFonts w:ascii="Arial" w:eastAsia="Calibri" w:hAnsi="Arial" w:cs="Arial"/>
        </w:rPr>
        <w:t>samokształcenia, tj. wymagania IV.2), IV.5)</w:t>
      </w:r>
    </w:p>
    <w:p w14:paraId="30CAAC0A" w14:textId="01FEC90B" w:rsidR="00454928" w:rsidRPr="00454928" w:rsidRDefault="00454928" w:rsidP="00454928">
      <w:pPr>
        <w:widowControl w:val="0"/>
        <w:spacing w:line="276" w:lineRule="auto"/>
        <w:contextualSpacing/>
        <w:rPr>
          <w:rFonts w:ascii="Arial" w:eastAsia="Calibri" w:hAnsi="Arial" w:cs="Arial"/>
        </w:rPr>
      </w:pPr>
      <w:r>
        <w:rPr>
          <w:rFonts w:ascii="Arial" w:eastAsia="Calibri" w:hAnsi="Arial" w:cs="Arial"/>
        </w:rPr>
        <w:t xml:space="preserve">- </w:t>
      </w:r>
      <w:r w:rsidRPr="00454928">
        <w:rPr>
          <w:rFonts w:ascii="Arial" w:eastAsia="Calibri" w:hAnsi="Arial" w:cs="Arial"/>
        </w:rPr>
        <w:t>czytania utworów literackich, tj. wymagania I.1.1)–16)</w:t>
      </w:r>
    </w:p>
    <w:p w14:paraId="6A36CE47" w14:textId="4F8FB2A7" w:rsidR="00454928" w:rsidRPr="00454928" w:rsidRDefault="00454928" w:rsidP="00454928">
      <w:pPr>
        <w:widowControl w:val="0"/>
        <w:spacing w:line="276" w:lineRule="auto"/>
        <w:contextualSpacing/>
        <w:rPr>
          <w:rFonts w:ascii="Arial" w:eastAsia="Calibri" w:hAnsi="Arial" w:cs="Arial"/>
        </w:rPr>
      </w:pPr>
      <w:r>
        <w:rPr>
          <w:rFonts w:ascii="Arial" w:eastAsia="Calibri" w:hAnsi="Arial" w:cs="Arial"/>
        </w:rPr>
        <w:t xml:space="preserve">- </w:t>
      </w:r>
      <w:r w:rsidRPr="00454928">
        <w:rPr>
          <w:rFonts w:ascii="Arial" w:eastAsia="Calibri" w:hAnsi="Arial" w:cs="Arial"/>
        </w:rPr>
        <w:t>gramatyki języka polskiego, tj. wymagania II.1)–4)</w:t>
      </w:r>
    </w:p>
    <w:p w14:paraId="5394610B" w14:textId="2A051E9E" w:rsidR="00454928" w:rsidRPr="00454928" w:rsidRDefault="00454928" w:rsidP="00454928">
      <w:pPr>
        <w:widowControl w:val="0"/>
        <w:spacing w:line="276" w:lineRule="auto"/>
        <w:contextualSpacing/>
        <w:rPr>
          <w:rFonts w:ascii="Arial" w:eastAsia="Calibri" w:hAnsi="Arial" w:cs="Arial"/>
        </w:rPr>
      </w:pPr>
      <w:r>
        <w:rPr>
          <w:rFonts w:ascii="Arial" w:eastAsia="Calibri" w:hAnsi="Arial" w:cs="Arial"/>
        </w:rPr>
        <w:t xml:space="preserve">- </w:t>
      </w:r>
      <w:r w:rsidRPr="00454928">
        <w:rPr>
          <w:rFonts w:ascii="Arial" w:eastAsia="Calibri" w:hAnsi="Arial" w:cs="Arial"/>
        </w:rPr>
        <w:t>zróżnicowania języka, tj. wymagania II.2.2), II.2.5)</w:t>
      </w:r>
    </w:p>
    <w:p w14:paraId="7E5BC85F" w14:textId="273CE2A0" w:rsidR="00454928" w:rsidRPr="00454928" w:rsidRDefault="00454928" w:rsidP="00454928">
      <w:pPr>
        <w:widowControl w:val="0"/>
        <w:spacing w:line="276" w:lineRule="auto"/>
        <w:contextualSpacing/>
        <w:rPr>
          <w:rFonts w:ascii="Arial" w:eastAsia="Calibri" w:hAnsi="Arial" w:cs="Arial"/>
        </w:rPr>
      </w:pPr>
      <w:r>
        <w:rPr>
          <w:rFonts w:ascii="Arial" w:eastAsia="Calibri" w:hAnsi="Arial" w:cs="Arial"/>
        </w:rPr>
        <w:t xml:space="preserve">- </w:t>
      </w:r>
      <w:r w:rsidRPr="00454928">
        <w:rPr>
          <w:rFonts w:ascii="Arial" w:eastAsia="Calibri" w:hAnsi="Arial" w:cs="Arial"/>
        </w:rPr>
        <w:t>komunikacji językowej i kultury języka, tj. wymagania II.3.4), II.3.5), II.3.7) oraz II.3.9)</w:t>
      </w:r>
    </w:p>
    <w:p w14:paraId="2222DB80" w14:textId="3449E926" w:rsidR="00454928" w:rsidRPr="00454928" w:rsidRDefault="00454928" w:rsidP="00454928">
      <w:pPr>
        <w:widowControl w:val="0"/>
        <w:spacing w:line="276" w:lineRule="auto"/>
        <w:contextualSpacing/>
        <w:rPr>
          <w:rFonts w:ascii="Arial" w:eastAsia="Calibri" w:hAnsi="Arial" w:cs="Arial"/>
        </w:rPr>
      </w:pPr>
      <w:r>
        <w:rPr>
          <w:rFonts w:ascii="Arial" w:eastAsia="Calibri" w:hAnsi="Arial" w:cs="Arial"/>
        </w:rPr>
        <w:t xml:space="preserve">- </w:t>
      </w:r>
      <w:r w:rsidRPr="00454928">
        <w:rPr>
          <w:rFonts w:ascii="Arial" w:eastAsia="Calibri" w:hAnsi="Arial" w:cs="Arial"/>
        </w:rPr>
        <w:t>ortografii i interpunkcji, tj. wymagania II.4.1)–2)</w:t>
      </w:r>
    </w:p>
    <w:p w14:paraId="00DEFAD5" w14:textId="07F42E67" w:rsidR="00454928" w:rsidRDefault="00454928" w:rsidP="00454928">
      <w:pPr>
        <w:widowControl w:val="0"/>
        <w:spacing w:line="276" w:lineRule="auto"/>
        <w:contextualSpacing/>
        <w:rPr>
          <w:rFonts w:ascii="Arial" w:eastAsia="Calibri" w:hAnsi="Arial" w:cs="Arial"/>
        </w:rPr>
      </w:pPr>
      <w:r>
        <w:rPr>
          <w:rFonts w:ascii="Arial" w:eastAsia="Calibri" w:hAnsi="Arial" w:cs="Arial"/>
        </w:rPr>
        <w:t xml:space="preserve">- </w:t>
      </w:r>
      <w:r w:rsidRPr="00454928">
        <w:rPr>
          <w:rFonts w:ascii="Arial" w:eastAsia="Calibri" w:hAnsi="Arial" w:cs="Arial"/>
        </w:rPr>
        <w:t>znajomości lektur obowiązkowych – pkt 1–49 oraz Dziady cz. II i Pan Tadeusz Adama Mickiewicza, Zemsta Aleksandra Fredry, Balladyna Juliusza Słowackiego [wymaganie I.1.12)]</w:t>
      </w:r>
      <w:r>
        <w:rPr>
          <w:rFonts w:ascii="Arial" w:eastAsia="Calibri" w:hAnsi="Arial" w:cs="Arial"/>
        </w:rPr>
        <w:t>.</w:t>
      </w:r>
    </w:p>
    <w:p w14:paraId="3DA4D6CC" w14:textId="77D11E7B" w:rsidR="00454928" w:rsidRDefault="00454928" w:rsidP="00454928">
      <w:pPr>
        <w:widowControl w:val="0"/>
        <w:spacing w:line="276" w:lineRule="auto"/>
        <w:contextualSpacing/>
        <w:rPr>
          <w:rFonts w:ascii="Arial" w:eastAsia="Calibri" w:hAnsi="Arial" w:cs="Arial"/>
        </w:rPr>
      </w:pPr>
    </w:p>
    <w:p w14:paraId="2C8B54BD" w14:textId="032A99C9" w:rsidR="00454928" w:rsidRDefault="00454928" w:rsidP="00454928">
      <w:pPr>
        <w:widowControl w:val="0"/>
        <w:spacing w:line="276" w:lineRule="auto"/>
        <w:contextualSpacing/>
        <w:rPr>
          <w:rFonts w:ascii="Arial" w:eastAsia="Calibri" w:hAnsi="Arial" w:cs="Arial"/>
        </w:rPr>
      </w:pPr>
      <w:r>
        <w:rPr>
          <w:rFonts w:ascii="Arial" w:eastAsia="Calibri" w:hAnsi="Arial" w:cs="Arial"/>
        </w:rPr>
        <w:t xml:space="preserve">  Podstawowe informacje:</w:t>
      </w:r>
    </w:p>
    <w:p w14:paraId="145A69BF" w14:textId="62D8C4EA" w:rsidR="00454928" w:rsidRDefault="00454928" w:rsidP="00454928">
      <w:pPr>
        <w:widowControl w:val="0"/>
        <w:spacing w:line="276" w:lineRule="auto"/>
        <w:contextualSpacing/>
        <w:rPr>
          <w:rFonts w:ascii="Arial" w:eastAsia="Calibri" w:hAnsi="Arial" w:cs="Arial"/>
        </w:rPr>
      </w:pPr>
      <w:r w:rsidRPr="00454928">
        <w:rPr>
          <w:rFonts w:ascii="Arial" w:eastAsia="Calibri" w:hAnsi="Arial" w:cs="Arial"/>
        </w:rPr>
        <w:t>Część 3. zawiera dwa tematy wypracowania do wyboru. Nie jest określona forma gatunkowa wypowiedzi.</w:t>
      </w:r>
    </w:p>
    <w:p w14:paraId="3107418A" w14:textId="7E6A209F" w:rsidR="00454928" w:rsidRDefault="00454928" w:rsidP="00454928">
      <w:pPr>
        <w:widowControl w:val="0"/>
        <w:spacing w:line="276" w:lineRule="auto"/>
        <w:contextualSpacing/>
        <w:rPr>
          <w:rFonts w:ascii="Arial" w:eastAsia="Calibri" w:hAnsi="Arial" w:cs="Arial"/>
        </w:rPr>
      </w:pPr>
    </w:p>
    <w:p w14:paraId="48727DA1" w14:textId="60961D91" w:rsidR="00454928" w:rsidRDefault="00454928" w:rsidP="00454928">
      <w:pPr>
        <w:widowControl w:val="0"/>
        <w:spacing w:line="276" w:lineRule="auto"/>
        <w:contextualSpacing/>
        <w:rPr>
          <w:rFonts w:ascii="Arial" w:eastAsia="Calibri" w:hAnsi="Arial" w:cs="Arial"/>
        </w:rPr>
      </w:pPr>
      <w:r>
        <w:rPr>
          <w:rFonts w:ascii="Arial" w:eastAsia="Calibri" w:hAnsi="Arial" w:cs="Arial"/>
        </w:rPr>
        <w:t>Teksty, do których odnoszą się zadania egzaminacyjne:</w:t>
      </w:r>
    </w:p>
    <w:p w14:paraId="2052920E" w14:textId="2FEF5F09" w:rsidR="00454928" w:rsidRPr="00454928" w:rsidRDefault="00454928" w:rsidP="00454928">
      <w:pPr>
        <w:widowControl w:val="0"/>
        <w:spacing w:line="276" w:lineRule="auto"/>
        <w:contextualSpacing/>
        <w:rPr>
          <w:rFonts w:ascii="Arial" w:eastAsia="Calibri" w:hAnsi="Arial" w:cs="Arial"/>
        </w:rPr>
      </w:pPr>
      <w:r>
        <w:rPr>
          <w:rFonts w:ascii="Arial" w:eastAsia="Calibri" w:hAnsi="Arial" w:cs="Arial"/>
        </w:rPr>
        <w:t xml:space="preserve">- </w:t>
      </w:r>
      <w:r w:rsidRPr="00454928">
        <w:rPr>
          <w:rFonts w:ascii="Arial" w:eastAsia="Calibri" w:hAnsi="Arial" w:cs="Arial"/>
        </w:rPr>
        <w:t>Tematy wypracowań mogą zawierać wiersz jako tekst źródłowy.</w:t>
      </w:r>
    </w:p>
    <w:p w14:paraId="79F92A2D" w14:textId="10089CC8" w:rsidR="00454928" w:rsidRDefault="00454928" w:rsidP="00454928">
      <w:pPr>
        <w:widowControl w:val="0"/>
        <w:spacing w:line="276" w:lineRule="auto"/>
        <w:contextualSpacing/>
        <w:rPr>
          <w:rFonts w:ascii="Arial" w:eastAsia="Calibri" w:hAnsi="Arial" w:cs="Arial"/>
        </w:rPr>
      </w:pPr>
      <w:r>
        <w:rPr>
          <w:rFonts w:ascii="Arial" w:eastAsia="Calibri" w:hAnsi="Arial" w:cs="Arial"/>
        </w:rPr>
        <w:t xml:space="preserve">- </w:t>
      </w:r>
      <w:r w:rsidRPr="00454928">
        <w:rPr>
          <w:rFonts w:ascii="Arial" w:eastAsia="Calibri" w:hAnsi="Arial" w:cs="Arial"/>
        </w:rPr>
        <w:t>Każdy temat wymaga odwołania się do lektury obowiązkowej.</w:t>
      </w:r>
    </w:p>
    <w:p w14:paraId="35736505" w14:textId="26F74BC8" w:rsidR="00E30A34" w:rsidRDefault="00E30A34" w:rsidP="00454928">
      <w:pPr>
        <w:widowControl w:val="0"/>
        <w:spacing w:line="276" w:lineRule="auto"/>
        <w:contextualSpacing/>
        <w:rPr>
          <w:rFonts w:ascii="Arial" w:eastAsia="Calibri" w:hAnsi="Arial" w:cs="Arial"/>
        </w:rPr>
      </w:pPr>
    </w:p>
    <w:p w14:paraId="7822FEC3" w14:textId="148269E9" w:rsidR="00E30A34" w:rsidRPr="00232DAF" w:rsidRDefault="00E30A34" w:rsidP="00E30A34">
      <w:pPr>
        <w:widowControl w:val="0"/>
        <w:spacing w:line="276" w:lineRule="auto"/>
        <w:contextualSpacing/>
        <w:jc w:val="center"/>
        <w:rPr>
          <w:rFonts w:ascii="Arial" w:eastAsia="Calibri" w:hAnsi="Arial" w:cs="Arial"/>
        </w:rPr>
      </w:pPr>
      <w:r w:rsidRPr="00232DAF">
        <w:rPr>
          <w:rFonts w:ascii="Arial" w:eastAsia="Calibri" w:hAnsi="Arial" w:cs="Arial"/>
        </w:rPr>
        <w:t>Zadania egzaminacyjne we wszystkich częściach arkuszy</w:t>
      </w:r>
    </w:p>
    <w:p w14:paraId="6A25D5C6" w14:textId="48870DBB" w:rsidR="00E30A34" w:rsidRDefault="00E30A34" w:rsidP="00E30A34">
      <w:pPr>
        <w:widowControl w:val="0"/>
        <w:spacing w:line="276" w:lineRule="auto"/>
        <w:contextualSpacing/>
        <w:rPr>
          <w:rFonts w:ascii="Arial" w:eastAsia="Calibri" w:hAnsi="Arial" w:cs="Arial"/>
        </w:rPr>
      </w:pPr>
    </w:p>
    <w:p w14:paraId="0026A1FE" w14:textId="261B7008" w:rsidR="00E30A34" w:rsidRDefault="00175AAF" w:rsidP="00E30A34">
      <w:pPr>
        <w:widowControl w:val="0"/>
        <w:spacing w:line="276" w:lineRule="auto"/>
        <w:contextualSpacing/>
        <w:rPr>
          <w:rFonts w:ascii="Arial" w:eastAsia="Calibri" w:hAnsi="Arial" w:cs="Arial"/>
        </w:rPr>
      </w:pPr>
      <w:r>
        <w:rPr>
          <w:rFonts w:ascii="Arial" w:eastAsia="Calibri" w:hAnsi="Arial" w:cs="Arial"/>
        </w:rPr>
        <w:t xml:space="preserve">  </w:t>
      </w:r>
      <w:r w:rsidR="0024047E">
        <w:rPr>
          <w:rFonts w:ascii="Arial" w:eastAsia="Calibri" w:hAnsi="Arial" w:cs="Arial"/>
        </w:rPr>
        <w:t>Liczba zadań oraz liczba punktów na egzaminie maturalnym z języka polskiego</w:t>
      </w:r>
      <w:r>
        <w:rPr>
          <w:rFonts w:ascii="Arial" w:eastAsia="Calibri" w:hAnsi="Arial" w:cs="Arial"/>
        </w:rPr>
        <w:t>:</w:t>
      </w:r>
    </w:p>
    <w:p w14:paraId="0B7385AE" w14:textId="2D876367" w:rsidR="00175AAF" w:rsidRDefault="00175AAF" w:rsidP="00E30A34">
      <w:pPr>
        <w:widowControl w:val="0"/>
        <w:spacing w:line="276" w:lineRule="auto"/>
        <w:contextualSpacing/>
        <w:rPr>
          <w:rFonts w:ascii="Arial" w:eastAsia="Calibri" w:hAnsi="Arial" w:cs="Arial"/>
        </w:rPr>
      </w:pPr>
      <w:r>
        <w:rPr>
          <w:rFonts w:ascii="Arial" w:eastAsia="Calibri" w:hAnsi="Arial" w:cs="Arial"/>
        </w:rPr>
        <w:t xml:space="preserve">  Część 1. Język polski w użyciu</w:t>
      </w:r>
    </w:p>
    <w:p w14:paraId="2D948FD4" w14:textId="4A7A9AFC" w:rsidR="00175AAF" w:rsidRDefault="00175AAF" w:rsidP="00E30A34">
      <w:pPr>
        <w:widowControl w:val="0"/>
        <w:spacing w:line="276" w:lineRule="auto"/>
        <w:contextualSpacing/>
        <w:rPr>
          <w:rFonts w:ascii="Arial" w:eastAsia="Calibri" w:hAnsi="Arial" w:cs="Arial"/>
        </w:rPr>
      </w:pPr>
      <w:r>
        <w:rPr>
          <w:rFonts w:ascii="Arial" w:eastAsia="Calibri" w:hAnsi="Arial" w:cs="Arial"/>
        </w:rPr>
        <w:t xml:space="preserve">Liczba zadań: 6–9 </w:t>
      </w:r>
    </w:p>
    <w:p w14:paraId="39C54E6C" w14:textId="0FE534C1" w:rsidR="00175AAF" w:rsidRDefault="00175AAF" w:rsidP="00E30A34">
      <w:pPr>
        <w:widowControl w:val="0"/>
        <w:spacing w:line="276" w:lineRule="auto"/>
        <w:contextualSpacing/>
        <w:rPr>
          <w:rFonts w:ascii="Arial" w:eastAsia="Calibri" w:hAnsi="Arial" w:cs="Arial"/>
        </w:rPr>
      </w:pPr>
      <w:r>
        <w:rPr>
          <w:rFonts w:ascii="Arial" w:eastAsia="Calibri" w:hAnsi="Arial" w:cs="Arial"/>
        </w:rPr>
        <w:t>Liczba punktów: 13</w:t>
      </w:r>
    </w:p>
    <w:p w14:paraId="672586BC" w14:textId="25AEC419" w:rsidR="00175AAF" w:rsidRDefault="00175AAF" w:rsidP="00E30A34">
      <w:pPr>
        <w:widowControl w:val="0"/>
        <w:spacing w:line="276" w:lineRule="auto"/>
        <w:contextualSpacing/>
        <w:rPr>
          <w:rFonts w:ascii="Arial" w:eastAsia="Calibri" w:hAnsi="Arial" w:cs="Arial"/>
        </w:rPr>
      </w:pPr>
    </w:p>
    <w:p w14:paraId="3CA5B8D7" w14:textId="4DF50D60" w:rsidR="00175AAF" w:rsidRDefault="00175AAF" w:rsidP="00E30A34">
      <w:pPr>
        <w:widowControl w:val="0"/>
        <w:spacing w:line="276" w:lineRule="auto"/>
        <w:contextualSpacing/>
        <w:rPr>
          <w:rFonts w:ascii="Arial" w:eastAsia="Calibri" w:hAnsi="Arial" w:cs="Arial"/>
        </w:rPr>
      </w:pPr>
      <w:r>
        <w:rPr>
          <w:rFonts w:ascii="Arial" w:eastAsia="Calibri" w:hAnsi="Arial" w:cs="Arial"/>
        </w:rPr>
        <w:t xml:space="preserve">  Część 2. Test historycznoliteracki</w:t>
      </w:r>
    </w:p>
    <w:p w14:paraId="1A951FBA" w14:textId="0BE679E9" w:rsidR="00175AAF" w:rsidRDefault="00175AAF" w:rsidP="00175AAF">
      <w:pPr>
        <w:widowControl w:val="0"/>
        <w:spacing w:line="276" w:lineRule="auto"/>
        <w:contextualSpacing/>
        <w:rPr>
          <w:rFonts w:ascii="Arial" w:eastAsia="Calibri" w:hAnsi="Arial" w:cs="Arial"/>
        </w:rPr>
      </w:pPr>
      <w:r>
        <w:rPr>
          <w:rFonts w:ascii="Arial" w:eastAsia="Calibri" w:hAnsi="Arial" w:cs="Arial"/>
        </w:rPr>
        <w:t xml:space="preserve">Liczba zadań: </w:t>
      </w:r>
      <w:r w:rsidR="00F357EF">
        <w:rPr>
          <w:rFonts w:ascii="Arial" w:eastAsia="Calibri" w:hAnsi="Arial" w:cs="Arial"/>
        </w:rPr>
        <w:t>12</w:t>
      </w:r>
      <w:r>
        <w:rPr>
          <w:rFonts w:ascii="Arial" w:eastAsia="Calibri" w:hAnsi="Arial" w:cs="Arial"/>
        </w:rPr>
        <w:t>–</w:t>
      </w:r>
      <w:r w:rsidR="00F357EF">
        <w:rPr>
          <w:rFonts w:ascii="Arial" w:eastAsia="Calibri" w:hAnsi="Arial" w:cs="Arial"/>
        </w:rPr>
        <w:t>22</w:t>
      </w:r>
      <w:r>
        <w:rPr>
          <w:rFonts w:ascii="Arial" w:eastAsia="Calibri" w:hAnsi="Arial" w:cs="Arial"/>
        </w:rPr>
        <w:t xml:space="preserve"> </w:t>
      </w:r>
    </w:p>
    <w:p w14:paraId="65EED60B" w14:textId="08AA260E" w:rsidR="00175AAF" w:rsidRDefault="00175AAF" w:rsidP="00175AAF">
      <w:pPr>
        <w:widowControl w:val="0"/>
        <w:spacing w:line="276" w:lineRule="auto"/>
        <w:contextualSpacing/>
        <w:rPr>
          <w:rFonts w:ascii="Arial" w:eastAsia="Calibri" w:hAnsi="Arial" w:cs="Arial"/>
        </w:rPr>
      </w:pPr>
      <w:r>
        <w:rPr>
          <w:rFonts w:ascii="Arial" w:eastAsia="Calibri" w:hAnsi="Arial" w:cs="Arial"/>
        </w:rPr>
        <w:t xml:space="preserve">Liczba punktów: </w:t>
      </w:r>
      <w:r w:rsidR="00F357EF">
        <w:rPr>
          <w:rFonts w:ascii="Arial" w:eastAsia="Calibri" w:hAnsi="Arial" w:cs="Arial"/>
        </w:rPr>
        <w:t>22</w:t>
      </w:r>
    </w:p>
    <w:p w14:paraId="0282A91A" w14:textId="699DFEE5" w:rsidR="00F357EF" w:rsidRDefault="00F357EF" w:rsidP="00175AAF">
      <w:pPr>
        <w:widowControl w:val="0"/>
        <w:spacing w:line="276" w:lineRule="auto"/>
        <w:contextualSpacing/>
        <w:rPr>
          <w:rFonts w:ascii="Arial" w:eastAsia="Calibri" w:hAnsi="Arial" w:cs="Arial"/>
        </w:rPr>
      </w:pPr>
    </w:p>
    <w:p w14:paraId="17475D8F" w14:textId="77777777" w:rsidR="00F357EF" w:rsidRDefault="00F357EF">
      <w:pPr>
        <w:rPr>
          <w:rFonts w:ascii="Arial" w:eastAsia="Calibri" w:hAnsi="Arial" w:cs="Arial"/>
        </w:rPr>
      </w:pPr>
      <w:r>
        <w:rPr>
          <w:rFonts w:ascii="Arial" w:eastAsia="Calibri" w:hAnsi="Arial" w:cs="Arial"/>
        </w:rPr>
        <w:br w:type="page"/>
      </w:r>
    </w:p>
    <w:p w14:paraId="6D4876BA" w14:textId="4B0844E2" w:rsidR="00F357EF" w:rsidRDefault="00F357EF" w:rsidP="00175AAF">
      <w:pPr>
        <w:widowControl w:val="0"/>
        <w:spacing w:line="276" w:lineRule="auto"/>
        <w:contextualSpacing/>
        <w:rPr>
          <w:rFonts w:ascii="Arial" w:eastAsia="Calibri" w:hAnsi="Arial" w:cs="Arial"/>
        </w:rPr>
      </w:pPr>
      <w:r>
        <w:rPr>
          <w:rFonts w:ascii="Arial" w:eastAsia="Calibri" w:hAnsi="Arial" w:cs="Arial"/>
        </w:rPr>
        <w:lastRenderedPageBreak/>
        <w:t xml:space="preserve">  Część 3. Wypracowanie</w:t>
      </w:r>
    </w:p>
    <w:p w14:paraId="27DCE70E" w14:textId="12DF75AF" w:rsidR="00F357EF" w:rsidRDefault="00F357EF" w:rsidP="00F357EF">
      <w:pPr>
        <w:widowControl w:val="0"/>
        <w:spacing w:line="276" w:lineRule="auto"/>
        <w:contextualSpacing/>
        <w:rPr>
          <w:rFonts w:ascii="Arial" w:eastAsia="Calibri" w:hAnsi="Arial" w:cs="Arial"/>
        </w:rPr>
      </w:pPr>
      <w:r>
        <w:rPr>
          <w:rFonts w:ascii="Arial" w:eastAsia="Calibri" w:hAnsi="Arial" w:cs="Arial"/>
        </w:rPr>
        <w:t>Liczba zadań: 1</w:t>
      </w:r>
    </w:p>
    <w:p w14:paraId="6098CF16" w14:textId="3142C915" w:rsidR="00F357EF" w:rsidRDefault="00F357EF" w:rsidP="00F357EF">
      <w:pPr>
        <w:widowControl w:val="0"/>
        <w:spacing w:line="276" w:lineRule="auto"/>
        <w:contextualSpacing/>
        <w:rPr>
          <w:rFonts w:ascii="Arial" w:eastAsia="Calibri" w:hAnsi="Arial" w:cs="Arial"/>
        </w:rPr>
      </w:pPr>
      <w:r>
        <w:rPr>
          <w:rFonts w:ascii="Arial" w:eastAsia="Calibri" w:hAnsi="Arial" w:cs="Arial"/>
        </w:rPr>
        <w:t>Liczba punktów: 35</w:t>
      </w:r>
    </w:p>
    <w:p w14:paraId="4D0EEBF9" w14:textId="29842F78" w:rsidR="00175AAF" w:rsidRDefault="00175AAF" w:rsidP="00E30A34">
      <w:pPr>
        <w:widowControl w:val="0"/>
        <w:spacing w:line="276" w:lineRule="auto"/>
        <w:contextualSpacing/>
        <w:rPr>
          <w:rFonts w:ascii="Arial" w:eastAsia="Calibri" w:hAnsi="Arial" w:cs="Arial"/>
        </w:rPr>
      </w:pPr>
    </w:p>
    <w:p w14:paraId="00D47FB5" w14:textId="77777777" w:rsidR="00E67076" w:rsidRDefault="00E67076" w:rsidP="00E67076">
      <w:pPr>
        <w:spacing w:line="276" w:lineRule="auto"/>
        <w:rPr>
          <w:rFonts w:ascii="Arial" w:hAnsi="Arial" w:cs="Arial"/>
        </w:rPr>
      </w:pPr>
      <w:r w:rsidRPr="001B1F85">
        <w:rPr>
          <w:rFonts w:ascii="Arial" w:hAnsi="Arial" w:cs="Arial"/>
        </w:rPr>
        <w:t xml:space="preserve">W </w:t>
      </w:r>
      <w:r>
        <w:rPr>
          <w:rFonts w:ascii="Arial" w:hAnsi="Arial" w:cs="Arial"/>
        </w:rPr>
        <w:t>części 1. i w części 2. arkusza egzaminacyjnego</w:t>
      </w:r>
      <w:r w:rsidRPr="001B1F85">
        <w:rPr>
          <w:rFonts w:ascii="Arial" w:hAnsi="Arial" w:cs="Arial"/>
        </w:rPr>
        <w:t xml:space="preserve"> znajdą się zarówno zadania zamknięte, jak i otwarte. </w:t>
      </w:r>
    </w:p>
    <w:p w14:paraId="7333E332" w14:textId="77777777" w:rsidR="00E67076" w:rsidRDefault="00E67076" w:rsidP="00E67076">
      <w:pPr>
        <w:spacing w:line="276" w:lineRule="auto"/>
        <w:rPr>
          <w:rFonts w:ascii="Arial" w:hAnsi="Arial" w:cs="Arial"/>
        </w:rPr>
      </w:pPr>
    </w:p>
    <w:p w14:paraId="289FE7F5" w14:textId="77777777" w:rsidR="00E67076" w:rsidRDefault="00E67076" w:rsidP="00E67076">
      <w:pPr>
        <w:spacing w:line="276" w:lineRule="auto"/>
        <w:rPr>
          <w:rFonts w:ascii="Arial" w:hAnsi="Arial" w:cs="Arial"/>
        </w:rPr>
      </w:pPr>
      <w:r w:rsidRPr="001B1F85">
        <w:rPr>
          <w:rFonts w:ascii="Arial" w:hAnsi="Arial" w:cs="Arial"/>
        </w:rPr>
        <w:t>Zadania zamknięte to takie, w</w:t>
      </w:r>
      <w:r>
        <w:rPr>
          <w:rFonts w:ascii="Arial" w:hAnsi="Arial" w:cs="Arial"/>
        </w:rPr>
        <w:t xml:space="preserve"> </w:t>
      </w:r>
      <w:r w:rsidRPr="001B1F85">
        <w:rPr>
          <w:rFonts w:ascii="Arial" w:hAnsi="Arial" w:cs="Arial"/>
        </w:rPr>
        <w:t xml:space="preserve">których </w:t>
      </w:r>
      <w:r>
        <w:rPr>
          <w:rFonts w:ascii="Arial" w:hAnsi="Arial" w:cs="Arial"/>
        </w:rPr>
        <w:t>zdający</w:t>
      </w:r>
      <w:r w:rsidRPr="001B1F85">
        <w:rPr>
          <w:rFonts w:ascii="Arial" w:hAnsi="Arial" w:cs="Arial"/>
        </w:rPr>
        <w:t xml:space="preserve"> wybiera odpowiedź spośród podanych. Wśród zadań zamkniętych znajdą się m.in.</w:t>
      </w:r>
      <w:r>
        <w:rPr>
          <w:rFonts w:ascii="Arial" w:hAnsi="Arial" w:cs="Arial"/>
        </w:rPr>
        <w:t>:</w:t>
      </w:r>
    </w:p>
    <w:p w14:paraId="19926B83" w14:textId="77777777" w:rsidR="00E67076" w:rsidRDefault="00E67076" w:rsidP="005C7361">
      <w:pPr>
        <w:pStyle w:val="Akapitzlist"/>
        <w:numPr>
          <w:ilvl w:val="0"/>
          <w:numId w:val="21"/>
        </w:numPr>
        <w:spacing w:line="276" w:lineRule="auto"/>
        <w:ind w:left="426"/>
        <w:rPr>
          <w:rFonts w:ascii="Arial" w:hAnsi="Arial" w:cs="Arial"/>
        </w:rPr>
      </w:pPr>
      <w:r w:rsidRPr="006D5C8F">
        <w:rPr>
          <w:rFonts w:ascii="Arial" w:hAnsi="Arial" w:cs="Arial"/>
        </w:rPr>
        <w:t>zadania wyboru wielokrotnego</w:t>
      </w:r>
    </w:p>
    <w:p w14:paraId="21333B56" w14:textId="77777777" w:rsidR="00E67076" w:rsidRDefault="00E67076" w:rsidP="005C7361">
      <w:pPr>
        <w:pStyle w:val="Akapitzlist"/>
        <w:numPr>
          <w:ilvl w:val="0"/>
          <w:numId w:val="21"/>
        </w:numPr>
        <w:spacing w:line="276" w:lineRule="auto"/>
        <w:ind w:left="426"/>
        <w:rPr>
          <w:rFonts w:ascii="Arial" w:hAnsi="Arial" w:cs="Arial"/>
        </w:rPr>
      </w:pPr>
      <w:r w:rsidRPr="006D5C8F">
        <w:rPr>
          <w:rFonts w:ascii="Arial" w:hAnsi="Arial" w:cs="Arial"/>
        </w:rPr>
        <w:t xml:space="preserve">zadania typu prawda-fałsz </w:t>
      </w:r>
    </w:p>
    <w:p w14:paraId="4578154E" w14:textId="77777777" w:rsidR="00E67076" w:rsidRPr="006D5C8F" w:rsidRDefault="00E67076" w:rsidP="005C7361">
      <w:pPr>
        <w:pStyle w:val="Akapitzlist"/>
        <w:numPr>
          <w:ilvl w:val="0"/>
          <w:numId w:val="21"/>
        </w:numPr>
        <w:spacing w:line="276" w:lineRule="auto"/>
        <w:ind w:left="426"/>
        <w:rPr>
          <w:rFonts w:ascii="Arial" w:hAnsi="Arial" w:cs="Arial"/>
        </w:rPr>
      </w:pPr>
      <w:r w:rsidRPr="006D5C8F">
        <w:rPr>
          <w:rFonts w:ascii="Arial" w:hAnsi="Arial" w:cs="Arial"/>
        </w:rPr>
        <w:t xml:space="preserve">zadania na dobieranie. </w:t>
      </w:r>
    </w:p>
    <w:p w14:paraId="2AD61A9E" w14:textId="77777777" w:rsidR="00E67076" w:rsidRPr="001B1F85" w:rsidRDefault="00E67076" w:rsidP="00E67076">
      <w:pPr>
        <w:spacing w:line="276" w:lineRule="auto"/>
        <w:rPr>
          <w:rFonts w:ascii="Arial" w:hAnsi="Arial" w:cs="Arial"/>
        </w:rPr>
      </w:pPr>
    </w:p>
    <w:p w14:paraId="72C7EB99" w14:textId="77777777" w:rsidR="00E67076" w:rsidRDefault="00E67076" w:rsidP="00E67076">
      <w:pPr>
        <w:spacing w:line="276" w:lineRule="auto"/>
        <w:rPr>
          <w:rFonts w:ascii="Arial" w:hAnsi="Arial" w:cs="Arial"/>
        </w:rPr>
      </w:pPr>
      <w:r w:rsidRPr="001B1F85">
        <w:rPr>
          <w:rFonts w:ascii="Arial" w:hAnsi="Arial" w:cs="Arial"/>
        </w:rPr>
        <w:t xml:space="preserve">Zadania otwarte to takie, w których </w:t>
      </w:r>
      <w:r>
        <w:rPr>
          <w:rFonts w:ascii="Arial" w:hAnsi="Arial" w:cs="Arial"/>
        </w:rPr>
        <w:t>zdający</w:t>
      </w:r>
      <w:r w:rsidRPr="001B1F85">
        <w:rPr>
          <w:rFonts w:ascii="Arial" w:hAnsi="Arial" w:cs="Arial"/>
        </w:rPr>
        <w:t xml:space="preserve"> samodzielnie formułuje odpowiedź. Wśród zadań otwartych </w:t>
      </w:r>
      <w:r>
        <w:rPr>
          <w:rFonts w:ascii="Arial" w:hAnsi="Arial" w:cs="Arial"/>
        </w:rPr>
        <w:t xml:space="preserve">znajdzie się takie, które będzie wymagać zredagowania krótkiego tekstu (notatka syntetyzująca). </w:t>
      </w:r>
    </w:p>
    <w:p w14:paraId="7AA6425E" w14:textId="77777777" w:rsidR="00E67076" w:rsidRDefault="00E67076" w:rsidP="00E67076">
      <w:pPr>
        <w:spacing w:line="276" w:lineRule="auto"/>
        <w:rPr>
          <w:rFonts w:ascii="Arial" w:hAnsi="Arial" w:cs="Arial"/>
        </w:rPr>
      </w:pPr>
    </w:p>
    <w:p w14:paraId="574CFEAB" w14:textId="77777777" w:rsidR="00E67076" w:rsidRDefault="00E67076" w:rsidP="00E67076">
      <w:pPr>
        <w:spacing w:line="276" w:lineRule="auto"/>
        <w:rPr>
          <w:rFonts w:ascii="Arial" w:hAnsi="Arial" w:cs="Arial"/>
        </w:rPr>
      </w:pPr>
      <w:r>
        <w:rPr>
          <w:rFonts w:ascii="Arial" w:hAnsi="Arial" w:cs="Arial"/>
        </w:rPr>
        <w:t>Za rozwiązanie zadań otwartych będzie można uzyskać odpowiednio:</w:t>
      </w:r>
    </w:p>
    <w:p w14:paraId="3FD2BCF7" w14:textId="2EA804B2" w:rsidR="00E67076" w:rsidRDefault="00E67076" w:rsidP="005C7361">
      <w:pPr>
        <w:pStyle w:val="Akapitzlist"/>
        <w:numPr>
          <w:ilvl w:val="0"/>
          <w:numId w:val="22"/>
        </w:numPr>
        <w:spacing w:line="276" w:lineRule="auto"/>
        <w:ind w:left="426"/>
        <w:rPr>
          <w:rFonts w:ascii="Arial" w:hAnsi="Arial" w:cs="Arial"/>
        </w:rPr>
      </w:pPr>
      <w:r>
        <w:rPr>
          <w:rFonts w:ascii="Arial" w:hAnsi="Arial" w:cs="Arial"/>
        </w:rPr>
        <w:t xml:space="preserve">w części </w:t>
      </w:r>
      <w:r w:rsidRPr="00FE766C">
        <w:rPr>
          <w:rFonts w:ascii="Arial" w:hAnsi="Arial" w:cs="Arial"/>
        </w:rPr>
        <w:t>Język polski w użyciu</w:t>
      </w:r>
      <w:r>
        <w:rPr>
          <w:rFonts w:ascii="Arial" w:hAnsi="Arial" w:cs="Arial"/>
          <w:i/>
          <w:iCs/>
        </w:rPr>
        <w:t xml:space="preserve"> </w:t>
      </w:r>
      <w:r>
        <w:rPr>
          <w:rFonts w:ascii="Arial" w:hAnsi="Arial" w:cs="Arial"/>
        </w:rPr>
        <w:t>– co najmniej 50% punktów</w:t>
      </w:r>
      <w:r w:rsidR="00750F79">
        <w:rPr>
          <w:rFonts w:ascii="Arial" w:hAnsi="Arial" w:cs="Arial"/>
        </w:rPr>
        <w:t xml:space="preserve"> możliwych do zdobycia w</w:t>
      </w:r>
      <w:r w:rsidR="00232DAF">
        <w:rPr>
          <w:rFonts w:ascii="Arial" w:hAnsi="Arial" w:cs="Arial"/>
        </w:rPr>
        <w:t> </w:t>
      </w:r>
      <w:r w:rsidR="00750F79">
        <w:rPr>
          <w:rFonts w:ascii="Arial" w:hAnsi="Arial" w:cs="Arial"/>
        </w:rPr>
        <w:t>danej części</w:t>
      </w:r>
    </w:p>
    <w:p w14:paraId="12A81737" w14:textId="7C031DC7" w:rsidR="00E67076" w:rsidRPr="00137369" w:rsidRDefault="00E67076" w:rsidP="005C7361">
      <w:pPr>
        <w:pStyle w:val="Akapitzlist"/>
        <w:numPr>
          <w:ilvl w:val="0"/>
          <w:numId w:val="22"/>
        </w:numPr>
        <w:spacing w:line="276" w:lineRule="auto"/>
        <w:ind w:left="426"/>
        <w:rPr>
          <w:rFonts w:ascii="Arial" w:hAnsi="Arial" w:cs="Arial"/>
        </w:rPr>
      </w:pPr>
      <w:r>
        <w:rPr>
          <w:rFonts w:ascii="Arial" w:hAnsi="Arial" w:cs="Arial"/>
        </w:rPr>
        <w:t xml:space="preserve">w części </w:t>
      </w:r>
      <w:r w:rsidRPr="00FE766C">
        <w:rPr>
          <w:rFonts w:ascii="Arial" w:hAnsi="Arial" w:cs="Arial"/>
          <w:iCs/>
        </w:rPr>
        <w:t>Test historycznoliteracki</w:t>
      </w:r>
      <w:r>
        <w:rPr>
          <w:rFonts w:ascii="Arial" w:hAnsi="Arial" w:cs="Arial"/>
        </w:rPr>
        <w:t xml:space="preserve"> – co najmniej 70% punktów</w:t>
      </w:r>
      <w:r w:rsidR="00750F79">
        <w:rPr>
          <w:rFonts w:ascii="Arial" w:hAnsi="Arial" w:cs="Arial"/>
        </w:rPr>
        <w:t xml:space="preserve"> możliwych do zdobycia w</w:t>
      </w:r>
      <w:r w:rsidR="00232DAF">
        <w:rPr>
          <w:rFonts w:ascii="Arial" w:hAnsi="Arial" w:cs="Arial"/>
        </w:rPr>
        <w:t> </w:t>
      </w:r>
      <w:r w:rsidR="00750F79">
        <w:rPr>
          <w:rFonts w:ascii="Arial" w:hAnsi="Arial" w:cs="Arial"/>
        </w:rPr>
        <w:t>danej części</w:t>
      </w:r>
      <w:r>
        <w:rPr>
          <w:rFonts w:ascii="Arial" w:hAnsi="Arial" w:cs="Arial"/>
        </w:rPr>
        <w:t>.</w:t>
      </w:r>
    </w:p>
    <w:p w14:paraId="558F5765" w14:textId="77777777" w:rsidR="00E67076" w:rsidRDefault="00E67076" w:rsidP="00E67076">
      <w:pPr>
        <w:spacing w:line="276" w:lineRule="auto"/>
        <w:rPr>
          <w:rFonts w:ascii="Arial" w:hAnsi="Arial" w:cs="Arial"/>
        </w:rPr>
      </w:pPr>
    </w:p>
    <w:p w14:paraId="7718A34B" w14:textId="77777777" w:rsidR="00E67076" w:rsidRPr="001B1F85" w:rsidRDefault="00E67076" w:rsidP="00E67076">
      <w:pPr>
        <w:spacing w:line="276" w:lineRule="auto"/>
        <w:rPr>
          <w:rFonts w:ascii="Arial" w:hAnsi="Arial" w:cs="Arial"/>
        </w:rPr>
      </w:pPr>
      <w:r>
        <w:rPr>
          <w:rFonts w:ascii="Arial" w:hAnsi="Arial" w:cs="Arial"/>
        </w:rPr>
        <w:t xml:space="preserve">W części 3. arkusza egzaminacyjnego pojawi się zadanie rozszerzonej odpowiedzi – wypracowanie. </w:t>
      </w:r>
    </w:p>
    <w:p w14:paraId="4F1DE13D" w14:textId="2AF280F7" w:rsidR="00E67076" w:rsidRDefault="00E67076" w:rsidP="00E30A34">
      <w:pPr>
        <w:widowControl w:val="0"/>
        <w:spacing w:line="276" w:lineRule="auto"/>
        <w:contextualSpacing/>
        <w:rPr>
          <w:rFonts w:ascii="Arial" w:eastAsia="Calibri" w:hAnsi="Arial" w:cs="Arial"/>
        </w:rPr>
      </w:pPr>
    </w:p>
    <w:p w14:paraId="01AA4C72" w14:textId="77777777" w:rsidR="00E67076" w:rsidRDefault="00E67076" w:rsidP="00E67076">
      <w:pPr>
        <w:spacing w:line="276" w:lineRule="auto"/>
        <w:rPr>
          <w:rFonts w:ascii="Arial" w:hAnsi="Arial" w:cs="Arial"/>
        </w:rPr>
      </w:pPr>
      <w:r>
        <w:rPr>
          <w:rFonts w:ascii="Arial" w:hAnsi="Arial" w:cs="Arial"/>
        </w:rPr>
        <w:t xml:space="preserve">Zadania egzaminacyjne w części 1. </w:t>
      </w:r>
      <w:r w:rsidRPr="00FE766C">
        <w:rPr>
          <w:rFonts w:ascii="Arial" w:hAnsi="Arial" w:cs="Arial"/>
        </w:rPr>
        <w:t>Język polski w użyciu</w:t>
      </w:r>
      <w:r>
        <w:rPr>
          <w:rFonts w:ascii="Arial" w:hAnsi="Arial" w:cs="Arial"/>
        </w:rPr>
        <w:t>:</w:t>
      </w:r>
    </w:p>
    <w:p w14:paraId="7D43700D" w14:textId="3E1A8B8C" w:rsidR="00E67076" w:rsidRPr="00F37A4E" w:rsidRDefault="00E67076" w:rsidP="005C7361">
      <w:pPr>
        <w:pStyle w:val="Akapitzlist"/>
        <w:numPr>
          <w:ilvl w:val="0"/>
          <w:numId w:val="23"/>
        </w:numPr>
        <w:autoSpaceDE w:val="0"/>
        <w:autoSpaceDN w:val="0"/>
        <w:adjustRightInd w:val="0"/>
        <w:spacing w:line="276" w:lineRule="auto"/>
        <w:ind w:left="426"/>
        <w:rPr>
          <w:rFonts w:ascii="Arial" w:hAnsi="Arial" w:cs="Arial"/>
          <w:szCs w:val="20"/>
        </w:rPr>
      </w:pPr>
      <w:r w:rsidRPr="00F37A4E">
        <w:rPr>
          <w:rFonts w:ascii="Arial" w:hAnsi="Arial" w:cs="Arial"/>
          <w:szCs w:val="20"/>
        </w:rPr>
        <w:t>dotyczą poszczególnych tekstów</w:t>
      </w:r>
      <w:r>
        <w:rPr>
          <w:rFonts w:ascii="Arial" w:hAnsi="Arial" w:cs="Arial"/>
          <w:szCs w:val="20"/>
        </w:rPr>
        <w:t xml:space="preserve"> zamieszczonych w arkuszu egzaminacyjnym</w:t>
      </w:r>
      <w:r w:rsidRPr="00F37A4E">
        <w:rPr>
          <w:rFonts w:ascii="Arial" w:hAnsi="Arial" w:cs="Arial"/>
          <w:szCs w:val="20"/>
        </w:rPr>
        <w:t xml:space="preserve">, a także wymagają skonfrontowania </w:t>
      </w:r>
      <w:r>
        <w:rPr>
          <w:rFonts w:ascii="Arial" w:hAnsi="Arial" w:cs="Arial"/>
          <w:szCs w:val="20"/>
        </w:rPr>
        <w:t>tych</w:t>
      </w:r>
      <w:r w:rsidRPr="00F37A4E">
        <w:rPr>
          <w:rFonts w:ascii="Arial" w:hAnsi="Arial" w:cs="Arial"/>
          <w:szCs w:val="20"/>
        </w:rPr>
        <w:t xml:space="preserve"> tekstów</w:t>
      </w:r>
    </w:p>
    <w:p w14:paraId="1F2E9D3C" w14:textId="3D048723" w:rsidR="00E67076" w:rsidRPr="00F37A4E" w:rsidRDefault="00E67076" w:rsidP="005C7361">
      <w:pPr>
        <w:pStyle w:val="Akapitzlist"/>
        <w:numPr>
          <w:ilvl w:val="0"/>
          <w:numId w:val="23"/>
        </w:numPr>
        <w:autoSpaceDE w:val="0"/>
        <w:autoSpaceDN w:val="0"/>
        <w:adjustRightInd w:val="0"/>
        <w:spacing w:line="276" w:lineRule="auto"/>
        <w:ind w:left="426"/>
        <w:rPr>
          <w:rFonts w:ascii="Arial" w:hAnsi="Arial" w:cs="Arial"/>
        </w:rPr>
      </w:pPr>
      <w:r w:rsidRPr="00F37A4E">
        <w:rPr>
          <w:rFonts w:ascii="Arial" w:hAnsi="Arial" w:cs="Arial"/>
        </w:rPr>
        <w:t>sprawdzają umiejętności z zakresu języka/retoryki (środków językowych</w:t>
      </w:r>
      <w:r>
        <w:rPr>
          <w:rFonts w:ascii="Arial" w:hAnsi="Arial" w:cs="Arial"/>
        </w:rPr>
        <w:t xml:space="preserve">) </w:t>
      </w:r>
    </w:p>
    <w:p w14:paraId="5A52C536" w14:textId="77777777" w:rsidR="00E67076" w:rsidRPr="00F37A4E" w:rsidRDefault="00E67076" w:rsidP="005C7361">
      <w:pPr>
        <w:pStyle w:val="Akapitzlist"/>
        <w:numPr>
          <w:ilvl w:val="0"/>
          <w:numId w:val="23"/>
        </w:numPr>
        <w:autoSpaceDE w:val="0"/>
        <w:autoSpaceDN w:val="0"/>
        <w:adjustRightInd w:val="0"/>
        <w:spacing w:line="276" w:lineRule="auto"/>
        <w:ind w:left="426"/>
        <w:rPr>
          <w:rFonts w:ascii="Arial" w:hAnsi="Arial" w:cs="Arial"/>
        </w:rPr>
      </w:pPr>
      <w:r w:rsidRPr="00F37A4E">
        <w:rPr>
          <w:rFonts w:ascii="Arial" w:hAnsi="Arial" w:cs="Arial"/>
        </w:rPr>
        <w:t>łączą wymagania z różnych obszarów podstawy</w:t>
      </w:r>
      <w:r>
        <w:rPr>
          <w:rFonts w:ascii="Arial" w:hAnsi="Arial" w:cs="Arial"/>
        </w:rPr>
        <w:t xml:space="preserve"> programowej</w:t>
      </w:r>
      <w:r w:rsidRPr="00F37A4E">
        <w:rPr>
          <w:rFonts w:ascii="Arial" w:hAnsi="Arial" w:cs="Arial"/>
        </w:rPr>
        <w:t>, np. rozumienie tekstu i</w:t>
      </w:r>
      <w:r>
        <w:rPr>
          <w:rFonts w:ascii="Arial" w:hAnsi="Arial" w:cs="Arial"/>
        </w:rPr>
        <w:t> </w:t>
      </w:r>
      <w:r w:rsidRPr="00F37A4E">
        <w:rPr>
          <w:rFonts w:ascii="Arial" w:hAnsi="Arial" w:cs="Arial"/>
        </w:rPr>
        <w:t>zagadnienia językowe (np. środki retoryczne)</w:t>
      </w:r>
    </w:p>
    <w:p w14:paraId="34648E39" w14:textId="77777777" w:rsidR="00E67076" w:rsidRDefault="00E67076" w:rsidP="005C7361">
      <w:pPr>
        <w:pStyle w:val="Akapitzlist"/>
        <w:numPr>
          <w:ilvl w:val="0"/>
          <w:numId w:val="23"/>
        </w:numPr>
        <w:autoSpaceDE w:val="0"/>
        <w:autoSpaceDN w:val="0"/>
        <w:adjustRightInd w:val="0"/>
        <w:spacing w:line="276" w:lineRule="auto"/>
        <w:ind w:left="426"/>
        <w:rPr>
          <w:rFonts w:ascii="Arial" w:hAnsi="Arial" w:cs="Arial"/>
        </w:rPr>
      </w:pPr>
      <w:r w:rsidRPr="00F37A4E">
        <w:rPr>
          <w:rFonts w:ascii="Arial" w:hAnsi="Arial" w:cs="Arial"/>
        </w:rPr>
        <w:t xml:space="preserve">mogą </w:t>
      </w:r>
      <w:r>
        <w:rPr>
          <w:rFonts w:ascii="Arial" w:hAnsi="Arial" w:cs="Arial"/>
        </w:rPr>
        <w:t>zawierać</w:t>
      </w:r>
      <w:r w:rsidRPr="00F37A4E">
        <w:rPr>
          <w:rFonts w:ascii="Arial" w:hAnsi="Arial" w:cs="Arial"/>
        </w:rPr>
        <w:t xml:space="preserve"> odniesienia do innych utworów (cytaty), wymagające zderzenia treści/przesłania cytatu z sensami zamieszczonego</w:t>
      </w:r>
      <w:r>
        <w:rPr>
          <w:rFonts w:ascii="Arial" w:hAnsi="Arial" w:cs="Arial"/>
        </w:rPr>
        <w:t xml:space="preserve"> w arkuszu egzaminacyjnym</w:t>
      </w:r>
      <w:r w:rsidRPr="00F37A4E">
        <w:rPr>
          <w:rFonts w:ascii="Arial" w:hAnsi="Arial" w:cs="Arial"/>
        </w:rPr>
        <w:t xml:space="preserve"> tekstu lub tekstów</w:t>
      </w:r>
      <w:r>
        <w:rPr>
          <w:rFonts w:ascii="Arial" w:hAnsi="Arial" w:cs="Arial"/>
        </w:rPr>
        <w:t>.</w:t>
      </w:r>
    </w:p>
    <w:p w14:paraId="10B0DFE0" w14:textId="77777777" w:rsidR="00E67076" w:rsidRPr="00023E46" w:rsidRDefault="00E67076" w:rsidP="00E67076">
      <w:pPr>
        <w:pStyle w:val="Akapitzlist"/>
        <w:autoSpaceDE w:val="0"/>
        <w:autoSpaceDN w:val="0"/>
        <w:adjustRightInd w:val="0"/>
        <w:spacing w:line="276" w:lineRule="auto"/>
        <w:ind w:left="426"/>
        <w:jc w:val="both"/>
        <w:rPr>
          <w:rFonts w:ascii="Arial" w:hAnsi="Arial" w:cs="Arial"/>
        </w:rPr>
      </w:pPr>
    </w:p>
    <w:p w14:paraId="6C894C92" w14:textId="20E2B514" w:rsidR="00E67076" w:rsidRPr="00CC561F" w:rsidRDefault="00C171ED" w:rsidP="00C171ED">
      <w:pPr>
        <w:spacing w:line="276" w:lineRule="auto"/>
        <w:rPr>
          <w:rFonts w:ascii="Arial" w:hAnsi="Arial" w:cs="Arial"/>
        </w:rPr>
      </w:pPr>
      <w:r>
        <w:rPr>
          <w:rFonts w:ascii="Arial" w:hAnsi="Arial" w:cs="Arial"/>
        </w:rPr>
        <w:t xml:space="preserve">  </w:t>
      </w:r>
      <w:r w:rsidR="00E67076">
        <w:rPr>
          <w:rFonts w:ascii="Arial" w:hAnsi="Arial" w:cs="Arial"/>
        </w:rPr>
        <w:t xml:space="preserve">Jednym z zadań w części 1. </w:t>
      </w:r>
      <w:r w:rsidR="00E67076" w:rsidRPr="00FE766C">
        <w:rPr>
          <w:rFonts w:ascii="Arial" w:hAnsi="Arial" w:cs="Arial"/>
        </w:rPr>
        <w:t>Język polski w użyciu</w:t>
      </w:r>
      <w:r w:rsidR="00E67076">
        <w:rPr>
          <w:rFonts w:ascii="Arial" w:hAnsi="Arial" w:cs="Arial"/>
          <w:i/>
          <w:iCs/>
        </w:rPr>
        <w:t xml:space="preserve"> </w:t>
      </w:r>
      <w:r w:rsidR="00E67076">
        <w:rPr>
          <w:rFonts w:ascii="Arial" w:hAnsi="Arial" w:cs="Arial"/>
        </w:rPr>
        <w:t xml:space="preserve">jest </w:t>
      </w:r>
      <w:r w:rsidR="00E67076" w:rsidRPr="003B75EC">
        <w:rPr>
          <w:rFonts w:ascii="Arial" w:hAnsi="Arial" w:cs="Arial"/>
          <w:b/>
        </w:rPr>
        <w:t>notatka syntetyzująca</w:t>
      </w:r>
      <w:r w:rsidR="00E67076">
        <w:rPr>
          <w:rFonts w:ascii="Arial" w:hAnsi="Arial" w:cs="Arial"/>
        </w:rPr>
        <w:t xml:space="preserve">. </w:t>
      </w:r>
      <w:r w:rsidR="00E67076" w:rsidRPr="00CC561F">
        <w:rPr>
          <w:rFonts w:ascii="Arial" w:hAnsi="Arial" w:cs="Arial"/>
        </w:rPr>
        <w:t>Notatka syntetyzująca jest formą zwięzłego przedstawienia informacji istotnych dla danego tekstu lub tekstów. Odmianą tego typu wypowiedzi jest notatka syntetyzująca ukierunkowana tematycznie. Aby napisać dobrą notatkę syntetyzującą ukierunkowaną tematycznie, należy:</w:t>
      </w:r>
    </w:p>
    <w:p w14:paraId="6A4B5FB8" w14:textId="11A6597A" w:rsidR="00E67076" w:rsidRPr="00C171ED" w:rsidRDefault="00C171ED" w:rsidP="00C171ED">
      <w:pPr>
        <w:widowControl w:val="0"/>
        <w:spacing w:line="276" w:lineRule="auto"/>
        <w:rPr>
          <w:rFonts w:ascii="Arial" w:hAnsi="Arial" w:cs="Arial"/>
        </w:rPr>
      </w:pPr>
      <w:r>
        <w:rPr>
          <w:rFonts w:ascii="Arial" w:hAnsi="Arial" w:cs="Arial"/>
        </w:rPr>
        <w:t xml:space="preserve">- </w:t>
      </w:r>
      <w:r w:rsidR="00E67076" w:rsidRPr="00C171ED">
        <w:rPr>
          <w:rFonts w:ascii="Arial" w:hAnsi="Arial" w:cs="Arial"/>
        </w:rPr>
        <w:t>przeanalizować temat notatki określony w zadaniu egzaminacyjnym</w:t>
      </w:r>
    </w:p>
    <w:p w14:paraId="68A3F839" w14:textId="37B64DC7" w:rsidR="00E67076" w:rsidRPr="00C171ED" w:rsidRDefault="00C171ED" w:rsidP="00C171ED">
      <w:pPr>
        <w:widowControl w:val="0"/>
        <w:spacing w:line="276" w:lineRule="auto"/>
        <w:rPr>
          <w:rFonts w:ascii="Arial" w:hAnsi="Arial" w:cs="Arial"/>
        </w:rPr>
      </w:pPr>
      <w:r>
        <w:rPr>
          <w:rFonts w:ascii="Arial" w:hAnsi="Arial" w:cs="Arial"/>
        </w:rPr>
        <w:t xml:space="preserve">- </w:t>
      </w:r>
      <w:r w:rsidR="00E67076" w:rsidRPr="00C171ED">
        <w:rPr>
          <w:rFonts w:ascii="Arial" w:hAnsi="Arial" w:cs="Arial"/>
        </w:rPr>
        <w:t>uważnie przeczytać oba teksty zamieszczone w arkuszu egzaminacyjnym, aby wybrać informacje kluczowe dla realizacji tematu notatki</w:t>
      </w:r>
    </w:p>
    <w:p w14:paraId="75768F80" w14:textId="1265A697" w:rsidR="00E67076" w:rsidRPr="00C171ED" w:rsidRDefault="00C171ED" w:rsidP="00C171ED">
      <w:pPr>
        <w:widowControl w:val="0"/>
        <w:spacing w:line="276" w:lineRule="auto"/>
        <w:rPr>
          <w:rFonts w:ascii="Arial" w:hAnsi="Arial" w:cs="Arial"/>
        </w:rPr>
      </w:pPr>
      <w:r>
        <w:rPr>
          <w:rFonts w:ascii="Arial" w:hAnsi="Arial" w:cs="Arial"/>
        </w:rPr>
        <w:t xml:space="preserve">- </w:t>
      </w:r>
      <w:r w:rsidR="00E67076" w:rsidRPr="00C171ED">
        <w:rPr>
          <w:rFonts w:ascii="Arial" w:hAnsi="Arial" w:cs="Arial"/>
        </w:rPr>
        <w:t>dokonać syntezy wybranych informacji, tak aby określić stanowisko autora każdego tekstu względem zagadnienia określonego w temacie notatki</w:t>
      </w:r>
    </w:p>
    <w:p w14:paraId="606C17CF" w14:textId="0BCAA5BB" w:rsidR="00E67076" w:rsidRPr="00C171ED" w:rsidRDefault="00C171ED" w:rsidP="00C171ED">
      <w:pPr>
        <w:widowControl w:val="0"/>
        <w:spacing w:line="276" w:lineRule="auto"/>
        <w:rPr>
          <w:rFonts w:ascii="Arial" w:hAnsi="Arial" w:cs="Arial"/>
        </w:rPr>
      </w:pPr>
      <w:r>
        <w:rPr>
          <w:rFonts w:ascii="Arial" w:hAnsi="Arial" w:cs="Arial"/>
        </w:rPr>
        <w:t xml:space="preserve">- </w:t>
      </w:r>
      <w:r w:rsidR="00E67076" w:rsidRPr="00C171ED">
        <w:rPr>
          <w:rFonts w:ascii="Arial" w:hAnsi="Arial" w:cs="Arial"/>
        </w:rPr>
        <w:t>porównać stanowiska autorów obu tekstów pod kątem np. aspektów zagadnienia określonego w temacie notatki, które porusza każdy z autorów, punktów wspólnych i/lub rozbieżnych w stanowiskach obu autorów</w:t>
      </w:r>
    </w:p>
    <w:p w14:paraId="24E7933E" w14:textId="1F128585" w:rsidR="00E67076" w:rsidRPr="00CC561F" w:rsidRDefault="00C171ED" w:rsidP="00C171ED">
      <w:pPr>
        <w:widowControl w:val="0"/>
        <w:spacing w:line="276" w:lineRule="auto"/>
        <w:rPr>
          <w:rFonts w:ascii="Arial" w:hAnsi="Arial" w:cs="Arial"/>
        </w:rPr>
      </w:pPr>
      <w:r>
        <w:rPr>
          <w:rFonts w:ascii="Arial" w:hAnsi="Arial" w:cs="Arial"/>
        </w:rPr>
        <w:lastRenderedPageBreak/>
        <w:t xml:space="preserve">- </w:t>
      </w:r>
      <w:r w:rsidR="00E67076" w:rsidRPr="00232DAF">
        <w:rPr>
          <w:rFonts w:ascii="Arial" w:hAnsi="Arial" w:cs="Arial"/>
        </w:rPr>
        <w:t>uporządkować wnioski z powyższych analiz, tak aby notatka</w:t>
      </w:r>
      <w:r w:rsidRPr="00232DAF">
        <w:rPr>
          <w:rFonts w:ascii="Arial" w:hAnsi="Arial" w:cs="Arial"/>
        </w:rPr>
        <w:t xml:space="preserve"> </w:t>
      </w:r>
      <w:r w:rsidR="00E67076" w:rsidRPr="00232DAF">
        <w:rPr>
          <w:rFonts w:ascii="Arial" w:hAnsi="Arial" w:cs="Arial"/>
        </w:rPr>
        <w:t>w syntetyczny sposób przedstawiała stanowiska obu autorów dotyczące zagadnienia określonego w temacie notatki, wskazując – zgodnie z treścią tekstów</w:t>
      </w:r>
      <w:r w:rsidR="00E67076" w:rsidRPr="00CC561F">
        <w:rPr>
          <w:rFonts w:ascii="Arial" w:hAnsi="Arial" w:cs="Arial"/>
        </w:rPr>
        <w:t xml:space="preserve"> – na podobieństwa i/lub różnice pomiędzy tymi stanowiskami</w:t>
      </w:r>
      <w:r w:rsidR="00E67076">
        <w:rPr>
          <w:rFonts w:ascii="Arial" w:hAnsi="Arial" w:cs="Arial"/>
        </w:rPr>
        <w:t>,</w:t>
      </w:r>
      <w:r w:rsidR="00E67076" w:rsidRPr="00CC561F">
        <w:rPr>
          <w:rFonts w:ascii="Arial" w:hAnsi="Arial" w:cs="Arial"/>
        </w:rPr>
        <w:t xml:space="preserve"> oraz zawierała ogólne stwierdzenie na temat tego, w jaki sposób oba teksty dotyczą/odnoszą się do tematu notatki wskazanego w zadaniu egzaminacyjnym</w:t>
      </w:r>
    </w:p>
    <w:p w14:paraId="293CE155" w14:textId="75101468" w:rsidR="00E67076" w:rsidRPr="00CC561F" w:rsidRDefault="00C171ED" w:rsidP="00C171ED">
      <w:pPr>
        <w:widowControl w:val="0"/>
        <w:spacing w:line="276" w:lineRule="auto"/>
        <w:jc w:val="both"/>
        <w:rPr>
          <w:rFonts w:ascii="Arial" w:hAnsi="Arial" w:cs="Arial"/>
        </w:rPr>
      </w:pPr>
      <w:r>
        <w:rPr>
          <w:rFonts w:ascii="Arial" w:hAnsi="Arial" w:cs="Arial"/>
        </w:rPr>
        <w:t xml:space="preserve">- </w:t>
      </w:r>
      <w:r w:rsidR="00E67076" w:rsidRPr="00C171ED">
        <w:rPr>
          <w:rFonts w:ascii="Arial" w:hAnsi="Arial" w:cs="Arial"/>
        </w:rPr>
        <w:t>zredagować notatkę, mając na względzie, że powinna ona być:</w:t>
      </w:r>
      <w:r>
        <w:rPr>
          <w:rFonts w:ascii="Arial" w:hAnsi="Arial" w:cs="Arial"/>
        </w:rPr>
        <w:t xml:space="preserve"> </w:t>
      </w:r>
      <w:r w:rsidR="00E67076" w:rsidRPr="00CC561F">
        <w:rPr>
          <w:rFonts w:ascii="Arial" w:hAnsi="Arial" w:cs="Arial"/>
        </w:rPr>
        <w:t>rzeczowa</w:t>
      </w:r>
      <w:r>
        <w:rPr>
          <w:rFonts w:ascii="Arial" w:hAnsi="Arial" w:cs="Arial"/>
        </w:rPr>
        <w:t xml:space="preserve"> (</w:t>
      </w:r>
      <w:r w:rsidR="00E67076" w:rsidRPr="00CC561F">
        <w:rPr>
          <w:rFonts w:ascii="Arial" w:hAnsi="Arial" w:cs="Arial"/>
        </w:rPr>
        <w:t>zgodn</w:t>
      </w:r>
      <w:r w:rsidR="00E67076">
        <w:rPr>
          <w:rFonts w:ascii="Arial" w:hAnsi="Arial" w:cs="Arial"/>
        </w:rPr>
        <w:t>a</w:t>
      </w:r>
      <w:r w:rsidR="00E67076" w:rsidRPr="00CC561F">
        <w:rPr>
          <w:rFonts w:ascii="Arial" w:hAnsi="Arial" w:cs="Arial"/>
        </w:rPr>
        <w:t xml:space="preserve"> z treścią obu tekstów</w:t>
      </w:r>
      <w:r>
        <w:rPr>
          <w:rFonts w:ascii="Arial" w:hAnsi="Arial" w:cs="Arial"/>
        </w:rPr>
        <w:t xml:space="preserve">), </w:t>
      </w:r>
      <w:r w:rsidR="00E67076" w:rsidRPr="00CC561F">
        <w:rPr>
          <w:rFonts w:ascii="Arial" w:hAnsi="Arial" w:cs="Arial"/>
        </w:rPr>
        <w:t>zwięzła</w:t>
      </w:r>
      <w:r>
        <w:rPr>
          <w:rFonts w:ascii="Arial" w:hAnsi="Arial" w:cs="Arial"/>
        </w:rPr>
        <w:t xml:space="preserve"> (</w:t>
      </w:r>
      <w:r w:rsidR="00E67076" w:rsidRPr="00CC561F">
        <w:rPr>
          <w:rFonts w:ascii="Arial" w:hAnsi="Arial" w:cs="Arial"/>
        </w:rPr>
        <w:t>licząc</w:t>
      </w:r>
      <w:r w:rsidR="00E67076">
        <w:rPr>
          <w:rFonts w:ascii="Arial" w:hAnsi="Arial" w:cs="Arial"/>
        </w:rPr>
        <w:t>a</w:t>
      </w:r>
      <w:r w:rsidR="00E67076" w:rsidRPr="00CC561F">
        <w:rPr>
          <w:rFonts w:ascii="Arial" w:hAnsi="Arial" w:cs="Arial"/>
        </w:rPr>
        <w:t xml:space="preserve"> od </w:t>
      </w:r>
      <w:r w:rsidR="00E67076">
        <w:rPr>
          <w:rFonts w:ascii="Arial" w:hAnsi="Arial" w:cs="Arial"/>
        </w:rPr>
        <w:t>6</w:t>
      </w:r>
      <w:r w:rsidR="00E67076" w:rsidRPr="00CC561F">
        <w:rPr>
          <w:rFonts w:ascii="Arial" w:hAnsi="Arial" w:cs="Arial"/>
        </w:rPr>
        <w:t xml:space="preserve">0 do </w:t>
      </w:r>
      <w:r w:rsidR="00E67076">
        <w:rPr>
          <w:rFonts w:ascii="Arial" w:hAnsi="Arial" w:cs="Arial"/>
        </w:rPr>
        <w:t>9</w:t>
      </w:r>
      <w:r w:rsidR="00E67076" w:rsidRPr="00CC561F">
        <w:rPr>
          <w:rFonts w:ascii="Arial" w:hAnsi="Arial" w:cs="Arial"/>
        </w:rPr>
        <w:t>0 wyrazów</w:t>
      </w:r>
      <w:r>
        <w:rPr>
          <w:rFonts w:ascii="Arial" w:hAnsi="Arial" w:cs="Arial"/>
        </w:rPr>
        <w:t xml:space="preserve">), </w:t>
      </w:r>
      <w:r w:rsidR="00E67076" w:rsidRPr="00CC561F">
        <w:rPr>
          <w:rFonts w:ascii="Arial" w:hAnsi="Arial" w:cs="Arial"/>
        </w:rPr>
        <w:t xml:space="preserve">spójna </w:t>
      </w:r>
      <w:r>
        <w:rPr>
          <w:rFonts w:ascii="Arial" w:hAnsi="Arial" w:cs="Arial"/>
        </w:rPr>
        <w:t>(</w:t>
      </w:r>
      <w:r w:rsidR="00E67076" w:rsidRPr="00CC561F">
        <w:rPr>
          <w:rFonts w:ascii="Arial" w:hAnsi="Arial" w:cs="Arial"/>
        </w:rPr>
        <w:t>składając</w:t>
      </w:r>
      <w:r w:rsidR="00E67076">
        <w:rPr>
          <w:rFonts w:ascii="Arial" w:hAnsi="Arial" w:cs="Arial"/>
        </w:rPr>
        <w:t>a</w:t>
      </w:r>
      <w:r w:rsidR="00E67076" w:rsidRPr="00CC561F">
        <w:rPr>
          <w:rFonts w:ascii="Arial" w:hAnsi="Arial" w:cs="Arial"/>
        </w:rPr>
        <w:t xml:space="preserve"> się z logicznie powiązanych ze sobą zdań</w:t>
      </w:r>
      <w:r>
        <w:rPr>
          <w:rFonts w:ascii="Arial" w:hAnsi="Arial" w:cs="Arial"/>
        </w:rPr>
        <w:t xml:space="preserve">), </w:t>
      </w:r>
      <w:r w:rsidR="00E67076" w:rsidRPr="00CC561F">
        <w:rPr>
          <w:rFonts w:ascii="Arial" w:hAnsi="Arial" w:cs="Arial"/>
        </w:rPr>
        <w:t xml:space="preserve">sformułowana własnymi słowami </w:t>
      </w:r>
      <w:r>
        <w:rPr>
          <w:rFonts w:ascii="Arial" w:hAnsi="Arial" w:cs="Arial"/>
        </w:rPr>
        <w:t>(</w:t>
      </w:r>
      <w:r w:rsidR="00E67076" w:rsidRPr="00CC561F">
        <w:rPr>
          <w:rFonts w:ascii="Arial" w:hAnsi="Arial" w:cs="Arial"/>
        </w:rPr>
        <w:t>należy stosować m.in. parafrazę</w:t>
      </w:r>
      <w:r w:rsidR="00E67076">
        <w:rPr>
          <w:rFonts w:ascii="Arial" w:hAnsi="Arial" w:cs="Arial"/>
        </w:rPr>
        <w:t>, uogólnienie treści, synonimy</w:t>
      </w:r>
      <w:r>
        <w:rPr>
          <w:rFonts w:ascii="Arial" w:hAnsi="Arial" w:cs="Arial"/>
        </w:rPr>
        <w:t xml:space="preserve">), </w:t>
      </w:r>
      <w:r w:rsidR="00E67076">
        <w:rPr>
          <w:rFonts w:ascii="Arial" w:hAnsi="Arial" w:cs="Arial"/>
        </w:rPr>
        <w:t>napisana tekstem ciągłym</w:t>
      </w:r>
      <w:r>
        <w:rPr>
          <w:rFonts w:ascii="Arial" w:hAnsi="Arial" w:cs="Arial"/>
        </w:rPr>
        <w:t xml:space="preserve"> oraz </w:t>
      </w:r>
      <w:r w:rsidR="005463AB">
        <w:rPr>
          <w:rFonts w:ascii="Arial" w:hAnsi="Arial" w:cs="Arial"/>
        </w:rPr>
        <w:t xml:space="preserve"> </w:t>
      </w:r>
      <w:r w:rsidR="00E67076" w:rsidRPr="00CC561F">
        <w:rPr>
          <w:rFonts w:ascii="Arial" w:hAnsi="Arial" w:cs="Arial"/>
        </w:rPr>
        <w:t>poprawna językowo, ortograficznie i interpunkcyjnie.</w:t>
      </w:r>
    </w:p>
    <w:p w14:paraId="344A3B8E" w14:textId="63BBC201" w:rsidR="00E67076" w:rsidRDefault="00E67076" w:rsidP="00E30A34">
      <w:pPr>
        <w:widowControl w:val="0"/>
        <w:spacing w:line="276" w:lineRule="auto"/>
        <w:contextualSpacing/>
        <w:rPr>
          <w:rFonts w:ascii="Arial" w:eastAsia="Calibri" w:hAnsi="Arial" w:cs="Arial"/>
        </w:rPr>
      </w:pPr>
    </w:p>
    <w:p w14:paraId="6610B694" w14:textId="75E06BDC" w:rsidR="005463AB" w:rsidRPr="005463AB" w:rsidRDefault="005463AB" w:rsidP="005463AB">
      <w:pPr>
        <w:spacing w:line="276" w:lineRule="auto"/>
        <w:jc w:val="both"/>
        <w:rPr>
          <w:rFonts w:ascii="Arial" w:hAnsi="Arial" w:cs="Arial"/>
          <w:iCs/>
        </w:rPr>
      </w:pPr>
      <w:r>
        <w:rPr>
          <w:rFonts w:ascii="Arial" w:hAnsi="Arial" w:cs="Arial"/>
          <w:iCs/>
        </w:rPr>
        <w:t xml:space="preserve">  </w:t>
      </w:r>
      <w:r w:rsidRPr="005463AB">
        <w:rPr>
          <w:rFonts w:ascii="Arial" w:hAnsi="Arial" w:cs="Arial"/>
          <w:iCs/>
        </w:rPr>
        <w:t>Zadania w części 2. Test historycznoliteracki</w:t>
      </w:r>
    </w:p>
    <w:p w14:paraId="2A3930FF" w14:textId="77777777" w:rsidR="005463AB" w:rsidRDefault="005463AB" w:rsidP="005463AB">
      <w:pPr>
        <w:spacing w:line="276" w:lineRule="auto"/>
        <w:jc w:val="both"/>
        <w:rPr>
          <w:rFonts w:ascii="Arial" w:hAnsi="Arial" w:cs="Arial"/>
        </w:rPr>
      </w:pPr>
    </w:p>
    <w:p w14:paraId="6F196952" w14:textId="5E745C32" w:rsidR="005463AB" w:rsidRPr="00232DAF" w:rsidRDefault="005463AB" w:rsidP="005463AB">
      <w:pPr>
        <w:spacing w:line="276" w:lineRule="auto"/>
        <w:rPr>
          <w:rFonts w:ascii="Arial" w:hAnsi="Arial" w:cs="Arial"/>
        </w:rPr>
      </w:pPr>
      <w:r>
        <w:rPr>
          <w:rFonts w:ascii="Arial" w:hAnsi="Arial" w:cs="Arial"/>
        </w:rPr>
        <w:t xml:space="preserve">  W</w:t>
      </w:r>
      <w:r w:rsidRPr="00AE741B">
        <w:rPr>
          <w:rFonts w:ascii="Arial" w:hAnsi="Arial" w:cs="Arial"/>
        </w:rPr>
        <w:t xml:space="preserve"> części </w:t>
      </w:r>
      <w:r w:rsidRPr="00232DAF">
        <w:rPr>
          <w:rFonts w:ascii="Arial" w:hAnsi="Arial" w:cs="Arial"/>
        </w:rPr>
        <w:t>Test historycznoliteracki</w:t>
      </w:r>
      <w:r w:rsidRPr="00232DAF">
        <w:rPr>
          <w:rFonts w:ascii="Arial" w:hAnsi="Arial" w:cs="Arial"/>
          <w:i/>
          <w:iCs/>
        </w:rPr>
        <w:t xml:space="preserve"> </w:t>
      </w:r>
      <w:r w:rsidRPr="00232DAF">
        <w:rPr>
          <w:rFonts w:ascii="Arial" w:hAnsi="Arial" w:cs="Arial"/>
        </w:rPr>
        <w:t>znajdą się co najmniej 2 zadania egzaminacyjne dotyczące każdej z wymienionych poniżej grup okresów literackich:</w:t>
      </w:r>
    </w:p>
    <w:p w14:paraId="3CEA61F4" w14:textId="77777777" w:rsidR="005463AB" w:rsidRPr="00AE741B" w:rsidRDefault="005463AB" w:rsidP="005C7361">
      <w:pPr>
        <w:pStyle w:val="Akapitzlist"/>
        <w:numPr>
          <w:ilvl w:val="0"/>
          <w:numId w:val="24"/>
        </w:numPr>
        <w:spacing w:line="276" w:lineRule="auto"/>
        <w:ind w:left="401"/>
        <w:rPr>
          <w:rFonts w:ascii="Arial" w:hAnsi="Arial" w:cs="Arial"/>
        </w:rPr>
      </w:pPr>
      <w:r w:rsidRPr="00232DAF">
        <w:rPr>
          <w:rFonts w:ascii="Arial" w:hAnsi="Arial" w:cs="Arial"/>
        </w:rPr>
        <w:t xml:space="preserve">starożytność (antyk i </w:t>
      </w:r>
      <w:r w:rsidRPr="00232DAF">
        <w:rPr>
          <w:rFonts w:ascii="Arial" w:hAnsi="Arial" w:cs="Arial"/>
          <w:iCs/>
        </w:rPr>
        <w:t>Biblia</w:t>
      </w:r>
      <w:r w:rsidRPr="00232DAF">
        <w:rPr>
          <w:rFonts w:ascii="Arial" w:hAnsi="Arial" w:cs="Arial"/>
        </w:rPr>
        <w:t>) – za rozwiązanie</w:t>
      </w:r>
      <w:r>
        <w:rPr>
          <w:rFonts w:ascii="Arial" w:hAnsi="Arial" w:cs="Arial"/>
        </w:rPr>
        <w:t xml:space="preserve"> wszystkich zadań dotyczących antyku i </w:t>
      </w:r>
      <w:r w:rsidRPr="005463AB">
        <w:rPr>
          <w:rFonts w:ascii="Arial" w:hAnsi="Arial" w:cs="Arial"/>
          <w:iCs/>
        </w:rPr>
        <w:t>Biblii</w:t>
      </w:r>
      <w:r>
        <w:rPr>
          <w:rFonts w:ascii="Arial" w:hAnsi="Arial" w:cs="Arial"/>
          <w:i/>
        </w:rPr>
        <w:t xml:space="preserve"> </w:t>
      </w:r>
      <w:r>
        <w:rPr>
          <w:rFonts w:ascii="Arial" w:hAnsi="Arial" w:cs="Arial"/>
        </w:rPr>
        <w:t>będzie można uzyskać maksymalnie 3 pkt</w:t>
      </w:r>
    </w:p>
    <w:p w14:paraId="06BCAE87" w14:textId="77777777" w:rsidR="005463AB" w:rsidRPr="00AE741B" w:rsidRDefault="005463AB" w:rsidP="005C7361">
      <w:pPr>
        <w:pStyle w:val="Akapitzlist"/>
        <w:numPr>
          <w:ilvl w:val="0"/>
          <w:numId w:val="24"/>
        </w:numPr>
        <w:spacing w:line="276" w:lineRule="auto"/>
        <w:ind w:left="401"/>
        <w:rPr>
          <w:rFonts w:ascii="Arial" w:hAnsi="Arial" w:cs="Arial"/>
        </w:rPr>
      </w:pPr>
      <w:r w:rsidRPr="00AE741B">
        <w:rPr>
          <w:rFonts w:ascii="Arial" w:hAnsi="Arial" w:cs="Arial"/>
        </w:rPr>
        <w:t xml:space="preserve">średniowiecze, renesans, barok, oświecenie </w:t>
      </w:r>
      <w:r>
        <w:rPr>
          <w:rFonts w:ascii="Arial" w:hAnsi="Arial" w:cs="Arial"/>
        </w:rPr>
        <w:t>za rozwiązanie wszystkich zadań dotyczących tych okresów</w:t>
      </w:r>
      <w:r>
        <w:rPr>
          <w:rFonts w:ascii="Arial" w:hAnsi="Arial" w:cs="Arial"/>
          <w:i/>
        </w:rPr>
        <w:t xml:space="preserve"> </w:t>
      </w:r>
      <w:r>
        <w:rPr>
          <w:rFonts w:ascii="Arial" w:hAnsi="Arial" w:cs="Arial"/>
        </w:rPr>
        <w:t>będzie można uzyskać maksymalnie 4 pkt</w:t>
      </w:r>
    </w:p>
    <w:p w14:paraId="0F801F34" w14:textId="77777777" w:rsidR="005463AB" w:rsidRPr="00AE741B" w:rsidRDefault="005463AB" w:rsidP="005C7361">
      <w:pPr>
        <w:pStyle w:val="Akapitzlist"/>
        <w:numPr>
          <w:ilvl w:val="0"/>
          <w:numId w:val="24"/>
        </w:numPr>
        <w:spacing w:line="276" w:lineRule="auto"/>
        <w:ind w:left="401"/>
        <w:rPr>
          <w:rFonts w:ascii="Arial" w:hAnsi="Arial" w:cs="Arial"/>
        </w:rPr>
      </w:pPr>
      <w:r w:rsidRPr="00AE741B">
        <w:rPr>
          <w:rFonts w:ascii="Arial" w:hAnsi="Arial" w:cs="Arial"/>
        </w:rPr>
        <w:t>romantyzm, pozytywizm</w:t>
      </w:r>
      <w:r>
        <w:rPr>
          <w:rFonts w:ascii="Arial" w:hAnsi="Arial" w:cs="Arial"/>
        </w:rPr>
        <w:t xml:space="preserve"> za rozwiązanie wszystkich zadań dotyczących tych okresów będzie można uzyskać maksymalnie 6 pkt</w:t>
      </w:r>
    </w:p>
    <w:p w14:paraId="4139BD2C" w14:textId="77777777" w:rsidR="005463AB" w:rsidRPr="00AE741B" w:rsidRDefault="005463AB" w:rsidP="005C7361">
      <w:pPr>
        <w:pStyle w:val="Akapitzlist"/>
        <w:numPr>
          <w:ilvl w:val="0"/>
          <w:numId w:val="24"/>
        </w:numPr>
        <w:spacing w:line="276" w:lineRule="auto"/>
        <w:ind w:left="401"/>
        <w:rPr>
          <w:rFonts w:ascii="Arial" w:hAnsi="Arial" w:cs="Arial"/>
        </w:rPr>
      </w:pPr>
      <w:r w:rsidRPr="00AE741B">
        <w:rPr>
          <w:rFonts w:ascii="Arial" w:hAnsi="Arial" w:cs="Arial"/>
        </w:rPr>
        <w:t>Młoda Polska, 20-lecie międzywojenn</w:t>
      </w:r>
      <w:r>
        <w:rPr>
          <w:rFonts w:ascii="Arial" w:hAnsi="Arial" w:cs="Arial"/>
        </w:rPr>
        <w:t>e, literatura wojny i okupacji – za rozwiązanie wszystkich zadań dotyczących tych okresów</w:t>
      </w:r>
      <w:r>
        <w:rPr>
          <w:rFonts w:ascii="Arial" w:hAnsi="Arial" w:cs="Arial"/>
          <w:i/>
        </w:rPr>
        <w:t xml:space="preserve"> </w:t>
      </w:r>
      <w:r>
        <w:rPr>
          <w:rFonts w:ascii="Arial" w:hAnsi="Arial" w:cs="Arial"/>
        </w:rPr>
        <w:t>będzie można uzyskać maksymalnie 6 pkt</w:t>
      </w:r>
    </w:p>
    <w:p w14:paraId="5F1B0C10" w14:textId="77777777" w:rsidR="005463AB" w:rsidRPr="00457A49" w:rsidRDefault="005463AB" w:rsidP="005C7361">
      <w:pPr>
        <w:pStyle w:val="Akapitzlist"/>
        <w:numPr>
          <w:ilvl w:val="0"/>
          <w:numId w:val="24"/>
        </w:numPr>
        <w:spacing w:line="276" w:lineRule="auto"/>
        <w:ind w:left="401"/>
        <w:rPr>
          <w:rFonts w:ascii="Arial" w:hAnsi="Arial" w:cs="Arial"/>
        </w:rPr>
      </w:pPr>
      <w:r w:rsidRPr="00AE741B">
        <w:rPr>
          <w:rFonts w:ascii="Arial" w:hAnsi="Arial" w:cs="Arial"/>
        </w:rPr>
        <w:t xml:space="preserve">literatura lat 1945–1989 krajowa i emigracyjna, literatura po 1989 r. </w:t>
      </w:r>
      <w:r>
        <w:rPr>
          <w:rFonts w:ascii="Arial" w:hAnsi="Arial" w:cs="Arial"/>
        </w:rPr>
        <w:t xml:space="preserve">– za rozwiązanie wszystkich zadań </w:t>
      </w:r>
      <w:r w:rsidRPr="00CF1615">
        <w:rPr>
          <w:rFonts w:ascii="Arial" w:hAnsi="Arial" w:cs="Arial"/>
        </w:rPr>
        <w:t xml:space="preserve">dotyczących tych okresów będzie </w:t>
      </w:r>
      <w:r>
        <w:rPr>
          <w:rFonts w:ascii="Arial" w:hAnsi="Arial" w:cs="Arial"/>
        </w:rPr>
        <w:t>można uzyskać maksymalnie 3 pkt.</w:t>
      </w:r>
    </w:p>
    <w:p w14:paraId="2BAA9BCE" w14:textId="77777777" w:rsidR="005463AB" w:rsidRDefault="005463AB" w:rsidP="005463AB">
      <w:pPr>
        <w:spacing w:line="276" w:lineRule="auto"/>
        <w:rPr>
          <w:rFonts w:ascii="Arial" w:hAnsi="Arial" w:cs="Arial"/>
        </w:rPr>
      </w:pPr>
    </w:p>
    <w:p w14:paraId="485D66A8" w14:textId="5D036EE0" w:rsidR="005463AB" w:rsidRPr="005463AB" w:rsidRDefault="005463AB" w:rsidP="005463AB">
      <w:pPr>
        <w:spacing w:line="276" w:lineRule="auto"/>
        <w:jc w:val="both"/>
        <w:rPr>
          <w:rFonts w:ascii="Arial" w:hAnsi="Arial" w:cs="Arial"/>
          <w:iCs/>
        </w:rPr>
      </w:pPr>
      <w:r>
        <w:rPr>
          <w:rFonts w:ascii="Arial" w:hAnsi="Arial" w:cs="Arial"/>
          <w:iCs/>
        </w:rPr>
        <w:t xml:space="preserve">  </w:t>
      </w:r>
      <w:r w:rsidRPr="005463AB">
        <w:rPr>
          <w:rFonts w:ascii="Arial" w:hAnsi="Arial" w:cs="Arial"/>
          <w:iCs/>
        </w:rPr>
        <w:t>Część 3. Wypracowanie</w:t>
      </w:r>
    </w:p>
    <w:p w14:paraId="4238249B" w14:textId="77777777" w:rsidR="005463AB" w:rsidRPr="00AE741B" w:rsidRDefault="005463AB" w:rsidP="005463AB">
      <w:pPr>
        <w:spacing w:line="276" w:lineRule="auto"/>
        <w:jc w:val="both"/>
        <w:rPr>
          <w:rFonts w:ascii="Arial" w:hAnsi="Arial" w:cs="Arial"/>
          <w:b/>
          <w:bCs/>
          <w:i/>
        </w:rPr>
      </w:pPr>
    </w:p>
    <w:p w14:paraId="7EE12586" w14:textId="0236D297" w:rsidR="005463AB" w:rsidRDefault="005463AB" w:rsidP="005463AB">
      <w:pPr>
        <w:autoSpaceDE w:val="0"/>
        <w:autoSpaceDN w:val="0"/>
        <w:adjustRightInd w:val="0"/>
        <w:spacing w:line="276" w:lineRule="auto"/>
        <w:rPr>
          <w:rFonts w:ascii="Arial" w:hAnsi="Arial" w:cs="Arial"/>
        </w:rPr>
      </w:pPr>
      <w:r>
        <w:rPr>
          <w:rFonts w:ascii="Arial" w:hAnsi="Arial" w:cs="Arial"/>
        </w:rPr>
        <w:t xml:space="preserve">  </w:t>
      </w:r>
      <w:r w:rsidRPr="00AE741B">
        <w:rPr>
          <w:rFonts w:ascii="Arial" w:hAnsi="Arial" w:cs="Arial"/>
        </w:rPr>
        <w:t>Zdający samodzielnie tworzy wypracowanie na wybrany przez siebie temat</w:t>
      </w:r>
      <w:r>
        <w:rPr>
          <w:rFonts w:ascii="Arial" w:hAnsi="Arial" w:cs="Arial"/>
        </w:rPr>
        <w:t xml:space="preserve">, </w:t>
      </w:r>
      <w:r w:rsidRPr="00AE741B">
        <w:rPr>
          <w:rFonts w:ascii="Arial" w:hAnsi="Arial" w:cs="Arial"/>
        </w:rPr>
        <w:t xml:space="preserve">nie krótsze niż 400 wyrazów. </w:t>
      </w:r>
    </w:p>
    <w:p w14:paraId="1E697001" w14:textId="77777777" w:rsidR="005463AB" w:rsidRPr="00AE741B" w:rsidRDefault="005463AB" w:rsidP="005463AB">
      <w:pPr>
        <w:autoSpaceDE w:val="0"/>
        <w:autoSpaceDN w:val="0"/>
        <w:adjustRightInd w:val="0"/>
        <w:spacing w:line="276" w:lineRule="auto"/>
        <w:rPr>
          <w:rFonts w:ascii="Arial" w:hAnsi="Arial" w:cs="Arial"/>
        </w:rPr>
      </w:pPr>
    </w:p>
    <w:p w14:paraId="4DFAA69C" w14:textId="44383B2D" w:rsidR="005463AB" w:rsidRPr="00AE741B" w:rsidRDefault="005463AB" w:rsidP="005463AB">
      <w:pPr>
        <w:autoSpaceDE w:val="0"/>
        <w:autoSpaceDN w:val="0"/>
        <w:adjustRightInd w:val="0"/>
        <w:spacing w:line="276" w:lineRule="auto"/>
        <w:rPr>
          <w:rFonts w:ascii="Arial" w:hAnsi="Arial" w:cs="Arial"/>
        </w:rPr>
      </w:pPr>
      <w:r>
        <w:rPr>
          <w:rFonts w:ascii="Arial" w:hAnsi="Arial" w:cs="Arial"/>
        </w:rPr>
        <w:t xml:space="preserve">  </w:t>
      </w:r>
      <w:r w:rsidRPr="00AE741B">
        <w:rPr>
          <w:rFonts w:ascii="Arial" w:hAnsi="Arial" w:cs="Arial"/>
        </w:rPr>
        <w:t xml:space="preserve">W każdym temacie są wskazane 4 elementy, </w:t>
      </w:r>
      <w:r>
        <w:rPr>
          <w:rFonts w:ascii="Arial" w:hAnsi="Arial" w:cs="Arial"/>
        </w:rPr>
        <w:t xml:space="preserve">które zdający musi uwzględnić w wypracowaniu, </w:t>
      </w:r>
      <w:r w:rsidRPr="00AE741B">
        <w:rPr>
          <w:rFonts w:ascii="Arial" w:hAnsi="Arial" w:cs="Arial"/>
        </w:rPr>
        <w:t>tj.</w:t>
      </w:r>
      <w:r>
        <w:rPr>
          <w:rFonts w:ascii="Arial" w:hAnsi="Arial" w:cs="Arial"/>
        </w:rPr>
        <w:t>:</w:t>
      </w:r>
    </w:p>
    <w:p w14:paraId="23D69D1E" w14:textId="1AC4410C" w:rsidR="005463AB" w:rsidRPr="00AE741B" w:rsidRDefault="005463AB" w:rsidP="005463AB">
      <w:pPr>
        <w:autoSpaceDE w:val="0"/>
        <w:autoSpaceDN w:val="0"/>
        <w:adjustRightInd w:val="0"/>
        <w:spacing w:line="276" w:lineRule="auto"/>
        <w:ind w:left="266" w:hanging="266"/>
        <w:rPr>
          <w:rFonts w:ascii="Arial" w:hAnsi="Arial" w:cs="Arial"/>
        </w:rPr>
      </w:pPr>
      <w:r>
        <w:rPr>
          <w:rFonts w:ascii="Arial" w:hAnsi="Arial" w:cs="Arial"/>
        </w:rPr>
        <w:t xml:space="preserve">a) </w:t>
      </w:r>
      <w:r w:rsidRPr="00AE741B">
        <w:rPr>
          <w:rFonts w:ascii="Arial" w:hAnsi="Arial" w:cs="Arial"/>
        </w:rPr>
        <w:t xml:space="preserve">dwa </w:t>
      </w:r>
      <w:r>
        <w:rPr>
          <w:rFonts w:ascii="Arial" w:hAnsi="Arial" w:cs="Arial"/>
        </w:rPr>
        <w:t>utwory literackie</w:t>
      </w:r>
      <w:r w:rsidRPr="00AE741B">
        <w:rPr>
          <w:rFonts w:ascii="Arial" w:hAnsi="Arial" w:cs="Arial"/>
        </w:rPr>
        <w:t>, w tym jed</w:t>
      </w:r>
      <w:r w:rsidR="00DC4923">
        <w:rPr>
          <w:rFonts w:ascii="Arial" w:hAnsi="Arial" w:cs="Arial"/>
        </w:rPr>
        <w:t>e</w:t>
      </w:r>
      <w:r w:rsidRPr="00AE741B">
        <w:rPr>
          <w:rFonts w:ascii="Arial" w:hAnsi="Arial" w:cs="Arial"/>
        </w:rPr>
        <w:t>n</w:t>
      </w:r>
      <w:r w:rsidR="00DC4923">
        <w:rPr>
          <w:rFonts w:ascii="Arial" w:hAnsi="Arial" w:cs="Arial"/>
        </w:rPr>
        <w:t xml:space="preserve"> wskazany jako obowiązkowy</w:t>
      </w:r>
      <w:r w:rsidRPr="00AE741B">
        <w:rPr>
          <w:rFonts w:ascii="Arial" w:hAnsi="Arial" w:cs="Arial"/>
        </w:rPr>
        <w:t xml:space="preserve"> </w:t>
      </w:r>
      <w:r w:rsidR="00DC4923">
        <w:rPr>
          <w:rFonts w:ascii="Arial" w:hAnsi="Arial" w:cs="Arial"/>
        </w:rPr>
        <w:t>w</w:t>
      </w:r>
      <w:r w:rsidRPr="00AE741B">
        <w:rPr>
          <w:rFonts w:ascii="Arial" w:hAnsi="Arial" w:cs="Arial"/>
        </w:rPr>
        <w:t xml:space="preserve"> listy lektur zamieszczon</w:t>
      </w:r>
      <w:r>
        <w:rPr>
          <w:rFonts w:ascii="Arial" w:hAnsi="Arial" w:cs="Arial"/>
        </w:rPr>
        <w:t xml:space="preserve">ej </w:t>
      </w:r>
      <w:r w:rsidRPr="00AE741B">
        <w:rPr>
          <w:rFonts w:ascii="Arial" w:hAnsi="Arial" w:cs="Arial"/>
        </w:rPr>
        <w:t>w arkuszu egzaminacyjnym</w:t>
      </w:r>
    </w:p>
    <w:p w14:paraId="7B5657B2" w14:textId="55336B04" w:rsidR="005463AB" w:rsidRDefault="005463AB" w:rsidP="005463AB">
      <w:pPr>
        <w:autoSpaceDE w:val="0"/>
        <w:autoSpaceDN w:val="0"/>
        <w:adjustRightInd w:val="0"/>
        <w:spacing w:line="276" w:lineRule="auto"/>
        <w:ind w:left="266" w:hanging="266"/>
        <w:rPr>
          <w:rFonts w:ascii="Arial" w:hAnsi="Arial" w:cs="Arial"/>
        </w:rPr>
      </w:pPr>
      <w:r>
        <w:rPr>
          <w:rFonts w:ascii="Arial" w:hAnsi="Arial" w:cs="Arial"/>
        </w:rPr>
        <w:t xml:space="preserve">b) </w:t>
      </w:r>
      <w:r w:rsidRPr="00AE741B">
        <w:rPr>
          <w:rFonts w:ascii="Arial" w:hAnsi="Arial" w:cs="Arial"/>
        </w:rPr>
        <w:t xml:space="preserve">dwa konteksty </w:t>
      </w:r>
      <w:r>
        <w:rPr>
          <w:rFonts w:ascii="Arial" w:hAnsi="Arial" w:cs="Arial"/>
        </w:rPr>
        <w:t xml:space="preserve">pogłębiające rozumienie omawianych utworów </w:t>
      </w:r>
      <w:r w:rsidRPr="00AE741B">
        <w:rPr>
          <w:rFonts w:ascii="Arial" w:hAnsi="Arial" w:cs="Arial"/>
        </w:rPr>
        <w:t>do wyboru spośród: historycznoliterackiego, teoretycznoliterackiego, literackiego, biograficznego, kulturowego, mitologicznego, biblijnego, religijnego, historycznego, filozoficznego, egzystencjalnego, politycznego, społecznego.</w:t>
      </w:r>
    </w:p>
    <w:p w14:paraId="164905B1" w14:textId="0A6C14D2" w:rsidR="005463AB" w:rsidRDefault="005463AB" w:rsidP="005463AB">
      <w:pPr>
        <w:autoSpaceDE w:val="0"/>
        <w:autoSpaceDN w:val="0"/>
        <w:adjustRightInd w:val="0"/>
        <w:spacing w:line="276" w:lineRule="auto"/>
        <w:rPr>
          <w:rFonts w:ascii="Arial" w:hAnsi="Arial" w:cs="Arial"/>
        </w:rPr>
      </w:pPr>
    </w:p>
    <w:p w14:paraId="6F6774A2" w14:textId="17F478E5" w:rsidR="005463AB" w:rsidRDefault="0071095E" w:rsidP="005463AB">
      <w:pPr>
        <w:autoSpaceDE w:val="0"/>
        <w:autoSpaceDN w:val="0"/>
        <w:adjustRightInd w:val="0"/>
        <w:spacing w:line="276" w:lineRule="auto"/>
        <w:rPr>
          <w:rFonts w:ascii="Arial" w:hAnsi="Arial" w:cs="Arial"/>
        </w:rPr>
      </w:pPr>
      <w:r>
        <w:rPr>
          <w:rFonts w:ascii="Arial" w:hAnsi="Arial" w:cs="Arial"/>
        </w:rPr>
        <w:t xml:space="preserve">  Dobór utworów literackich w zależności od tekstu wskazanego w temacie wypracowania</w:t>
      </w:r>
    </w:p>
    <w:p w14:paraId="665CA487" w14:textId="30FF8824" w:rsidR="0071095E" w:rsidRDefault="00F5437F" w:rsidP="00F5437F">
      <w:pPr>
        <w:autoSpaceDE w:val="0"/>
        <w:autoSpaceDN w:val="0"/>
        <w:adjustRightInd w:val="0"/>
        <w:spacing w:line="276" w:lineRule="auto"/>
        <w:rPr>
          <w:rFonts w:ascii="Arial" w:hAnsi="Arial" w:cs="Arial"/>
        </w:rPr>
      </w:pPr>
      <w:r>
        <w:rPr>
          <w:rFonts w:ascii="Arial" w:hAnsi="Arial" w:cs="Arial"/>
        </w:rPr>
        <w:t xml:space="preserve">- Jeżeli w temacie wypracowania wskazany jest tytuł lektury obowiązkowej, jako tekst drugi zdający może wybrać </w:t>
      </w:r>
      <w:r w:rsidRPr="00F5437F">
        <w:rPr>
          <w:rFonts w:ascii="Arial" w:hAnsi="Arial" w:cs="Arial"/>
        </w:rPr>
        <w:t>inn</w:t>
      </w:r>
      <w:r>
        <w:rPr>
          <w:rFonts w:ascii="Arial" w:hAnsi="Arial" w:cs="Arial"/>
        </w:rPr>
        <w:t>ą</w:t>
      </w:r>
      <w:r w:rsidRPr="00F5437F">
        <w:rPr>
          <w:rFonts w:ascii="Arial" w:hAnsi="Arial" w:cs="Arial"/>
        </w:rPr>
        <w:t xml:space="preserve"> lektur</w:t>
      </w:r>
      <w:r>
        <w:rPr>
          <w:rFonts w:ascii="Arial" w:hAnsi="Arial" w:cs="Arial"/>
        </w:rPr>
        <w:t>ę</w:t>
      </w:r>
      <w:r w:rsidRPr="00F5437F">
        <w:rPr>
          <w:rFonts w:ascii="Arial" w:hAnsi="Arial" w:cs="Arial"/>
        </w:rPr>
        <w:t xml:space="preserve"> obowiązkow</w:t>
      </w:r>
      <w:r>
        <w:rPr>
          <w:rFonts w:ascii="Arial" w:hAnsi="Arial" w:cs="Arial"/>
        </w:rPr>
        <w:t>ą</w:t>
      </w:r>
      <w:r w:rsidRPr="00F5437F">
        <w:rPr>
          <w:rFonts w:ascii="Arial" w:hAnsi="Arial" w:cs="Arial"/>
        </w:rPr>
        <w:t xml:space="preserve"> lub</w:t>
      </w:r>
      <w:r>
        <w:rPr>
          <w:rFonts w:ascii="Arial" w:hAnsi="Arial" w:cs="Arial"/>
        </w:rPr>
        <w:t xml:space="preserve"> </w:t>
      </w:r>
      <w:r w:rsidRPr="00F5437F">
        <w:rPr>
          <w:rFonts w:ascii="Arial" w:hAnsi="Arial" w:cs="Arial"/>
        </w:rPr>
        <w:t>lektur</w:t>
      </w:r>
      <w:r>
        <w:rPr>
          <w:rFonts w:ascii="Arial" w:hAnsi="Arial" w:cs="Arial"/>
        </w:rPr>
        <w:t>ę</w:t>
      </w:r>
      <w:r w:rsidRPr="00F5437F">
        <w:rPr>
          <w:rFonts w:ascii="Arial" w:hAnsi="Arial" w:cs="Arial"/>
        </w:rPr>
        <w:t xml:space="preserve"> uzupełniając</w:t>
      </w:r>
      <w:r>
        <w:rPr>
          <w:rFonts w:ascii="Arial" w:hAnsi="Arial" w:cs="Arial"/>
        </w:rPr>
        <w:t>ą</w:t>
      </w:r>
      <w:r w:rsidRPr="00F5437F">
        <w:rPr>
          <w:rFonts w:ascii="Arial" w:hAnsi="Arial" w:cs="Arial"/>
        </w:rPr>
        <w:t>, lub</w:t>
      </w:r>
      <w:r>
        <w:rPr>
          <w:rFonts w:ascii="Arial" w:hAnsi="Arial" w:cs="Arial"/>
        </w:rPr>
        <w:t xml:space="preserve"> </w:t>
      </w:r>
      <w:r w:rsidRPr="00F5437F">
        <w:rPr>
          <w:rFonts w:ascii="Arial" w:hAnsi="Arial" w:cs="Arial"/>
        </w:rPr>
        <w:t>utwór literacki niebędący lekturą, w tym utworem poetyckim</w:t>
      </w:r>
      <w:r>
        <w:rPr>
          <w:rFonts w:ascii="Arial" w:hAnsi="Arial" w:cs="Arial"/>
        </w:rPr>
        <w:t>.</w:t>
      </w:r>
    </w:p>
    <w:p w14:paraId="1A64AB96" w14:textId="77777777" w:rsidR="00F5437F" w:rsidRDefault="00F5437F" w:rsidP="00F5437F">
      <w:pPr>
        <w:autoSpaceDE w:val="0"/>
        <w:autoSpaceDN w:val="0"/>
        <w:adjustRightInd w:val="0"/>
        <w:spacing w:line="276" w:lineRule="auto"/>
        <w:rPr>
          <w:rFonts w:ascii="Arial" w:hAnsi="Arial" w:cs="Arial"/>
        </w:rPr>
      </w:pPr>
      <w:r>
        <w:rPr>
          <w:rFonts w:ascii="Arial" w:hAnsi="Arial" w:cs="Arial"/>
        </w:rPr>
        <w:t xml:space="preserve">- Jeżeli w temacie wypracowania nie ma wskazanego konkretnego tytułu lektury obowiązkowej (lekturę obowiązkową zdający wybiera sam spośród podanych), to jako tekst drugi może wybrać </w:t>
      </w:r>
      <w:r w:rsidRPr="00F5437F">
        <w:rPr>
          <w:rFonts w:ascii="Arial" w:hAnsi="Arial" w:cs="Arial"/>
        </w:rPr>
        <w:t>inn</w:t>
      </w:r>
      <w:r>
        <w:rPr>
          <w:rFonts w:ascii="Arial" w:hAnsi="Arial" w:cs="Arial"/>
        </w:rPr>
        <w:t>ą</w:t>
      </w:r>
      <w:r w:rsidRPr="00F5437F">
        <w:rPr>
          <w:rFonts w:ascii="Arial" w:hAnsi="Arial" w:cs="Arial"/>
        </w:rPr>
        <w:t xml:space="preserve"> lektur</w:t>
      </w:r>
      <w:r>
        <w:rPr>
          <w:rFonts w:ascii="Arial" w:hAnsi="Arial" w:cs="Arial"/>
        </w:rPr>
        <w:t>ę</w:t>
      </w:r>
      <w:r w:rsidRPr="00F5437F">
        <w:rPr>
          <w:rFonts w:ascii="Arial" w:hAnsi="Arial" w:cs="Arial"/>
        </w:rPr>
        <w:t xml:space="preserve"> obowiązkow</w:t>
      </w:r>
      <w:r>
        <w:rPr>
          <w:rFonts w:ascii="Arial" w:hAnsi="Arial" w:cs="Arial"/>
        </w:rPr>
        <w:t>ą</w:t>
      </w:r>
      <w:r w:rsidRPr="00F5437F">
        <w:rPr>
          <w:rFonts w:ascii="Arial" w:hAnsi="Arial" w:cs="Arial"/>
        </w:rPr>
        <w:t xml:space="preserve"> lub</w:t>
      </w:r>
      <w:r>
        <w:rPr>
          <w:rFonts w:ascii="Arial" w:hAnsi="Arial" w:cs="Arial"/>
        </w:rPr>
        <w:t xml:space="preserve"> </w:t>
      </w:r>
      <w:r w:rsidRPr="00F5437F">
        <w:rPr>
          <w:rFonts w:ascii="Arial" w:hAnsi="Arial" w:cs="Arial"/>
        </w:rPr>
        <w:t>lektur</w:t>
      </w:r>
      <w:r>
        <w:rPr>
          <w:rFonts w:ascii="Arial" w:hAnsi="Arial" w:cs="Arial"/>
        </w:rPr>
        <w:t>ę</w:t>
      </w:r>
      <w:r w:rsidRPr="00F5437F">
        <w:rPr>
          <w:rFonts w:ascii="Arial" w:hAnsi="Arial" w:cs="Arial"/>
        </w:rPr>
        <w:t xml:space="preserve"> uzupełniając</w:t>
      </w:r>
      <w:r>
        <w:rPr>
          <w:rFonts w:ascii="Arial" w:hAnsi="Arial" w:cs="Arial"/>
        </w:rPr>
        <w:t>ą</w:t>
      </w:r>
      <w:r w:rsidRPr="00F5437F">
        <w:rPr>
          <w:rFonts w:ascii="Arial" w:hAnsi="Arial" w:cs="Arial"/>
        </w:rPr>
        <w:t>, lub</w:t>
      </w:r>
      <w:r>
        <w:rPr>
          <w:rFonts w:ascii="Arial" w:hAnsi="Arial" w:cs="Arial"/>
        </w:rPr>
        <w:t xml:space="preserve"> </w:t>
      </w:r>
      <w:r w:rsidRPr="00F5437F">
        <w:rPr>
          <w:rFonts w:ascii="Arial" w:hAnsi="Arial" w:cs="Arial"/>
        </w:rPr>
        <w:t>utwór literacki niebędący lekturą, w tym utworem poetyckim</w:t>
      </w:r>
      <w:r>
        <w:rPr>
          <w:rFonts w:ascii="Arial" w:hAnsi="Arial" w:cs="Arial"/>
        </w:rPr>
        <w:t>.</w:t>
      </w:r>
    </w:p>
    <w:p w14:paraId="533F9727" w14:textId="498DBECB" w:rsidR="00F5437F" w:rsidRPr="00232DAF" w:rsidRDefault="00F5437F" w:rsidP="00F5437F">
      <w:pPr>
        <w:autoSpaceDE w:val="0"/>
        <w:autoSpaceDN w:val="0"/>
        <w:adjustRightInd w:val="0"/>
        <w:spacing w:line="276" w:lineRule="auto"/>
        <w:rPr>
          <w:rFonts w:ascii="Arial" w:hAnsi="Arial" w:cs="Arial"/>
        </w:rPr>
      </w:pPr>
      <w:r>
        <w:rPr>
          <w:rFonts w:ascii="Arial" w:hAnsi="Arial" w:cs="Arial"/>
        </w:rPr>
        <w:lastRenderedPageBreak/>
        <w:t xml:space="preserve">- Jeżeli w </w:t>
      </w:r>
      <w:r w:rsidRPr="00232DAF">
        <w:rPr>
          <w:rFonts w:ascii="Arial" w:hAnsi="Arial" w:cs="Arial"/>
        </w:rPr>
        <w:t>temacie wypracowania dołączony jest wiersz podany w całości, to jako drugi tekst zdający musi podać lekturę obowiązkową.</w:t>
      </w:r>
    </w:p>
    <w:p w14:paraId="5DDD42AB" w14:textId="0C537A8F" w:rsidR="00F5437F" w:rsidRPr="00232DAF" w:rsidRDefault="00F5437F" w:rsidP="00F5437F">
      <w:pPr>
        <w:autoSpaceDE w:val="0"/>
        <w:autoSpaceDN w:val="0"/>
        <w:adjustRightInd w:val="0"/>
        <w:spacing w:line="276" w:lineRule="auto"/>
        <w:rPr>
          <w:rFonts w:ascii="Arial" w:hAnsi="Arial" w:cs="Arial"/>
        </w:rPr>
      </w:pPr>
    </w:p>
    <w:p w14:paraId="04644154" w14:textId="5295E330" w:rsidR="00F5437F" w:rsidRPr="00232DAF" w:rsidRDefault="00F5437F" w:rsidP="00F5437F">
      <w:pPr>
        <w:autoSpaceDE w:val="0"/>
        <w:autoSpaceDN w:val="0"/>
        <w:adjustRightInd w:val="0"/>
        <w:spacing w:line="276" w:lineRule="auto"/>
        <w:rPr>
          <w:rFonts w:ascii="Arial" w:hAnsi="Arial" w:cs="Arial"/>
        </w:rPr>
      </w:pPr>
      <w:r w:rsidRPr="00232DAF">
        <w:rPr>
          <w:rFonts w:ascii="Arial" w:hAnsi="Arial" w:cs="Arial"/>
        </w:rPr>
        <w:t xml:space="preserve">  Każdy temat wymaga odwołania się do obowiązkowej lektury szkolnej, wybranej spośród lektur obowiązkowych, których lista jest zamieszczona w arkuszu egzaminacyjnym. </w:t>
      </w:r>
    </w:p>
    <w:p w14:paraId="79916AA8" w14:textId="5B398340" w:rsidR="00F5437F" w:rsidRPr="00232DAF" w:rsidRDefault="00F5437F" w:rsidP="00F5437F">
      <w:pPr>
        <w:autoSpaceDE w:val="0"/>
        <w:autoSpaceDN w:val="0"/>
        <w:adjustRightInd w:val="0"/>
        <w:spacing w:line="276" w:lineRule="auto"/>
        <w:rPr>
          <w:rFonts w:ascii="Arial" w:hAnsi="Arial" w:cs="Arial"/>
        </w:rPr>
      </w:pPr>
    </w:p>
    <w:p w14:paraId="664E91D9" w14:textId="77777777" w:rsidR="003C4DB8" w:rsidRPr="00232DAF" w:rsidRDefault="003C4DB8" w:rsidP="003C4DB8">
      <w:pPr>
        <w:pStyle w:val="InfWstpakapit"/>
        <w:spacing w:line="276" w:lineRule="auto"/>
        <w:jc w:val="center"/>
        <w:rPr>
          <w:rFonts w:ascii="Arial" w:hAnsi="Arial" w:cs="Arial"/>
          <w:bCs/>
          <w:i/>
          <w:iCs/>
        </w:rPr>
      </w:pPr>
      <w:r w:rsidRPr="00232DAF">
        <w:rPr>
          <w:rFonts w:ascii="Arial" w:hAnsi="Arial" w:cs="Arial"/>
          <w:bCs/>
        </w:rPr>
        <w:t>Zasady oceniania zadań we wszystkich częściach arkuszy</w:t>
      </w:r>
    </w:p>
    <w:p w14:paraId="6F3E26F1" w14:textId="7D0883D1" w:rsidR="003C4DB8" w:rsidRDefault="00D65CD4" w:rsidP="003C4DB8">
      <w:pPr>
        <w:pStyle w:val="InfWstpakapit"/>
        <w:spacing w:after="0" w:line="276" w:lineRule="auto"/>
        <w:jc w:val="left"/>
        <w:rPr>
          <w:rFonts w:ascii="Arial" w:hAnsi="Arial" w:cs="Arial"/>
        </w:rPr>
      </w:pPr>
      <w:r>
        <w:rPr>
          <w:rFonts w:ascii="Arial" w:hAnsi="Arial" w:cs="Arial"/>
        </w:rPr>
        <w:t xml:space="preserve">  </w:t>
      </w:r>
      <w:r w:rsidR="003C4DB8">
        <w:rPr>
          <w:rFonts w:ascii="Arial" w:hAnsi="Arial" w:cs="Arial"/>
        </w:rPr>
        <w:t xml:space="preserve">Zadania zamknięte są oceniane – w zależności od maksymalnej liczby punktów, jaką można uzyskać za rozwiązanie danego zadania – zgodnie z </w:t>
      </w:r>
      <w:r w:rsidR="005059B5">
        <w:rPr>
          <w:rFonts w:ascii="Arial" w:hAnsi="Arial" w:cs="Arial"/>
        </w:rPr>
        <w:t>następującymi</w:t>
      </w:r>
      <w:r w:rsidR="003C4DB8">
        <w:rPr>
          <w:rFonts w:ascii="Arial" w:hAnsi="Arial" w:cs="Arial"/>
        </w:rPr>
        <w:t xml:space="preserve"> zasadami:</w:t>
      </w:r>
    </w:p>
    <w:p w14:paraId="3E68E815" w14:textId="77777777" w:rsidR="003C4DB8" w:rsidRPr="00222A42" w:rsidRDefault="003C4DB8" w:rsidP="003C4DB8">
      <w:pPr>
        <w:pStyle w:val="InfWstpakapit"/>
        <w:spacing w:after="0" w:line="276" w:lineRule="auto"/>
        <w:rPr>
          <w:rFonts w:ascii="Arial" w:hAnsi="Arial" w:cs="Arial"/>
        </w:rPr>
      </w:pPr>
    </w:p>
    <w:p w14:paraId="599C4345" w14:textId="77777777" w:rsidR="003C4DB8" w:rsidRPr="003C4DB8" w:rsidRDefault="003C4DB8" w:rsidP="003C4DB8">
      <w:pPr>
        <w:pStyle w:val="InfWstpakapit"/>
        <w:spacing w:after="0" w:line="276" w:lineRule="auto"/>
        <w:rPr>
          <w:rFonts w:ascii="Arial" w:hAnsi="Arial" w:cs="Arial"/>
        </w:rPr>
      </w:pPr>
      <w:r w:rsidRPr="003C4DB8">
        <w:rPr>
          <w:rFonts w:ascii="Arial" w:hAnsi="Arial" w:cs="Arial"/>
        </w:rPr>
        <w:t>1 pkt – odpowiedź poprawna.</w:t>
      </w:r>
    </w:p>
    <w:p w14:paraId="5ACD9F82" w14:textId="77777777" w:rsidR="003C4DB8" w:rsidRPr="003C4DB8" w:rsidRDefault="003C4DB8" w:rsidP="003C4DB8">
      <w:pPr>
        <w:pStyle w:val="InfWstpakapit"/>
        <w:spacing w:after="0" w:line="276" w:lineRule="auto"/>
        <w:rPr>
          <w:rFonts w:ascii="Arial" w:hAnsi="Arial" w:cs="Arial"/>
        </w:rPr>
      </w:pPr>
      <w:r w:rsidRPr="003C4DB8">
        <w:rPr>
          <w:rFonts w:ascii="Arial" w:hAnsi="Arial" w:cs="Arial"/>
        </w:rPr>
        <w:t>0 pkt – odpowiedź niepoprawna lub niepełna albo brak odpowiedzi.</w:t>
      </w:r>
    </w:p>
    <w:p w14:paraId="1D6D1838" w14:textId="77777777" w:rsidR="003C4DB8" w:rsidRPr="003C4DB8" w:rsidRDefault="003C4DB8" w:rsidP="003C4DB8">
      <w:pPr>
        <w:pStyle w:val="InfWstpakapit"/>
        <w:spacing w:after="0" w:line="276" w:lineRule="auto"/>
        <w:rPr>
          <w:rFonts w:ascii="Arial" w:hAnsi="Arial" w:cs="Arial"/>
          <w:i/>
        </w:rPr>
      </w:pPr>
    </w:p>
    <w:p w14:paraId="7D46D596" w14:textId="77777777" w:rsidR="003C4DB8" w:rsidRPr="003C4DB8" w:rsidRDefault="003C4DB8" w:rsidP="003C4DB8">
      <w:pPr>
        <w:pStyle w:val="InfWstpakapit"/>
        <w:spacing w:after="0" w:line="276" w:lineRule="auto"/>
        <w:rPr>
          <w:rFonts w:ascii="Arial" w:hAnsi="Arial" w:cs="Arial"/>
          <w:iCs/>
        </w:rPr>
      </w:pPr>
      <w:r w:rsidRPr="003C4DB8">
        <w:rPr>
          <w:rFonts w:ascii="Arial" w:hAnsi="Arial" w:cs="Arial"/>
          <w:iCs/>
        </w:rPr>
        <w:t>ALBO</w:t>
      </w:r>
    </w:p>
    <w:p w14:paraId="217CD301" w14:textId="77777777" w:rsidR="003C4DB8" w:rsidRPr="003C4DB8" w:rsidRDefault="003C4DB8" w:rsidP="003C4DB8">
      <w:pPr>
        <w:pStyle w:val="InfWstpakapit"/>
        <w:spacing w:after="0" w:line="276" w:lineRule="auto"/>
        <w:rPr>
          <w:rFonts w:ascii="Arial" w:hAnsi="Arial" w:cs="Arial"/>
        </w:rPr>
      </w:pPr>
    </w:p>
    <w:p w14:paraId="4CB79C6A" w14:textId="77777777" w:rsidR="003C4DB8" w:rsidRPr="003C4DB8" w:rsidRDefault="003C4DB8" w:rsidP="003C4DB8">
      <w:pPr>
        <w:pStyle w:val="InfWstpakapit"/>
        <w:spacing w:after="0" w:line="276" w:lineRule="auto"/>
        <w:rPr>
          <w:rFonts w:ascii="Arial" w:hAnsi="Arial" w:cs="Arial"/>
        </w:rPr>
      </w:pPr>
      <w:r w:rsidRPr="003C4DB8">
        <w:rPr>
          <w:rFonts w:ascii="Arial" w:hAnsi="Arial" w:cs="Arial"/>
        </w:rPr>
        <w:t>2 pkt – odpowiedź całkowicie poprawna.</w:t>
      </w:r>
    </w:p>
    <w:p w14:paraId="3AF85A30" w14:textId="77777777" w:rsidR="003C4DB8" w:rsidRPr="003C4DB8" w:rsidRDefault="003C4DB8" w:rsidP="003C4DB8">
      <w:pPr>
        <w:pStyle w:val="InfWstpakapit"/>
        <w:spacing w:after="0" w:line="276" w:lineRule="auto"/>
        <w:rPr>
          <w:rFonts w:ascii="Arial" w:hAnsi="Arial" w:cs="Arial"/>
        </w:rPr>
      </w:pPr>
      <w:r w:rsidRPr="003C4DB8">
        <w:rPr>
          <w:rFonts w:ascii="Arial" w:hAnsi="Arial" w:cs="Arial"/>
        </w:rPr>
        <w:t>1 pkt – odpowiedź częściowo poprawna lub odpowiedź niepełna.</w:t>
      </w:r>
    </w:p>
    <w:p w14:paraId="64A8A872" w14:textId="77777777" w:rsidR="003C4DB8" w:rsidRPr="003C4DB8" w:rsidRDefault="003C4DB8" w:rsidP="003C4DB8">
      <w:pPr>
        <w:pStyle w:val="InfWstpakapit"/>
        <w:spacing w:after="0" w:line="276" w:lineRule="auto"/>
        <w:rPr>
          <w:rFonts w:ascii="Arial" w:hAnsi="Arial" w:cs="Arial"/>
        </w:rPr>
      </w:pPr>
      <w:r w:rsidRPr="003C4DB8">
        <w:rPr>
          <w:rFonts w:ascii="Arial" w:hAnsi="Arial" w:cs="Arial"/>
        </w:rPr>
        <w:t>0 pkt – odpowiedź niepoprawna lub brak odpowiedzi.</w:t>
      </w:r>
    </w:p>
    <w:p w14:paraId="3553026B" w14:textId="77777777" w:rsidR="003C4DB8" w:rsidRPr="003C4DB8" w:rsidRDefault="003C4DB8" w:rsidP="003C4DB8">
      <w:pPr>
        <w:pStyle w:val="InfWstpakapit"/>
        <w:spacing w:after="0" w:line="276" w:lineRule="auto"/>
        <w:rPr>
          <w:rFonts w:ascii="Arial" w:hAnsi="Arial" w:cs="Arial"/>
        </w:rPr>
      </w:pPr>
    </w:p>
    <w:p w14:paraId="4C909704" w14:textId="7A79CEC5" w:rsidR="003C4DB8" w:rsidRDefault="00D65CD4" w:rsidP="00D65CD4">
      <w:pPr>
        <w:spacing w:line="276" w:lineRule="auto"/>
        <w:rPr>
          <w:rFonts w:ascii="Arial" w:hAnsi="Arial" w:cs="Arial"/>
        </w:rPr>
      </w:pPr>
      <w:r>
        <w:rPr>
          <w:rFonts w:ascii="Arial" w:hAnsi="Arial" w:cs="Arial"/>
        </w:rPr>
        <w:t xml:space="preserve">  </w:t>
      </w:r>
      <w:r w:rsidR="003C4DB8" w:rsidRPr="00222A42">
        <w:rPr>
          <w:rFonts w:ascii="Arial" w:hAnsi="Arial" w:cs="Arial"/>
        </w:rPr>
        <w:t>Za rozwiązanie zadania otwartego krótkiej odpowi</w:t>
      </w:r>
      <w:r w:rsidR="003C4DB8">
        <w:rPr>
          <w:rFonts w:ascii="Arial" w:hAnsi="Arial" w:cs="Arial"/>
        </w:rPr>
        <w:t xml:space="preserve">edzi będzie można </w:t>
      </w:r>
      <w:r w:rsidR="005059B5">
        <w:rPr>
          <w:rFonts w:ascii="Arial" w:hAnsi="Arial" w:cs="Arial"/>
        </w:rPr>
        <w:t>uzyskać</w:t>
      </w:r>
      <w:r w:rsidR="003C4DB8">
        <w:rPr>
          <w:rFonts w:ascii="Arial" w:hAnsi="Arial" w:cs="Arial"/>
        </w:rPr>
        <w:t xml:space="preserve"> od 0 </w:t>
      </w:r>
      <w:r w:rsidR="003C4DB8" w:rsidRPr="00222A42">
        <w:rPr>
          <w:rFonts w:ascii="Arial" w:hAnsi="Arial" w:cs="Arial"/>
        </w:rPr>
        <w:t>do</w:t>
      </w:r>
      <w:r w:rsidR="003C4DB8">
        <w:rPr>
          <w:rFonts w:ascii="Arial" w:hAnsi="Arial" w:cs="Arial"/>
        </w:rPr>
        <w:t xml:space="preserve"> 4 </w:t>
      </w:r>
      <w:r w:rsidR="003C4DB8" w:rsidRPr="00222A42">
        <w:rPr>
          <w:rFonts w:ascii="Arial" w:hAnsi="Arial" w:cs="Arial"/>
        </w:rPr>
        <w:t xml:space="preserve">punktów. W tych zadaniach nie będzie oceniana poprawność językowa, ortograficzna i interpunkcyjna, chyba że w poleceniu zostanie określone inaczej. </w:t>
      </w:r>
      <w:r w:rsidR="003C4DB8">
        <w:rPr>
          <w:rFonts w:ascii="Arial" w:hAnsi="Arial" w:cs="Arial"/>
        </w:rPr>
        <w:t>Zasady</w:t>
      </w:r>
      <w:r w:rsidR="003C4DB8" w:rsidRPr="00222A42">
        <w:rPr>
          <w:rFonts w:ascii="Arial" w:hAnsi="Arial" w:cs="Arial"/>
        </w:rPr>
        <w:t xml:space="preserve"> oceniania będ</w:t>
      </w:r>
      <w:r w:rsidR="003C4DB8">
        <w:rPr>
          <w:rFonts w:ascii="Arial" w:hAnsi="Arial" w:cs="Arial"/>
        </w:rPr>
        <w:t>ą</w:t>
      </w:r>
      <w:r w:rsidR="003C4DB8" w:rsidRPr="00222A42">
        <w:rPr>
          <w:rFonts w:ascii="Arial" w:hAnsi="Arial" w:cs="Arial"/>
        </w:rPr>
        <w:t xml:space="preserve"> opracowywan</w:t>
      </w:r>
      <w:r w:rsidR="003C4DB8">
        <w:rPr>
          <w:rFonts w:ascii="Arial" w:hAnsi="Arial" w:cs="Arial"/>
        </w:rPr>
        <w:t>e – oprócz notatki syntetyzującej –</w:t>
      </w:r>
      <w:r w:rsidR="003C4DB8" w:rsidRPr="00222A42">
        <w:rPr>
          <w:rFonts w:ascii="Arial" w:hAnsi="Arial" w:cs="Arial"/>
        </w:rPr>
        <w:t xml:space="preserve"> do każdego zadania odrębnie.</w:t>
      </w:r>
      <w:r w:rsidR="003C4DB8">
        <w:rPr>
          <w:rFonts w:ascii="Arial" w:hAnsi="Arial" w:cs="Arial"/>
        </w:rPr>
        <w:t xml:space="preserve"> </w:t>
      </w:r>
    </w:p>
    <w:p w14:paraId="5D47BB69" w14:textId="23ED8B34" w:rsidR="00B371B4" w:rsidRDefault="00B371B4" w:rsidP="00D65CD4">
      <w:pPr>
        <w:spacing w:line="276" w:lineRule="auto"/>
        <w:rPr>
          <w:rFonts w:ascii="Arial" w:hAnsi="Arial" w:cs="Arial"/>
        </w:rPr>
      </w:pPr>
    </w:p>
    <w:p w14:paraId="4B5857A8" w14:textId="78B811AC" w:rsidR="00B371B4" w:rsidRPr="00145FC9" w:rsidRDefault="00B371B4" w:rsidP="00B371B4">
      <w:pPr>
        <w:spacing w:line="276" w:lineRule="auto"/>
        <w:rPr>
          <w:rFonts w:ascii="Arial" w:hAnsi="Arial" w:cs="Arial"/>
        </w:rPr>
      </w:pPr>
      <w:r>
        <w:rPr>
          <w:rFonts w:ascii="Arial" w:hAnsi="Arial" w:cs="Arial"/>
        </w:rPr>
        <w:t xml:space="preserve">  </w:t>
      </w:r>
      <w:r w:rsidRPr="00145FC9">
        <w:rPr>
          <w:rFonts w:ascii="Arial" w:hAnsi="Arial" w:cs="Arial"/>
        </w:rPr>
        <w:t>Za każde poprawne rozwiązanie, inne niż opisane w zasadach oceniania, można przyznać maksymalną liczbę punktów, o ile rozwiązanie jest merytorycznie poprawne, zgodne z</w:t>
      </w:r>
      <w:r>
        <w:rPr>
          <w:rFonts w:ascii="Arial" w:hAnsi="Arial" w:cs="Arial"/>
        </w:rPr>
        <w:t> </w:t>
      </w:r>
      <w:r w:rsidRPr="00145FC9">
        <w:rPr>
          <w:rFonts w:ascii="Arial" w:hAnsi="Arial" w:cs="Arial"/>
        </w:rPr>
        <w:t>poleceniem i warunkami zadania.</w:t>
      </w:r>
    </w:p>
    <w:p w14:paraId="61FE4D9E" w14:textId="77777777" w:rsidR="003C4DB8" w:rsidRDefault="003C4DB8" w:rsidP="003C4DB8">
      <w:pPr>
        <w:spacing w:line="276" w:lineRule="auto"/>
        <w:jc w:val="both"/>
        <w:rPr>
          <w:rFonts w:ascii="Arial" w:hAnsi="Arial" w:cs="Arial"/>
        </w:rPr>
      </w:pPr>
    </w:p>
    <w:p w14:paraId="73F48614" w14:textId="6CEA9AB8" w:rsidR="003C4DB8" w:rsidRPr="00D65CD4" w:rsidRDefault="00D65CD4" w:rsidP="003C4DB8">
      <w:pPr>
        <w:spacing w:line="276" w:lineRule="auto"/>
        <w:jc w:val="both"/>
        <w:rPr>
          <w:rFonts w:ascii="Arial" w:hAnsi="Arial" w:cs="Arial"/>
        </w:rPr>
      </w:pPr>
      <w:r>
        <w:rPr>
          <w:rFonts w:ascii="Arial" w:hAnsi="Arial" w:cs="Arial"/>
        </w:rPr>
        <w:t xml:space="preserve">  </w:t>
      </w:r>
      <w:r w:rsidR="003C4DB8" w:rsidRPr="00D65CD4">
        <w:rPr>
          <w:rFonts w:ascii="Arial" w:hAnsi="Arial" w:cs="Arial"/>
        </w:rPr>
        <w:t>Zasady oceniania notatki syntetyzującej</w:t>
      </w:r>
    </w:p>
    <w:p w14:paraId="06C8ABC0" w14:textId="77777777" w:rsidR="003C4DB8" w:rsidRPr="00BF0F45" w:rsidRDefault="003C4DB8" w:rsidP="003C4DB8">
      <w:pPr>
        <w:spacing w:line="276" w:lineRule="auto"/>
        <w:jc w:val="both"/>
        <w:rPr>
          <w:rFonts w:ascii="Arial" w:hAnsi="Arial" w:cs="Arial"/>
          <w:bCs/>
        </w:rPr>
      </w:pPr>
      <w:r>
        <w:rPr>
          <w:rFonts w:ascii="Arial" w:hAnsi="Arial" w:cs="Arial"/>
          <w:bCs/>
        </w:rPr>
        <w:t>Za notatkę syntetyzującą można uzyskać 4 punkty, w tym 3 punkty za treść i 1 punkt za poprawność językową, ortograficzną i interpunkcyjną.</w:t>
      </w:r>
    </w:p>
    <w:p w14:paraId="5B71893D" w14:textId="77777777" w:rsidR="003C4DB8" w:rsidRPr="00506694" w:rsidRDefault="003C4DB8" w:rsidP="003C4DB8">
      <w:pPr>
        <w:spacing w:line="276" w:lineRule="auto"/>
        <w:jc w:val="both"/>
        <w:rPr>
          <w:rFonts w:ascii="Arial" w:hAnsi="Arial" w:cs="Arial"/>
          <w:b/>
          <w:bCs/>
        </w:rPr>
      </w:pPr>
    </w:p>
    <w:p w14:paraId="486D0DC9" w14:textId="10313C0B" w:rsidR="00F5437F" w:rsidRDefault="000B7169" w:rsidP="00F5437F">
      <w:pPr>
        <w:autoSpaceDE w:val="0"/>
        <w:autoSpaceDN w:val="0"/>
        <w:adjustRightInd w:val="0"/>
        <w:spacing w:line="276" w:lineRule="auto"/>
        <w:rPr>
          <w:rFonts w:ascii="Arial" w:hAnsi="Arial" w:cs="Arial"/>
        </w:rPr>
      </w:pPr>
      <w:r>
        <w:rPr>
          <w:rFonts w:ascii="Arial" w:hAnsi="Arial" w:cs="Arial"/>
        </w:rPr>
        <w:t xml:space="preserve">  Kategoria: Treść</w:t>
      </w:r>
    </w:p>
    <w:p w14:paraId="4BD93A27" w14:textId="10C371FD" w:rsidR="000B7169" w:rsidRDefault="000B7169" w:rsidP="00F5437F">
      <w:pPr>
        <w:autoSpaceDE w:val="0"/>
        <w:autoSpaceDN w:val="0"/>
        <w:adjustRightInd w:val="0"/>
        <w:spacing w:line="276" w:lineRule="auto"/>
        <w:rPr>
          <w:rFonts w:ascii="Arial" w:hAnsi="Arial" w:cs="Arial"/>
        </w:rPr>
      </w:pPr>
      <w:r>
        <w:rPr>
          <w:rFonts w:ascii="Arial" w:hAnsi="Arial" w:cs="Arial"/>
        </w:rPr>
        <w:t xml:space="preserve">  3 pkt można uzyskać, jeżeli:</w:t>
      </w:r>
    </w:p>
    <w:p w14:paraId="01D29E3B" w14:textId="5AC5E251" w:rsidR="000B7169" w:rsidRDefault="000B7169" w:rsidP="00814952">
      <w:pPr>
        <w:autoSpaceDE w:val="0"/>
        <w:autoSpaceDN w:val="0"/>
        <w:adjustRightInd w:val="0"/>
        <w:spacing w:line="276" w:lineRule="auto"/>
        <w:rPr>
          <w:rFonts w:ascii="Arial" w:hAnsi="Arial" w:cs="Arial"/>
        </w:rPr>
      </w:pPr>
      <w:r>
        <w:rPr>
          <w:rFonts w:ascii="Arial" w:hAnsi="Arial" w:cs="Arial"/>
        </w:rPr>
        <w:t xml:space="preserve">- w kategorii A (przedstawieinie stanowiska każdego autora) – </w:t>
      </w:r>
      <w:r w:rsidRPr="00E43F9F">
        <w:rPr>
          <w:rFonts w:ascii="Arial" w:hAnsi="Arial" w:cs="Arial"/>
        </w:rPr>
        <w:t>notatka przedstawia – oparte na kluczowych dla tematu informacjach – stanowisko każdego autora względem zagadnienia określonego w</w:t>
      </w:r>
      <w:r>
        <w:rPr>
          <w:rFonts w:ascii="Arial" w:hAnsi="Arial" w:cs="Arial"/>
        </w:rPr>
        <w:t> </w:t>
      </w:r>
      <w:r w:rsidRPr="00E43F9F">
        <w:rPr>
          <w:rFonts w:ascii="Arial" w:hAnsi="Arial" w:cs="Arial"/>
        </w:rPr>
        <w:t>temacie notatki, odtworzone na podstawie informacji zawartych w</w:t>
      </w:r>
      <w:r>
        <w:rPr>
          <w:rFonts w:ascii="Arial" w:hAnsi="Arial" w:cs="Arial"/>
        </w:rPr>
        <w:t> </w:t>
      </w:r>
      <w:r w:rsidRPr="00E43F9F">
        <w:rPr>
          <w:rFonts w:ascii="Arial" w:hAnsi="Arial" w:cs="Arial"/>
        </w:rPr>
        <w:t>tekście, na odpowiednim poziomie uogólnienia</w:t>
      </w:r>
    </w:p>
    <w:p w14:paraId="748833A9" w14:textId="77438730" w:rsidR="000B7169" w:rsidRDefault="000B7169" w:rsidP="00814952">
      <w:pPr>
        <w:spacing w:line="276" w:lineRule="auto"/>
        <w:rPr>
          <w:rFonts w:ascii="Arial" w:hAnsi="Arial" w:cs="Arial"/>
        </w:rPr>
      </w:pPr>
      <w:r>
        <w:rPr>
          <w:rFonts w:ascii="Arial" w:hAnsi="Arial" w:cs="Arial"/>
        </w:rPr>
        <w:t xml:space="preserve">- w kategorii B (zestawienie stanowisk obu autorów) </w:t>
      </w:r>
      <w:r w:rsidR="007F7481">
        <w:rPr>
          <w:rFonts w:ascii="Arial" w:hAnsi="Arial" w:cs="Arial"/>
        </w:rPr>
        <w:t>–</w:t>
      </w:r>
      <w:r>
        <w:rPr>
          <w:rFonts w:ascii="Arial" w:hAnsi="Arial" w:cs="Arial"/>
        </w:rPr>
        <w:t xml:space="preserve"> </w:t>
      </w:r>
      <w:r w:rsidRPr="00EE11E0">
        <w:rPr>
          <w:rFonts w:ascii="Arial" w:hAnsi="Arial" w:cs="Arial"/>
        </w:rPr>
        <w:t>w</w:t>
      </w:r>
      <w:r w:rsidR="007F7481">
        <w:rPr>
          <w:rFonts w:ascii="Arial" w:hAnsi="Arial" w:cs="Arial"/>
        </w:rPr>
        <w:t xml:space="preserve"> </w:t>
      </w:r>
      <w:r w:rsidRPr="00EE11E0">
        <w:rPr>
          <w:rFonts w:ascii="Arial" w:hAnsi="Arial" w:cs="Arial"/>
        </w:rPr>
        <w:t>notatce zestawion</w:t>
      </w:r>
      <w:r>
        <w:rPr>
          <w:rFonts w:ascii="Arial" w:hAnsi="Arial" w:cs="Arial"/>
        </w:rPr>
        <w:t>o</w:t>
      </w:r>
      <w:r w:rsidRPr="00EE11E0">
        <w:rPr>
          <w:rFonts w:ascii="Arial" w:hAnsi="Arial" w:cs="Arial"/>
        </w:rPr>
        <w:t xml:space="preserve"> stanowiska obu autorów; poprawnie wskazano np. punk</w:t>
      </w:r>
      <w:r>
        <w:rPr>
          <w:rFonts w:ascii="Arial" w:hAnsi="Arial" w:cs="Arial"/>
        </w:rPr>
        <w:t>ty wspólne</w:t>
      </w:r>
      <w:r w:rsidRPr="00EE11E0">
        <w:rPr>
          <w:rFonts w:ascii="Arial" w:hAnsi="Arial" w:cs="Arial"/>
        </w:rPr>
        <w:t>/rozbieżne albo różnorodność aspektów zagadnienia określonego w temacie notatki ujętych w tekstach obu autorów</w:t>
      </w:r>
      <w:r>
        <w:rPr>
          <w:rFonts w:ascii="Arial" w:hAnsi="Arial" w:cs="Arial"/>
        </w:rPr>
        <w:t xml:space="preserve"> </w:t>
      </w:r>
    </w:p>
    <w:p w14:paraId="4D4579C3" w14:textId="6D0DC53F" w:rsidR="000B7169" w:rsidRDefault="000B7169" w:rsidP="00814952">
      <w:pPr>
        <w:spacing w:line="276" w:lineRule="auto"/>
        <w:rPr>
          <w:rFonts w:ascii="Arial" w:hAnsi="Arial" w:cs="Arial"/>
        </w:rPr>
      </w:pPr>
      <w:r>
        <w:rPr>
          <w:rFonts w:ascii="Arial" w:hAnsi="Arial" w:cs="Arial"/>
        </w:rPr>
        <w:t xml:space="preserve">- w kategorii C (spójność) – </w:t>
      </w:r>
      <w:r w:rsidRPr="00EE11E0">
        <w:rPr>
          <w:rFonts w:ascii="Arial" w:hAnsi="Arial" w:cs="Arial"/>
        </w:rPr>
        <w:t>notatka stanowi logiczną i zorganizowaną całość</w:t>
      </w:r>
    </w:p>
    <w:p w14:paraId="44550264" w14:textId="48329E71" w:rsidR="00814952" w:rsidRDefault="00814952" w:rsidP="00814952">
      <w:pPr>
        <w:spacing w:line="276" w:lineRule="auto"/>
        <w:rPr>
          <w:rFonts w:ascii="Arial" w:hAnsi="Arial" w:cs="Arial"/>
        </w:rPr>
      </w:pPr>
      <w:r>
        <w:rPr>
          <w:rFonts w:ascii="Arial" w:hAnsi="Arial" w:cs="Arial"/>
        </w:rPr>
        <w:t xml:space="preserve">- w kategorii D (długość notatki) – notatka </w:t>
      </w:r>
      <w:r w:rsidR="007F7481">
        <w:rPr>
          <w:rFonts w:ascii="Arial" w:hAnsi="Arial" w:cs="Arial"/>
        </w:rPr>
        <w:t>mieści się między 60 a 90 liczbą wyrazów.</w:t>
      </w:r>
    </w:p>
    <w:p w14:paraId="58F52B5E" w14:textId="508D9894" w:rsidR="007F7481" w:rsidRDefault="007F7481" w:rsidP="00814952">
      <w:pPr>
        <w:spacing w:line="276" w:lineRule="auto"/>
        <w:rPr>
          <w:rFonts w:ascii="Arial" w:hAnsi="Arial" w:cs="Arial"/>
        </w:rPr>
      </w:pPr>
    </w:p>
    <w:p w14:paraId="63234107" w14:textId="7E0F8353" w:rsidR="007F7481" w:rsidRDefault="007F7481" w:rsidP="00814952">
      <w:pPr>
        <w:spacing w:line="276" w:lineRule="auto"/>
        <w:rPr>
          <w:rFonts w:ascii="Arial" w:hAnsi="Arial" w:cs="Arial"/>
        </w:rPr>
      </w:pPr>
      <w:r>
        <w:rPr>
          <w:rFonts w:ascii="Arial" w:hAnsi="Arial" w:cs="Arial"/>
        </w:rPr>
        <w:t xml:space="preserve">  2 pkt można uzyskać, jeżeli:</w:t>
      </w:r>
    </w:p>
    <w:p w14:paraId="342E1105" w14:textId="3F270E4D" w:rsidR="007F7481" w:rsidRDefault="007F7481" w:rsidP="00814952">
      <w:pPr>
        <w:spacing w:line="276" w:lineRule="auto"/>
        <w:rPr>
          <w:rFonts w:ascii="Arial" w:hAnsi="Arial" w:cs="Arial"/>
        </w:rPr>
      </w:pPr>
      <w:r>
        <w:rPr>
          <w:rFonts w:ascii="Arial" w:hAnsi="Arial" w:cs="Arial"/>
        </w:rPr>
        <w:t xml:space="preserve">- </w:t>
      </w:r>
      <w:r w:rsidRPr="00EE11E0">
        <w:rPr>
          <w:rFonts w:ascii="Arial" w:hAnsi="Arial" w:cs="Arial"/>
        </w:rPr>
        <w:t>notatka spełnia kryteria A, B i C określone dla 3 pkt, ALE przekroczona została dozwolona liczba wyrazów</w:t>
      </w:r>
      <w:r>
        <w:rPr>
          <w:rFonts w:ascii="Arial" w:hAnsi="Arial" w:cs="Arial"/>
        </w:rPr>
        <w:t xml:space="preserve"> </w:t>
      </w:r>
    </w:p>
    <w:p w14:paraId="585C7F0E" w14:textId="6F6C8C05" w:rsidR="007F7481" w:rsidRPr="007F7481" w:rsidRDefault="007F7481" w:rsidP="00814952">
      <w:pPr>
        <w:spacing w:line="276" w:lineRule="auto"/>
      </w:pPr>
      <w:r>
        <w:rPr>
          <w:rFonts w:ascii="Arial" w:hAnsi="Arial" w:cs="Arial"/>
        </w:rPr>
        <w:lastRenderedPageBreak/>
        <w:t>ALBO</w:t>
      </w:r>
    </w:p>
    <w:p w14:paraId="1D504B96" w14:textId="77777777" w:rsidR="007F7481" w:rsidRDefault="007F7481" w:rsidP="007F7481">
      <w:pPr>
        <w:autoSpaceDE w:val="0"/>
        <w:autoSpaceDN w:val="0"/>
        <w:adjustRightInd w:val="0"/>
        <w:spacing w:line="276" w:lineRule="auto"/>
        <w:rPr>
          <w:rFonts w:ascii="Arial" w:hAnsi="Arial" w:cs="Arial"/>
        </w:rPr>
      </w:pPr>
      <w:r>
        <w:rPr>
          <w:rFonts w:ascii="Arial" w:hAnsi="Arial" w:cs="Arial"/>
        </w:rPr>
        <w:t xml:space="preserve">- w kategorii A (przedstawieinie stanowiska każdego autora) – </w:t>
      </w:r>
      <w:r w:rsidRPr="007F7481">
        <w:rPr>
          <w:rFonts w:ascii="Arial" w:hAnsi="Arial" w:cs="Arial"/>
        </w:rPr>
        <w:t>notatka przedstawia – oparte na kluczowych dla tematu informacjach – stanowisko każdego autora względem zagadnienia określonego w temacie notatki, odtworzone na podstawie informacji zawartych w tekście, ale poziom uogólnienia jest zaburzony</w:t>
      </w:r>
    </w:p>
    <w:p w14:paraId="798DC7DB" w14:textId="2DF22F32" w:rsidR="007F7481" w:rsidRDefault="007F7481" w:rsidP="007F7481">
      <w:pPr>
        <w:autoSpaceDE w:val="0"/>
        <w:autoSpaceDN w:val="0"/>
        <w:adjustRightInd w:val="0"/>
        <w:spacing w:line="276" w:lineRule="auto"/>
        <w:rPr>
          <w:rFonts w:ascii="Arial" w:hAnsi="Arial" w:cs="Arial"/>
        </w:rPr>
      </w:pPr>
      <w:r>
        <w:rPr>
          <w:rFonts w:ascii="Arial" w:hAnsi="Arial" w:cs="Arial"/>
        </w:rPr>
        <w:t xml:space="preserve">- w kategorii B (zestawienie stanowisk obu autorów) – </w:t>
      </w:r>
      <w:r w:rsidRPr="00C8679C">
        <w:rPr>
          <w:rFonts w:ascii="Arial" w:hAnsi="Arial" w:cs="Arial"/>
        </w:rPr>
        <w:t>w</w:t>
      </w:r>
      <w:r>
        <w:rPr>
          <w:rFonts w:ascii="Arial" w:hAnsi="Arial" w:cs="Arial"/>
        </w:rPr>
        <w:t xml:space="preserve"> </w:t>
      </w:r>
      <w:r w:rsidRPr="00C8679C">
        <w:rPr>
          <w:rFonts w:ascii="Arial" w:hAnsi="Arial" w:cs="Arial"/>
        </w:rPr>
        <w:t>notatce zestawiono stanowiska obu autorów; popraw</w:t>
      </w:r>
      <w:r>
        <w:rPr>
          <w:rFonts w:ascii="Arial" w:hAnsi="Arial" w:cs="Arial"/>
        </w:rPr>
        <w:t>nie wskazano np. punkty wspólne</w:t>
      </w:r>
      <w:r w:rsidRPr="00C8679C">
        <w:rPr>
          <w:rFonts w:ascii="Arial" w:hAnsi="Arial" w:cs="Arial"/>
        </w:rPr>
        <w:t>/ rozbieżne albo różnorodność aspektów zagadnienia określonego w temacie notatki ujętych w tekstach obu autorów</w:t>
      </w:r>
    </w:p>
    <w:p w14:paraId="4F39254D" w14:textId="45EE823A" w:rsidR="007F7481" w:rsidRDefault="007F7481" w:rsidP="007F7481">
      <w:pPr>
        <w:spacing w:line="276" w:lineRule="auto"/>
        <w:rPr>
          <w:rFonts w:ascii="Arial" w:hAnsi="Arial" w:cs="Arial"/>
        </w:rPr>
      </w:pPr>
      <w:r>
        <w:rPr>
          <w:rFonts w:ascii="Arial" w:hAnsi="Arial" w:cs="Arial"/>
        </w:rPr>
        <w:t xml:space="preserve">- w kategorii C (spójność) – </w:t>
      </w:r>
      <w:r w:rsidR="003D3350" w:rsidRPr="00D170CF">
        <w:rPr>
          <w:rFonts w:ascii="Arial" w:hAnsi="Arial" w:cs="Arial"/>
        </w:rPr>
        <w:t>notatka stanowi logiczną i zorganizowaną całość ALBO w</w:t>
      </w:r>
      <w:r w:rsidR="003D3350">
        <w:rPr>
          <w:rFonts w:ascii="Arial" w:hAnsi="Arial" w:cs="Arial"/>
        </w:rPr>
        <w:t> </w:t>
      </w:r>
      <w:r w:rsidR="003D3350" w:rsidRPr="00D170CF">
        <w:rPr>
          <w:rFonts w:ascii="Arial" w:hAnsi="Arial" w:cs="Arial"/>
        </w:rPr>
        <w:t>notatce występują usterki w</w:t>
      </w:r>
      <w:r w:rsidR="003D3350">
        <w:rPr>
          <w:rFonts w:ascii="Arial" w:hAnsi="Arial" w:cs="Arial"/>
        </w:rPr>
        <w:t> </w:t>
      </w:r>
      <w:r w:rsidR="003D3350" w:rsidRPr="00D170CF">
        <w:rPr>
          <w:rFonts w:ascii="Arial" w:hAnsi="Arial" w:cs="Arial"/>
        </w:rPr>
        <w:t>spójności</w:t>
      </w:r>
    </w:p>
    <w:p w14:paraId="5E58E7D8" w14:textId="77777777" w:rsidR="007F7481" w:rsidRDefault="007F7481" w:rsidP="007F7481">
      <w:pPr>
        <w:spacing w:line="276" w:lineRule="auto"/>
        <w:rPr>
          <w:rFonts w:ascii="Arial" w:hAnsi="Arial" w:cs="Arial"/>
        </w:rPr>
      </w:pPr>
      <w:r>
        <w:rPr>
          <w:rFonts w:ascii="Arial" w:hAnsi="Arial" w:cs="Arial"/>
        </w:rPr>
        <w:t>- w kategorii D (długość notatki) – notatka mieści się między 60 a 90 liczbą wyrazów.</w:t>
      </w:r>
    </w:p>
    <w:p w14:paraId="19697A3C" w14:textId="25340058" w:rsidR="007F7481" w:rsidRDefault="007F7481" w:rsidP="00814952">
      <w:pPr>
        <w:spacing w:line="276" w:lineRule="auto"/>
        <w:rPr>
          <w:rFonts w:ascii="Arial" w:hAnsi="Arial" w:cs="Arial"/>
        </w:rPr>
      </w:pPr>
    </w:p>
    <w:p w14:paraId="1FB54AAC" w14:textId="41152A98" w:rsidR="00C8472F" w:rsidRDefault="00C8472F" w:rsidP="00C8472F">
      <w:pPr>
        <w:spacing w:line="276" w:lineRule="auto"/>
        <w:rPr>
          <w:rFonts w:ascii="Arial" w:hAnsi="Arial" w:cs="Arial"/>
        </w:rPr>
      </w:pPr>
      <w:r>
        <w:rPr>
          <w:rFonts w:ascii="Arial" w:hAnsi="Arial" w:cs="Arial"/>
        </w:rPr>
        <w:t xml:space="preserve">  1 pkt można uzyskać, jeżeli:</w:t>
      </w:r>
    </w:p>
    <w:p w14:paraId="08FE7451" w14:textId="5107E24D" w:rsidR="00C8472F" w:rsidRDefault="00C8472F" w:rsidP="00C8472F">
      <w:pPr>
        <w:spacing w:line="276" w:lineRule="auto"/>
        <w:rPr>
          <w:rFonts w:ascii="Arial" w:hAnsi="Arial" w:cs="Arial"/>
        </w:rPr>
      </w:pPr>
      <w:r>
        <w:rPr>
          <w:rFonts w:ascii="Arial" w:hAnsi="Arial" w:cs="Arial"/>
        </w:rPr>
        <w:t xml:space="preserve">- </w:t>
      </w:r>
      <w:r w:rsidRPr="00EE11E0">
        <w:rPr>
          <w:rFonts w:ascii="Arial" w:hAnsi="Arial" w:cs="Arial"/>
        </w:rPr>
        <w:t xml:space="preserve">notatka spełnia kryteria A, B i C określone dla </w:t>
      </w:r>
      <w:r>
        <w:rPr>
          <w:rFonts w:ascii="Arial" w:hAnsi="Arial" w:cs="Arial"/>
        </w:rPr>
        <w:t>2</w:t>
      </w:r>
      <w:r w:rsidRPr="00EE11E0">
        <w:rPr>
          <w:rFonts w:ascii="Arial" w:hAnsi="Arial" w:cs="Arial"/>
        </w:rPr>
        <w:t xml:space="preserve"> pkt, ALE przekroczona została dozwolona liczba wyrazów</w:t>
      </w:r>
      <w:r>
        <w:rPr>
          <w:rFonts w:ascii="Arial" w:hAnsi="Arial" w:cs="Arial"/>
        </w:rPr>
        <w:t xml:space="preserve"> </w:t>
      </w:r>
    </w:p>
    <w:p w14:paraId="24C0F403" w14:textId="77777777" w:rsidR="00C8472F" w:rsidRPr="007F7481" w:rsidRDefault="00C8472F" w:rsidP="00C8472F">
      <w:pPr>
        <w:spacing w:line="276" w:lineRule="auto"/>
      </w:pPr>
      <w:r>
        <w:rPr>
          <w:rFonts w:ascii="Arial" w:hAnsi="Arial" w:cs="Arial"/>
        </w:rPr>
        <w:t>ALBO</w:t>
      </w:r>
    </w:p>
    <w:p w14:paraId="2A390C65" w14:textId="72C6DE18" w:rsidR="00C8472F" w:rsidRDefault="00C8472F" w:rsidP="00C8472F">
      <w:pPr>
        <w:autoSpaceDE w:val="0"/>
        <w:autoSpaceDN w:val="0"/>
        <w:adjustRightInd w:val="0"/>
        <w:spacing w:line="276" w:lineRule="auto"/>
        <w:rPr>
          <w:rFonts w:ascii="Arial" w:hAnsi="Arial" w:cs="Arial"/>
        </w:rPr>
      </w:pPr>
      <w:r>
        <w:rPr>
          <w:rFonts w:ascii="Arial" w:hAnsi="Arial" w:cs="Arial"/>
        </w:rPr>
        <w:t xml:space="preserve">- w kategorii A (przedstawieinie stanowiska każdego autora) – notatka </w:t>
      </w:r>
      <w:r w:rsidRPr="00E43F9F">
        <w:rPr>
          <w:rFonts w:ascii="Arial" w:hAnsi="Arial" w:cs="Arial"/>
        </w:rPr>
        <w:t>przedstawia stanowisko każdego autora względem zagadnienia określonego w</w:t>
      </w:r>
      <w:r>
        <w:rPr>
          <w:rFonts w:ascii="Arial" w:hAnsi="Arial" w:cs="Arial"/>
        </w:rPr>
        <w:t> </w:t>
      </w:r>
      <w:r w:rsidRPr="00E43F9F">
        <w:rPr>
          <w:rFonts w:ascii="Arial" w:hAnsi="Arial" w:cs="Arial"/>
        </w:rPr>
        <w:t>temacie notatki, odtworzone na podstawie informacji zawartych w tekście</w:t>
      </w:r>
      <w:r>
        <w:rPr>
          <w:rFonts w:ascii="Arial" w:hAnsi="Arial" w:cs="Arial"/>
        </w:rPr>
        <w:t xml:space="preserve"> </w:t>
      </w:r>
    </w:p>
    <w:p w14:paraId="26313520" w14:textId="77777777" w:rsidR="00AA7EEB" w:rsidRDefault="00C8472F" w:rsidP="00C8472F">
      <w:pPr>
        <w:autoSpaceDE w:val="0"/>
        <w:autoSpaceDN w:val="0"/>
        <w:adjustRightInd w:val="0"/>
        <w:spacing w:line="276" w:lineRule="auto"/>
        <w:rPr>
          <w:rFonts w:ascii="Arial" w:hAnsi="Arial" w:cs="Arial"/>
        </w:rPr>
      </w:pPr>
      <w:r>
        <w:rPr>
          <w:rFonts w:ascii="Arial" w:hAnsi="Arial" w:cs="Arial"/>
        </w:rPr>
        <w:t xml:space="preserve">- w kategorii B (zestawienie stanowisk obu autorów) – </w:t>
      </w:r>
      <w:r w:rsidRPr="00EE11E0">
        <w:rPr>
          <w:rFonts w:ascii="Arial" w:hAnsi="Arial" w:cs="Arial"/>
        </w:rPr>
        <w:t xml:space="preserve">stanowisk obu autorów nie </w:t>
      </w:r>
      <w:r>
        <w:rPr>
          <w:rFonts w:ascii="Arial" w:hAnsi="Arial" w:cs="Arial"/>
        </w:rPr>
        <w:t>zestawiono</w:t>
      </w:r>
      <w:r w:rsidRPr="00EE11E0">
        <w:rPr>
          <w:rFonts w:ascii="Arial" w:hAnsi="Arial" w:cs="Arial"/>
        </w:rPr>
        <w:t xml:space="preserve"> albo zestawion</w:t>
      </w:r>
      <w:r>
        <w:rPr>
          <w:rFonts w:ascii="Arial" w:hAnsi="Arial" w:cs="Arial"/>
        </w:rPr>
        <w:t>o je</w:t>
      </w:r>
      <w:r w:rsidRPr="00EE11E0">
        <w:rPr>
          <w:rFonts w:ascii="Arial" w:hAnsi="Arial" w:cs="Arial"/>
        </w:rPr>
        <w:t xml:space="preserve"> niepoprawnie; nie</w:t>
      </w:r>
      <w:r>
        <w:rPr>
          <w:rFonts w:ascii="Arial" w:hAnsi="Arial" w:cs="Arial"/>
        </w:rPr>
        <w:t xml:space="preserve"> wskazano np. punktów wspólnych</w:t>
      </w:r>
      <w:r w:rsidRPr="00EE11E0">
        <w:rPr>
          <w:rFonts w:ascii="Arial" w:hAnsi="Arial" w:cs="Arial"/>
        </w:rPr>
        <w:t>/ rozbieżnych albo różnych aspektów zagadnienia określonego w temacie notatki ujętych w tekstach obu autorów</w:t>
      </w:r>
    </w:p>
    <w:p w14:paraId="42EEC775" w14:textId="402352ED" w:rsidR="00C8472F" w:rsidRDefault="00C8472F" w:rsidP="00C8472F">
      <w:pPr>
        <w:autoSpaceDE w:val="0"/>
        <w:autoSpaceDN w:val="0"/>
        <w:adjustRightInd w:val="0"/>
        <w:spacing w:line="276" w:lineRule="auto"/>
        <w:rPr>
          <w:rFonts w:ascii="Arial" w:hAnsi="Arial" w:cs="Arial"/>
        </w:rPr>
      </w:pPr>
      <w:r>
        <w:rPr>
          <w:rFonts w:ascii="Arial" w:hAnsi="Arial" w:cs="Arial"/>
        </w:rPr>
        <w:t xml:space="preserve">- w kategorii C (spójność) – </w:t>
      </w:r>
      <w:r w:rsidRPr="00D170CF">
        <w:rPr>
          <w:rFonts w:ascii="Arial" w:hAnsi="Arial" w:cs="Arial"/>
        </w:rPr>
        <w:t>notatka stanowi logiczną i zorganizowaną całość ALBO w</w:t>
      </w:r>
      <w:r>
        <w:rPr>
          <w:rFonts w:ascii="Arial" w:hAnsi="Arial" w:cs="Arial"/>
        </w:rPr>
        <w:t> </w:t>
      </w:r>
      <w:r w:rsidRPr="00D170CF">
        <w:rPr>
          <w:rFonts w:ascii="Arial" w:hAnsi="Arial" w:cs="Arial"/>
        </w:rPr>
        <w:t>notatce występują usterki w</w:t>
      </w:r>
      <w:r>
        <w:rPr>
          <w:rFonts w:ascii="Arial" w:hAnsi="Arial" w:cs="Arial"/>
        </w:rPr>
        <w:t> </w:t>
      </w:r>
      <w:r w:rsidRPr="00D170CF">
        <w:rPr>
          <w:rFonts w:ascii="Arial" w:hAnsi="Arial" w:cs="Arial"/>
        </w:rPr>
        <w:t>spójności</w:t>
      </w:r>
    </w:p>
    <w:p w14:paraId="5D66B057" w14:textId="77777777" w:rsidR="00C8472F" w:rsidRDefault="00C8472F" w:rsidP="00C8472F">
      <w:pPr>
        <w:spacing w:line="276" w:lineRule="auto"/>
        <w:rPr>
          <w:rFonts w:ascii="Arial" w:hAnsi="Arial" w:cs="Arial"/>
        </w:rPr>
      </w:pPr>
      <w:r>
        <w:rPr>
          <w:rFonts w:ascii="Arial" w:hAnsi="Arial" w:cs="Arial"/>
        </w:rPr>
        <w:t>- w kategorii D (długość notatki) – notatka mieści się między 60 a 90 liczbą wyrazów.</w:t>
      </w:r>
    </w:p>
    <w:p w14:paraId="62097408" w14:textId="140C8A8E" w:rsidR="00C8472F" w:rsidRDefault="00C8472F" w:rsidP="00814952">
      <w:pPr>
        <w:spacing w:line="276" w:lineRule="auto"/>
        <w:rPr>
          <w:rFonts w:ascii="Arial" w:hAnsi="Arial" w:cs="Arial"/>
        </w:rPr>
      </w:pPr>
    </w:p>
    <w:p w14:paraId="402C3843" w14:textId="64E65A62" w:rsidR="00542F8B" w:rsidRDefault="00542F8B" w:rsidP="00814952">
      <w:pPr>
        <w:spacing w:line="276" w:lineRule="auto"/>
        <w:rPr>
          <w:rFonts w:ascii="Arial" w:hAnsi="Arial" w:cs="Arial"/>
        </w:rPr>
      </w:pPr>
      <w:r>
        <w:rPr>
          <w:rFonts w:ascii="Arial" w:hAnsi="Arial" w:cs="Arial"/>
        </w:rPr>
        <w:t xml:space="preserve">  0 pkt otrzymuje się wtedy, gdy:</w:t>
      </w:r>
    </w:p>
    <w:p w14:paraId="27020AA2" w14:textId="0D6F0AE1" w:rsidR="00542F8B" w:rsidRDefault="00542F8B" w:rsidP="00542F8B">
      <w:pPr>
        <w:spacing w:line="276" w:lineRule="auto"/>
        <w:rPr>
          <w:rFonts w:ascii="Arial" w:hAnsi="Arial" w:cs="Arial"/>
        </w:rPr>
      </w:pPr>
      <w:r>
        <w:rPr>
          <w:rFonts w:ascii="Arial" w:hAnsi="Arial" w:cs="Arial"/>
        </w:rPr>
        <w:t xml:space="preserve">- </w:t>
      </w:r>
      <w:r w:rsidRPr="00EE11E0">
        <w:rPr>
          <w:rFonts w:ascii="Arial" w:hAnsi="Arial" w:cs="Arial"/>
        </w:rPr>
        <w:t xml:space="preserve">notatka spełnia kryteria A, B i C określone dla </w:t>
      </w:r>
      <w:r>
        <w:rPr>
          <w:rFonts w:ascii="Arial" w:hAnsi="Arial" w:cs="Arial"/>
        </w:rPr>
        <w:t>1</w:t>
      </w:r>
      <w:r w:rsidRPr="00EE11E0">
        <w:rPr>
          <w:rFonts w:ascii="Arial" w:hAnsi="Arial" w:cs="Arial"/>
        </w:rPr>
        <w:t xml:space="preserve"> pkt, ALE przekroczona została dozwolona liczba wyrazów</w:t>
      </w:r>
      <w:r>
        <w:rPr>
          <w:rFonts w:ascii="Arial" w:hAnsi="Arial" w:cs="Arial"/>
        </w:rPr>
        <w:t xml:space="preserve"> </w:t>
      </w:r>
    </w:p>
    <w:p w14:paraId="74264A6C" w14:textId="4D8E9792" w:rsidR="00542F8B" w:rsidRDefault="00542F8B" w:rsidP="00814952">
      <w:pPr>
        <w:spacing w:line="276" w:lineRule="auto"/>
        <w:rPr>
          <w:rFonts w:ascii="Arial" w:hAnsi="Arial" w:cs="Arial"/>
        </w:rPr>
      </w:pPr>
      <w:r>
        <w:rPr>
          <w:rFonts w:ascii="Arial" w:hAnsi="Arial" w:cs="Arial"/>
        </w:rPr>
        <w:t>ALBO</w:t>
      </w:r>
    </w:p>
    <w:p w14:paraId="72598EC2" w14:textId="39DBB4EB" w:rsidR="00542F8B" w:rsidRDefault="00542F8B" w:rsidP="00814952">
      <w:pPr>
        <w:spacing w:line="276" w:lineRule="auto"/>
        <w:rPr>
          <w:rFonts w:ascii="Arial" w:hAnsi="Arial" w:cs="Arial"/>
        </w:rPr>
      </w:pPr>
      <w:r>
        <w:rPr>
          <w:rFonts w:ascii="Arial" w:hAnsi="Arial" w:cs="Arial"/>
        </w:rPr>
        <w:t>- notatka nie spełnia żadnego z kryteriów określonego dla 1 pkt.</w:t>
      </w:r>
    </w:p>
    <w:p w14:paraId="3CB86759" w14:textId="0961A238" w:rsidR="00542F8B" w:rsidRDefault="00542F8B" w:rsidP="00814952">
      <w:pPr>
        <w:spacing w:line="276" w:lineRule="auto"/>
        <w:rPr>
          <w:rFonts w:ascii="Arial" w:hAnsi="Arial" w:cs="Arial"/>
        </w:rPr>
      </w:pPr>
    </w:p>
    <w:p w14:paraId="0198EC81" w14:textId="1EC452A9" w:rsidR="00542F8B" w:rsidRDefault="00542F8B" w:rsidP="00814952">
      <w:pPr>
        <w:spacing w:line="276" w:lineRule="auto"/>
        <w:rPr>
          <w:rFonts w:ascii="Arial" w:hAnsi="Arial" w:cs="Arial"/>
        </w:rPr>
      </w:pPr>
      <w:r>
        <w:rPr>
          <w:rFonts w:ascii="Arial" w:hAnsi="Arial" w:cs="Arial"/>
        </w:rPr>
        <w:t xml:space="preserve">  Kategoria: Poprawność językowa, ortograficzna i interpukcyjna</w:t>
      </w:r>
    </w:p>
    <w:p w14:paraId="2BD0E489" w14:textId="77777777" w:rsidR="00542F8B" w:rsidRPr="00641A24" w:rsidRDefault="00542F8B" w:rsidP="00542F8B">
      <w:pPr>
        <w:spacing w:line="276" w:lineRule="auto"/>
        <w:ind w:left="709" w:hanging="709"/>
        <w:jc w:val="both"/>
        <w:rPr>
          <w:rFonts w:ascii="Arial" w:hAnsi="Arial" w:cs="Arial"/>
        </w:rPr>
      </w:pPr>
      <w:r>
        <w:rPr>
          <w:rFonts w:ascii="Arial" w:hAnsi="Arial" w:cs="Arial"/>
        </w:rPr>
        <w:t>1 </w:t>
      </w:r>
      <w:r w:rsidRPr="00641A24">
        <w:rPr>
          <w:rFonts w:ascii="Arial" w:hAnsi="Arial" w:cs="Arial"/>
        </w:rPr>
        <w:t>pkt</w:t>
      </w:r>
      <w:r>
        <w:rPr>
          <w:rFonts w:ascii="Arial" w:hAnsi="Arial" w:cs="Arial"/>
        </w:rPr>
        <w:t> – </w:t>
      </w:r>
      <w:r w:rsidRPr="00641A24">
        <w:rPr>
          <w:rFonts w:ascii="Arial" w:hAnsi="Arial" w:cs="Arial"/>
        </w:rPr>
        <w:t xml:space="preserve">poprawny </w:t>
      </w:r>
      <w:r>
        <w:rPr>
          <w:rFonts w:ascii="Arial" w:hAnsi="Arial" w:cs="Arial"/>
        </w:rPr>
        <w:t xml:space="preserve">zapis, </w:t>
      </w:r>
      <w:r w:rsidRPr="00641A24">
        <w:rPr>
          <w:rFonts w:ascii="Arial" w:hAnsi="Arial" w:cs="Arial"/>
        </w:rPr>
        <w:t>dopuszczaln</w:t>
      </w:r>
      <w:r>
        <w:rPr>
          <w:rFonts w:ascii="Arial" w:hAnsi="Arial" w:cs="Arial"/>
        </w:rPr>
        <w:t>e</w:t>
      </w:r>
      <w:r w:rsidRPr="00641A24">
        <w:rPr>
          <w:rFonts w:ascii="Arial" w:hAnsi="Arial" w:cs="Arial"/>
        </w:rPr>
        <w:t xml:space="preserve"> </w:t>
      </w:r>
      <w:r>
        <w:rPr>
          <w:rFonts w:ascii="Arial" w:hAnsi="Arial" w:cs="Arial"/>
        </w:rPr>
        <w:t>dwa</w:t>
      </w:r>
      <w:r w:rsidRPr="00641A24">
        <w:rPr>
          <w:rFonts w:ascii="Arial" w:hAnsi="Arial" w:cs="Arial"/>
        </w:rPr>
        <w:t xml:space="preserve"> bł</w:t>
      </w:r>
      <w:r>
        <w:rPr>
          <w:rFonts w:ascii="Arial" w:hAnsi="Arial" w:cs="Arial"/>
        </w:rPr>
        <w:t>ę</w:t>
      </w:r>
      <w:r w:rsidRPr="00641A24">
        <w:rPr>
          <w:rFonts w:ascii="Arial" w:hAnsi="Arial" w:cs="Arial"/>
        </w:rPr>
        <w:t>d</w:t>
      </w:r>
      <w:r>
        <w:rPr>
          <w:rFonts w:ascii="Arial" w:hAnsi="Arial" w:cs="Arial"/>
        </w:rPr>
        <w:t>y</w:t>
      </w:r>
      <w:r w:rsidRPr="00641A24">
        <w:rPr>
          <w:rFonts w:ascii="Arial" w:hAnsi="Arial" w:cs="Arial"/>
        </w:rPr>
        <w:t xml:space="preserve"> </w:t>
      </w:r>
      <w:r>
        <w:rPr>
          <w:rFonts w:ascii="Arial" w:hAnsi="Arial" w:cs="Arial"/>
        </w:rPr>
        <w:t>(</w:t>
      </w:r>
      <w:r w:rsidRPr="00641A24">
        <w:rPr>
          <w:rFonts w:ascii="Arial" w:hAnsi="Arial" w:cs="Arial"/>
        </w:rPr>
        <w:t>językow</w:t>
      </w:r>
      <w:r>
        <w:rPr>
          <w:rFonts w:ascii="Arial" w:hAnsi="Arial" w:cs="Arial"/>
        </w:rPr>
        <w:t xml:space="preserve">e, </w:t>
      </w:r>
      <w:r w:rsidRPr="00641A24">
        <w:rPr>
          <w:rFonts w:ascii="Arial" w:hAnsi="Arial" w:cs="Arial"/>
        </w:rPr>
        <w:t>ortograficzn</w:t>
      </w:r>
      <w:r>
        <w:rPr>
          <w:rFonts w:ascii="Arial" w:hAnsi="Arial" w:cs="Arial"/>
        </w:rPr>
        <w:t>e</w:t>
      </w:r>
      <w:r w:rsidRPr="00641A24">
        <w:rPr>
          <w:rFonts w:ascii="Arial" w:hAnsi="Arial" w:cs="Arial"/>
        </w:rPr>
        <w:t xml:space="preserve"> </w:t>
      </w:r>
      <w:r>
        <w:rPr>
          <w:rFonts w:ascii="Arial" w:hAnsi="Arial" w:cs="Arial"/>
        </w:rPr>
        <w:t xml:space="preserve">lub </w:t>
      </w:r>
      <w:r w:rsidRPr="00641A24">
        <w:rPr>
          <w:rFonts w:ascii="Arial" w:hAnsi="Arial" w:cs="Arial"/>
        </w:rPr>
        <w:t>interpunkcyjn</w:t>
      </w:r>
      <w:r>
        <w:rPr>
          <w:rFonts w:ascii="Arial" w:hAnsi="Arial" w:cs="Arial"/>
        </w:rPr>
        <w:t>e).</w:t>
      </w:r>
    </w:p>
    <w:p w14:paraId="07DC262D" w14:textId="77777777" w:rsidR="00542F8B" w:rsidRPr="00641A24" w:rsidRDefault="00542F8B" w:rsidP="00542F8B">
      <w:pPr>
        <w:spacing w:line="276" w:lineRule="auto"/>
        <w:ind w:left="709" w:hanging="709"/>
        <w:jc w:val="both"/>
        <w:rPr>
          <w:rFonts w:ascii="Arial" w:hAnsi="Arial" w:cs="Arial"/>
        </w:rPr>
      </w:pPr>
      <w:r w:rsidRPr="00641A24">
        <w:rPr>
          <w:rFonts w:ascii="Arial" w:hAnsi="Arial" w:cs="Arial"/>
        </w:rPr>
        <w:t>0 pkt –</w:t>
      </w:r>
      <w:r>
        <w:rPr>
          <w:rFonts w:ascii="Arial" w:hAnsi="Arial" w:cs="Arial"/>
        </w:rPr>
        <w:t xml:space="preserve"> trzy i więcej </w:t>
      </w:r>
      <w:r w:rsidRPr="00641A24">
        <w:rPr>
          <w:rFonts w:ascii="Arial" w:hAnsi="Arial" w:cs="Arial"/>
        </w:rPr>
        <w:t>bł</w:t>
      </w:r>
      <w:r>
        <w:rPr>
          <w:rFonts w:ascii="Arial" w:hAnsi="Arial" w:cs="Arial"/>
        </w:rPr>
        <w:t>ę</w:t>
      </w:r>
      <w:r w:rsidRPr="00641A24">
        <w:rPr>
          <w:rFonts w:ascii="Arial" w:hAnsi="Arial" w:cs="Arial"/>
        </w:rPr>
        <w:t>d</w:t>
      </w:r>
      <w:r>
        <w:rPr>
          <w:rFonts w:ascii="Arial" w:hAnsi="Arial" w:cs="Arial"/>
        </w:rPr>
        <w:t>ów</w:t>
      </w:r>
      <w:r w:rsidRPr="00641A24">
        <w:rPr>
          <w:rFonts w:ascii="Arial" w:hAnsi="Arial" w:cs="Arial"/>
        </w:rPr>
        <w:t xml:space="preserve"> </w:t>
      </w:r>
      <w:r>
        <w:rPr>
          <w:rFonts w:ascii="Arial" w:hAnsi="Arial" w:cs="Arial"/>
        </w:rPr>
        <w:t>(</w:t>
      </w:r>
      <w:r w:rsidRPr="00641A24">
        <w:rPr>
          <w:rFonts w:ascii="Arial" w:hAnsi="Arial" w:cs="Arial"/>
        </w:rPr>
        <w:t>językowy</w:t>
      </w:r>
      <w:r>
        <w:rPr>
          <w:rFonts w:ascii="Arial" w:hAnsi="Arial" w:cs="Arial"/>
        </w:rPr>
        <w:t xml:space="preserve">ch, </w:t>
      </w:r>
      <w:r w:rsidRPr="00641A24">
        <w:rPr>
          <w:rFonts w:ascii="Arial" w:hAnsi="Arial" w:cs="Arial"/>
        </w:rPr>
        <w:t>ortograficzny</w:t>
      </w:r>
      <w:r>
        <w:rPr>
          <w:rFonts w:ascii="Arial" w:hAnsi="Arial" w:cs="Arial"/>
        </w:rPr>
        <w:t>ch</w:t>
      </w:r>
      <w:r w:rsidRPr="00641A24">
        <w:rPr>
          <w:rFonts w:ascii="Arial" w:hAnsi="Arial" w:cs="Arial"/>
        </w:rPr>
        <w:t xml:space="preserve"> </w:t>
      </w:r>
      <w:r>
        <w:rPr>
          <w:rFonts w:ascii="Arial" w:hAnsi="Arial" w:cs="Arial"/>
        </w:rPr>
        <w:t>lub</w:t>
      </w:r>
      <w:r w:rsidRPr="00641A24">
        <w:rPr>
          <w:rFonts w:ascii="Arial" w:hAnsi="Arial" w:cs="Arial"/>
        </w:rPr>
        <w:t xml:space="preserve"> interpunkcyjny</w:t>
      </w:r>
      <w:r>
        <w:rPr>
          <w:rFonts w:ascii="Arial" w:hAnsi="Arial" w:cs="Arial"/>
        </w:rPr>
        <w:t>ch)</w:t>
      </w:r>
      <w:r w:rsidRPr="00641A24">
        <w:rPr>
          <w:rFonts w:ascii="Arial" w:hAnsi="Arial" w:cs="Arial"/>
        </w:rPr>
        <w:t>.</w:t>
      </w:r>
    </w:p>
    <w:p w14:paraId="23B14DFD" w14:textId="77777777" w:rsidR="00542F8B" w:rsidRDefault="00542F8B" w:rsidP="00542F8B">
      <w:pPr>
        <w:spacing w:line="276" w:lineRule="auto"/>
        <w:jc w:val="both"/>
        <w:rPr>
          <w:rFonts w:ascii="Arial" w:hAnsi="Arial" w:cs="Arial"/>
        </w:rPr>
      </w:pPr>
    </w:p>
    <w:p w14:paraId="00621ED9" w14:textId="38B334A8" w:rsidR="00B371B4" w:rsidRPr="00232DAF" w:rsidRDefault="00B371B4" w:rsidP="00232DAF">
      <w:pPr>
        <w:spacing w:line="276" w:lineRule="auto"/>
        <w:jc w:val="center"/>
        <w:rPr>
          <w:rFonts w:ascii="Arial" w:hAnsi="Arial" w:cs="Arial"/>
        </w:rPr>
      </w:pPr>
      <w:r w:rsidRPr="00232DAF">
        <w:rPr>
          <w:rFonts w:ascii="Arial" w:hAnsi="Arial" w:cs="Arial"/>
        </w:rPr>
        <w:t>Zasady oceniania wypracowania</w:t>
      </w:r>
    </w:p>
    <w:p w14:paraId="4DE926AF" w14:textId="4DF7D8E3" w:rsidR="00B371B4" w:rsidRPr="00232DAF" w:rsidRDefault="00B371B4" w:rsidP="00232DAF">
      <w:pPr>
        <w:spacing w:line="276" w:lineRule="auto"/>
        <w:jc w:val="center"/>
        <w:rPr>
          <w:rFonts w:ascii="Arial" w:hAnsi="Arial" w:cs="Arial"/>
        </w:rPr>
      </w:pPr>
    </w:p>
    <w:p w14:paraId="5799E4E0" w14:textId="7FBE39AF" w:rsidR="00D07F0E" w:rsidRPr="00A35A44" w:rsidRDefault="00D07F0E" w:rsidP="00D07F0E">
      <w:pPr>
        <w:pStyle w:val="Informatornagwki"/>
        <w:spacing w:after="0" w:line="276" w:lineRule="auto"/>
        <w:jc w:val="left"/>
        <w:rPr>
          <w:rFonts w:ascii="Arial" w:hAnsi="Arial" w:cs="Arial"/>
          <w:b w:val="0"/>
          <w:sz w:val="22"/>
          <w:szCs w:val="22"/>
        </w:rPr>
      </w:pPr>
      <w:r w:rsidRPr="00A35A44">
        <w:rPr>
          <w:rFonts w:ascii="Arial" w:hAnsi="Arial" w:cs="Arial"/>
          <w:b w:val="0"/>
          <w:sz w:val="22"/>
          <w:szCs w:val="22"/>
        </w:rPr>
        <w:t xml:space="preserve">Oceniając </w:t>
      </w:r>
      <w:r w:rsidR="005059B5">
        <w:rPr>
          <w:rFonts w:ascii="Arial" w:hAnsi="Arial" w:cs="Arial"/>
          <w:b w:val="0"/>
          <w:sz w:val="22"/>
          <w:szCs w:val="22"/>
        </w:rPr>
        <w:t>wypracowanie</w:t>
      </w:r>
      <w:r w:rsidRPr="00A35A44">
        <w:rPr>
          <w:rFonts w:ascii="Arial" w:hAnsi="Arial" w:cs="Arial"/>
          <w:b w:val="0"/>
          <w:sz w:val="22"/>
          <w:szCs w:val="22"/>
        </w:rPr>
        <w:t xml:space="preserve">, egzaminatorzy będą przydzielali punkty w czterech </w:t>
      </w:r>
      <w:r w:rsidRPr="00A35A44">
        <w:rPr>
          <w:rFonts w:ascii="Arial" w:hAnsi="Arial" w:cs="Arial"/>
          <w:sz w:val="22"/>
          <w:szCs w:val="22"/>
        </w:rPr>
        <w:t>kryteriach głównych</w:t>
      </w:r>
      <w:r w:rsidRPr="00A35A44">
        <w:rPr>
          <w:rFonts w:ascii="Arial" w:hAnsi="Arial" w:cs="Arial"/>
          <w:b w:val="0"/>
          <w:sz w:val="22"/>
          <w:szCs w:val="22"/>
        </w:rPr>
        <w:t>, tj.</w:t>
      </w:r>
      <w:r>
        <w:rPr>
          <w:rFonts w:ascii="Arial" w:hAnsi="Arial" w:cs="Arial"/>
          <w:b w:val="0"/>
          <w:sz w:val="22"/>
          <w:szCs w:val="22"/>
        </w:rPr>
        <w:t>:</w:t>
      </w:r>
    </w:p>
    <w:p w14:paraId="45EE3D0B" w14:textId="77777777" w:rsidR="00D07F0E" w:rsidRPr="00A35A44" w:rsidRDefault="00D07F0E" w:rsidP="005C7361">
      <w:pPr>
        <w:pStyle w:val="Informatornagwki"/>
        <w:numPr>
          <w:ilvl w:val="0"/>
          <w:numId w:val="25"/>
        </w:numPr>
        <w:spacing w:after="0" w:line="276" w:lineRule="auto"/>
        <w:jc w:val="left"/>
        <w:rPr>
          <w:rFonts w:ascii="Arial" w:hAnsi="Arial" w:cs="Arial"/>
          <w:b w:val="0"/>
          <w:sz w:val="22"/>
          <w:szCs w:val="22"/>
        </w:rPr>
      </w:pPr>
      <w:r w:rsidRPr="00A35A44">
        <w:rPr>
          <w:rFonts w:ascii="Arial" w:hAnsi="Arial" w:cs="Arial"/>
          <w:b w:val="0"/>
          <w:sz w:val="22"/>
          <w:szCs w:val="22"/>
        </w:rPr>
        <w:t>spełnienie formalnych warunków polecenia (od 0 do 1 pkt; ≈ 3%)</w:t>
      </w:r>
    </w:p>
    <w:p w14:paraId="5FA89667" w14:textId="77777777" w:rsidR="00D07F0E" w:rsidRPr="00A35A44" w:rsidRDefault="00D07F0E" w:rsidP="005C7361">
      <w:pPr>
        <w:pStyle w:val="Informatornagwki"/>
        <w:numPr>
          <w:ilvl w:val="0"/>
          <w:numId w:val="25"/>
        </w:numPr>
        <w:spacing w:after="0" w:line="276" w:lineRule="auto"/>
        <w:jc w:val="left"/>
        <w:rPr>
          <w:rFonts w:ascii="Arial" w:hAnsi="Arial" w:cs="Arial"/>
          <w:b w:val="0"/>
          <w:sz w:val="22"/>
          <w:szCs w:val="22"/>
        </w:rPr>
      </w:pPr>
      <w:r w:rsidRPr="00A35A44">
        <w:rPr>
          <w:rFonts w:ascii="Arial" w:hAnsi="Arial" w:cs="Arial"/>
          <w:b w:val="0"/>
          <w:sz w:val="22"/>
          <w:szCs w:val="22"/>
        </w:rPr>
        <w:t>kompetencje literackie i kulturowe (od 0 do 16 pkt; ≈ 46%)</w:t>
      </w:r>
    </w:p>
    <w:p w14:paraId="619ECB3A" w14:textId="77777777" w:rsidR="00D07F0E" w:rsidRPr="00232DAF" w:rsidRDefault="00D07F0E" w:rsidP="005C7361">
      <w:pPr>
        <w:pStyle w:val="Informatornagwki"/>
        <w:numPr>
          <w:ilvl w:val="0"/>
          <w:numId w:val="25"/>
        </w:numPr>
        <w:spacing w:after="0" w:line="276" w:lineRule="auto"/>
        <w:jc w:val="left"/>
        <w:rPr>
          <w:rFonts w:ascii="Arial" w:hAnsi="Arial" w:cs="Arial"/>
          <w:b w:val="0"/>
          <w:sz w:val="22"/>
          <w:szCs w:val="22"/>
        </w:rPr>
      </w:pPr>
      <w:r w:rsidRPr="00A35A44">
        <w:rPr>
          <w:rFonts w:ascii="Arial" w:hAnsi="Arial" w:cs="Arial"/>
          <w:b w:val="0"/>
          <w:sz w:val="22"/>
          <w:szCs w:val="22"/>
        </w:rPr>
        <w:t xml:space="preserve">kompozycja </w:t>
      </w:r>
      <w:r w:rsidRPr="00232DAF">
        <w:rPr>
          <w:rFonts w:ascii="Arial" w:hAnsi="Arial" w:cs="Arial"/>
          <w:b w:val="0"/>
          <w:sz w:val="22"/>
          <w:szCs w:val="22"/>
        </w:rPr>
        <w:t>wypowiedzi (od 0 do 7 pkt; = 20%)</w:t>
      </w:r>
    </w:p>
    <w:p w14:paraId="23E759CC" w14:textId="77777777" w:rsidR="00D07F0E" w:rsidRPr="00232DAF" w:rsidRDefault="00D07F0E" w:rsidP="005C7361">
      <w:pPr>
        <w:pStyle w:val="Informatornagwki"/>
        <w:numPr>
          <w:ilvl w:val="0"/>
          <w:numId w:val="25"/>
        </w:numPr>
        <w:spacing w:after="0" w:line="276" w:lineRule="auto"/>
        <w:jc w:val="left"/>
        <w:rPr>
          <w:rFonts w:ascii="Arial" w:hAnsi="Arial" w:cs="Arial"/>
          <w:b w:val="0"/>
          <w:sz w:val="22"/>
          <w:szCs w:val="22"/>
        </w:rPr>
      </w:pPr>
      <w:r w:rsidRPr="00232DAF">
        <w:rPr>
          <w:rFonts w:ascii="Arial" w:hAnsi="Arial" w:cs="Arial"/>
          <w:b w:val="0"/>
          <w:sz w:val="22"/>
          <w:szCs w:val="22"/>
        </w:rPr>
        <w:t>język wypowiedzi (od 0 do 11 pkt; ≈ 31%).</w:t>
      </w:r>
    </w:p>
    <w:p w14:paraId="7D6CA5E5" w14:textId="1E9A58CD" w:rsidR="00D07F0E" w:rsidRPr="00232DAF" w:rsidRDefault="00232DAF" w:rsidP="00232DAF">
      <w:pPr>
        <w:pStyle w:val="Informatornagwki"/>
        <w:tabs>
          <w:tab w:val="left" w:pos="3127"/>
        </w:tabs>
        <w:spacing w:after="0" w:line="276" w:lineRule="auto"/>
        <w:jc w:val="left"/>
        <w:rPr>
          <w:rFonts w:ascii="Arial" w:hAnsi="Arial" w:cs="Arial"/>
          <w:b w:val="0"/>
          <w:sz w:val="22"/>
          <w:szCs w:val="22"/>
        </w:rPr>
      </w:pPr>
      <w:r w:rsidRPr="00232DAF">
        <w:rPr>
          <w:rFonts w:ascii="Arial" w:hAnsi="Arial" w:cs="Arial"/>
          <w:b w:val="0"/>
          <w:sz w:val="22"/>
          <w:szCs w:val="22"/>
        </w:rPr>
        <w:tab/>
      </w:r>
    </w:p>
    <w:p w14:paraId="4DAD2036" w14:textId="77777777" w:rsidR="00D07F0E" w:rsidRPr="00232DAF" w:rsidRDefault="00D07F0E" w:rsidP="00D07F0E">
      <w:pPr>
        <w:pStyle w:val="Informatornagwki"/>
        <w:spacing w:after="0" w:line="276" w:lineRule="auto"/>
        <w:jc w:val="left"/>
        <w:rPr>
          <w:rFonts w:ascii="Arial" w:hAnsi="Arial" w:cs="Arial"/>
          <w:b w:val="0"/>
          <w:sz w:val="22"/>
          <w:szCs w:val="22"/>
        </w:rPr>
      </w:pPr>
      <w:r w:rsidRPr="00232DAF">
        <w:rPr>
          <w:rFonts w:ascii="Arial" w:hAnsi="Arial" w:cs="Arial"/>
          <w:b w:val="0"/>
          <w:sz w:val="22"/>
          <w:szCs w:val="22"/>
        </w:rPr>
        <w:t>W ramach 3. kryterium głównego, tj. „kompozycja wypowiedzi”, egzaminatorzy będą przydzielali punkty w trzech kryteriach składowych, tj.:</w:t>
      </w:r>
    </w:p>
    <w:p w14:paraId="05B99F06" w14:textId="77777777" w:rsidR="00D07F0E" w:rsidRPr="00A35A44" w:rsidRDefault="00D07F0E" w:rsidP="00D07F0E">
      <w:pPr>
        <w:pStyle w:val="Informatornagwki"/>
        <w:spacing w:after="0" w:line="276" w:lineRule="auto"/>
        <w:jc w:val="left"/>
        <w:rPr>
          <w:rFonts w:ascii="Arial" w:hAnsi="Arial" w:cs="Arial"/>
          <w:b w:val="0"/>
          <w:sz w:val="22"/>
          <w:szCs w:val="22"/>
        </w:rPr>
      </w:pPr>
      <w:r w:rsidRPr="00A35A44">
        <w:rPr>
          <w:rFonts w:ascii="Arial" w:hAnsi="Arial" w:cs="Arial"/>
          <w:b w:val="0"/>
          <w:sz w:val="22"/>
          <w:szCs w:val="22"/>
        </w:rPr>
        <w:lastRenderedPageBreak/>
        <w:t>3a. struktura wypowiedzi</w:t>
      </w:r>
    </w:p>
    <w:p w14:paraId="3D164FC5" w14:textId="77777777" w:rsidR="00D07F0E" w:rsidRPr="00A35A44" w:rsidRDefault="00D07F0E" w:rsidP="00D07F0E">
      <w:pPr>
        <w:pStyle w:val="Informatornagwki"/>
        <w:spacing w:after="0" w:line="276" w:lineRule="auto"/>
        <w:jc w:val="left"/>
        <w:rPr>
          <w:rFonts w:ascii="Arial" w:hAnsi="Arial" w:cs="Arial"/>
          <w:b w:val="0"/>
          <w:sz w:val="22"/>
          <w:szCs w:val="22"/>
        </w:rPr>
      </w:pPr>
      <w:r w:rsidRPr="00A35A44">
        <w:rPr>
          <w:rFonts w:ascii="Arial" w:hAnsi="Arial" w:cs="Arial"/>
          <w:b w:val="0"/>
          <w:sz w:val="22"/>
          <w:szCs w:val="22"/>
        </w:rPr>
        <w:t>3b. spójność wypowiedzi (tj. logika i uporządkowanie wypowiedzi)</w:t>
      </w:r>
    </w:p>
    <w:p w14:paraId="1BFF00F3" w14:textId="77777777" w:rsidR="00D07F0E" w:rsidRPr="00A35A44" w:rsidRDefault="00D07F0E" w:rsidP="00D07F0E">
      <w:pPr>
        <w:pStyle w:val="Informatornagwki"/>
        <w:spacing w:after="0" w:line="276" w:lineRule="auto"/>
        <w:jc w:val="left"/>
        <w:rPr>
          <w:rFonts w:ascii="Arial" w:hAnsi="Arial" w:cs="Arial"/>
          <w:b w:val="0"/>
          <w:sz w:val="22"/>
          <w:szCs w:val="22"/>
        </w:rPr>
      </w:pPr>
      <w:r w:rsidRPr="00A35A44">
        <w:rPr>
          <w:rFonts w:ascii="Arial" w:hAnsi="Arial" w:cs="Arial"/>
          <w:b w:val="0"/>
          <w:sz w:val="22"/>
          <w:szCs w:val="22"/>
        </w:rPr>
        <w:t>3c. styl wypowiedzi.</w:t>
      </w:r>
    </w:p>
    <w:p w14:paraId="20D42F97" w14:textId="77777777" w:rsidR="00D07F0E" w:rsidRPr="00232DAF" w:rsidRDefault="00D07F0E" w:rsidP="00D07F0E">
      <w:pPr>
        <w:pStyle w:val="Informatornagwki"/>
        <w:spacing w:after="0" w:line="276" w:lineRule="auto"/>
        <w:jc w:val="left"/>
        <w:rPr>
          <w:rFonts w:ascii="Arial" w:hAnsi="Arial" w:cs="Arial"/>
          <w:b w:val="0"/>
          <w:sz w:val="22"/>
          <w:szCs w:val="22"/>
        </w:rPr>
      </w:pPr>
    </w:p>
    <w:p w14:paraId="07326802" w14:textId="77777777" w:rsidR="00D07F0E" w:rsidRPr="00232DAF" w:rsidRDefault="00D07F0E" w:rsidP="00D07F0E">
      <w:pPr>
        <w:pStyle w:val="Informatornagwki"/>
        <w:spacing w:after="0" w:line="276" w:lineRule="auto"/>
        <w:jc w:val="left"/>
        <w:rPr>
          <w:rFonts w:ascii="Arial" w:hAnsi="Arial" w:cs="Arial"/>
          <w:b w:val="0"/>
          <w:sz w:val="22"/>
          <w:szCs w:val="22"/>
        </w:rPr>
      </w:pPr>
      <w:r w:rsidRPr="00232DAF">
        <w:rPr>
          <w:rFonts w:ascii="Arial" w:hAnsi="Arial" w:cs="Arial"/>
          <w:b w:val="0"/>
          <w:sz w:val="22"/>
          <w:szCs w:val="22"/>
        </w:rPr>
        <w:t>W ramach 4. kryterium głównego, tj. „język wypowiedzi”, egzaminatorzy będą przydzielali punkty w trzech kryteriach składowych, tj.:</w:t>
      </w:r>
    </w:p>
    <w:p w14:paraId="33CCD863" w14:textId="77777777" w:rsidR="00D07F0E" w:rsidRPr="00232DAF" w:rsidRDefault="00D07F0E" w:rsidP="00D07F0E">
      <w:pPr>
        <w:pStyle w:val="Informatornagwki"/>
        <w:spacing w:after="0" w:line="276" w:lineRule="auto"/>
        <w:jc w:val="left"/>
        <w:rPr>
          <w:rFonts w:ascii="Arial" w:hAnsi="Arial" w:cs="Arial"/>
          <w:b w:val="0"/>
          <w:sz w:val="22"/>
          <w:szCs w:val="22"/>
        </w:rPr>
      </w:pPr>
      <w:r w:rsidRPr="00232DAF">
        <w:rPr>
          <w:rFonts w:ascii="Arial" w:hAnsi="Arial" w:cs="Arial"/>
          <w:b w:val="0"/>
          <w:sz w:val="22"/>
          <w:szCs w:val="22"/>
        </w:rPr>
        <w:t>4a. zakres i poprawność środków językowych</w:t>
      </w:r>
    </w:p>
    <w:p w14:paraId="549628A1" w14:textId="77777777" w:rsidR="00D07F0E" w:rsidRPr="00232DAF" w:rsidRDefault="00D07F0E" w:rsidP="00D07F0E">
      <w:pPr>
        <w:pStyle w:val="Informatornagwki"/>
        <w:spacing w:after="0" w:line="276" w:lineRule="auto"/>
        <w:jc w:val="left"/>
        <w:rPr>
          <w:rFonts w:ascii="Arial" w:hAnsi="Arial" w:cs="Arial"/>
          <w:b w:val="0"/>
          <w:sz w:val="22"/>
          <w:szCs w:val="22"/>
        </w:rPr>
      </w:pPr>
      <w:r w:rsidRPr="00232DAF">
        <w:rPr>
          <w:rFonts w:ascii="Arial" w:hAnsi="Arial" w:cs="Arial"/>
          <w:b w:val="0"/>
          <w:sz w:val="22"/>
          <w:szCs w:val="22"/>
        </w:rPr>
        <w:t>4b. poprawność ortograficzna</w:t>
      </w:r>
    </w:p>
    <w:p w14:paraId="1FA17A16" w14:textId="77777777" w:rsidR="00D07F0E" w:rsidRPr="00232DAF" w:rsidRDefault="00D07F0E" w:rsidP="00D07F0E">
      <w:pPr>
        <w:pStyle w:val="Informatornagwki"/>
        <w:spacing w:after="0" w:line="276" w:lineRule="auto"/>
        <w:jc w:val="left"/>
        <w:rPr>
          <w:rFonts w:ascii="Arial" w:hAnsi="Arial" w:cs="Arial"/>
          <w:b w:val="0"/>
          <w:sz w:val="22"/>
          <w:szCs w:val="22"/>
        </w:rPr>
      </w:pPr>
      <w:r w:rsidRPr="00232DAF">
        <w:rPr>
          <w:rFonts w:ascii="Arial" w:hAnsi="Arial" w:cs="Arial"/>
          <w:b w:val="0"/>
          <w:sz w:val="22"/>
          <w:szCs w:val="22"/>
        </w:rPr>
        <w:t>4c. poprawność interpunkcyjna.</w:t>
      </w:r>
    </w:p>
    <w:p w14:paraId="38485DB9" w14:textId="1297F0F1" w:rsidR="00B371B4" w:rsidRPr="00232DAF" w:rsidRDefault="00B371B4" w:rsidP="00B371B4">
      <w:pPr>
        <w:spacing w:line="276" w:lineRule="auto"/>
        <w:rPr>
          <w:rFonts w:ascii="Arial" w:hAnsi="Arial" w:cs="Arial"/>
        </w:rPr>
      </w:pPr>
    </w:p>
    <w:p w14:paraId="6A02F6AF" w14:textId="55851ACB" w:rsidR="00D07F0E" w:rsidRPr="00232DAF" w:rsidRDefault="00D07F0E" w:rsidP="00217EFF">
      <w:pPr>
        <w:spacing w:line="276" w:lineRule="auto"/>
        <w:jc w:val="center"/>
        <w:rPr>
          <w:rFonts w:ascii="Arial" w:hAnsi="Arial" w:cs="Arial"/>
        </w:rPr>
      </w:pPr>
      <w:r w:rsidRPr="00232DAF">
        <w:rPr>
          <w:rFonts w:ascii="Arial" w:hAnsi="Arial" w:cs="Arial"/>
        </w:rPr>
        <w:t>Kryterium 1. Spełnienie formalnych warunków polecenia (maksymalnie 1 punkt)</w:t>
      </w:r>
    </w:p>
    <w:p w14:paraId="6E61C37F" w14:textId="77777777" w:rsidR="00A9412F" w:rsidRDefault="00A9412F" w:rsidP="00217EFF">
      <w:pPr>
        <w:spacing w:line="276" w:lineRule="auto"/>
        <w:jc w:val="center"/>
        <w:rPr>
          <w:rFonts w:ascii="Arial" w:hAnsi="Arial" w:cs="Arial"/>
        </w:rPr>
      </w:pPr>
    </w:p>
    <w:p w14:paraId="4E9E1AA7" w14:textId="77777777" w:rsidR="00D07F0E" w:rsidRPr="00D07F0E" w:rsidRDefault="00D07F0E" w:rsidP="00D07F0E">
      <w:pPr>
        <w:spacing w:line="276" w:lineRule="auto"/>
        <w:rPr>
          <w:rFonts w:ascii="Arial" w:hAnsi="Arial" w:cs="Arial"/>
        </w:rPr>
      </w:pPr>
      <w:r w:rsidRPr="00D07F0E">
        <w:rPr>
          <w:rFonts w:ascii="Arial" w:hAnsi="Arial" w:cs="Arial"/>
        </w:rPr>
        <w:t>Sprawdzając wypracowanie zdającego w tym kryterium, egzaminator będzie oceniał, czy:</w:t>
      </w:r>
    </w:p>
    <w:p w14:paraId="22715CA0" w14:textId="7460F7EA" w:rsidR="00D07F0E" w:rsidRPr="00D07F0E" w:rsidRDefault="00D07F0E" w:rsidP="00D07F0E">
      <w:pPr>
        <w:spacing w:line="276" w:lineRule="auto"/>
        <w:rPr>
          <w:rFonts w:ascii="Arial" w:hAnsi="Arial" w:cs="Arial"/>
        </w:rPr>
      </w:pPr>
      <w:r>
        <w:rPr>
          <w:rFonts w:ascii="Arial" w:hAnsi="Arial" w:cs="Arial"/>
        </w:rPr>
        <w:t xml:space="preserve">- </w:t>
      </w:r>
      <w:r w:rsidRPr="00D07F0E">
        <w:rPr>
          <w:rFonts w:ascii="Arial" w:hAnsi="Arial" w:cs="Arial"/>
        </w:rPr>
        <w:t>nie występuje w nim błąd kardynalny</w:t>
      </w:r>
    </w:p>
    <w:p w14:paraId="71FB2570" w14:textId="193465E7" w:rsidR="00D07F0E" w:rsidRPr="00D07F0E" w:rsidRDefault="00D07F0E" w:rsidP="00D07F0E">
      <w:pPr>
        <w:spacing w:line="276" w:lineRule="auto"/>
        <w:rPr>
          <w:rFonts w:ascii="Arial" w:hAnsi="Arial" w:cs="Arial"/>
        </w:rPr>
      </w:pPr>
      <w:r>
        <w:rPr>
          <w:rFonts w:ascii="Arial" w:hAnsi="Arial" w:cs="Arial"/>
        </w:rPr>
        <w:t xml:space="preserve">- </w:t>
      </w:r>
      <w:r w:rsidRPr="00D07F0E">
        <w:rPr>
          <w:rFonts w:ascii="Arial" w:hAnsi="Arial" w:cs="Arial"/>
        </w:rPr>
        <w:t xml:space="preserve">w wypracowaniu zdający odwołał się do lektury obowiązkowej wybranej z listy lektur zamieszczonej w arkuszu egzaminacyjnym </w:t>
      </w:r>
    </w:p>
    <w:p w14:paraId="4AD8262F" w14:textId="3184030F" w:rsidR="00D07F0E" w:rsidRPr="00D07F0E" w:rsidRDefault="00D07F0E" w:rsidP="00D07F0E">
      <w:pPr>
        <w:spacing w:line="276" w:lineRule="auto"/>
        <w:rPr>
          <w:rFonts w:ascii="Arial" w:hAnsi="Arial" w:cs="Arial"/>
        </w:rPr>
      </w:pPr>
      <w:r>
        <w:rPr>
          <w:rFonts w:ascii="Arial" w:hAnsi="Arial" w:cs="Arial"/>
        </w:rPr>
        <w:t xml:space="preserve">- </w:t>
      </w:r>
      <w:r w:rsidRPr="00D07F0E">
        <w:rPr>
          <w:rFonts w:ascii="Arial" w:hAnsi="Arial" w:cs="Arial"/>
        </w:rPr>
        <w:t>wypowiedź w co najmniej jednym fragmencie dotyczy problemu wskazanego w poleceniu</w:t>
      </w:r>
    </w:p>
    <w:p w14:paraId="7A329AFC" w14:textId="58A531A4" w:rsidR="00D07F0E" w:rsidRDefault="00D07F0E" w:rsidP="00D07F0E">
      <w:pPr>
        <w:spacing w:line="276" w:lineRule="auto"/>
        <w:rPr>
          <w:rFonts w:ascii="Arial" w:hAnsi="Arial" w:cs="Arial"/>
        </w:rPr>
      </w:pPr>
      <w:r>
        <w:rPr>
          <w:rFonts w:ascii="Arial" w:hAnsi="Arial" w:cs="Arial"/>
        </w:rPr>
        <w:t xml:space="preserve">- </w:t>
      </w:r>
      <w:r w:rsidRPr="00D07F0E">
        <w:rPr>
          <w:rFonts w:ascii="Arial" w:hAnsi="Arial" w:cs="Arial"/>
        </w:rPr>
        <w:t>napisane wypracowanie jest w jakiejkolwiek części wypowiedzią argumentacyjną.</w:t>
      </w:r>
    </w:p>
    <w:p w14:paraId="546E53E4" w14:textId="27954093" w:rsidR="00217EFF" w:rsidRDefault="00217EFF" w:rsidP="00D07F0E">
      <w:pPr>
        <w:spacing w:line="276" w:lineRule="auto"/>
        <w:rPr>
          <w:rFonts w:ascii="Arial" w:hAnsi="Arial" w:cs="Arial"/>
        </w:rPr>
      </w:pPr>
    </w:p>
    <w:p w14:paraId="23DB0CB7" w14:textId="25CFFE13" w:rsidR="00217EFF" w:rsidRPr="00217EFF" w:rsidRDefault="00217EFF" w:rsidP="00217EFF">
      <w:pPr>
        <w:pStyle w:val="Akapitzlist"/>
        <w:spacing w:line="276" w:lineRule="auto"/>
        <w:ind w:left="0"/>
        <w:rPr>
          <w:rFonts w:ascii="Arial" w:hAnsi="Arial" w:cs="Arial"/>
        </w:rPr>
      </w:pPr>
      <w:r>
        <w:rPr>
          <w:rFonts w:ascii="Arial" w:hAnsi="Arial" w:cs="Arial"/>
        </w:rPr>
        <w:t xml:space="preserve">  1 </w:t>
      </w:r>
      <w:r w:rsidRPr="00217EFF">
        <w:rPr>
          <w:rFonts w:ascii="Arial" w:hAnsi="Arial" w:cs="Arial"/>
        </w:rPr>
        <w:t>punkt można otrzymać, jeżeli:</w:t>
      </w:r>
    </w:p>
    <w:p w14:paraId="25963ABE" w14:textId="33BDCB8A" w:rsidR="00217EFF" w:rsidRPr="00217EFF" w:rsidRDefault="00217EFF" w:rsidP="00217EFF">
      <w:pPr>
        <w:spacing w:line="276" w:lineRule="auto"/>
        <w:rPr>
          <w:rFonts w:ascii="Arial" w:hAnsi="Arial" w:cs="Arial"/>
        </w:rPr>
      </w:pPr>
      <w:r>
        <w:rPr>
          <w:rFonts w:ascii="Arial" w:hAnsi="Arial" w:cs="Arial"/>
        </w:rPr>
        <w:t>- w</w:t>
      </w:r>
      <w:r w:rsidRPr="00217EFF">
        <w:rPr>
          <w:rFonts w:ascii="Arial" w:hAnsi="Arial" w:cs="Arial"/>
        </w:rPr>
        <w:t xml:space="preserve"> wypracowaniu nie występuje błąd kardynalny</w:t>
      </w:r>
    </w:p>
    <w:p w14:paraId="0F5850A3" w14:textId="77777777" w:rsidR="00217EFF" w:rsidRPr="00890354" w:rsidRDefault="00217EFF" w:rsidP="00217EFF">
      <w:pPr>
        <w:pStyle w:val="Akapitzlist"/>
        <w:spacing w:line="276" w:lineRule="auto"/>
        <w:ind w:left="0"/>
        <w:rPr>
          <w:rFonts w:ascii="Arial" w:hAnsi="Arial" w:cs="Arial"/>
        </w:rPr>
      </w:pPr>
      <w:r w:rsidRPr="00890354">
        <w:rPr>
          <w:rFonts w:ascii="Arial" w:hAnsi="Arial" w:cs="Arial"/>
        </w:rPr>
        <w:t>ORAZ</w:t>
      </w:r>
    </w:p>
    <w:p w14:paraId="4A1A26E0" w14:textId="4FEA2C68" w:rsidR="00217EFF" w:rsidRPr="00217EFF" w:rsidRDefault="00217EFF" w:rsidP="00217EFF">
      <w:pPr>
        <w:spacing w:line="276" w:lineRule="auto"/>
        <w:rPr>
          <w:rFonts w:ascii="Arial" w:hAnsi="Arial" w:cs="Arial"/>
        </w:rPr>
      </w:pPr>
      <w:r>
        <w:rPr>
          <w:rFonts w:ascii="Arial" w:hAnsi="Arial" w:cs="Arial"/>
        </w:rPr>
        <w:t>- w</w:t>
      </w:r>
      <w:r w:rsidRPr="00217EFF">
        <w:rPr>
          <w:rFonts w:ascii="Arial" w:hAnsi="Arial" w:cs="Arial"/>
        </w:rPr>
        <w:t xml:space="preserve"> wypracowaniu jest odwołanie do lektury obowiązkowej wybranej z listy lektur zamieszczonej w arkuszu egzaminacyjnym</w:t>
      </w:r>
    </w:p>
    <w:p w14:paraId="685238EA" w14:textId="77777777" w:rsidR="00217EFF" w:rsidRPr="00217EFF" w:rsidRDefault="00217EFF" w:rsidP="00217EFF">
      <w:pPr>
        <w:spacing w:line="276" w:lineRule="auto"/>
        <w:rPr>
          <w:rFonts w:ascii="Arial" w:hAnsi="Arial" w:cs="Arial"/>
        </w:rPr>
      </w:pPr>
      <w:r w:rsidRPr="00217EFF">
        <w:rPr>
          <w:rFonts w:ascii="Arial" w:hAnsi="Arial" w:cs="Arial"/>
        </w:rPr>
        <w:t>ORAZ</w:t>
      </w:r>
    </w:p>
    <w:p w14:paraId="355E452C" w14:textId="1E786254" w:rsidR="00217EFF" w:rsidRPr="00217EFF" w:rsidRDefault="00217EFF" w:rsidP="00217EFF">
      <w:pPr>
        <w:spacing w:line="276" w:lineRule="auto"/>
        <w:rPr>
          <w:rFonts w:ascii="Arial" w:hAnsi="Arial" w:cs="Arial"/>
        </w:rPr>
      </w:pPr>
      <w:r>
        <w:rPr>
          <w:rFonts w:ascii="Arial" w:hAnsi="Arial" w:cs="Arial"/>
        </w:rPr>
        <w:t>- w</w:t>
      </w:r>
      <w:r w:rsidRPr="00217EFF">
        <w:rPr>
          <w:rFonts w:ascii="Arial" w:hAnsi="Arial" w:cs="Arial"/>
        </w:rPr>
        <w:t xml:space="preserve">ypracowanie przynajmniej częściowo dotyczy problemu wskazanego w poleceniu. </w:t>
      </w:r>
    </w:p>
    <w:p w14:paraId="7C906C7E" w14:textId="77777777" w:rsidR="00217EFF" w:rsidRPr="00217EFF" w:rsidRDefault="00217EFF" w:rsidP="00217EFF">
      <w:pPr>
        <w:spacing w:line="276" w:lineRule="auto"/>
        <w:rPr>
          <w:rFonts w:ascii="Arial" w:hAnsi="Arial" w:cs="Arial"/>
        </w:rPr>
      </w:pPr>
      <w:r w:rsidRPr="00217EFF">
        <w:rPr>
          <w:rFonts w:ascii="Arial" w:hAnsi="Arial" w:cs="Arial"/>
        </w:rPr>
        <w:t>ORAZ</w:t>
      </w:r>
    </w:p>
    <w:p w14:paraId="0F198312" w14:textId="042ECD6F" w:rsidR="00217EFF" w:rsidRDefault="00217EFF" w:rsidP="00217EFF">
      <w:pPr>
        <w:spacing w:line="276" w:lineRule="auto"/>
        <w:rPr>
          <w:rFonts w:ascii="Arial" w:hAnsi="Arial" w:cs="Arial"/>
        </w:rPr>
      </w:pPr>
      <w:r>
        <w:rPr>
          <w:rFonts w:ascii="Arial" w:hAnsi="Arial" w:cs="Arial"/>
        </w:rPr>
        <w:t>- w</w:t>
      </w:r>
      <w:r w:rsidRPr="00890354">
        <w:rPr>
          <w:rFonts w:ascii="Arial" w:hAnsi="Arial" w:cs="Arial"/>
        </w:rPr>
        <w:t>ypracowanie przynajmniej częściowo jest wypowiedzią argumentacyjną.</w:t>
      </w:r>
    </w:p>
    <w:p w14:paraId="128BCB22" w14:textId="17FC867C" w:rsidR="00217EFF" w:rsidRDefault="00217EFF" w:rsidP="00217EFF">
      <w:pPr>
        <w:spacing w:line="276" w:lineRule="auto"/>
        <w:rPr>
          <w:rFonts w:ascii="Arial" w:hAnsi="Arial" w:cs="Arial"/>
        </w:rPr>
      </w:pPr>
    </w:p>
    <w:p w14:paraId="4DC00030" w14:textId="0630FD6A" w:rsidR="00217EFF" w:rsidRDefault="00A9412F" w:rsidP="00217EFF">
      <w:pPr>
        <w:spacing w:line="276" w:lineRule="auto"/>
        <w:rPr>
          <w:rFonts w:ascii="Arial" w:hAnsi="Arial" w:cs="Arial"/>
        </w:rPr>
      </w:pPr>
      <w:r>
        <w:rPr>
          <w:rFonts w:ascii="Arial" w:hAnsi="Arial" w:cs="Arial"/>
        </w:rPr>
        <w:t xml:space="preserve">  </w:t>
      </w:r>
      <w:r w:rsidR="00217EFF">
        <w:rPr>
          <w:rFonts w:ascii="Arial" w:hAnsi="Arial" w:cs="Arial"/>
        </w:rPr>
        <w:t>O punktów otrzymuje się wówczas, gdy:</w:t>
      </w:r>
    </w:p>
    <w:p w14:paraId="051BB17F" w14:textId="131898C1" w:rsidR="00217EFF" w:rsidRPr="00217EFF" w:rsidRDefault="00217EFF" w:rsidP="00217EFF">
      <w:pPr>
        <w:rPr>
          <w:rFonts w:ascii="Arial" w:hAnsi="Arial" w:cs="Arial"/>
        </w:rPr>
      </w:pPr>
      <w:r>
        <w:rPr>
          <w:rFonts w:ascii="Arial" w:hAnsi="Arial" w:cs="Arial"/>
        </w:rPr>
        <w:t>- w</w:t>
      </w:r>
      <w:r w:rsidRPr="00217EFF">
        <w:rPr>
          <w:rFonts w:ascii="Arial" w:hAnsi="Arial" w:cs="Arial"/>
        </w:rPr>
        <w:t>ypracowanie nie spełnia któregokolwiek z warunków określonych w kategorii „1 pkt”.</w:t>
      </w:r>
    </w:p>
    <w:p w14:paraId="1275101C" w14:textId="77777777" w:rsidR="00217EFF" w:rsidRPr="00890354" w:rsidRDefault="00217EFF" w:rsidP="00217EFF">
      <w:pPr>
        <w:pStyle w:val="Akapitzlist"/>
        <w:ind w:left="0"/>
        <w:jc w:val="both"/>
        <w:rPr>
          <w:rFonts w:ascii="Arial" w:hAnsi="Arial" w:cs="Arial"/>
        </w:rPr>
      </w:pPr>
      <w:r w:rsidRPr="00890354">
        <w:rPr>
          <w:rFonts w:ascii="Arial" w:hAnsi="Arial" w:cs="Arial"/>
        </w:rPr>
        <w:t>ALBO</w:t>
      </w:r>
    </w:p>
    <w:p w14:paraId="4A2D45D3" w14:textId="5AF49D8B" w:rsidR="00217EFF" w:rsidRDefault="00217EFF" w:rsidP="00217EFF">
      <w:pPr>
        <w:spacing w:line="276" w:lineRule="auto"/>
        <w:rPr>
          <w:rFonts w:ascii="Arial" w:hAnsi="Arial" w:cs="Arial"/>
        </w:rPr>
      </w:pPr>
      <w:r>
        <w:rPr>
          <w:rFonts w:ascii="Arial" w:hAnsi="Arial" w:cs="Arial"/>
        </w:rPr>
        <w:t>- w</w:t>
      </w:r>
      <w:r w:rsidRPr="00890354">
        <w:rPr>
          <w:rFonts w:ascii="Arial" w:hAnsi="Arial" w:cs="Arial"/>
        </w:rPr>
        <w:t>ypowiedź jest napisana w formie planu albo w punktach.</w:t>
      </w:r>
    </w:p>
    <w:p w14:paraId="754CBAB4" w14:textId="1BA38A19" w:rsidR="00A9412F" w:rsidRDefault="00A9412F" w:rsidP="00217EFF">
      <w:pPr>
        <w:spacing w:line="276" w:lineRule="auto"/>
        <w:rPr>
          <w:rFonts w:ascii="Arial" w:hAnsi="Arial" w:cs="Arial"/>
        </w:rPr>
      </w:pPr>
    </w:p>
    <w:p w14:paraId="6BF59A8D" w14:textId="2076782B" w:rsidR="00A9412F" w:rsidRDefault="00A9412F" w:rsidP="00217EFF">
      <w:pPr>
        <w:spacing w:line="276" w:lineRule="auto"/>
        <w:rPr>
          <w:rFonts w:ascii="Arial" w:hAnsi="Arial" w:cs="Arial"/>
        </w:rPr>
      </w:pPr>
      <w:r>
        <w:rPr>
          <w:rFonts w:ascii="Arial" w:hAnsi="Arial" w:cs="Arial"/>
        </w:rPr>
        <w:t xml:space="preserve">  </w:t>
      </w:r>
      <w:r w:rsidRPr="00A9412F">
        <w:rPr>
          <w:rFonts w:ascii="Arial" w:hAnsi="Arial" w:cs="Arial"/>
        </w:rPr>
        <w:t>Uwaga: jeżeli w kryterium Spełnienie formalnych warunków polecenia przyznano 0 pkt, we wszystkich pozostałych kryteriach przyznaje się 0 pkt.</w:t>
      </w:r>
    </w:p>
    <w:p w14:paraId="7BECC6FC" w14:textId="459AA8AF" w:rsidR="00A9412F" w:rsidRPr="00232DAF" w:rsidRDefault="00A9412F" w:rsidP="00217EFF">
      <w:pPr>
        <w:spacing w:line="276" w:lineRule="auto"/>
        <w:rPr>
          <w:rFonts w:ascii="Arial" w:hAnsi="Arial" w:cs="Arial"/>
        </w:rPr>
      </w:pPr>
    </w:p>
    <w:p w14:paraId="59461438" w14:textId="1C625B48" w:rsidR="00A9412F" w:rsidRPr="00232DAF" w:rsidRDefault="00A9412F" w:rsidP="00217EFF">
      <w:pPr>
        <w:spacing w:line="276" w:lineRule="auto"/>
        <w:rPr>
          <w:rFonts w:ascii="Arial" w:hAnsi="Arial" w:cs="Arial"/>
        </w:rPr>
      </w:pPr>
      <w:r w:rsidRPr="00232DAF">
        <w:rPr>
          <w:rFonts w:ascii="Arial" w:hAnsi="Arial" w:cs="Arial"/>
        </w:rPr>
        <w:t xml:space="preserve">  Wyjaśnienia (kryterium 1.)</w:t>
      </w:r>
    </w:p>
    <w:p w14:paraId="64CD0446" w14:textId="77777777" w:rsidR="00A9412F" w:rsidRPr="00232DAF" w:rsidRDefault="00A9412F" w:rsidP="005C7361">
      <w:pPr>
        <w:pStyle w:val="Akapitzlist"/>
        <w:widowControl w:val="0"/>
        <w:numPr>
          <w:ilvl w:val="0"/>
          <w:numId w:val="26"/>
        </w:numPr>
        <w:rPr>
          <w:rFonts w:ascii="Arial" w:hAnsi="Arial" w:cs="Arial"/>
        </w:rPr>
      </w:pPr>
      <w:r w:rsidRPr="00232DAF">
        <w:rPr>
          <w:rFonts w:ascii="Arial" w:hAnsi="Arial" w:cs="Arial"/>
        </w:rPr>
        <w:t>Błąd kardynalny to błąd rzeczowy świadczący o:</w:t>
      </w:r>
    </w:p>
    <w:p w14:paraId="2829D5AF" w14:textId="77777777" w:rsidR="00A9412F" w:rsidRPr="00232DAF" w:rsidRDefault="00A9412F" w:rsidP="005C7361">
      <w:pPr>
        <w:pStyle w:val="Akapitzlist"/>
        <w:widowControl w:val="0"/>
        <w:numPr>
          <w:ilvl w:val="0"/>
          <w:numId w:val="28"/>
        </w:numPr>
        <w:spacing w:line="276" w:lineRule="auto"/>
        <w:rPr>
          <w:rFonts w:ascii="Arial" w:hAnsi="Arial" w:cs="Arial"/>
        </w:rPr>
      </w:pPr>
      <w:r w:rsidRPr="00232DAF">
        <w:rPr>
          <w:rFonts w:ascii="Arial" w:hAnsi="Arial" w:cs="Arial"/>
        </w:rPr>
        <w:t>nieznajomości treści lektury obowiązkowej, do której odwołuje się zdający, w zakresie:</w:t>
      </w:r>
    </w:p>
    <w:p w14:paraId="67F775C3" w14:textId="77777777" w:rsidR="00A9412F" w:rsidRPr="00232DAF" w:rsidRDefault="00A9412F" w:rsidP="005C7361">
      <w:pPr>
        <w:pStyle w:val="Akapitzlist"/>
        <w:numPr>
          <w:ilvl w:val="0"/>
          <w:numId w:val="27"/>
        </w:numPr>
        <w:spacing w:line="276" w:lineRule="auto"/>
        <w:rPr>
          <w:rFonts w:ascii="Arial" w:hAnsi="Arial" w:cs="Arial"/>
        </w:rPr>
      </w:pPr>
      <w:r w:rsidRPr="00232DAF">
        <w:rPr>
          <w:rFonts w:ascii="Arial" w:hAnsi="Arial" w:cs="Arial"/>
        </w:rPr>
        <w:t>fabuły, w tym głównych wątków utworu;</w:t>
      </w:r>
    </w:p>
    <w:p w14:paraId="1B6D95DB" w14:textId="77777777" w:rsidR="00A9412F" w:rsidRPr="00232DAF" w:rsidRDefault="00A9412F" w:rsidP="005C7361">
      <w:pPr>
        <w:pStyle w:val="Akapitzlist"/>
        <w:numPr>
          <w:ilvl w:val="0"/>
          <w:numId w:val="27"/>
        </w:numPr>
        <w:spacing w:line="276" w:lineRule="auto"/>
        <w:rPr>
          <w:rFonts w:ascii="Arial" w:hAnsi="Arial" w:cs="Arial"/>
        </w:rPr>
      </w:pPr>
      <w:r w:rsidRPr="00232DAF">
        <w:rPr>
          <w:rFonts w:ascii="Arial" w:hAnsi="Arial" w:cs="Arial"/>
        </w:rPr>
        <w:t>losów głównych bohaterów, w tym np. łączenie biografii różnych bohaterów;</w:t>
      </w:r>
    </w:p>
    <w:p w14:paraId="57B0F552" w14:textId="77777777" w:rsidR="00A9412F" w:rsidRPr="00232DAF" w:rsidRDefault="00A9412F" w:rsidP="00A9412F">
      <w:pPr>
        <w:spacing w:line="276" w:lineRule="auto"/>
        <w:ind w:left="360"/>
        <w:rPr>
          <w:rFonts w:ascii="Arial" w:hAnsi="Arial" w:cs="Arial"/>
        </w:rPr>
      </w:pPr>
      <w:r w:rsidRPr="00232DAF">
        <w:rPr>
          <w:rFonts w:ascii="Arial" w:hAnsi="Arial" w:cs="Arial"/>
        </w:rPr>
        <w:t>LUB</w:t>
      </w:r>
    </w:p>
    <w:p w14:paraId="782D4773" w14:textId="77777777" w:rsidR="00A9412F" w:rsidRPr="00232DAF" w:rsidRDefault="00A9412F" w:rsidP="005C7361">
      <w:pPr>
        <w:pStyle w:val="Akapitzlist"/>
        <w:widowControl w:val="0"/>
        <w:numPr>
          <w:ilvl w:val="0"/>
          <w:numId w:val="28"/>
        </w:numPr>
        <w:spacing w:line="276" w:lineRule="auto"/>
        <w:rPr>
          <w:rFonts w:ascii="Arial" w:hAnsi="Arial" w:cs="Arial"/>
        </w:rPr>
      </w:pPr>
      <w:r w:rsidRPr="00232DAF">
        <w:rPr>
          <w:rFonts w:ascii="Arial" w:hAnsi="Arial" w:cs="Arial"/>
          <w:bCs/>
        </w:rPr>
        <w:t>całkowicie</w:t>
      </w:r>
      <w:r w:rsidRPr="00232DAF">
        <w:rPr>
          <w:rFonts w:ascii="Arial" w:hAnsi="Arial" w:cs="Arial"/>
        </w:rPr>
        <w:t xml:space="preserve"> nieuprawnionej interpretacji lektury obowiązkowej będącej falsyfikacją danego tekstu.</w:t>
      </w:r>
    </w:p>
    <w:p w14:paraId="344398CB" w14:textId="77777777" w:rsidR="00A9412F" w:rsidRPr="00232DAF" w:rsidRDefault="00A9412F" w:rsidP="005C7361">
      <w:pPr>
        <w:pStyle w:val="Akapitzlist"/>
        <w:widowControl w:val="0"/>
        <w:numPr>
          <w:ilvl w:val="0"/>
          <w:numId w:val="26"/>
        </w:numPr>
        <w:spacing w:line="276" w:lineRule="auto"/>
        <w:rPr>
          <w:rFonts w:ascii="Arial" w:hAnsi="Arial" w:cs="Arial"/>
        </w:rPr>
      </w:pPr>
      <w:r w:rsidRPr="00232DAF">
        <w:rPr>
          <w:rFonts w:ascii="Arial" w:hAnsi="Arial" w:cs="Arial"/>
        </w:rPr>
        <w:t xml:space="preserve">W przypadku lektur obowiązkowych błąd kardynalny może dotyczyć wyłącznie lektur obowiązkowych wskazanych w podstawie programowej jako lektury do omówienia </w:t>
      </w:r>
      <w:r w:rsidRPr="00232DAF">
        <w:rPr>
          <w:rFonts w:ascii="Arial" w:hAnsi="Arial" w:cs="Arial"/>
        </w:rPr>
        <w:lastRenderedPageBreak/>
        <w:t>w całości (nie we fragmentach).</w:t>
      </w:r>
    </w:p>
    <w:p w14:paraId="3CDCC6C1" w14:textId="77777777" w:rsidR="00A9412F" w:rsidRPr="00232DAF" w:rsidRDefault="00A9412F" w:rsidP="005C7361">
      <w:pPr>
        <w:pStyle w:val="Akapitzlist"/>
        <w:widowControl w:val="0"/>
        <w:numPr>
          <w:ilvl w:val="0"/>
          <w:numId w:val="26"/>
        </w:numPr>
        <w:spacing w:line="276" w:lineRule="auto"/>
        <w:rPr>
          <w:rFonts w:ascii="Arial" w:hAnsi="Arial" w:cs="Arial"/>
        </w:rPr>
      </w:pPr>
      <w:r w:rsidRPr="00232DAF">
        <w:rPr>
          <w:rFonts w:ascii="Arial" w:hAnsi="Arial" w:cs="Arial"/>
        </w:rPr>
        <w:t>W wypracowaniu zdający musi odwołać się do lektury obowiązkowej – w zależności od tematu – wskazanej w poleceniu albo wybranej z listy lektur zamieszczonej w arkuszu egzaminacyjnym. Odwołanie się zdającego do lektury obowiązkowej oznacza, że co najmniej jedno zdanie o tej lekturze ma charakter analityczny, a nie tylko informacyjny.</w:t>
      </w:r>
    </w:p>
    <w:p w14:paraId="7CC1A484" w14:textId="4FD6C767" w:rsidR="00A9412F" w:rsidRPr="00232DAF" w:rsidRDefault="00A9412F" w:rsidP="005C7361">
      <w:pPr>
        <w:pStyle w:val="Akapitzlist"/>
        <w:widowControl w:val="0"/>
        <w:numPr>
          <w:ilvl w:val="0"/>
          <w:numId w:val="29"/>
        </w:numPr>
        <w:spacing w:line="276" w:lineRule="auto"/>
        <w:rPr>
          <w:rFonts w:ascii="Arial" w:hAnsi="Arial" w:cs="Arial"/>
        </w:rPr>
      </w:pPr>
      <w:r w:rsidRPr="00232DAF">
        <w:rPr>
          <w:rFonts w:ascii="Arial" w:hAnsi="Arial" w:cs="Arial"/>
        </w:rPr>
        <w:t xml:space="preserve">Przykład zdania analitycznego: </w:t>
      </w:r>
      <w:r w:rsidRPr="00232DAF">
        <w:rPr>
          <w:rFonts w:ascii="Arial" w:hAnsi="Arial" w:cs="Arial"/>
          <w:iCs/>
        </w:rPr>
        <w:t xml:space="preserve">W </w:t>
      </w:r>
      <w:r w:rsidR="00F20C01" w:rsidRPr="00232DAF">
        <w:rPr>
          <w:rFonts w:ascii="Arial" w:hAnsi="Arial" w:cs="Arial"/>
          <w:iCs/>
        </w:rPr>
        <w:t>„</w:t>
      </w:r>
      <w:r w:rsidRPr="00232DAF">
        <w:rPr>
          <w:rFonts w:ascii="Arial" w:hAnsi="Arial" w:cs="Arial"/>
        </w:rPr>
        <w:t>Lalce</w:t>
      </w:r>
      <w:r w:rsidR="00F20C01" w:rsidRPr="00232DAF">
        <w:rPr>
          <w:rFonts w:ascii="Arial" w:hAnsi="Arial" w:cs="Arial"/>
        </w:rPr>
        <w:t>”</w:t>
      </w:r>
      <w:r w:rsidRPr="00232DAF">
        <w:rPr>
          <w:rFonts w:ascii="Arial" w:hAnsi="Arial" w:cs="Arial"/>
          <w:iCs/>
        </w:rPr>
        <w:t xml:space="preserve"> to w Zasławku można zobaczyć świetnie funkcjonujące gospodarstwo Prezesowej, która realizowała pozytywistyczne idee pracy organicznej i pracy u podstaw.</w:t>
      </w:r>
    </w:p>
    <w:p w14:paraId="2BD143F5" w14:textId="54862BF3" w:rsidR="00A9412F" w:rsidRPr="00232DAF" w:rsidRDefault="00A9412F" w:rsidP="005C7361">
      <w:pPr>
        <w:pStyle w:val="Akapitzlist"/>
        <w:widowControl w:val="0"/>
        <w:numPr>
          <w:ilvl w:val="0"/>
          <w:numId w:val="29"/>
        </w:numPr>
        <w:spacing w:line="276" w:lineRule="auto"/>
        <w:rPr>
          <w:rFonts w:ascii="Arial" w:hAnsi="Arial" w:cs="Arial"/>
        </w:rPr>
      </w:pPr>
      <w:r w:rsidRPr="00232DAF">
        <w:rPr>
          <w:rFonts w:ascii="Arial" w:hAnsi="Arial" w:cs="Arial"/>
        </w:rPr>
        <w:t xml:space="preserve">Przykład zdania informacyjnego: </w:t>
      </w:r>
      <w:r w:rsidRPr="00232DAF">
        <w:rPr>
          <w:rFonts w:ascii="Arial" w:hAnsi="Arial" w:cs="Arial"/>
          <w:iCs/>
        </w:rPr>
        <w:t xml:space="preserve">W swojej pozytywistycznej powieści pt. </w:t>
      </w:r>
      <w:r w:rsidR="008D68E3" w:rsidRPr="00232DAF">
        <w:rPr>
          <w:rFonts w:ascii="Arial" w:hAnsi="Arial" w:cs="Arial"/>
          <w:iCs/>
        </w:rPr>
        <w:t>„</w:t>
      </w:r>
      <w:r w:rsidRPr="00232DAF">
        <w:rPr>
          <w:rFonts w:ascii="Arial" w:hAnsi="Arial" w:cs="Arial"/>
        </w:rPr>
        <w:t>Lalka</w:t>
      </w:r>
      <w:r w:rsidR="008D68E3" w:rsidRPr="00232DAF">
        <w:rPr>
          <w:rFonts w:ascii="Arial" w:hAnsi="Arial" w:cs="Arial"/>
          <w:iCs/>
        </w:rPr>
        <w:t>”</w:t>
      </w:r>
      <w:r w:rsidRPr="00232DAF">
        <w:rPr>
          <w:rFonts w:ascii="Arial" w:hAnsi="Arial" w:cs="Arial"/>
          <w:iCs/>
        </w:rPr>
        <w:t>Bolesław Prus ukazuje obraz Warszawy.</w:t>
      </w:r>
      <w:r w:rsidRPr="00232DAF">
        <w:rPr>
          <w:rFonts w:ascii="Arial" w:hAnsi="Arial" w:cs="Arial"/>
        </w:rPr>
        <w:t> </w:t>
      </w:r>
    </w:p>
    <w:p w14:paraId="1628C5FA" w14:textId="77777777" w:rsidR="00A9412F" w:rsidRPr="00232DAF" w:rsidRDefault="00A9412F" w:rsidP="008D68E3">
      <w:pPr>
        <w:pStyle w:val="Akapitzlist"/>
        <w:spacing w:line="276" w:lineRule="auto"/>
        <w:ind w:left="313"/>
        <w:rPr>
          <w:rFonts w:ascii="Arial" w:hAnsi="Arial" w:cs="Arial"/>
          <w:highlight w:val="yellow"/>
        </w:rPr>
      </w:pPr>
      <w:r w:rsidRPr="00232DAF">
        <w:rPr>
          <w:rFonts w:ascii="Arial" w:hAnsi="Arial" w:cs="Arial"/>
        </w:rPr>
        <w:t>Za zdania informacyjne uznaje się również sformułowania będące wyłącznie przepisanymi fragmentami polecenia lub parafrazą polecenia.</w:t>
      </w:r>
    </w:p>
    <w:p w14:paraId="6CF216E3" w14:textId="77777777" w:rsidR="00A9412F" w:rsidRPr="00232DAF" w:rsidRDefault="00A9412F" w:rsidP="005C7361">
      <w:pPr>
        <w:pStyle w:val="Akapitzlist"/>
        <w:widowControl w:val="0"/>
        <w:numPr>
          <w:ilvl w:val="0"/>
          <w:numId w:val="26"/>
        </w:numPr>
        <w:spacing w:line="276" w:lineRule="auto"/>
        <w:rPr>
          <w:rFonts w:ascii="Arial" w:hAnsi="Arial" w:cs="Arial"/>
        </w:rPr>
      </w:pPr>
      <w:r w:rsidRPr="00232DAF">
        <w:rPr>
          <w:rFonts w:ascii="Arial" w:hAnsi="Arial" w:cs="Arial"/>
        </w:rPr>
        <w:t xml:space="preserve">Jeśli jedyna lektura obowiązkowa jest przywołana lakonicznie, bardziej w kontekście / w nawiązaniu do innego utworu literackiego, który zdający szerzej omawia w wypracowaniu, wówczas przywołanie tej lektury traktowane jest jako spełnienie formalnych warunków zadania, ale oceniając KLiK, nie uwzględnia się tej lektury jako kontekst. </w:t>
      </w:r>
    </w:p>
    <w:p w14:paraId="20053B42" w14:textId="77777777" w:rsidR="00A9412F" w:rsidRPr="00232DAF" w:rsidRDefault="00A9412F" w:rsidP="005C7361">
      <w:pPr>
        <w:pStyle w:val="Akapitzlist"/>
        <w:widowControl w:val="0"/>
        <w:numPr>
          <w:ilvl w:val="0"/>
          <w:numId w:val="26"/>
        </w:numPr>
        <w:spacing w:line="276" w:lineRule="auto"/>
        <w:rPr>
          <w:rFonts w:ascii="Arial" w:hAnsi="Arial" w:cs="Arial"/>
        </w:rPr>
      </w:pPr>
      <w:r w:rsidRPr="00232DAF">
        <w:rPr>
          <w:rFonts w:ascii="Arial" w:hAnsi="Arial" w:cs="Arial"/>
        </w:rPr>
        <w:t>„Problem wskazany w poleceniu” obejmuje:</w:t>
      </w:r>
    </w:p>
    <w:p w14:paraId="03BF1644" w14:textId="77777777" w:rsidR="00A9412F" w:rsidRPr="00232DAF" w:rsidRDefault="00A9412F" w:rsidP="005C7361">
      <w:pPr>
        <w:pStyle w:val="Akapitzlist"/>
        <w:widowControl w:val="0"/>
        <w:numPr>
          <w:ilvl w:val="0"/>
          <w:numId w:val="30"/>
        </w:numPr>
        <w:spacing w:line="276" w:lineRule="auto"/>
        <w:rPr>
          <w:rFonts w:ascii="Arial" w:hAnsi="Arial" w:cs="Arial"/>
        </w:rPr>
      </w:pPr>
      <w:r w:rsidRPr="00232DAF">
        <w:rPr>
          <w:rFonts w:ascii="Arial" w:hAnsi="Arial" w:cs="Arial"/>
        </w:rPr>
        <w:t>zakres merytoryczny zagadnienia, którego omówienie jest wymagane, ORAZ</w:t>
      </w:r>
    </w:p>
    <w:p w14:paraId="54C5E686" w14:textId="77777777" w:rsidR="00A9412F" w:rsidRPr="00232DAF" w:rsidRDefault="00A9412F" w:rsidP="005C7361">
      <w:pPr>
        <w:pStyle w:val="Akapitzlist"/>
        <w:widowControl w:val="0"/>
        <w:numPr>
          <w:ilvl w:val="0"/>
          <w:numId w:val="30"/>
        </w:numPr>
        <w:spacing w:line="276" w:lineRule="auto"/>
        <w:rPr>
          <w:rFonts w:ascii="Arial" w:hAnsi="Arial" w:cs="Arial"/>
        </w:rPr>
      </w:pPr>
      <w:r w:rsidRPr="00232DAF">
        <w:rPr>
          <w:rFonts w:ascii="Arial" w:hAnsi="Arial" w:cs="Arial"/>
        </w:rPr>
        <w:t>opinię zdającego wraz z uzasadnieniem.</w:t>
      </w:r>
    </w:p>
    <w:p w14:paraId="1F7516A7" w14:textId="77777777" w:rsidR="00A9412F" w:rsidRPr="00232DAF" w:rsidRDefault="00A9412F" w:rsidP="005C7361">
      <w:pPr>
        <w:pStyle w:val="Akapitzlist"/>
        <w:widowControl w:val="0"/>
        <w:numPr>
          <w:ilvl w:val="0"/>
          <w:numId w:val="26"/>
        </w:numPr>
        <w:spacing w:line="276" w:lineRule="auto"/>
        <w:rPr>
          <w:rFonts w:ascii="Arial" w:hAnsi="Arial" w:cs="Arial"/>
        </w:rPr>
      </w:pPr>
      <w:r w:rsidRPr="00232DAF">
        <w:rPr>
          <w:rFonts w:ascii="Arial" w:hAnsi="Arial" w:cs="Arial"/>
        </w:rPr>
        <w:t>Wypracowanie przynajmniej częściowo dotyczy problemu wskazanego w poleceniu, jeżeli obejmuje co najmniej jeden aspekt zakresu merytorycznego ORAZ opinię albo uzasadnienie.</w:t>
      </w:r>
    </w:p>
    <w:p w14:paraId="04549F71" w14:textId="0C7B1937" w:rsidR="00A9412F" w:rsidRPr="00232DAF" w:rsidRDefault="00A9412F" w:rsidP="005C7361">
      <w:pPr>
        <w:pStyle w:val="Akapitzlist"/>
        <w:numPr>
          <w:ilvl w:val="0"/>
          <w:numId w:val="26"/>
        </w:numPr>
        <w:spacing w:line="276" w:lineRule="auto"/>
        <w:rPr>
          <w:rFonts w:ascii="Arial" w:hAnsi="Arial" w:cs="Arial"/>
        </w:rPr>
      </w:pPr>
      <w:r w:rsidRPr="00232DAF">
        <w:rPr>
          <w:rFonts w:ascii="Arial" w:hAnsi="Arial" w:cs="Arial"/>
        </w:rPr>
        <w:t>Wypracowanie przynajmniej częściowo jest wypowiedzią argumentacyjną, jeżeli zawiera co najmniej jeden akapit argumentacyjny.</w:t>
      </w:r>
    </w:p>
    <w:p w14:paraId="69831644" w14:textId="36DD2A1D" w:rsidR="008D68E3" w:rsidRPr="00232DAF" w:rsidRDefault="008D68E3" w:rsidP="008D68E3">
      <w:pPr>
        <w:spacing w:line="276" w:lineRule="auto"/>
        <w:rPr>
          <w:rFonts w:ascii="Arial" w:hAnsi="Arial" w:cs="Arial"/>
        </w:rPr>
      </w:pPr>
    </w:p>
    <w:p w14:paraId="5DA55CFF" w14:textId="26489A55" w:rsidR="008D68E3" w:rsidRPr="00232DAF" w:rsidRDefault="008D68E3" w:rsidP="008D68E3">
      <w:pPr>
        <w:spacing w:line="276" w:lineRule="auto"/>
        <w:jc w:val="center"/>
        <w:rPr>
          <w:rFonts w:ascii="Arial" w:hAnsi="Arial" w:cs="Arial"/>
        </w:rPr>
      </w:pPr>
      <w:r w:rsidRPr="00232DAF">
        <w:rPr>
          <w:rFonts w:ascii="Arial" w:hAnsi="Arial" w:cs="Arial"/>
        </w:rPr>
        <w:t>Kryterium 2. Kompetencje literackie i kulturowe (maksymalnie 16 punktów)</w:t>
      </w:r>
    </w:p>
    <w:p w14:paraId="5176BE5C" w14:textId="4A5565A7" w:rsidR="008D68E3" w:rsidRPr="00232DAF" w:rsidRDefault="008D68E3" w:rsidP="008D68E3">
      <w:pPr>
        <w:spacing w:line="276" w:lineRule="auto"/>
        <w:rPr>
          <w:rFonts w:ascii="Arial" w:hAnsi="Arial" w:cs="Arial"/>
        </w:rPr>
      </w:pPr>
    </w:p>
    <w:p w14:paraId="31B6E50C" w14:textId="1201A5FA" w:rsidR="00EB737C" w:rsidRPr="00EB737C" w:rsidRDefault="00EB737C" w:rsidP="00EB737C">
      <w:pPr>
        <w:spacing w:line="276" w:lineRule="auto"/>
        <w:rPr>
          <w:rFonts w:ascii="Arial" w:hAnsi="Arial" w:cs="Arial"/>
        </w:rPr>
      </w:pPr>
      <w:r w:rsidRPr="00232DAF">
        <w:rPr>
          <w:rFonts w:ascii="Arial" w:hAnsi="Arial" w:cs="Arial"/>
        </w:rPr>
        <w:t xml:space="preserve">  Sprawdzając wypracowanie zdającego w tym kryterium, egzaminator będzie oceniał, czy w</w:t>
      </w:r>
      <w:r w:rsidRPr="00EB737C">
        <w:rPr>
          <w:rFonts w:ascii="Arial" w:hAnsi="Arial" w:cs="Arial"/>
        </w:rPr>
        <w:t xml:space="preserve"> </w:t>
      </w:r>
      <w:r>
        <w:rPr>
          <w:rFonts w:ascii="Arial" w:hAnsi="Arial" w:cs="Arial"/>
        </w:rPr>
        <w:t xml:space="preserve"> </w:t>
      </w:r>
      <w:r w:rsidRPr="00EB737C">
        <w:rPr>
          <w:rFonts w:ascii="Arial" w:hAnsi="Arial" w:cs="Arial"/>
        </w:rPr>
        <w:t>wypracowaniu zdający:</w:t>
      </w:r>
    </w:p>
    <w:p w14:paraId="507DBF85" w14:textId="18B3C1AB" w:rsidR="00EB737C" w:rsidRPr="00EB737C" w:rsidRDefault="00EB737C" w:rsidP="00EB737C">
      <w:pPr>
        <w:spacing w:line="276" w:lineRule="auto"/>
        <w:rPr>
          <w:rFonts w:ascii="Arial" w:hAnsi="Arial" w:cs="Arial"/>
        </w:rPr>
      </w:pPr>
      <w:r>
        <w:rPr>
          <w:rFonts w:ascii="Arial" w:hAnsi="Arial" w:cs="Arial"/>
        </w:rPr>
        <w:t xml:space="preserve">- </w:t>
      </w:r>
      <w:r w:rsidRPr="00EB737C">
        <w:rPr>
          <w:rFonts w:ascii="Arial" w:hAnsi="Arial" w:cs="Arial"/>
        </w:rPr>
        <w:t>wykorzystał znajomość – odpowiednio – wskazanej w poleceniu lub wybranej lektury obowiązkowej oraz innego utworu literackiego w sposób funkcjonalny</w:t>
      </w:r>
    </w:p>
    <w:p w14:paraId="03293A12" w14:textId="49631234" w:rsidR="00EB737C" w:rsidRPr="00EB737C" w:rsidRDefault="00EB737C" w:rsidP="00EB737C">
      <w:pPr>
        <w:spacing w:line="276" w:lineRule="auto"/>
        <w:rPr>
          <w:rFonts w:ascii="Arial" w:hAnsi="Arial" w:cs="Arial"/>
        </w:rPr>
      </w:pPr>
      <w:r>
        <w:rPr>
          <w:rFonts w:ascii="Arial" w:hAnsi="Arial" w:cs="Arial"/>
        </w:rPr>
        <w:t xml:space="preserve">- </w:t>
      </w:r>
      <w:r w:rsidRPr="00EB737C">
        <w:rPr>
          <w:rFonts w:ascii="Arial" w:hAnsi="Arial" w:cs="Arial"/>
        </w:rPr>
        <w:t>funkcjonalnie wykorzystał konteksty, np.: historycznoliteracki, teoretycznoliteracki, literacki, biograficzny, kulturowy, mitologiczny, biblijny, religijny, historyczny, filozoficzny, egzystencjalny, polityczny, społeczny, które pogłębiają i rozwijają rozważany problem</w:t>
      </w:r>
    </w:p>
    <w:p w14:paraId="5FA57577" w14:textId="3CE4987F" w:rsidR="00EB737C" w:rsidRPr="00EB737C" w:rsidRDefault="00EB737C" w:rsidP="00EB737C">
      <w:pPr>
        <w:spacing w:line="276" w:lineRule="auto"/>
        <w:rPr>
          <w:rFonts w:ascii="Arial" w:hAnsi="Arial" w:cs="Arial"/>
        </w:rPr>
      </w:pPr>
      <w:r>
        <w:rPr>
          <w:rFonts w:ascii="Arial" w:hAnsi="Arial" w:cs="Arial"/>
        </w:rPr>
        <w:t xml:space="preserve">- </w:t>
      </w:r>
      <w:r w:rsidRPr="00EB737C">
        <w:rPr>
          <w:rFonts w:ascii="Arial" w:hAnsi="Arial" w:cs="Arial"/>
        </w:rPr>
        <w:t>przedstawił bogatą argumentację, świadczącą o jego erudycji</w:t>
      </w:r>
    </w:p>
    <w:p w14:paraId="69984786" w14:textId="0C3CA767" w:rsidR="00EB737C" w:rsidRPr="00EB737C" w:rsidRDefault="00EB737C" w:rsidP="00EB737C">
      <w:pPr>
        <w:spacing w:line="276" w:lineRule="auto"/>
        <w:rPr>
          <w:rFonts w:ascii="Arial" w:hAnsi="Arial" w:cs="Arial"/>
        </w:rPr>
      </w:pPr>
      <w:r>
        <w:rPr>
          <w:rFonts w:ascii="Arial" w:hAnsi="Arial" w:cs="Arial"/>
        </w:rPr>
        <w:t xml:space="preserve">- </w:t>
      </w:r>
      <w:r w:rsidRPr="00EB737C">
        <w:rPr>
          <w:rFonts w:ascii="Arial" w:hAnsi="Arial" w:cs="Arial"/>
        </w:rPr>
        <w:t>wykazał się wiedzą i umiejętnościami z zakresu kształcenia literackiego i kulturowego oraz językowego</w:t>
      </w:r>
    </w:p>
    <w:p w14:paraId="4929890A" w14:textId="29773139" w:rsidR="008D68E3" w:rsidRDefault="00EB737C" w:rsidP="00EB737C">
      <w:pPr>
        <w:spacing w:line="276" w:lineRule="auto"/>
        <w:rPr>
          <w:rFonts w:ascii="Arial" w:hAnsi="Arial" w:cs="Arial"/>
        </w:rPr>
      </w:pPr>
      <w:r>
        <w:rPr>
          <w:rFonts w:ascii="Arial" w:hAnsi="Arial" w:cs="Arial"/>
        </w:rPr>
        <w:t xml:space="preserve">- </w:t>
      </w:r>
      <w:r w:rsidRPr="00EB737C">
        <w:rPr>
          <w:rFonts w:ascii="Arial" w:hAnsi="Arial" w:cs="Arial"/>
        </w:rPr>
        <w:t>nie popełnił błędów rzeczowych, w tym błędów kardynalnych, zarówno w odniesieniu do przywołanych tekstów literackich oraz kontekstów, jak i terminologii historycznoliterackiej oraz/lub teoretycznoliterackiej.</w:t>
      </w:r>
    </w:p>
    <w:p w14:paraId="64CE084C" w14:textId="64491B5E" w:rsidR="008D68E3" w:rsidRDefault="008D68E3" w:rsidP="008D68E3">
      <w:pPr>
        <w:spacing w:line="276" w:lineRule="auto"/>
        <w:rPr>
          <w:rFonts w:ascii="Arial" w:hAnsi="Arial" w:cs="Arial"/>
        </w:rPr>
      </w:pPr>
    </w:p>
    <w:p w14:paraId="63ABE426" w14:textId="1FAAC76C" w:rsidR="00EB737C" w:rsidRDefault="003E718A" w:rsidP="008D68E3">
      <w:pPr>
        <w:spacing w:line="276" w:lineRule="auto"/>
        <w:rPr>
          <w:rFonts w:ascii="Arial" w:hAnsi="Arial" w:cs="Arial"/>
        </w:rPr>
      </w:pPr>
      <w:r>
        <w:rPr>
          <w:rFonts w:ascii="Arial" w:hAnsi="Arial" w:cs="Arial"/>
        </w:rPr>
        <w:t xml:space="preserve">  </w:t>
      </w:r>
      <w:r w:rsidR="00EB737C">
        <w:rPr>
          <w:rFonts w:ascii="Arial" w:hAnsi="Arial" w:cs="Arial"/>
        </w:rPr>
        <w:t>16 punktów można uzyskać, jeżeli:</w:t>
      </w:r>
    </w:p>
    <w:p w14:paraId="38178D07" w14:textId="50833AED" w:rsidR="00EB737C" w:rsidRDefault="00EB737C" w:rsidP="008D68E3">
      <w:pPr>
        <w:spacing w:line="276" w:lineRule="auto"/>
        <w:rPr>
          <w:rFonts w:ascii="Arial" w:hAnsi="Arial" w:cs="Arial"/>
        </w:rPr>
      </w:pPr>
      <w:r>
        <w:rPr>
          <w:rFonts w:ascii="Arial" w:hAnsi="Arial" w:cs="Arial"/>
        </w:rPr>
        <w:t>- dwa utwory wskazane w poleceniu (lektura obowiązkowa oraz inny utwór literacki) zostały wykorzystane w pełni funkcjonalnie</w:t>
      </w:r>
    </w:p>
    <w:p w14:paraId="2B7033E9" w14:textId="593C358A" w:rsidR="00EB737C" w:rsidRDefault="00EB737C" w:rsidP="008D68E3">
      <w:pPr>
        <w:spacing w:line="276" w:lineRule="auto"/>
        <w:rPr>
          <w:rFonts w:ascii="Arial" w:hAnsi="Arial" w:cs="Arial"/>
        </w:rPr>
      </w:pPr>
      <w:r>
        <w:rPr>
          <w:rFonts w:ascii="Arial" w:hAnsi="Arial" w:cs="Arial"/>
        </w:rPr>
        <w:t xml:space="preserve">- </w:t>
      </w:r>
      <w:r w:rsidR="003E718A">
        <w:rPr>
          <w:rFonts w:ascii="Arial" w:hAnsi="Arial" w:cs="Arial"/>
        </w:rPr>
        <w:t>zdający przedstawił bogatą argumentację</w:t>
      </w:r>
    </w:p>
    <w:p w14:paraId="75DEE405" w14:textId="500FFF3A" w:rsidR="003E718A" w:rsidRDefault="003E718A" w:rsidP="008D68E3">
      <w:pPr>
        <w:spacing w:line="276" w:lineRule="auto"/>
        <w:rPr>
          <w:rFonts w:ascii="Arial" w:hAnsi="Arial" w:cs="Arial"/>
        </w:rPr>
      </w:pPr>
      <w:r>
        <w:rPr>
          <w:rFonts w:ascii="Arial" w:hAnsi="Arial" w:cs="Arial"/>
        </w:rPr>
        <w:t>- funkcjonalnie zostały wykorzystane dwa konteksty</w:t>
      </w:r>
    </w:p>
    <w:p w14:paraId="10BF3FBF" w14:textId="34B86158" w:rsidR="003E718A" w:rsidRDefault="003E718A" w:rsidP="008D68E3">
      <w:pPr>
        <w:spacing w:line="276" w:lineRule="auto"/>
        <w:rPr>
          <w:rFonts w:ascii="Arial" w:hAnsi="Arial" w:cs="Arial"/>
        </w:rPr>
      </w:pPr>
      <w:r>
        <w:rPr>
          <w:rFonts w:ascii="Arial" w:hAnsi="Arial" w:cs="Arial"/>
        </w:rPr>
        <w:t>- wypowiedź świadczy o erudycji zdającego.</w:t>
      </w:r>
    </w:p>
    <w:p w14:paraId="5F1F86EA" w14:textId="1BE8D66E" w:rsidR="003E718A" w:rsidRDefault="003E718A" w:rsidP="003E718A">
      <w:pPr>
        <w:spacing w:line="276" w:lineRule="auto"/>
        <w:rPr>
          <w:rFonts w:ascii="Arial" w:hAnsi="Arial" w:cs="Arial"/>
        </w:rPr>
      </w:pPr>
      <w:r>
        <w:rPr>
          <w:rFonts w:ascii="Arial" w:hAnsi="Arial" w:cs="Arial"/>
        </w:rPr>
        <w:lastRenderedPageBreak/>
        <w:t xml:space="preserve">  15 punktów można uzyskać, jeżeli:</w:t>
      </w:r>
    </w:p>
    <w:p w14:paraId="5787A116" w14:textId="77777777" w:rsidR="003E718A" w:rsidRDefault="003E718A" w:rsidP="003E718A">
      <w:pPr>
        <w:spacing w:line="276" w:lineRule="auto"/>
        <w:rPr>
          <w:rFonts w:ascii="Arial" w:hAnsi="Arial" w:cs="Arial"/>
        </w:rPr>
      </w:pPr>
      <w:r>
        <w:rPr>
          <w:rFonts w:ascii="Arial" w:hAnsi="Arial" w:cs="Arial"/>
        </w:rPr>
        <w:t>- dwa utwory wskazane w poleceniu (lektura obowiązkowa oraz inny utwór literacki) zostały wykorzystane w pełni funkcjonalnie</w:t>
      </w:r>
    </w:p>
    <w:p w14:paraId="093BC048" w14:textId="34C5BBFA" w:rsidR="003E718A" w:rsidRDefault="003E718A" w:rsidP="003E718A">
      <w:pPr>
        <w:spacing w:line="276" w:lineRule="auto"/>
        <w:rPr>
          <w:rFonts w:ascii="Arial" w:hAnsi="Arial" w:cs="Arial"/>
        </w:rPr>
      </w:pPr>
      <w:r>
        <w:rPr>
          <w:rFonts w:ascii="Arial" w:hAnsi="Arial" w:cs="Arial"/>
        </w:rPr>
        <w:t>- zdający przedstawił zadowalającą argumentację</w:t>
      </w:r>
    </w:p>
    <w:p w14:paraId="5D43F172" w14:textId="48B88601" w:rsidR="003E718A" w:rsidRDefault="003E718A" w:rsidP="003E718A">
      <w:pPr>
        <w:spacing w:line="276" w:lineRule="auto"/>
        <w:rPr>
          <w:rFonts w:ascii="Arial" w:hAnsi="Arial" w:cs="Arial"/>
        </w:rPr>
      </w:pPr>
      <w:r>
        <w:rPr>
          <w:rFonts w:ascii="Arial" w:hAnsi="Arial" w:cs="Arial"/>
        </w:rPr>
        <w:t>- co najmniej jeden kontekst został wykorzystany funkcjonalnie.</w:t>
      </w:r>
    </w:p>
    <w:p w14:paraId="69F9B94A" w14:textId="2C463F6C" w:rsidR="003E718A" w:rsidRDefault="003E718A" w:rsidP="003E718A">
      <w:pPr>
        <w:spacing w:line="276" w:lineRule="auto"/>
        <w:rPr>
          <w:rFonts w:ascii="Arial" w:hAnsi="Arial" w:cs="Arial"/>
        </w:rPr>
      </w:pPr>
    </w:p>
    <w:p w14:paraId="6B3D7C4A" w14:textId="3010F538" w:rsidR="00E67BC1" w:rsidRDefault="00E67BC1" w:rsidP="00E67BC1">
      <w:pPr>
        <w:spacing w:line="276" w:lineRule="auto"/>
        <w:rPr>
          <w:rFonts w:ascii="Arial" w:hAnsi="Arial" w:cs="Arial"/>
        </w:rPr>
      </w:pPr>
      <w:r>
        <w:rPr>
          <w:rFonts w:ascii="Arial" w:hAnsi="Arial" w:cs="Arial"/>
        </w:rPr>
        <w:t xml:space="preserve">  14 punktów można uzyskać, jeżeli:</w:t>
      </w:r>
    </w:p>
    <w:p w14:paraId="30D60D35" w14:textId="77777777" w:rsidR="00E67BC1" w:rsidRDefault="00E67BC1" w:rsidP="00E67BC1">
      <w:pPr>
        <w:spacing w:line="276" w:lineRule="auto"/>
        <w:rPr>
          <w:rFonts w:ascii="Arial" w:hAnsi="Arial" w:cs="Arial"/>
        </w:rPr>
      </w:pPr>
      <w:r>
        <w:rPr>
          <w:rFonts w:ascii="Arial" w:hAnsi="Arial" w:cs="Arial"/>
        </w:rPr>
        <w:t>- dwa utwory wskazane w poleceniu (lektura obowiązkowa oraz inny utwór literacki) zostały wykorzystane w pełni funkcjonalnie</w:t>
      </w:r>
    </w:p>
    <w:p w14:paraId="1EC57A81" w14:textId="20426825" w:rsidR="00E67BC1" w:rsidRDefault="00E67BC1" w:rsidP="00E67BC1">
      <w:pPr>
        <w:spacing w:line="276" w:lineRule="auto"/>
        <w:rPr>
          <w:rFonts w:ascii="Arial" w:hAnsi="Arial" w:cs="Arial"/>
        </w:rPr>
      </w:pPr>
      <w:r>
        <w:rPr>
          <w:rFonts w:ascii="Arial" w:hAnsi="Arial" w:cs="Arial"/>
        </w:rPr>
        <w:t>- zdający przedstawił zadowalającą argumentację</w:t>
      </w:r>
    </w:p>
    <w:p w14:paraId="18F96EF2" w14:textId="3EFD7396" w:rsidR="00E67BC1" w:rsidRDefault="00E67BC1" w:rsidP="00E67BC1">
      <w:pPr>
        <w:spacing w:line="276" w:lineRule="auto"/>
        <w:rPr>
          <w:rFonts w:ascii="Arial" w:hAnsi="Arial" w:cs="Arial"/>
        </w:rPr>
      </w:pPr>
      <w:r>
        <w:rPr>
          <w:rFonts w:ascii="Arial" w:hAnsi="Arial" w:cs="Arial"/>
        </w:rPr>
        <w:t>- częściowo funkcjonalnie zostały wykorzystane dwa lub jeden kontekst.</w:t>
      </w:r>
    </w:p>
    <w:p w14:paraId="1C482560" w14:textId="16CE8C39" w:rsidR="00E67BC1" w:rsidRDefault="00E67BC1" w:rsidP="00E67BC1">
      <w:pPr>
        <w:spacing w:line="276" w:lineRule="auto"/>
        <w:rPr>
          <w:rFonts w:ascii="Arial" w:hAnsi="Arial" w:cs="Arial"/>
        </w:rPr>
      </w:pPr>
    </w:p>
    <w:p w14:paraId="75F1276E" w14:textId="1568A450" w:rsidR="00E67BC1" w:rsidRDefault="00E67BC1" w:rsidP="00E67BC1">
      <w:pPr>
        <w:spacing w:line="276" w:lineRule="auto"/>
        <w:rPr>
          <w:rFonts w:ascii="Arial" w:hAnsi="Arial" w:cs="Arial"/>
        </w:rPr>
      </w:pPr>
      <w:r>
        <w:rPr>
          <w:rFonts w:ascii="Arial" w:hAnsi="Arial" w:cs="Arial"/>
        </w:rPr>
        <w:t xml:space="preserve">  13 punktów można uzyskać, jeżeli:</w:t>
      </w:r>
    </w:p>
    <w:p w14:paraId="3F828D8A" w14:textId="77777777" w:rsidR="00E67BC1" w:rsidRDefault="00E67BC1" w:rsidP="00E67BC1">
      <w:pPr>
        <w:spacing w:line="276" w:lineRule="auto"/>
        <w:rPr>
          <w:rFonts w:ascii="Arial" w:hAnsi="Arial" w:cs="Arial"/>
        </w:rPr>
      </w:pPr>
      <w:r>
        <w:rPr>
          <w:rFonts w:ascii="Arial" w:hAnsi="Arial" w:cs="Arial"/>
        </w:rPr>
        <w:t>- dwa utwory wskazane w poleceniu (lektura obowiązkowa oraz inny utwór literacki) zostały wykorzystane w pełni funkcjonalnie</w:t>
      </w:r>
    </w:p>
    <w:p w14:paraId="0E7CB43D" w14:textId="30D85795" w:rsidR="00E67BC1" w:rsidRDefault="00E67BC1" w:rsidP="00E67BC1">
      <w:pPr>
        <w:spacing w:line="276" w:lineRule="auto"/>
        <w:rPr>
          <w:rFonts w:ascii="Arial" w:hAnsi="Arial" w:cs="Arial"/>
        </w:rPr>
      </w:pPr>
      <w:r>
        <w:rPr>
          <w:rFonts w:ascii="Arial" w:hAnsi="Arial" w:cs="Arial"/>
        </w:rPr>
        <w:t xml:space="preserve">- zdający przedstawił </w:t>
      </w:r>
      <w:r w:rsidR="00E25BE3">
        <w:rPr>
          <w:rFonts w:ascii="Arial" w:hAnsi="Arial" w:cs="Arial"/>
        </w:rPr>
        <w:t>powierzchowną</w:t>
      </w:r>
      <w:r>
        <w:rPr>
          <w:rFonts w:ascii="Arial" w:hAnsi="Arial" w:cs="Arial"/>
        </w:rPr>
        <w:t xml:space="preserve"> argumentację</w:t>
      </w:r>
    </w:p>
    <w:p w14:paraId="6C4493F6" w14:textId="324157D0" w:rsidR="00E67BC1" w:rsidRDefault="00E67BC1" w:rsidP="00E25BE3">
      <w:pPr>
        <w:spacing w:line="276" w:lineRule="auto"/>
        <w:rPr>
          <w:rFonts w:ascii="Arial" w:hAnsi="Arial" w:cs="Arial"/>
        </w:rPr>
      </w:pPr>
      <w:r>
        <w:rPr>
          <w:rFonts w:ascii="Arial" w:hAnsi="Arial" w:cs="Arial"/>
        </w:rPr>
        <w:t xml:space="preserve">- </w:t>
      </w:r>
      <w:r w:rsidR="00E25BE3">
        <w:rPr>
          <w:rFonts w:ascii="Arial" w:hAnsi="Arial" w:cs="Arial"/>
        </w:rPr>
        <w:t>w pracy nie wykorzystano funkcjonalnie kontekstów.</w:t>
      </w:r>
    </w:p>
    <w:p w14:paraId="1DED45FF" w14:textId="77777777" w:rsidR="00E67BC1" w:rsidRDefault="00E67BC1" w:rsidP="00E67BC1">
      <w:pPr>
        <w:spacing w:line="276" w:lineRule="auto"/>
        <w:rPr>
          <w:rFonts w:ascii="Arial" w:hAnsi="Arial" w:cs="Arial"/>
        </w:rPr>
      </w:pPr>
    </w:p>
    <w:p w14:paraId="7877306F" w14:textId="7675A10B" w:rsidR="00C76409" w:rsidRDefault="00C76409" w:rsidP="00C76409">
      <w:pPr>
        <w:spacing w:line="276" w:lineRule="auto"/>
        <w:rPr>
          <w:rFonts w:ascii="Arial" w:hAnsi="Arial" w:cs="Arial"/>
        </w:rPr>
      </w:pPr>
      <w:r>
        <w:rPr>
          <w:rFonts w:ascii="Arial" w:hAnsi="Arial" w:cs="Arial"/>
        </w:rPr>
        <w:t xml:space="preserve">  12 punktów można uzyskać, jeżeli:</w:t>
      </w:r>
    </w:p>
    <w:p w14:paraId="0F8A04E5" w14:textId="08743482" w:rsidR="00C76409" w:rsidRDefault="00C76409" w:rsidP="00C76409">
      <w:pPr>
        <w:spacing w:line="276" w:lineRule="auto"/>
        <w:rPr>
          <w:rFonts w:ascii="Arial" w:hAnsi="Arial" w:cs="Arial"/>
        </w:rPr>
      </w:pPr>
      <w:r>
        <w:rPr>
          <w:rFonts w:ascii="Arial" w:hAnsi="Arial" w:cs="Arial"/>
        </w:rPr>
        <w:t>- jeden z dwóch utworów wskazanych w poleceniu (lektura obowiązkowa oraz inny utwór literacki) został wykorzystany w pełni funkcjonalnie, a drugi – częściowo funkcjonalnie</w:t>
      </w:r>
    </w:p>
    <w:p w14:paraId="3CEA6E54" w14:textId="77777777" w:rsidR="00C76409" w:rsidRDefault="00C76409" w:rsidP="00C76409">
      <w:pPr>
        <w:spacing w:line="276" w:lineRule="auto"/>
        <w:rPr>
          <w:rFonts w:ascii="Arial" w:hAnsi="Arial" w:cs="Arial"/>
        </w:rPr>
      </w:pPr>
      <w:r>
        <w:rPr>
          <w:rFonts w:ascii="Arial" w:hAnsi="Arial" w:cs="Arial"/>
        </w:rPr>
        <w:t>- zdający przedstawił bogatą argumentację</w:t>
      </w:r>
    </w:p>
    <w:p w14:paraId="08975BA5" w14:textId="77777777" w:rsidR="00C76409" w:rsidRDefault="00C76409" w:rsidP="00C76409">
      <w:pPr>
        <w:spacing w:line="276" w:lineRule="auto"/>
        <w:rPr>
          <w:rFonts w:ascii="Arial" w:hAnsi="Arial" w:cs="Arial"/>
        </w:rPr>
      </w:pPr>
      <w:r>
        <w:rPr>
          <w:rFonts w:ascii="Arial" w:hAnsi="Arial" w:cs="Arial"/>
        </w:rPr>
        <w:t>- funkcjonalnie zostały wykorzystane dwa konteksty</w:t>
      </w:r>
    </w:p>
    <w:p w14:paraId="31A3753A" w14:textId="77777777" w:rsidR="00C76409" w:rsidRDefault="00C76409" w:rsidP="00C76409">
      <w:pPr>
        <w:spacing w:line="276" w:lineRule="auto"/>
        <w:rPr>
          <w:rFonts w:ascii="Arial" w:hAnsi="Arial" w:cs="Arial"/>
        </w:rPr>
      </w:pPr>
      <w:r>
        <w:rPr>
          <w:rFonts w:ascii="Arial" w:hAnsi="Arial" w:cs="Arial"/>
        </w:rPr>
        <w:t>- wypowiedź świadczy o erudycji zdającego.</w:t>
      </w:r>
    </w:p>
    <w:p w14:paraId="66D4F2F5" w14:textId="77777777" w:rsidR="00C76409" w:rsidRDefault="00C76409" w:rsidP="00C76409">
      <w:pPr>
        <w:spacing w:line="276" w:lineRule="auto"/>
        <w:rPr>
          <w:rFonts w:ascii="Arial" w:hAnsi="Arial" w:cs="Arial"/>
        </w:rPr>
      </w:pPr>
    </w:p>
    <w:p w14:paraId="5691EA3F" w14:textId="735BAED5" w:rsidR="00CE4D60" w:rsidRDefault="00CE4D60" w:rsidP="00CE4D60">
      <w:pPr>
        <w:spacing w:line="276" w:lineRule="auto"/>
        <w:rPr>
          <w:rFonts w:ascii="Arial" w:hAnsi="Arial" w:cs="Arial"/>
        </w:rPr>
      </w:pPr>
      <w:r>
        <w:rPr>
          <w:rFonts w:ascii="Arial" w:hAnsi="Arial" w:cs="Arial"/>
        </w:rPr>
        <w:t xml:space="preserve">  11 punktów można uzyskać, jeżeli:</w:t>
      </w:r>
    </w:p>
    <w:p w14:paraId="36D45C3D" w14:textId="77777777" w:rsidR="00CE4D60" w:rsidRDefault="00CE4D60" w:rsidP="00CE4D60">
      <w:pPr>
        <w:spacing w:line="276" w:lineRule="auto"/>
        <w:rPr>
          <w:rFonts w:ascii="Arial" w:hAnsi="Arial" w:cs="Arial"/>
        </w:rPr>
      </w:pPr>
      <w:r>
        <w:rPr>
          <w:rFonts w:ascii="Arial" w:hAnsi="Arial" w:cs="Arial"/>
        </w:rPr>
        <w:t>- jeden z dwóch utworów wskazanych w poleceniu (lektura obowiązkowa oraz inny utwór literacki) został wykorzystany w pełni funkcjonalnie, a drugi – częściowo funkcjonalnie</w:t>
      </w:r>
    </w:p>
    <w:p w14:paraId="0BE3527A" w14:textId="54D2E45D" w:rsidR="00CE4D60" w:rsidRDefault="00CE4D60" w:rsidP="00CE4D60">
      <w:pPr>
        <w:spacing w:line="276" w:lineRule="auto"/>
        <w:rPr>
          <w:rFonts w:ascii="Arial" w:hAnsi="Arial" w:cs="Arial"/>
        </w:rPr>
      </w:pPr>
      <w:r>
        <w:rPr>
          <w:rFonts w:ascii="Arial" w:hAnsi="Arial" w:cs="Arial"/>
        </w:rPr>
        <w:t>- zdający przedstawił zadowalającą argumentację</w:t>
      </w:r>
    </w:p>
    <w:p w14:paraId="375EE20F" w14:textId="77777777" w:rsidR="00CE4D60" w:rsidRDefault="00CE4D60" w:rsidP="00CE4D60">
      <w:pPr>
        <w:spacing w:line="276" w:lineRule="auto"/>
        <w:rPr>
          <w:rFonts w:ascii="Arial" w:hAnsi="Arial" w:cs="Arial"/>
        </w:rPr>
      </w:pPr>
      <w:r>
        <w:rPr>
          <w:rFonts w:ascii="Arial" w:hAnsi="Arial" w:cs="Arial"/>
        </w:rPr>
        <w:t>- co najmniej jeden kontekst został wykorzystany funkcjonalnie.</w:t>
      </w:r>
    </w:p>
    <w:p w14:paraId="6446E534" w14:textId="4E1332EA" w:rsidR="00CE4D60" w:rsidRDefault="00CE4D60" w:rsidP="00CE4D60">
      <w:pPr>
        <w:spacing w:line="276" w:lineRule="auto"/>
        <w:rPr>
          <w:rFonts w:ascii="Arial" w:hAnsi="Arial" w:cs="Arial"/>
        </w:rPr>
      </w:pPr>
    </w:p>
    <w:p w14:paraId="26053E9C" w14:textId="670D3799" w:rsidR="00CE4D60" w:rsidRDefault="00CE4D60" w:rsidP="00CE4D60">
      <w:pPr>
        <w:spacing w:line="276" w:lineRule="auto"/>
        <w:rPr>
          <w:rFonts w:ascii="Arial" w:hAnsi="Arial" w:cs="Arial"/>
        </w:rPr>
      </w:pPr>
      <w:r>
        <w:rPr>
          <w:rFonts w:ascii="Arial" w:hAnsi="Arial" w:cs="Arial"/>
        </w:rPr>
        <w:t xml:space="preserve">  10 punktów można uzyskać, jeżeli:</w:t>
      </w:r>
    </w:p>
    <w:p w14:paraId="323F9CFF" w14:textId="77777777" w:rsidR="00CE4D60" w:rsidRDefault="00CE4D60" w:rsidP="00CE4D60">
      <w:pPr>
        <w:spacing w:line="276" w:lineRule="auto"/>
        <w:rPr>
          <w:rFonts w:ascii="Arial" w:hAnsi="Arial" w:cs="Arial"/>
        </w:rPr>
      </w:pPr>
      <w:r>
        <w:rPr>
          <w:rFonts w:ascii="Arial" w:hAnsi="Arial" w:cs="Arial"/>
        </w:rPr>
        <w:t>- jeden z dwóch utworów wskazanych w poleceniu (lektura obowiązkowa oraz inny utwór literacki) został wykorzystany w pełni funkcjonalnie, a drugi – częściowo funkcjonalnie</w:t>
      </w:r>
    </w:p>
    <w:p w14:paraId="4D76B090" w14:textId="3CAC3C63" w:rsidR="00CE4D60" w:rsidRDefault="00CE4D60" w:rsidP="00CE4D60">
      <w:pPr>
        <w:spacing w:line="276" w:lineRule="auto"/>
        <w:rPr>
          <w:rFonts w:ascii="Arial" w:hAnsi="Arial" w:cs="Arial"/>
        </w:rPr>
      </w:pPr>
      <w:r>
        <w:rPr>
          <w:rFonts w:ascii="Arial" w:hAnsi="Arial" w:cs="Arial"/>
        </w:rPr>
        <w:t>- zdający przedstawił powierzchowną argumentację</w:t>
      </w:r>
    </w:p>
    <w:p w14:paraId="5D605A8E" w14:textId="40F62E6B" w:rsidR="00CE4D60" w:rsidRDefault="00CE4D60" w:rsidP="00CE4D60">
      <w:pPr>
        <w:spacing w:line="276" w:lineRule="auto"/>
        <w:rPr>
          <w:rFonts w:ascii="Arial" w:hAnsi="Arial" w:cs="Arial"/>
        </w:rPr>
      </w:pPr>
      <w:r>
        <w:rPr>
          <w:rFonts w:ascii="Arial" w:hAnsi="Arial" w:cs="Arial"/>
        </w:rPr>
        <w:t>- częściowo funkcjonalnie zostały wykorzystane dwa lub jeden kontekst.</w:t>
      </w:r>
    </w:p>
    <w:p w14:paraId="0CE630F7" w14:textId="77777777" w:rsidR="00E67BC1" w:rsidRDefault="00E67BC1" w:rsidP="00E67BC1">
      <w:pPr>
        <w:spacing w:line="276" w:lineRule="auto"/>
        <w:rPr>
          <w:rFonts w:ascii="Arial" w:hAnsi="Arial" w:cs="Arial"/>
        </w:rPr>
      </w:pPr>
    </w:p>
    <w:p w14:paraId="61B20B4D" w14:textId="7655055B" w:rsidR="00CE4D60" w:rsidRDefault="00CE4D60" w:rsidP="00CE4D60">
      <w:pPr>
        <w:spacing w:line="276" w:lineRule="auto"/>
        <w:rPr>
          <w:rFonts w:ascii="Arial" w:hAnsi="Arial" w:cs="Arial"/>
        </w:rPr>
      </w:pPr>
      <w:r>
        <w:rPr>
          <w:rFonts w:ascii="Arial" w:hAnsi="Arial" w:cs="Arial"/>
        </w:rPr>
        <w:t xml:space="preserve">  9 punktów można uzyskać, jeżeli:</w:t>
      </w:r>
    </w:p>
    <w:p w14:paraId="066861B1" w14:textId="77777777" w:rsidR="00CE4D60" w:rsidRDefault="00CE4D60" w:rsidP="00CE4D60">
      <w:pPr>
        <w:spacing w:line="276" w:lineRule="auto"/>
        <w:rPr>
          <w:rFonts w:ascii="Arial" w:hAnsi="Arial" w:cs="Arial"/>
        </w:rPr>
      </w:pPr>
      <w:r>
        <w:rPr>
          <w:rFonts w:ascii="Arial" w:hAnsi="Arial" w:cs="Arial"/>
        </w:rPr>
        <w:t>- jeden z dwóch utworów wskazanych w poleceniu (lektura obowiązkowa oraz inny utwór literacki) został wykorzystany w pełni funkcjonalnie, a drugi – częściowo funkcjonalnie</w:t>
      </w:r>
    </w:p>
    <w:p w14:paraId="2D263F5D" w14:textId="30FB047B" w:rsidR="005126CE" w:rsidRDefault="00CE4D60" w:rsidP="005126CE">
      <w:pPr>
        <w:spacing w:line="276" w:lineRule="auto"/>
        <w:rPr>
          <w:rFonts w:ascii="Arial" w:hAnsi="Arial" w:cs="Arial"/>
        </w:rPr>
      </w:pPr>
      <w:r>
        <w:rPr>
          <w:rFonts w:ascii="Arial" w:hAnsi="Arial" w:cs="Arial"/>
        </w:rPr>
        <w:t xml:space="preserve">- </w:t>
      </w:r>
      <w:r w:rsidR="005126CE">
        <w:rPr>
          <w:rFonts w:ascii="Arial" w:hAnsi="Arial" w:cs="Arial"/>
        </w:rPr>
        <w:t>w pracy nie wykorzystano funkcjonalnie kontekstów.</w:t>
      </w:r>
    </w:p>
    <w:p w14:paraId="18DB761E" w14:textId="2F59A728" w:rsidR="00E67BC1" w:rsidRDefault="00E67BC1" w:rsidP="005126CE">
      <w:pPr>
        <w:spacing w:line="276" w:lineRule="auto"/>
        <w:rPr>
          <w:rFonts w:ascii="Arial" w:hAnsi="Arial" w:cs="Arial"/>
        </w:rPr>
      </w:pPr>
    </w:p>
    <w:p w14:paraId="2B97A61E" w14:textId="59303B4F" w:rsidR="00BC3E0B" w:rsidRDefault="00BC3E0B" w:rsidP="00BC3E0B">
      <w:pPr>
        <w:spacing w:line="276" w:lineRule="auto"/>
        <w:rPr>
          <w:rFonts w:ascii="Arial" w:hAnsi="Arial" w:cs="Arial"/>
        </w:rPr>
      </w:pPr>
      <w:r>
        <w:rPr>
          <w:rFonts w:ascii="Arial" w:hAnsi="Arial" w:cs="Arial"/>
        </w:rPr>
        <w:t xml:space="preserve">  8 punktów można uzyskać, jeżeli:</w:t>
      </w:r>
    </w:p>
    <w:p w14:paraId="73CC87F0" w14:textId="63378C15" w:rsidR="00BC3E0B" w:rsidRDefault="00BC3E0B" w:rsidP="00BC3E0B">
      <w:pPr>
        <w:spacing w:line="276" w:lineRule="auto"/>
        <w:rPr>
          <w:rFonts w:ascii="Arial" w:hAnsi="Arial" w:cs="Arial"/>
        </w:rPr>
      </w:pPr>
      <w:r>
        <w:rPr>
          <w:rFonts w:ascii="Arial" w:hAnsi="Arial" w:cs="Arial"/>
        </w:rPr>
        <w:t>- obydwa utwory wskazane w poleceniu (lektura obowiązkowa oraz inny utwór literacki) zostały wykorzystane częściowo funkcjonalnie</w:t>
      </w:r>
    </w:p>
    <w:p w14:paraId="0888077D" w14:textId="62BB477D" w:rsidR="00BC3E0B" w:rsidRDefault="00BC3E0B" w:rsidP="00BC3E0B">
      <w:pPr>
        <w:spacing w:line="276" w:lineRule="auto"/>
        <w:rPr>
          <w:rFonts w:ascii="Arial" w:hAnsi="Arial" w:cs="Arial"/>
        </w:rPr>
      </w:pPr>
      <w:r>
        <w:rPr>
          <w:rFonts w:ascii="Arial" w:hAnsi="Arial" w:cs="Arial"/>
        </w:rPr>
        <w:t>- zdający przedstawił trafną argumentację</w:t>
      </w:r>
    </w:p>
    <w:p w14:paraId="6593FF47" w14:textId="77777777" w:rsidR="00BC3E0B" w:rsidRDefault="00BC3E0B" w:rsidP="00BC3E0B">
      <w:pPr>
        <w:spacing w:line="276" w:lineRule="auto"/>
        <w:rPr>
          <w:rFonts w:ascii="Arial" w:hAnsi="Arial" w:cs="Arial"/>
        </w:rPr>
      </w:pPr>
      <w:r>
        <w:rPr>
          <w:rFonts w:ascii="Arial" w:hAnsi="Arial" w:cs="Arial"/>
        </w:rPr>
        <w:t>- funkcjonalnie zostały wykorzystane dwa konteksty</w:t>
      </w:r>
    </w:p>
    <w:p w14:paraId="79B541D2" w14:textId="0A332442" w:rsidR="00BC3E0B" w:rsidRDefault="00BC3E0B" w:rsidP="00BC3E0B">
      <w:pPr>
        <w:spacing w:line="276" w:lineRule="auto"/>
        <w:rPr>
          <w:rFonts w:ascii="Arial" w:hAnsi="Arial" w:cs="Arial"/>
        </w:rPr>
      </w:pPr>
      <w:r>
        <w:rPr>
          <w:rFonts w:ascii="Arial" w:hAnsi="Arial" w:cs="Arial"/>
        </w:rPr>
        <w:t>- praca zawiera fragmenty erudycyjne.</w:t>
      </w:r>
    </w:p>
    <w:p w14:paraId="79B14418" w14:textId="5D00EB2C" w:rsidR="00C524A3" w:rsidRDefault="00C524A3" w:rsidP="00C524A3">
      <w:pPr>
        <w:spacing w:line="276" w:lineRule="auto"/>
        <w:rPr>
          <w:rFonts w:ascii="Arial" w:hAnsi="Arial" w:cs="Arial"/>
        </w:rPr>
      </w:pPr>
      <w:r>
        <w:rPr>
          <w:rFonts w:ascii="Arial" w:hAnsi="Arial" w:cs="Arial"/>
        </w:rPr>
        <w:lastRenderedPageBreak/>
        <w:t xml:space="preserve">  7 punktów można uzyskać, jeżeli:</w:t>
      </w:r>
    </w:p>
    <w:p w14:paraId="208E3AA4" w14:textId="77777777" w:rsidR="00C524A3" w:rsidRDefault="00C524A3" w:rsidP="00C524A3">
      <w:pPr>
        <w:spacing w:line="276" w:lineRule="auto"/>
        <w:rPr>
          <w:rFonts w:ascii="Arial" w:hAnsi="Arial" w:cs="Arial"/>
        </w:rPr>
      </w:pPr>
      <w:r>
        <w:rPr>
          <w:rFonts w:ascii="Arial" w:hAnsi="Arial" w:cs="Arial"/>
        </w:rPr>
        <w:t>- obydwa utwory wskazane w poleceniu (lektura obowiązkowa oraz inny utwór literacki) zostały wykorzystane częściowo funkcjonalnie</w:t>
      </w:r>
    </w:p>
    <w:p w14:paraId="0B6C6B0A" w14:textId="706CBDB5" w:rsidR="00C524A3" w:rsidRDefault="00C524A3" w:rsidP="00C524A3">
      <w:pPr>
        <w:spacing w:line="276" w:lineRule="auto"/>
        <w:rPr>
          <w:rFonts w:ascii="Arial" w:hAnsi="Arial" w:cs="Arial"/>
        </w:rPr>
      </w:pPr>
      <w:r>
        <w:rPr>
          <w:rFonts w:ascii="Arial" w:hAnsi="Arial" w:cs="Arial"/>
        </w:rPr>
        <w:t>- zdający przedstawił zadowalającą argumentację</w:t>
      </w:r>
    </w:p>
    <w:p w14:paraId="595320B8" w14:textId="10729ED8" w:rsidR="00C524A3" w:rsidRDefault="00C524A3" w:rsidP="00C524A3">
      <w:pPr>
        <w:spacing w:line="276" w:lineRule="auto"/>
        <w:rPr>
          <w:rFonts w:ascii="Arial" w:hAnsi="Arial" w:cs="Arial"/>
        </w:rPr>
      </w:pPr>
      <w:r>
        <w:rPr>
          <w:rFonts w:ascii="Arial" w:hAnsi="Arial" w:cs="Arial"/>
        </w:rPr>
        <w:t xml:space="preserve">- </w:t>
      </w:r>
      <w:r w:rsidR="00D6543A">
        <w:rPr>
          <w:rFonts w:ascii="Arial" w:hAnsi="Arial" w:cs="Arial"/>
        </w:rPr>
        <w:t>co najmniej jeden kontekst został wykorzystany funkcjonalnie.</w:t>
      </w:r>
    </w:p>
    <w:p w14:paraId="5AF31989" w14:textId="77777777" w:rsidR="00C524A3" w:rsidRDefault="00C524A3" w:rsidP="00C524A3">
      <w:pPr>
        <w:spacing w:line="276" w:lineRule="auto"/>
        <w:rPr>
          <w:rFonts w:ascii="Arial" w:hAnsi="Arial" w:cs="Arial"/>
        </w:rPr>
      </w:pPr>
    </w:p>
    <w:p w14:paraId="3274818F" w14:textId="28146CFA" w:rsidR="00D6543A" w:rsidRDefault="00D6543A" w:rsidP="00D6543A">
      <w:pPr>
        <w:spacing w:line="276" w:lineRule="auto"/>
        <w:rPr>
          <w:rFonts w:ascii="Arial" w:hAnsi="Arial" w:cs="Arial"/>
        </w:rPr>
      </w:pPr>
      <w:r>
        <w:rPr>
          <w:rFonts w:ascii="Arial" w:hAnsi="Arial" w:cs="Arial"/>
        </w:rPr>
        <w:t xml:space="preserve">  6 punktów można uzyskać, jeżeli:</w:t>
      </w:r>
    </w:p>
    <w:p w14:paraId="3A9B0A30" w14:textId="77777777" w:rsidR="00D6543A" w:rsidRDefault="00D6543A" w:rsidP="00D6543A">
      <w:pPr>
        <w:spacing w:line="276" w:lineRule="auto"/>
        <w:rPr>
          <w:rFonts w:ascii="Arial" w:hAnsi="Arial" w:cs="Arial"/>
        </w:rPr>
      </w:pPr>
      <w:r>
        <w:rPr>
          <w:rFonts w:ascii="Arial" w:hAnsi="Arial" w:cs="Arial"/>
        </w:rPr>
        <w:t>- obydwa utwory wskazane w poleceniu (lektura obowiązkowa oraz inny utwór literacki) zostały wykorzystane częściowo funkcjonalnie</w:t>
      </w:r>
    </w:p>
    <w:p w14:paraId="68E2B8F7" w14:textId="087FC683" w:rsidR="00D6543A" w:rsidRDefault="00D6543A" w:rsidP="00D6543A">
      <w:pPr>
        <w:spacing w:line="276" w:lineRule="auto"/>
        <w:rPr>
          <w:rFonts w:ascii="Arial" w:hAnsi="Arial" w:cs="Arial"/>
        </w:rPr>
      </w:pPr>
      <w:r>
        <w:rPr>
          <w:rFonts w:ascii="Arial" w:hAnsi="Arial" w:cs="Arial"/>
        </w:rPr>
        <w:t xml:space="preserve">- zdający przedstawił </w:t>
      </w:r>
      <w:r w:rsidR="00CA3D74">
        <w:rPr>
          <w:rFonts w:ascii="Arial" w:hAnsi="Arial" w:cs="Arial"/>
        </w:rPr>
        <w:t>powierzchowną</w:t>
      </w:r>
      <w:r>
        <w:rPr>
          <w:rFonts w:ascii="Arial" w:hAnsi="Arial" w:cs="Arial"/>
        </w:rPr>
        <w:t xml:space="preserve"> argumentację</w:t>
      </w:r>
    </w:p>
    <w:p w14:paraId="5CDEBA4A" w14:textId="16C14440" w:rsidR="00D6543A" w:rsidRDefault="00D6543A" w:rsidP="00D6543A">
      <w:pPr>
        <w:spacing w:line="276" w:lineRule="auto"/>
        <w:rPr>
          <w:rFonts w:ascii="Arial" w:hAnsi="Arial" w:cs="Arial"/>
        </w:rPr>
      </w:pPr>
      <w:r>
        <w:rPr>
          <w:rFonts w:ascii="Arial" w:hAnsi="Arial" w:cs="Arial"/>
        </w:rPr>
        <w:t xml:space="preserve">- </w:t>
      </w:r>
      <w:r w:rsidR="00CA3D74">
        <w:rPr>
          <w:rFonts w:ascii="Arial" w:hAnsi="Arial" w:cs="Arial"/>
        </w:rPr>
        <w:t>częściowo funkcjonalnie zostały wykorzystane dwa lub jeden kontekst.</w:t>
      </w:r>
    </w:p>
    <w:p w14:paraId="679D8B90" w14:textId="093EAF56" w:rsidR="00D6543A" w:rsidRDefault="00D6543A" w:rsidP="00D6543A">
      <w:pPr>
        <w:spacing w:line="276" w:lineRule="auto"/>
        <w:rPr>
          <w:rFonts w:ascii="Arial" w:hAnsi="Arial" w:cs="Arial"/>
        </w:rPr>
      </w:pPr>
    </w:p>
    <w:p w14:paraId="4521B5EF" w14:textId="7133CEB0" w:rsidR="00CA3D74" w:rsidRDefault="00CA3D74" w:rsidP="00CA3D74">
      <w:pPr>
        <w:spacing w:line="276" w:lineRule="auto"/>
        <w:rPr>
          <w:rFonts w:ascii="Arial" w:hAnsi="Arial" w:cs="Arial"/>
        </w:rPr>
      </w:pPr>
      <w:r>
        <w:rPr>
          <w:rFonts w:ascii="Arial" w:hAnsi="Arial" w:cs="Arial"/>
        </w:rPr>
        <w:t xml:space="preserve">  5 punktów można uzyskać, jeżeli:</w:t>
      </w:r>
    </w:p>
    <w:p w14:paraId="394D710F" w14:textId="77777777" w:rsidR="00CA3D74" w:rsidRDefault="00CA3D74" w:rsidP="00CA3D74">
      <w:pPr>
        <w:spacing w:line="276" w:lineRule="auto"/>
        <w:rPr>
          <w:rFonts w:ascii="Arial" w:hAnsi="Arial" w:cs="Arial"/>
        </w:rPr>
      </w:pPr>
      <w:r>
        <w:rPr>
          <w:rFonts w:ascii="Arial" w:hAnsi="Arial" w:cs="Arial"/>
        </w:rPr>
        <w:t>- obydwa utwory wskazane w poleceniu (lektura obowiązkowa oraz inny utwór literacki) zostały wykorzystane częściowo funkcjonalnie</w:t>
      </w:r>
    </w:p>
    <w:p w14:paraId="6AF7211E" w14:textId="603E10E3" w:rsidR="00CA3D74" w:rsidRDefault="00CA3D74" w:rsidP="00CA3D74">
      <w:pPr>
        <w:spacing w:line="276" w:lineRule="auto"/>
        <w:rPr>
          <w:rFonts w:ascii="Arial" w:hAnsi="Arial" w:cs="Arial"/>
        </w:rPr>
      </w:pPr>
      <w:r>
        <w:rPr>
          <w:rFonts w:ascii="Arial" w:hAnsi="Arial" w:cs="Arial"/>
        </w:rPr>
        <w:t xml:space="preserve">- zdający przedstawił </w:t>
      </w:r>
      <w:r w:rsidR="00D20087">
        <w:rPr>
          <w:rFonts w:ascii="Arial" w:hAnsi="Arial" w:cs="Arial"/>
        </w:rPr>
        <w:t>powierzchowną</w:t>
      </w:r>
      <w:r>
        <w:rPr>
          <w:rFonts w:ascii="Arial" w:hAnsi="Arial" w:cs="Arial"/>
        </w:rPr>
        <w:t xml:space="preserve"> argumentację</w:t>
      </w:r>
    </w:p>
    <w:p w14:paraId="24857192" w14:textId="30292AFA" w:rsidR="00D20087" w:rsidRDefault="00D20087" w:rsidP="00D20087">
      <w:pPr>
        <w:spacing w:line="276" w:lineRule="auto"/>
        <w:rPr>
          <w:rFonts w:ascii="Arial" w:hAnsi="Arial" w:cs="Arial"/>
        </w:rPr>
      </w:pPr>
      <w:r>
        <w:rPr>
          <w:rFonts w:ascii="Arial" w:hAnsi="Arial" w:cs="Arial"/>
        </w:rPr>
        <w:t>- w pracy nie wykorzystano funkcjonalnie kontekstów.</w:t>
      </w:r>
    </w:p>
    <w:p w14:paraId="265A0CED" w14:textId="77777777" w:rsidR="00CA3D74" w:rsidRDefault="00CA3D74" w:rsidP="00CA3D74">
      <w:pPr>
        <w:spacing w:line="276" w:lineRule="auto"/>
        <w:rPr>
          <w:rFonts w:ascii="Arial" w:hAnsi="Arial" w:cs="Arial"/>
        </w:rPr>
      </w:pPr>
    </w:p>
    <w:p w14:paraId="30776CEE" w14:textId="053F1FE8" w:rsidR="005C7361" w:rsidRDefault="005C7361" w:rsidP="005C7361">
      <w:pPr>
        <w:spacing w:line="276" w:lineRule="auto"/>
        <w:rPr>
          <w:rFonts w:ascii="Arial" w:hAnsi="Arial" w:cs="Arial"/>
        </w:rPr>
      </w:pPr>
      <w:r>
        <w:rPr>
          <w:rFonts w:ascii="Arial" w:hAnsi="Arial" w:cs="Arial"/>
        </w:rPr>
        <w:t xml:space="preserve">  4 punkty można uzyskać, jeżeli:</w:t>
      </w:r>
    </w:p>
    <w:p w14:paraId="709AA5C6" w14:textId="04316F42" w:rsidR="005C7361" w:rsidRDefault="005C7361" w:rsidP="005C7361">
      <w:pPr>
        <w:spacing w:line="276" w:lineRule="auto"/>
        <w:rPr>
          <w:rFonts w:ascii="Arial" w:hAnsi="Arial" w:cs="Arial"/>
        </w:rPr>
      </w:pPr>
      <w:r>
        <w:rPr>
          <w:rFonts w:ascii="Arial" w:hAnsi="Arial" w:cs="Arial"/>
        </w:rPr>
        <w:t>- tylko jeden z utworów wskazanych w poleceniu (lektura obowiązkowa oraz inny utwór literacki) został wykorzystane częściowo albo w pełni funkcjonalnie</w:t>
      </w:r>
    </w:p>
    <w:p w14:paraId="77D6896C" w14:textId="77777777" w:rsidR="005C7361" w:rsidRDefault="005C7361" w:rsidP="005C7361">
      <w:pPr>
        <w:spacing w:line="276" w:lineRule="auto"/>
        <w:rPr>
          <w:rFonts w:ascii="Arial" w:hAnsi="Arial" w:cs="Arial"/>
        </w:rPr>
      </w:pPr>
      <w:r>
        <w:rPr>
          <w:rFonts w:ascii="Arial" w:hAnsi="Arial" w:cs="Arial"/>
        </w:rPr>
        <w:t>- zdający przedstawił trafną argumentację</w:t>
      </w:r>
    </w:p>
    <w:p w14:paraId="0FC357E3" w14:textId="4EF4ACEA" w:rsidR="005C7361" w:rsidRDefault="005C7361" w:rsidP="005C7361">
      <w:pPr>
        <w:spacing w:line="276" w:lineRule="auto"/>
        <w:rPr>
          <w:rFonts w:ascii="Arial" w:hAnsi="Arial" w:cs="Arial"/>
        </w:rPr>
      </w:pPr>
      <w:r>
        <w:rPr>
          <w:rFonts w:ascii="Arial" w:hAnsi="Arial" w:cs="Arial"/>
        </w:rPr>
        <w:t>- funkcjonalnie zostały wykorzystane dwa konteksty.</w:t>
      </w:r>
    </w:p>
    <w:p w14:paraId="44D93EB3" w14:textId="77777777" w:rsidR="00CA3D74" w:rsidRDefault="00CA3D74" w:rsidP="00D6543A">
      <w:pPr>
        <w:spacing w:line="276" w:lineRule="auto"/>
        <w:rPr>
          <w:rFonts w:ascii="Arial" w:hAnsi="Arial" w:cs="Arial"/>
        </w:rPr>
      </w:pPr>
    </w:p>
    <w:p w14:paraId="50143064" w14:textId="4434D49A" w:rsidR="005C7361" w:rsidRDefault="005C7361" w:rsidP="005C7361">
      <w:pPr>
        <w:spacing w:line="276" w:lineRule="auto"/>
        <w:rPr>
          <w:rFonts w:ascii="Arial" w:hAnsi="Arial" w:cs="Arial"/>
        </w:rPr>
      </w:pPr>
      <w:r>
        <w:rPr>
          <w:rFonts w:ascii="Arial" w:hAnsi="Arial" w:cs="Arial"/>
        </w:rPr>
        <w:t xml:space="preserve">  3 punkty można uzyskać, jeżeli:</w:t>
      </w:r>
    </w:p>
    <w:p w14:paraId="31914724" w14:textId="77777777" w:rsidR="005C7361" w:rsidRDefault="005C7361" w:rsidP="005C7361">
      <w:pPr>
        <w:spacing w:line="276" w:lineRule="auto"/>
        <w:rPr>
          <w:rFonts w:ascii="Arial" w:hAnsi="Arial" w:cs="Arial"/>
        </w:rPr>
      </w:pPr>
      <w:r>
        <w:rPr>
          <w:rFonts w:ascii="Arial" w:hAnsi="Arial" w:cs="Arial"/>
        </w:rPr>
        <w:t>- tylko jeden z utworów wskazanych w poleceniu (lektura obowiązkowa oraz inny utwór literacki) został wykorzystane częściowo albo w pełni funkcjonalnie</w:t>
      </w:r>
    </w:p>
    <w:p w14:paraId="2D630F9D" w14:textId="0051F58A" w:rsidR="005C7361" w:rsidRDefault="005C7361" w:rsidP="005C7361">
      <w:pPr>
        <w:spacing w:line="276" w:lineRule="auto"/>
        <w:rPr>
          <w:rFonts w:ascii="Arial" w:hAnsi="Arial" w:cs="Arial"/>
        </w:rPr>
      </w:pPr>
      <w:r>
        <w:rPr>
          <w:rFonts w:ascii="Arial" w:hAnsi="Arial" w:cs="Arial"/>
        </w:rPr>
        <w:t>- zdający przedstawił zadowalającą argumentację</w:t>
      </w:r>
    </w:p>
    <w:p w14:paraId="4C5AC437" w14:textId="0A6E11FA" w:rsidR="005C7361" w:rsidRDefault="005C7361" w:rsidP="005C7361">
      <w:pPr>
        <w:spacing w:line="276" w:lineRule="auto"/>
        <w:rPr>
          <w:rFonts w:ascii="Arial" w:hAnsi="Arial" w:cs="Arial"/>
        </w:rPr>
      </w:pPr>
      <w:r>
        <w:rPr>
          <w:rFonts w:ascii="Arial" w:hAnsi="Arial" w:cs="Arial"/>
        </w:rPr>
        <w:t>- częściowo funkcjonalnie zostały wykorzystane dwa lub jeden kontekst.</w:t>
      </w:r>
    </w:p>
    <w:p w14:paraId="21FFF59F" w14:textId="77777777" w:rsidR="00D6543A" w:rsidRDefault="00D6543A" w:rsidP="00D6543A">
      <w:pPr>
        <w:spacing w:line="276" w:lineRule="auto"/>
        <w:rPr>
          <w:rFonts w:ascii="Arial" w:hAnsi="Arial" w:cs="Arial"/>
        </w:rPr>
      </w:pPr>
    </w:p>
    <w:p w14:paraId="4CEB688B" w14:textId="7DD717C9" w:rsidR="005C7361" w:rsidRDefault="005C7361" w:rsidP="005C7361">
      <w:pPr>
        <w:spacing w:line="276" w:lineRule="auto"/>
        <w:rPr>
          <w:rFonts w:ascii="Arial" w:hAnsi="Arial" w:cs="Arial"/>
        </w:rPr>
      </w:pPr>
      <w:r>
        <w:rPr>
          <w:rFonts w:ascii="Arial" w:hAnsi="Arial" w:cs="Arial"/>
        </w:rPr>
        <w:t xml:space="preserve">  2 punkty można uzyskać, jeżeli:</w:t>
      </w:r>
    </w:p>
    <w:p w14:paraId="7E167F53" w14:textId="77777777" w:rsidR="005C7361" w:rsidRDefault="005C7361" w:rsidP="005C7361">
      <w:pPr>
        <w:spacing w:line="276" w:lineRule="auto"/>
        <w:rPr>
          <w:rFonts w:ascii="Arial" w:hAnsi="Arial" w:cs="Arial"/>
        </w:rPr>
      </w:pPr>
      <w:r>
        <w:rPr>
          <w:rFonts w:ascii="Arial" w:hAnsi="Arial" w:cs="Arial"/>
        </w:rPr>
        <w:t>- tylko jeden z utworów wskazanych w poleceniu (lektura obowiązkowa oraz inny utwór literacki) został wykorzystane częściowo albo w pełni funkcjonalnie</w:t>
      </w:r>
    </w:p>
    <w:p w14:paraId="401F8365" w14:textId="2D419F77" w:rsidR="005C7361" w:rsidRDefault="005C7361" w:rsidP="005C7361">
      <w:pPr>
        <w:spacing w:line="276" w:lineRule="auto"/>
        <w:rPr>
          <w:rFonts w:ascii="Arial" w:hAnsi="Arial" w:cs="Arial"/>
        </w:rPr>
      </w:pPr>
      <w:r>
        <w:rPr>
          <w:rFonts w:ascii="Arial" w:hAnsi="Arial" w:cs="Arial"/>
        </w:rPr>
        <w:t>- zdający przedstawił powierzchowną argumentację</w:t>
      </w:r>
    </w:p>
    <w:p w14:paraId="1400976E" w14:textId="237E8665" w:rsidR="005C7361" w:rsidRDefault="005C7361" w:rsidP="005C7361">
      <w:pPr>
        <w:spacing w:line="276" w:lineRule="auto"/>
        <w:rPr>
          <w:rFonts w:ascii="Arial" w:hAnsi="Arial" w:cs="Arial"/>
        </w:rPr>
      </w:pPr>
      <w:r>
        <w:rPr>
          <w:rFonts w:ascii="Arial" w:hAnsi="Arial" w:cs="Arial"/>
        </w:rPr>
        <w:t>- częściowo funkcjonalnie zostały wykorzystane dwa lub jeden kontekst.</w:t>
      </w:r>
    </w:p>
    <w:p w14:paraId="593A96B4" w14:textId="77777777" w:rsidR="003E718A" w:rsidRDefault="003E718A" w:rsidP="008D68E3">
      <w:pPr>
        <w:spacing w:line="276" w:lineRule="auto"/>
        <w:rPr>
          <w:rFonts w:ascii="Arial" w:hAnsi="Arial" w:cs="Arial"/>
        </w:rPr>
      </w:pPr>
    </w:p>
    <w:p w14:paraId="47C863AC" w14:textId="651B37E7" w:rsidR="005C7361" w:rsidRDefault="005C7361" w:rsidP="005C7361">
      <w:pPr>
        <w:spacing w:line="276" w:lineRule="auto"/>
        <w:rPr>
          <w:rFonts w:ascii="Arial" w:hAnsi="Arial" w:cs="Arial"/>
        </w:rPr>
      </w:pPr>
      <w:r>
        <w:rPr>
          <w:rFonts w:ascii="Arial" w:hAnsi="Arial" w:cs="Arial"/>
        </w:rPr>
        <w:t xml:space="preserve">  1 punkt można uzyskać, jeżeli:</w:t>
      </w:r>
    </w:p>
    <w:p w14:paraId="6DA491C7" w14:textId="77777777" w:rsidR="005C7361" w:rsidRDefault="005C7361" w:rsidP="005C7361">
      <w:pPr>
        <w:spacing w:line="276" w:lineRule="auto"/>
        <w:rPr>
          <w:rFonts w:ascii="Arial" w:hAnsi="Arial" w:cs="Arial"/>
        </w:rPr>
      </w:pPr>
      <w:r>
        <w:rPr>
          <w:rFonts w:ascii="Arial" w:hAnsi="Arial" w:cs="Arial"/>
        </w:rPr>
        <w:t>- tylko jeden z utworów wskazanych w poleceniu (lektura obowiązkowa oraz inny utwór literacki) został wykorzystane częściowo albo w pełni funkcjonalnie</w:t>
      </w:r>
    </w:p>
    <w:p w14:paraId="5D796665" w14:textId="2D6B4428" w:rsidR="005C7361" w:rsidRDefault="005C7361" w:rsidP="005C7361">
      <w:pPr>
        <w:spacing w:line="276" w:lineRule="auto"/>
        <w:rPr>
          <w:rFonts w:ascii="Arial" w:hAnsi="Arial" w:cs="Arial"/>
        </w:rPr>
      </w:pPr>
      <w:r>
        <w:rPr>
          <w:rFonts w:ascii="Arial" w:hAnsi="Arial" w:cs="Arial"/>
        </w:rPr>
        <w:t>- zdający przedstawił powierzchowną argumentację</w:t>
      </w:r>
    </w:p>
    <w:p w14:paraId="72B1BA3E" w14:textId="7DC0EC51" w:rsidR="005C7361" w:rsidRDefault="005C7361" w:rsidP="005C7361">
      <w:pPr>
        <w:spacing w:line="276" w:lineRule="auto"/>
        <w:rPr>
          <w:rFonts w:ascii="Arial" w:hAnsi="Arial" w:cs="Arial"/>
        </w:rPr>
      </w:pPr>
      <w:r>
        <w:rPr>
          <w:rFonts w:ascii="Arial" w:hAnsi="Arial" w:cs="Arial"/>
        </w:rPr>
        <w:t>- w pracy nie wykorzystano funkcjonalnie kontekstów.</w:t>
      </w:r>
    </w:p>
    <w:p w14:paraId="155A0823" w14:textId="2742BFCE" w:rsidR="005C7361" w:rsidRDefault="005C7361" w:rsidP="005C7361">
      <w:pPr>
        <w:spacing w:line="276" w:lineRule="auto"/>
        <w:rPr>
          <w:rFonts w:ascii="Arial" w:hAnsi="Arial" w:cs="Arial"/>
        </w:rPr>
      </w:pPr>
    </w:p>
    <w:p w14:paraId="7BDE7449" w14:textId="701949BF" w:rsidR="00EB737C" w:rsidRDefault="005C7361" w:rsidP="008D68E3">
      <w:pPr>
        <w:spacing w:line="276" w:lineRule="auto"/>
        <w:rPr>
          <w:rFonts w:ascii="Arial" w:hAnsi="Arial" w:cs="Arial"/>
        </w:rPr>
      </w:pPr>
      <w:r>
        <w:rPr>
          <w:rFonts w:ascii="Arial" w:hAnsi="Arial" w:cs="Arial"/>
        </w:rPr>
        <w:t xml:space="preserve">  0 punktów jest przyznawane, gdy żaden utwór wskazany w poleceniu nie został wykorzystany przynajmniej w części funkcjonalnie.</w:t>
      </w:r>
    </w:p>
    <w:p w14:paraId="4222CCBD" w14:textId="6D450416" w:rsidR="005C7361" w:rsidRDefault="005C7361" w:rsidP="008D68E3">
      <w:pPr>
        <w:spacing w:line="276" w:lineRule="auto"/>
        <w:rPr>
          <w:rFonts w:ascii="Arial" w:hAnsi="Arial" w:cs="Arial"/>
        </w:rPr>
      </w:pPr>
      <w:r>
        <w:rPr>
          <w:rFonts w:ascii="Arial" w:hAnsi="Arial" w:cs="Arial"/>
        </w:rPr>
        <w:t xml:space="preserve">  </w:t>
      </w:r>
      <w:r w:rsidRPr="005C7361">
        <w:rPr>
          <w:rFonts w:ascii="Arial" w:hAnsi="Arial" w:cs="Arial"/>
        </w:rPr>
        <w:t xml:space="preserve">Za każdy błąd rzeczowy należy odjąć 1 pkt od ogólnej liczby punktów przyznanych za </w:t>
      </w:r>
      <w:r>
        <w:rPr>
          <w:rFonts w:ascii="Arial" w:hAnsi="Arial" w:cs="Arial"/>
        </w:rPr>
        <w:t xml:space="preserve">kryterium 2. </w:t>
      </w:r>
      <w:r w:rsidRPr="005C7361">
        <w:rPr>
          <w:rFonts w:ascii="Arial" w:hAnsi="Arial" w:cs="Arial"/>
        </w:rPr>
        <w:t>KLiK (od 0 do 16; bez punktów ujemnych).</w:t>
      </w:r>
    </w:p>
    <w:p w14:paraId="0BBAC388" w14:textId="16EBFA1F" w:rsidR="005C7361" w:rsidRDefault="005C7361" w:rsidP="008D68E3">
      <w:pPr>
        <w:spacing w:line="276" w:lineRule="auto"/>
        <w:rPr>
          <w:rFonts w:ascii="Arial" w:hAnsi="Arial" w:cs="Arial"/>
        </w:rPr>
      </w:pPr>
    </w:p>
    <w:p w14:paraId="75E73633" w14:textId="02A3D610" w:rsidR="005C7361" w:rsidRDefault="005C7361" w:rsidP="008D68E3">
      <w:pPr>
        <w:spacing w:line="276" w:lineRule="auto"/>
        <w:rPr>
          <w:rFonts w:ascii="Arial" w:hAnsi="Arial" w:cs="Arial"/>
        </w:rPr>
      </w:pPr>
      <w:r>
        <w:rPr>
          <w:rFonts w:ascii="Arial" w:hAnsi="Arial" w:cs="Arial"/>
        </w:rPr>
        <w:lastRenderedPageBreak/>
        <w:t xml:space="preserve">  Uwaga: </w:t>
      </w:r>
      <w:r w:rsidRPr="005C7361">
        <w:rPr>
          <w:rFonts w:ascii="Arial" w:hAnsi="Arial" w:cs="Arial"/>
        </w:rPr>
        <w:t>jeżeli ostateczna liczba punktów przyznana w kryterium Kompetencje literackie i</w:t>
      </w:r>
      <w:r>
        <w:rPr>
          <w:rFonts w:ascii="Arial" w:hAnsi="Arial" w:cs="Arial"/>
        </w:rPr>
        <w:t> </w:t>
      </w:r>
      <w:r w:rsidRPr="005C7361">
        <w:rPr>
          <w:rFonts w:ascii="Arial" w:hAnsi="Arial" w:cs="Arial"/>
        </w:rPr>
        <w:t>kulturowe, tj. liczba punktów po odjęciu punktów za błędy rzeczowe (jeżeli wystąpiły w</w:t>
      </w:r>
      <w:r>
        <w:rPr>
          <w:rFonts w:ascii="Arial" w:hAnsi="Arial" w:cs="Arial"/>
        </w:rPr>
        <w:t> </w:t>
      </w:r>
      <w:r w:rsidRPr="005C7361">
        <w:rPr>
          <w:rFonts w:ascii="Arial" w:hAnsi="Arial" w:cs="Arial"/>
        </w:rPr>
        <w:t>pracy), wynosi 0 pkt, wówczas w pozostałych kryteriach (Kompozycja wypowiedzi oraz Język wypowiedzi) przyznaje się 0 pkt.</w:t>
      </w:r>
    </w:p>
    <w:p w14:paraId="76C03A52" w14:textId="478A4D01" w:rsidR="005C7361" w:rsidRDefault="005C7361" w:rsidP="008D68E3">
      <w:pPr>
        <w:spacing w:line="276" w:lineRule="auto"/>
        <w:rPr>
          <w:rFonts w:ascii="Arial" w:hAnsi="Arial" w:cs="Arial"/>
        </w:rPr>
      </w:pPr>
    </w:p>
    <w:p w14:paraId="1FB90AE3" w14:textId="04CE6F9D" w:rsidR="005C7361" w:rsidRDefault="005C7361" w:rsidP="008D68E3">
      <w:pPr>
        <w:spacing w:line="276" w:lineRule="auto"/>
        <w:rPr>
          <w:rFonts w:ascii="Arial" w:hAnsi="Arial" w:cs="Arial"/>
        </w:rPr>
      </w:pPr>
      <w:r>
        <w:rPr>
          <w:rFonts w:ascii="Arial" w:hAnsi="Arial" w:cs="Arial"/>
        </w:rPr>
        <w:t xml:space="preserve">  Wyjaśnienia (kryterium 2. – KliK) </w:t>
      </w:r>
    </w:p>
    <w:p w14:paraId="7E9C8DF5" w14:textId="56FEEB7C" w:rsidR="005C7361" w:rsidRDefault="005C7361" w:rsidP="008D68E3">
      <w:pPr>
        <w:spacing w:line="276" w:lineRule="auto"/>
        <w:rPr>
          <w:rFonts w:ascii="Arial" w:hAnsi="Arial" w:cs="Arial"/>
        </w:rPr>
      </w:pPr>
    </w:p>
    <w:p w14:paraId="486834CB" w14:textId="77777777" w:rsidR="005C7361" w:rsidRPr="00232DAF" w:rsidRDefault="005C7361" w:rsidP="00EF4EA4">
      <w:pPr>
        <w:pStyle w:val="Akapitzlist"/>
        <w:widowControl w:val="0"/>
        <w:numPr>
          <w:ilvl w:val="0"/>
          <w:numId w:val="32"/>
        </w:numPr>
        <w:spacing w:line="276" w:lineRule="auto"/>
        <w:rPr>
          <w:rFonts w:ascii="Arial" w:hAnsi="Arial" w:cs="Arial"/>
        </w:rPr>
      </w:pPr>
      <w:r w:rsidRPr="00232DAF">
        <w:rPr>
          <w:rFonts w:ascii="Arial" w:hAnsi="Arial" w:cs="Arial"/>
        </w:rPr>
        <w:t>Poprzez wykorzystanie utworu rozumie się wykorzystanie znajomości jego treści oraz odczytanych sensów.</w:t>
      </w:r>
    </w:p>
    <w:p w14:paraId="788AE577" w14:textId="77777777" w:rsidR="005C7361" w:rsidRPr="00232DAF" w:rsidRDefault="005C7361" w:rsidP="00EF4EA4">
      <w:pPr>
        <w:pStyle w:val="Akapitzlist"/>
        <w:widowControl w:val="0"/>
        <w:numPr>
          <w:ilvl w:val="0"/>
          <w:numId w:val="32"/>
        </w:numPr>
        <w:spacing w:line="276" w:lineRule="auto"/>
        <w:rPr>
          <w:rFonts w:ascii="Arial" w:hAnsi="Arial" w:cs="Arial"/>
        </w:rPr>
      </w:pPr>
      <w:r w:rsidRPr="00232DAF">
        <w:rPr>
          <w:rFonts w:ascii="Arial" w:hAnsi="Arial" w:cs="Arial"/>
        </w:rPr>
        <w:t>Zdający powinien funkcjonalnie wykorzystać w wypracowaniu znajomość dwóch tekstów wskazanych w poleceniu, tzn. lektury obowiązkowej ORAZ innego utworu literackiego. Funkcjonalne wykorzystanie znajomości tekstu oznacza przywołanie w wypracowaniu:</w:t>
      </w:r>
    </w:p>
    <w:p w14:paraId="039200D1" w14:textId="77777777" w:rsidR="005C7361" w:rsidRPr="00232DAF" w:rsidRDefault="005C7361" w:rsidP="005C7361">
      <w:pPr>
        <w:pStyle w:val="Akapitzlist"/>
        <w:numPr>
          <w:ilvl w:val="0"/>
          <w:numId w:val="31"/>
        </w:numPr>
        <w:spacing w:line="276" w:lineRule="auto"/>
        <w:rPr>
          <w:rFonts w:ascii="Arial" w:hAnsi="Arial" w:cs="Arial"/>
        </w:rPr>
      </w:pPr>
      <w:r w:rsidRPr="00232DAF">
        <w:rPr>
          <w:rFonts w:ascii="Arial" w:hAnsi="Arial" w:cs="Arial"/>
        </w:rPr>
        <w:t>takich elementów fabuły, np. wydarzeń, bohaterów, wątków</w:t>
      </w:r>
    </w:p>
    <w:p w14:paraId="13360BB3" w14:textId="77777777" w:rsidR="005C7361" w:rsidRPr="00232DAF" w:rsidRDefault="005C7361" w:rsidP="005C7361">
      <w:pPr>
        <w:pStyle w:val="Akapitzlist"/>
        <w:numPr>
          <w:ilvl w:val="0"/>
          <w:numId w:val="31"/>
        </w:numPr>
        <w:spacing w:line="276" w:lineRule="auto"/>
        <w:rPr>
          <w:rFonts w:ascii="Arial" w:hAnsi="Arial" w:cs="Arial"/>
        </w:rPr>
      </w:pPr>
      <w:r w:rsidRPr="00232DAF">
        <w:rPr>
          <w:rFonts w:ascii="Arial" w:hAnsi="Arial" w:cs="Arial"/>
        </w:rPr>
        <w:t>sensów utworów,</w:t>
      </w:r>
    </w:p>
    <w:p w14:paraId="1B6B873B" w14:textId="77777777" w:rsidR="005C7361" w:rsidRPr="00232DAF" w:rsidRDefault="005C7361" w:rsidP="005C7361">
      <w:pPr>
        <w:pStyle w:val="Akapitzlist"/>
        <w:spacing w:line="276" w:lineRule="auto"/>
        <w:ind w:left="360"/>
        <w:rPr>
          <w:rFonts w:ascii="Arial" w:hAnsi="Arial" w:cs="Arial"/>
        </w:rPr>
      </w:pPr>
      <w:r w:rsidRPr="00232DAF">
        <w:rPr>
          <w:rFonts w:ascii="Arial" w:hAnsi="Arial" w:cs="Arial"/>
        </w:rPr>
        <w:t xml:space="preserve">które istotnie wspierają tok rozumowania zdającego, albo dobrze ilustrują to, o czym zdający pisze. </w:t>
      </w:r>
    </w:p>
    <w:p w14:paraId="47631FA5" w14:textId="77777777" w:rsidR="005C7361" w:rsidRPr="00232DAF" w:rsidRDefault="005C7361" w:rsidP="005C7361">
      <w:pPr>
        <w:pStyle w:val="Akapitzlist"/>
        <w:spacing w:line="276" w:lineRule="auto"/>
        <w:ind w:left="360"/>
        <w:rPr>
          <w:rFonts w:ascii="Arial" w:hAnsi="Arial" w:cs="Arial"/>
        </w:rPr>
      </w:pPr>
      <w:r w:rsidRPr="00232DAF">
        <w:rPr>
          <w:rFonts w:ascii="Arial" w:hAnsi="Arial" w:cs="Arial"/>
        </w:rPr>
        <w:t>Funkcjonalność wykorzystania znajomości tekstów ocenia się w odniesieniu do tematu pracy. Jeżeli w części zasadniczej pracy w charakterze argumentów/przykładów wykorzystane są elementy fabuły lub sensy utworów, które nie są spójne np. ze stanowiskiem zdającego wyrażonym we wstępie do pracy – wówczas uwzględnia się tę niespójność w ocenie spójności.</w:t>
      </w:r>
    </w:p>
    <w:p w14:paraId="66E68D80" w14:textId="77777777" w:rsidR="005C7361" w:rsidRPr="00232DAF" w:rsidRDefault="005C7361" w:rsidP="00EF4EA4">
      <w:pPr>
        <w:pStyle w:val="Akapitzlist"/>
        <w:widowControl w:val="0"/>
        <w:numPr>
          <w:ilvl w:val="0"/>
          <w:numId w:val="32"/>
        </w:numPr>
        <w:spacing w:line="276" w:lineRule="auto"/>
        <w:rPr>
          <w:rFonts w:ascii="Arial" w:hAnsi="Arial" w:cs="Arial"/>
        </w:rPr>
      </w:pPr>
      <w:r w:rsidRPr="00232DAF">
        <w:rPr>
          <w:rFonts w:ascii="Arial" w:hAnsi="Arial" w:cs="Arial"/>
        </w:rPr>
        <w:t>Utwór literacki nie jest wykorzystany funkcjonalnie, jeżeli zdający wyłącznie streszcza ten utwór lub wybrane jego wątki, ale nie wyciąga żadnego wniosku, nie formułuje żadnej refleksji związanej ze streszczonym utworem.</w:t>
      </w:r>
    </w:p>
    <w:p w14:paraId="6CAE2565" w14:textId="77777777" w:rsidR="005C7361" w:rsidRPr="00232DAF" w:rsidRDefault="005C7361" w:rsidP="00EF4EA4">
      <w:pPr>
        <w:pStyle w:val="Akapitzlist"/>
        <w:widowControl w:val="0"/>
        <w:numPr>
          <w:ilvl w:val="0"/>
          <w:numId w:val="32"/>
        </w:numPr>
        <w:spacing w:line="276" w:lineRule="auto"/>
        <w:rPr>
          <w:rFonts w:ascii="Arial" w:hAnsi="Arial" w:cs="Arial"/>
        </w:rPr>
      </w:pPr>
      <w:r w:rsidRPr="00232DAF">
        <w:rPr>
          <w:rFonts w:ascii="Arial" w:hAnsi="Arial" w:cs="Arial"/>
        </w:rPr>
        <w:t>Jeżeli zdający w wypracowaniu napisze więcej niż o dwóch utworach literackich (np. o dwóch lekturach obowiązkowych i o dwóch innych tekstach literackich), o różnym stopniu funkcjonalności, do oceny stopnia realizacji kryterium bierze się pod uwagę dwa utwory wykorzystane w sposób najbardziej funkcjonalny, z których jeden musi być lekturą obowiązkową. Pozostałe utwory stanowią kontekst literacki.</w:t>
      </w:r>
    </w:p>
    <w:p w14:paraId="1E8037FB" w14:textId="77777777" w:rsidR="005C7361" w:rsidRPr="00232DAF" w:rsidRDefault="005C7361" w:rsidP="00EF4EA4">
      <w:pPr>
        <w:pStyle w:val="Akapitzlist"/>
        <w:widowControl w:val="0"/>
        <w:numPr>
          <w:ilvl w:val="0"/>
          <w:numId w:val="32"/>
        </w:numPr>
        <w:spacing w:line="276" w:lineRule="auto"/>
        <w:rPr>
          <w:rFonts w:ascii="Arial" w:hAnsi="Arial" w:cs="Arial"/>
        </w:rPr>
      </w:pPr>
      <w:r w:rsidRPr="00232DAF">
        <w:rPr>
          <w:rFonts w:ascii="Arial" w:hAnsi="Arial" w:cs="Arial"/>
        </w:rPr>
        <w:t>Argumentacja to udowodnienie tezy/opinii/stanowiska przedstawionego przez zdającego za pomocą argumentów.</w:t>
      </w:r>
    </w:p>
    <w:p w14:paraId="37F05B8C" w14:textId="77777777" w:rsidR="005C7361" w:rsidRPr="00232DAF" w:rsidRDefault="005C7361" w:rsidP="005C7361">
      <w:pPr>
        <w:pStyle w:val="Akapitzlist"/>
        <w:widowControl w:val="0"/>
        <w:spacing w:line="276" w:lineRule="auto"/>
        <w:rPr>
          <w:rFonts w:ascii="Arial" w:hAnsi="Arial" w:cs="Arial"/>
        </w:rPr>
      </w:pPr>
      <w:r w:rsidRPr="00232DAF">
        <w:rPr>
          <w:rFonts w:ascii="Arial" w:hAnsi="Arial" w:cs="Arial"/>
        </w:rPr>
        <w:t>Bogata argumentacja</w:t>
      </w:r>
      <w:r w:rsidRPr="00232DAF">
        <w:rPr>
          <w:rFonts w:ascii="Arial" w:hAnsi="Arial" w:cs="Arial"/>
          <w:b/>
        </w:rPr>
        <w:t xml:space="preserve"> </w:t>
      </w:r>
      <w:r w:rsidRPr="00232DAF">
        <w:rPr>
          <w:rFonts w:ascii="Arial" w:hAnsi="Arial" w:cs="Arial"/>
        </w:rPr>
        <w:t xml:space="preserve">– to argumentacja rzeczowa, pogłębiona, poparta trafnymi przykładami i szeroka/wieloaspektowa, uwzględniająca konteksty, stanowiąca – jako całość – wnikliwą analizę problemu sformułowanego w poleceniu; zawiera elementy refleksji / głębszego namysłu nad problemem. W sytuacji, gdy znajomość utworów literackich została wykorzystana częściowo funkcjonalnie, mówimy o argumentacji trafnej. </w:t>
      </w:r>
    </w:p>
    <w:p w14:paraId="1AF4C8A7" w14:textId="77777777" w:rsidR="005C7361" w:rsidRPr="00232DAF" w:rsidRDefault="005C7361" w:rsidP="005C7361">
      <w:pPr>
        <w:pStyle w:val="Akapitzlist"/>
        <w:widowControl w:val="0"/>
        <w:spacing w:line="276" w:lineRule="auto"/>
        <w:rPr>
          <w:rFonts w:ascii="Arial" w:hAnsi="Arial" w:cs="Arial"/>
        </w:rPr>
      </w:pPr>
      <w:r w:rsidRPr="00232DAF">
        <w:rPr>
          <w:rFonts w:ascii="Arial" w:hAnsi="Arial" w:cs="Arial"/>
        </w:rPr>
        <w:t>Zadowalająca argumentacja – to argumentacja rzeczowa, pogłębiona, poparta trafnymi przykładami.</w:t>
      </w:r>
    </w:p>
    <w:p w14:paraId="3BC26A63" w14:textId="49B364FE" w:rsidR="005C7361" w:rsidRPr="00BC514F" w:rsidRDefault="005C7361" w:rsidP="005C7361">
      <w:pPr>
        <w:pStyle w:val="Akapitzlist"/>
        <w:widowControl w:val="0"/>
        <w:spacing w:line="276" w:lineRule="auto"/>
        <w:rPr>
          <w:rFonts w:ascii="Arial" w:hAnsi="Arial" w:cs="Arial"/>
        </w:rPr>
      </w:pPr>
      <w:r w:rsidRPr="00232DAF">
        <w:rPr>
          <w:rFonts w:ascii="Arial" w:hAnsi="Arial" w:cs="Arial"/>
        </w:rPr>
        <w:t xml:space="preserve">Powierzchowna argumentacja – to argumentacja oparta na uogólnieniach, niewnikająca w istotę rzeczy, poprzestająca na pobieżnych obserwacjach, mało dokładna, czasami niepoparta przykładami; również argumentacja, w której zdający podejmuje próbę zbudowania argumentu, dobierając jedynie środki językowe typowe dla struktur argumentacyjnych, np. </w:t>
      </w:r>
      <w:r w:rsidR="00232DAF">
        <w:rPr>
          <w:rFonts w:ascii="Arial" w:hAnsi="Arial" w:cs="Arial"/>
        </w:rPr>
        <w:t>„</w:t>
      </w:r>
      <w:r w:rsidRPr="00232DAF">
        <w:rPr>
          <w:rFonts w:ascii="Arial" w:hAnsi="Arial" w:cs="Arial"/>
        </w:rPr>
        <w:t>Moim pierwszym argumentem jest...</w:t>
      </w:r>
      <w:r w:rsidR="00232DAF" w:rsidRPr="00232DAF">
        <w:rPr>
          <w:rFonts w:ascii="Arial" w:hAnsi="Arial" w:cs="Arial"/>
        </w:rPr>
        <w:t>”</w:t>
      </w:r>
    </w:p>
    <w:p w14:paraId="2C7828E4" w14:textId="77777777" w:rsidR="005C7361" w:rsidRPr="00BC514F" w:rsidRDefault="005C7361" w:rsidP="005C7361">
      <w:pPr>
        <w:spacing w:line="276" w:lineRule="auto"/>
        <w:rPr>
          <w:rFonts w:ascii="Arial" w:hAnsi="Arial" w:cs="Arial"/>
        </w:rPr>
      </w:pPr>
    </w:p>
    <w:p w14:paraId="18C56CE6" w14:textId="77777777" w:rsidR="005C7361" w:rsidRPr="00BC514F" w:rsidRDefault="005C7361" w:rsidP="00EF4EA4">
      <w:pPr>
        <w:pStyle w:val="Akapitzlist"/>
        <w:widowControl w:val="0"/>
        <w:numPr>
          <w:ilvl w:val="0"/>
          <w:numId w:val="32"/>
        </w:numPr>
        <w:spacing w:line="276" w:lineRule="auto"/>
        <w:rPr>
          <w:rFonts w:ascii="Arial" w:hAnsi="Arial" w:cs="Arial"/>
        </w:rPr>
      </w:pPr>
      <w:r w:rsidRPr="00BC514F">
        <w:rPr>
          <w:rFonts w:ascii="Arial" w:hAnsi="Arial" w:cs="Arial"/>
          <w:u w:val="single"/>
        </w:rPr>
        <w:t>Kontekst</w:t>
      </w:r>
      <w:r w:rsidRPr="00BC514F">
        <w:rPr>
          <w:rFonts w:ascii="Arial" w:hAnsi="Arial" w:cs="Arial"/>
        </w:rPr>
        <w:t xml:space="preserve"> należy rozumieć jako </w:t>
      </w:r>
      <w:r w:rsidRPr="00BC514F">
        <w:rPr>
          <w:rFonts w:ascii="Arial" w:hAnsi="Arial" w:cs="Arial"/>
          <w:u w:val="single"/>
        </w:rPr>
        <w:t>odniesienie się</w:t>
      </w:r>
      <w:r w:rsidRPr="00BC514F">
        <w:rPr>
          <w:rFonts w:ascii="Arial" w:hAnsi="Arial" w:cs="Arial"/>
        </w:rPr>
        <w:t xml:space="preserve"> przez zdającego w pracy do</w:t>
      </w:r>
      <w:r>
        <w:rPr>
          <w:rFonts w:ascii="Arial" w:hAnsi="Arial" w:cs="Arial"/>
          <w:b/>
        </w:rPr>
        <w:t xml:space="preserve"> </w:t>
      </w:r>
      <w:r w:rsidRPr="00C04740">
        <w:rPr>
          <w:rFonts w:ascii="Arial" w:hAnsi="Arial" w:cs="Arial"/>
          <w:bCs/>
        </w:rPr>
        <w:t>np.:</w:t>
      </w:r>
    </w:p>
    <w:p w14:paraId="68EF84A0" w14:textId="77777777" w:rsidR="005C7361" w:rsidRPr="00BC514F" w:rsidRDefault="005C7361" w:rsidP="00EF4EA4">
      <w:pPr>
        <w:pStyle w:val="Akapitzlist"/>
        <w:widowControl w:val="0"/>
        <w:numPr>
          <w:ilvl w:val="0"/>
          <w:numId w:val="33"/>
        </w:numPr>
        <w:spacing w:line="276" w:lineRule="auto"/>
        <w:rPr>
          <w:rFonts w:ascii="Arial" w:hAnsi="Arial" w:cs="Arial"/>
        </w:rPr>
      </w:pPr>
      <w:r w:rsidRPr="00BC514F">
        <w:rPr>
          <w:rFonts w:ascii="Arial" w:hAnsi="Arial" w:cs="Arial"/>
        </w:rPr>
        <w:t>innego utworu literackiego niż wskazany w poleceniu</w:t>
      </w:r>
    </w:p>
    <w:p w14:paraId="47BFDC7F" w14:textId="77777777" w:rsidR="005C7361" w:rsidRPr="00BC514F" w:rsidRDefault="005C7361" w:rsidP="00EF4EA4">
      <w:pPr>
        <w:pStyle w:val="Akapitzlist"/>
        <w:widowControl w:val="0"/>
        <w:numPr>
          <w:ilvl w:val="0"/>
          <w:numId w:val="33"/>
        </w:numPr>
        <w:spacing w:line="276" w:lineRule="auto"/>
        <w:rPr>
          <w:rFonts w:ascii="Arial" w:hAnsi="Arial" w:cs="Arial"/>
        </w:rPr>
      </w:pPr>
      <w:r w:rsidRPr="00BC514F">
        <w:rPr>
          <w:rFonts w:ascii="Arial" w:hAnsi="Arial" w:cs="Arial"/>
        </w:rPr>
        <w:t>historii literatury</w:t>
      </w:r>
    </w:p>
    <w:p w14:paraId="267ABCF8" w14:textId="77777777" w:rsidR="005C7361" w:rsidRPr="00BC514F" w:rsidRDefault="005C7361" w:rsidP="00EF4EA4">
      <w:pPr>
        <w:pStyle w:val="Akapitzlist"/>
        <w:widowControl w:val="0"/>
        <w:numPr>
          <w:ilvl w:val="0"/>
          <w:numId w:val="33"/>
        </w:numPr>
        <w:spacing w:line="276" w:lineRule="auto"/>
        <w:rPr>
          <w:rFonts w:ascii="Arial" w:hAnsi="Arial" w:cs="Arial"/>
        </w:rPr>
      </w:pPr>
      <w:r w:rsidRPr="00BC514F">
        <w:rPr>
          <w:rFonts w:ascii="Arial" w:hAnsi="Arial" w:cs="Arial"/>
        </w:rPr>
        <w:lastRenderedPageBreak/>
        <w:t>teorii literatury</w:t>
      </w:r>
    </w:p>
    <w:p w14:paraId="4DB03ED9" w14:textId="77777777" w:rsidR="005C7361" w:rsidRPr="00BC514F" w:rsidRDefault="005C7361" w:rsidP="00EF4EA4">
      <w:pPr>
        <w:pStyle w:val="Akapitzlist"/>
        <w:widowControl w:val="0"/>
        <w:numPr>
          <w:ilvl w:val="0"/>
          <w:numId w:val="33"/>
        </w:numPr>
        <w:spacing w:line="276" w:lineRule="auto"/>
        <w:rPr>
          <w:rFonts w:ascii="Arial" w:hAnsi="Arial" w:cs="Arial"/>
        </w:rPr>
      </w:pPr>
      <w:r w:rsidRPr="00BC514F">
        <w:rPr>
          <w:rFonts w:ascii="Arial" w:hAnsi="Arial" w:cs="Arial"/>
        </w:rPr>
        <w:t>charakteru epoki</w:t>
      </w:r>
    </w:p>
    <w:p w14:paraId="7D67F2FB" w14:textId="77777777" w:rsidR="005C7361" w:rsidRPr="00BC514F" w:rsidRDefault="005C7361" w:rsidP="00EF4EA4">
      <w:pPr>
        <w:pStyle w:val="Akapitzlist"/>
        <w:widowControl w:val="0"/>
        <w:numPr>
          <w:ilvl w:val="0"/>
          <w:numId w:val="33"/>
        </w:numPr>
        <w:spacing w:line="276" w:lineRule="auto"/>
        <w:rPr>
          <w:rFonts w:ascii="Arial" w:hAnsi="Arial" w:cs="Arial"/>
        </w:rPr>
      </w:pPr>
      <w:r w:rsidRPr="00BC514F">
        <w:rPr>
          <w:rFonts w:ascii="Arial" w:hAnsi="Arial" w:cs="Arial"/>
        </w:rPr>
        <w:t>biografii autora</w:t>
      </w:r>
    </w:p>
    <w:p w14:paraId="17E17375" w14:textId="77777777" w:rsidR="005C7361" w:rsidRPr="00BC514F" w:rsidRDefault="005C7361" w:rsidP="00EF4EA4">
      <w:pPr>
        <w:pStyle w:val="Akapitzlist"/>
        <w:widowControl w:val="0"/>
        <w:numPr>
          <w:ilvl w:val="0"/>
          <w:numId w:val="33"/>
        </w:numPr>
        <w:spacing w:line="276" w:lineRule="auto"/>
        <w:rPr>
          <w:rFonts w:ascii="Arial" w:hAnsi="Arial" w:cs="Arial"/>
        </w:rPr>
      </w:pPr>
      <w:r w:rsidRPr="00BC514F">
        <w:rPr>
          <w:rFonts w:ascii="Arial" w:hAnsi="Arial" w:cs="Arial"/>
        </w:rPr>
        <w:t>filmu, spektaklu teatralnego</w:t>
      </w:r>
    </w:p>
    <w:p w14:paraId="3F17151D" w14:textId="77777777" w:rsidR="005C7361" w:rsidRPr="00BC514F" w:rsidRDefault="005C7361" w:rsidP="00EF4EA4">
      <w:pPr>
        <w:pStyle w:val="Akapitzlist"/>
        <w:widowControl w:val="0"/>
        <w:numPr>
          <w:ilvl w:val="0"/>
          <w:numId w:val="33"/>
        </w:numPr>
        <w:spacing w:line="276" w:lineRule="auto"/>
        <w:rPr>
          <w:rFonts w:ascii="Arial" w:hAnsi="Arial" w:cs="Arial"/>
        </w:rPr>
      </w:pPr>
      <w:r w:rsidRPr="00BC514F">
        <w:rPr>
          <w:rFonts w:ascii="Arial" w:hAnsi="Arial" w:cs="Arial"/>
        </w:rPr>
        <w:t>utworu muzycznego, dzieła plastycznego</w:t>
      </w:r>
    </w:p>
    <w:p w14:paraId="7391C98E" w14:textId="77777777" w:rsidR="005C7361" w:rsidRPr="00BC514F" w:rsidRDefault="005C7361" w:rsidP="00EF4EA4">
      <w:pPr>
        <w:pStyle w:val="Akapitzlist"/>
        <w:widowControl w:val="0"/>
        <w:numPr>
          <w:ilvl w:val="0"/>
          <w:numId w:val="33"/>
        </w:numPr>
        <w:spacing w:line="276" w:lineRule="auto"/>
        <w:rPr>
          <w:rFonts w:ascii="Arial" w:hAnsi="Arial" w:cs="Arial"/>
        </w:rPr>
      </w:pPr>
      <w:r w:rsidRPr="00BC514F">
        <w:rPr>
          <w:rFonts w:ascii="Arial" w:hAnsi="Arial" w:cs="Arial"/>
        </w:rPr>
        <w:t>mitologii</w:t>
      </w:r>
    </w:p>
    <w:p w14:paraId="3AEE4C7D" w14:textId="77777777" w:rsidR="005C7361" w:rsidRPr="00232DAF" w:rsidRDefault="005C7361" w:rsidP="00EF4EA4">
      <w:pPr>
        <w:pStyle w:val="Akapitzlist"/>
        <w:widowControl w:val="0"/>
        <w:numPr>
          <w:ilvl w:val="0"/>
          <w:numId w:val="33"/>
        </w:numPr>
        <w:spacing w:line="276" w:lineRule="auto"/>
        <w:rPr>
          <w:rFonts w:ascii="Arial" w:hAnsi="Arial" w:cs="Arial"/>
        </w:rPr>
      </w:pPr>
      <w:r w:rsidRPr="00232DAF">
        <w:rPr>
          <w:rFonts w:ascii="Arial" w:hAnsi="Arial" w:cs="Arial"/>
        </w:rPr>
        <w:t xml:space="preserve">Biblii </w:t>
      </w:r>
    </w:p>
    <w:p w14:paraId="62F933A5" w14:textId="77777777" w:rsidR="005C7361" w:rsidRPr="00BC514F" w:rsidRDefault="005C7361" w:rsidP="00EF4EA4">
      <w:pPr>
        <w:pStyle w:val="Akapitzlist"/>
        <w:widowControl w:val="0"/>
        <w:numPr>
          <w:ilvl w:val="0"/>
          <w:numId w:val="33"/>
        </w:numPr>
        <w:spacing w:line="276" w:lineRule="auto"/>
        <w:rPr>
          <w:rFonts w:ascii="Arial" w:hAnsi="Arial" w:cs="Arial"/>
        </w:rPr>
      </w:pPr>
      <w:r w:rsidRPr="00BC514F">
        <w:rPr>
          <w:rFonts w:ascii="Arial" w:hAnsi="Arial" w:cs="Arial"/>
        </w:rPr>
        <w:t>religii</w:t>
      </w:r>
    </w:p>
    <w:p w14:paraId="0D3F31C9" w14:textId="77777777" w:rsidR="005C7361" w:rsidRPr="00BC514F" w:rsidRDefault="005C7361" w:rsidP="00EF4EA4">
      <w:pPr>
        <w:pStyle w:val="Akapitzlist"/>
        <w:widowControl w:val="0"/>
        <w:numPr>
          <w:ilvl w:val="0"/>
          <w:numId w:val="33"/>
        </w:numPr>
        <w:spacing w:line="276" w:lineRule="auto"/>
        <w:rPr>
          <w:rFonts w:ascii="Arial" w:hAnsi="Arial" w:cs="Arial"/>
        </w:rPr>
      </w:pPr>
      <w:r w:rsidRPr="00BC514F">
        <w:rPr>
          <w:rFonts w:ascii="Arial" w:hAnsi="Arial" w:cs="Arial"/>
        </w:rPr>
        <w:t>historii</w:t>
      </w:r>
    </w:p>
    <w:p w14:paraId="4C65B4A0" w14:textId="77777777" w:rsidR="005C7361" w:rsidRPr="00BC514F" w:rsidRDefault="005C7361" w:rsidP="00EF4EA4">
      <w:pPr>
        <w:pStyle w:val="Akapitzlist"/>
        <w:widowControl w:val="0"/>
        <w:numPr>
          <w:ilvl w:val="0"/>
          <w:numId w:val="33"/>
        </w:numPr>
        <w:spacing w:line="276" w:lineRule="auto"/>
        <w:rPr>
          <w:rFonts w:ascii="Arial" w:hAnsi="Arial" w:cs="Arial"/>
        </w:rPr>
      </w:pPr>
      <w:r w:rsidRPr="00BC514F">
        <w:rPr>
          <w:rFonts w:ascii="Arial" w:hAnsi="Arial" w:cs="Arial"/>
        </w:rPr>
        <w:t>filozofii</w:t>
      </w:r>
    </w:p>
    <w:p w14:paraId="74CF3856" w14:textId="77777777" w:rsidR="005C7361" w:rsidRPr="00BC514F" w:rsidRDefault="005C7361" w:rsidP="00EF4EA4">
      <w:pPr>
        <w:pStyle w:val="Akapitzlist"/>
        <w:widowControl w:val="0"/>
        <w:numPr>
          <w:ilvl w:val="0"/>
          <w:numId w:val="33"/>
        </w:numPr>
        <w:spacing w:line="276" w:lineRule="auto"/>
        <w:rPr>
          <w:rFonts w:ascii="Arial" w:hAnsi="Arial" w:cs="Arial"/>
        </w:rPr>
      </w:pPr>
      <w:r w:rsidRPr="00BC514F">
        <w:rPr>
          <w:rFonts w:ascii="Arial" w:hAnsi="Arial" w:cs="Arial"/>
        </w:rPr>
        <w:t>kwestii politycznych</w:t>
      </w:r>
    </w:p>
    <w:p w14:paraId="4CB12FC1" w14:textId="77777777" w:rsidR="005C7361" w:rsidRPr="00BC514F" w:rsidRDefault="005C7361" w:rsidP="00EF4EA4">
      <w:pPr>
        <w:pStyle w:val="Akapitzlist"/>
        <w:widowControl w:val="0"/>
        <w:numPr>
          <w:ilvl w:val="0"/>
          <w:numId w:val="33"/>
        </w:numPr>
        <w:spacing w:line="276" w:lineRule="auto"/>
        <w:rPr>
          <w:rFonts w:ascii="Arial" w:hAnsi="Arial" w:cs="Arial"/>
        </w:rPr>
      </w:pPr>
      <w:r w:rsidRPr="00BC514F">
        <w:rPr>
          <w:rFonts w:ascii="Arial" w:hAnsi="Arial" w:cs="Arial"/>
        </w:rPr>
        <w:t>kwestii społecznych,</w:t>
      </w:r>
    </w:p>
    <w:p w14:paraId="4481EA56" w14:textId="77777777" w:rsidR="005C7361" w:rsidRPr="00232DAF" w:rsidRDefault="005C7361" w:rsidP="005C7361">
      <w:pPr>
        <w:spacing w:line="276" w:lineRule="auto"/>
        <w:ind w:left="360"/>
        <w:rPr>
          <w:rFonts w:ascii="Arial" w:hAnsi="Arial" w:cs="Arial"/>
        </w:rPr>
      </w:pPr>
      <w:r w:rsidRPr="00BC514F">
        <w:rPr>
          <w:rFonts w:ascii="Arial" w:hAnsi="Arial" w:cs="Arial"/>
        </w:rPr>
        <w:t xml:space="preserve">wybrane przez zdającego w sposób celowy, przydatne do osadzenia omawianego utworu w szerszej perspektywie i pogłębionego </w:t>
      </w:r>
      <w:r w:rsidRPr="00232DAF">
        <w:rPr>
          <w:rFonts w:ascii="Arial" w:hAnsi="Arial" w:cs="Arial"/>
        </w:rPr>
        <w:t>odczytania sensów utworu literackiego, do którego zdający odwołuje się w wypracowaniu. Funkcjonalne wykorzystanie kontekstu polega na trafnym jego doborze ze względu na rozważany problem; kontekst pogłębia i rozwija omawiane zagadnienie. Pogłębienie i omówienie danego zagadnienia poprzez konteksty nie oznacza konieczności dogłębnej analizy samych kontekstów jako takich; w szczególności nie może prowadzić do dygresji stosowanej niefunkcjonalnie.</w:t>
      </w:r>
    </w:p>
    <w:p w14:paraId="0ECFFF17" w14:textId="77777777" w:rsidR="005C7361" w:rsidRPr="00232DAF" w:rsidRDefault="005C7361" w:rsidP="00EF4EA4">
      <w:pPr>
        <w:pStyle w:val="Akapitzlist"/>
        <w:widowControl w:val="0"/>
        <w:numPr>
          <w:ilvl w:val="0"/>
          <w:numId w:val="32"/>
        </w:numPr>
        <w:spacing w:line="276" w:lineRule="auto"/>
        <w:rPr>
          <w:rFonts w:ascii="Arial" w:hAnsi="Arial" w:cs="Arial"/>
        </w:rPr>
      </w:pPr>
      <w:r w:rsidRPr="00232DAF">
        <w:rPr>
          <w:rFonts w:ascii="Arial" w:hAnsi="Arial" w:cs="Arial"/>
        </w:rPr>
        <w:t>Kontekst wykorzystany częściowo funkcjonalnie to odniesienie wyłącznie na poziomie przywołania, np. informacji, wydarzenia; kontekst jest poprawny, ale ogranicza się tylko do funkcji informacyjnej, nie pogłębia i nie rozwija omawianego zagadnienia.</w:t>
      </w:r>
    </w:p>
    <w:p w14:paraId="46E3C782" w14:textId="77777777" w:rsidR="005C7361" w:rsidRPr="00232DAF" w:rsidRDefault="005C7361" w:rsidP="00EF4EA4">
      <w:pPr>
        <w:pStyle w:val="Akapitzlist"/>
        <w:widowControl w:val="0"/>
        <w:numPr>
          <w:ilvl w:val="0"/>
          <w:numId w:val="32"/>
        </w:numPr>
        <w:spacing w:line="276" w:lineRule="auto"/>
        <w:rPr>
          <w:rFonts w:ascii="Arial" w:hAnsi="Arial" w:cs="Arial"/>
        </w:rPr>
      </w:pPr>
      <w:r w:rsidRPr="00232DAF">
        <w:rPr>
          <w:rFonts w:ascii="Arial" w:hAnsi="Arial" w:cs="Arial"/>
        </w:rPr>
        <w:t>Kontekst poprzez odniesienie się przez zdającego do innego utworu literackiego niż wskazany w poleceniu nie jest wykorzystany funkcjonalnie, jeżeli zdający wyłącznie streszcza ten utwór lub wybrane jego wątki, ale nie wyciąga żadnego wniosku, nie formułuje żadnej refleksji związanej ze streszczonym utworem.</w:t>
      </w:r>
    </w:p>
    <w:p w14:paraId="0E599BE9" w14:textId="77777777" w:rsidR="005C7361" w:rsidRPr="00232DAF" w:rsidRDefault="005C7361" w:rsidP="00EF4EA4">
      <w:pPr>
        <w:pStyle w:val="Akapitzlist"/>
        <w:widowControl w:val="0"/>
        <w:numPr>
          <w:ilvl w:val="0"/>
          <w:numId w:val="32"/>
        </w:numPr>
        <w:spacing w:line="276" w:lineRule="auto"/>
        <w:rPr>
          <w:rFonts w:ascii="Arial" w:hAnsi="Arial" w:cs="Arial"/>
        </w:rPr>
      </w:pPr>
      <w:r w:rsidRPr="00232DAF">
        <w:rPr>
          <w:rFonts w:ascii="Arial" w:hAnsi="Arial" w:cs="Arial"/>
        </w:rPr>
        <w:t>Erudycję</w:t>
      </w:r>
      <w:r w:rsidRPr="00232DAF">
        <w:rPr>
          <w:rFonts w:ascii="Arial" w:hAnsi="Arial" w:cs="Arial"/>
          <w:b/>
        </w:rPr>
        <w:t xml:space="preserve"> </w:t>
      </w:r>
      <w:r w:rsidRPr="00232DAF">
        <w:rPr>
          <w:rFonts w:ascii="Arial" w:hAnsi="Arial" w:cs="Arial"/>
        </w:rPr>
        <w:t>należy rozumieć jako wiedzę przedmiotową zdającego, w tym  wiedzę i umiejętność wykorzystania kontekstów, kodów kulturowych, terminologii, znajomości kultury, w tym literatury i sztuki.</w:t>
      </w:r>
      <w:r w:rsidRPr="00232DAF">
        <w:rPr>
          <w:rFonts w:ascii="Arial" w:hAnsi="Arial" w:cs="Arial"/>
          <w:b/>
        </w:rPr>
        <w:t xml:space="preserve"> </w:t>
      </w:r>
      <w:r w:rsidRPr="00232DAF">
        <w:rPr>
          <w:rFonts w:ascii="Arial" w:hAnsi="Arial" w:cs="Arial"/>
        </w:rPr>
        <w:t xml:space="preserve">Wypowiedź świadcząca o erudycji zdającego to wypracowanie, w którym zdający, rozważając problem sformułowany w poleceniu, funkcjonalnie wykorzystał wiedzę przedmiotową. </w:t>
      </w:r>
    </w:p>
    <w:p w14:paraId="1FC656FA" w14:textId="77777777" w:rsidR="005C7361" w:rsidRPr="00232DAF" w:rsidRDefault="005C7361" w:rsidP="00EF4EA4">
      <w:pPr>
        <w:pStyle w:val="Akapitzlist"/>
        <w:widowControl w:val="0"/>
        <w:numPr>
          <w:ilvl w:val="0"/>
          <w:numId w:val="32"/>
        </w:numPr>
        <w:spacing w:line="276" w:lineRule="auto"/>
        <w:rPr>
          <w:rFonts w:ascii="Arial" w:hAnsi="Arial" w:cs="Arial"/>
        </w:rPr>
      </w:pPr>
      <w:r w:rsidRPr="00232DAF">
        <w:rPr>
          <w:rFonts w:ascii="Arial" w:hAnsi="Arial" w:cs="Arial"/>
        </w:rPr>
        <w:t>W ocenie poziomu argumentacji wypowiedzi nie uwzględnia się fragmentów wypowiedzi zawierających błędy rzeczowe.</w:t>
      </w:r>
    </w:p>
    <w:p w14:paraId="7A3D8C56" w14:textId="77777777" w:rsidR="005C7361" w:rsidRPr="00232DAF" w:rsidRDefault="005C7361" w:rsidP="00EF4EA4">
      <w:pPr>
        <w:pStyle w:val="Akapitzlist"/>
        <w:widowControl w:val="0"/>
        <w:numPr>
          <w:ilvl w:val="0"/>
          <w:numId w:val="32"/>
        </w:numPr>
        <w:spacing w:line="276" w:lineRule="auto"/>
        <w:rPr>
          <w:rFonts w:ascii="Arial" w:hAnsi="Arial" w:cs="Arial"/>
        </w:rPr>
      </w:pPr>
      <w:r w:rsidRPr="00232DAF">
        <w:rPr>
          <w:rFonts w:ascii="Arial" w:hAnsi="Arial" w:cs="Arial"/>
        </w:rPr>
        <w:t>Błąd rzeczowy – to błąd świadczący o:</w:t>
      </w:r>
    </w:p>
    <w:p w14:paraId="263DBC39" w14:textId="17EDE68D" w:rsidR="005C7361" w:rsidRPr="00232DAF" w:rsidRDefault="00217990" w:rsidP="00217990">
      <w:pPr>
        <w:widowControl w:val="0"/>
        <w:spacing w:line="276" w:lineRule="auto"/>
        <w:rPr>
          <w:rFonts w:ascii="Arial" w:hAnsi="Arial" w:cs="Arial"/>
        </w:rPr>
      </w:pPr>
      <w:r w:rsidRPr="00232DAF">
        <w:rPr>
          <w:rFonts w:ascii="Arial" w:hAnsi="Arial" w:cs="Arial"/>
        </w:rPr>
        <w:t xml:space="preserve">- </w:t>
      </w:r>
      <w:r w:rsidR="005C7361" w:rsidRPr="00232DAF">
        <w:rPr>
          <w:rFonts w:ascii="Arial" w:hAnsi="Arial" w:cs="Arial"/>
        </w:rPr>
        <w:t>nieznajomości wskazanej w poleceniu lektury obowiązkowej (zamieszczonej w arkuszu egzaminacyjnym), do której odwołuje się zdający, w zakresie innym niż w przypadku błędu kardynalnego, tj. np. błąd w nazwisku autora, w przypisaniu autorstwa, w nazwisku/imieniu bohatera, dotyczący losów bohaterów drugoplanowych bądź wątków innych niż główne</w:t>
      </w:r>
    </w:p>
    <w:p w14:paraId="296AAFA6" w14:textId="55F053F3" w:rsidR="005C7361" w:rsidRPr="00232DAF" w:rsidRDefault="00217990" w:rsidP="00217990">
      <w:pPr>
        <w:widowControl w:val="0"/>
        <w:spacing w:line="276" w:lineRule="auto"/>
        <w:rPr>
          <w:rFonts w:ascii="Arial" w:hAnsi="Arial" w:cs="Arial"/>
        </w:rPr>
      </w:pPr>
      <w:r w:rsidRPr="00232DAF">
        <w:rPr>
          <w:rFonts w:ascii="Arial" w:hAnsi="Arial" w:cs="Arial"/>
        </w:rPr>
        <w:t xml:space="preserve">- </w:t>
      </w:r>
      <w:r w:rsidR="005C7361" w:rsidRPr="00232DAF">
        <w:rPr>
          <w:rFonts w:ascii="Arial" w:hAnsi="Arial" w:cs="Arial"/>
        </w:rPr>
        <w:t>nieznajomości utworu literackiego lub tekstu kultury, do którego odwołuje się zdający, innego niż lektura obowiązkowa lub utwór literacki wskazany w poleceniu (każdy błąd merytoryczny)</w:t>
      </w:r>
    </w:p>
    <w:p w14:paraId="7CE13E14" w14:textId="71D96504" w:rsidR="005C7361" w:rsidRPr="00217990" w:rsidRDefault="00217990" w:rsidP="00217990">
      <w:pPr>
        <w:widowControl w:val="0"/>
        <w:spacing w:line="276" w:lineRule="auto"/>
        <w:rPr>
          <w:rFonts w:ascii="Arial" w:hAnsi="Arial" w:cs="Arial"/>
        </w:rPr>
      </w:pPr>
      <w:r w:rsidRPr="00232DAF">
        <w:rPr>
          <w:rFonts w:ascii="Arial" w:hAnsi="Arial" w:cs="Arial"/>
        </w:rPr>
        <w:t xml:space="preserve">- </w:t>
      </w:r>
      <w:r w:rsidR="005C7361" w:rsidRPr="00232DAF">
        <w:rPr>
          <w:rFonts w:ascii="Arial" w:hAnsi="Arial" w:cs="Arial"/>
        </w:rPr>
        <w:t>nieuprawnionej interpretacji fragmentu lub fragmentów / części utworu literackiego, w tym poetyckiego, do którego odwołuje się zdający, będącej</w:t>
      </w:r>
      <w:r w:rsidR="005C7361" w:rsidRPr="00217990">
        <w:rPr>
          <w:rFonts w:ascii="Arial" w:hAnsi="Arial" w:cs="Arial"/>
        </w:rPr>
        <w:t xml:space="preserve"> częściową lub całkowitą falsyfikacją danego utworu</w:t>
      </w:r>
    </w:p>
    <w:p w14:paraId="6817901B" w14:textId="2D77EB8B" w:rsidR="005C7361" w:rsidRPr="00232DAF" w:rsidRDefault="00217990" w:rsidP="00217990">
      <w:pPr>
        <w:widowControl w:val="0"/>
        <w:spacing w:line="276" w:lineRule="auto"/>
        <w:rPr>
          <w:rFonts w:ascii="Arial" w:hAnsi="Arial" w:cs="Arial"/>
        </w:rPr>
      </w:pPr>
      <w:r>
        <w:rPr>
          <w:rFonts w:ascii="Arial" w:hAnsi="Arial" w:cs="Arial"/>
        </w:rPr>
        <w:t xml:space="preserve">- </w:t>
      </w:r>
      <w:r w:rsidR="005C7361" w:rsidRPr="00217990">
        <w:rPr>
          <w:rFonts w:ascii="Arial" w:hAnsi="Arial" w:cs="Arial"/>
        </w:rPr>
        <w:t xml:space="preserve">nieznajomości zagadnień z zakresu teorii i historii literatury bądź języka, np. stosowanie pojęć typowych dla </w:t>
      </w:r>
      <w:r w:rsidR="005C7361" w:rsidRPr="00232DAF">
        <w:rPr>
          <w:rFonts w:ascii="Arial" w:hAnsi="Arial" w:cs="Arial"/>
        </w:rPr>
        <w:t>epiki w odniesieniu do liryki (np. *</w:t>
      </w:r>
      <w:r w:rsidR="00232DAF" w:rsidRPr="00232DAF">
        <w:rPr>
          <w:rFonts w:ascii="Arial" w:hAnsi="Arial" w:cs="Arial"/>
        </w:rPr>
        <w:t>”</w:t>
      </w:r>
      <w:r w:rsidR="005C7361" w:rsidRPr="00232DAF">
        <w:rPr>
          <w:rFonts w:ascii="Arial" w:hAnsi="Arial" w:cs="Arial"/>
        </w:rPr>
        <w:t>narrator wiersza</w:t>
      </w:r>
      <w:r w:rsidR="00232DAF" w:rsidRPr="00232DAF">
        <w:rPr>
          <w:rFonts w:ascii="Arial" w:hAnsi="Arial" w:cs="Arial"/>
        </w:rPr>
        <w:t>”</w:t>
      </w:r>
      <w:r w:rsidR="005C7361" w:rsidRPr="00232DAF">
        <w:rPr>
          <w:rFonts w:ascii="Arial" w:hAnsi="Arial" w:cs="Arial"/>
        </w:rPr>
        <w:t>; *</w:t>
      </w:r>
      <w:r w:rsidR="00232DAF" w:rsidRPr="00232DAF">
        <w:rPr>
          <w:rFonts w:ascii="Arial" w:hAnsi="Arial" w:cs="Arial"/>
        </w:rPr>
        <w:t xml:space="preserve">”wiersz </w:t>
      </w:r>
      <w:r w:rsidR="00232DAF">
        <w:rPr>
          <w:rFonts w:ascii="Arial" w:hAnsi="Arial" w:cs="Arial"/>
        </w:rPr>
        <w:t>«</w:t>
      </w:r>
      <w:r w:rsidR="00232DAF" w:rsidRPr="00232DAF">
        <w:rPr>
          <w:rFonts w:ascii="Arial" w:hAnsi="Arial" w:cs="Arial"/>
        </w:rPr>
        <w:t>Ocalony</w:t>
      </w:r>
      <w:r w:rsidR="00232DAF">
        <w:rPr>
          <w:rFonts w:ascii="Arial" w:hAnsi="Arial" w:cs="Arial"/>
        </w:rPr>
        <w:t>»</w:t>
      </w:r>
      <w:r w:rsidR="005C7361" w:rsidRPr="00232DAF">
        <w:rPr>
          <w:rFonts w:ascii="Arial" w:hAnsi="Arial" w:cs="Arial"/>
        </w:rPr>
        <w:t xml:space="preserve"> Różewicza opowiada</w:t>
      </w:r>
      <w:r w:rsidR="00232DAF" w:rsidRPr="00232DAF">
        <w:rPr>
          <w:rFonts w:ascii="Arial" w:hAnsi="Arial" w:cs="Arial"/>
        </w:rPr>
        <w:t>”</w:t>
      </w:r>
      <w:r w:rsidR="005C7361" w:rsidRPr="00232DAF">
        <w:rPr>
          <w:rFonts w:ascii="Arial" w:hAnsi="Arial" w:cs="Arial"/>
        </w:rPr>
        <w:t xml:space="preserve">). Nie są błędem rzeczowym sformułowania takie jak np. </w:t>
      </w:r>
      <w:r w:rsidR="00232DAF" w:rsidRPr="00232DAF">
        <w:rPr>
          <w:rFonts w:ascii="Arial" w:hAnsi="Arial" w:cs="Arial"/>
        </w:rPr>
        <w:t>„</w:t>
      </w:r>
      <w:r w:rsidR="005C7361" w:rsidRPr="00232DAF">
        <w:rPr>
          <w:rFonts w:ascii="Arial" w:hAnsi="Arial" w:cs="Arial"/>
        </w:rPr>
        <w:t>utwór pokazuje</w:t>
      </w:r>
      <w:r w:rsidR="00232DAF" w:rsidRPr="00232DAF">
        <w:rPr>
          <w:rFonts w:ascii="Arial" w:hAnsi="Arial" w:cs="Arial"/>
        </w:rPr>
        <w:t>”</w:t>
      </w:r>
      <w:r w:rsidR="005C7361" w:rsidRPr="00232DAF">
        <w:rPr>
          <w:rFonts w:ascii="Arial" w:hAnsi="Arial" w:cs="Arial"/>
        </w:rPr>
        <w:t xml:space="preserve">, </w:t>
      </w:r>
      <w:r w:rsidR="00232DAF" w:rsidRPr="00232DAF">
        <w:rPr>
          <w:rFonts w:ascii="Arial" w:hAnsi="Arial" w:cs="Arial"/>
        </w:rPr>
        <w:t>„</w:t>
      </w:r>
      <w:r w:rsidR="005C7361" w:rsidRPr="00232DAF">
        <w:rPr>
          <w:rFonts w:ascii="Arial" w:hAnsi="Arial" w:cs="Arial"/>
        </w:rPr>
        <w:t>wiersz ukazuje</w:t>
      </w:r>
      <w:r w:rsidR="00232DAF" w:rsidRPr="00232DAF">
        <w:rPr>
          <w:rFonts w:ascii="Arial" w:hAnsi="Arial" w:cs="Arial"/>
        </w:rPr>
        <w:t>”</w:t>
      </w:r>
    </w:p>
    <w:p w14:paraId="6B004BF9" w14:textId="61F85715" w:rsidR="005C7361" w:rsidRPr="00217990" w:rsidRDefault="00217990" w:rsidP="00217990">
      <w:pPr>
        <w:widowControl w:val="0"/>
        <w:spacing w:line="276" w:lineRule="auto"/>
        <w:rPr>
          <w:rFonts w:ascii="Arial" w:hAnsi="Arial" w:cs="Arial"/>
        </w:rPr>
      </w:pPr>
      <w:r>
        <w:rPr>
          <w:rFonts w:ascii="Arial" w:hAnsi="Arial" w:cs="Arial"/>
        </w:rPr>
        <w:lastRenderedPageBreak/>
        <w:t xml:space="preserve">- </w:t>
      </w:r>
      <w:r w:rsidR="005C7361" w:rsidRPr="00217990">
        <w:rPr>
          <w:rFonts w:ascii="Arial" w:hAnsi="Arial" w:cs="Arial"/>
        </w:rPr>
        <w:t xml:space="preserve">braku wiedzy dotyczącej wybranego przez zdającego kontekstu, np. błędne przywołanie pojęć lub faktów historycznych. </w:t>
      </w:r>
    </w:p>
    <w:p w14:paraId="236B7DA1" w14:textId="736BD699" w:rsidR="005C7361" w:rsidRPr="00217990" w:rsidRDefault="005C7361" w:rsidP="00217990">
      <w:pPr>
        <w:widowControl w:val="0"/>
        <w:spacing w:line="276" w:lineRule="auto"/>
        <w:rPr>
          <w:rFonts w:ascii="Arial" w:hAnsi="Arial" w:cs="Arial"/>
        </w:rPr>
      </w:pPr>
      <w:r w:rsidRPr="00232DAF">
        <w:rPr>
          <w:rFonts w:ascii="Arial" w:hAnsi="Arial" w:cs="Arial"/>
        </w:rPr>
        <w:t>Jako błąd rzeczowy traktujemy również niepoprawne przywołanie cytatu z utworu literackiego, oznaczone</w:t>
      </w:r>
      <w:r w:rsidRPr="00217990">
        <w:rPr>
          <w:rFonts w:ascii="Arial" w:hAnsi="Arial" w:cs="Arial"/>
        </w:rPr>
        <w:t xml:space="preserve"> cudzysłowem.</w:t>
      </w:r>
    </w:p>
    <w:p w14:paraId="40D4B749" w14:textId="77777777" w:rsidR="005C7361" w:rsidRDefault="005C7361" w:rsidP="00EF4EA4">
      <w:pPr>
        <w:pStyle w:val="Akapitzlist"/>
        <w:widowControl w:val="0"/>
        <w:numPr>
          <w:ilvl w:val="0"/>
          <w:numId w:val="32"/>
        </w:numPr>
        <w:spacing w:line="276" w:lineRule="auto"/>
        <w:rPr>
          <w:rFonts w:ascii="Arial" w:hAnsi="Arial" w:cs="Arial"/>
        </w:rPr>
      </w:pPr>
      <w:r w:rsidRPr="00BC514F">
        <w:rPr>
          <w:rFonts w:ascii="Arial" w:hAnsi="Arial" w:cs="Arial"/>
        </w:rPr>
        <w:t>Dokładnie ten sam błąd rzeczowy (np. konsekwentne stosowanie błędnego imienia bohatera, którego da się w jednoznaczny sposób zidentyfikować, a fakty opisane w</w:t>
      </w:r>
      <w:r>
        <w:rPr>
          <w:rFonts w:ascii="Arial" w:hAnsi="Arial" w:cs="Arial"/>
        </w:rPr>
        <w:t> </w:t>
      </w:r>
      <w:r w:rsidRPr="00BC514F">
        <w:rPr>
          <w:rFonts w:ascii="Arial" w:hAnsi="Arial" w:cs="Arial"/>
        </w:rPr>
        <w:t>wypracowaniu świadczą o znajomości lektury) powtórzony kilkakrotnie jest liczony jako jeden błąd.</w:t>
      </w:r>
    </w:p>
    <w:p w14:paraId="0C9CDB14" w14:textId="5E9B1547" w:rsidR="005C7361" w:rsidRDefault="005C7361" w:rsidP="00EF4EA4">
      <w:pPr>
        <w:pStyle w:val="Akapitzlist"/>
        <w:widowControl w:val="0"/>
        <w:numPr>
          <w:ilvl w:val="0"/>
          <w:numId w:val="32"/>
        </w:numPr>
        <w:spacing w:line="276" w:lineRule="auto"/>
        <w:rPr>
          <w:rFonts w:ascii="Arial" w:hAnsi="Arial" w:cs="Arial"/>
        </w:rPr>
      </w:pPr>
      <w:r w:rsidRPr="005C7361">
        <w:rPr>
          <w:rFonts w:ascii="Arial" w:hAnsi="Arial" w:cs="Arial"/>
        </w:rPr>
        <w:t xml:space="preserve">Jeżeli dane sformułowanie stosowane/uznawane jest w nauczaniu zwyczajowo za „termin” (np. </w:t>
      </w:r>
      <w:r>
        <w:rPr>
          <w:rFonts w:ascii="Arial" w:hAnsi="Arial" w:cs="Arial"/>
        </w:rPr>
        <w:t>„</w:t>
      </w:r>
      <w:r w:rsidRPr="005C7361">
        <w:rPr>
          <w:rFonts w:ascii="Arial" w:hAnsi="Arial" w:cs="Arial"/>
          <w:iCs/>
        </w:rPr>
        <w:t>apokalipsa spełniona</w:t>
      </w:r>
      <w:r>
        <w:rPr>
          <w:rFonts w:ascii="Arial" w:hAnsi="Arial" w:cs="Arial"/>
          <w:iCs/>
        </w:rPr>
        <w:t>”</w:t>
      </w:r>
      <w:r w:rsidRPr="005C7361">
        <w:rPr>
          <w:rFonts w:ascii="Arial" w:hAnsi="Arial" w:cs="Arial"/>
        </w:rPr>
        <w:t xml:space="preserve">), ale nie jest terminem w rozumieniu encyklopedycznym oraz/lub nie jest wymienione w podstawie programowej, to błędu w takim sformułowaniu (np. </w:t>
      </w:r>
      <w:r>
        <w:rPr>
          <w:rFonts w:ascii="Arial" w:hAnsi="Arial" w:cs="Arial"/>
        </w:rPr>
        <w:t>*</w:t>
      </w:r>
      <w:r w:rsidR="00232DAF">
        <w:rPr>
          <w:rFonts w:ascii="Arial" w:hAnsi="Arial" w:cs="Arial"/>
        </w:rPr>
        <w:t>„</w:t>
      </w:r>
      <w:r w:rsidRPr="005C7361">
        <w:rPr>
          <w:rFonts w:ascii="Arial" w:hAnsi="Arial" w:cs="Arial"/>
          <w:iCs/>
        </w:rPr>
        <w:t>apokalipsa przepowiadana</w:t>
      </w:r>
      <w:r>
        <w:rPr>
          <w:rFonts w:ascii="Arial" w:hAnsi="Arial" w:cs="Arial"/>
          <w:iCs/>
        </w:rPr>
        <w:t>”</w:t>
      </w:r>
      <w:r w:rsidRPr="005C7361">
        <w:rPr>
          <w:rFonts w:ascii="Arial" w:hAnsi="Arial" w:cs="Arial"/>
        </w:rPr>
        <w:t>) nie traktuje się jako błędu rzeczowego, a jako błąd językowy.</w:t>
      </w:r>
    </w:p>
    <w:p w14:paraId="0662F68C" w14:textId="7440B4D8" w:rsidR="001D408B" w:rsidRDefault="001D408B" w:rsidP="001D408B">
      <w:pPr>
        <w:widowControl w:val="0"/>
        <w:spacing w:line="276" w:lineRule="auto"/>
        <w:rPr>
          <w:rFonts w:ascii="Arial" w:hAnsi="Arial" w:cs="Arial"/>
        </w:rPr>
      </w:pPr>
    </w:p>
    <w:p w14:paraId="7166BBDA" w14:textId="540DE22A" w:rsidR="001D408B" w:rsidRDefault="001D408B" w:rsidP="001D408B">
      <w:pPr>
        <w:widowControl w:val="0"/>
        <w:spacing w:line="276" w:lineRule="auto"/>
        <w:jc w:val="center"/>
        <w:rPr>
          <w:rFonts w:ascii="Arial" w:hAnsi="Arial" w:cs="Arial"/>
        </w:rPr>
      </w:pPr>
      <w:r>
        <w:rPr>
          <w:rFonts w:ascii="Arial" w:hAnsi="Arial" w:cs="Arial"/>
        </w:rPr>
        <w:t xml:space="preserve">Kryterium 3. Kompozycja wypowiedzi: struktura, spójność i styl </w:t>
      </w:r>
      <w:r w:rsidR="009D0197">
        <w:rPr>
          <w:rFonts w:ascii="Arial" w:hAnsi="Arial" w:cs="Arial"/>
        </w:rPr>
        <w:t>(maksymalnie 7 punktów)</w:t>
      </w:r>
    </w:p>
    <w:p w14:paraId="2488BDF3" w14:textId="64C4D675" w:rsidR="001D408B" w:rsidRDefault="001D408B" w:rsidP="001D408B">
      <w:pPr>
        <w:widowControl w:val="0"/>
        <w:spacing w:line="276" w:lineRule="auto"/>
        <w:rPr>
          <w:rFonts w:ascii="Arial" w:hAnsi="Arial" w:cs="Arial"/>
        </w:rPr>
      </w:pPr>
    </w:p>
    <w:p w14:paraId="37953741" w14:textId="43C448C8" w:rsidR="009614A6" w:rsidRPr="009614A6" w:rsidRDefault="009614A6" w:rsidP="009614A6">
      <w:pPr>
        <w:widowControl w:val="0"/>
        <w:spacing w:line="276" w:lineRule="auto"/>
        <w:rPr>
          <w:rFonts w:ascii="Arial" w:hAnsi="Arial" w:cs="Arial"/>
        </w:rPr>
      </w:pPr>
      <w:r>
        <w:rPr>
          <w:rFonts w:ascii="Arial" w:hAnsi="Arial" w:cs="Arial"/>
        </w:rPr>
        <w:t xml:space="preserve">   </w:t>
      </w:r>
      <w:r w:rsidRPr="009614A6">
        <w:rPr>
          <w:rFonts w:ascii="Arial" w:hAnsi="Arial" w:cs="Arial"/>
        </w:rPr>
        <w:t>Sprawdzając wypracowanie zdającego w tym kryterium, egzaminator będzie oceniał, czy:</w:t>
      </w:r>
    </w:p>
    <w:p w14:paraId="72758616" w14:textId="2DC844E2" w:rsidR="009614A6" w:rsidRPr="009614A6" w:rsidRDefault="009614A6" w:rsidP="009614A6">
      <w:pPr>
        <w:widowControl w:val="0"/>
        <w:spacing w:line="276" w:lineRule="auto"/>
        <w:rPr>
          <w:rFonts w:ascii="Arial" w:hAnsi="Arial" w:cs="Arial"/>
        </w:rPr>
      </w:pPr>
      <w:r w:rsidRPr="009614A6">
        <w:rPr>
          <w:rFonts w:ascii="Arial" w:hAnsi="Arial" w:cs="Arial"/>
        </w:rPr>
        <w:t>1.</w:t>
      </w:r>
      <w:r>
        <w:rPr>
          <w:rFonts w:ascii="Arial" w:hAnsi="Arial" w:cs="Arial"/>
        </w:rPr>
        <w:t xml:space="preserve"> </w:t>
      </w:r>
      <w:r w:rsidRPr="009614A6">
        <w:rPr>
          <w:rFonts w:ascii="Arial" w:hAnsi="Arial" w:cs="Arial"/>
        </w:rPr>
        <w:t>w zakresie struktury wypowiedzi:</w:t>
      </w:r>
    </w:p>
    <w:p w14:paraId="21A5F327" w14:textId="5F416D21" w:rsidR="009614A6" w:rsidRPr="009614A6" w:rsidRDefault="009614A6" w:rsidP="009614A6">
      <w:pPr>
        <w:widowControl w:val="0"/>
        <w:spacing w:line="276" w:lineRule="auto"/>
        <w:rPr>
          <w:rFonts w:ascii="Arial" w:hAnsi="Arial" w:cs="Arial"/>
        </w:rPr>
      </w:pPr>
      <w:r>
        <w:rPr>
          <w:rFonts w:ascii="Arial" w:hAnsi="Arial" w:cs="Arial"/>
        </w:rPr>
        <w:t xml:space="preserve">- </w:t>
      </w:r>
      <w:r w:rsidRPr="009614A6">
        <w:rPr>
          <w:rFonts w:ascii="Arial" w:hAnsi="Arial" w:cs="Arial"/>
        </w:rPr>
        <w:t>kompozycja wypowiedzi jest funkcjonalna, tzn. czy układ i sposób przedstawienia treści pomaga w zrozumieniu wypowiedzi</w:t>
      </w:r>
    </w:p>
    <w:p w14:paraId="766DEE11" w14:textId="4FCB70FA" w:rsidR="009614A6" w:rsidRPr="009614A6" w:rsidRDefault="009614A6" w:rsidP="009614A6">
      <w:pPr>
        <w:widowControl w:val="0"/>
        <w:spacing w:line="276" w:lineRule="auto"/>
        <w:rPr>
          <w:rFonts w:ascii="Arial" w:hAnsi="Arial" w:cs="Arial"/>
        </w:rPr>
      </w:pPr>
      <w:r>
        <w:rPr>
          <w:rFonts w:ascii="Arial" w:hAnsi="Arial" w:cs="Arial"/>
        </w:rPr>
        <w:t xml:space="preserve">- </w:t>
      </w:r>
      <w:r w:rsidRPr="009614A6">
        <w:rPr>
          <w:rFonts w:ascii="Arial" w:hAnsi="Arial" w:cs="Arial"/>
        </w:rPr>
        <w:t>podział wypowiedzi – zarówno w skali ogólnej (wstęp, część zasadnicza, zakończenie), jak i w zakresie struktury akapitów – jest poprawny i funkcjonalny</w:t>
      </w:r>
    </w:p>
    <w:p w14:paraId="71592568" w14:textId="716CC7C8" w:rsidR="009614A6" w:rsidRPr="009614A6" w:rsidRDefault="009614A6" w:rsidP="009614A6">
      <w:pPr>
        <w:widowControl w:val="0"/>
        <w:spacing w:line="276" w:lineRule="auto"/>
        <w:rPr>
          <w:rFonts w:ascii="Arial" w:hAnsi="Arial" w:cs="Arial"/>
        </w:rPr>
      </w:pPr>
      <w:r w:rsidRPr="009614A6">
        <w:rPr>
          <w:rFonts w:ascii="Arial" w:hAnsi="Arial" w:cs="Arial"/>
        </w:rPr>
        <w:t>2.</w:t>
      </w:r>
      <w:r>
        <w:rPr>
          <w:rFonts w:ascii="Arial" w:hAnsi="Arial" w:cs="Arial"/>
        </w:rPr>
        <w:t xml:space="preserve"> </w:t>
      </w:r>
      <w:r w:rsidRPr="009614A6">
        <w:rPr>
          <w:rFonts w:ascii="Arial" w:hAnsi="Arial" w:cs="Arial"/>
        </w:rPr>
        <w:t>w zakresie spójności wypowiedzi:</w:t>
      </w:r>
    </w:p>
    <w:p w14:paraId="03FCEB1D" w14:textId="706C0BD2" w:rsidR="009614A6" w:rsidRPr="009614A6" w:rsidRDefault="009614A6" w:rsidP="009614A6">
      <w:pPr>
        <w:widowControl w:val="0"/>
        <w:spacing w:line="276" w:lineRule="auto"/>
        <w:rPr>
          <w:rFonts w:ascii="Arial" w:hAnsi="Arial" w:cs="Arial"/>
        </w:rPr>
      </w:pPr>
      <w:r>
        <w:rPr>
          <w:rFonts w:ascii="Arial" w:hAnsi="Arial" w:cs="Arial"/>
        </w:rPr>
        <w:t xml:space="preserve">- </w:t>
      </w:r>
      <w:r w:rsidRPr="009614A6">
        <w:rPr>
          <w:rFonts w:ascii="Arial" w:hAnsi="Arial" w:cs="Arial"/>
        </w:rPr>
        <w:t>wypowiedź jest spójna, tzn. złożona z elementów, które tworzą logiczną i uporządkowaną całość</w:t>
      </w:r>
    </w:p>
    <w:p w14:paraId="18D47368" w14:textId="4DE48F12" w:rsidR="009614A6" w:rsidRPr="009614A6" w:rsidRDefault="009614A6" w:rsidP="009614A6">
      <w:pPr>
        <w:widowControl w:val="0"/>
        <w:spacing w:line="276" w:lineRule="auto"/>
        <w:rPr>
          <w:rFonts w:ascii="Arial" w:hAnsi="Arial" w:cs="Arial"/>
        </w:rPr>
      </w:pPr>
      <w:r>
        <w:rPr>
          <w:rFonts w:ascii="Arial" w:hAnsi="Arial" w:cs="Arial"/>
        </w:rPr>
        <w:t xml:space="preserve">- </w:t>
      </w:r>
      <w:r w:rsidRPr="009614A6">
        <w:rPr>
          <w:rFonts w:ascii="Arial" w:hAnsi="Arial" w:cs="Arial"/>
        </w:rPr>
        <w:t>w wypowiedzi spójność jest zachowana zarówno wewnątrz zdań, jak również między zdaniami i akapitami</w:t>
      </w:r>
    </w:p>
    <w:p w14:paraId="295C1547" w14:textId="3C2C517E" w:rsidR="009614A6" w:rsidRPr="009614A6" w:rsidRDefault="009614A6" w:rsidP="009614A6">
      <w:pPr>
        <w:widowControl w:val="0"/>
        <w:spacing w:line="276" w:lineRule="auto"/>
        <w:rPr>
          <w:rFonts w:ascii="Arial" w:hAnsi="Arial" w:cs="Arial"/>
        </w:rPr>
      </w:pPr>
      <w:r>
        <w:rPr>
          <w:rFonts w:ascii="Arial" w:hAnsi="Arial" w:cs="Arial"/>
        </w:rPr>
        <w:t xml:space="preserve">- </w:t>
      </w:r>
      <w:r w:rsidRPr="009614A6">
        <w:rPr>
          <w:rFonts w:ascii="Arial" w:hAnsi="Arial" w:cs="Arial"/>
        </w:rPr>
        <w:t>w wypowiedzi użyte zostały odpowiednie środki językowe, np. wskaźniki zespolenia tekstu, struktury metatekstowe, leksykalne wykładniki spójności, które ułatwiają śledzenie toku rozumowania autora</w:t>
      </w:r>
    </w:p>
    <w:p w14:paraId="0EC9C15F" w14:textId="7AED03EE" w:rsidR="009614A6" w:rsidRPr="009614A6" w:rsidRDefault="009614A6" w:rsidP="009614A6">
      <w:pPr>
        <w:widowControl w:val="0"/>
        <w:spacing w:line="276" w:lineRule="auto"/>
        <w:rPr>
          <w:rFonts w:ascii="Arial" w:hAnsi="Arial" w:cs="Arial"/>
        </w:rPr>
      </w:pPr>
      <w:r w:rsidRPr="009614A6">
        <w:rPr>
          <w:rFonts w:ascii="Arial" w:hAnsi="Arial" w:cs="Arial"/>
        </w:rPr>
        <w:t>3.</w:t>
      </w:r>
      <w:r>
        <w:rPr>
          <w:rFonts w:ascii="Arial" w:hAnsi="Arial" w:cs="Arial"/>
        </w:rPr>
        <w:t xml:space="preserve"> </w:t>
      </w:r>
      <w:r w:rsidRPr="009614A6">
        <w:rPr>
          <w:rFonts w:ascii="Arial" w:hAnsi="Arial" w:cs="Arial"/>
        </w:rPr>
        <w:t>w zakresie stylu wypowiedzi:</w:t>
      </w:r>
    </w:p>
    <w:p w14:paraId="6E642F53" w14:textId="77074F2A" w:rsidR="009614A6" w:rsidRDefault="009614A6" w:rsidP="009614A6">
      <w:pPr>
        <w:widowControl w:val="0"/>
        <w:spacing w:line="276" w:lineRule="auto"/>
        <w:rPr>
          <w:rFonts w:ascii="Arial" w:hAnsi="Arial" w:cs="Arial"/>
        </w:rPr>
      </w:pPr>
      <w:r>
        <w:rPr>
          <w:rFonts w:ascii="Arial" w:hAnsi="Arial" w:cs="Arial"/>
        </w:rPr>
        <w:t xml:space="preserve">- </w:t>
      </w:r>
      <w:r w:rsidRPr="009614A6">
        <w:rPr>
          <w:rFonts w:ascii="Arial" w:hAnsi="Arial" w:cs="Arial"/>
        </w:rPr>
        <w:t>styl wypowiedzi jest stosowny, tzn. czy zdający konsekwentnie posługuje się jednym, wybranym stylem, a jeżeli miesza różne style w wypowiedzi – to czy jest to uzasadnione (czy czemuś to służy, jest funkcjonalne) oraz czy zdający nie napisał wypowiedzi, stosując słownictwo charakterystyczne dla stylu potocznego w odmianie mówionej.</w:t>
      </w:r>
    </w:p>
    <w:p w14:paraId="6E74FFE2" w14:textId="1989643C" w:rsidR="009614A6" w:rsidRDefault="009614A6" w:rsidP="009614A6">
      <w:pPr>
        <w:widowControl w:val="0"/>
        <w:spacing w:line="276" w:lineRule="auto"/>
        <w:rPr>
          <w:rFonts w:ascii="Arial" w:hAnsi="Arial" w:cs="Arial"/>
        </w:rPr>
      </w:pPr>
    </w:p>
    <w:p w14:paraId="46D71143" w14:textId="7953426B" w:rsidR="009614A6" w:rsidRDefault="00E27944" w:rsidP="009614A6">
      <w:pPr>
        <w:widowControl w:val="0"/>
        <w:spacing w:line="276" w:lineRule="auto"/>
        <w:rPr>
          <w:rFonts w:ascii="Arial" w:hAnsi="Arial" w:cs="Arial"/>
        </w:rPr>
      </w:pPr>
      <w:r>
        <w:rPr>
          <w:rFonts w:ascii="Arial" w:hAnsi="Arial" w:cs="Arial"/>
        </w:rPr>
        <w:t xml:space="preserve">  3</w:t>
      </w:r>
      <w:r w:rsidR="006E70E4">
        <w:rPr>
          <w:rFonts w:ascii="Arial" w:hAnsi="Arial" w:cs="Arial"/>
        </w:rPr>
        <w:t>a</w:t>
      </w:r>
      <w:r>
        <w:rPr>
          <w:rFonts w:ascii="Arial" w:hAnsi="Arial" w:cs="Arial"/>
        </w:rPr>
        <w:t xml:space="preserve"> Struktura wypowiedzi.</w:t>
      </w:r>
    </w:p>
    <w:p w14:paraId="4E0ECD01" w14:textId="077D894A" w:rsidR="00E27944" w:rsidRDefault="00E27944" w:rsidP="00E27944">
      <w:pPr>
        <w:spacing w:line="276" w:lineRule="auto"/>
        <w:rPr>
          <w:rFonts w:ascii="Arial" w:hAnsi="Arial" w:cs="Arial"/>
        </w:rPr>
      </w:pPr>
      <w:r>
        <w:rPr>
          <w:rFonts w:ascii="Arial" w:hAnsi="Arial" w:cs="Arial"/>
        </w:rPr>
        <w:t xml:space="preserve">  3 punkty można uzyskać, jeżeli:</w:t>
      </w:r>
    </w:p>
    <w:p w14:paraId="28107642" w14:textId="2A7C95EE" w:rsidR="00E27944" w:rsidRDefault="00E27944" w:rsidP="009614A6">
      <w:pPr>
        <w:widowControl w:val="0"/>
        <w:spacing w:line="276" w:lineRule="auto"/>
        <w:rPr>
          <w:rFonts w:ascii="Arial" w:hAnsi="Arial" w:cs="Arial"/>
        </w:rPr>
      </w:pPr>
      <w:r>
        <w:rPr>
          <w:rFonts w:ascii="Arial" w:hAnsi="Arial" w:cs="Arial"/>
        </w:rPr>
        <w:t>- e</w:t>
      </w:r>
      <w:r w:rsidRPr="00192AF0">
        <w:rPr>
          <w:rFonts w:ascii="Arial" w:hAnsi="Arial" w:cs="Arial"/>
        </w:rPr>
        <w:t>lementy treściowe wypowiedzi w całości lub w przeważającej części pracy są zorganizowane problemowo</w:t>
      </w:r>
    </w:p>
    <w:p w14:paraId="626A9D8E" w14:textId="6012C370" w:rsidR="00E27944" w:rsidRDefault="00E27944" w:rsidP="009614A6">
      <w:pPr>
        <w:widowControl w:val="0"/>
        <w:spacing w:line="276" w:lineRule="auto"/>
        <w:rPr>
          <w:rFonts w:ascii="Arial" w:hAnsi="Arial" w:cs="Arial"/>
        </w:rPr>
      </w:pPr>
      <w:r>
        <w:t xml:space="preserve">- </w:t>
      </w:r>
      <w:r>
        <w:rPr>
          <w:rFonts w:ascii="Arial" w:hAnsi="Arial" w:cs="Arial"/>
        </w:rPr>
        <w:t>podział wypowiedzi jest po</w:t>
      </w:r>
      <w:r w:rsidRPr="00192AF0">
        <w:rPr>
          <w:rFonts w:ascii="Arial" w:hAnsi="Arial" w:cs="Arial"/>
        </w:rPr>
        <w:t>prawny zarówno w skali ogólnej (wstęp, część zasadnicza, zakończenie), jak i</w:t>
      </w:r>
      <w:r>
        <w:rPr>
          <w:rFonts w:ascii="Arial" w:hAnsi="Arial" w:cs="Arial"/>
        </w:rPr>
        <w:t> </w:t>
      </w:r>
      <w:r w:rsidRPr="00192AF0">
        <w:rPr>
          <w:rFonts w:ascii="Arial" w:hAnsi="Arial" w:cs="Arial"/>
        </w:rPr>
        <w:t>w</w:t>
      </w:r>
      <w:r>
        <w:rPr>
          <w:rFonts w:ascii="Arial" w:hAnsi="Arial" w:cs="Arial"/>
        </w:rPr>
        <w:t> </w:t>
      </w:r>
      <w:r w:rsidRPr="00192AF0">
        <w:rPr>
          <w:rFonts w:ascii="Arial" w:hAnsi="Arial" w:cs="Arial"/>
        </w:rPr>
        <w:t>zakresie struktury akapitów; sposób podziału tekstu pomaga w</w:t>
      </w:r>
      <w:r w:rsidR="00232DAF">
        <w:rPr>
          <w:rFonts w:ascii="Arial" w:hAnsi="Arial" w:cs="Arial"/>
        </w:rPr>
        <w:t> </w:t>
      </w:r>
      <w:r w:rsidRPr="00192AF0">
        <w:rPr>
          <w:rFonts w:ascii="Arial" w:hAnsi="Arial" w:cs="Arial"/>
        </w:rPr>
        <w:t>zrozumieniu tez zdającego. Dopuszczalna 1 usterka.</w:t>
      </w:r>
    </w:p>
    <w:p w14:paraId="45AE701A" w14:textId="500F8038" w:rsidR="00E27944" w:rsidRDefault="00E27944" w:rsidP="009614A6">
      <w:pPr>
        <w:widowControl w:val="0"/>
        <w:spacing w:line="276" w:lineRule="auto"/>
        <w:rPr>
          <w:rFonts w:ascii="Arial" w:hAnsi="Arial" w:cs="Arial"/>
        </w:rPr>
      </w:pPr>
    </w:p>
    <w:p w14:paraId="7DB6B7F6" w14:textId="65BC4D7A" w:rsidR="00E27944" w:rsidRDefault="00E27944">
      <w:pPr>
        <w:rPr>
          <w:rFonts w:ascii="Arial" w:hAnsi="Arial" w:cs="Arial"/>
        </w:rPr>
      </w:pPr>
      <w:r>
        <w:rPr>
          <w:rFonts w:ascii="Arial" w:hAnsi="Arial" w:cs="Arial"/>
        </w:rPr>
        <w:br w:type="page"/>
      </w:r>
    </w:p>
    <w:p w14:paraId="7255898E" w14:textId="1F7BC6B0" w:rsidR="00E27944" w:rsidRDefault="00E27944" w:rsidP="00E27944">
      <w:pPr>
        <w:spacing w:line="276" w:lineRule="auto"/>
        <w:rPr>
          <w:rFonts w:ascii="Arial" w:hAnsi="Arial" w:cs="Arial"/>
        </w:rPr>
      </w:pPr>
      <w:r>
        <w:rPr>
          <w:rFonts w:ascii="Arial" w:hAnsi="Arial" w:cs="Arial"/>
        </w:rPr>
        <w:lastRenderedPageBreak/>
        <w:t xml:space="preserve">  2 punkty można uzyskać, jeżeli:</w:t>
      </w:r>
    </w:p>
    <w:p w14:paraId="568B1255" w14:textId="77777777" w:rsidR="00E27944" w:rsidRDefault="00E27944" w:rsidP="00E27944">
      <w:pPr>
        <w:widowControl w:val="0"/>
        <w:spacing w:line="276" w:lineRule="auto"/>
        <w:rPr>
          <w:rFonts w:ascii="Arial" w:hAnsi="Arial" w:cs="Arial"/>
        </w:rPr>
      </w:pPr>
      <w:r>
        <w:rPr>
          <w:rFonts w:ascii="Arial" w:hAnsi="Arial" w:cs="Arial"/>
        </w:rPr>
        <w:t>- e</w:t>
      </w:r>
      <w:r w:rsidRPr="00192AF0">
        <w:rPr>
          <w:rFonts w:ascii="Arial" w:hAnsi="Arial" w:cs="Arial"/>
        </w:rPr>
        <w:t>lementy treściowe wypowiedzi w całości lub w przeważającej części pracy są zorganizowane problemowo</w:t>
      </w:r>
    </w:p>
    <w:p w14:paraId="304B2990" w14:textId="0CF31F9B" w:rsidR="00E27944" w:rsidRDefault="00E27944" w:rsidP="00E27944">
      <w:pPr>
        <w:widowControl w:val="0"/>
        <w:spacing w:line="276" w:lineRule="auto"/>
        <w:rPr>
          <w:rFonts w:ascii="Arial" w:hAnsi="Arial" w:cs="Arial"/>
        </w:rPr>
      </w:pPr>
      <w:r>
        <w:t xml:space="preserve">- </w:t>
      </w:r>
      <w:r>
        <w:rPr>
          <w:rFonts w:ascii="Arial" w:hAnsi="Arial" w:cs="Arial"/>
        </w:rPr>
        <w:t>u</w:t>
      </w:r>
      <w:r w:rsidRPr="00192AF0">
        <w:rPr>
          <w:rFonts w:ascii="Arial" w:hAnsi="Arial" w:cs="Arial"/>
        </w:rPr>
        <w:t>sterki w podziale tekstu w skali ogólnej (wstęp, część zasadnicza, zakończenie) ALBO w zakresie struktury akapitów.</w:t>
      </w:r>
    </w:p>
    <w:p w14:paraId="6C9AFD55" w14:textId="2DCC0386" w:rsidR="00E27944" w:rsidRDefault="00E27944" w:rsidP="00E27944">
      <w:pPr>
        <w:widowControl w:val="0"/>
        <w:spacing w:line="276" w:lineRule="auto"/>
        <w:rPr>
          <w:rFonts w:ascii="Arial" w:hAnsi="Arial" w:cs="Arial"/>
        </w:rPr>
      </w:pPr>
      <w:r>
        <w:rPr>
          <w:rFonts w:ascii="Arial" w:hAnsi="Arial" w:cs="Arial"/>
        </w:rPr>
        <w:t>ALBO</w:t>
      </w:r>
    </w:p>
    <w:p w14:paraId="08E4080B" w14:textId="210A7D10" w:rsidR="00241926" w:rsidRDefault="00241926" w:rsidP="00241926">
      <w:pPr>
        <w:widowControl w:val="0"/>
        <w:spacing w:line="276" w:lineRule="auto"/>
        <w:rPr>
          <w:rFonts w:ascii="Arial" w:hAnsi="Arial" w:cs="Arial"/>
        </w:rPr>
      </w:pPr>
      <w:r w:rsidRPr="00E27944">
        <w:rPr>
          <w:rFonts w:ascii="Arial" w:hAnsi="Arial" w:cs="Arial"/>
        </w:rPr>
        <w:t>- W pracy podjęta jest próba organizacji elementów treściowych wypowiedzi problemowo</w:t>
      </w:r>
      <w:r>
        <w:rPr>
          <w:rFonts w:ascii="Arial" w:hAnsi="Arial" w:cs="Arial"/>
        </w:rPr>
        <w:t xml:space="preserve"> ALBO e</w:t>
      </w:r>
      <w:r w:rsidRPr="00192AF0">
        <w:rPr>
          <w:rFonts w:ascii="Arial" w:hAnsi="Arial" w:cs="Arial"/>
        </w:rPr>
        <w:t>lementy treściowe wypowiedzi zorganizowane w pracy częściowo problemowo, częściowo wyłącznie pod względem formalnym</w:t>
      </w:r>
      <w:r>
        <w:rPr>
          <w:rFonts w:ascii="Arial" w:hAnsi="Arial" w:cs="Arial"/>
        </w:rPr>
        <w:t>, ALBO e</w:t>
      </w:r>
      <w:r w:rsidRPr="00192AF0">
        <w:rPr>
          <w:rFonts w:ascii="Arial" w:hAnsi="Arial" w:cs="Arial"/>
        </w:rPr>
        <w:t>lementy treściowe wypowiedzi w</w:t>
      </w:r>
      <w:r w:rsidR="00232DAF">
        <w:rPr>
          <w:rFonts w:ascii="Arial" w:hAnsi="Arial" w:cs="Arial"/>
        </w:rPr>
        <w:t> </w:t>
      </w:r>
      <w:r w:rsidRPr="00192AF0">
        <w:rPr>
          <w:rFonts w:ascii="Arial" w:hAnsi="Arial" w:cs="Arial"/>
        </w:rPr>
        <w:t>całości lub w przeważającej części pracy zorganizowane wyłącznie pod względem formalnym, np. wg kolejno omawianych tekstów literackich</w:t>
      </w:r>
    </w:p>
    <w:p w14:paraId="2F154080" w14:textId="77777777" w:rsidR="00241926" w:rsidRDefault="00241926" w:rsidP="00241926">
      <w:pPr>
        <w:widowControl w:val="0"/>
        <w:spacing w:line="276" w:lineRule="auto"/>
        <w:rPr>
          <w:rFonts w:ascii="Arial" w:hAnsi="Arial" w:cs="Arial"/>
        </w:rPr>
      </w:pPr>
      <w:r>
        <w:rPr>
          <w:rFonts w:ascii="Arial" w:hAnsi="Arial" w:cs="Arial"/>
        </w:rPr>
        <w:t>- p</w:t>
      </w:r>
      <w:r w:rsidRPr="00192AF0">
        <w:rPr>
          <w:rFonts w:ascii="Arial" w:hAnsi="Arial" w:cs="Arial"/>
        </w:rPr>
        <w:t>oprawny zarówno w skali ogólnej (wstęp, część zasadnicza, zakończenie), jak i</w:t>
      </w:r>
      <w:r>
        <w:rPr>
          <w:rFonts w:ascii="Arial" w:hAnsi="Arial" w:cs="Arial"/>
        </w:rPr>
        <w:t> </w:t>
      </w:r>
      <w:r w:rsidRPr="00192AF0">
        <w:rPr>
          <w:rFonts w:ascii="Arial" w:hAnsi="Arial" w:cs="Arial"/>
        </w:rPr>
        <w:t>w</w:t>
      </w:r>
      <w:r>
        <w:rPr>
          <w:rFonts w:ascii="Arial" w:hAnsi="Arial" w:cs="Arial"/>
        </w:rPr>
        <w:t> </w:t>
      </w:r>
      <w:r w:rsidRPr="00192AF0">
        <w:rPr>
          <w:rFonts w:ascii="Arial" w:hAnsi="Arial" w:cs="Arial"/>
        </w:rPr>
        <w:t>zakresie struktury akapitów; sposób podziału tekstu pomaga w zrozumieniu tez zdającego. Dopuszczalna 1 usterka.</w:t>
      </w:r>
    </w:p>
    <w:p w14:paraId="0269A271" w14:textId="77777777" w:rsidR="00E27944" w:rsidRPr="00E27944" w:rsidRDefault="00E27944" w:rsidP="00E27944">
      <w:pPr>
        <w:widowControl w:val="0"/>
        <w:spacing w:line="276" w:lineRule="auto"/>
      </w:pPr>
    </w:p>
    <w:p w14:paraId="1FFA85F4" w14:textId="725D3306" w:rsidR="00E27944" w:rsidRDefault="00E27944" w:rsidP="00E27944">
      <w:pPr>
        <w:spacing w:line="276" w:lineRule="auto"/>
        <w:rPr>
          <w:rFonts w:ascii="Arial" w:hAnsi="Arial" w:cs="Arial"/>
        </w:rPr>
      </w:pPr>
      <w:r>
        <w:rPr>
          <w:rFonts w:ascii="Arial" w:hAnsi="Arial" w:cs="Arial"/>
        </w:rPr>
        <w:t xml:space="preserve">  1 punkt można uzyskać, jeżeli:</w:t>
      </w:r>
    </w:p>
    <w:p w14:paraId="292A1DD6" w14:textId="77777777" w:rsidR="00241926" w:rsidRDefault="00241926" w:rsidP="00241926">
      <w:pPr>
        <w:widowControl w:val="0"/>
        <w:spacing w:line="276" w:lineRule="auto"/>
        <w:rPr>
          <w:rFonts w:ascii="Arial" w:hAnsi="Arial" w:cs="Arial"/>
        </w:rPr>
      </w:pPr>
      <w:r>
        <w:rPr>
          <w:rFonts w:ascii="Arial" w:hAnsi="Arial" w:cs="Arial"/>
        </w:rPr>
        <w:t>- elementy treściowe wypowiedzi w całości lub w przeważającej części pracy są zorganizowane problemowo</w:t>
      </w:r>
    </w:p>
    <w:p w14:paraId="4FC7588F" w14:textId="5012B1EC" w:rsidR="00241926" w:rsidRDefault="00241926" w:rsidP="00241926">
      <w:pPr>
        <w:widowControl w:val="0"/>
        <w:spacing w:line="276" w:lineRule="auto"/>
        <w:rPr>
          <w:rFonts w:ascii="Arial" w:hAnsi="Arial" w:cs="Arial"/>
        </w:rPr>
      </w:pPr>
      <w:r>
        <w:t xml:space="preserve">- </w:t>
      </w:r>
      <w:r>
        <w:rPr>
          <w:rFonts w:ascii="Arial" w:hAnsi="Arial" w:cs="Arial"/>
        </w:rPr>
        <w:t>u</w:t>
      </w:r>
      <w:r w:rsidRPr="00192AF0">
        <w:rPr>
          <w:rFonts w:ascii="Arial" w:hAnsi="Arial" w:cs="Arial"/>
        </w:rPr>
        <w:t>sterki w podziale tekstu w skali ogólnej (wstęp, część zasadnicza, zakończenie) ORAZ w zakresie struktury akapitów</w:t>
      </w:r>
    </w:p>
    <w:p w14:paraId="78409222" w14:textId="34F6435D" w:rsidR="00241926" w:rsidRDefault="00241926" w:rsidP="00241926">
      <w:pPr>
        <w:widowControl w:val="0"/>
        <w:spacing w:line="276" w:lineRule="auto"/>
        <w:rPr>
          <w:rFonts w:ascii="Arial" w:hAnsi="Arial" w:cs="Arial"/>
        </w:rPr>
      </w:pPr>
      <w:r>
        <w:rPr>
          <w:rFonts w:ascii="Arial" w:hAnsi="Arial" w:cs="Arial"/>
        </w:rPr>
        <w:t>ALBO</w:t>
      </w:r>
    </w:p>
    <w:p w14:paraId="5498F854" w14:textId="20815A8A" w:rsidR="00241926" w:rsidRDefault="00241926" w:rsidP="00241926">
      <w:pPr>
        <w:widowControl w:val="0"/>
        <w:spacing w:line="276" w:lineRule="auto"/>
        <w:rPr>
          <w:rFonts w:ascii="Arial" w:hAnsi="Arial" w:cs="Arial"/>
        </w:rPr>
      </w:pPr>
      <w:r w:rsidRPr="00E27944">
        <w:rPr>
          <w:rFonts w:ascii="Arial" w:hAnsi="Arial" w:cs="Arial"/>
        </w:rPr>
        <w:t>- W pracy podjęta jest próba organizacji elementów treściowych wypowiedzi problemowo</w:t>
      </w:r>
      <w:r>
        <w:rPr>
          <w:rFonts w:ascii="Arial" w:hAnsi="Arial" w:cs="Arial"/>
        </w:rPr>
        <w:t xml:space="preserve"> ALBO e</w:t>
      </w:r>
      <w:r w:rsidRPr="00192AF0">
        <w:rPr>
          <w:rFonts w:ascii="Arial" w:hAnsi="Arial" w:cs="Arial"/>
        </w:rPr>
        <w:t>lementy treściowe wypowiedzi zorganizowane w pracy częściowo problemowo, częściowo wyłącznie pod względem formalnym</w:t>
      </w:r>
      <w:r>
        <w:rPr>
          <w:rFonts w:ascii="Arial" w:hAnsi="Arial" w:cs="Arial"/>
        </w:rPr>
        <w:t>, ALBO e</w:t>
      </w:r>
      <w:r w:rsidRPr="00192AF0">
        <w:rPr>
          <w:rFonts w:ascii="Arial" w:hAnsi="Arial" w:cs="Arial"/>
        </w:rPr>
        <w:t>lementy treściowe wypowiedzi w</w:t>
      </w:r>
      <w:r w:rsidR="00232DAF">
        <w:rPr>
          <w:rFonts w:ascii="Arial" w:hAnsi="Arial" w:cs="Arial"/>
        </w:rPr>
        <w:t> </w:t>
      </w:r>
      <w:r w:rsidRPr="00192AF0">
        <w:rPr>
          <w:rFonts w:ascii="Arial" w:hAnsi="Arial" w:cs="Arial"/>
        </w:rPr>
        <w:t>całości lub w przeważającej części pracy zorganizowane wyłącznie pod względem formalnym, np. wg kolejno omawianych tekstów literackich</w:t>
      </w:r>
    </w:p>
    <w:p w14:paraId="0B7B81B1" w14:textId="0E24DACD" w:rsidR="00241926" w:rsidRDefault="00241926" w:rsidP="00241926">
      <w:pPr>
        <w:widowControl w:val="0"/>
        <w:spacing w:line="276" w:lineRule="auto"/>
        <w:rPr>
          <w:rFonts w:ascii="Arial" w:hAnsi="Arial" w:cs="Arial"/>
        </w:rPr>
      </w:pPr>
      <w:r>
        <w:rPr>
          <w:rFonts w:ascii="Arial" w:hAnsi="Arial" w:cs="Arial"/>
        </w:rPr>
        <w:t xml:space="preserve">- </w:t>
      </w:r>
      <w:bookmarkStart w:id="1" w:name="OLE_LINK1"/>
      <w:r>
        <w:rPr>
          <w:rFonts w:ascii="Arial" w:hAnsi="Arial" w:cs="Arial"/>
        </w:rPr>
        <w:t>u</w:t>
      </w:r>
      <w:r w:rsidRPr="00192AF0">
        <w:rPr>
          <w:rFonts w:ascii="Arial" w:hAnsi="Arial" w:cs="Arial"/>
        </w:rPr>
        <w:t>sterki w podziale tekstu w skali ogólnej (wstęp, część zasadnicza, zakończenie) ALBO w zakresie struktury akapitów.</w:t>
      </w:r>
      <w:bookmarkEnd w:id="1"/>
    </w:p>
    <w:p w14:paraId="66831DED" w14:textId="77777777" w:rsidR="00241926" w:rsidRPr="00F21FD9" w:rsidRDefault="00241926" w:rsidP="00241926">
      <w:pPr>
        <w:widowControl w:val="0"/>
        <w:spacing w:line="276" w:lineRule="auto"/>
        <w:rPr>
          <w:rFonts w:ascii="Arial" w:hAnsi="Arial" w:cs="Arial"/>
        </w:rPr>
      </w:pPr>
    </w:p>
    <w:p w14:paraId="03F53DEE" w14:textId="00DBDA43" w:rsidR="00E27944" w:rsidRPr="00F21FD9" w:rsidRDefault="00F21FD9" w:rsidP="009614A6">
      <w:pPr>
        <w:widowControl w:val="0"/>
        <w:spacing w:line="276" w:lineRule="auto"/>
        <w:rPr>
          <w:rFonts w:ascii="Arial" w:hAnsi="Arial" w:cs="Arial"/>
        </w:rPr>
      </w:pPr>
      <w:r w:rsidRPr="00F21FD9">
        <w:rPr>
          <w:rFonts w:ascii="Arial" w:hAnsi="Arial" w:cs="Arial"/>
        </w:rPr>
        <w:t xml:space="preserve">  Wyjaśnienia (kryterium 3a – Struktura wypowiedzi)</w:t>
      </w:r>
    </w:p>
    <w:p w14:paraId="7885A393" w14:textId="77777777" w:rsidR="00F21FD9" w:rsidRPr="009B3F99" w:rsidRDefault="00F21FD9" w:rsidP="00EF4EA4">
      <w:pPr>
        <w:pStyle w:val="Akapitzlist"/>
        <w:widowControl w:val="0"/>
        <w:numPr>
          <w:ilvl w:val="0"/>
          <w:numId w:val="34"/>
        </w:numPr>
        <w:spacing w:line="276" w:lineRule="auto"/>
        <w:rPr>
          <w:rFonts w:ascii="Arial" w:hAnsi="Arial" w:cs="Arial"/>
        </w:rPr>
      </w:pPr>
      <w:r w:rsidRPr="009B3F99">
        <w:rPr>
          <w:rFonts w:ascii="Arial" w:hAnsi="Arial" w:cs="Arial"/>
        </w:rPr>
        <w:t xml:space="preserve">podzielone jest wypracowanie (w najprostszej formie: wstęp – część zasadnicza (rozwinięcie) – zakończenie, ale „część zasadnicza” zazwyczaj jest dzielona na kolejne „bloki”, tj. akapity). </w:t>
      </w:r>
    </w:p>
    <w:p w14:paraId="39E12DE5" w14:textId="77777777" w:rsidR="00F21FD9" w:rsidRPr="00232DAF" w:rsidRDefault="00F21FD9" w:rsidP="00EF4EA4">
      <w:pPr>
        <w:pStyle w:val="Akapitzlist"/>
        <w:widowControl w:val="0"/>
        <w:numPr>
          <w:ilvl w:val="0"/>
          <w:numId w:val="35"/>
        </w:numPr>
        <w:spacing w:line="276" w:lineRule="auto"/>
        <w:rPr>
          <w:rFonts w:ascii="Arial" w:hAnsi="Arial" w:cs="Arial"/>
        </w:rPr>
      </w:pPr>
      <w:r w:rsidRPr="009B3F99">
        <w:rPr>
          <w:rFonts w:ascii="Arial" w:hAnsi="Arial" w:cs="Arial"/>
        </w:rPr>
        <w:t xml:space="preserve">Elementy treściowe </w:t>
      </w:r>
      <w:r w:rsidRPr="00232DAF">
        <w:rPr>
          <w:rFonts w:ascii="Arial" w:hAnsi="Arial" w:cs="Arial"/>
        </w:rPr>
        <w:t>wypowiedzi są zorganizowane problemowo (w toku problemowym), jeżeli każdy z „bloków” w części zasadniczej wypracowania omawia np. jeden aspekt tematu. Omawiając wybrany aspekt, zdający przywołuje argumentację i przykłady z różnych tekstów literackich / kontekstów; czynnikiem organizującym dany „blok” jest właśnie problem („ponadtekstowo”, „międzytekstowo”), a nie dany tekst literacki.</w:t>
      </w:r>
    </w:p>
    <w:p w14:paraId="0EAA8ED3" w14:textId="77777777" w:rsidR="00F21FD9" w:rsidRPr="00232DAF" w:rsidRDefault="00F21FD9" w:rsidP="00EF4EA4">
      <w:pPr>
        <w:pStyle w:val="Akapitzlist"/>
        <w:widowControl w:val="0"/>
        <w:numPr>
          <w:ilvl w:val="0"/>
          <w:numId w:val="35"/>
        </w:numPr>
        <w:spacing w:line="276" w:lineRule="auto"/>
        <w:rPr>
          <w:rFonts w:ascii="Arial" w:hAnsi="Arial" w:cs="Arial"/>
        </w:rPr>
      </w:pPr>
      <w:r w:rsidRPr="00232DAF">
        <w:rPr>
          <w:rFonts w:ascii="Arial" w:hAnsi="Arial" w:cs="Arial"/>
        </w:rPr>
        <w:t>Możliwa jest sytuacja, w której zorganizowanie problemowe „pokrywa się” ze zorganizowaniem według kolejno omawianych tekstów literackich, jeżeli w pracy widoczny jest zamysł kompozycyjny wskazujący na tematyczne ustrukturyzowanie wypowiedzi, np. kolejny tekst literacki stanowi przykład umożliwiający np. uszczegółowienie wcześniej omawianego zagadnienia.</w:t>
      </w:r>
    </w:p>
    <w:p w14:paraId="4035E5F5" w14:textId="77777777" w:rsidR="00F21FD9" w:rsidRPr="00232DAF" w:rsidRDefault="00F21FD9" w:rsidP="00EF4EA4">
      <w:pPr>
        <w:pStyle w:val="Akapitzlist"/>
        <w:widowControl w:val="0"/>
        <w:numPr>
          <w:ilvl w:val="0"/>
          <w:numId w:val="35"/>
        </w:numPr>
        <w:spacing w:line="276" w:lineRule="auto"/>
        <w:rPr>
          <w:rFonts w:ascii="Arial" w:hAnsi="Arial" w:cs="Arial"/>
        </w:rPr>
      </w:pPr>
      <w:r w:rsidRPr="00232DAF">
        <w:rPr>
          <w:rFonts w:ascii="Arial" w:hAnsi="Arial" w:cs="Arial"/>
        </w:rPr>
        <w:t xml:space="preserve">Elementy treściowe wypowiedzi są zorganizowane wyłącznie pod względem formalnym (w toku liniowym), jeżeli każdy z „bloków” w części zasadniczej wypracowania dotyczy innego tekstu literackiego / kontekstu, a jedynym identyfikowalnym czynnikiem organizującym taki układ jest po prostu omawianie </w:t>
      </w:r>
      <w:r w:rsidRPr="00232DAF">
        <w:rPr>
          <w:rFonts w:ascii="Arial" w:hAnsi="Arial" w:cs="Arial"/>
        </w:rPr>
        <w:lastRenderedPageBreak/>
        <w:t>w następujących po sobie „blokach” zagadnień dotyczących kolejnych tekstów / kontekstów; tekst jest zorganizowany wg tekstów „jeden po drugim” (np. zmiana kolejności akapitów nie wpływa na strukturę tekstu).</w:t>
      </w:r>
    </w:p>
    <w:p w14:paraId="642D2CF4" w14:textId="77777777" w:rsidR="00F21FD9" w:rsidRPr="00232DAF" w:rsidRDefault="00F21FD9" w:rsidP="00EF4EA4">
      <w:pPr>
        <w:pStyle w:val="Akapitzlist"/>
        <w:widowControl w:val="0"/>
        <w:numPr>
          <w:ilvl w:val="0"/>
          <w:numId w:val="34"/>
        </w:numPr>
        <w:spacing w:line="276" w:lineRule="auto"/>
        <w:rPr>
          <w:rFonts w:ascii="Arial" w:hAnsi="Arial" w:cs="Arial"/>
        </w:rPr>
      </w:pPr>
      <w:r w:rsidRPr="00232DAF">
        <w:rPr>
          <w:rFonts w:ascii="Arial" w:hAnsi="Arial" w:cs="Arial"/>
        </w:rPr>
        <w:t>Ocena podziału wypowiedzi w skali ogólnej wymaga rozważenia proporcji i funkcjonalności zasadniczych „bloków” pracy, tj. wstępu – części zasadniczej – zakończenia. Usterki w podziale wypowiedzi w skali ogólnej mogą wynikać z np. nieproporcjonalnie i niefunkcjonalnie długiego wstępu, ze zbyt krótkiego (lakonicznego) zakończenia lub z braku jednego z tych „bloków”.</w:t>
      </w:r>
    </w:p>
    <w:p w14:paraId="2923B2F1" w14:textId="77777777" w:rsidR="00F21FD9" w:rsidRPr="00232DAF" w:rsidRDefault="00F21FD9" w:rsidP="00EF4EA4">
      <w:pPr>
        <w:pStyle w:val="Akapitzlist"/>
        <w:widowControl w:val="0"/>
        <w:numPr>
          <w:ilvl w:val="0"/>
          <w:numId w:val="34"/>
        </w:numPr>
        <w:spacing w:line="276" w:lineRule="auto"/>
        <w:rPr>
          <w:rFonts w:ascii="Arial" w:hAnsi="Arial" w:cs="Arial"/>
        </w:rPr>
      </w:pPr>
      <w:r w:rsidRPr="00232DAF">
        <w:rPr>
          <w:rFonts w:ascii="Arial" w:hAnsi="Arial" w:cs="Arial"/>
        </w:rPr>
        <w:t>Ocena podziału wypowiedzi na akapity wymaga rozważenia, czy logika wywodu została odzwierciedlona w podziale na graficznie wyodrębnione i funkcjonalne akapity. Usterki w podziale wypowiedzi na akapity mogą wynikać np. z faktu, że w pracy występują wyodrębnione graficznie akapity, które nie stanowią zwartej myślowo całości, albo występują akapity, które powinny zostać podzielone na mniejsze bloki, ponieważ taki akapit zawiera kilka wątków (każdy z takich wątków stanowi sam w sobie zwartą myślowo całość).</w:t>
      </w:r>
    </w:p>
    <w:p w14:paraId="59948344" w14:textId="77777777" w:rsidR="00F21FD9" w:rsidRPr="00232DAF" w:rsidRDefault="00F21FD9" w:rsidP="00F21FD9">
      <w:pPr>
        <w:pStyle w:val="Akapitzlist"/>
        <w:spacing w:line="276" w:lineRule="auto"/>
        <w:rPr>
          <w:rFonts w:ascii="Arial" w:hAnsi="Arial" w:cs="Arial"/>
        </w:rPr>
      </w:pPr>
    </w:p>
    <w:p w14:paraId="0D50E9C0" w14:textId="70D64CEB" w:rsidR="00F21FD9" w:rsidRDefault="00F21FD9" w:rsidP="00F21FD9">
      <w:pPr>
        <w:widowControl w:val="0"/>
        <w:spacing w:line="276" w:lineRule="auto"/>
        <w:rPr>
          <w:rFonts w:ascii="Arial" w:hAnsi="Arial" w:cs="Arial"/>
        </w:rPr>
      </w:pPr>
      <w:r w:rsidRPr="00232DAF">
        <w:rPr>
          <w:rFonts w:ascii="Arial" w:hAnsi="Arial" w:cs="Arial"/>
        </w:rPr>
        <w:t xml:space="preserve">  W ocenie struktury wypowiedzi nie uwzględnia się niezrealizowania przez zdającego któregoś z elementów tematu, np. nieodwołania się w</w:t>
      </w:r>
      <w:r w:rsidRPr="009B3F99">
        <w:rPr>
          <w:rFonts w:ascii="Arial" w:hAnsi="Arial" w:cs="Arial"/>
        </w:rPr>
        <w:t xml:space="preserve"> ogóle do jednego z tekstów wskazanych w temacie jako obowiązkowy.</w:t>
      </w:r>
    </w:p>
    <w:p w14:paraId="6851BB85" w14:textId="2293C9BD" w:rsidR="00F21FD9" w:rsidRDefault="00F21FD9" w:rsidP="00F21FD9">
      <w:pPr>
        <w:widowControl w:val="0"/>
        <w:spacing w:line="276" w:lineRule="auto"/>
        <w:rPr>
          <w:rFonts w:ascii="Arial" w:hAnsi="Arial" w:cs="Arial"/>
        </w:rPr>
      </w:pPr>
    </w:p>
    <w:p w14:paraId="1AAF2B22" w14:textId="2D2B2E11" w:rsidR="00F21FD9" w:rsidRDefault="00F21FD9" w:rsidP="00F21FD9">
      <w:pPr>
        <w:widowControl w:val="0"/>
        <w:spacing w:line="276" w:lineRule="auto"/>
        <w:rPr>
          <w:rFonts w:ascii="Arial" w:hAnsi="Arial" w:cs="Arial"/>
        </w:rPr>
      </w:pPr>
      <w:r>
        <w:rPr>
          <w:rFonts w:ascii="Arial" w:hAnsi="Arial" w:cs="Arial"/>
        </w:rPr>
        <w:t xml:space="preserve">  3b. Spójność wypowiedzi</w:t>
      </w:r>
    </w:p>
    <w:p w14:paraId="6C930E00" w14:textId="66F5C758" w:rsidR="00F21FD9" w:rsidRDefault="00F21FD9" w:rsidP="00F25CBC">
      <w:pPr>
        <w:spacing w:line="276" w:lineRule="auto"/>
        <w:rPr>
          <w:rFonts w:ascii="Arial" w:hAnsi="Arial" w:cs="Arial"/>
        </w:rPr>
      </w:pPr>
      <w:r>
        <w:rPr>
          <w:rFonts w:ascii="Arial" w:hAnsi="Arial" w:cs="Arial"/>
        </w:rPr>
        <w:t xml:space="preserve">  3 punkty można uzyskać, jeżeli</w:t>
      </w:r>
      <w:r w:rsidR="00F25CBC">
        <w:rPr>
          <w:rFonts w:ascii="Arial" w:hAnsi="Arial" w:cs="Arial"/>
        </w:rPr>
        <w:t xml:space="preserve"> </w:t>
      </w:r>
      <w:bookmarkStart w:id="2" w:name="OLE_LINK2"/>
      <w:r w:rsidR="00F25CBC">
        <w:rPr>
          <w:rFonts w:ascii="Arial" w:hAnsi="Arial" w:cs="Arial"/>
        </w:rPr>
        <w:t>w</w:t>
      </w:r>
      <w:r w:rsidR="00F25CBC" w:rsidRPr="00F9618E">
        <w:rPr>
          <w:rFonts w:ascii="Arial" w:hAnsi="Arial" w:cs="Arial"/>
        </w:rPr>
        <w:t>ypowiedź jest w całości spójna lub występuj</w:t>
      </w:r>
      <w:r w:rsidR="00F25CBC">
        <w:rPr>
          <w:rFonts w:ascii="Arial" w:hAnsi="Arial" w:cs="Arial"/>
        </w:rPr>
        <w:t>ą</w:t>
      </w:r>
      <w:r w:rsidR="00F25CBC" w:rsidRPr="00F9618E">
        <w:rPr>
          <w:rFonts w:ascii="Arial" w:hAnsi="Arial" w:cs="Arial"/>
        </w:rPr>
        <w:t xml:space="preserve"> w niej nie więcej niż 2 zaburzenia w spójności (tj. logice, uporządkowaniu) na poziomie poszczególnych akapitów LUB całej wypowiedzi.</w:t>
      </w:r>
      <w:bookmarkEnd w:id="2"/>
    </w:p>
    <w:p w14:paraId="7DED66F0" w14:textId="17931294" w:rsidR="00F25CBC" w:rsidRDefault="00F25CBC" w:rsidP="00F25CBC">
      <w:pPr>
        <w:spacing w:line="276" w:lineRule="auto"/>
        <w:rPr>
          <w:rFonts w:ascii="Arial" w:hAnsi="Arial" w:cs="Arial"/>
        </w:rPr>
      </w:pPr>
    </w:p>
    <w:p w14:paraId="4D60B881" w14:textId="2DF38908" w:rsidR="00F25CBC" w:rsidRDefault="00F25CBC" w:rsidP="00F25CBC">
      <w:pPr>
        <w:spacing w:line="276" w:lineRule="auto"/>
        <w:rPr>
          <w:rFonts w:ascii="Arial" w:hAnsi="Arial" w:cs="Arial"/>
        </w:rPr>
      </w:pPr>
      <w:r>
        <w:rPr>
          <w:rFonts w:ascii="Arial" w:hAnsi="Arial" w:cs="Arial"/>
        </w:rPr>
        <w:t xml:space="preserve">  2 punkty można uzyskać, jeżeli</w:t>
      </w:r>
      <w:r w:rsidR="000117AF">
        <w:rPr>
          <w:rFonts w:ascii="Arial" w:hAnsi="Arial" w:cs="Arial"/>
        </w:rPr>
        <w:t xml:space="preserve"> w</w:t>
      </w:r>
      <w:r w:rsidR="000117AF" w:rsidRPr="00F9618E">
        <w:rPr>
          <w:rFonts w:ascii="Arial" w:hAnsi="Arial" w:cs="Arial"/>
        </w:rPr>
        <w:t xml:space="preserve"> wypowiedzi występuje 3–5 zaburzeń w spójności (tj. logice, uporządkowaniu) na poziomie poszczególnych akapitów LUB całej wypowiedzi.</w:t>
      </w:r>
    </w:p>
    <w:p w14:paraId="72DCC59B" w14:textId="1A95B303" w:rsidR="000117AF" w:rsidRDefault="000117AF" w:rsidP="00F25CBC">
      <w:pPr>
        <w:spacing w:line="276" w:lineRule="auto"/>
        <w:rPr>
          <w:rFonts w:ascii="Arial" w:hAnsi="Arial" w:cs="Arial"/>
        </w:rPr>
      </w:pPr>
    </w:p>
    <w:p w14:paraId="7727A751" w14:textId="20CFC928" w:rsidR="00065F75" w:rsidRPr="00065F75" w:rsidRDefault="00065F75" w:rsidP="00065F75">
      <w:pPr>
        <w:spacing w:line="276" w:lineRule="auto"/>
        <w:rPr>
          <w:rFonts w:ascii="Arial" w:hAnsi="Arial" w:cs="Arial"/>
        </w:rPr>
      </w:pPr>
      <w:r>
        <w:rPr>
          <w:rFonts w:ascii="Arial" w:hAnsi="Arial" w:cs="Arial"/>
        </w:rPr>
        <w:t xml:space="preserve">  1 </w:t>
      </w:r>
      <w:r w:rsidR="000117AF" w:rsidRPr="00065F75">
        <w:rPr>
          <w:rFonts w:ascii="Arial" w:hAnsi="Arial" w:cs="Arial"/>
        </w:rPr>
        <w:t>punkt można uzyskać, jeżeli:</w:t>
      </w:r>
    </w:p>
    <w:p w14:paraId="041107DA" w14:textId="77777777" w:rsidR="00065F75" w:rsidRDefault="00065F75" w:rsidP="00065F75">
      <w:pPr>
        <w:spacing w:line="276" w:lineRule="auto"/>
        <w:rPr>
          <w:rFonts w:ascii="Arial" w:hAnsi="Arial" w:cs="Arial"/>
        </w:rPr>
      </w:pPr>
      <w:r>
        <w:rPr>
          <w:rFonts w:ascii="Arial" w:hAnsi="Arial" w:cs="Arial"/>
        </w:rPr>
        <w:t>- w</w:t>
      </w:r>
      <w:r w:rsidRPr="00065F75">
        <w:rPr>
          <w:rFonts w:ascii="Arial" w:hAnsi="Arial" w:cs="Arial"/>
        </w:rPr>
        <w:t xml:space="preserve"> wypowiedzi występuje 6–8 zaburzeń w spójności (tj. logice, uporządkowaniu) na poziomie poszczególnych akapitów LUB całej wypowiedzi.</w:t>
      </w:r>
    </w:p>
    <w:p w14:paraId="3112D70B" w14:textId="77777777" w:rsidR="00065F75" w:rsidRDefault="00065F75" w:rsidP="00065F75">
      <w:pPr>
        <w:spacing w:line="276" w:lineRule="auto"/>
        <w:rPr>
          <w:rFonts w:ascii="Arial" w:hAnsi="Arial" w:cs="Arial"/>
        </w:rPr>
      </w:pPr>
      <w:r w:rsidRPr="00F9618E">
        <w:rPr>
          <w:rFonts w:ascii="Arial" w:hAnsi="Arial" w:cs="Arial"/>
        </w:rPr>
        <w:t>LUB</w:t>
      </w:r>
    </w:p>
    <w:p w14:paraId="38F368B3" w14:textId="77777777" w:rsidR="00065F75" w:rsidRDefault="00065F75" w:rsidP="00065F75">
      <w:pPr>
        <w:spacing w:line="276" w:lineRule="auto"/>
        <w:rPr>
          <w:rFonts w:ascii="Arial" w:hAnsi="Arial" w:cs="Arial"/>
        </w:rPr>
      </w:pPr>
      <w:r>
        <w:rPr>
          <w:rFonts w:ascii="Arial" w:hAnsi="Arial" w:cs="Arial"/>
        </w:rPr>
        <w:t>- w</w:t>
      </w:r>
      <w:r w:rsidRPr="00F9618E">
        <w:rPr>
          <w:rFonts w:ascii="Arial" w:hAnsi="Arial" w:cs="Arial"/>
        </w:rPr>
        <w:t>stęp pracy jest treściowo niespójny z częścią zasadniczą pracy ALBO z zakończeniem pracy</w:t>
      </w:r>
    </w:p>
    <w:p w14:paraId="5B279C49" w14:textId="67155890" w:rsidR="00065F75" w:rsidRPr="00F9618E" w:rsidRDefault="00065F75" w:rsidP="00065F75">
      <w:pPr>
        <w:spacing w:line="276" w:lineRule="auto"/>
        <w:rPr>
          <w:rFonts w:ascii="Arial" w:hAnsi="Arial" w:cs="Arial"/>
        </w:rPr>
      </w:pPr>
      <w:r w:rsidRPr="00F9618E">
        <w:rPr>
          <w:rFonts w:ascii="Arial" w:hAnsi="Arial" w:cs="Arial"/>
        </w:rPr>
        <w:t>ALBO</w:t>
      </w:r>
    </w:p>
    <w:p w14:paraId="003C8851" w14:textId="731DA1DA" w:rsidR="00F25CBC" w:rsidRDefault="00065F75" w:rsidP="00065F75">
      <w:pPr>
        <w:spacing w:line="276" w:lineRule="auto"/>
        <w:rPr>
          <w:rFonts w:ascii="Arial" w:hAnsi="Arial" w:cs="Arial"/>
        </w:rPr>
      </w:pPr>
      <w:r>
        <w:rPr>
          <w:rFonts w:ascii="Arial" w:hAnsi="Arial" w:cs="Arial"/>
        </w:rPr>
        <w:t>- z</w:t>
      </w:r>
      <w:r w:rsidRPr="00F9618E">
        <w:rPr>
          <w:rFonts w:ascii="Arial" w:hAnsi="Arial" w:cs="Arial"/>
        </w:rPr>
        <w:t>akończenie pracy jest treściowo niespójne z wstępem ALBO częścią zasadniczą pracy.</w:t>
      </w:r>
    </w:p>
    <w:p w14:paraId="52D7184A" w14:textId="20CB9E89" w:rsidR="00A54CE0" w:rsidRDefault="00A54CE0" w:rsidP="00065F75">
      <w:pPr>
        <w:spacing w:line="276" w:lineRule="auto"/>
        <w:rPr>
          <w:rFonts w:ascii="Arial" w:hAnsi="Arial" w:cs="Arial"/>
        </w:rPr>
      </w:pPr>
    </w:p>
    <w:p w14:paraId="3DCF0660" w14:textId="0A3C5DED" w:rsidR="00D22F75" w:rsidRPr="00D22F75" w:rsidRDefault="00D22F75" w:rsidP="00D22F75">
      <w:pPr>
        <w:spacing w:line="276" w:lineRule="auto"/>
        <w:rPr>
          <w:rFonts w:ascii="Arial" w:hAnsi="Arial" w:cs="Arial"/>
        </w:rPr>
      </w:pPr>
      <w:r>
        <w:rPr>
          <w:rFonts w:ascii="Arial" w:hAnsi="Arial" w:cs="Arial"/>
        </w:rPr>
        <w:t xml:space="preserve">  0 </w:t>
      </w:r>
      <w:r w:rsidR="00A54CE0" w:rsidRPr="00D22F75">
        <w:rPr>
          <w:rFonts w:ascii="Arial" w:hAnsi="Arial" w:cs="Arial"/>
        </w:rPr>
        <w:t>punktów przyznaje się, jeżeli:</w:t>
      </w:r>
    </w:p>
    <w:p w14:paraId="11C13606" w14:textId="77777777" w:rsidR="00D22F75" w:rsidRDefault="00D22F75" w:rsidP="00D22F75">
      <w:pPr>
        <w:spacing w:line="276" w:lineRule="auto"/>
        <w:rPr>
          <w:rFonts w:ascii="Arial" w:hAnsi="Arial" w:cs="Arial"/>
        </w:rPr>
      </w:pPr>
      <w:r w:rsidRPr="00D22F75">
        <w:rPr>
          <w:rFonts w:ascii="Arial" w:hAnsi="Arial" w:cs="Arial"/>
        </w:rPr>
        <w:t>-</w:t>
      </w:r>
      <w:r>
        <w:rPr>
          <w:rFonts w:ascii="Arial" w:hAnsi="Arial" w:cs="Arial"/>
        </w:rPr>
        <w:t xml:space="preserve"> w</w:t>
      </w:r>
      <w:r w:rsidRPr="00D22F75">
        <w:rPr>
          <w:rFonts w:ascii="Arial" w:hAnsi="Arial" w:cs="Arial"/>
        </w:rPr>
        <w:t xml:space="preserve"> wypowiedzi występuje 9 lub więcej zaburzeń  w spójności (tj. logice, uporządkowaniu) na poziomie poszczególnych akapitów LUB całej wypowiedzi</w:t>
      </w:r>
    </w:p>
    <w:p w14:paraId="6E714FDD" w14:textId="77777777" w:rsidR="00D22F75" w:rsidRDefault="00D22F75" w:rsidP="00D22F75">
      <w:pPr>
        <w:spacing w:line="276" w:lineRule="auto"/>
        <w:rPr>
          <w:rFonts w:ascii="Arial" w:hAnsi="Arial" w:cs="Arial"/>
        </w:rPr>
      </w:pPr>
      <w:r w:rsidRPr="00F9618E">
        <w:rPr>
          <w:rFonts w:ascii="Arial" w:hAnsi="Arial" w:cs="Arial"/>
        </w:rPr>
        <w:t>LUB</w:t>
      </w:r>
    </w:p>
    <w:p w14:paraId="7B6C2152" w14:textId="77777777" w:rsidR="00D22F75" w:rsidRDefault="00D22F75" w:rsidP="00D22F75">
      <w:pPr>
        <w:spacing w:line="276" w:lineRule="auto"/>
        <w:rPr>
          <w:rFonts w:ascii="Arial" w:hAnsi="Arial" w:cs="Arial"/>
        </w:rPr>
      </w:pPr>
      <w:r>
        <w:rPr>
          <w:rFonts w:ascii="Arial" w:hAnsi="Arial" w:cs="Arial"/>
        </w:rPr>
        <w:t>- w</w:t>
      </w:r>
      <w:r w:rsidRPr="00F9618E">
        <w:rPr>
          <w:rFonts w:ascii="Arial" w:hAnsi="Arial" w:cs="Arial"/>
        </w:rPr>
        <w:t>stęp pracy jest treściowo niespójny z częścią zasadniczą pracy ORAZ z zakończeniem pracy</w:t>
      </w:r>
    </w:p>
    <w:p w14:paraId="78AA377E" w14:textId="50FC5595" w:rsidR="00D22F75" w:rsidRPr="00F9618E" w:rsidRDefault="00D22F75" w:rsidP="00D22F75">
      <w:pPr>
        <w:spacing w:line="276" w:lineRule="auto"/>
        <w:rPr>
          <w:rFonts w:ascii="Arial" w:hAnsi="Arial" w:cs="Arial"/>
        </w:rPr>
      </w:pPr>
      <w:r w:rsidRPr="00F9618E">
        <w:rPr>
          <w:rFonts w:ascii="Arial" w:hAnsi="Arial" w:cs="Arial"/>
        </w:rPr>
        <w:t>ALBO</w:t>
      </w:r>
    </w:p>
    <w:p w14:paraId="711B44CE" w14:textId="48EC0153" w:rsidR="00A54CE0" w:rsidRDefault="00D22F75" w:rsidP="00D22F75">
      <w:pPr>
        <w:spacing w:line="276" w:lineRule="auto"/>
        <w:rPr>
          <w:rFonts w:ascii="Arial" w:hAnsi="Arial" w:cs="Arial"/>
        </w:rPr>
      </w:pPr>
      <w:r>
        <w:rPr>
          <w:rFonts w:ascii="Arial" w:hAnsi="Arial" w:cs="Arial"/>
        </w:rPr>
        <w:t>- z</w:t>
      </w:r>
      <w:r w:rsidRPr="00F9618E">
        <w:rPr>
          <w:rFonts w:ascii="Arial" w:hAnsi="Arial" w:cs="Arial"/>
        </w:rPr>
        <w:t>akończenie pracy jest treściowo niespójne z wstępem ORAZ częścią zasadniczą pracy.</w:t>
      </w:r>
    </w:p>
    <w:p w14:paraId="20FB97C8" w14:textId="6EFAAA32" w:rsidR="00D22F75" w:rsidRDefault="00D22F75" w:rsidP="00D22F75">
      <w:pPr>
        <w:spacing w:line="276" w:lineRule="auto"/>
        <w:rPr>
          <w:rFonts w:ascii="Arial" w:hAnsi="Arial" w:cs="Arial"/>
        </w:rPr>
      </w:pPr>
    </w:p>
    <w:p w14:paraId="21603880" w14:textId="0364558E" w:rsidR="00D22F75" w:rsidRDefault="00D22F75">
      <w:pPr>
        <w:rPr>
          <w:rFonts w:ascii="Arial" w:hAnsi="Arial" w:cs="Arial"/>
        </w:rPr>
      </w:pPr>
      <w:r>
        <w:rPr>
          <w:rFonts w:ascii="Arial" w:hAnsi="Arial" w:cs="Arial"/>
        </w:rPr>
        <w:br w:type="page"/>
      </w:r>
    </w:p>
    <w:p w14:paraId="3B32CDE7" w14:textId="141FCF03" w:rsidR="00D22F75" w:rsidRPr="00232DAF" w:rsidRDefault="00D22F75" w:rsidP="00D22F75">
      <w:pPr>
        <w:spacing w:line="276" w:lineRule="auto"/>
        <w:rPr>
          <w:rFonts w:ascii="Arial" w:hAnsi="Arial" w:cs="Arial"/>
        </w:rPr>
      </w:pPr>
      <w:r w:rsidRPr="00232DAF">
        <w:rPr>
          <w:rFonts w:ascii="Arial" w:hAnsi="Arial" w:cs="Arial"/>
        </w:rPr>
        <w:lastRenderedPageBreak/>
        <w:t xml:space="preserve">  Wyjaśnienia (kryterium 3b – Spójność wypowiedzi)</w:t>
      </w:r>
    </w:p>
    <w:p w14:paraId="3F825679" w14:textId="77777777" w:rsidR="00D22F75" w:rsidRPr="00232DAF" w:rsidRDefault="00D22F75" w:rsidP="00EF4EA4">
      <w:pPr>
        <w:pStyle w:val="Akapitzlist"/>
        <w:widowControl w:val="0"/>
        <w:numPr>
          <w:ilvl w:val="0"/>
          <w:numId w:val="37"/>
        </w:numPr>
        <w:spacing w:line="276" w:lineRule="auto"/>
        <w:rPr>
          <w:rFonts w:ascii="Arial" w:hAnsi="Arial" w:cs="Arial"/>
        </w:rPr>
      </w:pPr>
      <w:r w:rsidRPr="00232DAF">
        <w:rPr>
          <w:rFonts w:ascii="Arial" w:hAnsi="Arial" w:cs="Arial"/>
        </w:rPr>
        <w:t>Wypowiedź jest spójna, jeżeli elementy, które ją tworzą, stanowią logiczną i uporządkowaną całość.</w:t>
      </w:r>
    </w:p>
    <w:p w14:paraId="4EA4C2BD" w14:textId="77777777" w:rsidR="00D22F75" w:rsidRPr="00232DAF" w:rsidRDefault="00D22F75" w:rsidP="00EF4EA4">
      <w:pPr>
        <w:pStyle w:val="Akapitzlist"/>
        <w:widowControl w:val="0"/>
        <w:numPr>
          <w:ilvl w:val="0"/>
          <w:numId w:val="37"/>
        </w:numPr>
        <w:spacing w:line="276" w:lineRule="auto"/>
        <w:rPr>
          <w:rFonts w:ascii="Arial" w:hAnsi="Arial" w:cs="Arial"/>
        </w:rPr>
      </w:pPr>
      <w:r w:rsidRPr="00232DAF">
        <w:rPr>
          <w:rFonts w:ascii="Arial" w:hAnsi="Arial" w:cs="Arial"/>
        </w:rPr>
        <w:t>Wywód jest uporządkowany, jeśli każdy kolejny akapit wynika z poprzedniego, a np. przestawienie akapitów zaburzyłoby tok rozumowania przyjęty przez zdającego.</w:t>
      </w:r>
    </w:p>
    <w:p w14:paraId="37B19CF9" w14:textId="77777777" w:rsidR="00D22F75" w:rsidRPr="00232DAF" w:rsidRDefault="00D22F75" w:rsidP="00EF4EA4">
      <w:pPr>
        <w:pStyle w:val="Akapitzlist"/>
        <w:widowControl w:val="0"/>
        <w:numPr>
          <w:ilvl w:val="0"/>
          <w:numId w:val="37"/>
        </w:numPr>
        <w:spacing w:line="276" w:lineRule="auto"/>
        <w:rPr>
          <w:rFonts w:ascii="Arial" w:hAnsi="Arial" w:cs="Arial"/>
        </w:rPr>
      </w:pPr>
      <w:r w:rsidRPr="00232DAF">
        <w:rPr>
          <w:rFonts w:ascii="Arial" w:hAnsi="Arial" w:cs="Arial"/>
        </w:rPr>
        <w:t>Zaburzenia w spójności mogą wynikać m.in. z:</w:t>
      </w:r>
    </w:p>
    <w:p w14:paraId="33DFCAD5" w14:textId="77777777" w:rsidR="00D22F75" w:rsidRPr="00232DAF" w:rsidRDefault="00D22F75" w:rsidP="00EF4EA4">
      <w:pPr>
        <w:pStyle w:val="Akapitzlist"/>
        <w:widowControl w:val="0"/>
        <w:numPr>
          <w:ilvl w:val="0"/>
          <w:numId w:val="36"/>
        </w:numPr>
        <w:spacing w:line="276" w:lineRule="auto"/>
        <w:rPr>
          <w:rFonts w:ascii="Arial" w:hAnsi="Arial" w:cs="Arial"/>
        </w:rPr>
      </w:pPr>
      <w:r w:rsidRPr="00232DAF">
        <w:rPr>
          <w:rFonts w:ascii="Arial" w:hAnsi="Arial" w:cs="Arial"/>
        </w:rPr>
        <w:t>błędów logicznych, w tym ze zbyt daleko idących uogólnień, nieuzasadnionych wniosków (np. wnioski w zakończeniu pracy nie wynikają z przeprowadzonego rozumowania), sprzecznych stwierdzeń</w:t>
      </w:r>
    </w:p>
    <w:p w14:paraId="2B752712" w14:textId="77777777" w:rsidR="00D22F75" w:rsidRPr="00232DAF" w:rsidRDefault="00D22F75" w:rsidP="00EF4EA4">
      <w:pPr>
        <w:pStyle w:val="Akapitzlist"/>
        <w:widowControl w:val="0"/>
        <w:numPr>
          <w:ilvl w:val="0"/>
          <w:numId w:val="36"/>
        </w:numPr>
        <w:spacing w:line="276" w:lineRule="auto"/>
        <w:rPr>
          <w:rFonts w:ascii="Arial" w:hAnsi="Arial" w:cs="Arial"/>
        </w:rPr>
      </w:pPr>
      <w:r w:rsidRPr="00232DAF">
        <w:rPr>
          <w:rFonts w:ascii="Arial" w:hAnsi="Arial" w:cs="Arial"/>
        </w:rPr>
        <w:t>odstępstw od podporządkowania wywodu myśli przewodniej, np. wypracowanie zawiera niefunkcjonalne fragmenty stanowiące niezwiązane z tematem wątki poboczne</w:t>
      </w:r>
    </w:p>
    <w:p w14:paraId="4868A146" w14:textId="77777777" w:rsidR="00D22F75" w:rsidRPr="00232DAF" w:rsidRDefault="00D22F75" w:rsidP="00EF4EA4">
      <w:pPr>
        <w:pStyle w:val="Akapitzlist"/>
        <w:widowControl w:val="0"/>
        <w:numPr>
          <w:ilvl w:val="0"/>
          <w:numId w:val="36"/>
        </w:numPr>
        <w:spacing w:line="276" w:lineRule="auto"/>
        <w:rPr>
          <w:rFonts w:ascii="Arial" w:hAnsi="Arial" w:cs="Arial"/>
        </w:rPr>
      </w:pPr>
      <w:r w:rsidRPr="00232DAF">
        <w:rPr>
          <w:rFonts w:ascii="Arial" w:hAnsi="Arial" w:cs="Arial"/>
        </w:rPr>
        <w:t>zredagowaniu wstępu lub rozwinięcia, lub zakończenia, lub akapitu, które nie pasują logicznie do pozostałej części wypracowania, nie łączą się logicznie z poprzedzającą je częścią / poprzedzającym je akapitem</w:t>
      </w:r>
    </w:p>
    <w:p w14:paraId="70FFDC0F" w14:textId="77777777" w:rsidR="00D22F75" w:rsidRPr="00232DAF" w:rsidRDefault="00D22F75" w:rsidP="00EF4EA4">
      <w:pPr>
        <w:pStyle w:val="Akapitzlist"/>
        <w:widowControl w:val="0"/>
        <w:numPr>
          <w:ilvl w:val="0"/>
          <w:numId w:val="36"/>
        </w:numPr>
        <w:spacing w:line="276" w:lineRule="auto"/>
        <w:rPr>
          <w:rFonts w:ascii="Arial" w:hAnsi="Arial" w:cs="Arial"/>
        </w:rPr>
      </w:pPr>
      <w:r w:rsidRPr="00232DAF">
        <w:rPr>
          <w:rFonts w:ascii="Arial" w:hAnsi="Arial" w:cs="Arial"/>
        </w:rPr>
        <w:t>rozwijania jednocześnie więcej niż jednego wątku („zazębiania” się wątków)</w:t>
      </w:r>
    </w:p>
    <w:p w14:paraId="22AA1F4A" w14:textId="77777777" w:rsidR="00D22F75" w:rsidRPr="00232DAF" w:rsidRDefault="00D22F75" w:rsidP="00EF4EA4">
      <w:pPr>
        <w:pStyle w:val="Akapitzlist"/>
        <w:widowControl w:val="0"/>
        <w:numPr>
          <w:ilvl w:val="0"/>
          <w:numId w:val="36"/>
        </w:numPr>
        <w:spacing w:line="276" w:lineRule="auto"/>
        <w:rPr>
          <w:rFonts w:ascii="Arial" w:hAnsi="Arial" w:cs="Arial"/>
        </w:rPr>
      </w:pPr>
      <w:r w:rsidRPr="00232DAF">
        <w:rPr>
          <w:rFonts w:ascii="Arial" w:hAnsi="Arial" w:cs="Arial"/>
        </w:rPr>
        <w:t>pomijania pośrednich ogniw rozumowania, tzw. skróty myślowe</w:t>
      </w:r>
    </w:p>
    <w:p w14:paraId="737F2CD3" w14:textId="7DD794B5" w:rsidR="00D22F75" w:rsidRPr="00232DAF" w:rsidRDefault="00D22F75" w:rsidP="00EF4EA4">
      <w:pPr>
        <w:pStyle w:val="Akapitzlist"/>
        <w:widowControl w:val="0"/>
        <w:numPr>
          <w:ilvl w:val="0"/>
          <w:numId w:val="36"/>
        </w:numPr>
        <w:spacing w:line="276" w:lineRule="auto"/>
        <w:rPr>
          <w:rFonts w:ascii="Arial" w:hAnsi="Arial" w:cs="Arial"/>
        </w:rPr>
      </w:pPr>
      <w:r w:rsidRPr="00232DAF">
        <w:rPr>
          <w:rFonts w:ascii="Arial" w:hAnsi="Arial" w:cs="Arial"/>
        </w:rPr>
        <w:t>wprowadzenie treści nieistotnych, zbędnych dla pracy, bez związku / pozostających w</w:t>
      </w:r>
      <w:r w:rsidR="00232DAF">
        <w:rPr>
          <w:rFonts w:ascii="Arial" w:hAnsi="Arial" w:cs="Arial"/>
        </w:rPr>
        <w:t> </w:t>
      </w:r>
      <w:r w:rsidRPr="00232DAF">
        <w:rPr>
          <w:rFonts w:ascii="Arial" w:hAnsi="Arial" w:cs="Arial"/>
        </w:rPr>
        <w:t>wątpliwym związku z tematem/wywodem</w:t>
      </w:r>
    </w:p>
    <w:p w14:paraId="70E79DC6" w14:textId="77777777" w:rsidR="00D22F75" w:rsidRPr="00232DAF" w:rsidRDefault="00D22F75" w:rsidP="00EF4EA4">
      <w:pPr>
        <w:pStyle w:val="Akapitzlist"/>
        <w:widowControl w:val="0"/>
        <w:numPr>
          <w:ilvl w:val="0"/>
          <w:numId w:val="36"/>
        </w:numPr>
        <w:spacing w:line="276" w:lineRule="auto"/>
        <w:rPr>
          <w:rFonts w:ascii="Arial" w:hAnsi="Arial" w:cs="Arial"/>
        </w:rPr>
      </w:pPr>
      <w:r w:rsidRPr="00232DAF">
        <w:rPr>
          <w:rFonts w:ascii="Arial" w:hAnsi="Arial" w:cs="Arial"/>
        </w:rPr>
        <w:t>wprowadzania dygresji stosowanych niefunkcjonalnie</w:t>
      </w:r>
    </w:p>
    <w:p w14:paraId="009CB057" w14:textId="77777777" w:rsidR="00D22F75" w:rsidRPr="00232DAF" w:rsidRDefault="00D22F75" w:rsidP="00EF4EA4">
      <w:pPr>
        <w:pStyle w:val="Akapitzlist"/>
        <w:widowControl w:val="0"/>
        <w:numPr>
          <w:ilvl w:val="0"/>
          <w:numId w:val="36"/>
        </w:numPr>
        <w:spacing w:line="276" w:lineRule="auto"/>
        <w:rPr>
          <w:rFonts w:ascii="Arial" w:hAnsi="Arial" w:cs="Arial"/>
        </w:rPr>
      </w:pPr>
      <w:r w:rsidRPr="00232DAF">
        <w:rPr>
          <w:rFonts w:ascii="Arial" w:hAnsi="Arial" w:cs="Arial"/>
        </w:rPr>
        <w:t>przerywania toku myślenia zbędnymi zdaniami.</w:t>
      </w:r>
    </w:p>
    <w:p w14:paraId="3F5F4570" w14:textId="77777777" w:rsidR="00D22F75" w:rsidRPr="00232DAF" w:rsidRDefault="00D22F75" w:rsidP="00EF4EA4">
      <w:pPr>
        <w:pStyle w:val="Akapitzlist"/>
        <w:widowControl w:val="0"/>
        <w:numPr>
          <w:ilvl w:val="0"/>
          <w:numId w:val="37"/>
        </w:numPr>
        <w:spacing w:line="276" w:lineRule="auto"/>
        <w:rPr>
          <w:rFonts w:ascii="Arial" w:hAnsi="Arial" w:cs="Arial"/>
        </w:rPr>
      </w:pPr>
      <w:r w:rsidRPr="00232DAF">
        <w:rPr>
          <w:rFonts w:ascii="Arial" w:hAnsi="Arial" w:cs="Arial"/>
        </w:rPr>
        <w:t>Błędy w spójności wewnątrz akapitów oznaczają np. nielogiczne połączenia zdań w akapicie oraz brak zastosowania w nim wskaźników zespolenia.</w:t>
      </w:r>
    </w:p>
    <w:p w14:paraId="6FC4CDF4" w14:textId="348F1FB6" w:rsidR="00D22F75" w:rsidRPr="00232DAF" w:rsidRDefault="00D22F75" w:rsidP="00EF4EA4">
      <w:pPr>
        <w:pStyle w:val="Akapitzlist"/>
        <w:widowControl w:val="0"/>
        <w:numPr>
          <w:ilvl w:val="0"/>
          <w:numId w:val="37"/>
        </w:numPr>
        <w:spacing w:line="276" w:lineRule="auto"/>
        <w:rPr>
          <w:rFonts w:ascii="Arial" w:hAnsi="Arial" w:cs="Arial"/>
        </w:rPr>
      </w:pPr>
      <w:r w:rsidRPr="00232DAF">
        <w:rPr>
          <w:rFonts w:ascii="Arial" w:hAnsi="Arial" w:cs="Arial"/>
        </w:rPr>
        <w:t>Błędy w spójności między akapitami oznaczają nielogiczne powiązanie danego akapitu z</w:t>
      </w:r>
      <w:r w:rsidR="00232DAF">
        <w:rPr>
          <w:rFonts w:ascii="Arial" w:hAnsi="Arial" w:cs="Arial"/>
        </w:rPr>
        <w:t> </w:t>
      </w:r>
      <w:r w:rsidRPr="00232DAF">
        <w:rPr>
          <w:rFonts w:ascii="Arial" w:hAnsi="Arial" w:cs="Arial"/>
        </w:rPr>
        <w:t>poprzednim lub poprzednimi akapitami oraz brak zastosowania wskaźników zespolenia między akapitami.</w:t>
      </w:r>
    </w:p>
    <w:p w14:paraId="1DA61062" w14:textId="6C232A00" w:rsidR="00D22F75" w:rsidRPr="00232DAF" w:rsidRDefault="00D22F75" w:rsidP="00EF4EA4">
      <w:pPr>
        <w:pStyle w:val="Akapitzlist"/>
        <w:widowControl w:val="0"/>
        <w:numPr>
          <w:ilvl w:val="0"/>
          <w:numId w:val="37"/>
        </w:numPr>
        <w:spacing w:line="276" w:lineRule="auto"/>
        <w:rPr>
          <w:rFonts w:ascii="Arial" w:hAnsi="Arial" w:cs="Arial"/>
        </w:rPr>
      </w:pPr>
      <w:r w:rsidRPr="00232DAF">
        <w:rPr>
          <w:rFonts w:ascii="Arial" w:hAnsi="Arial" w:cs="Arial"/>
        </w:rPr>
        <w:t>Błąd w składni prowadzący do błędu w spójności jest traktowany zarówno jako błąd językowy, jak i błąd w spójności.</w:t>
      </w:r>
    </w:p>
    <w:p w14:paraId="1C0F42E1" w14:textId="058C89CE" w:rsidR="002225CD" w:rsidRPr="00232DAF" w:rsidRDefault="002225CD" w:rsidP="002225CD">
      <w:pPr>
        <w:widowControl w:val="0"/>
        <w:spacing w:line="276" w:lineRule="auto"/>
        <w:rPr>
          <w:rFonts w:ascii="Arial" w:hAnsi="Arial" w:cs="Arial"/>
        </w:rPr>
      </w:pPr>
    </w:p>
    <w:p w14:paraId="7B8F489F" w14:textId="0DDBB5CA" w:rsidR="002225CD" w:rsidRPr="00232DAF" w:rsidRDefault="002225CD" w:rsidP="002225CD">
      <w:pPr>
        <w:widowControl w:val="0"/>
        <w:spacing w:line="276" w:lineRule="auto"/>
        <w:rPr>
          <w:rFonts w:ascii="Arial" w:hAnsi="Arial" w:cs="Arial"/>
        </w:rPr>
      </w:pPr>
      <w:r w:rsidRPr="00232DAF">
        <w:rPr>
          <w:rFonts w:ascii="Arial" w:hAnsi="Arial" w:cs="Arial"/>
        </w:rPr>
        <w:t xml:space="preserve">  Kryterium 3c. Styl wypowiedzi</w:t>
      </w:r>
    </w:p>
    <w:p w14:paraId="0C8E6120" w14:textId="12C15F07" w:rsidR="00306F69" w:rsidRPr="00232DAF" w:rsidRDefault="00306F69" w:rsidP="00306F69">
      <w:pPr>
        <w:spacing w:line="276" w:lineRule="auto"/>
        <w:rPr>
          <w:rFonts w:ascii="Arial" w:hAnsi="Arial" w:cs="Arial"/>
        </w:rPr>
      </w:pPr>
      <w:r w:rsidRPr="00232DAF">
        <w:rPr>
          <w:rFonts w:ascii="Arial" w:hAnsi="Arial" w:cs="Arial"/>
        </w:rPr>
        <w:t xml:space="preserve">  1 punkt można uzyskać, jeżeli styl w całości lub w przeważającej części stosowny, tj. adekwatny do odmiany pisanej języka oraz do sytuacji komunikacyjnej (jednorodny albo funkcjonalnie niejednorodny).</w:t>
      </w:r>
    </w:p>
    <w:p w14:paraId="1F674E69" w14:textId="5937D4D4" w:rsidR="00306F69" w:rsidRPr="00232DAF" w:rsidRDefault="00306F69" w:rsidP="00306F69">
      <w:pPr>
        <w:spacing w:line="276" w:lineRule="auto"/>
        <w:rPr>
          <w:rFonts w:ascii="Arial" w:hAnsi="Arial" w:cs="Arial"/>
        </w:rPr>
      </w:pPr>
    </w:p>
    <w:p w14:paraId="4DECBC2E" w14:textId="178F039F" w:rsidR="00306F69" w:rsidRPr="00232DAF" w:rsidRDefault="00306F69" w:rsidP="00306F69">
      <w:pPr>
        <w:spacing w:line="276" w:lineRule="auto"/>
        <w:rPr>
          <w:rFonts w:ascii="Arial" w:hAnsi="Arial" w:cs="Arial"/>
        </w:rPr>
      </w:pPr>
      <w:r w:rsidRPr="00232DAF">
        <w:rPr>
          <w:rFonts w:ascii="Arial" w:hAnsi="Arial" w:cs="Arial"/>
        </w:rPr>
        <w:t xml:space="preserve">  0 punktów można uzyskać, jeżeli wypracowanie nie spełnia warunków określonych w</w:t>
      </w:r>
      <w:r w:rsidR="00232DAF">
        <w:rPr>
          <w:rFonts w:ascii="Arial" w:hAnsi="Arial" w:cs="Arial"/>
        </w:rPr>
        <w:t> </w:t>
      </w:r>
      <w:r w:rsidRPr="00232DAF">
        <w:rPr>
          <w:rFonts w:ascii="Arial" w:hAnsi="Arial" w:cs="Arial"/>
        </w:rPr>
        <w:t>kategorii „1 pkt”.</w:t>
      </w:r>
    </w:p>
    <w:p w14:paraId="276CDB00" w14:textId="68FD20F4" w:rsidR="002225CD" w:rsidRPr="00232DAF" w:rsidRDefault="002225CD" w:rsidP="002225CD">
      <w:pPr>
        <w:widowControl w:val="0"/>
        <w:spacing w:line="276" w:lineRule="auto"/>
        <w:rPr>
          <w:rFonts w:ascii="Arial" w:hAnsi="Arial" w:cs="Arial"/>
        </w:rPr>
      </w:pPr>
    </w:p>
    <w:p w14:paraId="51E61F4F" w14:textId="0472A4BC" w:rsidR="00306F69" w:rsidRDefault="00306F69" w:rsidP="002225CD">
      <w:pPr>
        <w:widowControl w:val="0"/>
        <w:spacing w:line="276" w:lineRule="auto"/>
        <w:rPr>
          <w:rFonts w:ascii="Arial" w:hAnsi="Arial" w:cs="Arial"/>
        </w:rPr>
      </w:pPr>
      <w:r>
        <w:rPr>
          <w:rFonts w:ascii="Arial" w:hAnsi="Arial" w:cs="Arial"/>
        </w:rPr>
        <w:t xml:space="preserve">  Wyjaśnienia (kryterim 3c – Styl wypowiedzi)</w:t>
      </w:r>
    </w:p>
    <w:p w14:paraId="63EC1E2F" w14:textId="77777777" w:rsidR="00306F69" w:rsidRPr="005E0F5A" w:rsidRDefault="00306F69" w:rsidP="00EF4EA4">
      <w:pPr>
        <w:pStyle w:val="Akapitzlist"/>
        <w:widowControl w:val="0"/>
        <w:numPr>
          <w:ilvl w:val="0"/>
          <w:numId w:val="38"/>
        </w:numPr>
        <w:spacing w:line="276" w:lineRule="auto"/>
        <w:rPr>
          <w:rFonts w:ascii="Arial" w:hAnsi="Arial" w:cs="Arial"/>
        </w:rPr>
      </w:pPr>
      <w:r w:rsidRPr="005E0F5A">
        <w:rPr>
          <w:rFonts w:ascii="Arial" w:hAnsi="Arial" w:cs="Arial"/>
        </w:rPr>
        <w:t>Styl wypowiedzi – co do zasady – powinien być: jasny, prosty (nie: zawiły, pretensjonalny), zwięzły, jednolity. Dodatkowo może być żywy, obrazowy.</w:t>
      </w:r>
    </w:p>
    <w:p w14:paraId="129F4D13" w14:textId="77777777" w:rsidR="00306F69" w:rsidRPr="005E0F5A" w:rsidRDefault="00306F69" w:rsidP="00EF4EA4">
      <w:pPr>
        <w:pStyle w:val="Akapitzlist"/>
        <w:widowControl w:val="0"/>
        <w:numPr>
          <w:ilvl w:val="0"/>
          <w:numId w:val="38"/>
        </w:numPr>
        <w:spacing w:line="276" w:lineRule="auto"/>
        <w:rPr>
          <w:rFonts w:ascii="Arial" w:hAnsi="Arial" w:cs="Arial"/>
        </w:rPr>
      </w:pPr>
      <w:r w:rsidRPr="005E0F5A">
        <w:rPr>
          <w:rFonts w:ascii="Arial" w:hAnsi="Arial" w:cs="Arial"/>
        </w:rPr>
        <w:t xml:space="preserve">Wypracowanie powinno być napisane </w:t>
      </w:r>
      <w:r w:rsidRPr="005E0F5A">
        <w:rPr>
          <w:rFonts w:ascii="Arial" w:hAnsi="Arial" w:cs="Arial"/>
          <w:u w:val="single"/>
        </w:rPr>
        <w:t>stylem stosownym do sytuacji komunikacyjnej</w:t>
      </w:r>
      <w:r w:rsidRPr="005E0F5A">
        <w:rPr>
          <w:rFonts w:ascii="Arial" w:hAnsi="Arial" w:cs="Arial"/>
        </w:rPr>
        <w:t xml:space="preserve">, jaką jest egzamin maturalny, co oznacza, że nie należy redagować go, stosując słownictwo charakterystyczne dla stylu potocznego w odmianie mówionej. Styl uznaje się za stosowny </w:t>
      </w:r>
      <w:r w:rsidRPr="005E0F5A">
        <w:rPr>
          <w:rFonts w:ascii="Arial" w:hAnsi="Arial" w:cs="Arial"/>
          <w:u w:val="single"/>
        </w:rPr>
        <w:t>w przeważającej części</w:t>
      </w:r>
      <w:r w:rsidRPr="005E0F5A">
        <w:rPr>
          <w:rFonts w:ascii="Arial" w:hAnsi="Arial" w:cs="Arial"/>
        </w:rPr>
        <w:t xml:space="preserve">, jeżeli jest stosowany w orientacyjnie 2/3 pracy. Styl jest </w:t>
      </w:r>
      <w:r w:rsidRPr="005E0F5A">
        <w:rPr>
          <w:rFonts w:ascii="Arial" w:hAnsi="Arial" w:cs="Arial"/>
          <w:u w:val="single"/>
        </w:rPr>
        <w:t>niestosowny</w:t>
      </w:r>
      <w:r w:rsidRPr="005E0F5A">
        <w:rPr>
          <w:rFonts w:ascii="Arial" w:hAnsi="Arial" w:cs="Arial"/>
        </w:rPr>
        <w:t xml:space="preserve"> do sytuacji komunikacyjnej, jeżeli orientacyjnie ok. 2/3 wypracowania zredagowane jest przy użyciu struktur językowych charakterystycznych dla stylu potocznego w odmianie mówionej</w:t>
      </w:r>
      <w:r>
        <w:rPr>
          <w:rFonts w:ascii="Arial" w:hAnsi="Arial" w:cs="Arial"/>
        </w:rPr>
        <w:t>.</w:t>
      </w:r>
    </w:p>
    <w:p w14:paraId="19138EEA" w14:textId="77777777" w:rsidR="00306F69" w:rsidRDefault="00306F69" w:rsidP="00EF4EA4">
      <w:pPr>
        <w:pStyle w:val="Akapitzlist"/>
        <w:widowControl w:val="0"/>
        <w:numPr>
          <w:ilvl w:val="0"/>
          <w:numId w:val="38"/>
        </w:numPr>
        <w:spacing w:line="276" w:lineRule="auto"/>
        <w:rPr>
          <w:rFonts w:ascii="Arial" w:hAnsi="Arial" w:cs="Arial"/>
        </w:rPr>
      </w:pPr>
      <w:r w:rsidRPr="00306F69">
        <w:rPr>
          <w:rFonts w:ascii="Arial" w:hAnsi="Arial" w:cs="Arial"/>
        </w:rPr>
        <w:t xml:space="preserve">Styl wypracowania jest </w:t>
      </w:r>
      <w:r w:rsidRPr="00306F69">
        <w:rPr>
          <w:rFonts w:ascii="Arial" w:hAnsi="Arial" w:cs="Arial"/>
          <w:u w:val="single"/>
        </w:rPr>
        <w:t>jednorodny</w:t>
      </w:r>
      <w:r w:rsidRPr="00306F69">
        <w:rPr>
          <w:rFonts w:ascii="Arial" w:hAnsi="Arial" w:cs="Arial"/>
        </w:rPr>
        <w:t xml:space="preserve">, jeśli zdający konsekwentnie posługuje się jednym, </w:t>
      </w:r>
      <w:r w:rsidRPr="00306F69">
        <w:rPr>
          <w:rFonts w:ascii="Arial" w:hAnsi="Arial" w:cs="Arial"/>
        </w:rPr>
        <w:lastRenderedPageBreak/>
        <w:t>wybranym stylem, odpowiednim dla treści i formy wypowiedzi, lub miesza różne style w wypowiedzi, ale jest to uzasadnione i celowe.</w:t>
      </w:r>
    </w:p>
    <w:p w14:paraId="3A71F94C" w14:textId="2FA087DA" w:rsidR="00306F69" w:rsidRDefault="00306F69" w:rsidP="00EF4EA4">
      <w:pPr>
        <w:pStyle w:val="Akapitzlist"/>
        <w:widowControl w:val="0"/>
        <w:numPr>
          <w:ilvl w:val="0"/>
          <w:numId w:val="38"/>
        </w:numPr>
        <w:spacing w:line="276" w:lineRule="auto"/>
        <w:rPr>
          <w:rFonts w:ascii="Arial" w:hAnsi="Arial" w:cs="Arial"/>
        </w:rPr>
      </w:pPr>
      <w:r w:rsidRPr="00306F69">
        <w:rPr>
          <w:rFonts w:ascii="Arial" w:hAnsi="Arial" w:cs="Arial"/>
        </w:rPr>
        <w:t>Indywidualne upodobania stylistyczne egzaminatora nie mogą wpływać na ocenę stylu pracy zdającego.</w:t>
      </w:r>
    </w:p>
    <w:p w14:paraId="3C888EEA" w14:textId="7768E084" w:rsidR="009D0197" w:rsidRDefault="009D0197" w:rsidP="009D0197">
      <w:pPr>
        <w:widowControl w:val="0"/>
        <w:spacing w:line="276" w:lineRule="auto"/>
        <w:rPr>
          <w:rFonts w:ascii="Arial" w:hAnsi="Arial" w:cs="Arial"/>
        </w:rPr>
      </w:pPr>
    </w:p>
    <w:p w14:paraId="0D7A1DE5" w14:textId="44848DF9" w:rsidR="009D0197" w:rsidRDefault="009D0197" w:rsidP="00CB7304">
      <w:pPr>
        <w:widowControl w:val="0"/>
        <w:spacing w:line="276" w:lineRule="auto"/>
        <w:jc w:val="center"/>
        <w:rPr>
          <w:rFonts w:ascii="Arial" w:hAnsi="Arial" w:cs="Arial"/>
        </w:rPr>
      </w:pPr>
      <w:r>
        <w:rPr>
          <w:rFonts w:ascii="Arial" w:hAnsi="Arial" w:cs="Arial"/>
        </w:rPr>
        <w:t>Kryterium 4. Język wypowiedzi (maksymalnie 11 punktów)</w:t>
      </w:r>
    </w:p>
    <w:p w14:paraId="2C47525D" w14:textId="77777777" w:rsidR="005B7D50" w:rsidRDefault="005B7D50" w:rsidP="00CB7304">
      <w:pPr>
        <w:widowControl w:val="0"/>
        <w:spacing w:line="276" w:lineRule="auto"/>
        <w:jc w:val="center"/>
        <w:rPr>
          <w:rFonts w:ascii="Arial" w:hAnsi="Arial" w:cs="Arial"/>
        </w:rPr>
      </w:pPr>
    </w:p>
    <w:p w14:paraId="56167617" w14:textId="1FE8D81C" w:rsidR="00CB7304" w:rsidRPr="00CB7304" w:rsidRDefault="00CB7304" w:rsidP="00CB7304">
      <w:pPr>
        <w:widowControl w:val="0"/>
        <w:spacing w:line="276" w:lineRule="auto"/>
        <w:rPr>
          <w:rFonts w:ascii="Arial" w:hAnsi="Arial" w:cs="Arial"/>
        </w:rPr>
      </w:pPr>
      <w:r>
        <w:rPr>
          <w:rFonts w:ascii="Arial" w:hAnsi="Arial" w:cs="Arial"/>
        </w:rPr>
        <w:t xml:space="preserve">  </w:t>
      </w:r>
      <w:r w:rsidRPr="00CB7304">
        <w:rPr>
          <w:rFonts w:ascii="Arial" w:hAnsi="Arial" w:cs="Arial"/>
        </w:rPr>
        <w:t>Sprawdzając wypracowanie zdającego w tym kryterium, egzaminator będzie oceniał:</w:t>
      </w:r>
    </w:p>
    <w:p w14:paraId="36BD2EFE" w14:textId="07926B67" w:rsidR="00CB7304" w:rsidRPr="00CB7304" w:rsidRDefault="00CB7304" w:rsidP="00CB7304">
      <w:pPr>
        <w:widowControl w:val="0"/>
        <w:spacing w:line="276" w:lineRule="auto"/>
        <w:rPr>
          <w:rFonts w:ascii="Arial" w:hAnsi="Arial" w:cs="Arial"/>
        </w:rPr>
      </w:pPr>
      <w:r w:rsidRPr="00CB7304">
        <w:rPr>
          <w:rFonts w:ascii="Arial" w:hAnsi="Arial" w:cs="Arial"/>
        </w:rPr>
        <w:t>1.</w:t>
      </w:r>
      <w:r>
        <w:rPr>
          <w:rFonts w:ascii="Arial" w:hAnsi="Arial" w:cs="Arial"/>
        </w:rPr>
        <w:t xml:space="preserve"> </w:t>
      </w:r>
      <w:r w:rsidRPr="00CB7304">
        <w:rPr>
          <w:rFonts w:ascii="Arial" w:hAnsi="Arial" w:cs="Arial"/>
        </w:rPr>
        <w:t>w odniesieniu do zakresu i poprawności środków językowych:</w:t>
      </w:r>
    </w:p>
    <w:p w14:paraId="12C08990" w14:textId="06EE815B" w:rsidR="00CB7304" w:rsidRPr="00CB7304" w:rsidRDefault="00CB7304" w:rsidP="00CB7304">
      <w:pPr>
        <w:widowControl w:val="0"/>
        <w:spacing w:line="276" w:lineRule="auto"/>
        <w:rPr>
          <w:rFonts w:ascii="Arial" w:hAnsi="Arial" w:cs="Arial"/>
        </w:rPr>
      </w:pPr>
      <w:r>
        <w:rPr>
          <w:rFonts w:ascii="Arial" w:hAnsi="Arial" w:cs="Arial"/>
        </w:rPr>
        <w:t xml:space="preserve">- </w:t>
      </w:r>
      <w:r w:rsidRPr="00CB7304">
        <w:rPr>
          <w:rFonts w:ascii="Arial" w:hAnsi="Arial" w:cs="Arial"/>
        </w:rPr>
        <w:t>czy zdający poprawnie użył w wypowiedzi różnych rodzajów zdań i bogatej leksyki (np. frazeologizmów, wyrazów rzadziej używanych w języku polskim), czy też ograniczył się do najprostszych środków językowych</w:t>
      </w:r>
    </w:p>
    <w:p w14:paraId="7F6A1121" w14:textId="206972F6" w:rsidR="00CB7304" w:rsidRPr="00CB7304" w:rsidRDefault="00CB7304" w:rsidP="00CB7304">
      <w:pPr>
        <w:widowControl w:val="0"/>
        <w:spacing w:line="276" w:lineRule="auto"/>
        <w:rPr>
          <w:rFonts w:ascii="Arial" w:hAnsi="Arial" w:cs="Arial"/>
        </w:rPr>
      </w:pPr>
      <w:r>
        <w:rPr>
          <w:rFonts w:ascii="Arial" w:hAnsi="Arial" w:cs="Arial"/>
        </w:rPr>
        <w:t xml:space="preserve">- </w:t>
      </w:r>
      <w:r w:rsidRPr="00CB7304">
        <w:rPr>
          <w:rFonts w:ascii="Arial" w:hAnsi="Arial" w:cs="Arial"/>
        </w:rPr>
        <w:t>czy środki językowe, których użył zdający, pozwalają mu zrealizować temat w sposób swobodny i precyzyjny, czy też pobieżny, sprawiający trudność w zrozumieniu tekstu</w:t>
      </w:r>
    </w:p>
    <w:p w14:paraId="23202B8E" w14:textId="5F25AB92" w:rsidR="00CB7304" w:rsidRPr="00CB7304" w:rsidRDefault="00CB7304" w:rsidP="00CB7304">
      <w:pPr>
        <w:widowControl w:val="0"/>
        <w:spacing w:line="276" w:lineRule="auto"/>
        <w:rPr>
          <w:rFonts w:ascii="Arial" w:hAnsi="Arial" w:cs="Arial"/>
        </w:rPr>
      </w:pPr>
      <w:r>
        <w:rPr>
          <w:rFonts w:ascii="Arial" w:hAnsi="Arial" w:cs="Arial"/>
        </w:rPr>
        <w:t xml:space="preserve">- </w:t>
      </w:r>
      <w:r w:rsidRPr="00CB7304">
        <w:rPr>
          <w:rFonts w:ascii="Arial" w:hAnsi="Arial" w:cs="Arial"/>
        </w:rPr>
        <w:t>ile błędów językowych, w tym błędów stylistycznych, zdający popełnił w pracy</w:t>
      </w:r>
    </w:p>
    <w:p w14:paraId="6F05774E" w14:textId="37150018" w:rsidR="00CB7304" w:rsidRPr="00CB7304" w:rsidRDefault="00CB7304" w:rsidP="00CB7304">
      <w:pPr>
        <w:widowControl w:val="0"/>
        <w:spacing w:line="276" w:lineRule="auto"/>
        <w:rPr>
          <w:rFonts w:ascii="Arial" w:hAnsi="Arial" w:cs="Arial"/>
        </w:rPr>
      </w:pPr>
      <w:r w:rsidRPr="00CB7304">
        <w:rPr>
          <w:rFonts w:ascii="Arial" w:hAnsi="Arial" w:cs="Arial"/>
        </w:rPr>
        <w:t>2.</w:t>
      </w:r>
      <w:r>
        <w:rPr>
          <w:rFonts w:ascii="Arial" w:hAnsi="Arial" w:cs="Arial"/>
        </w:rPr>
        <w:t xml:space="preserve"> </w:t>
      </w:r>
      <w:r w:rsidRPr="00CB7304">
        <w:rPr>
          <w:rFonts w:ascii="Arial" w:hAnsi="Arial" w:cs="Arial"/>
        </w:rPr>
        <w:t>w odniesieniu do poprawności ortograficznej:</w:t>
      </w:r>
    </w:p>
    <w:p w14:paraId="3FBED104" w14:textId="331A8086" w:rsidR="00CB7304" w:rsidRPr="00CB7304" w:rsidRDefault="00CB7304" w:rsidP="00CB7304">
      <w:pPr>
        <w:widowControl w:val="0"/>
        <w:spacing w:line="276" w:lineRule="auto"/>
        <w:rPr>
          <w:rFonts w:ascii="Arial" w:hAnsi="Arial" w:cs="Arial"/>
        </w:rPr>
      </w:pPr>
      <w:r>
        <w:rPr>
          <w:rFonts w:ascii="Arial" w:hAnsi="Arial" w:cs="Arial"/>
        </w:rPr>
        <w:t xml:space="preserve">- </w:t>
      </w:r>
      <w:r w:rsidRPr="00CB7304">
        <w:rPr>
          <w:rFonts w:ascii="Arial" w:hAnsi="Arial" w:cs="Arial"/>
        </w:rPr>
        <w:t>ile błędów ortograficznych zdający popełnił w pracy</w:t>
      </w:r>
    </w:p>
    <w:p w14:paraId="473AD0CD" w14:textId="0721B3DE" w:rsidR="00CB7304" w:rsidRPr="00CB7304" w:rsidRDefault="00CB7304" w:rsidP="00CB7304">
      <w:pPr>
        <w:widowControl w:val="0"/>
        <w:spacing w:line="276" w:lineRule="auto"/>
        <w:rPr>
          <w:rFonts w:ascii="Arial" w:hAnsi="Arial" w:cs="Arial"/>
        </w:rPr>
      </w:pPr>
      <w:r w:rsidRPr="00CB7304">
        <w:rPr>
          <w:rFonts w:ascii="Arial" w:hAnsi="Arial" w:cs="Arial"/>
        </w:rPr>
        <w:t>3.</w:t>
      </w:r>
      <w:r>
        <w:rPr>
          <w:rFonts w:ascii="Arial" w:hAnsi="Arial" w:cs="Arial"/>
        </w:rPr>
        <w:t xml:space="preserve"> </w:t>
      </w:r>
      <w:r w:rsidRPr="00CB7304">
        <w:rPr>
          <w:rFonts w:ascii="Arial" w:hAnsi="Arial" w:cs="Arial"/>
        </w:rPr>
        <w:t>w odniesieniu do poprawności interpunkcyjnej:</w:t>
      </w:r>
    </w:p>
    <w:p w14:paraId="5492B100" w14:textId="27BFA196" w:rsidR="009D0197" w:rsidRDefault="00CB7304" w:rsidP="00CB7304">
      <w:pPr>
        <w:widowControl w:val="0"/>
        <w:spacing w:line="276" w:lineRule="auto"/>
        <w:rPr>
          <w:rFonts w:ascii="Arial" w:hAnsi="Arial" w:cs="Arial"/>
        </w:rPr>
      </w:pPr>
      <w:r>
        <w:rPr>
          <w:rFonts w:ascii="Arial" w:hAnsi="Arial" w:cs="Arial"/>
        </w:rPr>
        <w:t xml:space="preserve">- </w:t>
      </w:r>
      <w:r w:rsidRPr="00CB7304">
        <w:rPr>
          <w:rFonts w:ascii="Arial" w:hAnsi="Arial" w:cs="Arial"/>
        </w:rPr>
        <w:t>ile błędów interpunkcyjnych zdający popełnił w pracy.</w:t>
      </w:r>
    </w:p>
    <w:p w14:paraId="7DA6B7A1" w14:textId="7FDF87E8" w:rsidR="00695511" w:rsidRDefault="00695511" w:rsidP="00CB7304">
      <w:pPr>
        <w:widowControl w:val="0"/>
        <w:spacing w:line="276" w:lineRule="auto"/>
        <w:rPr>
          <w:rFonts w:ascii="Arial" w:hAnsi="Arial" w:cs="Arial"/>
        </w:rPr>
      </w:pPr>
    </w:p>
    <w:p w14:paraId="3D6DC931" w14:textId="689B0B4D" w:rsidR="00695511" w:rsidRDefault="00463ACA" w:rsidP="00CB7304">
      <w:pPr>
        <w:widowControl w:val="0"/>
        <w:spacing w:line="276" w:lineRule="auto"/>
        <w:rPr>
          <w:rFonts w:ascii="Arial" w:hAnsi="Arial" w:cs="Arial"/>
        </w:rPr>
      </w:pPr>
      <w:r>
        <w:rPr>
          <w:rFonts w:ascii="Arial" w:hAnsi="Arial" w:cs="Arial"/>
        </w:rPr>
        <w:t xml:space="preserve">  </w:t>
      </w:r>
      <w:r w:rsidR="00695511">
        <w:rPr>
          <w:rFonts w:ascii="Arial" w:hAnsi="Arial" w:cs="Arial"/>
        </w:rPr>
        <w:t>Kryterium 4a. Zakres i poprawność środków językowych</w:t>
      </w:r>
      <w:r w:rsidR="00C523C9">
        <w:rPr>
          <w:rFonts w:ascii="Arial" w:hAnsi="Arial" w:cs="Arial"/>
        </w:rPr>
        <w:t>.</w:t>
      </w:r>
    </w:p>
    <w:p w14:paraId="5ABF53E1" w14:textId="28873EE1" w:rsidR="00C523C9" w:rsidRDefault="00463ACA" w:rsidP="00CB7304">
      <w:pPr>
        <w:widowControl w:val="0"/>
        <w:spacing w:line="276" w:lineRule="auto"/>
        <w:rPr>
          <w:rFonts w:ascii="Arial" w:hAnsi="Arial" w:cs="Arial"/>
        </w:rPr>
      </w:pPr>
      <w:r>
        <w:rPr>
          <w:rFonts w:ascii="Arial" w:hAnsi="Arial" w:cs="Arial"/>
        </w:rPr>
        <w:t xml:space="preserve">  </w:t>
      </w:r>
      <w:r w:rsidR="00C523C9" w:rsidRPr="006223D1">
        <w:rPr>
          <w:rFonts w:ascii="Arial" w:hAnsi="Arial" w:cs="Arial"/>
        </w:rPr>
        <w:t>Oceniając język wypowiedzi, egzaminator najpierw oceni zakres użytych środków językowych, a następnie – ich poprawność. Ostateczną liczbę punktów ustali na podstawie oceny obu tych aspektów wypowiedzi</w:t>
      </w:r>
      <w:r>
        <w:rPr>
          <w:rFonts w:ascii="Arial" w:hAnsi="Arial" w:cs="Arial"/>
        </w:rPr>
        <w:t>.</w:t>
      </w:r>
    </w:p>
    <w:p w14:paraId="6783F51C" w14:textId="4C5F15ED" w:rsidR="00463ACA" w:rsidRDefault="00463ACA" w:rsidP="00CB7304">
      <w:pPr>
        <w:widowControl w:val="0"/>
        <w:spacing w:line="276" w:lineRule="auto"/>
        <w:rPr>
          <w:rFonts w:ascii="Arial" w:hAnsi="Arial" w:cs="Arial"/>
        </w:rPr>
      </w:pPr>
    </w:p>
    <w:p w14:paraId="76952AAC" w14:textId="2F214A68" w:rsidR="00463ACA" w:rsidRDefault="00463ACA" w:rsidP="00CB7304">
      <w:pPr>
        <w:widowControl w:val="0"/>
        <w:spacing w:line="276" w:lineRule="auto"/>
        <w:rPr>
          <w:rFonts w:ascii="Arial" w:hAnsi="Arial" w:cs="Arial"/>
        </w:rPr>
      </w:pPr>
      <w:r>
        <w:rPr>
          <w:rFonts w:ascii="Arial" w:hAnsi="Arial" w:cs="Arial"/>
        </w:rPr>
        <w:t xml:space="preserve">  Zakres środków językowych:</w:t>
      </w:r>
    </w:p>
    <w:p w14:paraId="3C738F0F" w14:textId="5ECC7E81" w:rsidR="00463ACA" w:rsidRPr="00463ACA" w:rsidRDefault="00463ACA" w:rsidP="00463ACA">
      <w:pPr>
        <w:widowControl w:val="0"/>
        <w:spacing w:line="276" w:lineRule="auto"/>
        <w:rPr>
          <w:rFonts w:ascii="Arial" w:hAnsi="Arial" w:cs="Arial"/>
        </w:rPr>
      </w:pPr>
      <w:r w:rsidRPr="00463ACA">
        <w:rPr>
          <w:rFonts w:ascii="Arial" w:hAnsi="Arial" w:cs="Arial"/>
        </w:rPr>
        <w:t xml:space="preserve">  </w:t>
      </w:r>
      <w:r>
        <w:rPr>
          <w:rFonts w:ascii="Arial" w:hAnsi="Arial" w:cs="Arial"/>
        </w:rPr>
        <w:t>1. Szeroki zakres środków językowych, tzn.: zróżnicowana składnia, zróżnicowana leksyka, w tym np. bogata frazeologia, precyzyjne słownictwo, umożliwiających pełną i swobodną realizację tematu.</w:t>
      </w:r>
      <w:r w:rsidRPr="00463ACA">
        <w:rPr>
          <w:rFonts w:ascii="Arial" w:hAnsi="Arial" w:cs="Arial"/>
        </w:rPr>
        <w:t xml:space="preserve"> Liczbę punktów przyznaje się w zależności od liczby popełnionych błędów, tj.</w:t>
      </w:r>
    </w:p>
    <w:p w14:paraId="2C14D29D" w14:textId="199AF105" w:rsidR="00463ACA" w:rsidRPr="00463ACA" w:rsidRDefault="00463ACA" w:rsidP="00463ACA">
      <w:pPr>
        <w:spacing w:line="276" w:lineRule="auto"/>
        <w:rPr>
          <w:rFonts w:ascii="Arial" w:hAnsi="Arial" w:cs="Arial"/>
        </w:rPr>
      </w:pPr>
      <w:r w:rsidRPr="00463ACA">
        <w:rPr>
          <w:rFonts w:ascii="Arial" w:hAnsi="Arial" w:cs="Arial"/>
        </w:rPr>
        <w:t>- jeżeli zdający popełni nie więcej niż 3 błędy językowe, otrzyma 7 punktów</w:t>
      </w:r>
    </w:p>
    <w:p w14:paraId="5D33EE30" w14:textId="26CF5C06" w:rsidR="00463ACA" w:rsidRPr="00463ACA" w:rsidRDefault="00463ACA" w:rsidP="00463ACA">
      <w:pPr>
        <w:spacing w:line="276" w:lineRule="auto"/>
        <w:rPr>
          <w:rFonts w:ascii="Arial" w:hAnsi="Arial" w:cs="Arial"/>
        </w:rPr>
      </w:pPr>
      <w:r w:rsidRPr="00463ACA">
        <w:rPr>
          <w:rFonts w:ascii="Arial" w:hAnsi="Arial" w:cs="Arial"/>
        </w:rPr>
        <w:t>- jeżeli zdający popełni 4–5 błędów językowych, otrzyma 6 punktów</w:t>
      </w:r>
    </w:p>
    <w:p w14:paraId="2BAC7FFC" w14:textId="7E62AA60" w:rsidR="00463ACA" w:rsidRPr="00463ACA" w:rsidRDefault="00463ACA" w:rsidP="00463ACA">
      <w:pPr>
        <w:spacing w:line="276" w:lineRule="auto"/>
        <w:rPr>
          <w:rFonts w:ascii="Arial" w:hAnsi="Arial" w:cs="Arial"/>
        </w:rPr>
      </w:pPr>
      <w:r w:rsidRPr="00463ACA">
        <w:rPr>
          <w:rFonts w:ascii="Arial" w:hAnsi="Arial" w:cs="Arial"/>
        </w:rPr>
        <w:t>- jeżeli zdający popełni 6–7 błędów językowych, otrzyma 5 punktów</w:t>
      </w:r>
    </w:p>
    <w:p w14:paraId="31E65DE8" w14:textId="5F3698D9" w:rsidR="00463ACA" w:rsidRPr="00463ACA" w:rsidRDefault="00463ACA" w:rsidP="00463ACA">
      <w:pPr>
        <w:spacing w:line="276" w:lineRule="auto"/>
        <w:rPr>
          <w:rFonts w:ascii="Arial" w:hAnsi="Arial" w:cs="Arial"/>
        </w:rPr>
      </w:pPr>
      <w:r w:rsidRPr="00463ACA">
        <w:rPr>
          <w:rFonts w:ascii="Arial" w:hAnsi="Arial" w:cs="Arial"/>
        </w:rPr>
        <w:t>- jeżeli zdający popełni 8–9 błędów językowych, otrzyma 4 punkty</w:t>
      </w:r>
    </w:p>
    <w:p w14:paraId="547FFFCB" w14:textId="27BE840A" w:rsidR="00463ACA" w:rsidRPr="00463ACA" w:rsidRDefault="00463ACA" w:rsidP="00463ACA">
      <w:pPr>
        <w:spacing w:line="276" w:lineRule="auto"/>
        <w:rPr>
          <w:rFonts w:ascii="Arial" w:hAnsi="Arial" w:cs="Arial"/>
        </w:rPr>
      </w:pPr>
      <w:r w:rsidRPr="00463ACA">
        <w:rPr>
          <w:rFonts w:ascii="Arial" w:hAnsi="Arial" w:cs="Arial"/>
        </w:rPr>
        <w:t>- jeżeli zdający popełni 10–11 błędów językowych, otrzyma 3 punkty</w:t>
      </w:r>
    </w:p>
    <w:p w14:paraId="508A9602" w14:textId="67AAD247" w:rsidR="00463ACA" w:rsidRPr="00463ACA" w:rsidRDefault="00463ACA" w:rsidP="00463ACA">
      <w:pPr>
        <w:spacing w:line="276" w:lineRule="auto"/>
        <w:rPr>
          <w:rFonts w:ascii="Arial" w:hAnsi="Arial" w:cs="Arial"/>
        </w:rPr>
      </w:pPr>
      <w:r w:rsidRPr="00463ACA">
        <w:rPr>
          <w:rFonts w:ascii="Arial" w:hAnsi="Arial" w:cs="Arial"/>
        </w:rPr>
        <w:t>- jeżeli zdający popełni 12–14 błędów językowych, otrzyma 2 punkty</w:t>
      </w:r>
    </w:p>
    <w:p w14:paraId="3FB815A1" w14:textId="2C91E8EB" w:rsidR="00463ACA" w:rsidRPr="00463ACA" w:rsidRDefault="00463ACA" w:rsidP="00463ACA">
      <w:pPr>
        <w:spacing w:line="276" w:lineRule="auto"/>
        <w:rPr>
          <w:rFonts w:ascii="Arial" w:hAnsi="Arial" w:cs="Arial"/>
        </w:rPr>
      </w:pPr>
      <w:r w:rsidRPr="00463ACA">
        <w:rPr>
          <w:rFonts w:ascii="Arial" w:hAnsi="Arial" w:cs="Arial"/>
        </w:rPr>
        <w:t>- jeżeli zdający popełni 15–17 błędów językowych, otrzyma 1 punkt</w:t>
      </w:r>
    </w:p>
    <w:p w14:paraId="3C4377E7" w14:textId="77B0568E" w:rsidR="00463ACA" w:rsidRPr="00463ACA" w:rsidRDefault="00463ACA" w:rsidP="00463ACA">
      <w:pPr>
        <w:spacing w:line="276" w:lineRule="auto"/>
        <w:rPr>
          <w:rFonts w:ascii="Arial" w:hAnsi="Arial" w:cs="Arial"/>
        </w:rPr>
      </w:pPr>
      <w:r w:rsidRPr="00463ACA">
        <w:rPr>
          <w:rFonts w:ascii="Arial" w:hAnsi="Arial" w:cs="Arial"/>
        </w:rPr>
        <w:t>- jeżeli zdający popełni 18 lub więcej błędów językowych, otrzyma 0 punktów.</w:t>
      </w:r>
    </w:p>
    <w:p w14:paraId="74A15037" w14:textId="014CBB0B" w:rsidR="00463ACA" w:rsidRPr="00463ACA" w:rsidRDefault="00463ACA" w:rsidP="00463ACA">
      <w:pPr>
        <w:spacing w:line="276" w:lineRule="auto"/>
        <w:rPr>
          <w:rFonts w:ascii="Arial" w:hAnsi="Arial" w:cs="Arial"/>
          <w:b/>
          <w:bCs/>
        </w:rPr>
      </w:pPr>
    </w:p>
    <w:p w14:paraId="484ADD60" w14:textId="3735C144" w:rsidR="00463ACA" w:rsidRPr="00463ACA" w:rsidRDefault="00463ACA" w:rsidP="00463ACA">
      <w:pPr>
        <w:widowControl w:val="0"/>
        <w:spacing w:line="276" w:lineRule="auto"/>
        <w:rPr>
          <w:rFonts w:ascii="Arial" w:hAnsi="Arial" w:cs="Arial"/>
        </w:rPr>
      </w:pPr>
      <w:r w:rsidRPr="00463ACA">
        <w:rPr>
          <w:rFonts w:ascii="Arial" w:hAnsi="Arial" w:cs="Arial"/>
        </w:rPr>
        <w:t xml:space="preserve">  </w:t>
      </w:r>
      <w:r>
        <w:rPr>
          <w:rFonts w:ascii="Arial" w:hAnsi="Arial" w:cs="Arial"/>
        </w:rPr>
        <w:t xml:space="preserve">2. Zadowalający zakres środków językowych, tzn. </w:t>
      </w:r>
      <w:r w:rsidRPr="00463ACA">
        <w:rPr>
          <w:rFonts w:ascii="Arial" w:hAnsi="Arial" w:cs="Arial"/>
        </w:rPr>
        <w:t>składnia i leksyka stosowne/odpowiednie do realizacji tematu. Liczbę punktów przyznaje się w zależności od liczby popełnionych błędów, tj.</w:t>
      </w:r>
    </w:p>
    <w:p w14:paraId="7B1B97FE" w14:textId="65C7B001" w:rsidR="00463ACA" w:rsidRPr="00463ACA" w:rsidRDefault="00463ACA" w:rsidP="00463ACA">
      <w:pPr>
        <w:spacing w:line="276" w:lineRule="auto"/>
        <w:rPr>
          <w:rFonts w:ascii="Arial" w:hAnsi="Arial" w:cs="Arial"/>
        </w:rPr>
      </w:pPr>
      <w:r w:rsidRPr="00463ACA">
        <w:rPr>
          <w:rFonts w:ascii="Arial" w:hAnsi="Arial" w:cs="Arial"/>
        </w:rPr>
        <w:t xml:space="preserve">- jeżeli zdający popełni nie więcej niż 3 błędy językowe, otrzyma </w:t>
      </w:r>
      <w:r>
        <w:rPr>
          <w:rFonts w:ascii="Arial" w:hAnsi="Arial" w:cs="Arial"/>
        </w:rPr>
        <w:t>6</w:t>
      </w:r>
      <w:r w:rsidRPr="00463ACA">
        <w:rPr>
          <w:rFonts w:ascii="Arial" w:hAnsi="Arial" w:cs="Arial"/>
        </w:rPr>
        <w:t xml:space="preserve"> punktów</w:t>
      </w:r>
    </w:p>
    <w:p w14:paraId="6CA2EF98" w14:textId="03A66B25" w:rsidR="00463ACA" w:rsidRPr="00463ACA" w:rsidRDefault="00463ACA" w:rsidP="00463ACA">
      <w:pPr>
        <w:spacing w:line="276" w:lineRule="auto"/>
        <w:rPr>
          <w:rFonts w:ascii="Arial" w:hAnsi="Arial" w:cs="Arial"/>
        </w:rPr>
      </w:pPr>
      <w:r w:rsidRPr="00463ACA">
        <w:rPr>
          <w:rFonts w:ascii="Arial" w:hAnsi="Arial" w:cs="Arial"/>
        </w:rPr>
        <w:t xml:space="preserve">- jeżeli zdający popełni 4–5 błędów językowych, otrzyma </w:t>
      </w:r>
      <w:r>
        <w:rPr>
          <w:rFonts w:ascii="Arial" w:hAnsi="Arial" w:cs="Arial"/>
        </w:rPr>
        <w:t>5</w:t>
      </w:r>
      <w:r w:rsidRPr="00463ACA">
        <w:rPr>
          <w:rFonts w:ascii="Arial" w:hAnsi="Arial" w:cs="Arial"/>
        </w:rPr>
        <w:t xml:space="preserve"> punktów</w:t>
      </w:r>
    </w:p>
    <w:p w14:paraId="41CE9208" w14:textId="3490FED9" w:rsidR="00463ACA" w:rsidRPr="00463ACA" w:rsidRDefault="00463ACA" w:rsidP="00463ACA">
      <w:pPr>
        <w:spacing w:line="276" w:lineRule="auto"/>
        <w:rPr>
          <w:rFonts w:ascii="Arial" w:hAnsi="Arial" w:cs="Arial"/>
        </w:rPr>
      </w:pPr>
      <w:r w:rsidRPr="00463ACA">
        <w:rPr>
          <w:rFonts w:ascii="Arial" w:hAnsi="Arial" w:cs="Arial"/>
        </w:rPr>
        <w:t xml:space="preserve">- jeżeli zdający popełni 6–7 błędów językowych, otrzyma </w:t>
      </w:r>
      <w:r>
        <w:rPr>
          <w:rFonts w:ascii="Arial" w:hAnsi="Arial" w:cs="Arial"/>
        </w:rPr>
        <w:t>4</w:t>
      </w:r>
      <w:r w:rsidRPr="00463ACA">
        <w:rPr>
          <w:rFonts w:ascii="Arial" w:hAnsi="Arial" w:cs="Arial"/>
        </w:rPr>
        <w:t xml:space="preserve"> punktów</w:t>
      </w:r>
    </w:p>
    <w:p w14:paraId="2CC50178" w14:textId="07C8651F" w:rsidR="00463ACA" w:rsidRPr="00463ACA" w:rsidRDefault="00463ACA" w:rsidP="00463ACA">
      <w:pPr>
        <w:spacing w:line="276" w:lineRule="auto"/>
        <w:rPr>
          <w:rFonts w:ascii="Arial" w:hAnsi="Arial" w:cs="Arial"/>
        </w:rPr>
      </w:pPr>
      <w:r w:rsidRPr="00463ACA">
        <w:rPr>
          <w:rFonts w:ascii="Arial" w:hAnsi="Arial" w:cs="Arial"/>
        </w:rPr>
        <w:t xml:space="preserve">- jeżeli zdający popełni 8–9 błędów językowych, otrzyma </w:t>
      </w:r>
      <w:r>
        <w:rPr>
          <w:rFonts w:ascii="Arial" w:hAnsi="Arial" w:cs="Arial"/>
        </w:rPr>
        <w:t>3</w:t>
      </w:r>
      <w:r w:rsidRPr="00463ACA">
        <w:rPr>
          <w:rFonts w:ascii="Arial" w:hAnsi="Arial" w:cs="Arial"/>
        </w:rPr>
        <w:t xml:space="preserve"> punkty</w:t>
      </w:r>
    </w:p>
    <w:p w14:paraId="1CD613CA" w14:textId="6BD35BD3" w:rsidR="00463ACA" w:rsidRPr="00463ACA" w:rsidRDefault="00463ACA" w:rsidP="00463ACA">
      <w:pPr>
        <w:spacing w:line="276" w:lineRule="auto"/>
        <w:rPr>
          <w:rFonts w:ascii="Arial" w:hAnsi="Arial" w:cs="Arial"/>
        </w:rPr>
      </w:pPr>
      <w:r w:rsidRPr="00463ACA">
        <w:rPr>
          <w:rFonts w:ascii="Arial" w:hAnsi="Arial" w:cs="Arial"/>
        </w:rPr>
        <w:t xml:space="preserve">- jeżeli zdający popełni 10–11 błędów językowych, otrzyma </w:t>
      </w:r>
      <w:r>
        <w:rPr>
          <w:rFonts w:ascii="Arial" w:hAnsi="Arial" w:cs="Arial"/>
        </w:rPr>
        <w:t>2</w:t>
      </w:r>
      <w:r w:rsidRPr="00463ACA">
        <w:rPr>
          <w:rFonts w:ascii="Arial" w:hAnsi="Arial" w:cs="Arial"/>
        </w:rPr>
        <w:t xml:space="preserve"> punkty</w:t>
      </w:r>
    </w:p>
    <w:p w14:paraId="5BC1F2E4" w14:textId="2E3B4772" w:rsidR="00463ACA" w:rsidRPr="00463ACA" w:rsidRDefault="00463ACA" w:rsidP="00463ACA">
      <w:pPr>
        <w:spacing w:line="276" w:lineRule="auto"/>
        <w:rPr>
          <w:rFonts w:ascii="Arial" w:hAnsi="Arial" w:cs="Arial"/>
        </w:rPr>
      </w:pPr>
      <w:r w:rsidRPr="00463ACA">
        <w:rPr>
          <w:rFonts w:ascii="Arial" w:hAnsi="Arial" w:cs="Arial"/>
        </w:rPr>
        <w:t xml:space="preserve">- jeżeli zdający popełni 12–14 błędów językowych, otrzyma </w:t>
      </w:r>
      <w:r>
        <w:rPr>
          <w:rFonts w:ascii="Arial" w:hAnsi="Arial" w:cs="Arial"/>
        </w:rPr>
        <w:t>1</w:t>
      </w:r>
      <w:r w:rsidRPr="00463ACA">
        <w:rPr>
          <w:rFonts w:ascii="Arial" w:hAnsi="Arial" w:cs="Arial"/>
        </w:rPr>
        <w:t xml:space="preserve"> punkty</w:t>
      </w:r>
    </w:p>
    <w:p w14:paraId="2FE60E67" w14:textId="701B3923" w:rsidR="00463ACA" w:rsidRPr="00463ACA" w:rsidRDefault="00463ACA" w:rsidP="00463ACA">
      <w:pPr>
        <w:spacing w:line="276" w:lineRule="auto"/>
        <w:rPr>
          <w:rFonts w:ascii="Arial" w:hAnsi="Arial" w:cs="Arial"/>
        </w:rPr>
      </w:pPr>
      <w:r w:rsidRPr="00463ACA">
        <w:rPr>
          <w:rFonts w:ascii="Arial" w:hAnsi="Arial" w:cs="Arial"/>
        </w:rPr>
        <w:lastRenderedPageBreak/>
        <w:t>- jeżeli zdający popełni 1</w:t>
      </w:r>
      <w:r>
        <w:rPr>
          <w:rFonts w:ascii="Arial" w:hAnsi="Arial" w:cs="Arial"/>
        </w:rPr>
        <w:t>5</w:t>
      </w:r>
      <w:r w:rsidRPr="00463ACA">
        <w:rPr>
          <w:rFonts w:ascii="Arial" w:hAnsi="Arial" w:cs="Arial"/>
        </w:rPr>
        <w:t xml:space="preserve"> lub więcej błędów językowych, otrzyma 0 punktów.</w:t>
      </w:r>
    </w:p>
    <w:p w14:paraId="681D03A9" w14:textId="77777777" w:rsidR="00463ACA" w:rsidRPr="00463ACA" w:rsidRDefault="00463ACA" w:rsidP="00463ACA"/>
    <w:p w14:paraId="4A3706C6" w14:textId="2A04F338" w:rsidR="00C14E5A" w:rsidRPr="00463ACA" w:rsidRDefault="00C14E5A" w:rsidP="00C14E5A">
      <w:pPr>
        <w:widowControl w:val="0"/>
        <w:spacing w:line="276" w:lineRule="auto"/>
        <w:rPr>
          <w:rFonts w:ascii="Arial" w:hAnsi="Arial" w:cs="Arial"/>
        </w:rPr>
      </w:pPr>
      <w:r w:rsidRPr="00463ACA">
        <w:rPr>
          <w:rFonts w:ascii="Arial" w:hAnsi="Arial" w:cs="Arial"/>
        </w:rPr>
        <w:t xml:space="preserve">  </w:t>
      </w:r>
      <w:r>
        <w:rPr>
          <w:rFonts w:ascii="Arial" w:hAnsi="Arial" w:cs="Arial"/>
        </w:rPr>
        <w:t xml:space="preserve">3. Wąski zakres środków językowych, tzn. </w:t>
      </w:r>
      <w:r w:rsidRPr="00C14E5A">
        <w:rPr>
          <w:rFonts w:ascii="Arial" w:hAnsi="Arial" w:cs="Arial"/>
        </w:rPr>
        <w:t>składnia i leksyka proste/ograniczone, utrudniające realizację tematu</w:t>
      </w:r>
      <w:r w:rsidRPr="00463ACA">
        <w:rPr>
          <w:rFonts w:ascii="Arial" w:hAnsi="Arial" w:cs="Arial"/>
        </w:rPr>
        <w:t>. Liczbę punktów przyznaje się w zależności od liczby popełnionych błędów, tj.</w:t>
      </w:r>
    </w:p>
    <w:p w14:paraId="3C0BA60F" w14:textId="266B3D17" w:rsidR="00C14E5A" w:rsidRPr="00463ACA" w:rsidRDefault="00C14E5A" w:rsidP="00C14E5A">
      <w:pPr>
        <w:spacing w:line="276" w:lineRule="auto"/>
        <w:rPr>
          <w:rFonts w:ascii="Arial" w:hAnsi="Arial" w:cs="Arial"/>
        </w:rPr>
      </w:pPr>
      <w:r w:rsidRPr="00463ACA">
        <w:rPr>
          <w:rFonts w:ascii="Arial" w:hAnsi="Arial" w:cs="Arial"/>
        </w:rPr>
        <w:t xml:space="preserve">- jeżeli zdający popełni nie więcej niż 3 błędy językowe, otrzyma </w:t>
      </w:r>
      <w:r w:rsidR="00572208">
        <w:rPr>
          <w:rFonts w:ascii="Arial" w:hAnsi="Arial" w:cs="Arial"/>
        </w:rPr>
        <w:t>5</w:t>
      </w:r>
      <w:r w:rsidRPr="00463ACA">
        <w:rPr>
          <w:rFonts w:ascii="Arial" w:hAnsi="Arial" w:cs="Arial"/>
        </w:rPr>
        <w:t xml:space="preserve"> punktów</w:t>
      </w:r>
    </w:p>
    <w:p w14:paraId="25EE55E8" w14:textId="329846F4" w:rsidR="00C14E5A" w:rsidRPr="00463ACA" w:rsidRDefault="00C14E5A" w:rsidP="00C14E5A">
      <w:pPr>
        <w:spacing w:line="276" w:lineRule="auto"/>
        <w:rPr>
          <w:rFonts w:ascii="Arial" w:hAnsi="Arial" w:cs="Arial"/>
        </w:rPr>
      </w:pPr>
      <w:r w:rsidRPr="00463ACA">
        <w:rPr>
          <w:rFonts w:ascii="Arial" w:hAnsi="Arial" w:cs="Arial"/>
        </w:rPr>
        <w:t xml:space="preserve">- jeżeli zdający popełni 4–5 błędów językowych, otrzyma </w:t>
      </w:r>
      <w:r w:rsidR="00572208">
        <w:rPr>
          <w:rFonts w:ascii="Arial" w:hAnsi="Arial" w:cs="Arial"/>
        </w:rPr>
        <w:t>4</w:t>
      </w:r>
      <w:r w:rsidRPr="00463ACA">
        <w:rPr>
          <w:rFonts w:ascii="Arial" w:hAnsi="Arial" w:cs="Arial"/>
        </w:rPr>
        <w:t xml:space="preserve"> punktów</w:t>
      </w:r>
    </w:p>
    <w:p w14:paraId="4362718F" w14:textId="2D5CE2C7" w:rsidR="00C14E5A" w:rsidRPr="00463ACA" w:rsidRDefault="00C14E5A" w:rsidP="00C14E5A">
      <w:pPr>
        <w:spacing w:line="276" w:lineRule="auto"/>
        <w:rPr>
          <w:rFonts w:ascii="Arial" w:hAnsi="Arial" w:cs="Arial"/>
        </w:rPr>
      </w:pPr>
      <w:r w:rsidRPr="00463ACA">
        <w:rPr>
          <w:rFonts w:ascii="Arial" w:hAnsi="Arial" w:cs="Arial"/>
        </w:rPr>
        <w:t xml:space="preserve">- jeżeli zdający popełni 6–7 błędów językowych, otrzyma </w:t>
      </w:r>
      <w:r w:rsidR="00572208">
        <w:rPr>
          <w:rFonts w:ascii="Arial" w:hAnsi="Arial" w:cs="Arial"/>
        </w:rPr>
        <w:t>3</w:t>
      </w:r>
      <w:r w:rsidRPr="00463ACA">
        <w:rPr>
          <w:rFonts w:ascii="Arial" w:hAnsi="Arial" w:cs="Arial"/>
        </w:rPr>
        <w:t xml:space="preserve"> punktów</w:t>
      </w:r>
    </w:p>
    <w:p w14:paraId="32AB5158" w14:textId="1969CB7F" w:rsidR="00C14E5A" w:rsidRPr="00463ACA" w:rsidRDefault="00C14E5A" w:rsidP="00C14E5A">
      <w:pPr>
        <w:spacing w:line="276" w:lineRule="auto"/>
        <w:rPr>
          <w:rFonts w:ascii="Arial" w:hAnsi="Arial" w:cs="Arial"/>
        </w:rPr>
      </w:pPr>
      <w:r w:rsidRPr="00463ACA">
        <w:rPr>
          <w:rFonts w:ascii="Arial" w:hAnsi="Arial" w:cs="Arial"/>
        </w:rPr>
        <w:t xml:space="preserve">- jeżeli zdający popełni 8–9 błędów językowych, otrzyma </w:t>
      </w:r>
      <w:r w:rsidR="00572208">
        <w:rPr>
          <w:rFonts w:ascii="Arial" w:hAnsi="Arial" w:cs="Arial"/>
        </w:rPr>
        <w:t>2</w:t>
      </w:r>
      <w:r w:rsidRPr="00463ACA">
        <w:rPr>
          <w:rFonts w:ascii="Arial" w:hAnsi="Arial" w:cs="Arial"/>
        </w:rPr>
        <w:t xml:space="preserve"> punkty</w:t>
      </w:r>
    </w:p>
    <w:p w14:paraId="715C6100" w14:textId="33A0F990" w:rsidR="00C14E5A" w:rsidRPr="00463ACA" w:rsidRDefault="00C14E5A" w:rsidP="00C14E5A">
      <w:pPr>
        <w:spacing w:line="276" w:lineRule="auto"/>
        <w:rPr>
          <w:rFonts w:ascii="Arial" w:hAnsi="Arial" w:cs="Arial"/>
        </w:rPr>
      </w:pPr>
      <w:r w:rsidRPr="00463ACA">
        <w:rPr>
          <w:rFonts w:ascii="Arial" w:hAnsi="Arial" w:cs="Arial"/>
        </w:rPr>
        <w:t xml:space="preserve">- jeżeli zdający popełni 10–11 błędów językowych, otrzyma </w:t>
      </w:r>
      <w:r w:rsidR="00572208">
        <w:rPr>
          <w:rFonts w:ascii="Arial" w:hAnsi="Arial" w:cs="Arial"/>
        </w:rPr>
        <w:t>1</w:t>
      </w:r>
      <w:r w:rsidRPr="00463ACA">
        <w:rPr>
          <w:rFonts w:ascii="Arial" w:hAnsi="Arial" w:cs="Arial"/>
        </w:rPr>
        <w:t xml:space="preserve"> punkty</w:t>
      </w:r>
    </w:p>
    <w:p w14:paraId="708B4A4A" w14:textId="3C1855B8" w:rsidR="00C14E5A" w:rsidRPr="00463ACA" w:rsidRDefault="00C14E5A" w:rsidP="00C14E5A">
      <w:pPr>
        <w:spacing w:line="276" w:lineRule="auto"/>
        <w:rPr>
          <w:rFonts w:ascii="Arial" w:hAnsi="Arial" w:cs="Arial"/>
        </w:rPr>
      </w:pPr>
      <w:r w:rsidRPr="00463ACA">
        <w:rPr>
          <w:rFonts w:ascii="Arial" w:hAnsi="Arial" w:cs="Arial"/>
        </w:rPr>
        <w:t>- jeżeli zdający popełni 1</w:t>
      </w:r>
      <w:r w:rsidR="00572208">
        <w:rPr>
          <w:rFonts w:ascii="Arial" w:hAnsi="Arial" w:cs="Arial"/>
        </w:rPr>
        <w:t>2</w:t>
      </w:r>
      <w:r w:rsidRPr="00463ACA">
        <w:rPr>
          <w:rFonts w:ascii="Arial" w:hAnsi="Arial" w:cs="Arial"/>
        </w:rPr>
        <w:t xml:space="preserve"> lub więcej błędów językowych, otrzyma 0 punktów.</w:t>
      </w:r>
    </w:p>
    <w:p w14:paraId="705CC622" w14:textId="7BD8BA90" w:rsidR="00463ACA" w:rsidRDefault="00463ACA" w:rsidP="00463ACA"/>
    <w:p w14:paraId="7920C3D3" w14:textId="77777777" w:rsidR="000C0F05" w:rsidRPr="00940D52" w:rsidRDefault="000C0F05" w:rsidP="000C0F05">
      <w:pPr>
        <w:spacing w:line="276" w:lineRule="auto"/>
        <w:jc w:val="both"/>
        <w:rPr>
          <w:rFonts w:ascii="Arial" w:hAnsi="Arial" w:cs="Arial"/>
        </w:rPr>
      </w:pPr>
      <w:r>
        <w:t xml:space="preserve">  </w:t>
      </w:r>
      <w:r w:rsidRPr="00940D52">
        <w:rPr>
          <w:rFonts w:ascii="Arial" w:hAnsi="Arial" w:cs="Arial"/>
        </w:rPr>
        <w:t>Przykładowo</w:t>
      </w:r>
      <w:r>
        <w:rPr>
          <w:rFonts w:ascii="Arial" w:hAnsi="Arial" w:cs="Arial"/>
        </w:rPr>
        <w:t>:</w:t>
      </w:r>
      <w:r w:rsidRPr="00940D52">
        <w:rPr>
          <w:rFonts w:ascii="Arial" w:hAnsi="Arial" w:cs="Arial"/>
        </w:rPr>
        <w:t xml:space="preserve"> za wypowiedź, w której zakres środków językowych wykorzystanych przez zdającego jest zadowalający i </w:t>
      </w:r>
      <w:r>
        <w:rPr>
          <w:rFonts w:ascii="Arial" w:hAnsi="Arial" w:cs="Arial"/>
        </w:rPr>
        <w:t xml:space="preserve">w której </w:t>
      </w:r>
      <w:r w:rsidRPr="00940D52">
        <w:rPr>
          <w:rFonts w:ascii="Arial" w:hAnsi="Arial" w:cs="Arial"/>
        </w:rPr>
        <w:t>znajdują się 4 błędy językowe, egzaminator przyzna 5</w:t>
      </w:r>
      <w:r>
        <w:rPr>
          <w:rFonts w:ascii="Arial" w:hAnsi="Arial" w:cs="Arial"/>
        </w:rPr>
        <w:t> </w:t>
      </w:r>
      <w:r w:rsidRPr="00940D52">
        <w:rPr>
          <w:rFonts w:ascii="Arial" w:hAnsi="Arial" w:cs="Arial"/>
        </w:rPr>
        <w:t>pkt w tym kryterium.</w:t>
      </w:r>
    </w:p>
    <w:p w14:paraId="447A179B" w14:textId="36AB8668" w:rsidR="000C0F05" w:rsidRDefault="000C0F05" w:rsidP="00463ACA"/>
    <w:p w14:paraId="6D50258F" w14:textId="1583AB2E" w:rsidR="000C0F05" w:rsidRPr="00232DAF" w:rsidRDefault="000C0F05" w:rsidP="00463ACA">
      <w:pPr>
        <w:rPr>
          <w:rFonts w:ascii="Arial" w:hAnsi="Arial" w:cs="Arial"/>
        </w:rPr>
      </w:pPr>
      <w:r w:rsidRPr="000C0F05">
        <w:rPr>
          <w:rFonts w:ascii="Arial" w:hAnsi="Arial" w:cs="Arial"/>
        </w:rPr>
        <w:t xml:space="preserve">  Wyjaśnienia (kryterium 4a </w:t>
      </w:r>
      <w:r w:rsidRPr="00232DAF">
        <w:rPr>
          <w:rFonts w:ascii="Arial" w:hAnsi="Arial" w:cs="Arial"/>
        </w:rPr>
        <w:t>– Zakres i poprawność środków językowych)</w:t>
      </w:r>
    </w:p>
    <w:p w14:paraId="5A7ACD23" w14:textId="52304595" w:rsidR="005419ED" w:rsidRPr="00232DAF" w:rsidRDefault="005419ED" w:rsidP="00EF4EA4">
      <w:pPr>
        <w:pStyle w:val="Akapitzlist"/>
        <w:widowControl w:val="0"/>
        <w:numPr>
          <w:ilvl w:val="0"/>
          <w:numId w:val="39"/>
        </w:numPr>
        <w:spacing w:line="276" w:lineRule="auto"/>
        <w:rPr>
          <w:rFonts w:ascii="Arial" w:hAnsi="Arial" w:cs="Arial"/>
        </w:rPr>
      </w:pPr>
      <w:r w:rsidRPr="00232DAF">
        <w:rPr>
          <w:rFonts w:ascii="Arial" w:hAnsi="Arial" w:cs="Arial"/>
        </w:rPr>
        <w:t>Nie każde nieprecyzyjne sformułowanie jest niepoprawne językowo (stanowi błąd językowy); może być przejawem nieporadności językowej. Błędem jest nieporadność językowa będąca oczywistym nieuzasadnionym naruszeniem obowiązującej normy językowej.</w:t>
      </w:r>
    </w:p>
    <w:p w14:paraId="481F99B7" w14:textId="413E76A1" w:rsidR="005419ED" w:rsidRPr="00232DAF" w:rsidRDefault="005419ED" w:rsidP="00EF4EA4">
      <w:pPr>
        <w:pStyle w:val="Akapitzlist"/>
        <w:widowControl w:val="0"/>
        <w:numPr>
          <w:ilvl w:val="0"/>
          <w:numId w:val="39"/>
        </w:numPr>
        <w:spacing w:line="276" w:lineRule="auto"/>
        <w:rPr>
          <w:rFonts w:ascii="Arial" w:hAnsi="Arial" w:cs="Arial"/>
        </w:rPr>
      </w:pPr>
      <w:r w:rsidRPr="00232DAF">
        <w:rPr>
          <w:rFonts w:ascii="Arial" w:hAnsi="Arial" w:cs="Arial"/>
        </w:rPr>
        <w:t>Indywidualne upodobania językowe egzaminatora nie mogą wpływać na ocenę poprawności środków językowych w pracy zdającego.</w:t>
      </w:r>
    </w:p>
    <w:p w14:paraId="0C67670C" w14:textId="5F95474F" w:rsidR="005419ED" w:rsidRPr="00232DAF" w:rsidRDefault="005419ED" w:rsidP="00EF4EA4">
      <w:pPr>
        <w:pStyle w:val="Akapitzlist"/>
        <w:widowControl w:val="0"/>
        <w:numPr>
          <w:ilvl w:val="0"/>
          <w:numId w:val="39"/>
        </w:numPr>
        <w:spacing w:line="276" w:lineRule="auto"/>
        <w:rPr>
          <w:rFonts w:ascii="Arial" w:hAnsi="Arial" w:cs="Arial"/>
        </w:rPr>
      </w:pPr>
      <w:r w:rsidRPr="00232DAF">
        <w:rPr>
          <w:rFonts w:ascii="Arial" w:hAnsi="Arial" w:cs="Arial"/>
        </w:rPr>
        <w:t>W wypracowaniu występuje zróżnicowana składnia, jeżeli w pracy zdający wykorzystał poprawnie co najmniej 4 różne struktury składniowe, np.: zdanie pojedyncze, zdanie złożone, zdanie wielokrotnie złożone, równoważnik zdania, imiesłowowy równoważnik zdania, strona bierna, paralelizm składniowy, poprawne wprowadzanie cytatu, zdanie pytające, zdanie wtrącone.</w:t>
      </w:r>
    </w:p>
    <w:p w14:paraId="61AB5635" w14:textId="77777777" w:rsidR="005419ED" w:rsidRPr="00232DAF" w:rsidRDefault="005419ED" w:rsidP="00EF4EA4">
      <w:pPr>
        <w:pStyle w:val="Akapitzlist"/>
        <w:widowControl w:val="0"/>
        <w:numPr>
          <w:ilvl w:val="0"/>
          <w:numId w:val="39"/>
        </w:numPr>
        <w:spacing w:line="276" w:lineRule="auto"/>
        <w:rPr>
          <w:rFonts w:ascii="Arial" w:hAnsi="Arial" w:cs="Arial"/>
        </w:rPr>
      </w:pPr>
      <w:r w:rsidRPr="00232DAF">
        <w:rPr>
          <w:rFonts w:ascii="Arial" w:hAnsi="Arial" w:cs="Arial"/>
        </w:rPr>
        <w:t xml:space="preserve">W wypracowaniu występuje zróżnicowana leksyka, jeżeli w pracy zdający np. stosuje wyrazy/wyrażenia synonimiczne, stosuje bogatą frazeologię, używa precyzyjnego słownictwa, w tym np. terminologii. </w:t>
      </w:r>
    </w:p>
    <w:p w14:paraId="774AB0BD" w14:textId="712E78F6" w:rsidR="000C0F05" w:rsidRPr="00232DAF" w:rsidRDefault="005419ED" w:rsidP="00EF4EA4">
      <w:pPr>
        <w:pStyle w:val="Akapitzlist"/>
        <w:widowControl w:val="0"/>
        <w:numPr>
          <w:ilvl w:val="0"/>
          <w:numId w:val="39"/>
        </w:numPr>
        <w:spacing w:line="276" w:lineRule="auto"/>
        <w:rPr>
          <w:rFonts w:ascii="Arial" w:hAnsi="Arial" w:cs="Arial"/>
        </w:rPr>
      </w:pPr>
      <w:r w:rsidRPr="00232DAF">
        <w:rPr>
          <w:rFonts w:ascii="Arial" w:hAnsi="Arial" w:cs="Arial"/>
        </w:rPr>
        <w:t>W ocenie zróżnicowania leksyki nie uwzględnia się nieuzasadnionych powtórzeń wyrazów, zwrotów. Nieuzasadnione powtórzenia są uwzględniane w liczbie błędów językowych.</w:t>
      </w:r>
    </w:p>
    <w:p w14:paraId="1EE36DDB" w14:textId="1752222D" w:rsidR="00B402A7" w:rsidRPr="00232DAF" w:rsidRDefault="00B402A7" w:rsidP="00B402A7">
      <w:pPr>
        <w:widowControl w:val="0"/>
        <w:spacing w:line="276" w:lineRule="auto"/>
        <w:rPr>
          <w:rFonts w:ascii="Arial" w:hAnsi="Arial" w:cs="Arial"/>
        </w:rPr>
      </w:pPr>
    </w:p>
    <w:p w14:paraId="44F5DE41" w14:textId="2FCBDEEF" w:rsidR="00B402A7" w:rsidRPr="00232DAF" w:rsidRDefault="00B402A7" w:rsidP="00B402A7">
      <w:pPr>
        <w:widowControl w:val="0"/>
        <w:spacing w:line="276" w:lineRule="auto"/>
        <w:rPr>
          <w:rFonts w:ascii="Arial" w:hAnsi="Arial" w:cs="Arial"/>
        </w:rPr>
      </w:pPr>
      <w:r w:rsidRPr="00232DAF">
        <w:rPr>
          <w:rFonts w:ascii="Arial" w:hAnsi="Arial" w:cs="Arial"/>
        </w:rPr>
        <w:t xml:space="preserve">  Kryterium 4b. Poprawność ortograficzna</w:t>
      </w:r>
      <w:r w:rsidR="00254122" w:rsidRPr="00232DAF">
        <w:rPr>
          <w:rFonts w:ascii="Arial" w:hAnsi="Arial" w:cs="Arial"/>
        </w:rPr>
        <w:t>.</w:t>
      </w:r>
    </w:p>
    <w:p w14:paraId="4A2CDC80" w14:textId="4DE77CF2" w:rsidR="00B402A7" w:rsidRPr="00232DAF" w:rsidRDefault="00A81C99" w:rsidP="005C297F">
      <w:pPr>
        <w:spacing w:line="276" w:lineRule="auto"/>
        <w:rPr>
          <w:rFonts w:ascii="Arial" w:hAnsi="Arial" w:cs="Arial"/>
        </w:rPr>
      </w:pPr>
      <w:r w:rsidRPr="00232DAF">
        <w:rPr>
          <w:rFonts w:ascii="Arial" w:hAnsi="Arial" w:cs="Arial"/>
        </w:rPr>
        <w:t xml:space="preserve">  </w:t>
      </w:r>
      <w:r w:rsidR="005C297F" w:rsidRPr="00232DAF">
        <w:rPr>
          <w:rFonts w:ascii="Arial" w:hAnsi="Arial" w:cs="Arial"/>
        </w:rPr>
        <w:t>2 punkty można uzyskać, jeżeli praca jest bezbłędna albo zawiera nie więcej niż 1 błąd ortograficzny.</w:t>
      </w:r>
    </w:p>
    <w:p w14:paraId="6C48244B" w14:textId="2D754277" w:rsidR="00A81C99" w:rsidRDefault="00A81C99" w:rsidP="005C297F">
      <w:pPr>
        <w:spacing w:line="276" w:lineRule="auto"/>
        <w:rPr>
          <w:rFonts w:ascii="Arial" w:hAnsi="Arial" w:cs="Arial"/>
        </w:rPr>
      </w:pPr>
    </w:p>
    <w:p w14:paraId="00ACCF3D" w14:textId="71C83985" w:rsidR="00A81C99" w:rsidRDefault="00A81C99" w:rsidP="00A81C99">
      <w:pPr>
        <w:spacing w:line="276" w:lineRule="auto"/>
        <w:rPr>
          <w:rFonts w:ascii="Arial" w:hAnsi="Arial" w:cs="Arial"/>
        </w:rPr>
      </w:pPr>
      <w:r>
        <w:rPr>
          <w:rFonts w:ascii="Arial" w:hAnsi="Arial" w:cs="Arial"/>
        </w:rPr>
        <w:t xml:space="preserve">  1 punkt można uzyskać, jeżeli p</w:t>
      </w:r>
      <w:r w:rsidRPr="00406AAE">
        <w:rPr>
          <w:rFonts w:ascii="Arial" w:hAnsi="Arial" w:cs="Arial"/>
        </w:rPr>
        <w:t xml:space="preserve">raca zawiera </w:t>
      </w:r>
      <w:r>
        <w:rPr>
          <w:rFonts w:ascii="Arial" w:hAnsi="Arial" w:cs="Arial"/>
        </w:rPr>
        <w:t xml:space="preserve">2–3 </w:t>
      </w:r>
      <w:r w:rsidRPr="00406AAE">
        <w:rPr>
          <w:rFonts w:ascii="Arial" w:hAnsi="Arial" w:cs="Arial"/>
        </w:rPr>
        <w:t>bł</w:t>
      </w:r>
      <w:r>
        <w:rPr>
          <w:rFonts w:ascii="Arial" w:hAnsi="Arial" w:cs="Arial"/>
        </w:rPr>
        <w:t>ę</w:t>
      </w:r>
      <w:r w:rsidRPr="00406AAE">
        <w:rPr>
          <w:rFonts w:ascii="Arial" w:hAnsi="Arial" w:cs="Arial"/>
        </w:rPr>
        <w:t>d</w:t>
      </w:r>
      <w:r>
        <w:rPr>
          <w:rFonts w:ascii="Arial" w:hAnsi="Arial" w:cs="Arial"/>
        </w:rPr>
        <w:t>y</w:t>
      </w:r>
      <w:r w:rsidRPr="00406AAE">
        <w:rPr>
          <w:rFonts w:ascii="Arial" w:hAnsi="Arial" w:cs="Arial"/>
        </w:rPr>
        <w:t xml:space="preserve"> ortograficzn</w:t>
      </w:r>
      <w:r>
        <w:rPr>
          <w:rFonts w:ascii="Arial" w:hAnsi="Arial" w:cs="Arial"/>
        </w:rPr>
        <w:t>e.</w:t>
      </w:r>
    </w:p>
    <w:p w14:paraId="29538D91" w14:textId="056ABD09" w:rsidR="00A81C99" w:rsidRDefault="00A81C99" w:rsidP="00A81C99">
      <w:pPr>
        <w:spacing w:line="276" w:lineRule="auto"/>
        <w:rPr>
          <w:rFonts w:ascii="Arial" w:hAnsi="Arial" w:cs="Arial"/>
        </w:rPr>
      </w:pPr>
    </w:p>
    <w:p w14:paraId="6AE2AF13" w14:textId="4AE3A082" w:rsidR="00A81C99" w:rsidRDefault="00A81C99" w:rsidP="00A81C99">
      <w:pPr>
        <w:spacing w:line="276" w:lineRule="auto"/>
        <w:rPr>
          <w:rFonts w:ascii="Arial" w:hAnsi="Arial" w:cs="Arial"/>
        </w:rPr>
      </w:pPr>
      <w:r>
        <w:rPr>
          <w:rFonts w:ascii="Arial" w:hAnsi="Arial" w:cs="Arial"/>
        </w:rPr>
        <w:t xml:space="preserve">  0 punktów otrzymuje się za 4 lub więcej błędów ortograficznych.</w:t>
      </w:r>
    </w:p>
    <w:p w14:paraId="42571C83" w14:textId="19917DD6" w:rsidR="00A81C99" w:rsidRDefault="00A81C99" w:rsidP="00A81C99">
      <w:pPr>
        <w:spacing w:line="276" w:lineRule="auto"/>
        <w:rPr>
          <w:rFonts w:ascii="Arial" w:hAnsi="Arial" w:cs="Arial"/>
        </w:rPr>
      </w:pPr>
    </w:p>
    <w:p w14:paraId="7D952FB7" w14:textId="0C9D6D94" w:rsidR="00A81C99" w:rsidRDefault="00A81C99" w:rsidP="00A81C99">
      <w:pPr>
        <w:spacing w:line="276" w:lineRule="auto"/>
        <w:rPr>
          <w:rFonts w:ascii="Arial" w:hAnsi="Arial" w:cs="Arial"/>
        </w:rPr>
      </w:pPr>
      <w:r>
        <w:rPr>
          <w:rFonts w:ascii="Arial" w:hAnsi="Arial" w:cs="Arial"/>
        </w:rPr>
        <w:t xml:space="preserve">  Uwaga: </w:t>
      </w:r>
      <w:r w:rsidRPr="00406AAE">
        <w:rPr>
          <w:rFonts w:ascii="Arial" w:hAnsi="Arial" w:cs="Arial"/>
        </w:rPr>
        <w:t>Ten sam wyraz zapisany niepoprawnie ortograficznie, powtórzony w</w:t>
      </w:r>
      <w:r>
        <w:rPr>
          <w:rFonts w:ascii="Arial" w:hAnsi="Arial" w:cs="Arial"/>
        </w:rPr>
        <w:t> </w:t>
      </w:r>
      <w:r w:rsidRPr="00406AAE">
        <w:rPr>
          <w:rFonts w:ascii="Arial" w:hAnsi="Arial" w:cs="Arial"/>
        </w:rPr>
        <w:t>wypracowaniu, jest liczony jako jeden błąd ortograficzny.</w:t>
      </w:r>
    </w:p>
    <w:p w14:paraId="1073ED33" w14:textId="77777777" w:rsidR="00A81C99" w:rsidRDefault="00A81C99" w:rsidP="00A81C99">
      <w:pPr>
        <w:spacing w:line="276" w:lineRule="auto"/>
        <w:rPr>
          <w:rFonts w:ascii="Arial" w:hAnsi="Arial" w:cs="Arial"/>
        </w:rPr>
      </w:pPr>
    </w:p>
    <w:p w14:paraId="5DB481B5" w14:textId="77777777" w:rsidR="00254122" w:rsidRDefault="00254122">
      <w:pPr>
        <w:rPr>
          <w:rFonts w:ascii="Arial" w:hAnsi="Arial" w:cs="Arial"/>
        </w:rPr>
      </w:pPr>
      <w:r>
        <w:rPr>
          <w:rFonts w:ascii="Arial" w:hAnsi="Arial" w:cs="Arial"/>
        </w:rPr>
        <w:br w:type="page"/>
      </w:r>
    </w:p>
    <w:p w14:paraId="0683930B" w14:textId="3B343A7C" w:rsidR="00A81C99" w:rsidRDefault="00254122" w:rsidP="005C297F">
      <w:pPr>
        <w:spacing w:line="276" w:lineRule="auto"/>
        <w:rPr>
          <w:rFonts w:ascii="Arial" w:hAnsi="Arial" w:cs="Arial"/>
        </w:rPr>
      </w:pPr>
      <w:r>
        <w:rPr>
          <w:rFonts w:ascii="Arial" w:hAnsi="Arial" w:cs="Arial"/>
        </w:rPr>
        <w:lastRenderedPageBreak/>
        <w:t>Kryterium 4c. Poprawność interpunkcyjna.</w:t>
      </w:r>
    </w:p>
    <w:p w14:paraId="20521FFD" w14:textId="4C8D06ED" w:rsidR="00254122" w:rsidRDefault="00254122" w:rsidP="00254122">
      <w:pPr>
        <w:spacing w:line="276" w:lineRule="auto"/>
        <w:rPr>
          <w:rFonts w:ascii="Arial" w:hAnsi="Arial" w:cs="Arial"/>
        </w:rPr>
      </w:pPr>
      <w:r>
        <w:rPr>
          <w:rFonts w:ascii="Arial" w:hAnsi="Arial" w:cs="Arial"/>
        </w:rPr>
        <w:t xml:space="preserve">  2 punkty można uzyskać, jeżeli p</w:t>
      </w:r>
      <w:r w:rsidRPr="00406AAE">
        <w:rPr>
          <w:rFonts w:ascii="Arial" w:hAnsi="Arial" w:cs="Arial"/>
        </w:rPr>
        <w:t xml:space="preserve">raca jest bezbłędna albo zawiera nie więcej niż </w:t>
      </w:r>
      <w:r>
        <w:rPr>
          <w:rFonts w:ascii="Arial" w:hAnsi="Arial" w:cs="Arial"/>
        </w:rPr>
        <w:t>4</w:t>
      </w:r>
      <w:r w:rsidRPr="00406AAE">
        <w:rPr>
          <w:rFonts w:ascii="Arial" w:hAnsi="Arial" w:cs="Arial"/>
        </w:rPr>
        <w:t xml:space="preserve"> bł</w:t>
      </w:r>
      <w:r>
        <w:rPr>
          <w:rFonts w:ascii="Arial" w:hAnsi="Arial" w:cs="Arial"/>
        </w:rPr>
        <w:t>ę</w:t>
      </w:r>
      <w:r w:rsidRPr="00406AAE">
        <w:rPr>
          <w:rFonts w:ascii="Arial" w:hAnsi="Arial" w:cs="Arial"/>
        </w:rPr>
        <w:t>d</w:t>
      </w:r>
      <w:r>
        <w:rPr>
          <w:rFonts w:ascii="Arial" w:hAnsi="Arial" w:cs="Arial"/>
        </w:rPr>
        <w:t>y</w:t>
      </w:r>
      <w:r w:rsidRPr="00406AAE">
        <w:rPr>
          <w:rFonts w:ascii="Arial" w:hAnsi="Arial" w:cs="Arial"/>
        </w:rPr>
        <w:t xml:space="preserve"> </w:t>
      </w:r>
      <w:r>
        <w:rPr>
          <w:rFonts w:ascii="Arial" w:hAnsi="Arial" w:cs="Arial"/>
        </w:rPr>
        <w:t>interpunkcyjne.</w:t>
      </w:r>
    </w:p>
    <w:p w14:paraId="09A1FDE9" w14:textId="77777777" w:rsidR="00254122" w:rsidRDefault="00254122" w:rsidP="00254122">
      <w:pPr>
        <w:spacing w:line="276" w:lineRule="auto"/>
        <w:rPr>
          <w:rFonts w:ascii="Arial" w:hAnsi="Arial" w:cs="Arial"/>
        </w:rPr>
      </w:pPr>
    </w:p>
    <w:p w14:paraId="269694AF" w14:textId="444B82A5" w:rsidR="00254122" w:rsidRDefault="00254122" w:rsidP="00254122">
      <w:pPr>
        <w:spacing w:line="276" w:lineRule="auto"/>
        <w:rPr>
          <w:rFonts w:ascii="Arial" w:hAnsi="Arial" w:cs="Arial"/>
        </w:rPr>
      </w:pPr>
      <w:r>
        <w:rPr>
          <w:rFonts w:ascii="Arial" w:hAnsi="Arial" w:cs="Arial"/>
        </w:rPr>
        <w:t xml:space="preserve">  1 punkt można uzyskać, jeżeli p</w:t>
      </w:r>
      <w:r w:rsidRPr="00406AAE">
        <w:rPr>
          <w:rFonts w:ascii="Arial" w:hAnsi="Arial" w:cs="Arial"/>
        </w:rPr>
        <w:t>raca zawiera</w:t>
      </w:r>
      <w:r>
        <w:rPr>
          <w:rFonts w:ascii="Arial" w:hAnsi="Arial" w:cs="Arial"/>
        </w:rPr>
        <w:t xml:space="preserve"> 5–8 </w:t>
      </w:r>
      <w:r w:rsidRPr="00406AAE">
        <w:rPr>
          <w:rFonts w:ascii="Arial" w:hAnsi="Arial" w:cs="Arial"/>
        </w:rPr>
        <w:t>bł</w:t>
      </w:r>
      <w:r>
        <w:rPr>
          <w:rFonts w:ascii="Arial" w:hAnsi="Arial" w:cs="Arial"/>
        </w:rPr>
        <w:t>ę</w:t>
      </w:r>
      <w:r w:rsidRPr="00406AAE">
        <w:rPr>
          <w:rFonts w:ascii="Arial" w:hAnsi="Arial" w:cs="Arial"/>
        </w:rPr>
        <w:t>d</w:t>
      </w:r>
      <w:r>
        <w:rPr>
          <w:rFonts w:ascii="Arial" w:hAnsi="Arial" w:cs="Arial"/>
        </w:rPr>
        <w:t>y</w:t>
      </w:r>
      <w:r w:rsidRPr="00406AAE">
        <w:rPr>
          <w:rFonts w:ascii="Arial" w:hAnsi="Arial" w:cs="Arial"/>
        </w:rPr>
        <w:t xml:space="preserve"> </w:t>
      </w:r>
      <w:r>
        <w:rPr>
          <w:rFonts w:ascii="Arial" w:hAnsi="Arial" w:cs="Arial"/>
        </w:rPr>
        <w:t>interpunkcyjne.</w:t>
      </w:r>
    </w:p>
    <w:p w14:paraId="79D2CA86" w14:textId="77777777" w:rsidR="00254122" w:rsidRDefault="00254122" w:rsidP="00254122">
      <w:pPr>
        <w:spacing w:line="276" w:lineRule="auto"/>
        <w:rPr>
          <w:rFonts w:ascii="Arial" w:hAnsi="Arial" w:cs="Arial"/>
        </w:rPr>
      </w:pPr>
    </w:p>
    <w:p w14:paraId="26B0656D" w14:textId="2ABF9F42" w:rsidR="00254122" w:rsidRDefault="00254122" w:rsidP="00254122">
      <w:pPr>
        <w:spacing w:line="276" w:lineRule="auto"/>
        <w:rPr>
          <w:rFonts w:ascii="Arial" w:hAnsi="Arial" w:cs="Arial"/>
        </w:rPr>
      </w:pPr>
      <w:r>
        <w:rPr>
          <w:rFonts w:ascii="Arial" w:hAnsi="Arial" w:cs="Arial"/>
        </w:rPr>
        <w:t xml:space="preserve">  0 punktów otrzymuje się za 9 lub więcej błędów interpunkcyjne.</w:t>
      </w:r>
    </w:p>
    <w:p w14:paraId="582FCC0E" w14:textId="77777777" w:rsidR="00254122" w:rsidRDefault="00254122" w:rsidP="00254122">
      <w:pPr>
        <w:spacing w:line="276" w:lineRule="auto"/>
        <w:rPr>
          <w:rFonts w:ascii="Arial" w:hAnsi="Arial" w:cs="Arial"/>
        </w:rPr>
      </w:pPr>
    </w:p>
    <w:p w14:paraId="54AA9967" w14:textId="3C15DAA5" w:rsidR="00254122" w:rsidRDefault="00254122" w:rsidP="005C297F">
      <w:pPr>
        <w:spacing w:line="276" w:lineRule="auto"/>
        <w:rPr>
          <w:rFonts w:ascii="Arial" w:hAnsi="Arial" w:cs="Arial"/>
        </w:rPr>
      </w:pPr>
      <w:r>
        <w:rPr>
          <w:rFonts w:ascii="Arial" w:hAnsi="Arial" w:cs="Arial"/>
        </w:rPr>
        <w:t xml:space="preserve">  Uwagi</w:t>
      </w:r>
    </w:p>
    <w:p w14:paraId="249AAB13" w14:textId="2A8B4001" w:rsidR="00254122" w:rsidRPr="00254122" w:rsidRDefault="00254122" w:rsidP="00254122">
      <w:pPr>
        <w:spacing w:line="276" w:lineRule="auto"/>
        <w:rPr>
          <w:rFonts w:ascii="Arial" w:hAnsi="Arial" w:cs="Arial"/>
        </w:rPr>
      </w:pPr>
      <w:r w:rsidRPr="00254122">
        <w:rPr>
          <w:rFonts w:ascii="Arial" w:hAnsi="Arial" w:cs="Arial"/>
        </w:rPr>
        <w:t>1.</w:t>
      </w:r>
      <w:r>
        <w:rPr>
          <w:rFonts w:ascii="Arial" w:hAnsi="Arial" w:cs="Arial"/>
        </w:rPr>
        <w:t xml:space="preserve"> </w:t>
      </w:r>
      <w:r w:rsidRPr="00254122">
        <w:rPr>
          <w:rFonts w:ascii="Arial" w:hAnsi="Arial" w:cs="Arial"/>
        </w:rPr>
        <w:t>Jeżeli wypowiedź jest nieczytelna (w rozumieniu czytelności zapisu), egzaminator oceni ją na 0 pkt.</w:t>
      </w:r>
    </w:p>
    <w:p w14:paraId="5CA1C8AC" w14:textId="4F7A5E0F" w:rsidR="00254122" w:rsidRPr="00254122" w:rsidRDefault="00254122" w:rsidP="00254122">
      <w:pPr>
        <w:spacing w:line="276" w:lineRule="auto"/>
        <w:rPr>
          <w:rFonts w:ascii="Arial" w:hAnsi="Arial" w:cs="Arial"/>
        </w:rPr>
      </w:pPr>
      <w:r w:rsidRPr="00254122">
        <w:rPr>
          <w:rFonts w:ascii="Arial" w:hAnsi="Arial" w:cs="Arial"/>
        </w:rPr>
        <w:t>2.</w:t>
      </w:r>
      <w:r>
        <w:rPr>
          <w:rFonts w:ascii="Arial" w:hAnsi="Arial" w:cs="Arial"/>
        </w:rPr>
        <w:t xml:space="preserve"> </w:t>
      </w:r>
      <w:r w:rsidRPr="00254122">
        <w:rPr>
          <w:rFonts w:ascii="Arial" w:hAnsi="Arial" w:cs="Arial"/>
        </w:rPr>
        <w:t>Jeżeli wypowiedź nie zawiera w ogóle rozwinięcia (np. zdający napisał tylko wstęp), egzaminator przyzna 0 pkt w każdym kryterium.</w:t>
      </w:r>
    </w:p>
    <w:p w14:paraId="459C6758" w14:textId="324FAEF0" w:rsidR="00254122" w:rsidRPr="00254122" w:rsidRDefault="00254122" w:rsidP="00254122">
      <w:pPr>
        <w:spacing w:line="276" w:lineRule="auto"/>
        <w:rPr>
          <w:rFonts w:ascii="Arial" w:hAnsi="Arial" w:cs="Arial"/>
        </w:rPr>
      </w:pPr>
      <w:r w:rsidRPr="00254122">
        <w:rPr>
          <w:rFonts w:ascii="Arial" w:hAnsi="Arial" w:cs="Arial"/>
        </w:rPr>
        <w:t>3.</w:t>
      </w:r>
      <w:r>
        <w:rPr>
          <w:rFonts w:ascii="Arial" w:hAnsi="Arial" w:cs="Arial"/>
        </w:rPr>
        <w:t xml:space="preserve"> </w:t>
      </w:r>
      <w:r w:rsidRPr="00254122">
        <w:rPr>
          <w:rFonts w:ascii="Arial" w:hAnsi="Arial" w:cs="Arial"/>
        </w:rPr>
        <w:t>Jeżeli wypowiedź zawiera mniej niż 400 wyrazów, jest oceniana wyłącznie w kryteriach: Spełnienie formalnych warunków polecenia oraz Kompetencje literackie i kulturowe. W</w:t>
      </w:r>
      <w:r>
        <w:rPr>
          <w:rFonts w:ascii="Arial" w:hAnsi="Arial" w:cs="Arial"/>
        </w:rPr>
        <w:t> </w:t>
      </w:r>
      <w:r w:rsidRPr="00254122">
        <w:rPr>
          <w:rFonts w:ascii="Arial" w:hAnsi="Arial" w:cs="Arial"/>
        </w:rPr>
        <w:t>pozostałych kryteriach egzaminator przyzna 0 punktów.</w:t>
      </w:r>
    </w:p>
    <w:p w14:paraId="1C357449" w14:textId="5D51B1B1" w:rsidR="00254122" w:rsidRPr="00254122" w:rsidRDefault="00254122" w:rsidP="00254122">
      <w:pPr>
        <w:spacing w:line="276" w:lineRule="auto"/>
        <w:rPr>
          <w:rFonts w:ascii="Arial" w:hAnsi="Arial" w:cs="Arial"/>
        </w:rPr>
      </w:pPr>
      <w:r w:rsidRPr="00254122">
        <w:rPr>
          <w:rFonts w:ascii="Arial" w:hAnsi="Arial" w:cs="Arial"/>
        </w:rPr>
        <w:t>4.</w:t>
      </w:r>
      <w:r>
        <w:rPr>
          <w:rFonts w:ascii="Arial" w:hAnsi="Arial" w:cs="Arial"/>
        </w:rPr>
        <w:t xml:space="preserve"> </w:t>
      </w:r>
      <w:r w:rsidRPr="00254122">
        <w:rPr>
          <w:rFonts w:ascii="Arial" w:hAnsi="Arial" w:cs="Arial"/>
        </w:rPr>
        <w:t>Jeżeli wypowiedź jest napisana niesamodzielnie, np. zawiera fragmenty odtworzone z</w:t>
      </w:r>
      <w:r>
        <w:rPr>
          <w:rFonts w:ascii="Arial" w:hAnsi="Arial" w:cs="Arial"/>
        </w:rPr>
        <w:t> </w:t>
      </w:r>
      <w:r w:rsidRPr="00254122">
        <w:rPr>
          <w:rFonts w:ascii="Arial" w:hAnsi="Arial" w:cs="Arial"/>
        </w:rPr>
        <w:t>podręcznika, zadania zawartego w arkuszu egzaminacyjnym lub innego źródła, w tym internetowego, lub jest przepisana od innego zdającego, wówczas egzamin z języka polskiego, w przypadku takiego zdającego, zostanie unieważniony.</w:t>
      </w:r>
    </w:p>
    <w:p w14:paraId="49BADBC7" w14:textId="77F4C745" w:rsidR="00254122" w:rsidRPr="00254122" w:rsidRDefault="00254122" w:rsidP="00254122">
      <w:pPr>
        <w:spacing w:line="276" w:lineRule="auto"/>
        <w:rPr>
          <w:rFonts w:ascii="Arial" w:hAnsi="Arial" w:cs="Arial"/>
        </w:rPr>
      </w:pPr>
      <w:r w:rsidRPr="00254122">
        <w:rPr>
          <w:rFonts w:ascii="Arial" w:hAnsi="Arial" w:cs="Arial"/>
        </w:rPr>
        <w:t>5.</w:t>
      </w:r>
      <w:r>
        <w:rPr>
          <w:rFonts w:ascii="Arial" w:hAnsi="Arial" w:cs="Arial"/>
        </w:rPr>
        <w:t xml:space="preserve"> </w:t>
      </w:r>
      <w:r w:rsidRPr="00254122">
        <w:rPr>
          <w:rFonts w:ascii="Arial" w:hAnsi="Arial" w:cs="Arial"/>
        </w:rPr>
        <w:t>Zabronione jest pisanie wypowiedzi obraźliwych, wulgarnych lub propagujących postępowanie niezgodne z prawem. W przypadku takich wypowiedzi zostanie podjęta indywidualna decyzja dotycząca danej pracy, np. nie zostaną przyznane punkty za styl i</w:t>
      </w:r>
      <w:r>
        <w:rPr>
          <w:rFonts w:ascii="Arial" w:hAnsi="Arial" w:cs="Arial"/>
        </w:rPr>
        <w:t> </w:t>
      </w:r>
      <w:r w:rsidRPr="00254122">
        <w:rPr>
          <w:rFonts w:ascii="Arial" w:hAnsi="Arial" w:cs="Arial"/>
        </w:rPr>
        <w:t>język lub cała wypowiedź nie będzie podlegała ocenie.</w:t>
      </w:r>
    </w:p>
    <w:p w14:paraId="2D71C4F5" w14:textId="009DBCC1" w:rsidR="00254122" w:rsidRDefault="00254122" w:rsidP="005C297F">
      <w:pPr>
        <w:spacing w:line="276" w:lineRule="auto"/>
        <w:rPr>
          <w:rFonts w:ascii="Arial" w:hAnsi="Arial" w:cs="Arial"/>
        </w:rPr>
      </w:pPr>
    </w:p>
    <w:p w14:paraId="3E5EF21C" w14:textId="77777777" w:rsidR="00254122" w:rsidRDefault="00254122" w:rsidP="005C297F">
      <w:pPr>
        <w:spacing w:line="276" w:lineRule="auto"/>
        <w:rPr>
          <w:rFonts w:ascii="Arial" w:hAnsi="Arial" w:cs="Arial"/>
        </w:rPr>
      </w:pPr>
    </w:p>
    <w:p w14:paraId="1C7B8458" w14:textId="7A6A9B58" w:rsidR="00254122" w:rsidRPr="00232DAF" w:rsidRDefault="00F13B40" w:rsidP="00F13B40">
      <w:pPr>
        <w:spacing w:line="276" w:lineRule="auto"/>
        <w:jc w:val="center"/>
        <w:rPr>
          <w:rFonts w:ascii="Arial" w:hAnsi="Arial" w:cs="Arial"/>
        </w:rPr>
      </w:pPr>
      <w:r w:rsidRPr="00232DAF">
        <w:rPr>
          <w:rFonts w:ascii="Arial" w:hAnsi="Arial" w:cs="Arial"/>
        </w:rPr>
        <w:t>2.1. Przykładowe zadania z rozwiązaniami. Część ustna</w:t>
      </w:r>
    </w:p>
    <w:p w14:paraId="66D67E45" w14:textId="220AFB21" w:rsidR="00F13B40" w:rsidRDefault="00F13B40" w:rsidP="005C297F">
      <w:pPr>
        <w:spacing w:line="276" w:lineRule="auto"/>
        <w:rPr>
          <w:rFonts w:ascii="Arial" w:hAnsi="Arial" w:cs="Arial"/>
        </w:rPr>
      </w:pPr>
    </w:p>
    <w:p w14:paraId="1A50E600" w14:textId="3E0E69EA" w:rsidR="00F13B40" w:rsidRDefault="00F13B40" w:rsidP="005C297F">
      <w:pPr>
        <w:spacing w:line="276" w:lineRule="auto"/>
        <w:rPr>
          <w:rFonts w:ascii="Arial" w:hAnsi="Arial" w:cs="Arial"/>
        </w:rPr>
      </w:pPr>
      <w:r>
        <w:rPr>
          <w:rFonts w:ascii="Arial" w:hAnsi="Arial" w:cs="Arial"/>
        </w:rPr>
        <w:t xml:space="preserve">  Zadanie 1. Lektura obowiązkowa</w:t>
      </w:r>
    </w:p>
    <w:p w14:paraId="504D03B9" w14:textId="4A020236" w:rsidR="00F13B40" w:rsidRDefault="00F13B40" w:rsidP="005C297F">
      <w:pPr>
        <w:spacing w:line="276" w:lineRule="auto"/>
        <w:rPr>
          <w:rFonts w:ascii="Arial" w:hAnsi="Arial" w:cs="Arial"/>
        </w:rPr>
      </w:pPr>
    </w:p>
    <w:p w14:paraId="4A1BA10A" w14:textId="4B4358E9" w:rsidR="00F13B40" w:rsidRDefault="00F13B40" w:rsidP="005C297F">
      <w:pPr>
        <w:spacing w:line="276" w:lineRule="auto"/>
        <w:rPr>
          <w:rFonts w:ascii="Arial" w:hAnsi="Arial" w:cs="Arial"/>
        </w:rPr>
      </w:pPr>
      <w:r>
        <w:rPr>
          <w:rFonts w:ascii="Arial" w:hAnsi="Arial" w:cs="Arial"/>
        </w:rPr>
        <w:t xml:space="preserve">  Przykład 1.</w:t>
      </w:r>
    </w:p>
    <w:p w14:paraId="23328132" w14:textId="23983EBD" w:rsidR="00F13B40" w:rsidRDefault="00F13B40" w:rsidP="005C297F">
      <w:pPr>
        <w:spacing w:line="276" w:lineRule="auto"/>
        <w:rPr>
          <w:rFonts w:ascii="Arial" w:hAnsi="Arial" w:cs="Arial"/>
        </w:rPr>
      </w:pPr>
      <w:r w:rsidRPr="00F13B40">
        <w:rPr>
          <w:rFonts w:ascii="Arial" w:hAnsi="Arial" w:cs="Arial"/>
        </w:rPr>
        <w:t xml:space="preserve">Obraz sytuacji społecznej po upadku powstania styczniowego. Omów zagadnienie na podstawie opowiadania </w:t>
      </w:r>
      <w:r>
        <w:rPr>
          <w:rFonts w:ascii="Arial" w:hAnsi="Arial" w:cs="Arial"/>
        </w:rPr>
        <w:t>„</w:t>
      </w:r>
      <w:r w:rsidRPr="00F13B40">
        <w:rPr>
          <w:rFonts w:ascii="Arial" w:hAnsi="Arial" w:cs="Arial"/>
        </w:rPr>
        <w:t>Rozdziobią nas kruki, wrony…</w:t>
      </w:r>
      <w:r>
        <w:rPr>
          <w:rFonts w:ascii="Arial" w:hAnsi="Arial" w:cs="Arial"/>
        </w:rPr>
        <w:t>”</w:t>
      </w:r>
      <w:r w:rsidRPr="00F13B40">
        <w:rPr>
          <w:rFonts w:ascii="Arial" w:hAnsi="Arial" w:cs="Arial"/>
        </w:rPr>
        <w:t xml:space="preserve"> Stefana Żeromskiego. W swojej odpowiedzi uwzględnij również wybrany kontekst.</w:t>
      </w:r>
    </w:p>
    <w:p w14:paraId="22AB9547" w14:textId="2B8A9C9C" w:rsidR="00F13B40" w:rsidRDefault="00F13B40" w:rsidP="005C297F">
      <w:pPr>
        <w:spacing w:line="276" w:lineRule="auto"/>
        <w:rPr>
          <w:rFonts w:ascii="Arial" w:hAnsi="Arial" w:cs="Arial"/>
        </w:rPr>
      </w:pPr>
    </w:p>
    <w:p w14:paraId="40398906" w14:textId="77777777" w:rsidR="00F13B40" w:rsidRPr="00F13B40" w:rsidRDefault="00F13B40" w:rsidP="00F13B40">
      <w:pPr>
        <w:jc w:val="both"/>
        <w:rPr>
          <w:rFonts w:ascii="Arial" w:eastAsia="Calibri" w:hAnsi="Arial" w:cs="Arial"/>
          <w:bCs/>
        </w:rPr>
      </w:pPr>
      <w:r w:rsidRPr="00F13B40">
        <w:rPr>
          <w:rFonts w:ascii="Arial" w:eastAsia="Calibri" w:hAnsi="Arial" w:cs="Arial"/>
          <w:bCs/>
        </w:rPr>
        <w:t>Przykładowa realizacja zadania (1)</w:t>
      </w:r>
      <w:r w:rsidRPr="00F13B40">
        <w:rPr>
          <w:rStyle w:val="Odwoanieprzypisudolnego"/>
          <w:rFonts w:ascii="Arial" w:eastAsia="Calibri" w:hAnsi="Arial" w:cs="Arial"/>
          <w:bCs/>
        </w:rPr>
        <w:footnoteReference w:id="2"/>
      </w:r>
    </w:p>
    <w:p w14:paraId="7A4A6F70" w14:textId="77777777" w:rsidR="00F13B40" w:rsidRDefault="00F13B40" w:rsidP="00F13B40">
      <w:pPr>
        <w:jc w:val="both"/>
        <w:rPr>
          <w:rFonts w:ascii="Arial" w:eastAsia="Calibri" w:hAnsi="Arial" w:cs="Arial"/>
        </w:rPr>
      </w:pPr>
    </w:p>
    <w:p w14:paraId="14A207BD" w14:textId="59392D2A" w:rsidR="00F13B40" w:rsidRPr="00F13B40" w:rsidRDefault="00F13B40" w:rsidP="00C00A4E">
      <w:pPr>
        <w:rPr>
          <w:rFonts w:ascii="Arial" w:eastAsia="Calibri" w:hAnsi="Arial" w:cs="Arial"/>
          <w:bCs/>
        </w:rPr>
      </w:pPr>
      <w:r>
        <w:rPr>
          <w:rFonts w:ascii="Arial" w:eastAsia="Calibri" w:hAnsi="Arial" w:cs="Arial"/>
          <w:bCs/>
        </w:rPr>
        <w:t xml:space="preserve">  </w:t>
      </w:r>
      <w:r w:rsidRPr="00F13B40">
        <w:rPr>
          <w:rFonts w:ascii="Arial" w:eastAsia="Calibri" w:hAnsi="Arial" w:cs="Arial"/>
          <w:bCs/>
        </w:rPr>
        <w:t>Plan wypowiedzi</w:t>
      </w:r>
      <w:r w:rsidR="00EF4EA4">
        <w:rPr>
          <w:rFonts w:ascii="Arial" w:eastAsia="Calibri" w:hAnsi="Arial" w:cs="Arial"/>
          <w:bCs/>
        </w:rPr>
        <w:t>:</w:t>
      </w:r>
    </w:p>
    <w:p w14:paraId="1AD8420C" w14:textId="18AAC26F" w:rsidR="00F13B40" w:rsidRPr="00F13B40" w:rsidRDefault="00F13B40" w:rsidP="00C00A4E">
      <w:pPr>
        <w:spacing w:line="276" w:lineRule="auto"/>
        <w:rPr>
          <w:rFonts w:ascii="Arial" w:eastAsia="Calibri" w:hAnsi="Arial" w:cs="Arial"/>
          <w:bCs/>
        </w:rPr>
      </w:pPr>
      <w:r>
        <w:rPr>
          <w:rFonts w:ascii="Arial" w:eastAsia="Calibri" w:hAnsi="Arial" w:cs="Arial"/>
          <w:bCs/>
        </w:rPr>
        <w:t xml:space="preserve">  </w:t>
      </w:r>
      <w:r w:rsidRPr="00F13B40">
        <w:rPr>
          <w:rFonts w:ascii="Arial" w:eastAsia="Calibri" w:hAnsi="Arial" w:cs="Arial"/>
          <w:bCs/>
        </w:rPr>
        <w:t xml:space="preserve">Wprowadzenie – osadzenie zagadnienia w kontekście historycznym: </w:t>
      </w:r>
    </w:p>
    <w:p w14:paraId="756A744A" w14:textId="77777777" w:rsidR="00F13B40" w:rsidRDefault="00F13B40" w:rsidP="00C00A4E">
      <w:pPr>
        <w:pStyle w:val="Akapitzlist"/>
        <w:numPr>
          <w:ilvl w:val="0"/>
          <w:numId w:val="40"/>
        </w:numPr>
        <w:spacing w:line="276" w:lineRule="auto"/>
        <w:ind w:left="527" w:hanging="357"/>
        <w:rPr>
          <w:rFonts w:ascii="Arial" w:eastAsia="Calibri" w:hAnsi="Arial" w:cs="Arial"/>
        </w:rPr>
      </w:pPr>
      <w:r>
        <w:rPr>
          <w:rFonts w:ascii="Arial" w:eastAsia="Calibri" w:hAnsi="Arial" w:cs="Arial"/>
        </w:rPr>
        <w:t>Powstanie styczniowe jest nazywane ostatnim romantycznym zrywem.</w:t>
      </w:r>
    </w:p>
    <w:p w14:paraId="0FFC21FD" w14:textId="77777777" w:rsidR="00F13B40" w:rsidRDefault="00F13B40" w:rsidP="00C00A4E">
      <w:pPr>
        <w:pStyle w:val="Akapitzlist"/>
        <w:numPr>
          <w:ilvl w:val="0"/>
          <w:numId w:val="40"/>
        </w:numPr>
        <w:spacing w:line="276" w:lineRule="auto"/>
        <w:ind w:left="527" w:hanging="357"/>
        <w:rPr>
          <w:rFonts w:ascii="Arial" w:eastAsia="Calibri" w:hAnsi="Arial" w:cs="Arial"/>
        </w:rPr>
      </w:pPr>
      <w:r>
        <w:rPr>
          <w:rFonts w:ascii="Arial" w:eastAsia="Calibri" w:hAnsi="Arial" w:cs="Arial"/>
        </w:rPr>
        <w:t xml:space="preserve">Zakończyło się klęską i jego uczestników dotknął tragiczny los. </w:t>
      </w:r>
    </w:p>
    <w:p w14:paraId="56B097FD" w14:textId="77777777" w:rsidR="00F13B40" w:rsidRDefault="00F13B40" w:rsidP="00C00A4E">
      <w:pPr>
        <w:pStyle w:val="Akapitzlist"/>
        <w:numPr>
          <w:ilvl w:val="0"/>
          <w:numId w:val="40"/>
        </w:numPr>
        <w:spacing w:line="276" w:lineRule="auto"/>
        <w:ind w:left="527" w:hanging="357"/>
        <w:rPr>
          <w:rFonts w:ascii="Arial" w:eastAsia="Calibri" w:hAnsi="Arial" w:cs="Arial"/>
        </w:rPr>
      </w:pPr>
      <w:r>
        <w:rPr>
          <w:rFonts w:ascii="Arial" w:eastAsia="Calibri" w:hAnsi="Arial" w:cs="Arial"/>
        </w:rPr>
        <w:t>Dla Polaków, pozostających pod zaborami, nadszedł trudny czas rozliczeń z wewnętrznymi społecznymi podziałami, a nadzieja na wolność powoli zaczęła gasnąć.</w:t>
      </w:r>
    </w:p>
    <w:p w14:paraId="21806129" w14:textId="77777777" w:rsidR="00EF4EA4" w:rsidRDefault="00EF4EA4">
      <w:pPr>
        <w:rPr>
          <w:rFonts w:ascii="Arial" w:eastAsia="Calibri" w:hAnsi="Arial" w:cs="Arial"/>
          <w:bCs/>
        </w:rPr>
      </w:pPr>
      <w:r>
        <w:rPr>
          <w:rFonts w:ascii="Arial" w:eastAsia="Calibri" w:hAnsi="Arial" w:cs="Arial"/>
          <w:bCs/>
        </w:rPr>
        <w:br w:type="page"/>
      </w:r>
    </w:p>
    <w:p w14:paraId="1E889F1B" w14:textId="01868A9D" w:rsidR="00F13B40" w:rsidRPr="00F13B40" w:rsidRDefault="00F13B40" w:rsidP="00C00A4E">
      <w:pPr>
        <w:spacing w:line="276" w:lineRule="auto"/>
        <w:rPr>
          <w:rFonts w:ascii="Arial" w:eastAsia="Calibri" w:hAnsi="Arial" w:cs="Arial"/>
          <w:bCs/>
        </w:rPr>
      </w:pPr>
      <w:r>
        <w:rPr>
          <w:rFonts w:ascii="Arial" w:eastAsia="Calibri" w:hAnsi="Arial" w:cs="Arial"/>
          <w:bCs/>
        </w:rPr>
        <w:lastRenderedPageBreak/>
        <w:t xml:space="preserve">  </w:t>
      </w:r>
      <w:r w:rsidRPr="00F13B40">
        <w:rPr>
          <w:rFonts w:ascii="Arial" w:eastAsia="Calibri" w:hAnsi="Arial" w:cs="Arial"/>
          <w:bCs/>
        </w:rPr>
        <w:t>Rozwinięcie zagadnienia w kontekście literacko-kulturowym:</w:t>
      </w:r>
    </w:p>
    <w:p w14:paraId="7A4C910B" w14:textId="77777777" w:rsidR="00F13B40" w:rsidRPr="00F13B40" w:rsidRDefault="00F13B40" w:rsidP="00C00A4E">
      <w:pPr>
        <w:pStyle w:val="Akapitzlist"/>
        <w:numPr>
          <w:ilvl w:val="0"/>
          <w:numId w:val="41"/>
        </w:numPr>
        <w:spacing w:line="276" w:lineRule="auto"/>
        <w:ind w:left="426" w:hanging="357"/>
        <w:rPr>
          <w:rFonts w:ascii="Arial" w:eastAsia="Calibri" w:hAnsi="Arial" w:cs="Arial"/>
          <w:bCs/>
        </w:rPr>
      </w:pPr>
      <w:r w:rsidRPr="00F13B40">
        <w:rPr>
          <w:rFonts w:ascii="Arial" w:eastAsia="Calibri" w:hAnsi="Arial" w:cs="Arial"/>
          <w:bCs/>
        </w:rPr>
        <w:t xml:space="preserve">Teza: </w:t>
      </w:r>
    </w:p>
    <w:p w14:paraId="666542B6" w14:textId="3D15C08C" w:rsidR="00F13B40" w:rsidRPr="00F05CB5" w:rsidRDefault="00C00A4E" w:rsidP="00C00A4E">
      <w:pPr>
        <w:spacing w:line="276" w:lineRule="auto"/>
        <w:rPr>
          <w:rFonts w:ascii="Arial" w:eastAsia="Calibri" w:hAnsi="Arial" w:cs="Arial"/>
        </w:rPr>
      </w:pPr>
      <w:r>
        <w:rPr>
          <w:rFonts w:ascii="Arial" w:eastAsia="Calibri" w:hAnsi="Arial" w:cs="Arial"/>
        </w:rPr>
        <w:t xml:space="preserve">- </w:t>
      </w:r>
      <w:r w:rsidR="00F13B40" w:rsidRPr="00F05CB5">
        <w:rPr>
          <w:rFonts w:ascii="Arial" w:eastAsia="Calibri" w:hAnsi="Arial" w:cs="Arial"/>
        </w:rPr>
        <w:t>Upadek powstania styczniowego był konsekwencją podziałów społecznych i braku społecznej świadomości, do których przyczyniły się zabory.</w:t>
      </w:r>
    </w:p>
    <w:p w14:paraId="55BD39BA" w14:textId="77777777" w:rsidR="00F13B40" w:rsidRPr="00F13B40" w:rsidRDefault="00F13B40" w:rsidP="00C00A4E">
      <w:pPr>
        <w:pStyle w:val="Akapitzlist"/>
        <w:numPr>
          <w:ilvl w:val="0"/>
          <w:numId w:val="41"/>
        </w:numPr>
        <w:spacing w:line="276" w:lineRule="auto"/>
        <w:ind w:left="426" w:hanging="357"/>
        <w:rPr>
          <w:rFonts w:ascii="Arial" w:eastAsia="Calibri" w:hAnsi="Arial" w:cs="Arial"/>
          <w:bCs/>
        </w:rPr>
      </w:pPr>
      <w:r w:rsidRPr="00F13B40">
        <w:rPr>
          <w:rFonts w:ascii="Arial" w:eastAsia="Calibri" w:hAnsi="Arial" w:cs="Arial"/>
          <w:bCs/>
        </w:rPr>
        <w:t xml:space="preserve">Argumenty: </w:t>
      </w:r>
    </w:p>
    <w:p w14:paraId="575C66D7" w14:textId="68773861" w:rsidR="00F13B40" w:rsidRPr="00F13B40" w:rsidRDefault="00F13B40" w:rsidP="00C00A4E">
      <w:pPr>
        <w:spacing w:line="276" w:lineRule="auto"/>
        <w:rPr>
          <w:rFonts w:ascii="Arial" w:eastAsia="Calibri" w:hAnsi="Arial" w:cs="Arial"/>
        </w:rPr>
      </w:pPr>
      <w:r>
        <w:rPr>
          <w:rFonts w:ascii="Arial" w:eastAsia="Calibri" w:hAnsi="Arial" w:cs="Arial"/>
        </w:rPr>
        <w:t xml:space="preserve">- </w:t>
      </w:r>
      <w:r w:rsidRPr="00F13B40">
        <w:rPr>
          <w:rFonts w:ascii="Arial" w:eastAsia="Calibri" w:hAnsi="Arial" w:cs="Arial"/>
        </w:rPr>
        <w:t xml:space="preserve">Utwór Stefana Żeromskiego powstał po upadku </w:t>
      </w:r>
      <w:r w:rsidR="00C00A4E">
        <w:rPr>
          <w:rFonts w:ascii="Arial" w:eastAsia="Calibri" w:hAnsi="Arial" w:cs="Arial"/>
        </w:rPr>
        <w:t>powstania styczniowego. Autor z </w:t>
      </w:r>
      <w:r w:rsidRPr="00F13B40">
        <w:rPr>
          <w:rFonts w:ascii="Arial" w:eastAsia="Calibri" w:hAnsi="Arial" w:cs="Arial"/>
        </w:rPr>
        <w:t>perspektywy czasu, obserwując współczesne sobie społeczeństwo, sformułował smutną diagnozę, która mówi o podziałach społecznych, samotności zwolenników powstania, braku świadomości chłopów.</w:t>
      </w:r>
    </w:p>
    <w:p w14:paraId="03334319" w14:textId="77777777" w:rsidR="00EF4EA4" w:rsidRDefault="00F13B40" w:rsidP="00F13B40">
      <w:pPr>
        <w:spacing w:line="276" w:lineRule="auto"/>
        <w:rPr>
          <w:rFonts w:ascii="Arial" w:eastAsia="Calibri" w:hAnsi="Arial" w:cs="Arial"/>
        </w:rPr>
      </w:pPr>
      <w:r>
        <w:rPr>
          <w:rFonts w:ascii="Arial" w:eastAsia="Calibri" w:hAnsi="Arial" w:cs="Arial"/>
        </w:rPr>
        <w:t xml:space="preserve">- </w:t>
      </w:r>
      <w:r w:rsidRPr="00F13B40">
        <w:rPr>
          <w:rFonts w:ascii="Arial" w:eastAsia="Calibri" w:hAnsi="Arial" w:cs="Arial"/>
        </w:rPr>
        <w:t>Sytuacja społeczna po upadku powstania styczniowego była trudna, a polskie społeczeństwo podzielone</w:t>
      </w:r>
      <w:r>
        <w:rPr>
          <w:rFonts w:ascii="Arial" w:eastAsia="Calibri" w:hAnsi="Arial" w:cs="Arial"/>
        </w:rPr>
        <w:t>, wśród Polaków byli zwolennicy i przeciwnicy walki zbrojnej</w:t>
      </w:r>
      <w:r w:rsidRPr="00F13B40">
        <w:rPr>
          <w:rFonts w:ascii="Arial" w:eastAsia="Calibri" w:hAnsi="Arial" w:cs="Arial"/>
        </w:rPr>
        <w:t xml:space="preserve">. </w:t>
      </w:r>
    </w:p>
    <w:p w14:paraId="1679FB5C" w14:textId="0E1CB64A" w:rsidR="00F13B40" w:rsidRPr="00B116C5" w:rsidRDefault="00EF4EA4" w:rsidP="00F13B40">
      <w:pPr>
        <w:spacing w:line="276" w:lineRule="auto"/>
        <w:rPr>
          <w:rFonts w:ascii="Arial" w:eastAsia="Calibri" w:hAnsi="Arial" w:cs="Arial"/>
        </w:rPr>
      </w:pPr>
      <w:r>
        <w:rPr>
          <w:rFonts w:ascii="Arial" w:eastAsia="Calibri" w:hAnsi="Arial" w:cs="Arial"/>
        </w:rPr>
        <w:t xml:space="preserve">- </w:t>
      </w:r>
      <w:r w:rsidR="00F13B40" w:rsidRPr="00B116C5">
        <w:rPr>
          <w:rFonts w:ascii="Arial" w:eastAsia="Calibri" w:hAnsi="Arial" w:cs="Arial"/>
        </w:rPr>
        <w:t>Utwór przedstawia okrutną poniewierkę głównego bohatera, Szymona Winrycha (Andrzeja Boryckiego), który próbuje przemycić broń dla swojego oddziału. Nie ma znikąd pomocy, tuła się głodny i umęczony. To on dokonuje oceny powstania, analizuje przyczyny klęski. Oskarża całe społeczeństwo, które poddało się zbyt szybko, nie mając woli walki. Uważa, że odpowiedzialni za taki stan rzeczy są zwolennicy Wielopolskiego, uznający za słuszn</w:t>
      </w:r>
      <w:r w:rsidR="00F13B40">
        <w:rPr>
          <w:rFonts w:ascii="Arial" w:eastAsia="Calibri" w:hAnsi="Arial" w:cs="Arial"/>
        </w:rPr>
        <w:t>e</w:t>
      </w:r>
      <w:r w:rsidR="00F13B40" w:rsidRPr="00B116C5">
        <w:rPr>
          <w:rFonts w:ascii="Arial" w:eastAsia="Calibri" w:hAnsi="Arial" w:cs="Arial"/>
        </w:rPr>
        <w:t xml:space="preserve"> bierność i zgodę na niewolę.</w:t>
      </w:r>
    </w:p>
    <w:p w14:paraId="60ACC72B" w14:textId="09AFC0BB" w:rsidR="00F13B40" w:rsidRPr="00EF4EA4" w:rsidRDefault="00EF4EA4" w:rsidP="00EF4EA4">
      <w:pPr>
        <w:spacing w:line="276" w:lineRule="auto"/>
        <w:jc w:val="both"/>
        <w:rPr>
          <w:rFonts w:ascii="Arial" w:eastAsia="Calibri" w:hAnsi="Arial" w:cs="Arial"/>
        </w:rPr>
      </w:pPr>
      <w:r>
        <w:rPr>
          <w:rFonts w:ascii="Arial" w:eastAsia="Calibri" w:hAnsi="Arial" w:cs="Arial"/>
        </w:rPr>
        <w:t xml:space="preserve">- </w:t>
      </w:r>
      <w:r w:rsidR="00F13B40" w:rsidRPr="00EF4EA4">
        <w:rPr>
          <w:rFonts w:ascii="Arial" w:eastAsia="Calibri" w:hAnsi="Arial" w:cs="Arial"/>
        </w:rPr>
        <w:t>Śmierć powstańca ma wymiar tragiczny, bohater ginie zabity przez oddział carskiej armii.</w:t>
      </w:r>
    </w:p>
    <w:p w14:paraId="5F61B926" w14:textId="19E24A9E" w:rsidR="00F13B40" w:rsidRPr="00EF4EA4" w:rsidRDefault="00EF4EA4" w:rsidP="00EF4EA4">
      <w:pPr>
        <w:spacing w:line="276" w:lineRule="auto"/>
        <w:rPr>
          <w:rFonts w:ascii="Arial" w:eastAsia="Calibri" w:hAnsi="Arial" w:cs="Arial"/>
        </w:rPr>
      </w:pPr>
      <w:r>
        <w:rPr>
          <w:rFonts w:ascii="Arial" w:eastAsia="Calibri" w:hAnsi="Arial" w:cs="Arial"/>
        </w:rPr>
        <w:t xml:space="preserve">- </w:t>
      </w:r>
      <w:r w:rsidR="00F13B40" w:rsidRPr="00EF4EA4">
        <w:rPr>
          <w:rFonts w:ascii="Arial" w:eastAsia="Calibri" w:hAnsi="Arial" w:cs="Arial"/>
        </w:rPr>
        <w:t>Równie tragiczne są kolejne wydarzenia: ciało rozrywają wrony, a wynędzniały polski chłop bezcześci zwłoki powstańca, rabuje jego ubranie i ściąga skórę z konia. Ciemny i ubogi chłop nie ma świadomości, że postępuje niegodnie.</w:t>
      </w:r>
    </w:p>
    <w:p w14:paraId="4308E2A9" w14:textId="77777777" w:rsidR="00F13B40" w:rsidRDefault="00F13B40" w:rsidP="00F13B40">
      <w:pPr>
        <w:spacing w:line="276" w:lineRule="auto"/>
        <w:jc w:val="both"/>
        <w:rPr>
          <w:rFonts w:ascii="Arial" w:eastAsia="Calibri" w:hAnsi="Arial" w:cs="Arial"/>
          <w:b/>
        </w:rPr>
      </w:pPr>
    </w:p>
    <w:p w14:paraId="46EC50E6" w14:textId="19E45A90" w:rsidR="00F13B40" w:rsidRPr="00F13B40" w:rsidRDefault="00F13B40" w:rsidP="00F13B40">
      <w:pPr>
        <w:spacing w:line="276" w:lineRule="auto"/>
        <w:jc w:val="both"/>
        <w:rPr>
          <w:rFonts w:ascii="Arial" w:eastAsia="Calibri" w:hAnsi="Arial" w:cs="Arial"/>
          <w:bCs/>
        </w:rPr>
      </w:pPr>
      <w:r>
        <w:rPr>
          <w:rFonts w:ascii="Arial" w:eastAsia="Calibri" w:hAnsi="Arial" w:cs="Arial"/>
          <w:bCs/>
        </w:rPr>
        <w:t xml:space="preserve">  </w:t>
      </w:r>
      <w:r w:rsidRPr="00F13B40">
        <w:rPr>
          <w:rFonts w:ascii="Arial" w:eastAsia="Calibri" w:hAnsi="Arial" w:cs="Arial"/>
          <w:bCs/>
        </w:rPr>
        <w:t>Podsumowanie:</w:t>
      </w:r>
    </w:p>
    <w:p w14:paraId="72E869C8" w14:textId="77777777" w:rsidR="00F13B40" w:rsidRDefault="00F13B40" w:rsidP="00EF4EA4">
      <w:pPr>
        <w:spacing w:line="276" w:lineRule="auto"/>
        <w:rPr>
          <w:rFonts w:ascii="Arial" w:eastAsia="Calibri" w:hAnsi="Arial" w:cs="Arial"/>
        </w:rPr>
      </w:pPr>
      <w:r w:rsidRPr="007723FD">
        <w:rPr>
          <w:rFonts w:ascii="Arial" w:eastAsia="Calibri" w:hAnsi="Arial" w:cs="Arial"/>
        </w:rPr>
        <w:t>Opowiadanie Żeromskiego ukazuje społeczeństwo rozwarstwione, podzielone, niemające wspólnego celu,</w:t>
      </w:r>
      <w:r>
        <w:rPr>
          <w:rFonts w:ascii="Arial" w:eastAsia="Calibri" w:hAnsi="Arial" w:cs="Arial"/>
        </w:rPr>
        <w:t xml:space="preserve"> przez to bardzo słabe i narażone na skuteczne ataki z zewnątrz.</w:t>
      </w:r>
    </w:p>
    <w:p w14:paraId="592F22E1" w14:textId="77777777" w:rsidR="00F13B40" w:rsidRDefault="00F13B40" w:rsidP="00EF4EA4">
      <w:pPr>
        <w:spacing w:line="276" w:lineRule="auto"/>
        <w:ind w:left="708"/>
        <w:rPr>
          <w:rFonts w:ascii="Arial" w:eastAsia="Calibri" w:hAnsi="Arial" w:cs="Arial"/>
        </w:rPr>
      </w:pPr>
    </w:p>
    <w:p w14:paraId="22A3BD6E" w14:textId="34C25B3F" w:rsidR="00EF4EA4" w:rsidRPr="00EF4EA4" w:rsidRDefault="00EF4EA4" w:rsidP="00EF4EA4">
      <w:pPr>
        <w:rPr>
          <w:rFonts w:ascii="Arial" w:eastAsia="Calibri" w:hAnsi="Arial" w:cs="Arial"/>
          <w:bCs/>
        </w:rPr>
      </w:pPr>
      <w:r>
        <w:rPr>
          <w:rFonts w:ascii="Arial" w:eastAsia="Calibri" w:hAnsi="Arial" w:cs="Arial"/>
          <w:bCs/>
        </w:rPr>
        <w:t xml:space="preserve">  </w:t>
      </w:r>
      <w:r w:rsidRPr="00EF4EA4">
        <w:rPr>
          <w:rFonts w:ascii="Arial" w:eastAsia="Calibri" w:hAnsi="Arial" w:cs="Arial"/>
          <w:bCs/>
        </w:rPr>
        <w:t>Przykładowa realizacja zadania (2)</w:t>
      </w:r>
    </w:p>
    <w:p w14:paraId="7EA6E76B" w14:textId="77777777" w:rsidR="00EF4EA4" w:rsidRPr="00EF4EA4" w:rsidRDefault="00EF4EA4" w:rsidP="00EF4EA4">
      <w:pPr>
        <w:rPr>
          <w:rFonts w:ascii="Arial" w:eastAsia="Calibri" w:hAnsi="Arial" w:cs="Arial"/>
          <w:bCs/>
        </w:rPr>
      </w:pPr>
    </w:p>
    <w:p w14:paraId="6408F87E" w14:textId="52852715" w:rsidR="00EF4EA4" w:rsidRPr="00EF4EA4" w:rsidRDefault="00EF4EA4" w:rsidP="00EF4EA4">
      <w:pPr>
        <w:rPr>
          <w:rFonts w:ascii="Arial" w:eastAsia="Calibri" w:hAnsi="Arial" w:cs="Arial"/>
          <w:bCs/>
        </w:rPr>
      </w:pPr>
      <w:r w:rsidRPr="00EF4EA4">
        <w:rPr>
          <w:rFonts w:ascii="Arial" w:eastAsia="Calibri" w:hAnsi="Arial" w:cs="Arial"/>
          <w:bCs/>
        </w:rPr>
        <w:t>Plan wypowiedzi</w:t>
      </w:r>
      <w:r>
        <w:rPr>
          <w:rFonts w:ascii="Arial" w:eastAsia="Calibri" w:hAnsi="Arial" w:cs="Arial"/>
          <w:bCs/>
        </w:rPr>
        <w:t>:</w:t>
      </w:r>
    </w:p>
    <w:p w14:paraId="607B5E15" w14:textId="590FE9B2" w:rsidR="00EF4EA4" w:rsidRPr="00EF4EA4" w:rsidRDefault="00EF4EA4" w:rsidP="00EF4EA4">
      <w:pPr>
        <w:spacing w:line="276" w:lineRule="auto"/>
        <w:rPr>
          <w:rFonts w:ascii="Arial" w:eastAsia="Calibri" w:hAnsi="Arial" w:cs="Arial"/>
          <w:bCs/>
        </w:rPr>
      </w:pPr>
      <w:r>
        <w:rPr>
          <w:rFonts w:ascii="Arial" w:eastAsia="Calibri" w:hAnsi="Arial" w:cs="Arial"/>
          <w:bCs/>
        </w:rPr>
        <w:t xml:space="preserve">  </w:t>
      </w:r>
      <w:r w:rsidRPr="00EF4EA4">
        <w:rPr>
          <w:rFonts w:ascii="Arial" w:eastAsia="Calibri" w:hAnsi="Arial" w:cs="Arial"/>
          <w:bCs/>
        </w:rPr>
        <w:t>Wstęp – osadzenie zagadnienia w kontekście historycznoliterackim:</w:t>
      </w:r>
    </w:p>
    <w:p w14:paraId="77D527B6" w14:textId="728DAD5A" w:rsidR="00EF4EA4" w:rsidRPr="00EF4EA4" w:rsidRDefault="008A3002" w:rsidP="00EF4EA4">
      <w:pPr>
        <w:spacing w:line="276" w:lineRule="auto"/>
        <w:rPr>
          <w:rFonts w:ascii="Arial" w:eastAsia="Calibri" w:hAnsi="Arial" w:cs="Arial"/>
          <w:bCs/>
        </w:rPr>
      </w:pPr>
      <w:r w:rsidRPr="008A3002">
        <w:rPr>
          <w:rFonts w:ascii="Arial" w:eastAsia="Calibri" w:hAnsi="Arial" w:cs="Arial"/>
          <w:bCs/>
        </w:rPr>
        <w:t>Opis sytuacji społecznej w epoce pozytywizmu był tematem utworów odwołujących się do naturalizmu.</w:t>
      </w:r>
      <w:r>
        <w:rPr>
          <w:rFonts w:ascii="Arial" w:eastAsia="Calibri" w:hAnsi="Arial" w:cs="Arial"/>
          <w:bCs/>
        </w:rPr>
        <w:t xml:space="preserve"> </w:t>
      </w:r>
      <w:r w:rsidR="00EF4EA4" w:rsidRPr="00EF4EA4">
        <w:rPr>
          <w:rFonts w:ascii="Arial" w:eastAsia="Calibri" w:hAnsi="Arial" w:cs="Arial"/>
          <w:bCs/>
        </w:rPr>
        <w:t>Najważniejsze założenia tego prądu to: tematyka społeczna, ukazywanie bohaterów z nizin społecznych oraz celowe ograniczanie roli fikcji literackiej. Ponadto ważne było ukazywanie brutalnych, okrutnych i brzydkich obrazów rzeczywistości w sposób naturalny, bez upiększeń.</w:t>
      </w:r>
    </w:p>
    <w:p w14:paraId="47617A63" w14:textId="77777777" w:rsidR="00EF4EA4" w:rsidRPr="00EF4EA4" w:rsidRDefault="00EF4EA4" w:rsidP="00EF4EA4">
      <w:pPr>
        <w:spacing w:line="276" w:lineRule="auto"/>
        <w:jc w:val="both"/>
        <w:rPr>
          <w:rFonts w:ascii="Arial" w:eastAsia="Calibri" w:hAnsi="Arial" w:cs="Arial"/>
          <w:bCs/>
        </w:rPr>
      </w:pPr>
    </w:p>
    <w:p w14:paraId="01A0F8D1" w14:textId="6C566B63" w:rsidR="00EF4EA4" w:rsidRPr="00EF4EA4" w:rsidRDefault="00EF4EA4" w:rsidP="00EF4EA4">
      <w:pPr>
        <w:spacing w:line="276" w:lineRule="auto"/>
        <w:jc w:val="both"/>
        <w:rPr>
          <w:rFonts w:ascii="Arial" w:eastAsia="Calibri" w:hAnsi="Arial" w:cs="Arial"/>
          <w:bCs/>
        </w:rPr>
      </w:pPr>
      <w:r>
        <w:rPr>
          <w:rFonts w:ascii="Arial" w:eastAsia="Calibri" w:hAnsi="Arial" w:cs="Arial"/>
          <w:bCs/>
        </w:rPr>
        <w:t xml:space="preserve">  </w:t>
      </w:r>
      <w:r w:rsidRPr="00EF4EA4">
        <w:rPr>
          <w:rFonts w:ascii="Arial" w:eastAsia="Calibri" w:hAnsi="Arial" w:cs="Arial"/>
          <w:bCs/>
        </w:rPr>
        <w:t>Rozwinięcie zagadnienia w kontekście literacko-kulturowym (naturalizm w</w:t>
      </w:r>
      <w:r w:rsidR="00A8697A">
        <w:rPr>
          <w:rFonts w:ascii="Arial" w:eastAsia="Calibri" w:hAnsi="Arial" w:cs="Arial"/>
          <w:bCs/>
        </w:rPr>
        <w:t xml:space="preserve"> </w:t>
      </w:r>
      <w:r w:rsidRPr="00EF4EA4">
        <w:rPr>
          <w:rFonts w:ascii="Arial" w:eastAsia="Calibri" w:hAnsi="Arial" w:cs="Arial"/>
          <w:bCs/>
        </w:rPr>
        <w:t>pozytywizmie):</w:t>
      </w:r>
    </w:p>
    <w:p w14:paraId="17761D08" w14:textId="77777777" w:rsidR="00EF4EA4" w:rsidRPr="00EF4EA4" w:rsidRDefault="00EF4EA4" w:rsidP="00EF4EA4">
      <w:pPr>
        <w:spacing w:line="276" w:lineRule="auto"/>
        <w:jc w:val="both"/>
        <w:rPr>
          <w:rFonts w:ascii="Arial" w:eastAsia="Calibri" w:hAnsi="Arial" w:cs="Arial"/>
          <w:bCs/>
        </w:rPr>
      </w:pPr>
      <w:r w:rsidRPr="00EF4EA4">
        <w:rPr>
          <w:rFonts w:ascii="Arial" w:eastAsia="Calibri" w:hAnsi="Arial" w:cs="Arial"/>
          <w:bCs/>
        </w:rPr>
        <w:t xml:space="preserve">Teza: </w:t>
      </w:r>
    </w:p>
    <w:p w14:paraId="29446ABD" w14:textId="1FD5E868" w:rsidR="00EF4EA4" w:rsidRPr="00EF4EA4" w:rsidRDefault="00EF4EA4" w:rsidP="00EF4EA4">
      <w:pPr>
        <w:spacing w:line="276" w:lineRule="auto"/>
        <w:rPr>
          <w:rFonts w:ascii="Arial" w:eastAsia="Calibri" w:hAnsi="Arial" w:cs="Arial"/>
          <w:bCs/>
        </w:rPr>
      </w:pPr>
      <w:r w:rsidRPr="00EF4EA4">
        <w:rPr>
          <w:rFonts w:ascii="Arial" w:eastAsia="Calibri" w:hAnsi="Arial" w:cs="Arial"/>
          <w:bCs/>
        </w:rPr>
        <w:t xml:space="preserve">W opowiadaniu </w:t>
      </w:r>
      <w:r>
        <w:rPr>
          <w:rFonts w:ascii="Arial" w:eastAsia="Calibri" w:hAnsi="Arial" w:cs="Arial"/>
          <w:bCs/>
        </w:rPr>
        <w:t>„</w:t>
      </w:r>
      <w:r w:rsidRPr="00EF4EA4">
        <w:rPr>
          <w:rFonts w:ascii="Arial" w:eastAsia="Calibri" w:hAnsi="Arial" w:cs="Arial"/>
          <w:bCs/>
          <w:iCs/>
        </w:rPr>
        <w:t>Rozdziobią nas kruki, wrony…</w:t>
      </w:r>
      <w:r>
        <w:rPr>
          <w:rFonts w:ascii="Arial" w:eastAsia="Calibri" w:hAnsi="Arial" w:cs="Arial"/>
          <w:bCs/>
          <w:iCs/>
        </w:rPr>
        <w:t>”</w:t>
      </w:r>
      <w:r w:rsidRPr="00EF4EA4">
        <w:rPr>
          <w:rFonts w:ascii="Arial" w:eastAsia="Calibri" w:hAnsi="Arial" w:cs="Arial"/>
          <w:bCs/>
        </w:rPr>
        <w:t xml:space="preserve"> obraz tragicznej sytuacji społecznej po upadku powstania styczniowego został ukazany w sposób naturalistyczny.</w:t>
      </w:r>
    </w:p>
    <w:p w14:paraId="40BFA7CB" w14:textId="65B73EFC" w:rsidR="00EF4EA4" w:rsidRPr="00EF4EA4" w:rsidRDefault="00EF4EA4" w:rsidP="00EF4EA4">
      <w:pPr>
        <w:spacing w:line="276" w:lineRule="auto"/>
        <w:jc w:val="both"/>
        <w:rPr>
          <w:rFonts w:ascii="Arial" w:eastAsia="Calibri" w:hAnsi="Arial" w:cs="Arial"/>
          <w:bCs/>
        </w:rPr>
      </w:pPr>
      <w:r>
        <w:rPr>
          <w:rFonts w:ascii="Arial" w:eastAsia="Calibri" w:hAnsi="Arial" w:cs="Arial"/>
          <w:bCs/>
        </w:rPr>
        <w:t>...</w:t>
      </w:r>
      <w:r w:rsidRPr="00EF4EA4">
        <w:rPr>
          <w:rFonts w:ascii="Arial" w:eastAsia="Calibri" w:hAnsi="Arial" w:cs="Arial"/>
          <w:bCs/>
        </w:rPr>
        <w:t xml:space="preserve">Argumenty: </w:t>
      </w:r>
    </w:p>
    <w:p w14:paraId="1394F1C0" w14:textId="63BBCF6F" w:rsidR="00EF4EA4" w:rsidRPr="00EF4EA4" w:rsidRDefault="00EF4EA4" w:rsidP="00EF4EA4">
      <w:pPr>
        <w:spacing w:line="276" w:lineRule="auto"/>
        <w:rPr>
          <w:rFonts w:ascii="Arial" w:eastAsia="Calibri" w:hAnsi="Arial" w:cs="Arial"/>
          <w:bCs/>
        </w:rPr>
      </w:pPr>
      <w:r>
        <w:rPr>
          <w:rFonts w:ascii="Arial" w:eastAsia="Calibri" w:hAnsi="Arial" w:cs="Arial"/>
          <w:bCs/>
        </w:rPr>
        <w:t xml:space="preserve">- </w:t>
      </w:r>
      <w:r w:rsidRPr="00EF4EA4">
        <w:rPr>
          <w:rFonts w:ascii="Arial" w:eastAsia="Calibri" w:hAnsi="Arial" w:cs="Arial"/>
          <w:bCs/>
        </w:rPr>
        <w:t xml:space="preserve">Upadek powstania styczniowego był dla walczących tragedią, podkreślił też poważne społeczne różnice w sposobie walki z zaborcą. </w:t>
      </w:r>
    </w:p>
    <w:p w14:paraId="540B0A32" w14:textId="0364D11E" w:rsidR="00EF4EA4" w:rsidRPr="00EF4EA4" w:rsidRDefault="00EF4EA4" w:rsidP="00EF4EA4">
      <w:pPr>
        <w:spacing w:line="276" w:lineRule="auto"/>
        <w:rPr>
          <w:rFonts w:ascii="Arial" w:eastAsia="Calibri" w:hAnsi="Arial" w:cs="Arial"/>
          <w:bCs/>
        </w:rPr>
      </w:pPr>
      <w:r>
        <w:rPr>
          <w:rFonts w:ascii="Arial" w:eastAsia="Calibri" w:hAnsi="Arial" w:cs="Arial"/>
          <w:bCs/>
        </w:rPr>
        <w:t xml:space="preserve">- </w:t>
      </w:r>
      <w:r w:rsidRPr="00EF4EA4">
        <w:rPr>
          <w:rFonts w:ascii="Arial" w:eastAsia="Calibri" w:hAnsi="Arial" w:cs="Arial"/>
          <w:bCs/>
        </w:rPr>
        <w:t>Utwór Stefana Żeromskiego powstał 22 lata po upadku powstania styczniowego. Sytuacja społeczna po upadku powstania styczniowego była trudna, a polskie społeczeństwo podzielone. Grupa skupiona wokół Wielopolskiego była przeciwna zbrojnej walce przeciw zaborcy, chłop</w:t>
      </w:r>
      <w:r>
        <w:rPr>
          <w:rFonts w:ascii="Arial" w:eastAsia="Calibri" w:hAnsi="Arial" w:cs="Arial"/>
          <w:bCs/>
        </w:rPr>
        <w:t>i</w:t>
      </w:r>
      <w:r w:rsidRPr="00EF4EA4">
        <w:rPr>
          <w:rFonts w:ascii="Arial" w:eastAsia="Calibri" w:hAnsi="Arial" w:cs="Arial"/>
          <w:bCs/>
        </w:rPr>
        <w:t xml:space="preserve"> żyjąc</w:t>
      </w:r>
      <w:r>
        <w:rPr>
          <w:rFonts w:ascii="Arial" w:eastAsia="Calibri" w:hAnsi="Arial" w:cs="Arial"/>
          <w:bCs/>
        </w:rPr>
        <w:t>y</w:t>
      </w:r>
      <w:r w:rsidRPr="00EF4EA4">
        <w:rPr>
          <w:rFonts w:ascii="Arial" w:eastAsia="Calibri" w:hAnsi="Arial" w:cs="Arial"/>
          <w:bCs/>
        </w:rPr>
        <w:t xml:space="preserve"> w poniżeniu nie </w:t>
      </w:r>
      <w:r w:rsidR="00432A59">
        <w:rPr>
          <w:rFonts w:ascii="Arial" w:eastAsia="Calibri" w:hAnsi="Arial" w:cs="Arial"/>
          <w:bCs/>
        </w:rPr>
        <w:t>identyfikowali się z ideą walki o wolność</w:t>
      </w:r>
      <w:r w:rsidRPr="00EF4EA4">
        <w:rPr>
          <w:rFonts w:ascii="Arial" w:eastAsia="Calibri" w:hAnsi="Arial" w:cs="Arial"/>
          <w:bCs/>
        </w:rPr>
        <w:t xml:space="preserve">. Byli także </w:t>
      </w:r>
      <w:r w:rsidRPr="00EF4EA4">
        <w:rPr>
          <w:rFonts w:ascii="Arial" w:eastAsia="Calibri" w:hAnsi="Arial" w:cs="Arial"/>
          <w:bCs/>
        </w:rPr>
        <w:lastRenderedPageBreak/>
        <w:t>zwolennicy walki i oporu, ale porozumienie między wszystkimi trzema grupami było niemożliwe.</w:t>
      </w:r>
    </w:p>
    <w:p w14:paraId="469309E3" w14:textId="52FB055D" w:rsidR="00EF4EA4" w:rsidRPr="00432A59" w:rsidRDefault="00432A59" w:rsidP="00432A59">
      <w:pPr>
        <w:spacing w:line="276" w:lineRule="auto"/>
        <w:rPr>
          <w:rFonts w:ascii="Arial" w:eastAsia="Calibri" w:hAnsi="Arial" w:cs="Arial"/>
          <w:bCs/>
        </w:rPr>
      </w:pPr>
      <w:r>
        <w:rPr>
          <w:rFonts w:ascii="Arial" w:eastAsia="Calibri" w:hAnsi="Arial" w:cs="Arial"/>
          <w:bCs/>
        </w:rPr>
        <w:t xml:space="preserve">- </w:t>
      </w:r>
      <w:r w:rsidR="00EF4EA4" w:rsidRPr="00432A59">
        <w:rPr>
          <w:rFonts w:ascii="Arial" w:eastAsia="Calibri" w:hAnsi="Arial" w:cs="Arial"/>
          <w:bCs/>
        </w:rPr>
        <w:t>Utwór przedstawia okrutną poniewierkę głównego bohatera, Szymona Winrycha, który próbuje przemycić broń dla swojego oddziału. Nie ma znikąd pomocy, tuła się głodny i</w:t>
      </w:r>
      <w:r>
        <w:rPr>
          <w:rFonts w:ascii="Arial" w:eastAsia="Calibri" w:hAnsi="Arial" w:cs="Arial"/>
          <w:bCs/>
        </w:rPr>
        <w:t> </w:t>
      </w:r>
      <w:r w:rsidR="00EF4EA4" w:rsidRPr="00432A59">
        <w:rPr>
          <w:rFonts w:ascii="Arial" w:eastAsia="Calibri" w:hAnsi="Arial" w:cs="Arial"/>
          <w:bCs/>
        </w:rPr>
        <w:t>umęczony. Tułaczka bohatera ma także wymiar symboliczny, a opis przeżyć bohatera oraz doświadczenie zimna, głodu, wilgoci, zmęczenia są bardzo sugestywne. Opisy krajobrazów: jesiennych pól, błotnistych dróg i szarego nieba wzmacniają przekaz.</w:t>
      </w:r>
    </w:p>
    <w:p w14:paraId="11EF2E9F" w14:textId="199E5573" w:rsidR="00EF4EA4" w:rsidRPr="00432A59" w:rsidRDefault="00432A59" w:rsidP="00432A59">
      <w:pPr>
        <w:spacing w:line="276" w:lineRule="auto"/>
        <w:rPr>
          <w:rFonts w:ascii="Arial" w:eastAsia="Calibri" w:hAnsi="Arial" w:cs="Arial"/>
          <w:bCs/>
        </w:rPr>
      </w:pPr>
      <w:r>
        <w:rPr>
          <w:rFonts w:ascii="Arial" w:eastAsia="Calibri" w:hAnsi="Arial" w:cs="Arial"/>
          <w:bCs/>
        </w:rPr>
        <w:t xml:space="preserve">- </w:t>
      </w:r>
      <w:r w:rsidR="00EF4EA4" w:rsidRPr="00432A59">
        <w:rPr>
          <w:rFonts w:ascii="Arial" w:eastAsia="Calibri" w:hAnsi="Arial" w:cs="Arial"/>
          <w:bCs/>
        </w:rPr>
        <w:t>Śmierć powstańca, która jest głównym tematem utworu, ma wymiar tragiczny, bohater ginie zabity przez oddział carskiej armii. Ten akt ukazany jest w sposób dosłowny, pełen brutalności, czytelnik odczuwa cierpienie bohatera niemal fizycznie.</w:t>
      </w:r>
    </w:p>
    <w:p w14:paraId="1FDC457B" w14:textId="574FE58A" w:rsidR="00EF4EA4" w:rsidRPr="001F16B4" w:rsidRDefault="001F16B4" w:rsidP="001F16B4">
      <w:pPr>
        <w:spacing w:line="276" w:lineRule="auto"/>
        <w:rPr>
          <w:rFonts w:ascii="Arial" w:eastAsia="Calibri" w:hAnsi="Arial" w:cs="Arial"/>
          <w:bCs/>
        </w:rPr>
      </w:pPr>
      <w:r>
        <w:rPr>
          <w:rFonts w:ascii="Arial" w:eastAsia="Calibri" w:hAnsi="Arial" w:cs="Arial"/>
          <w:bCs/>
        </w:rPr>
        <w:t xml:space="preserve">- </w:t>
      </w:r>
      <w:r w:rsidR="00EF4EA4" w:rsidRPr="001F16B4">
        <w:rPr>
          <w:rFonts w:ascii="Arial" w:eastAsia="Calibri" w:hAnsi="Arial" w:cs="Arial"/>
          <w:bCs/>
        </w:rPr>
        <w:t xml:space="preserve">Atak </w:t>
      </w:r>
      <w:r w:rsidRPr="001F16B4">
        <w:rPr>
          <w:rFonts w:ascii="Arial" w:eastAsia="Calibri" w:hAnsi="Arial" w:cs="Arial"/>
          <w:bCs/>
        </w:rPr>
        <w:t>ptactwa</w:t>
      </w:r>
      <w:r w:rsidR="00EF4EA4" w:rsidRPr="001F16B4">
        <w:rPr>
          <w:rFonts w:ascii="Arial" w:eastAsia="Calibri" w:hAnsi="Arial" w:cs="Arial"/>
          <w:bCs/>
        </w:rPr>
        <w:t xml:space="preserve"> na ciało powstańca przedstawiony jest ze szczegółami anatomicznymi i</w:t>
      </w:r>
      <w:r>
        <w:rPr>
          <w:rFonts w:ascii="Arial" w:eastAsia="Calibri" w:hAnsi="Arial" w:cs="Arial"/>
          <w:bCs/>
        </w:rPr>
        <w:t> </w:t>
      </w:r>
      <w:r w:rsidR="00EF4EA4" w:rsidRPr="001F16B4">
        <w:rPr>
          <w:rFonts w:ascii="Arial" w:eastAsia="Calibri" w:hAnsi="Arial" w:cs="Arial"/>
          <w:bCs/>
        </w:rPr>
        <w:t>fizjologicznymi, co podkreśla grozę śmierci.</w:t>
      </w:r>
    </w:p>
    <w:p w14:paraId="6062509B" w14:textId="7CF97720" w:rsidR="00EF4EA4" w:rsidRPr="001F16B4" w:rsidRDefault="001F16B4" w:rsidP="001F16B4">
      <w:pPr>
        <w:spacing w:line="276" w:lineRule="auto"/>
        <w:rPr>
          <w:rFonts w:ascii="Arial" w:eastAsia="Calibri" w:hAnsi="Arial" w:cs="Arial"/>
          <w:bCs/>
        </w:rPr>
      </w:pPr>
      <w:r>
        <w:rPr>
          <w:rFonts w:ascii="Arial" w:eastAsia="Calibri" w:hAnsi="Arial" w:cs="Arial"/>
          <w:bCs/>
        </w:rPr>
        <w:t xml:space="preserve">- </w:t>
      </w:r>
      <w:r w:rsidR="00EF4EA4" w:rsidRPr="001F16B4">
        <w:rPr>
          <w:rFonts w:ascii="Arial" w:eastAsia="Calibri" w:hAnsi="Arial" w:cs="Arial"/>
          <w:bCs/>
        </w:rPr>
        <w:t>Równie tragiczne jest kolejne wydarzenie: wynędzniały polski chłop bezcześci zwłoki polskiego powstańca, rabuje jego ubranie, ściąga skórę z konia. Zachowanie chłopa wynika z biedy i nieświadomości, nie zdaje sobie</w:t>
      </w:r>
      <w:r>
        <w:rPr>
          <w:rFonts w:ascii="Arial" w:eastAsia="Calibri" w:hAnsi="Arial" w:cs="Arial"/>
          <w:bCs/>
        </w:rPr>
        <w:t xml:space="preserve"> on</w:t>
      </w:r>
      <w:r w:rsidR="00EF4EA4" w:rsidRPr="001F16B4">
        <w:rPr>
          <w:rFonts w:ascii="Arial" w:eastAsia="Calibri" w:hAnsi="Arial" w:cs="Arial"/>
          <w:bCs/>
        </w:rPr>
        <w:t xml:space="preserve"> sprawy, jak niegodny czyn popełnia.</w:t>
      </w:r>
    </w:p>
    <w:p w14:paraId="36BB2ABE" w14:textId="77777777" w:rsidR="00EF4EA4" w:rsidRPr="00EF4EA4" w:rsidRDefault="00EF4EA4" w:rsidP="00EF4EA4">
      <w:pPr>
        <w:spacing w:line="276" w:lineRule="auto"/>
        <w:jc w:val="both"/>
        <w:rPr>
          <w:rFonts w:ascii="Arial" w:eastAsia="Calibri" w:hAnsi="Arial" w:cs="Arial"/>
          <w:bCs/>
        </w:rPr>
      </w:pPr>
    </w:p>
    <w:p w14:paraId="45638C19" w14:textId="6816DDB4" w:rsidR="00EF4EA4" w:rsidRPr="00EF4EA4" w:rsidRDefault="001F16B4" w:rsidP="00EF4EA4">
      <w:pPr>
        <w:spacing w:line="276" w:lineRule="auto"/>
        <w:jc w:val="both"/>
        <w:rPr>
          <w:rFonts w:ascii="Arial" w:eastAsia="Calibri" w:hAnsi="Arial" w:cs="Arial"/>
          <w:bCs/>
        </w:rPr>
      </w:pPr>
      <w:r>
        <w:rPr>
          <w:rFonts w:ascii="Arial" w:eastAsia="Calibri" w:hAnsi="Arial" w:cs="Arial"/>
          <w:bCs/>
        </w:rPr>
        <w:t xml:space="preserve">  </w:t>
      </w:r>
      <w:r w:rsidR="00EF4EA4" w:rsidRPr="00EF4EA4">
        <w:rPr>
          <w:rFonts w:ascii="Arial" w:eastAsia="Calibri" w:hAnsi="Arial" w:cs="Arial"/>
          <w:bCs/>
        </w:rPr>
        <w:t>Podsumowanie:</w:t>
      </w:r>
    </w:p>
    <w:p w14:paraId="17026317" w14:textId="77777777" w:rsidR="00EF4EA4" w:rsidRPr="00EF4EA4" w:rsidRDefault="00EF4EA4" w:rsidP="001F16B4">
      <w:pPr>
        <w:spacing w:line="276" w:lineRule="auto"/>
        <w:rPr>
          <w:rFonts w:ascii="Arial" w:eastAsia="Calibri" w:hAnsi="Arial" w:cs="Arial"/>
          <w:bCs/>
        </w:rPr>
      </w:pPr>
      <w:r w:rsidRPr="00EF4EA4">
        <w:rPr>
          <w:rFonts w:ascii="Arial" w:eastAsia="Calibri" w:hAnsi="Arial" w:cs="Arial"/>
          <w:bCs/>
        </w:rPr>
        <w:t>Opowiadanie Żeromskiego wykorzystuje naturalistyczne obrazy, aby podkreślić konflikt wewnątrz polskiego społeczeństwa i tragiczną sytuację państwa pod zaborami. Okrucieństwo i brutalizm ukazanych wydarzeń wzmacniają przekaz i oddziałują na emocje czytelnika.</w:t>
      </w:r>
    </w:p>
    <w:p w14:paraId="51A0322F" w14:textId="77777777" w:rsidR="00EF4EA4" w:rsidRPr="00EF4EA4" w:rsidRDefault="00EF4EA4" w:rsidP="00EF4EA4">
      <w:pPr>
        <w:spacing w:line="276" w:lineRule="auto"/>
        <w:rPr>
          <w:rFonts w:ascii="Arial" w:hAnsi="Arial" w:cs="Arial"/>
          <w:bCs/>
        </w:rPr>
      </w:pPr>
    </w:p>
    <w:p w14:paraId="418DA7B7" w14:textId="7EDAF2AC" w:rsidR="001F16B4" w:rsidRPr="00C00A4E" w:rsidRDefault="001F16B4" w:rsidP="001F16B4">
      <w:pPr>
        <w:spacing w:line="276" w:lineRule="auto"/>
        <w:jc w:val="both"/>
        <w:rPr>
          <w:rFonts w:ascii="Arial" w:hAnsi="Arial" w:cs="Arial"/>
        </w:rPr>
      </w:pPr>
      <w:r w:rsidRPr="00C00A4E">
        <w:rPr>
          <w:rFonts w:ascii="Arial" w:hAnsi="Arial" w:cs="Arial"/>
        </w:rPr>
        <w:t xml:space="preserve">  Przykład 2.</w:t>
      </w:r>
    </w:p>
    <w:p w14:paraId="7267E793" w14:textId="0FEC9C01" w:rsidR="001F16B4" w:rsidRPr="001F16B4" w:rsidRDefault="001F16B4" w:rsidP="001F16B4">
      <w:pPr>
        <w:spacing w:line="276" w:lineRule="auto"/>
        <w:jc w:val="both"/>
        <w:rPr>
          <w:rFonts w:ascii="Arial" w:hAnsi="Arial" w:cs="Arial"/>
          <w:bCs/>
        </w:rPr>
      </w:pPr>
      <w:r w:rsidRPr="001F16B4">
        <w:rPr>
          <w:rFonts w:ascii="Arial" w:hAnsi="Arial" w:cs="Arial"/>
          <w:bCs/>
        </w:rPr>
        <w:t xml:space="preserve">Funkcjonowanie jednostki w państwie totalitarnym. Omów zagadnienie na podstawie powieści </w:t>
      </w:r>
      <w:r w:rsidR="00A8697A">
        <w:rPr>
          <w:rFonts w:ascii="Arial" w:hAnsi="Arial" w:cs="Arial"/>
          <w:bCs/>
        </w:rPr>
        <w:t>„</w:t>
      </w:r>
      <w:r w:rsidRPr="00A8697A">
        <w:rPr>
          <w:rFonts w:ascii="Arial" w:hAnsi="Arial" w:cs="Arial"/>
          <w:bCs/>
          <w:iCs/>
        </w:rPr>
        <w:t>Rok 1984</w:t>
      </w:r>
      <w:r w:rsidR="00A8697A">
        <w:rPr>
          <w:rFonts w:ascii="Arial" w:hAnsi="Arial" w:cs="Arial"/>
          <w:bCs/>
          <w:iCs/>
        </w:rPr>
        <w:t>”</w:t>
      </w:r>
      <w:r w:rsidRPr="001F16B4">
        <w:rPr>
          <w:rFonts w:ascii="Arial" w:hAnsi="Arial" w:cs="Arial"/>
          <w:bCs/>
        </w:rPr>
        <w:t xml:space="preserve"> George’a Orwella. W swojej odpowiedzi uwzględnij również wybrany kontekst.</w:t>
      </w:r>
    </w:p>
    <w:p w14:paraId="7FA6E203" w14:textId="1BE8022D" w:rsidR="00F13B40" w:rsidRDefault="00F13B40" w:rsidP="005C297F">
      <w:pPr>
        <w:spacing w:line="276" w:lineRule="auto"/>
        <w:rPr>
          <w:rFonts w:ascii="Arial" w:hAnsi="Arial" w:cs="Arial"/>
          <w:bCs/>
        </w:rPr>
      </w:pPr>
    </w:p>
    <w:p w14:paraId="2EA4E886" w14:textId="69D5515D" w:rsidR="00644D45" w:rsidRPr="00644D45" w:rsidRDefault="00644D45" w:rsidP="00644D45">
      <w:pPr>
        <w:rPr>
          <w:rFonts w:ascii="Arial" w:eastAsia="Calibri" w:hAnsi="Arial" w:cs="Arial"/>
          <w:bCs/>
        </w:rPr>
      </w:pPr>
      <w:r>
        <w:rPr>
          <w:rFonts w:ascii="Arial" w:eastAsia="Calibri" w:hAnsi="Arial" w:cs="Arial"/>
          <w:bCs/>
        </w:rPr>
        <w:t xml:space="preserve">  </w:t>
      </w:r>
      <w:r w:rsidRPr="00644D45">
        <w:rPr>
          <w:rFonts w:ascii="Arial" w:eastAsia="Calibri" w:hAnsi="Arial" w:cs="Arial"/>
          <w:bCs/>
        </w:rPr>
        <w:t>Przykładowa realizacja zadania (1)</w:t>
      </w:r>
    </w:p>
    <w:p w14:paraId="077935B3" w14:textId="77777777" w:rsidR="00644D45" w:rsidRPr="00644D45" w:rsidRDefault="00644D45" w:rsidP="00644D45">
      <w:pPr>
        <w:rPr>
          <w:rFonts w:ascii="Arial" w:eastAsia="Calibri" w:hAnsi="Arial" w:cs="Arial"/>
          <w:bCs/>
        </w:rPr>
      </w:pPr>
    </w:p>
    <w:p w14:paraId="500DBF69" w14:textId="76B0F3BC" w:rsidR="00644D45" w:rsidRPr="00644D45" w:rsidRDefault="00644D45" w:rsidP="00644D45">
      <w:pPr>
        <w:rPr>
          <w:rFonts w:ascii="Arial" w:eastAsia="Calibri" w:hAnsi="Arial" w:cs="Arial"/>
          <w:bCs/>
        </w:rPr>
      </w:pPr>
      <w:r>
        <w:rPr>
          <w:rFonts w:ascii="Arial" w:eastAsia="Calibri" w:hAnsi="Arial" w:cs="Arial"/>
          <w:bCs/>
        </w:rPr>
        <w:t xml:space="preserve">  </w:t>
      </w:r>
      <w:r w:rsidRPr="00644D45">
        <w:rPr>
          <w:rFonts w:ascii="Arial" w:eastAsia="Calibri" w:hAnsi="Arial" w:cs="Arial"/>
          <w:bCs/>
        </w:rPr>
        <w:t>Plan wypowiedzi</w:t>
      </w:r>
    </w:p>
    <w:p w14:paraId="357AC1F8" w14:textId="0F5455E6" w:rsidR="00644D45" w:rsidRPr="00644D45" w:rsidRDefault="00C52795" w:rsidP="00644D45">
      <w:pPr>
        <w:spacing w:line="276" w:lineRule="auto"/>
        <w:contextualSpacing/>
        <w:rPr>
          <w:rFonts w:ascii="Arial" w:eastAsia="Calibri" w:hAnsi="Arial" w:cs="Arial"/>
          <w:bCs/>
        </w:rPr>
      </w:pPr>
      <w:r>
        <w:rPr>
          <w:rFonts w:ascii="Arial" w:eastAsia="Calibri" w:hAnsi="Arial" w:cs="Arial"/>
          <w:bCs/>
        </w:rPr>
        <w:t xml:space="preserve">  </w:t>
      </w:r>
      <w:r w:rsidR="00644D45" w:rsidRPr="00644D45">
        <w:rPr>
          <w:rFonts w:ascii="Arial" w:eastAsia="Calibri" w:hAnsi="Arial" w:cs="Arial"/>
          <w:bCs/>
        </w:rPr>
        <w:t xml:space="preserve">Wprowadzenie: </w:t>
      </w:r>
    </w:p>
    <w:p w14:paraId="41701339" w14:textId="156089F6" w:rsidR="00644D45" w:rsidRPr="00644D45" w:rsidRDefault="00644D45" w:rsidP="00C52795">
      <w:pPr>
        <w:spacing w:line="276" w:lineRule="auto"/>
        <w:contextualSpacing/>
        <w:rPr>
          <w:rFonts w:ascii="Arial" w:eastAsia="Calibri" w:hAnsi="Arial" w:cs="Arial"/>
          <w:bCs/>
        </w:rPr>
      </w:pPr>
      <w:r w:rsidRPr="00644D45">
        <w:rPr>
          <w:rFonts w:ascii="Arial" w:eastAsia="Calibri" w:hAnsi="Arial" w:cs="Arial"/>
          <w:bCs/>
        </w:rPr>
        <w:t xml:space="preserve">Wyjaśnienie pojęcia </w:t>
      </w:r>
      <w:r>
        <w:rPr>
          <w:rFonts w:ascii="Arial" w:eastAsia="Calibri" w:hAnsi="Arial" w:cs="Arial"/>
          <w:bCs/>
        </w:rPr>
        <w:t>„</w:t>
      </w:r>
      <w:r w:rsidRPr="00644D45">
        <w:rPr>
          <w:rFonts w:ascii="Arial" w:eastAsia="Calibri" w:hAnsi="Arial" w:cs="Arial"/>
          <w:bCs/>
        </w:rPr>
        <w:t>państwo totalitarne</w:t>
      </w:r>
      <w:r>
        <w:rPr>
          <w:rFonts w:ascii="Arial" w:eastAsia="Calibri" w:hAnsi="Arial" w:cs="Arial"/>
          <w:bCs/>
        </w:rPr>
        <w:t>”</w:t>
      </w:r>
      <w:r w:rsidRPr="00644D45">
        <w:rPr>
          <w:rFonts w:ascii="Arial" w:eastAsia="Calibri" w:hAnsi="Arial" w:cs="Arial"/>
          <w:bCs/>
        </w:rPr>
        <w:t xml:space="preserve">: </w:t>
      </w:r>
    </w:p>
    <w:p w14:paraId="039E3A2B" w14:textId="137B9284" w:rsidR="00644D45" w:rsidRPr="00C52795" w:rsidRDefault="00C52795" w:rsidP="00C52795">
      <w:pPr>
        <w:spacing w:line="276" w:lineRule="auto"/>
        <w:rPr>
          <w:rFonts w:ascii="Arial" w:eastAsia="Calibri" w:hAnsi="Arial" w:cs="Arial"/>
          <w:bCs/>
        </w:rPr>
      </w:pPr>
      <w:r>
        <w:rPr>
          <w:rFonts w:ascii="Arial" w:eastAsia="Calibri" w:hAnsi="Arial" w:cs="Arial"/>
          <w:bCs/>
        </w:rPr>
        <w:t xml:space="preserve">- </w:t>
      </w:r>
      <w:r w:rsidR="00644D45" w:rsidRPr="00C52795">
        <w:rPr>
          <w:rFonts w:ascii="Arial" w:eastAsia="Calibri" w:hAnsi="Arial" w:cs="Arial"/>
          <w:bCs/>
        </w:rPr>
        <w:t xml:space="preserve">system społeczny, w którym bezwzględną władzę sprawuje grupa reprezentująca organizację lub partię </w:t>
      </w:r>
    </w:p>
    <w:p w14:paraId="682A2988" w14:textId="78B030E5" w:rsidR="00644D45" w:rsidRPr="00C52795" w:rsidRDefault="00C52795" w:rsidP="00C52795">
      <w:pPr>
        <w:spacing w:line="276" w:lineRule="auto"/>
        <w:rPr>
          <w:rFonts w:ascii="Arial" w:eastAsia="Calibri" w:hAnsi="Arial" w:cs="Arial"/>
          <w:bCs/>
        </w:rPr>
      </w:pPr>
      <w:r>
        <w:rPr>
          <w:rFonts w:ascii="Arial" w:eastAsia="Calibri" w:hAnsi="Arial" w:cs="Arial"/>
          <w:bCs/>
        </w:rPr>
        <w:t xml:space="preserve">- </w:t>
      </w:r>
      <w:r w:rsidR="00644D45" w:rsidRPr="00C52795">
        <w:rPr>
          <w:rFonts w:ascii="Arial" w:eastAsia="Calibri" w:hAnsi="Arial" w:cs="Arial"/>
          <w:bCs/>
        </w:rPr>
        <w:t>społeczeństwo jest poddawane ciągłej kontroli, za każde odstępstwo od obowiązujących reguł grozi surowa kara</w:t>
      </w:r>
    </w:p>
    <w:p w14:paraId="3488432A" w14:textId="38652E65" w:rsidR="00644D45" w:rsidRPr="00C52795" w:rsidRDefault="00C52795" w:rsidP="00C52795">
      <w:pPr>
        <w:spacing w:line="276" w:lineRule="auto"/>
        <w:rPr>
          <w:rFonts w:ascii="Arial" w:eastAsia="Calibri" w:hAnsi="Arial" w:cs="Arial"/>
          <w:bCs/>
        </w:rPr>
      </w:pPr>
      <w:r>
        <w:rPr>
          <w:rFonts w:ascii="Arial" w:eastAsia="Calibri" w:hAnsi="Arial" w:cs="Arial"/>
          <w:bCs/>
        </w:rPr>
        <w:t xml:space="preserve">- </w:t>
      </w:r>
      <w:r w:rsidR="00644D45" w:rsidRPr="00C52795">
        <w:rPr>
          <w:rFonts w:ascii="Arial" w:eastAsia="Calibri" w:hAnsi="Arial" w:cs="Arial"/>
          <w:bCs/>
        </w:rPr>
        <w:t xml:space="preserve">obywatele wyrażający sprzeciw i negację lub obywatele nieprzydatni są eliminowani </w:t>
      </w:r>
    </w:p>
    <w:p w14:paraId="6A85664A" w14:textId="356C02F9" w:rsidR="00644D45" w:rsidRPr="00C52795" w:rsidRDefault="00C52795" w:rsidP="00C52795">
      <w:pPr>
        <w:spacing w:line="276" w:lineRule="auto"/>
        <w:rPr>
          <w:rFonts w:ascii="Arial" w:eastAsia="Calibri" w:hAnsi="Arial" w:cs="Arial"/>
          <w:bCs/>
        </w:rPr>
      </w:pPr>
      <w:r>
        <w:rPr>
          <w:rFonts w:ascii="Arial" w:eastAsia="Calibri" w:hAnsi="Arial" w:cs="Arial"/>
          <w:bCs/>
        </w:rPr>
        <w:t xml:space="preserve">- </w:t>
      </w:r>
      <w:r w:rsidR="00644D45" w:rsidRPr="00C52795">
        <w:rPr>
          <w:rFonts w:ascii="Arial" w:eastAsia="Calibri" w:hAnsi="Arial" w:cs="Arial"/>
          <w:bCs/>
        </w:rPr>
        <w:t xml:space="preserve">istotą totalitaryzmu jest ograniczanie wolności człowieka i narzucanie odgórnie ustalanych zasad we wszystkich dziedzinach życia społecznego. </w:t>
      </w:r>
    </w:p>
    <w:p w14:paraId="1AB22264" w14:textId="77777777" w:rsidR="00644D45" w:rsidRPr="00644D45" w:rsidRDefault="00644D45" w:rsidP="00644D45">
      <w:pPr>
        <w:spacing w:line="276" w:lineRule="auto"/>
        <w:contextualSpacing/>
        <w:rPr>
          <w:rFonts w:ascii="Arial" w:eastAsia="Calibri" w:hAnsi="Arial" w:cs="Arial"/>
          <w:bCs/>
        </w:rPr>
      </w:pPr>
    </w:p>
    <w:p w14:paraId="3EDE1352" w14:textId="339B744B" w:rsidR="00644D45" w:rsidRPr="00644D45" w:rsidRDefault="00C52795" w:rsidP="00644D45">
      <w:pPr>
        <w:spacing w:line="276" w:lineRule="auto"/>
        <w:contextualSpacing/>
        <w:rPr>
          <w:rFonts w:ascii="Arial" w:eastAsia="Calibri" w:hAnsi="Arial" w:cs="Arial"/>
          <w:bCs/>
        </w:rPr>
      </w:pPr>
      <w:r>
        <w:rPr>
          <w:rFonts w:ascii="Arial" w:eastAsia="Calibri" w:hAnsi="Arial" w:cs="Arial"/>
          <w:bCs/>
        </w:rPr>
        <w:t xml:space="preserve">  </w:t>
      </w:r>
      <w:r w:rsidR="00644D45" w:rsidRPr="00644D45">
        <w:rPr>
          <w:rFonts w:ascii="Arial" w:eastAsia="Calibri" w:hAnsi="Arial" w:cs="Arial"/>
          <w:bCs/>
        </w:rPr>
        <w:t>Rozwinięcie zagadnienia w kontekście historycznym:</w:t>
      </w:r>
    </w:p>
    <w:p w14:paraId="68980515" w14:textId="478E137D" w:rsidR="00644D45" w:rsidRPr="00C52795" w:rsidRDefault="00C52795" w:rsidP="00C52795">
      <w:pPr>
        <w:spacing w:line="276" w:lineRule="auto"/>
        <w:rPr>
          <w:rFonts w:ascii="Arial" w:eastAsia="Calibri" w:hAnsi="Arial" w:cs="Arial"/>
          <w:bCs/>
        </w:rPr>
      </w:pPr>
      <w:r>
        <w:rPr>
          <w:rFonts w:ascii="Arial" w:eastAsia="Calibri" w:hAnsi="Arial" w:cs="Arial"/>
          <w:bCs/>
        </w:rPr>
        <w:t xml:space="preserve">- </w:t>
      </w:r>
      <w:r w:rsidR="00644D45" w:rsidRPr="00C52795">
        <w:rPr>
          <w:rFonts w:ascii="Arial" w:eastAsia="Calibri" w:hAnsi="Arial" w:cs="Arial"/>
          <w:bCs/>
        </w:rPr>
        <w:t xml:space="preserve">Założenie: </w:t>
      </w:r>
    </w:p>
    <w:p w14:paraId="2B07DDBB" w14:textId="6632EA0E" w:rsidR="00644D45" w:rsidRPr="00644D45" w:rsidRDefault="00644D45" w:rsidP="00C52795">
      <w:pPr>
        <w:spacing w:line="276" w:lineRule="auto"/>
        <w:contextualSpacing/>
        <w:rPr>
          <w:rFonts w:ascii="Arial" w:eastAsia="Calibri" w:hAnsi="Arial" w:cs="Arial"/>
          <w:bCs/>
        </w:rPr>
      </w:pPr>
      <w:r w:rsidRPr="00644D45">
        <w:rPr>
          <w:rFonts w:ascii="Arial" w:eastAsia="Calibri" w:hAnsi="Arial" w:cs="Arial"/>
          <w:bCs/>
        </w:rPr>
        <w:t>Doświadczenie totalitaryzmów w XX wieku sprawiło, że pogłębiona została wiedza na temat funkcjonowania jednostki w takim systemie politycznym. Komunizm, faszyzm, hitlerowski narodowy socjalizm ograniczały wolność jednostki w sposób drastyczny. Powieść Orwella, wydana w 1949 roku, jest literacką wizją totalitaryzmu, przynależy do nurtu fantastyki naukowej, jednak istota ograniczenia ludzkiej wolności została tutaj uchwycona w</w:t>
      </w:r>
      <w:r w:rsidR="00C52795">
        <w:rPr>
          <w:rFonts w:ascii="Arial" w:eastAsia="Calibri" w:hAnsi="Arial" w:cs="Arial"/>
          <w:bCs/>
        </w:rPr>
        <w:t> </w:t>
      </w:r>
      <w:r w:rsidRPr="00644D45">
        <w:rPr>
          <w:rFonts w:ascii="Arial" w:eastAsia="Calibri" w:hAnsi="Arial" w:cs="Arial"/>
          <w:bCs/>
        </w:rPr>
        <w:t>sugestywny i trafny sposób.</w:t>
      </w:r>
    </w:p>
    <w:p w14:paraId="7DC52378" w14:textId="77777777" w:rsidR="00C52795" w:rsidRDefault="00C52795">
      <w:pPr>
        <w:rPr>
          <w:rFonts w:ascii="Arial" w:eastAsia="Calibri" w:hAnsi="Arial" w:cs="Arial"/>
          <w:bCs/>
        </w:rPr>
      </w:pPr>
      <w:r>
        <w:rPr>
          <w:rFonts w:ascii="Arial" w:eastAsia="Calibri" w:hAnsi="Arial" w:cs="Arial"/>
          <w:bCs/>
        </w:rPr>
        <w:br w:type="page"/>
      </w:r>
    </w:p>
    <w:p w14:paraId="67D2265F" w14:textId="4F229BF0" w:rsidR="00644D45" w:rsidRPr="00C52795" w:rsidRDefault="00644D45" w:rsidP="00C52795">
      <w:pPr>
        <w:spacing w:line="276" w:lineRule="auto"/>
        <w:rPr>
          <w:rFonts w:ascii="Arial" w:eastAsia="Calibri" w:hAnsi="Arial" w:cs="Arial"/>
          <w:bCs/>
        </w:rPr>
      </w:pPr>
      <w:r w:rsidRPr="00C52795">
        <w:rPr>
          <w:rFonts w:ascii="Arial" w:eastAsia="Calibri" w:hAnsi="Arial" w:cs="Arial"/>
          <w:bCs/>
        </w:rPr>
        <w:lastRenderedPageBreak/>
        <w:t xml:space="preserve">Argumenty: </w:t>
      </w:r>
    </w:p>
    <w:p w14:paraId="041709BE" w14:textId="1FD3C869" w:rsidR="00644D45" w:rsidRPr="00C52795" w:rsidRDefault="00C52795" w:rsidP="00C52795">
      <w:pPr>
        <w:spacing w:line="276" w:lineRule="auto"/>
        <w:rPr>
          <w:rFonts w:ascii="Arial" w:eastAsia="Calibri" w:hAnsi="Arial" w:cs="Arial"/>
          <w:bCs/>
        </w:rPr>
      </w:pPr>
      <w:r>
        <w:rPr>
          <w:rFonts w:ascii="Arial" w:eastAsia="Calibri" w:hAnsi="Arial" w:cs="Arial"/>
          <w:bCs/>
        </w:rPr>
        <w:t xml:space="preserve">- </w:t>
      </w:r>
      <w:r w:rsidR="00644D45" w:rsidRPr="00C52795">
        <w:rPr>
          <w:rFonts w:ascii="Arial" w:eastAsia="Calibri" w:hAnsi="Arial" w:cs="Arial"/>
          <w:bCs/>
        </w:rPr>
        <w:t xml:space="preserve">Powieść Orwella </w:t>
      </w:r>
      <w:r>
        <w:rPr>
          <w:rFonts w:ascii="Arial" w:eastAsia="Calibri" w:hAnsi="Arial" w:cs="Arial"/>
          <w:bCs/>
        </w:rPr>
        <w:t>„</w:t>
      </w:r>
      <w:r w:rsidR="00644D45" w:rsidRPr="00C52795">
        <w:rPr>
          <w:rFonts w:ascii="Arial" w:eastAsia="Calibri" w:hAnsi="Arial" w:cs="Arial"/>
          <w:bCs/>
          <w:iCs/>
        </w:rPr>
        <w:t>Rok 1984</w:t>
      </w:r>
      <w:r>
        <w:rPr>
          <w:rFonts w:ascii="Arial" w:eastAsia="Calibri" w:hAnsi="Arial" w:cs="Arial"/>
          <w:bCs/>
          <w:iCs/>
        </w:rPr>
        <w:t>”</w:t>
      </w:r>
      <w:r w:rsidR="00644D45" w:rsidRPr="00C52795">
        <w:rPr>
          <w:rFonts w:ascii="Arial" w:eastAsia="Calibri" w:hAnsi="Arial" w:cs="Arial"/>
          <w:bCs/>
        </w:rPr>
        <w:t xml:space="preserve"> jest wynikiem osobistych obserwacji, bowiem autor na własne oczy widział wojnę domową w Hiszpanii w 1936 roku.</w:t>
      </w:r>
    </w:p>
    <w:p w14:paraId="02DD81D6" w14:textId="4A1E16C4" w:rsidR="00644D45" w:rsidRPr="00C52795" w:rsidRDefault="00C52795" w:rsidP="00C52795">
      <w:pPr>
        <w:spacing w:line="276" w:lineRule="auto"/>
        <w:rPr>
          <w:rFonts w:ascii="Arial" w:eastAsia="Calibri" w:hAnsi="Arial" w:cs="Arial"/>
          <w:bCs/>
        </w:rPr>
      </w:pPr>
      <w:r>
        <w:rPr>
          <w:rFonts w:ascii="Arial" w:eastAsia="Calibri" w:hAnsi="Arial" w:cs="Arial"/>
          <w:bCs/>
        </w:rPr>
        <w:t xml:space="preserve">- </w:t>
      </w:r>
      <w:r w:rsidR="00644D45" w:rsidRPr="00C52795">
        <w:rPr>
          <w:rFonts w:ascii="Arial" w:eastAsia="Calibri" w:hAnsi="Arial" w:cs="Arial"/>
          <w:bCs/>
        </w:rPr>
        <w:t xml:space="preserve">Jest to utwór z nurtu antyutopii, czyli literackich wizji przyszłości, w której panujące doktryny polityczne ograniczają wolność jednostki, a człowiek jako jednostka nic nie znaczy, jest podporządkowany władzy, zależny od niej i zazwyczaj dotkliwie karany za nieposłuszeństwo. </w:t>
      </w:r>
    </w:p>
    <w:p w14:paraId="06CAB0FC" w14:textId="655FDC55" w:rsidR="00644D45" w:rsidRPr="00C52795" w:rsidRDefault="00C52795" w:rsidP="00C52795">
      <w:pPr>
        <w:spacing w:line="276" w:lineRule="auto"/>
        <w:rPr>
          <w:rFonts w:ascii="Arial" w:eastAsia="Calibri" w:hAnsi="Arial" w:cs="Arial"/>
          <w:bCs/>
        </w:rPr>
      </w:pPr>
      <w:r>
        <w:rPr>
          <w:rFonts w:ascii="Arial" w:eastAsia="Calibri" w:hAnsi="Arial" w:cs="Arial"/>
          <w:bCs/>
        </w:rPr>
        <w:t xml:space="preserve">- </w:t>
      </w:r>
      <w:r w:rsidR="00644D45" w:rsidRPr="00C52795">
        <w:rPr>
          <w:rFonts w:ascii="Arial" w:eastAsia="Calibri" w:hAnsi="Arial" w:cs="Arial"/>
          <w:bCs/>
        </w:rPr>
        <w:t xml:space="preserve">Orwell kreuje w powieści futurystyczną (w chwili publikacji książki była to odległa przyszłość) wizję Oceanii. Państwo zorganizowane jest według prostych zasad dominacji władzy nad społeczeństwem. </w:t>
      </w:r>
    </w:p>
    <w:p w14:paraId="28F4568B" w14:textId="4EA1D595" w:rsidR="00644D45" w:rsidRPr="00C52795" w:rsidRDefault="00C52795" w:rsidP="00C52795">
      <w:pPr>
        <w:spacing w:line="276" w:lineRule="auto"/>
        <w:rPr>
          <w:rFonts w:ascii="Arial" w:eastAsia="Calibri" w:hAnsi="Arial" w:cs="Arial"/>
          <w:bCs/>
        </w:rPr>
      </w:pPr>
      <w:r>
        <w:rPr>
          <w:rFonts w:ascii="Arial" w:eastAsia="Calibri" w:hAnsi="Arial" w:cs="Arial"/>
          <w:bCs/>
        </w:rPr>
        <w:t xml:space="preserve">- </w:t>
      </w:r>
      <w:r w:rsidR="00644D45" w:rsidRPr="00C52795">
        <w:rPr>
          <w:rFonts w:ascii="Arial" w:eastAsia="Calibri" w:hAnsi="Arial" w:cs="Arial"/>
          <w:bCs/>
        </w:rPr>
        <w:t xml:space="preserve">Twarde zasady funkcjonowania społecznego są gwarancją utrzymania porządku i kontroli. </w:t>
      </w:r>
    </w:p>
    <w:p w14:paraId="40A8D64C" w14:textId="56F9721B" w:rsidR="00644D45" w:rsidRPr="00C52795" w:rsidRDefault="00C52795" w:rsidP="00C52795">
      <w:pPr>
        <w:spacing w:line="276" w:lineRule="auto"/>
        <w:rPr>
          <w:rFonts w:ascii="Arial" w:eastAsia="Calibri" w:hAnsi="Arial" w:cs="Arial"/>
          <w:bCs/>
        </w:rPr>
      </w:pPr>
      <w:r>
        <w:rPr>
          <w:rFonts w:ascii="Arial" w:eastAsia="Calibri" w:hAnsi="Arial" w:cs="Arial"/>
          <w:bCs/>
        </w:rPr>
        <w:t xml:space="preserve">- </w:t>
      </w:r>
      <w:r w:rsidR="00644D45" w:rsidRPr="00C52795">
        <w:rPr>
          <w:rFonts w:ascii="Arial" w:eastAsia="Calibri" w:hAnsi="Arial" w:cs="Arial"/>
          <w:bCs/>
        </w:rPr>
        <w:t>Społeczeństwo podzielone jest na trzy klasy społeczne: Wewnętrzna Partia, Zewnętrzna Partia i prole – najliczniejsza, choć najniżej postawiona w hierarchii grupa. Prole mają pewne pole wolności, ale mimo swej potencjalnej siły (ponad 80% społeczeństwa) nie czują potrzeby buntu.</w:t>
      </w:r>
    </w:p>
    <w:p w14:paraId="2831FAF7" w14:textId="109E3DD0" w:rsidR="00644D45" w:rsidRPr="00C52795" w:rsidRDefault="00C52795" w:rsidP="00C52795">
      <w:pPr>
        <w:spacing w:line="276" w:lineRule="auto"/>
        <w:rPr>
          <w:rFonts w:ascii="Arial" w:eastAsia="Calibri" w:hAnsi="Arial" w:cs="Arial"/>
          <w:bCs/>
        </w:rPr>
      </w:pPr>
      <w:r>
        <w:rPr>
          <w:rFonts w:ascii="Arial" w:eastAsia="Calibri" w:hAnsi="Arial" w:cs="Arial"/>
          <w:bCs/>
        </w:rPr>
        <w:t xml:space="preserve">- </w:t>
      </w:r>
      <w:r w:rsidR="00644D45" w:rsidRPr="00C52795">
        <w:rPr>
          <w:rFonts w:ascii="Arial" w:eastAsia="Calibri" w:hAnsi="Arial" w:cs="Arial"/>
          <w:bCs/>
        </w:rPr>
        <w:t>Funkcjonuje kult Wielkiego Brata jako przywódcy państwa.</w:t>
      </w:r>
    </w:p>
    <w:p w14:paraId="20758D54" w14:textId="2FC7DC02" w:rsidR="00644D45" w:rsidRPr="00C52795" w:rsidRDefault="00C52795" w:rsidP="00C52795">
      <w:pPr>
        <w:spacing w:line="276" w:lineRule="auto"/>
        <w:rPr>
          <w:rFonts w:ascii="Arial" w:eastAsia="Calibri" w:hAnsi="Arial" w:cs="Arial"/>
          <w:bCs/>
        </w:rPr>
      </w:pPr>
      <w:r>
        <w:rPr>
          <w:rFonts w:ascii="Arial" w:eastAsia="Calibri" w:hAnsi="Arial" w:cs="Arial"/>
          <w:bCs/>
        </w:rPr>
        <w:t xml:space="preserve">- </w:t>
      </w:r>
      <w:r w:rsidR="00644D45" w:rsidRPr="00C52795">
        <w:rPr>
          <w:rFonts w:ascii="Arial" w:eastAsia="Calibri" w:hAnsi="Arial" w:cs="Arial"/>
          <w:bCs/>
        </w:rPr>
        <w:t>Jednostka w państwie totalitarnym nie ma żadnego znaczenia. Jest wciąż pod obserwacją teleekranów. Jest również inwigilowana przez inne osoby, nawet dzieci są uczone donoszenia na własnych rodziców.</w:t>
      </w:r>
    </w:p>
    <w:p w14:paraId="58BBA0D0" w14:textId="678D1279" w:rsidR="00644D45" w:rsidRPr="00C52795" w:rsidRDefault="00C52795" w:rsidP="00C52795">
      <w:pPr>
        <w:spacing w:line="276" w:lineRule="auto"/>
        <w:rPr>
          <w:rFonts w:ascii="Arial" w:eastAsia="Calibri" w:hAnsi="Arial" w:cs="Arial"/>
          <w:bCs/>
        </w:rPr>
      </w:pPr>
      <w:r>
        <w:rPr>
          <w:rFonts w:ascii="Arial" w:eastAsia="Calibri" w:hAnsi="Arial" w:cs="Arial"/>
          <w:bCs/>
        </w:rPr>
        <w:t xml:space="preserve">- </w:t>
      </w:r>
      <w:r w:rsidR="00644D45" w:rsidRPr="00C52795">
        <w:rPr>
          <w:rFonts w:ascii="Arial" w:eastAsia="Calibri" w:hAnsi="Arial" w:cs="Arial"/>
          <w:bCs/>
        </w:rPr>
        <w:t xml:space="preserve">Państwo dba o dyscyplinę i przestrzeganie reguł. Zabronione są przyjaźń, miłość i lojalność wobec drugiego człowieka. </w:t>
      </w:r>
    </w:p>
    <w:p w14:paraId="3115287A" w14:textId="091BDBEC" w:rsidR="00644D45" w:rsidRPr="00C52795" w:rsidRDefault="00C52795" w:rsidP="00C52795">
      <w:pPr>
        <w:spacing w:line="276" w:lineRule="auto"/>
        <w:rPr>
          <w:rFonts w:ascii="Arial" w:eastAsia="Calibri" w:hAnsi="Arial" w:cs="Arial"/>
          <w:bCs/>
        </w:rPr>
      </w:pPr>
      <w:r>
        <w:rPr>
          <w:rFonts w:ascii="Arial" w:eastAsia="Calibri" w:hAnsi="Arial" w:cs="Arial"/>
          <w:bCs/>
        </w:rPr>
        <w:t xml:space="preserve">- </w:t>
      </w:r>
      <w:r w:rsidR="00644D45" w:rsidRPr="00C52795">
        <w:rPr>
          <w:rFonts w:ascii="Arial" w:eastAsia="Calibri" w:hAnsi="Arial" w:cs="Arial"/>
          <w:bCs/>
        </w:rPr>
        <w:t xml:space="preserve">Za złamanie reguł grozi surowa kara </w:t>
      </w:r>
      <w:r w:rsidR="00644D45" w:rsidRPr="00C52795">
        <w:rPr>
          <w:rFonts w:ascii="Arial" w:eastAsia="Calibri" w:hAnsi="Arial" w:cs="Arial"/>
          <w:bCs/>
        </w:rPr>
        <w:softHyphen/>
        <w:t xml:space="preserve"> więzienie i tortury, których celem jest pozbawienie jednostki zdolności do samodzielnego myślenia, co zagwarantuje ślepą miłość do Partii. Takiej kary doświadczają Winston i Julia, bohaterowie powieści. Buntują się przeciwko Partii: przeżywają romans, zdobywają zakazane produkty żywnościowe na czarnym rynku, chcą należeć do tajnej organizacji walczącej z reżimem.</w:t>
      </w:r>
    </w:p>
    <w:p w14:paraId="13BE8CCA" w14:textId="77777777" w:rsidR="00644D45" w:rsidRPr="00C52795" w:rsidRDefault="00644D45" w:rsidP="00C52795">
      <w:pPr>
        <w:spacing w:line="276" w:lineRule="auto"/>
        <w:rPr>
          <w:rFonts w:ascii="Arial" w:eastAsia="Calibri" w:hAnsi="Arial" w:cs="Arial"/>
          <w:bCs/>
        </w:rPr>
      </w:pPr>
      <w:r w:rsidRPr="00C52795">
        <w:rPr>
          <w:rFonts w:ascii="Arial" w:eastAsia="Calibri" w:hAnsi="Arial" w:cs="Arial"/>
          <w:bCs/>
        </w:rPr>
        <w:t>Wniosek:</w:t>
      </w:r>
    </w:p>
    <w:p w14:paraId="102BEB44" w14:textId="7D287543" w:rsidR="00644D45" w:rsidRPr="00644D45" w:rsidRDefault="00644D45" w:rsidP="00C52795">
      <w:pPr>
        <w:spacing w:line="276" w:lineRule="auto"/>
        <w:contextualSpacing/>
        <w:rPr>
          <w:rFonts w:ascii="Arial" w:eastAsia="Calibri" w:hAnsi="Arial" w:cs="Arial"/>
          <w:bCs/>
        </w:rPr>
      </w:pPr>
      <w:r w:rsidRPr="00644D45">
        <w:rPr>
          <w:rFonts w:ascii="Arial" w:eastAsia="Calibri" w:hAnsi="Arial" w:cs="Arial"/>
          <w:bCs/>
        </w:rPr>
        <w:t>Totalitaryzm jako doktryna polityczna niszczy wolność człowieka. Jednostka nie ma szans w</w:t>
      </w:r>
      <w:r w:rsidR="00C52795">
        <w:rPr>
          <w:rFonts w:ascii="Arial" w:eastAsia="Calibri" w:hAnsi="Arial" w:cs="Arial"/>
          <w:bCs/>
        </w:rPr>
        <w:t> </w:t>
      </w:r>
      <w:r w:rsidRPr="00644D45">
        <w:rPr>
          <w:rFonts w:ascii="Arial" w:eastAsia="Calibri" w:hAnsi="Arial" w:cs="Arial"/>
          <w:bCs/>
        </w:rPr>
        <w:t>zderzeniu z polityczną machiną.</w:t>
      </w:r>
    </w:p>
    <w:p w14:paraId="7FED46EC" w14:textId="77777777" w:rsidR="00644D45" w:rsidRPr="00644D45" w:rsidRDefault="00644D45" w:rsidP="00644D45">
      <w:pPr>
        <w:spacing w:line="276" w:lineRule="auto"/>
        <w:contextualSpacing/>
        <w:rPr>
          <w:rFonts w:ascii="Arial" w:eastAsia="Calibri" w:hAnsi="Arial" w:cs="Arial"/>
          <w:bCs/>
        </w:rPr>
      </w:pPr>
    </w:p>
    <w:p w14:paraId="4CC6C6EB" w14:textId="23E1D604" w:rsidR="00644D45" w:rsidRPr="00644D45" w:rsidRDefault="00C52795" w:rsidP="00644D45">
      <w:pPr>
        <w:spacing w:line="276" w:lineRule="auto"/>
        <w:contextualSpacing/>
        <w:rPr>
          <w:rFonts w:ascii="Arial" w:eastAsia="Calibri" w:hAnsi="Arial" w:cs="Arial"/>
          <w:bCs/>
        </w:rPr>
      </w:pPr>
      <w:r>
        <w:rPr>
          <w:rFonts w:ascii="Arial" w:eastAsia="Calibri" w:hAnsi="Arial" w:cs="Arial"/>
          <w:bCs/>
        </w:rPr>
        <w:t>..</w:t>
      </w:r>
      <w:r w:rsidR="00644D45" w:rsidRPr="00644D45">
        <w:rPr>
          <w:rFonts w:ascii="Arial" w:eastAsia="Calibri" w:hAnsi="Arial" w:cs="Arial"/>
          <w:bCs/>
        </w:rPr>
        <w:t>Podsumowanie:</w:t>
      </w:r>
    </w:p>
    <w:p w14:paraId="00C9F087" w14:textId="28ABB57A" w:rsidR="00644D45" w:rsidRDefault="00644D45" w:rsidP="00C52795">
      <w:pPr>
        <w:spacing w:line="276" w:lineRule="auto"/>
        <w:contextualSpacing/>
        <w:rPr>
          <w:rFonts w:ascii="Arial" w:eastAsia="Calibri" w:hAnsi="Arial" w:cs="Arial"/>
          <w:bCs/>
        </w:rPr>
      </w:pPr>
      <w:r w:rsidRPr="00644D45">
        <w:rPr>
          <w:rFonts w:ascii="Arial" w:eastAsia="Calibri" w:hAnsi="Arial" w:cs="Arial"/>
          <w:bCs/>
        </w:rPr>
        <w:t>W powieści Orwella przedstawiony jest świat pozbawiony wartości wolności. Człowiek w takim świecie łatwo ulega wpływom i często podporządkowuje się zasadom, które ograniczają jego wolność. Totalitaryzm stosuje manipulację na wielką skalę, zaś jednostka nie zawsze znajduje siłę, aby z nią walczyć i wygrać.</w:t>
      </w:r>
      <w:r w:rsidR="00C52795">
        <w:rPr>
          <w:rFonts w:ascii="Arial" w:eastAsia="Calibri" w:hAnsi="Arial" w:cs="Arial"/>
          <w:bCs/>
        </w:rPr>
        <w:t xml:space="preserve"> </w:t>
      </w:r>
    </w:p>
    <w:p w14:paraId="5E5DDBAA" w14:textId="77777777" w:rsidR="00C52795" w:rsidRPr="00644D45" w:rsidRDefault="00C52795" w:rsidP="00C52795">
      <w:pPr>
        <w:spacing w:line="276" w:lineRule="auto"/>
        <w:contextualSpacing/>
        <w:rPr>
          <w:rFonts w:ascii="Arial" w:eastAsia="Calibri" w:hAnsi="Arial" w:cs="Arial"/>
          <w:bCs/>
        </w:rPr>
      </w:pPr>
    </w:p>
    <w:p w14:paraId="5E1D25A3" w14:textId="7356CFFF" w:rsidR="00644D45" w:rsidRPr="00644D45" w:rsidRDefault="00C52795" w:rsidP="00644D45">
      <w:pPr>
        <w:rPr>
          <w:rFonts w:ascii="Arial" w:eastAsia="Calibri" w:hAnsi="Arial" w:cs="Arial"/>
          <w:bCs/>
        </w:rPr>
      </w:pPr>
      <w:r>
        <w:rPr>
          <w:rFonts w:ascii="Arial" w:eastAsia="Calibri" w:hAnsi="Arial" w:cs="Arial"/>
          <w:bCs/>
        </w:rPr>
        <w:t xml:space="preserve">  </w:t>
      </w:r>
      <w:r w:rsidR="00644D45" w:rsidRPr="00644D45">
        <w:rPr>
          <w:rFonts w:ascii="Arial" w:eastAsia="Calibri" w:hAnsi="Arial" w:cs="Arial"/>
          <w:bCs/>
        </w:rPr>
        <w:t>Przykładowa realizacja zadania (2)</w:t>
      </w:r>
    </w:p>
    <w:p w14:paraId="1F39B9B5" w14:textId="77777777" w:rsidR="00644D45" w:rsidRPr="00644D45" w:rsidRDefault="00644D45" w:rsidP="00644D45">
      <w:pPr>
        <w:rPr>
          <w:rFonts w:ascii="Arial" w:eastAsia="Calibri" w:hAnsi="Arial" w:cs="Arial"/>
          <w:bCs/>
        </w:rPr>
      </w:pPr>
    </w:p>
    <w:p w14:paraId="6AB8756D" w14:textId="417DB828" w:rsidR="00C52795" w:rsidRPr="00644D45" w:rsidRDefault="00C52795" w:rsidP="00644D45">
      <w:pPr>
        <w:rPr>
          <w:rFonts w:ascii="Arial" w:eastAsia="Calibri" w:hAnsi="Arial" w:cs="Arial"/>
          <w:bCs/>
        </w:rPr>
      </w:pPr>
      <w:r>
        <w:rPr>
          <w:rFonts w:ascii="Arial" w:eastAsia="Calibri" w:hAnsi="Arial" w:cs="Arial"/>
          <w:bCs/>
        </w:rPr>
        <w:t xml:space="preserve">  </w:t>
      </w:r>
      <w:r w:rsidR="00644D45" w:rsidRPr="00644D45">
        <w:rPr>
          <w:rFonts w:ascii="Arial" w:eastAsia="Calibri" w:hAnsi="Arial" w:cs="Arial"/>
          <w:bCs/>
        </w:rPr>
        <w:t>Plan wypowiedzi</w:t>
      </w:r>
    </w:p>
    <w:p w14:paraId="3AAFA545" w14:textId="0DE003E1" w:rsidR="00644D45" w:rsidRPr="00644D45" w:rsidRDefault="00C52795" w:rsidP="00644D45">
      <w:pPr>
        <w:spacing w:line="276" w:lineRule="auto"/>
        <w:contextualSpacing/>
        <w:rPr>
          <w:rFonts w:ascii="Arial" w:eastAsia="Calibri" w:hAnsi="Arial" w:cs="Arial"/>
          <w:bCs/>
        </w:rPr>
      </w:pPr>
      <w:r>
        <w:rPr>
          <w:rFonts w:ascii="Arial" w:eastAsia="Calibri" w:hAnsi="Arial" w:cs="Arial"/>
          <w:bCs/>
        </w:rPr>
        <w:t xml:space="preserve">  </w:t>
      </w:r>
      <w:r w:rsidR="00644D45" w:rsidRPr="00644D45">
        <w:rPr>
          <w:rFonts w:ascii="Arial" w:eastAsia="Calibri" w:hAnsi="Arial" w:cs="Arial"/>
          <w:bCs/>
        </w:rPr>
        <w:t xml:space="preserve">Wprowadzenie do zagadnienia – kontekst historyczny: Orwell obserwował na własne oczy wydarzenia, które rozgrywały się podczas wojny domowej w Hiszpanii w 1936 roku. Widział skutki autorytaryzmu i radykalizmu politycznego w wykonaniu generała Franco. W powieści </w:t>
      </w:r>
      <w:r w:rsidR="00C858A9">
        <w:rPr>
          <w:rFonts w:ascii="Arial" w:eastAsia="Calibri" w:hAnsi="Arial" w:cs="Arial"/>
          <w:bCs/>
        </w:rPr>
        <w:t>„</w:t>
      </w:r>
      <w:r w:rsidR="00644D45" w:rsidRPr="00C858A9">
        <w:rPr>
          <w:rFonts w:ascii="Arial" w:eastAsia="Calibri" w:hAnsi="Arial" w:cs="Arial"/>
          <w:bCs/>
          <w:iCs/>
        </w:rPr>
        <w:t>Rok 1984</w:t>
      </w:r>
      <w:r w:rsidR="00C858A9">
        <w:rPr>
          <w:rFonts w:ascii="Arial" w:eastAsia="Calibri" w:hAnsi="Arial" w:cs="Arial"/>
          <w:bCs/>
          <w:iCs/>
        </w:rPr>
        <w:t>”</w:t>
      </w:r>
      <w:r w:rsidR="00644D45" w:rsidRPr="00644D45">
        <w:rPr>
          <w:rFonts w:ascii="Arial" w:eastAsia="Calibri" w:hAnsi="Arial" w:cs="Arial"/>
          <w:bCs/>
        </w:rPr>
        <w:t xml:space="preserve"> stworzył futurystyczną wizję totalitarnego społeczeństwa żyjącego w państwie Oceania, którego jednym z miast jest Londyn. Jednak rzeczywistość często przerastała literackie fabuły. Jedną z doktryn</w:t>
      </w:r>
      <w:r w:rsidR="00D52A4C">
        <w:rPr>
          <w:rFonts w:ascii="Arial" w:eastAsia="Calibri" w:hAnsi="Arial" w:cs="Arial"/>
          <w:bCs/>
        </w:rPr>
        <w:t xml:space="preserve"> </w:t>
      </w:r>
      <w:r w:rsidR="00644D45" w:rsidRPr="00644D45">
        <w:rPr>
          <w:rFonts w:ascii="Arial" w:eastAsia="Calibri" w:hAnsi="Arial" w:cs="Arial"/>
          <w:bCs/>
        </w:rPr>
        <w:t>XX wieku był komunizm</w:t>
      </w:r>
      <w:r w:rsidR="00D52A4C">
        <w:rPr>
          <w:rFonts w:ascii="Arial" w:eastAsia="Calibri" w:hAnsi="Arial" w:cs="Arial"/>
          <w:bCs/>
        </w:rPr>
        <w:t>, w</w:t>
      </w:r>
      <w:r w:rsidR="00644D45" w:rsidRPr="00644D45">
        <w:rPr>
          <w:rFonts w:ascii="Arial" w:eastAsia="Calibri" w:hAnsi="Arial" w:cs="Arial"/>
          <w:bCs/>
        </w:rPr>
        <w:t> założeniach bardzo atrakcyjny, szczególnie jeśli chodzi o hasło zniesienia ucisku i wyzysku oraz pragnienie budowy społeczeństwa bezklasowego, które funkcjonuje w oparciu o zasady równości społecznej i</w:t>
      </w:r>
      <w:r w:rsidR="00D52A4C">
        <w:rPr>
          <w:rFonts w:ascii="Arial" w:eastAsia="Calibri" w:hAnsi="Arial" w:cs="Arial"/>
          <w:bCs/>
        </w:rPr>
        <w:t> </w:t>
      </w:r>
      <w:r w:rsidR="00644D45" w:rsidRPr="00644D45">
        <w:rPr>
          <w:rFonts w:ascii="Arial" w:eastAsia="Calibri" w:hAnsi="Arial" w:cs="Arial"/>
          <w:bCs/>
        </w:rPr>
        <w:t xml:space="preserve">wspólnoty gospodarczej. Jednak idee komunizmu, tak przekonujące w kwestiach gospodarczych, nie zostawiały człowiekowi wolności. </w:t>
      </w:r>
    </w:p>
    <w:p w14:paraId="3E2DE1B2" w14:textId="2A9CC516" w:rsidR="00644D45" w:rsidRPr="00644D45" w:rsidRDefault="00C858A9" w:rsidP="00644D45">
      <w:pPr>
        <w:spacing w:line="276" w:lineRule="auto"/>
        <w:contextualSpacing/>
        <w:rPr>
          <w:rFonts w:ascii="Arial" w:eastAsia="Calibri" w:hAnsi="Arial" w:cs="Arial"/>
          <w:bCs/>
        </w:rPr>
      </w:pPr>
      <w:r>
        <w:rPr>
          <w:rFonts w:ascii="Arial" w:eastAsia="Calibri" w:hAnsi="Arial" w:cs="Arial"/>
          <w:bCs/>
        </w:rPr>
        <w:lastRenderedPageBreak/>
        <w:t xml:space="preserve">  </w:t>
      </w:r>
      <w:r w:rsidR="00644D45" w:rsidRPr="00644D45">
        <w:rPr>
          <w:rFonts w:ascii="Arial" w:eastAsia="Calibri" w:hAnsi="Arial" w:cs="Arial"/>
          <w:bCs/>
        </w:rPr>
        <w:t>Rozwinięcie zagadnienia w kontekście literackim (</w:t>
      </w:r>
      <w:r>
        <w:rPr>
          <w:rFonts w:ascii="Arial" w:eastAsia="Calibri" w:hAnsi="Arial" w:cs="Arial"/>
          <w:bCs/>
        </w:rPr>
        <w:t>„</w:t>
      </w:r>
      <w:r w:rsidR="00644D45" w:rsidRPr="00C858A9">
        <w:rPr>
          <w:rFonts w:ascii="Arial" w:eastAsia="Calibri" w:hAnsi="Arial" w:cs="Arial"/>
          <w:bCs/>
          <w:iCs/>
        </w:rPr>
        <w:t>Przedwiośnie</w:t>
      </w:r>
      <w:r w:rsidR="006A33B3">
        <w:rPr>
          <w:rFonts w:ascii="Arial" w:eastAsia="Calibri" w:hAnsi="Arial" w:cs="Arial"/>
          <w:bCs/>
          <w:iCs/>
        </w:rPr>
        <w:t>”</w:t>
      </w:r>
      <w:r w:rsidR="00644D45" w:rsidRPr="00644D45">
        <w:rPr>
          <w:rFonts w:ascii="Arial" w:eastAsia="Calibri" w:hAnsi="Arial" w:cs="Arial"/>
          <w:bCs/>
        </w:rPr>
        <w:t xml:space="preserve"> Stefana Żeromskiego):</w:t>
      </w:r>
    </w:p>
    <w:p w14:paraId="6679BE92" w14:textId="77777777" w:rsidR="006A33B3" w:rsidRDefault="00644D45" w:rsidP="006A33B3">
      <w:pPr>
        <w:spacing w:line="276" w:lineRule="auto"/>
        <w:rPr>
          <w:rFonts w:ascii="Arial" w:eastAsia="Calibri" w:hAnsi="Arial" w:cs="Arial"/>
          <w:bCs/>
        </w:rPr>
      </w:pPr>
      <w:r w:rsidRPr="006A33B3">
        <w:rPr>
          <w:rFonts w:ascii="Arial" w:eastAsia="Calibri" w:hAnsi="Arial" w:cs="Arial"/>
          <w:bCs/>
        </w:rPr>
        <w:t>Teza:</w:t>
      </w:r>
    </w:p>
    <w:p w14:paraId="67DB6E04" w14:textId="45C660BB" w:rsidR="00644D45" w:rsidRPr="00644D45" w:rsidRDefault="00644D45" w:rsidP="006A33B3">
      <w:pPr>
        <w:spacing w:line="276" w:lineRule="auto"/>
        <w:rPr>
          <w:rFonts w:ascii="Arial" w:eastAsia="Calibri" w:hAnsi="Arial" w:cs="Arial"/>
          <w:bCs/>
        </w:rPr>
      </w:pPr>
      <w:r w:rsidRPr="00644D45">
        <w:rPr>
          <w:rFonts w:ascii="Arial" w:eastAsia="Calibri" w:hAnsi="Arial" w:cs="Arial"/>
          <w:bCs/>
        </w:rPr>
        <w:t xml:space="preserve">Literatura rozważa słuszność różnych ideologii i podejmuje dyskusję, która czytelnika prowokuje do zajęcia własnego stanowiska. Orwell i Żeromski w swoich utworach w odmienny sposób ukazują doświadczenie totalitaryzmu, choćby ze względu na przyjęte założenia gatunkowe obu powieści. </w:t>
      </w:r>
    </w:p>
    <w:p w14:paraId="68186D0A" w14:textId="77777777" w:rsidR="00644D45" w:rsidRPr="006A33B3" w:rsidRDefault="00644D45" w:rsidP="006A33B3">
      <w:pPr>
        <w:spacing w:line="276" w:lineRule="auto"/>
        <w:rPr>
          <w:rFonts w:ascii="Arial" w:eastAsia="Calibri" w:hAnsi="Arial" w:cs="Arial"/>
          <w:bCs/>
        </w:rPr>
      </w:pPr>
      <w:r w:rsidRPr="006A33B3">
        <w:rPr>
          <w:rFonts w:ascii="Arial" w:eastAsia="Calibri" w:hAnsi="Arial" w:cs="Arial"/>
          <w:bCs/>
        </w:rPr>
        <w:t>Argumenty:</w:t>
      </w:r>
    </w:p>
    <w:p w14:paraId="0C1BF8EB" w14:textId="4E1619BE" w:rsidR="00644D45" w:rsidRPr="006A33B3" w:rsidRDefault="006A33B3" w:rsidP="006A33B3">
      <w:pPr>
        <w:spacing w:line="276" w:lineRule="auto"/>
        <w:rPr>
          <w:rFonts w:ascii="Arial" w:eastAsia="Calibri" w:hAnsi="Arial" w:cs="Arial"/>
          <w:bCs/>
        </w:rPr>
      </w:pPr>
      <w:r>
        <w:rPr>
          <w:rFonts w:ascii="Arial" w:eastAsia="Calibri" w:hAnsi="Arial" w:cs="Arial"/>
          <w:bCs/>
        </w:rPr>
        <w:t xml:space="preserve">- </w:t>
      </w:r>
      <w:r w:rsidR="00644D45" w:rsidRPr="006A33B3">
        <w:rPr>
          <w:rFonts w:ascii="Arial" w:eastAsia="Calibri" w:hAnsi="Arial" w:cs="Arial"/>
          <w:bCs/>
        </w:rPr>
        <w:t>Orwell ukazuje świat jednoznacznie oceniany jako zdehumanizowany, gdzie rządzą twarde zasady, którym ludzie muszą się bezwzględnie podporządkować.</w:t>
      </w:r>
    </w:p>
    <w:p w14:paraId="28291282" w14:textId="5EC2E37E" w:rsidR="00644D45" w:rsidRPr="006A33B3" w:rsidRDefault="006A33B3" w:rsidP="006A33B3">
      <w:pPr>
        <w:spacing w:line="276" w:lineRule="auto"/>
        <w:rPr>
          <w:rFonts w:ascii="Arial" w:eastAsia="Calibri" w:hAnsi="Arial" w:cs="Arial"/>
          <w:bCs/>
        </w:rPr>
      </w:pPr>
      <w:r>
        <w:rPr>
          <w:rFonts w:ascii="Arial" w:eastAsia="Calibri" w:hAnsi="Arial" w:cs="Arial"/>
          <w:bCs/>
        </w:rPr>
        <w:t xml:space="preserve">- </w:t>
      </w:r>
      <w:r w:rsidR="00644D45" w:rsidRPr="006A33B3">
        <w:rPr>
          <w:rFonts w:ascii="Arial" w:eastAsia="Calibri" w:hAnsi="Arial" w:cs="Arial"/>
          <w:bCs/>
        </w:rPr>
        <w:t>Człowiek jako jednostka nic nie znaczy, jest zależny od władzy i zazwyczaj dotkliwie karany za nieposłuszeństwo. Takiej kary doświadczają Winston i Julia, bohaterowie powieści. Buntują się przeciwko Partii: przeżywają romans, co jest nielegalne, zdobywają zakazane produkty żywnościowe na czarnym rynku, chcą należeć do tajnej organizacji walczącej z</w:t>
      </w:r>
      <w:r>
        <w:rPr>
          <w:rFonts w:ascii="Arial" w:eastAsia="Calibri" w:hAnsi="Arial" w:cs="Arial"/>
          <w:bCs/>
        </w:rPr>
        <w:t> </w:t>
      </w:r>
      <w:r w:rsidR="00644D45" w:rsidRPr="006A33B3">
        <w:rPr>
          <w:rFonts w:ascii="Arial" w:eastAsia="Calibri" w:hAnsi="Arial" w:cs="Arial"/>
          <w:bCs/>
        </w:rPr>
        <w:t xml:space="preserve">reżimem. Za te zbrodnie zostają uwięzieni i torturowani. Celem tortur jest pozbawienie jednostki zdolności do samodzielnego myślenia. </w:t>
      </w:r>
    </w:p>
    <w:p w14:paraId="4AB7D579" w14:textId="04FE6E56" w:rsidR="00644D45" w:rsidRPr="000572BF" w:rsidRDefault="00644D45" w:rsidP="000572BF">
      <w:pPr>
        <w:spacing w:line="276" w:lineRule="auto"/>
        <w:rPr>
          <w:rFonts w:ascii="Arial" w:eastAsia="Calibri" w:hAnsi="Arial" w:cs="Arial"/>
          <w:bCs/>
        </w:rPr>
      </w:pPr>
      <w:r w:rsidRPr="000572BF">
        <w:rPr>
          <w:rFonts w:ascii="Arial" w:eastAsia="Calibri" w:hAnsi="Arial" w:cs="Arial"/>
          <w:bCs/>
        </w:rPr>
        <w:t xml:space="preserve">Powieść </w:t>
      </w:r>
      <w:r w:rsidR="000572BF">
        <w:rPr>
          <w:rFonts w:ascii="Arial" w:eastAsia="Calibri" w:hAnsi="Arial" w:cs="Arial"/>
          <w:bCs/>
        </w:rPr>
        <w:t>„</w:t>
      </w:r>
      <w:r w:rsidRPr="000572BF">
        <w:rPr>
          <w:rFonts w:ascii="Arial" w:eastAsia="Calibri" w:hAnsi="Arial" w:cs="Arial"/>
          <w:bCs/>
          <w:iCs/>
        </w:rPr>
        <w:t>Przedwiośnie</w:t>
      </w:r>
      <w:r w:rsidR="000572BF">
        <w:rPr>
          <w:rFonts w:ascii="Arial" w:eastAsia="Calibri" w:hAnsi="Arial" w:cs="Arial"/>
          <w:bCs/>
          <w:iCs/>
        </w:rPr>
        <w:t>”</w:t>
      </w:r>
      <w:r w:rsidRPr="000572BF">
        <w:rPr>
          <w:rFonts w:ascii="Arial" w:eastAsia="Calibri" w:hAnsi="Arial" w:cs="Arial"/>
          <w:bCs/>
        </w:rPr>
        <w:t xml:space="preserve"> Stefana Żeromskiego reprezentuje nurt polityczny, istotny jest wątek społeczno-obyczajowy i historyczny. Główny bohater – Cezary Baryka – zmienia swój stosunek do poglądów i działania komunistów. W przeszłości był świadkiem krwawej rewolucji w Baku. W powieści mamy spór między różnymi doktrynami politycznymi, jednak ostatecznie żadna z nich nie zwycięża. </w:t>
      </w:r>
    </w:p>
    <w:p w14:paraId="09857168" w14:textId="4E4BAF9C" w:rsidR="00644D45" w:rsidRPr="000572BF" w:rsidRDefault="000572BF" w:rsidP="000572BF">
      <w:pPr>
        <w:spacing w:line="276" w:lineRule="auto"/>
        <w:rPr>
          <w:rFonts w:ascii="Arial" w:eastAsia="Calibri" w:hAnsi="Arial" w:cs="Arial"/>
          <w:bCs/>
        </w:rPr>
      </w:pPr>
      <w:r>
        <w:rPr>
          <w:rFonts w:ascii="Arial" w:eastAsia="Calibri" w:hAnsi="Arial" w:cs="Arial"/>
          <w:bCs/>
        </w:rPr>
        <w:t xml:space="preserve">- </w:t>
      </w:r>
      <w:r w:rsidR="00644D45" w:rsidRPr="000572BF">
        <w:rPr>
          <w:rFonts w:ascii="Arial" w:eastAsia="Calibri" w:hAnsi="Arial" w:cs="Arial"/>
          <w:bCs/>
        </w:rPr>
        <w:t xml:space="preserve">Wstrząsające obrazy rewolucji w Baku – była to siła, która zmieniła ludzi w bestie. Baryka uległ fascynacji rewolucyjnym hasłom, ale szczególne wydarzenie zmieniło jego ocenę: był to pogrzeb matki. </w:t>
      </w:r>
    </w:p>
    <w:p w14:paraId="5F5C4C37" w14:textId="30D3C534" w:rsidR="00644D45" w:rsidRPr="000572BF" w:rsidRDefault="000572BF" w:rsidP="000572BF">
      <w:pPr>
        <w:spacing w:line="276" w:lineRule="auto"/>
        <w:rPr>
          <w:rFonts w:ascii="Arial" w:eastAsia="Calibri" w:hAnsi="Arial" w:cs="Arial"/>
          <w:bCs/>
        </w:rPr>
      </w:pPr>
      <w:r>
        <w:rPr>
          <w:rFonts w:ascii="Arial" w:eastAsia="Calibri" w:hAnsi="Arial" w:cs="Arial"/>
          <w:bCs/>
        </w:rPr>
        <w:t xml:space="preserve">- </w:t>
      </w:r>
      <w:r w:rsidR="00644D45" w:rsidRPr="000572BF">
        <w:rPr>
          <w:rFonts w:ascii="Arial" w:eastAsia="Calibri" w:hAnsi="Arial" w:cs="Arial"/>
          <w:bCs/>
        </w:rPr>
        <w:t>Rewolucja jest w ujęciu Żeromskiego siłą niszczącą, wobec której jednostka nie ma szans</w:t>
      </w:r>
      <w:r>
        <w:rPr>
          <w:rFonts w:ascii="Arial" w:eastAsia="Calibri" w:hAnsi="Arial" w:cs="Arial"/>
          <w:bCs/>
        </w:rPr>
        <w:t>,</w:t>
      </w:r>
      <w:r w:rsidR="00644D45" w:rsidRPr="000572BF">
        <w:rPr>
          <w:rFonts w:ascii="Arial" w:eastAsia="Calibri" w:hAnsi="Arial" w:cs="Arial"/>
          <w:bCs/>
        </w:rPr>
        <w:t xml:space="preserve"> </w:t>
      </w:r>
      <w:r>
        <w:rPr>
          <w:rFonts w:ascii="Arial" w:eastAsia="Calibri" w:hAnsi="Arial" w:cs="Arial"/>
          <w:bCs/>
        </w:rPr>
        <w:t>z</w:t>
      </w:r>
      <w:r w:rsidR="00644D45" w:rsidRPr="000572BF">
        <w:rPr>
          <w:rFonts w:ascii="Arial" w:eastAsia="Calibri" w:hAnsi="Arial" w:cs="Arial"/>
          <w:bCs/>
        </w:rPr>
        <w:t>aś ludzie zachłyśnięci swoją bezkarnością, nadużywają władzy.</w:t>
      </w:r>
    </w:p>
    <w:p w14:paraId="72E4C4FA" w14:textId="474116B6" w:rsidR="00644D45" w:rsidRPr="00644D45" w:rsidRDefault="00644D45" w:rsidP="00644D45">
      <w:pPr>
        <w:rPr>
          <w:rFonts w:ascii="Arial" w:eastAsia="Calibri" w:hAnsi="Arial" w:cs="Arial"/>
          <w:bCs/>
        </w:rPr>
      </w:pPr>
    </w:p>
    <w:p w14:paraId="60CBAC88" w14:textId="6DF31E99" w:rsidR="00644D45" w:rsidRPr="00644D45" w:rsidRDefault="000572BF" w:rsidP="00644D45">
      <w:pPr>
        <w:spacing w:line="276" w:lineRule="auto"/>
        <w:contextualSpacing/>
        <w:rPr>
          <w:rFonts w:ascii="Arial" w:eastAsia="Calibri" w:hAnsi="Arial" w:cs="Arial"/>
          <w:bCs/>
        </w:rPr>
      </w:pPr>
      <w:r>
        <w:rPr>
          <w:rFonts w:ascii="Arial" w:eastAsia="Calibri" w:hAnsi="Arial" w:cs="Arial"/>
          <w:bCs/>
        </w:rPr>
        <w:t xml:space="preserve">  </w:t>
      </w:r>
      <w:r w:rsidR="00644D45" w:rsidRPr="00644D45">
        <w:rPr>
          <w:rFonts w:ascii="Arial" w:eastAsia="Calibri" w:hAnsi="Arial" w:cs="Arial"/>
          <w:bCs/>
        </w:rPr>
        <w:t>Zakończenie:</w:t>
      </w:r>
    </w:p>
    <w:p w14:paraId="00A6D033" w14:textId="77777777" w:rsidR="00644D45" w:rsidRPr="00644D45" w:rsidRDefault="00644D45" w:rsidP="000572BF">
      <w:pPr>
        <w:spacing w:line="276" w:lineRule="auto"/>
        <w:contextualSpacing/>
        <w:rPr>
          <w:rFonts w:ascii="Arial" w:eastAsia="Calibri" w:hAnsi="Arial" w:cs="Arial"/>
          <w:bCs/>
        </w:rPr>
      </w:pPr>
      <w:r w:rsidRPr="00644D45">
        <w:rPr>
          <w:rFonts w:ascii="Arial" w:eastAsia="Calibri" w:hAnsi="Arial" w:cs="Arial"/>
          <w:bCs/>
        </w:rPr>
        <w:t>W obu powieściach pojawiają się wątki ukazujące funkcjonowanie jednostki w państwie totalitarnym. Każda z nich, ze względu na specyficzne cechy gatunkowe, przedstawia problem totalitaryzmu inaczej. Powieść Orwella jest futurystyczną antyutopią, więc świat przedstawiony ma cechy fantastyczne, zaś powieść Żeromskiego należy do nurtu politycznego i przedstawia zmienione wydarzenia, bliskie rzeczywistości. W obu utworach jednak totalitaryzm pokazany jest jako wielkie zagrożenie dla wolności człowieka.</w:t>
      </w:r>
    </w:p>
    <w:p w14:paraId="2EA83664" w14:textId="29BD0498" w:rsidR="00644D45" w:rsidRDefault="00644D45" w:rsidP="005C297F">
      <w:pPr>
        <w:spacing w:line="276" w:lineRule="auto"/>
        <w:rPr>
          <w:rFonts w:ascii="Arial" w:hAnsi="Arial" w:cs="Arial"/>
          <w:bCs/>
        </w:rPr>
      </w:pPr>
    </w:p>
    <w:p w14:paraId="5365FD4E" w14:textId="38C884F2" w:rsidR="000572BF" w:rsidRDefault="000572BF" w:rsidP="005C297F">
      <w:pPr>
        <w:spacing w:line="276" w:lineRule="auto"/>
        <w:rPr>
          <w:rFonts w:ascii="Arial" w:hAnsi="Arial" w:cs="Arial"/>
          <w:bCs/>
        </w:rPr>
      </w:pPr>
      <w:r>
        <w:rPr>
          <w:rFonts w:ascii="Arial" w:hAnsi="Arial" w:cs="Arial"/>
          <w:bCs/>
        </w:rPr>
        <w:t xml:space="preserve">  Zadanie 2. Kultura: literatura, sztuka, język</w:t>
      </w:r>
    </w:p>
    <w:p w14:paraId="410D1958" w14:textId="2C17CCE7" w:rsidR="000572BF" w:rsidRDefault="000572BF" w:rsidP="005C297F">
      <w:pPr>
        <w:spacing w:line="276" w:lineRule="auto"/>
        <w:rPr>
          <w:rFonts w:ascii="Arial" w:hAnsi="Arial" w:cs="Arial"/>
          <w:bCs/>
        </w:rPr>
      </w:pPr>
      <w:r>
        <w:rPr>
          <w:rFonts w:ascii="Arial" w:hAnsi="Arial" w:cs="Arial"/>
          <w:bCs/>
        </w:rPr>
        <w:t xml:space="preserve">  Przykład 1.</w:t>
      </w:r>
    </w:p>
    <w:p w14:paraId="09902B3B" w14:textId="205011D2" w:rsidR="000572BF" w:rsidRDefault="000572BF" w:rsidP="005C297F">
      <w:pPr>
        <w:spacing w:line="276" w:lineRule="auto"/>
        <w:rPr>
          <w:rFonts w:ascii="Arial" w:hAnsi="Arial" w:cs="Arial"/>
          <w:bCs/>
        </w:rPr>
      </w:pPr>
      <w:r w:rsidRPr="000572BF">
        <w:rPr>
          <w:rFonts w:ascii="Arial" w:hAnsi="Arial" w:cs="Arial"/>
          <w:bCs/>
        </w:rPr>
        <w:t>Jakie funkcje w tekstach kultury mogą pełnić symbole i alegorie? Omów zagadnienie na podstawie zamieszczonego poniżej materiału oraz wybranego utworu literackiego.</w:t>
      </w:r>
    </w:p>
    <w:p w14:paraId="3AC877F0" w14:textId="37ADF314" w:rsidR="000572BF" w:rsidRDefault="000572BF" w:rsidP="005C297F">
      <w:pPr>
        <w:spacing w:line="276" w:lineRule="auto"/>
        <w:rPr>
          <w:rFonts w:ascii="Arial" w:hAnsi="Arial" w:cs="Arial"/>
          <w:bCs/>
        </w:rPr>
      </w:pPr>
    </w:p>
    <w:p w14:paraId="27530548" w14:textId="6ADBF0F7" w:rsidR="000572BF" w:rsidRDefault="000572BF" w:rsidP="005C297F">
      <w:pPr>
        <w:spacing w:line="276" w:lineRule="auto"/>
        <w:rPr>
          <w:rFonts w:ascii="Arial" w:hAnsi="Arial" w:cs="Arial"/>
          <w:bCs/>
        </w:rPr>
      </w:pPr>
      <w:r>
        <w:rPr>
          <w:rFonts w:ascii="Arial" w:hAnsi="Arial" w:cs="Arial"/>
          <w:bCs/>
        </w:rPr>
        <w:t xml:space="preserve">  Opis obrazu Jacka Malczewskiego „Do sławy”</w:t>
      </w:r>
    </w:p>
    <w:p w14:paraId="75DB42FE" w14:textId="69C3A33A" w:rsidR="00586508" w:rsidRPr="00586508" w:rsidRDefault="00586508" w:rsidP="00586508">
      <w:pPr>
        <w:spacing w:line="276" w:lineRule="auto"/>
        <w:rPr>
          <w:rFonts w:ascii="Arial" w:eastAsia="Calibri" w:hAnsi="Arial" w:cs="Arial"/>
        </w:rPr>
      </w:pPr>
      <w:r w:rsidRPr="00586508">
        <w:rPr>
          <w:rFonts w:ascii="Arial" w:eastAsia="Calibri" w:hAnsi="Arial" w:cs="Arial"/>
        </w:rPr>
        <w:t xml:space="preserve">Obraz Jacka Malczewskiego przedstawia scenę z aniołem i małym dzieckiem. Anioł, o krótkich włosach, w zielonym odzieniu, pomaga wejść na swoje skrzydła małemu dziecku, ubranemu w białą koszulkę. Jedną dłonią podtrzymuje wchodzące na skrzydło dziecko, drugą pociąga je ku górze. Obie postaci są w centrum obrazu, którego kompozycja jest dynamiczna, otwarta i ma kilka planów. W oddali </w:t>
      </w:r>
      <w:r>
        <w:rPr>
          <w:rFonts w:ascii="Arial" w:eastAsia="Calibri" w:hAnsi="Arial" w:cs="Arial"/>
        </w:rPr>
        <w:t>widać</w:t>
      </w:r>
      <w:r w:rsidRPr="00586508">
        <w:rPr>
          <w:rFonts w:ascii="Arial" w:eastAsia="Calibri" w:hAnsi="Arial" w:cs="Arial"/>
        </w:rPr>
        <w:t xml:space="preserve"> pasące się krowy i linię horyzontu. Obraz utrzymany jest w jasnej kolorystyce. </w:t>
      </w:r>
    </w:p>
    <w:p w14:paraId="251203BC" w14:textId="13223B91" w:rsidR="000572BF" w:rsidRDefault="000572BF">
      <w:pPr>
        <w:rPr>
          <w:rFonts w:ascii="Arial" w:hAnsi="Arial" w:cs="Arial"/>
          <w:bCs/>
        </w:rPr>
      </w:pPr>
    </w:p>
    <w:p w14:paraId="3E50B836" w14:textId="77777777" w:rsidR="00586508" w:rsidRDefault="00586508">
      <w:pPr>
        <w:rPr>
          <w:rFonts w:ascii="Arial" w:eastAsia="Calibri" w:hAnsi="Arial" w:cs="Arial"/>
          <w:bCs/>
        </w:rPr>
      </w:pPr>
      <w:r>
        <w:rPr>
          <w:rFonts w:ascii="Arial" w:eastAsia="Calibri" w:hAnsi="Arial" w:cs="Arial"/>
          <w:bCs/>
        </w:rPr>
        <w:br w:type="page"/>
      </w:r>
    </w:p>
    <w:p w14:paraId="4DF83A35" w14:textId="1159D518" w:rsidR="000572BF" w:rsidRPr="000572BF" w:rsidRDefault="000572BF" w:rsidP="000572BF">
      <w:pPr>
        <w:rPr>
          <w:rFonts w:ascii="Arial" w:eastAsia="Calibri" w:hAnsi="Arial" w:cs="Arial"/>
          <w:bCs/>
        </w:rPr>
      </w:pPr>
      <w:r>
        <w:rPr>
          <w:rFonts w:ascii="Arial" w:eastAsia="Calibri" w:hAnsi="Arial" w:cs="Arial"/>
          <w:bCs/>
        </w:rPr>
        <w:lastRenderedPageBreak/>
        <w:t xml:space="preserve">  </w:t>
      </w:r>
      <w:r w:rsidRPr="000572BF">
        <w:rPr>
          <w:rFonts w:ascii="Arial" w:eastAsia="Calibri" w:hAnsi="Arial" w:cs="Arial"/>
          <w:bCs/>
        </w:rPr>
        <w:t>Przykładowa realizacja zadania (1)</w:t>
      </w:r>
    </w:p>
    <w:p w14:paraId="46DDD8BF" w14:textId="77777777" w:rsidR="000572BF" w:rsidRPr="000572BF" w:rsidRDefault="000572BF" w:rsidP="000572BF">
      <w:pPr>
        <w:rPr>
          <w:rFonts w:ascii="Arial" w:eastAsia="Calibri" w:hAnsi="Arial" w:cs="Arial"/>
          <w:bCs/>
        </w:rPr>
      </w:pPr>
    </w:p>
    <w:p w14:paraId="47D0FAE4" w14:textId="21979516" w:rsidR="000572BF" w:rsidRPr="000572BF" w:rsidRDefault="000572BF" w:rsidP="000572BF">
      <w:pPr>
        <w:rPr>
          <w:rFonts w:ascii="Arial" w:eastAsia="Calibri" w:hAnsi="Arial" w:cs="Arial"/>
          <w:bCs/>
        </w:rPr>
      </w:pPr>
      <w:r>
        <w:rPr>
          <w:rFonts w:ascii="Arial" w:eastAsia="Calibri" w:hAnsi="Arial" w:cs="Arial"/>
          <w:bCs/>
        </w:rPr>
        <w:t xml:space="preserve">  </w:t>
      </w:r>
      <w:r w:rsidRPr="000572BF">
        <w:rPr>
          <w:rFonts w:ascii="Arial" w:eastAsia="Calibri" w:hAnsi="Arial" w:cs="Arial"/>
          <w:bCs/>
        </w:rPr>
        <w:t>Plan wypowiedzi</w:t>
      </w:r>
    </w:p>
    <w:p w14:paraId="28BB214F" w14:textId="4673CEBF" w:rsidR="000572BF" w:rsidRPr="000572BF" w:rsidRDefault="000572BF" w:rsidP="000572BF">
      <w:pPr>
        <w:spacing w:line="276" w:lineRule="auto"/>
        <w:rPr>
          <w:rFonts w:ascii="Arial" w:eastAsia="Calibri" w:hAnsi="Arial" w:cs="Arial"/>
          <w:bCs/>
        </w:rPr>
      </w:pPr>
      <w:r>
        <w:rPr>
          <w:rFonts w:ascii="Arial" w:eastAsia="Calibri" w:hAnsi="Arial" w:cs="Arial"/>
          <w:bCs/>
        </w:rPr>
        <w:t xml:space="preserve">  </w:t>
      </w:r>
      <w:r w:rsidRPr="000572BF">
        <w:rPr>
          <w:rFonts w:ascii="Arial" w:eastAsia="Calibri" w:hAnsi="Arial" w:cs="Arial"/>
          <w:bCs/>
        </w:rPr>
        <w:t xml:space="preserve">Wprowadzenie: </w:t>
      </w:r>
    </w:p>
    <w:p w14:paraId="2DF9ABE4" w14:textId="4F7F482E" w:rsidR="000572BF" w:rsidRPr="000572BF" w:rsidRDefault="000572BF" w:rsidP="000572BF">
      <w:pPr>
        <w:spacing w:line="276" w:lineRule="auto"/>
        <w:rPr>
          <w:rFonts w:ascii="Arial" w:eastAsia="Calibri" w:hAnsi="Arial" w:cs="Arial"/>
        </w:rPr>
      </w:pPr>
      <w:r>
        <w:rPr>
          <w:rFonts w:ascii="Arial" w:eastAsia="Calibri" w:hAnsi="Arial" w:cs="Arial"/>
          <w:bCs/>
        </w:rPr>
        <w:t xml:space="preserve">- </w:t>
      </w:r>
      <w:r w:rsidRPr="000572BF">
        <w:rPr>
          <w:rFonts w:ascii="Arial" w:eastAsia="Calibri" w:hAnsi="Arial" w:cs="Arial"/>
          <w:bCs/>
        </w:rPr>
        <w:t>Symbol i alegoria to środki wyrazu</w:t>
      </w:r>
      <w:r w:rsidRPr="000572BF">
        <w:rPr>
          <w:rFonts w:ascii="Arial" w:eastAsia="Calibri" w:hAnsi="Arial" w:cs="Arial"/>
        </w:rPr>
        <w:t xml:space="preserve"> artystycznego, które spełniają istotną funkcję w tekście kultury. </w:t>
      </w:r>
    </w:p>
    <w:p w14:paraId="5E441BA6" w14:textId="2BD8D4D2" w:rsidR="000572BF" w:rsidRPr="000572BF" w:rsidRDefault="000572BF" w:rsidP="000572BF">
      <w:pPr>
        <w:spacing w:line="276" w:lineRule="auto"/>
        <w:rPr>
          <w:rFonts w:ascii="Arial" w:eastAsia="Calibri" w:hAnsi="Arial" w:cs="Arial"/>
        </w:rPr>
      </w:pPr>
      <w:r>
        <w:rPr>
          <w:rFonts w:ascii="Arial" w:eastAsia="Calibri" w:hAnsi="Arial" w:cs="Arial"/>
        </w:rPr>
        <w:t xml:space="preserve">- </w:t>
      </w:r>
      <w:r w:rsidRPr="000572BF">
        <w:rPr>
          <w:rFonts w:ascii="Arial" w:eastAsia="Calibri" w:hAnsi="Arial" w:cs="Arial"/>
        </w:rPr>
        <w:t>Alegoria może za pomocą obrazu plastycznego, tekstu lub pojęcia przedstawiać znaczenie dosłowne i przenośne (np. grecka bogini Temida była przedstawiana jako kobieta z</w:t>
      </w:r>
      <w:r>
        <w:rPr>
          <w:rFonts w:ascii="Arial" w:eastAsia="Calibri" w:hAnsi="Arial" w:cs="Arial"/>
        </w:rPr>
        <w:t> </w:t>
      </w:r>
      <w:r w:rsidRPr="000572BF">
        <w:rPr>
          <w:rFonts w:ascii="Arial" w:eastAsia="Calibri" w:hAnsi="Arial" w:cs="Arial"/>
        </w:rPr>
        <w:t xml:space="preserve">zawiązanymi oczyma i wagą – to alegoria sprawiedliwości). </w:t>
      </w:r>
    </w:p>
    <w:p w14:paraId="75E596A1" w14:textId="4B5E5AAB" w:rsidR="000572BF" w:rsidRPr="000572BF" w:rsidRDefault="000572BF" w:rsidP="000572BF">
      <w:pPr>
        <w:spacing w:line="276" w:lineRule="auto"/>
        <w:jc w:val="both"/>
        <w:rPr>
          <w:rFonts w:ascii="Arial" w:eastAsia="Calibri" w:hAnsi="Arial" w:cs="Arial"/>
        </w:rPr>
      </w:pPr>
      <w:r>
        <w:rPr>
          <w:rFonts w:ascii="Arial" w:eastAsia="Calibri" w:hAnsi="Arial" w:cs="Arial"/>
        </w:rPr>
        <w:t xml:space="preserve">- </w:t>
      </w:r>
      <w:r w:rsidRPr="000572BF">
        <w:rPr>
          <w:rFonts w:ascii="Arial" w:eastAsia="Calibri" w:hAnsi="Arial" w:cs="Arial"/>
        </w:rPr>
        <w:t xml:space="preserve">Symbol ma wiele znaczeń ukrytych, może być odczytywany w kontekście tradycji kulturowej lub treści danego utworu.  </w:t>
      </w:r>
    </w:p>
    <w:p w14:paraId="03D08AD7" w14:textId="77777777" w:rsidR="000572BF" w:rsidRPr="000466DC" w:rsidRDefault="000572BF" w:rsidP="000572BF">
      <w:pPr>
        <w:pStyle w:val="Akapitzlist"/>
        <w:spacing w:line="276" w:lineRule="auto"/>
        <w:jc w:val="both"/>
        <w:rPr>
          <w:rFonts w:ascii="Arial" w:eastAsia="Calibri" w:hAnsi="Arial" w:cs="Arial"/>
        </w:rPr>
      </w:pPr>
    </w:p>
    <w:p w14:paraId="3907548F" w14:textId="5F98053D" w:rsidR="000572BF" w:rsidRPr="005B5AB5" w:rsidRDefault="005B5AB5" w:rsidP="005B5AB5">
      <w:pPr>
        <w:spacing w:line="276" w:lineRule="auto"/>
        <w:jc w:val="both"/>
        <w:rPr>
          <w:rFonts w:ascii="Arial" w:eastAsia="Calibri" w:hAnsi="Arial" w:cs="Arial"/>
          <w:bCs/>
        </w:rPr>
      </w:pPr>
      <w:r>
        <w:rPr>
          <w:rFonts w:ascii="Arial" w:eastAsia="Calibri" w:hAnsi="Arial" w:cs="Arial"/>
          <w:bCs/>
        </w:rPr>
        <w:t xml:space="preserve">  </w:t>
      </w:r>
      <w:r w:rsidRPr="005B5AB5">
        <w:rPr>
          <w:rFonts w:ascii="Arial" w:eastAsia="Calibri" w:hAnsi="Arial" w:cs="Arial"/>
          <w:bCs/>
        </w:rPr>
        <w:t>Odczytanie obrazu</w:t>
      </w:r>
      <w:r w:rsidR="000572BF" w:rsidRPr="005B5AB5">
        <w:rPr>
          <w:rFonts w:ascii="Arial" w:eastAsia="Calibri" w:hAnsi="Arial" w:cs="Arial"/>
          <w:bCs/>
        </w:rPr>
        <w:t xml:space="preserve">: </w:t>
      </w:r>
    </w:p>
    <w:p w14:paraId="6943D321" w14:textId="047F7977" w:rsidR="000572BF" w:rsidRPr="005B5AB5" w:rsidRDefault="005B5AB5" w:rsidP="005B5AB5">
      <w:pPr>
        <w:spacing w:line="276" w:lineRule="auto"/>
        <w:rPr>
          <w:rFonts w:ascii="Arial" w:eastAsia="Calibri" w:hAnsi="Arial" w:cs="Arial"/>
        </w:rPr>
      </w:pPr>
      <w:r>
        <w:rPr>
          <w:rFonts w:ascii="Arial" w:eastAsia="Calibri" w:hAnsi="Arial" w:cs="Arial"/>
        </w:rPr>
        <w:t xml:space="preserve">- </w:t>
      </w:r>
      <w:r w:rsidR="000572BF" w:rsidRPr="005B5AB5">
        <w:rPr>
          <w:rFonts w:ascii="Arial" w:eastAsia="Calibri" w:hAnsi="Arial" w:cs="Arial"/>
        </w:rPr>
        <w:t>Przedstawiona scena może być rozumiana jako symboliczna podróż maleńkiego dziecka do przyszłej sławy, jako otwarta karta losu. Nie wiadomo, co będzie powodem sławy dziecka: talent, twórczość, a może bohaterski czyn?</w:t>
      </w:r>
    </w:p>
    <w:p w14:paraId="6A078961" w14:textId="1715C52D" w:rsidR="000572BF" w:rsidRPr="005B5AB5" w:rsidRDefault="005B5AB5" w:rsidP="005B5AB5">
      <w:pPr>
        <w:spacing w:line="276" w:lineRule="auto"/>
        <w:rPr>
          <w:rFonts w:ascii="Arial" w:eastAsia="Calibri" w:hAnsi="Arial" w:cs="Arial"/>
        </w:rPr>
      </w:pPr>
      <w:r>
        <w:rPr>
          <w:rFonts w:ascii="Arial" w:eastAsia="Calibri" w:hAnsi="Arial" w:cs="Arial"/>
        </w:rPr>
        <w:t xml:space="preserve">- </w:t>
      </w:r>
      <w:r w:rsidR="000572BF" w:rsidRPr="005B5AB5">
        <w:rPr>
          <w:rFonts w:ascii="Arial" w:eastAsia="Calibri" w:hAnsi="Arial" w:cs="Arial"/>
        </w:rPr>
        <w:t xml:space="preserve">Przedstawiona scena ukazuje baśniowy obraz: anioł w zielonej sukni pomaga dziecku dosiąść swych skrzydeł. Nic nie mąci spokoju wsi, jednak odbiorca obrazu może doświadczać niepokoju, ponieważ nie wie, co stanie się z dzieckiem. </w:t>
      </w:r>
    </w:p>
    <w:p w14:paraId="3E2E39C3" w14:textId="5B86452A" w:rsidR="000572BF" w:rsidRPr="005B5AB5" w:rsidRDefault="005B5AB5" w:rsidP="005B5AB5">
      <w:pPr>
        <w:spacing w:line="276" w:lineRule="auto"/>
        <w:jc w:val="both"/>
        <w:rPr>
          <w:rFonts w:ascii="Arial" w:eastAsia="Calibri" w:hAnsi="Arial" w:cs="Arial"/>
        </w:rPr>
      </w:pPr>
      <w:r>
        <w:rPr>
          <w:rFonts w:ascii="Arial" w:eastAsia="Calibri" w:hAnsi="Arial" w:cs="Arial"/>
        </w:rPr>
        <w:t xml:space="preserve">- </w:t>
      </w:r>
      <w:r w:rsidR="000572BF" w:rsidRPr="005B5AB5">
        <w:rPr>
          <w:rFonts w:ascii="Arial" w:eastAsia="Calibri" w:hAnsi="Arial" w:cs="Arial"/>
        </w:rPr>
        <w:t xml:space="preserve">Anioł nosi zieloną suknię, co symbolizuje wolność i nadzieję, dziecko – białą – ten kolor symbolizuje niewinność i nowy początek. </w:t>
      </w:r>
    </w:p>
    <w:p w14:paraId="0E6ABA6B" w14:textId="77777777" w:rsidR="000572BF" w:rsidRPr="000466DC" w:rsidRDefault="000572BF" w:rsidP="000572BF">
      <w:pPr>
        <w:pStyle w:val="Akapitzlist"/>
        <w:spacing w:line="276" w:lineRule="auto"/>
        <w:jc w:val="both"/>
        <w:rPr>
          <w:rFonts w:ascii="Arial" w:eastAsia="Calibri" w:hAnsi="Arial" w:cs="Arial"/>
        </w:rPr>
      </w:pPr>
    </w:p>
    <w:p w14:paraId="2F7E66C6" w14:textId="77777777" w:rsidR="000572BF" w:rsidRPr="005B5AB5" w:rsidRDefault="000572BF" w:rsidP="005B5AB5">
      <w:pPr>
        <w:spacing w:line="276" w:lineRule="auto"/>
        <w:jc w:val="both"/>
        <w:rPr>
          <w:rFonts w:ascii="Arial" w:eastAsia="Calibri" w:hAnsi="Arial" w:cs="Arial"/>
          <w:bCs/>
        </w:rPr>
      </w:pPr>
      <w:r w:rsidRPr="005B5AB5">
        <w:rPr>
          <w:rFonts w:ascii="Arial" w:eastAsia="Calibri" w:hAnsi="Arial" w:cs="Arial"/>
          <w:bCs/>
        </w:rPr>
        <w:t xml:space="preserve">Przykłady z literatury: </w:t>
      </w:r>
    </w:p>
    <w:p w14:paraId="1F3993D9" w14:textId="45127BAA" w:rsidR="000572BF" w:rsidRPr="005B5AB5" w:rsidRDefault="005B5AB5" w:rsidP="005B5AB5">
      <w:pPr>
        <w:spacing w:line="276" w:lineRule="auto"/>
        <w:rPr>
          <w:rFonts w:ascii="Arial" w:eastAsia="Calibri" w:hAnsi="Arial" w:cs="Arial"/>
        </w:rPr>
      </w:pPr>
      <w:r>
        <w:rPr>
          <w:rFonts w:ascii="Arial" w:eastAsia="Calibri" w:hAnsi="Arial" w:cs="Arial"/>
        </w:rPr>
        <w:t xml:space="preserve">- </w:t>
      </w:r>
      <w:r w:rsidR="000572BF" w:rsidRPr="005B5AB5">
        <w:rPr>
          <w:rFonts w:ascii="Arial" w:eastAsia="Calibri" w:hAnsi="Arial" w:cs="Arial"/>
        </w:rPr>
        <w:t xml:space="preserve">Symbolami posłużył się Stanisław Wyspiański, konstruując dramat </w:t>
      </w:r>
      <w:r w:rsidR="00C00A4E">
        <w:rPr>
          <w:rFonts w:ascii="Arial" w:eastAsia="Calibri" w:hAnsi="Arial" w:cs="Arial"/>
        </w:rPr>
        <w:t>„</w:t>
      </w:r>
      <w:r w:rsidR="000572BF" w:rsidRPr="00C00A4E">
        <w:rPr>
          <w:rFonts w:ascii="Arial" w:eastAsia="Calibri" w:hAnsi="Arial" w:cs="Arial"/>
        </w:rPr>
        <w:t>Wesele</w:t>
      </w:r>
      <w:r w:rsidR="00C00A4E">
        <w:rPr>
          <w:rFonts w:ascii="Arial" w:eastAsia="Calibri" w:hAnsi="Arial" w:cs="Arial"/>
        </w:rPr>
        <w:t>”</w:t>
      </w:r>
      <w:r w:rsidR="000572BF" w:rsidRPr="005B5AB5">
        <w:rPr>
          <w:rFonts w:ascii="Arial" w:eastAsia="Calibri" w:hAnsi="Arial" w:cs="Arial"/>
        </w:rPr>
        <w:t>. Wykorzystał symbolikę zjaw (np. Wernyhora, Stańczyk, Rycerz), przedmiotów (np. z</w:t>
      </w:r>
      <w:r w:rsidR="000572BF" w:rsidRPr="005B5AB5">
        <w:rPr>
          <w:rFonts w:ascii="Arial" w:eastAsia="Calibri" w:hAnsi="Arial" w:cs="Arial"/>
          <w:iCs/>
        </w:rPr>
        <w:t>łoty róg</w:t>
      </w:r>
      <w:r w:rsidR="000572BF" w:rsidRPr="005B5AB5">
        <w:rPr>
          <w:rFonts w:ascii="Arial" w:eastAsia="Calibri" w:hAnsi="Arial" w:cs="Arial"/>
        </w:rPr>
        <w:t>, c</w:t>
      </w:r>
      <w:r w:rsidR="000572BF" w:rsidRPr="005B5AB5">
        <w:rPr>
          <w:rFonts w:ascii="Arial" w:eastAsia="Calibri" w:hAnsi="Arial" w:cs="Arial"/>
          <w:iCs/>
        </w:rPr>
        <w:t>zapka z</w:t>
      </w:r>
      <w:r>
        <w:rPr>
          <w:rFonts w:ascii="Arial" w:eastAsia="Calibri" w:hAnsi="Arial" w:cs="Arial"/>
          <w:iCs/>
        </w:rPr>
        <w:t> </w:t>
      </w:r>
      <w:r w:rsidR="000572BF" w:rsidRPr="005B5AB5">
        <w:rPr>
          <w:rFonts w:ascii="Arial" w:eastAsia="Calibri" w:hAnsi="Arial" w:cs="Arial"/>
          <w:iCs/>
        </w:rPr>
        <w:t>piór, złota podkowa) i scen (np. chocholi taniec), aby przedstawić  diagnozę polskiego społeczeństwa przełomu XIX i XX w. oraz wskazać przyczyny niepowodzenia idei niepodległościowych</w:t>
      </w:r>
      <w:r w:rsidR="000572BF" w:rsidRPr="005B5AB5">
        <w:rPr>
          <w:rFonts w:ascii="Arial" w:eastAsia="Calibri" w:hAnsi="Arial" w:cs="Arial"/>
        </w:rPr>
        <w:t>.</w:t>
      </w:r>
    </w:p>
    <w:p w14:paraId="7EE99E1B" w14:textId="43496C3C" w:rsidR="000572BF" w:rsidRPr="005B5AB5" w:rsidRDefault="005B5AB5" w:rsidP="005B5AB5">
      <w:pPr>
        <w:spacing w:line="276" w:lineRule="auto"/>
        <w:rPr>
          <w:rFonts w:ascii="Arial" w:eastAsia="Calibri" w:hAnsi="Arial" w:cs="Arial"/>
        </w:rPr>
      </w:pPr>
      <w:r>
        <w:rPr>
          <w:rFonts w:ascii="Arial" w:eastAsia="Calibri" w:hAnsi="Arial" w:cs="Arial"/>
        </w:rPr>
        <w:t xml:space="preserve">- </w:t>
      </w:r>
      <w:r w:rsidR="000572BF" w:rsidRPr="005B5AB5">
        <w:rPr>
          <w:rFonts w:ascii="Arial" w:eastAsia="Calibri" w:hAnsi="Arial" w:cs="Arial"/>
        </w:rPr>
        <w:t>W tradycji kulturowej ukształtował się wizerunek kościotrupa lub kostuchy z kosą jako średniowiecznej alegorii śmierci. Tak przedstawiano śmierć na obrazach, ale też w</w:t>
      </w:r>
      <w:r>
        <w:rPr>
          <w:rFonts w:ascii="Arial" w:eastAsia="Calibri" w:hAnsi="Arial" w:cs="Arial"/>
        </w:rPr>
        <w:t> </w:t>
      </w:r>
      <w:r w:rsidR="000572BF" w:rsidRPr="005B5AB5">
        <w:rPr>
          <w:rFonts w:ascii="Arial" w:eastAsia="Calibri" w:hAnsi="Arial" w:cs="Arial"/>
        </w:rPr>
        <w:t xml:space="preserve">średniowiecznej literaturze, choćby w utworze </w:t>
      </w:r>
      <w:r>
        <w:rPr>
          <w:rFonts w:ascii="Arial" w:eastAsia="Calibri" w:hAnsi="Arial" w:cs="Arial"/>
        </w:rPr>
        <w:t>„</w:t>
      </w:r>
      <w:r w:rsidR="000572BF" w:rsidRPr="005B5AB5">
        <w:rPr>
          <w:rFonts w:ascii="Arial" w:eastAsia="Calibri" w:hAnsi="Arial" w:cs="Arial"/>
          <w:iCs/>
        </w:rPr>
        <w:t>Rozmowa Mistrza Polikarpa ze Śmiercią</w:t>
      </w:r>
      <w:r>
        <w:rPr>
          <w:rFonts w:ascii="Arial" w:eastAsia="Calibri" w:hAnsi="Arial" w:cs="Arial"/>
          <w:iCs/>
        </w:rPr>
        <w:t>”</w:t>
      </w:r>
      <w:r w:rsidR="000572BF" w:rsidRPr="005B5AB5">
        <w:rPr>
          <w:rFonts w:ascii="Arial" w:eastAsia="Calibri" w:hAnsi="Arial" w:cs="Arial"/>
        </w:rPr>
        <w:t>.</w:t>
      </w:r>
    </w:p>
    <w:p w14:paraId="63636D70" w14:textId="77777777" w:rsidR="000572BF" w:rsidRDefault="000572BF" w:rsidP="000572BF">
      <w:pPr>
        <w:pStyle w:val="Akapitzlist"/>
        <w:spacing w:line="276" w:lineRule="auto"/>
        <w:jc w:val="both"/>
        <w:rPr>
          <w:rFonts w:ascii="Arial" w:eastAsia="Calibri" w:hAnsi="Arial" w:cs="Arial"/>
        </w:rPr>
      </w:pPr>
    </w:p>
    <w:p w14:paraId="0D90924F" w14:textId="77777777" w:rsidR="005B5AB5" w:rsidRDefault="005B5AB5" w:rsidP="005B5AB5">
      <w:pPr>
        <w:spacing w:line="276" w:lineRule="auto"/>
        <w:jc w:val="both"/>
        <w:rPr>
          <w:rFonts w:ascii="Arial" w:eastAsia="Calibri" w:hAnsi="Arial" w:cs="Arial"/>
          <w:bCs/>
        </w:rPr>
      </w:pPr>
      <w:r w:rsidRPr="005B5AB5">
        <w:rPr>
          <w:rFonts w:ascii="Arial" w:eastAsia="Calibri" w:hAnsi="Arial" w:cs="Arial"/>
          <w:bCs/>
        </w:rPr>
        <w:t xml:space="preserve">  </w:t>
      </w:r>
      <w:r w:rsidR="000572BF" w:rsidRPr="005B5AB5">
        <w:rPr>
          <w:rFonts w:ascii="Arial" w:eastAsia="Calibri" w:hAnsi="Arial" w:cs="Arial"/>
          <w:bCs/>
        </w:rPr>
        <w:t xml:space="preserve">Wniosek: </w:t>
      </w:r>
    </w:p>
    <w:p w14:paraId="2290CCA4" w14:textId="118A9C08" w:rsidR="000572BF" w:rsidRPr="005B5AB5" w:rsidRDefault="000572BF" w:rsidP="005B5AB5">
      <w:pPr>
        <w:spacing w:line="276" w:lineRule="auto"/>
        <w:rPr>
          <w:rFonts w:ascii="Arial" w:eastAsia="Calibri" w:hAnsi="Arial" w:cs="Arial"/>
          <w:bCs/>
        </w:rPr>
      </w:pPr>
      <w:r w:rsidRPr="005B5AB5">
        <w:rPr>
          <w:rFonts w:ascii="Arial" w:eastAsia="Calibri" w:hAnsi="Arial" w:cs="Arial"/>
        </w:rPr>
        <w:t>Dzięki mowie symboli i alegorii teksty kultury przedstawiają tematy i myśli, które wymagają głębszej analizy, są związane z tradycją kulturową, z pojęciami i problemami uniwersalnymi.</w:t>
      </w:r>
    </w:p>
    <w:p w14:paraId="28078539" w14:textId="77777777" w:rsidR="000572BF" w:rsidRPr="008F4ACC" w:rsidRDefault="000572BF" w:rsidP="000572BF">
      <w:pPr>
        <w:spacing w:line="276" w:lineRule="auto"/>
        <w:jc w:val="both"/>
        <w:rPr>
          <w:rFonts w:ascii="Arial" w:eastAsia="Calibri" w:hAnsi="Arial" w:cs="Arial"/>
          <w:b/>
        </w:rPr>
      </w:pPr>
    </w:p>
    <w:p w14:paraId="438EA6C9" w14:textId="743AE622" w:rsidR="000572BF" w:rsidRPr="00D504E0" w:rsidRDefault="00D504E0" w:rsidP="00D504E0">
      <w:pPr>
        <w:spacing w:line="276" w:lineRule="auto"/>
        <w:jc w:val="both"/>
        <w:rPr>
          <w:rFonts w:ascii="Arial" w:eastAsia="Calibri" w:hAnsi="Arial" w:cs="Arial"/>
          <w:bCs/>
        </w:rPr>
      </w:pPr>
      <w:r>
        <w:rPr>
          <w:rFonts w:ascii="Arial" w:eastAsia="Calibri" w:hAnsi="Arial" w:cs="Arial"/>
          <w:bCs/>
        </w:rPr>
        <w:t xml:space="preserve">  </w:t>
      </w:r>
      <w:r w:rsidR="000572BF" w:rsidRPr="00D504E0">
        <w:rPr>
          <w:rFonts w:ascii="Arial" w:eastAsia="Calibri" w:hAnsi="Arial" w:cs="Arial"/>
          <w:bCs/>
        </w:rPr>
        <w:t>Zakończenie:</w:t>
      </w:r>
    </w:p>
    <w:p w14:paraId="52A14702" w14:textId="2AE0D388" w:rsidR="000572BF" w:rsidRPr="00D504E0" w:rsidRDefault="000572BF" w:rsidP="00D504E0">
      <w:pPr>
        <w:spacing w:line="276" w:lineRule="auto"/>
        <w:rPr>
          <w:rFonts w:ascii="Arial" w:eastAsia="Calibri" w:hAnsi="Arial" w:cs="Arial"/>
          <w:b/>
        </w:rPr>
      </w:pPr>
      <w:r w:rsidRPr="00D504E0">
        <w:rPr>
          <w:rFonts w:ascii="Arial" w:eastAsia="Calibri" w:hAnsi="Arial" w:cs="Arial"/>
        </w:rPr>
        <w:t>Symbol i alegoria spełniają w tekstach kultury funkcję nośnika znaczeń ukrytych. Pozwalają także pokazać poprzez obrazy – plastyczne lub słowne – myśli, które trudno wyrazić</w:t>
      </w:r>
      <w:r w:rsidR="00D504E0">
        <w:rPr>
          <w:rFonts w:ascii="Arial" w:eastAsia="Calibri" w:hAnsi="Arial" w:cs="Arial"/>
        </w:rPr>
        <w:t>,</w:t>
      </w:r>
      <w:r w:rsidRPr="00D504E0">
        <w:rPr>
          <w:rFonts w:ascii="Arial" w:eastAsia="Calibri" w:hAnsi="Arial" w:cs="Arial"/>
        </w:rPr>
        <w:t xml:space="preserve"> lub kluczowe treści, które chciał przekazać autor.</w:t>
      </w:r>
    </w:p>
    <w:p w14:paraId="1B6D5F93" w14:textId="10B8DF4F" w:rsidR="000572BF" w:rsidRDefault="000572BF" w:rsidP="005C297F">
      <w:pPr>
        <w:spacing w:line="276" w:lineRule="auto"/>
        <w:rPr>
          <w:rFonts w:ascii="Arial" w:hAnsi="Arial" w:cs="Arial"/>
          <w:bCs/>
        </w:rPr>
      </w:pPr>
    </w:p>
    <w:p w14:paraId="159470E9" w14:textId="735D01DE" w:rsidR="00586508" w:rsidRPr="00586508" w:rsidRDefault="00586508" w:rsidP="00586508">
      <w:pPr>
        <w:jc w:val="both"/>
        <w:rPr>
          <w:rFonts w:ascii="Arial" w:eastAsia="Calibri" w:hAnsi="Arial" w:cs="Arial"/>
          <w:bCs/>
        </w:rPr>
      </w:pPr>
      <w:r>
        <w:rPr>
          <w:rFonts w:ascii="Arial" w:eastAsia="Calibri" w:hAnsi="Arial" w:cs="Arial"/>
          <w:bCs/>
        </w:rPr>
        <w:t xml:space="preserve">  </w:t>
      </w:r>
      <w:r w:rsidRPr="00586508">
        <w:rPr>
          <w:rFonts w:ascii="Arial" w:eastAsia="Calibri" w:hAnsi="Arial" w:cs="Arial"/>
          <w:bCs/>
        </w:rPr>
        <w:t>Przykładowa realizacja zadania (2)</w:t>
      </w:r>
    </w:p>
    <w:p w14:paraId="7ABC62DF" w14:textId="77777777" w:rsidR="00586508" w:rsidRPr="00586508" w:rsidRDefault="00586508" w:rsidP="00586508">
      <w:pPr>
        <w:jc w:val="both"/>
        <w:rPr>
          <w:rFonts w:ascii="Arial" w:eastAsia="Calibri" w:hAnsi="Arial" w:cs="Arial"/>
          <w:bCs/>
        </w:rPr>
      </w:pPr>
    </w:p>
    <w:p w14:paraId="282A091D" w14:textId="1713AA56" w:rsidR="00586508" w:rsidRPr="00586508" w:rsidRDefault="00586508" w:rsidP="00586508">
      <w:pPr>
        <w:rPr>
          <w:rFonts w:ascii="Arial" w:eastAsia="Calibri" w:hAnsi="Arial" w:cs="Arial"/>
          <w:bCs/>
        </w:rPr>
      </w:pPr>
      <w:r>
        <w:rPr>
          <w:rFonts w:ascii="Arial" w:eastAsia="Calibri" w:hAnsi="Arial" w:cs="Arial"/>
          <w:bCs/>
        </w:rPr>
        <w:t xml:space="preserve">  </w:t>
      </w:r>
      <w:r w:rsidRPr="00586508">
        <w:rPr>
          <w:rFonts w:ascii="Arial" w:eastAsia="Calibri" w:hAnsi="Arial" w:cs="Arial"/>
          <w:bCs/>
        </w:rPr>
        <w:t>Plan wypowiedzi</w:t>
      </w:r>
    </w:p>
    <w:p w14:paraId="4205A23E" w14:textId="395C9480" w:rsidR="00586508" w:rsidRPr="00586508" w:rsidRDefault="00586508" w:rsidP="00586508">
      <w:pPr>
        <w:spacing w:line="276" w:lineRule="auto"/>
        <w:jc w:val="both"/>
        <w:rPr>
          <w:rFonts w:ascii="Arial" w:eastAsia="Calibri" w:hAnsi="Arial" w:cs="Arial"/>
          <w:bCs/>
        </w:rPr>
      </w:pPr>
      <w:r w:rsidRPr="00586508">
        <w:rPr>
          <w:rFonts w:ascii="Arial" w:eastAsia="Calibri" w:hAnsi="Arial" w:cs="Arial"/>
          <w:bCs/>
        </w:rPr>
        <w:t xml:space="preserve">  Wstęp: </w:t>
      </w:r>
    </w:p>
    <w:p w14:paraId="6D2E0242" w14:textId="1109BDCE" w:rsidR="00586508" w:rsidRPr="00586508" w:rsidRDefault="00586508" w:rsidP="00586508">
      <w:pPr>
        <w:spacing w:line="276" w:lineRule="auto"/>
        <w:rPr>
          <w:rFonts w:ascii="Arial" w:eastAsia="Calibri" w:hAnsi="Arial" w:cs="Arial"/>
        </w:rPr>
      </w:pPr>
      <w:r w:rsidRPr="00586508">
        <w:rPr>
          <w:rFonts w:ascii="Arial" w:eastAsia="Calibri" w:hAnsi="Arial" w:cs="Arial"/>
        </w:rPr>
        <w:t>Teksty kultury powstają dzięki wykorzystaniu różnych tworzyw twórczych. Może to być język lub obraz. Symbole i alegorie jako środki wyrazu artystycznego spełniają bardzo ważną funkcję, ponieważ są nośnikami treści dosłownych i niedosłownych. Alegoria ma stałe znaczenie przenośne, natomiast symbol jest zawsze wieloznaczny.</w:t>
      </w:r>
    </w:p>
    <w:p w14:paraId="07389E66" w14:textId="13450108" w:rsidR="00586508" w:rsidRPr="00586508" w:rsidRDefault="00586508" w:rsidP="00586508">
      <w:pPr>
        <w:spacing w:line="276" w:lineRule="auto"/>
        <w:jc w:val="both"/>
        <w:rPr>
          <w:rFonts w:ascii="Arial" w:eastAsia="Calibri" w:hAnsi="Arial" w:cs="Arial"/>
          <w:bCs/>
        </w:rPr>
      </w:pPr>
      <w:r>
        <w:rPr>
          <w:rFonts w:ascii="Arial" w:eastAsia="Calibri" w:hAnsi="Arial" w:cs="Arial"/>
          <w:bCs/>
        </w:rPr>
        <w:lastRenderedPageBreak/>
        <w:t xml:space="preserve">  </w:t>
      </w:r>
      <w:r w:rsidRPr="00586508">
        <w:rPr>
          <w:rFonts w:ascii="Arial" w:eastAsia="Calibri" w:hAnsi="Arial" w:cs="Arial"/>
          <w:bCs/>
        </w:rPr>
        <w:t xml:space="preserve">Sproblematyzowanie: </w:t>
      </w:r>
    </w:p>
    <w:p w14:paraId="2221606F" w14:textId="5BC350CD" w:rsidR="00586508" w:rsidRPr="00586508" w:rsidRDefault="00586508" w:rsidP="00586508">
      <w:pPr>
        <w:spacing w:line="276" w:lineRule="auto"/>
        <w:rPr>
          <w:rFonts w:ascii="Arial" w:eastAsia="Calibri" w:hAnsi="Arial" w:cs="Arial"/>
        </w:rPr>
      </w:pPr>
      <w:r w:rsidRPr="00586508">
        <w:rPr>
          <w:rFonts w:ascii="Arial" w:eastAsia="Calibri" w:hAnsi="Arial" w:cs="Arial"/>
        </w:rPr>
        <w:t>Każdy tekst kultury wyraża treści abstrakcyjne i/lub dosłowne. Alegorie i symbole są nośnikami tych znaczeń. Obraz Jacka Malczewskiego poprzez swoją dynamikę, temat i</w:t>
      </w:r>
      <w:r>
        <w:rPr>
          <w:rFonts w:ascii="Arial" w:eastAsia="Calibri" w:hAnsi="Arial" w:cs="Arial"/>
        </w:rPr>
        <w:t> </w:t>
      </w:r>
      <w:r w:rsidRPr="00586508">
        <w:rPr>
          <w:rFonts w:ascii="Arial" w:eastAsia="Calibri" w:hAnsi="Arial" w:cs="Arial"/>
        </w:rPr>
        <w:t>artystyczny zamysł pokazuje</w:t>
      </w:r>
      <w:r>
        <w:rPr>
          <w:rFonts w:ascii="Arial" w:eastAsia="Calibri" w:hAnsi="Arial" w:cs="Arial"/>
        </w:rPr>
        <w:t>,</w:t>
      </w:r>
      <w:r w:rsidRPr="00586508">
        <w:rPr>
          <w:rFonts w:ascii="Arial" w:eastAsia="Calibri" w:hAnsi="Arial" w:cs="Arial"/>
        </w:rPr>
        <w:t xml:space="preserve"> jak poprzez symboliczną wizję przedstawić problem lęku o</w:t>
      </w:r>
      <w:r>
        <w:rPr>
          <w:rFonts w:ascii="Arial" w:eastAsia="Calibri" w:hAnsi="Arial" w:cs="Arial"/>
        </w:rPr>
        <w:t> </w:t>
      </w:r>
      <w:r w:rsidRPr="00586508">
        <w:rPr>
          <w:rFonts w:ascii="Arial" w:eastAsia="Calibri" w:hAnsi="Arial" w:cs="Arial"/>
        </w:rPr>
        <w:t xml:space="preserve">przyszłość. Ten obraz jest idealistycznym wyobrażeniem losów ubogiego wiejskiego dziecka, które pod opiekuńczymi skrzydłami anioła stróża podąża ku sławie. </w:t>
      </w:r>
    </w:p>
    <w:p w14:paraId="757D50B2" w14:textId="77777777" w:rsidR="00586508" w:rsidRPr="00AE4CF7" w:rsidRDefault="00586508" w:rsidP="00586508">
      <w:pPr>
        <w:pStyle w:val="Akapitzlist"/>
        <w:spacing w:line="276" w:lineRule="auto"/>
        <w:jc w:val="both"/>
        <w:rPr>
          <w:rFonts w:ascii="Arial" w:eastAsia="Calibri" w:hAnsi="Arial" w:cs="Arial"/>
          <w:b/>
        </w:rPr>
      </w:pPr>
    </w:p>
    <w:p w14:paraId="638DBCB7" w14:textId="0FD54960" w:rsidR="00586508" w:rsidRPr="00586508" w:rsidRDefault="00586508" w:rsidP="00586508">
      <w:pPr>
        <w:spacing w:line="276" w:lineRule="auto"/>
        <w:jc w:val="both"/>
        <w:rPr>
          <w:rFonts w:ascii="Arial" w:eastAsia="Calibri" w:hAnsi="Arial" w:cs="Arial"/>
          <w:bCs/>
        </w:rPr>
      </w:pPr>
      <w:r>
        <w:rPr>
          <w:rFonts w:ascii="Arial" w:eastAsia="Calibri" w:hAnsi="Arial" w:cs="Arial"/>
          <w:bCs/>
        </w:rPr>
        <w:t xml:space="preserve">  </w:t>
      </w:r>
      <w:r w:rsidRPr="00586508">
        <w:rPr>
          <w:rFonts w:ascii="Arial" w:eastAsia="Calibri" w:hAnsi="Arial" w:cs="Arial"/>
          <w:bCs/>
        </w:rPr>
        <w:t>Przykłady z literatury:</w:t>
      </w:r>
    </w:p>
    <w:p w14:paraId="4F8DA2A7" w14:textId="57BBC93C" w:rsidR="00586508" w:rsidRPr="00586508" w:rsidRDefault="00586508" w:rsidP="00586508">
      <w:pPr>
        <w:spacing w:line="276" w:lineRule="auto"/>
        <w:rPr>
          <w:rFonts w:ascii="Arial" w:eastAsia="Calibri" w:hAnsi="Arial" w:cs="Arial"/>
        </w:rPr>
      </w:pPr>
      <w:r>
        <w:rPr>
          <w:rFonts w:ascii="Arial" w:eastAsia="Calibri" w:hAnsi="Arial" w:cs="Arial"/>
        </w:rPr>
        <w:t xml:space="preserve">- </w:t>
      </w:r>
      <w:r w:rsidRPr="00586508">
        <w:rPr>
          <w:rFonts w:ascii="Arial" w:eastAsia="Calibri" w:hAnsi="Arial" w:cs="Arial"/>
        </w:rPr>
        <w:t xml:space="preserve">Alegoria prezentuje zazwyczaj treści moralizatorskie i dydaktyczne. Rozumienie alegorii opiera się na znajomości konwencji literackiej lub artystycznej. Znane przykłady literackich alegorii to np. ujęcie motywu ojczyzny jako okrętu w satyrze Ignacego Krasickiego </w:t>
      </w:r>
      <w:r>
        <w:rPr>
          <w:rFonts w:ascii="Arial" w:eastAsia="Calibri" w:hAnsi="Arial" w:cs="Arial"/>
        </w:rPr>
        <w:t>„</w:t>
      </w:r>
      <w:r w:rsidRPr="00586508">
        <w:rPr>
          <w:rFonts w:ascii="Arial" w:eastAsia="Calibri" w:hAnsi="Arial" w:cs="Arial"/>
          <w:iCs/>
        </w:rPr>
        <w:t>Świat zepsuty</w:t>
      </w:r>
      <w:r>
        <w:rPr>
          <w:rFonts w:ascii="Arial" w:eastAsia="Calibri" w:hAnsi="Arial" w:cs="Arial"/>
          <w:iCs/>
        </w:rPr>
        <w:t>”</w:t>
      </w:r>
      <w:r w:rsidRPr="00586508">
        <w:rPr>
          <w:rFonts w:ascii="Arial" w:eastAsia="Calibri" w:hAnsi="Arial" w:cs="Arial"/>
        </w:rPr>
        <w:t xml:space="preserve"> oraz w utworze Juliusza Słowackiego </w:t>
      </w:r>
      <w:r>
        <w:rPr>
          <w:rFonts w:ascii="Arial" w:eastAsia="Calibri" w:hAnsi="Arial" w:cs="Arial"/>
        </w:rPr>
        <w:t>„</w:t>
      </w:r>
      <w:r w:rsidRPr="00586508">
        <w:rPr>
          <w:rFonts w:ascii="Arial" w:eastAsia="Calibri" w:hAnsi="Arial" w:cs="Arial"/>
          <w:iCs/>
        </w:rPr>
        <w:t>Testament mój</w:t>
      </w:r>
      <w:r>
        <w:rPr>
          <w:rFonts w:ascii="Arial" w:eastAsia="Calibri" w:hAnsi="Arial" w:cs="Arial"/>
          <w:iCs/>
        </w:rPr>
        <w:t>”</w:t>
      </w:r>
      <w:r w:rsidRPr="00586508">
        <w:rPr>
          <w:rFonts w:ascii="Arial" w:eastAsia="Calibri" w:hAnsi="Arial" w:cs="Arial"/>
        </w:rPr>
        <w:t xml:space="preserve">. </w:t>
      </w:r>
    </w:p>
    <w:p w14:paraId="07A5C946" w14:textId="7CD6802F" w:rsidR="00586508" w:rsidRPr="00731CE8" w:rsidRDefault="00731CE8" w:rsidP="00731CE8">
      <w:pPr>
        <w:spacing w:line="276" w:lineRule="auto"/>
        <w:rPr>
          <w:rFonts w:ascii="Arial" w:eastAsia="Calibri" w:hAnsi="Arial" w:cs="Arial"/>
        </w:rPr>
      </w:pPr>
      <w:r>
        <w:rPr>
          <w:rFonts w:ascii="Arial" w:eastAsia="Calibri" w:hAnsi="Arial" w:cs="Arial"/>
        </w:rPr>
        <w:t xml:space="preserve">- </w:t>
      </w:r>
      <w:r w:rsidR="00586508" w:rsidRPr="00731CE8">
        <w:rPr>
          <w:rFonts w:ascii="Arial" w:eastAsia="Calibri" w:hAnsi="Arial" w:cs="Arial"/>
        </w:rPr>
        <w:t xml:space="preserve">Symbol nie wymaga od odbiorcy znajomości konwencji. Symboliczne znaczenie ma ostatnia scena dramatu </w:t>
      </w:r>
      <w:r w:rsidR="009E4783">
        <w:rPr>
          <w:rFonts w:ascii="Arial" w:eastAsia="Calibri" w:hAnsi="Arial" w:cs="Arial"/>
        </w:rPr>
        <w:t>„</w:t>
      </w:r>
      <w:r w:rsidR="00586508" w:rsidRPr="009E4783">
        <w:rPr>
          <w:rFonts w:ascii="Arial" w:eastAsia="Calibri" w:hAnsi="Arial" w:cs="Arial"/>
          <w:iCs/>
        </w:rPr>
        <w:t>Wesele</w:t>
      </w:r>
      <w:r w:rsidR="009E4783">
        <w:rPr>
          <w:rFonts w:ascii="Arial" w:eastAsia="Calibri" w:hAnsi="Arial" w:cs="Arial"/>
          <w:iCs/>
        </w:rPr>
        <w:t>”</w:t>
      </w:r>
      <w:r w:rsidR="00586508" w:rsidRPr="00731CE8">
        <w:rPr>
          <w:rFonts w:ascii="Arial" w:eastAsia="Calibri" w:hAnsi="Arial" w:cs="Arial"/>
          <w:i/>
        </w:rPr>
        <w:t xml:space="preserve"> </w:t>
      </w:r>
      <w:r w:rsidR="00586508" w:rsidRPr="00731CE8">
        <w:rPr>
          <w:rFonts w:ascii="Arial" w:eastAsia="Calibri" w:hAnsi="Arial" w:cs="Arial"/>
        </w:rPr>
        <w:t xml:space="preserve">Stanisława Wyspiańskiego. Taniec gości weselnych do muzyki Chochoła oznacza, że społeczeństwo polskie z pogranicza XIX i XX w. pogrążone jest w marazmie, przez co niezdolne do walki o odzyskanie niepodległości. </w:t>
      </w:r>
      <w:r w:rsidR="009E4783">
        <w:rPr>
          <w:rFonts w:ascii="Arial" w:eastAsia="Calibri" w:hAnsi="Arial" w:cs="Arial"/>
        </w:rPr>
        <w:t>Użycie takiego symbolu sugeruje, że</w:t>
      </w:r>
      <w:r w:rsidR="00586508" w:rsidRPr="00731CE8">
        <w:rPr>
          <w:rFonts w:ascii="Arial" w:eastAsia="Calibri" w:hAnsi="Arial" w:cs="Arial"/>
        </w:rPr>
        <w:t xml:space="preserve"> za narodową stagnację odpowiedzialna jest inteligencja, dla której od idei niepodległościowych ważniejsza jest możliwość realizowania się intelektualnie i</w:t>
      </w:r>
      <w:r w:rsidR="009E4783">
        <w:rPr>
          <w:rFonts w:ascii="Arial" w:eastAsia="Calibri" w:hAnsi="Arial" w:cs="Arial"/>
        </w:rPr>
        <w:t> </w:t>
      </w:r>
      <w:r w:rsidR="00586508" w:rsidRPr="00731CE8">
        <w:rPr>
          <w:rFonts w:ascii="Arial" w:eastAsia="Calibri" w:hAnsi="Arial" w:cs="Arial"/>
        </w:rPr>
        <w:t>artystycznie.</w:t>
      </w:r>
    </w:p>
    <w:p w14:paraId="7E27256B" w14:textId="77777777" w:rsidR="00586508" w:rsidRPr="006D2F95" w:rsidRDefault="00586508" w:rsidP="00586508">
      <w:pPr>
        <w:pStyle w:val="Akapitzlist"/>
        <w:spacing w:line="276" w:lineRule="auto"/>
        <w:ind w:left="1151"/>
        <w:jc w:val="both"/>
        <w:rPr>
          <w:rFonts w:ascii="Arial" w:eastAsia="Calibri" w:hAnsi="Arial" w:cs="Arial"/>
        </w:rPr>
      </w:pPr>
    </w:p>
    <w:p w14:paraId="3ED37368" w14:textId="4E4280BE" w:rsidR="00586508" w:rsidRPr="00D069D8" w:rsidRDefault="00D069D8" w:rsidP="00D069D8">
      <w:pPr>
        <w:spacing w:line="276" w:lineRule="auto"/>
        <w:jc w:val="both"/>
        <w:rPr>
          <w:rFonts w:ascii="Arial" w:eastAsia="Calibri" w:hAnsi="Arial" w:cs="Arial"/>
          <w:bCs/>
        </w:rPr>
      </w:pPr>
      <w:r>
        <w:rPr>
          <w:rFonts w:ascii="Arial" w:eastAsia="Calibri" w:hAnsi="Arial" w:cs="Arial"/>
          <w:bCs/>
        </w:rPr>
        <w:t xml:space="preserve">  </w:t>
      </w:r>
      <w:r w:rsidR="00586508" w:rsidRPr="00D069D8">
        <w:rPr>
          <w:rFonts w:ascii="Arial" w:eastAsia="Calibri" w:hAnsi="Arial" w:cs="Arial"/>
          <w:bCs/>
        </w:rPr>
        <w:t>Podsumowanie:</w:t>
      </w:r>
    </w:p>
    <w:p w14:paraId="50FF283C" w14:textId="69EFFA55" w:rsidR="00586508" w:rsidRPr="00D069D8" w:rsidRDefault="00586508" w:rsidP="00D069D8">
      <w:pPr>
        <w:spacing w:line="276" w:lineRule="auto"/>
        <w:rPr>
          <w:rFonts w:ascii="Arial" w:eastAsia="Calibri" w:hAnsi="Arial" w:cs="Arial"/>
        </w:rPr>
      </w:pPr>
      <w:r w:rsidRPr="00D069D8">
        <w:rPr>
          <w:rFonts w:ascii="Arial" w:eastAsia="Calibri" w:hAnsi="Arial" w:cs="Arial"/>
        </w:rPr>
        <w:t xml:space="preserve">Funkcje alegorii i symboli w tekstach kultury są uzależnione od celów, jakie stawiali sobie twórcy różnych epok. </w:t>
      </w:r>
    </w:p>
    <w:p w14:paraId="1F5B889B" w14:textId="0421BF63" w:rsidR="00586508" w:rsidRDefault="00586508" w:rsidP="005C297F">
      <w:pPr>
        <w:spacing w:line="276" w:lineRule="auto"/>
        <w:rPr>
          <w:rFonts w:ascii="Arial" w:hAnsi="Arial" w:cs="Arial"/>
          <w:bCs/>
        </w:rPr>
      </w:pPr>
    </w:p>
    <w:p w14:paraId="0815863C" w14:textId="7F5A9B2E" w:rsidR="00D069D8" w:rsidRPr="00C00A4E" w:rsidRDefault="00E72AA1" w:rsidP="00D069D8">
      <w:pPr>
        <w:spacing w:line="276" w:lineRule="auto"/>
        <w:jc w:val="both"/>
        <w:rPr>
          <w:rFonts w:ascii="Arial" w:eastAsia="Calibri" w:hAnsi="Arial" w:cs="Arial"/>
        </w:rPr>
      </w:pPr>
      <w:r w:rsidRPr="00C00A4E">
        <w:rPr>
          <w:rFonts w:ascii="Arial" w:eastAsia="Calibri" w:hAnsi="Arial" w:cs="Arial"/>
        </w:rPr>
        <w:t xml:space="preserve">  </w:t>
      </w:r>
      <w:r w:rsidR="00D069D8" w:rsidRPr="00C00A4E">
        <w:rPr>
          <w:rFonts w:ascii="Arial" w:eastAsia="Calibri" w:hAnsi="Arial" w:cs="Arial"/>
        </w:rPr>
        <w:t>Przykład 2.</w:t>
      </w:r>
    </w:p>
    <w:p w14:paraId="61BF4A57" w14:textId="77777777" w:rsidR="00D069D8" w:rsidRPr="00E72AA1" w:rsidRDefault="00D069D8" w:rsidP="00E72AA1">
      <w:pPr>
        <w:spacing w:line="276" w:lineRule="auto"/>
        <w:rPr>
          <w:rFonts w:ascii="Arial" w:hAnsi="Arial" w:cs="Arial"/>
          <w:bCs/>
        </w:rPr>
      </w:pPr>
      <w:r w:rsidRPr="00E72AA1">
        <w:rPr>
          <w:rFonts w:ascii="Arial" w:hAnsi="Arial" w:cs="Arial"/>
          <w:bCs/>
        </w:rPr>
        <w:t xml:space="preserve">Kryzys wartości w świecie skażonym złem. Omów zagadnienie na podstawie zamieszczonego poniżej materiału oraz wybranego tekstu kultury. </w:t>
      </w:r>
    </w:p>
    <w:p w14:paraId="0293DA47" w14:textId="77777777" w:rsidR="00D069D8" w:rsidRPr="00E72AA1" w:rsidRDefault="00D069D8" w:rsidP="00E72AA1">
      <w:pPr>
        <w:spacing w:line="276" w:lineRule="auto"/>
        <w:rPr>
          <w:rFonts w:ascii="Arial" w:hAnsi="Arial" w:cs="Arial"/>
          <w:bCs/>
        </w:rPr>
      </w:pPr>
    </w:p>
    <w:p w14:paraId="7D299421" w14:textId="4C324DF3" w:rsidR="00D069D8" w:rsidRPr="003713E5" w:rsidRDefault="00403DB3" w:rsidP="00D069D8">
      <w:pPr>
        <w:spacing w:line="276" w:lineRule="auto"/>
        <w:jc w:val="both"/>
        <w:rPr>
          <w:rFonts w:ascii="Arial" w:hAnsi="Arial" w:cs="Arial"/>
        </w:rPr>
      </w:pPr>
      <w:r>
        <w:rPr>
          <w:rFonts w:ascii="Arial" w:hAnsi="Arial" w:cs="Arial"/>
        </w:rPr>
        <w:t xml:space="preserve">  </w:t>
      </w:r>
      <w:r w:rsidR="00D069D8">
        <w:rPr>
          <w:rFonts w:ascii="Arial" w:hAnsi="Arial" w:cs="Arial"/>
        </w:rPr>
        <w:t>Krzysztof Kamil Baczyński</w:t>
      </w:r>
    </w:p>
    <w:p w14:paraId="3F24BAFD" w14:textId="390D7A58" w:rsidR="00D069D8" w:rsidRPr="00E72AA1" w:rsidRDefault="00E72AA1" w:rsidP="00D069D8">
      <w:pPr>
        <w:spacing w:line="276" w:lineRule="auto"/>
        <w:jc w:val="both"/>
        <w:rPr>
          <w:rFonts w:ascii="Arial" w:hAnsi="Arial" w:cs="Arial"/>
          <w:bCs/>
          <w:iCs/>
        </w:rPr>
      </w:pPr>
      <w:r>
        <w:rPr>
          <w:rFonts w:ascii="Arial" w:hAnsi="Arial" w:cs="Arial"/>
          <w:bCs/>
          <w:iCs/>
        </w:rPr>
        <w:t>„</w:t>
      </w:r>
      <w:r w:rsidR="00D069D8" w:rsidRPr="00E72AA1">
        <w:rPr>
          <w:rFonts w:ascii="Arial" w:hAnsi="Arial" w:cs="Arial"/>
          <w:bCs/>
          <w:iCs/>
        </w:rPr>
        <w:t>Pokolenie</w:t>
      </w:r>
      <w:r>
        <w:rPr>
          <w:rFonts w:ascii="Arial" w:hAnsi="Arial" w:cs="Arial"/>
          <w:bCs/>
          <w:iCs/>
        </w:rPr>
        <w:t>”</w:t>
      </w:r>
    </w:p>
    <w:p w14:paraId="7F265632" w14:textId="77777777" w:rsidR="00D069D8" w:rsidRDefault="00D069D8" w:rsidP="00D069D8">
      <w:pPr>
        <w:spacing w:line="276" w:lineRule="auto"/>
        <w:jc w:val="both"/>
        <w:rPr>
          <w:rFonts w:ascii="Arial" w:hAnsi="Arial" w:cs="Arial"/>
          <w:i/>
        </w:rPr>
      </w:pPr>
    </w:p>
    <w:p w14:paraId="7CC5B7A4" w14:textId="36B9AA50" w:rsidR="00D069D8" w:rsidRPr="00777778" w:rsidRDefault="00403DB3" w:rsidP="00D069D8">
      <w:pPr>
        <w:spacing w:line="276" w:lineRule="auto"/>
        <w:jc w:val="both"/>
        <w:rPr>
          <w:rFonts w:ascii="Arial" w:eastAsia="Calibri" w:hAnsi="Arial" w:cs="Arial"/>
        </w:rPr>
      </w:pPr>
      <w:r>
        <w:rPr>
          <w:rFonts w:ascii="Arial" w:eastAsia="Calibri" w:hAnsi="Arial" w:cs="Arial"/>
        </w:rPr>
        <w:t xml:space="preserve">  </w:t>
      </w:r>
      <w:r w:rsidR="00D069D8" w:rsidRPr="00777778">
        <w:rPr>
          <w:rFonts w:ascii="Arial" w:eastAsia="Calibri" w:hAnsi="Arial" w:cs="Arial"/>
        </w:rPr>
        <w:t>Wiatr drzewa spienia. Ziemia dojrzała.</w:t>
      </w:r>
    </w:p>
    <w:p w14:paraId="48231BF8"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Kłosy brzuch ciężki w górę unoszą</w:t>
      </w:r>
    </w:p>
    <w:p w14:paraId="05F4C9A5"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i tylko chmury – palcom czy włosom</w:t>
      </w:r>
    </w:p>
    <w:p w14:paraId="1AE87C89"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podobne – suną drapieżnie w mrok.</w:t>
      </w:r>
    </w:p>
    <w:p w14:paraId="63FE5315" w14:textId="77777777" w:rsidR="00D069D8" w:rsidRPr="00777778" w:rsidRDefault="00D069D8" w:rsidP="00D069D8">
      <w:pPr>
        <w:spacing w:line="276" w:lineRule="auto"/>
        <w:jc w:val="both"/>
        <w:rPr>
          <w:rFonts w:ascii="Arial" w:eastAsia="Calibri" w:hAnsi="Arial" w:cs="Arial"/>
        </w:rPr>
      </w:pPr>
    </w:p>
    <w:p w14:paraId="2EC63920" w14:textId="7F4DD51C" w:rsidR="00D069D8" w:rsidRPr="00777778" w:rsidRDefault="00403DB3" w:rsidP="00D069D8">
      <w:pPr>
        <w:spacing w:line="276" w:lineRule="auto"/>
        <w:jc w:val="both"/>
        <w:rPr>
          <w:rFonts w:ascii="Arial" w:eastAsia="Calibri" w:hAnsi="Arial" w:cs="Arial"/>
        </w:rPr>
      </w:pPr>
      <w:r>
        <w:rPr>
          <w:rFonts w:ascii="Arial" w:eastAsia="Calibri" w:hAnsi="Arial" w:cs="Arial"/>
        </w:rPr>
        <w:t xml:space="preserve">  </w:t>
      </w:r>
      <w:r w:rsidR="00D069D8" w:rsidRPr="00777778">
        <w:rPr>
          <w:rFonts w:ascii="Arial" w:eastAsia="Calibri" w:hAnsi="Arial" w:cs="Arial"/>
        </w:rPr>
        <w:t>Ziemia owoców pełna po brzegi</w:t>
      </w:r>
    </w:p>
    <w:p w14:paraId="058A5B11"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kipi sytością jak wielka misa.</w:t>
      </w:r>
    </w:p>
    <w:p w14:paraId="27D457DF"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Tylko ze świerków na polu zwisa</w:t>
      </w:r>
    </w:p>
    <w:p w14:paraId="183BBE6F"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głowa obcięta strasząc jak krzyk.</w:t>
      </w:r>
    </w:p>
    <w:p w14:paraId="4705798C" w14:textId="77777777" w:rsidR="00D069D8" w:rsidRPr="00777778" w:rsidRDefault="00D069D8" w:rsidP="00D069D8">
      <w:pPr>
        <w:spacing w:line="276" w:lineRule="auto"/>
        <w:jc w:val="both"/>
        <w:rPr>
          <w:rFonts w:ascii="Arial" w:eastAsia="Calibri" w:hAnsi="Arial" w:cs="Arial"/>
        </w:rPr>
      </w:pPr>
    </w:p>
    <w:p w14:paraId="3814C5CE" w14:textId="51FE68D0" w:rsidR="00D069D8" w:rsidRPr="00777778" w:rsidRDefault="00403DB3" w:rsidP="00D069D8">
      <w:pPr>
        <w:spacing w:line="276" w:lineRule="auto"/>
        <w:jc w:val="both"/>
        <w:rPr>
          <w:rFonts w:ascii="Arial" w:eastAsia="Calibri" w:hAnsi="Arial" w:cs="Arial"/>
        </w:rPr>
      </w:pPr>
      <w:r>
        <w:rPr>
          <w:rFonts w:ascii="Arial" w:eastAsia="Calibri" w:hAnsi="Arial" w:cs="Arial"/>
        </w:rPr>
        <w:t xml:space="preserve">  </w:t>
      </w:r>
      <w:r w:rsidR="00D069D8" w:rsidRPr="00777778">
        <w:rPr>
          <w:rFonts w:ascii="Arial" w:eastAsia="Calibri" w:hAnsi="Arial" w:cs="Arial"/>
        </w:rPr>
        <w:t>Kwiaty to krople miodu – tryskają</w:t>
      </w:r>
    </w:p>
    <w:p w14:paraId="0FF5306D"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ściśnięte ziemią, co tak nabrzmiała,</w:t>
      </w:r>
    </w:p>
    <w:p w14:paraId="4C4F8F1A"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pod tym jak korzeń skręcone ciała,</w:t>
      </w:r>
    </w:p>
    <w:p w14:paraId="2331B98E"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żywcem wtłoczone pod ciemny strop.</w:t>
      </w:r>
    </w:p>
    <w:p w14:paraId="45A83FA6" w14:textId="77777777" w:rsidR="00D069D8" w:rsidRPr="00777778" w:rsidRDefault="00D069D8" w:rsidP="00D069D8">
      <w:pPr>
        <w:spacing w:line="276" w:lineRule="auto"/>
        <w:jc w:val="both"/>
        <w:rPr>
          <w:rFonts w:ascii="Arial" w:eastAsia="Calibri" w:hAnsi="Arial" w:cs="Arial"/>
        </w:rPr>
      </w:pPr>
    </w:p>
    <w:p w14:paraId="629E8C95" w14:textId="4953C0A3" w:rsidR="00D069D8" w:rsidRPr="00777778" w:rsidRDefault="00403DB3" w:rsidP="00D069D8">
      <w:pPr>
        <w:spacing w:line="276" w:lineRule="auto"/>
        <w:jc w:val="both"/>
        <w:rPr>
          <w:rFonts w:ascii="Arial" w:eastAsia="Calibri" w:hAnsi="Arial" w:cs="Arial"/>
        </w:rPr>
      </w:pPr>
      <w:r>
        <w:rPr>
          <w:rFonts w:ascii="Arial" w:eastAsia="Calibri" w:hAnsi="Arial" w:cs="Arial"/>
        </w:rPr>
        <w:t xml:space="preserve">  </w:t>
      </w:r>
      <w:r w:rsidR="00D069D8" w:rsidRPr="00777778">
        <w:rPr>
          <w:rFonts w:ascii="Arial" w:eastAsia="Calibri" w:hAnsi="Arial" w:cs="Arial"/>
        </w:rPr>
        <w:t>Ogromne nieba suną z warkotem.</w:t>
      </w:r>
    </w:p>
    <w:p w14:paraId="778422B1"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Ludzie w snach ciężkich jak w klatkach krzyczą.</w:t>
      </w:r>
    </w:p>
    <w:p w14:paraId="2333D617"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lastRenderedPageBreak/>
        <w:t>Usta ściśnięte mamy, twarz wilczą,</w:t>
      </w:r>
    </w:p>
    <w:p w14:paraId="16A8F884"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czuwając w dzień, słuchając w noc.</w:t>
      </w:r>
    </w:p>
    <w:p w14:paraId="2A09065A" w14:textId="77777777" w:rsidR="00A7397F" w:rsidRDefault="00A7397F" w:rsidP="00D069D8">
      <w:pPr>
        <w:spacing w:line="276" w:lineRule="auto"/>
        <w:jc w:val="both"/>
        <w:rPr>
          <w:rFonts w:ascii="Arial" w:eastAsia="Calibri" w:hAnsi="Arial" w:cs="Arial"/>
        </w:rPr>
      </w:pPr>
    </w:p>
    <w:p w14:paraId="6B52905B" w14:textId="5CE60B44" w:rsidR="00D069D8" w:rsidRPr="00777778" w:rsidRDefault="00A7397F" w:rsidP="00D069D8">
      <w:pPr>
        <w:spacing w:line="276" w:lineRule="auto"/>
        <w:jc w:val="both"/>
        <w:rPr>
          <w:rFonts w:ascii="Arial" w:eastAsia="Calibri" w:hAnsi="Arial" w:cs="Arial"/>
        </w:rPr>
      </w:pPr>
      <w:r>
        <w:rPr>
          <w:rFonts w:ascii="Arial" w:eastAsia="Calibri" w:hAnsi="Arial" w:cs="Arial"/>
        </w:rPr>
        <w:t xml:space="preserve">  </w:t>
      </w:r>
      <w:r w:rsidR="00D069D8" w:rsidRPr="00777778">
        <w:rPr>
          <w:rFonts w:ascii="Arial" w:eastAsia="Calibri" w:hAnsi="Arial" w:cs="Arial"/>
        </w:rPr>
        <w:t>Pod ziemią dr</w:t>
      </w:r>
      <w:r w:rsidR="002E2AAA">
        <w:rPr>
          <w:rFonts w:ascii="Arial" w:eastAsia="Calibri" w:hAnsi="Arial" w:cs="Arial"/>
        </w:rPr>
        <w:t>ą</w:t>
      </w:r>
      <w:r w:rsidR="00D069D8" w:rsidRPr="00777778">
        <w:rPr>
          <w:rFonts w:ascii="Arial" w:eastAsia="Calibri" w:hAnsi="Arial" w:cs="Arial"/>
        </w:rPr>
        <w:t>żą strumyki – słychać –</w:t>
      </w:r>
    </w:p>
    <w:p w14:paraId="5978D9EF" w14:textId="77777777" w:rsidR="00D069D8" w:rsidRPr="00777778" w:rsidRDefault="00D069D8" w:rsidP="00D069D8">
      <w:pPr>
        <w:spacing w:line="276" w:lineRule="auto"/>
        <w:jc w:val="both"/>
        <w:rPr>
          <w:rFonts w:ascii="Arial" w:eastAsia="Calibri" w:hAnsi="Arial" w:cs="Arial"/>
        </w:rPr>
      </w:pPr>
      <w:r>
        <w:rPr>
          <w:rFonts w:ascii="Arial" w:eastAsia="Calibri" w:hAnsi="Arial" w:cs="Arial"/>
        </w:rPr>
        <w:t>k</w:t>
      </w:r>
      <w:r w:rsidRPr="00777778">
        <w:rPr>
          <w:rFonts w:ascii="Arial" w:eastAsia="Calibri" w:hAnsi="Arial" w:cs="Arial"/>
        </w:rPr>
        <w:t xml:space="preserve">rew </w:t>
      </w:r>
      <w:r>
        <w:rPr>
          <w:rFonts w:ascii="Arial" w:eastAsia="Calibri" w:hAnsi="Arial" w:cs="Arial"/>
        </w:rPr>
        <w:t>j</w:t>
      </w:r>
      <w:r w:rsidRPr="00777778">
        <w:rPr>
          <w:rFonts w:ascii="Arial" w:eastAsia="Calibri" w:hAnsi="Arial" w:cs="Arial"/>
        </w:rPr>
        <w:t>ak nabiera w żyłach milczenia,</w:t>
      </w:r>
    </w:p>
    <w:p w14:paraId="0C4D8ECD"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ciągną korzenie krew, z liści pada</w:t>
      </w:r>
    </w:p>
    <w:p w14:paraId="166C144F"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rosa czerwona. I przestrzeń wzdycha.</w:t>
      </w:r>
    </w:p>
    <w:p w14:paraId="4B53D944" w14:textId="77777777" w:rsidR="00D069D8" w:rsidRPr="00777778" w:rsidRDefault="00D069D8" w:rsidP="00D069D8">
      <w:pPr>
        <w:spacing w:line="276" w:lineRule="auto"/>
        <w:jc w:val="both"/>
        <w:rPr>
          <w:rFonts w:ascii="Arial" w:eastAsia="Calibri" w:hAnsi="Arial" w:cs="Arial"/>
        </w:rPr>
      </w:pPr>
    </w:p>
    <w:p w14:paraId="6AC2D2E1" w14:textId="4C65BE47" w:rsidR="00D069D8" w:rsidRPr="00777778" w:rsidRDefault="00403DB3" w:rsidP="00D069D8">
      <w:pPr>
        <w:spacing w:line="276" w:lineRule="auto"/>
        <w:jc w:val="both"/>
        <w:rPr>
          <w:rFonts w:ascii="Arial" w:eastAsia="Calibri" w:hAnsi="Arial" w:cs="Arial"/>
        </w:rPr>
      </w:pPr>
      <w:r>
        <w:rPr>
          <w:rFonts w:ascii="Arial" w:eastAsia="Calibri" w:hAnsi="Arial" w:cs="Arial"/>
        </w:rPr>
        <w:t xml:space="preserve">  </w:t>
      </w:r>
      <w:r w:rsidR="00D069D8" w:rsidRPr="00777778">
        <w:rPr>
          <w:rFonts w:ascii="Arial" w:eastAsia="Calibri" w:hAnsi="Arial" w:cs="Arial"/>
        </w:rPr>
        <w:t>Nas nauczono. Nie ma litości.</w:t>
      </w:r>
    </w:p>
    <w:p w14:paraId="4F20DF06"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Po nocach śni się brat, który zginął,</w:t>
      </w:r>
    </w:p>
    <w:p w14:paraId="3B18C87D"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któremu oczy żywcem wykłuto,</w:t>
      </w:r>
    </w:p>
    <w:p w14:paraId="40D03F0C"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któremu kości kijem złamano,</w:t>
      </w:r>
    </w:p>
    <w:p w14:paraId="100F8ED2"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i drąży ciężko bolesne dłuto,</w:t>
      </w:r>
    </w:p>
    <w:p w14:paraId="3FE6D180"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nadyma oczy jak bąble – krew.</w:t>
      </w:r>
    </w:p>
    <w:p w14:paraId="14FFF2B8" w14:textId="77777777" w:rsidR="00D069D8" w:rsidRPr="00777778" w:rsidRDefault="00D069D8" w:rsidP="00D069D8">
      <w:pPr>
        <w:spacing w:line="276" w:lineRule="auto"/>
        <w:jc w:val="both"/>
        <w:rPr>
          <w:rFonts w:ascii="Arial" w:eastAsia="Calibri" w:hAnsi="Arial" w:cs="Arial"/>
        </w:rPr>
      </w:pPr>
    </w:p>
    <w:p w14:paraId="3A0F40CE" w14:textId="4C71B7DB" w:rsidR="00D069D8" w:rsidRPr="00777778" w:rsidRDefault="00403DB3" w:rsidP="00D069D8">
      <w:pPr>
        <w:spacing w:line="276" w:lineRule="auto"/>
        <w:jc w:val="both"/>
        <w:rPr>
          <w:rFonts w:ascii="Arial" w:eastAsia="Calibri" w:hAnsi="Arial" w:cs="Arial"/>
        </w:rPr>
      </w:pPr>
      <w:r>
        <w:rPr>
          <w:rFonts w:ascii="Arial" w:eastAsia="Calibri" w:hAnsi="Arial" w:cs="Arial"/>
        </w:rPr>
        <w:t xml:space="preserve">  </w:t>
      </w:r>
      <w:r w:rsidR="00D069D8" w:rsidRPr="00777778">
        <w:rPr>
          <w:rFonts w:ascii="Arial" w:eastAsia="Calibri" w:hAnsi="Arial" w:cs="Arial"/>
        </w:rPr>
        <w:t>Nas nauczono. Nie ma sumienia.</w:t>
      </w:r>
    </w:p>
    <w:p w14:paraId="7635EF02"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W jamach żyjemy strachem zaryci,</w:t>
      </w:r>
    </w:p>
    <w:p w14:paraId="0E1F0735"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w grozie drążymy mroczne miłości,</w:t>
      </w:r>
    </w:p>
    <w:p w14:paraId="576429E2"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własne posągi – źli troglodyci.</w:t>
      </w:r>
    </w:p>
    <w:p w14:paraId="38A7B4B2" w14:textId="77777777" w:rsidR="00D069D8" w:rsidRPr="00777778" w:rsidRDefault="00D069D8" w:rsidP="00D069D8">
      <w:pPr>
        <w:spacing w:line="276" w:lineRule="auto"/>
        <w:jc w:val="both"/>
        <w:rPr>
          <w:rFonts w:ascii="Arial" w:eastAsia="Calibri" w:hAnsi="Arial" w:cs="Arial"/>
        </w:rPr>
      </w:pPr>
    </w:p>
    <w:p w14:paraId="14CBD23B" w14:textId="466192BE" w:rsidR="00D069D8" w:rsidRPr="00777778" w:rsidRDefault="00403DB3" w:rsidP="00D069D8">
      <w:pPr>
        <w:spacing w:line="276" w:lineRule="auto"/>
        <w:jc w:val="both"/>
        <w:rPr>
          <w:rFonts w:ascii="Arial" w:eastAsia="Calibri" w:hAnsi="Arial" w:cs="Arial"/>
        </w:rPr>
      </w:pPr>
      <w:r>
        <w:rPr>
          <w:rFonts w:ascii="Arial" w:eastAsia="Calibri" w:hAnsi="Arial" w:cs="Arial"/>
        </w:rPr>
        <w:t xml:space="preserve">  </w:t>
      </w:r>
      <w:r w:rsidR="00D069D8" w:rsidRPr="00777778">
        <w:rPr>
          <w:rFonts w:ascii="Arial" w:eastAsia="Calibri" w:hAnsi="Arial" w:cs="Arial"/>
        </w:rPr>
        <w:t>Nas nauczono. Nie ma miłości.</w:t>
      </w:r>
    </w:p>
    <w:p w14:paraId="6A4CD26F"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Jakże nam jeszcze uciekać w mrok</w:t>
      </w:r>
    </w:p>
    <w:p w14:paraId="2031E496"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przed żaglem nozdrzy węszących nas,</w:t>
      </w:r>
    </w:p>
    <w:p w14:paraId="351B166D"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przed siecią wzdętą kijów i rąk,</w:t>
      </w:r>
    </w:p>
    <w:p w14:paraId="6B381575"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kiedy nie wrócą matki ni dzieci</w:t>
      </w:r>
    </w:p>
    <w:p w14:paraId="619C1CBE"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w pustego serca rozpruty strąk.</w:t>
      </w:r>
    </w:p>
    <w:p w14:paraId="3D078CF3" w14:textId="77777777" w:rsidR="00D069D8" w:rsidRPr="00777778" w:rsidRDefault="00D069D8" w:rsidP="00D069D8">
      <w:pPr>
        <w:spacing w:line="276" w:lineRule="auto"/>
        <w:jc w:val="both"/>
        <w:rPr>
          <w:rFonts w:ascii="Arial" w:eastAsia="Calibri" w:hAnsi="Arial" w:cs="Arial"/>
        </w:rPr>
      </w:pPr>
    </w:p>
    <w:p w14:paraId="65B71DA4" w14:textId="532FEE10" w:rsidR="00D069D8" w:rsidRPr="00777778" w:rsidRDefault="00403DB3" w:rsidP="00D069D8">
      <w:pPr>
        <w:spacing w:line="276" w:lineRule="auto"/>
        <w:jc w:val="both"/>
        <w:rPr>
          <w:rFonts w:ascii="Arial" w:eastAsia="Calibri" w:hAnsi="Arial" w:cs="Arial"/>
        </w:rPr>
      </w:pPr>
      <w:r>
        <w:rPr>
          <w:rFonts w:ascii="Arial" w:eastAsia="Calibri" w:hAnsi="Arial" w:cs="Arial"/>
        </w:rPr>
        <w:t xml:space="preserve">  </w:t>
      </w:r>
      <w:r w:rsidR="00D069D8" w:rsidRPr="00777778">
        <w:rPr>
          <w:rFonts w:ascii="Arial" w:eastAsia="Calibri" w:hAnsi="Arial" w:cs="Arial"/>
        </w:rPr>
        <w:t>Nas nauczono. Trzeba zapomnieć,</w:t>
      </w:r>
    </w:p>
    <w:p w14:paraId="3CF914D7"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żeby nie umrzeć rojąc to wszystko.</w:t>
      </w:r>
    </w:p>
    <w:p w14:paraId="3AA1440A"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Wstajemy nocą. Ciemno jest, ślisko.</w:t>
      </w:r>
    </w:p>
    <w:p w14:paraId="57BBF57E"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Szukamy serca – bierzemy w rękę,</w:t>
      </w:r>
    </w:p>
    <w:p w14:paraId="60C5D603"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nasłuchujemy: wygaśnie męka,</w:t>
      </w:r>
    </w:p>
    <w:p w14:paraId="20B018DE"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ale zostanie kamień – tak – głaz.</w:t>
      </w:r>
    </w:p>
    <w:p w14:paraId="1EB6C615" w14:textId="77777777" w:rsidR="00D069D8" w:rsidRPr="00777778" w:rsidRDefault="00D069D8" w:rsidP="00D069D8">
      <w:pPr>
        <w:spacing w:line="276" w:lineRule="auto"/>
        <w:jc w:val="both"/>
        <w:rPr>
          <w:rFonts w:ascii="Arial" w:eastAsia="Calibri" w:hAnsi="Arial" w:cs="Arial"/>
        </w:rPr>
      </w:pPr>
    </w:p>
    <w:p w14:paraId="64D9C767" w14:textId="7889D787" w:rsidR="00D069D8" w:rsidRPr="00777778" w:rsidRDefault="00403DB3" w:rsidP="00D069D8">
      <w:pPr>
        <w:spacing w:line="276" w:lineRule="auto"/>
        <w:jc w:val="both"/>
        <w:rPr>
          <w:rFonts w:ascii="Arial" w:eastAsia="Calibri" w:hAnsi="Arial" w:cs="Arial"/>
        </w:rPr>
      </w:pPr>
      <w:r>
        <w:rPr>
          <w:rFonts w:ascii="Arial" w:eastAsia="Calibri" w:hAnsi="Arial" w:cs="Arial"/>
        </w:rPr>
        <w:t xml:space="preserve">  </w:t>
      </w:r>
      <w:r w:rsidR="00D069D8" w:rsidRPr="00777778">
        <w:rPr>
          <w:rFonts w:ascii="Arial" w:eastAsia="Calibri" w:hAnsi="Arial" w:cs="Arial"/>
        </w:rPr>
        <w:t>I tak staniemy na wozach, czołgach,</w:t>
      </w:r>
    </w:p>
    <w:p w14:paraId="11C3A7F7"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na samolotach, na rumowisku,</w:t>
      </w:r>
    </w:p>
    <w:p w14:paraId="1A0F77A3"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gdzie po nas wąż się ciszy przeczołga,</w:t>
      </w:r>
    </w:p>
    <w:p w14:paraId="5E6D77F0"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gdzie zimny potop omyje nas,</w:t>
      </w:r>
    </w:p>
    <w:p w14:paraId="289F1638"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nie wiedząc: stoi czy płynie czas.</w:t>
      </w:r>
    </w:p>
    <w:p w14:paraId="7A2428A0"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Jak obce miasta z głębin kopane,</w:t>
      </w:r>
    </w:p>
    <w:p w14:paraId="58376A80"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popielejące ludzkie pokłady</w:t>
      </w:r>
    </w:p>
    <w:p w14:paraId="60FD8B63"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na wznak leżące, stojące wzwyż,</w:t>
      </w:r>
    </w:p>
    <w:p w14:paraId="79D93B77"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 xml:space="preserve">nie wiedząc, czy my karty </w:t>
      </w:r>
      <w:r>
        <w:rPr>
          <w:rFonts w:ascii="Arial" w:eastAsia="Calibri" w:hAnsi="Arial" w:cs="Arial"/>
        </w:rPr>
        <w:t>i</w:t>
      </w:r>
      <w:r w:rsidRPr="00777778">
        <w:rPr>
          <w:rFonts w:ascii="Arial" w:eastAsia="Calibri" w:hAnsi="Arial" w:cs="Arial"/>
        </w:rPr>
        <w:t>liady</w:t>
      </w:r>
    </w:p>
    <w:p w14:paraId="1DCB30A7"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rzeźbione ogniem w błyszczącym złocie,</w:t>
      </w:r>
    </w:p>
    <w:p w14:paraId="17164A37"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czy nam postawią, z litości chociaż,</w:t>
      </w:r>
    </w:p>
    <w:p w14:paraId="4D29E7C3" w14:textId="77777777" w:rsidR="00D069D8" w:rsidRPr="00777778" w:rsidRDefault="00D069D8" w:rsidP="00D069D8">
      <w:pPr>
        <w:spacing w:line="276" w:lineRule="auto"/>
        <w:jc w:val="both"/>
        <w:rPr>
          <w:rFonts w:ascii="Arial" w:eastAsia="Calibri" w:hAnsi="Arial" w:cs="Arial"/>
        </w:rPr>
      </w:pPr>
      <w:r w:rsidRPr="00777778">
        <w:rPr>
          <w:rFonts w:ascii="Arial" w:eastAsia="Calibri" w:hAnsi="Arial" w:cs="Arial"/>
        </w:rPr>
        <w:t>nad grobem krzyż.</w:t>
      </w:r>
    </w:p>
    <w:p w14:paraId="5BACFE21" w14:textId="77777777" w:rsidR="00D069D8" w:rsidRPr="00A7397F" w:rsidRDefault="00D069D8" w:rsidP="00D069D8">
      <w:pPr>
        <w:spacing w:line="276" w:lineRule="auto"/>
        <w:jc w:val="both"/>
        <w:rPr>
          <w:rFonts w:ascii="Arial" w:eastAsia="Calibri" w:hAnsi="Arial" w:cs="Arial"/>
          <w:sz w:val="10"/>
          <w:szCs w:val="10"/>
        </w:rPr>
      </w:pPr>
    </w:p>
    <w:p w14:paraId="169E0D1C" w14:textId="77777777" w:rsidR="00D069D8" w:rsidRPr="00403DB3" w:rsidRDefault="00D069D8" w:rsidP="00A7397F">
      <w:pPr>
        <w:spacing w:line="276" w:lineRule="auto"/>
        <w:rPr>
          <w:rFonts w:ascii="Arial" w:eastAsia="Calibri" w:hAnsi="Arial" w:cs="Arial"/>
          <w:sz w:val="18"/>
          <w:szCs w:val="18"/>
        </w:rPr>
      </w:pPr>
      <w:r w:rsidRPr="00403DB3">
        <w:rPr>
          <w:rFonts w:ascii="Arial" w:eastAsia="Calibri" w:hAnsi="Arial" w:cs="Arial"/>
          <w:sz w:val="18"/>
          <w:szCs w:val="18"/>
        </w:rPr>
        <w:t>22 VII 1943 r.</w:t>
      </w:r>
    </w:p>
    <w:p w14:paraId="44738049" w14:textId="43BC2BA6" w:rsidR="00E60DA9" w:rsidRPr="00E60DA9" w:rsidRDefault="00E60DA9" w:rsidP="00E60DA9">
      <w:pPr>
        <w:spacing w:line="276" w:lineRule="auto"/>
        <w:jc w:val="both"/>
        <w:rPr>
          <w:rFonts w:ascii="Arial" w:eastAsia="Calibri" w:hAnsi="Arial" w:cs="Arial"/>
          <w:bCs/>
        </w:rPr>
      </w:pPr>
      <w:r>
        <w:rPr>
          <w:rFonts w:ascii="Arial" w:eastAsia="Calibri" w:hAnsi="Arial" w:cs="Arial"/>
          <w:bCs/>
        </w:rPr>
        <w:lastRenderedPageBreak/>
        <w:t xml:space="preserve">  </w:t>
      </w:r>
      <w:r w:rsidRPr="00E60DA9">
        <w:rPr>
          <w:rFonts w:ascii="Arial" w:eastAsia="Calibri" w:hAnsi="Arial" w:cs="Arial"/>
          <w:bCs/>
        </w:rPr>
        <w:t>Przykładowa realizacja zadania (1)</w:t>
      </w:r>
    </w:p>
    <w:p w14:paraId="1E0D5B98" w14:textId="77777777" w:rsidR="00E60DA9" w:rsidRPr="00E60DA9" w:rsidRDefault="00E60DA9" w:rsidP="00E60DA9">
      <w:pPr>
        <w:spacing w:line="276" w:lineRule="auto"/>
        <w:jc w:val="both"/>
        <w:rPr>
          <w:rFonts w:ascii="Arial" w:eastAsia="Calibri" w:hAnsi="Arial" w:cs="Arial"/>
          <w:bCs/>
        </w:rPr>
      </w:pPr>
    </w:p>
    <w:p w14:paraId="017F9F5A" w14:textId="3E812D67" w:rsidR="00E60DA9" w:rsidRPr="00E60DA9" w:rsidRDefault="00E60DA9" w:rsidP="00E60DA9">
      <w:pPr>
        <w:spacing w:line="276" w:lineRule="auto"/>
        <w:jc w:val="both"/>
        <w:rPr>
          <w:rFonts w:ascii="Arial" w:eastAsia="Calibri" w:hAnsi="Arial" w:cs="Arial"/>
          <w:bCs/>
        </w:rPr>
      </w:pPr>
      <w:r>
        <w:rPr>
          <w:rFonts w:ascii="Arial" w:eastAsia="Calibri" w:hAnsi="Arial" w:cs="Arial"/>
          <w:bCs/>
        </w:rPr>
        <w:t xml:space="preserve">  </w:t>
      </w:r>
      <w:r w:rsidRPr="00E60DA9">
        <w:rPr>
          <w:rFonts w:ascii="Arial" w:eastAsia="Calibri" w:hAnsi="Arial" w:cs="Arial"/>
          <w:bCs/>
        </w:rPr>
        <w:t>Plan wypowiedzi</w:t>
      </w:r>
    </w:p>
    <w:p w14:paraId="5EEB9E08" w14:textId="492C62DF" w:rsidR="00E60DA9" w:rsidRPr="00E60DA9" w:rsidRDefault="00E60DA9" w:rsidP="00E60DA9">
      <w:pPr>
        <w:spacing w:line="276" w:lineRule="auto"/>
        <w:contextualSpacing/>
        <w:jc w:val="both"/>
        <w:rPr>
          <w:rFonts w:ascii="Arial" w:eastAsia="Calibri" w:hAnsi="Arial" w:cs="Arial"/>
          <w:bCs/>
        </w:rPr>
      </w:pPr>
      <w:r>
        <w:rPr>
          <w:rFonts w:ascii="Arial" w:eastAsia="Calibri" w:hAnsi="Arial" w:cs="Arial"/>
          <w:bCs/>
        </w:rPr>
        <w:t xml:space="preserve">  </w:t>
      </w:r>
      <w:r w:rsidRPr="00E60DA9">
        <w:rPr>
          <w:rFonts w:ascii="Arial" w:eastAsia="Calibri" w:hAnsi="Arial" w:cs="Arial"/>
          <w:bCs/>
        </w:rPr>
        <w:t>Wprowadzenie – osadzenie zagadnienia w kontekście historyczno-biograficznym:</w:t>
      </w:r>
    </w:p>
    <w:p w14:paraId="101A922E" w14:textId="55A28E56" w:rsidR="00E60DA9" w:rsidRPr="0033768C" w:rsidRDefault="00E60DA9" w:rsidP="00E60DA9">
      <w:pPr>
        <w:spacing w:line="276" w:lineRule="auto"/>
        <w:contextualSpacing/>
        <w:rPr>
          <w:rFonts w:ascii="Arial" w:eastAsia="Calibri" w:hAnsi="Arial" w:cs="Arial"/>
        </w:rPr>
      </w:pPr>
      <w:r w:rsidRPr="0033768C">
        <w:rPr>
          <w:rFonts w:ascii="Arial" w:eastAsia="Calibri" w:hAnsi="Arial" w:cs="Arial"/>
        </w:rPr>
        <w:t>Krzysztof Kamil Baczyński jest reprezentantem tzw. „pokolenia Kolumbów”, generacji Polaków urodzonych około roku 1920. Zginął w czwartym dniu powstania warszawskiego. Kolumbowie byli pokoleniem, które urodziło się i</w:t>
      </w:r>
      <w:r>
        <w:rPr>
          <w:rFonts w:ascii="Arial" w:eastAsia="Calibri" w:hAnsi="Arial" w:cs="Arial"/>
        </w:rPr>
        <w:t> </w:t>
      </w:r>
      <w:r w:rsidRPr="0033768C">
        <w:rPr>
          <w:rFonts w:ascii="Arial" w:eastAsia="Calibri" w:hAnsi="Arial" w:cs="Arial"/>
        </w:rPr>
        <w:t xml:space="preserve">dorastało w wolnej Polsce, odbudowywanej po 123 latach zaborów i zniszczeniach I wojny światowej. Wybuch kolejnej wojny stał się tragedią dla narodu polskiego i dla młodych, wchodzących dopiero w dorosłe życie ludzi. </w:t>
      </w:r>
    </w:p>
    <w:p w14:paraId="6666B4D8" w14:textId="15E7EEFE" w:rsidR="00E60DA9" w:rsidRDefault="00E60DA9" w:rsidP="00E60DA9">
      <w:pPr>
        <w:rPr>
          <w:rFonts w:ascii="Arial" w:eastAsia="Calibri" w:hAnsi="Arial" w:cs="Arial"/>
          <w:b/>
        </w:rPr>
      </w:pPr>
    </w:p>
    <w:p w14:paraId="0D349CE9" w14:textId="09923BEE" w:rsidR="00E60DA9" w:rsidRPr="00E60DA9" w:rsidRDefault="00E60DA9" w:rsidP="00E60DA9">
      <w:pPr>
        <w:spacing w:line="276" w:lineRule="auto"/>
        <w:contextualSpacing/>
        <w:jc w:val="both"/>
        <w:rPr>
          <w:rFonts w:ascii="Arial" w:eastAsia="Calibri" w:hAnsi="Arial" w:cs="Arial"/>
          <w:bCs/>
        </w:rPr>
      </w:pPr>
      <w:r>
        <w:rPr>
          <w:rFonts w:ascii="Arial" w:eastAsia="Calibri" w:hAnsi="Arial" w:cs="Arial"/>
          <w:bCs/>
        </w:rPr>
        <w:t xml:space="preserve">  </w:t>
      </w:r>
      <w:r w:rsidRPr="00E60DA9">
        <w:rPr>
          <w:rFonts w:ascii="Arial" w:eastAsia="Calibri" w:hAnsi="Arial" w:cs="Arial"/>
          <w:bCs/>
        </w:rPr>
        <w:t>Rozwinięcie zagadnienia:</w:t>
      </w:r>
    </w:p>
    <w:p w14:paraId="36745356" w14:textId="38E91CA2" w:rsidR="00E60DA9" w:rsidRPr="00E96BB9" w:rsidRDefault="00E96BB9" w:rsidP="00E96BB9">
      <w:pPr>
        <w:spacing w:line="276" w:lineRule="auto"/>
        <w:jc w:val="both"/>
        <w:rPr>
          <w:rFonts w:ascii="Arial" w:eastAsia="Calibri" w:hAnsi="Arial" w:cs="Arial"/>
          <w:bCs/>
        </w:rPr>
      </w:pPr>
      <w:r>
        <w:rPr>
          <w:rFonts w:ascii="Arial" w:eastAsia="Calibri" w:hAnsi="Arial" w:cs="Arial"/>
          <w:bCs/>
        </w:rPr>
        <w:t xml:space="preserve">  </w:t>
      </w:r>
      <w:r w:rsidR="00E60DA9" w:rsidRPr="00E96BB9">
        <w:rPr>
          <w:rFonts w:ascii="Arial" w:eastAsia="Calibri" w:hAnsi="Arial" w:cs="Arial"/>
          <w:bCs/>
        </w:rPr>
        <w:t xml:space="preserve">Teza: </w:t>
      </w:r>
    </w:p>
    <w:p w14:paraId="27ADE907" w14:textId="742DAA91" w:rsidR="00E60DA9" w:rsidRDefault="00E60DA9" w:rsidP="00E96BB9">
      <w:pPr>
        <w:spacing w:line="276" w:lineRule="auto"/>
        <w:contextualSpacing/>
        <w:rPr>
          <w:rFonts w:ascii="Arial" w:eastAsia="Calibri" w:hAnsi="Arial" w:cs="Arial"/>
        </w:rPr>
      </w:pPr>
      <w:r w:rsidRPr="0033768C">
        <w:rPr>
          <w:rFonts w:ascii="Arial" w:eastAsia="Calibri" w:hAnsi="Arial" w:cs="Arial"/>
        </w:rPr>
        <w:t>II wojna światowa była aktem okrutnej agresji Niemców wymierzonym w polski naród i</w:t>
      </w:r>
      <w:r>
        <w:rPr>
          <w:rFonts w:ascii="Arial" w:eastAsia="Calibri" w:hAnsi="Arial" w:cs="Arial"/>
        </w:rPr>
        <w:t> </w:t>
      </w:r>
      <w:r w:rsidRPr="0033768C">
        <w:rPr>
          <w:rFonts w:ascii="Arial" w:eastAsia="Calibri" w:hAnsi="Arial" w:cs="Arial"/>
        </w:rPr>
        <w:t xml:space="preserve">wywołała kryzys wiary w wartości uznawane za uniwersalne. Spowodowała konieczność weryfikacji prawd etycznych i religijnych oraz kwestii rozumienia patriotyzmu. </w:t>
      </w:r>
    </w:p>
    <w:p w14:paraId="23C41A41" w14:textId="77777777" w:rsidR="00E96BB9" w:rsidRPr="0033768C" w:rsidRDefault="00E96BB9" w:rsidP="00E96BB9">
      <w:pPr>
        <w:spacing w:line="276" w:lineRule="auto"/>
        <w:contextualSpacing/>
        <w:rPr>
          <w:rFonts w:ascii="Arial" w:eastAsia="Calibri" w:hAnsi="Arial" w:cs="Arial"/>
        </w:rPr>
      </w:pPr>
    </w:p>
    <w:p w14:paraId="55D182C4" w14:textId="7CB89925" w:rsidR="00E60DA9" w:rsidRPr="00E96BB9" w:rsidRDefault="00E96BB9" w:rsidP="00E96BB9">
      <w:pPr>
        <w:spacing w:line="276" w:lineRule="auto"/>
        <w:jc w:val="both"/>
        <w:rPr>
          <w:rFonts w:ascii="Arial" w:eastAsia="Calibri" w:hAnsi="Arial" w:cs="Arial"/>
          <w:bCs/>
        </w:rPr>
      </w:pPr>
      <w:r w:rsidRPr="00E96BB9">
        <w:rPr>
          <w:rFonts w:ascii="Arial" w:eastAsia="Calibri" w:hAnsi="Arial" w:cs="Arial"/>
          <w:bCs/>
        </w:rPr>
        <w:t xml:space="preserve">  </w:t>
      </w:r>
      <w:r w:rsidR="00E60DA9" w:rsidRPr="00E96BB9">
        <w:rPr>
          <w:rFonts w:ascii="Arial" w:eastAsia="Calibri" w:hAnsi="Arial" w:cs="Arial"/>
          <w:bCs/>
        </w:rPr>
        <w:t>Argumenty:</w:t>
      </w:r>
    </w:p>
    <w:p w14:paraId="61926F25" w14:textId="21A9EC7A" w:rsidR="00E60DA9" w:rsidRPr="00773173" w:rsidRDefault="00773173" w:rsidP="00773173">
      <w:pPr>
        <w:spacing w:line="276" w:lineRule="auto"/>
        <w:rPr>
          <w:rFonts w:ascii="Arial" w:eastAsia="Calibri" w:hAnsi="Arial" w:cs="Arial"/>
        </w:rPr>
      </w:pPr>
      <w:r>
        <w:rPr>
          <w:rFonts w:ascii="Arial" w:eastAsia="Calibri" w:hAnsi="Arial" w:cs="Arial"/>
        </w:rPr>
        <w:t xml:space="preserve">- </w:t>
      </w:r>
      <w:r w:rsidR="00E60DA9" w:rsidRPr="00773173">
        <w:rPr>
          <w:rFonts w:ascii="Arial" w:eastAsia="Calibri" w:hAnsi="Arial" w:cs="Arial"/>
        </w:rPr>
        <w:t>Wiersz Baczyńskiego jest manifestem pokolenia, któremu odebrano wiarę w sens istnienia świata i we wszystkie zasady, które porządkują ludzkie życie.</w:t>
      </w:r>
    </w:p>
    <w:p w14:paraId="49BEC565" w14:textId="1B743206" w:rsidR="00E60DA9" w:rsidRPr="0092053A" w:rsidRDefault="0092053A" w:rsidP="0092053A">
      <w:pPr>
        <w:spacing w:line="276" w:lineRule="auto"/>
        <w:rPr>
          <w:rFonts w:ascii="Arial" w:eastAsia="Calibri" w:hAnsi="Arial" w:cs="Arial"/>
        </w:rPr>
      </w:pPr>
      <w:r>
        <w:rPr>
          <w:rFonts w:ascii="Arial" w:eastAsia="Calibri" w:hAnsi="Arial" w:cs="Arial"/>
        </w:rPr>
        <w:t xml:space="preserve">- </w:t>
      </w:r>
      <w:r w:rsidR="00E60DA9" w:rsidRPr="0092053A">
        <w:rPr>
          <w:rFonts w:ascii="Arial" w:eastAsia="Calibri" w:hAnsi="Arial" w:cs="Arial"/>
        </w:rPr>
        <w:t>W pierwszych czterech strofach utworu przedstawione są niezwykłe obrazy, ukazujące bogate życie „dojrzałej ziemi”, w której intensywnie tętni życie: „Kłosy brzuch ciężki w górę unoszą”, „ziemia owoców pełna po brzegi”, „kwiaty to krople miodu”, „pod ziemią dr</w:t>
      </w:r>
      <w:r w:rsidR="00F321D5">
        <w:rPr>
          <w:rFonts w:ascii="Arial" w:eastAsia="Calibri" w:hAnsi="Arial" w:cs="Arial"/>
        </w:rPr>
        <w:t>ą</w:t>
      </w:r>
      <w:r w:rsidR="00E60DA9" w:rsidRPr="0092053A">
        <w:rPr>
          <w:rFonts w:ascii="Arial" w:eastAsia="Calibri" w:hAnsi="Arial" w:cs="Arial"/>
        </w:rPr>
        <w:t>żą strumyki”.</w:t>
      </w:r>
    </w:p>
    <w:p w14:paraId="36A77D32" w14:textId="0ADE3D06" w:rsidR="00E60DA9" w:rsidRPr="0092053A" w:rsidRDefault="0092053A" w:rsidP="0092053A">
      <w:pPr>
        <w:spacing w:line="276" w:lineRule="auto"/>
        <w:rPr>
          <w:rFonts w:ascii="Arial" w:eastAsia="Calibri" w:hAnsi="Arial" w:cs="Arial"/>
        </w:rPr>
      </w:pPr>
      <w:r>
        <w:rPr>
          <w:rFonts w:ascii="Arial" w:eastAsia="Calibri" w:hAnsi="Arial" w:cs="Arial"/>
        </w:rPr>
        <w:t xml:space="preserve">- </w:t>
      </w:r>
      <w:r w:rsidR="00E60DA9" w:rsidRPr="0092053A">
        <w:rPr>
          <w:rFonts w:ascii="Arial" w:eastAsia="Calibri" w:hAnsi="Arial" w:cs="Arial"/>
        </w:rPr>
        <w:t xml:space="preserve">Kontrastem dla takich wizji tętniącej życiem ziemi są pojawiające się jak migawki, w tych samych strofach, obrazy cierpienia człowieka: „tylko ze świerków w polu zwisa // głowa obcięta strasząc jak krzyk”, „ludzie w snach ciężkich jak w klatkach krzyczą”. Są to obrazy, które nawiązują do </w:t>
      </w:r>
      <w:r w:rsidR="001C5D13">
        <w:rPr>
          <w:rFonts w:ascii="Arial" w:eastAsia="Calibri" w:hAnsi="Arial" w:cs="Arial"/>
        </w:rPr>
        <w:t>„</w:t>
      </w:r>
      <w:r w:rsidR="00E60DA9" w:rsidRPr="001C5D13">
        <w:rPr>
          <w:rFonts w:ascii="Arial" w:eastAsia="Calibri" w:hAnsi="Arial" w:cs="Arial"/>
          <w:iCs/>
        </w:rPr>
        <w:t>Apokalipsy św. Jana</w:t>
      </w:r>
      <w:r w:rsidR="001C5D13">
        <w:rPr>
          <w:rFonts w:ascii="Arial" w:eastAsia="Calibri" w:hAnsi="Arial" w:cs="Arial"/>
          <w:iCs/>
        </w:rPr>
        <w:t>”</w:t>
      </w:r>
      <w:r w:rsidR="00E60DA9" w:rsidRPr="0092053A">
        <w:rPr>
          <w:rFonts w:ascii="Arial" w:eastAsia="Calibri" w:hAnsi="Arial" w:cs="Arial"/>
        </w:rPr>
        <w:t xml:space="preserve">, ostatniej księgi </w:t>
      </w:r>
      <w:r w:rsidR="00E60DA9" w:rsidRPr="001C5D13">
        <w:rPr>
          <w:rFonts w:ascii="Arial" w:eastAsia="Calibri" w:hAnsi="Arial" w:cs="Arial"/>
          <w:iCs/>
        </w:rPr>
        <w:t>Biblii</w:t>
      </w:r>
      <w:r w:rsidR="00E60DA9" w:rsidRPr="0092053A">
        <w:rPr>
          <w:rFonts w:ascii="Arial" w:eastAsia="Calibri" w:hAnsi="Arial" w:cs="Arial"/>
        </w:rPr>
        <w:t>, która przedstawia symboliczny koniec świata.</w:t>
      </w:r>
    </w:p>
    <w:p w14:paraId="527AC845" w14:textId="27BD4854" w:rsidR="00E60DA9" w:rsidRPr="00291AF7" w:rsidRDefault="00291AF7" w:rsidP="00291AF7">
      <w:pPr>
        <w:spacing w:line="276" w:lineRule="auto"/>
        <w:rPr>
          <w:rFonts w:ascii="Arial" w:eastAsia="Calibri" w:hAnsi="Arial" w:cs="Arial"/>
        </w:rPr>
      </w:pPr>
      <w:r>
        <w:rPr>
          <w:rFonts w:ascii="Arial" w:eastAsia="Calibri" w:hAnsi="Arial" w:cs="Arial"/>
        </w:rPr>
        <w:t xml:space="preserve">- </w:t>
      </w:r>
      <w:r w:rsidR="00E60DA9" w:rsidRPr="00291AF7">
        <w:rPr>
          <w:rFonts w:ascii="Arial" w:eastAsia="Calibri" w:hAnsi="Arial" w:cs="Arial"/>
        </w:rPr>
        <w:t>Kolejne trzy strofy rozpoczynają się anaforą: „nas nauczono” – i kolejno wyliczane są okropności wojny i ludzkie tragedie – a to, czego „nauczono”, to brak litości, sumienia, brak miłości, niepamięć. Człowiek doświadczony wojną traci według Baczyńskiego wrażliwość, zamienia się na skutek tragicznych doznań w kamień, niczego nie czuje. Czyli – nie potrafi odróżnić dobra od zła, nie ma innych celów, jak tylko walka, w której wcale nie chodzi o</w:t>
      </w:r>
      <w:r w:rsidR="001C5D13">
        <w:rPr>
          <w:rFonts w:ascii="Arial" w:eastAsia="Calibri" w:hAnsi="Arial" w:cs="Arial"/>
        </w:rPr>
        <w:t> </w:t>
      </w:r>
      <w:r w:rsidR="00E60DA9" w:rsidRPr="00291AF7">
        <w:rPr>
          <w:rFonts w:ascii="Arial" w:eastAsia="Calibri" w:hAnsi="Arial" w:cs="Arial"/>
        </w:rPr>
        <w:t xml:space="preserve">przetrwanie. </w:t>
      </w:r>
    </w:p>
    <w:p w14:paraId="4B61E87D" w14:textId="0A68128E" w:rsidR="00E60DA9" w:rsidRPr="00200A72" w:rsidRDefault="00200A72" w:rsidP="00200A72">
      <w:pPr>
        <w:spacing w:line="276" w:lineRule="auto"/>
        <w:rPr>
          <w:rFonts w:ascii="Arial" w:eastAsia="Calibri" w:hAnsi="Arial" w:cs="Arial"/>
        </w:rPr>
      </w:pPr>
      <w:r>
        <w:rPr>
          <w:rFonts w:ascii="Arial" w:eastAsia="Calibri" w:hAnsi="Arial" w:cs="Arial"/>
        </w:rPr>
        <w:t xml:space="preserve">- </w:t>
      </w:r>
      <w:r w:rsidR="00E60DA9" w:rsidRPr="00200A72">
        <w:rPr>
          <w:rFonts w:ascii="Arial" w:eastAsia="Calibri" w:hAnsi="Arial" w:cs="Arial"/>
        </w:rPr>
        <w:t>Wiersz kończą dramatyczne słowa, które brzmią jak pytanie: „czy nam postawią, z litości chociaż, // nad grobem krzyż.” Wojenna apokalipsa zniszczyła ludzkie uczucia, wartości i</w:t>
      </w:r>
      <w:r>
        <w:rPr>
          <w:rFonts w:ascii="Arial" w:eastAsia="Calibri" w:hAnsi="Arial" w:cs="Arial"/>
        </w:rPr>
        <w:t> </w:t>
      </w:r>
      <w:r w:rsidR="00E60DA9" w:rsidRPr="00200A72">
        <w:rPr>
          <w:rFonts w:ascii="Arial" w:eastAsia="Calibri" w:hAnsi="Arial" w:cs="Arial"/>
        </w:rPr>
        <w:t xml:space="preserve">zmieniła świadomość pokolenia, które jej doświadczyło. </w:t>
      </w:r>
    </w:p>
    <w:p w14:paraId="0620F30F" w14:textId="4252192F" w:rsidR="00E60DA9" w:rsidRPr="00066FB1" w:rsidRDefault="00066FB1" w:rsidP="00066FB1">
      <w:pPr>
        <w:spacing w:line="276" w:lineRule="auto"/>
        <w:rPr>
          <w:rFonts w:ascii="Arial" w:eastAsia="Calibri" w:hAnsi="Arial" w:cs="Arial"/>
        </w:rPr>
      </w:pPr>
      <w:r>
        <w:rPr>
          <w:rFonts w:ascii="Arial" w:eastAsia="Calibri" w:hAnsi="Arial" w:cs="Arial"/>
        </w:rPr>
        <w:t xml:space="preserve">- </w:t>
      </w:r>
      <w:r w:rsidR="00E60DA9" w:rsidRPr="00066FB1">
        <w:rPr>
          <w:rFonts w:ascii="Arial" w:eastAsia="Calibri" w:hAnsi="Arial" w:cs="Arial"/>
        </w:rPr>
        <w:t xml:space="preserve">Podobny obraz upadku człowieka i kryzysu wartości znajdziemy w poezji Tadeusza Różewicza – w wierszu </w:t>
      </w:r>
      <w:r>
        <w:rPr>
          <w:rFonts w:ascii="Arial" w:eastAsia="Calibri" w:hAnsi="Arial" w:cs="Arial"/>
        </w:rPr>
        <w:t>„</w:t>
      </w:r>
      <w:r w:rsidR="00E60DA9" w:rsidRPr="00066FB1">
        <w:rPr>
          <w:rFonts w:ascii="Arial" w:eastAsia="Calibri" w:hAnsi="Arial" w:cs="Arial"/>
          <w:iCs/>
        </w:rPr>
        <w:t>Ocalony</w:t>
      </w:r>
      <w:r>
        <w:rPr>
          <w:rFonts w:ascii="Arial" w:eastAsia="Calibri" w:hAnsi="Arial" w:cs="Arial"/>
          <w:iCs/>
        </w:rPr>
        <w:t>”</w:t>
      </w:r>
      <w:r w:rsidR="00E60DA9" w:rsidRPr="00066FB1">
        <w:rPr>
          <w:rFonts w:ascii="Arial" w:eastAsia="Calibri" w:hAnsi="Arial" w:cs="Arial"/>
        </w:rPr>
        <w:t xml:space="preserve">. </w:t>
      </w:r>
    </w:p>
    <w:p w14:paraId="39192C4A" w14:textId="6FB42DA7" w:rsidR="00E60DA9" w:rsidRPr="00066FB1" w:rsidRDefault="00066FB1" w:rsidP="00066FB1">
      <w:pPr>
        <w:spacing w:line="276" w:lineRule="auto"/>
        <w:rPr>
          <w:rFonts w:ascii="Arial" w:eastAsia="Calibri" w:hAnsi="Arial" w:cs="Arial"/>
        </w:rPr>
      </w:pPr>
      <w:r>
        <w:rPr>
          <w:rFonts w:ascii="Arial" w:eastAsia="Calibri" w:hAnsi="Arial" w:cs="Arial"/>
        </w:rPr>
        <w:t xml:space="preserve">- </w:t>
      </w:r>
      <w:r w:rsidR="00E60DA9" w:rsidRPr="00066FB1">
        <w:rPr>
          <w:rFonts w:ascii="Arial" w:eastAsia="Calibri" w:hAnsi="Arial" w:cs="Arial"/>
        </w:rPr>
        <w:t xml:space="preserve">Różewicz przedstawia dramatyczną wizję pustki, jaka zostaje w człowieku, kiedy zobaczy na własne oczy tragedię, która niszczy wszystkie wyobrażenia o porządku świata. </w:t>
      </w:r>
    </w:p>
    <w:p w14:paraId="15C4E24F" w14:textId="036D69AE" w:rsidR="00E60DA9" w:rsidRPr="00066FB1" w:rsidRDefault="00066FB1" w:rsidP="00066FB1">
      <w:pPr>
        <w:spacing w:line="276" w:lineRule="auto"/>
        <w:rPr>
          <w:rFonts w:ascii="Arial" w:eastAsia="Calibri" w:hAnsi="Arial" w:cs="Arial"/>
        </w:rPr>
      </w:pPr>
      <w:r>
        <w:rPr>
          <w:rFonts w:ascii="Arial" w:eastAsia="Calibri" w:hAnsi="Arial" w:cs="Arial"/>
        </w:rPr>
        <w:t xml:space="preserve">- </w:t>
      </w:r>
      <w:r w:rsidR="00E60DA9" w:rsidRPr="00066FB1">
        <w:rPr>
          <w:rFonts w:ascii="Arial" w:eastAsia="Calibri" w:hAnsi="Arial" w:cs="Arial"/>
        </w:rPr>
        <w:t>Podmiot liryczny</w:t>
      </w:r>
      <w:r>
        <w:rPr>
          <w:rFonts w:ascii="Arial" w:eastAsia="Calibri" w:hAnsi="Arial" w:cs="Arial"/>
        </w:rPr>
        <w:t xml:space="preserve"> wiersza Różewicza </w:t>
      </w:r>
      <w:r w:rsidR="00E60DA9" w:rsidRPr="00066FB1">
        <w:rPr>
          <w:rFonts w:ascii="Arial" w:eastAsia="Calibri" w:hAnsi="Arial" w:cs="Arial"/>
        </w:rPr>
        <w:t>mówi o sobie: „ocalałem // prowadzony na rzeź”. Podmiot liryczny szuka „nauczyciela i mistrza”, żeby przywrócił mu „wzrok słuch i mowę”</w:t>
      </w:r>
      <w:r>
        <w:rPr>
          <w:rFonts w:ascii="Arial" w:eastAsia="Calibri" w:hAnsi="Arial" w:cs="Arial"/>
        </w:rPr>
        <w:t xml:space="preserve"> i </w:t>
      </w:r>
      <w:r w:rsidR="00E60DA9" w:rsidRPr="00066FB1">
        <w:rPr>
          <w:rFonts w:ascii="Arial" w:eastAsia="Calibri" w:hAnsi="Arial" w:cs="Arial"/>
        </w:rPr>
        <w:t>ponownie nauczył rozumieć życie i świat.</w:t>
      </w:r>
    </w:p>
    <w:p w14:paraId="3D2AB8DB" w14:textId="77777777" w:rsidR="00E60DA9" w:rsidRDefault="00E60DA9" w:rsidP="00E60DA9">
      <w:pPr>
        <w:spacing w:line="276" w:lineRule="auto"/>
        <w:contextualSpacing/>
        <w:jc w:val="both"/>
        <w:rPr>
          <w:rFonts w:ascii="Arial" w:eastAsia="Calibri" w:hAnsi="Arial" w:cs="Arial"/>
          <w:b/>
        </w:rPr>
      </w:pPr>
    </w:p>
    <w:p w14:paraId="7BADDADD" w14:textId="77777777" w:rsidR="00066FB1" w:rsidRDefault="00066FB1">
      <w:pPr>
        <w:rPr>
          <w:rFonts w:ascii="Arial" w:eastAsia="Calibri" w:hAnsi="Arial" w:cs="Arial"/>
          <w:bCs/>
        </w:rPr>
      </w:pPr>
      <w:r>
        <w:rPr>
          <w:rFonts w:ascii="Arial" w:eastAsia="Calibri" w:hAnsi="Arial" w:cs="Arial"/>
          <w:bCs/>
        </w:rPr>
        <w:br w:type="page"/>
      </w:r>
    </w:p>
    <w:p w14:paraId="2B028054" w14:textId="06796F42" w:rsidR="00E60DA9" w:rsidRPr="00066FB1" w:rsidRDefault="00066FB1" w:rsidP="00E60DA9">
      <w:pPr>
        <w:spacing w:line="276" w:lineRule="auto"/>
        <w:contextualSpacing/>
        <w:jc w:val="both"/>
        <w:rPr>
          <w:rFonts w:ascii="Arial" w:eastAsia="Calibri" w:hAnsi="Arial" w:cs="Arial"/>
          <w:bCs/>
        </w:rPr>
      </w:pPr>
      <w:r>
        <w:rPr>
          <w:rFonts w:ascii="Arial" w:eastAsia="Calibri" w:hAnsi="Arial" w:cs="Arial"/>
          <w:bCs/>
        </w:rPr>
        <w:lastRenderedPageBreak/>
        <w:t xml:space="preserve">  </w:t>
      </w:r>
      <w:r w:rsidR="00E60DA9" w:rsidRPr="00066FB1">
        <w:rPr>
          <w:rFonts w:ascii="Arial" w:eastAsia="Calibri" w:hAnsi="Arial" w:cs="Arial"/>
          <w:bCs/>
        </w:rPr>
        <w:t>Podsumowanie:</w:t>
      </w:r>
    </w:p>
    <w:p w14:paraId="4B3068AB" w14:textId="2DDBBDE5" w:rsidR="000D25B6" w:rsidRPr="0033768C" w:rsidRDefault="00E60DA9" w:rsidP="000D25B6">
      <w:pPr>
        <w:spacing w:line="276" w:lineRule="auto"/>
        <w:jc w:val="both"/>
        <w:rPr>
          <w:rFonts w:ascii="Arial" w:eastAsia="Calibri" w:hAnsi="Arial" w:cs="Arial"/>
        </w:rPr>
      </w:pPr>
      <w:r w:rsidRPr="0033768C">
        <w:rPr>
          <w:rFonts w:ascii="Arial" w:eastAsia="Calibri" w:hAnsi="Arial" w:cs="Arial"/>
        </w:rPr>
        <w:t>W omaw</w:t>
      </w:r>
      <w:r>
        <w:rPr>
          <w:rFonts w:ascii="Arial" w:eastAsia="Calibri" w:hAnsi="Arial" w:cs="Arial"/>
        </w:rPr>
        <w:t xml:space="preserve">ianych utworach </w:t>
      </w:r>
      <w:r w:rsidR="00066FB1">
        <w:rPr>
          <w:rFonts w:ascii="Arial" w:eastAsia="Calibri" w:hAnsi="Arial" w:cs="Arial"/>
        </w:rPr>
        <w:t xml:space="preserve">Krzysztofa Kamila </w:t>
      </w:r>
      <w:r>
        <w:rPr>
          <w:rFonts w:ascii="Arial" w:eastAsia="Calibri" w:hAnsi="Arial" w:cs="Arial"/>
        </w:rPr>
        <w:t xml:space="preserve">Baczyńskiego i </w:t>
      </w:r>
      <w:r w:rsidR="00066FB1">
        <w:rPr>
          <w:rFonts w:ascii="Arial" w:eastAsia="Calibri" w:hAnsi="Arial" w:cs="Arial"/>
        </w:rPr>
        <w:t xml:space="preserve">Tadeusza </w:t>
      </w:r>
      <w:r w:rsidRPr="0033768C">
        <w:rPr>
          <w:rFonts w:ascii="Arial" w:eastAsia="Calibri" w:hAnsi="Arial" w:cs="Arial"/>
        </w:rPr>
        <w:t xml:space="preserve">Różewicza pojawia się </w:t>
      </w:r>
      <w:r w:rsidR="000D25B6">
        <w:rPr>
          <w:rFonts w:ascii="Arial" w:eastAsia="Calibri" w:hAnsi="Arial" w:cs="Arial"/>
        </w:rPr>
        <w:t>dylemat moralny i rozdźwięk między systemem wartości ludzi z pokolenia Kolumbów a wojenną rzeczywistością</w:t>
      </w:r>
      <w:r w:rsidR="000D25B6" w:rsidRPr="0033768C">
        <w:rPr>
          <w:rFonts w:ascii="Arial" w:eastAsia="Calibri" w:hAnsi="Arial" w:cs="Arial"/>
        </w:rPr>
        <w:t>.</w:t>
      </w:r>
    </w:p>
    <w:p w14:paraId="7CB35D77" w14:textId="0E4AC15C" w:rsidR="00D069D8" w:rsidRDefault="00D069D8" w:rsidP="005C297F">
      <w:pPr>
        <w:spacing w:line="276" w:lineRule="auto"/>
        <w:rPr>
          <w:rFonts w:ascii="Arial" w:hAnsi="Arial" w:cs="Arial"/>
          <w:bCs/>
        </w:rPr>
      </w:pPr>
    </w:p>
    <w:p w14:paraId="0AEC526C" w14:textId="4A4785D2" w:rsidR="000D25B6" w:rsidRPr="002B6CBA" w:rsidRDefault="002B6CBA" w:rsidP="000D25B6">
      <w:pPr>
        <w:spacing w:line="276" w:lineRule="auto"/>
        <w:jc w:val="both"/>
        <w:rPr>
          <w:rFonts w:ascii="Arial" w:eastAsia="Calibri" w:hAnsi="Arial" w:cs="Arial"/>
          <w:bCs/>
        </w:rPr>
      </w:pPr>
      <w:r>
        <w:rPr>
          <w:rFonts w:ascii="Arial" w:eastAsia="Calibri" w:hAnsi="Arial" w:cs="Arial"/>
          <w:bCs/>
        </w:rPr>
        <w:t xml:space="preserve">  </w:t>
      </w:r>
      <w:r w:rsidR="000D25B6" w:rsidRPr="002B6CBA">
        <w:rPr>
          <w:rFonts w:ascii="Arial" w:eastAsia="Calibri" w:hAnsi="Arial" w:cs="Arial"/>
          <w:bCs/>
        </w:rPr>
        <w:t>Przykładowa realizacja zadania (2)</w:t>
      </w:r>
    </w:p>
    <w:p w14:paraId="2722BF85" w14:textId="77777777" w:rsidR="000D25B6" w:rsidRPr="002B6CBA" w:rsidRDefault="000D25B6" w:rsidP="000D25B6">
      <w:pPr>
        <w:spacing w:line="276" w:lineRule="auto"/>
        <w:jc w:val="both"/>
        <w:rPr>
          <w:rFonts w:ascii="Arial" w:eastAsia="Calibri" w:hAnsi="Arial" w:cs="Arial"/>
          <w:bCs/>
        </w:rPr>
      </w:pPr>
    </w:p>
    <w:p w14:paraId="7B1A1353" w14:textId="68B5BA66" w:rsidR="000D25B6" w:rsidRPr="002B6CBA" w:rsidRDefault="002B6CBA" w:rsidP="000D25B6">
      <w:pPr>
        <w:spacing w:line="276" w:lineRule="auto"/>
        <w:jc w:val="both"/>
        <w:rPr>
          <w:rFonts w:ascii="Arial" w:eastAsia="Calibri" w:hAnsi="Arial" w:cs="Arial"/>
          <w:bCs/>
        </w:rPr>
      </w:pPr>
      <w:r>
        <w:rPr>
          <w:rFonts w:ascii="Arial" w:eastAsia="Calibri" w:hAnsi="Arial" w:cs="Arial"/>
          <w:bCs/>
        </w:rPr>
        <w:t xml:space="preserve">  </w:t>
      </w:r>
      <w:r w:rsidR="000D25B6" w:rsidRPr="002B6CBA">
        <w:rPr>
          <w:rFonts w:ascii="Arial" w:eastAsia="Calibri" w:hAnsi="Arial" w:cs="Arial"/>
          <w:bCs/>
        </w:rPr>
        <w:t>Plan wypowiedzi</w:t>
      </w:r>
    </w:p>
    <w:p w14:paraId="4E9D6E0C" w14:textId="4CE6D3A6" w:rsidR="000D25B6" w:rsidRPr="0033768C" w:rsidRDefault="002B6CBA" w:rsidP="000D25B6">
      <w:pPr>
        <w:spacing w:line="276" w:lineRule="auto"/>
        <w:contextualSpacing/>
        <w:jc w:val="both"/>
        <w:rPr>
          <w:rFonts w:ascii="Arial" w:eastAsia="Calibri" w:hAnsi="Arial" w:cs="Arial"/>
          <w:b/>
        </w:rPr>
      </w:pPr>
      <w:r>
        <w:rPr>
          <w:rFonts w:ascii="Arial" w:eastAsia="Calibri" w:hAnsi="Arial" w:cs="Arial"/>
          <w:bCs/>
        </w:rPr>
        <w:t xml:space="preserve">  </w:t>
      </w:r>
      <w:r w:rsidR="000D25B6" w:rsidRPr="002B6CBA">
        <w:rPr>
          <w:rFonts w:ascii="Arial" w:eastAsia="Calibri" w:hAnsi="Arial" w:cs="Arial"/>
          <w:bCs/>
        </w:rPr>
        <w:t>Wstęp</w:t>
      </w:r>
      <w:r w:rsidR="000D25B6" w:rsidRPr="0033768C">
        <w:rPr>
          <w:rFonts w:ascii="Arial" w:eastAsia="Calibri" w:hAnsi="Arial" w:cs="Arial"/>
          <w:b/>
        </w:rPr>
        <w:t xml:space="preserve">: </w:t>
      </w:r>
    </w:p>
    <w:p w14:paraId="0893B2E8" w14:textId="7460532E" w:rsidR="000D25B6" w:rsidRPr="0033768C" w:rsidRDefault="000D25B6" w:rsidP="002B6CBA">
      <w:pPr>
        <w:spacing w:line="276" w:lineRule="auto"/>
        <w:contextualSpacing/>
        <w:rPr>
          <w:rFonts w:ascii="Arial" w:eastAsia="Calibri" w:hAnsi="Arial" w:cs="Arial"/>
        </w:rPr>
      </w:pPr>
      <w:r w:rsidRPr="0033768C">
        <w:rPr>
          <w:rFonts w:ascii="Arial" w:eastAsia="Calibri" w:hAnsi="Arial" w:cs="Arial"/>
        </w:rPr>
        <w:t xml:space="preserve">Doświadczenie wojny jest jednym z podstawowych tematów poezji Krzysztofa Kamila Baczyńskiego. Poeta należy do pokolenia Kolumbów, pierwszego po 1918 roku dorastającego w wolnej Polsce. Utwór </w:t>
      </w:r>
      <w:r w:rsidR="002B6CBA">
        <w:rPr>
          <w:rFonts w:ascii="Arial" w:eastAsia="Calibri" w:hAnsi="Arial" w:cs="Arial"/>
        </w:rPr>
        <w:t>„</w:t>
      </w:r>
      <w:r w:rsidRPr="002B6CBA">
        <w:rPr>
          <w:rFonts w:ascii="Arial" w:eastAsia="Calibri" w:hAnsi="Arial" w:cs="Arial"/>
          <w:iCs/>
        </w:rPr>
        <w:t>Pokolenie</w:t>
      </w:r>
      <w:r w:rsidR="002B6CBA">
        <w:rPr>
          <w:rFonts w:ascii="Arial" w:eastAsia="Calibri" w:hAnsi="Arial" w:cs="Arial"/>
          <w:iCs/>
        </w:rPr>
        <w:t>”</w:t>
      </w:r>
      <w:r w:rsidRPr="0033768C">
        <w:rPr>
          <w:rFonts w:ascii="Arial" w:eastAsia="Calibri" w:hAnsi="Arial" w:cs="Arial"/>
        </w:rPr>
        <w:t xml:space="preserve"> jest zapisem refleksji nad smutnym losem człowieka uwikłanego w historię, w tragiczne wydarzenia, na które nie ma wpływu. </w:t>
      </w:r>
    </w:p>
    <w:p w14:paraId="25431B04" w14:textId="77777777" w:rsidR="000D25B6" w:rsidRDefault="000D25B6" w:rsidP="000D25B6">
      <w:pPr>
        <w:spacing w:line="276" w:lineRule="auto"/>
        <w:contextualSpacing/>
        <w:jc w:val="both"/>
        <w:rPr>
          <w:rFonts w:ascii="Arial" w:eastAsia="Calibri" w:hAnsi="Arial" w:cs="Arial"/>
          <w:b/>
        </w:rPr>
      </w:pPr>
    </w:p>
    <w:p w14:paraId="1A702CCA" w14:textId="1CA9BDCB" w:rsidR="000D25B6" w:rsidRPr="002B6CBA" w:rsidRDefault="002B6CBA" w:rsidP="000D25B6">
      <w:pPr>
        <w:spacing w:line="276" w:lineRule="auto"/>
        <w:contextualSpacing/>
        <w:jc w:val="both"/>
        <w:rPr>
          <w:rFonts w:ascii="Arial" w:eastAsia="Calibri" w:hAnsi="Arial" w:cs="Arial"/>
          <w:bCs/>
        </w:rPr>
      </w:pPr>
      <w:r>
        <w:rPr>
          <w:rFonts w:ascii="Arial" w:eastAsia="Calibri" w:hAnsi="Arial" w:cs="Arial"/>
          <w:bCs/>
        </w:rPr>
        <w:t xml:space="preserve">  </w:t>
      </w:r>
      <w:r w:rsidR="000D25B6" w:rsidRPr="002B6CBA">
        <w:rPr>
          <w:rFonts w:ascii="Arial" w:eastAsia="Calibri" w:hAnsi="Arial" w:cs="Arial"/>
          <w:bCs/>
        </w:rPr>
        <w:t>Rozwinięcie zagadnienia:</w:t>
      </w:r>
    </w:p>
    <w:p w14:paraId="5C730E08" w14:textId="77777777" w:rsidR="000D25B6" w:rsidRPr="002B6CBA" w:rsidRDefault="000D25B6" w:rsidP="002B6CBA">
      <w:pPr>
        <w:spacing w:line="276" w:lineRule="auto"/>
        <w:jc w:val="both"/>
        <w:rPr>
          <w:rFonts w:ascii="Arial" w:eastAsia="Calibri" w:hAnsi="Arial" w:cs="Arial"/>
          <w:bCs/>
        </w:rPr>
      </w:pPr>
      <w:r w:rsidRPr="002B6CBA">
        <w:rPr>
          <w:rFonts w:ascii="Arial" w:eastAsia="Calibri" w:hAnsi="Arial" w:cs="Arial"/>
          <w:bCs/>
        </w:rPr>
        <w:t xml:space="preserve">Założenie: </w:t>
      </w:r>
    </w:p>
    <w:p w14:paraId="44EE4224" w14:textId="5944DAD4" w:rsidR="000D25B6" w:rsidRDefault="000D25B6" w:rsidP="002B6CBA">
      <w:pPr>
        <w:spacing w:line="276" w:lineRule="auto"/>
        <w:contextualSpacing/>
        <w:rPr>
          <w:rFonts w:ascii="Arial" w:eastAsia="Calibri" w:hAnsi="Arial" w:cs="Arial"/>
        </w:rPr>
      </w:pPr>
      <w:r w:rsidRPr="0033768C">
        <w:rPr>
          <w:rFonts w:ascii="Arial" w:eastAsia="Calibri" w:hAnsi="Arial" w:cs="Arial"/>
        </w:rPr>
        <w:t>Człowiek nie ma wpływu na swój los. Doświadczenie wojny i widocznego kryzysu wartości w</w:t>
      </w:r>
      <w:r w:rsidR="002B6CBA">
        <w:rPr>
          <w:rFonts w:ascii="Arial" w:eastAsia="Calibri" w:hAnsi="Arial" w:cs="Arial"/>
        </w:rPr>
        <w:t> </w:t>
      </w:r>
      <w:r w:rsidRPr="0033768C">
        <w:rPr>
          <w:rFonts w:ascii="Arial" w:eastAsia="Calibri" w:hAnsi="Arial" w:cs="Arial"/>
        </w:rPr>
        <w:t>sposób nieodwracalny zmienia sposób postrzegania świata.</w:t>
      </w:r>
    </w:p>
    <w:p w14:paraId="418BEE01" w14:textId="77777777" w:rsidR="002B6CBA" w:rsidRPr="0033768C" w:rsidRDefault="002B6CBA" w:rsidP="002B6CBA">
      <w:pPr>
        <w:spacing w:line="276" w:lineRule="auto"/>
        <w:contextualSpacing/>
        <w:rPr>
          <w:rFonts w:ascii="Arial" w:eastAsia="Calibri" w:hAnsi="Arial" w:cs="Arial"/>
        </w:rPr>
      </w:pPr>
    </w:p>
    <w:p w14:paraId="036C34E0" w14:textId="2D14EE1E" w:rsidR="000D25B6" w:rsidRPr="002B6CBA" w:rsidRDefault="002B6CBA" w:rsidP="002B6CBA">
      <w:pPr>
        <w:spacing w:line="276" w:lineRule="auto"/>
        <w:jc w:val="both"/>
        <w:rPr>
          <w:rFonts w:ascii="Arial" w:eastAsia="Calibri" w:hAnsi="Arial" w:cs="Arial"/>
          <w:bCs/>
        </w:rPr>
      </w:pPr>
      <w:r>
        <w:rPr>
          <w:rFonts w:ascii="Arial" w:eastAsia="Calibri" w:hAnsi="Arial" w:cs="Arial"/>
          <w:bCs/>
        </w:rPr>
        <w:t xml:space="preserve">  </w:t>
      </w:r>
      <w:r w:rsidR="000D25B6" w:rsidRPr="002B6CBA">
        <w:rPr>
          <w:rFonts w:ascii="Arial" w:eastAsia="Calibri" w:hAnsi="Arial" w:cs="Arial"/>
          <w:bCs/>
        </w:rPr>
        <w:t>Argumenty:</w:t>
      </w:r>
    </w:p>
    <w:p w14:paraId="69352806" w14:textId="1453878E" w:rsidR="000D25B6" w:rsidRPr="002B6CBA" w:rsidRDefault="002B6CBA" w:rsidP="002B6CBA">
      <w:pPr>
        <w:spacing w:line="276" w:lineRule="auto"/>
        <w:rPr>
          <w:rFonts w:ascii="Arial" w:eastAsia="Calibri" w:hAnsi="Arial" w:cs="Arial"/>
        </w:rPr>
      </w:pPr>
      <w:r>
        <w:rPr>
          <w:rFonts w:ascii="Arial" w:eastAsia="Calibri" w:hAnsi="Arial" w:cs="Arial"/>
        </w:rPr>
        <w:t xml:space="preserve">- </w:t>
      </w:r>
      <w:r w:rsidR="000D25B6" w:rsidRPr="002B6CBA">
        <w:rPr>
          <w:rFonts w:ascii="Arial" w:eastAsia="Calibri" w:hAnsi="Arial" w:cs="Arial"/>
        </w:rPr>
        <w:t xml:space="preserve">Utwór Baczyńskiego przedstawia dramat egzystencjalny człowieka oraz ukazuje historię jako sekwencję powtarzających się dramatów: „czy my karty </w:t>
      </w:r>
      <w:r>
        <w:rPr>
          <w:rFonts w:ascii="Arial" w:eastAsia="Calibri" w:hAnsi="Arial" w:cs="Arial"/>
        </w:rPr>
        <w:t>i</w:t>
      </w:r>
      <w:r w:rsidR="000D25B6" w:rsidRPr="002B6CBA">
        <w:rPr>
          <w:rFonts w:ascii="Arial" w:eastAsia="Calibri" w:hAnsi="Arial" w:cs="Arial"/>
        </w:rPr>
        <w:t>liady rzeźbione ogniem w</w:t>
      </w:r>
      <w:r>
        <w:rPr>
          <w:rFonts w:ascii="Arial" w:eastAsia="Calibri" w:hAnsi="Arial" w:cs="Arial"/>
        </w:rPr>
        <w:t> </w:t>
      </w:r>
      <w:r w:rsidR="000D25B6" w:rsidRPr="002B6CBA">
        <w:rPr>
          <w:rFonts w:ascii="Arial" w:eastAsia="Calibri" w:hAnsi="Arial" w:cs="Arial"/>
        </w:rPr>
        <w:t>błyszczącym złocie”. Powtarzalność wydarzeń, obrazowana przez symboliczne „koło historii”, jest znanym poglądem, który tłumaczy to, że te same kryzysy powracają w różnych momentach dziejowych.</w:t>
      </w:r>
    </w:p>
    <w:p w14:paraId="374D664A" w14:textId="154183F2" w:rsidR="000D25B6" w:rsidRPr="002B6CBA" w:rsidRDefault="002B6CBA" w:rsidP="002B6CBA">
      <w:pPr>
        <w:spacing w:line="276" w:lineRule="auto"/>
        <w:rPr>
          <w:rFonts w:ascii="Arial" w:eastAsia="Calibri" w:hAnsi="Arial" w:cs="Arial"/>
        </w:rPr>
      </w:pPr>
      <w:r>
        <w:rPr>
          <w:rFonts w:ascii="Arial" w:eastAsia="Calibri" w:hAnsi="Arial" w:cs="Arial"/>
        </w:rPr>
        <w:t xml:space="preserve">- </w:t>
      </w:r>
      <w:r w:rsidR="000D25B6" w:rsidRPr="002B6CBA">
        <w:rPr>
          <w:rFonts w:ascii="Arial" w:eastAsia="Calibri" w:hAnsi="Arial" w:cs="Arial"/>
        </w:rPr>
        <w:t>W pierwszej</w:t>
      </w:r>
      <w:r>
        <w:rPr>
          <w:rFonts w:ascii="Arial" w:eastAsia="Calibri" w:hAnsi="Arial" w:cs="Arial"/>
        </w:rPr>
        <w:t xml:space="preserve"> części wiersza</w:t>
      </w:r>
      <w:r w:rsidR="000D25B6" w:rsidRPr="002B6CBA">
        <w:rPr>
          <w:rFonts w:ascii="Arial" w:eastAsia="Calibri" w:hAnsi="Arial" w:cs="Arial"/>
        </w:rPr>
        <w:t xml:space="preserve"> przedstawione są apokaliptyczne obrazy natury, piękne i</w:t>
      </w:r>
      <w:r w:rsidR="00C00A4E">
        <w:rPr>
          <w:rFonts w:ascii="Arial" w:eastAsia="Calibri" w:hAnsi="Arial" w:cs="Arial"/>
        </w:rPr>
        <w:t> </w:t>
      </w:r>
      <w:r w:rsidR="000D25B6" w:rsidRPr="002B6CBA">
        <w:rPr>
          <w:rFonts w:ascii="Arial" w:eastAsia="Calibri" w:hAnsi="Arial" w:cs="Arial"/>
        </w:rPr>
        <w:t>zarazem straszne: „ogromne nieba suną z warkotem. Ludzie w snach ciężkich jak w</w:t>
      </w:r>
      <w:r w:rsidR="00C00A4E">
        <w:rPr>
          <w:rFonts w:ascii="Arial" w:eastAsia="Calibri" w:hAnsi="Arial" w:cs="Arial"/>
        </w:rPr>
        <w:t> </w:t>
      </w:r>
      <w:r w:rsidR="000D25B6" w:rsidRPr="002B6CBA">
        <w:rPr>
          <w:rFonts w:ascii="Arial" w:eastAsia="Calibri" w:hAnsi="Arial" w:cs="Arial"/>
        </w:rPr>
        <w:t xml:space="preserve">klatkach krzyczą”, „ciągną korzenie drzew, z liści pada rosa czerwona”. </w:t>
      </w:r>
    </w:p>
    <w:p w14:paraId="2F5A053E" w14:textId="4FA9382D" w:rsidR="000D25B6" w:rsidRPr="002B6CBA" w:rsidRDefault="002B6CBA" w:rsidP="002B6CBA">
      <w:pPr>
        <w:spacing w:line="276" w:lineRule="auto"/>
        <w:rPr>
          <w:rFonts w:ascii="Arial" w:eastAsia="Calibri" w:hAnsi="Arial" w:cs="Arial"/>
        </w:rPr>
      </w:pPr>
      <w:r>
        <w:rPr>
          <w:rFonts w:ascii="Arial" w:eastAsia="Calibri" w:hAnsi="Arial" w:cs="Arial"/>
        </w:rPr>
        <w:t xml:space="preserve">- </w:t>
      </w:r>
      <w:r w:rsidR="000D25B6" w:rsidRPr="002B6CBA">
        <w:rPr>
          <w:rFonts w:ascii="Arial" w:eastAsia="Calibri" w:hAnsi="Arial" w:cs="Arial"/>
        </w:rPr>
        <w:t>W drugiej części utworu wszystkie strofy rozpoczyna anafora „nas nauczono” – ta „nauka” podaje w wątpliwość zasady dekalogu, etyki. Zapomnienie, brak litości, brak sumienia, brak miłości – to postawy, które przypominają założenia nihilizmu i kwestionują tradycyjne systemy wartości. Trwanie w sytuacji zagrożenia uczy człowieka poświęcenia, ale też innych zachowań, łamiących normy moralne.</w:t>
      </w:r>
    </w:p>
    <w:p w14:paraId="2B87E5A1" w14:textId="05CF868B" w:rsidR="000D25B6" w:rsidRPr="002B6CBA" w:rsidRDefault="002B6CBA" w:rsidP="002B6CBA">
      <w:pPr>
        <w:spacing w:line="276" w:lineRule="auto"/>
        <w:rPr>
          <w:rFonts w:ascii="Arial" w:eastAsia="Calibri" w:hAnsi="Arial" w:cs="Arial"/>
        </w:rPr>
      </w:pPr>
      <w:r>
        <w:rPr>
          <w:rFonts w:ascii="Arial" w:eastAsia="Calibri" w:hAnsi="Arial" w:cs="Arial"/>
        </w:rPr>
        <w:t xml:space="preserve">- </w:t>
      </w:r>
      <w:r w:rsidR="000D25B6" w:rsidRPr="002B6CBA">
        <w:rPr>
          <w:rFonts w:ascii="Arial" w:eastAsia="Calibri" w:hAnsi="Arial" w:cs="Arial"/>
        </w:rPr>
        <w:t>Ostatnia strofa przedstawia pokolenie wojenne, doświadczone wojną, jako jedno z wielu w</w:t>
      </w:r>
      <w:r>
        <w:rPr>
          <w:rFonts w:ascii="Arial" w:eastAsia="Calibri" w:hAnsi="Arial" w:cs="Arial"/>
        </w:rPr>
        <w:t> </w:t>
      </w:r>
      <w:r w:rsidR="000D25B6" w:rsidRPr="002B6CBA">
        <w:rPr>
          <w:rFonts w:ascii="Arial" w:eastAsia="Calibri" w:hAnsi="Arial" w:cs="Arial"/>
        </w:rPr>
        <w:t xml:space="preserve">historii, które nie miało wpływu na swój los: </w:t>
      </w:r>
      <w:r w:rsidR="00F321D5">
        <w:rPr>
          <w:rFonts w:ascii="Arial" w:eastAsia="Calibri" w:hAnsi="Arial" w:cs="Arial"/>
        </w:rPr>
        <w:t>„</w:t>
      </w:r>
      <w:r w:rsidR="000D25B6" w:rsidRPr="002B6CBA">
        <w:rPr>
          <w:rFonts w:ascii="Arial" w:eastAsia="Calibri" w:hAnsi="Arial" w:cs="Arial"/>
        </w:rPr>
        <w:t xml:space="preserve">czy nam postawią, z litości chociaż, // nad grobem krzyż”. </w:t>
      </w:r>
    </w:p>
    <w:p w14:paraId="17811D9E" w14:textId="594A7CAF" w:rsidR="000D25B6" w:rsidRPr="002B6CBA" w:rsidRDefault="002B6CBA" w:rsidP="002B6CBA">
      <w:pPr>
        <w:spacing w:line="276" w:lineRule="auto"/>
        <w:rPr>
          <w:rFonts w:ascii="Arial" w:eastAsia="Calibri" w:hAnsi="Arial" w:cs="Arial"/>
        </w:rPr>
      </w:pPr>
      <w:r>
        <w:rPr>
          <w:rFonts w:ascii="Arial" w:eastAsia="Calibri" w:hAnsi="Arial" w:cs="Arial"/>
        </w:rPr>
        <w:t xml:space="preserve">- </w:t>
      </w:r>
      <w:r w:rsidR="000D25B6" w:rsidRPr="002B6CBA">
        <w:rPr>
          <w:rFonts w:ascii="Arial" w:eastAsia="Calibri" w:hAnsi="Arial" w:cs="Arial"/>
        </w:rPr>
        <w:t xml:space="preserve">Podobna refleksja o filozofii historii pojawia się w książce Gustawa Herlinga-Grudzińskiego </w:t>
      </w:r>
      <w:r>
        <w:rPr>
          <w:rFonts w:ascii="Arial" w:eastAsia="Calibri" w:hAnsi="Arial" w:cs="Arial"/>
        </w:rPr>
        <w:t>„</w:t>
      </w:r>
      <w:r w:rsidR="000D25B6" w:rsidRPr="002B6CBA">
        <w:rPr>
          <w:rFonts w:ascii="Arial" w:eastAsia="Calibri" w:hAnsi="Arial" w:cs="Arial"/>
          <w:iCs/>
        </w:rPr>
        <w:t>Inny świat. Zapiski sowieckie</w:t>
      </w:r>
      <w:r>
        <w:rPr>
          <w:rFonts w:ascii="Arial" w:eastAsia="Calibri" w:hAnsi="Arial" w:cs="Arial"/>
          <w:iCs/>
        </w:rPr>
        <w:t>”</w:t>
      </w:r>
      <w:r w:rsidR="000D25B6" w:rsidRPr="002B6CBA">
        <w:rPr>
          <w:rFonts w:ascii="Arial" w:eastAsia="Calibri" w:hAnsi="Arial" w:cs="Arial"/>
          <w:i/>
        </w:rPr>
        <w:t>.</w:t>
      </w:r>
      <w:r w:rsidR="000D25B6" w:rsidRPr="002B6CBA">
        <w:rPr>
          <w:rFonts w:ascii="Arial" w:eastAsia="Calibri" w:hAnsi="Arial" w:cs="Arial"/>
        </w:rPr>
        <w:t xml:space="preserve"> Jest ona autobiograficznym zapisem doświadczeń pisarza z</w:t>
      </w:r>
      <w:r>
        <w:rPr>
          <w:rFonts w:ascii="Arial" w:eastAsia="Calibri" w:hAnsi="Arial" w:cs="Arial"/>
        </w:rPr>
        <w:t> </w:t>
      </w:r>
      <w:r w:rsidR="000D25B6" w:rsidRPr="002B6CBA">
        <w:rPr>
          <w:rFonts w:ascii="Arial" w:eastAsia="Calibri" w:hAnsi="Arial" w:cs="Arial"/>
        </w:rPr>
        <w:t>pobytu w sowieckim łagrze.</w:t>
      </w:r>
    </w:p>
    <w:p w14:paraId="4F59FEDA" w14:textId="13B3119B" w:rsidR="000D25B6" w:rsidRPr="002B6CBA" w:rsidRDefault="002B6CBA" w:rsidP="00C00A4E">
      <w:pPr>
        <w:spacing w:line="276" w:lineRule="auto"/>
        <w:rPr>
          <w:rFonts w:ascii="Arial" w:eastAsia="Calibri" w:hAnsi="Arial" w:cs="Arial"/>
        </w:rPr>
      </w:pPr>
      <w:r>
        <w:rPr>
          <w:rFonts w:ascii="Arial" w:eastAsia="Calibri" w:hAnsi="Arial" w:cs="Arial"/>
        </w:rPr>
        <w:t xml:space="preserve">- </w:t>
      </w:r>
      <w:r w:rsidR="000D25B6" w:rsidRPr="002B6CBA">
        <w:rPr>
          <w:rFonts w:ascii="Arial" w:eastAsia="Calibri" w:hAnsi="Arial" w:cs="Arial"/>
        </w:rPr>
        <w:t xml:space="preserve">Tytuł książki nawiązuje do </w:t>
      </w:r>
      <w:r>
        <w:rPr>
          <w:rFonts w:ascii="Arial" w:eastAsia="Calibri" w:hAnsi="Arial" w:cs="Arial"/>
        </w:rPr>
        <w:t>„</w:t>
      </w:r>
      <w:r w:rsidR="000D25B6" w:rsidRPr="002B6CBA">
        <w:rPr>
          <w:rFonts w:ascii="Arial" w:eastAsia="Calibri" w:hAnsi="Arial" w:cs="Arial"/>
          <w:iCs/>
        </w:rPr>
        <w:t>Zapisków z martwego domu</w:t>
      </w:r>
      <w:r>
        <w:rPr>
          <w:rFonts w:ascii="Arial" w:eastAsia="Calibri" w:hAnsi="Arial" w:cs="Arial"/>
          <w:iCs/>
        </w:rPr>
        <w:t>”</w:t>
      </w:r>
      <w:r w:rsidR="000D25B6" w:rsidRPr="002B6CBA">
        <w:rPr>
          <w:rFonts w:ascii="Arial" w:eastAsia="Calibri" w:hAnsi="Arial" w:cs="Arial"/>
          <w:i/>
        </w:rPr>
        <w:t xml:space="preserve"> </w:t>
      </w:r>
      <w:r w:rsidR="000D25B6" w:rsidRPr="002B6CBA">
        <w:rPr>
          <w:rFonts w:ascii="Arial" w:eastAsia="Calibri" w:hAnsi="Arial" w:cs="Arial"/>
        </w:rPr>
        <w:t xml:space="preserve">Fiodora Dostojewskiego, w których opisał swoje tragiczne doświadczenia z syberyjskiej katorgi. Ta rzeczywistość była bardzo bliska obserwacjom Grudzińskiego, trafnie określała „inność” tamtego, łagrowego świata, w którym żadne znane wartości nie istniały. </w:t>
      </w:r>
    </w:p>
    <w:p w14:paraId="4A92E3D6" w14:textId="24EA2630" w:rsidR="000D25B6" w:rsidRPr="002B6CBA" w:rsidRDefault="002B6CBA" w:rsidP="00C00A4E">
      <w:pPr>
        <w:spacing w:line="276" w:lineRule="auto"/>
        <w:rPr>
          <w:rFonts w:ascii="Arial" w:eastAsia="Calibri" w:hAnsi="Arial" w:cs="Arial"/>
        </w:rPr>
      </w:pPr>
      <w:r>
        <w:rPr>
          <w:rFonts w:ascii="Arial" w:eastAsia="Calibri" w:hAnsi="Arial" w:cs="Arial"/>
        </w:rPr>
        <w:t xml:space="preserve">- </w:t>
      </w:r>
      <w:r w:rsidR="000D25B6" w:rsidRPr="002B6CBA">
        <w:rPr>
          <w:rFonts w:ascii="Arial" w:eastAsia="Calibri" w:hAnsi="Arial" w:cs="Arial"/>
        </w:rPr>
        <w:t xml:space="preserve">Normy etyczne, godność człowieka, wartości humanistyczne w świecie łagrów uległy zupełnej degradacji – widać to na przykład w dramatycznej historii Kostylewa, Rosjanina, który systematycznie opala sobie rękę, a gdy to się wydało, oblewa się wrzątkiem i unika zsyłki na Kołymę. </w:t>
      </w:r>
    </w:p>
    <w:p w14:paraId="003B5F24" w14:textId="02FCCA7F" w:rsidR="000D25B6" w:rsidRPr="002B6CBA" w:rsidRDefault="002B6CBA" w:rsidP="00C00A4E">
      <w:pPr>
        <w:spacing w:line="276" w:lineRule="auto"/>
        <w:rPr>
          <w:rFonts w:ascii="Arial" w:eastAsia="Calibri" w:hAnsi="Arial" w:cs="Arial"/>
        </w:rPr>
      </w:pPr>
      <w:r>
        <w:rPr>
          <w:rFonts w:ascii="Arial" w:eastAsia="Calibri" w:hAnsi="Arial" w:cs="Arial"/>
        </w:rPr>
        <w:lastRenderedPageBreak/>
        <w:t xml:space="preserve">- </w:t>
      </w:r>
      <w:r w:rsidR="000D25B6" w:rsidRPr="002B6CBA">
        <w:rPr>
          <w:rFonts w:ascii="Arial" w:eastAsia="Calibri" w:hAnsi="Arial" w:cs="Arial"/>
        </w:rPr>
        <w:t>Przedstawione w obu tekstach obrazy okrucieństwa i degradacji świata znanych wartości są sugestywne, budzą sprzeciw i refleksję na temat niestabilności humanistycznych wartości.</w:t>
      </w:r>
    </w:p>
    <w:p w14:paraId="00BD85C1" w14:textId="77777777" w:rsidR="000D25B6" w:rsidRDefault="000D25B6" w:rsidP="00C00A4E">
      <w:pPr>
        <w:spacing w:line="276" w:lineRule="auto"/>
        <w:contextualSpacing/>
        <w:rPr>
          <w:rFonts w:ascii="Arial" w:eastAsia="Calibri" w:hAnsi="Arial" w:cs="Arial"/>
          <w:b/>
        </w:rPr>
      </w:pPr>
    </w:p>
    <w:p w14:paraId="01C0EDE6" w14:textId="4231468C" w:rsidR="000D25B6" w:rsidRPr="002B6CBA" w:rsidRDefault="002B6CBA" w:rsidP="00C00A4E">
      <w:pPr>
        <w:spacing w:line="276" w:lineRule="auto"/>
        <w:contextualSpacing/>
        <w:rPr>
          <w:rFonts w:ascii="Arial" w:eastAsia="Calibri" w:hAnsi="Arial" w:cs="Arial"/>
          <w:bCs/>
        </w:rPr>
      </w:pPr>
      <w:r>
        <w:rPr>
          <w:rFonts w:ascii="Arial" w:eastAsia="Calibri" w:hAnsi="Arial" w:cs="Arial"/>
          <w:bCs/>
        </w:rPr>
        <w:t xml:space="preserve">  </w:t>
      </w:r>
      <w:r w:rsidR="000D25B6" w:rsidRPr="002B6CBA">
        <w:rPr>
          <w:rFonts w:ascii="Arial" w:eastAsia="Calibri" w:hAnsi="Arial" w:cs="Arial"/>
          <w:bCs/>
        </w:rPr>
        <w:t xml:space="preserve">Zakończenie: </w:t>
      </w:r>
    </w:p>
    <w:p w14:paraId="6504F9B4" w14:textId="4B285DE7" w:rsidR="000D25B6" w:rsidRDefault="000D25B6" w:rsidP="00C00A4E">
      <w:pPr>
        <w:spacing w:line="276" w:lineRule="auto"/>
        <w:rPr>
          <w:rFonts w:ascii="Arial" w:eastAsia="Calibri" w:hAnsi="Arial" w:cs="Arial"/>
        </w:rPr>
      </w:pPr>
      <w:bookmarkStart w:id="3" w:name="_Hlk67177674"/>
      <w:r>
        <w:rPr>
          <w:rFonts w:ascii="Arial" w:eastAsia="Calibri" w:hAnsi="Arial" w:cs="Arial"/>
        </w:rPr>
        <w:t xml:space="preserve">Wniosek, który pojawia się </w:t>
      </w:r>
      <w:r w:rsidRPr="0033768C">
        <w:rPr>
          <w:rFonts w:ascii="Arial" w:eastAsia="Calibri" w:hAnsi="Arial" w:cs="Arial"/>
        </w:rPr>
        <w:t xml:space="preserve">po lekturze </w:t>
      </w:r>
      <w:r w:rsidR="002B6CBA">
        <w:rPr>
          <w:rFonts w:ascii="Arial" w:eastAsia="Calibri" w:hAnsi="Arial" w:cs="Arial"/>
        </w:rPr>
        <w:t>„</w:t>
      </w:r>
      <w:r w:rsidRPr="002B6CBA">
        <w:rPr>
          <w:rFonts w:ascii="Arial" w:eastAsia="Calibri" w:hAnsi="Arial" w:cs="Arial"/>
          <w:iCs/>
        </w:rPr>
        <w:t>Pokolenia</w:t>
      </w:r>
      <w:r w:rsidR="002B6CBA">
        <w:rPr>
          <w:rFonts w:ascii="Arial" w:eastAsia="Calibri" w:hAnsi="Arial" w:cs="Arial"/>
          <w:iCs/>
        </w:rPr>
        <w:t>”</w:t>
      </w:r>
      <w:r w:rsidRPr="0033768C">
        <w:rPr>
          <w:rFonts w:ascii="Arial" w:eastAsia="Calibri" w:hAnsi="Arial" w:cs="Arial"/>
        </w:rPr>
        <w:t xml:space="preserve"> Baczyńskiego i </w:t>
      </w:r>
      <w:r w:rsidR="002B6CBA">
        <w:rPr>
          <w:rFonts w:ascii="Arial" w:eastAsia="Calibri" w:hAnsi="Arial" w:cs="Arial"/>
        </w:rPr>
        <w:t>„</w:t>
      </w:r>
      <w:r w:rsidRPr="002B6CBA">
        <w:rPr>
          <w:rFonts w:ascii="Arial" w:eastAsia="Calibri" w:hAnsi="Arial" w:cs="Arial"/>
          <w:iCs/>
        </w:rPr>
        <w:t>Innego świata</w:t>
      </w:r>
      <w:r w:rsidR="002B6CBA">
        <w:rPr>
          <w:rFonts w:ascii="Arial" w:eastAsia="Calibri" w:hAnsi="Arial" w:cs="Arial"/>
          <w:iCs/>
        </w:rPr>
        <w:t>”</w:t>
      </w:r>
      <w:r w:rsidRPr="0033768C">
        <w:rPr>
          <w:rFonts w:ascii="Arial" w:eastAsia="Calibri" w:hAnsi="Arial" w:cs="Arial"/>
        </w:rPr>
        <w:t xml:space="preserve"> Herlinga-Grudzińskiego jest pesymistyczny, ponieważ </w:t>
      </w:r>
      <w:r w:rsidR="002B6CBA">
        <w:rPr>
          <w:rFonts w:ascii="Arial" w:eastAsia="Calibri" w:hAnsi="Arial" w:cs="Arial"/>
        </w:rPr>
        <w:t xml:space="preserve">człowiek jest częścią historii, świata skażonego złem. Musi walczyć w obronie tego, w co wierzy. </w:t>
      </w:r>
      <w:bookmarkEnd w:id="3"/>
    </w:p>
    <w:p w14:paraId="66A75463" w14:textId="3865B1EE" w:rsidR="002B6CBA" w:rsidRDefault="002B6CBA" w:rsidP="005C297F">
      <w:pPr>
        <w:spacing w:line="276" w:lineRule="auto"/>
        <w:rPr>
          <w:rFonts w:ascii="Arial" w:eastAsia="Calibri" w:hAnsi="Arial" w:cs="Arial"/>
        </w:rPr>
      </w:pPr>
    </w:p>
    <w:p w14:paraId="3067C337" w14:textId="77777777" w:rsidR="00A66301" w:rsidRDefault="00A66301" w:rsidP="005C297F">
      <w:pPr>
        <w:spacing w:line="276" w:lineRule="auto"/>
        <w:rPr>
          <w:rFonts w:ascii="Arial" w:eastAsia="Calibri" w:hAnsi="Arial" w:cs="Arial"/>
        </w:rPr>
      </w:pPr>
    </w:p>
    <w:p w14:paraId="102FBCDC" w14:textId="5E4C84D9" w:rsidR="002B6CBA" w:rsidRPr="00C00A4E" w:rsidRDefault="002B6CBA" w:rsidP="002B6CBA">
      <w:pPr>
        <w:spacing w:line="276" w:lineRule="auto"/>
        <w:jc w:val="center"/>
        <w:rPr>
          <w:rFonts w:ascii="Arial" w:hAnsi="Arial" w:cs="Arial"/>
        </w:rPr>
      </w:pPr>
      <w:r w:rsidRPr="00C00A4E">
        <w:rPr>
          <w:rFonts w:ascii="Arial" w:hAnsi="Arial" w:cs="Arial"/>
        </w:rPr>
        <w:t>2.2. Przykładowe zadania z rozwiązaniami. Część pisemna na poziomie podstawowym</w:t>
      </w:r>
    </w:p>
    <w:p w14:paraId="643676D8" w14:textId="3B6084B6" w:rsidR="002B6CBA" w:rsidRDefault="002B6CBA" w:rsidP="005C297F">
      <w:pPr>
        <w:spacing w:line="276" w:lineRule="auto"/>
        <w:rPr>
          <w:rFonts w:ascii="Arial" w:eastAsia="Calibri" w:hAnsi="Arial" w:cs="Arial"/>
        </w:rPr>
      </w:pPr>
    </w:p>
    <w:p w14:paraId="00D01948" w14:textId="4FD84F44" w:rsidR="00A66301" w:rsidRDefault="00A66301" w:rsidP="005C297F">
      <w:pPr>
        <w:spacing w:line="276" w:lineRule="auto"/>
        <w:rPr>
          <w:rFonts w:ascii="Arial" w:eastAsia="Calibri" w:hAnsi="Arial" w:cs="Arial"/>
        </w:rPr>
      </w:pPr>
      <w:r>
        <w:rPr>
          <w:rFonts w:ascii="Arial" w:eastAsia="Calibri" w:hAnsi="Arial" w:cs="Arial"/>
        </w:rPr>
        <w:t xml:space="preserve">  </w:t>
      </w:r>
      <w:r w:rsidRPr="00A66301">
        <w:rPr>
          <w:rFonts w:ascii="Arial" w:eastAsia="Calibri" w:hAnsi="Arial" w:cs="Arial"/>
        </w:rPr>
        <w:t xml:space="preserve">Prezentowane w </w:t>
      </w:r>
      <w:r>
        <w:rPr>
          <w:rFonts w:ascii="Arial" w:eastAsia="Calibri" w:hAnsi="Arial" w:cs="Arial"/>
        </w:rPr>
        <w:t>i</w:t>
      </w:r>
      <w:r w:rsidRPr="00A66301">
        <w:rPr>
          <w:rFonts w:ascii="Arial" w:eastAsia="Calibri" w:hAnsi="Arial" w:cs="Arial"/>
        </w:rPr>
        <w:t>nformatorze przykładowe rozwiązania do zadań otwartych krótkiej odpowiedzi oraz wypracowania są pracami uczniowskimi pozyskanymi z próbnego zastosowania i ocenionymi przez egzaminatorów.</w:t>
      </w:r>
    </w:p>
    <w:p w14:paraId="0F6A22E2" w14:textId="77777777" w:rsidR="00A66301" w:rsidRDefault="00A66301" w:rsidP="00A66301">
      <w:pPr>
        <w:spacing w:line="276" w:lineRule="auto"/>
        <w:jc w:val="both"/>
        <w:rPr>
          <w:rFonts w:ascii="Arial" w:hAnsi="Arial" w:cs="Arial"/>
        </w:rPr>
      </w:pPr>
    </w:p>
    <w:p w14:paraId="62F74F35" w14:textId="144E0031" w:rsidR="00A66301" w:rsidRPr="00447416" w:rsidRDefault="00A66301" w:rsidP="00A66301">
      <w:pPr>
        <w:spacing w:line="276" w:lineRule="auto"/>
        <w:jc w:val="both"/>
        <w:rPr>
          <w:rFonts w:ascii="Arial" w:hAnsi="Arial" w:cs="Arial"/>
        </w:rPr>
      </w:pPr>
      <w:r>
        <w:rPr>
          <w:rFonts w:ascii="Arial" w:hAnsi="Arial" w:cs="Arial"/>
        </w:rPr>
        <w:t xml:space="preserve">  </w:t>
      </w:r>
      <w:r w:rsidRPr="00447416">
        <w:rPr>
          <w:rFonts w:ascii="Arial" w:hAnsi="Arial" w:cs="Arial"/>
        </w:rPr>
        <w:t xml:space="preserve">W </w:t>
      </w:r>
      <w:r>
        <w:rPr>
          <w:rFonts w:ascii="Arial" w:hAnsi="Arial" w:cs="Arial"/>
        </w:rPr>
        <w:t>i</w:t>
      </w:r>
      <w:r w:rsidRPr="00A66301">
        <w:rPr>
          <w:rFonts w:ascii="Arial" w:hAnsi="Arial" w:cs="Arial"/>
        </w:rPr>
        <w:t>nformatorze</w:t>
      </w:r>
      <w:r w:rsidRPr="00447416">
        <w:rPr>
          <w:rFonts w:ascii="Arial" w:hAnsi="Arial" w:cs="Arial"/>
        </w:rPr>
        <w:t xml:space="preserve"> dla każdego zadania podano:</w:t>
      </w:r>
      <w:r>
        <w:rPr>
          <w:rFonts w:ascii="Arial" w:hAnsi="Arial" w:cs="Arial"/>
        </w:rPr>
        <w:t xml:space="preserve"> </w:t>
      </w:r>
    </w:p>
    <w:p w14:paraId="44A68FDA" w14:textId="0B59981A" w:rsidR="00A66301" w:rsidRPr="00A66301" w:rsidRDefault="00A66301" w:rsidP="00A66301">
      <w:pPr>
        <w:spacing w:line="276" w:lineRule="auto"/>
        <w:jc w:val="both"/>
        <w:rPr>
          <w:rFonts w:ascii="Arial" w:hAnsi="Arial" w:cs="Arial"/>
        </w:rPr>
      </w:pPr>
      <w:r>
        <w:rPr>
          <w:rFonts w:ascii="Arial" w:hAnsi="Arial" w:cs="Arial"/>
        </w:rPr>
        <w:t xml:space="preserve">- </w:t>
      </w:r>
      <w:r w:rsidRPr="00A66301">
        <w:rPr>
          <w:rFonts w:ascii="Arial" w:hAnsi="Arial" w:cs="Arial"/>
        </w:rPr>
        <w:t>liczbę punktów możliwych do uzyskania za jego rozwiązanie (po numerze zadania)</w:t>
      </w:r>
    </w:p>
    <w:p w14:paraId="4ABD4DCE" w14:textId="4C0801E5" w:rsidR="00A66301" w:rsidRPr="00A66301" w:rsidRDefault="00A66301" w:rsidP="00A66301">
      <w:pPr>
        <w:spacing w:line="276" w:lineRule="auto"/>
        <w:rPr>
          <w:rFonts w:ascii="Arial" w:hAnsi="Arial" w:cs="Arial"/>
        </w:rPr>
      </w:pPr>
      <w:r>
        <w:rPr>
          <w:rFonts w:ascii="Arial" w:hAnsi="Arial" w:cs="Arial"/>
        </w:rPr>
        <w:t xml:space="preserve">- </w:t>
      </w:r>
      <w:r w:rsidRPr="00A66301">
        <w:rPr>
          <w:rFonts w:ascii="Arial" w:hAnsi="Arial" w:cs="Arial"/>
        </w:rPr>
        <w:t>zasady oceniania rozwiązań zadań</w:t>
      </w:r>
    </w:p>
    <w:p w14:paraId="5B5EB220" w14:textId="201A9FC9" w:rsidR="00A66301" w:rsidRPr="00A66301" w:rsidRDefault="00A66301" w:rsidP="00A66301">
      <w:pPr>
        <w:spacing w:line="276" w:lineRule="auto"/>
        <w:rPr>
          <w:rFonts w:ascii="Arial" w:hAnsi="Arial" w:cs="Arial"/>
        </w:rPr>
      </w:pPr>
      <w:r>
        <w:rPr>
          <w:rFonts w:ascii="Arial" w:hAnsi="Arial" w:cs="Arial"/>
        </w:rPr>
        <w:t xml:space="preserve">- </w:t>
      </w:r>
      <w:r w:rsidRPr="00A66301">
        <w:rPr>
          <w:rFonts w:ascii="Arial" w:hAnsi="Arial" w:cs="Arial"/>
        </w:rPr>
        <w:t>poprawne rozwiązanie każdego zadania zamkniętego oraz przykładowe rozwiązania każdego zadania otwartego.</w:t>
      </w:r>
    </w:p>
    <w:p w14:paraId="204ED402" w14:textId="720DC6DD" w:rsidR="00CB1978" w:rsidRDefault="00CB1978" w:rsidP="005C297F">
      <w:pPr>
        <w:spacing w:line="276" w:lineRule="auto"/>
        <w:rPr>
          <w:rFonts w:ascii="Arial" w:eastAsia="Calibri" w:hAnsi="Arial" w:cs="Arial"/>
        </w:rPr>
      </w:pPr>
    </w:p>
    <w:p w14:paraId="1D6EDFF0" w14:textId="29EA30B7" w:rsidR="002B6CBA" w:rsidRDefault="00BB33AA" w:rsidP="005C297F">
      <w:pPr>
        <w:spacing w:line="276" w:lineRule="auto"/>
        <w:rPr>
          <w:rFonts w:ascii="Arial" w:hAnsi="Arial" w:cs="Arial"/>
          <w:bCs/>
        </w:rPr>
      </w:pPr>
      <w:r>
        <w:rPr>
          <w:rFonts w:ascii="Arial" w:hAnsi="Arial" w:cs="Arial"/>
          <w:bCs/>
        </w:rPr>
        <w:t xml:space="preserve">  Część 1. Język polski w użyciu</w:t>
      </w:r>
    </w:p>
    <w:p w14:paraId="52487ADD" w14:textId="419E4089" w:rsidR="00BB33AA" w:rsidRDefault="00BB33AA" w:rsidP="005C297F">
      <w:pPr>
        <w:spacing w:line="276" w:lineRule="auto"/>
        <w:rPr>
          <w:rFonts w:ascii="Arial" w:hAnsi="Arial" w:cs="Arial"/>
          <w:bCs/>
        </w:rPr>
      </w:pPr>
    </w:p>
    <w:p w14:paraId="6F1E8FD9" w14:textId="0E0FE043" w:rsidR="00BB33AA" w:rsidRDefault="00BB33AA" w:rsidP="005C297F">
      <w:pPr>
        <w:spacing w:line="276" w:lineRule="auto"/>
        <w:rPr>
          <w:rFonts w:ascii="Arial" w:hAnsi="Arial" w:cs="Arial"/>
          <w:bCs/>
        </w:rPr>
      </w:pPr>
      <w:r>
        <w:rPr>
          <w:rFonts w:ascii="Arial" w:hAnsi="Arial" w:cs="Arial"/>
          <w:bCs/>
        </w:rPr>
        <w:t xml:space="preserve">  Wiązka 1.</w:t>
      </w:r>
    </w:p>
    <w:p w14:paraId="2E854808" w14:textId="0D6F99C8" w:rsidR="00BB33AA" w:rsidRPr="00BB33AA" w:rsidRDefault="00C00A4E" w:rsidP="00BB33AA">
      <w:pPr>
        <w:spacing w:line="276" w:lineRule="auto"/>
        <w:rPr>
          <w:rFonts w:ascii="Arial" w:hAnsi="Arial" w:cs="Arial"/>
        </w:rPr>
      </w:pPr>
      <w:r>
        <w:rPr>
          <w:rFonts w:ascii="Arial" w:hAnsi="Arial" w:cs="Arial"/>
        </w:rPr>
        <w:t xml:space="preserve">  </w:t>
      </w:r>
      <w:r w:rsidR="00BB33AA" w:rsidRPr="00BB33AA">
        <w:rPr>
          <w:rFonts w:ascii="Arial" w:hAnsi="Arial" w:cs="Arial"/>
        </w:rPr>
        <w:t>Przeczytaj uważnie teksty, a następnie wykonaj zadania umieszczone pod nimi. Odpowiadaj tylko na podstawie tekstów i tylko własnymi słowami – chyba że w zadaniu polecono inaczej. Udzielaj tylu odpowiedzi, o ile Cię poproszono.</w:t>
      </w:r>
    </w:p>
    <w:p w14:paraId="4C850CE6" w14:textId="121B2610" w:rsidR="00BB33AA" w:rsidRDefault="00BB33AA" w:rsidP="005C297F">
      <w:pPr>
        <w:spacing w:line="276" w:lineRule="auto"/>
        <w:rPr>
          <w:rFonts w:ascii="Arial" w:hAnsi="Arial" w:cs="Arial"/>
          <w:bCs/>
        </w:rPr>
      </w:pPr>
    </w:p>
    <w:p w14:paraId="368FDE5F" w14:textId="41F210DF" w:rsidR="00BB33AA" w:rsidRDefault="00887F79" w:rsidP="005C297F">
      <w:pPr>
        <w:spacing w:line="276" w:lineRule="auto"/>
        <w:rPr>
          <w:rFonts w:ascii="Arial" w:hAnsi="Arial" w:cs="Arial"/>
          <w:bCs/>
        </w:rPr>
      </w:pPr>
      <w:r>
        <w:rPr>
          <w:rFonts w:ascii="Arial" w:hAnsi="Arial" w:cs="Arial"/>
          <w:bCs/>
        </w:rPr>
        <w:t xml:space="preserve">  </w:t>
      </w:r>
      <w:r w:rsidR="00BB33AA">
        <w:rPr>
          <w:rFonts w:ascii="Arial" w:hAnsi="Arial" w:cs="Arial"/>
          <w:bCs/>
        </w:rPr>
        <w:t>Tekst 1.</w:t>
      </w:r>
    </w:p>
    <w:p w14:paraId="6E7DDB5D" w14:textId="0D6B5059" w:rsidR="00BB33AA" w:rsidRPr="00E27069" w:rsidRDefault="00C00A4E" w:rsidP="00BB33AA">
      <w:pPr>
        <w:shd w:val="clear" w:color="auto" w:fill="FFFFFF"/>
        <w:spacing w:before="120" w:line="276" w:lineRule="auto"/>
        <w:jc w:val="both"/>
        <w:rPr>
          <w:rFonts w:ascii="Arial" w:eastAsia="Times New Roman" w:hAnsi="Arial" w:cs="Arial"/>
          <w:lang w:eastAsia="pl-PL"/>
        </w:rPr>
      </w:pPr>
      <w:r>
        <w:rPr>
          <w:rFonts w:ascii="Arial" w:eastAsia="Times New Roman" w:hAnsi="Arial" w:cs="Arial"/>
          <w:lang w:eastAsia="pl-PL"/>
        </w:rPr>
        <w:t xml:space="preserve">  </w:t>
      </w:r>
      <w:r w:rsidR="00BB33AA" w:rsidRPr="00E27069">
        <w:rPr>
          <w:rFonts w:ascii="Arial" w:eastAsia="Times New Roman" w:hAnsi="Arial" w:cs="Arial"/>
          <w:lang w:eastAsia="pl-PL"/>
        </w:rPr>
        <w:t>Aleksandra Stanisławska</w:t>
      </w:r>
    </w:p>
    <w:p w14:paraId="6D556D60" w14:textId="68F60CC5" w:rsidR="00BB33AA" w:rsidRPr="00887F79" w:rsidRDefault="00C00A4E" w:rsidP="00BB33AA">
      <w:pPr>
        <w:shd w:val="clear" w:color="auto" w:fill="FFFFFF"/>
        <w:spacing w:line="276" w:lineRule="auto"/>
        <w:jc w:val="both"/>
        <w:rPr>
          <w:rFonts w:ascii="Arial" w:eastAsia="Times New Roman" w:hAnsi="Arial" w:cs="Arial"/>
          <w:bCs/>
          <w:iCs/>
          <w:lang w:eastAsia="pl-PL"/>
        </w:rPr>
      </w:pPr>
      <w:r>
        <w:rPr>
          <w:rFonts w:ascii="Arial" w:eastAsia="Times New Roman" w:hAnsi="Arial" w:cs="Arial"/>
          <w:bCs/>
          <w:iCs/>
          <w:lang w:eastAsia="pl-PL"/>
        </w:rPr>
        <w:t xml:space="preserve">  </w:t>
      </w:r>
      <w:r w:rsidR="00887F79">
        <w:rPr>
          <w:rFonts w:ascii="Arial" w:eastAsia="Times New Roman" w:hAnsi="Arial" w:cs="Arial"/>
          <w:bCs/>
          <w:iCs/>
          <w:lang w:eastAsia="pl-PL"/>
        </w:rPr>
        <w:t>„</w:t>
      </w:r>
      <w:r w:rsidR="00BB33AA" w:rsidRPr="00887F79">
        <w:rPr>
          <w:rFonts w:ascii="Arial" w:eastAsia="Times New Roman" w:hAnsi="Arial" w:cs="Arial"/>
          <w:bCs/>
          <w:iCs/>
          <w:lang w:eastAsia="pl-PL"/>
        </w:rPr>
        <w:t>Niebezpieczna sztuczna inteligencja</w:t>
      </w:r>
      <w:r w:rsidR="00887F79">
        <w:rPr>
          <w:rFonts w:ascii="Arial" w:eastAsia="Times New Roman" w:hAnsi="Arial" w:cs="Arial"/>
          <w:bCs/>
          <w:iCs/>
          <w:lang w:eastAsia="pl-PL"/>
        </w:rPr>
        <w:t>”</w:t>
      </w:r>
    </w:p>
    <w:p w14:paraId="4C402483" w14:textId="77777777" w:rsidR="00C138C0" w:rsidRDefault="00C138C0" w:rsidP="00C138C0">
      <w:pPr>
        <w:shd w:val="clear" w:color="auto" w:fill="FFFFFF"/>
        <w:spacing w:line="276" w:lineRule="auto"/>
        <w:rPr>
          <w:rFonts w:ascii="Arial" w:eastAsia="Times New Roman" w:hAnsi="Arial" w:cs="Arial"/>
          <w:b/>
          <w:sz w:val="16"/>
          <w:szCs w:val="16"/>
          <w:lang w:eastAsia="pl-PL"/>
        </w:rPr>
      </w:pPr>
    </w:p>
    <w:p w14:paraId="41D5D64A" w14:textId="1198F464" w:rsidR="00BB33AA" w:rsidRPr="00E27069" w:rsidRDefault="00C138C0" w:rsidP="00C138C0">
      <w:pPr>
        <w:shd w:val="clear" w:color="auto" w:fill="FFFFFF"/>
        <w:spacing w:line="276" w:lineRule="auto"/>
        <w:rPr>
          <w:rFonts w:ascii="Arial" w:eastAsia="Times New Roman" w:hAnsi="Arial" w:cs="Arial"/>
          <w:b/>
          <w:lang w:eastAsia="pl-PL"/>
        </w:rPr>
      </w:pPr>
      <w:r>
        <w:rPr>
          <w:rFonts w:ascii="Arial" w:eastAsia="Times New Roman" w:hAnsi="Arial" w:cs="Arial"/>
          <w:b/>
          <w:sz w:val="16"/>
          <w:szCs w:val="16"/>
          <w:lang w:eastAsia="pl-PL"/>
        </w:rPr>
        <w:t xml:space="preserve">  </w:t>
      </w:r>
      <w:r w:rsidR="00BB33AA" w:rsidRPr="00E27069">
        <w:rPr>
          <w:rFonts w:ascii="Arial" w:eastAsia="Times New Roman" w:hAnsi="Arial" w:cs="Arial"/>
          <w:lang w:eastAsia="pl-PL"/>
        </w:rPr>
        <w:t>Brązowy olbrzym Talos z Krety</w:t>
      </w:r>
      <w:r w:rsidR="00BB33AA">
        <w:rPr>
          <w:rFonts w:ascii="Arial" w:eastAsia="Times New Roman" w:hAnsi="Arial" w:cs="Arial"/>
          <w:vertAlign w:val="superscript"/>
          <w:lang w:eastAsia="pl-PL"/>
        </w:rPr>
        <w:t>1</w:t>
      </w:r>
      <w:r w:rsidR="00BB33AA" w:rsidRPr="00E27069">
        <w:rPr>
          <w:rFonts w:ascii="Arial" w:eastAsia="Times New Roman" w:hAnsi="Arial" w:cs="Arial"/>
          <w:lang w:eastAsia="pl-PL"/>
        </w:rPr>
        <w:t>. Gliniany golem</w:t>
      </w:r>
      <w:r w:rsidR="00BB33AA">
        <w:rPr>
          <w:rFonts w:ascii="Arial" w:eastAsia="Times New Roman" w:hAnsi="Arial" w:cs="Arial"/>
          <w:vertAlign w:val="superscript"/>
          <w:lang w:eastAsia="pl-PL"/>
        </w:rPr>
        <w:t>2</w:t>
      </w:r>
      <w:r w:rsidR="00BB33AA" w:rsidRPr="00E27069">
        <w:rPr>
          <w:rFonts w:ascii="Arial" w:eastAsia="Times New Roman" w:hAnsi="Arial" w:cs="Arial"/>
          <w:lang w:eastAsia="pl-PL"/>
        </w:rPr>
        <w:t xml:space="preserve"> z Pragi. Komputer HAL z </w:t>
      </w:r>
      <w:r>
        <w:rPr>
          <w:rFonts w:ascii="Arial" w:eastAsia="Times New Roman" w:hAnsi="Arial" w:cs="Arial"/>
          <w:lang w:eastAsia="pl-PL"/>
        </w:rPr>
        <w:t>„</w:t>
      </w:r>
      <w:r w:rsidR="00BB33AA" w:rsidRPr="00C138C0">
        <w:rPr>
          <w:rFonts w:ascii="Arial" w:eastAsia="Times New Roman" w:hAnsi="Arial" w:cs="Arial"/>
          <w:iCs/>
          <w:lang w:eastAsia="pl-PL"/>
        </w:rPr>
        <w:t>Odysei kosmicznej</w:t>
      </w:r>
      <w:r>
        <w:rPr>
          <w:rFonts w:ascii="Arial" w:eastAsia="Times New Roman" w:hAnsi="Arial" w:cs="Arial"/>
          <w:iCs/>
          <w:lang w:eastAsia="pl-PL"/>
        </w:rPr>
        <w:t>”</w:t>
      </w:r>
      <w:r w:rsidR="00BB33AA">
        <w:rPr>
          <w:rFonts w:ascii="Arial" w:eastAsia="Times New Roman" w:hAnsi="Arial" w:cs="Arial"/>
          <w:vertAlign w:val="superscript"/>
          <w:lang w:eastAsia="pl-PL"/>
        </w:rPr>
        <w:t>3</w:t>
      </w:r>
      <w:r w:rsidR="00BB33AA" w:rsidRPr="00E27069">
        <w:rPr>
          <w:rFonts w:ascii="Arial" w:eastAsia="Times New Roman" w:hAnsi="Arial" w:cs="Arial"/>
          <w:lang w:eastAsia="pl-PL"/>
        </w:rPr>
        <w:t>. Każdy z tych fikcyjnych tworów miał być zaprojektowany przez człowieka i obdarzon</w:t>
      </w:r>
      <w:r w:rsidR="00BB33AA" w:rsidRPr="00D06FB6">
        <w:rPr>
          <w:rFonts w:ascii="Arial" w:eastAsia="Times New Roman" w:hAnsi="Arial" w:cs="Arial"/>
          <w:lang w:eastAsia="pl-PL"/>
        </w:rPr>
        <w:t>y inteligencją podobną do naszej. Ten mit ma się do dziś znakomicie. […] Opowieści o AI [sztucznej inteligencji] s</w:t>
      </w:r>
      <w:r w:rsidR="00BB33AA" w:rsidRPr="00E27069">
        <w:rPr>
          <w:rFonts w:ascii="Arial" w:eastAsia="Times New Roman" w:hAnsi="Arial" w:cs="Arial"/>
          <w:lang w:eastAsia="pl-PL"/>
        </w:rPr>
        <w:t>ą zadziwiająco podobne. Maszyny czy komputery są w nich kopiami człowieka. Myślą według ludzkich schematów, rozmawiają, odczuwają emocje. Jednak takie podejście do inteligentnych maszyn to poważny błąd.</w:t>
      </w:r>
    </w:p>
    <w:p w14:paraId="438A9EC3" w14:textId="6791DC61" w:rsidR="00BB33AA" w:rsidRPr="00E27069" w:rsidRDefault="00C138C0" w:rsidP="00C138C0">
      <w:pPr>
        <w:shd w:val="clear" w:color="auto" w:fill="FFFFFF"/>
        <w:spacing w:line="276" w:lineRule="auto"/>
        <w:rPr>
          <w:rFonts w:ascii="Arial" w:eastAsia="Times New Roman" w:hAnsi="Arial" w:cs="Arial"/>
          <w:b/>
          <w:lang w:eastAsia="pl-PL"/>
        </w:rPr>
      </w:pPr>
      <w:r>
        <w:rPr>
          <w:rFonts w:ascii="Arial" w:eastAsia="Times New Roman" w:hAnsi="Arial" w:cs="Arial"/>
          <w:lang w:eastAsia="pl-PL"/>
        </w:rPr>
        <w:t xml:space="preserve">  </w:t>
      </w:r>
      <w:r w:rsidR="00BB33AA" w:rsidRPr="00E27069">
        <w:rPr>
          <w:rFonts w:ascii="Arial" w:eastAsia="Times New Roman" w:hAnsi="Arial" w:cs="Arial"/>
          <w:lang w:eastAsia="pl-PL"/>
        </w:rPr>
        <w:t xml:space="preserve">Ludzki mózg to efekt milionów lat ewolucji, która dopasowywała jego działanie do warunków, w jakich żyli nasi praprzodkowie. Aby bezbronne, stopniowo łysiejące małpy mogły przetrwać, potrzebna była współpraca w grupie. To ona doprowadziła do wykształcenia mowy, mimiki i mnóstwa zachowań, które dziś leżą u podstaw działania społeczeństwa. </w:t>
      </w:r>
      <w:bookmarkStart w:id="4" w:name="_Hlk37871403"/>
      <w:r w:rsidR="00BB33AA" w:rsidRPr="00E27069">
        <w:rPr>
          <w:rFonts w:ascii="Arial" w:eastAsia="Times New Roman" w:hAnsi="Arial" w:cs="Arial"/>
          <w:lang w:eastAsia="pl-PL"/>
        </w:rPr>
        <w:t>Ale sztuczna inteligencja ma nas przerastać możliwościami i szybkością myślenia</w:t>
      </w:r>
      <w:bookmarkEnd w:id="4"/>
      <w:r w:rsidR="00BB33AA" w:rsidRPr="00E27069">
        <w:rPr>
          <w:rFonts w:ascii="Arial" w:eastAsia="Times New Roman" w:hAnsi="Arial" w:cs="Arial"/>
          <w:lang w:eastAsia="pl-PL"/>
        </w:rPr>
        <w:t>. Jej celem nie powinno więc być skopiowanie ludzkiego mózgu wraz z jego ograniczeniami, lecz zbudowanie czegoś szybszego i sprawniejszego. […]</w:t>
      </w:r>
    </w:p>
    <w:p w14:paraId="37F987E4" w14:textId="48B1AA6D" w:rsidR="00BB33AA" w:rsidRPr="00E27069" w:rsidRDefault="0051001A" w:rsidP="0051001A">
      <w:pPr>
        <w:shd w:val="clear" w:color="auto" w:fill="FFFFFF"/>
        <w:spacing w:line="276" w:lineRule="auto"/>
        <w:rPr>
          <w:rFonts w:ascii="Arial" w:eastAsia="Times New Roman" w:hAnsi="Arial" w:cs="Arial"/>
          <w:b/>
          <w:lang w:eastAsia="pl-PL"/>
        </w:rPr>
      </w:pPr>
      <w:r>
        <w:rPr>
          <w:rFonts w:ascii="Arial" w:eastAsia="Times New Roman" w:hAnsi="Arial" w:cs="Arial"/>
          <w:lang w:eastAsia="pl-PL"/>
        </w:rPr>
        <w:t xml:space="preserve">  </w:t>
      </w:r>
      <w:r w:rsidR="00BB33AA" w:rsidRPr="00E27069">
        <w:rPr>
          <w:rFonts w:ascii="Arial" w:eastAsia="Times New Roman" w:hAnsi="Arial" w:cs="Arial"/>
          <w:lang w:eastAsia="pl-PL"/>
        </w:rPr>
        <w:t xml:space="preserve">Wyobraźmy sobie coś, co może w każdym momencie dowolnie modyfikować dane przesyłane przez internet. Taka AI miałaby potężny wpływ na dużą część świata, a zarazem byłaby niemal niewykrywalna. Moglibyśmy się pocieszać, że to nadal tylko fikcja – gdyby nie </w:t>
      </w:r>
      <w:r w:rsidR="00BB33AA" w:rsidRPr="00E27069">
        <w:rPr>
          <w:rFonts w:ascii="Arial" w:eastAsia="Times New Roman" w:hAnsi="Arial" w:cs="Arial"/>
          <w:lang w:eastAsia="pl-PL"/>
        </w:rPr>
        <w:lastRenderedPageBreak/>
        <w:t>algorytmy. To programy działające w internecie, na komputera</w:t>
      </w:r>
      <w:r w:rsidR="00C00A4E">
        <w:rPr>
          <w:rFonts w:ascii="Arial" w:eastAsia="Times New Roman" w:hAnsi="Arial" w:cs="Arial"/>
          <w:lang w:eastAsia="pl-PL"/>
        </w:rPr>
        <w:t xml:space="preserve">ch czy urządzeniach mobilnych, </w:t>
      </w:r>
      <w:r w:rsidR="00BB33AA" w:rsidRPr="00E27069">
        <w:rPr>
          <w:rFonts w:ascii="Arial" w:eastAsia="Times New Roman" w:hAnsi="Arial" w:cs="Arial"/>
          <w:lang w:eastAsia="pl-PL"/>
        </w:rPr>
        <w:t>analizują</w:t>
      </w:r>
      <w:r w:rsidR="00BB33AA">
        <w:rPr>
          <w:rFonts w:ascii="Arial" w:eastAsia="Times New Roman" w:hAnsi="Arial" w:cs="Arial"/>
          <w:lang w:eastAsia="pl-PL"/>
        </w:rPr>
        <w:t>ce</w:t>
      </w:r>
      <w:r w:rsidR="00BB33AA" w:rsidRPr="00E27069">
        <w:rPr>
          <w:rFonts w:ascii="Arial" w:eastAsia="Times New Roman" w:hAnsi="Arial" w:cs="Arial"/>
          <w:lang w:eastAsia="pl-PL"/>
        </w:rPr>
        <w:t xml:space="preserve"> nasze zachowania. Wyszukiwarka Google uczy się tego, co nas interesuje</w:t>
      </w:r>
      <w:r w:rsidR="00BB33AA">
        <w:rPr>
          <w:rFonts w:ascii="Arial" w:eastAsia="Times New Roman" w:hAnsi="Arial" w:cs="Arial"/>
          <w:lang w:eastAsia="pl-PL"/>
        </w:rPr>
        <w:t>,</w:t>
      </w:r>
      <w:r w:rsidR="00BB33AA" w:rsidRPr="00E27069">
        <w:rPr>
          <w:rFonts w:ascii="Arial" w:eastAsia="Times New Roman" w:hAnsi="Arial" w:cs="Arial"/>
          <w:lang w:eastAsia="pl-PL"/>
        </w:rPr>
        <w:t xml:space="preserve"> i wyświetla nam reklamy na tej podstawie. Tak samo działają algorytmy Facebooka, sklepów internetowych podsuwających nam rekomendacje czy serwisów randkowych, dopasowujących ludzi na podstawie mnóstwa różnych parametrów. Skomputeryzowanych systemów do analizy danych coraz częściej używają banki, ubezpieczalnie czy szpitale. Oczywiście trudno nazwać to sztuczną inteligencją, ale równie trudno byłoby uznać, że nie ma to na nas żadnego wpływu. Programy komputerowe zaczynają decydować o tym, co kupujemy, z kim się spotkamy albo czy dostaniemy kredyt. […]</w:t>
      </w:r>
    </w:p>
    <w:p w14:paraId="7ADF02A0" w14:textId="0297EF3C" w:rsidR="00BB33AA" w:rsidRPr="00E27069" w:rsidRDefault="0051001A" w:rsidP="0051001A">
      <w:pPr>
        <w:shd w:val="clear" w:color="auto" w:fill="FFFFFF"/>
        <w:spacing w:line="276" w:lineRule="auto"/>
        <w:rPr>
          <w:rFonts w:ascii="Arial" w:eastAsia="Times New Roman" w:hAnsi="Arial" w:cs="Arial"/>
          <w:b/>
          <w:lang w:eastAsia="pl-PL"/>
        </w:rPr>
      </w:pPr>
      <w:r>
        <w:rPr>
          <w:rFonts w:ascii="Arial" w:eastAsia="Times New Roman" w:hAnsi="Arial" w:cs="Arial"/>
          <w:lang w:eastAsia="pl-PL"/>
        </w:rPr>
        <w:t xml:space="preserve">  </w:t>
      </w:r>
      <w:r w:rsidR="00BB33AA" w:rsidRPr="00E27069">
        <w:rPr>
          <w:rFonts w:ascii="Arial" w:eastAsia="Times New Roman" w:hAnsi="Arial" w:cs="Arial"/>
          <w:lang w:eastAsia="pl-PL"/>
        </w:rPr>
        <w:t>Nic dziwnego, że coraz częściej pojawiają się apele, aby AI podlegała ludzkiej kontroli. Mówił o tym chociażby wybitny fizyk i wizjoner prof. Stephen Hawking. Jego zdaniem nie istnieją fizyczne ograniczenia rozwoju sztucznej inteligencji. „Można wyobrazić sobie taką technologię, która przechytrzy rynki finansowe, prześcignie badaczy i zmanipuluje przywódców oraz opracuje broń, której zasad działania nawet nie będziemy mogli zrozumieć. Krótkoterminowy wpływ sztucznej inteligencji zależy od tego, kto ją kontroluje, długoterminowy – od tego, czy w ogóle można ją kontrolować” – twierdzi uczony.</w:t>
      </w:r>
      <w:r w:rsidR="00BB33AA" w:rsidRPr="00E27069">
        <w:rPr>
          <w:rFonts w:ascii="Arial" w:eastAsia="Times New Roman" w:hAnsi="Arial" w:cs="Arial"/>
          <w:b/>
          <w:lang w:eastAsia="pl-PL"/>
        </w:rPr>
        <w:t xml:space="preserve"> </w:t>
      </w:r>
      <w:r w:rsidR="00BB33AA" w:rsidRPr="00E27069">
        <w:rPr>
          <w:rFonts w:ascii="Arial" w:eastAsia="Times New Roman" w:hAnsi="Arial" w:cs="Arial"/>
          <w:lang w:eastAsia="pl-PL"/>
        </w:rPr>
        <w:t>[…]</w:t>
      </w:r>
    </w:p>
    <w:p w14:paraId="5874BB4B" w14:textId="4422E406" w:rsidR="00BB33AA" w:rsidRDefault="0051001A" w:rsidP="0051001A">
      <w:pPr>
        <w:shd w:val="clear" w:color="auto" w:fill="FFFFFF"/>
        <w:spacing w:line="276" w:lineRule="auto"/>
        <w:rPr>
          <w:rFonts w:ascii="Arial" w:eastAsia="Times New Roman" w:hAnsi="Arial" w:cs="Arial"/>
          <w:lang w:eastAsia="pl-PL"/>
        </w:rPr>
      </w:pPr>
      <w:r>
        <w:rPr>
          <w:rFonts w:ascii="Arial" w:eastAsia="Times New Roman" w:hAnsi="Arial" w:cs="Arial"/>
          <w:lang w:eastAsia="pl-PL"/>
        </w:rPr>
        <w:t xml:space="preserve">  </w:t>
      </w:r>
      <w:r w:rsidR="00BB33AA" w:rsidRPr="00E27069">
        <w:rPr>
          <w:rFonts w:ascii="Arial" w:eastAsia="Times New Roman" w:hAnsi="Arial" w:cs="Arial"/>
          <w:lang w:eastAsia="pl-PL"/>
        </w:rPr>
        <w:t>Tylko czy to w ogóle możliwe? AI może przerastać nas tak bardzo i rozwijać się tak szybko, że zapanowanie nad nią będzie całkowicie niemożliwe. Bo ograniczenia, które możemy jej narzucić, mogą być tylko takie, jakie zdołamy wymyślić. Tymczasem sztuczna inteligencja ma</w:t>
      </w:r>
      <w:r>
        <w:rPr>
          <w:rFonts w:ascii="Arial" w:eastAsia="Times New Roman" w:hAnsi="Arial" w:cs="Arial"/>
          <w:lang w:eastAsia="pl-PL"/>
        </w:rPr>
        <w:t xml:space="preserve">  </w:t>
      </w:r>
      <w:r w:rsidR="00BB33AA" w:rsidRPr="00E27069">
        <w:rPr>
          <w:rFonts w:ascii="Arial" w:eastAsia="Times New Roman" w:hAnsi="Arial" w:cs="Arial"/>
          <w:lang w:eastAsia="pl-PL"/>
        </w:rPr>
        <w:t xml:space="preserve">– z definicji – być od nas lepsza w myśleniu. </w:t>
      </w:r>
    </w:p>
    <w:p w14:paraId="1142202A" w14:textId="62E3F15C" w:rsidR="00BB33AA" w:rsidRDefault="00C00A4E" w:rsidP="00C00A4E">
      <w:pPr>
        <w:shd w:val="clear" w:color="auto" w:fill="FFFFFF"/>
        <w:spacing w:line="276" w:lineRule="auto"/>
        <w:rPr>
          <w:rFonts w:ascii="Arial" w:eastAsia="Times New Roman" w:hAnsi="Arial" w:cs="Arial"/>
          <w:lang w:eastAsia="pl-PL"/>
        </w:rPr>
      </w:pPr>
      <w:r>
        <w:rPr>
          <w:rFonts w:ascii="Arial" w:eastAsia="Times New Roman" w:hAnsi="Arial" w:cs="Arial"/>
          <w:lang w:eastAsia="pl-PL"/>
        </w:rPr>
        <w:t xml:space="preserve">  </w:t>
      </w:r>
      <w:r w:rsidR="00BB33AA" w:rsidRPr="00E27069">
        <w:rPr>
          <w:rFonts w:ascii="Arial" w:eastAsia="Times New Roman" w:hAnsi="Arial" w:cs="Arial"/>
          <w:lang w:eastAsia="pl-PL"/>
        </w:rPr>
        <w:t>Co gorsza, jej rozwój może sprawić, że ludzie, którzy myśleniem zarabiają dziś na życie, stracą pracę, a więc i wpływ na dalsze losy świata. […] Dziś mówi się o tym, że automatyzacja i roboty pozbawiają ludzi pracy fizycznej. Co się stanie, jeśli komputerowe myślenie okaże się lepsze od ludzkiego wszędzie tam, gdzie potrzebne są zdolności analityczne i kreatywność? […] Piszmy więc o sztucznej inteligencji, debatujmy i twórzmy jej wizje – póki jeszcze możemy...</w:t>
      </w:r>
    </w:p>
    <w:p w14:paraId="30D89EA9" w14:textId="77777777" w:rsidR="00BB33AA" w:rsidRPr="00E27069" w:rsidRDefault="00BB33AA" w:rsidP="00C00A4E">
      <w:pPr>
        <w:shd w:val="clear" w:color="auto" w:fill="FFFFFF"/>
        <w:spacing w:line="276" w:lineRule="auto"/>
        <w:ind w:firstLine="426"/>
        <w:rPr>
          <w:rFonts w:ascii="Arial" w:hAnsi="Arial" w:cs="Arial"/>
          <w:sz w:val="18"/>
          <w:szCs w:val="18"/>
        </w:rPr>
      </w:pPr>
    </w:p>
    <w:p w14:paraId="2812E512" w14:textId="77777777" w:rsidR="00BB33AA" w:rsidRPr="00BB33AA" w:rsidRDefault="00BB33AA" w:rsidP="00C00A4E">
      <w:pPr>
        <w:spacing w:line="276" w:lineRule="auto"/>
        <w:rPr>
          <w:rFonts w:ascii="Arial" w:eastAsia="Times New Roman" w:hAnsi="Arial" w:cs="Arial"/>
          <w:sz w:val="20"/>
          <w:szCs w:val="20"/>
          <w:lang w:eastAsia="pl-PL"/>
        </w:rPr>
      </w:pPr>
      <w:r w:rsidRPr="00BB33AA">
        <w:rPr>
          <w:rFonts w:ascii="Arial" w:eastAsia="Times New Roman" w:hAnsi="Arial" w:cs="Arial"/>
          <w:sz w:val="20"/>
          <w:szCs w:val="20"/>
          <w:vertAlign w:val="superscript"/>
          <w:lang w:eastAsia="pl-PL"/>
        </w:rPr>
        <w:t xml:space="preserve">1 </w:t>
      </w:r>
      <w:r w:rsidRPr="00BB33AA">
        <w:rPr>
          <w:rFonts w:ascii="Arial" w:eastAsia="Times New Roman" w:hAnsi="Arial" w:cs="Arial"/>
          <w:sz w:val="20"/>
          <w:szCs w:val="20"/>
          <w:lang w:eastAsia="pl-PL"/>
        </w:rPr>
        <w:t>Talos – w mitologii greckiej olbrzym wykonany z brązu przez Hefajstosa.</w:t>
      </w:r>
    </w:p>
    <w:p w14:paraId="77EABE46" w14:textId="77777777" w:rsidR="00BB33AA" w:rsidRPr="00BB33AA" w:rsidRDefault="00BB33AA" w:rsidP="00C00A4E">
      <w:pPr>
        <w:spacing w:line="276" w:lineRule="auto"/>
        <w:rPr>
          <w:rFonts w:ascii="Arial" w:eastAsia="Times New Roman" w:hAnsi="Arial" w:cs="Arial"/>
          <w:sz w:val="20"/>
          <w:szCs w:val="20"/>
          <w:lang w:eastAsia="pl-PL"/>
        </w:rPr>
      </w:pPr>
      <w:r w:rsidRPr="00BB33AA">
        <w:rPr>
          <w:rFonts w:ascii="Arial" w:eastAsia="Times New Roman" w:hAnsi="Arial" w:cs="Arial"/>
          <w:sz w:val="20"/>
          <w:szCs w:val="20"/>
          <w:vertAlign w:val="superscript"/>
          <w:lang w:eastAsia="pl-PL"/>
        </w:rPr>
        <w:t xml:space="preserve">2 </w:t>
      </w:r>
      <w:r w:rsidRPr="00BB33AA">
        <w:rPr>
          <w:rFonts w:ascii="Arial" w:eastAsia="Times New Roman" w:hAnsi="Arial" w:cs="Arial"/>
          <w:sz w:val="20"/>
          <w:szCs w:val="20"/>
          <w:lang w:eastAsia="pl-PL"/>
        </w:rPr>
        <w:t>Golem – istota utworzona z gliny na kształt człowieka, ale pozbawiona duszy i zdolności mowy.</w:t>
      </w:r>
    </w:p>
    <w:p w14:paraId="0392825D" w14:textId="48F59FF4" w:rsidR="00BB33AA" w:rsidRPr="00BB33AA" w:rsidRDefault="00BB33AA" w:rsidP="00C00A4E">
      <w:pPr>
        <w:spacing w:line="276" w:lineRule="auto"/>
        <w:rPr>
          <w:rFonts w:ascii="Arial" w:eastAsia="Times New Roman" w:hAnsi="Arial" w:cs="Arial"/>
          <w:sz w:val="20"/>
          <w:szCs w:val="20"/>
          <w:lang w:eastAsia="pl-PL"/>
        </w:rPr>
      </w:pPr>
      <w:r w:rsidRPr="00BB33AA">
        <w:rPr>
          <w:rFonts w:ascii="Arial" w:eastAsia="Times New Roman" w:hAnsi="Arial" w:cs="Arial"/>
          <w:sz w:val="20"/>
          <w:szCs w:val="20"/>
          <w:vertAlign w:val="superscript"/>
          <w:lang w:eastAsia="pl-PL"/>
        </w:rPr>
        <w:t xml:space="preserve">3 </w:t>
      </w:r>
      <w:r w:rsidRPr="00BB33AA">
        <w:rPr>
          <w:rFonts w:ascii="Arial" w:eastAsia="Times New Roman" w:hAnsi="Arial" w:cs="Arial"/>
          <w:sz w:val="20"/>
          <w:szCs w:val="20"/>
          <w:lang w:eastAsia="pl-PL"/>
        </w:rPr>
        <w:t xml:space="preserve">Komputer HAL – fikcyjny komputer przedstawiony w książce </w:t>
      </w:r>
      <w:r w:rsidR="00C00A4E">
        <w:rPr>
          <w:rFonts w:ascii="Arial" w:eastAsia="Times New Roman" w:hAnsi="Arial" w:cs="Arial"/>
          <w:sz w:val="20"/>
          <w:szCs w:val="20"/>
          <w:lang w:eastAsia="pl-PL"/>
        </w:rPr>
        <w:t>„</w:t>
      </w:r>
      <w:r w:rsidRPr="00C00A4E">
        <w:rPr>
          <w:rFonts w:ascii="Arial" w:eastAsia="Times New Roman" w:hAnsi="Arial" w:cs="Arial"/>
          <w:sz w:val="20"/>
          <w:szCs w:val="20"/>
          <w:lang w:eastAsia="pl-PL"/>
        </w:rPr>
        <w:t>Odyseja kosmiczna</w:t>
      </w:r>
      <w:r w:rsidR="00C00A4E">
        <w:rPr>
          <w:rFonts w:ascii="Arial" w:eastAsia="Times New Roman" w:hAnsi="Arial" w:cs="Arial"/>
          <w:sz w:val="20"/>
          <w:szCs w:val="20"/>
          <w:lang w:eastAsia="pl-PL"/>
        </w:rPr>
        <w:t>”</w:t>
      </w:r>
      <w:r w:rsidRPr="00BB33AA">
        <w:rPr>
          <w:rFonts w:ascii="Arial" w:eastAsia="Times New Roman" w:hAnsi="Arial" w:cs="Arial"/>
          <w:sz w:val="20"/>
          <w:szCs w:val="20"/>
          <w:lang w:eastAsia="pl-PL"/>
        </w:rPr>
        <w:t xml:space="preserve"> oraz w filmie o</w:t>
      </w:r>
      <w:r w:rsidR="00C00A4E">
        <w:rPr>
          <w:rFonts w:ascii="Arial" w:eastAsia="Times New Roman" w:hAnsi="Arial" w:cs="Arial"/>
          <w:sz w:val="20"/>
          <w:szCs w:val="20"/>
          <w:lang w:eastAsia="pl-PL"/>
        </w:rPr>
        <w:t> </w:t>
      </w:r>
      <w:r w:rsidRPr="00BB33AA">
        <w:rPr>
          <w:rFonts w:ascii="Arial" w:eastAsia="Times New Roman" w:hAnsi="Arial" w:cs="Arial"/>
          <w:sz w:val="20"/>
          <w:szCs w:val="20"/>
          <w:lang w:eastAsia="pl-PL"/>
        </w:rPr>
        <w:t>tym samym tytule.</w:t>
      </w:r>
    </w:p>
    <w:p w14:paraId="5DE6DDD3" w14:textId="6B5707B9" w:rsidR="00BB33AA" w:rsidRDefault="00BB33AA" w:rsidP="005C297F">
      <w:pPr>
        <w:spacing w:line="276" w:lineRule="auto"/>
        <w:rPr>
          <w:rFonts w:ascii="Arial" w:hAnsi="Arial" w:cs="Arial"/>
          <w:bCs/>
        </w:rPr>
      </w:pPr>
    </w:p>
    <w:p w14:paraId="0D3C5ABA" w14:textId="48365A93" w:rsidR="00606A5A" w:rsidRDefault="00606A5A" w:rsidP="005C297F">
      <w:pPr>
        <w:spacing w:line="276" w:lineRule="auto"/>
        <w:rPr>
          <w:rFonts w:ascii="Arial" w:hAnsi="Arial" w:cs="Arial"/>
          <w:bCs/>
        </w:rPr>
      </w:pPr>
      <w:r>
        <w:rPr>
          <w:rFonts w:ascii="Arial" w:hAnsi="Arial" w:cs="Arial"/>
          <w:bCs/>
        </w:rPr>
        <w:t>Tekst 2.</w:t>
      </w:r>
    </w:p>
    <w:p w14:paraId="54A4142E" w14:textId="3FD2BB0A" w:rsidR="00606A5A" w:rsidRPr="00E27069" w:rsidRDefault="00606A5A" w:rsidP="00606A5A">
      <w:pPr>
        <w:spacing w:before="120" w:line="276" w:lineRule="auto"/>
        <w:jc w:val="both"/>
        <w:rPr>
          <w:rFonts w:ascii="Arial" w:eastAsia="Times New Roman" w:hAnsi="Arial" w:cs="Arial"/>
          <w:lang w:eastAsia="pl-PL"/>
        </w:rPr>
      </w:pPr>
      <w:r>
        <w:rPr>
          <w:rFonts w:ascii="Arial" w:eastAsia="Times New Roman" w:hAnsi="Arial" w:cs="Arial"/>
          <w:lang w:eastAsia="pl-PL"/>
        </w:rPr>
        <w:t xml:space="preserve">  </w:t>
      </w:r>
      <w:r w:rsidRPr="00E27069">
        <w:rPr>
          <w:rFonts w:ascii="Arial" w:eastAsia="Times New Roman" w:hAnsi="Arial" w:cs="Arial"/>
          <w:lang w:eastAsia="pl-PL"/>
        </w:rPr>
        <w:t>Łukasz Lamża</w:t>
      </w:r>
    </w:p>
    <w:p w14:paraId="35A71E6D" w14:textId="12063C18" w:rsidR="00606A5A" w:rsidRPr="00606A5A" w:rsidRDefault="00C00A4E" w:rsidP="00606A5A">
      <w:pPr>
        <w:spacing w:line="276" w:lineRule="auto"/>
        <w:jc w:val="both"/>
        <w:rPr>
          <w:rFonts w:ascii="Arial" w:eastAsia="Times New Roman" w:hAnsi="Arial" w:cs="Arial"/>
          <w:bCs/>
          <w:iCs/>
          <w:lang w:eastAsia="pl-PL"/>
        </w:rPr>
      </w:pPr>
      <w:r>
        <w:rPr>
          <w:rFonts w:ascii="Arial" w:eastAsia="Times New Roman" w:hAnsi="Arial" w:cs="Arial"/>
          <w:bCs/>
          <w:iCs/>
          <w:lang w:eastAsia="pl-PL"/>
        </w:rPr>
        <w:t xml:space="preserve">  </w:t>
      </w:r>
      <w:r w:rsidR="00606A5A">
        <w:rPr>
          <w:rFonts w:ascii="Arial" w:eastAsia="Times New Roman" w:hAnsi="Arial" w:cs="Arial"/>
          <w:bCs/>
          <w:iCs/>
          <w:lang w:eastAsia="pl-PL"/>
        </w:rPr>
        <w:t>„</w:t>
      </w:r>
      <w:r w:rsidR="00606A5A" w:rsidRPr="00606A5A">
        <w:rPr>
          <w:rFonts w:ascii="Arial" w:eastAsia="Times New Roman" w:hAnsi="Arial" w:cs="Arial"/>
          <w:bCs/>
          <w:iCs/>
          <w:lang w:eastAsia="pl-PL"/>
        </w:rPr>
        <w:t>Sztuczna przeciętność</w:t>
      </w:r>
      <w:r w:rsidR="00606A5A">
        <w:rPr>
          <w:rFonts w:ascii="Arial" w:eastAsia="Times New Roman" w:hAnsi="Arial" w:cs="Arial"/>
          <w:bCs/>
          <w:iCs/>
          <w:lang w:eastAsia="pl-PL"/>
        </w:rPr>
        <w:t>”</w:t>
      </w:r>
    </w:p>
    <w:p w14:paraId="6746FCC8" w14:textId="77777777" w:rsidR="00606A5A" w:rsidRPr="00E27069" w:rsidRDefault="00606A5A" w:rsidP="00606A5A">
      <w:pPr>
        <w:spacing w:line="276" w:lineRule="auto"/>
        <w:jc w:val="both"/>
        <w:rPr>
          <w:rFonts w:ascii="Arial" w:eastAsia="Times New Roman" w:hAnsi="Arial" w:cs="Arial"/>
          <w:lang w:eastAsia="pl-PL"/>
        </w:rPr>
      </w:pPr>
    </w:p>
    <w:p w14:paraId="295C85E9" w14:textId="44A7CBCB" w:rsidR="00606A5A" w:rsidRPr="00E27069" w:rsidRDefault="00606A5A" w:rsidP="00606A5A">
      <w:pPr>
        <w:spacing w:line="276" w:lineRule="auto"/>
        <w:rPr>
          <w:rFonts w:ascii="Arial" w:eastAsia="Times New Roman" w:hAnsi="Arial" w:cs="Arial"/>
          <w:lang w:eastAsia="pl-PL"/>
        </w:rPr>
      </w:pPr>
      <w:r>
        <w:rPr>
          <w:rFonts w:ascii="Arial" w:eastAsia="Times New Roman" w:hAnsi="Arial" w:cs="Arial"/>
          <w:lang w:eastAsia="pl-PL"/>
        </w:rPr>
        <w:t xml:space="preserve">  </w:t>
      </w:r>
      <w:r w:rsidRPr="00E27069">
        <w:rPr>
          <w:rFonts w:ascii="Arial" w:eastAsia="Times New Roman" w:hAnsi="Arial" w:cs="Arial"/>
          <w:lang w:eastAsia="pl-PL"/>
        </w:rPr>
        <w:t xml:space="preserve">Gdy czyta się i ogląda </w:t>
      </w:r>
      <w:r w:rsidRPr="00606A5A">
        <w:rPr>
          <w:rFonts w:ascii="Arial" w:eastAsia="Times New Roman" w:hAnsi="Arial" w:cs="Arial"/>
          <w:lang w:eastAsia="pl-PL"/>
        </w:rPr>
        <w:t>science fiction</w:t>
      </w:r>
      <w:r w:rsidRPr="00E27069">
        <w:rPr>
          <w:rFonts w:ascii="Arial" w:eastAsia="Times New Roman" w:hAnsi="Arial" w:cs="Arial"/>
          <w:i/>
          <w:iCs/>
          <w:lang w:eastAsia="pl-PL"/>
        </w:rPr>
        <w:t xml:space="preserve"> </w:t>
      </w:r>
      <w:r w:rsidRPr="00E27069">
        <w:rPr>
          <w:rFonts w:ascii="Arial" w:eastAsia="Times New Roman" w:hAnsi="Arial" w:cs="Arial"/>
          <w:lang w:eastAsia="pl-PL"/>
        </w:rPr>
        <w:t>sprzed 50–100 lat, sztuczna inteligencja (AI) pojawia się głównie w roli potężnej, budzącej respekt siły – czasem nam sprzyjającej, zwykle jednak stanowiącej mniej czy bardziej zawoalowane zagrożenie. […]</w:t>
      </w:r>
    </w:p>
    <w:p w14:paraId="5D89FBC8" w14:textId="261B049F" w:rsidR="00606A5A" w:rsidRPr="00E27069" w:rsidRDefault="00606A5A" w:rsidP="00606A5A">
      <w:pPr>
        <w:spacing w:line="276" w:lineRule="auto"/>
        <w:rPr>
          <w:rFonts w:ascii="Arial" w:eastAsia="Times New Roman" w:hAnsi="Arial" w:cs="Arial"/>
          <w:lang w:eastAsia="pl-PL"/>
        </w:rPr>
      </w:pPr>
      <w:r>
        <w:rPr>
          <w:rFonts w:ascii="Arial" w:eastAsia="Times New Roman" w:hAnsi="Arial" w:cs="Arial"/>
          <w:lang w:eastAsia="pl-PL"/>
        </w:rPr>
        <w:t xml:space="preserve">  </w:t>
      </w:r>
      <w:r w:rsidRPr="00E27069">
        <w:rPr>
          <w:rFonts w:ascii="Arial" w:eastAsia="Times New Roman" w:hAnsi="Arial" w:cs="Arial"/>
          <w:lang w:eastAsia="pl-PL"/>
        </w:rPr>
        <w:t>To w tych latach powstał też słynny filozoficzny problem „silnej sztucznej inteligencji” – czyli takiej, która jest samodzielnym, wszechstronnie rozwiniętym „umysłem” wyposażonym w</w:t>
      </w:r>
      <w:r>
        <w:rPr>
          <w:rFonts w:ascii="Arial" w:eastAsia="Times New Roman" w:hAnsi="Arial" w:cs="Arial"/>
          <w:lang w:eastAsia="pl-PL"/>
        </w:rPr>
        <w:t> </w:t>
      </w:r>
      <w:r w:rsidRPr="00E27069">
        <w:rPr>
          <w:rFonts w:ascii="Arial" w:eastAsia="Times New Roman" w:hAnsi="Arial" w:cs="Arial"/>
          <w:lang w:eastAsia="pl-PL"/>
        </w:rPr>
        <w:t>„świadomość”, cokolwiek te terminy znaczą – przeciwstawianej „słabej” AI, która miałaby „tylko” wykonywać polecenia, realizując zadany program o ściśle określonej funkcji.</w:t>
      </w:r>
    </w:p>
    <w:p w14:paraId="118D1415" w14:textId="3D301D97" w:rsidR="00606A5A" w:rsidRPr="00E27069" w:rsidRDefault="00606A5A" w:rsidP="00606A5A">
      <w:pPr>
        <w:spacing w:line="276" w:lineRule="auto"/>
        <w:rPr>
          <w:rFonts w:ascii="Arial" w:eastAsia="Times New Roman" w:hAnsi="Arial" w:cs="Arial"/>
          <w:lang w:eastAsia="pl-PL"/>
        </w:rPr>
      </w:pPr>
      <w:r>
        <w:rPr>
          <w:rFonts w:ascii="Arial" w:eastAsia="Times New Roman" w:hAnsi="Arial" w:cs="Arial"/>
          <w:lang w:eastAsia="pl-PL"/>
        </w:rPr>
        <w:t xml:space="preserve">  </w:t>
      </w:r>
      <w:r w:rsidRPr="00E27069">
        <w:rPr>
          <w:rFonts w:ascii="Arial" w:eastAsia="Times New Roman" w:hAnsi="Arial" w:cs="Arial"/>
          <w:lang w:eastAsia="pl-PL"/>
        </w:rPr>
        <w:t>Dziś problemy te, jak i sam język, którym zostały wyrażone, po prostu trącą myszką. Wielu filozofów umysłu i kognitywistów</w:t>
      </w:r>
      <w:r>
        <w:rPr>
          <w:rFonts w:ascii="Arial" w:eastAsia="Times New Roman" w:hAnsi="Arial" w:cs="Arial"/>
          <w:vertAlign w:val="superscript"/>
          <w:lang w:eastAsia="pl-PL"/>
        </w:rPr>
        <w:t>1</w:t>
      </w:r>
      <w:r w:rsidRPr="00E27069">
        <w:rPr>
          <w:rFonts w:ascii="Arial" w:eastAsia="Times New Roman" w:hAnsi="Arial" w:cs="Arial"/>
          <w:lang w:eastAsia="pl-PL"/>
        </w:rPr>
        <w:t xml:space="preserve"> na słowa „świadomość” i „umysł” reaguje alergicznie, ponieważ te abstrakcyjne terminy po prostu niepotrzebnie zatruwają ich konkretne, pożyteczne badania nad przetwarzaniem obrazu w korze wzrokowej, pamięcią przestrzenną </w:t>
      </w:r>
      <w:r w:rsidRPr="00E27069">
        <w:rPr>
          <w:rFonts w:ascii="Arial" w:eastAsia="Times New Roman" w:hAnsi="Arial" w:cs="Arial"/>
          <w:lang w:eastAsia="pl-PL"/>
        </w:rPr>
        <w:lastRenderedPageBreak/>
        <w:t>albo neurochemią lęku. Również AI przestało być teorią i są na świecie tysiące programistów, dla których tworzenie inteligentnych algorytmów to chleb powszedni. O czym tu filozofować?!</w:t>
      </w:r>
    </w:p>
    <w:p w14:paraId="6C4816BC" w14:textId="6E3416E3" w:rsidR="00606A5A" w:rsidRPr="00E27069" w:rsidRDefault="00606A5A" w:rsidP="00606A5A">
      <w:pPr>
        <w:spacing w:line="276" w:lineRule="auto"/>
        <w:jc w:val="both"/>
        <w:rPr>
          <w:rFonts w:ascii="Arial" w:eastAsia="Times New Roman" w:hAnsi="Arial" w:cs="Arial"/>
          <w:lang w:eastAsia="pl-PL"/>
        </w:rPr>
      </w:pPr>
      <w:r>
        <w:rPr>
          <w:rFonts w:ascii="Arial" w:eastAsia="Times New Roman" w:hAnsi="Arial" w:cs="Arial"/>
          <w:lang w:eastAsia="pl-PL"/>
        </w:rPr>
        <w:t xml:space="preserve">  </w:t>
      </w:r>
      <w:r w:rsidRPr="00E27069">
        <w:rPr>
          <w:rFonts w:ascii="Arial" w:eastAsia="Times New Roman" w:hAnsi="Arial" w:cs="Arial"/>
          <w:lang w:eastAsia="pl-PL"/>
        </w:rPr>
        <w:t>Sztuczna inteligencja to dziś produkt, i to cenny. AI usuwa szum ze zdjęć w twoim smartfonie, dobiera czas prania w twojej pralce i wybiera najszybszą trasę w twoim GPS-ie, a także podpowiada Facebookowi, co wyświetlić na twojej stronie głównej. […]</w:t>
      </w:r>
    </w:p>
    <w:p w14:paraId="249D117A" w14:textId="4B9A56E3" w:rsidR="00606A5A" w:rsidRPr="00E27069" w:rsidRDefault="00606A5A" w:rsidP="00606A5A">
      <w:pPr>
        <w:spacing w:line="276" w:lineRule="auto"/>
        <w:rPr>
          <w:rFonts w:ascii="Arial" w:eastAsia="Times New Roman" w:hAnsi="Arial" w:cs="Arial"/>
          <w:lang w:eastAsia="pl-PL"/>
        </w:rPr>
      </w:pPr>
      <w:r>
        <w:rPr>
          <w:rFonts w:ascii="Arial" w:eastAsia="Times New Roman" w:hAnsi="Arial" w:cs="Arial"/>
          <w:lang w:eastAsia="pl-PL"/>
        </w:rPr>
        <w:t xml:space="preserve">  </w:t>
      </w:r>
      <w:r w:rsidRPr="00E27069">
        <w:rPr>
          <w:rFonts w:ascii="Arial" w:eastAsia="Times New Roman" w:hAnsi="Arial" w:cs="Arial"/>
          <w:lang w:eastAsia="pl-PL"/>
        </w:rPr>
        <w:t xml:space="preserve">To właśnie skrajnie abstrakcyjne, roszczeniowe podejście do sztucznej inteligencji odpowiada za tzw. </w:t>
      </w:r>
      <w:r>
        <w:rPr>
          <w:rFonts w:ascii="Arial" w:eastAsia="Times New Roman" w:hAnsi="Arial" w:cs="Arial"/>
          <w:lang w:eastAsia="pl-PL"/>
        </w:rPr>
        <w:t>„</w:t>
      </w:r>
      <w:r w:rsidRPr="00606A5A">
        <w:rPr>
          <w:rFonts w:ascii="Arial" w:eastAsia="Times New Roman" w:hAnsi="Arial" w:cs="Arial"/>
          <w:lang w:eastAsia="pl-PL"/>
        </w:rPr>
        <w:t>AI effect</w:t>
      </w:r>
      <w:r>
        <w:rPr>
          <w:rFonts w:ascii="Arial" w:eastAsia="Times New Roman" w:hAnsi="Arial" w:cs="Arial"/>
          <w:lang w:eastAsia="pl-PL"/>
        </w:rPr>
        <w:t>”</w:t>
      </w:r>
      <w:r w:rsidRPr="00E27069">
        <w:rPr>
          <w:rFonts w:ascii="Arial" w:eastAsia="Times New Roman" w:hAnsi="Arial" w:cs="Arial"/>
          <w:lang w:eastAsia="pl-PL"/>
        </w:rPr>
        <w:t>, który Douglas Hofstadter</w:t>
      </w:r>
      <w:r>
        <w:rPr>
          <w:rFonts w:ascii="Arial" w:eastAsia="Times New Roman" w:hAnsi="Arial" w:cs="Arial"/>
          <w:vertAlign w:val="superscript"/>
          <w:lang w:eastAsia="pl-PL"/>
        </w:rPr>
        <w:t>2</w:t>
      </w:r>
      <w:r w:rsidRPr="00E27069">
        <w:rPr>
          <w:rFonts w:ascii="Arial" w:eastAsia="Times New Roman" w:hAnsi="Arial" w:cs="Arial"/>
          <w:lang w:eastAsia="pl-PL"/>
        </w:rPr>
        <w:t xml:space="preserve"> wyraził w postaci złośliwego powiedzonka: „AI to wszystko, czego jeszcze nie ma”. W praktyce „efekt AI” polega na tym, że każdy kolejny przejaw inteligencji maszynowej jest kwitowany stwierdzeniem: „Phi, to jeszcze nie jest inteligencja”. W rozmowie z poszukiwaczami „prawdziwej AI” możemy też usłyszeć, że „prawdziwa” sztuczna inteligencja powinna nas zaskakiwać – bo przecież co to za inteligencja, która potulnie wykonuje polecenia. Nic więc dziwnego, że rozwiązanie każdego kolejnego zadania dla AI oznacza zawsze tylko podnoszenie poprzeczki – skoro twórca algorytmu rozumie, jak to zadanie rozwiązać, to znika element zaskoczenia z faktu, że algorytm odnalazł owo rozwiązanie. […]</w:t>
      </w:r>
    </w:p>
    <w:p w14:paraId="38B42D71" w14:textId="687425C7" w:rsidR="00606A5A" w:rsidRPr="00E27069" w:rsidRDefault="003A6EA7" w:rsidP="003A6EA7">
      <w:pPr>
        <w:spacing w:line="276" w:lineRule="auto"/>
        <w:rPr>
          <w:rFonts w:ascii="Arial" w:eastAsia="Times New Roman" w:hAnsi="Arial" w:cs="Arial"/>
          <w:lang w:eastAsia="pl-PL"/>
        </w:rPr>
      </w:pPr>
      <w:r>
        <w:rPr>
          <w:rFonts w:ascii="Arial" w:eastAsia="Times New Roman" w:hAnsi="Arial" w:cs="Arial"/>
          <w:lang w:eastAsia="pl-PL"/>
        </w:rPr>
        <w:t xml:space="preserve">  </w:t>
      </w:r>
      <w:r w:rsidR="00606A5A" w:rsidRPr="00E27069">
        <w:rPr>
          <w:rFonts w:ascii="Arial" w:eastAsia="Times New Roman" w:hAnsi="Arial" w:cs="Arial"/>
          <w:lang w:eastAsia="pl-PL"/>
        </w:rPr>
        <w:t xml:space="preserve">Drugim, bliźniaczym aspektem „problemu z AI” są równie nierealistyczne przekonania dotyczące poziomu inteligencji i kreatywności ludzi. Zauważmy, że w starym, dobrym </w:t>
      </w:r>
      <w:r w:rsidR="00606A5A" w:rsidRPr="00606A5A">
        <w:rPr>
          <w:rFonts w:ascii="Arial" w:eastAsia="Times New Roman" w:hAnsi="Arial" w:cs="Arial"/>
          <w:lang w:eastAsia="pl-PL"/>
        </w:rPr>
        <w:t>science fiction</w:t>
      </w:r>
      <w:r w:rsidR="00606A5A" w:rsidRPr="00E27069">
        <w:rPr>
          <w:rFonts w:ascii="Arial" w:eastAsia="Times New Roman" w:hAnsi="Arial" w:cs="Arial"/>
          <w:i/>
          <w:iCs/>
          <w:lang w:eastAsia="pl-PL"/>
        </w:rPr>
        <w:t xml:space="preserve"> </w:t>
      </w:r>
      <w:r w:rsidR="00606A5A" w:rsidRPr="00E27069">
        <w:rPr>
          <w:rFonts w:ascii="Arial" w:eastAsia="Times New Roman" w:hAnsi="Arial" w:cs="Arial"/>
          <w:lang w:eastAsia="pl-PL"/>
        </w:rPr>
        <w:t xml:space="preserve">na polu bitwy między sztuczną i ludzką inteligencją również i my zawsze jesteśmy reprezentowani przez </w:t>
      </w:r>
      <w:r w:rsidR="00606A5A">
        <w:rPr>
          <w:rFonts w:ascii="Arial" w:eastAsia="Times New Roman" w:hAnsi="Arial" w:cs="Arial"/>
          <w:lang w:eastAsia="pl-PL"/>
        </w:rPr>
        <w:t>„</w:t>
      </w:r>
      <w:r w:rsidR="00606A5A" w:rsidRPr="00606A5A">
        <w:rPr>
          <w:rFonts w:ascii="Arial" w:eastAsia="Times New Roman" w:hAnsi="Arial" w:cs="Arial"/>
          <w:lang w:eastAsia="pl-PL"/>
        </w:rPr>
        <w:t>crème de la crème</w:t>
      </w:r>
      <w:r w:rsidR="00606A5A">
        <w:rPr>
          <w:rFonts w:ascii="Arial" w:eastAsia="Times New Roman" w:hAnsi="Arial" w:cs="Arial"/>
          <w:lang w:eastAsia="pl-PL"/>
        </w:rPr>
        <w:t>”</w:t>
      </w:r>
      <w:r w:rsidR="00606A5A" w:rsidRPr="00606A5A">
        <w:rPr>
          <w:rFonts w:ascii="Arial" w:eastAsia="Times New Roman" w:hAnsi="Arial" w:cs="Arial"/>
          <w:vertAlign w:val="superscript"/>
          <w:lang w:eastAsia="pl-PL"/>
        </w:rPr>
        <w:t>3</w:t>
      </w:r>
      <w:r w:rsidR="00606A5A" w:rsidRPr="00E27069">
        <w:rPr>
          <w:rFonts w:ascii="Arial" w:eastAsia="Times New Roman" w:hAnsi="Arial" w:cs="Arial"/>
          <w:lang w:eastAsia="pl-PL"/>
        </w:rPr>
        <w:t>. Ponieważ autorami SF są zwykle jajogłowe naukoluby, bohaterami ich opowieści są też – niespodzianka – jajogłowe naukoluby: genialni inżynierowie, fizycy, doświadczeni nawigatorzy statków kosmicznych z</w:t>
      </w:r>
      <w:r w:rsidR="00606A5A">
        <w:rPr>
          <w:rFonts w:ascii="Arial" w:eastAsia="Times New Roman" w:hAnsi="Arial" w:cs="Arial"/>
          <w:lang w:eastAsia="pl-PL"/>
        </w:rPr>
        <w:t> </w:t>
      </w:r>
      <w:r w:rsidR="00606A5A" w:rsidRPr="00E27069">
        <w:rPr>
          <w:rFonts w:ascii="Arial" w:eastAsia="Times New Roman" w:hAnsi="Arial" w:cs="Arial"/>
          <w:lang w:eastAsia="pl-PL"/>
        </w:rPr>
        <w:t>uprawnieniami IV</w:t>
      </w:r>
      <w:r w:rsidR="00606A5A">
        <w:rPr>
          <w:rFonts w:ascii="Arial" w:eastAsia="Times New Roman" w:hAnsi="Arial" w:cs="Arial"/>
          <w:lang w:eastAsia="pl-PL"/>
        </w:rPr>
        <w:t> </w:t>
      </w:r>
      <w:r w:rsidR="00606A5A" w:rsidRPr="00E27069">
        <w:rPr>
          <w:rFonts w:ascii="Arial" w:eastAsia="Times New Roman" w:hAnsi="Arial" w:cs="Arial"/>
          <w:lang w:eastAsia="pl-PL"/>
        </w:rPr>
        <w:t>poziomu. […]</w:t>
      </w:r>
    </w:p>
    <w:p w14:paraId="734023C3" w14:textId="2D06CE3D" w:rsidR="00606A5A" w:rsidRPr="00E27069" w:rsidRDefault="003A6EA7" w:rsidP="003A6EA7">
      <w:pPr>
        <w:spacing w:line="276" w:lineRule="auto"/>
        <w:rPr>
          <w:rFonts w:ascii="Arial" w:hAnsi="Arial" w:cs="Arial"/>
          <w:sz w:val="16"/>
          <w:szCs w:val="16"/>
        </w:rPr>
      </w:pPr>
      <w:r>
        <w:rPr>
          <w:rFonts w:ascii="Arial" w:eastAsia="Times New Roman" w:hAnsi="Arial" w:cs="Arial"/>
          <w:lang w:eastAsia="pl-PL"/>
        </w:rPr>
        <w:t xml:space="preserve">  </w:t>
      </w:r>
      <w:r w:rsidR="00606A5A" w:rsidRPr="00E27069">
        <w:rPr>
          <w:rFonts w:ascii="Arial" w:eastAsia="Times New Roman" w:hAnsi="Arial" w:cs="Arial"/>
          <w:lang w:eastAsia="pl-PL"/>
        </w:rPr>
        <w:t xml:space="preserve">Trudno nam więc pogodzić się z faktem, że większość naszych decyzji – o czym pisze choćby ekonomista Daniel Kahneman w </w:t>
      </w:r>
      <w:r w:rsidR="00606A5A">
        <w:rPr>
          <w:rFonts w:ascii="Arial" w:eastAsia="Times New Roman" w:hAnsi="Arial" w:cs="Arial"/>
          <w:lang w:eastAsia="pl-PL"/>
        </w:rPr>
        <w:t>„</w:t>
      </w:r>
      <w:r w:rsidR="00606A5A" w:rsidRPr="00D06FB6">
        <w:rPr>
          <w:rFonts w:ascii="Arial" w:eastAsia="Times New Roman" w:hAnsi="Arial" w:cs="Arial"/>
          <w:lang w:eastAsia="pl-PL"/>
        </w:rPr>
        <w:t>Pułapkach myślenia</w:t>
      </w:r>
      <w:r w:rsidR="00606A5A">
        <w:rPr>
          <w:rFonts w:ascii="Arial" w:eastAsia="Times New Roman" w:hAnsi="Arial" w:cs="Arial"/>
          <w:lang w:eastAsia="pl-PL"/>
        </w:rPr>
        <w:t>”</w:t>
      </w:r>
      <w:r w:rsidR="00606A5A" w:rsidRPr="00E27069">
        <w:rPr>
          <w:rFonts w:ascii="Arial" w:eastAsia="Times New Roman" w:hAnsi="Arial" w:cs="Arial"/>
          <w:lang w:eastAsia="pl-PL"/>
        </w:rPr>
        <w:t xml:space="preserve"> – podejmowana jest zbyt szybko i zbyt automatycznie, aby można je było uznać za racjonalne, a nasze interakcje z</w:t>
      </w:r>
      <w:r w:rsidR="00606A5A">
        <w:rPr>
          <w:rFonts w:ascii="Arial" w:eastAsia="Times New Roman" w:hAnsi="Arial" w:cs="Arial"/>
          <w:lang w:eastAsia="pl-PL"/>
        </w:rPr>
        <w:t> </w:t>
      </w:r>
      <w:r w:rsidR="00606A5A" w:rsidRPr="00E27069">
        <w:rPr>
          <w:rFonts w:ascii="Arial" w:eastAsia="Times New Roman" w:hAnsi="Arial" w:cs="Arial"/>
          <w:lang w:eastAsia="pl-PL"/>
        </w:rPr>
        <w:t xml:space="preserve">bliźnimi można w dużym stopniu sprowadzić do scenariusza mieszczącego się na kilku kartkach A4, co pięknie zdemaskował Erving Goffman w </w:t>
      </w:r>
      <w:r w:rsidR="00606A5A">
        <w:rPr>
          <w:rFonts w:ascii="Arial" w:eastAsia="Times New Roman" w:hAnsi="Arial" w:cs="Arial"/>
          <w:lang w:eastAsia="pl-PL"/>
        </w:rPr>
        <w:t>„</w:t>
      </w:r>
      <w:r w:rsidR="00606A5A" w:rsidRPr="00D06FB6">
        <w:rPr>
          <w:rFonts w:ascii="Arial" w:eastAsia="Times New Roman" w:hAnsi="Arial" w:cs="Arial"/>
          <w:lang w:eastAsia="pl-PL"/>
        </w:rPr>
        <w:t>Człowieku w teatrze życia codziennego</w:t>
      </w:r>
      <w:r w:rsidR="00606A5A">
        <w:rPr>
          <w:rFonts w:ascii="Arial" w:eastAsia="Times New Roman" w:hAnsi="Arial" w:cs="Arial"/>
          <w:lang w:eastAsia="pl-PL"/>
        </w:rPr>
        <w:t>”</w:t>
      </w:r>
      <w:r w:rsidR="00606A5A" w:rsidRPr="00E27069">
        <w:rPr>
          <w:rFonts w:ascii="Arial" w:eastAsia="Times New Roman" w:hAnsi="Arial" w:cs="Arial"/>
          <w:lang w:eastAsia="pl-PL"/>
        </w:rPr>
        <w:t xml:space="preserve">. „Ja-kupujący-rano-chleb” i „ja-jadący-metrem” to wcale nie ów wyidealizowany Człowiek, do którego miałaby rzekomo dążyć sztuczna inteligencja – samoświadomy, kreatywny, rozprawiający o Sztuce, Matematyce i Abstrakcji. Dzisiejsza AI jest zaś wynikiem zderzenia wzniosłej teorii z rzeczywistością ludzką – z faktycznym codziennym życiem miliardów </w:t>
      </w:r>
      <w:r w:rsidR="00606A5A" w:rsidRPr="00E27069">
        <w:rPr>
          <w:rFonts w:ascii="Arial" w:eastAsia="Times New Roman" w:hAnsi="Arial" w:cs="Arial"/>
          <w:i/>
          <w:iCs/>
          <w:lang w:eastAsia="pl-PL"/>
        </w:rPr>
        <w:t>homo sapiens</w:t>
      </w:r>
      <w:r w:rsidR="00606A5A" w:rsidRPr="00E27069">
        <w:rPr>
          <w:rFonts w:ascii="Arial" w:eastAsia="Times New Roman" w:hAnsi="Arial" w:cs="Arial"/>
          <w:lang w:eastAsia="pl-PL"/>
        </w:rPr>
        <w:t>. AI naśladuje więc rzeczywistą ludzką inteligencję, a nie tę będącą romantycznym ideałem zrodzonym w głowach filozofów.</w:t>
      </w:r>
    </w:p>
    <w:p w14:paraId="7EA8D643" w14:textId="77777777" w:rsidR="00606A5A" w:rsidRPr="00E27069" w:rsidRDefault="00606A5A" w:rsidP="00606A5A">
      <w:pPr>
        <w:spacing w:line="276" w:lineRule="auto"/>
        <w:jc w:val="right"/>
        <w:rPr>
          <w:rFonts w:ascii="Arial" w:hAnsi="Arial" w:cs="Arial"/>
          <w:sz w:val="18"/>
          <w:szCs w:val="18"/>
        </w:rPr>
      </w:pPr>
    </w:p>
    <w:p w14:paraId="27D107D4" w14:textId="77777777" w:rsidR="00606A5A" w:rsidRDefault="00606A5A" w:rsidP="00C00A4E">
      <w:pPr>
        <w:spacing w:line="276" w:lineRule="auto"/>
        <w:ind w:left="112" w:hanging="112"/>
        <w:rPr>
          <w:rStyle w:val="Hipercze"/>
          <w:rFonts w:ascii="Arial" w:hAnsi="Arial" w:cs="Arial"/>
          <w:color w:val="auto"/>
          <w:sz w:val="18"/>
          <w:szCs w:val="18"/>
          <w:u w:val="none"/>
        </w:rPr>
      </w:pPr>
      <w:r>
        <w:rPr>
          <w:rStyle w:val="Hipercze"/>
          <w:rFonts w:ascii="Arial" w:hAnsi="Arial" w:cs="Arial"/>
          <w:color w:val="auto"/>
          <w:sz w:val="18"/>
          <w:szCs w:val="18"/>
          <w:u w:val="none"/>
          <w:vertAlign w:val="superscript"/>
        </w:rPr>
        <w:t>1</w:t>
      </w:r>
      <w:r>
        <w:rPr>
          <w:rStyle w:val="Hipercze"/>
          <w:rFonts w:ascii="Arial" w:hAnsi="Arial" w:cs="Arial"/>
          <w:color w:val="auto"/>
          <w:sz w:val="18"/>
          <w:szCs w:val="18"/>
          <w:u w:val="none"/>
        </w:rPr>
        <w:t xml:space="preserve"> </w:t>
      </w:r>
      <w:r w:rsidRPr="00E27069">
        <w:rPr>
          <w:rStyle w:val="Hipercze"/>
          <w:rFonts w:ascii="Arial" w:hAnsi="Arial" w:cs="Arial"/>
          <w:color w:val="auto"/>
          <w:sz w:val="18"/>
          <w:szCs w:val="18"/>
          <w:u w:val="none"/>
        </w:rPr>
        <w:t>Kognitywistyka – dziedzina nauki zajmująca się badaniem procesów poznawczych; bada, czym jest poznanie, do czego służy i jak działa.</w:t>
      </w:r>
    </w:p>
    <w:p w14:paraId="192607D7" w14:textId="77777777" w:rsidR="00606A5A" w:rsidRDefault="00606A5A" w:rsidP="00C00A4E">
      <w:pPr>
        <w:spacing w:line="276" w:lineRule="auto"/>
        <w:rPr>
          <w:rStyle w:val="Hipercze"/>
          <w:rFonts w:ascii="Arial" w:hAnsi="Arial" w:cs="Arial"/>
          <w:color w:val="auto"/>
          <w:sz w:val="18"/>
          <w:szCs w:val="18"/>
          <w:u w:val="none"/>
        </w:rPr>
      </w:pPr>
      <w:r>
        <w:rPr>
          <w:rStyle w:val="Hipercze"/>
          <w:rFonts w:ascii="Arial" w:hAnsi="Arial" w:cs="Arial"/>
          <w:color w:val="auto"/>
          <w:sz w:val="18"/>
          <w:szCs w:val="18"/>
          <w:u w:val="none"/>
          <w:vertAlign w:val="superscript"/>
        </w:rPr>
        <w:t xml:space="preserve">2 </w:t>
      </w:r>
      <w:r w:rsidRPr="00E27069">
        <w:rPr>
          <w:rStyle w:val="Hipercze"/>
          <w:rFonts w:ascii="Arial" w:hAnsi="Arial" w:cs="Arial"/>
          <w:color w:val="auto"/>
          <w:sz w:val="18"/>
          <w:szCs w:val="18"/>
          <w:u w:val="none"/>
        </w:rPr>
        <w:t xml:space="preserve">Douglas Hofstadter </w:t>
      </w:r>
      <w:r w:rsidRPr="00E27069">
        <w:rPr>
          <w:rFonts w:ascii="Arial" w:eastAsia="Times New Roman" w:hAnsi="Arial" w:cs="Arial"/>
          <w:iCs/>
          <w:sz w:val="18"/>
          <w:szCs w:val="18"/>
          <w:lang w:eastAsia="pl-PL"/>
        </w:rPr>
        <w:t>– pisarz amerykański</w:t>
      </w:r>
      <w:r w:rsidRPr="00E27069">
        <w:rPr>
          <w:rStyle w:val="Hipercze"/>
          <w:rFonts w:ascii="Arial" w:hAnsi="Arial" w:cs="Arial"/>
          <w:color w:val="auto"/>
          <w:sz w:val="18"/>
          <w:szCs w:val="18"/>
          <w:u w:val="none"/>
        </w:rPr>
        <w:t>.</w:t>
      </w:r>
    </w:p>
    <w:p w14:paraId="630782F1" w14:textId="77777777" w:rsidR="00606A5A" w:rsidRPr="00786E63" w:rsidRDefault="00606A5A" w:rsidP="00C00A4E">
      <w:pPr>
        <w:spacing w:line="276" w:lineRule="auto"/>
        <w:rPr>
          <w:rStyle w:val="Hipercze"/>
          <w:rFonts w:ascii="Arial" w:hAnsi="Arial" w:cs="Arial"/>
          <w:color w:val="auto"/>
          <w:sz w:val="18"/>
          <w:szCs w:val="18"/>
          <w:u w:val="none"/>
          <w:vertAlign w:val="superscript"/>
        </w:rPr>
      </w:pPr>
      <w:r>
        <w:rPr>
          <w:rStyle w:val="Hipercze"/>
          <w:rFonts w:ascii="Arial" w:hAnsi="Arial" w:cs="Arial"/>
          <w:color w:val="auto"/>
          <w:sz w:val="18"/>
          <w:szCs w:val="18"/>
          <w:u w:val="none"/>
          <w:vertAlign w:val="superscript"/>
        </w:rPr>
        <w:t xml:space="preserve">3 </w:t>
      </w:r>
      <w:r w:rsidRPr="00F75611">
        <w:rPr>
          <w:rFonts w:ascii="Arial" w:eastAsia="Times New Roman" w:hAnsi="Arial" w:cs="Arial"/>
          <w:sz w:val="18"/>
          <w:szCs w:val="18"/>
          <w:lang w:eastAsia="pl-PL"/>
        </w:rPr>
        <w:t>Crème de la crème</w:t>
      </w:r>
      <w:r w:rsidRPr="00CC2A9B">
        <w:rPr>
          <w:rFonts w:ascii="Arial" w:eastAsia="Times New Roman" w:hAnsi="Arial" w:cs="Arial"/>
          <w:iCs/>
          <w:sz w:val="18"/>
          <w:szCs w:val="18"/>
          <w:lang w:eastAsia="pl-PL"/>
        </w:rPr>
        <w:t xml:space="preserve"> (z fr.) – śmietanka towarzyska, coś najlepszego.</w:t>
      </w:r>
    </w:p>
    <w:p w14:paraId="683D9B1B" w14:textId="6DCBC6C5" w:rsidR="009D3C93" w:rsidRDefault="009D3C93">
      <w:pPr>
        <w:rPr>
          <w:rFonts w:ascii="Arial" w:hAnsi="Arial" w:cs="Arial"/>
          <w:bCs/>
        </w:rPr>
      </w:pPr>
    </w:p>
    <w:p w14:paraId="2C625D8E" w14:textId="3F9A12FA" w:rsidR="00606A5A" w:rsidRDefault="009D3C93" w:rsidP="005C297F">
      <w:pPr>
        <w:spacing w:line="276" w:lineRule="auto"/>
        <w:rPr>
          <w:rFonts w:ascii="Arial" w:hAnsi="Arial" w:cs="Arial"/>
          <w:bCs/>
        </w:rPr>
      </w:pPr>
      <w:r>
        <w:rPr>
          <w:rFonts w:ascii="Arial" w:hAnsi="Arial" w:cs="Arial"/>
          <w:bCs/>
        </w:rPr>
        <w:t xml:space="preserve">  Zadanie 1.</w:t>
      </w:r>
      <w:r w:rsidR="000C7E5E">
        <w:rPr>
          <w:rFonts w:ascii="Arial" w:hAnsi="Arial" w:cs="Arial"/>
          <w:bCs/>
        </w:rPr>
        <w:t xml:space="preserve"> (0–2)</w:t>
      </w:r>
    </w:p>
    <w:p w14:paraId="5E0C093F" w14:textId="6A2F563C" w:rsidR="009D3C93" w:rsidRDefault="00A8625E" w:rsidP="005C297F">
      <w:pPr>
        <w:spacing w:line="276" w:lineRule="auto"/>
        <w:rPr>
          <w:rFonts w:ascii="Arial" w:hAnsi="Arial" w:cs="Arial"/>
          <w:bCs/>
        </w:rPr>
      </w:pPr>
      <w:r>
        <w:rPr>
          <w:rFonts w:ascii="Arial" w:hAnsi="Arial" w:cs="Arial"/>
          <w:bCs/>
        </w:rPr>
        <w:t xml:space="preserve">  </w:t>
      </w:r>
      <w:r w:rsidR="009D3C93" w:rsidRPr="009D3C93">
        <w:rPr>
          <w:rFonts w:ascii="Arial" w:hAnsi="Arial" w:cs="Arial"/>
          <w:bCs/>
        </w:rPr>
        <w:t>Jakie znaczenie dla rozumienia każdego z tekstów ma użycie słownictwa wartościującego w</w:t>
      </w:r>
      <w:r w:rsidR="009D3C93">
        <w:rPr>
          <w:rFonts w:ascii="Arial" w:hAnsi="Arial" w:cs="Arial"/>
          <w:bCs/>
        </w:rPr>
        <w:t> </w:t>
      </w:r>
      <w:r w:rsidR="009D3C93" w:rsidRPr="009D3C93">
        <w:rPr>
          <w:rFonts w:ascii="Arial" w:hAnsi="Arial" w:cs="Arial"/>
          <w:bCs/>
        </w:rPr>
        <w:t>ich tytułach? Uzasadnij swoją odpowiedź.</w:t>
      </w:r>
    </w:p>
    <w:p w14:paraId="6C1C76B1" w14:textId="6F6CBBDA" w:rsidR="009D3C93" w:rsidRDefault="00A8625E" w:rsidP="005C297F">
      <w:pPr>
        <w:spacing w:line="276" w:lineRule="auto"/>
        <w:rPr>
          <w:rFonts w:ascii="Arial" w:hAnsi="Arial" w:cs="Arial"/>
          <w:bCs/>
        </w:rPr>
      </w:pPr>
      <w:r>
        <w:rPr>
          <w:rFonts w:ascii="Arial" w:hAnsi="Arial" w:cs="Arial"/>
          <w:bCs/>
        </w:rPr>
        <w:t>---</w:t>
      </w:r>
    </w:p>
    <w:p w14:paraId="396F9035" w14:textId="77777777" w:rsidR="00A8625E" w:rsidRDefault="00A8625E" w:rsidP="005C297F">
      <w:pPr>
        <w:spacing w:line="276" w:lineRule="auto"/>
        <w:rPr>
          <w:rFonts w:ascii="Arial" w:hAnsi="Arial" w:cs="Arial"/>
          <w:bCs/>
        </w:rPr>
      </w:pPr>
    </w:p>
    <w:p w14:paraId="2B07C294" w14:textId="17924DC4" w:rsidR="009D3C93" w:rsidRPr="009D3C93" w:rsidRDefault="009D3C93" w:rsidP="00C00A4E">
      <w:pPr>
        <w:spacing w:line="276" w:lineRule="auto"/>
        <w:rPr>
          <w:rFonts w:ascii="Arial" w:hAnsi="Arial" w:cs="Arial"/>
          <w:bCs/>
        </w:rPr>
      </w:pPr>
      <w:r>
        <w:rPr>
          <w:rFonts w:ascii="Arial" w:hAnsi="Arial" w:cs="Arial"/>
          <w:bCs/>
        </w:rPr>
        <w:t xml:space="preserve">  </w:t>
      </w:r>
      <w:r w:rsidRPr="009D3C93">
        <w:rPr>
          <w:rFonts w:ascii="Arial" w:hAnsi="Arial" w:cs="Arial"/>
          <w:bCs/>
        </w:rPr>
        <w:t>Zasady oceniania</w:t>
      </w:r>
    </w:p>
    <w:p w14:paraId="63C07205" w14:textId="77777777" w:rsidR="009D3C93" w:rsidRDefault="009D3C93" w:rsidP="00C00A4E">
      <w:pPr>
        <w:spacing w:line="276" w:lineRule="auto"/>
        <w:ind w:left="709" w:hanging="709"/>
        <w:rPr>
          <w:rFonts w:ascii="Arial" w:hAnsi="Arial" w:cs="Arial"/>
        </w:rPr>
      </w:pPr>
      <w:r>
        <w:rPr>
          <w:rFonts w:ascii="Arial" w:hAnsi="Arial" w:cs="Arial"/>
        </w:rPr>
        <w:t>2</w:t>
      </w:r>
      <w:r w:rsidRPr="009860A8">
        <w:rPr>
          <w:rFonts w:ascii="Arial" w:hAnsi="Arial" w:cs="Arial"/>
        </w:rPr>
        <w:t xml:space="preserve"> pkt – odpowiedź poprawn</w:t>
      </w:r>
      <w:r>
        <w:rPr>
          <w:rFonts w:ascii="Arial" w:hAnsi="Arial" w:cs="Arial"/>
        </w:rPr>
        <w:t>a z trafnym uzasadnieniem odwołującym się do obu tekstów</w:t>
      </w:r>
      <w:r w:rsidRPr="009860A8">
        <w:rPr>
          <w:rFonts w:ascii="Arial" w:hAnsi="Arial" w:cs="Arial"/>
        </w:rPr>
        <w:t>.</w:t>
      </w:r>
    </w:p>
    <w:p w14:paraId="68E303E1" w14:textId="77777777" w:rsidR="009D3C93" w:rsidRPr="009860A8" w:rsidRDefault="009D3C93" w:rsidP="00C00A4E">
      <w:pPr>
        <w:spacing w:line="276" w:lineRule="auto"/>
        <w:ind w:left="709" w:hanging="709"/>
        <w:rPr>
          <w:rFonts w:ascii="Arial" w:hAnsi="Arial" w:cs="Arial"/>
        </w:rPr>
      </w:pPr>
      <w:r w:rsidRPr="009860A8">
        <w:rPr>
          <w:rFonts w:ascii="Arial" w:hAnsi="Arial" w:cs="Arial"/>
        </w:rPr>
        <w:t>1 pkt – odpowiedź poprawn</w:t>
      </w:r>
      <w:r>
        <w:rPr>
          <w:rFonts w:ascii="Arial" w:hAnsi="Arial" w:cs="Arial"/>
        </w:rPr>
        <w:t>a z trafnym uzasadnieniem odwołującym się do jednego tekstu</w:t>
      </w:r>
      <w:r w:rsidRPr="009860A8">
        <w:rPr>
          <w:rFonts w:ascii="Arial" w:hAnsi="Arial" w:cs="Arial"/>
        </w:rPr>
        <w:t>.</w:t>
      </w:r>
    </w:p>
    <w:p w14:paraId="6818B550" w14:textId="77777777" w:rsidR="009D3C93" w:rsidRPr="009860A8" w:rsidRDefault="009D3C93" w:rsidP="00C00A4E">
      <w:pPr>
        <w:spacing w:line="276" w:lineRule="auto"/>
        <w:rPr>
          <w:rFonts w:ascii="Arial" w:hAnsi="Arial" w:cs="Arial"/>
        </w:rPr>
      </w:pPr>
      <w:r w:rsidRPr="009860A8">
        <w:rPr>
          <w:rFonts w:ascii="Arial" w:hAnsi="Arial" w:cs="Arial"/>
        </w:rPr>
        <w:t>0 pkt – odpowiedź niepoprawn</w:t>
      </w:r>
      <w:r>
        <w:rPr>
          <w:rFonts w:ascii="Arial" w:hAnsi="Arial" w:cs="Arial"/>
        </w:rPr>
        <w:t>a</w:t>
      </w:r>
      <w:r w:rsidRPr="009860A8">
        <w:rPr>
          <w:rFonts w:ascii="Arial" w:hAnsi="Arial" w:cs="Arial"/>
        </w:rPr>
        <w:t xml:space="preserve"> lub niepełn</w:t>
      </w:r>
      <w:r>
        <w:rPr>
          <w:rFonts w:ascii="Arial" w:hAnsi="Arial" w:cs="Arial"/>
        </w:rPr>
        <w:t>a</w:t>
      </w:r>
      <w:r w:rsidRPr="009860A8">
        <w:rPr>
          <w:rFonts w:ascii="Arial" w:hAnsi="Arial" w:cs="Arial"/>
        </w:rPr>
        <w:t xml:space="preserve"> albo brak odpowiedzi.</w:t>
      </w:r>
    </w:p>
    <w:p w14:paraId="2AD47E7E" w14:textId="2F0F6CAE" w:rsidR="009D3C93" w:rsidRPr="009D3C93" w:rsidRDefault="009D3C93" w:rsidP="00C00A4E">
      <w:pPr>
        <w:spacing w:line="276" w:lineRule="auto"/>
        <w:rPr>
          <w:rFonts w:ascii="Arial" w:hAnsi="Arial" w:cs="Arial"/>
          <w:bCs/>
        </w:rPr>
      </w:pPr>
      <w:r>
        <w:rPr>
          <w:rFonts w:ascii="Arial" w:hAnsi="Arial" w:cs="Arial"/>
          <w:bCs/>
        </w:rPr>
        <w:lastRenderedPageBreak/>
        <w:t xml:space="preserve">  </w:t>
      </w:r>
      <w:r w:rsidRPr="009D3C93">
        <w:rPr>
          <w:rFonts w:ascii="Arial" w:hAnsi="Arial" w:cs="Arial"/>
          <w:bCs/>
        </w:rPr>
        <w:t>Przykładowa odpowiedź oceniona na 2 pkt</w:t>
      </w:r>
    </w:p>
    <w:p w14:paraId="350568F6" w14:textId="70C36C60" w:rsidR="009D3C93" w:rsidRDefault="009D3C93" w:rsidP="00C00A4E">
      <w:pPr>
        <w:spacing w:line="276" w:lineRule="auto"/>
        <w:rPr>
          <w:rFonts w:ascii="Arial" w:hAnsi="Arial" w:cs="Arial"/>
        </w:rPr>
      </w:pPr>
      <w:r w:rsidRPr="00D06FB6">
        <w:rPr>
          <w:rFonts w:ascii="Arial" w:hAnsi="Arial" w:cs="Arial"/>
        </w:rPr>
        <w:t xml:space="preserve">Użycie słownictwa wartościującego </w:t>
      </w:r>
      <w:r>
        <w:rPr>
          <w:rFonts w:ascii="Arial" w:hAnsi="Arial" w:cs="Arial"/>
        </w:rPr>
        <w:t>ujawnia</w:t>
      </w:r>
      <w:r w:rsidRPr="00D06FB6">
        <w:rPr>
          <w:rFonts w:ascii="Arial" w:hAnsi="Arial" w:cs="Arial"/>
        </w:rPr>
        <w:t xml:space="preserve"> stosunek autorów do omawianego zjawiska. W</w:t>
      </w:r>
      <w:r>
        <w:rPr>
          <w:rFonts w:ascii="Arial" w:hAnsi="Arial" w:cs="Arial"/>
        </w:rPr>
        <w:t> </w:t>
      </w:r>
      <w:r w:rsidRPr="00D06FB6">
        <w:rPr>
          <w:rFonts w:ascii="Arial" w:hAnsi="Arial" w:cs="Arial"/>
        </w:rPr>
        <w:t xml:space="preserve">pierwszym tekście określenie sztucznej inteligencji przymiotnikiem </w:t>
      </w:r>
      <w:r>
        <w:rPr>
          <w:rFonts w:ascii="Arial" w:hAnsi="Arial" w:cs="Arial"/>
        </w:rPr>
        <w:t>„</w:t>
      </w:r>
      <w:r w:rsidRPr="009D3C93">
        <w:rPr>
          <w:rFonts w:ascii="Arial" w:hAnsi="Arial" w:cs="Arial"/>
        </w:rPr>
        <w:t>niebezpieczna</w:t>
      </w:r>
      <w:r>
        <w:rPr>
          <w:rFonts w:ascii="Arial" w:hAnsi="Arial" w:cs="Arial"/>
        </w:rPr>
        <w:t>”</w:t>
      </w:r>
      <w:r w:rsidRPr="00D06FB6">
        <w:rPr>
          <w:rFonts w:ascii="Arial" w:hAnsi="Arial" w:cs="Arial"/>
        </w:rPr>
        <w:t xml:space="preserve"> sugeruje zagrożenie ze strony sztucznej inteligencji, która zdominuje cywilizację człowieka. Tytuł drugiego tekstu – </w:t>
      </w:r>
      <w:r>
        <w:rPr>
          <w:rFonts w:ascii="Arial" w:hAnsi="Arial" w:cs="Arial"/>
        </w:rPr>
        <w:t>„</w:t>
      </w:r>
      <w:r w:rsidRPr="009D3C93">
        <w:rPr>
          <w:rFonts w:ascii="Arial" w:hAnsi="Arial" w:cs="Arial"/>
        </w:rPr>
        <w:t>Sztuczna przeciętność</w:t>
      </w:r>
      <w:r>
        <w:rPr>
          <w:rFonts w:ascii="Arial" w:hAnsi="Arial" w:cs="Arial"/>
        </w:rPr>
        <w:t>”</w:t>
      </w:r>
      <w:r w:rsidRPr="00D06FB6">
        <w:rPr>
          <w:rFonts w:ascii="Arial" w:hAnsi="Arial" w:cs="Arial"/>
        </w:rPr>
        <w:t xml:space="preserve"> – niesie informację, że sztucznej inteligencji nie należy się obawiać, ponieważ naśladuje ona przeciętną inteligencję człowieka. </w:t>
      </w:r>
    </w:p>
    <w:p w14:paraId="43809583" w14:textId="558D723A" w:rsidR="009D3C93" w:rsidRDefault="009D3C93" w:rsidP="00C00A4E">
      <w:pPr>
        <w:spacing w:line="276" w:lineRule="auto"/>
        <w:rPr>
          <w:rFonts w:ascii="Arial" w:hAnsi="Arial" w:cs="Arial"/>
          <w:bCs/>
        </w:rPr>
      </w:pPr>
    </w:p>
    <w:p w14:paraId="4BA0615A" w14:textId="7AFA58D7" w:rsidR="009D3C93" w:rsidRPr="009D3C93" w:rsidRDefault="009D3C93" w:rsidP="00C00A4E">
      <w:pPr>
        <w:spacing w:line="276" w:lineRule="auto"/>
        <w:rPr>
          <w:rFonts w:cs="Times New Roman"/>
          <w:bCs/>
          <w:sz w:val="20"/>
          <w:szCs w:val="20"/>
        </w:rPr>
      </w:pPr>
      <w:r>
        <w:rPr>
          <w:rFonts w:ascii="Arial" w:hAnsi="Arial" w:cs="Arial"/>
          <w:bCs/>
        </w:rPr>
        <w:t xml:space="preserve">  </w:t>
      </w:r>
      <w:r w:rsidRPr="009D3C93">
        <w:rPr>
          <w:rFonts w:ascii="Arial" w:hAnsi="Arial" w:cs="Arial"/>
          <w:bCs/>
        </w:rPr>
        <w:t>Przykładowa odpowiedź oceniona na 1 pkt</w:t>
      </w:r>
    </w:p>
    <w:p w14:paraId="62C38DB0" w14:textId="77777777" w:rsidR="009D3C93" w:rsidRPr="00D06FB6" w:rsidRDefault="009D3C93" w:rsidP="00C00A4E">
      <w:pPr>
        <w:spacing w:line="276" w:lineRule="auto"/>
        <w:rPr>
          <w:rFonts w:ascii="Arial" w:hAnsi="Arial" w:cs="Arial"/>
        </w:rPr>
      </w:pPr>
      <w:r w:rsidRPr="00D06FB6">
        <w:rPr>
          <w:rFonts w:ascii="Arial" w:hAnsi="Arial" w:cs="Arial"/>
        </w:rPr>
        <w:t>Słownictwo wartościujące użyte w tytułach ma za zadanie przekazać nam, jakie podejście do sztucznej inteligencji mają autorzy tekstów. Aleksandra Stanisławska w</w:t>
      </w:r>
      <w:r>
        <w:rPr>
          <w:rFonts w:ascii="Arial" w:hAnsi="Arial" w:cs="Arial"/>
        </w:rPr>
        <w:t xml:space="preserve"> </w:t>
      </w:r>
      <w:r w:rsidRPr="00D06FB6">
        <w:rPr>
          <w:rFonts w:ascii="Arial" w:hAnsi="Arial" w:cs="Arial"/>
        </w:rPr>
        <w:t>swoim artykule</w:t>
      </w:r>
      <w:r w:rsidRPr="000D64F6">
        <w:rPr>
          <w:rFonts w:ascii="Arial" w:hAnsi="Arial" w:cs="Arial"/>
        </w:rPr>
        <w:t xml:space="preserve"> </w:t>
      </w:r>
      <w:r>
        <w:rPr>
          <w:rFonts w:ascii="Arial" w:hAnsi="Arial" w:cs="Arial"/>
        </w:rPr>
        <w:t>przybliża nam</w:t>
      </w:r>
      <w:r w:rsidRPr="00D06FB6">
        <w:rPr>
          <w:rFonts w:ascii="Arial" w:hAnsi="Arial" w:cs="Arial"/>
        </w:rPr>
        <w:t xml:space="preserve"> niebezpieczeństwa</w:t>
      </w:r>
      <w:r>
        <w:rPr>
          <w:rFonts w:ascii="Arial" w:hAnsi="Arial" w:cs="Arial"/>
        </w:rPr>
        <w:t>, jakie</w:t>
      </w:r>
      <w:r w:rsidRPr="00D06FB6">
        <w:rPr>
          <w:rFonts w:ascii="Arial" w:hAnsi="Arial" w:cs="Arial"/>
        </w:rPr>
        <w:t xml:space="preserve"> czekają na nas, gdy za bardzo zaufamy sztucznej inteligencji</w:t>
      </w:r>
      <w:r>
        <w:rPr>
          <w:rFonts w:ascii="Arial" w:hAnsi="Arial" w:cs="Arial"/>
        </w:rPr>
        <w:t>.</w:t>
      </w:r>
    </w:p>
    <w:p w14:paraId="2E63F450" w14:textId="3D957604" w:rsidR="009D3C93" w:rsidRDefault="009D3C93" w:rsidP="005C297F">
      <w:pPr>
        <w:spacing w:line="276" w:lineRule="auto"/>
        <w:rPr>
          <w:rFonts w:ascii="Arial" w:hAnsi="Arial" w:cs="Arial"/>
          <w:bCs/>
        </w:rPr>
      </w:pPr>
    </w:p>
    <w:p w14:paraId="3F7863CB" w14:textId="5CE354F7" w:rsidR="000C7E5E" w:rsidRDefault="000C7E5E" w:rsidP="00C00A4E">
      <w:pPr>
        <w:spacing w:line="276" w:lineRule="auto"/>
        <w:rPr>
          <w:rFonts w:ascii="Arial" w:hAnsi="Arial" w:cs="Arial"/>
          <w:bCs/>
        </w:rPr>
      </w:pPr>
      <w:r>
        <w:rPr>
          <w:rFonts w:ascii="Arial" w:hAnsi="Arial" w:cs="Arial"/>
          <w:bCs/>
        </w:rPr>
        <w:t xml:space="preserve">  Zadanie 2.</w:t>
      </w:r>
    </w:p>
    <w:p w14:paraId="32DC3A67" w14:textId="30D6E424" w:rsidR="000C7E5E" w:rsidRDefault="00A8625E" w:rsidP="00C00A4E">
      <w:pPr>
        <w:spacing w:line="276" w:lineRule="auto"/>
        <w:rPr>
          <w:rFonts w:ascii="Arial" w:hAnsi="Arial" w:cs="Arial"/>
          <w:bCs/>
        </w:rPr>
      </w:pPr>
      <w:r>
        <w:rPr>
          <w:rFonts w:ascii="Arial" w:hAnsi="Arial" w:cs="Arial"/>
          <w:bCs/>
        </w:rPr>
        <w:t xml:space="preserve">  </w:t>
      </w:r>
      <w:r w:rsidR="000C7E5E" w:rsidRPr="000C7E5E">
        <w:rPr>
          <w:rFonts w:ascii="Arial" w:hAnsi="Arial" w:cs="Arial"/>
          <w:bCs/>
        </w:rPr>
        <w:t>Czy to, co Łukasz Lamża w swoim tekście opisuje jako „słabą sztuczną inteligencję”, Aleksandra Stanisławska w swoim wywodzie uznaje za sztuczną inteligencję? Uzasadnij swoją odpowiedź, odwołując się do obu tekstów.</w:t>
      </w:r>
    </w:p>
    <w:p w14:paraId="519E2746" w14:textId="47D093FF" w:rsidR="000C7E5E" w:rsidRDefault="00A8625E" w:rsidP="00C00A4E">
      <w:pPr>
        <w:spacing w:line="276" w:lineRule="auto"/>
        <w:rPr>
          <w:rFonts w:ascii="Arial" w:hAnsi="Arial" w:cs="Arial"/>
          <w:bCs/>
        </w:rPr>
      </w:pPr>
      <w:r>
        <w:rPr>
          <w:rFonts w:ascii="Arial" w:hAnsi="Arial" w:cs="Arial"/>
          <w:bCs/>
        </w:rPr>
        <w:t>---</w:t>
      </w:r>
    </w:p>
    <w:p w14:paraId="1F4D5E5D" w14:textId="77777777" w:rsidR="00A8625E" w:rsidRDefault="00A8625E" w:rsidP="00C00A4E">
      <w:pPr>
        <w:spacing w:line="276" w:lineRule="auto"/>
        <w:rPr>
          <w:rFonts w:ascii="Arial" w:hAnsi="Arial" w:cs="Arial"/>
          <w:bCs/>
        </w:rPr>
      </w:pPr>
    </w:p>
    <w:p w14:paraId="4D5B37D5" w14:textId="27CA8497" w:rsidR="000C7E5E" w:rsidRDefault="000C7E5E" w:rsidP="00C00A4E">
      <w:pPr>
        <w:spacing w:line="276" w:lineRule="auto"/>
        <w:rPr>
          <w:rFonts w:ascii="Arial" w:hAnsi="Arial" w:cs="Arial"/>
          <w:bCs/>
        </w:rPr>
      </w:pPr>
      <w:r>
        <w:rPr>
          <w:rFonts w:ascii="Arial" w:hAnsi="Arial" w:cs="Arial"/>
          <w:bCs/>
        </w:rPr>
        <w:t xml:space="preserve">  Zasady oceniania</w:t>
      </w:r>
    </w:p>
    <w:p w14:paraId="335A2AC7" w14:textId="77777777" w:rsidR="000C7E5E" w:rsidRDefault="000C7E5E" w:rsidP="00C00A4E">
      <w:pPr>
        <w:spacing w:line="276" w:lineRule="auto"/>
        <w:ind w:left="709" w:hanging="709"/>
        <w:rPr>
          <w:rFonts w:ascii="Arial" w:hAnsi="Arial" w:cs="Arial"/>
        </w:rPr>
      </w:pPr>
      <w:r>
        <w:rPr>
          <w:rFonts w:ascii="Arial" w:hAnsi="Arial" w:cs="Arial"/>
        </w:rPr>
        <w:t>2</w:t>
      </w:r>
      <w:r w:rsidRPr="009860A8">
        <w:rPr>
          <w:rFonts w:ascii="Arial" w:hAnsi="Arial" w:cs="Arial"/>
        </w:rPr>
        <w:t xml:space="preserve"> pkt – odpowiedź poprawn</w:t>
      </w:r>
      <w:r>
        <w:rPr>
          <w:rFonts w:ascii="Arial" w:hAnsi="Arial" w:cs="Arial"/>
        </w:rPr>
        <w:t>a z trafnym uzasadnieniem odwołującym się do obu tekstów</w:t>
      </w:r>
      <w:r w:rsidRPr="009860A8">
        <w:rPr>
          <w:rFonts w:ascii="Arial" w:hAnsi="Arial" w:cs="Arial"/>
        </w:rPr>
        <w:t>.</w:t>
      </w:r>
    </w:p>
    <w:p w14:paraId="2527EF68" w14:textId="77777777" w:rsidR="000C7E5E" w:rsidRPr="009860A8" w:rsidRDefault="000C7E5E" w:rsidP="00C00A4E">
      <w:pPr>
        <w:spacing w:line="276" w:lineRule="auto"/>
        <w:ind w:left="709" w:hanging="709"/>
        <w:rPr>
          <w:rFonts w:ascii="Arial" w:hAnsi="Arial" w:cs="Arial"/>
        </w:rPr>
      </w:pPr>
      <w:r w:rsidRPr="009860A8">
        <w:rPr>
          <w:rFonts w:ascii="Arial" w:hAnsi="Arial" w:cs="Arial"/>
        </w:rPr>
        <w:t>1 pkt – odpowiedź poprawn</w:t>
      </w:r>
      <w:r>
        <w:rPr>
          <w:rFonts w:ascii="Arial" w:hAnsi="Arial" w:cs="Arial"/>
        </w:rPr>
        <w:t>a z trafnym uzasadnieniem odwołującym się do jednego tekstu</w:t>
      </w:r>
      <w:r w:rsidRPr="009860A8">
        <w:rPr>
          <w:rFonts w:ascii="Arial" w:hAnsi="Arial" w:cs="Arial"/>
        </w:rPr>
        <w:t>.</w:t>
      </w:r>
    </w:p>
    <w:p w14:paraId="08183DD4" w14:textId="77777777" w:rsidR="000C7E5E" w:rsidRPr="009860A8" w:rsidRDefault="000C7E5E" w:rsidP="00C00A4E">
      <w:pPr>
        <w:spacing w:line="276" w:lineRule="auto"/>
        <w:rPr>
          <w:rFonts w:ascii="Arial" w:hAnsi="Arial" w:cs="Arial"/>
        </w:rPr>
      </w:pPr>
      <w:r w:rsidRPr="009860A8">
        <w:rPr>
          <w:rFonts w:ascii="Arial" w:hAnsi="Arial" w:cs="Arial"/>
        </w:rPr>
        <w:t>0 pkt – odpowiedź niepoprawn</w:t>
      </w:r>
      <w:r>
        <w:rPr>
          <w:rFonts w:ascii="Arial" w:hAnsi="Arial" w:cs="Arial"/>
        </w:rPr>
        <w:t>a</w:t>
      </w:r>
      <w:r w:rsidRPr="009860A8">
        <w:rPr>
          <w:rFonts w:ascii="Arial" w:hAnsi="Arial" w:cs="Arial"/>
        </w:rPr>
        <w:t xml:space="preserve"> lub niepełn</w:t>
      </w:r>
      <w:r>
        <w:rPr>
          <w:rFonts w:ascii="Arial" w:hAnsi="Arial" w:cs="Arial"/>
        </w:rPr>
        <w:t>a</w:t>
      </w:r>
      <w:r w:rsidRPr="009860A8">
        <w:rPr>
          <w:rFonts w:ascii="Arial" w:hAnsi="Arial" w:cs="Arial"/>
        </w:rPr>
        <w:t xml:space="preserve"> albo brak odpowiedzi.</w:t>
      </w:r>
    </w:p>
    <w:p w14:paraId="59D6B9D3" w14:textId="6390FCBE" w:rsidR="000C7E5E" w:rsidRDefault="000C7E5E" w:rsidP="00C00A4E">
      <w:pPr>
        <w:spacing w:line="276" w:lineRule="auto"/>
        <w:rPr>
          <w:rFonts w:ascii="Arial" w:hAnsi="Arial" w:cs="Arial"/>
          <w:bCs/>
        </w:rPr>
      </w:pPr>
    </w:p>
    <w:p w14:paraId="1F55E6A4" w14:textId="77777777" w:rsidR="00E1133C" w:rsidRDefault="00E1133C" w:rsidP="00C00A4E">
      <w:pPr>
        <w:spacing w:line="276" w:lineRule="auto"/>
        <w:rPr>
          <w:rFonts w:ascii="Arial" w:hAnsi="Arial" w:cs="Arial"/>
          <w:bCs/>
        </w:rPr>
      </w:pPr>
      <w:r>
        <w:rPr>
          <w:rFonts w:ascii="Arial" w:hAnsi="Arial" w:cs="Arial"/>
          <w:bCs/>
        </w:rPr>
        <w:t xml:space="preserve">  Przykładowa odpowiedź oceniona na 2 pkt</w:t>
      </w:r>
    </w:p>
    <w:p w14:paraId="7E9AEC9E" w14:textId="77777777" w:rsidR="00E1133C" w:rsidRPr="0036486F" w:rsidRDefault="00E1133C" w:rsidP="00C00A4E">
      <w:pPr>
        <w:spacing w:line="276" w:lineRule="auto"/>
        <w:rPr>
          <w:rFonts w:ascii="Arial" w:hAnsi="Arial" w:cs="Arial"/>
        </w:rPr>
      </w:pPr>
      <w:r w:rsidRPr="0036486F">
        <w:rPr>
          <w:rFonts w:ascii="Arial" w:hAnsi="Arial" w:cs="Arial"/>
        </w:rPr>
        <w:t>Łukasz Lamża słabą sztuczną inteligencją nazywa taką, która zaprogramowana jest na wykonywanie pewnych konkretnych zadań, niemyślącą samodzielnie</w:t>
      </w:r>
      <w:r>
        <w:rPr>
          <w:rFonts w:ascii="Arial" w:hAnsi="Arial" w:cs="Arial"/>
        </w:rPr>
        <w:t xml:space="preserve">, natomiast </w:t>
      </w:r>
      <w:r w:rsidRPr="0036486F">
        <w:rPr>
          <w:rFonts w:ascii="Arial" w:hAnsi="Arial" w:cs="Arial"/>
        </w:rPr>
        <w:t>Aleksandra Stanisławska pisze, iż to (m.in. programy internetowe) trudno nazwać AI. Autorka pierwszego tekstu za sztuczną inteligencję uważa jedynie tę mającą działać samodzielnie.</w:t>
      </w:r>
    </w:p>
    <w:p w14:paraId="4C3CE41B" w14:textId="42D0CC1A" w:rsidR="00E1133C" w:rsidRDefault="00E1133C" w:rsidP="00C00A4E">
      <w:pPr>
        <w:spacing w:line="276" w:lineRule="auto"/>
        <w:rPr>
          <w:rFonts w:ascii="Arial" w:hAnsi="Arial" w:cs="Arial"/>
          <w:bCs/>
        </w:rPr>
      </w:pPr>
    </w:p>
    <w:p w14:paraId="328E640C" w14:textId="72B7521D" w:rsidR="00E1133C" w:rsidRDefault="00E1133C" w:rsidP="00C00A4E">
      <w:pPr>
        <w:spacing w:line="276" w:lineRule="auto"/>
        <w:rPr>
          <w:rFonts w:ascii="Arial" w:hAnsi="Arial" w:cs="Arial"/>
          <w:bCs/>
        </w:rPr>
      </w:pPr>
      <w:r>
        <w:rPr>
          <w:rFonts w:ascii="Arial" w:hAnsi="Arial" w:cs="Arial"/>
          <w:bCs/>
        </w:rPr>
        <w:t xml:space="preserve">  Przykładowa odpowiedź oceniona na 1 pkt</w:t>
      </w:r>
    </w:p>
    <w:p w14:paraId="1A72A4D2" w14:textId="77777777" w:rsidR="00E1133C" w:rsidRDefault="00E1133C" w:rsidP="00C00A4E">
      <w:pPr>
        <w:spacing w:line="276" w:lineRule="auto"/>
        <w:rPr>
          <w:rFonts w:ascii="Arial" w:hAnsi="Arial" w:cs="Arial"/>
        </w:rPr>
      </w:pPr>
      <w:r w:rsidRPr="0036486F">
        <w:rPr>
          <w:rFonts w:ascii="Arial" w:hAnsi="Arial" w:cs="Arial"/>
        </w:rPr>
        <w:t xml:space="preserve">Nie. Łukasz Lamża, przywołując podział na „silną” i „słabą” sztuczną inteligencję, przedstawia „słabą” sztuczną inteligencję jako tę, która wykonuje polecenia człowieka. </w:t>
      </w:r>
    </w:p>
    <w:p w14:paraId="5F32EB9E" w14:textId="22568737" w:rsidR="00E1133C" w:rsidRDefault="00E1133C" w:rsidP="005C297F">
      <w:pPr>
        <w:spacing w:line="276" w:lineRule="auto"/>
        <w:rPr>
          <w:rFonts w:ascii="Arial" w:hAnsi="Arial" w:cs="Arial"/>
          <w:bCs/>
        </w:rPr>
      </w:pPr>
    </w:p>
    <w:p w14:paraId="59BA94FA" w14:textId="49098575" w:rsidR="00E1133C" w:rsidRDefault="00E1133C" w:rsidP="00E1133C">
      <w:pPr>
        <w:spacing w:line="276" w:lineRule="auto"/>
        <w:rPr>
          <w:rFonts w:ascii="Arial" w:hAnsi="Arial" w:cs="Arial"/>
          <w:bCs/>
        </w:rPr>
      </w:pPr>
      <w:r>
        <w:rPr>
          <w:rFonts w:ascii="Arial" w:hAnsi="Arial" w:cs="Arial"/>
          <w:bCs/>
        </w:rPr>
        <w:t xml:space="preserve">  Zadanie 3. (0–1)</w:t>
      </w:r>
    </w:p>
    <w:p w14:paraId="6C8E1A80" w14:textId="3D62BD76" w:rsidR="00E1133C" w:rsidRDefault="00A8625E" w:rsidP="005C297F">
      <w:pPr>
        <w:spacing w:line="276" w:lineRule="auto"/>
        <w:rPr>
          <w:rFonts w:ascii="Arial" w:hAnsi="Arial" w:cs="Arial"/>
          <w:bCs/>
        </w:rPr>
      </w:pPr>
      <w:r>
        <w:rPr>
          <w:rFonts w:ascii="Arial" w:hAnsi="Arial" w:cs="Arial"/>
          <w:bCs/>
        </w:rPr>
        <w:t xml:space="preserve">  </w:t>
      </w:r>
      <w:r w:rsidR="00E1133C" w:rsidRPr="00E1133C">
        <w:rPr>
          <w:rFonts w:ascii="Arial" w:hAnsi="Arial" w:cs="Arial"/>
          <w:bCs/>
        </w:rPr>
        <w:t>Aleksandra Stanisławska uważa, że powszechne wyobrażenia dotyczące AI mają związek z</w:t>
      </w:r>
      <w:r w:rsidR="00E1133C">
        <w:rPr>
          <w:rFonts w:ascii="Arial" w:hAnsi="Arial" w:cs="Arial"/>
          <w:bCs/>
        </w:rPr>
        <w:t> </w:t>
      </w:r>
      <w:r w:rsidR="00E1133C" w:rsidRPr="00E1133C">
        <w:rPr>
          <w:rFonts w:ascii="Arial" w:hAnsi="Arial" w:cs="Arial"/>
          <w:bCs/>
        </w:rPr>
        <w:t>mitycznym widzeniem świata i człowieka. Czy w tekście Łukasza Lamży znajdujesz potwierdzenie tego sądu? Uzasadnij swoją odpowiedź.</w:t>
      </w:r>
    </w:p>
    <w:p w14:paraId="143C2024" w14:textId="47564E8B" w:rsidR="00C00A4E" w:rsidRDefault="00C00A4E" w:rsidP="005C297F">
      <w:pPr>
        <w:spacing w:line="276" w:lineRule="auto"/>
        <w:rPr>
          <w:rFonts w:ascii="Arial" w:hAnsi="Arial" w:cs="Arial"/>
          <w:bCs/>
        </w:rPr>
      </w:pPr>
      <w:r>
        <w:rPr>
          <w:rFonts w:ascii="Arial" w:hAnsi="Arial" w:cs="Arial"/>
          <w:bCs/>
        </w:rPr>
        <w:t>---</w:t>
      </w:r>
    </w:p>
    <w:p w14:paraId="61A9BA20" w14:textId="77777777" w:rsidR="00C00A4E" w:rsidRDefault="00C00A4E" w:rsidP="005C297F">
      <w:pPr>
        <w:spacing w:line="276" w:lineRule="auto"/>
        <w:rPr>
          <w:rFonts w:ascii="Arial" w:hAnsi="Arial" w:cs="Arial"/>
          <w:bCs/>
        </w:rPr>
      </w:pPr>
    </w:p>
    <w:p w14:paraId="14709BD5" w14:textId="507D1B0C" w:rsidR="004C6B08" w:rsidRDefault="004C6B08" w:rsidP="004C6B08">
      <w:pPr>
        <w:spacing w:line="276" w:lineRule="auto"/>
        <w:rPr>
          <w:rFonts w:ascii="Arial" w:hAnsi="Arial" w:cs="Arial"/>
          <w:bCs/>
        </w:rPr>
      </w:pPr>
      <w:r>
        <w:rPr>
          <w:rFonts w:ascii="Arial" w:hAnsi="Arial" w:cs="Arial"/>
          <w:bCs/>
        </w:rPr>
        <w:t xml:space="preserve">  Zasady oceniania</w:t>
      </w:r>
    </w:p>
    <w:p w14:paraId="249C164C" w14:textId="77777777" w:rsidR="004C6B08" w:rsidRPr="009860A8" w:rsidRDefault="004C6B08" w:rsidP="004C6B08">
      <w:pPr>
        <w:spacing w:line="276" w:lineRule="auto"/>
        <w:ind w:left="709" w:hanging="709"/>
        <w:jc w:val="both"/>
        <w:rPr>
          <w:rFonts w:ascii="Arial" w:hAnsi="Arial" w:cs="Arial"/>
        </w:rPr>
      </w:pPr>
      <w:r w:rsidRPr="009860A8">
        <w:rPr>
          <w:rFonts w:ascii="Arial" w:hAnsi="Arial" w:cs="Arial"/>
        </w:rPr>
        <w:t>1 pkt – odpowiedź poprawn</w:t>
      </w:r>
      <w:r>
        <w:rPr>
          <w:rFonts w:ascii="Arial" w:hAnsi="Arial" w:cs="Arial"/>
        </w:rPr>
        <w:t>a.</w:t>
      </w:r>
    </w:p>
    <w:p w14:paraId="1310390E" w14:textId="77777777" w:rsidR="004C6B08" w:rsidRPr="009860A8" w:rsidRDefault="004C6B08" w:rsidP="004C6B08">
      <w:pPr>
        <w:spacing w:line="276" w:lineRule="auto"/>
        <w:rPr>
          <w:rFonts w:ascii="Arial" w:hAnsi="Arial" w:cs="Arial"/>
        </w:rPr>
      </w:pPr>
      <w:r w:rsidRPr="009860A8">
        <w:rPr>
          <w:rFonts w:ascii="Arial" w:hAnsi="Arial" w:cs="Arial"/>
        </w:rPr>
        <w:t>0 pkt – odpowiedź niepoprawn</w:t>
      </w:r>
      <w:r>
        <w:rPr>
          <w:rFonts w:ascii="Arial" w:hAnsi="Arial" w:cs="Arial"/>
        </w:rPr>
        <w:t>a</w:t>
      </w:r>
      <w:r w:rsidRPr="009860A8">
        <w:rPr>
          <w:rFonts w:ascii="Arial" w:hAnsi="Arial" w:cs="Arial"/>
        </w:rPr>
        <w:t xml:space="preserve"> albo brak odpowiedzi.</w:t>
      </w:r>
    </w:p>
    <w:p w14:paraId="42450C55" w14:textId="77777777" w:rsidR="006D7104" w:rsidRDefault="006D7104" w:rsidP="004C6B08">
      <w:pPr>
        <w:spacing w:line="276" w:lineRule="auto"/>
        <w:rPr>
          <w:rFonts w:ascii="Arial" w:hAnsi="Arial" w:cs="Arial"/>
          <w:bCs/>
        </w:rPr>
      </w:pPr>
    </w:p>
    <w:p w14:paraId="033F0337" w14:textId="1BB565CC" w:rsidR="004C6B08" w:rsidRDefault="004C6B08" w:rsidP="004C6B08">
      <w:pPr>
        <w:spacing w:line="276" w:lineRule="auto"/>
        <w:rPr>
          <w:rFonts w:ascii="Arial" w:hAnsi="Arial" w:cs="Arial"/>
          <w:bCs/>
        </w:rPr>
      </w:pPr>
      <w:r>
        <w:rPr>
          <w:rFonts w:ascii="Arial" w:hAnsi="Arial" w:cs="Arial"/>
          <w:bCs/>
        </w:rPr>
        <w:t xml:space="preserve">  Przykładowa odpowiedź oceniona na 1 pkt</w:t>
      </w:r>
    </w:p>
    <w:p w14:paraId="544810A5" w14:textId="2A2E7B70" w:rsidR="004C6B08" w:rsidRDefault="004C6B08" w:rsidP="004C6B08">
      <w:pPr>
        <w:spacing w:line="276" w:lineRule="auto"/>
        <w:rPr>
          <w:rFonts w:ascii="Arial" w:eastAsia="Cambria" w:hAnsi="Arial" w:cs="Arial"/>
          <w:bCs/>
        </w:rPr>
      </w:pPr>
      <w:r w:rsidRPr="00D06FB6">
        <w:rPr>
          <w:rFonts w:ascii="Arial" w:eastAsia="Cambria" w:hAnsi="Arial" w:cs="Arial"/>
          <w:bCs/>
        </w:rPr>
        <w:t xml:space="preserve">Łukasz Lamża </w:t>
      </w:r>
      <w:r>
        <w:rPr>
          <w:rFonts w:ascii="Arial" w:eastAsia="Cambria" w:hAnsi="Arial" w:cs="Arial"/>
          <w:bCs/>
        </w:rPr>
        <w:t xml:space="preserve">w swoim tekście </w:t>
      </w:r>
      <w:r w:rsidRPr="00D06FB6">
        <w:rPr>
          <w:rFonts w:ascii="Arial" w:eastAsia="Cambria" w:hAnsi="Arial" w:cs="Arial"/>
          <w:bCs/>
        </w:rPr>
        <w:t xml:space="preserve">nie odwołuje się wprost do mitycznego rodowodu wyobrażeń o AI, ale dostrzega, że w tekstach kultury należących do </w:t>
      </w:r>
      <w:r w:rsidRPr="004C6B08">
        <w:rPr>
          <w:rFonts w:ascii="Arial" w:eastAsia="Cambria" w:hAnsi="Arial" w:cs="Arial"/>
          <w:bCs/>
          <w:iCs/>
        </w:rPr>
        <w:t>science fiction</w:t>
      </w:r>
      <w:r w:rsidRPr="00D06FB6">
        <w:rPr>
          <w:rFonts w:ascii="Arial" w:eastAsia="Cambria" w:hAnsi="Arial" w:cs="Arial"/>
          <w:bCs/>
        </w:rPr>
        <w:t xml:space="preserve"> AI jest przedstawiona jako niezależna siła ingerująca w świat człowieka</w:t>
      </w:r>
      <w:r>
        <w:rPr>
          <w:rFonts w:ascii="Arial" w:eastAsia="Cambria" w:hAnsi="Arial" w:cs="Arial"/>
          <w:bCs/>
        </w:rPr>
        <w:t>.</w:t>
      </w:r>
    </w:p>
    <w:p w14:paraId="75777627" w14:textId="627EDF4E" w:rsidR="004C6B08" w:rsidRDefault="004C6B08" w:rsidP="004C6B08">
      <w:pPr>
        <w:spacing w:line="276" w:lineRule="auto"/>
        <w:rPr>
          <w:rFonts w:ascii="Arial" w:hAnsi="Arial" w:cs="Arial"/>
          <w:bCs/>
        </w:rPr>
      </w:pPr>
      <w:r>
        <w:rPr>
          <w:rFonts w:ascii="Arial" w:hAnsi="Arial" w:cs="Arial"/>
          <w:bCs/>
        </w:rPr>
        <w:lastRenderedPageBreak/>
        <w:t xml:space="preserve">  Zadanie 4. (0–2)</w:t>
      </w:r>
    </w:p>
    <w:p w14:paraId="3C702AB2" w14:textId="19C66FAF" w:rsidR="004C6B08" w:rsidRDefault="00A8625E" w:rsidP="004C6B08">
      <w:pPr>
        <w:spacing w:line="276" w:lineRule="auto"/>
        <w:rPr>
          <w:rFonts w:ascii="Arial" w:hAnsi="Arial" w:cs="Arial"/>
          <w:bCs/>
        </w:rPr>
      </w:pPr>
      <w:r>
        <w:rPr>
          <w:rFonts w:ascii="Arial" w:hAnsi="Arial" w:cs="Arial"/>
          <w:bCs/>
        </w:rPr>
        <w:t xml:space="preserve">  </w:t>
      </w:r>
      <w:r w:rsidR="004C6B08" w:rsidRPr="004C6B08">
        <w:rPr>
          <w:rFonts w:ascii="Arial" w:hAnsi="Arial" w:cs="Arial"/>
          <w:bCs/>
        </w:rPr>
        <w:t>Rozstrzygnij, czy Aleksandra Stanisławska i Łukasz Lamża zgadzają się w kwestii postrzegania sztucznej inteligencji jako zagadnienia, którym powinni zajmować się wyłącznie specjaliści nauk ścisłych. Uzasadnij swoją odpowiedź, odwołując się do obu tekstów.</w:t>
      </w:r>
    </w:p>
    <w:p w14:paraId="4AFDF7C7" w14:textId="6B839814" w:rsidR="004C6B08" w:rsidRDefault="00A8625E" w:rsidP="004C6B08">
      <w:pPr>
        <w:spacing w:line="276" w:lineRule="auto"/>
        <w:rPr>
          <w:rFonts w:ascii="Arial" w:hAnsi="Arial" w:cs="Arial"/>
          <w:bCs/>
        </w:rPr>
      </w:pPr>
      <w:r>
        <w:rPr>
          <w:rFonts w:ascii="Arial" w:hAnsi="Arial" w:cs="Arial"/>
          <w:bCs/>
        </w:rPr>
        <w:t>---</w:t>
      </w:r>
    </w:p>
    <w:p w14:paraId="326E2629" w14:textId="77777777" w:rsidR="00A8625E" w:rsidRDefault="00A8625E" w:rsidP="004C6B08">
      <w:pPr>
        <w:spacing w:line="276" w:lineRule="auto"/>
        <w:rPr>
          <w:rFonts w:ascii="Arial" w:hAnsi="Arial" w:cs="Arial"/>
          <w:bCs/>
        </w:rPr>
      </w:pPr>
    </w:p>
    <w:p w14:paraId="099FCCB3" w14:textId="77777777" w:rsidR="008F3F6A" w:rsidRDefault="008F3F6A" w:rsidP="008F3F6A">
      <w:pPr>
        <w:spacing w:line="276" w:lineRule="auto"/>
        <w:rPr>
          <w:rFonts w:ascii="Arial" w:hAnsi="Arial" w:cs="Arial"/>
          <w:bCs/>
        </w:rPr>
      </w:pPr>
      <w:r>
        <w:rPr>
          <w:rFonts w:ascii="Arial" w:hAnsi="Arial" w:cs="Arial"/>
          <w:bCs/>
        </w:rPr>
        <w:t xml:space="preserve">  Zasady oceniania</w:t>
      </w:r>
    </w:p>
    <w:p w14:paraId="767B6041" w14:textId="77777777" w:rsidR="008F3F6A" w:rsidRDefault="008F3F6A" w:rsidP="008F3F6A">
      <w:pPr>
        <w:spacing w:line="276" w:lineRule="auto"/>
        <w:ind w:left="709" w:hanging="709"/>
        <w:jc w:val="both"/>
        <w:rPr>
          <w:rFonts w:ascii="Arial" w:hAnsi="Arial" w:cs="Arial"/>
        </w:rPr>
      </w:pPr>
      <w:r>
        <w:rPr>
          <w:rFonts w:ascii="Arial" w:hAnsi="Arial" w:cs="Arial"/>
        </w:rPr>
        <w:t>2</w:t>
      </w:r>
      <w:r w:rsidRPr="009860A8">
        <w:rPr>
          <w:rFonts w:ascii="Arial" w:hAnsi="Arial" w:cs="Arial"/>
        </w:rPr>
        <w:t xml:space="preserve"> pkt – odpowiedź poprawn</w:t>
      </w:r>
      <w:r>
        <w:rPr>
          <w:rFonts w:ascii="Arial" w:hAnsi="Arial" w:cs="Arial"/>
        </w:rPr>
        <w:t>a z trafnym uzasadnieniem odwołującym się do obu tekstów</w:t>
      </w:r>
      <w:r w:rsidRPr="009860A8">
        <w:rPr>
          <w:rFonts w:ascii="Arial" w:hAnsi="Arial" w:cs="Arial"/>
        </w:rPr>
        <w:t>.</w:t>
      </w:r>
    </w:p>
    <w:p w14:paraId="76289472" w14:textId="77777777" w:rsidR="008F3F6A" w:rsidRPr="009860A8" w:rsidRDefault="008F3F6A" w:rsidP="008F3F6A">
      <w:pPr>
        <w:spacing w:line="276" w:lineRule="auto"/>
        <w:ind w:left="709" w:hanging="709"/>
        <w:jc w:val="both"/>
        <w:rPr>
          <w:rFonts w:ascii="Arial" w:hAnsi="Arial" w:cs="Arial"/>
        </w:rPr>
      </w:pPr>
      <w:r w:rsidRPr="009860A8">
        <w:rPr>
          <w:rFonts w:ascii="Arial" w:hAnsi="Arial" w:cs="Arial"/>
        </w:rPr>
        <w:t>1 pkt – odpowiedź poprawn</w:t>
      </w:r>
      <w:r>
        <w:rPr>
          <w:rFonts w:ascii="Arial" w:hAnsi="Arial" w:cs="Arial"/>
        </w:rPr>
        <w:t>a z trafnym uzasadnieniem odwołującym się do jednego tekstu</w:t>
      </w:r>
      <w:r w:rsidRPr="009860A8">
        <w:rPr>
          <w:rFonts w:ascii="Arial" w:hAnsi="Arial" w:cs="Arial"/>
        </w:rPr>
        <w:t>.</w:t>
      </w:r>
    </w:p>
    <w:p w14:paraId="0DD3DCEB" w14:textId="77777777" w:rsidR="008F3F6A" w:rsidRPr="009860A8" w:rsidRDefault="008F3F6A" w:rsidP="008F3F6A">
      <w:pPr>
        <w:spacing w:line="276" w:lineRule="auto"/>
        <w:rPr>
          <w:rFonts w:ascii="Arial" w:hAnsi="Arial" w:cs="Arial"/>
        </w:rPr>
      </w:pPr>
      <w:r w:rsidRPr="009860A8">
        <w:rPr>
          <w:rFonts w:ascii="Arial" w:hAnsi="Arial" w:cs="Arial"/>
        </w:rPr>
        <w:t>0 pkt – odpowiedź niepoprawn</w:t>
      </w:r>
      <w:r>
        <w:rPr>
          <w:rFonts w:ascii="Arial" w:hAnsi="Arial" w:cs="Arial"/>
        </w:rPr>
        <w:t>a</w:t>
      </w:r>
      <w:r w:rsidRPr="009860A8">
        <w:rPr>
          <w:rFonts w:ascii="Arial" w:hAnsi="Arial" w:cs="Arial"/>
        </w:rPr>
        <w:t xml:space="preserve"> lub niepełn</w:t>
      </w:r>
      <w:r>
        <w:rPr>
          <w:rFonts w:ascii="Arial" w:hAnsi="Arial" w:cs="Arial"/>
        </w:rPr>
        <w:t>a</w:t>
      </w:r>
      <w:r w:rsidRPr="009860A8">
        <w:rPr>
          <w:rFonts w:ascii="Arial" w:hAnsi="Arial" w:cs="Arial"/>
        </w:rPr>
        <w:t xml:space="preserve"> albo brak odpowiedzi.</w:t>
      </w:r>
    </w:p>
    <w:p w14:paraId="784F7B5B" w14:textId="61F21E7F" w:rsidR="004C6B08" w:rsidRDefault="004C6B08" w:rsidP="004C6B08">
      <w:pPr>
        <w:spacing w:line="276" w:lineRule="auto"/>
        <w:rPr>
          <w:rFonts w:ascii="Arial" w:hAnsi="Arial" w:cs="Arial"/>
          <w:bCs/>
        </w:rPr>
      </w:pPr>
    </w:p>
    <w:p w14:paraId="00393354" w14:textId="77777777" w:rsidR="008F3F6A" w:rsidRDefault="008F3F6A" w:rsidP="008F3F6A">
      <w:pPr>
        <w:spacing w:line="276" w:lineRule="auto"/>
        <w:rPr>
          <w:rFonts w:ascii="Arial" w:hAnsi="Arial" w:cs="Arial"/>
          <w:bCs/>
        </w:rPr>
      </w:pPr>
      <w:r>
        <w:rPr>
          <w:rFonts w:ascii="Arial" w:hAnsi="Arial" w:cs="Arial"/>
          <w:bCs/>
        </w:rPr>
        <w:t xml:space="preserve">  Przykładowa odpowiedź oceniona na 2 pkt</w:t>
      </w:r>
    </w:p>
    <w:p w14:paraId="2088DF35" w14:textId="650CE0A2" w:rsidR="008F3F6A" w:rsidRDefault="008F3F6A" w:rsidP="004C6B08">
      <w:pPr>
        <w:spacing w:line="276" w:lineRule="auto"/>
        <w:rPr>
          <w:rFonts w:ascii="Arial" w:hAnsi="Arial" w:cs="Arial"/>
          <w:bCs/>
        </w:rPr>
      </w:pPr>
      <w:r w:rsidRPr="008F3F6A">
        <w:rPr>
          <w:rFonts w:ascii="Arial" w:hAnsi="Arial" w:cs="Arial"/>
          <w:bCs/>
        </w:rPr>
        <w:t>Autorzy nie zgadzają się w tej kwestii. Taki pogląd podziela tylko Łukasz Lamża, sprzeciwiając się rozpatrywaniu zagadnienia AI w kategoriach filozoficznych, natomiast Aleksandra Stanisławska omawia ten problem właśnie w kontekstach filozoficznym i humanistycznym.</w:t>
      </w:r>
    </w:p>
    <w:p w14:paraId="3A12A5EE" w14:textId="787477B2" w:rsidR="00165E96" w:rsidRDefault="00165E96" w:rsidP="004C6B08">
      <w:pPr>
        <w:spacing w:line="276" w:lineRule="auto"/>
        <w:rPr>
          <w:rFonts w:ascii="Arial" w:hAnsi="Arial" w:cs="Arial"/>
          <w:bCs/>
        </w:rPr>
      </w:pPr>
    </w:p>
    <w:p w14:paraId="1874211F" w14:textId="2AABFE86" w:rsidR="00165E96" w:rsidRDefault="00165E96" w:rsidP="00165E96">
      <w:pPr>
        <w:spacing w:line="276" w:lineRule="auto"/>
        <w:rPr>
          <w:rFonts w:ascii="Arial" w:hAnsi="Arial" w:cs="Arial"/>
          <w:bCs/>
        </w:rPr>
      </w:pPr>
      <w:r>
        <w:rPr>
          <w:rFonts w:ascii="Arial" w:hAnsi="Arial" w:cs="Arial"/>
          <w:bCs/>
        </w:rPr>
        <w:t xml:space="preserve">  Zadanie 5. (0–2)</w:t>
      </w:r>
    </w:p>
    <w:p w14:paraId="67043054" w14:textId="51655340" w:rsidR="00165E96" w:rsidRPr="00165E96" w:rsidRDefault="00A8625E" w:rsidP="00165E96">
      <w:pPr>
        <w:spacing w:line="276" w:lineRule="auto"/>
        <w:rPr>
          <w:rFonts w:ascii="Arial" w:hAnsi="Arial" w:cs="Arial"/>
        </w:rPr>
      </w:pPr>
      <w:r>
        <w:rPr>
          <w:rFonts w:ascii="Arial" w:hAnsi="Arial" w:cs="Arial"/>
        </w:rPr>
        <w:t xml:space="preserve">  </w:t>
      </w:r>
      <w:r w:rsidR="00165E96" w:rsidRPr="00165E96">
        <w:rPr>
          <w:rFonts w:ascii="Arial" w:hAnsi="Arial" w:cs="Arial"/>
        </w:rPr>
        <w:t>Czy można wzmocnić wypowiedź Łukasza Lamży cytatem ze Stephena Hawkinga, którego słowa przywołała Aleksandra Stanisławska? Uzasadnij swoją odpowiedź.</w:t>
      </w:r>
    </w:p>
    <w:p w14:paraId="5546B7A5" w14:textId="07468F4A" w:rsidR="00165E96" w:rsidRPr="00A8625E" w:rsidRDefault="00A8625E" w:rsidP="00165E96">
      <w:pPr>
        <w:spacing w:line="276" w:lineRule="auto"/>
        <w:jc w:val="both"/>
        <w:rPr>
          <w:rFonts w:ascii="Arial" w:hAnsi="Arial" w:cs="Arial"/>
          <w:bCs/>
        </w:rPr>
      </w:pPr>
      <w:r w:rsidRPr="00A8625E">
        <w:rPr>
          <w:rFonts w:ascii="Arial" w:hAnsi="Arial" w:cs="Arial"/>
          <w:bCs/>
        </w:rPr>
        <w:t>---</w:t>
      </w:r>
    </w:p>
    <w:p w14:paraId="790D8B97" w14:textId="77777777" w:rsidR="00A8625E" w:rsidRDefault="00A8625E" w:rsidP="00165E96">
      <w:pPr>
        <w:spacing w:line="276" w:lineRule="auto"/>
        <w:rPr>
          <w:rFonts w:ascii="Arial" w:hAnsi="Arial" w:cs="Arial"/>
          <w:bCs/>
        </w:rPr>
      </w:pPr>
    </w:p>
    <w:p w14:paraId="5648E708" w14:textId="38F3B903" w:rsidR="00165E96" w:rsidRDefault="00165E96" w:rsidP="00C00A4E">
      <w:pPr>
        <w:spacing w:line="276" w:lineRule="auto"/>
        <w:rPr>
          <w:rFonts w:ascii="Arial" w:hAnsi="Arial" w:cs="Arial"/>
          <w:bCs/>
        </w:rPr>
      </w:pPr>
      <w:r>
        <w:rPr>
          <w:rFonts w:ascii="Arial" w:hAnsi="Arial" w:cs="Arial"/>
          <w:bCs/>
        </w:rPr>
        <w:t xml:space="preserve">  Zasady oceniania</w:t>
      </w:r>
    </w:p>
    <w:p w14:paraId="361B1A50" w14:textId="77777777" w:rsidR="00165E96" w:rsidRDefault="00165E96" w:rsidP="00C00A4E">
      <w:pPr>
        <w:spacing w:line="276" w:lineRule="auto"/>
        <w:ind w:left="709" w:hanging="709"/>
        <w:rPr>
          <w:rFonts w:ascii="Arial" w:hAnsi="Arial" w:cs="Arial"/>
        </w:rPr>
      </w:pPr>
      <w:r>
        <w:rPr>
          <w:rFonts w:ascii="Arial" w:hAnsi="Arial" w:cs="Arial"/>
        </w:rPr>
        <w:t>2</w:t>
      </w:r>
      <w:r w:rsidRPr="009860A8">
        <w:rPr>
          <w:rFonts w:ascii="Arial" w:hAnsi="Arial" w:cs="Arial"/>
        </w:rPr>
        <w:t xml:space="preserve"> pkt – odpowiedź poprawn</w:t>
      </w:r>
      <w:r>
        <w:rPr>
          <w:rFonts w:ascii="Arial" w:hAnsi="Arial" w:cs="Arial"/>
        </w:rPr>
        <w:t>a z trafnym uzasadnieniem odwołującym się do obu tekstów</w:t>
      </w:r>
      <w:r w:rsidRPr="009860A8">
        <w:rPr>
          <w:rFonts w:ascii="Arial" w:hAnsi="Arial" w:cs="Arial"/>
        </w:rPr>
        <w:t>.</w:t>
      </w:r>
    </w:p>
    <w:p w14:paraId="48CD44DB" w14:textId="77777777" w:rsidR="00165E96" w:rsidRPr="009860A8" w:rsidRDefault="00165E96" w:rsidP="00C00A4E">
      <w:pPr>
        <w:spacing w:line="276" w:lineRule="auto"/>
        <w:ind w:left="709" w:hanging="709"/>
        <w:rPr>
          <w:rFonts w:ascii="Arial" w:hAnsi="Arial" w:cs="Arial"/>
        </w:rPr>
      </w:pPr>
      <w:r w:rsidRPr="009860A8">
        <w:rPr>
          <w:rFonts w:ascii="Arial" w:hAnsi="Arial" w:cs="Arial"/>
        </w:rPr>
        <w:t>1 pkt – odpowiedź poprawn</w:t>
      </w:r>
      <w:r>
        <w:rPr>
          <w:rFonts w:ascii="Arial" w:hAnsi="Arial" w:cs="Arial"/>
        </w:rPr>
        <w:t>a z trafnym uzasadnieniem odwołującym się do jednego tekstu</w:t>
      </w:r>
      <w:r w:rsidRPr="009860A8">
        <w:rPr>
          <w:rFonts w:ascii="Arial" w:hAnsi="Arial" w:cs="Arial"/>
        </w:rPr>
        <w:t>.</w:t>
      </w:r>
    </w:p>
    <w:p w14:paraId="05D75E94" w14:textId="77777777" w:rsidR="00165E96" w:rsidRPr="009860A8" w:rsidRDefault="00165E96" w:rsidP="00C00A4E">
      <w:pPr>
        <w:spacing w:line="276" w:lineRule="auto"/>
        <w:rPr>
          <w:rFonts w:ascii="Arial" w:hAnsi="Arial" w:cs="Arial"/>
        </w:rPr>
      </w:pPr>
      <w:r w:rsidRPr="009860A8">
        <w:rPr>
          <w:rFonts w:ascii="Arial" w:hAnsi="Arial" w:cs="Arial"/>
        </w:rPr>
        <w:t>0 pkt – odpowiedź niepoprawn</w:t>
      </w:r>
      <w:r>
        <w:rPr>
          <w:rFonts w:ascii="Arial" w:hAnsi="Arial" w:cs="Arial"/>
        </w:rPr>
        <w:t>a</w:t>
      </w:r>
      <w:r w:rsidRPr="009860A8">
        <w:rPr>
          <w:rFonts w:ascii="Arial" w:hAnsi="Arial" w:cs="Arial"/>
        </w:rPr>
        <w:t xml:space="preserve"> lub niepełn</w:t>
      </w:r>
      <w:r>
        <w:rPr>
          <w:rFonts w:ascii="Arial" w:hAnsi="Arial" w:cs="Arial"/>
        </w:rPr>
        <w:t>a</w:t>
      </w:r>
      <w:r w:rsidRPr="009860A8">
        <w:rPr>
          <w:rFonts w:ascii="Arial" w:hAnsi="Arial" w:cs="Arial"/>
        </w:rPr>
        <w:t xml:space="preserve"> albo brak odpowiedzi.</w:t>
      </w:r>
    </w:p>
    <w:p w14:paraId="3253FF26" w14:textId="77777777" w:rsidR="00165E96" w:rsidRDefault="00165E96" w:rsidP="00C00A4E"/>
    <w:p w14:paraId="3007055C" w14:textId="77777777" w:rsidR="00165E96" w:rsidRDefault="00165E96" w:rsidP="00C00A4E">
      <w:pPr>
        <w:spacing w:line="276" w:lineRule="auto"/>
        <w:rPr>
          <w:rFonts w:ascii="Arial" w:hAnsi="Arial" w:cs="Arial"/>
          <w:bCs/>
        </w:rPr>
      </w:pPr>
      <w:r>
        <w:rPr>
          <w:rFonts w:ascii="Arial" w:hAnsi="Arial" w:cs="Arial"/>
          <w:bCs/>
        </w:rPr>
        <w:t xml:space="preserve">  Przykładowa odpowiedź oceniona na 2 pkt</w:t>
      </w:r>
    </w:p>
    <w:p w14:paraId="7AB4565C" w14:textId="77777777" w:rsidR="00165E96" w:rsidRPr="00D06FB6" w:rsidRDefault="00165E96" w:rsidP="00C00A4E">
      <w:pPr>
        <w:spacing w:line="276" w:lineRule="auto"/>
        <w:rPr>
          <w:rFonts w:cs="Times New Roman"/>
        </w:rPr>
      </w:pPr>
      <w:r w:rsidRPr="00D06FB6">
        <w:rPr>
          <w:rFonts w:ascii="Arial" w:hAnsi="Arial" w:cs="Arial"/>
        </w:rPr>
        <w:t>Nie. Aleksandra Stanisławska przywołała słowa prof. Stephena Hawkinga, aby podkreślić swoje obawy związane z niekontrolowanym rozwojem sztucznej inteligencji, a Łukasz Lamża skupia się na podobieństwie sztucznej inteligencji do rzeczywistej natury człowieka.</w:t>
      </w:r>
    </w:p>
    <w:p w14:paraId="7361F9E9" w14:textId="77777777" w:rsidR="00165E96" w:rsidRDefault="00165E96" w:rsidP="00165E96">
      <w:pPr>
        <w:spacing w:line="276" w:lineRule="auto"/>
        <w:jc w:val="both"/>
        <w:rPr>
          <w:rFonts w:cs="Times New Roman"/>
        </w:rPr>
      </w:pPr>
    </w:p>
    <w:p w14:paraId="66FE6F74" w14:textId="15AA762D" w:rsidR="00165E96" w:rsidRDefault="00165E96" w:rsidP="00C00A4E">
      <w:pPr>
        <w:spacing w:line="276" w:lineRule="auto"/>
        <w:rPr>
          <w:rFonts w:ascii="Arial" w:hAnsi="Arial" w:cs="Arial"/>
          <w:bCs/>
        </w:rPr>
      </w:pPr>
      <w:r>
        <w:rPr>
          <w:rFonts w:ascii="Arial" w:hAnsi="Arial" w:cs="Arial"/>
          <w:bCs/>
        </w:rPr>
        <w:t xml:space="preserve">  Przykładowa odpowiedź oceniona na 1 pkt</w:t>
      </w:r>
    </w:p>
    <w:p w14:paraId="4977F795" w14:textId="77777777" w:rsidR="00165E96" w:rsidRPr="00D06FB6" w:rsidRDefault="00165E96" w:rsidP="00C00A4E">
      <w:pPr>
        <w:spacing w:line="276" w:lineRule="auto"/>
        <w:rPr>
          <w:rFonts w:ascii="Arial" w:hAnsi="Arial" w:cs="Arial"/>
        </w:rPr>
      </w:pPr>
      <w:r w:rsidRPr="00D06FB6">
        <w:rPr>
          <w:rFonts w:ascii="Arial" w:hAnsi="Arial" w:cs="Arial"/>
        </w:rPr>
        <w:t>Nie, ponieważ wypowiedź Lamży koncentruje się na ukazaniu, do czego doprowadza zbyt wygórowane przeświadczenie o zdolnościach AI.</w:t>
      </w:r>
    </w:p>
    <w:p w14:paraId="1A61EC7E" w14:textId="0269A2B7" w:rsidR="00165E96" w:rsidRDefault="00165E96" w:rsidP="00C00A4E">
      <w:pPr>
        <w:pStyle w:val="Akapitzlist"/>
        <w:spacing w:line="276" w:lineRule="auto"/>
        <w:ind w:left="426"/>
        <w:rPr>
          <w:rFonts w:cs="Times New Roman"/>
        </w:rPr>
      </w:pPr>
    </w:p>
    <w:p w14:paraId="31DED085" w14:textId="1267D3E3" w:rsidR="00165E96" w:rsidRDefault="00165E96" w:rsidP="00C00A4E">
      <w:pPr>
        <w:spacing w:line="276" w:lineRule="auto"/>
        <w:rPr>
          <w:rFonts w:ascii="Arial" w:hAnsi="Arial" w:cs="Arial"/>
          <w:bCs/>
        </w:rPr>
      </w:pPr>
      <w:r>
        <w:rPr>
          <w:rFonts w:ascii="Arial" w:hAnsi="Arial" w:cs="Arial"/>
          <w:bCs/>
        </w:rPr>
        <w:t xml:space="preserve">  Zadanie 6. (0–2)</w:t>
      </w:r>
    </w:p>
    <w:p w14:paraId="178341FA" w14:textId="3DD3315B" w:rsidR="00165E96" w:rsidRPr="00165E96" w:rsidRDefault="00A8625E" w:rsidP="00C00A4E">
      <w:pPr>
        <w:spacing w:line="276" w:lineRule="auto"/>
        <w:rPr>
          <w:rFonts w:ascii="Arial" w:hAnsi="Arial" w:cs="Arial"/>
        </w:rPr>
      </w:pPr>
      <w:r>
        <w:rPr>
          <w:rFonts w:ascii="Arial" w:hAnsi="Arial" w:cs="Arial"/>
        </w:rPr>
        <w:t xml:space="preserve">  </w:t>
      </w:r>
      <w:r w:rsidR="00165E96" w:rsidRPr="00165E96">
        <w:rPr>
          <w:rFonts w:ascii="Arial" w:hAnsi="Arial" w:cs="Arial"/>
        </w:rPr>
        <w:t>Jaki sens w kontekście całego akapitu ma ostatnie zdanie tekstu Aleksandry Stanisławskiej? Odpowiedź uzasadnij, uwzględniając treść tego zdania oraz zastosowaną w</w:t>
      </w:r>
      <w:r w:rsidR="00C00A4E">
        <w:rPr>
          <w:rFonts w:ascii="Arial" w:hAnsi="Arial" w:cs="Arial"/>
        </w:rPr>
        <w:t> </w:t>
      </w:r>
      <w:r w:rsidR="00165E96" w:rsidRPr="00165E96">
        <w:rPr>
          <w:rFonts w:ascii="Arial" w:hAnsi="Arial" w:cs="Arial"/>
        </w:rPr>
        <w:t>nim interpunkcję.</w:t>
      </w:r>
    </w:p>
    <w:p w14:paraId="2951056E" w14:textId="77777777" w:rsidR="00A8625E" w:rsidRPr="00A8625E" w:rsidRDefault="00A8625E" w:rsidP="00A8625E">
      <w:pPr>
        <w:spacing w:line="276" w:lineRule="auto"/>
        <w:jc w:val="both"/>
        <w:rPr>
          <w:rFonts w:ascii="Arial" w:hAnsi="Arial" w:cs="Arial"/>
          <w:bCs/>
        </w:rPr>
      </w:pPr>
      <w:r w:rsidRPr="00A8625E">
        <w:rPr>
          <w:rFonts w:ascii="Arial" w:hAnsi="Arial" w:cs="Arial"/>
          <w:bCs/>
        </w:rPr>
        <w:t>---</w:t>
      </w:r>
    </w:p>
    <w:p w14:paraId="380654C8" w14:textId="77777777" w:rsidR="006D7104" w:rsidRDefault="006D7104" w:rsidP="00165E96">
      <w:pPr>
        <w:spacing w:line="276" w:lineRule="auto"/>
        <w:rPr>
          <w:rFonts w:ascii="Arial" w:hAnsi="Arial" w:cs="Arial"/>
        </w:rPr>
      </w:pPr>
    </w:p>
    <w:p w14:paraId="1253B445" w14:textId="77777777" w:rsidR="00165E96" w:rsidRDefault="00165E96" w:rsidP="00165E96">
      <w:pPr>
        <w:spacing w:line="276" w:lineRule="auto"/>
        <w:rPr>
          <w:rFonts w:ascii="Arial" w:hAnsi="Arial" w:cs="Arial"/>
          <w:bCs/>
        </w:rPr>
      </w:pPr>
      <w:r>
        <w:rPr>
          <w:rFonts w:ascii="Arial" w:hAnsi="Arial" w:cs="Arial"/>
          <w:bCs/>
        </w:rPr>
        <w:t xml:space="preserve">  Zasady oceniania</w:t>
      </w:r>
    </w:p>
    <w:p w14:paraId="26D16829" w14:textId="77777777" w:rsidR="00165E96" w:rsidRDefault="00165E96" w:rsidP="008D6861">
      <w:pPr>
        <w:spacing w:line="276" w:lineRule="auto"/>
        <w:rPr>
          <w:rFonts w:ascii="Arial" w:hAnsi="Arial" w:cs="Arial"/>
        </w:rPr>
      </w:pPr>
      <w:r>
        <w:rPr>
          <w:rFonts w:ascii="Arial" w:hAnsi="Arial" w:cs="Arial"/>
        </w:rPr>
        <w:t>2 pkt – poprawne</w:t>
      </w:r>
      <w:r w:rsidRPr="00915A56">
        <w:rPr>
          <w:rFonts w:ascii="Arial" w:hAnsi="Arial" w:cs="Arial"/>
        </w:rPr>
        <w:t xml:space="preserve"> wyjaśnienie sensu zadania z uwzględnieniem jego treści i interpunkcji (uzasadnienie użycia pauzy i wielokropka).</w:t>
      </w:r>
    </w:p>
    <w:p w14:paraId="4A95B6B3" w14:textId="77777777" w:rsidR="00165E96" w:rsidRDefault="00165E96" w:rsidP="008D6861">
      <w:pPr>
        <w:spacing w:line="276" w:lineRule="auto"/>
        <w:rPr>
          <w:rFonts w:ascii="Arial" w:hAnsi="Arial" w:cs="Arial"/>
        </w:rPr>
      </w:pPr>
      <w:r>
        <w:rPr>
          <w:rFonts w:ascii="Arial" w:hAnsi="Arial" w:cs="Arial"/>
        </w:rPr>
        <w:t>1 pkt – </w:t>
      </w:r>
      <w:r w:rsidRPr="00B4708F">
        <w:rPr>
          <w:rFonts w:ascii="Arial" w:hAnsi="Arial" w:cs="Arial"/>
        </w:rPr>
        <w:t xml:space="preserve">poprawne wyjaśnienie sensu zadania z uwzględnieniem jego treści </w:t>
      </w:r>
      <w:r>
        <w:rPr>
          <w:rFonts w:ascii="Arial" w:hAnsi="Arial" w:cs="Arial"/>
        </w:rPr>
        <w:t xml:space="preserve">ale </w:t>
      </w:r>
      <w:r w:rsidRPr="00B4708F">
        <w:rPr>
          <w:rFonts w:ascii="Arial" w:hAnsi="Arial" w:cs="Arial"/>
        </w:rPr>
        <w:t>bez uwzględnienia interpunkcji (nie wystarczy samo dostrzeżenie użytych znaków przestankowych).</w:t>
      </w:r>
    </w:p>
    <w:p w14:paraId="6C8EC7A4" w14:textId="77777777" w:rsidR="00165E96" w:rsidRDefault="00165E96" w:rsidP="00165E96">
      <w:pPr>
        <w:spacing w:line="276" w:lineRule="auto"/>
        <w:rPr>
          <w:rFonts w:ascii="Arial" w:hAnsi="Arial" w:cs="Arial"/>
        </w:rPr>
      </w:pPr>
      <w:r>
        <w:rPr>
          <w:rFonts w:ascii="Arial" w:hAnsi="Arial" w:cs="Arial"/>
        </w:rPr>
        <w:lastRenderedPageBreak/>
        <w:t>0 pkt – odpowiedź niepoprawna lub niepełna albo brak odpowiedzi.</w:t>
      </w:r>
    </w:p>
    <w:p w14:paraId="3C8DDDE2" w14:textId="77777777" w:rsidR="00165E96" w:rsidRDefault="00165E96" w:rsidP="00165E96"/>
    <w:p w14:paraId="6FB0CD0A" w14:textId="77777777" w:rsidR="00165E96" w:rsidRDefault="00165E96" w:rsidP="00165E96">
      <w:pPr>
        <w:spacing w:line="276" w:lineRule="auto"/>
        <w:rPr>
          <w:rFonts w:ascii="Arial" w:hAnsi="Arial" w:cs="Arial"/>
          <w:bCs/>
        </w:rPr>
      </w:pPr>
      <w:r>
        <w:rPr>
          <w:rFonts w:ascii="Arial" w:hAnsi="Arial" w:cs="Arial"/>
          <w:bCs/>
        </w:rPr>
        <w:t xml:space="preserve">  Przykładowa odpowiedź oceniona na 2 pkt</w:t>
      </w:r>
    </w:p>
    <w:p w14:paraId="12A00917" w14:textId="1F5EF90D" w:rsidR="00165E96" w:rsidRDefault="00165E96" w:rsidP="00F27C13">
      <w:pPr>
        <w:spacing w:line="276" w:lineRule="auto"/>
        <w:rPr>
          <w:rFonts w:ascii="Arial" w:eastAsia="Cambria" w:hAnsi="Arial" w:cs="Arial"/>
        </w:rPr>
      </w:pPr>
      <w:r w:rsidRPr="00D06FB6">
        <w:rPr>
          <w:rFonts w:ascii="Arial" w:eastAsia="Cambria" w:hAnsi="Arial" w:cs="Arial"/>
          <w:bCs/>
        </w:rPr>
        <w:t xml:space="preserve">Ostatnie zdanie tekstu jest urwane, ponieważ stanowi wezwanie do dyskusji na temat sztucznej inteligencji zanim </w:t>
      </w:r>
      <w:r w:rsidRPr="00D06FB6">
        <w:rPr>
          <w:rFonts w:ascii="Arial" w:hAnsi="Arial" w:cs="Arial"/>
        </w:rPr>
        <w:t>pozbawi ona ludzi wpływu na dalsze losy świata.</w:t>
      </w:r>
      <w:r w:rsidRPr="00D06FB6">
        <w:rPr>
          <w:rFonts w:ascii="Arial" w:eastAsia="Cambria" w:hAnsi="Arial" w:cs="Arial"/>
        </w:rPr>
        <w:t xml:space="preserve"> Za pomocą pauzy (myślnika) i wielokropka autorka wyodrębniła kluczowe stwierdzenie </w:t>
      </w:r>
      <w:r w:rsidR="00F27C13">
        <w:rPr>
          <w:rFonts w:ascii="Arial" w:eastAsia="Cambria" w:hAnsi="Arial" w:cs="Arial"/>
        </w:rPr>
        <w:t>„</w:t>
      </w:r>
      <w:r w:rsidRPr="00F27C13">
        <w:rPr>
          <w:rFonts w:ascii="Arial" w:eastAsia="Cambria" w:hAnsi="Arial" w:cs="Arial"/>
          <w:iCs/>
        </w:rPr>
        <w:t>póki jeszcze możemy</w:t>
      </w:r>
      <w:r w:rsidR="00F27C13">
        <w:rPr>
          <w:rFonts w:ascii="Arial" w:eastAsia="Cambria" w:hAnsi="Arial" w:cs="Arial"/>
          <w:iCs/>
        </w:rPr>
        <w:t>”</w:t>
      </w:r>
      <w:r w:rsidRPr="00D06FB6">
        <w:rPr>
          <w:rFonts w:ascii="Arial" w:eastAsia="Cambria" w:hAnsi="Arial" w:cs="Arial"/>
        </w:rPr>
        <w:t>.</w:t>
      </w:r>
    </w:p>
    <w:p w14:paraId="20897CF7" w14:textId="77777777" w:rsidR="00165E96" w:rsidRDefault="00165E96" w:rsidP="00165E96">
      <w:pPr>
        <w:spacing w:line="276" w:lineRule="auto"/>
        <w:jc w:val="both"/>
        <w:rPr>
          <w:rFonts w:ascii="Arial" w:eastAsia="Cambria" w:hAnsi="Arial" w:cs="Arial"/>
        </w:rPr>
      </w:pPr>
    </w:p>
    <w:p w14:paraId="1D28F3FF" w14:textId="67BBBDB3" w:rsidR="00F27C13" w:rsidRDefault="00F27C13" w:rsidP="00F27C13">
      <w:pPr>
        <w:spacing w:line="276" w:lineRule="auto"/>
        <w:rPr>
          <w:rFonts w:ascii="Arial" w:hAnsi="Arial" w:cs="Arial"/>
          <w:bCs/>
        </w:rPr>
      </w:pPr>
      <w:r>
        <w:rPr>
          <w:rFonts w:ascii="Arial" w:hAnsi="Arial" w:cs="Arial"/>
          <w:bCs/>
        </w:rPr>
        <w:t xml:space="preserve">  Przykładowa odpowiedź oceniona na 1 pkt</w:t>
      </w:r>
    </w:p>
    <w:p w14:paraId="7C058AD4" w14:textId="77777777" w:rsidR="00165E96" w:rsidRPr="00D06FB6" w:rsidRDefault="00165E96" w:rsidP="00F27C13">
      <w:pPr>
        <w:spacing w:line="276" w:lineRule="auto"/>
        <w:rPr>
          <w:rFonts w:ascii="Arial" w:eastAsia="Cambria" w:hAnsi="Arial" w:cs="Arial"/>
        </w:rPr>
      </w:pPr>
      <w:r w:rsidRPr="00D06FB6">
        <w:rPr>
          <w:rFonts w:ascii="Arial" w:eastAsia="Cambria" w:hAnsi="Arial" w:cs="Arial"/>
        </w:rPr>
        <w:t xml:space="preserve">Ostatnie zdanie tekstu wyraża obawę i ma wywołać u czytelników refleksję na temat zagrożenia związanego z rozwojem sztucznej inteligencji. W ostatnim akapicie autorka przekonuje, że skoro AI ma być lepsza w myśleniu od ludzi, to możemy uchronić się jedynie przed tym, co przewidzimy, a z założenia </w:t>
      </w:r>
      <w:r>
        <w:rPr>
          <w:rFonts w:ascii="Arial" w:eastAsia="Cambria" w:hAnsi="Arial" w:cs="Arial"/>
        </w:rPr>
        <w:t>AI</w:t>
      </w:r>
      <w:r w:rsidRPr="00D06FB6">
        <w:rPr>
          <w:rFonts w:ascii="Arial" w:eastAsia="Cambria" w:hAnsi="Arial" w:cs="Arial"/>
        </w:rPr>
        <w:t xml:space="preserve"> przewiduje więcej. </w:t>
      </w:r>
    </w:p>
    <w:p w14:paraId="7BABD109" w14:textId="77777777" w:rsidR="00165E96" w:rsidRDefault="00165E96" w:rsidP="00165E96">
      <w:pPr>
        <w:pStyle w:val="Akapitzlist"/>
        <w:spacing w:line="276" w:lineRule="auto"/>
        <w:ind w:left="284"/>
        <w:jc w:val="both"/>
        <w:rPr>
          <w:rFonts w:ascii="Arial" w:eastAsia="Cambria" w:hAnsi="Arial" w:cs="Arial"/>
        </w:rPr>
      </w:pPr>
    </w:p>
    <w:p w14:paraId="7C0527B6" w14:textId="65EBC886" w:rsidR="0082579E" w:rsidRDefault="0082579E" w:rsidP="0082579E">
      <w:pPr>
        <w:spacing w:line="276" w:lineRule="auto"/>
        <w:rPr>
          <w:rFonts w:ascii="Arial" w:hAnsi="Arial" w:cs="Arial"/>
          <w:bCs/>
        </w:rPr>
      </w:pPr>
      <w:r>
        <w:rPr>
          <w:rFonts w:ascii="Arial" w:hAnsi="Arial" w:cs="Arial"/>
          <w:bCs/>
        </w:rPr>
        <w:t xml:space="preserve">  Zadanie 7. (0–2)</w:t>
      </w:r>
    </w:p>
    <w:p w14:paraId="5E610D6F" w14:textId="0FD1EE74" w:rsidR="00165E96" w:rsidRPr="0082579E" w:rsidRDefault="00A8625E" w:rsidP="0082579E">
      <w:pPr>
        <w:spacing w:line="276" w:lineRule="auto"/>
        <w:rPr>
          <w:rFonts w:ascii="Arial" w:eastAsia="Times New Roman" w:hAnsi="Arial" w:cs="Arial"/>
          <w:lang w:eastAsia="pl-PL"/>
        </w:rPr>
      </w:pPr>
      <w:r>
        <w:rPr>
          <w:rFonts w:ascii="Arial" w:eastAsia="Times New Roman" w:hAnsi="Arial" w:cs="Arial"/>
          <w:lang w:eastAsia="pl-PL"/>
        </w:rPr>
        <w:t xml:space="preserve">  </w:t>
      </w:r>
      <w:r w:rsidR="00165E96" w:rsidRPr="0082579E">
        <w:rPr>
          <w:rFonts w:ascii="Arial" w:eastAsia="Times New Roman" w:hAnsi="Arial" w:cs="Arial"/>
          <w:lang w:eastAsia="pl-PL"/>
        </w:rPr>
        <w:t xml:space="preserve">Wypisz z tekstów Aleksandry Stanisławskiej i Łukasza Lamży po jednym ironicznym stwierdzeniu na temat stosunku współczesnych ludzi do sztucznej inteligencji. Wyjaśnij cel użycia ironii w </w:t>
      </w:r>
      <w:r w:rsidR="0082579E">
        <w:rPr>
          <w:rFonts w:ascii="Arial" w:eastAsia="Times New Roman" w:hAnsi="Arial" w:cs="Arial"/>
          <w:lang w:eastAsia="pl-PL"/>
        </w:rPr>
        <w:t>każdym tekście</w:t>
      </w:r>
      <w:r w:rsidR="00165E96" w:rsidRPr="0082579E">
        <w:rPr>
          <w:rFonts w:ascii="Arial" w:eastAsia="Times New Roman" w:hAnsi="Arial" w:cs="Arial"/>
          <w:lang w:eastAsia="pl-PL"/>
        </w:rPr>
        <w:t>.</w:t>
      </w:r>
    </w:p>
    <w:p w14:paraId="4C4D5070" w14:textId="77777777" w:rsidR="00165E96" w:rsidRDefault="00165E96" w:rsidP="00165E96">
      <w:pPr>
        <w:spacing w:line="360" w:lineRule="auto"/>
        <w:rPr>
          <w:rFonts w:cs="Times New Roman"/>
        </w:rPr>
      </w:pPr>
    </w:p>
    <w:p w14:paraId="4D13AEDB" w14:textId="321221BC" w:rsidR="00165E96" w:rsidRPr="00881757" w:rsidRDefault="00CB179F" w:rsidP="00C00A4E">
      <w:pPr>
        <w:spacing w:line="276" w:lineRule="auto"/>
        <w:rPr>
          <w:rFonts w:ascii="Arial" w:hAnsi="Arial" w:cs="Arial"/>
        </w:rPr>
      </w:pPr>
      <w:r>
        <w:rPr>
          <w:rFonts w:ascii="Arial" w:hAnsi="Arial" w:cs="Arial"/>
        </w:rPr>
        <w:t xml:space="preserve">  </w:t>
      </w:r>
      <w:r w:rsidR="00165E96" w:rsidRPr="00881757">
        <w:rPr>
          <w:rFonts w:ascii="Arial" w:hAnsi="Arial" w:cs="Arial"/>
        </w:rPr>
        <w:t>Tekst 1.</w:t>
      </w:r>
    </w:p>
    <w:p w14:paraId="78F75FEF" w14:textId="7B5B3B28" w:rsidR="00165E96" w:rsidRDefault="00165E96" w:rsidP="00C00A4E">
      <w:pPr>
        <w:spacing w:line="276" w:lineRule="auto"/>
        <w:rPr>
          <w:rFonts w:ascii="Arial" w:hAnsi="Arial" w:cs="Arial"/>
        </w:rPr>
      </w:pPr>
      <w:r w:rsidRPr="00881757">
        <w:rPr>
          <w:rFonts w:ascii="Arial" w:hAnsi="Arial" w:cs="Arial"/>
        </w:rPr>
        <w:t xml:space="preserve">Przykład ironicznego stwierdzenia: </w:t>
      </w:r>
      <w:r w:rsidR="000B4B9A">
        <w:rPr>
          <w:rFonts w:ascii="Arial" w:hAnsi="Arial" w:cs="Arial"/>
        </w:rPr>
        <w:t>---</w:t>
      </w:r>
    </w:p>
    <w:p w14:paraId="45284232" w14:textId="75F96603" w:rsidR="00165E96" w:rsidRPr="00881757" w:rsidRDefault="00165E96" w:rsidP="00C00A4E">
      <w:pPr>
        <w:spacing w:line="276" w:lineRule="auto"/>
        <w:rPr>
          <w:rFonts w:ascii="Arial" w:hAnsi="Arial" w:cs="Arial"/>
          <w:bCs/>
          <w:color w:val="000000" w:themeColor="text1"/>
        </w:rPr>
      </w:pPr>
      <w:r>
        <w:rPr>
          <w:rFonts w:ascii="Arial" w:hAnsi="Arial" w:cs="Arial"/>
        </w:rPr>
        <w:t>Cel użycia</w:t>
      </w:r>
      <w:r w:rsidRPr="00881757">
        <w:rPr>
          <w:rFonts w:ascii="Arial" w:hAnsi="Arial" w:cs="Arial"/>
        </w:rPr>
        <w:t xml:space="preserve">: </w:t>
      </w:r>
      <w:r w:rsidR="000B4B9A">
        <w:rPr>
          <w:rFonts w:ascii="Arial" w:hAnsi="Arial" w:cs="Arial"/>
        </w:rPr>
        <w:t>---</w:t>
      </w:r>
    </w:p>
    <w:p w14:paraId="60737306" w14:textId="77777777" w:rsidR="00CB179F" w:rsidRDefault="00CB179F" w:rsidP="00C00A4E">
      <w:pPr>
        <w:spacing w:line="276" w:lineRule="auto"/>
        <w:rPr>
          <w:rFonts w:ascii="Arial" w:hAnsi="Arial" w:cs="Arial"/>
        </w:rPr>
      </w:pPr>
    </w:p>
    <w:p w14:paraId="276E8DDE" w14:textId="40DE7109" w:rsidR="00165E96" w:rsidRPr="00881757" w:rsidRDefault="00CB179F" w:rsidP="00C00A4E">
      <w:pPr>
        <w:spacing w:line="276" w:lineRule="auto"/>
        <w:rPr>
          <w:rFonts w:ascii="Arial" w:hAnsi="Arial" w:cs="Arial"/>
        </w:rPr>
      </w:pPr>
      <w:r>
        <w:rPr>
          <w:rFonts w:ascii="Arial" w:hAnsi="Arial" w:cs="Arial"/>
        </w:rPr>
        <w:t xml:space="preserve">  </w:t>
      </w:r>
      <w:r w:rsidR="00165E96" w:rsidRPr="00881757">
        <w:rPr>
          <w:rFonts w:ascii="Arial" w:hAnsi="Arial" w:cs="Arial"/>
        </w:rPr>
        <w:t xml:space="preserve">Tekst </w:t>
      </w:r>
      <w:r w:rsidR="00165E96">
        <w:rPr>
          <w:rFonts w:ascii="Arial" w:hAnsi="Arial" w:cs="Arial"/>
        </w:rPr>
        <w:t>2</w:t>
      </w:r>
      <w:r w:rsidR="00165E96" w:rsidRPr="00881757">
        <w:rPr>
          <w:rFonts w:ascii="Arial" w:hAnsi="Arial" w:cs="Arial"/>
        </w:rPr>
        <w:t>.</w:t>
      </w:r>
    </w:p>
    <w:p w14:paraId="574550BE" w14:textId="7009DB54" w:rsidR="00165E96" w:rsidRPr="00881757" w:rsidRDefault="00165E96" w:rsidP="00C00A4E">
      <w:pPr>
        <w:spacing w:line="276" w:lineRule="auto"/>
        <w:rPr>
          <w:rFonts w:ascii="Arial" w:hAnsi="Arial" w:cs="Arial"/>
          <w:bCs/>
          <w:color w:val="000000" w:themeColor="text1"/>
        </w:rPr>
      </w:pPr>
      <w:r w:rsidRPr="00881757">
        <w:rPr>
          <w:rFonts w:ascii="Arial" w:hAnsi="Arial" w:cs="Arial"/>
        </w:rPr>
        <w:t xml:space="preserve">Przykład ironicznego stwierdzenia: </w:t>
      </w:r>
      <w:r w:rsidR="000B4B9A">
        <w:rPr>
          <w:rFonts w:ascii="Arial" w:hAnsi="Arial" w:cs="Arial"/>
        </w:rPr>
        <w:t>---</w:t>
      </w:r>
    </w:p>
    <w:p w14:paraId="2FE06956" w14:textId="72888CCD" w:rsidR="00165E96" w:rsidRPr="00881757" w:rsidRDefault="00165E96" w:rsidP="00C00A4E">
      <w:pPr>
        <w:spacing w:line="276" w:lineRule="auto"/>
        <w:rPr>
          <w:rFonts w:ascii="Arial" w:hAnsi="Arial" w:cs="Arial"/>
          <w:bCs/>
          <w:color w:val="000000" w:themeColor="text1"/>
        </w:rPr>
      </w:pPr>
      <w:r>
        <w:rPr>
          <w:rFonts w:ascii="Arial" w:hAnsi="Arial" w:cs="Arial"/>
        </w:rPr>
        <w:t>Cel użycia</w:t>
      </w:r>
      <w:r w:rsidRPr="00881757">
        <w:rPr>
          <w:rFonts w:ascii="Arial" w:hAnsi="Arial" w:cs="Arial"/>
        </w:rPr>
        <w:t xml:space="preserve">: </w:t>
      </w:r>
      <w:r w:rsidR="000B4B9A">
        <w:rPr>
          <w:rFonts w:ascii="Arial" w:hAnsi="Arial" w:cs="Arial"/>
        </w:rPr>
        <w:t>---</w:t>
      </w:r>
    </w:p>
    <w:p w14:paraId="3339C0EA" w14:textId="30A33C10" w:rsidR="00165E96" w:rsidRDefault="00165E96" w:rsidP="00C00A4E">
      <w:pPr>
        <w:spacing w:line="276" w:lineRule="auto"/>
        <w:rPr>
          <w:rFonts w:ascii="Arial" w:hAnsi="Arial" w:cs="Arial"/>
          <w:b/>
          <w:sz w:val="24"/>
          <w:szCs w:val="24"/>
        </w:rPr>
      </w:pPr>
    </w:p>
    <w:p w14:paraId="3072C993" w14:textId="77777777" w:rsidR="006D4FF8" w:rsidRDefault="006D4FF8" w:rsidP="00C00A4E">
      <w:pPr>
        <w:spacing w:line="276" w:lineRule="auto"/>
        <w:rPr>
          <w:rFonts w:ascii="Arial" w:hAnsi="Arial" w:cs="Arial"/>
          <w:bCs/>
        </w:rPr>
      </w:pPr>
      <w:r>
        <w:rPr>
          <w:rFonts w:ascii="Arial" w:hAnsi="Arial" w:cs="Arial"/>
          <w:bCs/>
        </w:rPr>
        <w:t xml:space="preserve">  Zasady oceniania</w:t>
      </w:r>
    </w:p>
    <w:p w14:paraId="1840F877" w14:textId="34528E20" w:rsidR="00165E96" w:rsidRDefault="00165E96" w:rsidP="00C00A4E">
      <w:pPr>
        <w:spacing w:line="276" w:lineRule="auto"/>
        <w:rPr>
          <w:rFonts w:ascii="Arial" w:hAnsi="Arial" w:cs="Arial"/>
        </w:rPr>
      </w:pPr>
      <w:r>
        <w:rPr>
          <w:rFonts w:ascii="Arial" w:hAnsi="Arial" w:cs="Arial"/>
        </w:rPr>
        <w:t>2 pkt – </w:t>
      </w:r>
      <w:r w:rsidRPr="00654C4A">
        <w:rPr>
          <w:rFonts w:ascii="Arial" w:hAnsi="Arial" w:cs="Arial"/>
        </w:rPr>
        <w:t>poprawne wypisanie stwierdzeń z obu tekstów oraz trafne wyjaśnienie, na czym polega</w:t>
      </w:r>
      <w:r w:rsidR="006D4FF8">
        <w:rPr>
          <w:rFonts w:ascii="Arial" w:hAnsi="Arial" w:cs="Arial"/>
        </w:rPr>
        <w:t xml:space="preserve"> </w:t>
      </w:r>
      <w:r w:rsidRPr="00654C4A">
        <w:rPr>
          <w:rFonts w:ascii="Arial" w:hAnsi="Arial" w:cs="Arial"/>
        </w:rPr>
        <w:t>ich ironiczny charakter.</w:t>
      </w:r>
    </w:p>
    <w:p w14:paraId="0F88B77D" w14:textId="77777777" w:rsidR="00165E96" w:rsidRDefault="00165E96" w:rsidP="00C00A4E">
      <w:pPr>
        <w:spacing w:line="276" w:lineRule="auto"/>
        <w:rPr>
          <w:rFonts w:ascii="Arial" w:hAnsi="Arial" w:cs="Arial"/>
        </w:rPr>
      </w:pPr>
      <w:r>
        <w:rPr>
          <w:rFonts w:ascii="Arial" w:hAnsi="Arial" w:cs="Arial"/>
        </w:rPr>
        <w:t>1 pkt – </w:t>
      </w:r>
      <w:r w:rsidRPr="00654C4A">
        <w:rPr>
          <w:rFonts w:ascii="Arial" w:hAnsi="Arial" w:cs="Arial"/>
        </w:rPr>
        <w:t>poprawne wypisanie stwierdze</w:t>
      </w:r>
      <w:r>
        <w:rPr>
          <w:rFonts w:ascii="Arial" w:hAnsi="Arial" w:cs="Arial"/>
        </w:rPr>
        <w:t>nia</w:t>
      </w:r>
      <w:r w:rsidRPr="00654C4A">
        <w:rPr>
          <w:rFonts w:ascii="Arial" w:hAnsi="Arial" w:cs="Arial"/>
        </w:rPr>
        <w:t xml:space="preserve"> z </w:t>
      </w:r>
      <w:r>
        <w:rPr>
          <w:rFonts w:ascii="Arial" w:hAnsi="Arial" w:cs="Arial"/>
        </w:rPr>
        <w:t>jednego</w:t>
      </w:r>
      <w:r w:rsidRPr="00654C4A">
        <w:rPr>
          <w:rFonts w:ascii="Arial" w:hAnsi="Arial" w:cs="Arial"/>
        </w:rPr>
        <w:t xml:space="preserve"> tekst</w:t>
      </w:r>
      <w:r>
        <w:rPr>
          <w:rFonts w:ascii="Arial" w:hAnsi="Arial" w:cs="Arial"/>
        </w:rPr>
        <w:t>u</w:t>
      </w:r>
      <w:r w:rsidRPr="00654C4A">
        <w:rPr>
          <w:rFonts w:ascii="Arial" w:hAnsi="Arial" w:cs="Arial"/>
        </w:rPr>
        <w:t xml:space="preserve"> oraz trafne wyjaśnienie, na czym polega </w:t>
      </w:r>
      <w:r>
        <w:rPr>
          <w:rFonts w:ascii="Arial" w:hAnsi="Arial" w:cs="Arial"/>
        </w:rPr>
        <w:t>jego</w:t>
      </w:r>
      <w:r w:rsidRPr="00654C4A">
        <w:rPr>
          <w:rFonts w:ascii="Arial" w:hAnsi="Arial" w:cs="Arial"/>
        </w:rPr>
        <w:t xml:space="preserve"> ironiczny charakter.</w:t>
      </w:r>
    </w:p>
    <w:p w14:paraId="0AF4011E" w14:textId="77777777" w:rsidR="00165E96" w:rsidRDefault="00165E96" w:rsidP="00C00A4E">
      <w:pPr>
        <w:spacing w:line="276" w:lineRule="auto"/>
        <w:rPr>
          <w:rFonts w:ascii="Arial" w:hAnsi="Arial" w:cs="Arial"/>
        </w:rPr>
      </w:pPr>
      <w:r>
        <w:rPr>
          <w:rFonts w:ascii="Arial" w:hAnsi="Arial" w:cs="Arial"/>
        </w:rPr>
        <w:t>0 pkt – odpowiedź niepoprawna lub niepełna albo brak odpowiedzi.</w:t>
      </w:r>
    </w:p>
    <w:p w14:paraId="4DDB930C" w14:textId="37379EAF" w:rsidR="00165E96" w:rsidRDefault="00165E96" w:rsidP="00C00A4E"/>
    <w:p w14:paraId="4B602607" w14:textId="77777777" w:rsidR="008D6861" w:rsidRDefault="008D6861" w:rsidP="00C00A4E">
      <w:pPr>
        <w:spacing w:line="276" w:lineRule="auto"/>
        <w:rPr>
          <w:rFonts w:ascii="Arial" w:hAnsi="Arial" w:cs="Arial"/>
          <w:bCs/>
        </w:rPr>
      </w:pPr>
      <w:r>
        <w:rPr>
          <w:rFonts w:ascii="Arial" w:hAnsi="Arial" w:cs="Arial"/>
          <w:bCs/>
        </w:rPr>
        <w:t xml:space="preserve">  Przykładowa odpowiedź oceniona na 2 pkt</w:t>
      </w:r>
    </w:p>
    <w:p w14:paraId="042C43E5" w14:textId="6A45BDF7" w:rsidR="00165E96" w:rsidRPr="00E040E8" w:rsidRDefault="00165E96" w:rsidP="00165E96">
      <w:pPr>
        <w:spacing w:line="276" w:lineRule="auto"/>
        <w:jc w:val="both"/>
        <w:rPr>
          <w:rFonts w:ascii="Arial" w:eastAsia="Cambria" w:hAnsi="Arial" w:cs="Arial"/>
          <w:bCs/>
        </w:rPr>
      </w:pPr>
      <w:r w:rsidRPr="00E040E8">
        <w:rPr>
          <w:rFonts w:ascii="Arial" w:eastAsia="Cambria" w:hAnsi="Arial" w:cs="Arial"/>
          <w:bCs/>
        </w:rPr>
        <w:t>Tekst 1.</w:t>
      </w:r>
    </w:p>
    <w:p w14:paraId="31356290" w14:textId="57940FF4" w:rsidR="00165E96" w:rsidRPr="00E040E8" w:rsidRDefault="00165E96" w:rsidP="00165E96">
      <w:pPr>
        <w:spacing w:line="276" w:lineRule="auto"/>
        <w:jc w:val="both"/>
        <w:rPr>
          <w:rFonts w:ascii="Arial" w:eastAsia="Cambria" w:hAnsi="Arial" w:cs="Arial"/>
          <w:bCs/>
          <w:i/>
        </w:rPr>
      </w:pPr>
      <w:r w:rsidRPr="00E040E8">
        <w:rPr>
          <w:rFonts w:ascii="Arial" w:eastAsia="Cambria" w:hAnsi="Arial" w:cs="Arial"/>
          <w:bCs/>
        </w:rPr>
        <w:t xml:space="preserve">Przykład ironicznego stwierdzenia: </w:t>
      </w:r>
      <w:r w:rsidR="008D6861">
        <w:rPr>
          <w:rFonts w:ascii="Arial" w:eastAsia="Cambria" w:hAnsi="Arial" w:cs="Arial"/>
          <w:bCs/>
        </w:rPr>
        <w:t>„</w:t>
      </w:r>
      <w:r w:rsidRPr="008D6861">
        <w:rPr>
          <w:rFonts w:ascii="Arial" w:eastAsia="Cambria" w:hAnsi="Arial" w:cs="Arial"/>
          <w:bCs/>
          <w:iCs/>
        </w:rPr>
        <w:t>Ten mit ma się do dziś znakomicie. […] Opowieści o AI są zadziwiająco podobne.</w:t>
      </w:r>
      <w:r w:rsidR="008D6861">
        <w:rPr>
          <w:rFonts w:ascii="Arial" w:eastAsia="Cambria" w:hAnsi="Arial" w:cs="Arial"/>
          <w:bCs/>
          <w:iCs/>
        </w:rPr>
        <w:t>”</w:t>
      </w:r>
      <w:r w:rsidRPr="00E040E8">
        <w:rPr>
          <w:rFonts w:ascii="Arial" w:eastAsia="Cambria" w:hAnsi="Arial" w:cs="Arial"/>
          <w:bCs/>
        </w:rPr>
        <w:t xml:space="preserve">; </w:t>
      </w:r>
      <w:r w:rsidR="008D6861">
        <w:rPr>
          <w:rFonts w:ascii="Arial" w:eastAsia="Cambria" w:hAnsi="Arial" w:cs="Arial"/>
          <w:bCs/>
        </w:rPr>
        <w:t>„</w:t>
      </w:r>
      <w:r w:rsidRPr="008D6861">
        <w:rPr>
          <w:rFonts w:ascii="Arial" w:eastAsia="Cambria" w:hAnsi="Arial" w:cs="Arial"/>
          <w:bCs/>
          <w:iCs/>
        </w:rPr>
        <w:t>Programy komputerowe zaczynają decydować o tym, co kupujemy, z kim się spotkamy albo czy dostaniemy kredyt.</w:t>
      </w:r>
      <w:r w:rsidR="008D6861">
        <w:rPr>
          <w:rFonts w:ascii="Arial" w:eastAsia="Cambria" w:hAnsi="Arial" w:cs="Arial"/>
          <w:bCs/>
          <w:iCs/>
        </w:rPr>
        <w:t>”</w:t>
      </w:r>
    </w:p>
    <w:p w14:paraId="6812F4E5" w14:textId="17F308E6" w:rsidR="00165E96" w:rsidRPr="00E040E8" w:rsidRDefault="00165E96" w:rsidP="00165E96">
      <w:pPr>
        <w:spacing w:line="276" w:lineRule="auto"/>
        <w:jc w:val="both"/>
        <w:rPr>
          <w:rFonts w:ascii="Arial" w:eastAsia="Cambria" w:hAnsi="Arial" w:cs="Arial"/>
          <w:bCs/>
        </w:rPr>
      </w:pPr>
      <w:r w:rsidRPr="00E040E8">
        <w:rPr>
          <w:rFonts w:ascii="Arial" w:eastAsia="Cambria" w:hAnsi="Arial" w:cs="Arial"/>
          <w:bCs/>
        </w:rPr>
        <w:t>Cel użycia: Autorka posłużyła się ironią, aby w sposób sugestywny ukazać, jak współcześni ludzie traktują AI, postrzegając ją jako zjawisko mające/</w:t>
      </w:r>
      <w:r>
        <w:rPr>
          <w:rFonts w:ascii="Arial" w:eastAsia="Cambria" w:hAnsi="Arial" w:cs="Arial"/>
          <w:bCs/>
        </w:rPr>
        <w:t>p</w:t>
      </w:r>
      <w:r w:rsidRPr="00E040E8">
        <w:rPr>
          <w:rFonts w:ascii="Arial" w:eastAsia="Cambria" w:hAnsi="Arial" w:cs="Arial"/>
          <w:bCs/>
        </w:rPr>
        <w:t>rzejmujące władzę nad człowiekiem.</w:t>
      </w:r>
    </w:p>
    <w:p w14:paraId="3D337098" w14:textId="2E7149E6" w:rsidR="00165E96" w:rsidRPr="00E040E8" w:rsidRDefault="00165E96" w:rsidP="00165E96">
      <w:pPr>
        <w:rPr>
          <w:rFonts w:ascii="Arial" w:eastAsia="Cambria" w:hAnsi="Arial" w:cs="Arial"/>
          <w:bCs/>
        </w:rPr>
      </w:pPr>
      <w:r w:rsidRPr="00E040E8">
        <w:rPr>
          <w:rFonts w:ascii="Arial" w:eastAsia="Cambria" w:hAnsi="Arial" w:cs="Arial"/>
          <w:bCs/>
        </w:rPr>
        <w:t>Tekst 2.</w:t>
      </w:r>
    </w:p>
    <w:p w14:paraId="7973583F" w14:textId="0FD0ED65" w:rsidR="00165E96" w:rsidRPr="00E040E8" w:rsidRDefault="00165E96" w:rsidP="00165E96">
      <w:pPr>
        <w:spacing w:line="276" w:lineRule="auto"/>
        <w:jc w:val="both"/>
        <w:rPr>
          <w:rFonts w:ascii="Arial" w:eastAsia="Cambria" w:hAnsi="Arial" w:cs="Arial"/>
          <w:bCs/>
          <w:iCs/>
        </w:rPr>
      </w:pPr>
      <w:r w:rsidRPr="00E040E8">
        <w:rPr>
          <w:rFonts w:ascii="Arial" w:eastAsia="Cambria" w:hAnsi="Arial" w:cs="Arial"/>
          <w:bCs/>
        </w:rPr>
        <w:t xml:space="preserve">Przykład ironicznego stwierdzenia: </w:t>
      </w:r>
      <w:r w:rsidR="008D6861">
        <w:rPr>
          <w:rFonts w:ascii="Arial" w:eastAsia="Cambria" w:hAnsi="Arial" w:cs="Arial"/>
          <w:bCs/>
        </w:rPr>
        <w:t>„</w:t>
      </w:r>
      <w:r w:rsidRPr="008D6861">
        <w:rPr>
          <w:rFonts w:ascii="Arial" w:eastAsia="Cambria" w:hAnsi="Arial" w:cs="Arial"/>
          <w:bCs/>
          <w:iCs/>
        </w:rPr>
        <w:t>O czym tu filozofować?!</w:t>
      </w:r>
      <w:r w:rsidR="008D6861">
        <w:rPr>
          <w:rFonts w:ascii="Arial" w:eastAsia="Cambria" w:hAnsi="Arial" w:cs="Arial"/>
          <w:bCs/>
          <w:iCs/>
        </w:rPr>
        <w:t>”</w:t>
      </w:r>
      <w:r w:rsidRPr="008D6861">
        <w:rPr>
          <w:rFonts w:ascii="Arial" w:eastAsia="Cambria" w:hAnsi="Arial" w:cs="Arial"/>
          <w:bCs/>
          <w:iCs/>
        </w:rPr>
        <w:t xml:space="preserve">; </w:t>
      </w:r>
      <w:r w:rsidR="008D6861">
        <w:rPr>
          <w:rFonts w:ascii="Arial" w:eastAsia="Cambria" w:hAnsi="Arial" w:cs="Arial"/>
          <w:bCs/>
          <w:iCs/>
        </w:rPr>
        <w:t>„</w:t>
      </w:r>
      <w:r w:rsidRPr="008D6861">
        <w:rPr>
          <w:rFonts w:ascii="Arial" w:eastAsia="Cambria" w:hAnsi="Arial" w:cs="Arial"/>
          <w:bCs/>
          <w:iCs/>
        </w:rPr>
        <w:t xml:space="preserve">Wielu filozofów umysłu i kognitywistów na słowa </w:t>
      </w:r>
      <w:r w:rsidR="008D6861">
        <w:rPr>
          <w:rFonts w:ascii="Arial" w:eastAsia="Cambria" w:hAnsi="Arial" w:cs="Arial"/>
          <w:bCs/>
          <w:iCs/>
        </w:rPr>
        <w:t>‘</w:t>
      </w:r>
      <w:r w:rsidRPr="008D6861">
        <w:rPr>
          <w:rFonts w:ascii="Arial" w:eastAsia="Cambria" w:hAnsi="Arial" w:cs="Arial"/>
          <w:bCs/>
          <w:iCs/>
        </w:rPr>
        <w:t>świadomość</w:t>
      </w:r>
      <w:r w:rsidR="008D6861">
        <w:rPr>
          <w:rFonts w:ascii="Arial" w:eastAsia="Cambria" w:hAnsi="Arial" w:cs="Arial"/>
          <w:bCs/>
          <w:iCs/>
        </w:rPr>
        <w:t>’</w:t>
      </w:r>
      <w:r w:rsidRPr="008D6861">
        <w:rPr>
          <w:rFonts w:ascii="Arial" w:eastAsia="Cambria" w:hAnsi="Arial" w:cs="Arial"/>
          <w:bCs/>
          <w:iCs/>
        </w:rPr>
        <w:t xml:space="preserve"> i </w:t>
      </w:r>
      <w:r w:rsidR="008D6861">
        <w:rPr>
          <w:rFonts w:ascii="Arial" w:eastAsia="Cambria" w:hAnsi="Arial" w:cs="Arial"/>
          <w:bCs/>
          <w:iCs/>
        </w:rPr>
        <w:t>‘</w:t>
      </w:r>
      <w:r w:rsidRPr="008D6861">
        <w:rPr>
          <w:rFonts w:ascii="Arial" w:eastAsia="Cambria" w:hAnsi="Arial" w:cs="Arial"/>
          <w:bCs/>
          <w:iCs/>
        </w:rPr>
        <w:t>umysł</w:t>
      </w:r>
      <w:r w:rsidR="008D6861">
        <w:rPr>
          <w:rFonts w:ascii="Arial" w:eastAsia="Cambria" w:hAnsi="Arial" w:cs="Arial"/>
          <w:bCs/>
          <w:iCs/>
        </w:rPr>
        <w:t>’</w:t>
      </w:r>
      <w:r w:rsidRPr="008D6861">
        <w:rPr>
          <w:rFonts w:ascii="Arial" w:eastAsia="Cambria" w:hAnsi="Arial" w:cs="Arial"/>
          <w:bCs/>
          <w:iCs/>
        </w:rPr>
        <w:t xml:space="preserve"> reaguje alergicznie</w:t>
      </w:r>
      <w:r w:rsidRPr="00E040E8">
        <w:rPr>
          <w:rFonts w:ascii="Arial" w:eastAsia="Cambria" w:hAnsi="Arial" w:cs="Arial"/>
          <w:bCs/>
          <w:i/>
        </w:rPr>
        <w:t xml:space="preserve"> </w:t>
      </w:r>
      <w:r w:rsidRPr="00E040E8">
        <w:rPr>
          <w:rFonts w:ascii="Arial" w:eastAsia="Cambria" w:hAnsi="Arial" w:cs="Arial"/>
          <w:bCs/>
          <w:iCs/>
        </w:rPr>
        <w:t>[…]</w:t>
      </w:r>
      <w:r w:rsidR="008D6861">
        <w:rPr>
          <w:rFonts w:ascii="Arial" w:eastAsia="Cambria" w:hAnsi="Arial" w:cs="Arial"/>
          <w:bCs/>
          <w:iCs/>
        </w:rPr>
        <w:t>”</w:t>
      </w:r>
      <w:r w:rsidRPr="00E040E8">
        <w:rPr>
          <w:rFonts w:ascii="Arial" w:eastAsia="Cambria" w:hAnsi="Arial" w:cs="Arial"/>
          <w:bCs/>
          <w:iCs/>
        </w:rPr>
        <w:t>.</w:t>
      </w:r>
    </w:p>
    <w:p w14:paraId="590D71B4" w14:textId="157DD933" w:rsidR="00165E96" w:rsidRPr="00E040E8" w:rsidRDefault="00165E96" w:rsidP="00165E96">
      <w:pPr>
        <w:spacing w:line="276" w:lineRule="auto"/>
        <w:jc w:val="both"/>
        <w:rPr>
          <w:rFonts w:ascii="Arial" w:eastAsia="Cambria" w:hAnsi="Arial" w:cs="Arial"/>
        </w:rPr>
      </w:pPr>
      <w:r w:rsidRPr="00E040E8">
        <w:rPr>
          <w:rFonts w:ascii="Arial" w:eastAsia="Cambria" w:hAnsi="Arial" w:cs="Arial"/>
          <w:bCs/>
        </w:rPr>
        <w:t xml:space="preserve">Cel użycia: </w:t>
      </w:r>
      <w:r w:rsidRPr="00E040E8">
        <w:rPr>
          <w:rFonts w:ascii="Arial" w:eastAsia="Cambria" w:hAnsi="Arial" w:cs="Arial"/>
        </w:rPr>
        <w:t xml:space="preserve">Autor tekstu 2. </w:t>
      </w:r>
      <w:r>
        <w:rPr>
          <w:rFonts w:ascii="Arial" w:eastAsia="Cambria" w:hAnsi="Arial" w:cs="Arial"/>
        </w:rPr>
        <w:t>p</w:t>
      </w:r>
      <w:r w:rsidRPr="00E040E8">
        <w:rPr>
          <w:rFonts w:ascii="Arial" w:eastAsia="Cambria" w:hAnsi="Arial" w:cs="Arial"/>
        </w:rPr>
        <w:t>osłużył się ironią, aby w sposób wyolbrzymiony ukazać uczłowieczanie AI przez współczesnych ludzi.</w:t>
      </w:r>
    </w:p>
    <w:p w14:paraId="73CFFA4D" w14:textId="77777777" w:rsidR="00165E96" w:rsidRDefault="00165E96" w:rsidP="00165E96">
      <w:pPr>
        <w:rPr>
          <w:rFonts w:cs="Times New Roman"/>
          <w:b/>
        </w:rPr>
      </w:pPr>
    </w:p>
    <w:p w14:paraId="0CC25C1A" w14:textId="24A82C15" w:rsidR="00165E96" w:rsidRDefault="00165E96" w:rsidP="00165E96">
      <w:pPr>
        <w:rPr>
          <w:rFonts w:ascii="Arial" w:hAnsi="Arial" w:cs="Arial"/>
          <w:b/>
          <w:color w:val="FFFFFF" w:themeColor="background1"/>
          <w:sz w:val="24"/>
          <w:szCs w:val="24"/>
        </w:rPr>
      </w:pPr>
    </w:p>
    <w:p w14:paraId="1A524FBF" w14:textId="23182199" w:rsidR="008D6861" w:rsidRDefault="008D6861" w:rsidP="00C00A4E">
      <w:pPr>
        <w:spacing w:line="276" w:lineRule="auto"/>
        <w:rPr>
          <w:rFonts w:ascii="Arial" w:hAnsi="Arial" w:cs="Arial"/>
          <w:bCs/>
        </w:rPr>
      </w:pPr>
      <w:r>
        <w:rPr>
          <w:rFonts w:ascii="Arial" w:hAnsi="Arial" w:cs="Arial"/>
          <w:bCs/>
        </w:rPr>
        <w:lastRenderedPageBreak/>
        <w:t xml:space="preserve">  Zadanie 8. (0–4)</w:t>
      </w:r>
    </w:p>
    <w:p w14:paraId="10CE7B0F" w14:textId="2579FD10" w:rsidR="00165E96" w:rsidRPr="008D6861" w:rsidRDefault="00A8625E" w:rsidP="00C00A4E">
      <w:pPr>
        <w:spacing w:line="276" w:lineRule="auto"/>
        <w:rPr>
          <w:rFonts w:ascii="Arial" w:hAnsi="Arial" w:cs="Arial"/>
          <w:bCs/>
        </w:rPr>
      </w:pPr>
      <w:r>
        <w:rPr>
          <w:rFonts w:ascii="Arial" w:hAnsi="Arial" w:cs="Arial"/>
          <w:bCs/>
        </w:rPr>
        <w:t xml:space="preserve">  </w:t>
      </w:r>
      <w:r w:rsidR="00165E96" w:rsidRPr="008D6861">
        <w:rPr>
          <w:rFonts w:ascii="Arial" w:hAnsi="Arial" w:cs="Arial"/>
          <w:bCs/>
        </w:rPr>
        <w:t xml:space="preserve">Na </w:t>
      </w:r>
      <w:r w:rsidR="00165E96" w:rsidRPr="0036621F">
        <w:rPr>
          <w:rFonts w:ascii="Arial" w:hAnsi="Arial" w:cs="Arial"/>
          <w:bCs/>
        </w:rPr>
        <w:t>podstawie obu tekstów zredaguj</w:t>
      </w:r>
      <w:r w:rsidR="00165E96" w:rsidRPr="008D6861">
        <w:rPr>
          <w:rFonts w:ascii="Arial" w:hAnsi="Arial" w:cs="Arial"/>
          <w:bCs/>
        </w:rPr>
        <w:t xml:space="preserve"> syntetyzującą notatkę na temat: współczesny człowiek wobec sztucznej inteligencji. Twoja wypowiedź powinna liczyć 60–90 wyrazów.</w:t>
      </w:r>
    </w:p>
    <w:p w14:paraId="5C53B40E" w14:textId="6F28326A" w:rsidR="00165E96" w:rsidRPr="008D6861" w:rsidRDefault="00165E96" w:rsidP="00C00A4E">
      <w:pPr>
        <w:spacing w:line="276" w:lineRule="auto"/>
        <w:rPr>
          <w:rFonts w:ascii="Arial" w:hAnsi="Arial" w:cs="Arial"/>
          <w:bCs/>
        </w:rPr>
      </w:pPr>
      <w:r w:rsidRPr="008D6861">
        <w:rPr>
          <w:rFonts w:ascii="Arial" w:hAnsi="Arial" w:cs="Arial"/>
          <w:bCs/>
        </w:rPr>
        <w:t>Uwaga: w ocenie wypowiedzi będzie brana pod uwagę poprawność językowa, ortogr</w:t>
      </w:r>
      <w:r w:rsidR="00C00A4E">
        <w:rPr>
          <w:rFonts w:ascii="Arial" w:hAnsi="Arial" w:cs="Arial"/>
          <w:bCs/>
        </w:rPr>
        <w:t>aficzna i </w:t>
      </w:r>
      <w:r w:rsidRPr="008D6861">
        <w:rPr>
          <w:rFonts w:ascii="Arial" w:hAnsi="Arial" w:cs="Arial"/>
          <w:bCs/>
        </w:rPr>
        <w:t>interpunkcyjna.</w:t>
      </w:r>
    </w:p>
    <w:p w14:paraId="53EE27D4" w14:textId="77777777" w:rsidR="00A8625E" w:rsidRPr="00A8625E" w:rsidRDefault="00A8625E" w:rsidP="00C00A4E">
      <w:pPr>
        <w:spacing w:line="276" w:lineRule="auto"/>
        <w:rPr>
          <w:rFonts w:ascii="Arial" w:hAnsi="Arial" w:cs="Arial"/>
          <w:bCs/>
        </w:rPr>
      </w:pPr>
      <w:r w:rsidRPr="00A8625E">
        <w:rPr>
          <w:rFonts w:ascii="Arial" w:hAnsi="Arial" w:cs="Arial"/>
          <w:bCs/>
        </w:rPr>
        <w:t>---</w:t>
      </w:r>
    </w:p>
    <w:p w14:paraId="0CFE183F" w14:textId="77777777" w:rsidR="00165E96" w:rsidRPr="00D06FB6" w:rsidRDefault="00165E96" w:rsidP="00C00A4E">
      <w:pPr>
        <w:pStyle w:val="Tekstpodstawowywcity2"/>
        <w:spacing w:after="0" w:line="276" w:lineRule="auto"/>
        <w:ind w:left="568" w:hanging="284"/>
        <w:jc w:val="left"/>
        <w:rPr>
          <w:rFonts w:ascii="Arial" w:hAnsi="Arial" w:cs="Arial"/>
          <w:sz w:val="22"/>
          <w:szCs w:val="22"/>
        </w:rPr>
      </w:pPr>
    </w:p>
    <w:p w14:paraId="7642193D" w14:textId="77777777" w:rsidR="009C1A1B" w:rsidRPr="00D65CD4" w:rsidRDefault="009C1A1B" w:rsidP="00C00A4E">
      <w:pPr>
        <w:spacing w:line="276" w:lineRule="auto"/>
        <w:rPr>
          <w:rFonts w:ascii="Arial" w:hAnsi="Arial" w:cs="Arial"/>
        </w:rPr>
      </w:pPr>
      <w:r>
        <w:rPr>
          <w:rFonts w:ascii="Arial" w:hAnsi="Arial" w:cs="Arial"/>
        </w:rPr>
        <w:t xml:space="preserve">  </w:t>
      </w:r>
      <w:r w:rsidRPr="00D65CD4">
        <w:rPr>
          <w:rFonts w:ascii="Arial" w:hAnsi="Arial" w:cs="Arial"/>
        </w:rPr>
        <w:t>Zasady oceniania notatki syntetyzującej</w:t>
      </w:r>
    </w:p>
    <w:p w14:paraId="60CF3EAE" w14:textId="77777777" w:rsidR="009C1A1B" w:rsidRPr="00BF0F45" w:rsidRDefault="009C1A1B" w:rsidP="00C00A4E">
      <w:pPr>
        <w:spacing w:line="276" w:lineRule="auto"/>
        <w:rPr>
          <w:rFonts w:ascii="Arial" w:hAnsi="Arial" w:cs="Arial"/>
          <w:bCs/>
        </w:rPr>
      </w:pPr>
      <w:r>
        <w:rPr>
          <w:rFonts w:ascii="Arial" w:hAnsi="Arial" w:cs="Arial"/>
          <w:bCs/>
        </w:rPr>
        <w:t>Za notatkę syntetyzującą można uzyskać 4 punkty, w tym 3 punkty za treść i 1 punkt za poprawność językową, ortograficzną i interpunkcyjną.</w:t>
      </w:r>
    </w:p>
    <w:p w14:paraId="593F7CF2" w14:textId="77777777" w:rsidR="00CB1978" w:rsidRPr="00506694" w:rsidRDefault="00CB1978" w:rsidP="009C1A1B">
      <w:pPr>
        <w:spacing w:line="276" w:lineRule="auto"/>
        <w:jc w:val="both"/>
        <w:rPr>
          <w:rFonts w:ascii="Arial" w:hAnsi="Arial" w:cs="Arial"/>
          <w:b/>
          <w:bCs/>
        </w:rPr>
      </w:pPr>
    </w:p>
    <w:p w14:paraId="08D25DE0" w14:textId="77777777" w:rsidR="009C1A1B" w:rsidRDefault="009C1A1B" w:rsidP="009C1A1B">
      <w:pPr>
        <w:autoSpaceDE w:val="0"/>
        <w:autoSpaceDN w:val="0"/>
        <w:adjustRightInd w:val="0"/>
        <w:spacing w:line="276" w:lineRule="auto"/>
        <w:rPr>
          <w:rFonts w:ascii="Arial" w:hAnsi="Arial" w:cs="Arial"/>
        </w:rPr>
      </w:pPr>
      <w:r>
        <w:rPr>
          <w:rFonts w:ascii="Arial" w:hAnsi="Arial" w:cs="Arial"/>
        </w:rPr>
        <w:t xml:space="preserve">  Kategoria: Treść</w:t>
      </w:r>
    </w:p>
    <w:p w14:paraId="09681499" w14:textId="77777777" w:rsidR="009C1A1B" w:rsidRDefault="009C1A1B" w:rsidP="009C1A1B">
      <w:pPr>
        <w:autoSpaceDE w:val="0"/>
        <w:autoSpaceDN w:val="0"/>
        <w:adjustRightInd w:val="0"/>
        <w:spacing w:line="276" w:lineRule="auto"/>
        <w:rPr>
          <w:rFonts w:ascii="Arial" w:hAnsi="Arial" w:cs="Arial"/>
        </w:rPr>
      </w:pPr>
      <w:r>
        <w:rPr>
          <w:rFonts w:ascii="Arial" w:hAnsi="Arial" w:cs="Arial"/>
        </w:rPr>
        <w:t xml:space="preserve">  3 pkt można uzyskać, jeżeli:</w:t>
      </w:r>
    </w:p>
    <w:p w14:paraId="78EAEA3A" w14:textId="77777777" w:rsidR="009C1A1B" w:rsidRDefault="009C1A1B" w:rsidP="009C1A1B">
      <w:pPr>
        <w:autoSpaceDE w:val="0"/>
        <w:autoSpaceDN w:val="0"/>
        <w:adjustRightInd w:val="0"/>
        <w:spacing w:line="276" w:lineRule="auto"/>
        <w:rPr>
          <w:rFonts w:ascii="Arial" w:hAnsi="Arial" w:cs="Arial"/>
        </w:rPr>
      </w:pPr>
      <w:r>
        <w:rPr>
          <w:rFonts w:ascii="Arial" w:hAnsi="Arial" w:cs="Arial"/>
        </w:rPr>
        <w:t xml:space="preserve">- w kategorii A (przedstawieinie stanowiska każdego autora) – </w:t>
      </w:r>
      <w:r w:rsidRPr="00E43F9F">
        <w:rPr>
          <w:rFonts w:ascii="Arial" w:hAnsi="Arial" w:cs="Arial"/>
        </w:rPr>
        <w:t>notatka przedstawia – oparte na kluczowych dla tematu informacjach – stanowisko każdego autora względem zagadnienia określonego w</w:t>
      </w:r>
      <w:r>
        <w:rPr>
          <w:rFonts w:ascii="Arial" w:hAnsi="Arial" w:cs="Arial"/>
        </w:rPr>
        <w:t> </w:t>
      </w:r>
      <w:r w:rsidRPr="00E43F9F">
        <w:rPr>
          <w:rFonts w:ascii="Arial" w:hAnsi="Arial" w:cs="Arial"/>
        </w:rPr>
        <w:t>temacie notatki, odtworzone na podstawie informacji zawartych w</w:t>
      </w:r>
      <w:r>
        <w:rPr>
          <w:rFonts w:ascii="Arial" w:hAnsi="Arial" w:cs="Arial"/>
        </w:rPr>
        <w:t> </w:t>
      </w:r>
      <w:r w:rsidRPr="00E43F9F">
        <w:rPr>
          <w:rFonts w:ascii="Arial" w:hAnsi="Arial" w:cs="Arial"/>
        </w:rPr>
        <w:t>tekście, na odpowiednim poziomie uogólnienia</w:t>
      </w:r>
    </w:p>
    <w:p w14:paraId="67289932" w14:textId="77777777" w:rsidR="009C1A1B" w:rsidRDefault="009C1A1B" w:rsidP="009C1A1B">
      <w:pPr>
        <w:spacing w:line="276" w:lineRule="auto"/>
        <w:rPr>
          <w:rFonts w:ascii="Arial" w:hAnsi="Arial" w:cs="Arial"/>
        </w:rPr>
      </w:pPr>
      <w:r>
        <w:rPr>
          <w:rFonts w:ascii="Arial" w:hAnsi="Arial" w:cs="Arial"/>
        </w:rPr>
        <w:t xml:space="preserve">- w kategorii B (zestawienie stanowisk obu autorów) – </w:t>
      </w:r>
      <w:r w:rsidRPr="00EE11E0">
        <w:rPr>
          <w:rFonts w:ascii="Arial" w:hAnsi="Arial" w:cs="Arial"/>
        </w:rPr>
        <w:t>w</w:t>
      </w:r>
      <w:r>
        <w:rPr>
          <w:rFonts w:ascii="Arial" w:hAnsi="Arial" w:cs="Arial"/>
        </w:rPr>
        <w:t xml:space="preserve"> </w:t>
      </w:r>
      <w:r w:rsidRPr="00EE11E0">
        <w:rPr>
          <w:rFonts w:ascii="Arial" w:hAnsi="Arial" w:cs="Arial"/>
        </w:rPr>
        <w:t>notatce zestawion</w:t>
      </w:r>
      <w:r>
        <w:rPr>
          <w:rFonts w:ascii="Arial" w:hAnsi="Arial" w:cs="Arial"/>
        </w:rPr>
        <w:t>o</w:t>
      </w:r>
      <w:r w:rsidRPr="00EE11E0">
        <w:rPr>
          <w:rFonts w:ascii="Arial" w:hAnsi="Arial" w:cs="Arial"/>
        </w:rPr>
        <w:t xml:space="preserve"> stanowiska obu autorów; poprawnie wskazano np. punk</w:t>
      </w:r>
      <w:r>
        <w:rPr>
          <w:rFonts w:ascii="Arial" w:hAnsi="Arial" w:cs="Arial"/>
        </w:rPr>
        <w:t>ty wspólne</w:t>
      </w:r>
      <w:r w:rsidRPr="00EE11E0">
        <w:rPr>
          <w:rFonts w:ascii="Arial" w:hAnsi="Arial" w:cs="Arial"/>
        </w:rPr>
        <w:t>/rozbieżne albo różnorodność aspektów zagadnienia określonego w temacie notatki ujętych w tekstach obu autorów</w:t>
      </w:r>
      <w:r>
        <w:rPr>
          <w:rFonts w:ascii="Arial" w:hAnsi="Arial" w:cs="Arial"/>
        </w:rPr>
        <w:t xml:space="preserve"> </w:t>
      </w:r>
    </w:p>
    <w:p w14:paraId="1B8A032F" w14:textId="77777777" w:rsidR="009C1A1B" w:rsidRDefault="009C1A1B" w:rsidP="009C1A1B">
      <w:pPr>
        <w:spacing w:line="276" w:lineRule="auto"/>
        <w:rPr>
          <w:rFonts w:ascii="Arial" w:hAnsi="Arial" w:cs="Arial"/>
        </w:rPr>
      </w:pPr>
      <w:r>
        <w:rPr>
          <w:rFonts w:ascii="Arial" w:hAnsi="Arial" w:cs="Arial"/>
        </w:rPr>
        <w:t xml:space="preserve">- w kategorii C (spójność) – </w:t>
      </w:r>
      <w:r w:rsidRPr="00EE11E0">
        <w:rPr>
          <w:rFonts w:ascii="Arial" w:hAnsi="Arial" w:cs="Arial"/>
        </w:rPr>
        <w:t>notatka stanowi logiczną i zorganizowaną całość</w:t>
      </w:r>
    </w:p>
    <w:p w14:paraId="18A8EAC2" w14:textId="77777777" w:rsidR="009C1A1B" w:rsidRDefault="009C1A1B" w:rsidP="009C1A1B">
      <w:pPr>
        <w:spacing w:line="276" w:lineRule="auto"/>
        <w:rPr>
          <w:rFonts w:ascii="Arial" w:hAnsi="Arial" w:cs="Arial"/>
        </w:rPr>
      </w:pPr>
      <w:r>
        <w:rPr>
          <w:rFonts w:ascii="Arial" w:hAnsi="Arial" w:cs="Arial"/>
        </w:rPr>
        <w:t>- w kategorii D (długość notatki) – notatka mieści się między 60 a 90 liczbą wyrazów.</w:t>
      </w:r>
    </w:p>
    <w:p w14:paraId="2342CF4C" w14:textId="77777777" w:rsidR="009C1A1B" w:rsidRDefault="009C1A1B" w:rsidP="009C1A1B">
      <w:pPr>
        <w:spacing w:line="276" w:lineRule="auto"/>
        <w:rPr>
          <w:rFonts w:ascii="Arial" w:hAnsi="Arial" w:cs="Arial"/>
        </w:rPr>
      </w:pPr>
    </w:p>
    <w:p w14:paraId="551760A3" w14:textId="77777777" w:rsidR="009C1A1B" w:rsidRDefault="009C1A1B" w:rsidP="00C00A4E">
      <w:pPr>
        <w:spacing w:line="276" w:lineRule="auto"/>
        <w:rPr>
          <w:rFonts w:ascii="Arial" w:hAnsi="Arial" w:cs="Arial"/>
        </w:rPr>
      </w:pPr>
      <w:r>
        <w:rPr>
          <w:rFonts w:ascii="Arial" w:hAnsi="Arial" w:cs="Arial"/>
        </w:rPr>
        <w:t xml:space="preserve">  2 pkt można uzyskać, jeżeli:</w:t>
      </w:r>
    </w:p>
    <w:p w14:paraId="7CE338BC" w14:textId="77777777" w:rsidR="009C1A1B" w:rsidRDefault="009C1A1B" w:rsidP="00C00A4E">
      <w:pPr>
        <w:spacing w:line="276" w:lineRule="auto"/>
        <w:rPr>
          <w:rFonts w:ascii="Arial" w:hAnsi="Arial" w:cs="Arial"/>
        </w:rPr>
      </w:pPr>
      <w:r>
        <w:rPr>
          <w:rFonts w:ascii="Arial" w:hAnsi="Arial" w:cs="Arial"/>
        </w:rPr>
        <w:t xml:space="preserve">- </w:t>
      </w:r>
      <w:r w:rsidRPr="00EE11E0">
        <w:rPr>
          <w:rFonts w:ascii="Arial" w:hAnsi="Arial" w:cs="Arial"/>
        </w:rPr>
        <w:t>notatka spełnia kryteria A, B i C określone dla 3 pkt, ALE przekroczona została dozwolona liczba wyrazów</w:t>
      </w:r>
      <w:r>
        <w:rPr>
          <w:rFonts w:ascii="Arial" w:hAnsi="Arial" w:cs="Arial"/>
        </w:rPr>
        <w:t xml:space="preserve"> </w:t>
      </w:r>
    </w:p>
    <w:p w14:paraId="3404773D" w14:textId="77777777" w:rsidR="009C1A1B" w:rsidRPr="007F7481" w:rsidRDefault="009C1A1B" w:rsidP="00C00A4E">
      <w:pPr>
        <w:spacing w:line="276" w:lineRule="auto"/>
      </w:pPr>
      <w:r>
        <w:rPr>
          <w:rFonts w:ascii="Arial" w:hAnsi="Arial" w:cs="Arial"/>
        </w:rPr>
        <w:t>ALBO</w:t>
      </w:r>
    </w:p>
    <w:p w14:paraId="2A5F2B37" w14:textId="77777777" w:rsidR="009C1A1B" w:rsidRDefault="009C1A1B" w:rsidP="00C00A4E">
      <w:pPr>
        <w:autoSpaceDE w:val="0"/>
        <w:autoSpaceDN w:val="0"/>
        <w:adjustRightInd w:val="0"/>
        <w:spacing w:line="276" w:lineRule="auto"/>
        <w:rPr>
          <w:rFonts w:ascii="Arial" w:hAnsi="Arial" w:cs="Arial"/>
        </w:rPr>
      </w:pPr>
      <w:r>
        <w:rPr>
          <w:rFonts w:ascii="Arial" w:hAnsi="Arial" w:cs="Arial"/>
        </w:rPr>
        <w:t xml:space="preserve">- w kategorii A (przedstawieinie stanowiska każdego autora) – </w:t>
      </w:r>
      <w:r w:rsidRPr="007F7481">
        <w:rPr>
          <w:rFonts w:ascii="Arial" w:hAnsi="Arial" w:cs="Arial"/>
        </w:rPr>
        <w:t>notatka przedstawia – oparte na kluczowych dla tematu informacjach – stanowisko każdego autora względem zagadnienia określonego w temacie notatki, odtworzone na podstawie informacji zawartych w tekście, ale poziom uogólnienia jest zaburzony</w:t>
      </w:r>
    </w:p>
    <w:p w14:paraId="20099E78" w14:textId="77777777" w:rsidR="009C1A1B" w:rsidRDefault="009C1A1B" w:rsidP="00C00A4E">
      <w:pPr>
        <w:autoSpaceDE w:val="0"/>
        <w:autoSpaceDN w:val="0"/>
        <w:adjustRightInd w:val="0"/>
        <w:spacing w:line="276" w:lineRule="auto"/>
        <w:rPr>
          <w:rFonts w:ascii="Arial" w:hAnsi="Arial" w:cs="Arial"/>
        </w:rPr>
      </w:pPr>
      <w:r>
        <w:rPr>
          <w:rFonts w:ascii="Arial" w:hAnsi="Arial" w:cs="Arial"/>
        </w:rPr>
        <w:t xml:space="preserve">- w kategorii B (zestawienie stanowisk obu autorów) – </w:t>
      </w:r>
      <w:r w:rsidRPr="00C8679C">
        <w:rPr>
          <w:rFonts w:ascii="Arial" w:hAnsi="Arial" w:cs="Arial"/>
        </w:rPr>
        <w:t>w</w:t>
      </w:r>
      <w:r>
        <w:rPr>
          <w:rFonts w:ascii="Arial" w:hAnsi="Arial" w:cs="Arial"/>
        </w:rPr>
        <w:t xml:space="preserve"> </w:t>
      </w:r>
      <w:r w:rsidRPr="00C8679C">
        <w:rPr>
          <w:rFonts w:ascii="Arial" w:hAnsi="Arial" w:cs="Arial"/>
        </w:rPr>
        <w:t>notatce zestawiono stanowiska obu autorów; popraw</w:t>
      </w:r>
      <w:r>
        <w:rPr>
          <w:rFonts w:ascii="Arial" w:hAnsi="Arial" w:cs="Arial"/>
        </w:rPr>
        <w:t>nie wskazano np. punkty wspólne</w:t>
      </w:r>
      <w:r w:rsidRPr="00C8679C">
        <w:rPr>
          <w:rFonts w:ascii="Arial" w:hAnsi="Arial" w:cs="Arial"/>
        </w:rPr>
        <w:t>/ rozbieżne albo różnorodność aspektów zagadnienia określonego w temacie notatki ujętych w tekstach obu autorów</w:t>
      </w:r>
    </w:p>
    <w:p w14:paraId="2C1131FE" w14:textId="77777777" w:rsidR="009C1A1B" w:rsidRDefault="009C1A1B" w:rsidP="00C00A4E">
      <w:pPr>
        <w:spacing w:line="276" w:lineRule="auto"/>
        <w:rPr>
          <w:rFonts w:ascii="Arial" w:hAnsi="Arial" w:cs="Arial"/>
        </w:rPr>
      </w:pPr>
      <w:r>
        <w:rPr>
          <w:rFonts w:ascii="Arial" w:hAnsi="Arial" w:cs="Arial"/>
        </w:rPr>
        <w:t xml:space="preserve">- w kategorii C (spójność) – </w:t>
      </w:r>
      <w:r w:rsidRPr="00D170CF">
        <w:rPr>
          <w:rFonts w:ascii="Arial" w:hAnsi="Arial" w:cs="Arial"/>
        </w:rPr>
        <w:t>notatka stanowi logiczną i zorganizowaną całość ALBO w</w:t>
      </w:r>
      <w:r>
        <w:rPr>
          <w:rFonts w:ascii="Arial" w:hAnsi="Arial" w:cs="Arial"/>
        </w:rPr>
        <w:t> </w:t>
      </w:r>
      <w:r w:rsidRPr="00D170CF">
        <w:rPr>
          <w:rFonts w:ascii="Arial" w:hAnsi="Arial" w:cs="Arial"/>
        </w:rPr>
        <w:t>notatce występują usterki w</w:t>
      </w:r>
      <w:r>
        <w:rPr>
          <w:rFonts w:ascii="Arial" w:hAnsi="Arial" w:cs="Arial"/>
        </w:rPr>
        <w:t> </w:t>
      </w:r>
      <w:r w:rsidRPr="00D170CF">
        <w:rPr>
          <w:rFonts w:ascii="Arial" w:hAnsi="Arial" w:cs="Arial"/>
        </w:rPr>
        <w:t>spójności</w:t>
      </w:r>
    </w:p>
    <w:p w14:paraId="2AB7B34B" w14:textId="77777777" w:rsidR="009C1A1B" w:rsidRDefault="009C1A1B" w:rsidP="00C00A4E">
      <w:pPr>
        <w:spacing w:line="276" w:lineRule="auto"/>
        <w:rPr>
          <w:rFonts w:ascii="Arial" w:hAnsi="Arial" w:cs="Arial"/>
        </w:rPr>
      </w:pPr>
      <w:r>
        <w:rPr>
          <w:rFonts w:ascii="Arial" w:hAnsi="Arial" w:cs="Arial"/>
        </w:rPr>
        <w:t>- w kategorii D (długość notatki) – notatka mieści się między 60 a 90 liczbą wyrazów.</w:t>
      </w:r>
    </w:p>
    <w:p w14:paraId="64660BCD" w14:textId="77777777" w:rsidR="009C1A1B" w:rsidRDefault="009C1A1B" w:rsidP="00C00A4E">
      <w:pPr>
        <w:spacing w:line="276" w:lineRule="auto"/>
        <w:rPr>
          <w:rFonts w:ascii="Arial" w:hAnsi="Arial" w:cs="Arial"/>
        </w:rPr>
      </w:pPr>
    </w:p>
    <w:p w14:paraId="39DFA338" w14:textId="77777777" w:rsidR="009C1A1B" w:rsidRDefault="009C1A1B" w:rsidP="00C00A4E">
      <w:pPr>
        <w:spacing w:line="276" w:lineRule="auto"/>
        <w:rPr>
          <w:rFonts w:ascii="Arial" w:hAnsi="Arial" w:cs="Arial"/>
        </w:rPr>
      </w:pPr>
      <w:r>
        <w:rPr>
          <w:rFonts w:ascii="Arial" w:hAnsi="Arial" w:cs="Arial"/>
        </w:rPr>
        <w:t xml:space="preserve">  1 pkt można uzyskać, jeżeli:</w:t>
      </w:r>
    </w:p>
    <w:p w14:paraId="53857CD3" w14:textId="77777777" w:rsidR="009C1A1B" w:rsidRDefault="009C1A1B" w:rsidP="00C00A4E">
      <w:pPr>
        <w:spacing w:line="276" w:lineRule="auto"/>
        <w:rPr>
          <w:rFonts w:ascii="Arial" w:hAnsi="Arial" w:cs="Arial"/>
        </w:rPr>
      </w:pPr>
      <w:r>
        <w:rPr>
          <w:rFonts w:ascii="Arial" w:hAnsi="Arial" w:cs="Arial"/>
        </w:rPr>
        <w:t xml:space="preserve">- </w:t>
      </w:r>
      <w:r w:rsidRPr="00EE11E0">
        <w:rPr>
          <w:rFonts w:ascii="Arial" w:hAnsi="Arial" w:cs="Arial"/>
        </w:rPr>
        <w:t xml:space="preserve">notatka spełnia kryteria A, B i C określone dla </w:t>
      </w:r>
      <w:r>
        <w:rPr>
          <w:rFonts w:ascii="Arial" w:hAnsi="Arial" w:cs="Arial"/>
        </w:rPr>
        <w:t>2</w:t>
      </w:r>
      <w:r w:rsidRPr="00EE11E0">
        <w:rPr>
          <w:rFonts w:ascii="Arial" w:hAnsi="Arial" w:cs="Arial"/>
        </w:rPr>
        <w:t xml:space="preserve"> pkt, ALE przekroczona została dozwolona liczba wyrazów</w:t>
      </w:r>
      <w:r>
        <w:rPr>
          <w:rFonts w:ascii="Arial" w:hAnsi="Arial" w:cs="Arial"/>
        </w:rPr>
        <w:t xml:space="preserve"> </w:t>
      </w:r>
    </w:p>
    <w:p w14:paraId="4312908E" w14:textId="77777777" w:rsidR="009C1A1B" w:rsidRPr="007F7481" w:rsidRDefault="009C1A1B" w:rsidP="00C00A4E">
      <w:pPr>
        <w:spacing w:line="276" w:lineRule="auto"/>
      </w:pPr>
      <w:r>
        <w:rPr>
          <w:rFonts w:ascii="Arial" w:hAnsi="Arial" w:cs="Arial"/>
        </w:rPr>
        <w:t>ALBO</w:t>
      </w:r>
    </w:p>
    <w:p w14:paraId="3A4072A0" w14:textId="77777777" w:rsidR="009C1A1B" w:rsidRDefault="009C1A1B" w:rsidP="00C00A4E">
      <w:pPr>
        <w:autoSpaceDE w:val="0"/>
        <w:autoSpaceDN w:val="0"/>
        <w:adjustRightInd w:val="0"/>
        <w:spacing w:line="276" w:lineRule="auto"/>
        <w:rPr>
          <w:rFonts w:ascii="Arial" w:hAnsi="Arial" w:cs="Arial"/>
        </w:rPr>
      </w:pPr>
      <w:r>
        <w:rPr>
          <w:rFonts w:ascii="Arial" w:hAnsi="Arial" w:cs="Arial"/>
        </w:rPr>
        <w:t xml:space="preserve">- w kategorii A (przedstawieinie stanowiska każdego autora) – notatka </w:t>
      </w:r>
      <w:r w:rsidRPr="00E43F9F">
        <w:rPr>
          <w:rFonts w:ascii="Arial" w:hAnsi="Arial" w:cs="Arial"/>
        </w:rPr>
        <w:t>przedstawia stanowisko każdego autora względem zagadnienia określonego w</w:t>
      </w:r>
      <w:r>
        <w:rPr>
          <w:rFonts w:ascii="Arial" w:hAnsi="Arial" w:cs="Arial"/>
        </w:rPr>
        <w:t> </w:t>
      </w:r>
      <w:r w:rsidRPr="00E43F9F">
        <w:rPr>
          <w:rFonts w:ascii="Arial" w:hAnsi="Arial" w:cs="Arial"/>
        </w:rPr>
        <w:t>temacie notatki, odtworzone na podstawie informacji zawartych w tekście</w:t>
      </w:r>
      <w:r>
        <w:rPr>
          <w:rFonts w:ascii="Arial" w:hAnsi="Arial" w:cs="Arial"/>
        </w:rPr>
        <w:t xml:space="preserve"> </w:t>
      </w:r>
    </w:p>
    <w:p w14:paraId="557A3233" w14:textId="77777777" w:rsidR="009C1A1B" w:rsidRDefault="009C1A1B" w:rsidP="00C00A4E">
      <w:pPr>
        <w:autoSpaceDE w:val="0"/>
        <w:autoSpaceDN w:val="0"/>
        <w:adjustRightInd w:val="0"/>
        <w:spacing w:line="276" w:lineRule="auto"/>
        <w:rPr>
          <w:rFonts w:ascii="Arial" w:hAnsi="Arial" w:cs="Arial"/>
        </w:rPr>
      </w:pPr>
      <w:r>
        <w:rPr>
          <w:rFonts w:ascii="Arial" w:hAnsi="Arial" w:cs="Arial"/>
        </w:rPr>
        <w:t xml:space="preserve">- w kategorii B (zestawienie stanowisk obu autorów) – </w:t>
      </w:r>
      <w:r w:rsidRPr="00EE11E0">
        <w:rPr>
          <w:rFonts w:ascii="Arial" w:hAnsi="Arial" w:cs="Arial"/>
        </w:rPr>
        <w:t xml:space="preserve">stanowisk obu autorów nie </w:t>
      </w:r>
      <w:r>
        <w:rPr>
          <w:rFonts w:ascii="Arial" w:hAnsi="Arial" w:cs="Arial"/>
        </w:rPr>
        <w:t>zestawiono</w:t>
      </w:r>
      <w:r w:rsidRPr="00EE11E0">
        <w:rPr>
          <w:rFonts w:ascii="Arial" w:hAnsi="Arial" w:cs="Arial"/>
        </w:rPr>
        <w:t xml:space="preserve"> albo zestawion</w:t>
      </w:r>
      <w:r>
        <w:rPr>
          <w:rFonts w:ascii="Arial" w:hAnsi="Arial" w:cs="Arial"/>
        </w:rPr>
        <w:t>o je</w:t>
      </w:r>
      <w:r w:rsidRPr="00EE11E0">
        <w:rPr>
          <w:rFonts w:ascii="Arial" w:hAnsi="Arial" w:cs="Arial"/>
        </w:rPr>
        <w:t xml:space="preserve"> niepoprawnie; nie</w:t>
      </w:r>
      <w:r>
        <w:rPr>
          <w:rFonts w:ascii="Arial" w:hAnsi="Arial" w:cs="Arial"/>
        </w:rPr>
        <w:t xml:space="preserve"> wskazano np. punktów wspólnych</w:t>
      </w:r>
      <w:r w:rsidRPr="00EE11E0">
        <w:rPr>
          <w:rFonts w:ascii="Arial" w:hAnsi="Arial" w:cs="Arial"/>
        </w:rPr>
        <w:t xml:space="preserve">/ rozbieżnych albo </w:t>
      </w:r>
      <w:r w:rsidRPr="00EE11E0">
        <w:rPr>
          <w:rFonts w:ascii="Arial" w:hAnsi="Arial" w:cs="Arial"/>
        </w:rPr>
        <w:lastRenderedPageBreak/>
        <w:t>różnych aspektów zagadnienia określonego w temacie notatki ujętych w tekstach obu autorów</w:t>
      </w:r>
    </w:p>
    <w:p w14:paraId="4BE4B2B5" w14:textId="77777777" w:rsidR="009C1A1B" w:rsidRDefault="009C1A1B" w:rsidP="00C00A4E">
      <w:pPr>
        <w:autoSpaceDE w:val="0"/>
        <w:autoSpaceDN w:val="0"/>
        <w:adjustRightInd w:val="0"/>
        <w:spacing w:line="276" w:lineRule="auto"/>
        <w:rPr>
          <w:rFonts w:ascii="Arial" w:hAnsi="Arial" w:cs="Arial"/>
        </w:rPr>
      </w:pPr>
      <w:r>
        <w:rPr>
          <w:rFonts w:ascii="Arial" w:hAnsi="Arial" w:cs="Arial"/>
        </w:rPr>
        <w:t xml:space="preserve">- w kategorii C (spójność) – </w:t>
      </w:r>
      <w:r w:rsidRPr="00D170CF">
        <w:rPr>
          <w:rFonts w:ascii="Arial" w:hAnsi="Arial" w:cs="Arial"/>
        </w:rPr>
        <w:t>notatka stanowi logiczną i zorganizowaną całość ALBO w</w:t>
      </w:r>
      <w:r>
        <w:rPr>
          <w:rFonts w:ascii="Arial" w:hAnsi="Arial" w:cs="Arial"/>
        </w:rPr>
        <w:t> </w:t>
      </w:r>
      <w:r w:rsidRPr="00D170CF">
        <w:rPr>
          <w:rFonts w:ascii="Arial" w:hAnsi="Arial" w:cs="Arial"/>
        </w:rPr>
        <w:t>notatce występują usterki w</w:t>
      </w:r>
      <w:r>
        <w:rPr>
          <w:rFonts w:ascii="Arial" w:hAnsi="Arial" w:cs="Arial"/>
        </w:rPr>
        <w:t> </w:t>
      </w:r>
      <w:r w:rsidRPr="00D170CF">
        <w:rPr>
          <w:rFonts w:ascii="Arial" w:hAnsi="Arial" w:cs="Arial"/>
        </w:rPr>
        <w:t>spójności</w:t>
      </w:r>
    </w:p>
    <w:p w14:paraId="1FA89DFA" w14:textId="77777777" w:rsidR="009C1A1B" w:rsidRDefault="009C1A1B" w:rsidP="00C00A4E">
      <w:pPr>
        <w:spacing w:line="276" w:lineRule="auto"/>
        <w:rPr>
          <w:rFonts w:ascii="Arial" w:hAnsi="Arial" w:cs="Arial"/>
        </w:rPr>
      </w:pPr>
      <w:r>
        <w:rPr>
          <w:rFonts w:ascii="Arial" w:hAnsi="Arial" w:cs="Arial"/>
        </w:rPr>
        <w:t>- w kategorii D (długość notatki) – notatka mieści się między 60 a 90 liczbą wyrazów.</w:t>
      </w:r>
    </w:p>
    <w:p w14:paraId="22C13998" w14:textId="77777777" w:rsidR="009C1A1B" w:rsidRDefault="009C1A1B" w:rsidP="00C00A4E">
      <w:pPr>
        <w:spacing w:line="276" w:lineRule="auto"/>
        <w:rPr>
          <w:rFonts w:ascii="Arial" w:hAnsi="Arial" w:cs="Arial"/>
        </w:rPr>
      </w:pPr>
    </w:p>
    <w:p w14:paraId="69CB316A" w14:textId="77777777" w:rsidR="009C1A1B" w:rsidRDefault="009C1A1B" w:rsidP="00C00A4E">
      <w:pPr>
        <w:spacing w:line="276" w:lineRule="auto"/>
        <w:rPr>
          <w:rFonts w:ascii="Arial" w:hAnsi="Arial" w:cs="Arial"/>
        </w:rPr>
      </w:pPr>
      <w:r>
        <w:rPr>
          <w:rFonts w:ascii="Arial" w:hAnsi="Arial" w:cs="Arial"/>
        </w:rPr>
        <w:t xml:space="preserve">  0 pkt otrzymuje się wtedy, gdy:</w:t>
      </w:r>
    </w:p>
    <w:p w14:paraId="3333AE5D" w14:textId="77777777" w:rsidR="009C1A1B" w:rsidRDefault="009C1A1B" w:rsidP="00C00A4E">
      <w:pPr>
        <w:spacing w:line="276" w:lineRule="auto"/>
        <w:rPr>
          <w:rFonts w:ascii="Arial" w:hAnsi="Arial" w:cs="Arial"/>
        </w:rPr>
      </w:pPr>
      <w:r>
        <w:rPr>
          <w:rFonts w:ascii="Arial" w:hAnsi="Arial" w:cs="Arial"/>
        </w:rPr>
        <w:t xml:space="preserve">- </w:t>
      </w:r>
      <w:r w:rsidRPr="00EE11E0">
        <w:rPr>
          <w:rFonts w:ascii="Arial" w:hAnsi="Arial" w:cs="Arial"/>
        </w:rPr>
        <w:t xml:space="preserve">notatka spełnia kryteria A, B i C określone dla </w:t>
      </w:r>
      <w:r>
        <w:rPr>
          <w:rFonts w:ascii="Arial" w:hAnsi="Arial" w:cs="Arial"/>
        </w:rPr>
        <w:t>1</w:t>
      </w:r>
      <w:r w:rsidRPr="00EE11E0">
        <w:rPr>
          <w:rFonts w:ascii="Arial" w:hAnsi="Arial" w:cs="Arial"/>
        </w:rPr>
        <w:t xml:space="preserve"> pkt, ALE przekroczona została dozwolona liczba wyrazów</w:t>
      </w:r>
      <w:r>
        <w:rPr>
          <w:rFonts w:ascii="Arial" w:hAnsi="Arial" w:cs="Arial"/>
        </w:rPr>
        <w:t xml:space="preserve"> </w:t>
      </w:r>
    </w:p>
    <w:p w14:paraId="60B4ED1D" w14:textId="77777777" w:rsidR="009C1A1B" w:rsidRDefault="009C1A1B" w:rsidP="00C00A4E">
      <w:pPr>
        <w:spacing w:line="276" w:lineRule="auto"/>
        <w:rPr>
          <w:rFonts w:ascii="Arial" w:hAnsi="Arial" w:cs="Arial"/>
        </w:rPr>
      </w:pPr>
      <w:r>
        <w:rPr>
          <w:rFonts w:ascii="Arial" w:hAnsi="Arial" w:cs="Arial"/>
        </w:rPr>
        <w:t>ALBO</w:t>
      </w:r>
    </w:p>
    <w:p w14:paraId="17F96EBE" w14:textId="77777777" w:rsidR="009C1A1B" w:rsidRDefault="009C1A1B" w:rsidP="00C00A4E">
      <w:pPr>
        <w:spacing w:line="276" w:lineRule="auto"/>
        <w:rPr>
          <w:rFonts w:ascii="Arial" w:hAnsi="Arial" w:cs="Arial"/>
        </w:rPr>
      </w:pPr>
      <w:r>
        <w:rPr>
          <w:rFonts w:ascii="Arial" w:hAnsi="Arial" w:cs="Arial"/>
        </w:rPr>
        <w:t>- notatka nie spełnia żadnego z kryteriów określonego dla 1 pkt.</w:t>
      </w:r>
    </w:p>
    <w:p w14:paraId="571A3681" w14:textId="77777777" w:rsidR="009C1A1B" w:rsidRDefault="009C1A1B" w:rsidP="00C00A4E">
      <w:pPr>
        <w:spacing w:line="276" w:lineRule="auto"/>
        <w:rPr>
          <w:rFonts w:ascii="Arial" w:hAnsi="Arial" w:cs="Arial"/>
        </w:rPr>
      </w:pPr>
    </w:p>
    <w:p w14:paraId="23A9D7A5" w14:textId="77777777" w:rsidR="009C1A1B" w:rsidRDefault="009C1A1B" w:rsidP="00C00A4E">
      <w:pPr>
        <w:spacing w:line="276" w:lineRule="auto"/>
        <w:rPr>
          <w:rFonts w:ascii="Arial" w:hAnsi="Arial" w:cs="Arial"/>
        </w:rPr>
      </w:pPr>
      <w:r>
        <w:rPr>
          <w:rFonts w:ascii="Arial" w:hAnsi="Arial" w:cs="Arial"/>
        </w:rPr>
        <w:t xml:space="preserve">  Kategoria: Poprawność językowa, ortograficzna i interpukcyjna</w:t>
      </w:r>
    </w:p>
    <w:p w14:paraId="45C2942E" w14:textId="77777777" w:rsidR="009C1A1B" w:rsidRPr="00641A24" w:rsidRDefault="009C1A1B" w:rsidP="00C00A4E">
      <w:pPr>
        <w:spacing w:line="276" w:lineRule="auto"/>
        <w:ind w:left="28" w:hanging="28"/>
        <w:rPr>
          <w:rFonts w:ascii="Arial" w:hAnsi="Arial" w:cs="Arial"/>
        </w:rPr>
      </w:pPr>
      <w:r>
        <w:rPr>
          <w:rFonts w:ascii="Arial" w:hAnsi="Arial" w:cs="Arial"/>
        </w:rPr>
        <w:t>1 </w:t>
      </w:r>
      <w:r w:rsidRPr="00641A24">
        <w:rPr>
          <w:rFonts w:ascii="Arial" w:hAnsi="Arial" w:cs="Arial"/>
        </w:rPr>
        <w:t>pkt</w:t>
      </w:r>
      <w:r>
        <w:rPr>
          <w:rFonts w:ascii="Arial" w:hAnsi="Arial" w:cs="Arial"/>
        </w:rPr>
        <w:t> – </w:t>
      </w:r>
      <w:r w:rsidRPr="00641A24">
        <w:rPr>
          <w:rFonts w:ascii="Arial" w:hAnsi="Arial" w:cs="Arial"/>
        </w:rPr>
        <w:t xml:space="preserve">poprawny </w:t>
      </w:r>
      <w:r>
        <w:rPr>
          <w:rFonts w:ascii="Arial" w:hAnsi="Arial" w:cs="Arial"/>
        </w:rPr>
        <w:t xml:space="preserve">zapis, </w:t>
      </w:r>
      <w:r w:rsidRPr="00641A24">
        <w:rPr>
          <w:rFonts w:ascii="Arial" w:hAnsi="Arial" w:cs="Arial"/>
        </w:rPr>
        <w:t>dopuszczaln</w:t>
      </w:r>
      <w:r>
        <w:rPr>
          <w:rFonts w:ascii="Arial" w:hAnsi="Arial" w:cs="Arial"/>
        </w:rPr>
        <w:t>e</w:t>
      </w:r>
      <w:r w:rsidRPr="00641A24">
        <w:rPr>
          <w:rFonts w:ascii="Arial" w:hAnsi="Arial" w:cs="Arial"/>
        </w:rPr>
        <w:t xml:space="preserve"> </w:t>
      </w:r>
      <w:r>
        <w:rPr>
          <w:rFonts w:ascii="Arial" w:hAnsi="Arial" w:cs="Arial"/>
        </w:rPr>
        <w:t>dwa</w:t>
      </w:r>
      <w:r w:rsidRPr="00641A24">
        <w:rPr>
          <w:rFonts w:ascii="Arial" w:hAnsi="Arial" w:cs="Arial"/>
        </w:rPr>
        <w:t xml:space="preserve"> bł</w:t>
      </w:r>
      <w:r>
        <w:rPr>
          <w:rFonts w:ascii="Arial" w:hAnsi="Arial" w:cs="Arial"/>
        </w:rPr>
        <w:t>ę</w:t>
      </w:r>
      <w:r w:rsidRPr="00641A24">
        <w:rPr>
          <w:rFonts w:ascii="Arial" w:hAnsi="Arial" w:cs="Arial"/>
        </w:rPr>
        <w:t>d</w:t>
      </w:r>
      <w:r>
        <w:rPr>
          <w:rFonts w:ascii="Arial" w:hAnsi="Arial" w:cs="Arial"/>
        </w:rPr>
        <w:t>y</w:t>
      </w:r>
      <w:r w:rsidRPr="00641A24">
        <w:rPr>
          <w:rFonts w:ascii="Arial" w:hAnsi="Arial" w:cs="Arial"/>
        </w:rPr>
        <w:t xml:space="preserve"> </w:t>
      </w:r>
      <w:r>
        <w:rPr>
          <w:rFonts w:ascii="Arial" w:hAnsi="Arial" w:cs="Arial"/>
        </w:rPr>
        <w:t>(</w:t>
      </w:r>
      <w:r w:rsidRPr="00641A24">
        <w:rPr>
          <w:rFonts w:ascii="Arial" w:hAnsi="Arial" w:cs="Arial"/>
        </w:rPr>
        <w:t>językow</w:t>
      </w:r>
      <w:r>
        <w:rPr>
          <w:rFonts w:ascii="Arial" w:hAnsi="Arial" w:cs="Arial"/>
        </w:rPr>
        <w:t xml:space="preserve">e, </w:t>
      </w:r>
      <w:r w:rsidRPr="00641A24">
        <w:rPr>
          <w:rFonts w:ascii="Arial" w:hAnsi="Arial" w:cs="Arial"/>
        </w:rPr>
        <w:t>ortograficzn</w:t>
      </w:r>
      <w:r>
        <w:rPr>
          <w:rFonts w:ascii="Arial" w:hAnsi="Arial" w:cs="Arial"/>
        </w:rPr>
        <w:t>e</w:t>
      </w:r>
      <w:r w:rsidRPr="00641A24">
        <w:rPr>
          <w:rFonts w:ascii="Arial" w:hAnsi="Arial" w:cs="Arial"/>
        </w:rPr>
        <w:t xml:space="preserve"> </w:t>
      </w:r>
      <w:r>
        <w:rPr>
          <w:rFonts w:ascii="Arial" w:hAnsi="Arial" w:cs="Arial"/>
        </w:rPr>
        <w:t xml:space="preserve">lub </w:t>
      </w:r>
      <w:r w:rsidRPr="00641A24">
        <w:rPr>
          <w:rFonts w:ascii="Arial" w:hAnsi="Arial" w:cs="Arial"/>
        </w:rPr>
        <w:t>interpunkcyjn</w:t>
      </w:r>
      <w:r>
        <w:rPr>
          <w:rFonts w:ascii="Arial" w:hAnsi="Arial" w:cs="Arial"/>
        </w:rPr>
        <w:t>e).</w:t>
      </w:r>
    </w:p>
    <w:p w14:paraId="54BB8E3D" w14:textId="77777777" w:rsidR="009C1A1B" w:rsidRPr="00641A24" w:rsidRDefault="009C1A1B" w:rsidP="00C00A4E">
      <w:pPr>
        <w:spacing w:line="276" w:lineRule="auto"/>
        <w:ind w:left="709" w:hanging="709"/>
        <w:rPr>
          <w:rFonts w:ascii="Arial" w:hAnsi="Arial" w:cs="Arial"/>
        </w:rPr>
      </w:pPr>
      <w:r w:rsidRPr="00641A24">
        <w:rPr>
          <w:rFonts w:ascii="Arial" w:hAnsi="Arial" w:cs="Arial"/>
        </w:rPr>
        <w:t>0 pkt –</w:t>
      </w:r>
      <w:r>
        <w:rPr>
          <w:rFonts w:ascii="Arial" w:hAnsi="Arial" w:cs="Arial"/>
        </w:rPr>
        <w:t xml:space="preserve"> trzy i więcej </w:t>
      </w:r>
      <w:r w:rsidRPr="00641A24">
        <w:rPr>
          <w:rFonts w:ascii="Arial" w:hAnsi="Arial" w:cs="Arial"/>
        </w:rPr>
        <w:t>bł</w:t>
      </w:r>
      <w:r>
        <w:rPr>
          <w:rFonts w:ascii="Arial" w:hAnsi="Arial" w:cs="Arial"/>
        </w:rPr>
        <w:t>ę</w:t>
      </w:r>
      <w:r w:rsidRPr="00641A24">
        <w:rPr>
          <w:rFonts w:ascii="Arial" w:hAnsi="Arial" w:cs="Arial"/>
        </w:rPr>
        <w:t>d</w:t>
      </w:r>
      <w:r>
        <w:rPr>
          <w:rFonts w:ascii="Arial" w:hAnsi="Arial" w:cs="Arial"/>
        </w:rPr>
        <w:t>ów</w:t>
      </w:r>
      <w:r w:rsidRPr="00641A24">
        <w:rPr>
          <w:rFonts w:ascii="Arial" w:hAnsi="Arial" w:cs="Arial"/>
        </w:rPr>
        <w:t xml:space="preserve"> </w:t>
      </w:r>
      <w:r>
        <w:rPr>
          <w:rFonts w:ascii="Arial" w:hAnsi="Arial" w:cs="Arial"/>
        </w:rPr>
        <w:t>(</w:t>
      </w:r>
      <w:r w:rsidRPr="00641A24">
        <w:rPr>
          <w:rFonts w:ascii="Arial" w:hAnsi="Arial" w:cs="Arial"/>
        </w:rPr>
        <w:t>językowy</w:t>
      </w:r>
      <w:r>
        <w:rPr>
          <w:rFonts w:ascii="Arial" w:hAnsi="Arial" w:cs="Arial"/>
        </w:rPr>
        <w:t xml:space="preserve">ch, </w:t>
      </w:r>
      <w:r w:rsidRPr="00641A24">
        <w:rPr>
          <w:rFonts w:ascii="Arial" w:hAnsi="Arial" w:cs="Arial"/>
        </w:rPr>
        <w:t>ortograficzny</w:t>
      </w:r>
      <w:r>
        <w:rPr>
          <w:rFonts w:ascii="Arial" w:hAnsi="Arial" w:cs="Arial"/>
        </w:rPr>
        <w:t>ch</w:t>
      </w:r>
      <w:r w:rsidRPr="00641A24">
        <w:rPr>
          <w:rFonts w:ascii="Arial" w:hAnsi="Arial" w:cs="Arial"/>
        </w:rPr>
        <w:t xml:space="preserve"> </w:t>
      </w:r>
      <w:r>
        <w:rPr>
          <w:rFonts w:ascii="Arial" w:hAnsi="Arial" w:cs="Arial"/>
        </w:rPr>
        <w:t>lub</w:t>
      </w:r>
      <w:r w:rsidRPr="00641A24">
        <w:rPr>
          <w:rFonts w:ascii="Arial" w:hAnsi="Arial" w:cs="Arial"/>
        </w:rPr>
        <w:t xml:space="preserve"> interpunkcyjny</w:t>
      </w:r>
      <w:r>
        <w:rPr>
          <w:rFonts w:ascii="Arial" w:hAnsi="Arial" w:cs="Arial"/>
        </w:rPr>
        <w:t>ch)</w:t>
      </w:r>
      <w:r w:rsidRPr="00641A24">
        <w:rPr>
          <w:rFonts w:ascii="Arial" w:hAnsi="Arial" w:cs="Arial"/>
        </w:rPr>
        <w:t>.</w:t>
      </w:r>
    </w:p>
    <w:p w14:paraId="7B1F58FD" w14:textId="77777777" w:rsidR="00AA7EEB" w:rsidRDefault="00AA7EEB" w:rsidP="00165E96">
      <w:pPr>
        <w:spacing w:line="276" w:lineRule="auto"/>
        <w:rPr>
          <w:rFonts w:ascii="Arial" w:hAnsi="Arial" w:cs="Arial"/>
          <w:b/>
          <w:sz w:val="24"/>
          <w:szCs w:val="24"/>
        </w:rPr>
      </w:pPr>
    </w:p>
    <w:p w14:paraId="2C783D4D" w14:textId="4C79EAA0" w:rsidR="00165E96" w:rsidRPr="009C1A1B" w:rsidRDefault="009C1A1B" w:rsidP="00165E96">
      <w:pPr>
        <w:spacing w:line="276" w:lineRule="auto"/>
        <w:rPr>
          <w:rFonts w:ascii="Arial" w:hAnsi="Arial" w:cs="Arial"/>
          <w:bCs/>
          <w:color w:val="FF0000"/>
          <w:sz w:val="24"/>
          <w:szCs w:val="24"/>
        </w:rPr>
      </w:pPr>
      <w:r>
        <w:rPr>
          <w:rFonts w:ascii="Arial" w:hAnsi="Arial" w:cs="Arial"/>
          <w:bCs/>
        </w:rPr>
        <w:t xml:space="preserve">  </w:t>
      </w:r>
      <w:r w:rsidR="00165E96" w:rsidRPr="009C1A1B">
        <w:rPr>
          <w:rFonts w:ascii="Arial" w:hAnsi="Arial" w:cs="Arial"/>
          <w:bCs/>
        </w:rPr>
        <w:t xml:space="preserve">Przykładowa odpowiedź oceniona na 3 pkt za treść </w:t>
      </w:r>
    </w:p>
    <w:p w14:paraId="1BD487A5" w14:textId="77777777" w:rsidR="00165E96" w:rsidRDefault="00165E96" w:rsidP="009C1A1B">
      <w:pPr>
        <w:spacing w:line="276" w:lineRule="auto"/>
        <w:rPr>
          <w:rFonts w:ascii="Arial" w:hAnsi="Arial" w:cs="Arial"/>
        </w:rPr>
      </w:pPr>
      <w:r w:rsidRPr="00F1718E">
        <w:rPr>
          <w:rFonts w:ascii="Arial" w:hAnsi="Arial" w:cs="Arial"/>
        </w:rPr>
        <w:t xml:space="preserve">Autorzy obu tekstów podjęli problem znaczenia sztucznej inteligencji dla współczesnego człowieka. Ich opinie na ten temat są jednak różne. Aleksandra Stanisławska obawia się, że sztuczna inteligencja może zdominować ludzi. Swój pogląd autorka uzasadnia przykładami zastępowania człowieka przez sztuczną inteligencję oraz wpływania przez nią na jego decyzje. Łukasz Lamża uważa przeciwnie, że AI jest niezbędna, a jako wytwór człowieka naśladuje jego intelekt, tym samym nie zagraża ludzkiej cywilizacji. </w:t>
      </w:r>
    </w:p>
    <w:p w14:paraId="43648228" w14:textId="77777777" w:rsidR="00165E96" w:rsidRPr="00924DF4" w:rsidRDefault="00165E96" w:rsidP="009C1A1B">
      <w:pPr>
        <w:spacing w:line="276" w:lineRule="auto"/>
        <w:rPr>
          <w:rFonts w:ascii="Arial" w:hAnsi="Arial" w:cs="Arial"/>
          <w:sz w:val="18"/>
          <w:szCs w:val="18"/>
        </w:rPr>
      </w:pPr>
      <w:r w:rsidRPr="00924DF4">
        <w:rPr>
          <w:rFonts w:ascii="Arial" w:hAnsi="Arial" w:cs="Arial"/>
          <w:sz w:val="18"/>
          <w:szCs w:val="18"/>
        </w:rPr>
        <w:t>[67 wyrazów]</w:t>
      </w:r>
    </w:p>
    <w:p w14:paraId="01E221BC" w14:textId="77777777" w:rsidR="00165E96" w:rsidRDefault="00165E96" w:rsidP="009C1A1B">
      <w:pPr>
        <w:spacing w:line="276" w:lineRule="auto"/>
        <w:rPr>
          <w:rFonts w:ascii="Arial" w:hAnsi="Arial" w:cs="Arial"/>
        </w:rPr>
      </w:pPr>
    </w:p>
    <w:p w14:paraId="5B34DDAC" w14:textId="14CEFA57" w:rsidR="00165E96" w:rsidRPr="009C1A1B" w:rsidRDefault="009C1A1B" w:rsidP="009C1A1B">
      <w:pPr>
        <w:spacing w:line="276" w:lineRule="auto"/>
        <w:rPr>
          <w:rFonts w:cs="Times New Roman"/>
        </w:rPr>
      </w:pPr>
      <w:r>
        <w:rPr>
          <w:rFonts w:ascii="Arial" w:hAnsi="Arial" w:cs="Arial"/>
        </w:rPr>
        <w:t xml:space="preserve">  </w:t>
      </w:r>
      <w:r w:rsidR="00165E96" w:rsidRPr="009C1A1B">
        <w:rPr>
          <w:rFonts w:ascii="Arial" w:hAnsi="Arial" w:cs="Arial"/>
        </w:rPr>
        <w:t>Przykładowa odpowiedź oceniona na 2 pkt za treść</w:t>
      </w:r>
    </w:p>
    <w:p w14:paraId="1628E80E" w14:textId="77777777" w:rsidR="00165E96" w:rsidRDefault="00165E96" w:rsidP="009C1A1B">
      <w:pPr>
        <w:spacing w:line="276" w:lineRule="auto"/>
        <w:rPr>
          <w:rFonts w:ascii="Arial" w:hAnsi="Arial" w:cs="Arial"/>
        </w:rPr>
      </w:pPr>
      <w:r>
        <w:rPr>
          <w:rFonts w:ascii="Arial" w:hAnsi="Arial" w:cs="Arial"/>
        </w:rPr>
        <w:t>Oba t</w:t>
      </w:r>
      <w:r w:rsidRPr="00A37F3B">
        <w:rPr>
          <w:rFonts w:ascii="Arial" w:hAnsi="Arial" w:cs="Arial"/>
        </w:rPr>
        <w:t>eksty przedstawiają dwa odmienne poglądy na temat wpływu sztucznej inteligencji (AI) na człowieka. Aleksandra Stanisławska obawia się zdominowania człowieka przez AI. Boi się, że AI</w:t>
      </w:r>
      <w:r>
        <w:rPr>
          <w:rFonts w:ascii="Arial" w:hAnsi="Arial" w:cs="Arial"/>
        </w:rPr>
        <w:t>,</w:t>
      </w:r>
      <w:r w:rsidRPr="00A37F3B">
        <w:rPr>
          <w:rFonts w:ascii="Arial" w:hAnsi="Arial" w:cs="Arial"/>
        </w:rPr>
        <w:t xml:space="preserve"> przewyższając</w:t>
      </w:r>
      <w:r>
        <w:rPr>
          <w:rFonts w:ascii="Arial" w:hAnsi="Arial" w:cs="Arial"/>
        </w:rPr>
        <w:t>a</w:t>
      </w:r>
      <w:r w:rsidRPr="00A37F3B">
        <w:rPr>
          <w:rFonts w:ascii="Arial" w:hAnsi="Arial" w:cs="Arial"/>
        </w:rPr>
        <w:t xml:space="preserve"> człowieka inteligencją</w:t>
      </w:r>
      <w:r>
        <w:rPr>
          <w:rFonts w:ascii="Arial" w:hAnsi="Arial" w:cs="Arial"/>
        </w:rPr>
        <w:t>,</w:t>
      </w:r>
      <w:r w:rsidRPr="00A37F3B">
        <w:rPr>
          <w:rFonts w:ascii="Arial" w:hAnsi="Arial" w:cs="Arial"/>
        </w:rPr>
        <w:t xml:space="preserve"> może </w:t>
      </w:r>
      <w:r>
        <w:rPr>
          <w:rFonts w:ascii="Arial" w:hAnsi="Arial" w:cs="Arial"/>
        </w:rPr>
        <w:t>go</w:t>
      </w:r>
      <w:r w:rsidRPr="00A37F3B">
        <w:rPr>
          <w:rFonts w:ascii="Arial" w:hAnsi="Arial" w:cs="Arial"/>
        </w:rPr>
        <w:t xml:space="preserve"> zastąpić. Łukasz Lamża sądzi natomiast, że bez sztucznej inteligencji nie</w:t>
      </w:r>
      <w:r>
        <w:rPr>
          <w:rFonts w:ascii="Arial" w:hAnsi="Arial" w:cs="Arial"/>
        </w:rPr>
        <w:t xml:space="preserve"> </w:t>
      </w:r>
      <w:r w:rsidRPr="00A37F3B">
        <w:rPr>
          <w:rFonts w:ascii="Arial" w:hAnsi="Arial" w:cs="Arial"/>
        </w:rPr>
        <w:t>ma rozwoju cywilizacji. Sztuczna inteligencja może zrobić wiele dobrego dla człowieka</w:t>
      </w:r>
      <w:r>
        <w:rPr>
          <w:rFonts w:ascii="Arial" w:hAnsi="Arial" w:cs="Arial"/>
        </w:rPr>
        <w:t>,</w:t>
      </w:r>
      <w:r w:rsidRPr="00A37F3B">
        <w:rPr>
          <w:rFonts w:ascii="Arial" w:hAnsi="Arial" w:cs="Arial"/>
        </w:rPr>
        <w:t xml:space="preserve"> na przykład wyręczyć go w wielu sprawach. AI nie zastąpi człowieka całkowicie, bo jest przez niego stworzona na jego wzór. </w:t>
      </w:r>
    </w:p>
    <w:p w14:paraId="3A5B2007" w14:textId="77777777" w:rsidR="00165E96" w:rsidRPr="00924DF4" w:rsidRDefault="00165E96" w:rsidP="009C1A1B">
      <w:pPr>
        <w:spacing w:line="276" w:lineRule="auto"/>
        <w:rPr>
          <w:rFonts w:ascii="Arial" w:hAnsi="Arial" w:cs="Arial"/>
          <w:sz w:val="18"/>
          <w:szCs w:val="18"/>
        </w:rPr>
      </w:pPr>
      <w:r w:rsidRPr="00924DF4">
        <w:rPr>
          <w:rFonts w:ascii="Arial" w:hAnsi="Arial" w:cs="Arial"/>
          <w:sz w:val="18"/>
          <w:szCs w:val="18"/>
        </w:rPr>
        <w:t>[72 wyrazy]</w:t>
      </w:r>
    </w:p>
    <w:p w14:paraId="54E87632" w14:textId="727AC1C2" w:rsidR="00165E96" w:rsidRDefault="00165E96" w:rsidP="00165E96">
      <w:pPr>
        <w:spacing w:line="276" w:lineRule="auto"/>
        <w:jc w:val="both"/>
        <w:rPr>
          <w:rFonts w:cs="Times New Roman"/>
          <w:sz w:val="24"/>
          <w:szCs w:val="24"/>
        </w:rPr>
      </w:pPr>
    </w:p>
    <w:p w14:paraId="750B4B34" w14:textId="74743D4B" w:rsidR="00165E96" w:rsidRPr="009C1A1B" w:rsidRDefault="009C1A1B" w:rsidP="00165E96">
      <w:pPr>
        <w:spacing w:line="276" w:lineRule="auto"/>
        <w:jc w:val="both"/>
        <w:rPr>
          <w:rFonts w:ascii="Arial" w:hAnsi="Arial" w:cs="Arial"/>
        </w:rPr>
      </w:pPr>
      <w:r>
        <w:rPr>
          <w:rFonts w:ascii="Arial" w:hAnsi="Arial" w:cs="Arial"/>
        </w:rPr>
        <w:t xml:space="preserve">  </w:t>
      </w:r>
      <w:r w:rsidR="00165E96" w:rsidRPr="009C1A1B">
        <w:rPr>
          <w:rFonts w:ascii="Arial" w:hAnsi="Arial" w:cs="Arial"/>
        </w:rPr>
        <w:t>Przykładowa odpowiedź oceniona na 1 pkt za treść</w:t>
      </w:r>
    </w:p>
    <w:p w14:paraId="4D51116F" w14:textId="77777777" w:rsidR="00165E96" w:rsidRDefault="00165E96" w:rsidP="009C1A1B">
      <w:pPr>
        <w:pStyle w:val="Akapitzlist"/>
        <w:spacing w:line="276" w:lineRule="auto"/>
        <w:ind w:left="0"/>
        <w:rPr>
          <w:rFonts w:ascii="Arial" w:hAnsi="Arial" w:cs="Arial"/>
        </w:rPr>
      </w:pPr>
      <w:r w:rsidRPr="0073462C">
        <w:rPr>
          <w:rFonts w:ascii="Arial" w:hAnsi="Arial" w:cs="Arial"/>
        </w:rPr>
        <w:t>Aleksandra Stanisławska pokazuje stworzone przez ludzi wizje robotów, które myślą podobnie jak ludzie, ale uważa, że w rzeczywistości inteligencja robotów będzie zupełnie inna. Będzie działała szybciej i lepiej niż ludzka. Zdaniem autorki sztuczna inteligencja będzie trudna do kontroli i groźna dla ludzi. Łukasz Lamża, pisząc o sztucznej inteligencji, uważa, że sztuczna inteligencja jest niezbyt twórcza, ale za to</w:t>
      </w:r>
      <w:r w:rsidRPr="00A37F3B">
        <w:rPr>
          <w:rFonts w:ascii="Arial" w:hAnsi="Arial" w:cs="Arial"/>
        </w:rPr>
        <w:t xml:space="preserve"> bardzo przydatna ludziom, np. przy wykonywaniu prac domowych. </w:t>
      </w:r>
    </w:p>
    <w:p w14:paraId="2720D882" w14:textId="3F9B2EB8" w:rsidR="006722F0" w:rsidRDefault="006722F0">
      <w:pPr>
        <w:rPr>
          <w:rFonts w:ascii="Arial" w:hAnsi="Arial" w:cs="Arial"/>
          <w:bCs/>
        </w:rPr>
      </w:pPr>
    </w:p>
    <w:p w14:paraId="1A191E16" w14:textId="77777777" w:rsidR="00C00A4E" w:rsidRDefault="00C00A4E">
      <w:pPr>
        <w:rPr>
          <w:rFonts w:ascii="Arial" w:hAnsi="Arial" w:cs="Arial"/>
          <w:bCs/>
        </w:rPr>
      </w:pPr>
    </w:p>
    <w:p w14:paraId="50A3E5EB" w14:textId="77777777" w:rsidR="00C00A4E" w:rsidRDefault="00C00A4E">
      <w:pPr>
        <w:rPr>
          <w:rFonts w:ascii="Arial" w:hAnsi="Arial" w:cs="Arial"/>
          <w:bCs/>
        </w:rPr>
      </w:pPr>
    </w:p>
    <w:p w14:paraId="3AB83D7E" w14:textId="77777777" w:rsidR="00C00A4E" w:rsidRDefault="00C00A4E">
      <w:pPr>
        <w:rPr>
          <w:rFonts w:ascii="Arial" w:hAnsi="Arial" w:cs="Arial"/>
          <w:bCs/>
        </w:rPr>
      </w:pPr>
    </w:p>
    <w:p w14:paraId="491BCB70" w14:textId="77777777" w:rsidR="00C00A4E" w:rsidRDefault="00C00A4E">
      <w:pPr>
        <w:rPr>
          <w:rFonts w:ascii="Arial" w:hAnsi="Arial" w:cs="Arial"/>
          <w:bCs/>
        </w:rPr>
      </w:pPr>
    </w:p>
    <w:p w14:paraId="4A585829" w14:textId="77777777" w:rsidR="00C00A4E" w:rsidRDefault="00C00A4E">
      <w:pPr>
        <w:rPr>
          <w:rFonts w:ascii="Arial" w:hAnsi="Arial" w:cs="Arial"/>
          <w:bCs/>
        </w:rPr>
      </w:pPr>
    </w:p>
    <w:p w14:paraId="3F5C2F6C" w14:textId="77777777" w:rsidR="00A8625E" w:rsidRDefault="00A8625E">
      <w:pPr>
        <w:rPr>
          <w:rFonts w:ascii="Arial" w:hAnsi="Arial" w:cs="Arial"/>
          <w:bCs/>
        </w:rPr>
      </w:pPr>
    </w:p>
    <w:p w14:paraId="60503A5B" w14:textId="213CBA5F" w:rsidR="007628C6" w:rsidRPr="007628C6" w:rsidRDefault="007628C6" w:rsidP="007628C6">
      <w:pPr>
        <w:spacing w:line="276" w:lineRule="auto"/>
        <w:rPr>
          <w:rFonts w:ascii="Arial" w:hAnsi="Arial" w:cs="Arial"/>
          <w:bCs/>
        </w:rPr>
      </w:pPr>
      <w:r>
        <w:rPr>
          <w:rFonts w:ascii="Arial" w:hAnsi="Arial" w:cs="Arial"/>
          <w:bCs/>
        </w:rPr>
        <w:lastRenderedPageBreak/>
        <w:t xml:space="preserve">  </w:t>
      </w:r>
      <w:r w:rsidRPr="007628C6">
        <w:rPr>
          <w:rFonts w:ascii="Arial" w:hAnsi="Arial" w:cs="Arial"/>
          <w:bCs/>
        </w:rPr>
        <w:t xml:space="preserve">Wiązka </w:t>
      </w:r>
      <w:r w:rsidR="003A59CB">
        <w:rPr>
          <w:rFonts w:ascii="Arial" w:hAnsi="Arial" w:cs="Arial"/>
          <w:bCs/>
        </w:rPr>
        <w:t>2</w:t>
      </w:r>
      <w:r w:rsidRPr="007628C6">
        <w:rPr>
          <w:rFonts w:ascii="Arial" w:hAnsi="Arial" w:cs="Arial"/>
          <w:bCs/>
        </w:rPr>
        <w:t xml:space="preserve">. </w:t>
      </w:r>
    </w:p>
    <w:p w14:paraId="00DBAE4C" w14:textId="77777777" w:rsidR="007628C6" w:rsidRPr="007628C6" w:rsidRDefault="007628C6" w:rsidP="007628C6">
      <w:pPr>
        <w:spacing w:line="276" w:lineRule="auto"/>
        <w:rPr>
          <w:rFonts w:ascii="Arial" w:hAnsi="Arial" w:cs="Arial"/>
          <w:bCs/>
        </w:rPr>
      </w:pPr>
    </w:p>
    <w:p w14:paraId="06BA490B" w14:textId="2A5B722B" w:rsidR="007628C6" w:rsidRPr="007628C6" w:rsidRDefault="007628C6" w:rsidP="007628C6">
      <w:pPr>
        <w:spacing w:line="276" w:lineRule="auto"/>
        <w:rPr>
          <w:rFonts w:ascii="Arial" w:hAnsi="Arial" w:cs="Arial"/>
          <w:bCs/>
        </w:rPr>
      </w:pPr>
      <w:r>
        <w:rPr>
          <w:rFonts w:ascii="Arial" w:hAnsi="Arial" w:cs="Arial"/>
          <w:bCs/>
        </w:rPr>
        <w:t xml:space="preserve">  </w:t>
      </w:r>
      <w:r w:rsidRPr="007628C6">
        <w:rPr>
          <w:rFonts w:ascii="Arial" w:hAnsi="Arial" w:cs="Arial"/>
          <w:bCs/>
        </w:rPr>
        <w:t>Przeczytaj uważnie teksty, a następnie wykonaj zadania umieszczone pod nimi. Odpowiadaj tylko na podstawie tekstów i tylko własnymi słowami – chyba że w zadaniu polecono inaczej. Udzielaj tylu odpowiedzi, o ile Cię poproszono.</w:t>
      </w:r>
    </w:p>
    <w:p w14:paraId="3390DDA6" w14:textId="77777777" w:rsidR="007628C6" w:rsidRPr="007628C6" w:rsidRDefault="007628C6" w:rsidP="007628C6">
      <w:pPr>
        <w:spacing w:line="276" w:lineRule="auto"/>
        <w:rPr>
          <w:rFonts w:ascii="Arial" w:hAnsi="Arial" w:cs="Arial"/>
          <w:bCs/>
        </w:rPr>
      </w:pPr>
    </w:p>
    <w:p w14:paraId="5794068D" w14:textId="1FCF11D6" w:rsidR="007628C6" w:rsidRPr="007628C6" w:rsidRDefault="007628C6" w:rsidP="007628C6">
      <w:pPr>
        <w:spacing w:line="276" w:lineRule="auto"/>
        <w:rPr>
          <w:rFonts w:ascii="Arial" w:hAnsi="Arial" w:cs="Arial"/>
          <w:bCs/>
        </w:rPr>
      </w:pPr>
      <w:r>
        <w:rPr>
          <w:rFonts w:ascii="Arial" w:hAnsi="Arial" w:cs="Arial"/>
          <w:bCs/>
        </w:rPr>
        <w:t xml:space="preserve">  </w:t>
      </w:r>
      <w:r w:rsidRPr="007628C6">
        <w:rPr>
          <w:rFonts w:ascii="Arial" w:hAnsi="Arial" w:cs="Arial"/>
          <w:bCs/>
        </w:rPr>
        <w:t xml:space="preserve">Tekst 1. </w:t>
      </w:r>
    </w:p>
    <w:p w14:paraId="64CC3E3A" w14:textId="3A3AF9E2" w:rsidR="007628C6" w:rsidRPr="007628C6" w:rsidRDefault="00C00A4E"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 xml:space="preserve">Marcin Adamczak </w:t>
      </w:r>
    </w:p>
    <w:p w14:paraId="0A7C27EA" w14:textId="0391168B" w:rsidR="007628C6" w:rsidRPr="007628C6" w:rsidRDefault="00C00A4E" w:rsidP="007628C6">
      <w:pPr>
        <w:spacing w:line="276" w:lineRule="auto"/>
        <w:rPr>
          <w:rFonts w:ascii="Arial" w:hAnsi="Arial" w:cs="Arial"/>
          <w:bCs/>
        </w:rPr>
      </w:pPr>
      <w:r>
        <w:rPr>
          <w:rFonts w:ascii="Arial" w:hAnsi="Arial" w:cs="Arial"/>
          <w:bCs/>
        </w:rPr>
        <w:t xml:space="preserve">  </w:t>
      </w:r>
      <w:r w:rsidR="007628C6">
        <w:rPr>
          <w:rFonts w:ascii="Arial" w:hAnsi="Arial" w:cs="Arial"/>
          <w:bCs/>
        </w:rPr>
        <w:t>„</w:t>
      </w:r>
      <w:r w:rsidR="007628C6" w:rsidRPr="007628C6">
        <w:rPr>
          <w:rFonts w:ascii="Arial" w:hAnsi="Arial" w:cs="Arial"/>
          <w:bCs/>
        </w:rPr>
        <w:t>Architektura i przypadek</w:t>
      </w:r>
      <w:r w:rsidR="007628C6">
        <w:rPr>
          <w:rFonts w:ascii="Arial" w:hAnsi="Arial" w:cs="Arial"/>
          <w:bCs/>
        </w:rPr>
        <w:t>”</w:t>
      </w:r>
    </w:p>
    <w:p w14:paraId="5814049D" w14:textId="77777777" w:rsidR="007628C6" w:rsidRPr="007628C6" w:rsidRDefault="007628C6" w:rsidP="007628C6">
      <w:pPr>
        <w:spacing w:line="276" w:lineRule="auto"/>
        <w:rPr>
          <w:rFonts w:ascii="Arial" w:hAnsi="Arial" w:cs="Arial"/>
          <w:bCs/>
        </w:rPr>
      </w:pPr>
    </w:p>
    <w:p w14:paraId="1301D540" w14:textId="419015CA" w:rsidR="007628C6" w:rsidRPr="007628C6" w:rsidRDefault="007628C6" w:rsidP="007628C6">
      <w:pPr>
        <w:spacing w:line="276" w:lineRule="auto"/>
        <w:rPr>
          <w:rFonts w:ascii="Arial" w:hAnsi="Arial" w:cs="Arial"/>
          <w:bCs/>
        </w:rPr>
      </w:pPr>
      <w:r>
        <w:rPr>
          <w:rFonts w:ascii="Arial" w:hAnsi="Arial" w:cs="Arial"/>
          <w:bCs/>
        </w:rPr>
        <w:t xml:space="preserve">  </w:t>
      </w:r>
      <w:r w:rsidRPr="007628C6">
        <w:rPr>
          <w:rFonts w:ascii="Arial" w:hAnsi="Arial" w:cs="Arial"/>
          <w:bCs/>
        </w:rPr>
        <w:t>Przypadek zdaje się kategorią nader odległą od dziedziny architektury, naturalnie niejako z</w:t>
      </w:r>
      <w:r w:rsidR="00C00A4E">
        <w:rPr>
          <w:rFonts w:ascii="Arial" w:hAnsi="Arial" w:cs="Arial"/>
          <w:bCs/>
        </w:rPr>
        <w:t> </w:t>
      </w:r>
      <w:r w:rsidRPr="007628C6">
        <w:rPr>
          <w:rFonts w:ascii="Arial" w:hAnsi="Arial" w:cs="Arial"/>
          <w:bCs/>
        </w:rPr>
        <w:t>dziedziny tej wykluczoną i skazaną na banicję. Architektura, sztuka związana z precyzyjnym rysunkiem i ścisłym planowaniem, z rozmaitymi gałęziami wiedzy ścisłej, ze skomplikowanymi rachunkami sił i ciężarów oraz dokładną realizacją wcześniejszych założeń z przypadkiem łączyć się nie może.</w:t>
      </w:r>
    </w:p>
    <w:p w14:paraId="485EC666" w14:textId="13B0FCE6" w:rsidR="007628C6" w:rsidRPr="007628C6" w:rsidRDefault="007628C6" w:rsidP="007628C6">
      <w:pPr>
        <w:spacing w:line="276" w:lineRule="auto"/>
        <w:rPr>
          <w:rFonts w:ascii="Arial" w:hAnsi="Arial" w:cs="Arial"/>
          <w:bCs/>
        </w:rPr>
      </w:pPr>
      <w:r>
        <w:rPr>
          <w:rFonts w:ascii="Arial" w:hAnsi="Arial" w:cs="Arial"/>
          <w:bCs/>
        </w:rPr>
        <w:t xml:space="preserve">  </w:t>
      </w:r>
      <w:r w:rsidRPr="007628C6">
        <w:rPr>
          <w:rFonts w:ascii="Arial" w:hAnsi="Arial" w:cs="Arial"/>
          <w:bCs/>
        </w:rPr>
        <w:t>I rzeczywiście – o przypadku nie wspomina australijski architekt Andrew Maynard przy opisie pochodzącego z jego pracowni projektu Corb 2.0. Projekt ten […] inspirowany był także artykułem […] o występującym w USA zjawisku przenoszenia domów z miejsca na miejsce i przemieszczania się wraz z nimi po terytorium kraju oraz zwyczajami rodaków architekta, którzy, jak wylicza, w czasie swojego życia przeciętnie trzynastokrotnie zmieniają miejsce zamieszkania. […] Idee funkcjonalnych budowli zrównujących społeczne różnice, mieszkań dostępnych dla każdego, starannie rozmieszczonych pośród zieleni wygodnych „maszyn do mieszkania” zostały jednak zniekształcone i zdegenerowane przez „ekonomiczny racjonalizm, planowanie przestrzenne pozbawione wyobraźni i</w:t>
      </w:r>
      <w:r>
        <w:rPr>
          <w:rFonts w:ascii="Arial" w:hAnsi="Arial" w:cs="Arial"/>
          <w:bCs/>
        </w:rPr>
        <w:t> </w:t>
      </w:r>
      <w:r w:rsidRPr="007628C6">
        <w:rPr>
          <w:rFonts w:ascii="Arial" w:hAnsi="Arial" w:cs="Arial"/>
          <w:bCs/>
        </w:rPr>
        <w:t>odpowiedzialności oraz nieodwołujące się do jakichkolwiek wartości” – twierdzi Maynard […]. Australijczyk zamiast „maszyn do mieszkania” proponuje użycie maszyn w celu „podważenia społecznej hierarchii i zniwelowani</w:t>
      </w:r>
      <w:r w:rsidR="003004F2">
        <w:rPr>
          <w:rFonts w:ascii="Arial" w:hAnsi="Arial" w:cs="Arial"/>
          <w:bCs/>
        </w:rPr>
        <w:t>a</w:t>
      </w:r>
      <w:r w:rsidRPr="007628C6">
        <w:rPr>
          <w:rFonts w:ascii="Arial" w:hAnsi="Arial" w:cs="Arial"/>
          <w:bCs/>
        </w:rPr>
        <w:t xml:space="preserve"> różnic na rynku nieruchomości”. </w:t>
      </w:r>
    </w:p>
    <w:p w14:paraId="76EE2233" w14:textId="63B92ADD" w:rsidR="007628C6" w:rsidRPr="007628C6" w:rsidRDefault="007628C6" w:rsidP="007628C6">
      <w:pPr>
        <w:spacing w:line="276" w:lineRule="auto"/>
        <w:rPr>
          <w:rFonts w:ascii="Arial" w:hAnsi="Arial" w:cs="Arial"/>
          <w:bCs/>
        </w:rPr>
      </w:pPr>
      <w:r>
        <w:rPr>
          <w:rFonts w:ascii="Arial" w:hAnsi="Arial" w:cs="Arial"/>
          <w:bCs/>
        </w:rPr>
        <w:t xml:space="preserve">  </w:t>
      </w:r>
      <w:r w:rsidRPr="007628C6">
        <w:rPr>
          <w:rFonts w:ascii="Arial" w:hAnsi="Arial" w:cs="Arial"/>
          <w:bCs/>
        </w:rPr>
        <w:t>Maynard odwołuje się do popularnych pomysłów wykorzystania kontenerów w celach mieszkaniowych. Utopijność jego projektu pozwala mu przy tym na nieskrępowaną fantazję i</w:t>
      </w:r>
      <w:r>
        <w:rPr>
          <w:rFonts w:ascii="Arial" w:hAnsi="Arial" w:cs="Arial"/>
          <w:bCs/>
        </w:rPr>
        <w:t> </w:t>
      </w:r>
      <w:r w:rsidRPr="007628C6">
        <w:rPr>
          <w:rFonts w:ascii="Arial" w:hAnsi="Arial" w:cs="Arial"/>
          <w:bCs/>
        </w:rPr>
        <w:t>brawurę w propozycjach wykorzystania wszystkich cech blaszanych boksów. Podstawą jest jak najlepsze wykorzystanie łatwości ich przemieszczania. Zaprojektowane w Corb 2.0 budowle składają się ze względnie autonomicznych modułów mieszkaniowych […], mających przypominać bardziej apartamenty niż ciasne mieszkania w blokach, zdecydowanie łatwiej kojarzące się nam z wnętrzami kontenerów. Moduły te przy użyciu dźwigów znajdujących się obok budowli pozostawałyby mobilne […]. Ponadto sam kształt budowli składającej się z modułów miałby zmieniać się zgodnie z potrzebami mieszkańców, potencjalnie mogąc przeobrażać się w plenerowe kino lub bankietowy taras […]. Układ modułów mógłby sprzyjać socjalizacji lub, w innym wypadku, anonimowości i prywatności. Mobilność modułów pozwalałaby też ich mieszkańcom na decyzję o opuszczeniu danej budowli, przemieszczenie się i „podłączenie” (plug-in) do podobnego rodzaju konstrukcji w</w:t>
      </w:r>
      <w:r w:rsidR="00C00A4E">
        <w:rPr>
          <w:rFonts w:ascii="Arial" w:hAnsi="Arial" w:cs="Arial"/>
          <w:bCs/>
        </w:rPr>
        <w:t> </w:t>
      </w:r>
      <w:r w:rsidRPr="007628C6">
        <w:rPr>
          <w:rFonts w:ascii="Arial" w:hAnsi="Arial" w:cs="Arial"/>
          <w:bCs/>
        </w:rPr>
        <w:t xml:space="preserve">innej dzielnicy lub innym mieście. […] Maynard podkreśla przy tym społeczne aspekty projektu: jego egalitarność (osiąganą w dużej mierze poprzez zmienność: moduł przemieszcza się w kilkudniowych odstępach, a mieszkanie na dolnych piętrach po pewnym czasie staje się prestiżowym penthousem1), niwelowanie społecznych hierarchii oraz wspólnotowe podejmowanie decyzji co do kształtu całego zbioru modułów i przystosowanie go do potrzeb mieszkańców. Zmiany […] byłyby przy tym determinowane dwoma rodzajami czynników – byłyby losowe, a z drugiej strony – podlegały wspólnym uzgodnieniom </w:t>
      </w:r>
      <w:r w:rsidRPr="007628C6">
        <w:rPr>
          <w:rFonts w:ascii="Arial" w:hAnsi="Arial" w:cs="Arial"/>
          <w:bCs/>
        </w:rPr>
        <w:lastRenderedPageBreak/>
        <w:t xml:space="preserve">mieszkańców. Maynard nie precyzuje, jak w praktyce miałyby się do siebie te dwie sprzeczne jednak zasady. […] </w:t>
      </w:r>
    </w:p>
    <w:p w14:paraId="28A2F4FE" w14:textId="5435C23E" w:rsidR="007628C6" w:rsidRPr="007628C6" w:rsidRDefault="007628C6" w:rsidP="007628C6">
      <w:pPr>
        <w:spacing w:line="276" w:lineRule="auto"/>
        <w:rPr>
          <w:rFonts w:ascii="Arial" w:hAnsi="Arial" w:cs="Arial"/>
          <w:bCs/>
        </w:rPr>
      </w:pPr>
      <w:r>
        <w:rPr>
          <w:rFonts w:ascii="Arial" w:hAnsi="Arial" w:cs="Arial"/>
          <w:bCs/>
        </w:rPr>
        <w:t xml:space="preserve">  </w:t>
      </w:r>
      <w:r w:rsidRPr="007628C6">
        <w:rPr>
          <w:rFonts w:ascii="Arial" w:hAnsi="Arial" w:cs="Arial"/>
          <w:bCs/>
        </w:rPr>
        <w:t xml:space="preserve">Corb 2.0 jawi się niczym oryginalny projekt „architektury aleatorycznej”2, w której kształt nieustannie przeobrażającej się budowli oraz płynny układ poszczególnych jej elementów determinowane są przez przypadek. Owa architektoniczna „aleatoryczność” sięga przy tym głębiej niż aleatoryka w muzyce czy dadaistycznej poezji. Architektura, posiadany przez nas dom czy mieszkanie, pełnią funkcję nie tylko estetyczną, znacznie ważniejszą ich rolą jest określanie naszego miejsca w strukturze społecznej i sytuacji życiowej; czynią to skuteczniej niż kolekcjonowane wiersze czy płyty. </w:t>
      </w:r>
    </w:p>
    <w:p w14:paraId="0E9D6E7F" w14:textId="77777777" w:rsidR="007628C6" w:rsidRPr="007628C6" w:rsidRDefault="007628C6" w:rsidP="007628C6">
      <w:pPr>
        <w:spacing w:line="276" w:lineRule="auto"/>
        <w:rPr>
          <w:rFonts w:ascii="Arial" w:hAnsi="Arial" w:cs="Arial"/>
          <w:bCs/>
        </w:rPr>
      </w:pPr>
    </w:p>
    <w:p w14:paraId="44627499" w14:textId="77777777" w:rsidR="007628C6" w:rsidRPr="007628C6" w:rsidRDefault="007628C6" w:rsidP="007628C6">
      <w:pPr>
        <w:spacing w:line="276" w:lineRule="auto"/>
        <w:rPr>
          <w:rFonts w:ascii="Arial" w:hAnsi="Arial" w:cs="Arial"/>
          <w:bCs/>
          <w:sz w:val="20"/>
          <w:szCs w:val="20"/>
        </w:rPr>
      </w:pPr>
      <w:r w:rsidRPr="007628C6">
        <w:rPr>
          <w:rFonts w:ascii="Arial" w:hAnsi="Arial" w:cs="Arial"/>
          <w:bCs/>
          <w:sz w:val="20"/>
          <w:szCs w:val="20"/>
          <w:vertAlign w:val="superscript"/>
        </w:rPr>
        <w:t>1</w:t>
      </w:r>
      <w:r w:rsidRPr="007628C6">
        <w:rPr>
          <w:rFonts w:ascii="Arial" w:hAnsi="Arial" w:cs="Arial"/>
          <w:bCs/>
          <w:sz w:val="20"/>
          <w:szCs w:val="20"/>
        </w:rPr>
        <w:t xml:space="preserve"> Penthouse – luksusowy apartament na ostatnim piętrze budynku mieszkalnego.</w:t>
      </w:r>
    </w:p>
    <w:p w14:paraId="101FF9CF" w14:textId="77777777" w:rsidR="007628C6" w:rsidRPr="007628C6" w:rsidRDefault="007628C6" w:rsidP="007628C6">
      <w:pPr>
        <w:spacing w:line="276" w:lineRule="auto"/>
        <w:rPr>
          <w:rFonts w:ascii="Arial" w:hAnsi="Arial" w:cs="Arial"/>
          <w:bCs/>
          <w:sz w:val="20"/>
          <w:szCs w:val="20"/>
        </w:rPr>
      </w:pPr>
      <w:r w:rsidRPr="007628C6">
        <w:rPr>
          <w:rFonts w:ascii="Arial" w:hAnsi="Arial" w:cs="Arial"/>
          <w:bCs/>
          <w:sz w:val="20"/>
          <w:szCs w:val="20"/>
          <w:vertAlign w:val="superscript"/>
        </w:rPr>
        <w:t xml:space="preserve">2 </w:t>
      </w:r>
      <w:r w:rsidRPr="007628C6">
        <w:rPr>
          <w:rFonts w:ascii="Arial" w:hAnsi="Arial" w:cs="Arial"/>
          <w:bCs/>
          <w:sz w:val="20"/>
          <w:szCs w:val="20"/>
        </w:rPr>
        <w:t>Aleatorycznej – uwzględniającej i sankcjonującej przypadek w procesie twórczym.</w:t>
      </w:r>
    </w:p>
    <w:p w14:paraId="35BF4714" w14:textId="73A92E05" w:rsidR="007628C6" w:rsidRDefault="007628C6" w:rsidP="007628C6">
      <w:pPr>
        <w:spacing w:line="276" w:lineRule="auto"/>
        <w:rPr>
          <w:rFonts w:ascii="Arial" w:hAnsi="Arial" w:cs="Arial"/>
          <w:bCs/>
        </w:rPr>
      </w:pPr>
    </w:p>
    <w:p w14:paraId="06168BAF" w14:textId="242E1A79" w:rsidR="007628C6" w:rsidRPr="007628C6" w:rsidRDefault="007628C6" w:rsidP="007628C6">
      <w:pPr>
        <w:spacing w:line="276" w:lineRule="auto"/>
        <w:rPr>
          <w:rFonts w:ascii="Arial" w:hAnsi="Arial" w:cs="Arial"/>
          <w:bCs/>
        </w:rPr>
      </w:pPr>
      <w:r>
        <w:rPr>
          <w:rFonts w:ascii="Arial" w:hAnsi="Arial" w:cs="Arial"/>
          <w:bCs/>
        </w:rPr>
        <w:t xml:space="preserve">  </w:t>
      </w:r>
      <w:r w:rsidRPr="007628C6">
        <w:rPr>
          <w:rFonts w:ascii="Arial" w:hAnsi="Arial" w:cs="Arial"/>
          <w:bCs/>
        </w:rPr>
        <w:t xml:space="preserve">Tekst 2. </w:t>
      </w:r>
    </w:p>
    <w:p w14:paraId="29F95BA4" w14:textId="51AE3ADF" w:rsidR="007628C6" w:rsidRPr="007628C6" w:rsidRDefault="00C00A4E"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 xml:space="preserve">Rafał Szrajber </w:t>
      </w:r>
    </w:p>
    <w:p w14:paraId="5E3D7CB7" w14:textId="24156E01" w:rsidR="007628C6" w:rsidRPr="007628C6" w:rsidRDefault="00C00A4E" w:rsidP="007628C6">
      <w:pPr>
        <w:spacing w:line="276" w:lineRule="auto"/>
        <w:rPr>
          <w:rFonts w:ascii="Arial" w:hAnsi="Arial" w:cs="Arial"/>
          <w:bCs/>
        </w:rPr>
      </w:pPr>
      <w:r>
        <w:rPr>
          <w:rFonts w:ascii="Arial" w:hAnsi="Arial" w:cs="Arial"/>
          <w:bCs/>
        </w:rPr>
        <w:t xml:space="preserve">  </w:t>
      </w:r>
      <w:r w:rsidR="007628C6">
        <w:rPr>
          <w:rFonts w:ascii="Arial" w:hAnsi="Arial" w:cs="Arial"/>
          <w:bCs/>
        </w:rPr>
        <w:t>„</w:t>
      </w:r>
      <w:r w:rsidR="007628C6" w:rsidRPr="007628C6">
        <w:rPr>
          <w:rFonts w:ascii="Arial" w:hAnsi="Arial" w:cs="Arial"/>
          <w:bCs/>
        </w:rPr>
        <w:t>Gry komputerowe w edukacji architektonicznej i kulturalnej</w:t>
      </w:r>
      <w:r w:rsidR="007628C6">
        <w:rPr>
          <w:rFonts w:ascii="Arial" w:hAnsi="Arial" w:cs="Arial"/>
          <w:bCs/>
        </w:rPr>
        <w:t>”</w:t>
      </w:r>
    </w:p>
    <w:p w14:paraId="6529F2E7" w14:textId="77777777" w:rsidR="00C00A4E" w:rsidRDefault="00C00A4E" w:rsidP="007628C6">
      <w:pPr>
        <w:spacing w:line="276" w:lineRule="auto"/>
        <w:rPr>
          <w:rFonts w:ascii="Arial" w:hAnsi="Arial" w:cs="Arial"/>
          <w:bCs/>
        </w:rPr>
      </w:pPr>
    </w:p>
    <w:p w14:paraId="5CE4E372" w14:textId="0BAADAE9" w:rsidR="007628C6" w:rsidRPr="007628C6" w:rsidRDefault="007628C6" w:rsidP="007628C6">
      <w:pPr>
        <w:spacing w:line="276" w:lineRule="auto"/>
        <w:rPr>
          <w:rFonts w:ascii="Arial" w:hAnsi="Arial" w:cs="Arial"/>
          <w:bCs/>
        </w:rPr>
      </w:pPr>
      <w:r>
        <w:rPr>
          <w:rFonts w:ascii="Arial" w:hAnsi="Arial" w:cs="Arial"/>
          <w:bCs/>
        </w:rPr>
        <w:t xml:space="preserve">  </w:t>
      </w:r>
      <w:r w:rsidRPr="007628C6">
        <w:rPr>
          <w:rFonts w:ascii="Arial" w:hAnsi="Arial" w:cs="Arial"/>
          <w:bCs/>
        </w:rPr>
        <w:t xml:space="preserve">Przestrzeń architektoniczna towarzyszy człowiekowi od tysiącleci, zapisuje w sobie wiedzę o czasach, w jakich przyszło jej powstać. Są w niej odciśnięte uwarunkowania techniczno-technologiczne czy nawet stosunki społeczne. Warto więc odtworzyć taką przestrzeń w jak najbardziej realnej formie, by spełniała swój edukacyjny charakter. W grach podstawowym ograniczeniem jest zastosowana technologia […] odpowiedzialna za reprezentację graficzną i fizyczną odtwarzanego lub kreowanego świata. Modele tworzące przestrzeń często są optymalizowane, tak by zapewniały swobodną jej eksplorację przez użytkownika. Modele takie bazują na uproszczonej geometrii […]. W rzeczywistości podobnie – autentyczna substancja struktury zabytkowej bywa wymieniana i zastępowana współczesnymi materiałami i rozwiązaniami, a co za tym idzie zatracona całkowicie, utrzymany natomiast zostaje wygląd zewnętrzny obiektu. […] </w:t>
      </w:r>
    </w:p>
    <w:p w14:paraId="53F68293" w14:textId="0BE6A577" w:rsidR="007628C6" w:rsidRPr="007628C6" w:rsidRDefault="007628C6" w:rsidP="007628C6">
      <w:pPr>
        <w:spacing w:line="276" w:lineRule="auto"/>
        <w:rPr>
          <w:rFonts w:ascii="Arial" w:hAnsi="Arial" w:cs="Arial"/>
          <w:bCs/>
        </w:rPr>
      </w:pPr>
      <w:r>
        <w:rPr>
          <w:rFonts w:ascii="Arial" w:hAnsi="Arial" w:cs="Arial"/>
          <w:bCs/>
        </w:rPr>
        <w:t xml:space="preserve">  </w:t>
      </w:r>
      <w:r w:rsidRPr="007628C6">
        <w:rPr>
          <w:rFonts w:ascii="Arial" w:hAnsi="Arial" w:cs="Arial"/>
          <w:bCs/>
        </w:rPr>
        <w:t>Budowanie wirtualnego świata […] nie zakłada odtwarzania go jako kopi</w:t>
      </w:r>
      <w:r w:rsidR="00936034">
        <w:rPr>
          <w:rFonts w:ascii="Arial" w:hAnsi="Arial" w:cs="Arial"/>
          <w:bCs/>
        </w:rPr>
        <w:t>i</w:t>
      </w:r>
      <w:r w:rsidRPr="007628C6">
        <w:rPr>
          <w:rFonts w:ascii="Arial" w:hAnsi="Arial" w:cs="Arial"/>
          <w:bCs/>
        </w:rPr>
        <w:t xml:space="preserve"> całej rzeczywistej przestrzeni. Twórcy skupiają się na najważniejszych obiektach i miejscach, które w czytelny i</w:t>
      </w:r>
      <w:r w:rsidR="00BC1E83">
        <w:rPr>
          <w:rFonts w:ascii="Arial" w:hAnsi="Arial" w:cs="Arial"/>
          <w:bCs/>
        </w:rPr>
        <w:t> </w:t>
      </w:r>
      <w:r w:rsidRPr="007628C6">
        <w:rPr>
          <w:rFonts w:ascii="Arial" w:hAnsi="Arial" w:cs="Arial"/>
          <w:bCs/>
        </w:rPr>
        <w:t>jednoznaczny sposób pozwalają na identyfikację przestrzeni przez odbiorcę. Z uwagi na uwarunkowania technologiczne są odtwarzane tylko główne relacje przestrzenne. Wraz z</w:t>
      </w:r>
      <w:r w:rsidR="00BC1E83">
        <w:rPr>
          <w:rFonts w:ascii="Arial" w:hAnsi="Arial" w:cs="Arial"/>
          <w:bCs/>
        </w:rPr>
        <w:t> </w:t>
      </w:r>
      <w:r w:rsidRPr="007628C6">
        <w:rPr>
          <w:rFonts w:ascii="Arial" w:hAnsi="Arial" w:cs="Arial"/>
          <w:bCs/>
        </w:rPr>
        <w:t>rozwojem technologii przestrzeń jest prezentowana coraz bardziej realnie w coraz szerszym spektrum (detale, zmieniające się oświetlenie dnia i nocy, warunki pogodowe itp.). […] Możliwe że miejskie gry przyszłości będą się odbywać częściowo w świecie wygenerowanym komputerowo (na wzór Google Earth), jednak w innych realiach czasowych i historycznych, a</w:t>
      </w:r>
      <w:r>
        <w:rPr>
          <w:rFonts w:ascii="Arial" w:hAnsi="Arial" w:cs="Arial"/>
          <w:bCs/>
        </w:rPr>
        <w:t> </w:t>
      </w:r>
      <w:r w:rsidRPr="007628C6">
        <w:rPr>
          <w:rFonts w:ascii="Arial" w:hAnsi="Arial" w:cs="Arial"/>
          <w:bCs/>
        </w:rPr>
        <w:t>częściowo w rzeczywistym świecie, by zweryfikować zachodzące w tej przestrzeni zmiany. […]</w:t>
      </w:r>
    </w:p>
    <w:p w14:paraId="32FC2C67" w14:textId="40E9E6D9" w:rsidR="007628C6" w:rsidRPr="007628C6" w:rsidRDefault="007628C6" w:rsidP="007628C6">
      <w:pPr>
        <w:spacing w:line="276" w:lineRule="auto"/>
        <w:rPr>
          <w:rFonts w:ascii="Arial" w:hAnsi="Arial" w:cs="Arial"/>
          <w:bCs/>
        </w:rPr>
      </w:pPr>
      <w:r>
        <w:rPr>
          <w:rFonts w:ascii="Arial" w:hAnsi="Arial" w:cs="Arial"/>
          <w:bCs/>
        </w:rPr>
        <w:t xml:space="preserve">  </w:t>
      </w:r>
      <w:r w:rsidRPr="007628C6">
        <w:rPr>
          <w:rFonts w:ascii="Arial" w:hAnsi="Arial" w:cs="Arial"/>
          <w:bCs/>
        </w:rPr>
        <w:t>Bardzo dużo gier, które odniosły światowe sukcesy, bazuje na przenoszeniu wartości kulturowych, w tym także przestrzeni architektonicznej, do świata gry, jako elementu pozwalającego stworzyć i poprowadzić fabułę, wygenerować atrakcyjne otoczenie oraz dodać do samej rozgrywki wartości dodane, bazujące na reprezentowanej w tle zawartości. […]</w:t>
      </w:r>
    </w:p>
    <w:p w14:paraId="0F402D95" w14:textId="070E1973" w:rsidR="007628C6" w:rsidRPr="007628C6" w:rsidRDefault="007628C6" w:rsidP="007628C6">
      <w:pPr>
        <w:spacing w:line="276" w:lineRule="auto"/>
        <w:rPr>
          <w:rFonts w:ascii="Arial" w:hAnsi="Arial" w:cs="Arial"/>
          <w:bCs/>
        </w:rPr>
      </w:pPr>
      <w:r>
        <w:rPr>
          <w:rFonts w:ascii="Arial" w:hAnsi="Arial" w:cs="Arial"/>
          <w:bCs/>
        </w:rPr>
        <w:t xml:space="preserve">  </w:t>
      </w:r>
      <w:r w:rsidRPr="007628C6">
        <w:rPr>
          <w:rFonts w:ascii="Arial" w:hAnsi="Arial" w:cs="Arial"/>
          <w:bCs/>
        </w:rPr>
        <w:t>Dzięki fabule i rozwiązaniom przebiegu rozgrywki gra Assassin</w:t>
      </w:r>
      <w:r w:rsidR="009F76B7">
        <w:rPr>
          <w:rFonts w:ascii="Arial" w:hAnsi="Arial" w:cs="Arial"/>
          <w:bCs/>
        </w:rPr>
        <w:t>’s</w:t>
      </w:r>
      <w:r w:rsidRPr="007628C6">
        <w:rPr>
          <w:rFonts w:ascii="Arial" w:hAnsi="Arial" w:cs="Arial"/>
          <w:bCs/>
        </w:rPr>
        <w:t xml:space="preserve"> Creed stała się dla graczy polem eksploracji średniowiecznych miast, między innymi Damaszku i Jerozolimy. Po interesująco zaprezentowanej przestrzeni gracz mógł się swobodnie przemieszczać, także w</w:t>
      </w:r>
      <w:r>
        <w:rPr>
          <w:rFonts w:ascii="Arial" w:hAnsi="Arial" w:cs="Arial"/>
          <w:bCs/>
        </w:rPr>
        <w:t> </w:t>
      </w:r>
      <w:r w:rsidRPr="007628C6">
        <w:rPr>
          <w:rFonts w:ascii="Arial" w:hAnsi="Arial" w:cs="Arial"/>
          <w:bCs/>
        </w:rPr>
        <w:t xml:space="preserve">niekonwencjonalny sposób, np. po dachach budynków. Fenomen gry Assassin's Creed II, czy jej kontynuacji w postaci Assassin's Creed Brotherhood, ukazał graczom wspaniałe </w:t>
      </w:r>
      <w:r w:rsidRPr="007628C6">
        <w:rPr>
          <w:rFonts w:ascii="Arial" w:hAnsi="Arial" w:cs="Arial"/>
          <w:bCs/>
        </w:rPr>
        <w:lastRenderedPageBreak/>
        <w:t>miasta – Wenecję, Florencję czy Rzym wyjęte prosto z epoki renesansu. Można tam nie tylko obcować z samą architekturą (choć swoboda eksploracji pozwala graczowi wejść na dach i kopułę Santa Maria Del Fiore), ale spotkać wybitne postacie tego okresu, często połączone z samą rozgrywką. Poznawanie i testowanie wynalazków Leonarda da Vinci w grze Assassin's Creed Brotherhood przybliża i utrwala wiedzę o nich. W bardzo ciekawy sposób poprowadzona fabuła i odtworzona przestrzeń przyczyniły się do wielkiego sukcesu tej gry. Na jej podstawie powstały książka, komiksy i zapewne niebawem powstanie film. […]</w:t>
      </w:r>
    </w:p>
    <w:p w14:paraId="2C216F84" w14:textId="6CC60579" w:rsidR="007628C6" w:rsidRPr="007628C6" w:rsidRDefault="007628C6" w:rsidP="007628C6">
      <w:pPr>
        <w:spacing w:line="276" w:lineRule="auto"/>
        <w:rPr>
          <w:rFonts w:ascii="Arial" w:hAnsi="Arial" w:cs="Arial"/>
          <w:bCs/>
        </w:rPr>
      </w:pPr>
      <w:r w:rsidRPr="007628C6">
        <w:rPr>
          <w:rFonts w:ascii="Arial" w:hAnsi="Arial" w:cs="Arial"/>
          <w:bCs/>
        </w:rPr>
        <w:t>W wymienionych grach przestrzeń architektoniczna jest tłem głównych zmagań graczy, jednak to ona tworzy klimat i nadaje charakter grze. Powiązania przestrzenne i układ form z</w:t>
      </w:r>
      <w:r w:rsidR="00BC1E83">
        <w:rPr>
          <w:rFonts w:ascii="Arial" w:hAnsi="Arial" w:cs="Arial"/>
          <w:bCs/>
        </w:rPr>
        <w:t> </w:t>
      </w:r>
      <w:r w:rsidRPr="007628C6">
        <w:rPr>
          <w:rFonts w:ascii="Arial" w:hAnsi="Arial" w:cs="Arial"/>
          <w:bCs/>
        </w:rPr>
        <w:t>uwagi na znaczenie w samej rozgrywce pozostaj</w:t>
      </w:r>
      <w:r w:rsidR="00AD4E5C">
        <w:rPr>
          <w:rFonts w:ascii="Arial" w:hAnsi="Arial" w:cs="Arial"/>
          <w:bCs/>
        </w:rPr>
        <w:t>ą</w:t>
      </w:r>
      <w:r w:rsidRPr="007628C6">
        <w:rPr>
          <w:rFonts w:ascii="Arial" w:hAnsi="Arial" w:cs="Arial"/>
          <w:bCs/>
        </w:rPr>
        <w:t xml:space="preserve"> w pamięci gracza na długo, utrwalając się poprzez kolejne jej eksplorowanie i rozwiązywanie problemów jej towarzyszących. </w:t>
      </w:r>
    </w:p>
    <w:p w14:paraId="19BFF23F" w14:textId="77777777" w:rsidR="007628C6" w:rsidRPr="007628C6" w:rsidRDefault="007628C6" w:rsidP="007628C6">
      <w:pPr>
        <w:spacing w:line="276" w:lineRule="auto"/>
        <w:rPr>
          <w:rFonts w:ascii="Arial" w:hAnsi="Arial" w:cs="Arial"/>
          <w:bCs/>
        </w:rPr>
      </w:pPr>
      <w:r w:rsidRPr="007628C6">
        <w:rPr>
          <w:rFonts w:ascii="Arial" w:hAnsi="Arial" w:cs="Arial"/>
          <w:bCs/>
        </w:rPr>
        <w:t xml:space="preserve">Przedstawione gry nie są jedynymi, które mogą być materiałem dydaktycznym w obcowaniu z architekturą. Takich wirtualnych światów, gdzie architektura nadaje grze namiastkę edukacyjności, jest dużo więcej. Trzeba mieć jednak pomysł na wykorzystanie ich potencjału oraz właściwości. </w:t>
      </w:r>
    </w:p>
    <w:p w14:paraId="73BD25D0" w14:textId="77777777" w:rsidR="007628C6" w:rsidRPr="007628C6" w:rsidRDefault="007628C6" w:rsidP="007628C6">
      <w:pPr>
        <w:spacing w:line="276" w:lineRule="auto"/>
        <w:rPr>
          <w:rFonts w:ascii="Arial" w:hAnsi="Arial" w:cs="Arial"/>
          <w:bCs/>
        </w:rPr>
      </w:pPr>
    </w:p>
    <w:p w14:paraId="070F1AC2" w14:textId="6E4D615B" w:rsidR="007628C6" w:rsidRPr="007628C6" w:rsidRDefault="007628C6" w:rsidP="007628C6">
      <w:pPr>
        <w:spacing w:line="276" w:lineRule="auto"/>
        <w:rPr>
          <w:rFonts w:ascii="Arial" w:hAnsi="Arial" w:cs="Arial"/>
          <w:bCs/>
        </w:rPr>
      </w:pPr>
      <w:r>
        <w:rPr>
          <w:rFonts w:ascii="Arial" w:hAnsi="Arial" w:cs="Arial"/>
          <w:bCs/>
        </w:rPr>
        <w:t xml:space="preserve">  </w:t>
      </w:r>
      <w:r w:rsidRPr="007628C6">
        <w:rPr>
          <w:rFonts w:ascii="Arial" w:hAnsi="Arial" w:cs="Arial"/>
          <w:bCs/>
        </w:rPr>
        <w:t xml:space="preserve">Zadanie 1. (0–1) </w:t>
      </w:r>
    </w:p>
    <w:p w14:paraId="69823002" w14:textId="68B00D4C" w:rsidR="007628C6" w:rsidRPr="007628C6" w:rsidRDefault="00A8625E"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 xml:space="preserve">Oceń prawdziwość podanych stwierdzeń odnoszących się do obu tekstów. </w:t>
      </w:r>
      <w:r w:rsidR="007628C6">
        <w:rPr>
          <w:rFonts w:ascii="Arial" w:hAnsi="Arial" w:cs="Arial"/>
          <w:bCs/>
        </w:rPr>
        <w:t>Napisz</w:t>
      </w:r>
      <w:r w:rsidR="007628C6" w:rsidRPr="007628C6">
        <w:rPr>
          <w:rFonts w:ascii="Arial" w:hAnsi="Arial" w:cs="Arial"/>
          <w:bCs/>
        </w:rPr>
        <w:t xml:space="preserve"> P, jeśli stwierdzenie jest prawdziwe, albo F – jeśli jest fałszywe.</w:t>
      </w:r>
    </w:p>
    <w:p w14:paraId="2A45C70B" w14:textId="2831ACC8" w:rsidR="007628C6" w:rsidRPr="007628C6" w:rsidRDefault="007628C6" w:rsidP="007628C6">
      <w:pPr>
        <w:spacing w:line="276" w:lineRule="auto"/>
        <w:rPr>
          <w:rFonts w:ascii="Arial" w:hAnsi="Arial" w:cs="Arial"/>
          <w:bCs/>
        </w:rPr>
      </w:pPr>
      <w:r>
        <w:rPr>
          <w:rFonts w:ascii="Arial" w:hAnsi="Arial" w:cs="Arial"/>
          <w:bCs/>
        </w:rPr>
        <w:t xml:space="preserve">  </w:t>
      </w:r>
      <w:r w:rsidRPr="007628C6">
        <w:rPr>
          <w:rFonts w:ascii="Arial" w:hAnsi="Arial" w:cs="Arial"/>
          <w:bCs/>
        </w:rPr>
        <w:t>1.</w:t>
      </w:r>
      <w:r>
        <w:rPr>
          <w:rFonts w:ascii="Arial" w:hAnsi="Arial" w:cs="Arial"/>
          <w:bCs/>
        </w:rPr>
        <w:t xml:space="preserve"> </w:t>
      </w:r>
      <w:r w:rsidRPr="007628C6">
        <w:rPr>
          <w:rFonts w:ascii="Arial" w:hAnsi="Arial" w:cs="Arial"/>
          <w:bCs/>
        </w:rPr>
        <w:t>Architektura i proponowane przez nią rozwiązania przestrzenne wpływają na kształtowanie poczucia estetyki u użytkowników.</w:t>
      </w:r>
    </w:p>
    <w:p w14:paraId="51F1BDDF" w14:textId="6C029103" w:rsidR="007628C6" w:rsidRPr="007628C6" w:rsidRDefault="007628C6" w:rsidP="007628C6">
      <w:pPr>
        <w:spacing w:line="276" w:lineRule="auto"/>
        <w:rPr>
          <w:rFonts w:ascii="Arial" w:hAnsi="Arial" w:cs="Arial"/>
          <w:bCs/>
        </w:rPr>
      </w:pPr>
      <w:r w:rsidRPr="007628C6">
        <w:rPr>
          <w:rFonts w:ascii="Arial" w:hAnsi="Arial" w:cs="Arial"/>
          <w:bCs/>
        </w:rPr>
        <w:t>2.</w:t>
      </w:r>
      <w:r>
        <w:rPr>
          <w:rFonts w:ascii="Arial" w:hAnsi="Arial" w:cs="Arial"/>
          <w:bCs/>
        </w:rPr>
        <w:t xml:space="preserve"> </w:t>
      </w:r>
      <w:r w:rsidRPr="007628C6">
        <w:rPr>
          <w:rFonts w:ascii="Arial" w:hAnsi="Arial" w:cs="Arial"/>
          <w:bCs/>
        </w:rPr>
        <w:t xml:space="preserve">Wykorzystane dla zilustrowania wywodu przykłady rozwiązań architektonicznych łączy odnoszenie ich do tradycji. </w:t>
      </w:r>
    </w:p>
    <w:p w14:paraId="420DFBCA" w14:textId="5F7BF523" w:rsidR="007628C6" w:rsidRPr="007628C6" w:rsidRDefault="007628C6" w:rsidP="007628C6">
      <w:pPr>
        <w:spacing w:line="276" w:lineRule="auto"/>
        <w:rPr>
          <w:rFonts w:ascii="Arial" w:hAnsi="Arial" w:cs="Arial"/>
          <w:bCs/>
        </w:rPr>
      </w:pPr>
      <w:r w:rsidRPr="007628C6">
        <w:rPr>
          <w:rFonts w:ascii="Arial" w:hAnsi="Arial" w:cs="Arial"/>
          <w:bCs/>
        </w:rPr>
        <w:t>3.</w:t>
      </w:r>
      <w:r>
        <w:rPr>
          <w:rFonts w:ascii="Arial" w:hAnsi="Arial" w:cs="Arial"/>
          <w:bCs/>
        </w:rPr>
        <w:t xml:space="preserve"> </w:t>
      </w:r>
      <w:r w:rsidRPr="007628C6">
        <w:rPr>
          <w:rFonts w:ascii="Arial" w:hAnsi="Arial" w:cs="Arial"/>
          <w:bCs/>
        </w:rPr>
        <w:t>Autorzy w obu tekstach posługują się paradoksem wprowadzającym treści niejednoznaczne.</w:t>
      </w:r>
    </w:p>
    <w:p w14:paraId="2D813DD0" w14:textId="77777777" w:rsidR="007628C6" w:rsidRPr="007628C6" w:rsidRDefault="007628C6" w:rsidP="007628C6">
      <w:pPr>
        <w:spacing w:line="276" w:lineRule="auto"/>
        <w:rPr>
          <w:rFonts w:ascii="Arial" w:hAnsi="Arial" w:cs="Arial"/>
          <w:bCs/>
        </w:rPr>
      </w:pPr>
    </w:p>
    <w:p w14:paraId="2F42D9E0" w14:textId="4C6639B9" w:rsidR="007628C6" w:rsidRPr="007628C6" w:rsidRDefault="007628C6" w:rsidP="007628C6">
      <w:pPr>
        <w:spacing w:line="276" w:lineRule="auto"/>
        <w:rPr>
          <w:rFonts w:ascii="Arial" w:hAnsi="Arial" w:cs="Arial"/>
          <w:bCs/>
        </w:rPr>
      </w:pPr>
      <w:r>
        <w:rPr>
          <w:rFonts w:ascii="Arial" w:hAnsi="Arial" w:cs="Arial"/>
          <w:bCs/>
        </w:rPr>
        <w:t xml:space="preserve">  </w:t>
      </w:r>
      <w:r w:rsidRPr="007628C6">
        <w:rPr>
          <w:rFonts w:ascii="Arial" w:hAnsi="Arial" w:cs="Arial"/>
          <w:bCs/>
        </w:rPr>
        <w:t>Zasady oceniania</w:t>
      </w:r>
    </w:p>
    <w:p w14:paraId="32AD44C9" w14:textId="77777777" w:rsidR="007628C6" w:rsidRPr="007628C6" w:rsidRDefault="007628C6" w:rsidP="007628C6">
      <w:pPr>
        <w:spacing w:line="276" w:lineRule="auto"/>
        <w:rPr>
          <w:rFonts w:ascii="Arial" w:hAnsi="Arial" w:cs="Arial"/>
          <w:bCs/>
        </w:rPr>
      </w:pPr>
      <w:r w:rsidRPr="007628C6">
        <w:rPr>
          <w:rFonts w:ascii="Arial" w:hAnsi="Arial" w:cs="Arial"/>
          <w:bCs/>
        </w:rPr>
        <w:t xml:space="preserve">1 pkt – odpowiedź poprawna. </w:t>
      </w:r>
    </w:p>
    <w:p w14:paraId="3C34A7C4" w14:textId="77777777" w:rsidR="007628C6" w:rsidRPr="007628C6" w:rsidRDefault="007628C6" w:rsidP="007628C6">
      <w:pPr>
        <w:spacing w:line="276" w:lineRule="auto"/>
        <w:rPr>
          <w:rFonts w:ascii="Arial" w:hAnsi="Arial" w:cs="Arial"/>
          <w:bCs/>
        </w:rPr>
      </w:pPr>
      <w:r w:rsidRPr="007628C6">
        <w:rPr>
          <w:rFonts w:ascii="Arial" w:hAnsi="Arial" w:cs="Arial"/>
          <w:bCs/>
        </w:rPr>
        <w:t>0 pkt – odpowiedź niepoprawna lub niepełna albo brak odpowiedzi.</w:t>
      </w:r>
    </w:p>
    <w:p w14:paraId="7D17C1F2" w14:textId="77777777" w:rsidR="007628C6" w:rsidRDefault="007628C6" w:rsidP="007628C6">
      <w:pPr>
        <w:spacing w:line="276" w:lineRule="auto"/>
        <w:rPr>
          <w:rFonts w:ascii="Arial" w:hAnsi="Arial" w:cs="Arial"/>
          <w:bCs/>
        </w:rPr>
      </w:pPr>
    </w:p>
    <w:p w14:paraId="4B14CE63" w14:textId="0C4C6C69" w:rsidR="007628C6" w:rsidRPr="007628C6" w:rsidRDefault="007628C6" w:rsidP="007628C6">
      <w:pPr>
        <w:spacing w:line="276" w:lineRule="auto"/>
        <w:rPr>
          <w:rFonts w:ascii="Arial" w:hAnsi="Arial" w:cs="Arial"/>
          <w:bCs/>
        </w:rPr>
      </w:pPr>
      <w:r>
        <w:rPr>
          <w:rFonts w:ascii="Arial" w:hAnsi="Arial" w:cs="Arial"/>
          <w:bCs/>
        </w:rPr>
        <w:t xml:space="preserve">  </w:t>
      </w:r>
      <w:r w:rsidRPr="007628C6">
        <w:rPr>
          <w:rFonts w:ascii="Arial" w:hAnsi="Arial" w:cs="Arial"/>
          <w:bCs/>
        </w:rPr>
        <w:t>Poprawna odpowiedź</w:t>
      </w:r>
    </w:p>
    <w:p w14:paraId="783E910A" w14:textId="7B807251" w:rsidR="007628C6" w:rsidRDefault="007628C6" w:rsidP="007628C6">
      <w:pPr>
        <w:spacing w:line="276" w:lineRule="auto"/>
        <w:rPr>
          <w:rFonts w:ascii="Arial" w:hAnsi="Arial" w:cs="Arial"/>
          <w:bCs/>
        </w:rPr>
      </w:pPr>
      <w:r w:rsidRPr="007628C6">
        <w:rPr>
          <w:rFonts w:ascii="Arial" w:hAnsi="Arial" w:cs="Arial"/>
          <w:bCs/>
        </w:rPr>
        <w:t>P P F</w:t>
      </w:r>
    </w:p>
    <w:p w14:paraId="09AE8D1C" w14:textId="77777777" w:rsidR="006D7104" w:rsidRPr="007628C6" w:rsidRDefault="006D7104" w:rsidP="007628C6">
      <w:pPr>
        <w:spacing w:line="276" w:lineRule="auto"/>
        <w:rPr>
          <w:rFonts w:ascii="Arial" w:hAnsi="Arial" w:cs="Arial"/>
          <w:bCs/>
        </w:rPr>
      </w:pPr>
    </w:p>
    <w:p w14:paraId="5FA8BD37" w14:textId="1CA1CB74" w:rsidR="007628C6" w:rsidRPr="007628C6" w:rsidRDefault="0015771E"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 xml:space="preserve">Zadanie 2. (0–2) </w:t>
      </w:r>
    </w:p>
    <w:p w14:paraId="676FC709" w14:textId="6CB33597" w:rsidR="007628C6" w:rsidRPr="007628C6" w:rsidRDefault="00A8625E"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Czy zgadzasz się ze stwierdzeniem, że obaj autorzy uznają przestrzeń architektoniczną za element, który czyni otoczenie atrakcyjnym dla użytkowników? Uzasadnij swoją odpowiedź, ilustrując ją przykładami z obu tekstów.</w:t>
      </w:r>
    </w:p>
    <w:p w14:paraId="321BDBB1" w14:textId="77777777" w:rsidR="00A8625E" w:rsidRPr="00A8625E" w:rsidRDefault="00A8625E" w:rsidP="00A8625E">
      <w:pPr>
        <w:spacing w:line="276" w:lineRule="auto"/>
        <w:jc w:val="both"/>
        <w:rPr>
          <w:rFonts w:ascii="Arial" w:hAnsi="Arial" w:cs="Arial"/>
          <w:bCs/>
        </w:rPr>
      </w:pPr>
      <w:r w:rsidRPr="00A8625E">
        <w:rPr>
          <w:rFonts w:ascii="Arial" w:hAnsi="Arial" w:cs="Arial"/>
          <w:bCs/>
        </w:rPr>
        <w:t>---</w:t>
      </w:r>
    </w:p>
    <w:p w14:paraId="53C07B09" w14:textId="77777777" w:rsidR="0015771E" w:rsidRDefault="0015771E" w:rsidP="007628C6">
      <w:pPr>
        <w:spacing w:line="276" w:lineRule="auto"/>
        <w:rPr>
          <w:rFonts w:ascii="Arial" w:hAnsi="Arial" w:cs="Arial"/>
          <w:bCs/>
        </w:rPr>
      </w:pPr>
    </w:p>
    <w:p w14:paraId="689759E3" w14:textId="2F6A1EF0" w:rsidR="007628C6" w:rsidRPr="007628C6" w:rsidRDefault="0015771E"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Zasady oceniania</w:t>
      </w:r>
    </w:p>
    <w:p w14:paraId="11604DFB" w14:textId="77777777" w:rsidR="007628C6" w:rsidRPr="007628C6" w:rsidRDefault="007628C6" w:rsidP="007628C6">
      <w:pPr>
        <w:spacing w:line="276" w:lineRule="auto"/>
        <w:rPr>
          <w:rFonts w:ascii="Arial" w:hAnsi="Arial" w:cs="Arial"/>
          <w:bCs/>
        </w:rPr>
      </w:pPr>
      <w:r w:rsidRPr="007628C6">
        <w:rPr>
          <w:rFonts w:ascii="Arial" w:hAnsi="Arial" w:cs="Arial"/>
          <w:bCs/>
        </w:rPr>
        <w:t>2 pkt – poprawne uzasadnienie stanowiska i zilustrowanie go przykładami z obu tekstów.</w:t>
      </w:r>
    </w:p>
    <w:p w14:paraId="369C5AF8" w14:textId="77777777" w:rsidR="007628C6" w:rsidRPr="007628C6" w:rsidRDefault="007628C6" w:rsidP="007628C6">
      <w:pPr>
        <w:spacing w:line="276" w:lineRule="auto"/>
        <w:rPr>
          <w:rFonts w:ascii="Arial" w:hAnsi="Arial" w:cs="Arial"/>
          <w:bCs/>
        </w:rPr>
      </w:pPr>
      <w:r w:rsidRPr="007628C6">
        <w:rPr>
          <w:rFonts w:ascii="Arial" w:hAnsi="Arial" w:cs="Arial"/>
          <w:bCs/>
        </w:rPr>
        <w:t>1 pkt – poprawne uzasadnienie stanowiska i zilustrowanie go przykładem z jednego tekstu.</w:t>
      </w:r>
    </w:p>
    <w:p w14:paraId="275AAC32" w14:textId="77777777" w:rsidR="007628C6" w:rsidRPr="007628C6" w:rsidRDefault="007628C6" w:rsidP="007628C6">
      <w:pPr>
        <w:spacing w:line="276" w:lineRule="auto"/>
        <w:rPr>
          <w:rFonts w:ascii="Arial" w:hAnsi="Arial" w:cs="Arial"/>
          <w:bCs/>
        </w:rPr>
      </w:pPr>
      <w:r w:rsidRPr="007628C6">
        <w:rPr>
          <w:rFonts w:ascii="Arial" w:hAnsi="Arial" w:cs="Arial"/>
          <w:bCs/>
        </w:rPr>
        <w:t>0 pkt – odpowiedź niepoprawna lub niepełna albo brak odpowiedzi.</w:t>
      </w:r>
    </w:p>
    <w:p w14:paraId="5C8CB44F" w14:textId="65EF47A8" w:rsidR="007628C6" w:rsidRDefault="007628C6" w:rsidP="007628C6">
      <w:pPr>
        <w:spacing w:line="276" w:lineRule="auto"/>
        <w:rPr>
          <w:rFonts w:ascii="Arial" w:hAnsi="Arial" w:cs="Arial"/>
          <w:bCs/>
        </w:rPr>
      </w:pPr>
    </w:p>
    <w:p w14:paraId="1CEE12BE" w14:textId="2B56669C" w:rsidR="007628C6" w:rsidRPr="007628C6" w:rsidRDefault="0015771E"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Przykładowa odpowiedź oceniona na 2 pkt</w:t>
      </w:r>
    </w:p>
    <w:p w14:paraId="7451C6E8" w14:textId="625CD844" w:rsidR="007628C6" w:rsidRPr="007628C6" w:rsidRDefault="007628C6" w:rsidP="007628C6">
      <w:pPr>
        <w:spacing w:line="276" w:lineRule="auto"/>
        <w:rPr>
          <w:rFonts w:ascii="Arial" w:hAnsi="Arial" w:cs="Arial"/>
          <w:bCs/>
        </w:rPr>
      </w:pPr>
      <w:r w:rsidRPr="007628C6">
        <w:rPr>
          <w:rFonts w:ascii="Arial" w:hAnsi="Arial" w:cs="Arial"/>
          <w:bCs/>
        </w:rPr>
        <w:t xml:space="preserve">Obaj autorzy uważają, że wykorzystanie rozwiązań architektonicznych czyni przestrzeń atrakcyjną. Nowoczesne projekty, np. Corb 2.0, pozwalają na taką aranżację przestrzeni, która zaspokaja indywidualne potrzeby jej użytkowników, natomiast stosowanie </w:t>
      </w:r>
      <w:r w:rsidRPr="007628C6">
        <w:rPr>
          <w:rFonts w:ascii="Arial" w:hAnsi="Arial" w:cs="Arial"/>
          <w:bCs/>
        </w:rPr>
        <w:lastRenderedPageBreak/>
        <w:t>architektonicznych rozwiązań w grach komputerowych zaspokaja oczekiwania graczy i pełni funkcje edukacyjne.</w:t>
      </w:r>
    </w:p>
    <w:p w14:paraId="0048A1DB" w14:textId="77777777" w:rsidR="007628C6" w:rsidRPr="007628C6" w:rsidRDefault="007628C6" w:rsidP="007628C6">
      <w:pPr>
        <w:spacing w:line="276" w:lineRule="auto"/>
        <w:rPr>
          <w:rFonts w:ascii="Arial" w:hAnsi="Arial" w:cs="Arial"/>
          <w:bCs/>
        </w:rPr>
      </w:pPr>
    </w:p>
    <w:p w14:paraId="7D75ED80" w14:textId="40464F91" w:rsidR="007628C6" w:rsidRPr="007628C6" w:rsidRDefault="0015771E"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Przykładowa odpowiedź oceniona na 1 pkt</w:t>
      </w:r>
    </w:p>
    <w:p w14:paraId="30254861" w14:textId="77777777" w:rsidR="007628C6" w:rsidRPr="007628C6" w:rsidRDefault="007628C6" w:rsidP="007628C6">
      <w:pPr>
        <w:spacing w:line="276" w:lineRule="auto"/>
        <w:rPr>
          <w:rFonts w:ascii="Arial" w:hAnsi="Arial" w:cs="Arial"/>
          <w:bCs/>
        </w:rPr>
      </w:pPr>
      <w:r w:rsidRPr="007628C6">
        <w:rPr>
          <w:rFonts w:ascii="Arial" w:hAnsi="Arial" w:cs="Arial"/>
          <w:bCs/>
        </w:rPr>
        <w:t>Zgadzam się ze stwierdzeniem, że obaj autorzy uznali, że przestrzeń architektoniczna jest elementem decydującym o atrakcyjności otoczenia. To właśnie przestrzeń architektoniczna decyduje o tym, że gry komputerowe są ciekawe, przybliżają nam klimat np. średniowiecznych czy renesansowych miast, są źródłem wiedzy o zabytkach czy znanych postaciach z danego okresu kulturowego.  </w:t>
      </w:r>
    </w:p>
    <w:p w14:paraId="6857CE53" w14:textId="77777777" w:rsidR="0015771E" w:rsidRDefault="0015771E" w:rsidP="007628C6">
      <w:pPr>
        <w:spacing w:line="276" w:lineRule="auto"/>
        <w:rPr>
          <w:rFonts w:ascii="Arial" w:hAnsi="Arial" w:cs="Arial"/>
          <w:bCs/>
        </w:rPr>
      </w:pPr>
    </w:p>
    <w:p w14:paraId="21568349" w14:textId="268141F9" w:rsidR="007628C6" w:rsidRPr="007628C6" w:rsidRDefault="0015771E"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 xml:space="preserve">Zadanie 3. (0–1) </w:t>
      </w:r>
    </w:p>
    <w:p w14:paraId="0EF75D64" w14:textId="1A73B4B0" w:rsidR="007628C6" w:rsidRPr="007628C6" w:rsidRDefault="00A8625E"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Rafał Szrajber uważa, że w przestrzeni architektonicznej znajdują swoje odzwierciedlenie uwarunkowania techniczno-technologiczne czy nawet stosunki społeczne. Czy sąd ten znajduje potwierdzenie w tekście Marcina Adamczaka? Odpowiedź uzasadnij.</w:t>
      </w:r>
    </w:p>
    <w:p w14:paraId="63E79096" w14:textId="77777777" w:rsidR="00A8625E" w:rsidRPr="00A8625E" w:rsidRDefault="00A8625E" w:rsidP="00A8625E">
      <w:pPr>
        <w:spacing w:line="276" w:lineRule="auto"/>
        <w:jc w:val="both"/>
        <w:rPr>
          <w:rFonts w:ascii="Arial" w:hAnsi="Arial" w:cs="Arial"/>
          <w:bCs/>
        </w:rPr>
      </w:pPr>
      <w:r w:rsidRPr="00A8625E">
        <w:rPr>
          <w:rFonts w:ascii="Arial" w:hAnsi="Arial" w:cs="Arial"/>
          <w:bCs/>
        </w:rPr>
        <w:t>---</w:t>
      </w:r>
    </w:p>
    <w:p w14:paraId="1340803A" w14:textId="77777777" w:rsidR="0015771E" w:rsidRDefault="0015771E" w:rsidP="007628C6">
      <w:pPr>
        <w:spacing w:line="276" w:lineRule="auto"/>
        <w:rPr>
          <w:rFonts w:ascii="Arial" w:hAnsi="Arial" w:cs="Arial"/>
          <w:bCs/>
        </w:rPr>
      </w:pPr>
    </w:p>
    <w:p w14:paraId="79CACD4E" w14:textId="5DE31E00" w:rsidR="007628C6" w:rsidRPr="007628C6" w:rsidRDefault="0015771E"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Zasady oceniania</w:t>
      </w:r>
    </w:p>
    <w:p w14:paraId="7433105C" w14:textId="77777777" w:rsidR="007628C6" w:rsidRPr="007628C6" w:rsidRDefault="007628C6" w:rsidP="007628C6">
      <w:pPr>
        <w:spacing w:line="276" w:lineRule="auto"/>
        <w:rPr>
          <w:rFonts w:ascii="Arial" w:hAnsi="Arial" w:cs="Arial"/>
          <w:bCs/>
        </w:rPr>
      </w:pPr>
      <w:r w:rsidRPr="007628C6">
        <w:rPr>
          <w:rFonts w:ascii="Arial" w:hAnsi="Arial" w:cs="Arial"/>
          <w:bCs/>
        </w:rPr>
        <w:t>2 pkt – poprawne rozstrzygnięcie i uzasadnienie obu odniesień wskazanych w tekście drugim do tekstu pierwszego.</w:t>
      </w:r>
    </w:p>
    <w:p w14:paraId="66079055" w14:textId="77777777" w:rsidR="007628C6" w:rsidRPr="007628C6" w:rsidRDefault="007628C6" w:rsidP="007628C6">
      <w:pPr>
        <w:spacing w:line="276" w:lineRule="auto"/>
        <w:rPr>
          <w:rFonts w:ascii="Arial" w:hAnsi="Arial" w:cs="Arial"/>
          <w:bCs/>
        </w:rPr>
      </w:pPr>
      <w:r w:rsidRPr="007628C6">
        <w:rPr>
          <w:rFonts w:ascii="Arial" w:hAnsi="Arial" w:cs="Arial"/>
          <w:bCs/>
        </w:rPr>
        <w:t>1 pkt – poprawne rozstrzygnięcie i uzasadnienie jednego z odniesień wskazanych w tekście drugim do tekstu pierwszego.</w:t>
      </w:r>
    </w:p>
    <w:p w14:paraId="4B38F0E8" w14:textId="77777777" w:rsidR="007628C6" w:rsidRPr="007628C6" w:rsidRDefault="007628C6" w:rsidP="007628C6">
      <w:pPr>
        <w:spacing w:line="276" w:lineRule="auto"/>
        <w:rPr>
          <w:rFonts w:ascii="Arial" w:hAnsi="Arial" w:cs="Arial"/>
          <w:bCs/>
        </w:rPr>
      </w:pPr>
      <w:r w:rsidRPr="007628C6">
        <w:rPr>
          <w:rFonts w:ascii="Arial" w:hAnsi="Arial" w:cs="Arial"/>
          <w:bCs/>
        </w:rPr>
        <w:t>0 pkt – odpowiedź niepoprawna albo brak odpowiedzi.</w:t>
      </w:r>
    </w:p>
    <w:p w14:paraId="627EE0ED" w14:textId="77777777" w:rsidR="007628C6" w:rsidRPr="007628C6" w:rsidRDefault="007628C6" w:rsidP="007628C6">
      <w:pPr>
        <w:spacing w:line="276" w:lineRule="auto"/>
        <w:rPr>
          <w:rFonts w:ascii="Arial" w:hAnsi="Arial" w:cs="Arial"/>
          <w:bCs/>
        </w:rPr>
      </w:pPr>
    </w:p>
    <w:p w14:paraId="3887CC79" w14:textId="1F49B87A" w:rsidR="007628C6" w:rsidRPr="007628C6" w:rsidRDefault="0015771E"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Przykładowa odpowiedź oceniona na 1 pkt</w:t>
      </w:r>
    </w:p>
    <w:p w14:paraId="4CBC18C5" w14:textId="77777777" w:rsidR="007628C6" w:rsidRPr="007628C6" w:rsidRDefault="007628C6" w:rsidP="007628C6">
      <w:pPr>
        <w:spacing w:line="276" w:lineRule="auto"/>
        <w:rPr>
          <w:rFonts w:ascii="Arial" w:hAnsi="Arial" w:cs="Arial"/>
          <w:bCs/>
        </w:rPr>
      </w:pPr>
      <w:r w:rsidRPr="007628C6">
        <w:rPr>
          <w:rFonts w:ascii="Arial" w:hAnsi="Arial" w:cs="Arial"/>
          <w:bCs/>
        </w:rPr>
        <w:t>Sąd Rafała Szrajbera dotyczący odzwierciedlenia w przestrzeni architektonicznej uwarunkowań techniczno-technologicznych i stosunków społecznych znajduje potwierdzenie w tekście „Architektura i przypadek”. Marcin Adamczak uważa, że rozwój technologii budowlanych pozwala na realizację takich projektów, jak Corb 2.0. Autor stwierdza też, że nowe rozwiązania, np. wykorzystywanie kontenerów do tworzenia nowych kompleksów budowlanych, pozwalają niwelować różnice w społecznej hierarchii.</w:t>
      </w:r>
    </w:p>
    <w:p w14:paraId="670F1D19" w14:textId="45A2C3BA" w:rsidR="007628C6" w:rsidRDefault="007628C6" w:rsidP="007628C6">
      <w:pPr>
        <w:spacing w:line="276" w:lineRule="auto"/>
        <w:rPr>
          <w:rFonts w:ascii="Arial" w:hAnsi="Arial" w:cs="Arial"/>
          <w:bCs/>
        </w:rPr>
      </w:pPr>
    </w:p>
    <w:p w14:paraId="2ED132A6" w14:textId="0BC20580" w:rsidR="007628C6" w:rsidRPr="007628C6" w:rsidRDefault="00A8625E"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 xml:space="preserve">Zadanie 4. (0–2) </w:t>
      </w:r>
    </w:p>
    <w:p w14:paraId="2A90DD2D" w14:textId="6328CA07" w:rsidR="007628C6" w:rsidRPr="007628C6" w:rsidRDefault="00A8625E"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 xml:space="preserve">Na podstawie obu tekstów sformułuj dwa argumenty potwierdzające słuszność tezy: Rozwiązania architektoniczne w świecie wirtualnym i świecie rzeczywistym mają cechy wspólne.  </w:t>
      </w:r>
    </w:p>
    <w:p w14:paraId="2EDB5D10" w14:textId="77777777" w:rsidR="00A8625E" w:rsidRPr="00A8625E" w:rsidRDefault="00A8625E" w:rsidP="00A8625E">
      <w:pPr>
        <w:spacing w:line="276" w:lineRule="auto"/>
        <w:jc w:val="both"/>
        <w:rPr>
          <w:rFonts w:ascii="Arial" w:hAnsi="Arial" w:cs="Arial"/>
          <w:bCs/>
        </w:rPr>
      </w:pPr>
      <w:r w:rsidRPr="00A8625E">
        <w:rPr>
          <w:rFonts w:ascii="Arial" w:hAnsi="Arial" w:cs="Arial"/>
          <w:bCs/>
        </w:rPr>
        <w:t>---</w:t>
      </w:r>
    </w:p>
    <w:p w14:paraId="555B1A71" w14:textId="77777777" w:rsidR="007628C6" w:rsidRPr="007628C6" w:rsidRDefault="007628C6" w:rsidP="007628C6">
      <w:pPr>
        <w:spacing w:line="276" w:lineRule="auto"/>
        <w:rPr>
          <w:rFonts w:ascii="Arial" w:hAnsi="Arial" w:cs="Arial"/>
          <w:bCs/>
        </w:rPr>
      </w:pPr>
    </w:p>
    <w:p w14:paraId="23125617" w14:textId="55200281" w:rsidR="007628C6" w:rsidRPr="007628C6" w:rsidRDefault="0015771E"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Zasady oceniania</w:t>
      </w:r>
    </w:p>
    <w:p w14:paraId="117D7F8F" w14:textId="77777777" w:rsidR="007628C6" w:rsidRPr="007628C6" w:rsidRDefault="007628C6" w:rsidP="007628C6">
      <w:pPr>
        <w:spacing w:line="276" w:lineRule="auto"/>
        <w:rPr>
          <w:rFonts w:ascii="Arial" w:hAnsi="Arial" w:cs="Arial"/>
          <w:bCs/>
        </w:rPr>
      </w:pPr>
      <w:r w:rsidRPr="007628C6">
        <w:rPr>
          <w:rFonts w:ascii="Arial" w:hAnsi="Arial" w:cs="Arial"/>
          <w:bCs/>
        </w:rPr>
        <w:t>2 pkt – poprawne sformułowanie dwóch argumentów z odniesieniem do obu tekstów.</w:t>
      </w:r>
    </w:p>
    <w:p w14:paraId="16934434" w14:textId="77777777" w:rsidR="007628C6" w:rsidRPr="007628C6" w:rsidRDefault="007628C6" w:rsidP="007628C6">
      <w:pPr>
        <w:spacing w:line="276" w:lineRule="auto"/>
        <w:rPr>
          <w:rFonts w:ascii="Arial" w:hAnsi="Arial" w:cs="Arial"/>
          <w:bCs/>
        </w:rPr>
      </w:pPr>
      <w:r w:rsidRPr="007628C6">
        <w:rPr>
          <w:rFonts w:ascii="Arial" w:hAnsi="Arial" w:cs="Arial"/>
          <w:bCs/>
        </w:rPr>
        <w:t>1 pkt – poprawne sformułowanie jednego argumentu z odniesieniem do obu tekstów.</w:t>
      </w:r>
    </w:p>
    <w:p w14:paraId="2AAC3BA9" w14:textId="77777777" w:rsidR="007628C6" w:rsidRPr="007628C6" w:rsidRDefault="007628C6" w:rsidP="007628C6">
      <w:pPr>
        <w:spacing w:line="276" w:lineRule="auto"/>
        <w:rPr>
          <w:rFonts w:ascii="Arial" w:hAnsi="Arial" w:cs="Arial"/>
          <w:bCs/>
        </w:rPr>
      </w:pPr>
      <w:r w:rsidRPr="007628C6">
        <w:rPr>
          <w:rFonts w:ascii="Arial" w:hAnsi="Arial" w:cs="Arial"/>
          <w:bCs/>
        </w:rPr>
        <w:t>0 pkt – odpowiedź niepoprawna albo brak odpowiedzi.</w:t>
      </w:r>
    </w:p>
    <w:p w14:paraId="2C7981C9" w14:textId="0868179C" w:rsidR="007628C6" w:rsidRDefault="007628C6" w:rsidP="007628C6">
      <w:pPr>
        <w:spacing w:line="276" w:lineRule="auto"/>
        <w:rPr>
          <w:rFonts w:ascii="Arial" w:hAnsi="Arial" w:cs="Arial"/>
          <w:bCs/>
        </w:rPr>
      </w:pPr>
    </w:p>
    <w:p w14:paraId="4C74C91F" w14:textId="32EECB90" w:rsidR="007628C6" w:rsidRPr="007628C6" w:rsidRDefault="0015771E"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Przykładowa odpowiedź oceniona na 2 pkt</w:t>
      </w:r>
    </w:p>
    <w:p w14:paraId="37548094" w14:textId="77777777" w:rsidR="007628C6" w:rsidRPr="007628C6" w:rsidRDefault="007628C6" w:rsidP="007628C6">
      <w:pPr>
        <w:spacing w:line="276" w:lineRule="auto"/>
        <w:rPr>
          <w:rFonts w:ascii="Arial" w:hAnsi="Arial" w:cs="Arial"/>
          <w:bCs/>
        </w:rPr>
      </w:pPr>
      <w:r w:rsidRPr="007628C6">
        <w:rPr>
          <w:rFonts w:ascii="Arial" w:hAnsi="Arial" w:cs="Arial"/>
          <w:bCs/>
        </w:rPr>
        <w:t>Argument 1. Wspólną cechą rozwiązań architektonicznych w świecie wirtualnym i świecie rzeczywistym jest ich egalitaryzm – poszukiwanie takich form architektonicznych, które zaspakajają potrzeby każdego człowieka.</w:t>
      </w:r>
    </w:p>
    <w:p w14:paraId="3FD59132" w14:textId="77777777" w:rsidR="007628C6" w:rsidRPr="007628C6" w:rsidRDefault="007628C6" w:rsidP="007628C6">
      <w:pPr>
        <w:spacing w:line="276" w:lineRule="auto"/>
        <w:rPr>
          <w:rFonts w:ascii="Arial" w:hAnsi="Arial" w:cs="Arial"/>
          <w:bCs/>
        </w:rPr>
      </w:pPr>
      <w:r w:rsidRPr="007628C6">
        <w:rPr>
          <w:rFonts w:ascii="Arial" w:hAnsi="Arial" w:cs="Arial"/>
          <w:bCs/>
        </w:rPr>
        <w:lastRenderedPageBreak/>
        <w:t>Argument 2. Rozwiązania architektoniczne w świecie wirtualnym i świecie rzeczywistym charakteryzuje sięganie przez ich twórców do form nowoczesnych, równocześnie przypominających formy znane z tradycji.</w:t>
      </w:r>
    </w:p>
    <w:p w14:paraId="7F30066C" w14:textId="77777777" w:rsidR="007628C6" w:rsidRPr="007628C6" w:rsidRDefault="007628C6" w:rsidP="007628C6">
      <w:pPr>
        <w:spacing w:line="276" w:lineRule="auto"/>
        <w:rPr>
          <w:rFonts w:ascii="Arial" w:hAnsi="Arial" w:cs="Arial"/>
          <w:bCs/>
        </w:rPr>
      </w:pPr>
    </w:p>
    <w:p w14:paraId="70736693" w14:textId="4FE092E0" w:rsidR="007628C6" w:rsidRPr="007628C6" w:rsidRDefault="0015771E"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 xml:space="preserve">Zadanie 5. (0–3) </w:t>
      </w:r>
    </w:p>
    <w:p w14:paraId="163313A9" w14:textId="6CC9E974" w:rsidR="007628C6" w:rsidRPr="007628C6" w:rsidRDefault="0015771E"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Z każdego tekstu wypisz po dwa przykłady słownictwa o charakterze wartościującym i</w:t>
      </w:r>
      <w:r w:rsidR="00655BD7">
        <w:rPr>
          <w:rFonts w:ascii="Arial" w:hAnsi="Arial" w:cs="Arial"/>
          <w:bCs/>
        </w:rPr>
        <w:t> </w:t>
      </w:r>
      <w:r w:rsidR="007628C6" w:rsidRPr="007628C6">
        <w:rPr>
          <w:rFonts w:ascii="Arial" w:hAnsi="Arial" w:cs="Arial"/>
          <w:bCs/>
        </w:rPr>
        <w:t xml:space="preserve">rozstrzygnij, czy w każdym z tekstów pełni ono tę samą funkcję. Uzasadnij odpowiedź. </w:t>
      </w:r>
    </w:p>
    <w:p w14:paraId="10405EA0" w14:textId="7F3D0C82" w:rsidR="007628C6" w:rsidRDefault="00C00A4E" w:rsidP="007628C6">
      <w:pPr>
        <w:spacing w:line="276" w:lineRule="auto"/>
        <w:rPr>
          <w:rFonts w:ascii="Arial" w:hAnsi="Arial" w:cs="Arial"/>
          <w:bCs/>
        </w:rPr>
      </w:pPr>
      <w:r>
        <w:rPr>
          <w:rFonts w:ascii="Arial" w:hAnsi="Arial" w:cs="Arial"/>
          <w:bCs/>
        </w:rPr>
        <w:t>---</w:t>
      </w:r>
    </w:p>
    <w:p w14:paraId="15588041" w14:textId="77777777" w:rsidR="00C00A4E" w:rsidRPr="007628C6" w:rsidRDefault="00C00A4E" w:rsidP="007628C6">
      <w:pPr>
        <w:spacing w:line="276" w:lineRule="auto"/>
        <w:rPr>
          <w:rFonts w:ascii="Arial" w:hAnsi="Arial" w:cs="Arial"/>
          <w:bCs/>
        </w:rPr>
      </w:pPr>
    </w:p>
    <w:p w14:paraId="107ADCD2" w14:textId="6E5BFDB5" w:rsidR="007628C6" w:rsidRPr="007628C6" w:rsidRDefault="0015771E"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Zasady oceniania</w:t>
      </w:r>
    </w:p>
    <w:p w14:paraId="54761CB6" w14:textId="77777777" w:rsidR="007628C6" w:rsidRPr="007628C6" w:rsidRDefault="007628C6" w:rsidP="007628C6">
      <w:pPr>
        <w:spacing w:line="276" w:lineRule="auto"/>
        <w:rPr>
          <w:rFonts w:ascii="Arial" w:hAnsi="Arial" w:cs="Arial"/>
          <w:bCs/>
        </w:rPr>
      </w:pPr>
      <w:r w:rsidRPr="007628C6">
        <w:rPr>
          <w:rFonts w:ascii="Arial" w:hAnsi="Arial" w:cs="Arial"/>
          <w:bCs/>
        </w:rPr>
        <w:t>3 pkt – poprawne podanie dwóch przykładów z każdego tekstu, poprawne rozstrzygnięcie wraz z uzasadnieniem.</w:t>
      </w:r>
    </w:p>
    <w:p w14:paraId="52384357" w14:textId="77777777" w:rsidR="007628C6" w:rsidRPr="007628C6" w:rsidRDefault="007628C6" w:rsidP="007628C6">
      <w:pPr>
        <w:spacing w:line="276" w:lineRule="auto"/>
        <w:rPr>
          <w:rFonts w:ascii="Arial" w:hAnsi="Arial" w:cs="Arial"/>
          <w:bCs/>
        </w:rPr>
      </w:pPr>
      <w:r w:rsidRPr="007628C6">
        <w:rPr>
          <w:rFonts w:ascii="Arial" w:hAnsi="Arial" w:cs="Arial"/>
          <w:bCs/>
        </w:rPr>
        <w:t>2 pkt – poprawne podanie po jednym przykładzie z każdego tekstu, poprawne rozstrzygnięcie wraz z uzasadnieniem.</w:t>
      </w:r>
    </w:p>
    <w:p w14:paraId="537C368C" w14:textId="77777777" w:rsidR="007628C6" w:rsidRPr="007628C6" w:rsidRDefault="007628C6" w:rsidP="007628C6">
      <w:pPr>
        <w:spacing w:line="276" w:lineRule="auto"/>
        <w:rPr>
          <w:rFonts w:ascii="Arial" w:hAnsi="Arial" w:cs="Arial"/>
          <w:bCs/>
        </w:rPr>
      </w:pPr>
      <w:r w:rsidRPr="007628C6">
        <w:rPr>
          <w:rFonts w:ascii="Arial" w:hAnsi="Arial" w:cs="Arial"/>
          <w:bCs/>
        </w:rPr>
        <w:t>1 pkt – poprawne podanie dwóch przykładów z jednego tekstu, poprawne rozstrzygnięcie wraz z uzasadnieniem odnoszącym się do tego tekstu.</w:t>
      </w:r>
    </w:p>
    <w:p w14:paraId="5F457FCF" w14:textId="77777777" w:rsidR="007628C6" w:rsidRPr="007628C6" w:rsidRDefault="007628C6" w:rsidP="007628C6">
      <w:pPr>
        <w:spacing w:line="276" w:lineRule="auto"/>
        <w:rPr>
          <w:rFonts w:ascii="Arial" w:hAnsi="Arial" w:cs="Arial"/>
          <w:bCs/>
        </w:rPr>
      </w:pPr>
      <w:r w:rsidRPr="007628C6">
        <w:rPr>
          <w:rFonts w:ascii="Arial" w:hAnsi="Arial" w:cs="Arial"/>
          <w:bCs/>
        </w:rPr>
        <w:t>0 pkt – odpowiedź niepoprawna lub niepełna albo brak odpowiedzi.</w:t>
      </w:r>
    </w:p>
    <w:p w14:paraId="08451812" w14:textId="77777777" w:rsidR="007628C6" w:rsidRPr="007628C6" w:rsidRDefault="007628C6" w:rsidP="007628C6">
      <w:pPr>
        <w:spacing w:line="276" w:lineRule="auto"/>
        <w:rPr>
          <w:rFonts w:ascii="Arial" w:hAnsi="Arial" w:cs="Arial"/>
          <w:bCs/>
        </w:rPr>
      </w:pPr>
    </w:p>
    <w:p w14:paraId="5DB92548" w14:textId="568E4DF2" w:rsidR="007628C6" w:rsidRPr="007628C6" w:rsidRDefault="0015771E"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Przykładowa odpowiedź oceniona na 3 pkt</w:t>
      </w:r>
    </w:p>
    <w:p w14:paraId="1B09EAC1" w14:textId="676FCA37" w:rsidR="0015771E" w:rsidRDefault="0015771E" w:rsidP="007628C6">
      <w:pPr>
        <w:spacing w:line="276" w:lineRule="auto"/>
        <w:rPr>
          <w:rFonts w:ascii="Arial" w:hAnsi="Arial" w:cs="Arial"/>
          <w:bCs/>
        </w:rPr>
      </w:pPr>
      <w:r>
        <w:rPr>
          <w:rFonts w:ascii="Arial" w:hAnsi="Arial" w:cs="Arial"/>
          <w:bCs/>
        </w:rPr>
        <w:t xml:space="preserve">Tekst 1. </w:t>
      </w:r>
    </w:p>
    <w:p w14:paraId="59003168" w14:textId="3C287826" w:rsidR="007628C6" w:rsidRPr="007628C6" w:rsidRDefault="007628C6" w:rsidP="007628C6">
      <w:pPr>
        <w:spacing w:line="276" w:lineRule="auto"/>
        <w:rPr>
          <w:rFonts w:ascii="Arial" w:hAnsi="Arial" w:cs="Arial"/>
          <w:bCs/>
        </w:rPr>
      </w:pPr>
      <w:r w:rsidRPr="007628C6">
        <w:rPr>
          <w:rFonts w:ascii="Arial" w:hAnsi="Arial" w:cs="Arial"/>
          <w:bCs/>
        </w:rPr>
        <w:t>Słownictwo o charakterze wartościującym</w:t>
      </w:r>
      <w:r w:rsidR="0015771E">
        <w:rPr>
          <w:rFonts w:ascii="Arial" w:hAnsi="Arial" w:cs="Arial"/>
          <w:bCs/>
        </w:rPr>
        <w:t xml:space="preserve">: </w:t>
      </w:r>
      <w:r w:rsidRPr="007628C6">
        <w:rPr>
          <w:rFonts w:ascii="Arial" w:hAnsi="Arial" w:cs="Arial"/>
          <w:bCs/>
        </w:rPr>
        <w:t>starannie, wygodnych, zniekształcone, zdegenerowane</w:t>
      </w:r>
      <w:r w:rsidR="0015771E">
        <w:rPr>
          <w:rFonts w:ascii="Arial" w:hAnsi="Arial" w:cs="Arial"/>
          <w:bCs/>
        </w:rPr>
        <w:t xml:space="preserve">, </w:t>
      </w:r>
      <w:r w:rsidRPr="007628C6">
        <w:rPr>
          <w:rFonts w:ascii="Arial" w:hAnsi="Arial" w:cs="Arial"/>
          <w:bCs/>
        </w:rPr>
        <w:t xml:space="preserve">utopijność, nieskrępowaną, brawurę </w:t>
      </w:r>
    </w:p>
    <w:p w14:paraId="30BD5F34" w14:textId="1187E933" w:rsidR="0015771E" w:rsidRDefault="007628C6" w:rsidP="007628C6">
      <w:pPr>
        <w:spacing w:line="276" w:lineRule="auto"/>
        <w:rPr>
          <w:rFonts w:ascii="Arial" w:hAnsi="Arial" w:cs="Arial"/>
          <w:bCs/>
        </w:rPr>
      </w:pPr>
      <w:r w:rsidRPr="007628C6">
        <w:rPr>
          <w:rFonts w:ascii="Arial" w:hAnsi="Arial" w:cs="Arial"/>
          <w:bCs/>
        </w:rPr>
        <w:t>Tekst 2.</w:t>
      </w:r>
    </w:p>
    <w:p w14:paraId="77745558" w14:textId="10F375EF" w:rsidR="007628C6" w:rsidRPr="007628C6" w:rsidRDefault="0015771E" w:rsidP="007628C6">
      <w:pPr>
        <w:spacing w:line="276" w:lineRule="auto"/>
        <w:rPr>
          <w:rFonts w:ascii="Arial" w:hAnsi="Arial" w:cs="Arial"/>
          <w:bCs/>
        </w:rPr>
      </w:pPr>
      <w:r w:rsidRPr="007628C6">
        <w:rPr>
          <w:rFonts w:ascii="Arial" w:hAnsi="Arial" w:cs="Arial"/>
          <w:bCs/>
        </w:rPr>
        <w:t>Słownictwo o charakterze wartościującym</w:t>
      </w:r>
      <w:r>
        <w:rPr>
          <w:rFonts w:ascii="Arial" w:hAnsi="Arial" w:cs="Arial"/>
          <w:bCs/>
        </w:rPr>
        <w:t xml:space="preserve">: </w:t>
      </w:r>
      <w:r w:rsidR="007628C6" w:rsidRPr="007628C6">
        <w:rPr>
          <w:rFonts w:ascii="Arial" w:hAnsi="Arial" w:cs="Arial"/>
          <w:bCs/>
        </w:rPr>
        <w:t>najważniejszych, jednoznaczny</w:t>
      </w:r>
      <w:r>
        <w:rPr>
          <w:rFonts w:ascii="Arial" w:hAnsi="Arial" w:cs="Arial"/>
          <w:bCs/>
        </w:rPr>
        <w:t xml:space="preserve">, </w:t>
      </w:r>
      <w:r w:rsidR="007628C6" w:rsidRPr="007628C6">
        <w:rPr>
          <w:rFonts w:ascii="Arial" w:hAnsi="Arial" w:cs="Arial"/>
          <w:bCs/>
        </w:rPr>
        <w:t xml:space="preserve">bardzo, atrakcyjne </w:t>
      </w:r>
    </w:p>
    <w:p w14:paraId="6D3F08A1" w14:textId="0A5EC40A" w:rsidR="007628C6" w:rsidRPr="007628C6" w:rsidRDefault="007628C6" w:rsidP="007628C6">
      <w:pPr>
        <w:spacing w:line="276" w:lineRule="auto"/>
        <w:rPr>
          <w:rFonts w:ascii="Arial" w:hAnsi="Arial" w:cs="Arial"/>
          <w:bCs/>
        </w:rPr>
      </w:pPr>
      <w:r w:rsidRPr="007628C6">
        <w:rPr>
          <w:rFonts w:ascii="Arial" w:hAnsi="Arial" w:cs="Arial"/>
          <w:bCs/>
        </w:rPr>
        <w:t>Rozstrzygnięcie: w tekstach słownictwo wartościujące wzmacnia przekaz, ale w każdym z</w:t>
      </w:r>
      <w:r w:rsidR="00655BD7">
        <w:rPr>
          <w:rFonts w:ascii="Arial" w:hAnsi="Arial" w:cs="Arial"/>
          <w:bCs/>
        </w:rPr>
        <w:t> </w:t>
      </w:r>
      <w:r w:rsidRPr="007628C6">
        <w:rPr>
          <w:rFonts w:ascii="Arial" w:hAnsi="Arial" w:cs="Arial"/>
          <w:bCs/>
        </w:rPr>
        <w:t>tekstów w inny sposób.</w:t>
      </w:r>
    </w:p>
    <w:p w14:paraId="4153656D" w14:textId="3C3EA673" w:rsidR="007628C6" w:rsidRPr="007628C6" w:rsidRDefault="007628C6" w:rsidP="007628C6">
      <w:pPr>
        <w:spacing w:line="276" w:lineRule="auto"/>
        <w:rPr>
          <w:rFonts w:ascii="Arial" w:hAnsi="Arial" w:cs="Arial"/>
          <w:bCs/>
        </w:rPr>
      </w:pPr>
      <w:r w:rsidRPr="007628C6">
        <w:rPr>
          <w:rFonts w:ascii="Arial" w:hAnsi="Arial" w:cs="Arial"/>
          <w:bCs/>
        </w:rPr>
        <w:t>Uzasadnienie: W obu tekstach język wartościuje rozwiązania architektoniczne, o których piszą autorzy. Różnica polega na tym, że w tekście Marcina Adamczaka użycie słownictwa nacechowanego negatywnie i pozytywnie wzmacnia kontrasty, o których pisze autor, a</w:t>
      </w:r>
      <w:r w:rsidR="00655BD7">
        <w:rPr>
          <w:rFonts w:ascii="Arial" w:hAnsi="Arial" w:cs="Arial"/>
          <w:bCs/>
        </w:rPr>
        <w:t> </w:t>
      </w:r>
      <w:r w:rsidRPr="007628C6">
        <w:rPr>
          <w:rFonts w:ascii="Arial" w:hAnsi="Arial" w:cs="Arial"/>
          <w:bCs/>
        </w:rPr>
        <w:t>wtekście Rafała Szrajbera dominuje słownictwo o charakterze pozytywnym, wzmacniające pozytywny obraz rozwiązań architektonicznych w grach komputerowych.</w:t>
      </w:r>
    </w:p>
    <w:p w14:paraId="3766D712" w14:textId="4A844C63" w:rsidR="007628C6" w:rsidRDefault="007628C6" w:rsidP="007628C6">
      <w:pPr>
        <w:spacing w:line="276" w:lineRule="auto"/>
        <w:rPr>
          <w:rFonts w:ascii="Arial" w:hAnsi="Arial" w:cs="Arial"/>
          <w:bCs/>
        </w:rPr>
      </w:pPr>
    </w:p>
    <w:p w14:paraId="7F55AA86" w14:textId="74679FDD" w:rsidR="007628C6" w:rsidRPr="007628C6" w:rsidRDefault="002D12C6"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 xml:space="preserve">Zadanie 6. (0–1) </w:t>
      </w:r>
    </w:p>
    <w:p w14:paraId="147BC07B" w14:textId="3D677ED4" w:rsidR="007628C6" w:rsidRPr="007628C6" w:rsidRDefault="00655BD7"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Rozstrzygnij, czy w odniesieniu do całego tekstu Marcina Adamczaka można uznać, że istnieje związek między pojęciem przypadku a „ekonomicznym racjonalizmem” w</w:t>
      </w:r>
      <w:r w:rsidR="002D12C6">
        <w:rPr>
          <w:rFonts w:ascii="Arial" w:hAnsi="Arial" w:cs="Arial"/>
          <w:bCs/>
        </w:rPr>
        <w:t> </w:t>
      </w:r>
      <w:r w:rsidR="007628C6" w:rsidRPr="007628C6">
        <w:rPr>
          <w:rFonts w:ascii="Arial" w:hAnsi="Arial" w:cs="Arial"/>
          <w:bCs/>
        </w:rPr>
        <w:t>funkcjonowaniu architektury. Uzasadnij swoje stanowisko.</w:t>
      </w:r>
    </w:p>
    <w:p w14:paraId="46796873" w14:textId="77777777" w:rsidR="00655BD7" w:rsidRPr="00A8625E" w:rsidRDefault="00655BD7" w:rsidP="00655BD7">
      <w:pPr>
        <w:spacing w:line="276" w:lineRule="auto"/>
        <w:jc w:val="both"/>
        <w:rPr>
          <w:rFonts w:ascii="Arial" w:hAnsi="Arial" w:cs="Arial"/>
          <w:bCs/>
        </w:rPr>
      </w:pPr>
      <w:r w:rsidRPr="00A8625E">
        <w:rPr>
          <w:rFonts w:ascii="Arial" w:hAnsi="Arial" w:cs="Arial"/>
          <w:bCs/>
        </w:rPr>
        <w:t>---</w:t>
      </w:r>
    </w:p>
    <w:p w14:paraId="0E9A629C" w14:textId="77777777" w:rsidR="007628C6" w:rsidRPr="007628C6" w:rsidRDefault="007628C6" w:rsidP="007628C6">
      <w:pPr>
        <w:spacing w:line="276" w:lineRule="auto"/>
        <w:rPr>
          <w:rFonts w:ascii="Arial" w:hAnsi="Arial" w:cs="Arial"/>
          <w:bCs/>
        </w:rPr>
      </w:pPr>
    </w:p>
    <w:p w14:paraId="53C5BE55" w14:textId="57273C14" w:rsidR="007628C6" w:rsidRPr="007628C6" w:rsidRDefault="002D12C6"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Zasady oceniania</w:t>
      </w:r>
    </w:p>
    <w:p w14:paraId="64239D8A" w14:textId="77777777" w:rsidR="007628C6" w:rsidRPr="007628C6" w:rsidRDefault="007628C6" w:rsidP="007628C6">
      <w:pPr>
        <w:spacing w:line="276" w:lineRule="auto"/>
        <w:rPr>
          <w:rFonts w:ascii="Arial" w:hAnsi="Arial" w:cs="Arial"/>
          <w:bCs/>
        </w:rPr>
      </w:pPr>
      <w:r w:rsidRPr="007628C6">
        <w:rPr>
          <w:rFonts w:ascii="Arial" w:hAnsi="Arial" w:cs="Arial"/>
          <w:bCs/>
        </w:rPr>
        <w:t xml:space="preserve">1 pkt – poprawne rozstrzygnięcie wraz z uzasadnieniem. </w:t>
      </w:r>
    </w:p>
    <w:p w14:paraId="455FAF18" w14:textId="77777777" w:rsidR="007628C6" w:rsidRPr="007628C6" w:rsidRDefault="007628C6" w:rsidP="007628C6">
      <w:pPr>
        <w:spacing w:line="276" w:lineRule="auto"/>
        <w:rPr>
          <w:rFonts w:ascii="Arial" w:hAnsi="Arial" w:cs="Arial"/>
          <w:bCs/>
        </w:rPr>
      </w:pPr>
      <w:r w:rsidRPr="007628C6">
        <w:rPr>
          <w:rFonts w:ascii="Arial" w:hAnsi="Arial" w:cs="Arial"/>
          <w:bCs/>
        </w:rPr>
        <w:t>0 pkt – odpowiedź niepoprawna lub niepełna albo brak odpowiedzi.</w:t>
      </w:r>
    </w:p>
    <w:p w14:paraId="0BC70CA9" w14:textId="77777777" w:rsidR="006D7104" w:rsidRDefault="006D7104" w:rsidP="007628C6">
      <w:pPr>
        <w:spacing w:line="276" w:lineRule="auto"/>
        <w:rPr>
          <w:rFonts w:ascii="Arial" w:hAnsi="Arial" w:cs="Arial"/>
          <w:bCs/>
        </w:rPr>
      </w:pPr>
    </w:p>
    <w:p w14:paraId="0D3E7D6E" w14:textId="75EEE66B" w:rsidR="007628C6" w:rsidRPr="007628C6" w:rsidRDefault="002D12C6"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Przykładowa odpowiedź oceniona na 1 pkt</w:t>
      </w:r>
    </w:p>
    <w:p w14:paraId="315E89FB" w14:textId="77777777" w:rsidR="007628C6" w:rsidRPr="007628C6" w:rsidRDefault="007628C6" w:rsidP="007628C6">
      <w:pPr>
        <w:spacing w:line="276" w:lineRule="auto"/>
        <w:rPr>
          <w:rFonts w:ascii="Arial" w:hAnsi="Arial" w:cs="Arial"/>
          <w:bCs/>
        </w:rPr>
      </w:pPr>
      <w:r w:rsidRPr="007628C6">
        <w:rPr>
          <w:rFonts w:ascii="Arial" w:hAnsi="Arial" w:cs="Arial"/>
          <w:bCs/>
        </w:rPr>
        <w:t>Marcin Adamczak początkowo wskazuje, że przypadek i racjonalizm ekonomiczny się wykluczają, jednak całość wywodu pozwala wnioskować, że to właśnie przypadkowe rozwiązania architektoniczne pozwalają na racjonalne ekonomiczne decyzje.</w:t>
      </w:r>
    </w:p>
    <w:p w14:paraId="12E02251" w14:textId="77777777" w:rsidR="007628C6" w:rsidRPr="007628C6" w:rsidRDefault="007628C6" w:rsidP="007628C6">
      <w:pPr>
        <w:spacing w:line="276" w:lineRule="auto"/>
        <w:rPr>
          <w:rFonts w:ascii="Arial" w:hAnsi="Arial" w:cs="Arial"/>
          <w:bCs/>
        </w:rPr>
      </w:pPr>
    </w:p>
    <w:p w14:paraId="4C8DC9D6" w14:textId="4C3610AB" w:rsidR="007628C6" w:rsidRPr="007628C6" w:rsidRDefault="00E55B16" w:rsidP="007628C6">
      <w:pPr>
        <w:spacing w:line="276" w:lineRule="auto"/>
        <w:rPr>
          <w:rFonts w:ascii="Arial" w:hAnsi="Arial" w:cs="Arial"/>
          <w:bCs/>
        </w:rPr>
      </w:pPr>
      <w:r>
        <w:rPr>
          <w:rFonts w:ascii="Arial" w:hAnsi="Arial" w:cs="Arial"/>
          <w:bCs/>
        </w:rPr>
        <w:lastRenderedPageBreak/>
        <w:t xml:space="preserve">  </w:t>
      </w:r>
      <w:r w:rsidR="007628C6" w:rsidRPr="007628C6">
        <w:rPr>
          <w:rFonts w:ascii="Arial" w:hAnsi="Arial" w:cs="Arial"/>
          <w:bCs/>
        </w:rPr>
        <w:t xml:space="preserve">Zadanie 7. (0–1) </w:t>
      </w:r>
    </w:p>
    <w:p w14:paraId="7684E56A" w14:textId="7E334692" w:rsidR="007628C6" w:rsidRPr="007628C6" w:rsidRDefault="00655BD7"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Wypisz z tekstu Rafała Szrajbera dwa sformułowania, które potwierdzają opinię, że przeniesienie tradycyjnej przestrzeni architektonicznej do gier komputerowych daje użytkownikom nieograniczone możliwości poznawcze.</w:t>
      </w:r>
    </w:p>
    <w:p w14:paraId="540CF052" w14:textId="77777777" w:rsidR="00655BD7" w:rsidRPr="00A8625E" w:rsidRDefault="00655BD7" w:rsidP="00655BD7">
      <w:pPr>
        <w:spacing w:line="276" w:lineRule="auto"/>
        <w:jc w:val="both"/>
        <w:rPr>
          <w:rFonts w:ascii="Arial" w:hAnsi="Arial" w:cs="Arial"/>
          <w:bCs/>
        </w:rPr>
      </w:pPr>
      <w:r w:rsidRPr="00A8625E">
        <w:rPr>
          <w:rFonts w:ascii="Arial" w:hAnsi="Arial" w:cs="Arial"/>
          <w:bCs/>
        </w:rPr>
        <w:t>---</w:t>
      </w:r>
    </w:p>
    <w:p w14:paraId="6066BCE3" w14:textId="77777777" w:rsidR="00E55B16" w:rsidRDefault="00E55B16" w:rsidP="007628C6">
      <w:pPr>
        <w:spacing w:line="276" w:lineRule="auto"/>
        <w:rPr>
          <w:rFonts w:ascii="Arial" w:hAnsi="Arial" w:cs="Arial"/>
          <w:bCs/>
        </w:rPr>
      </w:pPr>
    </w:p>
    <w:p w14:paraId="74D943C2" w14:textId="41E6F1B3" w:rsidR="007628C6" w:rsidRPr="007628C6" w:rsidRDefault="00E55B16"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Zasady oceniania</w:t>
      </w:r>
    </w:p>
    <w:p w14:paraId="4E095A51" w14:textId="77777777" w:rsidR="007628C6" w:rsidRPr="007628C6" w:rsidRDefault="007628C6" w:rsidP="007628C6">
      <w:pPr>
        <w:spacing w:line="276" w:lineRule="auto"/>
        <w:rPr>
          <w:rFonts w:ascii="Arial" w:hAnsi="Arial" w:cs="Arial"/>
          <w:bCs/>
        </w:rPr>
      </w:pPr>
      <w:r w:rsidRPr="007628C6">
        <w:rPr>
          <w:rFonts w:ascii="Arial" w:hAnsi="Arial" w:cs="Arial"/>
          <w:bCs/>
        </w:rPr>
        <w:t>1 pkt – poprawne wypisanie dwóch sformułowań.</w:t>
      </w:r>
    </w:p>
    <w:p w14:paraId="57DAC48B" w14:textId="77777777" w:rsidR="007628C6" w:rsidRPr="007628C6" w:rsidRDefault="007628C6" w:rsidP="007628C6">
      <w:pPr>
        <w:spacing w:line="276" w:lineRule="auto"/>
        <w:rPr>
          <w:rFonts w:ascii="Arial" w:hAnsi="Arial" w:cs="Arial"/>
          <w:bCs/>
        </w:rPr>
      </w:pPr>
      <w:r w:rsidRPr="007628C6">
        <w:rPr>
          <w:rFonts w:ascii="Arial" w:hAnsi="Arial" w:cs="Arial"/>
          <w:bCs/>
        </w:rPr>
        <w:t>0 pkt – odpowiedź niepoprawna lub niepełna albo brak odpowiedzi.</w:t>
      </w:r>
    </w:p>
    <w:p w14:paraId="0DB95C94" w14:textId="77777777" w:rsidR="00CB1978" w:rsidRPr="007628C6" w:rsidRDefault="00CB1978" w:rsidP="007628C6">
      <w:pPr>
        <w:spacing w:line="276" w:lineRule="auto"/>
        <w:rPr>
          <w:rFonts w:ascii="Arial" w:hAnsi="Arial" w:cs="Arial"/>
          <w:bCs/>
        </w:rPr>
      </w:pPr>
    </w:p>
    <w:p w14:paraId="31C6D637" w14:textId="6A87DDFF" w:rsidR="007628C6" w:rsidRPr="007628C6" w:rsidRDefault="00E55B16"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Przykładowe odpowiedzi</w:t>
      </w:r>
    </w:p>
    <w:p w14:paraId="3414C197" w14:textId="77777777" w:rsidR="007628C6" w:rsidRPr="007628C6" w:rsidRDefault="007628C6" w:rsidP="007628C6">
      <w:pPr>
        <w:spacing w:line="276" w:lineRule="auto"/>
        <w:rPr>
          <w:rFonts w:ascii="Arial" w:hAnsi="Arial" w:cs="Arial"/>
          <w:bCs/>
        </w:rPr>
      </w:pPr>
      <w:r w:rsidRPr="007628C6">
        <w:rPr>
          <w:rFonts w:ascii="Arial" w:hAnsi="Arial" w:cs="Arial"/>
          <w:bCs/>
        </w:rPr>
        <w:t xml:space="preserve">– architektura nadaje grze namiastkę edukacyjności </w:t>
      </w:r>
    </w:p>
    <w:p w14:paraId="1B538DE2" w14:textId="77777777" w:rsidR="007628C6" w:rsidRPr="007628C6" w:rsidRDefault="007628C6" w:rsidP="007628C6">
      <w:pPr>
        <w:spacing w:line="276" w:lineRule="auto"/>
        <w:rPr>
          <w:rFonts w:ascii="Arial" w:hAnsi="Arial" w:cs="Arial"/>
          <w:bCs/>
        </w:rPr>
      </w:pPr>
      <w:r w:rsidRPr="007628C6">
        <w:rPr>
          <w:rFonts w:ascii="Arial" w:hAnsi="Arial" w:cs="Arial"/>
          <w:bCs/>
        </w:rPr>
        <w:t>– wygenerować atrakcyjne otoczenie</w:t>
      </w:r>
    </w:p>
    <w:p w14:paraId="6F76CA46" w14:textId="77777777" w:rsidR="007628C6" w:rsidRPr="007628C6" w:rsidRDefault="007628C6" w:rsidP="007628C6">
      <w:pPr>
        <w:spacing w:line="276" w:lineRule="auto"/>
        <w:rPr>
          <w:rFonts w:ascii="Arial" w:hAnsi="Arial" w:cs="Arial"/>
          <w:bCs/>
        </w:rPr>
      </w:pPr>
      <w:r w:rsidRPr="007628C6">
        <w:rPr>
          <w:rFonts w:ascii="Arial" w:hAnsi="Arial" w:cs="Arial"/>
          <w:bCs/>
        </w:rPr>
        <w:t xml:space="preserve">– ukazał graczom wspaniałe miasta </w:t>
      </w:r>
    </w:p>
    <w:p w14:paraId="3B3AE1F5" w14:textId="77777777" w:rsidR="007628C6" w:rsidRPr="007628C6" w:rsidRDefault="007628C6" w:rsidP="007628C6">
      <w:pPr>
        <w:spacing w:line="276" w:lineRule="auto"/>
        <w:rPr>
          <w:rFonts w:ascii="Arial" w:hAnsi="Arial" w:cs="Arial"/>
          <w:bCs/>
        </w:rPr>
      </w:pPr>
      <w:r w:rsidRPr="007628C6">
        <w:rPr>
          <w:rFonts w:ascii="Arial" w:hAnsi="Arial" w:cs="Arial"/>
          <w:bCs/>
        </w:rPr>
        <w:t>– dodać do samej rozgrywki wartości dodane</w:t>
      </w:r>
    </w:p>
    <w:p w14:paraId="5CFB37AA" w14:textId="77777777" w:rsidR="007628C6" w:rsidRPr="007628C6" w:rsidRDefault="007628C6" w:rsidP="007628C6">
      <w:pPr>
        <w:spacing w:line="276" w:lineRule="auto"/>
        <w:rPr>
          <w:rFonts w:ascii="Arial" w:hAnsi="Arial" w:cs="Arial"/>
          <w:bCs/>
        </w:rPr>
      </w:pPr>
      <w:r w:rsidRPr="007628C6">
        <w:rPr>
          <w:rFonts w:ascii="Arial" w:hAnsi="Arial" w:cs="Arial"/>
          <w:bCs/>
        </w:rPr>
        <w:t>– przestrzeń jest prezentowana coraz bardziej realnie</w:t>
      </w:r>
    </w:p>
    <w:p w14:paraId="2C934F6C" w14:textId="77777777" w:rsidR="007628C6" w:rsidRPr="007628C6" w:rsidRDefault="007628C6" w:rsidP="007628C6">
      <w:pPr>
        <w:spacing w:line="276" w:lineRule="auto"/>
        <w:rPr>
          <w:rFonts w:ascii="Arial" w:hAnsi="Arial" w:cs="Arial"/>
          <w:bCs/>
        </w:rPr>
      </w:pPr>
    </w:p>
    <w:p w14:paraId="2A5AB3D5" w14:textId="500C2434" w:rsidR="007628C6" w:rsidRPr="007628C6" w:rsidRDefault="00655BD7"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 xml:space="preserve">Zadanie 8. (0–4) </w:t>
      </w:r>
    </w:p>
    <w:p w14:paraId="74B1C4CC" w14:textId="2D4AD90C" w:rsidR="007628C6" w:rsidRPr="007628C6" w:rsidRDefault="00655BD7"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Na podstawie obu tekstów napisz syntetyzującą notatkę na temat: funkcje architektury w</w:t>
      </w:r>
      <w:r w:rsidR="00E55B16">
        <w:rPr>
          <w:rFonts w:ascii="Arial" w:hAnsi="Arial" w:cs="Arial"/>
          <w:bCs/>
        </w:rPr>
        <w:t> </w:t>
      </w:r>
      <w:r w:rsidR="007628C6" w:rsidRPr="007628C6">
        <w:rPr>
          <w:rFonts w:ascii="Arial" w:hAnsi="Arial" w:cs="Arial"/>
          <w:bCs/>
        </w:rPr>
        <w:t xml:space="preserve">życiu człowieka. Twoja wypowiedź powinna liczyć 60–90 wyrazów. </w:t>
      </w:r>
    </w:p>
    <w:p w14:paraId="62D7BED1" w14:textId="6A735AD6" w:rsidR="007628C6" w:rsidRPr="007628C6" w:rsidRDefault="007628C6" w:rsidP="007628C6">
      <w:pPr>
        <w:spacing w:line="276" w:lineRule="auto"/>
        <w:rPr>
          <w:rFonts w:ascii="Arial" w:hAnsi="Arial" w:cs="Arial"/>
          <w:bCs/>
        </w:rPr>
      </w:pPr>
      <w:r w:rsidRPr="007628C6">
        <w:rPr>
          <w:rFonts w:ascii="Arial" w:hAnsi="Arial" w:cs="Arial"/>
          <w:bCs/>
        </w:rPr>
        <w:t>Uwaga: w ocenie wypowiedzi będzie brana pod uwagę poprawność językowa, ortograficzna i</w:t>
      </w:r>
      <w:r w:rsidR="00E55B16">
        <w:rPr>
          <w:rFonts w:ascii="Arial" w:hAnsi="Arial" w:cs="Arial"/>
          <w:bCs/>
        </w:rPr>
        <w:t> </w:t>
      </w:r>
      <w:r w:rsidRPr="007628C6">
        <w:rPr>
          <w:rFonts w:ascii="Arial" w:hAnsi="Arial" w:cs="Arial"/>
          <w:bCs/>
        </w:rPr>
        <w:t xml:space="preserve">interpunkcyjna. </w:t>
      </w:r>
    </w:p>
    <w:p w14:paraId="2B7574C2" w14:textId="77777777" w:rsidR="00655BD7" w:rsidRPr="00A8625E" w:rsidRDefault="00655BD7" w:rsidP="00655BD7">
      <w:pPr>
        <w:spacing w:line="276" w:lineRule="auto"/>
        <w:jc w:val="both"/>
        <w:rPr>
          <w:rFonts w:ascii="Arial" w:hAnsi="Arial" w:cs="Arial"/>
          <w:bCs/>
        </w:rPr>
      </w:pPr>
      <w:r w:rsidRPr="00A8625E">
        <w:rPr>
          <w:rFonts w:ascii="Arial" w:hAnsi="Arial" w:cs="Arial"/>
          <w:bCs/>
        </w:rPr>
        <w:t>---</w:t>
      </w:r>
    </w:p>
    <w:p w14:paraId="7F645090" w14:textId="77777777" w:rsidR="007628C6" w:rsidRPr="007628C6" w:rsidRDefault="007628C6" w:rsidP="007628C6">
      <w:pPr>
        <w:spacing w:line="276" w:lineRule="auto"/>
        <w:rPr>
          <w:rFonts w:ascii="Arial" w:hAnsi="Arial" w:cs="Arial"/>
          <w:bCs/>
        </w:rPr>
      </w:pPr>
    </w:p>
    <w:p w14:paraId="47C0743C" w14:textId="77777777" w:rsidR="00E55B16" w:rsidRDefault="00E55B16" w:rsidP="00E55B16">
      <w:pPr>
        <w:spacing w:line="276" w:lineRule="auto"/>
        <w:jc w:val="both"/>
        <w:rPr>
          <w:rFonts w:ascii="Arial" w:hAnsi="Arial" w:cs="Arial"/>
        </w:rPr>
      </w:pPr>
      <w:r>
        <w:rPr>
          <w:rFonts w:ascii="Arial" w:hAnsi="Arial" w:cs="Arial"/>
        </w:rPr>
        <w:t xml:space="preserve">  Zasady oceniania notatki syntetyzującej</w:t>
      </w:r>
    </w:p>
    <w:p w14:paraId="3D37FF28" w14:textId="77777777" w:rsidR="00E55B16" w:rsidRDefault="00E55B16" w:rsidP="00E55B16">
      <w:pPr>
        <w:spacing w:line="276" w:lineRule="auto"/>
        <w:jc w:val="both"/>
        <w:rPr>
          <w:rFonts w:ascii="Arial" w:hAnsi="Arial" w:cs="Arial"/>
          <w:bCs/>
        </w:rPr>
      </w:pPr>
      <w:r>
        <w:rPr>
          <w:rFonts w:ascii="Arial" w:hAnsi="Arial" w:cs="Arial"/>
          <w:bCs/>
        </w:rPr>
        <w:t>Za notatkę syntetyzującą można uzyskać 4 punkty, w tym 3 punkty za treść i 1 punkt za poprawność językową, ortograficzną i interpunkcyjną.</w:t>
      </w:r>
    </w:p>
    <w:p w14:paraId="681AE7B7" w14:textId="77777777" w:rsidR="00E55B16" w:rsidRDefault="00E55B16" w:rsidP="00E55B16">
      <w:pPr>
        <w:autoSpaceDE w:val="0"/>
        <w:autoSpaceDN w:val="0"/>
        <w:adjustRightInd w:val="0"/>
        <w:spacing w:line="276" w:lineRule="auto"/>
        <w:rPr>
          <w:rFonts w:ascii="Arial" w:hAnsi="Arial" w:cs="Arial"/>
        </w:rPr>
      </w:pPr>
      <w:r>
        <w:rPr>
          <w:rFonts w:ascii="Arial" w:hAnsi="Arial" w:cs="Arial"/>
        </w:rPr>
        <w:t xml:space="preserve">  Kategoria: Treść</w:t>
      </w:r>
    </w:p>
    <w:p w14:paraId="6B383750" w14:textId="77777777" w:rsidR="00E55B16" w:rsidRDefault="00E55B16" w:rsidP="00E55B16">
      <w:pPr>
        <w:autoSpaceDE w:val="0"/>
        <w:autoSpaceDN w:val="0"/>
        <w:adjustRightInd w:val="0"/>
        <w:spacing w:line="276" w:lineRule="auto"/>
        <w:rPr>
          <w:rFonts w:ascii="Arial" w:hAnsi="Arial" w:cs="Arial"/>
        </w:rPr>
      </w:pPr>
      <w:r>
        <w:rPr>
          <w:rFonts w:ascii="Arial" w:hAnsi="Arial" w:cs="Arial"/>
        </w:rPr>
        <w:t xml:space="preserve">  3 pkt można uzyskać, jeżeli:</w:t>
      </w:r>
    </w:p>
    <w:p w14:paraId="66AEDE1D" w14:textId="77777777" w:rsidR="00E55B16" w:rsidRDefault="00E55B16" w:rsidP="00E55B16">
      <w:pPr>
        <w:autoSpaceDE w:val="0"/>
        <w:autoSpaceDN w:val="0"/>
        <w:adjustRightInd w:val="0"/>
        <w:spacing w:line="276" w:lineRule="auto"/>
        <w:rPr>
          <w:rFonts w:ascii="Arial" w:hAnsi="Arial" w:cs="Arial"/>
        </w:rPr>
      </w:pPr>
      <w:r>
        <w:rPr>
          <w:rFonts w:ascii="Arial" w:hAnsi="Arial" w:cs="Arial"/>
        </w:rPr>
        <w:t>- w kategorii A (przedstawieinie stanowiska każdego autora) – notatka przedstawia – oparte na kluczowych dla tematu informacjach – stanowisko każdego autora względem zagadnienia określonego w temacie notatki, odtworzone na podstawie informacji zawartych w tekście, na odpowiednim poziomie uogólnienia</w:t>
      </w:r>
    </w:p>
    <w:p w14:paraId="5D8BE7A8" w14:textId="77777777" w:rsidR="00E55B16" w:rsidRDefault="00E55B16" w:rsidP="00E55B16">
      <w:pPr>
        <w:spacing w:line="276" w:lineRule="auto"/>
        <w:rPr>
          <w:rFonts w:ascii="Arial" w:hAnsi="Arial" w:cs="Arial"/>
        </w:rPr>
      </w:pPr>
      <w:r>
        <w:rPr>
          <w:rFonts w:ascii="Arial" w:hAnsi="Arial" w:cs="Arial"/>
        </w:rPr>
        <w:t xml:space="preserve">- w kategorii B (zestawienie stanowisk obu autorów) – w notatce zestawiono stanowiska obu autorów; poprawnie wskazano np. punkty wspólne/rozbieżne albo różnorodność aspektów zagadnienia określonego w temacie notatki ujętych w tekstach obu autorów </w:t>
      </w:r>
    </w:p>
    <w:p w14:paraId="5B43122A" w14:textId="77777777" w:rsidR="00E55B16" w:rsidRDefault="00E55B16" w:rsidP="00E55B16">
      <w:pPr>
        <w:spacing w:line="276" w:lineRule="auto"/>
        <w:rPr>
          <w:rFonts w:ascii="Arial" w:hAnsi="Arial" w:cs="Arial"/>
        </w:rPr>
      </w:pPr>
      <w:r>
        <w:rPr>
          <w:rFonts w:ascii="Arial" w:hAnsi="Arial" w:cs="Arial"/>
        </w:rPr>
        <w:t>- w kategorii C (spójność) – notatka stanowi logiczną i zorganizowaną całość</w:t>
      </w:r>
    </w:p>
    <w:p w14:paraId="371CB1F2" w14:textId="77777777" w:rsidR="00E55B16" w:rsidRDefault="00E55B16" w:rsidP="00E55B16">
      <w:pPr>
        <w:spacing w:line="276" w:lineRule="auto"/>
        <w:rPr>
          <w:rFonts w:ascii="Arial" w:hAnsi="Arial" w:cs="Arial"/>
        </w:rPr>
      </w:pPr>
      <w:r>
        <w:rPr>
          <w:rFonts w:ascii="Arial" w:hAnsi="Arial" w:cs="Arial"/>
        </w:rPr>
        <w:t>- w kategorii D (długość notatki) – notatka mieści się między 60 a 90 liczbą wyrazów.</w:t>
      </w:r>
    </w:p>
    <w:p w14:paraId="62E35ED6" w14:textId="77777777" w:rsidR="00E55B16" w:rsidRDefault="00E55B16" w:rsidP="00E55B16">
      <w:pPr>
        <w:spacing w:line="276" w:lineRule="auto"/>
        <w:rPr>
          <w:rFonts w:ascii="Arial" w:hAnsi="Arial" w:cs="Arial"/>
        </w:rPr>
      </w:pPr>
    </w:p>
    <w:p w14:paraId="47BA3459" w14:textId="77777777" w:rsidR="00E55B16" w:rsidRDefault="00E55B16" w:rsidP="00E55B16">
      <w:pPr>
        <w:spacing w:line="276" w:lineRule="auto"/>
        <w:rPr>
          <w:rFonts w:ascii="Arial" w:hAnsi="Arial" w:cs="Arial"/>
        </w:rPr>
      </w:pPr>
      <w:r>
        <w:rPr>
          <w:rFonts w:ascii="Arial" w:hAnsi="Arial" w:cs="Arial"/>
        </w:rPr>
        <w:t xml:space="preserve">  2 pkt można uzyskać, jeżeli:</w:t>
      </w:r>
    </w:p>
    <w:p w14:paraId="4D7716CB" w14:textId="77777777" w:rsidR="00E55B16" w:rsidRDefault="00E55B16" w:rsidP="00E55B16">
      <w:pPr>
        <w:spacing w:line="276" w:lineRule="auto"/>
        <w:rPr>
          <w:rFonts w:ascii="Arial" w:hAnsi="Arial" w:cs="Arial"/>
        </w:rPr>
      </w:pPr>
      <w:r>
        <w:rPr>
          <w:rFonts w:ascii="Arial" w:hAnsi="Arial" w:cs="Arial"/>
        </w:rPr>
        <w:t xml:space="preserve">- notatka spełnia kryteria A, B i C określone dla 3 pkt, ALE przekroczona została dozwolona liczba wyrazów </w:t>
      </w:r>
    </w:p>
    <w:p w14:paraId="6CB24921" w14:textId="77777777" w:rsidR="00E55B16" w:rsidRDefault="00E55B16" w:rsidP="00E55B16">
      <w:pPr>
        <w:spacing w:line="276" w:lineRule="auto"/>
      </w:pPr>
      <w:r>
        <w:rPr>
          <w:rFonts w:ascii="Arial" w:hAnsi="Arial" w:cs="Arial"/>
        </w:rPr>
        <w:t>ALBO</w:t>
      </w:r>
    </w:p>
    <w:p w14:paraId="0EAC5999" w14:textId="77777777" w:rsidR="00E55B16" w:rsidRDefault="00E55B16" w:rsidP="00E55B16">
      <w:pPr>
        <w:autoSpaceDE w:val="0"/>
        <w:autoSpaceDN w:val="0"/>
        <w:adjustRightInd w:val="0"/>
        <w:spacing w:line="276" w:lineRule="auto"/>
        <w:rPr>
          <w:rFonts w:ascii="Arial" w:hAnsi="Arial" w:cs="Arial"/>
        </w:rPr>
      </w:pPr>
      <w:r>
        <w:rPr>
          <w:rFonts w:ascii="Arial" w:hAnsi="Arial" w:cs="Arial"/>
        </w:rPr>
        <w:t>- w kategorii A (przedstawieinie stanowiska każdego autora) – notatka przedstawia – oparte na kluczowych dla tematu informacjach – stanowisko każdego autora względem zagadnienia określonego w temacie notatki, odtworzone na podstawie informacji zawartych w tekście, ale poziom uogólnienia jest zaburzony</w:t>
      </w:r>
    </w:p>
    <w:p w14:paraId="04F5F78F" w14:textId="77777777" w:rsidR="00E55B16" w:rsidRDefault="00E55B16" w:rsidP="00E55B16">
      <w:pPr>
        <w:autoSpaceDE w:val="0"/>
        <w:autoSpaceDN w:val="0"/>
        <w:adjustRightInd w:val="0"/>
        <w:spacing w:line="276" w:lineRule="auto"/>
        <w:rPr>
          <w:rFonts w:ascii="Arial" w:hAnsi="Arial" w:cs="Arial"/>
        </w:rPr>
      </w:pPr>
      <w:r>
        <w:rPr>
          <w:rFonts w:ascii="Arial" w:hAnsi="Arial" w:cs="Arial"/>
        </w:rPr>
        <w:lastRenderedPageBreak/>
        <w:t>- w kategorii B (zestawienie stanowisk obu autorów) – w notatce zestawiono stanowiska obu autorów; poprawnie wskazano np. punkty wspólne/ rozbieżne albo różnorodność aspektów zagadnienia określonego w temacie notatki ujętych w tekstach obu autorów</w:t>
      </w:r>
    </w:p>
    <w:p w14:paraId="6B26EC88" w14:textId="77777777" w:rsidR="00E55B16" w:rsidRDefault="00E55B16" w:rsidP="00E55B16">
      <w:pPr>
        <w:spacing w:line="276" w:lineRule="auto"/>
        <w:rPr>
          <w:rFonts w:ascii="Arial" w:hAnsi="Arial" w:cs="Arial"/>
        </w:rPr>
      </w:pPr>
      <w:r>
        <w:rPr>
          <w:rFonts w:ascii="Arial" w:hAnsi="Arial" w:cs="Arial"/>
        </w:rPr>
        <w:t>- w kategorii C (spójność) – notatka stanowi logiczną i zorganizowaną całość ALBO w notatce występują usterki w spójności</w:t>
      </w:r>
    </w:p>
    <w:p w14:paraId="4F4D1777" w14:textId="77777777" w:rsidR="00E55B16" w:rsidRDefault="00E55B16" w:rsidP="00E55B16">
      <w:pPr>
        <w:spacing w:line="276" w:lineRule="auto"/>
        <w:rPr>
          <w:rFonts w:ascii="Arial" w:hAnsi="Arial" w:cs="Arial"/>
        </w:rPr>
      </w:pPr>
      <w:r>
        <w:rPr>
          <w:rFonts w:ascii="Arial" w:hAnsi="Arial" w:cs="Arial"/>
        </w:rPr>
        <w:t>- w kategorii D (długość notatki) – notatka mieści się między 60 a 90 liczbą wyrazów.</w:t>
      </w:r>
    </w:p>
    <w:p w14:paraId="5B8A0606" w14:textId="77777777" w:rsidR="00E55B16" w:rsidRDefault="00E55B16" w:rsidP="00E55B16">
      <w:pPr>
        <w:spacing w:line="276" w:lineRule="auto"/>
        <w:rPr>
          <w:rFonts w:ascii="Arial" w:hAnsi="Arial" w:cs="Arial"/>
        </w:rPr>
      </w:pPr>
    </w:p>
    <w:p w14:paraId="5915ED31" w14:textId="77777777" w:rsidR="00E55B16" w:rsidRDefault="00E55B16" w:rsidP="00E55B16">
      <w:pPr>
        <w:spacing w:line="276" w:lineRule="auto"/>
        <w:rPr>
          <w:rFonts w:ascii="Arial" w:hAnsi="Arial" w:cs="Arial"/>
        </w:rPr>
      </w:pPr>
      <w:r>
        <w:rPr>
          <w:rFonts w:ascii="Arial" w:hAnsi="Arial" w:cs="Arial"/>
        </w:rPr>
        <w:t xml:space="preserve">  1 pkt można uzyskać, jeżeli:</w:t>
      </w:r>
    </w:p>
    <w:p w14:paraId="393968E9" w14:textId="77777777" w:rsidR="00E55B16" w:rsidRDefault="00E55B16" w:rsidP="00E55B16">
      <w:pPr>
        <w:spacing w:line="276" w:lineRule="auto"/>
        <w:rPr>
          <w:rFonts w:ascii="Arial" w:hAnsi="Arial" w:cs="Arial"/>
        </w:rPr>
      </w:pPr>
      <w:r>
        <w:rPr>
          <w:rFonts w:ascii="Arial" w:hAnsi="Arial" w:cs="Arial"/>
        </w:rPr>
        <w:t xml:space="preserve">- notatka spełnia kryteria A, B i C określone dla 2 pkt, ALE przekroczona została dozwolona liczba wyrazów </w:t>
      </w:r>
    </w:p>
    <w:p w14:paraId="6A7A9300" w14:textId="77777777" w:rsidR="00E55B16" w:rsidRDefault="00E55B16" w:rsidP="00E55B16">
      <w:pPr>
        <w:spacing w:line="276" w:lineRule="auto"/>
      </w:pPr>
      <w:r>
        <w:rPr>
          <w:rFonts w:ascii="Arial" w:hAnsi="Arial" w:cs="Arial"/>
        </w:rPr>
        <w:t>ALBO</w:t>
      </w:r>
    </w:p>
    <w:p w14:paraId="7B665777" w14:textId="77777777" w:rsidR="00E55B16" w:rsidRDefault="00E55B16" w:rsidP="00E55B16">
      <w:pPr>
        <w:autoSpaceDE w:val="0"/>
        <w:autoSpaceDN w:val="0"/>
        <w:adjustRightInd w:val="0"/>
        <w:spacing w:line="276" w:lineRule="auto"/>
        <w:rPr>
          <w:rFonts w:ascii="Arial" w:hAnsi="Arial" w:cs="Arial"/>
        </w:rPr>
      </w:pPr>
      <w:r>
        <w:rPr>
          <w:rFonts w:ascii="Arial" w:hAnsi="Arial" w:cs="Arial"/>
        </w:rPr>
        <w:t xml:space="preserve">- w kategorii A (przedstawieinie stanowiska każdego autora) – notatka przedstawia stanowisko każdego autora względem zagadnienia określonego w temacie notatki, odtworzone na podstawie informacji zawartych w tekście </w:t>
      </w:r>
    </w:p>
    <w:p w14:paraId="203662B9" w14:textId="77777777" w:rsidR="00E55B16" w:rsidRDefault="00E55B16" w:rsidP="00E55B16">
      <w:pPr>
        <w:autoSpaceDE w:val="0"/>
        <w:autoSpaceDN w:val="0"/>
        <w:adjustRightInd w:val="0"/>
        <w:spacing w:line="276" w:lineRule="auto"/>
        <w:rPr>
          <w:rFonts w:ascii="Arial" w:hAnsi="Arial" w:cs="Arial"/>
        </w:rPr>
      </w:pPr>
      <w:r>
        <w:rPr>
          <w:rFonts w:ascii="Arial" w:hAnsi="Arial" w:cs="Arial"/>
        </w:rPr>
        <w:t>- w kategorii B (zestawienie stanowisk obu autorów) – stanowisk obu autorów nie zestawiono albo zestawiono je niepoprawnie; nie wskazano np. punktów wspólnych/ rozbieżnych albo różnych aspektów zagadnienia określonego w temacie notatki ujętych w tekstach obu autorów</w:t>
      </w:r>
    </w:p>
    <w:p w14:paraId="61761BA9" w14:textId="77777777" w:rsidR="00E55B16" w:rsidRDefault="00E55B16" w:rsidP="00E55B16">
      <w:pPr>
        <w:autoSpaceDE w:val="0"/>
        <w:autoSpaceDN w:val="0"/>
        <w:adjustRightInd w:val="0"/>
        <w:spacing w:line="276" w:lineRule="auto"/>
        <w:rPr>
          <w:rFonts w:ascii="Arial" w:hAnsi="Arial" w:cs="Arial"/>
        </w:rPr>
      </w:pPr>
      <w:r>
        <w:rPr>
          <w:rFonts w:ascii="Arial" w:hAnsi="Arial" w:cs="Arial"/>
        </w:rPr>
        <w:t>- w kategorii C (spójność) – notatka stanowi logiczną i zorganizowaną całość ALBO w notatce występują usterki w spójności</w:t>
      </w:r>
    </w:p>
    <w:p w14:paraId="0B10150A" w14:textId="77777777" w:rsidR="00E55B16" w:rsidRDefault="00E55B16" w:rsidP="00E55B16">
      <w:pPr>
        <w:spacing w:line="276" w:lineRule="auto"/>
        <w:rPr>
          <w:rFonts w:ascii="Arial" w:hAnsi="Arial" w:cs="Arial"/>
        </w:rPr>
      </w:pPr>
      <w:r>
        <w:rPr>
          <w:rFonts w:ascii="Arial" w:hAnsi="Arial" w:cs="Arial"/>
        </w:rPr>
        <w:t>- w kategorii D (długość notatki) – notatka mieści się między 60 a 90 liczbą wyrazów.</w:t>
      </w:r>
    </w:p>
    <w:p w14:paraId="0303D0AA" w14:textId="77777777" w:rsidR="00E55B16" w:rsidRDefault="00E55B16" w:rsidP="00E55B16">
      <w:pPr>
        <w:spacing w:line="276" w:lineRule="auto"/>
        <w:rPr>
          <w:rFonts w:ascii="Arial" w:hAnsi="Arial" w:cs="Arial"/>
        </w:rPr>
      </w:pPr>
    </w:p>
    <w:p w14:paraId="4468CDCB" w14:textId="77777777" w:rsidR="00E55B16" w:rsidRDefault="00E55B16" w:rsidP="00E55B16">
      <w:pPr>
        <w:spacing w:line="276" w:lineRule="auto"/>
        <w:rPr>
          <w:rFonts w:ascii="Arial" w:hAnsi="Arial" w:cs="Arial"/>
        </w:rPr>
      </w:pPr>
      <w:r>
        <w:rPr>
          <w:rFonts w:ascii="Arial" w:hAnsi="Arial" w:cs="Arial"/>
        </w:rPr>
        <w:t xml:space="preserve">  0 pkt otrzymuje się wtedy, gdy:</w:t>
      </w:r>
    </w:p>
    <w:p w14:paraId="03ABBBE5" w14:textId="77777777" w:rsidR="00E55B16" w:rsidRDefault="00E55B16" w:rsidP="00E55B16">
      <w:pPr>
        <w:spacing w:line="276" w:lineRule="auto"/>
        <w:rPr>
          <w:rFonts w:ascii="Arial" w:hAnsi="Arial" w:cs="Arial"/>
        </w:rPr>
      </w:pPr>
      <w:r>
        <w:rPr>
          <w:rFonts w:ascii="Arial" w:hAnsi="Arial" w:cs="Arial"/>
        </w:rPr>
        <w:t xml:space="preserve">- notatka spełnia kryteria A, B i C określone dla 1 pkt, ALE przekroczona została dozwolona liczba wyrazów </w:t>
      </w:r>
    </w:p>
    <w:p w14:paraId="6E53EDD2" w14:textId="77777777" w:rsidR="00E55B16" w:rsidRDefault="00E55B16" w:rsidP="00E55B16">
      <w:pPr>
        <w:spacing w:line="276" w:lineRule="auto"/>
        <w:rPr>
          <w:rFonts w:ascii="Arial" w:hAnsi="Arial" w:cs="Arial"/>
        </w:rPr>
      </w:pPr>
      <w:r>
        <w:rPr>
          <w:rFonts w:ascii="Arial" w:hAnsi="Arial" w:cs="Arial"/>
        </w:rPr>
        <w:t>ALBO</w:t>
      </w:r>
    </w:p>
    <w:p w14:paraId="24D782E2" w14:textId="77777777" w:rsidR="00E55B16" w:rsidRDefault="00E55B16" w:rsidP="00E55B16">
      <w:pPr>
        <w:spacing w:line="276" w:lineRule="auto"/>
        <w:rPr>
          <w:rFonts w:ascii="Arial" w:hAnsi="Arial" w:cs="Arial"/>
        </w:rPr>
      </w:pPr>
      <w:r>
        <w:rPr>
          <w:rFonts w:ascii="Arial" w:hAnsi="Arial" w:cs="Arial"/>
        </w:rPr>
        <w:t>- notatka nie spełnia żadnego z kryteriów określonego dla 1 pkt.</w:t>
      </w:r>
    </w:p>
    <w:p w14:paraId="56694C87" w14:textId="77777777" w:rsidR="00C00A4E" w:rsidRDefault="00C00A4E" w:rsidP="00E55B16">
      <w:pPr>
        <w:spacing w:line="276" w:lineRule="auto"/>
        <w:rPr>
          <w:rFonts w:ascii="Arial" w:hAnsi="Arial" w:cs="Arial"/>
        </w:rPr>
      </w:pPr>
    </w:p>
    <w:p w14:paraId="6CDF261F" w14:textId="77777777" w:rsidR="00E55B16" w:rsidRDefault="00E55B16" w:rsidP="00E55B16">
      <w:pPr>
        <w:spacing w:line="276" w:lineRule="auto"/>
        <w:rPr>
          <w:rFonts w:ascii="Arial" w:hAnsi="Arial" w:cs="Arial"/>
        </w:rPr>
      </w:pPr>
      <w:r>
        <w:rPr>
          <w:rFonts w:ascii="Arial" w:hAnsi="Arial" w:cs="Arial"/>
        </w:rPr>
        <w:t xml:space="preserve">  Kategoria: Poprawność językowa, ortograficzna i interpukcyjna</w:t>
      </w:r>
    </w:p>
    <w:p w14:paraId="47C66BAC" w14:textId="77777777" w:rsidR="00E55B16" w:rsidRDefault="00E55B16" w:rsidP="00E55B16">
      <w:pPr>
        <w:spacing w:line="276" w:lineRule="auto"/>
        <w:ind w:left="709" w:hanging="709"/>
        <w:jc w:val="both"/>
        <w:rPr>
          <w:rFonts w:ascii="Arial" w:hAnsi="Arial" w:cs="Arial"/>
        </w:rPr>
      </w:pPr>
      <w:r>
        <w:rPr>
          <w:rFonts w:ascii="Arial" w:hAnsi="Arial" w:cs="Arial"/>
        </w:rPr>
        <w:t>1 pkt – poprawny zapis, dopuszczalne dwa błędy (językowe, ortograficzne lub interpunkcyjne).</w:t>
      </w:r>
    </w:p>
    <w:p w14:paraId="221D7B6E" w14:textId="77777777" w:rsidR="00E55B16" w:rsidRDefault="00E55B16" w:rsidP="00E55B16">
      <w:pPr>
        <w:spacing w:line="276" w:lineRule="auto"/>
        <w:ind w:left="709" w:hanging="709"/>
        <w:jc w:val="both"/>
        <w:rPr>
          <w:rFonts w:ascii="Arial" w:hAnsi="Arial" w:cs="Arial"/>
        </w:rPr>
      </w:pPr>
      <w:r>
        <w:rPr>
          <w:rFonts w:ascii="Arial" w:hAnsi="Arial" w:cs="Arial"/>
        </w:rPr>
        <w:t>0 pkt – trzy i więcej błędów (językowych, ortograficznych lub interpunkcyjnych).</w:t>
      </w:r>
    </w:p>
    <w:p w14:paraId="5BD7E745" w14:textId="77777777" w:rsidR="00E55B16" w:rsidRDefault="00E55B16" w:rsidP="007628C6">
      <w:pPr>
        <w:spacing w:line="276" w:lineRule="auto"/>
        <w:rPr>
          <w:rFonts w:ascii="Arial" w:hAnsi="Arial" w:cs="Arial"/>
          <w:bCs/>
        </w:rPr>
      </w:pPr>
    </w:p>
    <w:p w14:paraId="5DD4E32E" w14:textId="420FDF52" w:rsidR="007628C6" w:rsidRPr="007628C6" w:rsidRDefault="00E55B16"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Przykładowa odpowiedź oceniona na 3 pkt za treść</w:t>
      </w:r>
    </w:p>
    <w:p w14:paraId="4B1C4057" w14:textId="5275186E" w:rsidR="007628C6" w:rsidRPr="007628C6" w:rsidRDefault="007628C6" w:rsidP="007628C6">
      <w:pPr>
        <w:spacing w:line="276" w:lineRule="auto"/>
        <w:rPr>
          <w:rFonts w:ascii="Arial" w:hAnsi="Arial" w:cs="Arial"/>
          <w:bCs/>
        </w:rPr>
      </w:pPr>
      <w:r w:rsidRPr="007628C6">
        <w:rPr>
          <w:rFonts w:ascii="Arial" w:hAnsi="Arial" w:cs="Arial"/>
          <w:bCs/>
        </w:rPr>
        <w:t>Oba teksty podkreślają wpływ architektury na życie człowieka i eksponują jej zmienioną jej współcześnie funkcję. Różni je sfera oddziaływania na człowieka – Marcin Adamczak podkreśla utylitarny charakter architektury, dostosowany do potrzeb mieszkańców wynikających z zachowań społecznych, natomiast Rafał Szrajber ukazuje rolę architektury w</w:t>
      </w:r>
      <w:r w:rsidR="00E55B16">
        <w:rPr>
          <w:rFonts w:ascii="Arial" w:hAnsi="Arial" w:cs="Arial"/>
          <w:bCs/>
        </w:rPr>
        <w:t> </w:t>
      </w:r>
      <w:r w:rsidRPr="007628C6">
        <w:rPr>
          <w:rFonts w:ascii="Arial" w:hAnsi="Arial" w:cs="Arial"/>
          <w:bCs/>
        </w:rPr>
        <w:t xml:space="preserve">grach komputerowych, tym samym oddając aspekt estetyczny, poznawczy czy edukacyjny kreowanej w nich przestrzeni. Obaj autorzy zgodnie traktują architekturę jako dopełnienie potrzeb człowieka. </w:t>
      </w:r>
    </w:p>
    <w:p w14:paraId="15DD2146" w14:textId="2949DBE5" w:rsidR="007628C6" w:rsidRPr="007628C6" w:rsidRDefault="007628C6" w:rsidP="007628C6">
      <w:pPr>
        <w:spacing w:line="276" w:lineRule="auto"/>
        <w:rPr>
          <w:rFonts w:ascii="Arial" w:hAnsi="Arial" w:cs="Arial"/>
          <w:bCs/>
        </w:rPr>
      </w:pPr>
      <w:r w:rsidRPr="007628C6">
        <w:rPr>
          <w:rFonts w:ascii="Arial" w:hAnsi="Arial" w:cs="Arial"/>
          <w:bCs/>
        </w:rPr>
        <w:t>[64 wyrazy]</w:t>
      </w:r>
    </w:p>
    <w:p w14:paraId="5F5241D6" w14:textId="77777777" w:rsidR="007628C6" w:rsidRPr="007628C6" w:rsidRDefault="007628C6" w:rsidP="007628C6">
      <w:pPr>
        <w:spacing w:line="276" w:lineRule="auto"/>
        <w:rPr>
          <w:rFonts w:ascii="Arial" w:hAnsi="Arial" w:cs="Arial"/>
          <w:bCs/>
        </w:rPr>
      </w:pPr>
    </w:p>
    <w:p w14:paraId="71B48C8D" w14:textId="4A4D069D" w:rsidR="007628C6" w:rsidRPr="007628C6" w:rsidRDefault="00CC2AF8"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Przykładowa odpowiedź oceniona na 2 pkt za treść</w:t>
      </w:r>
    </w:p>
    <w:p w14:paraId="3680E6F3" w14:textId="50E5A619" w:rsidR="007628C6" w:rsidRPr="007628C6" w:rsidRDefault="007628C6" w:rsidP="007628C6">
      <w:pPr>
        <w:spacing w:line="276" w:lineRule="auto"/>
        <w:rPr>
          <w:rFonts w:ascii="Arial" w:hAnsi="Arial" w:cs="Arial"/>
          <w:bCs/>
        </w:rPr>
      </w:pPr>
      <w:r w:rsidRPr="007628C6">
        <w:rPr>
          <w:rFonts w:ascii="Arial" w:hAnsi="Arial" w:cs="Arial"/>
          <w:bCs/>
        </w:rPr>
        <w:t>Obaj autorzy ukazują rolę architektury służącą człowiekowi. W pierwszym tekście architektura inspiruje do poszukiwań rozwiązań sprzyjających poprawie warunków bytowych, zniwelowaniu różnic społecznych, czego przykładem są funkcjonalne i mobilne moduły. W</w:t>
      </w:r>
      <w:r w:rsidR="00C00A4E">
        <w:rPr>
          <w:rFonts w:ascii="Arial" w:hAnsi="Arial" w:cs="Arial"/>
          <w:bCs/>
        </w:rPr>
        <w:t> </w:t>
      </w:r>
      <w:r w:rsidRPr="007628C6">
        <w:rPr>
          <w:rFonts w:ascii="Arial" w:hAnsi="Arial" w:cs="Arial"/>
          <w:bCs/>
        </w:rPr>
        <w:t xml:space="preserve">drugim tekście – jest tłem rozpoznawania realiów przeszłości we współczesnych rozwiązaniach, czego przykładem są gry komputerowe. Adamczyk uważa, że architektura </w:t>
      </w:r>
      <w:r w:rsidRPr="007628C6">
        <w:rPr>
          <w:rFonts w:ascii="Arial" w:hAnsi="Arial" w:cs="Arial"/>
          <w:bCs/>
        </w:rPr>
        <w:lastRenderedPageBreak/>
        <w:t xml:space="preserve">pokazuje nasze miejsce w społeczeństwie, jego strukturze, określa sytuację życiową, jest czymś więcej niż zabawa ukazana przez Szrajbera. </w:t>
      </w:r>
    </w:p>
    <w:p w14:paraId="0A28B725" w14:textId="4FF2856C" w:rsidR="007628C6" w:rsidRDefault="007628C6" w:rsidP="007628C6">
      <w:pPr>
        <w:spacing w:line="276" w:lineRule="auto"/>
        <w:rPr>
          <w:rFonts w:ascii="Arial" w:hAnsi="Arial" w:cs="Arial"/>
          <w:bCs/>
        </w:rPr>
      </w:pPr>
      <w:r w:rsidRPr="007628C6">
        <w:rPr>
          <w:rFonts w:ascii="Arial" w:hAnsi="Arial" w:cs="Arial"/>
          <w:bCs/>
        </w:rPr>
        <w:t>[67 wyrazów]</w:t>
      </w:r>
    </w:p>
    <w:p w14:paraId="3292A80B" w14:textId="77777777" w:rsidR="00CC2AF8" w:rsidRPr="007628C6" w:rsidRDefault="00CC2AF8" w:rsidP="007628C6">
      <w:pPr>
        <w:spacing w:line="276" w:lineRule="auto"/>
        <w:rPr>
          <w:rFonts w:ascii="Arial" w:hAnsi="Arial" w:cs="Arial"/>
          <w:bCs/>
        </w:rPr>
      </w:pPr>
    </w:p>
    <w:p w14:paraId="5706C920" w14:textId="64EFA2A9" w:rsidR="007628C6" w:rsidRPr="007628C6" w:rsidRDefault="00CC2AF8" w:rsidP="007628C6">
      <w:pPr>
        <w:spacing w:line="276" w:lineRule="auto"/>
        <w:rPr>
          <w:rFonts w:ascii="Arial" w:hAnsi="Arial" w:cs="Arial"/>
          <w:bCs/>
        </w:rPr>
      </w:pPr>
      <w:r>
        <w:rPr>
          <w:rFonts w:ascii="Arial" w:hAnsi="Arial" w:cs="Arial"/>
          <w:bCs/>
        </w:rPr>
        <w:t xml:space="preserve">  </w:t>
      </w:r>
      <w:r w:rsidR="007628C6" w:rsidRPr="007628C6">
        <w:rPr>
          <w:rFonts w:ascii="Arial" w:hAnsi="Arial" w:cs="Arial"/>
          <w:bCs/>
        </w:rPr>
        <w:t>Przykładowa odpowiedź oceniona na 1 pkt za treść</w:t>
      </w:r>
    </w:p>
    <w:p w14:paraId="3A5EC3CA" w14:textId="77777777" w:rsidR="007628C6" w:rsidRPr="007628C6" w:rsidRDefault="007628C6" w:rsidP="007628C6">
      <w:pPr>
        <w:spacing w:line="276" w:lineRule="auto"/>
        <w:rPr>
          <w:rFonts w:ascii="Arial" w:hAnsi="Arial" w:cs="Arial"/>
          <w:bCs/>
        </w:rPr>
      </w:pPr>
      <w:r w:rsidRPr="007628C6">
        <w:rPr>
          <w:rFonts w:ascii="Arial" w:hAnsi="Arial" w:cs="Arial"/>
          <w:bCs/>
        </w:rPr>
        <w:t xml:space="preserve">Obaj autorzy podkreślają ważną rolę architektury w życiu człowieka. Według nich spełnia ona różnorodne funkcje i sprzyja fizycznym oraz duchowym potrzebom człowieka. Marcin Adamczyk, ukazując działania twórcy domów budowanych z kontenerów, podkreśla zaspakajanie poprzez pomysły architektoniczne użytkowych potrzeb człowieka. Rafał Szrajber natomiast poprzez zobrazowanie działań twórców gier komputerowych, wprowadzających graczy w przestrzenie wspaniałych miast z dawnych czasów, obrazuje zaspakajanie funkcji estetycznych, edukacyjnych i służących zabawie. </w:t>
      </w:r>
    </w:p>
    <w:p w14:paraId="22F3A864" w14:textId="5447B1A3" w:rsidR="007628C6" w:rsidRDefault="007628C6" w:rsidP="007628C6">
      <w:pPr>
        <w:spacing w:line="276" w:lineRule="auto"/>
        <w:rPr>
          <w:rFonts w:ascii="Arial" w:hAnsi="Arial" w:cs="Arial"/>
          <w:bCs/>
        </w:rPr>
      </w:pPr>
      <w:r w:rsidRPr="007628C6">
        <w:rPr>
          <w:rFonts w:ascii="Arial" w:hAnsi="Arial" w:cs="Arial"/>
          <w:bCs/>
        </w:rPr>
        <w:t>[65 wyrazów]</w:t>
      </w:r>
    </w:p>
    <w:p w14:paraId="04810578" w14:textId="64BB8CF5" w:rsidR="00CC2AF8" w:rsidRDefault="00CC2AF8" w:rsidP="007628C6">
      <w:pPr>
        <w:spacing w:line="276" w:lineRule="auto"/>
        <w:rPr>
          <w:rFonts w:ascii="Arial" w:hAnsi="Arial" w:cs="Arial"/>
          <w:bCs/>
        </w:rPr>
      </w:pPr>
    </w:p>
    <w:p w14:paraId="0A1B6DF8" w14:textId="59568A33" w:rsidR="00CC2AF8" w:rsidRDefault="00CC2AF8" w:rsidP="007628C6">
      <w:pPr>
        <w:spacing w:line="276" w:lineRule="auto"/>
        <w:rPr>
          <w:rFonts w:ascii="Arial" w:hAnsi="Arial" w:cs="Arial"/>
          <w:bCs/>
        </w:rPr>
      </w:pPr>
    </w:p>
    <w:p w14:paraId="1E654AC6" w14:textId="2830702D" w:rsidR="00CC2AF8" w:rsidRPr="00CC2AF8" w:rsidRDefault="00531ABD"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 xml:space="preserve">Wiązka </w:t>
      </w:r>
      <w:r w:rsidR="003A59CB">
        <w:rPr>
          <w:rFonts w:ascii="Arial" w:hAnsi="Arial" w:cs="Arial"/>
          <w:bCs/>
        </w:rPr>
        <w:t>3</w:t>
      </w:r>
      <w:r w:rsidR="00CC2AF8" w:rsidRPr="00CC2AF8">
        <w:rPr>
          <w:rFonts w:ascii="Arial" w:hAnsi="Arial" w:cs="Arial"/>
          <w:bCs/>
        </w:rPr>
        <w:t xml:space="preserve">. </w:t>
      </w:r>
    </w:p>
    <w:p w14:paraId="2EF2527E" w14:textId="77777777" w:rsidR="00CC2AF8" w:rsidRPr="00CC2AF8" w:rsidRDefault="00CC2AF8" w:rsidP="00CC2AF8">
      <w:pPr>
        <w:spacing w:line="276" w:lineRule="auto"/>
        <w:rPr>
          <w:rFonts w:ascii="Arial" w:hAnsi="Arial" w:cs="Arial"/>
          <w:bCs/>
        </w:rPr>
      </w:pPr>
    </w:p>
    <w:p w14:paraId="215366F8" w14:textId="3C92369F" w:rsidR="00CC2AF8" w:rsidRPr="00CC2AF8" w:rsidRDefault="00531ABD"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Przeczytaj uważnie teksty, a następnie wykonaj zadania umieszczone pod nimi. Odpowiadaj tylko na podstawie tekstów i tylko własnymi słowami – chyba że w zadaniu polecono inaczej. Udzielaj tylu odpowiedzi, o ile Cię poproszono.</w:t>
      </w:r>
    </w:p>
    <w:p w14:paraId="17A1FE9B" w14:textId="77777777" w:rsidR="00CC2AF8" w:rsidRPr="00CC2AF8" w:rsidRDefault="00CC2AF8" w:rsidP="00CC2AF8">
      <w:pPr>
        <w:spacing w:line="276" w:lineRule="auto"/>
        <w:rPr>
          <w:rFonts w:ascii="Arial" w:hAnsi="Arial" w:cs="Arial"/>
          <w:bCs/>
        </w:rPr>
      </w:pPr>
    </w:p>
    <w:p w14:paraId="3CB130DD" w14:textId="31DAFB1F" w:rsidR="00CC2AF8" w:rsidRPr="00CC2AF8" w:rsidRDefault="00531ABD"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 xml:space="preserve">Tekst 1. </w:t>
      </w:r>
    </w:p>
    <w:p w14:paraId="74AC5CBB" w14:textId="5D76A07E" w:rsidR="00CC2AF8" w:rsidRPr="00CC2AF8" w:rsidRDefault="00C00A4E"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Colin A. Ronan</w:t>
      </w:r>
    </w:p>
    <w:p w14:paraId="136E78F5" w14:textId="2AF7D94B" w:rsidR="00CC2AF8" w:rsidRPr="00CC2AF8" w:rsidRDefault="00C00A4E" w:rsidP="00CC2AF8">
      <w:pPr>
        <w:spacing w:line="276" w:lineRule="auto"/>
        <w:rPr>
          <w:rFonts w:ascii="Arial" w:hAnsi="Arial" w:cs="Arial"/>
          <w:bCs/>
        </w:rPr>
      </w:pPr>
      <w:r>
        <w:rPr>
          <w:rFonts w:ascii="Arial" w:hAnsi="Arial" w:cs="Arial"/>
          <w:bCs/>
        </w:rPr>
        <w:t xml:space="preserve">  </w:t>
      </w:r>
      <w:r w:rsidR="00531ABD">
        <w:rPr>
          <w:rFonts w:ascii="Arial" w:hAnsi="Arial" w:cs="Arial"/>
          <w:bCs/>
        </w:rPr>
        <w:t>„</w:t>
      </w:r>
      <w:r w:rsidR="00CC2AF8" w:rsidRPr="00CC2AF8">
        <w:rPr>
          <w:rFonts w:ascii="Arial" w:hAnsi="Arial" w:cs="Arial"/>
          <w:bCs/>
        </w:rPr>
        <w:t>Epoka lodowcowa</w:t>
      </w:r>
      <w:r w:rsidR="00531ABD">
        <w:rPr>
          <w:rFonts w:ascii="Arial" w:hAnsi="Arial" w:cs="Arial"/>
          <w:bCs/>
        </w:rPr>
        <w:t>”</w:t>
      </w:r>
    </w:p>
    <w:p w14:paraId="10230EC5" w14:textId="77777777" w:rsidR="00CC2AF8" w:rsidRPr="00CC2AF8" w:rsidRDefault="00CC2AF8" w:rsidP="00CC2AF8">
      <w:pPr>
        <w:spacing w:line="276" w:lineRule="auto"/>
        <w:rPr>
          <w:rFonts w:ascii="Arial" w:hAnsi="Arial" w:cs="Arial"/>
          <w:bCs/>
        </w:rPr>
      </w:pPr>
    </w:p>
    <w:p w14:paraId="2BFA6526" w14:textId="423766C8" w:rsidR="00CC2AF8" w:rsidRPr="00CC2AF8" w:rsidRDefault="00531ABD"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W okresie poprzedzającym ostatnie 50 milionów lat epoki lodowcowe nie pojawiały się regularnie, lecz gdy już się zdarzały, to na ogół w kolosalnej skali. Potężne zlodowacenie zdarzyło się około 2,2 miliarda lat temu, po nim przyszedł ciepły okres trwający około miliarda lat, a później znowu nastąpiło zlodowacenie, jeszcze większe niż uprzednio – tak duże, że niektórzy naukowcy nazywają je erą kriogeniczną lub erą superlodowcową. W</w:t>
      </w:r>
      <w:r w:rsidR="000B4B9A">
        <w:rPr>
          <w:rFonts w:ascii="Arial" w:hAnsi="Arial" w:cs="Arial"/>
          <w:bCs/>
        </w:rPr>
        <w:t> </w:t>
      </w:r>
      <w:r w:rsidR="00CC2AF8" w:rsidRPr="00CC2AF8">
        <w:rPr>
          <w:rFonts w:ascii="Arial" w:hAnsi="Arial" w:cs="Arial"/>
          <w:bCs/>
        </w:rPr>
        <w:t xml:space="preserve">popularnych opracowaniach używa się określenia „Ziemia-śnieżka”. </w:t>
      </w:r>
    </w:p>
    <w:p w14:paraId="40072484" w14:textId="3F102D9C" w:rsidR="00CC2AF8" w:rsidRPr="00CC2AF8" w:rsidRDefault="005463D3"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 xml:space="preserve">Słowo „śnieżka” nie w pełni oddaje mordercze warunki, jakie wówczas panowały na Ziemi. Teoria mówi, że na skutek spadku promieniowania słonecznego o około 6 procent oraz zmniejszenia produkcji (lub akumulacji) gazów cieplarnianych planeta w zasadzie straciła zdolność utrzymywania ciepła. Powierzchnia Ziemi stała się jedną wielką Antarktydą. Temperatury spadły aż o 45 stopni Celsjusza. Prawdopodobnie cała powierzchnia planety zamarzła, grubość skorupy lodu na oceanach sięgała 800 metrów na dużych szerokościach geograficznych i dziesiątków metrów w tropikach. </w:t>
      </w:r>
    </w:p>
    <w:p w14:paraId="6D10C141" w14:textId="419A69E2" w:rsidR="00CC2AF8" w:rsidRPr="00CC2AF8" w:rsidRDefault="00531ABD"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 xml:space="preserve">Istnieje dość duża rozbieżność między dowodami geologicznymi, które wskazują, że lód był wszędzie, także na równiku, a dowodami biologicznymi, które równie przekonująco sugerują, że gdzieś musiała istnieć otwarta powierzchnia wody. Główny argument stanowią cyjanobakterie, które nie tylko przeżyły to doświadczenie, lecz także kontynuowały fotosyntezę, a do tego potrzebne jest światło słoneczne. Każdy, kto kiedykolwiek próbował coś zobaczyć przez warstwę lodu, doskonale wie, że lód bardzo szybko staje się nieprzezroczysty i już przy kilku metrach grubości w ogóle nie przepuszcza światła. Wysunięto dwa możliwe rozwiązania. Być może istniał jakiś niewielki obszar odkrytego oceanu (na przykład wokół jakiegoś zlokalizowanego źródła ciepła). Druga możliwość jest </w:t>
      </w:r>
      <w:r w:rsidR="00CC2AF8" w:rsidRPr="00CC2AF8">
        <w:rPr>
          <w:rFonts w:ascii="Arial" w:hAnsi="Arial" w:cs="Arial"/>
          <w:bCs/>
        </w:rPr>
        <w:lastRenderedPageBreak/>
        <w:t xml:space="preserve">taka, że lód mógł się tworzyć w taki sposób, iż pozostał przezroczysty – to się czasem zdarza w naturalnych warunkach. </w:t>
      </w:r>
    </w:p>
    <w:p w14:paraId="36D2CAA2" w14:textId="453422C8" w:rsidR="00CC2AF8" w:rsidRPr="00CC2AF8" w:rsidRDefault="00531ABD"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 xml:space="preserve">Jeżeli Ziemia rzeczywiście zamarzła w całości, to powstaje bardzo trudne pytanie, w jaki sposób zdołała później rozmarznąć. Pokryta lodem planeta odbija tak dużą część ciepła, że powinna na zawsze pozostać zamarznięta. Okazuje się, że ratunek mógł nadejść ze strony stopionego wnętrza Ziemi. Być może raz jeszcze zawdzięczamy nasze istnienie tektonice. Zgodnie z tą hipotezą ocieplenie nastąpiło za sprawą wulkanów, które przebiły się przez warstwę lodu, emitując ciepło i wyrzucając na zewnątrz gazy, które stopiły śnieg i przywróciły atmosferę. Zapewne nie jest dziełem przypadku, że koniec tego superzlodowacenia zbiegł się w czasie w eksplozją kambryjską – wiosną w historii życia na Ziemi, aczkolwiek panujące wówczas warunki zapewne nie przypominały współczesnej wiosny. W miarę ocieplenia się Ziemia przechodziła prawdopodobnie fazę najburzliwszej pogody, z huraganami wywołującymi fale wysokie jak drapacze chmur i deszczami o nieopisanej intensywności. </w:t>
      </w:r>
    </w:p>
    <w:p w14:paraId="4FB4719B" w14:textId="61336A5A" w:rsidR="00CC2AF8" w:rsidRPr="00CC2AF8" w:rsidRDefault="005463D3"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 xml:space="preserve">W tym czasie robaki, mięczaki i inne istoty, których środowiskiem były otwory w dnie oceanu, zapewne nawet nie zauważyły, że na powierzchni coś się dzieje, lecz pozostałe formy życia na Ziemi najprawdopodobniej stanęły na krawędzi całkowitej zagłady. Nasza obecna wiedza na temat tych odległych zdarzeń jest jednak zbyt nikła, aby można cokolwiek stwierdzić z całkowitą pewnością. </w:t>
      </w:r>
    </w:p>
    <w:p w14:paraId="58772F75" w14:textId="77777777" w:rsidR="00CC2AF8" w:rsidRPr="00CC2AF8" w:rsidRDefault="00CC2AF8" w:rsidP="00CC2AF8">
      <w:pPr>
        <w:spacing w:line="276" w:lineRule="auto"/>
        <w:rPr>
          <w:rFonts w:ascii="Arial" w:hAnsi="Arial" w:cs="Arial"/>
          <w:bCs/>
        </w:rPr>
      </w:pPr>
    </w:p>
    <w:p w14:paraId="32A86812" w14:textId="0323C9B3" w:rsidR="00CC2AF8" w:rsidRPr="00CC2AF8" w:rsidRDefault="009F182E"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 xml:space="preserve">Tekst 2. </w:t>
      </w:r>
    </w:p>
    <w:p w14:paraId="01AD5847" w14:textId="0157CBB8" w:rsidR="00CC2AF8" w:rsidRPr="00CC2AF8" w:rsidRDefault="00C00A4E"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Immanuel Velikovsky</w:t>
      </w:r>
    </w:p>
    <w:p w14:paraId="7220582F" w14:textId="202F1189" w:rsidR="00CC2AF8" w:rsidRPr="00CC2AF8" w:rsidRDefault="00C00A4E" w:rsidP="00CC2AF8">
      <w:pPr>
        <w:spacing w:line="276" w:lineRule="auto"/>
        <w:rPr>
          <w:rFonts w:ascii="Arial" w:hAnsi="Arial" w:cs="Arial"/>
          <w:bCs/>
        </w:rPr>
      </w:pPr>
      <w:r>
        <w:rPr>
          <w:rFonts w:ascii="Arial" w:hAnsi="Arial" w:cs="Arial"/>
          <w:bCs/>
        </w:rPr>
        <w:t xml:space="preserve">  </w:t>
      </w:r>
      <w:r w:rsidR="009F182E">
        <w:rPr>
          <w:rFonts w:ascii="Arial" w:hAnsi="Arial" w:cs="Arial"/>
          <w:bCs/>
        </w:rPr>
        <w:t>„</w:t>
      </w:r>
      <w:r w:rsidR="00CC2AF8" w:rsidRPr="00CC2AF8">
        <w:rPr>
          <w:rFonts w:ascii="Arial" w:hAnsi="Arial" w:cs="Arial"/>
          <w:bCs/>
        </w:rPr>
        <w:t>Epoki zlodowacenia</w:t>
      </w:r>
      <w:r w:rsidR="009F182E">
        <w:rPr>
          <w:rFonts w:ascii="Arial" w:hAnsi="Arial" w:cs="Arial"/>
          <w:bCs/>
        </w:rPr>
        <w:t>”</w:t>
      </w:r>
    </w:p>
    <w:p w14:paraId="5DE3EC59" w14:textId="77777777" w:rsidR="00CC2AF8" w:rsidRPr="00CC2AF8" w:rsidRDefault="00CC2AF8" w:rsidP="00CC2AF8">
      <w:pPr>
        <w:spacing w:line="276" w:lineRule="auto"/>
        <w:rPr>
          <w:rFonts w:ascii="Arial" w:hAnsi="Arial" w:cs="Arial"/>
          <w:bCs/>
        </w:rPr>
      </w:pPr>
    </w:p>
    <w:p w14:paraId="0BEF0B0C" w14:textId="42636256" w:rsidR="00CC2AF8" w:rsidRPr="00CC2AF8" w:rsidRDefault="009F182E"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 xml:space="preserve">Jak nas uczą, niewiele tysięcy lat temu wielkie obszary Europy i Północnej Ameryki pokrywały lodowce. Wieczny lód pokrywał nie tylko zbocza wysokich gór, ale wielką masą rozłożył się na kontynentach, nawet na szerokościach geograficznych o umiarkowanym klimacie. […] </w:t>
      </w:r>
    </w:p>
    <w:p w14:paraId="6C87705F" w14:textId="4FE6F97E" w:rsidR="00CC2AF8" w:rsidRPr="00CC2AF8" w:rsidRDefault="009F182E"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Zaproponowano wiele idei i domysłów, aby wyjaśnić, jak powstawały epoki zlodowacenia i</w:t>
      </w:r>
      <w:r w:rsidR="000B4B9A">
        <w:rPr>
          <w:rFonts w:ascii="Arial" w:hAnsi="Arial" w:cs="Arial"/>
          <w:bCs/>
        </w:rPr>
        <w:t> </w:t>
      </w:r>
      <w:r w:rsidR="00CC2AF8" w:rsidRPr="00CC2AF8">
        <w:rPr>
          <w:rFonts w:ascii="Arial" w:hAnsi="Arial" w:cs="Arial"/>
          <w:bCs/>
        </w:rPr>
        <w:t xml:space="preserve">dlaczego się zakończyły. Niektórzy przypuszczali, że słońce w różnych okresach emituje więcej lub mniej ciepła, co powoduje na Ziemi okresy gorąca i chłodu; ale brak dowodów, że słońce jest taką „zmienną gwiazdą”, co by potwierdziło tę hipotezę. </w:t>
      </w:r>
    </w:p>
    <w:p w14:paraId="22EEE260" w14:textId="365F1467" w:rsidR="00CC2AF8" w:rsidRPr="00CC2AF8" w:rsidRDefault="009F182E"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Inni wysnuli przypuszczenia, że przestrzeń kosmiczna ma cieplejsze i zimniejsze obszary, i</w:t>
      </w:r>
      <w:r w:rsidR="000B4B9A">
        <w:rPr>
          <w:rFonts w:ascii="Arial" w:hAnsi="Arial" w:cs="Arial"/>
          <w:bCs/>
        </w:rPr>
        <w:t> </w:t>
      </w:r>
      <w:r w:rsidR="00CC2AF8" w:rsidRPr="00CC2AF8">
        <w:rPr>
          <w:rFonts w:ascii="Arial" w:hAnsi="Arial" w:cs="Arial"/>
          <w:bCs/>
        </w:rPr>
        <w:t xml:space="preserve">kiedy nasz układ słoneczny wędruje przez obszary zimniejsze, lód przesuwa się w stronę szerokości geograficznych bliższych tropikom. Jednak nie znaleziono żadnych fizycznych czynników, które byłyby odpowiedzialne za obecność takich ciepłych i zimnych obszarów przestrzeni. </w:t>
      </w:r>
    </w:p>
    <w:p w14:paraId="416F4C13" w14:textId="6467FA11" w:rsidR="00CC2AF8" w:rsidRPr="00CC2AF8" w:rsidRDefault="009F182E"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Niektórzy zastanawiali się, czy procesja obszarów zrównania dnia z nocą albo powolna zmiana kierunku ziemskiej osi może powodować okresowe zmiany klimatu. Wykazano jednak, że różnice w nasłonecznieniu nie mogą być dostatecznie duże, aby stanowiły przyczynę epok zlodowacenia. […]</w:t>
      </w:r>
    </w:p>
    <w:p w14:paraId="65C64E84" w14:textId="14F4C808" w:rsidR="00CC2AF8" w:rsidRPr="00CC2AF8" w:rsidRDefault="009F182E"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 xml:space="preserve">Niektórzy z naukowców upatrywali przyczyny zlodowacenia w zmniejszeniu początkowego ciepła planety; okresy cieplejsze, między epokami zlodowacenia, przypisywano ciepłu uwalnianemu przez hipotetyczny rozkład organizmów w warstwach bliskich powierzchni Ziemi. Rozważano także wzrost i spadek aktywności gorących źródeł. </w:t>
      </w:r>
    </w:p>
    <w:p w14:paraId="03BF0116" w14:textId="7655E65E" w:rsidR="00CC2AF8" w:rsidRPr="00CC2AF8" w:rsidRDefault="009F182E"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Inni przypuszczali, że to pył pochodzenia wulkanicznego wypełnił atmosferę ziemską i</w:t>
      </w:r>
      <w:r w:rsidR="000B4B9A">
        <w:rPr>
          <w:rFonts w:ascii="Arial" w:hAnsi="Arial" w:cs="Arial"/>
          <w:bCs/>
        </w:rPr>
        <w:t> </w:t>
      </w:r>
      <w:r w:rsidR="00CC2AF8" w:rsidRPr="00CC2AF8">
        <w:rPr>
          <w:rFonts w:ascii="Arial" w:hAnsi="Arial" w:cs="Arial"/>
          <w:bCs/>
        </w:rPr>
        <w:t xml:space="preserve">powstrzymał nasłonecznienie, albo że przeciwnie – zwiększona zawartość dwutlenku węgla w atmosferze spowodowałaby spadek temperatur […].  </w:t>
      </w:r>
    </w:p>
    <w:p w14:paraId="51996861" w14:textId="75D773CD" w:rsidR="00CC2AF8" w:rsidRPr="00CC2AF8" w:rsidRDefault="009F182E" w:rsidP="00CC2AF8">
      <w:pPr>
        <w:spacing w:line="276" w:lineRule="auto"/>
        <w:rPr>
          <w:rFonts w:ascii="Arial" w:hAnsi="Arial" w:cs="Arial"/>
          <w:bCs/>
        </w:rPr>
      </w:pPr>
      <w:r>
        <w:rPr>
          <w:rFonts w:ascii="Arial" w:hAnsi="Arial" w:cs="Arial"/>
          <w:bCs/>
        </w:rPr>
        <w:lastRenderedPageBreak/>
        <w:t xml:space="preserve">  </w:t>
      </w:r>
      <w:r w:rsidR="00CC2AF8" w:rsidRPr="00CC2AF8">
        <w:rPr>
          <w:rFonts w:ascii="Arial" w:hAnsi="Arial" w:cs="Arial"/>
          <w:bCs/>
        </w:rPr>
        <w:t xml:space="preserve">Wszystkie wyżej wymienione teorie i hipotezy zawodzą, gdy nie mogą spełnić najważniejszego warunku: po to, aby mogły się uformować masy lodu, musiały mieć miejsce znaczne opady. To wymaga obecności większych ilości pary wodnej w atmosferze, co jest wynikiem zwiększonego parowania powierzchni oceanów; ale to może być spowodowane tylko przez ciepło. Wielu naukowców zwracało uwagę na ten fakt i nawet wyliczyli, że dla wytworzenia pokrywy lodowej takiej jak w epoce zlodowacenia poziom powierzchni oceanu powinien wskutek parowania obniżyć się wiele stóp. Takie parowanie oceanów, po którym nastąpiłby szybki proces zamarzania, nawet w obszarach o klimacie umiarkowanym, mógłby wytworzyć epoki zlodowacenia. Problem jest następujący: co mogłoby spowodować parowanie i następnie szybkie zamarznięcie? Ponieważ nie jest znana przyczyna takich szybkich zmian rozgrzania i zamrożenia dużych obszarów planety, przyznano więc, że „obecnie przyczyna nadmiernego tworzenia się lodu na lądach stanowi zaskakującą tajemnicę, główny temat dla przyszłych badaczy zagadek Ziemi”. </w:t>
      </w:r>
    </w:p>
    <w:p w14:paraId="054644B5" w14:textId="621649AA" w:rsidR="00CC2AF8" w:rsidRPr="00CC2AF8" w:rsidRDefault="009F182E"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Nieznane są nie tylko przyczyny pojawienia się i późniejszego znikania pokrywy lodowej, ale problemem jest również to, jaki kształt geograficzny miał obszar pokryty lodem. Dlaczego pokrywa lodowa na półkuli południowej poruszała się z terenów tropikalnych Afryki w stronę południowych obszarów polarnych, a nie w przeciwnym kierunku, i podobnie, dlaczego z</w:t>
      </w:r>
      <w:r w:rsidR="0036621F">
        <w:rPr>
          <w:rFonts w:ascii="Arial" w:hAnsi="Arial" w:cs="Arial"/>
          <w:bCs/>
        </w:rPr>
        <w:t> </w:t>
      </w:r>
      <w:r w:rsidR="00CC2AF8" w:rsidRPr="00CC2AF8">
        <w:rPr>
          <w:rFonts w:ascii="Arial" w:hAnsi="Arial" w:cs="Arial"/>
          <w:bCs/>
        </w:rPr>
        <w:t>półkuli północnej lód w Indiach poruszał się od równika w stronę Himalajów i większych szerokości geograficznych? Dlaczego lodowce w epoce zlodowacenia pokrywały większą cześć Północnej Ameryki i Europy, podczas gdy północna część Azji była od nich wolna? […]</w:t>
      </w:r>
    </w:p>
    <w:p w14:paraId="73C683B5" w14:textId="7D87BE47" w:rsidR="00CC2AF8" w:rsidRPr="00CC2AF8" w:rsidRDefault="009F182E"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Lodowce powstają na obszarach wiecznego śniegu; dlatego pozostają na zboczach wysokich gór. Północ Syberii jest najzimniejszy</w:t>
      </w:r>
      <w:r w:rsidR="007A4845">
        <w:rPr>
          <w:rFonts w:ascii="Arial" w:hAnsi="Arial" w:cs="Arial"/>
          <w:bCs/>
        </w:rPr>
        <w:t>m</w:t>
      </w:r>
      <w:r w:rsidR="00CC2AF8" w:rsidRPr="00CC2AF8">
        <w:rPr>
          <w:rFonts w:ascii="Arial" w:hAnsi="Arial" w:cs="Arial"/>
          <w:bCs/>
        </w:rPr>
        <w:t xml:space="preserve"> miejscem na Ziemi. Dlaczego epoka zlodowacenia nie dotknęła tego obszaru, podczas gdy objęła dorzecze Missisipi i całą Afrykę na południe od równika? Nie zaproponowano żadnego zadowalającego wyjaśnienia tej kwestii.</w:t>
      </w:r>
    </w:p>
    <w:p w14:paraId="21B79A30" w14:textId="77777777" w:rsidR="00CC2AF8" w:rsidRPr="009F182E" w:rsidRDefault="00CC2AF8" w:rsidP="00CC2AF8">
      <w:pPr>
        <w:spacing w:line="276" w:lineRule="auto"/>
        <w:rPr>
          <w:rFonts w:ascii="Arial" w:hAnsi="Arial" w:cs="Arial"/>
          <w:bCs/>
          <w:sz w:val="20"/>
          <w:szCs w:val="20"/>
        </w:rPr>
      </w:pPr>
    </w:p>
    <w:p w14:paraId="4970526A" w14:textId="5F75A57F" w:rsidR="00CC2AF8" w:rsidRDefault="00CC2AF8" w:rsidP="00CC2AF8">
      <w:pPr>
        <w:spacing w:line="276" w:lineRule="auto"/>
        <w:rPr>
          <w:rFonts w:ascii="Arial" w:hAnsi="Arial" w:cs="Arial"/>
          <w:bCs/>
          <w:sz w:val="20"/>
          <w:szCs w:val="20"/>
        </w:rPr>
      </w:pPr>
      <w:r w:rsidRPr="009F182E">
        <w:rPr>
          <w:rFonts w:ascii="Arial" w:hAnsi="Arial" w:cs="Arial"/>
          <w:bCs/>
          <w:sz w:val="20"/>
          <w:szCs w:val="20"/>
          <w:vertAlign w:val="superscript"/>
        </w:rPr>
        <w:t>1</w:t>
      </w:r>
      <w:r w:rsidRPr="009F182E">
        <w:rPr>
          <w:rFonts w:ascii="Arial" w:hAnsi="Arial" w:cs="Arial"/>
          <w:bCs/>
          <w:sz w:val="20"/>
          <w:szCs w:val="20"/>
        </w:rPr>
        <w:t xml:space="preserve"> Stopa – jednostka miary, ok. 30 cm.</w:t>
      </w:r>
    </w:p>
    <w:p w14:paraId="3F5AE855" w14:textId="77777777" w:rsidR="00655BD7" w:rsidRPr="009F182E" w:rsidRDefault="00655BD7" w:rsidP="00CC2AF8">
      <w:pPr>
        <w:spacing w:line="276" w:lineRule="auto"/>
        <w:rPr>
          <w:rFonts w:ascii="Arial" w:hAnsi="Arial" w:cs="Arial"/>
          <w:bCs/>
          <w:sz w:val="20"/>
          <w:szCs w:val="20"/>
        </w:rPr>
      </w:pPr>
    </w:p>
    <w:p w14:paraId="7B8EBD1D" w14:textId="317D48AC" w:rsidR="00CC2AF8" w:rsidRPr="00CC2AF8" w:rsidRDefault="000B5E99"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 xml:space="preserve">Zadanie 1. (0–1) </w:t>
      </w:r>
    </w:p>
    <w:p w14:paraId="2DF9FDD8" w14:textId="30D0A801" w:rsidR="00CC2AF8" w:rsidRPr="00CC2AF8" w:rsidRDefault="00655BD7"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 xml:space="preserve">Wyjaśnij, na czym polega ironia zastosowana w pierwszym zdaniu drugiego akapitu tekstu Colina A. Ronana </w:t>
      </w:r>
      <w:r w:rsidR="002D3861">
        <w:rPr>
          <w:rFonts w:ascii="Arial" w:hAnsi="Arial" w:cs="Arial"/>
          <w:bCs/>
        </w:rPr>
        <w:t>„</w:t>
      </w:r>
      <w:r w:rsidR="00CC2AF8" w:rsidRPr="00CC2AF8">
        <w:rPr>
          <w:rFonts w:ascii="Arial" w:hAnsi="Arial" w:cs="Arial"/>
          <w:bCs/>
        </w:rPr>
        <w:t>Epoka lodowcowa</w:t>
      </w:r>
      <w:r w:rsidR="002D3861">
        <w:rPr>
          <w:rFonts w:ascii="Arial" w:hAnsi="Arial" w:cs="Arial"/>
          <w:bCs/>
        </w:rPr>
        <w:t>”</w:t>
      </w:r>
      <w:r w:rsidR="00CC2AF8" w:rsidRPr="00CC2AF8">
        <w:rPr>
          <w:rFonts w:ascii="Arial" w:hAnsi="Arial" w:cs="Arial"/>
          <w:bCs/>
        </w:rPr>
        <w:t>.</w:t>
      </w:r>
    </w:p>
    <w:p w14:paraId="4FC9F445" w14:textId="77777777" w:rsidR="00655BD7" w:rsidRPr="00A8625E" w:rsidRDefault="00655BD7" w:rsidP="00655BD7">
      <w:pPr>
        <w:spacing w:line="276" w:lineRule="auto"/>
        <w:jc w:val="both"/>
        <w:rPr>
          <w:rFonts w:ascii="Arial" w:hAnsi="Arial" w:cs="Arial"/>
          <w:bCs/>
        </w:rPr>
      </w:pPr>
      <w:r w:rsidRPr="00A8625E">
        <w:rPr>
          <w:rFonts w:ascii="Arial" w:hAnsi="Arial" w:cs="Arial"/>
          <w:bCs/>
        </w:rPr>
        <w:t>---</w:t>
      </w:r>
    </w:p>
    <w:p w14:paraId="1A538B8E" w14:textId="11ACE6F7" w:rsidR="00CC2AF8" w:rsidRDefault="00CC2AF8" w:rsidP="00CC2AF8">
      <w:pPr>
        <w:spacing w:line="276" w:lineRule="auto"/>
        <w:rPr>
          <w:rFonts w:ascii="Arial" w:hAnsi="Arial" w:cs="Arial"/>
          <w:bCs/>
        </w:rPr>
      </w:pPr>
    </w:p>
    <w:p w14:paraId="121D7771" w14:textId="4572694F" w:rsidR="00CC2AF8" w:rsidRPr="00CC2AF8" w:rsidRDefault="000B5E99"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Zasady oceniania</w:t>
      </w:r>
    </w:p>
    <w:p w14:paraId="0F7BEE04" w14:textId="77777777" w:rsidR="00CC2AF8" w:rsidRPr="00CC2AF8" w:rsidRDefault="00CC2AF8" w:rsidP="00CC2AF8">
      <w:pPr>
        <w:spacing w:line="276" w:lineRule="auto"/>
        <w:rPr>
          <w:rFonts w:ascii="Arial" w:hAnsi="Arial" w:cs="Arial"/>
          <w:bCs/>
        </w:rPr>
      </w:pPr>
      <w:r w:rsidRPr="00CC2AF8">
        <w:rPr>
          <w:rFonts w:ascii="Arial" w:hAnsi="Arial" w:cs="Arial"/>
          <w:bCs/>
        </w:rPr>
        <w:t xml:space="preserve">1 pkt – odpowiedź poprawna. </w:t>
      </w:r>
    </w:p>
    <w:p w14:paraId="2066B944" w14:textId="77777777" w:rsidR="00CC2AF8" w:rsidRPr="00CC2AF8" w:rsidRDefault="00CC2AF8" w:rsidP="00CC2AF8">
      <w:pPr>
        <w:spacing w:line="276" w:lineRule="auto"/>
        <w:rPr>
          <w:rFonts w:ascii="Arial" w:hAnsi="Arial" w:cs="Arial"/>
          <w:bCs/>
        </w:rPr>
      </w:pPr>
      <w:r w:rsidRPr="00CC2AF8">
        <w:rPr>
          <w:rFonts w:ascii="Arial" w:hAnsi="Arial" w:cs="Arial"/>
          <w:bCs/>
        </w:rPr>
        <w:t>0 pkt – odpowiedź niepoprawna albo brak odpowiedzi.</w:t>
      </w:r>
    </w:p>
    <w:p w14:paraId="2883F3D9" w14:textId="77777777" w:rsidR="00CC2AF8" w:rsidRPr="00CC2AF8" w:rsidRDefault="00CC2AF8" w:rsidP="00CC2AF8">
      <w:pPr>
        <w:spacing w:line="276" w:lineRule="auto"/>
        <w:rPr>
          <w:rFonts w:ascii="Arial" w:hAnsi="Arial" w:cs="Arial"/>
          <w:bCs/>
        </w:rPr>
      </w:pPr>
    </w:p>
    <w:p w14:paraId="692E9017" w14:textId="70093E08" w:rsidR="00CC2AF8" w:rsidRPr="00CC2AF8" w:rsidRDefault="000B5E99"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Przykładowe odpowiedzi ocenione na 1 pkt</w:t>
      </w:r>
    </w:p>
    <w:p w14:paraId="3A5AAE67" w14:textId="53FA6557" w:rsidR="00CC2AF8" w:rsidRPr="00CC2AF8" w:rsidRDefault="009F182E"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Ironia zastosowana we wskazanym zdaniu polega na tym, że autor podkreśla, iż słowo „śnieżka” używane w odniesieniu do Ziemi z epoki lodowcowej, jest nieadekwatne, zbyt łagodne i nie oddaje rzeczywistych, morderczych warunków, jakie panowały na Ziemi w</w:t>
      </w:r>
      <w:r>
        <w:rPr>
          <w:rFonts w:ascii="Arial" w:hAnsi="Arial" w:cs="Arial"/>
          <w:bCs/>
        </w:rPr>
        <w:t> </w:t>
      </w:r>
      <w:r w:rsidR="00CC2AF8" w:rsidRPr="00CC2AF8">
        <w:rPr>
          <w:rFonts w:ascii="Arial" w:hAnsi="Arial" w:cs="Arial"/>
          <w:bCs/>
        </w:rPr>
        <w:t>tamtym okresie.</w:t>
      </w:r>
    </w:p>
    <w:p w14:paraId="43E17C69" w14:textId="0118AEAF" w:rsidR="00CC2AF8" w:rsidRDefault="009F182E"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Ironia zastosowana we wskazanym zdaniu polega na tym, że wykorzystano grę słów o</w:t>
      </w:r>
      <w:r>
        <w:rPr>
          <w:rFonts w:ascii="Arial" w:hAnsi="Arial" w:cs="Arial"/>
          <w:bCs/>
        </w:rPr>
        <w:t> </w:t>
      </w:r>
      <w:r w:rsidR="00CC2AF8" w:rsidRPr="00CC2AF8">
        <w:rPr>
          <w:rFonts w:ascii="Arial" w:hAnsi="Arial" w:cs="Arial"/>
          <w:bCs/>
        </w:rPr>
        <w:t>przeciwstawnych znaczeniach: „śnieżka”, synonim łagodności, jest zestawiony z</w:t>
      </w:r>
      <w:r>
        <w:rPr>
          <w:rFonts w:ascii="Arial" w:hAnsi="Arial" w:cs="Arial"/>
          <w:bCs/>
        </w:rPr>
        <w:t> </w:t>
      </w:r>
      <w:r w:rsidR="00CC2AF8" w:rsidRPr="00CC2AF8">
        <w:rPr>
          <w:rFonts w:ascii="Arial" w:hAnsi="Arial" w:cs="Arial"/>
          <w:bCs/>
        </w:rPr>
        <w:t>określeniem „mordercze warunki”, co daje efekt ironii. Autor podkreśla, że rzeczywiste warunki klimatyczne Ziemi w epoce lodowcowej można opisać jako mordercze.</w:t>
      </w:r>
    </w:p>
    <w:p w14:paraId="2AF22500" w14:textId="77777777" w:rsidR="00655BD7" w:rsidRDefault="00655BD7" w:rsidP="00CC2AF8">
      <w:pPr>
        <w:spacing w:line="276" w:lineRule="auto"/>
        <w:rPr>
          <w:rFonts w:ascii="Arial" w:hAnsi="Arial" w:cs="Arial"/>
          <w:bCs/>
        </w:rPr>
      </w:pPr>
    </w:p>
    <w:p w14:paraId="42AD01D5" w14:textId="77777777" w:rsidR="0036621F" w:rsidRPr="00CC2AF8" w:rsidRDefault="0036621F" w:rsidP="00CC2AF8">
      <w:pPr>
        <w:spacing w:line="276" w:lineRule="auto"/>
        <w:rPr>
          <w:rFonts w:ascii="Arial" w:hAnsi="Arial" w:cs="Arial"/>
          <w:bCs/>
        </w:rPr>
      </w:pPr>
    </w:p>
    <w:p w14:paraId="7A9F79D8" w14:textId="129A698C" w:rsidR="00CC2AF8" w:rsidRPr="00CC2AF8" w:rsidRDefault="000B5E99" w:rsidP="00CC2AF8">
      <w:pPr>
        <w:spacing w:line="276" w:lineRule="auto"/>
        <w:rPr>
          <w:rFonts w:ascii="Arial" w:hAnsi="Arial" w:cs="Arial"/>
          <w:bCs/>
        </w:rPr>
      </w:pPr>
      <w:r>
        <w:rPr>
          <w:rFonts w:ascii="Arial" w:hAnsi="Arial" w:cs="Arial"/>
          <w:bCs/>
        </w:rPr>
        <w:lastRenderedPageBreak/>
        <w:t xml:space="preserve">  </w:t>
      </w:r>
      <w:r w:rsidR="00CC2AF8" w:rsidRPr="00CC2AF8">
        <w:rPr>
          <w:rFonts w:ascii="Arial" w:hAnsi="Arial" w:cs="Arial"/>
          <w:bCs/>
        </w:rPr>
        <w:t xml:space="preserve">Zadanie 2. (0–1) </w:t>
      </w:r>
    </w:p>
    <w:p w14:paraId="5312602F" w14:textId="6CAC77BD" w:rsidR="00CC2AF8" w:rsidRPr="00CC2AF8" w:rsidRDefault="00655BD7"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 xml:space="preserve">Immanuel Velikovsky poszczególne akapity swojego tekstu rozpoczyna sformułowaniami typu: „inni wysnuli przypuszczenia”, „niektórzy zastanawiali się”. Określ, jaką funkcję językową pełnią takie sformułowania w tekście. </w:t>
      </w:r>
    </w:p>
    <w:p w14:paraId="2F7A7447" w14:textId="77777777" w:rsidR="00655BD7" w:rsidRPr="00A8625E" w:rsidRDefault="00655BD7" w:rsidP="00655BD7">
      <w:pPr>
        <w:spacing w:line="276" w:lineRule="auto"/>
        <w:jc w:val="both"/>
        <w:rPr>
          <w:rFonts w:ascii="Arial" w:hAnsi="Arial" w:cs="Arial"/>
          <w:bCs/>
        </w:rPr>
      </w:pPr>
      <w:r w:rsidRPr="00A8625E">
        <w:rPr>
          <w:rFonts w:ascii="Arial" w:hAnsi="Arial" w:cs="Arial"/>
          <w:bCs/>
        </w:rPr>
        <w:t>---</w:t>
      </w:r>
    </w:p>
    <w:p w14:paraId="7F988792" w14:textId="77777777" w:rsidR="00CC2AF8" w:rsidRPr="00CC2AF8" w:rsidRDefault="00CC2AF8" w:rsidP="00CC2AF8">
      <w:pPr>
        <w:spacing w:line="276" w:lineRule="auto"/>
        <w:rPr>
          <w:rFonts w:ascii="Arial" w:hAnsi="Arial" w:cs="Arial"/>
          <w:bCs/>
        </w:rPr>
      </w:pPr>
    </w:p>
    <w:p w14:paraId="1995EEDE" w14:textId="6B2456CC" w:rsidR="00CC2AF8" w:rsidRPr="00CC2AF8" w:rsidRDefault="000B5E99"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Zasady oceniania</w:t>
      </w:r>
    </w:p>
    <w:p w14:paraId="27F973D2" w14:textId="77777777" w:rsidR="00CC2AF8" w:rsidRPr="00CC2AF8" w:rsidRDefault="00CC2AF8" w:rsidP="00CC2AF8">
      <w:pPr>
        <w:spacing w:line="276" w:lineRule="auto"/>
        <w:rPr>
          <w:rFonts w:ascii="Arial" w:hAnsi="Arial" w:cs="Arial"/>
          <w:bCs/>
        </w:rPr>
      </w:pPr>
      <w:r w:rsidRPr="00CC2AF8">
        <w:rPr>
          <w:rFonts w:ascii="Arial" w:hAnsi="Arial" w:cs="Arial"/>
          <w:bCs/>
        </w:rPr>
        <w:t xml:space="preserve">1 pkt – odpowiedź poprawna. </w:t>
      </w:r>
    </w:p>
    <w:p w14:paraId="27DD0978" w14:textId="77777777" w:rsidR="00CC2AF8" w:rsidRPr="00CC2AF8" w:rsidRDefault="00CC2AF8" w:rsidP="00CC2AF8">
      <w:pPr>
        <w:spacing w:line="276" w:lineRule="auto"/>
        <w:rPr>
          <w:rFonts w:ascii="Arial" w:hAnsi="Arial" w:cs="Arial"/>
          <w:bCs/>
        </w:rPr>
      </w:pPr>
      <w:r w:rsidRPr="00CC2AF8">
        <w:rPr>
          <w:rFonts w:ascii="Arial" w:hAnsi="Arial" w:cs="Arial"/>
          <w:bCs/>
        </w:rPr>
        <w:t>0 pkt – odpowiedź niepoprawna albo brak odpowiedzi.</w:t>
      </w:r>
    </w:p>
    <w:p w14:paraId="65C113B0" w14:textId="18968882" w:rsidR="00CC2AF8" w:rsidRDefault="00CC2AF8" w:rsidP="00CC2AF8">
      <w:pPr>
        <w:spacing w:line="276" w:lineRule="auto"/>
        <w:rPr>
          <w:rFonts w:ascii="Arial" w:hAnsi="Arial" w:cs="Arial"/>
          <w:bCs/>
        </w:rPr>
      </w:pPr>
    </w:p>
    <w:p w14:paraId="3B1D31A3" w14:textId="09C7767A" w:rsidR="00CC2AF8" w:rsidRPr="00CC2AF8" w:rsidRDefault="000B5E99"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Przykładowe odpowiedzi ocenione na 1 pkt</w:t>
      </w:r>
    </w:p>
    <w:p w14:paraId="6A0606DD" w14:textId="26AA11E4" w:rsidR="00CC2AF8" w:rsidRPr="00CC2AF8" w:rsidRDefault="009F182E"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Wyrażenia te przede wszystkim podkreślają hipotetyczny charakter rozważań, czyli dowodzą, że przyczyna zlodowacenia nie jest jeszcze wyjaśniona.</w:t>
      </w:r>
    </w:p>
    <w:p w14:paraId="04424586" w14:textId="11117BBE" w:rsidR="00CC2AF8" w:rsidRPr="00CC2AF8" w:rsidRDefault="009F182E"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W tekście użycie wyrażeń typu: „inni wysnuli przypuszczenia”, „niektórzy zastanawiali się” sprawia, że tekst ma walor poznawczy. Wyrażenia te pełnią funkcję informatywną.</w:t>
      </w:r>
    </w:p>
    <w:p w14:paraId="7D71D51B" w14:textId="3CF95883" w:rsidR="00CC2AF8" w:rsidRPr="00CC2AF8" w:rsidRDefault="009F182E"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Pod względem językowym zwroty te służą podkreśleniu wielości koncepcji dotyczących zlodowacenia oraz braku jednej niepodważalnej.</w:t>
      </w:r>
    </w:p>
    <w:p w14:paraId="13096C31" w14:textId="77777777" w:rsidR="00CC2AF8" w:rsidRPr="00CC2AF8" w:rsidRDefault="00CC2AF8" w:rsidP="00CC2AF8">
      <w:pPr>
        <w:spacing w:line="276" w:lineRule="auto"/>
        <w:rPr>
          <w:rFonts w:ascii="Arial" w:hAnsi="Arial" w:cs="Arial"/>
          <w:bCs/>
        </w:rPr>
      </w:pPr>
    </w:p>
    <w:p w14:paraId="6B883F2F" w14:textId="0A11A5A5" w:rsidR="00CC2AF8" w:rsidRPr="00CC2AF8" w:rsidRDefault="000B5E99"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 xml:space="preserve">Zadanie 3. (0–1) </w:t>
      </w:r>
    </w:p>
    <w:p w14:paraId="64ECCE6E" w14:textId="25C046AB" w:rsidR="00CC2AF8" w:rsidRPr="00CC2AF8" w:rsidRDefault="00655BD7"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 xml:space="preserve">Czy Colin A. Ronan i Immanuel Velikovsky wskazują taką samą potencjalną przyczynę zlodowaceń Ziemi? Uzasadnij odpowiedź na podstawie obu tekstów. </w:t>
      </w:r>
    </w:p>
    <w:p w14:paraId="5C63E09E" w14:textId="77777777" w:rsidR="00655BD7" w:rsidRPr="00A8625E" w:rsidRDefault="00655BD7" w:rsidP="00655BD7">
      <w:pPr>
        <w:spacing w:line="276" w:lineRule="auto"/>
        <w:jc w:val="both"/>
        <w:rPr>
          <w:rFonts w:ascii="Arial" w:hAnsi="Arial" w:cs="Arial"/>
          <w:bCs/>
        </w:rPr>
      </w:pPr>
      <w:r w:rsidRPr="00A8625E">
        <w:rPr>
          <w:rFonts w:ascii="Arial" w:hAnsi="Arial" w:cs="Arial"/>
          <w:bCs/>
        </w:rPr>
        <w:t>---</w:t>
      </w:r>
    </w:p>
    <w:p w14:paraId="024669CC" w14:textId="77777777" w:rsidR="00CC2AF8" w:rsidRPr="00CC2AF8" w:rsidRDefault="00CC2AF8" w:rsidP="00CC2AF8">
      <w:pPr>
        <w:spacing w:line="276" w:lineRule="auto"/>
        <w:rPr>
          <w:rFonts w:ascii="Arial" w:hAnsi="Arial" w:cs="Arial"/>
          <w:bCs/>
        </w:rPr>
      </w:pPr>
    </w:p>
    <w:p w14:paraId="6255626B" w14:textId="066D6D03" w:rsidR="00CC2AF8" w:rsidRPr="00CC2AF8" w:rsidRDefault="00620D01"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Zasady oceniania</w:t>
      </w:r>
    </w:p>
    <w:p w14:paraId="00AD7C44" w14:textId="77777777" w:rsidR="00CC2AF8" w:rsidRPr="00CC2AF8" w:rsidRDefault="00CC2AF8" w:rsidP="00CC2AF8">
      <w:pPr>
        <w:spacing w:line="276" w:lineRule="auto"/>
        <w:rPr>
          <w:rFonts w:ascii="Arial" w:hAnsi="Arial" w:cs="Arial"/>
          <w:bCs/>
        </w:rPr>
      </w:pPr>
      <w:r w:rsidRPr="00CC2AF8">
        <w:rPr>
          <w:rFonts w:ascii="Arial" w:hAnsi="Arial" w:cs="Arial"/>
          <w:bCs/>
        </w:rPr>
        <w:t>1 pkt – poprawne rozstrzygnięcie wraz z uzasadnieniem.</w:t>
      </w:r>
    </w:p>
    <w:p w14:paraId="1A84FB92" w14:textId="77777777" w:rsidR="00CC2AF8" w:rsidRPr="00CC2AF8" w:rsidRDefault="00CC2AF8" w:rsidP="00CC2AF8">
      <w:pPr>
        <w:spacing w:line="276" w:lineRule="auto"/>
        <w:rPr>
          <w:rFonts w:ascii="Arial" w:hAnsi="Arial" w:cs="Arial"/>
          <w:bCs/>
        </w:rPr>
      </w:pPr>
      <w:r w:rsidRPr="00CC2AF8">
        <w:rPr>
          <w:rFonts w:ascii="Arial" w:hAnsi="Arial" w:cs="Arial"/>
          <w:bCs/>
        </w:rPr>
        <w:t>0 pkt – odpowiedź niepoprawna lub niepełna albo brak odpowiedzi.</w:t>
      </w:r>
    </w:p>
    <w:p w14:paraId="7AB3D2B9" w14:textId="77777777" w:rsidR="00CC2AF8" w:rsidRPr="00CC2AF8" w:rsidRDefault="00CC2AF8" w:rsidP="00CC2AF8">
      <w:pPr>
        <w:spacing w:line="276" w:lineRule="auto"/>
        <w:rPr>
          <w:rFonts w:ascii="Arial" w:hAnsi="Arial" w:cs="Arial"/>
          <w:bCs/>
        </w:rPr>
      </w:pPr>
    </w:p>
    <w:p w14:paraId="5FA801DF" w14:textId="0CD3D9A0" w:rsidR="00CC2AF8" w:rsidRPr="00CC2AF8" w:rsidRDefault="00620D01"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Przykładowa odpowiedź oceniona na 1 pkt</w:t>
      </w:r>
    </w:p>
    <w:p w14:paraId="4B5CB794" w14:textId="7EACE6B6" w:rsidR="00CC2AF8" w:rsidRDefault="00CC2AF8" w:rsidP="00CC2AF8">
      <w:pPr>
        <w:spacing w:line="276" w:lineRule="auto"/>
        <w:rPr>
          <w:rFonts w:ascii="Arial" w:hAnsi="Arial" w:cs="Arial"/>
          <w:bCs/>
        </w:rPr>
      </w:pPr>
      <w:r w:rsidRPr="00CC2AF8">
        <w:rPr>
          <w:rFonts w:ascii="Arial" w:hAnsi="Arial" w:cs="Arial"/>
          <w:bCs/>
        </w:rPr>
        <w:t xml:space="preserve">Nie. Tekst Colina A. Ronana wskazuje jedną teorię, tłumaczącą przyczynę powstania zlodowacenia Ziemi. Natomiast Immanuel Velikovski omawia sześć różnych teorii i hipotez wyjaśniających problem, stwierdza także, że żadna z nich nie tłumaczy przyczyn zlodowacenia w sposób przekonujący. </w:t>
      </w:r>
    </w:p>
    <w:p w14:paraId="4069163E" w14:textId="77777777" w:rsidR="00655BD7" w:rsidRPr="00CC2AF8" w:rsidRDefault="00655BD7" w:rsidP="00CC2AF8">
      <w:pPr>
        <w:spacing w:line="276" w:lineRule="auto"/>
        <w:rPr>
          <w:rFonts w:ascii="Arial" w:hAnsi="Arial" w:cs="Arial"/>
          <w:bCs/>
        </w:rPr>
      </w:pPr>
    </w:p>
    <w:p w14:paraId="088F8FAA" w14:textId="721C6111" w:rsidR="00CC2AF8" w:rsidRPr="00CC2AF8" w:rsidRDefault="00620D01"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 xml:space="preserve">Zadanie 4. (0–2) </w:t>
      </w:r>
    </w:p>
    <w:p w14:paraId="068720B0" w14:textId="4E355056" w:rsidR="00CC2AF8" w:rsidRPr="00CC2AF8" w:rsidRDefault="00655BD7"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 xml:space="preserve">Rozważając naukowy problem zlodowaceń, Immanuel Velikovsky twierdzi: </w:t>
      </w:r>
      <w:r w:rsidR="00620D01">
        <w:rPr>
          <w:rFonts w:ascii="Arial" w:hAnsi="Arial" w:cs="Arial"/>
          <w:bCs/>
        </w:rPr>
        <w:t>„</w:t>
      </w:r>
      <w:r w:rsidR="00CC2AF8" w:rsidRPr="00CC2AF8">
        <w:rPr>
          <w:rFonts w:ascii="Arial" w:hAnsi="Arial" w:cs="Arial"/>
          <w:bCs/>
        </w:rPr>
        <w:t>Zaproponowano inne teorie, o równie hipotetycznym charakterze, jednak nie wykazano istnienia zjawiska odpowiedzialnego za zmiany czy też zdolnego spowodować taki efekt</w:t>
      </w:r>
      <w:r w:rsidR="00620D01">
        <w:rPr>
          <w:rFonts w:ascii="Arial" w:hAnsi="Arial" w:cs="Arial"/>
          <w:bCs/>
        </w:rPr>
        <w:t>”</w:t>
      </w:r>
      <w:r w:rsidR="00CC2AF8" w:rsidRPr="00CC2AF8">
        <w:rPr>
          <w:rFonts w:ascii="Arial" w:hAnsi="Arial" w:cs="Arial"/>
          <w:bCs/>
        </w:rPr>
        <w:t xml:space="preserve">. Na podstawie obu tekstów ustal, czy autor </w:t>
      </w:r>
      <w:r w:rsidR="00620D01">
        <w:rPr>
          <w:rFonts w:ascii="Arial" w:hAnsi="Arial" w:cs="Arial"/>
          <w:bCs/>
        </w:rPr>
        <w:t>„</w:t>
      </w:r>
      <w:r w:rsidR="00CC2AF8" w:rsidRPr="00CC2AF8">
        <w:rPr>
          <w:rFonts w:ascii="Arial" w:hAnsi="Arial" w:cs="Arial"/>
          <w:bCs/>
        </w:rPr>
        <w:t>Epoki lodowcowej</w:t>
      </w:r>
      <w:r w:rsidR="00620D01">
        <w:rPr>
          <w:rFonts w:ascii="Arial" w:hAnsi="Arial" w:cs="Arial"/>
          <w:bCs/>
        </w:rPr>
        <w:t>”</w:t>
      </w:r>
      <w:r w:rsidR="00CC2AF8" w:rsidRPr="00CC2AF8">
        <w:rPr>
          <w:rFonts w:ascii="Arial" w:hAnsi="Arial" w:cs="Arial"/>
          <w:bCs/>
        </w:rPr>
        <w:t xml:space="preserve"> zgodziłby się z zacytowanym stwierdzeniem. Odpowiedź uzasadnij.  </w:t>
      </w:r>
    </w:p>
    <w:p w14:paraId="0BFD69E8" w14:textId="77777777" w:rsidR="00655BD7" w:rsidRPr="00A8625E" w:rsidRDefault="00655BD7" w:rsidP="00655BD7">
      <w:pPr>
        <w:spacing w:line="276" w:lineRule="auto"/>
        <w:jc w:val="both"/>
        <w:rPr>
          <w:rFonts w:ascii="Arial" w:hAnsi="Arial" w:cs="Arial"/>
          <w:bCs/>
        </w:rPr>
      </w:pPr>
      <w:r w:rsidRPr="00A8625E">
        <w:rPr>
          <w:rFonts w:ascii="Arial" w:hAnsi="Arial" w:cs="Arial"/>
          <w:bCs/>
        </w:rPr>
        <w:t>---</w:t>
      </w:r>
    </w:p>
    <w:p w14:paraId="644EE415" w14:textId="77777777" w:rsidR="00620D01" w:rsidRDefault="00620D01" w:rsidP="00CC2AF8">
      <w:pPr>
        <w:spacing w:line="276" w:lineRule="auto"/>
        <w:rPr>
          <w:rFonts w:ascii="Arial" w:hAnsi="Arial" w:cs="Arial"/>
          <w:bCs/>
        </w:rPr>
      </w:pPr>
    </w:p>
    <w:p w14:paraId="6F8037B2" w14:textId="709F5FA1" w:rsidR="00CC2AF8" w:rsidRPr="00CC2AF8" w:rsidRDefault="00620D01"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Zasady oceniania</w:t>
      </w:r>
    </w:p>
    <w:p w14:paraId="24E5912A" w14:textId="77777777" w:rsidR="00CC2AF8" w:rsidRPr="00CC2AF8" w:rsidRDefault="00CC2AF8" w:rsidP="00CC2AF8">
      <w:pPr>
        <w:spacing w:line="276" w:lineRule="auto"/>
        <w:rPr>
          <w:rFonts w:ascii="Arial" w:hAnsi="Arial" w:cs="Arial"/>
          <w:bCs/>
        </w:rPr>
      </w:pPr>
      <w:r w:rsidRPr="00CC2AF8">
        <w:rPr>
          <w:rFonts w:ascii="Arial" w:hAnsi="Arial" w:cs="Arial"/>
          <w:bCs/>
        </w:rPr>
        <w:t xml:space="preserve">2 pkt – poprawna odpowiedź z trafnym uzasadnieniem na podstawie obu tekstów. </w:t>
      </w:r>
    </w:p>
    <w:p w14:paraId="15FEC882" w14:textId="77777777" w:rsidR="00CC2AF8" w:rsidRPr="00CC2AF8" w:rsidRDefault="00CC2AF8" w:rsidP="00CC2AF8">
      <w:pPr>
        <w:spacing w:line="276" w:lineRule="auto"/>
        <w:rPr>
          <w:rFonts w:ascii="Arial" w:hAnsi="Arial" w:cs="Arial"/>
          <w:bCs/>
        </w:rPr>
      </w:pPr>
      <w:r w:rsidRPr="00CC2AF8">
        <w:rPr>
          <w:rFonts w:ascii="Arial" w:hAnsi="Arial" w:cs="Arial"/>
          <w:bCs/>
        </w:rPr>
        <w:t>1 pkt – poprawna odpowiedź z trafnym uzasadnieniem na podstawie jednego tekstu.</w:t>
      </w:r>
    </w:p>
    <w:p w14:paraId="6A5EEB4E" w14:textId="77777777" w:rsidR="00CC2AF8" w:rsidRPr="00CC2AF8" w:rsidRDefault="00CC2AF8" w:rsidP="00CC2AF8">
      <w:pPr>
        <w:spacing w:line="276" w:lineRule="auto"/>
        <w:rPr>
          <w:rFonts w:ascii="Arial" w:hAnsi="Arial" w:cs="Arial"/>
          <w:bCs/>
        </w:rPr>
      </w:pPr>
      <w:r w:rsidRPr="00CC2AF8">
        <w:rPr>
          <w:rFonts w:ascii="Arial" w:hAnsi="Arial" w:cs="Arial"/>
          <w:bCs/>
        </w:rPr>
        <w:t>0 pkt – odpowiedź niepoprawna albo brak odpowiedzi.</w:t>
      </w:r>
    </w:p>
    <w:p w14:paraId="5676057F" w14:textId="77777777" w:rsidR="00CC2AF8" w:rsidRDefault="00CC2AF8" w:rsidP="00CC2AF8">
      <w:pPr>
        <w:spacing w:line="276" w:lineRule="auto"/>
        <w:rPr>
          <w:rFonts w:ascii="Arial" w:hAnsi="Arial" w:cs="Arial"/>
          <w:bCs/>
        </w:rPr>
      </w:pPr>
    </w:p>
    <w:p w14:paraId="022C2884" w14:textId="77777777" w:rsidR="0036621F" w:rsidRDefault="0036621F" w:rsidP="00CC2AF8">
      <w:pPr>
        <w:spacing w:line="276" w:lineRule="auto"/>
        <w:rPr>
          <w:rFonts w:ascii="Arial" w:hAnsi="Arial" w:cs="Arial"/>
          <w:bCs/>
        </w:rPr>
      </w:pPr>
    </w:p>
    <w:p w14:paraId="731B0526" w14:textId="77777777" w:rsidR="0036621F" w:rsidRPr="00CC2AF8" w:rsidRDefault="0036621F" w:rsidP="00CC2AF8">
      <w:pPr>
        <w:spacing w:line="276" w:lineRule="auto"/>
        <w:rPr>
          <w:rFonts w:ascii="Arial" w:hAnsi="Arial" w:cs="Arial"/>
          <w:bCs/>
        </w:rPr>
      </w:pPr>
    </w:p>
    <w:p w14:paraId="08BDC423" w14:textId="6D729F78" w:rsidR="00CC2AF8" w:rsidRPr="00CC2AF8" w:rsidRDefault="00620D01" w:rsidP="00CC2AF8">
      <w:pPr>
        <w:spacing w:line="276" w:lineRule="auto"/>
        <w:rPr>
          <w:rFonts w:ascii="Arial" w:hAnsi="Arial" w:cs="Arial"/>
          <w:bCs/>
        </w:rPr>
      </w:pPr>
      <w:r>
        <w:rPr>
          <w:rFonts w:ascii="Arial" w:hAnsi="Arial" w:cs="Arial"/>
          <w:bCs/>
        </w:rPr>
        <w:lastRenderedPageBreak/>
        <w:t xml:space="preserve">  </w:t>
      </w:r>
      <w:r w:rsidR="00CC2AF8" w:rsidRPr="00CC2AF8">
        <w:rPr>
          <w:rFonts w:ascii="Arial" w:hAnsi="Arial" w:cs="Arial"/>
          <w:bCs/>
        </w:rPr>
        <w:t>Przykładowa odpowiedź oceniona na 2 pkt</w:t>
      </w:r>
    </w:p>
    <w:p w14:paraId="731A34E0" w14:textId="67B997DC" w:rsidR="00CC2AF8" w:rsidRPr="00CC2AF8" w:rsidRDefault="00CC2AF8" w:rsidP="00CC2AF8">
      <w:pPr>
        <w:spacing w:line="276" w:lineRule="auto"/>
        <w:rPr>
          <w:rFonts w:ascii="Arial" w:hAnsi="Arial" w:cs="Arial"/>
          <w:bCs/>
        </w:rPr>
      </w:pPr>
      <w:r w:rsidRPr="00CC2AF8">
        <w:rPr>
          <w:rFonts w:ascii="Arial" w:hAnsi="Arial" w:cs="Arial"/>
          <w:bCs/>
        </w:rPr>
        <w:t>Colin A. Ronan zgodziłby się z zacytowanym stwierdzeniem Immanuela Velikovskiego. Wnioski w obu tekstach dotyczące wiedzy o przebiegu zlodowaceń są zbieżne, choć obaj autorzy prezentują inne teorie wskazujące na przyczynę zlodowacenia. Ronan zwraca uwagę m.in. na spadek natężenia promieniowania słonecznego, natomiast Velikovsk</w:t>
      </w:r>
      <w:r w:rsidR="00393821">
        <w:rPr>
          <w:rFonts w:ascii="Arial" w:hAnsi="Arial" w:cs="Arial"/>
          <w:bCs/>
        </w:rPr>
        <w:t>y</w:t>
      </w:r>
      <w:r w:rsidRPr="00CC2AF8">
        <w:rPr>
          <w:rFonts w:ascii="Arial" w:hAnsi="Arial" w:cs="Arial"/>
          <w:bCs/>
        </w:rPr>
        <w:t xml:space="preserve"> pisze o kilku hipotezach tłumaczących przyczyny zlodowaceń. Obaj autorzy podsumowują swoje wywody podobnymi stwierdzeniami: Ronan nadmienia, że nic nie wiemy na temat przeszłości Ziemi, natomiast Velikovsk</w:t>
      </w:r>
      <w:r w:rsidR="001F5CB1">
        <w:rPr>
          <w:rFonts w:ascii="Arial" w:hAnsi="Arial" w:cs="Arial"/>
          <w:bCs/>
        </w:rPr>
        <w:t>y</w:t>
      </w:r>
      <w:r w:rsidRPr="00CC2AF8">
        <w:rPr>
          <w:rFonts w:ascii="Arial" w:hAnsi="Arial" w:cs="Arial"/>
          <w:bCs/>
        </w:rPr>
        <w:t xml:space="preserve"> stwierdza, że nie ma „zadowalającego wyjaśnienia tej kwestii”.</w:t>
      </w:r>
    </w:p>
    <w:p w14:paraId="4F6B5E20" w14:textId="243CD4F6" w:rsidR="00CC2AF8" w:rsidRDefault="00CC2AF8" w:rsidP="00CC2AF8">
      <w:pPr>
        <w:spacing w:line="276" w:lineRule="auto"/>
        <w:rPr>
          <w:rFonts w:ascii="Arial" w:hAnsi="Arial" w:cs="Arial"/>
          <w:bCs/>
        </w:rPr>
      </w:pPr>
    </w:p>
    <w:p w14:paraId="505C6A0A" w14:textId="39E03A2C" w:rsidR="00CC2AF8" w:rsidRPr="00CC2AF8" w:rsidRDefault="00620D01"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Przykładowa odpowiedź oceniona na 1 pkt</w:t>
      </w:r>
    </w:p>
    <w:p w14:paraId="045CEBCF" w14:textId="757E9305" w:rsidR="00CC2AF8" w:rsidRPr="00CC2AF8" w:rsidRDefault="00CC2AF8" w:rsidP="00CC2AF8">
      <w:pPr>
        <w:spacing w:line="276" w:lineRule="auto"/>
        <w:rPr>
          <w:rFonts w:ascii="Arial" w:hAnsi="Arial" w:cs="Arial"/>
          <w:bCs/>
        </w:rPr>
      </w:pPr>
      <w:r w:rsidRPr="00CC2AF8">
        <w:rPr>
          <w:rFonts w:ascii="Arial" w:hAnsi="Arial" w:cs="Arial"/>
          <w:bCs/>
        </w:rPr>
        <w:t>Ronan mógłby zgodzić się ze stwierdzeniem Velikovsk</w:t>
      </w:r>
      <w:r w:rsidR="001F5CB1">
        <w:rPr>
          <w:rFonts w:ascii="Arial" w:hAnsi="Arial" w:cs="Arial"/>
          <w:bCs/>
        </w:rPr>
        <w:t>y’</w:t>
      </w:r>
      <w:r w:rsidRPr="00CC2AF8">
        <w:rPr>
          <w:rFonts w:ascii="Arial" w:hAnsi="Arial" w:cs="Arial"/>
          <w:bCs/>
        </w:rPr>
        <w:t>ego, ponieważ obaj piszą, że nie można przedstawić jednoznacznego wyjaśnienia kwestii przyczyn i przebiegu zlodowaceń. Velikovsk</w:t>
      </w:r>
      <w:r w:rsidR="001F5CB1">
        <w:rPr>
          <w:rFonts w:ascii="Arial" w:hAnsi="Arial" w:cs="Arial"/>
          <w:bCs/>
        </w:rPr>
        <w:t>y</w:t>
      </w:r>
      <w:r w:rsidRPr="00CC2AF8">
        <w:rPr>
          <w:rFonts w:ascii="Arial" w:hAnsi="Arial" w:cs="Arial"/>
          <w:bCs/>
        </w:rPr>
        <w:t xml:space="preserve"> podaje sześć hipotez, tłumaczących to zjawisko, ale ostatecznie obaj autorzy przedstawiają podobny wniosek: za mało wiemy o dawnej przeszłości Ziemi, żeby stwierdzić coś ostatecznie.</w:t>
      </w:r>
    </w:p>
    <w:p w14:paraId="7BCF266F" w14:textId="77777777" w:rsidR="00CC2AF8" w:rsidRPr="00CC2AF8" w:rsidRDefault="00CC2AF8" w:rsidP="00CC2AF8">
      <w:pPr>
        <w:spacing w:line="276" w:lineRule="auto"/>
        <w:rPr>
          <w:rFonts w:ascii="Arial" w:hAnsi="Arial" w:cs="Arial"/>
          <w:bCs/>
        </w:rPr>
      </w:pPr>
    </w:p>
    <w:p w14:paraId="5502600B" w14:textId="128C4DBD" w:rsidR="00CC2AF8" w:rsidRPr="00CC2AF8" w:rsidRDefault="00620D01"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 xml:space="preserve">Zadanie 5. (0–2) </w:t>
      </w:r>
    </w:p>
    <w:p w14:paraId="572B593E" w14:textId="37F380DB" w:rsidR="00CC2AF8" w:rsidRPr="00CC2AF8" w:rsidRDefault="00655BD7"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Na podstawie tekstów rozstrzygnij, czy ich autorzy zgodnie uważają, że prowadzenie badań nad zlodowaceniami Ziemi jest potrzebnym nauce odkrywaniem „zaskakującej tajemnicy” życia naszej planety. Odpowiedź uzasadnij.</w:t>
      </w:r>
    </w:p>
    <w:p w14:paraId="3AC75465" w14:textId="77777777" w:rsidR="00655BD7" w:rsidRPr="00A8625E" w:rsidRDefault="00655BD7" w:rsidP="00655BD7">
      <w:pPr>
        <w:spacing w:line="276" w:lineRule="auto"/>
        <w:jc w:val="both"/>
        <w:rPr>
          <w:rFonts w:ascii="Arial" w:hAnsi="Arial" w:cs="Arial"/>
          <w:bCs/>
        </w:rPr>
      </w:pPr>
      <w:r w:rsidRPr="00A8625E">
        <w:rPr>
          <w:rFonts w:ascii="Arial" w:hAnsi="Arial" w:cs="Arial"/>
          <w:bCs/>
        </w:rPr>
        <w:t>---</w:t>
      </w:r>
    </w:p>
    <w:p w14:paraId="27409A80" w14:textId="77777777" w:rsidR="00620D01" w:rsidRDefault="00620D01" w:rsidP="00CC2AF8">
      <w:pPr>
        <w:spacing w:line="276" w:lineRule="auto"/>
        <w:rPr>
          <w:rFonts w:ascii="Arial" w:hAnsi="Arial" w:cs="Arial"/>
          <w:bCs/>
        </w:rPr>
      </w:pPr>
    </w:p>
    <w:p w14:paraId="4A0117A9" w14:textId="1FBF5422" w:rsidR="00CC2AF8" w:rsidRPr="00CC2AF8" w:rsidRDefault="00620D01"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Zasady oceniania</w:t>
      </w:r>
    </w:p>
    <w:p w14:paraId="26F581A4" w14:textId="77777777" w:rsidR="00CC2AF8" w:rsidRPr="00CC2AF8" w:rsidRDefault="00CC2AF8" w:rsidP="00CC2AF8">
      <w:pPr>
        <w:spacing w:line="276" w:lineRule="auto"/>
        <w:rPr>
          <w:rFonts w:ascii="Arial" w:hAnsi="Arial" w:cs="Arial"/>
          <w:bCs/>
        </w:rPr>
      </w:pPr>
      <w:r w:rsidRPr="00CC2AF8">
        <w:rPr>
          <w:rFonts w:ascii="Arial" w:hAnsi="Arial" w:cs="Arial"/>
          <w:bCs/>
        </w:rPr>
        <w:t>2 pkt – poprawne rozstrzygnięcie z trafnym odwołaniem do obu tekstów.</w:t>
      </w:r>
    </w:p>
    <w:p w14:paraId="337B42DA" w14:textId="77777777" w:rsidR="00CC2AF8" w:rsidRPr="00CC2AF8" w:rsidRDefault="00CC2AF8" w:rsidP="00CC2AF8">
      <w:pPr>
        <w:spacing w:line="276" w:lineRule="auto"/>
        <w:rPr>
          <w:rFonts w:ascii="Arial" w:hAnsi="Arial" w:cs="Arial"/>
          <w:bCs/>
        </w:rPr>
      </w:pPr>
      <w:r w:rsidRPr="00CC2AF8">
        <w:rPr>
          <w:rFonts w:ascii="Arial" w:hAnsi="Arial" w:cs="Arial"/>
          <w:bCs/>
        </w:rPr>
        <w:t>1 pkt – poprawne rozstrzygnięcie z trafnym odwołaniem do jednego tekstu.</w:t>
      </w:r>
    </w:p>
    <w:p w14:paraId="1AC0699C" w14:textId="77777777" w:rsidR="00CC2AF8" w:rsidRPr="00CC2AF8" w:rsidRDefault="00CC2AF8" w:rsidP="00CC2AF8">
      <w:pPr>
        <w:spacing w:line="276" w:lineRule="auto"/>
        <w:rPr>
          <w:rFonts w:ascii="Arial" w:hAnsi="Arial" w:cs="Arial"/>
          <w:bCs/>
        </w:rPr>
      </w:pPr>
      <w:r w:rsidRPr="00CC2AF8">
        <w:rPr>
          <w:rFonts w:ascii="Arial" w:hAnsi="Arial" w:cs="Arial"/>
          <w:bCs/>
        </w:rPr>
        <w:t>0 pkt – odpowiedź niepoprawna lub niepełna albo brak odpowiedzi.</w:t>
      </w:r>
    </w:p>
    <w:p w14:paraId="62A032ED" w14:textId="77777777" w:rsidR="00CC2AF8" w:rsidRPr="00CC2AF8" w:rsidRDefault="00CC2AF8" w:rsidP="00CC2AF8">
      <w:pPr>
        <w:spacing w:line="276" w:lineRule="auto"/>
        <w:rPr>
          <w:rFonts w:ascii="Arial" w:hAnsi="Arial" w:cs="Arial"/>
          <w:bCs/>
        </w:rPr>
      </w:pPr>
    </w:p>
    <w:p w14:paraId="305824C9" w14:textId="0A168410" w:rsidR="00CC2AF8" w:rsidRPr="00CC2AF8" w:rsidRDefault="00620D01"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Przykładowa odpowiedź oceniona na 2 pkt</w:t>
      </w:r>
    </w:p>
    <w:p w14:paraId="40880883" w14:textId="6AEA1305" w:rsidR="00CC2AF8" w:rsidRPr="00CC2AF8" w:rsidRDefault="00CC2AF8" w:rsidP="00CC2AF8">
      <w:pPr>
        <w:spacing w:line="276" w:lineRule="auto"/>
        <w:rPr>
          <w:rFonts w:ascii="Arial" w:hAnsi="Arial" w:cs="Arial"/>
          <w:bCs/>
        </w:rPr>
      </w:pPr>
      <w:r w:rsidRPr="00CC2AF8">
        <w:rPr>
          <w:rFonts w:ascii="Arial" w:hAnsi="Arial" w:cs="Arial"/>
          <w:bCs/>
        </w:rPr>
        <w:t>Nie można potwierdzić zgodnego stanowiska obu autorów tekstu. Immanuel Velikovsk</w:t>
      </w:r>
      <w:r w:rsidR="001F5CB1">
        <w:rPr>
          <w:rFonts w:ascii="Arial" w:hAnsi="Arial" w:cs="Arial"/>
          <w:bCs/>
        </w:rPr>
        <w:t>y</w:t>
      </w:r>
      <w:r w:rsidRPr="00CC2AF8">
        <w:rPr>
          <w:rFonts w:ascii="Arial" w:hAnsi="Arial" w:cs="Arial"/>
          <w:bCs/>
        </w:rPr>
        <w:t xml:space="preserve"> pisze jednoznacznie, że zagadnienie zlodowaceń, ze względu na wiele niewyjaśnionych wątków, stanowi „główny temat dla przyszłych badaczy zagadek Ziemi”, natomiast Colin A. Ronan nie wyraził takiej opinii w sposób dosłowny. Z wypowiedzi autora: „nasza obecna wiedza na temat tych odległych zdarzeń jest zbyt nikła, aby można cokolwiek stwierdzić z</w:t>
      </w:r>
      <w:r w:rsidR="001F5CB1">
        <w:rPr>
          <w:rFonts w:ascii="Arial" w:hAnsi="Arial" w:cs="Arial"/>
          <w:bCs/>
        </w:rPr>
        <w:t> </w:t>
      </w:r>
      <w:r w:rsidRPr="00CC2AF8">
        <w:rPr>
          <w:rFonts w:ascii="Arial" w:hAnsi="Arial" w:cs="Arial"/>
          <w:bCs/>
        </w:rPr>
        <w:t>całkowitą pewnością” można wywnioskować, że istnieje potrzeba i konieczność ciągłych badań, ale Conan nie stwierdza tego wprost.</w:t>
      </w:r>
    </w:p>
    <w:p w14:paraId="3DBB6D18" w14:textId="77777777" w:rsidR="00CC2AF8" w:rsidRPr="00CC2AF8" w:rsidRDefault="00CC2AF8" w:rsidP="00CC2AF8">
      <w:pPr>
        <w:spacing w:line="276" w:lineRule="auto"/>
        <w:rPr>
          <w:rFonts w:ascii="Arial" w:hAnsi="Arial" w:cs="Arial"/>
          <w:bCs/>
        </w:rPr>
      </w:pPr>
    </w:p>
    <w:p w14:paraId="5A5513F3" w14:textId="351819CC" w:rsidR="00CC2AF8" w:rsidRPr="00CC2AF8" w:rsidRDefault="00620D01"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Przykładowa odpowiedź oceniona na 1 pkt</w:t>
      </w:r>
    </w:p>
    <w:p w14:paraId="0CEB3024" w14:textId="6B45C70C" w:rsidR="00CC2AF8" w:rsidRPr="00CC2AF8" w:rsidRDefault="00CC2AF8" w:rsidP="00CC2AF8">
      <w:pPr>
        <w:spacing w:line="276" w:lineRule="auto"/>
        <w:rPr>
          <w:rFonts w:ascii="Arial" w:hAnsi="Arial" w:cs="Arial"/>
          <w:bCs/>
        </w:rPr>
      </w:pPr>
      <w:r w:rsidRPr="00CC2AF8">
        <w:rPr>
          <w:rFonts w:ascii="Arial" w:hAnsi="Arial" w:cs="Arial"/>
          <w:bCs/>
        </w:rPr>
        <w:t>Moim zdaniem stanowisko autorów obu tekstów nie do końca jest zgodne. Velikovsk</w:t>
      </w:r>
      <w:r w:rsidR="001F5CB1">
        <w:rPr>
          <w:rFonts w:ascii="Arial" w:hAnsi="Arial" w:cs="Arial"/>
          <w:bCs/>
        </w:rPr>
        <w:t>y</w:t>
      </w:r>
      <w:r w:rsidRPr="00CC2AF8">
        <w:rPr>
          <w:rFonts w:ascii="Arial" w:hAnsi="Arial" w:cs="Arial"/>
          <w:bCs/>
        </w:rPr>
        <w:t xml:space="preserve"> stwierdza, że zagadnienie zlodowacenia powinno być głównym przedmiotem badań naukowców, ponieważ nie wszystko zostało jeszcze wyjaśnione w tym temacie. Natomiast Colin A. Ronan prezentuje trochę inną postawę niż Velikovsk</w:t>
      </w:r>
      <w:r w:rsidR="001F5CB1">
        <w:rPr>
          <w:rFonts w:ascii="Arial" w:hAnsi="Arial" w:cs="Arial"/>
          <w:bCs/>
        </w:rPr>
        <w:t>y</w:t>
      </w:r>
      <w:r w:rsidRPr="00CC2AF8">
        <w:rPr>
          <w:rFonts w:ascii="Arial" w:hAnsi="Arial" w:cs="Arial"/>
          <w:bCs/>
        </w:rPr>
        <w:t xml:space="preserve">, co powoduje, że stanowiska autorów obu tekstów trudno uznać za zgodne. </w:t>
      </w:r>
    </w:p>
    <w:p w14:paraId="35A286E8" w14:textId="6E3D741A" w:rsidR="00CC2AF8" w:rsidRDefault="00CC2AF8" w:rsidP="00CC2AF8">
      <w:pPr>
        <w:spacing w:line="276" w:lineRule="auto"/>
        <w:rPr>
          <w:rFonts w:ascii="Arial" w:hAnsi="Arial" w:cs="Arial"/>
          <w:bCs/>
        </w:rPr>
      </w:pPr>
    </w:p>
    <w:p w14:paraId="469BF8F0" w14:textId="68A9F3D0" w:rsidR="006D7104" w:rsidRDefault="006D7104" w:rsidP="00CC2AF8">
      <w:pPr>
        <w:spacing w:line="276" w:lineRule="auto"/>
        <w:rPr>
          <w:rFonts w:ascii="Arial" w:hAnsi="Arial" w:cs="Arial"/>
          <w:bCs/>
        </w:rPr>
      </w:pPr>
    </w:p>
    <w:p w14:paraId="5AFB7097" w14:textId="77777777" w:rsidR="006D7104" w:rsidRDefault="006D7104" w:rsidP="00CC2AF8">
      <w:pPr>
        <w:spacing w:line="276" w:lineRule="auto"/>
        <w:rPr>
          <w:rFonts w:ascii="Arial" w:hAnsi="Arial" w:cs="Arial"/>
          <w:bCs/>
        </w:rPr>
      </w:pPr>
    </w:p>
    <w:p w14:paraId="6EA181A8" w14:textId="77777777" w:rsidR="0036621F" w:rsidRDefault="0036621F" w:rsidP="00CC2AF8">
      <w:pPr>
        <w:spacing w:line="276" w:lineRule="auto"/>
        <w:rPr>
          <w:rFonts w:ascii="Arial" w:hAnsi="Arial" w:cs="Arial"/>
          <w:bCs/>
        </w:rPr>
      </w:pPr>
    </w:p>
    <w:p w14:paraId="44F80EBB" w14:textId="77777777" w:rsidR="0036621F" w:rsidRPr="00CC2AF8" w:rsidRDefault="0036621F" w:rsidP="00CC2AF8">
      <w:pPr>
        <w:spacing w:line="276" w:lineRule="auto"/>
        <w:rPr>
          <w:rFonts w:ascii="Arial" w:hAnsi="Arial" w:cs="Arial"/>
          <w:bCs/>
        </w:rPr>
      </w:pPr>
    </w:p>
    <w:p w14:paraId="371E441B" w14:textId="0A991A37" w:rsidR="00CC2AF8" w:rsidRPr="00CC2AF8" w:rsidRDefault="00620D01" w:rsidP="00CC2AF8">
      <w:pPr>
        <w:spacing w:line="276" w:lineRule="auto"/>
        <w:rPr>
          <w:rFonts w:ascii="Arial" w:hAnsi="Arial" w:cs="Arial"/>
          <w:bCs/>
        </w:rPr>
      </w:pPr>
      <w:r>
        <w:rPr>
          <w:rFonts w:ascii="Arial" w:hAnsi="Arial" w:cs="Arial"/>
          <w:bCs/>
        </w:rPr>
        <w:lastRenderedPageBreak/>
        <w:t xml:space="preserve">  </w:t>
      </w:r>
      <w:r w:rsidR="00CC2AF8" w:rsidRPr="00CC2AF8">
        <w:rPr>
          <w:rFonts w:ascii="Arial" w:hAnsi="Arial" w:cs="Arial"/>
          <w:bCs/>
        </w:rPr>
        <w:t xml:space="preserve">Zadanie 6. (0–2) </w:t>
      </w:r>
    </w:p>
    <w:p w14:paraId="1F2780C6" w14:textId="74494ACB" w:rsidR="00CC2AF8" w:rsidRPr="00CC2AF8" w:rsidRDefault="00655BD7"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Czy konkluzje dotyczące historii zlodowaceń Ziemi, które w swoich tekstach formułują Colin A. Ronan i Immanuel Velikovsky, są podobne, czy się różnią? Odpowiedź uzasadnij, odwołując się do obu tekstów.</w:t>
      </w:r>
    </w:p>
    <w:p w14:paraId="4C0DC44B" w14:textId="6AA184FA" w:rsidR="00CC2AF8" w:rsidRDefault="0036621F" w:rsidP="00CC2AF8">
      <w:pPr>
        <w:spacing w:line="276" w:lineRule="auto"/>
        <w:rPr>
          <w:rFonts w:ascii="Arial" w:hAnsi="Arial" w:cs="Arial"/>
          <w:bCs/>
        </w:rPr>
      </w:pPr>
      <w:r>
        <w:rPr>
          <w:rFonts w:ascii="Arial" w:hAnsi="Arial" w:cs="Arial"/>
          <w:bCs/>
        </w:rPr>
        <w:t>---</w:t>
      </w:r>
    </w:p>
    <w:p w14:paraId="436A934B" w14:textId="77777777" w:rsidR="0036621F" w:rsidRPr="00CC2AF8" w:rsidRDefault="0036621F" w:rsidP="00CC2AF8">
      <w:pPr>
        <w:spacing w:line="276" w:lineRule="auto"/>
        <w:rPr>
          <w:rFonts w:ascii="Arial" w:hAnsi="Arial" w:cs="Arial"/>
          <w:bCs/>
        </w:rPr>
      </w:pPr>
    </w:p>
    <w:p w14:paraId="473046E4" w14:textId="4E9F48E6" w:rsidR="00CC2AF8" w:rsidRPr="00CC2AF8" w:rsidRDefault="00620D01"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Zasady oceniania</w:t>
      </w:r>
    </w:p>
    <w:p w14:paraId="221C63E9" w14:textId="77777777" w:rsidR="00CC2AF8" w:rsidRPr="00CC2AF8" w:rsidRDefault="00CC2AF8" w:rsidP="00CC2AF8">
      <w:pPr>
        <w:spacing w:line="276" w:lineRule="auto"/>
        <w:rPr>
          <w:rFonts w:ascii="Arial" w:hAnsi="Arial" w:cs="Arial"/>
          <w:bCs/>
        </w:rPr>
      </w:pPr>
      <w:r w:rsidRPr="00CC2AF8">
        <w:rPr>
          <w:rFonts w:ascii="Arial" w:hAnsi="Arial" w:cs="Arial"/>
          <w:bCs/>
        </w:rPr>
        <w:t>2 pkt – poprawne rozstrzygnięcie z trafnym odwołaniem do obu tekstów.</w:t>
      </w:r>
    </w:p>
    <w:p w14:paraId="36319545" w14:textId="77777777" w:rsidR="00CC2AF8" w:rsidRPr="00CC2AF8" w:rsidRDefault="00CC2AF8" w:rsidP="00CC2AF8">
      <w:pPr>
        <w:spacing w:line="276" w:lineRule="auto"/>
        <w:rPr>
          <w:rFonts w:ascii="Arial" w:hAnsi="Arial" w:cs="Arial"/>
          <w:bCs/>
        </w:rPr>
      </w:pPr>
      <w:r w:rsidRPr="00CC2AF8">
        <w:rPr>
          <w:rFonts w:ascii="Arial" w:hAnsi="Arial" w:cs="Arial"/>
          <w:bCs/>
        </w:rPr>
        <w:t>1 pkt – poprawne rozstrzygnięcie z trafnym odwołaniem do jednego tekstu.</w:t>
      </w:r>
    </w:p>
    <w:p w14:paraId="273857AD" w14:textId="77777777" w:rsidR="00CC2AF8" w:rsidRPr="00CC2AF8" w:rsidRDefault="00CC2AF8" w:rsidP="00CC2AF8">
      <w:pPr>
        <w:spacing w:line="276" w:lineRule="auto"/>
        <w:rPr>
          <w:rFonts w:ascii="Arial" w:hAnsi="Arial" w:cs="Arial"/>
          <w:bCs/>
        </w:rPr>
      </w:pPr>
      <w:r w:rsidRPr="00CC2AF8">
        <w:rPr>
          <w:rFonts w:ascii="Arial" w:hAnsi="Arial" w:cs="Arial"/>
          <w:bCs/>
        </w:rPr>
        <w:t>0 pkt – odpowiedź niepoprawna lub niepełna albo brak odpowiedzi.</w:t>
      </w:r>
    </w:p>
    <w:p w14:paraId="378858FF" w14:textId="5873A8D8" w:rsidR="00CC2AF8" w:rsidRDefault="00CC2AF8" w:rsidP="00CC2AF8">
      <w:pPr>
        <w:spacing w:line="276" w:lineRule="auto"/>
        <w:rPr>
          <w:rFonts w:ascii="Arial" w:hAnsi="Arial" w:cs="Arial"/>
          <w:bCs/>
        </w:rPr>
      </w:pPr>
    </w:p>
    <w:p w14:paraId="04CAFD9D" w14:textId="0D30A1DE" w:rsidR="00CC2AF8" w:rsidRPr="00CC2AF8" w:rsidRDefault="00620D01"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Przykładowa odpowiedź oceniona na 2 pkt</w:t>
      </w:r>
    </w:p>
    <w:p w14:paraId="7A7034BE" w14:textId="43F1A58B" w:rsidR="00CC2AF8" w:rsidRPr="00CC2AF8" w:rsidRDefault="00CC2AF8" w:rsidP="00CC2AF8">
      <w:pPr>
        <w:spacing w:line="276" w:lineRule="auto"/>
        <w:rPr>
          <w:rFonts w:ascii="Arial" w:hAnsi="Arial" w:cs="Arial"/>
          <w:bCs/>
        </w:rPr>
      </w:pPr>
      <w:r w:rsidRPr="00CC2AF8">
        <w:rPr>
          <w:rFonts w:ascii="Arial" w:hAnsi="Arial" w:cs="Arial"/>
          <w:bCs/>
        </w:rPr>
        <w:t>Konkluzje dotyczące historii zlodowaceń w tekstach obu autorów są tożsame, ponieważ obaj stwierdzają, że aktualny stan wiedzy na temat przyczyn i przebiegu zlodowaceń oraz następujących ociepleń jest według Colina A. Ronana „nikły”, a zdaniem Immanuela Velikovsk</w:t>
      </w:r>
      <w:r w:rsidR="001F5CB1">
        <w:rPr>
          <w:rFonts w:ascii="Arial" w:hAnsi="Arial" w:cs="Arial"/>
          <w:bCs/>
        </w:rPr>
        <w:t>y’</w:t>
      </w:r>
      <w:r w:rsidRPr="00CC2AF8">
        <w:rPr>
          <w:rFonts w:ascii="Arial" w:hAnsi="Arial" w:cs="Arial"/>
          <w:bCs/>
        </w:rPr>
        <w:t xml:space="preserve">ego jest „tajemnicą”. </w:t>
      </w:r>
    </w:p>
    <w:p w14:paraId="3DA44C84" w14:textId="77777777" w:rsidR="00CC2AF8" w:rsidRPr="00CC2AF8" w:rsidRDefault="00CC2AF8" w:rsidP="00CC2AF8">
      <w:pPr>
        <w:spacing w:line="276" w:lineRule="auto"/>
        <w:rPr>
          <w:rFonts w:ascii="Arial" w:hAnsi="Arial" w:cs="Arial"/>
          <w:bCs/>
        </w:rPr>
      </w:pPr>
    </w:p>
    <w:p w14:paraId="63184894" w14:textId="2D3BAE56" w:rsidR="00CC2AF8" w:rsidRPr="00CC2AF8" w:rsidRDefault="00620D01"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Przykładowa odpowiedź oceniona na 1 pkt</w:t>
      </w:r>
    </w:p>
    <w:p w14:paraId="35A553CC" w14:textId="4E8AC7E0" w:rsidR="00CC2AF8" w:rsidRPr="00CC2AF8" w:rsidRDefault="00CC2AF8" w:rsidP="00CC2AF8">
      <w:pPr>
        <w:spacing w:line="276" w:lineRule="auto"/>
        <w:rPr>
          <w:rFonts w:ascii="Arial" w:hAnsi="Arial" w:cs="Arial"/>
          <w:bCs/>
        </w:rPr>
      </w:pPr>
      <w:r w:rsidRPr="00CC2AF8">
        <w:rPr>
          <w:rFonts w:ascii="Arial" w:hAnsi="Arial" w:cs="Arial"/>
          <w:bCs/>
        </w:rPr>
        <w:t>Konkluzje dotyczące historii zlodowaceń w obu tekstach są podobne, ale przedstawione dowody i hipotezy się różnią. W swoim tekście Colin A. Ronan po opisie zmian klimatycznych, geologicznych i biologicznych, jakie zachodziły na Ziemi podczas kolejnych zlodowaceń, stwierdza, że wiedza o „tych odległych zdarzeniach jest jednak zbyt nikła”. Do podobnych wniosków dochodzi Immanuel Velikovsk</w:t>
      </w:r>
      <w:r w:rsidR="001F5CB1">
        <w:rPr>
          <w:rFonts w:ascii="Arial" w:hAnsi="Arial" w:cs="Arial"/>
          <w:bCs/>
        </w:rPr>
        <w:t>y</w:t>
      </w:r>
      <w:r w:rsidRPr="00CC2AF8">
        <w:rPr>
          <w:rFonts w:ascii="Arial" w:hAnsi="Arial" w:cs="Arial"/>
          <w:bCs/>
        </w:rPr>
        <w:t>.</w:t>
      </w:r>
    </w:p>
    <w:p w14:paraId="228C8085" w14:textId="77777777" w:rsidR="00CC2AF8" w:rsidRPr="00CC2AF8" w:rsidRDefault="00CC2AF8" w:rsidP="00CC2AF8">
      <w:pPr>
        <w:spacing w:line="276" w:lineRule="auto"/>
        <w:rPr>
          <w:rFonts w:ascii="Arial" w:hAnsi="Arial" w:cs="Arial"/>
          <w:bCs/>
        </w:rPr>
      </w:pPr>
    </w:p>
    <w:p w14:paraId="032B25C4" w14:textId="26CFAC15" w:rsidR="00CC2AF8" w:rsidRPr="00CC2AF8" w:rsidRDefault="00620D01"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 xml:space="preserve">Zadanie 7. (0–4) </w:t>
      </w:r>
    </w:p>
    <w:p w14:paraId="29549391" w14:textId="5E29F4AC" w:rsidR="00CC2AF8" w:rsidRPr="00CC2AF8" w:rsidRDefault="00655BD7"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 xml:space="preserve">Na podstawie obu tekstów napisz syntetyzującą notatkę na temat: badania naukowe nad zjawiskiem zlodowacenia. Twoja wypowiedź powinna liczyć 60–90 wyrazów. </w:t>
      </w:r>
    </w:p>
    <w:p w14:paraId="2CADE078" w14:textId="7A7E0D94" w:rsidR="00CC2AF8" w:rsidRPr="00CC2AF8" w:rsidRDefault="00CC2AF8" w:rsidP="00CC2AF8">
      <w:pPr>
        <w:spacing w:line="276" w:lineRule="auto"/>
        <w:rPr>
          <w:rFonts w:ascii="Arial" w:hAnsi="Arial" w:cs="Arial"/>
          <w:bCs/>
        </w:rPr>
      </w:pPr>
      <w:r w:rsidRPr="00CC2AF8">
        <w:rPr>
          <w:rFonts w:ascii="Arial" w:hAnsi="Arial" w:cs="Arial"/>
          <w:bCs/>
        </w:rPr>
        <w:t>Uwaga: w ocenie wypowiedzi będzie brana pod uwagę poprawność językowa, ortograficzna i</w:t>
      </w:r>
      <w:r w:rsidR="001F5CB1">
        <w:rPr>
          <w:rFonts w:ascii="Arial" w:hAnsi="Arial" w:cs="Arial"/>
          <w:bCs/>
        </w:rPr>
        <w:t> </w:t>
      </w:r>
      <w:r w:rsidRPr="00CC2AF8">
        <w:rPr>
          <w:rFonts w:ascii="Arial" w:hAnsi="Arial" w:cs="Arial"/>
          <w:bCs/>
        </w:rPr>
        <w:t xml:space="preserve">interpunkcyjna. </w:t>
      </w:r>
    </w:p>
    <w:p w14:paraId="0A9C6106" w14:textId="77777777" w:rsidR="00655BD7" w:rsidRPr="00A8625E" w:rsidRDefault="00655BD7" w:rsidP="00655BD7">
      <w:pPr>
        <w:spacing w:line="276" w:lineRule="auto"/>
        <w:jc w:val="both"/>
        <w:rPr>
          <w:rFonts w:ascii="Arial" w:hAnsi="Arial" w:cs="Arial"/>
          <w:bCs/>
        </w:rPr>
      </w:pPr>
      <w:r w:rsidRPr="00A8625E">
        <w:rPr>
          <w:rFonts w:ascii="Arial" w:hAnsi="Arial" w:cs="Arial"/>
          <w:bCs/>
        </w:rPr>
        <w:t>---</w:t>
      </w:r>
    </w:p>
    <w:p w14:paraId="5750D1E2" w14:textId="77777777" w:rsidR="00620D01" w:rsidRDefault="00620D01" w:rsidP="00620D01">
      <w:pPr>
        <w:spacing w:line="276" w:lineRule="auto"/>
        <w:jc w:val="both"/>
        <w:rPr>
          <w:rFonts w:ascii="Arial" w:hAnsi="Arial" w:cs="Arial"/>
        </w:rPr>
      </w:pPr>
    </w:p>
    <w:p w14:paraId="38839D87" w14:textId="4F49A521" w:rsidR="00620D01" w:rsidRDefault="00620D01" w:rsidP="00620D01">
      <w:pPr>
        <w:spacing w:line="276" w:lineRule="auto"/>
        <w:jc w:val="both"/>
        <w:rPr>
          <w:rFonts w:ascii="Arial" w:hAnsi="Arial" w:cs="Arial"/>
        </w:rPr>
      </w:pPr>
      <w:r>
        <w:rPr>
          <w:rFonts w:ascii="Arial" w:hAnsi="Arial" w:cs="Arial"/>
        </w:rPr>
        <w:t xml:space="preserve">  Zasady oceniania notatki syntetyzującej</w:t>
      </w:r>
    </w:p>
    <w:p w14:paraId="2C3F120B" w14:textId="77777777" w:rsidR="00620D01" w:rsidRDefault="00620D01" w:rsidP="001F5CB1">
      <w:pPr>
        <w:spacing w:line="276" w:lineRule="auto"/>
        <w:rPr>
          <w:rFonts w:ascii="Arial" w:hAnsi="Arial" w:cs="Arial"/>
          <w:bCs/>
        </w:rPr>
      </w:pPr>
      <w:r>
        <w:rPr>
          <w:rFonts w:ascii="Arial" w:hAnsi="Arial" w:cs="Arial"/>
          <w:bCs/>
        </w:rPr>
        <w:t>Za notatkę syntetyzującą można uzyskać 4 punkty, w tym 3 punkty za treść i 1 punkt za poprawność językową, ortograficzną i interpunkcyjną.</w:t>
      </w:r>
    </w:p>
    <w:p w14:paraId="0AA40D36" w14:textId="77777777" w:rsidR="00620D01" w:rsidRDefault="00620D01" w:rsidP="00620D01">
      <w:pPr>
        <w:spacing w:line="276" w:lineRule="auto"/>
        <w:jc w:val="both"/>
        <w:rPr>
          <w:rFonts w:ascii="Arial" w:hAnsi="Arial" w:cs="Arial"/>
          <w:b/>
          <w:bCs/>
        </w:rPr>
      </w:pPr>
    </w:p>
    <w:p w14:paraId="529B8298" w14:textId="77777777" w:rsidR="00620D01" w:rsidRDefault="00620D01" w:rsidP="00620D01">
      <w:pPr>
        <w:autoSpaceDE w:val="0"/>
        <w:autoSpaceDN w:val="0"/>
        <w:adjustRightInd w:val="0"/>
        <w:spacing w:line="276" w:lineRule="auto"/>
        <w:rPr>
          <w:rFonts w:ascii="Arial" w:hAnsi="Arial" w:cs="Arial"/>
        </w:rPr>
      </w:pPr>
      <w:r>
        <w:rPr>
          <w:rFonts w:ascii="Arial" w:hAnsi="Arial" w:cs="Arial"/>
        </w:rPr>
        <w:t xml:space="preserve">  Kategoria: Treść</w:t>
      </w:r>
    </w:p>
    <w:p w14:paraId="32EDE0FA" w14:textId="77777777" w:rsidR="00620D01" w:rsidRDefault="00620D01" w:rsidP="00620D01">
      <w:pPr>
        <w:autoSpaceDE w:val="0"/>
        <w:autoSpaceDN w:val="0"/>
        <w:adjustRightInd w:val="0"/>
        <w:spacing w:line="276" w:lineRule="auto"/>
        <w:rPr>
          <w:rFonts w:ascii="Arial" w:hAnsi="Arial" w:cs="Arial"/>
        </w:rPr>
      </w:pPr>
      <w:r>
        <w:rPr>
          <w:rFonts w:ascii="Arial" w:hAnsi="Arial" w:cs="Arial"/>
        </w:rPr>
        <w:t xml:space="preserve">  3 pkt można uzyskać, jeżeli:</w:t>
      </w:r>
    </w:p>
    <w:p w14:paraId="6ADCB5E7" w14:textId="77777777" w:rsidR="00620D01" w:rsidRDefault="00620D01" w:rsidP="00620D01">
      <w:pPr>
        <w:autoSpaceDE w:val="0"/>
        <w:autoSpaceDN w:val="0"/>
        <w:adjustRightInd w:val="0"/>
        <w:spacing w:line="276" w:lineRule="auto"/>
        <w:rPr>
          <w:rFonts w:ascii="Arial" w:hAnsi="Arial" w:cs="Arial"/>
        </w:rPr>
      </w:pPr>
      <w:r>
        <w:rPr>
          <w:rFonts w:ascii="Arial" w:hAnsi="Arial" w:cs="Arial"/>
        </w:rPr>
        <w:t>- w kategorii A (przedstawieinie stanowiska każdego autora) – notatka przedstawia – oparte na kluczowych dla tematu informacjach – stanowisko każdego autora względem zagadnienia określonego w temacie notatki, odtworzone na podstawie informacji zawartych w tekście, na odpowiednim poziomie uogólnienia</w:t>
      </w:r>
    </w:p>
    <w:p w14:paraId="303B4C04" w14:textId="77777777" w:rsidR="00620D01" w:rsidRDefault="00620D01" w:rsidP="00620D01">
      <w:pPr>
        <w:spacing w:line="276" w:lineRule="auto"/>
        <w:rPr>
          <w:rFonts w:ascii="Arial" w:hAnsi="Arial" w:cs="Arial"/>
        </w:rPr>
      </w:pPr>
      <w:r>
        <w:rPr>
          <w:rFonts w:ascii="Arial" w:hAnsi="Arial" w:cs="Arial"/>
        </w:rPr>
        <w:t xml:space="preserve">- w kategorii B (zestawienie stanowisk obu autorów) – w notatce zestawiono stanowiska obu autorów; poprawnie wskazano np. punkty wspólne/rozbieżne albo różnorodność aspektów zagadnienia określonego w temacie notatki ujętych w tekstach obu autorów </w:t>
      </w:r>
    </w:p>
    <w:p w14:paraId="6DDFFAE9" w14:textId="77777777" w:rsidR="00620D01" w:rsidRDefault="00620D01" w:rsidP="00620D01">
      <w:pPr>
        <w:spacing w:line="276" w:lineRule="auto"/>
        <w:rPr>
          <w:rFonts w:ascii="Arial" w:hAnsi="Arial" w:cs="Arial"/>
        </w:rPr>
      </w:pPr>
      <w:r>
        <w:rPr>
          <w:rFonts w:ascii="Arial" w:hAnsi="Arial" w:cs="Arial"/>
        </w:rPr>
        <w:t>- w kategorii C (spójność) – notatka stanowi logiczną i zorganizowaną całość</w:t>
      </w:r>
    </w:p>
    <w:p w14:paraId="44A9A518" w14:textId="77777777" w:rsidR="00620D01" w:rsidRDefault="00620D01" w:rsidP="00620D01">
      <w:pPr>
        <w:spacing w:line="276" w:lineRule="auto"/>
        <w:rPr>
          <w:rFonts w:ascii="Arial" w:hAnsi="Arial" w:cs="Arial"/>
        </w:rPr>
      </w:pPr>
      <w:r>
        <w:rPr>
          <w:rFonts w:ascii="Arial" w:hAnsi="Arial" w:cs="Arial"/>
        </w:rPr>
        <w:t>- w kategorii D (długość notatki) – notatka mieści się między 60 a 90 liczbą wyrazów.</w:t>
      </w:r>
    </w:p>
    <w:p w14:paraId="3B2F6BA7" w14:textId="7B1B3E9F" w:rsidR="00620D01" w:rsidRDefault="00620D01" w:rsidP="00620D01">
      <w:pPr>
        <w:spacing w:line="276" w:lineRule="auto"/>
        <w:rPr>
          <w:rFonts w:ascii="Arial" w:hAnsi="Arial" w:cs="Arial"/>
        </w:rPr>
      </w:pPr>
    </w:p>
    <w:p w14:paraId="2541A8A8" w14:textId="77777777" w:rsidR="00620D01" w:rsidRDefault="00620D01" w:rsidP="00620D01">
      <w:pPr>
        <w:spacing w:line="276" w:lineRule="auto"/>
        <w:rPr>
          <w:rFonts w:ascii="Arial" w:hAnsi="Arial" w:cs="Arial"/>
        </w:rPr>
      </w:pPr>
      <w:r>
        <w:rPr>
          <w:rFonts w:ascii="Arial" w:hAnsi="Arial" w:cs="Arial"/>
        </w:rPr>
        <w:t xml:space="preserve">  2 pkt można uzyskać, jeżeli:</w:t>
      </w:r>
    </w:p>
    <w:p w14:paraId="62EFF757" w14:textId="77777777" w:rsidR="00620D01" w:rsidRDefault="00620D01" w:rsidP="00620D01">
      <w:pPr>
        <w:spacing w:line="276" w:lineRule="auto"/>
        <w:rPr>
          <w:rFonts w:ascii="Arial" w:hAnsi="Arial" w:cs="Arial"/>
        </w:rPr>
      </w:pPr>
      <w:r>
        <w:rPr>
          <w:rFonts w:ascii="Arial" w:hAnsi="Arial" w:cs="Arial"/>
        </w:rPr>
        <w:lastRenderedPageBreak/>
        <w:t xml:space="preserve">- notatka spełnia kryteria A, B i C określone dla 3 pkt, ALE przekroczona została dozwolona liczba wyrazów </w:t>
      </w:r>
    </w:p>
    <w:p w14:paraId="2AF0BB4B" w14:textId="77777777" w:rsidR="00620D01" w:rsidRDefault="00620D01" w:rsidP="00620D01">
      <w:pPr>
        <w:spacing w:line="276" w:lineRule="auto"/>
      </w:pPr>
      <w:r>
        <w:rPr>
          <w:rFonts w:ascii="Arial" w:hAnsi="Arial" w:cs="Arial"/>
        </w:rPr>
        <w:t>ALBO</w:t>
      </w:r>
    </w:p>
    <w:p w14:paraId="704DFB4B" w14:textId="77777777" w:rsidR="00620D01" w:rsidRDefault="00620D01" w:rsidP="00620D01">
      <w:pPr>
        <w:autoSpaceDE w:val="0"/>
        <w:autoSpaceDN w:val="0"/>
        <w:adjustRightInd w:val="0"/>
        <w:spacing w:line="276" w:lineRule="auto"/>
        <w:rPr>
          <w:rFonts w:ascii="Arial" w:hAnsi="Arial" w:cs="Arial"/>
        </w:rPr>
      </w:pPr>
      <w:r>
        <w:rPr>
          <w:rFonts w:ascii="Arial" w:hAnsi="Arial" w:cs="Arial"/>
        </w:rPr>
        <w:t>- w kategorii A (przedstawieinie stanowiska każdego autora) – notatka przedstawia – oparte na kluczowych dla tematu informacjach – stanowisko każdego autora względem zagadnienia określonego w temacie notatki, odtworzone na podstawie informacji zawartych w tekście, ale poziom uogólnienia jest zaburzony</w:t>
      </w:r>
    </w:p>
    <w:p w14:paraId="7AAE5E49" w14:textId="77777777" w:rsidR="00620D01" w:rsidRDefault="00620D01" w:rsidP="00620D01">
      <w:pPr>
        <w:autoSpaceDE w:val="0"/>
        <w:autoSpaceDN w:val="0"/>
        <w:adjustRightInd w:val="0"/>
        <w:spacing w:line="276" w:lineRule="auto"/>
        <w:rPr>
          <w:rFonts w:ascii="Arial" w:hAnsi="Arial" w:cs="Arial"/>
        </w:rPr>
      </w:pPr>
      <w:r>
        <w:rPr>
          <w:rFonts w:ascii="Arial" w:hAnsi="Arial" w:cs="Arial"/>
        </w:rPr>
        <w:t>- w kategorii B (zestawienie stanowisk obu autorów) – w notatce zestawiono stanowiska obu autorów; poprawnie wskazano np. punkty wspólne/ rozbieżne albo różnorodność aspektów zagadnienia określonego w temacie notatki ujętych w tekstach obu autorów</w:t>
      </w:r>
    </w:p>
    <w:p w14:paraId="0E64020C" w14:textId="77777777" w:rsidR="00620D01" w:rsidRDefault="00620D01" w:rsidP="00620D01">
      <w:pPr>
        <w:spacing w:line="276" w:lineRule="auto"/>
        <w:rPr>
          <w:rFonts w:ascii="Arial" w:hAnsi="Arial" w:cs="Arial"/>
        </w:rPr>
      </w:pPr>
      <w:r>
        <w:rPr>
          <w:rFonts w:ascii="Arial" w:hAnsi="Arial" w:cs="Arial"/>
        </w:rPr>
        <w:t>- w kategorii C (spójność) – notatka stanowi logiczną i zorganizowaną całość ALBO w notatce występują usterki w spójności</w:t>
      </w:r>
    </w:p>
    <w:p w14:paraId="2DAF2CA6" w14:textId="77777777" w:rsidR="00620D01" w:rsidRDefault="00620D01" w:rsidP="00620D01">
      <w:pPr>
        <w:spacing w:line="276" w:lineRule="auto"/>
        <w:rPr>
          <w:rFonts w:ascii="Arial" w:hAnsi="Arial" w:cs="Arial"/>
        </w:rPr>
      </w:pPr>
      <w:r>
        <w:rPr>
          <w:rFonts w:ascii="Arial" w:hAnsi="Arial" w:cs="Arial"/>
        </w:rPr>
        <w:t>- w kategorii D (długość notatki) – notatka mieści się między 60 a 90 liczbą wyrazów.</w:t>
      </w:r>
    </w:p>
    <w:p w14:paraId="3450AF2D" w14:textId="77777777" w:rsidR="00620D01" w:rsidRDefault="00620D01" w:rsidP="00620D01">
      <w:pPr>
        <w:spacing w:line="276" w:lineRule="auto"/>
        <w:rPr>
          <w:rFonts w:ascii="Arial" w:hAnsi="Arial" w:cs="Arial"/>
        </w:rPr>
      </w:pPr>
    </w:p>
    <w:p w14:paraId="165D2725" w14:textId="77777777" w:rsidR="00620D01" w:rsidRDefault="00620D01" w:rsidP="00620D01">
      <w:pPr>
        <w:spacing w:line="276" w:lineRule="auto"/>
        <w:rPr>
          <w:rFonts w:ascii="Arial" w:hAnsi="Arial" w:cs="Arial"/>
        </w:rPr>
      </w:pPr>
      <w:r>
        <w:rPr>
          <w:rFonts w:ascii="Arial" w:hAnsi="Arial" w:cs="Arial"/>
        </w:rPr>
        <w:t xml:space="preserve">  1 pkt można uzyskać, jeżeli:</w:t>
      </w:r>
    </w:p>
    <w:p w14:paraId="0EB36919" w14:textId="77777777" w:rsidR="00620D01" w:rsidRDefault="00620D01" w:rsidP="00620D01">
      <w:pPr>
        <w:spacing w:line="276" w:lineRule="auto"/>
        <w:rPr>
          <w:rFonts w:ascii="Arial" w:hAnsi="Arial" w:cs="Arial"/>
        </w:rPr>
      </w:pPr>
      <w:r>
        <w:rPr>
          <w:rFonts w:ascii="Arial" w:hAnsi="Arial" w:cs="Arial"/>
        </w:rPr>
        <w:t xml:space="preserve">- notatka spełnia kryteria A, B i C określone dla 2 pkt, ALE przekroczona została dozwolona liczba wyrazów </w:t>
      </w:r>
    </w:p>
    <w:p w14:paraId="13D38F78" w14:textId="77777777" w:rsidR="00620D01" w:rsidRDefault="00620D01" w:rsidP="00620D01">
      <w:pPr>
        <w:spacing w:line="276" w:lineRule="auto"/>
      </w:pPr>
      <w:r>
        <w:rPr>
          <w:rFonts w:ascii="Arial" w:hAnsi="Arial" w:cs="Arial"/>
        </w:rPr>
        <w:t>ALBO</w:t>
      </w:r>
    </w:p>
    <w:p w14:paraId="3633A897" w14:textId="77777777" w:rsidR="00620D01" w:rsidRDefault="00620D01" w:rsidP="00620D01">
      <w:pPr>
        <w:autoSpaceDE w:val="0"/>
        <w:autoSpaceDN w:val="0"/>
        <w:adjustRightInd w:val="0"/>
        <w:spacing w:line="276" w:lineRule="auto"/>
        <w:rPr>
          <w:rFonts w:ascii="Arial" w:hAnsi="Arial" w:cs="Arial"/>
        </w:rPr>
      </w:pPr>
      <w:r>
        <w:rPr>
          <w:rFonts w:ascii="Arial" w:hAnsi="Arial" w:cs="Arial"/>
        </w:rPr>
        <w:t xml:space="preserve">- w kategorii A (przedstawieinie stanowiska każdego autora) – notatka przedstawia stanowisko każdego autora względem zagadnienia określonego w temacie notatki, odtworzone na podstawie informacji zawartych w tekście </w:t>
      </w:r>
    </w:p>
    <w:p w14:paraId="76D772F5" w14:textId="77777777" w:rsidR="00620D01" w:rsidRDefault="00620D01" w:rsidP="00620D01">
      <w:pPr>
        <w:autoSpaceDE w:val="0"/>
        <w:autoSpaceDN w:val="0"/>
        <w:adjustRightInd w:val="0"/>
        <w:spacing w:line="276" w:lineRule="auto"/>
        <w:rPr>
          <w:rFonts w:ascii="Arial" w:hAnsi="Arial" w:cs="Arial"/>
        </w:rPr>
      </w:pPr>
      <w:r>
        <w:rPr>
          <w:rFonts w:ascii="Arial" w:hAnsi="Arial" w:cs="Arial"/>
        </w:rPr>
        <w:t>- w kategorii B (zestawienie stanowisk obu autorów) – stanowisk obu autorów nie zestawiono albo zestawiono je niepoprawnie; nie wskazano np. punktów wspólnych/ rozbieżnych albo różnych aspektów zagadnienia określonego w temacie notatki ujętych w tekstach obu autorów</w:t>
      </w:r>
    </w:p>
    <w:p w14:paraId="4262137F" w14:textId="77777777" w:rsidR="00620D01" w:rsidRDefault="00620D01" w:rsidP="00620D01">
      <w:pPr>
        <w:autoSpaceDE w:val="0"/>
        <w:autoSpaceDN w:val="0"/>
        <w:adjustRightInd w:val="0"/>
        <w:spacing w:line="276" w:lineRule="auto"/>
        <w:rPr>
          <w:rFonts w:ascii="Arial" w:hAnsi="Arial" w:cs="Arial"/>
        </w:rPr>
      </w:pPr>
      <w:r>
        <w:rPr>
          <w:rFonts w:ascii="Arial" w:hAnsi="Arial" w:cs="Arial"/>
        </w:rPr>
        <w:t>- w kategorii C (spójność) – notatka stanowi logiczną i zorganizowaną całość ALBO w notatce występują usterki w spójności</w:t>
      </w:r>
    </w:p>
    <w:p w14:paraId="4792B798" w14:textId="77777777" w:rsidR="00620D01" w:rsidRDefault="00620D01" w:rsidP="00620D01">
      <w:pPr>
        <w:spacing w:line="276" w:lineRule="auto"/>
        <w:rPr>
          <w:rFonts w:ascii="Arial" w:hAnsi="Arial" w:cs="Arial"/>
        </w:rPr>
      </w:pPr>
      <w:r>
        <w:rPr>
          <w:rFonts w:ascii="Arial" w:hAnsi="Arial" w:cs="Arial"/>
        </w:rPr>
        <w:t>- w kategorii D (długość notatki) – notatka mieści się między 60 a 90 liczbą wyrazów.</w:t>
      </w:r>
    </w:p>
    <w:p w14:paraId="629A0E7E" w14:textId="77777777" w:rsidR="00620D01" w:rsidRDefault="00620D01" w:rsidP="00620D01">
      <w:pPr>
        <w:spacing w:line="276" w:lineRule="auto"/>
        <w:rPr>
          <w:rFonts w:ascii="Arial" w:hAnsi="Arial" w:cs="Arial"/>
        </w:rPr>
      </w:pPr>
    </w:p>
    <w:p w14:paraId="4B2AF487" w14:textId="77777777" w:rsidR="00620D01" w:rsidRDefault="00620D01" w:rsidP="00620D01">
      <w:pPr>
        <w:spacing w:line="276" w:lineRule="auto"/>
        <w:rPr>
          <w:rFonts w:ascii="Arial" w:hAnsi="Arial" w:cs="Arial"/>
        </w:rPr>
      </w:pPr>
      <w:r>
        <w:rPr>
          <w:rFonts w:ascii="Arial" w:hAnsi="Arial" w:cs="Arial"/>
        </w:rPr>
        <w:t xml:space="preserve">  0 pkt otrzymuje się wtedy, gdy:</w:t>
      </w:r>
    </w:p>
    <w:p w14:paraId="49F3C971" w14:textId="77777777" w:rsidR="00620D01" w:rsidRDefault="00620D01" w:rsidP="00620D01">
      <w:pPr>
        <w:spacing w:line="276" w:lineRule="auto"/>
        <w:rPr>
          <w:rFonts w:ascii="Arial" w:hAnsi="Arial" w:cs="Arial"/>
        </w:rPr>
      </w:pPr>
      <w:r>
        <w:rPr>
          <w:rFonts w:ascii="Arial" w:hAnsi="Arial" w:cs="Arial"/>
        </w:rPr>
        <w:t xml:space="preserve">- notatka spełnia kryteria A, B i C określone dla 1 pkt, ALE przekroczona została dozwolona liczba wyrazów </w:t>
      </w:r>
    </w:p>
    <w:p w14:paraId="2883CB32" w14:textId="77777777" w:rsidR="00620D01" w:rsidRDefault="00620D01" w:rsidP="00620D01">
      <w:pPr>
        <w:spacing w:line="276" w:lineRule="auto"/>
        <w:rPr>
          <w:rFonts w:ascii="Arial" w:hAnsi="Arial" w:cs="Arial"/>
        </w:rPr>
      </w:pPr>
      <w:r>
        <w:rPr>
          <w:rFonts w:ascii="Arial" w:hAnsi="Arial" w:cs="Arial"/>
        </w:rPr>
        <w:t>ALBO</w:t>
      </w:r>
    </w:p>
    <w:p w14:paraId="6316FA27" w14:textId="77777777" w:rsidR="00620D01" w:rsidRDefault="00620D01" w:rsidP="00620D01">
      <w:pPr>
        <w:spacing w:line="276" w:lineRule="auto"/>
        <w:rPr>
          <w:rFonts w:ascii="Arial" w:hAnsi="Arial" w:cs="Arial"/>
        </w:rPr>
      </w:pPr>
      <w:r>
        <w:rPr>
          <w:rFonts w:ascii="Arial" w:hAnsi="Arial" w:cs="Arial"/>
        </w:rPr>
        <w:t>- notatka nie spełnia żadnego z kryteriów określonego dla 1 pkt.</w:t>
      </w:r>
    </w:p>
    <w:p w14:paraId="0387A4D4" w14:textId="77777777" w:rsidR="00620D01" w:rsidRDefault="00620D01" w:rsidP="00620D01">
      <w:pPr>
        <w:spacing w:line="276" w:lineRule="auto"/>
        <w:rPr>
          <w:rFonts w:ascii="Arial" w:hAnsi="Arial" w:cs="Arial"/>
        </w:rPr>
      </w:pPr>
    </w:p>
    <w:p w14:paraId="05CB19C2" w14:textId="77777777" w:rsidR="00620D01" w:rsidRDefault="00620D01" w:rsidP="00620D01">
      <w:pPr>
        <w:spacing w:line="276" w:lineRule="auto"/>
        <w:rPr>
          <w:rFonts w:ascii="Arial" w:hAnsi="Arial" w:cs="Arial"/>
        </w:rPr>
      </w:pPr>
      <w:r>
        <w:rPr>
          <w:rFonts w:ascii="Arial" w:hAnsi="Arial" w:cs="Arial"/>
        </w:rPr>
        <w:t xml:space="preserve">  Kategoria: Poprawność językowa, ortograficzna i interpukcyjna</w:t>
      </w:r>
    </w:p>
    <w:p w14:paraId="5BA7D88E" w14:textId="77777777" w:rsidR="00620D01" w:rsidRDefault="00620D01" w:rsidP="00620D01">
      <w:pPr>
        <w:spacing w:line="276" w:lineRule="auto"/>
        <w:ind w:left="709" w:hanging="709"/>
        <w:jc w:val="both"/>
        <w:rPr>
          <w:rFonts w:ascii="Arial" w:hAnsi="Arial" w:cs="Arial"/>
        </w:rPr>
      </w:pPr>
      <w:r>
        <w:rPr>
          <w:rFonts w:ascii="Arial" w:hAnsi="Arial" w:cs="Arial"/>
        </w:rPr>
        <w:t>1 pkt – poprawny zapis, dopuszczalne dwa błędy (językowe, ortograficzne lub interpunkcyjne).</w:t>
      </w:r>
    </w:p>
    <w:p w14:paraId="512B9873" w14:textId="77777777" w:rsidR="00620D01" w:rsidRDefault="00620D01" w:rsidP="00620D01">
      <w:pPr>
        <w:spacing w:line="276" w:lineRule="auto"/>
        <w:ind w:left="709" w:hanging="709"/>
        <w:jc w:val="both"/>
        <w:rPr>
          <w:rFonts w:ascii="Arial" w:hAnsi="Arial" w:cs="Arial"/>
        </w:rPr>
      </w:pPr>
      <w:r>
        <w:rPr>
          <w:rFonts w:ascii="Arial" w:hAnsi="Arial" w:cs="Arial"/>
        </w:rPr>
        <w:t>0 pkt – trzy i więcej błędów (językowych, ortograficznych lub interpunkcyjnych).</w:t>
      </w:r>
    </w:p>
    <w:p w14:paraId="36325A5C" w14:textId="77777777" w:rsidR="00CC2AF8" w:rsidRPr="00CC2AF8" w:rsidRDefault="00CC2AF8" w:rsidP="00CC2AF8">
      <w:pPr>
        <w:spacing w:line="276" w:lineRule="auto"/>
        <w:rPr>
          <w:rFonts w:ascii="Arial" w:hAnsi="Arial" w:cs="Arial"/>
          <w:bCs/>
        </w:rPr>
      </w:pPr>
    </w:p>
    <w:p w14:paraId="44C14899" w14:textId="52909E59" w:rsidR="00CC2AF8" w:rsidRPr="00CC2AF8" w:rsidRDefault="00620D01"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Przykładowa odpowiedź oceniona na 3 pkt za treść</w:t>
      </w:r>
    </w:p>
    <w:p w14:paraId="460AF2DE" w14:textId="77777777" w:rsidR="00CC2AF8" w:rsidRPr="00CC2AF8" w:rsidRDefault="00CC2AF8" w:rsidP="00CC2AF8">
      <w:pPr>
        <w:spacing w:line="276" w:lineRule="auto"/>
        <w:rPr>
          <w:rFonts w:ascii="Arial" w:hAnsi="Arial" w:cs="Arial"/>
          <w:bCs/>
        </w:rPr>
      </w:pPr>
      <w:r w:rsidRPr="00CC2AF8">
        <w:rPr>
          <w:rFonts w:ascii="Arial" w:hAnsi="Arial" w:cs="Arial"/>
          <w:bCs/>
        </w:rPr>
        <w:t>Tematem obu tekstów jest rozwikłanie zagadki powstania epoki lodowcowej w dziejach Ziemi. Obaj autorzy, odwołując się do badań naukowców z różnych dziedzin, próbują weryfikować stawiane hipotezy badawcze. Colin Ronan swoje rozważania prowadzi wokół fenomenu powtórnego zlodowacenia, czyli docieka przyczyn powstania zjawiska: zlodowacenie – ocieplenie – powtórne zlodowacenie. Emmanuel Velikovsky natomiast roztrząsa z pozycji różnych dziedzin naukowych sam efekt zlodowacenia. Obaj autorzy przyznają, że współczesna nauka nie jest w stanie wyjaśnić tego zjawiska przyrodniczego.</w:t>
      </w:r>
    </w:p>
    <w:p w14:paraId="2D140DF5" w14:textId="67747E9B" w:rsidR="00CC2AF8" w:rsidRPr="00CC2AF8" w:rsidRDefault="00CC2AF8" w:rsidP="00CC2AF8">
      <w:pPr>
        <w:spacing w:line="276" w:lineRule="auto"/>
        <w:rPr>
          <w:rFonts w:ascii="Arial" w:hAnsi="Arial" w:cs="Arial"/>
          <w:bCs/>
        </w:rPr>
      </w:pPr>
      <w:r w:rsidRPr="00CC2AF8">
        <w:rPr>
          <w:rFonts w:ascii="Arial" w:hAnsi="Arial" w:cs="Arial"/>
          <w:bCs/>
        </w:rPr>
        <w:t>[71 wyrazów]</w:t>
      </w:r>
    </w:p>
    <w:p w14:paraId="3D2AB20A" w14:textId="123FF7C3" w:rsidR="00CC2AF8" w:rsidRPr="00CC2AF8" w:rsidRDefault="00BB5815" w:rsidP="00CC2AF8">
      <w:pPr>
        <w:spacing w:line="276" w:lineRule="auto"/>
        <w:rPr>
          <w:rFonts w:ascii="Arial" w:hAnsi="Arial" w:cs="Arial"/>
          <w:bCs/>
        </w:rPr>
      </w:pPr>
      <w:r>
        <w:rPr>
          <w:rFonts w:ascii="Arial" w:hAnsi="Arial" w:cs="Arial"/>
          <w:bCs/>
        </w:rPr>
        <w:lastRenderedPageBreak/>
        <w:t xml:space="preserve">  </w:t>
      </w:r>
      <w:r w:rsidR="00CC2AF8" w:rsidRPr="00CC2AF8">
        <w:rPr>
          <w:rFonts w:ascii="Arial" w:hAnsi="Arial" w:cs="Arial"/>
          <w:bCs/>
        </w:rPr>
        <w:t>Przykładowa odpowiedź oceniona na 2 pkt za treść</w:t>
      </w:r>
    </w:p>
    <w:p w14:paraId="29FCECFF" w14:textId="77777777" w:rsidR="00CC2AF8" w:rsidRPr="00CC2AF8" w:rsidRDefault="00CC2AF8" w:rsidP="00CC2AF8">
      <w:pPr>
        <w:spacing w:line="276" w:lineRule="auto"/>
        <w:rPr>
          <w:rFonts w:ascii="Arial" w:hAnsi="Arial" w:cs="Arial"/>
          <w:bCs/>
        </w:rPr>
      </w:pPr>
      <w:r w:rsidRPr="00CC2AF8">
        <w:rPr>
          <w:rFonts w:ascii="Arial" w:hAnsi="Arial" w:cs="Arial"/>
          <w:bCs/>
        </w:rPr>
        <w:t>Podstawową trudnością w badaniach nad epokami lodowcowymi jest dystans czasowy i brak możliwości zebrania dowodów, które pozwoliłyby poprzeć formułowane teorie. Obaj autorzy piszą o istnieniu wielu hipotez naukowych, tłumaczących przyczyny, przebieg i zanik zlodowaceń. Według Colina A. Ronana widać rozbieżność między dowodami biologicznymi i geologicznymi, natomiast Immanuel Velikovsky twierdzi, że przyczyna zmian klimatycznych Ziemi w epoce zlodowacenia jest „tajemnicą”.</w:t>
      </w:r>
    </w:p>
    <w:p w14:paraId="671CB16D" w14:textId="7B29E2C3" w:rsidR="00CC2AF8" w:rsidRPr="00CC2AF8" w:rsidRDefault="00CC2AF8" w:rsidP="00CC2AF8">
      <w:pPr>
        <w:spacing w:line="276" w:lineRule="auto"/>
        <w:rPr>
          <w:rFonts w:ascii="Arial" w:hAnsi="Arial" w:cs="Arial"/>
          <w:bCs/>
        </w:rPr>
      </w:pPr>
      <w:r w:rsidRPr="00CC2AF8">
        <w:rPr>
          <w:rFonts w:ascii="Arial" w:hAnsi="Arial" w:cs="Arial"/>
          <w:bCs/>
        </w:rPr>
        <w:t>[59 wyrazów]</w:t>
      </w:r>
    </w:p>
    <w:p w14:paraId="52CF84AE" w14:textId="4B2CF76A" w:rsidR="00CC2AF8" w:rsidRDefault="00CC2AF8" w:rsidP="00CC2AF8">
      <w:pPr>
        <w:spacing w:line="276" w:lineRule="auto"/>
        <w:rPr>
          <w:rFonts w:ascii="Arial" w:hAnsi="Arial" w:cs="Arial"/>
          <w:bCs/>
        </w:rPr>
      </w:pPr>
    </w:p>
    <w:p w14:paraId="7E21D821" w14:textId="0B6803A6" w:rsidR="00CC2AF8" w:rsidRPr="00CC2AF8" w:rsidRDefault="00BB5815" w:rsidP="00CC2AF8">
      <w:pPr>
        <w:spacing w:line="276" w:lineRule="auto"/>
        <w:rPr>
          <w:rFonts w:ascii="Arial" w:hAnsi="Arial" w:cs="Arial"/>
          <w:bCs/>
        </w:rPr>
      </w:pPr>
      <w:r>
        <w:rPr>
          <w:rFonts w:ascii="Arial" w:hAnsi="Arial" w:cs="Arial"/>
          <w:bCs/>
        </w:rPr>
        <w:t xml:space="preserve">  </w:t>
      </w:r>
      <w:r w:rsidR="00CC2AF8" w:rsidRPr="00CC2AF8">
        <w:rPr>
          <w:rFonts w:ascii="Arial" w:hAnsi="Arial" w:cs="Arial"/>
          <w:bCs/>
        </w:rPr>
        <w:t>Przykładowa odpowiedź oceniona na 1 pkt za treść</w:t>
      </w:r>
    </w:p>
    <w:p w14:paraId="736D70C8" w14:textId="77777777" w:rsidR="00CC2AF8" w:rsidRPr="00CC2AF8" w:rsidRDefault="00CC2AF8" w:rsidP="00CC2AF8">
      <w:pPr>
        <w:spacing w:line="276" w:lineRule="auto"/>
        <w:rPr>
          <w:rFonts w:ascii="Arial" w:hAnsi="Arial" w:cs="Arial"/>
          <w:bCs/>
        </w:rPr>
      </w:pPr>
      <w:r w:rsidRPr="00CC2AF8">
        <w:rPr>
          <w:rFonts w:ascii="Arial" w:hAnsi="Arial" w:cs="Arial"/>
          <w:bCs/>
        </w:rPr>
        <w:t xml:space="preserve">Ronan i Valikovsky eksponują różnorodność trudnych do udowodnienia, ze względu na dystans między współczesnością a epoką lodowcową, teorii na temat istnienia zlodowaceń i ich zaniku. Obaj autorzy podkreślają znaczenie działań naukowców podejmujących badania nad procesami zachodzącymi we wnętrzu Ziemi i na jej powierzchni, nad czynnikami biologicznymi oraz zmianami klimatycznymi i dowodzą, że wiedza w tej dziedzinie jest niewielka, a jedyne, czym dysponujemy, to domysły i niewyjaśnione hipotezy. </w:t>
      </w:r>
    </w:p>
    <w:p w14:paraId="6800AED3" w14:textId="79BA7435" w:rsidR="00CC2AF8" w:rsidRDefault="00CC2AF8" w:rsidP="00CC2AF8">
      <w:pPr>
        <w:spacing w:line="276" w:lineRule="auto"/>
        <w:rPr>
          <w:rFonts w:ascii="Arial" w:hAnsi="Arial" w:cs="Arial"/>
          <w:bCs/>
        </w:rPr>
      </w:pPr>
      <w:r w:rsidRPr="00CC2AF8">
        <w:rPr>
          <w:rFonts w:ascii="Arial" w:hAnsi="Arial" w:cs="Arial"/>
          <w:bCs/>
        </w:rPr>
        <w:t>[67 wyrazów]</w:t>
      </w:r>
    </w:p>
    <w:p w14:paraId="5859CFAC" w14:textId="0880E469" w:rsidR="006C6438" w:rsidRDefault="006C6438" w:rsidP="00CC2AF8">
      <w:pPr>
        <w:spacing w:line="276" w:lineRule="auto"/>
        <w:rPr>
          <w:rFonts w:ascii="Arial" w:hAnsi="Arial" w:cs="Arial"/>
          <w:bCs/>
        </w:rPr>
      </w:pPr>
    </w:p>
    <w:p w14:paraId="53C74B56" w14:textId="1FA20F1E" w:rsidR="006C6438" w:rsidRDefault="006C6438" w:rsidP="00CC2AF8">
      <w:pPr>
        <w:spacing w:line="276" w:lineRule="auto"/>
        <w:rPr>
          <w:rFonts w:ascii="Arial" w:hAnsi="Arial" w:cs="Arial"/>
          <w:bCs/>
        </w:rPr>
      </w:pPr>
    </w:p>
    <w:p w14:paraId="272AA274" w14:textId="4BD385AC" w:rsidR="006C6438" w:rsidRDefault="006C6438" w:rsidP="006C6438">
      <w:pPr>
        <w:spacing w:line="276" w:lineRule="auto"/>
        <w:jc w:val="center"/>
        <w:rPr>
          <w:rFonts w:ascii="Arial" w:hAnsi="Arial" w:cs="Arial"/>
          <w:bCs/>
        </w:rPr>
      </w:pPr>
      <w:r>
        <w:rPr>
          <w:rFonts w:ascii="Arial" w:hAnsi="Arial" w:cs="Arial"/>
          <w:bCs/>
        </w:rPr>
        <w:t>Część 2. Test historycznoliteracki</w:t>
      </w:r>
    </w:p>
    <w:p w14:paraId="212E401A" w14:textId="065DF792" w:rsidR="006C6438" w:rsidRDefault="006C6438" w:rsidP="006C6438">
      <w:pPr>
        <w:spacing w:line="276" w:lineRule="auto"/>
        <w:rPr>
          <w:rFonts w:ascii="Arial" w:hAnsi="Arial" w:cs="Arial"/>
          <w:bCs/>
        </w:rPr>
      </w:pPr>
    </w:p>
    <w:p w14:paraId="78E88121" w14:textId="13DA40E6" w:rsidR="00BB5815" w:rsidRDefault="00BB5815" w:rsidP="00BB5815">
      <w:pPr>
        <w:spacing w:line="276" w:lineRule="auto"/>
        <w:rPr>
          <w:rFonts w:ascii="Arial" w:hAnsi="Arial" w:cs="Arial"/>
          <w:bCs/>
        </w:rPr>
      </w:pPr>
      <w:r>
        <w:rPr>
          <w:rFonts w:ascii="Arial" w:hAnsi="Arial" w:cs="Arial"/>
          <w:bCs/>
        </w:rPr>
        <w:t xml:space="preserve">  Zadanie 1. (0–1)</w:t>
      </w:r>
    </w:p>
    <w:p w14:paraId="4DBD96C1" w14:textId="3A2078B9" w:rsidR="006C6438" w:rsidRPr="003F3E12" w:rsidRDefault="006D7104" w:rsidP="006C6438">
      <w:pPr>
        <w:spacing w:line="276" w:lineRule="auto"/>
        <w:rPr>
          <w:rFonts w:ascii="Arial" w:hAnsi="Arial" w:cs="Arial"/>
        </w:rPr>
      </w:pPr>
      <w:r>
        <w:rPr>
          <w:rFonts w:ascii="Arial" w:hAnsi="Arial" w:cs="Arial"/>
        </w:rPr>
        <w:t xml:space="preserve">  </w:t>
      </w:r>
      <w:r w:rsidR="006C6438" w:rsidRPr="003F3E12">
        <w:rPr>
          <w:rFonts w:ascii="Arial" w:hAnsi="Arial" w:cs="Arial"/>
        </w:rPr>
        <w:t xml:space="preserve">Zapoznaj się z poniższymi </w:t>
      </w:r>
      <w:r w:rsidR="006C6438">
        <w:rPr>
          <w:rFonts w:ascii="Arial" w:hAnsi="Arial" w:cs="Arial"/>
        </w:rPr>
        <w:t>tekstami</w:t>
      </w:r>
      <w:r w:rsidR="006C6438" w:rsidRPr="003F3E12">
        <w:rPr>
          <w:rFonts w:ascii="Arial" w:hAnsi="Arial" w:cs="Arial"/>
        </w:rPr>
        <w:t xml:space="preserve">. </w:t>
      </w:r>
    </w:p>
    <w:p w14:paraId="7D4D3C62" w14:textId="77777777" w:rsidR="006C6438" w:rsidRPr="003462E6" w:rsidRDefault="006C6438" w:rsidP="006C6438">
      <w:pPr>
        <w:spacing w:line="276" w:lineRule="auto"/>
        <w:rPr>
          <w:sz w:val="24"/>
          <w:szCs w:val="24"/>
        </w:rPr>
      </w:pPr>
    </w:p>
    <w:p w14:paraId="17126661" w14:textId="0A9B15E8" w:rsidR="006C6438" w:rsidRPr="009A1C40" w:rsidRDefault="009A1C40" w:rsidP="006C6438">
      <w:pPr>
        <w:spacing w:line="276" w:lineRule="auto"/>
        <w:rPr>
          <w:rFonts w:ascii="Arial" w:hAnsi="Arial" w:cs="Arial"/>
        </w:rPr>
      </w:pPr>
      <w:r>
        <w:rPr>
          <w:rFonts w:ascii="Arial" w:hAnsi="Arial" w:cs="Arial"/>
        </w:rPr>
        <w:t xml:space="preserve">  </w:t>
      </w:r>
      <w:r w:rsidR="006C6438" w:rsidRPr="009A1C40">
        <w:rPr>
          <w:rFonts w:ascii="Arial" w:hAnsi="Arial" w:cs="Arial"/>
        </w:rPr>
        <w:t>Tekst 1.</w:t>
      </w:r>
    </w:p>
    <w:p w14:paraId="37EE4492" w14:textId="238053DA" w:rsidR="006C6438" w:rsidRPr="009A1C40" w:rsidRDefault="006D7104" w:rsidP="006C6438">
      <w:pPr>
        <w:spacing w:line="276" w:lineRule="auto"/>
        <w:rPr>
          <w:rFonts w:ascii="Arial" w:hAnsi="Arial" w:cs="Arial"/>
        </w:rPr>
      </w:pPr>
      <w:r>
        <w:rPr>
          <w:rFonts w:ascii="Arial" w:hAnsi="Arial" w:cs="Arial"/>
        </w:rPr>
        <w:t xml:space="preserve">  </w:t>
      </w:r>
      <w:r w:rsidR="009A1C40">
        <w:rPr>
          <w:rFonts w:ascii="Arial" w:hAnsi="Arial" w:cs="Arial"/>
        </w:rPr>
        <w:t>„</w:t>
      </w:r>
      <w:r w:rsidR="006C6438" w:rsidRPr="009A1C40">
        <w:rPr>
          <w:rFonts w:ascii="Arial" w:hAnsi="Arial" w:cs="Arial"/>
        </w:rPr>
        <w:t>Księga Rodzaju</w:t>
      </w:r>
      <w:r w:rsidR="009A1C40">
        <w:rPr>
          <w:rFonts w:ascii="Arial" w:hAnsi="Arial" w:cs="Arial"/>
        </w:rPr>
        <w:t>”</w:t>
      </w:r>
    </w:p>
    <w:p w14:paraId="4AC96AC2" w14:textId="77777777" w:rsidR="006C6438" w:rsidRPr="003F3E12" w:rsidRDefault="006C6438" w:rsidP="006C6438">
      <w:pPr>
        <w:spacing w:line="276" w:lineRule="auto"/>
        <w:ind w:firstLine="426"/>
        <w:jc w:val="both"/>
        <w:rPr>
          <w:rStyle w:val="werset"/>
          <w:rFonts w:ascii="Arial" w:hAnsi="Arial" w:cs="Arial"/>
          <w:color w:val="000000"/>
          <w:bdr w:val="none" w:sz="0" w:space="0" w:color="auto" w:frame="1"/>
          <w:shd w:val="clear" w:color="auto" w:fill="FFFFFF"/>
        </w:rPr>
      </w:pPr>
    </w:p>
    <w:p w14:paraId="2C116686" w14:textId="61B54796" w:rsidR="006C6438" w:rsidRPr="003F3E12" w:rsidRDefault="009A1C40" w:rsidP="009A1C40">
      <w:pPr>
        <w:spacing w:line="276" w:lineRule="auto"/>
        <w:rPr>
          <w:rFonts w:ascii="Arial" w:hAnsi="Arial" w:cs="Arial"/>
          <w:color w:val="000000"/>
        </w:rPr>
      </w:pPr>
      <w:r>
        <w:rPr>
          <w:rStyle w:val="werset"/>
          <w:rFonts w:ascii="Arial" w:hAnsi="Arial" w:cs="Arial"/>
          <w:color w:val="000000"/>
          <w:bdr w:val="none" w:sz="0" w:space="0" w:color="auto" w:frame="1"/>
          <w:shd w:val="clear" w:color="auto" w:fill="FFFFFF"/>
        </w:rPr>
        <w:t xml:space="preserve">  </w:t>
      </w:r>
      <w:r w:rsidR="006C6438" w:rsidRPr="003F3E12">
        <w:rPr>
          <w:rStyle w:val="werset"/>
          <w:rFonts w:ascii="Arial" w:hAnsi="Arial" w:cs="Arial"/>
          <w:color w:val="000000"/>
          <w:bdr w:val="none" w:sz="0" w:space="0" w:color="auto" w:frame="1"/>
          <w:shd w:val="clear" w:color="auto" w:fill="FFFFFF"/>
        </w:rPr>
        <w:t>1</w:t>
      </w:r>
      <w:r w:rsidR="006C6438" w:rsidRPr="003F3E12">
        <w:rPr>
          <w:rStyle w:val="werset"/>
          <w:rFonts w:ascii="Arial" w:hAnsi="Arial" w:cs="Arial"/>
          <w:color w:val="000000"/>
          <w:bdr w:val="none" w:sz="0" w:space="0" w:color="auto" w:frame="1"/>
          <w:shd w:val="clear" w:color="auto" w:fill="FFFFFF"/>
          <w:vertAlign w:val="superscript"/>
        </w:rPr>
        <w:t xml:space="preserve">24 </w:t>
      </w:r>
      <w:r w:rsidR="006C6438" w:rsidRPr="003F3E12">
        <w:rPr>
          <w:rFonts w:ascii="Arial" w:hAnsi="Arial" w:cs="Arial"/>
          <w:color w:val="000000"/>
          <w:shd w:val="clear" w:color="auto" w:fill="FFFFFF"/>
        </w:rPr>
        <w:t xml:space="preserve">Potem Bóg rzekł: «Niechaj ziemia wyda istoty żywe różnego rodzaju: bydło, zwierzęta pełzające i dzikie zwierzęta według ich rodzajów!» I stało się tak. </w:t>
      </w:r>
      <w:r w:rsidR="006C6438" w:rsidRPr="003F3E12">
        <w:rPr>
          <w:rStyle w:val="werset"/>
          <w:rFonts w:ascii="Arial" w:hAnsi="Arial" w:cs="Arial"/>
          <w:color w:val="000000"/>
          <w:bdr w:val="none" w:sz="0" w:space="0" w:color="auto" w:frame="1"/>
          <w:shd w:val="clear" w:color="auto" w:fill="FFFFFF"/>
          <w:vertAlign w:val="superscript"/>
        </w:rPr>
        <w:t>25</w:t>
      </w:r>
      <w:r w:rsidR="006C6438" w:rsidRPr="003F3E12">
        <w:rPr>
          <w:rFonts w:ascii="Arial" w:hAnsi="Arial" w:cs="Arial"/>
          <w:color w:val="000000"/>
          <w:shd w:val="clear" w:color="auto" w:fill="FFFFFF"/>
        </w:rPr>
        <w:t xml:space="preserve">Bóg uczynił różne rodzaje dzikich zwierząt, bydła i wszelkich zwierząt pełzających po ziemi. I widział Bóg, że były dobre. </w:t>
      </w:r>
      <w:r w:rsidR="006C6438" w:rsidRPr="003F3E12">
        <w:rPr>
          <w:rStyle w:val="werset"/>
          <w:rFonts w:ascii="Arial" w:hAnsi="Arial" w:cs="Arial"/>
          <w:color w:val="000000"/>
          <w:bdr w:val="none" w:sz="0" w:space="0" w:color="auto" w:frame="1"/>
          <w:shd w:val="clear" w:color="auto" w:fill="FFFFFF"/>
          <w:vertAlign w:val="superscript"/>
        </w:rPr>
        <w:t>26</w:t>
      </w:r>
      <w:r w:rsidR="006C6438" w:rsidRPr="003F3E12">
        <w:rPr>
          <w:rFonts w:ascii="Arial" w:hAnsi="Arial" w:cs="Arial"/>
          <w:color w:val="000000"/>
          <w:shd w:val="clear" w:color="auto" w:fill="FFFFFF"/>
        </w:rPr>
        <w:t>A wreszcie rzekł Bóg: «Uczyńmy człowieka na Nasz obraz, podobnego Nam. Niech panuje nad rybami morskimi, nad ptactwem powietrznym, nad bydłem, nad ziemią i nad wszystkimi zwierzętami pełzającymi po ziemi!»</w:t>
      </w:r>
      <w:r w:rsidR="006C6438" w:rsidRPr="003F3E12">
        <w:rPr>
          <w:rFonts w:ascii="Arial" w:hAnsi="Arial" w:cs="Arial"/>
          <w:color w:val="000000"/>
        </w:rPr>
        <w:t xml:space="preserve"> </w:t>
      </w:r>
    </w:p>
    <w:p w14:paraId="3296F88C" w14:textId="3E686C0C" w:rsidR="006C6438" w:rsidRPr="003F3E12" w:rsidRDefault="009A1C40" w:rsidP="009A1C40">
      <w:pPr>
        <w:spacing w:line="276" w:lineRule="auto"/>
        <w:jc w:val="both"/>
        <w:rPr>
          <w:rFonts w:ascii="Arial" w:hAnsi="Arial" w:cs="Arial"/>
          <w:color w:val="000000"/>
        </w:rPr>
      </w:pPr>
      <w:r>
        <w:rPr>
          <w:rStyle w:val="werset"/>
          <w:rFonts w:ascii="Arial" w:hAnsi="Arial" w:cs="Arial"/>
          <w:color w:val="000000"/>
          <w:bdr w:val="none" w:sz="0" w:space="0" w:color="auto" w:frame="1"/>
          <w:shd w:val="clear" w:color="auto" w:fill="FFFFFF"/>
          <w:vertAlign w:val="superscript"/>
        </w:rPr>
        <w:t xml:space="preserve">  </w:t>
      </w:r>
      <w:r w:rsidR="006C6438" w:rsidRPr="003F3E12">
        <w:rPr>
          <w:rStyle w:val="werset"/>
          <w:rFonts w:ascii="Arial" w:hAnsi="Arial" w:cs="Arial"/>
          <w:color w:val="000000"/>
          <w:bdr w:val="none" w:sz="0" w:space="0" w:color="auto" w:frame="1"/>
          <w:shd w:val="clear" w:color="auto" w:fill="FFFFFF"/>
          <w:vertAlign w:val="superscript"/>
        </w:rPr>
        <w:t>27</w:t>
      </w:r>
      <w:r w:rsidR="006C6438" w:rsidRPr="003F3E12">
        <w:rPr>
          <w:rFonts w:ascii="Arial" w:hAnsi="Arial" w:cs="Arial"/>
          <w:color w:val="000000"/>
          <w:shd w:val="clear" w:color="auto" w:fill="FFFFFF"/>
        </w:rPr>
        <w:t>Stworzył więc Bóg człowieka na swój obraz,</w:t>
      </w:r>
      <w:r w:rsidR="006C6438" w:rsidRPr="003F3E12">
        <w:rPr>
          <w:rFonts w:ascii="Arial" w:hAnsi="Arial" w:cs="Arial"/>
          <w:color w:val="000000"/>
        </w:rPr>
        <w:t xml:space="preserve"> </w:t>
      </w:r>
    </w:p>
    <w:p w14:paraId="64C9F2D7" w14:textId="77777777" w:rsidR="006C6438" w:rsidRPr="003F3E12" w:rsidRDefault="006C6438" w:rsidP="009A1C40">
      <w:pPr>
        <w:spacing w:line="276" w:lineRule="auto"/>
        <w:jc w:val="both"/>
        <w:rPr>
          <w:rFonts w:ascii="Arial" w:hAnsi="Arial" w:cs="Arial"/>
          <w:color w:val="000000"/>
        </w:rPr>
      </w:pPr>
      <w:r w:rsidRPr="003F3E12">
        <w:rPr>
          <w:rFonts w:ascii="Arial" w:hAnsi="Arial" w:cs="Arial"/>
          <w:color w:val="000000"/>
          <w:shd w:val="clear" w:color="auto" w:fill="FFFFFF"/>
        </w:rPr>
        <w:t>na obraz Boży go stworzył:</w:t>
      </w:r>
      <w:r w:rsidRPr="003F3E12">
        <w:rPr>
          <w:rFonts w:ascii="Arial" w:hAnsi="Arial" w:cs="Arial"/>
          <w:color w:val="000000"/>
        </w:rPr>
        <w:t xml:space="preserve"> </w:t>
      </w:r>
    </w:p>
    <w:p w14:paraId="32761618" w14:textId="77777777" w:rsidR="006C6438" w:rsidRPr="003F3E12" w:rsidRDefault="006C6438" w:rsidP="009A1C40">
      <w:pPr>
        <w:spacing w:line="276" w:lineRule="auto"/>
        <w:jc w:val="both"/>
        <w:rPr>
          <w:rFonts w:ascii="Arial" w:hAnsi="Arial" w:cs="Arial"/>
        </w:rPr>
      </w:pPr>
      <w:r w:rsidRPr="003F3E12">
        <w:rPr>
          <w:rFonts w:ascii="Arial" w:hAnsi="Arial" w:cs="Arial"/>
          <w:color w:val="000000"/>
          <w:shd w:val="clear" w:color="auto" w:fill="FFFFFF"/>
        </w:rPr>
        <w:t>stworzył mężczyznę i niewiastę.</w:t>
      </w:r>
    </w:p>
    <w:p w14:paraId="1D3CE52B" w14:textId="77777777" w:rsidR="00655BD7" w:rsidRPr="00710B25" w:rsidRDefault="00655BD7" w:rsidP="009A1C40">
      <w:pPr>
        <w:rPr>
          <w:rFonts w:ascii="Arial" w:hAnsi="Arial" w:cs="Arial"/>
          <w:sz w:val="18"/>
          <w:szCs w:val="18"/>
        </w:rPr>
      </w:pPr>
    </w:p>
    <w:p w14:paraId="7B90B8C9" w14:textId="18F8AB6D" w:rsidR="006C6438" w:rsidRPr="009A1C40" w:rsidRDefault="009A1C40" w:rsidP="006C6438">
      <w:pPr>
        <w:spacing w:line="276" w:lineRule="auto"/>
        <w:jc w:val="both"/>
        <w:rPr>
          <w:rFonts w:ascii="Arial" w:hAnsi="Arial" w:cs="Arial"/>
        </w:rPr>
      </w:pPr>
      <w:r w:rsidRPr="009A1C40">
        <w:rPr>
          <w:rFonts w:ascii="Arial" w:hAnsi="Arial" w:cs="Arial"/>
        </w:rPr>
        <w:t xml:space="preserve">  </w:t>
      </w:r>
      <w:r w:rsidR="006C6438" w:rsidRPr="009A1C40">
        <w:rPr>
          <w:rFonts w:ascii="Arial" w:hAnsi="Arial" w:cs="Arial"/>
        </w:rPr>
        <w:t>Tekst 2.</w:t>
      </w:r>
    </w:p>
    <w:p w14:paraId="04AF9902" w14:textId="6AD0B4BD" w:rsidR="006C6438" w:rsidRPr="009A1C40" w:rsidRDefault="00400F96" w:rsidP="006C6438">
      <w:pPr>
        <w:spacing w:line="276" w:lineRule="auto"/>
        <w:jc w:val="both"/>
        <w:rPr>
          <w:rFonts w:ascii="Arial" w:hAnsi="Arial" w:cs="Arial"/>
        </w:rPr>
      </w:pPr>
      <w:r>
        <w:rPr>
          <w:rFonts w:ascii="Arial" w:hAnsi="Arial" w:cs="Arial"/>
        </w:rPr>
        <w:t xml:space="preserve">  Opis fresku </w:t>
      </w:r>
      <w:r w:rsidR="006C6438" w:rsidRPr="009A1C40">
        <w:rPr>
          <w:rFonts w:ascii="Arial" w:hAnsi="Arial" w:cs="Arial"/>
        </w:rPr>
        <w:t>Michał</w:t>
      </w:r>
      <w:r>
        <w:rPr>
          <w:rFonts w:ascii="Arial" w:hAnsi="Arial" w:cs="Arial"/>
        </w:rPr>
        <w:t>a</w:t>
      </w:r>
      <w:r w:rsidR="006C6438" w:rsidRPr="009A1C40">
        <w:rPr>
          <w:rFonts w:ascii="Arial" w:hAnsi="Arial" w:cs="Arial"/>
        </w:rPr>
        <w:t xml:space="preserve"> Anioł</w:t>
      </w:r>
      <w:r>
        <w:rPr>
          <w:rFonts w:ascii="Arial" w:hAnsi="Arial" w:cs="Arial"/>
        </w:rPr>
        <w:t xml:space="preserve">a </w:t>
      </w:r>
      <w:r w:rsidR="009A1C40">
        <w:rPr>
          <w:rFonts w:ascii="Arial" w:hAnsi="Arial" w:cs="Arial"/>
        </w:rPr>
        <w:t>„</w:t>
      </w:r>
      <w:r w:rsidR="006C6438" w:rsidRPr="009A1C40">
        <w:rPr>
          <w:rFonts w:ascii="Arial" w:hAnsi="Arial" w:cs="Arial"/>
        </w:rPr>
        <w:t>Stworzenie Adama</w:t>
      </w:r>
      <w:r w:rsidR="009A1C40">
        <w:rPr>
          <w:rFonts w:ascii="Arial" w:hAnsi="Arial" w:cs="Arial"/>
        </w:rPr>
        <w:t>”</w:t>
      </w:r>
      <w:r>
        <w:rPr>
          <w:rFonts w:ascii="Arial" w:hAnsi="Arial" w:cs="Arial"/>
        </w:rPr>
        <w:t>:</w:t>
      </w:r>
    </w:p>
    <w:p w14:paraId="5CB5FF83" w14:textId="617282F0" w:rsidR="00D2422F" w:rsidRPr="00D2422F" w:rsidRDefault="00D2422F" w:rsidP="00D2422F">
      <w:pPr>
        <w:spacing w:line="276" w:lineRule="auto"/>
        <w:rPr>
          <w:rFonts w:ascii="Arial" w:hAnsi="Arial" w:cs="Arial"/>
          <w:lang w:val="en-US"/>
        </w:rPr>
      </w:pPr>
      <w:r w:rsidRPr="00D2422F">
        <w:rPr>
          <w:rFonts w:ascii="Arial" w:hAnsi="Arial" w:cs="Arial"/>
          <w:lang w:val="en-US"/>
        </w:rPr>
        <w:t xml:space="preserve">Centralnymi postaciami fresku są Adam i Bóg Ojciec. Adam to nagi, atletycznie zbudowany młody mężczyzna. Półleżąc na wzniesieniu, podpiera się na prawej, zgiętej w łokciu ręce. Wyprostowaną lewą rękę wyciąga w stronę Boga. Bóg ukazany jest jako siwobrody starzec, o wyrazistych rysach twarzy i pełnym energii ciele. Ma on na sobie luźną tunikę, odsłaniającą umięśnione ręce i nogi. Lewym ramieniem obejmuje półnagą, jasnowłosą kobietę. Otoczony </w:t>
      </w:r>
      <w:r w:rsidR="00400F96">
        <w:rPr>
          <w:rFonts w:ascii="Arial" w:hAnsi="Arial" w:cs="Arial"/>
          <w:lang w:val="en-US"/>
        </w:rPr>
        <w:t>I </w:t>
      </w:r>
      <w:r w:rsidRPr="00D2422F">
        <w:rPr>
          <w:rFonts w:ascii="Arial" w:hAnsi="Arial" w:cs="Arial"/>
          <w:lang w:val="en-US"/>
        </w:rPr>
        <w:t>niesiony przez bezskrzydłe anioły, zbliża się w stronę Adama. Unoszące się w powietrzu postaci Boga i aniołów przedstawione są na tle rozwianej purpurowej tkaniny. Prawa, wyprostowana ręka Boga, wyciągnięta jest w stronę ręki Adama. Niemal stykające się palcami wskazującymi dłonie Boga i Adama stanowią główny punkt kompozycji.</w:t>
      </w:r>
    </w:p>
    <w:p w14:paraId="289EF411" w14:textId="2554667A" w:rsidR="006C6438" w:rsidRPr="00A4765B" w:rsidRDefault="00D2422F" w:rsidP="00A4765B">
      <w:pPr>
        <w:spacing w:line="276" w:lineRule="auto"/>
        <w:rPr>
          <w:rFonts w:ascii="Arial" w:hAnsi="Arial" w:cs="Arial"/>
          <w:bCs/>
        </w:rPr>
      </w:pPr>
      <w:r>
        <w:rPr>
          <w:rFonts w:ascii="Arial" w:hAnsi="Arial" w:cs="Arial"/>
          <w:bCs/>
        </w:rPr>
        <w:lastRenderedPageBreak/>
        <w:t xml:space="preserve">  </w:t>
      </w:r>
      <w:r w:rsidR="006C6438" w:rsidRPr="00A4765B">
        <w:rPr>
          <w:rFonts w:ascii="Arial" w:hAnsi="Arial" w:cs="Arial"/>
          <w:bCs/>
        </w:rPr>
        <w:t xml:space="preserve">Rozstrzygnij, czy obraz stworzenia Adama we fragmencie </w:t>
      </w:r>
      <w:r w:rsidR="00A4765B">
        <w:rPr>
          <w:rFonts w:ascii="Arial" w:hAnsi="Arial" w:cs="Arial"/>
          <w:bCs/>
        </w:rPr>
        <w:t>„</w:t>
      </w:r>
      <w:r w:rsidR="006C6438" w:rsidRPr="00A4765B">
        <w:rPr>
          <w:rFonts w:ascii="Arial" w:hAnsi="Arial" w:cs="Arial"/>
          <w:bCs/>
        </w:rPr>
        <w:t>Księgi Rodzaju</w:t>
      </w:r>
      <w:r w:rsidR="00A4765B">
        <w:rPr>
          <w:rFonts w:ascii="Arial" w:hAnsi="Arial" w:cs="Arial"/>
          <w:bCs/>
        </w:rPr>
        <w:t>”</w:t>
      </w:r>
      <w:r w:rsidR="006C6438" w:rsidRPr="00A4765B">
        <w:rPr>
          <w:rFonts w:ascii="Arial" w:hAnsi="Arial" w:cs="Arial"/>
          <w:bCs/>
        </w:rPr>
        <w:t xml:space="preserve"> jest taki sam, jak na fresku Michała Anioła. Uzasadnij swoją odpowiedź, odwołując się do obu dzieł. </w:t>
      </w:r>
    </w:p>
    <w:p w14:paraId="443066E1" w14:textId="77777777" w:rsidR="00655BD7" w:rsidRPr="00A8625E" w:rsidRDefault="00655BD7" w:rsidP="00655BD7">
      <w:pPr>
        <w:spacing w:line="276" w:lineRule="auto"/>
        <w:jc w:val="both"/>
        <w:rPr>
          <w:rFonts w:ascii="Arial" w:hAnsi="Arial" w:cs="Arial"/>
          <w:bCs/>
        </w:rPr>
      </w:pPr>
      <w:r w:rsidRPr="00A8625E">
        <w:rPr>
          <w:rFonts w:ascii="Arial" w:hAnsi="Arial" w:cs="Arial"/>
          <w:bCs/>
        </w:rPr>
        <w:t>---</w:t>
      </w:r>
    </w:p>
    <w:p w14:paraId="7505FEC6" w14:textId="77777777" w:rsidR="006C6438" w:rsidRPr="003F3E12" w:rsidRDefault="006C6438" w:rsidP="006C6438">
      <w:pPr>
        <w:rPr>
          <w:rFonts w:ascii="Arial" w:hAnsi="Arial" w:cs="Arial"/>
        </w:rPr>
      </w:pPr>
    </w:p>
    <w:p w14:paraId="4621189B" w14:textId="77777777" w:rsidR="00A4765B" w:rsidRDefault="00A4765B" w:rsidP="00A4765B">
      <w:pPr>
        <w:spacing w:line="276" w:lineRule="auto"/>
        <w:rPr>
          <w:rFonts w:ascii="Arial" w:hAnsi="Arial" w:cs="Arial"/>
          <w:bCs/>
        </w:rPr>
      </w:pPr>
      <w:r>
        <w:rPr>
          <w:rFonts w:ascii="Arial" w:hAnsi="Arial" w:cs="Arial"/>
          <w:bCs/>
        </w:rPr>
        <w:t xml:space="preserve">  Zasady oceniania</w:t>
      </w:r>
    </w:p>
    <w:p w14:paraId="7140F894" w14:textId="77777777" w:rsidR="006C6438" w:rsidRPr="009860A8" w:rsidRDefault="006C6438" w:rsidP="00A4765B">
      <w:pPr>
        <w:spacing w:line="276" w:lineRule="auto"/>
        <w:jc w:val="both"/>
        <w:rPr>
          <w:rFonts w:ascii="Arial" w:hAnsi="Arial" w:cs="Arial"/>
        </w:rPr>
      </w:pPr>
      <w:r w:rsidRPr="009860A8">
        <w:rPr>
          <w:rFonts w:ascii="Arial" w:hAnsi="Arial" w:cs="Arial"/>
        </w:rPr>
        <w:t>1 pkt – odpowiedź poprawn</w:t>
      </w:r>
      <w:r>
        <w:rPr>
          <w:rFonts w:ascii="Arial" w:hAnsi="Arial" w:cs="Arial"/>
        </w:rPr>
        <w:t>a</w:t>
      </w:r>
      <w:r w:rsidRPr="009860A8">
        <w:rPr>
          <w:rFonts w:ascii="Arial" w:hAnsi="Arial" w:cs="Arial"/>
        </w:rPr>
        <w:t>, zawierając</w:t>
      </w:r>
      <w:r>
        <w:rPr>
          <w:rFonts w:ascii="Arial" w:hAnsi="Arial" w:cs="Arial"/>
        </w:rPr>
        <w:t>a</w:t>
      </w:r>
      <w:r w:rsidRPr="009860A8">
        <w:rPr>
          <w:rFonts w:ascii="Arial" w:hAnsi="Arial" w:cs="Arial"/>
        </w:rPr>
        <w:t xml:space="preserve"> </w:t>
      </w:r>
      <w:r>
        <w:rPr>
          <w:rFonts w:ascii="Arial" w:hAnsi="Arial" w:cs="Arial"/>
        </w:rPr>
        <w:t>rozstrzygnięcie</w:t>
      </w:r>
      <w:r w:rsidRPr="009860A8">
        <w:rPr>
          <w:rFonts w:ascii="Arial" w:hAnsi="Arial" w:cs="Arial"/>
        </w:rPr>
        <w:t xml:space="preserve"> i uzasadnienie z odwołaniem się do obu dzieł.</w:t>
      </w:r>
    </w:p>
    <w:p w14:paraId="648D4272" w14:textId="77777777" w:rsidR="006C6438" w:rsidRPr="009860A8" w:rsidRDefault="006C6438" w:rsidP="006C6438">
      <w:pPr>
        <w:spacing w:line="276" w:lineRule="auto"/>
        <w:rPr>
          <w:rFonts w:ascii="Arial" w:hAnsi="Arial" w:cs="Arial"/>
        </w:rPr>
      </w:pPr>
      <w:r w:rsidRPr="009860A8">
        <w:rPr>
          <w:rFonts w:ascii="Arial" w:hAnsi="Arial" w:cs="Arial"/>
        </w:rPr>
        <w:t>0 pkt – odpowiedź niepoprawn</w:t>
      </w:r>
      <w:r>
        <w:rPr>
          <w:rFonts w:ascii="Arial" w:hAnsi="Arial" w:cs="Arial"/>
        </w:rPr>
        <w:t>a</w:t>
      </w:r>
      <w:r w:rsidRPr="009860A8">
        <w:rPr>
          <w:rFonts w:ascii="Arial" w:hAnsi="Arial" w:cs="Arial"/>
        </w:rPr>
        <w:t xml:space="preserve"> lub niepełn</w:t>
      </w:r>
      <w:r>
        <w:rPr>
          <w:rFonts w:ascii="Arial" w:hAnsi="Arial" w:cs="Arial"/>
        </w:rPr>
        <w:t>a</w:t>
      </w:r>
      <w:r w:rsidRPr="009860A8">
        <w:rPr>
          <w:rFonts w:ascii="Arial" w:hAnsi="Arial" w:cs="Arial"/>
        </w:rPr>
        <w:t xml:space="preserve"> albo brak odpowiedzi.</w:t>
      </w:r>
    </w:p>
    <w:p w14:paraId="1A3AF2D9" w14:textId="72F2226E" w:rsidR="006C6438" w:rsidRDefault="006C6438" w:rsidP="006C6438"/>
    <w:p w14:paraId="6828C087" w14:textId="7E8BE6EB" w:rsidR="00A4765B" w:rsidRDefault="00A4765B" w:rsidP="00A4765B">
      <w:pPr>
        <w:spacing w:line="276" w:lineRule="auto"/>
        <w:rPr>
          <w:rFonts w:ascii="Arial" w:hAnsi="Arial" w:cs="Arial"/>
          <w:bCs/>
        </w:rPr>
      </w:pPr>
      <w:r>
        <w:rPr>
          <w:rFonts w:ascii="Arial" w:hAnsi="Arial" w:cs="Arial"/>
          <w:bCs/>
        </w:rPr>
        <w:t xml:space="preserve">  Przykładowe odpowiedzi ocenione na 1 pkt</w:t>
      </w:r>
    </w:p>
    <w:p w14:paraId="5BFE9FEA" w14:textId="16C9146E" w:rsidR="006C6438" w:rsidRPr="00A4765B" w:rsidRDefault="00A4765B" w:rsidP="00A4765B">
      <w:pPr>
        <w:spacing w:line="276" w:lineRule="auto"/>
        <w:rPr>
          <w:rFonts w:ascii="Arial" w:hAnsi="Arial" w:cs="Arial"/>
        </w:rPr>
      </w:pPr>
      <w:r>
        <w:rPr>
          <w:rFonts w:ascii="Arial" w:hAnsi="Arial" w:cs="Arial"/>
        </w:rPr>
        <w:t xml:space="preserve">- </w:t>
      </w:r>
      <w:r w:rsidR="006C6438" w:rsidRPr="00A4765B">
        <w:rPr>
          <w:rFonts w:ascii="Arial" w:hAnsi="Arial" w:cs="Arial"/>
        </w:rPr>
        <w:t xml:space="preserve">Obraz stworzenia Adama we fragmencie </w:t>
      </w:r>
      <w:r w:rsidR="002D5607">
        <w:rPr>
          <w:rFonts w:ascii="Arial" w:hAnsi="Arial" w:cs="Arial"/>
        </w:rPr>
        <w:t>„</w:t>
      </w:r>
      <w:r w:rsidR="006C6438" w:rsidRPr="00A4765B">
        <w:rPr>
          <w:rFonts w:ascii="Arial" w:hAnsi="Arial" w:cs="Arial"/>
        </w:rPr>
        <w:t>Księgi Rodzaju</w:t>
      </w:r>
      <w:r w:rsidR="002D5607">
        <w:rPr>
          <w:rFonts w:ascii="Arial" w:hAnsi="Arial" w:cs="Arial"/>
        </w:rPr>
        <w:t>”</w:t>
      </w:r>
      <w:r w:rsidR="006C6438" w:rsidRPr="00A4765B">
        <w:rPr>
          <w:rFonts w:ascii="Arial" w:hAnsi="Arial" w:cs="Arial"/>
        </w:rPr>
        <w:t xml:space="preserve"> nieco różni się od fresku Michała Anioła. Fragment </w:t>
      </w:r>
      <w:r w:rsidR="006C6438" w:rsidRPr="00A4765B">
        <w:rPr>
          <w:rFonts w:ascii="Arial" w:hAnsi="Arial" w:cs="Arial"/>
          <w:iCs/>
        </w:rPr>
        <w:t>Biblii</w:t>
      </w:r>
      <w:r w:rsidR="006C6438" w:rsidRPr="00A4765B">
        <w:rPr>
          <w:rFonts w:ascii="Arial" w:hAnsi="Arial" w:cs="Arial"/>
        </w:rPr>
        <w:t xml:space="preserve"> wskazuje, że Pan Bóg stworzył mężczyznę i kobietę, natomiast fresk przedstawia tylko Boga-Stwórcę oraz Adama. Fragment </w:t>
      </w:r>
      <w:r>
        <w:rPr>
          <w:rFonts w:ascii="Arial" w:hAnsi="Arial" w:cs="Arial"/>
        </w:rPr>
        <w:t>„</w:t>
      </w:r>
      <w:r w:rsidR="006C6438" w:rsidRPr="00A4765B">
        <w:rPr>
          <w:rFonts w:ascii="Arial" w:hAnsi="Arial" w:cs="Arial"/>
          <w:iCs/>
        </w:rPr>
        <w:t>Genesis</w:t>
      </w:r>
      <w:r>
        <w:rPr>
          <w:rFonts w:ascii="Arial" w:hAnsi="Arial" w:cs="Arial"/>
          <w:iCs/>
        </w:rPr>
        <w:t>”</w:t>
      </w:r>
      <w:r w:rsidR="006C6438" w:rsidRPr="00A4765B">
        <w:rPr>
          <w:rFonts w:ascii="Arial" w:hAnsi="Arial" w:cs="Arial"/>
          <w:i/>
        </w:rPr>
        <w:t xml:space="preserve"> </w:t>
      </w:r>
      <w:r w:rsidR="006C6438" w:rsidRPr="00A4765B">
        <w:rPr>
          <w:rFonts w:ascii="Arial" w:hAnsi="Arial" w:cs="Arial"/>
        </w:rPr>
        <w:t>sugeruje także, że stworzeniu człowieka towarzyszyły zwierzęta, nad którymi ludzie mieli panować, natomiast na fresku nie widać żadnej zwierzyny. Dostrzegam jedn</w:t>
      </w:r>
      <w:r w:rsidR="002D5607">
        <w:rPr>
          <w:rFonts w:ascii="Arial" w:hAnsi="Arial" w:cs="Arial"/>
        </w:rPr>
        <w:t>o</w:t>
      </w:r>
      <w:r w:rsidR="006C6438" w:rsidRPr="00A4765B">
        <w:rPr>
          <w:rFonts w:ascii="Arial" w:hAnsi="Arial" w:cs="Arial"/>
        </w:rPr>
        <w:t xml:space="preserve"> podobieństwo, mianowicie </w:t>
      </w:r>
      <w:r w:rsidR="002D5607">
        <w:rPr>
          <w:rFonts w:ascii="Arial" w:hAnsi="Arial" w:cs="Arial"/>
        </w:rPr>
        <w:t>„</w:t>
      </w:r>
      <w:r w:rsidR="006C6438" w:rsidRPr="00A4765B">
        <w:rPr>
          <w:rFonts w:ascii="Arial" w:hAnsi="Arial" w:cs="Arial"/>
        </w:rPr>
        <w:t>Księga Rodzaju</w:t>
      </w:r>
      <w:r w:rsidR="002D5607">
        <w:rPr>
          <w:rFonts w:ascii="Arial" w:hAnsi="Arial" w:cs="Arial"/>
        </w:rPr>
        <w:t>”</w:t>
      </w:r>
      <w:r w:rsidR="006C6438" w:rsidRPr="00A4765B">
        <w:rPr>
          <w:rFonts w:ascii="Arial" w:hAnsi="Arial" w:cs="Arial"/>
        </w:rPr>
        <w:t xml:space="preserve"> mówi o tym, że Pan Bóg stworzył człowieka na swój obraz i podobieństwo. </w:t>
      </w:r>
    </w:p>
    <w:p w14:paraId="5249ABD3" w14:textId="090DFC03" w:rsidR="006C6438" w:rsidRPr="00A4765B" w:rsidRDefault="00A4765B" w:rsidP="00A4765B">
      <w:pPr>
        <w:spacing w:line="276" w:lineRule="auto"/>
        <w:rPr>
          <w:rFonts w:ascii="Arial" w:hAnsi="Arial" w:cs="Arial"/>
        </w:rPr>
      </w:pPr>
      <w:r>
        <w:rPr>
          <w:rFonts w:ascii="Arial" w:hAnsi="Arial" w:cs="Arial"/>
        </w:rPr>
        <w:t xml:space="preserve">- </w:t>
      </w:r>
      <w:r w:rsidR="006C6438" w:rsidRPr="00A4765B">
        <w:rPr>
          <w:rFonts w:ascii="Arial" w:hAnsi="Arial" w:cs="Arial"/>
        </w:rPr>
        <w:t xml:space="preserve">Uważam, że obrazy te się pokrywają. </w:t>
      </w:r>
      <w:r w:rsidR="002D5607">
        <w:rPr>
          <w:rFonts w:ascii="Arial" w:hAnsi="Arial" w:cs="Arial"/>
        </w:rPr>
        <w:t>„</w:t>
      </w:r>
      <w:r w:rsidR="006C6438" w:rsidRPr="00A4765B">
        <w:rPr>
          <w:rFonts w:ascii="Arial" w:hAnsi="Arial" w:cs="Arial"/>
        </w:rPr>
        <w:t>Księga Rodzaju</w:t>
      </w:r>
      <w:r w:rsidR="002D5607">
        <w:rPr>
          <w:rFonts w:ascii="Arial" w:hAnsi="Arial" w:cs="Arial"/>
        </w:rPr>
        <w:t>”</w:t>
      </w:r>
      <w:r w:rsidR="006C6438" w:rsidRPr="00A4765B">
        <w:rPr>
          <w:rFonts w:ascii="Arial" w:hAnsi="Arial" w:cs="Arial"/>
        </w:rPr>
        <w:t xml:space="preserve"> mówi o tym, że człowiek został stworzony na podobieństwo Boga, co wyraźnie widać na fresku. Bóg panuje nad wszelkim stworzeniem, a wyciągając rękę do człowieka, przekazuje mu część swojej mocy, w tym panowanie nad florą i fauną.</w:t>
      </w:r>
    </w:p>
    <w:p w14:paraId="6F5192FE" w14:textId="4A0317BB" w:rsidR="006C6438" w:rsidRPr="00A4765B" w:rsidRDefault="00A4765B" w:rsidP="00A4765B">
      <w:pPr>
        <w:spacing w:line="276" w:lineRule="auto"/>
        <w:jc w:val="both"/>
        <w:rPr>
          <w:rFonts w:ascii="Arial" w:hAnsi="Arial" w:cs="Arial"/>
        </w:rPr>
      </w:pPr>
      <w:r>
        <w:rPr>
          <w:rFonts w:ascii="Arial" w:hAnsi="Arial" w:cs="Arial"/>
        </w:rPr>
        <w:t xml:space="preserve">- </w:t>
      </w:r>
      <w:r w:rsidR="006C6438" w:rsidRPr="00A4765B">
        <w:rPr>
          <w:rFonts w:ascii="Arial" w:hAnsi="Arial" w:cs="Arial"/>
        </w:rPr>
        <w:t>Oba teksty kultury zawierają podobną wizję stworzenia Adama, gdyż przedstawiają Boga powołującego go do życia na własny obraz i przekazującego mu we władanie ziemię.</w:t>
      </w:r>
    </w:p>
    <w:p w14:paraId="27811635" w14:textId="3B218891" w:rsidR="00A4765B" w:rsidRDefault="00A4765B"/>
    <w:p w14:paraId="4EA21FBB" w14:textId="6751E9BE" w:rsidR="00A4765B" w:rsidRDefault="00A4765B" w:rsidP="00A4765B">
      <w:pPr>
        <w:spacing w:line="276" w:lineRule="auto"/>
        <w:rPr>
          <w:rFonts w:ascii="Arial" w:hAnsi="Arial" w:cs="Arial"/>
          <w:bCs/>
        </w:rPr>
      </w:pPr>
      <w:r>
        <w:rPr>
          <w:rFonts w:ascii="Arial" w:hAnsi="Arial" w:cs="Arial"/>
          <w:bCs/>
        </w:rPr>
        <w:t xml:space="preserve">  Zadanie 2. (0–2)</w:t>
      </w:r>
    </w:p>
    <w:p w14:paraId="36E584C7" w14:textId="72374A37" w:rsidR="00A4765B" w:rsidRDefault="008A42A9" w:rsidP="00A4765B">
      <w:pPr>
        <w:spacing w:line="276" w:lineRule="auto"/>
        <w:rPr>
          <w:rFonts w:ascii="Arial" w:hAnsi="Arial" w:cs="Arial"/>
        </w:rPr>
      </w:pPr>
      <w:r>
        <w:rPr>
          <w:rFonts w:ascii="Arial" w:hAnsi="Arial" w:cs="Arial"/>
        </w:rPr>
        <w:t xml:space="preserve">  </w:t>
      </w:r>
      <w:r w:rsidR="006C6438" w:rsidRPr="00604159">
        <w:rPr>
          <w:rFonts w:ascii="Arial" w:hAnsi="Arial" w:cs="Arial"/>
        </w:rPr>
        <w:t>Zapoznaj się z</w:t>
      </w:r>
      <w:r w:rsidR="00A4765B">
        <w:rPr>
          <w:rFonts w:ascii="Arial" w:hAnsi="Arial" w:cs="Arial"/>
        </w:rPr>
        <w:t xml:space="preserve"> opisem</w:t>
      </w:r>
      <w:r w:rsidR="006C6438" w:rsidRPr="00604159">
        <w:rPr>
          <w:rFonts w:ascii="Arial" w:hAnsi="Arial" w:cs="Arial"/>
        </w:rPr>
        <w:t xml:space="preserve"> obraz</w:t>
      </w:r>
      <w:r w:rsidR="00A4765B">
        <w:rPr>
          <w:rFonts w:ascii="Arial" w:hAnsi="Arial" w:cs="Arial"/>
        </w:rPr>
        <w:t xml:space="preserve">u </w:t>
      </w:r>
      <w:r w:rsidR="00A4765B" w:rsidRPr="00604159">
        <w:rPr>
          <w:rFonts w:ascii="Arial" w:hAnsi="Arial" w:cs="Arial"/>
        </w:rPr>
        <w:t>Léon</w:t>
      </w:r>
      <w:r w:rsidR="00A4765B">
        <w:rPr>
          <w:rFonts w:ascii="Arial" w:hAnsi="Arial" w:cs="Arial"/>
        </w:rPr>
        <w:t>a</w:t>
      </w:r>
      <w:r w:rsidR="00A4765B" w:rsidRPr="00604159">
        <w:rPr>
          <w:rFonts w:ascii="Arial" w:hAnsi="Arial" w:cs="Arial"/>
        </w:rPr>
        <w:t xml:space="preserve"> Bonnat</w:t>
      </w:r>
      <w:r w:rsidR="00A4765B">
        <w:rPr>
          <w:rFonts w:ascii="Arial" w:hAnsi="Arial" w:cs="Arial"/>
        </w:rPr>
        <w:t>a „Hiob”</w:t>
      </w:r>
      <w:r>
        <w:rPr>
          <w:rFonts w:ascii="Arial" w:hAnsi="Arial" w:cs="Arial"/>
        </w:rPr>
        <w:t>:</w:t>
      </w:r>
    </w:p>
    <w:p w14:paraId="640BA1FC" w14:textId="469C4303" w:rsidR="008A42A9" w:rsidRPr="00604159" w:rsidRDefault="008A42A9" w:rsidP="00A4765B">
      <w:pPr>
        <w:spacing w:line="276" w:lineRule="auto"/>
        <w:rPr>
          <w:rFonts w:ascii="Arial" w:hAnsi="Arial" w:cs="Arial"/>
        </w:rPr>
      </w:pPr>
      <w:r w:rsidRPr="008A42A9">
        <w:rPr>
          <w:rFonts w:ascii="Arial" w:hAnsi="Arial" w:cs="Arial"/>
        </w:rPr>
        <w:t>Obraz przedstawia starszego, nagiego mężczyznę siedzącego na ziemi. Padające na niego światło eksponuje anatomiczne szczegóły wychudzonego ciała: zwiotczałą skórę i wystające kości. Twarz Hioba okolona jest gęstą, siwą brodą. Jego wzrok skierowany jest ku górze, a</w:t>
      </w:r>
      <w:r w:rsidR="00655BD7">
        <w:rPr>
          <w:rFonts w:ascii="Arial" w:hAnsi="Arial" w:cs="Arial"/>
        </w:rPr>
        <w:t> </w:t>
      </w:r>
      <w:r w:rsidRPr="008A42A9">
        <w:rPr>
          <w:rFonts w:ascii="Arial" w:hAnsi="Arial" w:cs="Arial"/>
        </w:rPr>
        <w:t>usta lekko rozchylone. Hiob ma opuszczone ręce, jego dłonie są otwarte, wewnętrzną stroną odwrócone ku górze.</w:t>
      </w:r>
    </w:p>
    <w:p w14:paraId="5BEAFE24" w14:textId="77777777" w:rsidR="008A42A9" w:rsidRDefault="008A42A9" w:rsidP="00A4765B">
      <w:pPr>
        <w:spacing w:line="276" w:lineRule="auto"/>
        <w:rPr>
          <w:rFonts w:ascii="Arial" w:hAnsi="Arial" w:cs="Arial"/>
          <w:bCs/>
        </w:rPr>
      </w:pPr>
    </w:p>
    <w:p w14:paraId="2580C655" w14:textId="71EAE89F" w:rsidR="00A4765B" w:rsidRDefault="00A4765B" w:rsidP="00A4765B">
      <w:pPr>
        <w:spacing w:line="276" w:lineRule="auto"/>
        <w:rPr>
          <w:rFonts w:ascii="Arial" w:hAnsi="Arial" w:cs="Arial"/>
          <w:bCs/>
        </w:rPr>
      </w:pPr>
      <w:r>
        <w:rPr>
          <w:rFonts w:ascii="Arial" w:hAnsi="Arial" w:cs="Arial"/>
          <w:bCs/>
        </w:rPr>
        <w:t xml:space="preserve">  Zadanie 2.1. (0–1)</w:t>
      </w:r>
    </w:p>
    <w:p w14:paraId="6CB0AF4F" w14:textId="37A2E444" w:rsidR="00A4765B" w:rsidRPr="007A1025" w:rsidRDefault="00655BD7" w:rsidP="00A4765B">
      <w:pPr>
        <w:spacing w:line="276" w:lineRule="auto"/>
        <w:rPr>
          <w:rFonts w:ascii="Arial" w:hAnsi="Arial" w:cs="Arial"/>
          <w:b/>
          <w:bCs/>
        </w:rPr>
      </w:pPr>
      <w:r>
        <w:rPr>
          <w:rFonts w:ascii="Arial" w:hAnsi="Arial" w:cs="Arial"/>
        </w:rPr>
        <w:t xml:space="preserve">  </w:t>
      </w:r>
      <w:r w:rsidR="00A4765B" w:rsidRPr="00A4765B">
        <w:rPr>
          <w:rFonts w:ascii="Arial" w:hAnsi="Arial" w:cs="Arial"/>
        </w:rPr>
        <w:t>Do jakiego epizodu z życia Hioba odnosi się obraz? W uzasadnieniu przywołaj sytuację z</w:t>
      </w:r>
      <w:r w:rsidR="008A42A9">
        <w:rPr>
          <w:rFonts w:ascii="Arial" w:hAnsi="Arial" w:cs="Arial"/>
        </w:rPr>
        <w:t> </w:t>
      </w:r>
      <w:r w:rsidR="00A4765B">
        <w:rPr>
          <w:rFonts w:ascii="Arial" w:hAnsi="Arial" w:cs="Arial"/>
        </w:rPr>
        <w:t>„</w:t>
      </w:r>
      <w:r w:rsidR="00A4765B" w:rsidRPr="00A4765B">
        <w:rPr>
          <w:rFonts w:ascii="Arial" w:hAnsi="Arial" w:cs="Arial"/>
          <w:iCs/>
        </w:rPr>
        <w:t>Księgi Hioba</w:t>
      </w:r>
      <w:r w:rsidR="00A4765B">
        <w:rPr>
          <w:rFonts w:ascii="Arial" w:hAnsi="Arial" w:cs="Arial"/>
          <w:iCs/>
        </w:rPr>
        <w:t>”</w:t>
      </w:r>
      <w:r w:rsidR="00A4765B" w:rsidRPr="00A4765B">
        <w:rPr>
          <w:rFonts w:ascii="Arial" w:hAnsi="Arial" w:cs="Arial"/>
          <w:iCs/>
        </w:rPr>
        <w:t>,</w:t>
      </w:r>
      <w:r w:rsidR="00A4765B" w:rsidRPr="00A4765B">
        <w:rPr>
          <w:rFonts w:ascii="Arial" w:hAnsi="Arial" w:cs="Arial"/>
        </w:rPr>
        <w:t xml:space="preserve"> ilustrującą twoją odpowiedź</w:t>
      </w:r>
      <w:r w:rsidR="00A4765B" w:rsidRPr="00DE5A8C">
        <w:rPr>
          <w:rFonts w:ascii="Arial" w:hAnsi="Arial" w:cs="Arial"/>
          <w:b/>
          <w:bCs/>
        </w:rPr>
        <w:t>.</w:t>
      </w:r>
    </w:p>
    <w:p w14:paraId="73C39F81" w14:textId="77777777" w:rsidR="00655BD7" w:rsidRPr="00A8625E" w:rsidRDefault="00655BD7" w:rsidP="00655BD7">
      <w:pPr>
        <w:spacing w:line="276" w:lineRule="auto"/>
        <w:jc w:val="both"/>
        <w:rPr>
          <w:rFonts w:ascii="Arial" w:hAnsi="Arial" w:cs="Arial"/>
          <w:bCs/>
        </w:rPr>
      </w:pPr>
      <w:r w:rsidRPr="00A8625E">
        <w:rPr>
          <w:rFonts w:ascii="Arial" w:hAnsi="Arial" w:cs="Arial"/>
          <w:bCs/>
        </w:rPr>
        <w:t>---</w:t>
      </w:r>
    </w:p>
    <w:p w14:paraId="5CE6BD10" w14:textId="77777777" w:rsidR="006C6438" w:rsidRPr="00C9119A" w:rsidRDefault="006C6438" w:rsidP="006C6438">
      <w:pPr>
        <w:rPr>
          <w:rFonts w:ascii="Arial" w:hAnsi="Arial" w:cs="Arial"/>
          <w:b/>
          <w:sz w:val="24"/>
          <w:szCs w:val="24"/>
        </w:rPr>
      </w:pPr>
    </w:p>
    <w:p w14:paraId="4777BE23" w14:textId="1080FCE5" w:rsidR="00A4765B" w:rsidRDefault="00A4765B" w:rsidP="00A4765B">
      <w:pPr>
        <w:spacing w:line="276" w:lineRule="auto"/>
        <w:rPr>
          <w:rFonts w:ascii="Arial" w:hAnsi="Arial" w:cs="Arial"/>
          <w:bCs/>
        </w:rPr>
      </w:pPr>
      <w:r>
        <w:rPr>
          <w:rFonts w:ascii="Arial" w:hAnsi="Arial" w:cs="Arial"/>
          <w:bCs/>
        </w:rPr>
        <w:t xml:space="preserve">  Zasady oceniania</w:t>
      </w:r>
    </w:p>
    <w:p w14:paraId="0177F7F0" w14:textId="77777777" w:rsidR="006C6438" w:rsidRPr="00C9119A" w:rsidRDefault="006C6438" w:rsidP="00A4765B">
      <w:pPr>
        <w:spacing w:line="276" w:lineRule="auto"/>
        <w:rPr>
          <w:rFonts w:ascii="Arial" w:hAnsi="Arial" w:cs="Arial"/>
          <w:color w:val="FF0000"/>
        </w:rPr>
      </w:pPr>
      <w:r w:rsidRPr="00C9119A">
        <w:rPr>
          <w:rFonts w:ascii="Arial" w:hAnsi="Arial" w:cs="Arial"/>
        </w:rPr>
        <w:t>1 pkt – odpowiedź poprawn</w:t>
      </w:r>
      <w:r>
        <w:rPr>
          <w:rFonts w:ascii="Arial" w:hAnsi="Arial" w:cs="Arial"/>
        </w:rPr>
        <w:t>a,</w:t>
      </w:r>
      <w:r w:rsidRPr="00C9119A">
        <w:rPr>
          <w:rFonts w:ascii="Arial" w:hAnsi="Arial" w:cs="Arial"/>
        </w:rPr>
        <w:t xml:space="preserve"> odwołując</w:t>
      </w:r>
      <w:r>
        <w:rPr>
          <w:rFonts w:ascii="Arial" w:hAnsi="Arial" w:cs="Arial"/>
        </w:rPr>
        <w:t>a</w:t>
      </w:r>
      <w:r w:rsidRPr="00C9119A">
        <w:rPr>
          <w:rFonts w:ascii="Arial" w:hAnsi="Arial" w:cs="Arial"/>
        </w:rPr>
        <w:t xml:space="preserve"> się do obu dzieł. Odpowiedź powinna odnosić się do pokory Hioba, który w obliczu cierpienia nadal ufa Bogu.</w:t>
      </w:r>
    </w:p>
    <w:p w14:paraId="726F65E3" w14:textId="77777777" w:rsidR="006C6438" w:rsidRPr="00C9119A" w:rsidRDefault="006C6438" w:rsidP="006C6438">
      <w:pPr>
        <w:spacing w:line="276" w:lineRule="auto"/>
        <w:rPr>
          <w:rFonts w:ascii="Arial" w:hAnsi="Arial" w:cs="Arial"/>
        </w:rPr>
      </w:pPr>
      <w:r w:rsidRPr="00C9119A">
        <w:rPr>
          <w:rFonts w:ascii="Arial" w:hAnsi="Arial" w:cs="Arial"/>
        </w:rPr>
        <w:t>0 pkt – odpowiedź niepoprawn</w:t>
      </w:r>
      <w:r>
        <w:rPr>
          <w:rFonts w:ascii="Arial" w:hAnsi="Arial" w:cs="Arial"/>
        </w:rPr>
        <w:t>a</w:t>
      </w:r>
      <w:r w:rsidRPr="00C9119A">
        <w:rPr>
          <w:rFonts w:ascii="Arial" w:hAnsi="Arial" w:cs="Arial"/>
        </w:rPr>
        <w:t xml:space="preserve"> lub niepełn</w:t>
      </w:r>
      <w:r>
        <w:rPr>
          <w:rFonts w:ascii="Arial" w:hAnsi="Arial" w:cs="Arial"/>
        </w:rPr>
        <w:t>a</w:t>
      </w:r>
      <w:r w:rsidRPr="00C9119A">
        <w:rPr>
          <w:rFonts w:ascii="Arial" w:hAnsi="Arial" w:cs="Arial"/>
        </w:rPr>
        <w:t xml:space="preserve"> albo brak odpowiedzi.</w:t>
      </w:r>
    </w:p>
    <w:p w14:paraId="36A49C0B" w14:textId="77777777" w:rsidR="006C6438" w:rsidRPr="00C9119A" w:rsidRDefault="006C6438" w:rsidP="006C6438">
      <w:pPr>
        <w:spacing w:line="276" w:lineRule="auto"/>
        <w:rPr>
          <w:rFonts w:ascii="Arial" w:hAnsi="Arial" w:cs="Arial"/>
        </w:rPr>
      </w:pPr>
    </w:p>
    <w:p w14:paraId="64032AA2" w14:textId="4DAAE12E" w:rsidR="006C6438" w:rsidRPr="00A4765B" w:rsidRDefault="00A4765B" w:rsidP="006C6438">
      <w:pPr>
        <w:spacing w:line="276" w:lineRule="auto"/>
        <w:rPr>
          <w:rFonts w:ascii="Arial" w:hAnsi="Arial" w:cs="Arial"/>
          <w:bCs/>
        </w:rPr>
      </w:pPr>
      <w:r>
        <w:rPr>
          <w:rFonts w:ascii="Arial" w:hAnsi="Arial" w:cs="Arial"/>
          <w:bCs/>
        </w:rPr>
        <w:t xml:space="preserve">  </w:t>
      </w:r>
      <w:r w:rsidR="006C6438" w:rsidRPr="00A4765B">
        <w:rPr>
          <w:rFonts w:ascii="Arial" w:hAnsi="Arial" w:cs="Arial"/>
          <w:bCs/>
        </w:rPr>
        <w:t>Przykładowe odpowiedzi ocenione na 1 pkt</w:t>
      </w:r>
    </w:p>
    <w:p w14:paraId="6887847B" w14:textId="64AED084" w:rsidR="006C6438" w:rsidRPr="00A4765B" w:rsidRDefault="00A4765B" w:rsidP="00A4765B">
      <w:pPr>
        <w:spacing w:line="276" w:lineRule="auto"/>
        <w:rPr>
          <w:rFonts w:ascii="Arial" w:hAnsi="Arial" w:cs="Arial"/>
        </w:rPr>
      </w:pPr>
      <w:r>
        <w:rPr>
          <w:rFonts w:ascii="Arial" w:hAnsi="Arial" w:cs="Arial"/>
        </w:rPr>
        <w:t xml:space="preserve">- </w:t>
      </w:r>
      <w:r w:rsidR="006C6438" w:rsidRPr="00A4765B">
        <w:rPr>
          <w:rFonts w:ascii="Arial" w:hAnsi="Arial" w:cs="Arial"/>
        </w:rPr>
        <w:t>Obraz odnosi się do momentu z życia Hioba, gdy nagi i trędowaty, wystawiony na próbę wierności wobec Boga, oznajmia, że Stwórca jest sprawiedliwy i wszystko dzieje się według Jego woli, której trzeba się poddać. Jednak Hiob nie jest w stanie zrozumieć, jakie grzechy popełnił, przeżywając takie męczarnie. Jest to jeden z końcowych epizodów biblijnej przypowieści o Hiobie.</w:t>
      </w:r>
    </w:p>
    <w:p w14:paraId="31F257A6" w14:textId="1EFAEE45" w:rsidR="006C6438" w:rsidRPr="00A4765B" w:rsidRDefault="00A4765B" w:rsidP="00A4765B">
      <w:pPr>
        <w:spacing w:line="276" w:lineRule="auto"/>
        <w:rPr>
          <w:rFonts w:ascii="Arial" w:hAnsi="Arial" w:cs="Arial"/>
        </w:rPr>
      </w:pPr>
      <w:r>
        <w:rPr>
          <w:rFonts w:ascii="Arial" w:hAnsi="Arial" w:cs="Arial"/>
        </w:rPr>
        <w:lastRenderedPageBreak/>
        <w:t xml:space="preserve">- </w:t>
      </w:r>
      <w:r w:rsidR="006C6438" w:rsidRPr="00A4765B">
        <w:rPr>
          <w:rFonts w:ascii="Arial" w:hAnsi="Arial" w:cs="Arial"/>
        </w:rPr>
        <w:t xml:space="preserve">Hiob zwraca się do Boga, zastanawia się, dlaczego to właśnie jego, pobożnego i dobrego człowieka spotyka takie cierpienie. Jednakże </w:t>
      </w:r>
      <w:r w:rsidR="0069335F">
        <w:rPr>
          <w:rFonts w:ascii="Arial" w:hAnsi="Arial" w:cs="Arial"/>
        </w:rPr>
        <w:t>powierza</w:t>
      </w:r>
      <w:r w:rsidR="006C6438" w:rsidRPr="00A4765B">
        <w:rPr>
          <w:rFonts w:ascii="Arial" w:hAnsi="Arial" w:cs="Arial"/>
        </w:rPr>
        <w:t xml:space="preserve"> się Stworzycielowi, rozkłada ręce, jest bezradny, lecz wierny i ufny.</w:t>
      </w:r>
    </w:p>
    <w:p w14:paraId="39194389" w14:textId="1789C84F" w:rsidR="006C6438" w:rsidRPr="00A4765B" w:rsidRDefault="00A4765B" w:rsidP="00A4765B">
      <w:pPr>
        <w:spacing w:line="276" w:lineRule="auto"/>
        <w:jc w:val="both"/>
        <w:rPr>
          <w:rFonts w:ascii="Arial" w:hAnsi="Arial" w:cs="Arial"/>
        </w:rPr>
      </w:pPr>
      <w:r>
        <w:rPr>
          <w:rFonts w:ascii="Arial" w:hAnsi="Arial" w:cs="Arial"/>
        </w:rPr>
        <w:t xml:space="preserve">- </w:t>
      </w:r>
      <w:r w:rsidR="006C6438" w:rsidRPr="00A4765B">
        <w:rPr>
          <w:rFonts w:ascii="Arial" w:hAnsi="Arial" w:cs="Arial"/>
        </w:rPr>
        <w:t>Odnosi się do momentu, w którym Hiob wyznaje wierność Bogu, mimo że zostały na niego zesłane nieszczęścia.</w:t>
      </w:r>
    </w:p>
    <w:p w14:paraId="1940BC82" w14:textId="7F022690" w:rsidR="006C6438" w:rsidRDefault="006C6438" w:rsidP="00D2422F">
      <w:pPr>
        <w:spacing w:line="276" w:lineRule="auto"/>
        <w:jc w:val="both"/>
        <w:rPr>
          <w:rFonts w:ascii="Arial" w:hAnsi="Arial" w:cs="Arial"/>
          <w:sz w:val="24"/>
          <w:szCs w:val="24"/>
        </w:rPr>
      </w:pPr>
    </w:p>
    <w:p w14:paraId="6FC6B3B1" w14:textId="546CA7C3" w:rsidR="00D2422F" w:rsidRDefault="00D2422F" w:rsidP="00D2422F">
      <w:pPr>
        <w:spacing w:line="276" w:lineRule="auto"/>
        <w:rPr>
          <w:rFonts w:ascii="Arial" w:hAnsi="Arial" w:cs="Arial"/>
          <w:bCs/>
        </w:rPr>
      </w:pPr>
      <w:r>
        <w:rPr>
          <w:rFonts w:ascii="Arial" w:hAnsi="Arial" w:cs="Arial"/>
          <w:bCs/>
        </w:rPr>
        <w:t xml:space="preserve">  Zadanie 2.2. (0–1)</w:t>
      </w:r>
    </w:p>
    <w:p w14:paraId="108E672A" w14:textId="635C6523" w:rsidR="00D2422F" w:rsidRPr="008A42A9" w:rsidRDefault="00655BD7" w:rsidP="00D2422F">
      <w:pPr>
        <w:spacing w:line="276" w:lineRule="auto"/>
        <w:jc w:val="both"/>
        <w:rPr>
          <w:rFonts w:ascii="Arial" w:hAnsi="Arial" w:cs="Arial"/>
        </w:rPr>
      </w:pPr>
      <w:r>
        <w:rPr>
          <w:rFonts w:ascii="Arial" w:hAnsi="Arial" w:cs="Arial"/>
        </w:rPr>
        <w:t xml:space="preserve">  </w:t>
      </w:r>
      <w:r w:rsidR="00D2422F" w:rsidRPr="008A42A9">
        <w:rPr>
          <w:rFonts w:ascii="Arial" w:hAnsi="Arial" w:cs="Arial"/>
        </w:rPr>
        <w:t>Wyjaśnij znaczenie związku frazeologicznego „hiobowe wieści”.</w:t>
      </w:r>
    </w:p>
    <w:p w14:paraId="32CB1AC4" w14:textId="77777777" w:rsidR="00655BD7" w:rsidRPr="00A8625E" w:rsidRDefault="00655BD7" w:rsidP="00655BD7">
      <w:pPr>
        <w:spacing w:line="276" w:lineRule="auto"/>
        <w:jc w:val="both"/>
        <w:rPr>
          <w:rFonts w:ascii="Arial" w:hAnsi="Arial" w:cs="Arial"/>
          <w:bCs/>
        </w:rPr>
      </w:pPr>
      <w:r w:rsidRPr="00A8625E">
        <w:rPr>
          <w:rFonts w:ascii="Arial" w:hAnsi="Arial" w:cs="Arial"/>
          <w:bCs/>
        </w:rPr>
        <w:t>---</w:t>
      </w:r>
    </w:p>
    <w:p w14:paraId="40302A15" w14:textId="77777777" w:rsidR="006C6438" w:rsidRPr="000970AC" w:rsidRDefault="006C6438" w:rsidP="006C6438">
      <w:pPr>
        <w:pStyle w:val="Tekstpodstawowywcity2"/>
        <w:spacing w:after="0" w:line="276" w:lineRule="auto"/>
        <w:ind w:left="0"/>
        <w:jc w:val="left"/>
        <w:rPr>
          <w:rFonts w:ascii="Arial" w:hAnsi="Arial" w:cs="Arial"/>
          <w:sz w:val="22"/>
          <w:szCs w:val="22"/>
        </w:rPr>
      </w:pPr>
    </w:p>
    <w:p w14:paraId="240404C5" w14:textId="77777777" w:rsidR="00D2422F" w:rsidRDefault="00D2422F" w:rsidP="00D2422F">
      <w:pPr>
        <w:spacing w:line="276" w:lineRule="auto"/>
        <w:rPr>
          <w:rFonts w:ascii="Arial" w:hAnsi="Arial" w:cs="Arial"/>
          <w:bCs/>
        </w:rPr>
      </w:pPr>
      <w:r>
        <w:rPr>
          <w:rFonts w:ascii="Arial" w:hAnsi="Arial" w:cs="Arial"/>
          <w:bCs/>
        </w:rPr>
        <w:t xml:space="preserve">  Zasady oceniania</w:t>
      </w:r>
    </w:p>
    <w:p w14:paraId="198A568E" w14:textId="77777777" w:rsidR="006C6438" w:rsidRPr="000970AC" w:rsidRDefault="006C6438" w:rsidP="006C6438">
      <w:pPr>
        <w:spacing w:line="276" w:lineRule="auto"/>
        <w:ind w:left="709" w:hanging="709"/>
        <w:jc w:val="both"/>
        <w:rPr>
          <w:rFonts w:ascii="Arial" w:hAnsi="Arial" w:cs="Arial"/>
        </w:rPr>
      </w:pPr>
      <w:r w:rsidRPr="000970AC">
        <w:rPr>
          <w:rFonts w:ascii="Arial" w:hAnsi="Arial" w:cs="Arial"/>
        </w:rPr>
        <w:t>1 pkt – poprawne wyjaśnienie związku frazeologicznego.</w:t>
      </w:r>
    </w:p>
    <w:p w14:paraId="6B27407A" w14:textId="77777777" w:rsidR="006C6438" w:rsidRDefault="006C6438" w:rsidP="006C6438">
      <w:pPr>
        <w:spacing w:line="276" w:lineRule="auto"/>
        <w:rPr>
          <w:rFonts w:ascii="Arial" w:hAnsi="Arial" w:cs="Arial"/>
        </w:rPr>
      </w:pPr>
      <w:r>
        <w:rPr>
          <w:rFonts w:ascii="Arial" w:hAnsi="Arial" w:cs="Arial"/>
        </w:rPr>
        <w:t>0 pkt – odpowiedź niepoprawna albo brak odpowiedzi.</w:t>
      </w:r>
    </w:p>
    <w:p w14:paraId="5BE17FAE" w14:textId="77777777" w:rsidR="006C6438" w:rsidRPr="000970AC" w:rsidRDefault="006C6438" w:rsidP="006C6438">
      <w:pPr>
        <w:spacing w:line="276" w:lineRule="auto"/>
        <w:rPr>
          <w:rFonts w:ascii="Arial" w:hAnsi="Arial" w:cs="Arial"/>
          <w:b/>
          <w:sz w:val="24"/>
          <w:szCs w:val="24"/>
        </w:rPr>
      </w:pPr>
    </w:p>
    <w:p w14:paraId="32667137" w14:textId="2D35A50F" w:rsidR="00D2422F" w:rsidRPr="00D2422F" w:rsidRDefault="00D2422F" w:rsidP="00D2422F">
      <w:pPr>
        <w:spacing w:line="276" w:lineRule="auto"/>
        <w:rPr>
          <w:rFonts w:ascii="Arial" w:hAnsi="Arial" w:cs="Arial"/>
          <w:bCs/>
        </w:rPr>
      </w:pPr>
      <w:r w:rsidRPr="00D2422F">
        <w:rPr>
          <w:rFonts w:ascii="Arial" w:hAnsi="Arial" w:cs="Arial"/>
          <w:bCs/>
        </w:rPr>
        <w:t xml:space="preserve">  Przykładow</w:t>
      </w:r>
      <w:r>
        <w:rPr>
          <w:rFonts w:ascii="Arial" w:hAnsi="Arial" w:cs="Arial"/>
          <w:bCs/>
        </w:rPr>
        <w:t>e</w:t>
      </w:r>
      <w:r w:rsidRPr="00D2422F">
        <w:rPr>
          <w:rFonts w:ascii="Arial" w:hAnsi="Arial" w:cs="Arial"/>
          <w:bCs/>
        </w:rPr>
        <w:t xml:space="preserve"> odpowied</w:t>
      </w:r>
      <w:r>
        <w:rPr>
          <w:rFonts w:ascii="Arial" w:hAnsi="Arial" w:cs="Arial"/>
          <w:bCs/>
        </w:rPr>
        <w:t>zi</w:t>
      </w:r>
      <w:r w:rsidRPr="00D2422F">
        <w:rPr>
          <w:rFonts w:ascii="Arial" w:hAnsi="Arial" w:cs="Arial"/>
          <w:bCs/>
        </w:rPr>
        <w:t xml:space="preserve"> ocenion</w:t>
      </w:r>
      <w:r w:rsidR="008A42A9">
        <w:rPr>
          <w:rFonts w:ascii="Arial" w:hAnsi="Arial" w:cs="Arial"/>
          <w:bCs/>
        </w:rPr>
        <w:t>e</w:t>
      </w:r>
      <w:r w:rsidRPr="00D2422F">
        <w:rPr>
          <w:rFonts w:ascii="Arial" w:hAnsi="Arial" w:cs="Arial"/>
          <w:bCs/>
        </w:rPr>
        <w:t xml:space="preserve"> na 1 pkt</w:t>
      </w:r>
    </w:p>
    <w:p w14:paraId="213BBCDC" w14:textId="778129C2" w:rsidR="006C6438" w:rsidRPr="00D2422F" w:rsidRDefault="00D2422F" w:rsidP="00D2422F">
      <w:pPr>
        <w:spacing w:line="276" w:lineRule="auto"/>
        <w:rPr>
          <w:rFonts w:ascii="Arial" w:hAnsi="Arial" w:cs="Arial"/>
        </w:rPr>
      </w:pPr>
      <w:r>
        <w:rPr>
          <w:rFonts w:ascii="Arial" w:hAnsi="Arial" w:cs="Arial"/>
        </w:rPr>
        <w:t xml:space="preserve">- </w:t>
      </w:r>
      <w:r w:rsidR="006C6438" w:rsidRPr="00D2422F">
        <w:rPr>
          <w:rFonts w:ascii="Arial" w:hAnsi="Arial" w:cs="Arial"/>
        </w:rPr>
        <w:t>Zła wiadomość, przynosząca smutek, cierpienie.</w:t>
      </w:r>
    </w:p>
    <w:p w14:paraId="0BC9082F" w14:textId="19B1EA89" w:rsidR="006C6438" w:rsidRPr="00D2422F" w:rsidRDefault="00D2422F" w:rsidP="00D2422F">
      <w:pPr>
        <w:spacing w:line="276" w:lineRule="auto"/>
        <w:rPr>
          <w:rFonts w:ascii="Arial" w:hAnsi="Arial" w:cs="Arial"/>
        </w:rPr>
      </w:pPr>
      <w:r>
        <w:rPr>
          <w:rFonts w:ascii="Arial" w:hAnsi="Arial" w:cs="Arial"/>
        </w:rPr>
        <w:t xml:space="preserve">- </w:t>
      </w:r>
      <w:r w:rsidR="006C6438" w:rsidRPr="00D2422F">
        <w:rPr>
          <w:rFonts w:ascii="Arial" w:hAnsi="Arial" w:cs="Arial"/>
        </w:rPr>
        <w:t>Hiobowe wieści to wiadomości tragiczne, zwiastujące cierpienie.</w:t>
      </w:r>
    </w:p>
    <w:p w14:paraId="3A4BB8C2" w14:textId="106D2FB9" w:rsidR="006C6438" w:rsidRPr="00D2422F" w:rsidRDefault="00D2422F" w:rsidP="00D2422F">
      <w:pPr>
        <w:spacing w:line="276" w:lineRule="auto"/>
        <w:rPr>
          <w:rFonts w:ascii="Arial" w:hAnsi="Arial" w:cs="Arial"/>
        </w:rPr>
      </w:pPr>
      <w:r>
        <w:rPr>
          <w:rFonts w:ascii="Arial" w:hAnsi="Arial" w:cs="Arial"/>
        </w:rPr>
        <w:t xml:space="preserve">- </w:t>
      </w:r>
      <w:r w:rsidR="006C6438" w:rsidRPr="00D2422F">
        <w:rPr>
          <w:rFonts w:ascii="Arial" w:hAnsi="Arial" w:cs="Arial"/>
        </w:rPr>
        <w:t>Złe okrutne wieści wiążące się z cierpieniem.</w:t>
      </w:r>
    </w:p>
    <w:p w14:paraId="2639EE04" w14:textId="77777777" w:rsidR="006C6438" w:rsidRPr="0050391F" w:rsidRDefault="006C6438" w:rsidP="006C6438">
      <w:pPr>
        <w:rPr>
          <w:rFonts w:ascii="Arial" w:hAnsi="Arial" w:cs="Arial"/>
        </w:rPr>
      </w:pPr>
    </w:p>
    <w:p w14:paraId="02A833B3" w14:textId="7FDD3605" w:rsidR="00F26990" w:rsidRDefault="00F26990" w:rsidP="00F26990">
      <w:pPr>
        <w:spacing w:line="276" w:lineRule="auto"/>
        <w:rPr>
          <w:rFonts w:ascii="Arial" w:hAnsi="Arial" w:cs="Arial"/>
          <w:bCs/>
        </w:rPr>
      </w:pPr>
      <w:r>
        <w:rPr>
          <w:rFonts w:ascii="Arial" w:hAnsi="Arial" w:cs="Arial"/>
          <w:bCs/>
        </w:rPr>
        <w:t xml:space="preserve">  Zadanie 3. (0–2)</w:t>
      </w:r>
    </w:p>
    <w:p w14:paraId="1D9C33CF" w14:textId="73A7C327" w:rsidR="006C6438" w:rsidRPr="0050391F" w:rsidRDefault="00655BD7" w:rsidP="00F26990">
      <w:pPr>
        <w:spacing w:line="276" w:lineRule="auto"/>
        <w:rPr>
          <w:rFonts w:ascii="Arial" w:hAnsi="Arial" w:cs="Arial"/>
        </w:rPr>
      </w:pPr>
      <w:r>
        <w:rPr>
          <w:rFonts w:ascii="Arial" w:hAnsi="Arial" w:cs="Arial"/>
        </w:rPr>
        <w:t xml:space="preserve">  </w:t>
      </w:r>
      <w:r w:rsidR="006C6438" w:rsidRPr="0050391F">
        <w:rPr>
          <w:rFonts w:ascii="Arial" w:hAnsi="Arial" w:cs="Arial"/>
        </w:rPr>
        <w:t xml:space="preserve">Przeczytaj poniższy fragment </w:t>
      </w:r>
      <w:r w:rsidR="00F26990">
        <w:rPr>
          <w:rFonts w:ascii="Arial" w:hAnsi="Arial" w:cs="Arial"/>
        </w:rPr>
        <w:t>P</w:t>
      </w:r>
      <w:r w:rsidR="006C6438" w:rsidRPr="0050391F">
        <w:rPr>
          <w:rFonts w:ascii="Arial" w:hAnsi="Arial" w:cs="Arial"/>
        </w:rPr>
        <w:t>salmu</w:t>
      </w:r>
      <w:r w:rsidR="00F26990">
        <w:rPr>
          <w:rFonts w:ascii="Arial" w:hAnsi="Arial" w:cs="Arial"/>
        </w:rPr>
        <w:t xml:space="preserve"> 57 (56) „W cieniu Bożych skrzydeł”</w:t>
      </w:r>
    </w:p>
    <w:p w14:paraId="1064770D" w14:textId="77777777" w:rsidR="006C6438" w:rsidRPr="0050391F" w:rsidRDefault="006C6438" w:rsidP="00F26990">
      <w:pPr>
        <w:spacing w:line="276" w:lineRule="auto"/>
        <w:rPr>
          <w:rFonts w:cs="Times New Roman"/>
          <w:b/>
          <w:bCs/>
          <w:i/>
          <w:iCs/>
        </w:rPr>
      </w:pPr>
    </w:p>
    <w:p w14:paraId="7937EE28" w14:textId="4C9E0528" w:rsidR="006C6438" w:rsidRPr="0050391F" w:rsidRDefault="00F26990" w:rsidP="00F26990">
      <w:pPr>
        <w:spacing w:line="276" w:lineRule="auto"/>
        <w:rPr>
          <w:rFonts w:ascii="Arial" w:hAnsi="Arial" w:cs="Arial"/>
        </w:rPr>
      </w:pPr>
      <w:r w:rsidRPr="00F26990">
        <w:rPr>
          <w:rFonts w:ascii="Arial" w:hAnsi="Arial" w:cs="Arial"/>
        </w:rPr>
        <w:t xml:space="preserve">  </w:t>
      </w:r>
      <w:r w:rsidR="006C6438" w:rsidRPr="0050391F">
        <w:rPr>
          <w:rFonts w:ascii="Arial" w:hAnsi="Arial" w:cs="Arial"/>
          <w:vertAlign w:val="superscript"/>
        </w:rPr>
        <w:t xml:space="preserve">2 </w:t>
      </w:r>
      <w:r w:rsidR="006C6438" w:rsidRPr="0050391F">
        <w:rPr>
          <w:rFonts w:ascii="Arial" w:hAnsi="Arial" w:cs="Arial"/>
        </w:rPr>
        <w:t xml:space="preserve">Zmiłuj się nade mną, Boże, zmiłuj się nade mną, </w:t>
      </w:r>
    </w:p>
    <w:p w14:paraId="71B87CD3" w14:textId="77777777" w:rsidR="006C6438" w:rsidRPr="0050391F" w:rsidRDefault="006C6438" w:rsidP="00F26990">
      <w:pPr>
        <w:spacing w:line="276" w:lineRule="auto"/>
        <w:ind w:left="284" w:hanging="142"/>
        <w:rPr>
          <w:rFonts w:ascii="Arial" w:hAnsi="Arial" w:cs="Arial"/>
        </w:rPr>
      </w:pPr>
      <w:r w:rsidRPr="0050391F">
        <w:rPr>
          <w:rFonts w:ascii="Arial" w:hAnsi="Arial" w:cs="Arial"/>
        </w:rPr>
        <w:t>u Ciebie chronię swe życie:</w:t>
      </w:r>
    </w:p>
    <w:p w14:paraId="4D999413" w14:textId="77777777" w:rsidR="006C6438" w:rsidRPr="0050391F" w:rsidRDefault="006C6438" w:rsidP="00F26990">
      <w:pPr>
        <w:spacing w:line="276" w:lineRule="auto"/>
        <w:ind w:left="426" w:hanging="284"/>
        <w:rPr>
          <w:rFonts w:ascii="Arial" w:hAnsi="Arial" w:cs="Arial"/>
        </w:rPr>
      </w:pPr>
      <w:r w:rsidRPr="0050391F">
        <w:rPr>
          <w:rFonts w:ascii="Arial" w:hAnsi="Arial" w:cs="Arial"/>
        </w:rPr>
        <w:t>chronię się pod cień Twoich skrzydeł,</w:t>
      </w:r>
    </w:p>
    <w:p w14:paraId="17D28CA0" w14:textId="77777777" w:rsidR="006C6438" w:rsidRDefault="006C6438" w:rsidP="00F26990">
      <w:pPr>
        <w:spacing w:line="276" w:lineRule="auto"/>
        <w:ind w:left="426" w:hanging="284"/>
        <w:rPr>
          <w:rFonts w:ascii="Arial" w:hAnsi="Arial" w:cs="Arial"/>
        </w:rPr>
      </w:pPr>
      <w:r w:rsidRPr="0050391F">
        <w:rPr>
          <w:rFonts w:ascii="Arial" w:hAnsi="Arial" w:cs="Arial"/>
        </w:rPr>
        <w:t>aż przejdzie klęska.</w:t>
      </w:r>
    </w:p>
    <w:p w14:paraId="01D0D622" w14:textId="77777777" w:rsidR="006C6438" w:rsidRDefault="006C6438" w:rsidP="00F26990">
      <w:pPr>
        <w:spacing w:line="276" w:lineRule="auto"/>
        <w:rPr>
          <w:rFonts w:ascii="Arial" w:hAnsi="Arial" w:cs="Arial"/>
        </w:rPr>
      </w:pPr>
      <w:r w:rsidRPr="0050391F">
        <w:rPr>
          <w:rFonts w:ascii="Arial" w:hAnsi="Arial" w:cs="Arial"/>
        </w:rPr>
        <w:t>[…]</w:t>
      </w:r>
    </w:p>
    <w:p w14:paraId="43B37885" w14:textId="77777777" w:rsidR="006C6438" w:rsidRPr="0050391F" w:rsidRDefault="006C6438" w:rsidP="00F26990">
      <w:pPr>
        <w:spacing w:line="276" w:lineRule="auto"/>
        <w:rPr>
          <w:rFonts w:ascii="Arial" w:hAnsi="Arial" w:cs="Arial"/>
        </w:rPr>
      </w:pPr>
    </w:p>
    <w:p w14:paraId="57235990" w14:textId="77777777" w:rsidR="006C6438" w:rsidRPr="0050391F" w:rsidRDefault="006C6438" w:rsidP="00F26990">
      <w:pPr>
        <w:spacing w:line="276" w:lineRule="auto"/>
        <w:ind w:left="142" w:hanging="142"/>
        <w:rPr>
          <w:rFonts w:ascii="Arial" w:hAnsi="Arial" w:cs="Arial"/>
          <w:color w:val="000000"/>
          <w:shd w:val="clear" w:color="auto" w:fill="FFFFFF"/>
        </w:rPr>
      </w:pPr>
      <w:r w:rsidRPr="0050391F">
        <w:rPr>
          <w:rStyle w:val="werset"/>
          <w:rFonts w:ascii="Arial" w:hAnsi="Arial" w:cs="Arial"/>
          <w:color w:val="000000"/>
          <w:bdr w:val="none" w:sz="0" w:space="0" w:color="auto" w:frame="1"/>
          <w:shd w:val="clear" w:color="auto" w:fill="FFFFFF"/>
          <w:vertAlign w:val="superscript"/>
        </w:rPr>
        <w:t xml:space="preserve">8 </w:t>
      </w:r>
      <w:r w:rsidRPr="0050391F">
        <w:rPr>
          <w:rFonts w:ascii="Arial" w:hAnsi="Arial" w:cs="Arial"/>
          <w:color w:val="000000"/>
          <w:shd w:val="clear" w:color="auto" w:fill="FFFFFF"/>
        </w:rPr>
        <w:t>Serce moje jest mocne, Boże,</w:t>
      </w:r>
    </w:p>
    <w:p w14:paraId="022FD297" w14:textId="77777777" w:rsidR="006C6438" w:rsidRPr="0050391F" w:rsidRDefault="006C6438" w:rsidP="00F26990">
      <w:pPr>
        <w:spacing w:line="276" w:lineRule="auto"/>
        <w:ind w:left="567" w:hanging="426"/>
        <w:rPr>
          <w:rFonts w:ascii="Arial" w:hAnsi="Arial" w:cs="Arial"/>
          <w:color w:val="000000"/>
          <w:shd w:val="clear" w:color="auto" w:fill="FFFFFF"/>
        </w:rPr>
      </w:pPr>
      <w:r w:rsidRPr="0050391F">
        <w:rPr>
          <w:rFonts w:ascii="Arial" w:hAnsi="Arial" w:cs="Arial"/>
          <w:color w:val="000000"/>
          <w:shd w:val="clear" w:color="auto" w:fill="FFFFFF"/>
        </w:rPr>
        <w:t>mocne serce moje;</w:t>
      </w:r>
    </w:p>
    <w:p w14:paraId="7FAEA632" w14:textId="77777777" w:rsidR="006C6438" w:rsidRPr="0050391F" w:rsidRDefault="006C6438" w:rsidP="00F26990">
      <w:pPr>
        <w:spacing w:line="276" w:lineRule="auto"/>
        <w:ind w:left="567" w:hanging="426"/>
        <w:rPr>
          <w:rFonts w:ascii="Arial" w:hAnsi="Arial" w:cs="Arial"/>
          <w:color w:val="000000"/>
          <w:shd w:val="clear" w:color="auto" w:fill="FFFFFF"/>
        </w:rPr>
      </w:pPr>
      <w:r w:rsidRPr="0050391F">
        <w:rPr>
          <w:rFonts w:ascii="Arial" w:hAnsi="Arial" w:cs="Arial"/>
          <w:color w:val="000000"/>
          <w:shd w:val="clear" w:color="auto" w:fill="FFFFFF"/>
        </w:rPr>
        <w:t>zaśpiewam i zagram.</w:t>
      </w:r>
    </w:p>
    <w:p w14:paraId="6A2AC6F9" w14:textId="77777777" w:rsidR="006C6438" w:rsidRPr="0050391F" w:rsidRDefault="006C6438" w:rsidP="00F26990">
      <w:pPr>
        <w:spacing w:line="276" w:lineRule="auto"/>
        <w:ind w:left="142" w:hanging="142"/>
        <w:rPr>
          <w:rFonts w:ascii="Arial" w:hAnsi="Arial" w:cs="Arial"/>
          <w:color w:val="000000"/>
          <w:shd w:val="clear" w:color="auto" w:fill="FFFFFF"/>
        </w:rPr>
      </w:pPr>
      <w:r w:rsidRPr="0050391F">
        <w:rPr>
          <w:rStyle w:val="werset"/>
          <w:rFonts w:ascii="Arial" w:hAnsi="Arial" w:cs="Arial"/>
          <w:color w:val="000000"/>
          <w:bdr w:val="none" w:sz="0" w:space="0" w:color="auto" w:frame="1"/>
          <w:shd w:val="clear" w:color="auto" w:fill="FFFFFF"/>
          <w:vertAlign w:val="superscript"/>
        </w:rPr>
        <w:t>9</w:t>
      </w:r>
      <w:r w:rsidRPr="0050391F">
        <w:rPr>
          <w:rStyle w:val="werset"/>
          <w:rFonts w:ascii="Arial" w:hAnsi="Arial" w:cs="Arial"/>
          <w:color w:val="000000"/>
          <w:bdr w:val="none" w:sz="0" w:space="0" w:color="auto" w:frame="1"/>
          <w:shd w:val="clear" w:color="auto" w:fill="FFFFFF"/>
        </w:rPr>
        <w:t xml:space="preserve"> </w:t>
      </w:r>
      <w:r w:rsidRPr="0050391F">
        <w:rPr>
          <w:rFonts w:ascii="Arial" w:hAnsi="Arial" w:cs="Arial"/>
          <w:color w:val="000000"/>
          <w:shd w:val="clear" w:color="auto" w:fill="FFFFFF"/>
        </w:rPr>
        <w:t>Zbudź się, duszo moja,</w:t>
      </w:r>
    </w:p>
    <w:p w14:paraId="06202423" w14:textId="77777777" w:rsidR="006C6438" w:rsidRPr="0050391F" w:rsidRDefault="006C6438" w:rsidP="00F26990">
      <w:pPr>
        <w:spacing w:line="276" w:lineRule="auto"/>
        <w:ind w:left="420" w:hanging="284"/>
        <w:rPr>
          <w:rFonts w:ascii="Arial" w:hAnsi="Arial" w:cs="Arial"/>
          <w:color w:val="000000"/>
          <w:shd w:val="clear" w:color="auto" w:fill="FFFFFF"/>
        </w:rPr>
      </w:pPr>
      <w:r w:rsidRPr="0050391F">
        <w:rPr>
          <w:rFonts w:ascii="Arial" w:hAnsi="Arial" w:cs="Arial"/>
          <w:color w:val="000000"/>
          <w:shd w:val="clear" w:color="auto" w:fill="FFFFFF"/>
        </w:rPr>
        <w:t xml:space="preserve">zbudź, harfo i cytro! </w:t>
      </w:r>
    </w:p>
    <w:p w14:paraId="1A1718DA" w14:textId="77777777" w:rsidR="006C6438" w:rsidRPr="0050391F" w:rsidRDefault="006C6438" w:rsidP="00F26990">
      <w:pPr>
        <w:spacing w:line="276" w:lineRule="auto"/>
        <w:ind w:left="420" w:hanging="284"/>
        <w:rPr>
          <w:rFonts w:ascii="Arial" w:hAnsi="Arial" w:cs="Arial"/>
          <w:color w:val="000000"/>
          <w:shd w:val="clear" w:color="auto" w:fill="FFFFFF"/>
        </w:rPr>
      </w:pPr>
      <w:r w:rsidRPr="0050391F">
        <w:rPr>
          <w:rFonts w:ascii="Arial" w:hAnsi="Arial" w:cs="Arial"/>
          <w:color w:val="000000"/>
          <w:shd w:val="clear" w:color="auto" w:fill="FFFFFF"/>
        </w:rPr>
        <w:t>Chcę obudzić jutrzenkę.</w:t>
      </w:r>
    </w:p>
    <w:p w14:paraId="03211746" w14:textId="77777777" w:rsidR="006C6438" w:rsidRPr="0050391F" w:rsidRDefault="006C6438" w:rsidP="00F26990">
      <w:pPr>
        <w:spacing w:line="276" w:lineRule="auto"/>
        <w:ind w:left="142" w:hanging="142"/>
        <w:rPr>
          <w:rFonts w:ascii="Arial" w:hAnsi="Arial" w:cs="Arial"/>
          <w:color w:val="000000"/>
          <w:shd w:val="clear" w:color="auto" w:fill="FFFFFF"/>
        </w:rPr>
      </w:pPr>
      <w:r w:rsidRPr="0050391F">
        <w:rPr>
          <w:rStyle w:val="werset"/>
          <w:rFonts w:ascii="Arial" w:hAnsi="Arial" w:cs="Arial"/>
          <w:color w:val="000000"/>
          <w:bdr w:val="none" w:sz="0" w:space="0" w:color="auto" w:frame="1"/>
          <w:shd w:val="clear" w:color="auto" w:fill="FFFFFF"/>
          <w:vertAlign w:val="superscript"/>
        </w:rPr>
        <w:t>10</w:t>
      </w:r>
      <w:r w:rsidRPr="0050391F">
        <w:rPr>
          <w:rStyle w:val="werset"/>
          <w:rFonts w:ascii="Arial" w:hAnsi="Arial" w:cs="Arial"/>
          <w:color w:val="000000"/>
          <w:bdr w:val="none" w:sz="0" w:space="0" w:color="auto" w:frame="1"/>
          <w:shd w:val="clear" w:color="auto" w:fill="FFFFFF"/>
        </w:rPr>
        <w:t xml:space="preserve"> </w:t>
      </w:r>
      <w:r w:rsidRPr="0050391F">
        <w:rPr>
          <w:rFonts w:ascii="Arial" w:hAnsi="Arial" w:cs="Arial"/>
          <w:color w:val="000000"/>
          <w:shd w:val="clear" w:color="auto" w:fill="FFFFFF"/>
        </w:rPr>
        <w:t>Wśród ludów będę chwalił Cię, Panie;</w:t>
      </w:r>
    </w:p>
    <w:p w14:paraId="27869520" w14:textId="77777777" w:rsidR="006C6438" w:rsidRPr="0050391F" w:rsidRDefault="006C6438" w:rsidP="00F26990">
      <w:pPr>
        <w:spacing w:line="276" w:lineRule="auto"/>
        <w:ind w:left="284" w:hanging="142"/>
        <w:rPr>
          <w:rFonts w:ascii="Arial" w:hAnsi="Arial" w:cs="Arial"/>
          <w:color w:val="000000"/>
          <w:shd w:val="clear" w:color="auto" w:fill="FFFFFF"/>
        </w:rPr>
      </w:pPr>
      <w:r w:rsidRPr="0050391F">
        <w:rPr>
          <w:rFonts w:ascii="Arial" w:hAnsi="Arial" w:cs="Arial"/>
          <w:color w:val="000000"/>
          <w:shd w:val="clear" w:color="auto" w:fill="FFFFFF"/>
        </w:rPr>
        <w:t>zagram Ci wśród narodów,</w:t>
      </w:r>
    </w:p>
    <w:p w14:paraId="7113A50C" w14:textId="77777777" w:rsidR="006C6438" w:rsidRPr="0050391F" w:rsidRDefault="006C6438" w:rsidP="00F26990">
      <w:pPr>
        <w:spacing w:line="276" w:lineRule="auto"/>
        <w:ind w:left="142" w:hanging="142"/>
        <w:rPr>
          <w:rFonts w:ascii="Arial" w:hAnsi="Arial" w:cs="Arial"/>
          <w:color w:val="000000"/>
          <w:shd w:val="clear" w:color="auto" w:fill="FFFFFF"/>
        </w:rPr>
      </w:pPr>
      <w:r w:rsidRPr="0050391F">
        <w:rPr>
          <w:rStyle w:val="werset"/>
          <w:rFonts w:ascii="Arial" w:hAnsi="Arial" w:cs="Arial"/>
          <w:color w:val="000000"/>
          <w:bdr w:val="none" w:sz="0" w:space="0" w:color="auto" w:frame="1"/>
          <w:shd w:val="clear" w:color="auto" w:fill="FFFFFF"/>
          <w:vertAlign w:val="superscript"/>
        </w:rPr>
        <w:t>11</w:t>
      </w:r>
      <w:r w:rsidRPr="0050391F">
        <w:rPr>
          <w:rStyle w:val="werset"/>
          <w:rFonts w:ascii="Arial" w:hAnsi="Arial" w:cs="Arial"/>
          <w:color w:val="000000"/>
          <w:bdr w:val="none" w:sz="0" w:space="0" w:color="auto" w:frame="1"/>
          <w:shd w:val="clear" w:color="auto" w:fill="FFFFFF"/>
        </w:rPr>
        <w:t xml:space="preserve"> </w:t>
      </w:r>
      <w:r w:rsidRPr="0050391F">
        <w:rPr>
          <w:rFonts w:ascii="Arial" w:hAnsi="Arial" w:cs="Arial"/>
          <w:color w:val="000000"/>
          <w:shd w:val="clear" w:color="auto" w:fill="FFFFFF"/>
        </w:rPr>
        <w:t>bo Twoja łaskawość aż do niebios,</w:t>
      </w:r>
    </w:p>
    <w:p w14:paraId="19AFA596" w14:textId="77777777" w:rsidR="006C6438" w:rsidRPr="0050391F" w:rsidRDefault="006C6438" w:rsidP="00F26990">
      <w:pPr>
        <w:spacing w:line="276" w:lineRule="auto"/>
        <w:ind w:left="426" w:hanging="236"/>
        <w:rPr>
          <w:rFonts w:ascii="Arial" w:hAnsi="Arial" w:cs="Arial"/>
          <w:color w:val="000000"/>
          <w:shd w:val="clear" w:color="auto" w:fill="FFFFFF"/>
        </w:rPr>
      </w:pPr>
      <w:r w:rsidRPr="0050391F">
        <w:rPr>
          <w:rFonts w:ascii="Arial" w:hAnsi="Arial" w:cs="Arial"/>
          <w:color w:val="000000"/>
          <w:shd w:val="clear" w:color="auto" w:fill="FFFFFF"/>
        </w:rPr>
        <w:t>a wierność Twoja po chmury!</w:t>
      </w:r>
    </w:p>
    <w:p w14:paraId="02703873" w14:textId="77777777" w:rsidR="006C6438" w:rsidRPr="0050391F" w:rsidRDefault="006C6438" w:rsidP="00F26990">
      <w:pPr>
        <w:spacing w:line="276" w:lineRule="auto"/>
        <w:ind w:left="142" w:hanging="142"/>
        <w:rPr>
          <w:rStyle w:val="werset"/>
          <w:rFonts w:ascii="Arial" w:hAnsi="Arial" w:cs="Arial"/>
          <w:color w:val="000000"/>
          <w:bdr w:val="none" w:sz="0" w:space="0" w:color="auto" w:frame="1"/>
          <w:shd w:val="clear" w:color="auto" w:fill="FFFFFF"/>
          <w:vertAlign w:val="superscript"/>
        </w:rPr>
      </w:pPr>
    </w:p>
    <w:p w14:paraId="263235CC" w14:textId="77777777" w:rsidR="006C6438" w:rsidRPr="0050391F" w:rsidRDefault="006C6438" w:rsidP="00F26990">
      <w:pPr>
        <w:spacing w:line="276" w:lineRule="auto"/>
        <w:ind w:left="142" w:hanging="142"/>
        <w:rPr>
          <w:rFonts w:ascii="Arial" w:hAnsi="Arial" w:cs="Arial"/>
        </w:rPr>
      </w:pPr>
      <w:r w:rsidRPr="0050391F">
        <w:rPr>
          <w:rStyle w:val="werset"/>
          <w:rFonts w:ascii="Arial" w:hAnsi="Arial" w:cs="Arial"/>
          <w:color w:val="000000"/>
          <w:bdr w:val="none" w:sz="0" w:space="0" w:color="auto" w:frame="1"/>
          <w:shd w:val="clear" w:color="auto" w:fill="FFFFFF"/>
          <w:vertAlign w:val="superscript"/>
        </w:rPr>
        <w:t>12</w:t>
      </w:r>
      <w:r w:rsidRPr="0050391F">
        <w:rPr>
          <w:rStyle w:val="werset"/>
          <w:rFonts w:ascii="Arial" w:hAnsi="Arial" w:cs="Arial"/>
          <w:color w:val="000000"/>
          <w:bdr w:val="none" w:sz="0" w:space="0" w:color="auto" w:frame="1"/>
          <w:shd w:val="clear" w:color="auto" w:fill="FFFFFF"/>
        </w:rPr>
        <w:t> </w:t>
      </w:r>
      <w:r w:rsidRPr="0050391F">
        <w:rPr>
          <w:rFonts w:ascii="Arial" w:hAnsi="Arial" w:cs="Arial"/>
          <w:color w:val="000000"/>
          <w:shd w:val="clear" w:color="auto" w:fill="FFFFFF"/>
        </w:rPr>
        <w:t>Bądź wywyższony, Boże, ponad niebo,</w:t>
      </w:r>
      <w:r w:rsidRPr="0050391F">
        <w:rPr>
          <w:rFonts w:ascii="Arial" w:hAnsi="Arial" w:cs="Arial"/>
          <w:color w:val="000000"/>
        </w:rPr>
        <w:br/>
      </w:r>
      <w:r w:rsidRPr="0050391F">
        <w:rPr>
          <w:rFonts w:ascii="Arial" w:hAnsi="Arial" w:cs="Arial"/>
          <w:color w:val="000000"/>
          <w:shd w:val="clear" w:color="auto" w:fill="FFFFFF"/>
        </w:rPr>
        <w:t>a Twoja chwała ponad całą ziemię!</w:t>
      </w:r>
    </w:p>
    <w:p w14:paraId="6F46986B" w14:textId="77777777" w:rsidR="006C6438" w:rsidRPr="0050391F" w:rsidRDefault="006C6438" w:rsidP="006C6438">
      <w:pPr>
        <w:jc w:val="center"/>
        <w:rPr>
          <w:rFonts w:ascii="Arial" w:hAnsi="Arial" w:cs="Arial"/>
          <w:iCs/>
          <w:color w:val="000000" w:themeColor="text1"/>
          <w:sz w:val="14"/>
          <w:szCs w:val="14"/>
        </w:rPr>
      </w:pPr>
    </w:p>
    <w:p w14:paraId="60BB7918" w14:textId="03ED6619" w:rsidR="006C6438" w:rsidRPr="00F26990" w:rsidRDefault="00F26990" w:rsidP="00F26990">
      <w:pPr>
        <w:spacing w:line="276" w:lineRule="auto"/>
        <w:jc w:val="both"/>
        <w:rPr>
          <w:rFonts w:ascii="Arial" w:hAnsi="Arial" w:cs="Arial"/>
          <w:bCs/>
          <w:color w:val="000000" w:themeColor="text1"/>
        </w:rPr>
      </w:pPr>
      <w:r>
        <w:rPr>
          <w:rFonts w:ascii="Arial" w:hAnsi="Arial" w:cs="Arial"/>
          <w:bCs/>
          <w:color w:val="000000" w:themeColor="text1"/>
        </w:rPr>
        <w:t xml:space="preserve">  </w:t>
      </w:r>
      <w:r w:rsidRPr="00F26990">
        <w:rPr>
          <w:rFonts w:ascii="Arial" w:hAnsi="Arial" w:cs="Arial"/>
          <w:bCs/>
          <w:color w:val="000000" w:themeColor="text1"/>
        </w:rPr>
        <w:t>Podaj</w:t>
      </w:r>
      <w:r w:rsidR="006C6438" w:rsidRPr="00F26990">
        <w:rPr>
          <w:rFonts w:ascii="Arial" w:hAnsi="Arial" w:cs="Arial"/>
          <w:bCs/>
          <w:color w:val="000000" w:themeColor="text1"/>
        </w:rPr>
        <w:t xml:space="preserve"> nazwy dwóch środków językowych charakterystycznych dla stylu biblijnego i każdy z</w:t>
      </w:r>
      <w:r w:rsidR="00C82782">
        <w:rPr>
          <w:rFonts w:ascii="Arial" w:hAnsi="Arial" w:cs="Arial"/>
          <w:bCs/>
          <w:color w:val="000000" w:themeColor="text1"/>
        </w:rPr>
        <w:t> </w:t>
      </w:r>
      <w:r w:rsidR="006C6438" w:rsidRPr="00F26990">
        <w:rPr>
          <w:rFonts w:ascii="Arial" w:hAnsi="Arial" w:cs="Arial"/>
          <w:bCs/>
          <w:color w:val="000000" w:themeColor="text1"/>
        </w:rPr>
        <w:t>nich zilustruj przykładem z tekstu.</w:t>
      </w:r>
    </w:p>
    <w:p w14:paraId="7F1BC763" w14:textId="0D1D9389" w:rsidR="00655BD7" w:rsidRDefault="00655BD7" w:rsidP="00655BD7">
      <w:pPr>
        <w:spacing w:line="276" w:lineRule="auto"/>
        <w:jc w:val="both"/>
        <w:rPr>
          <w:rFonts w:ascii="Arial" w:hAnsi="Arial" w:cs="Arial"/>
          <w:bCs/>
        </w:rPr>
      </w:pPr>
      <w:r w:rsidRPr="00A8625E">
        <w:rPr>
          <w:rFonts w:ascii="Arial" w:hAnsi="Arial" w:cs="Arial"/>
          <w:bCs/>
        </w:rPr>
        <w:t>---</w:t>
      </w:r>
    </w:p>
    <w:p w14:paraId="42B1B13B" w14:textId="77777777" w:rsidR="006D7104" w:rsidRDefault="006D7104" w:rsidP="00655BD7">
      <w:pPr>
        <w:spacing w:line="276" w:lineRule="auto"/>
        <w:jc w:val="both"/>
        <w:rPr>
          <w:rFonts w:ascii="Arial" w:hAnsi="Arial" w:cs="Arial"/>
          <w:bCs/>
        </w:rPr>
      </w:pPr>
    </w:p>
    <w:p w14:paraId="01091589" w14:textId="77777777" w:rsidR="0036621F" w:rsidRDefault="0036621F" w:rsidP="00655BD7">
      <w:pPr>
        <w:spacing w:line="276" w:lineRule="auto"/>
        <w:jc w:val="both"/>
        <w:rPr>
          <w:rFonts w:ascii="Arial" w:hAnsi="Arial" w:cs="Arial"/>
          <w:bCs/>
        </w:rPr>
      </w:pPr>
    </w:p>
    <w:p w14:paraId="548BDB0C" w14:textId="77777777" w:rsidR="0036621F" w:rsidRPr="00A8625E" w:rsidRDefault="0036621F" w:rsidP="00655BD7">
      <w:pPr>
        <w:spacing w:line="276" w:lineRule="auto"/>
        <w:jc w:val="both"/>
        <w:rPr>
          <w:rFonts w:ascii="Arial" w:hAnsi="Arial" w:cs="Arial"/>
          <w:bCs/>
        </w:rPr>
      </w:pPr>
    </w:p>
    <w:p w14:paraId="2D547E75" w14:textId="77777777" w:rsidR="00F26990" w:rsidRDefault="00F26990" w:rsidP="00F26990">
      <w:pPr>
        <w:spacing w:line="276" w:lineRule="auto"/>
        <w:rPr>
          <w:rFonts w:ascii="Arial" w:hAnsi="Arial" w:cs="Arial"/>
          <w:bCs/>
        </w:rPr>
      </w:pPr>
      <w:r>
        <w:rPr>
          <w:rFonts w:ascii="Arial" w:hAnsi="Arial" w:cs="Arial"/>
          <w:bCs/>
        </w:rPr>
        <w:lastRenderedPageBreak/>
        <w:t xml:space="preserve">  Zasady oceniania</w:t>
      </w:r>
    </w:p>
    <w:p w14:paraId="123A8DAC" w14:textId="77777777" w:rsidR="006C6438" w:rsidRPr="003D0FB8" w:rsidRDefault="006C6438" w:rsidP="00F26990">
      <w:pPr>
        <w:spacing w:line="276" w:lineRule="auto"/>
        <w:rPr>
          <w:rFonts w:ascii="Arial" w:hAnsi="Arial" w:cs="Arial"/>
        </w:rPr>
      </w:pPr>
      <w:r w:rsidRPr="003D0FB8">
        <w:rPr>
          <w:rFonts w:ascii="Arial" w:hAnsi="Arial" w:cs="Arial"/>
        </w:rPr>
        <w:t>2 pkt – poprawne wskazanie nazw dwóch środków językowych charakterystycznych dla stylu biblijnego wraz z odpowiednimi przykładami.</w:t>
      </w:r>
    </w:p>
    <w:p w14:paraId="6B59C431" w14:textId="77777777" w:rsidR="006C6438" w:rsidRPr="003D0FB8" w:rsidRDefault="006C6438" w:rsidP="00F26990">
      <w:pPr>
        <w:spacing w:line="276" w:lineRule="auto"/>
        <w:rPr>
          <w:rFonts w:ascii="Arial" w:hAnsi="Arial" w:cs="Arial"/>
        </w:rPr>
      </w:pPr>
      <w:r w:rsidRPr="003D0FB8">
        <w:rPr>
          <w:rFonts w:ascii="Arial" w:hAnsi="Arial" w:cs="Arial"/>
        </w:rPr>
        <w:t>1 pkt – poprawne wskazanie nazwy jednego środka językowego charakterystycznego dla stylu biblijnego wraz z odpowiednim przykładem.</w:t>
      </w:r>
    </w:p>
    <w:p w14:paraId="6DC87B4B" w14:textId="77777777" w:rsidR="006C6438" w:rsidRDefault="006C6438" w:rsidP="006C6438">
      <w:pPr>
        <w:spacing w:line="276" w:lineRule="auto"/>
        <w:rPr>
          <w:rFonts w:ascii="Arial" w:hAnsi="Arial" w:cs="Arial"/>
        </w:rPr>
      </w:pPr>
      <w:r>
        <w:rPr>
          <w:rFonts w:ascii="Arial" w:hAnsi="Arial" w:cs="Arial"/>
        </w:rPr>
        <w:t>0 pkt – odpowiedź niepoprawna lub niepełna albo brak odpowiedzi.</w:t>
      </w:r>
    </w:p>
    <w:p w14:paraId="3F2ED0E0" w14:textId="77777777" w:rsidR="006C6438" w:rsidRPr="003D0FB8" w:rsidRDefault="006C6438" w:rsidP="006C6438">
      <w:pPr>
        <w:spacing w:line="276" w:lineRule="auto"/>
        <w:ind w:left="709" w:hanging="709"/>
        <w:jc w:val="both"/>
        <w:rPr>
          <w:rFonts w:ascii="Arial" w:hAnsi="Arial" w:cs="Arial"/>
        </w:rPr>
      </w:pPr>
    </w:p>
    <w:p w14:paraId="4D7DC602" w14:textId="266555BD" w:rsidR="000A37D4" w:rsidRDefault="000A37D4" w:rsidP="000A37D4">
      <w:pPr>
        <w:spacing w:line="276" w:lineRule="auto"/>
        <w:rPr>
          <w:rFonts w:ascii="Arial" w:hAnsi="Arial" w:cs="Arial"/>
          <w:bCs/>
        </w:rPr>
      </w:pPr>
      <w:r>
        <w:rPr>
          <w:rFonts w:ascii="Arial" w:hAnsi="Arial" w:cs="Arial"/>
          <w:bCs/>
        </w:rPr>
        <w:t xml:space="preserve">  Przykładowe odpowiedzi ocenione na 2 pkt</w:t>
      </w:r>
    </w:p>
    <w:p w14:paraId="202BC74D" w14:textId="39643BFF" w:rsidR="000A37D4" w:rsidRDefault="000A37D4" w:rsidP="000A37D4">
      <w:pPr>
        <w:spacing w:line="276" w:lineRule="auto"/>
        <w:rPr>
          <w:rFonts w:ascii="Arial" w:hAnsi="Arial" w:cs="Arial"/>
          <w:bCs/>
        </w:rPr>
      </w:pPr>
      <w:r>
        <w:rPr>
          <w:rFonts w:ascii="Arial" w:hAnsi="Arial" w:cs="Arial"/>
          <w:bCs/>
        </w:rPr>
        <w:t xml:space="preserve">- inwersja: </w:t>
      </w:r>
      <w:r w:rsidRPr="000A37D4">
        <w:rPr>
          <w:rFonts w:ascii="Arial" w:hAnsi="Arial" w:cs="Arial"/>
          <w:bCs/>
        </w:rPr>
        <w:t>„Serce moje jest mocne, Boże, / mocne serce moje”</w:t>
      </w:r>
    </w:p>
    <w:p w14:paraId="2378FF6E" w14:textId="22D96A8E" w:rsidR="000A37D4" w:rsidRDefault="000A37D4" w:rsidP="0036621F">
      <w:pPr>
        <w:spacing w:line="276" w:lineRule="auto"/>
        <w:rPr>
          <w:rFonts w:ascii="Arial" w:hAnsi="Arial" w:cs="Arial"/>
          <w:bCs/>
        </w:rPr>
      </w:pPr>
      <w:r>
        <w:rPr>
          <w:rFonts w:ascii="Arial" w:hAnsi="Arial" w:cs="Arial"/>
          <w:bCs/>
        </w:rPr>
        <w:t xml:space="preserve">- anafora:  </w:t>
      </w:r>
      <w:r w:rsidRPr="000A37D4">
        <w:rPr>
          <w:rFonts w:ascii="Arial" w:hAnsi="Arial" w:cs="Arial"/>
          <w:bCs/>
        </w:rPr>
        <w:t xml:space="preserve">„Zbudź się, duszo moja, </w:t>
      </w:r>
      <w:r w:rsidR="0036621F">
        <w:rPr>
          <w:rFonts w:ascii="Arial" w:hAnsi="Arial" w:cs="Arial"/>
          <w:bCs/>
        </w:rPr>
        <w:t xml:space="preserve">/ </w:t>
      </w:r>
      <w:r w:rsidRPr="000A37D4">
        <w:rPr>
          <w:rFonts w:ascii="Arial" w:hAnsi="Arial" w:cs="Arial"/>
          <w:bCs/>
        </w:rPr>
        <w:t>zbudź harfo i cytro!”</w:t>
      </w:r>
    </w:p>
    <w:p w14:paraId="168D6BDF" w14:textId="79884A7F" w:rsidR="000A37D4" w:rsidRDefault="000A37D4" w:rsidP="0036621F">
      <w:pPr>
        <w:spacing w:line="276" w:lineRule="auto"/>
        <w:rPr>
          <w:rFonts w:ascii="Arial" w:hAnsi="Arial" w:cs="Arial"/>
          <w:color w:val="000000" w:themeColor="text1"/>
        </w:rPr>
      </w:pPr>
      <w:r>
        <w:rPr>
          <w:rFonts w:ascii="Arial" w:hAnsi="Arial" w:cs="Arial"/>
          <w:bCs/>
        </w:rPr>
        <w:t xml:space="preserve">- apostrofa: </w:t>
      </w:r>
      <w:r w:rsidRPr="000D3B97">
        <w:rPr>
          <w:rFonts w:ascii="Arial" w:hAnsi="Arial" w:cs="Arial"/>
          <w:color w:val="000000" w:themeColor="text1"/>
        </w:rPr>
        <w:t>„Zbudź się, duszo moja”</w:t>
      </w:r>
      <w:r w:rsidR="0036621F">
        <w:rPr>
          <w:rFonts w:ascii="Arial" w:hAnsi="Arial" w:cs="Arial"/>
          <w:color w:val="000000" w:themeColor="text1"/>
        </w:rPr>
        <w:t xml:space="preserve"> / </w:t>
      </w:r>
      <w:r w:rsidRPr="000D3B97">
        <w:rPr>
          <w:rFonts w:ascii="Arial" w:hAnsi="Arial" w:cs="Arial"/>
          <w:color w:val="000000" w:themeColor="text1"/>
        </w:rPr>
        <w:t>„Bądź wywyższony, Boże, ponad niebo”</w:t>
      </w:r>
    </w:p>
    <w:p w14:paraId="31DC0388" w14:textId="5D98F22E" w:rsidR="000A37D4" w:rsidRDefault="000A37D4" w:rsidP="000A37D4">
      <w:pPr>
        <w:spacing w:line="276" w:lineRule="auto"/>
        <w:rPr>
          <w:rFonts w:ascii="Arial" w:hAnsi="Arial" w:cs="Arial"/>
          <w:color w:val="000000" w:themeColor="text1"/>
        </w:rPr>
      </w:pPr>
      <w:r>
        <w:rPr>
          <w:rFonts w:ascii="Arial" w:hAnsi="Arial" w:cs="Arial"/>
          <w:color w:val="000000" w:themeColor="text1"/>
        </w:rPr>
        <w:t xml:space="preserve">- hiperbola: </w:t>
      </w:r>
      <w:r w:rsidRPr="000D3B97">
        <w:rPr>
          <w:rFonts w:ascii="Arial" w:hAnsi="Arial" w:cs="Arial"/>
          <w:color w:val="000000" w:themeColor="text1"/>
        </w:rPr>
        <w:t>„Twoja łaskawość aż do niebios”</w:t>
      </w:r>
    </w:p>
    <w:p w14:paraId="6241DE04" w14:textId="77777777" w:rsidR="000A37D4" w:rsidRPr="000D3B97" w:rsidRDefault="000A37D4" w:rsidP="000A37D4">
      <w:pPr>
        <w:spacing w:line="276" w:lineRule="auto"/>
        <w:rPr>
          <w:rFonts w:ascii="Arial" w:hAnsi="Arial" w:cs="Arial"/>
        </w:rPr>
      </w:pPr>
      <w:r>
        <w:rPr>
          <w:rFonts w:ascii="Arial" w:hAnsi="Arial" w:cs="Arial"/>
          <w:color w:val="000000" w:themeColor="text1"/>
        </w:rPr>
        <w:t xml:space="preserve">- powtórzenie: </w:t>
      </w:r>
      <w:r w:rsidRPr="000D3B97">
        <w:rPr>
          <w:rFonts w:ascii="Arial" w:hAnsi="Arial" w:cs="Arial"/>
        </w:rPr>
        <w:t>„Zmiłuj się nade mną, Boże, zmiłuj się nade mną”</w:t>
      </w:r>
    </w:p>
    <w:p w14:paraId="4F8FBBA8" w14:textId="75FE6F74" w:rsidR="000A37D4" w:rsidRDefault="000A37D4" w:rsidP="0036621F">
      <w:pPr>
        <w:spacing w:line="276" w:lineRule="auto"/>
        <w:ind w:left="142" w:hanging="142"/>
        <w:rPr>
          <w:rFonts w:ascii="Arial" w:hAnsi="Arial" w:cs="Arial"/>
          <w:color w:val="000000"/>
          <w:shd w:val="clear" w:color="auto" w:fill="FFFFFF"/>
        </w:rPr>
      </w:pPr>
      <w:r w:rsidRPr="000D3B97">
        <w:rPr>
          <w:rFonts w:ascii="Arial" w:hAnsi="Arial" w:cs="Arial"/>
          <w:color w:val="000000"/>
          <w:shd w:val="clear" w:color="auto" w:fill="FFFFFF"/>
        </w:rPr>
        <w:t>„Serce moje jest mocne, Boże,</w:t>
      </w:r>
      <w:r w:rsidR="0036621F">
        <w:rPr>
          <w:rFonts w:ascii="Arial" w:hAnsi="Arial" w:cs="Arial"/>
          <w:color w:val="000000"/>
          <w:shd w:val="clear" w:color="auto" w:fill="FFFFFF"/>
        </w:rPr>
        <w:t xml:space="preserve"> / </w:t>
      </w:r>
      <w:r w:rsidRPr="000D3B97">
        <w:rPr>
          <w:rFonts w:ascii="Arial" w:hAnsi="Arial" w:cs="Arial"/>
          <w:color w:val="000000"/>
          <w:shd w:val="clear" w:color="auto" w:fill="FFFFFF"/>
        </w:rPr>
        <w:t>mocne serce moje”</w:t>
      </w:r>
    </w:p>
    <w:p w14:paraId="00694470" w14:textId="469E34C0" w:rsidR="000A37D4" w:rsidRPr="000D3B97" w:rsidRDefault="000A37D4" w:rsidP="000A37D4">
      <w:pPr>
        <w:spacing w:line="276" w:lineRule="auto"/>
        <w:rPr>
          <w:rFonts w:ascii="Arial" w:hAnsi="Arial" w:cs="Arial"/>
          <w:color w:val="000000" w:themeColor="text1"/>
        </w:rPr>
      </w:pPr>
      <w:r>
        <w:rPr>
          <w:rFonts w:ascii="Arial" w:hAnsi="Arial" w:cs="Arial"/>
          <w:color w:val="000000"/>
          <w:shd w:val="clear" w:color="auto" w:fill="FFFFFF"/>
        </w:rPr>
        <w:t xml:space="preserve">- wykrzyknienie: </w:t>
      </w:r>
      <w:r w:rsidRPr="000D3B97">
        <w:rPr>
          <w:rFonts w:ascii="Arial" w:hAnsi="Arial" w:cs="Arial"/>
          <w:color w:val="000000"/>
          <w:shd w:val="clear" w:color="auto" w:fill="FFFFFF"/>
        </w:rPr>
        <w:t>„Bądź wywyższony, Boże, ponad niebo,</w:t>
      </w:r>
      <w:r w:rsidR="0036621F">
        <w:rPr>
          <w:rFonts w:ascii="Arial" w:hAnsi="Arial" w:cs="Arial"/>
          <w:color w:val="000000"/>
          <w:shd w:val="clear" w:color="auto" w:fill="FFFFFF"/>
        </w:rPr>
        <w:t xml:space="preserve"> / </w:t>
      </w:r>
      <w:r w:rsidRPr="000D3B97">
        <w:rPr>
          <w:rFonts w:ascii="Arial" w:hAnsi="Arial" w:cs="Arial"/>
          <w:color w:val="000000"/>
          <w:shd w:val="clear" w:color="auto" w:fill="FFFFFF"/>
        </w:rPr>
        <w:t>a Twoja chwała ponad całą ziemię!”</w:t>
      </w:r>
    </w:p>
    <w:p w14:paraId="3842804E" w14:textId="526378E2" w:rsidR="000A37D4" w:rsidRPr="000A37D4" w:rsidRDefault="000A37D4" w:rsidP="000A37D4">
      <w:pPr>
        <w:spacing w:line="276" w:lineRule="auto"/>
      </w:pPr>
    </w:p>
    <w:p w14:paraId="0CA46533" w14:textId="4E9EB866" w:rsidR="00931E26" w:rsidRDefault="00931E26" w:rsidP="00931E26">
      <w:pPr>
        <w:spacing w:line="276" w:lineRule="auto"/>
        <w:rPr>
          <w:rFonts w:ascii="Arial" w:hAnsi="Arial" w:cs="Arial"/>
          <w:bCs/>
        </w:rPr>
      </w:pPr>
      <w:r>
        <w:rPr>
          <w:rFonts w:ascii="Arial" w:hAnsi="Arial" w:cs="Arial"/>
          <w:bCs/>
        </w:rPr>
        <w:t xml:space="preserve">  Zadanie 4. (0–1)</w:t>
      </w:r>
    </w:p>
    <w:p w14:paraId="2D6DAE43" w14:textId="5BBA16DF" w:rsidR="00220066" w:rsidRPr="00AF2C41" w:rsidRDefault="00655BD7" w:rsidP="00220066">
      <w:pPr>
        <w:widowControl w:val="0"/>
        <w:autoSpaceDE w:val="0"/>
        <w:autoSpaceDN w:val="0"/>
        <w:adjustRightInd w:val="0"/>
        <w:spacing w:line="276" w:lineRule="auto"/>
        <w:jc w:val="both"/>
        <w:rPr>
          <w:rFonts w:ascii="Arial" w:hAnsi="Arial" w:cs="Arial"/>
          <w:bCs/>
          <w:color w:val="000000" w:themeColor="text1"/>
        </w:rPr>
      </w:pPr>
      <w:r>
        <w:rPr>
          <w:rFonts w:ascii="Arial" w:hAnsi="Arial" w:cs="Arial"/>
          <w:bCs/>
          <w:color w:val="000000" w:themeColor="text1"/>
        </w:rPr>
        <w:t xml:space="preserve">  </w:t>
      </w:r>
      <w:r w:rsidR="00220066" w:rsidRPr="00AF2C41">
        <w:rPr>
          <w:rFonts w:ascii="Arial" w:hAnsi="Arial" w:cs="Arial"/>
          <w:bCs/>
          <w:color w:val="000000" w:themeColor="text1"/>
        </w:rPr>
        <w:t>Przeczytaj poniższy fragment wiersza Czesława Miłosza</w:t>
      </w:r>
      <w:r w:rsidR="00220066">
        <w:rPr>
          <w:rFonts w:ascii="Arial" w:hAnsi="Arial" w:cs="Arial"/>
          <w:bCs/>
          <w:color w:val="000000" w:themeColor="text1"/>
        </w:rPr>
        <w:t xml:space="preserve"> „Piosenka”</w:t>
      </w:r>
      <w:r w:rsidR="00220066" w:rsidRPr="00AF2C41">
        <w:rPr>
          <w:rFonts w:ascii="Arial" w:hAnsi="Arial" w:cs="Arial"/>
          <w:bCs/>
          <w:color w:val="000000" w:themeColor="text1"/>
        </w:rPr>
        <w:t>.</w:t>
      </w:r>
    </w:p>
    <w:p w14:paraId="5085C976" w14:textId="6F0E6E94" w:rsidR="006C6438" w:rsidRDefault="006C6438" w:rsidP="006C6438">
      <w:pPr>
        <w:jc w:val="both"/>
      </w:pPr>
    </w:p>
    <w:p w14:paraId="3FF2AF5F" w14:textId="117B10C0" w:rsidR="006C6438" w:rsidRPr="00776D32" w:rsidRDefault="00776D32" w:rsidP="00776D32">
      <w:pPr>
        <w:widowControl w:val="0"/>
        <w:autoSpaceDE w:val="0"/>
        <w:autoSpaceDN w:val="0"/>
        <w:adjustRightInd w:val="0"/>
        <w:spacing w:line="276" w:lineRule="auto"/>
        <w:jc w:val="both"/>
        <w:rPr>
          <w:rFonts w:ascii="Arial" w:hAnsi="Arial" w:cs="Arial"/>
          <w:bCs/>
          <w:iCs/>
          <w:color w:val="000000" w:themeColor="text1"/>
        </w:rPr>
      </w:pPr>
      <w:r>
        <w:t xml:space="preserve">  </w:t>
      </w:r>
      <w:r w:rsidR="006C6438" w:rsidRPr="00776D32">
        <w:rPr>
          <w:rFonts w:ascii="Arial" w:hAnsi="Arial" w:cs="Arial"/>
          <w:bCs/>
          <w:iCs/>
          <w:color w:val="000000" w:themeColor="text1"/>
        </w:rPr>
        <w:t>Annie Micińskiej</w:t>
      </w:r>
    </w:p>
    <w:p w14:paraId="5C3E9977" w14:textId="77777777" w:rsidR="006C6438" w:rsidRPr="00AF2C41" w:rsidRDefault="006C6438" w:rsidP="006C6438">
      <w:pPr>
        <w:widowControl w:val="0"/>
        <w:autoSpaceDE w:val="0"/>
        <w:autoSpaceDN w:val="0"/>
        <w:adjustRightInd w:val="0"/>
        <w:spacing w:line="276" w:lineRule="auto"/>
        <w:ind w:left="4820"/>
        <w:jc w:val="both"/>
        <w:rPr>
          <w:rFonts w:ascii="Arial" w:hAnsi="Arial" w:cs="Arial"/>
          <w:bCs/>
          <w:i/>
          <w:color w:val="000000" w:themeColor="text1"/>
        </w:rPr>
      </w:pPr>
    </w:p>
    <w:p w14:paraId="68924EC8" w14:textId="252D2C03" w:rsidR="006C6438" w:rsidRPr="00AF2C41" w:rsidRDefault="00776D32" w:rsidP="006C6438">
      <w:pPr>
        <w:widowControl w:val="0"/>
        <w:autoSpaceDE w:val="0"/>
        <w:autoSpaceDN w:val="0"/>
        <w:adjustRightInd w:val="0"/>
        <w:spacing w:line="276" w:lineRule="auto"/>
        <w:jc w:val="both"/>
        <w:rPr>
          <w:rFonts w:ascii="Arial" w:hAnsi="Arial" w:cs="Arial"/>
          <w:bCs/>
          <w:color w:val="000000" w:themeColor="text1"/>
        </w:rPr>
      </w:pPr>
      <w:r>
        <w:rPr>
          <w:rFonts w:ascii="Arial" w:hAnsi="Arial" w:cs="Arial"/>
          <w:bCs/>
          <w:color w:val="000000" w:themeColor="text1"/>
        </w:rPr>
        <w:t xml:space="preserve">  </w:t>
      </w:r>
      <w:r w:rsidR="006C6438" w:rsidRPr="00AF2C41">
        <w:rPr>
          <w:rFonts w:ascii="Arial" w:hAnsi="Arial" w:cs="Arial"/>
          <w:bCs/>
          <w:color w:val="000000" w:themeColor="text1"/>
        </w:rPr>
        <w:t>Jakakolwiek jest boleść, będzie więcej boleści.</w:t>
      </w:r>
    </w:p>
    <w:p w14:paraId="4FE545B7" w14:textId="77777777" w:rsidR="006C6438" w:rsidRPr="00AF2C41" w:rsidRDefault="006C6438" w:rsidP="006C6438">
      <w:pPr>
        <w:widowControl w:val="0"/>
        <w:autoSpaceDE w:val="0"/>
        <w:autoSpaceDN w:val="0"/>
        <w:adjustRightInd w:val="0"/>
        <w:spacing w:line="276" w:lineRule="auto"/>
        <w:jc w:val="both"/>
        <w:rPr>
          <w:rFonts w:ascii="Arial" w:hAnsi="Arial" w:cs="Arial"/>
          <w:bCs/>
          <w:color w:val="000000" w:themeColor="text1"/>
        </w:rPr>
      </w:pPr>
      <w:r w:rsidRPr="00AF2C41">
        <w:rPr>
          <w:rFonts w:ascii="Arial" w:hAnsi="Arial" w:cs="Arial"/>
          <w:bCs/>
          <w:color w:val="000000" w:themeColor="text1"/>
        </w:rPr>
        <w:t>Noc jest czarna, ale będzie czarniejsza.</w:t>
      </w:r>
    </w:p>
    <w:p w14:paraId="29B06F60" w14:textId="77777777" w:rsidR="006C6438" w:rsidRPr="00AF2C41" w:rsidRDefault="006C6438" w:rsidP="006C6438">
      <w:pPr>
        <w:widowControl w:val="0"/>
        <w:autoSpaceDE w:val="0"/>
        <w:autoSpaceDN w:val="0"/>
        <w:adjustRightInd w:val="0"/>
        <w:spacing w:line="276" w:lineRule="auto"/>
        <w:jc w:val="both"/>
        <w:rPr>
          <w:rFonts w:ascii="Arial" w:hAnsi="Arial" w:cs="Arial"/>
          <w:bCs/>
          <w:color w:val="000000" w:themeColor="text1"/>
        </w:rPr>
      </w:pPr>
      <w:r w:rsidRPr="00AF2C41">
        <w:rPr>
          <w:rFonts w:ascii="Arial" w:hAnsi="Arial" w:cs="Arial"/>
          <w:bCs/>
          <w:color w:val="000000" w:themeColor="text1"/>
        </w:rPr>
        <w:t>Dobrze takim, co żyli, ale w porę odeszli.</w:t>
      </w:r>
    </w:p>
    <w:p w14:paraId="70AD6CF2" w14:textId="77777777" w:rsidR="006C6438" w:rsidRPr="00AF2C41" w:rsidRDefault="006C6438" w:rsidP="006C6438">
      <w:pPr>
        <w:widowControl w:val="0"/>
        <w:autoSpaceDE w:val="0"/>
        <w:autoSpaceDN w:val="0"/>
        <w:adjustRightInd w:val="0"/>
        <w:spacing w:line="276" w:lineRule="auto"/>
        <w:jc w:val="both"/>
        <w:rPr>
          <w:rFonts w:ascii="Arial" w:hAnsi="Arial" w:cs="Arial"/>
          <w:bCs/>
          <w:color w:val="000000" w:themeColor="text1"/>
        </w:rPr>
      </w:pPr>
      <w:r w:rsidRPr="00AF2C41">
        <w:rPr>
          <w:rFonts w:ascii="Arial" w:hAnsi="Arial" w:cs="Arial"/>
          <w:bCs/>
          <w:color w:val="000000" w:themeColor="text1"/>
        </w:rPr>
        <w:t xml:space="preserve">Ty więc nie bierz spraw ludzkich do serca. </w:t>
      </w:r>
    </w:p>
    <w:p w14:paraId="5E1D9170" w14:textId="77777777" w:rsidR="006C6438" w:rsidRPr="00AF2C41" w:rsidRDefault="006C6438" w:rsidP="006C6438">
      <w:pPr>
        <w:widowControl w:val="0"/>
        <w:autoSpaceDE w:val="0"/>
        <w:autoSpaceDN w:val="0"/>
        <w:adjustRightInd w:val="0"/>
        <w:spacing w:line="276" w:lineRule="auto"/>
        <w:jc w:val="both"/>
        <w:rPr>
          <w:rFonts w:ascii="Arial" w:hAnsi="Arial" w:cs="Arial"/>
          <w:bCs/>
          <w:color w:val="000000" w:themeColor="text1"/>
        </w:rPr>
      </w:pPr>
      <w:r w:rsidRPr="00AF2C41">
        <w:rPr>
          <w:rFonts w:ascii="Arial" w:hAnsi="Arial" w:cs="Arial"/>
          <w:bCs/>
          <w:color w:val="000000" w:themeColor="text1"/>
        </w:rPr>
        <w:t>[…]</w:t>
      </w:r>
    </w:p>
    <w:p w14:paraId="463FBCAB" w14:textId="4391A30B" w:rsidR="006C6438" w:rsidRPr="00AF2C41" w:rsidRDefault="00776D32" w:rsidP="006C6438">
      <w:pPr>
        <w:widowControl w:val="0"/>
        <w:autoSpaceDE w:val="0"/>
        <w:autoSpaceDN w:val="0"/>
        <w:adjustRightInd w:val="0"/>
        <w:spacing w:line="276" w:lineRule="auto"/>
        <w:jc w:val="both"/>
        <w:rPr>
          <w:rFonts w:ascii="Arial" w:hAnsi="Arial" w:cs="Arial"/>
          <w:bCs/>
          <w:color w:val="000000" w:themeColor="text1"/>
        </w:rPr>
      </w:pPr>
      <w:r>
        <w:rPr>
          <w:rFonts w:ascii="Arial" w:hAnsi="Arial" w:cs="Arial"/>
          <w:bCs/>
          <w:color w:val="000000" w:themeColor="text1"/>
        </w:rPr>
        <w:t xml:space="preserve">  </w:t>
      </w:r>
      <w:r w:rsidR="006C6438" w:rsidRPr="00AF2C41">
        <w:rPr>
          <w:rFonts w:ascii="Arial" w:hAnsi="Arial" w:cs="Arial"/>
          <w:bCs/>
          <w:color w:val="000000" w:themeColor="text1"/>
        </w:rPr>
        <w:t xml:space="preserve">Gwiazda wzejdzie i zaraz przeminie. </w:t>
      </w:r>
    </w:p>
    <w:p w14:paraId="1635C13E" w14:textId="77777777" w:rsidR="006C6438" w:rsidRPr="00AF2C41" w:rsidRDefault="006C6438" w:rsidP="006C6438">
      <w:pPr>
        <w:widowControl w:val="0"/>
        <w:autoSpaceDE w:val="0"/>
        <w:autoSpaceDN w:val="0"/>
        <w:adjustRightInd w:val="0"/>
        <w:spacing w:line="276" w:lineRule="auto"/>
        <w:jc w:val="both"/>
        <w:rPr>
          <w:rFonts w:ascii="Arial" w:hAnsi="Arial" w:cs="Arial"/>
          <w:bCs/>
          <w:color w:val="000000" w:themeColor="text1"/>
        </w:rPr>
      </w:pPr>
      <w:r w:rsidRPr="00AF2C41">
        <w:rPr>
          <w:rFonts w:ascii="Arial" w:hAnsi="Arial" w:cs="Arial"/>
          <w:bCs/>
          <w:color w:val="000000" w:themeColor="text1"/>
        </w:rPr>
        <w:t xml:space="preserve">Na czekaniu puste lata zbiegną. </w:t>
      </w:r>
    </w:p>
    <w:p w14:paraId="27432830" w14:textId="77777777" w:rsidR="006C6438" w:rsidRPr="00AF2C41" w:rsidRDefault="006C6438" w:rsidP="006C6438">
      <w:pPr>
        <w:widowControl w:val="0"/>
        <w:autoSpaceDE w:val="0"/>
        <w:autoSpaceDN w:val="0"/>
        <w:adjustRightInd w:val="0"/>
        <w:spacing w:line="276" w:lineRule="auto"/>
        <w:jc w:val="both"/>
        <w:rPr>
          <w:rFonts w:ascii="Arial" w:hAnsi="Arial" w:cs="Arial"/>
          <w:bCs/>
          <w:color w:val="000000" w:themeColor="text1"/>
        </w:rPr>
      </w:pPr>
      <w:r w:rsidRPr="00AF2C41">
        <w:rPr>
          <w:rFonts w:ascii="Arial" w:hAnsi="Arial" w:cs="Arial"/>
          <w:bCs/>
          <w:color w:val="000000" w:themeColor="text1"/>
        </w:rPr>
        <w:t xml:space="preserve">Co upadło, zetleje w ruinie. </w:t>
      </w:r>
    </w:p>
    <w:p w14:paraId="566989E9" w14:textId="77777777" w:rsidR="006C6438" w:rsidRPr="00AF2C41" w:rsidRDefault="006C6438" w:rsidP="006C6438">
      <w:pPr>
        <w:spacing w:line="276" w:lineRule="auto"/>
        <w:jc w:val="both"/>
        <w:rPr>
          <w:rFonts w:ascii="Arial" w:hAnsi="Arial" w:cs="Arial"/>
          <w:color w:val="000000" w:themeColor="text1"/>
        </w:rPr>
      </w:pPr>
      <w:r w:rsidRPr="00AF2C41">
        <w:rPr>
          <w:rFonts w:ascii="Arial" w:hAnsi="Arial" w:cs="Arial"/>
          <w:bCs/>
          <w:color w:val="000000" w:themeColor="text1"/>
        </w:rPr>
        <w:t xml:space="preserve">I goryczą będzie ziemskie piękno. </w:t>
      </w:r>
    </w:p>
    <w:p w14:paraId="0D0BE64A" w14:textId="4409B7CA" w:rsidR="006C6438" w:rsidRPr="000D3B97" w:rsidRDefault="00776D32" w:rsidP="006C6438">
      <w:pPr>
        <w:shd w:val="clear" w:color="auto" w:fill="FFFFFF"/>
        <w:spacing w:line="276" w:lineRule="auto"/>
        <w:textAlignment w:val="baseline"/>
        <w:rPr>
          <w:rFonts w:ascii="Arial" w:hAnsi="Arial" w:cs="Arial"/>
          <w:sz w:val="20"/>
          <w:szCs w:val="20"/>
        </w:rPr>
      </w:pPr>
      <w:r>
        <w:rPr>
          <w:rFonts w:ascii="Arial" w:hAnsi="Arial" w:cs="Arial"/>
          <w:sz w:val="20"/>
          <w:szCs w:val="20"/>
        </w:rPr>
        <w:t xml:space="preserve">  </w:t>
      </w:r>
      <w:r w:rsidR="006C6438" w:rsidRPr="000D3B97">
        <w:rPr>
          <w:rFonts w:ascii="Arial" w:hAnsi="Arial" w:cs="Arial"/>
          <w:sz w:val="20"/>
          <w:szCs w:val="20"/>
        </w:rPr>
        <w:t>[1980]</w:t>
      </w:r>
    </w:p>
    <w:p w14:paraId="1E9DF38A" w14:textId="77777777" w:rsidR="006C6438" w:rsidRPr="000D3B97" w:rsidRDefault="006C6438" w:rsidP="006C6438">
      <w:pPr>
        <w:spacing w:line="276" w:lineRule="auto"/>
        <w:jc w:val="both"/>
        <w:rPr>
          <w:rFonts w:ascii="Arial" w:hAnsi="Arial" w:cs="Arial"/>
          <w:color w:val="000000" w:themeColor="text1"/>
          <w:sz w:val="24"/>
          <w:szCs w:val="24"/>
        </w:rPr>
      </w:pPr>
    </w:p>
    <w:p w14:paraId="60E4BBD7" w14:textId="29A1600D" w:rsidR="006C6438" w:rsidRPr="00776D32" w:rsidRDefault="00655BD7" w:rsidP="00776D32">
      <w:pPr>
        <w:spacing w:line="276" w:lineRule="auto"/>
        <w:rPr>
          <w:rFonts w:ascii="Arial" w:hAnsi="Arial" w:cs="Arial"/>
          <w:bCs/>
          <w:color w:val="000000" w:themeColor="text1"/>
        </w:rPr>
      </w:pPr>
      <w:r>
        <w:rPr>
          <w:rFonts w:ascii="Arial" w:hAnsi="Arial" w:cs="Arial"/>
          <w:bCs/>
          <w:color w:val="000000" w:themeColor="text1"/>
        </w:rPr>
        <w:t xml:space="preserve">  </w:t>
      </w:r>
      <w:r w:rsidR="006C6438" w:rsidRPr="00776D32">
        <w:rPr>
          <w:rFonts w:ascii="Arial" w:hAnsi="Arial" w:cs="Arial"/>
          <w:bCs/>
          <w:color w:val="000000" w:themeColor="text1"/>
        </w:rPr>
        <w:t xml:space="preserve">Czy przesłanie </w:t>
      </w:r>
      <w:r w:rsidR="00776D32">
        <w:rPr>
          <w:rFonts w:ascii="Arial" w:hAnsi="Arial" w:cs="Arial"/>
          <w:bCs/>
          <w:color w:val="000000" w:themeColor="text1"/>
        </w:rPr>
        <w:t>„</w:t>
      </w:r>
      <w:r w:rsidR="006C6438" w:rsidRPr="00776D32">
        <w:rPr>
          <w:rFonts w:ascii="Arial" w:hAnsi="Arial" w:cs="Arial"/>
          <w:bCs/>
          <w:iCs/>
          <w:color w:val="000000" w:themeColor="text1"/>
        </w:rPr>
        <w:t>Piosenki</w:t>
      </w:r>
      <w:r w:rsidR="00776D32">
        <w:rPr>
          <w:rFonts w:ascii="Arial" w:hAnsi="Arial" w:cs="Arial"/>
          <w:bCs/>
          <w:iCs/>
          <w:color w:val="000000" w:themeColor="text1"/>
        </w:rPr>
        <w:t>”</w:t>
      </w:r>
      <w:r w:rsidR="006C6438" w:rsidRPr="00776D32">
        <w:rPr>
          <w:rFonts w:ascii="Arial" w:hAnsi="Arial" w:cs="Arial"/>
          <w:bCs/>
          <w:iCs/>
          <w:color w:val="000000" w:themeColor="text1"/>
        </w:rPr>
        <w:t xml:space="preserve"> </w:t>
      </w:r>
      <w:r w:rsidR="006C6438" w:rsidRPr="00776D32">
        <w:rPr>
          <w:rFonts w:ascii="Arial" w:hAnsi="Arial" w:cs="Arial"/>
          <w:bCs/>
          <w:color w:val="000000" w:themeColor="text1"/>
        </w:rPr>
        <w:t xml:space="preserve">Czesława Miłosza jest zgodne z motywem przemijania, obecnym w biblijnej </w:t>
      </w:r>
      <w:r w:rsidR="00776D32">
        <w:rPr>
          <w:rFonts w:ascii="Arial" w:hAnsi="Arial" w:cs="Arial"/>
          <w:bCs/>
          <w:color w:val="000000" w:themeColor="text1"/>
        </w:rPr>
        <w:t>„</w:t>
      </w:r>
      <w:r w:rsidR="006C6438" w:rsidRPr="00776D32">
        <w:rPr>
          <w:rFonts w:ascii="Arial" w:hAnsi="Arial" w:cs="Arial"/>
          <w:bCs/>
          <w:iCs/>
          <w:color w:val="000000" w:themeColor="text1"/>
        </w:rPr>
        <w:t>Księdze Koheleta</w:t>
      </w:r>
      <w:r w:rsidR="00776D32">
        <w:rPr>
          <w:rFonts w:ascii="Arial" w:hAnsi="Arial" w:cs="Arial"/>
          <w:bCs/>
          <w:iCs/>
          <w:color w:val="000000" w:themeColor="text1"/>
        </w:rPr>
        <w:t>”</w:t>
      </w:r>
      <w:r w:rsidR="006C6438" w:rsidRPr="00776D32">
        <w:rPr>
          <w:rFonts w:ascii="Arial" w:hAnsi="Arial" w:cs="Arial"/>
          <w:bCs/>
          <w:color w:val="000000" w:themeColor="text1"/>
        </w:rPr>
        <w:t xml:space="preserve">? </w:t>
      </w:r>
      <w:r w:rsidR="006C6438" w:rsidRPr="00776D32">
        <w:rPr>
          <w:rFonts w:ascii="Arial" w:hAnsi="Arial" w:cs="Arial"/>
          <w:bCs/>
        </w:rPr>
        <w:t>Odpowiedź uzasadnij, odwołując się do obu tekstów.</w:t>
      </w:r>
    </w:p>
    <w:p w14:paraId="2EEE9DCD" w14:textId="77777777" w:rsidR="00655BD7" w:rsidRPr="00A8625E" w:rsidRDefault="00655BD7" w:rsidP="00655BD7">
      <w:pPr>
        <w:spacing w:line="276" w:lineRule="auto"/>
        <w:jc w:val="both"/>
        <w:rPr>
          <w:rFonts w:ascii="Arial" w:hAnsi="Arial" w:cs="Arial"/>
          <w:bCs/>
        </w:rPr>
      </w:pPr>
      <w:r w:rsidRPr="00A8625E">
        <w:rPr>
          <w:rFonts w:ascii="Arial" w:hAnsi="Arial" w:cs="Arial"/>
          <w:bCs/>
        </w:rPr>
        <w:t>---</w:t>
      </w:r>
    </w:p>
    <w:p w14:paraId="49E519EB" w14:textId="77777777" w:rsidR="006C6438" w:rsidRPr="001B02CF" w:rsidRDefault="006C6438" w:rsidP="006C6438">
      <w:pPr>
        <w:spacing w:line="276" w:lineRule="auto"/>
        <w:rPr>
          <w:rFonts w:ascii="Arial" w:hAnsi="Arial" w:cs="Arial"/>
          <w:b/>
          <w:sz w:val="24"/>
          <w:szCs w:val="24"/>
        </w:rPr>
      </w:pPr>
    </w:p>
    <w:p w14:paraId="7C2C47E2" w14:textId="77777777" w:rsidR="00776D32" w:rsidRDefault="00776D32" w:rsidP="00776D32">
      <w:pPr>
        <w:spacing w:line="276" w:lineRule="auto"/>
        <w:rPr>
          <w:rFonts w:ascii="Arial" w:hAnsi="Arial" w:cs="Arial"/>
          <w:bCs/>
        </w:rPr>
      </w:pPr>
      <w:r>
        <w:rPr>
          <w:rFonts w:ascii="Arial" w:hAnsi="Arial" w:cs="Arial"/>
          <w:bCs/>
        </w:rPr>
        <w:t xml:space="preserve">  Zasady oceniania</w:t>
      </w:r>
    </w:p>
    <w:p w14:paraId="708B9313" w14:textId="77777777" w:rsidR="006C6438" w:rsidRPr="001B02CF" w:rsidRDefault="006C6438" w:rsidP="00776D32">
      <w:pPr>
        <w:spacing w:line="276" w:lineRule="auto"/>
        <w:rPr>
          <w:rFonts w:ascii="Arial" w:hAnsi="Arial" w:cs="Arial"/>
        </w:rPr>
      </w:pPr>
      <w:r w:rsidRPr="001B02CF">
        <w:rPr>
          <w:rFonts w:ascii="Arial" w:hAnsi="Arial" w:cs="Arial"/>
        </w:rPr>
        <w:t>1 pkt – odpowiedź poprawn</w:t>
      </w:r>
      <w:r>
        <w:rPr>
          <w:rFonts w:ascii="Arial" w:hAnsi="Arial" w:cs="Arial"/>
        </w:rPr>
        <w:t>a</w:t>
      </w:r>
      <w:r w:rsidRPr="001B02CF">
        <w:rPr>
          <w:rFonts w:ascii="Arial" w:hAnsi="Arial" w:cs="Arial"/>
        </w:rPr>
        <w:t>, zawierając</w:t>
      </w:r>
      <w:r>
        <w:rPr>
          <w:rFonts w:ascii="Arial" w:hAnsi="Arial" w:cs="Arial"/>
        </w:rPr>
        <w:t>a</w:t>
      </w:r>
      <w:r w:rsidRPr="001B02CF">
        <w:rPr>
          <w:rFonts w:ascii="Arial" w:hAnsi="Arial" w:cs="Arial"/>
        </w:rPr>
        <w:t xml:space="preserve"> stanowisko i uzasadnienie z odwołaniem się do obu utworów.</w:t>
      </w:r>
    </w:p>
    <w:p w14:paraId="35963CCF" w14:textId="77777777" w:rsidR="006C6438" w:rsidRDefault="006C6438" w:rsidP="006C6438">
      <w:pPr>
        <w:spacing w:line="276" w:lineRule="auto"/>
        <w:rPr>
          <w:rFonts w:ascii="Arial" w:hAnsi="Arial" w:cs="Arial"/>
        </w:rPr>
      </w:pPr>
      <w:r>
        <w:rPr>
          <w:rFonts w:ascii="Arial" w:hAnsi="Arial" w:cs="Arial"/>
        </w:rPr>
        <w:t>0 pkt – odpowiedź niepoprawna lub niepełna albo brak odpowiedzi.</w:t>
      </w:r>
    </w:p>
    <w:p w14:paraId="5FA7A33E" w14:textId="77777777" w:rsidR="006C6438" w:rsidRPr="001B02CF" w:rsidRDefault="006C6438" w:rsidP="006C6438">
      <w:pPr>
        <w:spacing w:line="276" w:lineRule="auto"/>
        <w:rPr>
          <w:rFonts w:ascii="Arial" w:hAnsi="Arial" w:cs="Arial"/>
          <w:b/>
        </w:rPr>
      </w:pPr>
    </w:p>
    <w:p w14:paraId="1E4614D8" w14:textId="1FA3C4E5" w:rsidR="00776D32" w:rsidRDefault="00776D32" w:rsidP="00776D32">
      <w:pPr>
        <w:spacing w:line="276" w:lineRule="auto"/>
        <w:rPr>
          <w:rFonts w:ascii="Arial" w:hAnsi="Arial" w:cs="Arial"/>
          <w:bCs/>
        </w:rPr>
      </w:pPr>
      <w:r>
        <w:rPr>
          <w:rFonts w:ascii="Arial" w:hAnsi="Arial" w:cs="Arial"/>
          <w:bCs/>
        </w:rPr>
        <w:t xml:space="preserve">  Przykładowe odpowiedzi oceniona na 1 pkt</w:t>
      </w:r>
    </w:p>
    <w:p w14:paraId="3B9B3519" w14:textId="356FBBAA" w:rsidR="006C6438" w:rsidRPr="00776D32" w:rsidRDefault="00776D32" w:rsidP="00776D32">
      <w:pPr>
        <w:spacing w:line="276" w:lineRule="auto"/>
        <w:rPr>
          <w:rFonts w:ascii="Arial" w:hAnsi="Arial" w:cs="Arial"/>
        </w:rPr>
      </w:pPr>
      <w:r>
        <w:rPr>
          <w:rFonts w:ascii="Arial" w:hAnsi="Arial" w:cs="Arial"/>
        </w:rPr>
        <w:t xml:space="preserve">- </w:t>
      </w:r>
      <w:r w:rsidR="006C6438" w:rsidRPr="00776D32">
        <w:rPr>
          <w:rFonts w:ascii="Arial" w:hAnsi="Arial" w:cs="Arial"/>
        </w:rPr>
        <w:t>Tak, ponieważ zarówno Miłosz, jak i Kohelet zauważają, że wszystko przemija i nic nie ma wiecznej wartości.</w:t>
      </w:r>
    </w:p>
    <w:p w14:paraId="4C50CDB5" w14:textId="6697C23A" w:rsidR="006C6438" w:rsidRPr="00776D32" w:rsidRDefault="00776D32" w:rsidP="00776D32">
      <w:pPr>
        <w:spacing w:line="276" w:lineRule="auto"/>
        <w:rPr>
          <w:rFonts w:ascii="Arial" w:hAnsi="Arial" w:cs="Arial"/>
        </w:rPr>
      </w:pPr>
      <w:r>
        <w:rPr>
          <w:rFonts w:ascii="Arial" w:hAnsi="Arial" w:cs="Arial"/>
        </w:rPr>
        <w:t xml:space="preserve">- </w:t>
      </w:r>
      <w:r w:rsidR="006C6438" w:rsidRPr="00776D32">
        <w:rPr>
          <w:rFonts w:ascii="Arial" w:hAnsi="Arial" w:cs="Arial"/>
        </w:rPr>
        <w:t>Tak, Księga Koheleta głosiła „Marność nad marnościami i wszystko marność”. Tak samo w</w:t>
      </w:r>
      <w:r>
        <w:rPr>
          <w:rFonts w:ascii="Arial" w:hAnsi="Arial" w:cs="Arial"/>
        </w:rPr>
        <w:t> </w:t>
      </w:r>
      <w:r w:rsidR="006C6438" w:rsidRPr="00776D32">
        <w:rPr>
          <w:rFonts w:ascii="Arial" w:hAnsi="Arial" w:cs="Arial"/>
        </w:rPr>
        <w:t>wierszu Miłosza głównym przesłaniem jest fakt, że wszystko przemija, jest marne, nie ma żadnej wartości.</w:t>
      </w:r>
    </w:p>
    <w:p w14:paraId="047DBA55" w14:textId="3D758229" w:rsidR="00776D32" w:rsidRDefault="00776D32" w:rsidP="00776D32">
      <w:pPr>
        <w:spacing w:line="276" w:lineRule="auto"/>
        <w:rPr>
          <w:rFonts w:ascii="Arial" w:hAnsi="Arial" w:cs="Arial"/>
          <w:bCs/>
        </w:rPr>
      </w:pPr>
      <w:r>
        <w:rPr>
          <w:rFonts w:ascii="Arial" w:hAnsi="Arial" w:cs="Arial"/>
          <w:bCs/>
        </w:rPr>
        <w:lastRenderedPageBreak/>
        <w:t xml:space="preserve">  Zadanie 5. (0–2)</w:t>
      </w:r>
    </w:p>
    <w:p w14:paraId="11EECC29" w14:textId="17E0DD7A" w:rsidR="006C6438" w:rsidRDefault="00655BD7" w:rsidP="006C6438">
      <w:pPr>
        <w:rPr>
          <w:rFonts w:ascii="Arial" w:hAnsi="Arial" w:cs="Arial"/>
        </w:rPr>
      </w:pPr>
      <w:r>
        <w:rPr>
          <w:rFonts w:ascii="Arial" w:hAnsi="Arial" w:cs="Arial"/>
        </w:rPr>
        <w:t xml:space="preserve">  </w:t>
      </w:r>
      <w:r w:rsidR="00776D32" w:rsidRPr="00776D32">
        <w:rPr>
          <w:rFonts w:ascii="Arial" w:hAnsi="Arial" w:cs="Arial"/>
        </w:rPr>
        <w:t>Zapoznaj się z fra</w:t>
      </w:r>
      <w:r w:rsidR="00776D32">
        <w:rPr>
          <w:rFonts w:ascii="Arial" w:hAnsi="Arial" w:cs="Arial"/>
        </w:rPr>
        <w:t>gmentem wiersza Zbigniewa Herberta „U wrót doliny” i opisem obrazu Hansa Memlinga.</w:t>
      </w:r>
    </w:p>
    <w:p w14:paraId="639F1E49" w14:textId="77777777" w:rsidR="00776D32" w:rsidRPr="00776D32" w:rsidRDefault="00776D32" w:rsidP="006C6438">
      <w:pPr>
        <w:rPr>
          <w:rFonts w:ascii="Arial" w:hAnsi="Arial" w:cs="Arial"/>
        </w:rPr>
      </w:pPr>
    </w:p>
    <w:p w14:paraId="0A231781" w14:textId="609B5B1A" w:rsidR="006C6438" w:rsidRPr="00776D32" w:rsidRDefault="000539FA" w:rsidP="006C6438">
      <w:pPr>
        <w:spacing w:line="276" w:lineRule="auto"/>
        <w:rPr>
          <w:rFonts w:ascii="Arial" w:hAnsi="Arial" w:cs="Arial"/>
        </w:rPr>
      </w:pPr>
      <w:r>
        <w:rPr>
          <w:rFonts w:ascii="Arial" w:hAnsi="Arial" w:cs="Arial"/>
        </w:rPr>
        <w:t xml:space="preserve">  </w:t>
      </w:r>
      <w:r w:rsidR="006C6438" w:rsidRPr="00776D32">
        <w:rPr>
          <w:rFonts w:ascii="Arial" w:hAnsi="Arial" w:cs="Arial"/>
        </w:rPr>
        <w:t>Tekst 1.</w:t>
      </w:r>
    </w:p>
    <w:p w14:paraId="4093EE53" w14:textId="69DCB498" w:rsidR="006C6438" w:rsidRPr="00776D32" w:rsidRDefault="006D7104" w:rsidP="006C6438">
      <w:pPr>
        <w:spacing w:line="276" w:lineRule="auto"/>
        <w:rPr>
          <w:rFonts w:ascii="Arial" w:hAnsi="Arial" w:cs="Arial"/>
        </w:rPr>
      </w:pPr>
      <w:r>
        <w:rPr>
          <w:rFonts w:ascii="Arial" w:hAnsi="Arial" w:cs="Arial"/>
        </w:rPr>
        <w:t xml:space="preserve">  </w:t>
      </w:r>
      <w:r w:rsidR="006C6438" w:rsidRPr="00776D32">
        <w:rPr>
          <w:rFonts w:ascii="Arial" w:hAnsi="Arial" w:cs="Arial"/>
        </w:rPr>
        <w:t>Zbigniew Herbert</w:t>
      </w:r>
      <w:r w:rsidR="00776D32" w:rsidRPr="00776D32">
        <w:rPr>
          <w:rFonts w:ascii="Arial" w:hAnsi="Arial" w:cs="Arial"/>
        </w:rPr>
        <w:t xml:space="preserve">, </w:t>
      </w:r>
      <w:r w:rsidR="00776D32">
        <w:rPr>
          <w:rFonts w:ascii="Arial" w:hAnsi="Arial" w:cs="Arial"/>
        </w:rPr>
        <w:t>„</w:t>
      </w:r>
      <w:r w:rsidR="006C6438" w:rsidRPr="00776D32">
        <w:rPr>
          <w:rFonts w:ascii="Arial" w:hAnsi="Arial" w:cs="Arial"/>
        </w:rPr>
        <w:t>U wrót doliny</w:t>
      </w:r>
      <w:r w:rsidR="00776D32">
        <w:rPr>
          <w:rFonts w:ascii="Arial" w:hAnsi="Arial" w:cs="Arial"/>
        </w:rPr>
        <w:t>”</w:t>
      </w:r>
    </w:p>
    <w:p w14:paraId="062AC4CA" w14:textId="77777777" w:rsidR="006C6438" w:rsidRPr="006F7CA9" w:rsidRDefault="006C6438" w:rsidP="006C6438">
      <w:pPr>
        <w:rPr>
          <w:rFonts w:ascii="Arial" w:hAnsi="Arial" w:cs="Arial"/>
          <w:b/>
          <w:i/>
          <w:sz w:val="24"/>
          <w:szCs w:val="24"/>
        </w:rPr>
      </w:pPr>
    </w:p>
    <w:p w14:paraId="31CC3CAB" w14:textId="7D29159A" w:rsidR="006C6438" w:rsidRPr="005A42B0" w:rsidRDefault="000539FA" w:rsidP="006C6438">
      <w:pPr>
        <w:spacing w:line="276" w:lineRule="auto"/>
        <w:rPr>
          <w:rFonts w:ascii="Arial" w:hAnsi="Arial" w:cs="Arial"/>
        </w:rPr>
      </w:pPr>
      <w:r>
        <w:rPr>
          <w:rFonts w:ascii="Arial" w:hAnsi="Arial" w:cs="Arial"/>
        </w:rPr>
        <w:t xml:space="preserve">  </w:t>
      </w:r>
      <w:r w:rsidR="006C6438" w:rsidRPr="005A42B0">
        <w:rPr>
          <w:rFonts w:ascii="Arial" w:hAnsi="Arial" w:cs="Arial"/>
        </w:rPr>
        <w:t>Po deszczu gwiazd</w:t>
      </w:r>
      <w:r w:rsidR="006C6438" w:rsidRPr="005A42B0">
        <w:rPr>
          <w:rFonts w:ascii="Arial" w:hAnsi="Arial" w:cs="Arial"/>
        </w:rPr>
        <w:br/>
        <w:t>na łące popiołów</w:t>
      </w:r>
      <w:r w:rsidR="006C6438" w:rsidRPr="005A42B0">
        <w:rPr>
          <w:rFonts w:ascii="Arial" w:hAnsi="Arial" w:cs="Arial"/>
        </w:rPr>
        <w:br/>
        <w:t>zebrali się wszyscy pod strażą aniołów</w:t>
      </w:r>
    </w:p>
    <w:p w14:paraId="03404A4F" w14:textId="77777777" w:rsidR="006C6438" w:rsidRPr="005A42B0" w:rsidRDefault="006C6438" w:rsidP="006C6438">
      <w:pPr>
        <w:pStyle w:val="Bezodstpw"/>
        <w:spacing w:line="276" w:lineRule="auto"/>
        <w:rPr>
          <w:rFonts w:ascii="Arial" w:hAnsi="Arial" w:cs="Arial"/>
        </w:rPr>
      </w:pPr>
    </w:p>
    <w:p w14:paraId="546F788A" w14:textId="18F36D04" w:rsidR="006C6438" w:rsidRPr="005A42B0" w:rsidRDefault="000539FA" w:rsidP="006C6438">
      <w:pPr>
        <w:pStyle w:val="Bezodstpw"/>
        <w:spacing w:line="276" w:lineRule="auto"/>
        <w:rPr>
          <w:rFonts w:ascii="Arial" w:hAnsi="Arial" w:cs="Arial"/>
        </w:rPr>
      </w:pPr>
      <w:r>
        <w:rPr>
          <w:rFonts w:ascii="Arial" w:hAnsi="Arial" w:cs="Arial"/>
        </w:rPr>
        <w:t xml:space="preserve">  </w:t>
      </w:r>
      <w:r w:rsidR="006C6438" w:rsidRPr="005A42B0">
        <w:rPr>
          <w:rFonts w:ascii="Arial" w:hAnsi="Arial" w:cs="Arial"/>
        </w:rPr>
        <w:t>z ocalałego wzgórza</w:t>
      </w:r>
      <w:r w:rsidR="006C6438" w:rsidRPr="005A42B0">
        <w:rPr>
          <w:rFonts w:ascii="Arial" w:hAnsi="Arial" w:cs="Arial"/>
        </w:rPr>
        <w:br/>
        <w:t>można objąć okiem</w:t>
      </w:r>
      <w:r w:rsidR="006C6438" w:rsidRPr="005A42B0">
        <w:rPr>
          <w:rFonts w:ascii="Arial" w:hAnsi="Arial" w:cs="Arial"/>
        </w:rPr>
        <w:br/>
        <w:t xml:space="preserve">całe beczące stado dwunogów </w:t>
      </w:r>
    </w:p>
    <w:p w14:paraId="537016AF" w14:textId="77777777" w:rsidR="006C6438" w:rsidRPr="005A42B0" w:rsidRDefault="006C6438" w:rsidP="006C6438">
      <w:pPr>
        <w:pStyle w:val="Bezodstpw"/>
        <w:spacing w:line="276" w:lineRule="auto"/>
        <w:rPr>
          <w:rFonts w:ascii="Arial" w:hAnsi="Arial" w:cs="Arial"/>
        </w:rPr>
      </w:pPr>
    </w:p>
    <w:p w14:paraId="0E230C2C" w14:textId="77777777" w:rsidR="006C6438" w:rsidRPr="005A42B0" w:rsidRDefault="006C6438" w:rsidP="006C6438">
      <w:pPr>
        <w:pStyle w:val="Bezodstpw"/>
        <w:spacing w:line="276" w:lineRule="auto"/>
        <w:rPr>
          <w:rFonts w:ascii="Arial" w:hAnsi="Arial" w:cs="Arial"/>
        </w:rPr>
      </w:pPr>
      <w:r w:rsidRPr="005A42B0">
        <w:rPr>
          <w:rFonts w:ascii="Arial" w:hAnsi="Arial" w:cs="Arial"/>
        </w:rPr>
        <w:t>[…]</w:t>
      </w:r>
      <w:r w:rsidRPr="005A42B0">
        <w:rPr>
          <w:rFonts w:ascii="Arial" w:hAnsi="Arial" w:cs="Arial"/>
        </w:rPr>
        <w:br/>
      </w:r>
    </w:p>
    <w:p w14:paraId="7196AA3B" w14:textId="0D75E424" w:rsidR="006C6438" w:rsidRPr="005A42B0" w:rsidRDefault="000539FA" w:rsidP="006C6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rPr>
      </w:pPr>
      <w:r>
        <w:rPr>
          <w:rFonts w:ascii="Arial" w:hAnsi="Arial" w:cs="Arial"/>
        </w:rPr>
        <w:t xml:space="preserve">  </w:t>
      </w:r>
      <w:r w:rsidR="006C6438" w:rsidRPr="005A42B0">
        <w:rPr>
          <w:rFonts w:ascii="Arial" w:hAnsi="Arial" w:cs="Arial"/>
        </w:rPr>
        <w:t>jest to jak nam wyjaśniają</w:t>
      </w:r>
    </w:p>
    <w:p w14:paraId="3C0D86C1" w14:textId="77777777" w:rsidR="006C6438" w:rsidRPr="005A42B0" w:rsidRDefault="006C6438" w:rsidP="006C6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rPr>
      </w:pPr>
      <w:r w:rsidRPr="005A42B0">
        <w:rPr>
          <w:rFonts w:ascii="Arial" w:hAnsi="Arial" w:cs="Arial"/>
        </w:rPr>
        <w:t>krzyk matek od których odłączają dzieci</w:t>
      </w:r>
    </w:p>
    <w:p w14:paraId="6DF7748D" w14:textId="77777777" w:rsidR="006C6438" w:rsidRPr="005A42B0" w:rsidRDefault="006C6438" w:rsidP="006C6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rPr>
      </w:pPr>
      <w:r w:rsidRPr="005A42B0">
        <w:rPr>
          <w:rFonts w:ascii="Arial" w:hAnsi="Arial" w:cs="Arial"/>
        </w:rPr>
        <w:t>gdyż jak się okazuje</w:t>
      </w:r>
    </w:p>
    <w:p w14:paraId="493F2847" w14:textId="77777777" w:rsidR="006C6438" w:rsidRPr="005A42B0" w:rsidRDefault="006C6438" w:rsidP="006C6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rPr>
      </w:pPr>
      <w:r w:rsidRPr="005A42B0">
        <w:rPr>
          <w:rFonts w:ascii="Arial" w:hAnsi="Arial" w:cs="Arial"/>
        </w:rPr>
        <w:t>będziemy zbawieni pojedynczo</w:t>
      </w:r>
    </w:p>
    <w:p w14:paraId="16F90ABB" w14:textId="77777777" w:rsidR="006C6438" w:rsidRPr="005A42B0" w:rsidRDefault="006C6438" w:rsidP="006C6438">
      <w:pPr>
        <w:pStyle w:val="Bezodstpw"/>
        <w:spacing w:line="276" w:lineRule="auto"/>
        <w:rPr>
          <w:rFonts w:ascii="Arial" w:hAnsi="Arial" w:cs="Arial"/>
        </w:rPr>
      </w:pPr>
    </w:p>
    <w:p w14:paraId="6B1D60BA" w14:textId="56C9F986" w:rsidR="006C6438" w:rsidRPr="005A42B0" w:rsidRDefault="000539FA" w:rsidP="006C6438">
      <w:pPr>
        <w:pStyle w:val="Bezodstpw"/>
        <w:spacing w:line="276" w:lineRule="auto"/>
        <w:rPr>
          <w:rFonts w:ascii="Arial" w:hAnsi="Arial" w:cs="Arial"/>
        </w:rPr>
      </w:pPr>
      <w:r>
        <w:rPr>
          <w:rFonts w:ascii="Arial" w:hAnsi="Arial" w:cs="Arial"/>
        </w:rPr>
        <w:t xml:space="preserve">  </w:t>
      </w:r>
      <w:r w:rsidR="006C6438" w:rsidRPr="005A42B0">
        <w:rPr>
          <w:rFonts w:ascii="Arial" w:hAnsi="Arial" w:cs="Arial"/>
        </w:rPr>
        <w:t>aniołowie stróże są bezwzględni</w:t>
      </w:r>
      <w:r w:rsidR="006C6438" w:rsidRPr="005A42B0">
        <w:rPr>
          <w:rFonts w:ascii="Arial" w:hAnsi="Arial" w:cs="Arial"/>
        </w:rPr>
        <w:br/>
        <w:t xml:space="preserve">i trzeba przyznać mają ciężką robotę </w:t>
      </w:r>
    </w:p>
    <w:p w14:paraId="6114B3A2" w14:textId="77777777" w:rsidR="006C6438" w:rsidRPr="005A42B0" w:rsidRDefault="006C6438" w:rsidP="006C6438">
      <w:pPr>
        <w:pStyle w:val="Bezodstpw"/>
        <w:spacing w:line="276" w:lineRule="auto"/>
        <w:rPr>
          <w:rFonts w:ascii="Arial" w:hAnsi="Arial" w:cs="Arial"/>
        </w:rPr>
      </w:pPr>
    </w:p>
    <w:p w14:paraId="723C35A0" w14:textId="77777777" w:rsidR="006C6438" w:rsidRPr="005A42B0" w:rsidRDefault="006C6438" w:rsidP="006C6438">
      <w:pPr>
        <w:pStyle w:val="Bezodstpw"/>
        <w:spacing w:line="276" w:lineRule="auto"/>
        <w:rPr>
          <w:rFonts w:ascii="Arial" w:hAnsi="Arial" w:cs="Arial"/>
        </w:rPr>
      </w:pPr>
      <w:r w:rsidRPr="005A42B0">
        <w:rPr>
          <w:rFonts w:ascii="Arial" w:hAnsi="Arial" w:cs="Arial"/>
        </w:rPr>
        <w:t>[…]</w:t>
      </w:r>
    </w:p>
    <w:p w14:paraId="0AE22AEC" w14:textId="77777777" w:rsidR="006C6438" w:rsidRPr="005A42B0" w:rsidRDefault="006C6438" w:rsidP="006C6438">
      <w:pPr>
        <w:pStyle w:val="Bezodstpw"/>
        <w:spacing w:line="276" w:lineRule="auto"/>
        <w:rPr>
          <w:rFonts w:ascii="Arial" w:hAnsi="Arial" w:cs="Arial"/>
        </w:rPr>
      </w:pPr>
    </w:p>
    <w:p w14:paraId="21955383" w14:textId="64E8538D" w:rsidR="006C6438" w:rsidRPr="005A42B0" w:rsidRDefault="000539FA" w:rsidP="006C6438">
      <w:pPr>
        <w:pStyle w:val="Bezodstpw"/>
        <w:spacing w:line="276" w:lineRule="auto"/>
        <w:rPr>
          <w:rFonts w:ascii="Arial" w:hAnsi="Arial" w:cs="Arial"/>
        </w:rPr>
      </w:pPr>
      <w:r>
        <w:rPr>
          <w:rFonts w:ascii="Arial" w:hAnsi="Arial" w:cs="Arial"/>
        </w:rPr>
        <w:t xml:space="preserve">  </w:t>
      </w:r>
      <w:r w:rsidR="006C6438" w:rsidRPr="005A42B0">
        <w:rPr>
          <w:rFonts w:ascii="Arial" w:hAnsi="Arial" w:cs="Arial"/>
        </w:rPr>
        <w:t>ci którzy jak się zdaje</w:t>
      </w:r>
    </w:p>
    <w:p w14:paraId="78B18FC5" w14:textId="77777777" w:rsidR="006C6438" w:rsidRPr="005A42B0" w:rsidRDefault="006C6438" w:rsidP="006C6438">
      <w:pPr>
        <w:pStyle w:val="Bezodstpw"/>
        <w:spacing w:line="276" w:lineRule="auto"/>
        <w:rPr>
          <w:rFonts w:ascii="Arial" w:hAnsi="Arial" w:cs="Arial"/>
        </w:rPr>
      </w:pPr>
      <w:r w:rsidRPr="005A42B0">
        <w:rPr>
          <w:rFonts w:ascii="Arial" w:hAnsi="Arial" w:cs="Arial"/>
        </w:rPr>
        <w:t>bez bólu poddali się rozkazom</w:t>
      </w:r>
    </w:p>
    <w:p w14:paraId="4EE567D6" w14:textId="77777777" w:rsidR="006C6438" w:rsidRPr="005A42B0" w:rsidRDefault="006C6438" w:rsidP="006C6438">
      <w:pPr>
        <w:pStyle w:val="Bezodstpw"/>
        <w:spacing w:line="276" w:lineRule="auto"/>
        <w:rPr>
          <w:rFonts w:ascii="Arial" w:hAnsi="Arial" w:cs="Arial"/>
        </w:rPr>
      </w:pPr>
      <w:r w:rsidRPr="005A42B0">
        <w:rPr>
          <w:rFonts w:ascii="Arial" w:hAnsi="Arial" w:cs="Arial"/>
        </w:rPr>
        <w:t>idą spuściwszy głowy na znak pojednania</w:t>
      </w:r>
    </w:p>
    <w:p w14:paraId="51CD4C8A" w14:textId="77777777" w:rsidR="006C6438" w:rsidRPr="005A42B0" w:rsidRDefault="006C6438" w:rsidP="006C6438">
      <w:pPr>
        <w:pStyle w:val="Bezodstpw"/>
        <w:spacing w:line="276" w:lineRule="auto"/>
        <w:rPr>
          <w:rFonts w:ascii="Arial" w:hAnsi="Arial" w:cs="Arial"/>
        </w:rPr>
      </w:pPr>
      <w:r w:rsidRPr="005A42B0">
        <w:rPr>
          <w:rFonts w:ascii="Arial" w:hAnsi="Arial" w:cs="Arial"/>
        </w:rPr>
        <w:t>ale w zaciśniętych pięściach chowają</w:t>
      </w:r>
    </w:p>
    <w:p w14:paraId="4BFE3521" w14:textId="77777777" w:rsidR="006C6438" w:rsidRPr="005A42B0" w:rsidRDefault="006C6438" w:rsidP="006C6438">
      <w:pPr>
        <w:pStyle w:val="Bezodstpw"/>
        <w:spacing w:line="276" w:lineRule="auto"/>
        <w:rPr>
          <w:rFonts w:ascii="Arial" w:hAnsi="Arial" w:cs="Arial"/>
        </w:rPr>
      </w:pPr>
      <w:r w:rsidRPr="005A42B0">
        <w:rPr>
          <w:rFonts w:ascii="Arial" w:hAnsi="Arial" w:cs="Arial"/>
        </w:rPr>
        <w:t>strzępy listów wstążki włosy ucięte</w:t>
      </w:r>
    </w:p>
    <w:p w14:paraId="72491B83" w14:textId="77777777" w:rsidR="006C6438" w:rsidRPr="005A42B0" w:rsidRDefault="006C6438" w:rsidP="006C6438">
      <w:pPr>
        <w:pStyle w:val="Bezodstpw"/>
        <w:spacing w:line="276" w:lineRule="auto"/>
        <w:rPr>
          <w:rFonts w:ascii="Arial" w:hAnsi="Arial" w:cs="Arial"/>
        </w:rPr>
      </w:pPr>
      <w:r w:rsidRPr="005A42B0">
        <w:rPr>
          <w:rFonts w:ascii="Arial" w:hAnsi="Arial" w:cs="Arial"/>
        </w:rPr>
        <w:t>i fotografie</w:t>
      </w:r>
    </w:p>
    <w:p w14:paraId="79B15956" w14:textId="77777777" w:rsidR="006C6438" w:rsidRPr="005A42B0" w:rsidRDefault="006C6438" w:rsidP="006C6438">
      <w:pPr>
        <w:pStyle w:val="Bezodstpw"/>
        <w:spacing w:line="276" w:lineRule="auto"/>
        <w:rPr>
          <w:rFonts w:ascii="Arial" w:hAnsi="Arial" w:cs="Arial"/>
        </w:rPr>
      </w:pPr>
      <w:r w:rsidRPr="005A42B0">
        <w:rPr>
          <w:rFonts w:ascii="Arial" w:hAnsi="Arial" w:cs="Arial"/>
        </w:rPr>
        <w:t>które jak sądzą naiwnie</w:t>
      </w:r>
    </w:p>
    <w:p w14:paraId="23BD360D" w14:textId="77777777" w:rsidR="006C6438" w:rsidRPr="005A42B0" w:rsidRDefault="006C6438" w:rsidP="006C6438">
      <w:pPr>
        <w:pStyle w:val="Bezodstpw"/>
        <w:spacing w:line="276" w:lineRule="auto"/>
        <w:rPr>
          <w:rFonts w:ascii="Arial" w:hAnsi="Arial" w:cs="Arial"/>
        </w:rPr>
      </w:pPr>
      <w:r w:rsidRPr="005A42B0">
        <w:rPr>
          <w:rFonts w:ascii="Arial" w:hAnsi="Arial" w:cs="Arial"/>
        </w:rPr>
        <w:t>nie zostaną im odebrane</w:t>
      </w:r>
    </w:p>
    <w:p w14:paraId="2CCF434D" w14:textId="77777777" w:rsidR="006C6438" w:rsidRPr="005A42B0" w:rsidRDefault="006C6438" w:rsidP="006C6438">
      <w:pPr>
        <w:pStyle w:val="Bezodstpw"/>
        <w:spacing w:line="276" w:lineRule="auto"/>
        <w:rPr>
          <w:rFonts w:ascii="Arial" w:hAnsi="Arial" w:cs="Arial"/>
        </w:rPr>
      </w:pPr>
    </w:p>
    <w:p w14:paraId="2655ABC1" w14:textId="3189ECC2" w:rsidR="006C6438" w:rsidRPr="005A42B0" w:rsidRDefault="000539FA" w:rsidP="006C6438">
      <w:pPr>
        <w:pStyle w:val="Bezodstpw"/>
        <w:spacing w:line="276" w:lineRule="auto"/>
        <w:rPr>
          <w:rFonts w:ascii="Arial" w:hAnsi="Arial" w:cs="Arial"/>
          <w:sz w:val="18"/>
          <w:szCs w:val="18"/>
        </w:rPr>
      </w:pPr>
      <w:r>
        <w:rPr>
          <w:rFonts w:ascii="Arial" w:hAnsi="Arial" w:cs="Arial"/>
        </w:rPr>
        <w:t xml:space="preserve">  </w:t>
      </w:r>
      <w:r w:rsidR="006C6438" w:rsidRPr="005A42B0">
        <w:rPr>
          <w:rFonts w:ascii="Arial" w:hAnsi="Arial" w:cs="Arial"/>
        </w:rPr>
        <w:t>tak to oni wyglądają</w:t>
      </w:r>
      <w:r w:rsidR="006C6438" w:rsidRPr="005A42B0">
        <w:rPr>
          <w:rFonts w:ascii="Arial" w:hAnsi="Arial" w:cs="Arial"/>
        </w:rPr>
        <w:br/>
        <w:t>na moment</w:t>
      </w:r>
      <w:r w:rsidR="006C6438" w:rsidRPr="005A42B0">
        <w:rPr>
          <w:rFonts w:ascii="Arial" w:hAnsi="Arial" w:cs="Arial"/>
        </w:rPr>
        <w:br/>
        <w:t>przed ostatecznym podziałem</w:t>
      </w:r>
      <w:r w:rsidR="006C6438" w:rsidRPr="005A42B0">
        <w:rPr>
          <w:rFonts w:ascii="Arial" w:hAnsi="Arial" w:cs="Arial"/>
        </w:rPr>
        <w:br/>
        <w:t>na zgrzytających zębami</w:t>
      </w:r>
      <w:r w:rsidR="006C6438" w:rsidRPr="005A42B0">
        <w:rPr>
          <w:rFonts w:ascii="Arial" w:hAnsi="Arial" w:cs="Arial"/>
        </w:rPr>
        <w:br/>
        <w:t>i śpiewających psalmy</w:t>
      </w:r>
    </w:p>
    <w:p w14:paraId="325168E8" w14:textId="53090CC6" w:rsidR="006C6438" w:rsidRDefault="006C6438" w:rsidP="006C6438">
      <w:pPr>
        <w:rPr>
          <w:rFonts w:cs="Times New Roman"/>
          <w:b/>
          <w:sz w:val="24"/>
          <w:szCs w:val="24"/>
        </w:rPr>
      </w:pPr>
    </w:p>
    <w:p w14:paraId="140BCBB8" w14:textId="77777777" w:rsidR="006D7104" w:rsidRDefault="006D7104" w:rsidP="006C6438">
      <w:pPr>
        <w:spacing w:line="276" w:lineRule="auto"/>
        <w:rPr>
          <w:rFonts w:ascii="Arial" w:hAnsi="Arial" w:cs="Arial"/>
          <w:bCs/>
        </w:rPr>
      </w:pPr>
    </w:p>
    <w:p w14:paraId="78326957" w14:textId="35F5069F" w:rsidR="006C6438" w:rsidRPr="000539FA" w:rsidRDefault="000539FA" w:rsidP="006C6438">
      <w:pPr>
        <w:spacing w:line="276" w:lineRule="auto"/>
        <w:rPr>
          <w:rFonts w:ascii="Arial" w:hAnsi="Arial" w:cs="Arial"/>
          <w:bCs/>
        </w:rPr>
      </w:pPr>
      <w:r>
        <w:rPr>
          <w:rFonts w:ascii="Arial" w:hAnsi="Arial" w:cs="Arial"/>
          <w:bCs/>
        </w:rPr>
        <w:t xml:space="preserve">  </w:t>
      </w:r>
      <w:r w:rsidR="006C6438" w:rsidRPr="000539FA">
        <w:rPr>
          <w:rFonts w:ascii="Arial" w:hAnsi="Arial" w:cs="Arial"/>
          <w:bCs/>
        </w:rPr>
        <w:t>Tekst 2.</w:t>
      </w:r>
    </w:p>
    <w:p w14:paraId="3CC06796" w14:textId="5F917140" w:rsidR="006C6438" w:rsidRPr="00151550" w:rsidRDefault="00655BD7" w:rsidP="006C6438">
      <w:pPr>
        <w:spacing w:line="276" w:lineRule="auto"/>
        <w:rPr>
          <w:rFonts w:ascii="Arial" w:hAnsi="Arial" w:cs="Arial"/>
          <w:b/>
          <w:bCs/>
          <w:iCs/>
        </w:rPr>
      </w:pPr>
      <w:r>
        <w:rPr>
          <w:rFonts w:ascii="Arial" w:hAnsi="Arial" w:cs="Arial"/>
        </w:rPr>
        <w:t xml:space="preserve">  </w:t>
      </w:r>
      <w:r w:rsidR="000539FA">
        <w:rPr>
          <w:rFonts w:ascii="Arial" w:hAnsi="Arial" w:cs="Arial"/>
        </w:rPr>
        <w:t xml:space="preserve">Opis obrazu </w:t>
      </w:r>
      <w:r w:rsidR="006C6438" w:rsidRPr="00151550">
        <w:rPr>
          <w:rFonts w:ascii="Arial" w:hAnsi="Arial" w:cs="Arial"/>
        </w:rPr>
        <w:t>Hans</w:t>
      </w:r>
      <w:r w:rsidR="000539FA">
        <w:rPr>
          <w:rFonts w:ascii="Arial" w:hAnsi="Arial" w:cs="Arial"/>
        </w:rPr>
        <w:t>a</w:t>
      </w:r>
      <w:r w:rsidR="006C6438" w:rsidRPr="00151550">
        <w:rPr>
          <w:rFonts w:ascii="Arial" w:hAnsi="Arial" w:cs="Arial"/>
        </w:rPr>
        <w:t xml:space="preserve"> Memling</w:t>
      </w:r>
      <w:r w:rsidR="000539FA">
        <w:rPr>
          <w:rFonts w:ascii="Arial" w:hAnsi="Arial" w:cs="Arial"/>
        </w:rPr>
        <w:t>a „</w:t>
      </w:r>
      <w:r w:rsidR="006C6438" w:rsidRPr="000539FA">
        <w:rPr>
          <w:rFonts w:ascii="Arial" w:hAnsi="Arial" w:cs="Arial"/>
          <w:iCs/>
        </w:rPr>
        <w:t>Sąd Ostateczny</w:t>
      </w:r>
      <w:r w:rsidR="000539FA">
        <w:rPr>
          <w:rFonts w:ascii="Arial" w:hAnsi="Arial" w:cs="Arial"/>
          <w:iCs/>
        </w:rPr>
        <w:t>”</w:t>
      </w:r>
      <w:r w:rsidR="006C6438" w:rsidRPr="00151550">
        <w:rPr>
          <w:rFonts w:ascii="Arial" w:hAnsi="Arial" w:cs="Arial"/>
          <w:b/>
          <w:bCs/>
          <w:i/>
        </w:rPr>
        <w:t xml:space="preserve"> </w:t>
      </w:r>
      <w:r w:rsidR="006C6438" w:rsidRPr="00151550">
        <w:rPr>
          <w:rFonts w:ascii="Arial" w:hAnsi="Arial" w:cs="Arial"/>
          <w:iCs/>
        </w:rPr>
        <w:t>[tryptyk]</w:t>
      </w:r>
    </w:p>
    <w:p w14:paraId="5A66DB9D" w14:textId="77777777" w:rsidR="00C442AC" w:rsidRDefault="00C442AC" w:rsidP="00C442AC">
      <w:pPr>
        <w:rPr>
          <w:rFonts w:ascii="Arial" w:hAnsi="Arial" w:cs="Arial"/>
          <w:bCs/>
        </w:rPr>
      </w:pPr>
    </w:p>
    <w:p w14:paraId="288BB9B1" w14:textId="069C67C6" w:rsidR="00C442AC" w:rsidRPr="00C442AC" w:rsidRDefault="00C442AC" w:rsidP="002D5607">
      <w:pPr>
        <w:spacing w:line="276" w:lineRule="auto"/>
        <w:rPr>
          <w:rFonts w:ascii="Arial" w:hAnsi="Arial" w:cs="Arial"/>
          <w:bCs/>
        </w:rPr>
      </w:pPr>
      <w:r>
        <w:rPr>
          <w:rFonts w:ascii="Arial" w:hAnsi="Arial" w:cs="Arial"/>
          <w:bCs/>
        </w:rPr>
        <w:t xml:space="preserve">  </w:t>
      </w:r>
      <w:r w:rsidRPr="00C442AC">
        <w:rPr>
          <w:rFonts w:ascii="Arial" w:hAnsi="Arial" w:cs="Arial"/>
          <w:bCs/>
        </w:rPr>
        <w:t xml:space="preserve">Dzieło składa się z części centralnej i dwóch bocznych skrzydeł. Lewy panel przedstawia kilkanaście nagich postaci mężczyzn i kobiet, wchodzących po schodach. U ich szczytu </w:t>
      </w:r>
      <w:r w:rsidRPr="00C442AC">
        <w:rPr>
          <w:rFonts w:ascii="Arial" w:hAnsi="Arial" w:cs="Arial"/>
          <w:bCs/>
        </w:rPr>
        <w:lastRenderedPageBreak/>
        <w:t>znajduje się otwarte wejście, przypominające portal gotyckiej katedry. Ludzie witani są przez św. Piotra oraz kilku aniołów, wręczających wchodzącym szaty. Na wieżach nad wejściem i</w:t>
      </w:r>
      <w:r>
        <w:rPr>
          <w:rFonts w:ascii="Arial" w:hAnsi="Arial" w:cs="Arial"/>
          <w:bCs/>
        </w:rPr>
        <w:t> </w:t>
      </w:r>
      <w:r w:rsidRPr="00C442AC">
        <w:rPr>
          <w:rFonts w:ascii="Arial" w:hAnsi="Arial" w:cs="Arial"/>
          <w:bCs/>
        </w:rPr>
        <w:t>po jego obu stronach kilkunastu aniołów gra na różnych instrumentach.</w:t>
      </w:r>
    </w:p>
    <w:p w14:paraId="135F95D1" w14:textId="77777777" w:rsidR="00C442AC" w:rsidRPr="00C442AC" w:rsidRDefault="00C442AC" w:rsidP="002D5607">
      <w:pPr>
        <w:spacing w:line="276" w:lineRule="auto"/>
        <w:rPr>
          <w:rFonts w:ascii="Arial" w:hAnsi="Arial" w:cs="Arial"/>
          <w:bCs/>
        </w:rPr>
      </w:pPr>
      <w:r w:rsidRPr="00C442AC">
        <w:rPr>
          <w:rFonts w:ascii="Arial" w:hAnsi="Arial" w:cs="Arial"/>
          <w:bCs/>
        </w:rPr>
        <w:t>Dolna część centralnego panelu przedstawia Archanioła Michała w zbroi, ważącego dwie nagie postaci. Z obu stron otoczony jest on przez tłum nagich mężczyzn i kobiet. Zgromadzonych z lewej strony pilnuje anioł. Kilku diabłów na prawą stronę odsuwa liczniejszą grupę przerażonych ludzi. Nad nimi unoszą się dmący w trąby aniołowie.</w:t>
      </w:r>
    </w:p>
    <w:p w14:paraId="55033696" w14:textId="77777777" w:rsidR="00C442AC" w:rsidRPr="00C442AC" w:rsidRDefault="00C442AC" w:rsidP="002D5607">
      <w:pPr>
        <w:spacing w:line="276" w:lineRule="auto"/>
        <w:rPr>
          <w:rFonts w:ascii="Arial" w:hAnsi="Arial" w:cs="Arial"/>
          <w:bCs/>
        </w:rPr>
      </w:pPr>
      <w:r w:rsidRPr="00C442AC">
        <w:rPr>
          <w:rFonts w:ascii="Arial" w:hAnsi="Arial" w:cs="Arial"/>
          <w:bCs/>
        </w:rPr>
        <w:t xml:space="preserve">Powyżej ukazany jest Chrystus w czerwonej szacie, z prawą ręką uniesioną w geście błogosławieństwa. Zasiada on na tęczy, a stopy opiera na złotej kuli. Otacza go dwunastu apostołów, Maryja i Jan Chrzciciel. Nad nimi unoszą się czterej aniołowie. </w:t>
      </w:r>
    </w:p>
    <w:p w14:paraId="3C52CACC" w14:textId="7751F327" w:rsidR="006C6438" w:rsidRPr="00C442AC" w:rsidRDefault="00C442AC" w:rsidP="002D5607">
      <w:pPr>
        <w:spacing w:line="276" w:lineRule="auto"/>
        <w:rPr>
          <w:rFonts w:ascii="Arial" w:hAnsi="Arial" w:cs="Arial"/>
          <w:bCs/>
        </w:rPr>
      </w:pPr>
      <w:r w:rsidRPr="00C442AC">
        <w:rPr>
          <w:rFonts w:ascii="Arial" w:hAnsi="Arial" w:cs="Arial"/>
          <w:bCs/>
        </w:rPr>
        <w:t>Prawe skrzydło obrazu ukazuje powykręcane nagie ciała, spadające w wypełnioną ogniem przepaść. Czarne, demoniczne postaci spychają ludzi do otchłani. W górze, na tle gęstej, ciemnej chmury, przedstawiony jest dmący w trąbę anioł.</w:t>
      </w:r>
    </w:p>
    <w:p w14:paraId="4F3ABDC3" w14:textId="3945BB1F" w:rsidR="006C6438" w:rsidRPr="00940C09" w:rsidRDefault="006C6438" w:rsidP="006C6438">
      <w:pPr>
        <w:jc w:val="center"/>
        <w:rPr>
          <w:rFonts w:cs="Times New Roman"/>
          <w:sz w:val="24"/>
          <w:szCs w:val="24"/>
        </w:rPr>
      </w:pPr>
    </w:p>
    <w:p w14:paraId="610D8312" w14:textId="08EC8C93" w:rsidR="00661F92" w:rsidRDefault="00661F92" w:rsidP="00661F92">
      <w:pPr>
        <w:spacing w:line="276" w:lineRule="auto"/>
        <w:rPr>
          <w:rFonts w:ascii="Arial" w:hAnsi="Arial" w:cs="Arial"/>
          <w:bCs/>
        </w:rPr>
      </w:pPr>
      <w:r>
        <w:rPr>
          <w:rFonts w:ascii="Arial" w:hAnsi="Arial" w:cs="Arial"/>
          <w:bCs/>
        </w:rPr>
        <w:t xml:space="preserve">  Zadanie 5.1. (0–1)</w:t>
      </w:r>
    </w:p>
    <w:p w14:paraId="75D991C8" w14:textId="7FE9A688" w:rsidR="00661F92" w:rsidRDefault="00655BD7" w:rsidP="00661F92">
      <w:pPr>
        <w:spacing w:line="276" w:lineRule="auto"/>
        <w:rPr>
          <w:rFonts w:ascii="Arial" w:hAnsi="Arial" w:cs="Arial"/>
          <w:bCs/>
        </w:rPr>
      </w:pPr>
      <w:r>
        <w:rPr>
          <w:rFonts w:ascii="Arial" w:hAnsi="Arial" w:cs="Arial"/>
          <w:bCs/>
        </w:rPr>
        <w:t xml:space="preserve">  </w:t>
      </w:r>
      <w:r w:rsidR="00661F92" w:rsidRPr="00661F92">
        <w:rPr>
          <w:rFonts w:ascii="Arial" w:hAnsi="Arial" w:cs="Arial"/>
          <w:bCs/>
        </w:rPr>
        <w:t xml:space="preserve">Oceń prawdziwość podanych stwierdzeń w odniesieniu do wiersza Zbigniewa Herberta oraz tryptyku Hansa Memlinga. </w:t>
      </w:r>
      <w:r w:rsidR="00661F92">
        <w:rPr>
          <w:rFonts w:ascii="Arial" w:hAnsi="Arial" w:cs="Arial"/>
          <w:bCs/>
        </w:rPr>
        <w:t>Napisz</w:t>
      </w:r>
      <w:r w:rsidR="00661F92" w:rsidRPr="00661F92">
        <w:rPr>
          <w:rFonts w:ascii="Arial" w:hAnsi="Arial" w:cs="Arial"/>
          <w:bCs/>
        </w:rPr>
        <w:t xml:space="preserve"> P, jeśli stwierdzenie jest prawdziwe, albo F – jeśli jest fałszywe.</w:t>
      </w:r>
    </w:p>
    <w:p w14:paraId="5319EEBC" w14:textId="332D1F86" w:rsidR="00661F92" w:rsidRDefault="00661F92" w:rsidP="00661F92">
      <w:pPr>
        <w:spacing w:line="276" w:lineRule="auto"/>
        <w:rPr>
          <w:rFonts w:ascii="Arial" w:hAnsi="Arial" w:cs="Arial"/>
          <w:color w:val="000000" w:themeColor="text1"/>
        </w:rPr>
      </w:pPr>
      <w:r>
        <w:rPr>
          <w:rFonts w:ascii="Arial" w:hAnsi="Arial" w:cs="Arial"/>
          <w:bCs/>
        </w:rPr>
        <w:t xml:space="preserve">1. </w:t>
      </w:r>
      <w:r w:rsidRPr="005A42B0">
        <w:rPr>
          <w:rFonts w:ascii="Arial" w:hAnsi="Arial" w:cs="Arial"/>
          <w:color w:val="000000" w:themeColor="text1"/>
        </w:rPr>
        <w:t>Wiersz Zbigniewa Herberta i tryptyk Hansa Memlinga nawiązują do biblijnego obrazu końca świata.</w:t>
      </w:r>
    </w:p>
    <w:p w14:paraId="2BA5F543" w14:textId="7CA79AF8" w:rsidR="00661F92" w:rsidRDefault="00661F92" w:rsidP="00661F92">
      <w:pPr>
        <w:spacing w:line="276" w:lineRule="auto"/>
        <w:rPr>
          <w:rFonts w:ascii="Arial" w:hAnsi="Arial" w:cs="Arial"/>
          <w:color w:val="000000" w:themeColor="text1"/>
        </w:rPr>
      </w:pPr>
      <w:r>
        <w:rPr>
          <w:rFonts w:ascii="Arial" w:hAnsi="Arial" w:cs="Arial"/>
          <w:color w:val="000000" w:themeColor="text1"/>
        </w:rPr>
        <w:t xml:space="preserve">2. </w:t>
      </w:r>
      <w:r w:rsidRPr="005A42B0">
        <w:rPr>
          <w:rFonts w:ascii="Arial" w:hAnsi="Arial" w:cs="Arial"/>
          <w:color w:val="000000" w:themeColor="text1"/>
        </w:rPr>
        <w:t>Obraz Sądu Ostatecznego przedstawiony w wierszu Zbigniewa Herberta jest taki sam, jak w tryptyku Hansa Memlinga.</w:t>
      </w:r>
    </w:p>
    <w:p w14:paraId="44F1182D" w14:textId="1E2F17ED" w:rsidR="00661F92" w:rsidRDefault="00661F92" w:rsidP="00661F92">
      <w:pPr>
        <w:spacing w:line="276" w:lineRule="auto"/>
        <w:rPr>
          <w:rFonts w:ascii="Arial" w:hAnsi="Arial" w:cs="Arial"/>
          <w:bCs/>
        </w:rPr>
      </w:pPr>
      <w:r>
        <w:rPr>
          <w:rFonts w:ascii="Arial" w:hAnsi="Arial" w:cs="Arial"/>
          <w:color w:val="000000" w:themeColor="text1"/>
        </w:rPr>
        <w:t xml:space="preserve">3. </w:t>
      </w:r>
      <w:r w:rsidRPr="005A42B0">
        <w:rPr>
          <w:rFonts w:ascii="Arial" w:hAnsi="Arial" w:cs="Arial"/>
          <w:color w:val="000000" w:themeColor="text1"/>
        </w:rPr>
        <w:t>Z wiersza Zbigniewa Herberta i tryptyku Hansa Memlinga wynika, że wszyscy ludzie zostaną zbawieni.</w:t>
      </w:r>
    </w:p>
    <w:p w14:paraId="1B7F6565" w14:textId="77777777" w:rsidR="006C6438" w:rsidRPr="00737CCB" w:rsidRDefault="006C6438" w:rsidP="006C6438">
      <w:pPr>
        <w:rPr>
          <w:rFonts w:ascii="Arial" w:hAnsi="Arial" w:cs="Arial"/>
          <w:b/>
          <w:sz w:val="24"/>
          <w:szCs w:val="24"/>
        </w:rPr>
      </w:pPr>
    </w:p>
    <w:p w14:paraId="5A8BB4F6" w14:textId="52DFC74F" w:rsidR="00661F92" w:rsidRDefault="00661F92" w:rsidP="00661F92">
      <w:pPr>
        <w:spacing w:line="276" w:lineRule="auto"/>
        <w:rPr>
          <w:rFonts w:ascii="Arial" w:hAnsi="Arial" w:cs="Arial"/>
          <w:bCs/>
        </w:rPr>
      </w:pPr>
      <w:r>
        <w:rPr>
          <w:rFonts w:ascii="Arial" w:hAnsi="Arial" w:cs="Arial"/>
          <w:bCs/>
        </w:rPr>
        <w:t xml:space="preserve">  Zasady oceniania</w:t>
      </w:r>
    </w:p>
    <w:p w14:paraId="1609C89B" w14:textId="77777777" w:rsidR="006C6438" w:rsidRPr="00580F38" w:rsidRDefault="006C6438" w:rsidP="006C6438">
      <w:pPr>
        <w:ind w:left="709" w:hanging="709"/>
        <w:jc w:val="both"/>
        <w:rPr>
          <w:rFonts w:ascii="Arial" w:hAnsi="Arial" w:cs="Arial"/>
        </w:rPr>
      </w:pPr>
      <w:r w:rsidRPr="00580F38">
        <w:rPr>
          <w:rFonts w:ascii="Arial" w:hAnsi="Arial" w:cs="Arial"/>
        </w:rPr>
        <w:t>1 pkt – odpowiedź poprawn</w:t>
      </w:r>
      <w:r>
        <w:rPr>
          <w:rFonts w:ascii="Arial" w:hAnsi="Arial" w:cs="Arial"/>
        </w:rPr>
        <w:t>a</w:t>
      </w:r>
      <w:r w:rsidRPr="00580F38">
        <w:rPr>
          <w:rFonts w:ascii="Arial" w:hAnsi="Arial" w:cs="Arial"/>
        </w:rPr>
        <w:t>.</w:t>
      </w:r>
    </w:p>
    <w:p w14:paraId="10619FD4" w14:textId="77777777" w:rsidR="006C6438" w:rsidRDefault="006C6438" w:rsidP="006C6438">
      <w:pPr>
        <w:spacing w:line="276" w:lineRule="auto"/>
        <w:rPr>
          <w:rFonts w:ascii="Arial" w:hAnsi="Arial" w:cs="Arial"/>
        </w:rPr>
      </w:pPr>
      <w:r>
        <w:rPr>
          <w:rFonts w:ascii="Arial" w:hAnsi="Arial" w:cs="Arial"/>
        </w:rPr>
        <w:t>0 pkt – odpowiedź niepoprawna lub niepełna albo brak odpowiedzi.</w:t>
      </w:r>
    </w:p>
    <w:p w14:paraId="0C3D4BDE" w14:textId="77777777" w:rsidR="006C6438" w:rsidRPr="00737CCB" w:rsidRDefault="006C6438" w:rsidP="006C6438">
      <w:pPr>
        <w:spacing w:line="276" w:lineRule="auto"/>
        <w:rPr>
          <w:rFonts w:ascii="Arial" w:hAnsi="Arial" w:cs="Arial"/>
          <w:b/>
          <w:sz w:val="24"/>
          <w:szCs w:val="24"/>
        </w:rPr>
      </w:pPr>
    </w:p>
    <w:p w14:paraId="26943630" w14:textId="644E43E4" w:rsidR="006C6438" w:rsidRPr="00661F92" w:rsidRDefault="00661F92" w:rsidP="006C6438">
      <w:pPr>
        <w:spacing w:line="276" w:lineRule="auto"/>
        <w:rPr>
          <w:rFonts w:ascii="Arial" w:hAnsi="Arial" w:cs="Arial"/>
          <w:bCs/>
        </w:rPr>
      </w:pPr>
      <w:r>
        <w:rPr>
          <w:rFonts w:ascii="Arial" w:hAnsi="Arial" w:cs="Arial"/>
          <w:bCs/>
        </w:rPr>
        <w:t xml:space="preserve">  </w:t>
      </w:r>
      <w:r w:rsidRPr="00661F92">
        <w:rPr>
          <w:rFonts w:ascii="Arial" w:hAnsi="Arial" w:cs="Arial"/>
          <w:bCs/>
        </w:rPr>
        <w:t>Rozwiązanie</w:t>
      </w:r>
    </w:p>
    <w:p w14:paraId="1EEFA9EA" w14:textId="77777777" w:rsidR="006C6438" w:rsidRPr="00580F38" w:rsidRDefault="006C6438" w:rsidP="006C6438">
      <w:pPr>
        <w:pStyle w:val="Bezodstpw"/>
        <w:spacing w:line="276" w:lineRule="auto"/>
        <w:jc w:val="both"/>
        <w:rPr>
          <w:rFonts w:ascii="Arial" w:hAnsi="Arial" w:cs="Arial"/>
          <w:bCs/>
          <w:color w:val="000000" w:themeColor="text1"/>
        </w:rPr>
      </w:pPr>
      <w:r w:rsidRPr="00580F38">
        <w:rPr>
          <w:rFonts w:ascii="Arial" w:hAnsi="Arial" w:cs="Arial"/>
          <w:bCs/>
          <w:color w:val="000000" w:themeColor="text1"/>
        </w:rPr>
        <w:t>PFF</w:t>
      </w:r>
    </w:p>
    <w:p w14:paraId="6B56495D" w14:textId="77777777" w:rsidR="006C6438" w:rsidRPr="00737CCB" w:rsidRDefault="006C6438" w:rsidP="006C6438">
      <w:pPr>
        <w:pStyle w:val="Bezodstpw"/>
        <w:spacing w:line="276" w:lineRule="auto"/>
        <w:jc w:val="both"/>
        <w:rPr>
          <w:rFonts w:ascii="Arial" w:hAnsi="Arial" w:cs="Arial"/>
          <w:bCs/>
          <w:color w:val="000000" w:themeColor="text1"/>
          <w:sz w:val="24"/>
          <w:szCs w:val="24"/>
        </w:rPr>
      </w:pPr>
    </w:p>
    <w:p w14:paraId="27B96411" w14:textId="1CD38D6A" w:rsidR="00506EA2" w:rsidRDefault="00506EA2" w:rsidP="00506EA2">
      <w:pPr>
        <w:spacing w:line="276" w:lineRule="auto"/>
        <w:rPr>
          <w:rFonts w:ascii="Arial" w:hAnsi="Arial" w:cs="Arial"/>
          <w:bCs/>
        </w:rPr>
      </w:pPr>
      <w:r>
        <w:rPr>
          <w:rFonts w:ascii="Arial" w:hAnsi="Arial" w:cs="Arial"/>
          <w:bCs/>
        </w:rPr>
        <w:t xml:space="preserve">  Zadanie 5.2. (0–)</w:t>
      </w:r>
    </w:p>
    <w:p w14:paraId="7BD1A93B" w14:textId="799EA2C5" w:rsidR="006C6438" w:rsidRPr="00506EA2" w:rsidRDefault="00655BD7" w:rsidP="00506EA2">
      <w:pPr>
        <w:spacing w:line="276" w:lineRule="auto"/>
        <w:rPr>
          <w:rFonts w:ascii="Arial" w:hAnsi="Arial" w:cs="Arial"/>
          <w:bCs/>
          <w:sz w:val="24"/>
          <w:szCs w:val="24"/>
        </w:rPr>
      </w:pPr>
      <w:r>
        <w:rPr>
          <w:rFonts w:ascii="Arial" w:hAnsi="Arial" w:cs="Arial"/>
          <w:bCs/>
          <w:color w:val="000000" w:themeColor="text1"/>
        </w:rPr>
        <w:t xml:space="preserve">  </w:t>
      </w:r>
      <w:r w:rsidR="006C6438" w:rsidRPr="00506EA2">
        <w:rPr>
          <w:rFonts w:ascii="Arial" w:hAnsi="Arial" w:cs="Arial"/>
          <w:bCs/>
          <w:color w:val="000000" w:themeColor="text1"/>
        </w:rPr>
        <w:t xml:space="preserve">Wyjaśnij sens użytego w wierszu Zbigniewa Herberta sformułowania </w:t>
      </w:r>
      <w:r w:rsidR="00506EA2">
        <w:rPr>
          <w:rFonts w:ascii="Arial" w:hAnsi="Arial" w:cs="Arial"/>
          <w:bCs/>
          <w:color w:val="000000" w:themeColor="text1"/>
        </w:rPr>
        <w:t>„</w:t>
      </w:r>
      <w:r w:rsidR="006C6438" w:rsidRPr="00506EA2">
        <w:rPr>
          <w:rFonts w:ascii="Arial" w:hAnsi="Arial" w:cs="Arial"/>
          <w:bCs/>
          <w:iCs/>
          <w:color w:val="000000" w:themeColor="text1"/>
        </w:rPr>
        <w:t>całe beczące stado dwunogów</w:t>
      </w:r>
      <w:r w:rsidR="00506EA2">
        <w:rPr>
          <w:rFonts w:ascii="Arial" w:hAnsi="Arial" w:cs="Arial"/>
          <w:bCs/>
          <w:color w:val="000000" w:themeColor="text1"/>
        </w:rPr>
        <w:t>”</w:t>
      </w:r>
      <w:r w:rsidR="006C6438" w:rsidRPr="00506EA2">
        <w:rPr>
          <w:rFonts w:ascii="Arial" w:hAnsi="Arial" w:cs="Arial"/>
          <w:bCs/>
          <w:color w:val="000000" w:themeColor="text1"/>
        </w:rPr>
        <w:t>.</w:t>
      </w:r>
      <w:r w:rsidR="006C6438" w:rsidRPr="00506EA2">
        <w:rPr>
          <w:rFonts w:ascii="Arial" w:hAnsi="Arial" w:cs="Arial"/>
          <w:bCs/>
          <w:sz w:val="24"/>
          <w:szCs w:val="24"/>
        </w:rPr>
        <w:t xml:space="preserve"> </w:t>
      </w:r>
    </w:p>
    <w:p w14:paraId="55D74CA9" w14:textId="77777777" w:rsidR="00655BD7" w:rsidRPr="00A8625E" w:rsidRDefault="00655BD7" w:rsidP="00655BD7">
      <w:pPr>
        <w:spacing w:line="276" w:lineRule="auto"/>
        <w:jc w:val="both"/>
        <w:rPr>
          <w:rFonts w:ascii="Arial" w:hAnsi="Arial" w:cs="Arial"/>
          <w:bCs/>
        </w:rPr>
      </w:pPr>
      <w:r w:rsidRPr="00A8625E">
        <w:rPr>
          <w:rFonts w:ascii="Arial" w:hAnsi="Arial" w:cs="Arial"/>
          <w:bCs/>
        </w:rPr>
        <w:t>---</w:t>
      </w:r>
    </w:p>
    <w:p w14:paraId="761639AD" w14:textId="00524322" w:rsidR="006C6438" w:rsidRDefault="006C6438" w:rsidP="006C6438">
      <w:pPr>
        <w:pStyle w:val="Tekstpodstawowywcity2"/>
        <w:spacing w:after="0" w:line="276" w:lineRule="auto"/>
        <w:ind w:left="567" w:hanging="283"/>
        <w:jc w:val="left"/>
        <w:rPr>
          <w:rFonts w:ascii="Lato" w:hAnsi="Lato"/>
          <w:b/>
        </w:rPr>
      </w:pPr>
    </w:p>
    <w:p w14:paraId="23AE4A05" w14:textId="77777777" w:rsidR="003F113F" w:rsidRDefault="003F113F" w:rsidP="00655BD7">
      <w:pPr>
        <w:spacing w:line="276" w:lineRule="auto"/>
        <w:rPr>
          <w:rFonts w:ascii="Arial" w:hAnsi="Arial" w:cs="Arial"/>
          <w:bCs/>
        </w:rPr>
      </w:pPr>
      <w:r>
        <w:rPr>
          <w:rFonts w:ascii="Arial" w:hAnsi="Arial" w:cs="Arial"/>
          <w:bCs/>
        </w:rPr>
        <w:t xml:space="preserve">  Zasady oceniania</w:t>
      </w:r>
    </w:p>
    <w:p w14:paraId="649E0D44" w14:textId="77777777" w:rsidR="006C6438" w:rsidRPr="0033464A" w:rsidRDefault="006C6438" w:rsidP="00655BD7">
      <w:pPr>
        <w:spacing w:line="276" w:lineRule="auto"/>
        <w:rPr>
          <w:rFonts w:ascii="Arial" w:hAnsi="Arial" w:cs="Arial"/>
        </w:rPr>
      </w:pPr>
      <w:r w:rsidRPr="0033464A">
        <w:rPr>
          <w:rFonts w:ascii="Arial" w:hAnsi="Arial" w:cs="Arial"/>
        </w:rPr>
        <w:t>1 pkt – odpowiedź poprawn</w:t>
      </w:r>
      <w:r>
        <w:rPr>
          <w:rFonts w:ascii="Arial" w:hAnsi="Arial" w:cs="Arial"/>
        </w:rPr>
        <w:t>a</w:t>
      </w:r>
      <w:r w:rsidRPr="0033464A">
        <w:rPr>
          <w:rFonts w:ascii="Arial" w:hAnsi="Arial" w:cs="Arial"/>
        </w:rPr>
        <w:t>, zawierając</w:t>
      </w:r>
      <w:r>
        <w:rPr>
          <w:rFonts w:ascii="Arial" w:hAnsi="Arial" w:cs="Arial"/>
        </w:rPr>
        <w:t>a</w:t>
      </w:r>
      <w:r w:rsidRPr="0033464A">
        <w:rPr>
          <w:rFonts w:ascii="Arial" w:hAnsi="Arial" w:cs="Arial"/>
        </w:rPr>
        <w:t xml:space="preserve"> odwołanie do wymowy wiersza Zbigniewa Herberta.</w:t>
      </w:r>
    </w:p>
    <w:p w14:paraId="1E6FD0A8" w14:textId="77777777" w:rsidR="006C6438" w:rsidRDefault="006C6438" w:rsidP="00655BD7">
      <w:pPr>
        <w:spacing w:line="276" w:lineRule="auto"/>
        <w:rPr>
          <w:rFonts w:ascii="Arial" w:hAnsi="Arial" w:cs="Arial"/>
        </w:rPr>
      </w:pPr>
      <w:r>
        <w:rPr>
          <w:rFonts w:ascii="Arial" w:hAnsi="Arial" w:cs="Arial"/>
        </w:rPr>
        <w:t>0 pkt – odpowiedź niepoprawna lub niepełna albo brak odpowiedzi.</w:t>
      </w:r>
    </w:p>
    <w:p w14:paraId="42A48689" w14:textId="23931009" w:rsidR="006C6438" w:rsidRDefault="006C6438" w:rsidP="006C6438">
      <w:pPr>
        <w:spacing w:line="276" w:lineRule="auto"/>
        <w:rPr>
          <w:rFonts w:ascii="Arial" w:hAnsi="Arial" w:cs="Arial"/>
          <w:b/>
          <w:sz w:val="24"/>
          <w:szCs w:val="24"/>
        </w:rPr>
      </w:pPr>
    </w:p>
    <w:p w14:paraId="4D79C1F5" w14:textId="4CE4A1A2" w:rsidR="003F113F" w:rsidRPr="003F113F" w:rsidRDefault="003F113F" w:rsidP="003F113F">
      <w:pPr>
        <w:spacing w:line="276" w:lineRule="auto"/>
        <w:rPr>
          <w:rFonts w:ascii="Arial" w:hAnsi="Arial" w:cs="Arial"/>
          <w:bCs/>
        </w:rPr>
      </w:pPr>
      <w:r w:rsidRPr="003F113F">
        <w:rPr>
          <w:rFonts w:ascii="Arial" w:hAnsi="Arial" w:cs="Arial"/>
          <w:bCs/>
        </w:rPr>
        <w:t xml:space="preserve">  Przykładow</w:t>
      </w:r>
      <w:r>
        <w:rPr>
          <w:rFonts w:ascii="Arial" w:hAnsi="Arial" w:cs="Arial"/>
          <w:bCs/>
        </w:rPr>
        <w:t>e</w:t>
      </w:r>
      <w:r w:rsidRPr="003F113F">
        <w:rPr>
          <w:rFonts w:ascii="Arial" w:hAnsi="Arial" w:cs="Arial"/>
          <w:bCs/>
        </w:rPr>
        <w:t xml:space="preserve"> odpowied</w:t>
      </w:r>
      <w:r>
        <w:rPr>
          <w:rFonts w:ascii="Arial" w:hAnsi="Arial" w:cs="Arial"/>
          <w:bCs/>
        </w:rPr>
        <w:t>zi</w:t>
      </w:r>
      <w:r w:rsidRPr="003F113F">
        <w:rPr>
          <w:rFonts w:ascii="Arial" w:hAnsi="Arial" w:cs="Arial"/>
          <w:bCs/>
        </w:rPr>
        <w:t xml:space="preserve"> ocenion</w:t>
      </w:r>
      <w:r>
        <w:rPr>
          <w:rFonts w:ascii="Arial" w:hAnsi="Arial" w:cs="Arial"/>
          <w:bCs/>
        </w:rPr>
        <w:t>e</w:t>
      </w:r>
      <w:r w:rsidRPr="003F113F">
        <w:rPr>
          <w:rFonts w:ascii="Arial" w:hAnsi="Arial" w:cs="Arial"/>
          <w:bCs/>
        </w:rPr>
        <w:t xml:space="preserve"> na 2 pkt</w:t>
      </w:r>
    </w:p>
    <w:p w14:paraId="2FDC78CD" w14:textId="30A8B003" w:rsidR="006C6438" w:rsidRPr="003F113F" w:rsidRDefault="003F113F" w:rsidP="003F113F">
      <w:pPr>
        <w:spacing w:line="276" w:lineRule="auto"/>
        <w:rPr>
          <w:rFonts w:ascii="Arial" w:hAnsi="Arial" w:cs="Arial"/>
        </w:rPr>
      </w:pPr>
      <w:r>
        <w:rPr>
          <w:rFonts w:ascii="Arial" w:hAnsi="Arial" w:cs="Arial"/>
        </w:rPr>
        <w:t xml:space="preserve">- </w:t>
      </w:r>
      <w:r w:rsidR="006C6438" w:rsidRPr="003F113F">
        <w:rPr>
          <w:rFonts w:ascii="Arial" w:hAnsi="Arial" w:cs="Arial"/>
        </w:rPr>
        <w:t>To określenie ma wydźwięk negatywny ze względu na degradujące porównanie człowieka do zwierzęcia. Ukazanie go jako lękliwe dwunożne zwierzę nadaje wierszowi Herberta klimat grozy i strachu.</w:t>
      </w:r>
    </w:p>
    <w:p w14:paraId="381319C1" w14:textId="5854E87B" w:rsidR="006C6438" w:rsidRPr="003F113F" w:rsidRDefault="003F113F" w:rsidP="003F113F">
      <w:pPr>
        <w:spacing w:line="276" w:lineRule="auto"/>
        <w:rPr>
          <w:rFonts w:ascii="Arial" w:hAnsi="Arial" w:cs="Arial"/>
        </w:rPr>
      </w:pPr>
      <w:r>
        <w:rPr>
          <w:rFonts w:ascii="Arial" w:hAnsi="Arial" w:cs="Arial"/>
        </w:rPr>
        <w:lastRenderedPageBreak/>
        <w:t xml:space="preserve">- </w:t>
      </w:r>
      <w:r w:rsidR="006C6438" w:rsidRPr="003F113F">
        <w:rPr>
          <w:rFonts w:ascii="Arial" w:hAnsi="Arial" w:cs="Arial"/>
        </w:rPr>
        <w:t>Sformułowanie to ukazuje dehumanizację człowieka, gdyż wyraz „beczące” odnosi się bezpośrednio do zwierząt. W wierszu Herberta ukazuje strach oraz cierpienie, jakiego doświadczają w momencie Sądu Ostatecznego.</w:t>
      </w:r>
    </w:p>
    <w:p w14:paraId="4FCFCD51" w14:textId="60004B79" w:rsidR="006C6438" w:rsidRDefault="003F113F" w:rsidP="003F113F">
      <w:pPr>
        <w:spacing w:line="276" w:lineRule="auto"/>
        <w:rPr>
          <w:rFonts w:ascii="Arial" w:hAnsi="Arial" w:cs="Arial"/>
        </w:rPr>
      </w:pPr>
      <w:r>
        <w:rPr>
          <w:rFonts w:ascii="Arial" w:hAnsi="Arial" w:cs="Arial"/>
        </w:rPr>
        <w:t xml:space="preserve">- </w:t>
      </w:r>
      <w:r w:rsidR="006C6438" w:rsidRPr="003F113F">
        <w:rPr>
          <w:rFonts w:ascii="Arial" w:hAnsi="Arial" w:cs="Arial"/>
        </w:rPr>
        <w:t xml:space="preserve">Sformułowanie to czyni z ludzi masę, odbiera im indywidualność, wskazuje też na przerażenie ludzi w czasie </w:t>
      </w:r>
      <w:r w:rsidR="002D5607">
        <w:rPr>
          <w:rFonts w:ascii="Arial" w:hAnsi="Arial" w:cs="Arial"/>
        </w:rPr>
        <w:t>S</w:t>
      </w:r>
      <w:r w:rsidR="006C6438" w:rsidRPr="003F113F">
        <w:rPr>
          <w:rFonts w:ascii="Arial" w:hAnsi="Arial" w:cs="Arial"/>
        </w:rPr>
        <w:t xml:space="preserve">ądu </w:t>
      </w:r>
      <w:r w:rsidR="002D5607">
        <w:rPr>
          <w:rFonts w:ascii="Arial" w:hAnsi="Arial" w:cs="Arial"/>
        </w:rPr>
        <w:t>O</w:t>
      </w:r>
      <w:r w:rsidR="006C6438" w:rsidRPr="003F113F">
        <w:rPr>
          <w:rFonts w:ascii="Arial" w:hAnsi="Arial" w:cs="Arial"/>
        </w:rPr>
        <w:t>statecznego: zbili się w stado, czując zagrożenie i bezbronność.</w:t>
      </w:r>
    </w:p>
    <w:p w14:paraId="1D5F1DBB" w14:textId="77777777" w:rsidR="002D5607" w:rsidRDefault="002D5607" w:rsidP="004E598A">
      <w:pPr>
        <w:spacing w:line="276" w:lineRule="auto"/>
        <w:rPr>
          <w:rFonts w:ascii="Arial" w:hAnsi="Arial" w:cs="Arial"/>
          <w:bCs/>
        </w:rPr>
      </w:pPr>
    </w:p>
    <w:p w14:paraId="646AAABE" w14:textId="065C48BD" w:rsidR="004E598A" w:rsidRDefault="004E598A" w:rsidP="004E598A">
      <w:pPr>
        <w:spacing w:line="276" w:lineRule="auto"/>
        <w:rPr>
          <w:rFonts w:ascii="Arial" w:hAnsi="Arial" w:cs="Arial"/>
          <w:bCs/>
        </w:rPr>
      </w:pPr>
      <w:r>
        <w:rPr>
          <w:rFonts w:ascii="Arial" w:hAnsi="Arial" w:cs="Arial"/>
          <w:bCs/>
        </w:rPr>
        <w:t xml:space="preserve">  Zadanie 6. (0–1)</w:t>
      </w:r>
    </w:p>
    <w:p w14:paraId="3465381D" w14:textId="327AB56F" w:rsidR="004E598A" w:rsidRDefault="00655BD7" w:rsidP="003F113F">
      <w:pPr>
        <w:spacing w:line="276" w:lineRule="auto"/>
        <w:rPr>
          <w:rFonts w:ascii="Arial" w:hAnsi="Arial" w:cs="Arial"/>
        </w:rPr>
      </w:pPr>
      <w:r>
        <w:rPr>
          <w:rFonts w:ascii="Arial" w:hAnsi="Arial" w:cs="Arial"/>
        </w:rPr>
        <w:t xml:space="preserve">  </w:t>
      </w:r>
      <w:r w:rsidR="004E598A">
        <w:rPr>
          <w:rFonts w:ascii="Arial" w:hAnsi="Arial" w:cs="Arial"/>
        </w:rPr>
        <w:t xml:space="preserve">Poniżej podano postacie mitologiczne, oznaczone numerami 1–4, oraz określenia oznaczone literami </w:t>
      </w:r>
      <w:r w:rsidR="004E598A" w:rsidRPr="004E598A">
        <w:rPr>
          <w:rFonts w:ascii="Arial" w:hAnsi="Arial" w:cs="Arial"/>
        </w:rPr>
        <w:t>A–F</w:t>
      </w:r>
      <w:r w:rsidR="004E598A">
        <w:rPr>
          <w:rFonts w:ascii="Arial" w:hAnsi="Arial" w:cs="Arial"/>
        </w:rPr>
        <w:t>.</w:t>
      </w:r>
    </w:p>
    <w:p w14:paraId="2C5FFEEA" w14:textId="77777777" w:rsidR="004E598A" w:rsidRDefault="004E598A" w:rsidP="003F113F">
      <w:pPr>
        <w:spacing w:line="276" w:lineRule="auto"/>
        <w:rPr>
          <w:rFonts w:ascii="Arial" w:hAnsi="Arial" w:cs="Arial"/>
        </w:rPr>
      </w:pPr>
    </w:p>
    <w:p w14:paraId="648999BF" w14:textId="4CD48D6E" w:rsidR="004E598A" w:rsidRDefault="004E598A" w:rsidP="003F113F">
      <w:pPr>
        <w:spacing w:line="276" w:lineRule="auto"/>
        <w:rPr>
          <w:rFonts w:ascii="Arial" w:hAnsi="Arial" w:cs="Arial"/>
        </w:rPr>
      </w:pPr>
      <w:r>
        <w:rPr>
          <w:rFonts w:ascii="Arial" w:hAnsi="Arial" w:cs="Arial"/>
        </w:rPr>
        <w:t xml:space="preserve">  Określenia:</w:t>
      </w:r>
    </w:p>
    <w:p w14:paraId="2A814917" w14:textId="77777777" w:rsidR="004E598A" w:rsidRPr="004E598A" w:rsidRDefault="004E598A" w:rsidP="004E598A">
      <w:pPr>
        <w:shd w:val="clear" w:color="auto" w:fill="FFFFFF"/>
        <w:spacing w:line="276" w:lineRule="auto"/>
        <w:jc w:val="both"/>
        <w:rPr>
          <w:rFonts w:ascii="Arial" w:eastAsia="Times New Roman" w:hAnsi="Arial" w:cs="Arial"/>
          <w:bCs/>
        </w:rPr>
      </w:pPr>
      <w:r w:rsidRPr="004E598A">
        <w:rPr>
          <w:rFonts w:ascii="Arial" w:eastAsia="Times New Roman" w:hAnsi="Arial" w:cs="Arial"/>
          <w:bCs/>
        </w:rPr>
        <w:t xml:space="preserve">A. wierna żona </w:t>
      </w:r>
    </w:p>
    <w:p w14:paraId="3CDDBD0A" w14:textId="77777777" w:rsidR="004E598A" w:rsidRPr="004E598A" w:rsidRDefault="004E598A" w:rsidP="004E598A">
      <w:pPr>
        <w:shd w:val="clear" w:color="auto" w:fill="FFFFFF"/>
        <w:spacing w:line="276" w:lineRule="auto"/>
        <w:jc w:val="both"/>
        <w:rPr>
          <w:rFonts w:ascii="Arial" w:eastAsia="Times New Roman" w:hAnsi="Arial" w:cs="Arial"/>
          <w:bCs/>
        </w:rPr>
      </w:pPr>
      <w:r w:rsidRPr="004E598A">
        <w:rPr>
          <w:rFonts w:ascii="Arial" w:eastAsia="Times New Roman" w:hAnsi="Arial" w:cs="Arial"/>
          <w:bCs/>
        </w:rPr>
        <w:t>B. waleczna księżniczka</w:t>
      </w:r>
    </w:p>
    <w:p w14:paraId="21A9FFA0" w14:textId="77777777" w:rsidR="004E598A" w:rsidRPr="004E598A" w:rsidRDefault="004E598A" w:rsidP="004E598A">
      <w:pPr>
        <w:shd w:val="clear" w:color="auto" w:fill="FFFFFF"/>
        <w:spacing w:line="276" w:lineRule="auto"/>
        <w:jc w:val="both"/>
        <w:rPr>
          <w:rFonts w:ascii="Arial" w:eastAsia="Times New Roman" w:hAnsi="Arial" w:cs="Arial"/>
          <w:bCs/>
        </w:rPr>
      </w:pPr>
      <w:r w:rsidRPr="004E598A">
        <w:rPr>
          <w:rFonts w:ascii="Arial" w:eastAsia="Times New Roman" w:hAnsi="Arial" w:cs="Arial"/>
          <w:bCs/>
        </w:rPr>
        <w:t xml:space="preserve">C. cierpiąca matka </w:t>
      </w:r>
    </w:p>
    <w:p w14:paraId="11C0728C" w14:textId="77777777" w:rsidR="004E598A" w:rsidRPr="004E598A" w:rsidRDefault="004E598A" w:rsidP="004E598A">
      <w:pPr>
        <w:shd w:val="clear" w:color="auto" w:fill="FFFFFF"/>
        <w:spacing w:line="276" w:lineRule="auto"/>
        <w:jc w:val="both"/>
        <w:rPr>
          <w:rFonts w:ascii="Arial" w:eastAsia="Times New Roman" w:hAnsi="Arial" w:cs="Arial"/>
          <w:bCs/>
        </w:rPr>
      </w:pPr>
      <w:r w:rsidRPr="004E598A">
        <w:rPr>
          <w:rFonts w:ascii="Arial" w:eastAsia="Times New Roman" w:hAnsi="Arial" w:cs="Arial"/>
          <w:bCs/>
        </w:rPr>
        <w:t>D. zwiastunka nieszczęść</w:t>
      </w:r>
    </w:p>
    <w:p w14:paraId="1EF71B09" w14:textId="77777777" w:rsidR="004E598A" w:rsidRPr="004E598A" w:rsidRDefault="004E598A" w:rsidP="004E598A">
      <w:pPr>
        <w:shd w:val="clear" w:color="auto" w:fill="FFFFFF"/>
        <w:spacing w:line="276" w:lineRule="auto"/>
        <w:jc w:val="both"/>
        <w:rPr>
          <w:rFonts w:ascii="Arial" w:eastAsia="Times New Roman" w:hAnsi="Arial" w:cs="Arial"/>
          <w:bCs/>
        </w:rPr>
      </w:pPr>
      <w:r w:rsidRPr="004E598A">
        <w:rPr>
          <w:rFonts w:ascii="Arial" w:eastAsia="Times New Roman" w:hAnsi="Arial" w:cs="Arial"/>
          <w:bCs/>
        </w:rPr>
        <w:t>E. uosobienie kary</w:t>
      </w:r>
    </w:p>
    <w:p w14:paraId="08D4E843" w14:textId="11429B3E" w:rsidR="004E598A" w:rsidRDefault="004E598A" w:rsidP="004E598A">
      <w:pPr>
        <w:shd w:val="clear" w:color="auto" w:fill="FFFFFF"/>
        <w:spacing w:line="276" w:lineRule="auto"/>
        <w:jc w:val="both"/>
        <w:rPr>
          <w:rFonts w:ascii="Arial" w:eastAsia="Times New Roman" w:hAnsi="Arial" w:cs="Arial"/>
          <w:bCs/>
        </w:rPr>
      </w:pPr>
      <w:r w:rsidRPr="004E598A">
        <w:rPr>
          <w:rFonts w:ascii="Arial" w:eastAsia="Times New Roman" w:hAnsi="Arial" w:cs="Arial"/>
          <w:bCs/>
        </w:rPr>
        <w:t>F. patronka miast</w:t>
      </w:r>
    </w:p>
    <w:p w14:paraId="434A4AAD" w14:textId="141FAEAF" w:rsidR="004E598A" w:rsidRDefault="004E598A" w:rsidP="004E598A">
      <w:pPr>
        <w:shd w:val="clear" w:color="auto" w:fill="FFFFFF"/>
        <w:spacing w:line="276" w:lineRule="auto"/>
        <w:jc w:val="both"/>
        <w:rPr>
          <w:rFonts w:ascii="Arial" w:eastAsia="Times New Roman" w:hAnsi="Arial" w:cs="Arial"/>
          <w:bCs/>
        </w:rPr>
      </w:pPr>
    </w:p>
    <w:p w14:paraId="1E7D2F44" w14:textId="159B3A70" w:rsidR="004E598A" w:rsidRDefault="00655BD7" w:rsidP="004E598A">
      <w:pPr>
        <w:shd w:val="clear" w:color="auto" w:fill="FFFFFF"/>
        <w:spacing w:line="276" w:lineRule="auto"/>
        <w:jc w:val="both"/>
        <w:rPr>
          <w:rFonts w:ascii="Arial" w:eastAsia="Times New Roman" w:hAnsi="Arial" w:cs="Arial"/>
          <w:bCs/>
        </w:rPr>
      </w:pPr>
      <w:r>
        <w:rPr>
          <w:rFonts w:ascii="Arial" w:eastAsia="Times New Roman" w:hAnsi="Arial" w:cs="Arial"/>
          <w:bCs/>
        </w:rPr>
        <w:t xml:space="preserve">  </w:t>
      </w:r>
      <w:r w:rsidR="004E598A">
        <w:rPr>
          <w:rFonts w:ascii="Arial" w:eastAsia="Times New Roman" w:hAnsi="Arial" w:cs="Arial"/>
          <w:bCs/>
        </w:rPr>
        <w:t>Postacie mitologiczne:</w:t>
      </w:r>
    </w:p>
    <w:p w14:paraId="25ED4DBE" w14:textId="30716DCE" w:rsidR="004E598A" w:rsidRDefault="004E598A" w:rsidP="004E598A">
      <w:pPr>
        <w:shd w:val="clear" w:color="auto" w:fill="FFFFFF"/>
        <w:spacing w:line="276" w:lineRule="auto"/>
        <w:jc w:val="both"/>
        <w:rPr>
          <w:rFonts w:ascii="Arial" w:eastAsia="Times New Roman" w:hAnsi="Arial" w:cs="Arial"/>
          <w:bCs/>
        </w:rPr>
      </w:pPr>
      <w:r>
        <w:rPr>
          <w:rFonts w:ascii="Arial" w:eastAsia="Times New Roman" w:hAnsi="Arial" w:cs="Arial"/>
          <w:bCs/>
        </w:rPr>
        <w:t>1. Kasandra</w:t>
      </w:r>
    </w:p>
    <w:p w14:paraId="0A8E3522" w14:textId="251D1C92" w:rsidR="004E598A" w:rsidRDefault="004E598A" w:rsidP="004E598A">
      <w:pPr>
        <w:shd w:val="clear" w:color="auto" w:fill="FFFFFF"/>
        <w:spacing w:line="276" w:lineRule="auto"/>
        <w:jc w:val="both"/>
        <w:rPr>
          <w:rFonts w:ascii="Arial" w:eastAsia="Times New Roman" w:hAnsi="Arial" w:cs="Arial"/>
          <w:bCs/>
        </w:rPr>
      </w:pPr>
      <w:r>
        <w:rPr>
          <w:rFonts w:ascii="Arial" w:eastAsia="Times New Roman" w:hAnsi="Arial" w:cs="Arial"/>
          <w:bCs/>
        </w:rPr>
        <w:t>2. Pandora</w:t>
      </w:r>
    </w:p>
    <w:p w14:paraId="68DDD7AA" w14:textId="300F71F2" w:rsidR="004E598A" w:rsidRDefault="004E598A" w:rsidP="004E598A">
      <w:pPr>
        <w:shd w:val="clear" w:color="auto" w:fill="FFFFFF"/>
        <w:spacing w:line="276" w:lineRule="auto"/>
        <w:jc w:val="both"/>
        <w:rPr>
          <w:rFonts w:ascii="Arial" w:eastAsia="Times New Roman" w:hAnsi="Arial" w:cs="Arial"/>
          <w:bCs/>
        </w:rPr>
      </w:pPr>
      <w:r>
        <w:rPr>
          <w:rFonts w:ascii="Arial" w:eastAsia="Times New Roman" w:hAnsi="Arial" w:cs="Arial"/>
          <w:bCs/>
        </w:rPr>
        <w:t>3. Niobe</w:t>
      </w:r>
    </w:p>
    <w:p w14:paraId="5B930CEE" w14:textId="030DC2C1" w:rsidR="004E598A" w:rsidRDefault="004E598A" w:rsidP="004E598A">
      <w:pPr>
        <w:shd w:val="clear" w:color="auto" w:fill="FFFFFF"/>
        <w:spacing w:line="276" w:lineRule="auto"/>
        <w:jc w:val="both"/>
        <w:rPr>
          <w:rFonts w:ascii="Arial" w:eastAsia="Times New Roman" w:hAnsi="Arial" w:cs="Arial"/>
          <w:bCs/>
        </w:rPr>
      </w:pPr>
      <w:r>
        <w:rPr>
          <w:rFonts w:ascii="Arial" w:eastAsia="Times New Roman" w:hAnsi="Arial" w:cs="Arial"/>
          <w:bCs/>
        </w:rPr>
        <w:t>4. Penelopa</w:t>
      </w:r>
    </w:p>
    <w:p w14:paraId="41F50AAE" w14:textId="70A78143" w:rsidR="004E598A" w:rsidRDefault="004E598A" w:rsidP="004E598A">
      <w:pPr>
        <w:shd w:val="clear" w:color="auto" w:fill="FFFFFF"/>
        <w:spacing w:line="276" w:lineRule="auto"/>
        <w:jc w:val="both"/>
        <w:rPr>
          <w:rFonts w:ascii="Arial" w:eastAsia="Times New Roman" w:hAnsi="Arial" w:cs="Arial"/>
          <w:bCs/>
        </w:rPr>
      </w:pPr>
    </w:p>
    <w:p w14:paraId="6516E631" w14:textId="45AC2924" w:rsidR="004E598A" w:rsidRDefault="004E598A" w:rsidP="006D7104">
      <w:pPr>
        <w:shd w:val="clear" w:color="auto" w:fill="FFFFFF"/>
        <w:spacing w:line="276" w:lineRule="auto"/>
        <w:rPr>
          <w:rFonts w:ascii="Arial" w:eastAsia="Times New Roman" w:hAnsi="Arial" w:cs="Arial"/>
          <w:bCs/>
        </w:rPr>
      </w:pPr>
      <w:r>
        <w:rPr>
          <w:rFonts w:ascii="Arial" w:eastAsia="Times New Roman" w:hAnsi="Arial" w:cs="Arial"/>
          <w:bCs/>
        </w:rPr>
        <w:t xml:space="preserve">  Do każdej postaci mitologicznej przyporządkuj odpowiadające jej określenie.</w:t>
      </w:r>
      <w:r w:rsidR="006D7104">
        <w:rPr>
          <w:rFonts w:ascii="Arial" w:eastAsia="Times New Roman" w:hAnsi="Arial" w:cs="Arial"/>
          <w:bCs/>
        </w:rPr>
        <w:t xml:space="preserve"> Obok cyfry zapisz odpowiadającą jej literę.</w:t>
      </w:r>
    </w:p>
    <w:p w14:paraId="02751CC6" w14:textId="0546109E" w:rsidR="004E598A" w:rsidRDefault="004E598A" w:rsidP="004E598A">
      <w:pPr>
        <w:shd w:val="clear" w:color="auto" w:fill="FFFFFF"/>
        <w:spacing w:line="276" w:lineRule="auto"/>
        <w:jc w:val="both"/>
        <w:rPr>
          <w:rFonts w:ascii="Arial" w:eastAsia="Times New Roman" w:hAnsi="Arial" w:cs="Arial"/>
          <w:bCs/>
        </w:rPr>
      </w:pPr>
      <w:r>
        <w:rPr>
          <w:rFonts w:ascii="Arial" w:eastAsia="Times New Roman" w:hAnsi="Arial" w:cs="Arial"/>
          <w:bCs/>
        </w:rPr>
        <w:t>1.</w:t>
      </w:r>
      <w:r w:rsidR="00655BD7">
        <w:rPr>
          <w:rFonts w:ascii="Arial" w:eastAsia="Times New Roman" w:hAnsi="Arial" w:cs="Arial"/>
          <w:bCs/>
        </w:rPr>
        <w:t xml:space="preserve"> ---</w:t>
      </w:r>
    </w:p>
    <w:p w14:paraId="22023FFB" w14:textId="14E45EFC" w:rsidR="004E598A" w:rsidRDefault="004E598A" w:rsidP="004E598A">
      <w:pPr>
        <w:shd w:val="clear" w:color="auto" w:fill="FFFFFF"/>
        <w:spacing w:line="276" w:lineRule="auto"/>
        <w:jc w:val="both"/>
        <w:rPr>
          <w:rFonts w:ascii="Arial" w:eastAsia="Times New Roman" w:hAnsi="Arial" w:cs="Arial"/>
          <w:bCs/>
        </w:rPr>
      </w:pPr>
      <w:r>
        <w:rPr>
          <w:rFonts w:ascii="Arial" w:eastAsia="Times New Roman" w:hAnsi="Arial" w:cs="Arial"/>
          <w:bCs/>
        </w:rPr>
        <w:t>2.</w:t>
      </w:r>
      <w:r w:rsidR="00655BD7">
        <w:rPr>
          <w:rFonts w:ascii="Arial" w:eastAsia="Times New Roman" w:hAnsi="Arial" w:cs="Arial"/>
          <w:bCs/>
        </w:rPr>
        <w:t xml:space="preserve"> ---</w:t>
      </w:r>
    </w:p>
    <w:p w14:paraId="75DB6A6A" w14:textId="4EE94C17" w:rsidR="004E598A" w:rsidRDefault="004E598A" w:rsidP="004E598A">
      <w:pPr>
        <w:shd w:val="clear" w:color="auto" w:fill="FFFFFF"/>
        <w:spacing w:line="276" w:lineRule="auto"/>
        <w:jc w:val="both"/>
        <w:rPr>
          <w:rFonts w:ascii="Arial" w:eastAsia="Times New Roman" w:hAnsi="Arial" w:cs="Arial"/>
          <w:bCs/>
        </w:rPr>
      </w:pPr>
      <w:r>
        <w:rPr>
          <w:rFonts w:ascii="Arial" w:eastAsia="Times New Roman" w:hAnsi="Arial" w:cs="Arial"/>
          <w:bCs/>
        </w:rPr>
        <w:t>3.</w:t>
      </w:r>
      <w:r w:rsidR="00655BD7">
        <w:rPr>
          <w:rFonts w:ascii="Arial" w:eastAsia="Times New Roman" w:hAnsi="Arial" w:cs="Arial"/>
          <w:bCs/>
        </w:rPr>
        <w:t xml:space="preserve"> ---</w:t>
      </w:r>
    </w:p>
    <w:p w14:paraId="0911FF4A" w14:textId="77777777" w:rsidR="004E598A" w:rsidRPr="004E598A" w:rsidRDefault="004E598A" w:rsidP="004E598A">
      <w:pPr>
        <w:shd w:val="clear" w:color="auto" w:fill="FFFFFF"/>
        <w:spacing w:line="276" w:lineRule="auto"/>
        <w:jc w:val="both"/>
        <w:rPr>
          <w:rFonts w:ascii="Arial" w:eastAsia="Times New Roman" w:hAnsi="Arial" w:cs="Arial"/>
          <w:bCs/>
        </w:rPr>
      </w:pPr>
    </w:p>
    <w:p w14:paraId="438F6D73" w14:textId="77777777" w:rsidR="004E598A" w:rsidRDefault="004E598A" w:rsidP="004E598A">
      <w:pPr>
        <w:spacing w:line="276" w:lineRule="auto"/>
        <w:rPr>
          <w:rFonts w:ascii="Arial" w:hAnsi="Arial" w:cs="Arial"/>
          <w:bCs/>
        </w:rPr>
      </w:pPr>
      <w:r>
        <w:rPr>
          <w:rFonts w:ascii="Arial" w:hAnsi="Arial" w:cs="Arial"/>
          <w:bCs/>
        </w:rPr>
        <w:t xml:space="preserve">  Zasady oceniania</w:t>
      </w:r>
    </w:p>
    <w:p w14:paraId="4145E0B2" w14:textId="77777777" w:rsidR="006C6438" w:rsidRPr="00256BEC" w:rsidRDefault="006C6438" w:rsidP="006C6438">
      <w:pPr>
        <w:spacing w:line="276" w:lineRule="auto"/>
        <w:ind w:left="709" w:hanging="709"/>
        <w:jc w:val="both"/>
        <w:rPr>
          <w:rFonts w:ascii="Arial" w:hAnsi="Arial" w:cs="Arial"/>
        </w:rPr>
      </w:pPr>
      <w:r w:rsidRPr="00256BEC">
        <w:rPr>
          <w:rFonts w:ascii="Arial" w:hAnsi="Arial" w:cs="Arial"/>
        </w:rPr>
        <w:t xml:space="preserve">1 pkt – poprawne uzupełnienie wszystkich wskazań. </w:t>
      </w:r>
    </w:p>
    <w:p w14:paraId="30C9E0CF" w14:textId="77777777" w:rsidR="006C6438" w:rsidRPr="00256BEC" w:rsidRDefault="006C6438" w:rsidP="006C6438">
      <w:pPr>
        <w:spacing w:line="276" w:lineRule="auto"/>
        <w:rPr>
          <w:rFonts w:ascii="Arial" w:hAnsi="Arial" w:cs="Arial"/>
        </w:rPr>
      </w:pPr>
      <w:r w:rsidRPr="00256BEC">
        <w:rPr>
          <w:rFonts w:ascii="Arial" w:hAnsi="Arial" w:cs="Arial"/>
        </w:rPr>
        <w:t>0 pkt – </w:t>
      </w:r>
      <w:r>
        <w:rPr>
          <w:rFonts w:ascii="Arial" w:hAnsi="Arial" w:cs="Arial"/>
        </w:rPr>
        <w:t xml:space="preserve">odpowiedź niepoprawna lub niepełna albo </w:t>
      </w:r>
      <w:r w:rsidRPr="00256BEC">
        <w:rPr>
          <w:rFonts w:ascii="Arial" w:hAnsi="Arial" w:cs="Arial"/>
        </w:rPr>
        <w:t>brak odpowiedzi.</w:t>
      </w:r>
    </w:p>
    <w:p w14:paraId="4BC23E5D" w14:textId="77777777" w:rsidR="006C6438" w:rsidRPr="00256BEC" w:rsidRDefault="006C6438" w:rsidP="006C6438">
      <w:pPr>
        <w:spacing w:line="276" w:lineRule="auto"/>
        <w:rPr>
          <w:rFonts w:ascii="Arial" w:hAnsi="Arial" w:cs="Arial"/>
        </w:rPr>
      </w:pPr>
    </w:p>
    <w:p w14:paraId="75DF5577" w14:textId="6718EE56" w:rsidR="006C6438" w:rsidRPr="004E598A" w:rsidRDefault="004E598A" w:rsidP="006C6438">
      <w:pPr>
        <w:spacing w:line="276" w:lineRule="auto"/>
        <w:rPr>
          <w:rFonts w:ascii="Arial" w:hAnsi="Arial" w:cs="Arial"/>
          <w:bCs/>
        </w:rPr>
      </w:pPr>
      <w:r>
        <w:rPr>
          <w:rFonts w:ascii="Arial" w:hAnsi="Arial" w:cs="Arial"/>
          <w:bCs/>
        </w:rPr>
        <w:t xml:space="preserve"> </w:t>
      </w:r>
      <w:r w:rsidR="00655BD7">
        <w:rPr>
          <w:rFonts w:ascii="Arial" w:hAnsi="Arial" w:cs="Arial"/>
          <w:bCs/>
        </w:rPr>
        <w:t xml:space="preserve"> </w:t>
      </w:r>
      <w:r w:rsidRPr="004E598A">
        <w:rPr>
          <w:rFonts w:ascii="Arial" w:hAnsi="Arial" w:cs="Arial"/>
          <w:bCs/>
        </w:rPr>
        <w:t>Rozwiązanie</w:t>
      </w:r>
    </w:p>
    <w:p w14:paraId="13DEB4B6" w14:textId="77777777" w:rsidR="006C6438" w:rsidRPr="00256BEC" w:rsidRDefault="006C6438" w:rsidP="006C6438">
      <w:pPr>
        <w:spacing w:line="276" w:lineRule="auto"/>
        <w:rPr>
          <w:rFonts w:ascii="Arial" w:hAnsi="Arial" w:cs="Arial"/>
        </w:rPr>
      </w:pPr>
      <w:r w:rsidRPr="00256BEC">
        <w:rPr>
          <w:rFonts w:ascii="Arial" w:hAnsi="Arial" w:cs="Arial"/>
        </w:rPr>
        <w:t>1D, 2E, 3C, 4A</w:t>
      </w:r>
    </w:p>
    <w:p w14:paraId="61C774F8" w14:textId="77777777" w:rsidR="006C6438" w:rsidRDefault="006C6438" w:rsidP="006C6438">
      <w:pPr>
        <w:spacing w:line="276" w:lineRule="auto"/>
        <w:rPr>
          <w:rFonts w:ascii="Arial" w:hAnsi="Arial" w:cs="Arial"/>
        </w:rPr>
      </w:pPr>
    </w:p>
    <w:p w14:paraId="4B339FE1" w14:textId="5D41CF73" w:rsidR="00621AA7" w:rsidRDefault="00621AA7" w:rsidP="00621AA7">
      <w:pPr>
        <w:spacing w:line="276" w:lineRule="auto"/>
        <w:rPr>
          <w:rFonts w:ascii="Arial" w:hAnsi="Arial" w:cs="Arial"/>
          <w:bCs/>
        </w:rPr>
      </w:pPr>
      <w:r>
        <w:rPr>
          <w:rFonts w:ascii="Arial" w:hAnsi="Arial" w:cs="Arial"/>
          <w:bCs/>
        </w:rPr>
        <w:t xml:space="preserve">  Zadanie 7. (0–1)</w:t>
      </w:r>
    </w:p>
    <w:p w14:paraId="497A8ED5" w14:textId="35ABB12B" w:rsidR="006C6438" w:rsidRPr="00256BEC" w:rsidRDefault="00655BD7" w:rsidP="006C6438">
      <w:pPr>
        <w:shd w:val="clear" w:color="auto" w:fill="FFFFFF"/>
        <w:spacing w:line="276" w:lineRule="auto"/>
        <w:rPr>
          <w:rFonts w:ascii="Arial" w:eastAsia="Times New Roman" w:hAnsi="Arial" w:cs="Arial"/>
          <w:lang w:eastAsia="pl-PL"/>
        </w:rPr>
      </w:pPr>
      <w:r>
        <w:rPr>
          <w:rFonts w:ascii="Arial" w:eastAsia="Times New Roman" w:hAnsi="Arial" w:cs="Arial"/>
          <w:lang w:eastAsia="pl-PL"/>
        </w:rPr>
        <w:t xml:space="preserve">  </w:t>
      </w:r>
      <w:r w:rsidR="006C6438" w:rsidRPr="00256BEC">
        <w:rPr>
          <w:rFonts w:ascii="Arial" w:eastAsia="Times New Roman" w:hAnsi="Arial" w:cs="Arial"/>
          <w:lang w:eastAsia="pl-PL"/>
        </w:rPr>
        <w:t>Przeczytaj tekst</w:t>
      </w:r>
      <w:r w:rsidR="00621AA7">
        <w:rPr>
          <w:rFonts w:ascii="Arial" w:eastAsia="Times New Roman" w:hAnsi="Arial" w:cs="Arial"/>
          <w:lang w:eastAsia="pl-PL"/>
        </w:rPr>
        <w:t xml:space="preserve"> Zbigniewa Herberta „Historia Minotaura”.</w:t>
      </w:r>
    </w:p>
    <w:p w14:paraId="044D42A1" w14:textId="77777777" w:rsidR="006C6438" w:rsidRPr="00256BEC" w:rsidRDefault="006C6438" w:rsidP="006C6438">
      <w:pPr>
        <w:spacing w:line="276" w:lineRule="auto"/>
        <w:jc w:val="both"/>
        <w:rPr>
          <w:rFonts w:ascii="Arial" w:eastAsia="Times New Roman" w:hAnsi="Arial" w:cs="Arial"/>
          <w:lang w:eastAsia="pl-PL"/>
        </w:rPr>
      </w:pPr>
    </w:p>
    <w:p w14:paraId="2301C5E0" w14:textId="1C4BD15B" w:rsidR="006C6438" w:rsidRPr="00256BEC" w:rsidRDefault="00726313" w:rsidP="00726313">
      <w:pPr>
        <w:spacing w:line="276" w:lineRule="auto"/>
        <w:rPr>
          <w:rFonts w:ascii="Arial" w:eastAsia="Times New Roman" w:hAnsi="Arial" w:cs="Arial"/>
          <w:lang w:eastAsia="pl-PL"/>
        </w:rPr>
      </w:pPr>
      <w:r>
        <w:rPr>
          <w:rFonts w:ascii="Arial" w:eastAsia="Times New Roman" w:hAnsi="Arial" w:cs="Arial"/>
          <w:lang w:eastAsia="pl-PL"/>
        </w:rPr>
        <w:t xml:space="preserve">  </w:t>
      </w:r>
      <w:r w:rsidR="006C6438" w:rsidRPr="00256BEC">
        <w:rPr>
          <w:rFonts w:ascii="Arial" w:eastAsia="Times New Roman" w:hAnsi="Arial" w:cs="Arial"/>
          <w:lang w:eastAsia="pl-PL"/>
        </w:rPr>
        <w:t>W nieodczytanym jeszcze piśmie linearnym A opowiedziano prawdziwą historię księcia Minotaura. Był on – wbrew późniejszym plotkom – autentycznym synem króla Minosa i Pa</w:t>
      </w:r>
      <w:r w:rsidR="003E2AEC">
        <w:rPr>
          <w:rFonts w:ascii="Arial" w:eastAsia="Times New Roman" w:hAnsi="Arial" w:cs="Arial"/>
          <w:lang w:eastAsia="pl-PL"/>
        </w:rPr>
        <w:t>zy</w:t>
      </w:r>
      <w:r w:rsidR="006C6438" w:rsidRPr="00256BEC">
        <w:rPr>
          <w:rFonts w:ascii="Arial" w:eastAsia="Times New Roman" w:hAnsi="Arial" w:cs="Arial"/>
          <w:lang w:eastAsia="pl-PL"/>
        </w:rPr>
        <w:t>fae. Chłopak urodził się zdrowy, lecz z nienormalnie dużą głową – co wróżbiarze poczytywali jako znak przyszłej mądrości. W istocie Minotaur rósł w lata swoje jako silny, nieco melancholijny – matołek. Król postanowił oddać go do stanu kapłańskiego. Ale kapłani tłumaczyli, że nie mogą przyjąć nienormalnego księcia, bo to mogłoby obniżyć już i tak nadszarpnięty przez odkrycie koła – autorytet religii.</w:t>
      </w:r>
    </w:p>
    <w:p w14:paraId="1610DC5F" w14:textId="7EA0958A" w:rsidR="006C6438" w:rsidRPr="00256BEC" w:rsidRDefault="00726313" w:rsidP="00726313">
      <w:pPr>
        <w:spacing w:line="276" w:lineRule="auto"/>
        <w:rPr>
          <w:rFonts w:ascii="Arial" w:eastAsia="Times New Roman" w:hAnsi="Arial" w:cs="Arial"/>
          <w:lang w:eastAsia="pl-PL"/>
        </w:rPr>
      </w:pPr>
      <w:r>
        <w:rPr>
          <w:rFonts w:ascii="Arial" w:eastAsia="Times New Roman" w:hAnsi="Arial" w:cs="Arial"/>
          <w:lang w:eastAsia="pl-PL"/>
        </w:rPr>
        <w:lastRenderedPageBreak/>
        <w:t xml:space="preserve">  </w:t>
      </w:r>
      <w:r w:rsidR="006C6438" w:rsidRPr="00256BEC">
        <w:rPr>
          <w:rFonts w:ascii="Arial" w:eastAsia="Times New Roman" w:hAnsi="Arial" w:cs="Arial"/>
          <w:lang w:eastAsia="pl-PL"/>
        </w:rPr>
        <w:t>Sprowadził tedy Minos mod</w:t>
      </w:r>
      <w:r w:rsidR="003E2AEC">
        <w:rPr>
          <w:rFonts w:ascii="Arial" w:eastAsia="Times New Roman" w:hAnsi="Arial" w:cs="Arial"/>
          <w:lang w:eastAsia="pl-PL"/>
        </w:rPr>
        <w:t>n</w:t>
      </w:r>
      <w:r w:rsidR="006C6438" w:rsidRPr="00256BEC">
        <w:rPr>
          <w:rFonts w:ascii="Arial" w:eastAsia="Times New Roman" w:hAnsi="Arial" w:cs="Arial"/>
          <w:lang w:eastAsia="pl-PL"/>
        </w:rPr>
        <w:t>ego w Grecji inżyniera Dedala – twórcę głośnego kierunku architektury pedagogicznej. Tak powstał labirynt. Przez system korytarzy, od najprostszych do coraz bardziej skomplikowanych, różnicę poziomów i schody abstrakcji miał wdrażać księcia Minotaura w zasady poprawnego myślenia.</w:t>
      </w:r>
    </w:p>
    <w:p w14:paraId="1FE2F29E" w14:textId="1934BF87" w:rsidR="006C6438" w:rsidRPr="00256BEC" w:rsidRDefault="00726313" w:rsidP="00726313">
      <w:pPr>
        <w:spacing w:line="276" w:lineRule="auto"/>
        <w:rPr>
          <w:rFonts w:ascii="Arial" w:eastAsia="Times New Roman" w:hAnsi="Arial" w:cs="Arial"/>
          <w:lang w:eastAsia="pl-PL"/>
        </w:rPr>
      </w:pPr>
      <w:r>
        <w:rPr>
          <w:rFonts w:ascii="Arial" w:eastAsia="Times New Roman" w:hAnsi="Arial" w:cs="Arial"/>
          <w:lang w:eastAsia="pl-PL"/>
        </w:rPr>
        <w:t xml:space="preserve">  </w:t>
      </w:r>
      <w:r w:rsidR="006C6438" w:rsidRPr="00256BEC">
        <w:rPr>
          <w:rFonts w:ascii="Arial" w:eastAsia="Times New Roman" w:hAnsi="Arial" w:cs="Arial"/>
          <w:lang w:eastAsia="pl-PL"/>
        </w:rPr>
        <w:t>Snuł się tedy nieszczęsny książę popychany przez preceptorów korytarzami indukcji i dedukcji, nieprzytomnym okiem patrzył na poglądowe freski. Nic z tego nie rozumiał.</w:t>
      </w:r>
    </w:p>
    <w:p w14:paraId="60826386" w14:textId="210D6C52" w:rsidR="006C6438" w:rsidRPr="00256BEC" w:rsidRDefault="00726313" w:rsidP="00726313">
      <w:pPr>
        <w:spacing w:line="276" w:lineRule="auto"/>
        <w:rPr>
          <w:rFonts w:ascii="Arial" w:eastAsia="Times New Roman" w:hAnsi="Arial" w:cs="Arial"/>
          <w:lang w:eastAsia="pl-PL"/>
        </w:rPr>
      </w:pPr>
      <w:r>
        <w:rPr>
          <w:rFonts w:ascii="Arial" w:eastAsia="Times New Roman" w:hAnsi="Arial" w:cs="Arial"/>
          <w:lang w:eastAsia="pl-PL"/>
        </w:rPr>
        <w:t xml:space="preserve">  </w:t>
      </w:r>
      <w:r w:rsidR="006C6438" w:rsidRPr="00256BEC">
        <w:rPr>
          <w:rFonts w:ascii="Arial" w:eastAsia="Times New Roman" w:hAnsi="Arial" w:cs="Arial"/>
          <w:lang w:eastAsia="pl-PL"/>
        </w:rPr>
        <w:t>Wyczerpawszy wszystkie środki, król Minos postanowił pozbyć się zakały rodu. Sprowadził (także z Grecji, która słynęła ze zdolnych ludzi) zręcznego mordercę Tezeusza. I Tezeusz zabił Minotaura. W tym punkcie mit i historia są ze sobą zgodne.</w:t>
      </w:r>
    </w:p>
    <w:p w14:paraId="0530FA81" w14:textId="4AF2E4C9" w:rsidR="006C6438" w:rsidRPr="00256BEC" w:rsidRDefault="00726313" w:rsidP="00726313">
      <w:pPr>
        <w:spacing w:line="276" w:lineRule="auto"/>
        <w:rPr>
          <w:rFonts w:ascii="Arial" w:eastAsia="Times New Roman" w:hAnsi="Arial" w:cs="Arial"/>
          <w:lang w:eastAsia="pl-PL"/>
        </w:rPr>
      </w:pPr>
      <w:r>
        <w:rPr>
          <w:rFonts w:ascii="Arial" w:eastAsia="Times New Roman" w:hAnsi="Arial" w:cs="Arial"/>
          <w:lang w:eastAsia="pl-PL"/>
        </w:rPr>
        <w:t xml:space="preserve">  </w:t>
      </w:r>
      <w:r w:rsidR="006C6438" w:rsidRPr="00256BEC">
        <w:rPr>
          <w:rFonts w:ascii="Arial" w:eastAsia="Times New Roman" w:hAnsi="Arial" w:cs="Arial"/>
          <w:lang w:eastAsia="pl-PL"/>
        </w:rPr>
        <w:t>Przez labirynt – niepotrzebny już elementarz – wraca Tezeusz, niosąc wielką, krwawą głowę Minotaura o wytrzeszczonych oczach, w których po raz pierwszy kiełkować zaczęła mądrość – jaką zwykło zsyłać doświadczenie.</w:t>
      </w:r>
    </w:p>
    <w:p w14:paraId="34A3C29A" w14:textId="77777777" w:rsidR="006C6438" w:rsidRPr="00256BEC" w:rsidRDefault="006C6438" w:rsidP="006C6438">
      <w:pPr>
        <w:spacing w:line="276" w:lineRule="auto"/>
        <w:jc w:val="right"/>
        <w:rPr>
          <w:rFonts w:ascii="Arial" w:eastAsia="Times New Roman" w:hAnsi="Arial" w:cs="Arial"/>
          <w:sz w:val="24"/>
          <w:szCs w:val="24"/>
          <w:lang w:eastAsia="pl-PL"/>
        </w:rPr>
      </w:pPr>
    </w:p>
    <w:p w14:paraId="096D4AF1" w14:textId="3FDAF9C7" w:rsidR="006C6438" w:rsidRPr="00726313" w:rsidRDefault="00655BD7" w:rsidP="0036621F">
      <w:pPr>
        <w:shd w:val="clear" w:color="auto" w:fill="FFFFFF"/>
        <w:spacing w:line="276" w:lineRule="auto"/>
        <w:rPr>
          <w:rFonts w:ascii="Arial" w:eastAsia="Times New Roman" w:hAnsi="Arial" w:cs="Arial"/>
          <w:lang w:eastAsia="pl-PL"/>
        </w:rPr>
      </w:pPr>
      <w:r>
        <w:rPr>
          <w:rFonts w:ascii="Arial" w:eastAsia="Times New Roman" w:hAnsi="Arial" w:cs="Arial"/>
          <w:lang w:eastAsia="pl-PL"/>
        </w:rPr>
        <w:t xml:space="preserve">  </w:t>
      </w:r>
      <w:r w:rsidR="006C6438" w:rsidRPr="00726313">
        <w:rPr>
          <w:rFonts w:ascii="Arial" w:eastAsia="Times New Roman" w:hAnsi="Arial" w:cs="Arial"/>
          <w:lang w:eastAsia="pl-PL"/>
        </w:rPr>
        <w:t xml:space="preserve">Rozstrzygnij, czy opowieść ukazana w </w:t>
      </w:r>
      <w:r w:rsidR="00726313" w:rsidRPr="00726313">
        <w:rPr>
          <w:rFonts w:ascii="Arial" w:eastAsia="Times New Roman" w:hAnsi="Arial" w:cs="Arial"/>
          <w:lang w:eastAsia="pl-PL"/>
        </w:rPr>
        <w:t>„</w:t>
      </w:r>
      <w:r w:rsidR="006C6438" w:rsidRPr="00726313">
        <w:rPr>
          <w:rFonts w:ascii="Arial" w:eastAsia="Times New Roman" w:hAnsi="Arial" w:cs="Arial"/>
          <w:iCs/>
          <w:lang w:eastAsia="pl-PL"/>
        </w:rPr>
        <w:t>Historii Minotaura</w:t>
      </w:r>
      <w:r w:rsidR="00726313" w:rsidRPr="00726313">
        <w:rPr>
          <w:rFonts w:ascii="Arial" w:eastAsia="Times New Roman" w:hAnsi="Arial" w:cs="Arial"/>
          <w:iCs/>
          <w:lang w:eastAsia="pl-PL"/>
        </w:rPr>
        <w:t>”</w:t>
      </w:r>
      <w:r w:rsidR="006C6438" w:rsidRPr="00726313">
        <w:rPr>
          <w:rFonts w:ascii="Arial" w:eastAsia="Times New Roman" w:hAnsi="Arial" w:cs="Arial"/>
          <w:lang w:eastAsia="pl-PL"/>
        </w:rPr>
        <w:t xml:space="preserve"> Zbigniewa Herberta jest zgodna z mitologicznym pierwowzorem. Uzasadnij swoją odpowiedź, odwołując się do obu tekstów.</w:t>
      </w:r>
    </w:p>
    <w:p w14:paraId="4EAD119F" w14:textId="77777777" w:rsidR="00655BD7" w:rsidRPr="00A8625E" w:rsidRDefault="00655BD7" w:rsidP="0036621F">
      <w:pPr>
        <w:spacing w:line="276" w:lineRule="auto"/>
        <w:rPr>
          <w:rFonts w:ascii="Arial" w:hAnsi="Arial" w:cs="Arial"/>
          <w:bCs/>
        </w:rPr>
      </w:pPr>
      <w:r w:rsidRPr="00A8625E">
        <w:rPr>
          <w:rFonts w:ascii="Arial" w:hAnsi="Arial" w:cs="Arial"/>
          <w:bCs/>
        </w:rPr>
        <w:t>---</w:t>
      </w:r>
    </w:p>
    <w:p w14:paraId="56C458A8" w14:textId="77777777" w:rsidR="006C6438" w:rsidRPr="00256BEC" w:rsidRDefault="006C6438" w:rsidP="006C6438">
      <w:pPr>
        <w:pStyle w:val="Tekstpodstawowywcity2"/>
        <w:spacing w:after="0" w:line="276" w:lineRule="auto"/>
        <w:ind w:left="426"/>
        <w:rPr>
          <w:rFonts w:ascii="Arial" w:hAnsi="Arial" w:cs="Arial"/>
        </w:rPr>
      </w:pPr>
    </w:p>
    <w:p w14:paraId="2608DB0B" w14:textId="77777777" w:rsidR="00726313" w:rsidRDefault="00726313" w:rsidP="00726313">
      <w:pPr>
        <w:spacing w:line="276" w:lineRule="auto"/>
        <w:rPr>
          <w:rFonts w:ascii="Arial" w:hAnsi="Arial" w:cs="Arial"/>
          <w:bCs/>
        </w:rPr>
      </w:pPr>
      <w:r>
        <w:rPr>
          <w:rFonts w:ascii="Arial" w:hAnsi="Arial" w:cs="Arial"/>
          <w:bCs/>
        </w:rPr>
        <w:t xml:space="preserve">  Zasady oceniania</w:t>
      </w:r>
    </w:p>
    <w:p w14:paraId="5E6D2FDB" w14:textId="77777777" w:rsidR="006C6438" w:rsidRPr="0006587E" w:rsidRDefault="006C6438" w:rsidP="006C6438">
      <w:pPr>
        <w:spacing w:line="276" w:lineRule="auto"/>
        <w:ind w:left="709" w:hanging="709"/>
        <w:jc w:val="both"/>
        <w:rPr>
          <w:rFonts w:ascii="Arial" w:hAnsi="Arial" w:cs="Arial"/>
        </w:rPr>
      </w:pPr>
      <w:r w:rsidRPr="0006587E">
        <w:rPr>
          <w:rFonts w:ascii="Arial" w:hAnsi="Arial" w:cs="Arial"/>
        </w:rPr>
        <w:t>1 pkt – </w:t>
      </w:r>
      <w:r>
        <w:rPr>
          <w:rFonts w:ascii="Arial" w:hAnsi="Arial" w:cs="Arial"/>
        </w:rPr>
        <w:t xml:space="preserve">poprawne </w:t>
      </w:r>
      <w:r w:rsidRPr="0006587E">
        <w:rPr>
          <w:rFonts w:ascii="Arial" w:hAnsi="Arial" w:cs="Arial"/>
        </w:rPr>
        <w:t>rozstrzygnięcie wraz z uzasadnieniem odwołującym się do obu utworów.</w:t>
      </w:r>
    </w:p>
    <w:p w14:paraId="1DD1DBFF" w14:textId="77777777" w:rsidR="006C6438" w:rsidRDefault="006C6438" w:rsidP="006C6438">
      <w:pPr>
        <w:spacing w:line="276" w:lineRule="auto"/>
        <w:rPr>
          <w:rFonts w:ascii="Arial" w:hAnsi="Arial" w:cs="Arial"/>
        </w:rPr>
      </w:pPr>
      <w:r>
        <w:rPr>
          <w:rFonts w:ascii="Arial" w:hAnsi="Arial" w:cs="Arial"/>
        </w:rPr>
        <w:t>0 pkt – odpowiedź niepoprawna lub niepełna albo brak odpowiedzi.</w:t>
      </w:r>
    </w:p>
    <w:p w14:paraId="16F18DA5" w14:textId="77777777" w:rsidR="006C6438" w:rsidRPr="00256BEC" w:rsidRDefault="006C6438" w:rsidP="006C6438">
      <w:pPr>
        <w:spacing w:line="276" w:lineRule="auto"/>
        <w:rPr>
          <w:rFonts w:ascii="Arial" w:hAnsi="Arial" w:cs="Arial"/>
          <w:b/>
          <w:sz w:val="24"/>
          <w:szCs w:val="24"/>
        </w:rPr>
      </w:pPr>
    </w:p>
    <w:p w14:paraId="4BD3BBC5" w14:textId="24A80B34" w:rsidR="006C6438" w:rsidRPr="00726313" w:rsidRDefault="00655BD7" w:rsidP="006C6438">
      <w:pPr>
        <w:spacing w:line="276" w:lineRule="auto"/>
        <w:rPr>
          <w:rFonts w:ascii="Arial" w:hAnsi="Arial" w:cs="Arial"/>
          <w:bCs/>
        </w:rPr>
      </w:pPr>
      <w:r>
        <w:rPr>
          <w:rFonts w:ascii="Arial" w:hAnsi="Arial" w:cs="Arial"/>
          <w:bCs/>
        </w:rPr>
        <w:t xml:space="preserve">  </w:t>
      </w:r>
      <w:r w:rsidR="006C6438" w:rsidRPr="00726313">
        <w:rPr>
          <w:rFonts w:ascii="Arial" w:hAnsi="Arial" w:cs="Arial"/>
          <w:bCs/>
        </w:rPr>
        <w:t>Przykładowe odpowiedzi ocenione na 1 pkt</w:t>
      </w:r>
    </w:p>
    <w:p w14:paraId="14D763B0" w14:textId="02112156" w:rsidR="006C6438" w:rsidRPr="00726313" w:rsidRDefault="00726313" w:rsidP="00726313">
      <w:pPr>
        <w:spacing w:line="276" w:lineRule="auto"/>
        <w:rPr>
          <w:rFonts w:ascii="Arial" w:hAnsi="Arial" w:cs="Arial"/>
        </w:rPr>
      </w:pPr>
      <w:r>
        <w:rPr>
          <w:rFonts w:ascii="Arial" w:hAnsi="Arial" w:cs="Arial"/>
        </w:rPr>
        <w:t xml:space="preserve">- </w:t>
      </w:r>
      <w:r w:rsidR="006C6438" w:rsidRPr="00726313">
        <w:rPr>
          <w:rFonts w:ascii="Arial" w:hAnsi="Arial" w:cs="Arial"/>
        </w:rPr>
        <w:t>Nie są zgodne. W tekście Herberta Minotaur przedstawiony jest jako ofiara, w tradycyjnym zaś micie był on ciemiężycielem mieszkańców Krety, a Tezeusz bohaterem.</w:t>
      </w:r>
    </w:p>
    <w:p w14:paraId="261818BA" w14:textId="6DC636A4" w:rsidR="006C6438" w:rsidRPr="00726313" w:rsidRDefault="00726313" w:rsidP="00726313">
      <w:pPr>
        <w:spacing w:line="276" w:lineRule="auto"/>
        <w:rPr>
          <w:rFonts w:ascii="Arial" w:hAnsi="Arial" w:cs="Arial"/>
        </w:rPr>
      </w:pPr>
      <w:r>
        <w:rPr>
          <w:rFonts w:ascii="Arial" w:hAnsi="Arial" w:cs="Arial"/>
        </w:rPr>
        <w:t xml:space="preserve">- </w:t>
      </w:r>
      <w:r w:rsidR="006C6438" w:rsidRPr="00726313">
        <w:rPr>
          <w:rFonts w:ascii="Arial" w:hAnsi="Arial" w:cs="Arial"/>
        </w:rPr>
        <w:t>Ukazana opowieść jest niezgodna z mitologicznym pierwowzorem. W oryginalnym micie Minotaur jest krwiożerczym bezdusznym potworem, a w reinterpretacji Herberta ofiarą nietolerancji systemu, nie monstrum, lecz postacią niewygodną, wymagającą szczególnej troski, „zakałą rodu”.</w:t>
      </w:r>
    </w:p>
    <w:p w14:paraId="05795D7B" w14:textId="1C498653" w:rsidR="006C6438" w:rsidRPr="00726313" w:rsidRDefault="00726313" w:rsidP="00726313">
      <w:pPr>
        <w:spacing w:line="276" w:lineRule="auto"/>
        <w:rPr>
          <w:rFonts w:ascii="Arial" w:hAnsi="Arial" w:cs="Arial"/>
        </w:rPr>
      </w:pPr>
      <w:r>
        <w:rPr>
          <w:rFonts w:ascii="Arial" w:hAnsi="Arial" w:cs="Arial"/>
        </w:rPr>
        <w:t xml:space="preserve">- </w:t>
      </w:r>
      <w:r w:rsidR="006C6438" w:rsidRPr="00726313">
        <w:rPr>
          <w:rFonts w:ascii="Arial" w:hAnsi="Arial" w:cs="Arial"/>
        </w:rPr>
        <w:t>Opowieść ukazana w „Historii Minotaura” jest zgodna z mitem w kontekście najważniejszych wydarzeń – Dedal buduje labirynt, Tezeusz zabija Minotaura. Herbert jednak czyni Minotaura nie monstrum, ale człowiekiem niewpisującym się w kanony. Poeta reinterpretuje mit, eksponując obecną w nim problematykę wykluczenia społecznego.</w:t>
      </w:r>
    </w:p>
    <w:p w14:paraId="1C03FD38" w14:textId="5DC2974A" w:rsidR="006C6438" w:rsidRDefault="006C6438" w:rsidP="006C6438">
      <w:pPr>
        <w:spacing w:line="276" w:lineRule="auto"/>
        <w:rPr>
          <w:rFonts w:ascii="Arial" w:hAnsi="Arial" w:cs="Arial"/>
          <w:sz w:val="24"/>
          <w:szCs w:val="24"/>
        </w:rPr>
      </w:pPr>
    </w:p>
    <w:p w14:paraId="0F5CD4FD" w14:textId="3BA4092C" w:rsidR="00726313" w:rsidRDefault="00726313" w:rsidP="00726313">
      <w:pPr>
        <w:spacing w:line="276" w:lineRule="auto"/>
        <w:rPr>
          <w:rFonts w:ascii="Arial" w:hAnsi="Arial" w:cs="Arial"/>
          <w:bCs/>
        </w:rPr>
      </w:pPr>
      <w:r>
        <w:rPr>
          <w:rFonts w:ascii="Arial" w:hAnsi="Arial" w:cs="Arial"/>
          <w:bCs/>
        </w:rPr>
        <w:t xml:space="preserve">  Zadanie 8. (0–1)</w:t>
      </w:r>
    </w:p>
    <w:p w14:paraId="4B9B5C44" w14:textId="4E898498" w:rsidR="006C6438" w:rsidRPr="009472E7" w:rsidRDefault="00655BD7" w:rsidP="00726313">
      <w:pPr>
        <w:spacing w:line="276" w:lineRule="auto"/>
        <w:rPr>
          <w:rFonts w:ascii="Arial" w:hAnsi="Arial" w:cs="Arial"/>
          <w:bCs/>
        </w:rPr>
      </w:pPr>
      <w:bookmarkStart w:id="5" w:name="_Hlk28905130"/>
      <w:r>
        <w:rPr>
          <w:rFonts w:ascii="Arial" w:hAnsi="Arial" w:cs="Arial"/>
          <w:bCs/>
        </w:rPr>
        <w:t xml:space="preserve">  </w:t>
      </w:r>
      <w:r w:rsidR="006C6438" w:rsidRPr="009472E7">
        <w:rPr>
          <w:rFonts w:ascii="Arial" w:hAnsi="Arial" w:cs="Arial"/>
          <w:bCs/>
        </w:rPr>
        <w:t xml:space="preserve">Współczesna kultura czerpie inspirację z mitologicznych pierwowzorów. </w:t>
      </w:r>
      <w:r w:rsidR="00726313">
        <w:rPr>
          <w:rFonts w:ascii="Arial" w:hAnsi="Arial" w:cs="Arial"/>
          <w:bCs/>
        </w:rPr>
        <w:t xml:space="preserve">Przeczytaj opis </w:t>
      </w:r>
      <w:r w:rsidR="006C6438" w:rsidRPr="009472E7">
        <w:rPr>
          <w:rFonts w:ascii="Arial" w:hAnsi="Arial" w:cs="Arial"/>
          <w:bCs/>
        </w:rPr>
        <w:t>rysunk</w:t>
      </w:r>
      <w:r w:rsidR="00726313">
        <w:rPr>
          <w:rFonts w:ascii="Arial" w:hAnsi="Arial" w:cs="Arial"/>
          <w:bCs/>
        </w:rPr>
        <w:t>u</w:t>
      </w:r>
      <w:r w:rsidR="006C6438" w:rsidRPr="009472E7">
        <w:rPr>
          <w:rFonts w:ascii="Arial" w:hAnsi="Arial" w:cs="Arial"/>
          <w:bCs/>
        </w:rPr>
        <w:t xml:space="preserve"> Andrzeja Mleczki.</w:t>
      </w:r>
    </w:p>
    <w:p w14:paraId="0DD4E0AC" w14:textId="766F6FEE" w:rsidR="00726313" w:rsidRDefault="006F5491" w:rsidP="006F5491">
      <w:pPr>
        <w:spacing w:line="276" w:lineRule="auto"/>
        <w:rPr>
          <w:rFonts w:ascii="Arial" w:hAnsi="Arial" w:cs="Arial"/>
          <w:bCs/>
        </w:rPr>
      </w:pPr>
      <w:r>
        <w:rPr>
          <w:rFonts w:ascii="Arial" w:hAnsi="Arial" w:cs="Arial"/>
          <w:bCs/>
        </w:rPr>
        <w:t xml:space="preserve">  </w:t>
      </w:r>
      <w:r w:rsidRPr="006F5491">
        <w:rPr>
          <w:rFonts w:ascii="Arial" w:hAnsi="Arial" w:cs="Arial"/>
          <w:bCs/>
        </w:rPr>
        <w:t>Rysunek przedstawia mężczyznę w krótkiej tunice i rzemiennych sandałach. Lewą ręką popycha on pod górę duży, okrągły kamień. W prawej dłoni trzyma telefon komórkowy, przez który rozmawia. Wypowiada słowa: „Oddzwonię, jak skończę”. W tle widoczne są szczyty gór.</w:t>
      </w:r>
    </w:p>
    <w:p w14:paraId="47A24606" w14:textId="78B31694" w:rsidR="006F5491" w:rsidRDefault="006F5491" w:rsidP="006F5491">
      <w:pPr>
        <w:spacing w:line="276" w:lineRule="auto"/>
        <w:rPr>
          <w:rFonts w:ascii="Arial" w:hAnsi="Arial" w:cs="Arial"/>
          <w:bCs/>
        </w:rPr>
      </w:pPr>
    </w:p>
    <w:p w14:paraId="2B15E93D" w14:textId="458D3671" w:rsidR="006C6438" w:rsidRPr="006F5491" w:rsidRDefault="006F5491" w:rsidP="006F5491">
      <w:pPr>
        <w:spacing w:line="276" w:lineRule="auto"/>
        <w:rPr>
          <w:rFonts w:ascii="Arial" w:hAnsi="Arial" w:cs="Arial"/>
          <w:bCs/>
        </w:rPr>
      </w:pPr>
      <w:r>
        <w:rPr>
          <w:rFonts w:ascii="Arial" w:hAnsi="Arial" w:cs="Arial"/>
          <w:bCs/>
        </w:rPr>
        <w:t xml:space="preserve">  </w:t>
      </w:r>
      <w:r w:rsidR="006C6438" w:rsidRPr="006F5491">
        <w:rPr>
          <w:rFonts w:ascii="Arial" w:hAnsi="Arial" w:cs="Arial"/>
          <w:bCs/>
        </w:rPr>
        <w:t>Napisz, do jakiej postaci mitologicznej nawiązuje rysunek Andrzeja Mleczki. Wyjaśnij, na czym polega paradoks przedstawionej sytuacji.</w:t>
      </w:r>
    </w:p>
    <w:p w14:paraId="0CB09044" w14:textId="77777777" w:rsidR="00655BD7" w:rsidRPr="00A8625E" w:rsidRDefault="00655BD7" w:rsidP="00655BD7">
      <w:pPr>
        <w:spacing w:line="276" w:lineRule="auto"/>
        <w:jc w:val="both"/>
        <w:rPr>
          <w:rFonts w:ascii="Arial" w:hAnsi="Arial" w:cs="Arial"/>
          <w:bCs/>
        </w:rPr>
      </w:pPr>
      <w:r w:rsidRPr="00A8625E">
        <w:rPr>
          <w:rFonts w:ascii="Arial" w:hAnsi="Arial" w:cs="Arial"/>
          <w:bCs/>
        </w:rPr>
        <w:t>---</w:t>
      </w:r>
    </w:p>
    <w:p w14:paraId="02A1967D" w14:textId="77777777" w:rsidR="006C6438" w:rsidRDefault="006C6438" w:rsidP="006C6438">
      <w:pPr>
        <w:spacing w:line="276" w:lineRule="auto"/>
        <w:jc w:val="both"/>
        <w:rPr>
          <w:rFonts w:ascii="Arial" w:hAnsi="Arial" w:cs="Arial"/>
          <w:b/>
        </w:rPr>
      </w:pPr>
    </w:p>
    <w:p w14:paraId="3E5A7308" w14:textId="77777777" w:rsidR="0036621F" w:rsidRDefault="0036621F" w:rsidP="006C6438">
      <w:pPr>
        <w:spacing w:line="276" w:lineRule="auto"/>
        <w:jc w:val="both"/>
        <w:rPr>
          <w:rFonts w:ascii="Arial" w:hAnsi="Arial" w:cs="Arial"/>
          <w:b/>
        </w:rPr>
      </w:pPr>
    </w:p>
    <w:p w14:paraId="2EFBC61C" w14:textId="77777777" w:rsidR="0036621F" w:rsidRPr="0031515C" w:rsidRDefault="0036621F" w:rsidP="006C6438">
      <w:pPr>
        <w:spacing w:line="276" w:lineRule="auto"/>
        <w:jc w:val="both"/>
        <w:rPr>
          <w:rFonts w:ascii="Arial" w:hAnsi="Arial" w:cs="Arial"/>
          <w:b/>
        </w:rPr>
      </w:pPr>
    </w:p>
    <w:p w14:paraId="2353B63B" w14:textId="77777777" w:rsidR="006F5491" w:rsidRDefault="006F5491" w:rsidP="006F5491">
      <w:pPr>
        <w:spacing w:line="276" w:lineRule="auto"/>
        <w:rPr>
          <w:rFonts w:ascii="Arial" w:hAnsi="Arial" w:cs="Arial"/>
          <w:bCs/>
        </w:rPr>
      </w:pPr>
      <w:r>
        <w:rPr>
          <w:rFonts w:ascii="Arial" w:hAnsi="Arial" w:cs="Arial"/>
          <w:bCs/>
        </w:rPr>
        <w:lastRenderedPageBreak/>
        <w:t xml:space="preserve">  Zasady oceniania</w:t>
      </w:r>
    </w:p>
    <w:p w14:paraId="0AB89B2F" w14:textId="77777777" w:rsidR="006C6438" w:rsidRPr="00261BDE" w:rsidRDefault="006C6438" w:rsidP="006C6438">
      <w:pPr>
        <w:spacing w:line="276" w:lineRule="auto"/>
        <w:ind w:left="709" w:hanging="709"/>
        <w:jc w:val="both"/>
        <w:rPr>
          <w:rFonts w:ascii="Arial" w:hAnsi="Arial" w:cs="Arial"/>
        </w:rPr>
      </w:pPr>
      <w:r w:rsidRPr="00261BDE">
        <w:rPr>
          <w:rFonts w:ascii="Arial" w:hAnsi="Arial" w:cs="Arial"/>
        </w:rPr>
        <w:t>1 pkt – </w:t>
      </w:r>
      <w:r>
        <w:rPr>
          <w:rFonts w:ascii="Arial" w:hAnsi="Arial" w:cs="Arial"/>
        </w:rPr>
        <w:t>poprawne</w:t>
      </w:r>
      <w:r w:rsidRPr="00261BDE">
        <w:rPr>
          <w:rFonts w:ascii="Arial" w:hAnsi="Arial" w:cs="Arial"/>
        </w:rPr>
        <w:t xml:space="preserve"> rozstrzygnięcie wraz z uzasadnieniem odwołującym się do obu utworów.</w:t>
      </w:r>
    </w:p>
    <w:p w14:paraId="67261A23" w14:textId="77777777" w:rsidR="006C6438" w:rsidRDefault="006C6438" w:rsidP="006C6438">
      <w:pPr>
        <w:spacing w:line="276" w:lineRule="auto"/>
        <w:rPr>
          <w:rFonts w:ascii="Arial" w:hAnsi="Arial" w:cs="Arial"/>
        </w:rPr>
      </w:pPr>
      <w:r>
        <w:rPr>
          <w:rFonts w:ascii="Arial" w:hAnsi="Arial" w:cs="Arial"/>
        </w:rPr>
        <w:t>0 pkt – odpowiedź niepoprawna lub niepełna albo brak odpowiedzi.</w:t>
      </w:r>
    </w:p>
    <w:p w14:paraId="3BC5962B" w14:textId="77777777" w:rsidR="006C6438" w:rsidRPr="001A0C66" w:rsidRDefault="006C6438" w:rsidP="006C6438">
      <w:pPr>
        <w:pStyle w:val="Tekstpodstawowywcity2"/>
        <w:spacing w:after="0" w:line="276" w:lineRule="auto"/>
        <w:ind w:left="0"/>
        <w:rPr>
          <w:rFonts w:ascii="Arial" w:hAnsi="Arial" w:cs="Arial"/>
        </w:rPr>
      </w:pPr>
    </w:p>
    <w:p w14:paraId="243ACB94" w14:textId="09EAF7DF" w:rsidR="006F5491" w:rsidRDefault="006F5491" w:rsidP="006F5491">
      <w:pPr>
        <w:spacing w:line="276" w:lineRule="auto"/>
        <w:rPr>
          <w:rFonts w:ascii="Arial" w:hAnsi="Arial" w:cs="Arial"/>
          <w:bCs/>
        </w:rPr>
      </w:pPr>
      <w:r>
        <w:rPr>
          <w:rFonts w:ascii="Arial" w:hAnsi="Arial" w:cs="Arial"/>
          <w:bCs/>
        </w:rPr>
        <w:t xml:space="preserve">  Przykładowa odpowiedź oceniona na 1 pkt</w:t>
      </w:r>
    </w:p>
    <w:p w14:paraId="05CD496C" w14:textId="77777777" w:rsidR="006C6438" w:rsidRPr="00261BDE" w:rsidRDefault="006C6438" w:rsidP="006C6438">
      <w:pPr>
        <w:pStyle w:val="Tekstpodstawowywcity2"/>
        <w:spacing w:after="0" w:line="276" w:lineRule="auto"/>
        <w:ind w:left="0"/>
        <w:rPr>
          <w:rFonts w:ascii="Arial" w:hAnsi="Arial" w:cs="Arial"/>
          <w:sz w:val="22"/>
          <w:szCs w:val="22"/>
        </w:rPr>
      </w:pPr>
      <w:r w:rsidRPr="00261BDE">
        <w:rPr>
          <w:rFonts w:ascii="Arial" w:hAnsi="Arial" w:cs="Arial"/>
          <w:sz w:val="22"/>
          <w:szCs w:val="22"/>
        </w:rPr>
        <w:t>Postać: Syzyf.</w:t>
      </w:r>
    </w:p>
    <w:p w14:paraId="2F866FCE" w14:textId="77777777" w:rsidR="006C6438" w:rsidRPr="00261BDE" w:rsidRDefault="006C6438" w:rsidP="006C6438">
      <w:pPr>
        <w:pStyle w:val="Tekstpodstawowywcity2"/>
        <w:spacing w:after="0" w:line="276" w:lineRule="auto"/>
        <w:ind w:left="0"/>
        <w:rPr>
          <w:rFonts w:ascii="Arial" w:hAnsi="Arial" w:cs="Arial"/>
          <w:sz w:val="22"/>
          <w:szCs w:val="22"/>
        </w:rPr>
      </w:pPr>
      <w:r w:rsidRPr="00261BDE">
        <w:rPr>
          <w:rFonts w:ascii="Arial" w:hAnsi="Arial" w:cs="Arial"/>
          <w:sz w:val="22"/>
          <w:szCs w:val="22"/>
        </w:rPr>
        <w:t xml:space="preserve">Wyjaśnienie paradoksu: praca Syzyfa nie jest doprowadzona do końca, zatem postać mówiąca do kogoś przez telefon komórkowy: „Oddzwonię, jak skończę” prawdopodobnie nigdy tego nie zrobi. </w:t>
      </w:r>
    </w:p>
    <w:p w14:paraId="537BF4D2" w14:textId="77777777" w:rsidR="006C6438" w:rsidRDefault="006C6438" w:rsidP="006C6438">
      <w:pPr>
        <w:pStyle w:val="Tekstpodstawowywcity2"/>
        <w:spacing w:after="0" w:line="240" w:lineRule="auto"/>
        <w:ind w:left="0"/>
      </w:pPr>
    </w:p>
    <w:p w14:paraId="39DB785C" w14:textId="4B3209B2" w:rsidR="006F5491" w:rsidRDefault="006F5491" w:rsidP="006F5491">
      <w:pPr>
        <w:spacing w:line="276" w:lineRule="auto"/>
        <w:rPr>
          <w:rFonts w:ascii="Arial" w:hAnsi="Arial" w:cs="Arial"/>
          <w:bCs/>
        </w:rPr>
      </w:pPr>
      <w:r>
        <w:rPr>
          <w:rFonts w:ascii="Arial" w:hAnsi="Arial" w:cs="Arial"/>
          <w:bCs/>
        </w:rPr>
        <w:t xml:space="preserve">  Zadanie 9. (0–2)</w:t>
      </w:r>
    </w:p>
    <w:p w14:paraId="2E641023" w14:textId="78B58F2E" w:rsidR="006C6438" w:rsidRPr="009F29E5" w:rsidRDefault="006F5491" w:rsidP="006C6438">
      <w:pPr>
        <w:shd w:val="clear" w:color="auto" w:fill="FFFFFF"/>
        <w:spacing w:line="276" w:lineRule="auto"/>
        <w:rPr>
          <w:rFonts w:ascii="Arial" w:eastAsia="Times New Roman" w:hAnsi="Arial" w:cs="Arial"/>
          <w:lang w:eastAsia="pl-PL"/>
        </w:rPr>
      </w:pPr>
      <w:r>
        <w:rPr>
          <w:rFonts w:ascii="Arial" w:eastAsia="Times New Roman" w:hAnsi="Arial" w:cs="Arial"/>
          <w:lang w:eastAsia="pl-PL"/>
        </w:rPr>
        <w:t xml:space="preserve">  </w:t>
      </w:r>
      <w:r w:rsidR="006C6438" w:rsidRPr="009F29E5">
        <w:rPr>
          <w:rFonts w:ascii="Arial" w:eastAsia="Times New Roman" w:hAnsi="Arial" w:cs="Arial"/>
          <w:lang w:eastAsia="pl-PL"/>
        </w:rPr>
        <w:t xml:space="preserve">Przeczytaj poniższy fragment </w:t>
      </w:r>
      <w:r>
        <w:rPr>
          <w:rFonts w:ascii="Arial" w:eastAsia="Times New Roman" w:hAnsi="Arial" w:cs="Arial"/>
          <w:lang w:eastAsia="pl-PL"/>
        </w:rPr>
        <w:t>„Odysei” Homera</w:t>
      </w:r>
      <w:r w:rsidR="006C6438" w:rsidRPr="009F29E5">
        <w:rPr>
          <w:rFonts w:ascii="Arial" w:eastAsia="Times New Roman" w:hAnsi="Arial" w:cs="Arial"/>
          <w:lang w:eastAsia="pl-PL"/>
        </w:rPr>
        <w:t>.</w:t>
      </w:r>
    </w:p>
    <w:p w14:paraId="6175EC3D" w14:textId="77777777" w:rsidR="006D7104" w:rsidRDefault="006D7104" w:rsidP="006D7104">
      <w:pPr>
        <w:spacing w:line="276" w:lineRule="auto"/>
        <w:rPr>
          <w:rFonts w:ascii="Arial" w:eastAsia="Times New Roman" w:hAnsi="Arial" w:cs="Arial"/>
          <w:b/>
          <w:lang w:eastAsia="pl-PL"/>
        </w:rPr>
      </w:pPr>
    </w:p>
    <w:p w14:paraId="26EF2326" w14:textId="60A14BE0" w:rsidR="006C6438" w:rsidRDefault="006D7104" w:rsidP="006D7104">
      <w:pPr>
        <w:spacing w:line="276" w:lineRule="auto"/>
        <w:rPr>
          <w:rFonts w:ascii="Arial" w:eastAsia="Times New Roman" w:hAnsi="Arial" w:cs="Arial"/>
          <w:color w:val="000000"/>
          <w:lang w:eastAsia="pl-PL"/>
        </w:rPr>
      </w:pPr>
      <w:r>
        <w:rPr>
          <w:rFonts w:ascii="Arial" w:eastAsia="Times New Roman" w:hAnsi="Arial" w:cs="Arial"/>
          <w:b/>
          <w:lang w:eastAsia="pl-PL"/>
        </w:rPr>
        <w:t xml:space="preserve">  </w:t>
      </w:r>
      <w:r w:rsidR="006C6438">
        <w:rPr>
          <w:rFonts w:ascii="Arial" w:eastAsia="Times New Roman" w:hAnsi="Arial" w:cs="Arial"/>
          <w:color w:val="000000"/>
          <w:lang w:eastAsia="pl-PL"/>
        </w:rPr>
        <w:t xml:space="preserve">Muzo! Męża wyśpiewaj, </w:t>
      </w:r>
      <w:r w:rsidR="00A458E0">
        <w:rPr>
          <w:rFonts w:ascii="Arial" w:eastAsia="Times New Roman" w:hAnsi="Arial" w:cs="Arial"/>
          <w:color w:val="000000"/>
          <w:lang w:eastAsia="pl-PL"/>
        </w:rPr>
        <w:t>c</w:t>
      </w:r>
      <w:r w:rsidR="006C6438">
        <w:rPr>
          <w:rFonts w:ascii="Arial" w:eastAsia="Times New Roman" w:hAnsi="Arial" w:cs="Arial"/>
          <w:color w:val="000000"/>
          <w:lang w:eastAsia="pl-PL"/>
        </w:rPr>
        <w:t>o święty gród Troi</w:t>
      </w:r>
    </w:p>
    <w:p w14:paraId="3F2440EC" w14:textId="77777777" w:rsidR="006C6438" w:rsidRDefault="006C6438" w:rsidP="006C6438">
      <w:pPr>
        <w:spacing w:line="276" w:lineRule="auto"/>
        <w:rPr>
          <w:rFonts w:ascii="Arial" w:eastAsia="Times New Roman" w:hAnsi="Arial" w:cs="Arial"/>
          <w:color w:val="000000"/>
          <w:lang w:eastAsia="pl-PL"/>
        </w:rPr>
      </w:pPr>
      <w:r>
        <w:rPr>
          <w:rFonts w:ascii="Arial" w:eastAsia="Times New Roman" w:hAnsi="Arial" w:cs="Arial"/>
          <w:color w:val="000000"/>
          <w:lang w:eastAsia="pl-PL"/>
        </w:rPr>
        <w:t>Zburzywszy, długo błądził w tułaczce swojej</w:t>
      </w:r>
    </w:p>
    <w:p w14:paraId="6CDB6896" w14:textId="77777777" w:rsidR="006C6438" w:rsidRDefault="006C6438" w:rsidP="006C6438">
      <w:pPr>
        <w:spacing w:line="276" w:lineRule="auto"/>
        <w:rPr>
          <w:rFonts w:ascii="Arial" w:eastAsia="Times New Roman" w:hAnsi="Arial" w:cs="Arial"/>
          <w:color w:val="000000"/>
          <w:lang w:eastAsia="pl-PL"/>
        </w:rPr>
      </w:pPr>
      <w:r>
        <w:rPr>
          <w:rFonts w:ascii="Arial" w:eastAsia="Times New Roman" w:hAnsi="Arial" w:cs="Arial"/>
          <w:color w:val="000000"/>
          <w:lang w:eastAsia="pl-PL"/>
        </w:rPr>
        <w:t>Siła różnych miast widział, poznał tylu ludów</w:t>
      </w:r>
    </w:p>
    <w:p w14:paraId="38482DF1" w14:textId="77777777" w:rsidR="006C6438" w:rsidRDefault="006C6438" w:rsidP="006C6438">
      <w:pPr>
        <w:spacing w:line="276" w:lineRule="auto"/>
        <w:rPr>
          <w:rFonts w:ascii="Arial" w:eastAsia="Times New Roman" w:hAnsi="Arial" w:cs="Arial"/>
          <w:color w:val="000000"/>
          <w:lang w:eastAsia="pl-PL"/>
        </w:rPr>
      </w:pPr>
      <w:r>
        <w:rPr>
          <w:rFonts w:ascii="Arial" w:eastAsia="Times New Roman" w:hAnsi="Arial" w:cs="Arial"/>
          <w:color w:val="000000"/>
          <w:lang w:eastAsia="pl-PL"/>
        </w:rPr>
        <w:t>Zwyczaje, a co przygód doświadczył i trudów!</w:t>
      </w:r>
    </w:p>
    <w:p w14:paraId="44173C4F" w14:textId="77777777" w:rsidR="006C6438" w:rsidRDefault="006C6438" w:rsidP="006C6438">
      <w:pPr>
        <w:spacing w:line="276" w:lineRule="auto"/>
        <w:rPr>
          <w:rFonts w:ascii="Arial" w:eastAsia="Times New Roman" w:hAnsi="Arial" w:cs="Arial"/>
          <w:color w:val="000000"/>
          <w:lang w:eastAsia="pl-PL"/>
        </w:rPr>
      </w:pPr>
      <w:r>
        <w:rPr>
          <w:rFonts w:ascii="Arial" w:eastAsia="Times New Roman" w:hAnsi="Arial" w:cs="Arial"/>
          <w:color w:val="000000"/>
          <w:lang w:eastAsia="pl-PL"/>
        </w:rPr>
        <w:t>A co strapień na morzach, gdy przyszło za siebie</w:t>
      </w:r>
    </w:p>
    <w:p w14:paraId="4A7180A9" w14:textId="77777777" w:rsidR="006C6438" w:rsidRDefault="006C6438" w:rsidP="006C6438">
      <w:pPr>
        <w:spacing w:line="276" w:lineRule="auto"/>
        <w:rPr>
          <w:rFonts w:ascii="Arial" w:eastAsia="Times New Roman" w:hAnsi="Arial" w:cs="Arial"/>
          <w:color w:val="000000"/>
          <w:lang w:eastAsia="pl-PL"/>
        </w:rPr>
      </w:pPr>
      <w:r>
        <w:rPr>
          <w:rFonts w:ascii="Arial" w:eastAsia="Times New Roman" w:hAnsi="Arial" w:cs="Arial"/>
          <w:color w:val="000000"/>
          <w:lang w:eastAsia="pl-PL"/>
        </w:rPr>
        <w:t>Lub za swe towarzysze stawić się w potrzebie,</w:t>
      </w:r>
    </w:p>
    <w:p w14:paraId="7F61A4B0" w14:textId="77777777" w:rsidR="006C6438" w:rsidRDefault="006C6438" w:rsidP="006C6438">
      <w:pPr>
        <w:spacing w:line="276" w:lineRule="auto"/>
        <w:rPr>
          <w:rFonts w:ascii="Arial" w:eastAsia="Times New Roman" w:hAnsi="Arial" w:cs="Arial"/>
          <w:color w:val="000000"/>
          <w:lang w:eastAsia="pl-PL"/>
        </w:rPr>
      </w:pPr>
      <w:r>
        <w:rPr>
          <w:rFonts w:ascii="Arial" w:eastAsia="Times New Roman" w:hAnsi="Arial" w:cs="Arial"/>
          <w:color w:val="000000"/>
          <w:lang w:eastAsia="pl-PL"/>
        </w:rPr>
        <w:t>By im powrót zapewnić!</w:t>
      </w:r>
    </w:p>
    <w:p w14:paraId="5B5E9436" w14:textId="5668B2E8" w:rsidR="00476999" w:rsidRDefault="00476999" w:rsidP="00476999">
      <w:pPr>
        <w:pStyle w:val="Akapitzlist"/>
        <w:shd w:val="clear" w:color="auto" w:fill="FFFFFF"/>
        <w:spacing w:line="276" w:lineRule="auto"/>
        <w:ind w:left="0"/>
        <w:rPr>
          <w:rFonts w:ascii="Arial" w:eastAsia="Times New Roman" w:hAnsi="Arial" w:cs="Arial"/>
          <w:bCs/>
          <w:sz w:val="18"/>
          <w:szCs w:val="18"/>
          <w:lang w:eastAsia="pl-PL"/>
        </w:rPr>
      </w:pPr>
    </w:p>
    <w:p w14:paraId="7E62300C" w14:textId="01182BDF" w:rsidR="00476999" w:rsidRDefault="00476999" w:rsidP="00476999">
      <w:pPr>
        <w:spacing w:line="276" w:lineRule="auto"/>
        <w:rPr>
          <w:rFonts w:ascii="Arial" w:hAnsi="Arial" w:cs="Arial"/>
          <w:bCs/>
        </w:rPr>
      </w:pPr>
      <w:r>
        <w:rPr>
          <w:rFonts w:ascii="Arial" w:hAnsi="Arial" w:cs="Arial"/>
          <w:bCs/>
        </w:rPr>
        <w:t xml:space="preserve">  Zadanie 9.1. (0–1)</w:t>
      </w:r>
    </w:p>
    <w:p w14:paraId="433F9A38" w14:textId="465CCFFE" w:rsidR="006C6438" w:rsidRPr="00476999" w:rsidRDefault="00655BD7" w:rsidP="00476999">
      <w:pPr>
        <w:pStyle w:val="Akapitzlist"/>
        <w:shd w:val="clear" w:color="auto" w:fill="FFFFFF"/>
        <w:spacing w:line="276" w:lineRule="auto"/>
        <w:ind w:left="0"/>
        <w:rPr>
          <w:rFonts w:ascii="Arial" w:eastAsia="Times New Roman" w:hAnsi="Arial" w:cs="Arial"/>
          <w:lang w:eastAsia="pl-PL"/>
        </w:rPr>
      </w:pPr>
      <w:r>
        <w:rPr>
          <w:rFonts w:ascii="Arial" w:eastAsia="Times New Roman" w:hAnsi="Arial" w:cs="Arial"/>
          <w:lang w:eastAsia="pl-PL"/>
        </w:rPr>
        <w:t xml:space="preserve">  </w:t>
      </w:r>
      <w:r w:rsidR="006C6438" w:rsidRPr="00476999">
        <w:rPr>
          <w:rFonts w:ascii="Arial" w:eastAsia="Times New Roman" w:hAnsi="Arial" w:cs="Arial"/>
          <w:lang w:eastAsia="pl-PL"/>
        </w:rPr>
        <w:t>Do którego z bohaterów mitologii greckiej odwołuje się podany fragment eposu Homera? Podaj jego imię i uzasadnij odpowiedź.</w:t>
      </w:r>
    </w:p>
    <w:p w14:paraId="13A484CD" w14:textId="77777777" w:rsidR="00655BD7" w:rsidRPr="00A8625E" w:rsidRDefault="00655BD7" w:rsidP="00655BD7">
      <w:pPr>
        <w:spacing w:line="276" w:lineRule="auto"/>
        <w:jc w:val="both"/>
        <w:rPr>
          <w:rFonts w:ascii="Arial" w:hAnsi="Arial" w:cs="Arial"/>
          <w:bCs/>
        </w:rPr>
      </w:pPr>
      <w:r w:rsidRPr="00A8625E">
        <w:rPr>
          <w:rFonts w:ascii="Arial" w:hAnsi="Arial" w:cs="Arial"/>
          <w:bCs/>
        </w:rPr>
        <w:t>---</w:t>
      </w:r>
    </w:p>
    <w:p w14:paraId="70354750" w14:textId="77777777" w:rsidR="006C6438" w:rsidRPr="009F29E5" w:rsidRDefault="006C6438" w:rsidP="006C6438">
      <w:pPr>
        <w:spacing w:line="276" w:lineRule="auto"/>
        <w:rPr>
          <w:rFonts w:ascii="Arial" w:eastAsia="Times New Roman" w:hAnsi="Arial" w:cs="Arial"/>
          <w:lang w:eastAsia="pl-PL"/>
        </w:rPr>
      </w:pPr>
    </w:p>
    <w:p w14:paraId="5A87B055" w14:textId="77777777" w:rsidR="00476999" w:rsidRDefault="00476999" w:rsidP="00476999">
      <w:pPr>
        <w:spacing w:line="276" w:lineRule="auto"/>
        <w:rPr>
          <w:rFonts w:ascii="Arial" w:hAnsi="Arial" w:cs="Arial"/>
          <w:bCs/>
        </w:rPr>
      </w:pPr>
      <w:r>
        <w:rPr>
          <w:rFonts w:ascii="Arial" w:hAnsi="Arial" w:cs="Arial"/>
          <w:bCs/>
        </w:rPr>
        <w:t xml:space="preserve">  Zasady oceniania</w:t>
      </w:r>
    </w:p>
    <w:p w14:paraId="11AAE26F" w14:textId="77777777" w:rsidR="006C6438" w:rsidRPr="009F29E5" w:rsidRDefault="006C6438" w:rsidP="006C6438">
      <w:pPr>
        <w:spacing w:line="276" w:lineRule="auto"/>
        <w:rPr>
          <w:rFonts w:ascii="Arial" w:hAnsi="Arial" w:cs="Arial"/>
        </w:rPr>
      </w:pPr>
      <w:r w:rsidRPr="009F29E5">
        <w:rPr>
          <w:rFonts w:ascii="Arial" w:hAnsi="Arial" w:cs="Arial"/>
        </w:rPr>
        <w:t xml:space="preserve">1 </w:t>
      </w:r>
      <w:r>
        <w:rPr>
          <w:rFonts w:ascii="Arial" w:hAnsi="Arial" w:cs="Arial"/>
        </w:rPr>
        <w:t>pkt</w:t>
      </w:r>
      <w:r w:rsidRPr="009F29E5">
        <w:rPr>
          <w:rFonts w:ascii="Arial" w:hAnsi="Arial" w:cs="Arial"/>
        </w:rPr>
        <w:t xml:space="preserve"> </w:t>
      </w:r>
      <w:r>
        <w:rPr>
          <w:rFonts w:ascii="Arial" w:hAnsi="Arial" w:cs="Arial"/>
        </w:rPr>
        <w:t>–</w:t>
      </w:r>
      <w:r w:rsidRPr="009F29E5">
        <w:rPr>
          <w:rFonts w:ascii="Arial" w:hAnsi="Arial" w:cs="Arial"/>
        </w:rPr>
        <w:t xml:space="preserve"> </w:t>
      </w:r>
      <w:r>
        <w:rPr>
          <w:rFonts w:ascii="Arial" w:hAnsi="Arial" w:cs="Arial"/>
        </w:rPr>
        <w:t xml:space="preserve">poprawne </w:t>
      </w:r>
      <w:r w:rsidRPr="009F29E5">
        <w:rPr>
          <w:rFonts w:ascii="Arial" w:hAnsi="Arial" w:cs="Arial"/>
        </w:rPr>
        <w:t xml:space="preserve">podanie imienia bohatera </w:t>
      </w:r>
      <w:r>
        <w:rPr>
          <w:rFonts w:ascii="Arial" w:hAnsi="Arial" w:cs="Arial"/>
        </w:rPr>
        <w:t xml:space="preserve">wraz z </w:t>
      </w:r>
      <w:r w:rsidRPr="009F29E5">
        <w:rPr>
          <w:rFonts w:ascii="Arial" w:hAnsi="Arial" w:cs="Arial"/>
        </w:rPr>
        <w:t>uzasadnieni</w:t>
      </w:r>
      <w:r>
        <w:rPr>
          <w:rFonts w:ascii="Arial" w:hAnsi="Arial" w:cs="Arial"/>
        </w:rPr>
        <w:t>em.</w:t>
      </w:r>
    </w:p>
    <w:p w14:paraId="63BD835B" w14:textId="77777777" w:rsidR="006C6438" w:rsidRPr="009F29E5" w:rsidRDefault="006C6438" w:rsidP="006C6438">
      <w:pPr>
        <w:spacing w:line="276" w:lineRule="auto"/>
        <w:rPr>
          <w:rFonts w:ascii="Arial" w:hAnsi="Arial" w:cs="Arial"/>
        </w:rPr>
      </w:pPr>
      <w:r w:rsidRPr="009F29E5">
        <w:rPr>
          <w:rFonts w:ascii="Arial" w:hAnsi="Arial" w:cs="Arial"/>
        </w:rPr>
        <w:t xml:space="preserve">0 </w:t>
      </w:r>
      <w:r>
        <w:rPr>
          <w:rFonts w:ascii="Arial" w:hAnsi="Arial" w:cs="Arial"/>
        </w:rPr>
        <w:t>pkt</w:t>
      </w:r>
      <w:r w:rsidRPr="009F29E5">
        <w:rPr>
          <w:rFonts w:ascii="Arial" w:hAnsi="Arial" w:cs="Arial"/>
        </w:rPr>
        <w:t xml:space="preserve"> – odpowiedź</w:t>
      </w:r>
      <w:r>
        <w:rPr>
          <w:rFonts w:ascii="Arial" w:hAnsi="Arial" w:cs="Arial"/>
        </w:rPr>
        <w:t xml:space="preserve"> niepoprawna lub</w:t>
      </w:r>
      <w:r w:rsidRPr="009F29E5">
        <w:rPr>
          <w:rFonts w:ascii="Arial" w:hAnsi="Arial" w:cs="Arial"/>
        </w:rPr>
        <w:t xml:space="preserve"> niepełna albo brak odpowiedzi.</w:t>
      </w:r>
    </w:p>
    <w:p w14:paraId="78651B63" w14:textId="77777777" w:rsidR="006C6438" w:rsidRPr="009F29E5" w:rsidRDefault="006C6438" w:rsidP="006C6438">
      <w:pPr>
        <w:spacing w:line="276" w:lineRule="auto"/>
        <w:rPr>
          <w:rFonts w:ascii="Arial" w:hAnsi="Arial" w:cs="Arial"/>
        </w:rPr>
      </w:pPr>
    </w:p>
    <w:p w14:paraId="59D8A34B" w14:textId="0ACB8A90" w:rsidR="006C6438" w:rsidRPr="00476999" w:rsidRDefault="00476999" w:rsidP="006C6438">
      <w:pPr>
        <w:spacing w:line="276" w:lineRule="auto"/>
        <w:rPr>
          <w:rFonts w:ascii="Arial" w:hAnsi="Arial" w:cs="Arial"/>
          <w:bCs/>
        </w:rPr>
      </w:pPr>
      <w:r>
        <w:rPr>
          <w:rFonts w:ascii="Arial" w:hAnsi="Arial" w:cs="Arial"/>
          <w:bCs/>
        </w:rPr>
        <w:t xml:space="preserve">  </w:t>
      </w:r>
      <w:r w:rsidR="006C6438" w:rsidRPr="00476999">
        <w:rPr>
          <w:rFonts w:ascii="Arial" w:hAnsi="Arial" w:cs="Arial"/>
          <w:bCs/>
        </w:rPr>
        <w:t>Przykładowe odpowiedzi ocenione na 1 pkt</w:t>
      </w:r>
    </w:p>
    <w:p w14:paraId="66FD57AD" w14:textId="5883AF39" w:rsidR="006C6438" w:rsidRPr="00476999" w:rsidRDefault="00476999" w:rsidP="00476999">
      <w:pPr>
        <w:spacing w:line="276" w:lineRule="auto"/>
        <w:rPr>
          <w:rFonts w:ascii="Arial" w:hAnsi="Arial" w:cs="Arial"/>
        </w:rPr>
      </w:pPr>
      <w:r>
        <w:rPr>
          <w:rFonts w:ascii="Arial" w:hAnsi="Arial" w:cs="Arial"/>
        </w:rPr>
        <w:t xml:space="preserve">- </w:t>
      </w:r>
      <w:r w:rsidR="006C6438" w:rsidRPr="00476999">
        <w:rPr>
          <w:rFonts w:ascii="Arial" w:hAnsi="Arial" w:cs="Arial"/>
        </w:rPr>
        <w:t>Do Odyseusza, ponieważ brał udział w wojnie trojańskiej – „co święty gród Troi zburzywszy”, a następnie tułał się po świecie, nie mogąc dotrzeć do domu – „długo błądził i w tułaczce swojej”.</w:t>
      </w:r>
    </w:p>
    <w:p w14:paraId="2019631D" w14:textId="69F37D57" w:rsidR="006C6438" w:rsidRPr="00476999" w:rsidRDefault="00476999" w:rsidP="00476999">
      <w:pPr>
        <w:spacing w:line="276" w:lineRule="auto"/>
        <w:rPr>
          <w:rFonts w:ascii="Arial" w:hAnsi="Arial" w:cs="Arial"/>
        </w:rPr>
      </w:pPr>
      <w:r>
        <w:rPr>
          <w:rFonts w:ascii="Arial" w:hAnsi="Arial" w:cs="Arial"/>
        </w:rPr>
        <w:t xml:space="preserve">- </w:t>
      </w:r>
      <w:r w:rsidR="006C6438" w:rsidRPr="00476999">
        <w:rPr>
          <w:rFonts w:ascii="Arial" w:hAnsi="Arial" w:cs="Arial"/>
        </w:rPr>
        <w:t>Odyseusz, gdyż we fragmencie przywołana jest tułaczka głównego bohatera, który pragnął powrócić do rodzinnej Itaki. We fragmencie przywołane zostają również trudy, jakich doświadczył, czego przykładem może być pokonanie cyklopa Polifema lub spotkanie z Kirke.</w:t>
      </w:r>
    </w:p>
    <w:p w14:paraId="08FC0C28" w14:textId="3D1C676B" w:rsidR="006C6438" w:rsidRDefault="006C6438" w:rsidP="006C6438">
      <w:pPr>
        <w:pStyle w:val="Akapitzlist"/>
        <w:shd w:val="clear" w:color="auto" w:fill="FFFFFF"/>
        <w:spacing w:line="276" w:lineRule="auto"/>
        <w:ind w:left="0"/>
        <w:jc w:val="both"/>
        <w:rPr>
          <w:rFonts w:ascii="Arial" w:eastAsia="Times New Roman" w:hAnsi="Arial" w:cs="Arial"/>
          <w:b/>
          <w:bCs/>
          <w:lang w:eastAsia="pl-PL"/>
        </w:rPr>
      </w:pPr>
    </w:p>
    <w:p w14:paraId="21E4CD27" w14:textId="4BF9040E" w:rsidR="00476999" w:rsidRDefault="00476999" w:rsidP="00476999">
      <w:pPr>
        <w:spacing w:line="276" w:lineRule="auto"/>
        <w:rPr>
          <w:rFonts w:ascii="Arial" w:hAnsi="Arial" w:cs="Arial"/>
          <w:bCs/>
        </w:rPr>
      </w:pPr>
      <w:r>
        <w:rPr>
          <w:rFonts w:ascii="Arial" w:hAnsi="Arial" w:cs="Arial"/>
          <w:bCs/>
        </w:rPr>
        <w:t xml:space="preserve">  Zadanie 9.2. (0–1)</w:t>
      </w:r>
    </w:p>
    <w:p w14:paraId="4DB797E4" w14:textId="3E34A7C5" w:rsidR="006C6438" w:rsidRPr="00476999" w:rsidRDefault="00655BD7" w:rsidP="00476999">
      <w:pPr>
        <w:pStyle w:val="Akapitzlist"/>
        <w:shd w:val="clear" w:color="auto" w:fill="FFFFFF"/>
        <w:spacing w:line="276" w:lineRule="auto"/>
        <w:ind w:left="0"/>
        <w:rPr>
          <w:rFonts w:ascii="Arial" w:eastAsia="Times New Roman" w:hAnsi="Arial" w:cs="Arial"/>
          <w:lang w:eastAsia="pl-PL"/>
        </w:rPr>
      </w:pPr>
      <w:r>
        <w:rPr>
          <w:rFonts w:ascii="Arial" w:eastAsia="Times New Roman" w:hAnsi="Arial" w:cs="Arial"/>
          <w:lang w:eastAsia="pl-PL"/>
        </w:rPr>
        <w:t xml:space="preserve">  </w:t>
      </w:r>
      <w:r w:rsidR="006C6438" w:rsidRPr="00476999">
        <w:rPr>
          <w:rFonts w:ascii="Arial" w:eastAsia="Times New Roman" w:hAnsi="Arial" w:cs="Arial"/>
          <w:lang w:eastAsia="pl-PL"/>
        </w:rPr>
        <w:t xml:space="preserve">Odwołując się do podanego fragmentu eposu Homera, określ, jaką rolę w starożytnej epopei pełniła inwokacja. </w:t>
      </w:r>
    </w:p>
    <w:p w14:paraId="05150D1B" w14:textId="77777777" w:rsidR="00655BD7" w:rsidRPr="00A8625E" w:rsidRDefault="00655BD7" w:rsidP="00655BD7">
      <w:pPr>
        <w:spacing w:line="276" w:lineRule="auto"/>
        <w:jc w:val="both"/>
        <w:rPr>
          <w:rFonts w:ascii="Arial" w:hAnsi="Arial" w:cs="Arial"/>
          <w:bCs/>
        </w:rPr>
      </w:pPr>
      <w:r w:rsidRPr="00A8625E">
        <w:rPr>
          <w:rFonts w:ascii="Arial" w:hAnsi="Arial" w:cs="Arial"/>
          <w:bCs/>
        </w:rPr>
        <w:t>---</w:t>
      </w:r>
    </w:p>
    <w:p w14:paraId="1BB20118" w14:textId="26E8B2C2" w:rsidR="006C6438" w:rsidRDefault="006C6438" w:rsidP="006C6438">
      <w:pPr>
        <w:spacing w:line="276" w:lineRule="auto"/>
        <w:jc w:val="both"/>
        <w:rPr>
          <w:rFonts w:ascii="Arial" w:hAnsi="Arial" w:cs="Arial"/>
          <w:b/>
        </w:rPr>
      </w:pPr>
    </w:p>
    <w:p w14:paraId="16035EA6" w14:textId="77777777" w:rsidR="00476999" w:rsidRDefault="00476999" w:rsidP="00476999">
      <w:pPr>
        <w:spacing w:line="276" w:lineRule="auto"/>
        <w:rPr>
          <w:rFonts w:ascii="Arial" w:hAnsi="Arial" w:cs="Arial"/>
          <w:bCs/>
        </w:rPr>
      </w:pPr>
      <w:r>
        <w:rPr>
          <w:rFonts w:ascii="Arial" w:hAnsi="Arial" w:cs="Arial"/>
          <w:bCs/>
        </w:rPr>
        <w:t xml:space="preserve">  Zasady oceniania</w:t>
      </w:r>
    </w:p>
    <w:p w14:paraId="449C6B44" w14:textId="77777777" w:rsidR="006C6438" w:rsidRPr="009F29E5" w:rsidRDefault="006C6438" w:rsidP="006C6438">
      <w:pPr>
        <w:spacing w:line="276" w:lineRule="auto"/>
        <w:ind w:left="709" w:hanging="709"/>
        <w:jc w:val="both"/>
        <w:rPr>
          <w:rFonts w:ascii="Arial" w:hAnsi="Arial" w:cs="Arial"/>
        </w:rPr>
      </w:pPr>
      <w:r w:rsidRPr="009F29E5">
        <w:rPr>
          <w:rFonts w:ascii="Arial" w:hAnsi="Arial" w:cs="Arial"/>
        </w:rPr>
        <w:t xml:space="preserve">1 </w:t>
      </w:r>
      <w:r>
        <w:rPr>
          <w:rFonts w:ascii="Arial" w:hAnsi="Arial" w:cs="Arial"/>
        </w:rPr>
        <w:t>pkt</w:t>
      </w:r>
      <w:r w:rsidRPr="009F29E5">
        <w:rPr>
          <w:rFonts w:ascii="Arial" w:hAnsi="Arial" w:cs="Arial"/>
        </w:rPr>
        <w:t xml:space="preserve"> − </w:t>
      </w:r>
      <w:r>
        <w:rPr>
          <w:rFonts w:ascii="Arial" w:hAnsi="Arial" w:cs="Arial"/>
        </w:rPr>
        <w:t>poprawne</w:t>
      </w:r>
      <w:r w:rsidRPr="009F29E5">
        <w:rPr>
          <w:rFonts w:ascii="Arial" w:hAnsi="Arial" w:cs="Arial"/>
        </w:rPr>
        <w:t xml:space="preserve"> określenie</w:t>
      </w:r>
      <w:r>
        <w:rPr>
          <w:rFonts w:ascii="Arial" w:hAnsi="Arial" w:cs="Arial"/>
        </w:rPr>
        <w:t xml:space="preserve"> </w:t>
      </w:r>
      <w:r w:rsidRPr="009F29E5">
        <w:rPr>
          <w:rFonts w:ascii="Arial" w:hAnsi="Arial" w:cs="Arial"/>
        </w:rPr>
        <w:t xml:space="preserve">roli inwokacji w epopei. </w:t>
      </w:r>
    </w:p>
    <w:p w14:paraId="3FCBEB0B" w14:textId="77777777" w:rsidR="006C6438" w:rsidRPr="009F29E5" w:rsidRDefault="006C6438" w:rsidP="006C6438">
      <w:pPr>
        <w:spacing w:line="276" w:lineRule="auto"/>
        <w:rPr>
          <w:rFonts w:ascii="Arial" w:hAnsi="Arial" w:cs="Arial"/>
        </w:rPr>
      </w:pPr>
      <w:r w:rsidRPr="009F29E5">
        <w:rPr>
          <w:rFonts w:ascii="Arial" w:hAnsi="Arial" w:cs="Arial"/>
        </w:rPr>
        <w:t xml:space="preserve">0 </w:t>
      </w:r>
      <w:r>
        <w:rPr>
          <w:rFonts w:ascii="Arial" w:hAnsi="Arial" w:cs="Arial"/>
        </w:rPr>
        <w:t>pkt</w:t>
      </w:r>
      <w:r w:rsidRPr="009F29E5">
        <w:rPr>
          <w:rFonts w:ascii="Arial" w:hAnsi="Arial" w:cs="Arial"/>
        </w:rPr>
        <w:t xml:space="preserve"> – odpowiedź </w:t>
      </w:r>
      <w:r>
        <w:rPr>
          <w:rFonts w:ascii="Arial" w:hAnsi="Arial" w:cs="Arial"/>
        </w:rPr>
        <w:t>niepoprawna</w:t>
      </w:r>
      <w:r w:rsidRPr="009F29E5">
        <w:rPr>
          <w:rFonts w:ascii="Arial" w:hAnsi="Arial" w:cs="Arial"/>
        </w:rPr>
        <w:t xml:space="preserve"> albo brak odpowiedzi.</w:t>
      </w:r>
    </w:p>
    <w:p w14:paraId="0D04C896" w14:textId="77777777" w:rsidR="006C6438" w:rsidRDefault="006C6438" w:rsidP="006C6438">
      <w:pPr>
        <w:spacing w:line="276" w:lineRule="auto"/>
        <w:rPr>
          <w:rFonts w:ascii="Arial" w:hAnsi="Arial" w:cs="Arial"/>
          <w:b/>
        </w:rPr>
      </w:pPr>
    </w:p>
    <w:p w14:paraId="0BEBEF99" w14:textId="77777777" w:rsidR="0036621F" w:rsidRPr="009F29E5" w:rsidRDefault="0036621F" w:rsidP="006C6438">
      <w:pPr>
        <w:spacing w:line="276" w:lineRule="auto"/>
        <w:rPr>
          <w:rFonts w:ascii="Arial" w:hAnsi="Arial" w:cs="Arial"/>
          <w:b/>
        </w:rPr>
      </w:pPr>
    </w:p>
    <w:p w14:paraId="0B8FCFD4" w14:textId="35831EFB" w:rsidR="006C6438" w:rsidRPr="0018321C" w:rsidRDefault="0018321C" w:rsidP="006C6438">
      <w:pPr>
        <w:spacing w:line="276" w:lineRule="auto"/>
        <w:rPr>
          <w:rFonts w:ascii="Arial" w:hAnsi="Arial" w:cs="Arial"/>
          <w:bCs/>
          <w:sz w:val="20"/>
          <w:szCs w:val="20"/>
        </w:rPr>
      </w:pPr>
      <w:r>
        <w:rPr>
          <w:rFonts w:ascii="Arial" w:hAnsi="Arial" w:cs="Arial"/>
          <w:bCs/>
        </w:rPr>
        <w:lastRenderedPageBreak/>
        <w:t xml:space="preserve">  </w:t>
      </w:r>
      <w:r w:rsidR="006C6438" w:rsidRPr="0018321C">
        <w:rPr>
          <w:rFonts w:ascii="Arial" w:hAnsi="Arial" w:cs="Arial"/>
          <w:bCs/>
        </w:rPr>
        <w:t>Przykładowe odpowiedzi ocenione na 1 pkt</w:t>
      </w:r>
      <w:r w:rsidR="006C6438" w:rsidRPr="0018321C">
        <w:rPr>
          <w:rFonts w:ascii="Arial" w:hAnsi="Arial" w:cs="Arial"/>
          <w:bCs/>
          <w:sz w:val="20"/>
          <w:szCs w:val="20"/>
        </w:rPr>
        <w:t xml:space="preserve">  </w:t>
      </w:r>
    </w:p>
    <w:p w14:paraId="2724A75F" w14:textId="677D86B3" w:rsidR="006C6438" w:rsidRPr="0018321C" w:rsidRDefault="0018321C" w:rsidP="0018321C">
      <w:pPr>
        <w:spacing w:line="276" w:lineRule="auto"/>
        <w:rPr>
          <w:rFonts w:ascii="Arial" w:hAnsi="Arial" w:cs="Arial"/>
        </w:rPr>
      </w:pPr>
      <w:r>
        <w:rPr>
          <w:rFonts w:ascii="Arial" w:hAnsi="Arial" w:cs="Arial"/>
        </w:rPr>
        <w:t xml:space="preserve">- </w:t>
      </w:r>
      <w:r w:rsidR="006C6438" w:rsidRPr="0018321C">
        <w:rPr>
          <w:rFonts w:ascii="Arial" w:hAnsi="Arial" w:cs="Arial"/>
        </w:rPr>
        <w:t>Inwokacja pełniła rolę wstępu, zapowiadała pokrótce temat utworu. W przypadku „Odysei” Homera inwokacja zapowiada, że epos będzie o podróży, błądzeniu.</w:t>
      </w:r>
    </w:p>
    <w:p w14:paraId="4435B98F" w14:textId="1ADAFD2C" w:rsidR="006C6438" w:rsidRDefault="0018321C" w:rsidP="0018321C">
      <w:pPr>
        <w:spacing w:line="276" w:lineRule="auto"/>
        <w:jc w:val="both"/>
        <w:rPr>
          <w:rFonts w:ascii="Arial" w:hAnsi="Arial" w:cs="Arial"/>
          <w:bCs/>
        </w:rPr>
      </w:pPr>
      <w:r>
        <w:rPr>
          <w:rFonts w:ascii="Arial" w:hAnsi="Arial" w:cs="Arial"/>
          <w:bCs/>
        </w:rPr>
        <w:t xml:space="preserve">- </w:t>
      </w:r>
      <w:r w:rsidR="006C6438" w:rsidRPr="0018321C">
        <w:rPr>
          <w:rFonts w:ascii="Arial" w:hAnsi="Arial" w:cs="Arial"/>
          <w:bCs/>
        </w:rPr>
        <w:t xml:space="preserve">Była swoistym wstępem zapowiadającym treść utworu, uroczystym zwrotem do adresata (Muzy), zawierającym prośbę o natchnienie. </w:t>
      </w:r>
    </w:p>
    <w:p w14:paraId="51B06852" w14:textId="77777777" w:rsidR="00332A85" w:rsidRPr="0018321C" w:rsidRDefault="00332A85" w:rsidP="0018321C">
      <w:pPr>
        <w:spacing w:line="276" w:lineRule="auto"/>
        <w:jc w:val="both"/>
        <w:rPr>
          <w:rFonts w:ascii="Arial" w:hAnsi="Arial" w:cs="Arial"/>
          <w:bCs/>
        </w:rPr>
      </w:pPr>
    </w:p>
    <w:p w14:paraId="153050C4" w14:textId="4B202FA5" w:rsidR="0018321C" w:rsidRDefault="0018321C" w:rsidP="0018321C">
      <w:pPr>
        <w:spacing w:line="276" w:lineRule="auto"/>
        <w:rPr>
          <w:rFonts w:ascii="Arial" w:hAnsi="Arial" w:cs="Arial"/>
          <w:bCs/>
        </w:rPr>
      </w:pPr>
      <w:r>
        <w:rPr>
          <w:rFonts w:ascii="Arial" w:hAnsi="Arial" w:cs="Arial"/>
          <w:bCs/>
        </w:rPr>
        <w:t xml:space="preserve">  Zadanie 10. (0–2)</w:t>
      </w:r>
    </w:p>
    <w:p w14:paraId="67544FA1" w14:textId="5590F498" w:rsidR="00311CD4" w:rsidRDefault="00332A85" w:rsidP="00311CD4">
      <w:pPr>
        <w:pStyle w:val="InfWstpakapit"/>
        <w:spacing w:after="0" w:line="276" w:lineRule="auto"/>
        <w:rPr>
          <w:rFonts w:ascii="Arial" w:hAnsi="Arial" w:cs="Arial"/>
          <w:bCs/>
        </w:rPr>
      </w:pPr>
      <w:r>
        <w:rPr>
          <w:rFonts w:ascii="Arial" w:hAnsi="Arial" w:cs="Arial"/>
        </w:rPr>
        <w:t xml:space="preserve"> </w:t>
      </w:r>
      <w:r w:rsidR="00655BD7">
        <w:rPr>
          <w:rFonts w:ascii="Arial" w:hAnsi="Arial" w:cs="Arial"/>
        </w:rPr>
        <w:t xml:space="preserve"> </w:t>
      </w:r>
      <w:r w:rsidR="006C6438" w:rsidRPr="009F29E5">
        <w:rPr>
          <w:rFonts w:ascii="Arial" w:hAnsi="Arial" w:cs="Arial"/>
        </w:rPr>
        <w:t>Przeczytaj poniższy fragment tekstu</w:t>
      </w:r>
      <w:r w:rsidR="00311CD4">
        <w:rPr>
          <w:rFonts w:ascii="Arial" w:hAnsi="Arial" w:cs="Arial"/>
        </w:rPr>
        <w:t xml:space="preserve"> Tyratajosa </w:t>
      </w:r>
      <w:r w:rsidR="00311CD4" w:rsidRPr="00311CD4">
        <w:rPr>
          <w:rFonts w:ascii="Arial" w:hAnsi="Arial" w:cs="Arial"/>
          <w:bCs/>
        </w:rPr>
        <w:t>[</w:t>
      </w:r>
      <w:r w:rsidR="00311CD4">
        <w:rPr>
          <w:rFonts w:ascii="Arial" w:hAnsi="Arial" w:cs="Arial"/>
          <w:bCs/>
        </w:rPr>
        <w:t>„</w:t>
      </w:r>
      <w:r w:rsidR="00311CD4" w:rsidRPr="00311CD4">
        <w:rPr>
          <w:rFonts w:ascii="Arial" w:hAnsi="Arial" w:cs="Arial"/>
          <w:bCs/>
          <w:iCs/>
        </w:rPr>
        <w:t>Rzecz to piękna…</w:t>
      </w:r>
      <w:r w:rsidR="00311CD4">
        <w:rPr>
          <w:rFonts w:ascii="Arial" w:hAnsi="Arial" w:cs="Arial"/>
          <w:bCs/>
        </w:rPr>
        <w:t>”</w:t>
      </w:r>
      <w:r w:rsidR="00311CD4" w:rsidRPr="00311CD4">
        <w:rPr>
          <w:rFonts w:ascii="Arial" w:hAnsi="Arial" w:cs="Arial"/>
          <w:bCs/>
        </w:rPr>
        <w:t>]</w:t>
      </w:r>
    </w:p>
    <w:p w14:paraId="35043DCA" w14:textId="77777777" w:rsidR="006D7104" w:rsidRPr="00311CD4" w:rsidRDefault="006D7104" w:rsidP="00311CD4">
      <w:pPr>
        <w:pStyle w:val="InfWstpakapit"/>
        <w:spacing w:after="0" w:line="276" w:lineRule="auto"/>
        <w:rPr>
          <w:rFonts w:ascii="Arial" w:hAnsi="Arial" w:cs="Arial"/>
          <w:bCs/>
        </w:rPr>
      </w:pPr>
    </w:p>
    <w:p w14:paraId="21A58FCA" w14:textId="4A1D8E83" w:rsidR="006C6438" w:rsidRPr="009F29E5" w:rsidRDefault="00DE13CB" w:rsidP="006C6438">
      <w:pPr>
        <w:spacing w:line="276" w:lineRule="auto"/>
        <w:rPr>
          <w:rFonts w:ascii="Arial" w:hAnsi="Arial" w:cs="Arial"/>
        </w:rPr>
      </w:pPr>
      <w:bookmarkStart w:id="6" w:name="_Hlk49197566"/>
      <w:r>
        <w:rPr>
          <w:rFonts w:ascii="Arial" w:hAnsi="Arial" w:cs="Arial"/>
        </w:rPr>
        <w:t xml:space="preserve">  </w:t>
      </w:r>
      <w:r w:rsidR="006C6438" w:rsidRPr="009F29E5">
        <w:rPr>
          <w:rFonts w:ascii="Arial" w:hAnsi="Arial" w:cs="Arial"/>
        </w:rPr>
        <w:t>Walczmy mężnie w obronie tej naszej ziemi i dzieci,</w:t>
      </w:r>
    </w:p>
    <w:p w14:paraId="6789F30D" w14:textId="1D03B35F" w:rsidR="006C6438" w:rsidRPr="009F29E5" w:rsidRDefault="006C6438" w:rsidP="00B355E9">
      <w:pPr>
        <w:spacing w:line="276" w:lineRule="auto"/>
        <w:ind w:left="284"/>
        <w:rPr>
          <w:rFonts w:ascii="Arial" w:hAnsi="Arial" w:cs="Arial"/>
        </w:rPr>
      </w:pPr>
      <w:r w:rsidRPr="009F29E5">
        <w:rPr>
          <w:rFonts w:ascii="Arial" w:hAnsi="Arial" w:cs="Arial"/>
        </w:rPr>
        <w:t>Choćbyśmy zginąć musieli, życia swojego nie szczędźmy.</w:t>
      </w:r>
    </w:p>
    <w:p w14:paraId="323E1C2E" w14:textId="77777777" w:rsidR="006C6438" w:rsidRPr="009F29E5" w:rsidRDefault="006C6438" w:rsidP="006C6438">
      <w:pPr>
        <w:spacing w:line="276" w:lineRule="auto"/>
        <w:rPr>
          <w:rFonts w:ascii="Arial" w:hAnsi="Arial" w:cs="Arial"/>
        </w:rPr>
      </w:pPr>
      <w:r w:rsidRPr="009F29E5">
        <w:rPr>
          <w:rFonts w:ascii="Arial" w:hAnsi="Arial" w:cs="Arial"/>
        </w:rPr>
        <w:t>Nuże, młodzieńcy, walczcie, a jeden przy drugim niech wytrwa,</w:t>
      </w:r>
    </w:p>
    <w:p w14:paraId="13CBDE1D" w14:textId="22888697" w:rsidR="006C6438" w:rsidRPr="009F29E5" w:rsidRDefault="006C6438" w:rsidP="00B355E9">
      <w:pPr>
        <w:spacing w:line="276" w:lineRule="auto"/>
        <w:ind w:left="284"/>
        <w:rPr>
          <w:rFonts w:ascii="Arial" w:hAnsi="Arial" w:cs="Arial"/>
        </w:rPr>
      </w:pPr>
      <w:r w:rsidRPr="009F29E5">
        <w:rPr>
          <w:rFonts w:ascii="Arial" w:hAnsi="Arial" w:cs="Arial"/>
        </w:rPr>
        <w:t>Myśli o szpetnej ucieczce nie dopuszczajcie, ni strachu,</w:t>
      </w:r>
    </w:p>
    <w:p w14:paraId="0F14CA5E" w14:textId="77777777" w:rsidR="006C6438" w:rsidRPr="009F29E5" w:rsidRDefault="006C6438" w:rsidP="006C6438">
      <w:pPr>
        <w:spacing w:line="276" w:lineRule="auto"/>
        <w:rPr>
          <w:rFonts w:ascii="Arial" w:hAnsi="Arial" w:cs="Arial"/>
        </w:rPr>
      </w:pPr>
      <w:r w:rsidRPr="009F29E5">
        <w:rPr>
          <w:rFonts w:ascii="Arial" w:hAnsi="Arial" w:cs="Arial"/>
        </w:rPr>
        <w:t>Ale sercom w swych piersiach przydajcie wielkości i męstwa,</w:t>
      </w:r>
    </w:p>
    <w:p w14:paraId="2BA424BB" w14:textId="68888A93" w:rsidR="006C6438" w:rsidRPr="009F29E5" w:rsidRDefault="006C6438" w:rsidP="00B355E9">
      <w:pPr>
        <w:spacing w:line="276" w:lineRule="auto"/>
        <w:ind w:left="284"/>
        <w:rPr>
          <w:rFonts w:ascii="Arial" w:hAnsi="Arial" w:cs="Arial"/>
        </w:rPr>
      </w:pPr>
      <w:r w:rsidRPr="009F29E5">
        <w:rPr>
          <w:rFonts w:ascii="Arial" w:hAnsi="Arial" w:cs="Arial"/>
        </w:rPr>
        <w:t>Lęk przed życia utratą, z wrogiem się starłszy, odrzućcie,</w:t>
      </w:r>
    </w:p>
    <w:p w14:paraId="5321F6B2" w14:textId="77777777" w:rsidR="006C6438" w:rsidRPr="009F29E5" w:rsidRDefault="006C6438" w:rsidP="006C6438">
      <w:pPr>
        <w:spacing w:line="276" w:lineRule="auto"/>
        <w:rPr>
          <w:rFonts w:ascii="Arial" w:hAnsi="Arial" w:cs="Arial"/>
        </w:rPr>
      </w:pPr>
      <w:r w:rsidRPr="009F29E5">
        <w:rPr>
          <w:rFonts w:ascii="Arial" w:hAnsi="Arial" w:cs="Arial"/>
        </w:rPr>
        <w:t>Tych zaś, którym już wiek poruszania się lekkość odebrał,</w:t>
      </w:r>
    </w:p>
    <w:p w14:paraId="5901DF8E" w14:textId="4724388B" w:rsidR="006C6438" w:rsidRPr="009F29E5" w:rsidRDefault="006C6438" w:rsidP="00B355E9">
      <w:pPr>
        <w:spacing w:line="276" w:lineRule="auto"/>
        <w:ind w:left="284"/>
        <w:rPr>
          <w:rFonts w:ascii="Arial" w:hAnsi="Arial" w:cs="Arial"/>
        </w:rPr>
      </w:pPr>
      <w:r w:rsidRPr="009F29E5">
        <w:rPr>
          <w:rFonts w:ascii="Arial" w:hAnsi="Arial" w:cs="Arial"/>
        </w:rPr>
        <w:t xml:space="preserve">Nie zostawiajcie, uchodząc z bitwy, starców czcigodnych. </w:t>
      </w:r>
      <w:r>
        <w:rPr>
          <w:rFonts w:ascii="Arial" w:hAnsi="Arial" w:cs="Arial"/>
        </w:rPr>
        <w:t>[</w:t>
      </w:r>
      <w:r w:rsidRPr="009F29E5">
        <w:rPr>
          <w:rFonts w:ascii="Arial" w:hAnsi="Arial" w:cs="Arial"/>
        </w:rPr>
        <w:t>…</w:t>
      </w:r>
      <w:r>
        <w:rPr>
          <w:rFonts w:ascii="Arial" w:hAnsi="Arial" w:cs="Arial"/>
        </w:rPr>
        <w:t>]</w:t>
      </w:r>
    </w:p>
    <w:p w14:paraId="37EA4312" w14:textId="77777777" w:rsidR="006C6438" w:rsidRPr="009F29E5" w:rsidRDefault="006C6438" w:rsidP="006C6438">
      <w:pPr>
        <w:spacing w:line="276" w:lineRule="auto"/>
        <w:rPr>
          <w:rFonts w:ascii="Arial" w:hAnsi="Arial" w:cs="Arial"/>
        </w:rPr>
      </w:pPr>
      <w:r w:rsidRPr="009F29E5">
        <w:rPr>
          <w:rFonts w:ascii="Arial" w:hAnsi="Arial" w:cs="Arial"/>
        </w:rPr>
        <w:t>Zatem niech każdy wytrwa w rozkroku stając, a obie</w:t>
      </w:r>
    </w:p>
    <w:p w14:paraId="1661CCBD" w14:textId="6D4FEEE3" w:rsidR="006C6438" w:rsidRPr="009F29E5" w:rsidRDefault="006C6438" w:rsidP="00655BD7">
      <w:pPr>
        <w:spacing w:line="276" w:lineRule="auto"/>
        <w:ind w:left="284"/>
        <w:rPr>
          <w:rFonts w:ascii="Arial" w:hAnsi="Arial" w:cs="Arial"/>
        </w:rPr>
      </w:pPr>
      <w:r w:rsidRPr="009F29E5">
        <w:rPr>
          <w:rFonts w:ascii="Arial" w:hAnsi="Arial" w:cs="Arial"/>
        </w:rPr>
        <w:t>Nogi niech oprze o ziemię mocno, i zęby zaciśnie.</w:t>
      </w:r>
      <w:bookmarkEnd w:id="6"/>
    </w:p>
    <w:p w14:paraId="0E3BFC9C" w14:textId="0D7EE0BC" w:rsidR="006C6438" w:rsidRDefault="006C6438" w:rsidP="006C6438">
      <w:pPr>
        <w:spacing w:line="276" w:lineRule="auto"/>
        <w:jc w:val="both"/>
        <w:rPr>
          <w:rFonts w:ascii="Arial" w:hAnsi="Arial" w:cs="Arial"/>
          <w:b/>
        </w:rPr>
      </w:pPr>
    </w:p>
    <w:p w14:paraId="160D88CF" w14:textId="0210BE6F" w:rsidR="00FB13F3" w:rsidRDefault="00FB13F3" w:rsidP="0036621F">
      <w:pPr>
        <w:spacing w:line="276" w:lineRule="auto"/>
        <w:rPr>
          <w:rFonts w:ascii="Arial" w:hAnsi="Arial" w:cs="Arial"/>
          <w:bCs/>
        </w:rPr>
      </w:pPr>
      <w:r>
        <w:rPr>
          <w:rFonts w:ascii="Arial" w:hAnsi="Arial" w:cs="Arial"/>
          <w:bCs/>
        </w:rPr>
        <w:t xml:space="preserve">  Zadanie 10.1. (0–1)</w:t>
      </w:r>
    </w:p>
    <w:p w14:paraId="2E569EA7" w14:textId="015F7A75" w:rsidR="006C6438" w:rsidRPr="00DE13CB" w:rsidRDefault="00655BD7" w:rsidP="0036621F">
      <w:pPr>
        <w:spacing w:line="276" w:lineRule="auto"/>
        <w:rPr>
          <w:rFonts w:ascii="Arial" w:hAnsi="Arial" w:cs="Arial"/>
          <w:bCs/>
        </w:rPr>
      </w:pPr>
      <w:r>
        <w:rPr>
          <w:rFonts w:ascii="Arial" w:hAnsi="Arial" w:cs="Arial"/>
          <w:bCs/>
        </w:rPr>
        <w:t xml:space="preserve">  </w:t>
      </w:r>
      <w:r w:rsidR="00FB13F3">
        <w:rPr>
          <w:rFonts w:ascii="Arial" w:hAnsi="Arial" w:cs="Arial"/>
          <w:bCs/>
        </w:rPr>
        <w:t>Każdy z podanych środków retorycznych – apostrofę i tryb rozkazujący – zilustruj przykładem z tekstu Tyrtajosa i określ funkcję każdego z nich.</w:t>
      </w:r>
    </w:p>
    <w:p w14:paraId="5B123442" w14:textId="77777777" w:rsidR="00655BD7" w:rsidRPr="00A8625E" w:rsidRDefault="00655BD7" w:rsidP="0036621F">
      <w:pPr>
        <w:spacing w:line="276" w:lineRule="auto"/>
        <w:jc w:val="both"/>
        <w:rPr>
          <w:rFonts w:ascii="Arial" w:hAnsi="Arial" w:cs="Arial"/>
          <w:bCs/>
        </w:rPr>
      </w:pPr>
      <w:r w:rsidRPr="00A8625E">
        <w:rPr>
          <w:rFonts w:ascii="Arial" w:hAnsi="Arial" w:cs="Arial"/>
          <w:bCs/>
        </w:rPr>
        <w:t>---</w:t>
      </w:r>
    </w:p>
    <w:p w14:paraId="57CA7888" w14:textId="77777777" w:rsidR="00FB13F3" w:rsidRDefault="00FB13F3" w:rsidP="006C6438">
      <w:pPr>
        <w:spacing w:line="276" w:lineRule="auto"/>
        <w:rPr>
          <w:rFonts w:ascii="Arial" w:hAnsi="Arial" w:cs="Arial"/>
          <w:b/>
          <w:sz w:val="24"/>
          <w:szCs w:val="24"/>
        </w:rPr>
      </w:pPr>
    </w:p>
    <w:p w14:paraId="729CAF91" w14:textId="77777777" w:rsidR="00FB13F3" w:rsidRDefault="00FB13F3" w:rsidP="0036621F">
      <w:pPr>
        <w:spacing w:line="276" w:lineRule="auto"/>
        <w:rPr>
          <w:rFonts w:ascii="Arial" w:hAnsi="Arial" w:cs="Arial"/>
          <w:bCs/>
        </w:rPr>
      </w:pPr>
      <w:r>
        <w:rPr>
          <w:rFonts w:ascii="Arial" w:hAnsi="Arial" w:cs="Arial"/>
          <w:bCs/>
        </w:rPr>
        <w:t xml:space="preserve">  Zasady oceniania</w:t>
      </w:r>
    </w:p>
    <w:p w14:paraId="5BF796B9" w14:textId="77777777" w:rsidR="006C6438" w:rsidRPr="009F29E5" w:rsidRDefault="006C6438" w:rsidP="0036621F">
      <w:pPr>
        <w:spacing w:line="276" w:lineRule="auto"/>
        <w:rPr>
          <w:rFonts w:ascii="Arial" w:hAnsi="Arial" w:cs="Arial"/>
        </w:rPr>
      </w:pPr>
      <w:r w:rsidRPr="009F29E5">
        <w:rPr>
          <w:rFonts w:ascii="Arial" w:hAnsi="Arial" w:cs="Arial"/>
        </w:rPr>
        <w:t xml:space="preserve">1 </w:t>
      </w:r>
      <w:r>
        <w:rPr>
          <w:rFonts w:ascii="Arial" w:hAnsi="Arial" w:cs="Arial"/>
        </w:rPr>
        <w:t>pkt</w:t>
      </w:r>
      <w:r w:rsidRPr="009F29E5">
        <w:rPr>
          <w:rFonts w:ascii="Arial" w:hAnsi="Arial" w:cs="Arial"/>
        </w:rPr>
        <w:t xml:space="preserve"> – zilustrowanie wskazanych w tabeli środków </w:t>
      </w:r>
      <w:r>
        <w:rPr>
          <w:rFonts w:ascii="Arial" w:hAnsi="Arial" w:cs="Arial"/>
        </w:rPr>
        <w:t>stylistycznych</w:t>
      </w:r>
      <w:r w:rsidRPr="009F29E5">
        <w:rPr>
          <w:rFonts w:ascii="Arial" w:hAnsi="Arial" w:cs="Arial"/>
        </w:rPr>
        <w:t xml:space="preserve"> przykładami z tekstu i</w:t>
      </w:r>
      <w:r>
        <w:rPr>
          <w:rFonts w:ascii="Arial" w:hAnsi="Arial" w:cs="Arial"/>
        </w:rPr>
        <w:t> </w:t>
      </w:r>
      <w:r w:rsidRPr="009F29E5">
        <w:rPr>
          <w:rFonts w:ascii="Arial" w:hAnsi="Arial" w:cs="Arial"/>
        </w:rPr>
        <w:t>określenie funkcji każdego z nich.</w:t>
      </w:r>
    </w:p>
    <w:p w14:paraId="445E30D1" w14:textId="77777777" w:rsidR="006C6438" w:rsidRDefault="006C6438" w:rsidP="0036621F">
      <w:pPr>
        <w:spacing w:line="276" w:lineRule="auto"/>
        <w:rPr>
          <w:rFonts w:ascii="Arial" w:hAnsi="Arial" w:cs="Arial"/>
        </w:rPr>
      </w:pPr>
      <w:r>
        <w:rPr>
          <w:rFonts w:ascii="Arial" w:hAnsi="Arial" w:cs="Arial"/>
        </w:rPr>
        <w:t>0 pkt – odpowiedź niepoprawna lub niepełna albo brak odpowiedzi.</w:t>
      </w:r>
    </w:p>
    <w:p w14:paraId="6C839432" w14:textId="77777777" w:rsidR="006C6438" w:rsidRPr="009F29E5" w:rsidRDefault="006C6438" w:rsidP="006C6438">
      <w:pPr>
        <w:spacing w:line="276" w:lineRule="auto"/>
        <w:jc w:val="both"/>
        <w:rPr>
          <w:rFonts w:ascii="Arial" w:hAnsi="Arial" w:cs="Arial"/>
          <w:b/>
        </w:rPr>
      </w:pPr>
    </w:p>
    <w:p w14:paraId="3910585A" w14:textId="27B271F6" w:rsidR="00FB13F3" w:rsidRDefault="00FB13F3" w:rsidP="00FB13F3">
      <w:pPr>
        <w:spacing w:line="276" w:lineRule="auto"/>
        <w:rPr>
          <w:rFonts w:ascii="Arial" w:hAnsi="Arial" w:cs="Arial"/>
          <w:bCs/>
        </w:rPr>
      </w:pPr>
      <w:r>
        <w:rPr>
          <w:rFonts w:ascii="Arial" w:hAnsi="Arial" w:cs="Arial"/>
          <w:bCs/>
        </w:rPr>
        <w:t xml:space="preserve">  Przykładowa odpowiedź oceniona na 1 pkt</w:t>
      </w:r>
    </w:p>
    <w:p w14:paraId="2A1C1BB0" w14:textId="707D1D91" w:rsidR="008B03A8" w:rsidRDefault="00FB13F3" w:rsidP="00FB13F3">
      <w:pPr>
        <w:spacing w:line="276" w:lineRule="auto"/>
        <w:rPr>
          <w:rFonts w:ascii="Arial" w:hAnsi="Arial" w:cs="Arial"/>
          <w:bCs/>
        </w:rPr>
      </w:pPr>
      <w:r>
        <w:rPr>
          <w:rFonts w:ascii="Arial" w:hAnsi="Arial" w:cs="Arial"/>
          <w:bCs/>
        </w:rPr>
        <w:t>Apostrofa</w:t>
      </w:r>
      <w:r w:rsidR="008B03A8">
        <w:rPr>
          <w:rFonts w:ascii="Arial" w:hAnsi="Arial" w:cs="Arial"/>
          <w:bCs/>
        </w:rPr>
        <w:t>:</w:t>
      </w:r>
    </w:p>
    <w:p w14:paraId="622378B9" w14:textId="51A5D58F" w:rsidR="00FB13F3" w:rsidRDefault="008B03A8" w:rsidP="00FB13F3">
      <w:pPr>
        <w:spacing w:line="276" w:lineRule="auto"/>
        <w:rPr>
          <w:rFonts w:ascii="Arial" w:hAnsi="Arial" w:cs="Arial"/>
        </w:rPr>
      </w:pPr>
      <w:r>
        <w:rPr>
          <w:rFonts w:ascii="Arial" w:hAnsi="Arial" w:cs="Arial"/>
          <w:bCs/>
        </w:rPr>
        <w:t>Przykład z tekstu:</w:t>
      </w:r>
      <w:r w:rsidR="00FB13F3" w:rsidRPr="009F29E5">
        <w:rPr>
          <w:rFonts w:ascii="Arial" w:hAnsi="Arial" w:cs="Arial"/>
        </w:rPr>
        <w:t xml:space="preserve"> „Nuże, </w:t>
      </w:r>
      <w:r w:rsidR="00FB13F3" w:rsidRPr="00655BD7">
        <w:rPr>
          <w:rFonts w:ascii="Arial" w:hAnsi="Arial" w:cs="Arial"/>
          <w:bCs/>
        </w:rPr>
        <w:t>młodzieńcy</w:t>
      </w:r>
      <w:r w:rsidR="00FB13F3" w:rsidRPr="009F29E5">
        <w:rPr>
          <w:rFonts w:ascii="Arial" w:hAnsi="Arial" w:cs="Arial"/>
        </w:rPr>
        <w:t>, walczcie”</w:t>
      </w:r>
    </w:p>
    <w:p w14:paraId="0E9B891D" w14:textId="5A39880E" w:rsidR="008B03A8" w:rsidRDefault="008B03A8" w:rsidP="008B03A8">
      <w:pPr>
        <w:spacing w:line="276" w:lineRule="auto"/>
        <w:rPr>
          <w:rFonts w:ascii="Arial" w:hAnsi="Arial" w:cs="Arial"/>
        </w:rPr>
      </w:pPr>
      <w:r>
        <w:rPr>
          <w:rFonts w:ascii="Arial" w:hAnsi="Arial" w:cs="Arial"/>
        </w:rPr>
        <w:t xml:space="preserve">Funkcja w tekście: </w:t>
      </w:r>
      <w:r w:rsidRPr="008B03A8">
        <w:rPr>
          <w:rFonts w:ascii="Arial" w:hAnsi="Arial" w:cs="Arial"/>
        </w:rPr>
        <w:t>funkcja perswazyjna</w:t>
      </w:r>
      <w:r>
        <w:rPr>
          <w:rFonts w:ascii="Arial" w:hAnsi="Arial" w:cs="Arial"/>
        </w:rPr>
        <w:t xml:space="preserve">; </w:t>
      </w:r>
      <w:r w:rsidRPr="008B03A8">
        <w:rPr>
          <w:rFonts w:ascii="Arial" w:hAnsi="Arial" w:cs="Arial"/>
        </w:rPr>
        <w:t>apel</w:t>
      </w:r>
      <w:r>
        <w:rPr>
          <w:rFonts w:ascii="Arial" w:hAnsi="Arial" w:cs="Arial"/>
        </w:rPr>
        <w:t xml:space="preserve">; </w:t>
      </w:r>
      <w:r w:rsidRPr="008B03A8">
        <w:rPr>
          <w:rFonts w:ascii="Arial" w:hAnsi="Arial" w:cs="Arial"/>
        </w:rPr>
        <w:t>uświadomienie młodym, że wiersz jest skierowany do nich</w:t>
      </w:r>
    </w:p>
    <w:p w14:paraId="38918990" w14:textId="0AE42D7A" w:rsidR="008B03A8" w:rsidRDefault="008B03A8" w:rsidP="008B03A8">
      <w:pPr>
        <w:spacing w:line="276" w:lineRule="auto"/>
        <w:rPr>
          <w:rFonts w:ascii="Arial" w:hAnsi="Arial" w:cs="Arial"/>
          <w:bCs/>
        </w:rPr>
      </w:pPr>
      <w:r>
        <w:rPr>
          <w:rFonts w:ascii="Arial" w:hAnsi="Arial" w:cs="Arial"/>
          <w:bCs/>
        </w:rPr>
        <w:t xml:space="preserve">Tryb rozkazujący: </w:t>
      </w:r>
    </w:p>
    <w:p w14:paraId="2B394BCD" w14:textId="0914FC51" w:rsidR="008B03A8" w:rsidRDefault="008B03A8" w:rsidP="008B03A8">
      <w:pPr>
        <w:spacing w:line="276" w:lineRule="auto"/>
        <w:rPr>
          <w:rFonts w:ascii="Arial" w:hAnsi="Arial" w:cs="Arial"/>
        </w:rPr>
      </w:pPr>
      <w:r>
        <w:rPr>
          <w:rFonts w:ascii="Arial" w:hAnsi="Arial" w:cs="Arial"/>
          <w:bCs/>
        </w:rPr>
        <w:t>Przykład z tekstu:</w:t>
      </w:r>
      <w:r w:rsidRPr="009F29E5">
        <w:rPr>
          <w:rFonts w:ascii="Arial" w:hAnsi="Arial" w:cs="Arial"/>
        </w:rPr>
        <w:t>„walczcie”</w:t>
      </w:r>
      <w:r>
        <w:rPr>
          <w:rFonts w:ascii="Arial" w:hAnsi="Arial" w:cs="Arial"/>
        </w:rPr>
        <w:t xml:space="preserve">, </w:t>
      </w:r>
      <w:r w:rsidRPr="009F29E5">
        <w:rPr>
          <w:rFonts w:ascii="Arial" w:hAnsi="Arial" w:cs="Arial"/>
        </w:rPr>
        <w:t>„nie szczędźmy”</w:t>
      </w:r>
      <w:r>
        <w:rPr>
          <w:rFonts w:ascii="Arial" w:hAnsi="Arial" w:cs="Arial"/>
        </w:rPr>
        <w:t xml:space="preserve">, </w:t>
      </w:r>
      <w:r w:rsidRPr="009F29E5">
        <w:rPr>
          <w:rFonts w:ascii="Arial" w:hAnsi="Arial" w:cs="Arial"/>
        </w:rPr>
        <w:t>„walczmy mężnie”</w:t>
      </w:r>
      <w:r>
        <w:rPr>
          <w:rFonts w:ascii="Arial" w:hAnsi="Arial" w:cs="Arial"/>
        </w:rPr>
        <w:t xml:space="preserve">, </w:t>
      </w:r>
      <w:r w:rsidRPr="009F29E5">
        <w:rPr>
          <w:rFonts w:ascii="Arial" w:hAnsi="Arial" w:cs="Arial"/>
        </w:rPr>
        <w:t>„nie zostawiajcie”</w:t>
      </w:r>
    </w:p>
    <w:p w14:paraId="17F9B20E" w14:textId="38F67996" w:rsidR="008B03A8" w:rsidRPr="008B03A8" w:rsidRDefault="008B03A8" w:rsidP="008B03A8">
      <w:pPr>
        <w:spacing w:line="276" w:lineRule="auto"/>
        <w:rPr>
          <w:rFonts w:ascii="Arial" w:hAnsi="Arial" w:cs="Arial"/>
          <w:bCs/>
        </w:rPr>
      </w:pPr>
      <w:r>
        <w:rPr>
          <w:rFonts w:ascii="Arial" w:hAnsi="Arial" w:cs="Arial"/>
          <w:bCs/>
        </w:rPr>
        <w:t xml:space="preserve">Funkcja w tekście: </w:t>
      </w:r>
      <w:r w:rsidRPr="008B03A8">
        <w:rPr>
          <w:rFonts w:ascii="Arial" w:hAnsi="Arial" w:cs="Arial"/>
          <w:bCs/>
        </w:rPr>
        <w:t>zachęcenie</w:t>
      </w:r>
      <w:r>
        <w:rPr>
          <w:rFonts w:ascii="Arial" w:hAnsi="Arial" w:cs="Arial"/>
          <w:bCs/>
        </w:rPr>
        <w:t xml:space="preserve">, </w:t>
      </w:r>
      <w:r w:rsidRPr="008B03A8">
        <w:rPr>
          <w:rFonts w:ascii="Arial" w:hAnsi="Arial" w:cs="Arial"/>
          <w:bCs/>
        </w:rPr>
        <w:t>funkcja perswazyjna</w:t>
      </w:r>
      <w:r>
        <w:rPr>
          <w:rFonts w:ascii="Arial" w:hAnsi="Arial" w:cs="Arial"/>
          <w:bCs/>
        </w:rPr>
        <w:t xml:space="preserve">, </w:t>
      </w:r>
      <w:r w:rsidRPr="008B03A8">
        <w:rPr>
          <w:rFonts w:ascii="Arial" w:hAnsi="Arial" w:cs="Arial"/>
          <w:bCs/>
        </w:rPr>
        <w:t>zwrot nakazujący podjęcie działania</w:t>
      </w:r>
      <w:r>
        <w:rPr>
          <w:rFonts w:ascii="Arial" w:hAnsi="Arial" w:cs="Arial"/>
          <w:bCs/>
        </w:rPr>
        <w:t xml:space="preserve">, </w:t>
      </w:r>
      <w:r w:rsidRPr="008B03A8">
        <w:rPr>
          <w:rFonts w:ascii="Arial" w:hAnsi="Arial" w:cs="Arial"/>
          <w:bCs/>
        </w:rPr>
        <w:t>budowanie napięcia</w:t>
      </w:r>
    </w:p>
    <w:p w14:paraId="6A48D885" w14:textId="4AB8828D" w:rsidR="006C6438" w:rsidRDefault="006C6438" w:rsidP="006C6438">
      <w:pPr>
        <w:spacing w:line="276" w:lineRule="auto"/>
        <w:jc w:val="both"/>
        <w:rPr>
          <w:rFonts w:ascii="Arial" w:hAnsi="Arial" w:cs="Arial"/>
        </w:rPr>
      </w:pPr>
    </w:p>
    <w:p w14:paraId="5B9FDBCF" w14:textId="6FB2214C" w:rsidR="008B03A8" w:rsidRDefault="008B03A8" w:rsidP="008B03A8">
      <w:pPr>
        <w:spacing w:line="276" w:lineRule="auto"/>
        <w:rPr>
          <w:rFonts w:ascii="Arial" w:hAnsi="Arial" w:cs="Arial"/>
          <w:bCs/>
        </w:rPr>
      </w:pPr>
      <w:r>
        <w:rPr>
          <w:rFonts w:ascii="Arial" w:hAnsi="Arial" w:cs="Arial"/>
          <w:bCs/>
        </w:rPr>
        <w:t xml:space="preserve">  Zadanie 10.2. (0–1)</w:t>
      </w:r>
    </w:p>
    <w:p w14:paraId="37E1BE5B" w14:textId="071E5D33" w:rsidR="006C6438" w:rsidRPr="008B03A8" w:rsidRDefault="00655BD7" w:rsidP="006C6438">
      <w:pPr>
        <w:spacing w:line="276" w:lineRule="auto"/>
        <w:jc w:val="both"/>
        <w:rPr>
          <w:rFonts w:ascii="Arial" w:hAnsi="Arial" w:cs="Arial"/>
          <w:bCs/>
        </w:rPr>
      </w:pPr>
      <w:r>
        <w:rPr>
          <w:rFonts w:ascii="Arial" w:hAnsi="Arial" w:cs="Arial"/>
          <w:bCs/>
        </w:rPr>
        <w:t xml:space="preserve">  </w:t>
      </w:r>
      <w:r w:rsidR="006C6438" w:rsidRPr="008B03A8">
        <w:rPr>
          <w:rFonts w:ascii="Arial" w:hAnsi="Arial" w:cs="Arial"/>
          <w:bCs/>
        </w:rPr>
        <w:t xml:space="preserve">Na podstawie fragmentu wiersza </w:t>
      </w:r>
      <w:r w:rsidR="008B03A8">
        <w:rPr>
          <w:rFonts w:ascii="Arial" w:hAnsi="Arial" w:cs="Arial"/>
          <w:bCs/>
          <w:iCs/>
        </w:rPr>
        <w:t>Tyrtajosa</w:t>
      </w:r>
      <w:r w:rsidR="006C6438" w:rsidRPr="008B03A8">
        <w:rPr>
          <w:rFonts w:ascii="Arial" w:hAnsi="Arial" w:cs="Arial"/>
          <w:bCs/>
        </w:rPr>
        <w:t xml:space="preserve"> wyjaśnij pojęcie </w:t>
      </w:r>
      <w:r w:rsidR="008B03A8">
        <w:rPr>
          <w:rFonts w:ascii="Arial" w:hAnsi="Arial" w:cs="Arial"/>
          <w:bCs/>
        </w:rPr>
        <w:t>„</w:t>
      </w:r>
      <w:r w:rsidR="006C6438" w:rsidRPr="008B03A8">
        <w:rPr>
          <w:rFonts w:ascii="Arial" w:hAnsi="Arial" w:cs="Arial"/>
          <w:bCs/>
        </w:rPr>
        <w:t>tyrteizmu</w:t>
      </w:r>
      <w:r w:rsidR="008B03A8">
        <w:rPr>
          <w:rFonts w:ascii="Arial" w:hAnsi="Arial" w:cs="Arial"/>
          <w:bCs/>
        </w:rPr>
        <w:t>”</w:t>
      </w:r>
      <w:r w:rsidR="006C6438" w:rsidRPr="008B03A8">
        <w:rPr>
          <w:rFonts w:ascii="Arial" w:hAnsi="Arial" w:cs="Arial"/>
          <w:bCs/>
        </w:rPr>
        <w:t>.</w:t>
      </w:r>
    </w:p>
    <w:p w14:paraId="32EA2174" w14:textId="77777777" w:rsidR="00655BD7" w:rsidRPr="00A8625E" w:rsidRDefault="00655BD7" w:rsidP="00655BD7">
      <w:pPr>
        <w:spacing w:line="276" w:lineRule="auto"/>
        <w:jc w:val="both"/>
        <w:rPr>
          <w:rFonts w:ascii="Arial" w:hAnsi="Arial" w:cs="Arial"/>
          <w:bCs/>
        </w:rPr>
      </w:pPr>
      <w:r w:rsidRPr="00A8625E">
        <w:rPr>
          <w:rFonts w:ascii="Arial" w:hAnsi="Arial" w:cs="Arial"/>
          <w:bCs/>
        </w:rPr>
        <w:t>---</w:t>
      </w:r>
    </w:p>
    <w:p w14:paraId="3744EC54" w14:textId="77777777" w:rsidR="006C6438" w:rsidRPr="009F29E5" w:rsidRDefault="006C6438" w:rsidP="006C6438">
      <w:pPr>
        <w:spacing w:line="276" w:lineRule="auto"/>
        <w:rPr>
          <w:rFonts w:ascii="Arial" w:hAnsi="Arial" w:cs="Arial"/>
          <w:b/>
        </w:rPr>
      </w:pPr>
    </w:p>
    <w:p w14:paraId="74FEDF4B" w14:textId="77777777" w:rsidR="008B03A8" w:rsidRDefault="008B03A8" w:rsidP="008B03A8">
      <w:pPr>
        <w:spacing w:line="276" w:lineRule="auto"/>
        <w:rPr>
          <w:rFonts w:ascii="Arial" w:hAnsi="Arial" w:cs="Arial"/>
          <w:bCs/>
        </w:rPr>
      </w:pPr>
      <w:r>
        <w:rPr>
          <w:rFonts w:ascii="Arial" w:hAnsi="Arial" w:cs="Arial"/>
          <w:bCs/>
        </w:rPr>
        <w:t xml:space="preserve">  Zasady oceniania</w:t>
      </w:r>
    </w:p>
    <w:p w14:paraId="168DA282" w14:textId="77777777" w:rsidR="006C6438" w:rsidRPr="009F29E5" w:rsidRDefault="006C6438" w:rsidP="006C6438">
      <w:pPr>
        <w:spacing w:line="276" w:lineRule="auto"/>
        <w:rPr>
          <w:rFonts w:ascii="Arial" w:hAnsi="Arial" w:cs="Arial"/>
        </w:rPr>
      </w:pPr>
      <w:r w:rsidRPr="009F29E5">
        <w:rPr>
          <w:rFonts w:ascii="Arial" w:hAnsi="Arial" w:cs="Arial"/>
        </w:rPr>
        <w:t xml:space="preserve">1 </w:t>
      </w:r>
      <w:r>
        <w:rPr>
          <w:rFonts w:ascii="Arial" w:hAnsi="Arial" w:cs="Arial"/>
        </w:rPr>
        <w:t>pkt</w:t>
      </w:r>
      <w:r w:rsidRPr="009F29E5">
        <w:rPr>
          <w:rFonts w:ascii="Arial" w:hAnsi="Arial" w:cs="Arial"/>
        </w:rPr>
        <w:t xml:space="preserve"> – </w:t>
      </w:r>
      <w:r>
        <w:rPr>
          <w:rFonts w:ascii="Arial" w:hAnsi="Arial" w:cs="Arial"/>
        </w:rPr>
        <w:t>poprawne</w:t>
      </w:r>
      <w:r w:rsidRPr="009F29E5">
        <w:rPr>
          <w:rFonts w:ascii="Arial" w:hAnsi="Arial" w:cs="Arial"/>
        </w:rPr>
        <w:t xml:space="preserve"> wyjaśnienie pojęcia tyrteizmu.</w:t>
      </w:r>
    </w:p>
    <w:p w14:paraId="52A00F4C" w14:textId="77777777" w:rsidR="006C6438" w:rsidRPr="009F29E5" w:rsidRDefault="006C6438" w:rsidP="006C6438">
      <w:pPr>
        <w:spacing w:line="276" w:lineRule="auto"/>
        <w:rPr>
          <w:rFonts w:ascii="Arial" w:hAnsi="Arial" w:cs="Arial"/>
        </w:rPr>
      </w:pPr>
      <w:r w:rsidRPr="009F29E5">
        <w:rPr>
          <w:rFonts w:ascii="Arial" w:hAnsi="Arial" w:cs="Arial"/>
        </w:rPr>
        <w:t xml:space="preserve">0 </w:t>
      </w:r>
      <w:r>
        <w:rPr>
          <w:rFonts w:ascii="Arial" w:hAnsi="Arial" w:cs="Arial"/>
        </w:rPr>
        <w:t>pkt</w:t>
      </w:r>
      <w:r w:rsidRPr="009F29E5">
        <w:rPr>
          <w:rFonts w:ascii="Arial" w:hAnsi="Arial" w:cs="Arial"/>
        </w:rPr>
        <w:t xml:space="preserve"> – odpowiedź </w:t>
      </w:r>
      <w:r>
        <w:rPr>
          <w:rFonts w:ascii="Arial" w:hAnsi="Arial" w:cs="Arial"/>
        </w:rPr>
        <w:t>niepoprawna</w:t>
      </w:r>
      <w:r w:rsidRPr="009F29E5">
        <w:rPr>
          <w:rFonts w:ascii="Arial" w:hAnsi="Arial" w:cs="Arial"/>
        </w:rPr>
        <w:t xml:space="preserve"> albo brak odpowiedzi.</w:t>
      </w:r>
    </w:p>
    <w:p w14:paraId="6177A7AE" w14:textId="77777777" w:rsidR="006C6438" w:rsidRPr="009F29E5" w:rsidRDefault="006C6438" w:rsidP="006C6438">
      <w:pPr>
        <w:spacing w:line="276" w:lineRule="auto"/>
        <w:rPr>
          <w:rFonts w:ascii="Arial" w:hAnsi="Arial" w:cs="Arial"/>
        </w:rPr>
      </w:pPr>
    </w:p>
    <w:p w14:paraId="4668AC95" w14:textId="4C12930E" w:rsidR="006C6438" w:rsidRPr="008B03A8" w:rsidRDefault="008B03A8" w:rsidP="006C6438">
      <w:pPr>
        <w:spacing w:line="276" w:lineRule="auto"/>
        <w:jc w:val="both"/>
        <w:rPr>
          <w:rFonts w:ascii="Arial" w:hAnsi="Arial" w:cs="Arial"/>
          <w:bCs/>
        </w:rPr>
      </w:pPr>
      <w:r>
        <w:rPr>
          <w:rFonts w:ascii="Arial" w:hAnsi="Arial" w:cs="Arial"/>
          <w:bCs/>
        </w:rPr>
        <w:lastRenderedPageBreak/>
        <w:t xml:space="preserve">  </w:t>
      </w:r>
      <w:r w:rsidR="006C6438" w:rsidRPr="008B03A8">
        <w:rPr>
          <w:rFonts w:ascii="Arial" w:hAnsi="Arial" w:cs="Arial"/>
          <w:bCs/>
        </w:rPr>
        <w:t xml:space="preserve">Przykładowe odpowiedzi ocenione na 1 pkt </w:t>
      </w:r>
    </w:p>
    <w:p w14:paraId="38B198F6" w14:textId="633A0C67" w:rsidR="006C6438" w:rsidRPr="008B03A8" w:rsidRDefault="008B03A8" w:rsidP="008B03A8">
      <w:pPr>
        <w:spacing w:line="276" w:lineRule="auto"/>
        <w:rPr>
          <w:rFonts w:ascii="Arial" w:hAnsi="Arial" w:cs="Arial"/>
          <w:bCs/>
        </w:rPr>
      </w:pPr>
      <w:r>
        <w:rPr>
          <w:rFonts w:ascii="Arial" w:hAnsi="Arial" w:cs="Arial"/>
          <w:bCs/>
        </w:rPr>
        <w:t xml:space="preserve">- </w:t>
      </w:r>
      <w:r w:rsidR="006C6438" w:rsidRPr="008B03A8">
        <w:rPr>
          <w:rFonts w:ascii="Arial" w:hAnsi="Arial" w:cs="Arial"/>
          <w:bCs/>
        </w:rPr>
        <w:t>Tyrteizm – postawa odznaczająca się męstwem,</w:t>
      </w:r>
      <w:r w:rsidR="008D61B0">
        <w:rPr>
          <w:rFonts w:ascii="Arial" w:hAnsi="Arial" w:cs="Arial"/>
          <w:bCs/>
        </w:rPr>
        <w:t xml:space="preserve"> </w:t>
      </w:r>
      <w:r w:rsidR="008D61B0" w:rsidRPr="004C6D42">
        <w:rPr>
          <w:rFonts w:ascii="Arial" w:hAnsi="Arial" w:cs="Arial"/>
          <w:bCs/>
        </w:rPr>
        <w:t xml:space="preserve">odwagą </w:t>
      </w:r>
      <w:r w:rsidR="008D61B0">
        <w:rPr>
          <w:rFonts w:ascii="Arial" w:hAnsi="Arial" w:cs="Arial"/>
          <w:bCs/>
        </w:rPr>
        <w:t xml:space="preserve">w </w:t>
      </w:r>
      <w:r w:rsidR="008D61B0" w:rsidRPr="004C6D42">
        <w:rPr>
          <w:rFonts w:ascii="Arial" w:hAnsi="Arial" w:cs="Arial"/>
          <w:bCs/>
        </w:rPr>
        <w:t>wal</w:t>
      </w:r>
      <w:r w:rsidR="008D61B0">
        <w:rPr>
          <w:rFonts w:ascii="Arial" w:hAnsi="Arial" w:cs="Arial"/>
          <w:bCs/>
        </w:rPr>
        <w:t>ce</w:t>
      </w:r>
      <w:r w:rsidR="008D61B0" w:rsidRPr="004C6D42">
        <w:rPr>
          <w:rFonts w:ascii="Arial" w:hAnsi="Arial" w:cs="Arial"/>
          <w:bCs/>
        </w:rPr>
        <w:t xml:space="preserve"> (stąd poezja tyrtejska –</w:t>
      </w:r>
      <w:r w:rsidR="008D61B0">
        <w:rPr>
          <w:rFonts w:ascii="Arial" w:hAnsi="Arial" w:cs="Arial"/>
          <w:bCs/>
        </w:rPr>
        <w:t xml:space="preserve"> mająca </w:t>
      </w:r>
      <w:r w:rsidR="008D61B0" w:rsidRPr="004C6D42">
        <w:rPr>
          <w:rFonts w:ascii="Arial" w:hAnsi="Arial" w:cs="Arial"/>
          <w:bCs/>
        </w:rPr>
        <w:t>zagrze</w:t>
      </w:r>
      <w:r w:rsidR="008D61B0">
        <w:rPr>
          <w:rFonts w:ascii="Arial" w:hAnsi="Arial" w:cs="Arial"/>
          <w:bCs/>
        </w:rPr>
        <w:t>wać</w:t>
      </w:r>
      <w:r w:rsidR="008D61B0" w:rsidRPr="004C6D42">
        <w:rPr>
          <w:rFonts w:ascii="Arial" w:hAnsi="Arial" w:cs="Arial"/>
          <w:bCs/>
        </w:rPr>
        <w:t xml:space="preserve"> do walki, podn</w:t>
      </w:r>
      <w:r w:rsidR="008D61B0">
        <w:rPr>
          <w:rFonts w:ascii="Arial" w:hAnsi="Arial" w:cs="Arial"/>
          <w:bCs/>
        </w:rPr>
        <w:t>osić</w:t>
      </w:r>
      <w:r w:rsidR="008D61B0" w:rsidRPr="004C6D42">
        <w:rPr>
          <w:rFonts w:ascii="Arial" w:hAnsi="Arial" w:cs="Arial"/>
          <w:bCs/>
        </w:rPr>
        <w:t xml:space="preserve"> na duchu, doda</w:t>
      </w:r>
      <w:r w:rsidR="008D61B0">
        <w:rPr>
          <w:rFonts w:ascii="Arial" w:hAnsi="Arial" w:cs="Arial"/>
          <w:bCs/>
        </w:rPr>
        <w:t>wać</w:t>
      </w:r>
      <w:r w:rsidR="008D61B0" w:rsidRPr="004C6D42">
        <w:rPr>
          <w:rFonts w:ascii="Arial" w:hAnsi="Arial" w:cs="Arial"/>
          <w:bCs/>
        </w:rPr>
        <w:t xml:space="preserve"> odwagi).</w:t>
      </w:r>
    </w:p>
    <w:p w14:paraId="1045DE20" w14:textId="27DE5C75" w:rsidR="006C6438" w:rsidRPr="008B03A8" w:rsidRDefault="008B03A8" w:rsidP="008B03A8">
      <w:pPr>
        <w:spacing w:line="276" w:lineRule="auto"/>
        <w:jc w:val="both"/>
        <w:rPr>
          <w:rFonts w:ascii="Arial" w:hAnsi="Arial" w:cs="Arial"/>
          <w:bCs/>
        </w:rPr>
      </w:pPr>
      <w:r>
        <w:rPr>
          <w:rFonts w:ascii="Arial" w:hAnsi="Arial" w:cs="Arial"/>
          <w:bCs/>
        </w:rPr>
        <w:t xml:space="preserve">- </w:t>
      </w:r>
      <w:r w:rsidR="006C6438" w:rsidRPr="008B03A8">
        <w:rPr>
          <w:rFonts w:ascii="Arial" w:hAnsi="Arial" w:cs="Arial"/>
          <w:bCs/>
        </w:rPr>
        <w:t xml:space="preserve">Tyrteizm to nurt w poezji, którego głównym celem było zachęcanie do walki. </w:t>
      </w:r>
    </w:p>
    <w:p w14:paraId="1086323E" w14:textId="77777777" w:rsidR="00423B50" w:rsidRPr="000B2256" w:rsidRDefault="00423B50" w:rsidP="00423B50">
      <w:pPr>
        <w:pStyle w:val="Tekstpodstawowywcity2"/>
        <w:spacing w:after="0" w:line="240" w:lineRule="auto"/>
        <w:ind w:left="0"/>
        <w:rPr>
          <w:color w:val="FFFFFF" w:themeColor="background1"/>
        </w:rPr>
      </w:pPr>
    </w:p>
    <w:p w14:paraId="0BB93F67" w14:textId="693C39D4" w:rsidR="00332A85" w:rsidRDefault="00332A85" w:rsidP="00744EDE">
      <w:pPr>
        <w:spacing w:line="276" w:lineRule="auto"/>
        <w:rPr>
          <w:rFonts w:ascii="Arial" w:hAnsi="Arial" w:cs="Arial"/>
          <w:bCs/>
        </w:rPr>
      </w:pPr>
      <w:r>
        <w:rPr>
          <w:rFonts w:ascii="Arial" w:hAnsi="Arial" w:cs="Arial"/>
          <w:bCs/>
        </w:rPr>
        <w:t xml:space="preserve">  Zadanie 11. (0–1)</w:t>
      </w:r>
    </w:p>
    <w:p w14:paraId="0E3F2E1C" w14:textId="122589D7" w:rsidR="00423B50" w:rsidRPr="0073046C" w:rsidRDefault="00655BD7" w:rsidP="00744EDE">
      <w:pPr>
        <w:spacing w:line="276" w:lineRule="auto"/>
        <w:rPr>
          <w:rFonts w:ascii="Arial" w:hAnsi="Arial" w:cs="Arial"/>
        </w:rPr>
      </w:pPr>
      <w:r>
        <w:rPr>
          <w:rFonts w:ascii="Arial" w:hAnsi="Arial" w:cs="Arial"/>
        </w:rPr>
        <w:t xml:space="preserve">  </w:t>
      </w:r>
      <w:r w:rsidR="00423B50" w:rsidRPr="0073046C">
        <w:rPr>
          <w:rFonts w:ascii="Arial" w:hAnsi="Arial" w:cs="Arial"/>
        </w:rPr>
        <w:t xml:space="preserve">Zapoznaj się z poniższymi </w:t>
      </w:r>
      <w:r w:rsidR="00423B50">
        <w:rPr>
          <w:rFonts w:ascii="Arial" w:hAnsi="Arial" w:cs="Arial"/>
        </w:rPr>
        <w:t xml:space="preserve">fragmentami </w:t>
      </w:r>
      <w:r w:rsidR="00423B50" w:rsidRPr="0073046C">
        <w:rPr>
          <w:rFonts w:ascii="Arial" w:hAnsi="Arial" w:cs="Arial"/>
        </w:rPr>
        <w:t>tekst</w:t>
      </w:r>
      <w:r w:rsidR="00423B50">
        <w:rPr>
          <w:rFonts w:ascii="Arial" w:hAnsi="Arial" w:cs="Arial"/>
        </w:rPr>
        <w:t>ów</w:t>
      </w:r>
      <w:r w:rsidR="00423B50" w:rsidRPr="0073046C">
        <w:rPr>
          <w:rFonts w:ascii="Arial" w:hAnsi="Arial" w:cs="Arial"/>
        </w:rPr>
        <w:t>.</w:t>
      </w:r>
    </w:p>
    <w:p w14:paraId="28D89A27" w14:textId="77777777" w:rsidR="00423B50" w:rsidRPr="0073046C" w:rsidRDefault="00423B50" w:rsidP="00744EDE">
      <w:pPr>
        <w:spacing w:line="276" w:lineRule="auto"/>
        <w:rPr>
          <w:rFonts w:ascii="Arial" w:hAnsi="Arial" w:cs="Arial"/>
          <w:bCs/>
        </w:rPr>
      </w:pPr>
    </w:p>
    <w:p w14:paraId="189E8391" w14:textId="38401E34" w:rsidR="00423B50" w:rsidRPr="00332A85" w:rsidRDefault="00332A85" w:rsidP="00744EDE">
      <w:pPr>
        <w:spacing w:line="276" w:lineRule="auto"/>
        <w:rPr>
          <w:rFonts w:ascii="Arial" w:hAnsi="Arial" w:cs="Arial"/>
          <w:bCs/>
        </w:rPr>
      </w:pPr>
      <w:r>
        <w:rPr>
          <w:rFonts w:ascii="Arial" w:hAnsi="Arial" w:cs="Arial"/>
          <w:bCs/>
        </w:rPr>
        <w:t xml:space="preserve">  </w:t>
      </w:r>
      <w:r w:rsidR="00423B50" w:rsidRPr="00332A85">
        <w:rPr>
          <w:rFonts w:ascii="Arial" w:hAnsi="Arial" w:cs="Arial"/>
          <w:bCs/>
        </w:rPr>
        <w:t>Tekst 1.</w:t>
      </w:r>
    </w:p>
    <w:p w14:paraId="2BDDB1CA" w14:textId="3B176AC1" w:rsidR="00423B50" w:rsidRPr="0073046C" w:rsidRDefault="00332A85" w:rsidP="00744EDE">
      <w:pPr>
        <w:spacing w:line="276" w:lineRule="auto"/>
        <w:rPr>
          <w:rFonts w:ascii="Arial" w:hAnsi="Arial" w:cs="Arial"/>
        </w:rPr>
      </w:pPr>
      <w:r>
        <w:rPr>
          <w:rFonts w:ascii="Arial" w:hAnsi="Arial" w:cs="Arial"/>
        </w:rPr>
        <w:t xml:space="preserve">  </w:t>
      </w:r>
      <w:r w:rsidR="00423B50" w:rsidRPr="0073046C">
        <w:rPr>
          <w:rFonts w:ascii="Arial" w:hAnsi="Arial" w:cs="Arial"/>
        </w:rPr>
        <w:t>Platon</w:t>
      </w:r>
    </w:p>
    <w:p w14:paraId="72FA57D7" w14:textId="25ADB942" w:rsidR="00423B50" w:rsidRPr="00332A85" w:rsidRDefault="006D7104" w:rsidP="00744EDE">
      <w:pPr>
        <w:spacing w:line="276" w:lineRule="auto"/>
        <w:rPr>
          <w:rFonts w:ascii="Arial" w:hAnsi="Arial" w:cs="Arial"/>
          <w:bCs/>
        </w:rPr>
      </w:pPr>
      <w:r>
        <w:rPr>
          <w:rFonts w:ascii="Arial" w:hAnsi="Arial" w:cs="Arial"/>
          <w:bCs/>
        </w:rPr>
        <w:t xml:space="preserve">  </w:t>
      </w:r>
      <w:r w:rsidR="00332A85">
        <w:rPr>
          <w:rFonts w:ascii="Arial" w:hAnsi="Arial" w:cs="Arial"/>
          <w:bCs/>
        </w:rPr>
        <w:t>„</w:t>
      </w:r>
      <w:r w:rsidR="00423B50" w:rsidRPr="00332A85">
        <w:rPr>
          <w:rFonts w:ascii="Arial" w:hAnsi="Arial" w:cs="Arial"/>
          <w:bCs/>
        </w:rPr>
        <w:t>Uczta</w:t>
      </w:r>
      <w:r w:rsidR="00332A85">
        <w:rPr>
          <w:rFonts w:ascii="Arial" w:hAnsi="Arial" w:cs="Arial"/>
          <w:bCs/>
        </w:rPr>
        <w:t>”</w:t>
      </w:r>
    </w:p>
    <w:p w14:paraId="0908BB8F" w14:textId="77777777" w:rsidR="00423B50" w:rsidRPr="00CE7368" w:rsidRDefault="00423B50" w:rsidP="00744EDE">
      <w:pPr>
        <w:spacing w:line="276" w:lineRule="auto"/>
        <w:rPr>
          <w:rFonts w:ascii="Arial" w:hAnsi="Arial" w:cs="Arial"/>
          <w:b/>
          <w:sz w:val="20"/>
        </w:rPr>
      </w:pPr>
    </w:p>
    <w:p w14:paraId="2F101885" w14:textId="2F081E27" w:rsidR="00423B50" w:rsidRPr="0073046C" w:rsidRDefault="006D7104" w:rsidP="00744EDE">
      <w:pPr>
        <w:spacing w:line="276" w:lineRule="auto"/>
        <w:rPr>
          <w:rFonts w:ascii="Arial" w:hAnsi="Arial" w:cs="Arial"/>
        </w:rPr>
      </w:pPr>
      <w:r>
        <w:rPr>
          <w:rFonts w:ascii="Arial" w:hAnsi="Arial" w:cs="Arial"/>
        </w:rPr>
        <w:t xml:space="preserve">  </w:t>
      </w:r>
      <w:r w:rsidR="00423B50" w:rsidRPr="0073046C">
        <w:rPr>
          <w:rFonts w:ascii="Arial" w:hAnsi="Arial" w:cs="Arial"/>
        </w:rPr>
        <w:t>– No, a nie zgodziliśmy się już, że miłość odnosi się zawsze do tego, czego jej brak, czego nie ma?</w:t>
      </w:r>
    </w:p>
    <w:p w14:paraId="1789694E" w14:textId="034827BB" w:rsidR="00423B50" w:rsidRPr="0073046C" w:rsidRDefault="006D7104" w:rsidP="00744EDE">
      <w:pPr>
        <w:spacing w:line="276" w:lineRule="auto"/>
        <w:rPr>
          <w:rFonts w:ascii="Arial" w:hAnsi="Arial" w:cs="Arial"/>
        </w:rPr>
      </w:pPr>
      <w:r>
        <w:rPr>
          <w:rFonts w:ascii="Arial" w:hAnsi="Arial" w:cs="Arial"/>
        </w:rPr>
        <w:t xml:space="preserve">  </w:t>
      </w:r>
      <w:r w:rsidR="00423B50" w:rsidRPr="0073046C">
        <w:rPr>
          <w:rFonts w:ascii="Arial" w:hAnsi="Arial" w:cs="Arial"/>
        </w:rPr>
        <w:t>– Tak – powiada.</w:t>
      </w:r>
    </w:p>
    <w:p w14:paraId="0D9997A7" w14:textId="7802C878" w:rsidR="00423B50" w:rsidRPr="0073046C" w:rsidRDefault="006D7104" w:rsidP="00744EDE">
      <w:pPr>
        <w:spacing w:line="276" w:lineRule="auto"/>
        <w:rPr>
          <w:rFonts w:ascii="Arial" w:hAnsi="Arial" w:cs="Arial"/>
        </w:rPr>
      </w:pPr>
      <w:r>
        <w:rPr>
          <w:rFonts w:ascii="Arial" w:hAnsi="Arial" w:cs="Arial"/>
        </w:rPr>
        <w:t xml:space="preserve">  </w:t>
      </w:r>
      <w:r w:rsidR="00423B50" w:rsidRPr="0073046C">
        <w:rPr>
          <w:rFonts w:ascii="Arial" w:hAnsi="Arial" w:cs="Arial"/>
        </w:rPr>
        <w:t>– A zatem Erosowi piękna brak i on go nie ma.</w:t>
      </w:r>
    </w:p>
    <w:p w14:paraId="585B8BA0" w14:textId="0BD66BD6" w:rsidR="00423B50" w:rsidRPr="0073046C" w:rsidRDefault="006D7104" w:rsidP="00744EDE">
      <w:pPr>
        <w:spacing w:line="276" w:lineRule="auto"/>
        <w:rPr>
          <w:rFonts w:ascii="Arial" w:hAnsi="Arial" w:cs="Arial"/>
        </w:rPr>
      </w:pPr>
      <w:r>
        <w:rPr>
          <w:rFonts w:ascii="Arial" w:hAnsi="Arial" w:cs="Arial"/>
        </w:rPr>
        <w:t xml:space="preserve">  </w:t>
      </w:r>
      <w:r w:rsidR="00423B50" w:rsidRPr="0073046C">
        <w:rPr>
          <w:rFonts w:ascii="Arial" w:hAnsi="Arial" w:cs="Arial"/>
        </w:rPr>
        <w:t>– Musi być tak – powiada.</w:t>
      </w:r>
    </w:p>
    <w:p w14:paraId="4B086E8A" w14:textId="0FCCC90A" w:rsidR="00423B50" w:rsidRPr="0073046C" w:rsidRDefault="006D7104" w:rsidP="00744EDE">
      <w:pPr>
        <w:spacing w:line="276" w:lineRule="auto"/>
        <w:rPr>
          <w:rFonts w:ascii="Arial" w:hAnsi="Arial" w:cs="Arial"/>
        </w:rPr>
      </w:pPr>
      <w:r>
        <w:rPr>
          <w:rFonts w:ascii="Arial" w:hAnsi="Arial" w:cs="Arial"/>
        </w:rPr>
        <w:t xml:space="preserve">  </w:t>
      </w:r>
      <w:r w:rsidR="00423B50" w:rsidRPr="0073046C">
        <w:rPr>
          <w:rFonts w:ascii="Arial" w:hAnsi="Arial" w:cs="Arial"/>
        </w:rPr>
        <w:t>– Jak to? Więc istotę, której piękna brak i ona go zgoła nie posiada, ty nazywasz piękną?</w:t>
      </w:r>
    </w:p>
    <w:p w14:paraId="1D856FD0" w14:textId="1D671467" w:rsidR="00423B50" w:rsidRPr="0073046C" w:rsidRDefault="006D7104" w:rsidP="00744EDE">
      <w:pPr>
        <w:spacing w:line="276" w:lineRule="auto"/>
        <w:rPr>
          <w:rFonts w:ascii="Arial" w:hAnsi="Arial" w:cs="Arial"/>
        </w:rPr>
      </w:pPr>
      <w:r>
        <w:rPr>
          <w:rFonts w:ascii="Arial" w:hAnsi="Arial" w:cs="Arial"/>
        </w:rPr>
        <w:t xml:space="preserve">  </w:t>
      </w:r>
      <w:r w:rsidR="00423B50" w:rsidRPr="0073046C">
        <w:rPr>
          <w:rFonts w:ascii="Arial" w:hAnsi="Arial" w:cs="Arial"/>
        </w:rPr>
        <w:t>– Ależ nie.</w:t>
      </w:r>
    </w:p>
    <w:p w14:paraId="231F4393" w14:textId="3E70C1FE" w:rsidR="00423B50" w:rsidRPr="0073046C" w:rsidRDefault="006D7104" w:rsidP="00744EDE">
      <w:pPr>
        <w:spacing w:line="276" w:lineRule="auto"/>
        <w:rPr>
          <w:rFonts w:ascii="Arial" w:hAnsi="Arial" w:cs="Arial"/>
        </w:rPr>
      </w:pPr>
      <w:r>
        <w:rPr>
          <w:rFonts w:ascii="Arial" w:hAnsi="Arial" w:cs="Arial"/>
        </w:rPr>
        <w:t xml:space="preserve">  </w:t>
      </w:r>
      <w:r w:rsidR="00423B50" w:rsidRPr="0073046C">
        <w:rPr>
          <w:rFonts w:ascii="Arial" w:hAnsi="Arial" w:cs="Arial"/>
        </w:rPr>
        <w:t>– No, a czyż, wobec tego, jeszcze dalej twierdzisz, że Eros jest piękny?</w:t>
      </w:r>
    </w:p>
    <w:p w14:paraId="01701D0C" w14:textId="4D372D64" w:rsidR="00423B50" w:rsidRPr="0073046C" w:rsidRDefault="006D7104" w:rsidP="00744EDE">
      <w:pPr>
        <w:spacing w:line="276" w:lineRule="auto"/>
        <w:rPr>
          <w:rFonts w:ascii="Arial" w:hAnsi="Arial" w:cs="Arial"/>
        </w:rPr>
      </w:pPr>
      <w:r>
        <w:rPr>
          <w:rFonts w:ascii="Arial" w:hAnsi="Arial" w:cs="Arial"/>
        </w:rPr>
        <w:t xml:space="preserve">  </w:t>
      </w:r>
      <w:r w:rsidR="00423B50" w:rsidRPr="0073046C">
        <w:rPr>
          <w:rFonts w:ascii="Arial" w:hAnsi="Arial" w:cs="Arial"/>
        </w:rPr>
        <w:t>A Agaton powiada: – Mój Sokratesie, zdaje mi się, że już nic nie wiem z tego, com wtedy mówił.</w:t>
      </w:r>
    </w:p>
    <w:p w14:paraId="45170324" w14:textId="05EF7141" w:rsidR="00423B50" w:rsidRPr="0073046C" w:rsidRDefault="006D7104" w:rsidP="00744EDE">
      <w:pPr>
        <w:spacing w:line="276" w:lineRule="auto"/>
        <w:rPr>
          <w:rFonts w:ascii="Arial" w:hAnsi="Arial" w:cs="Arial"/>
        </w:rPr>
      </w:pPr>
      <w:r>
        <w:rPr>
          <w:rFonts w:ascii="Arial" w:hAnsi="Arial" w:cs="Arial"/>
        </w:rPr>
        <w:t xml:space="preserve">  </w:t>
      </w:r>
      <w:r w:rsidR="00423B50" w:rsidRPr="0073046C">
        <w:rPr>
          <w:rFonts w:ascii="Arial" w:hAnsi="Arial" w:cs="Arial"/>
        </w:rPr>
        <w:t>– Aleś, doprawdy – powiada [Sokrates] – ładnie mówił, mój Agatonie. A jeszcze mi tylko jedno powiedz: Nie uważasz, że co dobre, to jest i piękne?</w:t>
      </w:r>
    </w:p>
    <w:p w14:paraId="1EE0553F" w14:textId="0441F75A" w:rsidR="00423B50" w:rsidRPr="0073046C" w:rsidRDefault="006D7104" w:rsidP="00744EDE">
      <w:pPr>
        <w:spacing w:line="276" w:lineRule="auto"/>
        <w:rPr>
          <w:rFonts w:ascii="Arial" w:hAnsi="Arial" w:cs="Arial"/>
        </w:rPr>
      </w:pPr>
      <w:r>
        <w:rPr>
          <w:rFonts w:ascii="Arial" w:hAnsi="Arial" w:cs="Arial"/>
        </w:rPr>
        <w:t xml:space="preserve">  </w:t>
      </w:r>
      <w:r w:rsidR="00423B50" w:rsidRPr="0073046C">
        <w:rPr>
          <w:rFonts w:ascii="Arial" w:hAnsi="Arial" w:cs="Arial"/>
        </w:rPr>
        <w:t>– Uważam.</w:t>
      </w:r>
    </w:p>
    <w:p w14:paraId="1F3316AC" w14:textId="2B2A652B" w:rsidR="00423B50" w:rsidRPr="0073046C" w:rsidRDefault="006D7104" w:rsidP="00744EDE">
      <w:pPr>
        <w:spacing w:line="276" w:lineRule="auto"/>
        <w:rPr>
          <w:rFonts w:ascii="Arial" w:hAnsi="Arial" w:cs="Arial"/>
        </w:rPr>
      </w:pPr>
      <w:r>
        <w:rPr>
          <w:rFonts w:ascii="Arial" w:hAnsi="Arial" w:cs="Arial"/>
        </w:rPr>
        <w:t xml:space="preserve">  </w:t>
      </w:r>
      <w:r w:rsidR="00423B50" w:rsidRPr="0073046C">
        <w:rPr>
          <w:rFonts w:ascii="Arial" w:hAnsi="Arial" w:cs="Arial"/>
        </w:rPr>
        <w:t>– Więc jeżeli Erosowi piękna brak, a co dobre , to i piękne, to może jemu i brak dobra?</w:t>
      </w:r>
    </w:p>
    <w:p w14:paraId="05F99496" w14:textId="54E188CE" w:rsidR="00423B50" w:rsidRPr="0073046C" w:rsidRDefault="006D7104" w:rsidP="00744EDE">
      <w:pPr>
        <w:spacing w:line="276" w:lineRule="auto"/>
        <w:rPr>
          <w:rFonts w:ascii="Arial" w:hAnsi="Arial" w:cs="Arial"/>
        </w:rPr>
      </w:pPr>
      <w:r>
        <w:rPr>
          <w:rFonts w:ascii="Arial" w:hAnsi="Arial" w:cs="Arial"/>
        </w:rPr>
        <w:t xml:space="preserve">  </w:t>
      </w:r>
      <w:r w:rsidR="00423B50" w:rsidRPr="0073046C">
        <w:rPr>
          <w:rFonts w:ascii="Arial" w:hAnsi="Arial" w:cs="Arial"/>
        </w:rPr>
        <w:t>– Mój Sokratesie – powiada – ja cię zupełnie nie umiem zbijać; więc niech ci będzie już tak, jak mówisz.</w:t>
      </w:r>
    </w:p>
    <w:p w14:paraId="0FE05D42" w14:textId="16195B6B" w:rsidR="00423B50" w:rsidRPr="00655BD7" w:rsidRDefault="006D7104" w:rsidP="00655BD7">
      <w:pPr>
        <w:spacing w:line="276" w:lineRule="auto"/>
        <w:rPr>
          <w:rFonts w:ascii="Arial" w:hAnsi="Arial" w:cs="Arial"/>
        </w:rPr>
      </w:pPr>
      <w:r>
        <w:rPr>
          <w:rFonts w:ascii="Arial" w:hAnsi="Arial" w:cs="Arial"/>
        </w:rPr>
        <w:t xml:space="preserve">  </w:t>
      </w:r>
      <w:r w:rsidR="00423B50" w:rsidRPr="0073046C">
        <w:rPr>
          <w:rFonts w:ascii="Arial" w:hAnsi="Arial" w:cs="Arial"/>
        </w:rPr>
        <w:t>– Agatonie drogi, chyba że prawdy zbijać nie umiesz; bo Sokratesa – nie tak trudno.</w:t>
      </w:r>
    </w:p>
    <w:p w14:paraId="31EB4B97" w14:textId="77777777" w:rsidR="006D7104" w:rsidRDefault="006D7104" w:rsidP="00744EDE">
      <w:pPr>
        <w:spacing w:line="276" w:lineRule="auto"/>
        <w:rPr>
          <w:rFonts w:ascii="Arial" w:hAnsi="Arial" w:cs="Arial"/>
          <w:bCs/>
        </w:rPr>
      </w:pPr>
    </w:p>
    <w:p w14:paraId="21348202" w14:textId="65D4DB3B" w:rsidR="00423B50" w:rsidRPr="00332A85" w:rsidRDefault="00332A85" w:rsidP="00744EDE">
      <w:pPr>
        <w:spacing w:line="276" w:lineRule="auto"/>
        <w:rPr>
          <w:rFonts w:ascii="Arial" w:hAnsi="Arial" w:cs="Arial"/>
          <w:bCs/>
        </w:rPr>
      </w:pPr>
      <w:r>
        <w:rPr>
          <w:rFonts w:ascii="Arial" w:hAnsi="Arial" w:cs="Arial"/>
          <w:bCs/>
        </w:rPr>
        <w:t xml:space="preserve">  </w:t>
      </w:r>
      <w:r w:rsidR="00423B50" w:rsidRPr="00332A85">
        <w:rPr>
          <w:rFonts w:ascii="Arial" w:hAnsi="Arial" w:cs="Arial"/>
          <w:bCs/>
        </w:rPr>
        <w:t>Tekst 2.</w:t>
      </w:r>
    </w:p>
    <w:p w14:paraId="35CFF736" w14:textId="232D5155" w:rsidR="00423B50" w:rsidRPr="002F2B37" w:rsidRDefault="00332A85" w:rsidP="00744EDE">
      <w:pPr>
        <w:spacing w:line="276" w:lineRule="auto"/>
        <w:rPr>
          <w:rFonts w:ascii="Arial" w:hAnsi="Arial" w:cs="Arial"/>
        </w:rPr>
      </w:pPr>
      <w:r>
        <w:rPr>
          <w:rFonts w:ascii="Arial" w:hAnsi="Arial" w:cs="Arial"/>
        </w:rPr>
        <w:t xml:space="preserve">  </w:t>
      </w:r>
      <w:r w:rsidR="00423B50" w:rsidRPr="002F2B37">
        <w:rPr>
          <w:rFonts w:ascii="Arial" w:hAnsi="Arial" w:cs="Arial"/>
        </w:rPr>
        <w:t>Eliza Orzeszkowa</w:t>
      </w:r>
    </w:p>
    <w:p w14:paraId="064BAD0F" w14:textId="13C02754" w:rsidR="00423B50" w:rsidRPr="00332A85" w:rsidRDefault="006D7104" w:rsidP="00744EDE">
      <w:pPr>
        <w:spacing w:line="276" w:lineRule="auto"/>
        <w:rPr>
          <w:rFonts w:ascii="Arial" w:hAnsi="Arial" w:cs="Arial"/>
          <w:bCs/>
        </w:rPr>
      </w:pPr>
      <w:r>
        <w:rPr>
          <w:rFonts w:ascii="Arial" w:hAnsi="Arial" w:cs="Arial"/>
          <w:bCs/>
        </w:rPr>
        <w:t xml:space="preserve">  </w:t>
      </w:r>
      <w:r w:rsidR="00332A85">
        <w:rPr>
          <w:rFonts w:ascii="Arial" w:hAnsi="Arial" w:cs="Arial"/>
          <w:bCs/>
        </w:rPr>
        <w:t>„</w:t>
      </w:r>
      <w:r w:rsidR="00423B50" w:rsidRPr="00332A85">
        <w:rPr>
          <w:rFonts w:ascii="Arial" w:hAnsi="Arial" w:cs="Arial"/>
          <w:bCs/>
        </w:rPr>
        <w:t>Gloria victis</w:t>
      </w:r>
      <w:r w:rsidR="00332A85">
        <w:rPr>
          <w:rFonts w:ascii="Arial" w:hAnsi="Arial" w:cs="Arial"/>
          <w:bCs/>
        </w:rPr>
        <w:t>”</w:t>
      </w:r>
    </w:p>
    <w:p w14:paraId="203AD525" w14:textId="77777777" w:rsidR="00423B50" w:rsidRPr="00CE7368" w:rsidRDefault="00423B50" w:rsidP="00744EDE">
      <w:pPr>
        <w:pStyle w:val="paragraph"/>
        <w:spacing w:before="0" w:beforeAutospacing="0" w:after="0" w:afterAutospacing="0" w:line="276" w:lineRule="auto"/>
        <w:rPr>
          <w:rFonts w:ascii="Arial" w:hAnsi="Arial" w:cs="Arial"/>
          <w:sz w:val="20"/>
          <w:szCs w:val="22"/>
        </w:rPr>
      </w:pPr>
    </w:p>
    <w:p w14:paraId="0C0FA4DE" w14:textId="2CDEFA91" w:rsidR="00423B50" w:rsidRPr="002F2B37" w:rsidRDefault="006D7104" w:rsidP="00744EDE">
      <w:pPr>
        <w:pStyle w:val="paragraph"/>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2F2B37">
        <w:rPr>
          <w:rFonts w:ascii="Arial" w:hAnsi="Arial" w:cs="Arial"/>
          <w:sz w:val="22"/>
          <w:szCs w:val="22"/>
        </w:rPr>
        <w:t>Zrozumieli i – zawiązała się szybko rozmowa.</w:t>
      </w:r>
    </w:p>
    <w:p w14:paraId="4F348382" w14:textId="75A08667" w:rsidR="00423B50" w:rsidRPr="002F2B37" w:rsidRDefault="006D7104" w:rsidP="00744EDE">
      <w:pPr>
        <w:pStyle w:val="paragraph"/>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2F2B37">
        <w:rPr>
          <w:rFonts w:ascii="Arial" w:hAnsi="Arial" w:cs="Arial"/>
          <w:sz w:val="22"/>
          <w:szCs w:val="22"/>
        </w:rPr>
        <w:t>– Już dzień oznaczony?</w:t>
      </w:r>
    </w:p>
    <w:p w14:paraId="2CA5E82C" w14:textId="025AD78A" w:rsidR="00423B50" w:rsidRPr="002F2B37" w:rsidRDefault="006D7104" w:rsidP="00744EDE">
      <w:pPr>
        <w:pStyle w:val="paragraph"/>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2F2B37">
        <w:rPr>
          <w:rFonts w:ascii="Arial" w:hAnsi="Arial" w:cs="Arial"/>
          <w:sz w:val="22"/>
          <w:szCs w:val="22"/>
        </w:rPr>
        <w:t>– Oznaczony.</w:t>
      </w:r>
    </w:p>
    <w:p w14:paraId="73C8A092" w14:textId="3B9EB688" w:rsidR="00423B50" w:rsidRPr="002F2B37" w:rsidRDefault="006D7104" w:rsidP="00744EDE">
      <w:pPr>
        <w:pStyle w:val="paragraph"/>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2F2B37">
        <w:rPr>
          <w:rFonts w:ascii="Arial" w:hAnsi="Arial" w:cs="Arial"/>
          <w:sz w:val="22"/>
          <w:szCs w:val="22"/>
        </w:rPr>
        <w:t>– Kiedy?</w:t>
      </w:r>
    </w:p>
    <w:p w14:paraId="72C4F0E7" w14:textId="29086D07" w:rsidR="00423B50" w:rsidRPr="002F2B37" w:rsidRDefault="006D7104" w:rsidP="00744EDE">
      <w:pPr>
        <w:pStyle w:val="paragraph"/>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2F2B37">
        <w:rPr>
          <w:rFonts w:ascii="Arial" w:hAnsi="Arial" w:cs="Arial"/>
          <w:sz w:val="22"/>
          <w:szCs w:val="22"/>
        </w:rPr>
        <w:t>– Za dni dziesięć.</w:t>
      </w:r>
    </w:p>
    <w:p w14:paraId="085AD578" w14:textId="088475DD" w:rsidR="00423B50" w:rsidRPr="002F2B37" w:rsidRDefault="006D7104" w:rsidP="00744EDE">
      <w:pPr>
        <w:pStyle w:val="paragraph"/>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2F2B37">
        <w:rPr>
          <w:rFonts w:ascii="Arial" w:hAnsi="Arial" w:cs="Arial"/>
          <w:sz w:val="22"/>
          <w:szCs w:val="22"/>
        </w:rPr>
        <w:t>– Gdzie?</w:t>
      </w:r>
    </w:p>
    <w:p w14:paraId="1FBC0056" w14:textId="415A302C" w:rsidR="00423B50" w:rsidRPr="002F2B37" w:rsidRDefault="006D7104" w:rsidP="00744EDE">
      <w:pPr>
        <w:pStyle w:val="paragraph"/>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2F2B37">
        <w:rPr>
          <w:rFonts w:ascii="Arial" w:hAnsi="Arial" w:cs="Arial"/>
          <w:sz w:val="22"/>
          <w:szCs w:val="22"/>
        </w:rPr>
        <w:t>– W Dziatkowiczach.</w:t>
      </w:r>
    </w:p>
    <w:p w14:paraId="0A65AF5F" w14:textId="0DA8CF58" w:rsidR="00423B50" w:rsidRPr="002F2B37" w:rsidRDefault="006D7104" w:rsidP="00744EDE">
      <w:pPr>
        <w:pStyle w:val="paragraph"/>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2F2B37">
        <w:rPr>
          <w:rFonts w:ascii="Arial" w:hAnsi="Arial" w:cs="Arial"/>
          <w:sz w:val="22"/>
          <w:szCs w:val="22"/>
        </w:rPr>
        <w:t>– Dokąd?</w:t>
      </w:r>
    </w:p>
    <w:p w14:paraId="7A0597F7" w14:textId="14CEB986" w:rsidR="00423B50" w:rsidRPr="002F2B37" w:rsidRDefault="006D7104" w:rsidP="00744EDE">
      <w:pPr>
        <w:pStyle w:val="paragraph"/>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2F2B37">
        <w:rPr>
          <w:rFonts w:ascii="Arial" w:hAnsi="Arial" w:cs="Arial"/>
          <w:sz w:val="22"/>
          <w:szCs w:val="22"/>
        </w:rPr>
        <w:t>– Za Kanał Królewski, do lasów horeckich.</w:t>
      </w:r>
    </w:p>
    <w:p w14:paraId="43A3D15F" w14:textId="4F563BCA" w:rsidR="00423B50" w:rsidRPr="002F2B37" w:rsidRDefault="006D7104" w:rsidP="00744EDE">
      <w:pPr>
        <w:pStyle w:val="paragraph"/>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2F2B37">
        <w:rPr>
          <w:rFonts w:ascii="Arial" w:hAnsi="Arial" w:cs="Arial"/>
          <w:sz w:val="22"/>
          <w:szCs w:val="22"/>
        </w:rPr>
        <w:t>Tu głos dziewczyny zawołał:</w:t>
      </w:r>
    </w:p>
    <w:p w14:paraId="7EA4000D" w14:textId="5A662953" w:rsidR="00423B50" w:rsidRPr="002F2B37" w:rsidRDefault="006D7104" w:rsidP="00744EDE">
      <w:pPr>
        <w:pStyle w:val="paragraph"/>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2F2B37">
        <w:rPr>
          <w:rFonts w:ascii="Arial" w:hAnsi="Arial" w:cs="Arial"/>
          <w:sz w:val="22"/>
          <w:szCs w:val="22"/>
        </w:rPr>
        <w:t>– Już!</w:t>
      </w:r>
    </w:p>
    <w:p w14:paraId="74A2EB0E" w14:textId="346578E8" w:rsidR="00423B50" w:rsidRPr="002F2B37" w:rsidRDefault="006D7104" w:rsidP="00744EDE">
      <w:pPr>
        <w:pStyle w:val="paragraph"/>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2F2B37">
        <w:rPr>
          <w:rFonts w:ascii="Arial" w:hAnsi="Arial" w:cs="Arial"/>
          <w:sz w:val="22"/>
          <w:szCs w:val="22"/>
        </w:rPr>
        <w:t>A on brata jej zapytał:</w:t>
      </w:r>
    </w:p>
    <w:p w14:paraId="29206D80" w14:textId="2345C73A" w:rsidR="00423B50" w:rsidRPr="002F2B37" w:rsidRDefault="006D7104" w:rsidP="00744EDE">
      <w:pPr>
        <w:pStyle w:val="paragraph"/>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2F2B37">
        <w:rPr>
          <w:rFonts w:ascii="Arial" w:hAnsi="Arial" w:cs="Arial"/>
          <w:sz w:val="22"/>
          <w:szCs w:val="22"/>
        </w:rPr>
        <w:t>– Postanowienia nie zmieniłeś?</w:t>
      </w:r>
    </w:p>
    <w:p w14:paraId="5C159340" w14:textId="50E8B7B3" w:rsidR="00423B50" w:rsidRPr="002F2B37" w:rsidRDefault="006D7104" w:rsidP="00744EDE">
      <w:pPr>
        <w:pStyle w:val="paragraph"/>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2F2B37">
        <w:rPr>
          <w:rFonts w:ascii="Arial" w:hAnsi="Arial" w:cs="Arial"/>
          <w:sz w:val="22"/>
          <w:szCs w:val="22"/>
        </w:rPr>
        <w:t>– Chyba by dusza moja zmieniła się na inną!</w:t>
      </w:r>
    </w:p>
    <w:p w14:paraId="42BEF097" w14:textId="3A6287CA" w:rsidR="00423B50" w:rsidRPr="002F2B37" w:rsidRDefault="006D7104" w:rsidP="00744EDE">
      <w:pPr>
        <w:pStyle w:val="paragraph"/>
        <w:spacing w:before="0" w:beforeAutospacing="0" w:after="0" w:afterAutospacing="0" w:line="276" w:lineRule="auto"/>
        <w:rPr>
          <w:rFonts w:ascii="Arial" w:hAnsi="Arial" w:cs="Arial"/>
          <w:sz w:val="22"/>
          <w:szCs w:val="22"/>
        </w:rPr>
      </w:pPr>
      <w:r>
        <w:rPr>
          <w:rFonts w:ascii="Arial" w:hAnsi="Arial" w:cs="Arial"/>
          <w:sz w:val="22"/>
          <w:szCs w:val="22"/>
        </w:rPr>
        <w:lastRenderedPageBreak/>
        <w:t xml:space="preserve">  </w:t>
      </w:r>
      <w:r w:rsidR="00423B50" w:rsidRPr="002F2B37">
        <w:rPr>
          <w:rFonts w:ascii="Arial" w:hAnsi="Arial" w:cs="Arial"/>
          <w:sz w:val="22"/>
          <w:szCs w:val="22"/>
        </w:rPr>
        <w:t>– Więc razem?</w:t>
      </w:r>
    </w:p>
    <w:p w14:paraId="3220B1BD" w14:textId="2AB1C8CD" w:rsidR="00423B50" w:rsidRPr="002F2B37" w:rsidRDefault="006D7104" w:rsidP="00744EDE">
      <w:pPr>
        <w:pStyle w:val="paragraph"/>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2F2B37">
        <w:rPr>
          <w:rFonts w:ascii="Arial" w:hAnsi="Arial" w:cs="Arial"/>
          <w:sz w:val="22"/>
          <w:szCs w:val="22"/>
        </w:rPr>
        <w:t>– Razem!</w:t>
      </w:r>
    </w:p>
    <w:p w14:paraId="2B4F742E" w14:textId="6B6493F2" w:rsidR="00423B50" w:rsidRPr="002F2B37" w:rsidRDefault="006D7104" w:rsidP="00744EDE">
      <w:pPr>
        <w:pStyle w:val="paragraph"/>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2F2B37">
        <w:rPr>
          <w:rFonts w:ascii="Arial" w:hAnsi="Arial" w:cs="Arial"/>
          <w:sz w:val="22"/>
          <w:szCs w:val="22"/>
        </w:rPr>
        <w:t>– Za dni dziesięć do mnie i ze mną tam, gdzie będą wszyscy…</w:t>
      </w:r>
    </w:p>
    <w:p w14:paraId="2228DE5B" w14:textId="10FB99E3" w:rsidR="00423B50" w:rsidRPr="002F2B37" w:rsidRDefault="006D7104" w:rsidP="00744EDE">
      <w:pPr>
        <w:pStyle w:val="paragraph"/>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2F2B37">
        <w:rPr>
          <w:rFonts w:ascii="Arial" w:hAnsi="Arial" w:cs="Arial"/>
          <w:sz w:val="22"/>
          <w:szCs w:val="22"/>
        </w:rPr>
        <w:t>Zamilkli, bo rozmowę przerwał im płacz niewieści. Z twarzą ukrytą w drobnych dłoniach Anielka łkała i było to łkanie rozpaczne.</w:t>
      </w:r>
    </w:p>
    <w:p w14:paraId="0F7D4501" w14:textId="77777777" w:rsidR="00423B50" w:rsidRPr="00F268E5" w:rsidRDefault="00423B50" w:rsidP="00744EDE">
      <w:pPr>
        <w:spacing w:line="276" w:lineRule="auto"/>
        <w:rPr>
          <w:rFonts w:ascii="Arial" w:eastAsia="Times New Roman" w:hAnsi="Arial" w:cs="Arial"/>
          <w:lang w:eastAsia="pl-PL"/>
        </w:rPr>
      </w:pPr>
    </w:p>
    <w:p w14:paraId="53CCE225" w14:textId="33829245" w:rsidR="00423B50" w:rsidRPr="00332A85" w:rsidRDefault="00655BD7" w:rsidP="00744EDE">
      <w:pPr>
        <w:spacing w:line="276" w:lineRule="auto"/>
        <w:rPr>
          <w:rFonts w:ascii="Arial" w:hAnsi="Arial" w:cs="Arial"/>
          <w:bCs/>
        </w:rPr>
      </w:pPr>
      <w:r>
        <w:rPr>
          <w:rFonts w:ascii="Arial" w:hAnsi="Arial" w:cs="Arial"/>
          <w:bCs/>
        </w:rPr>
        <w:t xml:space="preserve">  </w:t>
      </w:r>
      <w:r w:rsidR="00423B50" w:rsidRPr="00332A85">
        <w:rPr>
          <w:rFonts w:ascii="Arial" w:hAnsi="Arial" w:cs="Arial"/>
          <w:bCs/>
        </w:rPr>
        <w:t>Rozstrzygnij, czy przywołane wyżej dialogi pełnią tę samą funkcję. Uzasadnij swoją odpowiedź.</w:t>
      </w:r>
    </w:p>
    <w:p w14:paraId="33323F07" w14:textId="77777777" w:rsidR="00655BD7" w:rsidRPr="00A8625E" w:rsidRDefault="00655BD7" w:rsidP="00655BD7">
      <w:pPr>
        <w:spacing w:line="276" w:lineRule="auto"/>
        <w:jc w:val="both"/>
        <w:rPr>
          <w:rFonts w:ascii="Arial" w:hAnsi="Arial" w:cs="Arial"/>
          <w:bCs/>
        </w:rPr>
      </w:pPr>
      <w:r w:rsidRPr="00A8625E">
        <w:rPr>
          <w:rFonts w:ascii="Arial" w:hAnsi="Arial" w:cs="Arial"/>
          <w:bCs/>
        </w:rPr>
        <w:t>---</w:t>
      </w:r>
    </w:p>
    <w:p w14:paraId="760C9AC7" w14:textId="47717BBE" w:rsidR="00423B50" w:rsidRPr="00F268E5" w:rsidRDefault="00423B50" w:rsidP="00744EDE">
      <w:pPr>
        <w:spacing w:line="276" w:lineRule="auto"/>
        <w:rPr>
          <w:rFonts w:ascii="Arial" w:eastAsia="Times New Roman" w:hAnsi="Arial" w:cs="Arial"/>
          <w:lang w:eastAsia="pl-PL"/>
        </w:rPr>
      </w:pPr>
    </w:p>
    <w:p w14:paraId="3419184D" w14:textId="2300EBEC" w:rsidR="00423B50" w:rsidRPr="00744EDE" w:rsidRDefault="00744EDE" w:rsidP="00744EDE">
      <w:pPr>
        <w:spacing w:line="276" w:lineRule="auto"/>
        <w:rPr>
          <w:rFonts w:ascii="Arial" w:hAnsi="Arial" w:cs="Arial"/>
          <w:bCs/>
        </w:rPr>
      </w:pPr>
      <w:r w:rsidRPr="00744EDE">
        <w:rPr>
          <w:rFonts w:ascii="Arial" w:hAnsi="Arial" w:cs="Arial"/>
          <w:bCs/>
        </w:rPr>
        <w:t xml:space="preserve">  </w:t>
      </w:r>
      <w:r w:rsidR="00423B50" w:rsidRPr="00744EDE">
        <w:rPr>
          <w:rFonts w:ascii="Arial" w:hAnsi="Arial" w:cs="Arial"/>
          <w:bCs/>
        </w:rPr>
        <w:t>Zasady oceniania</w:t>
      </w:r>
    </w:p>
    <w:p w14:paraId="41C60988" w14:textId="77777777" w:rsidR="00423B50" w:rsidRPr="00B00A54" w:rsidRDefault="00423B50" w:rsidP="00744EDE">
      <w:pPr>
        <w:spacing w:line="276" w:lineRule="auto"/>
        <w:ind w:left="709" w:hanging="709"/>
        <w:rPr>
          <w:rFonts w:ascii="Arial" w:hAnsi="Arial" w:cs="Arial"/>
        </w:rPr>
      </w:pPr>
      <w:r w:rsidRPr="00B00A54">
        <w:rPr>
          <w:rFonts w:ascii="Arial" w:hAnsi="Arial" w:cs="Arial"/>
        </w:rPr>
        <w:t>1 pkt – </w:t>
      </w:r>
      <w:r>
        <w:rPr>
          <w:rFonts w:ascii="Arial" w:hAnsi="Arial" w:cs="Arial"/>
        </w:rPr>
        <w:t>poprawne</w:t>
      </w:r>
      <w:r w:rsidRPr="00B00A54">
        <w:rPr>
          <w:rFonts w:ascii="Arial" w:hAnsi="Arial" w:cs="Arial"/>
        </w:rPr>
        <w:t xml:space="preserve"> rozstrzygnięcie wraz z uzasadnieniem.</w:t>
      </w:r>
    </w:p>
    <w:p w14:paraId="65686BCA" w14:textId="77777777" w:rsidR="00423B50" w:rsidRDefault="00423B50" w:rsidP="00744EDE">
      <w:pPr>
        <w:spacing w:line="276" w:lineRule="auto"/>
        <w:rPr>
          <w:rFonts w:ascii="Arial" w:hAnsi="Arial" w:cs="Arial"/>
        </w:rPr>
      </w:pPr>
      <w:r>
        <w:rPr>
          <w:rFonts w:ascii="Arial" w:hAnsi="Arial" w:cs="Arial"/>
        </w:rPr>
        <w:t>0 pkt – odpowiedź niepoprawna lub niepełna albo brak odpowiedzi.</w:t>
      </w:r>
    </w:p>
    <w:p w14:paraId="71FC05DD" w14:textId="77777777" w:rsidR="00423B50" w:rsidRPr="00F049DB" w:rsidRDefault="00423B50" w:rsidP="00744EDE">
      <w:pPr>
        <w:spacing w:line="276" w:lineRule="auto"/>
        <w:rPr>
          <w:rFonts w:ascii="Arial" w:hAnsi="Arial" w:cs="Arial"/>
          <w:sz w:val="24"/>
          <w:szCs w:val="24"/>
        </w:rPr>
      </w:pPr>
    </w:p>
    <w:p w14:paraId="6C79D52F" w14:textId="1DCF87B4" w:rsidR="00423B50" w:rsidRPr="00744EDE" w:rsidRDefault="00744EDE" w:rsidP="00744EDE">
      <w:pPr>
        <w:spacing w:line="276" w:lineRule="auto"/>
        <w:rPr>
          <w:rFonts w:ascii="Arial" w:hAnsi="Arial" w:cs="Arial"/>
          <w:bCs/>
        </w:rPr>
      </w:pPr>
      <w:r w:rsidRPr="00744EDE">
        <w:rPr>
          <w:rFonts w:ascii="Arial" w:hAnsi="Arial" w:cs="Arial"/>
          <w:bCs/>
        </w:rPr>
        <w:t xml:space="preserve">  </w:t>
      </w:r>
      <w:r w:rsidR="00423B50" w:rsidRPr="00744EDE">
        <w:rPr>
          <w:rFonts w:ascii="Arial" w:hAnsi="Arial" w:cs="Arial"/>
          <w:bCs/>
        </w:rPr>
        <w:t xml:space="preserve">Przykładowe odpowiedzi ocenione na 1 pkt </w:t>
      </w:r>
    </w:p>
    <w:p w14:paraId="18F46D7A" w14:textId="0885AB72" w:rsidR="00423B50" w:rsidRPr="00B00A54" w:rsidRDefault="00744EDE" w:rsidP="00744EDE">
      <w:pPr>
        <w:pStyle w:val="Tekstpodstawowywcity2"/>
        <w:spacing w:after="0" w:line="276" w:lineRule="auto"/>
        <w:ind w:left="0"/>
        <w:jc w:val="left"/>
        <w:rPr>
          <w:rFonts w:ascii="Arial" w:hAnsi="Arial" w:cs="Arial"/>
          <w:sz w:val="22"/>
          <w:szCs w:val="22"/>
        </w:rPr>
      </w:pPr>
      <w:r>
        <w:rPr>
          <w:rFonts w:ascii="Arial" w:hAnsi="Arial" w:cs="Arial"/>
          <w:sz w:val="22"/>
          <w:szCs w:val="22"/>
        </w:rPr>
        <w:t xml:space="preserve">- </w:t>
      </w:r>
      <w:r w:rsidR="00423B50" w:rsidRPr="00B00A54">
        <w:rPr>
          <w:rFonts w:ascii="Arial" w:hAnsi="Arial" w:cs="Arial"/>
          <w:sz w:val="22"/>
          <w:szCs w:val="22"/>
        </w:rPr>
        <w:t xml:space="preserve">Nie. Dialog Sokratesa z Agatonem miał zmusić Agatona do samodzielnego myślenia, natomiast w </w:t>
      </w:r>
      <w:r w:rsidR="0036621F">
        <w:rPr>
          <w:rFonts w:ascii="Arial" w:hAnsi="Arial" w:cs="Arial"/>
          <w:sz w:val="22"/>
          <w:szCs w:val="22"/>
        </w:rPr>
        <w:t>„</w:t>
      </w:r>
      <w:r w:rsidR="00423B50" w:rsidRPr="0036621F">
        <w:rPr>
          <w:rFonts w:ascii="Arial" w:hAnsi="Arial" w:cs="Arial"/>
          <w:iCs/>
          <w:sz w:val="22"/>
          <w:szCs w:val="22"/>
        </w:rPr>
        <w:t>Glorii victis</w:t>
      </w:r>
      <w:r w:rsidR="0036621F">
        <w:rPr>
          <w:rFonts w:ascii="Arial" w:hAnsi="Arial" w:cs="Arial"/>
          <w:iCs/>
          <w:sz w:val="22"/>
          <w:szCs w:val="22"/>
        </w:rPr>
        <w:t>”</w:t>
      </w:r>
      <w:r w:rsidR="00423B50" w:rsidRPr="00B00A54">
        <w:rPr>
          <w:rFonts w:ascii="Arial" w:hAnsi="Arial" w:cs="Arial"/>
          <w:i/>
          <w:iCs/>
          <w:sz w:val="22"/>
          <w:szCs w:val="22"/>
        </w:rPr>
        <w:t xml:space="preserve"> </w:t>
      </w:r>
      <w:r w:rsidR="00423B50" w:rsidRPr="00B00A54">
        <w:rPr>
          <w:rFonts w:ascii="Arial" w:hAnsi="Arial" w:cs="Arial"/>
          <w:sz w:val="22"/>
          <w:szCs w:val="22"/>
        </w:rPr>
        <w:t>dialog pełni funkcję informacyjną.</w:t>
      </w:r>
    </w:p>
    <w:p w14:paraId="7418AF78" w14:textId="1BD89347" w:rsidR="00423B50" w:rsidRPr="00B00A54" w:rsidRDefault="00744EDE" w:rsidP="00744EDE">
      <w:pPr>
        <w:pStyle w:val="Tekstpodstawowywcity2"/>
        <w:spacing w:after="0" w:line="276" w:lineRule="auto"/>
        <w:ind w:left="0"/>
        <w:jc w:val="left"/>
        <w:rPr>
          <w:rFonts w:ascii="Arial" w:hAnsi="Arial" w:cs="Arial"/>
          <w:sz w:val="22"/>
          <w:szCs w:val="22"/>
        </w:rPr>
      </w:pPr>
      <w:r>
        <w:rPr>
          <w:rFonts w:ascii="Arial" w:hAnsi="Arial" w:cs="Arial"/>
          <w:sz w:val="22"/>
          <w:szCs w:val="22"/>
        </w:rPr>
        <w:t xml:space="preserve">- </w:t>
      </w:r>
      <w:r w:rsidR="00423B50" w:rsidRPr="00B00A54">
        <w:rPr>
          <w:rFonts w:ascii="Arial" w:hAnsi="Arial" w:cs="Arial"/>
          <w:sz w:val="22"/>
          <w:szCs w:val="22"/>
        </w:rPr>
        <w:t xml:space="preserve">Nie. U Platona dialog jest rodzajem wywodu filozoficznego, w którym ujawniana jest jakaś prawda, a w </w:t>
      </w:r>
      <w:r w:rsidR="0036621F">
        <w:rPr>
          <w:rFonts w:ascii="Arial" w:hAnsi="Arial" w:cs="Arial"/>
          <w:sz w:val="22"/>
          <w:szCs w:val="22"/>
        </w:rPr>
        <w:t>„</w:t>
      </w:r>
      <w:r w:rsidR="00423B50" w:rsidRPr="0036621F">
        <w:rPr>
          <w:rFonts w:ascii="Arial" w:hAnsi="Arial" w:cs="Arial"/>
          <w:sz w:val="22"/>
          <w:szCs w:val="22"/>
        </w:rPr>
        <w:t>Glorii victis</w:t>
      </w:r>
      <w:r w:rsidR="0036621F">
        <w:rPr>
          <w:rFonts w:ascii="Arial" w:hAnsi="Arial" w:cs="Arial"/>
          <w:sz w:val="22"/>
          <w:szCs w:val="22"/>
        </w:rPr>
        <w:t>”</w:t>
      </w:r>
      <w:r w:rsidR="00423B50" w:rsidRPr="00B00A54">
        <w:rPr>
          <w:rFonts w:ascii="Arial" w:hAnsi="Arial" w:cs="Arial"/>
          <w:sz w:val="22"/>
          <w:szCs w:val="22"/>
        </w:rPr>
        <w:t xml:space="preserve"> dialog zastępuje narratora (jest formą podawczą zastępującą narrację), tworzy określony kontekst sytuacyjny.</w:t>
      </w:r>
    </w:p>
    <w:p w14:paraId="721079BD" w14:textId="77777777" w:rsidR="00423B50" w:rsidRPr="006F5CCA" w:rsidRDefault="00423B50" w:rsidP="00744EDE">
      <w:pPr>
        <w:pStyle w:val="Tekstpodstawowywcity2"/>
        <w:spacing w:after="0" w:line="276" w:lineRule="auto"/>
        <w:ind w:left="0"/>
        <w:jc w:val="left"/>
        <w:rPr>
          <w:rFonts w:ascii="Arial" w:hAnsi="Arial" w:cs="Arial"/>
          <w:sz w:val="20"/>
          <w:szCs w:val="20"/>
        </w:rPr>
      </w:pPr>
    </w:p>
    <w:p w14:paraId="1930CB97" w14:textId="2F477E74" w:rsidR="00423B50" w:rsidRPr="00744EDE" w:rsidRDefault="00744EDE" w:rsidP="00744EDE">
      <w:pPr>
        <w:spacing w:line="276" w:lineRule="auto"/>
        <w:rPr>
          <w:rFonts w:ascii="Arial" w:hAnsi="Arial" w:cs="Arial"/>
          <w:bCs/>
        </w:rPr>
      </w:pPr>
      <w:r w:rsidRPr="00744EDE">
        <w:rPr>
          <w:rFonts w:ascii="Arial" w:hAnsi="Arial" w:cs="Arial"/>
          <w:bCs/>
        </w:rPr>
        <w:t xml:space="preserve">  </w:t>
      </w:r>
      <w:r w:rsidR="00423B50" w:rsidRPr="00744EDE">
        <w:rPr>
          <w:rFonts w:ascii="Arial" w:hAnsi="Arial" w:cs="Arial"/>
          <w:bCs/>
        </w:rPr>
        <w:t>Zadanie 12. (0–1)</w:t>
      </w:r>
    </w:p>
    <w:p w14:paraId="7FFF1055" w14:textId="49FAD504" w:rsidR="00423B50" w:rsidRDefault="00655BD7" w:rsidP="00423B50">
      <w:pPr>
        <w:pStyle w:val="Tekstpodstawowywcity2"/>
        <w:spacing w:after="0" w:line="276" w:lineRule="auto"/>
        <w:ind w:left="0"/>
        <w:rPr>
          <w:rFonts w:ascii="Arial" w:hAnsi="Arial" w:cs="Arial"/>
          <w:sz w:val="22"/>
          <w:szCs w:val="22"/>
        </w:rPr>
      </w:pPr>
      <w:r>
        <w:rPr>
          <w:rFonts w:ascii="Arial" w:hAnsi="Arial" w:cs="Arial"/>
          <w:sz w:val="22"/>
          <w:szCs w:val="22"/>
        </w:rPr>
        <w:t xml:space="preserve">  </w:t>
      </w:r>
      <w:r w:rsidR="00423B50" w:rsidRPr="00744EDE">
        <w:rPr>
          <w:rFonts w:ascii="Arial" w:hAnsi="Arial" w:cs="Arial"/>
          <w:sz w:val="22"/>
          <w:szCs w:val="22"/>
        </w:rPr>
        <w:t>Zapoznaj się z poniższymi fragmentami tekstów.</w:t>
      </w:r>
    </w:p>
    <w:p w14:paraId="69BDEFAD" w14:textId="77777777" w:rsidR="00744EDE" w:rsidRPr="00744EDE" w:rsidRDefault="00744EDE" w:rsidP="00423B50">
      <w:pPr>
        <w:pStyle w:val="Tekstpodstawowywcity2"/>
        <w:spacing w:after="0" w:line="276" w:lineRule="auto"/>
        <w:ind w:left="0"/>
        <w:rPr>
          <w:rFonts w:ascii="Arial" w:hAnsi="Arial" w:cs="Arial"/>
          <w:sz w:val="22"/>
          <w:szCs w:val="22"/>
        </w:rPr>
      </w:pPr>
    </w:p>
    <w:p w14:paraId="00CAF024" w14:textId="2E895F11" w:rsidR="00423B50" w:rsidRPr="00744EDE" w:rsidRDefault="00744EDE" w:rsidP="00423B50">
      <w:pPr>
        <w:pStyle w:val="Tekstpodstawowywcity2"/>
        <w:spacing w:after="0" w:line="276" w:lineRule="auto"/>
        <w:ind w:left="0"/>
        <w:rPr>
          <w:rFonts w:ascii="Arial" w:hAnsi="Arial" w:cs="Arial"/>
          <w:sz w:val="22"/>
          <w:szCs w:val="22"/>
        </w:rPr>
      </w:pPr>
      <w:r>
        <w:rPr>
          <w:rFonts w:ascii="Arial" w:hAnsi="Arial" w:cs="Arial"/>
          <w:sz w:val="22"/>
          <w:szCs w:val="22"/>
        </w:rPr>
        <w:t xml:space="preserve">  </w:t>
      </w:r>
      <w:r w:rsidR="00423B50" w:rsidRPr="00744EDE">
        <w:rPr>
          <w:rFonts w:ascii="Arial" w:hAnsi="Arial" w:cs="Arial"/>
          <w:sz w:val="22"/>
          <w:szCs w:val="22"/>
        </w:rPr>
        <w:t>Tekst 1.</w:t>
      </w:r>
    </w:p>
    <w:p w14:paraId="20E856FD" w14:textId="265510EA" w:rsidR="00423B50" w:rsidRPr="006F5CCA" w:rsidRDefault="006D7104" w:rsidP="00423B50">
      <w:pPr>
        <w:pStyle w:val="NormalnyWeb"/>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6F5CCA">
        <w:rPr>
          <w:rFonts w:ascii="Arial" w:hAnsi="Arial" w:cs="Arial"/>
          <w:sz w:val="22"/>
          <w:szCs w:val="22"/>
        </w:rPr>
        <w:t>Horacy</w:t>
      </w:r>
    </w:p>
    <w:p w14:paraId="0C5DE83C" w14:textId="6C473B62" w:rsidR="00423B50" w:rsidRPr="006F5CCA" w:rsidRDefault="006D7104" w:rsidP="00423B50">
      <w:pPr>
        <w:pStyle w:val="NormalnyWeb"/>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744EDE">
        <w:rPr>
          <w:rFonts w:ascii="Arial" w:hAnsi="Arial" w:cs="Arial"/>
          <w:sz w:val="22"/>
          <w:szCs w:val="22"/>
        </w:rPr>
        <w:t>„</w:t>
      </w:r>
      <w:r w:rsidR="00423B50" w:rsidRPr="00744EDE">
        <w:rPr>
          <w:rFonts w:ascii="Arial" w:hAnsi="Arial" w:cs="Arial"/>
          <w:sz w:val="22"/>
          <w:szCs w:val="22"/>
        </w:rPr>
        <w:t>Wybudowałem pomnik</w:t>
      </w:r>
      <w:r w:rsidR="00744EDE">
        <w:rPr>
          <w:rFonts w:ascii="Arial" w:hAnsi="Arial" w:cs="Arial"/>
          <w:sz w:val="22"/>
          <w:szCs w:val="22"/>
        </w:rPr>
        <w:t>”</w:t>
      </w:r>
      <w:r w:rsidR="00423B50" w:rsidRPr="00744EDE">
        <w:rPr>
          <w:rFonts w:ascii="Arial" w:hAnsi="Arial" w:cs="Arial"/>
          <w:sz w:val="22"/>
          <w:szCs w:val="22"/>
        </w:rPr>
        <w:br/>
      </w:r>
      <w:r w:rsidR="00423B50" w:rsidRPr="006F5CCA">
        <w:rPr>
          <w:rFonts w:ascii="Arial" w:hAnsi="Arial" w:cs="Arial"/>
          <w:sz w:val="22"/>
          <w:szCs w:val="22"/>
        </w:rPr>
        <w:br/>
        <w:t>Wybudowałem pomnik trwalszy niż ze spiżu</w:t>
      </w:r>
      <w:r w:rsidR="00423B50" w:rsidRPr="006F5CCA">
        <w:rPr>
          <w:rFonts w:ascii="Arial" w:hAnsi="Arial" w:cs="Arial"/>
          <w:sz w:val="22"/>
          <w:szCs w:val="22"/>
        </w:rPr>
        <w:br/>
        <w:t>strzelający nad ogrom królewskich piramid</w:t>
      </w:r>
      <w:r w:rsidR="00423B50" w:rsidRPr="006F5CCA">
        <w:rPr>
          <w:rFonts w:ascii="Arial" w:hAnsi="Arial" w:cs="Arial"/>
          <w:sz w:val="22"/>
          <w:szCs w:val="22"/>
        </w:rPr>
        <w:br/>
        <w:t>nie naruszą go deszcze gryzące nie zburzy</w:t>
      </w:r>
      <w:r w:rsidR="00423B50" w:rsidRPr="006F5CCA">
        <w:rPr>
          <w:rFonts w:ascii="Arial" w:hAnsi="Arial" w:cs="Arial"/>
          <w:sz w:val="22"/>
          <w:szCs w:val="22"/>
        </w:rPr>
        <w:br/>
        <w:t>oszalały Akwilon oszczędzi go nawet</w:t>
      </w:r>
      <w:r w:rsidR="00423B50" w:rsidRPr="006F5CCA">
        <w:rPr>
          <w:rFonts w:ascii="Arial" w:hAnsi="Arial" w:cs="Arial"/>
          <w:sz w:val="22"/>
          <w:szCs w:val="22"/>
        </w:rPr>
        <w:br/>
      </w:r>
      <w:r w:rsidR="00423B50" w:rsidRPr="006F5CCA">
        <w:rPr>
          <w:rFonts w:ascii="Arial" w:hAnsi="Arial" w:cs="Arial"/>
          <w:sz w:val="22"/>
          <w:szCs w:val="22"/>
        </w:rPr>
        <w:br/>
        <w:t>łańcuch lat niezliczonych i mijanie wieków</w:t>
      </w:r>
      <w:r w:rsidR="00423B50" w:rsidRPr="006F5CCA">
        <w:rPr>
          <w:rFonts w:ascii="Arial" w:hAnsi="Arial" w:cs="Arial"/>
          <w:sz w:val="22"/>
          <w:szCs w:val="22"/>
        </w:rPr>
        <w:br/>
        <w:t>Nie wszystek umrę wiem że uniknie pogrzebu</w:t>
      </w:r>
      <w:r w:rsidR="00423B50" w:rsidRPr="006F5CCA">
        <w:rPr>
          <w:rFonts w:ascii="Arial" w:hAnsi="Arial" w:cs="Arial"/>
          <w:sz w:val="22"/>
          <w:szCs w:val="22"/>
        </w:rPr>
        <w:br/>
        <w:t xml:space="preserve">cząstka nie byle jaka </w:t>
      </w:r>
    </w:p>
    <w:p w14:paraId="1862999E" w14:textId="77777777" w:rsidR="00423B50" w:rsidRDefault="00423B50" w:rsidP="00423B50">
      <w:pPr>
        <w:pStyle w:val="NormalnyWeb"/>
        <w:spacing w:before="0" w:beforeAutospacing="0" w:after="0" w:afterAutospacing="0" w:line="276" w:lineRule="auto"/>
        <w:jc w:val="right"/>
        <w:rPr>
          <w:rFonts w:ascii="Arial" w:hAnsi="Arial" w:cs="Arial"/>
        </w:rPr>
      </w:pPr>
    </w:p>
    <w:p w14:paraId="12589418" w14:textId="4941424A" w:rsidR="00423B50" w:rsidRPr="00744EDE" w:rsidRDefault="00744EDE" w:rsidP="00744EDE">
      <w:pPr>
        <w:pStyle w:val="Tekstpodstawowywcity2"/>
        <w:spacing w:after="0" w:line="276" w:lineRule="auto"/>
        <w:ind w:left="0"/>
        <w:jc w:val="left"/>
        <w:rPr>
          <w:rFonts w:ascii="Arial" w:hAnsi="Arial" w:cs="Arial"/>
          <w:sz w:val="22"/>
          <w:szCs w:val="22"/>
        </w:rPr>
      </w:pPr>
      <w:r w:rsidRPr="00744EDE">
        <w:rPr>
          <w:rFonts w:ascii="Arial" w:hAnsi="Arial" w:cs="Arial"/>
          <w:sz w:val="22"/>
          <w:szCs w:val="22"/>
        </w:rPr>
        <w:t xml:space="preserve">  </w:t>
      </w:r>
      <w:r w:rsidR="00423B50" w:rsidRPr="00744EDE">
        <w:rPr>
          <w:rFonts w:ascii="Arial" w:hAnsi="Arial" w:cs="Arial"/>
          <w:sz w:val="22"/>
          <w:szCs w:val="22"/>
        </w:rPr>
        <w:t>Tekst 2.</w:t>
      </w:r>
    </w:p>
    <w:p w14:paraId="6798FD60" w14:textId="2DCDAC50" w:rsidR="00744EDE" w:rsidRPr="00744EDE" w:rsidRDefault="006D7104" w:rsidP="00744EDE">
      <w:pPr>
        <w:pStyle w:val="Tekstpodstawowywcity2"/>
        <w:spacing w:after="0" w:line="276" w:lineRule="auto"/>
        <w:ind w:left="0"/>
        <w:jc w:val="left"/>
        <w:rPr>
          <w:rFonts w:ascii="Arial" w:hAnsi="Arial" w:cs="Arial"/>
          <w:sz w:val="22"/>
          <w:szCs w:val="22"/>
        </w:rPr>
      </w:pPr>
      <w:r>
        <w:rPr>
          <w:rFonts w:ascii="Arial" w:hAnsi="Arial" w:cs="Arial"/>
          <w:sz w:val="22"/>
          <w:szCs w:val="22"/>
        </w:rPr>
        <w:t xml:space="preserve">  </w:t>
      </w:r>
      <w:r w:rsidR="00744EDE" w:rsidRPr="00744EDE">
        <w:rPr>
          <w:rFonts w:ascii="Arial" w:hAnsi="Arial" w:cs="Arial"/>
          <w:sz w:val="22"/>
          <w:szCs w:val="22"/>
        </w:rPr>
        <w:t>Jan Kochanowski</w:t>
      </w:r>
    </w:p>
    <w:p w14:paraId="575FD320" w14:textId="40F08D73" w:rsidR="00744EDE" w:rsidRPr="00744EDE" w:rsidRDefault="006D7104" w:rsidP="00744EDE">
      <w:pPr>
        <w:pStyle w:val="Tekstpodstawowywcity2"/>
        <w:spacing w:after="0" w:line="276" w:lineRule="auto"/>
        <w:ind w:left="0"/>
        <w:jc w:val="left"/>
        <w:rPr>
          <w:rFonts w:ascii="Arial" w:hAnsi="Arial" w:cs="Arial"/>
          <w:sz w:val="22"/>
          <w:szCs w:val="22"/>
        </w:rPr>
      </w:pPr>
      <w:r>
        <w:rPr>
          <w:rFonts w:ascii="Arial" w:hAnsi="Arial" w:cs="Arial"/>
          <w:sz w:val="22"/>
          <w:szCs w:val="22"/>
        </w:rPr>
        <w:t xml:space="preserve">  </w:t>
      </w:r>
      <w:r w:rsidR="00744EDE">
        <w:rPr>
          <w:rFonts w:ascii="Arial" w:hAnsi="Arial" w:cs="Arial"/>
          <w:sz w:val="22"/>
          <w:szCs w:val="22"/>
        </w:rPr>
        <w:t>„</w:t>
      </w:r>
      <w:r w:rsidR="00744EDE" w:rsidRPr="00744EDE">
        <w:rPr>
          <w:rFonts w:ascii="Arial" w:hAnsi="Arial" w:cs="Arial"/>
          <w:sz w:val="22"/>
          <w:szCs w:val="22"/>
        </w:rPr>
        <w:t>Pieśń XXIV</w:t>
      </w:r>
      <w:r w:rsidR="00744EDE">
        <w:rPr>
          <w:rFonts w:ascii="Arial" w:hAnsi="Arial" w:cs="Arial"/>
          <w:sz w:val="22"/>
          <w:szCs w:val="22"/>
        </w:rPr>
        <w:t>”</w:t>
      </w:r>
    </w:p>
    <w:p w14:paraId="493E85DC" w14:textId="77777777" w:rsidR="00744EDE" w:rsidRPr="006F5CCA" w:rsidRDefault="00744EDE" w:rsidP="00744EDE">
      <w:pPr>
        <w:pStyle w:val="Tekstpodstawowywcity2"/>
        <w:spacing w:after="0" w:line="276" w:lineRule="auto"/>
        <w:ind w:left="0"/>
        <w:jc w:val="left"/>
        <w:rPr>
          <w:rFonts w:ascii="Arial" w:hAnsi="Arial" w:cs="Arial"/>
        </w:rPr>
      </w:pPr>
    </w:p>
    <w:p w14:paraId="6B361B35" w14:textId="77777777" w:rsidR="00423B50" w:rsidRPr="006F5CCA" w:rsidRDefault="00423B50" w:rsidP="00744EDE">
      <w:pPr>
        <w:pStyle w:val="verse"/>
        <w:spacing w:before="0" w:after="0" w:line="276" w:lineRule="auto"/>
        <w:rPr>
          <w:rFonts w:ascii="Arial" w:hAnsi="Arial" w:cs="Arial"/>
          <w:sz w:val="22"/>
          <w:szCs w:val="22"/>
        </w:rPr>
      </w:pPr>
      <w:r w:rsidRPr="006F5CCA">
        <w:rPr>
          <w:rFonts w:ascii="Arial" w:hAnsi="Arial" w:cs="Arial"/>
          <w:sz w:val="22"/>
          <w:szCs w:val="22"/>
        </w:rPr>
        <w:t>Niezwykłym i nie leda piórem opatrzony</w:t>
      </w:r>
    </w:p>
    <w:p w14:paraId="15BEACD4" w14:textId="77777777" w:rsidR="00423B50" w:rsidRPr="006F5CCA" w:rsidRDefault="00423B50" w:rsidP="00744EDE">
      <w:pPr>
        <w:pStyle w:val="verse"/>
        <w:spacing w:before="0" w:after="0" w:line="276" w:lineRule="auto"/>
        <w:rPr>
          <w:rFonts w:ascii="Arial" w:hAnsi="Arial" w:cs="Arial"/>
          <w:sz w:val="22"/>
          <w:szCs w:val="22"/>
        </w:rPr>
      </w:pPr>
      <w:r w:rsidRPr="006F5CCA">
        <w:rPr>
          <w:rFonts w:ascii="Arial" w:hAnsi="Arial" w:cs="Arial"/>
          <w:sz w:val="22"/>
          <w:szCs w:val="22"/>
        </w:rPr>
        <w:t>Polecę precz, poeta, ze dwojej</w:t>
      </w:r>
      <w:bookmarkStart w:id="7" w:name="anchor-idm139975748929280"/>
      <w:bookmarkEnd w:id="7"/>
      <w:r w:rsidRPr="006F5CCA">
        <w:rPr>
          <w:rFonts w:ascii="Arial" w:hAnsi="Arial" w:cs="Arial"/>
          <w:sz w:val="22"/>
          <w:szCs w:val="22"/>
        </w:rPr>
        <w:t xml:space="preserve"> złożony</w:t>
      </w:r>
    </w:p>
    <w:p w14:paraId="4EF8FC22" w14:textId="77777777" w:rsidR="00423B50" w:rsidRDefault="00423B50" w:rsidP="00744EDE">
      <w:pPr>
        <w:pStyle w:val="verse"/>
        <w:spacing w:before="0" w:after="0" w:line="276" w:lineRule="auto"/>
        <w:rPr>
          <w:rFonts w:ascii="Arial" w:hAnsi="Arial" w:cs="Arial"/>
          <w:sz w:val="22"/>
          <w:szCs w:val="22"/>
        </w:rPr>
      </w:pPr>
      <w:r w:rsidRPr="006F5CCA">
        <w:rPr>
          <w:rFonts w:ascii="Arial" w:hAnsi="Arial" w:cs="Arial"/>
          <w:sz w:val="22"/>
          <w:szCs w:val="22"/>
        </w:rPr>
        <w:t xml:space="preserve">Natury </w:t>
      </w:r>
    </w:p>
    <w:p w14:paraId="40ED8A41" w14:textId="77777777" w:rsidR="00423B50" w:rsidRPr="006F5CCA" w:rsidRDefault="00423B50" w:rsidP="00744EDE">
      <w:pPr>
        <w:pStyle w:val="verse"/>
        <w:spacing w:before="0" w:after="0" w:line="276" w:lineRule="auto"/>
        <w:rPr>
          <w:rFonts w:ascii="Arial" w:hAnsi="Arial" w:cs="Arial"/>
          <w:sz w:val="22"/>
          <w:szCs w:val="22"/>
        </w:rPr>
      </w:pPr>
      <w:r w:rsidRPr="006F5CCA">
        <w:rPr>
          <w:rFonts w:ascii="Arial" w:hAnsi="Arial" w:cs="Arial"/>
          <w:sz w:val="22"/>
          <w:szCs w:val="22"/>
        </w:rPr>
        <w:t>[…]</w:t>
      </w:r>
    </w:p>
    <w:p w14:paraId="73DDBAA6" w14:textId="77777777" w:rsidR="00423B50" w:rsidRPr="006F5CCA" w:rsidRDefault="00423B50" w:rsidP="00744EDE">
      <w:pPr>
        <w:pStyle w:val="verse"/>
        <w:spacing w:before="0" w:after="0" w:line="276" w:lineRule="auto"/>
        <w:rPr>
          <w:rFonts w:ascii="Arial" w:hAnsi="Arial" w:cs="Arial"/>
          <w:sz w:val="22"/>
          <w:szCs w:val="22"/>
        </w:rPr>
      </w:pPr>
      <w:r w:rsidRPr="006F5CCA">
        <w:rPr>
          <w:rFonts w:ascii="Arial" w:hAnsi="Arial" w:cs="Arial"/>
          <w:sz w:val="22"/>
          <w:szCs w:val="22"/>
        </w:rPr>
        <w:t>O mnie Moskwa i będą wiedzieć Tatarowie,</w:t>
      </w:r>
    </w:p>
    <w:p w14:paraId="1C4E66BF" w14:textId="77777777" w:rsidR="00423B50" w:rsidRPr="006F5CCA" w:rsidRDefault="00423B50" w:rsidP="00744EDE">
      <w:pPr>
        <w:pStyle w:val="verse"/>
        <w:spacing w:before="0" w:after="0" w:line="276" w:lineRule="auto"/>
        <w:rPr>
          <w:rFonts w:ascii="Arial" w:hAnsi="Arial" w:cs="Arial"/>
          <w:sz w:val="22"/>
          <w:szCs w:val="22"/>
        </w:rPr>
      </w:pPr>
      <w:r w:rsidRPr="006F5CCA">
        <w:rPr>
          <w:rFonts w:ascii="Arial" w:hAnsi="Arial" w:cs="Arial"/>
          <w:sz w:val="22"/>
          <w:szCs w:val="22"/>
        </w:rPr>
        <w:t xml:space="preserve">I róznego mieszkańcy świata Anglikowie; </w:t>
      </w:r>
    </w:p>
    <w:p w14:paraId="06C86B5B" w14:textId="77777777" w:rsidR="00423B50" w:rsidRPr="006F5CCA" w:rsidRDefault="00423B50" w:rsidP="00744EDE">
      <w:pPr>
        <w:pStyle w:val="verse"/>
        <w:spacing w:before="0" w:after="0" w:line="276" w:lineRule="auto"/>
        <w:rPr>
          <w:rFonts w:ascii="Arial" w:hAnsi="Arial" w:cs="Arial"/>
          <w:sz w:val="22"/>
          <w:szCs w:val="22"/>
        </w:rPr>
      </w:pPr>
      <w:r w:rsidRPr="006F5CCA">
        <w:rPr>
          <w:rFonts w:ascii="Arial" w:hAnsi="Arial" w:cs="Arial"/>
          <w:sz w:val="22"/>
          <w:szCs w:val="22"/>
        </w:rPr>
        <w:t>Mnie Niemiec i waleczny Hiszpan, mnie poznają</w:t>
      </w:r>
    </w:p>
    <w:p w14:paraId="2AFA15C9" w14:textId="7FD68A6B" w:rsidR="00423B50" w:rsidRPr="00744EDE" w:rsidRDefault="00744EDE" w:rsidP="006D7104">
      <w:pPr>
        <w:pStyle w:val="NormalnyWeb"/>
        <w:spacing w:before="0" w:beforeAutospacing="0" w:after="0" w:afterAutospacing="0" w:line="276" w:lineRule="auto"/>
        <w:rPr>
          <w:rFonts w:ascii="Arial" w:hAnsi="Arial" w:cs="Arial"/>
          <w:bCs/>
          <w:sz w:val="22"/>
          <w:szCs w:val="22"/>
        </w:rPr>
      </w:pPr>
      <w:r>
        <w:rPr>
          <w:rFonts w:ascii="Arial" w:hAnsi="Arial" w:cs="Arial"/>
          <w:bCs/>
          <w:sz w:val="22"/>
          <w:szCs w:val="22"/>
        </w:rPr>
        <w:lastRenderedPageBreak/>
        <w:t xml:space="preserve">  </w:t>
      </w:r>
      <w:r w:rsidR="00423B50" w:rsidRPr="00744EDE">
        <w:rPr>
          <w:rFonts w:ascii="Arial" w:hAnsi="Arial" w:cs="Arial"/>
          <w:bCs/>
          <w:sz w:val="22"/>
          <w:szCs w:val="22"/>
        </w:rPr>
        <w:t>Podaj, jaki motyw łączy utwory Horacego i Jana Kochanowskiego, i wyjaśnij – odwołując się do obu utworów – czy został on zrealizowany w ten sam sposób.</w:t>
      </w:r>
    </w:p>
    <w:p w14:paraId="62422373" w14:textId="3486B0CE" w:rsidR="00423B50" w:rsidRPr="006C02DA" w:rsidRDefault="00423B50" w:rsidP="006D7104">
      <w:pPr>
        <w:pStyle w:val="NormalnyWeb"/>
        <w:spacing w:before="0" w:beforeAutospacing="0" w:after="0" w:afterAutospacing="0" w:line="276" w:lineRule="auto"/>
        <w:rPr>
          <w:rFonts w:ascii="Arial" w:hAnsi="Arial" w:cs="Arial"/>
          <w:sz w:val="22"/>
          <w:szCs w:val="22"/>
        </w:rPr>
      </w:pPr>
      <w:r w:rsidRPr="006C02DA">
        <w:rPr>
          <w:rFonts w:ascii="Arial" w:hAnsi="Arial" w:cs="Arial"/>
          <w:sz w:val="22"/>
          <w:szCs w:val="22"/>
        </w:rPr>
        <w:t>Motyw</w:t>
      </w:r>
      <w:r w:rsidR="006D7104">
        <w:rPr>
          <w:rFonts w:ascii="Arial" w:hAnsi="Arial" w:cs="Arial"/>
          <w:sz w:val="22"/>
          <w:szCs w:val="22"/>
        </w:rPr>
        <w:t xml:space="preserve">: </w:t>
      </w:r>
      <w:r w:rsidR="00744EDE">
        <w:rPr>
          <w:rFonts w:ascii="Arial" w:hAnsi="Arial" w:cs="Arial"/>
          <w:sz w:val="22"/>
          <w:szCs w:val="22"/>
        </w:rPr>
        <w:t>---</w:t>
      </w:r>
    </w:p>
    <w:p w14:paraId="066CD31D" w14:textId="2E399352" w:rsidR="00423B50" w:rsidRPr="006C02DA" w:rsidRDefault="00423B50" w:rsidP="00423B50">
      <w:pPr>
        <w:autoSpaceDE w:val="0"/>
        <w:autoSpaceDN w:val="0"/>
        <w:adjustRightInd w:val="0"/>
        <w:spacing w:line="276" w:lineRule="auto"/>
        <w:rPr>
          <w:rFonts w:ascii="Arial" w:hAnsi="Arial" w:cs="Arial"/>
          <w:bCs/>
          <w:sz w:val="24"/>
          <w:szCs w:val="24"/>
        </w:rPr>
      </w:pPr>
      <w:r w:rsidRPr="006C02DA">
        <w:rPr>
          <w:rFonts w:ascii="Arial" w:hAnsi="Arial" w:cs="Arial"/>
        </w:rPr>
        <w:t>Wyjaśnienie</w:t>
      </w:r>
      <w:r w:rsidR="006D7104">
        <w:rPr>
          <w:rFonts w:ascii="Arial" w:hAnsi="Arial" w:cs="Arial"/>
        </w:rPr>
        <w:t>:</w:t>
      </w:r>
      <w:r w:rsidR="00744EDE">
        <w:rPr>
          <w:rFonts w:ascii="Arial" w:hAnsi="Arial" w:cs="Arial"/>
        </w:rPr>
        <w:t xml:space="preserve"> ---</w:t>
      </w:r>
    </w:p>
    <w:p w14:paraId="17EBAB25" w14:textId="77777777" w:rsidR="00423B50" w:rsidRPr="00744EDE" w:rsidRDefault="00423B50" w:rsidP="00744EDE">
      <w:pPr>
        <w:autoSpaceDE w:val="0"/>
        <w:autoSpaceDN w:val="0"/>
        <w:adjustRightInd w:val="0"/>
        <w:spacing w:line="276" w:lineRule="auto"/>
        <w:rPr>
          <w:rFonts w:ascii="Arial" w:hAnsi="Arial" w:cs="Arial"/>
          <w:bCs/>
        </w:rPr>
      </w:pPr>
    </w:p>
    <w:p w14:paraId="3CB4175D" w14:textId="7BE9BEC0" w:rsidR="00423B50" w:rsidRPr="00744EDE" w:rsidRDefault="00744EDE" w:rsidP="00744EDE">
      <w:pPr>
        <w:spacing w:line="276" w:lineRule="auto"/>
        <w:rPr>
          <w:rFonts w:ascii="Arial" w:hAnsi="Arial" w:cs="Arial"/>
          <w:bCs/>
        </w:rPr>
      </w:pPr>
      <w:r>
        <w:rPr>
          <w:rFonts w:ascii="Arial" w:hAnsi="Arial" w:cs="Arial"/>
          <w:bCs/>
        </w:rPr>
        <w:t xml:space="preserve">  </w:t>
      </w:r>
      <w:r w:rsidR="00423B50" w:rsidRPr="00744EDE">
        <w:rPr>
          <w:rFonts w:ascii="Arial" w:hAnsi="Arial" w:cs="Arial"/>
          <w:bCs/>
        </w:rPr>
        <w:t>Zasady oceniania</w:t>
      </w:r>
    </w:p>
    <w:p w14:paraId="63F10D8B" w14:textId="77777777" w:rsidR="00423B50" w:rsidRPr="00744EDE" w:rsidRDefault="00423B50" w:rsidP="00744EDE">
      <w:pPr>
        <w:spacing w:line="276" w:lineRule="auto"/>
        <w:ind w:left="709" w:hanging="709"/>
        <w:rPr>
          <w:rFonts w:ascii="Arial" w:hAnsi="Arial" w:cs="Arial"/>
        </w:rPr>
      </w:pPr>
      <w:r w:rsidRPr="00744EDE">
        <w:rPr>
          <w:rFonts w:ascii="Arial" w:hAnsi="Arial" w:cs="Arial"/>
        </w:rPr>
        <w:t>1 pkt – poprawne podanie motywu wraz z wyjaśnieniem odwołującym się do obu utworów.</w:t>
      </w:r>
    </w:p>
    <w:p w14:paraId="31A187A1" w14:textId="77777777" w:rsidR="00423B50" w:rsidRPr="00744EDE" w:rsidRDefault="00423B50" w:rsidP="00744EDE">
      <w:pPr>
        <w:spacing w:line="276" w:lineRule="auto"/>
        <w:rPr>
          <w:rFonts w:ascii="Arial" w:hAnsi="Arial" w:cs="Arial"/>
        </w:rPr>
      </w:pPr>
      <w:r w:rsidRPr="00744EDE">
        <w:rPr>
          <w:rFonts w:ascii="Arial" w:hAnsi="Arial" w:cs="Arial"/>
        </w:rPr>
        <w:t>0 pkt – odpowiedź niepoprawna lub niepełna albo brak odpowiedzi.</w:t>
      </w:r>
    </w:p>
    <w:p w14:paraId="1CDD082D" w14:textId="77777777" w:rsidR="00423B50" w:rsidRPr="00744EDE" w:rsidRDefault="00423B50" w:rsidP="00744EDE">
      <w:pPr>
        <w:spacing w:line="276" w:lineRule="auto"/>
        <w:rPr>
          <w:rFonts w:ascii="Arial" w:hAnsi="Arial" w:cs="Arial"/>
        </w:rPr>
      </w:pPr>
    </w:p>
    <w:p w14:paraId="286C77AD" w14:textId="47EFBDD7" w:rsidR="00423B50" w:rsidRPr="00744EDE" w:rsidRDefault="00744EDE" w:rsidP="00744EDE">
      <w:pPr>
        <w:spacing w:line="276" w:lineRule="auto"/>
        <w:rPr>
          <w:rFonts w:ascii="Arial" w:hAnsi="Arial" w:cs="Arial"/>
          <w:bCs/>
        </w:rPr>
      </w:pPr>
      <w:r w:rsidRPr="00744EDE">
        <w:rPr>
          <w:rFonts w:ascii="Arial" w:hAnsi="Arial" w:cs="Arial"/>
          <w:bCs/>
        </w:rPr>
        <w:t xml:space="preserve">  </w:t>
      </w:r>
      <w:r w:rsidR="00423B50" w:rsidRPr="00744EDE">
        <w:rPr>
          <w:rFonts w:ascii="Arial" w:hAnsi="Arial" w:cs="Arial"/>
          <w:bCs/>
        </w:rPr>
        <w:t xml:space="preserve">Przykładowe odpowiedzi ocenione na 1 pkt </w:t>
      </w:r>
    </w:p>
    <w:p w14:paraId="6437DDF2" w14:textId="6F561A47" w:rsidR="00423B50" w:rsidRPr="00744EDE" w:rsidRDefault="00744EDE" w:rsidP="00744EDE">
      <w:pPr>
        <w:spacing w:line="276" w:lineRule="auto"/>
        <w:rPr>
          <w:rFonts w:ascii="Arial" w:hAnsi="Arial" w:cs="Arial"/>
        </w:rPr>
      </w:pPr>
      <w:r>
        <w:rPr>
          <w:rFonts w:ascii="Arial" w:hAnsi="Arial" w:cs="Arial"/>
        </w:rPr>
        <w:t xml:space="preserve">- </w:t>
      </w:r>
      <w:r w:rsidR="00423B50" w:rsidRPr="00744EDE">
        <w:rPr>
          <w:rFonts w:ascii="Arial" w:hAnsi="Arial" w:cs="Arial"/>
        </w:rPr>
        <w:t xml:space="preserve">Motyw: sława i uznanie. </w:t>
      </w:r>
    </w:p>
    <w:p w14:paraId="4E4A6C4C" w14:textId="77777777" w:rsidR="00423B50" w:rsidRPr="00744EDE" w:rsidRDefault="00423B50" w:rsidP="00744EDE">
      <w:pPr>
        <w:spacing w:line="276" w:lineRule="auto"/>
        <w:rPr>
          <w:rFonts w:ascii="Arial" w:hAnsi="Arial" w:cs="Arial"/>
        </w:rPr>
      </w:pPr>
      <w:r w:rsidRPr="00744EDE">
        <w:rPr>
          <w:rFonts w:ascii="Arial" w:hAnsi="Arial" w:cs="Arial"/>
        </w:rPr>
        <w:t xml:space="preserve">Wyjaśnienie: Nie został zrealizowany w ten sam sposób, ponieważ tekst Horacego odnosi się do pośmiertnej sławy, a tekst Kochanowskiego do zdobywania rozgłosu za życia. </w:t>
      </w:r>
    </w:p>
    <w:p w14:paraId="18298238" w14:textId="3FA4F54E" w:rsidR="00423B50" w:rsidRPr="00744EDE" w:rsidRDefault="00744EDE" w:rsidP="00744EDE">
      <w:pPr>
        <w:spacing w:line="276" w:lineRule="auto"/>
        <w:rPr>
          <w:rFonts w:ascii="Arial" w:hAnsi="Arial" w:cs="Arial"/>
        </w:rPr>
      </w:pPr>
      <w:r>
        <w:rPr>
          <w:rFonts w:ascii="Arial" w:hAnsi="Arial" w:cs="Arial"/>
        </w:rPr>
        <w:t xml:space="preserve">- </w:t>
      </w:r>
      <w:r w:rsidR="00423B50" w:rsidRPr="00744EDE">
        <w:rPr>
          <w:rFonts w:ascii="Arial" w:hAnsi="Arial" w:cs="Arial"/>
        </w:rPr>
        <w:t>Motyw: exegi monumentum.</w:t>
      </w:r>
    </w:p>
    <w:p w14:paraId="0B755352" w14:textId="77777777" w:rsidR="00423B50" w:rsidRPr="00744EDE" w:rsidRDefault="00423B50" w:rsidP="00744EDE">
      <w:pPr>
        <w:spacing w:line="276" w:lineRule="auto"/>
        <w:rPr>
          <w:rFonts w:ascii="Arial" w:hAnsi="Arial" w:cs="Arial"/>
        </w:rPr>
      </w:pPr>
      <w:r w:rsidRPr="00744EDE">
        <w:rPr>
          <w:rFonts w:ascii="Arial" w:hAnsi="Arial" w:cs="Arial"/>
        </w:rPr>
        <w:t>Wyjaśnienie: Motyw ten został zrealizowany podobnie, gdyż zarówno Horacy, jak i Kochanowski mówią, że ich twórczość przetrwa próbę czasu, a pamięć o nich będzie towarzyszyła kolejnym pokoleniom.</w:t>
      </w:r>
    </w:p>
    <w:p w14:paraId="2F0A3460" w14:textId="6378C21D" w:rsidR="00423B50" w:rsidRPr="00744EDE" w:rsidRDefault="00744EDE" w:rsidP="00744EDE">
      <w:pPr>
        <w:spacing w:line="276" w:lineRule="auto"/>
        <w:rPr>
          <w:rFonts w:ascii="Arial" w:hAnsi="Arial" w:cs="Arial"/>
        </w:rPr>
      </w:pPr>
      <w:r>
        <w:rPr>
          <w:rFonts w:ascii="Arial" w:hAnsi="Arial" w:cs="Arial"/>
        </w:rPr>
        <w:t xml:space="preserve">- </w:t>
      </w:r>
      <w:r w:rsidR="00423B50" w:rsidRPr="00744EDE">
        <w:rPr>
          <w:rFonts w:ascii="Arial" w:hAnsi="Arial" w:cs="Arial"/>
        </w:rPr>
        <w:t>Motyw: non omnis moriar.</w:t>
      </w:r>
    </w:p>
    <w:p w14:paraId="35881A92" w14:textId="77777777" w:rsidR="00423B50" w:rsidRPr="00744EDE" w:rsidRDefault="00423B50" w:rsidP="00744EDE">
      <w:pPr>
        <w:spacing w:line="276" w:lineRule="auto"/>
        <w:rPr>
          <w:rFonts w:ascii="Arial" w:hAnsi="Arial" w:cs="Arial"/>
        </w:rPr>
      </w:pPr>
      <w:r w:rsidRPr="00744EDE">
        <w:rPr>
          <w:rFonts w:ascii="Arial" w:hAnsi="Arial" w:cs="Arial"/>
        </w:rPr>
        <w:t xml:space="preserve">Wyjaśnienie: Zarówno Horacy, jak i Kochanowski chcą, aby ich twórczość przetrwała i zagwarantowała im pamięć. </w:t>
      </w:r>
    </w:p>
    <w:p w14:paraId="417028C2" w14:textId="77777777" w:rsidR="00423B50" w:rsidRDefault="00423B50" w:rsidP="00423B50">
      <w:pPr>
        <w:pStyle w:val="Akapitzlist"/>
        <w:spacing w:line="276" w:lineRule="auto"/>
        <w:ind w:left="426"/>
        <w:jc w:val="both"/>
      </w:pPr>
    </w:p>
    <w:p w14:paraId="06D86C87" w14:textId="6039E0BB" w:rsidR="00423B50" w:rsidRPr="00744EDE" w:rsidRDefault="00744EDE" w:rsidP="00744EDE">
      <w:pPr>
        <w:spacing w:line="276" w:lineRule="auto"/>
        <w:rPr>
          <w:rFonts w:ascii="Arial" w:hAnsi="Arial" w:cs="Arial"/>
          <w:bCs/>
        </w:rPr>
      </w:pPr>
      <w:bookmarkStart w:id="8" w:name="W25"/>
      <w:bookmarkStart w:id="9" w:name="W26"/>
      <w:bookmarkStart w:id="10" w:name="W27"/>
      <w:bookmarkStart w:id="11" w:name="W9"/>
      <w:bookmarkStart w:id="12" w:name="W10"/>
      <w:bookmarkStart w:id="13" w:name="W11"/>
      <w:bookmarkStart w:id="14" w:name="W12"/>
      <w:bookmarkEnd w:id="8"/>
      <w:bookmarkEnd w:id="9"/>
      <w:bookmarkEnd w:id="10"/>
      <w:bookmarkEnd w:id="11"/>
      <w:bookmarkEnd w:id="12"/>
      <w:bookmarkEnd w:id="13"/>
      <w:bookmarkEnd w:id="14"/>
      <w:r>
        <w:rPr>
          <w:rFonts w:ascii="Arial" w:hAnsi="Arial" w:cs="Arial"/>
          <w:bCs/>
        </w:rPr>
        <w:t xml:space="preserve">  </w:t>
      </w:r>
      <w:r w:rsidR="00423B50" w:rsidRPr="00744EDE">
        <w:rPr>
          <w:rFonts w:ascii="Arial" w:hAnsi="Arial" w:cs="Arial"/>
          <w:bCs/>
        </w:rPr>
        <w:t>Zadanie 13. (0–1)</w:t>
      </w:r>
    </w:p>
    <w:p w14:paraId="37C8268C" w14:textId="2850D2DE" w:rsidR="00423B50" w:rsidRPr="00744EDE" w:rsidRDefault="006D7104" w:rsidP="00744EDE">
      <w:pPr>
        <w:shd w:val="clear" w:color="auto" w:fill="FFFFFF"/>
        <w:spacing w:line="276" w:lineRule="auto"/>
        <w:rPr>
          <w:rFonts w:ascii="Arial" w:eastAsia="Times New Roman" w:hAnsi="Arial" w:cs="Arial"/>
          <w:bCs/>
          <w:lang w:eastAsia="pl-PL"/>
        </w:rPr>
      </w:pPr>
      <w:r>
        <w:rPr>
          <w:rFonts w:ascii="Arial" w:eastAsia="Times New Roman" w:hAnsi="Arial" w:cs="Arial"/>
          <w:bCs/>
          <w:lang w:eastAsia="pl-PL"/>
        </w:rPr>
        <w:t xml:space="preserve">  </w:t>
      </w:r>
      <w:r w:rsidR="00423B50" w:rsidRPr="00744EDE">
        <w:rPr>
          <w:rFonts w:ascii="Arial" w:eastAsia="Times New Roman" w:hAnsi="Arial" w:cs="Arial"/>
          <w:bCs/>
          <w:lang w:eastAsia="pl-PL"/>
        </w:rPr>
        <w:t>Zapoznaj się z poniższym fragmentem tekstu.</w:t>
      </w:r>
    </w:p>
    <w:p w14:paraId="147BA8D8" w14:textId="77777777" w:rsidR="00423B50" w:rsidRPr="00744EDE" w:rsidRDefault="00423B50" w:rsidP="00744EDE">
      <w:pPr>
        <w:shd w:val="clear" w:color="auto" w:fill="FFFFFF"/>
        <w:spacing w:line="276" w:lineRule="auto"/>
        <w:rPr>
          <w:rFonts w:ascii="Arial" w:eastAsia="Times New Roman" w:hAnsi="Arial" w:cs="Arial"/>
          <w:bCs/>
          <w:lang w:eastAsia="pl-PL"/>
        </w:rPr>
      </w:pPr>
    </w:p>
    <w:p w14:paraId="67093418" w14:textId="767D6C18" w:rsidR="00423B50" w:rsidRPr="00744EDE" w:rsidRDefault="00744EDE" w:rsidP="00744EDE">
      <w:pPr>
        <w:shd w:val="clear" w:color="auto" w:fill="FFFFFF"/>
        <w:spacing w:line="276" w:lineRule="auto"/>
        <w:rPr>
          <w:rFonts w:ascii="Arial" w:eastAsia="Times New Roman" w:hAnsi="Arial" w:cs="Arial"/>
          <w:bCs/>
          <w:lang w:eastAsia="pl-PL"/>
        </w:rPr>
      </w:pPr>
      <w:r>
        <w:rPr>
          <w:rFonts w:ascii="Arial" w:eastAsia="Times New Roman" w:hAnsi="Arial" w:cs="Arial"/>
          <w:bCs/>
          <w:lang w:eastAsia="pl-PL"/>
        </w:rPr>
        <w:t xml:space="preserve">  </w:t>
      </w:r>
      <w:r w:rsidR="00423B50" w:rsidRPr="00744EDE">
        <w:rPr>
          <w:rFonts w:ascii="Arial" w:eastAsia="Times New Roman" w:hAnsi="Arial" w:cs="Arial"/>
          <w:bCs/>
          <w:lang w:eastAsia="pl-PL"/>
        </w:rPr>
        <w:t>Anonim tzw. Gall</w:t>
      </w:r>
    </w:p>
    <w:p w14:paraId="67205D73" w14:textId="5354DAC5" w:rsidR="00423B50" w:rsidRPr="00744EDE" w:rsidRDefault="006D7104" w:rsidP="00744EDE">
      <w:pPr>
        <w:shd w:val="clear" w:color="auto" w:fill="FFFFFF"/>
        <w:spacing w:line="276" w:lineRule="auto"/>
        <w:rPr>
          <w:rFonts w:ascii="Arial" w:eastAsia="Times New Roman" w:hAnsi="Arial" w:cs="Arial"/>
          <w:bCs/>
          <w:iCs/>
          <w:lang w:eastAsia="pl-PL"/>
        </w:rPr>
      </w:pPr>
      <w:r>
        <w:rPr>
          <w:rFonts w:ascii="Arial" w:eastAsia="Times New Roman" w:hAnsi="Arial" w:cs="Arial"/>
          <w:bCs/>
          <w:iCs/>
          <w:lang w:eastAsia="pl-PL"/>
        </w:rPr>
        <w:t xml:space="preserve">  </w:t>
      </w:r>
      <w:r w:rsidR="00744EDE">
        <w:rPr>
          <w:rFonts w:ascii="Arial" w:eastAsia="Times New Roman" w:hAnsi="Arial" w:cs="Arial"/>
          <w:bCs/>
          <w:iCs/>
          <w:lang w:eastAsia="pl-PL"/>
        </w:rPr>
        <w:t>„</w:t>
      </w:r>
      <w:r w:rsidR="00423B50" w:rsidRPr="00744EDE">
        <w:rPr>
          <w:rFonts w:ascii="Arial" w:eastAsia="Times New Roman" w:hAnsi="Arial" w:cs="Arial"/>
          <w:bCs/>
          <w:iCs/>
          <w:lang w:eastAsia="pl-PL"/>
        </w:rPr>
        <w:t>Kronika polska</w:t>
      </w:r>
      <w:r w:rsidR="00744EDE">
        <w:rPr>
          <w:rFonts w:ascii="Arial" w:eastAsia="Times New Roman" w:hAnsi="Arial" w:cs="Arial"/>
          <w:bCs/>
          <w:iCs/>
          <w:lang w:eastAsia="pl-PL"/>
        </w:rPr>
        <w:t>”</w:t>
      </w:r>
    </w:p>
    <w:p w14:paraId="2F1F2418" w14:textId="7EFB1186" w:rsidR="00423B50" w:rsidRPr="00D1415B" w:rsidRDefault="00744EDE" w:rsidP="00744EDE">
      <w:pPr>
        <w:pStyle w:val="NormalnyWeb"/>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D1415B">
        <w:rPr>
          <w:rFonts w:ascii="Arial" w:hAnsi="Arial" w:cs="Arial"/>
          <w:sz w:val="22"/>
          <w:szCs w:val="22"/>
        </w:rPr>
        <w:t>Za jego bowiem czasów nie tylko komesowie, lecz nawet ogół rycerstwa nosił łańcuchy złote niezmiernej wagi; tak opływali [wszyscy] w nadmiar pieniędzy. Niewiasty zaś dworskie tak chodziły obciążone złotymi koronami, koliami, łańcuchami na szyję, naramiennikami, złotymi frędzlami i klejnotami, że gdyby ich drudzy nie podtrzymywali, nie mogłyby udźwigać tego ciężaru kruszców. A takiej jeszcze wziętości udzielił Bóg Bolesławowi i tak wszyscy byli jego widoku spragnieni, że jeśli przypadkiem oddalił kogoś sprzed swego oblicza na krótki czas za niewielkie jakieś przestępstwo, to choć tenże zażywał wolności i swych dóbr, jednak jak długo nie był przywrócony do łaski i możności oglądania go, uważał się nie za żyjącego, lecz zmarłego, nie za wolnego, lecz zamkniętego w więzieniu.</w:t>
      </w:r>
    </w:p>
    <w:p w14:paraId="58B8770C" w14:textId="1BBBB994" w:rsidR="00423B50" w:rsidRPr="00D1415B" w:rsidRDefault="00744EDE" w:rsidP="00744EDE">
      <w:pPr>
        <w:pStyle w:val="NormalnyWeb"/>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D1415B">
        <w:rPr>
          <w:rFonts w:ascii="Arial" w:hAnsi="Arial" w:cs="Arial"/>
          <w:sz w:val="22"/>
          <w:szCs w:val="22"/>
        </w:rPr>
        <w:t>Wieśniaków swych również nie napędzał, jak surowy pan, do robocizny, lecz jak łagodny ojciec pozwalał im żyć w spokoju. Wszędzie bowiem miał swoje miejsca postoju i służby dla siebie ściśle określone i nie lubił [przebywać] jak Numida</w:t>
      </w:r>
      <w:r w:rsidR="00423B50" w:rsidRPr="00D1415B">
        <w:rPr>
          <w:rFonts w:ascii="Arial" w:hAnsi="Arial" w:cs="Arial"/>
          <w:sz w:val="22"/>
          <w:szCs w:val="22"/>
          <w:vertAlign w:val="superscript"/>
        </w:rPr>
        <w:t>1</w:t>
      </w:r>
      <w:r w:rsidR="00423B50" w:rsidRPr="00D1415B">
        <w:rPr>
          <w:rFonts w:ascii="Arial" w:hAnsi="Arial" w:cs="Arial"/>
          <w:sz w:val="22"/>
          <w:szCs w:val="22"/>
        </w:rPr>
        <w:t xml:space="preserve"> w namiotach lub na polach, lecz najczęściej przemieszkiwał w miastach i w grodach. A ilekroć przenosił miejsce pobytu z jednego miasta do drugiego, to rozpuściwszy na pograniczu jednych włodarzy i rządców, zastępował ich innymi. I żaden wędrowiec ani pracownik nie ukrywał podczas jego przemarszu wołów ani owiec, lecz przejeżdżającego witał radośnie biedny i bogaty, i cały kraj spieszył go oglądać.</w:t>
      </w:r>
    </w:p>
    <w:p w14:paraId="37BBE864" w14:textId="77777777" w:rsidR="00423B50" w:rsidRPr="00D1415B" w:rsidRDefault="00423B50" w:rsidP="00744EDE">
      <w:pPr>
        <w:pStyle w:val="NormalnyWeb"/>
        <w:spacing w:before="0" w:beforeAutospacing="0" w:after="0" w:afterAutospacing="0" w:line="276" w:lineRule="auto"/>
        <w:rPr>
          <w:rFonts w:ascii="Arial" w:hAnsi="Arial" w:cs="Arial"/>
          <w:sz w:val="22"/>
          <w:szCs w:val="22"/>
        </w:rPr>
      </w:pPr>
      <w:r w:rsidRPr="00D1415B">
        <w:rPr>
          <w:rFonts w:ascii="Arial" w:hAnsi="Arial" w:cs="Arial"/>
          <w:sz w:val="22"/>
          <w:szCs w:val="22"/>
        </w:rPr>
        <w:t>[…]</w:t>
      </w:r>
    </w:p>
    <w:p w14:paraId="3ECF26C9" w14:textId="4A4058A8" w:rsidR="00423B50" w:rsidRPr="00D1415B" w:rsidRDefault="00744EDE" w:rsidP="00744EDE">
      <w:pPr>
        <w:pStyle w:val="NormalnyWeb"/>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D1415B">
        <w:rPr>
          <w:rFonts w:ascii="Arial" w:hAnsi="Arial" w:cs="Arial"/>
          <w:sz w:val="22"/>
          <w:szCs w:val="22"/>
        </w:rPr>
        <w:t xml:space="preserve">Skoro tedy król Bolesław odszedł z tego świata, złoty wiek zmienił się w ołowiany, Polska, przedtem królowa, strojna w koronę błyszczącą złotem i drogimi kamieniami, siedzi w popiele odziana we wdowie szaty; dźwięk cytry – w płacz, radość – w smutek, a głos instrumentów zmienił się w westchnienia. Istotnie przez cały ów rok nikt w Polsce nie urządził publicznej </w:t>
      </w:r>
      <w:r w:rsidR="00423B50" w:rsidRPr="00D1415B">
        <w:rPr>
          <w:rFonts w:ascii="Arial" w:hAnsi="Arial" w:cs="Arial"/>
          <w:sz w:val="22"/>
          <w:szCs w:val="22"/>
        </w:rPr>
        <w:lastRenderedPageBreak/>
        <w:t>uczty, nikt ze szlachty, ani mąż, ani niewiasta, nie ustroił się w uroczyste szaty, ani klaskania, ani dźwięku cytry nie słyszano po gospodach, żadna dziewczęca piosenka, żaden głos radości nie rozbrzmiewał po drogach. I tego przez rok przestrzegali wszyscy powszechnie, lecz szlachetni mężowie i niewiasty skończyli żałobę po Bolesławie dopiero wraz z życiem. Z odejściem tedy króla Bolesława spośród żywych zdało się, że pokój i</w:t>
      </w:r>
      <w:r>
        <w:rPr>
          <w:rFonts w:ascii="Arial" w:hAnsi="Arial" w:cs="Arial"/>
          <w:sz w:val="22"/>
          <w:szCs w:val="22"/>
        </w:rPr>
        <w:t> </w:t>
      </w:r>
      <w:r w:rsidR="00423B50" w:rsidRPr="00D1415B">
        <w:rPr>
          <w:rFonts w:ascii="Arial" w:hAnsi="Arial" w:cs="Arial"/>
          <w:sz w:val="22"/>
          <w:szCs w:val="22"/>
        </w:rPr>
        <w:t xml:space="preserve">radość oraz dostatek odeszły razem z nim z Polski. </w:t>
      </w:r>
    </w:p>
    <w:p w14:paraId="1E58FCD9" w14:textId="77777777" w:rsidR="006D7104" w:rsidRDefault="006D7104" w:rsidP="00744EDE">
      <w:pPr>
        <w:pStyle w:val="NormalnyWeb"/>
        <w:spacing w:before="0" w:beforeAutospacing="0" w:after="0" w:afterAutospacing="0" w:line="276" w:lineRule="auto"/>
        <w:rPr>
          <w:rFonts w:ascii="Arial" w:hAnsi="Arial" w:cs="Arial"/>
          <w:sz w:val="18"/>
          <w:szCs w:val="18"/>
          <w:vertAlign w:val="superscript"/>
        </w:rPr>
      </w:pPr>
    </w:p>
    <w:p w14:paraId="726F8D0F" w14:textId="6AC4E383" w:rsidR="00423B50" w:rsidRDefault="00423B50" w:rsidP="00744EDE">
      <w:pPr>
        <w:pStyle w:val="NormalnyWeb"/>
        <w:spacing w:before="0" w:beforeAutospacing="0" w:after="0" w:afterAutospacing="0" w:line="276" w:lineRule="auto"/>
        <w:rPr>
          <w:rFonts w:ascii="Arial" w:hAnsi="Arial" w:cs="Arial"/>
          <w:sz w:val="18"/>
          <w:szCs w:val="18"/>
        </w:rPr>
      </w:pPr>
      <w:r w:rsidRPr="00D1415B">
        <w:rPr>
          <w:rFonts w:ascii="Arial" w:hAnsi="Arial" w:cs="Arial"/>
          <w:sz w:val="18"/>
          <w:szCs w:val="18"/>
          <w:vertAlign w:val="superscript"/>
        </w:rPr>
        <w:t xml:space="preserve">1 </w:t>
      </w:r>
      <w:r w:rsidRPr="00D1415B">
        <w:rPr>
          <w:rFonts w:ascii="Arial" w:hAnsi="Arial" w:cs="Arial"/>
          <w:sz w:val="18"/>
          <w:szCs w:val="18"/>
        </w:rPr>
        <w:t>Numidowie – koczownicze plemię w starożytnej Afryce.</w:t>
      </w:r>
    </w:p>
    <w:p w14:paraId="2A82DF30" w14:textId="77777777" w:rsidR="00744EDE" w:rsidRDefault="00744EDE" w:rsidP="00423B50">
      <w:pPr>
        <w:pStyle w:val="NormalnyWeb"/>
        <w:spacing w:before="0" w:beforeAutospacing="0" w:after="0" w:afterAutospacing="0" w:line="276" w:lineRule="auto"/>
        <w:rPr>
          <w:rFonts w:ascii="Arial" w:eastAsia="Times New Roman" w:hAnsi="Arial" w:cs="Arial"/>
          <w:b/>
          <w:bCs/>
        </w:rPr>
      </w:pPr>
    </w:p>
    <w:p w14:paraId="3C8371C2" w14:textId="1F980367" w:rsidR="00423B50" w:rsidRPr="00744EDE" w:rsidRDefault="00655BD7" w:rsidP="00423B50">
      <w:pPr>
        <w:pStyle w:val="Akapitzlist"/>
        <w:shd w:val="clear" w:color="auto" w:fill="FFFFFF"/>
        <w:spacing w:line="276" w:lineRule="auto"/>
        <w:ind w:left="0"/>
        <w:jc w:val="both"/>
        <w:rPr>
          <w:rFonts w:ascii="Arial" w:eastAsia="Times New Roman" w:hAnsi="Arial" w:cs="Arial"/>
          <w:lang w:eastAsia="pl-PL"/>
        </w:rPr>
      </w:pPr>
      <w:r>
        <w:rPr>
          <w:rFonts w:ascii="Arial" w:eastAsia="Times New Roman" w:hAnsi="Arial" w:cs="Arial"/>
          <w:lang w:eastAsia="pl-PL"/>
        </w:rPr>
        <w:t xml:space="preserve">  </w:t>
      </w:r>
      <w:r w:rsidR="00423B50" w:rsidRPr="00744EDE">
        <w:rPr>
          <w:rFonts w:ascii="Arial" w:eastAsia="Times New Roman" w:hAnsi="Arial" w:cs="Arial"/>
          <w:lang w:eastAsia="pl-PL"/>
        </w:rPr>
        <w:t xml:space="preserve">Jakie elementy tekstu wskazują na to, że </w:t>
      </w:r>
      <w:r w:rsidR="00744EDE">
        <w:rPr>
          <w:rFonts w:ascii="Arial" w:eastAsia="Times New Roman" w:hAnsi="Arial" w:cs="Arial"/>
          <w:lang w:eastAsia="pl-PL"/>
        </w:rPr>
        <w:t>„</w:t>
      </w:r>
      <w:r w:rsidR="00423B50" w:rsidRPr="00744EDE">
        <w:rPr>
          <w:rFonts w:ascii="Arial" w:eastAsia="Times New Roman" w:hAnsi="Arial" w:cs="Arial"/>
          <w:lang w:eastAsia="pl-PL"/>
        </w:rPr>
        <w:t>Kronika polska</w:t>
      </w:r>
      <w:r w:rsidR="00744EDE">
        <w:rPr>
          <w:rFonts w:ascii="Arial" w:eastAsia="Times New Roman" w:hAnsi="Arial" w:cs="Arial"/>
          <w:lang w:eastAsia="pl-PL"/>
        </w:rPr>
        <w:t>”</w:t>
      </w:r>
      <w:r w:rsidR="00423B50" w:rsidRPr="00744EDE">
        <w:rPr>
          <w:rFonts w:ascii="Arial" w:eastAsia="Times New Roman" w:hAnsi="Arial" w:cs="Arial"/>
          <w:lang w:eastAsia="pl-PL"/>
        </w:rPr>
        <w:t xml:space="preserve"> jest utworem pochwalnym?</w:t>
      </w:r>
    </w:p>
    <w:p w14:paraId="146AC542" w14:textId="04F761C7" w:rsidR="00423B50" w:rsidRDefault="00744EDE" w:rsidP="00423B50">
      <w:pPr>
        <w:pStyle w:val="Tekstpodstawowywcity2"/>
        <w:spacing w:after="0" w:line="276" w:lineRule="auto"/>
        <w:ind w:left="0"/>
        <w:jc w:val="left"/>
        <w:rPr>
          <w:rFonts w:ascii="Arial" w:hAnsi="Arial" w:cs="Arial"/>
        </w:rPr>
      </w:pPr>
      <w:r>
        <w:rPr>
          <w:rFonts w:ascii="Arial" w:hAnsi="Arial" w:cs="Arial"/>
        </w:rPr>
        <w:t>---</w:t>
      </w:r>
    </w:p>
    <w:p w14:paraId="216EBA3B" w14:textId="77777777" w:rsidR="00744EDE" w:rsidRPr="00D1415B" w:rsidRDefault="00744EDE" w:rsidP="00423B50">
      <w:pPr>
        <w:pStyle w:val="Tekstpodstawowywcity2"/>
        <w:spacing w:after="0" w:line="276" w:lineRule="auto"/>
        <w:ind w:left="0"/>
        <w:jc w:val="left"/>
        <w:rPr>
          <w:rFonts w:ascii="Arial" w:hAnsi="Arial" w:cs="Arial"/>
        </w:rPr>
      </w:pPr>
    </w:p>
    <w:p w14:paraId="5F1E3557" w14:textId="77E0C520" w:rsidR="00423B50" w:rsidRPr="00744EDE" w:rsidRDefault="00744EDE" w:rsidP="00744EDE">
      <w:pPr>
        <w:spacing w:line="276" w:lineRule="auto"/>
        <w:rPr>
          <w:rFonts w:ascii="Arial" w:hAnsi="Arial" w:cs="Arial"/>
          <w:bCs/>
        </w:rPr>
      </w:pPr>
      <w:r>
        <w:rPr>
          <w:rFonts w:ascii="Arial" w:hAnsi="Arial" w:cs="Arial"/>
          <w:bCs/>
        </w:rPr>
        <w:t xml:space="preserve">  </w:t>
      </w:r>
      <w:r w:rsidR="00423B50" w:rsidRPr="00744EDE">
        <w:rPr>
          <w:rFonts w:ascii="Arial" w:hAnsi="Arial" w:cs="Arial"/>
          <w:bCs/>
        </w:rPr>
        <w:t>Zasady oceniania</w:t>
      </w:r>
    </w:p>
    <w:p w14:paraId="24F12592" w14:textId="77777777" w:rsidR="00423B50" w:rsidRPr="00744EDE" w:rsidRDefault="00423B50" w:rsidP="00744EDE">
      <w:pPr>
        <w:spacing w:line="276" w:lineRule="auto"/>
        <w:ind w:left="28" w:hanging="28"/>
        <w:rPr>
          <w:rFonts w:ascii="Arial" w:hAnsi="Arial" w:cs="Arial"/>
        </w:rPr>
      </w:pPr>
      <w:r w:rsidRPr="00744EDE">
        <w:rPr>
          <w:rFonts w:ascii="Arial" w:hAnsi="Arial" w:cs="Arial"/>
        </w:rPr>
        <w:t>1 pkt – poprawne wskazanie dwóch elementów decydujących o pochwalnym charakterze utworu.</w:t>
      </w:r>
    </w:p>
    <w:p w14:paraId="523B1925" w14:textId="77777777" w:rsidR="00423B50" w:rsidRPr="00744EDE" w:rsidRDefault="00423B50" w:rsidP="00744EDE">
      <w:pPr>
        <w:spacing w:line="276" w:lineRule="auto"/>
        <w:rPr>
          <w:rFonts w:ascii="Arial" w:hAnsi="Arial" w:cs="Arial"/>
        </w:rPr>
      </w:pPr>
      <w:r w:rsidRPr="00744EDE">
        <w:rPr>
          <w:rFonts w:ascii="Arial" w:hAnsi="Arial" w:cs="Arial"/>
        </w:rPr>
        <w:t>0 pkt – odpowiedź niepoprawna lub niepełna albo brak odpowiedzi.</w:t>
      </w:r>
    </w:p>
    <w:p w14:paraId="404088BE" w14:textId="77777777" w:rsidR="00423B50" w:rsidRPr="00744EDE" w:rsidRDefault="00423B50" w:rsidP="00744EDE">
      <w:pPr>
        <w:spacing w:line="276" w:lineRule="auto"/>
        <w:rPr>
          <w:rFonts w:ascii="Arial" w:eastAsia="Times New Roman" w:hAnsi="Arial" w:cs="Arial"/>
          <w:lang w:eastAsia="pl-PL"/>
        </w:rPr>
      </w:pPr>
    </w:p>
    <w:p w14:paraId="06CAB4DF" w14:textId="7A144D5A" w:rsidR="00423B50" w:rsidRPr="00744EDE" w:rsidRDefault="00744EDE" w:rsidP="00744EDE">
      <w:pPr>
        <w:spacing w:line="276" w:lineRule="auto"/>
        <w:rPr>
          <w:rFonts w:ascii="Arial" w:hAnsi="Arial" w:cs="Arial"/>
          <w:bCs/>
        </w:rPr>
      </w:pPr>
      <w:r>
        <w:rPr>
          <w:rFonts w:ascii="Arial" w:hAnsi="Arial" w:cs="Arial"/>
          <w:bCs/>
        </w:rPr>
        <w:t xml:space="preserve">  </w:t>
      </w:r>
      <w:r w:rsidR="00423B50" w:rsidRPr="00744EDE">
        <w:rPr>
          <w:rFonts w:ascii="Arial" w:hAnsi="Arial" w:cs="Arial"/>
          <w:bCs/>
        </w:rPr>
        <w:t xml:space="preserve">Przykładowe odpowiedzi ocenione na 1 pkt </w:t>
      </w:r>
    </w:p>
    <w:p w14:paraId="29898C4E" w14:textId="7A0C1025" w:rsidR="00423B50" w:rsidRPr="00744EDE" w:rsidRDefault="00744EDE" w:rsidP="00744EDE">
      <w:pPr>
        <w:spacing w:line="276" w:lineRule="auto"/>
        <w:rPr>
          <w:rFonts w:ascii="Arial" w:hAnsi="Arial" w:cs="Arial"/>
          <w:bCs/>
        </w:rPr>
      </w:pPr>
      <w:r>
        <w:rPr>
          <w:rFonts w:ascii="Arial" w:hAnsi="Arial" w:cs="Arial"/>
          <w:bCs/>
        </w:rPr>
        <w:t xml:space="preserve">- </w:t>
      </w:r>
      <w:r w:rsidR="00423B50" w:rsidRPr="00744EDE">
        <w:rPr>
          <w:rFonts w:ascii="Arial" w:hAnsi="Arial" w:cs="Arial"/>
          <w:bCs/>
        </w:rPr>
        <w:t xml:space="preserve">Liczne hiperbole pochwalające króla oraz liczne epitety pozytywne. </w:t>
      </w:r>
    </w:p>
    <w:p w14:paraId="1CD85625" w14:textId="5342AC6B" w:rsidR="00423B50" w:rsidRPr="00744EDE" w:rsidRDefault="00744EDE" w:rsidP="00744EDE">
      <w:pPr>
        <w:spacing w:line="276" w:lineRule="auto"/>
        <w:rPr>
          <w:rFonts w:ascii="Arial" w:hAnsi="Arial" w:cs="Arial"/>
        </w:rPr>
      </w:pPr>
      <w:r>
        <w:rPr>
          <w:rFonts w:ascii="Arial" w:hAnsi="Arial" w:cs="Arial"/>
        </w:rPr>
        <w:t xml:space="preserve">- </w:t>
      </w:r>
      <w:r w:rsidR="00423B50" w:rsidRPr="00744EDE">
        <w:rPr>
          <w:rFonts w:ascii="Arial" w:hAnsi="Arial" w:cs="Arial"/>
        </w:rPr>
        <w:t>Hiperbolizacja zalet króla Bolesława oraz sprawowanych przez niego rządów. Mowa o bogactwie panującym na dworze królewskim. Łagodne przedstawienie postaci oraz jego stosunku do swych podanych.</w:t>
      </w:r>
    </w:p>
    <w:p w14:paraId="326D79B2" w14:textId="6DD81892" w:rsidR="00423B50" w:rsidRPr="00744EDE" w:rsidRDefault="00744EDE" w:rsidP="00744EDE">
      <w:pPr>
        <w:spacing w:line="276" w:lineRule="auto"/>
        <w:rPr>
          <w:rFonts w:ascii="Arial" w:hAnsi="Arial" w:cs="Arial"/>
        </w:rPr>
      </w:pPr>
      <w:r>
        <w:rPr>
          <w:rFonts w:ascii="Arial" w:hAnsi="Arial" w:cs="Arial"/>
        </w:rPr>
        <w:t xml:space="preserve">- </w:t>
      </w:r>
      <w:r w:rsidR="00423B50" w:rsidRPr="00744EDE">
        <w:rPr>
          <w:rFonts w:ascii="Arial" w:hAnsi="Arial" w:cs="Arial"/>
        </w:rPr>
        <w:t>Mitologizacja Bolesława jako łagodnego ojca, obraz króla, którego kocha cały lud, zwrot do czytelnika, aby „opłakać śmierć” króla.</w:t>
      </w:r>
    </w:p>
    <w:p w14:paraId="2CE27A9B" w14:textId="372A2E3A" w:rsidR="00423B50" w:rsidRPr="00744EDE" w:rsidRDefault="00744EDE" w:rsidP="00744EDE">
      <w:pPr>
        <w:spacing w:line="276" w:lineRule="auto"/>
        <w:rPr>
          <w:rFonts w:ascii="Arial" w:hAnsi="Arial" w:cs="Arial"/>
        </w:rPr>
      </w:pPr>
      <w:r>
        <w:rPr>
          <w:rFonts w:ascii="Arial" w:hAnsi="Arial" w:cs="Arial"/>
        </w:rPr>
        <w:t xml:space="preserve">- </w:t>
      </w:r>
      <w:r w:rsidR="00423B50" w:rsidRPr="00744EDE">
        <w:rPr>
          <w:rFonts w:ascii="Arial" w:hAnsi="Arial" w:cs="Arial"/>
        </w:rPr>
        <w:t>Pozytywnie nacechowane określenia króla, podkreślanie szczęścia i dobrobytu za jego panowania, ostatnie zdanie tekstu – bezpośrednie określenie jako pochwała.</w:t>
      </w:r>
    </w:p>
    <w:p w14:paraId="07865717" w14:textId="5AA2A5BB" w:rsidR="00423B50" w:rsidRPr="00744EDE" w:rsidRDefault="00744EDE" w:rsidP="00744EDE">
      <w:pPr>
        <w:spacing w:line="276" w:lineRule="auto"/>
        <w:rPr>
          <w:rFonts w:ascii="Arial" w:hAnsi="Arial" w:cs="Arial"/>
        </w:rPr>
      </w:pPr>
      <w:r>
        <w:rPr>
          <w:rFonts w:ascii="Arial" w:hAnsi="Arial" w:cs="Arial"/>
        </w:rPr>
        <w:t xml:space="preserve">- </w:t>
      </w:r>
      <w:r w:rsidR="00423B50" w:rsidRPr="00744EDE">
        <w:rPr>
          <w:rFonts w:ascii="Arial" w:hAnsi="Arial" w:cs="Arial"/>
        </w:rPr>
        <w:t>Wskazują na to epitety, jak „wielki”, które przypisywane są królowi. Poza tym utwór zawiera opis dobrodziejstw, jakich doświadczają poddani dzięki wielkiemu królowi. Po jego śmierci wszystko popadnie w melancholię.</w:t>
      </w:r>
    </w:p>
    <w:p w14:paraId="47C7CB79" w14:textId="77777777" w:rsidR="00423B50" w:rsidRDefault="00423B50" w:rsidP="00423B50">
      <w:pPr>
        <w:jc w:val="both"/>
        <w:rPr>
          <w:rFonts w:eastAsia="Times New Roman" w:cs="Times New Roman"/>
          <w:sz w:val="24"/>
          <w:szCs w:val="24"/>
          <w:lang w:eastAsia="pl-PL"/>
        </w:rPr>
      </w:pPr>
    </w:p>
    <w:p w14:paraId="5E01F196" w14:textId="3FC47F2F" w:rsidR="00423B50" w:rsidRPr="00A8625E" w:rsidRDefault="00A8625E" w:rsidP="00A8625E">
      <w:pPr>
        <w:spacing w:line="276" w:lineRule="auto"/>
        <w:rPr>
          <w:rFonts w:ascii="Arial" w:hAnsi="Arial" w:cs="Arial"/>
          <w:bCs/>
        </w:rPr>
      </w:pPr>
      <w:r>
        <w:rPr>
          <w:rFonts w:ascii="Arial" w:hAnsi="Arial" w:cs="Arial"/>
          <w:bCs/>
        </w:rPr>
        <w:t xml:space="preserve">  </w:t>
      </w:r>
      <w:r w:rsidR="00423B50" w:rsidRPr="00A8625E">
        <w:rPr>
          <w:rFonts w:ascii="Arial" w:hAnsi="Arial" w:cs="Arial"/>
          <w:bCs/>
        </w:rPr>
        <w:t>Zadanie 14. (0–1)</w:t>
      </w:r>
    </w:p>
    <w:p w14:paraId="0B9DE48F" w14:textId="4666CF0C" w:rsidR="00423B50" w:rsidRPr="00660761" w:rsidRDefault="00A8625E" w:rsidP="00A8625E">
      <w:pPr>
        <w:spacing w:line="276" w:lineRule="auto"/>
        <w:rPr>
          <w:rFonts w:ascii="Arial" w:eastAsia="Times New Roman" w:hAnsi="Arial" w:cs="Arial"/>
          <w:lang w:eastAsia="pl-PL"/>
        </w:rPr>
      </w:pPr>
      <w:r>
        <w:rPr>
          <w:rFonts w:ascii="Arial" w:eastAsia="Times New Roman" w:hAnsi="Arial" w:cs="Arial"/>
          <w:lang w:eastAsia="pl-PL"/>
        </w:rPr>
        <w:t xml:space="preserve">  </w:t>
      </w:r>
      <w:r w:rsidR="00423B50" w:rsidRPr="00660761">
        <w:rPr>
          <w:rFonts w:ascii="Arial" w:eastAsia="Times New Roman" w:hAnsi="Arial" w:cs="Arial"/>
          <w:lang w:eastAsia="pl-PL"/>
        </w:rPr>
        <w:t xml:space="preserve">Przeczytaj </w:t>
      </w:r>
      <w:r w:rsidR="00423B50">
        <w:rPr>
          <w:rFonts w:ascii="Arial" w:eastAsia="Times New Roman" w:hAnsi="Arial" w:cs="Arial"/>
          <w:lang w:eastAsia="pl-PL"/>
        </w:rPr>
        <w:t>poniższy fragment utworu</w:t>
      </w:r>
      <w:r w:rsidR="00423B50" w:rsidRPr="00660761">
        <w:rPr>
          <w:rFonts w:ascii="Arial" w:eastAsia="Times New Roman" w:hAnsi="Arial" w:cs="Arial"/>
          <w:lang w:eastAsia="pl-PL"/>
        </w:rPr>
        <w:t>.</w:t>
      </w:r>
    </w:p>
    <w:p w14:paraId="4355E5FD" w14:textId="77777777" w:rsidR="00423B50" w:rsidRPr="00660761" w:rsidRDefault="00423B50" w:rsidP="00A8625E">
      <w:pPr>
        <w:spacing w:line="276" w:lineRule="auto"/>
        <w:rPr>
          <w:rFonts w:ascii="Arial" w:eastAsia="Times New Roman" w:hAnsi="Arial" w:cs="Arial"/>
          <w:lang w:eastAsia="pl-PL"/>
        </w:rPr>
      </w:pPr>
    </w:p>
    <w:p w14:paraId="516502E9" w14:textId="3D1B8137" w:rsidR="00423B50" w:rsidRPr="00A8625E" w:rsidRDefault="006D7104" w:rsidP="00A8625E">
      <w:pPr>
        <w:spacing w:line="276" w:lineRule="auto"/>
        <w:rPr>
          <w:rFonts w:ascii="Arial" w:hAnsi="Arial" w:cs="Arial"/>
          <w:bCs/>
          <w:iCs/>
        </w:rPr>
      </w:pPr>
      <w:r>
        <w:rPr>
          <w:rFonts w:ascii="Arial" w:hAnsi="Arial" w:cs="Arial"/>
          <w:bCs/>
          <w:iCs/>
        </w:rPr>
        <w:t xml:space="preserve">  </w:t>
      </w:r>
      <w:r w:rsidR="00423B50" w:rsidRPr="00A8625E">
        <w:rPr>
          <w:rFonts w:ascii="Arial" w:hAnsi="Arial" w:cs="Arial"/>
          <w:bCs/>
          <w:iCs/>
        </w:rPr>
        <w:t>[Posłuchajcie, bracia miła]</w:t>
      </w:r>
    </w:p>
    <w:p w14:paraId="2B2D82FB" w14:textId="77777777" w:rsidR="00423B50" w:rsidRPr="00660761" w:rsidRDefault="00423B50" w:rsidP="00A8625E">
      <w:pPr>
        <w:spacing w:line="276" w:lineRule="auto"/>
        <w:rPr>
          <w:rFonts w:ascii="Arial" w:eastAsia="Times New Roman" w:hAnsi="Arial" w:cs="Arial"/>
          <w:bCs/>
          <w:iCs/>
          <w:lang w:eastAsia="pl-PL"/>
        </w:rPr>
      </w:pPr>
    </w:p>
    <w:p w14:paraId="0C06A4F6" w14:textId="77777777" w:rsidR="00423B50" w:rsidRDefault="00423B50" w:rsidP="00A8625E">
      <w:pPr>
        <w:spacing w:line="276" w:lineRule="auto"/>
        <w:rPr>
          <w:rFonts w:ascii="Arial" w:hAnsi="Arial" w:cs="Arial"/>
        </w:rPr>
      </w:pPr>
      <w:r w:rsidRPr="00660761">
        <w:rPr>
          <w:rFonts w:ascii="Arial" w:hAnsi="Arial" w:cs="Arial"/>
        </w:rPr>
        <w:t>Posłuchajcie, bracia miła!</w:t>
      </w:r>
    </w:p>
    <w:p w14:paraId="75F339AC" w14:textId="77777777" w:rsidR="00423B50" w:rsidRDefault="00423B50" w:rsidP="00A8625E">
      <w:pPr>
        <w:spacing w:line="276" w:lineRule="auto"/>
        <w:rPr>
          <w:rFonts w:ascii="Arial" w:hAnsi="Arial" w:cs="Arial"/>
        </w:rPr>
      </w:pPr>
      <w:r w:rsidRPr="00660761">
        <w:rPr>
          <w:rFonts w:ascii="Arial" w:hAnsi="Arial" w:cs="Arial"/>
        </w:rPr>
        <w:t>Chcęć wam skor</w:t>
      </w:r>
      <w:r>
        <w:rPr>
          <w:rFonts w:ascii="Arial" w:hAnsi="Arial" w:cs="Arial"/>
        </w:rPr>
        <w:t>ż</w:t>
      </w:r>
      <w:r w:rsidRPr="00660761">
        <w:rPr>
          <w:rFonts w:ascii="Arial" w:hAnsi="Arial" w:cs="Arial"/>
        </w:rPr>
        <w:t>yć krwawą głowę;</w:t>
      </w:r>
    </w:p>
    <w:p w14:paraId="0EF86031" w14:textId="77777777" w:rsidR="00423B50" w:rsidRDefault="00423B50" w:rsidP="00A8625E">
      <w:pPr>
        <w:spacing w:line="276" w:lineRule="auto"/>
        <w:rPr>
          <w:rFonts w:ascii="Arial" w:hAnsi="Arial" w:cs="Arial"/>
        </w:rPr>
      </w:pPr>
      <w:r w:rsidRPr="00660761">
        <w:rPr>
          <w:rFonts w:ascii="Arial" w:hAnsi="Arial" w:cs="Arial"/>
        </w:rPr>
        <w:t>Usłyszycie moj zam</w:t>
      </w:r>
      <w:r>
        <w:rPr>
          <w:rFonts w:ascii="Arial" w:hAnsi="Arial" w:cs="Arial"/>
        </w:rPr>
        <w:t>ę</w:t>
      </w:r>
      <w:r w:rsidRPr="00660761">
        <w:rPr>
          <w:rFonts w:ascii="Arial" w:hAnsi="Arial" w:cs="Arial"/>
        </w:rPr>
        <w:t>tek,</w:t>
      </w:r>
    </w:p>
    <w:p w14:paraId="698EF012" w14:textId="77777777" w:rsidR="00423B50" w:rsidRDefault="00423B50" w:rsidP="00A8625E">
      <w:pPr>
        <w:spacing w:line="276" w:lineRule="auto"/>
        <w:rPr>
          <w:rFonts w:ascii="Arial" w:hAnsi="Arial" w:cs="Arial"/>
        </w:rPr>
      </w:pPr>
      <w:r w:rsidRPr="00660761">
        <w:rPr>
          <w:rFonts w:ascii="Arial" w:hAnsi="Arial" w:cs="Arial"/>
        </w:rPr>
        <w:t xml:space="preserve">Jen mi się </w:t>
      </w:r>
      <w:r>
        <w:rPr>
          <w:rFonts w:ascii="Arial" w:hAnsi="Arial" w:cs="Arial"/>
        </w:rPr>
        <w:t>z</w:t>
      </w:r>
      <w:r w:rsidRPr="00660761">
        <w:rPr>
          <w:rFonts w:ascii="Arial" w:hAnsi="Arial" w:cs="Arial"/>
        </w:rPr>
        <w:t>stał w Wielki Piątek.</w:t>
      </w:r>
      <w:r>
        <w:rPr>
          <w:rFonts w:ascii="Arial" w:hAnsi="Arial" w:cs="Arial"/>
        </w:rPr>
        <w:t xml:space="preserve"> </w:t>
      </w:r>
    </w:p>
    <w:p w14:paraId="2B9CCC31" w14:textId="77777777" w:rsidR="00423B50" w:rsidRDefault="00423B50" w:rsidP="00A8625E">
      <w:pPr>
        <w:spacing w:line="276" w:lineRule="auto"/>
        <w:rPr>
          <w:rFonts w:ascii="Arial" w:hAnsi="Arial" w:cs="Arial"/>
        </w:rPr>
      </w:pPr>
      <w:r w:rsidRPr="00660761">
        <w:rPr>
          <w:rFonts w:ascii="Arial" w:hAnsi="Arial" w:cs="Arial"/>
        </w:rPr>
        <w:t>Pożałuj mię, stary, młody,</w:t>
      </w:r>
    </w:p>
    <w:p w14:paraId="39522BA0" w14:textId="77777777" w:rsidR="00423B50" w:rsidRDefault="00423B50" w:rsidP="00A8625E">
      <w:pPr>
        <w:spacing w:line="276" w:lineRule="auto"/>
        <w:rPr>
          <w:rFonts w:ascii="Arial" w:hAnsi="Arial" w:cs="Arial"/>
        </w:rPr>
      </w:pPr>
      <w:r w:rsidRPr="00660761">
        <w:rPr>
          <w:rFonts w:ascii="Arial" w:hAnsi="Arial" w:cs="Arial"/>
        </w:rPr>
        <w:t>Boć mi przyszły krwawe gody;</w:t>
      </w:r>
    </w:p>
    <w:p w14:paraId="206058F7" w14:textId="77777777" w:rsidR="00423B50" w:rsidRDefault="00423B50" w:rsidP="00660742">
      <w:pPr>
        <w:spacing w:line="276" w:lineRule="auto"/>
        <w:rPr>
          <w:rFonts w:ascii="Arial" w:hAnsi="Arial" w:cs="Arial"/>
        </w:rPr>
      </w:pPr>
      <w:r w:rsidRPr="00660761">
        <w:rPr>
          <w:rFonts w:ascii="Arial" w:hAnsi="Arial" w:cs="Arial"/>
        </w:rPr>
        <w:t>Jednegociem Syna miała</w:t>
      </w:r>
    </w:p>
    <w:p w14:paraId="2B41CC48" w14:textId="77777777" w:rsidR="00423B50" w:rsidRDefault="00423B50" w:rsidP="00660742">
      <w:pPr>
        <w:spacing w:line="276" w:lineRule="auto"/>
        <w:rPr>
          <w:rStyle w:val="HTML-cytat"/>
          <w:rFonts w:ascii="Arial" w:hAnsi="Arial" w:cs="Arial"/>
          <w:sz w:val="18"/>
          <w:szCs w:val="18"/>
        </w:rPr>
      </w:pPr>
      <w:r w:rsidRPr="00660761">
        <w:rPr>
          <w:rFonts w:ascii="Arial" w:hAnsi="Arial" w:cs="Arial"/>
        </w:rPr>
        <w:t>I tegociem oż</w:t>
      </w:r>
      <w:r>
        <w:rPr>
          <w:rFonts w:ascii="Arial" w:hAnsi="Arial" w:cs="Arial"/>
        </w:rPr>
        <w:t>a</w:t>
      </w:r>
      <w:r w:rsidRPr="00660761">
        <w:rPr>
          <w:rFonts w:ascii="Arial" w:hAnsi="Arial" w:cs="Arial"/>
        </w:rPr>
        <w:t>lała.</w:t>
      </w:r>
      <w:r w:rsidRPr="00660761">
        <w:rPr>
          <w:rStyle w:val="HTML-cytat"/>
          <w:rFonts w:ascii="Arial" w:hAnsi="Arial" w:cs="Arial"/>
          <w:sz w:val="18"/>
          <w:szCs w:val="18"/>
          <w:highlight w:val="red"/>
        </w:rPr>
        <w:t xml:space="preserve"> </w:t>
      </w:r>
    </w:p>
    <w:p w14:paraId="5E96C696" w14:textId="77777777" w:rsidR="0036621F" w:rsidRPr="00BA67F5" w:rsidRDefault="0036621F" w:rsidP="00660742">
      <w:pPr>
        <w:spacing w:line="276" w:lineRule="auto"/>
        <w:rPr>
          <w:rStyle w:val="HTML-cytat"/>
          <w:rFonts w:ascii="Arial" w:hAnsi="Arial" w:cs="Arial"/>
          <w:sz w:val="20"/>
          <w:szCs w:val="20"/>
        </w:rPr>
      </w:pPr>
    </w:p>
    <w:p w14:paraId="63591723" w14:textId="6D71D1E9" w:rsidR="00423B50" w:rsidRDefault="00655BD7" w:rsidP="00660742">
      <w:pPr>
        <w:spacing w:line="276" w:lineRule="auto"/>
        <w:rPr>
          <w:rFonts w:ascii="Arial" w:hAnsi="Arial" w:cs="Arial"/>
          <w:bCs/>
          <w:iCs/>
        </w:rPr>
      </w:pPr>
      <w:r>
        <w:rPr>
          <w:rFonts w:ascii="Arial" w:hAnsi="Arial" w:cs="Arial"/>
          <w:bCs/>
          <w:iCs/>
        </w:rPr>
        <w:t xml:space="preserve">  </w:t>
      </w:r>
      <w:r w:rsidR="00423B50" w:rsidRPr="00A8625E">
        <w:rPr>
          <w:rFonts w:ascii="Arial" w:hAnsi="Arial" w:cs="Arial"/>
          <w:bCs/>
          <w:iCs/>
        </w:rPr>
        <w:t xml:space="preserve">Która z funkcji języka – wybrana spośród wymienionych poniżej – występuje w utworze </w:t>
      </w:r>
      <w:r>
        <w:rPr>
          <w:rFonts w:ascii="Arial" w:hAnsi="Arial" w:cs="Arial"/>
          <w:bCs/>
          <w:iCs/>
        </w:rPr>
        <w:t>„</w:t>
      </w:r>
      <w:r w:rsidR="00423B50" w:rsidRPr="00655BD7">
        <w:rPr>
          <w:rFonts w:ascii="Arial" w:hAnsi="Arial" w:cs="Arial"/>
          <w:bCs/>
          <w:iCs/>
        </w:rPr>
        <w:t>Posłuchajcie bracia miła</w:t>
      </w:r>
      <w:r>
        <w:rPr>
          <w:rFonts w:ascii="Arial" w:hAnsi="Arial" w:cs="Arial"/>
          <w:bCs/>
          <w:iCs/>
        </w:rPr>
        <w:t>”</w:t>
      </w:r>
      <w:r w:rsidR="00423B50" w:rsidRPr="00A8625E">
        <w:rPr>
          <w:rFonts w:ascii="Arial" w:hAnsi="Arial" w:cs="Arial"/>
          <w:bCs/>
        </w:rPr>
        <w:t xml:space="preserve">? </w:t>
      </w:r>
      <w:r w:rsidR="00423B50" w:rsidRPr="00A8625E">
        <w:rPr>
          <w:rFonts w:ascii="Arial" w:hAnsi="Arial" w:cs="Arial"/>
          <w:bCs/>
          <w:iCs/>
        </w:rPr>
        <w:t>Uzasadnij swoją odpowiedź.</w:t>
      </w:r>
    </w:p>
    <w:p w14:paraId="428ED7C6" w14:textId="77777777" w:rsidR="00B70C2E" w:rsidRDefault="00B70C2E" w:rsidP="00660742">
      <w:pPr>
        <w:spacing w:line="276" w:lineRule="auto"/>
        <w:rPr>
          <w:rFonts w:ascii="Arial" w:hAnsi="Arial" w:cs="Arial"/>
          <w:bCs/>
          <w:iCs/>
        </w:rPr>
      </w:pPr>
    </w:p>
    <w:p w14:paraId="594D4062" w14:textId="77777777" w:rsidR="0036621F" w:rsidRPr="00A8625E" w:rsidRDefault="0036621F" w:rsidP="00660742">
      <w:pPr>
        <w:spacing w:line="276" w:lineRule="auto"/>
        <w:rPr>
          <w:rFonts w:ascii="Arial" w:hAnsi="Arial" w:cs="Arial"/>
          <w:bCs/>
          <w:iCs/>
        </w:rPr>
      </w:pPr>
    </w:p>
    <w:p w14:paraId="6BD97CC5" w14:textId="26772D2D" w:rsidR="00423B50" w:rsidRDefault="00660742" w:rsidP="00660742">
      <w:pPr>
        <w:spacing w:line="276" w:lineRule="auto"/>
        <w:rPr>
          <w:rFonts w:ascii="Arial" w:eastAsia="Times New Roman" w:hAnsi="Arial" w:cs="Arial"/>
          <w:bCs/>
          <w:lang w:eastAsia="pl-PL"/>
        </w:rPr>
      </w:pPr>
      <w:r w:rsidRPr="00660742">
        <w:rPr>
          <w:rFonts w:ascii="Arial" w:eastAsia="Times New Roman" w:hAnsi="Arial" w:cs="Arial"/>
          <w:bCs/>
          <w:lang w:eastAsia="pl-PL"/>
        </w:rPr>
        <w:lastRenderedPageBreak/>
        <w:t>Wybrane funkcje języka</w:t>
      </w:r>
    </w:p>
    <w:p w14:paraId="450CE9FE" w14:textId="64E3D3A8" w:rsidR="00660742" w:rsidRDefault="00660742" w:rsidP="00660742">
      <w:pPr>
        <w:spacing w:line="276" w:lineRule="auto"/>
        <w:rPr>
          <w:rFonts w:ascii="Arial" w:eastAsia="Times New Roman" w:hAnsi="Arial" w:cs="Arial"/>
          <w:bCs/>
          <w:lang w:eastAsia="pl-PL"/>
        </w:rPr>
      </w:pPr>
      <w:r>
        <w:rPr>
          <w:rFonts w:ascii="Arial" w:eastAsia="Times New Roman" w:hAnsi="Arial" w:cs="Arial"/>
          <w:bCs/>
          <w:lang w:eastAsia="pl-PL"/>
        </w:rPr>
        <w:t>informatywna</w:t>
      </w:r>
    </w:p>
    <w:p w14:paraId="0219989F" w14:textId="7891DBBE" w:rsidR="00660742" w:rsidRDefault="00660742" w:rsidP="00660742">
      <w:pPr>
        <w:spacing w:line="276" w:lineRule="auto"/>
        <w:rPr>
          <w:rFonts w:ascii="Arial" w:eastAsia="Times New Roman" w:hAnsi="Arial" w:cs="Arial"/>
          <w:bCs/>
          <w:lang w:eastAsia="pl-PL"/>
        </w:rPr>
      </w:pPr>
      <w:r>
        <w:rPr>
          <w:rFonts w:ascii="Arial" w:eastAsia="Times New Roman" w:hAnsi="Arial" w:cs="Arial"/>
          <w:bCs/>
          <w:lang w:eastAsia="pl-PL"/>
        </w:rPr>
        <w:t>poetycka</w:t>
      </w:r>
    </w:p>
    <w:p w14:paraId="7D043BAE" w14:textId="5E8733DE" w:rsidR="00660742" w:rsidRDefault="00660742" w:rsidP="00660742">
      <w:pPr>
        <w:spacing w:line="276" w:lineRule="auto"/>
        <w:rPr>
          <w:rFonts w:ascii="Arial" w:eastAsia="Times New Roman" w:hAnsi="Arial" w:cs="Arial"/>
          <w:bCs/>
          <w:lang w:eastAsia="pl-PL"/>
        </w:rPr>
      </w:pPr>
      <w:r>
        <w:rPr>
          <w:rFonts w:ascii="Arial" w:eastAsia="Times New Roman" w:hAnsi="Arial" w:cs="Arial"/>
          <w:bCs/>
          <w:lang w:eastAsia="pl-PL"/>
        </w:rPr>
        <w:t>metajęzykowa</w:t>
      </w:r>
    </w:p>
    <w:p w14:paraId="6DCCCE58" w14:textId="0FAD0F03" w:rsidR="00660742" w:rsidRDefault="00660742" w:rsidP="00660742">
      <w:pPr>
        <w:spacing w:line="276" w:lineRule="auto"/>
        <w:rPr>
          <w:rFonts w:ascii="Arial" w:eastAsia="Times New Roman" w:hAnsi="Arial" w:cs="Arial"/>
          <w:bCs/>
          <w:lang w:eastAsia="pl-PL"/>
        </w:rPr>
      </w:pPr>
      <w:r>
        <w:rPr>
          <w:rFonts w:ascii="Arial" w:eastAsia="Times New Roman" w:hAnsi="Arial" w:cs="Arial"/>
          <w:bCs/>
          <w:lang w:eastAsia="pl-PL"/>
        </w:rPr>
        <w:t>ekspresywna</w:t>
      </w:r>
    </w:p>
    <w:p w14:paraId="7D258CC0" w14:textId="2805FA61" w:rsidR="00660742" w:rsidRDefault="00660742" w:rsidP="00660742">
      <w:pPr>
        <w:spacing w:line="276" w:lineRule="auto"/>
        <w:rPr>
          <w:rFonts w:ascii="Arial" w:eastAsia="Times New Roman" w:hAnsi="Arial" w:cs="Arial"/>
          <w:bCs/>
          <w:lang w:eastAsia="pl-PL"/>
        </w:rPr>
      </w:pPr>
      <w:r>
        <w:rPr>
          <w:rFonts w:ascii="Arial" w:eastAsia="Times New Roman" w:hAnsi="Arial" w:cs="Arial"/>
          <w:bCs/>
          <w:lang w:eastAsia="pl-PL"/>
        </w:rPr>
        <w:t>impresywna</w:t>
      </w:r>
    </w:p>
    <w:p w14:paraId="0863263F" w14:textId="7DD529DD" w:rsidR="00660742" w:rsidRDefault="00660742" w:rsidP="00660742">
      <w:pPr>
        <w:spacing w:line="276" w:lineRule="auto"/>
        <w:rPr>
          <w:rFonts w:ascii="Arial" w:eastAsia="Times New Roman" w:hAnsi="Arial" w:cs="Arial"/>
          <w:bCs/>
          <w:lang w:eastAsia="pl-PL"/>
        </w:rPr>
      </w:pPr>
      <w:r>
        <w:rPr>
          <w:rFonts w:ascii="Arial" w:eastAsia="Times New Roman" w:hAnsi="Arial" w:cs="Arial"/>
          <w:bCs/>
          <w:lang w:eastAsia="pl-PL"/>
        </w:rPr>
        <w:t>perswazyjna</w:t>
      </w:r>
    </w:p>
    <w:p w14:paraId="75B3FA7E" w14:textId="77777777" w:rsidR="00660742" w:rsidRPr="00660742" w:rsidRDefault="00660742" w:rsidP="00423B50">
      <w:pPr>
        <w:spacing w:line="276" w:lineRule="auto"/>
        <w:jc w:val="both"/>
        <w:rPr>
          <w:rFonts w:ascii="Arial" w:eastAsia="Times New Roman" w:hAnsi="Arial" w:cs="Arial"/>
          <w:bCs/>
          <w:lang w:eastAsia="pl-PL"/>
        </w:rPr>
      </w:pPr>
    </w:p>
    <w:p w14:paraId="514FCF5F" w14:textId="52E3813A" w:rsidR="00423B50" w:rsidRDefault="00423B50" w:rsidP="00423B50">
      <w:pPr>
        <w:spacing w:line="276" w:lineRule="auto"/>
        <w:rPr>
          <w:rFonts w:ascii="Arial" w:hAnsi="Arial" w:cs="Arial"/>
          <w:iCs/>
        </w:rPr>
      </w:pPr>
      <w:r w:rsidRPr="00782930">
        <w:rPr>
          <w:rFonts w:ascii="Arial" w:hAnsi="Arial" w:cs="Arial"/>
          <w:iCs/>
        </w:rPr>
        <w:t xml:space="preserve">Funkcja języka </w:t>
      </w:r>
      <w:r w:rsidR="00660742">
        <w:rPr>
          <w:rFonts w:ascii="Arial" w:hAnsi="Arial" w:cs="Arial"/>
          <w:iCs/>
        </w:rPr>
        <w:t>---</w:t>
      </w:r>
    </w:p>
    <w:p w14:paraId="3F72F789" w14:textId="715E84A8" w:rsidR="00423B50" w:rsidRPr="006D6217" w:rsidRDefault="00423B50" w:rsidP="00660742">
      <w:pPr>
        <w:spacing w:line="276" w:lineRule="auto"/>
        <w:rPr>
          <w:rFonts w:ascii="Arial" w:hAnsi="Arial" w:cs="Arial"/>
          <w:iCs/>
        </w:rPr>
      </w:pPr>
      <w:r w:rsidRPr="00782930">
        <w:rPr>
          <w:rFonts w:ascii="Arial" w:hAnsi="Arial" w:cs="Arial"/>
          <w:iCs/>
        </w:rPr>
        <w:t>Uzasadnienie </w:t>
      </w:r>
      <w:r w:rsidR="00660742">
        <w:rPr>
          <w:rFonts w:ascii="Arial" w:hAnsi="Arial" w:cs="Arial"/>
          <w:iCs/>
        </w:rPr>
        <w:t>---</w:t>
      </w:r>
    </w:p>
    <w:p w14:paraId="388F05FB" w14:textId="77777777" w:rsidR="00423B50" w:rsidRPr="006D6217" w:rsidRDefault="00423B50" w:rsidP="00423B50">
      <w:pPr>
        <w:rPr>
          <w:rFonts w:ascii="Arial" w:hAnsi="Arial" w:cs="Arial"/>
          <w:b/>
          <w:sz w:val="24"/>
          <w:szCs w:val="24"/>
        </w:rPr>
      </w:pPr>
    </w:p>
    <w:p w14:paraId="3799ECC8" w14:textId="483019FB" w:rsidR="00423B50" w:rsidRPr="00660742" w:rsidRDefault="00660742" w:rsidP="00660742">
      <w:pPr>
        <w:spacing w:line="276" w:lineRule="auto"/>
        <w:rPr>
          <w:rFonts w:ascii="Arial" w:hAnsi="Arial" w:cs="Arial"/>
          <w:bCs/>
        </w:rPr>
      </w:pPr>
      <w:r>
        <w:rPr>
          <w:rFonts w:ascii="Arial" w:hAnsi="Arial" w:cs="Arial"/>
          <w:bCs/>
        </w:rPr>
        <w:t xml:space="preserve">  </w:t>
      </w:r>
      <w:r w:rsidR="00423B50" w:rsidRPr="00660742">
        <w:rPr>
          <w:rFonts w:ascii="Arial" w:hAnsi="Arial" w:cs="Arial"/>
          <w:bCs/>
        </w:rPr>
        <w:t>Zasady oceniania</w:t>
      </w:r>
    </w:p>
    <w:p w14:paraId="271D7ADE" w14:textId="77777777" w:rsidR="00423B50" w:rsidRPr="00660742" w:rsidRDefault="00423B50" w:rsidP="00660742">
      <w:pPr>
        <w:spacing w:line="276" w:lineRule="auto"/>
        <w:ind w:left="28" w:hanging="28"/>
        <w:rPr>
          <w:rFonts w:ascii="Arial" w:hAnsi="Arial" w:cs="Arial"/>
          <w:bCs/>
        </w:rPr>
      </w:pPr>
      <w:r w:rsidRPr="00660742">
        <w:rPr>
          <w:rFonts w:ascii="Arial" w:hAnsi="Arial" w:cs="Arial"/>
          <w:bCs/>
        </w:rPr>
        <w:t>1 pkt – poprawne określenie dominującej funkcji języka z uzasadnieniem dwóch elementów decydujących o pochwalnym charakterze utworu.</w:t>
      </w:r>
    </w:p>
    <w:p w14:paraId="30FF51B1" w14:textId="77777777" w:rsidR="00423B50" w:rsidRPr="00660742" w:rsidRDefault="00423B50" w:rsidP="00660742">
      <w:pPr>
        <w:spacing w:line="276" w:lineRule="auto"/>
        <w:rPr>
          <w:rFonts w:ascii="Arial" w:hAnsi="Arial" w:cs="Arial"/>
          <w:bCs/>
        </w:rPr>
      </w:pPr>
      <w:r w:rsidRPr="00660742">
        <w:rPr>
          <w:rFonts w:ascii="Arial" w:hAnsi="Arial" w:cs="Arial"/>
          <w:bCs/>
        </w:rPr>
        <w:t>0 pkt – odpowiedź niepoprawna lub niepełna albo brak odpowiedzi.</w:t>
      </w:r>
    </w:p>
    <w:p w14:paraId="4DEDD23C" w14:textId="77777777" w:rsidR="00423B50" w:rsidRPr="00660742" w:rsidRDefault="00423B50" w:rsidP="0036621F">
      <w:pPr>
        <w:spacing w:line="276" w:lineRule="auto"/>
        <w:rPr>
          <w:rFonts w:ascii="Arial" w:eastAsia="Times New Roman" w:hAnsi="Arial" w:cs="Arial"/>
          <w:bCs/>
          <w:lang w:eastAsia="pl-PL"/>
        </w:rPr>
      </w:pPr>
    </w:p>
    <w:p w14:paraId="37A726F5" w14:textId="01FC2A12" w:rsidR="00423B50" w:rsidRPr="00660742" w:rsidRDefault="00660742" w:rsidP="0036621F">
      <w:pPr>
        <w:spacing w:line="276" w:lineRule="auto"/>
        <w:rPr>
          <w:rFonts w:ascii="Arial" w:hAnsi="Arial" w:cs="Arial"/>
          <w:bCs/>
        </w:rPr>
      </w:pPr>
      <w:r>
        <w:rPr>
          <w:rFonts w:ascii="Arial" w:hAnsi="Arial" w:cs="Arial"/>
          <w:bCs/>
        </w:rPr>
        <w:t xml:space="preserve">  </w:t>
      </w:r>
      <w:r w:rsidR="00423B50" w:rsidRPr="00660742">
        <w:rPr>
          <w:rFonts w:ascii="Arial" w:hAnsi="Arial" w:cs="Arial"/>
          <w:bCs/>
        </w:rPr>
        <w:t>Przykładowe rozwiązania ocenione na 1 pkt</w:t>
      </w:r>
    </w:p>
    <w:p w14:paraId="228E52B5" w14:textId="3E4B0AFE" w:rsidR="00423B50" w:rsidRPr="00660742" w:rsidRDefault="00660742" w:rsidP="0036621F">
      <w:pPr>
        <w:spacing w:line="276" w:lineRule="auto"/>
        <w:rPr>
          <w:rFonts w:ascii="Arial" w:hAnsi="Arial" w:cs="Arial"/>
          <w:bCs/>
        </w:rPr>
      </w:pPr>
      <w:r>
        <w:rPr>
          <w:rFonts w:ascii="Arial" w:hAnsi="Arial" w:cs="Arial"/>
          <w:bCs/>
        </w:rPr>
        <w:t xml:space="preserve">- </w:t>
      </w:r>
      <w:r w:rsidR="00423B50" w:rsidRPr="00660742">
        <w:rPr>
          <w:rFonts w:ascii="Arial" w:hAnsi="Arial" w:cs="Arial"/>
          <w:bCs/>
        </w:rPr>
        <w:t>Funkcja języka – informatywna. Uzasadnienie: Matka Boża informuje o śmierci swojego jedynego syna.</w:t>
      </w:r>
    </w:p>
    <w:p w14:paraId="4907AB17" w14:textId="78A0B4D9" w:rsidR="00423B50" w:rsidRPr="00660742" w:rsidRDefault="00660742" w:rsidP="0036621F">
      <w:pPr>
        <w:spacing w:line="276" w:lineRule="auto"/>
        <w:rPr>
          <w:rFonts w:ascii="Arial" w:hAnsi="Arial" w:cs="Arial"/>
          <w:bCs/>
        </w:rPr>
      </w:pPr>
      <w:r>
        <w:rPr>
          <w:rFonts w:ascii="Arial" w:hAnsi="Arial" w:cs="Arial"/>
          <w:bCs/>
        </w:rPr>
        <w:t xml:space="preserve">- </w:t>
      </w:r>
      <w:r w:rsidR="00423B50" w:rsidRPr="00660742">
        <w:rPr>
          <w:rFonts w:ascii="Arial" w:hAnsi="Arial" w:cs="Arial"/>
          <w:bCs/>
        </w:rPr>
        <w:t>Funkcja języka – ekspresywna. Uzasadnienie: Podmiot liryczny wyraża swój smutek i ból.</w:t>
      </w:r>
    </w:p>
    <w:p w14:paraId="463B7A2E" w14:textId="5325312A" w:rsidR="00423B50" w:rsidRPr="00660742" w:rsidRDefault="00660742" w:rsidP="0036621F">
      <w:pPr>
        <w:spacing w:line="276" w:lineRule="auto"/>
        <w:rPr>
          <w:rFonts w:ascii="Arial" w:hAnsi="Arial" w:cs="Arial"/>
          <w:bCs/>
        </w:rPr>
      </w:pPr>
      <w:r>
        <w:rPr>
          <w:rFonts w:ascii="Arial" w:hAnsi="Arial" w:cs="Arial"/>
          <w:bCs/>
        </w:rPr>
        <w:t xml:space="preserve">- </w:t>
      </w:r>
      <w:r w:rsidR="00423B50" w:rsidRPr="00660742">
        <w:rPr>
          <w:rFonts w:ascii="Arial" w:hAnsi="Arial" w:cs="Arial"/>
          <w:bCs/>
        </w:rPr>
        <w:t>Funkcja języka – impresywna. Uzasadnienie: Podmiot liryczny stara się wywołać u odbiorcy określoną reakcję emocjonalną.</w:t>
      </w:r>
    </w:p>
    <w:p w14:paraId="72CB14F8" w14:textId="77777777" w:rsidR="00423B50" w:rsidRDefault="00423B50" w:rsidP="0036621F">
      <w:pPr>
        <w:spacing w:line="276" w:lineRule="auto"/>
        <w:rPr>
          <w:rFonts w:ascii="Arial" w:hAnsi="Arial" w:cs="Arial"/>
          <w:bCs/>
        </w:rPr>
      </w:pPr>
    </w:p>
    <w:p w14:paraId="66EA0C34" w14:textId="1664A96D" w:rsidR="00423B50" w:rsidRPr="00660742" w:rsidRDefault="00660742" w:rsidP="0036621F">
      <w:pPr>
        <w:spacing w:line="276" w:lineRule="auto"/>
        <w:rPr>
          <w:rFonts w:ascii="Arial" w:hAnsi="Arial" w:cs="Arial"/>
          <w:bCs/>
        </w:rPr>
      </w:pPr>
      <w:r>
        <w:rPr>
          <w:rFonts w:ascii="Arial" w:hAnsi="Arial" w:cs="Arial"/>
          <w:bCs/>
        </w:rPr>
        <w:t xml:space="preserve">  </w:t>
      </w:r>
      <w:r w:rsidR="00423B50" w:rsidRPr="00660742">
        <w:rPr>
          <w:rFonts w:ascii="Arial" w:hAnsi="Arial" w:cs="Arial"/>
          <w:bCs/>
        </w:rPr>
        <w:t>Zadanie 15. (0–1)</w:t>
      </w:r>
    </w:p>
    <w:p w14:paraId="3BE31243" w14:textId="44297942" w:rsidR="00423B50" w:rsidRPr="002133E7" w:rsidRDefault="00660742" w:rsidP="00423B50">
      <w:pPr>
        <w:spacing w:line="276" w:lineRule="auto"/>
        <w:jc w:val="both"/>
        <w:rPr>
          <w:rFonts w:ascii="Arial" w:hAnsi="Arial" w:cs="Arial"/>
        </w:rPr>
      </w:pPr>
      <w:r>
        <w:rPr>
          <w:rFonts w:ascii="Arial" w:hAnsi="Arial" w:cs="Arial"/>
        </w:rPr>
        <w:t xml:space="preserve">  </w:t>
      </w:r>
      <w:r w:rsidR="00423B50" w:rsidRPr="002133E7">
        <w:rPr>
          <w:rFonts w:ascii="Arial" w:hAnsi="Arial" w:cs="Arial"/>
        </w:rPr>
        <w:t>Zapoznaj się z poniższymi tekstami.</w:t>
      </w:r>
    </w:p>
    <w:p w14:paraId="11407959" w14:textId="77777777" w:rsidR="00423B50" w:rsidRPr="00154B04" w:rsidRDefault="00423B50" w:rsidP="00423B50">
      <w:pPr>
        <w:spacing w:line="276" w:lineRule="auto"/>
        <w:jc w:val="both"/>
        <w:rPr>
          <w:rFonts w:ascii="Arial" w:hAnsi="Arial" w:cs="Arial"/>
          <w:sz w:val="24"/>
          <w:szCs w:val="24"/>
        </w:rPr>
      </w:pPr>
    </w:p>
    <w:p w14:paraId="717BF91C" w14:textId="66FD911A" w:rsidR="00423B50" w:rsidRPr="00660742" w:rsidRDefault="00B70C2E" w:rsidP="00423B50">
      <w:pPr>
        <w:spacing w:line="276" w:lineRule="auto"/>
        <w:jc w:val="both"/>
        <w:rPr>
          <w:rFonts w:ascii="Arial" w:hAnsi="Arial" w:cs="Arial"/>
          <w:bCs/>
        </w:rPr>
      </w:pPr>
      <w:r>
        <w:rPr>
          <w:rFonts w:ascii="Arial" w:hAnsi="Arial" w:cs="Arial"/>
          <w:bCs/>
        </w:rPr>
        <w:t xml:space="preserve">  </w:t>
      </w:r>
      <w:r w:rsidR="00423B50" w:rsidRPr="00660742">
        <w:rPr>
          <w:rFonts w:ascii="Arial" w:hAnsi="Arial" w:cs="Arial"/>
          <w:bCs/>
        </w:rPr>
        <w:t>Tekst 1.</w:t>
      </w:r>
    </w:p>
    <w:p w14:paraId="3C10A6B3" w14:textId="77777777" w:rsidR="00423B50" w:rsidRPr="00660742" w:rsidRDefault="00423B50" w:rsidP="00423B50">
      <w:pPr>
        <w:spacing w:line="276" w:lineRule="auto"/>
        <w:jc w:val="both"/>
        <w:rPr>
          <w:rFonts w:ascii="Arial" w:hAnsi="Arial" w:cs="Arial"/>
          <w:bCs/>
        </w:rPr>
      </w:pPr>
    </w:p>
    <w:p w14:paraId="65D800DC" w14:textId="2F685EA3" w:rsidR="00423B50" w:rsidRPr="00660742" w:rsidRDefault="00B70C2E" w:rsidP="00423B50">
      <w:pPr>
        <w:spacing w:line="276" w:lineRule="auto"/>
        <w:jc w:val="both"/>
        <w:rPr>
          <w:rFonts w:ascii="Arial" w:hAnsi="Arial" w:cs="Arial"/>
          <w:bCs/>
        </w:rPr>
      </w:pPr>
      <w:r>
        <w:rPr>
          <w:rFonts w:ascii="Arial" w:hAnsi="Arial" w:cs="Arial"/>
          <w:bCs/>
        </w:rPr>
        <w:t xml:space="preserve">  </w:t>
      </w:r>
      <w:r w:rsidR="00660742">
        <w:rPr>
          <w:rFonts w:ascii="Arial" w:hAnsi="Arial" w:cs="Arial"/>
          <w:bCs/>
        </w:rPr>
        <w:t>„</w:t>
      </w:r>
      <w:r w:rsidR="00423B50" w:rsidRPr="00660742">
        <w:rPr>
          <w:rFonts w:ascii="Arial" w:hAnsi="Arial" w:cs="Arial"/>
          <w:bCs/>
        </w:rPr>
        <w:t>Pieśń o Rolandzie</w:t>
      </w:r>
      <w:r w:rsidR="00660742">
        <w:rPr>
          <w:rFonts w:ascii="Arial" w:hAnsi="Arial" w:cs="Arial"/>
          <w:bCs/>
        </w:rPr>
        <w:t>”</w:t>
      </w:r>
    </w:p>
    <w:p w14:paraId="2AA5DDFA" w14:textId="28B5D56E" w:rsidR="00423B50" w:rsidRPr="00CE7368" w:rsidRDefault="00B70C2E" w:rsidP="00423B50">
      <w:pPr>
        <w:spacing w:line="276" w:lineRule="auto"/>
        <w:jc w:val="both"/>
        <w:outlineLvl w:val="2"/>
        <w:rPr>
          <w:rFonts w:ascii="Arial" w:eastAsia="Times New Roman" w:hAnsi="Arial" w:cs="Arial"/>
          <w:bCs/>
          <w:lang w:eastAsia="pl-PL"/>
        </w:rPr>
      </w:pPr>
      <w:r>
        <w:rPr>
          <w:rFonts w:ascii="Arial" w:eastAsia="Times New Roman" w:hAnsi="Arial" w:cs="Arial"/>
          <w:bCs/>
          <w:lang w:eastAsia="pl-PL"/>
        </w:rPr>
        <w:t xml:space="preserve">  </w:t>
      </w:r>
      <w:r w:rsidR="00423B50" w:rsidRPr="00CE7368">
        <w:rPr>
          <w:rFonts w:ascii="Arial" w:eastAsia="Times New Roman" w:hAnsi="Arial" w:cs="Arial"/>
          <w:bCs/>
          <w:lang w:eastAsia="pl-PL"/>
        </w:rPr>
        <w:t>CLXXVI</w:t>
      </w:r>
    </w:p>
    <w:p w14:paraId="4435A228" w14:textId="6A916087" w:rsidR="00423B50" w:rsidRPr="00154B04" w:rsidRDefault="00B70C2E" w:rsidP="00660742">
      <w:pPr>
        <w:spacing w:line="276" w:lineRule="auto"/>
        <w:rPr>
          <w:rFonts w:ascii="Arial" w:eastAsia="Times New Roman" w:hAnsi="Arial" w:cs="Arial"/>
          <w:lang w:eastAsia="pl-PL"/>
        </w:rPr>
      </w:pPr>
      <w:r>
        <w:rPr>
          <w:rFonts w:ascii="Arial" w:eastAsia="Times New Roman" w:hAnsi="Arial" w:cs="Arial"/>
          <w:lang w:eastAsia="pl-PL"/>
        </w:rPr>
        <w:t xml:space="preserve">  </w:t>
      </w:r>
      <w:r w:rsidR="00423B50" w:rsidRPr="00154B04">
        <w:rPr>
          <w:rFonts w:ascii="Arial" w:eastAsia="Times New Roman" w:hAnsi="Arial" w:cs="Arial"/>
          <w:lang w:eastAsia="pl-PL"/>
        </w:rPr>
        <w:t>Hrabia Roland leży pod sosną. Ku Hiszpanii obrócił twarz. Wiele rzeczy przychodzi mu na pamięć: tyle ziem, które zdobył dzielny rycerz, i słodka Francja, i krewniacy, i Karol Wielki, jego pan, który go wychował. Płacze i wzdycha, nie może się wstrzymać. Ale nie chce przepomnieć siebie samego; bije się w piersi i prosi Boga o przebaczenie: „Prawdziwy Ojcze, któryś nigdy nie skłamał, ty, któryś przywołał świętego Łazarza spośród umarłych, ty, któryś ocalił Daniela spomiędzy lwów, ocal moją duszę od wszystkich niebezpieczeństw za grzechy, którem popełnił w życiu!”. Ofiarował Bogu swą prawą rękawicę, święty Gabriel wziął ją z jego dłoni. Opuścił głowę na ramię; doszedł</w:t>
      </w:r>
      <w:r w:rsidR="00423B50">
        <w:rPr>
          <w:rFonts w:ascii="Arial" w:eastAsia="Times New Roman" w:hAnsi="Arial" w:cs="Arial"/>
          <w:lang w:eastAsia="pl-PL"/>
        </w:rPr>
        <w:t>,</w:t>
      </w:r>
      <w:r w:rsidR="00423B50" w:rsidRPr="00154B04">
        <w:rPr>
          <w:rFonts w:ascii="Arial" w:eastAsia="Times New Roman" w:hAnsi="Arial" w:cs="Arial"/>
          <w:lang w:eastAsia="pl-PL"/>
        </w:rPr>
        <w:t xml:space="preserve"> ze złożonymi rękami</w:t>
      </w:r>
      <w:r w:rsidR="00423B50">
        <w:rPr>
          <w:rFonts w:ascii="Arial" w:eastAsia="Times New Roman" w:hAnsi="Arial" w:cs="Arial"/>
          <w:lang w:eastAsia="pl-PL"/>
        </w:rPr>
        <w:t>,</w:t>
      </w:r>
      <w:r w:rsidR="00423B50" w:rsidRPr="00154B04">
        <w:rPr>
          <w:rFonts w:ascii="Arial" w:eastAsia="Times New Roman" w:hAnsi="Arial" w:cs="Arial"/>
          <w:lang w:eastAsia="pl-PL"/>
        </w:rPr>
        <w:t xml:space="preserve"> swego końca. Bóg zsyła mu swego anioł</w:t>
      </w:r>
      <w:r w:rsidR="00423B50">
        <w:rPr>
          <w:rFonts w:ascii="Arial" w:eastAsia="Times New Roman" w:hAnsi="Arial" w:cs="Arial"/>
          <w:lang w:eastAsia="pl-PL"/>
        </w:rPr>
        <w:t>a Cherubina i świętego Michała o</w:t>
      </w:r>
      <w:r w:rsidR="00423B50" w:rsidRPr="00154B04">
        <w:rPr>
          <w:rFonts w:ascii="Arial" w:eastAsia="Times New Roman" w:hAnsi="Arial" w:cs="Arial"/>
          <w:lang w:eastAsia="pl-PL"/>
        </w:rPr>
        <w:t>piekuna; z nimi przyszedł i święty Gabriel. Niosą duszę hrabiego do raju.</w:t>
      </w:r>
    </w:p>
    <w:p w14:paraId="4CF84D77" w14:textId="28CEDC21" w:rsidR="00423B50" w:rsidRDefault="00423B50" w:rsidP="00423B50">
      <w:pPr>
        <w:rPr>
          <w:rFonts w:ascii="Arial" w:hAnsi="Arial" w:cs="Arial"/>
          <w:b/>
        </w:rPr>
      </w:pPr>
    </w:p>
    <w:p w14:paraId="6CC0A9DE" w14:textId="03EC5D34" w:rsidR="00423B50" w:rsidRPr="00660742" w:rsidRDefault="00B70C2E" w:rsidP="00423B50">
      <w:pPr>
        <w:spacing w:line="276" w:lineRule="auto"/>
        <w:jc w:val="both"/>
        <w:rPr>
          <w:rFonts w:ascii="Arial" w:hAnsi="Arial" w:cs="Arial"/>
          <w:bCs/>
        </w:rPr>
      </w:pPr>
      <w:r>
        <w:rPr>
          <w:rFonts w:ascii="Arial" w:hAnsi="Arial" w:cs="Arial"/>
          <w:bCs/>
        </w:rPr>
        <w:t xml:space="preserve">  </w:t>
      </w:r>
      <w:r w:rsidR="00423B50" w:rsidRPr="00660742">
        <w:rPr>
          <w:rFonts w:ascii="Arial" w:hAnsi="Arial" w:cs="Arial"/>
          <w:bCs/>
        </w:rPr>
        <w:t>Tekst 2.</w:t>
      </w:r>
    </w:p>
    <w:p w14:paraId="22EC5F41" w14:textId="38DDE250" w:rsidR="00660742" w:rsidRPr="009A1C40" w:rsidRDefault="00660742" w:rsidP="00660742">
      <w:pPr>
        <w:spacing w:line="276" w:lineRule="auto"/>
        <w:jc w:val="both"/>
        <w:rPr>
          <w:rFonts w:ascii="Arial" w:hAnsi="Arial" w:cs="Arial"/>
        </w:rPr>
      </w:pPr>
      <w:r>
        <w:rPr>
          <w:rFonts w:ascii="Arial" w:hAnsi="Arial" w:cs="Arial"/>
        </w:rPr>
        <w:t xml:space="preserve">  Opis ryc</w:t>
      </w:r>
      <w:r w:rsidR="0036621F">
        <w:rPr>
          <w:rFonts w:ascii="Arial" w:hAnsi="Arial" w:cs="Arial"/>
        </w:rPr>
        <w:t>iny Mistrza E.S. „Ars moriendi”</w:t>
      </w:r>
    </w:p>
    <w:p w14:paraId="0B4A04B3" w14:textId="77777777" w:rsidR="00660742" w:rsidRPr="00660742" w:rsidRDefault="00660742" w:rsidP="00660742">
      <w:pPr>
        <w:spacing w:line="276" w:lineRule="auto"/>
        <w:rPr>
          <w:rFonts w:ascii="Arial" w:hAnsi="Arial" w:cs="Arial"/>
        </w:rPr>
      </w:pPr>
      <w:r w:rsidRPr="00660742">
        <w:rPr>
          <w:rFonts w:ascii="Arial" w:hAnsi="Arial" w:cs="Arial"/>
        </w:rPr>
        <w:t xml:space="preserve">Centralne miejsce na rycinie zajmuje łóżko z leżącym w nim, umierającym mężczyzną. Ma on pochyloną głowę i półprzymknięte powieki. Jego lewego ramienia dotyka diabeł. Łóżko otacza kilkanaście postaci. U wezgłowia stoją Jezus, Bóg Ojciec i Matka Boża. Z prawej strony umierającego trzy osoby rozmawiają, a obok i ponad nimi unoszą się trzy demoniczne, karykaturalne stwory. W nogach łóżka, odwróceni plecami do umierającego, </w:t>
      </w:r>
      <w:r w:rsidRPr="00660742">
        <w:rPr>
          <w:rFonts w:ascii="Arial" w:hAnsi="Arial" w:cs="Arial"/>
        </w:rPr>
        <w:lastRenderedPageBreak/>
        <w:t>klęczą w modlitewnych pozach kobieta i mężczyzna. Oboje mają na głowach korony. Modlą się do fałszywego bożka, którego posąg, z pozoru przypominający Chrystusa, stoi na filarze przed nimi. Od łóżka odchodzą dwie małe, niewinnie wyglądające postacie.</w:t>
      </w:r>
    </w:p>
    <w:p w14:paraId="13BFC474" w14:textId="77777777" w:rsidR="00423B50" w:rsidRPr="00154B04" w:rsidRDefault="00423B50" w:rsidP="00423B50">
      <w:pPr>
        <w:jc w:val="right"/>
        <w:rPr>
          <w:rFonts w:ascii="Arial" w:hAnsi="Arial" w:cs="Arial"/>
          <w:sz w:val="18"/>
          <w:szCs w:val="18"/>
        </w:rPr>
      </w:pPr>
    </w:p>
    <w:p w14:paraId="5D6B73F6" w14:textId="2F6D344A" w:rsidR="00423B50" w:rsidRDefault="00660742" w:rsidP="00660742">
      <w:pPr>
        <w:spacing w:line="276" w:lineRule="auto"/>
        <w:contextualSpacing/>
        <w:rPr>
          <w:rFonts w:ascii="Arial" w:hAnsi="Arial" w:cs="Arial"/>
          <w:bCs/>
          <w:iCs/>
        </w:rPr>
      </w:pPr>
      <w:r>
        <w:rPr>
          <w:rFonts w:ascii="Arial" w:eastAsia="Calibri" w:hAnsi="Arial" w:cs="Arial"/>
          <w:bCs/>
        </w:rPr>
        <w:t xml:space="preserve">  </w:t>
      </w:r>
      <w:r w:rsidR="00423B50" w:rsidRPr="00660742">
        <w:rPr>
          <w:rFonts w:ascii="Arial" w:eastAsia="Calibri" w:hAnsi="Arial" w:cs="Arial"/>
          <w:bCs/>
        </w:rPr>
        <w:t xml:space="preserve">Porównaj fragment </w:t>
      </w:r>
      <w:r>
        <w:rPr>
          <w:rFonts w:ascii="Arial" w:eastAsia="Calibri" w:hAnsi="Arial" w:cs="Arial"/>
          <w:bCs/>
        </w:rPr>
        <w:t>„</w:t>
      </w:r>
      <w:r w:rsidR="00423B50" w:rsidRPr="00660742">
        <w:rPr>
          <w:rFonts w:ascii="Arial" w:eastAsia="Calibri" w:hAnsi="Arial" w:cs="Arial"/>
          <w:bCs/>
        </w:rPr>
        <w:t>Pieśni o Rolandzie</w:t>
      </w:r>
      <w:r>
        <w:rPr>
          <w:rFonts w:ascii="Arial" w:eastAsia="Calibri" w:hAnsi="Arial" w:cs="Arial"/>
          <w:bCs/>
        </w:rPr>
        <w:t>”</w:t>
      </w:r>
      <w:r w:rsidR="00423B50" w:rsidRPr="00660742">
        <w:rPr>
          <w:rFonts w:ascii="Arial" w:eastAsia="Calibri" w:hAnsi="Arial" w:cs="Arial"/>
          <w:bCs/>
        </w:rPr>
        <w:t xml:space="preserve"> z ryciną Mistrza E.S. </w:t>
      </w:r>
      <w:r>
        <w:rPr>
          <w:rFonts w:ascii="Arial" w:eastAsia="Calibri" w:hAnsi="Arial" w:cs="Arial"/>
          <w:bCs/>
        </w:rPr>
        <w:t>„</w:t>
      </w:r>
      <w:r w:rsidR="00423B50" w:rsidRPr="00660742">
        <w:rPr>
          <w:rFonts w:ascii="Arial" w:eastAsia="Calibri" w:hAnsi="Arial" w:cs="Arial"/>
          <w:bCs/>
          <w:iCs/>
        </w:rPr>
        <w:t>Ars moriendi</w:t>
      </w:r>
      <w:r>
        <w:rPr>
          <w:rFonts w:ascii="Arial" w:eastAsia="Calibri" w:hAnsi="Arial" w:cs="Arial"/>
          <w:bCs/>
          <w:iCs/>
        </w:rPr>
        <w:t>”</w:t>
      </w:r>
      <w:r w:rsidR="00423B50" w:rsidRPr="00660742">
        <w:rPr>
          <w:rFonts w:ascii="Arial" w:eastAsia="Calibri" w:hAnsi="Arial" w:cs="Arial"/>
          <w:bCs/>
          <w:iCs/>
        </w:rPr>
        <w:t xml:space="preserve">. Z zamieszczonych poniżej odpowiedzi </w:t>
      </w:r>
      <w:r>
        <w:rPr>
          <w:rFonts w:ascii="Arial" w:eastAsia="Calibri" w:hAnsi="Arial" w:cs="Arial"/>
          <w:bCs/>
          <w:iCs/>
        </w:rPr>
        <w:t xml:space="preserve">(A–F) </w:t>
      </w:r>
      <w:r w:rsidR="00423B50" w:rsidRPr="00660742">
        <w:rPr>
          <w:rFonts w:ascii="Arial" w:eastAsia="Calibri" w:hAnsi="Arial" w:cs="Arial"/>
          <w:bCs/>
          <w:iCs/>
        </w:rPr>
        <w:t xml:space="preserve">wybierz te, które świadczą o </w:t>
      </w:r>
      <w:r w:rsidR="00423B50" w:rsidRPr="00660742">
        <w:rPr>
          <w:rFonts w:ascii="Arial" w:hAnsi="Arial" w:cs="Arial"/>
          <w:bCs/>
          <w:iCs/>
        </w:rPr>
        <w:t xml:space="preserve">obecności motywu </w:t>
      </w:r>
      <w:r>
        <w:rPr>
          <w:rFonts w:ascii="Arial" w:hAnsi="Arial" w:cs="Arial"/>
          <w:bCs/>
          <w:iCs/>
        </w:rPr>
        <w:t>„</w:t>
      </w:r>
      <w:r w:rsidR="00423B50" w:rsidRPr="00660742">
        <w:rPr>
          <w:rFonts w:ascii="Arial" w:hAnsi="Arial" w:cs="Arial"/>
          <w:bCs/>
          <w:iCs/>
        </w:rPr>
        <w:t>ars moriendi</w:t>
      </w:r>
      <w:r>
        <w:rPr>
          <w:rFonts w:ascii="Arial" w:hAnsi="Arial" w:cs="Arial"/>
          <w:bCs/>
          <w:iCs/>
        </w:rPr>
        <w:t>:</w:t>
      </w:r>
      <w:r w:rsidR="00423B50" w:rsidRPr="00660742">
        <w:rPr>
          <w:rFonts w:ascii="Arial" w:hAnsi="Arial" w:cs="Arial"/>
          <w:bCs/>
          <w:iCs/>
        </w:rPr>
        <w:t xml:space="preserve"> i</w:t>
      </w:r>
      <w:r w:rsidR="00423B50" w:rsidRPr="00660742">
        <w:rPr>
          <w:rFonts w:ascii="Arial" w:eastAsia="Calibri" w:hAnsi="Arial" w:cs="Arial"/>
          <w:bCs/>
          <w:iCs/>
        </w:rPr>
        <w:t xml:space="preserve"> są w</w:t>
      </w:r>
      <w:r w:rsidR="00423B50" w:rsidRPr="00660742">
        <w:rPr>
          <w:rFonts w:ascii="Arial" w:hAnsi="Arial" w:cs="Arial"/>
          <w:bCs/>
          <w:iCs/>
        </w:rPr>
        <w:t>spólne dla obu tekstów.</w:t>
      </w:r>
      <w:r>
        <w:rPr>
          <w:rFonts w:ascii="Arial" w:hAnsi="Arial" w:cs="Arial"/>
          <w:bCs/>
          <w:iCs/>
        </w:rPr>
        <w:t xml:space="preserve"> Zapisz wybrane litery.</w:t>
      </w:r>
    </w:p>
    <w:p w14:paraId="333FE9C9" w14:textId="77777777" w:rsidR="0036621F" w:rsidRPr="00660742" w:rsidRDefault="0036621F" w:rsidP="00660742">
      <w:pPr>
        <w:spacing w:line="276" w:lineRule="auto"/>
        <w:contextualSpacing/>
        <w:rPr>
          <w:rFonts w:ascii="Arial" w:hAnsi="Arial" w:cs="Arial"/>
          <w:bCs/>
          <w:iCs/>
        </w:rPr>
      </w:pPr>
    </w:p>
    <w:p w14:paraId="59B79039" w14:textId="77777777" w:rsidR="00423B50" w:rsidRPr="00660742" w:rsidRDefault="00423B50" w:rsidP="00423B50">
      <w:pPr>
        <w:pStyle w:val="Akapitzlist"/>
        <w:spacing w:line="276" w:lineRule="auto"/>
        <w:ind w:left="0"/>
        <w:jc w:val="both"/>
        <w:rPr>
          <w:rFonts w:ascii="Arial" w:hAnsi="Arial" w:cs="Arial"/>
          <w:bCs/>
        </w:rPr>
      </w:pPr>
      <w:r w:rsidRPr="00660742">
        <w:rPr>
          <w:rFonts w:ascii="Arial" w:hAnsi="Arial" w:cs="Arial"/>
          <w:bCs/>
        </w:rPr>
        <w:t>A. Obecność postaci nadprzyrodzonych.</w:t>
      </w:r>
    </w:p>
    <w:p w14:paraId="7224C6AD" w14:textId="77777777" w:rsidR="00423B50" w:rsidRPr="00660742" w:rsidRDefault="00423B50" w:rsidP="00423B50">
      <w:pPr>
        <w:pStyle w:val="Akapitzlist"/>
        <w:spacing w:line="276" w:lineRule="auto"/>
        <w:ind w:left="0"/>
        <w:jc w:val="both"/>
        <w:rPr>
          <w:rFonts w:ascii="Arial" w:hAnsi="Arial" w:cs="Arial"/>
          <w:bCs/>
        </w:rPr>
      </w:pPr>
      <w:r w:rsidRPr="00660742">
        <w:rPr>
          <w:rFonts w:ascii="Arial" w:hAnsi="Arial" w:cs="Arial"/>
          <w:bCs/>
        </w:rPr>
        <w:t>B. Osamotnienie w chwili śmierci.</w:t>
      </w:r>
    </w:p>
    <w:p w14:paraId="07E6D13D" w14:textId="77777777" w:rsidR="00423B50" w:rsidRPr="00660742" w:rsidRDefault="00423B50" w:rsidP="00423B50">
      <w:pPr>
        <w:pStyle w:val="Akapitzlist"/>
        <w:spacing w:line="276" w:lineRule="auto"/>
        <w:ind w:left="0"/>
        <w:jc w:val="both"/>
        <w:rPr>
          <w:rFonts w:ascii="Arial" w:hAnsi="Arial" w:cs="Arial"/>
          <w:bCs/>
        </w:rPr>
      </w:pPr>
      <w:r w:rsidRPr="00660742">
        <w:rPr>
          <w:rFonts w:ascii="Arial" w:hAnsi="Arial" w:cs="Arial"/>
          <w:bCs/>
        </w:rPr>
        <w:t>C. Nadzieja na zbawienie.</w:t>
      </w:r>
    </w:p>
    <w:p w14:paraId="3CF5C456" w14:textId="77777777" w:rsidR="00423B50" w:rsidRPr="00660742" w:rsidRDefault="00423B50" w:rsidP="00423B50">
      <w:pPr>
        <w:pStyle w:val="Akapitzlist"/>
        <w:spacing w:line="276" w:lineRule="auto"/>
        <w:ind w:left="0"/>
        <w:jc w:val="both"/>
        <w:rPr>
          <w:rFonts w:ascii="Arial" w:hAnsi="Arial" w:cs="Arial"/>
          <w:bCs/>
        </w:rPr>
      </w:pPr>
      <w:r w:rsidRPr="00660742">
        <w:rPr>
          <w:rFonts w:ascii="Arial" w:hAnsi="Arial" w:cs="Arial"/>
          <w:bCs/>
        </w:rPr>
        <w:t>D. Modlitwa umierającego.</w:t>
      </w:r>
    </w:p>
    <w:p w14:paraId="3B79F368" w14:textId="77777777" w:rsidR="00423B50" w:rsidRPr="00660742" w:rsidRDefault="00423B50" w:rsidP="00423B50">
      <w:pPr>
        <w:pStyle w:val="Akapitzlist"/>
        <w:spacing w:line="276" w:lineRule="auto"/>
        <w:ind w:left="0"/>
        <w:jc w:val="both"/>
        <w:rPr>
          <w:rFonts w:ascii="Arial" w:hAnsi="Arial" w:cs="Arial"/>
          <w:bCs/>
        </w:rPr>
      </w:pPr>
      <w:r w:rsidRPr="00660742">
        <w:rPr>
          <w:rFonts w:ascii="Arial" w:hAnsi="Arial" w:cs="Arial"/>
          <w:bCs/>
        </w:rPr>
        <w:t>E. Rytualizacja śmierci.</w:t>
      </w:r>
    </w:p>
    <w:p w14:paraId="507BA04A" w14:textId="0B7BD82C" w:rsidR="00423B50" w:rsidRDefault="00423B50" w:rsidP="00423B50">
      <w:pPr>
        <w:spacing w:line="276" w:lineRule="auto"/>
        <w:rPr>
          <w:rFonts w:ascii="Arial" w:hAnsi="Arial" w:cs="Arial"/>
          <w:bCs/>
        </w:rPr>
      </w:pPr>
      <w:r w:rsidRPr="00660742">
        <w:rPr>
          <w:rFonts w:ascii="Arial" w:hAnsi="Arial" w:cs="Arial"/>
          <w:bCs/>
        </w:rPr>
        <w:t xml:space="preserve">F. Patos. </w:t>
      </w:r>
    </w:p>
    <w:p w14:paraId="2920C8EE" w14:textId="69C92E19" w:rsidR="00660742" w:rsidRDefault="00660742" w:rsidP="00423B50">
      <w:pPr>
        <w:spacing w:line="276" w:lineRule="auto"/>
        <w:rPr>
          <w:rFonts w:ascii="Arial" w:hAnsi="Arial" w:cs="Arial"/>
          <w:bCs/>
        </w:rPr>
      </w:pPr>
    </w:p>
    <w:p w14:paraId="65FA548A" w14:textId="515CCE65" w:rsidR="00660742" w:rsidRPr="00660742" w:rsidRDefault="00660742" w:rsidP="00423B50">
      <w:pPr>
        <w:spacing w:line="276" w:lineRule="auto"/>
        <w:rPr>
          <w:rFonts w:ascii="Arial" w:hAnsi="Arial" w:cs="Arial"/>
          <w:bCs/>
        </w:rPr>
      </w:pPr>
      <w:r>
        <w:rPr>
          <w:rFonts w:ascii="Arial" w:hAnsi="Arial" w:cs="Arial"/>
          <w:bCs/>
        </w:rPr>
        <w:t>Wybrane litery: ---</w:t>
      </w:r>
    </w:p>
    <w:p w14:paraId="31C129F9" w14:textId="7066E4E3" w:rsidR="00423B50" w:rsidRPr="00660742" w:rsidRDefault="00423B50" w:rsidP="00423B50">
      <w:pPr>
        <w:rPr>
          <w:rFonts w:ascii="Arial" w:hAnsi="Arial" w:cs="Arial"/>
          <w:bCs/>
          <w:sz w:val="24"/>
          <w:szCs w:val="24"/>
        </w:rPr>
      </w:pPr>
    </w:p>
    <w:p w14:paraId="43CBF585" w14:textId="44D998F1" w:rsidR="00423B50" w:rsidRPr="00660742" w:rsidRDefault="00660742" w:rsidP="00423B50">
      <w:pPr>
        <w:spacing w:line="276" w:lineRule="auto"/>
        <w:rPr>
          <w:rFonts w:ascii="Arial" w:hAnsi="Arial" w:cs="Arial"/>
          <w:bCs/>
        </w:rPr>
      </w:pPr>
      <w:r>
        <w:rPr>
          <w:rFonts w:ascii="Arial" w:hAnsi="Arial" w:cs="Arial"/>
          <w:bCs/>
        </w:rPr>
        <w:t xml:space="preserve">  </w:t>
      </w:r>
      <w:r w:rsidR="00423B50" w:rsidRPr="00660742">
        <w:rPr>
          <w:rFonts w:ascii="Arial" w:hAnsi="Arial" w:cs="Arial"/>
          <w:bCs/>
        </w:rPr>
        <w:t>Zasady oceniania</w:t>
      </w:r>
    </w:p>
    <w:p w14:paraId="0296D380" w14:textId="77777777" w:rsidR="00423B50" w:rsidRPr="00660742" w:rsidRDefault="00423B50" w:rsidP="00423B50">
      <w:pPr>
        <w:spacing w:line="276" w:lineRule="auto"/>
        <w:contextualSpacing/>
        <w:jc w:val="both"/>
        <w:rPr>
          <w:rFonts w:ascii="Arial" w:eastAsia="Calibri" w:hAnsi="Arial" w:cs="Arial"/>
          <w:bCs/>
        </w:rPr>
      </w:pPr>
      <w:r w:rsidRPr="00660742">
        <w:rPr>
          <w:rFonts w:ascii="Arial" w:eastAsia="Calibri" w:hAnsi="Arial" w:cs="Arial"/>
          <w:bCs/>
        </w:rPr>
        <w:t>1 pkt – odpowiedź poprawna.</w:t>
      </w:r>
    </w:p>
    <w:p w14:paraId="6F3C835B" w14:textId="77777777" w:rsidR="00423B50" w:rsidRPr="00660742" w:rsidRDefault="00423B50" w:rsidP="00423B50">
      <w:pPr>
        <w:spacing w:line="276" w:lineRule="auto"/>
        <w:rPr>
          <w:rFonts w:ascii="Arial" w:hAnsi="Arial" w:cs="Arial"/>
          <w:bCs/>
        </w:rPr>
      </w:pPr>
      <w:r w:rsidRPr="00660742">
        <w:rPr>
          <w:rFonts w:ascii="Arial" w:hAnsi="Arial" w:cs="Arial"/>
          <w:bCs/>
        </w:rPr>
        <w:t>0 pkt – odpowiedź niepoprawna lub niepełna albo brak odpowiedzi.</w:t>
      </w:r>
    </w:p>
    <w:p w14:paraId="7F881A31" w14:textId="77777777" w:rsidR="00423B50" w:rsidRPr="00660742" w:rsidRDefault="00423B50" w:rsidP="00423B50">
      <w:pPr>
        <w:spacing w:line="276" w:lineRule="auto"/>
        <w:contextualSpacing/>
        <w:jc w:val="both"/>
        <w:rPr>
          <w:rFonts w:ascii="Arial" w:eastAsia="Calibri" w:hAnsi="Arial" w:cs="Arial"/>
          <w:bCs/>
        </w:rPr>
      </w:pPr>
    </w:p>
    <w:p w14:paraId="2361BC5E" w14:textId="5E2F6F06" w:rsidR="00423B50" w:rsidRPr="00660742" w:rsidRDefault="00660742" w:rsidP="00423B50">
      <w:pPr>
        <w:spacing w:line="276" w:lineRule="auto"/>
        <w:rPr>
          <w:rFonts w:ascii="Arial" w:hAnsi="Arial" w:cs="Arial"/>
          <w:bCs/>
        </w:rPr>
      </w:pPr>
      <w:r>
        <w:rPr>
          <w:rFonts w:ascii="Arial" w:hAnsi="Arial" w:cs="Arial"/>
          <w:bCs/>
        </w:rPr>
        <w:t xml:space="preserve">  </w:t>
      </w:r>
      <w:r w:rsidR="00423B50" w:rsidRPr="00660742">
        <w:rPr>
          <w:rFonts w:ascii="Arial" w:hAnsi="Arial" w:cs="Arial"/>
          <w:bCs/>
        </w:rPr>
        <w:t>Prawidłowa odpowiedź</w:t>
      </w:r>
    </w:p>
    <w:p w14:paraId="778431A5" w14:textId="77777777" w:rsidR="00423B50" w:rsidRPr="00660742" w:rsidRDefault="00423B50" w:rsidP="00423B50">
      <w:pPr>
        <w:spacing w:line="276" w:lineRule="auto"/>
        <w:contextualSpacing/>
        <w:jc w:val="both"/>
        <w:rPr>
          <w:rFonts w:ascii="Arial" w:eastAsia="Calibri" w:hAnsi="Arial" w:cs="Arial"/>
          <w:bCs/>
        </w:rPr>
      </w:pPr>
      <w:r w:rsidRPr="00660742">
        <w:rPr>
          <w:rFonts w:ascii="Arial" w:eastAsia="Calibri" w:hAnsi="Arial" w:cs="Arial"/>
          <w:bCs/>
        </w:rPr>
        <w:t>A, C, D, E</w:t>
      </w:r>
    </w:p>
    <w:p w14:paraId="25717C6E" w14:textId="77777777" w:rsidR="00423B50" w:rsidRDefault="00423B50" w:rsidP="00423B50">
      <w:pPr>
        <w:contextualSpacing/>
        <w:jc w:val="both"/>
        <w:rPr>
          <w:rFonts w:eastAsia="Calibri" w:cs="Times New Roman"/>
          <w:sz w:val="24"/>
          <w:szCs w:val="24"/>
        </w:rPr>
      </w:pPr>
    </w:p>
    <w:p w14:paraId="0103D390" w14:textId="3BC28FE5" w:rsidR="00423B50" w:rsidRPr="005B5765" w:rsidRDefault="005B5765" w:rsidP="005B5765">
      <w:pPr>
        <w:spacing w:line="276" w:lineRule="auto"/>
        <w:rPr>
          <w:rFonts w:ascii="Arial" w:hAnsi="Arial" w:cs="Arial"/>
          <w:bCs/>
        </w:rPr>
      </w:pPr>
      <w:r>
        <w:rPr>
          <w:rFonts w:ascii="Arial" w:hAnsi="Arial" w:cs="Arial"/>
          <w:bCs/>
        </w:rPr>
        <w:t xml:space="preserve">  </w:t>
      </w:r>
      <w:r w:rsidR="00423B50" w:rsidRPr="005B5765">
        <w:rPr>
          <w:rFonts w:ascii="Arial" w:hAnsi="Arial" w:cs="Arial"/>
          <w:bCs/>
        </w:rPr>
        <w:t>Zadanie 16. (0–1)</w:t>
      </w:r>
    </w:p>
    <w:p w14:paraId="0AD7FA55" w14:textId="3C2CE77A" w:rsidR="00423B50" w:rsidRPr="00672AD0" w:rsidRDefault="005B5765" w:rsidP="00423B50">
      <w:pPr>
        <w:pStyle w:val="NormalnyWeb"/>
        <w:spacing w:before="0" w:beforeAutospacing="0" w:after="0" w:afterAutospacing="0" w:line="276" w:lineRule="auto"/>
        <w:rPr>
          <w:rFonts w:ascii="Arial" w:hAnsi="Arial" w:cs="Arial"/>
          <w:i/>
          <w:sz w:val="22"/>
          <w:szCs w:val="22"/>
        </w:rPr>
      </w:pPr>
      <w:r>
        <w:rPr>
          <w:rFonts w:ascii="Arial" w:hAnsi="Arial" w:cs="Arial"/>
          <w:iCs/>
          <w:sz w:val="22"/>
          <w:szCs w:val="22"/>
        </w:rPr>
        <w:t xml:space="preserve">  </w:t>
      </w:r>
      <w:r w:rsidR="00423B50">
        <w:rPr>
          <w:rFonts w:ascii="Arial" w:hAnsi="Arial" w:cs="Arial"/>
          <w:iCs/>
          <w:sz w:val="22"/>
          <w:szCs w:val="22"/>
        </w:rPr>
        <w:t>Przeczytaj poniższy utwór.</w:t>
      </w:r>
    </w:p>
    <w:p w14:paraId="1AAB3924" w14:textId="77777777" w:rsidR="00423B50" w:rsidRPr="00672AD0" w:rsidRDefault="00423B50" w:rsidP="00423B50">
      <w:pPr>
        <w:pStyle w:val="NormalnyWeb"/>
        <w:spacing w:before="0" w:beforeAutospacing="0" w:after="0" w:afterAutospacing="0" w:line="276" w:lineRule="auto"/>
        <w:rPr>
          <w:rFonts w:ascii="Arial" w:hAnsi="Arial" w:cs="Arial"/>
          <w:i/>
          <w:sz w:val="22"/>
          <w:szCs w:val="22"/>
        </w:rPr>
      </w:pPr>
    </w:p>
    <w:p w14:paraId="35BBEA24" w14:textId="7284C994" w:rsidR="00423B50" w:rsidRPr="00672AD0" w:rsidRDefault="00B70C2E" w:rsidP="00423B50">
      <w:pPr>
        <w:pStyle w:val="NormalnyWeb"/>
        <w:spacing w:before="0" w:beforeAutospacing="0" w:after="0" w:afterAutospacing="0" w:line="276" w:lineRule="auto"/>
        <w:rPr>
          <w:rFonts w:ascii="Arial" w:hAnsi="Arial" w:cs="Arial"/>
          <w:b/>
          <w:bCs/>
          <w:iCs/>
          <w:sz w:val="22"/>
          <w:szCs w:val="22"/>
        </w:rPr>
      </w:pPr>
      <w:r>
        <w:rPr>
          <w:rFonts w:ascii="Arial" w:hAnsi="Arial" w:cs="Arial"/>
          <w:iCs/>
          <w:sz w:val="22"/>
          <w:szCs w:val="22"/>
        </w:rPr>
        <w:t xml:space="preserve">  </w:t>
      </w:r>
      <w:r w:rsidR="00423B50" w:rsidRPr="00672AD0">
        <w:rPr>
          <w:rFonts w:ascii="Arial" w:hAnsi="Arial" w:cs="Arial"/>
          <w:iCs/>
          <w:sz w:val="22"/>
          <w:szCs w:val="22"/>
        </w:rPr>
        <w:t>Jan Kochanowski</w:t>
      </w:r>
      <w:r w:rsidR="00423B50" w:rsidRPr="00672AD0">
        <w:rPr>
          <w:rFonts w:ascii="Arial" w:hAnsi="Arial" w:cs="Arial"/>
          <w:b/>
          <w:bCs/>
          <w:iCs/>
          <w:sz w:val="22"/>
          <w:szCs w:val="22"/>
        </w:rPr>
        <w:t xml:space="preserve"> </w:t>
      </w:r>
    </w:p>
    <w:p w14:paraId="051230ED" w14:textId="18B2ECD4" w:rsidR="00423B50" w:rsidRPr="005B5765" w:rsidRDefault="00B70C2E" w:rsidP="00423B50">
      <w:pPr>
        <w:pStyle w:val="NormalnyWeb"/>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5B5765">
        <w:rPr>
          <w:rFonts w:ascii="Arial" w:hAnsi="Arial" w:cs="Arial"/>
          <w:sz w:val="22"/>
          <w:szCs w:val="22"/>
        </w:rPr>
        <w:t>„</w:t>
      </w:r>
      <w:r w:rsidR="00423B50" w:rsidRPr="005B5765">
        <w:rPr>
          <w:rFonts w:ascii="Arial" w:hAnsi="Arial" w:cs="Arial"/>
          <w:sz w:val="22"/>
          <w:szCs w:val="22"/>
        </w:rPr>
        <w:t>O żywocie ludzkim</w:t>
      </w:r>
      <w:r w:rsidR="005B5765">
        <w:rPr>
          <w:rFonts w:ascii="Arial" w:hAnsi="Arial" w:cs="Arial"/>
          <w:sz w:val="22"/>
          <w:szCs w:val="22"/>
        </w:rPr>
        <w:t>”</w:t>
      </w:r>
    </w:p>
    <w:p w14:paraId="25EB949E" w14:textId="77777777" w:rsidR="00423B50" w:rsidRDefault="00423B50" w:rsidP="00423B50">
      <w:pPr>
        <w:pStyle w:val="NormalnyWeb"/>
        <w:spacing w:before="0" w:beforeAutospacing="0" w:after="0" w:afterAutospacing="0" w:line="276" w:lineRule="auto"/>
        <w:rPr>
          <w:rFonts w:ascii="Arial" w:hAnsi="Arial" w:cs="Arial"/>
          <w:sz w:val="22"/>
          <w:szCs w:val="22"/>
        </w:rPr>
      </w:pPr>
    </w:p>
    <w:p w14:paraId="59B144CB" w14:textId="77777777" w:rsidR="00423B50" w:rsidRDefault="00423B50" w:rsidP="00423B50">
      <w:pPr>
        <w:pStyle w:val="NormalnyWeb"/>
        <w:spacing w:before="0" w:beforeAutospacing="0" w:after="0" w:afterAutospacing="0" w:line="276" w:lineRule="auto"/>
        <w:rPr>
          <w:rFonts w:ascii="Arial" w:hAnsi="Arial" w:cs="Arial"/>
          <w:sz w:val="22"/>
          <w:szCs w:val="22"/>
        </w:rPr>
      </w:pPr>
      <w:r w:rsidRPr="00672AD0">
        <w:rPr>
          <w:rFonts w:ascii="Arial" w:hAnsi="Arial" w:cs="Arial"/>
          <w:sz w:val="22"/>
          <w:szCs w:val="22"/>
        </w:rPr>
        <w:t>Fraszki to wszytko, cokolwiek myślemy,</w:t>
      </w:r>
    </w:p>
    <w:p w14:paraId="00A8FFF5" w14:textId="77777777" w:rsidR="00423B50" w:rsidRDefault="00423B50" w:rsidP="00B70C2E">
      <w:pPr>
        <w:pStyle w:val="NormalnyWeb"/>
        <w:spacing w:before="0" w:beforeAutospacing="0" w:after="0" w:afterAutospacing="0" w:line="276" w:lineRule="auto"/>
        <w:rPr>
          <w:rFonts w:ascii="Arial" w:hAnsi="Arial" w:cs="Arial"/>
          <w:sz w:val="22"/>
          <w:szCs w:val="22"/>
        </w:rPr>
      </w:pPr>
      <w:r w:rsidRPr="00672AD0">
        <w:rPr>
          <w:rFonts w:ascii="Arial" w:hAnsi="Arial" w:cs="Arial"/>
          <w:sz w:val="22"/>
          <w:szCs w:val="22"/>
        </w:rPr>
        <w:t>Fraszki to wszytko, cokolwiek czyniemy;</w:t>
      </w:r>
    </w:p>
    <w:p w14:paraId="6E70162B" w14:textId="77777777" w:rsidR="00423B50" w:rsidRDefault="00423B50" w:rsidP="00423B50">
      <w:pPr>
        <w:pStyle w:val="NormalnyWeb"/>
        <w:spacing w:before="0" w:beforeAutospacing="0" w:after="0" w:afterAutospacing="0" w:line="276" w:lineRule="auto"/>
        <w:rPr>
          <w:rFonts w:ascii="Arial" w:hAnsi="Arial" w:cs="Arial"/>
          <w:sz w:val="22"/>
          <w:szCs w:val="22"/>
        </w:rPr>
      </w:pPr>
      <w:r w:rsidRPr="00672AD0">
        <w:rPr>
          <w:rFonts w:ascii="Arial" w:hAnsi="Arial" w:cs="Arial"/>
          <w:sz w:val="22"/>
          <w:szCs w:val="22"/>
        </w:rPr>
        <w:t>Nie masz na świecie żadnej pewnej rzeczy,</w:t>
      </w:r>
    </w:p>
    <w:p w14:paraId="5D0F6A5A" w14:textId="77777777" w:rsidR="00423B50" w:rsidRDefault="00423B50" w:rsidP="00B70C2E">
      <w:pPr>
        <w:pStyle w:val="NormalnyWeb"/>
        <w:spacing w:before="0" w:beforeAutospacing="0" w:after="0" w:afterAutospacing="0" w:line="276" w:lineRule="auto"/>
        <w:rPr>
          <w:rFonts w:ascii="Arial" w:hAnsi="Arial" w:cs="Arial"/>
          <w:sz w:val="22"/>
          <w:szCs w:val="22"/>
        </w:rPr>
      </w:pPr>
      <w:r w:rsidRPr="00672AD0">
        <w:rPr>
          <w:rFonts w:ascii="Arial" w:hAnsi="Arial" w:cs="Arial"/>
          <w:sz w:val="22"/>
          <w:szCs w:val="22"/>
        </w:rPr>
        <w:t>Próżno tu człowiek ma co mieć na pieczy.</w:t>
      </w:r>
    </w:p>
    <w:p w14:paraId="336FF84E" w14:textId="77777777" w:rsidR="00423B50" w:rsidRDefault="00423B50" w:rsidP="00423B50">
      <w:pPr>
        <w:pStyle w:val="NormalnyWeb"/>
        <w:spacing w:before="0" w:beforeAutospacing="0" w:after="0" w:afterAutospacing="0" w:line="276" w:lineRule="auto"/>
        <w:rPr>
          <w:rFonts w:ascii="Arial" w:hAnsi="Arial" w:cs="Arial"/>
          <w:sz w:val="22"/>
          <w:szCs w:val="22"/>
        </w:rPr>
      </w:pPr>
      <w:r w:rsidRPr="00672AD0">
        <w:rPr>
          <w:rFonts w:ascii="Arial" w:hAnsi="Arial" w:cs="Arial"/>
          <w:sz w:val="22"/>
          <w:szCs w:val="22"/>
        </w:rPr>
        <w:t>Zacność, uroda, moc, pieniądze, sława,</w:t>
      </w:r>
    </w:p>
    <w:p w14:paraId="69959A9B" w14:textId="77777777" w:rsidR="00423B50" w:rsidRDefault="00423B50" w:rsidP="00B70C2E">
      <w:pPr>
        <w:pStyle w:val="NormalnyWeb"/>
        <w:spacing w:before="0" w:beforeAutospacing="0" w:after="0" w:afterAutospacing="0" w:line="276" w:lineRule="auto"/>
        <w:rPr>
          <w:rFonts w:ascii="Arial" w:hAnsi="Arial" w:cs="Arial"/>
          <w:sz w:val="22"/>
          <w:szCs w:val="22"/>
        </w:rPr>
      </w:pPr>
      <w:r w:rsidRPr="00672AD0">
        <w:rPr>
          <w:rFonts w:ascii="Arial" w:hAnsi="Arial" w:cs="Arial"/>
          <w:sz w:val="22"/>
          <w:szCs w:val="22"/>
        </w:rPr>
        <w:t>Wszystko to minie jako polna trawa</w:t>
      </w:r>
      <w:r>
        <w:rPr>
          <w:rFonts w:ascii="Arial" w:hAnsi="Arial" w:cs="Arial"/>
          <w:sz w:val="22"/>
          <w:szCs w:val="22"/>
        </w:rPr>
        <w:t>.</w:t>
      </w:r>
    </w:p>
    <w:p w14:paraId="2B591715" w14:textId="77777777" w:rsidR="00423B50" w:rsidRDefault="00423B50" w:rsidP="00423B50">
      <w:pPr>
        <w:pStyle w:val="NormalnyWeb"/>
        <w:spacing w:before="0" w:beforeAutospacing="0" w:after="0" w:afterAutospacing="0" w:line="276" w:lineRule="auto"/>
        <w:rPr>
          <w:rFonts w:ascii="Arial" w:hAnsi="Arial" w:cs="Arial"/>
          <w:sz w:val="22"/>
          <w:szCs w:val="22"/>
        </w:rPr>
      </w:pPr>
      <w:r w:rsidRPr="00672AD0">
        <w:rPr>
          <w:rFonts w:ascii="Arial" w:hAnsi="Arial" w:cs="Arial"/>
          <w:sz w:val="22"/>
          <w:szCs w:val="22"/>
        </w:rPr>
        <w:t>Naśmiawszy si</w:t>
      </w:r>
      <w:r>
        <w:rPr>
          <w:rFonts w:ascii="Arial" w:hAnsi="Arial" w:cs="Arial"/>
          <w:sz w:val="22"/>
          <w:szCs w:val="22"/>
        </w:rPr>
        <w:t>e</w:t>
      </w:r>
      <w:r w:rsidRPr="00672AD0">
        <w:rPr>
          <w:rFonts w:ascii="Arial" w:hAnsi="Arial" w:cs="Arial"/>
          <w:sz w:val="22"/>
          <w:szCs w:val="22"/>
        </w:rPr>
        <w:t xml:space="preserve"> nam i naszym porządkom,</w:t>
      </w:r>
    </w:p>
    <w:p w14:paraId="13D75440" w14:textId="77777777" w:rsidR="00423B50" w:rsidRPr="00672AD0" w:rsidRDefault="00423B50" w:rsidP="00B70C2E">
      <w:pPr>
        <w:pStyle w:val="NormalnyWeb"/>
        <w:spacing w:before="0" w:beforeAutospacing="0" w:after="0" w:afterAutospacing="0" w:line="276" w:lineRule="auto"/>
        <w:rPr>
          <w:rFonts w:ascii="Arial" w:hAnsi="Arial" w:cs="Arial"/>
          <w:sz w:val="22"/>
          <w:szCs w:val="22"/>
        </w:rPr>
      </w:pPr>
      <w:r w:rsidRPr="00672AD0">
        <w:rPr>
          <w:rFonts w:ascii="Arial" w:hAnsi="Arial" w:cs="Arial"/>
          <w:sz w:val="22"/>
          <w:szCs w:val="22"/>
        </w:rPr>
        <w:t>Wemkną nas w mieszek, jako czynią łą</w:t>
      </w:r>
      <w:r>
        <w:rPr>
          <w:rFonts w:ascii="Arial" w:hAnsi="Arial" w:cs="Arial"/>
          <w:sz w:val="22"/>
          <w:szCs w:val="22"/>
        </w:rPr>
        <w:t>d</w:t>
      </w:r>
      <w:r w:rsidRPr="00672AD0">
        <w:rPr>
          <w:rFonts w:ascii="Arial" w:hAnsi="Arial" w:cs="Arial"/>
          <w:sz w:val="22"/>
          <w:szCs w:val="22"/>
        </w:rPr>
        <w:t>kom.</w:t>
      </w:r>
    </w:p>
    <w:p w14:paraId="2670C891" w14:textId="77777777" w:rsidR="005B5765" w:rsidRPr="005B5765" w:rsidRDefault="005B5765" w:rsidP="005B5765">
      <w:pPr>
        <w:pStyle w:val="NormalnyWeb"/>
        <w:spacing w:before="0" w:beforeAutospacing="0" w:after="0" w:afterAutospacing="0" w:line="276" w:lineRule="auto"/>
        <w:rPr>
          <w:rFonts w:ascii="Arial" w:hAnsi="Arial" w:cs="Arial"/>
          <w:bCs/>
          <w:sz w:val="22"/>
          <w:szCs w:val="22"/>
        </w:rPr>
      </w:pPr>
    </w:p>
    <w:p w14:paraId="1739BF1E" w14:textId="5B46386D" w:rsidR="00423B50" w:rsidRPr="005B5765" w:rsidRDefault="005B5765" w:rsidP="005B5765">
      <w:pPr>
        <w:pStyle w:val="NormalnyWeb"/>
        <w:spacing w:before="0" w:beforeAutospacing="0" w:after="0" w:afterAutospacing="0" w:line="276" w:lineRule="auto"/>
        <w:rPr>
          <w:rFonts w:ascii="Arial" w:hAnsi="Arial" w:cs="Arial"/>
          <w:bCs/>
          <w:iCs/>
          <w:sz w:val="22"/>
          <w:szCs w:val="22"/>
        </w:rPr>
      </w:pPr>
      <w:r w:rsidRPr="005B5765">
        <w:rPr>
          <w:rFonts w:ascii="Arial" w:hAnsi="Arial" w:cs="Arial"/>
          <w:bCs/>
          <w:sz w:val="22"/>
          <w:szCs w:val="22"/>
        </w:rPr>
        <w:t xml:space="preserve">  </w:t>
      </w:r>
      <w:r w:rsidR="00423B50" w:rsidRPr="005B5765">
        <w:rPr>
          <w:rFonts w:ascii="Arial" w:hAnsi="Arial" w:cs="Arial"/>
          <w:bCs/>
          <w:sz w:val="22"/>
          <w:szCs w:val="22"/>
        </w:rPr>
        <w:t xml:space="preserve">Wyjaśnij, jaką koncepcję ludzkiego życia prezentuje Jan Kochanowski we fraszce </w:t>
      </w:r>
      <w:r>
        <w:rPr>
          <w:rFonts w:ascii="Arial" w:hAnsi="Arial" w:cs="Arial"/>
          <w:bCs/>
          <w:sz w:val="22"/>
          <w:szCs w:val="22"/>
        </w:rPr>
        <w:t>„</w:t>
      </w:r>
      <w:r w:rsidR="00423B50" w:rsidRPr="005B5765">
        <w:rPr>
          <w:rFonts w:ascii="Arial" w:hAnsi="Arial" w:cs="Arial"/>
          <w:bCs/>
          <w:sz w:val="22"/>
          <w:szCs w:val="22"/>
        </w:rPr>
        <w:t>O żywocie ludzkim</w:t>
      </w:r>
      <w:r>
        <w:rPr>
          <w:rFonts w:ascii="Arial" w:hAnsi="Arial" w:cs="Arial"/>
          <w:bCs/>
          <w:sz w:val="22"/>
          <w:szCs w:val="22"/>
        </w:rPr>
        <w:t>”</w:t>
      </w:r>
      <w:r w:rsidR="00423B50" w:rsidRPr="005B5765">
        <w:rPr>
          <w:rFonts w:ascii="Arial" w:hAnsi="Arial" w:cs="Arial"/>
          <w:bCs/>
          <w:iCs/>
          <w:sz w:val="22"/>
          <w:szCs w:val="22"/>
        </w:rPr>
        <w:t>. W odpowiedzi uwzględnij tradycję filozoficzną, do której odwołuje się poeta.</w:t>
      </w:r>
    </w:p>
    <w:p w14:paraId="1D659F1E" w14:textId="38BA7C08" w:rsidR="00423B50" w:rsidRDefault="005B5765" w:rsidP="00423B50">
      <w:pPr>
        <w:autoSpaceDE w:val="0"/>
        <w:autoSpaceDN w:val="0"/>
        <w:adjustRightInd w:val="0"/>
        <w:spacing w:line="276" w:lineRule="auto"/>
        <w:rPr>
          <w:rFonts w:ascii="Arial" w:hAnsi="Arial" w:cs="Arial"/>
          <w:bCs/>
        </w:rPr>
      </w:pPr>
      <w:r>
        <w:rPr>
          <w:rFonts w:ascii="Arial" w:hAnsi="Arial" w:cs="Arial"/>
          <w:bCs/>
        </w:rPr>
        <w:t>---</w:t>
      </w:r>
    </w:p>
    <w:p w14:paraId="65352089" w14:textId="23343372" w:rsidR="005B5765" w:rsidRDefault="005B5765" w:rsidP="00423B50">
      <w:pPr>
        <w:autoSpaceDE w:val="0"/>
        <w:autoSpaceDN w:val="0"/>
        <w:adjustRightInd w:val="0"/>
        <w:spacing w:line="276" w:lineRule="auto"/>
        <w:rPr>
          <w:rFonts w:ascii="Arial" w:hAnsi="Arial" w:cs="Arial"/>
        </w:rPr>
      </w:pPr>
    </w:p>
    <w:p w14:paraId="5A09ED07" w14:textId="480D502C" w:rsidR="00423B50" w:rsidRPr="005B5765" w:rsidRDefault="005B5765" w:rsidP="00423B50">
      <w:pPr>
        <w:spacing w:line="276" w:lineRule="auto"/>
        <w:rPr>
          <w:rFonts w:ascii="Arial" w:hAnsi="Arial" w:cs="Arial"/>
        </w:rPr>
      </w:pPr>
      <w:r w:rsidRPr="005B5765">
        <w:rPr>
          <w:rFonts w:ascii="Arial" w:hAnsi="Arial" w:cs="Arial"/>
        </w:rPr>
        <w:t xml:space="preserve">  </w:t>
      </w:r>
      <w:r w:rsidR="00423B50" w:rsidRPr="005B5765">
        <w:rPr>
          <w:rFonts w:ascii="Arial" w:hAnsi="Arial" w:cs="Arial"/>
        </w:rPr>
        <w:t>Zasady oceniania</w:t>
      </w:r>
    </w:p>
    <w:p w14:paraId="49D70680" w14:textId="77777777" w:rsidR="00423B50" w:rsidRPr="005B5765" w:rsidRDefault="00423B50" w:rsidP="00423B50">
      <w:pPr>
        <w:spacing w:line="276" w:lineRule="auto"/>
        <w:jc w:val="both"/>
        <w:rPr>
          <w:rFonts w:ascii="Arial" w:hAnsi="Arial" w:cs="Arial"/>
        </w:rPr>
      </w:pPr>
      <w:r w:rsidRPr="005B5765">
        <w:rPr>
          <w:rFonts w:ascii="Arial" w:hAnsi="Arial" w:cs="Arial"/>
        </w:rPr>
        <w:t>1 pkt – poprawne wyjaśnienie z uwzględnieniem jednej tradycji filozoficznej.</w:t>
      </w:r>
    </w:p>
    <w:p w14:paraId="592137FC" w14:textId="77777777" w:rsidR="00423B50" w:rsidRPr="005B5765" w:rsidRDefault="00423B50" w:rsidP="00423B50">
      <w:pPr>
        <w:spacing w:line="276" w:lineRule="auto"/>
        <w:rPr>
          <w:rFonts w:ascii="Arial" w:hAnsi="Arial" w:cs="Arial"/>
        </w:rPr>
      </w:pPr>
      <w:r w:rsidRPr="005B5765">
        <w:rPr>
          <w:rFonts w:ascii="Arial" w:hAnsi="Arial" w:cs="Arial"/>
        </w:rPr>
        <w:t>0 pkt – odpowiedź niepoprawna lub niepełna albo brak odpowiedzi.</w:t>
      </w:r>
    </w:p>
    <w:p w14:paraId="6A6DB66E" w14:textId="77777777" w:rsidR="00423B50" w:rsidRPr="005B5765" w:rsidRDefault="00423B50" w:rsidP="005B5765">
      <w:pPr>
        <w:spacing w:line="276" w:lineRule="auto"/>
        <w:rPr>
          <w:rFonts w:ascii="Arial" w:hAnsi="Arial" w:cs="Arial"/>
        </w:rPr>
      </w:pPr>
    </w:p>
    <w:p w14:paraId="0DFC8BC8" w14:textId="6D12CFF7" w:rsidR="00423B50" w:rsidRPr="005B5765" w:rsidRDefault="005B5765" w:rsidP="005B5765">
      <w:pPr>
        <w:spacing w:line="276" w:lineRule="auto"/>
        <w:rPr>
          <w:rFonts w:ascii="Arial" w:hAnsi="Arial" w:cs="Arial"/>
        </w:rPr>
      </w:pPr>
      <w:r w:rsidRPr="005B5765">
        <w:rPr>
          <w:rFonts w:ascii="Arial" w:hAnsi="Arial" w:cs="Arial"/>
        </w:rPr>
        <w:lastRenderedPageBreak/>
        <w:t xml:space="preserve">  </w:t>
      </w:r>
      <w:r w:rsidR="00423B50" w:rsidRPr="005B5765">
        <w:rPr>
          <w:rFonts w:ascii="Arial" w:hAnsi="Arial" w:cs="Arial"/>
        </w:rPr>
        <w:t>Przykładowe odpowiedzi ocenione na 1 pkt</w:t>
      </w:r>
    </w:p>
    <w:p w14:paraId="2C8B27C3" w14:textId="69447520" w:rsidR="00423B50" w:rsidRPr="005B5765" w:rsidRDefault="005B5765" w:rsidP="005B5765">
      <w:pPr>
        <w:spacing w:line="276" w:lineRule="auto"/>
        <w:rPr>
          <w:rFonts w:ascii="Arial" w:hAnsi="Arial" w:cs="Arial"/>
        </w:rPr>
      </w:pPr>
      <w:r>
        <w:rPr>
          <w:rFonts w:ascii="Arial" w:hAnsi="Arial" w:cs="Arial"/>
        </w:rPr>
        <w:t xml:space="preserve">- </w:t>
      </w:r>
      <w:r w:rsidR="00423B50" w:rsidRPr="005B5765">
        <w:rPr>
          <w:rFonts w:ascii="Arial" w:hAnsi="Arial" w:cs="Arial"/>
        </w:rPr>
        <w:t xml:space="preserve">Jan Kochanowski przedstawia stoicką wizję życia. Mówi o tym, aby nie zrażać się, gdy pojawiają się w życiu trudności, nie przejmować się i nie angażować się emocjonalnie, wręcz nie przywiązywać się ani do dobrostanu, ani do spraw trudniejszych. </w:t>
      </w:r>
    </w:p>
    <w:p w14:paraId="71812ED7" w14:textId="64F99B88" w:rsidR="00423B50" w:rsidRPr="005B5765" w:rsidRDefault="005B5765" w:rsidP="005B5765">
      <w:pPr>
        <w:spacing w:line="276" w:lineRule="auto"/>
        <w:rPr>
          <w:rFonts w:ascii="Arial" w:hAnsi="Arial" w:cs="Arial"/>
        </w:rPr>
      </w:pPr>
      <w:r>
        <w:rPr>
          <w:rFonts w:ascii="Arial" w:hAnsi="Arial" w:cs="Arial"/>
        </w:rPr>
        <w:t xml:space="preserve">- </w:t>
      </w:r>
      <w:r w:rsidR="00423B50" w:rsidRPr="005B5765">
        <w:rPr>
          <w:rFonts w:ascii="Arial" w:hAnsi="Arial" w:cs="Arial"/>
        </w:rPr>
        <w:t>Motyw przemijania, vanitas uświadamia człowiekowi, że nic nie trwa wiecznie; człowiek niezależnie od tego, co zrobi i tak kiedyś odejdzie w zapomnienie, jak jego praca.</w:t>
      </w:r>
    </w:p>
    <w:p w14:paraId="03EEE77E" w14:textId="77777777" w:rsidR="00423B50" w:rsidRDefault="00423B50" w:rsidP="005B5765">
      <w:pPr>
        <w:pStyle w:val="Akapitzlist"/>
        <w:spacing w:line="276" w:lineRule="auto"/>
        <w:rPr>
          <w:rFonts w:ascii="Arial" w:hAnsi="Arial" w:cs="Arial"/>
        </w:rPr>
      </w:pPr>
    </w:p>
    <w:p w14:paraId="774757D9" w14:textId="7E6D1C6D" w:rsidR="00423B50" w:rsidRPr="005B5765" w:rsidRDefault="005B5765" w:rsidP="005B5765">
      <w:pPr>
        <w:spacing w:line="276" w:lineRule="auto"/>
        <w:rPr>
          <w:rFonts w:ascii="Arial" w:hAnsi="Arial" w:cs="Arial"/>
          <w:bCs/>
        </w:rPr>
      </w:pPr>
      <w:r>
        <w:rPr>
          <w:rFonts w:ascii="Arial" w:hAnsi="Arial" w:cs="Arial"/>
          <w:bCs/>
        </w:rPr>
        <w:t xml:space="preserve">  </w:t>
      </w:r>
      <w:r w:rsidR="00423B50" w:rsidRPr="005B5765">
        <w:rPr>
          <w:rFonts w:ascii="Arial" w:hAnsi="Arial" w:cs="Arial"/>
          <w:bCs/>
        </w:rPr>
        <w:t>Zadanie 17. (0–2)</w:t>
      </w:r>
    </w:p>
    <w:p w14:paraId="070218D8" w14:textId="02B1BF47" w:rsidR="00423B50" w:rsidRPr="009D38E2" w:rsidRDefault="005B5765" w:rsidP="00423B50">
      <w:pPr>
        <w:pStyle w:val="Default"/>
        <w:spacing w:line="276" w:lineRule="auto"/>
        <w:jc w:val="both"/>
        <w:rPr>
          <w:rFonts w:ascii="Arial" w:hAnsi="Arial" w:cs="Arial"/>
          <w:bCs/>
          <w:sz w:val="22"/>
          <w:szCs w:val="22"/>
        </w:rPr>
      </w:pPr>
      <w:r>
        <w:rPr>
          <w:rFonts w:ascii="Arial" w:hAnsi="Arial" w:cs="Arial"/>
          <w:bCs/>
          <w:sz w:val="22"/>
          <w:szCs w:val="22"/>
        </w:rPr>
        <w:t xml:space="preserve">  </w:t>
      </w:r>
      <w:r w:rsidR="00423B50" w:rsidRPr="009D38E2">
        <w:rPr>
          <w:rFonts w:ascii="Arial" w:hAnsi="Arial" w:cs="Arial"/>
          <w:bCs/>
          <w:sz w:val="22"/>
          <w:szCs w:val="22"/>
        </w:rPr>
        <w:t>Zapoznaj się z poniższymi tekstami.</w:t>
      </w:r>
    </w:p>
    <w:p w14:paraId="767FD76E" w14:textId="77777777" w:rsidR="00423B50" w:rsidRPr="009D38E2" w:rsidRDefault="00423B50" w:rsidP="00423B50">
      <w:pPr>
        <w:pStyle w:val="Default"/>
        <w:spacing w:line="276" w:lineRule="auto"/>
        <w:jc w:val="both"/>
        <w:rPr>
          <w:rFonts w:ascii="Arial" w:hAnsi="Arial" w:cs="Arial"/>
          <w:b/>
          <w:sz w:val="22"/>
          <w:szCs w:val="22"/>
        </w:rPr>
      </w:pPr>
    </w:p>
    <w:p w14:paraId="2178834F" w14:textId="440F2FDE" w:rsidR="00423B50" w:rsidRPr="005B5765" w:rsidRDefault="005B5765" w:rsidP="00423B50">
      <w:pPr>
        <w:pStyle w:val="Default"/>
        <w:spacing w:line="276" w:lineRule="auto"/>
        <w:jc w:val="both"/>
        <w:rPr>
          <w:rFonts w:ascii="Arial" w:hAnsi="Arial" w:cs="Arial"/>
          <w:bCs/>
          <w:sz w:val="22"/>
          <w:szCs w:val="22"/>
        </w:rPr>
      </w:pPr>
      <w:r>
        <w:rPr>
          <w:rFonts w:ascii="Arial" w:hAnsi="Arial" w:cs="Arial"/>
          <w:bCs/>
          <w:sz w:val="22"/>
          <w:szCs w:val="22"/>
        </w:rPr>
        <w:t xml:space="preserve">  </w:t>
      </w:r>
      <w:r w:rsidR="00423B50" w:rsidRPr="005B5765">
        <w:rPr>
          <w:rFonts w:ascii="Arial" w:hAnsi="Arial" w:cs="Arial"/>
          <w:bCs/>
          <w:sz w:val="22"/>
          <w:szCs w:val="22"/>
        </w:rPr>
        <w:t>Tekst 1.</w:t>
      </w:r>
    </w:p>
    <w:p w14:paraId="18956192" w14:textId="01496CF8" w:rsidR="00423B50" w:rsidRPr="005B5765" w:rsidRDefault="00B70C2E" w:rsidP="00423B50">
      <w:pPr>
        <w:spacing w:line="276" w:lineRule="auto"/>
        <w:jc w:val="both"/>
        <w:rPr>
          <w:rFonts w:ascii="Arial" w:hAnsi="Arial" w:cs="Arial"/>
          <w:bCs/>
        </w:rPr>
      </w:pPr>
      <w:r>
        <w:rPr>
          <w:rFonts w:ascii="Arial" w:hAnsi="Arial" w:cs="Arial"/>
          <w:bCs/>
        </w:rPr>
        <w:t xml:space="preserve">  </w:t>
      </w:r>
      <w:r w:rsidR="00423B50" w:rsidRPr="005B5765">
        <w:rPr>
          <w:rFonts w:ascii="Arial" w:hAnsi="Arial" w:cs="Arial"/>
          <w:bCs/>
        </w:rPr>
        <w:t xml:space="preserve">Jan Kochanowski </w:t>
      </w:r>
    </w:p>
    <w:p w14:paraId="35CCCD78" w14:textId="2B8FE8D2" w:rsidR="00423B50" w:rsidRPr="005B5765" w:rsidRDefault="00B70C2E" w:rsidP="00423B50">
      <w:pPr>
        <w:spacing w:line="276" w:lineRule="auto"/>
        <w:jc w:val="both"/>
        <w:rPr>
          <w:rFonts w:ascii="Arial" w:hAnsi="Arial" w:cs="Arial"/>
          <w:bCs/>
        </w:rPr>
      </w:pPr>
      <w:r>
        <w:rPr>
          <w:rFonts w:ascii="Arial" w:hAnsi="Arial" w:cs="Arial"/>
          <w:bCs/>
        </w:rPr>
        <w:t xml:space="preserve">  </w:t>
      </w:r>
      <w:r w:rsidR="005B5765">
        <w:rPr>
          <w:rFonts w:ascii="Arial" w:hAnsi="Arial" w:cs="Arial"/>
          <w:bCs/>
        </w:rPr>
        <w:t>„</w:t>
      </w:r>
      <w:r w:rsidR="00423B50" w:rsidRPr="005B5765">
        <w:rPr>
          <w:rFonts w:ascii="Arial" w:hAnsi="Arial" w:cs="Arial"/>
          <w:bCs/>
        </w:rPr>
        <w:t>Pieśń IX</w:t>
      </w:r>
      <w:r w:rsidR="005B5765">
        <w:rPr>
          <w:rFonts w:ascii="Arial" w:hAnsi="Arial" w:cs="Arial"/>
          <w:bCs/>
        </w:rPr>
        <w:t>”</w:t>
      </w:r>
      <w:r w:rsidR="00423B50" w:rsidRPr="005B5765">
        <w:rPr>
          <w:rFonts w:ascii="Arial" w:hAnsi="Arial" w:cs="Arial"/>
          <w:bCs/>
        </w:rPr>
        <w:t xml:space="preserve"> (</w:t>
      </w:r>
      <w:r w:rsidR="005B5765">
        <w:rPr>
          <w:rFonts w:ascii="Arial" w:hAnsi="Arial" w:cs="Arial"/>
          <w:bCs/>
        </w:rPr>
        <w:t>„</w:t>
      </w:r>
      <w:r w:rsidR="00423B50" w:rsidRPr="005B5765">
        <w:rPr>
          <w:rFonts w:ascii="Arial" w:hAnsi="Arial" w:cs="Arial"/>
          <w:bCs/>
        </w:rPr>
        <w:t>Księgi wtóre</w:t>
      </w:r>
      <w:r w:rsidR="005B5765">
        <w:rPr>
          <w:rFonts w:ascii="Arial" w:hAnsi="Arial" w:cs="Arial"/>
          <w:bCs/>
        </w:rPr>
        <w:t>”</w:t>
      </w:r>
      <w:r w:rsidR="00423B50" w:rsidRPr="005B5765">
        <w:rPr>
          <w:rFonts w:ascii="Arial" w:hAnsi="Arial" w:cs="Arial"/>
          <w:bCs/>
        </w:rPr>
        <w:t>)</w:t>
      </w:r>
    </w:p>
    <w:p w14:paraId="0CF34D9D" w14:textId="77777777" w:rsidR="00423B50" w:rsidRPr="009D38E2" w:rsidRDefault="00423B50" w:rsidP="00423B50">
      <w:pPr>
        <w:spacing w:line="276" w:lineRule="auto"/>
        <w:jc w:val="both"/>
        <w:rPr>
          <w:rFonts w:ascii="Arial" w:hAnsi="Arial" w:cs="Arial"/>
          <w:b/>
        </w:rPr>
      </w:pPr>
    </w:p>
    <w:p w14:paraId="6CF52B6B" w14:textId="35F88BE0" w:rsidR="00423B50" w:rsidRPr="009D38E2" w:rsidRDefault="0036621F" w:rsidP="00423B50">
      <w:pPr>
        <w:spacing w:line="276" w:lineRule="auto"/>
        <w:jc w:val="both"/>
        <w:rPr>
          <w:rFonts w:ascii="Arial" w:eastAsia="Times New Roman" w:hAnsi="Arial" w:cs="Arial"/>
          <w:color w:val="000000"/>
          <w:lang w:eastAsia="pl-PL"/>
        </w:rPr>
      </w:pPr>
      <w:r>
        <w:rPr>
          <w:rFonts w:ascii="Arial" w:eastAsia="Times New Roman" w:hAnsi="Arial" w:cs="Arial"/>
          <w:color w:val="000000"/>
          <w:lang w:eastAsia="pl-PL"/>
        </w:rPr>
        <w:t xml:space="preserve">  </w:t>
      </w:r>
      <w:r w:rsidR="00423B50" w:rsidRPr="009D38E2">
        <w:rPr>
          <w:rFonts w:ascii="Arial" w:eastAsia="Times New Roman" w:hAnsi="Arial" w:cs="Arial"/>
          <w:color w:val="000000"/>
          <w:lang w:eastAsia="pl-PL"/>
        </w:rPr>
        <w:t>Nie porzucaj nadzieje,</w:t>
      </w:r>
    </w:p>
    <w:p w14:paraId="148F883B" w14:textId="77777777" w:rsidR="00423B50" w:rsidRPr="009D38E2" w:rsidRDefault="00423B50" w:rsidP="00423B50">
      <w:pPr>
        <w:spacing w:line="276" w:lineRule="auto"/>
        <w:jc w:val="both"/>
        <w:rPr>
          <w:rFonts w:ascii="Arial" w:eastAsia="Times New Roman" w:hAnsi="Arial" w:cs="Arial"/>
          <w:color w:val="000000"/>
          <w:lang w:eastAsia="pl-PL"/>
        </w:rPr>
      </w:pPr>
      <w:r w:rsidRPr="009D38E2">
        <w:rPr>
          <w:rFonts w:ascii="Arial" w:eastAsia="Times New Roman" w:hAnsi="Arial" w:cs="Arial"/>
          <w:color w:val="000000"/>
          <w:lang w:eastAsia="pl-PL"/>
        </w:rPr>
        <w:t>Jakoć się kolwiek dzieje:</w:t>
      </w:r>
    </w:p>
    <w:p w14:paraId="616A09B0" w14:textId="77777777" w:rsidR="00423B50" w:rsidRPr="009D38E2" w:rsidRDefault="00423B50" w:rsidP="00423B50">
      <w:pPr>
        <w:spacing w:line="276" w:lineRule="auto"/>
        <w:jc w:val="both"/>
        <w:rPr>
          <w:rFonts w:ascii="Arial" w:eastAsia="Times New Roman" w:hAnsi="Arial" w:cs="Arial"/>
          <w:color w:val="000000"/>
          <w:lang w:eastAsia="pl-PL"/>
        </w:rPr>
      </w:pPr>
      <w:r w:rsidRPr="009D38E2">
        <w:rPr>
          <w:rFonts w:ascii="Arial" w:eastAsia="Times New Roman" w:hAnsi="Arial" w:cs="Arial"/>
          <w:color w:val="000000"/>
          <w:lang w:eastAsia="pl-PL"/>
        </w:rPr>
        <w:t>Bo nie już słońce ostatnie zachodzi,</w:t>
      </w:r>
    </w:p>
    <w:p w14:paraId="3C027F00" w14:textId="77777777" w:rsidR="00423B50" w:rsidRPr="009D38E2" w:rsidRDefault="00423B50" w:rsidP="00423B50">
      <w:pPr>
        <w:spacing w:line="276" w:lineRule="auto"/>
        <w:jc w:val="both"/>
        <w:rPr>
          <w:rFonts w:ascii="Arial" w:eastAsia="Times New Roman" w:hAnsi="Arial" w:cs="Arial"/>
          <w:color w:val="000000"/>
          <w:lang w:eastAsia="pl-PL"/>
        </w:rPr>
      </w:pPr>
      <w:r w:rsidRPr="009D38E2">
        <w:rPr>
          <w:rFonts w:ascii="Arial" w:eastAsia="Times New Roman" w:hAnsi="Arial" w:cs="Arial"/>
          <w:color w:val="000000"/>
          <w:lang w:eastAsia="pl-PL"/>
        </w:rPr>
        <w:t>A po złej chwili piękny dzień przychodzi.</w:t>
      </w:r>
    </w:p>
    <w:p w14:paraId="46CF0994" w14:textId="77777777" w:rsidR="00423B50" w:rsidRPr="009D38E2" w:rsidRDefault="00423B50" w:rsidP="00423B50">
      <w:pPr>
        <w:spacing w:line="276" w:lineRule="auto"/>
        <w:jc w:val="both"/>
        <w:rPr>
          <w:rFonts w:ascii="Arial" w:eastAsia="Times New Roman" w:hAnsi="Arial" w:cs="Arial"/>
          <w:color w:val="000000"/>
          <w:lang w:eastAsia="pl-PL"/>
        </w:rPr>
      </w:pPr>
      <w:r w:rsidRPr="009D38E2">
        <w:rPr>
          <w:rFonts w:ascii="Arial" w:eastAsia="Times New Roman" w:hAnsi="Arial" w:cs="Arial"/>
          <w:color w:val="000000"/>
          <w:lang w:eastAsia="pl-PL"/>
        </w:rPr>
        <w:t>[…]</w:t>
      </w:r>
    </w:p>
    <w:p w14:paraId="0FAF3FCC" w14:textId="1B1AF1A2" w:rsidR="00423B50" w:rsidRPr="009D38E2" w:rsidRDefault="0036621F" w:rsidP="00423B50">
      <w:pPr>
        <w:spacing w:line="276" w:lineRule="auto"/>
        <w:jc w:val="both"/>
        <w:rPr>
          <w:rFonts w:ascii="Arial" w:eastAsia="Times New Roman" w:hAnsi="Arial" w:cs="Arial"/>
          <w:color w:val="000000"/>
          <w:lang w:eastAsia="pl-PL"/>
        </w:rPr>
      </w:pPr>
      <w:r>
        <w:rPr>
          <w:rFonts w:ascii="Arial" w:eastAsia="Times New Roman" w:hAnsi="Arial" w:cs="Arial"/>
          <w:color w:val="000000"/>
          <w:lang w:eastAsia="pl-PL"/>
        </w:rPr>
        <w:t xml:space="preserve">  </w:t>
      </w:r>
      <w:r w:rsidR="00423B50" w:rsidRPr="009D38E2">
        <w:rPr>
          <w:rFonts w:ascii="Arial" w:eastAsia="Times New Roman" w:hAnsi="Arial" w:cs="Arial"/>
          <w:color w:val="000000"/>
          <w:lang w:eastAsia="pl-PL"/>
        </w:rPr>
        <w:t>Nic wiecznego na świecie:</w:t>
      </w:r>
    </w:p>
    <w:p w14:paraId="512F1E18" w14:textId="77777777" w:rsidR="00423B50" w:rsidRPr="009D38E2" w:rsidRDefault="00423B50" w:rsidP="00423B50">
      <w:pPr>
        <w:spacing w:line="276" w:lineRule="auto"/>
        <w:jc w:val="both"/>
        <w:rPr>
          <w:rFonts w:ascii="Arial" w:eastAsia="Times New Roman" w:hAnsi="Arial" w:cs="Arial"/>
          <w:color w:val="000000"/>
          <w:lang w:eastAsia="pl-PL"/>
        </w:rPr>
      </w:pPr>
      <w:r w:rsidRPr="009D38E2">
        <w:rPr>
          <w:rFonts w:ascii="Arial" w:eastAsia="Times New Roman" w:hAnsi="Arial" w:cs="Arial"/>
          <w:color w:val="000000"/>
          <w:lang w:eastAsia="pl-PL"/>
        </w:rPr>
        <w:t>Radość się z troską plecie,</w:t>
      </w:r>
    </w:p>
    <w:p w14:paraId="17A26646" w14:textId="77777777" w:rsidR="00423B50" w:rsidRPr="009D38E2" w:rsidRDefault="00423B50" w:rsidP="00423B50">
      <w:pPr>
        <w:spacing w:line="276" w:lineRule="auto"/>
        <w:jc w:val="both"/>
        <w:rPr>
          <w:rFonts w:ascii="Arial" w:eastAsia="Times New Roman" w:hAnsi="Arial" w:cs="Arial"/>
          <w:color w:val="000000"/>
          <w:lang w:eastAsia="pl-PL"/>
        </w:rPr>
      </w:pPr>
      <w:r w:rsidRPr="009D38E2">
        <w:rPr>
          <w:rFonts w:ascii="Arial" w:eastAsia="Times New Roman" w:hAnsi="Arial" w:cs="Arial"/>
          <w:color w:val="000000"/>
          <w:lang w:eastAsia="pl-PL"/>
        </w:rPr>
        <w:t>A kiedy jedna weźmie moc nawiętszą,</w:t>
      </w:r>
    </w:p>
    <w:p w14:paraId="4C3A3FF4" w14:textId="77777777" w:rsidR="00423B50" w:rsidRPr="009D38E2" w:rsidRDefault="00423B50" w:rsidP="00423B50">
      <w:pPr>
        <w:spacing w:line="276" w:lineRule="auto"/>
        <w:jc w:val="both"/>
        <w:rPr>
          <w:rFonts w:ascii="Arial" w:eastAsia="Times New Roman" w:hAnsi="Arial" w:cs="Arial"/>
          <w:color w:val="000000"/>
          <w:lang w:eastAsia="pl-PL"/>
        </w:rPr>
      </w:pPr>
      <w:r w:rsidRPr="009D38E2">
        <w:rPr>
          <w:rFonts w:ascii="Arial" w:eastAsia="Times New Roman" w:hAnsi="Arial" w:cs="Arial"/>
          <w:color w:val="000000"/>
          <w:lang w:eastAsia="pl-PL"/>
        </w:rPr>
        <w:t>Wtenczas masz ujźrzeć odmianę naprędszą.</w:t>
      </w:r>
    </w:p>
    <w:p w14:paraId="71B45A24" w14:textId="77777777" w:rsidR="00423B50" w:rsidRPr="009D38E2" w:rsidRDefault="00423B50" w:rsidP="00423B50">
      <w:pPr>
        <w:spacing w:line="276" w:lineRule="auto"/>
        <w:jc w:val="both"/>
        <w:rPr>
          <w:rFonts w:ascii="Arial" w:eastAsia="Times New Roman" w:hAnsi="Arial" w:cs="Arial"/>
          <w:color w:val="000000"/>
          <w:lang w:eastAsia="pl-PL"/>
        </w:rPr>
      </w:pPr>
      <w:r w:rsidRPr="009D38E2">
        <w:rPr>
          <w:rFonts w:ascii="Arial" w:eastAsia="Times New Roman" w:hAnsi="Arial" w:cs="Arial"/>
          <w:color w:val="000000"/>
          <w:lang w:eastAsia="pl-PL"/>
        </w:rPr>
        <w:t> </w:t>
      </w:r>
    </w:p>
    <w:p w14:paraId="2EF30380" w14:textId="73B4A4D9" w:rsidR="00423B50" w:rsidRPr="009D38E2" w:rsidRDefault="0036621F" w:rsidP="00423B50">
      <w:pPr>
        <w:spacing w:line="276" w:lineRule="auto"/>
        <w:jc w:val="both"/>
        <w:rPr>
          <w:rFonts w:ascii="Arial" w:eastAsia="Times New Roman" w:hAnsi="Arial" w:cs="Arial"/>
          <w:color w:val="000000"/>
          <w:lang w:eastAsia="pl-PL"/>
        </w:rPr>
      </w:pPr>
      <w:r>
        <w:rPr>
          <w:rFonts w:ascii="Arial" w:eastAsia="Times New Roman" w:hAnsi="Arial" w:cs="Arial"/>
          <w:color w:val="000000"/>
          <w:lang w:eastAsia="pl-PL"/>
        </w:rPr>
        <w:t xml:space="preserve">  </w:t>
      </w:r>
      <w:r w:rsidR="00423B50" w:rsidRPr="009D38E2">
        <w:rPr>
          <w:rFonts w:ascii="Arial" w:eastAsia="Times New Roman" w:hAnsi="Arial" w:cs="Arial"/>
          <w:color w:val="000000"/>
          <w:lang w:eastAsia="pl-PL"/>
        </w:rPr>
        <w:t>Ale człowiek zhardzieje,</w:t>
      </w:r>
    </w:p>
    <w:p w14:paraId="3BDA190C" w14:textId="77777777" w:rsidR="00423B50" w:rsidRPr="009D38E2" w:rsidRDefault="00423B50" w:rsidP="00423B50">
      <w:pPr>
        <w:spacing w:line="276" w:lineRule="auto"/>
        <w:jc w:val="both"/>
        <w:rPr>
          <w:rFonts w:ascii="Arial" w:eastAsia="Times New Roman" w:hAnsi="Arial" w:cs="Arial"/>
          <w:color w:val="000000"/>
          <w:lang w:eastAsia="pl-PL"/>
        </w:rPr>
      </w:pPr>
      <w:r w:rsidRPr="009D38E2">
        <w:rPr>
          <w:rFonts w:ascii="Arial" w:eastAsia="Times New Roman" w:hAnsi="Arial" w:cs="Arial"/>
          <w:color w:val="000000"/>
          <w:lang w:eastAsia="pl-PL"/>
        </w:rPr>
        <w:t>Gdy mu się dobrze dzieje;</w:t>
      </w:r>
    </w:p>
    <w:p w14:paraId="38FFA924" w14:textId="77777777" w:rsidR="00423B50" w:rsidRPr="009D38E2" w:rsidRDefault="00423B50" w:rsidP="00423B50">
      <w:pPr>
        <w:spacing w:line="276" w:lineRule="auto"/>
        <w:jc w:val="both"/>
        <w:rPr>
          <w:rFonts w:ascii="Arial" w:eastAsia="Times New Roman" w:hAnsi="Arial" w:cs="Arial"/>
          <w:color w:val="000000"/>
          <w:lang w:eastAsia="pl-PL"/>
        </w:rPr>
      </w:pPr>
      <w:r w:rsidRPr="009D38E2">
        <w:rPr>
          <w:rFonts w:ascii="Arial" w:eastAsia="Times New Roman" w:hAnsi="Arial" w:cs="Arial"/>
          <w:color w:val="000000"/>
          <w:lang w:eastAsia="pl-PL"/>
        </w:rPr>
        <w:t>Więc też, kiedy go Fortuna omyli,</w:t>
      </w:r>
    </w:p>
    <w:p w14:paraId="4308A45E" w14:textId="77777777" w:rsidR="00423B50" w:rsidRPr="009D38E2" w:rsidRDefault="00423B50" w:rsidP="00423B50">
      <w:pPr>
        <w:spacing w:line="276" w:lineRule="auto"/>
        <w:jc w:val="both"/>
        <w:rPr>
          <w:rFonts w:ascii="Arial" w:eastAsia="Times New Roman" w:hAnsi="Arial" w:cs="Arial"/>
          <w:color w:val="000000"/>
          <w:lang w:eastAsia="pl-PL"/>
        </w:rPr>
      </w:pPr>
      <w:r w:rsidRPr="009D38E2">
        <w:rPr>
          <w:rFonts w:ascii="Arial" w:eastAsia="Times New Roman" w:hAnsi="Arial" w:cs="Arial"/>
          <w:color w:val="000000"/>
          <w:lang w:eastAsia="pl-PL"/>
        </w:rPr>
        <w:t>Wnet głowę zwiesi i powagę zmyli.</w:t>
      </w:r>
    </w:p>
    <w:p w14:paraId="519D3ABB" w14:textId="77777777" w:rsidR="00423B50" w:rsidRPr="009D38E2" w:rsidRDefault="00423B50" w:rsidP="00423B50">
      <w:pPr>
        <w:spacing w:line="276" w:lineRule="auto"/>
        <w:jc w:val="both"/>
        <w:rPr>
          <w:rFonts w:ascii="Arial" w:eastAsia="Times New Roman" w:hAnsi="Arial" w:cs="Arial"/>
          <w:color w:val="000000"/>
          <w:lang w:eastAsia="pl-PL"/>
        </w:rPr>
      </w:pPr>
      <w:r w:rsidRPr="009D38E2">
        <w:rPr>
          <w:rFonts w:ascii="Arial" w:eastAsia="Times New Roman" w:hAnsi="Arial" w:cs="Arial"/>
          <w:color w:val="000000"/>
          <w:lang w:eastAsia="pl-PL"/>
        </w:rPr>
        <w:t>Lecz na szczęście wszelakie</w:t>
      </w:r>
    </w:p>
    <w:p w14:paraId="17E2E869" w14:textId="77777777" w:rsidR="00423B50" w:rsidRPr="009D38E2" w:rsidRDefault="00423B50" w:rsidP="00423B50">
      <w:pPr>
        <w:spacing w:line="276" w:lineRule="auto"/>
        <w:jc w:val="both"/>
        <w:rPr>
          <w:rFonts w:ascii="Arial" w:eastAsia="Times New Roman" w:hAnsi="Arial" w:cs="Arial"/>
          <w:color w:val="000000"/>
          <w:lang w:eastAsia="pl-PL"/>
        </w:rPr>
      </w:pPr>
      <w:r w:rsidRPr="009D38E2">
        <w:rPr>
          <w:rFonts w:ascii="Arial" w:eastAsia="Times New Roman" w:hAnsi="Arial" w:cs="Arial"/>
          <w:color w:val="000000"/>
          <w:lang w:eastAsia="pl-PL"/>
        </w:rPr>
        <w:t>Serce ma być jednakie;</w:t>
      </w:r>
    </w:p>
    <w:p w14:paraId="76FABAC4" w14:textId="77777777" w:rsidR="00423B50" w:rsidRPr="009D38E2" w:rsidRDefault="00423B50" w:rsidP="00423B50">
      <w:pPr>
        <w:spacing w:line="276" w:lineRule="auto"/>
        <w:jc w:val="both"/>
        <w:rPr>
          <w:rFonts w:ascii="Arial" w:eastAsia="Times New Roman" w:hAnsi="Arial" w:cs="Arial"/>
          <w:color w:val="000000"/>
          <w:lang w:eastAsia="pl-PL"/>
        </w:rPr>
      </w:pPr>
      <w:r w:rsidRPr="009D38E2">
        <w:rPr>
          <w:rFonts w:ascii="Arial" w:eastAsia="Times New Roman" w:hAnsi="Arial" w:cs="Arial"/>
          <w:color w:val="000000"/>
          <w:lang w:eastAsia="pl-PL"/>
        </w:rPr>
        <w:t>Bo z nas Fortuna w żywe oczy szydzi,</w:t>
      </w:r>
    </w:p>
    <w:p w14:paraId="0BDBDB01" w14:textId="77777777" w:rsidR="00423B50" w:rsidRPr="009D38E2" w:rsidRDefault="00423B50" w:rsidP="00423B50">
      <w:pPr>
        <w:spacing w:line="276" w:lineRule="auto"/>
        <w:jc w:val="both"/>
        <w:rPr>
          <w:rFonts w:ascii="Arial" w:eastAsia="Times New Roman" w:hAnsi="Arial" w:cs="Arial"/>
          <w:color w:val="000000"/>
          <w:lang w:eastAsia="pl-PL"/>
        </w:rPr>
      </w:pPr>
      <w:r w:rsidRPr="009D38E2">
        <w:rPr>
          <w:rFonts w:ascii="Arial" w:eastAsia="Times New Roman" w:hAnsi="Arial" w:cs="Arial"/>
          <w:color w:val="000000"/>
          <w:lang w:eastAsia="pl-PL"/>
        </w:rPr>
        <w:t>To da, to weźmie, jako si</w:t>
      </w:r>
      <w:r>
        <w:rPr>
          <w:rFonts w:ascii="Arial" w:eastAsia="Times New Roman" w:hAnsi="Arial" w:cs="Arial"/>
          <w:color w:val="000000"/>
          <w:lang w:eastAsia="pl-PL"/>
        </w:rPr>
        <w:t>e</w:t>
      </w:r>
      <w:r w:rsidRPr="009D38E2">
        <w:rPr>
          <w:rFonts w:ascii="Arial" w:eastAsia="Times New Roman" w:hAnsi="Arial" w:cs="Arial"/>
          <w:color w:val="000000"/>
          <w:lang w:eastAsia="pl-PL"/>
        </w:rPr>
        <w:t xml:space="preserve"> jej widzi.</w:t>
      </w:r>
    </w:p>
    <w:p w14:paraId="64A88601" w14:textId="77777777" w:rsidR="00423B50" w:rsidRDefault="00423B50" w:rsidP="00423B50">
      <w:pPr>
        <w:spacing w:line="276" w:lineRule="auto"/>
        <w:jc w:val="both"/>
        <w:rPr>
          <w:rFonts w:ascii="Arial" w:eastAsia="Times New Roman" w:hAnsi="Arial" w:cs="Arial"/>
          <w:sz w:val="24"/>
          <w:szCs w:val="24"/>
          <w:lang w:eastAsia="pl-PL"/>
        </w:rPr>
      </w:pPr>
    </w:p>
    <w:p w14:paraId="4A82AD43" w14:textId="1799BC60" w:rsidR="00423B50" w:rsidRPr="005B5765" w:rsidRDefault="005B5765" w:rsidP="005B5765">
      <w:pPr>
        <w:spacing w:line="276" w:lineRule="auto"/>
        <w:jc w:val="both"/>
        <w:rPr>
          <w:rFonts w:ascii="Arial" w:eastAsia="Times New Roman" w:hAnsi="Arial" w:cs="Arial"/>
          <w:lang w:eastAsia="pl-PL"/>
        </w:rPr>
      </w:pPr>
      <w:r>
        <w:rPr>
          <w:rFonts w:ascii="Arial" w:eastAsia="Times New Roman" w:hAnsi="Arial" w:cs="Arial"/>
          <w:lang w:eastAsia="pl-PL"/>
        </w:rPr>
        <w:t xml:space="preserve">  </w:t>
      </w:r>
      <w:r w:rsidR="00423B50" w:rsidRPr="005B5765">
        <w:rPr>
          <w:rFonts w:ascii="Arial" w:eastAsia="Times New Roman" w:hAnsi="Arial" w:cs="Arial"/>
          <w:lang w:eastAsia="pl-PL"/>
        </w:rPr>
        <w:t>Tekst 2.</w:t>
      </w:r>
    </w:p>
    <w:p w14:paraId="632B1AED" w14:textId="176643A1" w:rsidR="00423B50" w:rsidRPr="005B5765" w:rsidRDefault="00B70C2E" w:rsidP="005B5765">
      <w:pPr>
        <w:spacing w:line="276" w:lineRule="auto"/>
        <w:jc w:val="both"/>
        <w:rPr>
          <w:rFonts w:ascii="Arial" w:hAnsi="Arial" w:cs="Arial"/>
        </w:rPr>
      </w:pPr>
      <w:r>
        <w:rPr>
          <w:rFonts w:ascii="Arial" w:eastAsia="Times New Roman" w:hAnsi="Arial" w:cs="Arial"/>
          <w:lang w:eastAsia="pl-PL"/>
        </w:rPr>
        <w:t xml:space="preserve">  </w:t>
      </w:r>
      <w:r w:rsidR="00494BF9">
        <w:rPr>
          <w:rFonts w:ascii="Arial" w:eastAsia="Times New Roman" w:hAnsi="Arial" w:cs="Arial"/>
          <w:lang w:eastAsia="pl-PL"/>
        </w:rPr>
        <w:t>O</w:t>
      </w:r>
      <w:r w:rsidR="005B5765" w:rsidRPr="005B5765">
        <w:rPr>
          <w:rFonts w:ascii="Arial" w:eastAsia="Times New Roman" w:hAnsi="Arial" w:cs="Arial"/>
          <w:lang w:eastAsia="pl-PL"/>
        </w:rPr>
        <w:t xml:space="preserve">pis obrazu, który namalował </w:t>
      </w:r>
      <w:r w:rsidR="00423B50" w:rsidRPr="005B5765">
        <w:rPr>
          <w:rFonts w:ascii="Arial" w:hAnsi="Arial" w:cs="Arial"/>
        </w:rPr>
        <w:t>Jean Pichore</w:t>
      </w:r>
    </w:p>
    <w:p w14:paraId="4139FDC8" w14:textId="33704498" w:rsidR="005B5765" w:rsidRPr="005B5765" w:rsidRDefault="005B5765" w:rsidP="005B5765">
      <w:pPr>
        <w:spacing w:line="276" w:lineRule="auto"/>
        <w:rPr>
          <w:rFonts w:ascii="Arial" w:hAnsi="Arial" w:cs="Arial"/>
        </w:rPr>
      </w:pPr>
      <w:r w:rsidRPr="005B5765">
        <w:rPr>
          <w:rFonts w:ascii="Arial" w:hAnsi="Arial" w:cs="Arial"/>
        </w:rPr>
        <w:t>Centralną postacią obrazu jest stojąca przodem do widza kobieta w czerwonej sukni i koronie na głowie. Jej oczy przesłania opaska. Kobieta ma uniesione, rozpostarte ręce. Wielkością góruje nad otaczającym ją z dwóch stron tłumem. Po jej prawej stronie znajdują się ludzie kolorowo i bogato ubrani, część z nich ma insygnia władzy. Ludzie po jej lewej stronie mają szaty w jednostajnych, ponurych barwach. Przed kobietą, na stelażu, umocowane jest drewniane koło, na którego obręczy siedzą ludzie. Kilka osób wprawia koło w ruch. Siedzący na kole spadają na lewą i prawą stronę.</w:t>
      </w:r>
    </w:p>
    <w:p w14:paraId="263200D7" w14:textId="77777777" w:rsidR="00423B50" w:rsidRPr="005B5765" w:rsidRDefault="00423B50" w:rsidP="005B5765">
      <w:pPr>
        <w:spacing w:line="276" w:lineRule="auto"/>
        <w:ind w:left="2832" w:firstLine="708"/>
        <w:jc w:val="right"/>
        <w:rPr>
          <w:rFonts w:ascii="Arial" w:hAnsi="Arial" w:cs="Arial"/>
        </w:rPr>
      </w:pPr>
    </w:p>
    <w:p w14:paraId="6757038E" w14:textId="0B354B9A" w:rsidR="00423B50" w:rsidRPr="005B5765" w:rsidRDefault="005B5765" w:rsidP="005B5765">
      <w:pPr>
        <w:spacing w:line="276" w:lineRule="auto"/>
        <w:rPr>
          <w:rFonts w:ascii="Arial" w:hAnsi="Arial" w:cs="Arial"/>
          <w:bCs/>
        </w:rPr>
      </w:pPr>
      <w:r>
        <w:rPr>
          <w:rFonts w:ascii="Arial" w:hAnsi="Arial" w:cs="Arial"/>
          <w:bCs/>
        </w:rPr>
        <w:t xml:space="preserve">  </w:t>
      </w:r>
      <w:r w:rsidR="00423B50" w:rsidRPr="005B5765">
        <w:rPr>
          <w:rFonts w:ascii="Arial" w:hAnsi="Arial" w:cs="Arial"/>
          <w:bCs/>
        </w:rPr>
        <w:t>Zadanie 17.1. (0–1)</w:t>
      </w:r>
    </w:p>
    <w:p w14:paraId="10305B6B" w14:textId="609DF1C0" w:rsidR="00423B50" w:rsidRPr="005B5765" w:rsidRDefault="005B5765" w:rsidP="005B5765">
      <w:pPr>
        <w:spacing w:line="276" w:lineRule="auto"/>
        <w:rPr>
          <w:rFonts w:ascii="Arial" w:hAnsi="Arial" w:cs="Arial"/>
          <w:bCs/>
        </w:rPr>
      </w:pPr>
      <w:r>
        <w:rPr>
          <w:rFonts w:ascii="Arial" w:hAnsi="Arial" w:cs="Arial"/>
          <w:bCs/>
        </w:rPr>
        <w:t xml:space="preserve">  </w:t>
      </w:r>
      <w:r w:rsidR="00423B50" w:rsidRPr="005B5765">
        <w:rPr>
          <w:rFonts w:ascii="Arial" w:hAnsi="Arial" w:cs="Arial"/>
          <w:bCs/>
        </w:rPr>
        <w:t>Nazwij motyw antyczny, który został wykorzystany w obu tekstach, i wyjaśnij, jaką funkcję pełni ten motyw w utworze Jana Kochanowskiego.</w:t>
      </w:r>
    </w:p>
    <w:p w14:paraId="14EF0CF8" w14:textId="5933C544" w:rsidR="00423B50" w:rsidRDefault="005B5765" w:rsidP="00423B50">
      <w:pPr>
        <w:rPr>
          <w:rFonts w:ascii="Arial" w:hAnsi="Arial" w:cs="Arial"/>
          <w:bCs/>
        </w:rPr>
      </w:pPr>
      <w:r>
        <w:rPr>
          <w:rFonts w:ascii="Arial" w:hAnsi="Arial" w:cs="Arial"/>
          <w:bCs/>
        </w:rPr>
        <w:t>---</w:t>
      </w:r>
    </w:p>
    <w:p w14:paraId="322395D9" w14:textId="77777777" w:rsidR="005B5765" w:rsidRDefault="005B5765" w:rsidP="00423B50">
      <w:pPr>
        <w:rPr>
          <w:rFonts w:ascii="Arial" w:hAnsi="Arial" w:cs="Arial"/>
          <w:b/>
          <w:sz w:val="24"/>
          <w:szCs w:val="24"/>
        </w:rPr>
      </w:pPr>
    </w:p>
    <w:p w14:paraId="64913DF8" w14:textId="73AB2BCC" w:rsidR="00423B50" w:rsidRPr="005B5765" w:rsidRDefault="005B5765" w:rsidP="00423B50">
      <w:pPr>
        <w:spacing w:line="276" w:lineRule="auto"/>
        <w:rPr>
          <w:rFonts w:ascii="Arial" w:hAnsi="Arial" w:cs="Arial"/>
          <w:bCs/>
        </w:rPr>
      </w:pPr>
      <w:r>
        <w:rPr>
          <w:rFonts w:ascii="Arial" w:hAnsi="Arial" w:cs="Arial"/>
          <w:bCs/>
        </w:rPr>
        <w:lastRenderedPageBreak/>
        <w:t xml:space="preserve">  </w:t>
      </w:r>
      <w:r w:rsidR="00423B50" w:rsidRPr="005B5765">
        <w:rPr>
          <w:rFonts w:ascii="Arial" w:hAnsi="Arial" w:cs="Arial"/>
          <w:bCs/>
        </w:rPr>
        <w:t>Zasady oceniania</w:t>
      </w:r>
    </w:p>
    <w:p w14:paraId="33032FDB" w14:textId="77777777" w:rsidR="00423B50" w:rsidRPr="005B5765" w:rsidRDefault="00423B50" w:rsidP="00423B50">
      <w:pPr>
        <w:spacing w:line="276" w:lineRule="auto"/>
        <w:jc w:val="both"/>
        <w:rPr>
          <w:rFonts w:ascii="Arial" w:hAnsi="Arial" w:cs="Arial"/>
          <w:bCs/>
        </w:rPr>
      </w:pPr>
      <w:r w:rsidRPr="005B5765">
        <w:rPr>
          <w:rFonts w:ascii="Arial" w:hAnsi="Arial" w:cs="Arial"/>
          <w:bCs/>
        </w:rPr>
        <w:t>1 pkt – podanie nazwy motywu wraz z wyjaśnieniem.</w:t>
      </w:r>
    </w:p>
    <w:p w14:paraId="1C4FB974" w14:textId="77777777" w:rsidR="00423B50" w:rsidRPr="005B5765" w:rsidRDefault="00423B50" w:rsidP="00423B50">
      <w:pPr>
        <w:spacing w:line="276" w:lineRule="auto"/>
        <w:jc w:val="both"/>
        <w:rPr>
          <w:rFonts w:ascii="Arial" w:hAnsi="Arial" w:cs="Arial"/>
          <w:bCs/>
        </w:rPr>
      </w:pPr>
      <w:r w:rsidRPr="005B5765">
        <w:rPr>
          <w:rFonts w:ascii="Arial" w:hAnsi="Arial" w:cs="Arial"/>
          <w:bCs/>
        </w:rPr>
        <w:t>0 pkt – odpowiedź niepoprawna lub niepełna albo brak odpowiedzi.</w:t>
      </w:r>
    </w:p>
    <w:p w14:paraId="398A6943" w14:textId="77777777" w:rsidR="00423B50" w:rsidRPr="005B5765" w:rsidRDefault="00423B50" w:rsidP="00423B50">
      <w:pPr>
        <w:spacing w:line="276" w:lineRule="auto"/>
        <w:jc w:val="both"/>
        <w:rPr>
          <w:rFonts w:ascii="Arial" w:hAnsi="Arial" w:cs="Arial"/>
          <w:bCs/>
        </w:rPr>
      </w:pPr>
    </w:p>
    <w:p w14:paraId="0DF50C2E" w14:textId="33B47EBA" w:rsidR="00423B50" w:rsidRPr="005B5765" w:rsidRDefault="005B5765" w:rsidP="005B5765">
      <w:pPr>
        <w:spacing w:line="276" w:lineRule="auto"/>
        <w:rPr>
          <w:rFonts w:ascii="Arial" w:hAnsi="Arial" w:cs="Arial"/>
          <w:bCs/>
        </w:rPr>
      </w:pPr>
      <w:r>
        <w:rPr>
          <w:rFonts w:ascii="Arial" w:hAnsi="Arial" w:cs="Arial"/>
          <w:bCs/>
        </w:rPr>
        <w:t xml:space="preserve">  </w:t>
      </w:r>
      <w:r w:rsidR="00423B50" w:rsidRPr="005B5765">
        <w:rPr>
          <w:rFonts w:ascii="Arial" w:hAnsi="Arial" w:cs="Arial"/>
          <w:bCs/>
        </w:rPr>
        <w:t>Przykładowe rozwiązania ocenione na 1 pkt</w:t>
      </w:r>
    </w:p>
    <w:p w14:paraId="0CE0F637" w14:textId="23E69740" w:rsidR="00423B50" w:rsidRPr="005B5765" w:rsidRDefault="005B5765" w:rsidP="005B5765">
      <w:pPr>
        <w:spacing w:line="276" w:lineRule="auto"/>
        <w:rPr>
          <w:rFonts w:ascii="Arial" w:hAnsi="Arial" w:cs="Arial"/>
          <w:bCs/>
        </w:rPr>
      </w:pPr>
      <w:r>
        <w:rPr>
          <w:rFonts w:ascii="Arial" w:hAnsi="Arial" w:cs="Arial"/>
          <w:bCs/>
        </w:rPr>
        <w:t xml:space="preserve">- </w:t>
      </w:r>
      <w:r w:rsidR="00423B50" w:rsidRPr="005B5765">
        <w:rPr>
          <w:rFonts w:ascii="Arial" w:hAnsi="Arial" w:cs="Arial"/>
          <w:bCs/>
        </w:rPr>
        <w:t xml:space="preserve">W obu tekstach został wykorzystany motyw koła Fortuny, pełni on funkcję nauki, którą jest fakt, że ludzie nie mają wpływu na los i nie wiedzą, co przyniesie. </w:t>
      </w:r>
    </w:p>
    <w:p w14:paraId="2D52439E" w14:textId="6B82D8A5" w:rsidR="00423B50" w:rsidRPr="005B5765" w:rsidRDefault="005B5765" w:rsidP="005B5765">
      <w:pPr>
        <w:spacing w:line="276" w:lineRule="auto"/>
        <w:rPr>
          <w:rFonts w:ascii="Arial" w:hAnsi="Arial" w:cs="Arial"/>
          <w:bCs/>
        </w:rPr>
      </w:pPr>
      <w:r>
        <w:rPr>
          <w:rFonts w:ascii="Arial" w:hAnsi="Arial" w:cs="Arial"/>
          <w:bCs/>
        </w:rPr>
        <w:t xml:space="preserve">- </w:t>
      </w:r>
      <w:r w:rsidR="00423B50" w:rsidRPr="005B5765">
        <w:rPr>
          <w:rFonts w:ascii="Arial" w:hAnsi="Arial" w:cs="Arial"/>
          <w:bCs/>
        </w:rPr>
        <w:t>Jest to motyw Fortuny, w utworze Jana Kochanowskiego wspiera ideę stoicyzmu, która nakazuje wyważoną akceptację wszystkich wydarzeń, jakie przyniesie los.</w:t>
      </w:r>
    </w:p>
    <w:p w14:paraId="47F8E19C" w14:textId="56B97DD5" w:rsidR="00423B50" w:rsidRPr="005B5765" w:rsidRDefault="005B5765" w:rsidP="005B5765">
      <w:pPr>
        <w:spacing w:line="276" w:lineRule="auto"/>
        <w:rPr>
          <w:rFonts w:ascii="Arial" w:hAnsi="Arial" w:cs="Arial"/>
          <w:bCs/>
        </w:rPr>
      </w:pPr>
      <w:r>
        <w:rPr>
          <w:rFonts w:ascii="Arial" w:hAnsi="Arial" w:cs="Arial"/>
          <w:bCs/>
        </w:rPr>
        <w:t xml:space="preserve">- </w:t>
      </w:r>
      <w:r w:rsidR="00423B50" w:rsidRPr="005B5765">
        <w:rPr>
          <w:rFonts w:ascii="Arial" w:hAnsi="Arial" w:cs="Arial"/>
          <w:bCs/>
        </w:rPr>
        <w:t>Jest to motyw, a raczej postać Fortuny, rzymskiej bogini szczęścia i powodzenia. Kochanowski podkreśla jej kapryśność i zmienność, ponieważ szczęście jest w życiu ulotne.</w:t>
      </w:r>
    </w:p>
    <w:p w14:paraId="31F3F603" w14:textId="77777777" w:rsidR="00423B50" w:rsidRDefault="00423B50" w:rsidP="00423B50">
      <w:pPr>
        <w:rPr>
          <w:rFonts w:ascii="Arial" w:hAnsi="Arial" w:cs="Arial"/>
          <w:b/>
          <w:sz w:val="24"/>
          <w:szCs w:val="24"/>
        </w:rPr>
      </w:pPr>
    </w:p>
    <w:p w14:paraId="7731B0D8" w14:textId="6E82697C" w:rsidR="00423B50" w:rsidRPr="005B5765" w:rsidRDefault="005B5765" w:rsidP="005B5765">
      <w:pPr>
        <w:spacing w:line="276" w:lineRule="auto"/>
        <w:rPr>
          <w:rFonts w:ascii="Arial" w:hAnsi="Arial" w:cs="Arial"/>
          <w:bCs/>
        </w:rPr>
      </w:pPr>
      <w:r w:rsidRPr="005B5765">
        <w:rPr>
          <w:rFonts w:ascii="Arial" w:hAnsi="Arial" w:cs="Arial"/>
          <w:bCs/>
        </w:rPr>
        <w:t xml:space="preserve">  </w:t>
      </w:r>
      <w:r w:rsidR="00423B50" w:rsidRPr="005B5765">
        <w:rPr>
          <w:rFonts w:ascii="Arial" w:hAnsi="Arial" w:cs="Arial"/>
          <w:bCs/>
        </w:rPr>
        <w:t>Zadanie 17.2. (0–1)</w:t>
      </w:r>
    </w:p>
    <w:p w14:paraId="485A53EA" w14:textId="049A88D6" w:rsidR="00423B50" w:rsidRPr="005B5765" w:rsidRDefault="005B5765" w:rsidP="005B5765">
      <w:pPr>
        <w:spacing w:line="276" w:lineRule="auto"/>
        <w:rPr>
          <w:rFonts w:ascii="Arial" w:hAnsi="Arial" w:cs="Arial"/>
          <w:bCs/>
        </w:rPr>
      </w:pPr>
      <w:r w:rsidRPr="005B5765">
        <w:rPr>
          <w:rFonts w:ascii="Arial" w:hAnsi="Arial" w:cs="Arial"/>
          <w:bCs/>
        </w:rPr>
        <w:t xml:space="preserve">  </w:t>
      </w:r>
      <w:r w:rsidR="00423B50" w:rsidRPr="005B5765">
        <w:rPr>
          <w:rFonts w:ascii="Arial" w:hAnsi="Arial" w:cs="Arial"/>
          <w:bCs/>
        </w:rPr>
        <w:t>Podaj frazeologizm, którego podstawą jest motyw łączący oba teksty. Wyjaśnij współczesne znaczenie tego frazeologizmu.</w:t>
      </w:r>
    </w:p>
    <w:p w14:paraId="4C52252E" w14:textId="26BFC1AB" w:rsidR="00423B50" w:rsidRDefault="005B5765" w:rsidP="00423B50">
      <w:pPr>
        <w:autoSpaceDE w:val="0"/>
        <w:autoSpaceDN w:val="0"/>
        <w:adjustRightInd w:val="0"/>
        <w:spacing w:line="276" w:lineRule="auto"/>
        <w:rPr>
          <w:rFonts w:ascii="Arial" w:hAnsi="Arial" w:cs="Arial"/>
          <w:bCs/>
        </w:rPr>
      </w:pPr>
      <w:r>
        <w:rPr>
          <w:rFonts w:ascii="Arial" w:hAnsi="Arial" w:cs="Arial"/>
          <w:bCs/>
        </w:rPr>
        <w:t>---</w:t>
      </w:r>
    </w:p>
    <w:p w14:paraId="25757FF6" w14:textId="77777777" w:rsidR="005B5765" w:rsidRDefault="005B5765" w:rsidP="00423B50">
      <w:pPr>
        <w:autoSpaceDE w:val="0"/>
        <w:autoSpaceDN w:val="0"/>
        <w:adjustRightInd w:val="0"/>
        <w:spacing w:line="276" w:lineRule="auto"/>
        <w:rPr>
          <w:rFonts w:ascii="Arial" w:hAnsi="Arial" w:cs="Arial"/>
          <w:bCs/>
        </w:rPr>
      </w:pPr>
    </w:p>
    <w:p w14:paraId="4A85231C" w14:textId="1361FA11" w:rsidR="00423B50" w:rsidRPr="005B5765" w:rsidRDefault="005B5765" w:rsidP="005B5765">
      <w:pPr>
        <w:spacing w:line="276" w:lineRule="auto"/>
        <w:rPr>
          <w:rFonts w:ascii="Arial" w:hAnsi="Arial" w:cs="Arial"/>
          <w:bCs/>
        </w:rPr>
      </w:pPr>
      <w:r>
        <w:rPr>
          <w:rFonts w:ascii="Arial" w:hAnsi="Arial" w:cs="Arial"/>
          <w:bCs/>
        </w:rPr>
        <w:t xml:space="preserve">  </w:t>
      </w:r>
      <w:r w:rsidR="00423B50" w:rsidRPr="005B5765">
        <w:rPr>
          <w:rFonts w:ascii="Arial" w:hAnsi="Arial" w:cs="Arial"/>
          <w:bCs/>
        </w:rPr>
        <w:t>Zasady oceniania</w:t>
      </w:r>
    </w:p>
    <w:p w14:paraId="70A0B572" w14:textId="77777777" w:rsidR="00423B50" w:rsidRPr="00015BC2" w:rsidRDefault="00423B50" w:rsidP="005B5765">
      <w:pPr>
        <w:spacing w:line="276" w:lineRule="auto"/>
        <w:rPr>
          <w:rFonts w:ascii="Arial" w:hAnsi="Arial" w:cs="Arial"/>
        </w:rPr>
      </w:pPr>
      <w:r w:rsidRPr="00015BC2">
        <w:rPr>
          <w:rFonts w:ascii="Arial" w:hAnsi="Arial" w:cs="Arial"/>
        </w:rPr>
        <w:t>1 pkt – </w:t>
      </w:r>
      <w:r>
        <w:rPr>
          <w:rFonts w:ascii="Arial" w:hAnsi="Arial" w:cs="Arial"/>
        </w:rPr>
        <w:t>poprawne</w:t>
      </w:r>
      <w:r w:rsidRPr="00015BC2">
        <w:rPr>
          <w:rFonts w:ascii="Arial" w:hAnsi="Arial" w:cs="Arial"/>
        </w:rPr>
        <w:t xml:space="preserve"> podanie frazeologizmu i wyjaśnienie jego współczesnego znaczenia.</w:t>
      </w:r>
    </w:p>
    <w:p w14:paraId="605DD32B" w14:textId="77777777" w:rsidR="00423B50" w:rsidRDefault="00423B50" w:rsidP="005B5765">
      <w:pPr>
        <w:spacing w:line="276" w:lineRule="auto"/>
        <w:rPr>
          <w:rFonts w:ascii="Arial" w:hAnsi="Arial" w:cs="Arial"/>
        </w:rPr>
      </w:pPr>
      <w:r>
        <w:rPr>
          <w:rFonts w:ascii="Arial" w:hAnsi="Arial" w:cs="Arial"/>
        </w:rPr>
        <w:t>0 pkt – odpowiedź niepoprawna lub niepełna albo brak odpowiedzi.</w:t>
      </w:r>
    </w:p>
    <w:p w14:paraId="0A7B0319" w14:textId="77777777" w:rsidR="00423B50" w:rsidRPr="00A905D3" w:rsidRDefault="00423B50" w:rsidP="005B5765">
      <w:pPr>
        <w:spacing w:line="276" w:lineRule="auto"/>
        <w:rPr>
          <w:rFonts w:ascii="Arial" w:hAnsi="Arial" w:cs="Arial"/>
          <w:sz w:val="24"/>
          <w:szCs w:val="24"/>
        </w:rPr>
      </w:pPr>
    </w:p>
    <w:p w14:paraId="2C328DD5" w14:textId="47F3350B" w:rsidR="00423B50" w:rsidRPr="005B5765" w:rsidRDefault="005B5765" w:rsidP="005B5765">
      <w:pPr>
        <w:spacing w:line="276" w:lineRule="auto"/>
        <w:rPr>
          <w:rFonts w:ascii="Arial" w:hAnsi="Arial" w:cs="Arial"/>
          <w:bCs/>
        </w:rPr>
      </w:pPr>
      <w:r>
        <w:rPr>
          <w:rFonts w:ascii="Arial" w:hAnsi="Arial" w:cs="Arial"/>
          <w:bCs/>
        </w:rPr>
        <w:t xml:space="preserve">  </w:t>
      </w:r>
      <w:r w:rsidR="00423B50" w:rsidRPr="005B5765">
        <w:rPr>
          <w:rFonts w:ascii="Arial" w:hAnsi="Arial" w:cs="Arial"/>
          <w:bCs/>
        </w:rPr>
        <w:t>Przykładowe rozwiązania ocenione na 1 pkt</w:t>
      </w:r>
    </w:p>
    <w:p w14:paraId="2A77DD40" w14:textId="0965E0FB" w:rsidR="00423B50" w:rsidRPr="005B5765" w:rsidRDefault="005B5765" w:rsidP="005B5765">
      <w:pPr>
        <w:spacing w:line="276" w:lineRule="auto"/>
        <w:rPr>
          <w:rFonts w:ascii="Arial" w:hAnsi="Arial" w:cs="Arial"/>
          <w:bCs/>
        </w:rPr>
      </w:pPr>
      <w:r>
        <w:rPr>
          <w:rFonts w:ascii="Arial" w:hAnsi="Arial" w:cs="Arial"/>
          <w:bCs/>
        </w:rPr>
        <w:t xml:space="preserve">- </w:t>
      </w:r>
      <w:r w:rsidR="00423B50" w:rsidRPr="005B5765">
        <w:rPr>
          <w:rFonts w:ascii="Arial" w:hAnsi="Arial" w:cs="Arial"/>
          <w:bCs/>
        </w:rPr>
        <w:t>Fortuna kołem się toczy – frazeologizm współcześnie oznacza, że człowiek raz ma szczęście a raz ma pecha.</w:t>
      </w:r>
    </w:p>
    <w:p w14:paraId="536FB4EB" w14:textId="4933768F" w:rsidR="00423B50" w:rsidRPr="005B5765" w:rsidRDefault="005B5765" w:rsidP="005B5765">
      <w:pPr>
        <w:spacing w:line="276" w:lineRule="auto"/>
        <w:rPr>
          <w:rFonts w:ascii="Arial" w:hAnsi="Arial" w:cs="Arial"/>
          <w:bCs/>
        </w:rPr>
      </w:pPr>
      <w:r>
        <w:rPr>
          <w:rFonts w:ascii="Arial" w:hAnsi="Arial" w:cs="Arial"/>
          <w:bCs/>
        </w:rPr>
        <w:t xml:space="preserve">- </w:t>
      </w:r>
      <w:r w:rsidR="00423B50" w:rsidRPr="005B5765">
        <w:rPr>
          <w:rFonts w:ascii="Arial" w:hAnsi="Arial" w:cs="Arial"/>
          <w:bCs/>
        </w:rPr>
        <w:t>Fortuna kołem się toczy – dzisiaj oznacza m.in. to, że los się odmienia i zapętla, a wszystko jest powtarzalne.</w:t>
      </w:r>
    </w:p>
    <w:p w14:paraId="7F7C7EF2" w14:textId="493D4198" w:rsidR="00423B50" w:rsidRDefault="005B5765" w:rsidP="005B5765">
      <w:pPr>
        <w:spacing w:line="276" w:lineRule="auto"/>
        <w:rPr>
          <w:rFonts w:ascii="Arial" w:hAnsi="Arial" w:cs="Arial"/>
          <w:bCs/>
          <w:sz w:val="24"/>
          <w:szCs w:val="24"/>
        </w:rPr>
      </w:pPr>
      <w:r>
        <w:rPr>
          <w:rFonts w:ascii="Arial" w:hAnsi="Arial" w:cs="Arial"/>
          <w:bCs/>
        </w:rPr>
        <w:t xml:space="preserve">- </w:t>
      </w:r>
      <w:r w:rsidR="00423B50" w:rsidRPr="005B5765">
        <w:rPr>
          <w:rFonts w:ascii="Arial" w:hAnsi="Arial" w:cs="Arial"/>
          <w:bCs/>
        </w:rPr>
        <w:t>Fortuna kołem się toczy – szczęście i nieszczęście występują naprzemiennie, wzajemnie się zastępując</w:t>
      </w:r>
      <w:r w:rsidR="00423B50" w:rsidRPr="005B5765">
        <w:rPr>
          <w:rFonts w:ascii="Arial" w:hAnsi="Arial" w:cs="Arial"/>
          <w:bCs/>
          <w:sz w:val="24"/>
          <w:szCs w:val="24"/>
        </w:rPr>
        <w:t>.</w:t>
      </w:r>
    </w:p>
    <w:p w14:paraId="4E0A3058" w14:textId="77777777" w:rsidR="00B70C2E" w:rsidRPr="005B5765" w:rsidRDefault="00B70C2E" w:rsidP="005B5765">
      <w:pPr>
        <w:spacing w:line="276" w:lineRule="auto"/>
        <w:rPr>
          <w:rFonts w:ascii="Arial" w:hAnsi="Arial" w:cs="Arial"/>
          <w:bCs/>
          <w:sz w:val="24"/>
          <w:szCs w:val="24"/>
        </w:rPr>
      </w:pPr>
    </w:p>
    <w:p w14:paraId="5221380F" w14:textId="1E9A36EC" w:rsidR="00423B50" w:rsidRPr="005B5765" w:rsidRDefault="005B5765" w:rsidP="005B5765">
      <w:pPr>
        <w:spacing w:line="276" w:lineRule="auto"/>
        <w:rPr>
          <w:rFonts w:ascii="Arial" w:hAnsi="Arial" w:cs="Arial"/>
          <w:bCs/>
        </w:rPr>
      </w:pPr>
      <w:r>
        <w:rPr>
          <w:rFonts w:ascii="Arial" w:hAnsi="Arial" w:cs="Arial"/>
          <w:bCs/>
        </w:rPr>
        <w:t xml:space="preserve">  </w:t>
      </w:r>
      <w:r w:rsidR="00423B50" w:rsidRPr="005B5765">
        <w:rPr>
          <w:rFonts w:ascii="Arial" w:hAnsi="Arial" w:cs="Arial"/>
          <w:bCs/>
        </w:rPr>
        <w:t>Zadanie 18. (0–1)</w:t>
      </w:r>
    </w:p>
    <w:p w14:paraId="5F707003" w14:textId="49231ADE" w:rsidR="00423B50" w:rsidRPr="005B5765" w:rsidRDefault="005B5765" w:rsidP="00423B50">
      <w:pPr>
        <w:spacing w:line="276" w:lineRule="auto"/>
        <w:rPr>
          <w:rFonts w:ascii="Arial" w:hAnsi="Arial" w:cs="Arial"/>
          <w:bCs/>
          <w:lang w:eastAsia="pl-PL"/>
        </w:rPr>
      </w:pPr>
      <w:r>
        <w:rPr>
          <w:rFonts w:ascii="Arial" w:hAnsi="Arial" w:cs="Arial"/>
          <w:bCs/>
          <w:lang w:eastAsia="pl-PL"/>
        </w:rPr>
        <w:t xml:space="preserve">  </w:t>
      </w:r>
      <w:r w:rsidR="00423B50" w:rsidRPr="005B5765">
        <w:rPr>
          <w:rFonts w:ascii="Arial" w:hAnsi="Arial" w:cs="Arial"/>
          <w:bCs/>
          <w:lang w:eastAsia="pl-PL"/>
        </w:rPr>
        <w:t>Przeczytaj poniższy fragment utworu.</w:t>
      </w:r>
    </w:p>
    <w:p w14:paraId="778617C0" w14:textId="77777777" w:rsidR="00423B50" w:rsidRPr="005B5765" w:rsidRDefault="00423B50" w:rsidP="00423B50">
      <w:pPr>
        <w:spacing w:line="276" w:lineRule="auto"/>
        <w:rPr>
          <w:rFonts w:ascii="Arial" w:hAnsi="Arial" w:cs="Arial"/>
          <w:bCs/>
          <w:lang w:eastAsia="pl-PL"/>
        </w:rPr>
      </w:pPr>
    </w:p>
    <w:p w14:paraId="6E4A19D5" w14:textId="6F8BA7A8" w:rsidR="00423B50" w:rsidRPr="005B5765" w:rsidRDefault="00B70C2E" w:rsidP="00423B50">
      <w:pPr>
        <w:spacing w:line="276" w:lineRule="auto"/>
        <w:rPr>
          <w:rFonts w:ascii="Arial" w:hAnsi="Arial" w:cs="Arial"/>
          <w:bCs/>
          <w:lang w:eastAsia="pl-PL"/>
        </w:rPr>
      </w:pPr>
      <w:r>
        <w:rPr>
          <w:rFonts w:ascii="Arial" w:hAnsi="Arial" w:cs="Arial"/>
          <w:bCs/>
          <w:lang w:eastAsia="pl-PL"/>
        </w:rPr>
        <w:t xml:space="preserve">  </w:t>
      </w:r>
      <w:r w:rsidR="00423B50" w:rsidRPr="005B5765">
        <w:rPr>
          <w:rFonts w:ascii="Arial" w:hAnsi="Arial" w:cs="Arial"/>
          <w:bCs/>
          <w:lang w:eastAsia="pl-PL"/>
        </w:rPr>
        <w:t>Jan Kochanowski</w:t>
      </w:r>
    </w:p>
    <w:p w14:paraId="2BCDEE9A" w14:textId="6A14CD3B" w:rsidR="00423B50" w:rsidRPr="005B5765" w:rsidRDefault="00B70C2E" w:rsidP="00423B50">
      <w:pPr>
        <w:spacing w:line="276" w:lineRule="auto"/>
        <w:rPr>
          <w:rFonts w:ascii="Arial" w:hAnsi="Arial" w:cs="Arial"/>
          <w:bCs/>
          <w:lang w:eastAsia="pl-PL"/>
        </w:rPr>
      </w:pPr>
      <w:r>
        <w:rPr>
          <w:rFonts w:ascii="Arial" w:hAnsi="Arial" w:cs="Arial"/>
          <w:bCs/>
          <w:lang w:eastAsia="pl-PL"/>
        </w:rPr>
        <w:t xml:space="preserve">  </w:t>
      </w:r>
      <w:r w:rsidR="005B5765">
        <w:rPr>
          <w:rFonts w:ascii="Arial" w:hAnsi="Arial" w:cs="Arial"/>
          <w:bCs/>
          <w:lang w:eastAsia="pl-PL"/>
        </w:rPr>
        <w:t>„</w:t>
      </w:r>
      <w:r w:rsidR="00423B50" w:rsidRPr="005B5765">
        <w:rPr>
          <w:rFonts w:ascii="Arial" w:hAnsi="Arial" w:cs="Arial"/>
          <w:bCs/>
          <w:lang w:eastAsia="pl-PL"/>
        </w:rPr>
        <w:t>Tren IX</w:t>
      </w:r>
      <w:r w:rsidR="005B5765">
        <w:rPr>
          <w:rFonts w:ascii="Arial" w:hAnsi="Arial" w:cs="Arial"/>
          <w:bCs/>
          <w:lang w:eastAsia="pl-PL"/>
        </w:rPr>
        <w:t>”</w:t>
      </w:r>
    </w:p>
    <w:p w14:paraId="164744EB" w14:textId="77777777" w:rsidR="00423B50" w:rsidRPr="005B5765" w:rsidRDefault="00423B50" w:rsidP="00423B50">
      <w:pPr>
        <w:rPr>
          <w:rFonts w:eastAsia="Times New Roman" w:cs="Times New Roman"/>
          <w:bCs/>
          <w:color w:val="000000"/>
          <w:sz w:val="24"/>
          <w:szCs w:val="24"/>
          <w:lang w:eastAsia="pl-PL"/>
        </w:rPr>
      </w:pPr>
    </w:p>
    <w:p w14:paraId="472B9CF9" w14:textId="7425003B" w:rsidR="00423B50" w:rsidRPr="005B5765" w:rsidRDefault="0036621F" w:rsidP="00423B50">
      <w:pPr>
        <w:spacing w:line="276" w:lineRule="auto"/>
        <w:rPr>
          <w:rFonts w:ascii="Arial" w:eastAsia="Times New Roman" w:hAnsi="Arial" w:cs="Arial"/>
          <w:bCs/>
          <w:color w:val="000000"/>
          <w:lang w:eastAsia="pl-PL"/>
        </w:rPr>
      </w:pPr>
      <w:r>
        <w:rPr>
          <w:rFonts w:ascii="Arial" w:eastAsia="Times New Roman" w:hAnsi="Arial" w:cs="Arial"/>
          <w:bCs/>
          <w:color w:val="000000"/>
          <w:lang w:eastAsia="pl-PL"/>
        </w:rPr>
        <w:t xml:space="preserve">  </w:t>
      </w:r>
      <w:r w:rsidR="00423B50" w:rsidRPr="005B5765">
        <w:rPr>
          <w:rFonts w:ascii="Arial" w:eastAsia="Times New Roman" w:hAnsi="Arial" w:cs="Arial"/>
          <w:bCs/>
          <w:color w:val="000000"/>
          <w:lang w:eastAsia="pl-PL"/>
        </w:rPr>
        <w:t>Kupić by cię, Mądrości, za drogie pieniądze!</w:t>
      </w:r>
    </w:p>
    <w:p w14:paraId="6F31DFBC" w14:textId="77777777" w:rsidR="00423B50" w:rsidRPr="005B5765" w:rsidRDefault="00423B50" w:rsidP="00423B50">
      <w:pPr>
        <w:spacing w:line="276" w:lineRule="auto"/>
        <w:rPr>
          <w:rFonts w:ascii="Arial" w:eastAsia="Times New Roman" w:hAnsi="Arial" w:cs="Arial"/>
          <w:bCs/>
          <w:color w:val="000000"/>
          <w:lang w:eastAsia="pl-PL"/>
        </w:rPr>
      </w:pPr>
      <w:r w:rsidRPr="005B5765">
        <w:rPr>
          <w:rFonts w:ascii="Arial" w:eastAsia="Times New Roman" w:hAnsi="Arial" w:cs="Arial"/>
          <w:bCs/>
          <w:color w:val="000000"/>
          <w:lang w:eastAsia="pl-PL"/>
        </w:rPr>
        <w:t>Która, jesli prawdziwie mienią, wszytki żądze,</w:t>
      </w:r>
    </w:p>
    <w:p w14:paraId="676122FC" w14:textId="77777777" w:rsidR="00423B50" w:rsidRPr="005B5765" w:rsidRDefault="00423B50" w:rsidP="00423B50">
      <w:pPr>
        <w:spacing w:line="276" w:lineRule="auto"/>
        <w:rPr>
          <w:rFonts w:ascii="Arial" w:eastAsia="Times New Roman" w:hAnsi="Arial" w:cs="Arial"/>
          <w:bCs/>
          <w:color w:val="000000"/>
          <w:lang w:eastAsia="pl-PL"/>
        </w:rPr>
      </w:pPr>
      <w:r w:rsidRPr="005B5765">
        <w:rPr>
          <w:rFonts w:ascii="Arial" w:eastAsia="Times New Roman" w:hAnsi="Arial" w:cs="Arial"/>
          <w:bCs/>
          <w:color w:val="000000"/>
          <w:lang w:eastAsia="pl-PL"/>
        </w:rPr>
        <w:t>Wszytki ludzkie frasunki umiesz wykorzenić,</w:t>
      </w:r>
    </w:p>
    <w:p w14:paraId="148808C6" w14:textId="77777777" w:rsidR="00423B50" w:rsidRPr="005B5765" w:rsidRDefault="00423B50" w:rsidP="00423B50">
      <w:pPr>
        <w:spacing w:line="276" w:lineRule="auto"/>
        <w:rPr>
          <w:rFonts w:ascii="Arial" w:eastAsia="Times New Roman" w:hAnsi="Arial" w:cs="Arial"/>
          <w:bCs/>
          <w:color w:val="000000"/>
          <w:lang w:eastAsia="pl-PL"/>
        </w:rPr>
      </w:pPr>
      <w:r w:rsidRPr="005B5765">
        <w:rPr>
          <w:rFonts w:ascii="Arial" w:eastAsia="Times New Roman" w:hAnsi="Arial" w:cs="Arial"/>
          <w:bCs/>
          <w:color w:val="000000"/>
          <w:lang w:eastAsia="pl-PL"/>
        </w:rPr>
        <w:t>A człowieka tylko nie w anioła odmienić,</w:t>
      </w:r>
    </w:p>
    <w:p w14:paraId="41C544A2" w14:textId="77777777" w:rsidR="00423B50" w:rsidRPr="005B5765" w:rsidRDefault="00423B50" w:rsidP="00423B50">
      <w:pPr>
        <w:spacing w:line="276" w:lineRule="auto"/>
        <w:rPr>
          <w:rFonts w:ascii="Arial" w:eastAsia="Times New Roman" w:hAnsi="Arial" w:cs="Arial"/>
          <w:bCs/>
          <w:color w:val="000000"/>
          <w:lang w:eastAsia="pl-PL"/>
        </w:rPr>
      </w:pPr>
      <w:r w:rsidRPr="005B5765">
        <w:rPr>
          <w:rFonts w:ascii="Arial" w:eastAsia="Times New Roman" w:hAnsi="Arial" w:cs="Arial"/>
          <w:bCs/>
          <w:color w:val="000000"/>
          <w:lang w:eastAsia="pl-PL"/>
        </w:rPr>
        <w:t>Który nie wie, co boleść, frasunku nie czuje,</w:t>
      </w:r>
    </w:p>
    <w:p w14:paraId="47E6D73D" w14:textId="77777777" w:rsidR="00423B50" w:rsidRPr="005B5765" w:rsidRDefault="00423B50" w:rsidP="00423B50">
      <w:pPr>
        <w:spacing w:line="276" w:lineRule="auto"/>
        <w:rPr>
          <w:rFonts w:ascii="Arial" w:eastAsia="Times New Roman" w:hAnsi="Arial" w:cs="Arial"/>
          <w:bCs/>
          <w:color w:val="000000"/>
          <w:lang w:eastAsia="pl-PL"/>
        </w:rPr>
      </w:pPr>
      <w:r w:rsidRPr="005B5765">
        <w:rPr>
          <w:rFonts w:ascii="Arial" w:eastAsia="Times New Roman" w:hAnsi="Arial" w:cs="Arial"/>
          <w:bCs/>
          <w:color w:val="000000"/>
          <w:lang w:eastAsia="pl-PL"/>
        </w:rPr>
        <w:t>Złym przygodom nie podległ, strachom nie hołduje.</w:t>
      </w:r>
    </w:p>
    <w:p w14:paraId="7DDC1792" w14:textId="77777777" w:rsidR="00423B50" w:rsidRPr="005B5765" w:rsidRDefault="00423B50" w:rsidP="00423B50">
      <w:pPr>
        <w:spacing w:line="276" w:lineRule="auto"/>
        <w:rPr>
          <w:rFonts w:ascii="Arial" w:eastAsia="Times New Roman" w:hAnsi="Arial" w:cs="Arial"/>
          <w:bCs/>
          <w:color w:val="000000"/>
          <w:lang w:eastAsia="pl-PL"/>
        </w:rPr>
      </w:pPr>
      <w:r w:rsidRPr="005B5765">
        <w:rPr>
          <w:rFonts w:ascii="Arial" w:eastAsia="Times New Roman" w:hAnsi="Arial" w:cs="Arial"/>
          <w:bCs/>
          <w:color w:val="000000"/>
          <w:lang w:eastAsia="pl-PL"/>
        </w:rPr>
        <w:t>[…]</w:t>
      </w:r>
    </w:p>
    <w:p w14:paraId="7F814920" w14:textId="4A86CABF" w:rsidR="00423B50" w:rsidRPr="005B5765" w:rsidRDefault="0036621F" w:rsidP="00423B50">
      <w:pPr>
        <w:spacing w:line="276" w:lineRule="auto"/>
        <w:rPr>
          <w:rFonts w:ascii="Arial" w:eastAsia="Times New Roman" w:hAnsi="Arial" w:cs="Arial"/>
          <w:bCs/>
          <w:color w:val="000000"/>
          <w:lang w:eastAsia="pl-PL"/>
        </w:rPr>
      </w:pPr>
      <w:r>
        <w:rPr>
          <w:rFonts w:ascii="Arial" w:eastAsia="Times New Roman" w:hAnsi="Arial" w:cs="Arial"/>
          <w:bCs/>
          <w:color w:val="000000"/>
          <w:lang w:eastAsia="pl-PL"/>
        </w:rPr>
        <w:t xml:space="preserve">  </w:t>
      </w:r>
      <w:r w:rsidR="00423B50" w:rsidRPr="005B5765">
        <w:rPr>
          <w:rFonts w:ascii="Arial" w:eastAsia="Times New Roman" w:hAnsi="Arial" w:cs="Arial"/>
          <w:bCs/>
          <w:color w:val="000000"/>
          <w:lang w:eastAsia="pl-PL"/>
        </w:rPr>
        <w:t>Nieszczęśliwy ja człowiek, którym lata swoje</w:t>
      </w:r>
    </w:p>
    <w:p w14:paraId="1DDF5207" w14:textId="77777777" w:rsidR="00423B50" w:rsidRPr="005B5765" w:rsidRDefault="00423B50" w:rsidP="00423B50">
      <w:pPr>
        <w:spacing w:line="276" w:lineRule="auto"/>
        <w:rPr>
          <w:rFonts w:ascii="Arial" w:eastAsia="Times New Roman" w:hAnsi="Arial" w:cs="Arial"/>
          <w:bCs/>
          <w:color w:val="000000"/>
          <w:lang w:eastAsia="pl-PL"/>
        </w:rPr>
      </w:pPr>
      <w:r w:rsidRPr="005B5765">
        <w:rPr>
          <w:rFonts w:ascii="Arial" w:eastAsia="Times New Roman" w:hAnsi="Arial" w:cs="Arial"/>
          <w:bCs/>
          <w:color w:val="000000"/>
          <w:lang w:eastAsia="pl-PL"/>
        </w:rPr>
        <w:t>Na tym strawił, żebych był ujźrzał progi twoje!</w:t>
      </w:r>
    </w:p>
    <w:p w14:paraId="1B5AA4B2" w14:textId="77777777" w:rsidR="00423B50" w:rsidRPr="005B5765" w:rsidRDefault="00423B50" w:rsidP="00423B50">
      <w:pPr>
        <w:spacing w:line="276" w:lineRule="auto"/>
        <w:rPr>
          <w:rFonts w:ascii="Arial" w:eastAsia="Times New Roman" w:hAnsi="Arial" w:cs="Arial"/>
          <w:bCs/>
          <w:color w:val="000000"/>
          <w:lang w:eastAsia="pl-PL"/>
        </w:rPr>
      </w:pPr>
      <w:r w:rsidRPr="005B5765">
        <w:rPr>
          <w:rFonts w:ascii="Arial" w:eastAsia="Times New Roman" w:hAnsi="Arial" w:cs="Arial"/>
          <w:bCs/>
          <w:color w:val="000000"/>
          <w:lang w:eastAsia="pl-PL"/>
        </w:rPr>
        <w:t>Terazem nagle z stopniów ostatnich zrzucony</w:t>
      </w:r>
    </w:p>
    <w:p w14:paraId="7F6D0572" w14:textId="77777777" w:rsidR="00423B50" w:rsidRPr="005B5765" w:rsidRDefault="00423B50" w:rsidP="00423B50">
      <w:pPr>
        <w:spacing w:line="276" w:lineRule="auto"/>
        <w:rPr>
          <w:rFonts w:ascii="Arial" w:eastAsia="Times New Roman" w:hAnsi="Arial" w:cs="Arial"/>
          <w:bCs/>
          <w:color w:val="000000"/>
          <w:lang w:eastAsia="pl-PL"/>
        </w:rPr>
      </w:pPr>
      <w:r w:rsidRPr="005B5765">
        <w:rPr>
          <w:rFonts w:ascii="Arial" w:eastAsia="Times New Roman" w:hAnsi="Arial" w:cs="Arial"/>
          <w:bCs/>
          <w:color w:val="000000"/>
          <w:lang w:eastAsia="pl-PL"/>
        </w:rPr>
        <w:t>I miedzy insze, jeden z wiela, policzony.</w:t>
      </w:r>
    </w:p>
    <w:p w14:paraId="55955F03" w14:textId="77777777" w:rsidR="00423B50" w:rsidRPr="00940C09" w:rsidRDefault="00423B50" w:rsidP="00423B50">
      <w:pPr>
        <w:jc w:val="both"/>
        <w:rPr>
          <w:rFonts w:eastAsia="Times New Roman" w:cs="Times New Roman"/>
          <w:color w:val="000000"/>
          <w:sz w:val="24"/>
          <w:szCs w:val="24"/>
          <w:lang w:eastAsia="pl-PL"/>
        </w:rPr>
      </w:pPr>
    </w:p>
    <w:p w14:paraId="448F19EC" w14:textId="4294C574" w:rsidR="00423B50" w:rsidRPr="00494BF9" w:rsidRDefault="00494BF9" w:rsidP="00494BF9">
      <w:pPr>
        <w:spacing w:line="276" w:lineRule="auto"/>
        <w:rPr>
          <w:rFonts w:ascii="Arial" w:eastAsia="Times New Roman" w:hAnsi="Arial" w:cs="Arial"/>
          <w:bCs/>
          <w:lang w:eastAsia="pl-PL"/>
        </w:rPr>
      </w:pPr>
      <w:r>
        <w:rPr>
          <w:rFonts w:ascii="Arial" w:eastAsia="Times New Roman" w:hAnsi="Arial" w:cs="Arial"/>
          <w:bCs/>
          <w:color w:val="000000"/>
          <w:lang w:eastAsia="pl-PL"/>
        </w:rPr>
        <w:lastRenderedPageBreak/>
        <w:t xml:space="preserve">  </w:t>
      </w:r>
      <w:r w:rsidR="00423B50" w:rsidRPr="00494BF9">
        <w:rPr>
          <w:rFonts w:ascii="Arial" w:eastAsia="Times New Roman" w:hAnsi="Arial" w:cs="Arial"/>
          <w:bCs/>
          <w:color w:val="000000"/>
          <w:lang w:eastAsia="pl-PL"/>
        </w:rPr>
        <w:t xml:space="preserve">Wypisz z </w:t>
      </w:r>
      <w:r>
        <w:rPr>
          <w:rFonts w:ascii="Arial" w:eastAsia="Times New Roman" w:hAnsi="Arial" w:cs="Arial"/>
          <w:bCs/>
          <w:color w:val="000000"/>
          <w:lang w:eastAsia="pl-PL"/>
        </w:rPr>
        <w:t>„</w:t>
      </w:r>
      <w:r w:rsidR="00423B50" w:rsidRPr="00494BF9">
        <w:rPr>
          <w:rFonts w:ascii="Arial" w:eastAsia="Times New Roman" w:hAnsi="Arial" w:cs="Arial"/>
          <w:bCs/>
          <w:color w:val="000000"/>
          <w:lang w:eastAsia="pl-PL"/>
        </w:rPr>
        <w:t>Trenu IX</w:t>
      </w:r>
      <w:r>
        <w:rPr>
          <w:rFonts w:ascii="Arial" w:eastAsia="Times New Roman" w:hAnsi="Arial" w:cs="Arial"/>
          <w:bCs/>
          <w:color w:val="000000"/>
          <w:lang w:eastAsia="pl-PL"/>
        </w:rPr>
        <w:t>”</w:t>
      </w:r>
      <w:r w:rsidR="00423B50" w:rsidRPr="00494BF9">
        <w:rPr>
          <w:rFonts w:ascii="Arial" w:eastAsia="Times New Roman" w:hAnsi="Arial" w:cs="Arial"/>
          <w:bCs/>
          <w:color w:val="000000"/>
          <w:lang w:eastAsia="pl-PL"/>
        </w:rPr>
        <w:t xml:space="preserve"> cytat świadczący o zachwianiu postawy światopoglądowej poety głoszonej przez niego we wcześniejszej twórczości. Uzasadnij wybór tego </w:t>
      </w:r>
      <w:r w:rsidR="00423B50" w:rsidRPr="00494BF9">
        <w:rPr>
          <w:rFonts w:ascii="Arial" w:eastAsia="Times New Roman" w:hAnsi="Arial" w:cs="Arial"/>
          <w:bCs/>
          <w:lang w:eastAsia="pl-PL"/>
        </w:rPr>
        <w:t>cytatu.</w:t>
      </w:r>
    </w:p>
    <w:p w14:paraId="46C29C81" w14:textId="04B874E0" w:rsidR="00423B50" w:rsidRDefault="00423B50" w:rsidP="00494BF9">
      <w:pPr>
        <w:spacing w:line="276" w:lineRule="auto"/>
        <w:rPr>
          <w:rFonts w:ascii="Arial" w:eastAsia="Times New Roman" w:hAnsi="Arial" w:cs="Arial"/>
          <w:color w:val="000000"/>
          <w:lang w:eastAsia="pl-PL"/>
        </w:rPr>
      </w:pPr>
      <w:r w:rsidRPr="005470E7">
        <w:rPr>
          <w:rFonts w:ascii="Arial" w:eastAsia="Times New Roman" w:hAnsi="Arial" w:cs="Arial"/>
          <w:color w:val="000000"/>
          <w:lang w:eastAsia="pl-PL"/>
        </w:rPr>
        <w:t>Cytat: </w:t>
      </w:r>
      <w:r w:rsidR="00494BF9">
        <w:rPr>
          <w:rFonts w:ascii="Arial" w:eastAsia="Times New Roman" w:hAnsi="Arial" w:cs="Arial"/>
          <w:color w:val="000000"/>
          <w:lang w:eastAsia="pl-PL"/>
        </w:rPr>
        <w:t>---</w:t>
      </w:r>
    </w:p>
    <w:p w14:paraId="6C884B4B" w14:textId="769AD911" w:rsidR="00423B50" w:rsidRPr="005470E7" w:rsidRDefault="00423B50" w:rsidP="00494BF9">
      <w:pPr>
        <w:autoSpaceDE w:val="0"/>
        <w:autoSpaceDN w:val="0"/>
        <w:adjustRightInd w:val="0"/>
        <w:spacing w:line="276" w:lineRule="auto"/>
        <w:rPr>
          <w:rFonts w:ascii="Arial" w:eastAsia="Times New Roman" w:hAnsi="Arial" w:cs="Arial"/>
          <w:color w:val="000000"/>
          <w:lang w:eastAsia="pl-PL"/>
        </w:rPr>
      </w:pPr>
      <w:r w:rsidRPr="005470E7">
        <w:rPr>
          <w:rFonts w:ascii="Arial" w:eastAsia="Times New Roman" w:hAnsi="Arial" w:cs="Arial"/>
          <w:color w:val="000000"/>
          <w:lang w:eastAsia="pl-PL"/>
        </w:rPr>
        <w:t>Uzasadnienie</w:t>
      </w:r>
      <w:r w:rsidR="00494BF9">
        <w:rPr>
          <w:rFonts w:ascii="Arial" w:eastAsia="Times New Roman" w:hAnsi="Arial" w:cs="Arial"/>
          <w:color w:val="000000"/>
          <w:lang w:eastAsia="pl-PL"/>
        </w:rPr>
        <w:t>: ---</w:t>
      </w:r>
    </w:p>
    <w:p w14:paraId="43BD77E1" w14:textId="77777777" w:rsidR="00423B50" w:rsidRDefault="00423B50" w:rsidP="00494BF9">
      <w:pPr>
        <w:spacing w:line="276" w:lineRule="auto"/>
        <w:rPr>
          <w:rFonts w:ascii="Arial" w:hAnsi="Arial" w:cs="Arial"/>
          <w:b/>
          <w:sz w:val="24"/>
          <w:szCs w:val="24"/>
        </w:rPr>
      </w:pPr>
    </w:p>
    <w:p w14:paraId="0045860F" w14:textId="4D08466D" w:rsidR="00423B50" w:rsidRPr="00494BF9" w:rsidRDefault="00494BF9" w:rsidP="00423B50">
      <w:pPr>
        <w:spacing w:line="276" w:lineRule="auto"/>
        <w:rPr>
          <w:rFonts w:ascii="Arial" w:hAnsi="Arial" w:cs="Arial"/>
          <w:bCs/>
        </w:rPr>
      </w:pPr>
      <w:r>
        <w:rPr>
          <w:rFonts w:ascii="Arial" w:hAnsi="Arial" w:cs="Arial"/>
          <w:bCs/>
        </w:rPr>
        <w:t xml:space="preserve">  </w:t>
      </w:r>
      <w:r w:rsidR="00423B50" w:rsidRPr="00494BF9">
        <w:rPr>
          <w:rFonts w:ascii="Arial" w:hAnsi="Arial" w:cs="Arial"/>
          <w:bCs/>
        </w:rPr>
        <w:t>Zasady oceniania</w:t>
      </w:r>
    </w:p>
    <w:p w14:paraId="06349F5B" w14:textId="77777777" w:rsidR="00423B50" w:rsidRPr="00494BF9" w:rsidRDefault="00423B50" w:rsidP="00423B50">
      <w:pPr>
        <w:spacing w:line="276" w:lineRule="auto"/>
        <w:jc w:val="both"/>
        <w:rPr>
          <w:rFonts w:ascii="Arial" w:hAnsi="Arial" w:cs="Arial"/>
          <w:bCs/>
        </w:rPr>
      </w:pPr>
      <w:r w:rsidRPr="00494BF9">
        <w:rPr>
          <w:rFonts w:ascii="Arial" w:hAnsi="Arial" w:cs="Arial"/>
          <w:bCs/>
        </w:rPr>
        <w:t>1 pkt – wypisanie cytatu wraz z uzasadnieniem.</w:t>
      </w:r>
    </w:p>
    <w:p w14:paraId="2BD2187D" w14:textId="77777777" w:rsidR="00423B50" w:rsidRPr="00494BF9" w:rsidRDefault="00423B50" w:rsidP="00423B50">
      <w:pPr>
        <w:spacing w:line="276" w:lineRule="auto"/>
        <w:rPr>
          <w:rFonts w:ascii="Arial" w:hAnsi="Arial" w:cs="Arial"/>
          <w:bCs/>
        </w:rPr>
      </w:pPr>
      <w:r w:rsidRPr="00494BF9">
        <w:rPr>
          <w:rFonts w:ascii="Arial" w:hAnsi="Arial" w:cs="Arial"/>
          <w:bCs/>
        </w:rPr>
        <w:t xml:space="preserve">0 pkt – odpowiedź niepoprawna lub niepełna albo brak odpowiedzi. </w:t>
      </w:r>
    </w:p>
    <w:p w14:paraId="36023EA0" w14:textId="77777777" w:rsidR="00423B50" w:rsidRPr="00494BF9" w:rsidRDefault="00423B50" w:rsidP="00423B50">
      <w:pPr>
        <w:spacing w:line="276" w:lineRule="auto"/>
        <w:jc w:val="both"/>
        <w:rPr>
          <w:rFonts w:ascii="Arial" w:eastAsia="Times New Roman" w:hAnsi="Arial" w:cs="Arial"/>
          <w:bCs/>
          <w:lang w:eastAsia="pl-PL"/>
        </w:rPr>
      </w:pPr>
    </w:p>
    <w:p w14:paraId="0F29512A" w14:textId="1967B5BD" w:rsidR="00423B50" w:rsidRDefault="00494BF9" w:rsidP="00423B50">
      <w:pPr>
        <w:spacing w:line="276" w:lineRule="auto"/>
        <w:jc w:val="both"/>
        <w:rPr>
          <w:rFonts w:ascii="Arial" w:hAnsi="Arial" w:cs="Arial"/>
          <w:bCs/>
        </w:rPr>
      </w:pPr>
      <w:r>
        <w:rPr>
          <w:rFonts w:ascii="Arial" w:hAnsi="Arial" w:cs="Arial"/>
          <w:bCs/>
        </w:rPr>
        <w:t xml:space="preserve">  </w:t>
      </w:r>
      <w:r w:rsidR="00423B50" w:rsidRPr="00494BF9">
        <w:rPr>
          <w:rFonts w:ascii="Arial" w:hAnsi="Arial" w:cs="Arial"/>
          <w:bCs/>
        </w:rPr>
        <w:t>Przykładowe odpowiedzi ocenione na 1 pkt</w:t>
      </w:r>
    </w:p>
    <w:p w14:paraId="4ED20962" w14:textId="2B0A6050" w:rsidR="00494BF9" w:rsidRPr="008E0294" w:rsidRDefault="00494BF9" w:rsidP="00494BF9">
      <w:pPr>
        <w:spacing w:line="276" w:lineRule="auto"/>
        <w:rPr>
          <w:rFonts w:ascii="Arial" w:eastAsia="Times New Roman" w:hAnsi="Arial" w:cs="Arial"/>
          <w:color w:val="000000"/>
          <w:lang w:eastAsia="pl-PL"/>
        </w:rPr>
      </w:pPr>
      <w:r>
        <w:rPr>
          <w:rFonts w:ascii="Arial" w:eastAsia="Times New Roman" w:hAnsi="Arial" w:cs="Arial"/>
          <w:color w:val="000000"/>
          <w:lang w:eastAsia="pl-PL"/>
        </w:rPr>
        <w:t xml:space="preserve">- </w:t>
      </w:r>
      <w:r w:rsidRPr="005470E7">
        <w:rPr>
          <w:rFonts w:ascii="Arial" w:eastAsia="Times New Roman" w:hAnsi="Arial" w:cs="Arial"/>
          <w:color w:val="000000"/>
          <w:lang w:eastAsia="pl-PL"/>
        </w:rPr>
        <w:t>Cytat: </w:t>
      </w:r>
      <w:r w:rsidRPr="008E0294">
        <w:rPr>
          <w:rFonts w:ascii="Arial" w:eastAsia="Times New Roman" w:hAnsi="Arial" w:cs="Arial"/>
          <w:color w:val="000000"/>
          <w:lang w:eastAsia="pl-PL"/>
        </w:rPr>
        <w:t>„Nieszczęśliwy ja człowiek, którym lata swoje</w:t>
      </w:r>
    </w:p>
    <w:p w14:paraId="6ABECF90" w14:textId="77777777" w:rsidR="00494BF9" w:rsidRPr="008E0294" w:rsidRDefault="00494BF9" w:rsidP="00494BF9">
      <w:pPr>
        <w:spacing w:line="276" w:lineRule="auto"/>
        <w:rPr>
          <w:rFonts w:ascii="Arial" w:eastAsia="Times New Roman" w:hAnsi="Arial" w:cs="Arial"/>
          <w:color w:val="000000"/>
          <w:lang w:eastAsia="pl-PL"/>
        </w:rPr>
      </w:pPr>
      <w:r w:rsidRPr="008E0294">
        <w:rPr>
          <w:rFonts w:ascii="Arial" w:eastAsia="Times New Roman" w:hAnsi="Arial" w:cs="Arial"/>
          <w:color w:val="000000"/>
          <w:lang w:eastAsia="pl-PL"/>
        </w:rPr>
        <w:t>Na tym strawił, żebych był ujźrzał progi twoje!”</w:t>
      </w:r>
    </w:p>
    <w:p w14:paraId="3AB3C2A4" w14:textId="231D439A" w:rsidR="00494BF9" w:rsidRDefault="00494BF9" w:rsidP="00494BF9">
      <w:pPr>
        <w:spacing w:line="276" w:lineRule="auto"/>
        <w:rPr>
          <w:rFonts w:ascii="Arial" w:eastAsia="Times New Roman" w:hAnsi="Arial" w:cs="Arial"/>
          <w:lang w:eastAsia="pl-PL"/>
        </w:rPr>
      </w:pPr>
      <w:r w:rsidRPr="005470E7">
        <w:rPr>
          <w:rFonts w:ascii="Arial" w:eastAsia="Times New Roman" w:hAnsi="Arial" w:cs="Arial"/>
          <w:color w:val="000000"/>
          <w:lang w:eastAsia="pl-PL"/>
        </w:rPr>
        <w:t>Uzasadnienie</w:t>
      </w:r>
      <w:r>
        <w:rPr>
          <w:rFonts w:ascii="Arial" w:eastAsia="Times New Roman" w:hAnsi="Arial" w:cs="Arial"/>
          <w:color w:val="000000"/>
          <w:lang w:eastAsia="pl-PL"/>
        </w:rPr>
        <w:t xml:space="preserve">: </w:t>
      </w:r>
      <w:r w:rsidRPr="008E0294">
        <w:rPr>
          <w:rFonts w:ascii="Arial" w:eastAsia="Times New Roman" w:hAnsi="Arial" w:cs="Arial"/>
          <w:lang w:eastAsia="pl-PL"/>
        </w:rPr>
        <w:t>Kochanowski w obliczu straty córki zdał sobie sprawę, że nie jest w stanie zachować stoickiego spokoju i zwątpił także w wiarę chrześcijańsk</w:t>
      </w:r>
      <w:r>
        <w:rPr>
          <w:rFonts w:ascii="Arial" w:eastAsia="Times New Roman" w:hAnsi="Arial" w:cs="Arial"/>
          <w:lang w:eastAsia="pl-PL"/>
        </w:rPr>
        <w:t>ą</w:t>
      </w:r>
      <w:r w:rsidRPr="008E0294">
        <w:rPr>
          <w:rFonts w:ascii="Arial" w:eastAsia="Times New Roman" w:hAnsi="Arial" w:cs="Arial"/>
          <w:lang w:eastAsia="pl-PL"/>
        </w:rPr>
        <w:t>, co najbardziej ilustruje Tren XI, w którym Kochanowski szuka Orszulki w zaświatach innych religii, a na końcu wyraża powątpiewanie w</w:t>
      </w:r>
      <w:r>
        <w:rPr>
          <w:rFonts w:ascii="Arial" w:eastAsia="Times New Roman" w:hAnsi="Arial" w:cs="Arial"/>
          <w:lang w:eastAsia="pl-PL"/>
        </w:rPr>
        <w:t> </w:t>
      </w:r>
      <w:r w:rsidRPr="008E0294">
        <w:rPr>
          <w:rFonts w:ascii="Arial" w:eastAsia="Times New Roman" w:hAnsi="Arial" w:cs="Arial"/>
          <w:lang w:eastAsia="pl-PL"/>
        </w:rPr>
        <w:t>istnienie życia po życiu.</w:t>
      </w:r>
    </w:p>
    <w:p w14:paraId="113E69E7" w14:textId="6158EB87" w:rsidR="00494BF9" w:rsidRPr="008E0294" w:rsidRDefault="00494BF9" w:rsidP="00494BF9">
      <w:pPr>
        <w:spacing w:line="276" w:lineRule="auto"/>
        <w:rPr>
          <w:rFonts w:ascii="Arial" w:eastAsia="Times New Roman" w:hAnsi="Arial" w:cs="Arial"/>
          <w:color w:val="000000"/>
          <w:lang w:eastAsia="pl-PL"/>
        </w:rPr>
      </w:pPr>
      <w:r>
        <w:rPr>
          <w:rFonts w:ascii="Arial" w:eastAsia="Times New Roman" w:hAnsi="Arial" w:cs="Arial"/>
        </w:rPr>
        <w:t xml:space="preserve">- </w:t>
      </w:r>
      <w:r w:rsidRPr="005470E7">
        <w:rPr>
          <w:rFonts w:ascii="Arial" w:eastAsia="Times New Roman" w:hAnsi="Arial" w:cs="Arial"/>
          <w:color w:val="000000"/>
          <w:lang w:eastAsia="pl-PL"/>
        </w:rPr>
        <w:t>Cytat: </w:t>
      </w:r>
      <w:r w:rsidRPr="008E0294">
        <w:rPr>
          <w:rFonts w:ascii="Arial" w:eastAsia="Times New Roman" w:hAnsi="Arial" w:cs="Arial"/>
          <w:color w:val="000000"/>
          <w:lang w:eastAsia="pl-PL"/>
        </w:rPr>
        <w:t>„Terazem nagle z stopniów ostatnich zrzucony</w:t>
      </w:r>
    </w:p>
    <w:p w14:paraId="22718ED3" w14:textId="77777777" w:rsidR="00494BF9" w:rsidRPr="008E0294" w:rsidRDefault="00494BF9" w:rsidP="00494BF9">
      <w:pPr>
        <w:spacing w:line="276" w:lineRule="auto"/>
        <w:rPr>
          <w:rFonts w:ascii="Arial" w:eastAsia="Times New Roman" w:hAnsi="Arial" w:cs="Arial"/>
          <w:color w:val="000000"/>
          <w:lang w:eastAsia="pl-PL"/>
        </w:rPr>
      </w:pPr>
      <w:r w:rsidRPr="008E0294">
        <w:rPr>
          <w:rFonts w:ascii="Arial" w:eastAsia="Times New Roman" w:hAnsi="Arial" w:cs="Arial"/>
          <w:color w:val="000000"/>
          <w:lang w:eastAsia="pl-PL"/>
        </w:rPr>
        <w:t>I między insze, jeden z wiela, policzony”</w:t>
      </w:r>
      <w:r>
        <w:rPr>
          <w:rFonts w:ascii="Arial" w:eastAsia="Times New Roman" w:hAnsi="Arial" w:cs="Arial"/>
          <w:color w:val="000000"/>
          <w:lang w:eastAsia="pl-PL"/>
        </w:rPr>
        <w:t>.</w:t>
      </w:r>
    </w:p>
    <w:p w14:paraId="14FF496C" w14:textId="20B08263" w:rsidR="00494BF9" w:rsidRPr="008E0294" w:rsidRDefault="00494BF9" w:rsidP="00494BF9">
      <w:pPr>
        <w:spacing w:line="276" w:lineRule="auto"/>
        <w:rPr>
          <w:rFonts w:ascii="Arial" w:eastAsia="Times New Roman" w:hAnsi="Arial" w:cs="Arial"/>
          <w:lang w:eastAsia="pl-PL"/>
        </w:rPr>
      </w:pPr>
      <w:r w:rsidRPr="005470E7">
        <w:rPr>
          <w:rFonts w:ascii="Arial" w:eastAsia="Times New Roman" w:hAnsi="Arial" w:cs="Arial"/>
          <w:color w:val="000000"/>
          <w:lang w:eastAsia="pl-PL"/>
        </w:rPr>
        <w:t>Uzasadnienie</w:t>
      </w:r>
      <w:r>
        <w:rPr>
          <w:rFonts w:ascii="Arial" w:eastAsia="Times New Roman" w:hAnsi="Arial" w:cs="Arial"/>
          <w:color w:val="000000"/>
          <w:lang w:eastAsia="pl-PL"/>
        </w:rPr>
        <w:t xml:space="preserve">: </w:t>
      </w:r>
      <w:r w:rsidRPr="008E0294">
        <w:rPr>
          <w:rFonts w:ascii="Arial" w:eastAsia="Times New Roman" w:hAnsi="Arial" w:cs="Arial"/>
          <w:lang w:eastAsia="pl-PL"/>
        </w:rPr>
        <w:t>Kochanowski wyraża w tych słowach swój żal do losu, wyznaje utratę wiary w stoickie mądrości, ponieważ w obliczu śmierci swojego dziecka filozofia stoicka, którą tak długo wyznawał, okazała się nierealna, niedająca pocieszenia.</w:t>
      </w:r>
    </w:p>
    <w:p w14:paraId="63FBC7A8" w14:textId="3FDFE071" w:rsidR="00494BF9" w:rsidRPr="008E0294" w:rsidRDefault="00494BF9" w:rsidP="00494BF9">
      <w:pPr>
        <w:spacing w:line="276" w:lineRule="auto"/>
        <w:rPr>
          <w:rFonts w:ascii="Arial" w:eastAsia="Times New Roman" w:hAnsi="Arial" w:cs="Arial"/>
          <w:color w:val="000000"/>
          <w:lang w:eastAsia="pl-PL"/>
        </w:rPr>
      </w:pPr>
      <w:r>
        <w:rPr>
          <w:rFonts w:ascii="Arial" w:eastAsia="Times New Roman" w:hAnsi="Arial" w:cs="Arial"/>
          <w:color w:val="000000"/>
          <w:lang w:eastAsia="pl-PL"/>
        </w:rPr>
        <w:t>-</w:t>
      </w:r>
      <w:r w:rsidRPr="005470E7">
        <w:rPr>
          <w:rFonts w:ascii="Arial" w:eastAsia="Times New Roman" w:hAnsi="Arial" w:cs="Arial"/>
          <w:color w:val="000000"/>
          <w:lang w:eastAsia="pl-PL"/>
        </w:rPr>
        <w:t>Cytat: </w:t>
      </w:r>
      <w:r w:rsidRPr="008E0294">
        <w:rPr>
          <w:rFonts w:ascii="Arial" w:eastAsia="Times New Roman" w:hAnsi="Arial" w:cs="Arial"/>
          <w:color w:val="000000"/>
          <w:lang w:eastAsia="pl-PL"/>
        </w:rPr>
        <w:t>„ja człowiek, którym lata swoje</w:t>
      </w:r>
    </w:p>
    <w:p w14:paraId="4D275EFB" w14:textId="77777777" w:rsidR="00494BF9" w:rsidRPr="008E0294" w:rsidRDefault="00494BF9" w:rsidP="00494BF9">
      <w:pPr>
        <w:spacing w:line="276" w:lineRule="auto"/>
        <w:rPr>
          <w:rFonts w:ascii="Arial" w:eastAsia="Times New Roman" w:hAnsi="Arial" w:cs="Arial"/>
          <w:color w:val="000000"/>
          <w:lang w:eastAsia="pl-PL"/>
        </w:rPr>
      </w:pPr>
      <w:r w:rsidRPr="008E0294">
        <w:rPr>
          <w:rFonts w:ascii="Arial" w:eastAsia="Times New Roman" w:hAnsi="Arial" w:cs="Arial"/>
          <w:color w:val="000000"/>
          <w:lang w:eastAsia="pl-PL"/>
        </w:rPr>
        <w:t>Na tym strawił, żebych był ujźrzał progi twoje!</w:t>
      </w:r>
    </w:p>
    <w:p w14:paraId="4601EE21" w14:textId="43A8DAD4" w:rsidR="00494BF9" w:rsidRDefault="00494BF9" w:rsidP="00494BF9">
      <w:pPr>
        <w:spacing w:line="276" w:lineRule="auto"/>
        <w:rPr>
          <w:rFonts w:ascii="Arial" w:eastAsia="Times New Roman" w:hAnsi="Arial" w:cs="Arial"/>
          <w:color w:val="000000"/>
          <w:lang w:eastAsia="pl-PL"/>
        </w:rPr>
      </w:pPr>
      <w:r w:rsidRPr="008E0294">
        <w:rPr>
          <w:rFonts w:ascii="Arial" w:eastAsia="Times New Roman" w:hAnsi="Arial" w:cs="Arial"/>
          <w:color w:val="000000"/>
          <w:lang w:eastAsia="pl-PL"/>
        </w:rPr>
        <w:t>Terazem nagle z stopniów ostatnich zrzucony”</w:t>
      </w:r>
      <w:r>
        <w:rPr>
          <w:rFonts w:ascii="Arial" w:eastAsia="Times New Roman" w:hAnsi="Arial" w:cs="Arial"/>
          <w:color w:val="000000"/>
          <w:lang w:eastAsia="pl-PL"/>
        </w:rPr>
        <w:t>.</w:t>
      </w:r>
    </w:p>
    <w:p w14:paraId="34B71D86" w14:textId="3FE1804A" w:rsidR="00494BF9" w:rsidRDefault="00494BF9" w:rsidP="00494BF9">
      <w:pPr>
        <w:autoSpaceDE w:val="0"/>
        <w:autoSpaceDN w:val="0"/>
        <w:adjustRightInd w:val="0"/>
        <w:spacing w:line="276" w:lineRule="auto"/>
        <w:rPr>
          <w:rFonts w:ascii="Arial" w:eastAsia="Times New Roman" w:hAnsi="Arial" w:cs="Arial"/>
          <w:lang w:eastAsia="pl-PL"/>
        </w:rPr>
      </w:pPr>
      <w:r w:rsidRPr="005470E7">
        <w:rPr>
          <w:rFonts w:ascii="Arial" w:eastAsia="Times New Roman" w:hAnsi="Arial" w:cs="Arial"/>
          <w:color w:val="000000"/>
          <w:lang w:eastAsia="pl-PL"/>
        </w:rPr>
        <w:t>Uzasadnienie</w:t>
      </w:r>
      <w:r>
        <w:rPr>
          <w:rFonts w:ascii="Arial" w:eastAsia="Times New Roman" w:hAnsi="Arial" w:cs="Arial"/>
          <w:color w:val="000000"/>
          <w:lang w:eastAsia="pl-PL"/>
        </w:rPr>
        <w:t xml:space="preserve">: </w:t>
      </w:r>
      <w:r w:rsidRPr="008E0294">
        <w:rPr>
          <w:rFonts w:ascii="Arial" w:eastAsia="Times New Roman" w:hAnsi="Arial" w:cs="Arial"/>
          <w:lang w:eastAsia="pl-PL"/>
        </w:rPr>
        <w:t>Autor w poprzednich trenach próbuje ukoić swoje cierpienie</w:t>
      </w:r>
      <w:r>
        <w:rPr>
          <w:rFonts w:ascii="Arial" w:eastAsia="Times New Roman" w:hAnsi="Arial" w:cs="Arial"/>
          <w:lang w:eastAsia="pl-PL"/>
        </w:rPr>
        <w:t>,</w:t>
      </w:r>
      <w:r w:rsidRPr="008E0294">
        <w:rPr>
          <w:rFonts w:ascii="Arial" w:eastAsia="Times New Roman" w:hAnsi="Arial" w:cs="Arial"/>
          <w:lang w:eastAsia="pl-PL"/>
        </w:rPr>
        <w:t xml:space="preserve"> szukając pocieszenia w</w:t>
      </w:r>
      <w:r>
        <w:rPr>
          <w:rFonts w:ascii="Arial" w:eastAsia="Times New Roman" w:hAnsi="Arial" w:cs="Arial"/>
          <w:lang w:eastAsia="pl-PL"/>
        </w:rPr>
        <w:t> </w:t>
      </w:r>
      <w:r w:rsidRPr="008E0294">
        <w:rPr>
          <w:rFonts w:ascii="Arial" w:eastAsia="Times New Roman" w:hAnsi="Arial" w:cs="Arial"/>
          <w:lang w:eastAsia="pl-PL"/>
        </w:rPr>
        <w:t xml:space="preserve">filozofii (np. w stoicyzmie) i religii – tu uświadamia sobie, że wobec cierpienia są </w:t>
      </w:r>
      <w:r>
        <w:rPr>
          <w:rFonts w:ascii="Arial" w:eastAsia="Times New Roman" w:hAnsi="Arial" w:cs="Arial"/>
          <w:lang w:eastAsia="pl-PL"/>
        </w:rPr>
        <w:t xml:space="preserve">one </w:t>
      </w:r>
      <w:r w:rsidRPr="008E0294">
        <w:rPr>
          <w:rFonts w:ascii="Arial" w:eastAsia="Times New Roman" w:hAnsi="Arial" w:cs="Arial"/>
          <w:lang w:eastAsia="pl-PL"/>
        </w:rPr>
        <w:t>bezsilne.</w:t>
      </w:r>
    </w:p>
    <w:p w14:paraId="49037DC2" w14:textId="25FC6461" w:rsidR="00494BF9" w:rsidRDefault="00494BF9" w:rsidP="00494BF9">
      <w:pPr>
        <w:autoSpaceDE w:val="0"/>
        <w:autoSpaceDN w:val="0"/>
        <w:adjustRightInd w:val="0"/>
        <w:spacing w:line="276" w:lineRule="auto"/>
        <w:rPr>
          <w:rFonts w:ascii="Arial" w:eastAsia="Times New Roman" w:hAnsi="Arial" w:cs="Arial"/>
          <w:lang w:eastAsia="pl-PL"/>
        </w:rPr>
      </w:pPr>
    </w:p>
    <w:p w14:paraId="1B9D2D9E" w14:textId="6B7026F0" w:rsidR="00423B50" w:rsidRPr="00494BF9" w:rsidRDefault="00494BF9" w:rsidP="00494BF9">
      <w:pPr>
        <w:spacing w:line="276" w:lineRule="auto"/>
        <w:rPr>
          <w:rFonts w:ascii="Arial" w:hAnsi="Arial" w:cs="Arial"/>
          <w:bCs/>
        </w:rPr>
      </w:pPr>
      <w:r>
        <w:rPr>
          <w:rFonts w:ascii="Arial" w:hAnsi="Arial" w:cs="Arial"/>
          <w:bCs/>
        </w:rPr>
        <w:t xml:space="preserve">  </w:t>
      </w:r>
      <w:r w:rsidR="00423B50" w:rsidRPr="00494BF9">
        <w:rPr>
          <w:rFonts w:ascii="Arial" w:hAnsi="Arial" w:cs="Arial"/>
          <w:bCs/>
        </w:rPr>
        <w:t>Zadanie 19. (0–2)</w:t>
      </w:r>
    </w:p>
    <w:p w14:paraId="77EBBC6B" w14:textId="3CF6F530" w:rsidR="00423B50" w:rsidRPr="005D0249" w:rsidRDefault="00494BF9" w:rsidP="00423B50">
      <w:pPr>
        <w:spacing w:line="276" w:lineRule="auto"/>
        <w:contextualSpacing/>
        <w:jc w:val="both"/>
        <w:rPr>
          <w:rFonts w:ascii="Arial" w:eastAsia="Calibri" w:hAnsi="Arial" w:cs="Arial"/>
        </w:rPr>
      </w:pPr>
      <w:r>
        <w:rPr>
          <w:rFonts w:ascii="Arial" w:eastAsia="Calibri" w:hAnsi="Arial" w:cs="Arial"/>
        </w:rPr>
        <w:t xml:space="preserve">  </w:t>
      </w:r>
      <w:r w:rsidR="00423B50" w:rsidRPr="005D0249">
        <w:rPr>
          <w:rFonts w:ascii="Arial" w:eastAsia="Calibri" w:hAnsi="Arial" w:cs="Arial"/>
        </w:rPr>
        <w:t>Zapoznaj się z poniższymi tekstami.</w:t>
      </w:r>
    </w:p>
    <w:p w14:paraId="29A853A7" w14:textId="77777777" w:rsidR="00423B50" w:rsidRPr="000B65FC" w:rsidRDefault="00423B50" w:rsidP="00423B50">
      <w:pPr>
        <w:spacing w:line="276" w:lineRule="auto"/>
        <w:contextualSpacing/>
        <w:jc w:val="both"/>
        <w:rPr>
          <w:rFonts w:ascii="Arial" w:eastAsia="Calibri" w:hAnsi="Arial" w:cs="Arial"/>
          <w:sz w:val="20"/>
          <w:szCs w:val="20"/>
        </w:rPr>
      </w:pPr>
    </w:p>
    <w:p w14:paraId="399DEE08" w14:textId="5C886B4E" w:rsidR="00423B50" w:rsidRPr="00494BF9" w:rsidRDefault="00494BF9" w:rsidP="00423B50">
      <w:pPr>
        <w:spacing w:line="276" w:lineRule="auto"/>
        <w:rPr>
          <w:rFonts w:ascii="Arial" w:hAnsi="Arial" w:cs="Arial"/>
        </w:rPr>
      </w:pPr>
      <w:r>
        <w:rPr>
          <w:rFonts w:ascii="Arial" w:hAnsi="Arial" w:cs="Arial"/>
        </w:rPr>
        <w:t xml:space="preserve">  </w:t>
      </w:r>
      <w:r w:rsidR="00423B50" w:rsidRPr="00494BF9">
        <w:rPr>
          <w:rFonts w:ascii="Arial" w:hAnsi="Arial" w:cs="Arial"/>
        </w:rPr>
        <w:t>Tekst 1.</w:t>
      </w:r>
    </w:p>
    <w:p w14:paraId="6CECC91E" w14:textId="4813F5BE" w:rsidR="00423B50" w:rsidRPr="005D0249" w:rsidRDefault="00B70C2E" w:rsidP="00423B50">
      <w:pPr>
        <w:spacing w:line="276" w:lineRule="auto"/>
        <w:rPr>
          <w:rFonts w:ascii="Arial" w:hAnsi="Arial" w:cs="Arial"/>
          <w:bCs/>
        </w:rPr>
      </w:pPr>
      <w:r>
        <w:rPr>
          <w:rFonts w:ascii="Arial" w:hAnsi="Arial" w:cs="Arial"/>
          <w:bCs/>
        </w:rPr>
        <w:t xml:space="preserve">  </w:t>
      </w:r>
      <w:r w:rsidR="00423B50" w:rsidRPr="005D0249">
        <w:rPr>
          <w:rFonts w:ascii="Arial" w:hAnsi="Arial" w:cs="Arial"/>
          <w:bCs/>
        </w:rPr>
        <w:t>Jan Kocha</w:t>
      </w:r>
      <w:r w:rsidR="00423B50">
        <w:rPr>
          <w:rFonts w:ascii="Arial" w:hAnsi="Arial" w:cs="Arial"/>
          <w:bCs/>
        </w:rPr>
        <w:t>n</w:t>
      </w:r>
      <w:r w:rsidR="00423B50" w:rsidRPr="005D0249">
        <w:rPr>
          <w:rFonts w:ascii="Arial" w:hAnsi="Arial" w:cs="Arial"/>
          <w:bCs/>
        </w:rPr>
        <w:t>owski</w:t>
      </w:r>
    </w:p>
    <w:p w14:paraId="52EC6C46" w14:textId="38148C0A" w:rsidR="00423B50" w:rsidRPr="00494BF9" w:rsidRDefault="00B70C2E" w:rsidP="00423B50">
      <w:pPr>
        <w:spacing w:line="276" w:lineRule="auto"/>
        <w:rPr>
          <w:rFonts w:ascii="Arial" w:hAnsi="Arial" w:cs="Arial"/>
          <w:iCs/>
        </w:rPr>
      </w:pPr>
      <w:r>
        <w:rPr>
          <w:rFonts w:ascii="Arial" w:hAnsi="Arial" w:cs="Arial"/>
          <w:iCs/>
        </w:rPr>
        <w:t xml:space="preserve">  </w:t>
      </w:r>
      <w:r w:rsidR="00494BF9">
        <w:rPr>
          <w:rFonts w:ascii="Arial" w:hAnsi="Arial" w:cs="Arial"/>
          <w:iCs/>
        </w:rPr>
        <w:t>„</w:t>
      </w:r>
      <w:r w:rsidR="00423B50" w:rsidRPr="00494BF9">
        <w:rPr>
          <w:rFonts w:ascii="Arial" w:hAnsi="Arial" w:cs="Arial"/>
          <w:iCs/>
        </w:rPr>
        <w:t>Pieśń</w:t>
      </w:r>
      <w:r w:rsidR="00494BF9">
        <w:rPr>
          <w:rFonts w:ascii="Arial" w:hAnsi="Arial" w:cs="Arial"/>
          <w:iCs/>
        </w:rPr>
        <w:t>”</w:t>
      </w:r>
    </w:p>
    <w:p w14:paraId="53029451" w14:textId="77777777" w:rsidR="00423B50" w:rsidRPr="000B65FC" w:rsidRDefault="00423B50" w:rsidP="00423B50">
      <w:pPr>
        <w:spacing w:line="276" w:lineRule="auto"/>
        <w:rPr>
          <w:rFonts w:ascii="Arial" w:hAnsi="Arial" w:cs="Arial"/>
          <w:b/>
          <w:bCs/>
          <w:i/>
          <w:sz w:val="20"/>
          <w:szCs w:val="20"/>
        </w:rPr>
      </w:pPr>
    </w:p>
    <w:p w14:paraId="2500CDEE" w14:textId="77777777" w:rsidR="00423B50" w:rsidRPr="005D0249" w:rsidRDefault="00423B50" w:rsidP="00423B50">
      <w:pPr>
        <w:spacing w:line="276" w:lineRule="auto"/>
        <w:rPr>
          <w:rFonts w:ascii="Arial" w:hAnsi="Arial" w:cs="Arial"/>
        </w:rPr>
      </w:pPr>
      <w:r w:rsidRPr="005D0249">
        <w:rPr>
          <w:rFonts w:ascii="Arial" w:hAnsi="Arial" w:cs="Arial"/>
        </w:rPr>
        <w:t>Czego chcesz od nas, Panie, za Twe hojne dary?</w:t>
      </w:r>
    </w:p>
    <w:p w14:paraId="2AE8E985" w14:textId="77777777" w:rsidR="00423B50" w:rsidRPr="005D0249" w:rsidRDefault="00423B50" w:rsidP="00B70C2E">
      <w:pPr>
        <w:spacing w:line="276" w:lineRule="auto"/>
        <w:rPr>
          <w:rFonts w:ascii="Arial" w:hAnsi="Arial" w:cs="Arial"/>
        </w:rPr>
      </w:pPr>
      <w:r w:rsidRPr="005D0249">
        <w:rPr>
          <w:rFonts w:ascii="Arial" w:hAnsi="Arial" w:cs="Arial"/>
        </w:rPr>
        <w:t>Czego za dobrodziejstwa, którym nie masz miary?</w:t>
      </w:r>
    </w:p>
    <w:p w14:paraId="445366C9" w14:textId="77777777" w:rsidR="00423B50" w:rsidRPr="005D0249" w:rsidRDefault="00423B50" w:rsidP="00423B50">
      <w:pPr>
        <w:spacing w:line="276" w:lineRule="auto"/>
        <w:rPr>
          <w:rFonts w:ascii="Arial" w:hAnsi="Arial" w:cs="Arial"/>
        </w:rPr>
      </w:pPr>
      <w:r w:rsidRPr="005D0249">
        <w:rPr>
          <w:rFonts w:ascii="Arial" w:hAnsi="Arial" w:cs="Arial"/>
        </w:rPr>
        <w:t>Kościół Cię nie ogarnie, wszędy pełno Ciebie:</w:t>
      </w:r>
    </w:p>
    <w:p w14:paraId="4E9B1432" w14:textId="77777777" w:rsidR="00423B50" w:rsidRPr="005D0249" w:rsidRDefault="00423B50" w:rsidP="00B70C2E">
      <w:pPr>
        <w:spacing w:line="276" w:lineRule="auto"/>
        <w:rPr>
          <w:rFonts w:ascii="Arial" w:hAnsi="Arial" w:cs="Arial"/>
        </w:rPr>
      </w:pPr>
      <w:r w:rsidRPr="005D0249">
        <w:rPr>
          <w:rFonts w:ascii="Arial" w:hAnsi="Arial" w:cs="Arial"/>
        </w:rPr>
        <w:t>I w otchłaniach, i w morzu, na ziemi, na niebie.</w:t>
      </w:r>
    </w:p>
    <w:p w14:paraId="2E62A093" w14:textId="77777777" w:rsidR="00423B50" w:rsidRPr="005D0249" w:rsidRDefault="00423B50" w:rsidP="00423B50">
      <w:pPr>
        <w:spacing w:line="276" w:lineRule="auto"/>
        <w:rPr>
          <w:rFonts w:ascii="Arial" w:hAnsi="Arial" w:cs="Arial"/>
        </w:rPr>
      </w:pPr>
      <w:r w:rsidRPr="005D0249">
        <w:rPr>
          <w:rFonts w:ascii="Arial" w:hAnsi="Arial" w:cs="Arial"/>
        </w:rPr>
        <w:t>[…]</w:t>
      </w:r>
    </w:p>
    <w:p w14:paraId="18B6FC26" w14:textId="77777777" w:rsidR="00423B50" w:rsidRPr="005D0249" w:rsidRDefault="00423B50" w:rsidP="00423B50">
      <w:pPr>
        <w:spacing w:line="276" w:lineRule="auto"/>
        <w:rPr>
          <w:rFonts w:ascii="Arial" w:hAnsi="Arial" w:cs="Arial"/>
        </w:rPr>
      </w:pPr>
      <w:r w:rsidRPr="005D0249">
        <w:rPr>
          <w:rFonts w:ascii="Arial" w:hAnsi="Arial" w:cs="Arial"/>
        </w:rPr>
        <w:t>Tyś Pan wszytkiego świata, Tyś niebo zbudował</w:t>
      </w:r>
    </w:p>
    <w:p w14:paraId="3EF401FD" w14:textId="77777777" w:rsidR="00423B50" w:rsidRPr="005D0249" w:rsidRDefault="00423B50" w:rsidP="00B70C2E">
      <w:pPr>
        <w:spacing w:line="276" w:lineRule="auto"/>
        <w:rPr>
          <w:rFonts w:ascii="Arial" w:hAnsi="Arial" w:cs="Arial"/>
        </w:rPr>
      </w:pPr>
      <w:r w:rsidRPr="005D0249">
        <w:rPr>
          <w:rFonts w:ascii="Arial" w:hAnsi="Arial" w:cs="Arial"/>
        </w:rPr>
        <w:t>I złotymi gwiazdami ślicznieś uhaftował.</w:t>
      </w:r>
    </w:p>
    <w:p w14:paraId="31FD2BFD" w14:textId="77777777" w:rsidR="00423B50" w:rsidRPr="005D0249" w:rsidRDefault="00423B50" w:rsidP="00423B50">
      <w:pPr>
        <w:spacing w:line="276" w:lineRule="auto"/>
        <w:rPr>
          <w:rFonts w:ascii="Arial" w:hAnsi="Arial" w:cs="Arial"/>
        </w:rPr>
      </w:pPr>
      <w:r w:rsidRPr="005D0249">
        <w:rPr>
          <w:rFonts w:ascii="Arial" w:hAnsi="Arial" w:cs="Arial"/>
        </w:rPr>
        <w:t>Tyś fundament założył nieobeszłej ziemi</w:t>
      </w:r>
    </w:p>
    <w:p w14:paraId="588D6406" w14:textId="77777777" w:rsidR="00423B50" w:rsidRPr="005D0249" w:rsidRDefault="00423B50" w:rsidP="00B70C2E">
      <w:pPr>
        <w:spacing w:line="276" w:lineRule="auto"/>
        <w:rPr>
          <w:rFonts w:ascii="Arial" w:hAnsi="Arial" w:cs="Arial"/>
        </w:rPr>
      </w:pPr>
      <w:r w:rsidRPr="005D0249">
        <w:rPr>
          <w:rFonts w:ascii="Arial" w:hAnsi="Arial" w:cs="Arial"/>
        </w:rPr>
        <w:t>I przykryłeś jej nagość zioły rozlicznemi.</w:t>
      </w:r>
    </w:p>
    <w:p w14:paraId="43430F39" w14:textId="77777777" w:rsidR="00423B50" w:rsidRPr="005D0249" w:rsidRDefault="00423B50" w:rsidP="00423B50">
      <w:pPr>
        <w:spacing w:line="276" w:lineRule="auto"/>
        <w:rPr>
          <w:rFonts w:ascii="Arial" w:hAnsi="Arial" w:cs="Arial"/>
        </w:rPr>
      </w:pPr>
      <w:r w:rsidRPr="005D0249">
        <w:rPr>
          <w:rFonts w:ascii="Arial" w:hAnsi="Arial" w:cs="Arial"/>
        </w:rPr>
        <w:t>[…]</w:t>
      </w:r>
    </w:p>
    <w:p w14:paraId="7EABDDC3" w14:textId="77777777" w:rsidR="00423B50" w:rsidRPr="005D0249" w:rsidRDefault="00423B50" w:rsidP="00423B50">
      <w:pPr>
        <w:spacing w:line="276" w:lineRule="auto"/>
        <w:rPr>
          <w:rFonts w:ascii="Arial" w:hAnsi="Arial" w:cs="Arial"/>
        </w:rPr>
      </w:pPr>
      <w:r w:rsidRPr="005D0249">
        <w:rPr>
          <w:rFonts w:ascii="Arial" w:hAnsi="Arial" w:cs="Arial"/>
        </w:rPr>
        <w:t>Z Twoich rąk wszelkie źwierzę patrza swej żywności,</w:t>
      </w:r>
    </w:p>
    <w:p w14:paraId="22677CCD" w14:textId="77777777" w:rsidR="00423B50" w:rsidRPr="005D0249" w:rsidRDefault="00423B50" w:rsidP="00B70C2E">
      <w:pPr>
        <w:spacing w:line="276" w:lineRule="auto"/>
        <w:rPr>
          <w:rFonts w:ascii="Arial" w:hAnsi="Arial" w:cs="Arial"/>
        </w:rPr>
      </w:pPr>
      <w:r w:rsidRPr="005D0249">
        <w:rPr>
          <w:rFonts w:ascii="Arial" w:hAnsi="Arial" w:cs="Arial"/>
        </w:rPr>
        <w:t>A Ty każdego żywisz z Twej szczodrobliwości.</w:t>
      </w:r>
    </w:p>
    <w:p w14:paraId="772B7ACB" w14:textId="77777777" w:rsidR="00423B50" w:rsidRPr="005D0249" w:rsidRDefault="00423B50" w:rsidP="00423B50">
      <w:pPr>
        <w:spacing w:line="276" w:lineRule="auto"/>
        <w:rPr>
          <w:rFonts w:ascii="Arial" w:hAnsi="Arial" w:cs="Arial"/>
        </w:rPr>
      </w:pPr>
      <w:r w:rsidRPr="005D0249">
        <w:rPr>
          <w:rFonts w:ascii="Arial" w:hAnsi="Arial" w:cs="Arial"/>
        </w:rPr>
        <w:t>Bądź na wieki pochwalon, nieśmiertelny Panie!</w:t>
      </w:r>
    </w:p>
    <w:p w14:paraId="5A12B209" w14:textId="77777777" w:rsidR="00423B50" w:rsidRPr="005D0249" w:rsidRDefault="00423B50" w:rsidP="00B70C2E">
      <w:pPr>
        <w:spacing w:line="276" w:lineRule="auto"/>
        <w:rPr>
          <w:rFonts w:ascii="Arial" w:hAnsi="Arial" w:cs="Arial"/>
        </w:rPr>
      </w:pPr>
      <w:r w:rsidRPr="005D0249">
        <w:rPr>
          <w:rFonts w:ascii="Arial" w:hAnsi="Arial" w:cs="Arial"/>
        </w:rPr>
        <w:lastRenderedPageBreak/>
        <w:t>Twoja łaska, Twa dobroć nigdy nie ustanie.</w:t>
      </w:r>
    </w:p>
    <w:p w14:paraId="1A44D984" w14:textId="77777777" w:rsidR="00423B50" w:rsidRPr="005D0249" w:rsidRDefault="00423B50" w:rsidP="00423B50">
      <w:pPr>
        <w:spacing w:line="276" w:lineRule="auto"/>
        <w:rPr>
          <w:rFonts w:ascii="Arial" w:hAnsi="Arial" w:cs="Arial"/>
        </w:rPr>
      </w:pPr>
      <w:r w:rsidRPr="005D0249">
        <w:rPr>
          <w:rFonts w:ascii="Arial" w:hAnsi="Arial" w:cs="Arial"/>
        </w:rPr>
        <w:t>Chowaj nas, póki raczysz, na tej niskiej ziemi,</w:t>
      </w:r>
    </w:p>
    <w:p w14:paraId="5E59530D" w14:textId="77777777" w:rsidR="00423B50" w:rsidRPr="005D0249" w:rsidRDefault="00423B50" w:rsidP="00B70C2E">
      <w:pPr>
        <w:spacing w:line="276" w:lineRule="auto"/>
        <w:rPr>
          <w:rFonts w:ascii="Arial" w:hAnsi="Arial" w:cs="Arial"/>
        </w:rPr>
      </w:pPr>
      <w:r w:rsidRPr="005D0249">
        <w:rPr>
          <w:rFonts w:ascii="Arial" w:hAnsi="Arial" w:cs="Arial"/>
        </w:rPr>
        <w:t>Jedno zawżdy niech będziem pod skrzydłami Twemi.</w:t>
      </w:r>
    </w:p>
    <w:p w14:paraId="5ADAB4D8" w14:textId="3FB1240D" w:rsidR="00423B50" w:rsidRDefault="00423B50" w:rsidP="00423B50">
      <w:pPr>
        <w:rPr>
          <w:rFonts w:ascii="Arial" w:hAnsi="Arial" w:cs="Arial"/>
          <w:b/>
        </w:rPr>
      </w:pPr>
    </w:p>
    <w:p w14:paraId="1358AC6C" w14:textId="490ED37E" w:rsidR="00423B50" w:rsidRPr="00494BF9" w:rsidRDefault="00494BF9" w:rsidP="00494BF9">
      <w:pPr>
        <w:spacing w:line="276" w:lineRule="auto"/>
        <w:rPr>
          <w:rFonts w:ascii="Arial" w:hAnsi="Arial" w:cs="Arial"/>
          <w:bCs/>
        </w:rPr>
      </w:pPr>
      <w:r>
        <w:rPr>
          <w:rFonts w:ascii="Arial" w:hAnsi="Arial" w:cs="Arial"/>
          <w:bCs/>
        </w:rPr>
        <w:t xml:space="preserve">  </w:t>
      </w:r>
      <w:r w:rsidR="00423B50" w:rsidRPr="00494BF9">
        <w:rPr>
          <w:rFonts w:ascii="Arial" w:hAnsi="Arial" w:cs="Arial"/>
          <w:bCs/>
        </w:rPr>
        <w:t>Tekst 2.</w:t>
      </w:r>
    </w:p>
    <w:p w14:paraId="3F3A5CBD" w14:textId="352675DE" w:rsidR="00423B50" w:rsidRPr="00494BF9" w:rsidRDefault="00B70C2E" w:rsidP="00494BF9">
      <w:pPr>
        <w:spacing w:line="276" w:lineRule="auto"/>
        <w:rPr>
          <w:rFonts w:ascii="Arial" w:hAnsi="Arial" w:cs="Arial"/>
          <w:bCs/>
        </w:rPr>
      </w:pPr>
      <w:r>
        <w:rPr>
          <w:rFonts w:ascii="Arial" w:hAnsi="Arial" w:cs="Arial"/>
          <w:bCs/>
        </w:rPr>
        <w:t xml:space="preserve">  </w:t>
      </w:r>
      <w:r w:rsidR="00494BF9" w:rsidRPr="00494BF9">
        <w:rPr>
          <w:rFonts w:ascii="Arial" w:hAnsi="Arial" w:cs="Arial"/>
          <w:bCs/>
        </w:rPr>
        <w:t xml:space="preserve">Opis witrażu </w:t>
      </w:r>
      <w:r w:rsidR="00423B50" w:rsidRPr="00494BF9">
        <w:rPr>
          <w:rFonts w:ascii="Arial" w:hAnsi="Arial" w:cs="Arial"/>
          <w:bCs/>
        </w:rPr>
        <w:t>Stanisław</w:t>
      </w:r>
      <w:r w:rsidR="00494BF9" w:rsidRPr="00494BF9">
        <w:rPr>
          <w:rFonts w:ascii="Arial" w:hAnsi="Arial" w:cs="Arial"/>
          <w:bCs/>
        </w:rPr>
        <w:t>a</w:t>
      </w:r>
      <w:r w:rsidR="00423B50" w:rsidRPr="00494BF9">
        <w:rPr>
          <w:rFonts w:ascii="Arial" w:hAnsi="Arial" w:cs="Arial"/>
          <w:bCs/>
        </w:rPr>
        <w:t xml:space="preserve"> Wyspiański</w:t>
      </w:r>
      <w:r w:rsidR="00494BF9" w:rsidRPr="00494BF9">
        <w:rPr>
          <w:rFonts w:ascii="Arial" w:hAnsi="Arial" w:cs="Arial"/>
          <w:bCs/>
        </w:rPr>
        <w:t>ego</w:t>
      </w:r>
      <w:r w:rsidR="00494BF9">
        <w:rPr>
          <w:rFonts w:ascii="Arial" w:hAnsi="Arial" w:cs="Arial"/>
          <w:bCs/>
        </w:rPr>
        <w:t xml:space="preserve"> „</w:t>
      </w:r>
      <w:r w:rsidR="00423B50" w:rsidRPr="00494BF9">
        <w:rPr>
          <w:rFonts w:ascii="Arial" w:hAnsi="Arial" w:cs="Arial"/>
          <w:bCs/>
        </w:rPr>
        <w:t>Bóg Ojciec – stań się</w:t>
      </w:r>
      <w:r w:rsidR="00494BF9">
        <w:rPr>
          <w:rFonts w:ascii="Arial" w:hAnsi="Arial" w:cs="Arial"/>
          <w:bCs/>
        </w:rPr>
        <w:t>”</w:t>
      </w:r>
    </w:p>
    <w:p w14:paraId="70BA84F8" w14:textId="748F203D" w:rsidR="00494BF9" w:rsidRPr="00494BF9" w:rsidRDefault="00494BF9" w:rsidP="00494BF9">
      <w:pPr>
        <w:spacing w:line="276" w:lineRule="auto"/>
        <w:rPr>
          <w:rFonts w:ascii="Arial" w:hAnsi="Arial" w:cs="Arial"/>
        </w:rPr>
      </w:pPr>
      <w:r w:rsidRPr="00494BF9">
        <w:rPr>
          <w:rFonts w:ascii="Arial" w:hAnsi="Arial" w:cs="Arial"/>
        </w:rPr>
        <w:t>Rozświetlona, potężna postać Stwórcy wypełnia całą przestrzeń witraża. Bóg ukazany jest na tle ciemności, ponad falującą powierzchnią wody. Jest to mężczyzna o wyrazistych rysach twarzy, z długimi siwymi włosami i gęstą, rozwichrzoną brodą. Lewą rękę w</w:t>
      </w:r>
      <w:r>
        <w:rPr>
          <w:rFonts w:ascii="Arial" w:hAnsi="Arial" w:cs="Arial"/>
        </w:rPr>
        <w:t> </w:t>
      </w:r>
      <w:r w:rsidRPr="00494BF9">
        <w:rPr>
          <w:rFonts w:ascii="Arial" w:hAnsi="Arial" w:cs="Arial"/>
        </w:rPr>
        <w:t>energicznym geście wznosi ponad głową. Rozwiane szaty Boga tworzą różnobarwne pionowe pasma o falistych liniach.</w:t>
      </w:r>
    </w:p>
    <w:p w14:paraId="491F454F" w14:textId="77777777" w:rsidR="00494BF9" w:rsidRDefault="00494BF9" w:rsidP="00423B50">
      <w:pPr>
        <w:spacing w:line="276" w:lineRule="auto"/>
        <w:jc w:val="both"/>
        <w:rPr>
          <w:rFonts w:ascii="Arial" w:hAnsi="Arial" w:cs="Arial"/>
          <w:b/>
        </w:rPr>
      </w:pPr>
    </w:p>
    <w:p w14:paraId="646F4976" w14:textId="36CFB6CF" w:rsidR="00423B50" w:rsidRDefault="00494BF9" w:rsidP="00494BF9">
      <w:pPr>
        <w:spacing w:line="276" w:lineRule="auto"/>
        <w:rPr>
          <w:rFonts w:ascii="Arial" w:hAnsi="Arial" w:cs="Arial"/>
          <w:bCs/>
        </w:rPr>
      </w:pPr>
      <w:r w:rsidRPr="00494BF9">
        <w:rPr>
          <w:rFonts w:ascii="Arial" w:hAnsi="Arial" w:cs="Arial"/>
          <w:bCs/>
        </w:rPr>
        <w:t xml:space="preserve">  </w:t>
      </w:r>
      <w:r w:rsidR="00423B50" w:rsidRPr="00494BF9">
        <w:rPr>
          <w:rFonts w:ascii="Arial" w:hAnsi="Arial" w:cs="Arial"/>
          <w:bCs/>
        </w:rPr>
        <w:t xml:space="preserve">Czy wizerunek Boga w utworze Jana Kochanowskiego jest taki sam, jak na witrażu Stanisława Wyspiańskiego? Zajmij stanowisko i uzasadnij je, odwołując się do obu dzieł. </w:t>
      </w:r>
    </w:p>
    <w:p w14:paraId="59A4FFE2" w14:textId="43F5E1E2" w:rsidR="00494BF9" w:rsidRDefault="00494BF9" w:rsidP="00494BF9">
      <w:pPr>
        <w:spacing w:line="276" w:lineRule="auto"/>
        <w:rPr>
          <w:rFonts w:ascii="Arial" w:hAnsi="Arial" w:cs="Arial"/>
          <w:bCs/>
        </w:rPr>
      </w:pPr>
      <w:r>
        <w:rPr>
          <w:rFonts w:ascii="Arial" w:hAnsi="Arial" w:cs="Arial"/>
          <w:bCs/>
        </w:rPr>
        <w:t>---</w:t>
      </w:r>
    </w:p>
    <w:p w14:paraId="4BB6D3F7" w14:textId="77777777" w:rsidR="00423B50" w:rsidRPr="00765482" w:rsidRDefault="00423B50" w:rsidP="00423B50">
      <w:pPr>
        <w:spacing w:line="276" w:lineRule="auto"/>
        <w:rPr>
          <w:rFonts w:ascii="Arial" w:hAnsi="Arial" w:cs="Arial"/>
          <w:b/>
        </w:rPr>
      </w:pPr>
    </w:p>
    <w:p w14:paraId="3FEE7FC6" w14:textId="622B6F69" w:rsidR="00423B50" w:rsidRPr="00494BF9" w:rsidRDefault="00494BF9" w:rsidP="00494BF9">
      <w:pPr>
        <w:spacing w:line="276" w:lineRule="auto"/>
        <w:rPr>
          <w:rFonts w:ascii="Arial" w:hAnsi="Arial" w:cs="Arial"/>
          <w:bCs/>
        </w:rPr>
      </w:pPr>
      <w:r>
        <w:rPr>
          <w:rFonts w:ascii="Arial" w:hAnsi="Arial" w:cs="Arial"/>
          <w:bCs/>
        </w:rPr>
        <w:t xml:space="preserve">  </w:t>
      </w:r>
      <w:r w:rsidR="00423B50" w:rsidRPr="00494BF9">
        <w:rPr>
          <w:rFonts w:ascii="Arial" w:hAnsi="Arial" w:cs="Arial"/>
          <w:bCs/>
        </w:rPr>
        <w:t>Zasady oceniania</w:t>
      </w:r>
    </w:p>
    <w:p w14:paraId="3BA8AEFD" w14:textId="77777777" w:rsidR="00423B50" w:rsidRPr="00494BF9" w:rsidRDefault="00423B50" w:rsidP="00494BF9">
      <w:pPr>
        <w:spacing w:line="276" w:lineRule="auto"/>
        <w:rPr>
          <w:rFonts w:ascii="Arial" w:hAnsi="Arial" w:cs="Arial"/>
          <w:bCs/>
        </w:rPr>
      </w:pPr>
      <w:r w:rsidRPr="00494BF9">
        <w:rPr>
          <w:rFonts w:ascii="Arial" w:hAnsi="Arial" w:cs="Arial"/>
          <w:bCs/>
        </w:rPr>
        <w:t xml:space="preserve">2 pkt – przedstawienie stanowiska wraz z prawidłowym uzasadnieniem odwołującym się do obu dzieł. </w:t>
      </w:r>
    </w:p>
    <w:p w14:paraId="514DF481" w14:textId="77777777" w:rsidR="00423B50" w:rsidRPr="00494BF9" w:rsidRDefault="00423B50" w:rsidP="00494BF9">
      <w:pPr>
        <w:spacing w:line="276" w:lineRule="auto"/>
        <w:ind w:left="28" w:hanging="28"/>
        <w:rPr>
          <w:rFonts w:ascii="Arial" w:hAnsi="Arial" w:cs="Arial"/>
          <w:bCs/>
        </w:rPr>
      </w:pPr>
      <w:r w:rsidRPr="00494BF9">
        <w:rPr>
          <w:rFonts w:ascii="Arial" w:hAnsi="Arial" w:cs="Arial"/>
          <w:bCs/>
        </w:rPr>
        <w:t xml:space="preserve">1 pkt – przedstawienie stanowiska wraz z prawidłowym uzasadnieniem odwołującym się do jednego dzieła. </w:t>
      </w:r>
    </w:p>
    <w:p w14:paraId="36A9D57A" w14:textId="77777777" w:rsidR="00423B50" w:rsidRPr="00494BF9" w:rsidRDefault="00423B50" w:rsidP="00494BF9">
      <w:pPr>
        <w:spacing w:line="276" w:lineRule="auto"/>
        <w:rPr>
          <w:rFonts w:ascii="Arial" w:hAnsi="Arial" w:cs="Arial"/>
          <w:bCs/>
        </w:rPr>
      </w:pPr>
      <w:r w:rsidRPr="00494BF9">
        <w:rPr>
          <w:rFonts w:ascii="Arial" w:hAnsi="Arial" w:cs="Arial"/>
          <w:bCs/>
        </w:rPr>
        <w:t>0 pkt – odpowiedź niepoprawna lub niepełna lub brak odpowiedzi.</w:t>
      </w:r>
    </w:p>
    <w:p w14:paraId="2C6F7047" w14:textId="77777777" w:rsidR="00423B50" w:rsidRPr="00494BF9" w:rsidRDefault="00423B50" w:rsidP="00494BF9">
      <w:pPr>
        <w:spacing w:line="276" w:lineRule="auto"/>
        <w:rPr>
          <w:rFonts w:ascii="Arial" w:hAnsi="Arial" w:cs="Arial"/>
          <w:bCs/>
        </w:rPr>
      </w:pPr>
    </w:p>
    <w:p w14:paraId="4A332E28" w14:textId="4C50984C" w:rsidR="00423B50" w:rsidRPr="00494BF9" w:rsidRDefault="00494BF9" w:rsidP="00494BF9">
      <w:pPr>
        <w:spacing w:line="276" w:lineRule="auto"/>
        <w:rPr>
          <w:rFonts w:ascii="Arial" w:hAnsi="Arial" w:cs="Arial"/>
          <w:bCs/>
        </w:rPr>
      </w:pPr>
      <w:r>
        <w:rPr>
          <w:rFonts w:ascii="Arial" w:hAnsi="Arial" w:cs="Arial"/>
          <w:bCs/>
        </w:rPr>
        <w:t xml:space="preserve">  </w:t>
      </w:r>
      <w:r w:rsidR="00423B50" w:rsidRPr="00494BF9">
        <w:rPr>
          <w:rFonts w:ascii="Arial" w:hAnsi="Arial" w:cs="Arial"/>
          <w:bCs/>
        </w:rPr>
        <w:t>Przykładowe odpowiedzi ocenione na 2 pkt</w:t>
      </w:r>
    </w:p>
    <w:p w14:paraId="287E909F" w14:textId="1A0E61AF" w:rsidR="00423B50" w:rsidRPr="00494BF9" w:rsidRDefault="00494BF9" w:rsidP="00494BF9">
      <w:pPr>
        <w:spacing w:line="276" w:lineRule="auto"/>
        <w:rPr>
          <w:rFonts w:ascii="Arial" w:hAnsi="Arial" w:cs="Arial"/>
        </w:rPr>
      </w:pPr>
      <w:r>
        <w:rPr>
          <w:rFonts w:ascii="Arial" w:hAnsi="Arial" w:cs="Arial"/>
        </w:rPr>
        <w:t xml:space="preserve">- </w:t>
      </w:r>
      <w:r w:rsidR="00423B50" w:rsidRPr="00494BF9">
        <w:rPr>
          <w:rFonts w:ascii="Arial" w:hAnsi="Arial" w:cs="Arial"/>
        </w:rPr>
        <w:t>W obu dziełach ukazany jest Bóg jako Stwórca świata, ten, który daje życie, który stwarza poszczególne byty, ale Bóg Kochanowskiego jest opiekunem ludzkości, opiekunem świata, a</w:t>
      </w:r>
      <w:r>
        <w:rPr>
          <w:rFonts w:ascii="Arial" w:hAnsi="Arial" w:cs="Arial"/>
        </w:rPr>
        <w:t> </w:t>
      </w:r>
      <w:r w:rsidR="00423B50" w:rsidRPr="00494BF9">
        <w:rPr>
          <w:rFonts w:ascii="Arial" w:hAnsi="Arial" w:cs="Arial"/>
        </w:rPr>
        <w:t>u Wyspiańskiego widać tylko Boga Stwórcę, więc ten wizerunek nie jest taki sam.</w:t>
      </w:r>
    </w:p>
    <w:p w14:paraId="1A7EE04E" w14:textId="7158271D" w:rsidR="00423B50" w:rsidRPr="00494BF9" w:rsidRDefault="00494BF9" w:rsidP="00494BF9">
      <w:pPr>
        <w:spacing w:line="276" w:lineRule="auto"/>
        <w:rPr>
          <w:rFonts w:ascii="Arial" w:hAnsi="Arial" w:cs="Arial"/>
        </w:rPr>
      </w:pPr>
      <w:r>
        <w:rPr>
          <w:rFonts w:ascii="Arial" w:hAnsi="Arial" w:cs="Arial"/>
        </w:rPr>
        <w:t xml:space="preserve">- </w:t>
      </w:r>
      <w:r w:rsidR="00423B50" w:rsidRPr="00494BF9">
        <w:rPr>
          <w:rFonts w:ascii="Arial" w:hAnsi="Arial" w:cs="Arial"/>
        </w:rPr>
        <w:t>Wizerunki się różnią. U Kochanowskiego Bóg jest pełen miłości, opiekujący się ziemią jak swoim dzieckiem. Wyspiański zwraca bardziej uwagę na potęgę Boga, jego surowość i władzę</w:t>
      </w:r>
    </w:p>
    <w:p w14:paraId="106FE130" w14:textId="364600BA" w:rsidR="00423B50" w:rsidRPr="00494BF9" w:rsidRDefault="00494BF9" w:rsidP="00494BF9">
      <w:pPr>
        <w:spacing w:line="276" w:lineRule="auto"/>
        <w:rPr>
          <w:rFonts w:ascii="Arial" w:hAnsi="Arial" w:cs="Arial"/>
        </w:rPr>
      </w:pPr>
      <w:r>
        <w:rPr>
          <w:rFonts w:ascii="Arial" w:hAnsi="Arial" w:cs="Arial"/>
        </w:rPr>
        <w:t xml:space="preserve">- </w:t>
      </w:r>
      <w:r w:rsidR="00423B50" w:rsidRPr="00494BF9">
        <w:rPr>
          <w:rFonts w:ascii="Arial" w:hAnsi="Arial" w:cs="Arial"/>
        </w:rPr>
        <w:t>Tak, na witrażu Wyspiańskiego pokazany jest Bóg jako Stwórca do czego nawiązuje sam tytuł, a w tekście Kochanowskiego widzimy Boga w takiej samej roli jako stwórcę i budowniczego wszechświata.</w:t>
      </w:r>
    </w:p>
    <w:p w14:paraId="2F1EA18A" w14:textId="47F28F5E" w:rsidR="00423B50" w:rsidRPr="00494BF9" w:rsidRDefault="00494BF9" w:rsidP="00494BF9">
      <w:pPr>
        <w:spacing w:line="276" w:lineRule="auto"/>
        <w:rPr>
          <w:rFonts w:ascii="Arial" w:hAnsi="Arial" w:cs="Arial"/>
          <w:bCs/>
        </w:rPr>
      </w:pPr>
      <w:r>
        <w:rPr>
          <w:rFonts w:ascii="Arial" w:hAnsi="Arial" w:cs="Arial"/>
          <w:bCs/>
        </w:rPr>
        <w:t xml:space="preserve">- </w:t>
      </w:r>
      <w:r w:rsidR="00423B50" w:rsidRPr="00494BF9">
        <w:rPr>
          <w:rFonts w:ascii="Arial" w:hAnsi="Arial" w:cs="Arial"/>
          <w:bCs/>
        </w:rPr>
        <w:t xml:space="preserve">Uważam, że wizerunek ten jest podobny. Obaj artyści przedstawili Boga kreatora, stworzyciela Ziemi, artystę, rzemieślnika, który swoim słowem stwarza – niebo, otchłań, wody. W obu dziełach widoczna jest wielkość Stwórcy, jego chwała, potęga. </w:t>
      </w:r>
    </w:p>
    <w:p w14:paraId="45280054" w14:textId="77777777" w:rsidR="00423B50" w:rsidRDefault="00423B50" w:rsidP="00423B50">
      <w:pPr>
        <w:rPr>
          <w:rFonts w:cs="Times New Roman"/>
          <w:bCs/>
          <w:sz w:val="24"/>
          <w:szCs w:val="24"/>
        </w:rPr>
      </w:pPr>
    </w:p>
    <w:p w14:paraId="2AA15E26" w14:textId="35ABB362" w:rsidR="00423B50" w:rsidRPr="00494BF9" w:rsidRDefault="00494BF9" w:rsidP="00423B50">
      <w:pPr>
        <w:rPr>
          <w:rFonts w:cs="Times New Roman"/>
          <w:bCs/>
        </w:rPr>
      </w:pPr>
      <w:r>
        <w:rPr>
          <w:rFonts w:ascii="Arial" w:hAnsi="Arial" w:cs="Arial"/>
          <w:bCs/>
        </w:rPr>
        <w:t xml:space="preserve">  </w:t>
      </w:r>
      <w:r w:rsidR="00423B50" w:rsidRPr="00494BF9">
        <w:rPr>
          <w:rFonts w:ascii="Arial" w:hAnsi="Arial" w:cs="Arial"/>
          <w:bCs/>
        </w:rPr>
        <w:t>Przykładowa odpowiedź oceniona na 1 pkt</w:t>
      </w:r>
    </w:p>
    <w:p w14:paraId="0BA5A429" w14:textId="77777777" w:rsidR="00423B50" w:rsidRPr="008409C2" w:rsidRDefault="00423B50" w:rsidP="00423B50">
      <w:pPr>
        <w:spacing w:line="276" w:lineRule="auto"/>
        <w:jc w:val="both"/>
        <w:rPr>
          <w:rFonts w:ascii="Arial" w:hAnsi="Arial" w:cs="Arial"/>
          <w:bCs/>
        </w:rPr>
      </w:pPr>
      <w:r w:rsidRPr="008409C2">
        <w:rPr>
          <w:rFonts w:ascii="Arial" w:hAnsi="Arial" w:cs="Arial"/>
        </w:rPr>
        <w:t>Oba wizerunki są różne. Bóg, opisany w utworze Jana Kochanowskiego jawi się jako twórca świata, który z dobrodziejstwem, z delikatnością, przyozdabia kolejne elementy swojego tworu. Natomiast nas, ludzi, traktuje jak swoje dzieci, jest szczodry i opiekuńczy.</w:t>
      </w:r>
    </w:p>
    <w:p w14:paraId="6C976FE4" w14:textId="1F848FFB" w:rsidR="00423B50" w:rsidRDefault="00423B50" w:rsidP="00423B50">
      <w:pPr>
        <w:rPr>
          <w:rFonts w:cs="Times New Roman"/>
          <w:bCs/>
          <w:sz w:val="24"/>
          <w:szCs w:val="24"/>
        </w:rPr>
      </w:pPr>
    </w:p>
    <w:p w14:paraId="71330E41" w14:textId="77777777" w:rsidR="007256D2" w:rsidRDefault="007256D2" w:rsidP="00423B50">
      <w:pPr>
        <w:rPr>
          <w:rFonts w:cs="Times New Roman"/>
          <w:bCs/>
          <w:sz w:val="24"/>
          <w:szCs w:val="24"/>
        </w:rPr>
      </w:pPr>
    </w:p>
    <w:p w14:paraId="4EB6CC8C" w14:textId="77777777" w:rsidR="007256D2" w:rsidRDefault="007256D2" w:rsidP="00423B50">
      <w:pPr>
        <w:rPr>
          <w:rFonts w:cs="Times New Roman"/>
          <w:bCs/>
          <w:sz w:val="24"/>
          <w:szCs w:val="24"/>
        </w:rPr>
      </w:pPr>
    </w:p>
    <w:p w14:paraId="55D1F74B" w14:textId="77777777" w:rsidR="007256D2" w:rsidRDefault="007256D2" w:rsidP="00423B50">
      <w:pPr>
        <w:rPr>
          <w:rFonts w:cs="Times New Roman"/>
          <w:bCs/>
          <w:sz w:val="24"/>
          <w:szCs w:val="24"/>
        </w:rPr>
      </w:pPr>
    </w:p>
    <w:p w14:paraId="7308C951" w14:textId="77777777" w:rsidR="007256D2" w:rsidRDefault="007256D2" w:rsidP="00423B50">
      <w:pPr>
        <w:rPr>
          <w:rFonts w:cs="Times New Roman"/>
          <w:bCs/>
          <w:sz w:val="24"/>
          <w:szCs w:val="24"/>
        </w:rPr>
      </w:pPr>
    </w:p>
    <w:p w14:paraId="332016CC" w14:textId="77777777" w:rsidR="007256D2" w:rsidRDefault="007256D2" w:rsidP="00423B50">
      <w:pPr>
        <w:rPr>
          <w:rFonts w:cs="Times New Roman"/>
          <w:bCs/>
          <w:sz w:val="24"/>
          <w:szCs w:val="24"/>
        </w:rPr>
      </w:pPr>
    </w:p>
    <w:p w14:paraId="71175903" w14:textId="77777777" w:rsidR="007256D2" w:rsidRDefault="007256D2" w:rsidP="00423B50">
      <w:pPr>
        <w:rPr>
          <w:rFonts w:cs="Times New Roman"/>
          <w:bCs/>
          <w:sz w:val="24"/>
          <w:szCs w:val="24"/>
        </w:rPr>
      </w:pPr>
    </w:p>
    <w:p w14:paraId="231F2ADC" w14:textId="2D41B786" w:rsidR="00423B50" w:rsidRPr="00494BF9" w:rsidRDefault="00494BF9" w:rsidP="00494BF9">
      <w:pPr>
        <w:spacing w:line="276" w:lineRule="auto"/>
        <w:rPr>
          <w:rFonts w:ascii="Arial" w:hAnsi="Arial" w:cs="Arial"/>
          <w:bCs/>
        </w:rPr>
      </w:pPr>
      <w:r>
        <w:rPr>
          <w:rFonts w:ascii="Arial" w:hAnsi="Arial" w:cs="Arial"/>
          <w:bCs/>
        </w:rPr>
        <w:lastRenderedPageBreak/>
        <w:t xml:space="preserve">  </w:t>
      </w:r>
      <w:r w:rsidR="00423B50" w:rsidRPr="00494BF9">
        <w:rPr>
          <w:rFonts w:ascii="Arial" w:hAnsi="Arial" w:cs="Arial"/>
          <w:bCs/>
        </w:rPr>
        <w:t>Zadanie 20. (0–1)</w:t>
      </w:r>
    </w:p>
    <w:p w14:paraId="7DBBF57D" w14:textId="6C4A8593" w:rsidR="00423B50" w:rsidRDefault="00494BF9" w:rsidP="00423B50">
      <w:pPr>
        <w:spacing w:line="276" w:lineRule="auto"/>
        <w:rPr>
          <w:rFonts w:ascii="Arial" w:hAnsi="Arial" w:cs="Arial"/>
        </w:rPr>
      </w:pPr>
      <w:bookmarkStart w:id="15" w:name="anchor-idp53182048"/>
      <w:bookmarkEnd w:id="15"/>
      <w:r>
        <w:rPr>
          <w:rFonts w:ascii="Arial" w:hAnsi="Arial" w:cs="Arial"/>
        </w:rPr>
        <w:t xml:space="preserve">  </w:t>
      </w:r>
      <w:r w:rsidR="00423B50">
        <w:rPr>
          <w:rFonts w:ascii="Arial" w:hAnsi="Arial" w:cs="Arial"/>
        </w:rPr>
        <w:t>Przeczytaj poniższy utwór.</w:t>
      </w:r>
    </w:p>
    <w:p w14:paraId="2EC5A5C3" w14:textId="77777777" w:rsidR="00423B50" w:rsidRPr="00DC5B47" w:rsidRDefault="00423B50" w:rsidP="00423B50">
      <w:pPr>
        <w:spacing w:line="276" w:lineRule="auto"/>
        <w:rPr>
          <w:rFonts w:ascii="Arial" w:hAnsi="Arial" w:cs="Arial"/>
        </w:rPr>
      </w:pPr>
    </w:p>
    <w:p w14:paraId="6F74EC4C" w14:textId="6EDC0293" w:rsidR="00423B50" w:rsidRPr="00494BF9" w:rsidRDefault="00B70C2E" w:rsidP="00423B50">
      <w:pPr>
        <w:spacing w:line="276" w:lineRule="auto"/>
        <w:rPr>
          <w:rFonts w:ascii="Arial" w:hAnsi="Arial" w:cs="Arial"/>
        </w:rPr>
      </w:pPr>
      <w:r>
        <w:rPr>
          <w:rFonts w:ascii="Arial" w:hAnsi="Arial" w:cs="Arial"/>
        </w:rPr>
        <w:t xml:space="preserve">  </w:t>
      </w:r>
      <w:r w:rsidR="00423B50" w:rsidRPr="00494BF9">
        <w:rPr>
          <w:rFonts w:ascii="Arial" w:hAnsi="Arial" w:cs="Arial"/>
        </w:rPr>
        <w:t>Jan Andrzej Morsztyn</w:t>
      </w:r>
    </w:p>
    <w:p w14:paraId="739A243B" w14:textId="28D890D6" w:rsidR="00423B50" w:rsidRPr="00494BF9" w:rsidRDefault="00B70C2E" w:rsidP="00423B50">
      <w:pPr>
        <w:spacing w:line="276" w:lineRule="auto"/>
        <w:rPr>
          <w:rFonts w:ascii="Arial" w:hAnsi="Arial" w:cs="Arial"/>
        </w:rPr>
      </w:pPr>
      <w:r>
        <w:rPr>
          <w:rFonts w:ascii="Arial" w:hAnsi="Arial" w:cs="Arial"/>
        </w:rPr>
        <w:t xml:space="preserve">  </w:t>
      </w:r>
      <w:r w:rsidR="00494BF9">
        <w:rPr>
          <w:rFonts w:ascii="Arial" w:hAnsi="Arial" w:cs="Arial"/>
        </w:rPr>
        <w:t>„</w:t>
      </w:r>
      <w:r w:rsidR="00423B50" w:rsidRPr="00494BF9">
        <w:rPr>
          <w:rFonts w:ascii="Arial" w:hAnsi="Arial" w:cs="Arial"/>
        </w:rPr>
        <w:t>Do galerników</w:t>
      </w:r>
      <w:r w:rsidR="00494BF9">
        <w:rPr>
          <w:rFonts w:ascii="Arial" w:hAnsi="Arial" w:cs="Arial"/>
        </w:rPr>
        <w:t>”</w:t>
      </w:r>
      <w:r w:rsidR="00423B50" w:rsidRPr="00494BF9">
        <w:rPr>
          <w:rFonts w:ascii="Arial" w:hAnsi="Arial" w:cs="Arial"/>
          <w:vertAlign w:val="superscript"/>
        </w:rPr>
        <w:t>1</w:t>
      </w:r>
      <w:r w:rsidR="00423B50" w:rsidRPr="00494BF9">
        <w:rPr>
          <w:rFonts w:ascii="Arial" w:hAnsi="Arial" w:cs="Arial"/>
        </w:rPr>
        <w:br/>
      </w:r>
      <w:r>
        <w:rPr>
          <w:rFonts w:ascii="Arial" w:hAnsi="Arial" w:cs="Arial"/>
        </w:rPr>
        <w:t xml:space="preserve">  </w:t>
      </w:r>
      <w:r w:rsidR="00423B50" w:rsidRPr="00494BF9">
        <w:rPr>
          <w:rFonts w:ascii="Arial" w:hAnsi="Arial" w:cs="Arial"/>
        </w:rPr>
        <w:t>Sonet</w:t>
      </w:r>
    </w:p>
    <w:p w14:paraId="7B6CD8C0" w14:textId="77777777" w:rsidR="00423B50" w:rsidRPr="006D300B" w:rsidRDefault="00423B50" w:rsidP="00423B50">
      <w:pPr>
        <w:spacing w:line="276" w:lineRule="auto"/>
        <w:rPr>
          <w:rFonts w:ascii="Arial" w:hAnsi="Arial" w:cs="Arial"/>
        </w:rPr>
      </w:pPr>
    </w:p>
    <w:p w14:paraId="19C43E8E" w14:textId="77777777" w:rsidR="00423B50" w:rsidRDefault="00423B50" w:rsidP="00423B50">
      <w:pPr>
        <w:spacing w:line="276" w:lineRule="auto"/>
        <w:rPr>
          <w:rFonts w:ascii="Arial" w:hAnsi="Arial" w:cs="Arial"/>
        </w:rPr>
      </w:pPr>
      <w:r w:rsidRPr="006D300B">
        <w:rPr>
          <w:rFonts w:ascii="Arial" w:hAnsi="Arial" w:cs="Arial"/>
        </w:rPr>
        <w:t xml:space="preserve">Strapieni ludzie, źle się z wami dzieje, </w:t>
      </w:r>
    </w:p>
    <w:p w14:paraId="18A08A5B" w14:textId="77777777" w:rsidR="00423B50" w:rsidRDefault="00423B50" w:rsidP="00B70C2E">
      <w:pPr>
        <w:spacing w:line="276" w:lineRule="auto"/>
        <w:rPr>
          <w:rFonts w:ascii="Arial" w:hAnsi="Arial" w:cs="Arial"/>
        </w:rPr>
      </w:pPr>
      <w:r w:rsidRPr="006D300B">
        <w:rPr>
          <w:rFonts w:ascii="Arial" w:hAnsi="Arial" w:cs="Arial"/>
        </w:rPr>
        <w:t>Lecz miłość ze mną okrutniej poczyna:</w:t>
      </w:r>
    </w:p>
    <w:p w14:paraId="61E88472" w14:textId="77777777" w:rsidR="00423B50" w:rsidRDefault="00423B50" w:rsidP="00B70C2E">
      <w:pPr>
        <w:spacing w:line="276" w:lineRule="auto"/>
        <w:rPr>
          <w:rFonts w:ascii="Arial" w:hAnsi="Arial" w:cs="Arial"/>
        </w:rPr>
      </w:pPr>
      <w:r w:rsidRPr="006D300B">
        <w:rPr>
          <w:rFonts w:ascii="Arial" w:hAnsi="Arial" w:cs="Arial"/>
        </w:rPr>
        <w:t xml:space="preserve">Was człowiek, a mnie silny bóg zacina, </w:t>
      </w:r>
    </w:p>
    <w:p w14:paraId="302DFCE1" w14:textId="77777777" w:rsidR="00423B50" w:rsidRDefault="00423B50" w:rsidP="00B70C2E">
      <w:pPr>
        <w:spacing w:line="276" w:lineRule="auto"/>
        <w:rPr>
          <w:rFonts w:ascii="Arial" w:hAnsi="Arial" w:cs="Arial"/>
        </w:rPr>
      </w:pPr>
      <w:r w:rsidRPr="006D300B">
        <w:rPr>
          <w:rFonts w:ascii="Arial" w:hAnsi="Arial" w:cs="Arial"/>
        </w:rPr>
        <w:t>Wy macie wyniść, jam bez tej nadzieje.</w:t>
      </w:r>
    </w:p>
    <w:p w14:paraId="6F4B1A0E" w14:textId="77777777" w:rsidR="00423B50" w:rsidRDefault="00423B50" w:rsidP="00423B50">
      <w:pPr>
        <w:spacing w:line="276" w:lineRule="auto"/>
        <w:rPr>
          <w:rFonts w:ascii="Arial" w:hAnsi="Arial" w:cs="Arial"/>
        </w:rPr>
      </w:pPr>
      <w:r w:rsidRPr="006D300B">
        <w:rPr>
          <w:rFonts w:ascii="Arial" w:hAnsi="Arial" w:cs="Arial"/>
        </w:rPr>
        <w:br/>
        <w:t xml:space="preserve">Was spólne słońce, mnie własny jad grzeje, </w:t>
      </w:r>
    </w:p>
    <w:p w14:paraId="2F336E84" w14:textId="77777777" w:rsidR="00423B50" w:rsidRDefault="00423B50" w:rsidP="00B70C2E">
      <w:pPr>
        <w:spacing w:line="276" w:lineRule="auto"/>
        <w:rPr>
          <w:rFonts w:ascii="Arial" w:hAnsi="Arial" w:cs="Arial"/>
        </w:rPr>
      </w:pPr>
      <w:r w:rsidRPr="006D300B">
        <w:rPr>
          <w:rFonts w:ascii="Arial" w:hAnsi="Arial" w:cs="Arial"/>
        </w:rPr>
        <w:t xml:space="preserve">Was pręt od grzbieta, mnie z serca zacina, </w:t>
      </w:r>
    </w:p>
    <w:p w14:paraId="6323994A" w14:textId="77777777" w:rsidR="00423B50" w:rsidRDefault="00423B50" w:rsidP="00B70C2E">
      <w:pPr>
        <w:spacing w:line="276" w:lineRule="auto"/>
        <w:rPr>
          <w:rFonts w:ascii="Arial" w:hAnsi="Arial" w:cs="Arial"/>
        </w:rPr>
      </w:pPr>
      <w:r w:rsidRPr="006D300B">
        <w:rPr>
          <w:rFonts w:ascii="Arial" w:hAnsi="Arial" w:cs="Arial"/>
        </w:rPr>
        <w:t xml:space="preserve">Wam nogi łańcuch, a mnie szyję zgina, </w:t>
      </w:r>
    </w:p>
    <w:p w14:paraId="67BC95D4" w14:textId="77777777" w:rsidR="00423B50" w:rsidRDefault="00423B50" w:rsidP="00B70C2E">
      <w:pPr>
        <w:spacing w:line="276" w:lineRule="auto"/>
        <w:rPr>
          <w:rFonts w:ascii="Arial" w:hAnsi="Arial" w:cs="Arial"/>
        </w:rPr>
      </w:pPr>
      <w:r w:rsidRPr="006D300B">
        <w:rPr>
          <w:rFonts w:ascii="Arial" w:hAnsi="Arial" w:cs="Arial"/>
        </w:rPr>
        <w:t>Wam ręka tylko, a mnie dusza mdleje.</w:t>
      </w:r>
    </w:p>
    <w:p w14:paraId="48CCE013" w14:textId="77777777" w:rsidR="00423B50" w:rsidRDefault="00423B50" w:rsidP="00423B50">
      <w:pPr>
        <w:spacing w:line="276" w:lineRule="auto"/>
        <w:rPr>
          <w:rFonts w:ascii="Arial" w:hAnsi="Arial" w:cs="Arial"/>
        </w:rPr>
      </w:pPr>
      <w:r w:rsidRPr="006D300B">
        <w:rPr>
          <w:rFonts w:ascii="Arial" w:hAnsi="Arial" w:cs="Arial"/>
        </w:rPr>
        <w:br/>
        <w:t xml:space="preserve">Was wiatr, a mnie ból ciska na przemiany, </w:t>
      </w:r>
    </w:p>
    <w:p w14:paraId="76BD0E9E" w14:textId="77777777" w:rsidR="00423B50" w:rsidRDefault="00423B50" w:rsidP="00B70C2E">
      <w:pPr>
        <w:spacing w:line="276" w:lineRule="auto"/>
        <w:rPr>
          <w:rFonts w:ascii="Arial" w:hAnsi="Arial" w:cs="Arial"/>
        </w:rPr>
      </w:pPr>
      <w:r w:rsidRPr="006D300B">
        <w:rPr>
          <w:rFonts w:ascii="Arial" w:hAnsi="Arial" w:cs="Arial"/>
        </w:rPr>
        <w:t xml:space="preserve">Was prawo, mnie gwałt trzyma w tym więzieniu, </w:t>
      </w:r>
    </w:p>
    <w:p w14:paraId="4DE6BBCF" w14:textId="77777777" w:rsidR="00423B50" w:rsidRDefault="00423B50" w:rsidP="00B70C2E">
      <w:pPr>
        <w:spacing w:line="276" w:lineRule="auto"/>
        <w:rPr>
          <w:rFonts w:ascii="Arial" w:hAnsi="Arial" w:cs="Arial"/>
        </w:rPr>
      </w:pPr>
      <w:r w:rsidRPr="006D300B">
        <w:rPr>
          <w:rFonts w:ascii="Arial" w:hAnsi="Arial" w:cs="Arial"/>
        </w:rPr>
        <w:t>Wam podczas sternik sfolguje zbłagany,</w:t>
      </w:r>
    </w:p>
    <w:p w14:paraId="27BFCA25" w14:textId="77777777" w:rsidR="00423B50" w:rsidRDefault="00423B50" w:rsidP="00423B50">
      <w:pPr>
        <w:spacing w:line="276" w:lineRule="auto"/>
        <w:rPr>
          <w:rFonts w:ascii="Arial" w:hAnsi="Arial" w:cs="Arial"/>
        </w:rPr>
      </w:pPr>
      <w:r w:rsidRPr="006D300B">
        <w:rPr>
          <w:rFonts w:ascii="Arial" w:hAnsi="Arial" w:cs="Arial"/>
        </w:rPr>
        <w:br/>
        <w:t>Ja darmo czekam ulgi w uciążeniu.</w:t>
      </w:r>
    </w:p>
    <w:p w14:paraId="03BAAE09" w14:textId="77777777" w:rsidR="00423B50" w:rsidRDefault="00423B50" w:rsidP="00B70C2E">
      <w:pPr>
        <w:spacing w:line="276" w:lineRule="auto"/>
        <w:rPr>
          <w:rFonts w:ascii="Arial" w:hAnsi="Arial" w:cs="Arial"/>
        </w:rPr>
      </w:pPr>
      <w:r w:rsidRPr="006D300B">
        <w:rPr>
          <w:rFonts w:ascii="Arial" w:hAnsi="Arial" w:cs="Arial"/>
        </w:rPr>
        <w:t>A w tym jest mój stan nad wasz niewytrwany,</w:t>
      </w:r>
    </w:p>
    <w:p w14:paraId="2BB3326A" w14:textId="77777777" w:rsidR="00423B50" w:rsidRPr="00DC5B47" w:rsidRDefault="00423B50" w:rsidP="00B70C2E">
      <w:pPr>
        <w:spacing w:line="276" w:lineRule="auto"/>
        <w:rPr>
          <w:rFonts w:ascii="Arial" w:hAnsi="Arial" w:cs="Arial"/>
        </w:rPr>
      </w:pPr>
      <w:r w:rsidRPr="006D300B">
        <w:rPr>
          <w:rFonts w:ascii="Arial" w:hAnsi="Arial" w:cs="Arial"/>
        </w:rPr>
        <w:t>Że wy na wodzie, ja cierpię w płomieniu.</w:t>
      </w:r>
      <w:r w:rsidRPr="00DC5B47">
        <w:rPr>
          <w:rFonts w:ascii="Arial" w:hAnsi="Arial" w:cs="Arial"/>
        </w:rPr>
        <w:t xml:space="preserve"> </w:t>
      </w:r>
    </w:p>
    <w:p w14:paraId="65437520" w14:textId="77777777" w:rsidR="00423B50" w:rsidRDefault="00423B50" w:rsidP="00423B50">
      <w:pPr>
        <w:rPr>
          <w:rFonts w:cs="Times New Roman"/>
          <w:sz w:val="20"/>
          <w:szCs w:val="20"/>
        </w:rPr>
      </w:pPr>
    </w:p>
    <w:p w14:paraId="67F13F30" w14:textId="77777777" w:rsidR="00423B50" w:rsidRDefault="00423B50" w:rsidP="00423B50">
      <w:pPr>
        <w:rPr>
          <w:rFonts w:ascii="Arial" w:hAnsi="Arial" w:cs="Arial"/>
          <w:sz w:val="18"/>
          <w:szCs w:val="18"/>
        </w:rPr>
      </w:pPr>
      <w:r w:rsidRPr="00AB59A8">
        <w:rPr>
          <w:rFonts w:ascii="Arial" w:hAnsi="Arial" w:cs="Arial"/>
          <w:sz w:val="18"/>
          <w:szCs w:val="18"/>
          <w:vertAlign w:val="superscript"/>
        </w:rPr>
        <w:t>1</w:t>
      </w:r>
      <w:r w:rsidRPr="00AB59A8">
        <w:rPr>
          <w:rFonts w:ascii="Arial" w:hAnsi="Arial" w:cs="Arial"/>
          <w:sz w:val="18"/>
          <w:szCs w:val="18"/>
        </w:rPr>
        <w:t xml:space="preserve"> Galernik – niewolnik, więzień albo jeniec pracujący przymusowo jako wioślarz na galerze.</w:t>
      </w:r>
    </w:p>
    <w:p w14:paraId="2D120A3A" w14:textId="77777777" w:rsidR="00423B50" w:rsidRDefault="00423B50" w:rsidP="00423B50">
      <w:pPr>
        <w:rPr>
          <w:rFonts w:ascii="Arial" w:hAnsi="Arial" w:cs="Arial"/>
          <w:sz w:val="18"/>
          <w:szCs w:val="18"/>
        </w:rPr>
      </w:pPr>
    </w:p>
    <w:p w14:paraId="4C6456D6" w14:textId="0DEF6EC3" w:rsidR="00423B50" w:rsidRPr="00494BF9" w:rsidRDefault="00494BF9" w:rsidP="00494BF9">
      <w:pPr>
        <w:spacing w:line="276" w:lineRule="auto"/>
        <w:rPr>
          <w:rFonts w:ascii="Arial" w:hAnsi="Arial" w:cs="Arial"/>
          <w:bCs/>
        </w:rPr>
      </w:pPr>
      <w:r w:rsidRPr="00494BF9">
        <w:rPr>
          <w:rFonts w:ascii="Arial" w:hAnsi="Arial" w:cs="Arial"/>
          <w:bCs/>
        </w:rPr>
        <w:t xml:space="preserve">  </w:t>
      </w:r>
      <w:r w:rsidR="00423B50" w:rsidRPr="00494BF9">
        <w:rPr>
          <w:rFonts w:ascii="Arial" w:hAnsi="Arial" w:cs="Arial"/>
          <w:bCs/>
        </w:rPr>
        <w:t xml:space="preserve">Wyjaśnij, na czym polega koncept w wierszu Jana Andrzeja Morsztyna </w:t>
      </w:r>
      <w:r>
        <w:rPr>
          <w:rFonts w:ascii="Arial" w:hAnsi="Arial" w:cs="Arial"/>
          <w:bCs/>
        </w:rPr>
        <w:t>„</w:t>
      </w:r>
      <w:r w:rsidR="00423B50" w:rsidRPr="00494BF9">
        <w:rPr>
          <w:rFonts w:ascii="Arial" w:hAnsi="Arial" w:cs="Arial"/>
          <w:bCs/>
        </w:rPr>
        <w:t>Do galerników</w:t>
      </w:r>
      <w:r>
        <w:rPr>
          <w:rFonts w:ascii="Arial" w:hAnsi="Arial" w:cs="Arial"/>
          <w:bCs/>
        </w:rPr>
        <w:t>”</w:t>
      </w:r>
      <w:r w:rsidR="00423B50" w:rsidRPr="00494BF9">
        <w:rPr>
          <w:rFonts w:ascii="Arial" w:hAnsi="Arial" w:cs="Arial"/>
          <w:bCs/>
        </w:rPr>
        <w:t xml:space="preserve">. </w:t>
      </w:r>
    </w:p>
    <w:p w14:paraId="4064369E" w14:textId="46D6A178" w:rsidR="00423B50" w:rsidRDefault="00494BF9" w:rsidP="00423B50">
      <w:pPr>
        <w:autoSpaceDE w:val="0"/>
        <w:autoSpaceDN w:val="0"/>
        <w:adjustRightInd w:val="0"/>
        <w:spacing w:line="276" w:lineRule="auto"/>
        <w:rPr>
          <w:rFonts w:ascii="Arial" w:hAnsi="Arial" w:cs="Arial"/>
          <w:bCs/>
        </w:rPr>
      </w:pPr>
      <w:r>
        <w:rPr>
          <w:rFonts w:ascii="Arial" w:hAnsi="Arial" w:cs="Arial"/>
          <w:bCs/>
        </w:rPr>
        <w:t>---</w:t>
      </w:r>
    </w:p>
    <w:p w14:paraId="32FD549B" w14:textId="77777777" w:rsidR="00494BF9" w:rsidRDefault="00494BF9" w:rsidP="00423B50">
      <w:pPr>
        <w:autoSpaceDE w:val="0"/>
        <w:autoSpaceDN w:val="0"/>
        <w:adjustRightInd w:val="0"/>
        <w:spacing w:line="276" w:lineRule="auto"/>
        <w:rPr>
          <w:rFonts w:ascii="Arial" w:hAnsi="Arial" w:cs="Arial"/>
          <w:bCs/>
        </w:rPr>
      </w:pPr>
    </w:p>
    <w:p w14:paraId="013823B0" w14:textId="04725E0F" w:rsidR="00423B50" w:rsidRPr="00494BF9" w:rsidRDefault="00494BF9" w:rsidP="007256D2">
      <w:pPr>
        <w:spacing w:line="276" w:lineRule="auto"/>
        <w:rPr>
          <w:rFonts w:ascii="Arial" w:hAnsi="Arial" w:cs="Arial"/>
          <w:bCs/>
        </w:rPr>
      </w:pPr>
      <w:r>
        <w:rPr>
          <w:rFonts w:ascii="Arial" w:hAnsi="Arial" w:cs="Arial"/>
          <w:bCs/>
        </w:rPr>
        <w:t xml:space="preserve">  </w:t>
      </w:r>
      <w:r w:rsidR="00423B50" w:rsidRPr="00494BF9">
        <w:rPr>
          <w:rFonts w:ascii="Arial" w:hAnsi="Arial" w:cs="Arial"/>
          <w:bCs/>
        </w:rPr>
        <w:t>Zasady oceniania</w:t>
      </w:r>
    </w:p>
    <w:p w14:paraId="61BDC5D7" w14:textId="77777777" w:rsidR="00423B50" w:rsidRPr="002E1B0F" w:rsidRDefault="00423B50" w:rsidP="007256D2">
      <w:pPr>
        <w:spacing w:line="276" w:lineRule="auto"/>
        <w:jc w:val="both"/>
        <w:rPr>
          <w:rFonts w:ascii="Arial" w:hAnsi="Arial" w:cs="Arial"/>
        </w:rPr>
      </w:pPr>
      <w:r w:rsidRPr="002E1B0F">
        <w:rPr>
          <w:rFonts w:ascii="Arial" w:hAnsi="Arial" w:cs="Arial"/>
        </w:rPr>
        <w:t xml:space="preserve">1 </w:t>
      </w:r>
      <w:r>
        <w:rPr>
          <w:rFonts w:ascii="Arial" w:hAnsi="Arial" w:cs="Arial"/>
        </w:rPr>
        <w:t>pkt</w:t>
      </w:r>
      <w:r w:rsidRPr="002E1B0F">
        <w:rPr>
          <w:rFonts w:ascii="Arial" w:hAnsi="Arial" w:cs="Arial"/>
        </w:rPr>
        <w:t xml:space="preserve"> – </w:t>
      </w:r>
      <w:r>
        <w:rPr>
          <w:rFonts w:ascii="Arial" w:hAnsi="Arial" w:cs="Arial"/>
        </w:rPr>
        <w:t>odpowiedź poprawna.</w:t>
      </w:r>
    </w:p>
    <w:p w14:paraId="485BBE12" w14:textId="77777777" w:rsidR="00423B50" w:rsidRDefault="00423B50" w:rsidP="007256D2">
      <w:pPr>
        <w:spacing w:line="276" w:lineRule="auto"/>
        <w:rPr>
          <w:rFonts w:ascii="Arial" w:hAnsi="Arial" w:cs="Arial"/>
        </w:rPr>
      </w:pPr>
      <w:r w:rsidRPr="002E1B0F">
        <w:rPr>
          <w:rFonts w:ascii="Arial" w:hAnsi="Arial" w:cs="Arial"/>
        </w:rPr>
        <w:t xml:space="preserve">0 </w:t>
      </w:r>
      <w:r>
        <w:rPr>
          <w:rFonts w:ascii="Arial" w:hAnsi="Arial" w:cs="Arial"/>
        </w:rPr>
        <w:t>pkt</w:t>
      </w:r>
      <w:r w:rsidRPr="002E1B0F">
        <w:rPr>
          <w:rFonts w:ascii="Arial" w:hAnsi="Arial" w:cs="Arial"/>
        </w:rPr>
        <w:t xml:space="preserve"> – odpowiedź </w:t>
      </w:r>
      <w:r>
        <w:rPr>
          <w:rFonts w:ascii="Arial" w:hAnsi="Arial" w:cs="Arial"/>
        </w:rPr>
        <w:t>niepoprawna</w:t>
      </w:r>
      <w:r w:rsidRPr="002E1B0F">
        <w:rPr>
          <w:rFonts w:ascii="Arial" w:hAnsi="Arial" w:cs="Arial"/>
        </w:rPr>
        <w:t xml:space="preserve"> albo brak odpowiedzi. </w:t>
      </w:r>
    </w:p>
    <w:p w14:paraId="27BEBE2E" w14:textId="77777777" w:rsidR="007256D2" w:rsidRPr="002E1B0F" w:rsidRDefault="007256D2" w:rsidP="007256D2">
      <w:pPr>
        <w:spacing w:line="276" w:lineRule="auto"/>
        <w:rPr>
          <w:rFonts w:ascii="Arial" w:hAnsi="Arial" w:cs="Arial"/>
        </w:rPr>
      </w:pPr>
    </w:p>
    <w:p w14:paraId="0AEBAF85" w14:textId="346EC848" w:rsidR="00423B50" w:rsidRPr="00494BF9" w:rsidRDefault="00494BF9" w:rsidP="007256D2">
      <w:pPr>
        <w:spacing w:line="276" w:lineRule="auto"/>
        <w:rPr>
          <w:rFonts w:ascii="Arial" w:hAnsi="Arial" w:cs="Arial"/>
          <w:bCs/>
        </w:rPr>
      </w:pPr>
      <w:r>
        <w:rPr>
          <w:rFonts w:ascii="Arial" w:hAnsi="Arial" w:cs="Arial"/>
          <w:bCs/>
        </w:rPr>
        <w:t xml:space="preserve">  </w:t>
      </w:r>
      <w:r w:rsidR="00423B50" w:rsidRPr="00494BF9">
        <w:rPr>
          <w:rFonts w:ascii="Arial" w:hAnsi="Arial" w:cs="Arial"/>
          <w:bCs/>
        </w:rPr>
        <w:t>Przykładowe odpowiedzi ocenione na 1 pkt</w:t>
      </w:r>
    </w:p>
    <w:p w14:paraId="0EB92D01" w14:textId="4058CED0" w:rsidR="00423B50" w:rsidRPr="00494BF9" w:rsidRDefault="00494BF9" w:rsidP="007256D2">
      <w:pPr>
        <w:spacing w:line="276" w:lineRule="auto"/>
        <w:rPr>
          <w:rFonts w:ascii="Arial" w:hAnsi="Arial" w:cs="Arial"/>
        </w:rPr>
      </w:pPr>
      <w:r>
        <w:rPr>
          <w:rFonts w:ascii="Arial" w:hAnsi="Arial" w:cs="Arial"/>
        </w:rPr>
        <w:t xml:space="preserve">- </w:t>
      </w:r>
      <w:r w:rsidR="00423B50" w:rsidRPr="00494BF9">
        <w:rPr>
          <w:rFonts w:ascii="Arial" w:hAnsi="Arial" w:cs="Arial"/>
        </w:rPr>
        <w:t>Podmiot liryczny porównuje swoją sytuację – zakochanego do życia galerników. Uważa, że jest w gorszym położeniu, ponieważ brak mu nadziei, wpływ na jego cierpienie ma Bóg, cierpi wewnętrznie – na duszy, nie fizycznie jak galernicy, jednak największą różnicą, jaka dzieli dwóch bohaterów lirycznych, jest cierpienie galernika w wodzie, natomiast podmiotu – w płomieniu.</w:t>
      </w:r>
    </w:p>
    <w:p w14:paraId="710045DC" w14:textId="4F5F03F1" w:rsidR="00423B50" w:rsidRPr="00494BF9" w:rsidRDefault="00494BF9" w:rsidP="00494BF9">
      <w:pPr>
        <w:spacing w:line="276" w:lineRule="auto"/>
        <w:rPr>
          <w:rFonts w:ascii="Arial" w:hAnsi="Arial" w:cs="Arial"/>
        </w:rPr>
      </w:pPr>
      <w:r>
        <w:rPr>
          <w:rFonts w:ascii="Arial" w:hAnsi="Arial" w:cs="Arial"/>
        </w:rPr>
        <w:t xml:space="preserve">- </w:t>
      </w:r>
      <w:r w:rsidR="00423B50" w:rsidRPr="00494BF9">
        <w:rPr>
          <w:rFonts w:ascii="Arial" w:hAnsi="Arial" w:cs="Arial"/>
        </w:rPr>
        <w:t>Koncept polega na zaskakującym porównaniu cierpienia galerników z cierpieniem zakochanego człowieka, które normalnie wydaje się nam dość błahe, szczególnie w zestawieniu z niewolniczą pracą. Tutaj natomiast jest ono pokazane jako o wiele gorsze.</w:t>
      </w:r>
    </w:p>
    <w:p w14:paraId="3284F6F5" w14:textId="77777777" w:rsidR="00423B50" w:rsidRPr="00494BF9" w:rsidRDefault="00423B50" w:rsidP="00494BF9">
      <w:pPr>
        <w:spacing w:line="276" w:lineRule="auto"/>
        <w:rPr>
          <w:rFonts w:cs="Times New Roman"/>
        </w:rPr>
      </w:pPr>
    </w:p>
    <w:p w14:paraId="3202D1C6" w14:textId="3000CE46" w:rsidR="00423B50" w:rsidRPr="00494BF9" w:rsidRDefault="00494BF9" w:rsidP="00494BF9">
      <w:pPr>
        <w:spacing w:line="276" w:lineRule="auto"/>
        <w:rPr>
          <w:rFonts w:ascii="Arial" w:hAnsi="Arial" w:cs="Arial"/>
          <w:bCs/>
        </w:rPr>
      </w:pPr>
      <w:r>
        <w:rPr>
          <w:rFonts w:ascii="Arial" w:hAnsi="Arial" w:cs="Arial"/>
          <w:bCs/>
        </w:rPr>
        <w:t xml:space="preserve">  </w:t>
      </w:r>
      <w:r w:rsidR="00423B50" w:rsidRPr="00494BF9">
        <w:rPr>
          <w:rFonts w:ascii="Arial" w:hAnsi="Arial" w:cs="Arial"/>
          <w:bCs/>
        </w:rPr>
        <w:t>Zadanie 21. (0–2)</w:t>
      </w:r>
    </w:p>
    <w:p w14:paraId="31365852" w14:textId="5FE69345" w:rsidR="00423B50" w:rsidRPr="00FB1D4F" w:rsidRDefault="00494BF9" w:rsidP="00423B50">
      <w:pPr>
        <w:spacing w:line="276" w:lineRule="auto"/>
        <w:rPr>
          <w:rFonts w:ascii="Arial" w:hAnsi="Arial" w:cs="Arial"/>
        </w:rPr>
      </w:pPr>
      <w:r>
        <w:rPr>
          <w:rFonts w:ascii="Arial" w:hAnsi="Arial" w:cs="Arial"/>
        </w:rPr>
        <w:t xml:space="preserve">  </w:t>
      </w:r>
      <w:r w:rsidR="00423B50" w:rsidRPr="00FB1D4F">
        <w:rPr>
          <w:rFonts w:ascii="Arial" w:hAnsi="Arial" w:cs="Arial"/>
        </w:rPr>
        <w:t>Zapoznaj s</w:t>
      </w:r>
      <w:r w:rsidR="00423B50">
        <w:rPr>
          <w:rFonts w:ascii="Arial" w:hAnsi="Arial" w:cs="Arial"/>
        </w:rPr>
        <w:t>ię z poniższymi tekstami</w:t>
      </w:r>
      <w:r w:rsidR="00423B50" w:rsidRPr="00FB1D4F">
        <w:rPr>
          <w:rFonts w:ascii="Arial" w:hAnsi="Arial" w:cs="Arial"/>
        </w:rPr>
        <w:t>.</w:t>
      </w:r>
    </w:p>
    <w:p w14:paraId="0CE70EE5" w14:textId="77777777" w:rsidR="00423B50" w:rsidRPr="00FB1D4F" w:rsidRDefault="00423B50" w:rsidP="00423B50">
      <w:pPr>
        <w:spacing w:line="276" w:lineRule="auto"/>
        <w:rPr>
          <w:rFonts w:ascii="Arial" w:hAnsi="Arial" w:cs="Arial"/>
        </w:rPr>
      </w:pPr>
    </w:p>
    <w:p w14:paraId="17331726" w14:textId="180D084B" w:rsidR="00423B50" w:rsidRPr="00494BF9" w:rsidRDefault="00494BF9" w:rsidP="00423B50">
      <w:pPr>
        <w:spacing w:line="276" w:lineRule="auto"/>
        <w:rPr>
          <w:rFonts w:ascii="Arial" w:hAnsi="Arial" w:cs="Arial"/>
        </w:rPr>
      </w:pPr>
      <w:r>
        <w:rPr>
          <w:rFonts w:ascii="Arial" w:hAnsi="Arial" w:cs="Arial"/>
        </w:rPr>
        <w:t xml:space="preserve">  </w:t>
      </w:r>
      <w:r w:rsidR="00423B50" w:rsidRPr="00494BF9">
        <w:rPr>
          <w:rFonts w:ascii="Arial" w:hAnsi="Arial" w:cs="Arial"/>
        </w:rPr>
        <w:t>Tekst 1.</w:t>
      </w:r>
    </w:p>
    <w:p w14:paraId="454C4B46" w14:textId="09BB1449" w:rsidR="00423B50" w:rsidRPr="000B65FC" w:rsidRDefault="00B70C2E" w:rsidP="00423B50">
      <w:pPr>
        <w:spacing w:line="276" w:lineRule="auto"/>
        <w:rPr>
          <w:rFonts w:ascii="Arial" w:eastAsia="Times New Roman" w:hAnsi="Arial" w:cs="Arial"/>
          <w:bCs/>
          <w:color w:val="000000"/>
          <w:lang w:eastAsia="pl-PL"/>
        </w:rPr>
      </w:pPr>
      <w:r>
        <w:rPr>
          <w:rFonts w:ascii="Arial" w:eastAsia="Times New Roman" w:hAnsi="Arial" w:cs="Arial"/>
          <w:bCs/>
          <w:color w:val="000000"/>
          <w:lang w:eastAsia="pl-PL"/>
        </w:rPr>
        <w:t xml:space="preserve">  </w:t>
      </w:r>
      <w:r w:rsidR="00423B50" w:rsidRPr="000B65FC">
        <w:rPr>
          <w:rFonts w:ascii="Arial" w:eastAsia="Times New Roman" w:hAnsi="Arial" w:cs="Arial"/>
          <w:bCs/>
          <w:color w:val="000000"/>
          <w:lang w:eastAsia="pl-PL"/>
        </w:rPr>
        <w:t>Daniel Naborowski</w:t>
      </w:r>
    </w:p>
    <w:p w14:paraId="1AF09F6A" w14:textId="25D80E53" w:rsidR="00423B50" w:rsidRPr="00494BF9" w:rsidRDefault="00B70C2E" w:rsidP="00423B50">
      <w:pPr>
        <w:spacing w:line="276" w:lineRule="auto"/>
        <w:rPr>
          <w:rFonts w:ascii="Arial" w:eastAsia="Times New Roman" w:hAnsi="Arial" w:cs="Arial"/>
          <w:bCs/>
          <w:color w:val="000000"/>
          <w:lang w:eastAsia="pl-PL"/>
        </w:rPr>
      </w:pPr>
      <w:r>
        <w:rPr>
          <w:rFonts w:ascii="Arial" w:eastAsia="Times New Roman" w:hAnsi="Arial" w:cs="Arial"/>
          <w:bCs/>
          <w:color w:val="000000"/>
          <w:lang w:eastAsia="pl-PL"/>
        </w:rPr>
        <w:lastRenderedPageBreak/>
        <w:t xml:space="preserve">  </w:t>
      </w:r>
      <w:r w:rsidR="00494BF9">
        <w:rPr>
          <w:rFonts w:ascii="Arial" w:eastAsia="Times New Roman" w:hAnsi="Arial" w:cs="Arial"/>
          <w:bCs/>
          <w:color w:val="000000"/>
          <w:lang w:eastAsia="pl-PL"/>
        </w:rPr>
        <w:t>„</w:t>
      </w:r>
      <w:r w:rsidR="00423B50" w:rsidRPr="00494BF9">
        <w:rPr>
          <w:rFonts w:ascii="Arial" w:eastAsia="Times New Roman" w:hAnsi="Arial" w:cs="Arial"/>
          <w:bCs/>
          <w:color w:val="000000"/>
          <w:lang w:eastAsia="pl-PL"/>
        </w:rPr>
        <w:t>Na toż</w:t>
      </w:r>
      <w:r w:rsidR="00494BF9">
        <w:rPr>
          <w:rFonts w:ascii="Arial" w:eastAsia="Times New Roman" w:hAnsi="Arial" w:cs="Arial"/>
          <w:bCs/>
          <w:color w:val="000000"/>
          <w:lang w:eastAsia="pl-PL"/>
        </w:rPr>
        <w:t>”</w:t>
      </w:r>
    </w:p>
    <w:p w14:paraId="1FB4F0B6" w14:textId="77777777" w:rsidR="00423B50" w:rsidRDefault="00423B50" w:rsidP="00423B50">
      <w:pPr>
        <w:spacing w:line="276" w:lineRule="auto"/>
        <w:rPr>
          <w:rFonts w:ascii="Arial" w:eastAsia="Times New Roman" w:hAnsi="Arial" w:cs="Arial"/>
          <w:color w:val="000000"/>
          <w:lang w:eastAsia="pl-PL"/>
        </w:rPr>
      </w:pPr>
      <w:r w:rsidRPr="000B65FC">
        <w:rPr>
          <w:rFonts w:ascii="Arial" w:eastAsia="Times New Roman" w:hAnsi="Arial" w:cs="Arial"/>
          <w:color w:val="000000"/>
          <w:lang w:eastAsia="pl-PL"/>
        </w:rPr>
        <w:t>Dzień jeden drugi goni i potem zostawa</w:t>
      </w:r>
    </w:p>
    <w:p w14:paraId="7B834BAF" w14:textId="77777777" w:rsidR="00423B50" w:rsidRDefault="00423B50" w:rsidP="00B70C2E">
      <w:pPr>
        <w:spacing w:line="276" w:lineRule="auto"/>
        <w:rPr>
          <w:rFonts w:ascii="Arial" w:eastAsia="Times New Roman" w:hAnsi="Arial" w:cs="Arial"/>
          <w:color w:val="000000"/>
          <w:lang w:eastAsia="pl-PL"/>
        </w:rPr>
      </w:pPr>
      <w:r w:rsidRPr="000B65FC">
        <w:rPr>
          <w:rFonts w:ascii="Arial" w:eastAsia="Times New Roman" w:hAnsi="Arial" w:cs="Arial"/>
          <w:color w:val="000000"/>
          <w:lang w:eastAsia="pl-PL"/>
        </w:rPr>
        <w:t>Tam, skąd wiek wszytkokrotny odwrotu nie dawa.</w:t>
      </w:r>
    </w:p>
    <w:p w14:paraId="76FB630B" w14:textId="77777777" w:rsidR="00423B50" w:rsidRDefault="00423B50" w:rsidP="00423B50">
      <w:pPr>
        <w:spacing w:line="276" w:lineRule="auto"/>
        <w:rPr>
          <w:rFonts w:ascii="Arial" w:eastAsia="Times New Roman" w:hAnsi="Arial" w:cs="Arial"/>
          <w:color w:val="000000"/>
          <w:lang w:eastAsia="pl-PL"/>
        </w:rPr>
      </w:pPr>
      <w:r w:rsidRPr="000B65FC">
        <w:rPr>
          <w:rFonts w:ascii="Arial" w:eastAsia="Times New Roman" w:hAnsi="Arial" w:cs="Arial"/>
          <w:color w:val="000000"/>
          <w:lang w:eastAsia="pl-PL"/>
        </w:rPr>
        <w:t>Żaden dzień i godzina bez szkody nie bywa</w:t>
      </w:r>
    </w:p>
    <w:p w14:paraId="2513A18C" w14:textId="77777777" w:rsidR="00423B50" w:rsidRDefault="00423B50" w:rsidP="00B70C2E">
      <w:pPr>
        <w:spacing w:line="276" w:lineRule="auto"/>
        <w:rPr>
          <w:rFonts w:ascii="Arial" w:eastAsia="Times New Roman" w:hAnsi="Arial" w:cs="Arial"/>
          <w:color w:val="000000"/>
          <w:lang w:eastAsia="pl-PL"/>
        </w:rPr>
      </w:pPr>
      <w:r w:rsidRPr="000B65FC">
        <w:rPr>
          <w:rFonts w:ascii="Arial" w:eastAsia="Times New Roman" w:hAnsi="Arial" w:cs="Arial"/>
          <w:color w:val="000000"/>
          <w:lang w:eastAsia="pl-PL"/>
        </w:rPr>
        <w:t>Człowieku, który ze dniem zarówno upływa.</w:t>
      </w:r>
    </w:p>
    <w:p w14:paraId="7D2937C5" w14:textId="77777777" w:rsidR="00423B50" w:rsidRDefault="00423B50" w:rsidP="00423B50">
      <w:pPr>
        <w:spacing w:line="276" w:lineRule="auto"/>
        <w:rPr>
          <w:rFonts w:ascii="Arial" w:eastAsia="Times New Roman" w:hAnsi="Arial" w:cs="Arial"/>
          <w:color w:val="000000"/>
          <w:lang w:eastAsia="pl-PL"/>
        </w:rPr>
      </w:pPr>
      <w:r w:rsidRPr="000B65FC">
        <w:rPr>
          <w:rFonts w:ascii="Arial" w:eastAsia="Times New Roman" w:hAnsi="Arial" w:cs="Arial"/>
          <w:color w:val="000000"/>
          <w:lang w:eastAsia="pl-PL"/>
        </w:rPr>
        <w:t>Karmią byt nasz godziny, która leci snadnie;</w:t>
      </w:r>
    </w:p>
    <w:p w14:paraId="314D7E72" w14:textId="77777777" w:rsidR="00423B50" w:rsidRDefault="00423B50" w:rsidP="00B70C2E">
      <w:pPr>
        <w:spacing w:line="276" w:lineRule="auto"/>
        <w:rPr>
          <w:rFonts w:ascii="Arial" w:eastAsia="Times New Roman" w:hAnsi="Arial" w:cs="Arial"/>
          <w:color w:val="000000"/>
          <w:lang w:eastAsia="pl-PL"/>
        </w:rPr>
      </w:pPr>
      <w:r w:rsidRPr="000B65FC">
        <w:rPr>
          <w:rFonts w:ascii="Arial" w:eastAsia="Times New Roman" w:hAnsi="Arial" w:cs="Arial"/>
          <w:color w:val="000000"/>
          <w:lang w:eastAsia="pl-PL"/>
        </w:rPr>
        <w:t>Więcej się ten nie wraca, kto z regestru spadnie;</w:t>
      </w:r>
    </w:p>
    <w:p w14:paraId="04F8BB40" w14:textId="77777777" w:rsidR="00423B50" w:rsidRDefault="00423B50" w:rsidP="00423B50">
      <w:pPr>
        <w:spacing w:line="276" w:lineRule="auto"/>
        <w:rPr>
          <w:rFonts w:ascii="Arial" w:eastAsia="Times New Roman" w:hAnsi="Arial" w:cs="Arial"/>
          <w:color w:val="000000"/>
          <w:lang w:eastAsia="pl-PL"/>
        </w:rPr>
      </w:pPr>
      <w:r w:rsidRPr="000B65FC">
        <w:rPr>
          <w:rFonts w:ascii="Arial" w:eastAsia="Times New Roman" w:hAnsi="Arial" w:cs="Arial"/>
          <w:color w:val="000000"/>
          <w:lang w:eastAsia="pl-PL"/>
        </w:rPr>
        <w:t>Już w nocy wiekuistej sen przyjdzie spać twardy.</w:t>
      </w:r>
    </w:p>
    <w:p w14:paraId="553445F0" w14:textId="77777777" w:rsidR="00423B50" w:rsidRDefault="00423B50" w:rsidP="00B70C2E">
      <w:pPr>
        <w:spacing w:line="276" w:lineRule="auto"/>
        <w:rPr>
          <w:rFonts w:ascii="Arial" w:eastAsia="Times New Roman" w:hAnsi="Arial" w:cs="Arial"/>
          <w:color w:val="000000"/>
          <w:lang w:eastAsia="pl-PL"/>
        </w:rPr>
      </w:pPr>
      <w:r w:rsidRPr="000B65FC">
        <w:rPr>
          <w:rFonts w:ascii="Arial" w:eastAsia="Times New Roman" w:hAnsi="Arial" w:cs="Arial"/>
          <w:color w:val="000000"/>
          <w:lang w:eastAsia="pl-PL"/>
        </w:rPr>
        <w:t>Na to masz zawsze pomnieć, o człowiecze hardy:</w:t>
      </w:r>
    </w:p>
    <w:p w14:paraId="516BF129" w14:textId="77777777" w:rsidR="00423B50" w:rsidRDefault="00423B50" w:rsidP="00423B50">
      <w:pPr>
        <w:spacing w:line="276" w:lineRule="auto"/>
        <w:rPr>
          <w:rFonts w:ascii="Arial" w:eastAsia="Times New Roman" w:hAnsi="Arial" w:cs="Arial"/>
          <w:color w:val="000000"/>
          <w:lang w:eastAsia="pl-PL"/>
        </w:rPr>
      </w:pPr>
      <w:r w:rsidRPr="000B65FC">
        <w:rPr>
          <w:rFonts w:ascii="Arial" w:eastAsia="Times New Roman" w:hAnsi="Arial" w:cs="Arial"/>
          <w:color w:val="000000"/>
          <w:lang w:eastAsia="pl-PL"/>
        </w:rPr>
        <w:t>Dwakroć żyje, kto żyjąc umrzeć się gotuje;</w:t>
      </w:r>
    </w:p>
    <w:p w14:paraId="350F9E18" w14:textId="77777777" w:rsidR="00423B50" w:rsidRPr="000B65FC" w:rsidRDefault="00423B50" w:rsidP="00B70C2E">
      <w:pPr>
        <w:spacing w:line="276" w:lineRule="auto"/>
        <w:rPr>
          <w:rFonts w:ascii="Arial" w:eastAsia="Times New Roman" w:hAnsi="Arial" w:cs="Arial"/>
          <w:color w:val="000000"/>
          <w:lang w:eastAsia="pl-PL"/>
        </w:rPr>
      </w:pPr>
      <w:r w:rsidRPr="000B65FC">
        <w:rPr>
          <w:rFonts w:ascii="Arial" w:eastAsia="Times New Roman" w:hAnsi="Arial" w:cs="Arial"/>
          <w:color w:val="000000"/>
          <w:lang w:eastAsia="pl-PL"/>
        </w:rPr>
        <w:t>Umiera dwakroć, kto się śmiertelnym nie czuje.</w:t>
      </w:r>
    </w:p>
    <w:p w14:paraId="28A297F4" w14:textId="77777777" w:rsidR="00423B50" w:rsidRPr="00FB1D4F" w:rsidRDefault="00423B50" w:rsidP="00423B50">
      <w:pPr>
        <w:spacing w:line="276" w:lineRule="auto"/>
        <w:rPr>
          <w:rFonts w:ascii="Arial" w:hAnsi="Arial" w:cs="Arial"/>
          <w:b/>
          <w:bCs/>
        </w:rPr>
      </w:pPr>
    </w:p>
    <w:p w14:paraId="1DAEBD57" w14:textId="68276F96" w:rsidR="00423B50" w:rsidRPr="009A28AA" w:rsidRDefault="009A28AA" w:rsidP="007256D2">
      <w:pPr>
        <w:spacing w:line="276" w:lineRule="auto"/>
        <w:rPr>
          <w:rFonts w:ascii="Arial" w:hAnsi="Arial" w:cs="Arial"/>
        </w:rPr>
      </w:pPr>
      <w:r w:rsidRPr="009A28AA">
        <w:rPr>
          <w:rFonts w:ascii="Arial" w:hAnsi="Arial" w:cs="Arial"/>
        </w:rPr>
        <w:t xml:space="preserve">  </w:t>
      </w:r>
      <w:r w:rsidR="00423B50" w:rsidRPr="009A28AA">
        <w:rPr>
          <w:rFonts w:ascii="Arial" w:hAnsi="Arial" w:cs="Arial"/>
        </w:rPr>
        <w:t>Tekst 2.</w:t>
      </w:r>
    </w:p>
    <w:p w14:paraId="1C54D5B6" w14:textId="5AF89592" w:rsidR="00423B50" w:rsidRPr="009A28AA" w:rsidRDefault="00B70C2E" w:rsidP="007256D2">
      <w:pPr>
        <w:spacing w:line="276" w:lineRule="auto"/>
        <w:rPr>
          <w:rFonts w:ascii="Arial" w:hAnsi="Arial" w:cs="Arial"/>
        </w:rPr>
      </w:pPr>
      <w:r>
        <w:rPr>
          <w:rFonts w:ascii="Arial" w:hAnsi="Arial" w:cs="Arial"/>
        </w:rPr>
        <w:t xml:space="preserve">  </w:t>
      </w:r>
      <w:r w:rsidR="009A28AA">
        <w:rPr>
          <w:rFonts w:ascii="Arial" w:hAnsi="Arial" w:cs="Arial"/>
        </w:rPr>
        <w:t xml:space="preserve">Opis obrazu „Wazon z kwiatami”, który namalował </w:t>
      </w:r>
      <w:r w:rsidR="00423B50" w:rsidRPr="009A28AA">
        <w:rPr>
          <w:rFonts w:ascii="Arial" w:hAnsi="Arial" w:cs="Arial"/>
        </w:rPr>
        <w:t>Jacob Woutersz Vosmaer</w:t>
      </w:r>
    </w:p>
    <w:p w14:paraId="6D71D50E" w14:textId="3CBDC23A" w:rsidR="009A28AA" w:rsidRPr="009A28AA" w:rsidRDefault="009A28AA" w:rsidP="007256D2">
      <w:pPr>
        <w:spacing w:line="276" w:lineRule="auto"/>
        <w:rPr>
          <w:rFonts w:ascii="Arial" w:hAnsi="Arial" w:cs="Arial"/>
        </w:rPr>
      </w:pPr>
      <w:r w:rsidRPr="009A28AA">
        <w:rPr>
          <w:rFonts w:ascii="Arial" w:hAnsi="Arial" w:cs="Arial"/>
        </w:rPr>
        <w:t>Przestrzeń obrazu wypełnia bukiet różnokolorowych, ciętych kwiatów: tulipanów, piwonii i</w:t>
      </w:r>
      <w:r>
        <w:rPr>
          <w:rFonts w:ascii="Arial" w:hAnsi="Arial" w:cs="Arial"/>
        </w:rPr>
        <w:t> </w:t>
      </w:r>
      <w:r w:rsidRPr="009A28AA">
        <w:rPr>
          <w:rFonts w:ascii="Arial" w:hAnsi="Arial" w:cs="Arial"/>
        </w:rPr>
        <w:t>irysów, ukazany na ciemnym tle. Umieszczone w wazonie kwiaty są lekko zwiędnięte, brak im świeżości, a ich łodygi zginają się ku dołowi. Na jednym z kwiatów przysiadł motyl. Wazon stoi blisko krawędzi stołu. Na jego blacie leżą nieliczne opadłe płatki i liście.</w:t>
      </w:r>
    </w:p>
    <w:p w14:paraId="351BECA1" w14:textId="77777777" w:rsidR="00423B50" w:rsidRPr="009A28AA" w:rsidRDefault="00423B50" w:rsidP="009A28AA">
      <w:pPr>
        <w:spacing w:line="276" w:lineRule="auto"/>
        <w:rPr>
          <w:rFonts w:ascii="Arial" w:hAnsi="Arial" w:cs="Arial"/>
          <w:b/>
          <w:sz w:val="20"/>
          <w:szCs w:val="20"/>
        </w:rPr>
      </w:pPr>
    </w:p>
    <w:p w14:paraId="21CB9BD5" w14:textId="2A8BBED4" w:rsidR="00423B50" w:rsidRPr="009A28AA" w:rsidRDefault="009A28AA" w:rsidP="009A28AA">
      <w:pPr>
        <w:spacing w:line="276" w:lineRule="auto"/>
        <w:rPr>
          <w:rFonts w:ascii="Arial" w:hAnsi="Arial" w:cs="Arial"/>
          <w:bCs/>
          <w:color w:val="000000" w:themeColor="text1"/>
        </w:rPr>
      </w:pPr>
      <w:r w:rsidRPr="009A28AA">
        <w:rPr>
          <w:rFonts w:ascii="Arial" w:hAnsi="Arial" w:cs="Arial"/>
          <w:bCs/>
        </w:rPr>
        <w:t xml:space="preserve">  </w:t>
      </w:r>
      <w:r w:rsidR="00423B50" w:rsidRPr="009A28AA">
        <w:rPr>
          <w:rFonts w:ascii="Arial" w:hAnsi="Arial" w:cs="Arial"/>
          <w:bCs/>
        </w:rPr>
        <w:t>Jaki motyw łączy obraz</w:t>
      </w:r>
      <w:r w:rsidR="00423B50" w:rsidRPr="009A28AA">
        <w:rPr>
          <w:rFonts w:ascii="Arial" w:eastAsia="Times New Roman" w:hAnsi="Arial" w:cs="Arial"/>
          <w:bCs/>
          <w:kern w:val="36"/>
          <w:lang w:eastAsia="pl-PL"/>
        </w:rPr>
        <w:t xml:space="preserve"> </w:t>
      </w:r>
      <w:r w:rsidR="00423B50" w:rsidRPr="009A28AA">
        <w:rPr>
          <w:rFonts w:ascii="Arial" w:hAnsi="Arial" w:cs="Arial"/>
          <w:bCs/>
        </w:rPr>
        <w:t xml:space="preserve">Jacoba Woutersza </w:t>
      </w:r>
      <w:bookmarkStart w:id="16" w:name="_Hlk50908101"/>
      <w:r w:rsidR="00423B50" w:rsidRPr="009A28AA">
        <w:rPr>
          <w:rFonts w:ascii="Arial" w:hAnsi="Arial" w:cs="Arial"/>
          <w:bCs/>
        </w:rPr>
        <w:t xml:space="preserve">Vosmaera </w:t>
      </w:r>
      <w:bookmarkEnd w:id="16"/>
      <w:r>
        <w:rPr>
          <w:rFonts w:ascii="Arial" w:hAnsi="Arial" w:cs="Arial"/>
          <w:bCs/>
        </w:rPr>
        <w:t>„</w:t>
      </w:r>
      <w:r w:rsidR="00423B50" w:rsidRPr="009A28AA">
        <w:rPr>
          <w:rFonts w:ascii="Arial" w:hAnsi="Arial" w:cs="Arial"/>
          <w:bCs/>
        </w:rPr>
        <w:t>Wazon z kwiatami</w:t>
      </w:r>
      <w:r>
        <w:rPr>
          <w:rFonts w:ascii="Arial" w:hAnsi="Arial" w:cs="Arial"/>
          <w:bCs/>
        </w:rPr>
        <w:t>”</w:t>
      </w:r>
      <w:r w:rsidR="00423B50" w:rsidRPr="009A28AA">
        <w:rPr>
          <w:rFonts w:ascii="Arial" w:hAnsi="Arial" w:cs="Arial"/>
          <w:bCs/>
        </w:rPr>
        <w:t xml:space="preserve"> i wiersz Daniela Naborowskiego </w:t>
      </w:r>
      <w:r>
        <w:rPr>
          <w:rFonts w:ascii="Arial" w:hAnsi="Arial" w:cs="Arial"/>
          <w:bCs/>
        </w:rPr>
        <w:t>„</w:t>
      </w:r>
      <w:r w:rsidR="00423B50" w:rsidRPr="009A28AA">
        <w:rPr>
          <w:rFonts w:ascii="Arial" w:hAnsi="Arial" w:cs="Arial"/>
          <w:bCs/>
        </w:rPr>
        <w:t>Na toż</w:t>
      </w:r>
      <w:r>
        <w:rPr>
          <w:rFonts w:ascii="Arial" w:hAnsi="Arial" w:cs="Arial"/>
          <w:bCs/>
        </w:rPr>
        <w:t>”</w:t>
      </w:r>
      <w:r w:rsidR="00423B50" w:rsidRPr="009A28AA">
        <w:rPr>
          <w:rFonts w:ascii="Arial" w:hAnsi="Arial" w:cs="Arial"/>
          <w:bCs/>
        </w:rPr>
        <w:t>? Uzasadnij swoją odpowiedź</w:t>
      </w:r>
      <w:r w:rsidR="00423B50" w:rsidRPr="009A28AA">
        <w:rPr>
          <w:rFonts w:ascii="Arial" w:hAnsi="Arial" w:cs="Arial"/>
          <w:bCs/>
          <w:color w:val="000000" w:themeColor="text1"/>
        </w:rPr>
        <w:t xml:space="preserve">, odwołując się do elementów treści obrazu i wiersza. </w:t>
      </w:r>
    </w:p>
    <w:p w14:paraId="1B26053C" w14:textId="0FFD8BE2" w:rsidR="00423B50" w:rsidRDefault="009A28AA" w:rsidP="00423B50">
      <w:pPr>
        <w:autoSpaceDE w:val="0"/>
        <w:autoSpaceDN w:val="0"/>
        <w:adjustRightInd w:val="0"/>
        <w:spacing w:line="276" w:lineRule="auto"/>
        <w:rPr>
          <w:rFonts w:ascii="Arial" w:hAnsi="Arial" w:cs="Arial"/>
          <w:bCs/>
        </w:rPr>
      </w:pPr>
      <w:r>
        <w:rPr>
          <w:rFonts w:ascii="Arial" w:hAnsi="Arial" w:cs="Arial"/>
          <w:bCs/>
        </w:rPr>
        <w:t>---</w:t>
      </w:r>
    </w:p>
    <w:p w14:paraId="0CEC09C3" w14:textId="77777777" w:rsidR="009A28AA" w:rsidRPr="000A2A1C" w:rsidRDefault="009A28AA" w:rsidP="000A2A1C">
      <w:pPr>
        <w:autoSpaceDE w:val="0"/>
        <w:autoSpaceDN w:val="0"/>
        <w:adjustRightInd w:val="0"/>
        <w:spacing w:line="276" w:lineRule="auto"/>
        <w:rPr>
          <w:rFonts w:ascii="Arial" w:hAnsi="Arial" w:cs="Arial"/>
          <w:bCs/>
        </w:rPr>
      </w:pPr>
    </w:p>
    <w:p w14:paraId="6FE099E0" w14:textId="760105C6" w:rsidR="00423B50" w:rsidRPr="000A2A1C" w:rsidRDefault="000A2A1C" w:rsidP="000A2A1C">
      <w:pPr>
        <w:spacing w:line="276" w:lineRule="auto"/>
        <w:rPr>
          <w:rFonts w:ascii="Arial" w:hAnsi="Arial" w:cs="Arial"/>
          <w:bCs/>
        </w:rPr>
      </w:pPr>
      <w:r>
        <w:rPr>
          <w:rFonts w:ascii="Arial" w:hAnsi="Arial" w:cs="Arial"/>
          <w:bCs/>
        </w:rPr>
        <w:t xml:space="preserve">  </w:t>
      </w:r>
      <w:r w:rsidR="00423B50" w:rsidRPr="000A2A1C">
        <w:rPr>
          <w:rFonts w:ascii="Arial" w:hAnsi="Arial" w:cs="Arial"/>
          <w:bCs/>
        </w:rPr>
        <w:t>Zasady oceniania</w:t>
      </w:r>
    </w:p>
    <w:p w14:paraId="167C0CE1" w14:textId="77777777" w:rsidR="00423B50" w:rsidRPr="000A2A1C" w:rsidRDefault="00423B50" w:rsidP="000A2A1C">
      <w:pPr>
        <w:spacing w:line="276" w:lineRule="auto"/>
        <w:ind w:left="42" w:hanging="42"/>
        <w:rPr>
          <w:rFonts w:ascii="Arial" w:hAnsi="Arial" w:cs="Arial"/>
          <w:bCs/>
        </w:rPr>
      </w:pPr>
      <w:r w:rsidRPr="000A2A1C">
        <w:rPr>
          <w:rFonts w:ascii="Arial" w:hAnsi="Arial" w:cs="Arial"/>
          <w:bCs/>
        </w:rPr>
        <w:t>2 pkt – wskazanie motywu łączącego wiersz Naborowskiego i obraz Vosmaera oraz uzasadnienie, odwołujące się do obrazu i wiersza.</w:t>
      </w:r>
    </w:p>
    <w:p w14:paraId="3006D9CC" w14:textId="77777777" w:rsidR="00423B50" w:rsidRPr="000A2A1C" w:rsidRDefault="00423B50" w:rsidP="00B70C2E">
      <w:pPr>
        <w:spacing w:line="276" w:lineRule="auto"/>
        <w:ind w:left="14" w:hanging="14"/>
        <w:rPr>
          <w:rFonts w:ascii="Arial" w:hAnsi="Arial" w:cs="Arial"/>
          <w:bCs/>
        </w:rPr>
      </w:pPr>
      <w:r w:rsidRPr="000A2A1C">
        <w:rPr>
          <w:rFonts w:ascii="Arial" w:hAnsi="Arial" w:cs="Arial"/>
          <w:bCs/>
        </w:rPr>
        <w:t>1 pkt – wskazanie motywu łączącego wiersz Naborowskiego i obraz Vosmaera oraz uzasadnienie, odwołujące się do obrazu albo wiersza.</w:t>
      </w:r>
    </w:p>
    <w:p w14:paraId="11DE3A95" w14:textId="77777777" w:rsidR="00423B50" w:rsidRPr="000A2A1C" w:rsidRDefault="00423B50" w:rsidP="00B70C2E">
      <w:pPr>
        <w:spacing w:line="276" w:lineRule="auto"/>
        <w:rPr>
          <w:rFonts w:ascii="Arial" w:hAnsi="Arial" w:cs="Arial"/>
          <w:bCs/>
        </w:rPr>
      </w:pPr>
      <w:r w:rsidRPr="000A2A1C">
        <w:rPr>
          <w:rFonts w:ascii="Arial" w:hAnsi="Arial" w:cs="Arial"/>
          <w:bCs/>
        </w:rPr>
        <w:t xml:space="preserve">0 pkt – odpowiedź niepoprawna lub niepełna albo brak odpowiedzi. </w:t>
      </w:r>
    </w:p>
    <w:p w14:paraId="157A26F2" w14:textId="77777777" w:rsidR="00423B50" w:rsidRPr="000A2A1C" w:rsidRDefault="00423B50" w:rsidP="00B70C2E">
      <w:pPr>
        <w:spacing w:line="276" w:lineRule="auto"/>
        <w:rPr>
          <w:rFonts w:cs="Times New Roman"/>
          <w:bCs/>
        </w:rPr>
      </w:pPr>
    </w:p>
    <w:p w14:paraId="0A34C9F7" w14:textId="4BFD8893" w:rsidR="00423B50" w:rsidRPr="000A2A1C" w:rsidRDefault="000A2A1C" w:rsidP="00B70C2E">
      <w:pPr>
        <w:spacing w:line="276" w:lineRule="auto"/>
        <w:rPr>
          <w:rFonts w:ascii="Arial" w:hAnsi="Arial" w:cs="Arial"/>
          <w:bCs/>
        </w:rPr>
      </w:pPr>
      <w:r>
        <w:rPr>
          <w:rFonts w:ascii="Arial" w:hAnsi="Arial" w:cs="Arial"/>
          <w:bCs/>
        </w:rPr>
        <w:t xml:space="preserve">  </w:t>
      </w:r>
      <w:r w:rsidR="00423B50" w:rsidRPr="000A2A1C">
        <w:rPr>
          <w:rFonts w:ascii="Arial" w:hAnsi="Arial" w:cs="Arial"/>
          <w:bCs/>
        </w:rPr>
        <w:t>Przykładowe odpowiedzi ocenione na 2 pkt</w:t>
      </w:r>
    </w:p>
    <w:p w14:paraId="2634B71D" w14:textId="2E74B48A" w:rsidR="00423B50" w:rsidRPr="000A2A1C" w:rsidRDefault="000A2A1C" w:rsidP="000A2A1C">
      <w:pPr>
        <w:spacing w:line="276" w:lineRule="auto"/>
        <w:rPr>
          <w:rFonts w:ascii="Arial" w:hAnsi="Arial" w:cs="Arial"/>
          <w:bCs/>
        </w:rPr>
      </w:pPr>
      <w:r>
        <w:rPr>
          <w:rFonts w:ascii="Arial" w:hAnsi="Arial" w:cs="Arial"/>
          <w:bCs/>
        </w:rPr>
        <w:t xml:space="preserve">- </w:t>
      </w:r>
      <w:r w:rsidR="00423B50" w:rsidRPr="000A2A1C">
        <w:rPr>
          <w:rFonts w:ascii="Arial" w:hAnsi="Arial" w:cs="Arial"/>
          <w:bCs/>
        </w:rPr>
        <w:t>Obraz z wierszem łączy motyw „memento mori”. W wierszu jest on widoczny w stwierdzeniach takich jak: „w nocy wiekuistej sen przyjdzie spać twardy”. Wiersz przypomina o ludzkiej śmiertelności. Obraz również ukazuje ten motyw poprzez kwiaty, które zwiędły, opadły. Niektóre kwiaty są piękne, lecz później zwiędną, co ma symbolizować śmierć.</w:t>
      </w:r>
    </w:p>
    <w:p w14:paraId="4F6197B8" w14:textId="5A9B0435" w:rsidR="00423B50" w:rsidRPr="000A2A1C" w:rsidRDefault="000A2A1C" w:rsidP="000A2A1C">
      <w:pPr>
        <w:spacing w:line="276" w:lineRule="auto"/>
        <w:rPr>
          <w:rFonts w:ascii="Arial" w:hAnsi="Arial" w:cs="Arial"/>
          <w:bCs/>
        </w:rPr>
      </w:pPr>
      <w:r>
        <w:rPr>
          <w:rFonts w:ascii="Arial" w:hAnsi="Arial" w:cs="Arial"/>
          <w:bCs/>
        </w:rPr>
        <w:t xml:space="preserve">- </w:t>
      </w:r>
      <w:r w:rsidR="00423B50" w:rsidRPr="000A2A1C">
        <w:rPr>
          <w:rFonts w:ascii="Arial" w:hAnsi="Arial" w:cs="Arial"/>
          <w:bCs/>
        </w:rPr>
        <w:t>Motyw, który łączy zarówno obraz „wazon z kwiatami” i wiersz „Na toż” to upływający czas, który nigdy się nie zatrzyma, nie zawróci. Na obrazie możemy zauważyć kwiaty, które już od pewnego czasu są w wazonie, niektóre z nich prezentują się lepiej, inne gorzej, wiele z nich już usycha, obumiera. W podobny sposób ukazany jest człowiek, dla którego nieuniknione jest starzenie się, a także śmierć.</w:t>
      </w:r>
    </w:p>
    <w:p w14:paraId="6E0652EB" w14:textId="77777777" w:rsidR="00423B50" w:rsidRPr="000A2A1C" w:rsidRDefault="00423B50" w:rsidP="000A2A1C">
      <w:pPr>
        <w:spacing w:line="276" w:lineRule="auto"/>
        <w:rPr>
          <w:rFonts w:cs="Times New Roman"/>
          <w:bCs/>
        </w:rPr>
      </w:pPr>
    </w:p>
    <w:p w14:paraId="03A802DA" w14:textId="199E0B11" w:rsidR="00423B50" w:rsidRPr="000A2A1C" w:rsidRDefault="000A2A1C" w:rsidP="007256D2">
      <w:pPr>
        <w:spacing w:line="276" w:lineRule="auto"/>
        <w:rPr>
          <w:rFonts w:ascii="Arial" w:hAnsi="Arial" w:cs="Arial"/>
          <w:bCs/>
        </w:rPr>
      </w:pPr>
      <w:r>
        <w:rPr>
          <w:rFonts w:ascii="Arial" w:hAnsi="Arial" w:cs="Arial"/>
          <w:bCs/>
        </w:rPr>
        <w:t xml:space="preserve">  </w:t>
      </w:r>
      <w:r w:rsidR="00423B50" w:rsidRPr="000A2A1C">
        <w:rPr>
          <w:rFonts w:ascii="Arial" w:hAnsi="Arial" w:cs="Arial"/>
          <w:bCs/>
        </w:rPr>
        <w:t>Przykładowe odpowiedzi ocenione na 1 pkt</w:t>
      </w:r>
    </w:p>
    <w:p w14:paraId="5F8213E0" w14:textId="190E3E82" w:rsidR="00423B50" w:rsidRPr="000A2A1C" w:rsidRDefault="000A2A1C" w:rsidP="007256D2">
      <w:pPr>
        <w:spacing w:line="276" w:lineRule="auto"/>
        <w:rPr>
          <w:rFonts w:ascii="Arial" w:hAnsi="Arial" w:cs="Arial"/>
          <w:bCs/>
        </w:rPr>
      </w:pPr>
      <w:r>
        <w:rPr>
          <w:rFonts w:ascii="Arial" w:hAnsi="Arial" w:cs="Arial"/>
          <w:bCs/>
        </w:rPr>
        <w:t xml:space="preserve">- </w:t>
      </w:r>
      <w:r w:rsidR="00423B50" w:rsidRPr="000A2A1C">
        <w:rPr>
          <w:rFonts w:ascii="Arial" w:hAnsi="Arial" w:cs="Arial"/>
          <w:bCs/>
        </w:rPr>
        <w:t>Obraz i wiersz Naborowskiego łączy motyw przemijającego czasu, topos wanitatywny. Na obrazie można ujrzeć opadłe, zwiędłe kwiaty, a także te, które już zupełnie nie rosną (i ich płatki na stole).</w:t>
      </w:r>
    </w:p>
    <w:p w14:paraId="1C415870" w14:textId="21A44FB6" w:rsidR="00423B50" w:rsidRDefault="000A2A1C" w:rsidP="000A2A1C">
      <w:pPr>
        <w:spacing w:line="276" w:lineRule="auto"/>
        <w:rPr>
          <w:rFonts w:ascii="Arial" w:hAnsi="Arial" w:cs="Arial"/>
          <w:bCs/>
        </w:rPr>
      </w:pPr>
      <w:r>
        <w:rPr>
          <w:rFonts w:ascii="Arial" w:hAnsi="Arial" w:cs="Arial"/>
          <w:bCs/>
        </w:rPr>
        <w:lastRenderedPageBreak/>
        <w:t xml:space="preserve">- </w:t>
      </w:r>
      <w:r w:rsidR="00423B50" w:rsidRPr="000A2A1C">
        <w:rPr>
          <w:rFonts w:ascii="Arial" w:hAnsi="Arial" w:cs="Arial"/>
          <w:bCs/>
        </w:rPr>
        <w:t>Łączy je motyw bezwzględnego przemijania – kwiaty na obrazie, choć tworzyły piękną mozaikę kolorów, więdną pod naporem czasu, tak jak życie – jest marne, naznaczone naszą śmiertelnością i krótkie – jak twierdzi Naborowski.</w:t>
      </w:r>
    </w:p>
    <w:p w14:paraId="3792BCC7" w14:textId="77777777" w:rsidR="000A2A1C" w:rsidRPr="000A2A1C" w:rsidRDefault="000A2A1C" w:rsidP="000A2A1C">
      <w:pPr>
        <w:spacing w:line="276" w:lineRule="auto"/>
        <w:rPr>
          <w:rFonts w:ascii="Arial" w:hAnsi="Arial" w:cs="Arial"/>
          <w:bCs/>
        </w:rPr>
      </w:pPr>
    </w:p>
    <w:p w14:paraId="69AE09FB" w14:textId="0A3BA09B" w:rsidR="00423B50" w:rsidRPr="000A2A1C" w:rsidRDefault="000A2A1C" w:rsidP="007256D2">
      <w:pPr>
        <w:spacing w:line="276" w:lineRule="auto"/>
        <w:rPr>
          <w:rFonts w:ascii="Arial" w:hAnsi="Arial" w:cs="Arial"/>
          <w:bCs/>
        </w:rPr>
      </w:pPr>
      <w:r>
        <w:rPr>
          <w:rFonts w:ascii="Arial" w:hAnsi="Arial" w:cs="Arial"/>
          <w:bCs/>
        </w:rPr>
        <w:t xml:space="preserve">  </w:t>
      </w:r>
      <w:r w:rsidR="00423B50" w:rsidRPr="000A2A1C">
        <w:rPr>
          <w:rFonts w:ascii="Arial" w:hAnsi="Arial" w:cs="Arial"/>
          <w:bCs/>
        </w:rPr>
        <w:t>Zadanie 22. (0–2)</w:t>
      </w:r>
    </w:p>
    <w:p w14:paraId="54C1CF81" w14:textId="393A167F" w:rsidR="00423B50" w:rsidRPr="000A2A1C" w:rsidRDefault="000A2A1C" w:rsidP="007256D2">
      <w:pPr>
        <w:rPr>
          <w:rFonts w:ascii="Arial" w:hAnsi="Arial" w:cs="Arial"/>
          <w:bCs/>
        </w:rPr>
      </w:pPr>
      <w:r>
        <w:rPr>
          <w:rFonts w:ascii="Arial" w:hAnsi="Arial" w:cs="Arial"/>
          <w:bCs/>
        </w:rPr>
        <w:t xml:space="preserve">  </w:t>
      </w:r>
      <w:r w:rsidR="00423B50" w:rsidRPr="000A2A1C">
        <w:rPr>
          <w:rFonts w:ascii="Arial" w:hAnsi="Arial" w:cs="Arial"/>
          <w:bCs/>
        </w:rPr>
        <w:t>Zapoznaj się z poniższymi tekstami.</w:t>
      </w:r>
    </w:p>
    <w:p w14:paraId="2A42623A" w14:textId="77777777" w:rsidR="00423B50" w:rsidRPr="000A2A1C" w:rsidRDefault="00423B50" w:rsidP="007256D2">
      <w:pPr>
        <w:rPr>
          <w:rFonts w:ascii="Arial" w:hAnsi="Arial" w:cs="Arial"/>
          <w:bCs/>
        </w:rPr>
      </w:pPr>
    </w:p>
    <w:p w14:paraId="4FBF2728" w14:textId="69DB8473" w:rsidR="00423B50" w:rsidRPr="00953181" w:rsidRDefault="000A2A1C" w:rsidP="007256D2">
      <w:pPr>
        <w:spacing w:line="276" w:lineRule="auto"/>
        <w:rPr>
          <w:rFonts w:ascii="Arial" w:hAnsi="Arial" w:cs="Arial"/>
        </w:rPr>
      </w:pPr>
      <w:r>
        <w:rPr>
          <w:rFonts w:ascii="Arial" w:hAnsi="Arial" w:cs="Arial"/>
          <w:bCs/>
        </w:rPr>
        <w:t xml:space="preserve">  </w:t>
      </w:r>
      <w:r w:rsidR="00423B50" w:rsidRPr="000A2A1C">
        <w:rPr>
          <w:rFonts w:ascii="Arial" w:hAnsi="Arial" w:cs="Arial"/>
          <w:bCs/>
        </w:rPr>
        <w:t>Sarmatyzm –</w:t>
      </w:r>
      <w:r w:rsidR="00423B50" w:rsidRPr="00953181">
        <w:rPr>
          <w:rFonts w:ascii="Arial" w:hAnsi="Arial" w:cs="Arial"/>
        </w:rPr>
        <w:t xml:space="preserve"> wykształcona w końcu XVI w. formacja kulturowa obejmująca ideologię, obyczajowość i kulturę szlachty w Rzeczypospolitej Obojga Narodów. […] geneza sarmatyzmu związana jest z tzw. mitem sarmackim […]. Mit ten legł u podstaw ideału Sarmaty jako szlachcica-katolika i ziemianina, w którego światopoglądzie pierwszoplanową rolę grały takie wartości jak republikanizm i wolność, dawność rodu, wewnątrzstanowa równość, wiara katolicka oraz swojskość. </w:t>
      </w:r>
    </w:p>
    <w:p w14:paraId="74BB624E" w14:textId="77777777" w:rsidR="00423B50" w:rsidRPr="00953181" w:rsidRDefault="00423B50" w:rsidP="00423B50">
      <w:pPr>
        <w:jc w:val="both"/>
        <w:rPr>
          <w:rFonts w:ascii="Arial" w:hAnsi="Arial" w:cs="Arial"/>
        </w:rPr>
      </w:pPr>
    </w:p>
    <w:p w14:paraId="53B74CDC" w14:textId="76E5C662" w:rsidR="00423B50" w:rsidRPr="00953181" w:rsidRDefault="000A2A1C" w:rsidP="000A2A1C">
      <w:pPr>
        <w:spacing w:line="276" w:lineRule="auto"/>
        <w:rPr>
          <w:rFonts w:ascii="Arial" w:hAnsi="Arial" w:cs="Arial"/>
          <w:iCs/>
        </w:rPr>
      </w:pPr>
      <w:r>
        <w:rPr>
          <w:rFonts w:ascii="Arial" w:hAnsi="Arial" w:cs="Arial"/>
          <w:iCs/>
        </w:rPr>
        <w:t xml:space="preserve">  </w:t>
      </w:r>
      <w:r w:rsidR="00423B50" w:rsidRPr="00953181">
        <w:rPr>
          <w:rFonts w:ascii="Arial" w:hAnsi="Arial" w:cs="Arial"/>
          <w:iCs/>
        </w:rPr>
        <w:t>Jan Chryzostom Pasek</w:t>
      </w:r>
    </w:p>
    <w:p w14:paraId="3A0C7DF2" w14:textId="48F2CC56" w:rsidR="00423B50" w:rsidRPr="000A2A1C" w:rsidRDefault="000A2A1C" w:rsidP="000A2A1C">
      <w:pPr>
        <w:spacing w:line="276" w:lineRule="auto"/>
        <w:rPr>
          <w:rFonts w:ascii="Arial" w:hAnsi="Arial" w:cs="Arial"/>
          <w:iCs/>
        </w:rPr>
      </w:pPr>
      <w:r>
        <w:rPr>
          <w:rFonts w:ascii="Arial" w:hAnsi="Arial" w:cs="Arial"/>
          <w:iCs/>
        </w:rPr>
        <w:t xml:space="preserve">  „</w:t>
      </w:r>
      <w:r w:rsidR="00423B50" w:rsidRPr="000A2A1C">
        <w:rPr>
          <w:rFonts w:ascii="Arial" w:hAnsi="Arial" w:cs="Arial"/>
          <w:iCs/>
        </w:rPr>
        <w:t>Pamiętniki</w:t>
      </w:r>
      <w:r>
        <w:rPr>
          <w:rFonts w:ascii="Arial" w:hAnsi="Arial" w:cs="Arial"/>
          <w:iCs/>
        </w:rPr>
        <w:t>”</w:t>
      </w:r>
      <w:r w:rsidR="00423B50" w:rsidRPr="000A2A1C">
        <w:rPr>
          <w:rFonts w:ascii="Arial" w:hAnsi="Arial" w:cs="Arial"/>
          <w:iCs/>
        </w:rPr>
        <w:t xml:space="preserve"> </w:t>
      </w:r>
    </w:p>
    <w:p w14:paraId="55860A5D" w14:textId="5066E371" w:rsidR="00423B50" w:rsidRDefault="000A2A1C" w:rsidP="000A2A1C">
      <w:pPr>
        <w:spacing w:line="276" w:lineRule="auto"/>
        <w:rPr>
          <w:rFonts w:ascii="Arial" w:hAnsi="Arial" w:cs="Arial"/>
          <w:color w:val="000000"/>
        </w:rPr>
      </w:pPr>
      <w:r>
        <w:rPr>
          <w:rFonts w:ascii="Arial" w:hAnsi="Arial" w:cs="Arial"/>
          <w:color w:val="000000"/>
        </w:rPr>
        <w:t xml:space="preserve">  </w:t>
      </w:r>
      <w:r w:rsidR="00423B50" w:rsidRPr="00953181">
        <w:rPr>
          <w:rFonts w:ascii="Arial" w:hAnsi="Arial" w:cs="Arial"/>
          <w:color w:val="000000"/>
        </w:rPr>
        <w:t>Wjeżdżając tedy Czarniecki do Lachowic w dzień Najświętszej Panny, wyszli przeciwko niemu</w:t>
      </w:r>
      <w:bookmarkStart w:id="17" w:name="anchor-idm140668206693968"/>
      <w:bookmarkEnd w:id="17"/>
      <w:r w:rsidR="00423B50">
        <w:rPr>
          <w:rFonts w:ascii="Arial" w:hAnsi="Arial" w:cs="Arial"/>
          <w:color w:val="000000"/>
        </w:rPr>
        <w:t xml:space="preserve"> </w:t>
      </w:r>
      <w:r>
        <w:rPr>
          <w:rFonts w:ascii="Arial" w:hAnsi="Arial" w:cs="Arial"/>
          <w:color w:val="000000"/>
        </w:rPr>
        <w:t>„</w:t>
      </w:r>
      <w:r w:rsidR="00423B50" w:rsidRPr="000A2A1C">
        <w:rPr>
          <w:rStyle w:val="Uwydatnienie"/>
          <w:rFonts w:ascii="Arial" w:hAnsi="Arial" w:cs="Arial"/>
          <w:i w:val="0"/>
          <w:iCs w:val="0"/>
          <w:color w:val="000000"/>
        </w:rPr>
        <w:t>processionaliter</w:t>
      </w:r>
      <w:r>
        <w:rPr>
          <w:rStyle w:val="Uwydatnienie"/>
          <w:rFonts w:ascii="Arial" w:hAnsi="Arial" w:cs="Arial"/>
          <w:i w:val="0"/>
          <w:iCs w:val="0"/>
          <w:color w:val="000000"/>
        </w:rPr>
        <w:t>”</w:t>
      </w:r>
      <w:r w:rsidR="00423B50" w:rsidRPr="000A2A1C">
        <w:rPr>
          <w:rStyle w:val="Uwydatnienie"/>
          <w:rFonts w:ascii="Arial" w:hAnsi="Arial" w:cs="Arial"/>
          <w:i w:val="0"/>
          <w:iCs w:val="0"/>
          <w:color w:val="000000"/>
          <w:vertAlign w:val="superscript"/>
        </w:rPr>
        <w:t>1</w:t>
      </w:r>
      <w:r w:rsidR="00423B50">
        <w:rPr>
          <w:rFonts w:ascii="Arial" w:hAnsi="Arial" w:cs="Arial"/>
          <w:color w:val="000000"/>
        </w:rPr>
        <w:t xml:space="preserve"> </w:t>
      </w:r>
      <w:r w:rsidR="00423B50" w:rsidRPr="00953181">
        <w:rPr>
          <w:rFonts w:ascii="Arial" w:hAnsi="Arial" w:cs="Arial"/>
          <w:color w:val="000000"/>
        </w:rPr>
        <w:t>zakonnicy, szlachta, szlachcianki i kto tylko był w owym ciężkim oblężeniu, „witaj!</w:t>
      </w:r>
      <w:r w:rsidR="00423B50">
        <w:rPr>
          <w:rFonts w:ascii="Arial" w:hAnsi="Arial" w:cs="Arial"/>
          <w:color w:val="000000"/>
        </w:rPr>
        <w:t>”,</w:t>
      </w:r>
      <w:r w:rsidR="00423B50" w:rsidRPr="00953181">
        <w:rPr>
          <w:rFonts w:ascii="Arial" w:hAnsi="Arial" w:cs="Arial"/>
          <w:color w:val="000000"/>
        </w:rPr>
        <w:t xml:space="preserve"> wołając, „zawitaj, niezwyciężony wodzu, niezwyciężony wojenniku, zawitaj od Boga nam zesłany obrońco!” Byli i tacy, osobliwie z białych głów, co wołali: „Zbawicielu nasz!” Zatulał uszy czapką, nie chcąc owego słuchać podchlebstwa. […] Zsiadał[o] tedy do kościoła rycerstwa siła i z naszego, i z litewskiego wojska. Dopieroż</w:t>
      </w:r>
      <w:r w:rsidR="00423B50">
        <w:rPr>
          <w:rFonts w:ascii="Arial" w:hAnsi="Arial" w:cs="Arial"/>
          <w:color w:val="000000"/>
        </w:rPr>
        <w:t xml:space="preserve"> </w:t>
      </w:r>
      <w:r>
        <w:rPr>
          <w:rFonts w:ascii="Arial" w:hAnsi="Arial" w:cs="Arial"/>
          <w:color w:val="000000"/>
        </w:rPr>
        <w:t>„</w:t>
      </w:r>
      <w:r w:rsidR="00423B50" w:rsidRPr="000A2A1C">
        <w:rPr>
          <w:rStyle w:val="Uwydatnienie"/>
          <w:rFonts w:ascii="Arial" w:hAnsi="Arial" w:cs="Arial"/>
          <w:i w:val="0"/>
          <w:iCs w:val="0"/>
          <w:color w:val="000000"/>
        </w:rPr>
        <w:t>Te Deum laudamus</w:t>
      </w:r>
      <w:r>
        <w:rPr>
          <w:rStyle w:val="Uwydatnienie"/>
          <w:rFonts w:ascii="Arial" w:hAnsi="Arial" w:cs="Arial"/>
          <w:i w:val="0"/>
          <w:iCs w:val="0"/>
          <w:color w:val="000000"/>
        </w:rPr>
        <w:t>”</w:t>
      </w:r>
      <w:r w:rsidR="00423B50" w:rsidRPr="000A2A1C">
        <w:rPr>
          <w:rStyle w:val="Uwydatnienie"/>
          <w:rFonts w:ascii="Arial" w:hAnsi="Arial" w:cs="Arial"/>
          <w:i w:val="0"/>
          <w:iCs w:val="0"/>
          <w:color w:val="000000"/>
          <w:vertAlign w:val="superscript"/>
        </w:rPr>
        <w:t>2</w:t>
      </w:r>
      <w:r w:rsidR="00423B50" w:rsidRPr="00953181">
        <w:rPr>
          <w:rFonts w:ascii="Arial" w:hAnsi="Arial" w:cs="Arial"/>
          <w:color w:val="000000"/>
        </w:rPr>
        <w:t>, dopiero tryumf! Z armat bito, aże ziemia drżała; a potem nabożeństwo śliczne, kazania, gratulacyje, dzięki Bogu za dobrodziejstwa i wszędy pełno radości, pomieszanej z płaczem; bo tam wszyscy magnatowie z księstwa litewskiego do tej fortece posprowadzali się byli.</w:t>
      </w:r>
    </w:p>
    <w:p w14:paraId="6F4B3A52" w14:textId="77777777" w:rsidR="00423B50" w:rsidRPr="007256D2" w:rsidRDefault="00423B50" w:rsidP="00423B50">
      <w:pPr>
        <w:jc w:val="both"/>
        <w:rPr>
          <w:rFonts w:cs="Times New Roman"/>
          <w:bCs/>
        </w:rPr>
      </w:pPr>
    </w:p>
    <w:p w14:paraId="340951CD" w14:textId="77777777" w:rsidR="00423B50" w:rsidRPr="000A2A1C" w:rsidRDefault="00423B50" w:rsidP="00423B50">
      <w:pPr>
        <w:spacing w:line="276" w:lineRule="auto"/>
        <w:jc w:val="both"/>
        <w:rPr>
          <w:rFonts w:ascii="Arial" w:hAnsi="Arial" w:cs="Arial"/>
          <w:bCs/>
          <w:sz w:val="18"/>
          <w:szCs w:val="18"/>
        </w:rPr>
      </w:pPr>
      <w:r w:rsidRPr="000A2A1C">
        <w:rPr>
          <w:rFonts w:ascii="Arial" w:hAnsi="Arial" w:cs="Arial"/>
          <w:bCs/>
          <w:sz w:val="18"/>
          <w:szCs w:val="18"/>
          <w:vertAlign w:val="superscript"/>
        </w:rPr>
        <w:t>1</w:t>
      </w:r>
      <w:r w:rsidRPr="000A2A1C">
        <w:rPr>
          <w:rStyle w:val="Uwydatnienie"/>
          <w:color w:val="000000"/>
          <w:sz w:val="18"/>
          <w:szCs w:val="18"/>
        </w:rPr>
        <w:t xml:space="preserve"> </w:t>
      </w:r>
      <w:r w:rsidRPr="000A2A1C">
        <w:rPr>
          <w:rStyle w:val="Uwydatnienie"/>
          <w:rFonts w:ascii="Arial" w:hAnsi="Arial" w:cs="Arial"/>
          <w:i w:val="0"/>
          <w:iCs w:val="0"/>
          <w:color w:val="000000"/>
          <w:sz w:val="18"/>
          <w:szCs w:val="18"/>
        </w:rPr>
        <w:t xml:space="preserve">Processionaliter </w:t>
      </w:r>
      <w:r w:rsidRPr="000A2A1C">
        <w:rPr>
          <w:rStyle w:val="Uwydatnienie"/>
          <w:rFonts w:ascii="Arial" w:hAnsi="Arial" w:cs="Arial"/>
          <w:color w:val="000000"/>
          <w:sz w:val="18"/>
          <w:szCs w:val="18"/>
        </w:rPr>
        <w:t xml:space="preserve">(łac.) – </w:t>
      </w:r>
      <w:r w:rsidRPr="00B70C2E">
        <w:rPr>
          <w:rStyle w:val="Uwydatnienie"/>
          <w:rFonts w:ascii="Arial" w:hAnsi="Arial" w:cs="Arial"/>
          <w:i w:val="0"/>
          <w:iCs w:val="0"/>
          <w:color w:val="000000"/>
          <w:sz w:val="18"/>
          <w:szCs w:val="18"/>
        </w:rPr>
        <w:t>w procesji.</w:t>
      </w:r>
    </w:p>
    <w:p w14:paraId="6494029B" w14:textId="77777777" w:rsidR="00423B50" w:rsidRPr="000A2A1C" w:rsidRDefault="00423B50" w:rsidP="00423B50">
      <w:pPr>
        <w:spacing w:line="276" w:lineRule="auto"/>
        <w:jc w:val="both"/>
        <w:rPr>
          <w:rFonts w:ascii="Arial" w:hAnsi="Arial" w:cs="Arial"/>
          <w:bCs/>
          <w:sz w:val="18"/>
          <w:szCs w:val="18"/>
        </w:rPr>
      </w:pPr>
      <w:r w:rsidRPr="000A2A1C">
        <w:rPr>
          <w:rFonts w:ascii="Arial" w:hAnsi="Arial" w:cs="Arial"/>
          <w:bCs/>
          <w:sz w:val="18"/>
          <w:szCs w:val="18"/>
          <w:vertAlign w:val="superscript"/>
        </w:rPr>
        <w:t>2</w:t>
      </w:r>
      <w:r w:rsidRPr="000A2A1C">
        <w:rPr>
          <w:rFonts w:ascii="Arial" w:hAnsi="Arial" w:cs="Arial"/>
          <w:bCs/>
          <w:sz w:val="18"/>
          <w:szCs w:val="18"/>
        </w:rPr>
        <w:t xml:space="preserve"> Te Deum laudamus (łac.) – Ciebie Boga wysławiamy, wczesnochrześcijański hymn modlitewny. </w:t>
      </w:r>
    </w:p>
    <w:p w14:paraId="1D34EC0C" w14:textId="06E60401" w:rsidR="00423B50" w:rsidRDefault="00423B50" w:rsidP="00423B50">
      <w:pPr>
        <w:jc w:val="both"/>
        <w:rPr>
          <w:rFonts w:cs="Times New Roman"/>
          <w:b/>
          <w:sz w:val="24"/>
          <w:szCs w:val="24"/>
        </w:rPr>
      </w:pPr>
    </w:p>
    <w:p w14:paraId="125045E1" w14:textId="6A2ACC21" w:rsidR="00423B50" w:rsidRPr="000A2A1C" w:rsidRDefault="000A2A1C" w:rsidP="00B70C2E">
      <w:pPr>
        <w:spacing w:line="276" w:lineRule="auto"/>
        <w:rPr>
          <w:rFonts w:ascii="Arial" w:hAnsi="Arial" w:cs="Arial"/>
          <w:bCs/>
        </w:rPr>
      </w:pPr>
      <w:r w:rsidRPr="000A2A1C">
        <w:rPr>
          <w:rFonts w:ascii="Arial" w:hAnsi="Arial" w:cs="Arial"/>
          <w:bCs/>
        </w:rPr>
        <w:t xml:space="preserve">  </w:t>
      </w:r>
      <w:r w:rsidR="00423B50" w:rsidRPr="000A2A1C">
        <w:rPr>
          <w:rFonts w:ascii="Arial" w:hAnsi="Arial" w:cs="Arial"/>
          <w:bCs/>
        </w:rPr>
        <w:t xml:space="preserve">Wykorzystując podaną definicję, określ dwie cechy </w:t>
      </w:r>
      <w:r w:rsidR="00423B50" w:rsidRPr="000A2A1C">
        <w:rPr>
          <w:rFonts w:ascii="Arial" w:hAnsi="Arial" w:cs="Arial"/>
          <w:bCs/>
          <w:iCs/>
        </w:rPr>
        <w:t>postawy sarmackiej</w:t>
      </w:r>
      <w:r w:rsidR="00423B50" w:rsidRPr="000A2A1C">
        <w:rPr>
          <w:rFonts w:ascii="Arial" w:hAnsi="Arial" w:cs="Arial"/>
          <w:bCs/>
        </w:rPr>
        <w:t xml:space="preserve"> – obecne we fragmencie </w:t>
      </w:r>
      <w:r>
        <w:rPr>
          <w:rFonts w:ascii="Arial" w:hAnsi="Arial" w:cs="Arial"/>
          <w:bCs/>
        </w:rPr>
        <w:t>„</w:t>
      </w:r>
      <w:r w:rsidR="00423B50" w:rsidRPr="000A2A1C">
        <w:rPr>
          <w:rFonts w:ascii="Arial" w:hAnsi="Arial" w:cs="Arial"/>
          <w:bCs/>
          <w:iCs/>
        </w:rPr>
        <w:t>Pamiętników</w:t>
      </w:r>
      <w:r>
        <w:rPr>
          <w:rFonts w:ascii="Arial" w:hAnsi="Arial" w:cs="Arial"/>
          <w:bCs/>
          <w:iCs/>
        </w:rPr>
        <w:t>”</w:t>
      </w:r>
      <w:r w:rsidR="00423B50" w:rsidRPr="000A2A1C">
        <w:rPr>
          <w:rFonts w:ascii="Arial" w:hAnsi="Arial" w:cs="Arial"/>
          <w:bCs/>
        </w:rPr>
        <w:t xml:space="preserve"> Jana Chryzostoma Paska – i zilustruj je przykładami z tekstu.</w:t>
      </w:r>
    </w:p>
    <w:p w14:paraId="2C958116" w14:textId="05E117A4" w:rsidR="00423B50" w:rsidRPr="000A2A1C" w:rsidRDefault="000A2A1C" w:rsidP="00B70C2E">
      <w:pPr>
        <w:spacing w:line="276" w:lineRule="auto"/>
        <w:rPr>
          <w:rFonts w:ascii="Arial" w:hAnsi="Arial" w:cs="Arial"/>
          <w:bCs/>
          <w:iCs/>
        </w:rPr>
      </w:pPr>
      <w:r w:rsidRPr="000A2A1C">
        <w:rPr>
          <w:rFonts w:ascii="Arial" w:hAnsi="Arial" w:cs="Arial"/>
          <w:bCs/>
          <w:iCs/>
        </w:rPr>
        <w:t>1. Cecha postawy sarmackiej: ---</w:t>
      </w:r>
    </w:p>
    <w:p w14:paraId="79C05241" w14:textId="35E9A630" w:rsidR="000A2A1C" w:rsidRPr="000A2A1C" w:rsidRDefault="000A2A1C" w:rsidP="00B70C2E">
      <w:pPr>
        <w:spacing w:line="276" w:lineRule="auto"/>
        <w:rPr>
          <w:rFonts w:ascii="Arial" w:hAnsi="Arial" w:cs="Arial"/>
          <w:bCs/>
          <w:iCs/>
        </w:rPr>
      </w:pPr>
      <w:r w:rsidRPr="000A2A1C">
        <w:rPr>
          <w:rFonts w:ascii="Arial" w:hAnsi="Arial" w:cs="Arial"/>
          <w:bCs/>
          <w:iCs/>
        </w:rPr>
        <w:t>Przykł</w:t>
      </w:r>
      <w:r>
        <w:rPr>
          <w:rFonts w:ascii="Arial" w:hAnsi="Arial" w:cs="Arial"/>
          <w:bCs/>
          <w:iCs/>
        </w:rPr>
        <w:t>a</w:t>
      </w:r>
      <w:r w:rsidRPr="000A2A1C">
        <w:rPr>
          <w:rFonts w:ascii="Arial" w:hAnsi="Arial" w:cs="Arial"/>
          <w:bCs/>
          <w:iCs/>
        </w:rPr>
        <w:t>d z tekstu: ---</w:t>
      </w:r>
    </w:p>
    <w:p w14:paraId="71F63835" w14:textId="36D3CB65" w:rsidR="000A2A1C" w:rsidRPr="000A2A1C" w:rsidRDefault="000A2A1C" w:rsidP="00B70C2E">
      <w:pPr>
        <w:spacing w:line="276" w:lineRule="auto"/>
        <w:rPr>
          <w:rFonts w:ascii="Arial" w:hAnsi="Arial" w:cs="Arial"/>
          <w:bCs/>
          <w:iCs/>
        </w:rPr>
      </w:pPr>
      <w:r>
        <w:rPr>
          <w:rFonts w:ascii="Arial" w:hAnsi="Arial" w:cs="Arial"/>
          <w:bCs/>
          <w:iCs/>
        </w:rPr>
        <w:t>2</w:t>
      </w:r>
      <w:r w:rsidRPr="000A2A1C">
        <w:rPr>
          <w:rFonts w:ascii="Arial" w:hAnsi="Arial" w:cs="Arial"/>
          <w:bCs/>
          <w:iCs/>
        </w:rPr>
        <w:t>. Cecha postawy sarmackiej: ---</w:t>
      </w:r>
    </w:p>
    <w:p w14:paraId="0DD73C7F" w14:textId="77777777" w:rsidR="000A2A1C" w:rsidRPr="000A2A1C" w:rsidRDefault="000A2A1C" w:rsidP="00B70C2E">
      <w:pPr>
        <w:spacing w:line="276" w:lineRule="auto"/>
        <w:jc w:val="both"/>
        <w:rPr>
          <w:rFonts w:ascii="Arial" w:hAnsi="Arial" w:cs="Arial"/>
          <w:bCs/>
          <w:iCs/>
        </w:rPr>
      </w:pPr>
      <w:r w:rsidRPr="000A2A1C">
        <w:rPr>
          <w:rFonts w:ascii="Arial" w:hAnsi="Arial" w:cs="Arial"/>
          <w:bCs/>
          <w:iCs/>
        </w:rPr>
        <w:t>Przykł</w:t>
      </w:r>
      <w:r>
        <w:rPr>
          <w:rFonts w:ascii="Arial" w:hAnsi="Arial" w:cs="Arial"/>
          <w:bCs/>
          <w:iCs/>
        </w:rPr>
        <w:t>a</w:t>
      </w:r>
      <w:r w:rsidRPr="000A2A1C">
        <w:rPr>
          <w:rFonts w:ascii="Arial" w:hAnsi="Arial" w:cs="Arial"/>
          <w:bCs/>
          <w:iCs/>
        </w:rPr>
        <w:t>d z tekstu: ---</w:t>
      </w:r>
    </w:p>
    <w:p w14:paraId="412AB9DA" w14:textId="77777777" w:rsidR="000A2A1C" w:rsidRPr="000A2A1C" w:rsidRDefault="000A2A1C" w:rsidP="00B70C2E">
      <w:pPr>
        <w:spacing w:line="276" w:lineRule="auto"/>
        <w:jc w:val="both"/>
        <w:rPr>
          <w:rFonts w:ascii="Arial" w:hAnsi="Arial" w:cs="Arial"/>
          <w:bCs/>
          <w:iCs/>
        </w:rPr>
      </w:pPr>
    </w:p>
    <w:p w14:paraId="4FD6E942" w14:textId="1309C7F9" w:rsidR="00423B50" w:rsidRPr="000A2A1C" w:rsidRDefault="007256D2" w:rsidP="007256D2">
      <w:pPr>
        <w:spacing w:line="276" w:lineRule="auto"/>
        <w:rPr>
          <w:rFonts w:ascii="Arial" w:hAnsi="Arial" w:cs="Arial"/>
          <w:bCs/>
        </w:rPr>
      </w:pPr>
      <w:r>
        <w:rPr>
          <w:rFonts w:ascii="Arial" w:hAnsi="Arial" w:cs="Arial"/>
          <w:bCs/>
        </w:rPr>
        <w:t xml:space="preserve">  </w:t>
      </w:r>
      <w:r w:rsidR="00423B50" w:rsidRPr="000A2A1C">
        <w:rPr>
          <w:rFonts w:ascii="Arial" w:hAnsi="Arial" w:cs="Arial"/>
          <w:bCs/>
        </w:rPr>
        <w:t>Zasady oceniania</w:t>
      </w:r>
    </w:p>
    <w:p w14:paraId="02BF636B" w14:textId="5D00BE95" w:rsidR="00423B50" w:rsidRPr="000A2A1C" w:rsidRDefault="00423B50" w:rsidP="007256D2">
      <w:pPr>
        <w:spacing w:line="276" w:lineRule="auto"/>
        <w:ind w:left="14" w:hanging="14"/>
        <w:rPr>
          <w:rFonts w:ascii="Arial" w:hAnsi="Arial" w:cs="Arial"/>
          <w:bCs/>
        </w:rPr>
      </w:pPr>
      <w:r w:rsidRPr="000A2A1C">
        <w:rPr>
          <w:rFonts w:ascii="Arial" w:hAnsi="Arial" w:cs="Arial"/>
          <w:bCs/>
        </w:rPr>
        <w:t xml:space="preserve">2 pkt – za podanie dwóch cech postawy sarmackiej, obecnych we fragmencie </w:t>
      </w:r>
      <w:r w:rsidR="000A2A1C">
        <w:rPr>
          <w:rFonts w:ascii="Arial" w:hAnsi="Arial" w:cs="Arial"/>
          <w:bCs/>
        </w:rPr>
        <w:t>„</w:t>
      </w:r>
      <w:r w:rsidRPr="000A2A1C">
        <w:rPr>
          <w:rFonts w:ascii="Arial" w:hAnsi="Arial" w:cs="Arial"/>
          <w:bCs/>
        </w:rPr>
        <w:t>Pamiętników</w:t>
      </w:r>
      <w:r w:rsidR="000A2A1C">
        <w:rPr>
          <w:rFonts w:ascii="Arial" w:hAnsi="Arial" w:cs="Arial"/>
          <w:bCs/>
        </w:rPr>
        <w:t>”</w:t>
      </w:r>
      <w:r w:rsidRPr="000A2A1C">
        <w:rPr>
          <w:rFonts w:ascii="Arial" w:hAnsi="Arial" w:cs="Arial"/>
          <w:bCs/>
        </w:rPr>
        <w:t xml:space="preserve"> Paska, zgodnych z podaną definicją oraz ilustrujących je stosownych przykładów z tekstu.</w:t>
      </w:r>
    </w:p>
    <w:p w14:paraId="0355BC91" w14:textId="77777777" w:rsidR="00423B50" w:rsidRPr="000A2A1C" w:rsidRDefault="00423B50" w:rsidP="007256D2">
      <w:pPr>
        <w:spacing w:line="276" w:lineRule="auto"/>
        <w:rPr>
          <w:rFonts w:ascii="Arial" w:hAnsi="Arial" w:cs="Arial"/>
          <w:bCs/>
        </w:rPr>
      </w:pPr>
      <w:r w:rsidRPr="000A2A1C">
        <w:rPr>
          <w:rFonts w:ascii="Arial" w:hAnsi="Arial" w:cs="Arial"/>
          <w:bCs/>
        </w:rPr>
        <w:t>1 pkt – za podanie jednej cechy postawy sarmackiej oraz przykładu z tekstu.</w:t>
      </w:r>
    </w:p>
    <w:p w14:paraId="0B2FBF1A" w14:textId="77777777" w:rsidR="00423B50" w:rsidRPr="000A2A1C" w:rsidRDefault="00423B50" w:rsidP="007256D2">
      <w:pPr>
        <w:spacing w:line="276" w:lineRule="auto"/>
        <w:rPr>
          <w:rFonts w:ascii="Arial" w:hAnsi="Arial" w:cs="Arial"/>
          <w:bCs/>
        </w:rPr>
      </w:pPr>
      <w:r w:rsidRPr="000A2A1C">
        <w:rPr>
          <w:rFonts w:ascii="Arial" w:hAnsi="Arial" w:cs="Arial"/>
          <w:bCs/>
        </w:rPr>
        <w:t>0 pkt – odpowiedź niepełna lub błędna albo brak odpowiedzi.</w:t>
      </w:r>
    </w:p>
    <w:p w14:paraId="41C30A4E" w14:textId="77777777" w:rsidR="00423B50" w:rsidRPr="000A2A1C" w:rsidRDefault="00423B50" w:rsidP="007256D2">
      <w:pPr>
        <w:spacing w:line="276" w:lineRule="auto"/>
        <w:rPr>
          <w:rFonts w:ascii="Lato" w:hAnsi="Lato" w:cs="Times New Roman"/>
          <w:bCs/>
        </w:rPr>
      </w:pPr>
    </w:p>
    <w:p w14:paraId="726F1796" w14:textId="0AF801A1" w:rsidR="00423B50" w:rsidRDefault="000A2A1C" w:rsidP="007256D2">
      <w:pPr>
        <w:spacing w:line="276" w:lineRule="auto"/>
        <w:rPr>
          <w:rFonts w:ascii="Arial" w:hAnsi="Arial" w:cs="Arial"/>
          <w:bCs/>
        </w:rPr>
      </w:pPr>
      <w:r>
        <w:rPr>
          <w:rFonts w:ascii="Arial" w:hAnsi="Arial" w:cs="Arial"/>
          <w:bCs/>
        </w:rPr>
        <w:t xml:space="preserve">  </w:t>
      </w:r>
      <w:r w:rsidR="00423B50" w:rsidRPr="000A2A1C">
        <w:rPr>
          <w:rFonts w:ascii="Arial" w:hAnsi="Arial" w:cs="Arial"/>
          <w:bCs/>
        </w:rPr>
        <w:t>Przykładowa odpowiedź oceniona na 2 pkt</w:t>
      </w:r>
    </w:p>
    <w:p w14:paraId="72413F5A" w14:textId="7B342887" w:rsidR="000A2A1C" w:rsidRPr="000A2A1C" w:rsidRDefault="000A2A1C" w:rsidP="007256D2">
      <w:pPr>
        <w:spacing w:line="276" w:lineRule="auto"/>
        <w:rPr>
          <w:rFonts w:ascii="Arial" w:hAnsi="Arial" w:cs="Arial"/>
          <w:bCs/>
          <w:iCs/>
        </w:rPr>
      </w:pPr>
      <w:r>
        <w:rPr>
          <w:rFonts w:ascii="Arial" w:hAnsi="Arial" w:cs="Arial"/>
          <w:bCs/>
          <w:iCs/>
        </w:rPr>
        <w:t xml:space="preserve">- </w:t>
      </w:r>
      <w:r w:rsidRPr="000A2A1C">
        <w:rPr>
          <w:rFonts w:ascii="Arial" w:hAnsi="Arial" w:cs="Arial"/>
          <w:bCs/>
          <w:iCs/>
        </w:rPr>
        <w:t xml:space="preserve">Cecha postawy sarmackiej: </w:t>
      </w:r>
      <w:r w:rsidRPr="00B97520">
        <w:rPr>
          <w:rFonts w:ascii="Arial" w:hAnsi="Arial" w:cs="Arial"/>
          <w:bCs/>
        </w:rPr>
        <w:t>Religijność</w:t>
      </w:r>
    </w:p>
    <w:p w14:paraId="4C285DB9" w14:textId="266C9F16" w:rsidR="000A2A1C" w:rsidRPr="000A2A1C" w:rsidRDefault="000A2A1C" w:rsidP="007256D2">
      <w:pPr>
        <w:spacing w:line="276" w:lineRule="auto"/>
        <w:rPr>
          <w:rFonts w:ascii="Arial" w:hAnsi="Arial" w:cs="Arial"/>
          <w:bCs/>
          <w:iCs/>
        </w:rPr>
      </w:pPr>
      <w:r w:rsidRPr="000A2A1C">
        <w:rPr>
          <w:rFonts w:ascii="Arial" w:hAnsi="Arial" w:cs="Arial"/>
          <w:bCs/>
          <w:iCs/>
        </w:rPr>
        <w:t>Przykł</w:t>
      </w:r>
      <w:r>
        <w:rPr>
          <w:rFonts w:ascii="Arial" w:hAnsi="Arial" w:cs="Arial"/>
          <w:bCs/>
          <w:iCs/>
        </w:rPr>
        <w:t>a</w:t>
      </w:r>
      <w:r w:rsidRPr="000A2A1C">
        <w:rPr>
          <w:rFonts w:ascii="Arial" w:hAnsi="Arial" w:cs="Arial"/>
          <w:bCs/>
          <w:iCs/>
        </w:rPr>
        <w:t xml:space="preserve">d z tekstu: </w:t>
      </w:r>
      <w:r w:rsidRPr="00B97520">
        <w:rPr>
          <w:rFonts w:ascii="Arial" w:hAnsi="Arial" w:cs="Arial"/>
          <w:bCs/>
        </w:rPr>
        <w:t>Udział we mszy świętej z okazji przybycia Czarnieckiego.</w:t>
      </w:r>
    </w:p>
    <w:p w14:paraId="3DB36821" w14:textId="77777777" w:rsidR="00CB1978" w:rsidRDefault="000A2A1C" w:rsidP="007256D2">
      <w:pPr>
        <w:spacing w:line="276" w:lineRule="auto"/>
        <w:rPr>
          <w:rFonts w:ascii="Arial" w:hAnsi="Arial" w:cs="Arial"/>
          <w:bCs/>
          <w:iCs/>
        </w:rPr>
      </w:pPr>
      <w:r>
        <w:rPr>
          <w:rFonts w:ascii="Arial" w:hAnsi="Arial" w:cs="Arial"/>
          <w:bCs/>
        </w:rPr>
        <w:t>-</w:t>
      </w:r>
      <w:r>
        <w:rPr>
          <w:rFonts w:ascii="Arial" w:hAnsi="Arial" w:cs="Arial"/>
          <w:bCs/>
          <w:iCs/>
        </w:rPr>
        <w:t xml:space="preserve"> </w:t>
      </w:r>
      <w:r w:rsidRPr="000A2A1C">
        <w:rPr>
          <w:rFonts w:ascii="Arial" w:hAnsi="Arial" w:cs="Arial"/>
          <w:bCs/>
          <w:iCs/>
        </w:rPr>
        <w:t xml:space="preserve">Cecha postawy sarmackiej: </w:t>
      </w:r>
      <w:r w:rsidR="00CB1978" w:rsidRPr="00B97520">
        <w:rPr>
          <w:rFonts w:ascii="Arial" w:hAnsi="Arial" w:cs="Arial"/>
          <w:bCs/>
        </w:rPr>
        <w:t>Umiłowanie wolności</w:t>
      </w:r>
      <w:r w:rsidR="00CB1978" w:rsidRPr="000A2A1C">
        <w:rPr>
          <w:rFonts w:ascii="Arial" w:hAnsi="Arial" w:cs="Arial"/>
          <w:bCs/>
          <w:iCs/>
        </w:rPr>
        <w:t xml:space="preserve"> </w:t>
      </w:r>
    </w:p>
    <w:p w14:paraId="55BA430A" w14:textId="692EBF29" w:rsidR="000A2A1C" w:rsidRPr="000A2A1C" w:rsidRDefault="000A2A1C" w:rsidP="007256D2">
      <w:pPr>
        <w:spacing w:line="276" w:lineRule="auto"/>
        <w:rPr>
          <w:rFonts w:ascii="Arial" w:hAnsi="Arial" w:cs="Arial"/>
          <w:bCs/>
          <w:iCs/>
        </w:rPr>
      </w:pPr>
      <w:r w:rsidRPr="000A2A1C">
        <w:rPr>
          <w:rFonts w:ascii="Arial" w:hAnsi="Arial" w:cs="Arial"/>
          <w:bCs/>
          <w:iCs/>
        </w:rPr>
        <w:t>Przykł</w:t>
      </w:r>
      <w:r>
        <w:rPr>
          <w:rFonts w:ascii="Arial" w:hAnsi="Arial" w:cs="Arial"/>
          <w:bCs/>
          <w:iCs/>
        </w:rPr>
        <w:t>a</w:t>
      </w:r>
      <w:r w:rsidRPr="000A2A1C">
        <w:rPr>
          <w:rFonts w:ascii="Arial" w:hAnsi="Arial" w:cs="Arial"/>
          <w:bCs/>
          <w:iCs/>
        </w:rPr>
        <w:t xml:space="preserve">d z tekstu: </w:t>
      </w:r>
      <w:r w:rsidR="00CB1978" w:rsidRPr="00B97520">
        <w:rPr>
          <w:rFonts w:ascii="Arial" w:hAnsi="Arial" w:cs="Arial"/>
          <w:bCs/>
        </w:rPr>
        <w:t>Podziękowania dla Czarnieckiego, którego nazwano „Zbawicielem”.</w:t>
      </w:r>
    </w:p>
    <w:p w14:paraId="49578250" w14:textId="77777777" w:rsidR="007256D2" w:rsidRDefault="007256D2" w:rsidP="007256D2">
      <w:pPr>
        <w:spacing w:line="276" w:lineRule="auto"/>
        <w:rPr>
          <w:rFonts w:ascii="Arial" w:hAnsi="Arial" w:cs="Arial"/>
          <w:bCs/>
          <w:iCs/>
        </w:rPr>
      </w:pPr>
    </w:p>
    <w:p w14:paraId="3D2F0391" w14:textId="77777777" w:rsidR="007256D2" w:rsidRDefault="007256D2" w:rsidP="007256D2">
      <w:pPr>
        <w:spacing w:line="276" w:lineRule="auto"/>
        <w:rPr>
          <w:rFonts w:ascii="Arial" w:hAnsi="Arial" w:cs="Arial"/>
          <w:bCs/>
          <w:iCs/>
        </w:rPr>
      </w:pPr>
    </w:p>
    <w:p w14:paraId="3953ADF6" w14:textId="77777777" w:rsidR="00CB1978" w:rsidRDefault="000A2A1C" w:rsidP="007256D2">
      <w:pPr>
        <w:spacing w:line="276" w:lineRule="auto"/>
        <w:rPr>
          <w:rFonts w:ascii="Arial" w:hAnsi="Arial" w:cs="Arial"/>
          <w:bCs/>
          <w:iCs/>
        </w:rPr>
      </w:pPr>
      <w:r>
        <w:rPr>
          <w:rFonts w:ascii="Arial" w:hAnsi="Arial" w:cs="Arial"/>
          <w:bCs/>
          <w:iCs/>
        </w:rPr>
        <w:lastRenderedPageBreak/>
        <w:t xml:space="preserve">- </w:t>
      </w:r>
      <w:r w:rsidRPr="000A2A1C">
        <w:rPr>
          <w:rFonts w:ascii="Arial" w:hAnsi="Arial" w:cs="Arial"/>
          <w:bCs/>
          <w:iCs/>
        </w:rPr>
        <w:t xml:space="preserve">Cecha postawy sarmackiej: </w:t>
      </w:r>
      <w:r w:rsidR="00CB1978" w:rsidRPr="00B97520">
        <w:rPr>
          <w:rFonts w:ascii="Arial" w:hAnsi="Arial" w:cs="Arial"/>
          <w:bCs/>
        </w:rPr>
        <w:t>Wewnątrzstanowa równość</w:t>
      </w:r>
      <w:r w:rsidR="00CB1978" w:rsidRPr="000A2A1C">
        <w:rPr>
          <w:rFonts w:ascii="Arial" w:hAnsi="Arial" w:cs="Arial"/>
          <w:bCs/>
          <w:iCs/>
        </w:rPr>
        <w:t xml:space="preserve"> </w:t>
      </w:r>
    </w:p>
    <w:p w14:paraId="67632AA1" w14:textId="13EEC064" w:rsidR="000A2A1C" w:rsidRPr="000A2A1C" w:rsidRDefault="000A2A1C" w:rsidP="007256D2">
      <w:pPr>
        <w:spacing w:line="276" w:lineRule="auto"/>
        <w:rPr>
          <w:rFonts w:ascii="Arial" w:hAnsi="Arial" w:cs="Arial"/>
          <w:bCs/>
        </w:rPr>
      </w:pPr>
      <w:r w:rsidRPr="000A2A1C">
        <w:rPr>
          <w:rFonts w:ascii="Arial" w:hAnsi="Arial" w:cs="Arial"/>
          <w:bCs/>
          <w:iCs/>
        </w:rPr>
        <w:t>Przykł</w:t>
      </w:r>
      <w:r>
        <w:rPr>
          <w:rFonts w:ascii="Arial" w:hAnsi="Arial" w:cs="Arial"/>
          <w:bCs/>
          <w:iCs/>
        </w:rPr>
        <w:t>a</w:t>
      </w:r>
      <w:r w:rsidRPr="000A2A1C">
        <w:rPr>
          <w:rFonts w:ascii="Arial" w:hAnsi="Arial" w:cs="Arial"/>
          <w:bCs/>
          <w:iCs/>
        </w:rPr>
        <w:t xml:space="preserve">d z tekstu: </w:t>
      </w:r>
      <w:r w:rsidR="00CB1978" w:rsidRPr="00B97520">
        <w:rPr>
          <w:rFonts w:ascii="Arial" w:hAnsi="Arial" w:cs="Arial"/>
          <w:bCs/>
          <w:color w:val="000000"/>
        </w:rPr>
        <w:t>„Zsiadał[o] tedy do kościoła rycerstwa siła i z naszego, i z litewskiego wojska”</w:t>
      </w:r>
      <w:r w:rsidR="00CB1978">
        <w:rPr>
          <w:rFonts w:ascii="Arial" w:hAnsi="Arial" w:cs="Arial"/>
          <w:bCs/>
          <w:color w:val="000000"/>
        </w:rPr>
        <w:t>.</w:t>
      </w:r>
    </w:p>
    <w:p w14:paraId="37D15752" w14:textId="249CF296" w:rsidR="00423B50" w:rsidRDefault="00423B50" w:rsidP="00423B50">
      <w:pPr>
        <w:contextualSpacing/>
        <w:jc w:val="both"/>
        <w:rPr>
          <w:rFonts w:eastAsia="Calibri" w:cs="Times New Roman"/>
          <w:sz w:val="24"/>
          <w:szCs w:val="24"/>
        </w:rPr>
      </w:pPr>
    </w:p>
    <w:p w14:paraId="750FB735" w14:textId="0F5A3EB9" w:rsidR="00423B50" w:rsidRPr="00CB1978" w:rsidRDefault="00CB1978" w:rsidP="00CB1978">
      <w:pPr>
        <w:spacing w:line="276" w:lineRule="auto"/>
        <w:rPr>
          <w:rFonts w:ascii="Arial" w:hAnsi="Arial" w:cs="Arial"/>
          <w:bCs/>
        </w:rPr>
      </w:pPr>
      <w:r>
        <w:rPr>
          <w:rFonts w:ascii="Arial" w:hAnsi="Arial" w:cs="Arial"/>
          <w:bCs/>
        </w:rPr>
        <w:t xml:space="preserve">  </w:t>
      </w:r>
      <w:r w:rsidR="00423B50" w:rsidRPr="00CB1978">
        <w:rPr>
          <w:rFonts w:ascii="Arial" w:hAnsi="Arial" w:cs="Arial"/>
          <w:bCs/>
        </w:rPr>
        <w:t>Zadanie 23. (0–1)</w:t>
      </w:r>
    </w:p>
    <w:p w14:paraId="76F464F6" w14:textId="6ACC3ABB" w:rsidR="00423B50" w:rsidRPr="00E06A8E" w:rsidRDefault="00CB1978" w:rsidP="00423B50">
      <w:pPr>
        <w:spacing w:line="276" w:lineRule="auto"/>
        <w:outlineLvl w:val="0"/>
        <w:rPr>
          <w:rFonts w:ascii="Arial" w:eastAsia="Times New Roman" w:hAnsi="Arial" w:cs="Arial"/>
          <w:bCs/>
          <w:iCs/>
          <w:color w:val="000000"/>
          <w:kern w:val="36"/>
          <w:lang w:eastAsia="pl-PL"/>
        </w:rPr>
      </w:pPr>
      <w:r>
        <w:rPr>
          <w:rFonts w:ascii="Arial" w:eastAsia="Times New Roman" w:hAnsi="Arial" w:cs="Arial"/>
          <w:bCs/>
          <w:iCs/>
          <w:color w:val="000000"/>
          <w:kern w:val="36"/>
          <w:lang w:eastAsia="pl-PL"/>
        </w:rPr>
        <w:t xml:space="preserve">  </w:t>
      </w:r>
      <w:r w:rsidR="00423B50" w:rsidRPr="00E06A8E">
        <w:rPr>
          <w:rFonts w:ascii="Arial" w:eastAsia="Times New Roman" w:hAnsi="Arial" w:cs="Arial"/>
          <w:bCs/>
          <w:iCs/>
          <w:color w:val="000000"/>
          <w:kern w:val="36"/>
          <w:lang w:eastAsia="pl-PL"/>
        </w:rPr>
        <w:t>Zapoznaj się z poniższymi tekstami.</w:t>
      </w:r>
    </w:p>
    <w:p w14:paraId="18D22330" w14:textId="77777777" w:rsidR="00423B50" w:rsidRPr="00F130D0" w:rsidRDefault="00423B50" w:rsidP="00423B50">
      <w:pPr>
        <w:spacing w:line="276" w:lineRule="auto"/>
        <w:outlineLvl w:val="0"/>
        <w:rPr>
          <w:rFonts w:ascii="Arial" w:eastAsia="Times New Roman" w:hAnsi="Arial" w:cs="Arial"/>
          <w:bCs/>
          <w:i/>
          <w:color w:val="000000"/>
          <w:kern w:val="36"/>
          <w:lang w:eastAsia="pl-PL"/>
        </w:rPr>
      </w:pPr>
    </w:p>
    <w:p w14:paraId="509C989E" w14:textId="1673A8A2" w:rsidR="00423B50" w:rsidRPr="00CB1978" w:rsidRDefault="00CB1978" w:rsidP="00423B50">
      <w:pPr>
        <w:spacing w:line="276" w:lineRule="auto"/>
        <w:outlineLvl w:val="0"/>
        <w:rPr>
          <w:rFonts w:ascii="Arial" w:eastAsia="Times New Roman" w:hAnsi="Arial" w:cs="Arial"/>
          <w:iCs/>
          <w:color w:val="000000"/>
          <w:kern w:val="36"/>
          <w:lang w:eastAsia="pl-PL"/>
        </w:rPr>
      </w:pPr>
      <w:r w:rsidRPr="00CB1978">
        <w:rPr>
          <w:rFonts w:ascii="Arial" w:eastAsia="Times New Roman" w:hAnsi="Arial" w:cs="Arial"/>
          <w:iCs/>
          <w:color w:val="000000"/>
          <w:kern w:val="36"/>
          <w:lang w:eastAsia="pl-PL"/>
        </w:rPr>
        <w:t xml:space="preserve">  </w:t>
      </w:r>
      <w:r>
        <w:rPr>
          <w:rFonts w:ascii="Arial" w:eastAsia="Times New Roman" w:hAnsi="Arial" w:cs="Arial"/>
          <w:iCs/>
          <w:color w:val="000000"/>
          <w:kern w:val="36"/>
          <w:lang w:eastAsia="pl-PL"/>
        </w:rPr>
        <w:t>„</w:t>
      </w:r>
      <w:r w:rsidR="00423B50" w:rsidRPr="00CB1978">
        <w:rPr>
          <w:rFonts w:ascii="Arial" w:eastAsia="Times New Roman" w:hAnsi="Arial" w:cs="Arial"/>
          <w:iCs/>
          <w:color w:val="000000"/>
          <w:kern w:val="36"/>
          <w:lang w:eastAsia="pl-PL"/>
        </w:rPr>
        <w:t>Do króla</w:t>
      </w:r>
      <w:r>
        <w:rPr>
          <w:rFonts w:ascii="Arial" w:eastAsia="Times New Roman" w:hAnsi="Arial" w:cs="Arial"/>
          <w:iCs/>
          <w:color w:val="000000"/>
          <w:kern w:val="36"/>
          <w:lang w:eastAsia="pl-PL"/>
        </w:rPr>
        <w:t>”</w:t>
      </w:r>
    </w:p>
    <w:p w14:paraId="2297B75F" w14:textId="77777777" w:rsidR="00423B50" w:rsidRPr="00F130D0" w:rsidRDefault="00423B50" w:rsidP="00423B50">
      <w:pPr>
        <w:pStyle w:val="NormalnyWeb"/>
        <w:spacing w:before="0" w:beforeAutospacing="0" w:after="0" w:afterAutospacing="0" w:line="276" w:lineRule="auto"/>
        <w:rPr>
          <w:rFonts w:ascii="Arial" w:hAnsi="Arial" w:cs="Arial"/>
          <w:color w:val="000000"/>
          <w:sz w:val="22"/>
          <w:szCs w:val="22"/>
        </w:rPr>
      </w:pPr>
      <w:r w:rsidRPr="00F130D0">
        <w:rPr>
          <w:rFonts w:ascii="Arial" w:hAnsi="Arial" w:cs="Arial"/>
          <w:color w:val="000000"/>
          <w:sz w:val="22"/>
          <w:szCs w:val="22"/>
        </w:rPr>
        <w:t>Satyra prawdę mówi, względów się wyrzeka:</w:t>
      </w:r>
    </w:p>
    <w:p w14:paraId="3162866A" w14:textId="77777777" w:rsidR="00423B50" w:rsidRPr="00F130D0" w:rsidRDefault="00423B50" w:rsidP="00423B50">
      <w:pPr>
        <w:pStyle w:val="NormalnyWeb"/>
        <w:spacing w:before="0" w:beforeAutospacing="0" w:after="0" w:afterAutospacing="0" w:line="276" w:lineRule="auto"/>
        <w:rPr>
          <w:rFonts w:ascii="Arial" w:hAnsi="Arial" w:cs="Arial"/>
          <w:color w:val="000000"/>
          <w:sz w:val="22"/>
          <w:szCs w:val="22"/>
        </w:rPr>
      </w:pPr>
      <w:r w:rsidRPr="00F130D0">
        <w:rPr>
          <w:rFonts w:ascii="Arial" w:hAnsi="Arial" w:cs="Arial"/>
          <w:color w:val="000000"/>
          <w:sz w:val="22"/>
          <w:szCs w:val="22"/>
        </w:rPr>
        <w:t>Wielbi urząd, czci króla, lecz sądzi człowieka.</w:t>
      </w:r>
    </w:p>
    <w:p w14:paraId="2BCB4E40" w14:textId="77777777" w:rsidR="00423B50" w:rsidRPr="00F130D0" w:rsidRDefault="00423B50" w:rsidP="00423B50">
      <w:pPr>
        <w:spacing w:line="276" w:lineRule="auto"/>
        <w:rPr>
          <w:rFonts w:ascii="Arial" w:hAnsi="Arial" w:cs="Arial"/>
        </w:rPr>
      </w:pPr>
    </w:p>
    <w:p w14:paraId="3185BA81" w14:textId="69616658" w:rsidR="00423B50" w:rsidRPr="00CB1978" w:rsidRDefault="00CB1978" w:rsidP="00423B50">
      <w:pPr>
        <w:spacing w:line="276" w:lineRule="auto"/>
        <w:rPr>
          <w:rFonts w:ascii="Arial" w:hAnsi="Arial" w:cs="Arial"/>
          <w:bCs/>
          <w:iCs/>
        </w:rPr>
      </w:pPr>
      <w:r>
        <w:rPr>
          <w:rFonts w:ascii="Arial" w:hAnsi="Arial" w:cs="Arial"/>
          <w:bCs/>
          <w:iCs/>
        </w:rPr>
        <w:t>„</w:t>
      </w:r>
      <w:r w:rsidR="00423B50" w:rsidRPr="00CB1978">
        <w:rPr>
          <w:rFonts w:ascii="Arial" w:hAnsi="Arial" w:cs="Arial"/>
          <w:bCs/>
          <w:iCs/>
        </w:rPr>
        <w:t>Pan niewart sługi</w:t>
      </w:r>
      <w:r>
        <w:rPr>
          <w:rFonts w:ascii="Arial" w:hAnsi="Arial" w:cs="Arial"/>
          <w:bCs/>
          <w:iCs/>
        </w:rPr>
        <w:t>”</w:t>
      </w:r>
    </w:p>
    <w:p w14:paraId="7250A4C0" w14:textId="147E46AE" w:rsidR="00423B50" w:rsidRPr="00F130D0" w:rsidRDefault="00423B50" w:rsidP="00423B50">
      <w:pPr>
        <w:pStyle w:val="NormalnyWeb"/>
        <w:spacing w:before="0" w:beforeAutospacing="0" w:after="0" w:afterAutospacing="0" w:line="276" w:lineRule="auto"/>
        <w:rPr>
          <w:rFonts w:ascii="Arial" w:hAnsi="Arial" w:cs="Arial"/>
          <w:color w:val="000000"/>
          <w:sz w:val="22"/>
          <w:szCs w:val="22"/>
        </w:rPr>
      </w:pPr>
      <w:r w:rsidRPr="00F130D0">
        <w:rPr>
          <w:rFonts w:ascii="Arial" w:hAnsi="Arial" w:cs="Arial"/>
          <w:sz w:val="22"/>
          <w:szCs w:val="22"/>
        </w:rPr>
        <w:t xml:space="preserve">[…] </w:t>
      </w:r>
      <w:r w:rsidRPr="00F130D0">
        <w:rPr>
          <w:rFonts w:ascii="Arial" w:hAnsi="Arial" w:cs="Arial"/>
          <w:color w:val="000000"/>
          <w:sz w:val="22"/>
          <w:szCs w:val="22"/>
        </w:rPr>
        <w:t>to satyra karze.</w:t>
      </w:r>
    </w:p>
    <w:p w14:paraId="1ACD5B4E" w14:textId="77777777" w:rsidR="00423B50" w:rsidRPr="00F130D0" w:rsidRDefault="00423B50" w:rsidP="00423B50">
      <w:pPr>
        <w:pStyle w:val="NormalnyWeb"/>
        <w:spacing w:before="0" w:beforeAutospacing="0" w:after="0" w:afterAutospacing="0" w:line="276" w:lineRule="auto"/>
        <w:rPr>
          <w:rFonts w:ascii="Arial" w:hAnsi="Arial" w:cs="Arial"/>
          <w:color w:val="000000"/>
          <w:sz w:val="22"/>
          <w:szCs w:val="22"/>
        </w:rPr>
      </w:pPr>
      <w:r w:rsidRPr="00F130D0">
        <w:rPr>
          <w:rFonts w:ascii="Arial" w:hAnsi="Arial" w:cs="Arial"/>
          <w:color w:val="000000"/>
          <w:sz w:val="22"/>
          <w:szCs w:val="22"/>
        </w:rPr>
        <w:t>Nie dba ona, kto w jakiej zostaje maszkarze</w:t>
      </w:r>
      <w:r w:rsidRPr="00F130D0">
        <w:rPr>
          <w:rFonts w:ascii="Arial" w:hAnsi="Arial" w:cs="Arial"/>
          <w:color w:val="000000"/>
          <w:sz w:val="22"/>
          <w:szCs w:val="22"/>
          <w:vertAlign w:val="superscript"/>
        </w:rPr>
        <w:t>1</w:t>
      </w:r>
      <w:r w:rsidRPr="00F130D0">
        <w:rPr>
          <w:rFonts w:ascii="Arial" w:hAnsi="Arial" w:cs="Arial"/>
          <w:color w:val="000000"/>
          <w:sz w:val="22"/>
          <w:szCs w:val="22"/>
        </w:rPr>
        <w:t>,</w:t>
      </w:r>
    </w:p>
    <w:p w14:paraId="5334750F" w14:textId="77777777" w:rsidR="00423B50" w:rsidRPr="00F130D0" w:rsidRDefault="00423B50" w:rsidP="00423B50">
      <w:pPr>
        <w:pStyle w:val="NormalnyWeb"/>
        <w:spacing w:before="0" w:beforeAutospacing="0" w:after="0" w:afterAutospacing="0" w:line="276" w:lineRule="auto"/>
        <w:rPr>
          <w:rFonts w:ascii="Arial" w:hAnsi="Arial" w:cs="Arial"/>
          <w:color w:val="000000"/>
          <w:sz w:val="22"/>
          <w:szCs w:val="22"/>
        </w:rPr>
      </w:pPr>
      <w:r w:rsidRPr="00F130D0">
        <w:rPr>
          <w:rFonts w:ascii="Arial" w:hAnsi="Arial" w:cs="Arial"/>
          <w:color w:val="000000"/>
          <w:sz w:val="22"/>
          <w:szCs w:val="22"/>
        </w:rPr>
        <w:t>Odrzuca czczą wielmożność, a gdy z chłostą czeka,</w:t>
      </w:r>
    </w:p>
    <w:p w14:paraId="1E7BA35B" w14:textId="77777777" w:rsidR="00423B50" w:rsidRPr="00F130D0" w:rsidRDefault="00423B50" w:rsidP="00423B50">
      <w:pPr>
        <w:pStyle w:val="NormalnyWeb"/>
        <w:spacing w:before="0" w:beforeAutospacing="0" w:after="0" w:afterAutospacing="0" w:line="276" w:lineRule="auto"/>
        <w:rPr>
          <w:rFonts w:ascii="Arial" w:hAnsi="Arial" w:cs="Arial"/>
          <w:color w:val="000000"/>
          <w:sz w:val="22"/>
          <w:szCs w:val="22"/>
        </w:rPr>
      </w:pPr>
      <w:r w:rsidRPr="00F130D0">
        <w:rPr>
          <w:rFonts w:ascii="Arial" w:hAnsi="Arial" w:cs="Arial"/>
          <w:color w:val="000000"/>
          <w:sz w:val="22"/>
          <w:szCs w:val="22"/>
        </w:rPr>
        <w:t>Nie szlachcica, nie chłopa ściga, lecz człowieka.</w:t>
      </w:r>
    </w:p>
    <w:p w14:paraId="4FA8969C" w14:textId="77777777" w:rsidR="007256D2" w:rsidRDefault="007256D2" w:rsidP="00423B50">
      <w:pPr>
        <w:pStyle w:val="NormalnyWeb"/>
        <w:spacing w:before="0" w:beforeAutospacing="0" w:after="0" w:afterAutospacing="0" w:line="276" w:lineRule="auto"/>
        <w:rPr>
          <w:rFonts w:ascii="Arial" w:hAnsi="Arial" w:cs="Arial"/>
          <w:color w:val="000000"/>
          <w:sz w:val="18"/>
          <w:szCs w:val="18"/>
          <w:vertAlign w:val="superscript"/>
        </w:rPr>
      </w:pPr>
    </w:p>
    <w:p w14:paraId="0836AAE9" w14:textId="77777777" w:rsidR="00423B50" w:rsidRPr="00CB1978" w:rsidRDefault="00423B50" w:rsidP="00423B50">
      <w:pPr>
        <w:pStyle w:val="NormalnyWeb"/>
        <w:spacing w:before="0" w:beforeAutospacing="0" w:after="0" w:afterAutospacing="0" w:line="276" w:lineRule="auto"/>
        <w:rPr>
          <w:rFonts w:ascii="Arial" w:hAnsi="Arial" w:cs="Arial"/>
          <w:color w:val="000000"/>
          <w:sz w:val="18"/>
          <w:szCs w:val="18"/>
        </w:rPr>
      </w:pPr>
      <w:r w:rsidRPr="00CB1978">
        <w:rPr>
          <w:rFonts w:ascii="Arial" w:hAnsi="Arial" w:cs="Arial"/>
          <w:color w:val="000000"/>
          <w:sz w:val="18"/>
          <w:szCs w:val="18"/>
          <w:vertAlign w:val="superscript"/>
        </w:rPr>
        <w:t xml:space="preserve">1 </w:t>
      </w:r>
      <w:r w:rsidRPr="00CB1978">
        <w:rPr>
          <w:rFonts w:ascii="Arial" w:hAnsi="Arial" w:cs="Arial"/>
          <w:color w:val="000000"/>
          <w:sz w:val="18"/>
          <w:szCs w:val="18"/>
        </w:rPr>
        <w:t>Maszkara – tu: maska.</w:t>
      </w:r>
    </w:p>
    <w:p w14:paraId="34475FBF" w14:textId="77777777" w:rsidR="00423B50" w:rsidRPr="00F130D0" w:rsidRDefault="00423B50" w:rsidP="00423B50">
      <w:pPr>
        <w:spacing w:line="276" w:lineRule="auto"/>
        <w:rPr>
          <w:rFonts w:ascii="Arial" w:hAnsi="Arial" w:cs="Arial"/>
        </w:rPr>
      </w:pPr>
    </w:p>
    <w:p w14:paraId="3130F795" w14:textId="035E9EB5" w:rsidR="00423B50" w:rsidRPr="00CB1978" w:rsidRDefault="00CB1978" w:rsidP="00423B50">
      <w:pPr>
        <w:spacing w:line="276" w:lineRule="auto"/>
        <w:rPr>
          <w:rFonts w:ascii="Arial" w:hAnsi="Arial" w:cs="Arial"/>
          <w:iCs/>
        </w:rPr>
      </w:pPr>
      <w:r>
        <w:rPr>
          <w:rFonts w:ascii="Arial" w:eastAsia="Times New Roman" w:hAnsi="Arial" w:cs="Arial"/>
          <w:iCs/>
          <w:color w:val="000000"/>
          <w:kern w:val="36"/>
          <w:lang w:eastAsia="pl-PL"/>
        </w:rPr>
        <w:t>„</w:t>
      </w:r>
      <w:r w:rsidR="00423B50" w:rsidRPr="00CB1978">
        <w:rPr>
          <w:rFonts w:ascii="Arial" w:eastAsia="Times New Roman" w:hAnsi="Arial" w:cs="Arial"/>
          <w:iCs/>
          <w:color w:val="000000"/>
          <w:kern w:val="36"/>
          <w:lang w:eastAsia="pl-PL"/>
        </w:rPr>
        <w:t>Świat zepsuty</w:t>
      </w:r>
      <w:r>
        <w:rPr>
          <w:rFonts w:ascii="Arial" w:eastAsia="Times New Roman" w:hAnsi="Arial" w:cs="Arial"/>
          <w:iCs/>
          <w:color w:val="000000"/>
          <w:kern w:val="36"/>
          <w:lang w:eastAsia="pl-PL"/>
        </w:rPr>
        <w:t>”</w:t>
      </w:r>
    </w:p>
    <w:p w14:paraId="3E96D6C3" w14:textId="77777777" w:rsidR="00423B50" w:rsidRPr="00F130D0" w:rsidRDefault="00423B50" w:rsidP="00423B50">
      <w:pPr>
        <w:spacing w:line="276" w:lineRule="auto"/>
        <w:rPr>
          <w:rFonts w:ascii="Arial" w:eastAsia="Times New Roman" w:hAnsi="Arial" w:cs="Arial"/>
          <w:color w:val="000000"/>
          <w:lang w:eastAsia="pl-PL"/>
        </w:rPr>
      </w:pPr>
      <w:r w:rsidRPr="00F130D0">
        <w:rPr>
          <w:rFonts w:ascii="Arial" w:eastAsia="Times New Roman" w:hAnsi="Arial" w:cs="Arial"/>
          <w:color w:val="000000"/>
          <w:lang w:eastAsia="pl-PL"/>
        </w:rPr>
        <w:t>Niech się miota złość na cię i chytrość bezczelna –</w:t>
      </w:r>
    </w:p>
    <w:p w14:paraId="3BB9C331" w14:textId="77777777" w:rsidR="00423B50" w:rsidRPr="00F130D0" w:rsidRDefault="00423B50" w:rsidP="00423B50">
      <w:pPr>
        <w:spacing w:line="276" w:lineRule="auto"/>
        <w:rPr>
          <w:rFonts w:ascii="Arial" w:eastAsia="Times New Roman" w:hAnsi="Arial" w:cs="Arial"/>
          <w:color w:val="000000"/>
          <w:lang w:eastAsia="pl-PL"/>
        </w:rPr>
      </w:pPr>
      <w:r w:rsidRPr="00F130D0">
        <w:rPr>
          <w:rFonts w:ascii="Arial" w:eastAsia="Times New Roman" w:hAnsi="Arial" w:cs="Arial"/>
          <w:color w:val="000000"/>
          <w:lang w:eastAsia="pl-PL"/>
        </w:rPr>
        <w:t>Ty mów prawdę, mów śmiało, satyro rzetelna.</w:t>
      </w:r>
    </w:p>
    <w:p w14:paraId="60820C29" w14:textId="77777777" w:rsidR="00423B50" w:rsidRPr="00F130D0" w:rsidRDefault="00423B50" w:rsidP="00423B50">
      <w:pPr>
        <w:spacing w:line="276" w:lineRule="auto"/>
        <w:rPr>
          <w:rFonts w:ascii="Arial" w:hAnsi="Arial" w:cs="Arial"/>
        </w:rPr>
      </w:pPr>
    </w:p>
    <w:p w14:paraId="7819672B" w14:textId="37500A4C" w:rsidR="00423B50" w:rsidRPr="00CB1978" w:rsidRDefault="00CB1978" w:rsidP="00423B50">
      <w:pPr>
        <w:spacing w:line="276" w:lineRule="auto"/>
        <w:outlineLvl w:val="0"/>
        <w:rPr>
          <w:rFonts w:ascii="Arial" w:eastAsia="Times New Roman" w:hAnsi="Arial" w:cs="Arial"/>
          <w:iCs/>
          <w:color w:val="000000"/>
          <w:kern w:val="36"/>
          <w:lang w:eastAsia="pl-PL"/>
        </w:rPr>
      </w:pPr>
      <w:r>
        <w:rPr>
          <w:rFonts w:ascii="Arial" w:eastAsia="Times New Roman" w:hAnsi="Arial" w:cs="Arial"/>
          <w:iCs/>
          <w:color w:val="000000"/>
          <w:kern w:val="36"/>
          <w:lang w:eastAsia="pl-PL"/>
        </w:rPr>
        <w:t>„</w:t>
      </w:r>
      <w:r w:rsidR="00423B50" w:rsidRPr="00CB1978">
        <w:rPr>
          <w:rFonts w:ascii="Arial" w:eastAsia="Times New Roman" w:hAnsi="Arial" w:cs="Arial"/>
          <w:iCs/>
          <w:color w:val="000000"/>
          <w:kern w:val="36"/>
          <w:lang w:eastAsia="pl-PL"/>
        </w:rPr>
        <w:t>Palinodia</w:t>
      </w:r>
      <w:r>
        <w:rPr>
          <w:rFonts w:ascii="Arial" w:eastAsia="Times New Roman" w:hAnsi="Arial" w:cs="Arial"/>
          <w:iCs/>
          <w:color w:val="000000"/>
          <w:kern w:val="36"/>
          <w:lang w:eastAsia="pl-PL"/>
        </w:rPr>
        <w:t>”</w:t>
      </w:r>
    </w:p>
    <w:p w14:paraId="0197DA81" w14:textId="77777777" w:rsidR="00423B50" w:rsidRPr="00F130D0" w:rsidRDefault="00423B50" w:rsidP="00423B50">
      <w:pPr>
        <w:spacing w:line="276" w:lineRule="auto"/>
        <w:rPr>
          <w:rFonts w:ascii="Arial" w:eastAsia="Times New Roman" w:hAnsi="Arial" w:cs="Arial"/>
          <w:color w:val="000000"/>
          <w:lang w:eastAsia="pl-PL"/>
        </w:rPr>
      </w:pPr>
      <w:r w:rsidRPr="00F130D0">
        <w:rPr>
          <w:rFonts w:ascii="Arial" w:eastAsia="Times New Roman" w:hAnsi="Arial" w:cs="Arial"/>
          <w:color w:val="000000"/>
          <w:lang w:eastAsia="pl-PL"/>
        </w:rPr>
        <w:t>Na co pisać satyry? Choć się złe zbyt wzniosło,</w:t>
      </w:r>
    </w:p>
    <w:p w14:paraId="39A64056" w14:textId="77777777" w:rsidR="00423B50" w:rsidRPr="00F130D0" w:rsidRDefault="00423B50" w:rsidP="00423B50">
      <w:pPr>
        <w:spacing w:line="276" w:lineRule="auto"/>
        <w:rPr>
          <w:rFonts w:ascii="Arial" w:eastAsia="Times New Roman" w:hAnsi="Arial" w:cs="Arial"/>
          <w:color w:val="000000"/>
          <w:lang w:eastAsia="pl-PL"/>
        </w:rPr>
      </w:pPr>
      <w:r w:rsidRPr="00F130D0">
        <w:rPr>
          <w:rFonts w:ascii="Arial" w:eastAsia="Times New Roman" w:hAnsi="Arial" w:cs="Arial"/>
          <w:color w:val="000000"/>
          <w:lang w:eastAsia="pl-PL"/>
        </w:rPr>
        <w:t>Przestańmy. Świat poprawiać – zuchwałe rzemiosło.</w:t>
      </w:r>
    </w:p>
    <w:p w14:paraId="074633BD" w14:textId="77777777" w:rsidR="00423B50" w:rsidRDefault="00423B50" w:rsidP="00423B50">
      <w:pPr>
        <w:spacing w:line="276" w:lineRule="auto"/>
        <w:jc w:val="right"/>
        <w:rPr>
          <w:rFonts w:ascii="Arial" w:hAnsi="Arial" w:cs="Arial"/>
          <w:bCs/>
        </w:rPr>
      </w:pPr>
    </w:p>
    <w:p w14:paraId="2B3B8785" w14:textId="50F33044" w:rsidR="00423B50" w:rsidRPr="00CB1978" w:rsidRDefault="00CB1978" w:rsidP="00CB1978">
      <w:pPr>
        <w:spacing w:line="276" w:lineRule="auto"/>
        <w:rPr>
          <w:rFonts w:ascii="Arial" w:hAnsi="Arial" w:cs="Arial"/>
          <w:bCs/>
        </w:rPr>
      </w:pPr>
      <w:r w:rsidRPr="00CB1978">
        <w:rPr>
          <w:rFonts w:ascii="Arial" w:hAnsi="Arial" w:cs="Arial"/>
          <w:bCs/>
        </w:rPr>
        <w:t xml:space="preserve">  </w:t>
      </w:r>
      <w:r w:rsidR="00423B50" w:rsidRPr="00CB1978">
        <w:rPr>
          <w:rFonts w:ascii="Arial" w:hAnsi="Arial" w:cs="Arial"/>
          <w:bCs/>
        </w:rPr>
        <w:t>Na podstawie podanych fragmentów utworów Ignacego Krasickiego określ, jakie cele wyznaczył poeta satyrze.</w:t>
      </w:r>
    </w:p>
    <w:p w14:paraId="25CACA15" w14:textId="2D68BAC5" w:rsidR="00423B50" w:rsidRDefault="00CB1978" w:rsidP="00423B50">
      <w:pPr>
        <w:autoSpaceDE w:val="0"/>
        <w:autoSpaceDN w:val="0"/>
        <w:adjustRightInd w:val="0"/>
        <w:spacing w:line="276" w:lineRule="auto"/>
        <w:rPr>
          <w:rFonts w:ascii="Arial" w:hAnsi="Arial" w:cs="Arial"/>
          <w:bCs/>
        </w:rPr>
      </w:pPr>
      <w:r>
        <w:rPr>
          <w:rFonts w:ascii="Arial" w:hAnsi="Arial" w:cs="Arial"/>
          <w:bCs/>
        </w:rPr>
        <w:t>---</w:t>
      </w:r>
    </w:p>
    <w:p w14:paraId="25D1D5C2" w14:textId="0C04CD73" w:rsidR="00CB1978" w:rsidRDefault="00CB1978" w:rsidP="00423B50">
      <w:pPr>
        <w:autoSpaceDE w:val="0"/>
        <w:autoSpaceDN w:val="0"/>
        <w:adjustRightInd w:val="0"/>
        <w:spacing w:line="276" w:lineRule="auto"/>
        <w:rPr>
          <w:rFonts w:ascii="Arial" w:hAnsi="Arial" w:cs="Arial"/>
          <w:bCs/>
        </w:rPr>
      </w:pPr>
    </w:p>
    <w:p w14:paraId="76733153" w14:textId="680FD24F" w:rsidR="00423B50" w:rsidRPr="00CB1978" w:rsidRDefault="00CB1978" w:rsidP="00CB1978">
      <w:pPr>
        <w:spacing w:line="276" w:lineRule="auto"/>
        <w:rPr>
          <w:rFonts w:ascii="Arial" w:hAnsi="Arial" w:cs="Arial"/>
          <w:bCs/>
        </w:rPr>
      </w:pPr>
      <w:r>
        <w:rPr>
          <w:rFonts w:ascii="Arial" w:hAnsi="Arial" w:cs="Arial"/>
          <w:bCs/>
        </w:rPr>
        <w:t xml:space="preserve">  </w:t>
      </w:r>
      <w:r w:rsidR="00423B50" w:rsidRPr="00CB1978">
        <w:rPr>
          <w:rFonts w:ascii="Arial" w:hAnsi="Arial" w:cs="Arial"/>
          <w:bCs/>
        </w:rPr>
        <w:t>Zasady oceniania</w:t>
      </w:r>
    </w:p>
    <w:p w14:paraId="3C383C02" w14:textId="77777777" w:rsidR="00423B50" w:rsidRPr="00CB1978" w:rsidRDefault="00423B50" w:rsidP="00CB1978">
      <w:pPr>
        <w:spacing w:line="276" w:lineRule="auto"/>
        <w:rPr>
          <w:rFonts w:ascii="Arial" w:hAnsi="Arial" w:cs="Arial"/>
          <w:bCs/>
        </w:rPr>
      </w:pPr>
      <w:r w:rsidRPr="00CB1978">
        <w:rPr>
          <w:rFonts w:ascii="Arial" w:hAnsi="Arial" w:cs="Arial"/>
          <w:bCs/>
        </w:rPr>
        <w:t>1 pkt – odpowiedź poprawna.</w:t>
      </w:r>
    </w:p>
    <w:p w14:paraId="5462E022" w14:textId="77777777" w:rsidR="00423B50" w:rsidRPr="00CB1978" w:rsidRDefault="00423B50" w:rsidP="00CB1978">
      <w:pPr>
        <w:spacing w:line="276" w:lineRule="auto"/>
        <w:rPr>
          <w:rFonts w:ascii="Arial" w:hAnsi="Arial" w:cs="Arial"/>
          <w:bCs/>
        </w:rPr>
      </w:pPr>
      <w:r w:rsidRPr="00CB1978">
        <w:rPr>
          <w:rFonts w:ascii="Arial" w:hAnsi="Arial" w:cs="Arial"/>
          <w:bCs/>
        </w:rPr>
        <w:t xml:space="preserve">0 pkt – odpowiedź niepoprawna albo brak odpowiedzi. </w:t>
      </w:r>
    </w:p>
    <w:p w14:paraId="703D5629" w14:textId="77777777" w:rsidR="00423B50" w:rsidRPr="00CB1978" w:rsidRDefault="00423B50" w:rsidP="00CB1978">
      <w:pPr>
        <w:spacing w:line="276" w:lineRule="auto"/>
        <w:rPr>
          <w:rFonts w:ascii="Arial" w:hAnsi="Arial" w:cs="Arial"/>
          <w:bCs/>
        </w:rPr>
      </w:pPr>
    </w:p>
    <w:p w14:paraId="7C1F4C9D" w14:textId="329D3908" w:rsidR="00423B50" w:rsidRPr="00CB1978" w:rsidRDefault="00CB1978" w:rsidP="00CB1978">
      <w:pPr>
        <w:rPr>
          <w:rFonts w:ascii="Arial" w:hAnsi="Arial" w:cs="Arial"/>
          <w:bCs/>
        </w:rPr>
      </w:pPr>
      <w:r>
        <w:rPr>
          <w:rFonts w:ascii="Arial" w:hAnsi="Arial" w:cs="Arial"/>
          <w:bCs/>
        </w:rPr>
        <w:t xml:space="preserve">  </w:t>
      </w:r>
      <w:r w:rsidR="00423B50" w:rsidRPr="00CB1978">
        <w:rPr>
          <w:rFonts w:ascii="Arial" w:hAnsi="Arial" w:cs="Arial"/>
          <w:bCs/>
        </w:rPr>
        <w:t>Przykładowe odpowiedzi ocenione na 1 pkt</w:t>
      </w:r>
    </w:p>
    <w:p w14:paraId="57CB2EA0" w14:textId="61A2AE5A" w:rsidR="00423B50" w:rsidRPr="00CB1978" w:rsidRDefault="00CB1978" w:rsidP="00CB1978">
      <w:pPr>
        <w:spacing w:line="276" w:lineRule="auto"/>
        <w:rPr>
          <w:rFonts w:ascii="Arial" w:hAnsi="Arial" w:cs="Arial"/>
          <w:bCs/>
        </w:rPr>
      </w:pPr>
      <w:r>
        <w:rPr>
          <w:rFonts w:ascii="Arial" w:hAnsi="Arial" w:cs="Arial"/>
          <w:bCs/>
        </w:rPr>
        <w:t xml:space="preserve">- </w:t>
      </w:r>
      <w:r w:rsidR="00423B50" w:rsidRPr="00CB1978">
        <w:rPr>
          <w:rFonts w:ascii="Arial" w:hAnsi="Arial" w:cs="Arial"/>
          <w:bCs/>
        </w:rPr>
        <w:t>Mówienie prawdy o człowieku, ukazywanie wad, złych zachowań. Cel dydaktyczny, cel, aby napiętnować przywary, by apelować o odnowę świata.</w:t>
      </w:r>
    </w:p>
    <w:p w14:paraId="28C89940" w14:textId="74F16F8C" w:rsidR="00423B50" w:rsidRPr="00CB1978" w:rsidRDefault="00CB1978" w:rsidP="00CB1978">
      <w:pPr>
        <w:spacing w:line="276" w:lineRule="auto"/>
        <w:rPr>
          <w:rFonts w:ascii="Arial" w:hAnsi="Arial" w:cs="Arial"/>
          <w:bCs/>
        </w:rPr>
      </w:pPr>
      <w:r>
        <w:rPr>
          <w:rFonts w:ascii="Arial" w:hAnsi="Arial" w:cs="Arial"/>
          <w:bCs/>
        </w:rPr>
        <w:t xml:space="preserve">- </w:t>
      </w:r>
      <w:r w:rsidR="00423B50" w:rsidRPr="00CB1978">
        <w:rPr>
          <w:rFonts w:ascii="Arial" w:hAnsi="Arial" w:cs="Arial"/>
          <w:bCs/>
        </w:rPr>
        <w:t>Satyra według Krasickiego powinna spełniać funkcję dydaktyczną, pouczającą, a nawet upominającą.</w:t>
      </w:r>
    </w:p>
    <w:p w14:paraId="32AC0005" w14:textId="77777777" w:rsidR="00423B50" w:rsidRPr="00CB1978" w:rsidRDefault="00423B50" w:rsidP="00CB1978">
      <w:pPr>
        <w:rPr>
          <w:bCs/>
        </w:rPr>
      </w:pPr>
    </w:p>
    <w:p w14:paraId="3945CECA" w14:textId="7CC56879" w:rsidR="00423B50" w:rsidRPr="00CB1978" w:rsidRDefault="00CB1978" w:rsidP="00CB1978">
      <w:pPr>
        <w:spacing w:line="276" w:lineRule="auto"/>
        <w:rPr>
          <w:rFonts w:ascii="Arial" w:hAnsi="Arial" w:cs="Arial"/>
          <w:bCs/>
        </w:rPr>
      </w:pPr>
      <w:r>
        <w:rPr>
          <w:rFonts w:ascii="Arial" w:hAnsi="Arial" w:cs="Arial"/>
          <w:bCs/>
        </w:rPr>
        <w:t xml:space="preserve">  </w:t>
      </w:r>
      <w:r w:rsidR="00423B50" w:rsidRPr="00CB1978">
        <w:rPr>
          <w:rFonts w:ascii="Arial" w:hAnsi="Arial" w:cs="Arial"/>
          <w:bCs/>
        </w:rPr>
        <w:t>Zadanie 24. (0–1)</w:t>
      </w:r>
    </w:p>
    <w:p w14:paraId="461AF1A0" w14:textId="628B0953" w:rsidR="00423B50" w:rsidRPr="005F51B7" w:rsidRDefault="00CB1978" w:rsidP="00CB1978">
      <w:pPr>
        <w:spacing w:line="276" w:lineRule="auto"/>
        <w:rPr>
          <w:rFonts w:ascii="Arial" w:hAnsi="Arial" w:cs="Arial"/>
        </w:rPr>
      </w:pPr>
      <w:r>
        <w:rPr>
          <w:rFonts w:ascii="Arial" w:hAnsi="Arial" w:cs="Arial"/>
        </w:rPr>
        <w:t xml:space="preserve">  </w:t>
      </w:r>
      <w:r w:rsidR="00423B50">
        <w:rPr>
          <w:rFonts w:ascii="Arial" w:hAnsi="Arial" w:cs="Arial"/>
        </w:rPr>
        <w:t>Przeczytaj poniższy utwór.</w:t>
      </w:r>
    </w:p>
    <w:p w14:paraId="12B46397" w14:textId="77777777" w:rsidR="00423B50" w:rsidRPr="005F51B7" w:rsidRDefault="00423B50" w:rsidP="00CB1978">
      <w:pPr>
        <w:spacing w:line="276" w:lineRule="auto"/>
        <w:rPr>
          <w:rFonts w:ascii="Arial" w:hAnsi="Arial" w:cs="Arial"/>
        </w:rPr>
      </w:pPr>
    </w:p>
    <w:p w14:paraId="2D5D50E1" w14:textId="7CA504F7" w:rsidR="00423B50" w:rsidRPr="005F51B7" w:rsidRDefault="00B70C2E" w:rsidP="00CB1978">
      <w:pPr>
        <w:spacing w:line="276" w:lineRule="auto"/>
        <w:rPr>
          <w:rFonts w:ascii="Arial" w:hAnsi="Arial" w:cs="Arial"/>
        </w:rPr>
      </w:pPr>
      <w:r>
        <w:rPr>
          <w:rFonts w:ascii="Arial" w:hAnsi="Arial" w:cs="Arial"/>
        </w:rPr>
        <w:t xml:space="preserve">  </w:t>
      </w:r>
      <w:r w:rsidR="00423B50" w:rsidRPr="005F51B7">
        <w:rPr>
          <w:rFonts w:ascii="Arial" w:hAnsi="Arial" w:cs="Arial"/>
        </w:rPr>
        <w:t>Ignacy Krasicki</w:t>
      </w:r>
    </w:p>
    <w:p w14:paraId="6FF483FA" w14:textId="68E6693E" w:rsidR="00423B50" w:rsidRPr="00CB1978" w:rsidRDefault="00B70C2E" w:rsidP="00423B50">
      <w:pPr>
        <w:spacing w:line="276" w:lineRule="auto"/>
        <w:rPr>
          <w:rFonts w:ascii="Arial" w:hAnsi="Arial" w:cs="Arial"/>
        </w:rPr>
      </w:pPr>
      <w:r>
        <w:rPr>
          <w:rFonts w:ascii="Arial" w:hAnsi="Arial" w:cs="Arial"/>
        </w:rPr>
        <w:t xml:space="preserve">  „</w:t>
      </w:r>
      <w:r w:rsidR="00423B50" w:rsidRPr="00CB1978">
        <w:rPr>
          <w:rFonts w:ascii="Arial" w:hAnsi="Arial" w:cs="Arial"/>
        </w:rPr>
        <w:t>Szczur i kot</w:t>
      </w:r>
      <w:r>
        <w:rPr>
          <w:rFonts w:ascii="Arial" w:hAnsi="Arial" w:cs="Arial"/>
        </w:rPr>
        <w:t>”</w:t>
      </w:r>
    </w:p>
    <w:p w14:paraId="12780F86" w14:textId="77777777" w:rsidR="00423B50" w:rsidRPr="005F51B7" w:rsidRDefault="00423B50" w:rsidP="00423B50">
      <w:pPr>
        <w:spacing w:line="276" w:lineRule="auto"/>
        <w:rPr>
          <w:rFonts w:ascii="Arial" w:hAnsi="Arial" w:cs="Arial"/>
        </w:rPr>
      </w:pPr>
    </w:p>
    <w:p w14:paraId="22F84B58" w14:textId="77777777" w:rsidR="00423B50" w:rsidRPr="005F51B7" w:rsidRDefault="00423B50" w:rsidP="00423B50">
      <w:pPr>
        <w:pStyle w:val="verse"/>
        <w:spacing w:before="0" w:after="0" w:line="276" w:lineRule="auto"/>
        <w:rPr>
          <w:rFonts w:ascii="Arial" w:hAnsi="Arial" w:cs="Arial"/>
          <w:color w:val="000000"/>
          <w:sz w:val="22"/>
          <w:szCs w:val="22"/>
        </w:rPr>
      </w:pPr>
      <w:r>
        <w:rPr>
          <w:rFonts w:ascii="Arial" w:hAnsi="Arial" w:cs="Arial"/>
          <w:color w:val="000000"/>
          <w:sz w:val="22"/>
          <w:szCs w:val="22"/>
        </w:rPr>
        <w:t>„Mnie to kadzą”</w:t>
      </w:r>
      <w:r w:rsidRPr="005F51B7">
        <w:rPr>
          <w:rFonts w:ascii="Arial" w:hAnsi="Arial" w:cs="Arial"/>
          <w:color w:val="000000"/>
          <w:sz w:val="22"/>
          <w:szCs w:val="22"/>
        </w:rPr>
        <w:t xml:space="preserve"> – rzekł hardzie</w:t>
      </w:r>
      <w:bookmarkStart w:id="18" w:name="anchor-idp7480992"/>
      <w:bookmarkEnd w:id="18"/>
      <w:r w:rsidRPr="005F51B7">
        <w:rPr>
          <w:rFonts w:ascii="Arial" w:hAnsi="Arial" w:cs="Arial"/>
          <w:color w:val="000000"/>
          <w:sz w:val="22"/>
          <w:szCs w:val="22"/>
        </w:rPr>
        <w:t xml:space="preserve"> do swego rodzeństwa</w:t>
      </w:r>
    </w:p>
    <w:p w14:paraId="2A6F2345" w14:textId="77777777" w:rsidR="00423B50" w:rsidRPr="005F51B7" w:rsidRDefault="00423B50" w:rsidP="00423B50">
      <w:pPr>
        <w:pStyle w:val="verse"/>
        <w:spacing w:before="0" w:after="0" w:line="276" w:lineRule="auto"/>
        <w:rPr>
          <w:rFonts w:ascii="Arial" w:hAnsi="Arial" w:cs="Arial"/>
          <w:color w:val="000000"/>
          <w:sz w:val="22"/>
          <w:szCs w:val="22"/>
        </w:rPr>
      </w:pPr>
      <w:r w:rsidRPr="005F51B7">
        <w:rPr>
          <w:rFonts w:ascii="Arial" w:hAnsi="Arial" w:cs="Arial"/>
          <w:color w:val="000000"/>
          <w:sz w:val="22"/>
          <w:szCs w:val="22"/>
        </w:rPr>
        <w:lastRenderedPageBreak/>
        <w:t>Siedząc szczur na ołtarzu podczas nabożeństwa.</w:t>
      </w:r>
    </w:p>
    <w:p w14:paraId="04A8DFAB" w14:textId="77777777" w:rsidR="00423B50" w:rsidRPr="005F51B7" w:rsidRDefault="00423B50" w:rsidP="00423B50">
      <w:pPr>
        <w:pStyle w:val="verse"/>
        <w:spacing w:before="0" w:after="0" w:line="276" w:lineRule="auto"/>
        <w:rPr>
          <w:rFonts w:ascii="Arial" w:hAnsi="Arial" w:cs="Arial"/>
          <w:color w:val="000000"/>
          <w:sz w:val="22"/>
          <w:szCs w:val="22"/>
        </w:rPr>
      </w:pPr>
      <w:r w:rsidRPr="005F51B7">
        <w:rPr>
          <w:rFonts w:ascii="Arial" w:hAnsi="Arial" w:cs="Arial"/>
          <w:color w:val="000000"/>
          <w:sz w:val="22"/>
          <w:szCs w:val="22"/>
        </w:rPr>
        <w:t>Wtem, gdy się dymem kadzidł</w:t>
      </w:r>
      <w:bookmarkStart w:id="19" w:name="anchor-idp19373472"/>
      <w:bookmarkEnd w:id="19"/>
      <w:r w:rsidRPr="005F51B7">
        <w:rPr>
          <w:rFonts w:ascii="Arial" w:hAnsi="Arial" w:cs="Arial"/>
          <w:color w:val="000000"/>
          <w:sz w:val="22"/>
          <w:szCs w:val="22"/>
        </w:rPr>
        <w:t xml:space="preserve"> zbytecznych</w:t>
      </w:r>
      <w:bookmarkStart w:id="20" w:name="anchor-idp7943184"/>
      <w:bookmarkEnd w:id="20"/>
      <w:r w:rsidRPr="005F51B7">
        <w:rPr>
          <w:rFonts w:ascii="Arial" w:hAnsi="Arial" w:cs="Arial"/>
          <w:color w:val="000000"/>
          <w:sz w:val="22"/>
          <w:szCs w:val="22"/>
        </w:rPr>
        <w:t xml:space="preserve"> zak</w:t>
      </w:r>
      <w:r>
        <w:rPr>
          <w:rFonts w:ascii="Arial" w:hAnsi="Arial" w:cs="Arial"/>
          <w:color w:val="000000"/>
          <w:sz w:val="22"/>
          <w:szCs w:val="22"/>
        </w:rPr>
        <w:t>rztusił,</w:t>
      </w:r>
    </w:p>
    <w:p w14:paraId="5D7F6A0E" w14:textId="3C01E33B" w:rsidR="00423B50" w:rsidRPr="00CB1978" w:rsidRDefault="00423B50" w:rsidP="00CB1978">
      <w:pPr>
        <w:pStyle w:val="verse"/>
        <w:spacing w:before="0" w:after="0" w:line="276" w:lineRule="auto"/>
        <w:rPr>
          <w:rFonts w:ascii="Arial" w:hAnsi="Arial" w:cs="Arial"/>
          <w:color w:val="000000"/>
          <w:sz w:val="22"/>
          <w:szCs w:val="22"/>
        </w:rPr>
      </w:pPr>
      <w:r w:rsidRPr="005F51B7">
        <w:rPr>
          <w:rFonts w:ascii="Arial" w:hAnsi="Arial" w:cs="Arial"/>
          <w:color w:val="000000"/>
          <w:sz w:val="22"/>
          <w:szCs w:val="22"/>
        </w:rPr>
        <w:t>Wpadł kot z boku na niego, porwał i udusił.</w:t>
      </w:r>
    </w:p>
    <w:p w14:paraId="23C84728" w14:textId="59C0A335" w:rsidR="00423B50" w:rsidRPr="00B70C2E" w:rsidRDefault="00423B50" w:rsidP="00B70C2E">
      <w:pPr>
        <w:spacing w:line="276" w:lineRule="auto"/>
        <w:rPr>
          <w:rFonts w:ascii="Arial" w:hAnsi="Arial" w:cs="Arial"/>
          <w:bCs/>
        </w:rPr>
      </w:pPr>
      <w:r w:rsidRPr="00B70C2E">
        <w:rPr>
          <w:rFonts w:ascii="Arial" w:hAnsi="Arial" w:cs="Arial"/>
          <w:bCs/>
        </w:rPr>
        <w:t xml:space="preserve">Wyjaśnij alegoryczny sens bajki Ignacego Krasickiego </w:t>
      </w:r>
      <w:r w:rsidR="00B70C2E">
        <w:rPr>
          <w:rFonts w:ascii="Arial" w:hAnsi="Arial" w:cs="Arial"/>
          <w:bCs/>
        </w:rPr>
        <w:t>„</w:t>
      </w:r>
      <w:r w:rsidRPr="00B70C2E">
        <w:rPr>
          <w:rFonts w:ascii="Arial" w:hAnsi="Arial" w:cs="Arial"/>
          <w:bCs/>
        </w:rPr>
        <w:t>Szczur i kot</w:t>
      </w:r>
      <w:r w:rsidR="00B70C2E">
        <w:rPr>
          <w:rFonts w:ascii="Arial" w:hAnsi="Arial" w:cs="Arial"/>
          <w:bCs/>
        </w:rPr>
        <w:t>”</w:t>
      </w:r>
      <w:r w:rsidRPr="00B70C2E">
        <w:rPr>
          <w:rFonts w:ascii="Arial" w:hAnsi="Arial" w:cs="Arial"/>
          <w:bCs/>
        </w:rPr>
        <w:t>.</w:t>
      </w:r>
    </w:p>
    <w:p w14:paraId="555E7CC8" w14:textId="7F87B109" w:rsidR="00423B50" w:rsidRDefault="00B70C2E" w:rsidP="00423B50">
      <w:pPr>
        <w:autoSpaceDE w:val="0"/>
        <w:autoSpaceDN w:val="0"/>
        <w:adjustRightInd w:val="0"/>
        <w:spacing w:line="276" w:lineRule="auto"/>
        <w:rPr>
          <w:rFonts w:ascii="Arial" w:hAnsi="Arial" w:cs="Arial"/>
          <w:bCs/>
        </w:rPr>
      </w:pPr>
      <w:r>
        <w:rPr>
          <w:rFonts w:ascii="Arial" w:hAnsi="Arial" w:cs="Arial"/>
          <w:bCs/>
        </w:rPr>
        <w:t>---</w:t>
      </w:r>
    </w:p>
    <w:p w14:paraId="139F905F" w14:textId="77777777" w:rsidR="00B70C2E" w:rsidRPr="00B70C2E" w:rsidRDefault="00B70C2E" w:rsidP="00B70C2E">
      <w:pPr>
        <w:autoSpaceDE w:val="0"/>
        <w:autoSpaceDN w:val="0"/>
        <w:adjustRightInd w:val="0"/>
        <w:spacing w:line="276" w:lineRule="auto"/>
        <w:rPr>
          <w:rFonts w:ascii="Arial" w:hAnsi="Arial" w:cs="Arial"/>
        </w:rPr>
      </w:pPr>
    </w:p>
    <w:p w14:paraId="42514052" w14:textId="145DA969" w:rsidR="00423B50" w:rsidRPr="00B70C2E" w:rsidRDefault="00B70C2E" w:rsidP="00B70C2E">
      <w:pPr>
        <w:spacing w:line="276" w:lineRule="auto"/>
        <w:rPr>
          <w:rFonts w:ascii="Arial" w:hAnsi="Arial" w:cs="Arial"/>
        </w:rPr>
      </w:pPr>
      <w:r>
        <w:rPr>
          <w:rFonts w:ascii="Arial" w:hAnsi="Arial" w:cs="Arial"/>
        </w:rPr>
        <w:t xml:space="preserve">  </w:t>
      </w:r>
      <w:r w:rsidR="00423B50" w:rsidRPr="00B70C2E">
        <w:rPr>
          <w:rFonts w:ascii="Arial" w:hAnsi="Arial" w:cs="Arial"/>
        </w:rPr>
        <w:t>Zasady oceniania</w:t>
      </w:r>
    </w:p>
    <w:p w14:paraId="421D50F9" w14:textId="77777777" w:rsidR="00423B50" w:rsidRPr="00B70C2E" w:rsidRDefault="00423B50" w:rsidP="00B70C2E">
      <w:pPr>
        <w:spacing w:line="276" w:lineRule="auto"/>
        <w:rPr>
          <w:rFonts w:ascii="Arial" w:hAnsi="Arial" w:cs="Arial"/>
        </w:rPr>
      </w:pPr>
      <w:r w:rsidRPr="00B70C2E">
        <w:rPr>
          <w:rFonts w:ascii="Arial" w:hAnsi="Arial" w:cs="Arial"/>
        </w:rPr>
        <w:t>1 pkt – poprawne wyjaśnienie, na czym polega alegoryczny sens bajki Krasickiego.</w:t>
      </w:r>
    </w:p>
    <w:p w14:paraId="79B8295C" w14:textId="77777777" w:rsidR="00423B50" w:rsidRPr="00B70C2E" w:rsidRDefault="00423B50" w:rsidP="00B70C2E">
      <w:pPr>
        <w:spacing w:line="276" w:lineRule="auto"/>
        <w:rPr>
          <w:rFonts w:ascii="Arial" w:hAnsi="Arial" w:cs="Arial"/>
        </w:rPr>
      </w:pPr>
      <w:r w:rsidRPr="00B70C2E">
        <w:rPr>
          <w:rFonts w:ascii="Arial" w:hAnsi="Arial" w:cs="Arial"/>
        </w:rPr>
        <w:t xml:space="preserve">0 pkt – odpowiedź niepoprawna albo brak odpowiedzi. </w:t>
      </w:r>
    </w:p>
    <w:p w14:paraId="2917A483" w14:textId="77777777" w:rsidR="00423B50" w:rsidRPr="00B70C2E" w:rsidRDefault="00423B50" w:rsidP="00B70C2E">
      <w:pPr>
        <w:rPr>
          <w:rFonts w:cs="Times New Roman"/>
        </w:rPr>
      </w:pPr>
    </w:p>
    <w:p w14:paraId="0B0EF342" w14:textId="661996C1" w:rsidR="00423B50" w:rsidRPr="00B70C2E" w:rsidRDefault="00B70C2E" w:rsidP="00B70C2E">
      <w:pPr>
        <w:rPr>
          <w:rFonts w:ascii="Arial" w:hAnsi="Arial" w:cs="Arial"/>
        </w:rPr>
      </w:pPr>
      <w:r>
        <w:rPr>
          <w:rFonts w:ascii="Arial" w:hAnsi="Arial" w:cs="Arial"/>
        </w:rPr>
        <w:t xml:space="preserve">  </w:t>
      </w:r>
      <w:r w:rsidR="00423B50" w:rsidRPr="00B70C2E">
        <w:rPr>
          <w:rFonts w:ascii="Arial" w:hAnsi="Arial" w:cs="Arial"/>
        </w:rPr>
        <w:t>Przykładowa odpowiedź oceniona na 1 pkt</w:t>
      </w:r>
    </w:p>
    <w:p w14:paraId="5796F142" w14:textId="77777777" w:rsidR="00423B50" w:rsidRPr="00B70C2E" w:rsidRDefault="00423B50" w:rsidP="00B70C2E">
      <w:pPr>
        <w:spacing w:line="276" w:lineRule="auto"/>
        <w:rPr>
          <w:rFonts w:ascii="Arial" w:eastAsia="Times New Roman" w:hAnsi="Arial" w:cs="Arial"/>
          <w:lang w:eastAsia="pl-PL"/>
        </w:rPr>
      </w:pPr>
      <w:r w:rsidRPr="00B70C2E">
        <w:rPr>
          <w:rFonts w:ascii="Arial" w:eastAsia="Times New Roman" w:hAnsi="Arial" w:cs="Arial"/>
          <w:lang w:eastAsia="pl-PL"/>
        </w:rPr>
        <w:t>W utworze szczur jest alegorią próżności, natomiast kot to uosobienie sprytu. Utwór pokazuje, że nadmierna pycha oraz próżność nie prowadzą do niczego dobrego, a nawet mogą bezpośrednio doprowadzić do zguby.</w:t>
      </w:r>
    </w:p>
    <w:p w14:paraId="54B2595A" w14:textId="77777777" w:rsidR="00423B50" w:rsidRPr="00B70C2E" w:rsidRDefault="00423B50" w:rsidP="00B70C2E">
      <w:pPr>
        <w:spacing w:line="276" w:lineRule="auto"/>
        <w:rPr>
          <w:rFonts w:ascii="Arial" w:eastAsia="Times New Roman" w:hAnsi="Arial" w:cs="Arial"/>
          <w:lang w:eastAsia="pl-PL"/>
        </w:rPr>
      </w:pPr>
    </w:p>
    <w:p w14:paraId="6F58D6C2" w14:textId="24BE55D3" w:rsidR="00423B50" w:rsidRPr="00B70C2E" w:rsidRDefault="00B70C2E" w:rsidP="00B70C2E">
      <w:pPr>
        <w:spacing w:line="276" w:lineRule="auto"/>
        <w:rPr>
          <w:rFonts w:ascii="Arial" w:hAnsi="Arial" w:cs="Arial"/>
          <w:bCs/>
        </w:rPr>
      </w:pPr>
      <w:r>
        <w:rPr>
          <w:rFonts w:ascii="Arial" w:hAnsi="Arial" w:cs="Arial"/>
          <w:bCs/>
        </w:rPr>
        <w:t xml:space="preserve">  </w:t>
      </w:r>
      <w:r w:rsidR="00423B50" w:rsidRPr="00B70C2E">
        <w:rPr>
          <w:rFonts w:ascii="Arial" w:hAnsi="Arial" w:cs="Arial"/>
          <w:bCs/>
        </w:rPr>
        <w:t>Zadanie 25. (0–2)</w:t>
      </w:r>
    </w:p>
    <w:p w14:paraId="3E33C105" w14:textId="580D84B6" w:rsidR="00423B50" w:rsidRPr="0087653E" w:rsidRDefault="00B70C2E" w:rsidP="00B70C2E">
      <w:pPr>
        <w:spacing w:line="276" w:lineRule="auto"/>
        <w:rPr>
          <w:rFonts w:ascii="Arial" w:hAnsi="Arial" w:cs="Arial"/>
        </w:rPr>
      </w:pPr>
      <w:r>
        <w:rPr>
          <w:rFonts w:ascii="Arial" w:hAnsi="Arial" w:cs="Arial"/>
        </w:rPr>
        <w:t xml:space="preserve">  </w:t>
      </w:r>
      <w:r w:rsidR="00423B50" w:rsidRPr="0087653E">
        <w:rPr>
          <w:rFonts w:ascii="Arial" w:hAnsi="Arial" w:cs="Arial"/>
        </w:rPr>
        <w:t>Zapoznaj się z poniższymi tekstami.</w:t>
      </w:r>
    </w:p>
    <w:p w14:paraId="6280B00F" w14:textId="77777777" w:rsidR="00423B50" w:rsidRPr="0087653E" w:rsidRDefault="00423B50" w:rsidP="00B70C2E">
      <w:pPr>
        <w:spacing w:line="276" w:lineRule="auto"/>
        <w:rPr>
          <w:rFonts w:ascii="Arial" w:hAnsi="Arial" w:cs="Arial"/>
          <w:b/>
        </w:rPr>
      </w:pPr>
    </w:p>
    <w:p w14:paraId="7DEF2815" w14:textId="06B46C93" w:rsidR="00423B50" w:rsidRPr="00B70C2E" w:rsidRDefault="00B70C2E" w:rsidP="00B70C2E">
      <w:pPr>
        <w:spacing w:line="276" w:lineRule="auto"/>
        <w:rPr>
          <w:rFonts w:ascii="Arial" w:hAnsi="Arial" w:cs="Arial"/>
          <w:bCs/>
        </w:rPr>
      </w:pPr>
      <w:r>
        <w:rPr>
          <w:rFonts w:ascii="Arial" w:hAnsi="Arial" w:cs="Arial"/>
          <w:bCs/>
        </w:rPr>
        <w:t xml:space="preserve">  </w:t>
      </w:r>
      <w:r w:rsidR="00423B50" w:rsidRPr="00B70C2E">
        <w:rPr>
          <w:rFonts w:ascii="Arial" w:hAnsi="Arial" w:cs="Arial"/>
          <w:bCs/>
        </w:rPr>
        <w:t>Tekst 1.</w:t>
      </w:r>
    </w:p>
    <w:p w14:paraId="1BA07B1E" w14:textId="2C288C41" w:rsidR="00423B50" w:rsidRPr="0087653E" w:rsidRDefault="00B70C2E" w:rsidP="00B70C2E">
      <w:pPr>
        <w:spacing w:line="276" w:lineRule="auto"/>
        <w:rPr>
          <w:rFonts w:ascii="Arial" w:hAnsi="Arial" w:cs="Arial"/>
        </w:rPr>
      </w:pPr>
      <w:r>
        <w:rPr>
          <w:rFonts w:ascii="Arial" w:hAnsi="Arial" w:cs="Arial"/>
        </w:rPr>
        <w:t xml:space="preserve">  </w:t>
      </w:r>
      <w:r w:rsidR="00423B50" w:rsidRPr="0087653E">
        <w:rPr>
          <w:rFonts w:ascii="Arial" w:hAnsi="Arial" w:cs="Arial"/>
        </w:rPr>
        <w:t xml:space="preserve">Oświecenie „odkryło człowieka”. Stanął on w centrum zainteresowania tzw. popularnej filozofii, nauki, sztuki i polityki. </w:t>
      </w:r>
      <w:r w:rsidR="00423B50">
        <w:rPr>
          <w:rFonts w:ascii="Arial" w:hAnsi="Arial" w:cs="Arial"/>
        </w:rPr>
        <w:t>[</w:t>
      </w:r>
      <w:r w:rsidR="00423B50" w:rsidRPr="0087653E">
        <w:rPr>
          <w:rFonts w:ascii="Arial" w:hAnsi="Arial" w:cs="Arial"/>
        </w:rPr>
        <w:t>...</w:t>
      </w:r>
      <w:r w:rsidR="00423B50">
        <w:rPr>
          <w:rFonts w:ascii="Arial" w:hAnsi="Arial" w:cs="Arial"/>
        </w:rPr>
        <w:t>]</w:t>
      </w:r>
      <w:r w:rsidR="00423B50" w:rsidRPr="0087653E">
        <w:rPr>
          <w:rFonts w:ascii="Arial" w:hAnsi="Arial" w:cs="Arial"/>
        </w:rPr>
        <w:t xml:space="preserve"> Nadchodziło więc według opinii współczesnych królestwo Rozumu, zracjonalizowanego, bo opartego na doświadczeniu, „porządku fizyczno-moralnego”, wszelkie zaś fakty z przeszłości uznane za pozytywne zaliczane były do jego prehistorii.</w:t>
      </w:r>
    </w:p>
    <w:p w14:paraId="769FDD40" w14:textId="77777777" w:rsidR="00423B50" w:rsidRPr="0087653E" w:rsidRDefault="00423B50" w:rsidP="00B70C2E">
      <w:pPr>
        <w:tabs>
          <w:tab w:val="left" w:pos="5245"/>
        </w:tabs>
        <w:spacing w:line="276" w:lineRule="auto"/>
        <w:rPr>
          <w:rFonts w:ascii="Arial" w:hAnsi="Arial" w:cs="Arial"/>
          <w:sz w:val="18"/>
          <w:szCs w:val="18"/>
        </w:rPr>
      </w:pPr>
    </w:p>
    <w:p w14:paraId="583FA156" w14:textId="58A7A093" w:rsidR="00423B50" w:rsidRPr="00B70C2E" w:rsidRDefault="00B70C2E" w:rsidP="00423B50">
      <w:pPr>
        <w:spacing w:line="276" w:lineRule="auto"/>
        <w:rPr>
          <w:rFonts w:ascii="Arial" w:hAnsi="Arial" w:cs="Arial"/>
          <w:bCs/>
        </w:rPr>
      </w:pPr>
      <w:r>
        <w:rPr>
          <w:rFonts w:ascii="Arial" w:hAnsi="Arial" w:cs="Arial"/>
          <w:bCs/>
        </w:rPr>
        <w:t xml:space="preserve">  </w:t>
      </w:r>
      <w:r w:rsidR="00423B50" w:rsidRPr="00B70C2E">
        <w:rPr>
          <w:rFonts w:ascii="Arial" w:hAnsi="Arial" w:cs="Arial"/>
          <w:bCs/>
        </w:rPr>
        <w:t xml:space="preserve">Tekst 2 </w:t>
      </w:r>
    </w:p>
    <w:p w14:paraId="2A43F28B" w14:textId="62EFA1A8" w:rsidR="00423B50" w:rsidRPr="0087653E" w:rsidRDefault="00B70C2E" w:rsidP="00423B50">
      <w:pPr>
        <w:spacing w:line="276" w:lineRule="auto"/>
        <w:rPr>
          <w:rFonts w:ascii="Arial" w:hAnsi="Arial" w:cs="Arial"/>
          <w:bCs/>
        </w:rPr>
      </w:pPr>
      <w:r>
        <w:rPr>
          <w:rFonts w:ascii="Arial" w:hAnsi="Arial" w:cs="Arial"/>
          <w:bCs/>
        </w:rPr>
        <w:t xml:space="preserve">  </w:t>
      </w:r>
      <w:r w:rsidR="00423B50" w:rsidRPr="0087653E">
        <w:rPr>
          <w:rFonts w:ascii="Arial" w:hAnsi="Arial" w:cs="Arial"/>
          <w:bCs/>
        </w:rPr>
        <w:t>Adam Mickiewicz</w:t>
      </w:r>
    </w:p>
    <w:p w14:paraId="0BBC751F" w14:textId="05F11E7A" w:rsidR="00423B50" w:rsidRPr="00B70C2E" w:rsidRDefault="00B70C2E" w:rsidP="00423B50">
      <w:pPr>
        <w:spacing w:line="276" w:lineRule="auto"/>
        <w:rPr>
          <w:rFonts w:ascii="Arial" w:hAnsi="Arial" w:cs="Arial"/>
          <w:bCs/>
          <w:iCs/>
        </w:rPr>
      </w:pPr>
      <w:r w:rsidRPr="00B70C2E">
        <w:rPr>
          <w:rFonts w:ascii="Arial" w:hAnsi="Arial" w:cs="Arial"/>
          <w:bCs/>
          <w:iCs/>
        </w:rPr>
        <w:t xml:space="preserve">  </w:t>
      </w:r>
      <w:r>
        <w:rPr>
          <w:rFonts w:ascii="Arial" w:hAnsi="Arial" w:cs="Arial"/>
          <w:bCs/>
          <w:iCs/>
        </w:rPr>
        <w:t>„</w:t>
      </w:r>
      <w:r w:rsidR="00423B50" w:rsidRPr="00B70C2E">
        <w:rPr>
          <w:rFonts w:ascii="Arial" w:hAnsi="Arial" w:cs="Arial"/>
          <w:bCs/>
          <w:iCs/>
        </w:rPr>
        <w:t>Romantyczność</w:t>
      </w:r>
      <w:r>
        <w:rPr>
          <w:rFonts w:ascii="Arial" w:hAnsi="Arial" w:cs="Arial"/>
          <w:bCs/>
          <w:iCs/>
        </w:rPr>
        <w:t>”</w:t>
      </w:r>
      <w:r w:rsidR="00423B50" w:rsidRPr="00B70C2E">
        <w:rPr>
          <w:rFonts w:ascii="Arial" w:hAnsi="Arial" w:cs="Arial"/>
          <w:bCs/>
          <w:iCs/>
        </w:rPr>
        <w:t xml:space="preserve"> (fragmenty)</w:t>
      </w:r>
    </w:p>
    <w:p w14:paraId="57E5E9B2" w14:textId="77777777" w:rsidR="00423B50" w:rsidRDefault="00423B50" w:rsidP="00423B50">
      <w:pPr>
        <w:spacing w:line="276" w:lineRule="auto"/>
        <w:rPr>
          <w:rFonts w:ascii="Arial" w:hAnsi="Arial" w:cs="Arial"/>
        </w:rPr>
      </w:pPr>
    </w:p>
    <w:p w14:paraId="2A433DCA" w14:textId="77777777" w:rsidR="00423B50" w:rsidRPr="0087653E" w:rsidRDefault="00423B50" w:rsidP="00423B50">
      <w:pPr>
        <w:spacing w:line="276" w:lineRule="auto"/>
        <w:rPr>
          <w:rFonts w:ascii="Arial" w:hAnsi="Arial" w:cs="Arial"/>
        </w:rPr>
      </w:pPr>
      <w:r w:rsidRPr="0087653E">
        <w:rPr>
          <w:rFonts w:ascii="Arial" w:hAnsi="Arial" w:cs="Arial"/>
        </w:rPr>
        <w:t xml:space="preserve">– </w:t>
      </w:r>
      <w:r w:rsidRPr="0087653E">
        <w:rPr>
          <w:rFonts w:cs="Times New Roman"/>
          <w:sz w:val="24"/>
          <w:szCs w:val="24"/>
        </w:rPr>
        <w:t>«</w:t>
      </w:r>
      <w:r w:rsidRPr="0087653E">
        <w:rPr>
          <w:rFonts w:ascii="Arial" w:hAnsi="Arial" w:cs="Arial"/>
        </w:rPr>
        <w:t>Tyżeś to w nocy? – To ty, Jasieńku!</w:t>
      </w:r>
    </w:p>
    <w:p w14:paraId="70A625FA" w14:textId="77777777" w:rsidR="00423B50" w:rsidRPr="0087653E" w:rsidRDefault="00423B50" w:rsidP="00423B50">
      <w:pPr>
        <w:spacing w:line="276" w:lineRule="auto"/>
        <w:rPr>
          <w:rFonts w:ascii="Arial" w:hAnsi="Arial" w:cs="Arial"/>
        </w:rPr>
      </w:pPr>
      <w:r w:rsidRPr="0087653E">
        <w:rPr>
          <w:rFonts w:ascii="Arial" w:hAnsi="Arial" w:cs="Arial"/>
        </w:rPr>
        <w:t>Ach! i po śmierci kocha!</w:t>
      </w:r>
    </w:p>
    <w:p w14:paraId="310BDF7B" w14:textId="77777777" w:rsidR="00423B50" w:rsidRPr="0087653E" w:rsidRDefault="00423B50" w:rsidP="00423B50">
      <w:pPr>
        <w:spacing w:line="276" w:lineRule="auto"/>
        <w:rPr>
          <w:rFonts w:ascii="Arial" w:hAnsi="Arial" w:cs="Arial"/>
        </w:rPr>
      </w:pPr>
      <w:r w:rsidRPr="0087653E">
        <w:rPr>
          <w:rFonts w:ascii="Arial" w:hAnsi="Arial" w:cs="Arial"/>
        </w:rPr>
        <w:t>Tutaj, tutaj, pomaleńku,</w:t>
      </w:r>
    </w:p>
    <w:p w14:paraId="2F894EAC" w14:textId="77777777" w:rsidR="00423B50" w:rsidRPr="0087653E" w:rsidRDefault="00423B50" w:rsidP="00423B50">
      <w:pPr>
        <w:spacing w:line="276" w:lineRule="auto"/>
        <w:rPr>
          <w:rFonts w:ascii="Arial" w:hAnsi="Arial" w:cs="Arial"/>
        </w:rPr>
      </w:pPr>
      <w:r w:rsidRPr="0087653E">
        <w:rPr>
          <w:rFonts w:ascii="Arial" w:hAnsi="Arial" w:cs="Arial"/>
        </w:rPr>
        <w:t>Czasem</w:t>
      </w:r>
      <w:r w:rsidRPr="005F51B7">
        <w:rPr>
          <w:rFonts w:ascii="Arial" w:hAnsi="Arial" w:cs="Arial"/>
          <w:vertAlign w:val="superscript"/>
        </w:rPr>
        <w:t>1</w:t>
      </w:r>
      <w:r w:rsidRPr="0087653E">
        <w:rPr>
          <w:rFonts w:ascii="Arial" w:hAnsi="Arial" w:cs="Arial"/>
        </w:rPr>
        <w:t xml:space="preserve"> usłyszy macocha!</w:t>
      </w:r>
    </w:p>
    <w:p w14:paraId="419BDFEC" w14:textId="77777777" w:rsidR="00423B50" w:rsidRPr="0087653E" w:rsidRDefault="00423B50" w:rsidP="00423B50">
      <w:pPr>
        <w:spacing w:line="276" w:lineRule="auto"/>
        <w:rPr>
          <w:rFonts w:ascii="Arial" w:hAnsi="Arial" w:cs="Arial"/>
        </w:rPr>
      </w:pPr>
    </w:p>
    <w:p w14:paraId="13EA267F" w14:textId="77777777" w:rsidR="00423B50" w:rsidRPr="0087653E" w:rsidRDefault="00423B50" w:rsidP="00423B50">
      <w:pPr>
        <w:spacing w:line="276" w:lineRule="auto"/>
        <w:rPr>
          <w:rFonts w:ascii="Arial" w:hAnsi="Arial" w:cs="Arial"/>
        </w:rPr>
      </w:pPr>
      <w:r w:rsidRPr="0087653E">
        <w:rPr>
          <w:rFonts w:ascii="Arial" w:hAnsi="Arial" w:cs="Arial"/>
        </w:rPr>
        <w:t>Niech sobie słyszy… już nie ma ciebie,</w:t>
      </w:r>
    </w:p>
    <w:p w14:paraId="18D38DBC" w14:textId="77777777" w:rsidR="00423B50" w:rsidRPr="0087653E" w:rsidRDefault="00423B50" w:rsidP="00423B50">
      <w:pPr>
        <w:spacing w:line="276" w:lineRule="auto"/>
        <w:rPr>
          <w:rFonts w:ascii="Arial" w:hAnsi="Arial" w:cs="Arial"/>
        </w:rPr>
      </w:pPr>
      <w:r w:rsidRPr="0087653E">
        <w:rPr>
          <w:rFonts w:ascii="Arial" w:hAnsi="Arial" w:cs="Arial"/>
        </w:rPr>
        <w:t>Już po twoim pogrzebie!</w:t>
      </w:r>
    </w:p>
    <w:p w14:paraId="06F13699" w14:textId="77777777" w:rsidR="00423B50" w:rsidRPr="0087653E" w:rsidRDefault="00423B50" w:rsidP="00423B50">
      <w:pPr>
        <w:spacing w:line="276" w:lineRule="auto"/>
        <w:rPr>
          <w:rFonts w:ascii="Arial" w:hAnsi="Arial" w:cs="Arial"/>
        </w:rPr>
      </w:pPr>
      <w:r w:rsidRPr="0087653E">
        <w:rPr>
          <w:rFonts w:ascii="Arial" w:hAnsi="Arial" w:cs="Arial"/>
        </w:rPr>
        <w:t>Ty już umarłeś? Ach! ja się boję!</w:t>
      </w:r>
    </w:p>
    <w:p w14:paraId="6EC84221" w14:textId="77777777" w:rsidR="00423B50" w:rsidRPr="0087653E" w:rsidRDefault="00423B50" w:rsidP="00423B50">
      <w:pPr>
        <w:spacing w:line="276" w:lineRule="auto"/>
        <w:rPr>
          <w:rFonts w:ascii="Arial" w:hAnsi="Arial" w:cs="Arial"/>
        </w:rPr>
      </w:pPr>
      <w:r w:rsidRPr="0087653E">
        <w:rPr>
          <w:rFonts w:ascii="Arial" w:hAnsi="Arial" w:cs="Arial"/>
        </w:rPr>
        <w:t>Czego się boję mego Jasieńka?</w:t>
      </w:r>
    </w:p>
    <w:p w14:paraId="139DCED2" w14:textId="77777777" w:rsidR="00423B50" w:rsidRPr="0087653E" w:rsidRDefault="00423B50" w:rsidP="00423B50">
      <w:pPr>
        <w:spacing w:line="276" w:lineRule="auto"/>
        <w:rPr>
          <w:rFonts w:ascii="Arial" w:hAnsi="Arial" w:cs="Arial"/>
        </w:rPr>
      </w:pPr>
      <w:r w:rsidRPr="0087653E">
        <w:rPr>
          <w:rFonts w:ascii="Arial" w:hAnsi="Arial" w:cs="Arial"/>
        </w:rPr>
        <w:t>Ach, to on! lica twoje, oczki twoje!</w:t>
      </w:r>
    </w:p>
    <w:p w14:paraId="2814183F" w14:textId="77777777" w:rsidR="00423B50" w:rsidRPr="0087653E" w:rsidRDefault="00423B50" w:rsidP="00423B50">
      <w:pPr>
        <w:spacing w:line="276" w:lineRule="auto"/>
        <w:rPr>
          <w:rFonts w:ascii="Arial" w:hAnsi="Arial" w:cs="Arial"/>
        </w:rPr>
      </w:pPr>
      <w:r w:rsidRPr="0087653E">
        <w:rPr>
          <w:rFonts w:ascii="Arial" w:hAnsi="Arial" w:cs="Arial"/>
        </w:rPr>
        <w:t>Twoja biała sukienka!</w:t>
      </w:r>
    </w:p>
    <w:p w14:paraId="25F2E714" w14:textId="77777777" w:rsidR="00423B50" w:rsidRPr="0087653E" w:rsidRDefault="00423B50" w:rsidP="00423B50">
      <w:pPr>
        <w:spacing w:line="276" w:lineRule="auto"/>
        <w:rPr>
          <w:rFonts w:ascii="Arial" w:hAnsi="Arial" w:cs="Arial"/>
        </w:rPr>
      </w:pPr>
    </w:p>
    <w:p w14:paraId="7297BAF6" w14:textId="77777777" w:rsidR="00423B50" w:rsidRPr="0087653E" w:rsidRDefault="00423B50" w:rsidP="00423B50">
      <w:pPr>
        <w:spacing w:line="276" w:lineRule="auto"/>
        <w:rPr>
          <w:rFonts w:ascii="Arial" w:hAnsi="Arial" w:cs="Arial"/>
        </w:rPr>
      </w:pPr>
      <w:r w:rsidRPr="0087653E">
        <w:rPr>
          <w:rFonts w:ascii="Arial" w:hAnsi="Arial" w:cs="Arial"/>
        </w:rPr>
        <w:t>[...]</w:t>
      </w:r>
    </w:p>
    <w:p w14:paraId="41EC6142" w14:textId="77777777" w:rsidR="00423B50" w:rsidRPr="0087653E" w:rsidRDefault="00423B50" w:rsidP="00423B50">
      <w:pPr>
        <w:spacing w:line="276" w:lineRule="auto"/>
        <w:rPr>
          <w:rFonts w:ascii="Arial" w:hAnsi="Arial" w:cs="Arial"/>
        </w:rPr>
      </w:pPr>
    </w:p>
    <w:p w14:paraId="245BFE6A" w14:textId="77777777" w:rsidR="00423B50" w:rsidRPr="0087653E" w:rsidRDefault="00423B50" w:rsidP="00423B50">
      <w:pPr>
        <w:spacing w:line="276" w:lineRule="auto"/>
        <w:rPr>
          <w:rFonts w:ascii="Arial" w:hAnsi="Arial" w:cs="Arial"/>
        </w:rPr>
      </w:pPr>
      <w:r w:rsidRPr="0087653E">
        <w:rPr>
          <w:rFonts w:ascii="Arial" w:hAnsi="Arial" w:cs="Arial"/>
        </w:rPr>
        <w:t>Tak się dziewczyna z kochankiem pieści,</w:t>
      </w:r>
    </w:p>
    <w:p w14:paraId="783BEF63" w14:textId="77777777" w:rsidR="00423B50" w:rsidRPr="0087653E" w:rsidRDefault="00423B50" w:rsidP="00423B50">
      <w:pPr>
        <w:spacing w:line="276" w:lineRule="auto"/>
        <w:rPr>
          <w:rFonts w:ascii="Arial" w:hAnsi="Arial" w:cs="Arial"/>
        </w:rPr>
      </w:pPr>
      <w:r w:rsidRPr="0087653E">
        <w:rPr>
          <w:rFonts w:ascii="Arial" w:hAnsi="Arial" w:cs="Arial"/>
        </w:rPr>
        <w:t>Bieży za nim, krzyczy, pada;</w:t>
      </w:r>
    </w:p>
    <w:p w14:paraId="2E5BA2BA" w14:textId="77777777" w:rsidR="00423B50" w:rsidRPr="0087653E" w:rsidRDefault="00423B50" w:rsidP="00423B50">
      <w:pPr>
        <w:spacing w:line="276" w:lineRule="auto"/>
        <w:rPr>
          <w:rFonts w:ascii="Arial" w:hAnsi="Arial" w:cs="Arial"/>
        </w:rPr>
      </w:pPr>
      <w:r w:rsidRPr="0087653E">
        <w:rPr>
          <w:rFonts w:ascii="Arial" w:hAnsi="Arial" w:cs="Arial"/>
        </w:rPr>
        <w:t>Na ten upadek, na krzyk boleści,</w:t>
      </w:r>
    </w:p>
    <w:p w14:paraId="0C7E737E" w14:textId="77777777" w:rsidR="00423B50" w:rsidRPr="0087653E" w:rsidRDefault="00423B50" w:rsidP="00423B50">
      <w:pPr>
        <w:spacing w:line="276" w:lineRule="auto"/>
        <w:rPr>
          <w:rFonts w:ascii="Arial" w:hAnsi="Arial" w:cs="Arial"/>
        </w:rPr>
      </w:pPr>
      <w:r w:rsidRPr="0087653E">
        <w:rPr>
          <w:rFonts w:ascii="Arial" w:hAnsi="Arial" w:cs="Arial"/>
        </w:rPr>
        <w:t>Skupia się ludzi gromada.</w:t>
      </w:r>
    </w:p>
    <w:p w14:paraId="6A216BE8" w14:textId="77777777" w:rsidR="00423B50" w:rsidRPr="0087653E" w:rsidRDefault="00423B50" w:rsidP="00423B50">
      <w:pPr>
        <w:spacing w:line="276" w:lineRule="auto"/>
        <w:rPr>
          <w:rFonts w:ascii="Arial" w:hAnsi="Arial" w:cs="Arial"/>
        </w:rPr>
      </w:pPr>
    </w:p>
    <w:p w14:paraId="1F3599E5" w14:textId="77777777" w:rsidR="00423B50" w:rsidRPr="0087653E" w:rsidRDefault="00423B50" w:rsidP="00423B50">
      <w:pPr>
        <w:spacing w:line="276" w:lineRule="auto"/>
        <w:rPr>
          <w:rFonts w:ascii="Arial" w:hAnsi="Arial" w:cs="Arial"/>
        </w:rPr>
      </w:pPr>
      <w:r w:rsidRPr="0087653E">
        <w:rPr>
          <w:rFonts w:cs="Times New Roman"/>
          <w:sz w:val="24"/>
          <w:szCs w:val="24"/>
        </w:rPr>
        <w:lastRenderedPageBreak/>
        <w:t>«</w:t>
      </w:r>
      <w:r w:rsidRPr="0087653E">
        <w:rPr>
          <w:rFonts w:ascii="Arial" w:hAnsi="Arial" w:cs="Arial"/>
        </w:rPr>
        <w:t>Mówcie pacierze! – krzyczy prostota –</w:t>
      </w:r>
    </w:p>
    <w:p w14:paraId="665DAE45" w14:textId="77777777" w:rsidR="00423B50" w:rsidRPr="0087653E" w:rsidRDefault="00423B50" w:rsidP="00423B50">
      <w:pPr>
        <w:spacing w:line="276" w:lineRule="auto"/>
        <w:rPr>
          <w:rFonts w:ascii="Arial" w:hAnsi="Arial" w:cs="Arial"/>
        </w:rPr>
      </w:pPr>
      <w:r w:rsidRPr="0087653E">
        <w:rPr>
          <w:rFonts w:ascii="Arial" w:hAnsi="Arial" w:cs="Arial"/>
        </w:rPr>
        <w:t>Tu jego dusza być musi.</w:t>
      </w:r>
    </w:p>
    <w:p w14:paraId="32F3833B" w14:textId="77777777" w:rsidR="00423B50" w:rsidRPr="0087653E" w:rsidRDefault="00423B50" w:rsidP="00423B50">
      <w:pPr>
        <w:spacing w:line="276" w:lineRule="auto"/>
        <w:rPr>
          <w:rFonts w:ascii="Arial" w:hAnsi="Arial" w:cs="Arial"/>
        </w:rPr>
      </w:pPr>
      <w:r w:rsidRPr="0087653E">
        <w:rPr>
          <w:rFonts w:ascii="Arial" w:hAnsi="Arial" w:cs="Arial"/>
        </w:rPr>
        <w:t>Jasio być musi przy swej Karusi,</w:t>
      </w:r>
    </w:p>
    <w:p w14:paraId="42FE3311" w14:textId="77777777" w:rsidR="00423B50" w:rsidRDefault="00423B50" w:rsidP="00423B50">
      <w:pPr>
        <w:spacing w:line="276" w:lineRule="auto"/>
        <w:rPr>
          <w:rFonts w:ascii="Arial" w:hAnsi="Arial" w:cs="Arial"/>
        </w:rPr>
      </w:pPr>
      <w:r w:rsidRPr="0087653E">
        <w:rPr>
          <w:rFonts w:ascii="Arial" w:hAnsi="Arial" w:cs="Arial"/>
        </w:rPr>
        <w:t>On ją kochał za żywota!»</w:t>
      </w:r>
    </w:p>
    <w:p w14:paraId="2CF9FBB4" w14:textId="77777777" w:rsidR="00423B50" w:rsidRDefault="00423B50" w:rsidP="00423B50">
      <w:pPr>
        <w:spacing w:line="276" w:lineRule="auto"/>
        <w:rPr>
          <w:rFonts w:ascii="Arial" w:hAnsi="Arial" w:cs="Arial"/>
        </w:rPr>
      </w:pPr>
    </w:p>
    <w:p w14:paraId="0D39EAC8" w14:textId="77777777" w:rsidR="00423B50" w:rsidRDefault="00423B50" w:rsidP="00423B50">
      <w:pPr>
        <w:spacing w:line="276" w:lineRule="auto"/>
        <w:rPr>
          <w:rFonts w:ascii="Arial" w:hAnsi="Arial" w:cs="Arial"/>
        </w:rPr>
      </w:pPr>
      <w:r>
        <w:rPr>
          <w:rFonts w:ascii="Arial" w:hAnsi="Arial" w:cs="Arial"/>
        </w:rPr>
        <w:t>[…]</w:t>
      </w:r>
    </w:p>
    <w:p w14:paraId="01F0AB97" w14:textId="77777777" w:rsidR="00423B50" w:rsidRDefault="00423B50" w:rsidP="00423B50">
      <w:pPr>
        <w:spacing w:line="276" w:lineRule="auto"/>
        <w:rPr>
          <w:rFonts w:ascii="Arial" w:hAnsi="Arial" w:cs="Arial"/>
        </w:rPr>
      </w:pPr>
    </w:p>
    <w:p w14:paraId="08F3646D" w14:textId="77777777" w:rsidR="00423B50" w:rsidRPr="0087653E" w:rsidRDefault="00423B50" w:rsidP="00423B50">
      <w:pPr>
        <w:spacing w:line="276" w:lineRule="auto"/>
        <w:rPr>
          <w:rFonts w:ascii="Arial" w:hAnsi="Arial" w:cs="Arial"/>
        </w:rPr>
      </w:pPr>
      <w:r w:rsidRPr="0087653E">
        <w:rPr>
          <w:rFonts w:ascii="Arial" w:hAnsi="Arial" w:cs="Arial"/>
        </w:rPr>
        <w:t>I ja to słyszę, i ja tak wierzę,</w:t>
      </w:r>
    </w:p>
    <w:p w14:paraId="7C604F49" w14:textId="77777777" w:rsidR="00423B50" w:rsidRDefault="00423B50" w:rsidP="00423B50">
      <w:pPr>
        <w:spacing w:line="276" w:lineRule="auto"/>
        <w:rPr>
          <w:rFonts w:ascii="Arial" w:hAnsi="Arial" w:cs="Arial"/>
        </w:rPr>
      </w:pPr>
      <w:r w:rsidRPr="0087653E">
        <w:rPr>
          <w:rFonts w:ascii="Arial" w:hAnsi="Arial" w:cs="Arial"/>
        </w:rPr>
        <w:t>Płaczę i mówię pacierze.</w:t>
      </w:r>
    </w:p>
    <w:p w14:paraId="15CEA25E" w14:textId="77777777" w:rsidR="00423B50" w:rsidRPr="0087653E" w:rsidRDefault="00423B50" w:rsidP="00423B50">
      <w:pPr>
        <w:spacing w:line="276" w:lineRule="auto"/>
        <w:rPr>
          <w:rFonts w:ascii="Arial" w:hAnsi="Arial" w:cs="Arial"/>
        </w:rPr>
      </w:pPr>
    </w:p>
    <w:p w14:paraId="3337A845" w14:textId="77777777" w:rsidR="00423B50" w:rsidRPr="0087653E" w:rsidRDefault="00423B50" w:rsidP="00423B50">
      <w:pPr>
        <w:spacing w:line="276" w:lineRule="auto"/>
        <w:rPr>
          <w:rFonts w:ascii="Arial" w:hAnsi="Arial" w:cs="Arial"/>
        </w:rPr>
      </w:pPr>
      <w:r w:rsidRPr="0087653E">
        <w:rPr>
          <w:rFonts w:ascii="Arial" w:hAnsi="Arial" w:cs="Arial"/>
        </w:rPr>
        <w:t>– «Słuchaj dzieweczko!» – krzyknie śród zgiełku</w:t>
      </w:r>
    </w:p>
    <w:p w14:paraId="793F3AC7" w14:textId="77777777" w:rsidR="00423B50" w:rsidRPr="0087653E" w:rsidRDefault="00423B50" w:rsidP="00423B50">
      <w:pPr>
        <w:spacing w:line="276" w:lineRule="auto"/>
        <w:rPr>
          <w:rFonts w:ascii="Arial" w:hAnsi="Arial" w:cs="Arial"/>
        </w:rPr>
      </w:pPr>
      <w:r w:rsidRPr="0087653E">
        <w:rPr>
          <w:rFonts w:ascii="Arial" w:hAnsi="Arial" w:cs="Arial"/>
        </w:rPr>
        <w:t>Starzec, i na lud zawoła:</w:t>
      </w:r>
    </w:p>
    <w:p w14:paraId="09BECAB9" w14:textId="77777777" w:rsidR="00423B50" w:rsidRPr="0087653E" w:rsidRDefault="00423B50" w:rsidP="00423B50">
      <w:pPr>
        <w:spacing w:line="276" w:lineRule="auto"/>
        <w:rPr>
          <w:rFonts w:ascii="Arial" w:hAnsi="Arial" w:cs="Arial"/>
        </w:rPr>
      </w:pPr>
      <w:r w:rsidRPr="0087653E">
        <w:rPr>
          <w:rFonts w:ascii="Arial" w:hAnsi="Arial" w:cs="Arial"/>
        </w:rPr>
        <w:t>„Ufajcie memu oku i szkiełku,</w:t>
      </w:r>
    </w:p>
    <w:p w14:paraId="7773DA5E" w14:textId="77777777" w:rsidR="00423B50" w:rsidRPr="0087653E" w:rsidRDefault="00423B50" w:rsidP="00423B50">
      <w:pPr>
        <w:spacing w:line="276" w:lineRule="auto"/>
        <w:rPr>
          <w:rFonts w:ascii="Arial" w:hAnsi="Arial" w:cs="Arial"/>
        </w:rPr>
      </w:pPr>
      <w:r w:rsidRPr="0087653E">
        <w:rPr>
          <w:rFonts w:ascii="Arial" w:hAnsi="Arial" w:cs="Arial"/>
        </w:rPr>
        <w:t>Nic tu nie widzę dokoła.</w:t>
      </w:r>
    </w:p>
    <w:p w14:paraId="328D4D13" w14:textId="77777777" w:rsidR="00423B50" w:rsidRPr="0087653E" w:rsidRDefault="00423B50" w:rsidP="00423B50">
      <w:pPr>
        <w:spacing w:line="276" w:lineRule="auto"/>
        <w:rPr>
          <w:rFonts w:ascii="Arial" w:hAnsi="Arial" w:cs="Arial"/>
        </w:rPr>
      </w:pPr>
    </w:p>
    <w:p w14:paraId="71D28E5E" w14:textId="77777777" w:rsidR="00423B50" w:rsidRPr="0087653E" w:rsidRDefault="00423B50" w:rsidP="00423B50">
      <w:pPr>
        <w:spacing w:line="276" w:lineRule="auto"/>
        <w:rPr>
          <w:rFonts w:ascii="Arial" w:hAnsi="Arial" w:cs="Arial"/>
        </w:rPr>
      </w:pPr>
      <w:r w:rsidRPr="0087653E">
        <w:rPr>
          <w:rFonts w:ascii="Arial" w:hAnsi="Arial" w:cs="Arial"/>
        </w:rPr>
        <w:t>– Duchy karczemnej tworem gawiedzi,</w:t>
      </w:r>
    </w:p>
    <w:p w14:paraId="35AC9C64" w14:textId="77777777" w:rsidR="00423B50" w:rsidRPr="0087653E" w:rsidRDefault="00423B50" w:rsidP="00423B50">
      <w:pPr>
        <w:spacing w:line="276" w:lineRule="auto"/>
        <w:rPr>
          <w:rFonts w:ascii="Arial" w:hAnsi="Arial" w:cs="Arial"/>
        </w:rPr>
      </w:pPr>
      <w:r w:rsidRPr="0087653E">
        <w:rPr>
          <w:rFonts w:ascii="Arial" w:hAnsi="Arial" w:cs="Arial"/>
        </w:rPr>
        <w:t>W głupstwa wywarzone kuźni;</w:t>
      </w:r>
    </w:p>
    <w:p w14:paraId="39F88610" w14:textId="77777777" w:rsidR="00423B50" w:rsidRPr="0087653E" w:rsidRDefault="00423B50" w:rsidP="00423B50">
      <w:pPr>
        <w:spacing w:line="276" w:lineRule="auto"/>
        <w:rPr>
          <w:rFonts w:ascii="Arial" w:hAnsi="Arial" w:cs="Arial"/>
        </w:rPr>
      </w:pPr>
      <w:r w:rsidRPr="0087653E">
        <w:rPr>
          <w:rFonts w:ascii="Arial" w:hAnsi="Arial" w:cs="Arial"/>
        </w:rPr>
        <w:t>Dziewczyna duby smalone</w:t>
      </w:r>
      <w:r>
        <w:rPr>
          <w:rFonts w:ascii="Arial" w:hAnsi="Arial" w:cs="Arial"/>
          <w:vertAlign w:val="superscript"/>
        </w:rPr>
        <w:t>2</w:t>
      </w:r>
      <w:r w:rsidRPr="0087653E">
        <w:rPr>
          <w:rFonts w:ascii="Arial" w:hAnsi="Arial" w:cs="Arial"/>
        </w:rPr>
        <w:t xml:space="preserve"> bredzi,</w:t>
      </w:r>
    </w:p>
    <w:p w14:paraId="0E3BF692" w14:textId="77777777" w:rsidR="00423B50" w:rsidRPr="0087653E" w:rsidRDefault="00423B50" w:rsidP="00423B50">
      <w:pPr>
        <w:spacing w:line="276" w:lineRule="auto"/>
        <w:rPr>
          <w:rFonts w:ascii="Arial" w:hAnsi="Arial" w:cs="Arial"/>
        </w:rPr>
      </w:pPr>
      <w:r w:rsidRPr="0087653E">
        <w:rPr>
          <w:rFonts w:ascii="Arial" w:hAnsi="Arial" w:cs="Arial"/>
        </w:rPr>
        <w:t>A gmin rozumowi bluźni</w:t>
      </w:r>
      <w:r w:rsidRPr="00443C2D">
        <w:rPr>
          <w:rFonts w:ascii="Arial" w:hAnsi="Arial" w:cs="Arial"/>
        </w:rPr>
        <w:t>»</w:t>
      </w:r>
      <w:r w:rsidRPr="0087653E">
        <w:rPr>
          <w:rFonts w:ascii="Arial" w:hAnsi="Arial" w:cs="Arial"/>
        </w:rPr>
        <w:t>.</w:t>
      </w:r>
    </w:p>
    <w:p w14:paraId="2D6F01F4" w14:textId="77777777" w:rsidR="00423B50" w:rsidRPr="0087653E" w:rsidRDefault="00423B50" w:rsidP="00423B50">
      <w:pPr>
        <w:spacing w:line="276" w:lineRule="auto"/>
        <w:rPr>
          <w:rFonts w:ascii="Arial" w:hAnsi="Arial" w:cs="Arial"/>
        </w:rPr>
      </w:pPr>
    </w:p>
    <w:p w14:paraId="16AAA8FD" w14:textId="77777777" w:rsidR="00423B50" w:rsidRPr="0087653E" w:rsidRDefault="00423B50" w:rsidP="00423B50">
      <w:pPr>
        <w:spacing w:line="276" w:lineRule="auto"/>
        <w:rPr>
          <w:rFonts w:ascii="Arial" w:hAnsi="Arial" w:cs="Arial"/>
        </w:rPr>
      </w:pPr>
      <w:r w:rsidRPr="00862BDD">
        <w:rPr>
          <w:rFonts w:ascii="Arial" w:hAnsi="Arial" w:cs="Arial"/>
        </w:rPr>
        <w:t>«</w:t>
      </w:r>
      <w:r w:rsidRPr="0087653E">
        <w:rPr>
          <w:rFonts w:ascii="Arial" w:hAnsi="Arial" w:cs="Arial"/>
        </w:rPr>
        <w:t>Dziewczyna czuje, – odpowiadam skromnie –</w:t>
      </w:r>
    </w:p>
    <w:p w14:paraId="2C219FFE" w14:textId="77777777" w:rsidR="00423B50" w:rsidRPr="0087653E" w:rsidRDefault="00423B50" w:rsidP="00423B50">
      <w:pPr>
        <w:spacing w:line="276" w:lineRule="auto"/>
        <w:rPr>
          <w:rFonts w:ascii="Arial" w:hAnsi="Arial" w:cs="Arial"/>
        </w:rPr>
      </w:pPr>
      <w:r w:rsidRPr="0087653E">
        <w:rPr>
          <w:rFonts w:ascii="Arial" w:hAnsi="Arial" w:cs="Arial"/>
        </w:rPr>
        <w:t>A gawiedź wierzy głęboko:</w:t>
      </w:r>
    </w:p>
    <w:p w14:paraId="2103A1F3" w14:textId="77777777" w:rsidR="00423B50" w:rsidRPr="0087653E" w:rsidRDefault="00423B50" w:rsidP="00423B50">
      <w:pPr>
        <w:spacing w:line="276" w:lineRule="auto"/>
        <w:rPr>
          <w:rFonts w:ascii="Arial" w:hAnsi="Arial" w:cs="Arial"/>
        </w:rPr>
      </w:pPr>
      <w:r w:rsidRPr="0087653E">
        <w:rPr>
          <w:rFonts w:ascii="Arial" w:hAnsi="Arial" w:cs="Arial"/>
        </w:rPr>
        <w:t>Czucie i wiara silniej mówi do mnie,</w:t>
      </w:r>
    </w:p>
    <w:p w14:paraId="2368B67B" w14:textId="77777777" w:rsidR="00423B50" w:rsidRDefault="00423B50" w:rsidP="00423B50">
      <w:pPr>
        <w:spacing w:line="276" w:lineRule="auto"/>
        <w:rPr>
          <w:rFonts w:ascii="Arial" w:hAnsi="Arial" w:cs="Arial"/>
        </w:rPr>
      </w:pPr>
      <w:r w:rsidRPr="0087653E">
        <w:rPr>
          <w:rFonts w:ascii="Arial" w:hAnsi="Arial" w:cs="Arial"/>
        </w:rPr>
        <w:t>Niż mędrca szkiełko i oko</w:t>
      </w:r>
      <w:r w:rsidRPr="00862BDD">
        <w:rPr>
          <w:rFonts w:ascii="Arial" w:hAnsi="Arial" w:cs="Arial"/>
        </w:rPr>
        <w:t>»</w:t>
      </w:r>
      <w:r>
        <w:rPr>
          <w:rFonts w:ascii="Arial" w:hAnsi="Arial" w:cs="Arial"/>
        </w:rPr>
        <w:t>.</w:t>
      </w:r>
    </w:p>
    <w:p w14:paraId="032D3FF0" w14:textId="77777777" w:rsidR="00423B50" w:rsidRDefault="00423B50" w:rsidP="007256D2">
      <w:pPr>
        <w:spacing w:line="276" w:lineRule="auto"/>
        <w:rPr>
          <w:rFonts w:ascii="Arial" w:hAnsi="Arial" w:cs="Arial"/>
        </w:rPr>
      </w:pPr>
    </w:p>
    <w:p w14:paraId="79FA96F3" w14:textId="77777777" w:rsidR="00423B50" w:rsidRPr="00862BDD" w:rsidRDefault="00423B50" w:rsidP="007256D2">
      <w:pPr>
        <w:spacing w:line="276" w:lineRule="auto"/>
        <w:rPr>
          <w:rFonts w:ascii="Arial" w:hAnsi="Arial" w:cs="Arial"/>
          <w:sz w:val="20"/>
          <w:szCs w:val="20"/>
        </w:rPr>
      </w:pPr>
      <w:r w:rsidRPr="00862BDD">
        <w:rPr>
          <w:rFonts w:ascii="Arial" w:hAnsi="Arial" w:cs="Arial"/>
          <w:sz w:val="20"/>
          <w:szCs w:val="20"/>
        </w:rPr>
        <w:t>[styczeń 1821]</w:t>
      </w:r>
    </w:p>
    <w:p w14:paraId="1D7DF466" w14:textId="77777777" w:rsidR="00423B50" w:rsidRDefault="00423B50" w:rsidP="007256D2">
      <w:pPr>
        <w:pStyle w:val="InfWstpakapit"/>
        <w:spacing w:after="0" w:line="276" w:lineRule="auto"/>
        <w:jc w:val="right"/>
        <w:rPr>
          <w:rStyle w:val="Pogrubienie"/>
          <w:rFonts w:ascii="Arial" w:hAnsi="Arial" w:cs="Arial"/>
          <w:b w:val="0"/>
          <w:sz w:val="18"/>
          <w:szCs w:val="18"/>
        </w:rPr>
      </w:pPr>
    </w:p>
    <w:p w14:paraId="61C11491" w14:textId="77777777" w:rsidR="00423B50" w:rsidRPr="00B70C2E" w:rsidRDefault="00423B50" w:rsidP="007256D2">
      <w:pPr>
        <w:spacing w:line="276" w:lineRule="auto"/>
        <w:rPr>
          <w:rFonts w:ascii="Arial" w:hAnsi="Arial" w:cs="Arial"/>
          <w:sz w:val="18"/>
          <w:szCs w:val="18"/>
        </w:rPr>
      </w:pPr>
      <w:r w:rsidRPr="00B70C2E">
        <w:rPr>
          <w:rFonts w:ascii="Arial" w:hAnsi="Arial" w:cs="Arial"/>
          <w:sz w:val="18"/>
          <w:szCs w:val="18"/>
          <w:vertAlign w:val="superscript"/>
        </w:rPr>
        <w:t>1</w:t>
      </w:r>
      <w:r w:rsidRPr="00B70C2E">
        <w:rPr>
          <w:rFonts w:ascii="Arial" w:hAnsi="Arial" w:cs="Arial"/>
          <w:sz w:val="18"/>
          <w:szCs w:val="18"/>
        </w:rPr>
        <w:t xml:space="preserve"> Czasem (z białorus.) – a nuż, może przypadkiem.</w:t>
      </w:r>
    </w:p>
    <w:p w14:paraId="473EDA3D" w14:textId="77777777" w:rsidR="00423B50" w:rsidRPr="00B70C2E" w:rsidRDefault="00423B50" w:rsidP="007256D2">
      <w:pPr>
        <w:spacing w:line="276" w:lineRule="auto"/>
        <w:ind w:left="140" w:hanging="140"/>
        <w:jc w:val="both"/>
        <w:rPr>
          <w:rFonts w:ascii="Arial" w:hAnsi="Arial" w:cs="Arial"/>
          <w:sz w:val="18"/>
          <w:szCs w:val="18"/>
        </w:rPr>
      </w:pPr>
      <w:r w:rsidRPr="00B70C2E">
        <w:rPr>
          <w:rStyle w:val="Uwydatnienie"/>
          <w:rFonts w:ascii="Arial" w:hAnsi="Arial" w:cs="Arial"/>
          <w:i w:val="0"/>
          <w:iCs w:val="0"/>
          <w:sz w:val="18"/>
          <w:szCs w:val="18"/>
          <w:vertAlign w:val="superscript"/>
        </w:rPr>
        <w:t xml:space="preserve">2 </w:t>
      </w:r>
      <w:r w:rsidRPr="00B70C2E">
        <w:rPr>
          <w:rStyle w:val="Uwydatnienie"/>
          <w:rFonts w:ascii="Arial" w:hAnsi="Arial" w:cs="Arial"/>
          <w:i w:val="0"/>
          <w:iCs w:val="0"/>
          <w:sz w:val="18"/>
          <w:szCs w:val="18"/>
        </w:rPr>
        <w:t>Duby smalone</w:t>
      </w:r>
      <w:r w:rsidRPr="00B70C2E">
        <w:rPr>
          <w:rFonts w:ascii="Arial" w:hAnsi="Arial" w:cs="Arial"/>
          <w:sz w:val="18"/>
          <w:szCs w:val="18"/>
        </w:rPr>
        <w:t xml:space="preserve"> – głupstwa, brednie, rzeczy zmyślone. </w:t>
      </w:r>
    </w:p>
    <w:p w14:paraId="51472EA6" w14:textId="77777777" w:rsidR="00423B50" w:rsidRPr="00CA03F4" w:rsidRDefault="00423B50" w:rsidP="00423B50">
      <w:pPr>
        <w:rPr>
          <w:rFonts w:cs="Times New Roman"/>
          <w:sz w:val="20"/>
          <w:szCs w:val="20"/>
        </w:rPr>
      </w:pPr>
    </w:p>
    <w:p w14:paraId="32D58400" w14:textId="20080B0F" w:rsidR="00423B50" w:rsidRPr="00B70C2E" w:rsidRDefault="00B70C2E" w:rsidP="00B70C2E">
      <w:pPr>
        <w:spacing w:line="276" w:lineRule="auto"/>
        <w:rPr>
          <w:rFonts w:ascii="Arial" w:hAnsi="Arial" w:cs="Arial"/>
          <w:bCs/>
        </w:rPr>
      </w:pPr>
      <w:r>
        <w:rPr>
          <w:rFonts w:ascii="Arial" w:hAnsi="Arial" w:cs="Arial"/>
          <w:bCs/>
        </w:rPr>
        <w:t xml:space="preserve">  </w:t>
      </w:r>
      <w:r w:rsidR="00423B50" w:rsidRPr="00B70C2E">
        <w:rPr>
          <w:rFonts w:ascii="Arial" w:hAnsi="Arial" w:cs="Arial"/>
          <w:bCs/>
        </w:rPr>
        <w:t>Zadanie 25.1. (0–1)</w:t>
      </w:r>
    </w:p>
    <w:p w14:paraId="4435CAD8" w14:textId="72A3A6A6" w:rsidR="00423B50" w:rsidRPr="00B70C2E" w:rsidRDefault="00B70C2E" w:rsidP="00B70C2E">
      <w:pPr>
        <w:spacing w:line="276" w:lineRule="auto"/>
        <w:rPr>
          <w:rFonts w:ascii="Arial" w:hAnsi="Arial" w:cs="Arial"/>
          <w:bCs/>
        </w:rPr>
      </w:pPr>
      <w:r w:rsidRPr="00B70C2E">
        <w:rPr>
          <w:rFonts w:ascii="Arial" w:hAnsi="Arial" w:cs="Arial"/>
          <w:bCs/>
        </w:rPr>
        <w:t xml:space="preserve">  </w:t>
      </w:r>
      <w:r w:rsidR="00423B50" w:rsidRPr="00B70C2E">
        <w:rPr>
          <w:rFonts w:ascii="Arial" w:hAnsi="Arial" w:cs="Arial"/>
          <w:bCs/>
        </w:rPr>
        <w:t>Odwołując się do przytoczonych fragmentów tekstów oraz własnej wiedzy, wyjaśnij, jaka była różnica między światopoglądem oświecenia a światopoglądem romantyzmu.</w:t>
      </w:r>
    </w:p>
    <w:p w14:paraId="5EB387F3" w14:textId="44196F96" w:rsidR="00423B50" w:rsidRDefault="00B70C2E" w:rsidP="00423B50">
      <w:pPr>
        <w:spacing w:line="276" w:lineRule="auto"/>
        <w:rPr>
          <w:rFonts w:ascii="Arial" w:hAnsi="Arial" w:cs="Arial"/>
        </w:rPr>
      </w:pPr>
      <w:r>
        <w:rPr>
          <w:rFonts w:ascii="Arial" w:hAnsi="Arial" w:cs="Arial"/>
        </w:rPr>
        <w:t>---</w:t>
      </w:r>
    </w:p>
    <w:p w14:paraId="5C834679" w14:textId="77777777" w:rsidR="00423B50" w:rsidRDefault="00423B50" w:rsidP="00423B50">
      <w:pPr>
        <w:rPr>
          <w:rFonts w:ascii="Arial" w:hAnsi="Arial" w:cs="Arial"/>
          <w:b/>
          <w:sz w:val="24"/>
          <w:szCs w:val="24"/>
        </w:rPr>
      </w:pPr>
    </w:p>
    <w:p w14:paraId="33336B98" w14:textId="298A36B7" w:rsidR="00423B50" w:rsidRPr="00B70C2E" w:rsidRDefault="00B70C2E" w:rsidP="00B70C2E">
      <w:pPr>
        <w:spacing w:line="276" w:lineRule="auto"/>
        <w:rPr>
          <w:rFonts w:ascii="Arial" w:hAnsi="Arial" w:cs="Arial"/>
          <w:bCs/>
        </w:rPr>
      </w:pPr>
      <w:r>
        <w:rPr>
          <w:rFonts w:ascii="Arial" w:hAnsi="Arial" w:cs="Arial"/>
          <w:bCs/>
        </w:rPr>
        <w:t xml:space="preserve">  </w:t>
      </w:r>
      <w:r w:rsidR="00423B50" w:rsidRPr="00B70C2E">
        <w:rPr>
          <w:rFonts w:ascii="Arial" w:hAnsi="Arial" w:cs="Arial"/>
          <w:bCs/>
        </w:rPr>
        <w:t>Zasady oceniania</w:t>
      </w:r>
    </w:p>
    <w:p w14:paraId="56B385AD" w14:textId="77777777" w:rsidR="00423B50" w:rsidRPr="00B70C2E" w:rsidRDefault="00423B50" w:rsidP="00B70C2E">
      <w:pPr>
        <w:spacing w:line="276" w:lineRule="auto"/>
        <w:ind w:left="28" w:hanging="28"/>
        <w:rPr>
          <w:rFonts w:ascii="Arial" w:hAnsi="Arial" w:cs="Arial"/>
          <w:bCs/>
        </w:rPr>
      </w:pPr>
      <w:r w:rsidRPr="00B70C2E">
        <w:rPr>
          <w:rFonts w:ascii="Arial" w:hAnsi="Arial" w:cs="Arial"/>
          <w:bCs/>
        </w:rPr>
        <w:t>1 pkt – wyjaśnienie różnicy między światopoglądem oświecenia i romantyzmu z odwołaniem się do przytoczonych fragmentów tekstów i własnej wiedzy.</w:t>
      </w:r>
    </w:p>
    <w:p w14:paraId="401C276C" w14:textId="77777777" w:rsidR="00423B50" w:rsidRPr="00B70C2E" w:rsidRDefault="00423B50" w:rsidP="00B70C2E">
      <w:pPr>
        <w:spacing w:line="276" w:lineRule="auto"/>
        <w:rPr>
          <w:rFonts w:ascii="Arial" w:hAnsi="Arial" w:cs="Arial"/>
          <w:bCs/>
        </w:rPr>
      </w:pPr>
      <w:r w:rsidRPr="00B70C2E">
        <w:rPr>
          <w:rFonts w:ascii="Arial" w:hAnsi="Arial" w:cs="Arial"/>
          <w:bCs/>
        </w:rPr>
        <w:t xml:space="preserve">0 pkt – odpowiedź niepoprawna lub niepełna albo brak odpowiedzi. </w:t>
      </w:r>
    </w:p>
    <w:p w14:paraId="13213174" w14:textId="77777777" w:rsidR="00423B50" w:rsidRPr="00B70C2E" w:rsidRDefault="00423B50" w:rsidP="00B70C2E">
      <w:pPr>
        <w:spacing w:line="276" w:lineRule="auto"/>
        <w:rPr>
          <w:rFonts w:ascii="Arial" w:hAnsi="Arial" w:cs="Arial"/>
          <w:bCs/>
        </w:rPr>
      </w:pPr>
    </w:p>
    <w:p w14:paraId="7B72F319" w14:textId="4A54402D" w:rsidR="00423B50" w:rsidRPr="00B70C2E" w:rsidRDefault="00B70C2E" w:rsidP="007256D2">
      <w:pPr>
        <w:spacing w:line="276" w:lineRule="auto"/>
        <w:rPr>
          <w:rFonts w:ascii="Arial" w:hAnsi="Arial" w:cs="Arial"/>
          <w:bCs/>
        </w:rPr>
      </w:pPr>
      <w:r>
        <w:rPr>
          <w:rFonts w:ascii="Arial" w:hAnsi="Arial" w:cs="Arial"/>
          <w:bCs/>
        </w:rPr>
        <w:t xml:space="preserve">  </w:t>
      </w:r>
      <w:r w:rsidR="00423B50" w:rsidRPr="00B70C2E">
        <w:rPr>
          <w:rFonts w:ascii="Arial" w:hAnsi="Arial" w:cs="Arial"/>
          <w:bCs/>
        </w:rPr>
        <w:t>Przykładowe odpowiedzi ocenione na 1 pkt</w:t>
      </w:r>
    </w:p>
    <w:p w14:paraId="03E4FC9F" w14:textId="60AF9B6E" w:rsidR="00423B50" w:rsidRDefault="00B70C2E" w:rsidP="007256D2">
      <w:pPr>
        <w:pStyle w:val="InfWstpakapit"/>
        <w:spacing w:after="0" w:line="276" w:lineRule="auto"/>
        <w:jc w:val="left"/>
        <w:rPr>
          <w:rFonts w:ascii="Arial" w:hAnsi="Arial" w:cs="Arial"/>
        </w:rPr>
      </w:pPr>
      <w:r>
        <w:rPr>
          <w:rFonts w:ascii="Arial" w:hAnsi="Arial" w:cs="Arial"/>
        </w:rPr>
        <w:t xml:space="preserve">- </w:t>
      </w:r>
      <w:r w:rsidR="00423B50" w:rsidRPr="00995E7F">
        <w:rPr>
          <w:rFonts w:ascii="Arial" w:hAnsi="Arial" w:cs="Arial"/>
        </w:rPr>
        <w:t xml:space="preserve">Oświecenie skupiało się na poznaniu zmysłowym, dążeniu do tego, co realne, natomiast romantyzm </w:t>
      </w:r>
      <w:r w:rsidR="00423B50">
        <w:rPr>
          <w:rFonts w:ascii="Arial" w:hAnsi="Arial" w:cs="Arial"/>
        </w:rPr>
        <w:t xml:space="preserve">– </w:t>
      </w:r>
      <w:r w:rsidR="00423B50" w:rsidRPr="00995E7F">
        <w:rPr>
          <w:rFonts w:ascii="Arial" w:hAnsi="Arial" w:cs="Arial"/>
        </w:rPr>
        <w:t>na doświadczeniach pozazmysłowych, na czuciu, przeżywaniu emocji.</w:t>
      </w:r>
    </w:p>
    <w:p w14:paraId="02BC2107" w14:textId="7F427EEA" w:rsidR="00423B50" w:rsidRPr="00B70C2E" w:rsidRDefault="00B70C2E" w:rsidP="007256D2">
      <w:pPr>
        <w:spacing w:line="276" w:lineRule="auto"/>
        <w:rPr>
          <w:rFonts w:ascii="Arial" w:hAnsi="Arial" w:cs="Arial"/>
        </w:rPr>
      </w:pPr>
      <w:r>
        <w:rPr>
          <w:rFonts w:ascii="Arial" w:hAnsi="Arial" w:cs="Arial"/>
        </w:rPr>
        <w:t xml:space="preserve">- </w:t>
      </w:r>
      <w:r w:rsidR="00423B50" w:rsidRPr="00B70C2E">
        <w:rPr>
          <w:rFonts w:ascii="Arial" w:hAnsi="Arial" w:cs="Arial"/>
        </w:rPr>
        <w:t>Światopogląd oświecenia polegał na wiedzy wynikającej z doświadczenia tego, co potrafiono zaobserwować zmysłami, romantyzm polegał na intuicji człowieka, uwierzeniu w</w:t>
      </w:r>
      <w:r>
        <w:rPr>
          <w:rFonts w:ascii="Arial" w:hAnsi="Arial" w:cs="Arial"/>
        </w:rPr>
        <w:t> </w:t>
      </w:r>
      <w:r w:rsidR="00423B50" w:rsidRPr="00B70C2E">
        <w:rPr>
          <w:rFonts w:ascii="Arial" w:hAnsi="Arial" w:cs="Arial"/>
        </w:rPr>
        <w:t>to, co nieuchwytne, duchowe.</w:t>
      </w:r>
    </w:p>
    <w:p w14:paraId="064BC50A" w14:textId="1F3867CD" w:rsidR="00423B50" w:rsidRPr="00B70C2E" w:rsidRDefault="00B70C2E" w:rsidP="007256D2">
      <w:pPr>
        <w:spacing w:line="276" w:lineRule="auto"/>
        <w:rPr>
          <w:rFonts w:ascii="Arial" w:hAnsi="Arial" w:cs="Arial"/>
        </w:rPr>
      </w:pPr>
      <w:r>
        <w:rPr>
          <w:rFonts w:ascii="Arial" w:hAnsi="Arial" w:cs="Arial"/>
        </w:rPr>
        <w:t xml:space="preserve">- </w:t>
      </w:r>
      <w:r w:rsidR="00423B50" w:rsidRPr="00B70C2E">
        <w:rPr>
          <w:rFonts w:ascii="Arial" w:hAnsi="Arial" w:cs="Arial"/>
        </w:rPr>
        <w:t xml:space="preserve">Światopogląd oświecenia w odbiorze świata kierował się obserwacją racjonalną, badawczym podejściem do otaczającego świata, bazował na doświadczeniach poznanych, </w:t>
      </w:r>
      <w:r w:rsidR="00423B50" w:rsidRPr="00B70C2E">
        <w:rPr>
          <w:rFonts w:ascii="Arial" w:hAnsi="Arial" w:cs="Arial"/>
        </w:rPr>
        <w:lastRenderedPageBreak/>
        <w:t>z</w:t>
      </w:r>
      <w:r>
        <w:rPr>
          <w:rFonts w:ascii="Arial" w:hAnsi="Arial" w:cs="Arial"/>
        </w:rPr>
        <w:t> </w:t>
      </w:r>
      <w:r w:rsidR="00423B50" w:rsidRPr="00B70C2E">
        <w:rPr>
          <w:rFonts w:ascii="Arial" w:hAnsi="Arial" w:cs="Arial"/>
        </w:rPr>
        <w:t>kolei romantyzm kierował się w pojmowaniu rzeczywistości wiarą, intuicją i przeczuciem uwzględniającym emocje i przekonanie wewnętrzne, duchowe.</w:t>
      </w:r>
    </w:p>
    <w:p w14:paraId="23D2CCA8" w14:textId="77777777" w:rsidR="00423B50" w:rsidRPr="00995E7F" w:rsidRDefault="00423B50" w:rsidP="00B70C2E">
      <w:pPr>
        <w:pStyle w:val="InfWstpakapit"/>
        <w:spacing w:after="0" w:line="276" w:lineRule="auto"/>
        <w:ind w:left="426"/>
        <w:jc w:val="left"/>
        <w:rPr>
          <w:rFonts w:ascii="Arial" w:hAnsi="Arial" w:cs="Arial"/>
        </w:rPr>
      </w:pPr>
    </w:p>
    <w:p w14:paraId="69020018" w14:textId="6FA531FC" w:rsidR="00423B50" w:rsidRPr="00B70C2E" w:rsidRDefault="00B70C2E" w:rsidP="00B70C2E">
      <w:pPr>
        <w:spacing w:line="276" w:lineRule="auto"/>
        <w:rPr>
          <w:rFonts w:ascii="Arial" w:hAnsi="Arial" w:cs="Arial"/>
          <w:bCs/>
        </w:rPr>
      </w:pPr>
      <w:r>
        <w:rPr>
          <w:rFonts w:ascii="Arial" w:hAnsi="Arial" w:cs="Arial"/>
          <w:bCs/>
        </w:rPr>
        <w:t xml:space="preserve">  </w:t>
      </w:r>
      <w:r w:rsidR="00423B50" w:rsidRPr="00B70C2E">
        <w:rPr>
          <w:rFonts w:ascii="Arial" w:hAnsi="Arial" w:cs="Arial"/>
          <w:bCs/>
        </w:rPr>
        <w:t>Zadanie 25.2. (0–1)</w:t>
      </w:r>
    </w:p>
    <w:p w14:paraId="0CCA76B8" w14:textId="2D79E08A" w:rsidR="00423B50" w:rsidRPr="00B70C2E" w:rsidRDefault="00B70C2E" w:rsidP="00B70C2E">
      <w:pPr>
        <w:spacing w:line="276" w:lineRule="auto"/>
        <w:rPr>
          <w:rFonts w:ascii="Arial" w:hAnsi="Arial" w:cs="Arial"/>
          <w:bCs/>
        </w:rPr>
      </w:pPr>
      <w:r w:rsidRPr="00B70C2E">
        <w:rPr>
          <w:rFonts w:ascii="Arial" w:hAnsi="Arial" w:cs="Arial"/>
          <w:bCs/>
        </w:rPr>
        <w:t xml:space="preserve">  </w:t>
      </w:r>
      <w:r w:rsidR="00423B50" w:rsidRPr="00B70C2E">
        <w:rPr>
          <w:rFonts w:ascii="Arial" w:hAnsi="Arial" w:cs="Arial"/>
          <w:bCs/>
        </w:rPr>
        <w:t xml:space="preserve">Z fragmentu </w:t>
      </w:r>
      <w:r>
        <w:rPr>
          <w:rFonts w:ascii="Arial" w:hAnsi="Arial" w:cs="Arial"/>
          <w:bCs/>
        </w:rPr>
        <w:t>„</w:t>
      </w:r>
      <w:r w:rsidR="00423B50" w:rsidRPr="00B70C2E">
        <w:rPr>
          <w:rFonts w:ascii="Arial" w:hAnsi="Arial" w:cs="Arial"/>
          <w:bCs/>
          <w:iCs/>
        </w:rPr>
        <w:t>Romantyczności</w:t>
      </w:r>
      <w:r>
        <w:rPr>
          <w:rFonts w:ascii="Arial" w:hAnsi="Arial" w:cs="Arial"/>
          <w:bCs/>
          <w:iCs/>
        </w:rPr>
        <w:t>”</w:t>
      </w:r>
      <w:r w:rsidR="00423B50" w:rsidRPr="00B70C2E">
        <w:rPr>
          <w:rFonts w:ascii="Arial" w:hAnsi="Arial" w:cs="Arial"/>
          <w:bCs/>
          <w:iCs/>
        </w:rPr>
        <w:t xml:space="preserve"> </w:t>
      </w:r>
      <w:r w:rsidR="00423B50" w:rsidRPr="00B70C2E">
        <w:rPr>
          <w:rFonts w:ascii="Arial" w:hAnsi="Arial" w:cs="Arial"/>
          <w:bCs/>
        </w:rPr>
        <w:t>Adama Mickiewicza wypisz po jednym cytacie, który mógłby być dewizą:</w:t>
      </w:r>
    </w:p>
    <w:p w14:paraId="42970B63" w14:textId="2F5B6701" w:rsidR="00423B50" w:rsidRPr="00B70C2E" w:rsidRDefault="00423B50" w:rsidP="00B70C2E">
      <w:pPr>
        <w:pStyle w:val="Akapitzlist"/>
        <w:spacing w:line="276" w:lineRule="auto"/>
        <w:ind w:left="0"/>
        <w:rPr>
          <w:rFonts w:ascii="Arial" w:hAnsi="Arial" w:cs="Arial"/>
          <w:bCs/>
        </w:rPr>
      </w:pPr>
      <w:r w:rsidRPr="00B70C2E">
        <w:rPr>
          <w:rFonts w:ascii="Arial" w:hAnsi="Arial" w:cs="Arial"/>
          <w:bCs/>
        </w:rPr>
        <w:t xml:space="preserve">Ludzi oświecenia: </w:t>
      </w:r>
      <w:r w:rsidR="00B70C2E">
        <w:rPr>
          <w:rFonts w:ascii="Arial" w:hAnsi="Arial" w:cs="Arial"/>
          <w:bCs/>
        </w:rPr>
        <w:t>---</w:t>
      </w:r>
    </w:p>
    <w:p w14:paraId="379CAA89" w14:textId="5C34AF35" w:rsidR="00423B50" w:rsidRPr="00B70C2E" w:rsidRDefault="00423B50" w:rsidP="00B70C2E">
      <w:pPr>
        <w:pStyle w:val="Akapitzlist"/>
        <w:spacing w:line="276" w:lineRule="auto"/>
        <w:ind w:left="0"/>
        <w:rPr>
          <w:rFonts w:ascii="Arial" w:hAnsi="Arial" w:cs="Arial"/>
          <w:bCs/>
        </w:rPr>
      </w:pPr>
      <w:r w:rsidRPr="00B70C2E">
        <w:rPr>
          <w:rFonts w:ascii="Arial" w:hAnsi="Arial" w:cs="Arial"/>
          <w:bCs/>
        </w:rPr>
        <w:t>Ludzi romantyzmu:</w:t>
      </w:r>
      <w:r w:rsidR="00B70C2E">
        <w:rPr>
          <w:rFonts w:ascii="Arial" w:hAnsi="Arial" w:cs="Arial"/>
          <w:bCs/>
        </w:rPr>
        <w:t xml:space="preserve"> ---</w:t>
      </w:r>
    </w:p>
    <w:p w14:paraId="5ACB7F34" w14:textId="77777777" w:rsidR="00423B50" w:rsidRDefault="00423B50" w:rsidP="00423B50">
      <w:pPr>
        <w:spacing w:line="276" w:lineRule="auto"/>
        <w:rPr>
          <w:rFonts w:ascii="Arial" w:hAnsi="Arial" w:cs="Arial"/>
          <w:b/>
          <w:sz w:val="24"/>
          <w:szCs w:val="24"/>
        </w:rPr>
      </w:pPr>
    </w:p>
    <w:p w14:paraId="4BDBCE06" w14:textId="2F73BE4A" w:rsidR="00423B50" w:rsidRPr="00B70C2E" w:rsidRDefault="00B70C2E" w:rsidP="00423B50">
      <w:pPr>
        <w:spacing w:line="276" w:lineRule="auto"/>
        <w:rPr>
          <w:rFonts w:ascii="Arial" w:hAnsi="Arial" w:cs="Arial"/>
          <w:bCs/>
        </w:rPr>
      </w:pPr>
      <w:r>
        <w:rPr>
          <w:rFonts w:ascii="Arial" w:hAnsi="Arial" w:cs="Arial"/>
          <w:bCs/>
        </w:rPr>
        <w:t xml:space="preserve">  </w:t>
      </w:r>
      <w:r w:rsidR="00423B50" w:rsidRPr="00B70C2E">
        <w:rPr>
          <w:rFonts w:ascii="Arial" w:hAnsi="Arial" w:cs="Arial"/>
          <w:bCs/>
        </w:rPr>
        <w:t>Zasady oceniania</w:t>
      </w:r>
    </w:p>
    <w:p w14:paraId="4A7B97BE" w14:textId="77777777" w:rsidR="00423B50" w:rsidRPr="00B70C2E" w:rsidRDefault="00423B50" w:rsidP="00423B50">
      <w:pPr>
        <w:spacing w:line="276" w:lineRule="auto"/>
        <w:jc w:val="both"/>
        <w:rPr>
          <w:rFonts w:ascii="Arial" w:hAnsi="Arial" w:cs="Arial"/>
          <w:bCs/>
        </w:rPr>
      </w:pPr>
      <w:r w:rsidRPr="00B70C2E">
        <w:rPr>
          <w:rFonts w:ascii="Arial" w:hAnsi="Arial" w:cs="Arial"/>
          <w:bCs/>
        </w:rPr>
        <w:t>1 pkt – wypisanie z utworu po jednym cytacie.</w:t>
      </w:r>
    </w:p>
    <w:p w14:paraId="02792C85" w14:textId="77777777" w:rsidR="00423B50" w:rsidRPr="00B70C2E" w:rsidRDefault="00423B50" w:rsidP="00423B50">
      <w:pPr>
        <w:spacing w:line="276" w:lineRule="auto"/>
        <w:rPr>
          <w:rFonts w:ascii="Arial" w:hAnsi="Arial" w:cs="Arial"/>
          <w:bCs/>
        </w:rPr>
      </w:pPr>
      <w:r w:rsidRPr="00B70C2E">
        <w:rPr>
          <w:rFonts w:ascii="Arial" w:hAnsi="Arial" w:cs="Arial"/>
          <w:bCs/>
        </w:rPr>
        <w:t xml:space="preserve">0 pkt – odpowiedź niepoprawna lub niepełna albo brak odpowiedzi. </w:t>
      </w:r>
    </w:p>
    <w:p w14:paraId="7DAD8B48" w14:textId="77777777" w:rsidR="00423B50" w:rsidRPr="00B70C2E" w:rsidRDefault="00423B50" w:rsidP="00423B50">
      <w:pPr>
        <w:rPr>
          <w:rFonts w:ascii="Arial" w:hAnsi="Arial" w:cs="Arial"/>
          <w:bCs/>
        </w:rPr>
      </w:pPr>
    </w:p>
    <w:p w14:paraId="05C5465E" w14:textId="36A7DDDE" w:rsidR="00423B50" w:rsidRDefault="00B70C2E" w:rsidP="00423B50">
      <w:pPr>
        <w:spacing w:line="276" w:lineRule="auto"/>
        <w:rPr>
          <w:rFonts w:ascii="Arial" w:hAnsi="Arial" w:cs="Arial"/>
          <w:bCs/>
        </w:rPr>
      </w:pPr>
      <w:r>
        <w:rPr>
          <w:rFonts w:ascii="Arial" w:hAnsi="Arial" w:cs="Arial"/>
          <w:bCs/>
        </w:rPr>
        <w:t xml:space="preserve">  </w:t>
      </w:r>
      <w:r w:rsidR="00423B50" w:rsidRPr="00B70C2E">
        <w:rPr>
          <w:rFonts w:ascii="Arial" w:hAnsi="Arial" w:cs="Arial"/>
          <w:bCs/>
        </w:rPr>
        <w:t>Przykładowe odpowiedzi ocenione na 1 pkt</w:t>
      </w:r>
    </w:p>
    <w:p w14:paraId="60F75128" w14:textId="4A12B94F" w:rsidR="00B70C2E" w:rsidRDefault="00B70C2E" w:rsidP="00B70C2E">
      <w:pPr>
        <w:spacing w:line="276" w:lineRule="auto"/>
        <w:rPr>
          <w:rFonts w:ascii="Arial" w:hAnsi="Arial" w:cs="Arial"/>
        </w:rPr>
      </w:pPr>
      <w:r w:rsidRPr="00BD30F2">
        <w:rPr>
          <w:rFonts w:ascii="Arial" w:hAnsi="Arial" w:cs="Arial"/>
        </w:rPr>
        <w:t>Dewiza ludzi oświecenia</w:t>
      </w:r>
      <w:r>
        <w:rPr>
          <w:rFonts w:ascii="Arial" w:hAnsi="Arial" w:cs="Arial"/>
        </w:rPr>
        <w:t>: „</w:t>
      </w:r>
      <w:r w:rsidRPr="00BD30F2">
        <w:rPr>
          <w:rFonts w:ascii="Arial" w:hAnsi="Arial" w:cs="Arial"/>
        </w:rPr>
        <w:t>Starzec i na lud zawoła:«Ufajcie memu oku i szkiełku,</w:t>
      </w:r>
      <w:r>
        <w:rPr>
          <w:rFonts w:ascii="Arial" w:hAnsi="Arial" w:cs="Arial"/>
        </w:rPr>
        <w:t xml:space="preserve"> </w:t>
      </w:r>
      <w:r w:rsidRPr="00BD30F2">
        <w:rPr>
          <w:rFonts w:ascii="Arial" w:hAnsi="Arial" w:cs="Arial"/>
        </w:rPr>
        <w:t>Nic tu nie widzę dokoła</w:t>
      </w:r>
      <w:r>
        <w:rPr>
          <w:rFonts w:ascii="Arial" w:hAnsi="Arial" w:cs="Arial"/>
        </w:rPr>
        <w:t>”</w:t>
      </w:r>
      <w:r w:rsidRPr="00BD30F2">
        <w:rPr>
          <w:rFonts w:ascii="Arial" w:hAnsi="Arial" w:cs="Arial"/>
        </w:rPr>
        <w:t>.</w:t>
      </w:r>
    </w:p>
    <w:p w14:paraId="6ADB55D0" w14:textId="3A80BB48" w:rsidR="00B70C2E" w:rsidRPr="00BD30F2" w:rsidRDefault="00B70C2E" w:rsidP="00B70C2E">
      <w:pPr>
        <w:spacing w:line="276" w:lineRule="auto"/>
        <w:rPr>
          <w:rFonts w:ascii="Arial" w:hAnsi="Arial" w:cs="Arial"/>
        </w:rPr>
      </w:pPr>
      <w:r w:rsidRPr="00BD30F2">
        <w:rPr>
          <w:rFonts w:ascii="Arial" w:hAnsi="Arial" w:cs="Arial"/>
        </w:rPr>
        <w:t>Dewiza ludzi romantyzmu</w:t>
      </w:r>
      <w:r>
        <w:rPr>
          <w:rFonts w:ascii="Arial" w:hAnsi="Arial" w:cs="Arial"/>
        </w:rPr>
        <w:t>:</w:t>
      </w:r>
      <w:r w:rsidRPr="00B70C2E">
        <w:rPr>
          <w:rFonts w:ascii="Arial" w:hAnsi="Arial" w:cs="Arial"/>
        </w:rPr>
        <w:t xml:space="preserve"> </w:t>
      </w:r>
      <w:r>
        <w:rPr>
          <w:rFonts w:ascii="Arial" w:hAnsi="Arial" w:cs="Arial"/>
        </w:rPr>
        <w:t>„</w:t>
      </w:r>
      <w:r w:rsidRPr="00BD30F2">
        <w:rPr>
          <w:rFonts w:ascii="Arial" w:hAnsi="Arial" w:cs="Arial"/>
        </w:rPr>
        <w:t>Czucie i wiara silniej mówi do mnie,</w:t>
      </w:r>
      <w:r>
        <w:rPr>
          <w:rFonts w:ascii="Arial" w:hAnsi="Arial" w:cs="Arial"/>
        </w:rPr>
        <w:t xml:space="preserve"> </w:t>
      </w:r>
      <w:r w:rsidRPr="00BD30F2">
        <w:rPr>
          <w:rFonts w:ascii="Arial" w:hAnsi="Arial" w:cs="Arial"/>
        </w:rPr>
        <w:t>Niż mędrca szkiełko i oko«</w:t>
      </w:r>
      <w:r>
        <w:rPr>
          <w:rFonts w:ascii="Arial" w:hAnsi="Arial" w:cs="Arial"/>
        </w:rPr>
        <w:t>”.</w:t>
      </w:r>
    </w:p>
    <w:p w14:paraId="5E988F8D" w14:textId="77777777" w:rsidR="00423B50" w:rsidRDefault="00423B50" w:rsidP="00423B50">
      <w:pPr>
        <w:rPr>
          <w:rFonts w:asciiTheme="minorHAnsi" w:hAnsiTheme="minorHAnsi" w:cstheme="minorHAnsi"/>
          <w:b/>
          <w:bCs/>
          <w:color w:val="8496B0" w:themeColor="text2" w:themeTint="99"/>
          <w:sz w:val="24"/>
          <w:szCs w:val="24"/>
        </w:rPr>
      </w:pPr>
    </w:p>
    <w:p w14:paraId="1DC7F88E" w14:textId="71D5610D" w:rsidR="00423B50" w:rsidRPr="00B70C2E" w:rsidRDefault="00B70C2E" w:rsidP="00B70C2E">
      <w:pPr>
        <w:spacing w:line="276" w:lineRule="auto"/>
        <w:rPr>
          <w:rFonts w:ascii="Arial" w:hAnsi="Arial" w:cs="Arial"/>
          <w:bCs/>
        </w:rPr>
      </w:pPr>
      <w:r>
        <w:rPr>
          <w:rFonts w:ascii="Arial" w:hAnsi="Arial" w:cs="Arial"/>
          <w:bCs/>
        </w:rPr>
        <w:t xml:space="preserve">  </w:t>
      </w:r>
      <w:r w:rsidR="00423B50" w:rsidRPr="00B70C2E">
        <w:rPr>
          <w:rFonts w:ascii="Arial" w:hAnsi="Arial" w:cs="Arial"/>
          <w:bCs/>
        </w:rPr>
        <w:t>Zadanie 26. (0–1)</w:t>
      </w:r>
    </w:p>
    <w:p w14:paraId="1B971B62" w14:textId="6B499B8A" w:rsidR="00423B50" w:rsidRPr="005F51B7" w:rsidRDefault="00B70C2E" w:rsidP="00423B50">
      <w:pPr>
        <w:spacing w:line="276" w:lineRule="auto"/>
        <w:jc w:val="both"/>
        <w:rPr>
          <w:rFonts w:ascii="Arial" w:hAnsi="Arial" w:cs="Arial"/>
          <w:color w:val="000000" w:themeColor="text1"/>
        </w:rPr>
      </w:pPr>
      <w:r>
        <w:rPr>
          <w:rFonts w:ascii="Arial" w:hAnsi="Arial" w:cs="Arial"/>
          <w:color w:val="000000" w:themeColor="text1"/>
        </w:rPr>
        <w:t xml:space="preserve">  </w:t>
      </w:r>
      <w:r w:rsidR="00423B50" w:rsidRPr="005F51B7">
        <w:rPr>
          <w:rFonts w:ascii="Arial" w:hAnsi="Arial" w:cs="Arial"/>
          <w:color w:val="000000" w:themeColor="text1"/>
        </w:rPr>
        <w:t>Przeczytaj poniższy fragment utworu</w:t>
      </w:r>
      <w:r w:rsidR="00423B50">
        <w:rPr>
          <w:rFonts w:ascii="Arial" w:hAnsi="Arial" w:cs="Arial"/>
          <w:color w:val="000000" w:themeColor="text1"/>
        </w:rPr>
        <w:t>.</w:t>
      </w:r>
      <w:r w:rsidR="00423B50" w:rsidRPr="005F51B7">
        <w:rPr>
          <w:rFonts w:ascii="Arial" w:hAnsi="Arial" w:cs="Arial"/>
          <w:color w:val="000000" w:themeColor="text1"/>
        </w:rPr>
        <w:t xml:space="preserve"> </w:t>
      </w:r>
    </w:p>
    <w:p w14:paraId="0F023022" w14:textId="77777777" w:rsidR="00423B50" w:rsidRPr="005F51B7" w:rsidRDefault="00423B50" w:rsidP="00423B50">
      <w:pPr>
        <w:spacing w:line="276" w:lineRule="auto"/>
        <w:jc w:val="both"/>
        <w:rPr>
          <w:rFonts w:ascii="Arial" w:hAnsi="Arial" w:cs="Arial"/>
          <w:color w:val="000000" w:themeColor="text1"/>
        </w:rPr>
      </w:pPr>
    </w:p>
    <w:p w14:paraId="61FD3E4C" w14:textId="2B3EEDC9" w:rsidR="00423B50" w:rsidRPr="00B70C2E" w:rsidRDefault="00B70C2E" w:rsidP="00423B50">
      <w:pPr>
        <w:spacing w:line="276" w:lineRule="auto"/>
        <w:jc w:val="both"/>
        <w:rPr>
          <w:rFonts w:ascii="Arial" w:hAnsi="Arial" w:cs="Arial"/>
          <w:color w:val="000000" w:themeColor="text1"/>
        </w:rPr>
      </w:pPr>
      <w:r w:rsidRPr="00B70C2E">
        <w:rPr>
          <w:rFonts w:ascii="Arial" w:hAnsi="Arial" w:cs="Arial"/>
          <w:color w:val="000000" w:themeColor="text1"/>
        </w:rPr>
        <w:t xml:space="preserve">  </w:t>
      </w:r>
      <w:r w:rsidR="00423B50" w:rsidRPr="00B70C2E">
        <w:rPr>
          <w:rFonts w:ascii="Arial" w:hAnsi="Arial" w:cs="Arial"/>
          <w:color w:val="000000" w:themeColor="text1"/>
        </w:rPr>
        <w:t>Adam Mickiewicz</w:t>
      </w:r>
    </w:p>
    <w:p w14:paraId="4B4BE16B" w14:textId="53619741" w:rsidR="00423B50" w:rsidRPr="00B70C2E" w:rsidRDefault="00B70C2E" w:rsidP="00423B50">
      <w:pPr>
        <w:spacing w:line="276" w:lineRule="auto"/>
        <w:jc w:val="both"/>
        <w:rPr>
          <w:rFonts w:ascii="Arial" w:hAnsi="Arial" w:cs="Arial"/>
          <w:color w:val="000000" w:themeColor="text1"/>
        </w:rPr>
      </w:pPr>
      <w:r w:rsidRPr="00B70C2E">
        <w:rPr>
          <w:rFonts w:ascii="Arial" w:hAnsi="Arial" w:cs="Arial"/>
          <w:color w:val="000000" w:themeColor="text1"/>
        </w:rPr>
        <w:t xml:space="preserve">  </w:t>
      </w:r>
      <w:r>
        <w:rPr>
          <w:rFonts w:ascii="Arial" w:hAnsi="Arial" w:cs="Arial"/>
          <w:color w:val="000000" w:themeColor="text1"/>
        </w:rPr>
        <w:t>„</w:t>
      </w:r>
      <w:r w:rsidR="00423B50" w:rsidRPr="00B70C2E">
        <w:rPr>
          <w:rFonts w:ascii="Arial" w:hAnsi="Arial" w:cs="Arial"/>
          <w:color w:val="000000" w:themeColor="text1"/>
        </w:rPr>
        <w:t>Konrad Wallenrod</w:t>
      </w:r>
      <w:r>
        <w:rPr>
          <w:rFonts w:ascii="Arial" w:hAnsi="Arial" w:cs="Arial"/>
          <w:color w:val="000000" w:themeColor="text1"/>
        </w:rPr>
        <w:t>”</w:t>
      </w:r>
    </w:p>
    <w:p w14:paraId="436F5D6F" w14:textId="77777777" w:rsidR="00423B50" w:rsidRPr="005F51B7" w:rsidRDefault="00423B50" w:rsidP="000008B0">
      <w:pPr>
        <w:pStyle w:val="NormalnyWeb"/>
        <w:shd w:val="clear" w:color="auto" w:fill="FFFFFF"/>
        <w:spacing w:before="0" w:beforeAutospacing="0" w:after="0" w:afterAutospacing="0" w:line="276" w:lineRule="auto"/>
        <w:rPr>
          <w:rFonts w:ascii="Arial" w:hAnsi="Arial" w:cs="Arial"/>
          <w:color w:val="222222"/>
          <w:sz w:val="22"/>
          <w:szCs w:val="22"/>
        </w:rPr>
      </w:pPr>
      <w:r w:rsidRPr="005F51B7">
        <w:rPr>
          <w:rFonts w:ascii="Arial" w:hAnsi="Arial" w:cs="Arial"/>
          <w:color w:val="222222"/>
          <w:sz w:val="22"/>
          <w:szCs w:val="22"/>
        </w:rPr>
        <w:t>Jam to uczynił, dopełnił przysięgi,</w:t>
      </w:r>
    </w:p>
    <w:p w14:paraId="226035F4" w14:textId="77777777" w:rsidR="00423B50" w:rsidRPr="005F51B7" w:rsidRDefault="00423B50" w:rsidP="000008B0">
      <w:pPr>
        <w:pStyle w:val="NormalnyWeb"/>
        <w:shd w:val="clear" w:color="auto" w:fill="FFFFFF"/>
        <w:spacing w:before="0" w:beforeAutospacing="0" w:after="0" w:afterAutospacing="0" w:line="276" w:lineRule="auto"/>
        <w:rPr>
          <w:rFonts w:ascii="Arial" w:hAnsi="Arial" w:cs="Arial"/>
          <w:color w:val="222222"/>
          <w:sz w:val="22"/>
          <w:szCs w:val="22"/>
        </w:rPr>
      </w:pPr>
      <w:r w:rsidRPr="005F51B7">
        <w:rPr>
          <w:rFonts w:ascii="Arial" w:hAnsi="Arial" w:cs="Arial"/>
          <w:color w:val="222222"/>
          <w:sz w:val="22"/>
          <w:szCs w:val="22"/>
        </w:rPr>
        <w:t>Straszniejszej zemsty nie wymyśli piekło.</w:t>
      </w:r>
      <w:r w:rsidRPr="005F51B7">
        <w:rPr>
          <w:rFonts w:ascii="Arial" w:hAnsi="Arial" w:cs="Arial"/>
          <w:color w:val="222222"/>
          <w:sz w:val="22"/>
          <w:szCs w:val="22"/>
        </w:rPr>
        <w:br/>
        <w:t>Ja więcej nie chcę, wszak jestem człowiekiem!</w:t>
      </w:r>
      <w:r w:rsidRPr="005F51B7">
        <w:rPr>
          <w:rFonts w:ascii="Arial" w:hAnsi="Arial" w:cs="Arial"/>
          <w:color w:val="222222"/>
          <w:sz w:val="22"/>
          <w:szCs w:val="22"/>
        </w:rPr>
        <w:br/>
        <w:t>Spędziłem młodość w bezecnej obłudzie,</w:t>
      </w:r>
      <w:r w:rsidRPr="005F51B7">
        <w:rPr>
          <w:rFonts w:ascii="Arial" w:hAnsi="Arial" w:cs="Arial"/>
          <w:color w:val="222222"/>
          <w:sz w:val="22"/>
          <w:szCs w:val="22"/>
        </w:rPr>
        <w:br/>
        <w:t>W krwawych rozbojach, – dziś schylony wiekiem,</w:t>
      </w:r>
      <w:r w:rsidRPr="005F51B7">
        <w:rPr>
          <w:rFonts w:ascii="Arial" w:hAnsi="Arial" w:cs="Arial"/>
          <w:color w:val="222222"/>
          <w:sz w:val="22"/>
          <w:szCs w:val="22"/>
        </w:rPr>
        <w:br/>
        <w:t>Zdrady mię nudzą, niezdolny do bitwy,</w:t>
      </w:r>
      <w:r w:rsidRPr="005F51B7">
        <w:rPr>
          <w:rFonts w:ascii="Arial" w:hAnsi="Arial" w:cs="Arial"/>
          <w:color w:val="222222"/>
          <w:sz w:val="22"/>
          <w:szCs w:val="22"/>
        </w:rPr>
        <w:br/>
        <w:t>Już dosyć zemsty, – i Niemcy są ludzie.</w:t>
      </w:r>
    </w:p>
    <w:p w14:paraId="60FAE50B" w14:textId="77777777" w:rsidR="00423B50" w:rsidRPr="00B11E7D" w:rsidRDefault="00423B50" w:rsidP="00423B50">
      <w:pPr>
        <w:spacing w:line="276" w:lineRule="auto"/>
        <w:jc w:val="both"/>
        <w:rPr>
          <w:rFonts w:ascii="Arial" w:hAnsi="Arial" w:cs="Arial"/>
          <w:b/>
          <w:color w:val="000000" w:themeColor="text1"/>
          <w:sz w:val="24"/>
          <w:szCs w:val="24"/>
        </w:rPr>
      </w:pPr>
    </w:p>
    <w:p w14:paraId="1431CC43" w14:textId="20C0507E" w:rsidR="00423B50" w:rsidRPr="000008B0" w:rsidRDefault="000008B0" w:rsidP="000008B0">
      <w:pPr>
        <w:spacing w:line="276" w:lineRule="auto"/>
        <w:rPr>
          <w:rFonts w:ascii="Arial" w:hAnsi="Arial" w:cs="Arial"/>
          <w:bCs/>
        </w:rPr>
      </w:pPr>
      <w:r w:rsidRPr="000008B0">
        <w:rPr>
          <w:rFonts w:ascii="Arial" w:hAnsi="Arial" w:cs="Arial"/>
          <w:bCs/>
          <w:color w:val="000000" w:themeColor="text1"/>
        </w:rPr>
        <w:t xml:space="preserve">  </w:t>
      </w:r>
      <w:r w:rsidR="00423B50" w:rsidRPr="000008B0">
        <w:rPr>
          <w:rFonts w:ascii="Arial" w:hAnsi="Arial" w:cs="Arial"/>
          <w:bCs/>
          <w:color w:val="000000" w:themeColor="text1"/>
        </w:rPr>
        <w:t xml:space="preserve">Na podstawie podanego fragmentu </w:t>
      </w:r>
      <w:r>
        <w:rPr>
          <w:rFonts w:ascii="Arial" w:hAnsi="Arial" w:cs="Arial"/>
          <w:bCs/>
          <w:color w:val="000000" w:themeColor="text1"/>
        </w:rPr>
        <w:t>„</w:t>
      </w:r>
      <w:r w:rsidR="00423B50" w:rsidRPr="000008B0">
        <w:rPr>
          <w:rFonts w:ascii="Arial" w:hAnsi="Arial" w:cs="Arial"/>
          <w:bCs/>
          <w:iCs/>
          <w:color w:val="000000" w:themeColor="text1"/>
        </w:rPr>
        <w:t>Konrada Wallenroda</w:t>
      </w:r>
      <w:r>
        <w:rPr>
          <w:rFonts w:ascii="Arial" w:hAnsi="Arial" w:cs="Arial"/>
          <w:bCs/>
          <w:iCs/>
          <w:color w:val="000000" w:themeColor="text1"/>
        </w:rPr>
        <w:t>”</w:t>
      </w:r>
      <w:r w:rsidR="00423B50" w:rsidRPr="000008B0">
        <w:rPr>
          <w:rFonts w:ascii="Arial" w:hAnsi="Arial" w:cs="Arial"/>
          <w:bCs/>
          <w:color w:val="000000" w:themeColor="text1"/>
        </w:rPr>
        <w:t xml:space="preserve"> </w:t>
      </w:r>
      <w:r w:rsidR="00423B50" w:rsidRPr="000008B0">
        <w:rPr>
          <w:rFonts w:ascii="Arial" w:hAnsi="Arial" w:cs="Arial"/>
          <w:bCs/>
        </w:rPr>
        <w:t>wyjaśnij, jakiego problemu moralnego dotyczą słowa tytułowego bohatera.</w:t>
      </w:r>
    </w:p>
    <w:p w14:paraId="5575E414" w14:textId="77777777" w:rsidR="00423B50" w:rsidRDefault="00423B50" w:rsidP="00423B50">
      <w:pPr>
        <w:autoSpaceDE w:val="0"/>
        <w:autoSpaceDN w:val="0"/>
        <w:adjustRightInd w:val="0"/>
        <w:spacing w:line="276" w:lineRule="auto"/>
        <w:rPr>
          <w:rFonts w:ascii="Arial" w:hAnsi="Arial" w:cs="Arial"/>
          <w:bCs/>
        </w:rPr>
      </w:pPr>
    </w:p>
    <w:p w14:paraId="30B99E9A" w14:textId="09B6432A" w:rsidR="00423B50" w:rsidRPr="000008B0" w:rsidRDefault="000008B0" w:rsidP="000008B0">
      <w:pPr>
        <w:spacing w:line="276" w:lineRule="auto"/>
        <w:rPr>
          <w:rFonts w:ascii="Arial" w:hAnsi="Arial" w:cs="Arial"/>
          <w:bCs/>
        </w:rPr>
      </w:pPr>
      <w:r>
        <w:rPr>
          <w:rFonts w:ascii="Arial" w:hAnsi="Arial" w:cs="Arial"/>
          <w:bCs/>
        </w:rPr>
        <w:t xml:space="preserve">  </w:t>
      </w:r>
      <w:r w:rsidR="00423B50" w:rsidRPr="000008B0">
        <w:rPr>
          <w:rFonts w:ascii="Arial" w:hAnsi="Arial" w:cs="Arial"/>
          <w:bCs/>
        </w:rPr>
        <w:t>Zasady oceniania</w:t>
      </w:r>
    </w:p>
    <w:p w14:paraId="5C064519" w14:textId="77777777" w:rsidR="00423B50" w:rsidRPr="000008B0" w:rsidRDefault="00423B50" w:rsidP="000008B0">
      <w:pPr>
        <w:spacing w:line="276" w:lineRule="auto"/>
        <w:rPr>
          <w:rFonts w:ascii="Arial" w:hAnsi="Arial" w:cs="Arial"/>
          <w:bCs/>
        </w:rPr>
      </w:pPr>
      <w:r w:rsidRPr="000008B0">
        <w:rPr>
          <w:rFonts w:ascii="Arial" w:hAnsi="Arial" w:cs="Arial"/>
          <w:bCs/>
        </w:rPr>
        <w:t>1 pkt – poprawne wyjaśnienie.</w:t>
      </w:r>
    </w:p>
    <w:p w14:paraId="7795B109" w14:textId="77777777" w:rsidR="00423B50" w:rsidRPr="000008B0" w:rsidRDefault="00423B50" w:rsidP="000008B0">
      <w:pPr>
        <w:spacing w:line="276" w:lineRule="auto"/>
        <w:rPr>
          <w:rFonts w:ascii="Arial" w:hAnsi="Arial" w:cs="Arial"/>
          <w:bCs/>
        </w:rPr>
      </w:pPr>
      <w:r w:rsidRPr="000008B0">
        <w:rPr>
          <w:rFonts w:ascii="Arial" w:hAnsi="Arial" w:cs="Arial"/>
          <w:bCs/>
        </w:rPr>
        <w:t xml:space="preserve">0 pkt – odpowiedź niepoprawna albo brak odpowiedzi. </w:t>
      </w:r>
    </w:p>
    <w:p w14:paraId="44B5A81F" w14:textId="77777777" w:rsidR="00423B50" w:rsidRPr="000008B0" w:rsidRDefault="00423B50" w:rsidP="007256D2">
      <w:pPr>
        <w:spacing w:line="276" w:lineRule="auto"/>
        <w:rPr>
          <w:rFonts w:ascii="Lato" w:hAnsi="Lato" w:cs="Times New Roman"/>
          <w:bCs/>
        </w:rPr>
      </w:pPr>
    </w:p>
    <w:p w14:paraId="07FF7EDD" w14:textId="6FCD9989" w:rsidR="00423B50" w:rsidRPr="000008B0" w:rsidRDefault="000008B0" w:rsidP="007256D2">
      <w:pPr>
        <w:spacing w:line="276" w:lineRule="auto"/>
        <w:rPr>
          <w:rFonts w:ascii="Arial" w:hAnsi="Arial" w:cs="Arial"/>
          <w:bCs/>
        </w:rPr>
      </w:pPr>
      <w:r>
        <w:rPr>
          <w:rFonts w:ascii="Arial" w:hAnsi="Arial" w:cs="Arial"/>
          <w:bCs/>
        </w:rPr>
        <w:t xml:space="preserve">  </w:t>
      </w:r>
      <w:r w:rsidR="00423B50" w:rsidRPr="000008B0">
        <w:rPr>
          <w:rFonts w:ascii="Arial" w:hAnsi="Arial" w:cs="Arial"/>
          <w:bCs/>
        </w:rPr>
        <w:t>Przykładowe odpowiedzi</w:t>
      </w:r>
    </w:p>
    <w:p w14:paraId="6FB29057" w14:textId="2DB24613" w:rsidR="00423B50" w:rsidRPr="000008B0" w:rsidRDefault="000008B0" w:rsidP="007256D2">
      <w:pPr>
        <w:spacing w:line="276" w:lineRule="auto"/>
        <w:rPr>
          <w:rFonts w:ascii="Arial" w:hAnsi="Arial" w:cs="Arial"/>
          <w:b/>
        </w:rPr>
      </w:pPr>
      <w:r>
        <w:rPr>
          <w:rFonts w:ascii="Arial" w:hAnsi="Arial" w:cs="Arial"/>
        </w:rPr>
        <w:t xml:space="preserve">- </w:t>
      </w:r>
      <w:r w:rsidR="00423B50" w:rsidRPr="000008B0">
        <w:rPr>
          <w:rFonts w:ascii="Arial" w:hAnsi="Arial" w:cs="Arial"/>
        </w:rPr>
        <w:t>Bohater poświęcił życie żeby się zemścić, a u kresu życia waha się i podważa takiego życia wartość oraz celowość swoich dawnych dążeń.</w:t>
      </w:r>
    </w:p>
    <w:p w14:paraId="30585251" w14:textId="6193E4D3" w:rsidR="00423B50" w:rsidRPr="000008B0" w:rsidRDefault="000008B0" w:rsidP="007256D2">
      <w:pPr>
        <w:spacing w:line="276" w:lineRule="auto"/>
        <w:rPr>
          <w:rFonts w:ascii="Arial" w:hAnsi="Arial" w:cs="Arial"/>
          <w:bCs/>
        </w:rPr>
      </w:pPr>
      <w:r>
        <w:rPr>
          <w:rFonts w:ascii="Arial" w:hAnsi="Arial" w:cs="Arial"/>
          <w:bCs/>
        </w:rPr>
        <w:t xml:space="preserve">- </w:t>
      </w:r>
      <w:r w:rsidR="00423B50" w:rsidRPr="000008B0">
        <w:rPr>
          <w:rFonts w:ascii="Arial" w:hAnsi="Arial" w:cs="Arial"/>
          <w:bCs/>
        </w:rPr>
        <w:t>Konrad Wallenrod siłuje się z problemem moralnym dotyczącym wyboru między dobrem swojego narodu (walka z zakonem) a dobrem osobistym (ma już dość, poświęcił całe życie walce, która była niehonorowa i niegodna rycerza).</w:t>
      </w:r>
    </w:p>
    <w:p w14:paraId="475AB8E1" w14:textId="01BE5197" w:rsidR="00423B50" w:rsidRDefault="00423B50" w:rsidP="00423B50">
      <w:pPr>
        <w:pStyle w:val="Akapitzlist"/>
        <w:spacing w:line="276" w:lineRule="auto"/>
        <w:ind w:left="426"/>
        <w:rPr>
          <w:rFonts w:ascii="Arial" w:hAnsi="Arial" w:cs="Arial"/>
          <w:b/>
          <w:sz w:val="20"/>
          <w:szCs w:val="20"/>
        </w:rPr>
      </w:pPr>
    </w:p>
    <w:p w14:paraId="795BAF80" w14:textId="77777777" w:rsidR="007256D2" w:rsidRDefault="007256D2" w:rsidP="00423B50">
      <w:pPr>
        <w:pStyle w:val="Akapitzlist"/>
        <w:spacing w:line="276" w:lineRule="auto"/>
        <w:ind w:left="426"/>
        <w:rPr>
          <w:rFonts w:ascii="Arial" w:hAnsi="Arial" w:cs="Arial"/>
          <w:b/>
          <w:sz w:val="20"/>
          <w:szCs w:val="20"/>
        </w:rPr>
      </w:pPr>
    </w:p>
    <w:p w14:paraId="4D68A933" w14:textId="77777777" w:rsidR="007256D2" w:rsidRDefault="007256D2" w:rsidP="00423B50">
      <w:pPr>
        <w:pStyle w:val="Akapitzlist"/>
        <w:spacing w:line="276" w:lineRule="auto"/>
        <w:ind w:left="426"/>
        <w:rPr>
          <w:rFonts w:ascii="Arial" w:hAnsi="Arial" w:cs="Arial"/>
          <w:b/>
          <w:sz w:val="20"/>
          <w:szCs w:val="20"/>
        </w:rPr>
      </w:pPr>
    </w:p>
    <w:p w14:paraId="432FF25A" w14:textId="77777777" w:rsidR="007256D2" w:rsidRDefault="007256D2" w:rsidP="00423B50">
      <w:pPr>
        <w:pStyle w:val="Akapitzlist"/>
        <w:spacing w:line="276" w:lineRule="auto"/>
        <w:ind w:left="426"/>
        <w:rPr>
          <w:rFonts w:ascii="Arial" w:hAnsi="Arial" w:cs="Arial"/>
          <w:b/>
          <w:sz w:val="20"/>
          <w:szCs w:val="20"/>
        </w:rPr>
      </w:pPr>
    </w:p>
    <w:p w14:paraId="7E736634" w14:textId="108DEA50" w:rsidR="00423B50" w:rsidRPr="000008B0" w:rsidRDefault="007256D2" w:rsidP="000008B0">
      <w:pPr>
        <w:spacing w:line="276" w:lineRule="auto"/>
        <w:rPr>
          <w:rFonts w:ascii="Arial" w:hAnsi="Arial" w:cs="Arial"/>
          <w:bCs/>
        </w:rPr>
      </w:pPr>
      <w:r>
        <w:rPr>
          <w:rFonts w:ascii="Arial" w:hAnsi="Arial" w:cs="Arial"/>
          <w:bCs/>
        </w:rPr>
        <w:lastRenderedPageBreak/>
        <w:t xml:space="preserve">  </w:t>
      </w:r>
      <w:r w:rsidR="00423B50" w:rsidRPr="000008B0">
        <w:rPr>
          <w:rFonts w:ascii="Arial" w:hAnsi="Arial" w:cs="Arial"/>
          <w:bCs/>
        </w:rPr>
        <w:t>Zadanie 27. (0–1)</w:t>
      </w:r>
    </w:p>
    <w:p w14:paraId="2C24CA42" w14:textId="2F62C007" w:rsidR="00423B50" w:rsidRPr="000008B0" w:rsidRDefault="007256D2" w:rsidP="000008B0">
      <w:pPr>
        <w:spacing w:line="276" w:lineRule="auto"/>
        <w:rPr>
          <w:rFonts w:ascii="Arial" w:hAnsi="Arial" w:cs="Arial"/>
          <w:bCs/>
        </w:rPr>
      </w:pPr>
      <w:r>
        <w:rPr>
          <w:rFonts w:ascii="Arial" w:hAnsi="Arial" w:cs="Arial"/>
          <w:bCs/>
        </w:rPr>
        <w:t xml:space="preserve">  </w:t>
      </w:r>
      <w:r w:rsidR="000008B0" w:rsidRPr="000008B0">
        <w:rPr>
          <w:rFonts w:ascii="Arial" w:hAnsi="Arial" w:cs="Arial"/>
          <w:bCs/>
        </w:rPr>
        <w:t>Przeczytaj opis</w:t>
      </w:r>
      <w:r w:rsidR="00423B50" w:rsidRPr="000008B0">
        <w:rPr>
          <w:rFonts w:ascii="Arial" w:hAnsi="Arial" w:cs="Arial"/>
          <w:bCs/>
        </w:rPr>
        <w:t xml:space="preserve"> ilustracj</w:t>
      </w:r>
      <w:r>
        <w:rPr>
          <w:rFonts w:ascii="Arial" w:hAnsi="Arial" w:cs="Arial"/>
          <w:bCs/>
        </w:rPr>
        <w:t>i Juliusza Ko</w:t>
      </w:r>
      <w:r w:rsidR="000008B0" w:rsidRPr="000008B0">
        <w:rPr>
          <w:rFonts w:ascii="Arial" w:hAnsi="Arial" w:cs="Arial"/>
          <w:bCs/>
        </w:rPr>
        <w:t>ssaka</w:t>
      </w:r>
      <w:r w:rsidR="00423B50" w:rsidRPr="000008B0">
        <w:rPr>
          <w:rFonts w:ascii="Arial" w:hAnsi="Arial" w:cs="Arial"/>
          <w:bCs/>
        </w:rPr>
        <w:t>.</w:t>
      </w:r>
    </w:p>
    <w:p w14:paraId="32BF2E02" w14:textId="77777777" w:rsidR="000008B0" w:rsidRPr="000008B0" w:rsidRDefault="000008B0" w:rsidP="000008B0">
      <w:pPr>
        <w:spacing w:line="276" w:lineRule="auto"/>
        <w:jc w:val="both"/>
        <w:rPr>
          <w:rFonts w:ascii="Arial" w:hAnsi="Arial" w:cs="Arial"/>
        </w:rPr>
      </w:pPr>
      <w:r w:rsidRPr="000008B0">
        <w:rPr>
          <w:rFonts w:ascii="Arial" w:hAnsi="Arial" w:cs="Arial"/>
        </w:rPr>
        <w:t>Brodaty mężczyzna, w krzyżackim płaszczu i hełmie, przyklęka pod zniszczonym murem wieży, prawym bokiem wspierając się o ścianę budynku. Ma on pochyloną głowę i splecione dłonie. Z okratowanego okna wieży, znajdującego się ponad nim, wystają dwie ręce. Z prawej strony, w głębi, widać grupę zakonników krzyżackich. Stoją oni na tle okazałego zamku. Pod ilustracją umieszczony jest fragment „Konrada Wallenroda” A. Mickiewicza: „Mistrza nie widać, Halban stary bieży, / W zamku w kaplicy nie znalazł Konrada. / Gdzież on? Zapewne u narożnej wieży”.</w:t>
      </w:r>
    </w:p>
    <w:p w14:paraId="1A701913" w14:textId="0B25489E" w:rsidR="00423B50" w:rsidRDefault="00423B50" w:rsidP="000008B0">
      <w:pPr>
        <w:spacing w:line="276" w:lineRule="auto"/>
        <w:jc w:val="center"/>
        <w:rPr>
          <w:rFonts w:cs="Times New Roman"/>
          <w:b/>
          <w:sz w:val="24"/>
          <w:szCs w:val="24"/>
        </w:rPr>
      </w:pPr>
    </w:p>
    <w:p w14:paraId="6C889ACF" w14:textId="5FF3925C" w:rsidR="00423B50" w:rsidRPr="000008B0" w:rsidRDefault="000008B0" w:rsidP="000008B0">
      <w:pPr>
        <w:spacing w:line="276" w:lineRule="auto"/>
        <w:rPr>
          <w:rFonts w:ascii="Arial" w:hAnsi="Arial" w:cs="Arial"/>
          <w:bCs/>
        </w:rPr>
      </w:pPr>
      <w:r w:rsidRPr="000008B0">
        <w:rPr>
          <w:rFonts w:ascii="Arial" w:hAnsi="Arial" w:cs="Arial"/>
          <w:bCs/>
        </w:rPr>
        <w:t xml:space="preserve">  </w:t>
      </w:r>
      <w:r w:rsidR="00423B50" w:rsidRPr="000008B0">
        <w:rPr>
          <w:rFonts w:ascii="Arial" w:hAnsi="Arial" w:cs="Arial"/>
          <w:bCs/>
        </w:rPr>
        <w:t>Jakie wydarzenie z życia Konrada Wallenroda przedstawia ilustracja Juliusza Kossaka? Uzasadnij odpowiedź.</w:t>
      </w:r>
    </w:p>
    <w:p w14:paraId="19CAE677" w14:textId="7614B974" w:rsidR="00423B50" w:rsidRPr="000008B0" w:rsidRDefault="000008B0" w:rsidP="00423B50">
      <w:pPr>
        <w:rPr>
          <w:rFonts w:ascii="Arial" w:hAnsi="Arial" w:cs="Arial"/>
          <w:bCs/>
        </w:rPr>
      </w:pPr>
      <w:r w:rsidRPr="000008B0">
        <w:rPr>
          <w:rFonts w:ascii="Arial" w:hAnsi="Arial" w:cs="Arial"/>
          <w:bCs/>
        </w:rPr>
        <w:t>---</w:t>
      </w:r>
    </w:p>
    <w:p w14:paraId="141B83CA" w14:textId="77777777" w:rsidR="000008B0" w:rsidRPr="000008B0" w:rsidRDefault="000008B0" w:rsidP="000008B0">
      <w:pPr>
        <w:rPr>
          <w:rFonts w:ascii="Lato" w:hAnsi="Lato" w:cs="Times New Roman"/>
          <w:bCs/>
        </w:rPr>
      </w:pPr>
    </w:p>
    <w:p w14:paraId="3FFBECE2" w14:textId="4457A1BE" w:rsidR="00423B50" w:rsidRPr="000008B0" w:rsidRDefault="000008B0" w:rsidP="000008B0">
      <w:pPr>
        <w:rPr>
          <w:rFonts w:ascii="Arial" w:hAnsi="Arial" w:cs="Arial"/>
          <w:bCs/>
        </w:rPr>
      </w:pPr>
      <w:r w:rsidRPr="000008B0">
        <w:rPr>
          <w:rFonts w:ascii="Arial" w:hAnsi="Arial" w:cs="Arial"/>
          <w:bCs/>
        </w:rPr>
        <w:t xml:space="preserve">  </w:t>
      </w:r>
      <w:r w:rsidR="00423B50" w:rsidRPr="000008B0">
        <w:rPr>
          <w:rFonts w:ascii="Arial" w:hAnsi="Arial" w:cs="Arial"/>
          <w:bCs/>
        </w:rPr>
        <w:t>Zasady oceniania</w:t>
      </w:r>
    </w:p>
    <w:p w14:paraId="3EBB7956" w14:textId="77777777" w:rsidR="00423B50" w:rsidRPr="000008B0" w:rsidRDefault="00423B50" w:rsidP="000008B0">
      <w:pPr>
        <w:spacing w:line="276" w:lineRule="auto"/>
        <w:rPr>
          <w:rFonts w:ascii="Arial" w:hAnsi="Arial" w:cs="Arial"/>
          <w:bCs/>
        </w:rPr>
      </w:pPr>
      <w:r w:rsidRPr="000008B0">
        <w:rPr>
          <w:rFonts w:ascii="Arial" w:hAnsi="Arial" w:cs="Arial"/>
          <w:bCs/>
        </w:rPr>
        <w:t>1 pkt – odpowiedź poprawna.</w:t>
      </w:r>
    </w:p>
    <w:p w14:paraId="392AACE9" w14:textId="77777777" w:rsidR="00423B50" w:rsidRPr="000008B0" w:rsidRDefault="00423B50" w:rsidP="000008B0">
      <w:pPr>
        <w:spacing w:line="276" w:lineRule="auto"/>
        <w:rPr>
          <w:rFonts w:ascii="Arial" w:hAnsi="Arial" w:cs="Arial"/>
          <w:bCs/>
        </w:rPr>
      </w:pPr>
      <w:r w:rsidRPr="000008B0">
        <w:rPr>
          <w:rFonts w:ascii="Arial" w:hAnsi="Arial" w:cs="Arial"/>
          <w:bCs/>
        </w:rPr>
        <w:t>0 pkt – odpowiedź niepoprawna lub brak odpowiedzi.</w:t>
      </w:r>
    </w:p>
    <w:p w14:paraId="35384A3A" w14:textId="77777777" w:rsidR="00423B50" w:rsidRPr="000008B0" w:rsidRDefault="00423B50" w:rsidP="000008B0">
      <w:pPr>
        <w:spacing w:line="276" w:lineRule="auto"/>
        <w:rPr>
          <w:rFonts w:ascii="Arial" w:hAnsi="Arial" w:cs="Arial"/>
          <w:bCs/>
        </w:rPr>
      </w:pPr>
    </w:p>
    <w:p w14:paraId="4B8455E8" w14:textId="14074E78" w:rsidR="00423B50" w:rsidRPr="000008B0" w:rsidRDefault="000008B0" w:rsidP="000008B0">
      <w:pPr>
        <w:rPr>
          <w:rFonts w:ascii="Arial" w:hAnsi="Arial" w:cs="Arial"/>
          <w:bCs/>
        </w:rPr>
      </w:pPr>
      <w:r w:rsidRPr="000008B0">
        <w:rPr>
          <w:rFonts w:ascii="Arial" w:hAnsi="Arial" w:cs="Arial"/>
          <w:bCs/>
        </w:rPr>
        <w:t xml:space="preserve">  </w:t>
      </w:r>
      <w:r w:rsidR="00423B50" w:rsidRPr="000008B0">
        <w:rPr>
          <w:rFonts w:ascii="Arial" w:hAnsi="Arial" w:cs="Arial"/>
          <w:bCs/>
        </w:rPr>
        <w:t>Przykładowe rozwiązanie</w:t>
      </w:r>
    </w:p>
    <w:p w14:paraId="2EE08005" w14:textId="77777777" w:rsidR="00423B50" w:rsidRDefault="00423B50" w:rsidP="000008B0">
      <w:pPr>
        <w:spacing w:line="276" w:lineRule="auto"/>
        <w:rPr>
          <w:rFonts w:ascii="Arial" w:hAnsi="Arial" w:cs="Arial"/>
        </w:rPr>
      </w:pPr>
      <w:r w:rsidRPr="000008B0">
        <w:rPr>
          <w:rFonts w:ascii="Arial" w:hAnsi="Arial" w:cs="Arial"/>
          <w:bCs/>
        </w:rPr>
        <w:t>Jest to moment spotkania z Aldoną, żoną Konrada Wallenroda, zamkniętą w wieży jako pustelniczka</w:t>
      </w:r>
      <w:r>
        <w:rPr>
          <w:rFonts w:ascii="Arial" w:hAnsi="Arial" w:cs="Arial"/>
        </w:rPr>
        <w:t xml:space="preserve">. </w:t>
      </w:r>
    </w:p>
    <w:p w14:paraId="759C1861" w14:textId="77777777" w:rsidR="00423B50" w:rsidRPr="00C73E4A" w:rsidRDefault="00423B50" w:rsidP="00423B50">
      <w:pPr>
        <w:spacing w:line="276" w:lineRule="auto"/>
        <w:rPr>
          <w:rFonts w:ascii="Arial" w:hAnsi="Arial" w:cs="Arial"/>
        </w:rPr>
      </w:pPr>
    </w:p>
    <w:p w14:paraId="0600B1B8" w14:textId="1D3F772D" w:rsidR="00423B50" w:rsidRPr="000008B0" w:rsidRDefault="000008B0" w:rsidP="000008B0">
      <w:pPr>
        <w:spacing w:line="276" w:lineRule="auto"/>
        <w:rPr>
          <w:rFonts w:ascii="Arial" w:hAnsi="Arial" w:cs="Arial"/>
          <w:bCs/>
        </w:rPr>
      </w:pPr>
      <w:r>
        <w:rPr>
          <w:rFonts w:ascii="Arial" w:hAnsi="Arial" w:cs="Arial"/>
          <w:bCs/>
        </w:rPr>
        <w:t xml:space="preserve">  </w:t>
      </w:r>
      <w:r w:rsidR="00423B50" w:rsidRPr="000008B0">
        <w:rPr>
          <w:rFonts w:ascii="Arial" w:hAnsi="Arial" w:cs="Arial"/>
          <w:bCs/>
        </w:rPr>
        <w:t>Zadanie 28. (0–2)</w:t>
      </w:r>
    </w:p>
    <w:p w14:paraId="63AE884E" w14:textId="7149EE72" w:rsidR="00423B50" w:rsidRPr="00E7649A" w:rsidRDefault="000008B0" w:rsidP="00423B50">
      <w:pPr>
        <w:spacing w:line="276" w:lineRule="auto"/>
        <w:rPr>
          <w:rFonts w:ascii="Arial" w:hAnsi="Arial" w:cs="Arial"/>
          <w:bCs/>
        </w:rPr>
      </w:pPr>
      <w:r>
        <w:rPr>
          <w:rFonts w:ascii="Arial" w:hAnsi="Arial" w:cs="Arial"/>
          <w:bCs/>
        </w:rPr>
        <w:t xml:space="preserve">  </w:t>
      </w:r>
      <w:r w:rsidR="00423B50">
        <w:rPr>
          <w:rFonts w:ascii="Arial" w:hAnsi="Arial" w:cs="Arial"/>
          <w:bCs/>
        </w:rPr>
        <w:t>Zapoznaj się z poniższym tekstem.</w:t>
      </w:r>
    </w:p>
    <w:p w14:paraId="39B003D8" w14:textId="77777777" w:rsidR="00423B50" w:rsidRDefault="00423B50" w:rsidP="00423B50">
      <w:pPr>
        <w:spacing w:line="276" w:lineRule="auto"/>
        <w:rPr>
          <w:rFonts w:ascii="Arial" w:hAnsi="Arial" w:cs="Arial"/>
          <w:b/>
        </w:rPr>
      </w:pPr>
    </w:p>
    <w:p w14:paraId="3090518F" w14:textId="06F1D290" w:rsidR="00423B50" w:rsidRPr="00E7649A" w:rsidRDefault="000008B0" w:rsidP="00423B50">
      <w:pPr>
        <w:spacing w:line="276" w:lineRule="auto"/>
        <w:rPr>
          <w:rFonts w:ascii="Arial" w:eastAsia="Times New Roman" w:hAnsi="Arial" w:cs="Arial"/>
          <w:bCs/>
          <w:iCs/>
          <w:lang w:eastAsia="pl-PL"/>
        </w:rPr>
      </w:pPr>
      <w:r>
        <w:rPr>
          <w:rFonts w:ascii="Arial" w:eastAsia="Times New Roman" w:hAnsi="Arial" w:cs="Arial"/>
          <w:bCs/>
          <w:iCs/>
          <w:lang w:eastAsia="pl-PL"/>
        </w:rPr>
        <w:t xml:space="preserve">  </w:t>
      </w:r>
      <w:r w:rsidR="00423B50" w:rsidRPr="00E7649A">
        <w:rPr>
          <w:rFonts w:ascii="Arial" w:eastAsia="Times New Roman" w:hAnsi="Arial" w:cs="Arial"/>
          <w:bCs/>
          <w:iCs/>
          <w:lang w:eastAsia="pl-PL"/>
        </w:rPr>
        <w:t>Adam Mickiewicz</w:t>
      </w:r>
    </w:p>
    <w:p w14:paraId="2B95977E" w14:textId="09E1B76B" w:rsidR="00423B50" w:rsidRPr="000008B0" w:rsidRDefault="000008B0" w:rsidP="00423B50">
      <w:pPr>
        <w:spacing w:line="276" w:lineRule="auto"/>
        <w:rPr>
          <w:rFonts w:ascii="Arial" w:eastAsia="Times New Roman" w:hAnsi="Arial" w:cs="Arial"/>
          <w:bCs/>
          <w:lang w:eastAsia="pl-PL"/>
        </w:rPr>
      </w:pPr>
      <w:r w:rsidRPr="000008B0">
        <w:rPr>
          <w:rFonts w:ascii="Arial" w:eastAsia="Times New Roman" w:hAnsi="Arial" w:cs="Arial"/>
          <w:bCs/>
          <w:lang w:eastAsia="pl-PL"/>
        </w:rPr>
        <w:t xml:space="preserve">  </w:t>
      </w:r>
      <w:r>
        <w:rPr>
          <w:rFonts w:ascii="Arial" w:eastAsia="Times New Roman" w:hAnsi="Arial" w:cs="Arial"/>
          <w:bCs/>
          <w:lang w:eastAsia="pl-PL"/>
        </w:rPr>
        <w:t>„</w:t>
      </w:r>
      <w:r w:rsidR="00423B50" w:rsidRPr="000008B0">
        <w:rPr>
          <w:rFonts w:ascii="Arial" w:eastAsia="Times New Roman" w:hAnsi="Arial" w:cs="Arial"/>
          <w:bCs/>
          <w:lang w:eastAsia="pl-PL"/>
        </w:rPr>
        <w:t>Dziady cz. III</w:t>
      </w:r>
      <w:r>
        <w:rPr>
          <w:rFonts w:ascii="Arial" w:eastAsia="Times New Roman" w:hAnsi="Arial" w:cs="Arial"/>
          <w:bCs/>
          <w:lang w:eastAsia="pl-PL"/>
        </w:rPr>
        <w:t>”</w:t>
      </w:r>
    </w:p>
    <w:p w14:paraId="24E18D9F" w14:textId="45F4C8BC" w:rsidR="00423B50" w:rsidRPr="000008B0" w:rsidRDefault="000008B0" w:rsidP="000008B0">
      <w:pPr>
        <w:spacing w:line="276" w:lineRule="auto"/>
        <w:rPr>
          <w:rFonts w:ascii="Arial" w:eastAsia="Times New Roman" w:hAnsi="Arial" w:cs="Arial"/>
          <w:lang w:eastAsia="pl-PL"/>
        </w:rPr>
      </w:pPr>
      <w:r>
        <w:rPr>
          <w:rFonts w:ascii="Arial" w:eastAsia="Times New Roman" w:hAnsi="Arial" w:cs="Arial"/>
          <w:lang w:eastAsia="pl-PL"/>
        </w:rPr>
        <w:t>„</w:t>
      </w:r>
      <w:r w:rsidR="00423B50" w:rsidRPr="000008B0">
        <w:rPr>
          <w:rFonts w:ascii="Arial" w:eastAsia="Times New Roman" w:hAnsi="Arial" w:cs="Arial"/>
          <w:lang w:eastAsia="pl-PL"/>
        </w:rPr>
        <w:t>Świętej pamięci</w:t>
      </w:r>
      <w:r>
        <w:rPr>
          <w:rFonts w:ascii="Arial" w:eastAsia="Times New Roman" w:hAnsi="Arial" w:cs="Arial"/>
          <w:lang w:eastAsia="pl-PL"/>
        </w:rPr>
        <w:t>”</w:t>
      </w:r>
    </w:p>
    <w:p w14:paraId="7C02E639" w14:textId="77777777" w:rsidR="00423B50" w:rsidRPr="00E7649A" w:rsidRDefault="00423B50" w:rsidP="000008B0">
      <w:pPr>
        <w:spacing w:line="276" w:lineRule="auto"/>
        <w:rPr>
          <w:rFonts w:ascii="Arial" w:eastAsia="Times New Roman" w:hAnsi="Arial" w:cs="Arial"/>
          <w:lang w:eastAsia="pl-PL"/>
        </w:rPr>
      </w:pPr>
      <w:r w:rsidRPr="00E7649A">
        <w:rPr>
          <w:rFonts w:ascii="Arial" w:eastAsia="Times New Roman" w:hAnsi="Arial" w:cs="Arial"/>
          <w:lang w:eastAsia="pl-PL"/>
        </w:rPr>
        <w:t>JANOWI SOBOLEWSKIEMU</w:t>
      </w:r>
      <w:bookmarkStart w:id="21" w:name="anchor-idm140710450144480"/>
      <w:bookmarkEnd w:id="21"/>
    </w:p>
    <w:p w14:paraId="16471444" w14:textId="365CA471" w:rsidR="00423B50" w:rsidRPr="00E7649A" w:rsidRDefault="00423B50" w:rsidP="000008B0">
      <w:pPr>
        <w:spacing w:line="276" w:lineRule="auto"/>
        <w:rPr>
          <w:rFonts w:ascii="Arial" w:eastAsia="Times New Roman" w:hAnsi="Arial" w:cs="Arial"/>
          <w:lang w:eastAsia="pl-PL"/>
        </w:rPr>
      </w:pPr>
      <w:r w:rsidRPr="00E7649A">
        <w:rPr>
          <w:rFonts w:ascii="Arial" w:eastAsia="Times New Roman" w:hAnsi="Arial" w:cs="Arial"/>
          <w:lang w:eastAsia="pl-PL"/>
        </w:rPr>
        <w:t>CYPRIANOWI DASZKIEWICZOWI</w:t>
      </w:r>
      <w:bookmarkStart w:id="22" w:name="anchor-idm140710459812432"/>
      <w:bookmarkEnd w:id="22"/>
    </w:p>
    <w:p w14:paraId="3FE13C69" w14:textId="1C6B019E" w:rsidR="00423B50" w:rsidRPr="00E7649A" w:rsidRDefault="00423B50" w:rsidP="000008B0">
      <w:pPr>
        <w:spacing w:line="276" w:lineRule="auto"/>
        <w:rPr>
          <w:rFonts w:ascii="Arial" w:eastAsia="Times New Roman" w:hAnsi="Arial" w:cs="Arial"/>
          <w:lang w:eastAsia="pl-PL"/>
        </w:rPr>
      </w:pPr>
      <w:r w:rsidRPr="00E7649A">
        <w:rPr>
          <w:rFonts w:ascii="Arial" w:eastAsia="Times New Roman" w:hAnsi="Arial" w:cs="Arial"/>
          <w:lang w:eastAsia="pl-PL"/>
        </w:rPr>
        <w:t>FELIKSOWI KOŁAKOWSKIEMU</w:t>
      </w:r>
      <w:bookmarkStart w:id="23" w:name="anchor-idm140710446587728"/>
      <w:bookmarkEnd w:id="23"/>
    </w:p>
    <w:p w14:paraId="3ED75B77" w14:textId="77777777" w:rsidR="00423B50" w:rsidRPr="00E7649A" w:rsidRDefault="00423B50" w:rsidP="000008B0">
      <w:pPr>
        <w:spacing w:line="276" w:lineRule="auto"/>
        <w:rPr>
          <w:rFonts w:ascii="Arial" w:eastAsia="Times New Roman" w:hAnsi="Arial" w:cs="Arial"/>
          <w:lang w:eastAsia="pl-PL"/>
        </w:rPr>
      </w:pPr>
      <w:r w:rsidRPr="00E7649A">
        <w:rPr>
          <w:rFonts w:ascii="Arial" w:eastAsia="Times New Roman" w:hAnsi="Arial" w:cs="Arial"/>
          <w:lang w:eastAsia="pl-PL"/>
        </w:rPr>
        <w:t>spółuczniom, spółwięźniom, spółwygnańcom</w:t>
      </w:r>
    </w:p>
    <w:p w14:paraId="66DCBD78" w14:textId="77777777" w:rsidR="00423B50" w:rsidRPr="00E7649A" w:rsidRDefault="00423B50" w:rsidP="000008B0">
      <w:pPr>
        <w:spacing w:line="276" w:lineRule="auto"/>
        <w:rPr>
          <w:rFonts w:ascii="Arial" w:eastAsia="Times New Roman" w:hAnsi="Arial" w:cs="Arial"/>
          <w:lang w:eastAsia="pl-PL"/>
        </w:rPr>
      </w:pPr>
      <w:r w:rsidRPr="00E7649A">
        <w:rPr>
          <w:rFonts w:ascii="Arial" w:eastAsia="Times New Roman" w:hAnsi="Arial" w:cs="Arial"/>
          <w:lang w:eastAsia="pl-PL"/>
        </w:rPr>
        <w:t>za miłość ku ojczyźnie prześladowanym,</w:t>
      </w:r>
    </w:p>
    <w:p w14:paraId="3D5D8B3F" w14:textId="77777777" w:rsidR="00423B50" w:rsidRPr="00E7649A" w:rsidRDefault="00423B50" w:rsidP="000008B0">
      <w:pPr>
        <w:spacing w:line="276" w:lineRule="auto"/>
        <w:rPr>
          <w:rFonts w:ascii="Arial" w:eastAsia="Times New Roman" w:hAnsi="Arial" w:cs="Arial"/>
          <w:lang w:eastAsia="pl-PL"/>
        </w:rPr>
      </w:pPr>
      <w:r w:rsidRPr="00E7649A">
        <w:rPr>
          <w:rFonts w:ascii="Arial" w:eastAsia="Times New Roman" w:hAnsi="Arial" w:cs="Arial"/>
          <w:lang w:eastAsia="pl-PL"/>
        </w:rPr>
        <w:t>z tęsknoty ku ojczyźnie zmarłym</w:t>
      </w:r>
    </w:p>
    <w:p w14:paraId="48B3C3E2" w14:textId="77777777" w:rsidR="00423B50" w:rsidRPr="00E7649A" w:rsidRDefault="00423B50" w:rsidP="000008B0">
      <w:pPr>
        <w:spacing w:line="276" w:lineRule="auto"/>
        <w:rPr>
          <w:rFonts w:ascii="Arial" w:eastAsia="Times New Roman" w:hAnsi="Arial" w:cs="Arial"/>
          <w:lang w:eastAsia="pl-PL"/>
        </w:rPr>
      </w:pPr>
      <w:r w:rsidRPr="00E7649A">
        <w:rPr>
          <w:rFonts w:ascii="Arial" w:eastAsia="Times New Roman" w:hAnsi="Arial" w:cs="Arial"/>
          <w:lang w:eastAsia="pl-PL"/>
        </w:rPr>
        <w:t>w Archangielsku, na Moskwie, w Petersburgu —</w:t>
      </w:r>
    </w:p>
    <w:p w14:paraId="336E8055" w14:textId="77777777" w:rsidR="00423B50" w:rsidRPr="00E7649A" w:rsidRDefault="00423B50" w:rsidP="000008B0">
      <w:pPr>
        <w:spacing w:line="276" w:lineRule="auto"/>
        <w:rPr>
          <w:rFonts w:ascii="Arial" w:eastAsia="Times New Roman" w:hAnsi="Arial" w:cs="Arial"/>
          <w:lang w:eastAsia="pl-PL"/>
        </w:rPr>
      </w:pPr>
      <w:r w:rsidRPr="00E7649A">
        <w:rPr>
          <w:rFonts w:ascii="Arial" w:eastAsia="Times New Roman" w:hAnsi="Arial" w:cs="Arial"/>
          <w:lang w:eastAsia="pl-PL"/>
        </w:rPr>
        <w:t>narodowej sprawy męczennikom</w:t>
      </w:r>
    </w:p>
    <w:p w14:paraId="313DFE71" w14:textId="77777777" w:rsidR="00423B50" w:rsidRDefault="00423B50" w:rsidP="000008B0">
      <w:pPr>
        <w:spacing w:line="276" w:lineRule="auto"/>
        <w:rPr>
          <w:rFonts w:ascii="Arial" w:eastAsia="Times New Roman" w:hAnsi="Arial" w:cs="Arial"/>
          <w:lang w:eastAsia="pl-PL"/>
        </w:rPr>
      </w:pPr>
      <w:r w:rsidRPr="00E7649A">
        <w:rPr>
          <w:rFonts w:ascii="Arial" w:eastAsia="Times New Roman" w:hAnsi="Arial" w:cs="Arial"/>
          <w:lang w:eastAsia="pl-PL"/>
        </w:rPr>
        <w:t>poświęca Autor</w:t>
      </w:r>
    </w:p>
    <w:p w14:paraId="7B35EB7F" w14:textId="77777777" w:rsidR="00423B50" w:rsidRDefault="00423B50" w:rsidP="00423B50">
      <w:pPr>
        <w:jc w:val="right"/>
        <w:rPr>
          <w:rFonts w:eastAsia="Times New Roman" w:cs="Times New Roman"/>
          <w:sz w:val="20"/>
          <w:szCs w:val="20"/>
          <w:lang w:eastAsia="pl-PL"/>
        </w:rPr>
      </w:pPr>
    </w:p>
    <w:p w14:paraId="5E984F5C" w14:textId="77777777" w:rsidR="00423B50" w:rsidRPr="00CE6E17" w:rsidRDefault="00423B50" w:rsidP="00423B50">
      <w:pPr>
        <w:jc w:val="right"/>
        <w:rPr>
          <w:rFonts w:eastAsia="Times New Roman" w:cs="Times New Roman"/>
          <w:sz w:val="20"/>
          <w:szCs w:val="20"/>
          <w:lang w:eastAsia="pl-PL"/>
        </w:rPr>
      </w:pPr>
    </w:p>
    <w:p w14:paraId="14296FBD" w14:textId="6CD906DF" w:rsidR="00423B50" w:rsidRPr="000008B0" w:rsidRDefault="000008B0" w:rsidP="000008B0">
      <w:pPr>
        <w:spacing w:line="276" w:lineRule="auto"/>
        <w:rPr>
          <w:rFonts w:ascii="Arial" w:hAnsi="Arial" w:cs="Arial"/>
          <w:bCs/>
        </w:rPr>
      </w:pPr>
      <w:r w:rsidRPr="000008B0">
        <w:rPr>
          <w:rFonts w:ascii="Arial" w:hAnsi="Arial" w:cs="Arial"/>
          <w:bCs/>
        </w:rPr>
        <w:t xml:space="preserve">  </w:t>
      </w:r>
      <w:r w:rsidR="00423B50" w:rsidRPr="000008B0">
        <w:rPr>
          <w:rFonts w:ascii="Arial" w:hAnsi="Arial" w:cs="Arial"/>
          <w:bCs/>
        </w:rPr>
        <w:t>Zadanie 28.1. (0–1)</w:t>
      </w:r>
    </w:p>
    <w:p w14:paraId="14B06E0B" w14:textId="251360E2" w:rsidR="00423B50" w:rsidRPr="000008B0" w:rsidRDefault="000008B0" w:rsidP="00423B50">
      <w:pPr>
        <w:spacing w:line="276" w:lineRule="auto"/>
        <w:rPr>
          <w:rFonts w:ascii="Arial" w:eastAsia="Times New Roman" w:hAnsi="Arial" w:cs="Arial"/>
          <w:bCs/>
          <w:lang w:eastAsia="pl-PL"/>
        </w:rPr>
      </w:pPr>
      <w:r w:rsidRPr="000008B0">
        <w:rPr>
          <w:rFonts w:ascii="Arial" w:eastAsia="Times New Roman" w:hAnsi="Arial" w:cs="Arial"/>
          <w:bCs/>
          <w:lang w:eastAsia="pl-PL"/>
        </w:rPr>
        <w:t xml:space="preserve">  </w:t>
      </w:r>
      <w:r w:rsidR="00423B50" w:rsidRPr="000008B0">
        <w:rPr>
          <w:rFonts w:ascii="Arial" w:eastAsia="Times New Roman" w:hAnsi="Arial" w:cs="Arial"/>
          <w:bCs/>
          <w:lang w:eastAsia="pl-PL"/>
        </w:rPr>
        <w:t xml:space="preserve">Dokończ zdanie. </w:t>
      </w:r>
      <w:r>
        <w:rPr>
          <w:rFonts w:ascii="Arial" w:eastAsia="Times New Roman" w:hAnsi="Arial" w:cs="Arial"/>
          <w:bCs/>
          <w:lang w:eastAsia="pl-PL"/>
        </w:rPr>
        <w:t>Napisz</w:t>
      </w:r>
      <w:r w:rsidR="00423B50" w:rsidRPr="000008B0">
        <w:rPr>
          <w:rFonts w:ascii="Arial" w:eastAsia="Times New Roman" w:hAnsi="Arial" w:cs="Arial"/>
          <w:bCs/>
          <w:lang w:eastAsia="pl-PL"/>
        </w:rPr>
        <w:t xml:space="preserve"> odpowiedź spośród podanych.</w:t>
      </w:r>
    </w:p>
    <w:p w14:paraId="24F3C7DA" w14:textId="77777777" w:rsidR="00423B50" w:rsidRPr="00CA51C4" w:rsidRDefault="00423B50" w:rsidP="00423B50">
      <w:pPr>
        <w:spacing w:line="276" w:lineRule="auto"/>
        <w:rPr>
          <w:rFonts w:ascii="Arial" w:eastAsia="Times New Roman" w:hAnsi="Arial" w:cs="Arial"/>
          <w:bCs/>
          <w:lang w:eastAsia="pl-PL"/>
        </w:rPr>
      </w:pPr>
      <w:r w:rsidRPr="00CA51C4">
        <w:rPr>
          <w:rFonts w:ascii="Arial" w:eastAsia="Times New Roman" w:hAnsi="Arial" w:cs="Arial"/>
          <w:bCs/>
          <w:lang w:eastAsia="pl-PL"/>
        </w:rPr>
        <w:t>Powyższy fragment dzieła Adama Mickiewicza jest</w:t>
      </w:r>
    </w:p>
    <w:p w14:paraId="3746B9DB" w14:textId="77777777" w:rsidR="00423B50" w:rsidRPr="000008B0" w:rsidRDefault="00423B50" w:rsidP="00423B50">
      <w:pPr>
        <w:pStyle w:val="Akapitzlist"/>
        <w:spacing w:line="276" w:lineRule="auto"/>
        <w:ind w:left="0"/>
        <w:rPr>
          <w:rFonts w:ascii="Arial" w:eastAsia="Times New Roman" w:hAnsi="Arial" w:cs="Arial"/>
          <w:lang w:eastAsia="pl-PL"/>
        </w:rPr>
      </w:pPr>
      <w:r w:rsidRPr="000008B0">
        <w:rPr>
          <w:rFonts w:ascii="Arial" w:eastAsia="Times New Roman" w:hAnsi="Arial" w:cs="Arial"/>
          <w:lang w:eastAsia="pl-PL"/>
        </w:rPr>
        <w:t>A. mottem.</w:t>
      </w:r>
    </w:p>
    <w:p w14:paraId="2F54E139" w14:textId="77777777" w:rsidR="00423B50" w:rsidRPr="000008B0" w:rsidRDefault="00423B50" w:rsidP="00423B50">
      <w:pPr>
        <w:pStyle w:val="Akapitzlist"/>
        <w:spacing w:line="276" w:lineRule="auto"/>
        <w:ind w:left="0"/>
        <w:rPr>
          <w:rFonts w:ascii="Arial" w:eastAsia="Times New Roman" w:hAnsi="Arial" w:cs="Arial"/>
          <w:lang w:eastAsia="pl-PL"/>
        </w:rPr>
      </w:pPr>
      <w:r w:rsidRPr="000008B0">
        <w:rPr>
          <w:rFonts w:ascii="Arial" w:eastAsia="Times New Roman" w:hAnsi="Arial" w:cs="Arial"/>
          <w:lang w:eastAsia="pl-PL"/>
        </w:rPr>
        <w:t>B. dedykacją.</w:t>
      </w:r>
    </w:p>
    <w:p w14:paraId="6651194D" w14:textId="77777777" w:rsidR="00423B50" w:rsidRPr="000008B0" w:rsidRDefault="00423B50" w:rsidP="00423B50">
      <w:pPr>
        <w:pStyle w:val="Akapitzlist"/>
        <w:spacing w:line="276" w:lineRule="auto"/>
        <w:ind w:left="0"/>
        <w:rPr>
          <w:rFonts w:ascii="Arial" w:eastAsia="Times New Roman" w:hAnsi="Arial" w:cs="Arial"/>
          <w:lang w:eastAsia="pl-PL"/>
        </w:rPr>
      </w:pPr>
      <w:r w:rsidRPr="000008B0">
        <w:rPr>
          <w:rFonts w:ascii="Arial" w:eastAsia="Times New Roman" w:hAnsi="Arial" w:cs="Arial"/>
          <w:lang w:eastAsia="pl-PL"/>
        </w:rPr>
        <w:t>C. przypisem.</w:t>
      </w:r>
    </w:p>
    <w:p w14:paraId="504497C2" w14:textId="77777777" w:rsidR="00423B50" w:rsidRPr="000008B0" w:rsidRDefault="00423B50" w:rsidP="00423B50">
      <w:pPr>
        <w:pStyle w:val="Akapitzlist"/>
        <w:spacing w:line="276" w:lineRule="auto"/>
        <w:ind w:left="0"/>
        <w:rPr>
          <w:rFonts w:ascii="Arial" w:eastAsia="Times New Roman" w:hAnsi="Arial" w:cs="Arial"/>
          <w:lang w:eastAsia="pl-PL"/>
        </w:rPr>
      </w:pPr>
      <w:r w:rsidRPr="000008B0">
        <w:rPr>
          <w:rFonts w:ascii="Arial" w:eastAsia="Times New Roman" w:hAnsi="Arial" w:cs="Arial"/>
          <w:lang w:eastAsia="pl-PL"/>
        </w:rPr>
        <w:t>D. przedmową.</w:t>
      </w:r>
    </w:p>
    <w:p w14:paraId="727EBFD2" w14:textId="77777777" w:rsidR="00423B50" w:rsidRPr="00CA51C4" w:rsidRDefault="00423B50" w:rsidP="00423B50">
      <w:pPr>
        <w:jc w:val="both"/>
        <w:rPr>
          <w:rFonts w:ascii="Arial" w:eastAsia="Times New Roman" w:hAnsi="Arial" w:cs="Arial"/>
          <w:b/>
          <w:sz w:val="24"/>
          <w:szCs w:val="24"/>
          <w:lang w:eastAsia="pl-PL"/>
        </w:rPr>
      </w:pPr>
    </w:p>
    <w:p w14:paraId="3FE8ACDC" w14:textId="70B534E6" w:rsidR="00423B50" w:rsidRPr="000008B0" w:rsidRDefault="000008B0" w:rsidP="000008B0">
      <w:pPr>
        <w:spacing w:line="276" w:lineRule="auto"/>
        <w:rPr>
          <w:rFonts w:ascii="Arial" w:hAnsi="Arial" w:cs="Arial"/>
          <w:bCs/>
        </w:rPr>
      </w:pPr>
      <w:r>
        <w:rPr>
          <w:rFonts w:ascii="Arial" w:hAnsi="Arial" w:cs="Arial"/>
          <w:bCs/>
        </w:rPr>
        <w:t xml:space="preserve">  </w:t>
      </w:r>
      <w:r w:rsidR="00423B50" w:rsidRPr="000008B0">
        <w:rPr>
          <w:rFonts w:ascii="Arial" w:hAnsi="Arial" w:cs="Arial"/>
          <w:bCs/>
        </w:rPr>
        <w:t>Zasady oceniania</w:t>
      </w:r>
    </w:p>
    <w:p w14:paraId="5C3C5819" w14:textId="77777777" w:rsidR="00423B50" w:rsidRPr="000008B0" w:rsidRDefault="00423B50" w:rsidP="000008B0">
      <w:pPr>
        <w:spacing w:line="276" w:lineRule="auto"/>
        <w:rPr>
          <w:rFonts w:ascii="Arial" w:hAnsi="Arial" w:cs="Arial"/>
          <w:bCs/>
        </w:rPr>
      </w:pPr>
      <w:r w:rsidRPr="000008B0">
        <w:rPr>
          <w:rFonts w:ascii="Arial" w:hAnsi="Arial" w:cs="Arial"/>
          <w:bCs/>
        </w:rPr>
        <w:t>1 pkt – poprawna odpowiedź.</w:t>
      </w:r>
    </w:p>
    <w:p w14:paraId="120CB1AB" w14:textId="77777777" w:rsidR="00423B50" w:rsidRPr="000008B0" w:rsidRDefault="00423B50" w:rsidP="000008B0">
      <w:pPr>
        <w:spacing w:line="276" w:lineRule="auto"/>
        <w:rPr>
          <w:rFonts w:ascii="Arial" w:hAnsi="Arial" w:cs="Arial"/>
          <w:bCs/>
        </w:rPr>
      </w:pPr>
      <w:r w:rsidRPr="000008B0">
        <w:rPr>
          <w:rFonts w:ascii="Arial" w:hAnsi="Arial" w:cs="Arial"/>
          <w:bCs/>
        </w:rPr>
        <w:lastRenderedPageBreak/>
        <w:t xml:space="preserve">0 pkt – odpowiedź niepoprawna albo brak odpowiedzi. </w:t>
      </w:r>
    </w:p>
    <w:p w14:paraId="0C08A6E5" w14:textId="77777777" w:rsidR="00423B50" w:rsidRPr="000008B0" w:rsidRDefault="00423B50" w:rsidP="000008B0">
      <w:pPr>
        <w:spacing w:line="276" w:lineRule="auto"/>
        <w:rPr>
          <w:rFonts w:ascii="Arial" w:hAnsi="Arial" w:cs="Arial"/>
          <w:bCs/>
        </w:rPr>
      </w:pPr>
    </w:p>
    <w:p w14:paraId="42F75464" w14:textId="15801879" w:rsidR="00423B50" w:rsidRPr="000008B0" w:rsidRDefault="000008B0" w:rsidP="000008B0">
      <w:pPr>
        <w:spacing w:line="276" w:lineRule="auto"/>
        <w:rPr>
          <w:rFonts w:ascii="Arial" w:hAnsi="Arial" w:cs="Arial"/>
          <w:bCs/>
        </w:rPr>
      </w:pPr>
      <w:r>
        <w:rPr>
          <w:rFonts w:ascii="Arial" w:hAnsi="Arial" w:cs="Arial"/>
          <w:bCs/>
        </w:rPr>
        <w:t xml:space="preserve">  </w:t>
      </w:r>
      <w:r w:rsidR="00423B50" w:rsidRPr="000008B0">
        <w:rPr>
          <w:rFonts w:ascii="Arial" w:hAnsi="Arial" w:cs="Arial"/>
          <w:bCs/>
        </w:rPr>
        <w:t>Poprawna odpowiedź</w:t>
      </w:r>
    </w:p>
    <w:p w14:paraId="256D58D2" w14:textId="77777777" w:rsidR="00423B50" w:rsidRPr="000008B0" w:rsidRDefault="00423B50" w:rsidP="000008B0">
      <w:pPr>
        <w:spacing w:line="276" w:lineRule="auto"/>
        <w:rPr>
          <w:rFonts w:ascii="Arial" w:hAnsi="Arial" w:cs="Arial"/>
          <w:bCs/>
        </w:rPr>
      </w:pPr>
      <w:r w:rsidRPr="000008B0">
        <w:rPr>
          <w:rFonts w:ascii="Arial" w:hAnsi="Arial" w:cs="Arial"/>
          <w:bCs/>
        </w:rPr>
        <w:t>B</w:t>
      </w:r>
    </w:p>
    <w:p w14:paraId="6EF5379E" w14:textId="7A6D9286" w:rsidR="00423B50" w:rsidRDefault="00423B50" w:rsidP="00423B50">
      <w:pPr>
        <w:rPr>
          <w:rFonts w:eastAsia="Times New Roman" w:cs="Times New Roman"/>
          <w:b/>
          <w:sz w:val="24"/>
          <w:szCs w:val="24"/>
          <w:lang w:eastAsia="pl-PL"/>
        </w:rPr>
      </w:pPr>
    </w:p>
    <w:p w14:paraId="5063A59A" w14:textId="64DAA5C0" w:rsidR="00423B50" w:rsidRPr="000008B0" w:rsidRDefault="000008B0" w:rsidP="000008B0">
      <w:pPr>
        <w:spacing w:line="276" w:lineRule="auto"/>
        <w:rPr>
          <w:rFonts w:ascii="Arial" w:hAnsi="Arial" w:cs="Arial"/>
          <w:bCs/>
        </w:rPr>
      </w:pPr>
      <w:r w:rsidRPr="000008B0">
        <w:rPr>
          <w:rFonts w:ascii="Arial" w:hAnsi="Arial" w:cs="Arial"/>
          <w:bCs/>
        </w:rPr>
        <w:t xml:space="preserve">  </w:t>
      </w:r>
      <w:r w:rsidR="00423B50" w:rsidRPr="000008B0">
        <w:rPr>
          <w:rFonts w:ascii="Arial" w:hAnsi="Arial" w:cs="Arial"/>
          <w:bCs/>
        </w:rPr>
        <w:t>Zadanie 28.2. (0–1)</w:t>
      </w:r>
    </w:p>
    <w:p w14:paraId="19D4F2DE" w14:textId="62F601DD" w:rsidR="00423B50" w:rsidRPr="000008B0" w:rsidRDefault="000008B0" w:rsidP="000008B0">
      <w:pPr>
        <w:spacing w:line="276" w:lineRule="auto"/>
        <w:rPr>
          <w:rFonts w:ascii="Arial" w:eastAsia="Times New Roman" w:hAnsi="Arial" w:cs="Arial"/>
          <w:bCs/>
          <w:lang w:eastAsia="pl-PL"/>
        </w:rPr>
      </w:pPr>
      <w:r w:rsidRPr="000008B0">
        <w:rPr>
          <w:rFonts w:ascii="Arial" w:eastAsia="Times New Roman" w:hAnsi="Arial" w:cs="Arial"/>
          <w:bCs/>
          <w:lang w:eastAsia="pl-PL"/>
        </w:rPr>
        <w:t xml:space="preserve">  </w:t>
      </w:r>
      <w:r w:rsidR="00423B50" w:rsidRPr="000008B0">
        <w:rPr>
          <w:rFonts w:ascii="Arial" w:eastAsia="Times New Roman" w:hAnsi="Arial" w:cs="Arial"/>
          <w:bCs/>
          <w:lang w:eastAsia="pl-PL"/>
        </w:rPr>
        <w:t xml:space="preserve">Podaj, do jakich wydarzeń związanych z własną biografią odwołuje się w podanym fragmencie Adam Mickiewicz. </w:t>
      </w:r>
    </w:p>
    <w:p w14:paraId="1975F409" w14:textId="03DE6206" w:rsidR="00423B50" w:rsidRDefault="000008B0" w:rsidP="000008B0">
      <w:pPr>
        <w:autoSpaceDE w:val="0"/>
        <w:autoSpaceDN w:val="0"/>
        <w:adjustRightInd w:val="0"/>
        <w:spacing w:line="276" w:lineRule="auto"/>
        <w:rPr>
          <w:rFonts w:ascii="Arial" w:hAnsi="Arial" w:cs="Arial"/>
          <w:bCs/>
        </w:rPr>
      </w:pPr>
      <w:r>
        <w:rPr>
          <w:rFonts w:ascii="Arial" w:hAnsi="Arial" w:cs="Arial"/>
          <w:bCs/>
        </w:rPr>
        <w:t>---</w:t>
      </w:r>
    </w:p>
    <w:p w14:paraId="05632460" w14:textId="77777777" w:rsidR="000008B0" w:rsidRPr="000008B0" w:rsidRDefault="000008B0" w:rsidP="000008B0">
      <w:pPr>
        <w:autoSpaceDE w:val="0"/>
        <w:autoSpaceDN w:val="0"/>
        <w:adjustRightInd w:val="0"/>
        <w:spacing w:line="276" w:lineRule="auto"/>
        <w:rPr>
          <w:rFonts w:ascii="Arial" w:hAnsi="Arial" w:cs="Arial"/>
          <w:bCs/>
        </w:rPr>
      </w:pPr>
    </w:p>
    <w:p w14:paraId="5556A74B" w14:textId="46D4D69F" w:rsidR="00423B50" w:rsidRPr="000008B0" w:rsidRDefault="000008B0" w:rsidP="00423B50">
      <w:pPr>
        <w:rPr>
          <w:rFonts w:ascii="Arial" w:hAnsi="Arial" w:cs="Arial"/>
          <w:bCs/>
        </w:rPr>
      </w:pPr>
      <w:r>
        <w:rPr>
          <w:rFonts w:ascii="Arial" w:hAnsi="Arial" w:cs="Arial"/>
          <w:bCs/>
        </w:rPr>
        <w:t xml:space="preserve">  </w:t>
      </w:r>
      <w:r w:rsidR="00423B50" w:rsidRPr="000008B0">
        <w:rPr>
          <w:rFonts w:ascii="Arial" w:hAnsi="Arial" w:cs="Arial"/>
          <w:bCs/>
        </w:rPr>
        <w:t>Zasady oceniania</w:t>
      </w:r>
    </w:p>
    <w:p w14:paraId="785CD5F0" w14:textId="77777777" w:rsidR="00423B50" w:rsidRPr="000008B0" w:rsidRDefault="00423B50" w:rsidP="00423B50">
      <w:pPr>
        <w:spacing w:line="276" w:lineRule="auto"/>
        <w:rPr>
          <w:rFonts w:ascii="Arial" w:hAnsi="Arial" w:cs="Arial"/>
          <w:bCs/>
        </w:rPr>
      </w:pPr>
      <w:r w:rsidRPr="000008B0">
        <w:rPr>
          <w:rFonts w:ascii="Arial" w:hAnsi="Arial" w:cs="Arial"/>
          <w:bCs/>
        </w:rPr>
        <w:t xml:space="preserve">1 pkt – odpowiedź poprawna. </w:t>
      </w:r>
    </w:p>
    <w:p w14:paraId="1C885565" w14:textId="77777777" w:rsidR="00423B50" w:rsidRPr="000008B0" w:rsidRDefault="00423B50" w:rsidP="00423B50">
      <w:pPr>
        <w:spacing w:line="276" w:lineRule="auto"/>
        <w:rPr>
          <w:rFonts w:ascii="Arial" w:hAnsi="Arial" w:cs="Arial"/>
          <w:bCs/>
        </w:rPr>
      </w:pPr>
      <w:r w:rsidRPr="000008B0">
        <w:rPr>
          <w:rFonts w:ascii="Arial" w:hAnsi="Arial" w:cs="Arial"/>
          <w:bCs/>
        </w:rPr>
        <w:t>0 pkt – odpowiedź niepoprawna albo brak odpowiedzi.</w:t>
      </w:r>
    </w:p>
    <w:p w14:paraId="3540CB40" w14:textId="77777777" w:rsidR="00423B50" w:rsidRPr="000008B0" w:rsidRDefault="00423B50" w:rsidP="007256D2">
      <w:pPr>
        <w:spacing w:line="276" w:lineRule="auto"/>
        <w:rPr>
          <w:rFonts w:ascii="Arial" w:hAnsi="Arial" w:cs="Arial"/>
          <w:bCs/>
        </w:rPr>
      </w:pPr>
    </w:p>
    <w:p w14:paraId="11C21BA3" w14:textId="538675E0" w:rsidR="00423B50" w:rsidRPr="000008B0" w:rsidRDefault="000008B0" w:rsidP="007256D2">
      <w:pPr>
        <w:spacing w:line="276" w:lineRule="auto"/>
        <w:rPr>
          <w:rFonts w:ascii="Arial" w:hAnsi="Arial" w:cs="Arial"/>
          <w:bCs/>
        </w:rPr>
      </w:pPr>
      <w:r>
        <w:rPr>
          <w:rFonts w:ascii="Arial" w:hAnsi="Arial" w:cs="Arial"/>
          <w:bCs/>
        </w:rPr>
        <w:t xml:space="preserve">  </w:t>
      </w:r>
      <w:r w:rsidR="00423B50" w:rsidRPr="000008B0">
        <w:rPr>
          <w:rFonts w:ascii="Arial" w:hAnsi="Arial" w:cs="Arial"/>
          <w:bCs/>
        </w:rPr>
        <w:t>Przykładowe rozwiązanie ocenione na 1 pkt</w:t>
      </w:r>
    </w:p>
    <w:p w14:paraId="5EAAF755" w14:textId="5B8FFE80" w:rsidR="00423B50" w:rsidRPr="000008B0" w:rsidRDefault="000008B0" w:rsidP="007256D2">
      <w:pPr>
        <w:spacing w:line="276" w:lineRule="auto"/>
        <w:rPr>
          <w:rFonts w:ascii="Arial" w:hAnsi="Arial" w:cs="Arial"/>
          <w:bCs/>
        </w:rPr>
      </w:pPr>
      <w:r>
        <w:rPr>
          <w:rFonts w:ascii="Arial" w:hAnsi="Arial" w:cs="Arial"/>
          <w:bCs/>
        </w:rPr>
        <w:t xml:space="preserve">- </w:t>
      </w:r>
      <w:r w:rsidR="00423B50" w:rsidRPr="000008B0">
        <w:rPr>
          <w:rFonts w:ascii="Arial" w:hAnsi="Arial" w:cs="Arial"/>
          <w:bCs/>
        </w:rPr>
        <w:t>Prześladowanie członków Towarzystwa Filomatów w 1823 r.</w:t>
      </w:r>
    </w:p>
    <w:p w14:paraId="5FDF5DC8" w14:textId="0AFD2A50" w:rsidR="00423B50" w:rsidRPr="000008B0" w:rsidRDefault="000008B0" w:rsidP="007256D2">
      <w:pPr>
        <w:spacing w:line="276" w:lineRule="auto"/>
        <w:rPr>
          <w:rFonts w:ascii="Arial" w:hAnsi="Arial" w:cs="Arial"/>
        </w:rPr>
      </w:pPr>
      <w:r>
        <w:rPr>
          <w:rFonts w:ascii="Arial" w:hAnsi="Arial" w:cs="Arial"/>
          <w:bCs/>
        </w:rPr>
        <w:t xml:space="preserve">- </w:t>
      </w:r>
      <w:r w:rsidR="00423B50" w:rsidRPr="000008B0">
        <w:rPr>
          <w:rFonts w:ascii="Arial" w:hAnsi="Arial" w:cs="Arial"/>
          <w:bCs/>
        </w:rPr>
        <w:t>Represje, jakich doznali Polacy, w tym także</w:t>
      </w:r>
      <w:r w:rsidR="00423B50" w:rsidRPr="000008B0">
        <w:rPr>
          <w:rFonts w:ascii="Arial" w:hAnsi="Arial" w:cs="Arial"/>
        </w:rPr>
        <w:t xml:space="preserve"> przyjaciele Mickiewicza; męczeństwo.</w:t>
      </w:r>
    </w:p>
    <w:p w14:paraId="171D9CB2" w14:textId="4CC4528E" w:rsidR="00423B50" w:rsidRPr="000008B0" w:rsidRDefault="000008B0" w:rsidP="007256D2">
      <w:pPr>
        <w:spacing w:line="276" w:lineRule="auto"/>
        <w:jc w:val="both"/>
        <w:rPr>
          <w:rFonts w:ascii="Arial" w:hAnsi="Arial" w:cs="Arial"/>
        </w:rPr>
      </w:pPr>
      <w:r>
        <w:rPr>
          <w:rFonts w:ascii="Arial" w:hAnsi="Arial" w:cs="Arial"/>
        </w:rPr>
        <w:t xml:space="preserve">- </w:t>
      </w:r>
      <w:r w:rsidR="00423B50" w:rsidRPr="000008B0">
        <w:rPr>
          <w:rFonts w:ascii="Arial" w:hAnsi="Arial" w:cs="Arial"/>
        </w:rPr>
        <w:t>Autor dedykuje utwór osobom, które walczyły za ojczyznę i zostały skazane na karę więzienia, zsyłkę lub śmierć.</w:t>
      </w:r>
    </w:p>
    <w:p w14:paraId="661126BD" w14:textId="77777777" w:rsidR="00423B50" w:rsidRDefault="00423B50" w:rsidP="00423B50">
      <w:pPr>
        <w:spacing w:line="276" w:lineRule="auto"/>
        <w:jc w:val="both"/>
        <w:rPr>
          <w:rFonts w:ascii="Arial" w:hAnsi="Arial" w:cs="Arial"/>
        </w:rPr>
      </w:pPr>
    </w:p>
    <w:p w14:paraId="3DAE8053" w14:textId="2E2DE56E" w:rsidR="00423B50" w:rsidRPr="000008B0" w:rsidRDefault="000008B0" w:rsidP="000008B0">
      <w:pPr>
        <w:spacing w:line="276" w:lineRule="auto"/>
        <w:rPr>
          <w:rFonts w:ascii="Arial" w:hAnsi="Arial" w:cs="Arial"/>
          <w:bCs/>
        </w:rPr>
      </w:pPr>
      <w:r>
        <w:rPr>
          <w:rFonts w:ascii="Arial" w:hAnsi="Arial" w:cs="Arial"/>
          <w:bCs/>
        </w:rPr>
        <w:t xml:space="preserve">  </w:t>
      </w:r>
      <w:r w:rsidR="00423B50" w:rsidRPr="000008B0">
        <w:rPr>
          <w:rFonts w:ascii="Arial" w:hAnsi="Arial" w:cs="Arial"/>
          <w:bCs/>
        </w:rPr>
        <w:t>Zadanie 29. (0–2)</w:t>
      </w:r>
    </w:p>
    <w:p w14:paraId="6A7DD048" w14:textId="16B85631" w:rsidR="00423B50" w:rsidRPr="00D01325" w:rsidRDefault="000008B0" w:rsidP="000008B0">
      <w:pPr>
        <w:spacing w:line="276" w:lineRule="auto"/>
        <w:rPr>
          <w:rFonts w:ascii="Arial" w:hAnsi="Arial" w:cs="Arial"/>
          <w:color w:val="000000" w:themeColor="text1"/>
        </w:rPr>
      </w:pPr>
      <w:r>
        <w:rPr>
          <w:rFonts w:ascii="Arial" w:hAnsi="Arial" w:cs="Arial"/>
          <w:color w:val="000000" w:themeColor="text1"/>
        </w:rPr>
        <w:t xml:space="preserve">  </w:t>
      </w:r>
      <w:r w:rsidR="00423B50">
        <w:rPr>
          <w:rFonts w:ascii="Arial" w:hAnsi="Arial" w:cs="Arial"/>
          <w:color w:val="000000" w:themeColor="text1"/>
        </w:rPr>
        <w:t>Zapoznaj się z</w:t>
      </w:r>
      <w:r w:rsidR="00423B50" w:rsidRPr="00D01325">
        <w:rPr>
          <w:rFonts w:ascii="Arial" w:hAnsi="Arial" w:cs="Arial"/>
          <w:color w:val="000000" w:themeColor="text1"/>
        </w:rPr>
        <w:t xml:space="preserve"> poniższy</w:t>
      </w:r>
      <w:r w:rsidR="00423B50">
        <w:rPr>
          <w:rFonts w:ascii="Arial" w:hAnsi="Arial" w:cs="Arial"/>
          <w:color w:val="000000" w:themeColor="text1"/>
        </w:rPr>
        <w:t>m</w:t>
      </w:r>
      <w:r w:rsidR="00423B50" w:rsidRPr="00D01325">
        <w:rPr>
          <w:rFonts w:ascii="Arial" w:hAnsi="Arial" w:cs="Arial"/>
          <w:color w:val="000000" w:themeColor="text1"/>
        </w:rPr>
        <w:t xml:space="preserve"> fragment</w:t>
      </w:r>
      <w:r w:rsidR="00423B50">
        <w:rPr>
          <w:rFonts w:ascii="Arial" w:hAnsi="Arial" w:cs="Arial"/>
          <w:color w:val="000000" w:themeColor="text1"/>
        </w:rPr>
        <w:t>em</w:t>
      </w:r>
      <w:r w:rsidR="00423B50" w:rsidRPr="00D01325">
        <w:rPr>
          <w:rFonts w:ascii="Arial" w:hAnsi="Arial" w:cs="Arial"/>
          <w:color w:val="000000" w:themeColor="text1"/>
        </w:rPr>
        <w:t xml:space="preserve"> tekstu</w:t>
      </w:r>
      <w:r>
        <w:rPr>
          <w:rFonts w:ascii="Arial" w:hAnsi="Arial" w:cs="Arial"/>
          <w:color w:val="000000" w:themeColor="text1"/>
        </w:rPr>
        <w:t xml:space="preserve"> Jana Tomkowskiego</w:t>
      </w:r>
      <w:r w:rsidR="00423B50" w:rsidRPr="00D01325">
        <w:rPr>
          <w:rFonts w:ascii="Arial" w:hAnsi="Arial" w:cs="Arial"/>
          <w:color w:val="000000" w:themeColor="text1"/>
        </w:rPr>
        <w:t>.</w:t>
      </w:r>
    </w:p>
    <w:p w14:paraId="77AC5C14" w14:textId="77777777" w:rsidR="00423B50" w:rsidRPr="00D01325" w:rsidRDefault="00423B50" w:rsidP="000008B0">
      <w:pPr>
        <w:spacing w:line="276" w:lineRule="auto"/>
        <w:rPr>
          <w:rFonts w:ascii="Arial" w:hAnsi="Arial" w:cs="Arial"/>
          <w:color w:val="000000" w:themeColor="text1"/>
        </w:rPr>
      </w:pPr>
    </w:p>
    <w:p w14:paraId="2A556A1F" w14:textId="49616D33" w:rsidR="00423B50" w:rsidRPr="00D01325" w:rsidRDefault="000008B0" w:rsidP="000008B0">
      <w:pPr>
        <w:spacing w:line="276" w:lineRule="auto"/>
        <w:rPr>
          <w:rFonts w:ascii="Arial" w:hAnsi="Arial" w:cs="Arial"/>
          <w:color w:val="000000" w:themeColor="text1"/>
        </w:rPr>
      </w:pPr>
      <w:r>
        <w:rPr>
          <w:rFonts w:ascii="Arial" w:hAnsi="Arial" w:cs="Arial"/>
          <w:color w:val="000000" w:themeColor="text1"/>
        </w:rPr>
        <w:t xml:space="preserve">  </w:t>
      </w:r>
      <w:r w:rsidR="00423B50" w:rsidRPr="00D01325">
        <w:rPr>
          <w:rFonts w:ascii="Arial" w:hAnsi="Arial" w:cs="Arial"/>
          <w:color w:val="000000" w:themeColor="text1"/>
        </w:rPr>
        <w:t>W scenie VI aktu trzeciego demon nawiedza Kordiana, przybierając postać Doktora. Wywiązuje się wówczas następujący dialog:</w:t>
      </w:r>
    </w:p>
    <w:p w14:paraId="29D4EEAC" w14:textId="77777777" w:rsidR="00423B50" w:rsidRPr="000008B0" w:rsidRDefault="00423B50" w:rsidP="000008B0">
      <w:pPr>
        <w:spacing w:line="276" w:lineRule="auto"/>
        <w:rPr>
          <w:rFonts w:ascii="Arial" w:hAnsi="Arial" w:cs="Arial"/>
          <w:color w:val="000000" w:themeColor="text1"/>
        </w:rPr>
      </w:pPr>
      <w:r w:rsidRPr="000008B0">
        <w:rPr>
          <w:rFonts w:ascii="Arial" w:hAnsi="Arial" w:cs="Arial"/>
          <w:color w:val="000000" w:themeColor="text1"/>
        </w:rPr>
        <w:t>KORDIAN</w:t>
      </w:r>
    </w:p>
    <w:p w14:paraId="68D4F3EE" w14:textId="6BCB9F7E" w:rsidR="00423B50" w:rsidRPr="000008B0" w:rsidRDefault="000008B0" w:rsidP="007256D2">
      <w:pPr>
        <w:spacing w:line="276" w:lineRule="auto"/>
        <w:rPr>
          <w:rFonts w:ascii="Arial" w:hAnsi="Arial" w:cs="Arial"/>
          <w:color w:val="000000" w:themeColor="text1"/>
        </w:rPr>
      </w:pPr>
      <w:r w:rsidRPr="000008B0">
        <w:rPr>
          <w:rFonts w:ascii="Arial" w:hAnsi="Arial" w:cs="Arial"/>
          <w:color w:val="000000" w:themeColor="text1"/>
        </w:rPr>
        <w:t>„</w:t>
      </w:r>
      <w:r w:rsidR="00423B50" w:rsidRPr="000008B0">
        <w:rPr>
          <w:rFonts w:ascii="Arial" w:hAnsi="Arial" w:cs="Arial"/>
          <w:color w:val="000000" w:themeColor="text1"/>
        </w:rPr>
        <w:t>Myślę</w:t>
      </w:r>
      <w:r w:rsidRPr="000008B0">
        <w:rPr>
          <w:rFonts w:ascii="Arial" w:hAnsi="Arial" w:cs="Arial"/>
          <w:color w:val="000000" w:themeColor="text1"/>
        </w:rPr>
        <w:t>”</w:t>
      </w:r>
      <w:r w:rsidR="00423B50" w:rsidRPr="000008B0">
        <w:rPr>
          <w:rFonts w:ascii="Arial" w:hAnsi="Arial" w:cs="Arial"/>
          <w:color w:val="000000" w:themeColor="text1"/>
        </w:rPr>
        <w:t>.</w:t>
      </w:r>
    </w:p>
    <w:p w14:paraId="4C9EDB2F" w14:textId="77777777" w:rsidR="00423B50" w:rsidRPr="000008B0" w:rsidRDefault="00423B50" w:rsidP="00423B50">
      <w:pPr>
        <w:spacing w:line="276" w:lineRule="auto"/>
        <w:jc w:val="both"/>
        <w:rPr>
          <w:rFonts w:ascii="Arial" w:hAnsi="Arial" w:cs="Arial"/>
          <w:color w:val="000000" w:themeColor="text1"/>
        </w:rPr>
      </w:pPr>
      <w:r w:rsidRPr="000008B0">
        <w:rPr>
          <w:rFonts w:ascii="Arial" w:hAnsi="Arial" w:cs="Arial"/>
          <w:color w:val="000000" w:themeColor="text1"/>
        </w:rPr>
        <w:t>DOKTOR</w:t>
      </w:r>
    </w:p>
    <w:p w14:paraId="054B7F3B" w14:textId="2EDC8DAC" w:rsidR="00423B50" w:rsidRPr="000008B0" w:rsidRDefault="000008B0" w:rsidP="007256D2">
      <w:pPr>
        <w:spacing w:line="276" w:lineRule="auto"/>
        <w:jc w:val="both"/>
        <w:rPr>
          <w:rFonts w:ascii="Arial" w:hAnsi="Arial" w:cs="Arial"/>
          <w:color w:val="000000" w:themeColor="text1"/>
        </w:rPr>
      </w:pPr>
      <w:r w:rsidRPr="000008B0">
        <w:rPr>
          <w:rFonts w:ascii="Arial" w:hAnsi="Arial" w:cs="Arial"/>
          <w:color w:val="000000" w:themeColor="text1"/>
        </w:rPr>
        <w:t>„</w:t>
      </w:r>
      <w:r w:rsidR="00423B50" w:rsidRPr="000008B0">
        <w:rPr>
          <w:rFonts w:ascii="Arial" w:hAnsi="Arial" w:cs="Arial"/>
          <w:color w:val="000000" w:themeColor="text1"/>
        </w:rPr>
        <w:t>Więc świat jest myślą twoją</w:t>
      </w:r>
      <w:r w:rsidRPr="000008B0">
        <w:rPr>
          <w:rFonts w:ascii="Arial" w:hAnsi="Arial" w:cs="Arial"/>
          <w:color w:val="000000" w:themeColor="text1"/>
        </w:rPr>
        <w:t>”</w:t>
      </w:r>
      <w:r w:rsidR="00423B50" w:rsidRPr="000008B0">
        <w:rPr>
          <w:rFonts w:ascii="Arial" w:hAnsi="Arial" w:cs="Arial"/>
          <w:color w:val="000000" w:themeColor="text1"/>
        </w:rPr>
        <w:t>.</w:t>
      </w:r>
    </w:p>
    <w:p w14:paraId="3C5CB627" w14:textId="77777777" w:rsidR="00423B50" w:rsidRPr="000008B0" w:rsidRDefault="00423B50" w:rsidP="00423B50">
      <w:pPr>
        <w:spacing w:line="276" w:lineRule="auto"/>
        <w:jc w:val="both"/>
        <w:rPr>
          <w:rFonts w:ascii="Arial" w:hAnsi="Arial" w:cs="Arial"/>
          <w:color w:val="000000" w:themeColor="text1"/>
        </w:rPr>
      </w:pPr>
      <w:r w:rsidRPr="000008B0">
        <w:rPr>
          <w:rFonts w:ascii="Arial" w:hAnsi="Arial" w:cs="Arial"/>
          <w:color w:val="000000" w:themeColor="text1"/>
        </w:rPr>
        <w:t>KORDIAN</w:t>
      </w:r>
    </w:p>
    <w:p w14:paraId="4BC4C717" w14:textId="34D002A3" w:rsidR="00423B50" w:rsidRPr="000008B0" w:rsidRDefault="000008B0" w:rsidP="007256D2">
      <w:pPr>
        <w:spacing w:line="276" w:lineRule="auto"/>
        <w:jc w:val="both"/>
        <w:rPr>
          <w:rFonts w:ascii="Arial" w:hAnsi="Arial" w:cs="Arial"/>
          <w:color w:val="000000" w:themeColor="text1"/>
        </w:rPr>
      </w:pPr>
      <w:r w:rsidRPr="000008B0">
        <w:rPr>
          <w:rFonts w:ascii="Arial" w:hAnsi="Arial" w:cs="Arial"/>
          <w:color w:val="000000" w:themeColor="text1"/>
        </w:rPr>
        <w:t>„</w:t>
      </w:r>
      <w:r w:rsidR="00423B50" w:rsidRPr="000008B0">
        <w:rPr>
          <w:rFonts w:ascii="Arial" w:hAnsi="Arial" w:cs="Arial"/>
          <w:color w:val="000000" w:themeColor="text1"/>
        </w:rPr>
        <w:t>Cierpię</w:t>
      </w:r>
      <w:r w:rsidRPr="000008B0">
        <w:rPr>
          <w:rFonts w:ascii="Arial" w:hAnsi="Arial" w:cs="Arial"/>
          <w:color w:val="000000" w:themeColor="text1"/>
        </w:rPr>
        <w:t>”</w:t>
      </w:r>
      <w:r w:rsidR="00423B50" w:rsidRPr="000008B0">
        <w:rPr>
          <w:rFonts w:ascii="Arial" w:hAnsi="Arial" w:cs="Arial"/>
          <w:color w:val="000000" w:themeColor="text1"/>
        </w:rPr>
        <w:t>.</w:t>
      </w:r>
    </w:p>
    <w:p w14:paraId="57169DC9" w14:textId="77777777" w:rsidR="00423B50" w:rsidRPr="000008B0" w:rsidRDefault="00423B50" w:rsidP="00423B50">
      <w:pPr>
        <w:spacing w:line="276" w:lineRule="auto"/>
        <w:jc w:val="both"/>
        <w:rPr>
          <w:rFonts w:ascii="Arial" w:hAnsi="Arial" w:cs="Arial"/>
          <w:color w:val="000000" w:themeColor="text1"/>
        </w:rPr>
      </w:pPr>
      <w:r w:rsidRPr="000008B0">
        <w:rPr>
          <w:rFonts w:ascii="Arial" w:hAnsi="Arial" w:cs="Arial"/>
          <w:color w:val="000000" w:themeColor="text1"/>
        </w:rPr>
        <w:t>DOKTOR</w:t>
      </w:r>
    </w:p>
    <w:p w14:paraId="19B01F75" w14:textId="0C2E5D50" w:rsidR="00423B50" w:rsidRPr="000008B0" w:rsidRDefault="000008B0" w:rsidP="007256D2">
      <w:pPr>
        <w:spacing w:line="276" w:lineRule="auto"/>
        <w:jc w:val="both"/>
        <w:rPr>
          <w:rFonts w:ascii="Arial" w:hAnsi="Arial" w:cs="Arial"/>
          <w:color w:val="000000" w:themeColor="text1"/>
        </w:rPr>
      </w:pPr>
      <w:r w:rsidRPr="000008B0">
        <w:rPr>
          <w:rFonts w:ascii="Arial" w:hAnsi="Arial" w:cs="Arial"/>
          <w:color w:val="000000" w:themeColor="text1"/>
        </w:rPr>
        <w:t>„</w:t>
      </w:r>
      <w:r w:rsidR="00423B50" w:rsidRPr="000008B0">
        <w:rPr>
          <w:rFonts w:ascii="Arial" w:hAnsi="Arial" w:cs="Arial"/>
          <w:color w:val="000000" w:themeColor="text1"/>
        </w:rPr>
        <w:t>Nie myśl</w:t>
      </w:r>
      <w:r w:rsidRPr="000008B0">
        <w:rPr>
          <w:rFonts w:ascii="Arial" w:hAnsi="Arial" w:cs="Arial"/>
          <w:color w:val="000000" w:themeColor="text1"/>
        </w:rPr>
        <w:t>”</w:t>
      </w:r>
      <w:r w:rsidR="00423B50" w:rsidRPr="000008B0">
        <w:rPr>
          <w:rFonts w:ascii="Arial" w:hAnsi="Arial" w:cs="Arial"/>
          <w:color w:val="000000" w:themeColor="text1"/>
        </w:rPr>
        <w:t>.</w:t>
      </w:r>
    </w:p>
    <w:p w14:paraId="14B39383" w14:textId="49582B2E" w:rsidR="00423B50" w:rsidRPr="00D01325" w:rsidRDefault="000008B0" w:rsidP="000008B0">
      <w:pPr>
        <w:spacing w:line="276" w:lineRule="auto"/>
        <w:rPr>
          <w:rFonts w:ascii="Arial" w:hAnsi="Arial" w:cs="Arial"/>
          <w:color w:val="000000" w:themeColor="text1"/>
        </w:rPr>
      </w:pPr>
      <w:r>
        <w:rPr>
          <w:rFonts w:ascii="Arial" w:hAnsi="Arial" w:cs="Arial"/>
          <w:color w:val="000000" w:themeColor="text1"/>
        </w:rPr>
        <w:t xml:space="preserve">  </w:t>
      </w:r>
      <w:r w:rsidR="00423B50" w:rsidRPr="00D01325">
        <w:rPr>
          <w:rFonts w:ascii="Arial" w:hAnsi="Arial" w:cs="Arial"/>
          <w:color w:val="000000" w:themeColor="text1"/>
        </w:rPr>
        <w:t>Szatan akceptuje zwątpienie, rozpacz, niepokój, bunt przeciwko Bogu. Lecz cierpienie pozbawia go władzy nad człowiekiem, pokora w cierpieniu godzi człowieka z Bogiem. Podobnie nie do zniesienia jest dla niego ideał ofiary, poświęcenia. Dwaj groteskowi szaleńcy mają stanowić żywą ilustrację absurdalności Kordianowej idei ofiary. Odwołanie do Boga i jego miłosierdzia, rodzaj przedśmiertnego aktu skruchy decyduje, że szatan nie odnosi pełnego sukcesu, że Boska Glina pozostaje w jakiś sposób nietknięta.</w:t>
      </w:r>
    </w:p>
    <w:p w14:paraId="482ED16C" w14:textId="77777777" w:rsidR="00423B50" w:rsidRDefault="00423B50" w:rsidP="000008B0">
      <w:pPr>
        <w:ind w:firstLine="284"/>
        <w:rPr>
          <w:rFonts w:ascii="Arial" w:hAnsi="Arial" w:cs="Arial"/>
          <w:color w:val="000000" w:themeColor="text1"/>
          <w:sz w:val="20"/>
          <w:szCs w:val="20"/>
        </w:rPr>
      </w:pPr>
    </w:p>
    <w:p w14:paraId="3BFC79B9" w14:textId="2871A3B2" w:rsidR="00423B50" w:rsidRPr="000008B0" w:rsidRDefault="000008B0" w:rsidP="000008B0">
      <w:pPr>
        <w:spacing w:line="276" w:lineRule="auto"/>
        <w:rPr>
          <w:rFonts w:ascii="Arial" w:hAnsi="Arial" w:cs="Arial"/>
          <w:bCs/>
        </w:rPr>
      </w:pPr>
      <w:r>
        <w:rPr>
          <w:rFonts w:ascii="Arial" w:hAnsi="Arial" w:cs="Arial"/>
          <w:bCs/>
        </w:rPr>
        <w:t xml:space="preserve">  </w:t>
      </w:r>
      <w:r w:rsidR="00423B50" w:rsidRPr="000008B0">
        <w:rPr>
          <w:rFonts w:ascii="Arial" w:hAnsi="Arial" w:cs="Arial"/>
          <w:bCs/>
        </w:rPr>
        <w:t>Zadanie 29.1. (0–1)</w:t>
      </w:r>
    </w:p>
    <w:p w14:paraId="5FD673D0" w14:textId="19C4B17A" w:rsidR="00423B50" w:rsidRPr="000008B0" w:rsidRDefault="000008B0" w:rsidP="000008B0">
      <w:pPr>
        <w:spacing w:line="276" w:lineRule="auto"/>
        <w:rPr>
          <w:rFonts w:ascii="Arial" w:hAnsi="Arial" w:cs="Arial"/>
          <w:bCs/>
          <w:color w:val="000000" w:themeColor="text1"/>
        </w:rPr>
      </w:pPr>
      <w:r w:rsidRPr="000008B0">
        <w:rPr>
          <w:rFonts w:ascii="Arial" w:hAnsi="Arial" w:cs="Arial"/>
          <w:bCs/>
          <w:color w:val="000000" w:themeColor="text1"/>
        </w:rPr>
        <w:t xml:space="preserve">  </w:t>
      </w:r>
      <w:r w:rsidR="00423B50" w:rsidRPr="000008B0">
        <w:rPr>
          <w:rFonts w:ascii="Arial" w:hAnsi="Arial" w:cs="Arial"/>
          <w:bCs/>
          <w:color w:val="000000" w:themeColor="text1"/>
        </w:rPr>
        <w:t>Co jest istotą „ideału ofiary”, o którym pisze Jan Tomkowski w nawiązaniu do postaci Kordiana?</w:t>
      </w:r>
    </w:p>
    <w:p w14:paraId="4125E8F3" w14:textId="6CF335D5" w:rsidR="00423B50" w:rsidRDefault="000008B0" w:rsidP="00423B50">
      <w:pPr>
        <w:autoSpaceDE w:val="0"/>
        <w:autoSpaceDN w:val="0"/>
        <w:adjustRightInd w:val="0"/>
        <w:spacing w:line="276" w:lineRule="auto"/>
        <w:rPr>
          <w:rFonts w:ascii="Arial" w:hAnsi="Arial" w:cs="Arial"/>
          <w:bCs/>
        </w:rPr>
      </w:pPr>
      <w:r>
        <w:rPr>
          <w:rFonts w:ascii="Arial" w:hAnsi="Arial" w:cs="Arial"/>
          <w:bCs/>
        </w:rPr>
        <w:t>---</w:t>
      </w:r>
    </w:p>
    <w:p w14:paraId="437C04F2" w14:textId="540BE4F9" w:rsidR="00423B50" w:rsidRDefault="00423B50" w:rsidP="00423B50">
      <w:pPr>
        <w:pStyle w:val="Tekstpodstawowywcity2"/>
        <w:spacing w:after="0" w:line="276" w:lineRule="auto"/>
        <w:ind w:left="426"/>
        <w:rPr>
          <w:rFonts w:ascii="Arial" w:hAnsi="Arial" w:cs="Arial"/>
          <w:b/>
        </w:rPr>
      </w:pPr>
    </w:p>
    <w:p w14:paraId="07D698E0" w14:textId="5173818B" w:rsidR="00423B50" w:rsidRPr="000008B0" w:rsidRDefault="000008B0" w:rsidP="000008B0">
      <w:pPr>
        <w:spacing w:line="276" w:lineRule="auto"/>
        <w:rPr>
          <w:rFonts w:ascii="Arial" w:hAnsi="Arial" w:cs="Arial"/>
          <w:bCs/>
        </w:rPr>
      </w:pPr>
      <w:r>
        <w:rPr>
          <w:rFonts w:ascii="Arial" w:hAnsi="Arial" w:cs="Arial"/>
          <w:bCs/>
        </w:rPr>
        <w:t xml:space="preserve">  </w:t>
      </w:r>
      <w:r w:rsidR="00423B50" w:rsidRPr="000008B0">
        <w:rPr>
          <w:rFonts w:ascii="Arial" w:hAnsi="Arial" w:cs="Arial"/>
          <w:bCs/>
        </w:rPr>
        <w:t>Zasady oceniania</w:t>
      </w:r>
    </w:p>
    <w:p w14:paraId="4EB37E80" w14:textId="77777777" w:rsidR="00423B50" w:rsidRPr="000008B0" w:rsidRDefault="00423B50" w:rsidP="000008B0">
      <w:pPr>
        <w:spacing w:line="276" w:lineRule="auto"/>
        <w:rPr>
          <w:rFonts w:ascii="Arial" w:hAnsi="Arial" w:cs="Arial"/>
          <w:bCs/>
        </w:rPr>
      </w:pPr>
      <w:r w:rsidRPr="000008B0">
        <w:rPr>
          <w:rFonts w:ascii="Arial" w:hAnsi="Arial" w:cs="Arial"/>
          <w:bCs/>
        </w:rPr>
        <w:t xml:space="preserve">1 pkt – odpowiedź poprawna. </w:t>
      </w:r>
    </w:p>
    <w:p w14:paraId="5708C605" w14:textId="77777777" w:rsidR="00423B50" w:rsidRPr="000008B0" w:rsidRDefault="00423B50" w:rsidP="000008B0">
      <w:pPr>
        <w:spacing w:line="276" w:lineRule="auto"/>
        <w:rPr>
          <w:rFonts w:ascii="Arial" w:hAnsi="Arial" w:cs="Arial"/>
          <w:bCs/>
        </w:rPr>
      </w:pPr>
      <w:r w:rsidRPr="000008B0">
        <w:rPr>
          <w:rFonts w:ascii="Arial" w:hAnsi="Arial" w:cs="Arial"/>
          <w:bCs/>
        </w:rPr>
        <w:t>0 pkt – odpowiedź niepoprawna albo brak odpowiedzi.</w:t>
      </w:r>
    </w:p>
    <w:p w14:paraId="0175E053" w14:textId="729AEB6F" w:rsidR="00423B50" w:rsidRPr="000008B0" w:rsidRDefault="000008B0" w:rsidP="007256D2">
      <w:pPr>
        <w:spacing w:line="276" w:lineRule="auto"/>
        <w:rPr>
          <w:rFonts w:ascii="Arial" w:hAnsi="Arial" w:cs="Arial"/>
          <w:bCs/>
        </w:rPr>
      </w:pPr>
      <w:r>
        <w:rPr>
          <w:rFonts w:ascii="Arial" w:hAnsi="Arial" w:cs="Arial"/>
          <w:bCs/>
        </w:rPr>
        <w:lastRenderedPageBreak/>
        <w:t xml:space="preserve">  </w:t>
      </w:r>
      <w:r w:rsidR="00423B50" w:rsidRPr="000008B0">
        <w:rPr>
          <w:rFonts w:ascii="Arial" w:hAnsi="Arial" w:cs="Arial"/>
          <w:bCs/>
        </w:rPr>
        <w:t>Przykładowe rozwiązania ocenione na 1 pkt</w:t>
      </w:r>
    </w:p>
    <w:p w14:paraId="222B74CB" w14:textId="6E97720A" w:rsidR="00423B50" w:rsidRPr="000008B0" w:rsidRDefault="000008B0" w:rsidP="007256D2">
      <w:pPr>
        <w:spacing w:line="276" w:lineRule="auto"/>
        <w:rPr>
          <w:rFonts w:ascii="Arial" w:hAnsi="Arial" w:cs="Arial"/>
          <w:bCs/>
        </w:rPr>
      </w:pPr>
      <w:r>
        <w:rPr>
          <w:rFonts w:ascii="Arial" w:hAnsi="Arial" w:cs="Arial"/>
          <w:bCs/>
        </w:rPr>
        <w:t xml:space="preserve">- </w:t>
      </w:r>
      <w:r w:rsidR="00423B50" w:rsidRPr="000008B0">
        <w:rPr>
          <w:rFonts w:ascii="Arial" w:hAnsi="Arial" w:cs="Arial"/>
          <w:bCs/>
        </w:rPr>
        <w:t>Istotą ideału ofiary jest przedśmiertny akt skruchy, pogodzenie się ze śmiercią, a więc z Bogiem.</w:t>
      </w:r>
    </w:p>
    <w:p w14:paraId="782C62C4" w14:textId="5CA38B3E" w:rsidR="00423B50" w:rsidRPr="000008B0" w:rsidRDefault="000008B0" w:rsidP="007256D2">
      <w:pPr>
        <w:spacing w:line="276" w:lineRule="auto"/>
        <w:jc w:val="both"/>
        <w:rPr>
          <w:rFonts w:ascii="Arial" w:hAnsi="Arial" w:cs="Arial"/>
        </w:rPr>
      </w:pPr>
      <w:r>
        <w:rPr>
          <w:rFonts w:ascii="Arial" w:hAnsi="Arial" w:cs="Arial"/>
        </w:rPr>
        <w:t xml:space="preserve">- </w:t>
      </w:r>
      <w:r w:rsidR="00423B50" w:rsidRPr="000008B0">
        <w:rPr>
          <w:rFonts w:ascii="Arial" w:hAnsi="Arial" w:cs="Arial"/>
        </w:rPr>
        <w:t>Ideałem ofiary według Jana Tomkowskiego jest człowiek godzący się z własnym cierpieniem, odrzucający walkę ze swoim losem.</w:t>
      </w:r>
    </w:p>
    <w:p w14:paraId="59D5E86F" w14:textId="77777777" w:rsidR="00423B50" w:rsidRPr="00C85AD8" w:rsidRDefault="00423B50" w:rsidP="00423B50">
      <w:pPr>
        <w:pStyle w:val="Akapitzlist"/>
        <w:spacing w:line="276" w:lineRule="auto"/>
        <w:ind w:left="426"/>
        <w:jc w:val="both"/>
        <w:rPr>
          <w:rFonts w:ascii="Arial" w:hAnsi="Arial" w:cs="Arial"/>
        </w:rPr>
      </w:pPr>
    </w:p>
    <w:p w14:paraId="7E42C9DB" w14:textId="6E114F96" w:rsidR="00423B50" w:rsidRPr="000008B0" w:rsidRDefault="000008B0" w:rsidP="000008B0">
      <w:pPr>
        <w:spacing w:line="276" w:lineRule="auto"/>
        <w:rPr>
          <w:rFonts w:ascii="Arial" w:hAnsi="Arial" w:cs="Arial"/>
          <w:bCs/>
        </w:rPr>
      </w:pPr>
      <w:r>
        <w:rPr>
          <w:rFonts w:ascii="Arial" w:hAnsi="Arial" w:cs="Arial"/>
          <w:bCs/>
        </w:rPr>
        <w:t xml:space="preserve">  </w:t>
      </w:r>
      <w:r w:rsidR="00423B50" w:rsidRPr="000008B0">
        <w:rPr>
          <w:rFonts w:ascii="Arial" w:hAnsi="Arial" w:cs="Arial"/>
          <w:bCs/>
        </w:rPr>
        <w:t>Zadanie 29.2. (0–1)</w:t>
      </w:r>
    </w:p>
    <w:p w14:paraId="6346C719" w14:textId="5F501490" w:rsidR="00423B50" w:rsidRPr="000008B0" w:rsidRDefault="000008B0" w:rsidP="000008B0">
      <w:pPr>
        <w:spacing w:line="276" w:lineRule="auto"/>
        <w:rPr>
          <w:rFonts w:ascii="Arial" w:hAnsi="Arial" w:cs="Arial"/>
          <w:bCs/>
          <w:color w:val="000000" w:themeColor="text1"/>
        </w:rPr>
      </w:pPr>
      <w:r w:rsidRPr="000008B0">
        <w:rPr>
          <w:rFonts w:ascii="Arial" w:hAnsi="Arial" w:cs="Arial"/>
          <w:bCs/>
          <w:color w:val="000000" w:themeColor="text1"/>
        </w:rPr>
        <w:t xml:space="preserve">  </w:t>
      </w:r>
      <w:r w:rsidR="00423B50" w:rsidRPr="000008B0">
        <w:rPr>
          <w:rFonts w:ascii="Arial" w:hAnsi="Arial" w:cs="Arial"/>
          <w:bCs/>
          <w:color w:val="000000" w:themeColor="text1"/>
        </w:rPr>
        <w:t xml:space="preserve">W kontekście całego dramatu Juliusza Słowackiego wyjaśnij znaczenie aktu skruchy dokonanego przez Kordiana. </w:t>
      </w:r>
    </w:p>
    <w:p w14:paraId="2D5103B1" w14:textId="3C969241" w:rsidR="00423B50" w:rsidRDefault="000008B0" w:rsidP="00423B50">
      <w:pPr>
        <w:autoSpaceDE w:val="0"/>
        <w:autoSpaceDN w:val="0"/>
        <w:adjustRightInd w:val="0"/>
        <w:spacing w:line="276" w:lineRule="auto"/>
        <w:rPr>
          <w:rFonts w:ascii="Arial" w:hAnsi="Arial" w:cs="Arial"/>
          <w:bCs/>
        </w:rPr>
      </w:pPr>
      <w:r>
        <w:rPr>
          <w:rFonts w:ascii="Arial" w:hAnsi="Arial" w:cs="Arial"/>
          <w:bCs/>
        </w:rPr>
        <w:t>---</w:t>
      </w:r>
    </w:p>
    <w:p w14:paraId="7775A4AC" w14:textId="77777777" w:rsidR="000008B0" w:rsidRDefault="000008B0" w:rsidP="00423B50">
      <w:pPr>
        <w:autoSpaceDE w:val="0"/>
        <w:autoSpaceDN w:val="0"/>
        <w:adjustRightInd w:val="0"/>
        <w:spacing w:line="276" w:lineRule="auto"/>
        <w:rPr>
          <w:rFonts w:ascii="Arial" w:hAnsi="Arial" w:cs="Arial"/>
          <w:bCs/>
        </w:rPr>
      </w:pPr>
    </w:p>
    <w:p w14:paraId="5192F514" w14:textId="5A695619" w:rsidR="00423B50" w:rsidRPr="000008B0" w:rsidRDefault="000008B0" w:rsidP="007256D2">
      <w:pPr>
        <w:spacing w:line="276" w:lineRule="auto"/>
        <w:rPr>
          <w:rFonts w:ascii="Arial" w:hAnsi="Arial" w:cs="Arial"/>
          <w:bCs/>
        </w:rPr>
      </w:pPr>
      <w:r>
        <w:rPr>
          <w:rFonts w:ascii="Arial" w:hAnsi="Arial" w:cs="Arial"/>
          <w:bCs/>
        </w:rPr>
        <w:t xml:space="preserve">  </w:t>
      </w:r>
      <w:r w:rsidR="00423B50" w:rsidRPr="000008B0">
        <w:rPr>
          <w:rFonts w:ascii="Arial" w:hAnsi="Arial" w:cs="Arial"/>
          <w:bCs/>
        </w:rPr>
        <w:t>Zasady oceniania</w:t>
      </w:r>
    </w:p>
    <w:p w14:paraId="0DD0E2CD" w14:textId="77777777" w:rsidR="00423B50" w:rsidRPr="000008B0" w:rsidRDefault="00423B50" w:rsidP="007256D2">
      <w:pPr>
        <w:spacing w:line="276" w:lineRule="auto"/>
        <w:rPr>
          <w:rFonts w:ascii="Arial" w:hAnsi="Arial" w:cs="Arial"/>
          <w:bCs/>
        </w:rPr>
      </w:pPr>
      <w:r w:rsidRPr="000008B0">
        <w:rPr>
          <w:rFonts w:ascii="Arial" w:hAnsi="Arial" w:cs="Arial"/>
          <w:bCs/>
        </w:rPr>
        <w:t xml:space="preserve">1 pkt – odpowiedź poprawna. </w:t>
      </w:r>
    </w:p>
    <w:p w14:paraId="2199807B" w14:textId="77777777" w:rsidR="00423B50" w:rsidRPr="000008B0" w:rsidRDefault="00423B50" w:rsidP="007256D2">
      <w:pPr>
        <w:spacing w:line="276" w:lineRule="auto"/>
        <w:rPr>
          <w:rFonts w:ascii="Arial" w:hAnsi="Arial" w:cs="Arial"/>
          <w:bCs/>
        </w:rPr>
      </w:pPr>
      <w:r w:rsidRPr="000008B0">
        <w:rPr>
          <w:rFonts w:ascii="Arial" w:hAnsi="Arial" w:cs="Arial"/>
          <w:bCs/>
        </w:rPr>
        <w:t>0 pkt – odpowiedź niepoprawna albo brak odpowiedzi.</w:t>
      </w:r>
    </w:p>
    <w:p w14:paraId="18E2B665" w14:textId="77777777" w:rsidR="00423B50" w:rsidRPr="000008B0" w:rsidRDefault="00423B50" w:rsidP="007256D2">
      <w:pPr>
        <w:spacing w:line="276" w:lineRule="auto"/>
        <w:rPr>
          <w:rFonts w:ascii="Arial" w:hAnsi="Arial" w:cs="Arial"/>
          <w:bCs/>
        </w:rPr>
      </w:pPr>
    </w:p>
    <w:p w14:paraId="4C7BEDA6" w14:textId="52C8E418" w:rsidR="00423B50" w:rsidRPr="000008B0" w:rsidRDefault="000008B0" w:rsidP="007256D2">
      <w:pPr>
        <w:spacing w:line="276" w:lineRule="auto"/>
        <w:rPr>
          <w:rFonts w:ascii="Arial" w:hAnsi="Arial" w:cs="Arial"/>
          <w:bCs/>
        </w:rPr>
      </w:pPr>
      <w:r>
        <w:rPr>
          <w:rFonts w:ascii="Arial" w:hAnsi="Arial" w:cs="Arial"/>
          <w:bCs/>
        </w:rPr>
        <w:t xml:space="preserve">  </w:t>
      </w:r>
      <w:r w:rsidR="00423B50" w:rsidRPr="000008B0">
        <w:rPr>
          <w:rFonts w:ascii="Arial" w:hAnsi="Arial" w:cs="Arial"/>
          <w:bCs/>
        </w:rPr>
        <w:t>Przykładowe rozwiązania ocenione na 1 pkt</w:t>
      </w:r>
    </w:p>
    <w:p w14:paraId="4958D28B" w14:textId="4BBD63F1" w:rsidR="00423B50" w:rsidRPr="000008B0" w:rsidRDefault="000008B0" w:rsidP="007256D2">
      <w:pPr>
        <w:spacing w:line="276" w:lineRule="auto"/>
        <w:rPr>
          <w:rFonts w:ascii="Arial" w:hAnsi="Arial" w:cs="Arial"/>
        </w:rPr>
      </w:pPr>
      <w:r>
        <w:rPr>
          <w:rFonts w:ascii="Arial" w:hAnsi="Arial" w:cs="Arial"/>
        </w:rPr>
        <w:t xml:space="preserve">- </w:t>
      </w:r>
      <w:r w:rsidR="00423B50" w:rsidRPr="000008B0">
        <w:rPr>
          <w:rFonts w:ascii="Arial" w:hAnsi="Arial" w:cs="Arial"/>
        </w:rPr>
        <w:t xml:space="preserve">Kordian tak mocno wierzył w odkupienie Polski spod władzy carskiej, że próbował zamordować cara we śnie. We wspomnianym akcie skruchy zrozumiał, że nie jest to sposób na zwycięstwo – i tak tylko skazał siebie na porażkę. </w:t>
      </w:r>
    </w:p>
    <w:p w14:paraId="6F920525" w14:textId="72071859" w:rsidR="00423B50" w:rsidRPr="000008B0" w:rsidRDefault="000008B0" w:rsidP="007256D2">
      <w:pPr>
        <w:spacing w:line="276" w:lineRule="auto"/>
        <w:rPr>
          <w:rFonts w:ascii="Arial" w:hAnsi="Arial" w:cs="Arial"/>
        </w:rPr>
      </w:pPr>
      <w:r>
        <w:rPr>
          <w:rFonts w:ascii="Arial" w:hAnsi="Arial" w:cs="Arial"/>
        </w:rPr>
        <w:t xml:space="preserve">- </w:t>
      </w:r>
      <w:r w:rsidR="00423B50" w:rsidRPr="000008B0">
        <w:rPr>
          <w:rFonts w:ascii="Arial" w:hAnsi="Arial" w:cs="Arial"/>
        </w:rPr>
        <w:t xml:space="preserve">Akt skruchy był bardzo ważny, ponieważ pokazywał, że Kordian, mimo gotowości do zabicia cara, nadal miał sumienie i wiedział, że czyn, którego chciał dokonać, był zły. </w:t>
      </w:r>
    </w:p>
    <w:p w14:paraId="4FDC56CC" w14:textId="77777777" w:rsidR="00423B50" w:rsidRPr="000008B0" w:rsidRDefault="00423B50" w:rsidP="000008B0">
      <w:pPr>
        <w:rPr>
          <w:rFonts w:cs="Times New Roman"/>
          <w:b/>
        </w:rPr>
      </w:pPr>
    </w:p>
    <w:p w14:paraId="52FAC1C6" w14:textId="09308A8D" w:rsidR="00423B50" w:rsidRPr="000008B0" w:rsidRDefault="000008B0" w:rsidP="000008B0">
      <w:pPr>
        <w:spacing w:line="276" w:lineRule="auto"/>
        <w:rPr>
          <w:rFonts w:ascii="Arial" w:hAnsi="Arial" w:cs="Arial"/>
          <w:bCs/>
        </w:rPr>
      </w:pPr>
      <w:r>
        <w:rPr>
          <w:rFonts w:ascii="Arial" w:hAnsi="Arial" w:cs="Arial"/>
          <w:bCs/>
        </w:rPr>
        <w:t xml:space="preserve">  </w:t>
      </w:r>
      <w:r w:rsidR="00423B50" w:rsidRPr="000008B0">
        <w:rPr>
          <w:rFonts w:ascii="Arial" w:hAnsi="Arial" w:cs="Arial"/>
          <w:bCs/>
        </w:rPr>
        <w:t>Zadanie 30. (0–2)</w:t>
      </w:r>
    </w:p>
    <w:p w14:paraId="78E8B7D2" w14:textId="606196F5" w:rsidR="00423B50" w:rsidRPr="00551E1E" w:rsidRDefault="000008B0" w:rsidP="000008B0">
      <w:pPr>
        <w:spacing w:line="276" w:lineRule="auto"/>
        <w:rPr>
          <w:rFonts w:ascii="Arial" w:hAnsi="Arial" w:cs="Arial"/>
          <w:color w:val="000000" w:themeColor="text1"/>
        </w:rPr>
      </w:pPr>
      <w:r>
        <w:rPr>
          <w:rFonts w:ascii="Arial" w:hAnsi="Arial" w:cs="Arial"/>
          <w:color w:val="000000" w:themeColor="text1"/>
        </w:rPr>
        <w:t xml:space="preserve">  </w:t>
      </w:r>
      <w:r w:rsidR="00423B50" w:rsidRPr="00551E1E">
        <w:rPr>
          <w:rFonts w:ascii="Arial" w:hAnsi="Arial" w:cs="Arial"/>
          <w:color w:val="000000" w:themeColor="text1"/>
        </w:rPr>
        <w:t>Przeczytaj poniższy fragment tekstu</w:t>
      </w:r>
      <w:r>
        <w:rPr>
          <w:rFonts w:ascii="Arial" w:hAnsi="Arial" w:cs="Arial"/>
          <w:color w:val="000000" w:themeColor="text1"/>
        </w:rPr>
        <w:t xml:space="preserve"> Marii Janion.</w:t>
      </w:r>
      <w:r w:rsidR="00423B50" w:rsidRPr="00551E1E">
        <w:rPr>
          <w:rFonts w:ascii="Arial" w:hAnsi="Arial" w:cs="Arial"/>
          <w:color w:val="000000" w:themeColor="text1"/>
        </w:rPr>
        <w:t xml:space="preserve"> </w:t>
      </w:r>
    </w:p>
    <w:p w14:paraId="59ED05E6" w14:textId="596FE5ED" w:rsidR="00423B50" w:rsidRPr="00551E1E" w:rsidRDefault="000008B0" w:rsidP="00F07506">
      <w:pPr>
        <w:spacing w:line="276" w:lineRule="auto"/>
        <w:rPr>
          <w:rFonts w:ascii="Arial" w:eastAsia="Times New Roman" w:hAnsi="Arial" w:cs="Arial"/>
          <w:lang w:eastAsia="pl-PL"/>
        </w:rPr>
      </w:pPr>
      <w:r>
        <w:rPr>
          <w:rFonts w:ascii="Arial" w:eastAsia="Times New Roman" w:hAnsi="Arial" w:cs="Arial"/>
          <w:lang w:eastAsia="pl-PL"/>
        </w:rPr>
        <w:t xml:space="preserve">  </w:t>
      </w:r>
      <w:r w:rsidR="00423B50" w:rsidRPr="00551E1E">
        <w:rPr>
          <w:rFonts w:ascii="Arial" w:eastAsia="Times New Roman" w:hAnsi="Arial" w:cs="Arial"/>
          <w:lang w:eastAsia="pl-PL"/>
        </w:rPr>
        <w:t>Dramat Krasińskiego z jednej strony ukazuje takich ludzi, jak hrabia Henryk: rozumiejąc bezwzględny fatalizm egzystencji, idą oni do kresu bólu i nicości, tak jak bohaterowie skandynawskiej Północy. Z drugiej strony pojawiają się tacy, którzy sądzą, że sami mogą się zbawić, że potrafią niejako wykatapultować się z orbity egzystencji jako katastrofy – za pomocą rewolucji. Lecz to się nie udaje, bo udać się nie może. Człowiek jest skażony i bez Bożej pomocy niczego dobrego nie może dokonać. Ci, którzy chcieli osiągnąć samozbawienie, zostają nawiedzeni i zniszczeni przez Boga katastrofy. Po co przychodzi Bóg katastrofy? Po to właśnie, aby objawić, że człowiek nie może zbawić się sam. Rewolucja jednak u</w:t>
      </w:r>
      <w:r w:rsidR="00423B50">
        <w:rPr>
          <w:rFonts w:ascii="Arial" w:eastAsia="Times New Roman" w:hAnsi="Arial" w:cs="Arial"/>
          <w:lang w:eastAsia="pl-PL"/>
        </w:rPr>
        <w:t> </w:t>
      </w:r>
      <w:r w:rsidR="00423B50" w:rsidRPr="00551E1E">
        <w:rPr>
          <w:rFonts w:ascii="Arial" w:eastAsia="Times New Roman" w:hAnsi="Arial" w:cs="Arial"/>
          <w:lang w:eastAsia="pl-PL"/>
        </w:rPr>
        <w:t xml:space="preserve">Krasińskiego to nie tylko niecierpliwa żądza mordu. Odczuwana przez niego jako zagrożenie, jako upiór, ma ona również swoją tragiczną rację, która niejednokrotnie wypowiada Pankracy. </w:t>
      </w:r>
    </w:p>
    <w:p w14:paraId="75083A4B" w14:textId="77777777" w:rsidR="00423B50" w:rsidRPr="00551E1E" w:rsidRDefault="00423B50" w:rsidP="00F07506">
      <w:pPr>
        <w:spacing w:line="276" w:lineRule="auto"/>
        <w:rPr>
          <w:rFonts w:ascii="Arial" w:eastAsia="Times New Roman" w:hAnsi="Arial" w:cs="Arial"/>
          <w:sz w:val="18"/>
          <w:szCs w:val="18"/>
          <w:lang w:eastAsia="pl-PL"/>
        </w:rPr>
      </w:pPr>
    </w:p>
    <w:p w14:paraId="2B8EA021" w14:textId="7C582A34" w:rsidR="00423B50" w:rsidRPr="000008B0" w:rsidRDefault="000008B0" w:rsidP="00F07506">
      <w:pPr>
        <w:spacing w:line="276" w:lineRule="auto"/>
        <w:rPr>
          <w:rFonts w:ascii="Arial" w:hAnsi="Arial" w:cs="Arial"/>
          <w:bCs/>
        </w:rPr>
      </w:pPr>
      <w:r>
        <w:rPr>
          <w:rFonts w:ascii="Arial" w:hAnsi="Arial" w:cs="Arial"/>
          <w:bCs/>
        </w:rPr>
        <w:t xml:space="preserve">  </w:t>
      </w:r>
      <w:r w:rsidR="00423B50" w:rsidRPr="000008B0">
        <w:rPr>
          <w:rFonts w:ascii="Arial" w:hAnsi="Arial" w:cs="Arial"/>
          <w:bCs/>
        </w:rPr>
        <w:t>Zadanie 30.1. (0–1)</w:t>
      </w:r>
    </w:p>
    <w:p w14:paraId="19A1CEC2" w14:textId="14BEF1B2" w:rsidR="00423B50" w:rsidRPr="000008B0" w:rsidRDefault="000008B0" w:rsidP="00F07506">
      <w:pPr>
        <w:shd w:val="clear" w:color="auto" w:fill="FFFFFF"/>
        <w:spacing w:line="276" w:lineRule="auto"/>
        <w:rPr>
          <w:rFonts w:ascii="Arial" w:eastAsia="Times New Roman" w:hAnsi="Arial" w:cs="Arial"/>
          <w:lang w:eastAsia="pl-PL"/>
        </w:rPr>
      </w:pPr>
      <w:r w:rsidRPr="000008B0">
        <w:rPr>
          <w:rFonts w:ascii="Arial" w:eastAsia="Times New Roman" w:hAnsi="Arial" w:cs="Arial"/>
          <w:lang w:eastAsia="pl-PL"/>
        </w:rPr>
        <w:t xml:space="preserve">  </w:t>
      </w:r>
      <w:r w:rsidR="00423B50" w:rsidRPr="000008B0">
        <w:rPr>
          <w:rFonts w:ascii="Arial" w:eastAsia="Times New Roman" w:hAnsi="Arial" w:cs="Arial"/>
          <w:lang w:eastAsia="pl-PL"/>
        </w:rPr>
        <w:t>O jakiej „tragicznej racji” rewolucji pisze Maria Janion w odniesieniu do dramatu Krasińskiego? Uzasadnij swą odpowiedź, odwołując się do treści utworu.</w:t>
      </w:r>
    </w:p>
    <w:p w14:paraId="6F85A7DD" w14:textId="4FD86B31" w:rsidR="00423B50" w:rsidRDefault="000008B0" w:rsidP="00F07506">
      <w:pPr>
        <w:autoSpaceDE w:val="0"/>
        <w:autoSpaceDN w:val="0"/>
        <w:adjustRightInd w:val="0"/>
        <w:spacing w:line="276" w:lineRule="auto"/>
        <w:rPr>
          <w:rFonts w:ascii="Arial" w:hAnsi="Arial" w:cs="Arial"/>
          <w:bCs/>
        </w:rPr>
      </w:pPr>
      <w:r>
        <w:rPr>
          <w:rFonts w:ascii="Arial" w:hAnsi="Arial" w:cs="Arial"/>
          <w:bCs/>
        </w:rPr>
        <w:t>---</w:t>
      </w:r>
    </w:p>
    <w:p w14:paraId="3C95070D" w14:textId="77777777" w:rsidR="000008B0" w:rsidRDefault="000008B0" w:rsidP="00423B50">
      <w:pPr>
        <w:autoSpaceDE w:val="0"/>
        <w:autoSpaceDN w:val="0"/>
        <w:adjustRightInd w:val="0"/>
        <w:spacing w:line="276" w:lineRule="auto"/>
        <w:rPr>
          <w:rFonts w:ascii="Arial" w:hAnsi="Arial" w:cs="Arial"/>
          <w:bCs/>
        </w:rPr>
      </w:pPr>
    </w:p>
    <w:p w14:paraId="6FD14011" w14:textId="2BEB58CF" w:rsidR="00423B50" w:rsidRPr="000008B0" w:rsidRDefault="000008B0" w:rsidP="00F07506">
      <w:pPr>
        <w:spacing w:line="276" w:lineRule="auto"/>
        <w:rPr>
          <w:rFonts w:ascii="Arial" w:hAnsi="Arial" w:cs="Arial"/>
          <w:bCs/>
        </w:rPr>
      </w:pPr>
      <w:r>
        <w:rPr>
          <w:rFonts w:ascii="Arial" w:hAnsi="Arial" w:cs="Arial"/>
          <w:bCs/>
        </w:rPr>
        <w:t xml:space="preserve">  </w:t>
      </w:r>
      <w:r w:rsidR="00423B50" w:rsidRPr="000008B0">
        <w:rPr>
          <w:rFonts w:ascii="Arial" w:hAnsi="Arial" w:cs="Arial"/>
          <w:bCs/>
        </w:rPr>
        <w:t>Zasady oceniania</w:t>
      </w:r>
    </w:p>
    <w:p w14:paraId="4993C0B0" w14:textId="77777777" w:rsidR="00423B50" w:rsidRPr="000008B0" w:rsidRDefault="00423B50" w:rsidP="00F07506">
      <w:pPr>
        <w:spacing w:line="276" w:lineRule="auto"/>
        <w:rPr>
          <w:rFonts w:ascii="Arial" w:hAnsi="Arial" w:cs="Arial"/>
          <w:bCs/>
        </w:rPr>
      </w:pPr>
      <w:r w:rsidRPr="000008B0">
        <w:rPr>
          <w:rFonts w:ascii="Arial" w:hAnsi="Arial" w:cs="Arial"/>
          <w:bCs/>
        </w:rPr>
        <w:t xml:space="preserve">1 pkt – odpowiedź poprawna wraz z uzasadnieniem. </w:t>
      </w:r>
    </w:p>
    <w:p w14:paraId="44540B29" w14:textId="77777777" w:rsidR="00423B50" w:rsidRPr="000008B0" w:rsidRDefault="00423B50" w:rsidP="00F07506">
      <w:pPr>
        <w:spacing w:line="276" w:lineRule="auto"/>
        <w:rPr>
          <w:rFonts w:ascii="Arial" w:hAnsi="Arial" w:cs="Arial"/>
          <w:bCs/>
        </w:rPr>
      </w:pPr>
      <w:r w:rsidRPr="000008B0">
        <w:rPr>
          <w:rFonts w:ascii="Arial" w:hAnsi="Arial" w:cs="Arial"/>
          <w:bCs/>
        </w:rPr>
        <w:t>0 pkt – odpowiedź niepełna lub niepoprawna albo brak odpowiedzi.</w:t>
      </w:r>
    </w:p>
    <w:p w14:paraId="673CFAF6" w14:textId="77777777" w:rsidR="00423B50" w:rsidRDefault="00423B50" w:rsidP="007256D2">
      <w:pPr>
        <w:spacing w:line="276" w:lineRule="auto"/>
        <w:rPr>
          <w:rFonts w:ascii="Arial" w:hAnsi="Arial" w:cs="Arial"/>
          <w:bCs/>
        </w:rPr>
      </w:pPr>
    </w:p>
    <w:p w14:paraId="36A5D689" w14:textId="77777777" w:rsidR="007256D2" w:rsidRDefault="007256D2" w:rsidP="007256D2">
      <w:pPr>
        <w:spacing w:line="276" w:lineRule="auto"/>
        <w:rPr>
          <w:rFonts w:ascii="Arial" w:hAnsi="Arial" w:cs="Arial"/>
          <w:bCs/>
        </w:rPr>
      </w:pPr>
    </w:p>
    <w:p w14:paraId="13241220" w14:textId="77777777" w:rsidR="007256D2" w:rsidRDefault="007256D2" w:rsidP="007256D2">
      <w:pPr>
        <w:spacing w:line="276" w:lineRule="auto"/>
        <w:rPr>
          <w:rFonts w:ascii="Arial" w:hAnsi="Arial" w:cs="Arial"/>
          <w:bCs/>
        </w:rPr>
      </w:pPr>
    </w:p>
    <w:p w14:paraId="69D80C9F" w14:textId="77777777" w:rsidR="007256D2" w:rsidRDefault="007256D2" w:rsidP="007256D2">
      <w:pPr>
        <w:spacing w:line="276" w:lineRule="auto"/>
        <w:rPr>
          <w:rFonts w:ascii="Arial" w:hAnsi="Arial" w:cs="Arial"/>
          <w:bCs/>
        </w:rPr>
      </w:pPr>
    </w:p>
    <w:p w14:paraId="54090C8D" w14:textId="77777777" w:rsidR="007256D2" w:rsidRDefault="000008B0" w:rsidP="007256D2">
      <w:pPr>
        <w:spacing w:line="276" w:lineRule="auto"/>
        <w:rPr>
          <w:rFonts w:ascii="Arial" w:hAnsi="Arial" w:cs="Arial"/>
          <w:bCs/>
        </w:rPr>
      </w:pPr>
      <w:r>
        <w:rPr>
          <w:rFonts w:ascii="Arial" w:hAnsi="Arial" w:cs="Arial"/>
          <w:bCs/>
        </w:rPr>
        <w:lastRenderedPageBreak/>
        <w:t xml:space="preserve">  </w:t>
      </w:r>
      <w:r w:rsidR="00423B50" w:rsidRPr="000008B0">
        <w:rPr>
          <w:rFonts w:ascii="Arial" w:hAnsi="Arial" w:cs="Arial"/>
          <w:bCs/>
        </w:rPr>
        <w:t>Przykładowe rozwiązania ocenione na 1 pkt</w:t>
      </w:r>
    </w:p>
    <w:p w14:paraId="77224387" w14:textId="7A33503D" w:rsidR="00423B50" w:rsidRPr="000008B0" w:rsidRDefault="000008B0" w:rsidP="007256D2">
      <w:pPr>
        <w:spacing w:line="276" w:lineRule="auto"/>
        <w:rPr>
          <w:rFonts w:ascii="Arial" w:hAnsi="Arial" w:cs="Arial"/>
        </w:rPr>
      </w:pPr>
      <w:r>
        <w:rPr>
          <w:rFonts w:ascii="Arial" w:hAnsi="Arial" w:cs="Arial"/>
        </w:rPr>
        <w:t xml:space="preserve">- </w:t>
      </w:r>
      <w:r w:rsidR="00423B50" w:rsidRPr="000008B0">
        <w:rPr>
          <w:rFonts w:ascii="Arial" w:hAnsi="Arial" w:cs="Arial"/>
        </w:rPr>
        <w:t>„Tragiczna racja” polega na tym, że obie strony rewolucji walczą w imię swojego dobra, jedni chcą „chleba i sprawiedliwości”, a drudzy pragną podtrzymania tradycji i starego porządku; konflikt tych racji musi więc zostać naprawiony przez Boga.</w:t>
      </w:r>
    </w:p>
    <w:p w14:paraId="788578C4" w14:textId="1AC31213" w:rsidR="00423B50" w:rsidRPr="000008B0" w:rsidRDefault="000008B0" w:rsidP="00F07506">
      <w:pPr>
        <w:spacing w:line="276" w:lineRule="auto"/>
        <w:rPr>
          <w:rFonts w:ascii="Arial" w:hAnsi="Arial" w:cs="Arial"/>
        </w:rPr>
      </w:pPr>
      <w:r>
        <w:rPr>
          <w:rFonts w:ascii="Arial" w:hAnsi="Arial" w:cs="Arial"/>
        </w:rPr>
        <w:t xml:space="preserve">- </w:t>
      </w:r>
      <w:r w:rsidR="00423B50" w:rsidRPr="000008B0">
        <w:rPr>
          <w:rFonts w:ascii="Arial" w:hAnsi="Arial" w:cs="Arial"/>
        </w:rPr>
        <w:t xml:space="preserve">„Tragiczna racja” rewolucji odwołuje się do tego, że ostatecznie dochodzi do powrotu do punktu wyjścia, gdzie rewolucjoniści u władzy są dokładnie tacy sami, jak ich poprzednicy. </w:t>
      </w:r>
    </w:p>
    <w:p w14:paraId="3376F89B" w14:textId="77777777" w:rsidR="00423B50" w:rsidRDefault="00423B50" w:rsidP="00423B50">
      <w:pPr>
        <w:spacing w:line="276" w:lineRule="auto"/>
        <w:jc w:val="both"/>
        <w:rPr>
          <w:rFonts w:ascii="Arial" w:hAnsi="Arial" w:cs="Arial"/>
        </w:rPr>
      </w:pPr>
    </w:p>
    <w:p w14:paraId="762C2075" w14:textId="52E2E069" w:rsidR="00423B50" w:rsidRPr="00F07506" w:rsidRDefault="00F07506" w:rsidP="00F07506">
      <w:pPr>
        <w:spacing w:line="276" w:lineRule="auto"/>
        <w:rPr>
          <w:rFonts w:ascii="Arial" w:hAnsi="Arial" w:cs="Arial"/>
          <w:bCs/>
        </w:rPr>
      </w:pPr>
      <w:r>
        <w:rPr>
          <w:rFonts w:ascii="Arial" w:hAnsi="Arial" w:cs="Arial"/>
          <w:bCs/>
        </w:rPr>
        <w:t xml:space="preserve">  </w:t>
      </w:r>
      <w:r w:rsidR="00423B50" w:rsidRPr="00F07506">
        <w:rPr>
          <w:rFonts w:ascii="Arial" w:hAnsi="Arial" w:cs="Arial"/>
          <w:bCs/>
        </w:rPr>
        <w:t>Zadanie 30.2. (0–1)</w:t>
      </w:r>
    </w:p>
    <w:p w14:paraId="15E613A7" w14:textId="673A2A73" w:rsidR="00423B50" w:rsidRPr="00F07506" w:rsidRDefault="00F07506" w:rsidP="00F07506">
      <w:pPr>
        <w:shd w:val="clear" w:color="auto" w:fill="FFFFFF"/>
        <w:spacing w:line="276" w:lineRule="auto"/>
        <w:rPr>
          <w:rFonts w:ascii="Arial" w:eastAsia="Times New Roman" w:hAnsi="Arial" w:cs="Arial"/>
          <w:lang w:eastAsia="pl-PL"/>
        </w:rPr>
      </w:pPr>
      <w:r w:rsidRPr="00F07506">
        <w:rPr>
          <w:rFonts w:ascii="Arial" w:eastAsia="Times New Roman" w:hAnsi="Arial" w:cs="Arial"/>
          <w:lang w:eastAsia="pl-PL"/>
        </w:rPr>
        <w:t xml:space="preserve">  </w:t>
      </w:r>
      <w:r w:rsidR="00423B50" w:rsidRPr="00F07506">
        <w:rPr>
          <w:rFonts w:ascii="Arial" w:eastAsia="Times New Roman" w:hAnsi="Arial" w:cs="Arial"/>
          <w:lang w:eastAsia="pl-PL"/>
        </w:rPr>
        <w:t>Do jakiego motywu nawiązuje ostatnia scena dramatu Zygmunta Krasińskiego? Zinterpretuj jej wymowę.</w:t>
      </w:r>
    </w:p>
    <w:p w14:paraId="368CBDEB" w14:textId="6CC187C9" w:rsidR="00423B50" w:rsidRDefault="00F07506" w:rsidP="00423B50">
      <w:pPr>
        <w:autoSpaceDE w:val="0"/>
        <w:autoSpaceDN w:val="0"/>
        <w:adjustRightInd w:val="0"/>
        <w:spacing w:line="276" w:lineRule="auto"/>
        <w:rPr>
          <w:rFonts w:ascii="Arial" w:hAnsi="Arial" w:cs="Arial"/>
          <w:bCs/>
        </w:rPr>
      </w:pPr>
      <w:r>
        <w:rPr>
          <w:rFonts w:ascii="Arial" w:hAnsi="Arial" w:cs="Arial"/>
          <w:bCs/>
        </w:rPr>
        <w:t>---</w:t>
      </w:r>
    </w:p>
    <w:p w14:paraId="57831BE9" w14:textId="77777777" w:rsidR="00F07506" w:rsidRDefault="00F07506" w:rsidP="00423B50">
      <w:pPr>
        <w:autoSpaceDE w:val="0"/>
        <w:autoSpaceDN w:val="0"/>
        <w:adjustRightInd w:val="0"/>
        <w:spacing w:line="276" w:lineRule="auto"/>
        <w:rPr>
          <w:rFonts w:ascii="Arial" w:hAnsi="Arial" w:cs="Arial"/>
          <w:bCs/>
        </w:rPr>
      </w:pPr>
    </w:p>
    <w:p w14:paraId="7AECDF12" w14:textId="1CC3316E" w:rsidR="00423B50" w:rsidRPr="00F07506" w:rsidRDefault="00F07506" w:rsidP="00F07506">
      <w:pPr>
        <w:rPr>
          <w:rFonts w:ascii="Arial" w:hAnsi="Arial" w:cs="Arial"/>
          <w:bCs/>
        </w:rPr>
      </w:pPr>
      <w:r>
        <w:rPr>
          <w:rFonts w:ascii="Arial" w:hAnsi="Arial" w:cs="Arial"/>
          <w:bCs/>
        </w:rPr>
        <w:t xml:space="preserve">  </w:t>
      </w:r>
      <w:r w:rsidR="00423B50" w:rsidRPr="00F07506">
        <w:rPr>
          <w:rFonts w:ascii="Arial" w:hAnsi="Arial" w:cs="Arial"/>
          <w:bCs/>
        </w:rPr>
        <w:t>Zasady oceniania</w:t>
      </w:r>
    </w:p>
    <w:p w14:paraId="6C369EF6" w14:textId="77777777" w:rsidR="00423B50" w:rsidRPr="00F07506" w:rsidRDefault="00423B50" w:rsidP="00F07506">
      <w:pPr>
        <w:spacing w:line="276" w:lineRule="auto"/>
        <w:rPr>
          <w:rFonts w:ascii="Arial" w:hAnsi="Arial" w:cs="Arial"/>
          <w:bCs/>
        </w:rPr>
      </w:pPr>
      <w:r w:rsidRPr="00F07506">
        <w:rPr>
          <w:rFonts w:ascii="Arial" w:hAnsi="Arial" w:cs="Arial"/>
          <w:bCs/>
        </w:rPr>
        <w:t>1 pkt – odpowiedź poprawna.</w:t>
      </w:r>
    </w:p>
    <w:p w14:paraId="067D3317" w14:textId="77777777" w:rsidR="00423B50" w:rsidRPr="00F07506" w:rsidRDefault="00423B50" w:rsidP="00F07506">
      <w:pPr>
        <w:spacing w:line="276" w:lineRule="auto"/>
        <w:rPr>
          <w:rFonts w:ascii="Arial" w:hAnsi="Arial" w:cs="Arial"/>
          <w:bCs/>
        </w:rPr>
      </w:pPr>
      <w:r w:rsidRPr="00F07506">
        <w:rPr>
          <w:rFonts w:ascii="Arial" w:hAnsi="Arial" w:cs="Arial"/>
          <w:bCs/>
        </w:rPr>
        <w:t>0 pkt – odpowiedź niepoprawna lub brak odpowiedzi.</w:t>
      </w:r>
    </w:p>
    <w:p w14:paraId="0C1DA63E" w14:textId="77777777" w:rsidR="00423B50" w:rsidRPr="00F07506" w:rsidRDefault="00423B50" w:rsidP="00F07506">
      <w:pPr>
        <w:spacing w:line="276" w:lineRule="auto"/>
        <w:rPr>
          <w:rFonts w:ascii="Arial" w:hAnsi="Arial" w:cs="Arial"/>
          <w:bCs/>
        </w:rPr>
      </w:pPr>
    </w:p>
    <w:p w14:paraId="687F446E" w14:textId="77412CFD" w:rsidR="00423B50" w:rsidRPr="00F07506" w:rsidRDefault="00F07506" w:rsidP="007256D2">
      <w:pPr>
        <w:spacing w:line="276" w:lineRule="auto"/>
        <w:rPr>
          <w:rFonts w:ascii="Arial" w:hAnsi="Arial" w:cs="Arial"/>
          <w:bCs/>
        </w:rPr>
      </w:pPr>
      <w:r>
        <w:rPr>
          <w:rFonts w:ascii="Arial" w:hAnsi="Arial" w:cs="Arial"/>
          <w:bCs/>
        </w:rPr>
        <w:t xml:space="preserve">  </w:t>
      </w:r>
      <w:r w:rsidR="00423B50" w:rsidRPr="00F07506">
        <w:rPr>
          <w:rFonts w:ascii="Arial" w:hAnsi="Arial" w:cs="Arial"/>
          <w:bCs/>
        </w:rPr>
        <w:t>Przykładowe rozwiązanie ocenione na 1 pkt</w:t>
      </w:r>
    </w:p>
    <w:p w14:paraId="75711ABB" w14:textId="35713BB5" w:rsidR="00423B50" w:rsidRPr="00F07506" w:rsidRDefault="00423B50" w:rsidP="007256D2">
      <w:pPr>
        <w:spacing w:line="276" w:lineRule="auto"/>
        <w:rPr>
          <w:rFonts w:ascii="Arial" w:hAnsi="Arial" w:cs="Arial"/>
          <w:bCs/>
        </w:rPr>
      </w:pPr>
      <w:r w:rsidRPr="00F07506">
        <w:rPr>
          <w:rFonts w:ascii="Arial" w:hAnsi="Arial" w:cs="Arial"/>
          <w:bCs/>
        </w:rPr>
        <w:t xml:space="preserve">Pankracy, wypowiadając słowa „Galilaee vicisti”, nawiązuje do Biblii i do ponownego przyjścia Chrystusa zapowiadanego w </w:t>
      </w:r>
      <w:r w:rsidR="00F07506">
        <w:rPr>
          <w:rFonts w:ascii="Arial" w:hAnsi="Arial" w:cs="Arial"/>
          <w:bCs/>
        </w:rPr>
        <w:t>„</w:t>
      </w:r>
      <w:r w:rsidRPr="00F07506">
        <w:rPr>
          <w:rFonts w:ascii="Arial" w:hAnsi="Arial" w:cs="Arial"/>
          <w:bCs/>
          <w:iCs/>
        </w:rPr>
        <w:t>Apokalipsie św. Jana</w:t>
      </w:r>
      <w:r w:rsidR="00F07506">
        <w:rPr>
          <w:rFonts w:ascii="Arial" w:hAnsi="Arial" w:cs="Arial"/>
          <w:bCs/>
          <w:iCs/>
        </w:rPr>
        <w:t>”</w:t>
      </w:r>
      <w:r w:rsidRPr="00F07506">
        <w:rPr>
          <w:rFonts w:ascii="Arial" w:hAnsi="Arial" w:cs="Arial"/>
          <w:bCs/>
        </w:rPr>
        <w:t>. Przyznaje tym samym, że został pokonany przez Galilejczyka, tj. Jezusa Chrystusa.</w:t>
      </w:r>
    </w:p>
    <w:p w14:paraId="0F1B71EC" w14:textId="77777777" w:rsidR="00423B50" w:rsidRPr="00564DD0" w:rsidRDefault="00423B50" w:rsidP="00423B50">
      <w:pPr>
        <w:spacing w:line="276" w:lineRule="auto"/>
        <w:jc w:val="both"/>
        <w:rPr>
          <w:rFonts w:ascii="Arial" w:hAnsi="Arial" w:cs="Arial"/>
        </w:rPr>
      </w:pPr>
    </w:p>
    <w:p w14:paraId="0A60626F" w14:textId="7A58CA6B" w:rsidR="00423B50" w:rsidRPr="00F07506" w:rsidRDefault="00F07506" w:rsidP="00F07506">
      <w:pPr>
        <w:spacing w:line="276" w:lineRule="auto"/>
        <w:rPr>
          <w:rFonts w:ascii="Arial" w:hAnsi="Arial" w:cs="Arial"/>
          <w:bCs/>
        </w:rPr>
      </w:pPr>
      <w:r>
        <w:rPr>
          <w:rFonts w:ascii="Arial" w:hAnsi="Arial" w:cs="Arial"/>
          <w:bCs/>
        </w:rPr>
        <w:t xml:space="preserve">  </w:t>
      </w:r>
      <w:r w:rsidR="00423B50" w:rsidRPr="00F07506">
        <w:rPr>
          <w:rFonts w:ascii="Arial" w:hAnsi="Arial" w:cs="Arial"/>
          <w:bCs/>
        </w:rPr>
        <w:t>Zadanie 31. (0–1)</w:t>
      </w:r>
    </w:p>
    <w:p w14:paraId="2EACEB75" w14:textId="1332B309" w:rsidR="00423B50" w:rsidRPr="007575EC" w:rsidRDefault="00F07506" w:rsidP="00423B50">
      <w:pPr>
        <w:spacing w:line="276" w:lineRule="auto"/>
        <w:rPr>
          <w:rFonts w:ascii="Arial" w:hAnsi="Arial" w:cs="Arial"/>
        </w:rPr>
      </w:pPr>
      <w:r>
        <w:rPr>
          <w:rFonts w:ascii="Arial" w:hAnsi="Arial" w:cs="Arial"/>
        </w:rPr>
        <w:t xml:space="preserve">  </w:t>
      </w:r>
      <w:r w:rsidR="00423B50">
        <w:rPr>
          <w:rFonts w:ascii="Arial" w:hAnsi="Arial" w:cs="Arial"/>
        </w:rPr>
        <w:t>Przeczytaj poniższy</w:t>
      </w:r>
      <w:r w:rsidR="00423B50" w:rsidRPr="007575EC">
        <w:rPr>
          <w:rFonts w:ascii="Arial" w:hAnsi="Arial" w:cs="Arial"/>
        </w:rPr>
        <w:t xml:space="preserve"> fragment utworu</w:t>
      </w:r>
      <w:r w:rsidR="00423B50">
        <w:rPr>
          <w:rFonts w:ascii="Arial" w:hAnsi="Arial" w:cs="Arial"/>
        </w:rPr>
        <w:t>.</w:t>
      </w:r>
      <w:r w:rsidR="00423B50" w:rsidRPr="007575EC">
        <w:rPr>
          <w:rFonts w:ascii="Arial" w:hAnsi="Arial" w:cs="Arial"/>
        </w:rPr>
        <w:t xml:space="preserve"> </w:t>
      </w:r>
    </w:p>
    <w:p w14:paraId="3AD1A4A5" w14:textId="77777777" w:rsidR="00423B50" w:rsidRPr="007575EC" w:rsidRDefault="00423B50" w:rsidP="00423B50">
      <w:pPr>
        <w:spacing w:line="276" w:lineRule="auto"/>
        <w:rPr>
          <w:rFonts w:ascii="Arial" w:hAnsi="Arial" w:cs="Arial"/>
          <w:b/>
          <w:bCs/>
        </w:rPr>
      </w:pPr>
    </w:p>
    <w:p w14:paraId="17A6302D" w14:textId="162353FB" w:rsidR="00423B50" w:rsidRPr="007575EC" w:rsidRDefault="00F07506" w:rsidP="00423B50">
      <w:pPr>
        <w:spacing w:line="276" w:lineRule="auto"/>
        <w:rPr>
          <w:rFonts w:ascii="Arial" w:hAnsi="Arial" w:cs="Arial"/>
        </w:rPr>
      </w:pPr>
      <w:r>
        <w:rPr>
          <w:rFonts w:ascii="Arial" w:hAnsi="Arial" w:cs="Arial"/>
        </w:rPr>
        <w:t xml:space="preserve">  </w:t>
      </w:r>
      <w:r w:rsidR="00423B50" w:rsidRPr="007575EC">
        <w:rPr>
          <w:rFonts w:ascii="Arial" w:hAnsi="Arial" w:cs="Arial"/>
        </w:rPr>
        <w:t>Cyprian Norwid</w:t>
      </w:r>
    </w:p>
    <w:p w14:paraId="5D92E6D8" w14:textId="576A3EE7" w:rsidR="00423B50" w:rsidRPr="00F07506" w:rsidRDefault="00F07506" w:rsidP="00423B50">
      <w:pPr>
        <w:spacing w:line="276" w:lineRule="auto"/>
        <w:rPr>
          <w:rFonts w:ascii="Arial" w:hAnsi="Arial" w:cs="Arial"/>
        </w:rPr>
      </w:pPr>
      <w:r>
        <w:rPr>
          <w:rFonts w:ascii="Arial" w:hAnsi="Arial" w:cs="Arial"/>
        </w:rPr>
        <w:t xml:space="preserve">  </w:t>
      </w:r>
      <w:r w:rsidR="00423B50" w:rsidRPr="00F07506">
        <w:rPr>
          <w:rFonts w:ascii="Arial" w:hAnsi="Arial" w:cs="Arial"/>
        </w:rPr>
        <w:t xml:space="preserve">[Klaskaniem mając obrzękłe prawice] </w:t>
      </w:r>
    </w:p>
    <w:p w14:paraId="36BB5938" w14:textId="77777777" w:rsidR="00423B50" w:rsidRPr="007575EC" w:rsidRDefault="00423B50" w:rsidP="00423B50">
      <w:pPr>
        <w:pStyle w:val="NormalnyWeb"/>
        <w:spacing w:before="0" w:beforeAutospacing="0" w:after="0" w:afterAutospacing="0" w:line="276" w:lineRule="auto"/>
        <w:rPr>
          <w:rFonts w:ascii="Arial" w:hAnsi="Arial" w:cs="Arial"/>
          <w:color w:val="000000"/>
          <w:sz w:val="22"/>
          <w:szCs w:val="22"/>
        </w:rPr>
      </w:pPr>
      <w:r w:rsidRPr="007575EC">
        <w:rPr>
          <w:rFonts w:ascii="Arial" w:hAnsi="Arial" w:cs="Arial"/>
          <w:color w:val="000000"/>
          <w:sz w:val="22"/>
          <w:szCs w:val="22"/>
        </w:rPr>
        <w:t>Syn – minie pismo, lecz ty spomnisz, wnuku,</w:t>
      </w:r>
    </w:p>
    <w:p w14:paraId="4C5A7A4E" w14:textId="77777777" w:rsidR="00423B50" w:rsidRPr="007575EC" w:rsidRDefault="00423B50" w:rsidP="00423B50">
      <w:pPr>
        <w:pStyle w:val="NormalnyWeb"/>
        <w:spacing w:before="0" w:beforeAutospacing="0" w:after="0" w:afterAutospacing="0" w:line="276" w:lineRule="auto"/>
        <w:rPr>
          <w:rFonts w:ascii="Arial" w:hAnsi="Arial" w:cs="Arial"/>
          <w:color w:val="000000"/>
          <w:sz w:val="22"/>
          <w:szCs w:val="22"/>
        </w:rPr>
      </w:pPr>
      <w:r w:rsidRPr="007575EC">
        <w:rPr>
          <w:rFonts w:ascii="Arial" w:hAnsi="Arial" w:cs="Arial"/>
          <w:color w:val="000000"/>
          <w:sz w:val="22"/>
          <w:szCs w:val="22"/>
        </w:rPr>
        <w:t>Co znika dzisiaj (iż czytane pędem)</w:t>
      </w:r>
    </w:p>
    <w:p w14:paraId="4612EEAF" w14:textId="77777777" w:rsidR="00423B50" w:rsidRPr="007575EC" w:rsidRDefault="00423B50" w:rsidP="00423B50">
      <w:pPr>
        <w:pStyle w:val="NormalnyWeb"/>
        <w:spacing w:before="0" w:beforeAutospacing="0" w:after="0" w:afterAutospacing="0" w:line="276" w:lineRule="auto"/>
        <w:rPr>
          <w:rFonts w:ascii="Arial" w:hAnsi="Arial" w:cs="Arial"/>
          <w:color w:val="000000"/>
          <w:sz w:val="22"/>
          <w:szCs w:val="22"/>
        </w:rPr>
      </w:pPr>
      <w:r w:rsidRPr="007575EC">
        <w:rPr>
          <w:rFonts w:ascii="Arial" w:hAnsi="Arial" w:cs="Arial"/>
          <w:color w:val="000000"/>
          <w:sz w:val="22"/>
          <w:szCs w:val="22"/>
        </w:rPr>
        <w:t>Za panowania Panteizmu-druku,</w:t>
      </w:r>
    </w:p>
    <w:p w14:paraId="5F5B7C13" w14:textId="77777777" w:rsidR="00423B50" w:rsidRDefault="00423B50" w:rsidP="00423B50">
      <w:pPr>
        <w:pStyle w:val="NormalnyWeb"/>
        <w:spacing w:before="0" w:beforeAutospacing="0" w:after="0" w:afterAutospacing="0" w:line="276" w:lineRule="auto"/>
        <w:rPr>
          <w:rFonts w:ascii="Arial" w:hAnsi="Arial" w:cs="Arial"/>
          <w:color w:val="000000"/>
          <w:sz w:val="22"/>
          <w:szCs w:val="22"/>
        </w:rPr>
      </w:pPr>
      <w:r w:rsidRPr="007575EC">
        <w:rPr>
          <w:rFonts w:ascii="Arial" w:hAnsi="Arial" w:cs="Arial"/>
          <w:color w:val="000000"/>
          <w:sz w:val="22"/>
          <w:szCs w:val="22"/>
        </w:rPr>
        <w:t>Pod ołowianej litery urzędem</w:t>
      </w:r>
      <w:r>
        <w:rPr>
          <w:rFonts w:ascii="Arial" w:hAnsi="Arial" w:cs="Arial"/>
          <w:color w:val="000000"/>
          <w:sz w:val="22"/>
          <w:szCs w:val="22"/>
        </w:rPr>
        <w:t xml:space="preserve"> – </w:t>
      </w:r>
    </w:p>
    <w:p w14:paraId="53B3D033" w14:textId="77777777" w:rsidR="00423B50" w:rsidRPr="007575EC" w:rsidRDefault="00423B50" w:rsidP="00423B50">
      <w:pPr>
        <w:pStyle w:val="NormalnyWeb"/>
        <w:spacing w:before="0" w:beforeAutospacing="0" w:after="0" w:afterAutospacing="0" w:line="276" w:lineRule="auto"/>
        <w:rPr>
          <w:rFonts w:ascii="Arial" w:hAnsi="Arial" w:cs="Arial"/>
          <w:color w:val="000000"/>
          <w:sz w:val="22"/>
          <w:szCs w:val="22"/>
        </w:rPr>
      </w:pPr>
      <w:r w:rsidRPr="007575EC">
        <w:rPr>
          <w:rFonts w:ascii="Arial" w:hAnsi="Arial" w:cs="Arial"/>
          <w:color w:val="000000"/>
          <w:sz w:val="22"/>
          <w:szCs w:val="22"/>
        </w:rPr>
        <w:t>I jak zdarzało się na rzymskim bruku,</w:t>
      </w:r>
    </w:p>
    <w:p w14:paraId="34471290" w14:textId="77777777" w:rsidR="00423B50" w:rsidRPr="007575EC" w:rsidRDefault="00423B50" w:rsidP="00423B50">
      <w:pPr>
        <w:pStyle w:val="NormalnyWeb"/>
        <w:spacing w:before="0" w:beforeAutospacing="0" w:after="0" w:afterAutospacing="0" w:line="276" w:lineRule="auto"/>
        <w:rPr>
          <w:rFonts w:ascii="Arial" w:hAnsi="Arial" w:cs="Arial"/>
          <w:color w:val="000000"/>
          <w:sz w:val="22"/>
          <w:szCs w:val="22"/>
        </w:rPr>
      </w:pPr>
      <w:r w:rsidRPr="007575EC">
        <w:rPr>
          <w:rFonts w:ascii="Arial" w:hAnsi="Arial" w:cs="Arial"/>
          <w:color w:val="000000"/>
          <w:sz w:val="22"/>
          <w:szCs w:val="22"/>
        </w:rPr>
        <w:t>Mając pod stopy katakomb korytarz,</w:t>
      </w:r>
    </w:p>
    <w:p w14:paraId="259FF694" w14:textId="77777777" w:rsidR="00423B50" w:rsidRPr="007575EC" w:rsidRDefault="00423B50" w:rsidP="00423B50">
      <w:pPr>
        <w:pStyle w:val="NormalnyWeb"/>
        <w:spacing w:before="0" w:beforeAutospacing="0" w:after="0" w:afterAutospacing="0" w:line="276" w:lineRule="auto"/>
        <w:rPr>
          <w:rFonts w:ascii="Arial" w:hAnsi="Arial" w:cs="Arial"/>
          <w:color w:val="000000"/>
          <w:sz w:val="22"/>
          <w:szCs w:val="22"/>
        </w:rPr>
      </w:pPr>
      <w:r w:rsidRPr="007575EC">
        <w:rPr>
          <w:rFonts w:ascii="Arial" w:hAnsi="Arial" w:cs="Arial"/>
          <w:color w:val="000000"/>
          <w:sz w:val="22"/>
          <w:szCs w:val="22"/>
        </w:rPr>
        <w:t>Nad czołem słońce i jaw, ufny w błędzie</w:t>
      </w:r>
      <w:r>
        <w:rPr>
          <w:rFonts w:ascii="Arial" w:hAnsi="Arial" w:cs="Arial"/>
          <w:color w:val="000000"/>
          <w:sz w:val="22"/>
          <w:szCs w:val="22"/>
        </w:rPr>
        <w:t>,</w:t>
      </w:r>
    </w:p>
    <w:p w14:paraId="04C3648F" w14:textId="77777777" w:rsidR="00423B50" w:rsidRPr="007575EC" w:rsidRDefault="00423B50" w:rsidP="00423B50">
      <w:pPr>
        <w:pStyle w:val="NormalnyWeb"/>
        <w:spacing w:before="0" w:beforeAutospacing="0" w:after="0" w:afterAutospacing="0" w:line="276" w:lineRule="auto"/>
        <w:rPr>
          <w:rFonts w:ascii="Arial" w:hAnsi="Arial" w:cs="Arial"/>
          <w:color w:val="000000"/>
          <w:sz w:val="22"/>
          <w:szCs w:val="22"/>
        </w:rPr>
      </w:pPr>
      <w:r w:rsidRPr="007575EC">
        <w:rPr>
          <w:rFonts w:ascii="Arial" w:hAnsi="Arial" w:cs="Arial"/>
          <w:color w:val="000000"/>
          <w:sz w:val="22"/>
          <w:szCs w:val="22"/>
        </w:rPr>
        <w:t>Tak znów odczyta</w:t>
      </w:r>
      <w:r>
        <w:rPr>
          <w:rFonts w:ascii="Arial" w:hAnsi="Arial" w:cs="Arial"/>
          <w:color w:val="000000"/>
          <w:sz w:val="22"/>
          <w:szCs w:val="22"/>
        </w:rPr>
        <w:t xml:space="preserve"> </w:t>
      </w:r>
      <w:r w:rsidRPr="00464A48">
        <w:rPr>
          <w:rFonts w:ascii="Arial" w:hAnsi="Arial" w:cs="Arial"/>
          <w:color w:val="000000"/>
          <w:spacing w:val="40"/>
          <w:sz w:val="22"/>
          <w:szCs w:val="22"/>
        </w:rPr>
        <w:t>on</w:t>
      </w:r>
      <w:r w:rsidRPr="007575EC">
        <w:rPr>
          <w:rFonts w:ascii="Arial" w:hAnsi="Arial" w:cs="Arial"/>
          <w:color w:val="000000"/>
          <w:sz w:val="22"/>
          <w:szCs w:val="22"/>
        </w:rPr>
        <w:t>, co ty dziś czytasz,</w:t>
      </w:r>
    </w:p>
    <w:p w14:paraId="56F57ECA" w14:textId="77777777" w:rsidR="00423B50" w:rsidRPr="007575EC" w:rsidRDefault="00423B50" w:rsidP="00423B50">
      <w:pPr>
        <w:pStyle w:val="NormalnyWeb"/>
        <w:spacing w:before="0" w:beforeAutospacing="0" w:after="0" w:afterAutospacing="0" w:line="276" w:lineRule="auto"/>
        <w:rPr>
          <w:rFonts w:ascii="Arial" w:hAnsi="Arial" w:cs="Arial"/>
          <w:color w:val="000000"/>
          <w:sz w:val="22"/>
          <w:szCs w:val="22"/>
        </w:rPr>
      </w:pPr>
      <w:r w:rsidRPr="007575EC">
        <w:rPr>
          <w:rFonts w:ascii="Arial" w:hAnsi="Arial" w:cs="Arial"/>
          <w:color w:val="000000"/>
          <w:sz w:val="22"/>
          <w:szCs w:val="22"/>
        </w:rPr>
        <w:t>Ale on spomni mnie... bo mnie nie będzie!</w:t>
      </w:r>
    </w:p>
    <w:p w14:paraId="230DF81B" w14:textId="77777777" w:rsidR="00423B50" w:rsidRPr="007575EC" w:rsidRDefault="00423B50" w:rsidP="00423B50">
      <w:pPr>
        <w:spacing w:line="276" w:lineRule="auto"/>
        <w:ind w:firstLine="708"/>
        <w:rPr>
          <w:rFonts w:ascii="Arial" w:hAnsi="Arial" w:cs="Arial"/>
          <w:sz w:val="18"/>
          <w:szCs w:val="18"/>
        </w:rPr>
      </w:pPr>
    </w:p>
    <w:p w14:paraId="39A130D0" w14:textId="1580A28E" w:rsidR="00423B50" w:rsidRPr="00F07506" w:rsidRDefault="007256D2" w:rsidP="00F07506">
      <w:pPr>
        <w:pStyle w:val="Bezodstpw"/>
        <w:spacing w:line="276" w:lineRule="auto"/>
        <w:rPr>
          <w:rFonts w:ascii="Arial" w:hAnsi="Arial" w:cs="Arial"/>
          <w:bCs/>
        </w:rPr>
      </w:pPr>
      <w:r>
        <w:rPr>
          <w:rFonts w:ascii="Arial" w:hAnsi="Arial" w:cs="Arial"/>
          <w:bCs/>
        </w:rPr>
        <w:t xml:space="preserve">  </w:t>
      </w:r>
      <w:r w:rsidR="00423B50" w:rsidRPr="00F07506">
        <w:rPr>
          <w:rFonts w:ascii="Arial" w:hAnsi="Arial" w:cs="Arial"/>
          <w:bCs/>
        </w:rPr>
        <w:t xml:space="preserve">Oceń prawdziwość stwierdzeń odnoszących się do tekstu. </w:t>
      </w:r>
      <w:r w:rsidR="00F07506">
        <w:rPr>
          <w:rFonts w:ascii="Arial" w:hAnsi="Arial" w:cs="Arial"/>
          <w:bCs/>
        </w:rPr>
        <w:t>Napisz</w:t>
      </w:r>
      <w:r w:rsidR="00423B50" w:rsidRPr="00F07506">
        <w:rPr>
          <w:rFonts w:ascii="Arial" w:hAnsi="Arial" w:cs="Arial"/>
          <w:bCs/>
        </w:rPr>
        <w:t xml:space="preserve"> P – jeśli stwierdzenie jest prawdziwe, lub F – jeśli jest fałszywe.</w:t>
      </w:r>
    </w:p>
    <w:p w14:paraId="77DA6238" w14:textId="32E79416" w:rsidR="00423B50" w:rsidRPr="00F07506" w:rsidRDefault="00F07506" w:rsidP="00F07506">
      <w:pPr>
        <w:spacing w:line="276" w:lineRule="auto"/>
        <w:rPr>
          <w:rFonts w:ascii="Arial" w:hAnsi="Arial" w:cs="Arial"/>
        </w:rPr>
      </w:pPr>
      <w:r w:rsidRPr="00F07506">
        <w:rPr>
          <w:rFonts w:ascii="Arial" w:hAnsi="Arial" w:cs="Arial"/>
        </w:rPr>
        <w:t>1.</w:t>
      </w:r>
      <w:r>
        <w:rPr>
          <w:rFonts w:ascii="Arial" w:hAnsi="Arial" w:cs="Arial"/>
        </w:rPr>
        <w:t xml:space="preserve"> </w:t>
      </w:r>
      <w:r w:rsidRPr="00DF0352">
        <w:rPr>
          <w:rFonts w:ascii="Arial" w:hAnsi="Arial" w:cs="Arial"/>
        </w:rPr>
        <w:t xml:space="preserve">W </w:t>
      </w:r>
      <w:r>
        <w:rPr>
          <w:rFonts w:ascii="Arial" w:hAnsi="Arial" w:cs="Arial"/>
        </w:rPr>
        <w:t>przytoczonym</w:t>
      </w:r>
      <w:r w:rsidRPr="00DF0352">
        <w:rPr>
          <w:rFonts w:ascii="Arial" w:hAnsi="Arial" w:cs="Arial"/>
        </w:rPr>
        <w:t xml:space="preserve"> fragmencie wiersza Cyprian Norwid odwołuje się do średniowiecznego motywu </w:t>
      </w:r>
      <w:r>
        <w:rPr>
          <w:rFonts w:ascii="Arial" w:hAnsi="Arial" w:cs="Arial"/>
        </w:rPr>
        <w:t>„</w:t>
      </w:r>
      <w:r w:rsidRPr="00F07506">
        <w:rPr>
          <w:rFonts w:ascii="Arial" w:hAnsi="Arial" w:cs="Arial"/>
        </w:rPr>
        <w:t>ars bene moriendi</w:t>
      </w:r>
      <w:r>
        <w:rPr>
          <w:rFonts w:ascii="Arial" w:hAnsi="Arial" w:cs="Arial"/>
        </w:rPr>
        <w:t>”</w:t>
      </w:r>
      <w:r w:rsidRPr="00DF0352">
        <w:rPr>
          <w:rFonts w:ascii="Arial" w:hAnsi="Arial" w:cs="Arial"/>
        </w:rPr>
        <w:t>.</w:t>
      </w:r>
    </w:p>
    <w:p w14:paraId="2E10EB49" w14:textId="769ACAB2" w:rsidR="00F07506" w:rsidRDefault="00F07506" w:rsidP="00423B50">
      <w:pPr>
        <w:spacing w:line="276" w:lineRule="auto"/>
        <w:rPr>
          <w:rFonts w:ascii="Arial" w:hAnsi="Arial" w:cs="Arial"/>
        </w:rPr>
      </w:pPr>
      <w:r>
        <w:rPr>
          <w:rFonts w:ascii="Arial" w:hAnsi="Arial" w:cs="Arial"/>
        </w:rPr>
        <w:t xml:space="preserve">2. </w:t>
      </w:r>
      <w:r w:rsidRPr="00DF0352">
        <w:rPr>
          <w:rFonts w:ascii="Arial" w:hAnsi="Arial" w:cs="Arial"/>
        </w:rPr>
        <w:t xml:space="preserve">Horacjańska maksyma </w:t>
      </w:r>
      <w:r>
        <w:rPr>
          <w:rFonts w:ascii="Arial" w:hAnsi="Arial" w:cs="Arial"/>
        </w:rPr>
        <w:t>„</w:t>
      </w:r>
      <w:r w:rsidRPr="00F07506">
        <w:rPr>
          <w:rFonts w:ascii="Arial" w:hAnsi="Arial" w:cs="Arial"/>
        </w:rPr>
        <w:t>non omnis moriar</w:t>
      </w:r>
      <w:r>
        <w:rPr>
          <w:rFonts w:ascii="Arial" w:hAnsi="Arial" w:cs="Arial"/>
        </w:rPr>
        <w:t>”</w:t>
      </w:r>
      <w:r w:rsidRPr="00DF0352">
        <w:rPr>
          <w:rFonts w:ascii="Arial" w:hAnsi="Arial" w:cs="Arial"/>
          <w:i/>
          <w:iCs/>
        </w:rPr>
        <w:t xml:space="preserve"> </w:t>
      </w:r>
      <w:r w:rsidRPr="00DF0352">
        <w:rPr>
          <w:rFonts w:ascii="Arial" w:hAnsi="Arial" w:cs="Arial"/>
        </w:rPr>
        <w:t>to</w:t>
      </w:r>
      <w:r w:rsidRPr="00DF0352">
        <w:rPr>
          <w:rFonts w:ascii="Arial" w:hAnsi="Arial" w:cs="Arial"/>
          <w:i/>
          <w:iCs/>
        </w:rPr>
        <w:t xml:space="preserve"> </w:t>
      </w:r>
      <w:r w:rsidRPr="00DF0352">
        <w:rPr>
          <w:rFonts w:ascii="Arial" w:hAnsi="Arial" w:cs="Arial"/>
        </w:rPr>
        <w:t>podstawa wyrażonej przez poetę nadziei na przetrwanie jego dzieła w pamięci przyszłych pokoleń.</w:t>
      </w:r>
    </w:p>
    <w:p w14:paraId="7588C25D" w14:textId="5D60B8A1" w:rsidR="00F07506" w:rsidRDefault="00F07506" w:rsidP="00423B50">
      <w:pPr>
        <w:spacing w:line="276" w:lineRule="auto"/>
        <w:rPr>
          <w:rFonts w:ascii="Arial" w:hAnsi="Arial" w:cs="Arial"/>
        </w:rPr>
      </w:pPr>
      <w:r>
        <w:rPr>
          <w:rFonts w:ascii="Arial" w:hAnsi="Arial" w:cs="Arial"/>
        </w:rPr>
        <w:t xml:space="preserve">3. </w:t>
      </w:r>
      <w:r w:rsidRPr="00DF0352">
        <w:rPr>
          <w:rFonts w:ascii="Arial" w:hAnsi="Arial" w:cs="Arial"/>
        </w:rPr>
        <w:t xml:space="preserve">Apostrofa skierowana do późnego wnuka to pochwała </w:t>
      </w:r>
      <w:r>
        <w:rPr>
          <w:rFonts w:ascii="Arial" w:hAnsi="Arial" w:cs="Arial"/>
        </w:rPr>
        <w:t>„</w:t>
      </w:r>
      <w:r w:rsidRPr="00F07506">
        <w:rPr>
          <w:rFonts w:ascii="Arial" w:hAnsi="Arial" w:cs="Arial"/>
        </w:rPr>
        <w:t>ars poetica</w:t>
      </w:r>
      <w:r>
        <w:rPr>
          <w:rFonts w:ascii="Arial" w:hAnsi="Arial" w:cs="Arial"/>
        </w:rPr>
        <w:t>”</w:t>
      </w:r>
      <w:r w:rsidRPr="00DF0352">
        <w:rPr>
          <w:rFonts w:ascii="Arial" w:hAnsi="Arial" w:cs="Arial"/>
        </w:rPr>
        <w:t>, czyli poetyckiego programu wpisanego w dzieła</w:t>
      </w:r>
      <w:r>
        <w:rPr>
          <w:rFonts w:ascii="Arial" w:hAnsi="Arial" w:cs="Arial"/>
        </w:rPr>
        <w:t xml:space="preserve"> Cypriana</w:t>
      </w:r>
      <w:r w:rsidRPr="00DF0352">
        <w:rPr>
          <w:rFonts w:ascii="Arial" w:hAnsi="Arial" w:cs="Arial"/>
        </w:rPr>
        <w:t xml:space="preserve"> Norwida.   </w:t>
      </w:r>
    </w:p>
    <w:p w14:paraId="6297E342" w14:textId="77777777" w:rsidR="00F07506" w:rsidRDefault="00F07506" w:rsidP="00423B50">
      <w:pPr>
        <w:spacing w:line="276" w:lineRule="auto"/>
        <w:rPr>
          <w:rFonts w:ascii="Arial" w:hAnsi="Arial" w:cs="Arial"/>
        </w:rPr>
      </w:pPr>
    </w:p>
    <w:p w14:paraId="5138CE33" w14:textId="4026301E" w:rsidR="00423B50" w:rsidRPr="00F07506" w:rsidRDefault="00F07506" w:rsidP="00F07506">
      <w:pPr>
        <w:spacing w:line="276" w:lineRule="auto"/>
        <w:rPr>
          <w:rFonts w:ascii="Arial" w:hAnsi="Arial" w:cs="Arial"/>
          <w:bCs/>
        </w:rPr>
      </w:pPr>
      <w:r>
        <w:rPr>
          <w:rFonts w:ascii="Arial" w:hAnsi="Arial" w:cs="Arial"/>
          <w:bCs/>
        </w:rPr>
        <w:t xml:space="preserve">  </w:t>
      </w:r>
      <w:r w:rsidR="00423B50" w:rsidRPr="00F07506">
        <w:rPr>
          <w:rFonts w:ascii="Arial" w:hAnsi="Arial" w:cs="Arial"/>
          <w:bCs/>
        </w:rPr>
        <w:t>Zasady oceniania</w:t>
      </w:r>
    </w:p>
    <w:p w14:paraId="0B4B538C" w14:textId="77777777" w:rsidR="00423B50" w:rsidRPr="00F07506" w:rsidRDefault="00423B50" w:rsidP="00F07506">
      <w:pPr>
        <w:spacing w:line="276" w:lineRule="auto"/>
        <w:rPr>
          <w:rFonts w:ascii="Arial" w:hAnsi="Arial" w:cs="Arial"/>
          <w:bCs/>
        </w:rPr>
      </w:pPr>
      <w:r w:rsidRPr="00F07506">
        <w:rPr>
          <w:rFonts w:ascii="Arial" w:hAnsi="Arial" w:cs="Arial"/>
          <w:bCs/>
        </w:rPr>
        <w:t xml:space="preserve">1 pkt – odpowiedź poprawna. </w:t>
      </w:r>
    </w:p>
    <w:p w14:paraId="63D0CD3E" w14:textId="77777777" w:rsidR="00423B50" w:rsidRPr="00F07506" w:rsidRDefault="00423B50" w:rsidP="00F07506">
      <w:pPr>
        <w:spacing w:line="276" w:lineRule="auto"/>
        <w:rPr>
          <w:rFonts w:ascii="Arial" w:hAnsi="Arial" w:cs="Arial"/>
          <w:bCs/>
        </w:rPr>
      </w:pPr>
      <w:r w:rsidRPr="00F07506">
        <w:rPr>
          <w:rFonts w:ascii="Arial" w:hAnsi="Arial" w:cs="Arial"/>
          <w:bCs/>
        </w:rPr>
        <w:t>0 pkt – odpowiedź niepełna lub niepoprawna albo brak odpowiedzi.</w:t>
      </w:r>
    </w:p>
    <w:p w14:paraId="35C1DF35" w14:textId="6267D28A" w:rsidR="00423B50" w:rsidRPr="00F07506" w:rsidRDefault="00F07506" w:rsidP="00F07506">
      <w:pPr>
        <w:rPr>
          <w:rFonts w:ascii="Arial" w:hAnsi="Arial" w:cs="Arial"/>
          <w:bCs/>
        </w:rPr>
      </w:pPr>
      <w:r>
        <w:rPr>
          <w:rFonts w:ascii="Arial" w:hAnsi="Arial" w:cs="Arial"/>
          <w:bCs/>
        </w:rPr>
        <w:lastRenderedPageBreak/>
        <w:t xml:space="preserve">  </w:t>
      </w:r>
      <w:r w:rsidR="00423B50" w:rsidRPr="00F07506">
        <w:rPr>
          <w:rFonts w:ascii="Arial" w:hAnsi="Arial" w:cs="Arial"/>
          <w:bCs/>
        </w:rPr>
        <w:t>Poprawna odpowiedź</w:t>
      </w:r>
    </w:p>
    <w:p w14:paraId="699CC061" w14:textId="77777777" w:rsidR="00423B50" w:rsidRPr="00F07506" w:rsidRDefault="00423B50" w:rsidP="00F07506">
      <w:pPr>
        <w:spacing w:line="276" w:lineRule="auto"/>
        <w:rPr>
          <w:rFonts w:ascii="Arial" w:hAnsi="Arial" w:cs="Arial"/>
          <w:bCs/>
        </w:rPr>
      </w:pPr>
      <w:r w:rsidRPr="00F07506">
        <w:rPr>
          <w:rFonts w:ascii="Arial" w:hAnsi="Arial" w:cs="Arial"/>
          <w:bCs/>
        </w:rPr>
        <w:t>F P P</w:t>
      </w:r>
    </w:p>
    <w:p w14:paraId="3DD28B9A" w14:textId="77777777" w:rsidR="00F07506" w:rsidRDefault="00F07506" w:rsidP="00423B50">
      <w:pPr>
        <w:pStyle w:val="Akapitzlist"/>
        <w:spacing w:line="276" w:lineRule="auto"/>
        <w:ind w:left="426"/>
        <w:jc w:val="both"/>
        <w:rPr>
          <w:rFonts w:ascii="Arial" w:hAnsi="Arial" w:cs="Arial"/>
        </w:rPr>
      </w:pPr>
    </w:p>
    <w:p w14:paraId="6DAC63B9" w14:textId="7B293A23" w:rsidR="00423B50" w:rsidRPr="00F07506" w:rsidRDefault="00F07506" w:rsidP="00F07506">
      <w:pPr>
        <w:tabs>
          <w:tab w:val="left" w:pos="2880"/>
        </w:tabs>
        <w:spacing w:line="276" w:lineRule="auto"/>
        <w:rPr>
          <w:rFonts w:ascii="Arial" w:hAnsi="Arial" w:cs="Arial"/>
          <w:bCs/>
        </w:rPr>
      </w:pPr>
      <w:r>
        <w:rPr>
          <w:rFonts w:ascii="Arial" w:hAnsi="Arial" w:cs="Arial"/>
          <w:bCs/>
        </w:rPr>
        <w:t xml:space="preserve">  </w:t>
      </w:r>
      <w:r w:rsidR="00423B50" w:rsidRPr="00F07506">
        <w:rPr>
          <w:rFonts w:ascii="Arial" w:hAnsi="Arial" w:cs="Arial"/>
          <w:bCs/>
        </w:rPr>
        <w:t>Zadanie 32. (0–1)</w:t>
      </w:r>
      <w:r w:rsidR="00423B50" w:rsidRPr="00F07506">
        <w:rPr>
          <w:rFonts w:ascii="Arial" w:hAnsi="Arial" w:cs="Arial"/>
          <w:bCs/>
        </w:rPr>
        <w:tab/>
      </w:r>
    </w:p>
    <w:p w14:paraId="097AACF7" w14:textId="1E2BEE23" w:rsidR="00423B50" w:rsidRPr="00F07506" w:rsidRDefault="00F07506" w:rsidP="00F07506">
      <w:pPr>
        <w:spacing w:line="276" w:lineRule="auto"/>
        <w:rPr>
          <w:rFonts w:ascii="Arial" w:hAnsi="Arial" w:cs="Arial"/>
          <w:bCs/>
        </w:rPr>
      </w:pPr>
      <w:r w:rsidRPr="00F07506">
        <w:rPr>
          <w:rFonts w:ascii="Arial" w:hAnsi="Arial" w:cs="Arial"/>
          <w:bCs/>
        </w:rPr>
        <w:t xml:space="preserve">  </w:t>
      </w:r>
      <w:r w:rsidR="00423B50" w:rsidRPr="00F07506">
        <w:rPr>
          <w:rFonts w:ascii="Arial" w:hAnsi="Arial" w:cs="Arial"/>
          <w:bCs/>
        </w:rPr>
        <w:t>Przyporządkuj utwór 1–</w:t>
      </w:r>
      <w:r>
        <w:rPr>
          <w:rFonts w:ascii="Arial" w:hAnsi="Arial" w:cs="Arial"/>
          <w:bCs/>
        </w:rPr>
        <w:t>5</w:t>
      </w:r>
      <w:r w:rsidR="00423B50" w:rsidRPr="00F07506">
        <w:rPr>
          <w:rFonts w:ascii="Arial" w:hAnsi="Arial" w:cs="Arial"/>
          <w:bCs/>
        </w:rPr>
        <w:t xml:space="preserve"> do epoki literackiej, w której powstał. Wpisz literę A – F </w:t>
      </w:r>
      <w:r>
        <w:rPr>
          <w:rFonts w:ascii="Arial" w:hAnsi="Arial" w:cs="Arial"/>
          <w:bCs/>
        </w:rPr>
        <w:t>obok tytułu dzieła.</w:t>
      </w:r>
    </w:p>
    <w:p w14:paraId="424A43D7" w14:textId="174F3D31" w:rsidR="00423B50" w:rsidRPr="007F0951" w:rsidRDefault="00F07506" w:rsidP="00423B50">
      <w:pPr>
        <w:pStyle w:val="Akapitzlist"/>
        <w:spacing w:line="276" w:lineRule="auto"/>
        <w:ind w:left="0"/>
        <w:jc w:val="both"/>
        <w:rPr>
          <w:rFonts w:ascii="Arial" w:hAnsi="Arial" w:cs="Arial"/>
        </w:rPr>
      </w:pPr>
      <w:r>
        <w:rPr>
          <w:rFonts w:ascii="Arial" w:hAnsi="Arial" w:cs="Arial"/>
        </w:rPr>
        <w:t>Epoki</w:t>
      </w:r>
    </w:p>
    <w:p w14:paraId="36196D37" w14:textId="77777777" w:rsidR="00423B50" w:rsidRPr="00F07506" w:rsidRDefault="00423B50" w:rsidP="00423B50">
      <w:pPr>
        <w:pStyle w:val="Akapitzlist"/>
        <w:spacing w:line="276" w:lineRule="auto"/>
        <w:ind w:left="0"/>
        <w:jc w:val="both"/>
        <w:rPr>
          <w:rFonts w:ascii="Arial" w:hAnsi="Arial" w:cs="Arial"/>
        </w:rPr>
      </w:pPr>
      <w:r w:rsidRPr="00F07506">
        <w:rPr>
          <w:rFonts w:ascii="Arial" w:hAnsi="Arial" w:cs="Arial"/>
        </w:rPr>
        <w:t>A. starożytność</w:t>
      </w:r>
    </w:p>
    <w:p w14:paraId="087FB638" w14:textId="77777777" w:rsidR="00423B50" w:rsidRPr="00F07506" w:rsidRDefault="00423B50" w:rsidP="00423B50">
      <w:pPr>
        <w:pStyle w:val="Akapitzlist"/>
        <w:spacing w:line="276" w:lineRule="auto"/>
        <w:ind w:left="0"/>
        <w:jc w:val="both"/>
        <w:rPr>
          <w:rFonts w:ascii="Arial" w:hAnsi="Arial" w:cs="Arial"/>
        </w:rPr>
      </w:pPr>
      <w:r w:rsidRPr="00F07506">
        <w:rPr>
          <w:rFonts w:ascii="Arial" w:hAnsi="Arial" w:cs="Arial"/>
        </w:rPr>
        <w:t>B. średniowiecze</w:t>
      </w:r>
    </w:p>
    <w:p w14:paraId="267E30A7" w14:textId="77777777" w:rsidR="00423B50" w:rsidRPr="00F07506" w:rsidRDefault="00423B50" w:rsidP="00423B50">
      <w:pPr>
        <w:pStyle w:val="Akapitzlist"/>
        <w:spacing w:line="276" w:lineRule="auto"/>
        <w:ind w:left="0"/>
        <w:jc w:val="both"/>
        <w:rPr>
          <w:rFonts w:ascii="Arial" w:hAnsi="Arial" w:cs="Arial"/>
        </w:rPr>
      </w:pPr>
      <w:r w:rsidRPr="00F07506">
        <w:rPr>
          <w:rFonts w:ascii="Arial" w:hAnsi="Arial" w:cs="Arial"/>
        </w:rPr>
        <w:t>C. renesans</w:t>
      </w:r>
    </w:p>
    <w:p w14:paraId="521D33E2" w14:textId="77777777" w:rsidR="00423B50" w:rsidRPr="00F07506" w:rsidRDefault="00423B50" w:rsidP="00423B50">
      <w:pPr>
        <w:pStyle w:val="Akapitzlist"/>
        <w:spacing w:line="276" w:lineRule="auto"/>
        <w:ind w:left="0"/>
        <w:jc w:val="both"/>
        <w:rPr>
          <w:rFonts w:ascii="Arial" w:hAnsi="Arial" w:cs="Arial"/>
        </w:rPr>
      </w:pPr>
      <w:r w:rsidRPr="00F07506">
        <w:rPr>
          <w:rFonts w:ascii="Arial" w:hAnsi="Arial" w:cs="Arial"/>
        </w:rPr>
        <w:t>D. barok</w:t>
      </w:r>
    </w:p>
    <w:p w14:paraId="455C4E4D" w14:textId="77777777" w:rsidR="00423B50" w:rsidRPr="00F07506" w:rsidRDefault="00423B50" w:rsidP="00423B50">
      <w:pPr>
        <w:pStyle w:val="Akapitzlist"/>
        <w:spacing w:line="276" w:lineRule="auto"/>
        <w:ind w:left="0"/>
        <w:jc w:val="both"/>
        <w:rPr>
          <w:rFonts w:ascii="Arial" w:hAnsi="Arial" w:cs="Arial"/>
        </w:rPr>
      </w:pPr>
      <w:r w:rsidRPr="00F07506">
        <w:rPr>
          <w:rFonts w:ascii="Arial" w:hAnsi="Arial" w:cs="Arial"/>
        </w:rPr>
        <w:t>E. oświecenie</w:t>
      </w:r>
    </w:p>
    <w:p w14:paraId="0134BAB7" w14:textId="77777777" w:rsidR="00423B50" w:rsidRPr="00F07506" w:rsidRDefault="00423B50" w:rsidP="00423B50">
      <w:pPr>
        <w:pStyle w:val="Akapitzlist"/>
        <w:spacing w:line="276" w:lineRule="auto"/>
        <w:ind w:left="0"/>
        <w:jc w:val="both"/>
        <w:rPr>
          <w:rFonts w:ascii="Arial" w:hAnsi="Arial" w:cs="Arial"/>
        </w:rPr>
      </w:pPr>
      <w:r w:rsidRPr="00F07506">
        <w:rPr>
          <w:rFonts w:ascii="Arial" w:hAnsi="Arial" w:cs="Arial"/>
        </w:rPr>
        <w:t>F. romantyzm</w:t>
      </w:r>
    </w:p>
    <w:p w14:paraId="5EEBB0AE" w14:textId="55EB3241" w:rsidR="00423B50" w:rsidRDefault="00423B50" w:rsidP="00423B50">
      <w:pPr>
        <w:pStyle w:val="Akapitzlist"/>
        <w:spacing w:line="276" w:lineRule="auto"/>
        <w:ind w:left="0"/>
        <w:jc w:val="both"/>
        <w:rPr>
          <w:rFonts w:ascii="Arial" w:hAnsi="Arial" w:cs="Arial"/>
        </w:rPr>
      </w:pPr>
    </w:p>
    <w:p w14:paraId="3AF3BCF5" w14:textId="0B8CF052" w:rsidR="00F07506" w:rsidRDefault="000E61F8" w:rsidP="00423B50">
      <w:pPr>
        <w:pStyle w:val="Akapitzlist"/>
        <w:spacing w:line="276" w:lineRule="auto"/>
        <w:ind w:left="0"/>
        <w:jc w:val="both"/>
        <w:rPr>
          <w:rFonts w:ascii="Arial" w:hAnsi="Arial" w:cs="Arial"/>
        </w:rPr>
      </w:pPr>
      <w:r>
        <w:rPr>
          <w:rFonts w:ascii="Arial" w:hAnsi="Arial" w:cs="Arial"/>
        </w:rPr>
        <w:t>Tytuły utworów</w:t>
      </w:r>
    </w:p>
    <w:p w14:paraId="44225261" w14:textId="0FFC1A00" w:rsidR="00F07506" w:rsidRPr="000E61F8" w:rsidRDefault="000E61F8" w:rsidP="00423B50">
      <w:pPr>
        <w:pStyle w:val="Akapitzlist"/>
        <w:spacing w:line="276" w:lineRule="auto"/>
        <w:ind w:left="0"/>
        <w:jc w:val="both"/>
        <w:rPr>
          <w:rFonts w:ascii="Arial" w:hAnsi="Arial" w:cs="Arial"/>
          <w:iCs/>
        </w:rPr>
      </w:pPr>
      <w:r>
        <w:rPr>
          <w:rFonts w:ascii="Arial" w:hAnsi="Arial" w:cs="Arial"/>
        </w:rPr>
        <w:t>1.</w:t>
      </w:r>
      <w:r w:rsidRPr="000E61F8">
        <w:rPr>
          <w:rFonts w:ascii="Arial" w:hAnsi="Arial" w:cs="Arial"/>
          <w:i/>
        </w:rPr>
        <w:t xml:space="preserve"> </w:t>
      </w:r>
      <w:r>
        <w:rPr>
          <w:rFonts w:ascii="Arial" w:hAnsi="Arial" w:cs="Arial"/>
          <w:iCs/>
        </w:rPr>
        <w:t>„</w:t>
      </w:r>
      <w:r w:rsidRPr="000E61F8">
        <w:rPr>
          <w:rFonts w:ascii="Arial" w:hAnsi="Arial" w:cs="Arial"/>
          <w:iCs/>
        </w:rPr>
        <w:t>Bogurodzica</w:t>
      </w:r>
      <w:r>
        <w:rPr>
          <w:rFonts w:ascii="Arial" w:hAnsi="Arial" w:cs="Arial"/>
          <w:iCs/>
        </w:rPr>
        <w:t>”</w:t>
      </w:r>
    </w:p>
    <w:p w14:paraId="769EE668" w14:textId="7570CFB0" w:rsidR="000E61F8" w:rsidRDefault="000E61F8" w:rsidP="00423B50">
      <w:pPr>
        <w:pStyle w:val="Akapitzlist"/>
        <w:spacing w:line="276" w:lineRule="auto"/>
        <w:ind w:left="0"/>
        <w:jc w:val="both"/>
        <w:rPr>
          <w:rFonts w:ascii="Arial" w:hAnsi="Arial" w:cs="Arial"/>
        </w:rPr>
      </w:pPr>
      <w:r>
        <w:rPr>
          <w:rFonts w:ascii="Arial" w:hAnsi="Arial" w:cs="Arial"/>
        </w:rPr>
        <w:t>2.</w:t>
      </w:r>
      <w:r w:rsidRPr="000E61F8">
        <w:rPr>
          <w:rFonts w:ascii="Arial" w:hAnsi="Arial" w:cs="Arial"/>
        </w:rPr>
        <w:t xml:space="preserve"> </w:t>
      </w:r>
      <w:r w:rsidRPr="007F0951">
        <w:rPr>
          <w:rFonts w:ascii="Arial" w:hAnsi="Arial" w:cs="Arial"/>
        </w:rPr>
        <w:t xml:space="preserve">Adam Mickiewicz, </w:t>
      </w:r>
      <w:r>
        <w:rPr>
          <w:rFonts w:ascii="Arial" w:hAnsi="Arial" w:cs="Arial"/>
        </w:rPr>
        <w:t>„</w:t>
      </w:r>
      <w:r w:rsidRPr="000E61F8">
        <w:rPr>
          <w:rFonts w:ascii="Arial" w:hAnsi="Arial" w:cs="Arial"/>
        </w:rPr>
        <w:t>Pan Tadeusz</w:t>
      </w:r>
      <w:r>
        <w:rPr>
          <w:rFonts w:ascii="Arial" w:hAnsi="Arial" w:cs="Arial"/>
        </w:rPr>
        <w:t>”</w:t>
      </w:r>
    </w:p>
    <w:p w14:paraId="5873EECB" w14:textId="784AC703" w:rsidR="000E61F8" w:rsidRPr="000E61F8" w:rsidRDefault="000E61F8" w:rsidP="00423B50">
      <w:pPr>
        <w:pStyle w:val="Akapitzlist"/>
        <w:spacing w:line="276" w:lineRule="auto"/>
        <w:ind w:left="0"/>
        <w:jc w:val="both"/>
        <w:rPr>
          <w:rFonts w:ascii="Arial" w:hAnsi="Arial" w:cs="Arial"/>
          <w:iCs/>
        </w:rPr>
      </w:pPr>
      <w:r>
        <w:rPr>
          <w:rFonts w:ascii="Arial" w:hAnsi="Arial" w:cs="Arial"/>
        </w:rPr>
        <w:t>3.</w:t>
      </w:r>
      <w:r w:rsidRPr="000E61F8">
        <w:rPr>
          <w:rFonts w:ascii="Arial" w:hAnsi="Arial" w:cs="Arial"/>
        </w:rPr>
        <w:t xml:space="preserve"> </w:t>
      </w:r>
      <w:r w:rsidRPr="007F0951">
        <w:rPr>
          <w:rFonts w:ascii="Arial" w:hAnsi="Arial" w:cs="Arial"/>
        </w:rPr>
        <w:t xml:space="preserve">Jan Chryzostom Pasek, </w:t>
      </w:r>
      <w:r>
        <w:rPr>
          <w:rFonts w:ascii="Arial" w:hAnsi="Arial" w:cs="Arial"/>
        </w:rPr>
        <w:t>„</w:t>
      </w:r>
      <w:r w:rsidRPr="000E61F8">
        <w:rPr>
          <w:rFonts w:ascii="Arial" w:hAnsi="Arial" w:cs="Arial"/>
          <w:iCs/>
        </w:rPr>
        <w:t>Pamiętniki</w:t>
      </w:r>
      <w:r>
        <w:rPr>
          <w:rFonts w:ascii="Arial" w:hAnsi="Arial" w:cs="Arial"/>
          <w:iCs/>
        </w:rPr>
        <w:t>”</w:t>
      </w:r>
    </w:p>
    <w:p w14:paraId="761EF166" w14:textId="38EC0C0B" w:rsidR="000E61F8" w:rsidRDefault="000E61F8" w:rsidP="00423B50">
      <w:pPr>
        <w:pStyle w:val="Akapitzlist"/>
        <w:spacing w:line="276" w:lineRule="auto"/>
        <w:ind w:left="0"/>
        <w:jc w:val="both"/>
        <w:rPr>
          <w:rFonts w:ascii="Arial" w:hAnsi="Arial" w:cs="Arial"/>
        </w:rPr>
      </w:pPr>
      <w:r>
        <w:rPr>
          <w:rFonts w:ascii="Arial" w:hAnsi="Arial" w:cs="Arial"/>
        </w:rPr>
        <w:t>4.</w:t>
      </w:r>
      <w:r w:rsidRPr="000E61F8">
        <w:rPr>
          <w:rFonts w:ascii="Arial" w:hAnsi="Arial" w:cs="Arial"/>
        </w:rPr>
        <w:t xml:space="preserve"> </w:t>
      </w:r>
      <w:r w:rsidRPr="007F0951">
        <w:rPr>
          <w:rFonts w:ascii="Arial" w:hAnsi="Arial" w:cs="Arial"/>
        </w:rPr>
        <w:t xml:space="preserve">Jan Kochanowski, </w:t>
      </w:r>
      <w:r>
        <w:rPr>
          <w:rFonts w:ascii="Arial" w:hAnsi="Arial" w:cs="Arial"/>
        </w:rPr>
        <w:t>„</w:t>
      </w:r>
      <w:r w:rsidRPr="000E61F8">
        <w:rPr>
          <w:rFonts w:ascii="Arial" w:hAnsi="Arial" w:cs="Arial"/>
          <w:iCs/>
        </w:rPr>
        <w:t>Odprawa posłów greckich</w:t>
      </w:r>
      <w:r>
        <w:rPr>
          <w:rFonts w:ascii="Arial" w:hAnsi="Arial" w:cs="Arial"/>
          <w:iCs/>
        </w:rPr>
        <w:t>”</w:t>
      </w:r>
    </w:p>
    <w:p w14:paraId="46A51BD2" w14:textId="67924712" w:rsidR="000E61F8" w:rsidRPr="000E61F8" w:rsidRDefault="000E61F8" w:rsidP="00423B50">
      <w:pPr>
        <w:pStyle w:val="Akapitzlist"/>
        <w:spacing w:line="276" w:lineRule="auto"/>
        <w:ind w:left="0"/>
        <w:jc w:val="both"/>
        <w:rPr>
          <w:rFonts w:ascii="Arial" w:hAnsi="Arial" w:cs="Arial"/>
          <w:iCs/>
        </w:rPr>
      </w:pPr>
      <w:r>
        <w:rPr>
          <w:rFonts w:ascii="Arial" w:hAnsi="Arial" w:cs="Arial"/>
        </w:rPr>
        <w:t>5.</w:t>
      </w:r>
      <w:r w:rsidRPr="000E61F8">
        <w:rPr>
          <w:rFonts w:ascii="Arial" w:hAnsi="Arial" w:cs="Arial"/>
        </w:rPr>
        <w:t xml:space="preserve"> </w:t>
      </w:r>
      <w:r w:rsidRPr="007F0951">
        <w:rPr>
          <w:rFonts w:ascii="Arial" w:hAnsi="Arial" w:cs="Arial"/>
        </w:rPr>
        <w:t xml:space="preserve">Homer, </w:t>
      </w:r>
      <w:r>
        <w:rPr>
          <w:rFonts w:ascii="Arial" w:hAnsi="Arial" w:cs="Arial"/>
        </w:rPr>
        <w:t>„</w:t>
      </w:r>
      <w:r w:rsidRPr="000E61F8">
        <w:rPr>
          <w:rFonts w:ascii="Arial" w:hAnsi="Arial" w:cs="Arial"/>
          <w:iCs/>
        </w:rPr>
        <w:t>Odyseja</w:t>
      </w:r>
      <w:r>
        <w:rPr>
          <w:rFonts w:ascii="Arial" w:hAnsi="Arial" w:cs="Arial"/>
          <w:iCs/>
        </w:rPr>
        <w:t>”</w:t>
      </w:r>
    </w:p>
    <w:p w14:paraId="09FFD2E7" w14:textId="77777777" w:rsidR="00423B50" w:rsidRDefault="00423B50" w:rsidP="00423B50">
      <w:pPr>
        <w:pStyle w:val="Akapitzlist"/>
        <w:ind w:left="567"/>
        <w:jc w:val="both"/>
        <w:rPr>
          <w:rFonts w:ascii="Arial" w:eastAsia="Times New Roman" w:hAnsi="Arial" w:cs="Arial"/>
          <w:lang w:eastAsia="pl-PL"/>
        </w:rPr>
      </w:pPr>
    </w:p>
    <w:p w14:paraId="364A927A" w14:textId="0D73D4DD" w:rsidR="00423B50" w:rsidRPr="000E61F8" w:rsidRDefault="000E61F8" w:rsidP="00423B50">
      <w:pPr>
        <w:spacing w:line="276" w:lineRule="auto"/>
        <w:rPr>
          <w:rFonts w:ascii="Arial" w:hAnsi="Arial" w:cs="Arial"/>
          <w:bCs/>
        </w:rPr>
      </w:pPr>
      <w:r>
        <w:rPr>
          <w:rFonts w:ascii="Arial" w:hAnsi="Arial" w:cs="Arial"/>
          <w:bCs/>
        </w:rPr>
        <w:t xml:space="preserve">  </w:t>
      </w:r>
      <w:r w:rsidR="00423B50" w:rsidRPr="000E61F8">
        <w:rPr>
          <w:rFonts w:ascii="Arial" w:hAnsi="Arial" w:cs="Arial"/>
          <w:bCs/>
        </w:rPr>
        <w:t>Zasady oceniania</w:t>
      </w:r>
    </w:p>
    <w:p w14:paraId="65E232C0" w14:textId="77777777" w:rsidR="00423B50" w:rsidRDefault="00423B50" w:rsidP="00423B50">
      <w:pPr>
        <w:spacing w:line="276" w:lineRule="auto"/>
        <w:jc w:val="both"/>
        <w:rPr>
          <w:rFonts w:ascii="Arial" w:hAnsi="Arial" w:cs="Arial"/>
        </w:rPr>
      </w:pPr>
      <w:r>
        <w:rPr>
          <w:rFonts w:ascii="Arial" w:hAnsi="Arial" w:cs="Arial"/>
        </w:rPr>
        <w:t xml:space="preserve">1 pkt – odpowiedź poprawna. </w:t>
      </w:r>
    </w:p>
    <w:p w14:paraId="31C1E730" w14:textId="77777777" w:rsidR="00423B50" w:rsidRDefault="00423B50" w:rsidP="00423B50">
      <w:pPr>
        <w:spacing w:line="276" w:lineRule="auto"/>
        <w:jc w:val="both"/>
        <w:rPr>
          <w:rFonts w:ascii="Arial" w:hAnsi="Arial" w:cs="Arial"/>
        </w:rPr>
      </w:pPr>
      <w:r>
        <w:rPr>
          <w:rFonts w:ascii="Arial" w:hAnsi="Arial" w:cs="Arial"/>
        </w:rPr>
        <w:t>0 pkt – odpowiedź niepełna lub niepoprawna albo brak odpowiedzi.</w:t>
      </w:r>
    </w:p>
    <w:p w14:paraId="76CEE471" w14:textId="77777777" w:rsidR="00423B50" w:rsidRDefault="00423B50" w:rsidP="00423B50">
      <w:pPr>
        <w:spacing w:line="276" w:lineRule="auto"/>
        <w:jc w:val="both"/>
        <w:rPr>
          <w:rFonts w:ascii="Arial" w:hAnsi="Arial" w:cs="Arial"/>
        </w:rPr>
      </w:pPr>
    </w:p>
    <w:p w14:paraId="7A1EB23E" w14:textId="070B2E5C" w:rsidR="00423B50" w:rsidRPr="000E61F8" w:rsidRDefault="000E61F8" w:rsidP="00423B50">
      <w:pPr>
        <w:rPr>
          <w:rFonts w:ascii="Arial" w:hAnsi="Arial" w:cs="Arial"/>
          <w:bCs/>
        </w:rPr>
      </w:pPr>
      <w:r>
        <w:rPr>
          <w:rFonts w:ascii="Arial" w:hAnsi="Arial" w:cs="Arial"/>
          <w:bCs/>
        </w:rPr>
        <w:t xml:space="preserve">  </w:t>
      </w:r>
      <w:r w:rsidR="00423B50" w:rsidRPr="000E61F8">
        <w:rPr>
          <w:rFonts w:ascii="Arial" w:hAnsi="Arial" w:cs="Arial"/>
          <w:bCs/>
        </w:rPr>
        <w:t>Poprawna odpowiedź</w:t>
      </w:r>
    </w:p>
    <w:p w14:paraId="06A8E3A5" w14:textId="77777777" w:rsidR="00423B50" w:rsidRPr="00A25E6B" w:rsidRDefault="00423B50" w:rsidP="00423B50">
      <w:pPr>
        <w:spacing w:line="276" w:lineRule="auto"/>
        <w:jc w:val="both"/>
        <w:rPr>
          <w:rFonts w:ascii="Arial" w:hAnsi="Arial" w:cs="Arial"/>
        </w:rPr>
      </w:pPr>
      <w:r>
        <w:rPr>
          <w:rFonts w:ascii="Arial" w:hAnsi="Arial" w:cs="Arial"/>
        </w:rPr>
        <w:t>1B, 2F, 3D, 4C, 5A</w:t>
      </w:r>
    </w:p>
    <w:p w14:paraId="1831F2CE" w14:textId="77777777" w:rsidR="00423B50" w:rsidRPr="00940C09" w:rsidRDefault="00423B50" w:rsidP="00423B50">
      <w:pPr>
        <w:pStyle w:val="Akapitzlist"/>
        <w:ind w:left="567"/>
        <w:jc w:val="both"/>
        <w:rPr>
          <w:rFonts w:cs="Times New Roman"/>
          <w:b/>
          <w:sz w:val="24"/>
          <w:szCs w:val="24"/>
        </w:rPr>
      </w:pPr>
    </w:p>
    <w:p w14:paraId="62484EE4" w14:textId="2C1AC5C8" w:rsidR="00423B50" w:rsidRPr="000E61F8" w:rsidRDefault="000E61F8" w:rsidP="000E61F8">
      <w:pPr>
        <w:spacing w:line="276" w:lineRule="auto"/>
        <w:rPr>
          <w:rFonts w:ascii="Arial" w:hAnsi="Arial" w:cs="Arial"/>
          <w:bCs/>
        </w:rPr>
      </w:pPr>
      <w:r>
        <w:rPr>
          <w:rFonts w:ascii="Arial" w:hAnsi="Arial" w:cs="Arial"/>
          <w:bCs/>
        </w:rPr>
        <w:t xml:space="preserve">  </w:t>
      </w:r>
      <w:r w:rsidR="00423B50" w:rsidRPr="000E61F8">
        <w:rPr>
          <w:rFonts w:ascii="Arial" w:hAnsi="Arial" w:cs="Arial"/>
          <w:bCs/>
        </w:rPr>
        <w:t>Zadanie 33. (0–2)</w:t>
      </w:r>
    </w:p>
    <w:p w14:paraId="0B0770A0" w14:textId="289C8620" w:rsidR="00423B50" w:rsidRPr="00F71629" w:rsidRDefault="000E61F8" w:rsidP="000E61F8">
      <w:pPr>
        <w:spacing w:line="276" w:lineRule="auto"/>
        <w:rPr>
          <w:rFonts w:ascii="Arial" w:hAnsi="Arial" w:cs="Arial"/>
          <w:color w:val="000000" w:themeColor="text1"/>
        </w:rPr>
      </w:pPr>
      <w:r>
        <w:rPr>
          <w:rFonts w:ascii="Arial" w:hAnsi="Arial" w:cs="Arial"/>
          <w:color w:val="000000" w:themeColor="text1"/>
        </w:rPr>
        <w:t xml:space="preserve">  </w:t>
      </w:r>
      <w:r w:rsidR="00423B50" w:rsidRPr="00F71629">
        <w:rPr>
          <w:rFonts w:ascii="Arial" w:hAnsi="Arial" w:cs="Arial"/>
          <w:color w:val="000000" w:themeColor="text1"/>
        </w:rPr>
        <w:t>Przeczytaj poniższy fragment tekstu</w:t>
      </w:r>
      <w:r>
        <w:rPr>
          <w:rFonts w:ascii="Arial" w:hAnsi="Arial" w:cs="Arial"/>
          <w:color w:val="000000" w:themeColor="text1"/>
        </w:rPr>
        <w:t xml:space="preserve"> Grażyny Borkowskiej</w:t>
      </w:r>
      <w:r w:rsidR="00423B50" w:rsidRPr="00F71629">
        <w:rPr>
          <w:rFonts w:ascii="Arial" w:hAnsi="Arial" w:cs="Arial"/>
          <w:color w:val="000000" w:themeColor="text1"/>
        </w:rPr>
        <w:t>.</w:t>
      </w:r>
    </w:p>
    <w:p w14:paraId="37785DE7" w14:textId="77777777" w:rsidR="00423B50" w:rsidRPr="00F71629" w:rsidRDefault="00423B50" w:rsidP="000E61F8">
      <w:pPr>
        <w:spacing w:line="276" w:lineRule="auto"/>
        <w:rPr>
          <w:rFonts w:ascii="Arial" w:hAnsi="Arial" w:cs="Arial"/>
        </w:rPr>
      </w:pPr>
    </w:p>
    <w:p w14:paraId="1FB72E1A" w14:textId="17624CB7" w:rsidR="00423B50" w:rsidRPr="00F71629" w:rsidRDefault="000E61F8" w:rsidP="000E61F8">
      <w:pPr>
        <w:spacing w:line="276" w:lineRule="auto"/>
        <w:rPr>
          <w:rFonts w:ascii="Arial" w:hAnsi="Arial" w:cs="Arial"/>
        </w:rPr>
      </w:pPr>
      <w:r>
        <w:rPr>
          <w:rFonts w:ascii="Arial" w:hAnsi="Arial" w:cs="Arial"/>
        </w:rPr>
        <w:t xml:space="preserve">  </w:t>
      </w:r>
      <w:r w:rsidR="00423B50" w:rsidRPr="00F71629">
        <w:rPr>
          <w:rFonts w:ascii="Arial" w:hAnsi="Arial" w:cs="Arial"/>
        </w:rPr>
        <w:t>Ta epoka ma swój porządek. Po klęsce powstania styczniowego wyczerpały się marzenia o szybkim odzyskaniu niepodległości. [Pisarze] proponowali, by czas niewoli zamienić w okres intensywnej pracy na rzecz społeczeństwa. Banał? Niezupełnie. Program […] był świadomą alternatywą wobec romantycznej idei „ojczyzny intymnej”. Mówił o potrzebie budowy życia publicznego, o kształtowaniu świadomości obywatelskiej, o</w:t>
      </w:r>
      <w:r w:rsidR="00423B50">
        <w:rPr>
          <w:rFonts w:ascii="Arial" w:hAnsi="Arial" w:cs="Arial"/>
        </w:rPr>
        <w:t xml:space="preserve"> </w:t>
      </w:r>
      <w:r w:rsidR="00423B50" w:rsidRPr="00F71629">
        <w:rPr>
          <w:rFonts w:ascii="Arial" w:hAnsi="Arial" w:cs="Arial"/>
        </w:rPr>
        <w:t xml:space="preserve">pożytkach krytycznego stosunku wobec przeszłości. </w:t>
      </w:r>
    </w:p>
    <w:p w14:paraId="5170645A" w14:textId="1088AD97" w:rsidR="00423B50" w:rsidRPr="006B4117" w:rsidRDefault="000E61F8" w:rsidP="000E61F8">
      <w:pPr>
        <w:spacing w:line="276" w:lineRule="auto"/>
        <w:rPr>
          <w:rFonts w:ascii="Arial" w:hAnsi="Arial" w:cs="Arial"/>
        </w:rPr>
      </w:pPr>
      <w:r>
        <w:rPr>
          <w:rFonts w:ascii="Arial" w:hAnsi="Arial" w:cs="Arial"/>
        </w:rPr>
        <w:t xml:space="preserve">  </w:t>
      </w:r>
      <w:r w:rsidR="00423B50" w:rsidRPr="006B4117">
        <w:rPr>
          <w:rFonts w:ascii="Arial" w:hAnsi="Arial" w:cs="Arial"/>
        </w:rPr>
        <w:t>Kierując się podobnymi zasadami, [artyści] dokonywali wyboru nie tylko tematów, ale i</w:t>
      </w:r>
      <w:r w:rsidR="00423B50">
        <w:rPr>
          <w:rFonts w:ascii="Arial" w:hAnsi="Arial" w:cs="Arial"/>
        </w:rPr>
        <w:t> </w:t>
      </w:r>
      <w:r w:rsidR="00423B50" w:rsidRPr="006B4117">
        <w:rPr>
          <w:rFonts w:ascii="Arial" w:hAnsi="Arial" w:cs="Arial"/>
        </w:rPr>
        <w:t xml:space="preserve">form. Opowiedziano się powszechnie za powieścią jako gatunkiem najodpowiedniejszym dla opisu otaczającego świata. </w:t>
      </w:r>
    </w:p>
    <w:p w14:paraId="5FC6A06B" w14:textId="77777777" w:rsidR="00423B50" w:rsidRPr="00F71629" w:rsidRDefault="00423B50" w:rsidP="000E61F8">
      <w:pPr>
        <w:spacing w:line="276" w:lineRule="auto"/>
        <w:ind w:left="2832" w:firstLine="708"/>
        <w:rPr>
          <w:rFonts w:ascii="Arial" w:hAnsi="Arial" w:cs="Arial"/>
          <w:sz w:val="18"/>
          <w:szCs w:val="18"/>
        </w:rPr>
      </w:pPr>
    </w:p>
    <w:p w14:paraId="27F64CE7" w14:textId="798B5CE7" w:rsidR="00423B50" w:rsidRPr="000E61F8" w:rsidRDefault="000E61F8" w:rsidP="000E61F8">
      <w:pPr>
        <w:spacing w:line="276" w:lineRule="auto"/>
        <w:rPr>
          <w:rFonts w:ascii="Arial" w:hAnsi="Arial" w:cs="Arial"/>
          <w:bCs/>
        </w:rPr>
      </w:pPr>
      <w:r>
        <w:rPr>
          <w:rFonts w:ascii="Arial" w:hAnsi="Arial" w:cs="Arial"/>
          <w:bCs/>
        </w:rPr>
        <w:t xml:space="preserve">  </w:t>
      </w:r>
      <w:r w:rsidR="00423B50" w:rsidRPr="000E61F8">
        <w:rPr>
          <w:rFonts w:ascii="Arial" w:hAnsi="Arial" w:cs="Arial"/>
          <w:bCs/>
        </w:rPr>
        <w:t>Zadanie 33.1. (0–1)</w:t>
      </w:r>
    </w:p>
    <w:p w14:paraId="2EF114CF" w14:textId="7EFE7D7A" w:rsidR="00423B50" w:rsidRPr="000E61F8" w:rsidRDefault="000E61F8" w:rsidP="000E61F8">
      <w:pPr>
        <w:pStyle w:val="Akapitzlist"/>
        <w:spacing w:line="276" w:lineRule="auto"/>
        <w:ind w:left="0"/>
        <w:rPr>
          <w:rFonts w:ascii="Arial" w:hAnsi="Arial" w:cs="Arial"/>
          <w:bCs/>
        </w:rPr>
      </w:pPr>
      <w:r w:rsidRPr="000E61F8">
        <w:rPr>
          <w:rFonts w:ascii="Arial" w:hAnsi="Arial" w:cs="Arial"/>
          <w:bCs/>
        </w:rPr>
        <w:t xml:space="preserve">  </w:t>
      </w:r>
      <w:r w:rsidR="00423B50" w:rsidRPr="000E61F8">
        <w:rPr>
          <w:rFonts w:ascii="Arial" w:hAnsi="Arial" w:cs="Arial"/>
          <w:bCs/>
        </w:rPr>
        <w:t>O jakiej epoce jest mowa w tekście Grażyny Borkowskiej? Podaj nazwę tej epoki i uzasadnij swoją odpowiedź.</w:t>
      </w:r>
    </w:p>
    <w:p w14:paraId="71B80956" w14:textId="758BF58C" w:rsidR="00423B50" w:rsidRDefault="000E61F8" w:rsidP="000E61F8">
      <w:pPr>
        <w:autoSpaceDE w:val="0"/>
        <w:autoSpaceDN w:val="0"/>
        <w:adjustRightInd w:val="0"/>
        <w:spacing w:line="276" w:lineRule="auto"/>
        <w:rPr>
          <w:rFonts w:ascii="Arial" w:hAnsi="Arial" w:cs="Arial"/>
          <w:bCs/>
        </w:rPr>
      </w:pPr>
      <w:r>
        <w:rPr>
          <w:rFonts w:ascii="Arial" w:hAnsi="Arial" w:cs="Arial"/>
          <w:bCs/>
        </w:rPr>
        <w:t>---</w:t>
      </w:r>
    </w:p>
    <w:p w14:paraId="1557F432" w14:textId="77777777" w:rsidR="000E61F8" w:rsidRPr="000E61F8" w:rsidRDefault="000E61F8" w:rsidP="000E61F8">
      <w:pPr>
        <w:autoSpaceDE w:val="0"/>
        <w:autoSpaceDN w:val="0"/>
        <w:adjustRightInd w:val="0"/>
        <w:spacing w:line="276" w:lineRule="auto"/>
        <w:rPr>
          <w:rFonts w:ascii="Arial" w:hAnsi="Arial" w:cs="Arial"/>
          <w:bCs/>
        </w:rPr>
      </w:pPr>
    </w:p>
    <w:p w14:paraId="3CD33E60" w14:textId="7B1C4D60" w:rsidR="00423B50" w:rsidRPr="000E61F8" w:rsidRDefault="000E61F8" w:rsidP="00423B50">
      <w:pPr>
        <w:spacing w:line="276" w:lineRule="auto"/>
        <w:rPr>
          <w:rFonts w:ascii="Arial" w:hAnsi="Arial" w:cs="Arial"/>
          <w:bCs/>
        </w:rPr>
      </w:pPr>
      <w:r>
        <w:rPr>
          <w:rFonts w:ascii="Arial" w:hAnsi="Arial" w:cs="Arial"/>
          <w:bCs/>
        </w:rPr>
        <w:t xml:space="preserve">  </w:t>
      </w:r>
      <w:r w:rsidR="00423B50" w:rsidRPr="000E61F8">
        <w:rPr>
          <w:rFonts w:ascii="Arial" w:hAnsi="Arial" w:cs="Arial"/>
          <w:bCs/>
        </w:rPr>
        <w:t>Zasady oceniania</w:t>
      </w:r>
    </w:p>
    <w:p w14:paraId="0F0CBF45" w14:textId="77777777" w:rsidR="00423B50" w:rsidRPr="000E61F8" w:rsidRDefault="00423B50" w:rsidP="00423B50">
      <w:pPr>
        <w:spacing w:line="276" w:lineRule="auto"/>
        <w:jc w:val="both"/>
        <w:rPr>
          <w:rFonts w:ascii="Arial" w:hAnsi="Arial" w:cs="Arial"/>
          <w:bCs/>
        </w:rPr>
      </w:pPr>
      <w:r w:rsidRPr="000E61F8">
        <w:rPr>
          <w:rFonts w:ascii="Arial" w:hAnsi="Arial" w:cs="Arial"/>
          <w:bCs/>
        </w:rPr>
        <w:t xml:space="preserve">1 pkt – odpowiedź poprawna wraz z uzasadnieniem. </w:t>
      </w:r>
    </w:p>
    <w:p w14:paraId="77127E19" w14:textId="77777777" w:rsidR="00423B50" w:rsidRPr="000E61F8" w:rsidRDefault="00423B50" w:rsidP="00423B50">
      <w:pPr>
        <w:spacing w:line="276" w:lineRule="auto"/>
        <w:jc w:val="both"/>
        <w:rPr>
          <w:rFonts w:ascii="Arial" w:hAnsi="Arial" w:cs="Arial"/>
          <w:bCs/>
        </w:rPr>
      </w:pPr>
      <w:r w:rsidRPr="000E61F8">
        <w:rPr>
          <w:rFonts w:ascii="Arial" w:hAnsi="Arial" w:cs="Arial"/>
          <w:bCs/>
        </w:rPr>
        <w:lastRenderedPageBreak/>
        <w:t>0 pkt – odpowiedź niepełna lub niepoprawna albo brak odpowiedzi.</w:t>
      </w:r>
    </w:p>
    <w:p w14:paraId="2AE32F15" w14:textId="77777777" w:rsidR="000E61F8" w:rsidRPr="000E61F8" w:rsidRDefault="000E61F8" w:rsidP="00423B50">
      <w:pPr>
        <w:spacing w:line="276" w:lineRule="auto"/>
        <w:jc w:val="both"/>
        <w:rPr>
          <w:rFonts w:ascii="Arial" w:hAnsi="Arial" w:cs="Arial"/>
          <w:bCs/>
        </w:rPr>
      </w:pPr>
    </w:p>
    <w:p w14:paraId="12AA97ED" w14:textId="07642A65" w:rsidR="00423B50" w:rsidRPr="000E61F8" w:rsidRDefault="000E61F8" w:rsidP="000E61F8">
      <w:pPr>
        <w:spacing w:line="276" w:lineRule="auto"/>
        <w:rPr>
          <w:rFonts w:ascii="Arial" w:hAnsi="Arial" w:cs="Arial"/>
          <w:bCs/>
        </w:rPr>
      </w:pPr>
      <w:r>
        <w:rPr>
          <w:rFonts w:ascii="Arial" w:hAnsi="Arial" w:cs="Arial"/>
          <w:bCs/>
        </w:rPr>
        <w:t xml:space="preserve">  </w:t>
      </w:r>
      <w:r w:rsidR="00423B50" w:rsidRPr="000E61F8">
        <w:rPr>
          <w:rFonts w:ascii="Arial" w:hAnsi="Arial" w:cs="Arial"/>
          <w:bCs/>
        </w:rPr>
        <w:t>Przykładowe rozwiązania ocenione na 1 pkt</w:t>
      </w:r>
    </w:p>
    <w:p w14:paraId="359313FF" w14:textId="7486E879" w:rsidR="00423B50" w:rsidRPr="000E61F8" w:rsidRDefault="000E61F8" w:rsidP="000E61F8">
      <w:pPr>
        <w:spacing w:line="276" w:lineRule="auto"/>
        <w:rPr>
          <w:rFonts w:ascii="Arial" w:hAnsi="Arial" w:cs="Arial"/>
        </w:rPr>
      </w:pPr>
      <w:r>
        <w:rPr>
          <w:rFonts w:ascii="Arial" w:hAnsi="Arial" w:cs="Arial"/>
        </w:rPr>
        <w:t xml:space="preserve">- </w:t>
      </w:r>
      <w:r w:rsidR="00423B50" w:rsidRPr="000E61F8">
        <w:rPr>
          <w:rFonts w:ascii="Arial" w:hAnsi="Arial" w:cs="Arial"/>
        </w:rPr>
        <w:t>Pozytywizm. Powstał po upadku powstania styczniowego, a jego głównymi założeniami była praca u podstaw (praca organiczna). Działania te miały zwiększyć świadomość polskiego społeczeństwa.</w:t>
      </w:r>
    </w:p>
    <w:p w14:paraId="6673009D" w14:textId="4AE82769" w:rsidR="00423B50" w:rsidRPr="000E61F8" w:rsidRDefault="000E61F8" w:rsidP="000E61F8">
      <w:pPr>
        <w:spacing w:line="276" w:lineRule="auto"/>
        <w:rPr>
          <w:rFonts w:ascii="Arial" w:hAnsi="Arial" w:cs="Arial"/>
        </w:rPr>
      </w:pPr>
      <w:r>
        <w:rPr>
          <w:rFonts w:ascii="Arial" w:hAnsi="Arial" w:cs="Arial"/>
        </w:rPr>
        <w:t xml:space="preserve">- </w:t>
      </w:r>
      <w:r w:rsidR="00423B50" w:rsidRPr="000E61F8">
        <w:rPr>
          <w:rFonts w:ascii="Arial" w:hAnsi="Arial" w:cs="Arial"/>
        </w:rPr>
        <w:t>Pozytywizm. W pozytywizmie pojawiła się idea pracy organicznej oraz pracy u podstaw na rzecz rozwoju społeczeństwa, porzucono romantyczne ideały, a realistyczna powieść przeważyła nad poezją.</w:t>
      </w:r>
    </w:p>
    <w:p w14:paraId="64EB8536" w14:textId="00A5AFD4" w:rsidR="00423B50" w:rsidRPr="000E61F8" w:rsidRDefault="000E61F8" w:rsidP="000E61F8">
      <w:pPr>
        <w:spacing w:line="276" w:lineRule="auto"/>
        <w:rPr>
          <w:rFonts w:ascii="Arial" w:hAnsi="Arial" w:cs="Arial"/>
        </w:rPr>
      </w:pPr>
      <w:r>
        <w:rPr>
          <w:rFonts w:ascii="Arial" w:hAnsi="Arial" w:cs="Arial"/>
        </w:rPr>
        <w:t xml:space="preserve">- </w:t>
      </w:r>
      <w:r w:rsidR="00423B50" w:rsidRPr="000E61F8">
        <w:rPr>
          <w:rFonts w:ascii="Arial" w:hAnsi="Arial" w:cs="Arial"/>
        </w:rPr>
        <w:t xml:space="preserve">Pozytywizm. Ta epoka trwała w literaturze od ok. 1864 do 1890. Pisarze poprzez literaturę chcieli uczyć społeczeństwo nowych postaw, w tym pracy organicznej, pracy u podstaw. </w:t>
      </w:r>
    </w:p>
    <w:p w14:paraId="3A626453" w14:textId="77777777" w:rsidR="00423B50" w:rsidRDefault="00423B50" w:rsidP="00423B50">
      <w:pPr>
        <w:spacing w:line="276" w:lineRule="auto"/>
        <w:jc w:val="both"/>
        <w:rPr>
          <w:rFonts w:ascii="Arial" w:hAnsi="Arial" w:cs="Arial"/>
          <w:bCs/>
          <w:sz w:val="24"/>
          <w:szCs w:val="24"/>
        </w:rPr>
      </w:pPr>
    </w:p>
    <w:p w14:paraId="6BAF99B8" w14:textId="781EC0EE" w:rsidR="00423B50" w:rsidRPr="000E61F8" w:rsidRDefault="000E61F8" w:rsidP="000E61F8">
      <w:pPr>
        <w:spacing w:line="276" w:lineRule="auto"/>
        <w:rPr>
          <w:rFonts w:ascii="Arial" w:hAnsi="Arial" w:cs="Arial"/>
          <w:bCs/>
        </w:rPr>
      </w:pPr>
      <w:r w:rsidRPr="000E61F8">
        <w:rPr>
          <w:rFonts w:ascii="Arial" w:hAnsi="Arial" w:cs="Arial"/>
          <w:bCs/>
        </w:rPr>
        <w:t xml:space="preserve">  </w:t>
      </w:r>
      <w:r w:rsidR="00423B50" w:rsidRPr="000E61F8">
        <w:rPr>
          <w:rFonts w:ascii="Arial" w:hAnsi="Arial" w:cs="Arial"/>
          <w:bCs/>
        </w:rPr>
        <w:t>Zadanie 33.2. (0–1)</w:t>
      </w:r>
    </w:p>
    <w:p w14:paraId="4AA91251" w14:textId="68431134" w:rsidR="00423B50" w:rsidRPr="000E61F8" w:rsidRDefault="000E61F8" w:rsidP="000E61F8">
      <w:pPr>
        <w:spacing w:line="276" w:lineRule="auto"/>
        <w:rPr>
          <w:rFonts w:ascii="Arial" w:hAnsi="Arial" w:cs="Arial"/>
          <w:bCs/>
        </w:rPr>
      </w:pPr>
      <w:r w:rsidRPr="000E61F8">
        <w:rPr>
          <w:rFonts w:ascii="Arial" w:hAnsi="Arial" w:cs="Arial"/>
          <w:bCs/>
        </w:rPr>
        <w:t xml:space="preserve">  </w:t>
      </w:r>
      <w:r w:rsidR="00423B50" w:rsidRPr="000E61F8">
        <w:rPr>
          <w:rFonts w:ascii="Arial" w:hAnsi="Arial" w:cs="Arial"/>
          <w:bCs/>
        </w:rPr>
        <w:t xml:space="preserve">Sformułuj jeden argument, którym uzasadnisz tezę zawartą w ostatnim zdaniu tekstu Grażyny Borkowskiej: </w:t>
      </w:r>
      <w:r>
        <w:rPr>
          <w:rFonts w:ascii="Arial" w:hAnsi="Arial" w:cs="Arial"/>
          <w:bCs/>
        </w:rPr>
        <w:t>„</w:t>
      </w:r>
      <w:r w:rsidR="00423B50" w:rsidRPr="000E61F8">
        <w:rPr>
          <w:rFonts w:ascii="Arial" w:hAnsi="Arial" w:cs="Arial"/>
          <w:bCs/>
          <w:iCs/>
        </w:rPr>
        <w:t>Opowiedziano się powszechnie za powieścią jako gatunkiem najodpowiedniejszym dla opisu otaczającego świata</w:t>
      </w:r>
      <w:r>
        <w:rPr>
          <w:rFonts w:ascii="Arial" w:hAnsi="Arial" w:cs="Arial"/>
          <w:bCs/>
          <w:iCs/>
        </w:rPr>
        <w:t>”</w:t>
      </w:r>
      <w:r w:rsidR="00423B50" w:rsidRPr="000E61F8">
        <w:rPr>
          <w:rFonts w:ascii="Arial" w:hAnsi="Arial" w:cs="Arial"/>
          <w:bCs/>
          <w:i/>
        </w:rPr>
        <w:t xml:space="preserve">. </w:t>
      </w:r>
      <w:r w:rsidR="00423B50" w:rsidRPr="000E61F8">
        <w:rPr>
          <w:rFonts w:ascii="Arial" w:hAnsi="Arial" w:cs="Arial"/>
          <w:bCs/>
        </w:rPr>
        <w:t>W odpowiedzi odwołaj się do konkretnego przykładu z literatury.</w:t>
      </w:r>
    </w:p>
    <w:p w14:paraId="53308B9C" w14:textId="469B42C7" w:rsidR="00423B50" w:rsidRDefault="000E61F8" w:rsidP="00423B50">
      <w:pPr>
        <w:autoSpaceDE w:val="0"/>
        <w:autoSpaceDN w:val="0"/>
        <w:adjustRightInd w:val="0"/>
        <w:spacing w:line="276" w:lineRule="auto"/>
        <w:rPr>
          <w:rFonts w:ascii="Arial" w:hAnsi="Arial" w:cs="Arial"/>
          <w:bCs/>
        </w:rPr>
      </w:pPr>
      <w:r>
        <w:rPr>
          <w:rFonts w:ascii="Arial" w:hAnsi="Arial" w:cs="Arial"/>
          <w:bCs/>
        </w:rPr>
        <w:t>---</w:t>
      </w:r>
    </w:p>
    <w:p w14:paraId="7A88FA4E" w14:textId="77777777" w:rsidR="000E61F8" w:rsidRDefault="000E61F8" w:rsidP="00423B50">
      <w:pPr>
        <w:spacing w:line="276" w:lineRule="auto"/>
        <w:rPr>
          <w:rFonts w:ascii="Arial" w:hAnsi="Arial" w:cs="Arial"/>
          <w:bCs/>
        </w:rPr>
      </w:pPr>
    </w:p>
    <w:p w14:paraId="6C2281E3" w14:textId="75EDE131" w:rsidR="00423B50" w:rsidRPr="000E61F8" w:rsidRDefault="000E61F8" w:rsidP="000E61F8">
      <w:pPr>
        <w:spacing w:line="276" w:lineRule="auto"/>
        <w:rPr>
          <w:rFonts w:ascii="Arial" w:hAnsi="Arial" w:cs="Arial"/>
          <w:bCs/>
        </w:rPr>
      </w:pPr>
      <w:r>
        <w:rPr>
          <w:rFonts w:ascii="Arial" w:hAnsi="Arial" w:cs="Arial"/>
          <w:bCs/>
        </w:rPr>
        <w:t xml:space="preserve">  </w:t>
      </w:r>
      <w:r w:rsidR="00423B50" w:rsidRPr="000E61F8">
        <w:rPr>
          <w:rFonts w:ascii="Arial" w:hAnsi="Arial" w:cs="Arial"/>
          <w:bCs/>
        </w:rPr>
        <w:t>Zasady oceniania</w:t>
      </w:r>
    </w:p>
    <w:p w14:paraId="02DDC74C" w14:textId="77777777" w:rsidR="00423B50" w:rsidRPr="000E61F8" w:rsidRDefault="00423B50" w:rsidP="000E61F8">
      <w:pPr>
        <w:spacing w:line="276" w:lineRule="auto"/>
        <w:rPr>
          <w:rFonts w:ascii="Arial" w:hAnsi="Arial" w:cs="Arial"/>
          <w:bCs/>
        </w:rPr>
      </w:pPr>
      <w:r w:rsidRPr="000E61F8">
        <w:rPr>
          <w:rFonts w:ascii="Arial" w:hAnsi="Arial" w:cs="Arial"/>
          <w:bCs/>
        </w:rPr>
        <w:t xml:space="preserve">1 pkt – odpowiedź poprawna. </w:t>
      </w:r>
    </w:p>
    <w:p w14:paraId="11335C65" w14:textId="77777777" w:rsidR="00423B50" w:rsidRPr="000E61F8" w:rsidRDefault="00423B50" w:rsidP="000E61F8">
      <w:pPr>
        <w:spacing w:line="276" w:lineRule="auto"/>
        <w:rPr>
          <w:rFonts w:ascii="Arial" w:hAnsi="Arial" w:cs="Arial"/>
          <w:bCs/>
        </w:rPr>
      </w:pPr>
      <w:r w:rsidRPr="000E61F8">
        <w:rPr>
          <w:rFonts w:ascii="Arial" w:hAnsi="Arial" w:cs="Arial"/>
          <w:bCs/>
        </w:rPr>
        <w:t>0 pkt – odpowiedź niepełna albo brak odpowiedzi.</w:t>
      </w:r>
    </w:p>
    <w:p w14:paraId="7A6C417E" w14:textId="77777777" w:rsidR="00423B50" w:rsidRPr="000E61F8" w:rsidRDefault="00423B50" w:rsidP="000E61F8">
      <w:pPr>
        <w:spacing w:line="276" w:lineRule="auto"/>
        <w:rPr>
          <w:rFonts w:ascii="Arial" w:hAnsi="Arial" w:cs="Arial"/>
          <w:bCs/>
        </w:rPr>
      </w:pPr>
    </w:p>
    <w:p w14:paraId="26197576" w14:textId="0B66A47F" w:rsidR="00423B50" w:rsidRPr="000E61F8" w:rsidRDefault="000E61F8" w:rsidP="000E61F8">
      <w:pPr>
        <w:rPr>
          <w:rFonts w:ascii="Arial" w:hAnsi="Arial" w:cs="Arial"/>
          <w:bCs/>
        </w:rPr>
      </w:pPr>
      <w:r>
        <w:rPr>
          <w:rFonts w:ascii="Arial" w:hAnsi="Arial" w:cs="Arial"/>
          <w:bCs/>
        </w:rPr>
        <w:t xml:space="preserve">  </w:t>
      </w:r>
      <w:r w:rsidR="00423B50" w:rsidRPr="000E61F8">
        <w:rPr>
          <w:rFonts w:ascii="Arial" w:hAnsi="Arial" w:cs="Arial"/>
          <w:bCs/>
        </w:rPr>
        <w:t>Przykładowe rozwiązania ocenione na 1 pkt</w:t>
      </w:r>
    </w:p>
    <w:p w14:paraId="39BBFEEB" w14:textId="3B1D9333" w:rsidR="00423B50" w:rsidRPr="000E61F8" w:rsidRDefault="000E61F8" w:rsidP="000E61F8">
      <w:pPr>
        <w:spacing w:line="276" w:lineRule="auto"/>
        <w:jc w:val="both"/>
        <w:rPr>
          <w:rFonts w:ascii="Arial" w:hAnsi="Arial" w:cs="Arial"/>
        </w:rPr>
      </w:pPr>
      <w:r>
        <w:rPr>
          <w:rFonts w:ascii="Arial" w:hAnsi="Arial" w:cs="Arial"/>
        </w:rPr>
        <w:t xml:space="preserve">- </w:t>
      </w:r>
      <w:r w:rsidR="00423B50" w:rsidRPr="000E61F8">
        <w:rPr>
          <w:rFonts w:ascii="Arial" w:hAnsi="Arial" w:cs="Arial"/>
        </w:rPr>
        <w:t xml:space="preserve">W obliczu zniewolenia artyści obrali za cel kształtowanie publicznej świadomości – powieść zaś pozwalała na dotarcie w sposób przystępny do większej liczby osób. Przykładem może być twórczość Bolesława Prusa – drukowana w odcinkach powieść </w:t>
      </w:r>
      <w:r>
        <w:rPr>
          <w:rFonts w:ascii="Arial" w:hAnsi="Arial" w:cs="Arial"/>
        </w:rPr>
        <w:t>„</w:t>
      </w:r>
      <w:r w:rsidR="00423B50" w:rsidRPr="000E61F8">
        <w:rPr>
          <w:rFonts w:ascii="Arial" w:hAnsi="Arial" w:cs="Arial"/>
        </w:rPr>
        <w:t>Lalka</w:t>
      </w:r>
      <w:r>
        <w:rPr>
          <w:rFonts w:ascii="Arial" w:hAnsi="Arial" w:cs="Arial"/>
        </w:rPr>
        <w:t>”</w:t>
      </w:r>
      <w:r w:rsidR="00423B50" w:rsidRPr="000E61F8">
        <w:rPr>
          <w:rFonts w:ascii="Arial" w:hAnsi="Arial" w:cs="Arial"/>
        </w:rPr>
        <w:t xml:space="preserve"> ukazywała przekrój polskiego społeczeństwa oraz idee, które przyświecały epoce. </w:t>
      </w:r>
    </w:p>
    <w:p w14:paraId="7C2F490C" w14:textId="4F8547BF" w:rsidR="00423B50" w:rsidRPr="000E61F8" w:rsidRDefault="000E61F8" w:rsidP="000E61F8">
      <w:pPr>
        <w:spacing w:line="276" w:lineRule="auto"/>
        <w:jc w:val="both"/>
        <w:rPr>
          <w:rFonts w:ascii="Arial" w:hAnsi="Arial" w:cs="Arial"/>
        </w:rPr>
      </w:pPr>
      <w:r>
        <w:rPr>
          <w:rFonts w:ascii="Arial" w:hAnsi="Arial" w:cs="Arial"/>
        </w:rPr>
        <w:t xml:space="preserve">- </w:t>
      </w:r>
      <w:r w:rsidR="00423B50" w:rsidRPr="000E61F8">
        <w:rPr>
          <w:rFonts w:ascii="Arial" w:hAnsi="Arial" w:cs="Arial"/>
        </w:rPr>
        <w:t xml:space="preserve">W pozytywizmie powieść zyskała sławę, ponieważ komentowała ona rzeczywistość (było to jedno z założeń realizmu). Przykładem powieści, która jest rzeczywistym źródłem wiedzy, jest </w:t>
      </w:r>
      <w:r>
        <w:rPr>
          <w:rFonts w:ascii="Arial" w:hAnsi="Arial" w:cs="Arial"/>
        </w:rPr>
        <w:t>„</w:t>
      </w:r>
      <w:r w:rsidR="00423B50" w:rsidRPr="000E61F8">
        <w:rPr>
          <w:rFonts w:ascii="Arial" w:hAnsi="Arial" w:cs="Arial"/>
        </w:rPr>
        <w:t>Lalka</w:t>
      </w:r>
      <w:r>
        <w:rPr>
          <w:rFonts w:ascii="Arial" w:hAnsi="Arial" w:cs="Arial"/>
        </w:rPr>
        <w:t>”</w:t>
      </w:r>
      <w:r w:rsidR="00423B50" w:rsidRPr="000E61F8">
        <w:rPr>
          <w:rFonts w:ascii="Arial" w:hAnsi="Arial" w:cs="Arial"/>
        </w:rPr>
        <w:t xml:space="preserve">, z której możemy dowiedzieć się, jak wyglądała Warszawa w czasach po powstaniu styczniowym. </w:t>
      </w:r>
    </w:p>
    <w:p w14:paraId="3D123CBB" w14:textId="77777777" w:rsidR="00423B50" w:rsidRDefault="00423B50" w:rsidP="00423B50">
      <w:pPr>
        <w:pStyle w:val="Akapitzlist"/>
        <w:spacing w:line="276" w:lineRule="auto"/>
        <w:ind w:left="426"/>
        <w:jc w:val="both"/>
        <w:rPr>
          <w:rFonts w:ascii="Arial" w:hAnsi="Arial" w:cs="Arial"/>
        </w:rPr>
      </w:pPr>
    </w:p>
    <w:p w14:paraId="3969C934" w14:textId="7034AAD7" w:rsidR="00423B50" w:rsidRPr="000E61F8" w:rsidRDefault="000E61F8" w:rsidP="000E61F8">
      <w:pPr>
        <w:spacing w:line="276" w:lineRule="auto"/>
        <w:rPr>
          <w:rFonts w:ascii="Arial" w:hAnsi="Arial" w:cs="Arial"/>
          <w:bCs/>
        </w:rPr>
      </w:pPr>
      <w:r>
        <w:rPr>
          <w:rFonts w:ascii="Arial" w:hAnsi="Arial" w:cs="Arial"/>
          <w:bCs/>
        </w:rPr>
        <w:t xml:space="preserve">  </w:t>
      </w:r>
      <w:r w:rsidR="00423B50" w:rsidRPr="000E61F8">
        <w:rPr>
          <w:rFonts w:ascii="Arial" w:hAnsi="Arial" w:cs="Arial"/>
          <w:bCs/>
        </w:rPr>
        <w:t>Zadanie 34. (0–1)</w:t>
      </w:r>
    </w:p>
    <w:p w14:paraId="2A58A4F0" w14:textId="024CB377" w:rsidR="00423B50" w:rsidRPr="00E9332A" w:rsidRDefault="000E61F8" w:rsidP="00423B50">
      <w:pPr>
        <w:spacing w:line="276" w:lineRule="auto"/>
        <w:jc w:val="both"/>
        <w:rPr>
          <w:rFonts w:ascii="Arial" w:hAnsi="Arial" w:cs="Arial"/>
          <w:bCs/>
        </w:rPr>
      </w:pPr>
      <w:r>
        <w:rPr>
          <w:rFonts w:ascii="Arial" w:hAnsi="Arial" w:cs="Arial"/>
          <w:bCs/>
        </w:rPr>
        <w:t xml:space="preserve">  </w:t>
      </w:r>
      <w:r w:rsidR="00423B50">
        <w:rPr>
          <w:rFonts w:ascii="Arial" w:hAnsi="Arial" w:cs="Arial"/>
          <w:bCs/>
        </w:rPr>
        <w:t>Zapoznaj się z poniższym fragmentem utworu.</w:t>
      </w:r>
    </w:p>
    <w:p w14:paraId="25BC44E2" w14:textId="77777777" w:rsidR="00423B50" w:rsidRPr="00E9332A" w:rsidRDefault="00423B50" w:rsidP="00423B50">
      <w:pPr>
        <w:spacing w:line="276" w:lineRule="auto"/>
        <w:rPr>
          <w:rFonts w:ascii="Arial" w:hAnsi="Arial" w:cs="Arial"/>
        </w:rPr>
      </w:pPr>
    </w:p>
    <w:p w14:paraId="42AB66B2" w14:textId="7AEE2BFB" w:rsidR="00423B50" w:rsidRPr="000E61F8" w:rsidRDefault="000E61F8" w:rsidP="00423B50">
      <w:pPr>
        <w:spacing w:line="276" w:lineRule="auto"/>
        <w:rPr>
          <w:rFonts w:ascii="Arial" w:hAnsi="Arial" w:cs="Arial"/>
        </w:rPr>
      </w:pPr>
      <w:r w:rsidRPr="000E61F8">
        <w:rPr>
          <w:rFonts w:ascii="Arial" w:hAnsi="Arial" w:cs="Arial"/>
        </w:rPr>
        <w:t xml:space="preserve">  </w:t>
      </w:r>
      <w:r w:rsidR="00423B50" w:rsidRPr="000E61F8">
        <w:rPr>
          <w:rFonts w:ascii="Arial" w:hAnsi="Arial" w:cs="Arial"/>
        </w:rPr>
        <w:t>Adam Asnyk</w:t>
      </w:r>
    </w:p>
    <w:p w14:paraId="448F9747" w14:textId="413F0D74" w:rsidR="00423B50" w:rsidRPr="000E61F8" w:rsidRDefault="000E61F8" w:rsidP="00423B50">
      <w:pPr>
        <w:spacing w:line="276" w:lineRule="auto"/>
        <w:rPr>
          <w:rFonts w:ascii="Arial" w:hAnsi="Arial" w:cs="Arial"/>
        </w:rPr>
      </w:pPr>
      <w:r w:rsidRPr="000E61F8">
        <w:rPr>
          <w:rFonts w:ascii="Arial" w:hAnsi="Arial" w:cs="Arial"/>
        </w:rPr>
        <w:t xml:space="preserve">  </w:t>
      </w:r>
      <w:r>
        <w:rPr>
          <w:rFonts w:ascii="Arial" w:hAnsi="Arial" w:cs="Arial"/>
        </w:rPr>
        <w:t>„</w:t>
      </w:r>
      <w:r w:rsidR="00423B50" w:rsidRPr="000E61F8">
        <w:rPr>
          <w:rFonts w:ascii="Arial" w:hAnsi="Arial" w:cs="Arial"/>
        </w:rPr>
        <w:t>Do młodych</w:t>
      </w:r>
      <w:r>
        <w:rPr>
          <w:rFonts w:ascii="Arial" w:hAnsi="Arial" w:cs="Arial"/>
        </w:rPr>
        <w:t>”</w:t>
      </w:r>
      <w:r w:rsidR="00423B50" w:rsidRPr="000E61F8">
        <w:rPr>
          <w:rFonts w:ascii="Arial" w:hAnsi="Arial" w:cs="Arial"/>
        </w:rPr>
        <w:t xml:space="preserve"> </w:t>
      </w:r>
    </w:p>
    <w:p w14:paraId="6C9FB11C" w14:textId="77777777" w:rsidR="00423B50" w:rsidRPr="00E9332A" w:rsidRDefault="00423B50" w:rsidP="00423B50">
      <w:pPr>
        <w:pStyle w:val="verse"/>
        <w:spacing w:before="0" w:after="0" w:line="276" w:lineRule="auto"/>
        <w:rPr>
          <w:rFonts w:ascii="Arial" w:hAnsi="Arial" w:cs="Arial"/>
          <w:color w:val="000000"/>
          <w:sz w:val="22"/>
          <w:szCs w:val="22"/>
        </w:rPr>
      </w:pPr>
      <w:r w:rsidRPr="00E9332A">
        <w:rPr>
          <w:rFonts w:ascii="Arial" w:hAnsi="Arial" w:cs="Arial"/>
          <w:color w:val="000000"/>
          <w:sz w:val="22"/>
          <w:szCs w:val="22"/>
        </w:rPr>
        <w:t>Szukajcie prawdy jasnego płomienia,</w:t>
      </w:r>
    </w:p>
    <w:p w14:paraId="455A819F" w14:textId="77777777" w:rsidR="00423B50" w:rsidRPr="00E9332A" w:rsidRDefault="00423B50" w:rsidP="00423B50">
      <w:pPr>
        <w:pStyle w:val="verse"/>
        <w:spacing w:before="0" w:after="0" w:line="276" w:lineRule="auto"/>
        <w:rPr>
          <w:rFonts w:ascii="Arial" w:hAnsi="Arial" w:cs="Arial"/>
          <w:color w:val="000000"/>
          <w:sz w:val="22"/>
          <w:szCs w:val="22"/>
        </w:rPr>
      </w:pPr>
      <w:r w:rsidRPr="00E9332A">
        <w:rPr>
          <w:rFonts w:ascii="Arial" w:hAnsi="Arial" w:cs="Arial"/>
          <w:color w:val="000000"/>
          <w:sz w:val="22"/>
          <w:szCs w:val="22"/>
        </w:rPr>
        <w:t>Szukajcie nowych, nieodkrytych dróg…</w:t>
      </w:r>
    </w:p>
    <w:p w14:paraId="3C2B93BE" w14:textId="77777777" w:rsidR="00423B50" w:rsidRPr="00E9332A" w:rsidRDefault="00423B50" w:rsidP="00423B50">
      <w:pPr>
        <w:pStyle w:val="verse"/>
        <w:spacing w:before="0" w:after="0" w:line="276" w:lineRule="auto"/>
        <w:rPr>
          <w:rFonts w:ascii="Arial" w:hAnsi="Arial" w:cs="Arial"/>
          <w:color w:val="000000"/>
          <w:sz w:val="22"/>
          <w:szCs w:val="22"/>
        </w:rPr>
      </w:pPr>
      <w:r w:rsidRPr="00E9332A">
        <w:rPr>
          <w:rFonts w:ascii="Arial" w:hAnsi="Arial" w:cs="Arial"/>
          <w:color w:val="000000"/>
          <w:sz w:val="22"/>
          <w:szCs w:val="22"/>
        </w:rPr>
        <w:t>[…]</w:t>
      </w:r>
    </w:p>
    <w:p w14:paraId="6ECFB7D6" w14:textId="77777777" w:rsidR="00423B50" w:rsidRPr="00E9332A" w:rsidRDefault="00423B50" w:rsidP="00423B50">
      <w:pPr>
        <w:pStyle w:val="verse"/>
        <w:spacing w:before="0" w:after="0" w:line="276" w:lineRule="auto"/>
        <w:rPr>
          <w:rFonts w:ascii="Arial" w:hAnsi="Arial" w:cs="Arial"/>
          <w:color w:val="000000"/>
          <w:sz w:val="22"/>
          <w:szCs w:val="22"/>
        </w:rPr>
      </w:pPr>
      <w:bookmarkStart w:id="24" w:name="f5"/>
      <w:bookmarkStart w:id="25" w:name="sec5"/>
      <w:bookmarkEnd w:id="24"/>
      <w:bookmarkEnd w:id="25"/>
      <w:r w:rsidRPr="00E9332A">
        <w:rPr>
          <w:rFonts w:ascii="Arial" w:hAnsi="Arial" w:cs="Arial"/>
          <w:color w:val="000000"/>
          <w:sz w:val="22"/>
          <w:szCs w:val="22"/>
        </w:rPr>
        <w:t>Każda epoka ma swe własne cele</w:t>
      </w:r>
    </w:p>
    <w:p w14:paraId="31CC8873" w14:textId="77777777" w:rsidR="00423B50" w:rsidRPr="00E9332A" w:rsidRDefault="00423B50" w:rsidP="00423B50">
      <w:pPr>
        <w:pStyle w:val="verse"/>
        <w:spacing w:before="0" w:after="0" w:line="276" w:lineRule="auto"/>
        <w:rPr>
          <w:rFonts w:ascii="Arial" w:hAnsi="Arial" w:cs="Arial"/>
          <w:color w:val="000000"/>
          <w:sz w:val="22"/>
          <w:szCs w:val="22"/>
        </w:rPr>
      </w:pPr>
      <w:r w:rsidRPr="00E9332A">
        <w:rPr>
          <w:rFonts w:ascii="Arial" w:hAnsi="Arial" w:cs="Arial"/>
          <w:color w:val="000000"/>
          <w:sz w:val="22"/>
          <w:szCs w:val="22"/>
        </w:rPr>
        <w:t>I zapomina o wczorajszych snach…</w:t>
      </w:r>
    </w:p>
    <w:p w14:paraId="0E9B796C" w14:textId="77777777" w:rsidR="00423B50" w:rsidRPr="00E9332A" w:rsidRDefault="00423B50" w:rsidP="00423B50">
      <w:pPr>
        <w:pStyle w:val="verse"/>
        <w:spacing w:before="0" w:after="0" w:line="276" w:lineRule="auto"/>
        <w:rPr>
          <w:rFonts w:ascii="Arial" w:hAnsi="Arial" w:cs="Arial"/>
          <w:color w:val="000000"/>
          <w:sz w:val="22"/>
          <w:szCs w:val="22"/>
        </w:rPr>
      </w:pPr>
      <w:r w:rsidRPr="00E9332A">
        <w:rPr>
          <w:rFonts w:ascii="Arial" w:hAnsi="Arial" w:cs="Arial"/>
          <w:color w:val="000000"/>
          <w:sz w:val="22"/>
          <w:szCs w:val="22"/>
        </w:rPr>
        <w:t>Nieście więc wiedzy pochodnię na czele</w:t>
      </w:r>
    </w:p>
    <w:p w14:paraId="7D8DEF4F" w14:textId="77777777" w:rsidR="00423B50" w:rsidRPr="00E9332A" w:rsidRDefault="00423B50" w:rsidP="00423B50">
      <w:pPr>
        <w:pStyle w:val="verse"/>
        <w:spacing w:before="0" w:after="0" w:line="276" w:lineRule="auto"/>
        <w:rPr>
          <w:rFonts w:ascii="Arial" w:hAnsi="Arial" w:cs="Arial"/>
          <w:color w:val="000000"/>
          <w:sz w:val="22"/>
          <w:szCs w:val="22"/>
        </w:rPr>
      </w:pPr>
      <w:r w:rsidRPr="00E9332A">
        <w:rPr>
          <w:rFonts w:ascii="Arial" w:hAnsi="Arial" w:cs="Arial"/>
          <w:color w:val="000000"/>
          <w:sz w:val="22"/>
          <w:szCs w:val="22"/>
        </w:rPr>
        <w:t>I nowy udział bierzcie w wieków dziele,</w:t>
      </w:r>
    </w:p>
    <w:p w14:paraId="4922AA0D" w14:textId="77777777" w:rsidR="00423B50" w:rsidRPr="00E9332A" w:rsidRDefault="00423B50" w:rsidP="00423B50">
      <w:pPr>
        <w:pStyle w:val="verse"/>
        <w:spacing w:before="0" w:after="0" w:line="276" w:lineRule="auto"/>
        <w:ind w:left="709"/>
        <w:rPr>
          <w:rFonts w:ascii="Arial" w:hAnsi="Arial" w:cs="Arial"/>
          <w:color w:val="000000"/>
          <w:sz w:val="22"/>
          <w:szCs w:val="22"/>
        </w:rPr>
      </w:pPr>
      <w:bookmarkStart w:id="26" w:name="f15"/>
      <w:bookmarkEnd w:id="26"/>
      <w:r w:rsidRPr="00E9332A">
        <w:rPr>
          <w:rFonts w:ascii="Arial" w:hAnsi="Arial" w:cs="Arial"/>
          <w:color w:val="000000"/>
          <w:sz w:val="22"/>
          <w:szCs w:val="22"/>
        </w:rPr>
        <w:t>Przyszłości podnoście gmach!</w:t>
      </w:r>
    </w:p>
    <w:p w14:paraId="51E29468" w14:textId="77777777" w:rsidR="00423B50" w:rsidRPr="00E9332A" w:rsidRDefault="00423B50" w:rsidP="00423B50">
      <w:pPr>
        <w:spacing w:line="276" w:lineRule="auto"/>
        <w:ind w:left="708" w:firstLine="708"/>
        <w:jc w:val="both"/>
        <w:rPr>
          <w:rFonts w:ascii="Arial" w:hAnsi="Arial" w:cs="Arial"/>
          <w:sz w:val="18"/>
          <w:szCs w:val="18"/>
        </w:rPr>
      </w:pPr>
    </w:p>
    <w:p w14:paraId="30EAF44E" w14:textId="3DD15728" w:rsidR="00423B50" w:rsidRPr="000E61F8" w:rsidRDefault="000E61F8" w:rsidP="000E61F8">
      <w:pPr>
        <w:spacing w:line="276" w:lineRule="auto"/>
        <w:rPr>
          <w:rFonts w:ascii="Arial" w:hAnsi="Arial" w:cs="Arial"/>
          <w:bCs/>
        </w:rPr>
      </w:pPr>
      <w:r>
        <w:rPr>
          <w:rFonts w:ascii="Arial" w:hAnsi="Arial" w:cs="Arial"/>
          <w:bCs/>
        </w:rPr>
        <w:lastRenderedPageBreak/>
        <w:t xml:space="preserve">  </w:t>
      </w:r>
      <w:r w:rsidR="00423B50" w:rsidRPr="000E61F8">
        <w:rPr>
          <w:rFonts w:ascii="Arial" w:hAnsi="Arial" w:cs="Arial"/>
          <w:bCs/>
        </w:rPr>
        <w:t xml:space="preserve">Czy podany fragment wiersza Adama Asnyka </w:t>
      </w:r>
      <w:r>
        <w:rPr>
          <w:rFonts w:ascii="Arial" w:hAnsi="Arial" w:cs="Arial"/>
          <w:bCs/>
        </w:rPr>
        <w:t>„</w:t>
      </w:r>
      <w:r w:rsidR="00423B50" w:rsidRPr="000E61F8">
        <w:rPr>
          <w:rFonts w:ascii="Arial" w:hAnsi="Arial" w:cs="Arial"/>
          <w:bCs/>
          <w:iCs/>
        </w:rPr>
        <w:t>Do młodych</w:t>
      </w:r>
      <w:r>
        <w:rPr>
          <w:rFonts w:ascii="Arial" w:hAnsi="Arial" w:cs="Arial"/>
          <w:bCs/>
          <w:iCs/>
        </w:rPr>
        <w:t>”</w:t>
      </w:r>
      <w:r w:rsidR="00423B50" w:rsidRPr="000E61F8">
        <w:rPr>
          <w:rFonts w:ascii="Arial" w:hAnsi="Arial" w:cs="Arial"/>
          <w:bCs/>
          <w:i/>
        </w:rPr>
        <w:t xml:space="preserve"> </w:t>
      </w:r>
      <w:r w:rsidR="00423B50" w:rsidRPr="000E61F8">
        <w:rPr>
          <w:rFonts w:ascii="Arial" w:hAnsi="Arial" w:cs="Arial"/>
          <w:bCs/>
        </w:rPr>
        <w:t>zgodny jest z założeniami programowymi epoki pozytywizmu? Uzasadnij swoją odpowiedź.</w:t>
      </w:r>
    </w:p>
    <w:p w14:paraId="40AB20EA" w14:textId="05E38632" w:rsidR="00423B50" w:rsidRDefault="000E61F8" w:rsidP="00423B50">
      <w:pPr>
        <w:autoSpaceDE w:val="0"/>
        <w:autoSpaceDN w:val="0"/>
        <w:adjustRightInd w:val="0"/>
        <w:spacing w:line="276" w:lineRule="auto"/>
        <w:rPr>
          <w:rFonts w:ascii="Arial" w:hAnsi="Arial" w:cs="Arial"/>
          <w:bCs/>
        </w:rPr>
      </w:pPr>
      <w:r>
        <w:rPr>
          <w:rFonts w:ascii="Arial" w:hAnsi="Arial" w:cs="Arial"/>
          <w:bCs/>
        </w:rPr>
        <w:t>---</w:t>
      </w:r>
    </w:p>
    <w:p w14:paraId="06BFD799" w14:textId="3E70601B" w:rsidR="00423B50" w:rsidRPr="000E61F8" w:rsidRDefault="000E61F8" w:rsidP="000E61F8">
      <w:pPr>
        <w:spacing w:line="276" w:lineRule="auto"/>
        <w:rPr>
          <w:rFonts w:ascii="Arial" w:hAnsi="Arial" w:cs="Arial"/>
          <w:bCs/>
        </w:rPr>
      </w:pPr>
      <w:r>
        <w:rPr>
          <w:rFonts w:ascii="Arial" w:hAnsi="Arial" w:cs="Arial"/>
          <w:bCs/>
        </w:rPr>
        <w:t xml:space="preserve">  </w:t>
      </w:r>
      <w:r w:rsidR="00423B50" w:rsidRPr="000E61F8">
        <w:rPr>
          <w:rFonts w:ascii="Arial" w:hAnsi="Arial" w:cs="Arial"/>
          <w:bCs/>
        </w:rPr>
        <w:t>Zasady oceniania</w:t>
      </w:r>
    </w:p>
    <w:p w14:paraId="08BEB9E3" w14:textId="77777777" w:rsidR="00423B50" w:rsidRPr="000E61F8" w:rsidRDefault="00423B50" w:rsidP="000E61F8">
      <w:pPr>
        <w:spacing w:line="276" w:lineRule="auto"/>
        <w:rPr>
          <w:rFonts w:ascii="Arial" w:hAnsi="Arial" w:cs="Arial"/>
          <w:bCs/>
        </w:rPr>
      </w:pPr>
      <w:r w:rsidRPr="000E61F8">
        <w:rPr>
          <w:rFonts w:ascii="Arial" w:hAnsi="Arial" w:cs="Arial"/>
          <w:bCs/>
        </w:rPr>
        <w:t xml:space="preserve">1 pkt – odpowiedź poprawna wraz z uzasadnieniem. </w:t>
      </w:r>
    </w:p>
    <w:p w14:paraId="17EE00E0" w14:textId="77777777" w:rsidR="00423B50" w:rsidRPr="000E61F8" w:rsidRDefault="00423B50" w:rsidP="000E61F8">
      <w:pPr>
        <w:spacing w:line="276" w:lineRule="auto"/>
        <w:rPr>
          <w:rFonts w:ascii="Arial" w:hAnsi="Arial" w:cs="Arial"/>
          <w:bCs/>
        </w:rPr>
      </w:pPr>
      <w:r w:rsidRPr="000E61F8">
        <w:rPr>
          <w:rFonts w:ascii="Arial" w:hAnsi="Arial" w:cs="Arial"/>
          <w:bCs/>
        </w:rPr>
        <w:t>0 pkt – odpowiedź niepełna lub niepoprawna albo brak odpowiedzi.</w:t>
      </w:r>
    </w:p>
    <w:p w14:paraId="20A448D3" w14:textId="77777777" w:rsidR="00423B50" w:rsidRPr="000E61F8" w:rsidRDefault="00423B50" w:rsidP="000E61F8">
      <w:pPr>
        <w:spacing w:line="276" w:lineRule="auto"/>
        <w:rPr>
          <w:rFonts w:ascii="Arial" w:hAnsi="Arial" w:cs="Arial"/>
          <w:bCs/>
        </w:rPr>
      </w:pPr>
    </w:p>
    <w:p w14:paraId="598A8A03" w14:textId="0C62C583" w:rsidR="00423B50" w:rsidRPr="000E61F8" w:rsidRDefault="000E61F8" w:rsidP="007256D2">
      <w:pPr>
        <w:spacing w:line="276" w:lineRule="auto"/>
        <w:rPr>
          <w:rFonts w:ascii="Arial" w:hAnsi="Arial" w:cs="Arial"/>
          <w:bCs/>
        </w:rPr>
      </w:pPr>
      <w:r>
        <w:rPr>
          <w:rFonts w:ascii="Arial" w:hAnsi="Arial" w:cs="Arial"/>
          <w:bCs/>
        </w:rPr>
        <w:t xml:space="preserve">  </w:t>
      </w:r>
      <w:r w:rsidR="00423B50" w:rsidRPr="000E61F8">
        <w:rPr>
          <w:rFonts w:ascii="Arial" w:hAnsi="Arial" w:cs="Arial"/>
          <w:bCs/>
        </w:rPr>
        <w:t>Przykładowe odpowiedzi ocenione na 1 pkt</w:t>
      </w:r>
    </w:p>
    <w:p w14:paraId="32DD7A3F" w14:textId="0E3535F6" w:rsidR="00423B50" w:rsidRPr="000E61F8" w:rsidRDefault="000E61F8" w:rsidP="007256D2">
      <w:pPr>
        <w:spacing w:line="276" w:lineRule="auto"/>
        <w:rPr>
          <w:rFonts w:ascii="Arial" w:hAnsi="Arial" w:cs="Arial"/>
        </w:rPr>
      </w:pPr>
      <w:r>
        <w:rPr>
          <w:rFonts w:ascii="Arial" w:hAnsi="Arial" w:cs="Arial"/>
        </w:rPr>
        <w:t xml:space="preserve">- </w:t>
      </w:r>
      <w:r w:rsidR="00423B50" w:rsidRPr="000E61F8">
        <w:rPr>
          <w:rFonts w:ascii="Arial" w:hAnsi="Arial" w:cs="Arial"/>
        </w:rPr>
        <w:t>Jest on z nimi zgodny, ponieważ podmiot liryczny nawołuje do aktywnego udziału w bieżących wydarzeniach na świecie, do budowania przyszłości. Zachęca do edukacji, dzięki której lepiej można wykonywać wcześniej wymienione zadania.</w:t>
      </w:r>
    </w:p>
    <w:p w14:paraId="75A77E9A" w14:textId="4A0E0807" w:rsidR="00423B50" w:rsidRPr="000E61F8" w:rsidRDefault="000E61F8" w:rsidP="007256D2">
      <w:pPr>
        <w:spacing w:line="276" w:lineRule="auto"/>
        <w:rPr>
          <w:rFonts w:ascii="Arial" w:hAnsi="Arial" w:cs="Arial"/>
        </w:rPr>
      </w:pPr>
      <w:r>
        <w:rPr>
          <w:rFonts w:ascii="Arial" w:hAnsi="Arial" w:cs="Arial"/>
        </w:rPr>
        <w:t xml:space="preserve">- </w:t>
      </w:r>
      <w:r w:rsidR="00423B50" w:rsidRPr="000E61F8">
        <w:rPr>
          <w:rFonts w:ascii="Arial" w:hAnsi="Arial" w:cs="Arial"/>
        </w:rPr>
        <w:t>Wydaje się zgodny, ponieważ Asnyk pisze o konieczności szerzenia oświaty, nauki oraz o</w:t>
      </w:r>
      <w:r>
        <w:rPr>
          <w:rFonts w:ascii="Arial" w:hAnsi="Arial" w:cs="Arial"/>
        </w:rPr>
        <w:t> </w:t>
      </w:r>
      <w:r w:rsidR="00423B50" w:rsidRPr="000E61F8">
        <w:rPr>
          <w:rFonts w:ascii="Arial" w:hAnsi="Arial" w:cs="Arial"/>
        </w:rPr>
        <w:t xml:space="preserve">konieczności wspólnego budowania lepszego społeczeństwa. </w:t>
      </w:r>
    </w:p>
    <w:p w14:paraId="35B0D13B" w14:textId="6F0C338E" w:rsidR="00423B50" w:rsidRPr="000E61F8" w:rsidRDefault="000E61F8" w:rsidP="007256D2">
      <w:pPr>
        <w:spacing w:line="276" w:lineRule="auto"/>
        <w:rPr>
          <w:rFonts w:ascii="Arial" w:hAnsi="Arial" w:cs="Arial"/>
        </w:rPr>
      </w:pPr>
      <w:r>
        <w:rPr>
          <w:rFonts w:ascii="Arial" w:hAnsi="Arial" w:cs="Arial"/>
        </w:rPr>
        <w:t xml:space="preserve">- </w:t>
      </w:r>
      <w:r w:rsidR="00423B50" w:rsidRPr="000E61F8">
        <w:rPr>
          <w:rFonts w:ascii="Arial" w:hAnsi="Arial" w:cs="Arial"/>
        </w:rPr>
        <w:t>Tak, ponieważ autor kładzie w wierszu nacisk na wartość prawdy i wiedzy – podobnie jak zakładano w pozytywizmie, Asnyk mówi też o odcięciu się od „wczorajszych snów” – nawiązuje do odrzucenia romantyzmu przez pozytywistów.</w:t>
      </w:r>
    </w:p>
    <w:p w14:paraId="5B57A4DD" w14:textId="77777777" w:rsidR="00423B50" w:rsidRPr="00940C09" w:rsidRDefault="00423B50" w:rsidP="00423B50">
      <w:pPr>
        <w:tabs>
          <w:tab w:val="left" w:leader="dot" w:pos="9072"/>
        </w:tabs>
        <w:spacing w:line="360" w:lineRule="auto"/>
        <w:jc w:val="both"/>
        <w:rPr>
          <w:rFonts w:eastAsia="Times New Roman" w:cs="Times New Roman"/>
          <w:sz w:val="24"/>
          <w:szCs w:val="24"/>
          <w:lang w:eastAsia="pl-PL"/>
        </w:rPr>
      </w:pPr>
    </w:p>
    <w:p w14:paraId="4C5CA9B8" w14:textId="7B2C5542" w:rsidR="00423B50" w:rsidRPr="000E61F8" w:rsidRDefault="000E61F8" w:rsidP="000E61F8">
      <w:pPr>
        <w:spacing w:line="276" w:lineRule="auto"/>
        <w:rPr>
          <w:rFonts w:ascii="Arial" w:hAnsi="Arial" w:cs="Arial"/>
          <w:bCs/>
        </w:rPr>
      </w:pPr>
      <w:bookmarkStart w:id="27" w:name="f270"/>
      <w:bookmarkStart w:id="28" w:name="sec277"/>
      <w:bookmarkStart w:id="29" w:name="f76"/>
      <w:bookmarkStart w:id="30" w:name="sec81"/>
      <w:bookmarkStart w:id="31" w:name="f77"/>
      <w:bookmarkStart w:id="32" w:name="sec82"/>
      <w:bookmarkStart w:id="33" w:name="f78"/>
      <w:bookmarkStart w:id="34" w:name="sec83"/>
      <w:bookmarkStart w:id="35" w:name="f79"/>
      <w:bookmarkStart w:id="36" w:name="sec84"/>
      <w:bookmarkStart w:id="37" w:name="f80"/>
      <w:bookmarkStart w:id="38" w:name="sec85"/>
      <w:bookmarkStart w:id="39" w:name="f81"/>
      <w:bookmarkStart w:id="40" w:name="sec86"/>
      <w:bookmarkStart w:id="41" w:name="f82"/>
      <w:bookmarkStart w:id="42" w:name="sec87"/>
      <w:bookmarkStart w:id="43" w:name="f83"/>
      <w:bookmarkStart w:id="44" w:name="sec88"/>
      <w:bookmarkStart w:id="45" w:name="f84"/>
      <w:bookmarkStart w:id="46" w:name="sec89"/>
      <w:bookmarkStart w:id="47" w:name="f85"/>
      <w:bookmarkStart w:id="48" w:name="sec90"/>
      <w:bookmarkStart w:id="49" w:name="f86"/>
      <w:bookmarkStart w:id="50" w:name="sec91"/>
      <w:bookmarkStart w:id="51" w:name="f87"/>
      <w:bookmarkStart w:id="52" w:name="sec92"/>
      <w:bookmarkStart w:id="53" w:name="f88"/>
      <w:bookmarkStart w:id="54" w:name="sec93"/>
      <w:bookmarkStart w:id="55" w:name="f89"/>
      <w:bookmarkStart w:id="56" w:name="sec94"/>
      <w:bookmarkStart w:id="57" w:name="f90"/>
      <w:bookmarkStart w:id="58" w:name="sec95"/>
      <w:bookmarkStart w:id="59" w:name="f91"/>
      <w:bookmarkStart w:id="60" w:name="sec96"/>
      <w:bookmarkStart w:id="61" w:name="f92"/>
      <w:bookmarkStart w:id="62" w:name="sec97"/>
      <w:bookmarkStart w:id="63" w:name="f388"/>
      <w:bookmarkStart w:id="64" w:name="sec39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Pr>
          <w:rFonts w:ascii="Arial" w:hAnsi="Arial" w:cs="Arial"/>
          <w:bCs/>
        </w:rPr>
        <w:t xml:space="preserve">  </w:t>
      </w:r>
      <w:r w:rsidR="00423B50" w:rsidRPr="000E61F8">
        <w:rPr>
          <w:rFonts w:ascii="Arial" w:hAnsi="Arial" w:cs="Arial"/>
          <w:bCs/>
        </w:rPr>
        <w:t>Zadanie 35. (0–2)</w:t>
      </w:r>
    </w:p>
    <w:p w14:paraId="19E7E637" w14:textId="324838D8" w:rsidR="00423B50" w:rsidRPr="00C1177D" w:rsidRDefault="000E61F8" w:rsidP="00423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bCs/>
          <w:lang w:eastAsia="pl-PL"/>
        </w:rPr>
      </w:pPr>
      <w:r>
        <w:rPr>
          <w:rFonts w:ascii="Arial" w:eastAsia="Times New Roman" w:hAnsi="Arial" w:cs="Arial"/>
          <w:bCs/>
          <w:lang w:eastAsia="pl-PL"/>
        </w:rPr>
        <w:t xml:space="preserve">  </w:t>
      </w:r>
      <w:r w:rsidR="00423B50">
        <w:rPr>
          <w:rFonts w:ascii="Arial" w:eastAsia="Times New Roman" w:hAnsi="Arial" w:cs="Arial"/>
          <w:bCs/>
          <w:lang w:eastAsia="pl-PL"/>
        </w:rPr>
        <w:t>Zapoznaj się z poniższym utworem.</w:t>
      </w:r>
    </w:p>
    <w:p w14:paraId="707794CF" w14:textId="77777777" w:rsidR="00423B50" w:rsidRPr="00C1177D" w:rsidRDefault="00423B50" w:rsidP="00423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bCs/>
          <w:lang w:eastAsia="pl-PL"/>
        </w:rPr>
      </w:pPr>
    </w:p>
    <w:p w14:paraId="3694B852" w14:textId="41F699FF" w:rsidR="00423B50" w:rsidRPr="00C1177D" w:rsidRDefault="000E61F8" w:rsidP="00423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bCs/>
          <w:lang w:eastAsia="pl-PL"/>
        </w:rPr>
      </w:pPr>
      <w:r>
        <w:rPr>
          <w:rFonts w:ascii="Arial" w:eastAsia="Times New Roman" w:hAnsi="Arial" w:cs="Arial"/>
          <w:bCs/>
          <w:lang w:eastAsia="pl-PL"/>
        </w:rPr>
        <w:t xml:space="preserve">  </w:t>
      </w:r>
      <w:r w:rsidR="00423B50" w:rsidRPr="00C1177D">
        <w:rPr>
          <w:rFonts w:ascii="Arial" w:eastAsia="Times New Roman" w:hAnsi="Arial" w:cs="Arial"/>
          <w:bCs/>
          <w:lang w:eastAsia="pl-PL"/>
        </w:rPr>
        <w:t>Kazimierz Przerwa-Tetmajer</w:t>
      </w:r>
    </w:p>
    <w:p w14:paraId="026FE3A8" w14:textId="0BD207A6" w:rsidR="00423B50" w:rsidRPr="000E61F8" w:rsidRDefault="000E61F8" w:rsidP="00423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bCs/>
          <w:lang w:eastAsia="pl-PL"/>
        </w:rPr>
      </w:pPr>
      <w:r w:rsidRPr="000E61F8">
        <w:rPr>
          <w:rFonts w:ascii="Arial" w:eastAsia="Times New Roman" w:hAnsi="Arial" w:cs="Arial"/>
          <w:bCs/>
          <w:lang w:eastAsia="pl-PL"/>
        </w:rPr>
        <w:t xml:space="preserve">  </w:t>
      </w:r>
      <w:r>
        <w:rPr>
          <w:rFonts w:ascii="Arial" w:eastAsia="Times New Roman" w:hAnsi="Arial" w:cs="Arial"/>
          <w:bCs/>
          <w:lang w:eastAsia="pl-PL"/>
        </w:rPr>
        <w:t>„</w:t>
      </w:r>
      <w:r w:rsidR="00423B50" w:rsidRPr="000E61F8">
        <w:rPr>
          <w:rFonts w:ascii="Arial" w:eastAsia="Times New Roman" w:hAnsi="Arial" w:cs="Arial"/>
          <w:bCs/>
          <w:lang w:eastAsia="pl-PL"/>
        </w:rPr>
        <w:t>Dziś</w:t>
      </w:r>
      <w:r>
        <w:rPr>
          <w:rFonts w:ascii="Arial" w:eastAsia="Times New Roman" w:hAnsi="Arial" w:cs="Arial"/>
          <w:bCs/>
          <w:lang w:eastAsia="pl-PL"/>
        </w:rPr>
        <w:t>”</w:t>
      </w:r>
    </w:p>
    <w:p w14:paraId="76A19E45" w14:textId="77777777" w:rsidR="00423B50" w:rsidRPr="00C1177D" w:rsidRDefault="00423B50" w:rsidP="00423B50">
      <w:pPr>
        <w:spacing w:line="276" w:lineRule="auto"/>
        <w:rPr>
          <w:rFonts w:ascii="Arial" w:hAnsi="Arial" w:cs="Arial"/>
          <w:color w:val="222222"/>
          <w:sz w:val="18"/>
          <w:szCs w:val="18"/>
          <w:shd w:val="clear" w:color="auto" w:fill="FFFFFF"/>
        </w:rPr>
      </w:pPr>
      <w:r w:rsidRPr="00C1177D">
        <w:rPr>
          <w:rFonts w:ascii="Arial" w:hAnsi="Arial" w:cs="Arial"/>
          <w:color w:val="222222"/>
          <w:shd w:val="clear" w:color="auto" w:fill="FFFFFF"/>
        </w:rPr>
        <w:t>Dawniej się trzeba było zużyć, przeżyć,</w:t>
      </w:r>
      <w:r w:rsidRPr="00C1177D">
        <w:rPr>
          <w:rFonts w:ascii="Arial" w:hAnsi="Arial" w:cs="Arial"/>
          <w:color w:val="222222"/>
        </w:rPr>
        <w:br/>
      </w:r>
      <w:r w:rsidRPr="00C1177D">
        <w:rPr>
          <w:rFonts w:ascii="Arial" w:hAnsi="Arial" w:cs="Arial"/>
          <w:color w:val="222222"/>
          <w:shd w:val="clear" w:color="auto" w:fill="FFFFFF"/>
        </w:rPr>
        <w:t>by przestać kochać, podziwiać i wierzyć;</w:t>
      </w:r>
      <w:r w:rsidRPr="00C1177D">
        <w:rPr>
          <w:rFonts w:ascii="Arial" w:hAnsi="Arial" w:cs="Arial"/>
          <w:color w:val="222222"/>
        </w:rPr>
        <w:br/>
      </w:r>
      <w:r w:rsidRPr="00C1177D">
        <w:rPr>
          <w:rFonts w:ascii="Arial" w:hAnsi="Arial" w:cs="Arial"/>
          <w:color w:val="222222"/>
          <w:shd w:val="clear" w:color="auto" w:fill="FFFFFF"/>
        </w:rPr>
        <w:t>dziś – pierwsze nasze myśli są zwątpieniem,</w:t>
      </w:r>
      <w:r w:rsidRPr="00C1177D">
        <w:rPr>
          <w:rFonts w:ascii="Arial" w:hAnsi="Arial" w:cs="Arial"/>
          <w:color w:val="222222"/>
        </w:rPr>
        <w:br/>
      </w:r>
      <w:r w:rsidRPr="00C1177D">
        <w:rPr>
          <w:rFonts w:ascii="Arial" w:hAnsi="Arial" w:cs="Arial"/>
          <w:color w:val="222222"/>
          <w:shd w:val="clear" w:color="auto" w:fill="FFFFFF"/>
        </w:rPr>
        <w:t>nudą, szyderstwem, wstrętem i przeczeniem.</w:t>
      </w:r>
      <w:r w:rsidRPr="00C1177D">
        <w:rPr>
          <w:rFonts w:ascii="Arial" w:hAnsi="Arial" w:cs="Arial"/>
          <w:color w:val="222222"/>
        </w:rPr>
        <w:br/>
      </w:r>
      <w:r w:rsidRPr="00C1177D">
        <w:rPr>
          <w:rFonts w:ascii="Arial" w:hAnsi="Arial" w:cs="Arial"/>
          <w:color w:val="222222"/>
          <w:shd w:val="clear" w:color="auto" w:fill="FFFFFF"/>
        </w:rPr>
        <w:t>Dzieci krytyki, wiedzy i rozwagi,</w:t>
      </w:r>
      <w:r w:rsidRPr="00C1177D">
        <w:rPr>
          <w:rFonts w:ascii="Arial" w:hAnsi="Arial" w:cs="Arial"/>
          <w:color w:val="222222"/>
        </w:rPr>
        <w:br/>
      </w:r>
      <w:r w:rsidRPr="00C1177D">
        <w:rPr>
          <w:rFonts w:ascii="Arial" w:hAnsi="Arial" w:cs="Arial"/>
          <w:color w:val="222222"/>
          <w:shd w:val="clear" w:color="auto" w:fill="FFFFFF"/>
        </w:rPr>
        <w:t>cudzych doświadczeń mając pełną głowę,</w:t>
      </w:r>
      <w:r w:rsidRPr="00C1177D">
        <w:rPr>
          <w:rFonts w:ascii="Arial" w:hAnsi="Arial" w:cs="Arial"/>
          <w:color w:val="222222"/>
        </w:rPr>
        <w:br/>
      </w:r>
      <w:r w:rsidRPr="00C1177D">
        <w:rPr>
          <w:rFonts w:ascii="Arial" w:hAnsi="Arial" w:cs="Arial"/>
          <w:color w:val="222222"/>
          <w:shd w:val="clear" w:color="auto" w:fill="FFFFFF"/>
        </w:rPr>
        <w:t>choćby nam dano skrzydła Ikarowe,</w:t>
      </w:r>
      <w:r w:rsidRPr="00C1177D">
        <w:rPr>
          <w:rFonts w:ascii="Arial" w:hAnsi="Arial" w:cs="Arial"/>
          <w:color w:val="222222"/>
        </w:rPr>
        <w:br/>
      </w:r>
      <w:r w:rsidRPr="00C1177D">
        <w:rPr>
          <w:rFonts w:ascii="Arial" w:hAnsi="Arial" w:cs="Arial"/>
          <w:color w:val="222222"/>
          <w:shd w:val="clear" w:color="auto" w:fill="FFFFFF"/>
        </w:rPr>
        <w:t>nie mielibyśmy do lotu odwagi.</w:t>
      </w:r>
      <w:r w:rsidRPr="00C1177D">
        <w:rPr>
          <w:rFonts w:ascii="Arial" w:hAnsi="Arial" w:cs="Arial"/>
          <w:color w:val="222222"/>
        </w:rPr>
        <w:br/>
      </w:r>
      <w:r w:rsidRPr="00C1177D">
        <w:rPr>
          <w:rFonts w:ascii="Arial" w:hAnsi="Arial" w:cs="Arial"/>
          <w:color w:val="222222"/>
          <w:shd w:val="clear" w:color="auto" w:fill="FFFFFF"/>
        </w:rPr>
        <w:t>My nie tracimy nic, bośmy od razu</w:t>
      </w:r>
      <w:r w:rsidRPr="00C1177D">
        <w:rPr>
          <w:rFonts w:ascii="Arial" w:hAnsi="Arial" w:cs="Arial"/>
          <w:color w:val="222222"/>
        </w:rPr>
        <w:br/>
      </w:r>
      <w:r w:rsidRPr="00C1177D">
        <w:rPr>
          <w:rFonts w:ascii="Arial" w:hAnsi="Arial" w:cs="Arial"/>
          <w:color w:val="222222"/>
          <w:shd w:val="clear" w:color="auto" w:fill="FFFFFF"/>
        </w:rPr>
        <w:t>nic nie przynieśli – i tylko nam bywa</w:t>
      </w:r>
      <w:r w:rsidRPr="00C1177D">
        <w:rPr>
          <w:rFonts w:ascii="Arial" w:hAnsi="Arial" w:cs="Arial"/>
          <w:color w:val="222222"/>
        </w:rPr>
        <w:br/>
      </w:r>
      <w:r w:rsidRPr="00C1177D">
        <w:rPr>
          <w:rFonts w:ascii="Arial" w:hAnsi="Arial" w:cs="Arial"/>
          <w:color w:val="222222"/>
          <w:shd w:val="clear" w:color="auto" w:fill="FFFFFF"/>
        </w:rPr>
        <w:t>tak źle, że na złe takie brak wyrazu,</w:t>
      </w:r>
      <w:r w:rsidRPr="00C1177D">
        <w:rPr>
          <w:rFonts w:ascii="Arial" w:hAnsi="Arial" w:cs="Arial"/>
          <w:color w:val="222222"/>
        </w:rPr>
        <w:br/>
      </w:r>
      <w:r w:rsidRPr="00C1177D">
        <w:rPr>
          <w:rFonts w:ascii="Arial" w:hAnsi="Arial" w:cs="Arial"/>
          <w:color w:val="222222"/>
          <w:shd w:val="clear" w:color="auto" w:fill="FFFFFF"/>
        </w:rPr>
        <w:t>a serce pęka w nas i we krwi pływa.</w:t>
      </w:r>
    </w:p>
    <w:p w14:paraId="3141C3DD" w14:textId="77777777" w:rsidR="00423B50" w:rsidRPr="00C1177D" w:rsidRDefault="00423B50" w:rsidP="00423B50">
      <w:pPr>
        <w:spacing w:line="276" w:lineRule="auto"/>
        <w:ind w:left="708" w:firstLine="708"/>
        <w:jc w:val="both"/>
        <w:rPr>
          <w:rFonts w:ascii="Arial" w:hAnsi="Arial" w:cs="Arial"/>
          <w:sz w:val="20"/>
          <w:szCs w:val="20"/>
        </w:rPr>
      </w:pPr>
    </w:p>
    <w:p w14:paraId="57DCEFB5" w14:textId="19E40548" w:rsidR="00423B50" w:rsidRPr="000E61F8" w:rsidRDefault="000E61F8" w:rsidP="000E61F8">
      <w:pPr>
        <w:spacing w:line="276" w:lineRule="auto"/>
        <w:rPr>
          <w:rFonts w:ascii="Arial" w:hAnsi="Arial" w:cs="Arial"/>
          <w:bCs/>
        </w:rPr>
      </w:pPr>
      <w:r>
        <w:rPr>
          <w:rFonts w:ascii="Arial" w:hAnsi="Arial" w:cs="Arial"/>
          <w:bCs/>
        </w:rPr>
        <w:t xml:space="preserve">  </w:t>
      </w:r>
      <w:r w:rsidR="00423B50" w:rsidRPr="000E61F8">
        <w:rPr>
          <w:rFonts w:ascii="Arial" w:hAnsi="Arial" w:cs="Arial"/>
          <w:bCs/>
        </w:rPr>
        <w:t>Zadanie 35.1. (0–1)</w:t>
      </w:r>
    </w:p>
    <w:p w14:paraId="51E4C819" w14:textId="11C72136" w:rsidR="00423B50" w:rsidRPr="000E61F8" w:rsidRDefault="000E61F8" w:rsidP="000E61F8">
      <w:pPr>
        <w:spacing w:line="276" w:lineRule="auto"/>
        <w:rPr>
          <w:rFonts w:ascii="Arial" w:eastAsia="Times New Roman" w:hAnsi="Arial" w:cs="Arial"/>
          <w:bCs/>
          <w:lang w:eastAsia="pl-PL"/>
        </w:rPr>
      </w:pPr>
      <w:r w:rsidRPr="000E61F8">
        <w:rPr>
          <w:rFonts w:ascii="Arial" w:eastAsia="Times New Roman" w:hAnsi="Arial" w:cs="Arial"/>
          <w:bCs/>
          <w:lang w:eastAsia="pl-PL"/>
        </w:rPr>
        <w:t xml:space="preserve">  </w:t>
      </w:r>
      <w:r w:rsidR="00423B50" w:rsidRPr="000E61F8">
        <w:rPr>
          <w:rFonts w:ascii="Arial" w:eastAsia="Times New Roman" w:hAnsi="Arial" w:cs="Arial"/>
          <w:bCs/>
          <w:lang w:eastAsia="pl-PL"/>
        </w:rPr>
        <w:t xml:space="preserve">Wyjaśnij znaczenie użytego w wierszu sformułowania </w:t>
      </w:r>
      <w:r>
        <w:rPr>
          <w:rFonts w:ascii="Arial" w:eastAsia="Times New Roman" w:hAnsi="Arial" w:cs="Arial"/>
          <w:bCs/>
          <w:lang w:eastAsia="pl-PL"/>
        </w:rPr>
        <w:t>„</w:t>
      </w:r>
      <w:r w:rsidR="00423B50" w:rsidRPr="000E61F8">
        <w:rPr>
          <w:rFonts w:ascii="Arial" w:eastAsia="Times New Roman" w:hAnsi="Arial" w:cs="Arial"/>
          <w:bCs/>
          <w:iCs/>
          <w:lang w:eastAsia="pl-PL"/>
        </w:rPr>
        <w:t>skrzydła Ikarowe</w:t>
      </w:r>
      <w:r>
        <w:rPr>
          <w:rFonts w:ascii="Arial" w:eastAsia="Times New Roman" w:hAnsi="Arial" w:cs="Arial"/>
          <w:bCs/>
          <w:iCs/>
          <w:lang w:eastAsia="pl-PL"/>
        </w:rPr>
        <w:t>”</w:t>
      </w:r>
      <w:r w:rsidR="00423B50" w:rsidRPr="000E61F8">
        <w:rPr>
          <w:rFonts w:ascii="Arial" w:eastAsia="Times New Roman" w:hAnsi="Arial" w:cs="Arial"/>
          <w:bCs/>
          <w:i/>
          <w:lang w:eastAsia="pl-PL"/>
        </w:rPr>
        <w:t xml:space="preserve">, </w:t>
      </w:r>
      <w:r w:rsidR="00423B50" w:rsidRPr="000E61F8">
        <w:rPr>
          <w:rFonts w:ascii="Arial" w:eastAsia="Times New Roman" w:hAnsi="Arial" w:cs="Arial"/>
          <w:bCs/>
          <w:lang w:eastAsia="pl-PL"/>
        </w:rPr>
        <w:t xml:space="preserve">odwołując się do mitologii greckiej. </w:t>
      </w:r>
    </w:p>
    <w:p w14:paraId="50DD3CA6" w14:textId="01FB5E61" w:rsidR="00423B50" w:rsidRDefault="000E61F8" w:rsidP="00423B50">
      <w:pPr>
        <w:autoSpaceDE w:val="0"/>
        <w:autoSpaceDN w:val="0"/>
        <w:adjustRightInd w:val="0"/>
        <w:spacing w:line="276" w:lineRule="auto"/>
        <w:rPr>
          <w:rFonts w:ascii="Arial" w:hAnsi="Arial" w:cs="Arial"/>
          <w:bCs/>
        </w:rPr>
      </w:pPr>
      <w:r>
        <w:rPr>
          <w:rFonts w:ascii="Arial" w:hAnsi="Arial" w:cs="Arial"/>
          <w:bCs/>
        </w:rPr>
        <w:t>---</w:t>
      </w:r>
    </w:p>
    <w:p w14:paraId="23604DE3" w14:textId="77777777" w:rsidR="000E61F8" w:rsidRDefault="000E61F8" w:rsidP="00423B50">
      <w:pPr>
        <w:autoSpaceDE w:val="0"/>
        <w:autoSpaceDN w:val="0"/>
        <w:adjustRightInd w:val="0"/>
        <w:spacing w:line="276" w:lineRule="auto"/>
        <w:rPr>
          <w:rFonts w:ascii="Arial" w:hAnsi="Arial" w:cs="Arial"/>
          <w:bCs/>
        </w:rPr>
      </w:pPr>
    </w:p>
    <w:p w14:paraId="15544D5E" w14:textId="4AEF42AE" w:rsidR="00423B50" w:rsidRPr="000E61F8" w:rsidRDefault="000E61F8" w:rsidP="00423B50">
      <w:pPr>
        <w:spacing w:line="276" w:lineRule="auto"/>
        <w:rPr>
          <w:rFonts w:ascii="Arial" w:hAnsi="Arial" w:cs="Arial"/>
          <w:bCs/>
        </w:rPr>
      </w:pPr>
      <w:r>
        <w:rPr>
          <w:rFonts w:ascii="Arial" w:hAnsi="Arial" w:cs="Arial"/>
          <w:bCs/>
        </w:rPr>
        <w:t xml:space="preserve">  </w:t>
      </w:r>
      <w:r w:rsidR="00423B50" w:rsidRPr="000E61F8">
        <w:rPr>
          <w:rFonts w:ascii="Arial" w:hAnsi="Arial" w:cs="Arial"/>
          <w:bCs/>
        </w:rPr>
        <w:t>Zasady oceniania</w:t>
      </w:r>
    </w:p>
    <w:p w14:paraId="5E28CA0A" w14:textId="77777777" w:rsidR="00423B50" w:rsidRPr="000E61F8" w:rsidRDefault="00423B50" w:rsidP="00423B50">
      <w:pPr>
        <w:spacing w:line="276" w:lineRule="auto"/>
        <w:ind w:left="709" w:hanging="709"/>
        <w:jc w:val="both"/>
        <w:rPr>
          <w:rFonts w:ascii="Arial" w:hAnsi="Arial" w:cs="Arial"/>
          <w:bCs/>
        </w:rPr>
      </w:pPr>
      <w:r w:rsidRPr="000E61F8">
        <w:rPr>
          <w:rFonts w:ascii="Arial" w:hAnsi="Arial" w:cs="Arial"/>
          <w:bCs/>
        </w:rPr>
        <w:t>1 pkt – za poprawne wyjaśnienie znaczenia mitologizmu.</w:t>
      </w:r>
    </w:p>
    <w:p w14:paraId="5DDBD8FE" w14:textId="77777777" w:rsidR="00423B50" w:rsidRPr="000E61F8" w:rsidRDefault="00423B50" w:rsidP="00423B50">
      <w:pPr>
        <w:spacing w:line="276" w:lineRule="auto"/>
        <w:rPr>
          <w:rFonts w:ascii="Arial" w:hAnsi="Arial" w:cs="Arial"/>
          <w:bCs/>
        </w:rPr>
      </w:pPr>
      <w:r w:rsidRPr="000E61F8">
        <w:rPr>
          <w:rFonts w:ascii="Arial" w:hAnsi="Arial" w:cs="Arial"/>
          <w:bCs/>
        </w:rPr>
        <w:t>0 pkt – za odpowiedź niepoprawną lub za brak odpowiedzi.</w:t>
      </w:r>
    </w:p>
    <w:p w14:paraId="56206FAC" w14:textId="77777777" w:rsidR="00423B50" w:rsidRPr="000E61F8" w:rsidRDefault="00423B50" w:rsidP="00423B50">
      <w:pPr>
        <w:spacing w:line="276" w:lineRule="auto"/>
        <w:rPr>
          <w:rFonts w:ascii="Arial" w:hAnsi="Arial" w:cs="Arial"/>
          <w:bCs/>
        </w:rPr>
      </w:pPr>
    </w:p>
    <w:p w14:paraId="35690CCD" w14:textId="796B3312" w:rsidR="00423B50" w:rsidRPr="000E61F8" w:rsidRDefault="000E61F8" w:rsidP="000E61F8">
      <w:pPr>
        <w:spacing w:line="276" w:lineRule="auto"/>
        <w:rPr>
          <w:rFonts w:ascii="Arial" w:hAnsi="Arial" w:cs="Arial"/>
          <w:bCs/>
        </w:rPr>
      </w:pPr>
      <w:r>
        <w:rPr>
          <w:rFonts w:ascii="Arial" w:hAnsi="Arial" w:cs="Arial"/>
          <w:bCs/>
        </w:rPr>
        <w:t xml:space="preserve">  </w:t>
      </w:r>
      <w:r w:rsidR="00423B50" w:rsidRPr="000E61F8">
        <w:rPr>
          <w:rFonts w:ascii="Arial" w:hAnsi="Arial" w:cs="Arial"/>
          <w:bCs/>
        </w:rPr>
        <w:t>Przykładowe odpowiedzi ocenione na 1 pkt</w:t>
      </w:r>
    </w:p>
    <w:p w14:paraId="1A1CDCDB" w14:textId="17D2EB17" w:rsidR="00423B50" w:rsidRPr="000E61F8" w:rsidRDefault="000E61F8" w:rsidP="000E61F8">
      <w:pPr>
        <w:spacing w:line="276" w:lineRule="auto"/>
        <w:rPr>
          <w:rFonts w:ascii="Arial" w:eastAsia="Times New Roman" w:hAnsi="Arial" w:cs="Arial"/>
          <w:lang w:eastAsia="pl-PL"/>
        </w:rPr>
      </w:pPr>
      <w:r>
        <w:rPr>
          <w:rFonts w:ascii="Arial" w:eastAsia="Times New Roman" w:hAnsi="Arial" w:cs="Arial"/>
          <w:lang w:eastAsia="pl-PL"/>
        </w:rPr>
        <w:t xml:space="preserve">- </w:t>
      </w:r>
      <w:r w:rsidR="00423B50" w:rsidRPr="000E61F8">
        <w:rPr>
          <w:rFonts w:ascii="Arial" w:eastAsia="Times New Roman" w:hAnsi="Arial" w:cs="Arial"/>
          <w:lang w:eastAsia="pl-PL"/>
        </w:rPr>
        <w:t>Skrzydła Ikarowe są nowym doświadczeniem, szansą na poznanie nowych wrażeń, takich jak wzniesienie się w przestrzeni i bliżej słońca, co umożliwiły one Ikarowi.</w:t>
      </w:r>
    </w:p>
    <w:p w14:paraId="605182DE" w14:textId="04F90FD1" w:rsidR="00423B50" w:rsidRPr="000E61F8" w:rsidRDefault="000E61F8" w:rsidP="000E61F8">
      <w:pPr>
        <w:spacing w:line="276" w:lineRule="auto"/>
        <w:rPr>
          <w:rFonts w:ascii="Arial" w:eastAsia="Times New Roman" w:hAnsi="Arial" w:cs="Arial"/>
          <w:lang w:eastAsia="pl-PL"/>
        </w:rPr>
      </w:pPr>
      <w:r>
        <w:rPr>
          <w:rFonts w:ascii="Arial" w:eastAsia="Times New Roman" w:hAnsi="Arial" w:cs="Arial"/>
          <w:lang w:eastAsia="pl-PL"/>
        </w:rPr>
        <w:lastRenderedPageBreak/>
        <w:t xml:space="preserve">- </w:t>
      </w:r>
      <w:r w:rsidR="00423B50" w:rsidRPr="000E61F8">
        <w:rPr>
          <w:rFonts w:ascii="Arial" w:eastAsia="Times New Roman" w:hAnsi="Arial" w:cs="Arial"/>
          <w:lang w:eastAsia="pl-PL"/>
        </w:rPr>
        <w:t>Skrzydła Ikarowe – archetyp zaczerpnięty z mitologii greckiej, symbolizujący potencjał i możliwość spełnienia swych marzeń, realizacji zamierzonych celów.</w:t>
      </w:r>
    </w:p>
    <w:p w14:paraId="1E6763EC" w14:textId="78298A85" w:rsidR="00423B50" w:rsidRDefault="00423B50" w:rsidP="00423B50">
      <w:pPr>
        <w:rPr>
          <w:rFonts w:ascii="Arial" w:eastAsia="Times New Roman" w:hAnsi="Arial" w:cs="Arial"/>
          <w:b/>
          <w:lang w:eastAsia="pl-PL"/>
        </w:rPr>
      </w:pPr>
    </w:p>
    <w:p w14:paraId="7F710908" w14:textId="78C8D7FF" w:rsidR="00423B50" w:rsidRPr="000E61F8" w:rsidRDefault="000E61F8" w:rsidP="000E61F8">
      <w:pPr>
        <w:spacing w:line="276" w:lineRule="auto"/>
        <w:rPr>
          <w:rFonts w:ascii="Arial" w:hAnsi="Arial" w:cs="Arial"/>
          <w:bCs/>
        </w:rPr>
      </w:pPr>
      <w:r>
        <w:rPr>
          <w:rFonts w:ascii="Arial" w:hAnsi="Arial" w:cs="Arial"/>
          <w:bCs/>
        </w:rPr>
        <w:t xml:space="preserve">  </w:t>
      </w:r>
      <w:r w:rsidR="00423B50" w:rsidRPr="000E61F8">
        <w:rPr>
          <w:rFonts w:ascii="Arial" w:hAnsi="Arial" w:cs="Arial"/>
          <w:bCs/>
        </w:rPr>
        <w:t>Zadanie 35.2. (0–1)</w:t>
      </w:r>
    </w:p>
    <w:p w14:paraId="2E746FDE" w14:textId="24D8E1A8" w:rsidR="00423B50" w:rsidRPr="000E61F8" w:rsidRDefault="000E61F8" w:rsidP="000E6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bCs/>
          <w:iCs/>
          <w:lang w:eastAsia="pl-PL"/>
        </w:rPr>
      </w:pPr>
      <w:r>
        <w:rPr>
          <w:rFonts w:ascii="Arial" w:eastAsia="Times New Roman" w:hAnsi="Arial" w:cs="Arial"/>
          <w:bCs/>
          <w:lang w:eastAsia="pl-PL"/>
        </w:rPr>
        <w:t xml:space="preserve">  </w:t>
      </w:r>
      <w:r w:rsidR="00423B50" w:rsidRPr="000E61F8">
        <w:rPr>
          <w:rFonts w:ascii="Arial" w:eastAsia="Times New Roman" w:hAnsi="Arial" w:cs="Arial"/>
          <w:bCs/>
          <w:lang w:eastAsia="pl-PL"/>
        </w:rPr>
        <w:t xml:space="preserve">Określ, o jakiej postawie człowieka </w:t>
      </w:r>
      <w:r w:rsidR="00423B50" w:rsidRPr="000E61F8">
        <w:rPr>
          <w:rFonts w:ascii="Arial" w:hAnsi="Arial" w:cs="Arial"/>
          <w:bCs/>
        </w:rPr>
        <w:t>przełomu XIX i XX wieku</w:t>
      </w:r>
      <w:r w:rsidR="00423B50" w:rsidRPr="000E61F8">
        <w:rPr>
          <w:rFonts w:ascii="Arial" w:eastAsia="Times New Roman" w:hAnsi="Arial" w:cs="Arial"/>
          <w:bCs/>
          <w:lang w:eastAsia="pl-PL"/>
        </w:rPr>
        <w:t xml:space="preserve"> jest mowa w wierszu</w:t>
      </w:r>
      <w:r w:rsidR="00423B50" w:rsidRPr="000E61F8">
        <w:rPr>
          <w:rFonts w:ascii="Arial" w:eastAsia="Times New Roman" w:hAnsi="Arial" w:cs="Arial"/>
          <w:b/>
          <w:lang w:eastAsia="pl-PL"/>
        </w:rPr>
        <w:t xml:space="preserve"> </w:t>
      </w:r>
      <w:r w:rsidR="00423B50" w:rsidRPr="000E61F8">
        <w:rPr>
          <w:rFonts w:ascii="Arial" w:eastAsia="Times New Roman" w:hAnsi="Arial" w:cs="Arial"/>
          <w:bCs/>
          <w:lang w:eastAsia="pl-PL"/>
        </w:rPr>
        <w:t xml:space="preserve">Kazimierza Przerwy-Tetmajera i wyjaśnij, w jaki sposób użycie sformułowania </w:t>
      </w:r>
      <w:r>
        <w:rPr>
          <w:rFonts w:ascii="Arial" w:eastAsia="Times New Roman" w:hAnsi="Arial" w:cs="Arial"/>
          <w:bCs/>
          <w:lang w:eastAsia="pl-PL"/>
        </w:rPr>
        <w:t>„</w:t>
      </w:r>
      <w:r w:rsidR="00423B50" w:rsidRPr="000E61F8">
        <w:rPr>
          <w:rFonts w:ascii="Arial" w:eastAsia="Times New Roman" w:hAnsi="Arial" w:cs="Arial"/>
          <w:bCs/>
          <w:iCs/>
          <w:lang w:eastAsia="pl-PL"/>
        </w:rPr>
        <w:t>skrzydła Ikarowe</w:t>
      </w:r>
      <w:r>
        <w:rPr>
          <w:rFonts w:ascii="Arial" w:eastAsia="Times New Roman" w:hAnsi="Arial" w:cs="Arial"/>
          <w:bCs/>
          <w:iCs/>
          <w:lang w:eastAsia="pl-PL"/>
        </w:rPr>
        <w:t>”</w:t>
      </w:r>
      <w:r w:rsidR="00423B50" w:rsidRPr="000E61F8">
        <w:rPr>
          <w:rFonts w:ascii="Arial" w:eastAsia="Times New Roman" w:hAnsi="Arial" w:cs="Arial"/>
          <w:bCs/>
          <w:iCs/>
          <w:lang w:eastAsia="pl-PL"/>
        </w:rPr>
        <w:t xml:space="preserve"> pozwala zdefiniować tę postawę.</w:t>
      </w:r>
    </w:p>
    <w:p w14:paraId="43F46A25" w14:textId="5664AA8C" w:rsidR="00423B50" w:rsidRDefault="000E61F8" w:rsidP="00423B50">
      <w:pPr>
        <w:autoSpaceDE w:val="0"/>
        <w:autoSpaceDN w:val="0"/>
        <w:adjustRightInd w:val="0"/>
        <w:spacing w:line="276" w:lineRule="auto"/>
        <w:rPr>
          <w:rFonts w:ascii="Arial" w:hAnsi="Arial" w:cs="Arial"/>
          <w:bCs/>
        </w:rPr>
      </w:pPr>
      <w:r>
        <w:rPr>
          <w:rFonts w:ascii="Arial" w:hAnsi="Arial" w:cs="Arial"/>
          <w:bCs/>
        </w:rPr>
        <w:t>---</w:t>
      </w:r>
    </w:p>
    <w:p w14:paraId="6EEFB305" w14:textId="77777777" w:rsidR="000E61F8" w:rsidRDefault="000E61F8" w:rsidP="00423B50">
      <w:pPr>
        <w:autoSpaceDE w:val="0"/>
        <w:autoSpaceDN w:val="0"/>
        <w:adjustRightInd w:val="0"/>
        <w:spacing w:line="276" w:lineRule="auto"/>
        <w:rPr>
          <w:rFonts w:ascii="Arial" w:hAnsi="Arial" w:cs="Arial"/>
          <w:bCs/>
        </w:rPr>
      </w:pPr>
    </w:p>
    <w:p w14:paraId="45E2BBF5" w14:textId="39C5213F" w:rsidR="00423B50" w:rsidRPr="000E61F8" w:rsidRDefault="000E61F8" w:rsidP="000E61F8">
      <w:pPr>
        <w:spacing w:line="276" w:lineRule="auto"/>
        <w:rPr>
          <w:rFonts w:ascii="Arial" w:hAnsi="Arial" w:cs="Arial"/>
          <w:bCs/>
        </w:rPr>
      </w:pPr>
      <w:r>
        <w:rPr>
          <w:rFonts w:ascii="Arial" w:hAnsi="Arial" w:cs="Arial"/>
          <w:bCs/>
        </w:rPr>
        <w:t xml:space="preserve">  </w:t>
      </w:r>
      <w:r w:rsidR="00423B50" w:rsidRPr="000E61F8">
        <w:rPr>
          <w:rFonts w:ascii="Arial" w:hAnsi="Arial" w:cs="Arial"/>
          <w:bCs/>
        </w:rPr>
        <w:t>Zasady oceniania</w:t>
      </w:r>
    </w:p>
    <w:p w14:paraId="2651755B" w14:textId="77777777" w:rsidR="00423B50" w:rsidRPr="000E61F8" w:rsidRDefault="00423B50" w:rsidP="000E61F8">
      <w:pPr>
        <w:spacing w:line="276" w:lineRule="auto"/>
        <w:ind w:left="28" w:hanging="28"/>
        <w:rPr>
          <w:rFonts w:ascii="Arial" w:hAnsi="Arial" w:cs="Arial"/>
          <w:bCs/>
        </w:rPr>
      </w:pPr>
      <w:r w:rsidRPr="000E61F8">
        <w:rPr>
          <w:rFonts w:ascii="Arial" w:hAnsi="Arial" w:cs="Arial"/>
          <w:bCs/>
        </w:rPr>
        <w:t>1 pkt – za poprawne wskazanie postawy oraz wyjaśnienie sformułowania w kontekście wskazanej postawy.</w:t>
      </w:r>
    </w:p>
    <w:p w14:paraId="1E0FE540" w14:textId="77777777" w:rsidR="00423B50" w:rsidRPr="000E61F8" w:rsidRDefault="00423B50" w:rsidP="000E61F8">
      <w:pPr>
        <w:spacing w:line="276" w:lineRule="auto"/>
        <w:rPr>
          <w:rFonts w:ascii="Arial" w:hAnsi="Arial" w:cs="Arial"/>
          <w:bCs/>
        </w:rPr>
      </w:pPr>
      <w:r w:rsidRPr="000E61F8">
        <w:rPr>
          <w:rFonts w:ascii="Arial" w:hAnsi="Arial" w:cs="Arial"/>
          <w:bCs/>
        </w:rPr>
        <w:t>0 pkt – za odpowiedź niepoprawną lub niepełną albo za brak odpowiedzi.</w:t>
      </w:r>
    </w:p>
    <w:p w14:paraId="62DA7CC6" w14:textId="77777777" w:rsidR="00423B50" w:rsidRPr="000E61F8" w:rsidRDefault="00423B50" w:rsidP="000E61F8">
      <w:pPr>
        <w:spacing w:line="276" w:lineRule="auto"/>
        <w:rPr>
          <w:rFonts w:ascii="Arial" w:hAnsi="Arial" w:cs="Arial"/>
          <w:bCs/>
        </w:rPr>
      </w:pPr>
    </w:p>
    <w:p w14:paraId="72F19E6E" w14:textId="435EF364" w:rsidR="00423B50" w:rsidRPr="000E61F8" w:rsidRDefault="000E61F8" w:rsidP="007256D2">
      <w:pPr>
        <w:spacing w:line="276" w:lineRule="auto"/>
        <w:rPr>
          <w:rFonts w:ascii="Arial" w:hAnsi="Arial" w:cs="Arial"/>
          <w:bCs/>
        </w:rPr>
      </w:pPr>
      <w:r>
        <w:rPr>
          <w:rFonts w:ascii="Arial" w:hAnsi="Arial" w:cs="Arial"/>
          <w:bCs/>
        </w:rPr>
        <w:t xml:space="preserve">  </w:t>
      </w:r>
      <w:r w:rsidR="00423B50" w:rsidRPr="000E61F8">
        <w:rPr>
          <w:rFonts w:ascii="Arial" w:hAnsi="Arial" w:cs="Arial"/>
          <w:bCs/>
        </w:rPr>
        <w:t>Przykładowe odpowiedzi ocenione na 1 pkt</w:t>
      </w:r>
    </w:p>
    <w:p w14:paraId="3A57CE62" w14:textId="2EE32ED1" w:rsidR="00423B50" w:rsidRPr="000E61F8" w:rsidRDefault="000E61F8" w:rsidP="007256D2">
      <w:pPr>
        <w:spacing w:line="276" w:lineRule="auto"/>
        <w:rPr>
          <w:rFonts w:ascii="Arial" w:eastAsia="Times New Roman" w:hAnsi="Arial" w:cs="Arial"/>
          <w:lang w:eastAsia="pl-PL"/>
        </w:rPr>
      </w:pPr>
      <w:r>
        <w:rPr>
          <w:rFonts w:ascii="Arial" w:eastAsia="Times New Roman" w:hAnsi="Arial" w:cs="Arial"/>
          <w:lang w:eastAsia="pl-PL"/>
        </w:rPr>
        <w:t xml:space="preserve">- </w:t>
      </w:r>
      <w:r w:rsidR="00423B50" w:rsidRPr="000E61F8">
        <w:rPr>
          <w:rFonts w:ascii="Arial" w:eastAsia="Times New Roman" w:hAnsi="Arial" w:cs="Arial"/>
          <w:lang w:eastAsia="pl-PL"/>
        </w:rPr>
        <w:t>Postawa: dekadencka</w:t>
      </w:r>
    </w:p>
    <w:p w14:paraId="55955925" w14:textId="77777777" w:rsidR="00423B50" w:rsidRPr="007256D2" w:rsidRDefault="00423B50" w:rsidP="007256D2">
      <w:pPr>
        <w:spacing w:line="276" w:lineRule="auto"/>
        <w:rPr>
          <w:rFonts w:ascii="Arial" w:eastAsia="Times New Roman" w:hAnsi="Arial" w:cs="Arial"/>
          <w:lang w:eastAsia="pl-PL"/>
        </w:rPr>
      </w:pPr>
      <w:r w:rsidRPr="007256D2">
        <w:rPr>
          <w:rFonts w:ascii="Arial" w:eastAsia="Times New Roman" w:hAnsi="Arial" w:cs="Arial"/>
          <w:lang w:eastAsia="pl-PL"/>
        </w:rPr>
        <w:t>Wyjaśnienie: W wierszu człowiek mimo „skrzydeł Ikarowych”, czyli metaforycznych nowych możliwości, nie decyduje się na nie. Definiuje postawę bierności dekadentów i zrezygnowania.</w:t>
      </w:r>
    </w:p>
    <w:p w14:paraId="5D89CE96" w14:textId="6F7DD1A5" w:rsidR="00423B50" w:rsidRPr="007256D2" w:rsidRDefault="007256D2" w:rsidP="007256D2">
      <w:pPr>
        <w:spacing w:line="276" w:lineRule="auto"/>
        <w:rPr>
          <w:rFonts w:ascii="Arial" w:eastAsia="Times New Roman" w:hAnsi="Arial" w:cs="Arial"/>
          <w:lang w:eastAsia="pl-PL"/>
        </w:rPr>
      </w:pPr>
      <w:r>
        <w:rPr>
          <w:rFonts w:ascii="Arial" w:eastAsia="Times New Roman" w:hAnsi="Arial" w:cs="Arial"/>
          <w:lang w:eastAsia="pl-PL"/>
        </w:rPr>
        <w:t xml:space="preserve">- </w:t>
      </w:r>
      <w:r w:rsidR="00423B50" w:rsidRPr="007256D2">
        <w:rPr>
          <w:rFonts w:ascii="Arial" w:eastAsia="Times New Roman" w:hAnsi="Arial" w:cs="Arial"/>
          <w:lang w:eastAsia="pl-PL"/>
        </w:rPr>
        <w:t>Postawa: dekadencka</w:t>
      </w:r>
    </w:p>
    <w:p w14:paraId="0AC72AC9" w14:textId="77777777" w:rsidR="00423B50" w:rsidRPr="007256D2" w:rsidRDefault="00423B50" w:rsidP="007256D2">
      <w:pPr>
        <w:spacing w:line="276" w:lineRule="auto"/>
        <w:rPr>
          <w:rFonts w:ascii="Arial" w:eastAsia="Times New Roman" w:hAnsi="Arial" w:cs="Arial"/>
          <w:lang w:eastAsia="pl-PL"/>
        </w:rPr>
      </w:pPr>
      <w:r w:rsidRPr="007256D2">
        <w:rPr>
          <w:rFonts w:ascii="Arial" w:eastAsia="Times New Roman" w:hAnsi="Arial" w:cs="Arial"/>
          <w:lang w:eastAsia="pl-PL"/>
        </w:rPr>
        <w:t>Wyjaśnienie: Dekadenci to grupa inteligencji polskiej, która pogrążona była w stagnacji i swoistym marazmie. Ikarowe skrzydła obnażają postawę ludzi przełomu wieku, którzy bali się ryzykować i zapewne nie odważyliby się na realizację swych marzeń i planów, na co pozwalają symboliczne skrzydła Ikara.</w:t>
      </w:r>
    </w:p>
    <w:p w14:paraId="15C10FC7" w14:textId="77777777" w:rsidR="00423B50" w:rsidRDefault="00423B50" w:rsidP="00423B50">
      <w:pPr>
        <w:pStyle w:val="Akapitzlist"/>
        <w:rPr>
          <w:rFonts w:eastAsia="Times New Roman"/>
          <w:sz w:val="24"/>
          <w:szCs w:val="24"/>
          <w:lang w:eastAsia="pl-PL"/>
        </w:rPr>
      </w:pPr>
    </w:p>
    <w:p w14:paraId="18FC587B" w14:textId="15362D9C" w:rsidR="00423B50" w:rsidRPr="000B50B2" w:rsidRDefault="000B50B2" w:rsidP="000B50B2">
      <w:pPr>
        <w:spacing w:line="276" w:lineRule="auto"/>
        <w:rPr>
          <w:rFonts w:ascii="Arial" w:hAnsi="Arial" w:cs="Arial"/>
          <w:bCs/>
        </w:rPr>
      </w:pPr>
      <w:r>
        <w:rPr>
          <w:rFonts w:ascii="Arial" w:hAnsi="Arial" w:cs="Arial"/>
          <w:bCs/>
        </w:rPr>
        <w:t xml:space="preserve">  </w:t>
      </w:r>
      <w:r w:rsidR="00423B50" w:rsidRPr="000B50B2">
        <w:rPr>
          <w:rFonts w:ascii="Arial" w:hAnsi="Arial" w:cs="Arial"/>
          <w:bCs/>
        </w:rPr>
        <w:t>Zadanie 36. (0–1)</w:t>
      </w:r>
    </w:p>
    <w:p w14:paraId="23DB1D4F" w14:textId="0B3024C2" w:rsidR="00423B50" w:rsidRPr="00334D9E" w:rsidRDefault="000B50B2" w:rsidP="000B50B2">
      <w:pPr>
        <w:spacing w:line="276" w:lineRule="auto"/>
        <w:rPr>
          <w:rFonts w:ascii="Arial" w:hAnsi="Arial" w:cs="Arial"/>
          <w:bCs/>
        </w:rPr>
      </w:pPr>
      <w:r>
        <w:rPr>
          <w:rFonts w:ascii="Arial" w:hAnsi="Arial" w:cs="Arial"/>
          <w:bCs/>
        </w:rPr>
        <w:t xml:space="preserve">  </w:t>
      </w:r>
      <w:r w:rsidR="00423B50">
        <w:rPr>
          <w:rFonts w:ascii="Arial" w:hAnsi="Arial" w:cs="Arial"/>
          <w:bCs/>
        </w:rPr>
        <w:t>Zapoznaj się z poniższym fragmentem tekstu.</w:t>
      </w:r>
    </w:p>
    <w:p w14:paraId="28002323" w14:textId="77777777" w:rsidR="00423B50" w:rsidRPr="00334D9E" w:rsidRDefault="00423B50" w:rsidP="000B50B2">
      <w:pPr>
        <w:spacing w:line="276" w:lineRule="auto"/>
        <w:rPr>
          <w:rFonts w:ascii="Arial" w:hAnsi="Arial" w:cs="Arial"/>
          <w:bCs/>
        </w:rPr>
      </w:pPr>
    </w:p>
    <w:p w14:paraId="2850BB7A" w14:textId="5B33005D" w:rsidR="00423B50" w:rsidRPr="00334D9E" w:rsidRDefault="000B50B2" w:rsidP="000B50B2">
      <w:pPr>
        <w:spacing w:line="276" w:lineRule="auto"/>
        <w:rPr>
          <w:rFonts w:ascii="Arial" w:hAnsi="Arial" w:cs="Arial"/>
          <w:bCs/>
        </w:rPr>
      </w:pPr>
      <w:r>
        <w:rPr>
          <w:rFonts w:ascii="Arial" w:hAnsi="Arial" w:cs="Arial"/>
          <w:bCs/>
        </w:rPr>
        <w:t xml:space="preserve">  </w:t>
      </w:r>
      <w:r w:rsidR="00423B50" w:rsidRPr="00334D9E">
        <w:rPr>
          <w:rFonts w:ascii="Arial" w:hAnsi="Arial" w:cs="Arial"/>
          <w:bCs/>
        </w:rPr>
        <w:t>Władysław Stanisław Reymont</w:t>
      </w:r>
    </w:p>
    <w:p w14:paraId="3C34EEEB" w14:textId="74647C90" w:rsidR="00423B50" w:rsidRPr="000B50B2" w:rsidRDefault="000B50B2" w:rsidP="000B50B2">
      <w:pPr>
        <w:spacing w:line="276" w:lineRule="auto"/>
        <w:rPr>
          <w:rFonts w:ascii="Arial" w:hAnsi="Arial" w:cs="Arial"/>
          <w:bCs/>
        </w:rPr>
      </w:pPr>
      <w:r w:rsidRPr="000B50B2">
        <w:rPr>
          <w:rFonts w:ascii="Arial" w:hAnsi="Arial" w:cs="Arial"/>
          <w:bCs/>
        </w:rPr>
        <w:t xml:space="preserve">  </w:t>
      </w:r>
      <w:r>
        <w:rPr>
          <w:rFonts w:ascii="Arial" w:hAnsi="Arial" w:cs="Arial"/>
          <w:bCs/>
        </w:rPr>
        <w:t>„</w:t>
      </w:r>
      <w:r w:rsidR="00423B50" w:rsidRPr="000B50B2">
        <w:rPr>
          <w:rFonts w:ascii="Arial" w:hAnsi="Arial" w:cs="Arial"/>
          <w:bCs/>
        </w:rPr>
        <w:t>Chłopi</w:t>
      </w:r>
      <w:r>
        <w:rPr>
          <w:rFonts w:ascii="Arial" w:hAnsi="Arial" w:cs="Arial"/>
          <w:bCs/>
        </w:rPr>
        <w:t>”</w:t>
      </w:r>
    </w:p>
    <w:p w14:paraId="080E4309" w14:textId="4C1DFB32" w:rsidR="00423B50" w:rsidRPr="00334D9E" w:rsidRDefault="000B50B2" w:rsidP="000B50B2">
      <w:pPr>
        <w:spacing w:line="276" w:lineRule="auto"/>
        <w:rPr>
          <w:rFonts w:ascii="Arial" w:hAnsi="Arial" w:cs="Arial"/>
          <w:color w:val="000000"/>
        </w:rPr>
      </w:pPr>
      <w:r>
        <w:rPr>
          <w:rFonts w:ascii="Arial" w:hAnsi="Arial" w:cs="Arial"/>
          <w:color w:val="000000"/>
        </w:rPr>
        <w:t xml:space="preserve">  </w:t>
      </w:r>
      <w:r w:rsidR="00423B50" w:rsidRPr="00334D9E">
        <w:rPr>
          <w:rFonts w:ascii="Arial" w:hAnsi="Arial" w:cs="Arial"/>
          <w:color w:val="000000"/>
        </w:rPr>
        <w:t>…Rzędy kobiet czerwieniły się na kopaniskach… rozlegał się grochot zsypywanych do wozów kartofli… miejscami orano jeszcze pod siew… stada krów srokatych pasły się na ugorach… długie, popielate zagony rdzawiły się młodą szczotką zbóż wschodzących… to gęsi, niby płaty śniegów bieliły się na wytartych, zrudziałych łąkach… krowa gdzieś zaryczała… ogniska się paliły i długie, niebieskie warkocze dymów ciągnęły się nad zagonami… wóz zaturkotał albo pług zgrzytnął o kamienie… to cisza znowu obejmowała ziemię na chwilę, że słychać było głuchy bełkot rzeki i turkot młyna, schowanego za wsią, w</w:t>
      </w:r>
      <w:r>
        <w:rPr>
          <w:rFonts w:ascii="Arial" w:hAnsi="Arial" w:cs="Arial"/>
          <w:color w:val="000000"/>
        </w:rPr>
        <w:t> </w:t>
      </w:r>
      <w:r w:rsidR="00423B50" w:rsidRPr="00334D9E">
        <w:rPr>
          <w:rFonts w:ascii="Arial" w:hAnsi="Arial" w:cs="Arial"/>
          <w:color w:val="000000"/>
        </w:rPr>
        <w:t xml:space="preserve">zbitym gąszczu drzew pożółkłych… to znowu śpiewka się zerwała lub krzyk nie wiadomo skąd powstały leciał nisko, tłukł się po bruzdach i dołach i tonął bez echa w jesiennej szarości, na ścierniskach oprzędzonych srebrnymi pajęczynami, w pustych sennych drogach, nad którymi pochylały się jarzębiny o krwawych, ciężkich głowach… to włóczono role i tuman szarego, przesłonecznionego kurzu podnosił się za bronami, wydłużał i pełzał aż na wzgórze i opadał, a spod niego niby z obłoku wychylał się bosy chłop, z gołą głową, przewiązany płachtą – szedł wolno, nabierał ziarna z płachty i siał ruchem monotonnym, nabożnym i błogosławiącym ziemi, dochodził do końca zagonów, nabierał z worka zboża, nawracał i z wolna podchodził pod wzgórze, że najpierw głowa rozczochrana, potem ramiona, a w końcu już był cały widny na tle słońca z tym samym błogosławiącym ruchem </w:t>
      </w:r>
      <w:r w:rsidR="00423B50" w:rsidRPr="00334D9E">
        <w:rPr>
          <w:rFonts w:ascii="Arial" w:hAnsi="Arial" w:cs="Arial"/>
          <w:color w:val="000000"/>
        </w:rPr>
        <w:lastRenderedPageBreak/>
        <w:t>siejby; z tym samym świętym rzutem rozrzucał zboże, co jak złoty pył kolistym wirem padało na ziemię.</w:t>
      </w:r>
    </w:p>
    <w:p w14:paraId="262E6CBD" w14:textId="77777777" w:rsidR="00423B50" w:rsidRPr="00334D9E" w:rsidRDefault="00423B50" w:rsidP="00423B50">
      <w:pPr>
        <w:ind w:left="708" w:firstLine="708"/>
        <w:jc w:val="right"/>
        <w:rPr>
          <w:rFonts w:ascii="Arial" w:hAnsi="Arial" w:cs="Arial"/>
          <w:sz w:val="20"/>
          <w:szCs w:val="20"/>
        </w:rPr>
      </w:pPr>
    </w:p>
    <w:p w14:paraId="676783B7" w14:textId="77777777" w:rsidR="00423B50" w:rsidRDefault="00423B50" w:rsidP="00423B50">
      <w:pPr>
        <w:rPr>
          <w:rFonts w:eastAsia="Times New Roman" w:cs="Times New Roman"/>
          <w:b/>
          <w:color w:val="000000" w:themeColor="text1"/>
        </w:rPr>
      </w:pPr>
    </w:p>
    <w:p w14:paraId="0934FEAB" w14:textId="27CAE4D0" w:rsidR="00423B50" w:rsidRPr="000B50B2" w:rsidRDefault="000B50B2" w:rsidP="000B50B2">
      <w:pPr>
        <w:pStyle w:val="Bezodstpw"/>
        <w:spacing w:line="276" w:lineRule="auto"/>
        <w:rPr>
          <w:rFonts w:ascii="Arial" w:hAnsi="Arial" w:cs="Arial"/>
          <w:bCs/>
          <w:color w:val="000000" w:themeColor="text1"/>
        </w:rPr>
      </w:pPr>
      <w:r>
        <w:rPr>
          <w:rFonts w:ascii="Arial" w:hAnsi="Arial" w:cs="Arial"/>
          <w:bCs/>
          <w:color w:val="000000" w:themeColor="text1"/>
        </w:rPr>
        <w:t xml:space="preserve">  </w:t>
      </w:r>
      <w:r w:rsidR="00423B50" w:rsidRPr="000B50B2">
        <w:rPr>
          <w:rFonts w:ascii="Arial" w:hAnsi="Arial" w:cs="Arial"/>
          <w:bCs/>
          <w:color w:val="000000" w:themeColor="text1"/>
        </w:rPr>
        <w:t xml:space="preserve">Oceń prawdziwość podanych stwierdzeń odnoszących się do przytoczonego fragmentu </w:t>
      </w:r>
      <w:r>
        <w:rPr>
          <w:rFonts w:ascii="Arial" w:hAnsi="Arial" w:cs="Arial"/>
          <w:bCs/>
          <w:color w:val="000000" w:themeColor="text1"/>
        </w:rPr>
        <w:t>„</w:t>
      </w:r>
      <w:r w:rsidR="00423B50" w:rsidRPr="000B50B2">
        <w:rPr>
          <w:rFonts w:ascii="Arial" w:hAnsi="Arial" w:cs="Arial"/>
          <w:bCs/>
          <w:color w:val="000000" w:themeColor="text1"/>
        </w:rPr>
        <w:t>Chłopów</w:t>
      </w:r>
      <w:r>
        <w:rPr>
          <w:rFonts w:ascii="Arial" w:hAnsi="Arial" w:cs="Arial"/>
          <w:bCs/>
          <w:color w:val="000000" w:themeColor="text1"/>
        </w:rPr>
        <w:t>”</w:t>
      </w:r>
      <w:r w:rsidR="00423B50" w:rsidRPr="000B50B2">
        <w:rPr>
          <w:rFonts w:ascii="Arial" w:hAnsi="Arial" w:cs="Arial"/>
          <w:bCs/>
          <w:color w:val="000000" w:themeColor="text1"/>
        </w:rPr>
        <w:t xml:space="preserve">. </w:t>
      </w:r>
      <w:r>
        <w:rPr>
          <w:rFonts w:ascii="Arial" w:hAnsi="Arial" w:cs="Arial"/>
          <w:bCs/>
          <w:color w:val="000000" w:themeColor="text1"/>
        </w:rPr>
        <w:t>Napisz</w:t>
      </w:r>
      <w:r w:rsidR="00423B50" w:rsidRPr="000B50B2">
        <w:rPr>
          <w:rFonts w:ascii="Arial" w:hAnsi="Arial" w:cs="Arial"/>
          <w:bCs/>
          <w:color w:val="000000" w:themeColor="text1"/>
        </w:rPr>
        <w:t xml:space="preserve"> P, jeśli stwierdzenie jest prawdziwe, lub F – jeśli jest fałszywe.</w:t>
      </w:r>
    </w:p>
    <w:p w14:paraId="511A8AE9" w14:textId="70949F68" w:rsidR="00423B50" w:rsidRPr="000B50B2" w:rsidRDefault="000B50B2" w:rsidP="000B50B2">
      <w:pPr>
        <w:spacing w:line="276" w:lineRule="auto"/>
        <w:rPr>
          <w:rFonts w:ascii="Arial" w:hAnsi="Arial" w:cs="Arial"/>
          <w:bCs/>
        </w:rPr>
      </w:pPr>
      <w:r w:rsidRPr="000B50B2">
        <w:rPr>
          <w:rFonts w:ascii="Arial" w:hAnsi="Arial" w:cs="Arial"/>
          <w:bCs/>
        </w:rPr>
        <w:t>1.</w:t>
      </w:r>
      <w:r w:rsidRPr="000B50B2">
        <w:rPr>
          <w:rFonts w:ascii="Arial" w:hAnsi="Arial" w:cs="Arial"/>
          <w:color w:val="000000" w:themeColor="text1"/>
        </w:rPr>
        <w:t xml:space="preserve"> </w:t>
      </w:r>
      <w:r w:rsidRPr="001B22CA">
        <w:rPr>
          <w:rFonts w:ascii="Arial" w:hAnsi="Arial" w:cs="Arial"/>
          <w:color w:val="000000" w:themeColor="text1"/>
        </w:rPr>
        <w:t xml:space="preserve">Opis przedstawiony we fragmencie </w:t>
      </w:r>
      <w:r>
        <w:rPr>
          <w:rFonts w:ascii="Arial" w:hAnsi="Arial" w:cs="Arial"/>
          <w:color w:val="000000" w:themeColor="text1"/>
        </w:rPr>
        <w:t>„</w:t>
      </w:r>
      <w:r w:rsidRPr="000B50B2">
        <w:rPr>
          <w:rFonts w:ascii="Arial" w:hAnsi="Arial" w:cs="Arial"/>
          <w:color w:val="000000" w:themeColor="text1"/>
        </w:rPr>
        <w:t>Chłopów</w:t>
      </w:r>
      <w:r>
        <w:rPr>
          <w:rFonts w:ascii="Arial" w:hAnsi="Arial" w:cs="Arial"/>
          <w:color w:val="000000" w:themeColor="text1"/>
        </w:rPr>
        <w:t>”</w:t>
      </w:r>
      <w:r w:rsidRPr="001B22CA">
        <w:rPr>
          <w:rFonts w:ascii="Arial" w:hAnsi="Arial" w:cs="Arial"/>
          <w:color w:val="000000" w:themeColor="text1"/>
        </w:rPr>
        <w:t xml:space="preserve"> świadczy o wykorzystaniu przez autora techniki impresjonistycznej.</w:t>
      </w:r>
    </w:p>
    <w:p w14:paraId="693D2F89" w14:textId="574F784D" w:rsidR="000B50B2" w:rsidRPr="000B50B2" w:rsidRDefault="000B50B2" w:rsidP="000B50B2">
      <w:pPr>
        <w:spacing w:line="276" w:lineRule="auto"/>
        <w:rPr>
          <w:rFonts w:ascii="Arial" w:hAnsi="Arial" w:cs="Arial"/>
          <w:bCs/>
        </w:rPr>
      </w:pPr>
      <w:r w:rsidRPr="000B50B2">
        <w:rPr>
          <w:rFonts w:ascii="Arial" w:hAnsi="Arial" w:cs="Arial"/>
          <w:bCs/>
        </w:rPr>
        <w:t>2.</w:t>
      </w:r>
      <w:r w:rsidRPr="000B50B2">
        <w:rPr>
          <w:rFonts w:ascii="Arial" w:hAnsi="Arial" w:cs="Arial"/>
          <w:color w:val="000000" w:themeColor="text1"/>
        </w:rPr>
        <w:t xml:space="preserve"> </w:t>
      </w:r>
      <w:r w:rsidRPr="00334D9E">
        <w:rPr>
          <w:rFonts w:ascii="Arial" w:hAnsi="Arial" w:cs="Arial"/>
          <w:color w:val="000000" w:themeColor="text1"/>
        </w:rPr>
        <w:t>Nagromadzenie w tekście epitetów kolorystycznych służy zobrazowaniu pory roku.</w:t>
      </w:r>
    </w:p>
    <w:p w14:paraId="5048DC45" w14:textId="342D88BC" w:rsidR="000B50B2" w:rsidRPr="000B50B2" w:rsidRDefault="000B50B2" w:rsidP="000B50B2">
      <w:pPr>
        <w:spacing w:line="276" w:lineRule="auto"/>
        <w:rPr>
          <w:rFonts w:ascii="Arial" w:hAnsi="Arial" w:cs="Arial"/>
          <w:bCs/>
        </w:rPr>
      </w:pPr>
      <w:r w:rsidRPr="000B50B2">
        <w:rPr>
          <w:rFonts w:ascii="Arial" w:hAnsi="Arial" w:cs="Arial"/>
          <w:bCs/>
        </w:rPr>
        <w:t xml:space="preserve">3. </w:t>
      </w:r>
      <w:r w:rsidRPr="00334D9E">
        <w:rPr>
          <w:rFonts w:ascii="Arial" w:hAnsi="Arial" w:cs="Arial"/>
          <w:color w:val="000000" w:themeColor="text1"/>
        </w:rPr>
        <w:t>Opis rolnika siejącego zboże jest utrzymany w konwencji realistycznej.</w:t>
      </w:r>
    </w:p>
    <w:p w14:paraId="23B90149" w14:textId="0B732244" w:rsidR="000B50B2" w:rsidRDefault="000B50B2" w:rsidP="000B50B2">
      <w:pPr>
        <w:spacing w:line="276" w:lineRule="auto"/>
        <w:rPr>
          <w:rFonts w:ascii="Arial" w:hAnsi="Arial" w:cs="Arial"/>
          <w:b/>
        </w:rPr>
      </w:pPr>
    </w:p>
    <w:p w14:paraId="3B885217" w14:textId="6D150359" w:rsidR="00423B50" w:rsidRPr="000B50B2" w:rsidRDefault="000B50B2" w:rsidP="00423B50">
      <w:pPr>
        <w:spacing w:line="276" w:lineRule="auto"/>
        <w:rPr>
          <w:rFonts w:ascii="Arial" w:hAnsi="Arial" w:cs="Arial"/>
          <w:bCs/>
        </w:rPr>
      </w:pPr>
      <w:r>
        <w:rPr>
          <w:rFonts w:ascii="Arial" w:hAnsi="Arial" w:cs="Arial"/>
          <w:bCs/>
        </w:rPr>
        <w:t xml:space="preserve">  </w:t>
      </w:r>
      <w:r w:rsidR="00423B50" w:rsidRPr="000B50B2">
        <w:rPr>
          <w:rFonts w:ascii="Arial" w:hAnsi="Arial" w:cs="Arial"/>
          <w:bCs/>
        </w:rPr>
        <w:t>Zasady oceniania</w:t>
      </w:r>
    </w:p>
    <w:p w14:paraId="77C20C00" w14:textId="77777777" w:rsidR="00423B50" w:rsidRPr="000B50B2" w:rsidRDefault="00423B50" w:rsidP="00423B50">
      <w:pPr>
        <w:spacing w:line="276" w:lineRule="auto"/>
        <w:rPr>
          <w:rFonts w:ascii="Arial" w:hAnsi="Arial" w:cs="Arial"/>
          <w:bCs/>
        </w:rPr>
      </w:pPr>
      <w:r w:rsidRPr="000B50B2">
        <w:rPr>
          <w:rFonts w:ascii="Arial" w:hAnsi="Arial" w:cs="Arial"/>
          <w:bCs/>
        </w:rPr>
        <w:t>1 pkt – za poprawne wskazanie trzech odpowiedzi.</w:t>
      </w:r>
    </w:p>
    <w:p w14:paraId="6A535F6C" w14:textId="77777777" w:rsidR="00423B50" w:rsidRPr="000B50B2" w:rsidRDefault="00423B50" w:rsidP="00423B50">
      <w:pPr>
        <w:spacing w:line="276" w:lineRule="auto"/>
        <w:rPr>
          <w:rFonts w:ascii="Arial" w:hAnsi="Arial" w:cs="Arial"/>
          <w:bCs/>
        </w:rPr>
      </w:pPr>
      <w:r w:rsidRPr="000B50B2">
        <w:rPr>
          <w:rFonts w:ascii="Arial" w:hAnsi="Arial" w:cs="Arial"/>
          <w:bCs/>
        </w:rPr>
        <w:t>0 pkt – za odpowiedź niepełną lub niepoprawną albo za brak odpowiedzi.</w:t>
      </w:r>
    </w:p>
    <w:p w14:paraId="1B80A327" w14:textId="77777777" w:rsidR="00423B50" w:rsidRPr="000B50B2" w:rsidRDefault="00423B50" w:rsidP="00423B50">
      <w:pPr>
        <w:spacing w:line="276" w:lineRule="auto"/>
        <w:rPr>
          <w:rFonts w:ascii="Arial" w:hAnsi="Arial" w:cs="Arial"/>
          <w:bCs/>
        </w:rPr>
      </w:pPr>
    </w:p>
    <w:p w14:paraId="30FFDEBE" w14:textId="42974DA8" w:rsidR="00423B50" w:rsidRPr="000B50B2" w:rsidRDefault="000B50B2" w:rsidP="00423B50">
      <w:pPr>
        <w:spacing w:line="276" w:lineRule="auto"/>
        <w:rPr>
          <w:rFonts w:ascii="Arial" w:hAnsi="Arial" w:cs="Arial"/>
          <w:bCs/>
        </w:rPr>
      </w:pPr>
      <w:r>
        <w:rPr>
          <w:rFonts w:ascii="Arial" w:hAnsi="Arial" w:cs="Arial"/>
          <w:bCs/>
        </w:rPr>
        <w:t xml:space="preserve">  </w:t>
      </w:r>
      <w:r w:rsidR="00423B50" w:rsidRPr="000B50B2">
        <w:rPr>
          <w:rFonts w:ascii="Arial" w:hAnsi="Arial" w:cs="Arial"/>
          <w:bCs/>
        </w:rPr>
        <w:t>Poprawna odpowiedź</w:t>
      </w:r>
    </w:p>
    <w:p w14:paraId="6310F51D" w14:textId="77777777" w:rsidR="00423B50" w:rsidRPr="00334D9E" w:rsidRDefault="00423B50" w:rsidP="00423B50">
      <w:pPr>
        <w:spacing w:line="276" w:lineRule="auto"/>
        <w:rPr>
          <w:rFonts w:ascii="Arial" w:hAnsi="Arial" w:cs="Arial"/>
        </w:rPr>
      </w:pPr>
      <w:r w:rsidRPr="00334D9E">
        <w:rPr>
          <w:rFonts w:ascii="Arial" w:hAnsi="Arial" w:cs="Arial"/>
        </w:rPr>
        <w:t>PPF</w:t>
      </w:r>
    </w:p>
    <w:p w14:paraId="1C984E6D" w14:textId="77777777" w:rsidR="00423B50" w:rsidRDefault="00423B50" w:rsidP="00423B50">
      <w:pPr>
        <w:spacing w:line="276" w:lineRule="auto"/>
        <w:rPr>
          <w:rFonts w:ascii="Arial" w:hAnsi="Arial" w:cs="Arial"/>
        </w:rPr>
      </w:pPr>
    </w:p>
    <w:p w14:paraId="5D2E15C7" w14:textId="0C9AFEC8" w:rsidR="00423B50" w:rsidRPr="000B50B2" w:rsidRDefault="000B50B2" w:rsidP="000B50B2">
      <w:pPr>
        <w:spacing w:line="276" w:lineRule="auto"/>
        <w:rPr>
          <w:rFonts w:ascii="Arial" w:hAnsi="Arial" w:cs="Arial"/>
          <w:bCs/>
        </w:rPr>
      </w:pPr>
      <w:r>
        <w:rPr>
          <w:rFonts w:ascii="Arial" w:hAnsi="Arial" w:cs="Arial"/>
          <w:bCs/>
        </w:rPr>
        <w:t xml:space="preserve">  </w:t>
      </w:r>
      <w:r w:rsidR="00423B50" w:rsidRPr="000B50B2">
        <w:rPr>
          <w:rFonts w:ascii="Arial" w:hAnsi="Arial" w:cs="Arial"/>
          <w:bCs/>
        </w:rPr>
        <w:t>Zadanie 37. (0–2)</w:t>
      </w:r>
    </w:p>
    <w:p w14:paraId="4C0655AC" w14:textId="25ADA460" w:rsidR="00423B50" w:rsidRPr="00D82A6C" w:rsidRDefault="000B50B2" w:rsidP="00423B50">
      <w:pPr>
        <w:spacing w:line="276" w:lineRule="auto"/>
        <w:rPr>
          <w:rFonts w:ascii="Arial" w:hAnsi="Arial" w:cs="Arial"/>
        </w:rPr>
      </w:pPr>
      <w:r>
        <w:rPr>
          <w:rFonts w:ascii="Arial" w:hAnsi="Arial" w:cs="Arial"/>
        </w:rPr>
        <w:t xml:space="preserve">  </w:t>
      </w:r>
      <w:r w:rsidR="00423B50" w:rsidRPr="00D82A6C">
        <w:rPr>
          <w:rFonts w:ascii="Arial" w:hAnsi="Arial" w:cs="Arial"/>
        </w:rPr>
        <w:t xml:space="preserve">Zapoznaj się z </w:t>
      </w:r>
      <w:r w:rsidR="00423B50">
        <w:rPr>
          <w:rFonts w:ascii="Arial" w:hAnsi="Arial" w:cs="Arial"/>
        </w:rPr>
        <w:t>poniższymi tekstami.</w:t>
      </w:r>
    </w:p>
    <w:p w14:paraId="2A119448" w14:textId="77777777" w:rsidR="00423B50" w:rsidRPr="00D82A6C" w:rsidRDefault="00423B50" w:rsidP="00423B50">
      <w:pPr>
        <w:spacing w:line="276" w:lineRule="auto"/>
        <w:rPr>
          <w:rFonts w:ascii="Arial" w:hAnsi="Arial" w:cs="Arial"/>
          <w:sz w:val="20"/>
          <w:szCs w:val="20"/>
        </w:rPr>
      </w:pPr>
    </w:p>
    <w:p w14:paraId="7F725E1A" w14:textId="22506ECD" w:rsidR="00423B50" w:rsidRPr="000B50B2" w:rsidRDefault="000B50B2" w:rsidP="00423B50">
      <w:pPr>
        <w:spacing w:line="276" w:lineRule="auto"/>
        <w:rPr>
          <w:rFonts w:ascii="Arial" w:eastAsia="Times New Roman" w:hAnsi="Arial" w:cs="Arial"/>
          <w:kern w:val="3"/>
          <w:lang w:eastAsia="pl-PL"/>
        </w:rPr>
      </w:pPr>
      <w:r>
        <w:rPr>
          <w:rFonts w:ascii="Arial" w:eastAsia="Times New Roman" w:hAnsi="Arial" w:cs="Arial"/>
          <w:kern w:val="3"/>
          <w:lang w:eastAsia="pl-PL"/>
        </w:rPr>
        <w:t xml:space="preserve">  </w:t>
      </w:r>
      <w:r w:rsidR="00423B50" w:rsidRPr="000B50B2">
        <w:rPr>
          <w:rFonts w:ascii="Arial" w:eastAsia="Times New Roman" w:hAnsi="Arial" w:cs="Arial"/>
          <w:kern w:val="3"/>
          <w:lang w:eastAsia="pl-PL"/>
        </w:rPr>
        <w:t xml:space="preserve">Tekst 1. </w:t>
      </w:r>
    </w:p>
    <w:p w14:paraId="1361DDAD" w14:textId="533AB629" w:rsidR="00423B50" w:rsidRPr="00D82A6C" w:rsidRDefault="000B50B2" w:rsidP="00423B50">
      <w:pPr>
        <w:spacing w:line="276" w:lineRule="auto"/>
        <w:rPr>
          <w:rFonts w:ascii="Arial" w:hAnsi="Arial" w:cs="Arial"/>
        </w:rPr>
      </w:pPr>
      <w:r>
        <w:rPr>
          <w:rFonts w:ascii="Arial" w:hAnsi="Arial" w:cs="Arial"/>
        </w:rPr>
        <w:t xml:space="preserve">  </w:t>
      </w:r>
      <w:r w:rsidR="00423B50" w:rsidRPr="00D82A6C">
        <w:rPr>
          <w:rFonts w:ascii="Arial" w:hAnsi="Arial" w:cs="Arial"/>
        </w:rPr>
        <w:t>Stanisław Wyspiański</w:t>
      </w:r>
    </w:p>
    <w:p w14:paraId="2C81E08F" w14:textId="34640263" w:rsidR="00423B50" w:rsidRPr="000B50B2" w:rsidRDefault="000B50B2" w:rsidP="00423B50">
      <w:pPr>
        <w:spacing w:line="276" w:lineRule="auto"/>
        <w:rPr>
          <w:rFonts w:ascii="Arial" w:hAnsi="Arial" w:cs="Arial"/>
        </w:rPr>
      </w:pPr>
      <w:r w:rsidRPr="000B50B2">
        <w:rPr>
          <w:rFonts w:ascii="Arial" w:hAnsi="Arial" w:cs="Arial"/>
        </w:rPr>
        <w:t xml:space="preserve">  </w:t>
      </w:r>
      <w:r>
        <w:rPr>
          <w:rFonts w:ascii="Arial" w:hAnsi="Arial" w:cs="Arial"/>
        </w:rPr>
        <w:t>„</w:t>
      </w:r>
      <w:r w:rsidR="00423B50" w:rsidRPr="000B50B2">
        <w:rPr>
          <w:rFonts w:ascii="Arial" w:hAnsi="Arial" w:cs="Arial"/>
        </w:rPr>
        <w:t>Wesele</w:t>
      </w:r>
      <w:r>
        <w:rPr>
          <w:rFonts w:ascii="Arial" w:hAnsi="Arial" w:cs="Arial"/>
        </w:rPr>
        <w:t>”</w:t>
      </w:r>
    </w:p>
    <w:p w14:paraId="0D9095F5" w14:textId="77777777" w:rsidR="00423B50" w:rsidRPr="00D82A6C" w:rsidRDefault="00423B50" w:rsidP="00423B50">
      <w:pPr>
        <w:spacing w:line="276" w:lineRule="auto"/>
        <w:jc w:val="both"/>
        <w:rPr>
          <w:rFonts w:ascii="Arial" w:eastAsia="Times New Roman" w:hAnsi="Arial" w:cs="Arial"/>
          <w:color w:val="000000"/>
          <w:lang w:eastAsia="pl-PL"/>
        </w:rPr>
      </w:pPr>
    </w:p>
    <w:p w14:paraId="7ED5A0D5" w14:textId="3EBA2165" w:rsidR="00423B50" w:rsidRPr="00D82A6C" w:rsidRDefault="007256D2" w:rsidP="00423B50">
      <w:pPr>
        <w:spacing w:line="276" w:lineRule="auto"/>
        <w:jc w:val="both"/>
        <w:rPr>
          <w:rFonts w:ascii="Arial" w:eastAsia="Times New Roman" w:hAnsi="Arial" w:cs="Arial"/>
          <w:color w:val="000000"/>
          <w:lang w:eastAsia="pl-PL"/>
        </w:rPr>
      </w:pPr>
      <w:r>
        <w:rPr>
          <w:rFonts w:ascii="Arial" w:eastAsia="Times New Roman" w:hAnsi="Arial" w:cs="Arial"/>
          <w:color w:val="000000"/>
          <w:lang w:eastAsia="pl-PL"/>
        </w:rPr>
        <w:t xml:space="preserve">  </w:t>
      </w:r>
      <w:r w:rsidR="00423B50" w:rsidRPr="00D82A6C">
        <w:rPr>
          <w:rFonts w:ascii="Arial" w:eastAsia="Times New Roman" w:hAnsi="Arial" w:cs="Arial"/>
          <w:color w:val="000000"/>
          <w:lang w:eastAsia="pl-PL"/>
        </w:rPr>
        <w:t>Kto mnie wołał,</w:t>
      </w:r>
    </w:p>
    <w:p w14:paraId="6487FA7F" w14:textId="77777777" w:rsidR="00423B50" w:rsidRPr="00D82A6C" w:rsidRDefault="00423B50" w:rsidP="00423B50">
      <w:pPr>
        <w:spacing w:line="276" w:lineRule="auto"/>
        <w:jc w:val="both"/>
        <w:rPr>
          <w:rFonts w:ascii="Arial" w:eastAsia="Times New Roman" w:hAnsi="Arial" w:cs="Arial"/>
          <w:color w:val="000000"/>
          <w:lang w:eastAsia="pl-PL"/>
        </w:rPr>
      </w:pPr>
      <w:r w:rsidRPr="00D82A6C">
        <w:rPr>
          <w:rFonts w:ascii="Arial" w:eastAsia="Times New Roman" w:hAnsi="Arial" w:cs="Arial"/>
          <w:color w:val="000000"/>
          <w:lang w:eastAsia="pl-PL"/>
        </w:rPr>
        <w:t xml:space="preserve">czego chciał </w:t>
      </w:r>
      <w:r w:rsidRPr="00D82A6C">
        <w:rPr>
          <w:rFonts w:ascii="Arial" w:hAnsi="Arial" w:cs="Arial"/>
          <w:bCs/>
        </w:rPr>
        <w:t>–</w:t>
      </w:r>
    </w:p>
    <w:p w14:paraId="4FA1C25D" w14:textId="77777777" w:rsidR="00423B50" w:rsidRPr="00D82A6C" w:rsidRDefault="00423B50" w:rsidP="00423B50">
      <w:pPr>
        <w:spacing w:line="276" w:lineRule="auto"/>
        <w:jc w:val="both"/>
        <w:rPr>
          <w:rFonts w:ascii="Arial" w:eastAsia="Times New Roman" w:hAnsi="Arial" w:cs="Arial"/>
          <w:color w:val="000000"/>
          <w:lang w:eastAsia="pl-PL"/>
        </w:rPr>
      </w:pPr>
      <w:r w:rsidRPr="00D82A6C">
        <w:rPr>
          <w:rFonts w:ascii="Arial" w:eastAsia="Times New Roman" w:hAnsi="Arial" w:cs="Arial"/>
          <w:color w:val="000000"/>
          <w:lang w:eastAsia="pl-PL"/>
        </w:rPr>
        <w:t>zebrałem się,</w:t>
      </w:r>
    </w:p>
    <w:p w14:paraId="0BAA36AA" w14:textId="77777777" w:rsidR="00423B50" w:rsidRPr="00D82A6C" w:rsidRDefault="00423B50" w:rsidP="00423B50">
      <w:pPr>
        <w:spacing w:line="276" w:lineRule="auto"/>
        <w:jc w:val="both"/>
        <w:rPr>
          <w:rFonts w:ascii="Arial" w:eastAsia="Times New Roman" w:hAnsi="Arial" w:cs="Arial"/>
          <w:color w:val="000000"/>
          <w:lang w:eastAsia="pl-PL"/>
        </w:rPr>
      </w:pPr>
      <w:r w:rsidRPr="00D82A6C">
        <w:rPr>
          <w:rFonts w:ascii="Arial" w:eastAsia="Times New Roman" w:hAnsi="Arial" w:cs="Arial"/>
          <w:color w:val="000000"/>
          <w:lang w:eastAsia="pl-PL"/>
        </w:rPr>
        <w:t>w com ta miał:</w:t>
      </w:r>
    </w:p>
    <w:p w14:paraId="1BFFD92C" w14:textId="77777777" w:rsidR="00423B50" w:rsidRPr="00D82A6C" w:rsidRDefault="00423B50" w:rsidP="00423B50">
      <w:pPr>
        <w:spacing w:line="276" w:lineRule="auto"/>
        <w:jc w:val="both"/>
        <w:rPr>
          <w:rFonts w:ascii="Arial" w:eastAsia="Times New Roman" w:hAnsi="Arial" w:cs="Arial"/>
          <w:color w:val="000000"/>
          <w:lang w:eastAsia="pl-PL"/>
        </w:rPr>
      </w:pPr>
      <w:r w:rsidRPr="00D82A6C">
        <w:rPr>
          <w:rFonts w:ascii="Arial" w:eastAsia="Times New Roman" w:hAnsi="Arial" w:cs="Arial"/>
          <w:color w:val="000000"/>
          <w:lang w:eastAsia="pl-PL"/>
        </w:rPr>
        <w:t>jestem, jestem</w:t>
      </w:r>
    </w:p>
    <w:p w14:paraId="413B366A" w14:textId="77777777" w:rsidR="00423B50" w:rsidRPr="00D82A6C" w:rsidRDefault="00423B50" w:rsidP="000B50B2">
      <w:pPr>
        <w:spacing w:line="276" w:lineRule="auto"/>
        <w:jc w:val="both"/>
        <w:rPr>
          <w:rFonts w:ascii="Arial" w:eastAsia="Times New Roman" w:hAnsi="Arial" w:cs="Arial"/>
          <w:color w:val="000000"/>
          <w:lang w:eastAsia="pl-PL"/>
        </w:rPr>
      </w:pPr>
      <w:r w:rsidRPr="00D82A6C">
        <w:rPr>
          <w:rFonts w:ascii="Arial" w:eastAsia="Times New Roman" w:hAnsi="Arial" w:cs="Arial"/>
          <w:color w:val="000000"/>
          <w:lang w:eastAsia="pl-PL"/>
        </w:rPr>
        <w:t>na Wesele,</w:t>
      </w:r>
    </w:p>
    <w:p w14:paraId="17A35AA6" w14:textId="77777777" w:rsidR="00423B50" w:rsidRPr="00D82A6C" w:rsidRDefault="00423B50" w:rsidP="00423B50">
      <w:pPr>
        <w:spacing w:line="276" w:lineRule="auto"/>
        <w:jc w:val="both"/>
        <w:rPr>
          <w:rFonts w:ascii="Arial" w:eastAsia="Times New Roman" w:hAnsi="Arial" w:cs="Arial"/>
          <w:color w:val="000000"/>
          <w:lang w:eastAsia="pl-PL"/>
        </w:rPr>
      </w:pPr>
      <w:r w:rsidRPr="00D82A6C">
        <w:rPr>
          <w:rFonts w:ascii="Arial" w:eastAsia="Times New Roman" w:hAnsi="Arial" w:cs="Arial"/>
          <w:color w:val="000000"/>
          <w:lang w:eastAsia="pl-PL"/>
        </w:rPr>
        <w:t>przyjedzie tu</w:t>
      </w:r>
    </w:p>
    <w:p w14:paraId="70D9597C" w14:textId="77777777" w:rsidR="00423B50" w:rsidRPr="00D82A6C" w:rsidRDefault="00423B50" w:rsidP="000B50B2">
      <w:pPr>
        <w:spacing w:line="276" w:lineRule="auto"/>
        <w:jc w:val="both"/>
        <w:rPr>
          <w:rFonts w:ascii="Arial" w:eastAsia="Times New Roman" w:hAnsi="Arial" w:cs="Arial"/>
          <w:color w:val="000000"/>
          <w:lang w:eastAsia="pl-PL"/>
        </w:rPr>
      </w:pPr>
      <w:r w:rsidRPr="00D82A6C">
        <w:rPr>
          <w:rFonts w:ascii="Arial" w:eastAsia="Times New Roman" w:hAnsi="Arial" w:cs="Arial"/>
          <w:color w:val="000000"/>
          <w:lang w:eastAsia="pl-PL"/>
        </w:rPr>
        <w:t>gości wiele,</w:t>
      </w:r>
    </w:p>
    <w:p w14:paraId="5D4AD950" w14:textId="77777777" w:rsidR="00423B50" w:rsidRPr="00D82A6C" w:rsidRDefault="00423B50" w:rsidP="00423B50">
      <w:pPr>
        <w:spacing w:line="276" w:lineRule="auto"/>
        <w:jc w:val="both"/>
        <w:rPr>
          <w:rFonts w:ascii="Arial" w:eastAsia="Times New Roman" w:hAnsi="Arial" w:cs="Arial"/>
          <w:color w:val="000000"/>
          <w:lang w:eastAsia="pl-PL"/>
        </w:rPr>
      </w:pPr>
      <w:r w:rsidRPr="00D82A6C">
        <w:rPr>
          <w:rFonts w:ascii="Arial" w:eastAsia="Times New Roman" w:hAnsi="Arial" w:cs="Arial"/>
          <w:color w:val="000000"/>
          <w:lang w:eastAsia="pl-PL"/>
        </w:rPr>
        <w:t>żeby ino wicher wiał.</w:t>
      </w:r>
    </w:p>
    <w:p w14:paraId="1B7FC83A" w14:textId="77777777" w:rsidR="00423B50" w:rsidRPr="00D82A6C" w:rsidRDefault="00423B50" w:rsidP="00423B50">
      <w:pPr>
        <w:spacing w:line="276" w:lineRule="auto"/>
        <w:jc w:val="both"/>
        <w:rPr>
          <w:rFonts w:ascii="Arial" w:eastAsia="Times New Roman" w:hAnsi="Arial" w:cs="Arial"/>
          <w:color w:val="000000"/>
          <w:lang w:eastAsia="pl-PL"/>
        </w:rPr>
      </w:pPr>
      <w:r w:rsidRPr="00D82A6C">
        <w:rPr>
          <w:rFonts w:ascii="Arial" w:eastAsia="Times New Roman" w:hAnsi="Arial" w:cs="Arial"/>
          <w:color w:val="000000"/>
          <w:lang w:eastAsia="pl-PL"/>
        </w:rPr>
        <w:t>Co się w duszy komu gra,</w:t>
      </w:r>
    </w:p>
    <w:p w14:paraId="10311DB5" w14:textId="77777777" w:rsidR="00423B50" w:rsidRPr="00D82A6C" w:rsidRDefault="00423B50" w:rsidP="00423B50">
      <w:pPr>
        <w:spacing w:line="276" w:lineRule="auto"/>
        <w:jc w:val="both"/>
        <w:rPr>
          <w:rFonts w:ascii="Arial" w:eastAsia="Times New Roman" w:hAnsi="Arial" w:cs="Arial"/>
          <w:color w:val="000000"/>
          <w:lang w:eastAsia="pl-PL"/>
        </w:rPr>
      </w:pPr>
      <w:r w:rsidRPr="00D82A6C">
        <w:rPr>
          <w:rFonts w:ascii="Arial" w:eastAsia="Times New Roman" w:hAnsi="Arial" w:cs="Arial"/>
          <w:color w:val="000000"/>
          <w:lang w:eastAsia="pl-PL"/>
        </w:rPr>
        <w:t>co kto w swoich widzi snach:</w:t>
      </w:r>
    </w:p>
    <w:p w14:paraId="474D6AEA" w14:textId="77777777" w:rsidR="00423B50" w:rsidRPr="00D82A6C" w:rsidRDefault="00423B50" w:rsidP="00423B50">
      <w:pPr>
        <w:spacing w:line="276" w:lineRule="auto"/>
        <w:jc w:val="both"/>
        <w:rPr>
          <w:rFonts w:ascii="Arial" w:eastAsia="Times New Roman" w:hAnsi="Arial" w:cs="Arial"/>
          <w:color w:val="000000"/>
          <w:lang w:eastAsia="pl-PL"/>
        </w:rPr>
      </w:pPr>
      <w:r w:rsidRPr="00D82A6C">
        <w:rPr>
          <w:rFonts w:ascii="Arial" w:eastAsia="Times New Roman" w:hAnsi="Arial" w:cs="Arial"/>
          <w:color w:val="000000"/>
          <w:lang w:eastAsia="pl-PL"/>
        </w:rPr>
        <w:t>czy to grzech,</w:t>
      </w:r>
    </w:p>
    <w:p w14:paraId="000B7BC3" w14:textId="77777777" w:rsidR="00423B50" w:rsidRPr="00D82A6C" w:rsidRDefault="00423B50" w:rsidP="00423B50">
      <w:pPr>
        <w:spacing w:line="276" w:lineRule="auto"/>
        <w:jc w:val="both"/>
        <w:rPr>
          <w:rFonts w:ascii="Arial" w:eastAsia="Times New Roman" w:hAnsi="Arial" w:cs="Arial"/>
          <w:color w:val="000000"/>
          <w:lang w:eastAsia="pl-PL"/>
        </w:rPr>
      </w:pPr>
      <w:r w:rsidRPr="00D82A6C">
        <w:rPr>
          <w:rFonts w:ascii="Arial" w:eastAsia="Times New Roman" w:hAnsi="Arial" w:cs="Arial"/>
          <w:color w:val="000000"/>
          <w:lang w:eastAsia="pl-PL"/>
        </w:rPr>
        <w:t>czy to śmiech,</w:t>
      </w:r>
    </w:p>
    <w:p w14:paraId="539798C4" w14:textId="77777777" w:rsidR="00423B50" w:rsidRPr="00D82A6C" w:rsidRDefault="00423B50" w:rsidP="00423B50">
      <w:pPr>
        <w:spacing w:line="276" w:lineRule="auto"/>
        <w:jc w:val="both"/>
        <w:rPr>
          <w:rFonts w:ascii="Arial" w:eastAsia="Times New Roman" w:hAnsi="Arial" w:cs="Arial"/>
          <w:color w:val="000000"/>
          <w:lang w:eastAsia="pl-PL"/>
        </w:rPr>
      </w:pPr>
      <w:r w:rsidRPr="00D82A6C">
        <w:rPr>
          <w:rFonts w:ascii="Arial" w:eastAsia="Times New Roman" w:hAnsi="Arial" w:cs="Arial"/>
          <w:color w:val="000000"/>
          <w:lang w:eastAsia="pl-PL"/>
        </w:rPr>
        <w:t>czy to kapcan</w:t>
      </w:r>
      <w:bookmarkStart w:id="65" w:name="anchor-idm140526480540528"/>
      <w:bookmarkEnd w:id="65"/>
      <w:r w:rsidRPr="00D82A6C">
        <w:rPr>
          <w:rFonts w:ascii="Arial" w:eastAsia="Times New Roman" w:hAnsi="Arial" w:cs="Arial"/>
          <w:color w:val="000000"/>
          <w:lang w:eastAsia="pl-PL"/>
        </w:rPr>
        <w:t>, czy to pan,</w:t>
      </w:r>
    </w:p>
    <w:p w14:paraId="79CC887E" w14:textId="77777777" w:rsidR="00423B50" w:rsidRPr="00D82A6C" w:rsidRDefault="00423B50" w:rsidP="00423B50">
      <w:pPr>
        <w:spacing w:line="276" w:lineRule="auto"/>
        <w:jc w:val="both"/>
        <w:rPr>
          <w:rFonts w:ascii="Arial" w:eastAsia="Times New Roman" w:hAnsi="Arial" w:cs="Arial"/>
          <w:color w:val="000000"/>
          <w:lang w:eastAsia="pl-PL"/>
        </w:rPr>
      </w:pPr>
      <w:r w:rsidRPr="00D82A6C">
        <w:rPr>
          <w:rFonts w:ascii="Arial" w:eastAsia="Times New Roman" w:hAnsi="Arial" w:cs="Arial"/>
          <w:color w:val="000000"/>
          <w:lang w:eastAsia="pl-PL"/>
        </w:rPr>
        <w:t>na Wesele przyjdzie w tan. </w:t>
      </w:r>
    </w:p>
    <w:p w14:paraId="369D49D4" w14:textId="77777777" w:rsidR="00423B50" w:rsidRPr="000B50B2" w:rsidRDefault="00423B50" w:rsidP="00423B50">
      <w:pPr>
        <w:spacing w:line="276" w:lineRule="auto"/>
        <w:jc w:val="both"/>
        <w:rPr>
          <w:rFonts w:ascii="Arial" w:hAnsi="Arial" w:cs="Arial"/>
          <w:b/>
        </w:rPr>
      </w:pPr>
    </w:p>
    <w:p w14:paraId="21CBEB44" w14:textId="06A11099" w:rsidR="00423B50" w:rsidRPr="000B50B2" w:rsidRDefault="000B50B2" w:rsidP="00423B50">
      <w:pPr>
        <w:spacing w:line="276" w:lineRule="auto"/>
        <w:rPr>
          <w:rFonts w:ascii="Arial" w:eastAsia="Times New Roman" w:hAnsi="Arial" w:cs="Arial"/>
          <w:kern w:val="3"/>
          <w:lang w:eastAsia="pl-PL"/>
        </w:rPr>
      </w:pPr>
      <w:r w:rsidRPr="000B50B2">
        <w:rPr>
          <w:rFonts w:ascii="Arial" w:eastAsia="Times New Roman" w:hAnsi="Arial" w:cs="Arial"/>
          <w:kern w:val="3"/>
          <w:lang w:eastAsia="pl-PL"/>
        </w:rPr>
        <w:t xml:space="preserve">  </w:t>
      </w:r>
      <w:r w:rsidR="00423B50" w:rsidRPr="000B50B2">
        <w:rPr>
          <w:rFonts w:ascii="Arial" w:eastAsia="Times New Roman" w:hAnsi="Arial" w:cs="Arial"/>
          <w:kern w:val="3"/>
          <w:lang w:eastAsia="pl-PL"/>
        </w:rPr>
        <w:t xml:space="preserve">Tekst 2. </w:t>
      </w:r>
    </w:p>
    <w:p w14:paraId="46692442" w14:textId="2672F473" w:rsidR="00423B50" w:rsidRPr="000B50B2" w:rsidRDefault="000B50B2" w:rsidP="00423B50">
      <w:pPr>
        <w:spacing w:line="276" w:lineRule="auto"/>
        <w:rPr>
          <w:rFonts w:ascii="Arial" w:hAnsi="Arial" w:cs="Arial"/>
        </w:rPr>
      </w:pPr>
      <w:r>
        <w:rPr>
          <w:rFonts w:ascii="Arial" w:eastAsia="Times New Roman" w:hAnsi="Arial" w:cs="Arial"/>
          <w:kern w:val="3"/>
          <w:lang w:eastAsia="pl-PL"/>
        </w:rPr>
        <w:t xml:space="preserve">  </w:t>
      </w:r>
      <w:r w:rsidRPr="000B50B2">
        <w:rPr>
          <w:rFonts w:ascii="Arial" w:eastAsia="Times New Roman" w:hAnsi="Arial" w:cs="Arial"/>
          <w:kern w:val="3"/>
          <w:lang w:eastAsia="pl-PL"/>
        </w:rPr>
        <w:t xml:space="preserve">Opis obrazu </w:t>
      </w:r>
      <w:r w:rsidR="00423B50" w:rsidRPr="000B50B2">
        <w:rPr>
          <w:rFonts w:ascii="Arial" w:hAnsi="Arial" w:cs="Arial"/>
        </w:rPr>
        <w:t>Stanisław</w:t>
      </w:r>
      <w:r w:rsidRPr="000B50B2">
        <w:rPr>
          <w:rFonts w:ascii="Arial" w:hAnsi="Arial" w:cs="Arial"/>
        </w:rPr>
        <w:t>a</w:t>
      </w:r>
      <w:r w:rsidR="00423B50" w:rsidRPr="000B50B2">
        <w:rPr>
          <w:rFonts w:ascii="Arial" w:hAnsi="Arial" w:cs="Arial"/>
        </w:rPr>
        <w:t xml:space="preserve"> Wyspiański</w:t>
      </w:r>
      <w:r w:rsidRPr="000B50B2">
        <w:rPr>
          <w:rFonts w:ascii="Arial" w:hAnsi="Arial" w:cs="Arial"/>
        </w:rPr>
        <w:t>ego.</w:t>
      </w:r>
    </w:p>
    <w:p w14:paraId="329D8492" w14:textId="059FED3F" w:rsidR="000B50B2" w:rsidRPr="000B50B2" w:rsidRDefault="000B50B2" w:rsidP="000B50B2">
      <w:pPr>
        <w:spacing w:line="276" w:lineRule="auto"/>
        <w:rPr>
          <w:rFonts w:ascii="Arial" w:hAnsi="Arial" w:cs="Arial"/>
        </w:rPr>
      </w:pPr>
      <w:r w:rsidRPr="000B50B2">
        <w:rPr>
          <w:rFonts w:ascii="Arial" w:hAnsi="Arial" w:cs="Arial"/>
        </w:rPr>
        <w:t xml:space="preserve">Obraz przedstawia widok z góry na miejski park. W centrum jesiennego, zamglonego pejzażu znajduje się nieregularny krąg, utworzony z kilkunastu szczelnie owiniętych słomą krzewów. Stoją one w kałuży, są powyginane i pochylone. W tafli wody widać ich odbicia. Krąg krzewów otoczony jest przez liczne bezlistne drzewa. Przez półmrok przebija blask latarni oraz światła zabudowań znajdujących się w oddali. Pejzaż utrzymany jest </w:t>
      </w:r>
      <w:r w:rsidRPr="000B50B2">
        <w:rPr>
          <w:rFonts w:ascii="Arial" w:hAnsi="Arial" w:cs="Arial"/>
        </w:rPr>
        <w:lastRenderedPageBreak/>
        <w:t>w</w:t>
      </w:r>
      <w:r w:rsidR="00823C78">
        <w:rPr>
          <w:rFonts w:ascii="Arial" w:hAnsi="Arial" w:cs="Arial"/>
        </w:rPr>
        <w:t> </w:t>
      </w:r>
      <w:r w:rsidRPr="000B50B2">
        <w:rPr>
          <w:rFonts w:ascii="Arial" w:hAnsi="Arial" w:cs="Arial"/>
        </w:rPr>
        <w:t>jednostajnej, pastelowej kolorystyce, dominują odcienie koloru niebieskiego, fioletu i</w:t>
      </w:r>
      <w:r w:rsidR="00823C78">
        <w:rPr>
          <w:rFonts w:ascii="Arial" w:hAnsi="Arial" w:cs="Arial"/>
        </w:rPr>
        <w:t> </w:t>
      </w:r>
      <w:r w:rsidRPr="000B50B2">
        <w:rPr>
          <w:rFonts w:ascii="Arial" w:hAnsi="Arial" w:cs="Arial"/>
        </w:rPr>
        <w:t>szarości.</w:t>
      </w:r>
    </w:p>
    <w:p w14:paraId="60BB3097" w14:textId="68B03186" w:rsidR="00423B50" w:rsidRPr="000B50B2" w:rsidRDefault="00423B50" w:rsidP="000B50B2">
      <w:pPr>
        <w:spacing w:line="276" w:lineRule="auto"/>
        <w:rPr>
          <w:rFonts w:ascii="Arial" w:hAnsi="Arial" w:cs="Arial"/>
        </w:rPr>
      </w:pPr>
    </w:p>
    <w:p w14:paraId="5E744810" w14:textId="12491EF2" w:rsidR="00423B50" w:rsidRPr="00823C78" w:rsidRDefault="00823C78" w:rsidP="00823C78">
      <w:pPr>
        <w:spacing w:line="276" w:lineRule="auto"/>
        <w:rPr>
          <w:rFonts w:ascii="Arial" w:hAnsi="Arial" w:cs="Arial"/>
          <w:bCs/>
        </w:rPr>
      </w:pPr>
      <w:r>
        <w:rPr>
          <w:rFonts w:ascii="Arial" w:hAnsi="Arial" w:cs="Arial"/>
          <w:bCs/>
        </w:rPr>
        <w:t xml:space="preserve">  </w:t>
      </w:r>
      <w:r w:rsidR="00423B50" w:rsidRPr="00823C78">
        <w:rPr>
          <w:rFonts w:ascii="Arial" w:hAnsi="Arial" w:cs="Arial"/>
          <w:bCs/>
        </w:rPr>
        <w:t>Zadanie 37.1. (0–1)</w:t>
      </w:r>
    </w:p>
    <w:p w14:paraId="2DFD7152" w14:textId="70A2AF97" w:rsidR="00423B50" w:rsidRPr="00823C78" w:rsidRDefault="00823C78" w:rsidP="00823C78">
      <w:pPr>
        <w:spacing w:line="276" w:lineRule="auto"/>
        <w:rPr>
          <w:rFonts w:ascii="Arial" w:hAnsi="Arial" w:cs="Arial"/>
          <w:bCs/>
        </w:rPr>
      </w:pPr>
      <w:r w:rsidRPr="00823C78">
        <w:rPr>
          <w:rFonts w:ascii="Arial" w:hAnsi="Arial" w:cs="Arial"/>
          <w:bCs/>
        </w:rPr>
        <w:t xml:space="preserve">  </w:t>
      </w:r>
      <w:r w:rsidR="00423B50" w:rsidRPr="00823C78">
        <w:rPr>
          <w:rFonts w:ascii="Arial" w:hAnsi="Arial" w:cs="Arial"/>
          <w:bCs/>
        </w:rPr>
        <w:t>Co łączy obraz z zamieszczonym fragment</w:t>
      </w:r>
      <w:r>
        <w:rPr>
          <w:rFonts w:ascii="Arial" w:hAnsi="Arial" w:cs="Arial"/>
          <w:bCs/>
        </w:rPr>
        <w:t>em</w:t>
      </w:r>
      <w:r w:rsidR="00423B50" w:rsidRPr="00823C78">
        <w:rPr>
          <w:rFonts w:ascii="Arial" w:hAnsi="Arial" w:cs="Arial"/>
          <w:bCs/>
        </w:rPr>
        <w:t xml:space="preserve"> dramatu Stanisława Wyspiańskiego? Uzasadnij odpowiedź, odwołując się do obu dzieł.</w:t>
      </w:r>
    </w:p>
    <w:p w14:paraId="6EF112A7" w14:textId="6694AAAB" w:rsidR="00423B50" w:rsidRDefault="00823C78" w:rsidP="00423B50">
      <w:pPr>
        <w:autoSpaceDE w:val="0"/>
        <w:autoSpaceDN w:val="0"/>
        <w:adjustRightInd w:val="0"/>
        <w:spacing w:line="276" w:lineRule="auto"/>
        <w:rPr>
          <w:rFonts w:ascii="Arial" w:hAnsi="Arial" w:cs="Arial"/>
          <w:bCs/>
        </w:rPr>
      </w:pPr>
      <w:r>
        <w:rPr>
          <w:rFonts w:ascii="Arial" w:hAnsi="Arial" w:cs="Arial"/>
          <w:bCs/>
        </w:rPr>
        <w:t>---</w:t>
      </w:r>
    </w:p>
    <w:p w14:paraId="70644014" w14:textId="77777777" w:rsidR="00823C78" w:rsidRPr="006F38D4" w:rsidRDefault="00823C78" w:rsidP="00423B50">
      <w:pPr>
        <w:autoSpaceDE w:val="0"/>
        <w:autoSpaceDN w:val="0"/>
        <w:adjustRightInd w:val="0"/>
        <w:spacing w:line="276" w:lineRule="auto"/>
        <w:rPr>
          <w:rFonts w:ascii="Arial" w:hAnsi="Arial" w:cs="Arial"/>
          <w:bCs/>
        </w:rPr>
      </w:pPr>
    </w:p>
    <w:p w14:paraId="57CFCE7D" w14:textId="4EA8CFCE" w:rsidR="00423B50" w:rsidRPr="00823C78" w:rsidRDefault="00823C78" w:rsidP="00823C78">
      <w:pPr>
        <w:spacing w:line="276" w:lineRule="auto"/>
        <w:rPr>
          <w:rFonts w:ascii="Arial" w:hAnsi="Arial" w:cs="Arial"/>
          <w:bCs/>
        </w:rPr>
      </w:pPr>
      <w:r>
        <w:rPr>
          <w:rFonts w:ascii="Arial" w:hAnsi="Arial" w:cs="Arial"/>
          <w:bCs/>
        </w:rPr>
        <w:t xml:space="preserve">  </w:t>
      </w:r>
      <w:r w:rsidR="00423B50" w:rsidRPr="00823C78">
        <w:rPr>
          <w:rFonts w:ascii="Arial" w:hAnsi="Arial" w:cs="Arial"/>
          <w:bCs/>
        </w:rPr>
        <w:t>Zasady oceniania</w:t>
      </w:r>
    </w:p>
    <w:p w14:paraId="5A316D6C" w14:textId="77777777" w:rsidR="00423B50" w:rsidRPr="00823C78" w:rsidRDefault="00423B50" w:rsidP="00823C78">
      <w:pPr>
        <w:spacing w:line="276" w:lineRule="auto"/>
        <w:rPr>
          <w:rFonts w:ascii="Arial" w:hAnsi="Arial" w:cs="Arial"/>
          <w:bCs/>
          <w:color w:val="FF0000"/>
        </w:rPr>
      </w:pPr>
      <w:r w:rsidRPr="00823C78">
        <w:rPr>
          <w:rFonts w:ascii="Arial" w:hAnsi="Arial" w:cs="Arial"/>
          <w:bCs/>
        </w:rPr>
        <w:t xml:space="preserve">1 pkt – za odpowiedź poprawną, odwołującą się do obu dzieł. </w:t>
      </w:r>
    </w:p>
    <w:p w14:paraId="353FA42C" w14:textId="77777777" w:rsidR="00423B50" w:rsidRPr="00823C78" w:rsidRDefault="00423B50" w:rsidP="00823C78">
      <w:pPr>
        <w:spacing w:line="276" w:lineRule="auto"/>
        <w:rPr>
          <w:rFonts w:ascii="Arial" w:hAnsi="Arial" w:cs="Arial"/>
          <w:bCs/>
        </w:rPr>
      </w:pPr>
      <w:r w:rsidRPr="00823C78">
        <w:rPr>
          <w:rFonts w:ascii="Arial" w:hAnsi="Arial" w:cs="Arial"/>
          <w:bCs/>
        </w:rPr>
        <w:t>0 pkt – za odpowiedź niepoprawną lub niepełną albo za brak odpowiedzi.</w:t>
      </w:r>
    </w:p>
    <w:p w14:paraId="658A00F3" w14:textId="77777777" w:rsidR="00423B50" w:rsidRPr="00823C78" w:rsidRDefault="00423B50" w:rsidP="00823C78">
      <w:pPr>
        <w:pStyle w:val="Akapitzlist"/>
        <w:spacing w:line="276" w:lineRule="auto"/>
        <w:rPr>
          <w:rFonts w:ascii="Arial" w:hAnsi="Arial" w:cs="Arial"/>
          <w:bCs/>
        </w:rPr>
      </w:pPr>
    </w:p>
    <w:p w14:paraId="7A5369BA" w14:textId="4C96536E" w:rsidR="00423B50" w:rsidRPr="00823C78" w:rsidRDefault="00823C78" w:rsidP="00823C78">
      <w:pPr>
        <w:spacing w:line="276" w:lineRule="auto"/>
        <w:rPr>
          <w:rFonts w:ascii="Arial" w:hAnsi="Arial" w:cs="Arial"/>
          <w:bCs/>
        </w:rPr>
      </w:pPr>
      <w:r>
        <w:rPr>
          <w:rFonts w:ascii="Arial" w:hAnsi="Arial" w:cs="Arial"/>
          <w:bCs/>
        </w:rPr>
        <w:t xml:space="preserve">  </w:t>
      </w:r>
      <w:r w:rsidR="00423B50" w:rsidRPr="00823C78">
        <w:rPr>
          <w:rFonts w:ascii="Arial" w:hAnsi="Arial" w:cs="Arial"/>
          <w:bCs/>
        </w:rPr>
        <w:t>Przykładowe odpowiedzi ocenione na 1 pkt</w:t>
      </w:r>
    </w:p>
    <w:p w14:paraId="6D0C03A5" w14:textId="1907DF27" w:rsidR="00423B50" w:rsidRPr="00823C78" w:rsidRDefault="00823C78" w:rsidP="00823C78">
      <w:pPr>
        <w:spacing w:line="276" w:lineRule="auto"/>
        <w:rPr>
          <w:rFonts w:ascii="Arial" w:hAnsi="Arial" w:cs="Arial"/>
        </w:rPr>
      </w:pPr>
      <w:r>
        <w:rPr>
          <w:rFonts w:ascii="Arial" w:hAnsi="Arial" w:cs="Arial"/>
          <w:bCs/>
        </w:rPr>
        <w:t xml:space="preserve">- </w:t>
      </w:r>
      <w:r w:rsidR="00423B50" w:rsidRPr="00823C78">
        <w:rPr>
          <w:rFonts w:ascii="Arial" w:hAnsi="Arial" w:cs="Arial"/>
          <w:bCs/>
        </w:rPr>
        <w:t>W tekście jest opisany moment przyjścia Chochoła, który zapowiada dalsze następstwa</w:t>
      </w:r>
      <w:r w:rsidR="00423B50" w:rsidRPr="00823C78">
        <w:rPr>
          <w:rFonts w:ascii="Arial" w:hAnsi="Arial" w:cs="Arial"/>
        </w:rPr>
        <w:t xml:space="preserve"> akcji („co kto w swoich widzi snach”), natomiast obraz Stanisława Wyspiańskiego przedstawia chochoły (róże owinięte w słomę) na plantach. Jest to spersonifikowany kwiat w</w:t>
      </w:r>
      <w:r>
        <w:rPr>
          <w:rFonts w:ascii="Arial" w:hAnsi="Arial" w:cs="Arial"/>
        </w:rPr>
        <w:t> </w:t>
      </w:r>
      <w:r w:rsidR="00423B50" w:rsidRPr="00823C78">
        <w:rPr>
          <w:rFonts w:ascii="Arial" w:hAnsi="Arial" w:cs="Arial"/>
        </w:rPr>
        <w:t>ochronce.</w:t>
      </w:r>
    </w:p>
    <w:p w14:paraId="00F4D38C" w14:textId="5E088A72" w:rsidR="00423B50" w:rsidRPr="00823C78" w:rsidRDefault="00823C78" w:rsidP="00823C78">
      <w:pPr>
        <w:spacing w:line="276" w:lineRule="auto"/>
        <w:rPr>
          <w:rFonts w:ascii="Arial" w:hAnsi="Arial" w:cs="Arial"/>
        </w:rPr>
      </w:pPr>
      <w:r>
        <w:rPr>
          <w:rFonts w:ascii="Arial" w:hAnsi="Arial" w:cs="Arial"/>
        </w:rPr>
        <w:t xml:space="preserve">- </w:t>
      </w:r>
      <w:r w:rsidR="00423B50" w:rsidRPr="00823C78">
        <w:rPr>
          <w:rFonts w:ascii="Arial" w:hAnsi="Arial" w:cs="Arial"/>
        </w:rPr>
        <w:t>Ilustracja jest powiązana, ponieważ fragment dramatu wypowiada Chochoł i jego taniec tzw. „chocholi taniec” jest sceną pojawiająca się pod koniec tytułowego „Wesela” – analogia do ilustracji</w:t>
      </w:r>
      <w:r>
        <w:rPr>
          <w:rFonts w:ascii="Arial" w:hAnsi="Arial" w:cs="Arial"/>
        </w:rPr>
        <w:t>.</w:t>
      </w:r>
    </w:p>
    <w:p w14:paraId="4B64460D" w14:textId="77777777" w:rsidR="00423B50" w:rsidRPr="00290210" w:rsidRDefault="00423B50" w:rsidP="00423B50">
      <w:pPr>
        <w:spacing w:line="276" w:lineRule="auto"/>
        <w:jc w:val="both"/>
        <w:rPr>
          <w:rFonts w:ascii="Arial" w:hAnsi="Arial" w:cs="Arial"/>
          <w:b/>
        </w:rPr>
      </w:pPr>
    </w:p>
    <w:p w14:paraId="60E0304C" w14:textId="65134EC0" w:rsidR="00423B50" w:rsidRPr="00823C78" w:rsidRDefault="00823C78" w:rsidP="00823C78">
      <w:pPr>
        <w:spacing w:line="276" w:lineRule="auto"/>
        <w:rPr>
          <w:rFonts w:ascii="Arial" w:hAnsi="Arial" w:cs="Arial"/>
          <w:bCs/>
        </w:rPr>
      </w:pPr>
      <w:r>
        <w:rPr>
          <w:rFonts w:ascii="Arial" w:hAnsi="Arial" w:cs="Arial"/>
          <w:bCs/>
        </w:rPr>
        <w:t xml:space="preserve">  </w:t>
      </w:r>
      <w:r w:rsidR="00423B50" w:rsidRPr="00823C78">
        <w:rPr>
          <w:rFonts w:ascii="Arial" w:hAnsi="Arial" w:cs="Arial"/>
          <w:bCs/>
        </w:rPr>
        <w:t>Zadanie 37.2. (0–1)</w:t>
      </w:r>
    </w:p>
    <w:p w14:paraId="13A9B52B" w14:textId="5D8DCD32" w:rsidR="00423B50" w:rsidRPr="00823C78" w:rsidRDefault="00823C78" w:rsidP="00823C78">
      <w:pPr>
        <w:spacing w:line="276" w:lineRule="auto"/>
        <w:rPr>
          <w:rFonts w:ascii="Arial" w:hAnsi="Arial" w:cs="Arial"/>
          <w:bCs/>
        </w:rPr>
      </w:pPr>
      <w:r>
        <w:rPr>
          <w:rFonts w:ascii="Arial" w:hAnsi="Arial" w:cs="Arial"/>
          <w:bCs/>
        </w:rPr>
        <w:t xml:space="preserve">  </w:t>
      </w:r>
      <w:r w:rsidR="00423B50" w:rsidRPr="00823C78">
        <w:rPr>
          <w:rFonts w:ascii="Arial" w:hAnsi="Arial" w:cs="Arial"/>
          <w:bCs/>
        </w:rPr>
        <w:t xml:space="preserve">W kontekście całego dramatu wyjaśnij symboliczne znaczenie postaci wypowiadającej się w podanym fragmencie </w:t>
      </w:r>
      <w:r w:rsidR="007256D2">
        <w:rPr>
          <w:rFonts w:ascii="Arial" w:hAnsi="Arial" w:cs="Arial"/>
          <w:bCs/>
        </w:rPr>
        <w:t>„</w:t>
      </w:r>
      <w:r w:rsidR="00423B50" w:rsidRPr="007256D2">
        <w:rPr>
          <w:rFonts w:ascii="Arial" w:hAnsi="Arial" w:cs="Arial"/>
          <w:bCs/>
        </w:rPr>
        <w:t>Wesela</w:t>
      </w:r>
      <w:r w:rsidR="007256D2">
        <w:rPr>
          <w:rFonts w:ascii="Arial" w:hAnsi="Arial" w:cs="Arial"/>
          <w:bCs/>
        </w:rPr>
        <w:t>”</w:t>
      </w:r>
      <w:r w:rsidR="00423B50" w:rsidRPr="00823C78">
        <w:rPr>
          <w:rFonts w:ascii="Arial" w:hAnsi="Arial" w:cs="Arial"/>
          <w:bCs/>
        </w:rPr>
        <w:t xml:space="preserve"> Stanisława Wyspiańskiego.</w:t>
      </w:r>
    </w:p>
    <w:p w14:paraId="7097F920" w14:textId="2A65617A" w:rsidR="00423B50" w:rsidRDefault="00823C78" w:rsidP="00423B50">
      <w:pPr>
        <w:autoSpaceDE w:val="0"/>
        <w:autoSpaceDN w:val="0"/>
        <w:adjustRightInd w:val="0"/>
        <w:spacing w:line="276" w:lineRule="auto"/>
        <w:rPr>
          <w:rFonts w:ascii="Arial" w:hAnsi="Arial" w:cs="Arial"/>
          <w:bCs/>
        </w:rPr>
      </w:pPr>
      <w:r>
        <w:rPr>
          <w:rFonts w:ascii="Arial" w:hAnsi="Arial" w:cs="Arial"/>
          <w:bCs/>
        </w:rPr>
        <w:t>---</w:t>
      </w:r>
    </w:p>
    <w:p w14:paraId="131DB6AB" w14:textId="77777777" w:rsidR="00823C78" w:rsidRDefault="00823C78" w:rsidP="00423B50">
      <w:pPr>
        <w:spacing w:line="276" w:lineRule="auto"/>
        <w:jc w:val="both"/>
        <w:rPr>
          <w:rFonts w:ascii="Arial" w:hAnsi="Arial" w:cs="Arial"/>
          <w:b/>
          <w:sz w:val="24"/>
          <w:szCs w:val="24"/>
        </w:rPr>
      </w:pPr>
    </w:p>
    <w:p w14:paraId="1F010B48" w14:textId="64FCA1C7" w:rsidR="00423B50" w:rsidRPr="00823C78" w:rsidRDefault="00823C78" w:rsidP="00823C78">
      <w:pPr>
        <w:spacing w:line="276" w:lineRule="auto"/>
        <w:rPr>
          <w:rFonts w:ascii="Arial" w:hAnsi="Arial" w:cs="Arial"/>
          <w:bCs/>
        </w:rPr>
      </w:pPr>
      <w:r w:rsidRPr="00823C78">
        <w:rPr>
          <w:rFonts w:ascii="Arial" w:hAnsi="Arial" w:cs="Arial"/>
          <w:bCs/>
        </w:rPr>
        <w:t xml:space="preserve">  </w:t>
      </w:r>
      <w:r w:rsidR="00423B50" w:rsidRPr="00823C78">
        <w:rPr>
          <w:rFonts w:ascii="Arial" w:hAnsi="Arial" w:cs="Arial"/>
          <w:bCs/>
        </w:rPr>
        <w:t>Zasady oceniania</w:t>
      </w:r>
    </w:p>
    <w:p w14:paraId="061A8C12" w14:textId="77777777" w:rsidR="00423B50" w:rsidRPr="00823C78" w:rsidRDefault="00423B50" w:rsidP="00823C78">
      <w:pPr>
        <w:spacing w:line="276" w:lineRule="auto"/>
        <w:ind w:left="709" w:hanging="709"/>
        <w:rPr>
          <w:rFonts w:ascii="Arial" w:hAnsi="Arial" w:cs="Arial"/>
          <w:bCs/>
          <w:color w:val="FF0000"/>
        </w:rPr>
      </w:pPr>
      <w:r w:rsidRPr="00823C78">
        <w:rPr>
          <w:rFonts w:ascii="Arial" w:hAnsi="Arial" w:cs="Arial"/>
          <w:bCs/>
        </w:rPr>
        <w:t>1 pkt – odpowiedź poprawna, odwołującą się do całego utworu.</w:t>
      </w:r>
    </w:p>
    <w:p w14:paraId="437C49E2" w14:textId="77777777" w:rsidR="00423B50" w:rsidRPr="00823C78" w:rsidRDefault="00423B50" w:rsidP="00823C78">
      <w:pPr>
        <w:spacing w:line="276" w:lineRule="auto"/>
        <w:rPr>
          <w:rFonts w:ascii="Arial" w:hAnsi="Arial" w:cs="Arial"/>
          <w:bCs/>
        </w:rPr>
      </w:pPr>
      <w:r w:rsidRPr="00823C78">
        <w:rPr>
          <w:rFonts w:ascii="Arial" w:hAnsi="Arial" w:cs="Arial"/>
          <w:bCs/>
        </w:rPr>
        <w:t>0 pkt – odpowiedź niepoprawna lub niepełna albo brak odpowiedzi.</w:t>
      </w:r>
    </w:p>
    <w:p w14:paraId="122B378D" w14:textId="77777777" w:rsidR="00423B50" w:rsidRPr="00823C78" w:rsidRDefault="00423B50" w:rsidP="00823C78">
      <w:pPr>
        <w:spacing w:line="276" w:lineRule="auto"/>
        <w:rPr>
          <w:rFonts w:ascii="Arial" w:hAnsi="Arial" w:cs="Arial"/>
          <w:bCs/>
        </w:rPr>
      </w:pPr>
    </w:p>
    <w:p w14:paraId="1EFEC489" w14:textId="3CFB3BE2" w:rsidR="00423B50" w:rsidRPr="00823C78" w:rsidRDefault="00823C78" w:rsidP="00823C78">
      <w:pPr>
        <w:spacing w:line="276" w:lineRule="auto"/>
        <w:rPr>
          <w:rFonts w:ascii="Arial" w:hAnsi="Arial" w:cs="Arial"/>
          <w:bCs/>
        </w:rPr>
      </w:pPr>
      <w:r w:rsidRPr="00823C78">
        <w:rPr>
          <w:rFonts w:ascii="Arial" w:hAnsi="Arial" w:cs="Arial"/>
          <w:bCs/>
        </w:rPr>
        <w:t xml:space="preserve">  </w:t>
      </w:r>
      <w:r w:rsidR="00423B50" w:rsidRPr="00823C78">
        <w:rPr>
          <w:rFonts w:ascii="Arial" w:hAnsi="Arial" w:cs="Arial"/>
          <w:bCs/>
        </w:rPr>
        <w:t>Przykładowe odpowiedzi ocenione na 1 pkt</w:t>
      </w:r>
    </w:p>
    <w:p w14:paraId="2EC68AF8" w14:textId="0A972CE4" w:rsidR="00423B50" w:rsidRPr="00823C78" w:rsidRDefault="00823C78" w:rsidP="00823C78">
      <w:pPr>
        <w:spacing w:line="276" w:lineRule="auto"/>
        <w:rPr>
          <w:rFonts w:ascii="Arial" w:hAnsi="Arial" w:cs="Arial"/>
        </w:rPr>
      </w:pPr>
      <w:r>
        <w:rPr>
          <w:rFonts w:ascii="Arial" w:hAnsi="Arial" w:cs="Arial"/>
        </w:rPr>
        <w:t xml:space="preserve">- </w:t>
      </w:r>
      <w:r w:rsidR="00423B50" w:rsidRPr="00823C78">
        <w:rPr>
          <w:rFonts w:ascii="Arial" w:hAnsi="Arial" w:cs="Arial"/>
        </w:rPr>
        <w:t>Chochoł był postacią fantastyczną pojawiającą się w „Weselu” i symbolizował brak powodzenia w działaniach polskiego społeczeństwa, beznadziejność.</w:t>
      </w:r>
    </w:p>
    <w:p w14:paraId="11CE25B6" w14:textId="673C772D" w:rsidR="00423B50" w:rsidRPr="00823C78" w:rsidRDefault="00823C78" w:rsidP="00823C78">
      <w:pPr>
        <w:spacing w:line="276" w:lineRule="auto"/>
        <w:rPr>
          <w:rFonts w:ascii="Arial" w:hAnsi="Arial" w:cs="Arial"/>
        </w:rPr>
      </w:pPr>
      <w:r>
        <w:rPr>
          <w:rFonts w:ascii="Arial" w:hAnsi="Arial" w:cs="Arial"/>
        </w:rPr>
        <w:t xml:space="preserve">- </w:t>
      </w:r>
      <w:r w:rsidR="00423B50" w:rsidRPr="00823C78">
        <w:rPr>
          <w:rFonts w:ascii="Arial" w:hAnsi="Arial" w:cs="Arial"/>
        </w:rPr>
        <w:t xml:space="preserve">„Co się komu w duszy gra, co kto w swoich widzi snach” – Chochoł zapowiada bieg wydarzeń </w:t>
      </w:r>
      <w:r>
        <w:rPr>
          <w:rFonts w:ascii="Arial" w:hAnsi="Arial" w:cs="Arial"/>
        </w:rPr>
        <w:t>-</w:t>
      </w:r>
      <w:r w:rsidR="00423B50" w:rsidRPr="00823C78">
        <w:rPr>
          <w:rFonts w:ascii="Arial" w:hAnsi="Arial" w:cs="Arial"/>
        </w:rPr>
        <w:t xml:space="preserve"> przybycie poszczególnych duchów do konkretnych postaci – konfrontacje wad, zderzenie z</w:t>
      </w:r>
      <w:r>
        <w:rPr>
          <w:rFonts w:ascii="Arial" w:hAnsi="Arial" w:cs="Arial"/>
        </w:rPr>
        <w:t> </w:t>
      </w:r>
      <w:r w:rsidR="00423B50" w:rsidRPr="00823C78">
        <w:rPr>
          <w:rFonts w:ascii="Arial" w:hAnsi="Arial" w:cs="Arial"/>
        </w:rPr>
        <w:t>marazmem i letargiem.</w:t>
      </w:r>
    </w:p>
    <w:p w14:paraId="2C8973E3" w14:textId="261DF07E" w:rsidR="00423B50" w:rsidRPr="00823C78" w:rsidRDefault="00823C78" w:rsidP="00823C78">
      <w:pPr>
        <w:spacing w:line="276" w:lineRule="auto"/>
        <w:rPr>
          <w:rFonts w:ascii="Arial" w:hAnsi="Arial" w:cs="Arial"/>
        </w:rPr>
      </w:pPr>
      <w:r>
        <w:rPr>
          <w:rFonts w:ascii="Arial" w:hAnsi="Arial" w:cs="Arial"/>
          <w:bCs/>
        </w:rPr>
        <w:t xml:space="preserve">- </w:t>
      </w:r>
      <w:r w:rsidR="00423B50" w:rsidRPr="00823C78">
        <w:rPr>
          <w:rFonts w:ascii="Arial" w:hAnsi="Arial" w:cs="Arial"/>
          <w:bCs/>
        </w:rPr>
        <w:t>Chochoł symbolizował bezwładność polskiego społeczeństwa oraz skorupę ochraniającą pogrążony w niewoli naród.</w:t>
      </w:r>
    </w:p>
    <w:p w14:paraId="302F8ADB" w14:textId="77777777" w:rsidR="00423B50" w:rsidRDefault="00423B50" w:rsidP="00423B50">
      <w:pPr>
        <w:spacing w:line="276" w:lineRule="auto"/>
        <w:jc w:val="both"/>
        <w:rPr>
          <w:rFonts w:ascii="Arial" w:hAnsi="Arial" w:cs="Arial"/>
          <w:bCs/>
        </w:rPr>
      </w:pPr>
    </w:p>
    <w:p w14:paraId="2461E9B7" w14:textId="585E0458" w:rsidR="00423B50" w:rsidRPr="00823C78" w:rsidRDefault="00823C78" w:rsidP="00823C78">
      <w:pPr>
        <w:spacing w:line="276" w:lineRule="auto"/>
        <w:rPr>
          <w:rFonts w:ascii="Arial" w:hAnsi="Arial" w:cs="Arial"/>
          <w:bCs/>
        </w:rPr>
      </w:pPr>
      <w:r>
        <w:rPr>
          <w:rFonts w:ascii="Arial" w:hAnsi="Arial" w:cs="Arial"/>
          <w:bCs/>
        </w:rPr>
        <w:t xml:space="preserve">  </w:t>
      </w:r>
      <w:r w:rsidR="00423B50" w:rsidRPr="00823C78">
        <w:rPr>
          <w:rFonts w:ascii="Arial" w:hAnsi="Arial" w:cs="Arial"/>
          <w:bCs/>
        </w:rPr>
        <w:t>Zadanie 38. (0–2)</w:t>
      </w:r>
    </w:p>
    <w:p w14:paraId="5B4FCE8C" w14:textId="1B4E56BF" w:rsidR="00423B50" w:rsidRPr="00580561" w:rsidRDefault="00823C78" w:rsidP="00423B50">
      <w:pPr>
        <w:spacing w:line="276" w:lineRule="auto"/>
        <w:rPr>
          <w:rFonts w:ascii="Arial" w:hAnsi="Arial" w:cs="Arial"/>
        </w:rPr>
      </w:pPr>
      <w:r>
        <w:rPr>
          <w:rFonts w:ascii="Arial" w:hAnsi="Arial" w:cs="Arial"/>
        </w:rPr>
        <w:t xml:space="preserve">  </w:t>
      </w:r>
      <w:r w:rsidR="00423B50">
        <w:rPr>
          <w:rFonts w:ascii="Arial" w:hAnsi="Arial" w:cs="Arial"/>
        </w:rPr>
        <w:t>Zapoznaj się z poniższym utworem.</w:t>
      </w:r>
      <w:r w:rsidR="00423B50" w:rsidRPr="00580561">
        <w:rPr>
          <w:rFonts w:ascii="Arial" w:hAnsi="Arial" w:cs="Arial"/>
        </w:rPr>
        <w:t xml:space="preserve"> </w:t>
      </w:r>
    </w:p>
    <w:p w14:paraId="1FB3AC20" w14:textId="77777777" w:rsidR="00423B50" w:rsidRPr="00580561" w:rsidRDefault="00423B50" w:rsidP="00423B50">
      <w:pPr>
        <w:spacing w:line="276" w:lineRule="auto"/>
        <w:rPr>
          <w:rFonts w:ascii="Arial" w:hAnsi="Arial" w:cs="Arial"/>
        </w:rPr>
      </w:pPr>
    </w:p>
    <w:p w14:paraId="4ADF043E" w14:textId="32932DEF" w:rsidR="00423B50" w:rsidRPr="00823C78" w:rsidRDefault="00823C78" w:rsidP="00423B50">
      <w:pPr>
        <w:suppressAutoHyphens/>
        <w:autoSpaceDN w:val="0"/>
        <w:spacing w:line="276" w:lineRule="auto"/>
        <w:jc w:val="both"/>
        <w:textAlignment w:val="baseline"/>
        <w:rPr>
          <w:rFonts w:ascii="Arial" w:eastAsia="Times New Roman" w:hAnsi="Arial" w:cs="Arial"/>
          <w:lang w:eastAsia="pl-PL"/>
        </w:rPr>
      </w:pPr>
      <w:r w:rsidRPr="00823C78">
        <w:rPr>
          <w:rFonts w:ascii="Arial" w:eastAsia="Times New Roman" w:hAnsi="Arial" w:cs="Arial"/>
          <w:lang w:eastAsia="pl-PL"/>
        </w:rPr>
        <w:t xml:space="preserve">  </w:t>
      </w:r>
      <w:r w:rsidR="00423B50" w:rsidRPr="00823C78">
        <w:rPr>
          <w:rFonts w:ascii="Arial" w:eastAsia="Times New Roman" w:hAnsi="Arial" w:cs="Arial"/>
          <w:lang w:eastAsia="pl-PL"/>
        </w:rPr>
        <w:t>Julian Przyboś</w:t>
      </w:r>
    </w:p>
    <w:p w14:paraId="68B29656" w14:textId="4892C2E3" w:rsidR="00423B50" w:rsidRPr="00823C78" w:rsidRDefault="00823C78" w:rsidP="00423B50">
      <w:pPr>
        <w:suppressAutoHyphens/>
        <w:autoSpaceDN w:val="0"/>
        <w:spacing w:line="276" w:lineRule="auto"/>
        <w:jc w:val="both"/>
        <w:textAlignment w:val="baseline"/>
        <w:rPr>
          <w:rFonts w:ascii="Arial" w:eastAsia="Times New Roman" w:hAnsi="Arial" w:cs="Arial"/>
          <w:lang w:eastAsia="pl-PL"/>
        </w:rPr>
      </w:pPr>
      <w:r w:rsidRPr="00823C78">
        <w:rPr>
          <w:rFonts w:ascii="Arial" w:eastAsia="Times New Roman" w:hAnsi="Arial" w:cs="Arial"/>
          <w:lang w:eastAsia="pl-PL"/>
        </w:rPr>
        <w:t xml:space="preserve">  </w:t>
      </w:r>
      <w:r>
        <w:rPr>
          <w:rFonts w:ascii="Arial" w:eastAsia="Times New Roman" w:hAnsi="Arial" w:cs="Arial"/>
          <w:lang w:eastAsia="pl-PL"/>
        </w:rPr>
        <w:t>„</w:t>
      </w:r>
      <w:r w:rsidR="00423B50" w:rsidRPr="00823C78">
        <w:rPr>
          <w:rFonts w:ascii="Arial" w:eastAsia="Times New Roman" w:hAnsi="Arial" w:cs="Arial"/>
          <w:lang w:eastAsia="pl-PL"/>
        </w:rPr>
        <w:t>Na kołach</w:t>
      </w:r>
      <w:r>
        <w:rPr>
          <w:rFonts w:ascii="Arial" w:eastAsia="Times New Roman" w:hAnsi="Arial" w:cs="Arial"/>
          <w:lang w:eastAsia="pl-PL"/>
        </w:rPr>
        <w:t>”</w:t>
      </w:r>
    </w:p>
    <w:p w14:paraId="263E5CF3" w14:textId="77777777" w:rsidR="00423B50" w:rsidRPr="00580561" w:rsidRDefault="00423B50" w:rsidP="00423B50">
      <w:pPr>
        <w:pStyle w:val="NormalnyWeb"/>
        <w:spacing w:before="0" w:beforeAutospacing="0" w:after="0" w:afterAutospacing="0" w:line="276" w:lineRule="auto"/>
        <w:rPr>
          <w:rFonts w:ascii="Arial" w:hAnsi="Arial" w:cs="Arial"/>
          <w:sz w:val="22"/>
          <w:szCs w:val="22"/>
        </w:rPr>
      </w:pPr>
    </w:p>
    <w:p w14:paraId="4180ABD8" w14:textId="77777777" w:rsidR="00423B50" w:rsidRPr="00580561" w:rsidRDefault="00423B50" w:rsidP="00423B50">
      <w:pPr>
        <w:pStyle w:val="NormalnyWeb"/>
        <w:spacing w:before="0" w:beforeAutospacing="0" w:after="0" w:afterAutospacing="0" w:line="276" w:lineRule="auto"/>
        <w:rPr>
          <w:rFonts w:ascii="Arial" w:hAnsi="Arial" w:cs="Arial"/>
          <w:sz w:val="22"/>
          <w:szCs w:val="22"/>
        </w:rPr>
      </w:pPr>
      <w:r w:rsidRPr="00580561">
        <w:rPr>
          <w:rFonts w:ascii="Arial" w:hAnsi="Arial" w:cs="Arial"/>
          <w:sz w:val="22"/>
          <w:szCs w:val="22"/>
        </w:rPr>
        <w:t>Jak swój dzień wywieść z obiegu?</w:t>
      </w:r>
      <w:r w:rsidRPr="00580561">
        <w:rPr>
          <w:rFonts w:ascii="Arial" w:hAnsi="Arial" w:cs="Arial"/>
          <w:sz w:val="22"/>
          <w:szCs w:val="22"/>
        </w:rPr>
        <w:br/>
      </w:r>
    </w:p>
    <w:p w14:paraId="004D67F2" w14:textId="77777777" w:rsidR="00423B50" w:rsidRPr="00580561" w:rsidRDefault="00423B50" w:rsidP="00423B50">
      <w:pPr>
        <w:pStyle w:val="NormalnyWeb"/>
        <w:spacing w:before="0" w:beforeAutospacing="0" w:after="0" w:afterAutospacing="0" w:line="276" w:lineRule="auto"/>
        <w:rPr>
          <w:rFonts w:ascii="Arial" w:hAnsi="Arial" w:cs="Arial"/>
          <w:sz w:val="22"/>
          <w:szCs w:val="22"/>
        </w:rPr>
      </w:pPr>
      <w:r w:rsidRPr="00580561">
        <w:rPr>
          <w:rFonts w:ascii="Arial" w:hAnsi="Arial" w:cs="Arial"/>
          <w:sz w:val="22"/>
          <w:szCs w:val="22"/>
        </w:rPr>
        <w:lastRenderedPageBreak/>
        <w:t>Miasto kołami woła,</w:t>
      </w:r>
      <w:r w:rsidRPr="00580561">
        <w:rPr>
          <w:rFonts w:ascii="Arial" w:hAnsi="Arial" w:cs="Arial"/>
          <w:sz w:val="22"/>
          <w:szCs w:val="22"/>
        </w:rPr>
        <w:br/>
        <w:t>turkot zajeżdża do uszu robotników, którzy</w:t>
      </w:r>
      <w:r w:rsidRPr="00580561">
        <w:rPr>
          <w:rFonts w:ascii="Arial" w:hAnsi="Arial" w:cs="Arial"/>
          <w:sz w:val="22"/>
          <w:szCs w:val="22"/>
        </w:rPr>
        <w:br/>
        <w:t>zarobiony dzień niosą na plecach.</w:t>
      </w:r>
      <w:r w:rsidRPr="00580561">
        <w:rPr>
          <w:rFonts w:ascii="Arial" w:hAnsi="Arial" w:cs="Arial"/>
          <w:sz w:val="22"/>
          <w:szCs w:val="22"/>
        </w:rPr>
        <w:br/>
        <w:t>Stacje ruszyły z miejsca</w:t>
      </w:r>
      <w:r w:rsidRPr="00580561">
        <w:rPr>
          <w:rFonts w:ascii="Arial" w:hAnsi="Arial" w:cs="Arial"/>
          <w:sz w:val="22"/>
          <w:szCs w:val="22"/>
        </w:rPr>
        <w:br/>
        <w:t>wyprzedzając spóźnionych podróżnych,</w:t>
      </w:r>
      <w:r w:rsidRPr="00580561">
        <w:rPr>
          <w:rFonts w:ascii="Arial" w:hAnsi="Arial" w:cs="Arial"/>
          <w:sz w:val="22"/>
          <w:szCs w:val="22"/>
        </w:rPr>
        <w:br/>
        <w:t>trotuar staje z jezdnią do biegu.</w:t>
      </w:r>
      <w:r w:rsidRPr="00580561">
        <w:rPr>
          <w:rFonts w:ascii="Arial" w:hAnsi="Arial" w:cs="Arial"/>
          <w:sz w:val="22"/>
          <w:szCs w:val="22"/>
        </w:rPr>
        <w:br/>
        <w:t>Kable wiją ramionami u wyłomu</w:t>
      </w:r>
      <w:r w:rsidRPr="00580561">
        <w:rPr>
          <w:rFonts w:ascii="Arial" w:hAnsi="Arial" w:cs="Arial"/>
          <w:sz w:val="22"/>
          <w:szCs w:val="22"/>
        </w:rPr>
        <w:br/>
        <w:t>dnia, którego za mało!</w:t>
      </w:r>
      <w:r w:rsidRPr="00580561">
        <w:rPr>
          <w:rFonts w:ascii="Arial" w:hAnsi="Arial" w:cs="Arial"/>
          <w:sz w:val="22"/>
          <w:szCs w:val="22"/>
        </w:rPr>
        <w:br/>
        <w:t>Z placów, porosłych kołami, lecą</w:t>
      </w:r>
      <w:r w:rsidRPr="00580561">
        <w:rPr>
          <w:rFonts w:ascii="Arial" w:hAnsi="Arial" w:cs="Arial"/>
          <w:sz w:val="22"/>
          <w:szCs w:val="22"/>
        </w:rPr>
        <w:br/>
        <w:t>gościńce, które inżynier przedłuża</w:t>
      </w:r>
      <w:r w:rsidRPr="00580561">
        <w:rPr>
          <w:rFonts w:ascii="Arial" w:hAnsi="Arial" w:cs="Arial"/>
          <w:sz w:val="22"/>
          <w:szCs w:val="22"/>
        </w:rPr>
        <w:br/>
        <w:t>o rozpęd nóg zadyszanych przechodniów.</w:t>
      </w:r>
      <w:r w:rsidRPr="00580561">
        <w:rPr>
          <w:rFonts w:ascii="Arial" w:hAnsi="Arial" w:cs="Arial"/>
          <w:sz w:val="22"/>
          <w:szCs w:val="22"/>
        </w:rPr>
        <w:br/>
        <w:t>Ulicę – od rogu do rogu zalewają domy,</w:t>
      </w:r>
      <w:r w:rsidRPr="00580561">
        <w:rPr>
          <w:rFonts w:ascii="Arial" w:hAnsi="Arial" w:cs="Arial"/>
          <w:sz w:val="22"/>
          <w:szCs w:val="22"/>
        </w:rPr>
        <w:br/>
        <w:t>domów – po dachy przybrało,</w:t>
      </w:r>
      <w:r w:rsidRPr="00580561">
        <w:rPr>
          <w:rFonts w:ascii="Arial" w:hAnsi="Arial" w:cs="Arial"/>
          <w:sz w:val="22"/>
          <w:szCs w:val="22"/>
        </w:rPr>
        <w:br/>
        <w:t>nadmiar dzieło pod dach wyprowadza co dnia.</w:t>
      </w:r>
    </w:p>
    <w:p w14:paraId="349966A9" w14:textId="77777777" w:rsidR="00423B50" w:rsidRPr="00580561" w:rsidRDefault="00423B50" w:rsidP="00423B50">
      <w:pPr>
        <w:pStyle w:val="NormalnyWeb"/>
        <w:spacing w:before="0" w:beforeAutospacing="0" w:after="0" w:afterAutospacing="0" w:line="276" w:lineRule="auto"/>
        <w:rPr>
          <w:rFonts w:ascii="Arial" w:hAnsi="Arial" w:cs="Arial"/>
          <w:sz w:val="22"/>
          <w:szCs w:val="22"/>
        </w:rPr>
      </w:pPr>
    </w:p>
    <w:p w14:paraId="7C0440A0" w14:textId="77777777" w:rsidR="00423B50" w:rsidRPr="00580561" w:rsidRDefault="00423B50" w:rsidP="00423B50">
      <w:pPr>
        <w:pStyle w:val="NormalnyWeb"/>
        <w:spacing w:before="0" w:beforeAutospacing="0" w:after="0" w:afterAutospacing="0" w:line="276" w:lineRule="auto"/>
        <w:rPr>
          <w:rFonts w:ascii="Arial" w:hAnsi="Arial" w:cs="Arial"/>
          <w:sz w:val="22"/>
          <w:szCs w:val="22"/>
        </w:rPr>
      </w:pPr>
      <w:r w:rsidRPr="00580561">
        <w:rPr>
          <w:rFonts w:ascii="Arial" w:hAnsi="Arial" w:cs="Arial"/>
          <w:sz w:val="22"/>
          <w:szCs w:val="22"/>
        </w:rPr>
        <w:t>Jak zatoczyć poemat na kołach?</w:t>
      </w:r>
    </w:p>
    <w:p w14:paraId="4A30438B" w14:textId="77777777" w:rsidR="00423B50" w:rsidRPr="00580561" w:rsidRDefault="00423B50" w:rsidP="00423B50">
      <w:pPr>
        <w:suppressAutoHyphens/>
        <w:autoSpaceDN w:val="0"/>
        <w:ind w:left="1416" w:firstLine="708"/>
        <w:jc w:val="both"/>
        <w:textAlignment w:val="baseline"/>
        <w:rPr>
          <w:rFonts w:ascii="Arial" w:eastAsia="Times New Roman" w:hAnsi="Arial" w:cs="Arial"/>
          <w:lang w:eastAsia="pl-PL"/>
        </w:rPr>
      </w:pPr>
    </w:p>
    <w:p w14:paraId="6C235BF6" w14:textId="22AD66B2" w:rsidR="00423B50" w:rsidRPr="00823C78" w:rsidRDefault="00823C78" w:rsidP="00823C78">
      <w:pPr>
        <w:suppressAutoHyphens/>
        <w:autoSpaceDN w:val="0"/>
        <w:spacing w:line="276" w:lineRule="auto"/>
        <w:textAlignment w:val="baseline"/>
        <w:rPr>
          <w:rFonts w:ascii="Arial" w:eastAsia="Times New Roman" w:hAnsi="Arial" w:cs="Arial"/>
          <w:bCs/>
          <w:lang w:eastAsia="pl-PL"/>
        </w:rPr>
      </w:pPr>
      <w:r w:rsidRPr="00823C78">
        <w:rPr>
          <w:rFonts w:ascii="Arial" w:eastAsia="Times New Roman" w:hAnsi="Arial" w:cs="Arial"/>
          <w:bCs/>
          <w:lang w:eastAsia="pl-PL"/>
        </w:rPr>
        <w:t xml:space="preserve">  </w:t>
      </w:r>
      <w:r w:rsidR="00423B50" w:rsidRPr="00823C78">
        <w:rPr>
          <w:rFonts w:ascii="Arial" w:eastAsia="Times New Roman" w:hAnsi="Arial" w:cs="Arial"/>
          <w:bCs/>
          <w:lang w:eastAsia="pl-PL"/>
        </w:rPr>
        <w:t xml:space="preserve">Na podstawie wiersza Juliana Przybosia </w:t>
      </w:r>
      <w:r>
        <w:rPr>
          <w:rFonts w:ascii="Arial" w:eastAsia="Times New Roman" w:hAnsi="Arial" w:cs="Arial"/>
          <w:bCs/>
          <w:lang w:eastAsia="pl-PL"/>
        </w:rPr>
        <w:t>„</w:t>
      </w:r>
      <w:r w:rsidR="00423B50" w:rsidRPr="00823C78">
        <w:rPr>
          <w:rFonts w:ascii="Arial" w:eastAsia="Times New Roman" w:hAnsi="Arial" w:cs="Arial"/>
          <w:bCs/>
          <w:lang w:eastAsia="pl-PL"/>
        </w:rPr>
        <w:t>Na kołach</w:t>
      </w:r>
      <w:r>
        <w:rPr>
          <w:rFonts w:ascii="Arial" w:eastAsia="Times New Roman" w:hAnsi="Arial" w:cs="Arial"/>
          <w:bCs/>
          <w:lang w:eastAsia="pl-PL"/>
        </w:rPr>
        <w:t>”</w:t>
      </w:r>
      <w:r w:rsidR="00423B50" w:rsidRPr="00823C78">
        <w:rPr>
          <w:rFonts w:ascii="Arial" w:eastAsia="Times New Roman" w:hAnsi="Arial" w:cs="Arial"/>
          <w:bCs/>
          <w:lang w:eastAsia="pl-PL"/>
        </w:rPr>
        <w:t xml:space="preserve"> podaj dwa założenia programowe Awangardy Krakowskiej i każde z nich zilustruj przykładem z utworu.</w:t>
      </w:r>
    </w:p>
    <w:p w14:paraId="0B55D343" w14:textId="61AB004C" w:rsidR="00423B50" w:rsidRPr="00580561" w:rsidRDefault="00423B50" w:rsidP="00823C78">
      <w:pPr>
        <w:pStyle w:val="Akapitzlist"/>
        <w:suppressAutoHyphens/>
        <w:autoSpaceDN w:val="0"/>
        <w:spacing w:line="276" w:lineRule="auto"/>
        <w:ind w:left="0"/>
        <w:jc w:val="both"/>
        <w:textAlignment w:val="baseline"/>
        <w:rPr>
          <w:rFonts w:ascii="Arial" w:eastAsia="Times New Roman" w:hAnsi="Arial" w:cs="Arial"/>
          <w:lang w:eastAsia="pl-PL"/>
        </w:rPr>
      </w:pPr>
      <w:r w:rsidRPr="00580561">
        <w:rPr>
          <w:rFonts w:ascii="Arial" w:eastAsia="Times New Roman" w:hAnsi="Arial" w:cs="Arial"/>
          <w:lang w:eastAsia="pl-PL"/>
        </w:rPr>
        <w:t>Założenie1. </w:t>
      </w:r>
      <w:r w:rsidR="00823C78">
        <w:rPr>
          <w:rFonts w:ascii="Arial" w:eastAsia="Times New Roman" w:hAnsi="Arial" w:cs="Arial"/>
          <w:lang w:eastAsia="pl-PL"/>
        </w:rPr>
        <w:t>-</w:t>
      </w:r>
    </w:p>
    <w:p w14:paraId="058C163C" w14:textId="13043BF1" w:rsidR="00423B50" w:rsidRPr="00580561" w:rsidRDefault="00423B50" w:rsidP="00823C78">
      <w:pPr>
        <w:pStyle w:val="Akapitzlist"/>
        <w:suppressAutoHyphens/>
        <w:autoSpaceDN w:val="0"/>
        <w:spacing w:line="276" w:lineRule="auto"/>
        <w:ind w:left="0"/>
        <w:jc w:val="both"/>
        <w:textAlignment w:val="baseline"/>
        <w:rPr>
          <w:rFonts w:ascii="Arial" w:hAnsi="Arial" w:cs="Arial"/>
        </w:rPr>
      </w:pPr>
      <w:r w:rsidRPr="00580561">
        <w:rPr>
          <w:rFonts w:ascii="Arial" w:eastAsia="Times New Roman" w:hAnsi="Arial" w:cs="Arial"/>
          <w:lang w:eastAsia="pl-PL"/>
        </w:rPr>
        <w:t>Przykład z tekstu: </w:t>
      </w:r>
      <w:r w:rsidR="00823C78">
        <w:rPr>
          <w:rFonts w:ascii="Arial" w:hAnsi="Arial" w:cs="Arial"/>
        </w:rPr>
        <w:t>----</w:t>
      </w:r>
    </w:p>
    <w:p w14:paraId="6A3DB9C3" w14:textId="191F40C6" w:rsidR="00423B50" w:rsidRPr="00580561" w:rsidRDefault="00423B50" w:rsidP="00823C78">
      <w:pPr>
        <w:pStyle w:val="Akapitzlist"/>
        <w:suppressAutoHyphens/>
        <w:autoSpaceDN w:val="0"/>
        <w:spacing w:line="276" w:lineRule="auto"/>
        <w:ind w:left="0"/>
        <w:jc w:val="both"/>
        <w:textAlignment w:val="baseline"/>
        <w:rPr>
          <w:rFonts w:ascii="Arial" w:eastAsia="Times New Roman" w:hAnsi="Arial" w:cs="Arial"/>
          <w:lang w:eastAsia="pl-PL"/>
        </w:rPr>
      </w:pPr>
      <w:r w:rsidRPr="00580561">
        <w:rPr>
          <w:rFonts w:ascii="Arial" w:eastAsia="Times New Roman" w:hAnsi="Arial" w:cs="Arial"/>
          <w:lang w:eastAsia="pl-PL"/>
        </w:rPr>
        <w:t>Założenie 2. </w:t>
      </w:r>
      <w:r w:rsidR="00823C78">
        <w:rPr>
          <w:rFonts w:ascii="Arial" w:eastAsia="Times New Roman" w:hAnsi="Arial" w:cs="Arial"/>
          <w:lang w:eastAsia="pl-PL"/>
        </w:rPr>
        <w:t>---</w:t>
      </w:r>
    </w:p>
    <w:p w14:paraId="5D0C4FFF" w14:textId="13D1E8D6" w:rsidR="00423B50" w:rsidRPr="007B78C0" w:rsidRDefault="00423B50" w:rsidP="00823C78">
      <w:pPr>
        <w:pStyle w:val="Akapitzlist"/>
        <w:suppressAutoHyphens/>
        <w:autoSpaceDN w:val="0"/>
        <w:spacing w:line="276" w:lineRule="auto"/>
        <w:ind w:left="0"/>
        <w:jc w:val="both"/>
        <w:textAlignment w:val="baseline"/>
        <w:rPr>
          <w:rFonts w:cs="Times New Roman"/>
          <w:sz w:val="24"/>
          <w:szCs w:val="24"/>
        </w:rPr>
      </w:pPr>
      <w:r w:rsidRPr="00580561">
        <w:rPr>
          <w:rFonts w:ascii="Arial" w:eastAsia="Times New Roman" w:hAnsi="Arial" w:cs="Arial"/>
          <w:lang w:eastAsia="pl-PL"/>
        </w:rPr>
        <w:t>Przykład z tekstu: </w:t>
      </w:r>
      <w:r w:rsidR="00823C78">
        <w:rPr>
          <w:rFonts w:ascii="Arial" w:hAnsi="Arial" w:cs="Arial"/>
        </w:rPr>
        <w:t>---</w:t>
      </w:r>
    </w:p>
    <w:p w14:paraId="3C65C187" w14:textId="77777777" w:rsidR="00423B50" w:rsidRDefault="00423B50" w:rsidP="00823C78">
      <w:pPr>
        <w:spacing w:line="276" w:lineRule="auto"/>
        <w:rPr>
          <w:rFonts w:ascii="Lato" w:hAnsi="Lato" w:cs="Times New Roman"/>
          <w:b/>
          <w:sz w:val="24"/>
          <w:szCs w:val="24"/>
        </w:rPr>
      </w:pPr>
    </w:p>
    <w:p w14:paraId="4FA7AD64" w14:textId="42CA2B31" w:rsidR="00423B50" w:rsidRPr="00823C78" w:rsidRDefault="00823C78" w:rsidP="00823C78">
      <w:pPr>
        <w:spacing w:line="276" w:lineRule="auto"/>
        <w:rPr>
          <w:rFonts w:ascii="Arial" w:hAnsi="Arial" w:cs="Arial"/>
          <w:bCs/>
        </w:rPr>
      </w:pPr>
      <w:r>
        <w:rPr>
          <w:rFonts w:ascii="Arial" w:hAnsi="Arial" w:cs="Arial"/>
          <w:bCs/>
        </w:rPr>
        <w:t xml:space="preserve">  </w:t>
      </w:r>
      <w:r w:rsidR="00423B50" w:rsidRPr="00823C78">
        <w:rPr>
          <w:rFonts w:ascii="Arial" w:hAnsi="Arial" w:cs="Arial"/>
          <w:bCs/>
        </w:rPr>
        <w:t>Zasady oceniania</w:t>
      </w:r>
    </w:p>
    <w:p w14:paraId="6EB3B336" w14:textId="77777777" w:rsidR="00423B50" w:rsidRPr="00580561" w:rsidRDefault="00423B50" w:rsidP="00823C78">
      <w:pPr>
        <w:spacing w:line="276" w:lineRule="auto"/>
        <w:ind w:left="28" w:hanging="28"/>
        <w:rPr>
          <w:rFonts w:ascii="Arial" w:hAnsi="Arial" w:cs="Arial"/>
        </w:rPr>
      </w:pPr>
      <w:r w:rsidRPr="00823C78">
        <w:rPr>
          <w:rFonts w:ascii="Arial" w:hAnsi="Arial" w:cs="Arial"/>
          <w:bCs/>
        </w:rPr>
        <w:t>2 pkt – za poprawne podanie dwóch założeń programowych i zilustrowanie każdego z nich</w:t>
      </w:r>
      <w:r w:rsidRPr="00580561">
        <w:rPr>
          <w:rFonts w:ascii="Arial" w:hAnsi="Arial" w:cs="Arial"/>
        </w:rPr>
        <w:t xml:space="preserve"> przykładem z utworu.</w:t>
      </w:r>
    </w:p>
    <w:p w14:paraId="7EEF0F4E" w14:textId="77777777" w:rsidR="00423B50" w:rsidRPr="00580561" w:rsidRDefault="00423B50" w:rsidP="00823C78">
      <w:pPr>
        <w:spacing w:line="276" w:lineRule="auto"/>
        <w:ind w:left="42" w:hanging="42"/>
        <w:rPr>
          <w:rFonts w:ascii="Arial" w:hAnsi="Arial" w:cs="Arial"/>
        </w:rPr>
      </w:pPr>
      <w:r w:rsidRPr="00580561">
        <w:rPr>
          <w:rFonts w:ascii="Arial" w:hAnsi="Arial" w:cs="Arial"/>
        </w:rPr>
        <w:t>1 pkt – za poprawne podanie jednego założenia programowego i zilustrowanie go przykładem z utworu.</w:t>
      </w:r>
    </w:p>
    <w:p w14:paraId="342B2ABB" w14:textId="77777777" w:rsidR="00423B50" w:rsidRPr="00580561" w:rsidRDefault="00423B50" w:rsidP="00823C78">
      <w:pPr>
        <w:spacing w:line="276" w:lineRule="auto"/>
        <w:ind w:left="709" w:hanging="709"/>
        <w:rPr>
          <w:rFonts w:ascii="Arial" w:hAnsi="Arial" w:cs="Arial"/>
        </w:rPr>
      </w:pPr>
      <w:r w:rsidRPr="00580561">
        <w:rPr>
          <w:rFonts w:ascii="Arial" w:hAnsi="Arial" w:cs="Arial"/>
        </w:rPr>
        <w:t>0 pkt – za odpowiedź niepoprawną lub niepełną albo za brak odpowiedzi.</w:t>
      </w:r>
    </w:p>
    <w:p w14:paraId="77132A76" w14:textId="77777777" w:rsidR="00423B50" w:rsidRPr="00580561" w:rsidRDefault="00423B50" w:rsidP="00823C78">
      <w:pPr>
        <w:spacing w:line="276" w:lineRule="auto"/>
        <w:rPr>
          <w:rFonts w:ascii="Arial" w:hAnsi="Arial" w:cs="Arial"/>
          <w:b/>
        </w:rPr>
      </w:pPr>
    </w:p>
    <w:p w14:paraId="3550EB9A" w14:textId="3994E5BB" w:rsidR="00423B50" w:rsidRPr="00823C78" w:rsidRDefault="00823C78" w:rsidP="00823C78">
      <w:pPr>
        <w:spacing w:line="276" w:lineRule="auto"/>
        <w:rPr>
          <w:rFonts w:ascii="Arial" w:hAnsi="Arial" w:cs="Arial"/>
          <w:bCs/>
        </w:rPr>
      </w:pPr>
      <w:r>
        <w:rPr>
          <w:rFonts w:ascii="Arial" w:hAnsi="Arial" w:cs="Arial"/>
          <w:bCs/>
        </w:rPr>
        <w:t xml:space="preserve">  </w:t>
      </w:r>
      <w:r w:rsidR="00423B50" w:rsidRPr="00823C78">
        <w:rPr>
          <w:rFonts w:ascii="Arial" w:hAnsi="Arial" w:cs="Arial"/>
          <w:bCs/>
        </w:rPr>
        <w:t>Przykładowe odpowiedzi ocenione na 1 pkt</w:t>
      </w:r>
    </w:p>
    <w:p w14:paraId="7C6B3ACC" w14:textId="7D0F38CE" w:rsidR="00423B50" w:rsidRPr="00823C78" w:rsidRDefault="00823C78" w:rsidP="00823C78">
      <w:pPr>
        <w:suppressAutoHyphens/>
        <w:autoSpaceDN w:val="0"/>
        <w:spacing w:line="276" w:lineRule="auto"/>
        <w:textAlignment w:val="baseline"/>
        <w:rPr>
          <w:rFonts w:ascii="Arial" w:eastAsia="Times New Roman" w:hAnsi="Arial" w:cs="Arial"/>
          <w:lang w:eastAsia="pl-PL"/>
        </w:rPr>
      </w:pPr>
      <w:r>
        <w:rPr>
          <w:rFonts w:ascii="Arial" w:eastAsia="Times New Roman" w:hAnsi="Arial" w:cs="Arial"/>
          <w:lang w:eastAsia="pl-PL"/>
        </w:rPr>
        <w:t xml:space="preserve">- </w:t>
      </w:r>
      <w:r w:rsidR="00423B50" w:rsidRPr="00823C78">
        <w:rPr>
          <w:rFonts w:ascii="Arial" w:eastAsia="Times New Roman" w:hAnsi="Arial" w:cs="Arial"/>
          <w:lang w:eastAsia="pl-PL"/>
        </w:rPr>
        <w:t>Założenie 1. Pokazywanie codziennego, naturalnego świata</w:t>
      </w:r>
    </w:p>
    <w:p w14:paraId="38BBABBB" w14:textId="77777777" w:rsidR="00423B50" w:rsidRPr="00823C78" w:rsidRDefault="00423B50" w:rsidP="00823C78">
      <w:pPr>
        <w:suppressAutoHyphens/>
        <w:autoSpaceDN w:val="0"/>
        <w:spacing w:line="276" w:lineRule="auto"/>
        <w:textAlignment w:val="baseline"/>
        <w:rPr>
          <w:rFonts w:ascii="Arial" w:hAnsi="Arial" w:cs="Arial"/>
        </w:rPr>
      </w:pPr>
      <w:r w:rsidRPr="00823C78">
        <w:rPr>
          <w:rFonts w:ascii="Arial" w:eastAsia="Times New Roman" w:hAnsi="Arial" w:cs="Arial"/>
          <w:lang w:eastAsia="pl-PL"/>
        </w:rPr>
        <w:t>Przykład z tekstu: </w:t>
      </w:r>
      <w:r w:rsidRPr="00823C78">
        <w:rPr>
          <w:rFonts w:ascii="Arial" w:hAnsi="Arial" w:cs="Arial"/>
        </w:rPr>
        <w:t>„Miasto kołami woła, turkot zajeżdża do uszu robotników, który zarobiony dzień niosą na plecach”</w:t>
      </w:r>
    </w:p>
    <w:p w14:paraId="12B7F616" w14:textId="77777777" w:rsidR="00423B50" w:rsidRPr="00823C78" w:rsidRDefault="00423B50" w:rsidP="00823C78">
      <w:pPr>
        <w:suppressAutoHyphens/>
        <w:autoSpaceDN w:val="0"/>
        <w:spacing w:line="276" w:lineRule="auto"/>
        <w:textAlignment w:val="baseline"/>
        <w:rPr>
          <w:rFonts w:ascii="Arial" w:eastAsia="Times New Roman" w:hAnsi="Arial" w:cs="Arial"/>
          <w:lang w:eastAsia="pl-PL"/>
        </w:rPr>
      </w:pPr>
      <w:r w:rsidRPr="00823C78">
        <w:rPr>
          <w:rFonts w:ascii="Arial" w:eastAsia="Times New Roman" w:hAnsi="Arial" w:cs="Arial"/>
          <w:lang w:eastAsia="pl-PL"/>
        </w:rPr>
        <w:t>Założenie 2. Pokazanie zgiełku, panującego ścisku, upychanych” na siłę” elementów.</w:t>
      </w:r>
    </w:p>
    <w:p w14:paraId="3668529B" w14:textId="77777777" w:rsidR="00423B50" w:rsidRPr="00823C78" w:rsidRDefault="00423B50" w:rsidP="00823C78">
      <w:pPr>
        <w:suppressAutoHyphens/>
        <w:autoSpaceDN w:val="0"/>
        <w:spacing w:line="276" w:lineRule="auto"/>
        <w:textAlignment w:val="baseline"/>
        <w:rPr>
          <w:rFonts w:ascii="Arial" w:hAnsi="Arial" w:cs="Arial"/>
        </w:rPr>
      </w:pPr>
      <w:r w:rsidRPr="00823C78">
        <w:rPr>
          <w:rFonts w:ascii="Arial" w:eastAsia="Times New Roman" w:hAnsi="Arial" w:cs="Arial"/>
          <w:lang w:eastAsia="pl-PL"/>
        </w:rPr>
        <w:t>Przykład z tekstu: „</w:t>
      </w:r>
      <w:r w:rsidRPr="00823C78">
        <w:rPr>
          <w:rFonts w:ascii="Arial" w:hAnsi="Arial" w:cs="Arial"/>
        </w:rPr>
        <w:t>Ulice – od rogu do rogu zalewają domy, domów – po dachy przybrało,</w:t>
      </w:r>
    </w:p>
    <w:p w14:paraId="5B35C904" w14:textId="77777777" w:rsidR="00423B50" w:rsidRPr="00823C78" w:rsidRDefault="00423B50" w:rsidP="00823C78">
      <w:pPr>
        <w:suppressAutoHyphens/>
        <w:autoSpaceDN w:val="0"/>
        <w:spacing w:line="276" w:lineRule="auto"/>
        <w:textAlignment w:val="baseline"/>
        <w:rPr>
          <w:rFonts w:ascii="Arial" w:hAnsi="Arial" w:cs="Arial"/>
        </w:rPr>
      </w:pPr>
      <w:r w:rsidRPr="00823C78">
        <w:rPr>
          <w:rFonts w:ascii="Arial" w:hAnsi="Arial" w:cs="Arial"/>
        </w:rPr>
        <w:t>Nadmiar dzieło po dach wyprowadza co dnia”</w:t>
      </w:r>
    </w:p>
    <w:p w14:paraId="396D8DF2" w14:textId="5EDD0413" w:rsidR="00423B50" w:rsidRPr="00823C78" w:rsidRDefault="00823C78" w:rsidP="00823C78">
      <w:pPr>
        <w:suppressAutoHyphens/>
        <w:autoSpaceDN w:val="0"/>
        <w:spacing w:line="276" w:lineRule="auto"/>
        <w:textAlignment w:val="baseline"/>
        <w:rPr>
          <w:rFonts w:ascii="Arial" w:eastAsia="Times New Roman" w:hAnsi="Arial" w:cs="Arial"/>
          <w:lang w:eastAsia="pl-PL"/>
        </w:rPr>
      </w:pPr>
      <w:r>
        <w:rPr>
          <w:rFonts w:ascii="Arial" w:eastAsia="Times New Roman" w:hAnsi="Arial" w:cs="Arial"/>
          <w:lang w:eastAsia="pl-PL"/>
        </w:rPr>
        <w:t xml:space="preserve">- </w:t>
      </w:r>
      <w:r w:rsidR="00423B50" w:rsidRPr="00823C78">
        <w:rPr>
          <w:rFonts w:ascii="Arial" w:eastAsia="Times New Roman" w:hAnsi="Arial" w:cs="Arial"/>
          <w:lang w:eastAsia="pl-PL"/>
        </w:rPr>
        <w:t>Założenie 1. Fascynacja rozwojem maszyn i przemysłu</w:t>
      </w:r>
    </w:p>
    <w:p w14:paraId="3AEB618B" w14:textId="77777777" w:rsidR="00423B50" w:rsidRPr="00823C78" w:rsidRDefault="00423B50" w:rsidP="00823C78">
      <w:pPr>
        <w:suppressAutoHyphens/>
        <w:autoSpaceDN w:val="0"/>
        <w:spacing w:line="276" w:lineRule="auto"/>
        <w:textAlignment w:val="baseline"/>
        <w:rPr>
          <w:rFonts w:ascii="Arial" w:hAnsi="Arial" w:cs="Arial"/>
        </w:rPr>
      </w:pPr>
      <w:r w:rsidRPr="00823C78">
        <w:rPr>
          <w:rFonts w:ascii="Arial" w:eastAsia="Times New Roman" w:hAnsi="Arial" w:cs="Arial"/>
          <w:lang w:eastAsia="pl-PL"/>
        </w:rPr>
        <w:t>Przykład z tekstu: </w:t>
      </w:r>
      <w:r w:rsidRPr="00823C78">
        <w:rPr>
          <w:rFonts w:ascii="Arial" w:hAnsi="Arial" w:cs="Arial"/>
        </w:rPr>
        <w:t>„Miasto kołami woła, turkot zajeżdża do uszu robotników (…)”</w:t>
      </w:r>
    </w:p>
    <w:p w14:paraId="7309E929" w14:textId="77777777" w:rsidR="00423B50" w:rsidRPr="00823C78" w:rsidRDefault="00423B50" w:rsidP="00823C78">
      <w:pPr>
        <w:suppressAutoHyphens/>
        <w:autoSpaceDN w:val="0"/>
        <w:spacing w:line="276" w:lineRule="auto"/>
        <w:textAlignment w:val="baseline"/>
        <w:rPr>
          <w:rFonts w:ascii="Arial" w:eastAsia="Times New Roman" w:hAnsi="Arial" w:cs="Arial"/>
          <w:lang w:eastAsia="pl-PL"/>
        </w:rPr>
      </w:pPr>
      <w:r w:rsidRPr="00823C78">
        <w:rPr>
          <w:rFonts w:ascii="Arial" w:eastAsia="Times New Roman" w:hAnsi="Arial" w:cs="Arial"/>
          <w:lang w:eastAsia="pl-PL"/>
        </w:rPr>
        <w:t>Założenie 2.</w:t>
      </w:r>
      <w:r w:rsidRPr="00823C78">
        <w:rPr>
          <w:rFonts w:ascii="Arial" w:eastAsia="Times New Roman" w:hAnsi="Arial" w:cs="Arial"/>
          <w:b/>
          <w:lang w:eastAsia="pl-PL"/>
        </w:rPr>
        <w:t> </w:t>
      </w:r>
      <w:r w:rsidRPr="00823C78">
        <w:rPr>
          <w:rFonts w:ascii="Arial" w:eastAsia="Times New Roman" w:hAnsi="Arial" w:cs="Arial"/>
          <w:lang w:eastAsia="pl-PL"/>
        </w:rPr>
        <w:t>Skupienie uwagi na rozwoju i rozbudowie miast</w:t>
      </w:r>
    </w:p>
    <w:p w14:paraId="5E42B7AA" w14:textId="77777777" w:rsidR="00423B50" w:rsidRPr="00823C78" w:rsidRDefault="00423B50" w:rsidP="00823C78">
      <w:pPr>
        <w:suppressAutoHyphens/>
        <w:autoSpaceDN w:val="0"/>
        <w:spacing w:line="276" w:lineRule="auto"/>
        <w:textAlignment w:val="baseline"/>
        <w:rPr>
          <w:rFonts w:ascii="Arial" w:hAnsi="Arial" w:cs="Arial"/>
        </w:rPr>
      </w:pPr>
      <w:r w:rsidRPr="00823C78">
        <w:rPr>
          <w:rFonts w:ascii="Arial" w:eastAsia="Times New Roman" w:hAnsi="Arial" w:cs="Arial"/>
          <w:lang w:eastAsia="pl-PL"/>
        </w:rPr>
        <w:t>Przykład z tekstu:</w:t>
      </w:r>
      <w:r w:rsidRPr="00823C78">
        <w:rPr>
          <w:rFonts w:ascii="Arial" w:eastAsia="Times New Roman" w:hAnsi="Arial" w:cs="Arial"/>
          <w:b/>
          <w:lang w:eastAsia="pl-PL"/>
        </w:rPr>
        <w:t> </w:t>
      </w:r>
      <w:r w:rsidRPr="00823C78">
        <w:rPr>
          <w:rFonts w:ascii="Arial" w:hAnsi="Arial" w:cs="Arial"/>
        </w:rPr>
        <w:t>„Ulicę – od rogu zalewają domy/domów – po dachy przybrało, nadmiar dzieło po dach wyprowadza co dnia”.</w:t>
      </w:r>
    </w:p>
    <w:p w14:paraId="408CD2A5" w14:textId="77777777" w:rsidR="00423B50" w:rsidRDefault="00423B50" w:rsidP="00423B50">
      <w:pPr>
        <w:rPr>
          <w:rFonts w:eastAsia="Times New Roman" w:cs="Times New Roman"/>
          <w:b/>
          <w:sz w:val="24"/>
          <w:szCs w:val="24"/>
          <w:lang w:eastAsia="pl-PL"/>
        </w:rPr>
      </w:pPr>
    </w:p>
    <w:p w14:paraId="7579CE44" w14:textId="5DFDC472" w:rsidR="00423B50" w:rsidRPr="00823C78" w:rsidRDefault="00823C78" w:rsidP="00823C78">
      <w:pPr>
        <w:spacing w:line="276" w:lineRule="auto"/>
        <w:rPr>
          <w:rFonts w:ascii="Arial" w:hAnsi="Arial" w:cs="Arial"/>
          <w:bCs/>
        </w:rPr>
      </w:pPr>
      <w:r>
        <w:rPr>
          <w:rFonts w:ascii="Arial" w:hAnsi="Arial" w:cs="Arial"/>
          <w:bCs/>
        </w:rPr>
        <w:t xml:space="preserve">  </w:t>
      </w:r>
      <w:r w:rsidR="00423B50" w:rsidRPr="00823C78">
        <w:rPr>
          <w:rFonts w:ascii="Arial" w:hAnsi="Arial" w:cs="Arial"/>
          <w:bCs/>
        </w:rPr>
        <w:t>Zadanie 39. (0–2)</w:t>
      </w:r>
    </w:p>
    <w:p w14:paraId="5CEB0E19" w14:textId="487D251F" w:rsidR="00423B50" w:rsidRPr="00823C78" w:rsidRDefault="00823C78" w:rsidP="00823C78">
      <w:pPr>
        <w:suppressAutoHyphens/>
        <w:autoSpaceDN w:val="0"/>
        <w:spacing w:line="276" w:lineRule="auto"/>
        <w:textAlignment w:val="baseline"/>
        <w:rPr>
          <w:rFonts w:ascii="Arial" w:eastAsia="Times New Roman" w:hAnsi="Arial" w:cs="Arial"/>
          <w:lang w:eastAsia="pl-PL"/>
        </w:rPr>
      </w:pPr>
      <w:r>
        <w:rPr>
          <w:rFonts w:ascii="Arial" w:eastAsia="Times New Roman" w:hAnsi="Arial" w:cs="Arial"/>
          <w:lang w:eastAsia="pl-PL"/>
        </w:rPr>
        <w:t xml:space="preserve">  </w:t>
      </w:r>
      <w:r w:rsidR="00423B50" w:rsidRPr="00823C78">
        <w:rPr>
          <w:rFonts w:ascii="Arial" w:eastAsia="Times New Roman" w:hAnsi="Arial" w:cs="Arial"/>
          <w:lang w:eastAsia="pl-PL"/>
        </w:rPr>
        <w:t>Zapoznaj się z poniższym fragmentem utworu.</w:t>
      </w:r>
    </w:p>
    <w:p w14:paraId="4088B79D" w14:textId="77777777" w:rsidR="00423B50" w:rsidRDefault="00423B50" w:rsidP="00823C78">
      <w:pPr>
        <w:suppressAutoHyphens/>
        <w:autoSpaceDN w:val="0"/>
        <w:spacing w:line="276" w:lineRule="auto"/>
        <w:textAlignment w:val="baseline"/>
        <w:rPr>
          <w:rFonts w:ascii="Arial" w:eastAsia="Times New Roman" w:hAnsi="Arial" w:cs="Arial"/>
          <w:lang w:eastAsia="pl-PL"/>
        </w:rPr>
      </w:pPr>
    </w:p>
    <w:p w14:paraId="2405D62D" w14:textId="77777777" w:rsidR="007256D2" w:rsidRPr="00823C78" w:rsidRDefault="007256D2" w:rsidP="00823C78">
      <w:pPr>
        <w:suppressAutoHyphens/>
        <w:autoSpaceDN w:val="0"/>
        <w:spacing w:line="276" w:lineRule="auto"/>
        <w:textAlignment w:val="baseline"/>
        <w:rPr>
          <w:rFonts w:ascii="Arial" w:eastAsia="Times New Roman" w:hAnsi="Arial" w:cs="Arial"/>
          <w:lang w:eastAsia="pl-PL"/>
        </w:rPr>
      </w:pPr>
    </w:p>
    <w:p w14:paraId="57F8D667" w14:textId="72FB6590" w:rsidR="00423B50" w:rsidRPr="00823C78" w:rsidRDefault="00823C78" w:rsidP="00823C78">
      <w:pPr>
        <w:suppressAutoHyphens/>
        <w:autoSpaceDN w:val="0"/>
        <w:spacing w:line="276" w:lineRule="auto"/>
        <w:textAlignment w:val="baseline"/>
        <w:rPr>
          <w:rFonts w:ascii="Arial" w:eastAsia="Times New Roman" w:hAnsi="Arial" w:cs="Arial"/>
          <w:lang w:eastAsia="pl-PL"/>
        </w:rPr>
      </w:pPr>
      <w:r>
        <w:rPr>
          <w:rFonts w:ascii="Arial" w:eastAsia="Times New Roman" w:hAnsi="Arial" w:cs="Arial"/>
          <w:lang w:eastAsia="pl-PL"/>
        </w:rPr>
        <w:lastRenderedPageBreak/>
        <w:t xml:space="preserve">  </w:t>
      </w:r>
      <w:r w:rsidR="00423B50" w:rsidRPr="00823C78">
        <w:rPr>
          <w:rFonts w:ascii="Arial" w:eastAsia="Times New Roman" w:hAnsi="Arial" w:cs="Arial"/>
          <w:lang w:eastAsia="pl-PL"/>
        </w:rPr>
        <w:t>Stefan Żeromski.</w:t>
      </w:r>
    </w:p>
    <w:p w14:paraId="1C995DBC" w14:textId="6CE34C7F" w:rsidR="00423B50" w:rsidRPr="00823C78" w:rsidRDefault="00823C78" w:rsidP="00823C78">
      <w:pPr>
        <w:suppressAutoHyphens/>
        <w:autoSpaceDN w:val="0"/>
        <w:spacing w:line="276" w:lineRule="auto"/>
        <w:textAlignment w:val="baseline"/>
        <w:rPr>
          <w:rFonts w:ascii="Arial" w:eastAsia="Times New Roman" w:hAnsi="Arial" w:cs="Arial"/>
          <w:lang w:eastAsia="pl-PL"/>
        </w:rPr>
      </w:pPr>
      <w:r>
        <w:rPr>
          <w:rFonts w:ascii="Arial" w:eastAsia="Times New Roman" w:hAnsi="Arial" w:cs="Arial"/>
          <w:lang w:eastAsia="pl-PL"/>
        </w:rPr>
        <w:t xml:space="preserve">  „</w:t>
      </w:r>
      <w:r w:rsidR="00423B50" w:rsidRPr="00823C78">
        <w:rPr>
          <w:rFonts w:ascii="Arial" w:eastAsia="Times New Roman" w:hAnsi="Arial" w:cs="Arial"/>
          <w:lang w:eastAsia="pl-PL"/>
        </w:rPr>
        <w:t>Przedwiośnie</w:t>
      </w:r>
      <w:r>
        <w:rPr>
          <w:rFonts w:ascii="Arial" w:eastAsia="Times New Roman" w:hAnsi="Arial" w:cs="Arial"/>
          <w:lang w:eastAsia="pl-PL"/>
        </w:rPr>
        <w:t>”</w:t>
      </w:r>
      <w:r w:rsidR="00423B50" w:rsidRPr="00823C78">
        <w:rPr>
          <w:rFonts w:ascii="Arial" w:eastAsia="Times New Roman" w:hAnsi="Arial" w:cs="Arial"/>
          <w:lang w:eastAsia="pl-PL"/>
        </w:rPr>
        <w:t xml:space="preserve"> </w:t>
      </w:r>
    </w:p>
    <w:p w14:paraId="42ADA82D" w14:textId="34A85B95" w:rsidR="00423B50" w:rsidRPr="00823C78" w:rsidRDefault="00823C78" w:rsidP="00823C78">
      <w:pPr>
        <w:pStyle w:val="paragraph"/>
        <w:spacing w:before="0" w:beforeAutospacing="0" w:after="0" w:afterAutospacing="0" w:line="276" w:lineRule="auto"/>
        <w:rPr>
          <w:rFonts w:ascii="Arial" w:hAnsi="Arial" w:cs="Arial"/>
          <w:color w:val="000000"/>
          <w:sz w:val="22"/>
          <w:szCs w:val="22"/>
        </w:rPr>
      </w:pPr>
      <w:r>
        <w:rPr>
          <w:rFonts w:ascii="Arial" w:hAnsi="Arial" w:cs="Arial"/>
          <w:color w:val="000000"/>
          <w:sz w:val="22"/>
          <w:szCs w:val="22"/>
        </w:rPr>
        <w:t xml:space="preserve">  </w:t>
      </w:r>
      <w:r w:rsidR="00423B50" w:rsidRPr="00823C78">
        <w:rPr>
          <w:rFonts w:ascii="Arial" w:hAnsi="Arial" w:cs="Arial"/>
          <w:color w:val="000000"/>
          <w:sz w:val="22"/>
          <w:szCs w:val="22"/>
        </w:rPr>
        <w:t>Idąc ulicami miasta, gdy mgła zimowa zwisała nad opuchłymi domami, Cezary wodził się za bary ze swoją duszą. […]</w:t>
      </w:r>
    </w:p>
    <w:p w14:paraId="1B199506" w14:textId="377EADD8" w:rsidR="00423B50" w:rsidRPr="00823C78" w:rsidRDefault="00823C78" w:rsidP="00823C78">
      <w:pPr>
        <w:pStyle w:val="paragraph"/>
        <w:spacing w:before="0" w:beforeAutospacing="0" w:after="0" w:afterAutospacing="0" w:line="276" w:lineRule="auto"/>
        <w:rPr>
          <w:rFonts w:ascii="Arial" w:hAnsi="Arial" w:cs="Arial"/>
          <w:color w:val="000000"/>
          <w:sz w:val="22"/>
          <w:szCs w:val="22"/>
        </w:rPr>
      </w:pPr>
      <w:bookmarkStart w:id="66" w:name="f1540"/>
      <w:bookmarkStart w:id="67" w:name="sec1683"/>
      <w:bookmarkEnd w:id="66"/>
      <w:bookmarkEnd w:id="67"/>
      <w:r>
        <w:rPr>
          <w:rFonts w:ascii="Arial" w:hAnsi="Arial" w:cs="Arial"/>
          <w:color w:val="000000"/>
          <w:sz w:val="22"/>
          <w:szCs w:val="22"/>
        </w:rPr>
        <w:t xml:space="preserve">  </w:t>
      </w:r>
      <w:r w:rsidR="00423B50" w:rsidRPr="00823C78">
        <w:rPr>
          <w:rFonts w:ascii="Arial" w:hAnsi="Arial" w:cs="Arial"/>
          <w:color w:val="000000"/>
          <w:sz w:val="22"/>
          <w:szCs w:val="22"/>
        </w:rPr>
        <w:t>Cóż mógł poradzić na to wszystko – sam jeden? […]</w:t>
      </w:r>
    </w:p>
    <w:p w14:paraId="3F76D661" w14:textId="61448468" w:rsidR="00423B50" w:rsidRPr="00823C78" w:rsidRDefault="009F119B" w:rsidP="009F119B">
      <w:pPr>
        <w:pStyle w:val="paragraph"/>
        <w:spacing w:before="0" w:beforeAutospacing="0" w:after="0" w:afterAutospacing="0" w:line="276" w:lineRule="auto"/>
        <w:rPr>
          <w:rFonts w:ascii="Arial" w:hAnsi="Arial" w:cs="Arial"/>
          <w:color w:val="000000"/>
          <w:sz w:val="22"/>
          <w:szCs w:val="22"/>
        </w:rPr>
      </w:pPr>
      <w:bookmarkStart w:id="68" w:name="f1541"/>
      <w:bookmarkStart w:id="69" w:name="sec1684"/>
      <w:bookmarkEnd w:id="68"/>
      <w:bookmarkEnd w:id="69"/>
      <w:r>
        <w:rPr>
          <w:rFonts w:ascii="Arial" w:hAnsi="Arial" w:cs="Arial"/>
          <w:color w:val="000000"/>
          <w:sz w:val="22"/>
          <w:szCs w:val="22"/>
        </w:rPr>
        <w:t xml:space="preserve">  </w:t>
      </w:r>
      <w:r w:rsidR="00423B50" w:rsidRPr="00823C78">
        <w:rPr>
          <w:rFonts w:ascii="Arial" w:hAnsi="Arial" w:cs="Arial"/>
          <w:color w:val="000000"/>
          <w:sz w:val="22"/>
          <w:szCs w:val="22"/>
        </w:rPr>
        <w:t>Wyszedł na szeroką ulicę. Było tu pełno ludzi, rozbryzgujących nogami rzadkie błoto. Śnieg z ulic pozgarniany tworzył jakoweś szańce wzdłuż chodników. Ludzie pomykali tymi chodnikami. Nogi ich tonęły w wilgoci i brudzie, a głowy zanurzały się we mgłę wielkomiejską. Wszyscy razem tworzyli dziwaczną fantasmagorię człowieczego życia. W</w:t>
      </w:r>
      <w:r>
        <w:rPr>
          <w:rFonts w:ascii="Arial" w:hAnsi="Arial" w:cs="Arial"/>
          <w:color w:val="000000"/>
          <w:sz w:val="22"/>
          <w:szCs w:val="22"/>
        </w:rPr>
        <w:t> </w:t>
      </w:r>
      <w:r w:rsidR="00423B50" w:rsidRPr="00823C78">
        <w:rPr>
          <w:rFonts w:ascii="Arial" w:hAnsi="Arial" w:cs="Arial"/>
          <w:color w:val="000000"/>
          <w:sz w:val="22"/>
          <w:szCs w:val="22"/>
        </w:rPr>
        <w:t>głowie Cezarego huczały słowa oskarżeń. W jego uszy wrzynał się śmiech wszystkich tamtych. Oskarżali go! Przeciwko niemu kierowali wszystkie te straszliwe historie i swój śmiech bezlitosny. Czego chcieli od niego? Ach, czuli w nim przecież wroga, ponieważ uczestniczył w bitwach przeciwko armii czerwonej. Dlatego otoczyli go kołem tak zaciekłej nienawiści. Gdyby nie to, że się bił w bitwach i szedł polami na przełaj, szukając ojcowskich szklanych domów… Zaniosła się w nim męczarnia, jak wycie samotnego psa w pustym polu. […]</w:t>
      </w:r>
    </w:p>
    <w:p w14:paraId="4D0B20DA" w14:textId="176CEE1E" w:rsidR="00423B50" w:rsidRPr="00823C78" w:rsidRDefault="009F119B" w:rsidP="009F119B">
      <w:pPr>
        <w:pStyle w:val="paragraph"/>
        <w:spacing w:before="0" w:beforeAutospacing="0" w:after="0" w:afterAutospacing="0" w:line="276" w:lineRule="auto"/>
        <w:rPr>
          <w:rFonts w:ascii="Arial" w:hAnsi="Arial" w:cs="Arial"/>
          <w:color w:val="000000"/>
          <w:sz w:val="22"/>
          <w:szCs w:val="22"/>
        </w:rPr>
      </w:pPr>
      <w:bookmarkStart w:id="70" w:name="f1542"/>
      <w:bookmarkStart w:id="71" w:name="sec1685"/>
      <w:bookmarkEnd w:id="70"/>
      <w:bookmarkEnd w:id="71"/>
      <w:r>
        <w:rPr>
          <w:rFonts w:ascii="Arial" w:hAnsi="Arial" w:cs="Arial"/>
          <w:color w:val="000000"/>
          <w:sz w:val="22"/>
          <w:szCs w:val="22"/>
        </w:rPr>
        <w:t xml:space="preserve">  </w:t>
      </w:r>
      <w:r w:rsidR="00423B50" w:rsidRPr="00823C78">
        <w:rPr>
          <w:rFonts w:ascii="Arial" w:hAnsi="Arial" w:cs="Arial"/>
          <w:color w:val="000000"/>
          <w:sz w:val="22"/>
          <w:szCs w:val="22"/>
        </w:rPr>
        <w:t>– Chcą tu stworzyć raj ziemski – taki jak w Baku – mruknął do siebie. Ten śmiech poczciwy pokrzepił go trochę i wsparł jak dobry kolega. Cezary zapiął się lepiej i szybciej poszedł przed siebie. Było mu zimno. Lepka wilgoć topniejącego śniegu, przepojonego nawozem i</w:t>
      </w:r>
      <w:r w:rsidR="007256D2">
        <w:rPr>
          <w:rFonts w:ascii="Arial" w:hAnsi="Arial" w:cs="Arial"/>
          <w:color w:val="000000"/>
          <w:sz w:val="22"/>
          <w:szCs w:val="22"/>
        </w:rPr>
        <w:t> </w:t>
      </w:r>
      <w:r w:rsidR="00423B50" w:rsidRPr="00823C78">
        <w:rPr>
          <w:rFonts w:ascii="Arial" w:hAnsi="Arial" w:cs="Arial"/>
          <w:color w:val="000000"/>
          <w:sz w:val="22"/>
          <w:szCs w:val="22"/>
        </w:rPr>
        <w:t>uryną, wsączała się w ciało aż do kości. – Napić się czego! Rozgrzać się, u diaska!</w:t>
      </w:r>
    </w:p>
    <w:p w14:paraId="3EF82E53" w14:textId="77777777" w:rsidR="00423B50" w:rsidRPr="00823C78" w:rsidRDefault="00423B50" w:rsidP="00823C78">
      <w:pPr>
        <w:spacing w:line="276" w:lineRule="auto"/>
        <w:ind w:left="2832" w:firstLine="708"/>
        <w:rPr>
          <w:rFonts w:ascii="Arial" w:eastAsia="Times New Roman" w:hAnsi="Arial" w:cs="Arial"/>
          <w:lang w:eastAsia="pl-PL"/>
        </w:rPr>
      </w:pPr>
      <w:bookmarkStart w:id="72" w:name="f1543"/>
      <w:bookmarkStart w:id="73" w:name="sec1686"/>
      <w:bookmarkEnd w:id="72"/>
      <w:bookmarkEnd w:id="73"/>
    </w:p>
    <w:p w14:paraId="7956D5EA" w14:textId="1E99EC45" w:rsidR="00423B50" w:rsidRPr="009F119B" w:rsidRDefault="009F119B" w:rsidP="00823C78">
      <w:pPr>
        <w:suppressAutoHyphens/>
        <w:autoSpaceDN w:val="0"/>
        <w:spacing w:line="276" w:lineRule="auto"/>
        <w:textAlignment w:val="baseline"/>
        <w:rPr>
          <w:rFonts w:ascii="Arial" w:eastAsia="Times New Roman" w:hAnsi="Arial" w:cs="Arial"/>
          <w:bCs/>
          <w:lang w:eastAsia="pl-PL"/>
        </w:rPr>
      </w:pPr>
      <w:r w:rsidRPr="009F119B">
        <w:rPr>
          <w:rFonts w:ascii="Arial" w:eastAsia="Times New Roman" w:hAnsi="Arial" w:cs="Arial"/>
          <w:bCs/>
          <w:lang w:eastAsia="pl-PL"/>
        </w:rPr>
        <w:t xml:space="preserve">  </w:t>
      </w:r>
      <w:r w:rsidR="00423B50" w:rsidRPr="009F119B">
        <w:rPr>
          <w:rFonts w:ascii="Arial" w:eastAsia="Times New Roman" w:hAnsi="Arial" w:cs="Arial"/>
          <w:bCs/>
          <w:lang w:eastAsia="pl-PL"/>
        </w:rPr>
        <w:t>Wyjaśnij symboliczny charakter opowieści o szklanych domach oraz jej znaczenie w całej powieści Stefana Żeromskiego.</w:t>
      </w:r>
    </w:p>
    <w:p w14:paraId="13597BCE" w14:textId="2E999E83" w:rsidR="00423B50" w:rsidRDefault="009F119B" w:rsidP="00823C78">
      <w:pPr>
        <w:autoSpaceDE w:val="0"/>
        <w:autoSpaceDN w:val="0"/>
        <w:adjustRightInd w:val="0"/>
        <w:spacing w:line="276" w:lineRule="auto"/>
        <w:rPr>
          <w:rFonts w:ascii="Arial" w:hAnsi="Arial" w:cs="Arial"/>
          <w:bCs/>
        </w:rPr>
      </w:pPr>
      <w:r>
        <w:rPr>
          <w:rFonts w:ascii="Arial" w:hAnsi="Arial" w:cs="Arial"/>
          <w:bCs/>
        </w:rPr>
        <w:t>---</w:t>
      </w:r>
    </w:p>
    <w:p w14:paraId="5662C614" w14:textId="77777777" w:rsidR="009F119B" w:rsidRPr="00823C78" w:rsidRDefault="009F119B" w:rsidP="00823C78">
      <w:pPr>
        <w:autoSpaceDE w:val="0"/>
        <w:autoSpaceDN w:val="0"/>
        <w:adjustRightInd w:val="0"/>
        <w:spacing w:line="276" w:lineRule="auto"/>
        <w:rPr>
          <w:rFonts w:ascii="Arial" w:hAnsi="Arial" w:cs="Arial"/>
          <w:bCs/>
        </w:rPr>
      </w:pPr>
    </w:p>
    <w:p w14:paraId="02AC92B6" w14:textId="616A0AFD" w:rsidR="00423B50" w:rsidRPr="009F119B" w:rsidRDefault="009F119B" w:rsidP="00823C78">
      <w:pPr>
        <w:spacing w:line="276" w:lineRule="auto"/>
        <w:rPr>
          <w:rFonts w:ascii="Arial" w:hAnsi="Arial" w:cs="Arial"/>
          <w:bCs/>
        </w:rPr>
      </w:pPr>
      <w:r>
        <w:rPr>
          <w:rFonts w:ascii="Arial" w:hAnsi="Arial" w:cs="Arial"/>
          <w:bCs/>
        </w:rPr>
        <w:t xml:space="preserve">  </w:t>
      </w:r>
      <w:r w:rsidR="00423B50" w:rsidRPr="009F119B">
        <w:rPr>
          <w:rFonts w:ascii="Arial" w:hAnsi="Arial" w:cs="Arial"/>
          <w:bCs/>
        </w:rPr>
        <w:t>Zasady oceniania</w:t>
      </w:r>
    </w:p>
    <w:p w14:paraId="3184FCA0" w14:textId="77777777" w:rsidR="00423B50" w:rsidRPr="009F119B" w:rsidRDefault="00423B50" w:rsidP="009F119B">
      <w:pPr>
        <w:spacing w:line="276" w:lineRule="auto"/>
        <w:ind w:left="28" w:hanging="28"/>
        <w:rPr>
          <w:rFonts w:ascii="Arial" w:hAnsi="Arial" w:cs="Arial"/>
          <w:bCs/>
          <w:color w:val="FF0000"/>
        </w:rPr>
      </w:pPr>
      <w:r w:rsidRPr="009F119B">
        <w:rPr>
          <w:rFonts w:ascii="Arial" w:hAnsi="Arial" w:cs="Arial"/>
          <w:bCs/>
        </w:rPr>
        <w:t>1 pkt – za odpowiedź poprawną, uwzględniającą symbolikę opowieści o szklanych domach w kontekście całej powieści.</w:t>
      </w:r>
    </w:p>
    <w:p w14:paraId="55DC5BEB" w14:textId="77777777" w:rsidR="00423B50" w:rsidRPr="009F119B" w:rsidRDefault="00423B50" w:rsidP="00823C78">
      <w:pPr>
        <w:spacing w:line="276" w:lineRule="auto"/>
        <w:rPr>
          <w:rFonts w:ascii="Arial" w:hAnsi="Arial" w:cs="Arial"/>
          <w:bCs/>
        </w:rPr>
      </w:pPr>
      <w:r w:rsidRPr="009F119B">
        <w:rPr>
          <w:rFonts w:ascii="Arial" w:hAnsi="Arial" w:cs="Arial"/>
          <w:bCs/>
        </w:rPr>
        <w:t>0 pkt – za odpowiedź niepoprawną lub niepełną albo za brak odpowiedzi.</w:t>
      </w:r>
    </w:p>
    <w:p w14:paraId="01BF3665" w14:textId="77777777" w:rsidR="00423B50" w:rsidRPr="009F119B" w:rsidRDefault="00423B50" w:rsidP="00823C78">
      <w:pPr>
        <w:spacing w:line="276" w:lineRule="auto"/>
        <w:rPr>
          <w:rFonts w:ascii="Arial" w:hAnsi="Arial" w:cs="Arial"/>
          <w:bCs/>
        </w:rPr>
      </w:pPr>
    </w:p>
    <w:p w14:paraId="1F966303" w14:textId="375EB0DF" w:rsidR="00423B50" w:rsidRPr="009F119B" w:rsidRDefault="009F119B" w:rsidP="00823C78">
      <w:pPr>
        <w:spacing w:line="276" w:lineRule="auto"/>
        <w:rPr>
          <w:rFonts w:ascii="Arial" w:hAnsi="Arial" w:cs="Arial"/>
          <w:bCs/>
        </w:rPr>
      </w:pPr>
      <w:r>
        <w:rPr>
          <w:rFonts w:ascii="Arial" w:hAnsi="Arial" w:cs="Arial"/>
          <w:bCs/>
        </w:rPr>
        <w:t xml:space="preserve">  </w:t>
      </w:r>
      <w:r w:rsidR="00423B50" w:rsidRPr="009F119B">
        <w:rPr>
          <w:rFonts w:ascii="Arial" w:hAnsi="Arial" w:cs="Arial"/>
          <w:bCs/>
        </w:rPr>
        <w:t>Przykładowe odpowiedzi ocenione na 1 pkt</w:t>
      </w:r>
    </w:p>
    <w:p w14:paraId="676124E9" w14:textId="5330587B" w:rsidR="00423B50" w:rsidRPr="009F119B" w:rsidRDefault="009F119B" w:rsidP="009F119B">
      <w:pPr>
        <w:spacing w:line="276" w:lineRule="auto"/>
        <w:rPr>
          <w:rFonts w:ascii="Arial" w:hAnsi="Arial" w:cs="Arial"/>
        </w:rPr>
      </w:pPr>
      <w:r>
        <w:rPr>
          <w:rFonts w:ascii="Arial" w:hAnsi="Arial" w:cs="Arial"/>
        </w:rPr>
        <w:t xml:space="preserve">- </w:t>
      </w:r>
      <w:r w:rsidR="00423B50" w:rsidRPr="009F119B">
        <w:rPr>
          <w:rFonts w:ascii="Arial" w:hAnsi="Arial" w:cs="Arial"/>
        </w:rPr>
        <w:t>Opowieść Seweryna Baryki o szklanych domach symbolizuje nadzieję na lepszy świat, utopię. Cezary poszukuje domów z opowieści ojca, jednak nie potrafi ich odnaleźć. Stanowią dla niego wciąż oddalający się cel, marzenie, o którym stopniowo zapomina.</w:t>
      </w:r>
    </w:p>
    <w:p w14:paraId="14D1DFAE" w14:textId="1F61469F" w:rsidR="00423B50" w:rsidRPr="009F119B" w:rsidRDefault="009F119B" w:rsidP="009F119B">
      <w:pPr>
        <w:spacing w:line="276" w:lineRule="auto"/>
        <w:rPr>
          <w:rFonts w:ascii="Arial" w:hAnsi="Arial" w:cs="Arial"/>
        </w:rPr>
      </w:pPr>
      <w:r>
        <w:rPr>
          <w:rFonts w:ascii="Arial" w:hAnsi="Arial" w:cs="Arial"/>
        </w:rPr>
        <w:t xml:space="preserve">- </w:t>
      </w:r>
      <w:r w:rsidR="00423B50" w:rsidRPr="009F119B">
        <w:rPr>
          <w:rFonts w:ascii="Arial" w:hAnsi="Arial" w:cs="Arial"/>
        </w:rPr>
        <w:t>Szklane domy symbolizowały idealistyczne myślenie, chęć doświadczenia perfekcyjnego świata, który nie istnieje. Znaczenie opowieści dla całej powieści jest takie, że Cezary ciągle czegoś szukał, nieustannie chciał podążać na nowymi ideami, które jednak okazywały się później niesłuszne – z tym swoim dążeniem do doskonałości pozostawał w środku niczego.</w:t>
      </w:r>
    </w:p>
    <w:p w14:paraId="527ED24D" w14:textId="138EE957" w:rsidR="00423B50" w:rsidRPr="009F119B" w:rsidRDefault="009F119B" w:rsidP="009F119B">
      <w:pPr>
        <w:suppressAutoHyphens/>
        <w:spacing w:line="276" w:lineRule="auto"/>
        <w:textAlignment w:val="baseline"/>
        <w:rPr>
          <w:rFonts w:ascii="Arial" w:eastAsia="Times New Roman" w:hAnsi="Arial" w:cs="Arial"/>
          <w:bCs/>
          <w:lang w:eastAsia="pl-PL"/>
        </w:rPr>
      </w:pPr>
      <w:r>
        <w:rPr>
          <w:rFonts w:ascii="Arial" w:eastAsia="Times New Roman" w:hAnsi="Arial" w:cs="Arial"/>
          <w:bCs/>
          <w:lang w:eastAsia="pl-PL"/>
        </w:rPr>
        <w:t xml:space="preserve">- </w:t>
      </w:r>
      <w:r w:rsidR="00423B50" w:rsidRPr="009F119B">
        <w:rPr>
          <w:rFonts w:ascii="Arial" w:eastAsia="Times New Roman" w:hAnsi="Arial" w:cs="Arial"/>
          <w:bCs/>
          <w:lang w:eastAsia="pl-PL"/>
        </w:rPr>
        <w:t>Szklane domy były projektem, jaki chciał w odrodzonej Polsce zrealizować ojciec Cezarego. Symbolicznie oznaczały plan odbudowy Polski po I wojnie światowej, a także nadzieję Seweryna Baryki na odbudowę kraju za pomocą najnowszych technologii. W ten sposób pragnął on także przekonać do przyjazdu do Polski syna, który nigdy nie było w ojczyźnie.</w:t>
      </w:r>
    </w:p>
    <w:p w14:paraId="6656C7BC" w14:textId="77777777" w:rsidR="00423B50" w:rsidRPr="00823C78" w:rsidRDefault="00423B50" w:rsidP="00823C78">
      <w:pPr>
        <w:suppressAutoHyphens/>
        <w:autoSpaceDN w:val="0"/>
        <w:ind w:left="426"/>
        <w:textAlignment w:val="baseline"/>
        <w:rPr>
          <w:rFonts w:ascii="Arial" w:eastAsia="Times New Roman" w:hAnsi="Arial" w:cs="Arial"/>
          <w:bCs/>
          <w:lang w:eastAsia="pl-PL"/>
        </w:rPr>
      </w:pPr>
    </w:p>
    <w:p w14:paraId="7790B35A" w14:textId="1A6402E0" w:rsidR="00423B50" w:rsidRPr="009F119B" w:rsidRDefault="009F119B" w:rsidP="009F119B">
      <w:pPr>
        <w:spacing w:line="276" w:lineRule="auto"/>
        <w:rPr>
          <w:rFonts w:ascii="Arial" w:hAnsi="Arial" w:cs="Arial"/>
          <w:bCs/>
        </w:rPr>
      </w:pPr>
      <w:r>
        <w:rPr>
          <w:rFonts w:ascii="Arial" w:hAnsi="Arial" w:cs="Arial"/>
          <w:bCs/>
        </w:rPr>
        <w:t xml:space="preserve">  </w:t>
      </w:r>
      <w:r w:rsidR="00423B50" w:rsidRPr="009F119B">
        <w:rPr>
          <w:rFonts w:ascii="Arial" w:hAnsi="Arial" w:cs="Arial"/>
          <w:bCs/>
        </w:rPr>
        <w:t>Zadanie 40. (0–2)</w:t>
      </w:r>
    </w:p>
    <w:p w14:paraId="053D86D3" w14:textId="66E84DC9" w:rsidR="00423B50" w:rsidRPr="00823C78" w:rsidRDefault="009F119B" w:rsidP="00823C78">
      <w:pPr>
        <w:suppressAutoHyphens/>
        <w:autoSpaceDN w:val="0"/>
        <w:spacing w:line="276" w:lineRule="auto"/>
        <w:textAlignment w:val="baseline"/>
        <w:rPr>
          <w:rFonts w:ascii="Arial" w:eastAsia="Times New Roman" w:hAnsi="Arial" w:cs="Arial"/>
          <w:bCs/>
          <w:lang w:eastAsia="pl-PL"/>
        </w:rPr>
      </w:pPr>
      <w:r>
        <w:rPr>
          <w:rFonts w:ascii="Arial" w:eastAsia="Times New Roman" w:hAnsi="Arial" w:cs="Arial"/>
          <w:bCs/>
          <w:lang w:eastAsia="pl-PL"/>
        </w:rPr>
        <w:t xml:space="preserve">  </w:t>
      </w:r>
      <w:r w:rsidR="00423B50" w:rsidRPr="00823C78">
        <w:rPr>
          <w:rFonts w:ascii="Arial" w:eastAsia="Times New Roman" w:hAnsi="Arial" w:cs="Arial"/>
          <w:bCs/>
          <w:lang w:eastAsia="pl-PL"/>
        </w:rPr>
        <w:t xml:space="preserve">Zapoznaj się z poniższym fragmentem utworu. </w:t>
      </w:r>
    </w:p>
    <w:p w14:paraId="2469FB56" w14:textId="77777777" w:rsidR="00423B50" w:rsidRPr="00823C78" w:rsidRDefault="00423B50" w:rsidP="00823C78">
      <w:pPr>
        <w:pStyle w:val="Akapitzlist"/>
        <w:suppressAutoHyphens/>
        <w:autoSpaceDN w:val="0"/>
        <w:spacing w:line="276" w:lineRule="auto"/>
        <w:ind w:left="0"/>
        <w:textAlignment w:val="baseline"/>
        <w:rPr>
          <w:rFonts w:ascii="Arial" w:eastAsia="Times New Roman" w:hAnsi="Arial" w:cs="Arial"/>
          <w:b/>
          <w:lang w:eastAsia="pl-PL"/>
        </w:rPr>
      </w:pPr>
    </w:p>
    <w:p w14:paraId="10DBCBF1" w14:textId="1D9796E9" w:rsidR="00423B50" w:rsidRPr="00823C78" w:rsidRDefault="009F119B" w:rsidP="009F119B">
      <w:pPr>
        <w:suppressAutoHyphens/>
        <w:autoSpaceDN w:val="0"/>
        <w:spacing w:line="276" w:lineRule="auto"/>
        <w:textAlignment w:val="baseline"/>
        <w:rPr>
          <w:rFonts w:ascii="Arial" w:eastAsia="Times New Roman" w:hAnsi="Arial" w:cs="Arial"/>
          <w:lang w:eastAsia="pl-PL"/>
        </w:rPr>
      </w:pPr>
      <w:r>
        <w:rPr>
          <w:rFonts w:ascii="Arial" w:eastAsia="Times New Roman" w:hAnsi="Arial" w:cs="Arial"/>
          <w:lang w:eastAsia="pl-PL"/>
        </w:rPr>
        <w:lastRenderedPageBreak/>
        <w:t xml:space="preserve">  </w:t>
      </w:r>
      <w:r w:rsidR="00423B50" w:rsidRPr="00823C78">
        <w:rPr>
          <w:rFonts w:ascii="Arial" w:eastAsia="Times New Roman" w:hAnsi="Arial" w:cs="Arial"/>
          <w:lang w:eastAsia="pl-PL"/>
        </w:rPr>
        <w:t>– Co, co? – zawołał Pimko. – Ja miałbym zwątpić o czystości młodzieży naszej? Przenigdy! Za stary jestem wyga życiowy i pedagogiczny!</w:t>
      </w:r>
    </w:p>
    <w:p w14:paraId="5B2B8AC8" w14:textId="20717673" w:rsidR="00423B50" w:rsidRPr="00823C78" w:rsidRDefault="009F119B" w:rsidP="009F119B">
      <w:pPr>
        <w:suppressAutoHyphens/>
        <w:autoSpaceDN w:val="0"/>
        <w:spacing w:line="276" w:lineRule="auto"/>
        <w:textAlignment w:val="baseline"/>
        <w:rPr>
          <w:rFonts w:ascii="Arial" w:eastAsia="Times New Roman" w:hAnsi="Arial" w:cs="Arial"/>
          <w:lang w:eastAsia="pl-PL"/>
        </w:rPr>
      </w:pPr>
      <w:r>
        <w:rPr>
          <w:rFonts w:ascii="Arial" w:eastAsia="Times New Roman" w:hAnsi="Arial" w:cs="Arial"/>
          <w:lang w:eastAsia="pl-PL"/>
        </w:rPr>
        <w:t xml:space="preserve">  </w:t>
      </w:r>
      <w:r w:rsidR="00423B50" w:rsidRPr="00823C78">
        <w:rPr>
          <w:rFonts w:ascii="Arial" w:eastAsia="Times New Roman" w:hAnsi="Arial" w:cs="Arial"/>
          <w:lang w:eastAsia="pl-PL"/>
        </w:rPr>
        <w:t>Wyszedł zza drzewa, a uczniowie, widząc jego postać absolutną, wydali dziki ryk.</w:t>
      </w:r>
    </w:p>
    <w:p w14:paraId="3077F745" w14:textId="2DD7C5F5" w:rsidR="00423B50" w:rsidRPr="00823C78" w:rsidRDefault="009F119B" w:rsidP="009F119B">
      <w:pPr>
        <w:suppressAutoHyphens/>
        <w:autoSpaceDN w:val="0"/>
        <w:spacing w:line="276" w:lineRule="auto"/>
        <w:textAlignment w:val="baseline"/>
        <w:rPr>
          <w:rFonts w:ascii="Arial" w:eastAsia="Times New Roman" w:hAnsi="Arial" w:cs="Arial"/>
          <w:lang w:eastAsia="pl-PL"/>
        </w:rPr>
      </w:pPr>
      <w:r>
        <w:rPr>
          <w:rFonts w:ascii="Arial" w:eastAsia="Times New Roman" w:hAnsi="Arial" w:cs="Arial"/>
          <w:lang w:eastAsia="pl-PL"/>
        </w:rPr>
        <w:t xml:space="preserve">  </w:t>
      </w:r>
      <w:r w:rsidR="00423B50" w:rsidRPr="00823C78">
        <w:rPr>
          <w:rFonts w:ascii="Arial" w:eastAsia="Times New Roman" w:hAnsi="Arial" w:cs="Arial"/>
          <w:lang w:eastAsia="pl-PL"/>
        </w:rPr>
        <w:t>– Kochana młodzieży! – przemówił, gdy się nieco uciszyli – Nie sądźcie, że nie wiem, iż używacie między sobą nieprzyzwoitych i brzydkich wyrazów. Wiem o tym doskonale. Ale nie obawiajcie się, żadne, nawet najgorsze, wybryki nie zdołają we mnie naruszyć tego głębokiego przekonania, że jesteście w gruncie skromni i niewinni. […] A co do brzydkich wyrazów, wiem, że powtarzacie je, nie rozumiejąc, ot, dla popisu, pewnie któryś nauczył się ich od służącej. No, no, nic w tym nie ma złego, przeciwnie – niewinniejsze to, niż wam się zdaje.</w:t>
      </w:r>
    </w:p>
    <w:p w14:paraId="0555D907" w14:textId="53196A7F" w:rsidR="00423B50" w:rsidRPr="00823C78" w:rsidRDefault="009F119B" w:rsidP="009F119B">
      <w:pPr>
        <w:suppressAutoHyphens/>
        <w:autoSpaceDN w:val="0"/>
        <w:spacing w:line="276" w:lineRule="auto"/>
        <w:textAlignment w:val="baseline"/>
        <w:rPr>
          <w:rFonts w:ascii="Arial" w:eastAsia="Times New Roman" w:hAnsi="Arial" w:cs="Arial"/>
          <w:lang w:eastAsia="pl-PL"/>
        </w:rPr>
      </w:pPr>
      <w:r>
        <w:rPr>
          <w:rFonts w:ascii="Arial" w:eastAsia="Times New Roman" w:hAnsi="Arial" w:cs="Arial"/>
          <w:lang w:eastAsia="pl-PL"/>
        </w:rPr>
        <w:t xml:space="preserve">  </w:t>
      </w:r>
      <w:r w:rsidR="00423B50" w:rsidRPr="00823C78">
        <w:rPr>
          <w:rFonts w:ascii="Arial" w:eastAsia="Times New Roman" w:hAnsi="Arial" w:cs="Arial"/>
          <w:lang w:eastAsia="pl-PL"/>
        </w:rPr>
        <w:t xml:space="preserve">Kichnął i wytarłszy nos z zadowoleniem, skierował się do kancelarii pogadać z dyr. Piórkowskim w mej sprawie. A matki i ciotki za płotem wpadły w zachwyt i biorąc się w ramiona, powtarzały: – Cóż za wytrawny pedagog! Pupcię, pupcię, pupcię mają maleństwa nasze! </w:t>
      </w:r>
    </w:p>
    <w:p w14:paraId="4973958B" w14:textId="77777777" w:rsidR="00423B50" w:rsidRPr="00823C78" w:rsidRDefault="00423B50" w:rsidP="00823C78">
      <w:pPr>
        <w:suppressAutoHyphens/>
        <w:autoSpaceDN w:val="0"/>
        <w:spacing w:line="276" w:lineRule="auto"/>
        <w:ind w:firstLine="426"/>
        <w:textAlignment w:val="baseline"/>
        <w:rPr>
          <w:rFonts w:ascii="Arial" w:eastAsia="Times New Roman" w:hAnsi="Arial" w:cs="Arial"/>
          <w:highlight w:val="yellow"/>
          <w:lang w:eastAsia="pl-PL"/>
        </w:rPr>
      </w:pPr>
    </w:p>
    <w:p w14:paraId="622BDE5C" w14:textId="4FF18E58" w:rsidR="00423B50" w:rsidRPr="009F119B" w:rsidRDefault="009F119B" w:rsidP="00823C78">
      <w:pPr>
        <w:spacing w:line="276" w:lineRule="auto"/>
        <w:rPr>
          <w:rFonts w:ascii="Arial" w:hAnsi="Arial" w:cs="Arial"/>
          <w:bCs/>
        </w:rPr>
      </w:pPr>
      <w:r w:rsidRPr="009F119B">
        <w:rPr>
          <w:rFonts w:ascii="Arial" w:eastAsia="Times New Roman" w:hAnsi="Arial" w:cs="Arial"/>
          <w:bCs/>
          <w:lang w:eastAsia="pl-PL"/>
        </w:rPr>
        <w:t xml:space="preserve">  </w:t>
      </w:r>
      <w:r w:rsidR="00423B50" w:rsidRPr="009F119B">
        <w:rPr>
          <w:rFonts w:ascii="Arial" w:eastAsia="Times New Roman" w:hAnsi="Arial" w:cs="Arial"/>
          <w:bCs/>
          <w:lang w:eastAsia="pl-PL"/>
        </w:rPr>
        <w:t xml:space="preserve">Jaką konwencję reprezentuje przytoczony fragment </w:t>
      </w:r>
      <w:r>
        <w:rPr>
          <w:rFonts w:ascii="Arial" w:eastAsia="Times New Roman" w:hAnsi="Arial" w:cs="Arial"/>
          <w:bCs/>
          <w:lang w:eastAsia="pl-PL"/>
        </w:rPr>
        <w:t>„</w:t>
      </w:r>
      <w:r w:rsidR="00423B50" w:rsidRPr="009F119B">
        <w:rPr>
          <w:rFonts w:ascii="Arial" w:eastAsia="Times New Roman" w:hAnsi="Arial" w:cs="Arial"/>
          <w:bCs/>
          <w:lang w:eastAsia="pl-PL"/>
        </w:rPr>
        <w:t>Ferdydurke</w:t>
      </w:r>
      <w:r>
        <w:rPr>
          <w:rFonts w:ascii="Arial" w:eastAsia="Times New Roman" w:hAnsi="Arial" w:cs="Arial"/>
          <w:bCs/>
          <w:lang w:eastAsia="pl-PL"/>
        </w:rPr>
        <w:t>”</w:t>
      </w:r>
      <w:r w:rsidR="00423B50" w:rsidRPr="009F119B">
        <w:rPr>
          <w:rFonts w:ascii="Arial" w:eastAsia="Times New Roman" w:hAnsi="Arial" w:cs="Arial"/>
          <w:bCs/>
          <w:lang w:eastAsia="pl-PL"/>
        </w:rPr>
        <w:t>? Uzasadnij odpowiedź, ilustrując ją dwoma przykładami utworu.</w:t>
      </w:r>
    </w:p>
    <w:p w14:paraId="47FE6AFA" w14:textId="5462FD7B" w:rsidR="00423B50" w:rsidRPr="00823C78" w:rsidRDefault="009F119B" w:rsidP="00823C78">
      <w:pPr>
        <w:autoSpaceDE w:val="0"/>
        <w:autoSpaceDN w:val="0"/>
        <w:adjustRightInd w:val="0"/>
        <w:spacing w:line="276" w:lineRule="auto"/>
        <w:rPr>
          <w:rFonts w:ascii="Arial" w:hAnsi="Arial" w:cs="Arial"/>
          <w:bCs/>
        </w:rPr>
      </w:pPr>
      <w:r>
        <w:rPr>
          <w:rFonts w:ascii="Arial" w:hAnsi="Arial" w:cs="Arial"/>
          <w:bCs/>
        </w:rPr>
        <w:t>---</w:t>
      </w:r>
    </w:p>
    <w:p w14:paraId="3298DFE6" w14:textId="77777777" w:rsidR="009F119B" w:rsidRDefault="009F119B" w:rsidP="00823C78">
      <w:pPr>
        <w:spacing w:line="276" w:lineRule="auto"/>
        <w:rPr>
          <w:rFonts w:ascii="Arial" w:hAnsi="Arial" w:cs="Arial"/>
          <w:b/>
        </w:rPr>
      </w:pPr>
    </w:p>
    <w:p w14:paraId="3851AE06" w14:textId="75985F6B" w:rsidR="00423B50" w:rsidRPr="009F119B" w:rsidRDefault="009F119B" w:rsidP="00823C78">
      <w:pPr>
        <w:spacing w:line="276" w:lineRule="auto"/>
        <w:rPr>
          <w:rFonts w:ascii="Arial" w:hAnsi="Arial" w:cs="Arial"/>
          <w:bCs/>
        </w:rPr>
      </w:pPr>
      <w:r>
        <w:rPr>
          <w:rFonts w:ascii="Arial" w:hAnsi="Arial" w:cs="Arial"/>
          <w:bCs/>
        </w:rPr>
        <w:t xml:space="preserve">  </w:t>
      </w:r>
      <w:r w:rsidR="00423B50" w:rsidRPr="009F119B">
        <w:rPr>
          <w:rFonts w:ascii="Arial" w:hAnsi="Arial" w:cs="Arial"/>
          <w:bCs/>
        </w:rPr>
        <w:t>Zasady oceniania</w:t>
      </w:r>
    </w:p>
    <w:p w14:paraId="308DE4B6" w14:textId="77777777" w:rsidR="00423B50" w:rsidRPr="009F119B" w:rsidRDefault="00423B50" w:rsidP="009F119B">
      <w:pPr>
        <w:spacing w:line="276" w:lineRule="auto"/>
        <w:rPr>
          <w:rFonts w:ascii="Arial" w:hAnsi="Arial" w:cs="Arial"/>
          <w:bCs/>
        </w:rPr>
      </w:pPr>
      <w:r w:rsidRPr="009F119B">
        <w:rPr>
          <w:rFonts w:ascii="Arial" w:hAnsi="Arial" w:cs="Arial"/>
          <w:bCs/>
        </w:rPr>
        <w:t>2 pkt – za poprawne wskazanie konwencji oraz uzasadnienie wraz z podaniem dwóch przykładów.</w:t>
      </w:r>
    </w:p>
    <w:p w14:paraId="4E8BED5D" w14:textId="77777777" w:rsidR="00423B50" w:rsidRPr="009F119B" w:rsidRDefault="00423B50" w:rsidP="009F119B">
      <w:pPr>
        <w:spacing w:line="276" w:lineRule="auto"/>
        <w:rPr>
          <w:rFonts w:ascii="Arial" w:hAnsi="Arial" w:cs="Arial"/>
          <w:bCs/>
          <w:color w:val="FF0000"/>
        </w:rPr>
      </w:pPr>
      <w:r w:rsidRPr="009F119B">
        <w:rPr>
          <w:rFonts w:ascii="Arial" w:hAnsi="Arial" w:cs="Arial"/>
          <w:bCs/>
        </w:rPr>
        <w:t>1 pkt – za poprawne wskazanie konwencji oraz uzasadnienie wraz z podaniem jednego przykładu.</w:t>
      </w:r>
    </w:p>
    <w:p w14:paraId="691DDB0E" w14:textId="77777777" w:rsidR="00423B50" w:rsidRPr="009F119B" w:rsidRDefault="00423B50" w:rsidP="00823C78">
      <w:pPr>
        <w:spacing w:line="276" w:lineRule="auto"/>
        <w:rPr>
          <w:rFonts w:ascii="Arial" w:hAnsi="Arial" w:cs="Arial"/>
          <w:bCs/>
        </w:rPr>
      </w:pPr>
      <w:r w:rsidRPr="009F119B">
        <w:rPr>
          <w:rFonts w:ascii="Arial" w:hAnsi="Arial" w:cs="Arial"/>
          <w:bCs/>
        </w:rPr>
        <w:t>0 pkt – za odpowiedź niepoprawną lub niepełną albo za brak odpowiedzi.</w:t>
      </w:r>
    </w:p>
    <w:p w14:paraId="396992DC" w14:textId="77777777" w:rsidR="00423B50" w:rsidRPr="009F119B" w:rsidRDefault="00423B50" w:rsidP="00823C78">
      <w:pPr>
        <w:suppressAutoHyphens/>
        <w:autoSpaceDN w:val="0"/>
        <w:spacing w:line="276" w:lineRule="auto"/>
        <w:textAlignment w:val="baseline"/>
        <w:rPr>
          <w:rFonts w:ascii="Arial" w:eastAsia="Times New Roman" w:hAnsi="Arial" w:cs="Arial"/>
          <w:bCs/>
          <w:lang w:eastAsia="pl-PL"/>
        </w:rPr>
      </w:pPr>
    </w:p>
    <w:p w14:paraId="2233D58B" w14:textId="58A22378" w:rsidR="00423B50" w:rsidRPr="009F119B" w:rsidRDefault="009F119B" w:rsidP="00823C78">
      <w:pPr>
        <w:spacing w:line="276" w:lineRule="auto"/>
        <w:rPr>
          <w:rFonts w:ascii="Arial" w:hAnsi="Arial" w:cs="Arial"/>
          <w:bCs/>
        </w:rPr>
      </w:pPr>
      <w:r>
        <w:rPr>
          <w:rFonts w:ascii="Arial" w:hAnsi="Arial" w:cs="Arial"/>
          <w:bCs/>
        </w:rPr>
        <w:t xml:space="preserve">  </w:t>
      </w:r>
      <w:r w:rsidR="00423B50" w:rsidRPr="009F119B">
        <w:rPr>
          <w:rFonts w:ascii="Arial" w:hAnsi="Arial" w:cs="Arial"/>
          <w:bCs/>
        </w:rPr>
        <w:t>Poprawna odpowiedź</w:t>
      </w:r>
    </w:p>
    <w:p w14:paraId="3994043F" w14:textId="12D5E45B" w:rsidR="00423B50" w:rsidRPr="00823C78" w:rsidRDefault="00423B50" w:rsidP="00823C78">
      <w:pPr>
        <w:spacing w:line="276" w:lineRule="auto"/>
        <w:rPr>
          <w:rFonts w:ascii="Arial" w:hAnsi="Arial" w:cs="Arial"/>
          <w:bCs/>
        </w:rPr>
      </w:pPr>
      <w:r w:rsidRPr="00823C78">
        <w:rPr>
          <w:rFonts w:ascii="Arial" w:hAnsi="Arial" w:cs="Arial"/>
          <w:bCs/>
        </w:rPr>
        <w:t>Konwencja: groteskowa</w:t>
      </w:r>
    </w:p>
    <w:p w14:paraId="7E73BB0D" w14:textId="77777777" w:rsidR="00423B50" w:rsidRPr="00823C78" w:rsidRDefault="00423B50" w:rsidP="00823C78">
      <w:pPr>
        <w:suppressAutoHyphens/>
        <w:autoSpaceDN w:val="0"/>
        <w:spacing w:line="276" w:lineRule="auto"/>
        <w:textAlignment w:val="baseline"/>
        <w:rPr>
          <w:rFonts w:ascii="Arial" w:eastAsia="Times New Roman" w:hAnsi="Arial" w:cs="Arial"/>
          <w:bCs/>
          <w:lang w:eastAsia="pl-PL"/>
        </w:rPr>
      </w:pPr>
      <w:r w:rsidRPr="00823C78">
        <w:rPr>
          <w:rFonts w:ascii="Arial" w:eastAsia="Times New Roman" w:hAnsi="Arial" w:cs="Arial"/>
          <w:bCs/>
          <w:lang w:eastAsia="pl-PL"/>
        </w:rPr>
        <w:t>Przykładowe uzasadnienia:</w:t>
      </w:r>
    </w:p>
    <w:p w14:paraId="38DBDD94" w14:textId="3C62CC58" w:rsidR="00423B50" w:rsidRPr="009F119B" w:rsidRDefault="009F119B" w:rsidP="009F119B">
      <w:pPr>
        <w:suppressAutoHyphens/>
        <w:spacing w:line="276" w:lineRule="auto"/>
        <w:textAlignment w:val="baseline"/>
        <w:rPr>
          <w:rFonts w:ascii="Arial" w:eastAsia="Times New Roman" w:hAnsi="Arial" w:cs="Arial"/>
          <w:lang w:eastAsia="pl-PL"/>
        </w:rPr>
      </w:pPr>
      <w:r>
        <w:rPr>
          <w:rFonts w:ascii="Arial" w:eastAsia="Times New Roman" w:hAnsi="Arial" w:cs="Arial"/>
          <w:lang w:eastAsia="pl-PL"/>
        </w:rPr>
        <w:t>-</w:t>
      </w:r>
      <w:r w:rsidR="00423B50" w:rsidRPr="009F119B">
        <w:rPr>
          <w:rFonts w:ascii="Arial" w:eastAsia="Times New Roman" w:hAnsi="Arial" w:cs="Arial"/>
          <w:lang w:eastAsia="pl-PL"/>
        </w:rPr>
        <w:t>Groteska jest widoczna w kreacji postaci, np. profesor ukrywa się za drzewem. Ponadto groteska jest widoczna w sytuacji przywołanej we fragmencie, ponieważ nauczyciel, zamiast piętnować złe zachowanie uczniów, traktuje ich ulgowo.</w:t>
      </w:r>
    </w:p>
    <w:p w14:paraId="65D05A58" w14:textId="354623C9" w:rsidR="00423B50" w:rsidRPr="009F119B" w:rsidRDefault="009F119B" w:rsidP="009F119B">
      <w:pPr>
        <w:spacing w:line="276" w:lineRule="auto"/>
        <w:rPr>
          <w:rFonts w:ascii="Arial" w:hAnsi="Arial" w:cs="Arial"/>
        </w:rPr>
      </w:pPr>
      <w:r>
        <w:rPr>
          <w:rFonts w:ascii="Arial" w:hAnsi="Arial" w:cs="Arial"/>
        </w:rPr>
        <w:t>-</w:t>
      </w:r>
      <w:r w:rsidR="00423B50" w:rsidRPr="009F119B">
        <w:rPr>
          <w:rFonts w:ascii="Arial" w:hAnsi="Arial" w:cs="Arial"/>
        </w:rPr>
        <w:t>Utwór utrzymany jest w konwencji groteskowej, przez zabarwienie deformujące przedstawioną rzeczywistość, patetyczny styl i brak logiczności. Zobrazowane matki i ciotki stoją za płotem, aby obserwować swoje pociechy jak zostają „upupione” – „Cóż za wytrawny pedagog! Pupcia…” Poza tym nauczyciel na siłę udowodnił niewinność młodzieży. Język jest bardzo specyficzny, o silnym obrazowaniu – dziwności: „widząc jego postać absolutną, wydali krzyk”.</w:t>
      </w:r>
    </w:p>
    <w:p w14:paraId="0526CB2C" w14:textId="32A63B2B" w:rsidR="00423B50" w:rsidRPr="00823C78" w:rsidRDefault="00423B50" w:rsidP="00823C78">
      <w:pPr>
        <w:rPr>
          <w:rFonts w:ascii="Arial" w:eastAsia="Times New Roman" w:hAnsi="Arial" w:cs="Arial"/>
          <w:b/>
          <w:lang w:eastAsia="pl-PL"/>
        </w:rPr>
      </w:pPr>
    </w:p>
    <w:p w14:paraId="3C4D0B5C" w14:textId="51F9EB2B" w:rsidR="00423B50" w:rsidRPr="009F119B" w:rsidRDefault="009F119B" w:rsidP="009F119B">
      <w:pPr>
        <w:spacing w:line="276" w:lineRule="auto"/>
        <w:rPr>
          <w:rFonts w:ascii="Arial" w:hAnsi="Arial" w:cs="Arial"/>
          <w:bCs/>
        </w:rPr>
      </w:pPr>
      <w:r>
        <w:rPr>
          <w:rFonts w:ascii="Arial" w:hAnsi="Arial" w:cs="Arial"/>
          <w:bCs/>
        </w:rPr>
        <w:t xml:space="preserve">  </w:t>
      </w:r>
      <w:r w:rsidR="00423B50" w:rsidRPr="009F119B">
        <w:rPr>
          <w:rFonts w:ascii="Arial" w:hAnsi="Arial" w:cs="Arial"/>
          <w:bCs/>
        </w:rPr>
        <w:t>Zadanie 41. (0–2)</w:t>
      </w:r>
    </w:p>
    <w:p w14:paraId="72B9A0FC" w14:textId="0234EB77" w:rsidR="00423B50" w:rsidRPr="009F119B" w:rsidRDefault="009F119B" w:rsidP="00823C78">
      <w:pPr>
        <w:pStyle w:val="Nagwek2"/>
        <w:spacing w:before="0" w:line="276" w:lineRule="auto"/>
        <w:rPr>
          <w:rFonts w:ascii="Arial" w:hAnsi="Arial" w:cs="Arial"/>
          <w:color w:val="auto"/>
          <w:sz w:val="22"/>
          <w:szCs w:val="22"/>
        </w:rPr>
      </w:pPr>
      <w:r>
        <w:rPr>
          <w:rFonts w:ascii="Arial" w:hAnsi="Arial" w:cs="Arial"/>
          <w:color w:val="auto"/>
          <w:sz w:val="22"/>
          <w:szCs w:val="22"/>
        </w:rPr>
        <w:t xml:space="preserve">  </w:t>
      </w:r>
      <w:r w:rsidR="00423B50" w:rsidRPr="009F119B">
        <w:rPr>
          <w:rFonts w:ascii="Arial" w:hAnsi="Arial" w:cs="Arial"/>
          <w:color w:val="auto"/>
          <w:sz w:val="22"/>
          <w:szCs w:val="22"/>
        </w:rPr>
        <w:t>Zapoznaj się z poniższymi tekstami.</w:t>
      </w:r>
    </w:p>
    <w:p w14:paraId="1D876FEF" w14:textId="77777777" w:rsidR="009F119B" w:rsidRDefault="009F119B" w:rsidP="00823C78">
      <w:pPr>
        <w:rPr>
          <w:rFonts w:ascii="Arial" w:hAnsi="Arial" w:cs="Arial"/>
        </w:rPr>
      </w:pPr>
    </w:p>
    <w:p w14:paraId="41D03D9C" w14:textId="1CFE46EE" w:rsidR="009F119B" w:rsidRDefault="009F119B" w:rsidP="009F119B">
      <w:pPr>
        <w:pStyle w:val="Nagwek2"/>
        <w:spacing w:before="0" w:line="276" w:lineRule="auto"/>
        <w:rPr>
          <w:rFonts w:ascii="Arial" w:hAnsi="Arial" w:cs="Arial"/>
          <w:color w:val="auto"/>
          <w:sz w:val="22"/>
          <w:szCs w:val="22"/>
        </w:rPr>
      </w:pPr>
      <w:r>
        <w:rPr>
          <w:rFonts w:ascii="Arial" w:hAnsi="Arial" w:cs="Arial"/>
          <w:color w:val="auto"/>
          <w:sz w:val="22"/>
          <w:szCs w:val="22"/>
        </w:rPr>
        <w:t xml:space="preserve">  </w:t>
      </w:r>
      <w:r w:rsidRPr="00823C78">
        <w:rPr>
          <w:rFonts w:ascii="Arial" w:hAnsi="Arial" w:cs="Arial"/>
          <w:color w:val="auto"/>
          <w:sz w:val="22"/>
          <w:szCs w:val="22"/>
        </w:rPr>
        <w:t>Tekst 1.</w:t>
      </w:r>
      <w:r w:rsidRPr="009F119B">
        <w:rPr>
          <w:rFonts w:ascii="Arial" w:hAnsi="Arial" w:cs="Arial"/>
          <w:color w:val="auto"/>
          <w:sz w:val="22"/>
          <w:szCs w:val="22"/>
        </w:rPr>
        <w:t xml:space="preserve"> </w:t>
      </w:r>
    </w:p>
    <w:p w14:paraId="61F3C963" w14:textId="77777777" w:rsidR="009F119B" w:rsidRPr="009F119B" w:rsidRDefault="009F119B" w:rsidP="009F119B"/>
    <w:p w14:paraId="0331D041" w14:textId="07647647" w:rsidR="009F119B" w:rsidRPr="009F119B" w:rsidRDefault="009F119B" w:rsidP="009F119B">
      <w:pPr>
        <w:pStyle w:val="Nagwek2"/>
        <w:spacing w:before="0" w:line="276" w:lineRule="auto"/>
        <w:rPr>
          <w:rFonts w:ascii="Arial" w:hAnsi="Arial" w:cs="Arial"/>
          <w:color w:val="auto"/>
          <w:sz w:val="22"/>
          <w:szCs w:val="22"/>
        </w:rPr>
      </w:pPr>
      <w:r>
        <w:rPr>
          <w:rFonts w:ascii="Arial" w:hAnsi="Arial" w:cs="Arial"/>
          <w:color w:val="auto"/>
          <w:sz w:val="22"/>
          <w:szCs w:val="22"/>
        </w:rPr>
        <w:t xml:space="preserve">  </w:t>
      </w:r>
      <w:r w:rsidRPr="00823C78">
        <w:rPr>
          <w:rFonts w:ascii="Arial" w:hAnsi="Arial" w:cs="Arial"/>
          <w:color w:val="auto"/>
          <w:sz w:val="22"/>
          <w:szCs w:val="22"/>
        </w:rPr>
        <w:t xml:space="preserve">Tadeusz Gajcy </w:t>
      </w:r>
    </w:p>
    <w:p w14:paraId="4A491E37" w14:textId="28BC735C" w:rsidR="009F119B" w:rsidRDefault="009F119B" w:rsidP="009F119B">
      <w:pPr>
        <w:pStyle w:val="Nagwek2"/>
        <w:spacing w:before="0" w:line="276" w:lineRule="auto"/>
        <w:rPr>
          <w:rFonts w:ascii="Arial" w:hAnsi="Arial" w:cs="Arial"/>
          <w:iCs/>
          <w:color w:val="auto"/>
          <w:sz w:val="22"/>
          <w:szCs w:val="22"/>
        </w:rPr>
      </w:pPr>
      <w:r>
        <w:rPr>
          <w:rFonts w:ascii="Arial" w:hAnsi="Arial" w:cs="Arial"/>
          <w:iCs/>
          <w:color w:val="auto"/>
          <w:sz w:val="22"/>
          <w:szCs w:val="22"/>
        </w:rPr>
        <w:t xml:space="preserve">  „</w:t>
      </w:r>
      <w:r w:rsidRPr="009F119B">
        <w:rPr>
          <w:rFonts w:ascii="Arial" w:hAnsi="Arial" w:cs="Arial"/>
          <w:iCs/>
          <w:color w:val="auto"/>
          <w:sz w:val="22"/>
          <w:szCs w:val="22"/>
        </w:rPr>
        <w:t>Wczorajszemu</w:t>
      </w:r>
      <w:r>
        <w:rPr>
          <w:rFonts w:ascii="Arial" w:hAnsi="Arial" w:cs="Arial"/>
          <w:iCs/>
          <w:color w:val="auto"/>
          <w:sz w:val="22"/>
          <w:szCs w:val="22"/>
        </w:rPr>
        <w:t>”</w:t>
      </w:r>
    </w:p>
    <w:p w14:paraId="48F7B69C" w14:textId="77777777" w:rsidR="007256D2" w:rsidRPr="007256D2" w:rsidRDefault="007256D2" w:rsidP="007256D2"/>
    <w:p w14:paraId="65B6CCAF" w14:textId="77777777" w:rsidR="009F119B" w:rsidRPr="00823C78" w:rsidRDefault="009F119B" w:rsidP="009F119B">
      <w:pPr>
        <w:pStyle w:val="Nagwek2"/>
        <w:spacing w:before="0" w:line="276" w:lineRule="auto"/>
        <w:rPr>
          <w:rFonts w:ascii="Arial" w:hAnsi="Arial" w:cs="Arial"/>
          <w:b/>
          <w:color w:val="auto"/>
          <w:sz w:val="22"/>
          <w:szCs w:val="22"/>
        </w:rPr>
      </w:pPr>
      <w:r w:rsidRPr="00823C78">
        <w:rPr>
          <w:rFonts w:ascii="Arial" w:hAnsi="Arial" w:cs="Arial"/>
          <w:color w:val="auto"/>
          <w:sz w:val="22"/>
          <w:szCs w:val="22"/>
        </w:rPr>
        <w:lastRenderedPageBreak/>
        <w:t xml:space="preserve">Dzisiaj – </w:t>
      </w:r>
    </w:p>
    <w:p w14:paraId="2896BE4F" w14:textId="65494175" w:rsidR="009F119B" w:rsidRDefault="009F119B" w:rsidP="009F119B">
      <w:pPr>
        <w:pStyle w:val="Nagwek2"/>
        <w:spacing w:before="0" w:line="276" w:lineRule="auto"/>
        <w:rPr>
          <w:rFonts w:ascii="Arial" w:hAnsi="Arial" w:cs="Arial"/>
          <w:color w:val="auto"/>
          <w:sz w:val="22"/>
          <w:szCs w:val="22"/>
        </w:rPr>
      </w:pPr>
      <w:r w:rsidRPr="00823C78">
        <w:rPr>
          <w:rFonts w:ascii="Arial" w:hAnsi="Arial" w:cs="Arial"/>
          <w:color w:val="auto"/>
          <w:sz w:val="22"/>
          <w:szCs w:val="22"/>
        </w:rPr>
        <w:t>w piaskach cmentarzy</w:t>
      </w:r>
    </w:p>
    <w:p w14:paraId="14418CD9" w14:textId="77777777" w:rsidR="009F119B" w:rsidRPr="00823C78" w:rsidRDefault="009F119B" w:rsidP="009F119B">
      <w:pPr>
        <w:pStyle w:val="Nagwek2"/>
        <w:spacing w:before="0" w:line="276" w:lineRule="auto"/>
        <w:rPr>
          <w:rFonts w:ascii="Arial" w:hAnsi="Arial" w:cs="Arial"/>
          <w:b/>
          <w:color w:val="auto"/>
          <w:sz w:val="22"/>
          <w:szCs w:val="22"/>
        </w:rPr>
      </w:pPr>
      <w:r w:rsidRPr="00823C78">
        <w:rPr>
          <w:rFonts w:ascii="Arial" w:hAnsi="Arial" w:cs="Arial"/>
          <w:color w:val="auto"/>
          <w:sz w:val="22"/>
          <w:szCs w:val="22"/>
        </w:rPr>
        <w:t>powiędły echa strzałów,</w:t>
      </w:r>
    </w:p>
    <w:p w14:paraId="31C51CDA" w14:textId="77777777" w:rsidR="009F119B" w:rsidRPr="00823C78" w:rsidRDefault="009F119B" w:rsidP="009F119B">
      <w:pPr>
        <w:pStyle w:val="Nagwek2"/>
        <w:spacing w:before="0" w:line="276" w:lineRule="auto"/>
        <w:rPr>
          <w:rFonts w:ascii="Arial" w:hAnsi="Arial" w:cs="Arial"/>
          <w:b/>
          <w:color w:val="auto"/>
          <w:sz w:val="22"/>
          <w:szCs w:val="22"/>
        </w:rPr>
      </w:pPr>
      <w:r w:rsidRPr="00823C78">
        <w:rPr>
          <w:rFonts w:ascii="Arial" w:hAnsi="Arial" w:cs="Arial"/>
          <w:color w:val="auto"/>
          <w:sz w:val="22"/>
          <w:szCs w:val="22"/>
        </w:rPr>
        <w:t>wiruje błękit niski, jak wczoraj łaskawy,</w:t>
      </w:r>
    </w:p>
    <w:p w14:paraId="71F09DA0" w14:textId="77777777" w:rsidR="009F119B" w:rsidRPr="00823C78" w:rsidRDefault="009F119B" w:rsidP="009F119B">
      <w:pPr>
        <w:pStyle w:val="Nagwek2"/>
        <w:spacing w:before="0" w:line="276" w:lineRule="auto"/>
        <w:rPr>
          <w:rFonts w:ascii="Arial" w:hAnsi="Arial" w:cs="Arial"/>
          <w:b/>
          <w:color w:val="auto"/>
          <w:sz w:val="22"/>
          <w:szCs w:val="22"/>
        </w:rPr>
      </w:pPr>
      <w:r w:rsidRPr="00823C78">
        <w:rPr>
          <w:rFonts w:ascii="Arial" w:hAnsi="Arial" w:cs="Arial"/>
          <w:color w:val="auto"/>
          <w:sz w:val="22"/>
          <w:szCs w:val="22"/>
        </w:rPr>
        <w:t>jak lustro.</w:t>
      </w:r>
    </w:p>
    <w:p w14:paraId="09D04137" w14:textId="77777777" w:rsidR="009F119B" w:rsidRDefault="009F119B" w:rsidP="009F119B"/>
    <w:p w14:paraId="5661D836" w14:textId="23F7DD6F" w:rsidR="00423B50" w:rsidRDefault="009F119B" w:rsidP="00823C78">
      <w:pPr>
        <w:rPr>
          <w:rFonts w:ascii="Arial" w:hAnsi="Arial" w:cs="Arial"/>
        </w:rPr>
      </w:pPr>
      <w:r>
        <w:rPr>
          <w:rFonts w:ascii="Arial" w:hAnsi="Arial" w:cs="Arial"/>
        </w:rPr>
        <w:t>K</w:t>
      </w:r>
      <w:r w:rsidRPr="00823C78">
        <w:rPr>
          <w:rFonts w:ascii="Arial" w:hAnsi="Arial" w:cs="Arial"/>
        </w:rPr>
        <w:t>aż trawie, by milczała. Jej śpiew cię zadławi,</w:t>
      </w:r>
    </w:p>
    <w:p w14:paraId="7338F676" w14:textId="77777777" w:rsidR="009F119B" w:rsidRPr="00823C78" w:rsidRDefault="009F119B" w:rsidP="009F119B">
      <w:pPr>
        <w:pStyle w:val="Nagwek2"/>
        <w:spacing w:before="0" w:line="276" w:lineRule="auto"/>
        <w:rPr>
          <w:rFonts w:ascii="Arial" w:hAnsi="Arial" w:cs="Arial"/>
          <w:b/>
          <w:color w:val="auto"/>
          <w:sz w:val="22"/>
          <w:szCs w:val="22"/>
        </w:rPr>
      </w:pPr>
      <w:r w:rsidRPr="00823C78">
        <w:rPr>
          <w:rFonts w:ascii="Arial" w:hAnsi="Arial" w:cs="Arial"/>
          <w:color w:val="auto"/>
          <w:sz w:val="22"/>
          <w:szCs w:val="22"/>
        </w:rPr>
        <w:t>spowije watą wzruszeń i ciśnie w niepamięć.</w:t>
      </w:r>
    </w:p>
    <w:p w14:paraId="76F6C037" w14:textId="77777777" w:rsidR="009F119B" w:rsidRDefault="009F119B" w:rsidP="00823C78">
      <w:pPr>
        <w:rPr>
          <w:rFonts w:ascii="Arial" w:hAnsi="Arial" w:cs="Arial"/>
        </w:rPr>
      </w:pPr>
    </w:p>
    <w:p w14:paraId="5327A096" w14:textId="77777777" w:rsidR="00423B50" w:rsidRPr="00823C78" w:rsidRDefault="00423B50" w:rsidP="00823C78">
      <w:pPr>
        <w:pStyle w:val="Nagwek2"/>
        <w:spacing w:before="0" w:line="276" w:lineRule="auto"/>
        <w:rPr>
          <w:rFonts w:ascii="Arial" w:hAnsi="Arial" w:cs="Arial"/>
          <w:b/>
          <w:color w:val="auto"/>
          <w:sz w:val="22"/>
          <w:szCs w:val="22"/>
        </w:rPr>
      </w:pPr>
      <w:r w:rsidRPr="00823C78">
        <w:rPr>
          <w:rFonts w:ascii="Arial" w:hAnsi="Arial" w:cs="Arial"/>
          <w:color w:val="auto"/>
          <w:sz w:val="22"/>
          <w:szCs w:val="22"/>
        </w:rPr>
        <w:t>Nim ockniesz się, już serce zagubisz w obrazie</w:t>
      </w:r>
    </w:p>
    <w:p w14:paraId="32487CB9" w14:textId="77777777" w:rsidR="00423B50" w:rsidRPr="00823C78" w:rsidRDefault="00423B50" w:rsidP="00823C78">
      <w:pPr>
        <w:pStyle w:val="Nagwek2"/>
        <w:spacing w:before="0" w:line="276" w:lineRule="auto"/>
        <w:rPr>
          <w:rFonts w:ascii="Arial" w:hAnsi="Arial" w:cs="Arial"/>
          <w:b/>
          <w:color w:val="auto"/>
          <w:sz w:val="22"/>
          <w:szCs w:val="22"/>
        </w:rPr>
      </w:pPr>
      <w:r w:rsidRPr="00823C78">
        <w:rPr>
          <w:rFonts w:ascii="Arial" w:hAnsi="Arial" w:cs="Arial"/>
          <w:color w:val="auto"/>
          <w:sz w:val="22"/>
          <w:szCs w:val="22"/>
        </w:rPr>
        <w:t>i dłonie w przerażeniu milcząco załamiesz. […]</w:t>
      </w:r>
    </w:p>
    <w:p w14:paraId="21E5A412" w14:textId="77777777" w:rsidR="00423B50" w:rsidRPr="00823C78" w:rsidRDefault="00423B50" w:rsidP="00823C78">
      <w:pPr>
        <w:pStyle w:val="Nagwek2"/>
        <w:spacing w:before="0" w:line="276" w:lineRule="auto"/>
        <w:rPr>
          <w:rFonts w:ascii="Arial" w:hAnsi="Arial" w:cs="Arial"/>
          <w:b/>
          <w:color w:val="auto"/>
          <w:sz w:val="22"/>
          <w:szCs w:val="22"/>
        </w:rPr>
      </w:pPr>
    </w:p>
    <w:p w14:paraId="01D3F85F" w14:textId="77777777" w:rsidR="00423B50" w:rsidRPr="00823C78" w:rsidRDefault="00423B50" w:rsidP="00823C78">
      <w:pPr>
        <w:pStyle w:val="Nagwek2"/>
        <w:spacing w:before="0" w:line="276" w:lineRule="auto"/>
        <w:rPr>
          <w:rFonts w:ascii="Arial" w:hAnsi="Arial" w:cs="Arial"/>
          <w:b/>
          <w:color w:val="auto"/>
          <w:sz w:val="22"/>
          <w:szCs w:val="22"/>
        </w:rPr>
      </w:pPr>
      <w:r w:rsidRPr="00823C78">
        <w:rPr>
          <w:rFonts w:ascii="Arial" w:hAnsi="Arial" w:cs="Arial"/>
          <w:color w:val="auto"/>
          <w:sz w:val="22"/>
          <w:szCs w:val="22"/>
        </w:rPr>
        <w:t>Wierzyłeś: słowiczym pieniem wierszy popłynie sława harda</w:t>
      </w:r>
    </w:p>
    <w:p w14:paraId="3BEBFFF9" w14:textId="77777777" w:rsidR="00423B50" w:rsidRPr="00823C78" w:rsidRDefault="00423B50" w:rsidP="00823C78">
      <w:pPr>
        <w:pStyle w:val="Nagwek2"/>
        <w:spacing w:before="0" w:line="276" w:lineRule="auto"/>
        <w:rPr>
          <w:rFonts w:ascii="Arial" w:hAnsi="Arial" w:cs="Arial"/>
          <w:b/>
          <w:color w:val="auto"/>
          <w:sz w:val="22"/>
          <w:szCs w:val="22"/>
        </w:rPr>
      </w:pPr>
      <w:r w:rsidRPr="00823C78">
        <w:rPr>
          <w:rFonts w:ascii="Arial" w:hAnsi="Arial" w:cs="Arial"/>
          <w:color w:val="auto"/>
          <w:sz w:val="22"/>
          <w:szCs w:val="22"/>
        </w:rPr>
        <w:t>i wzejdzie w barwnych tęczach, obudzi się w mitach.</w:t>
      </w:r>
    </w:p>
    <w:p w14:paraId="67C7B46C" w14:textId="77777777" w:rsidR="00423B50" w:rsidRPr="00823C78" w:rsidRDefault="00423B50" w:rsidP="00823C78">
      <w:pPr>
        <w:pStyle w:val="Nagwek2"/>
        <w:spacing w:before="0" w:line="276" w:lineRule="auto"/>
        <w:rPr>
          <w:rFonts w:ascii="Arial" w:hAnsi="Arial" w:cs="Arial"/>
          <w:b/>
          <w:color w:val="auto"/>
          <w:sz w:val="22"/>
          <w:szCs w:val="22"/>
        </w:rPr>
      </w:pPr>
    </w:p>
    <w:p w14:paraId="73617038" w14:textId="77777777" w:rsidR="00423B50" w:rsidRPr="00823C78" w:rsidRDefault="00423B50" w:rsidP="00823C78">
      <w:pPr>
        <w:pStyle w:val="Nagwek2"/>
        <w:spacing w:before="0" w:line="276" w:lineRule="auto"/>
        <w:rPr>
          <w:rFonts w:ascii="Arial" w:hAnsi="Arial" w:cs="Arial"/>
          <w:b/>
          <w:color w:val="auto"/>
          <w:sz w:val="22"/>
          <w:szCs w:val="22"/>
        </w:rPr>
      </w:pPr>
      <w:r w:rsidRPr="00823C78">
        <w:rPr>
          <w:rFonts w:ascii="Arial" w:hAnsi="Arial" w:cs="Arial"/>
          <w:color w:val="auto"/>
          <w:sz w:val="22"/>
          <w:szCs w:val="22"/>
        </w:rPr>
        <w:t>Nie tak.</w:t>
      </w:r>
    </w:p>
    <w:p w14:paraId="7C1AFE24" w14:textId="77777777" w:rsidR="00423B50" w:rsidRPr="00823C78" w:rsidRDefault="00423B50" w:rsidP="00823C78">
      <w:pPr>
        <w:pStyle w:val="Nagwek2"/>
        <w:spacing w:before="0" w:line="276" w:lineRule="auto"/>
        <w:ind w:left="1416"/>
        <w:rPr>
          <w:rFonts w:ascii="Arial" w:hAnsi="Arial" w:cs="Arial"/>
          <w:b/>
          <w:color w:val="auto"/>
          <w:sz w:val="22"/>
          <w:szCs w:val="22"/>
        </w:rPr>
      </w:pPr>
    </w:p>
    <w:p w14:paraId="7F9F478D" w14:textId="12F9381E" w:rsidR="00423B50" w:rsidRPr="009F119B" w:rsidRDefault="009F119B" w:rsidP="00823C78">
      <w:pPr>
        <w:spacing w:line="276" w:lineRule="auto"/>
        <w:rPr>
          <w:rFonts w:ascii="Arial" w:eastAsia="Times New Roman" w:hAnsi="Arial" w:cs="Arial"/>
          <w:kern w:val="3"/>
          <w:lang w:eastAsia="pl-PL"/>
        </w:rPr>
      </w:pPr>
      <w:r w:rsidRPr="009F119B">
        <w:rPr>
          <w:rFonts w:ascii="Arial" w:eastAsia="Times New Roman" w:hAnsi="Arial" w:cs="Arial"/>
          <w:kern w:val="3"/>
          <w:lang w:eastAsia="pl-PL"/>
        </w:rPr>
        <w:t xml:space="preserve">  </w:t>
      </w:r>
      <w:r w:rsidR="00423B50" w:rsidRPr="009F119B">
        <w:rPr>
          <w:rFonts w:ascii="Arial" w:eastAsia="Times New Roman" w:hAnsi="Arial" w:cs="Arial"/>
          <w:kern w:val="3"/>
          <w:lang w:eastAsia="pl-PL"/>
        </w:rPr>
        <w:t xml:space="preserve">Tekst 2. </w:t>
      </w:r>
    </w:p>
    <w:p w14:paraId="1C88F5CB" w14:textId="77777777" w:rsidR="00423B50" w:rsidRPr="00823C78" w:rsidRDefault="00423B50" w:rsidP="00823C78">
      <w:pPr>
        <w:spacing w:line="276" w:lineRule="auto"/>
        <w:rPr>
          <w:rFonts w:ascii="Arial" w:eastAsia="Times New Roman" w:hAnsi="Arial" w:cs="Arial"/>
          <w:b/>
          <w:bCs/>
          <w:kern w:val="3"/>
          <w:lang w:eastAsia="pl-PL"/>
        </w:rPr>
      </w:pPr>
    </w:p>
    <w:p w14:paraId="4D4A331A" w14:textId="43060E9B" w:rsidR="00423B50" w:rsidRPr="00823C78" w:rsidRDefault="009F119B" w:rsidP="00823C78">
      <w:pPr>
        <w:pStyle w:val="Nagwek2"/>
        <w:spacing w:before="0" w:line="276" w:lineRule="auto"/>
        <w:rPr>
          <w:rFonts w:ascii="Arial" w:hAnsi="Arial" w:cs="Arial"/>
          <w:b/>
          <w:color w:val="auto"/>
          <w:sz w:val="22"/>
          <w:szCs w:val="22"/>
        </w:rPr>
      </w:pPr>
      <w:r>
        <w:rPr>
          <w:rFonts w:ascii="Arial" w:hAnsi="Arial" w:cs="Arial"/>
          <w:color w:val="auto"/>
          <w:sz w:val="22"/>
          <w:szCs w:val="22"/>
        </w:rPr>
        <w:t xml:space="preserve">  </w:t>
      </w:r>
      <w:r w:rsidR="00423B50" w:rsidRPr="00823C78">
        <w:rPr>
          <w:rFonts w:ascii="Arial" w:hAnsi="Arial" w:cs="Arial"/>
          <w:color w:val="auto"/>
          <w:sz w:val="22"/>
          <w:szCs w:val="22"/>
        </w:rPr>
        <w:t xml:space="preserve">Krzysztof Kamil Baczyński </w:t>
      </w:r>
    </w:p>
    <w:p w14:paraId="32975BCA" w14:textId="73AF0922" w:rsidR="00423B50" w:rsidRDefault="009F119B" w:rsidP="00823C78">
      <w:pPr>
        <w:pStyle w:val="Nagwek2"/>
        <w:spacing w:before="0" w:line="276" w:lineRule="auto"/>
        <w:rPr>
          <w:rFonts w:ascii="Arial" w:hAnsi="Arial" w:cs="Arial"/>
          <w:iCs/>
          <w:color w:val="auto"/>
          <w:sz w:val="22"/>
          <w:szCs w:val="22"/>
        </w:rPr>
      </w:pPr>
      <w:r w:rsidRPr="009F119B">
        <w:rPr>
          <w:rFonts w:ascii="Arial" w:hAnsi="Arial" w:cs="Arial"/>
          <w:iCs/>
          <w:color w:val="auto"/>
          <w:sz w:val="22"/>
          <w:szCs w:val="22"/>
        </w:rPr>
        <w:t xml:space="preserve">  </w:t>
      </w:r>
      <w:r>
        <w:rPr>
          <w:rFonts w:ascii="Arial" w:hAnsi="Arial" w:cs="Arial"/>
          <w:iCs/>
          <w:color w:val="auto"/>
          <w:sz w:val="22"/>
          <w:szCs w:val="22"/>
        </w:rPr>
        <w:t>„</w:t>
      </w:r>
      <w:r w:rsidR="00423B50" w:rsidRPr="009F119B">
        <w:rPr>
          <w:rFonts w:ascii="Arial" w:hAnsi="Arial" w:cs="Arial"/>
          <w:iCs/>
          <w:color w:val="auto"/>
          <w:sz w:val="22"/>
          <w:szCs w:val="22"/>
        </w:rPr>
        <w:t>Pokolenie</w:t>
      </w:r>
      <w:r>
        <w:rPr>
          <w:rFonts w:ascii="Arial" w:hAnsi="Arial" w:cs="Arial"/>
          <w:iCs/>
          <w:color w:val="auto"/>
          <w:sz w:val="22"/>
          <w:szCs w:val="22"/>
        </w:rPr>
        <w:t>”</w:t>
      </w:r>
    </w:p>
    <w:p w14:paraId="622563F9" w14:textId="77777777" w:rsidR="007256D2" w:rsidRPr="007256D2" w:rsidRDefault="007256D2" w:rsidP="007256D2"/>
    <w:p w14:paraId="3BE657D0"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r w:rsidRPr="00823C78">
        <w:rPr>
          <w:rFonts w:ascii="Arial" w:hAnsi="Arial" w:cs="Arial"/>
          <w:sz w:val="22"/>
          <w:szCs w:val="22"/>
        </w:rPr>
        <w:t>I tak staniemy na wozach, czołgach,</w:t>
      </w:r>
      <w:r w:rsidRPr="00823C78">
        <w:rPr>
          <w:rFonts w:ascii="Arial" w:hAnsi="Arial" w:cs="Arial"/>
          <w:sz w:val="22"/>
          <w:szCs w:val="22"/>
        </w:rPr>
        <w:br/>
        <w:t>na samolotach, na rumowisku,</w:t>
      </w:r>
      <w:r w:rsidRPr="00823C78">
        <w:rPr>
          <w:rFonts w:ascii="Arial" w:hAnsi="Arial" w:cs="Arial"/>
          <w:sz w:val="22"/>
          <w:szCs w:val="22"/>
        </w:rPr>
        <w:br/>
        <w:t>gdzie po nas wąż się ciszy przeczołga,</w:t>
      </w:r>
      <w:r w:rsidRPr="00823C78">
        <w:rPr>
          <w:rFonts w:ascii="Arial" w:hAnsi="Arial" w:cs="Arial"/>
          <w:sz w:val="22"/>
          <w:szCs w:val="22"/>
        </w:rPr>
        <w:br/>
        <w:t>gdzie zimny potop omyje nas,</w:t>
      </w:r>
      <w:r w:rsidRPr="00823C78">
        <w:rPr>
          <w:rFonts w:ascii="Arial" w:hAnsi="Arial" w:cs="Arial"/>
          <w:sz w:val="22"/>
          <w:szCs w:val="22"/>
        </w:rPr>
        <w:br/>
        <w:t>nie wiedząc: stoi czy płynie czas.</w:t>
      </w:r>
      <w:r w:rsidRPr="00823C78">
        <w:rPr>
          <w:rFonts w:ascii="Arial" w:hAnsi="Arial" w:cs="Arial"/>
          <w:sz w:val="22"/>
          <w:szCs w:val="22"/>
        </w:rPr>
        <w:br/>
        <w:t>Jak oba miasta z głębin kopane,</w:t>
      </w:r>
      <w:r w:rsidRPr="00823C78">
        <w:rPr>
          <w:rFonts w:ascii="Arial" w:hAnsi="Arial" w:cs="Arial"/>
          <w:sz w:val="22"/>
          <w:szCs w:val="22"/>
        </w:rPr>
        <w:br/>
        <w:t>popielejące ludzkie pokłady</w:t>
      </w:r>
      <w:r w:rsidRPr="00823C78">
        <w:rPr>
          <w:rFonts w:ascii="Arial" w:hAnsi="Arial" w:cs="Arial"/>
          <w:sz w:val="22"/>
          <w:szCs w:val="22"/>
        </w:rPr>
        <w:br/>
        <w:t>na wznak leżące, stojące wzwyż,</w:t>
      </w:r>
      <w:r w:rsidRPr="00823C78">
        <w:rPr>
          <w:rFonts w:ascii="Arial" w:hAnsi="Arial" w:cs="Arial"/>
          <w:sz w:val="22"/>
          <w:szCs w:val="22"/>
        </w:rPr>
        <w:br/>
        <w:t>nie wiedząc, czy my karty iliady</w:t>
      </w:r>
      <w:r w:rsidRPr="00823C78">
        <w:rPr>
          <w:rFonts w:ascii="Arial" w:hAnsi="Arial" w:cs="Arial"/>
          <w:sz w:val="22"/>
          <w:szCs w:val="22"/>
        </w:rPr>
        <w:br/>
        <w:t>rzeźbione ogniem w błyszczącym złocie,</w:t>
      </w:r>
      <w:r w:rsidRPr="00823C78">
        <w:rPr>
          <w:rFonts w:ascii="Arial" w:hAnsi="Arial" w:cs="Arial"/>
          <w:sz w:val="22"/>
          <w:szCs w:val="22"/>
        </w:rPr>
        <w:br/>
        <w:t>czy nam postawią z litości chociaż</w:t>
      </w:r>
      <w:r w:rsidRPr="00823C78">
        <w:rPr>
          <w:rFonts w:ascii="Arial" w:hAnsi="Arial" w:cs="Arial"/>
          <w:sz w:val="22"/>
          <w:szCs w:val="22"/>
        </w:rPr>
        <w:br/>
        <w:t>nad grobem krzyż.</w:t>
      </w:r>
    </w:p>
    <w:p w14:paraId="0EC38D39"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p>
    <w:p w14:paraId="4448A4BC" w14:textId="03CBAFFA" w:rsidR="00423B50" w:rsidRPr="009F119B" w:rsidRDefault="009F119B" w:rsidP="009F119B">
      <w:pPr>
        <w:spacing w:line="276" w:lineRule="auto"/>
        <w:rPr>
          <w:rFonts w:ascii="Arial" w:hAnsi="Arial" w:cs="Arial"/>
          <w:bCs/>
        </w:rPr>
      </w:pPr>
      <w:r>
        <w:rPr>
          <w:rFonts w:ascii="Arial" w:hAnsi="Arial" w:cs="Arial"/>
          <w:bCs/>
        </w:rPr>
        <w:t xml:space="preserve">  </w:t>
      </w:r>
      <w:r w:rsidR="00423B50" w:rsidRPr="009F119B">
        <w:rPr>
          <w:rFonts w:ascii="Arial" w:hAnsi="Arial" w:cs="Arial"/>
          <w:bCs/>
        </w:rPr>
        <w:t>Zadanie 41.1. (0–1)</w:t>
      </w:r>
    </w:p>
    <w:p w14:paraId="31E4A1C8" w14:textId="0C390B34" w:rsidR="00423B50" w:rsidRPr="009F119B" w:rsidRDefault="009F119B" w:rsidP="00823C78">
      <w:pPr>
        <w:pStyle w:val="Nagwek2"/>
        <w:spacing w:before="0" w:line="276" w:lineRule="auto"/>
        <w:rPr>
          <w:rFonts w:ascii="Arial" w:hAnsi="Arial" w:cs="Arial"/>
          <w:iCs/>
          <w:color w:val="auto"/>
          <w:sz w:val="22"/>
          <w:szCs w:val="22"/>
        </w:rPr>
      </w:pPr>
      <w:r>
        <w:rPr>
          <w:rFonts w:ascii="Arial" w:hAnsi="Arial" w:cs="Arial"/>
          <w:color w:val="auto"/>
          <w:sz w:val="22"/>
          <w:szCs w:val="22"/>
        </w:rPr>
        <w:t xml:space="preserve">  </w:t>
      </w:r>
      <w:r w:rsidR="00423B50" w:rsidRPr="00823C78">
        <w:rPr>
          <w:rFonts w:ascii="Arial" w:hAnsi="Arial" w:cs="Arial"/>
          <w:color w:val="auto"/>
          <w:sz w:val="22"/>
          <w:szCs w:val="22"/>
        </w:rPr>
        <w:t xml:space="preserve">Na podstawie fragmentów wierszy Tadeusza Gajcego </w:t>
      </w:r>
      <w:r>
        <w:rPr>
          <w:rFonts w:ascii="Arial" w:hAnsi="Arial" w:cs="Arial"/>
          <w:color w:val="auto"/>
          <w:sz w:val="22"/>
          <w:szCs w:val="22"/>
        </w:rPr>
        <w:t>„</w:t>
      </w:r>
      <w:r w:rsidR="00423B50" w:rsidRPr="009F119B">
        <w:rPr>
          <w:rFonts w:ascii="Arial" w:hAnsi="Arial" w:cs="Arial"/>
          <w:iCs/>
          <w:color w:val="auto"/>
          <w:sz w:val="22"/>
          <w:szCs w:val="22"/>
        </w:rPr>
        <w:t>Wczorajszemu</w:t>
      </w:r>
      <w:r>
        <w:rPr>
          <w:rFonts w:ascii="Arial" w:hAnsi="Arial" w:cs="Arial"/>
          <w:iCs/>
          <w:color w:val="auto"/>
          <w:sz w:val="22"/>
          <w:szCs w:val="22"/>
        </w:rPr>
        <w:t>”</w:t>
      </w:r>
      <w:r w:rsidR="00423B50" w:rsidRPr="009F119B">
        <w:rPr>
          <w:rFonts w:ascii="Arial" w:hAnsi="Arial" w:cs="Arial"/>
          <w:iCs/>
          <w:color w:val="auto"/>
          <w:sz w:val="22"/>
          <w:szCs w:val="22"/>
        </w:rPr>
        <w:t xml:space="preserve"> i Krzysztofa Kamila Baczyńskiego </w:t>
      </w:r>
      <w:r>
        <w:rPr>
          <w:rFonts w:ascii="Arial" w:hAnsi="Arial" w:cs="Arial"/>
          <w:iCs/>
          <w:color w:val="auto"/>
          <w:sz w:val="22"/>
          <w:szCs w:val="22"/>
        </w:rPr>
        <w:t>„</w:t>
      </w:r>
      <w:r w:rsidR="00423B50" w:rsidRPr="009F119B">
        <w:rPr>
          <w:rFonts w:ascii="Arial" w:hAnsi="Arial" w:cs="Arial"/>
          <w:iCs/>
          <w:color w:val="auto"/>
          <w:sz w:val="22"/>
          <w:szCs w:val="22"/>
        </w:rPr>
        <w:t>Pokolenie</w:t>
      </w:r>
      <w:r>
        <w:rPr>
          <w:rFonts w:ascii="Arial" w:hAnsi="Arial" w:cs="Arial"/>
          <w:iCs/>
          <w:color w:val="auto"/>
          <w:sz w:val="22"/>
          <w:szCs w:val="22"/>
        </w:rPr>
        <w:t>”</w:t>
      </w:r>
      <w:r w:rsidR="00423B50" w:rsidRPr="009F119B">
        <w:rPr>
          <w:rFonts w:ascii="Arial" w:hAnsi="Arial" w:cs="Arial"/>
          <w:iCs/>
          <w:color w:val="auto"/>
          <w:sz w:val="22"/>
          <w:szCs w:val="22"/>
        </w:rPr>
        <w:t xml:space="preserve"> wyjaśnij, na czym polega katastrofizm generacyjny poetów czasów wojny. </w:t>
      </w:r>
    </w:p>
    <w:p w14:paraId="2B1F3532" w14:textId="34F664FB" w:rsidR="00423B50" w:rsidRDefault="009F119B" w:rsidP="00823C78">
      <w:pPr>
        <w:autoSpaceDE w:val="0"/>
        <w:autoSpaceDN w:val="0"/>
        <w:adjustRightInd w:val="0"/>
        <w:spacing w:line="276" w:lineRule="auto"/>
        <w:rPr>
          <w:rFonts w:ascii="Arial" w:hAnsi="Arial" w:cs="Arial"/>
          <w:bCs/>
        </w:rPr>
      </w:pPr>
      <w:r>
        <w:rPr>
          <w:rFonts w:ascii="Arial" w:hAnsi="Arial" w:cs="Arial"/>
          <w:bCs/>
        </w:rPr>
        <w:t>---</w:t>
      </w:r>
    </w:p>
    <w:p w14:paraId="6B8CC8B3" w14:textId="77777777" w:rsidR="009F119B" w:rsidRPr="00823C78" w:rsidRDefault="009F119B" w:rsidP="00823C78">
      <w:pPr>
        <w:autoSpaceDE w:val="0"/>
        <w:autoSpaceDN w:val="0"/>
        <w:adjustRightInd w:val="0"/>
        <w:spacing w:line="276" w:lineRule="auto"/>
        <w:rPr>
          <w:rFonts w:ascii="Arial" w:hAnsi="Arial" w:cs="Arial"/>
          <w:bCs/>
        </w:rPr>
      </w:pPr>
    </w:p>
    <w:p w14:paraId="14A0CDA1" w14:textId="16D04768" w:rsidR="00423B50" w:rsidRPr="009F119B" w:rsidRDefault="009F119B" w:rsidP="00823C78">
      <w:pPr>
        <w:spacing w:line="276" w:lineRule="auto"/>
        <w:rPr>
          <w:rFonts w:ascii="Arial" w:hAnsi="Arial" w:cs="Arial"/>
          <w:bCs/>
        </w:rPr>
      </w:pPr>
      <w:r>
        <w:rPr>
          <w:rFonts w:ascii="Arial" w:hAnsi="Arial" w:cs="Arial"/>
          <w:bCs/>
        </w:rPr>
        <w:t xml:space="preserve">  </w:t>
      </w:r>
      <w:r w:rsidR="00423B50" w:rsidRPr="009F119B">
        <w:rPr>
          <w:rFonts w:ascii="Arial" w:hAnsi="Arial" w:cs="Arial"/>
          <w:bCs/>
        </w:rPr>
        <w:t>Zasady oceniania</w:t>
      </w:r>
    </w:p>
    <w:p w14:paraId="77FD4C36" w14:textId="77777777" w:rsidR="00423B50" w:rsidRPr="009F119B" w:rsidRDefault="00423B50" w:rsidP="00823C78">
      <w:pPr>
        <w:spacing w:line="276" w:lineRule="auto"/>
        <w:ind w:left="709" w:hanging="709"/>
        <w:rPr>
          <w:rFonts w:ascii="Arial" w:hAnsi="Arial" w:cs="Arial"/>
          <w:bCs/>
        </w:rPr>
      </w:pPr>
      <w:r w:rsidRPr="009F119B">
        <w:rPr>
          <w:rFonts w:ascii="Arial" w:hAnsi="Arial" w:cs="Arial"/>
          <w:bCs/>
        </w:rPr>
        <w:t>1 pkt – za poprawne uzasadnienie zilustrowane dwoma przykładami z tekstu.</w:t>
      </w:r>
    </w:p>
    <w:p w14:paraId="4B61B2B2" w14:textId="77777777" w:rsidR="00423B50" w:rsidRPr="009F119B" w:rsidRDefault="00423B50" w:rsidP="00823C78">
      <w:pPr>
        <w:spacing w:line="276" w:lineRule="auto"/>
        <w:ind w:left="709" w:hanging="709"/>
        <w:rPr>
          <w:rFonts w:ascii="Arial" w:hAnsi="Arial" w:cs="Arial"/>
          <w:bCs/>
        </w:rPr>
      </w:pPr>
      <w:r w:rsidRPr="009F119B">
        <w:rPr>
          <w:rFonts w:ascii="Arial" w:hAnsi="Arial" w:cs="Arial"/>
          <w:bCs/>
        </w:rPr>
        <w:t>0 pkt – za odpowiedź niepoprawną lub niepełną albo za brak odpowiedzi.</w:t>
      </w:r>
    </w:p>
    <w:p w14:paraId="7E1132E6" w14:textId="77777777" w:rsidR="00423B50" w:rsidRPr="009F119B" w:rsidRDefault="00423B50" w:rsidP="00823C78">
      <w:pPr>
        <w:spacing w:line="276" w:lineRule="auto"/>
        <w:rPr>
          <w:rFonts w:ascii="Arial" w:hAnsi="Arial" w:cs="Arial"/>
          <w:bCs/>
        </w:rPr>
      </w:pPr>
    </w:p>
    <w:p w14:paraId="74DA9265" w14:textId="503CA198" w:rsidR="00423B50" w:rsidRPr="009F119B" w:rsidRDefault="009F119B" w:rsidP="00823C78">
      <w:pPr>
        <w:spacing w:line="276" w:lineRule="auto"/>
        <w:rPr>
          <w:rFonts w:ascii="Arial" w:hAnsi="Arial" w:cs="Arial"/>
          <w:bCs/>
        </w:rPr>
      </w:pPr>
      <w:r>
        <w:rPr>
          <w:rFonts w:ascii="Arial" w:hAnsi="Arial" w:cs="Arial"/>
          <w:bCs/>
        </w:rPr>
        <w:t xml:space="preserve">  </w:t>
      </w:r>
      <w:r w:rsidR="00423B50" w:rsidRPr="009F119B">
        <w:rPr>
          <w:rFonts w:ascii="Arial" w:hAnsi="Arial" w:cs="Arial"/>
          <w:bCs/>
        </w:rPr>
        <w:t>Przykładowe odpowiedzi ocenionych na 1 pkt</w:t>
      </w:r>
    </w:p>
    <w:p w14:paraId="002F1BD0" w14:textId="1CF02855" w:rsidR="00423B50" w:rsidRPr="009F119B" w:rsidRDefault="009F119B" w:rsidP="009F119B">
      <w:pPr>
        <w:spacing w:line="276" w:lineRule="auto"/>
        <w:rPr>
          <w:rFonts w:ascii="Arial" w:hAnsi="Arial" w:cs="Arial"/>
        </w:rPr>
      </w:pPr>
      <w:r>
        <w:rPr>
          <w:rFonts w:ascii="Arial" w:hAnsi="Arial" w:cs="Arial"/>
        </w:rPr>
        <w:t xml:space="preserve">- </w:t>
      </w:r>
      <w:r w:rsidR="00423B50" w:rsidRPr="009F119B">
        <w:rPr>
          <w:rFonts w:ascii="Arial" w:hAnsi="Arial" w:cs="Arial"/>
        </w:rPr>
        <w:t xml:space="preserve">Ów katastrofizm generacyjny polega na lęku przed śmiercią, który jest nieodłączny podczas wojny. Co więcej towarzyszą mu strach i świadomość zapomnienia i niezrozumienia przez </w:t>
      </w:r>
      <w:r w:rsidR="00423B50" w:rsidRPr="009F119B">
        <w:rPr>
          <w:rFonts w:ascii="Arial" w:hAnsi="Arial" w:cs="Arial"/>
        </w:rPr>
        <w:lastRenderedPageBreak/>
        <w:t>ludzi. Tadeusz Gajcy tłumaczy ten katastrofizm, poeci wierzyli, że ich słowa sądy budowały sens i obudzą się w mitach – co jest idealizacją. Natomiast Baczyński wspomina o krzyżu nad grobem postawionym jako wyraz miłości. wszechobecny kryzys wartości i zwątpienie w jakąkolwiek słuszność.</w:t>
      </w:r>
    </w:p>
    <w:p w14:paraId="2A4ABC6D" w14:textId="207BD2EB" w:rsidR="00423B50" w:rsidRPr="009F119B" w:rsidRDefault="009F119B" w:rsidP="009F119B">
      <w:pPr>
        <w:spacing w:line="276" w:lineRule="auto"/>
        <w:rPr>
          <w:rFonts w:ascii="Arial" w:hAnsi="Arial" w:cs="Arial"/>
        </w:rPr>
      </w:pPr>
      <w:r>
        <w:rPr>
          <w:rFonts w:ascii="Arial" w:hAnsi="Arial" w:cs="Arial"/>
        </w:rPr>
        <w:t xml:space="preserve">- </w:t>
      </w:r>
      <w:r w:rsidR="00423B50" w:rsidRPr="009F119B">
        <w:rPr>
          <w:rFonts w:ascii="Arial" w:hAnsi="Arial" w:cs="Arial"/>
        </w:rPr>
        <w:t>Polega na oddaniu tragedii pokolenia wojny, które przez bieg historii zostało pochowane w</w:t>
      </w:r>
      <w:r>
        <w:rPr>
          <w:rFonts w:ascii="Arial" w:hAnsi="Arial" w:cs="Arial"/>
        </w:rPr>
        <w:t> </w:t>
      </w:r>
      <w:r w:rsidR="00423B50" w:rsidRPr="009F119B">
        <w:rPr>
          <w:rFonts w:ascii="Arial" w:hAnsi="Arial" w:cs="Arial"/>
        </w:rPr>
        <w:t>naszym grobie, bez szacunku i pamięci. Wiersze stanowią swojego rodzaju pomnik, uwznioślenie ich niesłusznie odebranego życia.</w:t>
      </w:r>
    </w:p>
    <w:p w14:paraId="102B6E7B" w14:textId="352B809C" w:rsidR="00423B50" w:rsidRPr="009F119B" w:rsidRDefault="009F119B" w:rsidP="009F119B">
      <w:pPr>
        <w:spacing w:line="276" w:lineRule="auto"/>
        <w:rPr>
          <w:rFonts w:ascii="Arial" w:hAnsi="Arial" w:cs="Arial"/>
        </w:rPr>
      </w:pPr>
      <w:r>
        <w:rPr>
          <w:rFonts w:ascii="Arial" w:hAnsi="Arial" w:cs="Arial"/>
        </w:rPr>
        <w:t xml:space="preserve">- </w:t>
      </w:r>
      <w:r w:rsidR="00423B50" w:rsidRPr="009F119B">
        <w:rPr>
          <w:rFonts w:ascii="Arial" w:hAnsi="Arial" w:cs="Arial"/>
        </w:rPr>
        <w:t>Katastrofizm generacyjny polegał na tragedii młodego, wykształconego pokolenia, które musiało odrzucić swoje marzenia i walczyć, panował wśród tych młodych ludzi brak perspektyw, nadziei, bo nawet jeśli przeżyją, to nie wiedzą jak kolejne pokolenie, inni spojrzą na nich walczących, ale również zabijających.</w:t>
      </w:r>
    </w:p>
    <w:p w14:paraId="6D3A0E1E" w14:textId="77777777" w:rsidR="00423B50" w:rsidRPr="00823C78" w:rsidRDefault="00423B50" w:rsidP="00823C78">
      <w:pPr>
        <w:spacing w:line="276" w:lineRule="auto"/>
        <w:rPr>
          <w:rFonts w:ascii="Arial" w:hAnsi="Arial" w:cs="Arial"/>
          <w:b/>
        </w:rPr>
      </w:pPr>
    </w:p>
    <w:p w14:paraId="673C7FE5" w14:textId="355BFBF4" w:rsidR="00423B50" w:rsidRPr="009F119B" w:rsidRDefault="009F119B" w:rsidP="009F119B">
      <w:pPr>
        <w:spacing w:line="276" w:lineRule="auto"/>
        <w:rPr>
          <w:rFonts w:ascii="Arial" w:hAnsi="Arial" w:cs="Arial"/>
          <w:bCs/>
        </w:rPr>
      </w:pPr>
      <w:r>
        <w:rPr>
          <w:rFonts w:ascii="Arial" w:hAnsi="Arial" w:cs="Arial"/>
          <w:bCs/>
        </w:rPr>
        <w:t xml:space="preserve">  </w:t>
      </w:r>
      <w:r w:rsidR="00423B50" w:rsidRPr="009F119B">
        <w:rPr>
          <w:rFonts w:ascii="Arial" w:hAnsi="Arial" w:cs="Arial"/>
          <w:bCs/>
        </w:rPr>
        <w:t>Zadanie 41.2. (0–1)</w:t>
      </w:r>
    </w:p>
    <w:p w14:paraId="17035CB8" w14:textId="78520BFF" w:rsidR="00423B50" w:rsidRPr="00823C78" w:rsidRDefault="009F119B" w:rsidP="00823C78">
      <w:pPr>
        <w:pStyle w:val="Nagwek2"/>
        <w:spacing w:before="0" w:line="276" w:lineRule="auto"/>
        <w:rPr>
          <w:rFonts w:ascii="Arial" w:hAnsi="Arial" w:cs="Arial"/>
          <w:color w:val="auto"/>
          <w:sz w:val="22"/>
          <w:szCs w:val="22"/>
        </w:rPr>
      </w:pPr>
      <w:r>
        <w:rPr>
          <w:rFonts w:ascii="Arial" w:hAnsi="Arial" w:cs="Arial"/>
          <w:color w:val="auto"/>
          <w:sz w:val="22"/>
          <w:szCs w:val="22"/>
        </w:rPr>
        <w:t xml:space="preserve">  </w:t>
      </w:r>
      <w:r w:rsidR="00423B50" w:rsidRPr="00823C78">
        <w:rPr>
          <w:rFonts w:ascii="Arial" w:hAnsi="Arial" w:cs="Arial"/>
          <w:color w:val="auto"/>
          <w:sz w:val="22"/>
          <w:szCs w:val="22"/>
        </w:rPr>
        <w:t xml:space="preserve">Wyjaśnij, jaki sens nadaje wymowie wiersza Krzysztofa Kamila Baczyńskiego użycie sformułowania </w:t>
      </w:r>
      <w:r>
        <w:rPr>
          <w:rFonts w:ascii="Arial" w:hAnsi="Arial" w:cs="Arial"/>
          <w:color w:val="auto"/>
          <w:sz w:val="22"/>
          <w:szCs w:val="22"/>
        </w:rPr>
        <w:t>„</w:t>
      </w:r>
      <w:r w:rsidR="00423B50" w:rsidRPr="009F119B">
        <w:rPr>
          <w:rFonts w:ascii="Arial" w:hAnsi="Arial" w:cs="Arial"/>
          <w:iCs/>
          <w:color w:val="auto"/>
          <w:sz w:val="22"/>
          <w:szCs w:val="22"/>
        </w:rPr>
        <w:t xml:space="preserve">karty </w:t>
      </w:r>
      <w:r w:rsidR="007256D2">
        <w:rPr>
          <w:rFonts w:ascii="Arial" w:hAnsi="Arial" w:cs="Arial"/>
          <w:iCs/>
          <w:color w:val="auto"/>
          <w:sz w:val="22"/>
          <w:szCs w:val="22"/>
        </w:rPr>
        <w:t>i</w:t>
      </w:r>
      <w:r>
        <w:rPr>
          <w:rFonts w:ascii="Arial" w:hAnsi="Arial" w:cs="Arial"/>
          <w:iCs/>
          <w:color w:val="auto"/>
          <w:sz w:val="22"/>
          <w:szCs w:val="22"/>
        </w:rPr>
        <w:t>liady”</w:t>
      </w:r>
      <w:r w:rsidR="00423B50" w:rsidRPr="00823C78">
        <w:rPr>
          <w:rFonts w:ascii="Arial" w:hAnsi="Arial" w:cs="Arial"/>
          <w:color w:val="auto"/>
          <w:sz w:val="22"/>
          <w:szCs w:val="22"/>
        </w:rPr>
        <w:t>.</w:t>
      </w:r>
    </w:p>
    <w:p w14:paraId="7708C13A" w14:textId="7F8223DD" w:rsidR="00423B50" w:rsidRDefault="009F119B" w:rsidP="00823C78">
      <w:pPr>
        <w:autoSpaceDE w:val="0"/>
        <w:autoSpaceDN w:val="0"/>
        <w:adjustRightInd w:val="0"/>
        <w:spacing w:line="276" w:lineRule="auto"/>
        <w:rPr>
          <w:rFonts w:ascii="Arial" w:hAnsi="Arial" w:cs="Arial"/>
          <w:bCs/>
        </w:rPr>
      </w:pPr>
      <w:r>
        <w:rPr>
          <w:rFonts w:ascii="Arial" w:hAnsi="Arial" w:cs="Arial"/>
          <w:bCs/>
        </w:rPr>
        <w:t>---</w:t>
      </w:r>
    </w:p>
    <w:p w14:paraId="3EA6BF4F" w14:textId="77777777" w:rsidR="009F119B" w:rsidRPr="00823C78" w:rsidRDefault="009F119B" w:rsidP="00823C78">
      <w:pPr>
        <w:autoSpaceDE w:val="0"/>
        <w:autoSpaceDN w:val="0"/>
        <w:adjustRightInd w:val="0"/>
        <w:spacing w:line="276" w:lineRule="auto"/>
        <w:rPr>
          <w:rFonts w:ascii="Arial" w:hAnsi="Arial" w:cs="Arial"/>
          <w:bCs/>
        </w:rPr>
      </w:pPr>
    </w:p>
    <w:p w14:paraId="28AA6D4B" w14:textId="0AF0E0CB" w:rsidR="00423B50" w:rsidRPr="009F119B" w:rsidRDefault="009F119B" w:rsidP="00823C78">
      <w:pPr>
        <w:spacing w:line="276" w:lineRule="auto"/>
        <w:rPr>
          <w:rFonts w:ascii="Arial" w:hAnsi="Arial" w:cs="Arial"/>
          <w:bCs/>
        </w:rPr>
      </w:pPr>
      <w:r>
        <w:rPr>
          <w:rFonts w:ascii="Arial" w:hAnsi="Arial" w:cs="Arial"/>
          <w:bCs/>
        </w:rPr>
        <w:t xml:space="preserve">  </w:t>
      </w:r>
      <w:r w:rsidR="00423B50" w:rsidRPr="009F119B">
        <w:rPr>
          <w:rFonts w:ascii="Arial" w:hAnsi="Arial" w:cs="Arial"/>
          <w:bCs/>
        </w:rPr>
        <w:t>Zasady oceniania</w:t>
      </w:r>
    </w:p>
    <w:p w14:paraId="2D2F933D" w14:textId="77777777" w:rsidR="00423B50" w:rsidRPr="009F119B" w:rsidRDefault="00423B50" w:rsidP="00823C78">
      <w:pPr>
        <w:spacing w:line="276" w:lineRule="auto"/>
        <w:ind w:left="709" w:hanging="709"/>
        <w:rPr>
          <w:rFonts w:ascii="Arial" w:hAnsi="Arial" w:cs="Arial"/>
          <w:bCs/>
        </w:rPr>
      </w:pPr>
      <w:r w:rsidRPr="009F119B">
        <w:rPr>
          <w:rFonts w:ascii="Arial" w:hAnsi="Arial" w:cs="Arial"/>
          <w:bCs/>
        </w:rPr>
        <w:t>1 pkt – za odpowiedź poprawną.</w:t>
      </w:r>
    </w:p>
    <w:p w14:paraId="15305F75" w14:textId="77777777" w:rsidR="00423B50" w:rsidRPr="009F119B" w:rsidRDefault="00423B50" w:rsidP="00823C78">
      <w:pPr>
        <w:spacing w:line="276" w:lineRule="auto"/>
        <w:rPr>
          <w:rFonts w:ascii="Arial" w:hAnsi="Arial" w:cs="Arial"/>
          <w:bCs/>
        </w:rPr>
      </w:pPr>
      <w:r w:rsidRPr="009F119B">
        <w:rPr>
          <w:rFonts w:ascii="Arial" w:hAnsi="Arial" w:cs="Arial"/>
          <w:bCs/>
        </w:rPr>
        <w:t>0 pkt – za odpowiedź niepoprawną lub za brak odpowiedzi.</w:t>
      </w:r>
    </w:p>
    <w:p w14:paraId="7BCACC3D" w14:textId="77777777" w:rsidR="00423B50" w:rsidRPr="009F119B" w:rsidRDefault="00423B50" w:rsidP="00823C78">
      <w:pPr>
        <w:spacing w:line="276" w:lineRule="auto"/>
        <w:rPr>
          <w:rFonts w:ascii="Arial" w:hAnsi="Arial" w:cs="Arial"/>
          <w:bCs/>
        </w:rPr>
      </w:pPr>
    </w:p>
    <w:p w14:paraId="2E0A3DF7" w14:textId="6DF61293" w:rsidR="00423B50" w:rsidRPr="009F119B" w:rsidRDefault="009F119B" w:rsidP="00823C78">
      <w:pPr>
        <w:spacing w:line="276" w:lineRule="auto"/>
        <w:rPr>
          <w:rFonts w:ascii="Arial" w:hAnsi="Arial" w:cs="Arial"/>
          <w:bCs/>
        </w:rPr>
      </w:pPr>
      <w:r>
        <w:rPr>
          <w:rFonts w:ascii="Arial" w:hAnsi="Arial" w:cs="Arial"/>
          <w:bCs/>
        </w:rPr>
        <w:t xml:space="preserve">  </w:t>
      </w:r>
      <w:r w:rsidR="00423B50" w:rsidRPr="009F119B">
        <w:rPr>
          <w:rFonts w:ascii="Arial" w:hAnsi="Arial" w:cs="Arial"/>
          <w:bCs/>
        </w:rPr>
        <w:t>Przykładowe odpowiedzi ocenione na 1 pkt</w:t>
      </w:r>
    </w:p>
    <w:p w14:paraId="59F805AB" w14:textId="2AF9AA89" w:rsidR="00423B50" w:rsidRPr="009F119B" w:rsidRDefault="00BF7D37" w:rsidP="009F119B">
      <w:pPr>
        <w:spacing w:line="276" w:lineRule="auto"/>
        <w:rPr>
          <w:rFonts w:ascii="Arial" w:hAnsi="Arial" w:cs="Arial"/>
        </w:rPr>
      </w:pPr>
      <w:r>
        <w:rPr>
          <w:rFonts w:ascii="Arial" w:hAnsi="Arial" w:cs="Arial"/>
        </w:rPr>
        <w:t xml:space="preserve">- </w:t>
      </w:r>
      <w:r w:rsidR="00423B50" w:rsidRPr="009F119B">
        <w:rPr>
          <w:rFonts w:ascii="Arial" w:hAnsi="Arial" w:cs="Arial"/>
        </w:rPr>
        <w:t>Sformułowanie to stawia pytanie, czy pokolenie to zostanie zapamiętane jako bohaterskie, żołnierskie, nawet „zwycięskie” – tak jak walczący na kartach Homeryckiej „Iliady”.</w:t>
      </w:r>
    </w:p>
    <w:p w14:paraId="1AFE6244" w14:textId="2595DD3D" w:rsidR="00423B50" w:rsidRDefault="00BF7D37" w:rsidP="00BF7D37">
      <w:pPr>
        <w:spacing w:line="276" w:lineRule="auto"/>
        <w:rPr>
          <w:rFonts w:ascii="Arial" w:hAnsi="Arial" w:cs="Arial"/>
        </w:rPr>
      </w:pPr>
      <w:r>
        <w:rPr>
          <w:rFonts w:ascii="Arial" w:hAnsi="Arial" w:cs="Arial"/>
        </w:rPr>
        <w:t xml:space="preserve">- </w:t>
      </w:r>
      <w:r w:rsidR="00423B50" w:rsidRPr="00BF7D37">
        <w:rPr>
          <w:rFonts w:ascii="Arial" w:hAnsi="Arial" w:cs="Arial"/>
        </w:rPr>
        <w:t xml:space="preserve">Iliada opowiada o bohaterach, o ich heroizmie. Baczyński zdaje sobie sprawę z heroizmu swojego i swoich towarzyszy, ale wątpi w to, czy zostaną oni również upamiętnieni, czy choćby pochowani. </w:t>
      </w:r>
    </w:p>
    <w:p w14:paraId="015527E8" w14:textId="77777777" w:rsidR="00BF7D37" w:rsidRPr="00BF7D37" w:rsidRDefault="00BF7D37" w:rsidP="00BF7D37">
      <w:pPr>
        <w:spacing w:line="276" w:lineRule="auto"/>
        <w:rPr>
          <w:rFonts w:ascii="Arial" w:hAnsi="Arial" w:cs="Arial"/>
        </w:rPr>
      </w:pPr>
    </w:p>
    <w:p w14:paraId="2C0C88D2" w14:textId="0C0EA341" w:rsidR="00423B50" w:rsidRPr="00BF7D37" w:rsidRDefault="00BF7D37" w:rsidP="00BF7D37">
      <w:pPr>
        <w:spacing w:line="276" w:lineRule="auto"/>
        <w:rPr>
          <w:rFonts w:ascii="Arial" w:hAnsi="Arial" w:cs="Arial"/>
          <w:bCs/>
        </w:rPr>
      </w:pPr>
      <w:r>
        <w:rPr>
          <w:rFonts w:ascii="Arial" w:hAnsi="Arial" w:cs="Arial"/>
          <w:bCs/>
        </w:rPr>
        <w:t xml:space="preserve">  </w:t>
      </w:r>
      <w:r w:rsidR="00423B50" w:rsidRPr="00BF7D37">
        <w:rPr>
          <w:rFonts w:ascii="Arial" w:hAnsi="Arial" w:cs="Arial"/>
          <w:bCs/>
        </w:rPr>
        <w:t>Zadanie 42. (0–2)</w:t>
      </w:r>
    </w:p>
    <w:p w14:paraId="77E9AA04" w14:textId="297EEFC8" w:rsidR="00423B50" w:rsidRPr="00823C78" w:rsidRDefault="00BF7D37" w:rsidP="00823C78">
      <w:pPr>
        <w:spacing w:line="276" w:lineRule="auto"/>
        <w:rPr>
          <w:rFonts w:ascii="Arial" w:hAnsi="Arial" w:cs="Arial"/>
        </w:rPr>
      </w:pPr>
      <w:r>
        <w:rPr>
          <w:rFonts w:ascii="Arial" w:hAnsi="Arial" w:cs="Arial"/>
        </w:rPr>
        <w:t xml:space="preserve">  </w:t>
      </w:r>
      <w:r w:rsidR="00423B50" w:rsidRPr="00823C78">
        <w:rPr>
          <w:rFonts w:ascii="Arial" w:hAnsi="Arial" w:cs="Arial"/>
        </w:rPr>
        <w:t>Zapoznaj się z poniższym fragmentem utworu.</w:t>
      </w:r>
    </w:p>
    <w:p w14:paraId="5A2C5177" w14:textId="77777777" w:rsidR="00423B50" w:rsidRPr="00823C78" w:rsidRDefault="00423B50" w:rsidP="00823C78">
      <w:pPr>
        <w:spacing w:line="276" w:lineRule="auto"/>
        <w:rPr>
          <w:rFonts w:ascii="Arial" w:hAnsi="Arial" w:cs="Arial"/>
        </w:rPr>
      </w:pPr>
    </w:p>
    <w:p w14:paraId="713E1F5D" w14:textId="6BCF662B" w:rsidR="00423B50" w:rsidRPr="00823C78" w:rsidRDefault="00BF7D37" w:rsidP="00823C78">
      <w:pPr>
        <w:spacing w:line="276" w:lineRule="auto"/>
        <w:rPr>
          <w:rFonts w:ascii="Arial" w:hAnsi="Arial" w:cs="Arial"/>
        </w:rPr>
      </w:pPr>
      <w:r>
        <w:rPr>
          <w:rFonts w:ascii="Arial" w:hAnsi="Arial" w:cs="Arial"/>
        </w:rPr>
        <w:t xml:space="preserve">  </w:t>
      </w:r>
      <w:r w:rsidR="00423B50" w:rsidRPr="00823C78">
        <w:rPr>
          <w:rFonts w:ascii="Arial" w:hAnsi="Arial" w:cs="Arial"/>
        </w:rPr>
        <w:t xml:space="preserve">Krzysztof Kamil Baczyński </w:t>
      </w:r>
    </w:p>
    <w:p w14:paraId="77462A84" w14:textId="25B66DC9" w:rsidR="00423B50" w:rsidRPr="00BF7D37" w:rsidRDefault="00BF7D37" w:rsidP="00823C78">
      <w:pPr>
        <w:spacing w:line="276" w:lineRule="auto"/>
        <w:rPr>
          <w:rFonts w:ascii="Arial" w:hAnsi="Arial" w:cs="Arial"/>
          <w:iCs/>
        </w:rPr>
      </w:pPr>
      <w:r w:rsidRPr="00BF7D37">
        <w:rPr>
          <w:rFonts w:ascii="Arial" w:hAnsi="Arial" w:cs="Arial"/>
          <w:iCs/>
        </w:rPr>
        <w:t xml:space="preserve">  </w:t>
      </w:r>
      <w:r>
        <w:rPr>
          <w:rFonts w:ascii="Arial" w:hAnsi="Arial" w:cs="Arial"/>
          <w:iCs/>
        </w:rPr>
        <w:t>„</w:t>
      </w:r>
      <w:r w:rsidR="00423B50" w:rsidRPr="00BF7D37">
        <w:rPr>
          <w:rFonts w:ascii="Arial" w:hAnsi="Arial" w:cs="Arial"/>
          <w:iCs/>
        </w:rPr>
        <w:t>Z głową na karabinie</w:t>
      </w:r>
      <w:r>
        <w:rPr>
          <w:rFonts w:ascii="Arial" w:hAnsi="Arial" w:cs="Arial"/>
          <w:iCs/>
        </w:rPr>
        <w:t>”</w:t>
      </w:r>
    </w:p>
    <w:p w14:paraId="59DA1458" w14:textId="77777777" w:rsidR="00423B50" w:rsidRPr="00823C78" w:rsidRDefault="00423B50" w:rsidP="00823C78">
      <w:pPr>
        <w:spacing w:line="276" w:lineRule="auto"/>
        <w:rPr>
          <w:rFonts w:ascii="Arial" w:hAnsi="Arial" w:cs="Arial"/>
          <w:b/>
          <w:i/>
        </w:rPr>
      </w:pPr>
    </w:p>
    <w:p w14:paraId="1E4B60B1" w14:textId="77777777" w:rsidR="00423B50" w:rsidRPr="00823C78" w:rsidRDefault="00423B50" w:rsidP="00823C78">
      <w:pPr>
        <w:spacing w:line="276" w:lineRule="auto"/>
        <w:rPr>
          <w:rFonts w:ascii="Arial" w:hAnsi="Arial" w:cs="Arial"/>
        </w:rPr>
      </w:pPr>
      <w:r w:rsidRPr="00823C78">
        <w:rPr>
          <w:rFonts w:ascii="Arial" w:hAnsi="Arial" w:cs="Arial"/>
        </w:rPr>
        <w:t>[…]</w:t>
      </w:r>
    </w:p>
    <w:p w14:paraId="4CC92F48" w14:textId="77777777" w:rsidR="00423B50" w:rsidRPr="00823C78" w:rsidRDefault="00423B50" w:rsidP="00823C78">
      <w:pPr>
        <w:spacing w:line="276" w:lineRule="auto"/>
        <w:rPr>
          <w:rFonts w:ascii="Arial" w:hAnsi="Arial" w:cs="Arial"/>
        </w:rPr>
      </w:pPr>
    </w:p>
    <w:p w14:paraId="5D27B3D9" w14:textId="7EA33D2E" w:rsidR="00423B50" w:rsidRPr="00823C78" w:rsidRDefault="007256D2" w:rsidP="00823C78">
      <w:pPr>
        <w:spacing w:line="276" w:lineRule="auto"/>
        <w:rPr>
          <w:rFonts w:ascii="Arial" w:hAnsi="Arial" w:cs="Arial"/>
        </w:rPr>
      </w:pPr>
      <w:r>
        <w:rPr>
          <w:rFonts w:ascii="Arial" w:hAnsi="Arial" w:cs="Arial"/>
        </w:rPr>
        <w:t xml:space="preserve">  </w:t>
      </w:r>
      <w:r w:rsidR="00423B50" w:rsidRPr="00823C78">
        <w:rPr>
          <w:rFonts w:ascii="Arial" w:hAnsi="Arial" w:cs="Arial"/>
        </w:rPr>
        <w:t>Obskoczony przez zdarzeń zamęt,</w:t>
      </w:r>
    </w:p>
    <w:p w14:paraId="572B6BBD" w14:textId="77777777" w:rsidR="00423B50" w:rsidRPr="00823C78" w:rsidRDefault="00423B50" w:rsidP="00823C78">
      <w:pPr>
        <w:spacing w:line="276" w:lineRule="auto"/>
        <w:rPr>
          <w:rFonts w:ascii="Arial" w:hAnsi="Arial" w:cs="Arial"/>
        </w:rPr>
      </w:pPr>
      <w:r w:rsidRPr="00823C78">
        <w:rPr>
          <w:rFonts w:ascii="Arial" w:hAnsi="Arial" w:cs="Arial"/>
        </w:rPr>
        <w:t>kręgiem ostrym rozdarty na pół,</w:t>
      </w:r>
    </w:p>
    <w:p w14:paraId="37D11EAF" w14:textId="77777777" w:rsidR="00423B50" w:rsidRPr="00823C78" w:rsidRDefault="00423B50" w:rsidP="00823C78">
      <w:pPr>
        <w:spacing w:line="276" w:lineRule="auto"/>
        <w:rPr>
          <w:rFonts w:ascii="Arial" w:hAnsi="Arial" w:cs="Arial"/>
        </w:rPr>
      </w:pPr>
      <w:r w:rsidRPr="00823C78">
        <w:rPr>
          <w:rFonts w:ascii="Arial" w:hAnsi="Arial" w:cs="Arial"/>
        </w:rPr>
        <w:t>głowę rzucę pod wiatr jak granat,</w:t>
      </w:r>
    </w:p>
    <w:p w14:paraId="6C92DE10" w14:textId="77777777" w:rsidR="00423B50" w:rsidRPr="00823C78" w:rsidRDefault="00423B50" w:rsidP="00823C78">
      <w:pPr>
        <w:spacing w:line="276" w:lineRule="auto"/>
        <w:rPr>
          <w:rFonts w:ascii="Arial" w:hAnsi="Arial" w:cs="Arial"/>
        </w:rPr>
      </w:pPr>
      <w:r w:rsidRPr="00823C78">
        <w:rPr>
          <w:rFonts w:ascii="Arial" w:hAnsi="Arial" w:cs="Arial"/>
        </w:rPr>
        <w:t>piersi zgniecie czas czarną łapą;</w:t>
      </w:r>
    </w:p>
    <w:p w14:paraId="595DF862" w14:textId="77777777" w:rsidR="00423B50" w:rsidRPr="00823C78" w:rsidRDefault="00423B50" w:rsidP="00823C78">
      <w:pPr>
        <w:spacing w:line="276" w:lineRule="auto"/>
        <w:rPr>
          <w:rFonts w:ascii="Arial" w:hAnsi="Arial" w:cs="Arial"/>
        </w:rPr>
      </w:pPr>
    </w:p>
    <w:p w14:paraId="050EA916" w14:textId="576EFE2D" w:rsidR="00423B50" w:rsidRPr="00823C78" w:rsidRDefault="007256D2" w:rsidP="00823C78">
      <w:pPr>
        <w:spacing w:line="276" w:lineRule="auto"/>
        <w:rPr>
          <w:rFonts w:ascii="Arial" w:hAnsi="Arial" w:cs="Arial"/>
        </w:rPr>
      </w:pPr>
      <w:r>
        <w:rPr>
          <w:rFonts w:ascii="Arial" w:hAnsi="Arial" w:cs="Arial"/>
        </w:rPr>
        <w:t xml:space="preserve">  </w:t>
      </w:r>
      <w:r w:rsidR="00423B50" w:rsidRPr="00823C78">
        <w:rPr>
          <w:rFonts w:ascii="Arial" w:hAnsi="Arial" w:cs="Arial"/>
        </w:rPr>
        <w:t>bo to była życia nieśmiałość,</w:t>
      </w:r>
    </w:p>
    <w:p w14:paraId="1E797089" w14:textId="77777777" w:rsidR="00423B50" w:rsidRPr="00823C78" w:rsidRDefault="00423B50" w:rsidP="00823C78">
      <w:pPr>
        <w:spacing w:line="276" w:lineRule="auto"/>
        <w:rPr>
          <w:rFonts w:ascii="Arial" w:hAnsi="Arial" w:cs="Arial"/>
        </w:rPr>
      </w:pPr>
      <w:r w:rsidRPr="00823C78">
        <w:rPr>
          <w:rFonts w:ascii="Arial" w:hAnsi="Arial" w:cs="Arial"/>
        </w:rPr>
        <w:t>a odwaga – gdy śmiercią niosło.</w:t>
      </w:r>
    </w:p>
    <w:p w14:paraId="33DEEC72" w14:textId="77777777" w:rsidR="00423B50" w:rsidRPr="00823C78" w:rsidRDefault="00423B50" w:rsidP="00823C78">
      <w:pPr>
        <w:spacing w:line="276" w:lineRule="auto"/>
        <w:rPr>
          <w:rFonts w:ascii="Arial" w:hAnsi="Arial" w:cs="Arial"/>
        </w:rPr>
      </w:pPr>
      <w:r w:rsidRPr="00823C78">
        <w:rPr>
          <w:rFonts w:ascii="Arial" w:hAnsi="Arial" w:cs="Arial"/>
        </w:rPr>
        <w:t>Umrzeć przyjdzie, gdy się kochało</w:t>
      </w:r>
    </w:p>
    <w:p w14:paraId="0A219F7E" w14:textId="77777777" w:rsidR="00423B50" w:rsidRPr="00823C78" w:rsidRDefault="00423B50" w:rsidP="00823C78">
      <w:pPr>
        <w:spacing w:line="276" w:lineRule="auto"/>
        <w:rPr>
          <w:rFonts w:ascii="Arial" w:hAnsi="Arial" w:cs="Arial"/>
        </w:rPr>
      </w:pPr>
      <w:r w:rsidRPr="00823C78">
        <w:rPr>
          <w:rFonts w:ascii="Arial" w:hAnsi="Arial" w:cs="Arial"/>
        </w:rPr>
        <w:t xml:space="preserve">wielkie sprawy głupią miłością. </w:t>
      </w:r>
    </w:p>
    <w:p w14:paraId="46F06297" w14:textId="77777777" w:rsidR="00423B50" w:rsidRPr="00823C78" w:rsidRDefault="00423B50" w:rsidP="00823C78">
      <w:pPr>
        <w:pStyle w:val="Tekstkomentarza"/>
        <w:spacing w:line="276" w:lineRule="auto"/>
        <w:rPr>
          <w:rFonts w:ascii="Arial" w:hAnsi="Arial" w:cs="Arial"/>
          <w:sz w:val="22"/>
          <w:szCs w:val="22"/>
        </w:rPr>
      </w:pPr>
    </w:p>
    <w:p w14:paraId="0F030F14" w14:textId="77777777" w:rsidR="00423B50" w:rsidRPr="007256D2" w:rsidRDefault="00423B50" w:rsidP="00823C78">
      <w:pPr>
        <w:pStyle w:val="Tekstkomentarza"/>
        <w:spacing w:line="276" w:lineRule="auto"/>
        <w:rPr>
          <w:rFonts w:ascii="Arial" w:hAnsi="Arial" w:cs="Arial"/>
          <w:sz w:val="18"/>
          <w:szCs w:val="18"/>
        </w:rPr>
      </w:pPr>
      <w:r w:rsidRPr="007256D2">
        <w:rPr>
          <w:rFonts w:ascii="Arial" w:hAnsi="Arial" w:cs="Arial"/>
          <w:sz w:val="18"/>
          <w:szCs w:val="18"/>
        </w:rPr>
        <w:t>[4 grudzień 1943]</w:t>
      </w:r>
    </w:p>
    <w:p w14:paraId="03662C0A" w14:textId="77777777" w:rsidR="00423B50" w:rsidRPr="00823C78" w:rsidRDefault="00423B50" w:rsidP="00823C78">
      <w:pPr>
        <w:pStyle w:val="Tekstkomentarza"/>
        <w:spacing w:line="276" w:lineRule="auto"/>
        <w:ind w:left="1416"/>
        <w:rPr>
          <w:rFonts w:ascii="Arial" w:hAnsi="Arial" w:cs="Arial"/>
          <w:sz w:val="22"/>
          <w:szCs w:val="22"/>
        </w:rPr>
      </w:pPr>
    </w:p>
    <w:p w14:paraId="4D4CB958" w14:textId="752C7AAC" w:rsidR="00423B50" w:rsidRPr="00BF7D37" w:rsidRDefault="00BF7D37" w:rsidP="00BF7D37">
      <w:pPr>
        <w:spacing w:line="276" w:lineRule="auto"/>
        <w:rPr>
          <w:rFonts w:ascii="Arial" w:hAnsi="Arial" w:cs="Arial"/>
          <w:bCs/>
        </w:rPr>
      </w:pPr>
      <w:r>
        <w:rPr>
          <w:rFonts w:ascii="Arial" w:hAnsi="Arial" w:cs="Arial"/>
          <w:bCs/>
        </w:rPr>
        <w:lastRenderedPageBreak/>
        <w:t xml:space="preserve">  </w:t>
      </w:r>
      <w:r w:rsidR="00423B50" w:rsidRPr="00BF7D37">
        <w:rPr>
          <w:rFonts w:ascii="Arial" w:hAnsi="Arial" w:cs="Arial"/>
          <w:bCs/>
        </w:rPr>
        <w:t>Zadanie 42.1. (0–1)</w:t>
      </w:r>
    </w:p>
    <w:p w14:paraId="136F52E4" w14:textId="227052F3" w:rsidR="00423B50" w:rsidRPr="00BF7D37" w:rsidRDefault="00BF7D37" w:rsidP="00823C78">
      <w:pPr>
        <w:spacing w:line="276" w:lineRule="auto"/>
        <w:rPr>
          <w:rFonts w:ascii="Arial" w:hAnsi="Arial" w:cs="Arial"/>
          <w:bCs/>
        </w:rPr>
      </w:pPr>
      <w:r w:rsidRPr="00BF7D37">
        <w:rPr>
          <w:rFonts w:ascii="Arial" w:hAnsi="Arial" w:cs="Arial"/>
          <w:bCs/>
        </w:rPr>
        <w:t xml:space="preserve">  </w:t>
      </w:r>
      <w:r w:rsidR="00423B50" w:rsidRPr="00BF7D37">
        <w:rPr>
          <w:rFonts w:ascii="Arial" w:hAnsi="Arial" w:cs="Arial"/>
          <w:bCs/>
        </w:rPr>
        <w:t xml:space="preserve">Czy w podanym fragmencie wiersza Krzysztofa Kamila Baczyńskiego realizowana jest koncepcja poezji tyrtejskiej? Uzasadnij odpowiedź, odwołując się do wiersza </w:t>
      </w:r>
      <w:r>
        <w:rPr>
          <w:rFonts w:ascii="Arial" w:hAnsi="Arial" w:cs="Arial"/>
          <w:bCs/>
        </w:rPr>
        <w:t>„</w:t>
      </w:r>
      <w:r w:rsidR="00423B50" w:rsidRPr="00BF7D37">
        <w:rPr>
          <w:rFonts w:ascii="Arial" w:hAnsi="Arial" w:cs="Arial"/>
          <w:bCs/>
        </w:rPr>
        <w:t>Z głową na karabinie</w:t>
      </w:r>
      <w:r>
        <w:rPr>
          <w:rFonts w:ascii="Arial" w:hAnsi="Arial" w:cs="Arial"/>
          <w:bCs/>
        </w:rPr>
        <w:t>”</w:t>
      </w:r>
      <w:r w:rsidR="00423B50" w:rsidRPr="00BF7D37">
        <w:rPr>
          <w:rFonts w:ascii="Arial" w:hAnsi="Arial" w:cs="Arial"/>
          <w:bCs/>
        </w:rPr>
        <w:t xml:space="preserve"> oraz własnej wiedzy.</w:t>
      </w:r>
    </w:p>
    <w:p w14:paraId="30CBBA37" w14:textId="327A073D" w:rsidR="00423B50" w:rsidRDefault="00BF7D37" w:rsidP="00823C78">
      <w:pPr>
        <w:autoSpaceDE w:val="0"/>
        <w:autoSpaceDN w:val="0"/>
        <w:adjustRightInd w:val="0"/>
        <w:spacing w:line="276" w:lineRule="auto"/>
        <w:rPr>
          <w:rFonts w:ascii="Arial" w:hAnsi="Arial" w:cs="Arial"/>
          <w:bCs/>
        </w:rPr>
      </w:pPr>
      <w:r>
        <w:rPr>
          <w:rFonts w:ascii="Arial" w:hAnsi="Arial" w:cs="Arial"/>
          <w:bCs/>
        </w:rPr>
        <w:t>---</w:t>
      </w:r>
    </w:p>
    <w:p w14:paraId="0E748089" w14:textId="77777777" w:rsidR="00BF7D37" w:rsidRPr="00823C78" w:rsidRDefault="00BF7D37" w:rsidP="00823C78">
      <w:pPr>
        <w:autoSpaceDE w:val="0"/>
        <w:autoSpaceDN w:val="0"/>
        <w:adjustRightInd w:val="0"/>
        <w:spacing w:line="276" w:lineRule="auto"/>
        <w:rPr>
          <w:rFonts w:ascii="Arial" w:hAnsi="Arial" w:cs="Arial"/>
          <w:bCs/>
        </w:rPr>
      </w:pPr>
    </w:p>
    <w:p w14:paraId="22575EFC" w14:textId="3D57F7F4" w:rsidR="00423B50" w:rsidRPr="00BF7D37" w:rsidRDefault="00BF7D37" w:rsidP="00823C78">
      <w:pPr>
        <w:spacing w:line="276" w:lineRule="auto"/>
        <w:rPr>
          <w:rFonts w:ascii="Arial" w:hAnsi="Arial" w:cs="Arial"/>
          <w:bCs/>
        </w:rPr>
      </w:pPr>
      <w:r w:rsidRPr="00BF7D37">
        <w:rPr>
          <w:rFonts w:ascii="Arial" w:hAnsi="Arial" w:cs="Arial"/>
          <w:bCs/>
        </w:rPr>
        <w:t xml:space="preserve">  </w:t>
      </w:r>
      <w:r w:rsidR="00423B50" w:rsidRPr="00BF7D37">
        <w:rPr>
          <w:rFonts w:ascii="Arial" w:hAnsi="Arial" w:cs="Arial"/>
          <w:bCs/>
        </w:rPr>
        <w:t>Zasady oceniania</w:t>
      </w:r>
    </w:p>
    <w:p w14:paraId="0CE3ACE9" w14:textId="77777777" w:rsidR="00423B50" w:rsidRPr="00BF7D37" w:rsidRDefault="00423B50" w:rsidP="00823C78">
      <w:pPr>
        <w:spacing w:line="276" w:lineRule="auto"/>
        <w:ind w:left="709" w:hanging="709"/>
        <w:rPr>
          <w:rFonts w:ascii="Arial" w:hAnsi="Arial" w:cs="Arial"/>
          <w:bCs/>
        </w:rPr>
      </w:pPr>
      <w:r w:rsidRPr="00BF7D37">
        <w:rPr>
          <w:rFonts w:ascii="Arial" w:hAnsi="Arial" w:cs="Arial"/>
          <w:bCs/>
        </w:rPr>
        <w:t>1 pkt – za poprawną odpowiedź wraz z uzasadnieniem.</w:t>
      </w:r>
    </w:p>
    <w:p w14:paraId="156D2570" w14:textId="77777777" w:rsidR="00423B50" w:rsidRPr="00BF7D37" w:rsidRDefault="00423B50" w:rsidP="00823C78">
      <w:pPr>
        <w:spacing w:line="276" w:lineRule="auto"/>
        <w:rPr>
          <w:rFonts w:ascii="Arial" w:hAnsi="Arial" w:cs="Arial"/>
          <w:bCs/>
        </w:rPr>
      </w:pPr>
      <w:r w:rsidRPr="00BF7D37">
        <w:rPr>
          <w:rFonts w:ascii="Arial" w:hAnsi="Arial" w:cs="Arial"/>
          <w:bCs/>
        </w:rPr>
        <w:t>0 pkt – za odpowiedź niepoprawną lub niepełną albo za brak odpowiedzi.</w:t>
      </w:r>
    </w:p>
    <w:p w14:paraId="1741F568" w14:textId="77777777" w:rsidR="00423B50" w:rsidRPr="00BF7D37" w:rsidRDefault="00423B50" w:rsidP="00823C78">
      <w:pPr>
        <w:spacing w:line="276" w:lineRule="auto"/>
        <w:rPr>
          <w:rFonts w:ascii="Arial" w:hAnsi="Arial" w:cs="Arial"/>
          <w:bCs/>
        </w:rPr>
      </w:pPr>
    </w:p>
    <w:p w14:paraId="587067B4" w14:textId="38207B80" w:rsidR="00423B50" w:rsidRPr="00BF7D37" w:rsidRDefault="00BF7D37" w:rsidP="00823C78">
      <w:pPr>
        <w:spacing w:line="276" w:lineRule="auto"/>
        <w:rPr>
          <w:rFonts w:ascii="Arial" w:hAnsi="Arial" w:cs="Arial"/>
          <w:bCs/>
        </w:rPr>
      </w:pPr>
      <w:r w:rsidRPr="00BF7D37">
        <w:rPr>
          <w:rFonts w:ascii="Arial" w:hAnsi="Arial" w:cs="Arial"/>
          <w:bCs/>
        </w:rPr>
        <w:t xml:space="preserve">  </w:t>
      </w:r>
      <w:r w:rsidR="00423B50" w:rsidRPr="00BF7D37">
        <w:rPr>
          <w:rFonts w:ascii="Arial" w:hAnsi="Arial" w:cs="Arial"/>
          <w:bCs/>
        </w:rPr>
        <w:t>Przykładowe rozwiązania ocenione na 1 punkt</w:t>
      </w:r>
    </w:p>
    <w:p w14:paraId="6B4744D2" w14:textId="3FBD92C5" w:rsidR="00423B50" w:rsidRPr="00BF7D37" w:rsidRDefault="00BF7D37" w:rsidP="00BF7D37">
      <w:pPr>
        <w:spacing w:line="276" w:lineRule="auto"/>
        <w:rPr>
          <w:rFonts w:ascii="Arial" w:hAnsi="Arial" w:cs="Arial"/>
          <w:bCs/>
        </w:rPr>
      </w:pPr>
      <w:r>
        <w:rPr>
          <w:rFonts w:ascii="Arial" w:hAnsi="Arial" w:cs="Arial"/>
          <w:bCs/>
        </w:rPr>
        <w:t xml:space="preserve">- </w:t>
      </w:r>
      <w:r w:rsidR="00423B50" w:rsidRPr="00BF7D37">
        <w:rPr>
          <w:rFonts w:ascii="Arial" w:hAnsi="Arial" w:cs="Arial"/>
          <w:bCs/>
        </w:rPr>
        <w:t>Tak. Postawa tyrtejska polega na gotowości do umierania w imię wielkiej sprawy. Podmiot liryczny w wierszu charakteryzuje się taką postawą: „głowę rzucę pod wiatr jak granat”, „a odwaga – gdy śmiercią niosło”.</w:t>
      </w:r>
    </w:p>
    <w:p w14:paraId="282823BA" w14:textId="2AE1654C" w:rsidR="00423B50" w:rsidRPr="00BF7D37" w:rsidRDefault="00BF7D37" w:rsidP="00BF7D37">
      <w:pPr>
        <w:spacing w:line="276" w:lineRule="auto"/>
        <w:rPr>
          <w:rFonts w:ascii="Arial" w:hAnsi="Arial" w:cs="Arial"/>
          <w:bCs/>
        </w:rPr>
      </w:pPr>
      <w:r>
        <w:rPr>
          <w:rFonts w:ascii="Arial" w:hAnsi="Arial" w:cs="Arial"/>
          <w:bCs/>
        </w:rPr>
        <w:t xml:space="preserve">- </w:t>
      </w:r>
      <w:r w:rsidR="00423B50" w:rsidRPr="00BF7D37">
        <w:rPr>
          <w:rFonts w:ascii="Arial" w:hAnsi="Arial" w:cs="Arial"/>
          <w:bCs/>
        </w:rPr>
        <w:t>Nie, ponieważ poezja tyrtejska zakłada bezwzględne oddanie się ojczyźnie, a śmierć za nią – za rzecz chwalebną. Podmiot liryczny w wierszu Baczyńskiego chce umrzeć dla kraju, ale zdaje sobie sprawę z tego, że ta śmierć może być wynikiem porywu „głupiej miłości”.</w:t>
      </w:r>
    </w:p>
    <w:p w14:paraId="26EF5EBA" w14:textId="3BFDD8D7" w:rsidR="00423B50" w:rsidRPr="00BF7D37" w:rsidRDefault="00BF7D37" w:rsidP="00BF7D37">
      <w:pPr>
        <w:spacing w:line="276" w:lineRule="auto"/>
        <w:rPr>
          <w:rFonts w:ascii="Arial" w:hAnsi="Arial" w:cs="Arial"/>
          <w:bCs/>
        </w:rPr>
      </w:pPr>
      <w:r>
        <w:rPr>
          <w:rFonts w:ascii="Arial" w:hAnsi="Arial" w:cs="Arial"/>
          <w:bCs/>
        </w:rPr>
        <w:t xml:space="preserve">- </w:t>
      </w:r>
      <w:r w:rsidR="00423B50" w:rsidRPr="00BF7D37">
        <w:rPr>
          <w:rFonts w:ascii="Arial" w:hAnsi="Arial" w:cs="Arial"/>
          <w:bCs/>
        </w:rPr>
        <w:t>Nie jest, ponieważ wiersz nie zachęca do walki, a raczej ukazuje tragedię wojny i ludzkie cierpienie.</w:t>
      </w:r>
    </w:p>
    <w:p w14:paraId="4811DC56" w14:textId="77777777" w:rsidR="00423B50" w:rsidRPr="00823C78" w:rsidRDefault="00423B50" w:rsidP="00823C78">
      <w:pPr>
        <w:spacing w:line="276" w:lineRule="auto"/>
        <w:ind w:left="66"/>
        <w:rPr>
          <w:rFonts w:ascii="Arial" w:hAnsi="Arial" w:cs="Arial"/>
          <w:bCs/>
        </w:rPr>
      </w:pPr>
    </w:p>
    <w:p w14:paraId="703EB61E" w14:textId="53FFB00E" w:rsidR="00423B50" w:rsidRPr="00BF7D37" w:rsidRDefault="00BF7D37" w:rsidP="00BF7D37">
      <w:pPr>
        <w:spacing w:line="276" w:lineRule="auto"/>
        <w:rPr>
          <w:rFonts w:ascii="Arial" w:hAnsi="Arial" w:cs="Arial"/>
          <w:bCs/>
        </w:rPr>
      </w:pPr>
      <w:r>
        <w:rPr>
          <w:rFonts w:ascii="Arial" w:hAnsi="Arial" w:cs="Arial"/>
          <w:bCs/>
        </w:rPr>
        <w:t xml:space="preserve">  </w:t>
      </w:r>
      <w:r w:rsidR="00423B50" w:rsidRPr="00BF7D37">
        <w:rPr>
          <w:rFonts w:ascii="Arial" w:hAnsi="Arial" w:cs="Arial"/>
          <w:bCs/>
        </w:rPr>
        <w:t>Zadanie 42.2. (0–1)</w:t>
      </w:r>
    </w:p>
    <w:p w14:paraId="30DD85CD" w14:textId="614CC8EC" w:rsidR="00423B50" w:rsidRPr="00BF7D37" w:rsidRDefault="00BF7D37" w:rsidP="00823C78">
      <w:pPr>
        <w:spacing w:line="276" w:lineRule="auto"/>
        <w:rPr>
          <w:rFonts w:ascii="Arial" w:hAnsi="Arial" w:cs="Arial"/>
        </w:rPr>
      </w:pPr>
      <w:r w:rsidRPr="00BF7D37">
        <w:rPr>
          <w:rFonts w:ascii="Arial" w:hAnsi="Arial" w:cs="Arial"/>
        </w:rPr>
        <w:t xml:space="preserve">  </w:t>
      </w:r>
      <w:r w:rsidR="00423B50" w:rsidRPr="00BF7D37">
        <w:rPr>
          <w:rFonts w:ascii="Arial" w:hAnsi="Arial" w:cs="Arial"/>
        </w:rPr>
        <w:t xml:space="preserve">Podaj tytuł utworu literackiego, innego niż wiersz </w:t>
      </w:r>
      <w:r>
        <w:rPr>
          <w:rFonts w:ascii="Arial" w:hAnsi="Arial" w:cs="Arial"/>
        </w:rPr>
        <w:t>„</w:t>
      </w:r>
      <w:r w:rsidR="00423B50" w:rsidRPr="00BF7D37">
        <w:rPr>
          <w:rFonts w:ascii="Arial" w:hAnsi="Arial" w:cs="Arial"/>
        </w:rPr>
        <w:t>Z głową na karabinie</w:t>
      </w:r>
      <w:r>
        <w:rPr>
          <w:rFonts w:ascii="Arial" w:hAnsi="Arial" w:cs="Arial"/>
        </w:rPr>
        <w:t>”</w:t>
      </w:r>
      <w:r w:rsidR="00423B50" w:rsidRPr="00BF7D37">
        <w:rPr>
          <w:rFonts w:ascii="Arial" w:hAnsi="Arial" w:cs="Arial"/>
        </w:rPr>
        <w:t>, w którym występuje postawa tyrtejska, i wyjaśnij, w jaki sposób jest ona w tym utworze realizowana.</w:t>
      </w:r>
    </w:p>
    <w:p w14:paraId="3D62C857" w14:textId="16C09AB8" w:rsidR="00423B50" w:rsidRDefault="00BF7D37" w:rsidP="00823C78">
      <w:pPr>
        <w:autoSpaceDE w:val="0"/>
        <w:autoSpaceDN w:val="0"/>
        <w:adjustRightInd w:val="0"/>
        <w:spacing w:line="276" w:lineRule="auto"/>
        <w:rPr>
          <w:rFonts w:ascii="Arial" w:hAnsi="Arial" w:cs="Arial"/>
          <w:bCs/>
        </w:rPr>
      </w:pPr>
      <w:r>
        <w:rPr>
          <w:rFonts w:ascii="Arial" w:hAnsi="Arial" w:cs="Arial"/>
          <w:bCs/>
        </w:rPr>
        <w:t>---</w:t>
      </w:r>
    </w:p>
    <w:p w14:paraId="75FC365E" w14:textId="77777777" w:rsidR="00BF7D37" w:rsidRPr="00823C78" w:rsidRDefault="00BF7D37" w:rsidP="00823C78">
      <w:pPr>
        <w:autoSpaceDE w:val="0"/>
        <w:autoSpaceDN w:val="0"/>
        <w:adjustRightInd w:val="0"/>
        <w:spacing w:line="276" w:lineRule="auto"/>
        <w:rPr>
          <w:rFonts w:ascii="Arial" w:hAnsi="Arial" w:cs="Arial"/>
          <w:bCs/>
        </w:rPr>
      </w:pPr>
    </w:p>
    <w:p w14:paraId="1FAFC4B0" w14:textId="1091855B" w:rsidR="00423B50" w:rsidRPr="00BF7D37" w:rsidRDefault="00BF7D37" w:rsidP="00823C78">
      <w:pPr>
        <w:spacing w:line="276" w:lineRule="auto"/>
        <w:rPr>
          <w:rFonts w:ascii="Arial" w:hAnsi="Arial" w:cs="Arial"/>
          <w:bCs/>
        </w:rPr>
      </w:pPr>
      <w:r w:rsidRPr="00BF7D37">
        <w:rPr>
          <w:rFonts w:ascii="Arial" w:hAnsi="Arial" w:cs="Arial"/>
          <w:bCs/>
        </w:rPr>
        <w:t xml:space="preserve">  </w:t>
      </w:r>
      <w:r w:rsidR="00423B50" w:rsidRPr="00BF7D37">
        <w:rPr>
          <w:rFonts w:ascii="Arial" w:hAnsi="Arial" w:cs="Arial"/>
          <w:bCs/>
        </w:rPr>
        <w:t>Zasady oceniania</w:t>
      </w:r>
    </w:p>
    <w:p w14:paraId="35195952" w14:textId="77777777" w:rsidR="00423B50" w:rsidRPr="00BF7D37" w:rsidRDefault="00423B50" w:rsidP="00823C78">
      <w:pPr>
        <w:spacing w:line="276" w:lineRule="auto"/>
        <w:ind w:left="709" w:hanging="709"/>
        <w:rPr>
          <w:rFonts w:ascii="Arial" w:hAnsi="Arial" w:cs="Arial"/>
          <w:bCs/>
        </w:rPr>
      </w:pPr>
      <w:r w:rsidRPr="00BF7D37">
        <w:rPr>
          <w:rFonts w:ascii="Arial" w:hAnsi="Arial" w:cs="Arial"/>
          <w:bCs/>
        </w:rPr>
        <w:t>1 pkt – za podanie tytułu utworu wraz z poprawnym wyjaśnieniem.</w:t>
      </w:r>
    </w:p>
    <w:p w14:paraId="28848046" w14:textId="1F550734" w:rsidR="00423B50" w:rsidRPr="00BF7D37" w:rsidRDefault="00423B50" w:rsidP="00823C78">
      <w:pPr>
        <w:spacing w:line="276" w:lineRule="auto"/>
        <w:rPr>
          <w:rFonts w:ascii="Arial" w:hAnsi="Arial" w:cs="Arial"/>
          <w:bCs/>
        </w:rPr>
      </w:pPr>
      <w:r w:rsidRPr="00BF7D37">
        <w:rPr>
          <w:rFonts w:ascii="Arial" w:hAnsi="Arial" w:cs="Arial"/>
          <w:bCs/>
        </w:rPr>
        <w:t>0 pkt – za odpowiedź niepoprawną lub niepełną albo za brak odpowiedzi.</w:t>
      </w:r>
    </w:p>
    <w:p w14:paraId="1C0213DC" w14:textId="77777777" w:rsidR="00BF7D37" w:rsidRPr="00BF7D37" w:rsidRDefault="00BF7D37" w:rsidP="00823C78">
      <w:pPr>
        <w:spacing w:line="276" w:lineRule="auto"/>
        <w:rPr>
          <w:rFonts w:ascii="Arial" w:hAnsi="Arial" w:cs="Arial"/>
          <w:bCs/>
        </w:rPr>
      </w:pPr>
    </w:p>
    <w:p w14:paraId="7E39BCF7" w14:textId="086A8A23" w:rsidR="00423B50" w:rsidRPr="00BF7D37" w:rsidRDefault="00BF7D37" w:rsidP="00823C78">
      <w:pPr>
        <w:spacing w:line="276" w:lineRule="auto"/>
        <w:rPr>
          <w:rFonts w:ascii="Arial" w:hAnsi="Arial" w:cs="Arial"/>
          <w:bCs/>
        </w:rPr>
      </w:pPr>
      <w:r w:rsidRPr="00BF7D37">
        <w:rPr>
          <w:rFonts w:ascii="Arial" w:hAnsi="Arial" w:cs="Arial"/>
          <w:bCs/>
        </w:rPr>
        <w:t xml:space="preserve">  </w:t>
      </w:r>
      <w:r w:rsidR="00423B50" w:rsidRPr="00BF7D37">
        <w:rPr>
          <w:rFonts w:ascii="Arial" w:hAnsi="Arial" w:cs="Arial"/>
          <w:bCs/>
        </w:rPr>
        <w:t>Przykładowe rozwiązania</w:t>
      </w:r>
    </w:p>
    <w:p w14:paraId="08135123" w14:textId="66DB880C" w:rsidR="00423B50" w:rsidRPr="00BF7D37" w:rsidRDefault="00BF7D37" w:rsidP="00BF7D37">
      <w:pPr>
        <w:spacing w:line="276" w:lineRule="auto"/>
        <w:rPr>
          <w:rFonts w:ascii="Arial" w:hAnsi="Arial" w:cs="Arial"/>
          <w:bCs/>
        </w:rPr>
      </w:pPr>
      <w:r w:rsidRPr="00BF7D37">
        <w:rPr>
          <w:rFonts w:ascii="Arial" w:hAnsi="Arial" w:cs="Arial"/>
          <w:bCs/>
        </w:rPr>
        <w:t>- „</w:t>
      </w:r>
      <w:r w:rsidR="00423B50" w:rsidRPr="00BF7D37">
        <w:rPr>
          <w:rFonts w:ascii="Arial" w:hAnsi="Arial" w:cs="Arial"/>
          <w:bCs/>
        </w:rPr>
        <w:t>Iliada</w:t>
      </w:r>
      <w:r w:rsidRPr="00BF7D37">
        <w:rPr>
          <w:rFonts w:ascii="Arial" w:hAnsi="Arial" w:cs="Arial"/>
          <w:bCs/>
        </w:rPr>
        <w:t>”</w:t>
      </w:r>
      <w:r w:rsidR="00423B50" w:rsidRPr="00BF7D37">
        <w:rPr>
          <w:rFonts w:ascii="Arial" w:hAnsi="Arial" w:cs="Arial"/>
          <w:bCs/>
        </w:rPr>
        <w:t xml:space="preserve"> Homera, w której postawa tyrtejska realizowana jest poprzez kreowanie herosów, którzy są w stanie oddać życie w obronie ojczyzny.</w:t>
      </w:r>
    </w:p>
    <w:p w14:paraId="681C5380" w14:textId="389692CF" w:rsidR="00423B50" w:rsidRPr="00BF7D37" w:rsidRDefault="00BF7D37" w:rsidP="00BF7D37">
      <w:pPr>
        <w:spacing w:line="276" w:lineRule="auto"/>
        <w:rPr>
          <w:rFonts w:ascii="Arial" w:hAnsi="Arial" w:cs="Arial"/>
          <w:bCs/>
        </w:rPr>
      </w:pPr>
      <w:r>
        <w:rPr>
          <w:rFonts w:ascii="Arial" w:hAnsi="Arial" w:cs="Arial"/>
          <w:bCs/>
        </w:rPr>
        <w:t xml:space="preserve">- </w:t>
      </w:r>
      <w:r w:rsidR="00423B50" w:rsidRPr="00BF7D37">
        <w:rPr>
          <w:rFonts w:ascii="Arial" w:hAnsi="Arial" w:cs="Arial"/>
          <w:bCs/>
        </w:rPr>
        <w:t xml:space="preserve">Postawę tyrtejską można odnaleźć w </w:t>
      </w:r>
      <w:r>
        <w:rPr>
          <w:rFonts w:ascii="Arial" w:hAnsi="Arial" w:cs="Arial"/>
          <w:bCs/>
        </w:rPr>
        <w:t>„</w:t>
      </w:r>
      <w:r w:rsidR="00423B50" w:rsidRPr="00BF7D37">
        <w:rPr>
          <w:rFonts w:ascii="Arial" w:hAnsi="Arial" w:cs="Arial"/>
          <w:bCs/>
        </w:rPr>
        <w:t>Potopie</w:t>
      </w:r>
      <w:r>
        <w:rPr>
          <w:rFonts w:ascii="Arial" w:hAnsi="Arial" w:cs="Arial"/>
          <w:bCs/>
        </w:rPr>
        <w:t>”</w:t>
      </w:r>
      <w:r w:rsidR="00423B50" w:rsidRPr="00BF7D37">
        <w:rPr>
          <w:rFonts w:ascii="Arial" w:hAnsi="Arial" w:cs="Arial"/>
          <w:bCs/>
        </w:rPr>
        <w:t>, w którym przedstawiono wzorzec patriotycznych zachowań: gdy ojczyzna jest zagrożona, wszystko należy jej poświęcić. Główny bohater – Kmicic – wielokrotnie narażał życie w obronie ojczyzny. Taką postawę reprezentują także inni bohaterowie, np. Wołodyjowski, Zagłoba, Skrzetuski.</w:t>
      </w:r>
    </w:p>
    <w:p w14:paraId="21BC40A6" w14:textId="0BFCD31B" w:rsidR="00423B50" w:rsidRPr="00BF7D37" w:rsidRDefault="00BF7D37" w:rsidP="00BF7D37">
      <w:pPr>
        <w:spacing w:line="276" w:lineRule="auto"/>
        <w:rPr>
          <w:rFonts w:ascii="Arial" w:hAnsi="Arial" w:cs="Arial"/>
          <w:bCs/>
        </w:rPr>
      </w:pPr>
      <w:r>
        <w:rPr>
          <w:rFonts w:ascii="Arial" w:hAnsi="Arial" w:cs="Arial"/>
          <w:bCs/>
        </w:rPr>
        <w:t xml:space="preserve">- </w:t>
      </w:r>
      <w:r w:rsidR="00423B50" w:rsidRPr="00BF7D37">
        <w:rPr>
          <w:rFonts w:ascii="Arial" w:hAnsi="Arial" w:cs="Arial"/>
          <w:bCs/>
        </w:rPr>
        <w:t xml:space="preserve">Postawę tyrtejską reprezentuje wiersz-piosenka Krystyny Krahelskiej </w:t>
      </w:r>
      <w:r>
        <w:rPr>
          <w:rFonts w:ascii="Arial" w:hAnsi="Arial" w:cs="Arial"/>
          <w:bCs/>
        </w:rPr>
        <w:t>„</w:t>
      </w:r>
      <w:r w:rsidR="00423B50" w:rsidRPr="00BF7D37">
        <w:rPr>
          <w:rFonts w:ascii="Arial" w:hAnsi="Arial" w:cs="Arial"/>
          <w:bCs/>
        </w:rPr>
        <w:t>Hej, chłopcy, bagnet na broń!</w:t>
      </w:r>
      <w:r>
        <w:rPr>
          <w:rFonts w:ascii="Arial" w:hAnsi="Arial" w:cs="Arial"/>
          <w:bCs/>
        </w:rPr>
        <w:t>”</w:t>
      </w:r>
      <w:r w:rsidR="00423B50" w:rsidRPr="00BF7D37">
        <w:rPr>
          <w:rFonts w:ascii="Arial" w:hAnsi="Arial" w:cs="Arial"/>
          <w:bCs/>
        </w:rPr>
        <w:t xml:space="preserve"> Jest to utwór, który powstał w czasie II wojny światowej i zagrzewał do walki z okupantem, nakazywał walkę zbrojną w obronie ojczyzny.</w:t>
      </w:r>
    </w:p>
    <w:p w14:paraId="4E08F067" w14:textId="77777777" w:rsidR="00423B50" w:rsidRPr="00823C78" w:rsidRDefault="00423B50" w:rsidP="00823C78">
      <w:pPr>
        <w:spacing w:line="276" w:lineRule="auto"/>
        <w:rPr>
          <w:rFonts w:ascii="Arial" w:hAnsi="Arial" w:cs="Arial"/>
        </w:rPr>
      </w:pPr>
    </w:p>
    <w:p w14:paraId="16677F24" w14:textId="6C00827B" w:rsidR="00423B50" w:rsidRPr="00BF7D37" w:rsidRDefault="00BF7D37" w:rsidP="00BF7D37">
      <w:pPr>
        <w:spacing w:line="276" w:lineRule="auto"/>
        <w:rPr>
          <w:rFonts w:ascii="Arial" w:hAnsi="Arial" w:cs="Arial"/>
          <w:bCs/>
        </w:rPr>
      </w:pPr>
      <w:r>
        <w:rPr>
          <w:rFonts w:ascii="Arial" w:hAnsi="Arial" w:cs="Arial"/>
          <w:bCs/>
        </w:rPr>
        <w:t xml:space="preserve">  </w:t>
      </w:r>
      <w:r w:rsidR="00423B50" w:rsidRPr="00BF7D37">
        <w:rPr>
          <w:rFonts w:ascii="Arial" w:hAnsi="Arial" w:cs="Arial"/>
          <w:bCs/>
        </w:rPr>
        <w:t>Zadanie 43. (0–2)</w:t>
      </w:r>
    </w:p>
    <w:p w14:paraId="7B087B3D" w14:textId="77777777" w:rsidR="00BF7D37" w:rsidRDefault="00BF7D37" w:rsidP="00BF7D37">
      <w:pPr>
        <w:spacing w:line="276" w:lineRule="auto"/>
        <w:rPr>
          <w:rFonts w:ascii="Arial" w:hAnsi="Arial" w:cs="Arial"/>
        </w:rPr>
      </w:pPr>
      <w:r>
        <w:rPr>
          <w:rFonts w:ascii="Arial" w:hAnsi="Arial" w:cs="Arial"/>
        </w:rPr>
        <w:t xml:space="preserve">  </w:t>
      </w:r>
      <w:r w:rsidR="00423B50" w:rsidRPr="00823C78">
        <w:rPr>
          <w:rFonts w:ascii="Arial" w:hAnsi="Arial" w:cs="Arial"/>
        </w:rPr>
        <w:t>Zapoznaj się z poniższym fragmentem utworu.</w:t>
      </w:r>
    </w:p>
    <w:p w14:paraId="5DBBBF88" w14:textId="77777777" w:rsidR="00BF7D37" w:rsidRDefault="00BF7D37" w:rsidP="00BF7D37">
      <w:pPr>
        <w:spacing w:line="276" w:lineRule="auto"/>
        <w:rPr>
          <w:rFonts w:ascii="Arial" w:hAnsi="Arial" w:cs="Arial"/>
        </w:rPr>
      </w:pPr>
    </w:p>
    <w:p w14:paraId="1CB15516" w14:textId="1F5C124D" w:rsidR="00BF7D37" w:rsidRDefault="00BF7D37" w:rsidP="00BF7D37">
      <w:pPr>
        <w:spacing w:line="276" w:lineRule="auto"/>
        <w:rPr>
          <w:rFonts w:ascii="Arial" w:hAnsi="Arial" w:cs="Arial"/>
        </w:rPr>
      </w:pPr>
      <w:r>
        <w:rPr>
          <w:rFonts w:ascii="Arial" w:hAnsi="Arial" w:cs="Arial"/>
        </w:rPr>
        <w:t xml:space="preserve">  </w:t>
      </w:r>
      <w:r w:rsidRPr="00823C78">
        <w:rPr>
          <w:rFonts w:ascii="Arial" w:hAnsi="Arial" w:cs="Arial"/>
        </w:rPr>
        <w:t xml:space="preserve">Tadeusz Borowski </w:t>
      </w:r>
    </w:p>
    <w:p w14:paraId="01D0D2BC" w14:textId="2EB69EFA" w:rsidR="00BF7D37" w:rsidRPr="00BF7D37" w:rsidRDefault="00BF7D37" w:rsidP="00BF7D37">
      <w:pPr>
        <w:spacing w:line="276" w:lineRule="auto"/>
        <w:rPr>
          <w:rFonts w:ascii="Arial" w:hAnsi="Arial" w:cs="Arial"/>
          <w:iCs/>
        </w:rPr>
      </w:pPr>
      <w:r>
        <w:rPr>
          <w:rFonts w:ascii="Arial" w:hAnsi="Arial" w:cs="Arial"/>
          <w:i/>
        </w:rPr>
        <w:t xml:space="preserve">  „</w:t>
      </w:r>
      <w:r w:rsidR="00423B50" w:rsidRPr="00BF7D37">
        <w:rPr>
          <w:rFonts w:ascii="Arial" w:hAnsi="Arial" w:cs="Arial"/>
          <w:iCs/>
        </w:rPr>
        <w:t>Proszę państwa do gazu</w:t>
      </w:r>
      <w:r>
        <w:rPr>
          <w:rFonts w:ascii="Arial" w:hAnsi="Arial" w:cs="Arial"/>
          <w:iCs/>
        </w:rPr>
        <w:t>”</w:t>
      </w:r>
    </w:p>
    <w:p w14:paraId="08AB9760" w14:textId="77777777" w:rsidR="00BF7D37" w:rsidRDefault="00BF7D37" w:rsidP="00BF7D37">
      <w:pPr>
        <w:spacing w:line="276" w:lineRule="auto"/>
        <w:rPr>
          <w:rFonts w:ascii="Arial" w:hAnsi="Arial" w:cs="Arial"/>
        </w:rPr>
      </w:pPr>
      <w:r>
        <w:rPr>
          <w:rFonts w:ascii="Arial" w:hAnsi="Arial" w:cs="Arial"/>
          <w:i/>
        </w:rPr>
        <w:t xml:space="preserve">  </w:t>
      </w:r>
      <w:r w:rsidR="00423B50" w:rsidRPr="00823C78">
        <w:rPr>
          <w:rFonts w:ascii="Arial" w:hAnsi="Arial" w:cs="Arial"/>
        </w:rPr>
        <w:t>Dużo, dużo aut pojechało do krematorium.</w:t>
      </w:r>
    </w:p>
    <w:p w14:paraId="2434FC19" w14:textId="77777777" w:rsidR="00BF7D37" w:rsidRDefault="00BF7D37" w:rsidP="00BF7D37">
      <w:pPr>
        <w:spacing w:line="276" w:lineRule="auto"/>
        <w:rPr>
          <w:rFonts w:ascii="Arial" w:hAnsi="Arial" w:cs="Arial"/>
        </w:rPr>
      </w:pPr>
      <w:r>
        <w:rPr>
          <w:rFonts w:ascii="Arial" w:hAnsi="Arial" w:cs="Arial"/>
        </w:rPr>
        <w:t xml:space="preserve">  </w:t>
      </w:r>
      <w:r w:rsidR="00423B50" w:rsidRPr="00823C78">
        <w:rPr>
          <w:rFonts w:ascii="Arial" w:hAnsi="Arial" w:cs="Arial"/>
        </w:rPr>
        <w:t xml:space="preserve">Już kończą. Trupy porozkładane na rampie zabiera ostatnie auto, klamoty są załadowane. Kanada objuczona chlebami, marmoladą, cukrem, pachnąca perfumami i czystą bielizną, </w:t>
      </w:r>
      <w:r w:rsidR="00423B50" w:rsidRPr="00823C78">
        <w:rPr>
          <w:rFonts w:ascii="Arial" w:hAnsi="Arial" w:cs="Arial"/>
        </w:rPr>
        <w:lastRenderedPageBreak/>
        <w:t>ustawia się do odmarszu. Kapo kończy ładowanie kotła od herbaty złotem, jedwabiami i czarną kawą. To na bramę dla wachmanów: puszczą komando bez kontroli. Parę dni obóz będzie żył z tego transportu: zjadał jego szynki i kiełbasy, konfitury i owoce, pił jego wódki i</w:t>
      </w:r>
      <w:r>
        <w:rPr>
          <w:rFonts w:ascii="Arial" w:hAnsi="Arial" w:cs="Arial"/>
        </w:rPr>
        <w:t> </w:t>
      </w:r>
      <w:r w:rsidR="00423B50" w:rsidRPr="00823C78">
        <w:rPr>
          <w:rFonts w:ascii="Arial" w:hAnsi="Arial" w:cs="Arial"/>
        </w:rPr>
        <w:t>likiery, będzie chodził w jego bieliźnie, handlował jego złotem i tłumokami. Wiele wyniosą cywile za obóz, na Śląsk, do Krakowa i dalej. Przywiozą papierosy, jajka, wódkę i listy z</w:t>
      </w:r>
      <w:r>
        <w:rPr>
          <w:rFonts w:ascii="Arial" w:hAnsi="Arial" w:cs="Arial"/>
        </w:rPr>
        <w:t> </w:t>
      </w:r>
      <w:r w:rsidR="00423B50" w:rsidRPr="00823C78">
        <w:rPr>
          <w:rFonts w:ascii="Arial" w:hAnsi="Arial" w:cs="Arial"/>
        </w:rPr>
        <w:t>domu.</w:t>
      </w:r>
    </w:p>
    <w:p w14:paraId="74A7D036" w14:textId="7567AF2C" w:rsidR="00423B50" w:rsidRPr="00BF7D37" w:rsidRDefault="00BF7D37" w:rsidP="00BF7D37">
      <w:pPr>
        <w:spacing w:line="276" w:lineRule="auto"/>
        <w:rPr>
          <w:rFonts w:ascii="Arial" w:hAnsi="Arial" w:cs="Arial"/>
        </w:rPr>
      </w:pPr>
      <w:r>
        <w:rPr>
          <w:rFonts w:ascii="Arial" w:hAnsi="Arial" w:cs="Arial"/>
        </w:rPr>
        <w:t xml:space="preserve">  </w:t>
      </w:r>
      <w:r w:rsidR="00423B50" w:rsidRPr="00823C78">
        <w:rPr>
          <w:rFonts w:ascii="Arial" w:hAnsi="Arial" w:cs="Arial"/>
        </w:rPr>
        <w:t>Parę dni będzie obóz mówił o transporcie „Sosnowiec-Będzin”. Był to dobry bogaty transport.</w:t>
      </w:r>
    </w:p>
    <w:p w14:paraId="3E2D8513" w14:textId="77777777" w:rsidR="00423B50" w:rsidRPr="00823C78" w:rsidRDefault="00423B50" w:rsidP="00823C78">
      <w:pPr>
        <w:pStyle w:val="Nagwek2"/>
        <w:spacing w:before="0" w:line="276" w:lineRule="auto"/>
        <w:rPr>
          <w:rFonts w:ascii="Arial" w:hAnsi="Arial" w:cs="Arial"/>
          <w:b/>
          <w:color w:val="auto"/>
          <w:sz w:val="22"/>
          <w:szCs w:val="22"/>
        </w:rPr>
      </w:pPr>
    </w:p>
    <w:p w14:paraId="7356F02F" w14:textId="2401D1E9" w:rsidR="00423B50" w:rsidRPr="00BF7D37" w:rsidRDefault="00BF7D37" w:rsidP="00BF7D37">
      <w:pPr>
        <w:spacing w:line="276" w:lineRule="auto"/>
        <w:rPr>
          <w:rFonts w:ascii="Arial" w:hAnsi="Arial" w:cs="Arial"/>
          <w:bCs/>
        </w:rPr>
      </w:pPr>
      <w:r>
        <w:rPr>
          <w:rFonts w:ascii="Arial" w:hAnsi="Arial" w:cs="Arial"/>
          <w:bCs/>
        </w:rPr>
        <w:t xml:space="preserve">  </w:t>
      </w:r>
      <w:r w:rsidR="00423B50" w:rsidRPr="00BF7D37">
        <w:rPr>
          <w:rFonts w:ascii="Arial" w:hAnsi="Arial" w:cs="Arial"/>
          <w:bCs/>
        </w:rPr>
        <w:t>Zadanie 43.1. (0–1)</w:t>
      </w:r>
    </w:p>
    <w:p w14:paraId="69492372" w14:textId="67FC6275" w:rsidR="00423B50" w:rsidRPr="00823C78" w:rsidRDefault="00BF7D37" w:rsidP="00823C78">
      <w:pPr>
        <w:pStyle w:val="Nagwek2"/>
        <w:keepNext w:val="0"/>
        <w:keepLines w:val="0"/>
        <w:spacing w:before="0" w:line="276" w:lineRule="auto"/>
        <w:rPr>
          <w:rFonts w:ascii="Arial" w:hAnsi="Arial" w:cs="Arial"/>
          <w:b/>
          <w:bCs/>
          <w:color w:val="auto"/>
          <w:sz w:val="22"/>
          <w:szCs w:val="22"/>
        </w:rPr>
      </w:pPr>
      <w:r>
        <w:rPr>
          <w:rFonts w:ascii="Arial" w:hAnsi="Arial" w:cs="Arial"/>
          <w:color w:val="auto"/>
          <w:sz w:val="22"/>
          <w:szCs w:val="22"/>
        </w:rPr>
        <w:t xml:space="preserve">  </w:t>
      </w:r>
      <w:r w:rsidR="00423B50" w:rsidRPr="00823C78">
        <w:rPr>
          <w:rFonts w:ascii="Arial" w:hAnsi="Arial" w:cs="Arial"/>
          <w:color w:val="auto"/>
          <w:sz w:val="22"/>
          <w:szCs w:val="22"/>
        </w:rPr>
        <w:t xml:space="preserve">Na podstawie podanego fragmentu </w:t>
      </w:r>
      <w:r>
        <w:rPr>
          <w:rFonts w:ascii="Arial" w:hAnsi="Arial" w:cs="Arial"/>
          <w:color w:val="auto"/>
          <w:sz w:val="22"/>
          <w:szCs w:val="22"/>
        </w:rPr>
        <w:t>„</w:t>
      </w:r>
      <w:r w:rsidR="00423B50" w:rsidRPr="00BF7D37">
        <w:rPr>
          <w:rFonts w:ascii="Arial" w:hAnsi="Arial" w:cs="Arial"/>
          <w:iCs/>
          <w:color w:val="auto"/>
          <w:sz w:val="22"/>
          <w:szCs w:val="22"/>
        </w:rPr>
        <w:t>Proszę państwa do gazu</w:t>
      </w:r>
      <w:r>
        <w:rPr>
          <w:rFonts w:ascii="Arial" w:hAnsi="Arial" w:cs="Arial"/>
          <w:iCs/>
          <w:color w:val="auto"/>
          <w:sz w:val="22"/>
          <w:szCs w:val="22"/>
        </w:rPr>
        <w:t>”</w:t>
      </w:r>
      <w:r w:rsidR="00423B50" w:rsidRPr="00823C78">
        <w:rPr>
          <w:rFonts w:ascii="Arial" w:hAnsi="Arial" w:cs="Arial"/>
          <w:color w:val="auto"/>
          <w:sz w:val="22"/>
          <w:szCs w:val="22"/>
        </w:rPr>
        <w:t xml:space="preserve"> oraz znajomości całego opowiadania Tadeusza Borowskiego wyjaśnij pojęcie „człowiek zlagrowany”.</w:t>
      </w:r>
    </w:p>
    <w:p w14:paraId="35E1CDAB" w14:textId="30E600B2" w:rsidR="00423B50" w:rsidRPr="00823C78" w:rsidRDefault="00BF7D37" w:rsidP="00823C78">
      <w:pPr>
        <w:autoSpaceDE w:val="0"/>
        <w:autoSpaceDN w:val="0"/>
        <w:adjustRightInd w:val="0"/>
        <w:spacing w:line="276" w:lineRule="auto"/>
        <w:rPr>
          <w:rFonts w:ascii="Arial" w:hAnsi="Arial" w:cs="Arial"/>
          <w:bCs/>
        </w:rPr>
      </w:pPr>
      <w:r>
        <w:rPr>
          <w:rFonts w:ascii="Arial" w:hAnsi="Arial" w:cs="Arial"/>
          <w:bCs/>
        </w:rPr>
        <w:t>---</w:t>
      </w:r>
    </w:p>
    <w:p w14:paraId="2B2F0DB8" w14:textId="77777777" w:rsidR="00423B50" w:rsidRPr="00823C78" w:rsidRDefault="00423B50" w:rsidP="00823C78">
      <w:pPr>
        <w:spacing w:line="276" w:lineRule="auto"/>
        <w:rPr>
          <w:rFonts w:ascii="Arial" w:hAnsi="Arial" w:cs="Arial"/>
          <w:b/>
        </w:rPr>
      </w:pPr>
    </w:p>
    <w:p w14:paraId="472E09A9" w14:textId="0497A6D9" w:rsidR="00423B50" w:rsidRPr="00BF7D37" w:rsidRDefault="00BF7D37" w:rsidP="00823C78">
      <w:pPr>
        <w:spacing w:line="276" w:lineRule="auto"/>
        <w:rPr>
          <w:rFonts w:ascii="Arial" w:hAnsi="Arial" w:cs="Arial"/>
          <w:bCs/>
        </w:rPr>
      </w:pPr>
      <w:r>
        <w:rPr>
          <w:rFonts w:ascii="Arial" w:hAnsi="Arial" w:cs="Arial"/>
          <w:bCs/>
        </w:rPr>
        <w:t xml:space="preserve">  </w:t>
      </w:r>
      <w:r w:rsidR="00423B50" w:rsidRPr="00BF7D37">
        <w:rPr>
          <w:rFonts w:ascii="Arial" w:hAnsi="Arial" w:cs="Arial"/>
          <w:bCs/>
        </w:rPr>
        <w:t>Zasady oceniania</w:t>
      </w:r>
    </w:p>
    <w:p w14:paraId="4C356C9D" w14:textId="77777777" w:rsidR="00423B50" w:rsidRPr="00BF7D37" w:rsidRDefault="00423B50" w:rsidP="00823C78">
      <w:pPr>
        <w:spacing w:line="276" w:lineRule="auto"/>
        <w:ind w:left="709" w:hanging="709"/>
        <w:rPr>
          <w:rFonts w:ascii="Arial" w:hAnsi="Arial" w:cs="Arial"/>
          <w:bCs/>
        </w:rPr>
      </w:pPr>
      <w:r w:rsidRPr="00BF7D37">
        <w:rPr>
          <w:rFonts w:ascii="Arial" w:hAnsi="Arial" w:cs="Arial"/>
          <w:bCs/>
        </w:rPr>
        <w:t>1 pkt – za poprawne wyjaśnienie pojęcia w kontekście całego utworu.</w:t>
      </w:r>
    </w:p>
    <w:p w14:paraId="3894A32B" w14:textId="77777777" w:rsidR="00423B50" w:rsidRPr="00BF7D37" w:rsidRDefault="00423B50" w:rsidP="00823C78">
      <w:pPr>
        <w:spacing w:line="276" w:lineRule="auto"/>
        <w:ind w:left="709" w:hanging="709"/>
        <w:rPr>
          <w:rFonts w:ascii="Arial" w:hAnsi="Arial" w:cs="Arial"/>
          <w:bCs/>
        </w:rPr>
      </w:pPr>
      <w:r w:rsidRPr="00BF7D37">
        <w:rPr>
          <w:rFonts w:ascii="Arial" w:hAnsi="Arial" w:cs="Arial"/>
          <w:bCs/>
        </w:rPr>
        <w:t>0 pkt – za odpowiedź niepoprawną lub niepełną albo za brak odpowiedzi.</w:t>
      </w:r>
    </w:p>
    <w:p w14:paraId="3944842F" w14:textId="77777777" w:rsidR="00423B50" w:rsidRPr="00BF7D37" w:rsidRDefault="00423B50" w:rsidP="00823C78">
      <w:pPr>
        <w:spacing w:line="276" w:lineRule="auto"/>
        <w:rPr>
          <w:rFonts w:ascii="Arial" w:hAnsi="Arial" w:cs="Arial"/>
          <w:bCs/>
        </w:rPr>
      </w:pPr>
    </w:p>
    <w:p w14:paraId="148FD791" w14:textId="1A2ADC3D" w:rsidR="00423B50" w:rsidRPr="00BF7D37" w:rsidRDefault="00BF7D37" w:rsidP="00823C78">
      <w:pPr>
        <w:spacing w:line="276" w:lineRule="auto"/>
        <w:rPr>
          <w:rFonts w:ascii="Arial" w:hAnsi="Arial" w:cs="Arial"/>
          <w:bCs/>
        </w:rPr>
      </w:pPr>
      <w:r>
        <w:rPr>
          <w:rFonts w:ascii="Arial" w:hAnsi="Arial" w:cs="Arial"/>
          <w:bCs/>
        </w:rPr>
        <w:t xml:space="preserve">  </w:t>
      </w:r>
      <w:r w:rsidR="00423B50" w:rsidRPr="00BF7D37">
        <w:rPr>
          <w:rFonts w:ascii="Arial" w:hAnsi="Arial" w:cs="Arial"/>
          <w:bCs/>
        </w:rPr>
        <w:t>Przykładowe odpowiedzi ocenione na 1 pkt</w:t>
      </w:r>
    </w:p>
    <w:p w14:paraId="6D4D9D01" w14:textId="66984B13" w:rsidR="00423B50" w:rsidRPr="00BF7D37" w:rsidRDefault="00BF7D37" w:rsidP="00BF7D37">
      <w:pPr>
        <w:spacing w:line="276" w:lineRule="auto"/>
        <w:rPr>
          <w:rFonts w:ascii="Arial" w:eastAsia="Times New Roman" w:hAnsi="Arial" w:cs="Arial"/>
          <w:bCs/>
          <w:lang w:eastAsia="pl-PL"/>
        </w:rPr>
      </w:pPr>
      <w:r>
        <w:rPr>
          <w:rFonts w:ascii="Arial" w:eastAsia="Times New Roman" w:hAnsi="Arial" w:cs="Arial"/>
          <w:bCs/>
          <w:lang w:eastAsia="pl-PL"/>
        </w:rPr>
        <w:t xml:space="preserve">- </w:t>
      </w:r>
      <w:r w:rsidR="00423B50" w:rsidRPr="00BF7D37">
        <w:rPr>
          <w:rFonts w:ascii="Arial" w:eastAsia="Times New Roman" w:hAnsi="Arial" w:cs="Arial"/>
          <w:bCs/>
          <w:lang w:eastAsia="pl-PL"/>
        </w:rPr>
        <w:t>Człowiek zlagrowany to człowiek, który został poddany częściowej dehumanizacji w trakcie pobytu w obozie koncentracyjnym.</w:t>
      </w:r>
    </w:p>
    <w:p w14:paraId="558D2C91" w14:textId="4EB4CAA1" w:rsidR="00423B50" w:rsidRPr="00BF7D37" w:rsidRDefault="00BF7D37" w:rsidP="00BF7D37">
      <w:pPr>
        <w:spacing w:line="276" w:lineRule="auto"/>
        <w:rPr>
          <w:rFonts w:ascii="Arial" w:eastAsia="Times New Roman" w:hAnsi="Arial" w:cs="Arial"/>
          <w:bCs/>
          <w:lang w:eastAsia="pl-PL"/>
        </w:rPr>
      </w:pPr>
      <w:r>
        <w:rPr>
          <w:rFonts w:ascii="Arial" w:eastAsia="Times New Roman" w:hAnsi="Arial" w:cs="Arial"/>
          <w:bCs/>
          <w:lang w:eastAsia="pl-PL"/>
        </w:rPr>
        <w:t xml:space="preserve">- </w:t>
      </w:r>
      <w:r w:rsidR="00423B50" w:rsidRPr="00BF7D37">
        <w:rPr>
          <w:rFonts w:ascii="Arial" w:eastAsia="Times New Roman" w:hAnsi="Arial" w:cs="Arial"/>
          <w:bCs/>
          <w:lang w:eastAsia="pl-PL"/>
        </w:rPr>
        <w:t>Człowiek zlagrowany jest pozbawiony moralności. Przeżycia obozowe doprowadziły do odwrócenia się u niego wewnętrznego Dekalogu i dehumanizacji.</w:t>
      </w:r>
    </w:p>
    <w:p w14:paraId="23F3A499" w14:textId="77777777" w:rsidR="00423B50" w:rsidRPr="00BF7D37" w:rsidRDefault="00423B50" w:rsidP="00823C78">
      <w:pPr>
        <w:spacing w:line="276" w:lineRule="auto"/>
        <w:rPr>
          <w:rFonts w:ascii="Arial" w:eastAsia="Times New Roman" w:hAnsi="Arial" w:cs="Arial"/>
          <w:bCs/>
          <w:lang w:eastAsia="pl-PL"/>
        </w:rPr>
      </w:pPr>
    </w:p>
    <w:p w14:paraId="54FE46F7" w14:textId="7339ABD6" w:rsidR="00423B50" w:rsidRPr="00BF7D37" w:rsidRDefault="00BF7D37" w:rsidP="00BF7D37">
      <w:pPr>
        <w:spacing w:line="276" w:lineRule="auto"/>
        <w:rPr>
          <w:rFonts w:ascii="Arial" w:hAnsi="Arial" w:cs="Arial"/>
          <w:bCs/>
        </w:rPr>
      </w:pPr>
      <w:r>
        <w:rPr>
          <w:rFonts w:ascii="Arial" w:hAnsi="Arial" w:cs="Arial"/>
          <w:bCs/>
        </w:rPr>
        <w:t xml:space="preserve">  </w:t>
      </w:r>
      <w:r w:rsidR="00423B50" w:rsidRPr="00BF7D37">
        <w:rPr>
          <w:rFonts w:ascii="Arial" w:hAnsi="Arial" w:cs="Arial"/>
          <w:bCs/>
        </w:rPr>
        <w:t>Zadanie 43.2. (0–1)</w:t>
      </w:r>
    </w:p>
    <w:p w14:paraId="39F55336" w14:textId="48946894" w:rsidR="00423B50" w:rsidRPr="00BF7D37" w:rsidRDefault="00BF7D37" w:rsidP="00823C78">
      <w:pPr>
        <w:spacing w:line="276" w:lineRule="auto"/>
        <w:rPr>
          <w:rFonts w:ascii="Arial" w:eastAsia="Times New Roman" w:hAnsi="Arial" w:cs="Arial"/>
          <w:lang w:eastAsia="pl-PL"/>
        </w:rPr>
      </w:pPr>
      <w:r w:rsidRPr="00BF7D37">
        <w:rPr>
          <w:rFonts w:ascii="Arial" w:eastAsia="Times New Roman" w:hAnsi="Arial" w:cs="Arial"/>
          <w:lang w:eastAsia="pl-PL"/>
        </w:rPr>
        <w:t xml:space="preserve">  </w:t>
      </w:r>
      <w:r w:rsidR="00423B50" w:rsidRPr="00BF7D37">
        <w:rPr>
          <w:rFonts w:ascii="Arial" w:eastAsia="Times New Roman" w:hAnsi="Arial" w:cs="Arial"/>
          <w:lang w:eastAsia="pl-PL"/>
        </w:rPr>
        <w:t>Podaj dwa przykłady, inne niż w zacytowanym fragmencie, zachowania więźniów obozu koncentracyjnego opisanego przez Tadeusza Borowskiego świadczące o zlagrowaniu człowieka.</w:t>
      </w:r>
    </w:p>
    <w:p w14:paraId="13862486" w14:textId="61174F23" w:rsidR="00423B50" w:rsidRDefault="00BF7D37" w:rsidP="00823C78">
      <w:pPr>
        <w:autoSpaceDE w:val="0"/>
        <w:autoSpaceDN w:val="0"/>
        <w:adjustRightInd w:val="0"/>
        <w:spacing w:line="276" w:lineRule="auto"/>
        <w:rPr>
          <w:rFonts w:ascii="Arial" w:hAnsi="Arial" w:cs="Arial"/>
          <w:bCs/>
        </w:rPr>
      </w:pPr>
      <w:r>
        <w:rPr>
          <w:rFonts w:ascii="Arial" w:hAnsi="Arial" w:cs="Arial"/>
          <w:bCs/>
        </w:rPr>
        <w:t>---</w:t>
      </w:r>
    </w:p>
    <w:p w14:paraId="5643D54B" w14:textId="77777777" w:rsidR="00BF7D37" w:rsidRPr="00823C78" w:rsidRDefault="00BF7D37" w:rsidP="00823C78">
      <w:pPr>
        <w:autoSpaceDE w:val="0"/>
        <w:autoSpaceDN w:val="0"/>
        <w:adjustRightInd w:val="0"/>
        <w:spacing w:line="276" w:lineRule="auto"/>
        <w:rPr>
          <w:rFonts w:ascii="Arial" w:hAnsi="Arial" w:cs="Arial"/>
          <w:bCs/>
        </w:rPr>
      </w:pPr>
    </w:p>
    <w:p w14:paraId="4B24DACC" w14:textId="1724DD32" w:rsidR="00423B50" w:rsidRPr="00BF7D37" w:rsidRDefault="00BF7D37" w:rsidP="00823C78">
      <w:pPr>
        <w:spacing w:line="276" w:lineRule="auto"/>
        <w:rPr>
          <w:rFonts w:ascii="Arial" w:hAnsi="Arial" w:cs="Arial"/>
          <w:bCs/>
        </w:rPr>
      </w:pPr>
      <w:r>
        <w:rPr>
          <w:rFonts w:ascii="Arial" w:hAnsi="Arial" w:cs="Arial"/>
          <w:bCs/>
        </w:rPr>
        <w:t xml:space="preserve">  </w:t>
      </w:r>
      <w:r w:rsidR="00423B50" w:rsidRPr="00BF7D37">
        <w:rPr>
          <w:rFonts w:ascii="Arial" w:hAnsi="Arial" w:cs="Arial"/>
          <w:bCs/>
        </w:rPr>
        <w:t>Zasady oceniania</w:t>
      </w:r>
    </w:p>
    <w:p w14:paraId="5FEA9CAC" w14:textId="77777777" w:rsidR="00423B50" w:rsidRPr="00BF7D37" w:rsidRDefault="00423B50" w:rsidP="00823C78">
      <w:pPr>
        <w:spacing w:line="276" w:lineRule="auto"/>
        <w:ind w:left="709" w:hanging="709"/>
        <w:rPr>
          <w:rFonts w:ascii="Arial" w:hAnsi="Arial" w:cs="Arial"/>
          <w:bCs/>
        </w:rPr>
      </w:pPr>
      <w:r w:rsidRPr="00BF7D37">
        <w:rPr>
          <w:rFonts w:ascii="Arial" w:hAnsi="Arial" w:cs="Arial"/>
          <w:bCs/>
        </w:rPr>
        <w:t>1 pkt – za poprawne podanie dwóch przykładów.</w:t>
      </w:r>
    </w:p>
    <w:p w14:paraId="46896726" w14:textId="77777777" w:rsidR="00423B50" w:rsidRPr="00BF7D37" w:rsidRDefault="00423B50" w:rsidP="00823C78">
      <w:pPr>
        <w:spacing w:line="276" w:lineRule="auto"/>
        <w:ind w:left="709" w:hanging="709"/>
        <w:rPr>
          <w:rFonts w:ascii="Arial" w:hAnsi="Arial" w:cs="Arial"/>
          <w:bCs/>
        </w:rPr>
      </w:pPr>
      <w:r w:rsidRPr="00BF7D37">
        <w:rPr>
          <w:rFonts w:ascii="Arial" w:hAnsi="Arial" w:cs="Arial"/>
          <w:bCs/>
        </w:rPr>
        <w:t>0 pkt – za odpowiedź niepoprawną lub niepełną albo za brak odpowiedzi.</w:t>
      </w:r>
    </w:p>
    <w:p w14:paraId="2046EF87" w14:textId="77777777" w:rsidR="00423B50" w:rsidRPr="00BF7D37" w:rsidRDefault="00423B50" w:rsidP="00823C78">
      <w:pPr>
        <w:spacing w:line="276" w:lineRule="auto"/>
        <w:rPr>
          <w:rFonts w:ascii="Arial" w:hAnsi="Arial" w:cs="Arial"/>
          <w:bCs/>
        </w:rPr>
      </w:pPr>
    </w:p>
    <w:p w14:paraId="5C5FD5E6" w14:textId="37F84A73" w:rsidR="00423B50" w:rsidRPr="00BF7D37" w:rsidRDefault="00BF7D37" w:rsidP="00823C78">
      <w:pPr>
        <w:spacing w:line="276" w:lineRule="auto"/>
        <w:rPr>
          <w:rFonts w:ascii="Arial" w:hAnsi="Arial" w:cs="Arial"/>
          <w:bCs/>
        </w:rPr>
      </w:pPr>
      <w:r>
        <w:rPr>
          <w:rFonts w:ascii="Arial" w:hAnsi="Arial" w:cs="Arial"/>
          <w:bCs/>
        </w:rPr>
        <w:t xml:space="preserve">  </w:t>
      </w:r>
      <w:r w:rsidR="00423B50" w:rsidRPr="00BF7D37">
        <w:rPr>
          <w:rFonts w:ascii="Arial" w:hAnsi="Arial" w:cs="Arial"/>
          <w:bCs/>
        </w:rPr>
        <w:t>Przykładowe odpowiedzi ocenione na 1 pkt</w:t>
      </w:r>
    </w:p>
    <w:p w14:paraId="639DB9CF" w14:textId="2248467B" w:rsidR="00423B50" w:rsidRPr="00BF7D37" w:rsidRDefault="00BF7D37" w:rsidP="00BF7D37">
      <w:pPr>
        <w:spacing w:line="276" w:lineRule="auto"/>
        <w:rPr>
          <w:rFonts w:ascii="Arial" w:eastAsia="Times New Roman" w:hAnsi="Arial" w:cs="Arial"/>
          <w:bCs/>
          <w:lang w:eastAsia="pl-PL"/>
        </w:rPr>
      </w:pPr>
      <w:r>
        <w:rPr>
          <w:rFonts w:ascii="Arial" w:eastAsia="Times New Roman" w:hAnsi="Arial" w:cs="Arial"/>
          <w:bCs/>
          <w:lang w:eastAsia="pl-PL"/>
        </w:rPr>
        <w:t xml:space="preserve">- </w:t>
      </w:r>
      <w:r w:rsidR="00423B50" w:rsidRPr="00BF7D37">
        <w:rPr>
          <w:rFonts w:ascii="Arial" w:eastAsia="Times New Roman" w:hAnsi="Arial" w:cs="Arial"/>
          <w:bCs/>
          <w:lang w:eastAsia="pl-PL"/>
        </w:rPr>
        <w:t>Okradanie ludzi przybywających do obozu, aby zdobyć pożywienie i inne przedmioty codziennego użytku; wyrzeczenie się relacji międzyludzkich, społecznych, jeśli jest to w</w:t>
      </w:r>
      <w:r>
        <w:rPr>
          <w:rFonts w:ascii="Arial" w:eastAsia="Times New Roman" w:hAnsi="Arial" w:cs="Arial"/>
          <w:bCs/>
          <w:lang w:eastAsia="pl-PL"/>
        </w:rPr>
        <w:t> </w:t>
      </w:r>
      <w:r w:rsidR="00423B50" w:rsidRPr="00BF7D37">
        <w:rPr>
          <w:rFonts w:ascii="Arial" w:eastAsia="Times New Roman" w:hAnsi="Arial" w:cs="Arial"/>
          <w:bCs/>
          <w:lang w:eastAsia="pl-PL"/>
        </w:rPr>
        <w:t>stanie zapewnić przeżycie.</w:t>
      </w:r>
    </w:p>
    <w:p w14:paraId="34EE3190" w14:textId="7C7F2AC0" w:rsidR="00423B50" w:rsidRPr="00BF7D37" w:rsidRDefault="00BF7D37" w:rsidP="00BF7D37">
      <w:pPr>
        <w:spacing w:line="276" w:lineRule="auto"/>
        <w:rPr>
          <w:rFonts w:ascii="Arial" w:eastAsia="Times New Roman" w:hAnsi="Arial" w:cs="Arial"/>
          <w:bCs/>
          <w:lang w:eastAsia="pl-PL"/>
        </w:rPr>
      </w:pPr>
      <w:r>
        <w:rPr>
          <w:rFonts w:ascii="Arial" w:eastAsia="Times New Roman" w:hAnsi="Arial" w:cs="Arial"/>
          <w:bCs/>
          <w:lang w:eastAsia="pl-PL"/>
        </w:rPr>
        <w:t xml:space="preserve">- </w:t>
      </w:r>
      <w:r w:rsidR="00423B50" w:rsidRPr="00BF7D37">
        <w:rPr>
          <w:rFonts w:ascii="Arial" w:eastAsia="Times New Roman" w:hAnsi="Arial" w:cs="Arial"/>
          <w:bCs/>
          <w:lang w:eastAsia="pl-PL"/>
        </w:rPr>
        <w:t>Więźniowie obozu zaczęli odczuwać nienawiść wobec współwięźniów, donosili na nich. Innym zachowaniem była dramatyczna walka o pożywienie: egzystencja kosztem życia innych; kradzież jedzenia.</w:t>
      </w:r>
    </w:p>
    <w:p w14:paraId="30F0225A" w14:textId="77777777" w:rsidR="00423B50" w:rsidRPr="00823C78" w:rsidRDefault="00423B50" w:rsidP="00823C78">
      <w:pPr>
        <w:spacing w:line="276" w:lineRule="auto"/>
        <w:rPr>
          <w:rFonts w:ascii="Arial" w:eastAsia="Times New Roman" w:hAnsi="Arial" w:cs="Arial"/>
          <w:bCs/>
          <w:lang w:eastAsia="pl-PL"/>
        </w:rPr>
      </w:pPr>
    </w:p>
    <w:p w14:paraId="6E2CDFAF" w14:textId="14E9A5EC" w:rsidR="00423B50" w:rsidRPr="00BF7D37" w:rsidRDefault="00BF7D37" w:rsidP="00BF7D37">
      <w:pPr>
        <w:spacing w:line="276" w:lineRule="auto"/>
        <w:rPr>
          <w:rFonts w:ascii="Arial" w:hAnsi="Arial" w:cs="Arial"/>
          <w:bCs/>
        </w:rPr>
      </w:pPr>
      <w:r>
        <w:rPr>
          <w:rFonts w:ascii="Arial" w:hAnsi="Arial" w:cs="Arial"/>
          <w:bCs/>
        </w:rPr>
        <w:t xml:space="preserve">  </w:t>
      </w:r>
      <w:r w:rsidR="00423B50" w:rsidRPr="00BF7D37">
        <w:rPr>
          <w:rFonts w:ascii="Arial" w:hAnsi="Arial" w:cs="Arial"/>
          <w:bCs/>
        </w:rPr>
        <w:t>Zadanie 44. (0–1)</w:t>
      </w:r>
    </w:p>
    <w:p w14:paraId="4A8E283F" w14:textId="25ECA56B" w:rsidR="00423B50" w:rsidRPr="00823C78" w:rsidRDefault="00BF7D37" w:rsidP="00823C78">
      <w:pPr>
        <w:spacing w:line="276" w:lineRule="auto"/>
        <w:rPr>
          <w:rFonts w:ascii="Arial" w:eastAsia="Times New Roman" w:hAnsi="Arial" w:cs="Arial"/>
          <w:bCs/>
          <w:lang w:eastAsia="pl-PL"/>
        </w:rPr>
      </w:pPr>
      <w:r>
        <w:rPr>
          <w:rFonts w:ascii="Arial" w:eastAsia="Times New Roman" w:hAnsi="Arial" w:cs="Arial"/>
          <w:bCs/>
          <w:lang w:eastAsia="pl-PL"/>
        </w:rPr>
        <w:t xml:space="preserve">  </w:t>
      </w:r>
      <w:r w:rsidR="00423B50" w:rsidRPr="00823C78">
        <w:rPr>
          <w:rFonts w:ascii="Arial" w:eastAsia="Times New Roman" w:hAnsi="Arial" w:cs="Arial"/>
          <w:bCs/>
          <w:lang w:eastAsia="pl-PL"/>
        </w:rPr>
        <w:t>Zapoznaj się z poniższym fragmentem tekstu.</w:t>
      </w:r>
    </w:p>
    <w:p w14:paraId="4AAAD37A" w14:textId="77777777" w:rsidR="00423B50" w:rsidRPr="00823C78" w:rsidRDefault="00423B50" w:rsidP="00823C78">
      <w:pPr>
        <w:spacing w:line="276" w:lineRule="auto"/>
        <w:rPr>
          <w:rFonts w:ascii="Arial" w:eastAsia="Times New Roman" w:hAnsi="Arial" w:cs="Arial"/>
          <w:bCs/>
          <w:lang w:eastAsia="pl-PL"/>
        </w:rPr>
      </w:pPr>
    </w:p>
    <w:p w14:paraId="167FB9F4" w14:textId="5110D57E" w:rsidR="00423B50" w:rsidRPr="00823C78" w:rsidRDefault="00BF7D37" w:rsidP="00823C78">
      <w:pPr>
        <w:spacing w:line="276" w:lineRule="auto"/>
        <w:rPr>
          <w:rFonts w:ascii="Arial" w:eastAsia="Times New Roman" w:hAnsi="Arial" w:cs="Arial"/>
          <w:lang w:eastAsia="pl-PL"/>
        </w:rPr>
      </w:pPr>
      <w:r>
        <w:rPr>
          <w:rFonts w:ascii="Arial" w:eastAsia="Times New Roman" w:hAnsi="Arial" w:cs="Arial"/>
          <w:lang w:eastAsia="pl-PL"/>
        </w:rPr>
        <w:t xml:space="preserve">  </w:t>
      </w:r>
      <w:r w:rsidR="00423B50" w:rsidRPr="00823C78">
        <w:rPr>
          <w:rFonts w:ascii="Arial" w:eastAsia="Times New Roman" w:hAnsi="Arial" w:cs="Arial"/>
          <w:lang w:eastAsia="pl-PL"/>
        </w:rPr>
        <w:t>Wiesław Kot</w:t>
      </w:r>
    </w:p>
    <w:p w14:paraId="3D0D75D2" w14:textId="5E8956DC" w:rsidR="00423B50" w:rsidRPr="00BF7D37" w:rsidRDefault="00BF7D37" w:rsidP="00823C78">
      <w:pPr>
        <w:spacing w:line="276" w:lineRule="auto"/>
        <w:rPr>
          <w:rFonts w:ascii="Arial" w:eastAsia="Times New Roman" w:hAnsi="Arial" w:cs="Arial"/>
          <w:bCs/>
          <w:iCs/>
          <w:lang w:eastAsia="pl-PL"/>
        </w:rPr>
      </w:pPr>
      <w:r w:rsidRPr="00BF7D37">
        <w:rPr>
          <w:rFonts w:ascii="Arial" w:eastAsia="Times New Roman" w:hAnsi="Arial" w:cs="Arial"/>
          <w:bCs/>
          <w:iCs/>
          <w:lang w:eastAsia="pl-PL"/>
        </w:rPr>
        <w:t xml:space="preserve">  </w:t>
      </w:r>
      <w:r>
        <w:rPr>
          <w:rFonts w:ascii="Arial" w:eastAsia="Times New Roman" w:hAnsi="Arial" w:cs="Arial"/>
          <w:bCs/>
          <w:iCs/>
          <w:lang w:eastAsia="pl-PL"/>
        </w:rPr>
        <w:t>„</w:t>
      </w:r>
      <w:r w:rsidR="00423B50" w:rsidRPr="00BF7D37">
        <w:rPr>
          <w:rFonts w:ascii="Arial" w:eastAsia="Times New Roman" w:hAnsi="Arial" w:cs="Arial"/>
          <w:bCs/>
          <w:iCs/>
          <w:lang w:eastAsia="pl-PL"/>
        </w:rPr>
        <w:t>Pomnik z popiołu</w:t>
      </w:r>
      <w:r>
        <w:rPr>
          <w:rFonts w:ascii="Arial" w:eastAsia="Times New Roman" w:hAnsi="Arial" w:cs="Arial"/>
          <w:bCs/>
          <w:iCs/>
          <w:lang w:eastAsia="pl-PL"/>
        </w:rPr>
        <w:t>”</w:t>
      </w:r>
    </w:p>
    <w:p w14:paraId="371B983D"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lastRenderedPageBreak/>
        <w:t>Strategia powstańca wyniesiona z getta staje się strategią kardiochirurga. Jeżeli po zawale krew płynie tylko w jedną stronę, nie będąc w stanie przywrócić życia, Edelman radzi, żeby odwrócić jej bieg, choć podręczniki medycyny najwyższych światowych sław uważają, że to działanie bezsensowne. A jednak udaje się – kardiochirurg zdążył przed Panem Bogiem.</w:t>
      </w:r>
    </w:p>
    <w:p w14:paraId="38AC4044" w14:textId="77777777" w:rsidR="00423B50" w:rsidRPr="00823C78" w:rsidRDefault="00423B50" w:rsidP="00823C78">
      <w:pPr>
        <w:spacing w:line="276" w:lineRule="auto"/>
        <w:ind w:left="4248" w:firstLine="708"/>
        <w:rPr>
          <w:rFonts w:ascii="Arial" w:eastAsia="Times New Roman" w:hAnsi="Arial" w:cs="Arial"/>
          <w:lang w:eastAsia="pl-PL"/>
        </w:rPr>
      </w:pPr>
    </w:p>
    <w:p w14:paraId="7AB9A63F" w14:textId="3EB637EB" w:rsidR="00423B50" w:rsidRPr="00BF7D37" w:rsidRDefault="00BF7D37" w:rsidP="00823C78">
      <w:pPr>
        <w:spacing w:line="276" w:lineRule="auto"/>
        <w:rPr>
          <w:rFonts w:ascii="Arial" w:eastAsia="Times New Roman" w:hAnsi="Arial" w:cs="Arial"/>
          <w:bCs/>
          <w:lang w:eastAsia="pl-PL"/>
        </w:rPr>
      </w:pPr>
      <w:r w:rsidRPr="00BF7D37">
        <w:rPr>
          <w:rFonts w:ascii="Arial" w:eastAsia="Times New Roman" w:hAnsi="Arial" w:cs="Arial"/>
          <w:bCs/>
          <w:lang w:eastAsia="pl-PL"/>
        </w:rPr>
        <w:t xml:space="preserve">  </w:t>
      </w:r>
      <w:r w:rsidR="00423B50" w:rsidRPr="00BF7D37">
        <w:rPr>
          <w:rFonts w:ascii="Arial" w:eastAsia="Times New Roman" w:hAnsi="Arial" w:cs="Arial"/>
          <w:bCs/>
          <w:lang w:eastAsia="pl-PL"/>
        </w:rPr>
        <w:t xml:space="preserve">Czy strategia Marka Edelmana jako lekarza kardiochirurga ma związek ze strategią powstańca wyniesioną z getta, o której pisze Wiesław Kot? Uzasadnij swoją odpowiedź na podstawie </w:t>
      </w:r>
      <w:r>
        <w:rPr>
          <w:rFonts w:ascii="Arial" w:eastAsia="Times New Roman" w:hAnsi="Arial" w:cs="Arial"/>
          <w:bCs/>
          <w:lang w:eastAsia="pl-PL"/>
        </w:rPr>
        <w:t>„</w:t>
      </w:r>
      <w:r w:rsidR="00423B50" w:rsidRPr="00BF7D37">
        <w:rPr>
          <w:rFonts w:ascii="Arial" w:eastAsia="Times New Roman" w:hAnsi="Arial" w:cs="Arial"/>
          <w:bCs/>
          <w:iCs/>
          <w:lang w:eastAsia="pl-PL"/>
        </w:rPr>
        <w:t>Zdążyć przed Panem Bogiem</w:t>
      </w:r>
      <w:r>
        <w:rPr>
          <w:rFonts w:ascii="Arial" w:eastAsia="Times New Roman" w:hAnsi="Arial" w:cs="Arial"/>
          <w:bCs/>
          <w:iCs/>
          <w:lang w:eastAsia="pl-PL"/>
        </w:rPr>
        <w:t>”</w:t>
      </w:r>
      <w:r w:rsidR="00423B50" w:rsidRPr="00BF7D37">
        <w:rPr>
          <w:rFonts w:ascii="Arial" w:eastAsia="Times New Roman" w:hAnsi="Arial" w:cs="Arial"/>
          <w:bCs/>
          <w:i/>
          <w:lang w:eastAsia="pl-PL"/>
        </w:rPr>
        <w:t xml:space="preserve"> </w:t>
      </w:r>
      <w:r w:rsidR="00423B50" w:rsidRPr="00BF7D37">
        <w:rPr>
          <w:rFonts w:ascii="Arial" w:eastAsia="Times New Roman" w:hAnsi="Arial" w:cs="Arial"/>
          <w:bCs/>
          <w:lang w:eastAsia="pl-PL"/>
        </w:rPr>
        <w:t>Hanny Krall.</w:t>
      </w:r>
    </w:p>
    <w:p w14:paraId="3F2BC130" w14:textId="40A10277" w:rsidR="00423B50" w:rsidRPr="00823C78" w:rsidRDefault="00BF7D37" w:rsidP="00823C78">
      <w:pPr>
        <w:autoSpaceDE w:val="0"/>
        <w:autoSpaceDN w:val="0"/>
        <w:adjustRightInd w:val="0"/>
        <w:spacing w:line="276" w:lineRule="auto"/>
        <w:rPr>
          <w:rFonts w:ascii="Arial" w:hAnsi="Arial" w:cs="Arial"/>
          <w:bCs/>
        </w:rPr>
      </w:pPr>
      <w:r>
        <w:rPr>
          <w:rFonts w:ascii="Arial" w:hAnsi="Arial" w:cs="Arial"/>
          <w:bCs/>
        </w:rPr>
        <w:t>---</w:t>
      </w:r>
    </w:p>
    <w:p w14:paraId="1C9DFA07" w14:textId="77777777" w:rsidR="00BF7D37" w:rsidRDefault="00BF7D37" w:rsidP="00823C78">
      <w:pPr>
        <w:spacing w:line="276" w:lineRule="auto"/>
        <w:rPr>
          <w:rFonts w:ascii="Arial" w:hAnsi="Arial" w:cs="Arial"/>
          <w:b/>
        </w:rPr>
      </w:pPr>
    </w:p>
    <w:p w14:paraId="30A68FC5" w14:textId="18E29E98" w:rsidR="00423B50" w:rsidRPr="00BF7D37" w:rsidRDefault="00BF7D37" w:rsidP="00823C78">
      <w:pPr>
        <w:spacing w:line="276" w:lineRule="auto"/>
        <w:rPr>
          <w:rFonts w:ascii="Arial" w:hAnsi="Arial" w:cs="Arial"/>
          <w:bCs/>
        </w:rPr>
      </w:pPr>
      <w:r>
        <w:rPr>
          <w:rFonts w:ascii="Arial" w:hAnsi="Arial" w:cs="Arial"/>
          <w:bCs/>
        </w:rPr>
        <w:t xml:space="preserve">  </w:t>
      </w:r>
      <w:r w:rsidR="00423B50" w:rsidRPr="00BF7D37">
        <w:rPr>
          <w:rFonts w:ascii="Arial" w:hAnsi="Arial" w:cs="Arial"/>
          <w:bCs/>
        </w:rPr>
        <w:t>Zasady oceniania</w:t>
      </w:r>
    </w:p>
    <w:p w14:paraId="00E634BE" w14:textId="77777777" w:rsidR="00423B50" w:rsidRPr="00BF7D37" w:rsidRDefault="00423B50" w:rsidP="00BF7D37">
      <w:pPr>
        <w:spacing w:line="276" w:lineRule="auto"/>
        <w:ind w:left="28" w:hanging="28"/>
        <w:rPr>
          <w:rFonts w:ascii="Arial" w:hAnsi="Arial" w:cs="Arial"/>
          <w:bCs/>
        </w:rPr>
      </w:pPr>
      <w:r w:rsidRPr="00BF7D37">
        <w:rPr>
          <w:rFonts w:ascii="Arial" w:hAnsi="Arial" w:cs="Arial"/>
          <w:bCs/>
        </w:rPr>
        <w:t>1 pkt – za odpowiedź poprawną, odnoszącą się do fragmentu tekstu Wiesława Kota oraz utworu Hanny Krall.</w:t>
      </w:r>
    </w:p>
    <w:p w14:paraId="1A81FBAC" w14:textId="77777777" w:rsidR="00423B50" w:rsidRPr="00BF7D37" w:rsidRDefault="00423B50" w:rsidP="00823C78">
      <w:pPr>
        <w:spacing w:line="276" w:lineRule="auto"/>
        <w:ind w:left="709" w:hanging="709"/>
        <w:rPr>
          <w:rFonts w:ascii="Arial" w:hAnsi="Arial" w:cs="Arial"/>
          <w:bCs/>
        </w:rPr>
      </w:pPr>
      <w:r w:rsidRPr="00BF7D37">
        <w:rPr>
          <w:rFonts w:ascii="Arial" w:hAnsi="Arial" w:cs="Arial"/>
          <w:bCs/>
        </w:rPr>
        <w:t>0 pkt – za odpowiedź niepoprawną lub niepełną albo za brak odpowiedzi.</w:t>
      </w:r>
    </w:p>
    <w:p w14:paraId="07A0B421" w14:textId="77777777" w:rsidR="00423B50" w:rsidRPr="00BF7D37" w:rsidRDefault="00423B50" w:rsidP="00823C78">
      <w:pPr>
        <w:spacing w:line="276" w:lineRule="auto"/>
        <w:rPr>
          <w:rFonts w:ascii="Arial" w:hAnsi="Arial" w:cs="Arial"/>
          <w:bCs/>
        </w:rPr>
      </w:pPr>
    </w:p>
    <w:p w14:paraId="3B2B0F46" w14:textId="79023892" w:rsidR="00423B50" w:rsidRPr="00BF7D37" w:rsidRDefault="00BF7D37" w:rsidP="00823C78">
      <w:pPr>
        <w:spacing w:line="276" w:lineRule="auto"/>
        <w:rPr>
          <w:rFonts w:ascii="Arial" w:hAnsi="Arial" w:cs="Arial"/>
          <w:bCs/>
        </w:rPr>
      </w:pPr>
      <w:r>
        <w:rPr>
          <w:rFonts w:ascii="Arial" w:hAnsi="Arial" w:cs="Arial"/>
          <w:bCs/>
        </w:rPr>
        <w:t xml:space="preserve">  </w:t>
      </w:r>
      <w:r w:rsidR="00423B50" w:rsidRPr="00BF7D37">
        <w:rPr>
          <w:rFonts w:ascii="Arial" w:hAnsi="Arial" w:cs="Arial"/>
          <w:bCs/>
        </w:rPr>
        <w:t>Przykładowe odpowiedzi ocenione na 1 pkt</w:t>
      </w:r>
    </w:p>
    <w:p w14:paraId="7DF5B1E0" w14:textId="421260B7" w:rsidR="00423B50" w:rsidRPr="00BF7D37" w:rsidRDefault="00BF7D37" w:rsidP="00BF7D37">
      <w:pPr>
        <w:spacing w:line="276" w:lineRule="auto"/>
        <w:rPr>
          <w:rFonts w:ascii="Arial" w:hAnsi="Arial" w:cs="Arial"/>
        </w:rPr>
      </w:pPr>
      <w:r>
        <w:rPr>
          <w:rFonts w:ascii="Arial" w:hAnsi="Arial" w:cs="Arial"/>
        </w:rPr>
        <w:t xml:space="preserve">- </w:t>
      </w:r>
      <w:r w:rsidR="00423B50" w:rsidRPr="00BF7D37">
        <w:rPr>
          <w:rFonts w:ascii="Arial" w:hAnsi="Arial" w:cs="Arial"/>
        </w:rPr>
        <w:t>Nie bezpośrednio, ponieważ heroiczne walki w getcie nie przekładają się na kardiochirurgię. Autorowi chodzi o upór, który Edelman wyniósł z wojny i niezłomną wiarę w</w:t>
      </w:r>
      <w:r>
        <w:rPr>
          <w:rFonts w:ascii="Arial" w:hAnsi="Arial" w:cs="Arial"/>
        </w:rPr>
        <w:t> </w:t>
      </w:r>
      <w:r w:rsidR="00423B50" w:rsidRPr="00BF7D37">
        <w:rPr>
          <w:rFonts w:ascii="Arial" w:hAnsi="Arial" w:cs="Arial"/>
        </w:rPr>
        <w:t>to, żeby się nie poddawać. Jest to przekonanie, którego nie ma w podręcznikach medycyny.</w:t>
      </w:r>
    </w:p>
    <w:p w14:paraId="55B5E4CC" w14:textId="263CB552" w:rsidR="00423B50" w:rsidRDefault="00BF7D37" w:rsidP="00BF7D37">
      <w:pPr>
        <w:spacing w:line="276" w:lineRule="auto"/>
        <w:rPr>
          <w:rFonts w:ascii="Arial" w:hAnsi="Arial" w:cs="Arial"/>
        </w:rPr>
      </w:pPr>
      <w:r>
        <w:rPr>
          <w:rFonts w:ascii="Arial" w:hAnsi="Arial" w:cs="Arial"/>
        </w:rPr>
        <w:t xml:space="preserve">- </w:t>
      </w:r>
      <w:r w:rsidR="00423B50" w:rsidRPr="00BF7D37">
        <w:rPr>
          <w:rFonts w:ascii="Arial" w:hAnsi="Arial" w:cs="Arial"/>
        </w:rPr>
        <w:t>Strategie te są powiązane. W reportażu Krall opisane jest odwrócenie biegu śmierci. Bohaterowie, mając świadomość, że umrą, postanawiają sami zdecydować o swojej śmierci, jak zrobiła np. pielęgniarka w szpitalu, podając dzieciom cyjanek, zanim Niemcy zdążyli ich pojmać i wywieźć do obozu.</w:t>
      </w:r>
    </w:p>
    <w:p w14:paraId="0204D127" w14:textId="77777777" w:rsidR="00BF7D37" w:rsidRPr="00BF7D37" w:rsidRDefault="00BF7D37" w:rsidP="00BF7D37">
      <w:pPr>
        <w:spacing w:line="276" w:lineRule="auto"/>
        <w:rPr>
          <w:rFonts w:ascii="Arial" w:hAnsi="Arial" w:cs="Arial"/>
        </w:rPr>
      </w:pPr>
    </w:p>
    <w:p w14:paraId="3E173ADB" w14:textId="03077980" w:rsidR="00423B50" w:rsidRPr="00BF7D37" w:rsidRDefault="00BF7D37" w:rsidP="00BF7D37">
      <w:pPr>
        <w:spacing w:line="276" w:lineRule="auto"/>
        <w:rPr>
          <w:rFonts w:ascii="Arial" w:hAnsi="Arial" w:cs="Arial"/>
          <w:bCs/>
        </w:rPr>
      </w:pPr>
      <w:r>
        <w:rPr>
          <w:rFonts w:ascii="Arial" w:hAnsi="Arial" w:cs="Arial"/>
          <w:bCs/>
        </w:rPr>
        <w:t xml:space="preserve">  </w:t>
      </w:r>
      <w:r w:rsidR="00423B50" w:rsidRPr="00BF7D37">
        <w:rPr>
          <w:rFonts w:ascii="Arial" w:hAnsi="Arial" w:cs="Arial"/>
          <w:bCs/>
        </w:rPr>
        <w:t>Zadanie 45. (0–2)</w:t>
      </w:r>
    </w:p>
    <w:p w14:paraId="1C39A7BF" w14:textId="5F26320F" w:rsidR="00423B50" w:rsidRPr="00823C78" w:rsidRDefault="00BF7D37" w:rsidP="00823C78">
      <w:pPr>
        <w:spacing w:line="276" w:lineRule="auto"/>
        <w:rPr>
          <w:rFonts w:ascii="Arial" w:hAnsi="Arial" w:cs="Arial"/>
        </w:rPr>
      </w:pPr>
      <w:r>
        <w:rPr>
          <w:rFonts w:ascii="Arial" w:hAnsi="Arial" w:cs="Arial"/>
        </w:rPr>
        <w:t xml:space="preserve">  </w:t>
      </w:r>
      <w:r w:rsidR="00423B50" w:rsidRPr="00823C78">
        <w:rPr>
          <w:rFonts w:ascii="Arial" w:hAnsi="Arial" w:cs="Arial"/>
        </w:rPr>
        <w:t>Przeczytaj poniższy utwór.</w:t>
      </w:r>
    </w:p>
    <w:p w14:paraId="6AE50919" w14:textId="77777777" w:rsidR="00423B50" w:rsidRPr="00823C78" w:rsidRDefault="00423B50" w:rsidP="00823C78">
      <w:pPr>
        <w:spacing w:line="276" w:lineRule="auto"/>
        <w:rPr>
          <w:rFonts w:ascii="Arial" w:hAnsi="Arial" w:cs="Arial"/>
        </w:rPr>
      </w:pPr>
    </w:p>
    <w:p w14:paraId="6F9B058E" w14:textId="66BAB6D1" w:rsidR="00423B50" w:rsidRPr="00823C78" w:rsidRDefault="00BF7D37" w:rsidP="00823C78">
      <w:pPr>
        <w:spacing w:line="276" w:lineRule="auto"/>
        <w:rPr>
          <w:rFonts w:ascii="Arial" w:hAnsi="Arial" w:cs="Arial"/>
        </w:rPr>
      </w:pPr>
      <w:r>
        <w:rPr>
          <w:rFonts w:ascii="Arial" w:hAnsi="Arial" w:cs="Arial"/>
        </w:rPr>
        <w:t xml:space="preserve">  </w:t>
      </w:r>
      <w:r w:rsidR="00423B50" w:rsidRPr="00823C78">
        <w:rPr>
          <w:rFonts w:ascii="Arial" w:hAnsi="Arial" w:cs="Arial"/>
        </w:rPr>
        <w:t>Jan Lechoń</w:t>
      </w:r>
    </w:p>
    <w:p w14:paraId="293113FF" w14:textId="7AC4B98F" w:rsidR="00423B50" w:rsidRPr="00BF7D37" w:rsidRDefault="00BF7D37" w:rsidP="00823C78">
      <w:pPr>
        <w:spacing w:line="276" w:lineRule="auto"/>
        <w:rPr>
          <w:rFonts w:ascii="Arial" w:hAnsi="Arial" w:cs="Arial"/>
          <w:iCs/>
        </w:rPr>
      </w:pPr>
      <w:r w:rsidRPr="00BF7D37">
        <w:rPr>
          <w:rFonts w:ascii="Arial" w:hAnsi="Arial" w:cs="Arial"/>
          <w:iCs/>
        </w:rPr>
        <w:t xml:space="preserve">  </w:t>
      </w:r>
      <w:r>
        <w:rPr>
          <w:rFonts w:ascii="Arial" w:hAnsi="Arial" w:cs="Arial"/>
          <w:iCs/>
        </w:rPr>
        <w:t>„</w:t>
      </w:r>
      <w:r w:rsidR="00423B50" w:rsidRPr="00BF7D37">
        <w:rPr>
          <w:rFonts w:ascii="Arial" w:hAnsi="Arial" w:cs="Arial"/>
          <w:iCs/>
        </w:rPr>
        <w:t>Emigracja</w:t>
      </w:r>
      <w:r>
        <w:rPr>
          <w:rFonts w:ascii="Arial" w:hAnsi="Arial" w:cs="Arial"/>
          <w:iCs/>
        </w:rPr>
        <w:t>”</w:t>
      </w:r>
    </w:p>
    <w:p w14:paraId="4BCC8C58" w14:textId="77777777" w:rsidR="00423B50" w:rsidRPr="00823C78" w:rsidRDefault="00423B50" w:rsidP="00823C78">
      <w:pPr>
        <w:spacing w:line="276" w:lineRule="auto"/>
        <w:rPr>
          <w:rFonts w:ascii="Arial" w:hAnsi="Arial" w:cs="Arial"/>
        </w:rPr>
      </w:pPr>
      <w:r w:rsidRPr="00823C78">
        <w:rPr>
          <w:rFonts w:ascii="Arial" w:hAnsi="Arial" w:cs="Arial"/>
        </w:rPr>
        <w:t xml:space="preserve">Na paryskim poddaszu huczy wiec wygnańczy, </w:t>
      </w:r>
      <w:r w:rsidRPr="00823C78">
        <w:rPr>
          <w:rFonts w:ascii="Arial" w:hAnsi="Arial" w:cs="Arial"/>
        </w:rPr>
        <w:br/>
        <w:t xml:space="preserve">Siedzą starzy wodzowie w wspomnień dym zasnuci, </w:t>
      </w:r>
      <w:r w:rsidRPr="00823C78">
        <w:rPr>
          <w:rFonts w:ascii="Arial" w:hAnsi="Arial" w:cs="Arial"/>
        </w:rPr>
        <w:br/>
        <w:t xml:space="preserve">Podkówki krzeszą ognia, cała sala tańczy, </w:t>
      </w:r>
      <w:r w:rsidRPr="00823C78">
        <w:rPr>
          <w:rFonts w:ascii="Arial" w:hAnsi="Arial" w:cs="Arial"/>
        </w:rPr>
        <w:br/>
        <w:t xml:space="preserve">Biała panna wspomina kogoś, kto nie wróci. </w:t>
      </w:r>
    </w:p>
    <w:p w14:paraId="0130E477" w14:textId="77777777" w:rsidR="00423B50" w:rsidRPr="00823C78" w:rsidRDefault="00423B50" w:rsidP="00823C78">
      <w:pPr>
        <w:spacing w:line="276" w:lineRule="auto"/>
        <w:rPr>
          <w:rFonts w:ascii="Arial" w:hAnsi="Arial" w:cs="Arial"/>
        </w:rPr>
      </w:pPr>
    </w:p>
    <w:p w14:paraId="4BB94A33" w14:textId="77777777" w:rsidR="00423B50" w:rsidRPr="00823C78" w:rsidRDefault="00423B50" w:rsidP="00823C78">
      <w:pPr>
        <w:spacing w:line="276" w:lineRule="auto"/>
        <w:rPr>
          <w:rFonts w:ascii="Arial" w:hAnsi="Arial" w:cs="Arial"/>
        </w:rPr>
      </w:pPr>
      <w:r w:rsidRPr="00823C78">
        <w:rPr>
          <w:rFonts w:ascii="Arial" w:hAnsi="Arial" w:cs="Arial"/>
        </w:rPr>
        <w:t xml:space="preserve">Za oknem deszcz mży cicho, listów z Kraju nie ma, </w:t>
      </w:r>
      <w:r w:rsidRPr="00823C78">
        <w:rPr>
          <w:rFonts w:ascii="Arial" w:hAnsi="Arial" w:cs="Arial"/>
        </w:rPr>
        <w:br/>
        <w:t xml:space="preserve">W oddali kulawego milknie krok żołnierza. </w:t>
      </w:r>
      <w:r w:rsidRPr="00823C78">
        <w:rPr>
          <w:rFonts w:ascii="Arial" w:hAnsi="Arial" w:cs="Arial"/>
        </w:rPr>
        <w:br/>
        <w:t xml:space="preserve">I tylko to zostaje, co w dźwiękach zatrzyma </w:t>
      </w:r>
      <w:r w:rsidRPr="00823C78">
        <w:rPr>
          <w:rFonts w:ascii="Arial" w:hAnsi="Arial" w:cs="Arial"/>
        </w:rPr>
        <w:br/>
        <w:t xml:space="preserve">Ten, co teraz u krawca modny frak przymierza. </w:t>
      </w:r>
    </w:p>
    <w:p w14:paraId="1E605D5F" w14:textId="77777777" w:rsidR="00423B50" w:rsidRPr="00823C78" w:rsidRDefault="00423B50" w:rsidP="00823C78">
      <w:pPr>
        <w:spacing w:line="276" w:lineRule="auto"/>
        <w:ind w:left="2124" w:firstLine="708"/>
        <w:rPr>
          <w:rFonts w:ascii="Arial" w:hAnsi="Arial" w:cs="Arial"/>
        </w:rPr>
      </w:pPr>
    </w:p>
    <w:p w14:paraId="72FB4EBE" w14:textId="135065AF" w:rsidR="00423B50" w:rsidRPr="00BF7D37" w:rsidRDefault="00BF7D37" w:rsidP="00823C78">
      <w:pPr>
        <w:spacing w:line="276" w:lineRule="auto"/>
        <w:rPr>
          <w:rFonts w:ascii="Arial" w:hAnsi="Arial" w:cs="Arial"/>
          <w:bCs/>
        </w:rPr>
      </w:pPr>
      <w:r w:rsidRPr="00BF7D37">
        <w:rPr>
          <w:rFonts w:ascii="Arial" w:hAnsi="Arial" w:cs="Arial"/>
          <w:bCs/>
        </w:rPr>
        <w:t xml:space="preserve">  </w:t>
      </w:r>
      <w:r w:rsidR="00423B50" w:rsidRPr="00BF7D37">
        <w:rPr>
          <w:rFonts w:ascii="Arial" w:hAnsi="Arial" w:cs="Arial"/>
          <w:bCs/>
        </w:rPr>
        <w:t xml:space="preserve">Podaj tytuł utworu romantycznego, do którego Jan Lechoń nawiązuje w wierszu </w:t>
      </w:r>
      <w:r>
        <w:rPr>
          <w:rFonts w:ascii="Arial" w:hAnsi="Arial" w:cs="Arial"/>
          <w:bCs/>
        </w:rPr>
        <w:t>„</w:t>
      </w:r>
      <w:r w:rsidR="00423B50" w:rsidRPr="00BF7D37">
        <w:rPr>
          <w:rFonts w:ascii="Arial" w:hAnsi="Arial" w:cs="Arial"/>
          <w:bCs/>
          <w:iCs/>
        </w:rPr>
        <w:t>Emigracja</w:t>
      </w:r>
      <w:r>
        <w:rPr>
          <w:rFonts w:ascii="Arial" w:hAnsi="Arial" w:cs="Arial"/>
          <w:bCs/>
          <w:iCs/>
        </w:rPr>
        <w:t>”</w:t>
      </w:r>
      <w:r w:rsidR="00423B50" w:rsidRPr="00BF7D37">
        <w:rPr>
          <w:rFonts w:ascii="Arial" w:hAnsi="Arial" w:cs="Arial"/>
          <w:bCs/>
        </w:rPr>
        <w:t>? Uzasadnij odpowiedź, odnosząc się do obu utworów.</w:t>
      </w:r>
    </w:p>
    <w:p w14:paraId="2E08D572" w14:textId="77777777" w:rsidR="00423B50" w:rsidRPr="00823C78" w:rsidRDefault="00423B50" w:rsidP="00823C78">
      <w:pPr>
        <w:spacing w:line="276" w:lineRule="auto"/>
        <w:rPr>
          <w:rFonts w:ascii="Arial" w:hAnsi="Arial" w:cs="Arial"/>
        </w:rPr>
      </w:pPr>
    </w:p>
    <w:p w14:paraId="23F14B29" w14:textId="7AE5A18A" w:rsidR="00423B50" w:rsidRPr="00823C78" w:rsidRDefault="00423B50" w:rsidP="00823C78">
      <w:pPr>
        <w:pStyle w:val="Nagwek2"/>
        <w:spacing w:before="0" w:line="276" w:lineRule="auto"/>
        <w:rPr>
          <w:rFonts w:ascii="Arial" w:hAnsi="Arial" w:cs="Arial"/>
          <w:b/>
          <w:bCs/>
          <w:color w:val="auto"/>
          <w:sz w:val="22"/>
          <w:szCs w:val="22"/>
        </w:rPr>
      </w:pPr>
      <w:r w:rsidRPr="00823C78">
        <w:rPr>
          <w:rFonts w:ascii="Arial" w:hAnsi="Arial" w:cs="Arial"/>
          <w:color w:val="auto"/>
          <w:sz w:val="22"/>
          <w:szCs w:val="22"/>
        </w:rPr>
        <w:t>Tytuł utworu: </w:t>
      </w:r>
      <w:r w:rsidR="00BF7D37">
        <w:rPr>
          <w:rFonts w:ascii="Arial" w:hAnsi="Arial" w:cs="Arial"/>
          <w:color w:val="auto"/>
          <w:sz w:val="22"/>
          <w:szCs w:val="22"/>
        </w:rPr>
        <w:t>---</w:t>
      </w:r>
    </w:p>
    <w:p w14:paraId="39D74DF5" w14:textId="219A4969" w:rsidR="00423B50" w:rsidRPr="00823C78" w:rsidRDefault="00423B50" w:rsidP="00BF7D37">
      <w:pPr>
        <w:pStyle w:val="Nagwek2"/>
        <w:spacing w:before="0" w:line="276" w:lineRule="auto"/>
        <w:rPr>
          <w:rFonts w:ascii="Arial" w:hAnsi="Arial" w:cs="Arial"/>
          <w:bCs/>
          <w:sz w:val="22"/>
          <w:szCs w:val="22"/>
        </w:rPr>
      </w:pPr>
      <w:r w:rsidRPr="00823C78">
        <w:rPr>
          <w:rFonts w:ascii="Arial" w:hAnsi="Arial" w:cs="Arial"/>
          <w:color w:val="auto"/>
          <w:sz w:val="22"/>
          <w:szCs w:val="22"/>
        </w:rPr>
        <w:t>Uzasadnienie: </w:t>
      </w:r>
      <w:r w:rsidR="00BF7D37">
        <w:rPr>
          <w:rFonts w:ascii="Arial" w:hAnsi="Arial" w:cs="Arial"/>
          <w:color w:val="auto"/>
          <w:sz w:val="22"/>
          <w:szCs w:val="22"/>
        </w:rPr>
        <w:t>---</w:t>
      </w:r>
    </w:p>
    <w:p w14:paraId="4B0D663D" w14:textId="77777777" w:rsidR="00423B50" w:rsidRPr="00BF7D37" w:rsidRDefault="00423B50" w:rsidP="00823C78">
      <w:pPr>
        <w:rPr>
          <w:rFonts w:ascii="Arial" w:hAnsi="Arial" w:cs="Arial"/>
          <w:bCs/>
        </w:rPr>
      </w:pPr>
      <w:r w:rsidRPr="00BF7D37">
        <w:rPr>
          <w:rFonts w:ascii="Arial" w:hAnsi="Arial" w:cs="Arial"/>
          <w:bCs/>
        </w:rPr>
        <w:t>Zasady oceniania</w:t>
      </w:r>
    </w:p>
    <w:p w14:paraId="5C180016" w14:textId="77777777" w:rsidR="00423B50" w:rsidRPr="00823C78" w:rsidRDefault="00423B50" w:rsidP="00BF7D37">
      <w:pPr>
        <w:spacing w:line="276" w:lineRule="auto"/>
        <w:ind w:left="28" w:hanging="28"/>
        <w:rPr>
          <w:rFonts w:ascii="Arial" w:hAnsi="Arial" w:cs="Arial"/>
        </w:rPr>
      </w:pPr>
      <w:r w:rsidRPr="00823C78">
        <w:rPr>
          <w:rFonts w:ascii="Arial" w:hAnsi="Arial" w:cs="Arial"/>
        </w:rPr>
        <w:t>2 pkt – za poprawne podanie tytułu utworu romantycznego i uzasadnienie na podstawie obu tekstów.</w:t>
      </w:r>
    </w:p>
    <w:p w14:paraId="1FC8393D" w14:textId="77777777" w:rsidR="00423B50" w:rsidRPr="00823C78" w:rsidRDefault="00423B50" w:rsidP="00BF7D37">
      <w:pPr>
        <w:spacing w:line="276" w:lineRule="auto"/>
        <w:ind w:left="28" w:hanging="28"/>
        <w:rPr>
          <w:rFonts w:ascii="Arial" w:hAnsi="Arial" w:cs="Arial"/>
        </w:rPr>
      </w:pPr>
      <w:r w:rsidRPr="00823C78">
        <w:rPr>
          <w:rFonts w:ascii="Arial" w:hAnsi="Arial" w:cs="Arial"/>
        </w:rPr>
        <w:lastRenderedPageBreak/>
        <w:t>1 pkt – za poprawne podanie tytułu utworu romantycznego i uzasadnienie na podstawie jednego utworu.</w:t>
      </w:r>
    </w:p>
    <w:p w14:paraId="5F48AC8E" w14:textId="6AA804C5" w:rsidR="00423B50" w:rsidRDefault="00423B50" w:rsidP="00197721">
      <w:pPr>
        <w:pStyle w:val="Akapitzlist"/>
        <w:numPr>
          <w:ilvl w:val="0"/>
          <w:numId w:val="89"/>
        </w:numPr>
        <w:spacing w:line="276" w:lineRule="auto"/>
        <w:ind w:left="224" w:hanging="210"/>
        <w:rPr>
          <w:rFonts w:ascii="Arial" w:hAnsi="Arial" w:cs="Arial"/>
        </w:rPr>
      </w:pPr>
      <w:r w:rsidRPr="00BF7D37">
        <w:rPr>
          <w:rFonts w:ascii="Arial" w:hAnsi="Arial" w:cs="Arial"/>
        </w:rPr>
        <w:t>pkt – za odpowiedź niepoprawną lub niepełną albo za brak odpowiedzi.</w:t>
      </w:r>
    </w:p>
    <w:p w14:paraId="2715A4E7" w14:textId="77777777" w:rsidR="00197721" w:rsidRPr="00BF7D37" w:rsidRDefault="00197721" w:rsidP="00197721">
      <w:pPr>
        <w:pStyle w:val="Akapitzlist"/>
        <w:spacing w:line="276" w:lineRule="auto"/>
        <w:ind w:left="224"/>
        <w:rPr>
          <w:rFonts w:ascii="Arial" w:hAnsi="Arial" w:cs="Arial"/>
        </w:rPr>
      </w:pPr>
    </w:p>
    <w:p w14:paraId="6CFAB59F" w14:textId="77B55BC5" w:rsidR="00BF7D37" w:rsidRDefault="00BF7D37" w:rsidP="00BF7D37">
      <w:pPr>
        <w:spacing w:line="276" w:lineRule="auto"/>
        <w:rPr>
          <w:rFonts w:ascii="Arial" w:hAnsi="Arial" w:cs="Arial"/>
          <w:bCs/>
        </w:rPr>
      </w:pPr>
      <w:r>
        <w:rPr>
          <w:rFonts w:ascii="Arial" w:hAnsi="Arial" w:cs="Arial"/>
          <w:bCs/>
        </w:rPr>
        <w:t xml:space="preserve">  </w:t>
      </w:r>
      <w:r w:rsidR="00423B50" w:rsidRPr="00BF7D37">
        <w:rPr>
          <w:rFonts w:ascii="Arial" w:hAnsi="Arial" w:cs="Arial"/>
          <w:bCs/>
        </w:rPr>
        <w:t>Przykładowe odpowiedzi ocenione na 2 pkt</w:t>
      </w:r>
    </w:p>
    <w:p w14:paraId="6BCDC92A" w14:textId="0C5084F6" w:rsidR="00423B50" w:rsidRPr="00BF7D37" w:rsidRDefault="00BF7D37" w:rsidP="00BF7D37">
      <w:pPr>
        <w:spacing w:line="276" w:lineRule="auto"/>
        <w:rPr>
          <w:rFonts w:ascii="Arial" w:hAnsi="Arial" w:cs="Arial"/>
          <w:bCs/>
        </w:rPr>
      </w:pPr>
      <w:r>
        <w:rPr>
          <w:rFonts w:ascii="Arial" w:hAnsi="Arial" w:cs="Arial"/>
        </w:rPr>
        <w:t xml:space="preserve">- </w:t>
      </w:r>
      <w:r w:rsidR="00423B50" w:rsidRPr="00823C78">
        <w:rPr>
          <w:rFonts w:ascii="Arial" w:hAnsi="Arial" w:cs="Arial"/>
        </w:rPr>
        <w:t>Tytuł utworu: Adam Mickiewicz „Pan Tadeusz”</w:t>
      </w:r>
    </w:p>
    <w:p w14:paraId="50AB2EF7" w14:textId="77777777" w:rsidR="00423B50" w:rsidRPr="00823C78" w:rsidRDefault="00423B50" w:rsidP="00BF7D37">
      <w:pPr>
        <w:pStyle w:val="Nagwek2"/>
        <w:spacing w:before="0" w:line="276" w:lineRule="auto"/>
        <w:rPr>
          <w:rFonts w:ascii="Arial" w:hAnsi="Arial" w:cs="Arial"/>
          <w:b/>
          <w:bCs/>
          <w:color w:val="auto"/>
          <w:sz w:val="22"/>
          <w:szCs w:val="22"/>
        </w:rPr>
      </w:pPr>
      <w:r w:rsidRPr="00823C78">
        <w:rPr>
          <w:rFonts w:ascii="Arial" w:hAnsi="Arial" w:cs="Arial"/>
          <w:color w:val="auto"/>
          <w:sz w:val="22"/>
          <w:szCs w:val="22"/>
        </w:rPr>
        <w:t>Uzasadnienie: Zarówno Jan Lechoń, jak i Adam Mickiewicz poruszają w swoich utworach tematykę emigracji, tęsknotę za ojczyzną oraz przywołują wspomnienia z nią związane.</w:t>
      </w:r>
    </w:p>
    <w:p w14:paraId="5235AA59" w14:textId="6ED8940C" w:rsidR="00423B50" w:rsidRPr="00823C78" w:rsidRDefault="00BF7D37" w:rsidP="00BF7D37">
      <w:pPr>
        <w:pStyle w:val="Nagwek2"/>
        <w:spacing w:before="0" w:line="276" w:lineRule="auto"/>
        <w:rPr>
          <w:rFonts w:ascii="Arial" w:hAnsi="Arial" w:cs="Arial"/>
          <w:b/>
          <w:bCs/>
          <w:color w:val="auto"/>
          <w:sz w:val="22"/>
          <w:szCs w:val="22"/>
        </w:rPr>
      </w:pPr>
      <w:r>
        <w:rPr>
          <w:rFonts w:ascii="Arial" w:hAnsi="Arial" w:cs="Arial"/>
          <w:color w:val="auto"/>
          <w:sz w:val="22"/>
          <w:szCs w:val="22"/>
        </w:rPr>
        <w:t xml:space="preserve">- </w:t>
      </w:r>
      <w:r w:rsidR="00423B50" w:rsidRPr="00823C78">
        <w:rPr>
          <w:rFonts w:ascii="Arial" w:hAnsi="Arial" w:cs="Arial"/>
          <w:color w:val="auto"/>
          <w:sz w:val="22"/>
          <w:szCs w:val="22"/>
        </w:rPr>
        <w:t>Tytuł utworu: Pan Tadeusz</w:t>
      </w:r>
    </w:p>
    <w:p w14:paraId="6FD4F265" w14:textId="3671612D" w:rsidR="00423B50" w:rsidRPr="00823C78" w:rsidRDefault="00423B50" w:rsidP="00BF7D37">
      <w:pPr>
        <w:pStyle w:val="Nagwek2"/>
        <w:spacing w:before="0" w:line="276" w:lineRule="auto"/>
        <w:rPr>
          <w:rFonts w:ascii="Arial" w:hAnsi="Arial" w:cs="Arial"/>
          <w:b/>
          <w:bCs/>
          <w:color w:val="auto"/>
          <w:sz w:val="22"/>
          <w:szCs w:val="22"/>
        </w:rPr>
      </w:pPr>
      <w:r w:rsidRPr="00823C78">
        <w:rPr>
          <w:rFonts w:ascii="Arial" w:hAnsi="Arial" w:cs="Arial"/>
          <w:color w:val="auto"/>
          <w:sz w:val="22"/>
          <w:szCs w:val="22"/>
        </w:rPr>
        <w:t xml:space="preserve">Uzasadnienie: Ukazane w wierszu </w:t>
      </w:r>
      <w:r w:rsidR="00BF7D37">
        <w:rPr>
          <w:rFonts w:ascii="Arial" w:hAnsi="Arial" w:cs="Arial"/>
          <w:color w:val="auto"/>
          <w:sz w:val="22"/>
          <w:szCs w:val="22"/>
        </w:rPr>
        <w:t>„</w:t>
      </w:r>
      <w:r w:rsidRPr="00BF7D37">
        <w:rPr>
          <w:rFonts w:ascii="Arial" w:hAnsi="Arial" w:cs="Arial"/>
          <w:color w:val="auto"/>
          <w:sz w:val="22"/>
          <w:szCs w:val="22"/>
        </w:rPr>
        <w:t>Emigracja</w:t>
      </w:r>
      <w:r w:rsidR="00BF7D37">
        <w:rPr>
          <w:rFonts w:ascii="Arial" w:hAnsi="Arial" w:cs="Arial"/>
          <w:color w:val="auto"/>
          <w:sz w:val="22"/>
          <w:szCs w:val="22"/>
        </w:rPr>
        <w:t>”</w:t>
      </w:r>
      <w:r w:rsidRPr="00823C78">
        <w:rPr>
          <w:rFonts w:ascii="Arial" w:hAnsi="Arial" w:cs="Arial"/>
          <w:color w:val="auto"/>
          <w:sz w:val="22"/>
          <w:szCs w:val="22"/>
        </w:rPr>
        <w:t xml:space="preserve"> uczucia i przeżycia są tożsame z opisem </w:t>
      </w:r>
      <w:r w:rsidR="00BF7D37">
        <w:rPr>
          <w:rFonts w:ascii="Arial" w:hAnsi="Arial" w:cs="Arial"/>
          <w:color w:val="auto"/>
          <w:sz w:val="22"/>
          <w:szCs w:val="22"/>
        </w:rPr>
        <w:t>„</w:t>
      </w:r>
      <w:r w:rsidRPr="00BF7D37">
        <w:rPr>
          <w:rFonts w:ascii="Arial" w:hAnsi="Arial" w:cs="Arial"/>
          <w:color w:val="auto"/>
          <w:sz w:val="22"/>
          <w:szCs w:val="22"/>
        </w:rPr>
        <w:t>Epilogu</w:t>
      </w:r>
      <w:r w:rsidR="00BF7D37">
        <w:rPr>
          <w:rFonts w:ascii="Arial" w:hAnsi="Arial" w:cs="Arial"/>
          <w:color w:val="auto"/>
          <w:sz w:val="22"/>
          <w:szCs w:val="22"/>
        </w:rPr>
        <w:t>”</w:t>
      </w:r>
      <w:r w:rsidRPr="00BF7D37">
        <w:rPr>
          <w:rFonts w:ascii="Arial" w:hAnsi="Arial" w:cs="Arial"/>
          <w:color w:val="auto"/>
          <w:sz w:val="22"/>
          <w:szCs w:val="22"/>
        </w:rPr>
        <w:t xml:space="preserve"> </w:t>
      </w:r>
      <w:r w:rsidRPr="00823C78">
        <w:rPr>
          <w:rFonts w:ascii="Arial" w:hAnsi="Arial" w:cs="Arial"/>
          <w:color w:val="auto"/>
          <w:sz w:val="22"/>
          <w:szCs w:val="22"/>
        </w:rPr>
        <w:t xml:space="preserve">Pana Tadeusza: wskazana jest tęsknota za ojczyzną podczas emigracji we Francji, brak kontaktu z krajem ojczystym.. </w:t>
      </w:r>
    </w:p>
    <w:p w14:paraId="5763F344" w14:textId="77777777" w:rsidR="00423B50" w:rsidRPr="00823C78" w:rsidRDefault="00423B50" w:rsidP="00823C78">
      <w:pPr>
        <w:spacing w:line="276" w:lineRule="auto"/>
        <w:rPr>
          <w:rFonts w:ascii="Arial" w:hAnsi="Arial" w:cs="Arial"/>
        </w:rPr>
      </w:pPr>
    </w:p>
    <w:p w14:paraId="16B426F1" w14:textId="2D307AEE" w:rsidR="00423B50" w:rsidRPr="00BF7D37" w:rsidRDefault="00BF7D37" w:rsidP="00BF7D37">
      <w:pPr>
        <w:spacing w:line="276" w:lineRule="auto"/>
        <w:rPr>
          <w:rFonts w:ascii="Arial" w:hAnsi="Arial" w:cs="Arial"/>
          <w:bCs/>
        </w:rPr>
      </w:pPr>
      <w:r>
        <w:rPr>
          <w:rFonts w:ascii="Arial" w:hAnsi="Arial" w:cs="Arial"/>
          <w:bCs/>
        </w:rPr>
        <w:t xml:space="preserve">  </w:t>
      </w:r>
      <w:r w:rsidR="00423B50" w:rsidRPr="00BF7D37">
        <w:rPr>
          <w:rFonts w:ascii="Arial" w:hAnsi="Arial" w:cs="Arial"/>
          <w:bCs/>
        </w:rPr>
        <w:t>Zadanie 46. (0–1)</w:t>
      </w:r>
    </w:p>
    <w:p w14:paraId="1846A89F" w14:textId="76C623EE" w:rsidR="00423B50" w:rsidRPr="00823C78" w:rsidRDefault="00BF7D37" w:rsidP="00823C78">
      <w:pPr>
        <w:spacing w:line="276" w:lineRule="auto"/>
        <w:rPr>
          <w:rFonts w:ascii="Arial" w:eastAsia="Times New Roman" w:hAnsi="Arial" w:cs="Arial"/>
          <w:bCs/>
          <w:lang w:eastAsia="pl-PL"/>
        </w:rPr>
      </w:pPr>
      <w:r>
        <w:rPr>
          <w:rFonts w:ascii="Arial" w:eastAsia="Times New Roman" w:hAnsi="Arial" w:cs="Arial"/>
          <w:bCs/>
          <w:lang w:eastAsia="pl-PL"/>
        </w:rPr>
        <w:t xml:space="preserve">  </w:t>
      </w:r>
      <w:r w:rsidR="00423B50" w:rsidRPr="00823C78">
        <w:rPr>
          <w:rFonts w:ascii="Arial" w:eastAsia="Times New Roman" w:hAnsi="Arial" w:cs="Arial"/>
          <w:bCs/>
          <w:lang w:eastAsia="pl-PL"/>
        </w:rPr>
        <w:t xml:space="preserve">Przeczytaj poniższy fragment </w:t>
      </w:r>
      <w:r w:rsidR="00423B50" w:rsidRPr="00823C78">
        <w:rPr>
          <w:rFonts w:ascii="Arial" w:eastAsia="Times New Roman" w:hAnsi="Arial" w:cs="Arial"/>
          <w:bCs/>
          <w:iCs/>
          <w:lang w:eastAsia="pl-PL"/>
        </w:rPr>
        <w:t>utworu</w:t>
      </w:r>
      <w:r w:rsidR="00423B50" w:rsidRPr="00823C78">
        <w:rPr>
          <w:rFonts w:ascii="Arial" w:eastAsia="Times New Roman" w:hAnsi="Arial" w:cs="Arial"/>
          <w:bCs/>
          <w:lang w:eastAsia="pl-PL"/>
        </w:rPr>
        <w:t>.</w:t>
      </w:r>
    </w:p>
    <w:p w14:paraId="69BF90A9" w14:textId="77777777" w:rsidR="00423B50" w:rsidRPr="00823C78" w:rsidRDefault="00423B50" w:rsidP="00823C78">
      <w:pPr>
        <w:spacing w:line="276" w:lineRule="auto"/>
        <w:rPr>
          <w:rFonts w:ascii="Arial" w:eastAsia="Times New Roman" w:hAnsi="Arial" w:cs="Arial"/>
          <w:bCs/>
          <w:lang w:eastAsia="pl-PL"/>
        </w:rPr>
      </w:pPr>
    </w:p>
    <w:p w14:paraId="751D865F" w14:textId="5C2220F3" w:rsidR="00423B50" w:rsidRPr="00823C78" w:rsidRDefault="00BF7D37" w:rsidP="00823C78">
      <w:pPr>
        <w:spacing w:line="276" w:lineRule="auto"/>
        <w:rPr>
          <w:rFonts w:ascii="Arial" w:eastAsia="Times New Roman" w:hAnsi="Arial" w:cs="Arial"/>
          <w:bCs/>
          <w:lang w:eastAsia="pl-PL"/>
        </w:rPr>
      </w:pPr>
      <w:r>
        <w:rPr>
          <w:rFonts w:ascii="Arial" w:eastAsia="Times New Roman" w:hAnsi="Arial" w:cs="Arial"/>
          <w:bCs/>
          <w:lang w:eastAsia="pl-PL"/>
        </w:rPr>
        <w:t xml:space="preserve">  </w:t>
      </w:r>
      <w:r w:rsidR="00423B50" w:rsidRPr="00823C78">
        <w:rPr>
          <w:rFonts w:ascii="Arial" w:eastAsia="Times New Roman" w:hAnsi="Arial" w:cs="Arial"/>
          <w:bCs/>
          <w:lang w:eastAsia="pl-PL"/>
        </w:rPr>
        <w:t>Czesław Miłosz</w:t>
      </w:r>
    </w:p>
    <w:p w14:paraId="08B8E8B2" w14:textId="6C70B442" w:rsidR="00423B50" w:rsidRPr="00BF7D37" w:rsidRDefault="00BF7D37" w:rsidP="00823C78">
      <w:pPr>
        <w:spacing w:line="276" w:lineRule="auto"/>
        <w:rPr>
          <w:rFonts w:ascii="Arial" w:eastAsia="Times New Roman" w:hAnsi="Arial" w:cs="Arial"/>
          <w:bCs/>
          <w:lang w:eastAsia="pl-PL"/>
        </w:rPr>
      </w:pPr>
      <w:r w:rsidRPr="00BF7D37">
        <w:rPr>
          <w:rFonts w:ascii="Arial" w:eastAsia="Times New Roman" w:hAnsi="Arial" w:cs="Arial"/>
          <w:bCs/>
          <w:lang w:eastAsia="pl-PL"/>
        </w:rPr>
        <w:t xml:space="preserve">  </w:t>
      </w:r>
      <w:r>
        <w:rPr>
          <w:rFonts w:ascii="Arial" w:eastAsia="Times New Roman" w:hAnsi="Arial" w:cs="Arial"/>
          <w:bCs/>
          <w:lang w:eastAsia="pl-PL"/>
        </w:rPr>
        <w:t>„</w:t>
      </w:r>
      <w:r w:rsidR="00423B50" w:rsidRPr="00BF7D37">
        <w:rPr>
          <w:rFonts w:ascii="Arial" w:eastAsia="Times New Roman" w:hAnsi="Arial" w:cs="Arial"/>
          <w:bCs/>
          <w:lang w:eastAsia="pl-PL"/>
        </w:rPr>
        <w:t>Piosenka o porcelanie</w:t>
      </w:r>
      <w:r>
        <w:rPr>
          <w:rFonts w:ascii="Arial" w:eastAsia="Times New Roman" w:hAnsi="Arial" w:cs="Arial"/>
          <w:bCs/>
          <w:lang w:eastAsia="pl-PL"/>
        </w:rPr>
        <w:t>”</w:t>
      </w:r>
    </w:p>
    <w:p w14:paraId="28F153B4" w14:textId="046405D7" w:rsidR="00423B50" w:rsidRPr="00823C78" w:rsidRDefault="00197721" w:rsidP="00823C78">
      <w:pPr>
        <w:spacing w:line="276" w:lineRule="auto"/>
        <w:rPr>
          <w:rFonts w:ascii="Arial" w:eastAsia="Times New Roman" w:hAnsi="Arial" w:cs="Arial"/>
          <w:bCs/>
          <w:lang w:eastAsia="pl-PL"/>
        </w:rPr>
      </w:pPr>
      <w:r>
        <w:rPr>
          <w:rFonts w:ascii="Arial" w:eastAsia="Times New Roman" w:hAnsi="Arial" w:cs="Arial"/>
          <w:bCs/>
          <w:lang w:eastAsia="pl-PL"/>
        </w:rPr>
        <w:t xml:space="preserve">  </w:t>
      </w:r>
      <w:r w:rsidR="00423B50" w:rsidRPr="00823C78">
        <w:rPr>
          <w:rFonts w:ascii="Arial" w:eastAsia="Times New Roman" w:hAnsi="Arial" w:cs="Arial"/>
          <w:bCs/>
          <w:lang w:eastAsia="pl-PL"/>
        </w:rPr>
        <w:t>Różowe moje spodeczki,</w:t>
      </w:r>
    </w:p>
    <w:p w14:paraId="4D24D823" w14:textId="77777777" w:rsidR="00423B50" w:rsidRPr="00823C78" w:rsidRDefault="00423B50" w:rsidP="00823C78">
      <w:pPr>
        <w:spacing w:line="276" w:lineRule="auto"/>
        <w:rPr>
          <w:rFonts w:ascii="Arial" w:eastAsia="Times New Roman" w:hAnsi="Arial" w:cs="Arial"/>
          <w:bCs/>
          <w:lang w:eastAsia="pl-PL"/>
        </w:rPr>
      </w:pPr>
      <w:r w:rsidRPr="00823C78">
        <w:rPr>
          <w:rFonts w:ascii="Arial" w:eastAsia="Times New Roman" w:hAnsi="Arial" w:cs="Arial"/>
          <w:bCs/>
          <w:lang w:eastAsia="pl-PL"/>
        </w:rPr>
        <w:t>Kwieciste filiżanki,</w:t>
      </w:r>
    </w:p>
    <w:p w14:paraId="198495F4" w14:textId="77777777" w:rsidR="00423B50" w:rsidRPr="00823C78" w:rsidRDefault="00423B50" w:rsidP="00823C78">
      <w:pPr>
        <w:spacing w:line="276" w:lineRule="auto"/>
        <w:rPr>
          <w:rFonts w:ascii="Arial" w:eastAsia="Times New Roman" w:hAnsi="Arial" w:cs="Arial"/>
          <w:bCs/>
          <w:lang w:eastAsia="pl-PL"/>
        </w:rPr>
      </w:pPr>
      <w:r w:rsidRPr="00823C78">
        <w:rPr>
          <w:rFonts w:ascii="Arial" w:eastAsia="Times New Roman" w:hAnsi="Arial" w:cs="Arial"/>
          <w:bCs/>
          <w:lang w:eastAsia="pl-PL"/>
        </w:rPr>
        <w:t>Leżące na brzegu rzeczki</w:t>
      </w:r>
    </w:p>
    <w:p w14:paraId="0E795FF3" w14:textId="77777777" w:rsidR="00423B50" w:rsidRPr="00823C78" w:rsidRDefault="00423B50" w:rsidP="00823C78">
      <w:pPr>
        <w:spacing w:line="276" w:lineRule="auto"/>
        <w:rPr>
          <w:rFonts w:ascii="Arial" w:eastAsia="Times New Roman" w:hAnsi="Arial" w:cs="Arial"/>
          <w:bCs/>
          <w:lang w:eastAsia="pl-PL"/>
        </w:rPr>
      </w:pPr>
      <w:r w:rsidRPr="00823C78">
        <w:rPr>
          <w:rFonts w:ascii="Arial" w:eastAsia="Times New Roman" w:hAnsi="Arial" w:cs="Arial"/>
          <w:bCs/>
          <w:lang w:eastAsia="pl-PL"/>
        </w:rPr>
        <w:t>Tam kędy przeszły tanki.</w:t>
      </w:r>
    </w:p>
    <w:p w14:paraId="6162AA7E" w14:textId="77777777" w:rsidR="00423B50" w:rsidRPr="00823C78" w:rsidRDefault="00423B50" w:rsidP="00823C78">
      <w:pPr>
        <w:spacing w:line="276" w:lineRule="auto"/>
        <w:rPr>
          <w:rFonts w:ascii="Arial" w:eastAsia="Times New Roman" w:hAnsi="Arial" w:cs="Arial"/>
          <w:bCs/>
          <w:lang w:eastAsia="pl-PL"/>
        </w:rPr>
      </w:pPr>
      <w:r w:rsidRPr="00823C78">
        <w:rPr>
          <w:rFonts w:ascii="Arial" w:eastAsia="Times New Roman" w:hAnsi="Arial" w:cs="Arial"/>
          <w:bCs/>
          <w:lang w:eastAsia="pl-PL"/>
        </w:rPr>
        <w:t>Wietrzyk nad wami polata,</w:t>
      </w:r>
    </w:p>
    <w:p w14:paraId="21338CFA" w14:textId="77777777" w:rsidR="00423B50" w:rsidRPr="00823C78" w:rsidRDefault="00423B50" w:rsidP="00823C78">
      <w:pPr>
        <w:spacing w:line="276" w:lineRule="auto"/>
        <w:rPr>
          <w:rFonts w:ascii="Arial" w:eastAsia="Times New Roman" w:hAnsi="Arial" w:cs="Arial"/>
          <w:bCs/>
          <w:lang w:eastAsia="pl-PL"/>
        </w:rPr>
      </w:pPr>
      <w:r w:rsidRPr="00823C78">
        <w:rPr>
          <w:rFonts w:ascii="Arial" w:eastAsia="Times New Roman" w:hAnsi="Arial" w:cs="Arial"/>
          <w:bCs/>
          <w:lang w:eastAsia="pl-PL"/>
        </w:rPr>
        <w:t>Puchy z pierzyny roni,</w:t>
      </w:r>
    </w:p>
    <w:p w14:paraId="51B40732" w14:textId="77777777" w:rsidR="00423B50" w:rsidRPr="00823C78" w:rsidRDefault="00423B50" w:rsidP="00823C78">
      <w:pPr>
        <w:spacing w:line="276" w:lineRule="auto"/>
        <w:rPr>
          <w:rFonts w:ascii="Arial" w:eastAsia="Times New Roman" w:hAnsi="Arial" w:cs="Arial"/>
          <w:bCs/>
          <w:lang w:eastAsia="pl-PL"/>
        </w:rPr>
      </w:pPr>
      <w:r w:rsidRPr="00823C78">
        <w:rPr>
          <w:rFonts w:ascii="Arial" w:eastAsia="Times New Roman" w:hAnsi="Arial" w:cs="Arial"/>
          <w:bCs/>
          <w:lang w:eastAsia="pl-PL"/>
        </w:rPr>
        <w:t>Na czarny ślad opada</w:t>
      </w:r>
    </w:p>
    <w:p w14:paraId="0284E1BC" w14:textId="77777777" w:rsidR="00423B50" w:rsidRPr="00823C78" w:rsidRDefault="00423B50" w:rsidP="00823C78">
      <w:pPr>
        <w:spacing w:line="276" w:lineRule="auto"/>
        <w:rPr>
          <w:rFonts w:ascii="Arial" w:eastAsia="Times New Roman" w:hAnsi="Arial" w:cs="Arial"/>
          <w:bCs/>
          <w:lang w:eastAsia="pl-PL"/>
        </w:rPr>
      </w:pPr>
      <w:r w:rsidRPr="00823C78">
        <w:rPr>
          <w:rFonts w:ascii="Arial" w:eastAsia="Times New Roman" w:hAnsi="Arial" w:cs="Arial"/>
          <w:bCs/>
          <w:lang w:eastAsia="pl-PL"/>
        </w:rPr>
        <w:t>Złamanej cień jabłoni.</w:t>
      </w:r>
    </w:p>
    <w:p w14:paraId="3ED4913C" w14:textId="77777777" w:rsidR="00423B50" w:rsidRPr="00823C78" w:rsidRDefault="00423B50" w:rsidP="00823C78">
      <w:pPr>
        <w:spacing w:line="276" w:lineRule="auto"/>
        <w:rPr>
          <w:rFonts w:ascii="Arial" w:eastAsia="Times New Roman" w:hAnsi="Arial" w:cs="Arial"/>
          <w:bCs/>
          <w:lang w:eastAsia="pl-PL"/>
        </w:rPr>
      </w:pPr>
      <w:r w:rsidRPr="00823C78">
        <w:rPr>
          <w:rFonts w:ascii="Arial" w:eastAsia="Times New Roman" w:hAnsi="Arial" w:cs="Arial"/>
          <w:bCs/>
          <w:lang w:eastAsia="pl-PL"/>
        </w:rPr>
        <w:t>Ziemia, gdzie spojrzysz, zasłana</w:t>
      </w:r>
    </w:p>
    <w:p w14:paraId="7BD47D84" w14:textId="77777777" w:rsidR="00423B50" w:rsidRPr="00823C78" w:rsidRDefault="00423B50" w:rsidP="00823C78">
      <w:pPr>
        <w:spacing w:line="276" w:lineRule="auto"/>
        <w:rPr>
          <w:rFonts w:ascii="Arial" w:eastAsia="Times New Roman" w:hAnsi="Arial" w:cs="Arial"/>
          <w:bCs/>
          <w:lang w:eastAsia="pl-PL"/>
        </w:rPr>
      </w:pPr>
      <w:r w:rsidRPr="00823C78">
        <w:rPr>
          <w:rFonts w:ascii="Arial" w:eastAsia="Times New Roman" w:hAnsi="Arial" w:cs="Arial"/>
          <w:bCs/>
          <w:lang w:eastAsia="pl-PL"/>
        </w:rPr>
        <w:t>Bryzgami kruchej piany.</w:t>
      </w:r>
    </w:p>
    <w:p w14:paraId="21E0362E" w14:textId="77777777" w:rsidR="00423B50" w:rsidRPr="00823C78" w:rsidRDefault="00423B50" w:rsidP="00823C78">
      <w:pPr>
        <w:spacing w:line="276" w:lineRule="auto"/>
        <w:rPr>
          <w:rFonts w:ascii="Arial" w:eastAsia="Times New Roman" w:hAnsi="Arial" w:cs="Arial"/>
          <w:bCs/>
          <w:lang w:eastAsia="pl-PL"/>
        </w:rPr>
      </w:pPr>
      <w:r w:rsidRPr="00823C78">
        <w:rPr>
          <w:rFonts w:ascii="Arial" w:eastAsia="Times New Roman" w:hAnsi="Arial" w:cs="Arial"/>
          <w:bCs/>
          <w:lang w:eastAsia="pl-PL"/>
        </w:rPr>
        <w:t>Niczego mi proszę pana</w:t>
      </w:r>
    </w:p>
    <w:p w14:paraId="318B34B0" w14:textId="77777777" w:rsidR="00423B50" w:rsidRPr="00823C78" w:rsidRDefault="00423B50" w:rsidP="00823C78">
      <w:pPr>
        <w:spacing w:line="276" w:lineRule="auto"/>
        <w:rPr>
          <w:rFonts w:ascii="Arial" w:eastAsia="Times New Roman" w:hAnsi="Arial" w:cs="Arial"/>
          <w:bCs/>
          <w:lang w:eastAsia="pl-PL"/>
        </w:rPr>
      </w:pPr>
      <w:r w:rsidRPr="00823C78">
        <w:rPr>
          <w:rFonts w:ascii="Arial" w:eastAsia="Times New Roman" w:hAnsi="Arial" w:cs="Arial"/>
          <w:bCs/>
          <w:lang w:eastAsia="pl-PL"/>
        </w:rPr>
        <w:t>Tak nie żal jak porcelany. […]</w:t>
      </w:r>
    </w:p>
    <w:p w14:paraId="447123B2" w14:textId="77777777" w:rsidR="00423B50" w:rsidRPr="00823C78" w:rsidRDefault="00423B50" w:rsidP="00823C78">
      <w:pPr>
        <w:spacing w:line="276" w:lineRule="auto"/>
        <w:rPr>
          <w:rFonts w:ascii="Arial" w:eastAsia="Times New Roman" w:hAnsi="Arial" w:cs="Arial"/>
          <w:bCs/>
          <w:lang w:eastAsia="pl-PL"/>
        </w:rPr>
      </w:pPr>
    </w:p>
    <w:p w14:paraId="437342C0" w14:textId="0C40CD5E" w:rsidR="00423B50" w:rsidRPr="00823C78" w:rsidRDefault="00197721" w:rsidP="00823C78">
      <w:pPr>
        <w:spacing w:line="276" w:lineRule="auto"/>
        <w:rPr>
          <w:rFonts w:ascii="Arial" w:eastAsia="Times New Roman" w:hAnsi="Arial" w:cs="Arial"/>
          <w:bCs/>
          <w:lang w:eastAsia="pl-PL"/>
        </w:rPr>
      </w:pPr>
      <w:r>
        <w:rPr>
          <w:rFonts w:ascii="Arial" w:eastAsia="Times New Roman" w:hAnsi="Arial" w:cs="Arial"/>
          <w:bCs/>
          <w:lang w:eastAsia="pl-PL"/>
        </w:rPr>
        <w:t xml:space="preserve">  </w:t>
      </w:r>
      <w:r w:rsidR="00423B50" w:rsidRPr="00823C78">
        <w:rPr>
          <w:rFonts w:ascii="Arial" w:eastAsia="Times New Roman" w:hAnsi="Arial" w:cs="Arial"/>
          <w:bCs/>
          <w:lang w:eastAsia="pl-PL"/>
        </w:rPr>
        <w:t>Równina do brzegu słońca</w:t>
      </w:r>
    </w:p>
    <w:p w14:paraId="37D4867C" w14:textId="77777777" w:rsidR="00423B50" w:rsidRPr="00823C78" w:rsidRDefault="00423B50" w:rsidP="00823C78">
      <w:pPr>
        <w:spacing w:line="276" w:lineRule="auto"/>
        <w:rPr>
          <w:rFonts w:ascii="Arial" w:eastAsia="Times New Roman" w:hAnsi="Arial" w:cs="Arial"/>
          <w:bCs/>
          <w:lang w:eastAsia="pl-PL"/>
        </w:rPr>
      </w:pPr>
      <w:r w:rsidRPr="00823C78">
        <w:rPr>
          <w:rFonts w:ascii="Arial" w:eastAsia="Times New Roman" w:hAnsi="Arial" w:cs="Arial"/>
          <w:bCs/>
          <w:lang w:eastAsia="pl-PL"/>
        </w:rPr>
        <w:t>Miazgą skorupek pokryta.</w:t>
      </w:r>
    </w:p>
    <w:p w14:paraId="6F380881" w14:textId="77777777" w:rsidR="00423B50" w:rsidRPr="00823C78" w:rsidRDefault="00423B50" w:rsidP="00823C78">
      <w:pPr>
        <w:spacing w:line="276" w:lineRule="auto"/>
        <w:rPr>
          <w:rFonts w:ascii="Arial" w:eastAsia="Times New Roman" w:hAnsi="Arial" w:cs="Arial"/>
          <w:bCs/>
          <w:lang w:eastAsia="pl-PL"/>
        </w:rPr>
      </w:pPr>
      <w:r w:rsidRPr="00823C78">
        <w:rPr>
          <w:rFonts w:ascii="Arial" w:eastAsia="Times New Roman" w:hAnsi="Arial" w:cs="Arial"/>
          <w:bCs/>
          <w:lang w:eastAsia="pl-PL"/>
        </w:rPr>
        <w:t>Ich warstwa rześko chrupiąca</w:t>
      </w:r>
    </w:p>
    <w:p w14:paraId="53AB2550" w14:textId="77777777" w:rsidR="00423B50" w:rsidRPr="00823C78" w:rsidRDefault="00423B50" w:rsidP="00823C78">
      <w:pPr>
        <w:spacing w:line="276" w:lineRule="auto"/>
        <w:rPr>
          <w:rFonts w:ascii="Arial" w:eastAsia="Times New Roman" w:hAnsi="Arial" w:cs="Arial"/>
          <w:bCs/>
          <w:lang w:eastAsia="pl-PL"/>
        </w:rPr>
      </w:pPr>
      <w:r w:rsidRPr="00823C78">
        <w:rPr>
          <w:rFonts w:ascii="Arial" w:eastAsia="Times New Roman" w:hAnsi="Arial" w:cs="Arial"/>
          <w:bCs/>
          <w:lang w:eastAsia="pl-PL"/>
        </w:rPr>
        <w:t>Pod mymi butami zgrzyta.</w:t>
      </w:r>
    </w:p>
    <w:p w14:paraId="67C34FFE" w14:textId="77777777" w:rsidR="00423B50" w:rsidRPr="00823C78" w:rsidRDefault="00423B50" w:rsidP="00823C78">
      <w:pPr>
        <w:spacing w:line="276" w:lineRule="auto"/>
        <w:rPr>
          <w:rFonts w:ascii="Arial" w:eastAsia="Times New Roman" w:hAnsi="Arial" w:cs="Arial"/>
          <w:bCs/>
          <w:lang w:eastAsia="pl-PL"/>
        </w:rPr>
      </w:pPr>
      <w:r w:rsidRPr="00823C78">
        <w:rPr>
          <w:rFonts w:ascii="Arial" w:eastAsia="Times New Roman" w:hAnsi="Arial" w:cs="Arial"/>
          <w:bCs/>
          <w:lang w:eastAsia="pl-PL"/>
        </w:rPr>
        <w:t>O świecidełka wy płone,</w:t>
      </w:r>
    </w:p>
    <w:p w14:paraId="4AE0AC9F" w14:textId="77777777" w:rsidR="00423B50" w:rsidRPr="00823C78" w:rsidRDefault="00423B50" w:rsidP="00823C78">
      <w:pPr>
        <w:spacing w:line="276" w:lineRule="auto"/>
        <w:rPr>
          <w:rFonts w:ascii="Arial" w:eastAsia="Times New Roman" w:hAnsi="Arial" w:cs="Arial"/>
          <w:bCs/>
          <w:lang w:eastAsia="pl-PL"/>
        </w:rPr>
      </w:pPr>
      <w:r w:rsidRPr="00823C78">
        <w:rPr>
          <w:rFonts w:ascii="Arial" w:eastAsia="Times New Roman" w:hAnsi="Arial" w:cs="Arial"/>
          <w:bCs/>
          <w:lang w:eastAsia="pl-PL"/>
        </w:rPr>
        <w:t>Co radowałyście barwą,</w:t>
      </w:r>
    </w:p>
    <w:p w14:paraId="284B3870" w14:textId="77777777" w:rsidR="00423B50" w:rsidRPr="00823C78" w:rsidRDefault="00423B50" w:rsidP="00823C78">
      <w:pPr>
        <w:spacing w:line="276" w:lineRule="auto"/>
        <w:rPr>
          <w:rFonts w:ascii="Arial" w:eastAsia="Times New Roman" w:hAnsi="Arial" w:cs="Arial"/>
          <w:bCs/>
          <w:lang w:eastAsia="pl-PL"/>
        </w:rPr>
      </w:pPr>
      <w:r w:rsidRPr="00823C78">
        <w:rPr>
          <w:rFonts w:ascii="Arial" w:eastAsia="Times New Roman" w:hAnsi="Arial" w:cs="Arial"/>
          <w:bCs/>
          <w:lang w:eastAsia="pl-PL"/>
        </w:rPr>
        <w:t>Teraz ach zaplamione</w:t>
      </w:r>
    </w:p>
    <w:p w14:paraId="68C0F102" w14:textId="77777777" w:rsidR="00423B50" w:rsidRPr="00823C78" w:rsidRDefault="00423B50" w:rsidP="00823C78">
      <w:pPr>
        <w:spacing w:line="276" w:lineRule="auto"/>
        <w:rPr>
          <w:rFonts w:ascii="Arial" w:eastAsia="Times New Roman" w:hAnsi="Arial" w:cs="Arial"/>
          <w:bCs/>
          <w:lang w:eastAsia="pl-PL"/>
        </w:rPr>
      </w:pPr>
      <w:r w:rsidRPr="00823C78">
        <w:rPr>
          <w:rFonts w:ascii="Arial" w:eastAsia="Times New Roman" w:hAnsi="Arial" w:cs="Arial"/>
          <w:bCs/>
          <w:lang w:eastAsia="pl-PL"/>
        </w:rPr>
        <w:t>Brzydką zakrzepłą farbą.</w:t>
      </w:r>
    </w:p>
    <w:p w14:paraId="4CEACF24" w14:textId="77777777" w:rsidR="00423B50" w:rsidRPr="00823C78" w:rsidRDefault="00423B50" w:rsidP="00823C78">
      <w:pPr>
        <w:spacing w:line="276" w:lineRule="auto"/>
        <w:rPr>
          <w:rFonts w:ascii="Arial" w:eastAsia="Times New Roman" w:hAnsi="Arial" w:cs="Arial"/>
          <w:bCs/>
          <w:lang w:eastAsia="pl-PL"/>
        </w:rPr>
      </w:pPr>
      <w:r w:rsidRPr="00823C78">
        <w:rPr>
          <w:rFonts w:ascii="Arial" w:eastAsia="Times New Roman" w:hAnsi="Arial" w:cs="Arial"/>
          <w:bCs/>
          <w:lang w:eastAsia="pl-PL"/>
        </w:rPr>
        <w:t>Leżą na świeżych kurhanach</w:t>
      </w:r>
    </w:p>
    <w:p w14:paraId="671963C1" w14:textId="77777777" w:rsidR="00423B50" w:rsidRPr="00823C78" w:rsidRDefault="00423B50" w:rsidP="00823C78">
      <w:pPr>
        <w:spacing w:line="276" w:lineRule="auto"/>
        <w:rPr>
          <w:rFonts w:ascii="Arial" w:eastAsia="Times New Roman" w:hAnsi="Arial" w:cs="Arial"/>
          <w:bCs/>
          <w:lang w:eastAsia="pl-PL"/>
        </w:rPr>
      </w:pPr>
      <w:r w:rsidRPr="00823C78">
        <w:rPr>
          <w:rFonts w:ascii="Arial" w:eastAsia="Times New Roman" w:hAnsi="Arial" w:cs="Arial"/>
          <w:bCs/>
          <w:lang w:eastAsia="pl-PL"/>
        </w:rPr>
        <w:t xml:space="preserve">Uszka i denka, i dzbany. </w:t>
      </w:r>
    </w:p>
    <w:p w14:paraId="5414CE7C" w14:textId="77777777" w:rsidR="00423B50" w:rsidRPr="00823C78" w:rsidRDefault="00423B50" w:rsidP="00823C78">
      <w:pPr>
        <w:spacing w:line="276" w:lineRule="auto"/>
        <w:rPr>
          <w:rFonts w:ascii="Arial" w:eastAsia="Times New Roman" w:hAnsi="Arial" w:cs="Arial"/>
          <w:bCs/>
          <w:lang w:eastAsia="pl-PL"/>
        </w:rPr>
      </w:pPr>
      <w:r w:rsidRPr="00823C78">
        <w:rPr>
          <w:rFonts w:ascii="Arial" w:eastAsia="Times New Roman" w:hAnsi="Arial" w:cs="Arial"/>
          <w:bCs/>
          <w:lang w:eastAsia="pl-PL"/>
        </w:rPr>
        <w:t>Niczego mi, proszę pana,</w:t>
      </w:r>
    </w:p>
    <w:p w14:paraId="3D42500D" w14:textId="77777777" w:rsidR="00423B50" w:rsidRPr="00823C78" w:rsidRDefault="00423B50" w:rsidP="00823C78">
      <w:pPr>
        <w:spacing w:line="276" w:lineRule="auto"/>
        <w:rPr>
          <w:rFonts w:ascii="Arial" w:eastAsia="Times New Roman" w:hAnsi="Arial" w:cs="Arial"/>
          <w:bCs/>
          <w:lang w:eastAsia="pl-PL"/>
        </w:rPr>
      </w:pPr>
      <w:r w:rsidRPr="00823C78">
        <w:rPr>
          <w:rFonts w:ascii="Arial" w:eastAsia="Times New Roman" w:hAnsi="Arial" w:cs="Arial"/>
          <w:bCs/>
          <w:lang w:eastAsia="pl-PL"/>
        </w:rPr>
        <w:t>Tak nie żal jak porcelany.</w:t>
      </w:r>
    </w:p>
    <w:p w14:paraId="3405D6DE" w14:textId="77777777" w:rsidR="00423B50" w:rsidRPr="00823C78" w:rsidRDefault="00423B50" w:rsidP="00823C78">
      <w:pPr>
        <w:pStyle w:val="NormalnyWeb"/>
        <w:spacing w:before="0" w:beforeAutospacing="0" w:after="0" w:afterAutospacing="0" w:line="276" w:lineRule="auto"/>
        <w:rPr>
          <w:rFonts w:ascii="Arial" w:hAnsi="Arial" w:cs="Arial"/>
          <w:iCs/>
          <w:sz w:val="22"/>
          <w:szCs w:val="22"/>
        </w:rPr>
      </w:pPr>
    </w:p>
    <w:p w14:paraId="7EA33B00" w14:textId="7A98A151" w:rsidR="00423B50" w:rsidRPr="00BF7D37" w:rsidRDefault="00BF7D37" w:rsidP="00823C78">
      <w:pPr>
        <w:spacing w:line="276" w:lineRule="auto"/>
        <w:rPr>
          <w:rFonts w:ascii="Arial" w:eastAsia="Times New Roman" w:hAnsi="Arial" w:cs="Arial"/>
          <w:bCs/>
        </w:rPr>
      </w:pPr>
      <w:r w:rsidRPr="00BF7D37">
        <w:rPr>
          <w:rFonts w:ascii="Arial" w:eastAsia="Times New Roman" w:hAnsi="Arial" w:cs="Arial"/>
          <w:bCs/>
          <w:lang w:eastAsia="pl-PL"/>
        </w:rPr>
        <w:t xml:space="preserve">  </w:t>
      </w:r>
      <w:r w:rsidR="00423B50" w:rsidRPr="00BF7D37">
        <w:rPr>
          <w:rFonts w:ascii="Arial" w:eastAsia="Times New Roman" w:hAnsi="Arial" w:cs="Arial"/>
          <w:bCs/>
          <w:lang w:eastAsia="pl-PL"/>
        </w:rPr>
        <w:t>Wyjaśnij, czego symbolem jest porcelana w wierszu Czesława Miłosza.</w:t>
      </w:r>
    </w:p>
    <w:p w14:paraId="571B6037" w14:textId="70B5D023" w:rsidR="00423B50" w:rsidRPr="00BF7D37" w:rsidRDefault="00BF7D37" w:rsidP="00823C78">
      <w:pPr>
        <w:spacing w:line="276" w:lineRule="auto"/>
        <w:rPr>
          <w:rFonts w:ascii="Arial" w:eastAsia="Times New Roman" w:hAnsi="Arial" w:cs="Arial"/>
          <w:bCs/>
          <w:lang w:eastAsia="pl-PL"/>
        </w:rPr>
      </w:pPr>
      <w:r w:rsidRPr="00BF7D37">
        <w:rPr>
          <w:rFonts w:ascii="Arial" w:eastAsia="Times New Roman" w:hAnsi="Arial" w:cs="Arial"/>
          <w:bCs/>
          <w:lang w:eastAsia="pl-PL"/>
        </w:rPr>
        <w:t>---</w:t>
      </w:r>
    </w:p>
    <w:p w14:paraId="50470980" w14:textId="77777777" w:rsidR="00423B50" w:rsidRDefault="00423B50" w:rsidP="00823C78">
      <w:pPr>
        <w:autoSpaceDE w:val="0"/>
        <w:autoSpaceDN w:val="0"/>
        <w:adjustRightInd w:val="0"/>
        <w:spacing w:line="276" w:lineRule="auto"/>
        <w:rPr>
          <w:rFonts w:ascii="Arial" w:hAnsi="Arial" w:cs="Arial"/>
          <w:bCs/>
        </w:rPr>
      </w:pPr>
    </w:p>
    <w:p w14:paraId="2D1354D5" w14:textId="77777777" w:rsidR="00197721" w:rsidRPr="00823C78" w:rsidRDefault="00197721" w:rsidP="00823C78">
      <w:pPr>
        <w:autoSpaceDE w:val="0"/>
        <w:autoSpaceDN w:val="0"/>
        <w:adjustRightInd w:val="0"/>
        <w:spacing w:line="276" w:lineRule="auto"/>
        <w:rPr>
          <w:rFonts w:ascii="Arial" w:hAnsi="Arial" w:cs="Arial"/>
          <w:bCs/>
        </w:rPr>
      </w:pPr>
    </w:p>
    <w:p w14:paraId="1C91E338" w14:textId="4371CB4A" w:rsidR="00423B50" w:rsidRPr="00BF7D37" w:rsidRDefault="00BF7D37" w:rsidP="00823C78">
      <w:pPr>
        <w:spacing w:line="276" w:lineRule="auto"/>
        <w:rPr>
          <w:rFonts w:ascii="Arial" w:hAnsi="Arial" w:cs="Arial"/>
          <w:bCs/>
        </w:rPr>
      </w:pPr>
      <w:r>
        <w:rPr>
          <w:rFonts w:ascii="Arial" w:hAnsi="Arial" w:cs="Arial"/>
          <w:bCs/>
        </w:rPr>
        <w:lastRenderedPageBreak/>
        <w:t xml:space="preserve">  </w:t>
      </w:r>
      <w:r w:rsidR="00423B50" w:rsidRPr="00BF7D37">
        <w:rPr>
          <w:rFonts w:ascii="Arial" w:hAnsi="Arial" w:cs="Arial"/>
          <w:bCs/>
        </w:rPr>
        <w:t>Zasady oceniania</w:t>
      </w:r>
    </w:p>
    <w:p w14:paraId="23C69A5C" w14:textId="77777777" w:rsidR="00423B50" w:rsidRPr="00823C78" w:rsidRDefault="00423B50" w:rsidP="00823C78">
      <w:pPr>
        <w:pStyle w:val="Standard"/>
        <w:spacing w:line="276" w:lineRule="auto"/>
        <w:ind w:left="709" w:hanging="709"/>
        <w:rPr>
          <w:rFonts w:ascii="Arial" w:hAnsi="Arial"/>
          <w:sz w:val="22"/>
          <w:szCs w:val="22"/>
        </w:rPr>
      </w:pPr>
      <w:r w:rsidRPr="00823C78">
        <w:rPr>
          <w:rFonts w:ascii="Arial" w:hAnsi="Arial"/>
          <w:sz w:val="22"/>
          <w:szCs w:val="22"/>
        </w:rPr>
        <w:t>1 pkt – za odczytanie symbolu porcelany w kontekście utworu.</w:t>
      </w:r>
    </w:p>
    <w:p w14:paraId="151C8C0C" w14:textId="77777777" w:rsidR="00423B50" w:rsidRPr="00823C78" w:rsidRDefault="00423B50" w:rsidP="00823C78">
      <w:pPr>
        <w:pStyle w:val="Standard"/>
        <w:spacing w:line="276" w:lineRule="auto"/>
        <w:rPr>
          <w:rFonts w:ascii="Arial" w:hAnsi="Arial"/>
          <w:sz w:val="22"/>
          <w:szCs w:val="22"/>
        </w:rPr>
      </w:pPr>
      <w:r w:rsidRPr="00823C78">
        <w:rPr>
          <w:rFonts w:ascii="Arial" w:hAnsi="Arial"/>
          <w:sz w:val="22"/>
          <w:szCs w:val="22"/>
        </w:rPr>
        <w:t>0 pkt – za odpowiedź niepoprawną albo za brak odpowiedzi.</w:t>
      </w:r>
    </w:p>
    <w:p w14:paraId="03356CEC" w14:textId="09FEC448" w:rsidR="00423B50" w:rsidRDefault="00423B50" w:rsidP="00823C78">
      <w:pPr>
        <w:spacing w:line="276" w:lineRule="auto"/>
        <w:rPr>
          <w:rFonts w:ascii="Arial" w:hAnsi="Arial" w:cs="Arial"/>
          <w:b/>
        </w:rPr>
      </w:pPr>
    </w:p>
    <w:p w14:paraId="33A054EE" w14:textId="6AD7D337" w:rsidR="00423B50" w:rsidRPr="00BF7D37" w:rsidRDefault="00BF7D37" w:rsidP="00823C78">
      <w:pPr>
        <w:spacing w:line="276" w:lineRule="auto"/>
        <w:rPr>
          <w:rFonts w:ascii="Arial" w:hAnsi="Arial" w:cs="Arial"/>
          <w:bCs/>
        </w:rPr>
      </w:pPr>
      <w:r>
        <w:rPr>
          <w:rFonts w:ascii="Arial" w:hAnsi="Arial" w:cs="Arial"/>
          <w:bCs/>
        </w:rPr>
        <w:t xml:space="preserve">  </w:t>
      </w:r>
      <w:r w:rsidR="00423B50" w:rsidRPr="00BF7D37">
        <w:rPr>
          <w:rFonts w:ascii="Arial" w:hAnsi="Arial" w:cs="Arial"/>
          <w:bCs/>
        </w:rPr>
        <w:t>Przykładowe odpowiedzi ocenione na 1 pkt</w:t>
      </w:r>
    </w:p>
    <w:p w14:paraId="28E6F4F9" w14:textId="50DA1D8F" w:rsidR="00423B50" w:rsidRPr="00BF7D37" w:rsidRDefault="00BF7D37" w:rsidP="00BF7D37">
      <w:pPr>
        <w:spacing w:line="276" w:lineRule="auto"/>
        <w:rPr>
          <w:rFonts w:ascii="Arial" w:hAnsi="Arial" w:cs="Arial"/>
        </w:rPr>
      </w:pPr>
      <w:r>
        <w:rPr>
          <w:rFonts w:ascii="Arial" w:hAnsi="Arial" w:cs="Arial"/>
        </w:rPr>
        <w:t xml:space="preserve">- </w:t>
      </w:r>
      <w:r w:rsidR="00423B50" w:rsidRPr="00BF7D37">
        <w:rPr>
          <w:rFonts w:ascii="Arial" w:hAnsi="Arial" w:cs="Arial"/>
        </w:rPr>
        <w:t>Porcelana symbolizuje zniszczone zdobycze cywilizacji, podwaliny do dalszego rozwoju, ukazuje brak przywiązania do przedmiotów, gdy człowiek umiera, stają się bezużyteczne.</w:t>
      </w:r>
    </w:p>
    <w:p w14:paraId="3F50BC04" w14:textId="18416A67" w:rsidR="00423B50" w:rsidRPr="00BF7D37" w:rsidRDefault="00BF7D37" w:rsidP="00BF7D37">
      <w:pPr>
        <w:spacing w:line="276" w:lineRule="auto"/>
        <w:rPr>
          <w:rFonts w:ascii="Arial" w:hAnsi="Arial" w:cs="Arial"/>
        </w:rPr>
      </w:pPr>
      <w:r>
        <w:rPr>
          <w:rFonts w:ascii="Arial" w:hAnsi="Arial" w:cs="Arial"/>
        </w:rPr>
        <w:t xml:space="preserve">- </w:t>
      </w:r>
      <w:r w:rsidR="00423B50" w:rsidRPr="00BF7D37">
        <w:rPr>
          <w:rFonts w:ascii="Arial" w:hAnsi="Arial" w:cs="Arial"/>
        </w:rPr>
        <w:t>Porcelana jest symbolem kruchego życia ludzkiego. Miłosz ukazuje małość człowieka w obliczu całego świata.</w:t>
      </w:r>
    </w:p>
    <w:p w14:paraId="1749AAD7" w14:textId="63CE911C" w:rsidR="00423B50" w:rsidRPr="00823C78" w:rsidRDefault="00BF7D37" w:rsidP="00BF7D37">
      <w:pPr>
        <w:pStyle w:val="Nagwek2"/>
        <w:spacing w:before="0" w:line="276" w:lineRule="auto"/>
        <w:rPr>
          <w:rFonts w:ascii="Arial" w:hAnsi="Arial" w:cs="Arial"/>
          <w:color w:val="00000A"/>
          <w:sz w:val="22"/>
          <w:szCs w:val="22"/>
        </w:rPr>
      </w:pPr>
      <w:r>
        <w:rPr>
          <w:rFonts w:ascii="Arial" w:hAnsi="Arial" w:cs="Arial"/>
          <w:color w:val="00000A"/>
          <w:sz w:val="22"/>
          <w:szCs w:val="22"/>
        </w:rPr>
        <w:t xml:space="preserve">- </w:t>
      </w:r>
      <w:r w:rsidR="00423B50" w:rsidRPr="00823C78">
        <w:rPr>
          <w:rFonts w:ascii="Arial" w:hAnsi="Arial" w:cs="Arial"/>
          <w:color w:val="00000A"/>
          <w:sz w:val="22"/>
          <w:szCs w:val="22"/>
        </w:rPr>
        <w:t xml:space="preserve">Porcelana w wierszu Czesława Miłosza jest symbolem ludzi. Podczas wojny stają się jak ona, gdyż na polu bitwy zostają z nich tylko kawałki. Masowość zagłady sprawia, że człowiek w wyniku doświadczeń wojny, rozpada się na części tak jak delikatna i krucha porcelana. </w:t>
      </w:r>
    </w:p>
    <w:p w14:paraId="7231AF26"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p>
    <w:p w14:paraId="77192768" w14:textId="21A507D2" w:rsidR="00423B50" w:rsidRPr="005C7790" w:rsidRDefault="005C7790" w:rsidP="005C7790">
      <w:pPr>
        <w:spacing w:line="276" w:lineRule="auto"/>
        <w:rPr>
          <w:rFonts w:ascii="Arial" w:hAnsi="Arial" w:cs="Arial"/>
          <w:bCs/>
        </w:rPr>
      </w:pPr>
      <w:r>
        <w:rPr>
          <w:rFonts w:ascii="Arial" w:hAnsi="Arial" w:cs="Arial"/>
          <w:bCs/>
        </w:rPr>
        <w:t xml:space="preserve">  </w:t>
      </w:r>
      <w:r w:rsidR="00423B50" w:rsidRPr="005C7790">
        <w:rPr>
          <w:rFonts w:ascii="Arial" w:hAnsi="Arial" w:cs="Arial"/>
          <w:bCs/>
        </w:rPr>
        <w:t>Zadanie 47. (0–1)</w:t>
      </w:r>
    </w:p>
    <w:p w14:paraId="1B09C27C" w14:textId="07713409" w:rsidR="00423B50" w:rsidRPr="00823C78" w:rsidRDefault="005C7790" w:rsidP="00823C78">
      <w:pPr>
        <w:spacing w:line="276" w:lineRule="auto"/>
        <w:rPr>
          <w:rFonts w:ascii="Arial" w:eastAsia="Times New Roman" w:hAnsi="Arial" w:cs="Arial"/>
          <w:bCs/>
          <w:lang w:eastAsia="pl-PL"/>
        </w:rPr>
      </w:pPr>
      <w:r>
        <w:rPr>
          <w:rFonts w:ascii="Arial" w:eastAsia="Times New Roman" w:hAnsi="Arial" w:cs="Arial"/>
          <w:bCs/>
          <w:lang w:eastAsia="pl-PL"/>
        </w:rPr>
        <w:t xml:space="preserve">  </w:t>
      </w:r>
      <w:r w:rsidR="00423B50" w:rsidRPr="00823C78">
        <w:rPr>
          <w:rFonts w:ascii="Arial" w:eastAsia="Times New Roman" w:hAnsi="Arial" w:cs="Arial"/>
          <w:bCs/>
          <w:lang w:eastAsia="pl-PL"/>
        </w:rPr>
        <w:t>Przeczytaj poniższy fragment utworu.</w:t>
      </w:r>
    </w:p>
    <w:p w14:paraId="6076D2B5" w14:textId="77777777" w:rsidR="00423B50" w:rsidRPr="00823C78" w:rsidRDefault="00423B50" w:rsidP="00823C78">
      <w:pPr>
        <w:spacing w:line="276" w:lineRule="auto"/>
        <w:rPr>
          <w:rFonts w:ascii="Arial" w:eastAsia="Times New Roman" w:hAnsi="Arial" w:cs="Arial"/>
          <w:bCs/>
          <w:lang w:eastAsia="pl-PL"/>
        </w:rPr>
      </w:pPr>
      <w:r w:rsidRPr="00823C78">
        <w:rPr>
          <w:rFonts w:ascii="Arial" w:eastAsia="Times New Roman" w:hAnsi="Arial" w:cs="Arial"/>
          <w:bCs/>
          <w:lang w:eastAsia="pl-PL"/>
        </w:rPr>
        <w:t xml:space="preserve"> </w:t>
      </w:r>
    </w:p>
    <w:p w14:paraId="497E446B" w14:textId="3CF579B0" w:rsidR="00423B50" w:rsidRPr="00823C78" w:rsidRDefault="005C7790" w:rsidP="00823C78">
      <w:pPr>
        <w:spacing w:line="276" w:lineRule="auto"/>
        <w:rPr>
          <w:rFonts w:ascii="Arial" w:eastAsia="Times New Roman" w:hAnsi="Arial" w:cs="Arial"/>
          <w:lang w:eastAsia="pl-PL"/>
        </w:rPr>
      </w:pPr>
      <w:r>
        <w:rPr>
          <w:rFonts w:ascii="Arial" w:eastAsia="Times New Roman" w:hAnsi="Arial" w:cs="Arial"/>
          <w:lang w:eastAsia="pl-PL"/>
        </w:rPr>
        <w:t xml:space="preserve">  </w:t>
      </w:r>
      <w:r w:rsidR="00423B50" w:rsidRPr="00823C78">
        <w:rPr>
          <w:rFonts w:ascii="Arial" w:eastAsia="Times New Roman" w:hAnsi="Arial" w:cs="Arial"/>
          <w:lang w:eastAsia="pl-PL"/>
        </w:rPr>
        <w:t>Tadeusz Różewicz</w:t>
      </w:r>
    </w:p>
    <w:p w14:paraId="0C138E79" w14:textId="3BBBDC80" w:rsidR="00423B50" w:rsidRPr="005C7790" w:rsidRDefault="005C7790" w:rsidP="00823C78">
      <w:pPr>
        <w:spacing w:line="276" w:lineRule="auto"/>
        <w:rPr>
          <w:rFonts w:ascii="Arial" w:eastAsia="Times New Roman" w:hAnsi="Arial" w:cs="Arial"/>
          <w:bCs/>
          <w:iCs/>
          <w:lang w:eastAsia="pl-PL"/>
        </w:rPr>
      </w:pPr>
      <w:r w:rsidRPr="005C7790">
        <w:rPr>
          <w:rFonts w:ascii="Arial" w:eastAsia="Times New Roman" w:hAnsi="Arial" w:cs="Arial"/>
          <w:bCs/>
          <w:iCs/>
          <w:lang w:eastAsia="pl-PL"/>
        </w:rPr>
        <w:t xml:space="preserve">  </w:t>
      </w:r>
      <w:r>
        <w:rPr>
          <w:rFonts w:ascii="Arial" w:eastAsia="Times New Roman" w:hAnsi="Arial" w:cs="Arial"/>
          <w:bCs/>
          <w:iCs/>
          <w:lang w:eastAsia="pl-PL"/>
        </w:rPr>
        <w:t>„</w:t>
      </w:r>
      <w:r w:rsidR="00423B50" w:rsidRPr="005C7790">
        <w:rPr>
          <w:rFonts w:ascii="Arial" w:eastAsia="Times New Roman" w:hAnsi="Arial" w:cs="Arial"/>
          <w:bCs/>
          <w:iCs/>
          <w:lang w:eastAsia="pl-PL"/>
        </w:rPr>
        <w:t>List do ludożerców</w:t>
      </w:r>
      <w:r>
        <w:rPr>
          <w:rFonts w:ascii="Arial" w:eastAsia="Times New Roman" w:hAnsi="Arial" w:cs="Arial"/>
          <w:bCs/>
          <w:iCs/>
          <w:lang w:eastAsia="pl-PL"/>
        </w:rPr>
        <w:t>”</w:t>
      </w:r>
    </w:p>
    <w:p w14:paraId="6502BFCC" w14:textId="59AA465F" w:rsidR="00423B50" w:rsidRPr="00823C78" w:rsidRDefault="00197721" w:rsidP="00823C78">
      <w:pPr>
        <w:pStyle w:val="NormalnyWeb"/>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823C78">
        <w:rPr>
          <w:rFonts w:ascii="Arial" w:hAnsi="Arial" w:cs="Arial"/>
          <w:sz w:val="22"/>
          <w:szCs w:val="22"/>
        </w:rPr>
        <w:t>Kochani ludożercy</w:t>
      </w:r>
    </w:p>
    <w:p w14:paraId="3584E6DA"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r w:rsidRPr="00823C78">
        <w:rPr>
          <w:rFonts w:ascii="Arial" w:hAnsi="Arial" w:cs="Arial"/>
          <w:sz w:val="22"/>
          <w:szCs w:val="22"/>
        </w:rPr>
        <w:t>nie patrzcie wilkiem</w:t>
      </w:r>
    </w:p>
    <w:p w14:paraId="469908B2"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r w:rsidRPr="00823C78">
        <w:rPr>
          <w:rFonts w:ascii="Arial" w:hAnsi="Arial" w:cs="Arial"/>
          <w:sz w:val="22"/>
          <w:szCs w:val="22"/>
        </w:rPr>
        <w:t>na człowieka […]</w:t>
      </w:r>
    </w:p>
    <w:p w14:paraId="77EF63C9"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p>
    <w:p w14:paraId="35D40F08" w14:textId="745A7FED" w:rsidR="00423B50" w:rsidRPr="00823C78" w:rsidRDefault="00197721" w:rsidP="00823C78">
      <w:pPr>
        <w:pStyle w:val="NormalnyWeb"/>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823C78">
        <w:rPr>
          <w:rFonts w:ascii="Arial" w:hAnsi="Arial" w:cs="Arial"/>
          <w:sz w:val="22"/>
          <w:szCs w:val="22"/>
        </w:rPr>
        <w:t>Kochani ludożercy</w:t>
      </w:r>
    </w:p>
    <w:p w14:paraId="235166DF"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r w:rsidRPr="00823C78">
        <w:rPr>
          <w:rFonts w:ascii="Arial" w:hAnsi="Arial" w:cs="Arial"/>
          <w:sz w:val="22"/>
          <w:szCs w:val="22"/>
        </w:rPr>
        <w:t>poczekajcie chwilę</w:t>
      </w:r>
    </w:p>
    <w:p w14:paraId="04E43F00"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r w:rsidRPr="00823C78">
        <w:rPr>
          <w:rFonts w:ascii="Arial" w:hAnsi="Arial" w:cs="Arial"/>
          <w:sz w:val="22"/>
          <w:szCs w:val="22"/>
        </w:rPr>
        <w:t>nie depczcie słabszych</w:t>
      </w:r>
    </w:p>
    <w:p w14:paraId="43518923"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r w:rsidRPr="00823C78">
        <w:rPr>
          <w:rFonts w:ascii="Arial" w:hAnsi="Arial" w:cs="Arial"/>
          <w:sz w:val="22"/>
          <w:szCs w:val="22"/>
        </w:rPr>
        <w:t>nie zgrzytajcie zębami […]</w:t>
      </w:r>
    </w:p>
    <w:p w14:paraId="2A06EF04"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p>
    <w:p w14:paraId="670C241F" w14:textId="4EEAA9FF" w:rsidR="00423B50" w:rsidRPr="00823C78" w:rsidRDefault="00197721" w:rsidP="00823C78">
      <w:pPr>
        <w:pStyle w:val="NormalnyWeb"/>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823C78">
        <w:rPr>
          <w:rFonts w:ascii="Arial" w:hAnsi="Arial" w:cs="Arial"/>
          <w:sz w:val="22"/>
          <w:szCs w:val="22"/>
        </w:rPr>
        <w:t>Kochani ludożercy</w:t>
      </w:r>
    </w:p>
    <w:p w14:paraId="57D2B7E4"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r w:rsidRPr="00823C78">
        <w:rPr>
          <w:rFonts w:ascii="Arial" w:hAnsi="Arial" w:cs="Arial"/>
          <w:sz w:val="22"/>
          <w:szCs w:val="22"/>
        </w:rPr>
        <w:t>nie wykupujcie wszystkich</w:t>
      </w:r>
    </w:p>
    <w:p w14:paraId="49E57E9E"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r w:rsidRPr="00823C78">
        <w:rPr>
          <w:rFonts w:ascii="Arial" w:hAnsi="Arial" w:cs="Arial"/>
          <w:sz w:val="22"/>
          <w:szCs w:val="22"/>
        </w:rPr>
        <w:t>świec sznurowadeł i makaronu</w:t>
      </w:r>
    </w:p>
    <w:p w14:paraId="0437569C"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r w:rsidRPr="00823C78">
        <w:rPr>
          <w:rFonts w:ascii="Arial" w:hAnsi="Arial" w:cs="Arial"/>
          <w:sz w:val="22"/>
          <w:szCs w:val="22"/>
        </w:rPr>
        <w:t>Nie mówcie odwróceni tyłem:</w:t>
      </w:r>
    </w:p>
    <w:p w14:paraId="5A023EAA"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r w:rsidRPr="00823C78">
        <w:rPr>
          <w:rFonts w:ascii="Arial" w:hAnsi="Arial" w:cs="Arial"/>
          <w:sz w:val="22"/>
          <w:szCs w:val="22"/>
        </w:rPr>
        <w:t>ja mnie mój moje</w:t>
      </w:r>
    </w:p>
    <w:p w14:paraId="232AEF1A"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r w:rsidRPr="00823C78">
        <w:rPr>
          <w:rFonts w:ascii="Arial" w:hAnsi="Arial" w:cs="Arial"/>
          <w:sz w:val="22"/>
          <w:szCs w:val="22"/>
        </w:rPr>
        <w:t>mój żołądek, mój włos</w:t>
      </w:r>
    </w:p>
    <w:p w14:paraId="41238F23"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r w:rsidRPr="00823C78">
        <w:rPr>
          <w:rFonts w:ascii="Arial" w:hAnsi="Arial" w:cs="Arial"/>
          <w:sz w:val="22"/>
          <w:szCs w:val="22"/>
        </w:rPr>
        <w:t>mój odcisk moje spodnie</w:t>
      </w:r>
    </w:p>
    <w:p w14:paraId="0C3711A0"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r w:rsidRPr="00823C78">
        <w:rPr>
          <w:rFonts w:ascii="Arial" w:hAnsi="Arial" w:cs="Arial"/>
          <w:sz w:val="22"/>
          <w:szCs w:val="22"/>
        </w:rPr>
        <w:t>moja żona moje dzieci</w:t>
      </w:r>
    </w:p>
    <w:p w14:paraId="37ABEDC9"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r w:rsidRPr="00823C78">
        <w:rPr>
          <w:rFonts w:ascii="Arial" w:hAnsi="Arial" w:cs="Arial"/>
          <w:sz w:val="22"/>
          <w:szCs w:val="22"/>
        </w:rPr>
        <w:t>moje zdanie</w:t>
      </w:r>
    </w:p>
    <w:p w14:paraId="59CDF682"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p>
    <w:p w14:paraId="4D76C5CC" w14:textId="1B888211" w:rsidR="00423B50" w:rsidRPr="00823C78" w:rsidRDefault="00197721" w:rsidP="00823C78">
      <w:pPr>
        <w:pStyle w:val="NormalnyWeb"/>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823C78">
        <w:rPr>
          <w:rFonts w:ascii="Arial" w:hAnsi="Arial" w:cs="Arial"/>
          <w:sz w:val="22"/>
          <w:szCs w:val="22"/>
        </w:rPr>
        <w:t>Kochani ludożercy</w:t>
      </w:r>
    </w:p>
    <w:p w14:paraId="608F0484"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r w:rsidRPr="00823C78">
        <w:rPr>
          <w:rFonts w:ascii="Arial" w:hAnsi="Arial" w:cs="Arial"/>
          <w:sz w:val="22"/>
          <w:szCs w:val="22"/>
        </w:rPr>
        <w:t>nie zjadajmy się Dobrze</w:t>
      </w:r>
    </w:p>
    <w:p w14:paraId="69AD1AE3"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r w:rsidRPr="00823C78">
        <w:rPr>
          <w:rFonts w:ascii="Arial" w:hAnsi="Arial" w:cs="Arial"/>
          <w:sz w:val="22"/>
          <w:szCs w:val="22"/>
        </w:rPr>
        <w:t>bo nie zmartwychwstaniemy</w:t>
      </w:r>
    </w:p>
    <w:p w14:paraId="30ED55A0"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r w:rsidRPr="00823C78">
        <w:rPr>
          <w:rFonts w:ascii="Arial" w:hAnsi="Arial" w:cs="Arial"/>
          <w:sz w:val="22"/>
          <w:szCs w:val="22"/>
        </w:rPr>
        <w:t>Naprawdę</w:t>
      </w:r>
    </w:p>
    <w:p w14:paraId="1BFAA8D4" w14:textId="77777777" w:rsidR="00423B50" w:rsidRPr="00823C78" w:rsidRDefault="00423B50" w:rsidP="00823C78">
      <w:pPr>
        <w:pStyle w:val="Nagwek2"/>
        <w:spacing w:before="0"/>
        <w:rPr>
          <w:rFonts w:ascii="Arial" w:hAnsi="Arial" w:cs="Arial"/>
          <w:b/>
          <w:bCs/>
          <w:color w:val="auto"/>
          <w:sz w:val="22"/>
          <w:szCs w:val="22"/>
        </w:rPr>
      </w:pPr>
    </w:p>
    <w:p w14:paraId="7A2B8E5A" w14:textId="77777777" w:rsidR="00423B50" w:rsidRPr="00197721" w:rsidRDefault="00423B50" w:rsidP="00823C78">
      <w:pPr>
        <w:pStyle w:val="Nagwek2"/>
        <w:spacing w:before="0"/>
        <w:rPr>
          <w:rFonts w:ascii="Arial" w:hAnsi="Arial" w:cs="Arial"/>
          <w:b/>
          <w:bCs/>
          <w:color w:val="auto"/>
          <w:sz w:val="18"/>
          <w:szCs w:val="18"/>
        </w:rPr>
      </w:pPr>
      <w:r w:rsidRPr="00197721">
        <w:rPr>
          <w:rFonts w:ascii="Arial" w:hAnsi="Arial" w:cs="Arial"/>
          <w:color w:val="auto"/>
          <w:sz w:val="18"/>
          <w:szCs w:val="18"/>
        </w:rPr>
        <w:t>[1957]</w:t>
      </w:r>
    </w:p>
    <w:p w14:paraId="676C0384" w14:textId="77777777" w:rsidR="00423B50" w:rsidRPr="00823C78" w:rsidRDefault="00423B50" w:rsidP="00823C78">
      <w:pPr>
        <w:pStyle w:val="Nagwek2"/>
        <w:spacing w:before="0"/>
        <w:ind w:left="2832" w:firstLine="708"/>
        <w:rPr>
          <w:rFonts w:ascii="Arial" w:hAnsi="Arial" w:cs="Arial"/>
          <w:b/>
          <w:color w:val="auto"/>
          <w:sz w:val="22"/>
          <w:szCs w:val="22"/>
        </w:rPr>
      </w:pPr>
    </w:p>
    <w:p w14:paraId="35CFD497" w14:textId="77777777" w:rsidR="00423B50" w:rsidRPr="00823C78" w:rsidRDefault="00423B50" w:rsidP="00823C78">
      <w:pPr>
        <w:spacing w:line="276" w:lineRule="auto"/>
        <w:rPr>
          <w:rFonts w:ascii="Arial" w:eastAsia="Times New Roman" w:hAnsi="Arial" w:cs="Arial"/>
          <w:lang w:eastAsia="pl-PL"/>
        </w:rPr>
      </w:pPr>
    </w:p>
    <w:p w14:paraId="011B8571" w14:textId="72C1804F" w:rsidR="00423B50" w:rsidRPr="00823C78" w:rsidRDefault="005C7790" w:rsidP="00823C78">
      <w:pPr>
        <w:pStyle w:val="Nagwek2"/>
        <w:spacing w:before="0" w:line="276" w:lineRule="auto"/>
        <w:rPr>
          <w:rFonts w:ascii="Arial" w:hAnsi="Arial" w:cs="Arial"/>
          <w:b/>
          <w:bCs/>
          <w:color w:val="auto"/>
          <w:sz w:val="22"/>
          <w:szCs w:val="22"/>
        </w:rPr>
      </w:pPr>
      <w:r>
        <w:rPr>
          <w:rFonts w:ascii="Arial" w:hAnsi="Arial" w:cs="Arial"/>
          <w:color w:val="auto"/>
          <w:sz w:val="22"/>
          <w:szCs w:val="22"/>
        </w:rPr>
        <w:t xml:space="preserve">  </w:t>
      </w:r>
      <w:r w:rsidR="00423B50" w:rsidRPr="00823C78">
        <w:rPr>
          <w:rFonts w:ascii="Arial" w:hAnsi="Arial" w:cs="Arial"/>
          <w:color w:val="auto"/>
          <w:sz w:val="22"/>
          <w:szCs w:val="22"/>
        </w:rPr>
        <w:t>Podaj dwa przykłady środków stylistycznych, które nadają tekstowi Tadeusza Różewicza ironiczny charakter. Wyjaśnij ironiczne znaczenie każdego z nich.</w:t>
      </w:r>
    </w:p>
    <w:p w14:paraId="17DAF8B3" w14:textId="77777777" w:rsidR="00423B50" w:rsidRPr="00823C78" w:rsidRDefault="00423B50" w:rsidP="00823C78">
      <w:pPr>
        <w:autoSpaceDE w:val="0"/>
        <w:autoSpaceDN w:val="0"/>
        <w:adjustRightInd w:val="0"/>
        <w:spacing w:line="276" w:lineRule="auto"/>
        <w:rPr>
          <w:rFonts w:ascii="Arial" w:hAnsi="Arial" w:cs="Arial"/>
          <w:bCs/>
        </w:rPr>
      </w:pPr>
    </w:p>
    <w:p w14:paraId="4683AACB" w14:textId="4D8C8187" w:rsidR="00423B50" w:rsidRPr="00823C78" w:rsidRDefault="00423B50" w:rsidP="00823C78">
      <w:pPr>
        <w:autoSpaceDE w:val="0"/>
        <w:autoSpaceDN w:val="0"/>
        <w:adjustRightInd w:val="0"/>
        <w:spacing w:line="276" w:lineRule="auto"/>
        <w:rPr>
          <w:rFonts w:ascii="Arial" w:hAnsi="Arial" w:cs="Arial"/>
          <w:bCs/>
        </w:rPr>
      </w:pPr>
      <w:r w:rsidRPr="00823C78">
        <w:rPr>
          <w:rFonts w:ascii="Arial" w:hAnsi="Arial" w:cs="Arial"/>
          <w:bCs/>
        </w:rPr>
        <w:lastRenderedPageBreak/>
        <w:t>Przykład 1.</w:t>
      </w:r>
      <w:r w:rsidR="005C7790">
        <w:rPr>
          <w:rFonts w:ascii="Arial" w:hAnsi="Arial" w:cs="Arial"/>
          <w:bCs/>
        </w:rPr>
        <w:t>: ---</w:t>
      </w:r>
      <w:r w:rsidRPr="00823C78">
        <w:rPr>
          <w:rFonts w:ascii="Arial" w:hAnsi="Arial" w:cs="Arial"/>
          <w:bCs/>
        </w:rPr>
        <w:t xml:space="preserve"> </w:t>
      </w:r>
    </w:p>
    <w:p w14:paraId="63984646" w14:textId="6A47842F" w:rsidR="00423B50" w:rsidRPr="00823C78" w:rsidRDefault="00423B50" w:rsidP="005C7790">
      <w:pPr>
        <w:autoSpaceDE w:val="0"/>
        <w:autoSpaceDN w:val="0"/>
        <w:adjustRightInd w:val="0"/>
        <w:spacing w:line="276" w:lineRule="auto"/>
        <w:rPr>
          <w:rFonts w:ascii="Arial" w:hAnsi="Arial" w:cs="Arial"/>
          <w:bCs/>
        </w:rPr>
      </w:pPr>
      <w:r w:rsidRPr="00823C78">
        <w:rPr>
          <w:rFonts w:ascii="Arial" w:hAnsi="Arial" w:cs="Arial"/>
          <w:bCs/>
        </w:rPr>
        <w:t xml:space="preserve">Wyjaśnienie: </w:t>
      </w:r>
      <w:r w:rsidR="005C7790">
        <w:rPr>
          <w:rFonts w:ascii="Arial" w:hAnsi="Arial" w:cs="Arial"/>
          <w:bCs/>
        </w:rPr>
        <w:t>---</w:t>
      </w:r>
    </w:p>
    <w:p w14:paraId="7A84CF8A" w14:textId="4138B254" w:rsidR="00423B50" w:rsidRPr="00823C78" w:rsidRDefault="00423B50" w:rsidP="00823C78">
      <w:pPr>
        <w:autoSpaceDE w:val="0"/>
        <w:autoSpaceDN w:val="0"/>
        <w:adjustRightInd w:val="0"/>
        <w:spacing w:line="276" w:lineRule="auto"/>
        <w:rPr>
          <w:rFonts w:ascii="Arial" w:hAnsi="Arial" w:cs="Arial"/>
          <w:bCs/>
        </w:rPr>
      </w:pPr>
      <w:r w:rsidRPr="00823C78">
        <w:rPr>
          <w:rFonts w:ascii="Arial" w:hAnsi="Arial" w:cs="Arial"/>
          <w:bCs/>
        </w:rPr>
        <w:t xml:space="preserve">Przykład 2. </w:t>
      </w:r>
      <w:r w:rsidR="005C7790">
        <w:rPr>
          <w:rFonts w:ascii="Arial" w:hAnsi="Arial" w:cs="Arial"/>
          <w:bCs/>
        </w:rPr>
        <w:t>---</w:t>
      </w:r>
    </w:p>
    <w:p w14:paraId="541ACFCD" w14:textId="0DC2A1E3" w:rsidR="00423B50" w:rsidRDefault="00423B50" w:rsidP="00823C78">
      <w:pPr>
        <w:autoSpaceDE w:val="0"/>
        <w:autoSpaceDN w:val="0"/>
        <w:adjustRightInd w:val="0"/>
        <w:spacing w:line="276" w:lineRule="auto"/>
        <w:rPr>
          <w:rFonts w:ascii="Arial" w:hAnsi="Arial" w:cs="Arial"/>
          <w:bCs/>
        </w:rPr>
      </w:pPr>
      <w:r w:rsidRPr="00823C78">
        <w:rPr>
          <w:rFonts w:ascii="Arial" w:hAnsi="Arial" w:cs="Arial"/>
          <w:bCs/>
        </w:rPr>
        <w:t xml:space="preserve">Wyjaśnienie: </w:t>
      </w:r>
      <w:r w:rsidR="005C7790">
        <w:rPr>
          <w:rFonts w:ascii="Arial" w:hAnsi="Arial" w:cs="Arial"/>
          <w:bCs/>
        </w:rPr>
        <w:t>---</w:t>
      </w:r>
    </w:p>
    <w:p w14:paraId="5274B3C7" w14:textId="77777777" w:rsidR="00197721" w:rsidRPr="00823C78" w:rsidRDefault="00197721" w:rsidP="00823C78">
      <w:pPr>
        <w:autoSpaceDE w:val="0"/>
        <w:autoSpaceDN w:val="0"/>
        <w:adjustRightInd w:val="0"/>
        <w:spacing w:line="276" w:lineRule="auto"/>
        <w:rPr>
          <w:rFonts w:ascii="Arial" w:hAnsi="Arial" w:cs="Arial"/>
          <w:bCs/>
        </w:rPr>
      </w:pPr>
    </w:p>
    <w:p w14:paraId="69F243CF" w14:textId="6221B66D" w:rsidR="00423B50" w:rsidRPr="005C7790" w:rsidRDefault="00197721" w:rsidP="00823C78">
      <w:pPr>
        <w:spacing w:line="276" w:lineRule="auto"/>
        <w:rPr>
          <w:rFonts w:ascii="Arial" w:hAnsi="Arial" w:cs="Arial"/>
          <w:bCs/>
        </w:rPr>
      </w:pPr>
      <w:r>
        <w:rPr>
          <w:rFonts w:ascii="Arial" w:hAnsi="Arial" w:cs="Arial"/>
          <w:bCs/>
        </w:rPr>
        <w:t xml:space="preserve">  </w:t>
      </w:r>
      <w:r w:rsidR="00423B50" w:rsidRPr="005C7790">
        <w:rPr>
          <w:rFonts w:ascii="Arial" w:hAnsi="Arial" w:cs="Arial"/>
          <w:bCs/>
        </w:rPr>
        <w:t>Zasady oceniania</w:t>
      </w:r>
    </w:p>
    <w:p w14:paraId="0E204E9E" w14:textId="77777777" w:rsidR="00423B50" w:rsidRPr="00823C78" w:rsidRDefault="00423B50" w:rsidP="00823C78">
      <w:pPr>
        <w:spacing w:line="276" w:lineRule="auto"/>
        <w:rPr>
          <w:rFonts w:ascii="Arial" w:hAnsi="Arial" w:cs="Arial"/>
        </w:rPr>
      </w:pPr>
      <w:r w:rsidRPr="00823C78">
        <w:rPr>
          <w:rFonts w:ascii="Arial" w:hAnsi="Arial" w:cs="Arial"/>
        </w:rPr>
        <w:t>2 pkt – za podanie dwóch przykładów i wyjaśnienie ironicznego znaczenia każdego z nich.</w:t>
      </w:r>
    </w:p>
    <w:p w14:paraId="0874C4E4" w14:textId="77777777" w:rsidR="00423B50" w:rsidRPr="00823C78" w:rsidRDefault="00423B50" w:rsidP="00823C78">
      <w:pPr>
        <w:spacing w:line="276" w:lineRule="auto"/>
        <w:rPr>
          <w:rFonts w:ascii="Arial" w:hAnsi="Arial" w:cs="Arial"/>
        </w:rPr>
      </w:pPr>
      <w:r w:rsidRPr="00823C78">
        <w:rPr>
          <w:rFonts w:ascii="Arial" w:hAnsi="Arial" w:cs="Arial"/>
        </w:rPr>
        <w:t>1 pkt – za podanie jednego przykładu i wyjaśnienie jego ironicznego znaczenia.</w:t>
      </w:r>
    </w:p>
    <w:p w14:paraId="02B208DE" w14:textId="77777777" w:rsidR="00423B50" w:rsidRPr="00823C78" w:rsidRDefault="00423B50" w:rsidP="00823C78">
      <w:pPr>
        <w:spacing w:line="276" w:lineRule="auto"/>
        <w:rPr>
          <w:rFonts w:ascii="Arial" w:hAnsi="Arial" w:cs="Arial"/>
        </w:rPr>
      </w:pPr>
      <w:r w:rsidRPr="00823C78">
        <w:rPr>
          <w:rFonts w:ascii="Arial" w:hAnsi="Arial" w:cs="Arial"/>
        </w:rPr>
        <w:t>0 pkt – za odpowiedź niepoprawną lub niepełną albo za brak odpowiedzi.</w:t>
      </w:r>
    </w:p>
    <w:p w14:paraId="030ADC4F" w14:textId="77777777" w:rsidR="00423B50" w:rsidRPr="00823C78" w:rsidRDefault="00423B50" w:rsidP="00823C78">
      <w:pPr>
        <w:spacing w:line="276" w:lineRule="auto"/>
        <w:rPr>
          <w:rFonts w:ascii="Arial" w:hAnsi="Arial" w:cs="Arial"/>
          <w:b/>
        </w:rPr>
      </w:pPr>
    </w:p>
    <w:p w14:paraId="52B263E5" w14:textId="152232CA" w:rsidR="00423B50" w:rsidRPr="005C7790" w:rsidRDefault="005C7790" w:rsidP="00823C78">
      <w:pPr>
        <w:spacing w:line="276" w:lineRule="auto"/>
        <w:rPr>
          <w:rFonts w:ascii="Arial" w:hAnsi="Arial" w:cs="Arial"/>
          <w:bCs/>
        </w:rPr>
      </w:pPr>
      <w:r>
        <w:rPr>
          <w:rFonts w:ascii="Arial" w:hAnsi="Arial" w:cs="Arial"/>
          <w:bCs/>
        </w:rPr>
        <w:t xml:space="preserve">  </w:t>
      </w:r>
      <w:r w:rsidR="00423B50" w:rsidRPr="005C7790">
        <w:rPr>
          <w:rFonts w:ascii="Arial" w:hAnsi="Arial" w:cs="Arial"/>
          <w:bCs/>
        </w:rPr>
        <w:t>Przykładowe odpowiedzi ocenione na 2 pkt</w:t>
      </w:r>
    </w:p>
    <w:p w14:paraId="20AF2493" w14:textId="0651F8D5" w:rsidR="00423B50" w:rsidRPr="005C7790" w:rsidRDefault="005C7790" w:rsidP="005C7790">
      <w:pPr>
        <w:spacing w:line="276" w:lineRule="auto"/>
        <w:rPr>
          <w:rFonts w:ascii="Arial" w:hAnsi="Arial" w:cs="Arial"/>
        </w:rPr>
      </w:pPr>
      <w:r>
        <w:rPr>
          <w:rFonts w:ascii="Arial" w:hAnsi="Arial" w:cs="Arial"/>
        </w:rPr>
        <w:t xml:space="preserve">- </w:t>
      </w:r>
      <w:r w:rsidR="00423B50" w:rsidRPr="005C7790">
        <w:rPr>
          <w:rFonts w:ascii="Arial" w:hAnsi="Arial" w:cs="Arial"/>
        </w:rPr>
        <w:t>Przykład 1: oksymorony</w:t>
      </w:r>
    </w:p>
    <w:p w14:paraId="7A1AEC2C" w14:textId="77777777" w:rsidR="00423B50" w:rsidRPr="00823C78" w:rsidRDefault="00423B50" w:rsidP="005C7790">
      <w:pPr>
        <w:spacing w:line="276" w:lineRule="auto"/>
        <w:rPr>
          <w:rFonts w:ascii="Arial" w:hAnsi="Arial" w:cs="Arial"/>
        </w:rPr>
      </w:pPr>
      <w:r w:rsidRPr="00823C78">
        <w:rPr>
          <w:rFonts w:ascii="Arial" w:hAnsi="Arial" w:cs="Arial"/>
        </w:rPr>
        <w:t>Wyjaśnienie:</w:t>
      </w:r>
      <w:r w:rsidRPr="00823C78">
        <w:rPr>
          <w:rFonts w:ascii="Arial" w:hAnsi="Arial" w:cs="Arial"/>
          <w:b/>
        </w:rPr>
        <w:t xml:space="preserve"> </w:t>
      </w:r>
      <w:r w:rsidRPr="00823C78">
        <w:rPr>
          <w:rFonts w:ascii="Arial" w:hAnsi="Arial" w:cs="Arial"/>
        </w:rPr>
        <w:t>zestawienie ze sobą słów kochani i ludożercy. Zakładamy z góry, że ludożercy nie są kochani.</w:t>
      </w:r>
    </w:p>
    <w:p w14:paraId="2C07D3DC" w14:textId="77777777" w:rsidR="00423B50" w:rsidRPr="00823C78" w:rsidRDefault="00423B50" w:rsidP="005C7790">
      <w:pPr>
        <w:spacing w:line="276" w:lineRule="auto"/>
        <w:rPr>
          <w:rFonts w:ascii="Arial" w:hAnsi="Arial" w:cs="Arial"/>
        </w:rPr>
      </w:pPr>
      <w:r w:rsidRPr="00823C78">
        <w:rPr>
          <w:rFonts w:ascii="Arial" w:hAnsi="Arial" w:cs="Arial"/>
        </w:rPr>
        <w:t>Przykład 2: zaimki osobowe</w:t>
      </w:r>
    </w:p>
    <w:p w14:paraId="43576D39" w14:textId="77777777" w:rsidR="00423B50" w:rsidRPr="00823C78" w:rsidRDefault="00423B50" w:rsidP="005C7790">
      <w:pPr>
        <w:spacing w:line="276" w:lineRule="auto"/>
        <w:rPr>
          <w:rFonts w:ascii="Arial" w:hAnsi="Arial" w:cs="Arial"/>
        </w:rPr>
      </w:pPr>
      <w:r w:rsidRPr="00823C78">
        <w:rPr>
          <w:rFonts w:ascii="Arial" w:hAnsi="Arial" w:cs="Arial"/>
        </w:rPr>
        <w:t>Wyjaśnienie: Przesadnie duża ilość zaimków typu: ”mój, moje,” itp., wprowadza do tekstu charakter ironiczny.</w:t>
      </w:r>
    </w:p>
    <w:p w14:paraId="0C05F66E" w14:textId="176BCA5E" w:rsidR="00423B50" w:rsidRPr="005C7790" w:rsidRDefault="005C7790" w:rsidP="005C7790">
      <w:pPr>
        <w:spacing w:line="276" w:lineRule="auto"/>
        <w:rPr>
          <w:rFonts w:ascii="Arial" w:hAnsi="Arial" w:cs="Arial"/>
        </w:rPr>
      </w:pPr>
      <w:r>
        <w:rPr>
          <w:rFonts w:ascii="Arial" w:hAnsi="Arial" w:cs="Arial"/>
        </w:rPr>
        <w:t xml:space="preserve">- </w:t>
      </w:r>
      <w:r w:rsidR="00423B50" w:rsidRPr="005C7790">
        <w:rPr>
          <w:rFonts w:ascii="Arial" w:hAnsi="Arial" w:cs="Arial"/>
        </w:rPr>
        <w:t>Przykład 1.: „Kochani ludożercy”</w:t>
      </w:r>
    </w:p>
    <w:p w14:paraId="2E0BB02F" w14:textId="1D3F3B10" w:rsidR="00423B50" w:rsidRPr="00823C78" w:rsidRDefault="00423B50" w:rsidP="005C7790">
      <w:pPr>
        <w:spacing w:line="276" w:lineRule="auto"/>
        <w:rPr>
          <w:rFonts w:ascii="Arial" w:hAnsi="Arial" w:cs="Arial"/>
        </w:rPr>
      </w:pPr>
      <w:r w:rsidRPr="00823C78">
        <w:rPr>
          <w:rFonts w:ascii="Arial" w:hAnsi="Arial" w:cs="Arial"/>
        </w:rPr>
        <w:t xml:space="preserve">Wyjaśnienie: Ta apostrofa ma charakter ironiczny przez połączenie środków językowych z zupełnie różnych kategorii, gdyż </w:t>
      </w:r>
      <w:r w:rsidRPr="00823C78">
        <w:rPr>
          <w:rFonts w:ascii="Arial" w:hAnsi="Arial" w:cs="Arial"/>
          <w:i/>
          <w:iCs/>
        </w:rPr>
        <w:t>ludożercy</w:t>
      </w:r>
      <w:r w:rsidRPr="00823C78">
        <w:rPr>
          <w:rFonts w:ascii="Arial" w:hAnsi="Arial" w:cs="Arial"/>
        </w:rPr>
        <w:t xml:space="preserve"> są nacechowani negatywnie a słowo </w:t>
      </w:r>
      <w:r w:rsidRPr="00823C78">
        <w:rPr>
          <w:rFonts w:ascii="Arial" w:hAnsi="Arial" w:cs="Arial"/>
          <w:i/>
          <w:iCs/>
        </w:rPr>
        <w:t>Kochani</w:t>
      </w:r>
      <w:r w:rsidRPr="00823C78">
        <w:rPr>
          <w:rFonts w:ascii="Arial" w:hAnsi="Arial" w:cs="Arial"/>
        </w:rPr>
        <w:t xml:space="preserve"> ironicznie pozwala sądzić, że mówi się do kogoś bliskiego.</w:t>
      </w:r>
    </w:p>
    <w:p w14:paraId="1172CC13" w14:textId="77777777" w:rsidR="00423B50" w:rsidRPr="00823C78" w:rsidRDefault="00423B50" w:rsidP="005C7790">
      <w:pPr>
        <w:spacing w:line="276" w:lineRule="auto"/>
        <w:rPr>
          <w:rFonts w:ascii="Arial" w:hAnsi="Arial" w:cs="Arial"/>
        </w:rPr>
      </w:pPr>
      <w:r w:rsidRPr="00823C78">
        <w:rPr>
          <w:rFonts w:ascii="Arial" w:hAnsi="Arial" w:cs="Arial"/>
        </w:rPr>
        <w:t>Przykład 2.: „Nie zjadajmy się / Dobrze”</w:t>
      </w:r>
    </w:p>
    <w:p w14:paraId="7C0BB5F0" w14:textId="77777777" w:rsidR="00423B50" w:rsidRPr="00823C78" w:rsidRDefault="00423B50" w:rsidP="005C7790">
      <w:pPr>
        <w:spacing w:line="276" w:lineRule="auto"/>
        <w:rPr>
          <w:rFonts w:ascii="Arial" w:hAnsi="Arial" w:cs="Arial"/>
        </w:rPr>
      </w:pPr>
      <w:r w:rsidRPr="00823C78">
        <w:rPr>
          <w:rFonts w:ascii="Arial" w:hAnsi="Arial" w:cs="Arial"/>
        </w:rPr>
        <w:t>Wyjaśnienie: Wtrącenie, którym jest przysłówek ”Dobrze” ma dwa znaczenia –komunikatu, w którym oczekiwana jest zgoda od odbiorcy, oraz określenia działania. Wielość znaczeń ponownie wskazuje na ironię.</w:t>
      </w:r>
    </w:p>
    <w:p w14:paraId="684FAB80"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p>
    <w:p w14:paraId="06DDE212" w14:textId="58AC22F9" w:rsidR="00423B50" w:rsidRPr="005C7790" w:rsidRDefault="005C7790" w:rsidP="005C7790">
      <w:pPr>
        <w:spacing w:line="276" w:lineRule="auto"/>
        <w:rPr>
          <w:rFonts w:ascii="Arial" w:hAnsi="Arial" w:cs="Arial"/>
          <w:bCs/>
        </w:rPr>
      </w:pPr>
      <w:r>
        <w:rPr>
          <w:rFonts w:ascii="Arial" w:hAnsi="Arial" w:cs="Arial"/>
          <w:bCs/>
        </w:rPr>
        <w:t xml:space="preserve">  </w:t>
      </w:r>
      <w:r w:rsidR="00423B50" w:rsidRPr="005C7790">
        <w:rPr>
          <w:rFonts w:ascii="Arial" w:hAnsi="Arial" w:cs="Arial"/>
          <w:bCs/>
        </w:rPr>
        <w:t>Zadanie 48. (0–2)</w:t>
      </w:r>
    </w:p>
    <w:p w14:paraId="09367C92" w14:textId="04E19A57" w:rsidR="00423B50" w:rsidRPr="00823C78" w:rsidRDefault="005C7790" w:rsidP="00823C78">
      <w:pPr>
        <w:spacing w:line="276" w:lineRule="auto"/>
        <w:rPr>
          <w:rFonts w:ascii="Arial" w:eastAsia="Times New Roman" w:hAnsi="Arial" w:cs="Arial"/>
          <w:bCs/>
          <w:lang w:eastAsia="pl-PL"/>
        </w:rPr>
      </w:pPr>
      <w:r>
        <w:rPr>
          <w:rFonts w:ascii="Arial" w:eastAsia="Times New Roman" w:hAnsi="Arial" w:cs="Arial"/>
          <w:bCs/>
          <w:lang w:eastAsia="pl-PL"/>
        </w:rPr>
        <w:t xml:space="preserve">  </w:t>
      </w:r>
      <w:r w:rsidR="00423B50" w:rsidRPr="00823C78">
        <w:rPr>
          <w:rFonts w:ascii="Arial" w:eastAsia="Times New Roman" w:hAnsi="Arial" w:cs="Arial"/>
          <w:bCs/>
          <w:lang w:eastAsia="pl-PL"/>
        </w:rPr>
        <w:t>Zapoznaj się z poniższymi tekstami.</w:t>
      </w:r>
    </w:p>
    <w:p w14:paraId="0A55B114" w14:textId="77777777" w:rsidR="00423B50" w:rsidRPr="00823C78" w:rsidRDefault="00423B50" w:rsidP="00823C78">
      <w:pPr>
        <w:spacing w:line="276" w:lineRule="auto"/>
        <w:rPr>
          <w:rFonts w:ascii="Arial" w:eastAsia="Times New Roman" w:hAnsi="Arial" w:cs="Arial"/>
          <w:bCs/>
          <w:lang w:eastAsia="pl-PL"/>
        </w:rPr>
      </w:pPr>
    </w:p>
    <w:p w14:paraId="1476FD0C" w14:textId="0F42EAB1" w:rsidR="00423B50" w:rsidRPr="005C7790" w:rsidRDefault="005C7790" w:rsidP="00823C78">
      <w:pPr>
        <w:spacing w:line="276" w:lineRule="auto"/>
        <w:rPr>
          <w:rFonts w:ascii="Arial" w:eastAsia="Times New Roman" w:hAnsi="Arial" w:cs="Arial"/>
          <w:bCs/>
          <w:lang w:eastAsia="pl-PL"/>
        </w:rPr>
      </w:pPr>
      <w:r w:rsidRPr="005C7790">
        <w:rPr>
          <w:rFonts w:ascii="Arial" w:eastAsia="Times New Roman" w:hAnsi="Arial" w:cs="Arial"/>
          <w:bCs/>
          <w:lang w:eastAsia="pl-PL"/>
        </w:rPr>
        <w:t xml:space="preserve">  </w:t>
      </w:r>
      <w:r w:rsidR="00423B50" w:rsidRPr="005C7790">
        <w:rPr>
          <w:rFonts w:ascii="Arial" w:eastAsia="Times New Roman" w:hAnsi="Arial" w:cs="Arial"/>
          <w:bCs/>
          <w:lang w:eastAsia="pl-PL"/>
        </w:rPr>
        <w:t>Tekst 1.</w:t>
      </w:r>
    </w:p>
    <w:p w14:paraId="33D6725A" w14:textId="77777777" w:rsidR="00423B50" w:rsidRPr="005C7790" w:rsidRDefault="00423B50" w:rsidP="00823C78">
      <w:pPr>
        <w:spacing w:line="276" w:lineRule="auto"/>
        <w:rPr>
          <w:rFonts w:ascii="Arial" w:eastAsia="Times New Roman" w:hAnsi="Arial" w:cs="Arial"/>
          <w:bCs/>
          <w:lang w:eastAsia="pl-PL"/>
        </w:rPr>
      </w:pPr>
    </w:p>
    <w:p w14:paraId="44EDBAFD" w14:textId="44F51E67" w:rsidR="00423B50" w:rsidRPr="005C7790" w:rsidRDefault="005C7790" w:rsidP="00823C78">
      <w:pPr>
        <w:spacing w:line="276" w:lineRule="auto"/>
        <w:rPr>
          <w:rFonts w:ascii="Arial" w:eastAsia="Times New Roman" w:hAnsi="Arial" w:cs="Arial"/>
          <w:bCs/>
          <w:lang w:eastAsia="pl-PL"/>
        </w:rPr>
      </w:pPr>
      <w:r>
        <w:rPr>
          <w:rFonts w:ascii="Arial" w:eastAsia="Times New Roman" w:hAnsi="Arial" w:cs="Arial"/>
          <w:bCs/>
          <w:lang w:eastAsia="pl-PL"/>
        </w:rPr>
        <w:t xml:space="preserve">  </w:t>
      </w:r>
      <w:r w:rsidR="00423B50" w:rsidRPr="005C7790">
        <w:rPr>
          <w:rFonts w:ascii="Arial" w:eastAsia="Times New Roman" w:hAnsi="Arial" w:cs="Arial"/>
          <w:bCs/>
          <w:lang w:eastAsia="pl-PL"/>
        </w:rPr>
        <w:t>Zbigniew Herbert</w:t>
      </w:r>
    </w:p>
    <w:p w14:paraId="6F2B6302" w14:textId="582DE89E" w:rsidR="00423B50" w:rsidRPr="005C7790" w:rsidRDefault="005C7790" w:rsidP="00823C78">
      <w:pPr>
        <w:spacing w:line="276" w:lineRule="auto"/>
        <w:rPr>
          <w:rFonts w:ascii="Arial" w:eastAsia="Times New Roman" w:hAnsi="Arial" w:cs="Arial"/>
          <w:bCs/>
          <w:lang w:eastAsia="pl-PL"/>
        </w:rPr>
      </w:pPr>
      <w:r>
        <w:rPr>
          <w:rFonts w:ascii="Arial" w:eastAsia="Times New Roman" w:hAnsi="Arial" w:cs="Arial"/>
          <w:bCs/>
          <w:lang w:eastAsia="pl-PL"/>
        </w:rPr>
        <w:t xml:space="preserve">  „</w:t>
      </w:r>
      <w:r w:rsidR="00423B50" w:rsidRPr="005C7790">
        <w:rPr>
          <w:rFonts w:ascii="Arial" w:eastAsia="Times New Roman" w:hAnsi="Arial" w:cs="Arial"/>
          <w:bCs/>
          <w:lang w:eastAsia="pl-PL"/>
        </w:rPr>
        <w:t>Apollo i Marsjasz</w:t>
      </w:r>
      <w:r>
        <w:rPr>
          <w:rFonts w:ascii="Arial" w:eastAsia="Times New Roman" w:hAnsi="Arial" w:cs="Arial"/>
          <w:bCs/>
          <w:lang w:eastAsia="pl-PL"/>
        </w:rPr>
        <w:t>”</w:t>
      </w:r>
      <w:r w:rsidR="00423B50" w:rsidRPr="005C7790">
        <w:rPr>
          <w:rFonts w:ascii="Arial" w:eastAsia="Times New Roman" w:hAnsi="Arial" w:cs="Arial"/>
          <w:bCs/>
          <w:lang w:eastAsia="pl-PL"/>
        </w:rPr>
        <w:t xml:space="preserve"> </w:t>
      </w:r>
    </w:p>
    <w:p w14:paraId="1618D759" w14:textId="08027FC3" w:rsidR="00423B50" w:rsidRPr="00823C78" w:rsidRDefault="00197721" w:rsidP="00823C78">
      <w:pPr>
        <w:spacing w:line="276" w:lineRule="auto"/>
        <w:rPr>
          <w:rFonts w:ascii="Arial" w:eastAsia="Times New Roman" w:hAnsi="Arial" w:cs="Arial"/>
          <w:lang w:eastAsia="pl-PL"/>
        </w:rPr>
      </w:pPr>
      <w:r>
        <w:rPr>
          <w:rFonts w:ascii="Arial" w:eastAsia="Times New Roman" w:hAnsi="Arial" w:cs="Arial"/>
          <w:lang w:eastAsia="pl-PL"/>
        </w:rPr>
        <w:t xml:space="preserve">  </w:t>
      </w:r>
      <w:r w:rsidR="00423B50" w:rsidRPr="00823C78">
        <w:rPr>
          <w:rFonts w:ascii="Arial" w:eastAsia="Times New Roman" w:hAnsi="Arial" w:cs="Arial"/>
          <w:lang w:eastAsia="pl-PL"/>
        </w:rPr>
        <w:t>właściwy pojedynek Apollona</w:t>
      </w:r>
    </w:p>
    <w:p w14:paraId="520A3C2F"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z Marsjaszem</w:t>
      </w:r>
    </w:p>
    <w:p w14:paraId="6DB3C285"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(słuch absolutny</w:t>
      </w:r>
    </w:p>
    <w:p w14:paraId="243A544A"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kontra ogromna skala)</w:t>
      </w:r>
    </w:p>
    <w:p w14:paraId="6CC06AFB"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odbywa się pod wieczór</w:t>
      </w:r>
    </w:p>
    <w:p w14:paraId="2CD4FFB1"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gdy jak już wiemy</w:t>
      </w:r>
    </w:p>
    <w:p w14:paraId="02620158"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sędziowie</w:t>
      </w:r>
    </w:p>
    <w:p w14:paraId="04DA50DC"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przyznali zwycięstwo bogu</w:t>
      </w:r>
    </w:p>
    <w:p w14:paraId="465CAAC4" w14:textId="77777777" w:rsidR="00423B50" w:rsidRPr="00823C78" w:rsidRDefault="00423B50" w:rsidP="00823C78">
      <w:pPr>
        <w:spacing w:line="276" w:lineRule="auto"/>
        <w:rPr>
          <w:rFonts w:ascii="Arial" w:eastAsia="Times New Roman" w:hAnsi="Arial" w:cs="Arial"/>
          <w:lang w:eastAsia="pl-PL"/>
        </w:rPr>
      </w:pPr>
    </w:p>
    <w:p w14:paraId="6C0FFD6E" w14:textId="42606B55" w:rsidR="00423B50" w:rsidRPr="00823C78" w:rsidRDefault="00197721" w:rsidP="00823C78">
      <w:pPr>
        <w:spacing w:line="276" w:lineRule="auto"/>
        <w:rPr>
          <w:rFonts w:ascii="Arial" w:eastAsia="Times New Roman" w:hAnsi="Arial" w:cs="Arial"/>
          <w:lang w:eastAsia="pl-PL"/>
        </w:rPr>
      </w:pPr>
      <w:r>
        <w:rPr>
          <w:rFonts w:ascii="Arial" w:eastAsia="Times New Roman" w:hAnsi="Arial" w:cs="Arial"/>
          <w:lang w:eastAsia="pl-PL"/>
        </w:rPr>
        <w:t xml:space="preserve">  </w:t>
      </w:r>
      <w:r w:rsidR="00423B50" w:rsidRPr="00823C78">
        <w:rPr>
          <w:rFonts w:ascii="Arial" w:eastAsia="Times New Roman" w:hAnsi="Arial" w:cs="Arial"/>
          <w:lang w:eastAsia="pl-PL"/>
        </w:rPr>
        <w:t>mocno przywiązany do drzewa</w:t>
      </w:r>
    </w:p>
    <w:p w14:paraId="3C7A4685"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dokładnie odarty ze skóry</w:t>
      </w:r>
    </w:p>
    <w:p w14:paraId="39F022F9"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Marsjasz</w:t>
      </w:r>
    </w:p>
    <w:p w14:paraId="4C7A8F4F"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krzyczy</w:t>
      </w:r>
    </w:p>
    <w:p w14:paraId="14D8B646"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zanim krzyk jego dojdzie</w:t>
      </w:r>
    </w:p>
    <w:p w14:paraId="58D55679"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do jego wysokich uszu</w:t>
      </w:r>
    </w:p>
    <w:p w14:paraId="0B633EE5"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lastRenderedPageBreak/>
        <w:t>wypoczywa w cieniu tego krzyku</w:t>
      </w:r>
    </w:p>
    <w:p w14:paraId="79708FFC" w14:textId="77777777" w:rsidR="00423B50" w:rsidRPr="00823C78" w:rsidRDefault="00423B50" w:rsidP="00823C78">
      <w:pPr>
        <w:spacing w:line="276" w:lineRule="auto"/>
        <w:rPr>
          <w:rFonts w:ascii="Arial" w:eastAsia="Times New Roman" w:hAnsi="Arial" w:cs="Arial"/>
          <w:lang w:eastAsia="pl-PL"/>
        </w:rPr>
      </w:pPr>
    </w:p>
    <w:p w14:paraId="6E50AA9C" w14:textId="62EC142F" w:rsidR="00423B50" w:rsidRPr="00823C78" w:rsidRDefault="00197721" w:rsidP="00823C78">
      <w:pPr>
        <w:spacing w:line="276" w:lineRule="auto"/>
        <w:rPr>
          <w:rFonts w:ascii="Arial" w:eastAsia="Times New Roman" w:hAnsi="Arial" w:cs="Arial"/>
          <w:lang w:eastAsia="pl-PL"/>
        </w:rPr>
      </w:pPr>
      <w:r>
        <w:rPr>
          <w:rFonts w:ascii="Arial" w:eastAsia="Times New Roman" w:hAnsi="Arial" w:cs="Arial"/>
          <w:lang w:eastAsia="pl-PL"/>
        </w:rPr>
        <w:t xml:space="preserve">  </w:t>
      </w:r>
      <w:r w:rsidR="00423B50" w:rsidRPr="00823C78">
        <w:rPr>
          <w:rFonts w:ascii="Arial" w:eastAsia="Times New Roman" w:hAnsi="Arial" w:cs="Arial"/>
          <w:lang w:eastAsia="pl-PL"/>
        </w:rPr>
        <w:t>wstrząsany dreszczem obrzydzenia</w:t>
      </w:r>
    </w:p>
    <w:p w14:paraId="27AE0A73"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Apollo czyści swój instrument</w:t>
      </w:r>
    </w:p>
    <w:p w14:paraId="04C55644"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tylko z pozoru</w:t>
      </w:r>
    </w:p>
    <w:p w14:paraId="218B31C4"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głos Marsjasza</w:t>
      </w:r>
    </w:p>
    <w:p w14:paraId="7400F57B"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jest monotonny</w:t>
      </w:r>
    </w:p>
    <w:p w14:paraId="63D6623F"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i składa się z jednej samogłoski</w:t>
      </w:r>
    </w:p>
    <w:p w14:paraId="328400C0"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A</w:t>
      </w:r>
    </w:p>
    <w:p w14:paraId="1FD159A1" w14:textId="77777777" w:rsidR="005C7790" w:rsidRDefault="005C7790" w:rsidP="00823C78">
      <w:pPr>
        <w:spacing w:line="276" w:lineRule="auto"/>
        <w:rPr>
          <w:rFonts w:ascii="Arial" w:eastAsia="Times New Roman" w:hAnsi="Arial" w:cs="Arial"/>
          <w:lang w:eastAsia="pl-PL"/>
        </w:rPr>
      </w:pPr>
    </w:p>
    <w:p w14:paraId="6C3D2F11" w14:textId="15CF3FB2" w:rsidR="00423B50" w:rsidRPr="00823C78" w:rsidRDefault="00197721" w:rsidP="00823C78">
      <w:pPr>
        <w:spacing w:line="276" w:lineRule="auto"/>
        <w:rPr>
          <w:rFonts w:ascii="Arial" w:eastAsia="Times New Roman" w:hAnsi="Arial" w:cs="Arial"/>
          <w:lang w:eastAsia="pl-PL"/>
        </w:rPr>
      </w:pPr>
      <w:r>
        <w:rPr>
          <w:rFonts w:ascii="Arial" w:eastAsia="Times New Roman" w:hAnsi="Arial" w:cs="Arial"/>
          <w:lang w:eastAsia="pl-PL"/>
        </w:rPr>
        <w:t xml:space="preserve">  </w:t>
      </w:r>
      <w:r w:rsidR="00423B50" w:rsidRPr="00823C78">
        <w:rPr>
          <w:rFonts w:ascii="Arial" w:eastAsia="Times New Roman" w:hAnsi="Arial" w:cs="Arial"/>
          <w:lang w:eastAsia="pl-PL"/>
        </w:rPr>
        <w:t>w istocie</w:t>
      </w:r>
    </w:p>
    <w:p w14:paraId="0243848F"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opowiada</w:t>
      </w:r>
    </w:p>
    <w:p w14:paraId="73410C48"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Marsjasz</w:t>
      </w:r>
    </w:p>
    <w:p w14:paraId="2181180D"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nieprzebrane bogactwo</w:t>
      </w:r>
    </w:p>
    <w:p w14:paraId="708478DF"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swego ciała</w:t>
      </w:r>
    </w:p>
    <w:p w14:paraId="251DEE29" w14:textId="77777777" w:rsidR="00423B50" w:rsidRPr="00823C78" w:rsidRDefault="00423B50" w:rsidP="00823C78">
      <w:pPr>
        <w:spacing w:line="276" w:lineRule="auto"/>
        <w:rPr>
          <w:rFonts w:ascii="Arial" w:eastAsia="Times New Roman" w:hAnsi="Arial" w:cs="Arial"/>
          <w:lang w:eastAsia="pl-PL"/>
        </w:rPr>
      </w:pPr>
    </w:p>
    <w:p w14:paraId="08466B25" w14:textId="4ACB435D" w:rsidR="00423B50" w:rsidRPr="00823C78" w:rsidRDefault="00197721" w:rsidP="00823C78">
      <w:pPr>
        <w:spacing w:line="276" w:lineRule="auto"/>
        <w:rPr>
          <w:rFonts w:ascii="Arial" w:eastAsia="Times New Roman" w:hAnsi="Arial" w:cs="Arial"/>
          <w:lang w:eastAsia="pl-PL"/>
        </w:rPr>
      </w:pPr>
      <w:r>
        <w:rPr>
          <w:rFonts w:ascii="Arial" w:eastAsia="Times New Roman" w:hAnsi="Arial" w:cs="Arial"/>
          <w:lang w:eastAsia="pl-PL"/>
        </w:rPr>
        <w:t xml:space="preserve">  </w:t>
      </w:r>
      <w:r w:rsidR="00423B50" w:rsidRPr="00823C78">
        <w:rPr>
          <w:rFonts w:ascii="Arial" w:eastAsia="Times New Roman" w:hAnsi="Arial" w:cs="Arial"/>
          <w:lang w:eastAsia="pl-PL"/>
        </w:rPr>
        <w:t>łyse góry wątroby</w:t>
      </w:r>
    </w:p>
    <w:p w14:paraId="10893287"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pokarmów białe wąwozy</w:t>
      </w:r>
    </w:p>
    <w:p w14:paraId="7A640E7A"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szumiące lasy płuc</w:t>
      </w:r>
    </w:p>
    <w:p w14:paraId="6B8C4951"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słodkie pagórki mięśni</w:t>
      </w:r>
    </w:p>
    <w:p w14:paraId="7FE590F2"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stawy żółć krew i dreszcze</w:t>
      </w:r>
    </w:p>
    <w:p w14:paraId="24F6A31B"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zimowy wiatr kości</w:t>
      </w:r>
    </w:p>
    <w:p w14:paraId="24DBFAC8"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nad solą pamięci</w:t>
      </w:r>
    </w:p>
    <w:p w14:paraId="2630986F" w14:textId="77777777" w:rsidR="00423B50" w:rsidRPr="00823C78" w:rsidRDefault="00423B50" w:rsidP="00823C78">
      <w:pPr>
        <w:spacing w:line="276" w:lineRule="auto"/>
        <w:rPr>
          <w:rFonts w:ascii="Arial" w:eastAsia="Times New Roman" w:hAnsi="Arial" w:cs="Arial"/>
          <w:lang w:eastAsia="pl-PL"/>
        </w:rPr>
      </w:pPr>
    </w:p>
    <w:p w14:paraId="3154A2A2" w14:textId="72E42D5C" w:rsidR="00423B50" w:rsidRPr="00823C78" w:rsidRDefault="00197721" w:rsidP="00823C78">
      <w:pPr>
        <w:spacing w:line="276" w:lineRule="auto"/>
        <w:rPr>
          <w:rFonts w:ascii="Arial" w:eastAsia="Times New Roman" w:hAnsi="Arial" w:cs="Arial"/>
          <w:lang w:eastAsia="pl-PL"/>
        </w:rPr>
      </w:pPr>
      <w:r>
        <w:rPr>
          <w:rFonts w:ascii="Arial" w:eastAsia="Times New Roman" w:hAnsi="Arial" w:cs="Arial"/>
          <w:lang w:eastAsia="pl-PL"/>
        </w:rPr>
        <w:t xml:space="preserve">  </w:t>
      </w:r>
      <w:r w:rsidR="00423B50" w:rsidRPr="00823C78">
        <w:rPr>
          <w:rFonts w:ascii="Arial" w:eastAsia="Times New Roman" w:hAnsi="Arial" w:cs="Arial"/>
          <w:lang w:eastAsia="pl-PL"/>
        </w:rPr>
        <w:t>wstrząsany dreszczem obrzydzenia</w:t>
      </w:r>
    </w:p>
    <w:p w14:paraId="16EFDF32"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Apollo czyści swój instrument</w:t>
      </w:r>
    </w:p>
    <w:p w14:paraId="0B523970" w14:textId="77777777" w:rsidR="00423B50" w:rsidRPr="00823C78" w:rsidRDefault="00423B50" w:rsidP="00823C78">
      <w:pPr>
        <w:spacing w:line="276" w:lineRule="auto"/>
        <w:rPr>
          <w:rFonts w:ascii="Arial" w:eastAsia="Times New Roman" w:hAnsi="Arial" w:cs="Arial"/>
          <w:lang w:eastAsia="pl-PL"/>
        </w:rPr>
      </w:pPr>
    </w:p>
    <w:p w14:paraId="6C7240F9" w14:textId="36AD15D0" w:rsidR="00423B50" w:rsidRPr="00823C78" w:rsidRDefault="00197721" w:rsidP="00823C78">
      <w:pPr>
        <w:spacing w:line="276" w:lineRule="auto"/>
        <w:rPr>
          <w:rFonts w:ascii="Arial" w:eastAsia="Times New Roman" w:hAnsi="Arial" w:cs="Arial"/>
          <w:lang w:eastAsia="pl-PL"/>
        </w:rPr>
      </w:pPr>
      <w:r>
        <w:rPr>
          <w:rFonts w:ascii="Arial" w:eastAsia="Times New Roman" w:hAnsi="Arial" w:cs="Arial"/>
          <w:lang w:eastAsia="pl-PL"/>
        </w:rPr>
        <w:t xml:space="preserve">  </w:t>
      </w:r>
      <w:r w:rsidR="00423B50" w:rsidRPr="00823C78">
        <w:rPr>
          <w:rFonts w:ascii="Arial" w:eastAsia="Times New Roman" w:hAnsi="Arial" w:cs="Arial"/>
          <w:lang w:eastAsia="pl-PL"/>
        </w:rPr>
        <w:t>teraz do chóru</w:t>
      </w:r>
    </w:p>
    <w:p w14:paraId="76336EA4"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przyłącza się stos pacierzowy Marsjasza</w:t>
      </w:r>
    </w:p>
    <w:p w14:paraId="2E286FDB"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w zasadzie to samo A</w:t>
      </w:r>
    </w:p>
    <w:p w14:paraId="6057FC26"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tylko głębsze z dodatkiem rdzy</w:t>
      </w:r>
    </w:p>
    <w:p w14:paraId="2A71249C" w14:textId="77777777" w:rsidR="00423B50" w:rsidRPr="00823C78" w:rsidRDefault="00423B50" w:rsidP="00823C78">
      <w:pPr>
        <w:spacing w:line="276" w:lineRule="auto"/>
        <w:rPr>
          <w:rFonts w:ascii="Arial" w:eastAsia="Times New Roman" w:hAnsi="Arial" w:cs="Arial"/>
          <w:lang w:eastAsia="pl-PL"/>
        </w:rPr>
      </w:pPr>
    </w:p>
    <w:p w14:paraId="5196303D" w14:textId="292A9BEA" w:rsidR="00423B50" w:rsidRPr="00823C78" w:rsidRDefault="00197721" w:rsidP="00823C78">
      <w:pPr>
        <w:spacing w:line="276" w:lineRule="auto"/>
        <w:rPr>
          <w:rFonts w:ascii="Arial" w:eastAsia="Times New Roman" w:hAnsi="Arial" w:cs="Arial"/>
          <w:lang w:eastAsia="pl-PL"/>
        </w:rPr>
      </w:pPr>
      <w:r>
        <w:rPr>
          <w:rFonts w:ascii="Arial" w:eastAsia="Times New Roman" w:hAnsi="Arial" w:cs="Arial"/>
          <w:lang w:eastAsia="pl-PL"/>
        </w:rPr>
        <w:t xml:space="preserve">  </w:t>
      </w:r>
      <w:r w:rsidR="00423B50" w:rsidRPr="00823C78">
        <w:rPr>
          <w:rFonts w:ascii="Arial" w:eastAsia="Times New Roman" w:hAnsi="Arial" w:cs="Arial"/>
          <w:lang w:eastAsia="pl-PL"/>
        </w:rPr>
        <w:t>to już jest ponad wytrzymałość</w:t>
      </w:r>
    </w:p>
    <w:p w14:paraId="09C57D83"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boga o nerwach z tworzyw sztucznych</w:t>
      </w:r>
    </w:p>
    <w:p w14:paraId="786CCCE6" w14:textId="77777777" w:rsidR="00423B50" w:rsidRPr="00823C78" w:rsidRDefault="00423B50" w:rsidP="00823C78">
      <w:pPr>
        <w:spacing w:line="276" w:lineRule="auto"/>
        <w:rPr>
          <w:rFonts w:ascii="Arial" w:eastAsia="Times New Roman" w:hAnsi="Arial" w:cs="Arial"/>
          <w:lang w:eastAsia="pl-PL"/>
        </w:rPr>
      </w:pPr>
    </w:p>
    <w:p w14:paraId="00FD8A3F" w14:textId="62AC2132" w:rsidR="00423B50" w:rsidRPr="00823C78" w:rsidRDefault="00197721" w:rsidP="00823C78">
      <w:pPr>
        <w:spacing w:line="276" w:lineRule="auto"/>
        <w:rPr>
          <w:rFonts w:ascii="Arial" w:eastAsia="Times New Roman" w:hAnsi="Arial" w:cs="Arial"/>
          <w:lang w:eastAsia="pl-PL"/>
        </w:rPr>
      </w:pPr>
      <w:r>
        <w:rPr>
          <w:rFonts w:ascii="Arial" w:eastAsia="Times New Roman" w:hAnsi="Arial" w:cs="Arial"/>
          <w:lang w:eastAsia="pl-PL"/>
        </w:rPr>
        <w:t xml:space="preserve">  </w:t>
      </w:r>
      <w:r w:rsidR="00423B50" w:rsidRPr="00823C78">
        <w:rPr>
          <w:rFonts w:ascii="Arial" w:eastAsia="Times New Roman" w:hAnsi="Arial" w:cs="Arial"/>
          <w:lang w:eastAsia="pl-PL"/>
        </w:rPr>
        <w:t>żwirową aleją</w:t>
      </w:r>
    </w:p>
    <w:p w14:paraId="19AD3B93"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wysadzaną bukszpanem</w:t>
      </w:r>
    </w:p>
    <w:p w14:paraId="25D34215"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odchodzi zwycięzca</w:t>
      </w:r>
    </w:p>
    <w:p w14:paraId="349AF024"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zastanawiając się</w:t>
      </w:r>
    </w:p>
    <w:p w14:paraId="36FB625E"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czy z wycia Marsjasza</w:t>
      </w:r>
    </w:p>
    <w:p w14:paraId="64F984B4"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nie powstanie z czasem</w:t>
      </w:r>
    </w:p>
    <w:p w14:paraId="5364D9BC"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nowa gałąź</w:t>
      </w:r>
    </w:p>
    <w:p w14:paraId="5F01F429"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sztuki - powiedzmy - konkretnej</w:t>
      </w:r>
    </w:p>
    <w:p w14:paraId="6900B431" w14:textId="77777777" w:rsidR="00423B50" w:rsidRPr="00823C78" w:rsidRDefault="00423B50" w:rsidP="00823C78">
      <w:pPr>
        <w:spacing w:line="276" w:lineRule="auto"/>
        <w:rPr>
          <w:rFonts w:ascii="Arial" w:eastAsia="Times New Roman" w:hAnsi="Arial" w:cs="Arial"/>
          <w:lang w:eastAsia="pl-PL"/>
        </w:rPr>
      </w:pPr>
    </w:p>
    <w:p w14:paraId="5B0D99D6" w14:textId="0082560E" w:rsidR="00423B50" w:rsidRPr="00823C78" w:rsidRDefault="00197721" w:rsidP="00823C78">
      <w:pPr>
        <w:spacing w:line="276" w:lineRule="auto"/>
        <w:rPr>
          <w:rFonts w:ascii="Arial" w:eastAsia="Times New Roman" w:hAnsi="Arial" w:cs="Arial"/>
          <w:lang w:eastAsia="pl-PL"/>
        </w:rPr>
      </w:pPr>
      <w:r>
        <w:rPr>
          <w:rFonts w:ascii="Arial" w:eastAsia="Times New Roman" w:hAnsi="Arial" w:cs="Arial"/>
          <w:lang w:eastAsia="pl-PL"/>
        </w:rPr>
        <w:t xml:space="preserve">  </w:t>
      </w:r>
      <w:r w:rsidR="00423B50" w:rsidRPr="00823C78">
        <w:rPr>
          <w:rFonts w:ascii="Arial" w:eastAsia="Times New Roman" w:hAnsi="Arial" w:cs="Arial"/>
          <w:lang w:eastAsia="pl-PL"/>
        </w:rPr>
        <w:t>nagle</w:t>
      </w:r>
    </w:p>
    <w:p w14:paraId="33D37F02"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pod nogi upada mu</w:t>
      </w:r>
    </w:p>
    <w:p w14:paraId="53BC4884"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skamieniały słowik</w:t>
      </w:r>
    </w:p>
    <w:p w14:paraId="7936D328" w14:textId="77777777" w:rsidR="00423B50" w:rsidRPr="00823C78" w:rsidRDefault="00423B50" w:rsidP="00823C78">
      <w:pPr>
        <w:spacing w:line="276" w:lineRule="auto"/>
        <w:rPr>
          <w:rFonts w:ascii="Arial" w:eastAsia="Times New Roman" w:hAnsi="Arial" w:cs="Arial"/>
          <w:lang w:eastAsia="pl-PL"/>
        </w:rPr>
      </w:pPr>
    </w:p>
    <w:p w14:paraId="474F9241" w14:textId="232C173A" w:rsidR="00423B50" w:rsidRPr="00823C78" w:rsidRDefault="00197721" w:rsidP="00823C78">
      <w:pPr>
        <w:spacing w:line="276" w:lineRule="auto"/>
        <w:rPr>
          <w:rFonts w:ascii="Arial" w:eastAsia="Times New Roman" w:hAnsi="Arial" w:cs="Arial"/>
          <w:lang w:eastAsia="pl-PL"/>
        </w:rPr>
      </w:pPr>
      <w:r>
        <w:rPr>
          <w:rFonts w:ascii="Arial" w:eastAsia="Times New Roman" w:hAnsi="Arial" w:cs="Arial"/>
          <w:lang w:eastAsia="pl-PL"/>
        </w:rPr>
        <w:lastRenderedPageBreak/>
        <w:t xml:space="preserve">  </w:t>
      </w:r>
      <w:r w:rsidR="00423B50" w:rsidRPr="00823C78">
        <w:rPr>
          <w:rFonts w:ascii="Arial" w:eastAsia="Times New Roman" w:hAnsi="Arial" w:cs="Arial"/>
          <w:lang w:eastAsia="pl-PL"/>
        </w:rPr>
        <w:t>odwraca głowę</w:t>
      </w:r>
    </w:p>
    <w:p w14:paraId="52AA90AB"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i widzi</w:t>
      </w:r>
    </w:p>
    <w:p w14:paraId="747CCDC7"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że drzewo do którego przywiązany był Marsjasz</w:t>
      </w:r>
    </w:p>
    <w:p w14:paraId="72EF4D71"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jest siwe</w:t>
      </w:r>
    </w:p>
    <w:p w14:paraId="405E37B1" w14:textId="77777777" w:rsidR="00423B50" w:rsidRPr="00823C78" w:rsidRDefault="00423B50" w:rsidP="00823C78">
      <w:pPr>
        <w:spacing w:line="276" w:lineRule="auto"/>
        <w:rPr>
          <w:rFonts w:ascii="Arial" w:eastAsia="Times New Roman" w:hAnsi="Arial" w:cs="Arial"/>
          <w:lang w:eastAsia="pl-PL"/>
        </w:rPr>
      </w:pPr>
      <w:r w:rsidRPr="00823C78">
        <w:rPr>
          <w:rFonts w:ascii="Arial" w:eastAsia="Times New Roman" w:hAnsi="Arial" w:cs="Arial"/>
          <w:lang w:eastAsia="pl-PL"/>
        </w:rPr>
        <w:t>zupełnie</w:t>
      </w:r>
    </w:p>
    <w:p w14:paraId="647629AC" w14:textId="77777777" w:rsidR="005C7790" w:rsidRDefault="005C7790" w:rsidP="00823C78">
      <w:pPr>
        <w:rPr>
          <w:rFonts w:ascii="Arial" w:eastAsia="Times New Roman" w:hAnsi="Arial" w:cs="Arial"/>
          <w:b/>
          <w:lang w:eastAsia="pl-PL"/>
        </w:rPr>
      </w:pPr>
    </w:p>
    <w:p w14:paraId="07B96CBA" w14:textId="68095187" w:rsidR="00423B50" w:rsidRPr="005C7790" w:rsidRDefault="005C7790" w:rsidP="00823C78">
      <w:pPr>
        <w:rPr>
          <w:rFonts w:ascii="Arial" w:eastAsia="Times New Roman" w:hAnsi="Arial" w:cs="Arial"/>
          <w:bCs/>
          <w:lang w:eastAsia="pl-PL"/>
        </w:rPr>
      </w:pPr>
      <w:r>
        <w:rPr>
          <w:rFonts w:ascii="Arial" w:eastAsia="Times New Roman" w:hAnsi="Arial" w:cs="Arial"/>
          <w:bCs/>
          <w:lang w:eastAsia="pl-PL"/>
        </w:rPr>
        <w:t xml:space="preserve">  </w:t>
      </w:r>
      <w:r w:rsidR="00423B50" w:rsidRPr="005C7790">
        <w:rPr>
          <w:rFonts w:ascii="Arial" w:eastAsia="Times New Roman" w:hAnsi="Arial" w:cs="Arial"/>
          <w:bCs/>
          <w:lang w:eastAsia="pl-PL"/>
        </w:rPr>
        <w:t>Tekst 2.</w:t>
      </w:r>
    </w:p>
    <w:p w14:paraId="0671823C" w14:textId="787956AF" w:rsidR="00423B50" w:rsidRPr="00823C78" w:rsidRDefault="005C7790" w:rsidP="005C7790">
      <w:pPr>
        <w:spacing w:line="276" w:lineRule="auto"/>
        <w:rPr>
          <w:rFonts w:ascii="Arial" w:hAnsi="Arial" w:cs="Arial"/>
        </w:rPr>
      </w:pPr>
      <w:r>
        <w:rPr>
          <w:rFonts w:ascii="Arial" w:eastAsia="Times New Roman" w:hAnsi="Arial" w:cs="Arial"/>
          <w:bCs/>
          <w:lang w:eastAsia="pl-PL"/>
        </w:rPr>
        <w:t xml:space="preserve">  </w:t>
      </w:r>
      <w:r w:rsidRPr="005C7790">
        <w:rPr>
          <w:rFonts w:ascii="Arial" w:eastAsia="Times New Roman" w:hAnsi="Arial" w:cs="Arial"/>
          <w:bCs/>
          <w:lang w:eastAsia="pl-PL"/>
        </w:rPr>
        <w:t>Opis obrazu „</w:t>
      </w:r>
      <w:r w:rsidRPr="005C7790">
        <w:rPr>
          <w:rFonts w:ascii="Arial" w:hAnsi="Arial" w:cs="Arial"/>
          <w:bCs/>
        </w:rPr>
        <w:t xml:space="preserve">Apollo obdziera Marsjasza ze skóry” namalowanego przez </w:t>
      </w:r>
      <w:r w:rsidR="00423B50" w:rsidRPr="005C7790">
        <w:rPr>
          <w:rFonts w:ascii="Arial" w:hAnsi="Arial" w:cs="Arial"/>
          <w:bCs/>
        </w:rPr>
        <w:t>Juseppe de</w:t>
      </w:r>
      <w:r w:rsidR="00423B50" w:rsidRPr="00823C78">
        <w:rPr>
          <w:rFonts w:ascii="Arial" w:hAnsi="Arial" w:cs="Arial"/>
        </w:rPr>
        <w:t xml:space="preserve"> Riber</w:t>
      </w:r>
      <w:r>
        <w:rPr>
          <w:rFonts w:ascii="Arial" w:hAnsi="Arial" w:cs="Arial"/>
        </w:rPr>
        <w:t>ę.</w:t>
      </w:r>
    </w:p>
    <w:p w14:paraId="6F73658B" w14:textId="2E622D57" w:rsidR="005C7790" w:rsidRPr="005C7790" w:rsidRDefault="005C7790" w:rsidP="005C7790">
      <w:pPr>
        <w:autoSpaceDE w:val="0"/>
        <w:autoSpaceDN w:val="0"/>
        <w:adjustRightInd w:val="0"/>
        <w:spacing w:line="276" w:lineRule="auto"/>
        <w:rPr>
          <w:rFonts w:ascii="Arial" w:eastAsia="Times New Roman" w:hAnsi="Arial" w:cs="Arial"/>
          <w:lang w:eastAsia="pl-PL"/>
        </w:rPr>
      </w:pPr>
      <w:r>
        <w:rPr>
          <w:rFonts w:ascii="Arial" w:eastAsia="Times New Roman" w:hAnsi="Arial" w:cs="Arial"/>
          <w:lang w:eastAsia="pl-PL"/>
        </w:rPr>
        <w:t xml:space="preserve">  </w:t>
      </w:r>
      <w:r w:rsidRPr="005C7790">
        <w:rPr>
          <w:rFonts w:ascii="Arial" w:eastAsia="Times New Roman" w:hAnsi="Arial" w:cs="Arial"/>
          <w:lang w:eastAsia="pl-PL"/>
        </w:rPr>
        <w:t>Apollo to nagi młodzieniec o jasnej skórze w wieńcu laurowym na głowie. Osłania go rozwiana szata. Pochyla się on lekko nad Marsjaszem – śniadym, umięśnionym mężczyzną o koźlich nogach. Apollo lewą nogą przyciska do ziemi leżącego na plecach satyra. Dłonie młodzieńca są skrwawione, trzyma w nich fragment rozciętej skóry, którą zdziera z uniesionej nogi Marsjasza. Nagie ciało satyra jest napięte, a palce lewej dłoni szeroko rozwarte i zesztywniałe. Ma on odgiętą do tyłu głowę. Uwagę przykuwa jego przerażony wzrok, mocno zmarszczone czoło i otwarte w krzyku usta. Obok, na ziemi, leżą porzucone instrumenty: aulos (piszczałka) Marsjasza i lutnia Apolla. Scena rozgrywa się na tle ciemnego pnia drzewa. Na wysokości głowy Apolla w drzewo wbity jest nóż. W głębi, z</w:t>
      </w:r>
      <w:r>
        <w:rPr>
          <w:rFonts w:ascii="Arial" w:eastAsia="Times New Roman" w:hAnsi="Arial" w:cs="Arial"/>
          <w:lang w:eastAsia="pl-PL"/>
        </w:rPr>
        <w:t> </w:t>
      </w:r>
      <w:r w:rsidRPr="005C7790">
        <w:rPr>
          <w:rFonts w:ascii="Arial" w:eastAsia="Times New Roman" w:hAnsi="Arial" w:cs="Arial"/>
          <w:lang w:eastAsia="pl-PL"/>
        </w:rPr>
        <w:t>prawej strony, widać dwóch innych satyrów. Nad nimi, zawieszona na gałęzi, wisi fletnia Pana.</w:t>
      </w:r>
    </w:p>
    <w:p w14:paraId="05EFDBBE" w14:textId="77777777" w:rsidR="00423B50" w:rsidRPr="00823C78" w:rsidRDefault="00423B50" w:rsidP="00823C78">
      <w:pPr>
        <w:rPr>
          <w:rFonts w:ascii="Arial" w:eastAsia="Times New Roman" w:hAnsi="Arial" w:cs="Arial"/>
          <w:b/>
          <w:lang w:eastAsia="pl-PL"/>
        </w:rPr>
      </w:pPr>
    </w:p>
    <w:p w14:paraId="26487804" w14:textId="4174F664" w:rsidR="00423B50" w:rsidRPr="005C7790" w:rsidRDefault="005C7790" w:rsidP="005C7790">
      <w:pPr>
        <w:spacing w:line="276" w:lineRule="auto"/>
        <w:rPr>
          <w:rFonts w:ascii="Arial" w:hAnsi="Arial" w:cs="Arial"/>
          <w:bCs/>
        </w:rPr>
      </w:pPr>
      <w:r>
        <w:rPr>
          <w:rFonts w:ascii="Arial" w:hAnsi="Arial" w:cs="Arial"/>
          <w:bCs/>
        </w:rPr>
        <w:t xml:space="preserve">  </w:t>
      </w:r>
      <w:r w:rsidR="00423B50" w:rsidRPr="005C7790">
        <w:rPr>
          <w:rFonts w:ascii="Arial" w:hAnsi="Arial" w:cs="Arial"/>
          <w:bCs/>
        </w:rPr>
        <w:t>Zadanie 48.1. (0–1)</w:t>
      </w:r>
    </w:p>
    <w:p w14:paraId="4530FF3B" w14:textId="6035F278" w:rsidR="00423B50" w:rsidRPr="005C7790" w:rsidRDefault="005C7790" w:rsidP="00823C78">
      <w:pPr>
        <w:autoSpaceDE w:val="0"/>
        <w:autoSpaceDN w:val="0"/>
        <w:adjustRightInd w:val="0"/>
        <w:spacing w:line="276" w:lineRule="auto"/>
        <w:rPr>
          <w:rFonts w:ascii="Arial" w:hAnsi="Arial" w:cs="Arial"/>
          <w:bCs/>
        </w:rPr>
      </w:pPr>
      <w:r w:rsidRPr="005C7790">
        <w:rPr>
          <w:rFonts w:ascii="Arial" w:eastAsia="Times New Roman" w:hAnsi="Arial" w:cs="Arial"/>
          <w:bCs/>
          <w:lang w:eastAsia="pl-PL"/>
        </w:rPr>
        <w:t xml:space="preserve">  </w:t>
      </w:r>
      <w:r w:rsidR="00423B50" w:rsidRPr="005C7790">
        <w:rPr>
          <w:rFonts w:ascii="Arial" w:eastAsia="Times New Roman" w:hAnsi="Arial" w:cs="Arial"/>
          <w:bCs/>
          <w:lang w:eastAsia="pl-PL"/>
        </w:rPr>
        <w:t>Wyjaśnij, jakie znaczenie dla sensu wiersza Zbigniewa Herberta ma obraz drzewa i słowika w końcowej części utworu.</w:t>
      </w:r>
    </w:p>
    <w:p w14:paraId="03BC42BE" w14:textId="3530A536" w:rsidR="00423B50" w:rsidRPr="00823C78" w:rsidRDefault="005C7790" w:rsidP="00823C78">
      <w:pPr>
        <w:spacing w:line="276" w:lineRule="auto"/>
        <w:rPr>
          <w:rFonts w:ascii="Arial" w:hAnsi="Arial" w:cs="Arial"/>
          <w:bCs/>
        </w:rPr>
      </w:pPr>
      <w:r>
        <w:rPr>
          <w:rFonts w:ascii="Arial" w:hAnsi="Arial" w:cs="Arial"/>
          <w:bCs/>
        </w:rPr>
        <w:t>---</w:t>
      </w:r>
    </w:p>
    <w:p w14:paraId="0D92465D" w14:textId="77777777" w:rsidR="00423B50" w:rsidRPr="00823C78" w:rsidRDefault="00423B50" w:rsidP="00823C78">
      <w:pPr>
        <w:spacing w:line="276" w:lineRule="auto"/>
        <w:rPr>
          <w:rFonts w:ascii="Arial" w:hAnsi="Arial" w:cs="Arial"/>
          <w:b/>
        </w:rPr>
      </w:pPr>
    </w:p>
    <w:p w14:paraId="3FA20CD7" w14:textId="5673E950" w:rsidR="00423B50" w:rsidRPr="005C7790" w:rsidRDefault="005C7790" w:rsidP="00823C78">
      <w:pPr>
        <w:spacing w:line="276" w:lineRule="auto"/>
        <w:rPr>
          <w:rFonts w:ascii="Arial" w:hAnsi="Arial" w:cs="Arial"/>
          <w:bCs/>
        </w:rPr>
      </w:pPr>
      <w:r>
        <w:rPr>
          <w:rFonts w:ascii="Arial" w:hAnsi="Arial" w:cs="Arial"/>
          <w:bCs/>
        </w:rPr>
        <w:t xml:space="preserve">  </w:t>
      </w:r>
      <w:r w:rsidR="00423B50" w:rsidRPr="005C7790">
        <w:rPr>
          <w:rFonts w:ascii="Arial" w:hAnsi="Arial" w:cs="Arial"/>
          <w:bCs/>
        </w:rPr>
        <w:t>Zasady oceniania</w:t>
      </w:r>
    </w:p>
    <w:p w14:paraId="46D370A4" w14:textId="77777777" w:rsidR="00423B50" w:rsidRPr="005C7790" w:rsidRDefault="00423B50" w:rsidP="00823C78">
      <w:pPr>
        <w:spacing w:line="276" w:lineRule="auto"/>
        <w:rPr>
          <w:rFonts w:ascii="Arial" w:hAnsi="Arial" w:cs="Arial"/>
          <w:bCs/>
        </w:rPr>
      </w:pPr>
      <w:r w:rsidRPr="005C7790">
        <w:rPr>
          <w:rFonts w:ascii="Arial" w:hAnsi="Arial" w:cs="Arial"/>
          <w:bCs/>
        </w:rPr>
        <w:t>1 pkt – za poprawne wyjaśnienie metaforycznego obrazu drzewa i słowika.</w:t>
      </w:r>
    </w:p>
    <w:p w14:paraId="389529EE" w14:textId="77777777" w:rsidR="00423B50" w:rsidRPr="005C7790" w:rsidRDefault="00423B50" w:rsidP="00823C78">
      <w:pPr>
        <w:spacing w:line="276" w:lineRule="auto"/>
        <w:rPr>
          <w:rFonts w:ascii="Arial" w:hAnsi="Arial" w:cs="Arial"/>
          <w:bCs/>
        </w:rPr>
      </w:pPr>
      <w:r w:rsidRPr="005C7790">
        <w:rPr>
          <w:rFonts w:ascii="Arial" w:hAnsi="Arial" w:cs="Arial"/>
          <w:bCs/>
        </w:rPr>
        <w:t>0 pkt – za odpowiedź niepoprawną lub niepełną albo za brak odpowiedzi.</w:t>
      </w:r>
    </w:p>
    <w:p w14:paraId="4D766DF2" w14:textId="77777777" w:rsidR="00423B50" w:rsidRPr="005C7790" w:rsidRDefault="00423B50" w:rsidP="00823C78">
      <w:pPr>
        <w:spacing w:line="276" w:lineRule="auto"/>
        <w:rPr>
          <w:rFonts w:ascii="Arial" w:hAnsi="Arial" w:cs="Arial"/>
          <w:bCs/>
        </w:rPr>
      </w:pPr>
    </w:p>
    <w:p w14:paraId="5364B8A0" w14:textId="6DCC60EA" w:rsidR="00423B50" w:rsidRPr="005C7790" w:rsidRDefault="005C7790" w:rsidP="00823C78">
      <w:pPr>
        <w:spacing w:line="276" w:lineRule="auto"/>
        <w:rPr>
          <w:rFonts w:ascii="Arial" w:hAnsi="Arial" w:cs="Arial"/>
          <w:bCs/>
        </w:rPr>
      </w:pPr>
      <w:r>
        <w:rPr>
          <w:rFonts w:ascii="Arial" w:hAnsi="Arial" w:cs="Arial"/>
          <w:bCs/>
        </w:rPr>
        <w:t xml:space="preserve">  </w:t>
      </w:r>
      <w:r w:rsidR="00423B50" w:rsidRPr="005C7790">
        <w:rPr>
          <w:rFonts w:ascii="Arial" w:hAnsi="Arial" w:cs="Arial"/>
          <w:bCs/>
        </w:rPr>
        <w:t>Przykładowe odpowiedzi ocenione na 1 pkt</w:t>
      </w:r>
    </w:p>
    <w:p w14:paraId="5A0BB88D" w14:textId="606E0B5D" w:rsidR="00423B50" w:rsidRPr="005C7790" w:rsidRDefault="005C7790" w:rsidP="005C7790">
      <w:pPr>
        <w:spacing w:line="276" w:lineRule="auto"/>
        <w:rPr>
          <w:rFonts w:ascii="Arial" w:hAnsi="Arial" w:cs="Arial"/>
        </w:rPr>
      </w:pPr>
      <w:r>
        <w:rPr>
          <w:rFonts w:ascii="Arial" w:hAnsi="Arial" w:cs="Arial"/>
        </w:rPr>
        <w:t xml:space="preserve">- </w:t>
      </w:r>
      <w:r w:rsidR="00423B50" w:rsidRPr="005C7790">
        <w:rPr>
          <w:rFonts w:ascii="Arial" w:hAnsi="Arial" w:cs="Arial"/>
        </w:rPr>
        <w:t>Skamieniały słowik i siwe drzewo pokazują, kto tak naprawdę odniósł zwycięstwo w pojedynku. Poezja Apolla, reprezentująca estetykę, jest piękna, doskonała, jednak to poezja Marsjasza jest prawdziwa i autentyczna, stanowi o etyce. W ten sposób porusza wszystko dookoła, w tym właśnie drzewo i słowika, które cierpią razem z Marsjaszem.</w:t>
      </w:r>
    </w:p>
    <w:p w14:paraId="0EB3DEAE" w14:textId="53FF5A9C" w:rsidR="00423B50" w:rsidRPr="005C7790" w:rsidRDefault="005C7790" w:rsidP="005C7790">
      <w:pPr>
        <w:spacing w:line="276" w:lineRule="auto"/>
        <w:rPr>
          <w:rFonts w:ascii="Arial" w:hAnsi="Arial" w:cs="Arial"/>
        </w:rPr>
      </w:pPr>
      <w:r>
        <w:rPr>
          <w:rFonts w:ascii="Arial" w:hAnsi="Arial" w:cs="Arial"/>
        </w:rPr>
        <w:t xml:space="preserve">- </w:t>
      </w:r>
      <w:r w:rsidR="00423B50" w:rsidRPr="005C7790">
        <w:rPr>
          <w:rFonts w:ascii="Arial" w:hAnsi="Arial" w:cs="Arial"/>
        </w:rPr>
        <w:t>Przyrównanie do natury, ukazanie wzajemnego wpływu przyrody i człowieka, śmierć człowieka ma wpływ na drzewo, symbolem talentu jest słowik, umiera wraz z artystą.</w:t>
      </w:r>
    </w:p>
    <w:p w14:paraId="25726A71" w14:textId="1AADE230" w:rsidR="00423B50" w:rsidRPr="005C7790" w:rsidRDefault="005C7790" w:rsidP="005C7790">
      <w:pPr>
        <w:spacing w:line="276" w:lineRule="auto"/>
        <w:rPr>
          <w:rFonts w:ascii="Arial" w:hAnsi="Arial" w:cs="Arial"/>
        </w:rPr>
      </w:pPr>
      <w:r>
        <w:rPr>
          <w:rFonts w:ascii="Arial" w:hAnsi="Arial" w:cs="Arial"/>
        </w:rPr>
        <w:t xml:space="preserve">- </w:t>
      </w:r>
      <w:r w:rsidR="00423B50" w:rsidRPr="005C7790">
        <w:rPr>
          <w:rFonts w:ascii="Arial" w:hAnsi="Arial" w:cs="Arial"/>
        </w:rPr>
        <w:t>Symbol upadłej poezji – słowik, siwe drzewo – symbol żałoby nad minionymi wydarzeniami, symbol przemijania, wydarzeń, których nie można cofnąć ani odwrócić.</w:t>
      </w:r>
    </w:p>
    <w:p w14:paraId="316A317E"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p>
    <w:p w14:paraId="51F96A57" w14:textId="5523AE5E" w:rsidR="00423B50" w:rsidRPr="005C7790" w:rsidRDefault="005C7790" w:rsidP="005C7790">
      <w:pPr>
        <w:spacing w:line="276" w:lineRule="auto"/>
        <w:rPr>
          <w:rFonts w:ascii="Arial" w:hAnsi="Arial" w:cs="Arial"/>
          <w:bCs/>
        </w:rPr>
      </w:pPr>
      <w:r w:rsidRPr="005C7790">
        <w:rPr>
          <w:rFonts w:ascii="Arial" w:hAnsi="Arial" w:cs="Arial"/>
          <w:bCs/>
        </w:rPr>
        <w:t xml:space="preserve">  </w:t>
      </w:r>
      <w:r w:rsidR="00423B50" w:rsidRPr="005C7790">
        <w:rPr>
          <w:rFonts w:ascii="Arial" w:hAnsi="Arial" w:cs="Arial"/>
          <w:bCs/>
        </w:rPr>
        <w:t>Zadanie 48.2. (0–1)</w:t>
      </w:r>
    </w:p>
    <w:p w14:paraId="687174F4" w14:textId="7A0B3D3F" w:rsidR="00423B50" w:rsidRPr="005C7790" w:rsidRDefault="005C7790" w:rsidP="00823C78">
      <w:pPr>
        <w:autoSpaceDE w:val="0"/>
        <w:autoSpaceDN w:val="0"/>
        <w:adjustRightInd w:val="0"/>
        <w:spacing w:line="276" w:lineRule="auto"/>
        <w:rPr>
          <w:rFonts w:ascii="Arial" w:hAnsi="Arial" w:cs="Arial"/>
          <w:bCs/>
        </w:rPr>
      </w:pPr>
      <w:r w:rsidRPr="005C7790">
        <w:rPr>
          <w:rFonts w:ascii="Arial" w:eastAsia="Times New Roman" w:hAnsi="Arial" w:cs="Arial"/>
          <w:bCs/>
          <w:lang w:eastAsia="pl-PL"/>
        </w:rPr>
        <w:t xml:space="preserve">  </w:t>
      </w:r>
      <w:r w:rsidR="00423B50" w:rsidRPr="005C7790">
        <w:rPr>
          <w:rFonts w:ascii="Arial" w:eastAsia="Times New Roman" w:hAnsi="Arial" w:cs="Arial"/>
          <w:bCs/>
          <w:lang w:eastAsia="pl-PL"/>
        </w:rPr>
        <w:t>Określ podobieństwo i różnicę w ukazaniu pojedynku Apolla i Marsjasza w wierszu Zbigniewa Herberta i na obrazie Juseppe de Ribery.</w:t>
      </w:r>
    </w:p>
    <w:p w14:paraId="63A09D50" w14:textId="77777777" w:rsidR="00423B50" w:rsidRPr="00823C78" w:rsidRDefault="00423B50" w:rsidP="00823C78">
      <w:pPr>
        <w:spacing w:line="276" w:lineRule="auto"/>
        <w:rPr>
          <w:rFonts w:ascii="Arial" w:hAnsi="Arial" w:cs="Arial"/>
          <w:bCs/>
        </w:rPr>
      </w:pPr>
    </w:p>
    <w:p w14:paraId="163B60B7" w14:textId="5FA65DAB" w:rsidR="00423B50" w:rsidRPr="00823C78" w:rsidRDefault="00423B50" w:rsidP="005C7790">
      <w:pPr>
        <w:spacing w:line="276" w:lineRule="auto"/>
        <w:rPr>
          <w:rFonts w:ascii="Arial" w:hAnsi="Arial" w:cs="Arial"/>
          <w:bCs/>
        </w:rPr>
      </w:pPr>
      <w:r w:rsidRPr="00823C78">
        <w:rPr>
          <w:rFonts w:ascii="Arial" w:hAnsi="Arial" w:cs="Arial"/>
          <w:bCs/>
        </w:rPr>
        <w:t xml:space="preserve">Podobieństwo: </w:t>
      </w:r>
      <w:r w:rsidR="005C7790">
        <w:rPr>
          <w:rFonts w:ascii="Arial" w:hAnsi="Arial" w:cs="Arial"/>
          <w:bCs/>
        </w:rPr>
        <w:t>---</w:t>
      </w:r>
    </w:p>
    <w:p w14:paraId="1D53BD38" w14:textId="209482A6" w:rsidR="00423B50" w:rsidRPr="00823C78" w:rsidRDefault="00423B50" w:rsidP="005C7790">
      <w:pPr>
        <w:spacing w:line="276" w:lineRule="auto"/>
        <w:rPr>
          <w:rFonts w:ascii="Arial" w:hAnsi="Arial" w:cs="Arial"/>
        </w:rPr>
      </w:pPr>
      <w:r w:rsidRPr="00823C78">
        <w:rPr>
          <w:rFonts w:ascii="Arial" w:hAnsi="Arial" w:cs="Arial"/>
          <w:bCs/>
        </w:rPr>
        <w:t xml:space="preserve">Różnica: </w:t>
      </w:r>
      <w:r w:rsidR="005C7790">
        <w:rPr>
          <w:rFonts w:ascii="Arial" w:hAnsi="Arial" w:cs="Arial"/>
          <w:bCs/>
        </w:rPr>
        <w:t>---</w:t>
      </w:r>
    </w:p>
    <w:p w14:paraId="037C1827" w14:textId="77777777" w:rsidR="00423B50" w:rsidRDefault="00423B50" w:rsidP="00823C78">
      <w:pPr>
        <w:spacing w:line="276" w:lineRule="auto"/>
        <w:rPr>
          <w:rFonts w:ascii="Arial" w:hAnsi="Arial" w:cs="Arial"/>
          <w:b/>
        </w:rPr>
      </w:pPr>
    </w:p>
    <w:p w14:paraId="6D83D221" w14:textId="77777777" w:rsidR="00197721" w:rsidRPr="00823C78" w:rsidRDefault="00197721" w:rsidP="00823C78">
      <w:pPr>
        <w:spacing w:line="276" w:lineRule="auto"/>
        <w:rPr>
          <w:rFonts w:ascii="Arial" w:hAnsi="Arial" w:cs="Arial"/>
          <w:b/>
        </w:rPr>
      </w:pPr>
    </w:p>
    <w:p w14:paraId="4AB73FAC" w14:textId="45873D2D" w:rsidR="00423B50" w:rsidRPr="005C7790" w:rsidRDefault="005C7790" w:rsidP="00823C78">
      <w:pPr>
        <w:spacing w:line="276" w:lineRule="auto"/>
        <w:rPr>
          <w:rFonts w:ascii="Arial" w:hAnsi="Arial" w:cs="Arial"/>
          <w:bCs/>
        </w:rPr>
      </w:pPr>
      <w:r>
        <w:rPr>
          <w:rFonts w:ascii="Arial" w:hAnsi="Arial" w:cs="Arial"/>
          <w:bCs/>
        </w:rPr>
        <w:lastRenderedPageBreak/>
        <w:t xml:space="preserve">  </w:t>
      </w:r>
      <w:r w:rsidR="00423B50" w:rsidRPr="005C7790">
        <w:rPr>
          <w:rFonts w:ascii="Arial" w:hAnsi="Arial" w:cs="Arial"/>
          <w:bCs/>
        </w:rPr>
        <w:t>Zasady oceniania</w:t>
      </w:r>
    </w:p>
    <w:p w14:paraId="73128977" w14:textId="77777777" w:rsidR="00423B50" w:rsidRPr="00823C78" w:rsidRDefault="00423B50" w:rsidP="00823C78">
      <w:pPr>
        <w:spacing w:line="276" w:lineRule="auto"/>
        <w:rPr>
          <w:rFonts w:ascii="Arial" w:hAnsi="Arial" w:cs="Arial"/>
        </w:rPr>
      </w:pPr>
      <w:r w:rsidRPr="00823C78">
        <w:rPr>
          <w:rFonts w:ascii="Arial" w:hAnsi="Arial" w:cs="Arial"/>
        </w:rPr>
        <w:t>1 pkt – za poprawne wskazanie podobieństwa i różnicy.</w:t>
      </w:r>
    </w:p>
    <w:p w14:paraId="29308E39" w14:textId="77777777" w:rsidR="00423B50" w:rsidRPr="00823C78" w:rsidRDefault="00423B50" w:rsidP="00823C78">
      <w:pPr>
        <w:spacing w:line="276" w:lineRule="auto"/>
        <w:rPr>
          <w:rFonts w:ascii="Arial" w:hAnsi="Arial" w:cs="Arial"/>
        </w:rPr>
      </w:pPr>
      <w:r w:rsidRPr="00823C78">
        <w:rPr>
          <w:rFonts w:ascii="Arial" w:hAnsi="Arial" w:cs="Arial"/>
        </w:rPr>
        <w:t>0 pkt – za odpowiedź niepoprawną lub niepełną albo za brak odpowiedzi.</w:t>
      </w:r>
    </w:p>
    <w:p w14:paraId="46CCDB13" w14:textId="2C0A5EBA" w:rsidR="00423B50" w:rsidRDefault="00423B50" w:rsidP="00823C78">
      <w:pPr>
        <w:spacing w:line="276" w:lineRule="auto"/>
        <w:rPr>
          <w:rFonts w:ascii="Arial" w:hAnsi="Arial" w:cs="Arial"/>
          <w:b/>
        </w:rPr>
      </w:pPr>
    </w:p>
    <w:p w14:paraId="3BFD54D9" w14:textId="4DB4CC31" w:rsidR="00423B50" w:rsidRPr="005C7790" w:rsidRDefault="005C7790" w:rsidP="00823C78">
      <w:pPr>
        <w:spacing w:line="276" w:lineRule="auto"/>
        <w:rPr>
          <w:rFonts w:ascii="Arial" w:hAnsi="Arial" w:cs="Arial"/>
          <w:bCs/>
        </w:rPr>
      </w:pPr>
      <w:r w:rsidRPr="005C7790">
        <w:rPr>
          <w:rFonts w:ascii="Arial" w:hAnsi="Arial" w:cs="Arial"/>
          <w:bCs/>
        </w:rPr>
        <w:t xml:space="preserve">  </w:t>
      </w:r>
      <w:r w:rsidR="00423B50" w:rsidRPr="005C7790">
        <w:rPr>
          <w:rFonts w:ascii="Arial" w:hAnsi="Arial" w:cs="Arial"/>
          <w:bCs/>
        </w:rPr>
        <w:t>Przykładowa odpowiedź oceniona na 1 pkt</w:t>
      </w:r>
    </w:p>
    <w:p w14:paraId="00ACE6B9" w14:textId="77777777" w:rsidR="00423B50" w:rsidRPr="00823C78" w:rsidRDefault="00423B50" w:rsidP="00823C78">
      <w:pPr>
        <w:spacing w:line="276" w:lineRule="auto"/>
        <w:rPr>
          <w:rFonts w:ascii="Arial" w:hAnsi="Arial" w:cs="Arial"/>
        </w:rPr>
      </w:pPr>
      <w:r w:rsidRPr="00823C78">
        <w:rPr>
          <w:rFonts w:ascii="Arial" w:hAnsi="Arial" w:cs="Arial"/>
        </w:rPr>
        <w:t>Podobieństwo: w wierszu jest mowa o krzyku Marsjasza, który obdzierany jest ze skóry. Na obrazie ukazane jest dokładnie to samo, czyli krzyk i obdzieranie ze skóry.</w:t>
      </w:r>
    </w:p>
    <w:p w14:paraId="041BEB2D" w14:textId="77777777" w:rsidR="00423B50" w:rsidRPr="00823C78" w:rsidRDefault="00423B50" w:rsidP="00823C78">
      <w:pPr>
        <w:spacing w:line="276" w:lineRule="auto"/>
        <w:rPr>
          <w:rFonts w:ascii="Arial" w:hAnsi="Arial" w:cs="Arial"/>
        </w:rPr>
      </w:pPr>
      <w:r w:rsidRPr="00823C78">
        <w:rPr>
          <w:rFonts w:ascii="Arial" w:hAnsi="Arial" w:cs="Arial"/>
        </w:rPr>
        <w:t>Różnica: w wierszu ukazane jest to, iż Apollo czyści instrument, natomiast na obrazie widać, że Apollo obdziera Marsjasza ze skóry. Drzewo na obrazie nie jest siwe, w utworze jest.</w:t>
      </w:r>
    </w:p>
    <w:p w14:paraId="0080FF69" w14:textId="77777777" w:rsidR="00423B50" w:rsidRPr="00823C78" w:rsidRDefault="00423B50" w:rsidP="00823C78">
      <w:pPr>
        <w:pStyle w:val="NormalnyWeb"/>
        <w:spacing w:before="0" w:beforeAutospacing="0" w:after="0" w:afterAutospacing="0" w:line="276" w:lineRule="auto"/>
        <w:rPr>
          <w:rFonts w:ascii="Arial" w:hAnsi="Arial" w:cs="Arial"/>
          <w:sz w:val="22"/>
          <w:szCs w:val="22"/>
        </w:rPr>
      </w:pPr>
    </w:p>
    <w:p w14:paraId="6FD30D39" w14:textId="5D2C4E08" w:rsidR="00423B50" w:rsidRPr="005C7790" w:rsidRDefault="005C7790" w:rsidP="005C7790">
      <w:pPr>
        <w:spacing w:line="276" w:lineRule="auto"/>
        <w:rPr>
          <w:rFonts w:ascii="Arial" w:hAnsi="Arial" w:cs="Arial"/>
          <w:bCs/>
        </w:rPr>
      </w:pPr>
      <w:r>
        <w:rPr>
          <w:rFonts w:ascii="Arial" w:hAnsi="Arial" w:cs="Arial"/>
          <w:bCs/>
        </w:rPr>
        <w:t xml:space="preserve">  </w:t>
      </w:r>
      <w:r w:rsidR="00423B50" w:rsidRPr="005C7790">
        <w:rPr>
          <w:rFonts w:ascii="Arial" w:hAnsi="Arial" w:cs="Arial"/>
          <w:bCs/>
        </w:rPr>
        <w:t>Zadanie 49. (0–1)</w:t>
      </w:r>
    </w:p>
    <w:p w14:paraId="0EAF38C0" w14:textId="1875DC81" w:rsidR="00423B50" w:rsidRPr="00823C78" w:rsidRDefault="005C7790" w:rsidP="00823C78">
      <w:pPr>
        <w:spacing w:line="276" w:lineRule="auto"/>
        <w:rPr>
          <w:rFonts w:ascii="Arial" w:hAnsi="Arial" w:cs="Arial"/>
          <w:bCs/>
        </w:rPr>
      </w:pPr>
      <w:r>
        <w:rPr>
          <w:rFonts w:ascii="Arial" w:hAnsi="Arial" w:cs="Arial"/>
          <w:bCs/>
        </w:rPr>
        <w:t xml:space="preserve">  </w:t>
      </w:r>
      <w:r w:rsidR="00423B50" w:rsidRPr="00823C78">
        <w:rPr>
          <w:rFonts w:ascii="Arial" w:hAnsi="Arial" w:cs="Arial"/>
          <w:bCs/>
        </w:rPr>
        <w:t>Zapoznaj się z podanym fragmentem tekstu.</w:t>
      </w:r>
    </w:p>
    <w:p w14:paraId="7320D21F" w14:textId="77777777" w:rsidR="00423B50" w:rsidRPr="00823C78" w:rsidRDefault="00423B50" w:rsidP="00823C78">
      <w:pPr>
        <w:spacing w:line="276" w:lineRule="auto"/>
        <w:rPr>
          <w:rFonts w:ascii="Arial" w:hAnsi="Arial" w:cs="Arial"/>
        </w:rPr>
      </w:pPr>
    </w:p>
    <w:p w14:paraId="4D29EE31" w14:textId="14B42A54" w:rsidR="00423B50" w:rsidRPr="00823C78" w:rsidRDefault="005C7790" w:rsidP="00823C78">
      <w:pPr>
        <w:spacing w:line="276" w:lineRule="auto"/>
        <w:rPr>
          <w:rFonts w:ascii="Arial" w:hAnsi="Arial" w:cs="Arial"/>
        </w:rPr>
      </w:pPr>
      <w:r>
        <w:rPr>
          <w:rFonts w:ascii="Arial" w:hAnsi="Arial" w:cs="Arial"/>
        </w:rPr>
        <w:t xml:space="preserve">  </w:t>
      </w:r>
      <w:r w:rsidR="00423B50" w:rsidRPr="00823C78">
        <w:rPr>
          <w:rFonts w:ascii="Arial" w:hAnsi="Arial" w:cs="Arial"/>
        </w:rPr>
        <w:t>Marek Nowakowski</w:t>
      </w:r>
    </w:p>
    <w:p w14:paraId="5CA39C40" w14:textId="520DBA26" w:rsidR="00423B50" w:rsidRPr="005C7790" w:rsidRDefault="005C7790" w:rsidP="00823C78">
      <w:pPr>
        <w:spacing w:line="276" w:lineRule="auto"/>
        <w:rPr>
          <w:rFonts w:ascii="Arial" w:hAnsi="Arial" w:cs="Arial"/>
        </w:rPr>
      </w:pPr>
      <w:r w:rsidRPr="005C7790">
        <w:rPr>
          <w:rFonts w:ascii="Arial" w:hAnsi="Arial" w:cs="Arial"/>
        </w:rPr>
        <w:t xml:space="preserve">  </w:t>
      </w:r>
      <w:r w:rsidR="00423B50" w:rsidRPr="005C7790">
        <w:rPr>
          <w:rFonts w:ascii="Arial" w:hAnsi="Arial" w:cs="Arial"/>
        </w:rPr>
        <w:t xml:space="preserve">Górą „Edek” </w:t>
      </w:r>
    </w:p>
    <w:p w14:paraId="32A46143" w14:textId="053E6465" w:rsidR="00423B50" w:rsidRPr="00823C78" w:rsidRDefault="005C7790" w:rsidP="005C7790">
      <w:pPr>
        <w:spacing w:line="276" w:lineRule="auto"/>
        <w:rPr>
          <w:rFonts w:ascii="Arial" w:hAnsi="Arial" w:cs="Arial"/>
        </w:rPr>
      </w:pPr>
      <w:r>
        <w:rPr>
          <w:rFonts w:ascii="Arial" w:hAnsi="Arial" w:cs="Arial"/>
        </w:rPr>
        <w:t xml:space="preserve">  </w:t>
      </w:r>
      <w:r w:rsidR="00423B50" w:rsidRPr="00823C78">
        <w:rPr>
          <w:rFonts w:ascii="Arial" w:hAnsi="Arial" w:cs="Arial"/>
        </w:rPr>
        <w:t>Właśnie zwolniło się miejsce w ciasnym rzędzie samochodów i to mały fiat podjechał jako pierwszy, pragnąc wsunąć się w szczęśliwie powstałą lukę. Jednak nieudolny kierowca zapędził się zbyt daleko, odsłaniając część miejsca upatrzonego do zaparkowania. Natychmiast za nim, niczym jakiś drapieżnik, pojawił się wielki, lśniący ford. […] Wspaniały, w kolorze „szafir metalik”. Mały fiat to żałosne biedactwo wobec tego masywu!</w:t>
      </w:r>
    </w:p>
    <w:p w14:paraId="673402FB" w14:textId="604E7F15" w:rsidR="00423B50" w:rsidRPr="00823C78" w:rsidRDefault="005C7790" w:rsidP="005C7790">
      <w:pPr>
        <w:spacing w:line="276" w:lineRule="auto"/>
        <w:rPr>
          <w:rFonts w:ascii="Arial" w:hAnsi="Arial" w:cs="Arial"/>
        </w:rPr>
      </w:pPr>
      <w:r>
        <w:rPr>
          <w:rFonts w:ascii="Arial" w:hAnsi="Arial" w:cs="Arial"/>
        </w:rPr>
        <w:t xml:space="preserve">  </w:t>
      </w:r>
      <w:r w:rsidR="00423B50" w:rsidRPr="00823C78">
        <w:rPr>
          <w:rFonts w:ascii="Arial" w:hAnsi="Arial" w:cs="Arial"/>
        </w:rPr>
        <w:t>Wojna nerwów trwała dosyć długo. Coraz bardziej gwałtowny klakson „malucha” był bezskuteczny. […] Kierowca fiata wychylił się z okienka – głosem i na migi poinformował kierowcę forda o swoim prawie do pierwszeństwa. I to także na nic się zdało. Tamten tkwił w swojej agresywnej, napierającej pozycji bez zmian.</w:t>
      </w:r>
    </w:p>
    <w:p w14:paraId="51634780" w14:textId="26F5B02D" w:rsidR="00423B50" w:rsidRPr="00823C78" w:rsidRDefault="005C7790" w:rsidP="005C7790">
      <w:pPr>
        <w:spacing w:line="276" w:lineRule="auto"/>
        <w:rPr>
          <w:rFonts w:ascii="Arial" w:hAnsi="Arial" w:cs="Arial"/>
        </w:rPr>
      </w:pPr>
      <w:r>
        <w:rPr>
          <w:rFonts w:ascii="Arial" w:hAnsi="Arial" w:cs="Arial"/>
        </w:rPr>
        <w:t xml:space="preserve">  </w:t>
      </w:r>
      <w:r w:rsidR="00423B50" w:rsidRPr="00823C78">
        <w:rPr>
          <w:rFonts w:ascii="Arial" w:hAnsi="Arial" w:cs="Arial"/>
        </w:rPr>
        <w:t>W pewnym momencie kierowca „malucha” nie wytrzymał. Załamał się. Ustąpił. Przejechał kilka metrów do przodu. Wtedy ford miękko i bezszelestnie, imponując zwrotnością i zdolnością plasowania się w ciasnej przestrzeni, zajął zdobyte miejsce. Kierowca fiacika jeszcze nie zrezygnował do końca. […] Wysiadł z samochodu. Był to niewysoki, drobny młodzian o szczupłej twarzy, w okularach. Inteligent jakiś. Prawie równocześnie wysiadł z forda jego właściciel. Wysoki, tęgi mężczyzna w skórzanej kurtce. Widziałem jego krok. Mocny, zamaszysty.</w:t>
      </w:r>
    </w:p>
    <w:p w14:paraId="68BADE0D" w14:textId="1F271E53" w:rsidR="00423B50" w:rsidRPr="00823C78" w:rsidRDefault="005C7790" w:rsidP="005C7790">
      <w:pPr>
        <w:spacing w:line="276" w:lineRule="auto"/>
        <w:rPr>
          <w:rFonts w:ascii="Arial" w:hAnsi="Arial" w:cs="Arial"/>
        </w:rPr>
      </w:pPr>
      <w:r>
        <w:rPr>
          <w:rFonts w:ascii="Arial" w:hAnsi="Arial" w:cs="Arial"/>
        </w:rPr>
        <w:t xml:space="preserve">  </w:t>
      </w:r>
      <w:r w:rsidR="00423B50" w:rsidRPr="00823C78">
        <w:rPr>
          <w:rFonts w:ascii="Arial" w:hAnsi="Arial" w:cs="Arial"/>
        </w:rPr>
        <w:t>– Panie, jak tak można? – zabrzmiał głos kierowcy „malucha”, drgający bezsilną skargą. A „Edek”, bo on to był, sunął jak wieża oblężnicza i z wysokości swoich 180 przeszło centymetrów patrzył przed siebie – wcale nie widząc tego cherlaka w okularach. Wymusił i zdobył miejsce dla swojego forda. Teraz parł do następnego celu. Zniknął w pobliskiej bramie, opatrzonej tabliczkami z nazwami firm i przedstawicielstw handlowych.</w:t>
      </w:r>
    </w:p>
    <w:p w14:paraId="7345214B" w14:textId="77777777" w:rsidR="00423B50" w:rsidRPr="00823C78" w:rsidRDefault="00423B50" w:rsidP="00823C78">
      <w:pPr>
        <w:spacing w:line="276" w:lineRule="auto"/>
        <w:rPr>
          <w:rFonts w:ascii="Arial" w:hAnsi="Arial" w:cs="Arial"/>
        </w:rPr>
      </w:pPr>
    </w:p>
    <w:p w14:paraId="3E1B2791" w14:textId="51B1CA7E" w:rsidR="00423B50" w:rsidRPr="005C7790" w:rsidRDefault="005C7790" w:rsidP="00823C78">
      <w:pPr>
        <w:spacing w:line="276" w:lineRule="auto"/>
        <w:rPr>
          <w:rFonts w:ascii="Arial" w:hAnsi="Arial" w:cs="Arial"/>
          <w:bCs/>
        </w:rPr>
      </w:pPr>
      <w:r w:rsidRPr="005C7790">
        <w:rPr>
          <w:rFonts w:ascii="Arial" w:hAnsi="Arial" w:cs="Arial"/>
          <w:bCs/>
        </w:rPr>
        <w:t xml:space="preserve">  </w:t>
      </w:r>
      <w:r w:rsidR="00423B50" w:rsidRPr="005C7790">
        <w:rPr>
          <w:rFonts w:ascii="Arial" w:hAnsi="Arial" w:cs="Arial"/>
          <w:bCs/>
        </w:rPr>
        <w:t>Wypisz z tekstu przykład hiperboli i wyjaśnij, jaką funkcję pełni ona w kreacji bohaterów i</w:t>
      </w:r>
      <w:r>
        <w:rPr>
          <w:rFonts w:ascii="Arial" w:hAnsi="Arial" w:cs="Arial"/>
          <w:bCs/>
        </w:rPr>
        <w:t> </w:t>
      </w:r>
      <w:r w:rsidR="00423B50" w:rsidRPr="005C7790">
        <w:rPr>
          <w:rFonts w:ascii="Arial" w:hAnsi="Arial" w:cs="Arial"/>
          <w:bCs/>
        </w:rPr>
        <w:t xml:space="preserve">wydarzeń w opowiadaniu Marka Nowakowskiego. </w:t>
      </w:r>
    </w:p>
    <w:p w14:paraId="32C9C01E" w14:textId="7D3972AB" w:rsidR="00423B50" w:rsidRPr="00823C78" w:rsidRDefault="005C7790" w:rsidP="00823C78">
      <w:pPr>
        <w:autoSpaceDE w:val="0"/>
        <w:autoSpaceDN w:val="0"/>
        <w:adjustRightInd w:val="0"/>
        <w:spacing w:line="276" w:lineRule="auto"/>
        <w:rPr>
          <w:rFonts w:ascii="Arial" w:hAnsi="Arial" w:cs="Arial"/>
          <w:bCs/>
        </w:rPr>
      </w:pPr>
      <w:r>
        <w:rPr>
          <w:rFonts w:ascii="Arial" w:hAnsi="Arial" w:cs="Arial"/>
          <w:bCs/>
        </w:rPr>
        <w:t>---</w:t>
      </w:r>
    </w:p>
    <w:p w14:paraId="7CC7083D" w14:textId="77777777" w:rsidR="005C7790" w:rsidRDefault="005C7790" w:rsidP="00823C78">
      <w:pPr>
        <w:spacing w:line="276" w:lineRule="auto"/>
        <w:rPr>
          <w:rFonts w:ascii="Arial" w:hAnsi="Arial" w:cs="Arial"/>
          <w:b/>
        </w:rPr>
      </w:pPr>
    </w:p>
    <w:p w14:paraId="6E8D6BDF" w14:textId="1C12C477" w:rsidR="00423B50" w:rsidRPr="005C7790" w:rsidRDefault="005C7790" w:rsidP="00823C78">
      <w:pPr>
        <w:spacing w:line="276" w:lineRule="auto"/>
        <w:rPr>
          <w:rFonts w:ascii="Arial" w:hAnsi="Arial" w:cs="Arial"/>
          <w:bCs/>
        </w:rPr>
      </w:pPr>
      <w:r>
        <w:rPr>
          <w:rFonts w:ascii="Arial" w:hAnsi="Arial" w:cs="Arial"/>
          <w:bCs/>
        </w:rPr>
        <w:t xml:space="preserve">  </w:t>
      </w:r>
      <w:r w:rsidR="00423B50" w:rsidRPr="005C7790">
        <w:rPr>
          <w:rFonts w:ascii="Arial" w:hAnsi="Arial" w:cs="Arial"/>
          <w:bCs/>
        </w:rPr>
        <w:t>Zasady oceniania</w:t>
      </w:r>
    </w:p>
    <w:p w14:paraId="42703FF3" w14:textId="77777777" w:rsidR="00423B50" w:rsidRPr="005C7790" w:rsidRDefault="00423B50" w:rsidP="00823C78">
      <w:pPr>
        <w:spacing w:line="276" w:lineRule="auto"/>
        <w:rPr>
          <w:rFonts w:ascii="Arial" w:hAnsi="Arial" w:cs="Arial"/>
          <w:bCs/>
        </w:rPr>
      </w:pPr>
      <w:r w:rsidRPr="005C7790">
        <w:rPr>
          <w:rFonts w:ascii="Arial" w:hAnsi="Arial" w:cs="Arial"/>
          <w:bCs/>
        </w:rPr>
        <w:t>1 pkt – za poprawne podanie przykładu hiperboli oraz określenie jej funkcji w opowiadaniu.</w:t>
      </w:r>
    </w:p>
    <w:p w14:paraId="67522385" w14:textId="77777777" w:rsidR="00423B50" w:rsidRPr="005C7790" w:rsidRDefault="00423B50" w:rsidP="00823C78">
      <w:pPr>
        <w:pStyle w:val="Standard"/>
        <w:spacing w:line="276" w:lineRule="auto"/>
        <w:rPr>
          <w:rFonts w:ascii="Arial" w:hAnsi="Arial"/>
          <w:bCs/>
          <w:sz w:val="22"/>
          <w:szCs w:val="22"/>
        </w:rPr>
      </w:pPr>
      <w:r w:rsidRPr="005C7790">
        <w:rPr>
          <w:rFonts w:ascii="Arial" w:hAnsi="Arial"/>
          <w:bCs/>
          <w:sz w:val="22"/>
          <w:szCs w:val="22"/>
        </w:rPr>
        <w:t>0 pkt – za odpowiedź niepoprawną lub niepełną albo za brak odpowiedzi.</w:t>
      </w:r>
    </w:p>
    <w:p w14:paraId="552981C7" w14:textId="77777777" w:rsidR="00423B50" w:rsidRPr="005C7790" w:rsidRDefault="00423B50" w:rsidP="00823C78">
      <w:pPr>
        <w:spacing w:line="276" w:lineRule="auto"/>
        <w:rPr>
          <w:rFonts w:ascii="Arial" w:hAnsi="Arial" w:cs="Arial"/>
          <w:bCs/>
        </w:rPr>
      </w:pPr>
    </w:p>
    <w:p w14:paraId="34648EAD" w14:textId="1F243A53" w:rsidR="00423B50" w:rsidRPr="005C7790" w:rsidRDefault="005C7790" w:rsidP="00823C78">
      <w:pPr>
        <w:spacing w:line="276" w:lineRule="auto"/>
        <w:rPr>
          <w:rFonts w:ascii="Arial" w:hAnsi="Arial" w:cs="Arial"/>
          <w:bCs/>
        </w:rPr>
      </w:pPr>
      <w:r>
        <w:rPr>
          <w:rFonts w:ascii="Arial" w:hAnsi="Arial" w:cs="Arial"/>
          <w:bCs/>
        </w:rPr>
        <w:t xml:space="preserve">  </w:t>
      </w:r>
      <w:r w:rsidR="00423B50" w:rsidRPr="005C7790">
        <w:rPr>
          <w:rFonts w:ascii="Arial" w:hAnsi="Arial" w:cs="Arial"/>
          <w:bCs/>
        </w:rPr>
        <w:t>Przykładowe odpowiedzi ocenione na 1 pkt</w:t>
      </w:r>
    </w:p>
    <w:p w14:paraId="10C26575" w14:textId="67AA3175" w:rsidR="00423B50" w:rsidRPr="005C7790" w:rsidRDefault="005C7790" w:rsidP="005C7790">
      <w:pPr>
        <w:spacing w:line="276" w:lineRule="auto"/>
        <w:rPr>
          <w:rFonts w:ascii="Arial" w:hAnsi="Arial" w:cs="Arial"/>
          <w:b/>
        </w:rPr>
      </w:pPr>
      <w:r w:rsidRPr="005C7790">
        <w:rPr>
          <w:rFonts w:ascii="Arial" w:hAnsi="Arial" w:cs="Arial"/>
          <w:iCs/>
        </w:rPr>
        <w:t>- „</w:t>
      </w:r>
      <w:r w:rsidR="00423B50" w:rsidRPr="005C7790">
        <w:rPr>
          <w:rFonts w:ascii="Arial" w:hAnsi="Arial" w:cs="Arial"/>
          <w:iCs/>
        </w:rPr>
        <w:t>żałosne biedactwo wobec tego masywu!</w:t>
      </w:r>
      <w:r>
        <w:rPr>
          <w:rFonts w:ascii="Arial" w:hAnsi="Arial" w:cs="Arial"/>
          <w:iCs/>
        </w:rPr>
        <w:t>”</w:t>
      </w:r>
      <w:r w:rsidR="00423B50" w:rsidRPr="005C7790">
        <w:rPr>
          <w:rFonts w:ascii="Arial" w:hAnsi="Arial" w:cs="Arial"/>
          <w:i/>
        </w:rPr>
        <w:t xml:space="preserve"> </w:t>
      </w:r>
      <w:r w:rsidR="00423B50" w:rsidRPr="005C7790">
        <w:rPr>
          <w:rFonts w:ascii="Arial" w:hAnsi="Arial" w:cs="Arial"/>
          <w:iCs/>
        </w:rPr>
        <w:t xml:space="preserve">– </w:t>
      </w:r>
      <w:r w:rsidR="00423B50" w:rsidRPr="005C7790">
        <w:rPr>
          <w:rFonts w:ascii="Arial" w:hAnsi="Arial" w:cs="Arial"/>
        </w:rPr>
        <w:t>ukazanie przewagi w sile Edka nad inteligentem,</w:t>
      </w:r>
    </w:p>
    <w:p w14:paraId="0CBAEE7B" w14:textId="11B4B7E9" w:rsidR="00423B50" w:rsidRPr="005C7790" w:rsidRDefault="005C7790" w:rsidP="005C7790">
      <w:pPr>
        <w:spacing w:line="276" w:lineRule="auto"/>
        <w:rPr>
          <w:rFonts w:ascii="Arial" w:hAnsi="Arial" w:cs="Arial"/>
          <w:i/>
        </w:rPr>
      </w:pPr>
      <w:r w:rsidRPr="005C7790">
        <w:rPr>
          <w:rFonts w:ascii="Arial" w:hAnsi="Arial" w:cs="Arial"/>
          <w:iCs/>
        </w:rPr>
        <w:lastRenderedPageBreak/>
        <w:t>- „</w:t>
      </w:r>
      <w:r w:rsidR="00423B50" w:rsidRPr="005C7790">
        <w:rPr>
          <w:rFonts w:ascii="Arial" w:hAnsi="Arial" w:cs="Arial"/>
          <w:iCs/>
        </w:rPr>
        <w:t>Wysoki tęgi mężczyzna w skórzanej kurtce. Widziałem jego krok – mocny, zamaszysty</w:t>
      </w:r>
      <w:r w:rsidRPr="005C7790">
        <w:rPr>
          <w:rFonts w:ascii="Arial" w:hAnsi="Arial" w:cs="Arial"/>
          <w:iCs/>
        </w:rPr>
        <w:t>”</w:t>
      </w:r>
      <w:r w:rsidR="00423B50" w:rsidRPr="005C7790">
        <w:rPr>
          <w:rFonts w:ascii="Arial" w:hAnsi="Arial" w:cs="Arial"/>
          <w:iCs/>
        </w:rPr>
        <w:t>. –</w:t>
      </w:r>
      <w:r w:rsidR="00423B50" w:rsidRPr="005C7790">
        <w:rPr>
          <w:rFonts w:ascii="Arial" w:hAnsi="Arial" w:cs="Arial"/>
          <w:i/>
        </w:rPr>
        <w:t xml:space="preserve"> </w:t>
      </w:r>
      <w:r w:rsidR="00423B50" w:rsidRPr="005C7790">
        <w:rPr>
          <w:rFonts w:ascii="Arial" w:hAnsi="Arial" w:cs="Arial"/>
        </w:rPr>
        <w:t>ukazanie wielkości i wyższości „Edka” wynikającej z wyglądu.</w:t>
      </w:r>
    </w:p>
    <w:p w14:paraId="7A5BA844" w14:textId="75211AF5" w:rsidR="00423B50" w:rsidRPr="00823C78" w:rsidRDefault="00423B50" w:rsidP="00823C78">
      <w:pPr>
        <w:rPr>
          <w:rFonts w:ascii="Arial" w:hAnsi="Arial" w:cs="Arial"/>
        </w:rPr>
      </w:pPr>
    </w:p>
    <w:p w14:paraId="295332C3" w14:textId="24451266" w:rsidR="00423B50" w:rsidRPr="004D2EDB" w:rsidRDefault="004D2EDB" w:rsidP="004D2EDB">
      <w:pPr>
        <w:spacing w:line="276" w:lineRule="auto"/>
        <w:rPr>
          <w:rFonts w:ascii="Arial" w:hAnsi="Arial" w:cs="Arial"/>
        </w:rPr>
      </w:pPr>
      <w:r>
        <w:rPr>
          <w:rFonts w:ascii="Arial" w:hAnsi="Arial" w:cs="Arial"/>
        </w:rPr>
        <w:t xml:space="preserve">  </w:t>
      </w:r>
      <w:r w:rsidR="00423B50" w:rsidRPr="004D2EDB">
        <w:rPr>
          <w:rFonts w:ascii="Arial" w:hAnsi="Arial" w:cs="Arial"/>
        </w:rPr>
        <w:t>Zadanie 50. (0–1)</w:t>
      </w:r>
    </w:p>
    <w:p w14:paraId="77CF38A1" w14:textId="08DF967E" w:rsidR="00423B50" w:rsidRPr="00823C78" w:rsidRDefault="004D2EDB" w:rsidP="0082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lang w:eastAsia="pl-PL"/>
        </w:rPr>
      </w:pPr>
      <w:r>
        <w:rPr>
          <w:rFonts w:ascii="Arial" w:eastAsia="Times New Roman" w:hAnsi="Arial" w:cs="Arial"/>
          <w:lang w:eastAsia="pl-PL"/>
        </w:rPr>
        <w:t xml:space="preserve">  </w:t>
      </w:r>
      <w:r w:rsidR="00423B50" w:rsidRPr="00823C78">
        <w:rPr>
          <w:rFonts w:ascii="Arial" w:eastAsia="Times New Roman" w:hAnsi="Arial" w:cs="Arial"/>
          <w:lang w:eastAsia="pl-PL"/>
        </w:rPr>
        <w:t>Zapoznaj się z poniższymi tekstami.</w:t>
      </w:r>
    </w:p>
    <w:p w14:paraId="63BC77DD" w14:textId="77777777" w:rsidR="00423B50" w:rsidRPr="00823C78" w:rsidRDefault="00423B50" w:rsidP="0082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lang w:eastAsia="pl-PL"/>
        </w:rPr>
      </w:pPr>
    </w:p>
    <w:p w14:paraId="504F5165" w14:textId="049D2589" w:rsidR="00423B50" w:rsidRPr="004D2EDB" w:rsidRDefault="004D2EDB" w:rsidP="0082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bCs/>
          <w:lang w:eastAsia="pl-PL"/>
        </w:rPr>
      </w:pPr>
      <w:r>
        <w:rPr>
          <w:rFonts w:ascii="Arial" w:eastAsia="Times New Roman" w:hAnsi="Arial" w:cs="Arial"/>
          <w:bCs/>
          <w:lang w:eastAsia="pl-PL"/>
        </w:rPr>
        <w:t xml:space="preserve">  </w:t>
      </w:r>
      <w:r w:rsidR="00423B50" w:rsidRPr="004D2EDB">
        <w:rPr>
          <w:rFonts w:ascii="Arial" w:eastAsia="Times New Roman" w:hAnsi="Arial" w:cs="Arial"/>
          <w:bCs/>
          <w:lang w:eastAsia="pl-PL"/>
        </w:rPr>
        <w:t xml:space="preserve">Tekst 1. </w:t>
      </w:r>
    </w:p>
    <w:p w14:paraId="28C16CD4" w14:textId="1BB5B05E" w:rsidR="00423B50" w:rsidRPr="00823C78" w:rsidRDefault="004D2EDB" w:rsidP="00823C78">
      <w:pPr>
        <w:spacing w:line="276" w:lineRule="auto"/>
        <w:rPr>
          <w:rFonts w:ascii="Arial" w:hAnsi="Arial" w:cs="Arial"/>
        </w:rPr>
      </w:pPr>
      <w:r>
        <w:rPr>
          <w:rFonts w:ascii="Arial" w:hAnsi="Arial" w:cs="Arial"/>
        </w:rPr>
        <w:t xml:space="preserve">  </w:t>
      </w:r>
      <w:r w:rsidR="00423B50" w:rsidRPr="00823C78">
        <w:rPr>
          <w:rFonts w:ascii="Arial" w:hAnsi="Arial" w:cs="Arial"/>
        </w:rPr>
        <w:t>George Orwell</w:t>
      </w:r>
    </w:p>
    <w:p w14:paraId="1F78CD25" w14:textId="6369BA20" w:rsidR="00423B50" w:rsidRPr="004D2EDB" w:rsidRDefault="004D2EDB" w:rsidP="00823C78">
      <w:pPr>
        <w:spacing w:line="276" w:lineRule="auto"/>
        <w:rPr>
          <w:rFonts w:ascii="Arial" w:hAnsi="Arial" w:cs="Arial"/>
          <w:bCs/>
        </w:rPr>
      </w:pPr>
      <w:r w:rsidRPr="004D2EDB">
        <w:rPr>
          <w:rFonts w:ascii="Arial" w:hAnsi="Arial" w:cs="Arial"/>
          <w:bCs/>
        </w:rPr>
        <w:t xml:space="preserve">  </w:t>
      </w:r>
      <w:r>
        <w:rPr>
          <w:rFonts w:ascii="Arial" w:hAnsi="Arial" w:cs="Arial"/>
          <w:bCs/>
        </w:rPr>
        <w:t>„</w:t>
      </w:r>
      <w:r w:rsidR="00423B50" w:rsidRPr="004D2EDB">
        <w:rPr>
          <w:rFonts w:ascii="Arial" w:hAnsi="Arial" w:cs="Arial"/>
          <w:bCs/>
        </w:rPr>
        <w:t>Rok 1984</w:t>
      </w:r>
      <w:r>
        <w:rPr>
          <w:rFonts w:ascii="Arial" w:hAnsi="Arial" w:cs="Arial"/>
          <w:bCs/>
        </w:rPr>
        <w:t>”</w:t>
      </w:r>
    </w:p>
    <w:p w14:paraId="7862CCE5" w14:textId="77777777" w:rsidR="00423B50" w:rsidRPr="00823C78" w:rsidRDefault="00423B50" w:rsidP="00823C78">
      <w:pPr>
        <w:spacing w:line="276" w:lineRule="auto"/>
        <w:ind w:firstLine="426"/>
        <w:rPr>
          <w:rFonts w:ascii="Arial" w:hAnsi="Arial" w:cs="Arial"/>
        </w:rPr>
      </w:pPr>
    </w:p>
    <w:p w14:paraId="015B5FD6" w14:textId="6A163F54" w:rsidR="00423B50" w:rsidRPr="00823C78" w:rsidRDefault="004D2EDB" w:rsidP="004D2EDB">
      <w:pPr>
        <w:spacing w:line="276" w:lineRule="auto"/>
        <w:rPr>
          <w:rFonts w:ascii="Arial" w:hAnsi="Arial" w:cs="Arial"/>
        </w:rPr>
      </w:pPr>
      <w:r>
        <w:rPr>
          <w:rFonts w:ascii="Arial" w:hAnsi="Arial" w:cs="Arial"/>
        </w:rPr>
        <w:t xml:space="preserve">  </w:t>
      </w:r>
      <w:r w:rsidR="00423B50" w:rsidRPr="00823C78">
        <w:rPr>
          <w:rFonts w:ascii="Arial" w:hAnsi="Arial" w:cs="Arial"/>
        </w:rPr>
        <w:t>Za plecami Winstona głos płynący z teleekranu wciąż trajkotał o wytopie surówki i przekroczeniu Dziewiątego Planu Trzyletniego. Teleekran służył równocześnie za odbiornik i nadajnik, dostatecznie czuły, żeby wychwycić każdy dźwięk głośniejszy od zniżonego szeptu; co więcej, jak długo Winston pozostawał w zasięgu metalowej płyty, był nie tylko słyszalny, lecz także widoczny. Nikt oczywiście nie wiedział, czy w danym momencie jest obserwowany. Snuto jedynie domysły, jak często i według jakich zasad Policja Myśli prowadzi inwigilację. Nie sposób też było wykluczyć, że przez cały czas nadzoruje wszystkich. Tak czy inaczej, mogła się włączyć w dowolny kanał, kiedy tylko chciała. Pozostawało więc żyć z założeniem – i żyło się, z nawyku, który przeszedł w odruch – iż każde słowo jest podsłuchiwane, a każdy ruch pilnie śledzony, chyba że w pomieszczeniu panuje akurat mrok.</w:t>
      </w:r>
    </w:p>
    <w:p w14:paraId="297844EC" w14:textId="77777777" w:rsidR="00423B50" w:rsidRPr="00823C78" w:rsidRDefault="00423B50" w:rsidP="00823C78">
      <w:pPr>
        <w:spacing w:line="276" w:lineRule="auto"/>
        <w:ind w:firstLine="708"/>
        <w:rPr>
          <w:rFonts w:ascii="Arial" w:hAnsi="Arial" w:cs="Arial"/>
        </w:rPr>
      </w:pPr>
    </w:p>
    <w:p w14:paraId="38447128" w14:textId="77777777" w:rsidR="00423B50" w:rsidRPr="00823C78" w:rsidRDefault="00423B50" w:rsidP="00823C78">
      <w:pPr>
        <w:spacing w:line="276" w:lineRule="auto"/>
        <w:rPr>
          <w:rFonts w:ascii="Arial" w:hAnsi="Arial" w:cs="Arial"/>
          <w:b/>
        </w:rPr>
      </w:pPr>
    </w:p>
    <w:p w14:paraId="34B5D7EC" w14:textId="72887452" w:rsidR="00423B50" w:rsidRPr="004D2EDB" w:rsidRDefault="004D2EDB" w:rsidP="0082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Times New Roman" w:hAnsi="Arial" w:cs="Arial"/>
          <w:bCs/>
          <w:lang w:eastAsia="pl-PL"/>
        </w:rPr>
      </w:pPr>
      <w:r>
        <w:rPr>
          <w:rFonts w:ascii="Arial" w:eastAsia="Times New Roman" w:hAnsi="Arial" w:cs="Arial"/>
          <w:bCs/>
          <w:lang w:eastAsia="pl-PL"/>
        </w:rPr>
        <w:t xml:space="preserve">  </w:t>
      </w:r>
      <w:r w:rsidR="00423B50" w:rsidRPr="004D2EDB">
        <w:rPr>
          <w:rFonts w:ascii="Arial" w:eastAsia="Times New Roman" w:hAnsi="Arial" w:cs="Arial"/>
          <w:bCs/>
          <w:lang w:eastAsia="pl-PL"/>
        </w:rPr>
        <w:t xml:space="preserve">Tekst 2. </w:t>
      </w:r>
    </w:p>
    <w:p w14:paraId="3F29465C" w14:textId="385C5B4E" w:rsidR="00423B50" w:rsidRPr="004D2EDB" w:rsidRDefault="004D2EDB" w:rsidP="00823C78">
      <w:pPr>
        <w:spacing w:line="276" w:lineRule="auto"/>
        <w:rPr>
          <w:rFonts w:ascii="Arial" w:hAnsi="Arial" w:cs="Arial"/>
        </w:rPr>
      </w:pPr>
      <w:r w:rsidRPr="004D2EDB">
        <w:rPr>
          <w:rFonts w:ascii="Arial" w:hAnsi="Arial" w:cs="Arial"/>
        </w:rPr>
        <w:t xml:space="preserve">  </w:t>
      </w:r>
      <w:r>
        <w:rPr>
          <w:rFonts w:ascii="Arial" w:hAnsi="Arial" w:cs="Arial"/>
        </w:rPr>
        <w:t xml:space="preserve">Opis fotografii wykonanej przez </w:t>
      </w:r>
      <w:r w:rsidRPr="004D2EDB">
        <w:rPr>
          <w:rFonts w:ascii="Arial" w:hAnsi="Arial" w:cs="Arial"/>
        </w:rPr>
        <w:t>Chrisa Niedenthala</w:t>
      </w:r>
    </w:p>
    <w:p w14:paraId="751FC8A4" w14:textId="5F61314A" w:rsidR="004D2EDB" w:rsidRPr="004D2EDB" w:rsidRDefault="004D2EDB" w:rsidP="004D2EDB">
      <w:pPr>
        <w:spacing w:line="276" w:lineRule="auto"/>
        <w:rPr>
          <w:rFonts w:ascii="Arial" w:hAnsi="Arial" w:cs="Arial"/>
        </w:rPr>
      </w:pPr>
      <w:r>
        <w:rPr>
          <w:rFonts w:ascii="Arial" w:hAnsi="Arial" w:cs="Arial"/>
        </w:rPr>
        <w:t xml:space="preserve">  </w:t>
      </w:r>
      <w:r w:rsidRPr="004D2EDB">
        <w:rPr>
          <w:rFonts w:ascii="Arial" w:hAnsi="Arial" w:cs="Arial"/>
        </w:rPr>
        <w:t>Fotografia przedstawia budynek, działającego w PRL-u, warszawskiego kina Moskwa z zawieszonym nad wejściem dużym afiszem, zapowiadającym film pt. „Czas Apokalipsy”. Na ośnieżonym placu przed budynkiem stoi wojskowy transporter opancerzony z wieżą strzelecką. Obok niego zebrała się grupka rozmawiających żołnierzy. Na chodniku, wzdłuż ulicy, widać kilkoro przechodniów w zimowych ubraniach.</w:t>
      </w:r>
    </w:p>
    <w:p w14:paraId="2D7D1828" w14:textId="77777777" w:rsidR="00423B50" w:rsidRPr="00823C78" w:rsidRDefault="00423B50" w:rsidP="00823C78">
      <w:pPr>
        <w:spacing w:line="276" w:lineRule="auto"/>
        <w:rPr>
          <w:rFonts w:ascii="Arial" w:hAnsi="Arial" w:cs="Arial"/>
        </w:rPr>
      </w:pPr>
    </w:p>
    <w:p w14:paraId="771D3B6E" w14:textId="4A27A0AB" w:rsidR="00423B50" w:rsidRPr="004D2EDB" w:rsidRDefault="004D2EDB" w:rsidP="00823C78">
      <w:pPr>
        <w:spacing w:line="276" w:lineRule="auto"/>
        <w:rPr>
          <w:rFonts w:ascii="Arial" w:hAnsi="Arial" w:cs="Arial"/>
        </w:rPr>
      </w:pPr>
      <w:r w:rsidRPr="004D2EDB">
        <w:rPr>
          <w:rFonts w:ascii="Arial" w:hAnsi="Arial" w:cs="Arial"/>
        </w:rPr>
        <w:t xml:space="preserve">  </w:t>
      </w:r>
      <w:r w:rsidR="00423B50" w:rsidRPr="004D2EDB">
        <w:rPr>
          <w:rFonts w:ascii="Arial" w:hAnsi="Arial" w:cs="Arial"/>
        </w:rPr>
        <w:t>W kontekście powieści George’a Orwella wyjaśnij symboliczne znaczenie fotografii Chrisa Niedenthala. W uzasadnieniu odwołaj się do obu tekstów kultury.</w:t>
      </w:r>
    </w:p>
    <w:p w14:paraId="377DE2B2" w14:textId="08166747" w:rsidR="00423B50" w:rsidRDefault="004D2EDB" w:rsidP="00823C78">
      <w:pPr>
        <w:autoSpaceDE w:val="0"/>
        <w:autoSpaceDN w:val="0"/>
        <w:adjustRightInd w:val="0"/>
        <w:spacing w:line="276" w:lineRule="auto"/>
        <w:rPr>
          <w:rFonts w:ascii="Arial" w:hAnsi="Arial" w:cs="Arial"/>
          <w:bCs/>
        </w:rPr>
      </w:pPr>
      <w:r>
        <w:rPr>
          <w:rFonts w:ascii="Arial" w:hAnsi="Arial" w:cs="Arial"/>
          <w:bCs/>
        </w:rPr>
        <w:t>---</w:t>
      </w:r>
    </w:p>
    <w:p w14:paraId="6D4B9816" w14:textId="77777777" w:rsidR="004D2EDB" w:rsidRDefault="004D2EDB" w:rsidP="00823C78">
      <w:pPr>
        <w:autoSpaceDE w:val="0"/>
        <w:autoSpaceDN w:val="0"/>
        <w:adjustRightInd w:val="0"/>
        <w:spacing w:line="276" w:lineRule="auto"/>
        <w:rPr>
          <w:rFonts w:ascii="Arial" w:hAnsi="Arial" w:cs="Arial"/>
          <w:bCs/>
        </w:rPr>
      </w:pPr>
    </w:p>
    <w:p w14:paraId="41F025C8" w14:textId="6B1587C0" w:rsidR="004D2EDB" w:rsidRPr="004D2EDB" w:rsidRDefault="004D2EDB" w:rsidP="004D2EDB">
      <w:pPr>
        <w:spacing w:line="276" w:lineRule="auto"/>
        <w:rPr>
          <w:rFonts w:ascii="Arial" w:hAnsi="Arial" w:cs="Arial"/>
        </w:rPr>
      </w:pPr>
      <w:r w:rsidRPr="004D2EDB">
        <w:rPr>
          <w:rFonts w:ascii="Arial" w:hAnsi="Arial" w:cs="Arial"/>
        </w:rPr>
        <w:t xml:space="preserve">  Zasady oceniania</w:t>
      </w:r>
    </w:p>
    <w:p w14:paraId="34E645E5" w14:textId="77777777" w:rsidR="004D2EDB" w:rsidRPr="00267598" w:rsidRDefault="004D2EDB" w:rsidP="004D2EDB">
      <w:pPr>
        <w:spacing w:line="276" w:lineRule="auto"/>
        <w:jc w:val="both"/>
        <w:rPr>
          <w:rFonts w:ascii="Arial" w:hAnsi="Arial" w:cs="Arial"/>
          <w:color w:val="FF0000"/>
        </w:rPr>
      </w:pPr>
      <w:r w:rsidRPr="00267598">
        <w:rPr>
          <w:rFonts w:ascii="Arial" w:hAnsi="Arial" w:cs="Arial"/>
        </w:rPr>
        <w:t xml:space="preserve">1 pkt – za poprawne wyjaśnienie symboliki fotografii odwołujące się do obu tekstów. </w:t>
      </w:r>
    </w:p>
    <w:p w14:paraId="01142CAD" w14:textId="77777777" w:rsidR="004D2EDB" w:rsidRPr="00267598" w:rsidRDefault="004D2EDB" w:rsidP="004D2EDB">
      <w:pPr>
        <w:spacing w:line="276" w:lineRule="auto"/>
        <w:rPr>
          <w:rFonts w:ascii="Arial" w:hAnsi="Arial" w:cs="Arial"/>
        </w:rPr>
      </w:pPr>
      <w:r w:rsidRPr="00267598">
        <w:rPr>
          <w:rFonts w:ascii="Arial" w:hAnsi="Arial" w:cs="Arial"/>
        </w:rPr>
        <w:t>0 pkt – za odpowiedź niepoprawną lub niepełną albo za brak odpowiedzi.</w:t>
      </w:r>
    </w:p>
    <w:p w14:paraId="7E028B16" w14:textId="77777777" w:rsidR="004D2EDB" w:rsidRPr="00267598" w:rsidRDefault="004D2EDB" w:rsidP="004D2EDB">
      <w:pPr>
        <w:spacing w:line="276" w:lineRule="auto"/>
        <w:rPr>
          <w:rFonts w:ascii="Arial" w:hAnsi="Arial" w:cs="Arial"/>
          <w:b/>
        </w:rPr>
      </w:pPr>
    </w:p>
    <w:p w14:paraId="429ECB92" w14:textId="3405C497" w:rsidR="004D2EDB" w:rsidRPr="004D2EDB" w:rsidRDefault="004D2EDB" w:rsidP="004D2EDB">
      <w:pPr>
        <w:spacing w:line="276" w:lineRule="auto"/>
        <w:rPr>
          <w:rFonts w:ascii="Arial" w:hAnsi="Arial" w:cs="Arial"/>
        </w:rPr>
      </w:pPr>
      <w:r w:rsidRPr="004D2EDB">
        <w:rPr>
          <w:rFonts w:ascii="Arial" w:hAnsi="Arial" w:cs="Arial"/>
        </w:rPr>
        <w:t xml:space="preserve">  Przykładowe odpowiedzi ocenione na 1 pkt</w:t>
      </w:r>
    </w:p>
    <w:p w14:paraId="60F479BA" w14:textId="355B5C67" w:rsidR="004D2EDB" w:rsidRPr="004D2EDB" w:rsidRDefault="004D2EDB" w:rsidP="004D2EDB">
      <w:pPr>
        <w:spacing w:line="276" w:lineRule="auto"/>
        <w:rPr>
          <w:rFonts w:ascii="Arial" w:hAnsi="Arial" w:cs="Arial"/>
        </w:rPr>
      </w:pPr>
      <w:r>
        <w:rPr>
          <w:rFonts w:ascii="Arial" w:hAnsi="Arial" w:cs="Arial"/>
        </w:rPr>
        <w:t xml:space="preserve">- </w:t>
      </w:r>
      <w:r w:rsidRPr="004D2EDB">
        <w:rPr>
          <w:rFonts w:ascii="Arial" w:hAnsi="Arial" w:cs="Arial"/>
        </w:rPr>
        <w:t xml:space="preserve">Fotografię oraz powieść </w:t>
      </w:r>
      <w:r w:rsidRPr="004D2EDB">
        <w:rPr>
          <w:rFonts w:ascii="Arial" w:hAnsi="Arial" w:cs="Arial"/>
          <w:i/>
          <w:iCs/>
        </w:rPr>
        <w:t xml:space="preserve">Rok 1984 </w:t>
      </w:r>
      <w:r w:rsidRPr="004D2EDB">
        <w:rPr>
          <w:rFonts w:ascii="Arial" w:hAnsi="Arial" w:cs="Arial"/>
        </w:rPr>
        <w:t>łączy wszechobecna inwigilacja mieszkańców. Czołg wskazuje na kontrolę i preferowaną przemoc przez rząd, co widać na zdjęciu. W książce partia prowadzi ciągłą kontrolę. Również kontrolę ludzi – ich zachowania, wypowiedzi. Również kulturę przedstawia tylko odpowiednią politycznie, co na fotografii prezentują żołnierze i czołg przed kinem</w:t>
      </w:r>
    </w:p>
    <w:p w14:paraId="1DEEBEAC" w14:textId="56C2EFE3" w:rsidR="004D2EDB" w:rsidRPr="004D2EDB" w:rsidRDefault="004D2EDB" w:rsidP="004D2EDB">
      <w:pPr>
        <w:spacing w:line="276" w:lineRule="auto"/>
        <w:rPr>
          <w:rFonts w:ascii="Arial" w:eastAsia="Times New Roman" w:hAnsi="Arial" w:cs="Arial"/>
          <w:b/>
          <w:lang w:eastAsia="pl-PL"/>
        </w:rPr>
      </w:pPr>
      <w:r>
        <w:rPr>
          <w:rFonts w:ascii="Arial" w:hAnsi="Arial" w:cs="Arial"/>
        </w:rPr>
        <w:t xml:space="preserve">- </w:t>
      </w:r>
      <w:r w:rsidRPr="004D2EDB">
        <w:rPr>
          <w:rFonts w:ascii="Arial" w:hAnsi="Arial" w:cs="Arial"/>
        </w:rPr>
        <w:t xml:space="preserve">Fotografia </w:t>
      </w:r>
      <w:r w:rsidRPr="004D2EDB">
        <w:rPr>
          <w:rFonts w:ascii="Arial" w:hAnsi="Arial" w:cs="Arial"/>
          <w:i/>
          <w:iCs/>
        </w:rPr>
        <w:t>Czas Apokalipsy</w:t>
      </w:r>
      <w:r w:rsidRPr="004D2EDB">
        <w:rPr>
          <w:rFonts w:ascii="Arial" w:hAnsi="Arial" w:cs="Arial"/>
        </w:rPr>
        <w:t xml:space="preserve"> Niedenthala ukazuje rzeczywistość w PRL–u, warszawskie kino „Moskwa” i stojące przed nim grono żołnierzy i czołg, który stacjonował i kontrolował społeczeństwo po wprowadzeniu stanu wojennego niczym w powieści Orwella”1984”, gdzie </w:t>
      </w:r>
      <w:r w:rsidRPr="004D2EDB">
        <w:rPr>
          <w:rFonts w:ascii="Arial" w:hAnsi="Arial" w:cs="Arial"/>
        </w:rPr>
        <w:lastRenderedPageBreak/>
        <w:t>Policja Myśli prowadziła ciągłą inwigilację i nadzór mieszkańców. Zarówno w powieści Georga Orwella, jak i podczas czasu wykonania fotografii naruszano prawa człowieka.</w:t>
      </w:r>
    </w:p>
    <w:p w14:paraId="3A497B06" w14:textId="77777777" w:rsidR="004D2EDB" w:rsidRDefault="004D2EDB" w:rsidP="004D2EDB">
      <w:pPr>
        <w:autoSpaceDE w:val="0"/>
        <w:autoSpaceDN w:val="0"/>
        <w:adjustRightInd w:val="0"/>
        <w:spacing w:line="276" w:lineRule="auto"/>
        <w:rPr>
          <w:rFonts w:ascii="Arial" w:hAnsi="Arial" w:cs="Arial"/>
          <w:bCs/>
        </w:rPr>
      </w:pPr>
    </w:p>
    <w:p w14:paraId="71346B75" w14:textId="1DEDED4A" w:rsidR="00423B50" w:rsidRPr="004D2EDB" w:rsidRDefault="004D2EDB" w:rsidP="004D2EDB">
      <w:pPr>
        <w:spacing w:line="276" w:lineRule="auto"/>
        <w:rPr>
          <w:rFonts w:ascii="Arial" w:hAnsi="Arial" w:cs="Arial"/>
        </w:rPr>
      </w:pPr>
      <w:r>
        <w:rPr>
          <w:rFonts w:ascii="Arial" w:hAnsi="Arial" w:cs="Arial"/>
        </w:rPr>
        <w:t xml:space="preserve">  </w:t>
      </w:r>
      <w:r w:rsidR="00423B50" w:rsidRPr="004D2EDB">
        <w:rPr>
          <w:rFonts w:ascii="Arial" w:hAnsi="Arial" w:cs="Arial"/>
        </w:rPr>
        <w:t>Zadanie 51. (0–1)</w:t>
      </w:r>
    </w:p>
    <w:p w14:paraId="030B6EAE" w14:textId="4BB504C7" w:rsidR="00423B50" w:rsidRPr="00823C78" w:rsidRDefault="004D2EDB" w:rsidP="00823C78">
      <w:pPr>
        <w:spacing w:line="276" w:lineRule="auto"/>
        <w:rPr>
          <w:rFonts w:ascii="Arial" w:eastAsia="Times New Roman" w:hAnsi="Arial" w:cs="Arial"/>
          <w:bCs/>
          <w:lang w:eastAsia="pl-PL"/>
        </w:rPr>
      </w:pPr>
      <w:r>
        <w:rPr>
          <w:rFonts w:ascii="Arial" w:eastAsia="Times New Roman" w:hAnsi="Arial" w:cs="Arial"/>
          <w:bCs/>
          <w:lang w:eastAsia="pl-PL"/>
        </w:rPr>
        <w:t xml:space="preserve">  </w:t>
      </w:r>
      <w:r w:rsidR="00423B50" w:rsidRPr="00823C78">
        <w:rPr>
          <w:rFonts w:ascii="Arial" w:eastAsia="Times New Roman" w:hAnsi="Arial" w:cs="Arial"/>
          <w:bCs/>
          <w:lang w:eastAsia="pl-PL"/>
        </w:rPr>
        <w:t>Przeczytaj poniższy utwór.</w:t>
      </w:r>
    </w:p>
    <w:p w14:paraId="68A1B065" w14:textId="77777777" w:rsidR="00423B50" w:rsidRPr="00823C78" w:rsidRDefault="00423B50" w:rsidP="00823C78">
      <w:pPr>
        <w:spacing w:line="276" w:lineRule="auto"/>
        <w:rPr>
          <w:rFonts w:ascii="Arial" w:eastAsia="Times New Roman" w:hAnsi="Arial" w:cs="Arial"/>
          <w:bCs/>
          <w:lang w:eastAsia="pl-PL"/>
        </w:rPr>
      </w:pPr>
      <w:r w:rsidRPr="00823C78">
        <w:rPr>
          <w:rFonts w:ascii="Arial" w:eastAsia="Times New Roman" w:hAnsi="Arial" w:cs="Arial"/>
          <w:bCs/>
          <w:lang w:eastAsia="pl-PL"/>
        </w:rPr>
        <w:t xml:space="preserve"> </w:t>
      </w:r>
    </w:p>
    <w:p w14:paraId="1DF912D3" w14:textId="7A851869" w:rsidR="00423B50" w:rsidRPr="00823C78" w:rsidRDefault="004D2EDB" w:rsidP="00823C78">
      <w:pPr>
        <w:spacing w:line="276" w:lineRule="auto"/>
        <w:rPr>
          <w:rFonts w:ascii="Arial" w:eastAsia="Times New Roman" w:hAnsi="Arial" w:cs="Arial"/>
          <w:lang w:eastAsia="pl-PL"/>
        </w:rPr>
      </w:pPr>
      <w:r>
        <w:rPr>
          <w:rFonts w:ascii="Arial" w:eastAsia="Times New Roman" w:hAnsi="Arial" w:cs="Arial"/>
          <w:lang w:eastAsia="pl-PL"/>
        </w:rPr>
        <w:t xml:space="preserve">  </w:t>
      </w:r>
      <w:r w:rsidR="00423B50" w:rsidRPr="00823C78">
        <w:rPr>
          <w:rFonts w:ascii="Arial" w:eastAsia="Times New Roman" w:hAnsi="Arial" w:cs="Arial"/>
          <w:lang w:eastAsia="pl-PL"/>
        </w:rPr>
        <w:t>Wisława Szymborska</w:t>
      </w:r>
    </w:p>
    <w:p w14:paraId="7753E3FE" w14:textId="022467EB" w:rsidR="00423B50" w:rsidRPr="004D2EDB" w:rsidRDefault="004D2EDB" w:rsidP="00823C78">
      <w:pPr>
        <w:spacing w:line="276" w:lineRule="auto"/>
        <w:rPr>
          <w:rFonts w:ascii="Arial" w:eastAsia="Times New Roman" w:hAnsi="Arial" w:cs="Arial"/>
          <w:lang w:eastAsia="pl-PL"/>
        </w:rPr>
      </w:pPr>
      <w:r w:rsidRPr="004D2EDB">
        <w:rPr>
          <w:rFonts w:ascii="Arial" w:eastAsia="Times New Roman" w:hAnsi="Arial" w:cs="Arial"/>
          <w:lang w:eastAsia="pl-PL"/>
        </w:rPr>
        <w:t xml:space="preserve">  </w:t>
      </w:r>
      <w:r>
        <w:rPr>
          <w:rFonts w:ascii="Arial" w:eastAsia="Times New Roman" w:hAnsi="Arial" w:cs="Arial"/>
          <w:lang w:eastAsia="pl-PL"/>
        </w:rPr>
        <w:t>„</w:t>
      </w:r>
      <w:r w:rsidR="00423B50" w:rsidRPr="004D2EDB">
        <w:rPr>
          <w:rFonts w:ascii="Arial" w:eastAsia="Times New Roman" w:hAnsi="Arial" w:cs="Arial"/>
          <w:lang w:eastAsia="pl-PL"/>
        </w:rPr>
        <w:t>Konkurs piękności męskiej</w:t>
      </w:r>
      <w:r>
        <w:rPr>
          <w:rFonts w:ascii="Arial" w:eastAsia="Times New Roman" w:hAnsi="Arial" w:cs="Arial"/>
          <w:lang w:eastAsia="pl-PL"/>
        </w:rPr>
        <w:t>”</w:t>
      </w:r>
    </w:p>
    <w:p w14:paraId="685E8214" w14:textId="77777777" w:rsidR="00423B50" w:rsidRPr="00823C78" w:rsidRDefault="00423B50" w:rsidP="00823C78">
      <w:pPr>
        <w:spacing w:line="276" w:lineRule="auto"/>
        <w:rPr>
          <w:rFonts w:ascii="Arial" w:eastAsia="Times New Roman" w:hAnsi="Arial" w:cs="Arial"/>
          <w:b/>
          <w:i/>
          <w:lang w:eastAsia="pl-PL"/>
        </w:rPr>
      </w:pPr>
    </w:p>
    <w:p w14:paraId="0CB12E62" w14:textId="12141EDF" w:rsidR="00423B50" w:rsidRPr="00823C78" w:rsidRDefault="00197721" w:rsidP="00823C78">
      <w:pPr>
        <w:spacing w:line="276" w:lineRule="auto"/>
        <w:rPr>
          <w:rFonts w:ascii="Arial" w:hAnsi="Arial" w:cs="Arial"/>
          <w:color w:val="000000"/>
          <w:shd w:val="clear" w:color="auto" w:fill="FFFFFF"/>
        </w:rPr>
      </w:pPr>
      <w:r>
        <w:rPr>
          <w:rFonts w:ascii="Arial" w:hAnsi="Arial" w:cs="Arial"/>
          <w:color w:val="000000"/>
          <w:shd w:val="clear" w:color="auto" w:fill="FFFFFF"/>
        </w:rPr>
        <w:t xml:space="preserve">  </w:t>
      </w:r>
      <w:r w:rsidR="00423B50" w:rsidRPr="00823C78">
        <w:rPr>
          <w:rFonts w:ascii="Arial" w:hAnsi="Arial" w:cs="Arial"/>
          <w:color w:val="000000"/>
          <w:shd w:val="clear" w:color="auto" w:fill="FFFFFF"/>
        </w:rPr>
        <w:t>Od szczęk do pięty wszedł napięty.</w:t>
      </w:r>
    </w:p>
    <w:p w14:paraId="044D1569" w14:textId="77777777" w:rsidR="00423B50" w:rsidRPr="00823C78" w:rsidRDefault="00423B50" w:rsidP="00823C78">
      <w:pPr>
        <w:spacing w:line="276" w:lineRule="auto"/>
        <w:rPr>
          <w:rFonts w:ascii="Arial" w:hAnsi="Arial" w:cs="Arial"/>
          <w:color w:val="000000"/>
          <w:shd w:val="clear" w:color="auto" w:fill="FFFFFF"/>
        </w:rPr>
      </w:pPr>
      <w:r w:rsidRPr="00823C78">
        <w:rPr>
          <w:rFonts w:ascii="Arial" w:hAnsi="Arial" w:cs="Arial"/>
          <w:color w:val="000000"/>
          <w:shd w:val="clear" w:color="auto" w:fill="FFFFFF"/>
        </w:rPr>
        <w:t>Oliwne na nim firmamenty.</w:t>
      </w:r>
    </w:p>
    <w:p w14:paraId="1C3B0C47" w14:textId="77777777" w:rsidR="00423B50" w:rsidRPr="00823C78" w:rsidRDefault="00423B50" w:rsidP="00823C78">
      <w:pPr>
        <w:spacing w:line="276" w:lineRule="auto"/>
        <w:rPr>
          <w:rFonts w:ascii="Arial" w:hAnsi="Arial" w:cs="Arial"/>
          <w:color w:val="000000"/>
          <w:shd w:val="clear" w:color="auto" w:fill="FFFFFF"/>
        </w:rPr>
      </w:pPr>
      <w:r w:rsidRPr="00823C78">
        <w:rPr>
          <w:rFonts w:ascii="Arial" w:hAnsi="Arial" w:cs="Arial"/>
          <w:color w:val="000000"/>
          <w:shd w:val="clear" w:color="auto" w:fill="FFFFFF"/>
        </w:rPr>
        <w:t>Ten tylko może być wybrany,</w:t>
      </w:r>
    </w:p>
    <w:p w14:paraId="2052BCF0" w14:textId="77777777" w:rsidR="00423B50" w:rsidRPr="00823C78" w:rsidRDefault="00423B50" w:rsidP="00823C78">
      <w:pPr>
        <w:spacing w:line="276" w:lineRule="auto"/>
        <w:rPr>
          <w:rFonts w:ascii="Arial" w:hAnsi="Arial" w:cs="Arial"/>
          <w:color w:val="000000"/>
          <w:shd w:val="clear" w:color="auto" w:fill="FFFFFF"/>
        </w:rPr>
      </w:pPr>
      <w:r w:rsidRPr="00823C78">
        <w:rPr>
          <w:rFonts w:ascii="Arial" w:hAnsi="Arial" w:cs="Arial"/>
          <w:color w:val="000000"/>
          <w:shd w:val="clear" w:color="auto" w:fill="FFFFFF"/>
        </w:rPr>
        <w:t>kto jest jak strucla zasupłany.</w:t>
      </w:r>
    </w:p>
    <w:p w14:paraId="2126FF0F" w14:textId="77777777" w:rsidR="00423B50" w:rsidRPr="00823C78" w:rsidRDefault="00423B50" w:rsidP="00823C78">
      <w:pPr>
        <w:spacing w:line="276" w:lineRule="auto"/>
        <w:rPr>
          <w:rFonts w:ascii="Arial" w:hAnsi="Arial" w:cs="Arial"/>
          <w:color w:val="000000"/>
          <w:shd w:val="clear" w:color="auto" w:fill="FFFFFF"/>
        </w:rPr>
      </w:pPr>
    </w:p>
    <w:p w14:paraId="70139AF1" w14:textId="28F0F9D9" w:rsidR="00423B50" w:rsidRPr="00823C78" w:rsidRDefault="00197721" w:rsidP="00823C78">
      <w:pPr>
        <w:spacing w:line="276" w:lineRule="auto"/>
        <w:rPr>
          <w:rFonts w:ascii="Arial" w:hAnsi="Arial" w:cs="Arial"/>
          <w:color w:val="000000"/>
          <w:shd w:val="clear" w:color="auto" w:fill="FFFFFF"/>
        </w:rPr>
      </w:pPr>
      <w:r>
        <w:rPr>
          <w:rFonts w:ascii="Arial" w:hAnsi="Arial" w:cs="Arial"/>
          <w:color w:val="000000"/>
          <w:shd w:val="clear" w:color="auto" w:fill="FFFFFF"/>
        </w:rPr>
        <w:t xml:space="preserve">  </w:t>
      </w:r>
      <w:r w:rsidR="00423B50" w:rsidRPr="00823C78">
        <w:rPr>
          <w:rFonts w:ascii="Arial" w:hAnsi="Arial" w:cs="Arial"/>
          <w:color w:val="000000"/>
          <w:shd w:val="clear" w:color="auto" w:fill="FFFFFF"/>
        </w:rPr>
        <w:t>Z niedźwiedziem bierze się za bary</w:t>
      </w:r>
    </w:p>
    <w:p w14:paraId="3B2C0E1B" w14:textId="77777777" w:rsidR="00423B50" w:rsidRPr="00823C78" w:rsidRDefault="00423B50" w:rsidP="00823C78">
      <w:pPr>
        <w:spacing w:line="276" w:lineRule="auto"/>
        <w:rPr>
          <w:rFonts w:ascii="Arial" w:hAnsi="Arial" w:cs="Arial"/>
          <w:color w:val="000000"/>
          <w:shd w:val="clear" w:color="auto" w:fill="FFFFFF"/>
        </w:rPr>
      </w:pPr>
      <w:r w:rsidRPr="00823C78">
        <w:rPr>
          <w:rFonts w:ascii="Arial" w:hAnsi="Arial" w:cs="Arial"/>
          <w:color w:val="000000"/>
          <w:shd w:val="clear" w:color="auto" w:fill="FFFFFF"/>
        </w:rPr>
        <w:t>groźnym (chociaż go wcale nie ma).</w:t>
      </w:r>
    </w:p>
    <w:p w14:paraId="2425F3B5" w14:textId="77777777" w:rsidR="00423B50" w:rsidRPr="00823C78" w:rsidRDefault="00423B50" w:rsidP="00823C78">
      <w:pPr>
        <w:spacing w:line="276" w:lineRule="auto"/>
        <w:rPr>
          <w:rFonts w:ascii="Arial" w:hAnsi="Arial" w:cs="Arial"/>
          <w:color w:val="000000"/>
          <w:shd w:val="clear" w:color="auto" w:fill="FFFFFF"/>
        </w:rPr>
      </w:pPr>
      <w:r w:rsidRPr="00823C78">
        <w:rPr>
          <w:rFonts w:ascii="Arial" w:hAnsi="Arial" w:cs="Arial"/>
          <w:color w:val="000000"/>
          <w:shd w:val="clear" w:color="auto" w:fill="FFFFFF"/>
        </w:rPr>
        <w:t>Trzy niewidzialne jaguary</w:t>
      </w:r>
    </w:p>
    <w:p w14:paraId="5F032EAF" w14:textId="77777777" w:rsidR="00423B50" w:rsidRPr="00823C78" w:rsidRDefault="00423B50" w:rsidP="00823C78">
      <w:pPr>
        <w:spacing w:line="276" w:lineRule="auto"/>
        <w:rPr>
          <w:rFonts w:ascii="Arial" w:hAnsi="Arial" w:cs="Arial"/>
          <w:color w:val="000000"/>
          <w:shd w:val="clear" w:color="auto" w:fill="FFFFFF"/>
        </w:rPr>
      </w:pPr>
      <w:r w:rsidRPr="00823C78">
        <w:rPr>
          <w:rFonts w:ascii="Arial" w:hAnsi="Arial" w:cs="Arial"/>
          <w:color w:val="000000"/>
          <w:shd w:val="clear" w:color="auto" w:fill="FFFFFF"/>
        </w:rPr>
        <w:t>padają pod ciosami trzema.</w:t>
      </w:r>
    </w:p>
    <w:p w14:paraId="1822D7CD" w14:textId="77777777" w:rsidR="00423B50" w:rsidRPr="00823C78" w:rsidRDefault="00423B50" w:rsidP="00823C78">
      <w:pPr>
        <w:spacing w:line="276" w:lineRule="auto"/>
        <w:rPr>
          <w:rFonts w:ascii="Arial" w:hAnsi="Arial" w:cs="Arial"/>
          <w:color w:val="000000"/>
          <w:shd w:val="clear" w:color="auto" w:fill="FFFFFF"/>
        </w:rPr>
      </w:pPr>
    </w:p>
    <w:p w14:paraId="0BBDA05A" w14:textId="3FADD372" w:rsidR="00423B50" w:rsidRPr="00823C78" w:rsidRDefault="00197721" w:rsidP="00823C78">
      <w:pPr>
        <w:spacing w:line="276" w:lineRule="auto"/>
        <w:rPr>
          <w:rFonts w:ascii="Arial" w:hAnsi="Arial" w:cs="Arial"/>
          <w:color w:val="000000"/>
          <w:shd w:val="clear" w:color="auto" w:fill="FFFFFF"/>
        </w:rPr>
      </w:pPr>
      <w:r>
        <w:rPr>
          <w:rFonts w:ascii="Arial" w:hAnsi="Arial" w:cs="Arial"/>
          <w:color w:val="000000"/>
          <w:shd w:val="clear" w:color="auto" w:fill="FFFFFF"/>
        </w:rPr>
        <w:t xml:space="preserve">  </w:t>
      </w:r>
      <w:r w:rsidR="00423B50" w:rsidRPr="00823C78">
        <w:rPr>
          <w:rFonts w:ascii="Arial" w:hAnsi="Arial" w:cs="Arial"/>
          <w:color w:val="000000"/>
          <w:shd w:val="clear" w:color="auto" w:fill="FFFFFF"/>
        </w:rPr>
        <w:t>Rozkroku mistrz i przykucania.</w:t>
      </w:r>
    </w:p>
    <w:p w14:paraId="04BD5E1D" w14:textId="77777777" w:rsidR="00423B50" w:rsidRPr="00823C78" w:rsidRDefault="00423B50" w:rsidP="00823C78">
      <w:pPr>
        <w:spacing w:line="276" w:lineRule="auto"/>
        <w:rPr>
          <w:rFonts w:ascii="Arial" w:hAnsi="Arial" w:cs="Arial"/>
          <w:color w:val="000000"/>
          <w:shd w:val="clear" w:color="auto" w:fill="FFFFFF"/>
        </w:rPr>
      </w:pPr>
      <w:r w:rsidRPr="00823C78">
        <w:rPr>
          <w:rFonts w:ascii="Arial" w:hAnsi="Arial" w:cs="Arial"/>
          <w:color w:val="000000"/>
          <w:shd w:val="clear" w:color="auto" w:fill="FFFFFF"/>
        </w:rPr>
        <w:t>Brzuch ma w dwudziestu pięciu minach.</w:t>
      </w:r>
    </w:p>
    <w:p w14:paraId="6FD02199" w14:textId="77777777" w:rsidR="00423B50" w:rsidRPr="00823C78" w:rsidRDefault="00423B50" w:rsidP="00823C78">
      <w:pPr>
        <w:spacing w:line="276" w:lineRule="auto"/>
        <w:rPr>
          <w:rFonts w:ascii="Arial" w:hAnsi="Arial" w:cs="Arial"/>
          <w:color w:val="000000"/>
          <w:shd w:val="clear" w:color="auto" w:fill="FFFFFF"/>
        </w:rPr>
      </w:pPr>
      <w:r w:rsidRPr="00823C78">
        <w:rPr>
          <w:rFonts w:ascii="Arial" w:hAnsi="Arial" w:cs="Arial"/>
          <w:color w:val="000000"/>
          <w:shd w:val="clear" w:color="auto" w:fill="FFFFFF"/>
        </w:rPr>
        <w:t>Biją mu brawo, on się kłania</w:t>
      </w:r>
    </w:p>
    <w:p w14:paraId="1EA5EB16" w14:textId="77777777" w:rsidR="00423B50" w:rsidRPr="00823C78" w:rsidRDefault="00423B50" w:rsidP="00823C78">
      <w:pPr>
        <w:spacing w:line="276" w:lineRule="auto"/>
        <w:rPr>
          <w:rFonts w:ascii="Arial" w:hAnsi="Arial" w:cs="Arial"/>
          <w:color w:val="000000"/>
          <w:shd w:val="clear" w:color="auto" w:fill="FFFFFF"/>
        </w:rPr>
      </w:pPr>
      <w:r w:rsidRPr="00823C78">
        <w:rPr>
          <w:rFonts w:ascii="Arial" w:hAnsi="Arial" w:cs="Arial"/>
          <w:color w:val="000000"/>
          <w:shd w:val="clear" w:color="auto" w:fill="FFFFFF"/>
        </w:rPr>
        <w:t>na odpowiednich witaminach.</w:t>
      </w:r>
    </w:p>
    <w:p w14:paraId="5E38723F" w14:textId="77777777" w:rsidR="00423B50" w:rsidRPr="00823C78" w:rsidRDefault="00423B50" w:rsidP="00823C78">
      <w:pPr>
        <w:ind w:left="1416" w:firstLine="708"/>
        <w:rPr>
          <w:rFonts w:ascii="Arial" w:hAnsi="Arial" w:cs="Arial"/>
        </w:rPr>
      </w:pPr>
      <w:bookmarkStart w:id="74" w:name="_Hlk32256553"/>
    </w:p>
    <w:bookmarkEnd w:id="74"/>
    <w:p w14:paraId="79FA8439" w14:textId="77777777" w:rsidR="00423B50" w:rsidRPr="00823C78" w:rsidRDefault="00423B50" w:rsidP="00823C78">
      <w:pPr>
        <w:spacing w:line="276" w:lineRule="auto"/>
        <w:rPr>
          <w:rFonts w:ascii="Arial" w:eastAsia="Times New Roman" w:hAnsi="Arial" w:cs="Arial"/>
          <w:lang w:eastAsia="pl-PL"/>
        </w:rPr>
      </w:pPr>
    </w:p>
    <w:p w14:paraId="1AAF897A" w14:textId="37BEDDEF" w:rsidR="00423B50" w:rsidRPr="004D2EDB" w:rsidRDefault="004D2EDB" w:rsidP="00823C78">
      <w:pPr>
        <w:spacing w:line="276" w:lineRule="auto"/>
        <w:rPr>
          <w:rFonts w:ascii="Arial" w:eastAsia="Times New Roman" w:hAnsi="Arial" w:cs="Arial"/>
          <w:lang w:eastAsia="pl-PL"/>
        </w:rPr>
      </w:pPr>
      <w:r w:rsidRPr="004D2EDB">
        <w:rPr>
          <w:rFonts w:ascii="Arial" w:eastAsia="Times New Roman" w:hAnsi="Arial" w:cs="Arial"/>
          <w:lang w:eastAsia="pl-PL"/>
        </w:rPr>
        <w:t xml:space="preserve">  </w:t>
      </w:r>
      <w:r w:rsidR="00423B50" w:rsidRPr="004D2EDB">
        <w:rPr>
          <w:rFonts w:ascii="Arial" w:eastAsia="Times New Roman" w:hAnsi="Arial" w:cs="Arial"/>
          <w:lang w:eastAsia="pl-PL"/>
        </w:rPr>
        <w:t xml:space="preserve">Wyjaśnij, na czym polega paradoks w sposobie ukazania postaci w wierszu </w:t>
      </w:r>
      <w:r>
        <w:rPr>
          <w:rFonts w:ascii="Arial" w:eastAsia="Times New Roman" w:hAnsi="Arial" w:cs="Arial"/>
          <w:lang w:eastAsia="pl-PL"/>
        </w:rPr>
        <w:t>„</w:t>
      </w:r>
      <w:r w:rsidR="00423B50" w:rsidRPr="004D2EDB">
        <w:rPr>
          <w:rFonts w:ascii="Arial" w:eastAsia="Times New Roman" w:hAnsi="Arial" w:cs="Arial"/>
          <w:iCs/>
          <w:lang w:eastAsia="pl-PL"/>
        </w:rPr>
        <w:t>Konkurs piękności męskiej</w:t>
      </w:r>
      <w:r>
        <w:rPr>
          <w:rFonts w:ascii="Arial" w:eastAsia="Times New Roman" w:hAnsi="Arial" w:cs="Arial"/>
          <w:iCs/>
          <w:lang w:eastAsia="pl-PL"/>
        </w:rPr>
        <w:t>”</w:t>
      </w:r>
      <w:r w:rsidR="00423B50" w:rsidRPr="004D2EDB">
        <w:rPr>
          <w:rFonts w:ascii="Arial" w:eastAsia="Times New Roman" w:hAnsi="Arial" w:cs="Arial"/>
          <w:lang w:eastAsia="pl-PL"/>
        </w:rPr>
        <w:t xml:space="preserve"> Wisławy Szymborskiej. W odpowiedzi podaj dwa przykłady paradoksów obecnych w sposobie obrazowania poetyckiego w utworze.</w:t>
      </w:r>
    </w:p>
    <w:p w14:paraId="5B39D015" w14:textId="446285F5" w:rsidR="00423B50" w:rsidRDefault="004D2EDB" w:rsidP="00823C78">
      <w:pPr>
        <w:autoSpaceDE w:val="0"/>
        <w:autoSpaceDN w:val="0"/>
        <w:adjustRightInd w:val="0"/>
        <w:spacing w:line="276" w:lineRule="auto"/>
        <w:rPr>
          <w:rFonts w:ascii="Arial" w:hAnsi="Arial" w:cs="Arial"/>
          <w:bCs/>
        </w:rPr>
      </w:pPr>
      <w:r>
        <w:rPr>
          <w:rFonts w:ascii="Arial" w:hAnsi="Arial" w:cs="Arial"/>
          <w:bCs/>
        </w:rPr>
        <w:t>---</w:t>
      </w:r>
    </w:p>
    <w:p w14:paraId="3054E85A" w14:textId="77777777" w:rsidR="004D2EDB" w:rsidRPr="00823C78" w:rsidRDefault="004D2EDB" w:rsidP="00823C78">
      <w:pPr>
        <w:autoSpaceDE w:val="0"/>
        <w:autoSpaceDN w:val="0"/>
        <w:adjustRightInd w:val="0"/>
        <w:spacing w:line="276" w:lineRule="auto"/>
        <w:rPr>
          <w:rFonts w:ascii="Arial" w:hAnsi="Arial" w:cs="Arial"/>
          <w:bCs/>
        </w:rPr>
      </w:pPr>
    </w:p>
    <w:p w14:paraId="38C35702" w14:textId="122CEA85" w:rsidR="00423B50" w:rsidRPr="004D2EDB" w:rsidRDefault="004D2EDB" w:rsidP="00823C78">
      <w:pPr>
        <w:spacing w:line="276" w:lineRule="auto"/>
        <w:rPr>
          <w:rFonts w:ascii="Arial" w:hAnsi="Arial" w:cs="Arial"/>
        </w:rPr>
      </w:pPr>
      <w:r>
        <w:rPr>
          <w:rFonts w:ascii="Arial" w:hAnsi="Arial" w:cs="Arial"/>
        </w:rPr>
        <w:t xml:space="preserve">  </w:t>
      </w:r>
      <w:r w:rsidR="00423B50" w:rsidRPr="004D2EDB">
        <w:rPr>
          <w:rFonts w:ascii="Arial" w:hAnsi="Arial" w:cs="Arial"/>
        </w:rPr>
        <w:t>Zasady oceniania</w:t>
      </w:r>
    </w:p>
    <w:p w14:paraId="38EDB4AE" w14:textId="77777777" w:rsidR="00423B50" w:rsidRPr="004D2EDB" w:rsidRDefault="00423B50" w:rsidP="004D2EDB">
      <w:pPr>
        <w:spacing w:line="276" w:lineRule="auto"/>
        <w:ind w:left="14" w:hanging="14"/>
        <w:rPr>
          <w:rFonts w:ascii="Arial" w:hAnsi="Arial" w:cs="Arial"/>
        </w:rPr>
      </w:pPr>
      <w:r w:rsidRPr="004D2EDB">
        <w:rPr>
          <w:rFonts w:ascii="Arial" w:hAnsi="Arial" w:cs="Arial"/>
        </w:rPr>
        <w:t>1 pkt – za odczytanie paradoksu i podanie dwóch przykładów paradoksów obecnych w utworze.</w:t>
      </w:r>
    </w:p>
    <w:p w14:paraId="12393F98" w14:textId="77777777" w:rsidR="00423B50" w:rsidRPr="004D2EDB" w:rsidRDefault="00423B50" w:rsidP="00823C78">
      <w:pPr>
        <w:spacing w:line="276" w:lineRule="auto"/>
        <w:rPr>
          <w:rFonts w:ascii="Arial" w:hAnsi="Arial" w:cs="Arial"/>
        </w:rPr>
      </w:pPr>
      <w:r w:rsidRPr="004D2EDB">
        <w:rPr>
          <w:rFonts w:ascii="Arial" w:hAnsi="Arial" w:cs="Arial"/>
        </w:rPr>
        <w:t>0 pkt – za odpowiedź niepoprawną lub niepełną albo za brak odpowiedzi.</w:t>
      </w:r>
    </w:p>
    <w:p w14:paraId="39496F87" w14:textId="77777777" w:rsidR="00423B50" w:rsidRPr="004D2EDB" w:rsidRDefault="00423B50" w:rsidP="00823C78">
      <w:pPr>
        <w:spacing w:line="276" w:lineRule="auto"/>
        <w:rPr>
          <w:rFonts w:ascii="Arial" w:hAnsi="Arial" w:cs="Arial"/>
        </w:rPr>
      </w:pPr>
    </w:p>
    <w:p w14:paraId="5148688E" w14:textId="602DA806" w:rsidR="00423B50" w:rsidRPr="004D2EDB" w:rsidRDefault="004D2EDB" w:rsidP="00823C78">
      <w:pPr>
        <w:spacing w:line="276" w:lineRule="auto"/>
        <w:rPr>
          <w:rFonts w:ascii="Arial" w:hAnsi="Arial" w:cs="Arial"/>
        </w:rPr>
      </w:pPr>
      <w:r>
        <w:rPr>
          <w:rFonts w:ascii="Arial" w:hAnsi="Arial" w:cs="Arial"/>
        </w:rPr>
        <w:t xml:space="preserve">  </w:t>
      </w:r>
      <w:r w:rsidR="00423B50" w:rsidRPr="004D2EDB">
        <w:rPr>
          <w:rFonts w:ascii="Arial" w:hAnsi="Arial" w:cs="Arial"/>
        </w:rPr>
        <w:t>Przykładowe odpowiedzi ocenione na 1 pkt</w:t>
      </w:r>
    </w:p>
    <w:p w14:paraId="61DFF99C" w14:textId="3556C572" w:rsidR="00423B50" w:rsidRPr="004D2EDB" w:rsidRDefault="004D2EDB" w:rsidP="004D2EDB">
      <w:pPr>
        <w:spacing w:line="276" w:lineRule="auto"/>
        <w:rPr>
          <w:rFonts w:ascii="Arial" w:hAnsi="Arial" w:cs="Arial"/>
        </w:rPr>
      </w:pPr>
      <w:r>
        <w:rPr>
          <w:rFonts w:ascii="Arial" w:hAnsi="Arial" w:cs="Arial"/>
        </w:rPr>
        <w:t xml:space="preserve">- </w:t>
      </w:r>
      <w:r w:rsidR="00423B50" w:rsidRPr="004D2EDB">
        <w:rPr>
          <w:rFonts w:ascii="Arial" w:hAnsi="Arial" w:cs="Arial"/>
        </w:rPr>
        <w:t>Paradoks polega na przerysowaniu, opisywaniu konkursu piękności męskiej jako walki, dowodu siły i męskości, np. napięte mięśnie na całym ciele oraz brzuch w dwudziestu pięciu minach.</w:t>
      </w:r>
    </w:p>
    <w:p w14:paraId="6877B055" w14:textId="5CD390C2" w:rsidR="00423B50" w:rsidRPr="004D2EDB" w:rsidRDefault="004D2EDB" w:rsidP="004D2EDB">
      <w:pPr>
        <w:spacing w:line="276" w:lineRule="auto"/>
        <w:rPr>
          <w:rFonts w:ascii="Arial" w:hAnsi="Arial" w:cs="Arial"/>
        </w:rPr>
      </w:pPr>
      <w:r>
        <w:rPr>
          <w:rFonts w:ascii="Arial" w:hAnsi="Arial" w:cs="Arial"/>
        </w:rPr>
        <w:t xml:space="preserve">- </w:t>
      </w:r>
      <w:r w:rsidR="00423B50" w:rsidRPr="004D2EDB">
        <w:rPr>
          <w:rFonts w:ascii="Arial" w:hAnsi="Arial" w:cs="Arial"/>
        </w:rPr>
        <w:t xml:space="preserve">Paradoks polega na ukazaniu siły mężczyzny, która w żaden sposób nie może zostać oceniona, zmierzona, ponieważ niedźwiedzie i jaguary, z jakimi rzekomo pojedynkuje się, nie istnieją. </w:t>
      </w:r>
    </w:p>
    <w:p w14:paraId="52B4A4D7" w14:textId="39AA13CB" w:rsidR="00423B50" w:rsidRPr="004D2EDB" w:rsidRDefault="004D2EDB" w:rsidP="004D2EDB">
      <w:pPr>
        <w:spacing w:line="276" w:lineRule="auto"/>
        <w:rPr>
          <w:rFonts w:ascii="Arial" w:hAnsi="Arial" w:cs="Arial"/>
        </w:rPr>
      </w:pPr>
      <w:r>
        <w:rPr>
          <w:rFonts w:ascii="Arial" w:hAnsi="Arial" w:cs="Arial"/>
        </w:rPr>
        <w:t xml:space="preserve">- </w:t>
      </w:r>
      <w:r w:rsidR="00423B50" w:rsidRPr="004D2EDB">
        <w:rPr>
          <w:rFonts w:ascii="Arial" w:hAnsi="Arial" w:cs="Arial"/>
        </w:rPr>
        <w:t xml:space="preserve">Piękno postaci ukazanej w wierszu ukazane jest jako monstrualne i zachwycające, choć tak naprawdę nie jest prawdziwe. </w:t>
      </w:r>
    </w:p>
    <w:p w14:paraId="77249E86" w14:textId="77777777" w:rsidR="00423B50" w:rsidRPr="004D2EDB" w:rsidRDefault="00423B50" w:rsidP="004D2EDB">
      <w:pPr>
        <w:spacing w:line="276" w:lineRule="auto"/>
        <w:rPr>
          <w:rFonts w:ascii="Arial" w:hAnsi="Arial" w:cs="Arial"/>
        </w:rPr>
      </w:pPr>
      <w:r w:rsidRPr="004D2EDB">
        <w:rPr>
          <w:rFonts w:ascii="Arial" w:hAnsi="Arial" w:cs="Arial"/>
        </w:rPr>
        <w:t>„Trzy niewidzialne jaguary</w:t>
      </w:r>
    </w:p>
    <w:p w14:paraId="52E27363" w14:textId="77777777" w:rsidR="00423B50" w:rsidRPr="004D2EDB" w:rsidRDefault="00423B50" w:rsidP="004D2EDB">
      <w:pPr>
        <w:spacing w:line="276" w:lineRule="auto"/>
        <w:rPr>
          <w:rFonts w:ascii="Arial" w:hAnsi="Arial" w:cs="Arial"/>
        </w:rPr>
      </w:pPr>
      <w:r w:rsidRPr="004D2EDB">
        <w:rPr>
          <w:rFonts w:ascii="Arial" w:hAnsi="Arial" w:cs="Arial"/>
        </w:rPr>
        <w:t>padają pod ciosami trzema.”</w:t>
      </w:r>
    </w:p>
    <w:p w14:paraId="54718EC8" w14:textId="77777777" w:rsidR="00423B50" w:rsidRPr="004D2EDB" w:rsidRDefault="00423B50" w:rsidP="004D2EDB">
      <w:pPr>
        <w:spacing w:line="276" w:lineRule="auto"/>
        <w:rPr>
          <w:rFonts w:ascii="Arial" w:hAnsi="Arial" w:cs="Arial"/>
        </w:rPr>
      </w:pPr>
      <w:r w:rsidRPr="004D2EDB">
        <w:rPr>
          <w:rFonts w:ascii="Arial" w:hAnsi="Arial" w:cs="Arial"/>
        </w:rPr>
        <w:t>„Biją mu brawo, on się kłania</w:t>
      </w:r>
    </w:p>
    <w:p w14:paraId="237F6520" w14:textId="77777777" w:rsidR="00423B50" w:rsidRPr="004D2EDB" w:rsidRDefault="00423B50" w:rsidP="004D2EDB">
      <w:pPr>
        <w:spacing w:line="276" w:lineRule="auto"/>
        <w:rPr>
          <w:rFonts w:ascii="Arial" w:hAnsi="Arial" w:cs="Arial"/>
        </w:rPr>
      </w:pPr>
      <w:r w:rsidRPr="004D2EDB">
        <w:rPr>
          <w:rFonts w:ascii="Arial" w:hAnsi="Arial" w:cs="Arial"/>
        </w:rPr>
        <w:t>na odpowiednich witaminach.”</w:t>
      </w:r>
    </w:p>
    <w:p w14:paraId="119064F6" w14:textId="5D33EADA" w:rsidR="00423B50" w:rsidRPr="004D2EDB" w:rsidRDefault="004D2EDB" w:rsidP="004D2EDB">
      <w:pPr>
        <w:spacing w:line="276" w:lineRule="auto"/>
        <w:rPr>
          <w:rFonts w:ascii="Arial" w:hAnsi="Arial" w:cs="Arial"/>
        </w:rPr>
      </w:pPr>
      <w:r>
        <w:rPr>
          <w:rFonts w:ascii="Arial" w:hAnsi="Arial" w:cs="Arial"/>
        </w:rPr>
        <w:lastRenderedPageBreak/>
        <w:t xml:space="preserve">  </w:t>
      </w:r>
      <w:r w:rsidR="00423B50" w:rsidRPr="004D2EDB">
        <w:rPr>
          <w:rFonts w:ascii="Arial" w:hAnsi="Arial" w:cs="Arial"/>
        </w:rPr>
        <w:t>Zadanie 52. (0–2)</w:t>
      </w:r>
    </w:p>
    <w:p w14:paraId="6B7DDBC6" w14:textId="2BC59606" w:rsidR="00423B50" w:rsidRPr="00823C78" w:rsidRDefault="004D2EDB" w:rsidP="00823C78">
      <w:pPr>
        <w:shd w:val="clear" w:color="auto" w:fill="FFFFFF"/>
        <w:spacing w:line="276" w:lineRule="auto"/>
        <w:ind w:right="168"/>
        <w:rPr>
          <w:rFonts w:ascii="Arial" w:hAnsi="Arial" w:cs="Arial"/>
        </w:rPr>
      </w:pPr>
      <w:r>
        <w:rPr>
          <w:rFonts w:ascii="Arial" w:hAnsi="Arial" w:cs="Arial"/>
        </w:rPr>
        <w:t xml:space="preserve">  </w:t>
      </w:r>
      <w:r w:rsidR="00423B50" w:rsidRPr="00823C78">
        <w:rPr>
          <w:rFonts w:ascii="Arial" w:hAnsi="Arial" w:cs="Arial"/>
        </w:rPr>
        <w:t>Zapoznaj się z poniższym fragmentem tekstu.</w:t>
      </w:r>
    </w:p>
    <w:p w14:paraId="566533CA" w14:textId="77777777" w:rsidR="00423B50" w:rsidRPr="00823C78" w:rsidRDefault="00423B50" w:rsidP="00823C78">
      <w:pPr>
        <w:shd w:val="clear" w:color="auto" w:fill="FFFFFF"/>
        <w:spacing w:line="276" w:lineRule="auto"/>
        <w:ind w:right="168"/>
        <w:rPr>
          <w:rFonts w:ascii="Arial" w:eastAsia="Times New Roman" w:hAnsi="Arial" w:cs="Arial"/>
          <w:color w:val="000000"/>
          <w:lang w:eastAsia="pl-PL"/>
        </w:rPr>
      </w:pPr>
    </w:p>
    <w:p w14:paraId="0380A5C7" w14:textId="56191C13" w:rsidR="00423B50" w:rsidRPr="00823C78" w:rsidRDefault="004D2EDB" w:rsidP="00823C78">
      <w:pPr>
        <w:shd w:val="clear" w:color="auto" w:fill="FFFFFF"/>
        <w:spacing w:line="276" w:lineRule="auto"/>
        <w:ind w:right="168"/>
        <w:rPr>
          <w:rFonts w:ascii="Arial" w:eastAsia="Times New Roman" w:hAnsi="Arial" w:cs="Arial"/>
          <w:color w:val="000000"/>
          <w:lang w:eastAsia="pl-PL"/>
        </w:rPr>
      </w:pPr>
      <w:r>
        <w:rPr>
          <w:rFonts w:ascii="Arial" w:eastAsia="Times New Roman" w:hAnsi="Arial" w:cs="Arial"/>
          <w:color w:val="000000"/>
          <w:lang w:eastAsia="pl-PL"/>
        </w:rPr>
        <w:t xml:space="preserve">  </w:t>
      </w:r>
      <w:r w:rsidR="00423B50" w:rsidRPr="00823C78">
        <w:rPr>
          <w:rFonts w:ascii="Arial" w:eastAsia="Times New Roman" w:hAnsi="Arial" w:cs="Arial"/>
          <w:color w:val="000000"/>
          <w:lang w:eastAsia="pl-PL"/>
        </w:rPr>
        <w:t>Olga Tokarczuk</w:t>
      </w:r>
    </w:p>
    <w:p w14:paraId="79646B27" w14:textId="30E8D0A7" w:rsidR="00423B50" w:rsidRPr="004D2EDB" w:rsidRDefault="004D2EDB" w:rsidP="00823C78">
      <w:pPr>
        <w:spacing w:line="276" w:lineRule="auto"/>
        <w:rPr>
          <w:rFonts w:ascii="Arial" w:hAnsi="Arial" w:cs="Arial"/>
          <w:bCs/>
          <w:iCs/>
        </w:rPr>
      </w:pPr>
      <w:r w:rsidRPr="004D2EDB">
        <w:rPr>
          <w:rFonts w:ascii="Arial" w:eastAsia="Times New Roman" w:hAnsi="Arial" w:cs="Arial"/>
          <w:bCs/>
          <w:iCs/>
          <w:color w:val="000000"/>
          <w:lang w:eastAsia="pl-PL"/>
        </w:rPr>
        <w:t xml:space="preserve">  </w:t>
      </w:r>
      <w:r>
        <w:rPr>
          <w:rFonts w:ascii="Arial" w:eastAsia="Times New Roman" w:hAnsi="Arial" w:cs="Arial"/>
          <w:bCs/>
          <w:iCs/>
          <w:color w:val="000000"/>
          <w:lang w:eastAsia="pl-PL"/>
        </w:rPr>
        <w:t>„</w:t>
      </w:r>
      <w:r w:rsidR="00423B50" w:rsidRPr="004D2EDB">
        <w:rPr>
          <w:rFonts w:ascii="Arial" w:eastAsia="Times New Roman" w:hAnsi="Arial" w:cs="Arial"/>
          <w:bCs/>
          <w:iCs/>
          <w:color w:val="000000"/>
          <w:lang w:eastAsia="pl-PL"/>
        </w:rPr>
        <w:t>Profesor Andrews w Warszawie</w:t>
      </w:r>
      <w:r>
        <w:rPr>
          <w:rFonts w:ascii="Arial" w:eastAsia="Times New Roman" w:hAnsi="Arial" w:cs="Arial"/>
          <w:bCs/>
          <w:iCs/>
          <w:color w:val="000000"/>
          <w:lang w:eastAsia="pl-PL"/>
        </w:rPr>
        <w:t>”</w:t>
      </w:r>
      <w:r w:rsidR="00423B50" w:rsidRPr="004D2EDB">
        <w:rPr>
          <w:rFonts w:ascii="Arial" w:eastAsia="Times New Roman" w:hAnsi="Arial" w:cs="Arial"/>
          <w:color w:val="000000"/>
          <w:lang w:eastAsia="pl-PL"/>
        </w:rPr>
        <w:t xml:space="preserve"> </w:t>
      </w:r>
    </w:p>
    <w:p w14:paraId="02BE2193" w14:textId="6E995B3A" w:rsidR="00423B50" w:rsidRPr="00823C78" w:rsidRDefault="004D2EDB" w:rsidP="004D2EDB">
      <w:pPr>
        <w:shd w:val="clear" w:color="auto" w:fill="FFFFFF"/>
        <w:spacing w:line="276" w:lineRule="auto"/>
        <w:ind w:right="168"/>
        <w:rPr>
          <w:rFonts w:ascii="Arial" w:eastAsia="Times New Roman" w:hAnsi="Arial" w:cs="Arial"/>
          <w:color w:val="000000"/>
          <w:lang w:eastAsia="pl-PL"/>
        </w:rPr>
      </w:pPr>
      <w:r>
        <w:rPr>
          <w:rFonts w:ascii="Arial" w:eastAsia="Times New Roman" w:hAnsi="Arial" w:cs="Arial"/>
          <w:color w:val="000000"/>
          <w:lang w:eastAsia="pl-PL"/>
        </w:rPr>
        <w:t xml:space="preserve">  </w:t>
      </w:r>
      <w:r w:rsidR="00423B50" w:rsidRPr="00823C78">
        <w:rPr>
          <w:rFonts w:ascii="Arial" w:eastAsia="Times New Roman" w:hAnsi="Arial" w:cs="Arial"/>
          <w:color w:val="000000"/>
          <w:lang w:eastAsia="pl-PL"/>
        </w:rPr>
        <w:t>Następnego dnia, gdy upewnił się, że telefon wciąż nie działa, znalazł czynny mały sklep na swoim osiedlu. […] Gdy wychodził, przywieźli właśnie chleb i sklep zapełnił się w ciągu kilku minut. Ustawił się w ogonku i sprzedawczyni bez pytania podała mu bochenek; zapłacił i odszedł. Widocznie jednak ciągnęło go do ludzi, pociągał go ciepły tłum ustawiony w długie kolejkowe wężyki, bo nie chciało mu się wracać od razu do ciasnej i pustej kawalerki. Zatrzymał się przy blaszanych stołach ustawionych wprost na chodniku, przed którymi ludzie posłusznie stali w ogonku. Patrzył na ich twarze, szukał wśród nich Goshy, może gdzieś tu była. Ludzie milczeli złowrogo. Byli poważni, spięci, jakby niewyspani.</w:t>
      </w:r>
    </w:p>
    <w:p w14:paraId="531AC5E4" w14:textId="0C4DA1A1" w:rsidR="00423B50" w:rsidRPr="00823C78" w:rsidRDefault="004D2EDB" w:rsidP="004D2EDB">
      <w:pPr>
        <w:shd w:val="clear" w:color="auto" w:fill="FFFFFF"/>
        <w:spacing w:line="276" w:lineRule="auto"/>
        <w:ind w:right="168"/>
        <w:rPr>
          <w:rFonts w:ascii="Arial" w:eastAsia="Times New Roman" w:hAnsi="Arial" w:cs="Arial"/>
          <w:color w:val="000000"/>
          <w:lang w:eastAsia="pl-PL"/>
        </w:rPr>
      </w:pPr>
      <w:r>
        <w:rPr>
          <w:rFonts w:ascii="Arial" w:eastAsia="Times New Roman" w:hAnsi="Arial" w:cs="Arial"/>
          <w:color w:val="000000"/>
          <w:lang w:eastAsia="pl-PL"/>
        </w:rPr>
        <w:t xml:space="preserve">  </w:t>
      </w:r>
      <w:r w:rsidR="00423B50" w:rsidRPr="00823C78">
        <w:rPr>
          <w:rFonts w:ascii="Arial" w:eastAsia="Times New Roman" w:hAnsi="Arial" w:cs="Arial"/>
          <w:color w:val="000000"/>
          <w:lang w:eastAsia="pl-PL"/>
        </w:rPr>
        <w:t>Przytupywali. Najbardziej ponury naród świata. A mimo to przystanął koło nich. Nie, nie dlatego, że ich potrzebował, ale dlatego, że płynęło od nich zwyczajne ludzkie ciepło. Mroźne powietrze topniało od ich oddechów. Patrzył na opatulone sprzedawczynie, które odławiały z wielkich beczek dorodne szare karpie. […] Ucho profesora Andrewsa złapało melodię tej kantyczki i teraz śpiewało mu w głowie: „Żywą czy na miejscu?”. Profesor mógł się tylko domyślać znaczenia. […]</w:t>
      </w:r>
    </w:p>
    <w:p w14:paraId="45268C3B" w14:textId="193E6426" w:rsidR="00423B50" w:rsidRPr="00823C78" w:rsidRDefault="004D2EDB" w:rsidP="004D2EDB">
      <w:pPr>
        <w:shd w:val="clear" w:color="auto" w:fill="FFFFFF"/>
        <w:spacing w:line="276" w:lineRule="auto"/>
        <w:ind w:right="168"/>
        <w:rPr>
          <w:rFonts w:ascii="Arial" w:eastAsia="Times New Roman" w:hAnsi="Arial" w:cs="Arial"/>
          <w:color w:val="000000"/>
          <w:lang w:eastAsia="pl-PL"/>
        </w:rPr>
      </w:pPr>
      <w:r>
        <w:rPr>
          <w:rFonts w:ascii="Arial" w:eastAsia="Times New Roman" w:hAnsi="Arial" w:cs="Arial"/>
          <w:color w:val="000000"/>
          <w:lang w:eastAsia="pl-PL"/>
        </w:rPr>
        <w:t xml:space="preserve">  </w:t>
      </w:r>
      <w:r w:rsidR="00423B50" w:rsidRPr="00823C78">
        <w:rPr>
          <w:rFonts w:ascii="Arial" w:eastAsia="Times New Roman" w:hAnsi="Arial" w:cs="Arial"/>
          <w:color w:val="000000"/>
          <w:lang w:eastAsia="pl-PL"/>
        </w:rPr>
        <w:t>Przeszedł go dreszcz. Miał wrażenie, że bierze udział w religijnym rytuale. Zabijanie ryby. „Żywą czy na miejscu?”, te powtarzane słowa hipnotyzowały go. Zapragnął nagle włączyć się w tę okrutną powtarzalność i odejść z martwą rybą w siatce, jak wszyscy. Bezwiednie stanął w ogonku, ale gdy zobaczył mały, czteroosobowy oddział żołnierzy z psem, otrzeźwiał. Zawstydził się nawet. Ludzie w milczeniu odwrócili wzrok od żołnierzy. Patrzyli teraz na własne stopy albo gdzieś w powietrze. Profesor z rozpaczą pomyślał o swoim londyńskim gabinecie, o książkach i cieple elektrycznego kominka.</w:t>
      </w:r>
    </w:p>
    <w:p w14:paraId="53AE42F9" w14:textId="77777777" w:rsidR="00423B50" w:rsidRPr="00823C78" w:rsidRDefault="00423B50" w:rsidP="00823C78">
      <w:pPr>
        <w:shd w:val="clear" w:color="auto" w:fill="FFFFFF"/>
        <w:spacing w:line="276" w:lineRule="auto"/>
        <w:ind w:right="168"/>
        <w:rPr>
          <w:rFonts w:ascii="Arial" w:eastAsia="Times New Roman" w:hAnsi="Arial" w:cs="Arial"/>
          <w:b/>
          <w:bCs/>
          <w:color w:val="000000"/>
          <w:lang w:eastAsia="pl-PL"/>
        </w:rPr>
      </w:pPr>
    </w:p>
    <w:p w14:paraId="5F4C39CD" w14:textId="0994C44C" w:rsidR="00423B50" w:rsidRPr="004D2EDB" w:rsidRDefault="004D2EDB" w:rsidP="004D2EDB">
      <w:pPr>
        <w:spacing w:line="276" w:lineRule="auto"/>
        <w:rPr>
          <w:rFonts w:ascii="Arial" w:hAnsi="Arial" w:cs="Arial"/>
        </w:rPr>
      </w:pPr>
      <w:r>
        <w:rPr>
          <w:rFonts w:ascii="Arial" w:hAnsi="Arial" w:cs="Arial"/>
        </w:rPr>
        <w:t xml:space="preserve">  </w:t>
      </w:r>
      <w:r w:rsidR="00423B50" w:rsidRPr="004D2EDB">
        <w:rPr>
          <w:rFonts w:ascii="Arial" w:hAnsi="Arial" w:cs="Arial"/>
        </w:rPr>
        <w:t>Zadanie 52.1. (0–1</w:t>
      </w:r>
    </w:p>
    <w:p w14:paraId="0A52442B" w14:textId="2B3B5DD2" w:rsidR="00423B50" w:rsidRPr="004D2EDB" w:rsidRDefault="004D2EDB" w:rsidP="00823C78">
      <w:pPr>
        <w:shd w:val="clear" w:color="auto" w:fill="FFFFFF"/>
        <w:spacing w:line="276" w:lineRule="auto"/>
        <w:ind w:right="168"/>
        <w:rPr>
          <w:rFonts w:ascii="Arial" w:eastAsia="Times New Roman" w:hAnsi="Arial" w:cs="Arial"/>
          <w:bCs/>
          <w:color w:val="000000"/>
          <w:lang w:eastAsia="pl-PL"/>
        </w:rPr>
      </w:pPr>
      <w:r w:rsidRPr="004D2EDB">
        <w:rPr>
          <w:rFonts w:ascii="Arial" w:eastAsia="Times New Roman" w:hAnsi="Arial" w:cs="Arial"/>
          <w:bCs/>
          <w:color w:val="000000"/>
          <w:lang w:eastAsia="pl-PL"/>
        </w:rPr>
        <w:t xml:space="preserve">  </w:t>
      </w:r>
      <w:r w:rsidR="00423B50" w:rsidRPr="004D2EDB">
        <w:rPr>
          <w:rFonts w:ascii="Arial" w:eastAsia="Times New Roman" w:hAnsi="Arial" w:cs="Arial"/>
          <w:bCs/>
          <w:color w:val="000000"/>
          <w:lang w:eastAsia="pl-PL"/>
        </w:rPr>
        <w:t>Wypisz z tekstu trzy różne sformułowania, które informują o czasie akcji w utworze. Na ich podstawie określ czas wydarzeń historycznych przedstawionych w opowiadaniu Olgi Tokarczuk.</w:t>
      </w:r>
    </w:p>
    <w:p w14:paraId="110DDF2B" w14:textId="31FF27D0" w:rsidR="00423B50" w:rsidRDefault="004D2EDB" w:rsidP="00823C78">
      <w:pPr>
        <w:autoSpaceDE w:val="0"/>
        <w:autoSpaceDN w:val="0"/>
        <w:adjustRightInd w:val="0"/>
        <w:spacing w:line="276" w:lineRule="auto"/>
        <w:ind w:left="644" w:hanging="644"/>
        <w:rPr>
          <w:rFonts w:ascii="Arial" w:hAnsi="Arial" w:cs="Arial"/>
          <w:bCs/>
        </w:rPr>
      </w:pPr>
      <w:r>
        <w:rPr>
          <w:rFonts w:ascii="Arial" w:hAnsi="Arial" w:cs="Arial"/>
          <w:bCs/>
        </w:rPr>
        <w:t>---</w:t>
      </w:r>
    </w:p>
    <w:p w14:paraId="1F8AFC56" w14:textId="77777777" w:rsidR="004D2EDB" w:rsidRPr="004D2EDB" w:rsidRDefault="004D2EDB" w:rsidP="00823C78">
      <w:pPr>
        <w:autoSpaceDE w:val="0"/>
        <w:autoSpaceDN w:val="0"/>
        <w:adjustRightInd w:val="0"/>
        <w:spacing w:line="276" w:lineRule="auto"/>
        <w:ind w:left="644" w:hanging="644"/>
        <w:rPr>
          <w:rFonts w:ascii="Arial" w:hAnsi="Arial" w:cs="Arial"/>
          <w:bCs/>
        </w:rPr>
      </w:pPr>
    </w:p>
    <w:p w14:paraId="563B40BA" w14:textId="4E50E402" w:rsidR="00423B50" w:rsidRPr="004D2EDB" w:rsidRDefault="004D2EDB" w:rsidP="00823C78">
      <w:pPr>
        <w:spacing w:line="276" w:lineRule="auto"/>
        <w:rPr>
          <w:rFonts w:ascii="Arial" w:hAnsi="Arial" w:cs="Arial"/>
        </w:rPr>
      </w:pPr>
      <w:r>
        <w:rPr>
          <w:rFonts w:ascii="Arial" w:hAnsi="Arial" w:cs="Arial"/>
        </w:rPr>
        <w:t xml:space="preserve">  </w:t>
      </w:r>
      <w:r w:rsidR="00423B50" w:rsidRPr="004D2EDB">
        <w:rPr>
          <w:rFonts w:ascii="Arial" w:hAnsi="Arial" w:cs="Arial"/>
        </w:rPr>
        <w:t>Zasady oceniania</w:t>
      </w:r>
    </w:p>
    <w:p w14:paraId="3A2EF67D" w14:textId="77777777" w:rsidR="00423B50" w:rsidRPr="004D2EDB" w:rsidRDefault="00423B50" w:rsidP="004D2EDB">
      <w:pPr>
        <w:pStyle w:val="Standard"/>
        <w:spacing w:line="276" w:lineRule="auto"/>
        <w:ind w:left="14" w:hanging="14"/>
        <w:rPr>
          <w:rFonts w:ascii="Arial" w:hAnsi="Arial"/>
          <w:sz w:val="22"/>
          <w:szCs w:val="22"/>
        </w:rPr>
      </w:pPr>
      <w:r w:rsidRPr="004D2EDB">
        <w:rPr>
          <w:rFonts w:ascii="Arial" w:hAnsi="Arial"/>
          <w:sz w:val="22"/>
          <w:szCs w:val="22"/>
        </w:rPr>
        <w:t xml:space="preserve">1 pkt </w:t>
      </w:r>
      <w:r w:rsidRPr="004D2EDB">
        <w:rPr>
          <w:rFonts w:ascii="Arial" w:hAnsi="Arial"/>
          <w:color w:val="000000"/>
          <w:sz w:val="22"/>
          <w:szCs w:val="22"/>
        </w:rPr>
        <w:t>–</w:t>
      </w:r>
      <w:r w:rsidRPr="004D2EDB">
        <w:rPr>
          <w:rFonts w:ascii="Arial" w:hAnsi="Arial"/>
          <w:sz w:val="22"/>
          <w:szCs w:val="22"/>
        </w:rPr>
        <w:t xml:space="preserve"> za poprawne wypisanie trzech sformułowań i wykorzystanie ich w określeniu czasu historycznego w opowiadaniu.</w:t>
      </w:r>
    </w:p>
    <w:p w14:paraId="36B2E7DC" w14:textId="77777777" w:rsidR="00423B50" w:rsidRPr="004D2EDB" w:rsidRDefault="00423B50" w:rsidP="00823C78">
      <w:pPr>
        <w:pStyle w:val="Standard"/>
        <w:spacing w:line="276" w:lineRule="auto"/>
        <w:rPr>
          <w:rFonts w:ascii="Arial" w:hAnsi="Arial"/>
          <w:color w:val="000000"/>
          <w:sz w:val="22"/>
          <w:szCs w:val="22"/>
        </w:rPr>
      </w:pPr>
      <w:r w:rsidRPr="004D2EDB">
        <w:rPr>
          <w:rFonts w:ascii="Arial" w:hAnsi="Arial"/>
          <w:color w:val="000000"/>
          <w:sz w:val="22"/>
          <w:szCs w:val="22"/>
        </w:rPr>
        <w:t>0 pkt – za odpowiedź niepoprawną lub niepełną albo za brak odpowiedzi.</w:t>
      </w:r>
    </w:p>
    <w:p w14:paraId="0875C395" w14:textId="77777777" w:rsidR="00423B50" w:rsidRPr="004D2EDB" w:rsidRDefault="00423B50" w:rsidP="00823C78">
      <w:pPr>
        <w:spacing w:line="276" w:lineRule="auto"/>
        <w:rPr>
          <w:rFonts w:ascii="Arial" w:hAnsi="Arial" w:cs="Arial"/>
        </w:rPr>
      </w:pPr>
    </w:p>
    <w:p w14:paraId="28DCEABF" w14:textId="1047FEFD" w:rsidR="00423B50" w:rsidRPr="004D2EDB" w:rsidRDefault="004D2EDB" w:rsidP="00823C78">
      <w:pPr>
        <w:spacing w:line="276" w:lineRule="auto"/>
        <w:rPr>
          <w:rFonts w:ascii="Arial" w:hAnsi="Arial" w:cs="Arial"/>
        </w:rPr>
      </w:pPr>
      <w:r>
        <w:rPr>
          <w:rFonts w:ascii="Arial" w:hAnsi="Arial" w:cs="Arial"/>
        </w:rPr>
        <w:t xml:space="preserve">  </w:t>
      </w:r>
      <w:r w:rsidR="00423B50" w:rsidRPr="004D2EDB">
        <w:rPr>
          <w:rFonts w:ascii="Arial" w:hAnsi="Arial" w:cs="Arial"/>
        </w:rPr>
        <w:t>Przykładowe odpowiedzi ocenione na 1 pkt</w:t>
      </w:r>
    </w:p>
    <w:p w14:paraId="3E265D08" w14:textId="75B10201" w:rsidR="00423B50" w:rsidRPr="004D2EDB" w:rsidRDefault="004D2EDB" w:rsidP="004D2EDB">
      <w:pPr>
        <w:spacing w:line="276" w:lineRule="auto"/>
        <w:rPr>
          <w:rFonts w:ascii="Arial" w:hAnsi="Arial" w:cs="Arial"/>
        </w:rPr>
      </w:pPr>
      <w:r>
        <w:rPr>
          <w:rFonts w:ascii="Arial" w:hAnsi="Arial" w:cs="Arial"/>
        </w:rPr>
        <w:t xml:space="preserve">- </w:t>
      </w:r>
      <w:r w:rsidR="00423B50" w:rsidRPr="004D2EDB">
        <w:rPr>
          <w:rFonts w:ascii="Arial" w:hAnsi="Arial" w:cs="Arial"/>
        </w:rPr>
        <w:t>„Przed którym ludzie posłusznie stali w ogonku”, „Patrzył no opatulone sprzedawczynie, które odławiały z wielkich beczek dorodne szare karpie”, „gdy zobaczył mały, czteroosobowy oddział żołnierzy” – Stan wojenny 13 grudnia 1981 r.</w:t>
      </w:r>
    </w:p>
    <w:p w14:paraId="60CBC5DC" w14:textId="5D026EE7" w:rsidR="00423B50" w:rsidRPr="004D2EDB" w:rsidRDefault="004D2EDB" w:rsidP="004D2EDB">
      <w:pPr>
        <w:spacing w:line="276" w:lineRule="auto"/>
        <w:rPr>
          <w:rFonts w:ascii="Arial" w:hAnsi="Arial" w:cs="Arial"/>
        </w:rPr>
      </w:pPr>
      <w:r>
        <w:rPr>
          <w:rFonts w:ascii="Arial" w:hAnsi="Arial" w:cs="Arial"/>
        </w:rPr>
        <w:t xml:space="preserve">- </w:t>
      </w:r>
      <w:r w:rsidR="00423B50" w:rsidRPr="004D2EDB">
        <w:rPr>
          <w:rFonts w:ascii="Arial" w:hAnsi="Arial" w:cs="Arial"/>
        </w:rPr>
        <w:t>„Następnego dnia, gdy upewnił się, że telefon wciąż nie działa” „Gdy zobaczył mały, czteroosobowy oddział żołnierzy” „Ludzie posłusznie stali w ogonku” – wprowadzenie stanu wojennego.</w:t>
      </w:r>
    </w:p>
    <w:p w14:paraId="04726D7B" w14:textId="7D9B9710" w:rsidR="00423B50" w:rsidRPr="004D2EDB" w:rsidRDefault="004D2EDB" w:rsidP="004D2EDB">
      <w:pPr>
        <w:spacing w:line="276" w:lineRule="auto"/>
        <w:rPr>
          <w:rFonts w:ascii="Arial" w:hAnsi="Arial" w:cs="Arial"/>
        </w:rPr>
      </w:pPr>
      <w:r>
        <w:rPr>
          <w:rFonts w:ascii="Arial" w:hAnsi="Arial" w:cs="Arial"/>
        </w:rPr>
        <w:t xml:space="preserve">- </w:t>
      </w:r>
      <w:r w:rsidR="00423B50" w:rsidRPr="004D2EDB">
        <w:rPr>
          <w:rFonts w:ascii="Arial" w:hAnsi="Arial" w:cs="Arial"/>
        </w:rPr>
        <w:t>„Zabijanie ryby. Żywą czy na miejscu” – czas Świąt Bożego Narodzenia, przed Wigilią. „stanął w ogonku” – czasy kolejek w PRL-u „czteroosobowy oddział żołnierzy z psem” – kontrole, inwigilacja, stan wojenny.</w:t>
      </w:r>
    </w:p>
    <w:p w14:paraId="34DEB205" w14:textId="77777777" w:rsidR="00423B50" w:rsidRPr="004D2EDB" w:rsidRDefault="00423B50" w:rsidP="004D2EDB">
      <w:pPr>
        <w:spacing w:line="276" w:lineRule="auto"/>
        <w:rPr>
          <w:rFonts w:ascii="Arial" w:hAnsi="Arial" w:cs="Arial"/>
        </w:rPr>
      </w:pPr>
      <w:r w:rsidRPr="004D2EDB">
        <w:rPr>
          <w:rFonts w:ascii="Arial" w:hAnsi="Arial" w:cs="Arial"/>
        </w:rPr>
        <w:lastRenderedPageBreak/>
        <w:t>„Pociągał go ciepły tłum ustawiony w długie kolejkowe wężyki”, „czteroosobowy oddział żołnierzy z psem”, „Zabijanie ryby”. Akcja toczy się w grudniu, przed Bożym Narodzeniem podczas stanu wojennego.</w:t>
      </w:r>
    </w:p>
    <w:p w14:paraId="5E603558" w14:textId="77777777" w:rsidR="00423B50" w:rsidRPr="00823C78" w:rsidRDefault="00423B50" w:rsidP="00823C78">
      <w:pPr>
        <w:shd w:val="clear" w:color="auto" w:fill="FFFFFF"/>
        <w:spacing w:line="276" w:lineRule="auto"/>
        <w:ind w:right="168"/>
        <w:rPr>
          <w:rFonts w:ascii="Arial" w:eastAsia="Times New Roman" w:hAnsi="Arial" w:cs="Arial"/>
          <w:b/>
          <w:bCs/>
          <w:color w:val="000000"/>
          <w:lang w:eastAsia="pl-PL"/>
        </w:rPr>
      </w:pPr>
    </w:p>
    <w:p w14:paraId="2BEB4E68" w14:textId="68C45029" w:rsidR="00423B50" w:rsidRPr="004D2EDB" w:rsidRDefault="004D2EDB" w:rsidP="004D2EDB">
      <w:pPr>
        <w:spacing w:line="276" w:lineRule="auto"/>
        <w:rPr>
          <w:rFonts w:ascii="Arial" w:hAnsi="Arial" w:cs="Arial"/>
        </w:rPr>
      </w:pPr>
      <w:r>
        <w:rPr>
          <w:rFonts w:ascii="Arial" w:hAnsi="Arial" w:cs="Arial"/>
        </w:rPr>
        <w:t xml:space="preserve">  </w:t>
      </w:r>
      <w:r w:rsidR="00423B50" w:rsidRPr="004D2EDB">
        <w:rPr>
          <w:rFonts w:ascii="Arial" w:hAnsi="Arial" w:cs="Arial"/>
        </w:rPr>
        <w:t>Zadanie 52.2. (0–1)</w:t>
      </w:r>
    </w:p>
    <w:p w14:paraId="7D2BB2A9" w14:textId="4E4422D0" w:rsidR="00423B50" w:rsidRPr="004D2EDB" w:rsidRDefault="004D2EDB" w:rsidP="00823C78">
      <w:pPr>
        <w:shd w:val="clear" w:color="auto" w:fill="FFFFFF"/>
        <w:spacing w:line="276" w:lineRule="auto"/>
        <w:ind w:right="168"/>
        <w:rPr>
          <w:rFonts w:ascii="Arial" w:eastAsia="Times New Roman" w:hAnsi="Arial" w:cs="Arial"/>
          <w:bCs/>
          <w:color w:val="000000"/>
          <w:lang w:eastAsia="pl-PL"/>
        </w:rPr>
      </w:pPr>
      <w:r w:rsidRPr="004D2EDB">
        <w:rPr>
          <w:rFonts w:ascii="Arial" w:eastAsia="Times New Roman" w:hAnsi="Arial" w:cs="Arial"/>
          <w:bCs/>
          <w:color w:val="000000"/>
          <w:lang w:eastAsia="pl-PL"/>
        </w:rPr>
        <w:t xml:space="preserve">  </w:t>
      </w:r>
      <w:r w:rsidR="00423B50" w:rsidRPr="004D2EDB">
        <w:rPr>
          <w:rFonts w:ascii="Arial" w:eastAsia="Times New Roman" w:hAnsi="Arial" w:cs="Arial"/>
          <w:bCs/>
          <w:color w:val="000000"/>
          <w:lang w:eastAsia="pl-PL"/>
        </w:rPr>
        <w:t>Uzasadnij, że narrator opowiada o wydarzeniach językiem ezopowym.</w:t>
      </w:r>
    </w:p>
    <w:p w14:paraId="1071F728" w14:textId="241FC52F" w:rsidR="00423B50" w:rsidRDefault="004D2EDB" w:rsidP="00823C78">
      <w:pPr>
        <w:autoSpaceDE w:val="0"/>
        <w:autoSpaceDN w:val="0"/>
        <w:adjustRightInd w:val="0"/>
        <w:spacing w:line="276" w:lineRule="auto"/>
        <w:rPr>
          <w:rFonts w:ascii="Arial" w:hAnsi="Arial" w:cs="Arial"/>
          <w:bCs/>
        </w:rPr>
      </w:pPr>
      <w:r>
        <w:rPr>
          <w:rFonts w:ascii="Arial" w:hAnsi="Arial" w:cs="Arial"/>
          <w:bCs/>
        </w:rPr>
        <w:t>---</w:t>
      </w:r>
    </w:p>
    <w:p w14:paraId="2691C5E7" w14:textId="77777777" w:rsidR="00423B50" w:rsidRPr="00823C78" w:rsidRDefault="00423B50" w:rsidP="00823C78">
      <w:pPr>
        <w:spacing w:line="276" w:lineRule="auto"/>
        <w:rPr>
          <w:rFonts w:ascii="Arial" w:hAnsi="Arial" w:cs="Arial"/>
          <w:b/>
        </w:rPr>
      </w:pPr>
    </w:p>
    <w:p w14:paraId="4161EA90" w14:textId="6DD941DE" w:rsidR="00423B50" w:rsidRPr="004D2EDB" w:rsidRDefault="004D2EDB" w:rsidP="00823C78">
      <w:pPr>
        <w:spacing w:line="276" w:lineRule="auto"/>
        <w:rPr>
          <w:rFonts w:ascii="Arial" w:hAnsi="Arial" w:cs="Arial"/>
        </w:rPr>
      </w:pPr>
      <w:r>
        <w:rPr>
          <w:rFonts w:ascii="Arial" w:hAnsi="Arial" w:cs="Arial"/>
        </w:rPr>
        <w:t xml:space="preserve">  </w:t>
      </w:r>
      <w:r w:rsidR="00423B50" w:rsidRPr="004D2EDB">
        <w:rPr>
          <w:rFonts w:ascii="Arial" w:hAnsi="Arial" w:cs="Arial"/>
        </w:rPr>
        <w:t>Zasady oceniania</w:t>
      </w:r>
    </w:p>
    <w:p w14:paraId="64706044" w14:textId="77777777" w:rsidR="00423B50" w:rsidRPr="004D2EDB" w:rsidRDefault="00423B50" w:rsidP="00823C78">
      <w:pPr>
        <w:pStyle w:val="Standard"/>
        <w:spacing w:line="276" w:lineRule="auto"/>
        <w:ind w:left="709" w:hanging="709"/>
        <w:rPr>
          <w:rFonts w:ascii="Arial" w:hAnsi="Arial"/>
          <w:sz w:val="22"/>
          <w:szCs w:val="22"/>
        </w:rPr>
      </w:pPr>
      <w:r w:rsidRPr="004D2EDB">
        <w:rPr>
          <w:rFonts w:ascii="Arial" w:hAnsi="Arial"/>
          <w:sz w:val="22"/>
          <w:szCs w:val="22"/>
        </w:rPr>
        <w:t xml:space="preserve">1 pkt </w:t>
      </w:r>
      <w:r w:rsidRPr="004D2EDB">
        <w:rPr>
          <w:rFonts w:ascii="Arial" w:hAnsi="Arial"/>
          <w:color w:val="000000"/>
          <w:sz w:val="22"/>
          <w:szCs w:val="22"/>
        </w:rPr>
        <w:t>–</w:t>
      </w:r>
      <w:r w:rsidRPr="004D2EDB">
        <w:rPr>
          <w:rFonts w:ascii="Arial" w:hAnsi="Arial"/>
          <w:sz w:val="22"/>
          <w:szCs w:val="22"/>
        </w:rPr>
        <w:t xml:space="preserve"> za poprawne uzasadnienie.</w:t>
      </w:r>
    </w:p>
    <w:p w14:paraId="4629F542" w14:textId="77777777" w:rsidR="00423B50" w:rsidRPr="004D2EDB" w:rsidRDefault="00423B50" w:rsidP="00823C78">
      <w:pPr>
        <w:pStyle w:val="Standard"/>
        <w:spacing w:line="276" w:lineRule="auto"/>
        <w:rPr>
          <w:rFonts w:ascii="Arial" w:hAnsi="Arial"/>
          <w:color w:val="000000"/>
          <w:sz w:val="22"/>
          <w:szCs w:val="22"/>
        </w:rPr>
      </w:pPr>
      <w:r w:rsidRPr="004D2EDB">
        <w:rPr>
          <w:rFonts w:ascii="Arial" w:hAnsi="Arial"/>
          <w:color w:val="000000"/>
          <w:sz w:val="22"/>
          <w:szCs w:val="22"/>
        </w:rPr>
        <w:t>0 pkt – za odpowiedź niepoprawną lub niepełną albo za brak odpowiedzi.</w:t>
      </w:r>
    </w:p>
    <w:p w14:paraId="206D3550" w14:textId="77777777" w:rsidR="00423B50" w:rsidRPr="004D2EDB" w:rsidRDefault="00423B50" w:rsidP="00823C78">
      <w:pPr>
        <w:spacing w:line="276" w:lineRule="auto"/>
        <w:rPr>
          <w:rFonts w:ascii="Arial" w:hAnsi="Arial" w:cs="Arial"/>
        </w:rPr>
      </w:pPr>
    </w:p>
    <w:p w14:paraId="18A304F3" w14:textId="42C0D81C" w:rsidR="00423B50" w:rsidRPr="004D2EDB" w:rsidRDefault="004D2EDB" w:rsidP="00823C78">
      <w:pPr>
        <w:spacing w:line="276" w:lineRule="auto"/>
        <w:rPr>
          <w:rFonts w:ascii="Arial" w:hAnsi="Arial" w:cs="Arial"/>
        </w:rPr>
      </w:pPr>
      <w:r>
        <w:rPr>
          <w:rFonts w:ascii="Arial" w:hAnsi="Arial" w:cs="Arial"/>
        </w:rPr>
        <w:t xml:space="preserve">  </w:t>
      </w:r>
      <w:r w:rsidR="00423B50" w:rsidRPr="004D2EDB">
        <w:rPr>
          <w:rFonts w:ascii="Arial" w:hAnsi="Arial" w:cs="Arial"/>
        </w:rPr>
        <w:t>Przykładowe odpowiedzi ocenione na 1 pkt</w:t>
      </w:r>
    </w:p>
    <w:p w14:paraId="41018B4F" w14:textId="3E4EA52E" w:rsidR="00423B50" w:rsidRPr="004D2EDB" w:rsidRDefault="004D2EDB" w:rsidP="004D2EDB">
      <w:pPr>
        <w:spacing w:line="276" w:lineRule="auto"/>
        <w:rPr>
          <w:rFonts w:ascii="Arial" w:hAnsi="Arial" w:cs="Arial"/>
        </w:rPr>
      </w:pPr>
      <w:r>
        <w:rPr>
          <w:rFonts w:ascii="Arial" w:hAnsi="Arial" w:cs="Arial"/>
        </w:rPr>
        <w:t xml:space="preserve">- </w:t>
      </w:r>
      <w:r w:rsidR="00423B50" w:rsidRPr="004D2EDB">
        <w:rPr>
          <w:rFonts w:ascii="Arial" w:hAnsi="Arial" w:cs="Arial"/>
        </w:rPr>
        <w:t>Narrator zwraca uwagę na formułę sprzedawcy. „Martwą czy żywą rybę”, w wyniku okoliczności, nabierze to znaczenia o charakterze ukrytym. Rytuał religijny, zawstydzenie się i żołnierze mówią o wszechobecnej śmierci i strachu.</w:t>
      </w:r>
    </w:p>
    <w:p w14:paraId="734A35E8" w14:textId="45C0CE23" w:rsidR="00423B50" w:rsidRPr="004D2EDB" w:rsidRDefault="004D2EDB" w:rsidP="004D2EDB">
      <w:pPr>
        <w:spacing w:line="276" w:lineRule="auto"/>
        <w:rPr>
          <w:rFonts w:ascii="Arial" w:hAnsi="Arial" w:cs="Arial"/>
        </w:rPr>
      </w:pPr>
      <w:r>
        <w:rPr>
          <w:rFonts w:ascii="Arial" w:hAnsi="Arial" w:cs="Arial"/>
        </w:rPr>
        <w:t xml:space="preserve"> </w:t>
      </w:r>
      <w:r w:rsidR="00423B50" w:rsidRPr="004D2EDB">
        <w:rPr>
          <w:rFonts w:ascii="Arial" w:hAnsi="Arial" w:cs="Arial"/>
        </w:rPr>
        <w:t>Nie mówi wprost o wydarzeniach, unika bezpośrednich określeń, tak jakby chciał uniknąć cenzury.</w:t>
      </w:r>
    </w:p>
    <w:p w14:paraId="6783EB01" w14:textId="77777777" w:rsidR="00423B50" w:rsidRPr="00823C78" w:rsidRDefault="00423B50" w:rsidP="00823C78">
      <w:pPr>
        <w:spacing w:line="276" w:lineRule="auto"/>
        <w:rPr>
          <w:rFonts w:ascii="Arial" w:hAnsi="Arial" w:cs="Arial"/>
        </w:rPr>
      </w:pPr>
    </w:p>
    <w:p w14:paraId="4ADB7A67" w14:textId="10B0E963" w:rsidR="00423B50" w:rsidRPr="004D2EDB" w:rsidRDefault="004D2EDB" w:rsidP="004D2EDB">
      <w:pPr>
        <w:spacing w:line="276" w:lineRule="auto"/>
        <w:rPr>
          <w:rFonts w:ascii="Arial" w:hAnsi="Arial" w:cs="Arial"/>
        </w:rPr>
      </w:pPr>
      <w:r>
        <w:rPr>
          <w:rFonts w:ascii="Arial" w:hAnsi="Arial" w:cs="Arial"/>
        </w:rPr>
        <w:t xml:space="preserve">  </w:t>
      </w:r>
      <w:r w:rsidR="00423B50" w:rsidRPr="004D2EDB">
        <w:rPr>
          <w:rFonts w:ascii="Arial" w:hAnsi="Arial" w:cs="Arial"/>
        </w:rPr>
        <w:t>Zadanie 53. (0–2)</w:t>
      </w:r>
    </w:p>
    <w:p w14:paraId="60F39C14" w14:textId="6DF6382E" w:rsidR="00423B50" w:rsidRPr="00823C78" w:rsidRDefault="004D2EDB" w:rsidP="00823C78">
      <w:pPr>
        <w:spacing w:line="276" w:lineRule="auto"/>
        <w:rPr>
          <w:rFonts w:ascii="Arial" w:hAnsi="Arial" w:cs="Arial"/>
        </w:rPr>
      </w:pPr>
      <w:r>
        <w:rPr>
          <w:rFonts w:ascii="Arial" w:hAnsi="Arial" w:cs="Arial"/>
        </w:rPr>
        <w:t xml:space="preserve">  </w:t>
      </w:r>
      <w:r w:rsidR="00423B50" w:rsidRPr="00823C78">
        <w:rPr>
          <w:rFonts w:ascii="Arial" w:hAnsi="Arial" w:cs="Arial"/>
        </w:rPr>
        <w:t>Zapoznaj się z poniższym fragmentem utworu.</w:t>
      </w:r>
    </w:p>
    <w:p w14:paraId="7CB7A339" w14:textId="77777777" w:rsidR="00423B50" w:rsidRPr="00823C78" w:rsidRDefault="00423B50" w:rsidP="00823C78">
      <w:pPr>
        <w:spacing w:line="276" w:lineRule="auto"/>
        <w:rPr>
          <w:rFonts w:ascii="Arial" w:hAnsi="Arial" w:cs="Arial"/>
        </w:rPr>
      </w:pPr>
    </w:p>
    <w:p w14:paraId="2BFDBA7E" w14:textId="19D625EA" w:rsidR="00423B50" w:rsidRPr="00823C78" w:rsidRDefault="004D2EDB" w:rsidP="00823C78">
      <w:pPr>
        <w:spacing w:line="276" w:lineRule="auto"/>
        <w:rPr>
          <w:rFonts w:ascii="Arial" w:hAnsi="Arial" w:cs="Arial"/>
        </w:rPr>
      </w:pPr>
      <w:r>
        <w:rPr>
          <w:rFonts w:ascii="Arial" w:hAnsi="Arial" w:cs="Arial"/>
        </w:rPr>
        <w:t xml:space="preserve">  </w:t>
      </w:r>
      <w:r w:rsidR="00423B50" w:rsidRPr="00823C78">
        <w:rPr>
          <w:rFonts w:ascii="Arial" w:hAnsi="Arial" w:cs="Arial"/>
        </w:rPr>
        <w:t>Jacek Kaczmarski</w:t>
      </w:r>
    </w:p>
    <w:p w14:paraId="3FE8461F" w14:textId="0085E315" w:rsidR="00423B50" w:rsidRPr="004D2EDB" w:rsidRDefault="004D2EDB" w:rsidP="00823C78">
      <w:pPr>
        <w:spacing w:line="276" w:lineRule="auto"/>
        <w:rPr>
          <w:rFonts w:ascii="Arial" w:hAnsi="Arial" w:cs="Arial"/>
          <w:bCs/>
          <w:iCs/>
        </w:rPr>
      </w:pPr>
      <w:r w:rsidRPr="004D2EDB">
        <w:rPr>
          <w:rFonts w:ascii="Arial" w:hAnsi="Arial" w:cs="Arial"/>
          <w:bCs/>
          <w:iCs/>
        </w:rPr>
        <w:t xml:space="preserve">  </w:t>
      </w:r>
      <w:r>
        <w:rPr>
          <w:rFonts w:ascii="Arial" w:hAnsi="Arial" w:cs="Arial"/>
          <w:bCs/>
          <w:iCs/>
        </w:rPr>
        <w:t>„</w:t>
      </w:r>
      <w:r w:rsidR="00423B50" w:rsidRPr="004D2EDB">
        <w:rPr>
          <w:rFonts w:ascii="Arial" w:hAnsi="Arial" w:cs="Arial"/>
          <w:bCs/>
          <w:iCs/>
        </w:rPr>
        <w:t>Zbroja</w:t>
      </w:r>
      <w:r>
        <w:rPr>
          <w:rFonts w:ascii="Arial" w:hAnsi="Arial" w:cs="Arial"/>
          <w:bCs/>
          <w:iCs/>
        </w:rPr>
        <w:t>”</w:t>
      </w:r>
    </w:p>
    <w:p w14:paraId="4CD6DEA4" w14:textId="77777777" w:rsidR="00423B50" w:rsidRPr="00823C78" w:rsidRDefault="00423B50" w:rsidP="00823C78">
      <w:pPr>
        <w:spacing w:line="276" w:lineRule="auto"/>
        <w:rPr>
          <w:rFonts w:ascii="Arial" w:hAnsi="Arial" w:cs="Arial"/>
        </w:rPr>
      </w:pPr>
    </w:p>
    <w:p w14:paraId="6A280913" w14:textId="0A959F8C" w:rsidR="00423B50" w:rsidRPr="00823C78" w:rsidRDefault="00197721" w:rsidP="00823C78">
      <w:pPr>
        <w:pStyle w:val="wiersz"/>
        <w:shd w:val="clear" w:color="auto" w:fill="FFFFFF"/>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823C78">
        <w:rPr>
          <w:rFonts w:ascii="Arial" w:hAnsi="Arial" w:cs="Arial"/>
          <w:sz w:val="22"/>
          <w:szCs w:val="22"/>
        </w:rPr>
        <w:t>Dałeś mi, Panie, zbroję;</w:t>
      </w:r>
    </w:p>
    <w:p w14:paraId="1CF11364" w14:textId="77777777" w:rsidR="00423B50" w:rsidRPr="00823C78" w:rsidRDefault="00423B50" w:rsidP="00823C78">
      <w:pPr>
        <w:pStyle w:val="wiersz"/>
        <w:shd w:val="clear" w:color="auto" w:fill="FFFFFF"/>
        <w:spacing w:before="0" w:beforeAutospacing="0" w:after="0" w:afterAutospacing="0" w:line="276" w:lineRule="auto"/>
        <w:rPr>
          <w:rFonts w:ascii="Arial" w:hAnsi="Arial" w:cs="Arial"/>
          <w:sz w:val="22"/>
          <w:szCs w:val="22"/>
        </w:rPr>
      </w:pPr>
      <w:r w:rsidRPr="00823C78">
        <w:rPr>
          <w:rFonts w:ascii="Arial" w:hAnsi="Arial" w:cs="Arial"/>
          <w:sz w:val="22"/>
          <w:szCs w:val="22"/>
        </w:rPr>
        <w:t>Dawny kuł płatnerz ją.</w:t>
      </w:r>
    </w:p>
    <w:p w14:paraId="6781B5F9" w14:textId="77777777" w:rsidR="00423B50" w:rsidRPr="00823C78" w:rsidRDefault="00423B50" w:rsidP="00823C78">
      <w:pPr>
        <w:pStyle w:val="wiersz"/>
        <w:shd w:val="clear" w:color="auto" w:fill="FFFFFF"/>
        <w:spacing w:before="0" w:beforeAutospacing="0" w:after="0" w:afterAutospacing="0" w:line="276" w:lineRule="auto"/>
        <w:rPr>
          <w:rFonts w:ascii="Arial" w:hAnsi="Arial" w:cs="Arial"/>
          <w:sz w:val="22"/>
          <w:szCs w:val="22"/>
        </w:rPr>
      </w:pPr>
      <w:r w:rsidRPr="00823C78">
        <w:rPr>
          <w:rFonts w:ascii="Arial" w:hAnsi="Arial" w:cs="Arial"/>
          <w:sz w:val="22"/>
          <w:szCs w:val="22"/>
        </w:rPr>
        <w:t>W wielu pogięta bojach,</w:t>
      </w:r>
    </w:p>
    <w:p w14:paraId="762EF8B5" w14:textId="77777777" w:rsidR="00423B50" w:rsidRPr="00823C78" w:rsidRDefault="00423B50" w:rsidP="00823C78">
      <w:pPr>
        <w:pStyle w:val="wiersz"/>
        <w:shd w:val="clear" w:color="auto" w:fill="FFFFFF"/>
        <w:spacing w:before="0" w:beforeAutospacing="0" w:after="0" w:afterAutospacing="0" w:line="276" w:lineRule="auto"/>
        <w:rPr>
          <w:rFonts w:ascii="Arial" w:hAnsi="Arial" w:cs="Arial"/>
          <w:sz w:val="22"/>
          <w:szCs w:val="22"/>
        </w:rPr>
      </w:pPr>
      <w:r w:rsidRPr="00823C78">
        <w:rPr>
          <w:rFonts w:ascii="Arial" w:hAnsi="Arial" w:cs="Arial"/>
          <w:sz w:val="22"/>
          <w:szCs w:val="22"/>
        </w:rPr>
        <w:t>Wielu ochrzczona krwią.</w:t>
      </w:r>
    </w:p>
    <w:p w14:paraId="03081D23" w14:textId="77777777" w:rsidR="00423B50" w:rsidRPr="00823C78" w:rsidRDefault="00423B50" w:rsidP="00823C78">
      <w:pPr>
        <w:pStyle w:val="wiersz"/>
        <w:shd w:val="clear" w:color="auto" w:fill="FFFFFF"/>
        <w:spacing w:before="0" w:beforeAutospacing="0" w:after="0" w:afterAutospacing="0" w:line="276" w:lineRule="auto"/>
        <w:rPr>
          <w:rFonts w:ascii="Arial" w:hAnsi="Arial" w:cs="Arial"/>
          <w:sz w:val="22"/>
          <w:szCs w:val="22"/>
        </w:rPr>
      </w:pPr>
      <w:r w:rsidRPr="00823C78">
        <w:rPr>
          <w:rFonts w:ascii="Arial" w:hAnsi="Arial" w:cs="Arial"/>
          <w:sz w:val="22"/>
          <w:szCs w:val="22"/>
        </w:rPr>
        <w:t>W wykutej dla giganta</w:t>
      </w:r>
    </w:p>
    <w:p w14:paraId="6952720C" w14:textId="77777777" w:rsidR="00423B50" w:rsidRPr="00823C78" w:rsidRDefault="00423B50" w:rsidP="00823C78">
      <w:pPr>
        <w:pStyle w:val="wiersz"/>
        <w:shd w:val="clear" w:color="auto" w:fill="FFFFFF"/>
        <w:spacing w:before="0" w:beforeAutospacing="0" w:after="0" w:afterAutospacing="0" w:line="276" w:lineRule="auto"/>
        <w:rPr>
          <w:rFonts w:ascii="Arial" w:hAnsi="Arial" w:cs="Arial"/>
          <w:sz w:val="22"/>
          <w:szCs w:val="22"/>
        </w:rPr>
      </w:pPr>
      <w:r w:rsidRPr="00823C78">
        <w:rPr>
          <w:rFonts w:ascii="Arial" w:hAnsi="Arial" w:cs="Arial"/>
          <w:sz w:val="22"/>
          <w:szCs w:val="22"/>
        </w:rPr>
        <w:t>Potykam się co krok,</w:t>
      </w:r>
    </w:p>
    <w:p w14:paraId="1AEE2841" w14:textId="77777777" w:rsidR="00423B50" w:rsidRPr="00823C78" w:rsidRDefault="00423B50" w:rsidP="00823C78">
      <w:pPr>
        <w:pStyle w:val="wiersz"/>
        <w:shd w:val="clear" w:color="auto" w:fill="FFFFFF"/>
        <w:spacing w:before="0" w:beforeAutospacing="0" w:after="0" w:afterAutospacing="0" w:line="276" w:lineRule="auto"/>
        <w:rPr>
          <w:rFonts w:ascii="Arial" w:hAnsi="Arial" w:cs="Arial"/>
          <w:sz w:val="22"/>
          <w:szCs w:val="22"/>
        </w:rPr>
      </w:pPr>
      <w:r w:rsidRPr="00823C78">
        <w:rPr>
          <w:rFonts w:ascii="Arial" w:hAnsi="Arial" w:cs="Arial"/>
          <w:sz w:val="22"/>
          <w:szCs w:val="22"/>
        </w:rPr>
        <w:t>Bo jak sumienia szantaż</w:t>
      </w:r>
    </w:p>
    <w:p w14:paraId="3D8B13B0" w14:textId="77777777" w:rsidR="00423B50" w:rsidRPr="00823C78" w:rsidRDefault="00423B50" w:rsidP="00823C78">
      <w:pPr>
        <w:pStyle w:val="wiersz"/>
        <w:shd w:val="clear" w:color="auto" w:fill="FFFFFF"/>
        <w:spacing w:before="0" w:beforeAutospacing="0" w:after="0" w:afterAutospacing="0" w:line="276" w:lineRule="auto"/>
        <w:rPr>
          <w:rFonts w:ascii="Arial" w:hAnsi="Arial" w:cs="Arial"/>
          <w:sz w:val="22"/>
          <w:szCs w:val="22"/>
        </w:rPr>
      </w:pPr>
      <w:r w:rsidRPr="00823C78">
        <w:rPr>
          <w:rFonts w:ascii="Arial" w:hAnsi="Arial" w:cs="Arial"/>
          <w:sz w:val="22"/>
          <w:szCs w:val="22"/>
        </w:rPr>
        <w:t>Uciska lewy bok.</w:t>
      </w:r>
    </w:p>
    <w:p w14:paraId="1B7F2B1F" w14:textId="77777777" w:rsidR="00423B50" w:rsidRPr="00823C78" w:rsidRDefault="00423B50" w:rsidP="00823C78">
      <w:pPr>
        <w:pStyle w:val="wiersz"/>
        <w:shd w:val="clear" w:color="auto" w:fill="FFFFFF"/>
        <w:spacing w:before="0" w:beforeAutospacing="0" w:after="0" w:afterAutospacing="0" w:line="276" w:lineRule="auto"/>
        <w:rPr>
          <w:rFonts w:ascii="Arial" w:hAnsi="Arial" w:cs="Arial"/>
          <w:sz w:val="22"/>
          <w:szCs w:val="22"/>
        </w:rPr>
      </w:pPr>
    </w:p>
    <w:p w14:paraId="78A5F21D" w14:textId="29167D40" w:rsidR="00423B50" w:rsidRPr="00823C78" w:rsidRDefault="00197721" w:rsidP="004D2EDB">
      <w:pPr>
        <w:pStyle w:val="wierszwcity"/>
        <w:shd w:val="clear" w:color="auto" w:fill="FFFFFF"/>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823C78">
        <w:rPr>
          <w:rFonts w:ascii="Arial" w:hAnsi="Arial" w:cs="Arial"/>
          <w:sz w:val="22"/>
          <w:szCs w:val="22"/>
        </w:rPr>
        <w:t>Lecz choć zaginął hełm i miecz,</w:t>
      </w:r>
    </w:p>
    <w:p w14:paraId="11464909" w14:textId="77777777" w:rsidR="00423B50" w:rsidRPr="00823C78" w:rsidRDefault="00423B50" w:rsidP="004D2EDB">
      <w:pPr>
        <w:pStyle w:val="wierszwcity"/>
        <w:shd w:val="clear" w:color="auto" w:fill="FFFFFF"/>
        <w:spacing w:before="0" w:beforeAutospacing="0" w:after="0" w:afterAutospacing="0" w:line="276" w:lineRule="auto"/>
        <w:rPr>
          <w:rFonts w:ascii="Arial" w:hAnsi="Arial" w:cs="Arial"/>
          <w:sz w:val="22"/>
          <w:szCs w:val="22"/>
        </w:rPr>
      </w:pPr>
      <w:r w:rsidRPr="00823C78">
        <w:rPr>
          <w:rFonts w:ascii="Arial" w:hAnsi="Arial" w:cs="Arial"/>
          <w:sz w:val="22"/>
          <w:szCs w:val="22"/>
        </w:rPr>
        <w:t>Dla ciała żadna w niej ostoja,</w:t>
      </w:r>
    </w:p>
    <w:p w14:paraId="506C938B" w14:textId="77777777" w:rsidR="00423B50" w:rsidRPr="00823C78" w:rsidRDefault="00423B50" w:rsidP="004D2EDB">
      <w:pPr>
        <w:pStyle w:val="wierszwcity"/>
        <w:shd w:val="clear" w:color="auto" w:fill="FFFFFF"/>
        <w:spacing w:before="0" w:beforeAutospacing="0" w:after="0" w:afterAutospacing="0" w:line="276" w:lineRule="auto"/>
        <w:rPr>
          <w:rFonts w:ascii="Arial" w:hAnsi="Arial" w:cs="Arial"/>
          <w:sz w:val="22"/>
          <w:szCs w:val="22"/>
        </w:rPr>
      </w:pPr>
      <w:r w:rsidRPr="00823C78">
        <w:rPr>
          <w:rFonts w:ascii="Arial" w:hAnsi="Arial" w:cs="Arial"/>
          <w:sz w:val="22"/>
          <w:szCs w:val="22"/>
        </w:rPr>
        <w:t>To przecież w końcu ważna rzecz –</w:t>
      </w:r>
    </w:p>
    <w:p w14:paraId="70651AF4" w14:textId="77777777" w:rsidR="00423B50" w:rsidRPr="00823C78" w:rsidRDefault="00423B50" w:rsidP="004D2EDB">
      <w:pPr>
        <w:pStyle w:val="wierszwcity"/>
        <w:shd w:val="clear" w:color="auto" w:fill="FFFFFF"/>
        <w:spacing w:before="0" w:beforeAutospacing="0" w:after="0" w:afterAutospacing="0" w:line="276" w:lineRule="auto"/>
        <w:rPr>
          <w:rFonts w:ascii="Arial" w:hAnsi="Arial" w:cs="Arial"/>
          <w:sz w:val="22"/>
          <w:szCs w:val="22"/>
        </w:rPr>
      </w:pPr>
      <w:r w:rsidRPr="00823C78">
        <w:rPr>
          <w:rFonts w:ascii="Arial" w:hAnsi="Arial" w:cs="Arial"/>
          <w:sz w:val="22"/>
          <w:szCs w:val="22"/>
        </w:rPr>
        <w:t>Zbroja!</w:t>
      </w:r>
    </w:p>
    <w:p w14:paraId="71C7EC36" w14:textId="77777777" w:rsidR="00423B50" w:rsidRPr="00823C78" w:rsidRDefault="00423B50" w:rsidP="00823C78">
      <w:pPr>
        <w:pStyle w:val="wiersz"/>
        <w:shd w:val="clear" w:color="auto" w:fill="FFFFFF"/>
        <w:spacing w:before="0" w:beforeAutospacing="0" w:after="0" w:afterAutospacing="0" w:line="276" w:lineRule="auto"/>
        <w:rPr>
          <w:rFonts w:ascii="Arial" w:hAnsi="Arial" w:cs="Arial"/>
          <w:sz w:val="22"/>
          <w:szCs w:val="22"/>
        </w:rPr>
      </w:pPr>
    </w:p>
    <w:p w14:paraId="1DBDD146" w14:textId="5ECFCD5A" w:rsidR="00423B50" w:rsidRPr="00823C78" w:rsidRDefault="00197721" w:rsidP="00823C78">
      <w:pPr>
        <w:pStyle w:val="wiersz"/>
        <w:shd w:val="clear" w:color="auto" w:fill="FFFFFF"/>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00423B50" w:rsidRPr="00823C78">
        <w:rPr>
          <w:rFonts w:ascii="Arial" w:hAnsi="Arial" w:cs="Arial"/>
          <w:sz w:val="22"/>
          <w:szCs w:val="22"/>
        </w:rPr>
        <w:t>Magicznych na niej rytów</w:t>
      </w:r>
    </w:p>
    <w:p w14:paraId="16123570" w14:textId="77777777" w:rsidR="00423B50" w:rsidRPr="00823C78" w:rsidRDefault="00423B50" w:rsidP="00823C78">
      <w:pPr>
        <w:pStyle w:val="wiersz"/>
        <w:shd w:val="clear" w:color="auto" w:fill="FFFFFF"/>
        <w:spacing w:before="0" w:beforeAutospacing="0" w:after="0" w:afterAutospacing="0" w:line="276" w:lineRule="auto"/>
        <w:rPr>
          <w:rFonts w:ascii="Arial" w:hAnsi="Arial" w:cs="Arial"/>
          <w:sz w:val="22"/>
          <w:szCs w:val="22"/>
        </w:rPr>
      </w:pPr>
      <w:r w:rsidRPr="00823C78">
        <w:rPr>
          <w:rFonts w:ascii="Arial" w:hAnsi="Arial" w:cs="Arial"/>
          <w:sz w:val="22"/>
          <w:szCs w:val="22"/>
        </w:rPr>
        <w:t>Dziś nie odczyta nikt,</w:t>
      </w:r>
    </w:p>
    <w:p w14:paraId="5398B658" w14:textId="77777777" w:rsidR="00423B50" w:rsidRPr="00823C78" w:rsidRDefault="00423B50" w:rsidP="00823C78">
      <w:pPr>
        <w:pStyle w:val="wiersz"/>
        <w:shd w:val="clear" w:color="auto" w:fill="FFFFFF"/>
        <w:spacing w:before="0" w:beforeAutospacing="0" w:after="0" w:afterAutospacing="0" w:line="276" w:lineRule="auto"/>
        <w:rPr>
          <w:rFonts w:ascii="Arial" w:hAnsi="Arial" w:cs="Arial"/>
          <w:sz w:val="22"/>
          <w:szCs w:val="22"/>
        </w:rPr>
      </w:pPr>
      <w:r w:rsidRPr="00823C78">
        <w:rPr>
          <w:rFonts w:ascii="Arial" w:hAnsi="Arial" w:cs="Arial"/>
          <w:sz w:val="22"/>
          <w:szCs w:val="22"/>
        </w:rPr>
        <w:t>Ale wykuta z mitów</w:t>
      </w:r>
      <w:r w:rsidRPr="00823C78">
        <w:rPr>
          <w:rFonts w:ascii="Arial" w:hAnsi="Arial" w:cs="Arial"/>
          <w:sz w:val="22"/>
          <w:szCs w:val="22"/>
        </w:rPr>
        <w:br/>
        <w:t>I wieczna jest jak mit!</w:t>
      </w:r>
    </w:p>
    <w:p w14:paraId="249831B3" w14:textId="77777777" w:rsidR="00423B50" w:rsidRPr="00823C78" w:rsidRDefault="00423B50" w:rsidP="00823C78">
      <w:pPr>
        <w:pStyle w:val="wiersz"/>
        <w:shd w:val="clear" w:color="auto" w:fill="FFFFFF"/>
        <w:spacing w:before="0" w:beforeAutospacing="0" w:after="0" w:afterAutospacing="0" w:line="276" w:lineRule="auto"/>
        <w:rPr>
          <w:rFonts w:ascii="Arial" w:hAnsi="Arial" w:cs="Arial"/>
          <w:sz w:val="22"/>
          <w:szCs w:val="22"/>
        </w:rPr>
      </w:pPr>
      <w:r w:rsidRPr="00823C78">
        <w:rPr>
          <w:rFonts w:ascii="Arial" w:hAnsi="Arial" w:cs="Arial"/>
          <w:sz w:val="22"/>
          <w:szCs w:val="22"/>
        </w:rPr>
        <w:t>Do ciała mi przywarła,</w:t>
      </w:r>
    </w:p>
    <w:p w14:paraId="7DB770CC" w14:textId="77777777" w:rsidR="00423B50" w:rsidRPr="00823C78" w:rsidRDefault="00423B50" w:rsidP="00823C78">
      <w:pPr>
        <w:pStyle w:val="wiersz"/>
        <w:shd w:val="clear" w:color="auto" w:fill="FFFFFF"/>
        <w:spacing w:before="0" w:beforeAutospacing="0" w:after="0" w:afterAutospacing="0" w:line="276" w:lineRule="auto"/>
        <w:rPr>
          <w:rFonts w:ascii="Arial" w:hAnsi="Arial" w:cs="Arial"/>
          <w:sz w:val="22"/>
          <w:szCs w:val="22"/>
        </w:rPr>
      </w:pPr>
      <w:r w:rsidRPr="00823C78">
        <w:rPr>
          <w:rFonts w:ascii="Arial" w:hAnsi="Arial" w:cs="Arial"/>
          <w:sz w:val="22"/>
          <w:szCs w:val="22"/>
        </w:rPr>
        <w:t>Przeszkadza żyć i spać,</w:t>
      </w:r>
    </w:p>
    <w:p w14:paraId="016F3AF9" w14:textId="77777777" w:rsidR="00423B50" w:rsidRPr="00823C78" w:rsidRDefault="00423B50" w:rsidP="00823C78">
      <w:pPr>
        <w:pStyle w:val="wiersz"/>
        <w:shd w:val="clear" w:color="auto" w:fill="FFFFFF"/>
        <w:spacing w:before="0" w:beforeAutospacing="0" w:after="0" w:afterAutospacing="0" w:line="276" w:lineRule="auto"/>
        <w:rPr>
          <w:rFonts w:ascii="Arial" w:hAnsi="Arial" w:cs="Arial"/>
          <w:sz w:val="22"/>
          <w:szCs w:val="22"/>
        </w:rPr>
      </w:pPr>
      <w:r w:rsidRPr="00823C78">
        <w:rPr>
          <w:rFonts w:ascii="Arial" w:hAnsi="Arial" w:cs="Arial"/>
          <w:sz w:val="22"/>
          <w:szCs w:val="22"/>
        </w:rPr>
        <w:t>A tłum się cieszy z karła,</w:t>
      </w:r>
    </w:p>
    <w:p w14:paraId="2336157C" w14:textId="77777777" w:rsidR="00423B50" w:rsidRPr="00823C78" w:rsidRDefault="00423B50" w:rsidP="00823C78">
      <w:pPr>
        <w:spacing w:line="276" w:lineRule="auto"/>
        <w:rPr>
          <w:rFonts w:ascii="Arial" w:hAnsi="Arial" w:cs="Arial"/>
        </w:rPr>
      </w:pPr>
      <w:r w:rsidRPr="00823C78">
        <w:rPr>
          <w:rFonts w:ascii="Arial" w:hAnsi="Arial" w:cs="Arial"/>
        </w:rPr>
        <w:t>Co chce giganta grać! […]</w:t>
      </w:r>
    </w:p>
    <w:p w14:paraId="6CE30445" w14:textId="77777777" w:rsidR="00423B50" w:rsidRPr="00823C78" w:rsidRDefault="00423B50" w:rsidP="00823C78">
      <w:pPr>
        <w:spacing w:line="276" w:lineRule="auto"/>
        <w:rPr>
          <w:rFonts w:ascii="Arial" w:hAnsi="Arial" w:cs="Arial"/>
        </w:rPr>
      </w:pPr>
    </w:p>
    <w:p w14:paraId="5C27C8AF" w14:textId="6505CC03" w:rsidR="00423B50" w:rsidRPr="00823C78" w:rsidRDefault="00197721" w:rsidP="00823C78">
      <w:pPr>
        <w:spacing w:line="276" w:lineRule="auto"/>
        <w:rPr>
          <w:rFonts w:ascii="Arial" w:hAnsi="Arial" w:cs="Arial"/>
          <w:shd w:val="clear" w:color="auto" w:fill="FFFFFF"/>
        </w:rPr>
      </w:pPr>
      <w:r>
        <w:rPr>
          <w:rFonts w:ascii="Arial" w:hAnsi="Arial" w:cs="Arial"/>
          <w:shd w:val="clear" w:color="auto" w:fill="FFFFFF"/>
        </w:rPr>
        <w:lastRenderedPageBreak/>
        <w:t xml:space="preserve">  </w:t>
      </w:r>
      <w:r w:rsidR="00423B50" w:rsidRPr="00823C78">
        <w:rPr>
          <w:rFonts w:ascii="Arial" w:hAnsi="Arial" w:cs="Arial"/>
          <w:shd w:val="clear" w:color="auto" w:fill="FFFFFF"/>
        </w:rPr>
        <w:t>A taka w niej powaga</w:t>
      </w:r>
    </w:p>
    <w:p w14:paraId="7D4ABC4F" w14:textId="77777777" w:rsidR="00423B50" w:rsidRPr="00823C78" w:rsidRDefault="00423B50" w:rsidP="00823C78">
      <w:pPr>
        <w:spacing w:line="276" w:lineRule="auto"/>
        <w:rPr>
          <w:rFonts w:ascii="Arial" w:hAnsi="Arial" w:cs="Arial"/>
          <w:shd w:val="clear" w:color="auto" w:fill="FFFFFF"/>
        </w:rPr>
      </w:pPr>
      <w:r w:rsidRPr="00823C78">
        <w:rPr>
          <w:rFonts w:ascii="Arial" w:hAnsi="Arial" w:cs="Arial"/>
          <w:shd w:val="clear" w:color="auto" w:fill="FFFFFF"/>
        </w:rPr>
        <w:t>Dawno zaschniętej krwi,</w:t>
      </w:r>
    </w:p>
    <w:p w14:paraId="372721A1" w14:textId="77777777" w:rsidR="00423B50" w:rsidRPr="00823C78" w:rsidRDefault="00423B50" w:rsidP="00823C78">
      <w:pPr>
        <w:spacing w:line="276" w:lineRule="auto"/>
        <w:rPr>
          <w:rFonts w:ascii="Arial" w:hAnsi="Arial" w:cs="Arial"/>
          <w:shd w:val="clear" w:color="auto" w:fill="FFFFFF"/>
        </w:rPr>
      </w:pPr>
      <w:r w:rsidRPr="00823C78">
        <w:rPr>
          <w:rFonts w:ascii="Arial" w:hAnsi="Arial" w:cs="Arial"/>
          <w:shd w:val="clear" w:color="auto" w:fill="FFFFFF"/>
        </w:rPr>
        <w:t>Że czuję jak wymaga</w:t>
      </w:r>
    </w:p>
    <w:p w14:paraId="7341EBEF" w14:textId="77777777" w:rsidR="00423B50" w:rsidRPr="00823C78" w:rsidRDefault="00423B50" w:rsidP="00823C78">
      <w:pPr>
        <w:spacing w:line="276" w:lineRule="auto"/>
        <w:rPr>
          <w:rFonts w:ascii="Arial" w:hAnsi="Arial" w:cs="Arial"/>
          <w:shd w:val="clear" w:color="auto" w:fill="FFFFFF"/>
        </w:rPr>
      </w:pPr>
      <w:r w:rsidRPr="00823C78">
        <w:rPr>
          <w:rFonts w:ascii="Arial" w:hAnsi="Arial" w:cs="Arial"/>
          <w:shd w:val="clear" w:color="auto" w:fill="FFFFFF"/>
        </w:rPr>
        <w:t>I każe rosnąć mi.</w:t>
      </w:r>
    </w:p>
    <w:p w14:paraId="430536D8" w14:textId="77777777" w:rsidR="00423B50" w:rsidRPr="00823C78" w:rsidRDefault="00423B50" w:rsidP="00823C78">
      <w:pPr>
        <w:spacing w:line="276" w:lineRule="auto"/>
        <w:rPr>
          <w:rFonts w:ascii="Arial" w:hAnsi="Arial" w:cs="Arial"/>
          <w:shd w:val="clear" w:color="auto" w:fill="FFFFFF"/>
        </w:rPr>
      </w:pPr>
      <w:r w:rsidRPr="00823C78">
        <w:rPr>
          <w:rFonts w:ascii="Arial" w:hAnsi="Arial" w:cs="Arial"/>
          <w:shd w:val="clear" w:color="auto" w:fill="FFFFFF"/>
        </w:rPr>
        <w:t>Być może nadaremnie</w:t>
      </w:r>
    </w:p>
    <w:p w14:paraId="3A15E299" w14:textId="77777777" w:rsidR="00423B50" w:rsidRPr="00823C78" w:rsidRDefault="00423B50" w:rsidP="00823C78">
      <w:pPr>
        <w:spacing w:line="276" w:lineRule="auto"/>
        <w:rPr>
          <w:rFonts w:ascii="Arial" w:hAnsi="Arial" w:cs="Arial"/>
          <w:shd w:val="clear" w:color="auto" w:fill="FFFFFF"/>
        </w:rPr>
      </w:pPr>
      <w:r w:rsidRPr="00823C78">
        <w:rPr>
          <w:rFonts w:ascii="Arial" w:hAnsi="Arial" w:cs="Arial"/>
          <w:shd w:val="clear" w:color="auto" w:fill="FFFFFF"/>
        </w:rPr>
        <w:t>Lecz stanę w niej za stu!</w:t>
      </w:r>
    </w:p>
    <w:p w14:paraId="74A2D129" w14:textId="77777777" w:rsidR="00423B50" w:rsidRPr="00823C78" w:rsidRDefault="00423B50" w:rsidP="00823C78">
      <w:pPr>
        <w:spacing w:line="276" w:lineRule="auto"/>
        <w:rPr>
          <w:rFonts w:ascii="Arial" w:hAnsi="Arial" w:cs="Arial"/>
          <w:shd w:val="clear" w:color="auto" w:fill="FFFFFF"/>
        </w:rPr>
      </w:pPr>
      <w:r w:rsidRPr="00823C78">
        <w:rPr>
          <w:rFonts w:ascii="Arial" w:hAnsi="Arial" w:cs="Arial"/>
          <w:shd w:val="clear" w:color="auto" w:fill="FFFFFF"/>
        </w:rPr>
        <w:t>Zdejmij ją, Panie, ze mnie,</w:t>
      </w:r>
    </w:p>
    <w:p w14:paraId="253EF9F9" w14:textId="77777777" w:rsidR="00423B50" w:rsidRPr="00823C78" w:rsidRDefault="00423B50" w:rsidP="00823C78">
      <w:pPr>
        <w:spacing w:line="276" w:lineRule="auto"/>
        <w:rPr>
          <w:rFonts w:ascii="Arial" w:hAnsi="Arial" w:cs="Arial"/>
          <w:shd w:val="clear" w:color="auto" w:fill="FFFFFF"/>
        </w:rPr>
      </w:pPr>
      <w:r w:rsidRPr="00823C78">
        <w:rPr>
          <w:rFonts w:ascii="Arial" w:hAnsi="Arial" w:cs="Arial"/>
          <w:shd w:val="clear" w:color="auto" w:fill="FFFFFF"/>
        </w:rPr>
        <w:t>Jeśli umrę podczas snu! […]</w:t>
      </w:r>
    </w:p>
    <w:p w14:paraId="2B65598C" w14:textId="77777777" w:rsidR="004D2EDB" w:rsidRDefault="004D2EDB" w:rsidP="00823C78">
      <w:pPr>
        <w:spacing w:line="276" w:lineRule="auto"/>
        <w:rPr>
          <w:rFonts w:ascii="Arial" w:hAnsi="Arial" w:cs="Arial"/>
          <w:shd w:val="clear" w:color="auto" w:fill="FFFFFF"/>
        </w:rPr>
      </w:pPr>
    </w:p>
    <w:p w14:paraId="3570A6B0" w14:textId="2A707285" w:rsidR="00423B50" w:rsidRPr="00823C78" w:rsidRDefault="00197721" w:rsidP="00823C78">
      <w:pPr>
        <w:spacing w:line="276" w:lineRule="auto"/>
        <w:rPr>
          <w:rFonts w:ascii="Arial" w:hAnsi="Arial" w:cs="Arial"/>
          <w:shd w:val="clear" w:color="auto" w:fill="FFFFFF"/>
        </w:rPr>
      </w:pPr>
      <w:r>
        <w:rPr>
          <w:rFonts w:ascii="Arial" w:hAnsi="Arial" w:cs="Arial"/>
          <w:shd w:val="clear" w:color="auto" w:fill="FFFFFF"/>
        </w:rPr>
        <w:t xml:space="preserve">  </w:t>
      </w:r>
      <w:r w:rsidR="00423B50" w:rsidRPr="00823C78">
        <w:rPr>
          <w:rFonts w:ascii="Arial" w:hAnsi="Arial" w:cs="Arial"/>
          <w:shd w:val="clear" w:color="auto" w:fill="FFFFFF"/>
        </w:rPr>
        <w:t>Wrzasnęli hasło – wojna!</w:t>
      </w:r>
    </w:p>
    <w:p w14:paraId="3DB78F92" w14:textId="77777777" w:rsidR="00423B50" w:rsidRPr="00823C78" w:rsidRDefault="00423B50" w:rsidP="00823C78">
      <w:pPr>
        <w:spacing w:line="276" w:lineRule="auto"/>
        <w:rPr>
          <w:rFonts w:ascii="Arial" w:hAnsi="Arial" w:cs="Arial"/>
          <w:shd w:val="clear" w:color="auto" w:fill="FFFFFF"/>
        </w:rPr>
      </w:pPr>
      <w:r w:rsidRPr="00823C78">
        <w:rPr>
          <w:rFonts w:ascii="Arial" w:hAnsi="Arial" w:cs="Arial"/>
          <w:shd w:val="clear" w:color="auto" w:fill="FFFFFF"/>
        </w:rPr>
        <w:t>Zbudzili hufce hord,</w:t>
      </w:r>
    </w:p>
    <w:p w14:paraId="460BA184" w14:textId="77777777" w:rsidR="00423B50" w:rsidRPr="00823C78" w:rsidRDefault="00423B50" w:rsidP="00823C78">
      <w:pPr>
        <w:spacing w:line="276" w:lineRule="auto"/>
        <w:rPr>
          <w:rFonts w:ascii="Arial" w:hAnsi="Arial" w:cs="Arial"/>
          <w:shd w:val="clear" w:color="auto" w:fill="FFFFFF"/>
        </w:rPr>
      </w:pPr>
      <w:r w:rsidRPr="00823C78">
        <w:rPr>
          <w:rFonts w:ascii="Arial" w:hAnsi="Arial" w:cs="Arial"/>
          <w:shd w:val="clear" w:color="auto" w:fill="FFFFFF"/>
        </w:rPr>
        <w:t>Zgwałcona noc spokojna</w:t>
      </w:r>
    </w:p>
    <w:p w14:paraId="474017C0" w14:textId="77777777" w:rsidR="00423B50" w:rsidRPr="00823C78" w:rsidRDefault="00423B50" w:rsidP="00823C78">
      <w:pPr>
        <w:spacing w:line="276" w:lineRule="auto"/>
        <w:rPr>
          <w:rFonts w:ascii="Arial" w:hAnsi="Arial" w:cs="Arial"/>
          <w:shd w:val="clear" w:color="auto" w:fill="FFFFFF"/>
        </w:rPr>
      </w:pPr>
      <w:r w:rsidRPr="00823C78">
        <w:rPr>
          <w:rFonts w:ascii="Arial" w:hAnsi="Arial" w:cs="Arial"/>
          <w:shd w:val="clear" w:color="auto" w:fill="FFFFFF"/>
        </w:rPr>
        <w:t>Ogląda pierwszy mord.</w:t>
      </w:r>
    </w:p>
    <w:p w14:paraId="00DBEF94" w14:textId="77777777" w:rsidR="00423B50" w:rsidRPr="00823C78" w:rsidRDefault="00423B50" w:rsidP="00823C78">
      <w:pPr>
        <w:spacing w:line="276" w:lineRule="auto"/>
        <w:rPr>
          <w:rFonts w:ascii="Arial" w:hAnsi="Arial" w:cs="Arial"/>
          <w:shd w:val="clear" w:color="auto" w:fill="FFFFFF"/>
        </w:rPr>
      </w:pPr>
      <w:r w:rsidRPr="00823C78">
        <w:rPr>
          <w:rFonts w:ascii="Arial" w:hAnsi="Arial" w:cs="Arial"/>
          <w:shd w:val="clear" w:color="auto" w:fill="FFFFFF"/>
        </w:rPr>
        <w:t>Goreją świeże rany,</w:t>
      </w:r>
    </w:p>
    <w:p w14:paraId="1082B78B" w14:textId="77777777" w:rsidR="00423B50" w:rsidRPr="00823C78" w:rsidRDefault="00423B50" w:rsidP="00823C78">
      <w:pPr>
        <w:spacing w:line="276" w:lineRule="auto"/>
        <w:rPr>
          <w:rFonts w:ascii="Arial" w:hAnsi="Arial" w:cs="Arial"/>
          <w:shd w:val="clear" w:color="auto" w:fill="FFFFFF"/>
        </w:rPr>
      </w:pPr>
      <w:r w:rsidRPr="00823C78">
        <w:rPr>
          <w:rFonts w:ascii="Arial" w:hAnsi="Arial" w:cs="Arial"/>
          <w:shd w:val="clear" w:color="auto" w:fill="FFFFFF"/>
        </w:rPr>
        <w:t>Hańbiona płonie twarz –</w:t>
      </w:r>
    </w:p>
    <w:p w14:paraId="01C7FA83" w14:textId="77777777" w:rsidR="00423B50" w:rsidRPr="00823C78" w:rsidRDefault="00423B50" w:rsidP="00823C78">
      <w:pPr>
        <w:spacing w:line="276" w:lineRule="auto"/>
        <w:rPr>
          <w:rFonts w:ascii="Arial" w:hAnsi="Arial" w:cs="Arial"/>
          <w:shd w:val="clear" w:color="auto" w:fill="FFFFFF"/>
        </w:rPr>
      </w:pPr>
      <w:r w:rsidRPr="00823C78">
        <w:rPr>
          <w:rFonts w:ascii="Arial" w:hAnsi="Arial" w:cs="Arial"/>
          <w:shd w:val="clear" w:color="auto" w:fill="FFFFFF"/>
        </w:rPr>
        <w:t>Lecz nam do obrony dany</w:t>
      </w:r>
    </w:p>
    <w:p w14:paraId="6FE2163E" w14:textId="77777777" w:rsidR="00423B50" w:rsidRPr="00823C78" w:rsidRDefault="00423B50" w:rsidP="00823C78">
      <w:pPr>
        <w:spacing w:line="276" w:lineRule="auto"/>
        <w:rPr>
          <w:rFonts w:ascii="Arial" w:hAnsi="Arial" w:cs="Arial"/>
          <w:shd w:val="clear" w:color="auto" w:fill="FFFFFF"/>
        </w:rPr>
      </w:pPr>
      <w:r w:rsidRPr="00823C78">
        <w:rPr>
          <w:rFonts w:ascii="Arial" w:hAnsi="Arial" w:cs="Arial"/>
          <w:shd w:val="clear" w:color="auto" w:fill="FFFFFF"/>
        </w:rPr>
        <w:t>Pamięci pancerz nasz! […]</w:t>
      </w:r>
    </w:p>
    <w:p w14:paraId="6A291D2F" w14:textId="77777777" w:rsidR="004D2EDB" w:rsidRDefault="004D2EDB" w:rsidP="004D2EDB">
      <w:pPr>
        <w:spacing w:line="276" w:lineRule="auto"/>
        <w:rPr>
          <w:rFonts w:ascii="Arial" w:hAnsi="Arial" w:cs="Arial"/>
          <w:shd w:val="clear" w:color="auto" w:fill="FFFFFF"/>
        </w:rPr>
      </w:pPr>
    </w:p>
    <w:p w14:paraId="6B2C00E1" w14:textId="36E63394" w:rsidR="00423B50" w:rsidRPr="00823C78" w:rsidRDefault="00197721" w:rsidP="004D2EDB">
      <w:pPr>
        <w:spacing w:line="276" w:lineRule="auto"/>
        <w:rPr>
          <w:rFonts w:ascii="Arial" w:hAnsi="Arial" w:cs="Arial"/>
          <w:shd w:val="clear" w:color="auto" w:fill="FFFFFF"/>
        </w:rPr>
      </w:pPr>
      <w:r>
        <w:rPr>
          <w:rFonts w:ascii="Arial" w:hAnsi="Arial" w:cs="Arial"/>
          <w:shd w:val="clear" w:color="auto" w:fill="FFFFFF"/>
        </w:rPr>
        <w:t xml:space="preserve">  </w:t>
      </w:r>
      <w:r w:rsidR="00423B50" w:rsidRPr="00823C78">
        <w:rPr>
          <w:rFonts w:ascii="Arial" w:hAnsi="Arial" w:cs="Arial"/>
          <w:shd w:val="clear" w:color="auto" w:fill="FFFFFF"/>
        </w:rPr>
        <w:t>Choć krwią zachłysnął się nasz czas,</w:t>
      </w:r>
    </w:p>
    <w:p w14:paraId="122AB984" w14:textId="77777777" w:rsidR="00423B50" w:rsidRPr="00823C78" w:rsidRDefault="00423B50" w:rsidP="004D2EDB">
      <w:pPr>
        <w:spacing w:line="276" w:lineRule="auto"/>
        <w:rPr>
          <w:rFonts w:ascii="Arial" w:hAnsi="Arial" w:cs="Arial"/>
          <w:shd w:val="clear" w:color="auto" w:fill="FFFFFF"/>
        </w:rPr>
      </w:pPr>
      <w:r w:rsidRPr="00823C78">
        <w:rPr>
          <w:rFonts w:ascii="Arial" w:hAnsi="Arial" w:cs="Arial"/>
          <w:shd w:val="clear" w:color="auto" w:fill="FFFFFF"/>
        </w:rPr>
        <w:t>Choć myśli toną w paranojach,</w:t>
      </w:r>
    </w:p>
    <w:p w14:paraId="0C1BC783" w14:textId="77777777" w:rsidR="00423B50" w:rsidRPr="00823C78" w:rsidRDefault="00423B50" w:rsidP="004D2EDB">
      <w:pPr>
        <w:spacing w:line="276" w:lineRule="auto"/>
        <w:rPr>
          <w:rFonts w:ascii="Arial" w:hAnsi="Arial" w:cs="Arial"/>
        </w:rPr>
      </w:pPr>
      <w:r w:rsidRPr="00823C78">
        <w:rPr>
          <w:rFonts w:ascii="Arial" w:hAnsi="Arial" w:cs="Arial"/>
        </w:rPr>
        <w:t xml:space="preserve">Jak zawsze chronić będzie nas – </w:t>
      </w:r>
    </w:p>
    <w:p w14:paraId="20C195CD" w14:textId="77777777" w:rsidR="00423B50" w:rsidRPr="00823C78" w:rsidRDefault="00423B50" w:rsidP="004D2EDB">
      <w:pPr>
        <w:spacing w:line="276" w:lineRule="auto"/>
        <w:rPr>
          <w:rFonts w:ascii="Arial" w:hAnsi="Arial" w:cs="Arial"/>
          <w:shd w:val="clear" w:color="auto" w:fill="FFFFFF"/>
        </w:rPr>
      </w:pPr>
      <w:r w:rsidRPr="00823C78">
        <w:rPr>
          <w:rFonts w:ascii="Arial" w:hAnsi="Arial" w:cs="Arial"/>
        </w:rPr>
        <w:t>Zbroja!</w:t>
      </w:r>
    </w:p>
    <w:p w14:paraId="3D9CAF91" w14:textId="77777777" w:rsidR="00423B50" w:rsidRPr="00823C78" w:rsidRDefault="00423B50" w:rsidP="00823C78">
      <w:pPr>
        <w:spacing w:line="276" w:lineRule="auto"/>
        <w:rPr>
          <w:rFonts w:ascii="Arial" w:hAnsi="Arial" w:cs="Arial"/>
        </w:rPr>
      </w:pPr>
    </w:p>
    <w:p w14:paraId="3F081C33" w14:textId="77777777" w:rsidR="00423B50" w:rsidRPr="00197721" w:rsidRDefault="00423B50" w:rsidP="00823C78">
      <w:pPr>
        <w:spacing w:line="276" w:lineRule="auto"/>
        <w:rPr>
          <w:rFonts w:ascii="Arial" w:hAnsi="Arial" w:cs="Arial"/>
          <w:sz w:val="18"/>
          <w:szCs w:val="18"/>
        </w:rPr>
      </w:pPr>
      <w:r w:rsidRPr="00197721">
        <w:rPr>
          <w:rFonts w:ascii="Arial" w:hAnsi="Arial" w:cs="Arial"/>
          <w:sz w:val="18"/>
          <w:szCs w:val="18"/>
        </w:rPr>
        <w:t>[22.04.1982]</w:t>
      </w:r>
    </w:p>
    <w:p w14:paraId="352EB827" w14:textId="77777777" w:rsidR="00423B50" w:rsidRPr="00823C78" w:rsidRDefault="00423B50" w:rsidP="00823C78">
      <w:pPr>
        <w:spacing w:line="276" w:lineRule="auto"/>
        <w:rPr>
          <w:rFonts w:ascii="Arial" w:hAnsi="Arial" w:cs="Arial"/>
        </w:rPr>
      </w:pPr>
    </w:p>
    <w:p w14:paraId="0783A4C0" w14:textId="46518ACC" w:rsidR="00423B50" w:rsidRPr="004D2EDB" w:rsidRDefault="004D2EDB" w:rsidP="004D2EDB">
      <w:pPr>
        <w:spacing w:line="276" w:lineRule="auto"/>
        <w:rPr>
          <w:rFonts w:ascii="Arial" w:hAnsi="Arial" w:cs="Arial"/>
        </w:rPr>
      </w:pPr>
      <w:r>
        <w:rPr>
          <w:rFonts w:ascii="Arial" w:hAnsi="Arial" w:cs="Arial"/>
        </w:rPr>
        <w:t xml:space="preserve">  </w:t>
      </w:r>
      <w:r w:rsidR="00423B50" w:rsidRPr="004D2EDB">
        <w:rPr>
          <w:rFonts w:ascii="Arial" w:hAnsi="Arial" w:cs="Arial"/>
        </w:rPr>
        <w:t>Zadanie 53.1. (0–1)</w:t>
      </w:r>
    </w:p>
    <w:p w14:paraId="60540355" w14:textId="414699DD" w:rsidR="00423B50" w:rsidRPr="004D2EDB" w:rsidRDefault="004D2EDB" w:rsidP="00823C78">
      <w:pPr>
        <w:pStyle w:val="NormalnyWeb"/>
        <w:spacing w:before="0" w:beforeAutospacing="0" w:after="0" w:afterAutospacing="0" w:line="276" w:lineRule="auto"/>
        <w:rPr>
          <w:rFonts w:ascii="Arial" w:hAnsi="Arial" w:cs="Arial"/>
          <w:color w:val="000000"/>
          <w:sz w:val="22"/>
          <w:szCs w:val="22"/>
          <w:shd w:val="clear" w:color="auto" w:fill="FFFFFF"/>
        </w:rPr>
      </w:pPr>
      <w:r w:rsidRPr="004D2EDB">
        <w:rPr>
          <w:rFonts w:ascii="Arial" w:hAnsi="Arial" w:cs="Arial"/>
          <w:color w:val="000000"/>
          <w:sz w:val="22"/>
          <w:szCs w:val="22"/>
          <w:shd w:val="clear" w:color="auto" w:fill="FFFFFF"/>
        </w:rPr>
        <w:t xml:space="preserve">  </w:t>
      </w:r>
      <w:r w:rsidR="00423B50" w:rsidRPr="004D2EDB">
        <w:rPr>
          <w:rFonts w:ascii="Arial" w:hAnsi="Arial" w:cs="Arial"/>
          <w:color w:val="000000"/>
          <w:sz w:val="22"/>
          <w:szCs w:val="22"/>
          <w:shd w:val="clear" w:color="auto" w:fill="FFFFFF"/>
        </w:rPr>
        <w:t>Wyjaśnij symboliczne znaczenie tytułowej zbroi w kontekście przytoczonych fragmentów tekstu Jacka Kaczmarskiego.</w:t>
      </w:r>
    </w:p>
    <w:p w14:paraId="1210CCD1" w14:textId="520F2C48" w:rsidR="00423B50" w:rsidRDefault="004D2EDB" w:rsidP="00823C78">
      <w:pPr>
        <w:autoSpaceDE w:val="0"/>
        <w:autoSpaceDN w:val="0"/>
        <w:adjustRightInd w:val="0"/>
        <w:spacing w:line="276" w:lineRule="auto"/>
        <w:rPr>
          <w:rFonts w:ascii="Arial" w:hAnsi="Arial" w:cs="Arial"/>
          <w:bCs/>
        </w:rPr>
      </w:pPr>
      <w:r>
        <w:rPr>
          <w:rFonts w:ascii="Arial" w:hAnsi="Arial" w:cs="Arial"/>
          <w:bCs/>
        </w:rPr>
        <w:t>---</w:t>
      </w:r>
    </w:p>
    <w:p w14:paraId="4C898063" w14:textId="77777777" w:rsidR="004D2EDB" w:rsidRPr="00823C78" w:rsidRDefault="004D2EDB" w:rsidP="00823C78">
      <w:pPr>
        <w:autoSpaceDE w:val="0"/>
        <w:autoSpaceDN w:val="0"/>
        <w:adjustRightInd w:val="0"/>
        <w:spacing w:line="276" w:lineRule="auto"/>
        <w:rPr>
          <w:rFonts w:ascii="Arial" w:hAnsi="Arial" w:cs="Arial"/>
          <w:bCs/>
        </w:rPr>
      </w:pPr>
    </w:p>
    <w:p w14:paraId="29A4F786" w14:textId="7DC715FB" w:rsidR="00423B50" w:rsidRPr="004D2EDB" w:rsidRDefault="004D2EDB" w:rsidP="00823C78">
      <w:pPr>
        <w:spacing w:line="276" w:lineRule="auto"/>
        <w:rPr>
          <w:rFonts w:ascii="Arial" w:hAnsi="Arial" w:cs="Arial"/>
        </w:rPr>
      </w:pPr>
      <w:r>
        <w:rPr>
          <w:rFonts w:ascii="Arial" w:hAnsi="Arial" w:cs="Arial"/>
        </w:rPr>
        <w:t xml:space="preserve">  </w:t>
      </w:r>
      <w:r w:rsidR="00423B50" w:rsidRPr="004D2EDB">
        <w:rPr>
          <w:rFonts w:ascii="Arial" w:hAnsi="Arial" w:cs="Arial"/>
        </w:rPr>
        <w:t>Zasady oceniania</w:t>
      </w:r>
    </w:p>
    <w:p w14:paraId="38B89BA8" w14:textId="77777777" w:rsidR="00423B50" w:rsidRPr="004D2EDB" w:rsidRDefault="00423B50" w:rsidP="00823C78">
      <w:pPr>
        <w:spacing w:line="276" w:lineRule="auto"/>
        <w:rPr>
          <w:rFonts w:ascii="Arial" w:hAnsi="Arial" w:cs="Arial"/>
        </w:rPr>
      </w:pPr>
      <w:r w:rsidRPr="004D2EDB">
        <w:rPr>
          <w:rFonts w:ascii="Arial" w:hAnsi="Arial" w:cs="Arial"/>
        </w:rPr>
        <w:t>1 pkt – za poprawne wyjaśnienie znaczenia symbolicznego.</w:t>
      </w:r>
    </w:p>
    <w:p w14:paraId="1D385CEA" w14:textId="77777777" w:rsidR="00423B50" w:rsidRPr="004D2EDB" w:rsidRDefault="00423B50" w:rsidP="00823C78">
      <w:pPr>
        <w:spacing w:line="276" w:lineRule="auto"/>
        <w:rPr>
          <w:rFonts w:ascii="Arial" w:hAnsi="Arial" w:cs="Arial"/>
        </w:rPr>
      </w:pPr>
      <w:r w:rsidRPr="004D2EDB">
        <w:rPr>
          <w:rFonts w:ascii="Arial" w:hAnsi="Arial" w:cs="Arial"/>
        </w:rPr>
        <w:t>0 pkt – za odpowiedź niepoprawną albo za brak odpowiedzi.</w:t>
      </w:r>
    </w:p>
    <w:p w14:paraId="16515188" w14:textId="77777777" w:rsidR="00423B50" w:rsidRPr="004D2EDB" w:rsidRDefault="00423B50" w:rsidP="00823C78">
      <w:pPr>
        <w:spacing w:line="276" w:lineRule="auto"/>
        <w:rPr>
          <w:rFonts w:ascii="Arial" w:hAnsi="Arial" w:cs="Arial"/>
        </w:rPr>
      </w:pPr>
    </w:p>
    <w:p w14:paraId="48B17DB0" w14:textId="59A335FE" w:rsidR="00423B50" w:rsidRPr="004D2EDB" w:rsidRDefault="004D2EDB" w:rsidP="00823C78">
      <w:pPr>
        <w:spacing w:line="276" w:lineRule="auto"/>
        <w:rPr>
          <w:rFonts w:ascii="Arial" w:hAnsi="Arial" w:cs="Arial"/>
        </w:rPr>
      </w:pPr>
      <w:r>
        <w:rPr>
          <w:rFonts w:ascii="Arial" w:hAnsi="Arial" w:cs="Arial"/>
        </w:rPr>
        <w:t xml:space="preserve">  </w:t>
      </w:r>
      <w:r w:rsidR="00423B50" w:rsidRPr="004D2EDB">
        <w:rPr>
          <w:rFonts w:ascii="Arial" w:hAnsi="Arial" w:cs="Arial"/>
        </w:rPr>
        <w:t>Przykładowe odpowiedzi ocenione na 1 pkt</w:t>
      </w:r>
    </w:p>
    <w:p w14:paraId="5C2F9404" w14:textId="3A7C2B69" w:rsidR="00423B50" w:rsidRPr="004D2EDB" w:rsidRDefault="004D2EDB" w:rsidP="004D2EDB">
      <w:pPr>
        <w:spacing w:line="276" w:lineRule="auto"/>
        <w:rPr>
          <w:rFonts w:ascii="Arial" w:hAnsi="Arial" w:cs="Arial"/>
        </w:rPr>
      </w:pPr>
      <w:r>
        <w:rPr>
          <w:rFonts w:ascii="Arial" w:hAnsi="Arial" w:cs="Arial"/>
        </w:rPr>
        <w:t xml:space="preserve">- </w:t>
      </w:r>
      <w:r w:rsidR="00423B50" w:rsidRPr="004D2EDB">
        <w:rPr>
          <w:rFonts w:ascii="Arial" w:hAnsi="Arial" w:cs="Arial"/>
        </w:rPr>
        <w:t xml:space="preserve">Zbroja to konieczność walki z wrogiem, swoiste dziedzictwo przekazywane z pokolenia na pokolenie. </w:t>
      </w:r>
    </w:p>
    <w:p w14:paraId="284E3772" w14:textId="0D05B7AE" w:rsidR="00423B50" w:rsidRPr="004D2EDB" w:rsidRDefault="004D2EDB" w:rsidP="004D2EDB">
      <w:pPr>
        <w:spacing w:line="276" w:lineRule="auto"/>
        <w:rPr>
          <w:rFonts w:ascii="Arial" w:hAnsi="Arial" w:cs="Arial"/>
        </w:rPr>
      </w:pPr>
      <w:r>
        <w:rPr>
          <w:rFonts w:ascii="Arial" w:hAnsi="Arial" w:cs="Arial"/>
        </w:rPr>
        <w:t xml:space="preserve">- </w:t>
      </w:r>
      <w:r w:rsidR="00423B50" w:rsidRPr="004D2EDB">
        <w:rPr>
          <w:rFonts w:ascii="Arial" w:hAnsi="Arial" w:cs="Arial"/>
        </w:rPr>
        <w:t>Zbroja jest pamięcią o historii swojego narodu i nawet jeśli historyczny obraz bardzo się zmienił, pamięć o historii chroni narody w trudnych czasach.</w:t>
      </w:r>
    </w:p>
    <w:p w14:paraId="5BB1C9A8" w14:textId="4B79BC32" w:rsidR="00423B50" w:rsidRPr="004D2EDB" w:rsidRDefault="004D2EDB" w:rsidP="004D2EDB">
      <w:pPr>
        <w:spacing w:line="276" w:lineRule="auto"/>
        <w:rPr>
          <w:rFonts w:ascii="Arial" w:hAnsi="Arial" w:cs="Arial"/>
        </w:rPr>
      </w:pPr>
      <w:r>
        <w:rPr>
          <w:rFonts w:ascii="Arial" w:hAnsi="Arial" w:cs="Arial"/>
        </w:rPr>
        <w:t xml:space="preserve">- </w:t>
      </w:r>
      <w:r w:rsidR="00423B50" w:rsidRPr="004D2EDB">
        <w:rPr>
          <w:rFonts w:ascii="Arial" w:hAnsi="Arial" w:cs="Arial"/>
        </w:rPr>
        <w:t>Zbroja może nawiązywać do ojczyzny, która przywarła do każdego człowieka, który będzie ją bronił i pielęgnował, nawet w obliczu śmierci.</w:t>
      </w:r>
    </w:p>
    <w:p w14:paraId="4E92298B" w14:textId="77777777" w:rsidR="00423B50" w:rsidRPr="00823C78" w:rsidRDefault="00423B50" w:rsidP="00823C78">
      <w:pPr>
        <w:spacing w:line="276" w:lineRule="auto"/>
        <w:rPr>
          <w:rFonts w:ascii="Arial" w:hAnsi="Arial" w:cs="Arial"/>
        </w:rPr>
      </w:pPr>
    </w:p>
    <w:p w14:paraId="58508878" w14:textId="1835B3E4" w:rsidR="00423B50" w:rsidRPr="004D2EDB" w:rsidRDefault="004D2EDB" w:rsidP="004D2EDB">
      <w:pPr>
        <w:spacing w:line="276" w:lineRule="auto"/>
        <w:rPr>
          <w:rFonts w:ascii="Arial" w:hAnsi="Arial" w:cs="Arial"/>
        </w:rPr>
      </w:pPr>
      <w:r>
        <w:rPr>
          <w:rFonts w:ascii="Arial" w:hAnsi="Arial" w:cs="Arial"/>
        </w:rPr>
        <w:t xml:space="preserve">  </w:t>
      </w:r>
      <w:r w:rsidR="00423B50" w:rsidRPr="004D2EDB">
        <w:rPr>
          <w:rFonts w:ascii="Arial" w:hAnsi="Arial" w:cs="Arial"/>
        </w:rPr>
        <w:t>Zadanie 53.2. (0–1)</w:t>
      </w:r>
    </w:p>
    <w:p w14:paraId="24904EAB" w14:textId="2B5FA29C" w:rsidR="00423B50" w:rsidRPr="004D2EDB" w:rsidRDefault="004D2EDB" w:rsidP="00823C78">
      <w:pPr>
        <w:pStyle w:val="NormalnyWeb"/>
        <w:spacing w:before="0" w:beforeAutospacing="0" w:after="0" w:afterAutospacing="0" w:line="276" w:lineRule="auto"/>
        <w:rPr>
          <w:rFonts w:ascii="Arial" w:hAnsi="Arial" w:cs="Arial"/>
          <w:bCs/>
          <w:sz w:val="22"/>
          <w:szCs w:val="22"/>
        </w:rPr>
      </w:pPr>
      <w:r w:rsidRPr="004D2EDB">
        <w:rPr>
          <w:rFonts w:ascii="Arial" w:hAnsi="Arial" w:cs="Arial"/>
          <w:color w:val="000000"/>
          <w:sz w:val="22"/>
          <w:szCs w:val="22"/>
          <w:shd w:val="clear" w:color="auto" w:fill="FFFFFF"/>
        </w:rPr>
        <w:t xml:space="preserve">  </w:t>
      </w:r>
      <w:r w:rsidR="00423B50" w:rsidRPr="004D2EDB">
        <w:rPr>
          <w:rFonts w:ascii="Arial" w:hAnsi="Arial" w:cs="Arial"/>
          <w:color w:val="000000"/>
          <w:sz w:val="22"/>
          <w:szCs w:val="22"/>
          <w:shd w:val="clear" w:color="auto" w:fill="FFFFFF"/>
        </w:rPr>
        <w:t>Jacek Kaczmarski odwołuje się w swoim tekście do bohaterskich postaw utrwalonych w</w:t>
      </w:r>
      <w:r>
        <w:rPr>
          <w:rFonts w:ascii="Arial" w:hAnsi="Arial" w:cs="Arial"/>
          <w:color w:val="000000"/>
          <w:sz w:val="22"/>
          <w:szCs w:val="22"/>
          <w:shd w:val="clear" w:color="auto" w:fill="FFFFFF"/>
        </w:rPr>
        <w:t> </w:t>
      </w:r>
      <w:r w:rsidR="00423B50" w:rsidRPr="004D2EDB">
        <w:rPr>
          <w:rFonts w:ascii="Arial" w:hAnsi="Arial" w:cs="Arial"/>
          <w:color w:val="000000"/>
          <w:sz w:val="22"/>
          <w:szCs w:val="22"/>
          <w:shd w:val="clear" w:color="auto" w:fill="FFFFFF"/>
        </w:rPr>
        <w:t>tradycji literackiej. Określ, jakie to postawy i jakie znaczenie dla sensu wiersza ma to odwołanie. Uzasadnij swoją odpowiedź</w:t>
      </w:r>
    </w:p>
    <w:p w14:paraId="4F26BF40" w14:textId="59D2EE18" w:rsidR="00423B50" w:rsidRDefault="004D2EDB" w:rsidP="00823C78">
      <w:pPr>
        <w:spacing w:line="276" w:lineRule="auto"/>
        <w:rPr>
          <w:rFonts w:ascii="Arial" w:hAnsi="Arial" w:cs="Arial"/>
          <w:bCs/>
        </w:rPr>
      </w:pPr>
      <w:r>
        <w:rPr>
          <w:rFonts w:ascii="Arial" w:hAnsi="Arial" w:cs="Arial"/>
          <w:bCs/>
        </w:rPr>
        <w:t>---</w:t>
      </w:r>
    </w:p>
    <w:p w14:paraId="0EEDF4BF" w14:textId="77777777" w:rsidR="004D2EDB" w:rsidRPr="00823C78" w:rsidRDefault="004D2EDB" w:rsidP="00823C78">
      <w:pPr>
        <w:spacing w:line="276" w:lineRule="auto"/>
        <w:rPr>
          <w:rFonts w:ascii="Arial" w:hAnsi="Arial" w:cs="Arial"/>
          <w:bCs/>
        </w:rPr>
      </w:pPr>
    </w:p>
    <w:p w14:paraId="2D1761F0" w14:textId="518055F3" w:rsidR="00423B50" w:rsidRPr="004D2EDB" w:rsidRDefault="004D2EDB" w:rsidP="00823C78">
      <w:pPr>
        <w:spacing w:line="276" w:lineRule="auto"/>
        <w:rPr>
          <w:rFonts w:ascii="Arial" w:hAnsi="Arial" w:cs="Arial"/>
        </w:rPr>
      </w:pPr>
      <w:r>
        <w:rPr>
          <w:rFonts w:ascii="Arial" w:hAnsi="Arial" w:cs="Arial"/>
        </w:rPr>
        <w:lastRenderedPageBreak/>
        <w:t xml:space="preserve">  </w:t>
      </w:r>
      <w:r w:rsidR="00423B50" w:rsidRPr="004D2EDB">
        <w:rPr>
          <w:rFonts w:ascii="Arial" w:hAnsi="Arial" w:cs="Arial"/>
        </w:rPr>
        <w:t>Zasady oceniania</w:t>
      </w:r>
    </w:p>
    <w:p w14:paraId="75150B54" w14:textId="77777777" w:rsidR="00423B50" w:rsidRPr="004D2EDB" w:rsidRDefault="00423B50" w:rsidP="00823C78">
      <w:pPr>
        <w:spacing w:line="276" w:lineRule="auto"/>
        <w:rPr>
          <w:rFonts w:ascii="Arial" w:hAnsi="Arial" w:cs="Arial"/>
        </w:rPr>
      </w:pPr>
      <w:r w:rsidRPr="004D2EDB">
        <w:rPr>
          <w:rFonts w:ascii="Arial" w:hAnsi="Arial" w:cs="Arial"/>
        </w:rPr>
        <w:t>1 pkt – za poprawne określenie postaw wraz z uzasadnieniem.</w:t>
      </w:r>
    </w:p>
    <w:p w14:paraId="436078DF" w14:textId="77777777" w:rsidR="00423B50" w:rsidRPr="004D2EDB" w:rsidRDefault="00423B50" w:rsidP="00823C78">
      <w:pPr>
        <w:spacing w:line="276" w:lineRule="auto"/>
        <w:rPr>
          <w:rFonts w:ascii="Arial" w:hAnsi="Arial" w:cs="Arial"/>
        </w:rPr>
      </w:pPr>
      <w:r w:rsidRPr="004D2EDB">
        <w:rPr>
          <w:rFonts w:ascii="Arial" w:hAnsi="Arial" w:cs="Arial"/>
        </w:rPr>
        <w:t>0 pkt – za odpowiedź niepoprawną lub niepełną albo za brak odpowiedzi.</w:t>
      </w:r>
    </w:p>
    <w:p w14:paraId="6709D774" w14:textId="77777777" w:rsidR="00423B50" w:rsidRPr="004D2EDB" w:rsidRDefault="00423B50" w:rsidP="00823C78">
      <w:pPr>
        <w:spacing w:line="276" w:lineRule="auto"/>
        <w:rPr>
          <w:rFonts w:ascii="Arial" w:hAnsi="Arial" w:cs="Arial"/>
        </w:rPr>
      </w:pPr>
    </w:p>
    <w:p w14:paraId="7F9B722D" w14:textId="436E378D" w:rsidR="00423B50" w:rsidRPr="004D2EDB" w:rsidRDefault="004D2EDB" w:rsidP="00823C78">
      <w:pPr>
        <w:spacing w:line="276" w:lineRule="auto"/>
        <w:rPr>
          <w:rFonts w:ascii="Arial" w:hAnsi="Arial" w:cs="Arial"/>
        </w:rPr>
      </w:pPr>
      <w:r>
        <w:rPr>
          <w:rFonts w:ascii="Arial" w:hAnsi="Arial" w:cs="Arial"/>
        </w:rPr>
        <w:t xml:space="preserve">  </w:t>
      </w:r>
      <w:r w:rsidR="00423B50" w:rsidRPr="004D2EDB">
        <w:rPr>
          <w:rFonts w:ascii="Arial" w:hAnsi="Arial" w:cs="Arial"/>
        </w:rPr>
        <w:t>Przykładowe odpowiedzi ocenione na 1 pkt</w:t>
      </w:r>
    </w:p>
    <w:p w14:paraId="09781DEA" w14:textId="398FFE60" w:rsidR="00423B50" w:rsidRPr="004D2EDB" w:rsidRDefault="004D2EDB" w:rsidP="004D2EDB">
      <w:pPr>
        <w:spacing w:line="276" w:lineRule="auto"/>
        <w:rPr>
          <w:rFonts w:ascii="Arial" w:hAnsi="Arial" w:cs="Arial"/>
        </w:rPr>
      </w:pPr>
      <w:r>
        <w:rPr>
          <w:rFonts w:ascii="Arial" w:hAnsi="Arial" w:cs="Arial"/>
        </w:rPr>
        <w:t xml:space="preserve">- </w:t>
      </w:r>
      <w:r w:rsidR="00423B50" w:rsidRPr="004D2EDB">
        <w:rPr>
          <w:rFonts w:ascii="Arial" w:hAnsi="Arial" w:cs="Arial"/>
        </w:rPr>
        <w:t>Określenie tradycji: tradycja rycerska, w wierszu ukazana jako symbol zasad przestarzałych, nieaktualnych, anachronicznych, przez to zbędnych</w:t>
      </w:r>
    </w:p>
    <w:p w14:paraId="60204D55" w14:textId="77777777" w:rsidR="00423B50" w:rsidRPr="00823C78" w:rsidRDefault="00423B50" w:rsidP="004D2EDB">
      <w:pPr>
        <w:spacing w:line="276" w:lineRule="auto"/>
        <w:rPr>
          <w:rFonts w:ascii="Arial" w:hAnsi="Arial" w:cs="Arial"/>
        </w:rPr>
      </w:pPr>
      <w:r w:rsidRPr="00823C78">
        <w:rPr>
          <w:rFonts w:ascii="Arial" w:hAnsi="Arial" w:cs="Arial"/>
        </w:rPr>
        <w:t>Uzasadnienie: podmiot liryczny w utworze mówi, że tytułowa „zbroja” jest dla niego nieodpowiednia („potykam się co krok”), a ponadto nie pojmuje jej roli i znaczenia („magicznych na niej rytów dziś nie odczyta nikt”).</w:t>
      </w:r>
    </w:p>
    <w:p w14:paraId="52439FFA" w14:textId="4320D41E" w:rsidR="00423B50" w:rsidRPr="001D00BA" w:rsidRDefault="001D00BA" w:rsidP="001D00BA">
      <w:pPr>
        <w:spacing w:line="276" w:lineRule="auto"/>
        <w:rPr>
          <w:rFonts w:ascii="Arial" w:hAnsi="Arial" w:cs="Arial"/>
        </w:rPr>
      </w:pPr>
      <w:r>
        <w:rPr>
          <w:rFonts w:ascii="Arial" w:hAnsi="Arial" w:cs="Arial"/>
        </w:rPr>
        <w:t xml:space="preserve">- </w:t>
      </w:r>
      <w:r w:rsidR="00423B50" w:rsidRPr="001D00BA">
        <w:rPr>
          <w:rFonts w:ascii="Arial" w:hAnsi="Arial" w:cs="Arial"/>
        </w:rPr>
        <w:t>Określenie tradycji: Tradycja walki Polaków.</w:t>
      </w:r>
    </w:p>
    <w:p w14:paraId="075D1B75" w14:textId="77777777" w:rsidR="00423B50" w:rsidRPr="00823C78" w:rsidRDefault="00423B50" w:rsidP="001D00BA">
      <w:pPr>
        <w:spacing w:line="276" w:lineRule="auto"/>
        <w:rPr>
          <w:rFonts w:ascii="Arial" w:hAnsi="Arial" w:cs="Arial"/>
        </w:rPr>
      </w:pPr>
      <w:r w:rsidRPr="00823C78">
        <w:rPr>
          <w:rFonts w:ascii="Arial" w:hAnsi="Arial" w:cs="Arial"/>
        </w:rPr>
        <w:t>Uzasadnienie: Tradycja jest zobrazowana jako doświadczona w walkach zbroja –element ekwipunku osoby walczącej.</w:t>
      </w:r>
    </w:p>
    <w:p w14:paraId="19F2FE9E" w14:textId="77777777" w:rsidR="00423B50" w:rsidRPr="00823C78" w:rsidRDefault="00423B50" w:rsidP="00823C78">
      <w:pPr>
        <w:spacing w:line="276" w:lineRule="auto"/>
        <w:rPr>
          <w:rFonts w:ascii="Arial" w:hAnsi="Arial" w:cs="Arial"/>
        </w:rPr>
      </w:pPr>
    </w:p>
    <w:p w14:paraId="3BB18EE5" w14:textId="4DA750FD" w:rsidR="00423B50" w:rsidRPr="007E7CC5" w:rsidRDefault="007E7CC5" w:rsidP="007E7CC5">
      <w:pPr>
        <w:spacing w:line="276" w:lineRule="auto"/>
        <w:rPr>
          <w:rFonts w:ascii="Arial" w:hAnsi="Arial" w:cs="Arial"/>
          <w:bCs/>
        </w:rPr>
      </w:pPr>
      <w:r>
        <w:rPr>
          <w:rFonts w:ascii="Arial" w:hAnsi="Arial" w:cs="Arial"/>
          <w:bCs/>
        </w:rPr>
        <w:t xml:space="preserve">  </w:t>
      </w:r>
      <w:r w:rsidR="00423B50" w:rsidRPr="007E7CC5">
        <w:rPr>
          <w:rFonts w:ascii="Arial" w:hAnsi="Arial" w:cs="Arial"/>
          <w:bCs/>
        </w:rPr>
        <w:t>Zadanie 5</w:t>
      </w:r>
      <w:r w:rsidR="001D00BA">
        <w:rPr>
          <w:rFonts w:ascii="Arial" w:hAnsi="Arial" w:cs="Arial"/>
          <w:bCs/>
        </w:rPr>
        <w:t>4</w:t>
      </w:r>
      <w:r w:rsidR="00423B50" w:rsidRPr="007E7CC5">
        <w:rPr>
          <w:rFonts w:ascii="Arial" w:hAnsi="Arial" w:cs="Arial"/>
          <w:bCs/>
        </w:rPr>
        <w:t>. (0–2)</w:t>
      </w:r>
    </w:p>
    <w:p w14:paraId="25C3C501" w14:textId="40738B16" w:rsidR="00423B50" w:rsidRPr="00823C78" w:rsidRDefault="007E7CC5" w:rsidP="00823C78">
      <w:pPr>
        <w:spacing w:line="276" w:lineRule="auto"/>
        <w:rPr>
          <w:rFonts w:ascii="Arial" w:hAnsi="Arial" w:cs="Arial"/>
        </w:rPr>
      </w:pPr>
      <w:r>
        <w:rPr>
          <w:rFonts w:ascii="Arial" w:hAnsi="Arial" w:cs="Arial"/>
        </w:rPr>
        <w:t xml:space="preserve">  </w:t>
      </w:r>
      <w:r w:rsidR="00423B50" w:rsidRPr="00823C78">
        <w:rPr>
          <w:rFonts w:ascii="Arial" w:hAnsi="Arial" w:cs="Arial"/>
        </w:rPr>
        <w:t>Zapoznaj się z poniższymi fragmentami tekstu.</w:t>
      </w:r>
    </w:p>
    <w:p w14:paraId="62697AB9" w14:textId="77777777" w:rsidR="00423B50" w:rsidRPr="00823C78" w:rsidRDefault="00423B50" w:rsidP="00823C78">
      <w:pPr>
        <w:spacing w:line="276" w:lineRule="auto"/>
        <w:rPr>
          <w:rFonts w:ascii="Arial" w:hAnsi="Arial" w:cs="Arial"/>
        </w:rPr>
      </w:pPr>
    </w:p>
    <w:p w14:paraId="0395F05D" w14:textId="6F9E96FE" w:rsidR="00423B50" w:rsidRPr="00823C78" w:rsidRDefault="007E7CC5" w:rsidP="00823C78">
      <w:pPr>
        <w:spacing w:line="276" w:lineRule="auto"/>
        <w:rPr>
          <w:rFonts w:ascii="Arial" w:hAnsi="Arial" w:cs="Arial"/>
        </w:rPr>
      </w:pPr>
      <w:r>
        <w:rPr>
          <w:rFonts w:ascii="Arial" w:hAnsi="Arial" w:cs="Arial"/>
        </w:rPr>
        <w:t xml:space="preserve">  </w:t>
      </w:r>
      <w:r w:rsidR="00423B50" w:rsidRPr="00823C78">
        <w:rPr>
          <w:rFonts w:ascii="Arial" w:hAnsi="Arial" w:cs="Arial"/>
        </w:rPr>
        <w:t>Andrzej Stasiuk</w:t>
      </w:r>
    </w:p>
    <w:p w14:paraId="2A32DB81" w14:textId="155F66DA" w:rsidR="00423B50" w:rsidRPr="007E7CC5" w:rsidRDefault="007E7CC5" w:rsidP="00823C78">
      <w:pPr>
        <w:spacing w:line="276" w:lineRule="auto"/>
        <w:rPr>
          <w:rFonts w:ascii="Arial" w:hAnsi="Arial" w:cs="Arial"/>
          <w:iCs/>
        </w:rPr>
      </w:pPr>
      <w:r w:rsidRPr="007E7CC5">
        <w:rPr>
          <w:rFonts w:ascii="Arial" w:hAnsi="Arial" w:cs="Arial"/>
          <w:iCs/>
        </w:rPr>
        <w:t xml:space="preserve">  </w:t>
      </w:r>
      <w:r>
        <w:rPr>
          <w:rFonts w:ascii="Arial" w:hAnsi="Arial" w:cs="Arial"/>
          <w:iCs/>
        </w:rPr>
        <w:t>„</w:t>
      </w:r>
      <w:r w:rsidR="00423B50" w:rsidRPr="007E7CC5">
        <w:rPr>
          <w:rFonts w:ascii="Arial" w:hAnsi="Arial" w:cs="Arial"/>
          <w:iCs/>
        </w:rPr>
        <w:t>Miejsce</w:t>
      </w:r>
      <w:r>
        <w:rPr>
          <w:rFonts w:ascii="Arial" w:hAnsi="Arial" w:cs="Arial"/>
          <w:iCs/>
        </w:rPr>
        <w:t>”</w:t>
      </w:r>
    </w:p>
    <w:p w14:paraId="7C1BB4C8" w14:textId="77777777" w:rsidR="00423B50" w:rsidRPr="00823C78" w:rsidRDefault="00423B50" w:rsidP="00823C78">
      <w:pPr>
        <w:spacing w:line="276" w:lineRule="auto"/>
        <w:rPr>
          <w:rFonts w:ascii="Arial" w:hAnsi="Arial" w:cs="Arial"/>
        </w:rPr>
      </w:pPr>
    </w:p>
    <w:p w14:paraId="4DF36374" w14:textId="073AEF1E" w:rsidR="00423B50" w:rsidRPr="007E7CC5" w:rsidRDefault="007E7CC5" w:rsidP="00823C78">
      <w:pPr>
        <w:spacing w:line="276" w:lineRule="auto"/>
        <w:rPr>
          <w:rFonts w:ascii="Arial" w:hAnsi="Arial" w:cs="Arial"/>
        </w:rPr>
      </w:pPr>
      <w:r w:rsidRPr="007E7CC5">
        <w:rPr>
          <w:rFonts w:ascii="Arial" w:hAnsi="Arial" w:cs="Arial"/>
        </w:rPr>
        <w:t xml:space="preserve">  </w:t>
      </w:r>
      <w:r w:rsidR="00423B50" w:rsidRPr="007E7CC5">
        <w:rPr>
          <w:rFonts w:ascii="Arial" w:hAnsi="Arial" w:cs="Arial"/>
        </w:rPr>
        <w:t>Fragment 1.</w:t>
      </w:r>
    </w:p>
    <w:p w14:paraId="0D3B2A4B" w14:textId="7D56F2DD" w:rsidR="00423B50" w:rsidRPr="00823C78" w:rsidRDefault="007E7CC5" w:rsidP="007E7CC5">
      <w:pPr>
        <w:spacing w:line="276" w:lineRule="auto"/>
        <w:rPr>
          <w:rFonts w:ascii="Arial" w:eastAsia="Times New Roman" w:hAnsi="Arial" w:cs="Arial"/>
          <w:color w:val="000000"/>
          <w:lang w:eastAsia="pl-PL"/>
        </w:rPr>
      </w:pPr>
      <w:r>
        <w:rPr>
          <w:rFonts w:ascii="Arial" w:eastAsia="Times New Roman" w:hAnsi="Arial" w:cs="Arial"/>
          <w:color w:val="010000"/>
          <w:lang w:eastAsia="pl-PL"/>
        </w:rPr>
        <w:t xml:space="preserve">  </w:t>
      </w:r>
      <w:r w:rsidR="00423B50" w:rsidRPr="00823C78">
        <w:rPr>
          <w:rFonts w:ascii="Arial" w:eastAsia="Times New Roman" w:hAnsi="Arial" w:cs="Arial"/>
          <w:color w:val="010000"/>
          <w:lang w:eastAsia="pl-PL"/>
        </w:rPr>
        <w:t xml:space="preserve">Bardzo </w:t>
      </w:r>
      <w:r w:rsidR="00423B50" w:rsidRPr="00823C78">
        <w:rPr>
          <w:rFonts w:ascii="Arial" w:eastAsia="Times New Roman" w:hAnsi="Arial" w:cs="Arial"/>
          <w:color w:val="000000"/>
          <w:lang w:eastAsia="pl-PL"/>
        </w:rPr>
        <w:t>szybko się uwinęli. W dwa miesiące. Pozostał prostokąt szarej, gliniastej ziemi. W lesistym i bezludnym pejzażu ta nagość wygląda jak płatek zdartej skóry. W przyszłym roku, pierwszy raz po dwustu latach, wyrośnie tutaj trawa. Albo raczej pokrzywy – one najprędzej zjawiają się w miejscach porzuconych przez ludzi.</w:t>
      </w:r>
    </w:p>
    <w:p w14:paraId="31D227DC" w14:textId="7B92F188" w:rsidR="00423B50" w:rsidRPr="00823C78" w:rsidRDefault="007E7CC5" w:rsidP="007E7CC5">
      <w:pPr>
        <w:spacing w:line="276" w:lineRule="auto"/>
        <w:rPr>
          <w:rFonts w:ascii="Arial" w:eastAsia="Times New Roman" w:hAnsi="Arial" w:cs="Arial"/>
          <w:color w:val="000000"/>
          <w:lang w:eastAsia="pl-PL"/>
        </w:rPr>
      </w:pPr>
      <w:r>
        <w:rPr>
          <w:rFonts w:ascii="Arial" w:eastAsia="Times New Roman" w:hAnsi="Arial" w:cs="Arial"/>
          <w:color w:val="000000"/>
          <w:lang w:eastAsia="pl-PL"/>
        </w:rPr>
        <w:t xml:space="preserve">  </w:t>
      </w:r>
      <w:r w:rsidR="00423B50" w:rsidRPr="00823C78">
        <w:rPr>
          <w:rFonts w:ascii="Arial" w:eastAsia="Times New Roman" w:hAnsi="Arial" w:cs="Arial"/>
          <w:color w:val="000000"/>
          <w:lang w:eastAsia="pl-PL"/>
        </w:rPr>
        <w:t>–</w:t>
      </w:r>
      <w:r w:rsidR="00423B50" w:rsidRPr="00823C78">
        <w:rPr>
          <w:rFonts w:ascii="Arial" w:eastAsia="Times New Roman" w:hAnsi="Arial" w:cs="Arial"/>
          <w:color w:val="010000"/>
          <w:lang w:eastAsia="pl-PL"/>
        </w:rPr>
        <w:t xml:space="preserve"> Co </w:t>
      </w:r>
      <w:r w:rsidR="00423B50" w:rsidRPr="00823C78">
        <w:rPr>
          <w:rFonts w:ascii="Arial" w:eastAsia="Times New Roman" w:hAnsi="Arial" w:cs="Arial"/>
          <w:color w:val="000000"/>
          <w:lang w:eastAsia="pl-PL"/>
        </w:rPr>
        <w:t>tu było? – zapytał mnie mężczyzna. Miał plecak, w ręku mapę, a na szyi aparat fotograficzny.</w:t>
      </w:r>
    </w:p>
    <w:p w14:paraId="664FE7A1" w14:textId="3CE53DC3" w:rsidR="00423B50" w:rsidRPr="00823C78" w:rsidRDefault="007E7CC5" w:rsidP="007E7CC5">
      <w:pPr>
        <w:spacing w:line="276" w:lineRule="auto"/>
        <w:rPr>
          <w:rFonts w:ascii="Arial" w:eastAsia="Times New Roman" w:hAnsi="Arial" w:cs="Arial"/>
          <w:color w:val="000000"/>
          <w:lang w:eastAsia="pl-PL"/>
        </w:rPr>
      </w:pPr>
      <w:r>
        <w:rPr>
          <w:rFonts w:ascii="Arial" w:eastAsia="Times New Roman" w:hAnsi="Arial" w:cs="Arial"/>
          <w:color w:val="000000"/>
          <w:lang w:eastAsia="pl-PL"/>
        </w:rPr>
        <w:t xml:space="preserve">  </w:t>
      </w:r>
      <w:r w:rsidR="00423B50" w:rsidRPr="00823C78">
        <w:rPr>
          <w:rFonts w:ascii="Arial" w:eastAsia="Times New Roman" w:hAnsi="Arial" w:cs="Arial"/>
          <w:color w:val="000000"/>
          <w:lang w:eastAsia="pl-PL"/>
        </w:rPr>
        <w:t>–</w:t>
      </w:r>
      <w:r w:rsidR="00423B50" w:rsidRPr="00823C78">
        <w:rPr>
          <w:rFonts w:ascii="Arial" w:eastAsia="Times New Roman" w:hAnsi="Arial" w:cs="Arial"/>
          <w:color w:val="000101"/>
          <w:lang w:eastAsia="pl-PL"/>
        </w:rPr>
        <w:t xml:space="preserve"> Cerkiew </w:t>
      </w:r>
      <w:r w:rsidR="00423B50" w:rsidRPr="00823C78">
        <w:rPr>
          <w:rFonts w:ascii="Arial" w:eastAsia="Times New Roman" w:hAnsi="Arial" w:cs="Arial"/>
          <w:color w:val="000000"/>
          <w:lang w:eastAsia="pl-PL"/>
        </w:rPr>
        <w:t>– odpowiedziałem.</w:t>
      </w:r>
    </w:p>
    <w:p w14:paraId="2275FAFC" w14:textId="45E29942" w:rsidR="00423B50" w:rsidRPr="00823C78" w:rsidRDefault="007E7CC5" w:rsidP="007E7CC5">
      <w:pPr>
        <w:spacing w:line="276" w:lineRule="auto"/>
        <w:rPr>
          <w:rFonts w:ascii="Arial" w:eastAsia="Times New Roman" w:hAnsi="Arial" w:cs="Arial"/>
          <w:color w:val="000000"/>
          <w:lang w:eastAsia="pl-PL"/>
        </w:rPr>
      </w:pPr>
      <w:r>
        <w:rPr>
          <w:rFonts w:ascii="Arial" w:eastAsia="Times New Roman" w:hAnsi="Arial" w:cs="Arial"/>
          <w:color w:val="010000"/>
          <w:lang w:eastAsia="pl-PL"/>
        </w:rPr>
        <w:t xml:space="preserve">  </w:t>
      </w:r>
      <w:r w:rsidR="00423B50" w:rsidRPr="00823C78">
        <w:rPr>
          <w:rFonts w:ascii="Arial" w:eastAsia="Times New Roman" w:hAnsi="Arial" w:cs="Arial"/>
          <w:color w:val="010000"/>
          <w:lang w:eastAsia="pl-PL"/>
        </w:rPr>
        <w:t xml:space="preserve">– I co </w:t>
      </w:r>
      <w:r w:rsidR="00423B50" w:rsidRPr="00823C78">
        <w:rPr>
          <w:rFonts w:ascii="Arial" w:eastAsia="Times New Roman" w:hAnsi="Arial" w:cs="Arial"/>
          <w:color w:val="000000"/>
          <w:lang w:eastAsia="pl-PL"/>
        </w:rPr>
        <w:t>się stało?</w:t>
      </w:r>
    </w:p>
    <w:p w14:paraId="232A53D0" w14:textId="238CCB67" w:rsidR="00423B50" w:rsidRPr="00823C78" w:rsidRDefault="007E7CC5" w:rsidP="007E7CC5">
      <w:pPr>
        <w:spacing w:line="276" w:lineRule="auto"/>
        <w:rPr>
          <w:rFonts w:ascii="Arial" w:eastAsia="Times New Roman" w:hAnsi="Arial" w:cs="Arial"/>
          <w:color w:val="000000"/>
          <w:lang w:eastAsia="pl-PL"/>
        </w:rPr>
      </w:pPr>
      <w:r>
        <w:rPr>
          <w:rFonts w:ascii="Arial" w:eastAsia="Times New Roman" w:hAnsi="Arial" w:cs="Arial"/>
          <w:color w:val="000000"/>
          <w:lang w:eastAsia="pl-PL"/>
        </w:rPr>
        <w:t xml:space="preserve">  </w:t>
      </w:r>
      <w:r w:rsidR="00423B50" w:rsidRPr="00823C78">
        <w:rPr>
          <w:rFonts w:ascii="Arial" w:eastAsia="Times New Roman" w:hAnsi="Arial" w:cs="Arial"/>
          <w:color w:val="000000"/>
          <w:lang w:eastAsia="pl-PL"/>
        </w:rPr>
        <w:t xml:space="preserve">– </w:t>
      </w:r>
      <w:r w:rsidR="00423B50" w:rsidRPr="00823C78">
        <w:rPr>
          <w:rFonts w:ascii="Arial" w:eastAsia="Times New Roman" w:hAnsi="Arial" w:cs="Arial"/>
          <w:color w:val="000100"/>
          <w:lang w:eastAsia="pl-PL"/>
        </w:rPr>
        <w:t>Nic. Zabrali</w:t>
      </w:r>
      <w:r w:rsidR="00423B50" w:rsidRPr="00823C78">
        <w:rPr>
          <w:rFonts w:ascii="Arial" w:eastAsia="Times New Roman" w:hAnsi="Arial" w:cs="Arial"/>
          <w:color w:val="000000"/>
          <w:lang w:eastAsia="pl-PL"/>
        </w:rPr>
        <w:t xml:space="preserve"> ją do muzeum.</w:t>
      </w:r>
    </w:p>
    <w:p w14:paraId="29DE2A3B" w14:textId="72CC7520" w:rsidR="00423B50" w:rsidRPr="00823C78" w:rsidRDefault="007E7CC5" w:rsidP="007E7CC5">
      <w:pPr>
        <w:spacing w:line="276" w:lineRule="auto"/>
        <w:rPr>
          <w:rFonts w:ascii="Arial" w:eastAsia="Times New Roman" w:hAnsi="Arial" w:cs="Arial"/>
          <w:color w:val="000000"/>
          <w:lang w:eastAsia="pl-PL"/>
        </w:rPr>
      </w:pPr>
      <w:r>
        <w:rPr>
          <w:rFonts w:ascii="Arial" w:eastAsia="Times New Roman" w:hAnsi="Arial" w:cs="Arial"/>
          <w:color w:val="000000"/>
          <w:lang w:eastAsia="pl-PL"/>
        </w:rPr>
        <w:t xml:space="preserve">  </w:t>
      </w:r>
      <w:r w:rsidR="00423B50" w:rsidRPr="00823C78">
        <w:rPr>
          <w:rFonts w:ascii="Arial" w:eastAsia="Times New Roman" w:hAnsi="Arial" w:cs="Arial"/>
          <w:color w:val="000000"/>
          <w:lang w:eastAsia="pl-PL"/>
        </w:rPr>
        <w:t>– Całą?</w:t>
      </w:r>
    </w:p>
    <w:p w14:paraId="4B06E0D7" w14:textId="751B6DD8" w:rsidR="00423B50" w:rsidRPr="00823C78" w:rsidRDefault="007E7CC5" w:rsidP="007E7CC5">
      <w:pPr>
        <w:spacing w:line="276" w:lineRule="auto"/>
        <w:rPr>
          <w:rFonts w:ascii="Arial" w:eastAsia="Times New Roman" w:hAnsi="Arial" w:cs="Arial"/>
          <w:color w:val="000000"/>
          <w:lang w:eastAsia="pl-PL"/>
        </w:rPr>
      </w:pPr>
      <w:r>
        <w:rPr>
          <w:rFonts w:ascii="Arial" w:eastAsia="Times New Roman" w:hAnsi="Arial" w:cs="Arial"/>
          <w:color w:val="000000"/>
          <w:lang w:eastAsia="pl-PL"/>
        </w:rPr>
        <w:t xml:space="preserve">  </w:t>
      </w:r>
      <w:r w:rsidR="00423B50" w:rsidRPr="00823C78">
        <w:rPr>
          <w:rFonts w:ascii="Arial" w:eastAsia="Times New Roman" w:hAnsi="Arial" w:cs="Arial"/>
          <w:color w:val="000000"/>
          <w:lang w:eastAsia="pl-PL"/>
        </w:rPr>
        <w:t>– Całą,</w:t>
      </w:r>
      <w:r w:rsidR="00423B50" w:rsidRPr="00823C78">
        <w:rPr>
          <w:rFonts w:ascii="Arial" w:eastAsia="Times New Roman" w:hAnsi="Arial" w:cs="Arial"/>
          <w:color w:val="000100"/>
          <w:lang w:eastAsia="pl-PL"/>
        </w:rPr>
        <w:t xml:space="preserve"> ale </w:t>
      </w:r>
      <w:r w:rsidR="00423B50" w:rsidRPr="00823C78">
        <w:rPr>
          <w:rFonts w:ascii="Arial" w:eastAsia="Times New Roman" w:hAnsi="Arial" w:cs="Arial"/>
          <w:color w:val="000000"/>
          <w:lang w:eastAsia="pl-PL"/>
        </w:rPr>
        <w:t>po kawałku.</w:t>
      </w:r>
    </w:p>
    <w:p w14:paraId="61EC75EA" w14:textId="77777777" w:rsidR="00423B50" w:rsidRPr="00823C78" w:rsidRDefault="00423B50" w:rsidP="00823C78">
      <w:pPr>
        <w:spacing w:line="276" w:lineRule="auto"/>
        <w:ind w:firstLine="426"/>
        <w:rPr>
          <w:rFonts w:ascii="Arial" w:hAnsi="Arial" w:cs="Arial"/>
        </w:rPr>
      </w:pPr>
    </w:p>
    <w:p w14:paraId="47747BBB" w14:textId="6107A707" w:rsidR="00423B50" w:rsidRPr="007E7CC5" w:rsidRDefault="007E7CC5" w:rsidP="00823C78">
      <w:pPr>
        <w:spacing w:line="276" w:lineRule="auto"/>
        <w:rPr>
          <w:rFonts w:ascii="Arial" w:hAnsi="Arial" w:cs="Arial"/>
        </w:rPr>
      </w:pPr>
      <w:r>
        <w:rPr>
          <w:rFonts w:ascii="Arial" w:hAnsi="Arial" w:cs="Arial"/>
        </w:rPr>
        <w:t xml:space="preserve">  </w:t>
      </w:r>
      <w:r w:rsidR="00423B50" w:rsidRPr="007E7CC5">
        <w:rPr>
          <w:rFonts w:ascii="Arial" w:hAnsi="Arial" w:cs="Arial"/>
        </w:rPr>
        <w:t>Fragment 2.</w:t>
      </w:r>
    </w:p>
    <w:p w14:paraId="5ABB9A16" w14:textId="6BC7FED3" w:rsidR="00423B50" w:rsidRPr="00823C78" w:rsidRDefault="007E7CC5" w:rsidP="007E7CC5">
      <w:pPr>
        <w:spacing w:line="276" w:lineRule="auto"/>
        <w:rPr>
          <w:rFonts w:ascii="Arial" w:eastAsia="Times New Roman" w:hAnsi="Arial" w:cs="Arial"/>
          <w:color w:val="000000"/>
          <w:lang w:eastAsia="pl-PL"/>
        </w:rPr>
      </w:pPr>
      <w:r>
        <w:rPr>
          <w:rFonts w:ascii="Arial" w:eastAsia="Times New Roman" w:hAnsi="Arial" w:cs="Arial"/>
          <w:color w:val="000000"/>
          <w:lang w:eastAsia="pl-PL"/>
        </w:rPr>
        <w:t xml:space="preserve">  </w:t>
      </w:r>
      <w:r w:rsidR="00423B50" w:rsidRPr="00823C78">
        <w:rPr>
          <w:rFonts w:ascii="Arial" w:eastAsia="Times New Roman" w:hAnsi="Arial" w:cs="Arial"/>
          <w:color w:val="000000"/>
          <w:lang w:eastAsia="pl-PL"/>
        </w:rPr>
        <w:t xml:space="preserve">Było coś wzruszającego w nieporadnych polichromiach, które odwzorowywały kamienne gzymsy, kolumny i pilastry – dalekie wspomnienie świątyń Jerozolimy i Konstantynopola, może wyobrażenie </w:t>
      </w:r>
      <w:r w:rsidR="00423B50" w:rsidRPr="00823C78">
        <w:rPr>
          <w:rFonts w:ascii="Arial" w:eastAsia="Times New Roman" w:hAnsi="Arial" w:cs="Arial"/>
          <w:color w:val="000001"/>
          <w:lang w:eastAsia="pl-PL"/>
        </w:rPr>
        <w:t>Nowego</w:t>
      </w:r>
      <w:r w:rsidR="00423B50" w:rsidRPr="00823C78">
        <w:rPr>
          <w:rFonts w:ascii="Arial" w:eastAsia="Times New Roman" w:hAnsi="Arial" w:cs="Arial"/>
          <w:color w:val="000000"/>
          <w:lang w:eastAsia="pl-PL"/>
        </w:rPr>
        <w:t xml:space="preserve"> Jeruzalem.</w:t>
      </w:r>
    </w:p>
    <w:p w14:paraId="6A132012" w14:textId="491E9608" w:rsidR="00423B50" w:rsidRPr="00823C78" w:rsidRDefault="007E7CC5" w:rsidP="007E7CC5">
      <w:pPr>
        <w:spacing w:line="276" w:lineRule="auto"/>
        <w:rPr>
          <w:rFonts w:ascii="Arial" w:eastAsia="Times New Roman" w:hAnsi="Arial" w:cs="Arial"/>
          <w:color w:val="000000"/>
          <w:lang w:eastAsia="pl-PL"/>
        </w:rPr>
      </w:pPr>
      <w:r>
        <w:rPr>
          <w:rFonts w:ascii="Arial" w:eastAsia="Times New Roman" w:hAnsi="Arial" w:cs="Arial"/>
          <w:color w:val="000101"/>
          <w:lang w:eastAsia="pl-PL"/>
        </w:rPr>
        <w:t xml:space="preserve">  </w:t>
      </w:r>
      <w:r w:rsidR="00423B50" w:rsidRPr="00823C78">
        <w:rPr>
          <w:rFonts w:ascii="Arial" w:eastAsia="Times New Roman" w:hAnsi="Arial" w:cs="Arial"/>
          <w:color w:val="000101"/>
          <w:lang w:eastAsia="pl-PL"/>
        </w:rPr>
        <w:t xml:space="preserve">Z czasem opuszczona cerkiew zaczęła pochylać się na bok. Wilgoć nadjadła północne podwaliny. Pomiędzy belkami rysowały się szpary. Spod cienkiej warstwy wapiennego tynku przezierało próchno, delikatny złotawy pył. Myślałem, że jest to znak zwycięstwa nietrwałości. Ale to przecież żywe bakterie, roztocza i owady </w:t>
      </w:r>
      <w:r w:rsidR="00423B50" w:rsidRPr="00823C78">
        <w:rPr>
          <w:rFonts w:ascii="Arial" w:eastAsia="Times New Roman" w:hAnsi="Arial" w:cs="Arial"/>
          <w:color w:val="000000"/>
          <w:lang w:eastAsia="pl-PL"/>
        </w:rPr>
        <w:t>pokonywały iluzoryczny marmur.</w:t>
      </w:r>
    </w:p>
    <w:p w14:paraId="7AC249D2" w14:textId="5D629177" w:rsidR="00423B50" w:rsidRPr="00823C78" w:rsidRDefault="007E7CC5" w:rsidP="007E7CC5">
      <w:pPr>
        <w:spacing w:line="276" w:lineRule="auto"/>
        <w:rPr>
          <w:rFonts w:ascii="Arial" w:eastAsia="Times New Roman" w:hAnsi="Arial" w:cs="Arial"/>
          <w:color w:val="000000"/>
          <w:lang w:eastAsia="pl-PL"/>
        </w:rPr>
      </w:pPr>
      <w:r>
        <w:rPr>
          <w:rFonts w:ascii="Arial" w:eastAsia="Times New Roman" w:hAnsi="Arial" w:cs="Arial"/>
          <w:color w:val="010000"/>
          <w:lang w:eastAsia="pl-PL"/>
        </w:rPr>
        <w:t xml:space="preserve">  </w:t>
      </w:r>
      <w:r w:rsidR="00423B50" w:rsidRPr="00823C78">
        <w:rPr>
          <w:rFonts w:ascii="Arial" w:eastAsia="Times New Roman" w:hAnsi="Arial" w:cs="Arial"/>
          <w:color w:val="010000"/>
          <w:lang w:eastAsia="pl-PL"/>
        </w:rPr>
        <w:t>Konserwatorzy</w:t>
      </w:r>
      <w:r w:rsidR="00423B50" w:rsidRPr="00823C78">
        <w:rPr>
          <w:rFonts w:ascii="Arial" w:eastAsia="Times New Roman" w:hAnsi="Arial" w:cs="Arial"/>
          <w:color w:val="000000"/>
          <w:lang w:eastAsia="pl-PL"/>
        </w:rPr>
        <w:t xml:space="preserve"> przynieśli ze sobą zapach śmierci. […]</w:t>
      </w:r>
    </w:p>
    <w:p w14:paraId="0A970417" w14:textId="5178282D" w:rsidR="00423B50" w:rsidRPr="00823C78" w:rsidRDefault="007E7CC5" w:rsidP="007E7CC5">
      <w:pPr>
        <w:spacing w:line="276" w:lineRule="auto"/>
        <w:rPr>
          <w:rFonts w:ascii="Arial" w:eastAsia="Times New Roman" w:hAnsi="Arial" w:cs="Arial"/>
          <w:color w:val="000000"/>
          <w:lang w:eastAsia="pl-PL"/>
        </w:rPr>
      </w:pPr>
      <w:r>
        <w:rPr>
          <w:rFonts w:ascii="Arial" w:eastAsia="Times New Roman" w:hAnsi="Arial" w:cs="Arial"/>
          <w:color w:val="000001"/>
          <w:lang w:eastAsia="pl-PL"/>
        </w:rPr>
        <w:t xml:space="preserve">  </w:t>
      </w:r>
      <w:r w:rsidR="00423B50" w:rsidRPr="00823C78">
        <w:rPr>
          <w:rFonts w:ascii="Arial" w:eastAsia="Times New Roman" w:hAnsi="Arial" w:cs="Arial"/>
          <w:color w:val="000001"/>
          <w:lang w:eastAsia="pl-PL"/>
        </w:rPr>
        <w:t>Nie</w:t>
      </w:r>
      <w:r w:rsidR="00423B50" w:rsidRPr="00823C78">
        <w:rPr>
          <w:rFonts w:ascii="Arial" w:eastAsia="Times New Roman" w:hAnsi="Arial" w:cs="Arial"/>
          <w:color w:val="000000"/>
          <w:lang w:eastAsia="pl-PL"/>
        </w:rPr>
        <w:t xml:space="preserve"> jestem miłośnikiem ruin. Ale wizja odnowionej świątyni stojącej pomiędzy innymi domami i sprzętami tak samo wyjętymi z ich czasu i miejsca ma w sobie skazę jednowymiarowości. […] Lecz miejsca nie można przenieść. Miejsce nie ma wymiarów. Jest punktem i nieuchwytną przestrzenią. Dlatego wciąż nie mam pewności, czy rzeczywiście ją zabrano.</w:t>
      </w:r>
    </w:p>
    <w:p w14:paraId="5E849123" w14:textId="7243C2C8" w:rsidR="00423B50" w:rsidRPr="00823C78" w:rsidRDefault="007E7CC5" w:rsidP="007E7CC5">
      <w:pPr>
        <w:spacing w:line="276" w:lineRule="auto"/>
        <w:rPr>
          <w:rFonts w:ascii="Arial" w:eastAsia="Times New Roman" w:hAnsi="Arial" w:cs="Arial"/>
          <w:color w:val="000000"/>
          <w:lang w:eastAsia="pl-PL"/>
        </w:rPr>
      </w:pPr>
      <w:r>
        <w:rPr>
          <w:rFonts w:ascii="Arial" w:eastAsia="Times New Roman" w:hAnsi="Arial" w:cs="Arial"/>
          <w:color w:val="000000"/>
          <w:lang w:eastAsia="pl-PL"/>
        </w:rPr>
        <w:lastRenderedPageBreak/>
        <w:t xml:space="preserve">  </w:t>
      </w:r>
      <w:r w:rsidR="00423B50" w:rsidRPr="00823C78">
        <w:rPr>
          <w:rFonts w:ascii="Arial" w:eastAsia="Times New Roman" w:hAnsi="Arial" w:cs="Arial"/>
          <w:color w:val="000000"/>
          <w:lang w:eastAsia="pl-PL"/>
        </w:rPr>
        <w:t>Mężczyzna zamknął futerał aparatu.</w:t>
      </w:r>
    </w:p>
    <w:p w14:paraId="6420F231" w14:textId="25519434" w:rsidR="007E7CC5" w:rsidRDefault="007E7CC5" w:rsidP="007E7CC5">
      <w:pPr>
        <w:spacing w:line="276" w:lineRule="auto"/>
        <w:rPr>
          <w:rFonts w:ascii="Arial" w:eastAsia="Times New Roman" w:hAnsi="Arial" w:cs="Arial"/>
          <w:color w:val="000000"/>
          <w:lang w:eastAsia="pl-PL"/>
        </w:rPr>
      </w:pPr>
      <w:r>
        <w:rPr>
          <w:rFonts w:ascii="Arial" w:eastAsia="Times New Roman" w:hAnsi="Arial" w:cs="Arial"/>
          <w:color w:val="000000"/>
          <w:lang w:eastAsia="pl-PL"/>
        </w:rPr>
        <w:t xml:space="preserve">  </w:t>
      </w:r>
      <w:r w:rsidR="00423B50" w:rsidRPr="00823C78">
        <w:rPr>
          <w:rFonts w:ascii="Arial" w:eastAsia="Times New Roman" w:hAnsi="Arial" w:cs="Arial"/>
          <w:color w:val="000000"/>
          <w:lang w:eastAsia="pl-PL"/>
        </w:rPr>
        <w:t>– A w którym</w:t>
      </w:r>
      <w:r w:rsidR="00423B50" w:rsidRPr="00823C78">
        <w:rPr>
          <w:rFonts w:ascii="Arial" w:eastAsia="Times New Roman" w:hAnsi="Arial" w:cs="Arial"/>
          <w:color w:val="000100"/>
          <w:lang w:eastAsia="pl-PL"/>
        </w:rPr>
        <w:t xml:space="preserve"> miejscu </w:t>
      </w:r>
      <w:r w:rsidR="00423B50" w:rsidRPr="00823C78">
        <w:rPr>
          <w:rFonts w:ascii="Arial" w:eastAsia="Times New Roman" w:hAnsi="Arial" w:cs="Arial"/>
          <w:color w:val="000000"/>
          <w:lang w:eastAsia="pl-PL"/>
        </w:rPr>
        <w:t>było wejście? – zapytał.</w:t>
      </w:r>
    </w:p>
    <w:p w14:paraId="68869ACB" w14:textId="39E23FAA" w:rsidR="00423B50" w:rsidRPr="00823C78" w:rsidRDefault="007E7CC5" w:rsidP="007E7CC5">
      <w:pPr>
        <w:spacing w:line="276" w:lineRule="auto"/>
        <w:rPr>
          <w:rFonts w:ascii="Arial" w:eastAsia="Times New Roman" w:hAnsi="Arial" w:cs="Arial"/>
          <w:color w:val="000000"/>
          <w:lang w:eastAsia="pl-PL"/>
        </w:rPr>
      </w:pPr>
      <w:r>
        <w:rPr>
          <w:rFonts w:ascii="Arial" w:eastAsia="Times New Roman" w:hAnsi="Arial" w:cs="Arial"/>
          <w:color w:val="000000"/>
          <w:lang w:eastAsia="pl-PL"/>
        </w:rPr>
        <w:t xml:space="preserve">  </w:t>
      </w:r>
      <w:r w:rsidR="00423B50" w:rsidRPr="00823C78">
        <w:rPr>
          <w:rFonts w:ascii="Arial" w:eastAsia="Times New Roman" w:hAnsi="Arial" w:cs="Arial"/>
          <w:color w:val="000000"/>
          <w:lang w:eastAsia="pl-PL"/>
        </w:rPr>
        <w:t xml:space="preserve">– </w:t>
      </w:r>
      <w:r w:rsidR="00423B50" w:rsidRPr="00823C78">
        <w:rPr>
          <w:rFonts w:ascii="Arial" w:eastAsia="Times New Roman" w:hAnsi="Arial" w:cs="Arial"/>
          <w:color w:val="000001"/>
          <w:lang w:eastAsia="pl-PL"/>
        </w:rPr>
        <w:t xml:space="preserve">Tu. Stoi </w:t>
      </w:r>
      <w:r w:rsidR="00423B50" w:rsidRPr="00823C78">
        <w:rPr>
          <w:rFonts w:ascii="Arial" w:eastAsia="Times New Roman" w:hAnsi="Arial" w:cs="Arial"/>
          <w:color w:val="000000"/>
          <w:lang w:eastAsia="pl-PL"/>
        </w:rPr>
        <w:t>pan na progu.</w:t>
      </w:r>
    </w:p>
    <w:p w14:paraId="0EED4D3E" w14:textId="77777777" w:rsidR="00423B50" w:rsidRPr="00823C78" w:rsidRDefault="00423B50" w:rsidP="00823C78">
      <w:pPr>
        <w:spacing w:line="276" w:lineRule="auto"/>
        <w:ind w:left="1416" w:firstLine="708"/>
        <w:rPr>
          <w:rFonts w:ascii="Arial" w:hAnsi="Arial" w:cs="Arial"/>
        </w:rPr>
      </w:pPr>
    </w:p>
    <w:p w14:paraId="06050C22" w14:textId="386D6F1C" w:rsidR="00423B50" w:rsidRPr="005C7790" w:rsidRDefault="005C7790" w:rsidP="00823C78">
      <w:pPr>
        <w:spacing w:line="276" w:lineRule="auto"/>
        <w:rPr>
          <w:rFonts w:ascii="Arial" w:hAnsi="Arial" w:cs="Arial"/>
          <w:bCs/>
        </w:rPr>
      </w:pPr>
      <w:r w:rsidRPr="005C7790">
        <w:rPr>
          <w:rFonts w:ascii="Arial" w:hAnsi="Arial" w:cs="Arial"/>
          <w:bCs/>
        </w:rPr>
        <w:t xml:space="preserve">  </w:t>
      </w:r>
      <w:r w:rsidR="00423B50" w:rsidRPr="005C7790">
        <w:rPr>
          <w:rFonts w:ascii="Arial" w:hAnsi="Arial" w:cs="Arial"/>
          <w:bCs/>
        </w:rPr>
        <w:t xml:space="preserve">Na podstawie zamieszczonych fragmentów </w:t>
      </w:r>
      <w:r>
        <w:rPr>
          <w:rFonts w:ascii="Arial" w:hAnsi="Arial" w:cs="Arial"/>
          <w:bCs/>
        </w:rPr>
        <w:t>„</w:t>
      </w:r>
      <w:r w:rsidR="00423B50" w:rsidRPr="005C7790">
        <w:rPr>
          <w:rFonts w:ascii="Arial" w:hAnsi="Arial" w:cs="Arial"/>
          <w:bCs/>
          <w:iCs/>
        </w:rPr>
        <w:t>Miejsca</w:t>
      </w:r>
      <w:r>
        <w:rPr>
          <w:rFonts w:ascii="Arial" w:hAnsi="Arial" w:cs="Arial"/>
          <w:bCs/>
          <w:iCs/>
        </w:rPr>
        <w:t>”</w:t>
      </w:r>
      <w:r w:rsidR="00423B50" w:rsidRPr="005C7790">
        <w:rPr>
          <w:rFonts w:ascii="Arial" w:hAnsi="Arial" w:cs="Arial"/>
          <w:bCs/>
        </w:rPr>
        <w:t xml:space="preserve"> Andrzeja Stasiuka uzasadnij, że autor łączy w opowiadaniu realistyczny opis z metafizyczną refleksją. Uzasadnienie zilustruj dwoma przykładami z tekstu.</w:t>
      </w:r>
    </w:p>
    <w:p w14:paraId="0AAF2BCD" w14:textId="2A48A8F4" w:rsidR="00423B50" w:rsidRPr="00823C78" w:rsidRDefault="005C7790" w:rsidP="00823C78">
      <w:pPr>
        <w:autoSpaceDE w:val="0"/>
        <w:autoSpaceDN w:val="0"/>
        <w:adjustRightInd w:val="0"/>
        <w:spacing w:line="276" w:lineRule="auto"/>
        <w:rPr>
          <w:rFonts w:ascii="Arial" w:hAnsi="Arial" w:cs="Arial"/>
          <w:bCs/>
        </w:rPr>
      </w:pPr>
      <w:r>
        <w:rPr>
          <w:rFonts w:ascii="Arial" w:hAnsi="Arial" w:cs="Arial"/>
          <w:bCs/>
        </w:rPr>
        <w:t>---</w:t>
      </w:r>
    </w:p>
    <w:p w14:paraId="6E056BDB" w14:textId="77777777" w:rsidR="00423B50" w:rsidRPr="00823C78" w:rsidRDefault="00423B50" w:rsidP="00823C78">
      <w:pPr>
        <w:spacing w:line="276" w:lineRule="auto"/>
        <w:rPr>
          <w:rFonts w:ascii="Arial" w:hAnsi="Arial" w:cs="Arial"/>
          <w:b/>
        </w:rPr>
      </w:pPr>
    </w:p>
    <w:p w14:paraId="6107920A" w14:textId="7D05D6D7" w:rsidR="00423B50" w:rsidRPr="005C7790" w:rsidRDefault="005C7790" w:rsidP="00823C78">
      <w:pPr>
        <w:spacing w:line="276" w:lineRule="auto"/>
        <w:rPr>
          <w:rFonts w:ascii="Arial" w:hAnsi="Arial" w:cs="Arial"/>
          <w:bCs/>
        </w:rPr>
      </w:pPr>
      <w:r>
        <w:rPr>
          <w:rFonts w:ascii="Arial" w:hAnsi="Arial" w:cs="Arial"/>
          <w:bCs/>
        </w:rPr>
        <w:t xml:space="preserve">  </w:t>
      </w:r>
      <w:r w:rsidR="00423B50" w:rsidRPr="005C7790">
        <w:rPr>
          <w:rFonts w:ascii="Arial" w:hAnsi="Arial" w:cs="Arial"/>
          <w:bCs/>
        </w:rPr>
        <w:t>Zasady oceniania</w:t>
      </w:r>
    </w:p>
    <w:p w14:paraId="7A7A6F9B" w14:textId="77777777" w:rsidR="00423B50" w:rsidRPr="005C7790" w:rsidRDefault="00423B50" w:rsidP="00823C78">
      <w:pPr>
        <w:spacing w:line="276" w:lineRule="auto"/>
        <w:ind w:left="709" w:hanging="709"/>
        <w:rPr>
          <w:rFonts w:ascii="Arial" w:hAnsi="Arial" w:cs="Arial"/>
          <w:bCs/>
        </w:rPr>
      </w:pPr>
      <w:r w:rsidRPr="005C7790">
        <w:rPr>
          <w:rFonts w:ascii="Arial" w:hAnsi="Arial" w:cs="Arial"/>
          <w:bCs/>
        </w:rPr>
        <w:t>2 pkt – za poprawne uzasadnienie zilustrowane dwoma przykładami z tekstu.</w:t>
      </w:r>
    </w:p>
    <w:p w14:paraId="461895AE" w14:textId="77777777" w:rsidR="00423B50" w:rsidRPr="005C7790" w:rsidRDefault="00423B50" w:rsidP="00823C78">
      <w:pPr>
        <w:spacing w:line="276" w:lineRule="auto"/>
        <w:ind w:left="709" w:hanging="709"/>
        <w:rPr>
          <w:rFonts w:ascii="Arial" w:hAnsi="Arial" w:cs="Arial"/>
          <w:bCs/>
          <w:color w:val="FF0000"/>
        </w:rPr>
      </w:pPr>
      <w:r w:rsidRPr="005C7790">
        <w:rPr>
          <w:rFonts w:ascii="Arial" w:hAnsi="Arial" w:cs="Arial"/>
          <w:bCs/>
        </w:rPr>
        <w:t>1 pkt – za poprawne uzasadnienie zilustrowane jednym przykładem z tekstu.</w:t>
      </w:r>
    </w:p>
    <w:p w14:paraId="3832FE2A" w14:textId="77777777" w:rsidR="00423B50" w:rsidRPr="005C7790" w:rsidRDefault="00423B50" w:rsidP="00823C78">
      <w:pPr>
        <w:spacing w:line="276" w:lineRule="auto"/>
        <w:rPr>
          <w:rFonts w:ascii="Arial" w:hAnsi="Arial" w:cs="Arial"/>
          <w:bCs/>
        </w:rPr>
      </w:pPr>
      <w:r w:rsidRPr="005C7790">
        <w:rPr>
          <w:rFonts w:ascii="Arial" w:hAnsi="Arial" w:cs="Arial"/>
          <w:bCs/>
        </w:rPr>
        <w:t>0 pkt – za odpowiedź niepoprawną lub niepełną albo za brak odpowiedzi.</w:t>
      </w:r>
    </w:p>
    <w:p w14:paraId="174D75D0" w14:textId="77777777" w:rsidR="00423B50" w:rsidRPr="005C7790" w:rsidRDefault="00423B50" w:rsidP="00823C78">
      <w:pPr>
        <w:spacing w:line="276" w:lineRule="auto"/>
        <w:rPr>
          <w:rFonts w:ascii="Arial" w:hAnsi="Arial" w:cs="Arial"/>
          <w:bCs/>
        </w:rPr>
      </w:pPr>
    </w:p>
    <w:p w14:paraId="11AD7D43" w14:textId="5312CA53" w:rsidR="00423B50" w:rsidRPr="005C7790" w:rsidRDefault="005C7790" w:rsidP="00823C78">
      <w:pPr>
        <w:spacing w:line="276" w:lineRule="auto"/>
        <w:rPr>
          <w:rFonts w:ascii="Arial" w:hAnsi="Arial" w:cs="Arial"/>
          <w:bCs/>
        </w:rPr>
      </w:pPr>
      <w:r>
        <w:rPr>
          <w:rFonts w:ascii="Arial" w:hAnsi="Arial" w:cs="Arial"/>
          <w:bCs/>
        </w:rPr>
        <w:t xml:space="preserve">  </w:t>
      </w:r>
      <w:r w:rsidR="00423B50" w:rsidRPr="005C7790">
        <w:rPr>
          <w:rFonts w:ascii="Arial" w:hAnsi="Arial" w:cs="Arial"/>
          <w:bCs/>
        </w:rPr>
        <w:t>Przykładowe odpowiedzi</w:t>
      </w:r>
    </w:p>
    <w:p w14:paraId="47AB3EDE" w14:textId="768B1318" w:rsidR="00423B50" w:rsidRPr="005C7790" w:rsidRDefault="005C7790" w:rsidP="005C7790">
      <w:pPr>
        <w:spacing w:line="276" w:lineRule="auto"/>
        <w:rPr>
          <w:rFonts w:ascii="Arial" w:hAnsi="Arial" w:cs="Arial"/>
        </w:rPr>
      </w:pPr>
      <w:r>
        <w:rPr>
          <w:rFonts w:ascii="Arial" w:hAnsi="Arial" w:cs="Arial"/>
        </w:rPr>
        <w:t xml:space="preserve">- </w:t>
      </w:r>
      <w:r w:rsidR="00423B50" w:rsidRPr="005C7790">
        <w:rPr>
          <w:rFonts w:ascii="Arial" w:hAnsi="Arial" w:cs="Arial"/>
        </w:rPr>
        <w:t>Realistyczny opis pejzażu łączy się z historią o sukcesywnie zabieranej cerkwi, która może być źródłem metafizycznej refleksji i błahości religii. Opis świątyń i procesu ich przemiany połączony został z refleksją o nietrwałości, przemijaniu, jednowymiarowości w przywracaniu obrazu przeszłości.</w:t>
      </w:r>
    </w:p>
    <w:p w14:paraId="0F97A816" w14:textId="13C36A4F" w:rsidR="00423B50" w:rsidRPr="005C7790" w:rsidRDefault="005C7790" w:rsidP="005C7790">
      <w:pPr>
        <w:spacing w:line="276" w:lineRule="auto"/>
        <w:rPr>
          <w:rFonts w:ascii="Arial" w:hAnsi="Arial" w:cs="Arial"/>
        </w:rPr>
      </w:pPr>
      <w:r>
        <w:rPr>
          <w:rFonts w:ascii="Arial" w:hAnsi="Arial" w:cs="Arial"/>
        </w:rPr>
        <w:t xml:space="preserve">- </w:t>
      </w:r>
      <w:r w:rsidR="00423B50" w:rsidRPr="005C7790">
        <w:rPr>
          <w:rFonts w:ascii="Arial" w:hAnsi="Arial" w:cs="Arial"/>
        </w:rPr>
        <w:t xml:space="preserve">Rozmowa bohaterów jest wyjątkowo przyziemna i błaha, a refleksja dotyczy ilości pracy ludzkiej poświęconej budowie cerkwi i trudowi ludzkiemu. </w:t>
      </w:r>
    </w:p>
    <w:p w14:paraId="48181AE0" w14:textId="2B996947" w:rsidR="00423B50" w:rsidRPr="005C7790" w:rsidRDefault="005C7790" w:rsidP="005C7790">
      <w:pPr>
        <w:spacing w:line="276" w:lineRule="auto"/>
        <w:rPr>
          <w:rFonts w:ascii="Arial" w:hAnsi="Arial" w:cs="Arial"/>
        </w:rPr>
      </w:pPr>
      <w:r>
        <w:rPr>
          <w:rFonts w:ascii="Arial" w:hAnsi="Arial" w:cs="Arial"/>
        </w:rPr>
        <w:t xml:space="preserve">- </w:t>
      </w:r>
      <w:r w:rsidR="00423B50" w:rsidRPr="005C7790">
        <w:rPr>
          <w:rFonts w:ascii="Arial" w:hAnsi="Arial" w:cs="Arial"/>
        </w:rPr>
        <w:t>Opis realistyczny łączy się w opowiadaniu z metafizyczną refleksją poprzez snucie opowieści o cerkwi, przedstawienie jej przeszłości z elementami refleksyjności oraz zestawienie jej z teraźniejszością jako miejsca, w którym zamiast świątyni będzie rosła trawa. Widać to szczególnie w opisie powolnego procesu niszczenia katedry (metafizyczna refleksja) oraz rozmowy narratora z turystą (realistyczny opis).</w:t>
      </w:r>
    </w:p>
    <w:p w14:paraId="2BAB82C8" w14:textId="682F9F39" w:rsidR="00215779" w:rsidRPr="00823C78" w:rsidRDefault="00215779" w:rsidP="00823C78">
      <w:pPr>
        <w:pStyle w:val="Tekstpodstawowywcity2"/>
        <w:spacing w:after="0" w:line="240" w:lineRule="auto"/>
        <w:ind w:left="0"/>
        <w:jc w:val="left"/>
        <w:rPr>
          <w:rFonts w:ascii="Arial" w:hAnsi="Arial" w:cs="Arial"/>
          <w:b/>
          <w:bCs/>
          <w:sz w:val="22"/>
          <w:szCs w:val="22"/>
        </w:rPr>
      </w:pPr>
      <w:r w:rsidRPr="00823C78">
        <w:rPr>
          <w:rFonts w:ascii="Arial" w:hAnsi="Arial" w:cs="Arial"/>
          <w:b/>
          <w:bCs/>
          <w:sz w:val="22"/>
          <w:szCs w:val="22"/>
        </w:rPr>
        <w:br/>
      </w:r>
    </w:p>
    <w:p w14:paraId="1C316ADE" w14:textId="31484652" w:rsidR="00215779" w:rsidRPr="00823C78" w:rsidRDefault="00215779" w:rsidP="00823C78">
      <w:pPr>
        <w:pStyle w:val="Tekstpodstawowywcity2"/>
        <w:spacing w:after="0" w:line="240" w:lineRule="auto"/>
        <w:ind w:left="0"/>
        <w:jc w:val="left"/>
        <w:rPr>
          <w:rFonts w:ascii="Arial" w:hAnsi="Arial" w:cs="Arial"/>
          <w:sz w:val="22"/>
          <w:szCs w:val="22"/>
        </w:rPr>
      </w:pPr>
      <w:r w:rsidRPr="00823C78">
        <w:rPr>
          <w:rFonts w:ascii="Arial" w:hAnsi="Arial" w:cs="Arial"/>
          <w:sz w:val="22"/>
          <w:szCs w:val="22"/>
        </w:rPr>
        <w:t>Część 3. Wypracowanie</w:t>
      </w:r>
    </w:p>
    <w:p w14:paraId="3CBE76A8" w14:textId="71DACDB7" w:rsidR="00215779" w:rsidRPr="00823C78" w:rsidRDefault="00215779" w:rsidP="00823C78">
      <w:pPr>
        <w:pStyle w:val="Tekstpodstawowywcity2"/>
        <w:spacing w:after="0" w:line="240" w:lineRule="auto"/>
        <w:ind w:left="0"/>
        <w:jc w:val="left"/>
        <w:rPr>
          <w:rFonts w:ascii="Arial" w:hAnsi="Arial" w:cs="Arial"/>
          <w:b/>
          <w:bCs/>
          <w:sz w:val="22"/>
          <w:szCs w:val="22"/>
        </w:rPr>
      </w:pPr>
    </w:p>
    <w:p w14:paraId="580E12D3" w14:textId="7671F6C3" w:rsidR="00215779" w:rsidRPr="00823C78" w:rsidRDefault="00B4046C" w:rsidP="00823C78">
      <w:pPr>
        <w:spacing w:line="360" w:lineRule="auto"/>
        <w:rPr>
          <w:rFonts w:ascii="Arial" w:hAnsi="Arial" w:cs="Arial"/>
        </w:rPr>
      </w:pPr>
      <w:r w:rsidRPr="00823C78">
        <w:rPr>
          <w:rFonts w:ascii="Arial" w:hAnsi="Arial" w:cs="Arial"/>
        </w:rPr>
        <w:t xml:space="preserve">  </w:t>
      </w:r>
      <w:r w:rsidR="00215779" w:rsidRPr="00823C78">
        <w:rPr>
          <w:rFonts w:ascii="Arial" w:hAnsi="Arial" w:cs="Arial"/>
        </w:rPr>
        <w:t>Tematy wypracowań będą poprzedzone szczegółowymi wytycznymi.</w:t>
      </w:r>
    </w:p>
    <w:p w14:paraId="2EF4FD3F" w14:textId="6A4C6ECE" w:rsidR="00215779" w:rsidRPr="00823C78" w:rsidRDefault="00B4046C" w:rsidP="00823C78">
      <w:pPr>
        <w:spacing w:line="276" w:lineRule="auto"/>
        <w:rPr>
          <w:rFonts w:ascii="Arial" w:eastAsiaTheme="minorEastAsia" w:hAnsi="Arial" w:cs="Arial"/>
          <w:lang w:eastAsia="pl-PL"/>
        </w:rPr>
      </w:pPr>
      <w:r w:rsidRPr="00823C78">
        <w:rPr>
          <w:rFonts w:ascii="Arial" w:eastAsiaTheme="minorEastAsia" w:hAnsi="Arial" w:cs="Arial"/>
          <w:lang w:eastAsia="pl-PL"/>
        </w:rPr>
        <w:t xml:space="preserve">  </w:t>
      </w:r>
      <w:r w:rsidR="00215779" w:rsidRPr="00823C78">
        <w:rPr>
          <w:rFonts w:ascii="Arial" w:eastAsiaTheme="minorEastAsia" w:hAnsi="Arial" w:cs="Arial"/>
          <w:lang w:eastAsia="pl-PL"/>
        </w:rPr>
        <w:t>Wybierz jeden z poniższych tematów i napisz wypracowanie.</w:t>
      </w:r>
    </w:p>
    <w:p w14:paraId="07A43680" w14:textId="1775D7D9" w:rsidR="00215779" w:rsidRPr="00823C78" w:rsidRDefault="00B4046C" w:rsidP="00823C78">
      <w:pPr>
        <w:spacing w:line="276" w:lineRule="auto"/>
        <w:rPr>
          <w:rFonts w:ascii="Arial" w:eastAsiaTheme="minorEastAsia" w:hAnsi="Arial" w:cs="Arial"/>
        </w:rPr>
      </w:pPr>
      <w:r w:rsidRPr="00823C78">
        <w:rPr>
          <w:rFonts w:ascii="Arial" w:eastAsiaTheme="minorEastAsia" w:hAnsi="Arial" w:cs="Arial"/>
        </w:rPr>
        <w:t xml:space="preserve">- </w:t>
      </w:r>
      <w:r w:rsidR="00215779" w:rsidRPr="00823C78">
        <w:rPr>
          <w:rFonts w:ascii="Arial" w:eastAsiaTheme="minorEastAsia" w:hAnsi="Arial" w:cs="Arial"/>
        </w:rPr>
        <w:t>W wypracowaniu rozważ problem podany w temacie. Przedstaw również swoje zdanie i je uzasadnij.</w:t>
      </w:r>
    </w:p>
    <w:p w14:paraId="41CB9375" w14:textId="21D0C914" w:rsidR="00215779" w:rsidRPr="00823C78" w:rsidRDefault="00B4046C" w:rsidP="00823C78">
      <w:pPr>
        <w:spacing w:line="276" w:lineRule="auto"/>
        <w:rPr>
          <w:rFonts w:ascii="Arial" w:eastAsiaTheme="minorEastAsia" w:hAnsi="Arial" w:cs="Arial"/>
        </w:rPr>
      </w:pPr>
      <w:r w:rsidRPr="00823C78">
        <w:rPr>
          <w:rFonts w:ascii="Arial" w:eastAsiaTheme="minorEastAsia" w:hAnsi="Arial" w:cs="Arial"/>
        </w:rPr>
        <w:t xml:space="preserve">- </w:t>
      </w:r>
      <w:r w:rsidR="00215779" w:rsidRPr="00823C78">
        <w:rPr>
          <w:rFonts w:ascii="Arial" w:eastAsiaTheme="minorEastAsia" w:hAnsi="Arial" w:cs="Arial"/>
        </w:rPr>
        <w:t>W rozważaniach przedstaw argumenty, odwołując się do utworów literackich wskazanych w</w:t>
      </w:r>
      <w:r w:rsidR="007E7CC5">
        <w:rPr>
          <w:rFonts w:ascii="Arial" w:eastAsiaTheme="minorEastAsia" w:hAnsi="Arial" w:cs="Arial"/>
        </w:rPr>
        <w:t> </w:t>
      </w:r>
      <w:r w:rsidR="00215779" w:rsidRPr="00823C78">
        <w:rPr>
          <w:rFonts w:ascii="Arial" w:eastAsiaTheme="minorEastAsia" w:hAnsi="Arial" w:cs="Arial"/>
        </w:rPr>
        <w:t>temacie oraz do wybranych kontekstów (co najmniej dwóch spośród: historycznoliterackiego, literackiego, biograficznego, kulturowego, religijnego, mitologicznego, biblijnego, historycznego, filozoficznego, egzystencjalnego, politycznego, społecznego).</w:t>
      </w:r>
    </w:p>
    <w:p w14:paraId="39E4C9DE" w14:textId="166C060B" w:rsidR="00215779" w:rsidRPr="00823C78" w:rsidRDefault="00B4046C" w:rsidP="00823C78">
      <w:pPr>
        <w:spacing w:line="276" w:lineRule="auto"/>
        <w:rPr>
          <w:rFonts w:ascii="Arial" w:eastAsiaTheme="minorEastAsia" w:hAnsi="Arial" w:cs="Arial"/>
        </w:rPr>
      </w:pPr>
      <w:r w:rsidRPr="00823C78">
        <w:rPr>
          <w:rFonts w:ascii="Arial" w:eastAsiaTheme="minorEastAsia" w:hAnsi="Arial" w:cs="Arial"/>
        </w:rPr>
        <w:t xml:space="preserve">- </w:t>
      </w:r>
      <w:r w:rsidR="00215779" w:rsidRPr="00823C78">
        <w:rPr>
          <w:rFonts w:ascii="Arial" w:eastAsiaTheme="minorEastAsia" w:hAnsi="Arial" w:cs="Arial"/>
        </w:rPr>
        <w:t>Jednym z utworów literackich musi być lektura obowiązkowa wybrana spośród lektur wymienionych w arkuszu egzaminacyjnym.</w:t>
      </w:r>
    </w:p>
    <w:p w14:paraId="192125BD" w14:textId="40124F0C" w:rsidR="00215779" w:rsidRPr="00823C78" w:rsidRDefault="00B4046C" w:rsidP="00823C78">
      <w:pPr>
        <w:spacing w:line="276" w:lineRule="auto"/>
        <w:rPr>
          <w:rFonts w:ascii="Arial" w:eastAsiaTheme="minorEastAsia" w:hAnsi="Arial" w:cs="Arial"/>
        </w:rPr>
      </w:pPr>
      <w:r w:rsidRPr="00823C78">
        <w:rPr>
          <w:rFonts w:ascii="Arial" w:eastAsiaTheme="minorEastAsia" w:hAnsi="Arial" w:cs="Arial"/>
        </w:rPr>
        <w:t xml:space="preserve">- </w:t>
      </w:r>
      <w:r w:rsidR="00215779" w:rsidRPr="00823C78">
        <w:rPr>
          <w:rFonts w:ascii="Arial" w:eastAsiaTheme="minorEastAsia" w:hAnsi="Arial" w:cs="Arial"/>
        </w:rPr>
        <w:t>Twoja praca powinna liczyć co najmniej 400 wyrazów</w:t>
      </w:r>
      <w:r w:rsidR="007E7CC5">
        <w:rPr>
          <w:rFonts w:ascii="Arial" w:eastAsiaTheme="minorEastAsia" w:hAnsi="Arial" w:cs="Arial"/>
        </w:rPr>
        <w:t xml:space="preserve"> (około czterech stron)</w:t>
      </w:r>
      <w:r w:rsidR="00215779" w:rsidRPr="00823C78">
        <w:rPr>
          <w:rFonts w:ascii="Arial" w:eastAsiaTheme="minorEastAsia" w:hAnsi="Arial" w:cs="Arial"/>
        </w:rPr>
        <w:t>.</w:t>
      </w:r>
    </w:p>
    <w:p w14:paraId="7212D8A4" w14:textId="77777777" w:rsidR="00215779" w:rsidRPr="00823C78" w:rsidRDefault="00215779" w:rsidP="00823C78">
      <w:pPr>
        <w:pStyle w:val="Tekstpodstawowywcity2"/>
        <w:spacing w:after="0" w:line="240" w:lineRule="auto"/>
        <w:ind w:left="0"/>
        <w:jc w:val="left"/>
        <w:rPr>
          <w:rFonts w:ascii="Arial" w:hAnsi="Arial" w:cs="Arial"/>
          <w:b/>
          <w:bCs/>
          <w:sz w:val="22"/>
          <w:szCs w:val="22"/>
        </w:rPr>
      </w:pPr>
    </w:p>
    <w:p w14:paraId="64AC94EC" w14:textId="5F1CD271" w:rsidR="00BF0D1E" w:rsidRPr="00823C78" w:rsidRDefault="007E7CC5" w:rsidP="00823C78">
      <w:pPr>
        <w:spacing w:line="276" w:lineRule="auto"/>
        <w:rPr>
          <w:rFonts w:ascii="Arial" w:eastAsiaTheme="minorEastAsia" w:hAnsi="Arial" w:cs="Arial"/>
          <w:bCs/>
          <w:lang w:eastAsia="pl-PL"/>
        </w:rPr>
      </w:pPr>
      <w:r>
        <w:rPr>
          <w:rFonts w:ascii="Arial" w:eastAsiaTheme="minorEastAsia" w:hAnsi="Arial" w:cs="Arial"/>
          <w:bCs/>
          <w:lang w:eastAsia="pl-PL"/>
        </w:rPr>
        <w:t xml:space="preserve">  </w:t>
      </w:r>
      <w:r w:rsidR="00BF0D1E" w:rsidRPr="00823C78">
        <w:rPr>
          <w:rFonts w:ascii="Arial" w:eastAsiaTheme="minorEastAsia" w:hAnsi="Arial" w:cs="Arial"/>
          <w:bCs/>
          <w:lang w:eastAsia="pl-PL"/>
        </w:rPr>
        <w:t>Temat 1.</w:t>
      </w:r>
    </w:p>
    <w:p w14:paraId="0A7C235B" w14:textId="0361463F" w:rsidR="00BF0D1E" w:rsidRPr="00823C78" w:rsidRDefault="007E7CC5" w:rsidP="00823C78">
      <w:pPr>
        <w:spacing w:line="276" w:lineRule="auto"/>
        <w:rPr>
          <w:rFonts w:ascii="Arial" w:eastAsiaTheme="minorEastAsia" w:hAnsi="Arial" w:cs="Arial"/>
          <w:bCs/>
          <w:lang w:eastAsia="pl-PL"/>
        </w:rPr>
      </w:pPr>
      <w:r>
        <w:rPr>
          <w:rFonts w:ascii="Arial" w:eastAsiaTheme="minorEastAsia" w:hAnsi="Arial" w:cs="Arial"/>
          <w:bCs/>
          <w:lang w:eastAsia="pl-PL"/>
        </w:rPr>
        <w:t xml:space="preserve">  </w:t>
      </w:r>
      <w:r w:rsidR="00BF0D1E" w:rsidRPr="00823C78">
        <w:rPr>
          <w:rFonts w:ascii="Arial" w:eastAsiaTheme="minorEastAsia" w:hAnsi="Arial" w:cs="Arial"/>
          <w:bCs/>
          <w:lang w:eastAsia="pl-PL"/>
        </w:rPr>
        <w:t>Człowiek – zmagający się z losem samotnik poszukujący swojej drogi życiowej.</w:t>
      </w:r>
    </w:p>
    <w:p w14:paraId="59B3FEBA" w14:textId="21D44B53" w:rsidR="00BF0D1E" w:rsidRPr="00823C78" w:rsidRDefault="00BF0D1E" w:rsidP="00823C78">
      <w:pPr>
        <w:spacing w:line="276" w:lineRule="auto"/>
        <w:rPr>
          <w:rFonts w:ascii="Arial" w:eastAsiaTheme="minorEastAsia" w:hAnsi="Arial" w:cs="Arial"/>
          <w:bCs/>
          <w:lang w:eastAsia="pl-PL"/>
        </w:rPr>
      </w:pPr>
      <w:r w:rsidRPr="00823C78">
        <w:rPr>
          <w:rFonts w:ascii="Arial" w:eastAsiaTheme="minorEastAsia" w:hAnsi="Arial" w:cs="Arial"/>
          <w:bCs/>
          <w:lang w:eastAsia="pl-PL"/>
        </w:rPr>
        <w:t>W pracy odwołaj się do:</w:t>
      </w:r>
    </w:p>
    <w:p w14:paraId="694006D3" w14:textId="50AC4BCD" w:rsidR="00BF0D1E" w:rsidRPr="00823C78" w:rsidRDefault="00BF0D1E" w:rsidP="00823C78">
      <w:pPr>
        <w:spacing w:line="276" w:lineRule="auto"/>
        <w:rPr>
          <w:rFonts w:ascii="Arial" w:eastAsiaTheme="minorEastAsia" w:hAnsi="Arial" w:cs="Arial"/>
          <w:bCs/>
        </w:rPr>
      </w:pPr>
      <w:r w:rsidRPr="00823C78">
        <w:rPr>
          <w:rFonts w:ascii="Arial" w:eastAsiaTheme="minorEastAsia" w:hAnsi="Arial" w:cs="Arial"/>
          <w:bCs/>
        </w:rPr>
        <w:t>- wybranej lektury obowiązkowej</w:t>
      </w:r>
    </w:p>
    <w:p w14:paraId="5852C403" w14:textId="083D5E54" w:rsidR="00BF0D1E" w:rsidRPr="00823C78" w:rsidRDefault="00BF0D1E" w:rsidP="00823C78">
      <w:pPr>
        <w:spacing w:line="276" w:lineRule="auto"/>
        <w:rPr>
          <w:rFonts w:ascii="Arial" w:eastAsiaTheme="minorEastAsia" w:hAnsi="Arial" w:cs="Arial"/>
          <w:bCs/>
        </w:rPr>
      </w:pPr>
      <w:r w:rsidRPr="00823C78">
        <w:rPr>
          <w:rFonts w:ascii="Arial" w:eastAsiaTheme="minorEastAsia" w:hAnsi="Arial" w:cs="Arial"/>
          <w:bCs/>
        </w:rPr>
        <w:t xml:space="preserve">- sensu wiersza </w:t>
      </w:r>
      <w:r w:rsidR="007E7CC5">
        <w:rPr>
          <w:rFonts w:ascii="Arial" w:eastAsiaTheme="minorEastAsia" w:hAnsi="Arial" w:cs="Arial"/>
          <w:bCs/>
        </w:rPr>
        <w:t>„</w:t>
      </w:r>
      <w:r w:rsidRPr="007E7CC5">
        <w:rPr>
          <w:rFonts w:ascii="Arial" w:eastAsiaTheme="minorEastAsia" w:hAnsi="Arial" w:cs="Arial"/>
          <w:bCs/>
          <w:iCs/>
        </w:rPr>
        <w:t>Do samotności</w:t>
      </w:r>
      <w:r w:rsidR="007E7CC5">
        <w:rPr>
          <w:rFonts w:ascii="Arial" w:eastAsiaTheme="minorEastAsia" w:hAnsi="Arial" w:cs="Arial"/>
          <w:bCs/>
          <w:iCs/>
        </w:rPr>
        <w:t>”</w:t>
      </w:r>
      <w:r w:rsidRPr="00823C78">
        <w:rPr>
          <w:rFonts w:ascii="Arial" w:eastAsiaTheme="minorEastAsia" w:hAnsi="Arial" w:cs="Arial"/>
          <w:bCs/>
        </w:rPr>
        <w:t xml:space="preserve"> Adama Mickiewicza</w:t>
      </w:r>
    </w:p>
    <w:p w14:paraId="7A368E7D" w14:textId="016B1127" w:rsidR="00BF0D1E" w:rsidRPr="00823C78" w:rsidRDefault="00BF0D1E" w:rsidP="00823C78">
      <w:pPr>
        <w:spacing w:line="276" w:lineRule="auto"/>
        <w:rPr>
          <w:rFonts w:ascii="Arial" w:eastAsiaTheme="minorEastAsia" w:hAnsi="Arial" w:cs="Arial"/>
          <w:bCs/>
        </w:rPr>
      </w:pPr>
      <w:r w:rsidRPr="00823C78">
        <w:rPr>
          <w:rFonts w:ascii="Arial" w:eastAsiaTheme="minorEastAsia" w:hAnsi="Arial" w:cs="Arial"/>
          <w:bCs/>
        </w:rPr>
        <w:lastRenderedPageBreak/>
        <w:t>- wybranych kontekstów.</w:t>
      </w:r>
    </w:p>
    <w:p w14:paraId="1A0544BA" w14:textId="77777777" w:rsidR="00BF0D1E" w:rsidRPr="00823C78" w:rsidRDefault="00BF0D1E" w:rsidP="00823C78">
      <w:pPr>
        <w:spacing w:line="276" w:lineRule="auto"/>
        <w:rPr>
          <w:rFonts w:ascii="Arial" w:eastAsiaTheme="minorEastAsia" w:hAnsi="Arial" w:cs="Arial"/>
          <w:bCs/>
        </w:rPr>
      </w:pPr>
    </w:p>
    <w:p w14:paraId="0F1944D3" w14:textId="10B902A6" w:rsidR="00BF0D1E" w:rsidRPr="00823C78" w:rsidRDefault="00BF0D1E" w:rsidP="00823C78">
      <w:pPr>
        <w:spacing w:line="276" w:lineRule="auto"/>
        <w:rPr>
          <w:rFonts w:ascii="Arial" w:hAnsi="Arial" w:cs="Arial"/>
        </w:rPr>
      </w:pPr>
      <w:r w:rsidRPr="00823C78">
        <w:rPr>
          <w:rFonts w:ascii="Arial" w:hAnsi="Arial" w:cs="Arial"/>
        </w:rPr>
        <w:t xml:space="preserve">  Adam Mickiewicz</w:t>
      </w:r>
    </w:p>
    <w:p w14:paraId="577202AE" w14:textId="41B03FB5" w:rsidR="00BF0D1E" w:rsidRPr="00823C78" w:rsidRDefault="00BF0D1E" w:rsidP="00823C78">
      <w:pPr>
        <w:spacing w:line="276" w:lineRule="auto"/>
        <w:rPr>
          <w:rFonts w:ascii="Arial" w:hAnsi="Arial" w:cs="Arial"/>
          <w:bCs/>
          <w:iCs/>
        </w:rPr>
      </w:pPr>
      <w:r w:rsidRPr="00823C78">
        <w:rPr>
          <w:rFonts w:ascii="Arial" w:hAnsi="Arial" w:cs="Arial"/>
          <w:bCs/>
          <w:iCs/>
        </w:rPr>
        <w:t xml:space="preserve">  „Do samotności”</w:t>
      </w:r>
    </w:p>
    <w:p w14:paraId="4BDDB79C" w14:textId="77777777" w:rsidR="00BF0D1E" w:rsidRPr="00823C78" w:rsidRDefault="00BF0D1E" w:rsidP="00823C78">
      <w:pPr>
        <w:spacing w:line="276" w:lineRule="auto"/>
        <w:rPr>
          <w:rFonts w:ascii="Arial" w:hAnsi="Arial" w:cs="Arial"/>
        </w:rPr>
      </w:pPr>
    </w:p>
    <w:p w14:paraId="13D9B2D1" w14:textId="0E4348B6" w:rsidR="00BF0D1E" w:rsidRPr="00823C78" w:rsidRDefault="00BF0D1E" w:rsidP="00823C78">
      <w:pPr>
        <w:spacing w:line="276" w:lineRule="auto"/>
        <w:rPr>
          <w:rFonts w:ascii="Arial" w:hAnsi="Arial" w:cs="Arial"/>
        </w:rPr>
      </w:pPr>
      <w:r w:rsidRPr="00823C78">
        <w:rPr>
          <w:rFonts w:ascii="Arial" w:hAnsi="Arial" w:cs="Arial"/>
        </w:rPr>
        <w:t xml:space="preserve">  Samotności! do ciebie biegnę jak do wody</w:t>
      </w:r>
      <w:r w:rsidRPr="00823C78">
        <w:rPr>
          <w:rFonts w:ascii="Arial" w:hAnsi="Arial" w:cs="Arial"/>
        </w:rPr>
        <w:br/>
        <w:t>Z codziennych życia upałów;</w:t>
      </w:r>
      <w:r w:rsidRPr="00823C78">
        <w:rPr>
          <w:rFonts w:ascii="Arial" w:hAnsi="Arial" w:cs="Arial"/>
        </w:rPr>
        <w:br/>
        <w:t>Z jakąż rozkoszą padam w jasno-czyste chłody</w:t>
      </w:r>
      <w:r w:rsidRPr="00823C78">
        <w:rPr>
          <w:rFonts w:ascii="Arial" w:hAnsi="Arial" w:cs="Arial"/>
        </w:rPr>
        <w:br/>
        <w:t>Twych niezgłębionych kryształów!</w:t>
      </w:r>
      <w:r w:rsidRPr="00823C78">
        <w:rPr>
          <w:rFonts w:ascii="Arial" w:hAnsi="Arial" w:cs="Arial"/>
        </w:rPr>
        <w:br/>
      </w:r>
      <w:r w:rsidRPr="00823C78">
        <w:rPr>
          <w:rFonts w:ascii="Arial" w:hAnsi="Arial" w:cs="Arial"/>
        </w:rPr>
        <w:br/>
      </w:r>
      <w:r w:rsidRPr="00823C78">
        <w:rPr>
          <w:rStyle w:val="tb"/>
          <w:rFonts w:ascii="Arial" w:hAnsi="Arial" w:cs="Arial"/>
        </w:rPr>
        <w:t xml:space="preserve">  </w:t>
      </w:r>
      <w:r w:rsidRPr="00823C78">
        <w:rPr>
          <w:rFonts w:ascii="Arial" w:hAnsi="Arial" w:cs="Arial"/>
        </w:rPr>
        <w:t>Nurzam się i wzbijam w myślach nad myślami,</w:t>
      </w:r>
      <w:r w:rsidRPr="00823C78">
        <w:rPr>
          <w:rFonts w:ascii="Arial" w:hAnsi="Arial" w:cs="Arial"/>
        </w:rPr>
        <w:br/>
        <w:t>Igram z niemi jak z falami,</w:t>
      </w:r>
      <w:r w:rsidRPr="00823C78">
        <w:rPr>
          <w:rFonts w:ascii="Arial" w:hAnsi="Arial" w:cs="Arial"/>
        </w:rPr>
        <w:br/>
        <w:t>Aż ostygły, znużony, złożę moje zwłoki</w:t>
      </w:r>
      <w:r w:rsidRPr="00823C78">
        <w:rPr>
          <w:rFonts w:ascii="Arial" w:hAnsi="Arial" w:cs="Arial"/>
        </w:rPr>
        <w:br/>
        <w:t>Choć na chwilę w sen głęboki.</w:t>
      </w:r>
      <w:r w:rsidRPr="00823C78">
        <w:rPr>
          <w:rFonts w:ascii="Arial" w:hAnsi="Arial" w:cs="Arial"/>
        </w:rPr>
        <w:br/>
      </w:r>
      <w:r w:rsidRPr="00823C78">
        <w:rPr>
          <w:rFonts w:ascii="Arial" w:hAnsi="Arial" w:cs="Arial"/>
        </w:rPr>
        <w:br/>
        <w:t xml:space="preserve">  Tyś mój żywioł; te jasnych wód szyby</w:t>
      </w:r>
      <w:r w:rsidRPr="00823C78">
        <w:rPr>
          <w:rFonts w:ascii="Arial" w:hAnsi="Arial" w:cs="Arial"/>
        </w:rPr>
        <w:br/>
        <w:t>Słodzą mi serce; zmysły zaciemniają mrokiem.</w:t>
      </w:r>
      <w:r w:rsidRPr="00823C78">
        <w:rPr>
          <w:rFonts w:ascii="Arial" w:hAnsi="Arial" w:cs="Arial"/>
        </w:rPr>
        <w:br/>
        <w:t>I za cóż znowu muszę na kształt ptaka-ryby,</w:t>
      </w:r>
      <w:r w:rsidRPr="00823C78">
        <w:rPr>
          <w:rFonts w:ascii="Arial" w:hAnsi="Arial" w:cs="Arial"/>
        </w:rPr>
        <w:br/>
        <w:t>Wyrywać się w powietrze, słońca szukać okiem?</w:t>
      </w:r>
      <w:r w:rsidRPr="00823C78">
        <w:rPr>
          <w:rFonts w:ascii="Arial" w:hAnsi="Arial" w:cs="Arial"/>
        </w:rPr>
        <w:br/>
      </w:r>
      <w:r w:rsidRPr="00823C78">
        <w:rPr>
          <w:rFonts w:ascii="Arial" w:hAnsi="Arial" w:cs="Arial"/>
        </w:rPr>
        <w:br/>
      </w:r>
      <w:r w:rsidRPr="00823C78">
        <w:rPr>
          <w:rStyle w:val="tb"/>
          <w:rFonts w:ascii="Arial" w:hAnsi="Arial" w:cs="Arial"/>
        </w:rPr>
        <w:t xml:space="preserve">   </w:t>
      </w:r>
      <w:r w:rsidRPr="00823C78">
        <w:rPr>
          <w:rFonts w:ascii="Arial" w:hAnsi="Arial" w:cs="Arial"/>
        </w:rPr>
        <w:t>I bez oddechu w górze, bez ciepła na dole,</w:t>
      </w:r>
      <w:r w:rsidRPr="00823C78">
        <w:rPr>
          <w:rFonts w:ascii="Arial" w:hAnsi="Arial" w:cs="Arial"/>
        </w:rPr>
        <w:br/>
        <w:t>Równie jestem wygnańcem w oboim żywiole!</w:t>
      </w:r>
    </w:p>
    <w:p w14:paraId="21ADB8EB" w14:textId="77777777" w:rsidR="00BF0D1E" w:rsidRPr="00823C78" w:rsidRDefault="00BF0D1E" w:rsidP="00823C78">
      <w:pPr>
        <w:spacing w:line="276" w:lineRule="auto"/>
        <w:rPr>
          <w:rFonts w:ascii="Arial" w:hAnsi="Arial" w:cs="Arial"/>
        </w:rPr>
      </w:pPr>
    </w:p>
    <w:p w14:paraId="209BE3AB" w14:textId="77777777" w:rsidR="00BF0D1E" w:rsidRPr="00823C78" w:rsidRDefault="00BF0D1E" w:rsidP="00823C78">
      <w:pPr>
        <w:spacing w:line="276" w:lineRule="auto"/>
        <w:rPr>
          <w:rFonts w:ascii="Arial" w:hAnsi="Arial" w:cs="Arial"/>
        </w:rPr>
      </w:pPr>
      <w:r w:rsidRPr="00823C78">
        <w:rPr>
          <w:rFonts w:ascii="Arial" w:hAnsi="Arial" w:cs="Arial"/>
        </w:rPr>
        <w:t>[1829–1855]</w:t>
      </w:r>
    </w:p>
    <w:p w14:paraId="12DDCAA7" w14:textId="77777777" w:rsidR="00BF0D1E" w:rsidRDefault="00BF0D1E" w:rsidP="00823C78">
      <w:pPr>
        <w:spacing w:line="276" w:lineRule="auto"/>
        <w:rPr>
          <w:rFonts w:ascii="Arial" w:hAnsi="Arial" w:cs="Arial"/>
          <w:b/>
        </w:rPr>
      </w:pPr>
    </w:p>
    <w:p w14:paraId="04336578" w14:textId="1E02FF32" w:rsidR="001D00BA" w:rsidRPr="001D00BA" w:rsidRDefault="001D00BA" w:rsidP="001D00BA">
      <w:pPr>
        <w:rPr>
          <w:rFonts w:ascii="Arial" w:hAnsi="Arial" w:cs="Arial"/>
        </w:rPr>
      </w:pPr>
      <w:r w:rsidRPr="001D00BA">
        <w:rPr>
          <w:rFonts w:ascii="Arial" w:hAnsi="Arial" w:cs="Arial"/>
        </w:rPr>
        <w:t xml:space="preserve">  Przykładowe ocenione rozwiązania</w:t>
      </w:r>
    </w:p>
    <w:p w14:paraId="42C85E92" w14:textId="77777777" w:rsidR="001D00BA" w:rsidRPr="000B2D40" w:rsidRDefault="001D00BA" w:rsidP="001D00BA">
      <w:pPr>
        <w:jc w:val="both"/>
        <w:rPr>
          <w:rFonts w:ascii="Arial" w:eastAsia="Times New Roman" w:hAnsi="Arial" w:cs="Arial"/>
          <w:lang w:eastAsia="pl-PL"/>
        </w:rPr>
      </w:pPr>
    </w:p>
    <w:p w14:paraId="0F4393EF" w14:textId="77777777" w:rsidR="001D00BA" w:rsidRDefault="001D00BA" w:rsidP="001D00BA">
      <w:pPr>
        <w:spacing w:line="276" w:lineRule="auto"/>
        <w:rPr>
          <w:rFonts w:ascii="Arial" w:eastAsia="Times New Roman" w:hAnsi="Arial" w:cs="Arial"/>
          <w:lang w:eastAsia="pl-PL"/>
        </w:rPr>
      </w:pPr>
      <w:r w:rsidRPr="001D00BA">
        <w:rPr>
          <w:rFonts w:ascii="Arial" w:eastAsia="Times New Roman" w:hAnsi="Arial" w:cs="Arial"/>
          <w:lang w:eastAsia="pl-PL"/>
        </w:rPr>
        <w:t xml:space="preserve">  Przykład 1.</w:t>
      </w:r>
    </w:p>
    <w:p w14:paraId="7A4094AA" w14:textId="3F1BD5A8" w:rsidR="001D00BA" w:rsidRPr="001D00BA" w:rsidRDefault="001D00BA" w:rsidP="001D00BA">
      <w:pPr>
        <w:spacing w:line="276" w:lineRule="auto"/>
        <w:rPr>
          <w:rFonts w:ascii="Arial" w:eastAsia="Times New Roman" w:hAnsi="Arial" w:cs="Arial"/>
          <w:lang w:eastAsia="pl-PL"/>
        </w:rPr>
      </w:pPr>
      <w:r>
        <w:rPr>
          <w:rFonts w:ascii="Arial" w:eastAsia="Times New Roman" w:hAnsi="Arial" w:cs="Arial"/>
          <w:lang w:eastAsia="pl-PL"/>
        </w:rPr>
        <w:t xml:space="preserve">  </w:t>
      </w:r>
      <w:r w:rsidRPr="001D00BA">
        <w:rPr>
          <w:rFonts w:ascii="Arial" w:hAnsi="Arial" w:cs="Arial"/>
        </w:rPr>
        <w:t>Samotność to stan, który towarzyszy ludziom w różnych momentach życia, może być dobrowolnym i świadomym wyborem, ponieważ niektórym odpowiada samodzielne mierzenie się z przeciwnościami losu. Czasem jednak jest wynikiem splotu wydarzeń niezależnych od człowieka. Niemniej jednak samotnik, tak jak człowiek otaczający się przyjaciółmi, także ma swoją drogę życiową do przejścia. Ze względu na brak towarzyszy na tej ścieżce, samotnicy radzą sobie w odmienny sposób, ale każdy z nich ma własną metodę na spełnienie swojego losu.</w:t>
      </w:r>
    </w:p>
    <w:p w14:paraId="1A943C04" w14:textId="104020FC" w:rsidR="001D00BA" w:rsidRPr="001D00BA" w:rsidRDefault="001D00BA" w:rsidP="001D00BA">
      <w:pPr>
        <w:pStyle w:val="Standard"/>
        <w:spacing w:line="276" w:lineRule="auto"/>
        <w:rPr>
          <w:rFonts w:ascii="Arial" w:hAnsi="Arial"/>
          <w:sz w:val="22"/>
          <w:szCs w:val="22"/>
        </w:rPr>
      </w:pPr>
      <w:r>
        <w:rPr>
          <w:rFonts w:ascii="Arial" w:hAnsi="Arial"/>
          <w:sz w:val="22"/>
          <w:szCs w:val="22"/>
        </w:rPr>
        <w:t xml:space="preserve">  </w:t>
      </w:r>
      <w:r w:rsidRPr="001D00BA">
        <w:rPr>
          <w:rFonts w:ascii="Arial" w:hAnsi="Arial"/>
          <w:sz w:val="22"/>
          <w:szCs w:val="22"/>
        </w:rPr>
        <w:t>W utworze „Do samotności” Adam Mickiewicz prezentuje ten stan jako wybawienie, wytchnienie dla człowieka. Wiersz rozpoczyna się apostrofą skierowaną do samotności, do której ucieka podmiot liryczny po codziennych trudach. Dla osoby mówiącej jest więc samotność ostoją, chwilą wytchnienia i wewnętrznego wyciszenia. Rozpoczynając drug</w:t>
      </w:r>
      <w:r w:rsidRPr="001D00BA">
        <w:rPr>
          <w:rFonts w:ascii="Arial" w:hAnsi="Arial"/>
          <w:kern w:val="2"/>
          <w:sz w:val="22"/>
          <w:szCs w:val="22"/>
        </w:rPr>
        <w:t>ą</w:t>
      </w:r>
      <w:r w:rsidRPr="001D00BA">
        <w:rPr>
          <w:rFonts w:ascii="Arial" w:hAnsi="Arial"/>
          <w:sz w:val="22"/>
          <w:szCs w:val="22"/>
        </w:rPr>
        <w:t xml:space="preserve"> strofę słowami: „Nurzam się i wzbijam w myślach nad myślami”, podmiot mówiący podkreśla zbawczą moc samotności, to ona daje mu satysfakcję, ale staje się też przyczyną zmęczenia, które ukoi jedynie upragniony sen. W kolejnej strofie osoba mówiąca zwraca się bezpośrednio do samotności, która jest z jednej strony przeznaczeniem, życiodajną siłą, a</w:t>
      </w:r>
      <w:r>
        <w:rPr>
          <w:rFonts w:ascii="Arial" w:hAnsi="Arial"/>
          <w:sz w:val="22"/>
          <w:szCs w:val="22"/>
        </w:rPr>
        <w:t> </w:t>
      </w:r>
      <w:r w:rsidRPr="001D00BA">
        <w:rPr>
          <w:rFonts w:ascii="Arial" w:hAnsi="Arial"/>
          <w:sz w:val="22"/>
          <w:szCs w:val="22"/>
        </w:rPr>
        <w:t>z</w:t>
      </w:r>
      <w:r>
        <w:rPr>
          <w:rFonts w:ascii="Arial" w:hAnsi="Arial"/>
          <w:sz w:val="22"/>
          <w:szCs w:val="22"/>
        </w:rPr>
        <w:t> </w:t>
      </w:r>
      <w:r w:rsidRPr="001D00BA">
        <w:rPr>
          <w:rFonts w:ascii="Arial" w:hAnsi="Arial"/>
          <w:sz w:val="22"/>
          <w:szCs w:val="22"/>
        </w:rPr>
        <w:t xml:space="preserve">drugiej koniecznością, która wyzwoli myśli i przyniesie natchnienie. Co ciekawe podmiot liryczny zdaje sobie sprawę, </w:t>
      </w:r>
      <w:r w:rsidRPr="001D00BA">
        <w:rPr>
          <w:rFonts w:ascii="Arial" w:hAnsi="Arial"/>
          <w:kern w:val="2"/>
          <w:sz w:val="22"/>
          <w:szCs w:val="22"/>
        </w:rPr>
        <w:t>ze swojego stanu zawieszenia: „I bez oddechu w górze, bez ciepła na dole”, które traktuje jako</w:t>
      </w:r>
      <w:r w:rsidRPr="001D00BA">
        <w:rPr>
          <w:rFonts w:ascii="Arial" w:hAnsi="Arial"/>
          <w:sz w:val="22"/>
          <w:szCs w:val="22"/>
        </w:rPr>
        <w:t xml:space="preserve"> swego rodzaju przekleństwo czy niedostosowanie. Chociaż samotność pomaga mu w znalezieniu drogi życiowej, to jednak skazuje go na los wygnańca.</w:t>
      </w:r>
    </w:p>
    <w:p w14:paraId="43CF1B7A" w14:textId="023789E1" w:rsidR="001D00BA" w:rsidRPr="001D00BA" w:rsidRDefault="001D00BA" w:rsidP="001D00BA">
      <w:pPr>
        <w:pStyle w:val="Standard"/>
        <w:spacing w:line="276" w:lineRule="auto"/>
        <w:rPr>
          <w:rFonts w:ascii="Arial" w:hAnsi="Arial"/>
          <w:sz w:val="22"/>
          <w:szCs w:val="22"/>
        </w:rPr>
      </w:pPr>
      <w:r>
        <w:rPr>
          <w:rFonts w:ascii="Arial" w:hAnsi="Arial"/>
          <w:sz w:val="22"/>
          <w:szCs w:val="22"/>
        </w:rPr>
        <w:lastRenderedPageBreak/>
        <w:t xml:space="preserve">  </w:t>
      </w:r>
      <w:r w:rsidRPr="001D00BA">
        <w:rPr>
          <w:rFonts w:ascii="Arial" w:hAnsi="Arial"/>
          <w:sz w:val="22"/>
          <w:szCs w:val="22"/>
        </w:rPr>
        <w:t>Podobn</w:t>
      </w:r>
      <w:r w:rsidRPr="001D00BA">
        <w:rPr>
          <w:rFonts w:ascii="Arial" w:hAnsi="Arial"/>
          <w:kern w:val="2"/>
          <w:sz w:val="22"/>
          <w:szCs w:val="22"/>
        </w:rPr>
        <w:t xml:space="preserve">y los spotyka </w:t>
      </w:r>
      <w:r w:rsidRPr="001D00BA">
        <w:rPr>
          <w:rFonts w:ascii="Arial" w:hAnsi="Arial"/>
          <w:sz w:val="22"/>
          <w:szCs w:val="22"/>
        </w:rPr>
        <w:t xml:space="preserve">Konrada, bohatera „Dziadów” A. Mickiewicza. Konrad jest samotnikiem z wyboru. W trakcie Wielkiej Improwizacji mówi, że czuje się osamotniony ze względu na swój geniusz poetycki, jest przekonany o swojej wyjątkowości i niezwykłej misji, którą ma wypełnić. Stawia siebie na piedestale, wyżej od Boga, unosi się pychą. Samotność Konrada wynika także z poczucia niezrozumienia ze strony reszty świata i pomaga mu podjąć decyzję dotyczącą wyboru drogi życiowej. Tą drogą staje się poświęcenie dla dobra ludzkości. Bohater deklaruje gotowość na cierpienie i zdaje sobie sprawę, że taka postawa skazuje go na samotność. Jednocześnie jednak pycha wynikająca z przekonania o wyższości nad innymi ludźmi prowadzi Konrada </w:t>
      </w:r>
      <w:r w:rsidRPr="001D00BA">
        <w:rPr>
          <w:rFonts w:ascii="Arial" w:hAnsi="Arial"/>
          <w:kern w:val="2"/>
          <w:sz w:val="22"/>
          <w:szCs w:val="22"/>
        </w:rPr>
        <w:t>niemal do</w:t>
      </w:r>
      <w:r w:rsidRPr="001D00BA">
        <w:rPr>
          <w:rFonts w:ascii="Arial" w:hAnsi="Arial"/>
          <w:sz w:val="22"/>
          <w:szCs w:val="22"/>
        </w:rPr>
        <w:t xml:space="preserve"> bluźnierstwa – mdleje, nim zdoła wykrzyknąć oskarżenie, że Bóg jest carem. To w pewnym stopniu niechlubny efekt samotności Konrada. Warto zwrócić uwagę, że samotność Konrada wpisuje się w szerszy kontekst epoki romantyzmu. Samotność i poczucie niezrozumienia przez resztę świata to cechy twórców epoki romantyzmu, do których należał Adam Mickiewicz. Uobecnione w kreacji Konrada-poety, nadają dramatyczny charakter postaci bohatera i czynią z niego symbol romantycznego samotnika szukającego własnej drogi.</w:t>
      </w:r>
    </w:p>
    <w:p w14:paraId="7B5DEFBB" w14:textId="530985DD" w:rsidR="001D00BA" w:rsidRPr="001D00BA" w:rsidRDefault="001D00BA" w:rsidP="001D00BA">
      <w:pPr>
        <w:pStyle w:val="Standard"/>
        <w:spacing w:line="276" w:lineRule="auto"/>
        <w:rPr>
          <w:rFonts w:ascii="Arial" w:hAnsi="Arial"/>
          <w:sz w:val="22"/>
          <w:szCs w:val="22"/>
        </w:rPr>
      </w:pPr>
      <w:r w:rsidRPr="001D00BA">
        <w:rPr>
          <w:rFonts w:ascii="Arial" w:hAnsi="Arial"/>
          <w:color w:val="FF0000"/>
          <w:sz w:val="22"/>
          <w:szCs w:val="22"/>
        </w:rPr>
        <w:t xml:space="preserve">  </w:t>
      </w:r>
      <w:r w:rsidRPr="001D00BA">
        <w:rPr>
          <w:rFonts w:ascii="Arial" w:hAnsi="Arial"/>
          <w:sz w:val="22"/>
          <w:szCs w:val="22"/>
        </w:rPr>
        <w:t>Samotność może być pomocna w wyborze celu życiowego. Bohater „Dżumy” Alberta Camusa – Rambert – to dziennikarz, który został uwięziony w Oranie na czas trwania epidemii. Czuje się osamotniony, nie może powrócić do Francji do ukochanej i jest zmuszony do pozostania w mieście wśród obcych ludzi. Niepewny, czy kiedykolwiek powróci do domu, desperacko poszukuje sposobu, by przekroczyć bramy miasta. Nie jest w stanie zni</w:t>
      </w:r>
      <w:r w:rsidRPr="001D00BA">
        <w:rPr>
          <w:rFonts w:ascii="Arial" w:hAnsi="Arial"/>
          <w:kern w:val="2"/>
          <w:sz w:val="22"/>
          <w:szCs w:val="22"/>
        </w:rPr>
        <w:t>e</w:t>
      </w:r>
      <w:r w:rsidRPr="001D00BA">
        <w:rPr>
          <w:rFonts w:ascii="Arial" w:hAnsi="Arial"/>
          <w:sz w:val="22"/>
          <w:szCs w:val="22"/>
        </w:rPr>
        <w:t>ść przymusowej izolacji i nie identyfikuje się z mieszkańcami Oranu. Z czasem jednak uświadomił sobie, że dżuma dotyczy wszystkich, także i jego. Osamotnienie Ramberta doprowadziło go do podjęcia decyzji i paradoksalnie zbliżyło do innych ludzi, ponieważ zaangażował się w organizację miejskich oddziałów sanitarnych. Przemiana, jaka zachodzi w postawie bohatera, świadczy o tym, że wyzwolił się on z egoistycznego my</w:t>
      </w:r>
      <w:r w:rsidRPr="001D00BA">
        <w:rPr>
          <w:rFonts w:ascii="Arial" w:hAnsi="Arial"/>
          <w:kern w:val="2"/>
          <w:sz w:val="22"/>
          <w:szCs w:val="22"/>
        </w:rPr>
        <w:t>ś</w:t>
      </w:r>
      <w:r w:rsidRPr="001D00BA">
        <w:rPr>
          <w:rFonts w:ascii="Arial" w:hAnsi="Arial"/>
          <w:sz w:val="22"/>
          <w:szCs w:val="22"/>
        </w:rPr>
        <w:t>lenia. Zrozumiał, że można poł</w:t>
      </w:r>
      <w:r w:rsidRPr="001D00BA">
        <w:rPr>
          <w:rFonts w:ascii="Arial" w:hAnsi="Arial"/>
          <w:kern w:val="2"/>
          <w:sz w:val="22"/>
          <w:szCs w:val="22"/>
        </w:rPr>
        <w:t>ą</w:t>
      </w:r>
      <w:r w:rsidRPr="001D00BA">
        <w:rPr>
          <w:rFonts w:ascii="Arial" w:hAnsi="Arial"/>
          <w:sz w:val="22"/>
          <w:szCs w:val="22"/>
        </w:rPr>
        <w:t>czyć pragnienie własnego szczęścia i jednocześnie pomaga</w:t>
      </w:r>
      <w:r w:rsidRPr="001D00BA">
        <w:rPr>
          <w:rFonts w:ascii="Arial" w:hAnsi="Arial"/>
          <w:kern w:val="2"/>
          <w:sz w:val="22"/>
          <w:szCs w:val="22"/>
        </w:rPr>
        <w:t>ć</w:t>
      </w:r>
      <w:r w:rsidRPr="001D00BA">
        <w:rPr>
          <w:rFonts w:ascii="Arial" w:hAnsi="Arial"/>
          <w:sz w:val="22"/>
          <w:szCs w:val="22"/>
        </w:rPr>
        <w:t xml:space="preserve"> innym. </w:t>
      </w:r>
    </w:p>
    <w:p w14:paraId="5DC2E606" w14:textId="7D7DE689" w:rsidR="001D00BA" w:rsidRPr="001D00BA" w:rsidRDefault="001D00BA" w:rsidP="001D00BA">
      <w:pPr>
        <w:pStyle w:val="Standard"/>
        <w:spacing w:line="276" w:lineRule="auto"/>
        <w:rPr>
          <w:rFonts w:ascii="Arial" w:hAnsi="Arial"/>
          <w:sz w:val="22"/>
          <w:szCs w:val="22"/>
        </w:rPr>
      </w:pPr>
      <w:r>
        <w:rPr>
          <w:rFonts w:ascii="Arial" w:hAnsi="Arial"/>
          <w:sz w:val="22"/>
          <w:szCs w:val="22"/>
        </w:rPr>
        <w:t xml:space="preserve">  </w:t>
      </w:r>
      <w:r w:rsidRPr="001D00BA">
        <w:rPr>
          <w:rFonts w:ascii="Arial" w:hAnsi="Arial"/>
          <w:sz w:val="22"/>
          <w:szCs w:val="22"/>
        </w:rPr>
        <w:t xml:space="preserve">W ten sposób Camus wpisuje </w:t>
      </w:r>
      <w:r w:rsidRPr="001D00BA">
        <w:rPr>
          <w:rFonts w:ascii="Arial" w:hAnsi="Arial"/>
          <w:kern w:val="2"/>
          <w:sz w:val="22"/>
          <w:szCs w:val="22"/>
        </w:rPr>
        <w:t>dziennikarza</w:t>
      </w:r>
      <w:r w:rsidRPr="001D00BA">
        <w:rPr>
          <w:rFonts w:ascii="Arial" w:hAnsi="Arial"/>
          <w:sz w:val="22"/>
          <w:szCs w:val="22"/>
        </w:rPr>
        <w:t xml:space="preserve"> w szereg bohaterów egzystencjalnych. Rambert – człowiek zagubiony w poszukiwaniu sensu swego istnienia</w:t>
      </w:r>
      <w:r w:rsidRPr="001D00BA">
        <w:rPr>
          <w:rFonts w:ascii="Arial" w:hAnsi="Arial"/>
          <w:b/>
          <w:color w:val="FF0000"/>
          <w:sz w:val="22"/>
          <w:szCs w:val="22"/>
        </w:rPr>
        <w:t xml:space="preserve"> </w:t>
      </w:r>
      <w:r w:rsidRPr="001D00BA">
        <w:rPr>
          <w:rFonts w:ascii="Arial" w:hAnsi="Arial"/>
          <w:sz w:val="22"/>
          <w:szCs w:val="22"/>
        </w:rPr>
        <w:t>odnajduje go w</w:t>
      </w:r>
      <w:r>
        <w:rPr>
          <w:rFonts w:ascii="Arial" w:hAnsi="Arial"/>
          <w:sz w:val="22"/>
          <w:szCs w:val="22"/>
        </w:rPr>
        <w:t> </w:t>
      </w:r>
      <w:r w:rsidRPr="001D00BA">
        <w:rPr>
          <w:rFonts w:ascii="Arial" w:hAnsi="Arial"/>
          <w:sz w:val="22"/>
          <w:szCs w:val="22"/>
        </w:rPr>
        <w:t>niesieniu pomocy drugiemu człowiekowi. Zgodnie z filozofią egzystencjalną, której zwolennikiem był Albert Camus, człowiek skazany jest na wolność i odpowiada za dokonywane przez siebie wybory. W tych de</w:t>
      </w:r>
      <w:r w:rsidRPr="001D00BA">
        <w:rPr>
          <w:rFonts w:ascii="Arial" w:hAnsi="Arial"/>
          <w:kern w:val="2"/>
          <w:sz w:val="22"/>
          <w:szCs w:val="22"/>
        </w:rPr>
        <w:t>c</w:t>
      </w:r>
      <w:r w:rsidRPr="001D00BA">
        <w:rPr>
          <w:rFonts w:ascii="Arial" w:hAnsi="Arial"/>
          <w:sz w:val="22"/>
          <w:szCs w:val="22"/>
        </w:rPr>
        <w:t>yzjach jest samotn</w:t>
      </w:r>
      <w:r w:rsidRPr="001D00BA">
        <w:rPr>
          <w:rFonts w:ascii="Arial" w:hAnsi="Arial"/>
          <w:kern w:val="2"/>
          <w:sz w:val="22"/>
          <w:szCs w:val="22"/>
        </w:rPr>
        <w:t>y i ma świadomość że ż</w:t>
      </w:r>
      <w:r w:rsidRPr="001D00BA">
        <w:rPr>
          <w:rFonts w:ascii="Arial" w:hAnsi="Arial"/>
          <w:sz w:val="22"/>
          <w:szCs w:val="22"/>
        </w:rPr>
        <w:t xml:space="preserve">ycie ludzkie zmierza ku śmierci, od której nic nie może go uratować. Jednak mimo tej świadomości nie wolno się poddawać. Rambert </w:t>
      </w:r>
      <w:r w:rsidRPr="001D00BA">
        <w:rPr>
          <w:rFonts w:ascii="Arial" w:hAnsi="Arial"/>
          <w:kern w:val="2"/>
          <w:sz w:val="22"/>
          <w:szCs w:val="22"/>
        </w:rPr>
        <w:t>udowodnił swoim postępowaniem</w:t>
      </w:r>
      <w:r w:rsidRPr="001D00BA">
        <w:rPr>
          <w:rFonts w:ascii="Arial" w:hAnsi="Arial"/>
          <w:sz w:val="22"/>
          <w:szCs w:val="22"/>
        </w:rPr>
        <w:t xml:space="preserve">, że samotność, będąca wynikiem sił niezależnych od człowieka, może pomóc w </w:t>
      </w:r>
      <w:r w:rsidRPr="001D00BA">
        <w:rPr>
          <w:rFonts w:ascii="Arial" w:hAnsi="Arial"/>
          <w:kern w:val="2"/>
          <w:sz w:val="22"/>
          <w:szCs w:val="22"/>
        </w:rPr>
        <w:t>wyborze</w:t>
      </w:r>
      <w:r w:rsidRPr="001D00BA">
        <w:rPr>
          <w:rFonts w:ascii="Arial" w:hAnsi="Arial"/>
          <w:sz w:val="22"/>
          <w:szCs w:val="22"/>
        </w:rPr>
        <w:t xml:space="preserve"> właściwej drogi życiowej.</w:t>
      </w:r>
    </w:p>
    <w:p w14:paraId="18FF4F38" w14:textId="0C553D8E" w:rsidR="001D00BA" w:rsidRPr="001D00BA" w:rsidRDefault="001D00BA" w:rsidP="001D00BA">
      <w:pPr>
        <w:pStyle w:val="Standard"/>
        <w:spacing w:line="276" w:lineRule="auto"/>
        <w:rPr>
          <w:rFonts w:ascii="Arial" w:hAnsi="Arial"/>
          <w:sz w:val="22"/>
          <w:szCs w:val="22"/>
        </w:rPr>
      </w:pPr>
      <w:r>
        <w:rPr>
          <w:rFonts w:ascii="Arial" w:hAnsi="Arial"/>
          <w:sz w:val="22"/>
          <w:szCs w:val="22"/>
        </w:rPr>
        <w:t xml:space="preserve">  </w:t>
      </w:r>
      <w:r w:rsidRPr="001D00BA">
        <w:rPr>
          <w:rFonts w:ascii="Arial" w:hAnsi="Arial"/>
          <w:sz w:val="22"/>
          <w:szCs w:val="22"/>
        </w:rPr>
        <w:t>Uważam, że samotność, na którą decyduje się człowiek poszukujący swojej drogi życiowej, nie oznacza zawsze pozostawania w odosobnieniu i zachowywania biernej postawy. Los stawia wyzwania, które należy podjąć, i bohaterowie literaccy pokazują, że potrafią sobie z</w:t>
      </w:r>
      <w:r>
        <w:rPr>
          <w:rFonts w:ascii="Arial" w:hAnsi="Arial"/>
          <w:sz w:val="22"/>
          <w:szCs w:val="22"/>
        </w:rPr>
        <w:t> </w:t>
      </w:r>
      <w:r w:rsidRPr="001D00BA">
        <w:rPr>
          <w:rFonts w:ascii="Arial" w:hAnsi="Arial"/>
          <w:sz w:val="22"/>
          <w:szCs w:val="22"/>
        </w:rPr>
        <w:t>nimi poradzić. Człowiek to istota, która udźwignie wszystko, a samotność często może w</w:t>
      </w:r>
      <w:r>
        <w:rPr>
          <w:rFonts w:ascii="Arial" w:hAnsi="Arial"/>
          <w:sz w:val="22"/>
          <w:szCs w:val="22"/>
        </w:rPr>
        <w:t> </w:t>
      </w:r>
      <w:r w:rsidRPr="001D00BA">
        <w:rPr>
          <w:rFonts w:ascii="Arial" w:hAnsi="Arial"/>
          <w:sz w:val="22"/>
          <w:szCs w:val="22"/>
        </w:rPr>
        <w:t>tym pomóc.  </w:t>
      </w:r>
    </w:p>
    <w:p w14:paraId="1F0A11EE" w14:textId="592FB805" w:rsidR="001D00BA" w:rsidRDefault="00765C2D" w:rsidP="001D00BA">
      <w:pPr>
        <w:spacing w:line="276" w:lineRule="auto"/>
        <w:rPr>
          <w:rFonts w:ascii="Arial" w:hAnsi="Arial" w:cs="Arial"/>
        </w:rPr>
      </w:pPr>
      <w:r>
        <w:rPr>
          <w:rFonts w:ascii="Arial" w:hAnsi="Arial" w:cs="Arial"/>
        </w:rPr>
        <w:t>[674 wyrazy]</w:t>
      </w:r>
    </w:p>
    <w:p w14:paraId="7DCBBF2D" w14:textId="77777777" w:rsidR="00765C2D" w:rsidRDefault="00765C2D" w:rsidP="001D00BA">
      <w:pPr>
        <w:spacing w:line="276" w:lineRule="auto"/>
        <w:rPr>
          <w:rFonts w:ascii="Arial" w:hAnsi="Arial" w:cs="Arial"/>
        </w:rPr>
      </w:pPr>
    </w:p>
    <w:p w14:paraId="5C10F33C" w14:textId="61BF3C05" w:rsidR="00765C2D" w:rsidRPr="00765C2D" w:rsidRDefault="00765C2D" w:rsidP="001D00BA">
      <w:pPr>
        <w:spacing w:line="276" w:lineRule="auto"/>
        <w:rPr>
          <w:rFonts w:ascii="Arial" w:hAnsi="Arial" w:cs="Arial"/>
        </w:rPr>
      </w:pPr>
      <w:r>
        <w:rPr>
          <w:rFonts w:ascii="Arial" w:hAnsi="Arial" w:cs="Arial"/>
        </w:rPr>
        <w:t xml:space="preserve">  Ocena pracy</w:t>
      </w:r>
    </w:p>
    <w:p w14:paraId="0AA977A7" w14:textId="2213578F" w:rsidR="001D00BA" w:rsidRPr="00765C2D" w:rsidRDefault="00765C2D" w:rsidP="00765C2D">
      <w:pPr>
        <w:spacing w:line="276" w:lineRule="auto"/>
        <w:rPr>
          <w:rFonts w:ascii="Arial" w:hAnsi="Arial" w:cs="Arial"/>
        </w:rPr>
      </w:pPr>
      <w:r>
        <w:rPr>
          <w:rFonts w:ascii="Arial" w:hAnsi="Arial" w:cs="Arial"/>
        </w:rPr>
        <w:t xml:space="preserve">1. </w:t>
      </w:r>
      <w:r w:rsidR="001D00BA" w:rsidRPr="00765C2D">
        <w:rPr>
          <w:rFonts w:ascii="Arial" w:hAnsi="Arial" w:cs="Arial"/>
        </w:rPr>
        <w:t>Spełnienie formalnych warunków polecenia: 1 pkt – wypracowanie spełnia formalne warunki:</w:t>
      </w:r>
    </w:p>
    <w:p w14:paraId="225FFED0" w14:textId="78EA723B" w:rsidR="001D00BA" w:rsidRPr="00765C2D" w:rsidRDefault="00765C2D" w:rsidP="001D00BA">
      <w:pPr>
        <w:spacing w:line="276" w:lineRule="auto"/>
        <w:rPr>
          <w:rFonts w:ascii="Arial" w:hAnsi="Arial" w:cs="Arial"/>
        </w:rPr>
      </w:pPr>
      <w:r>
        <w:rPr>
          <w:rFonts w:ascii="Arial" w:hAnsi="Arial" w:cs="Arial"/>
        </w:rPr>
        <w:t xml:space="preserve">• </w:t>
      </w:r>
      <w:r w:rsidR="001D00BA" w:rsidRPr="00765C2D">
        <w:rPr>
          <w:rFonts w:ascii="Arial" w:hAnsi="Arial" w:cs="Arial"/>
        </w:rPr>
        <w:t>nie zawiera błędu kardynalnego</w:t>
      </w:r>
    </w:p>
    <w:p w14:paraId="57BF2D6E" w14:textId="1B4C4226" w:rsidR="001D00BA" w:rsidRPr="00765C2D" w:rsidRDefault="00765C2D" w:rsidP="001D00BA">
      <w:pPr>
        <w:spacing w:line="276" w:lineRule="auto"/>
        <w:rPr>
          <w:rFonts w:ascii="Arial" w:hAnsi="Arial" w:cs="Arial"/>
        </w:rPr>
      </w:pPr>
      <w:r>
        <w:rPr>
          <w:rFonts w:ascii="Arial" w:hAnsi="Arial" w:cs="Arial"/>
        </w:rPr>
        <w:t xml:space="preserve">• </w:t>
      </w:r>
      <w:r w:rsidR="001D00BA" w:rsidRPr="00765C2D">
        <w:rPr>
          <w:rFonts w:ascii="Arial" w:hAnsi="Arial" w:cs="Arial"/>
        </w:rPr>
        <w:t>znajduje się w nim odwołanie do lektury obowiązkowej (</w:t>
      </w:r>
      <w:r>
        <w:rPr>
          <w:rFonts w:ascii="Arial" w:hAnsi="Arial" w:cs="Arial"/>
        </w:rPr>
        <w:t>„</w:t>
      </w:r>
      <w:r w:rsidR="001D00BA" w:rsidRPr="00765C2D">
        <w:rPr>
          <w:rFonts w:ascii="Arial" w:hAnsi="Arial" w:cs="Arial"/>
        </w:rPr>
        <w:t>Dziadów</w:t>
      </w:r>
      <w:r w:rsidR="00B5760B">
        <w:rPr>
          <w:rFonts w:ascii="Arial" w:hAnsi="Arial" w:cs="Arial"/>
        </w:rPr>
        <w:t>”</w:t>
      </w:r>
      <w:r w:rsidR="001D00BA" w:rsidRPr="00765C2D">
        <w:rPr>
          <w:rFonts w:ascii="Arial" w:hAnsi="Arial" w:cs="Arial"/>
        </w:rPr>
        <w:t xml:space="preserve"> cz. III</w:t>
      </w:r>
      <w:bookmarkStart w:id="75" w:name="_GoBack"/>
      <w:bookmarkEnd w:id="75"/>
      <w:r w:rsidR="001D00BA" w:rsidRPr="00765C2D">
        <w:rPr>
          <w:rFonts w:ascii="Arial" w:hAnsi="Arial" w:cs="Arial"/>
        </w:rPr>
        <w:t xml:space="preserve"> Adama Mickiewicza)</w:t>
      </w:r>
    </w:p>
    <w:p w14:paraId="5C3EB3D2" w14:textId="5278C671" w:rsidR="001D00BA" w:rsidRPr="00765C2D" w:rsidRDefault="00765C2D" w:rsidP="001D00BA">
      <w:pPr>
        <w:spacing w:line="276" w:lineRule="auto"/>
        <w:rPr>
          <w:rFonts w:ascii="Arial" w:hAnsi="Arial" w:cs="Arial"/>
        </w:rPr>
      </w:pPr>
      <w:r>
        <w:rPr>
          <w:rFonts w:ascii="Arial" w:hAnsi="Arial" w:cs="Arial"/>
        </w:rPr>
        <w:lastRenderedPageBreak/>
        <w:t xml:space="preserve">• </w:t>
      </w:r>
      <w:r w:rsidR="001D00BA" w:rsidRPr="00765C2D">
        <w:rPr>
          <w:rFonts w:ascii="Arial" w:hAnsi="Arial" w:cs="Arial"/>
        </w:rPr>
        <w:t>w całości dotyczy problemu wskazanego w poleceniu</w:t>
      </w:r>
    </w:p>
    <w:p w14:paraId="6C85577A" w14:textId="047308DC" w:rsidR="001D00BA" w:rsidRPr="00765C2D" w:rsidRDefault="00765C2D" w:rsidP="001D00BA">
      <w:pPr>
        <w:spacing w:line="276" w:lineRule="auto"/>
        <w:rPr>
          <w:rFonts w:ascii="Arial" w:hAnsi="Arial" w:cs="Arial"/>
        </w:rPr>
      </w:pPr>
      <w:r>
        <w:rPr>
          <w:rFonts w:ascii="Arial" w:hAnsi="Arial" w:cs="Arial"/>
        </w:rPr>
        <w:t xml:space="preserve">• </w:t>
      </w:r>
      <w:r w:rsidR="001D00BA" w:rsidRPr="00765C2D">
        <w:rPr>
          <w:rFonts w:ascii="Arial" w:hAnsi="Arial" w:cs="Arial"/>
        </w:rPr>
        <w:t>jest wypowiedzią argumentacyjną.</w:t>
      </w:r>
    </w:p>
    <w:p w14:paraId="5279DB81" w14:textId="77777777" w:rsidR="001D00BA" w:rsidRPr="00765C2D" w:rsidRDefault="001D00BA" w:rsidP="001D00BA">
      <w:pPr>
        <w:spacing w:line="276" w:lineRule="auto"/>
        <w:rPr>
          <w:rFonts w:ascii="Arial" w:hAnsi="Arial" w:cs="Arial"/>
        </w:rPr>
      </w:pPr>
    </w:p>
    <w:p w14:paraId="27E6CB31" w14:textId="24D0076B" w:rsidR="001D00BA" w:rsidRPr="00765C2D" w:rsidRDefault="00765C2D" w:rsidP="001D00BA">
      <w:pPr>
        <w:spacing w:line="276" w:lineRule="auto"/>
        <w:rPr>
          <w:rFonts w:ascii="Arial" w:hAnsi="Arial" w:cs="Arial"/>
        </w:rPr>
      </w:pPr>
      <w:r>
        <w:rPr>
          <w:rFonts w:ascii="Arial" w:hAnsi="Arial" w:cs="Arial"/>
        </w:rPr>
        <w:t xml:space="preserve">2. </w:t>
      </w:r>
      <w:r w:rsidR="001D00BA" w:rsidRPr="00765C2D">
        <w:rPr>
          <w:rFonts w:ascii="Arial" w:hAnsi="Arial" w:cs="Arial"/>
        </w:rPr>
        <w:t>Kompetencje literackie i kulturowe: 16 pkt</w:t>
      </w:r>
    </w:p>
    <w:p w14:paraId="5C0DDCC8" w14:textId="543B241B" w:rsidR="001D00BA" w:rsidRPr="00765C2D" w:rsidRDefault="00765C2D" w:rsidP="001D00BA">
      <w:pPr>
        <w:spacing w:line="276" w:lineRule="auto"/>
        <w:rPr>
          <w:rFonts w:ascii="Arial" w:hAnsi="Arial" w:cs="Arial"/>
        </w:rPr>
      </w:pPr>
      <w:r>
        <w:rPr>
          <w:rFonts w:ascii="Arial" w:hAnsi="Arial" w:cs="Arial"/>
        </w:rPr>
        <w:t xml:space="preserve">• </w:t>
      </w:r>
      <w:r w:rsidR="001D00BA" w:rsidRPr="00765C2D">
        <w:rPr>
          <w:rFonts w:ascii="Arial" w:hAnsi="Arial" w:cs="Arial"/>
        </w:rPr>
        <w:t xml:space="preserve">utwory przywołane w wypowiedzi zostały w niej wykorzystane w pełni funkcjonalnie, funkcjonalna analiza różnych aspektów samotności w wierszu Adama Mickiewicza oraz analiza przyczyn i skutków samotności Konrada, bohatera III cz. </w:t>
      </w:r>
      <w:r w:rsidR="00B5760B">
        <w:rPr>
          <w:rFonts w:ascii="Arial" w:hAnsi="Arial" w:cs="Arial"/>
        </w:rPr>
        <w:t>„</w:t>
      </w:r>
      <w:r w:rsidR="001D00BA" w:rsidRPr="00765C2D">
        <w:rPr>
          <w:rFonts w:ascii="Arial" w:hAnsi="Arial" w:cs="Arial"/>
        </w:rPr>
        <w:t>Dziadów</w:t>
      </w:r>
      <w:r w:rsidR="00B5760B">
        <w:rPr>
          <w:rFonts w:ascii="Arial" w:hAnsi="Arial" w:cs="Arial"/>
        </w:rPr>
        <w:t>”</w:t>
      </w:r>
      <w:r w:rsidR="001D00BA" w:rsidRPr="00765C2D">
        <w:rPr>
          <w:rFonts w:ascii="Arial" w:hAnsi="Arial" w:cs="Arial"/>
        </w:rPr>
        <w:t xml:space="preserve"> zostały zaprezentowane w sposób wyczerpujący;</w:t>
      </w:r>
    </w:p>
    <w:p w14:paraId="1ADBD786" w14:textId="1C51D1C9" w:rsidR="001D00BA" w:rsidRPr="00765C2D" w:rsidRDefault="00765C2D" w:rsidP="001D00BA">
      <w:pPr>
        <w:spacing w:line="276" w:lineRule="auto"/>
        <w:rPr>
          <w:rFonts w:ascii="Arial" w:hAnsi="Arial" w:cs="Arial"/>
        </w:rPr>
      </w:pPr>
      <w:r>
        <w:rPr>
          <w:rFonts w:ascii="Arial" w:hAnsi="Arial" w:cs="Arial"/>
        </w:rPr>
        <w:t xml:space="preserve">• </w:t>
      </w:r>
      <w:r w:rsidR="001D00BA" w:rsidRPr="00765C2D">
        <w:rPr>
          <w:rFonts w:ascii="Arial" w:hAnsi="Arial" w:cs="Arial"/>
        </w:rPr>
        <w:t xml:space="preserve">funkcjonalnie wykorzystano również dwa konteksty interpretacyjne (historycznoliteracki – romantyczna koncepcja jednostki i filozoficzny – egzystencjalizm), wzbogacono wywód trzecim kontekstem – literackim – analizą samotności Ramberta, bohatera </w:t>
      </w:r>
      <w:r w:rsidR="00B5760B">
        <w:rPr>
          <w:rFonts w:ascii="Arial" w:hAnsi="Arial" w:cs="Arial"/>
        </w:rPr>
        <w:t>„</w:t>
      </w:r>
      <w:r w:rsidR="001D00BA" w:rsidRPr="00765C2D">
        <w:rPr>
          <w:rFonts w:ascii="Arial" w:hAnsi="Arial" w:cs="Arial"/>
        </w:rPr>
        <w:t>Dżumy</w:t>
      </w:r>
      <w:r w:rsidR="00B5760B">
        <w:rPr>
          <w:rFonts w:ascii="Arial" w:hAnsi="Arial" w:cs="Arial"/>
        </w:rPr>
        <w:t>”</w:t>
      </w:r>
      <w:r w:rsidR="001D00BA" w:rsidRPr="00765C2D">
        <w:rPr>
          <w:rFonts w:ascii="Arial" w:hAnsi="Arial" w:cs="Arial"/>
        </w:rPr>
        <w:t xml:space="preserve"> Alberta Camusa</w:t>
      </w:r>
    </w:p>
    <w:p w14:paraId="7EE7F49C" w14:textId="6040700C" w:rsidR="001D00BA" w:rsidRPr="00765C2D" w:rsidRDefault="00765C2D" w:rsidP="001D00BA">
      <w:pPr>
        <w:spacing w:line="276" w:lineRule="auto"/>
        <w:rPr>
          <w:rFonts w:ascii="Arial" w:hAnsi="Arial" w:cs="Arial"/>
        </w:rPr>
      </w:pPr>
      <w:r>
        <w:rPr>
          <w:rFonts w:ascii="Arial" w:hAnsi="Arial" w:cs="Arial"/>
        </w:rPr>
        <w:t xml:space="preserve">• </w:t>
      </w:r>
      <w:r w:rsidR="001D00BA" w:rsidRPr="00765C2D">
        <w:rPr>
          <w:rFonts w:ascii="Arial" w:hAnsi="Arial" w:cs="Arial"/>
        </w:rPr>
        <w:t>bogata argumentacja</w:t>
      </w:r>
    </w:p>
    <w:p w14:paraId="23A00912" w14:textId="51B46FCD" w:rsidR="001D00BA" w:rsidRPr="00765C2D" w:rsidRDefault="00765C2D" w:rsidP="001D00BA">
      <w:pPr>
        <w:spacing w:line="276" w:lineRule="auto"/>
        <w:rPr>
          <w:rFonts w:ascii="Arial" w:hAnsi="Arial" w:cs="Arial"/>
        </w:rPr>
      </w:pPr>
      <w:r>
        <w:rPr>
          <w:rFonts w:ascii="Arial" w:hAnsi="Arial" w:cs="Arial"/>
        </w:rPr>
        <w:t xml:space="preserve">• </w:t>
      </w:r>
      <w:r w:rsidR="001D00BA" w:rsidRPr="00765C2D">
        <w:rPr>
          <w:rFonts w:ascii="Arial" w:hAnsi="Arial" w:cs="Arial"/>
        </w:rPr>
        <w:t>wypowiedź świadczy o erudycji zdającego.</w:t>
      </w:r>
    </w:p>
    <w:p w14:paraId="4D88CFE1" w14:textId="77777777" w:rsidR="001D00BA" w:rsidRPr="00765C2D" w:rsidRDefault="001D00BA" w:rsidP="001D00BA">
      <w:pPr>
        <w:spacing w:line="276" w:lineRule="auto"/>
        <w:rPr>
          <w:rFonts w:ascii="Arial" w:hAnsi="Arial" w:cs="Arial"/>
        </w:rPr>
      </w:pPr>
    </w:p>
    <w:p w14:paraId="149BCA80" w14:textId="2125697E" w:rsidR="001D00BA" w:rsidRPr="00765C2D" w:rsidRDefault="00765C2D" w:rsidP="001D00BA">
      <w:pPr>
        <w:spacing w:line="276" w:lineRule="auto"/>
        <w:rPr>
          <w:rFonts w:ascii="Arial" w:hAnsi="Arial" w:cs="Arial"/>
        </w:rPr>
      </w:pPr>
      <w:r>
        <w:rPr>
          <w:rFonts w:ascii="Arial" w:hAnsi="Arial" w:cs="Arial"/>
        </w:rPr>
        <w:t xml:space="preserve">3. </w:t>
      </w:r>
      <w:r w:rsidR="001D00BA" w:rsidRPr="00765C2D">
        <w:rPr>
          <w:rFonts w:ascii="Arial" w:hAnsi="Arial" w:cs="Arial"/>
        </w:rPr>
        <w:t>Kompozycja wypowiedzi</w:t>
      </w:r>
    </w:p>
    <w:p w14:paraId="37B44939" w14:textId="77777777" w:rsidR="001D00BA" w:rsidRPr="00765C2D" w:rsidRDefault="001D00BA" w:rsidP="001D00BA">
      <w:pPr>
        <w:spacing w:line="276" w:lineRule="auto"/>
        <w:rPr>
          <w:rFonts w:ascii="Arial" w:hAnsi="Arial" w:cs="Arial"/>
        </w:rPr>
      </w:pPr>
      <w:r w:rsidRPr="00765C2D">
        <w:rPr>
          <w:rFonts w:ascii="Arial" w:hAnsi="Arial" w:cs="Arial"/>
        </w:rPr>
        <w:t xml:space="preserve">3a. Struktura wypowiedzi: 3 pkt – elementy treściowe zostały w pracy zorganizowane problemowo; podział wypowiedzi poprawny zarówno w skali ogólnej, jak i w zakresie struktury akapitów. </w:t>
      </w:r>
    </w:p>
    <w:p w14:paraId="1A69D671" w14:textId="69683985" w:rsidR="001D00BA" w:rsidRPr="00765C2D" w:rsidRDefault="001D00BA" w:rsidP="001D00BA">
      <w:pPr>
        <w:spacing w:line="276" w:lineRule="auto"/>
        <w:rPr>
          <w:rFonts w:ascii="Arial" w:hAnsi="Arial" w:cs="Arial"/>
        </w:rPr>
      </w:pPr>
      <w:r w:rsidRPr="00765C2D">
        <w:rPr>
          <w:rFonts w:ascii="Arial" w:hAnsi="Arial" w:cs="Arial"/>
        </w:rPr>
        <w:t>3b. Spójność wypowiedzi: 2 pkt – wywód w całości uporządkowany i spójny; 2 zaburzenia spójności wynikają z braku powiązania treści w akapicie i między akapitami, trzecie – z</w:t>
      </w:r>
      <w:r w:rsidR="00765C2D">
        <w:rPr>
          <w:rFonts w:ascii="Arial" w:hAnsi="Arial" w:cs="Arial"/>
        </w:rPr>
        <w:t> </w:t>
      </w:r>
      <w:r w:rsidRPr="00765C2D">
        <w:rPr>
          <w:rFonts w:ascii="Arial" w:hAnsi="Arial" w:cs="Arial"/>
        </w:rPr>
        <w:t>nieuzasadnionego zastosowania w sąsiadujących ze sobą zdaniach czasowników w czasie teraźniejszym i przeszłym.</w:t>
      </w:r>
    </w:p>
    <w:p w14:paraId="69547282" w14:textId="77777777" w:rsidR="001D00BA" w:rsidRPr="00765C2D" w:rsidRDefault="001D00BA" w:rsidP="001D00BA">
      <w:pPr>
        <w:spacing w:line="276" w:lineRule="auto"/>
        <w:rPr>
          <w:rFonts w:ascii="Arial" w:hAnsi="Arial" w:cs="Arial"/>
        </w:rPr>
      </w:pPr>
      <w:r w:rsidRPr="00765C2D">
        <w:rPr>
          <w:rFonts w:ascii="Arial" w:hAnsi="Arial" w:cs="Arial"/>
        </w:rPr>
        <w:t>3c. Styl wypowiedzi: 1 pkt – adekwatny do sytuacji komunikacyjnej, jednorodny.</w:t>
      </w:r>
    </w:p>
    <w:p w14:paraId="67B9CDAD" w14:textId="77777777" w:rsidR="001D00BA" w:rsidRPr="00765C2D" w:rsidRDefault="001D00BA" w:rsidP="001D00BA">
      <w:pPr>
        <w:spacing w:line="276" w:lineRule="auto"/>
        <w:rPr>
          <w:rFonts w:ascii="Arial" w:hAnsi="Arial" w:cs="Arial"/>
        </w:rPr>
      </w:pPr>
    </w:p>
    <w:p w14:paraId="5E1447A1" w14:textId="2B08F3FA" w:rsidR="001D00BA" w:rsidRPr="00765C2D" w:rsidRDefault="00765C2D" w:rsidP="001D00BA">
      <w:pPr>
        <w:spacing w:line="276" w:lineRule="auto"/>
        <w:rPr>
          <w:rFonts w:ascii="Arial" w:hAnsi="Arial" w:cs="Arial"/>
        </w:rPr>
      </w:pPr>
      <w:r>
        <w:rPr>
          <w:rFonts w:ascii="Arial" w:hAnsi="Arial" w:cs="Arial"/>
        </w:rPr>
        <w:t xml:space="preserve">4. </w:t>
      </w:r>
      <w:r w:rsidR="001D00BA" w:rsidRPr="00765C2D">
        <w:rPr>
          <w:rFonts w:ascii="Arial" w:hAnsi="Arial" w:cs="Arial"/>
        </w:rPr>
        <w:t>Język wypowiedzi</w:t>
      </w:r>
    </w:p>
    <w:p w14:paraId="4B0CC6E7" w14:textId="77777777" w:rsidR="001D00BA" w:rsidRPr="00765C2D" w:rsidRDefault="001D00BA" w:rsidP="001D00BA">
      <w:pPr>
        <w:spacing w:line="276" w:lineRule="auto"/>
        <w:rPr>
          <w:rFonts w:ascii="Arial" w:hAnsi="Arial" w:cs="Arial"/>
        </w:rPr>
      </w:pPr>
      <w:r w:rsidRPr="00765C2D">
        <w:rPr>
          <w:rFonts w:ascii="Arial" w:hAnsi="Arial" w:cs="Arial"/>
        </w:rPr>
        <w:t>4a. Poprawność językowa: 5 pkt – szeroki zakres środków językowych (zróżnicowana składnia, leksyka) umożliwiających pełną i swobodną realizację tematu; 7 błędów językowych obniża ocenę wypowiedzi.</w:t>
      </w:r>
    </w:p>
    <w:p w14:paraId="44375679" w14:textId="77777777" w:rsidR="001D00BA" w:rsidRPr="00765C2D" w:rsidRDefault="001D00BA" w:rsidP="001D00BA">
      <w:pPr>
        <w:spacing w:line="276" w:lineRule="auto"/>
        <w:rPr>
          <w:rFonts w:ascii="Arial" w:hAnsi="Arial" w:cs="Arial"/>
        </w:rPr>
      </w:pPr>
      <w:r w:rsidRPr="00765C2D">
        <w:rPr>
          <w:rFonts w:ascii="Arial" w:hAnsi="Arial" w:cs="Arial"/>
        </w:rPr>
        <w:t>4b. Poprawność ortograficzna: 2 pkt – praca bez błędów ortograficznych.</w:t>
      </w:r>
    </w:p>
    <w:p w14:paraId="19FD2F89" w14:textId="77777777" w:rsidR="001D00BA" w:rsidRPr="00765C2D" w:rsidRDefault="001D00BA" w:rsidP="001D00BA">
      <w:pPr>
        <w:spacing w:line="276" w:lineRule="auto"/>
        <w:rPr>
          <w:rFonts w:ascii="Arial" w:hAnsi="Arial" w:cs="Arial"/>
        </w:rPr>
      </w:pPr>
      <w:r w:rsidRPr="00765C2D">
        <w:rPr>
          <w:rFonts w:ascii="Arial" w:hAnsi="Arial" w:cs="Arial"/>
        </w:rPr>
        <w:t>4c. Poprawność interpunkcyjna: 1 pkt – praca zawiera 5 błędów interpunkcyjnych.</w:t>
      </w:r>
    </w:p>
    <w:p w14:paraId="593EC421" w14:textId="5DC515B4" w:rsidR="001D00BA" w:rsidRDefault="00765C2D" w:rsidP="001D00BA">
      <w:pPr>
        <w:spacing w:line="276" w:lineRule="auto"/>
        <w:rPr>
          <w:rFonts w:ascii="Arial" w:hAnsi="Arial" w:cs="Arial"/>
        </w:rPr>
      </w:pPr>
      <w:r>
        <w:rPr>
          <w:rFonts w:ascii="Arial" w:hAnsi="Arial" w:cs="Arial"/>
        </w:rPr>
        <w:t xml:space="preserve">Łącznie: </w:t>
      </w:r>
      <w:r w:rsidR="001D00BA" w:rsidRPr="00765C2D">
        <w:rPr>
          <w:rFonts w:ascii="Arial" w:hAnsi="Arial" w:cs="Arial"/>
        </w:rPr>
        <w:t>31 punktów</w:t>
      </w:r>
    </w:p>
    <w:p w14:paraId="38CB0009" w14:textId="77777777" w:rsidR="00765C2D" w:rsidRDefault="00765C2D" w:rsidP="001D00BA">
      <w:pPr>
        <w:spacing w:line="276" w:lineRule="auto"/>
        <w:rPr>
          <w:rFonts w:ascii="Arial" w:hAnsi="Arial" w:cs="Arial"/>
        </w:rPr>
      </w:pPr>
    </w:p>
    <w:p w14:paraId="7E0293DD" w14:textId="2014A27F" w:rsidR="00765C2D" w:rsidRPr="00765C2D" w:rsidRDefault="00765C2D" w:rsidP="00765C2D">
      <w:pPr>
        <w:spacing w:line="276" w:lineRule="auto"/>
        <w:rPr>
          <w:rFonts w:ascii="Arial" w:hAnsi="Arial" w:cs="Arial"/>
        </w:rPr>
      </w:pPr>
      <w:r w:rsidRPr="00765C2D">
        <w:rPr>
          <w:rFonts w:ascii="Arial" w:hAnsi="Arial" w:cs="Arial"/>
        </w:rPr>
        <w:t xml:space="preserve">  Przykład 2.</w:t>
      </w:r>
    </w:p>
    <w:p w14:paraId="67D70531" w14:textId="380B9A0B" w:rsidR="00765C2D" w:rsidRPr="00765C2D" w:rsidRDefault="00765C2D" w:rsidP="00765C2D">
      <w:pPr>
        <w:pStyle w:val="Standard"/>
        <w:spacing w:line="276" w:lineRule="auto"/>
        <w:rPr>
          <w:rFonts w:ascii="Arial" w:hAnsi="Arial"/>
          <w:sz w:val="22"/>
          <w:szCs w:val="22"/>
        </w:rPr>
      </w:pPr>
      <w:r w:rsidRPr="00765C2D">
        <w:rPr>
          <w:rFonts w:ascii="Arial" w:hAnsi="Arial"/>
          <w:sz w:val="22"/>
          <w:szCs w:val="22"/>
        </w:rPr>
        <w:t xml:space="preserve">  Ludzie często przez całe życie poszukują w pojedynkę swojej drogi życiowej. Samotność może im towarzyszyć tymczasowo bądź trwale oraz być dla nich zarówno potrzebna i</w:t>
      </w:r>
      <w:r>
        <w:rPr>
          <w:rFonts w:ascii="Arial" w:hAnsi="Arial"/>
          <w:sz w:val="22"/>
          <w:szCs w:val="22"/>
        </w:rPr>
        <w:t> </w:t>
      </w:r>
      <w:r w:rsidRPr="00765C2D">
        <w:rPr>
          <w:rFonts w:ascii="Arial" w:hAnsi="Arial"/>
          <w:sz w:val="22"/>
          <w:szCs w:val="22"/>
        </w:rPr>
        <w:t>rozwijająca, jak i destrukcyjna. Pewne jest jednak, że w osamotnieniu można najefektywniej poznać samego siebie i doszukać się sensu własnego istnienia, co może być głównym zadaniem człowieka w jego życiu.</w:t>
      </w:r>
    </w:p>
    <w:p w14:paraId="3EEF22DC" w14:textId="30216865" w:rsidR="00765C2D" w:rsidRPr="00765C2D" w:rsidRDefault="00765C2D" w:rsidP="00765C2D">
      <w:pPr>
        <w:pStyle w:val="Standard"/>
        <w:spacing w:line="276" w:lineRule="auto"/>
        <w:rPr>
          <w:rFonts w:ascii="Arial" w:hAnsi="Arial"/>
          <w:sz w:val="22"/>
          <w:szCs w:val="22"/>
        </w:rPr>
      </w:pPr>
      <w:r>
        <w:rPr>
          <w:rFonts w:ascii="Arial" w:hAnsi="Arial"/>
          <w:sz w:val="22"/>
          <w:szCs w:val="22"/>
        </w:rPr>
        <w:t xml:space="preserve">  </w:t>
      </w:r>
      <w:r w:rsidRPr="00765C2D">
        <w:rPr>
          <w:rFonts w:ascii="Arial" w:hAnsi="Arial"/>
          <w:sz w:val="22"/>
          <w:szCs w:val="22"/>
        </w:rPr>
        <w:t xml:space="preserve">W wierszu Adama Mickiewicza „Do samotności” poruszony jest temat samotności jako zbawiennej odskoczni od intensywnego, codziennego życia, która daje podmiotowi przestrzeń na zagłębienie się we własne wnętrze i myśli. Samotność jest źródłem energii dla osoby mówiącej w wierszu i sprawia, że czuje się komfortowo, twierdząc nawet, że jest to jego żywiołem. Przyrównanie do wody, która w kontekście biblijnym jest symbolem oczyszczenia i życia, podkreśla wagę i znaczenie samotności dla podmiotu lirycznego. Stan ten pozwala mu na podejście do swojego życia z dystansem, na chwilę spokoju, w której jedynym towarzyszem będą jego własne myśli. Podmiot uznaje, że los człowieka polega na </w:t>
      </w:r>
      <w:r w:rsidRPr="00765C2D">
        <w:rPr>
          <w:rFonts w:ascii="Arial" w:hAnsi="Arial"/>
          <w:sz w:val="22"/>
          <w:szCs w:val="22"/>
        </w:rPr>
        <w:lastRenderedPageBreak/>
        <w:t>wiecznym poszukiwaniu swojego miejsca w świecie, jednocześnie wiedząc, że przeznaczone mu jest bycie samotnym.</w:t>
      </w:r>
    </w:p>
    <w:p w14:paraId="771927A3" w14:textId="3776DFD4" w:rsidR="00765C2D" w:rsidRPr="00765C2D" w:rsidRDefault="00765C2D" w:rsidP="00765C2D">
      <w:pPr>
        <w:pStyle w:val="Standard"/>
        <w:spacing w:line="276" w:lineRule="auto"/>
        <w:rPr>
          <w:rFonts w:ascii="Arial" w:hAnsi="Arial"/>
          <w:sz w:val="22"/>
          <w:szCs w:val="22"/>
        </w:rPr>
      </w:pPr>
      <w:r>
        <w:rPr>
          <w:rFonts w:ascii="Tahoma" w:hAnsi="Tahoma" w:cs="Tahoma"/>
          <w:b/>
          <w:color w:val="FF0000"/>
          <w:sz w:val="22"/>
          <w:szCs w:val="22"/>
        </w:rPr>
        <w:t xml:space="preserve">  </w:t>
      </w:r>
      <w:r w:rsidRPr="00765C2D">
        <w:rPr>
          <w:rFonts w:ascii="Arial" w:hAnsi="Arial"/>
          <w:sz w:val="22"/>
          <w:szCs w:val="22"/>
        </w:rPr>
        <w:t>W dramacie romantycznym Juliusza Słowackiego „Kordian” główny bohater niewątpliwie zmaga się z losem samotnika i odbywa wędrówkę w celu odnalezienia sensu w swoim życiu. Jako postać romantyczna, skazana na samotność koncentruje się on na swoich emocjach i</w:t>
      </w:r>
      <w:r w:rsidRPr="00765C2D">
        <w:rPr>
          <w:rFonts w:ascii="Arial" w:hAnsi="Arial"/>
          <w:sz w:val="22"/>
          <w:szCs w:val="22"/>
          <w:u w:val="single" w:color="FF0000"/>
        </w:rPr>
        <w:t xml:space="preserve"> </w:t>
      </w:r>
      <w:r w:rsidRPr="00765C2D">
        <w:rPr>
          <w:rFonts w:ascii="Arial" w:hAnsi="Arial"/>
          <w:sz w:val="22"/>
          <w:szCs w:val="22"/>
        </w:rPr>
        <w:t>popada w stan świadomej refleksji nad swoją przyszłością. Kordian znajduje odpowiedzi na pytania czym jest miłość, religia i jak funkcjonuje świat poprzez przypadkowe kontakty z</w:t>
      </w:r>
      <w:r>
        <w:rPr>
          <w:rFonts w:ascii="Arial" w:hAnsi="Arial"/>
          <w:sz w:val="22"/>
          <w:szCs w:val="22"/>
        </w:rPr>
        <w:t> </w:t>
      </w:r>
      <w:r w:rsidRPr="00765C2D">
        <w:rPr>
          <w:rFonts w:ascii="Arial" w:hAnsi="Arial"/>
          <w:sz w:val="22"/>
          <w:szCs w:val="22"/>
        </w:rPr>
        <w:t>ludźmi, jednak dopiero oddając się samotności odnajduje cel w życiu i przechodzi przemianę. Jest przykładem człowieka, dla którego priorytetem było znalezienie swojego powołania.</w:t>
      </w:r>
    </w:p>
    <w:p w14:paraId="1B1290A1" w14:textId="4709202C" w:rsidR="00765C2D" w:rsidRPr="00765C2D" w:rsidRDefault="00765C2D" w:rsidP="00765C2D">
      <w:pPr>
        <w:pStyle w:val="Standard"/>
        <w:spacing w:line="276" w:lineRule="auto"/>
        <w:rPr>
          <w:rFonts w:ascii="Arial" w:hAnsi="Arial"/>
          <w:sz w:val="22"/>
          <w:szCs w:val="22"/>
        </w:rPr>
      </w:pPr>
      <w:r>
        <w:rPr>
          <w:rFonts w:ascii="Arial" w:hAnsi="Arial"/>
          <w:sz w:val="22"/>
          <w:szCs w:val="22"/>
        </w:rPr>
        <w:t xml:space="preserve">  </w:t>
      </w:r>
      <w:r w:rsidRPr="00765C2D">
        <w:rPr>
          <w:rFonts w:ascii="Arial" w:hAnsi="Arial"/>
          <w:sz w:val="22"/>
          <w:szCs w:val="22"/>
        </w:rPr>
        <w:t>Bardzo symbolicznie przedstawiona jest również wędrówka samotnego pielgrzyma w</w:t>
      </w:r>
      <w:r>
        <w:rPr>
          <w:rFonts w:ascii="Arial" w:hAnsi="Arial"/>
          <w:sz w:val="22"/>
          <w:szCs w:val="22"/>
        </w:rPr>
        <w:t> </w:t>
      </w:r>
      <w:r w:rsidRPr="00765C2D">
        <w:rPr>
          <w:rFonts w:ascii="Arial" w:hAnsi="Arial"/>
          <w:sz w:val="22"/>
          <w:szCs w:val="22"/>
        </w:rPr>
        <w:t>„Stepach akermańskich” należących do „Sonetów krymskich” Adama Mickiewicza. Opis natury przedstawia step jako obszar dostarczający różnych bodźców, których podmiot liryczny ma możliwość doświadczyć. Przyroda jest częścią świata, który zachwyca i wprawia w głębokie refleksje na tematy egzystencjalne, a natura pomaga samotnikowi lepiej poznać siebie i ustalić ważne dla niego cele. To oddalenie od ludzi i samotność sprzyjają refleksjo o</w:t>
      </w:r>
      <w:r>
        <w:rPr>
          <w:rFonts w:ascii="Arial" w:hAnsi="Arial"/>
          <w:sz w:val="22"/>
          <w:szCs w:val="22"/>
        </w:rPr>
        <w:t> </w:t>
      </w:r>
      <w:r w:rsidRPr="00765C2D">
        <w:rPr>
          <w:rFonts w:ascii="Arial" w:hAnsi="Arial"/>
          <w:sz w:val="22"/>
          <w:szCs w:val="22"/>
        </w:rPr>
        <w:t>świecie, jego ogromie, zmienności, pozwalają samotnemu wędrowcy na chwilę namysłu nad sobą i otaczającą go naturą. Zatem samotna wędrówka przez step może być motywem poszukiwania drogi życiowej.</w:t>
      </w:r>
    </w:p>
    <w:p w14:paraId="32432012" w14:textId="39CC1ACB" w:rsidR="00765C2D" w:rsidRPr="00765C2D" w:rsidRDefault="00765C2D" w:rsidP="00765C2D">
      <w:pPr>
        <w:spacing w:line="276" w:lineRule="auto"/>
        <w:rPr>
          <w:rFonts w:ascii="Arial" w:hAnsi="Arial" w:cs="Arial"/>
        </w:rPr>
      </w:pPr>
      <w:r>
        <w:rPr>
          <w:rFonts w:ascii="Arial" w:hAnsi="Arial" w:cs="Arial"/>
        </w:rPr>
        <w:t xml:space="preserve">  </w:t>
      </w:r>
      <w:r w:rsidRPr="00765C2D">
        <w:rPr>
          <w:rFonts w:ascii="Arial" w:hAnsi="Arial" w:cs="Arial"/>
        </w:rPr>
        <w:t xml:space="preserve">Samotność daje możliwość na odkrycie własnej osobowości, a co za tym idzie na ustalenie priorytetów i celów w swoim życiu. Pozwala na refleksję nad życiem i nad sobą. Człowiek, nawet znajdując się wśród ludzi, może pozostać samotnikiem w dążeniu do znalezienia własnej drogi życiowej, gdyż to właśnie stan odosobnienia uwalnia myśli i pragnienia danej osoby. </w:t>
      </w:r>
    </w:p>
    <w:p w14:paraId="06A807B8" w14:textId="2998EE48" w:rsidR="00765C2D" w:rsidRDefault="00765C2D" w:rsidP="00765C2D">
      <w:pPr>
        <w:spacing w:line="276" w:lineRule="auto"/>
        <w:rPr>
          <w:rFonts w:ascii="Arial" w:hAnsi="Arial" w:cs="Arial"/>
        </w:rPr>
      </w:pPr>
      <w:r>
        <w:rPr>
          <w:rFonts w:ascii="Arial" w:hAnsi="Arial" w:cs="Arial"/>
        </w:rPr>
        <w:t>[</w:t>
      </w:r>
      <w:r w:rsidRPr="00765C2D">
        <w:rPr>
          <w:rFonts w:ascii="Arial" w:hAnsi="Arial" w:cs="Arial"/>
        </w:rPr>
        <w:t>404 wyrazy</w:t>
      </w:r>
      <w:r>
        <w:rPr>
          <w:rFonts w:ascii="Arial" w:hAnsi="Arial" w:cs="Arial"/>
        </w:rPr>
        <w:t>]</w:t>
      </w:r>
    </w:p>
    <w:p w14:paraId="363570BC" w14:textId="77777777" w:rsidR="00765C2D" w:rsidRDefault="00765C2D" w:rsidP="00765C2D">
      <w:pPr>
        <w:spacing w:line="276" w:lineRule="auto"/>
        <w:rPr>
          <w:rFonts w:ascii="Arial" w:hAnsi="Arial" w:cs="Arial"/>
        </w:rPr>
      </w:pPr>
    </w:p>
    <w:p w14:paraId="1818E73B" w14:textId="6A0850CF" w:rsidR="00765C2D" w:rsidRDefault="00765C2D" w:rsidP="00765C2D">
      <w:pPr>
        <w:spacing w:line="276" w:lineRule="auto"/>
        <w:rPr>
          <w:rFonts w:ascii="Arial" w:hAnsi="Arial" w:cs="Arial"/>
        </w:rPr>
      </w:pPr>
      <w:r>
        <w:rPr>
          <w:rFonts w:ascii="Arial" w:hAnsi="Arial" w:cs="Arial"/>
        </w:rPr>
        <w:t xml:space="preserve">  Ocena pracy</w:t>
      </w:r>
    </w:p>
    <w:p w14:paraId="0D243B73" w14:textId="5C326026" w:rsidR="00765C2D" w:rsidRPr="00765C2D" w:rsidRDefault="00765C2D" w:rsidP="00765C2D">
      <w:pPr>
        <w:spacing w:line="276" w:lineRule="auto"/>
        <w:rPr>
          <w:rFonts w:ascii="Arial" w:hAnsi="Arial" w:cs="Arial"/>
        </w:rPr>
      </w:pPr>
      <w:r>
        <w:rPr>
          <w:rFonts w:ascii="Arial" w:hAnsi="Arial" w:cs="Arial"/>
        </w:rPr>
        <w:t xml:space="preserve">1. </w:t>
      </w:r>
      <w:r w:rsidRPr="00765C2D">
        <w:rPr>
          <w:rFonts w:ascii="Arial" w:hAnsi="Arial" w:cs="Arial"/>
        </w:rPr>
        <w:t xml:space="preserve">Spełnienie formalnych warunków polecenia: 1 pkt – wypracowanie spełnia formalne warunki: </w:t>
      </w:r>
    </w:p>
    <w:p w14:paraId="42096D77" w14:textId="34C09C21" w:rsidR="00765C2D" w:rsidRPr="00765C2D" w:rsidRDefault="00765C2D" w:rsidP="00765C2D">
      <w:pPr>
        <w:spacing w:line="276" w:lineRule="auto"/>
        <w:rPr>
          <w:rFonts w:ascii="Arial" w:hAnsi="Arial" w:cs="Arial"/>
        </w:rPr>
      </w:pPr>
      <w:r>
        <w:rPr>
          <w:rFonts w:ascii="Arial" w:hAnsi="Arial" w:cs="Arial"/>
        </w:rPr>
        <w:t xml:space="preserve">• </w:t>
      </w:r>
      <w:r w:rsidRPr="00765C2D">
        <w:rPr>
          <w:rFonts w:ascii="Arial" w:hAnsi="Arial" w:cs="Arial"/>
        </w:rPr>
        <w:t>nie zawiera błędu kardynalnego</w:t>
      </w:r>
    </w:p>
    <w:p w14:paraId="7EB93B07" w14:textId="525386D3" w:rsidR="00765C2D" w:rsidRPr="00765C2D" w:rsidRDefault="00765C2D" w:rsidP="00765C2D">
      <w:pPr>
        <w:spacing w:line="276" w:lineRule="auto"/>
        <w:rPr>
          <w:rFonts w:ascii="Arial" w:hAnsi="Arial" w:cs="Arial"/>
        </w:rPr>
      </w:pPr>
      <w:r>
        <w:rPr>
          <w:rFonts w:ascii="Arial" w:hAnsi="Arial" w:cs="Arial"/>
        </w:rPr>
        <w:t xml:space="preserve">• </w:t>
      </w:r>
      <w:r w:rsidRPr="00765C2D">
        <w:rPr>
          <w:rFonts w:ascii="Arial" w:hAnsi="Arial" w:cs="Arial"/>
        </w:rPr>
        <w:t>znajduje się w nim odwołanie do lektury obowiązkowej (</w:t>
      </w:r>
      <w:r w:rsidR="00B5760B">
        <w:rPr>
          <w:rFonts w:ascii="Arial" w:hAnsi="Arial" w:cs="Arial"/>
        </w:rPr>
        <w:t>„</w:t>
      </w:r>
      <w:r w:rsidRPr="00765C2D">
        <w:rPr>
          <w:rFonts w:ascii="Arial" w:hAnsi="Arial" w:cs="Arial"/>
        </w:rPr>
        <w:t>Kordiana</w:t>
      </w:r>
      <w:r w:rsidR="00B5760B">
        <w:rPr>
          <w:rFonts w:ascii="Arial" w:hAnsi="Arial" w:cs="Arial"/>
        </w:rPr>
        <w:t>”</w:t>
      </w:r>
      <w:r w:rsidRPr="00765C2D">
        <w:rPr>
          <w:rFonts w:ascii="Arial" w:hAnsi="Arial" w:cs="Arial"/>
        </w:rPr>
        <w:t xml:space="preserve"> Juliusza Słowackiego) </w:t>
      </w:r>
    </w:p>
    <w:p w14:paraId="231A82B7" w14:textId="49B4962C" w:rsidR="00765C2D" w:rsidRPr="00765C2D" w:rsidRDefault="00765C2D" w:rsidP="00765C2D">
      <w:pPr>
        <w:spacing w:line="276" w:lineRule="auto"/>
        <w:rPr>
          <w:rFonts w:ascii="Arial" w:hAnsi="Arial" w:cs="Arial"/>
        </w:rPr>
      </w:pPr>
      <w:r>
        <w:rPr>
          <w:rFonts w:ascii="Arial" w:hAnsi="Arial" w:cs="Arial"/>
        </w:rPr>
        <w:t xml:space="preserve">• </w:t>
      </w:r>
      <w:r w:rsidRPr="00765C2D">
        <w:rPr>
          <w:rFonts w:ascii="Arial" w:hAnsi="Arial" w:cs="Arial"/>
        </w:rPr>
        <w:t>w całości dotyczy problemu wskazanego w poleceniu</w:t>
      </w:r>
    </w:p>
    <w:p w14:paraId="4B157408" w14:textId="71A3CB23" w:rsidR="00765C2D" w:rsidRPr="00765C2D" w:rsidRDefault="00765C2D" w:rsidP="00765C2D">
      <w:pPr>
        <w:spacing w:line="276" w:lineRule="auto"/>
        <w:rPr>
          <w:rFonts w:ascii="Arial" w:hAnsi="Arial" w:cs="Arial"/>
        </w:rPr>
      </w:pPr>
      <w:r>
        <w:rPr>
          <w:rFonts w:ascii="Arial" w:hAnsi="Arial" w:cs="Arial"/>
        </w:rPr>
        <w:t xml:space="preserve">• </w:t>
      </w:r>
      <w:r w:rsidRPr="00765C2D">
        <w:rPr>
          <w:rFonts w:ascii="Arial" w:hAnsi="Arial" w:cs="Arial"/>
        </w:rPr>
        <w:t>jest wypowiedzią argumentacyjną.</w:t>
      </w:r>
    </w:p>
    <w:p w14:paraId="111130AC" w14:textId="77777777" w:rsidR="00765C2D" w:rsidRPr="00765C2D" w:rsidRDefault="00765C2D" w:rsidP="00765C2D">
      <w:pPr>
        <w:spacing w:line="276" w:lineRule="auto"/>
        <w:rPr>
          <w:rFonts w:ascii="Arial" w:hAnsi="Arial" w:cs="Arial"/>
        </w:rPr>
      </w:pPr>
    </w:p>
    <w:p w14:paraId="5B850130" w14:textId="40EB58A4" w:rsidR="00765C2D" w:rsidRPr="00765C2D" w:rsidRDefault="00765C2D" w:rsidP="00765C2D">
      <w:pPr>
        <w:spacing w:line="276" w:lineRule="auto"/>
        <w:rPr>
          <w:rFonts w:ascii="Arial" w:hAnsi="Arial" w:cs="Arial"/>
        </w:rPr>
      </w:pPr>
      <w:r>
        <w:rPr>
          <w:rFonts w:ascii="Arial" w:hAnsi="Arial" w:cs="Arial"/>
        </w:rPr>
        <w:t xml:space="preserve">2. </w:t>
      </w:r>
      <w:r w:rsidRPr="00765C2D">
        <w:rPr>
          <w:rFonts w:ascii="Arial" w:hAnsi="Arial" w:cs="Arial"/>
        </w:rPr>
        <w:t xml:space="preserve">Kompetencje literackie i kulturowe: 8 pkt </w:t>
      </w:r>
    </w:p>
    <w:p w14:paraId="188B6BF3" w14:textId="6392CED9" w:rsidR="00765C2D" w:rsidRPr="00765C2D" w:rsidRDefault="00765C2D" w:rsidP="00765C2D">
      <w:pPr>
        <w:spacing w:line="276" w:lineRule="auto"/>
        <w:rPr>
          <w:rFonts w:ascii="Arial" w:hAnsi="Arial" w:cs="Arial"/>
        </w:rPr>
      </w:pPr>
      <w:r>
        <w:rPr>
          <w:rFonts w:ascii="Arial" w:hAnsi="Arial" w:cs="Arial"/>
        </w:rPr>
        <w:t xml:space="preserve">• </w:t>
      </w:r>
      <w:r w:rsidRPr="00765C2D">
        <w:rPr>
          <w:rFonts w:ascii="Arial" w:hAnsi="Arial" w:cs="Arial"/>
        </w:rPr>
        <w:t>utwory przywołane w wypowiedzi zostały w niej wykorzystane częściowo funkcjonalnie; powierzchowna analiza postawy samotnika w wierszu Mickiewicza nie pozwala na pełne rozstrzygnięcie problemu wskazanego w poleceniu; także omówienie przykładu podróży Kordiana, bohatera dramatu Juliusza Słowackiego nie pozwoliło na pełne wnioskowanie dotyczące rozważanego problemu</w:t>
      </w:r>
    </w:p>
    <w:p w14:paraId="37B91721" w14:textId="12EA88AD" w:rsidR="00765C2D" w:rsidRPr="00765C2D" w:rsidRDefault="00765C2D" w:rsidP="00765C2D">
      <w:pPr>
        <w:spacing w:line="276" w:lineRule="auto"/>
        <w:rPr>
          <w:rFonts w:ascii="Arial" w:hAnsi="Arial" w:cs="Arial"/>
        </w:rPr>
      </w:pPr>
      <w:r>
        <w:rPr>
          <w:rFonts w:ascii="Arial" w:hAnsi="Arial" w:cs="Arial"/>
        </w:rPr>
        <w:t xml:space="preserve">• </w:t>
      </w:r>
      <w:r w:rsidRPr="00765C2D">
        <w:rPr>
          <w:rFonts w:ascii="Arial" w:hAnsi="Arial" w:cs="Arial"/>
        </w:rPr>
        <w:t xml:space="preserve">funkcjonalnie wykorzystano dwa konteksty interpretacyjne: kulturowy (odniesienie do biblijnej symboliki wody) oraz literacki (wykorzystanie dla pogłębienia interpretacji innego utworu literackiego, </w:t>
      </w:r>
      <w:r w:rsidR="00B5760B">
        <w:rPr>
          <w:rFonts w:ascii="Arial" w:hAnsi="Arial" w:cs="Arial"/>
        </w:rPr>
        <w:t>„</w:t>
      </w:r>
      <w:r w:rsidRPr="00765C2D">
        <w:rPr>
          <w:rFonts w:ascii="Arial" w:hAnsi="Arial" w:cs="Arial"/>
        </w:rPr>
        <w:t>Sonetów krymskich</w:t>
      </w:r>
      <w:r w:rsidR="00B5760B">
        <w:rPr>
          <w:rFonts w:ascii="Arial" w:hAnsi="Arial" w:cs="Arial"/>
        </w:rPr>
        <w:t>”</w:t>
      </w:r>
      <w:r w:rsidRPr="00765C2D">
        <w:rPr>
          <w:rFonts w:ascii="Arial" w:hAnsi="Arial" w:cs="Arial"/>
        </w:rPr>
        <w:t xml:space="preserve"> Adama Mickiewicza)</w:t>
      </w:r>
    </w:p>
    <w:p w14:paraId="52B91C43" w14:textId="168513C2" w:rsidR="00765C2D" w:rsidRPr="00765C2D" w:rsidRDefault="00765C2D" w:rsidP="00765C2D">
      <w:pPr>
        <w:spacing w:line="276" w:lineRule="auto"/>
        <w:rPr>
          <w:rFonts w:ascii="Arial" w:hAnsi="Arial" w:cs="Arial"/>
        </w:rPr>
      </w:pPr>
      <w:r>
        <w:rPr>
          <w:rFonts w:ascii="Arial" w:hAnsi="Arial" w:cs="Arial"/>
        </w:rPr>
        <w:t xml:space="preserve">• </w:t>
      </w:r>
      <w:r w:rsidRPr="00765C2D">
        <w:rPr>
          <w:rFonts w:ascii="Arial" w:hAnsi="Arial" w:cs="Arial"/>
        </w:rPr>
        <w:t>trafna argumentacja;</w:t>
      </w:r>
    </w:p>
    <w:p w14:paraId="227E16ED" w14:textId="4860CFD4" w:rsidR="00765C2D" w:rsidRPr="00765C2D" w:rsidRDefault="00765C2D" w:rsidP="00765C2D">
      <w:pPr>
        <w:spacing w:line="276" w:lineRule="auto"/>
        <w:rPr>
          <w:rFonts w:ascii="Arial" w:hAnsi="Arial" w:cs="Arial"/>
        </w:rPr>
      </w:pPr>
      <w:r>
        <w:rPr>
          <w:rFonts w:ascii="Arial" w:hAnsi="Arial" w:cs="Arial"/>
        </w:rPr>
        <w:t xml:space="preserve">• </w:t>
      </w:r>
      <w:r w:rsidRPr="00765C2D">
        <w:rPr>
          <w:rFonts w:ascii="Arial" w:hAnsi="Arial" w:cs="Arial"/>
        </w:rPr>
        <w:t xml:space="preserve">praca zawiera fragmenty erudycyjne (interpretacja symboliki wody). </w:t>
      </w:r>
    </w:p>
    <w:p w14:paraId="5A423ABE" w14:textId="77777777" w:rsidR="00765C2D" w:rsidRDefault="00765C2D" w:rsidP="00765C2D">
      <w:pPr>
        <w:spacing w:line="276" w:lineRule="auto"/>
        <w:rPr>
          <w:rFonts w:ascii="Arial" w:hAnsi="Arial" w:cs="Arial"/>
        </w:rPr>
      </w:pPr>
    </w:p>
    <w:p w14:paraId="685A7DFA" w14:textId="77777777" w:rsidR="00986855" w:rsidRDefault="00986855" w:rsidP="00765C2D">
      <w:pPr>
        <w:spacing w:line="276" w:lineRule="auto"/>
        <w:rPr>
          <w:rFonts w:ascii="Arial" w:hAnsi="Arial" w:cs="Arial"/>
        </w:rPr>
      </w:pPr>
    </w:p>
    <w:p w14:paraId="729FBCF4" w14:textId="77777777" w:rsidR="00986855" w:rsidRDefault="00986855" w:rsidP="00765C2D">
      <w:pPr>
        <w:spacing w:line="276" w:lineRule="auto"/>
        <w:rPr>
          <w:rFonts w:ascii="Arial" w:hAnsi="Arial" w:cs="Arial"/>
        </w:rPr>
      </w:pPr>
    </w:p>
    <w:p w14:paraId="39D47127" w14:textId="576D5313" w:rsidR="00765C2D" w:rsidRPr="00765C2D" w:rsidRDefault="00765C2D" w:rsidP="00765C2D">
      <w:pPr>
        <w:spacing w:line="276" w:lineRule="auto"/>
        <w:rPr>
          <w:rFonts w:ascii="Arial" w:hAnsi="Arial" w:cs="Arial"/>
        </w:rPr>
      </w:pPr>
      <w:r>
        <w:rPr>
          <w:rFonts w:ascii="Arial" w:hAnsi="Arial" w:cs="Arial"/>
        </w:rPr>
        <w:lastRenderedPageBreak/>
        <w:t xml:space="preserve">3. </w:t>
      </w:r>
      <w:r w:rsidRPr="00765C2D">
        <w:rPr>
          <w:rFonts w:ascii="Arial" w:hAnsi="Arial" w:cs="Arial"/>
        </w:rPr>
        <w:t>Kompozycja wypowiedzi</w:t>
      </w:r>
    </w:p>
    <w:p w14:paraId="2605AEC0" w14:textId="77777777" w:rsidR="00765C2D" w:rsidRPr="00765C2D" w:rsidRDefault="00765C2D" w:rsidP="00765C2D">
      <w:pPr>
        <w:spacing w:line="276" w:lineRule="auto"/>
        <w:rPr>
          <w:rFonts w:ascii="Arial" w:hAnsi="Arial" w:cs="Arial"/>
        </w:rPr>
      </w:pPr>
      <w:r w:rsidRPr="00765C2D">
        <w:rPr>
          <w:rFonts w:ascii="Arial" w:hAnsi="Arial" w:cs="Arial"/>
        </w:rPr>
        <w:t xml:space="preserve">3a. Struktura wypowiedzi: 3 pkt – elementy treściowe zostały w pracy zorganizowane problemowo; podział wypowiedzi poprawny zarówno w skali ogólnej, jak i w zakresie struktury akapitów. </w:t>
      </w:r>
    </w:p>
    <w:p w14:paraId="430DBD76" w14:textId="77777777" w:rsidR="00765C2D" w:rsidRPr="00765C2D" w:rsidRDefault="00765C2D" w:rsidP="00765C2D">
      <w:pPr>
        <w:spacing w:line="276" w:lineRule="auto"/>
        <w:rPr>
          <w:rFonts w:ascii="Arial" w:hAnsi="Arial" w:cs="Arial"/>
        </w:rPr>
      </w:pPr>
      <w:r w:rsidRPr="00765C2D">
        <w:rPr>
          <w:rFonts w:ascii="Arial" w:hAnsi="Arial" w:cs="Arial"/>
        </w:rPr>
        <w:t>3b. Spójność wypowiedzi: 3 pkt – wywód w całości uporządkowany i spójny; 1 zaburzenie spójności wynika z braku powiązania treści między akapitami.</w:t>
      </w:r>
    </w:p>
    <w:p w14:paraId="012A3D2D" w14:textId="77777777" w:rsidR="00765C2D" w:rsidRPr="00765C2D" w:rsidRDefault="00765C2D" w:rsidP="00765C2D">
      <w:pPr>
        <w:spacing w:line="276" w:lineRule="auto"/>
        <w:rPr>
          <w:rFonts w:ascii="Arial" w:hAnsi="Arial" w:cs="Arial"/>
        </w:rPr>
      </w:pPr>
      <w:r w:rsidRPr="00765C2D">
        <w:rPr>
          <w:rFonts w:ascii="Arial" w:hAnsi="Arial" w:cs="Arial"/>
        </w:rPr>
        <w:t>3c. Styl wypowiedzi: 1 pkt – adekwatny do sytuacji komunikacyjnej, jednorodny.</w:t>
      </w:r>
    </w:p>
    <w:p w14:paraId="4C798AA3" w14:textId="77777777" w:rsidR="00765C2D" w:rsidRPr="00765C2D" w:rsidRDefault="00765C2D" w:rsidP="00765C2D">
      <w:pPr>
        <w:spacing w:line="276" w:lineRule="auto"/>
        <w:rPr>
          <w:rFonts w:ascii="Arial" w:hAnsi="Arial" w:cs="Arial"/>
        </w:rPr>
      </w:pPr>
    </w:p>
    <w:p w14:paraId="6DC87E42" w14:textId="432DCE65" w:rsidR="00765C2D" w:rsidRPr="00765C2D" w:rsidRDefault="00765C2D" w:rsidP="00765C2D">
      <w:pPr>
        <w:spacing w:line="276" w:lineRule="auto"/>
        <w:rPr>
          <w:rFonts w:ascii="Arial" w:hAnsi="Arial" w:cs="Arial"/>
        </w:rPr>
      </w:pPr>
      <w:r>
        <w:rPr>
          <w:rFonts w:ascii="Arial" w:hAnsi="Arial" w:cs="Arial"/>
        </w:rPr>
        <w:t xml:space="preserve">4. </w:t>
      </w:r>
      <w:r w:rsidRPr="00765C2D">
        <w:rPr>
          <w:rFonts w:ascii="Arial" w:hAnsi="Arial" w:cs="Arial"/>
        </w:rPr>
        <w:t>Język wypowiedzi</w:t>
      </w:r>
    </w:p>
    <w:p w14:paraId="3FA0969F" w14:textId="77777777" w:rsidR="00765C2D" w:rsidRPr="00765C2D" w:rsidRDefault="00765C2D" w:rsidP="00765C2D">
      <w:pPr>
        <w:spacing w:line="276" w:lineRule="auto"/>
        <w:rPr>
          <w:rFonts w:ascii="Arial" w:hAnsi="Arial" w:cs="Arial"/>
        </w:rPr>
      </w:pPr>
      <w:r w:rsidRPr="00765C2D">
        <w:rPr>
          <w:rFonts w:ascii="Arial" w:hAnsi="Arial" w:cs="Arial"/>
        </w:rPr>
        <w:t>4a. Poprawność językowa: 1 pkt – szeroki zakres środków językowych (zróżnicowana składnia, leksyka) umożliwiających pełną i swobodną realizację tematu; 17 błędów językowych obniża ostateczną ocenę wypowiedzi.</w:t>
      </w:r>
    </w:p>
    <w:p w14:paraId="0EBF3A4A" w14:textId="77777777" w:rsidR="00765C2D" w:rsidRPr="00765C2D" w:rsidRDefault="00765C2D" w:rsidP="00765C2D">
      <w:pPr>
        <w:spacing w:line="276" w:lineRule="auto"/>
        <w:rPr>
          <w:rFonts w:ascii="Arial" w:hAnsi="Arial" w:cs="Arial"/>
        </w:rPr>
      </w:pPr>
      <w:r w:rsidRPr="00765C2D">
        <w:rPr>
          <w:rFonts w:ascii="Arial" w:hAnsi="Arial" w:cs="Arial"/>
        </w:rPr>
        <w:t>4b. Poprawność ortograficzna: 2 pkt – praca bez błędów ortograficznych.</w:t>
      </w:r>
    </w:p>
    <w:p w14:paraId="592BEB45" w14:textId="77777777" w:rsidR="00765C2D" w:rsidRPr="00765C2D" w:rsidRDefault="00765C2D" w:rsidP="00765C2D">
      <w:pPr>
        <w:spacing w:line="276" w:lineRule="auto"/>
        <w:rPr>
          <w:rFonts w:ascii="Arial" w:hAnsi="Arial" w:cs="Arial"/>
        </w:rPr>
      </w:pPr>
      <w:r w:rsidRPr="00765C2D">
        <w:rPr>
          <w:rFonts w:ascii="Arial" w:hAnsi="Arial" w:cs="Arial"/>
        </w:rPr>
        <w:t>4c. Poprawność interpunkcyjna: 1 pkt – praca zawiera 6 błędów interpunkcyjnych.</w:t>
      </w:r>
    </w:p>
    <w:p w14:paraId="210C6EEC" w14:textId="14B3206E" w:rsidR="00765C2D" w:rsidRDefault="00765C2D" w:rsidP="00765C2D">
      <w:pPr>
        <w:spacing w:line="276" w:lineRule="auto"/>
        <w:rPr>
          <w:rFonts w:ascii="Arial" w:hAnsi="Arial" w:cs="Arial"/>
        </w:rPr>
      </w:pPr>
      <w:r w:rsidRPr="00765C2D">
        <w:rPr>
          <w:rFonts w:ascii="Arial" w:hAnsi="Arial" w:cs="Arial"/>
        </w:rPr>
        <w:t>Łącznie</w:t>
      </w:r>
      <w:r>
        <w:rPr>
          <w:rFonts w:ascii="Arial" w:hAnsi="Arial" w:cs="Arial"/>
        </w:rPr>
        <w:t>: 20 punktów</w:t>
      </w:r>
    </w:p>
    <w:p w14:paraId="4AAA9FCD" w14:textId="77777777" w:rsidR="00765C2D" w:rsidRDefault="00765C2D" w:rsidP="00765C2D">
      <w:pPr>
        <w:spacing w:line="276" w:lineRule="auto"/>
        <w:rPr>
          <w:rFonts w:ascii="Arial" w:hAnsi="Arial" w:cs="Arial"/>
        </w:rPr>
      </w:pPr>
    </w:p>
    <w:p w14:paraId="125918E3" w14:textId="77777777" w:rsidR="00765C2D" w:rsidRDefault="00765C2D" w:rsidP="00765C2D">
      <w:pPr>
        <w:spacing w:line="276" w:lineRule="auto"/>
        <w:rPr>
          <w:rFonts w:ascii="Arial" w:hAnsi="Arial" w:cs="Arial"/>
        </w:rPr>
      </w:pPr>
    </w:p>
    <w:p w14:paraId="7A74DC0B" w14:textId="7F1C7089" w:rsidR="00765C2D" w:rsidRPr="00765C2D" w:rsidRDefault="00765C2D" w:rsidP="00765C2D">
      <w:pPr>
        <w:spacing w:line="276" w:lineRule="auto"/>
        <w:rPr>
          <w:rFonts w:ascii="Arial" w:hAnsi="Arial" w:cs="Arial"/>
        </w:rPr>
      </w:pPr>
      <w:r>
        <w:rPr>
          <w:rFonts w:ascii="Arial" w:hAnsi="Arial" w:cs="Arial"/>
        </w:rPr>
        <w:t xml:space="preserve">  </w:t>
      </w:r>
      <w:r w:rsidRPr="00765C2D">
        <w:rPr>
          <w:rFonts w:ascii="Arial" w:hAnsi="Arial" w:cs="Arial"/>
        </w:rPr>
        <w:t>Temat 2. (0–35)</w:t>
      </w:r>
    </w:p>
    <w:p w14:paraId="702A9E69" w14:textId="01164131" w:rsidR="00765C2D" w:rsidRPr="00765C2D" w:rsidRDefault="00765C2D" w:rsidP="00765C2D">
      <w:pPr>
        <w:spacing w:line="276" w:lineRule="auto"/>
        <w:rPr>
          <w:rFonts w:ascii="Arial" w:hAnsi="Arial" w:cs="Arial"/>
        </w:rPr>
      </w:pPr>
      <w:r>
        <w:rPr>
          <w:rFonts w:ascii="Arial" w:hAnsi="Arial" w:cs="Arial"/>
        </w:rPr>
        <w:t xml:space="preserve">  </w:t>
      </w:r>
      <w:r w:rsidRPr="00765C2D">
        <w:rPr>
          <w:rFonts w:ascii="Arial" w:hAnsi="Arial" w:cs="Arial"/>
        </w:rPr>
        <w:t xml:space="preserve">Człowiek w poszukiwaniu swojego miejsca na ziemi. </w:t>
      </w:r>
    </w:p>
    <w:p w14:paraId="1F1929EA" w14:textId="07804AE8" w:rsidR="00765C2D" w:rsidRPr="00765C2D" w:rsidRDefault="00765C2D" w:rsidP="00765C2D">
      <w:pPr>
        <w:spacing w:line="276" w:lineRule="auto"/>
        <w:rPr>
          <w:rFonts w:ascii="Arial" w:eastAsiaTheme="minorEastAsia" w:hAnsi="Arial" w:cs="Arial"/>
          <w:lang w:eastAsia="pl-PL"/>
        </w:rPr>
      </w:pPr>
      <w:r w:rsidRPr="00765C2D">
        <w:rPr>
          <w:rFonts w:ascii="Arial" w:eastAsiaTheme="minorEastAsia" w:hAnsi="Arial" w:cs="Arial"/>
          <w:lang w:eastAsia="pl-PL"/>
        </w:rPr>
        <w:t>W pracy odwołaj się do:</w:t>
      </w:r>
    </w:p>
    <w:p w14:paraId="2369B34D" w14:textId="77777777" w:rsidR="00765C2D" w:rsidRPr="00765C2D" w:rsidRDefault="00765C2D" w:rsidP="00765C2D">
      <w:pPr>
        <w:pStyle w:val="Akapitzlist"/>
        <w:numPr>
          <w:ilvl w:val="0"/>
          <w:numId w:val="86"/>
        </w:numPr>
        <w:spacing w:line="276" w:lineRule="auto"/>
        <w:ind w:left="426" w:hanging="357"/>
        <w:contextualSpacing w:val="0"/>
        <w:rPr>
          <w:rFonts w:ascii="Arial" w:eastAsiaTheme="minorEastAsia" w:hAnsi="Arial" w:cs="Arial"/>
        </w:rPr>
      </w:pPr>
      <w:r w:rsidRPr="00765C2D">
        <w:rPr>
          <w:rFonts w:ascii="Arial" w:eastAsiaTheme="minorEastAsia" w:hAnsi="Arial" w:cs="Arial"/>
        </w:rPr>
        <w:t>wybranej lektury obowiązkowej</w:t>
      </w:r>
    </w:p>
    <w:p w14:paraId="29105AC7" w14:textId="32C98217" w:rsidR="00765C2D" w:rsidRPr="00765C2D" w:rsidRDefault="00765C2D" w:rsidP="00765C2D">
      <w:pPr>
        <w:pStyle w:val="Akapitzlist"/>
        <w:numPr>
          <w:ilvl w:val="0"/>
          <w:numId w:val="86"/>
        </w:numPr>
        <w:spacing w:line="276" w:lineRule="auto"/>
        <w:ind w:left="426" w:hanging="357"/>
        <w:contextualSpacing w:val="0"/>
        <w:rPr>
          <w:rFonts w:ascii="Arial" w:eastAsiaTheme="minorEastAsia" w:hAnsi="Arial" w:cs="Arial"/>
        </w:rPr>
      </w:pPr>
      <w:r w:rsidRPr="00765C2D">
        <w:rPr>
          <w:rFonts w:ascii="Arial" w:eastAsiaTheme="minorEastAsia" w:hAnsi="Arial" w:cs="Arial"/>
        </w:rPr>
        <w:t xml:space="preserve">sensu wiersza </w:t>
      </w:r>
      <w:r>
        <w:rPr>
          <w:rFonts w:ascii="Arial" w:eastAsiaTheme="minorEastAsia" w:hAnsi="Arial" w:cs="Arial"/>
        </w:rPr>
        <w:t>„</w:t>
      </w:r>
      <w:r w:rsidRPr="00765C2D">
        <w:rPr>
          <w:rFonts w:ascii="Arial" w:hAnsi="Arial" w:cs="Arial"/>
        </w:rPr>
        <w:t>Pan Cogito – powrót</w:t>
      </w:r>
      <w:r>
        <w:rPr>
          <w:rFonts w:ascii="Arial" w:hAnsi="Arial" w:cs="Arial"/>
        </w:rPr>
        <w:t>”</w:t>
      </w:r>
      <w:r w:rsidRPr="00765C2D">
        <w:rPr>
          <w:rFonts w:ascii="Arial" w:hAnsi="Arial" w:cs="Arial"/>
          <w:i/>
        </w:rPr>
        <w:t xml:space="preserve"> </w:t>
      </w:r>
      <w:r w:rsidRPr="00765C2D">
        <w:rPr>
          <w:rFonts w:ascii="Arial" w:hAnsi="Arial" w:cs="Arial"/>
        </w:rPr>
        <w:t>Zbigniewa Herberta</w:t>
      </w:r>
    </w:p>
    <w:p w14:paraId="73775AE8" w14:textId="77777777" w:rsidR="00765C2D" w:rsidRPr="00765C2D" w:rsidRDefault="00765C2D" w:rsidP="00765C2D">
      <w:pPr>
        <w:pStyle w:val="Akapitzlist"/>
        <w:numPr>
          <w:ilvl w:val="0"/>
          <w:numId w:val="86"/>
        </w:numPr>
        <w:spacing w:line="276" w:lineRule="auto"/>
        <w:ind w:left="426" w:hanging="357"/>
        <w:contextualSpacing w:val="0"/>
        <w:rPr>
          <w:rFonts w:ascii="Arial" w:eastAsiaTheme="minorEastAsia" w:hAnsi="Arial" w:cs="Arial"/>
        </w:rPr>
      </w:pPr>
      <w:r w:rsidRPr="00765C2D">
        <w:rPr>
          <w:rFonts w:ascii="Arial" w:eastAsiaTheme="minorEastAsia" w:hAnsi="Arial" w:cs="Arial"/>
        </w:rPr>
        <w:t>wybranych kontekstów.</w:t>
      </w:r>
    </w:p>
    <w:p w14:paraId="44E77596" w14:textId="77777777" w:rsidR="00765C2D" w:rsidRPr="00765C2D" w:rsidRDefault="00765C2D" w:rsidP="00765C2D">
      <w:pPr>
        <w:spacing w:line="276" w:lineRule="auto"/>
        <w:rPr>
          <w:rFonts w:ascii="Arial" w:hAnsi="Arial" w:cs="Arial"/>
        </w:rPr>
      </w:pPr>
    </w:p>
    <w:p w14:paraId="7944096A" w14:textId="333AF4AC" w:rsidR="00765C2D" w:rsidRPr="002C5FAD" w:rsidRDefault="00765C2D" w:rsidP="00765C2D">
      <w:pPr>
        <w:spacing w:line="276" w:lineRule="auto"/>
        <w:rPr>
          <w:rFonts w:ascii="Arial" w:hAnsi="Arial" w:cs="Arial"/>
        </w:rPr>
      </w:pPr>
      <w:r>
        <w:rPr>
          <w:rFonts w:ascii="Arial" w:hAnsi="Arial" w:cs="Arial"/>
        </w:rPr>
        <w:t xml:space="preserve">  </w:t>
      </w:r>
      <w:r w:rsidRPr="002C5FAD">
        <w:rPr>
          <w:rFonts w:ascii="Arial" w:hAnsi="Arial" w:cs="Arial"/>
        </w:rPr>
        <w:t>Zbigniew Herbert</w:t>
      </w:r>
    </w:p>
    <w:p w14:paraId="422A13A1" w14:textId="3F4F9609" w:rsidR="00765C2D" w:rsidRPr="00765C2D" w:rsidRDefault="00765C2D" w:rsidP="00765C2D">
      <w:pPr>
        <w:spacing w:line="276" w:lineRule="auto"/>
        <w:rPr>
          <w:rFonts w:ascii="Arial" w:hAnsi="Arial" w:cs="Arial"/>
        </w:rPr>
      </w:pPr>
      <w:r w:rsidRPr="00765C2D">
        <w:rPr>
          <w:rFonts w:ascii="Arial" w:hAnsi="Arial" w:cs="Arial"/>
        </w:rPr>
        <w:t xml:space="preserve">  </w:t>
      </w:r>
      <w:r>
        <w:rPr>
          <w:rFonts w:ascii="Arial" w:hAnsi="Arial" w:cs="Arial"/>
        </w:rPr>
        <w:t>„</w:t>
      </w:r>
      <w:r w:rsidRPr="00765C2D">
        <w:rPr>
          <w:rFonts w:ascii="Arial" w:hAnsi="Arial" w:cs="Arial"/>
        </w:rPr>
        <w:t>Pan Cogito – powrót</w:t>
      </w:r>
      <w:r>
        <w:rPr>
          <w:rFonts w:ascii="Arial" w:hAnsi="Arial" w:cs="Arial"/>
        </w:rPr>
        <w:t>”</w:t>
      </w:r>
      <w:r w:rsidRPr="00765C2D">
        <w:rPr>
          <w:rFonts w:ascii="Arial" w:hAnsi="Arial" w:cs="Arial"/>
        </w:rPr>
        <w:t xml:space="preserve"> </w:t>
      </w:r>
    </w:p>
    <w:p w14:paraId="633FE585" w14:textId="77777777" w:rsidR="00765C2D" w:rsidRPr="002C5FAD" w:rsidRDefault="00765C2D" w:rsidP="00765C2D">
      <w:pPr>
        <w:spacing w:line="276" w:lineRule="auto"/>
        <w:jc w:val="both"/>
        <w:rPr>
          <w:rFonts w:ascii="Arial" w:hAnsi="Arial" w:cs="Arial"/>
          <w:noProof/>
        </w:rPr>
      </w:pPr>
    </w:p>
    <w:p w14:paraId="25551DF2" w14:textId="77777777" w:rsidR="00765C2D" w:rsidRDefault="00765C2D" w:rsidP="00765C2D">
      <w:pPr>
        <w:spacing w:line="276" w:lineRule="auto"/>
        <w:rPr>
          <w:rFonts w:ascii="Arial" w:eastAsia="Times New Roman" w:hAnsi="Arial" w:cs="Arial"/>
          <w:bCs/>
          <w:lang w:eastAsia="pl-PL"/>
        </w:rPr>
      </w:pPr>
      <w:r>
        <w:rPr>
          <w:rFonts w:ascii="Arial" w:eastAsia="Times New Roman" w:hAnsi="Arial" w:cs="Arial"/>
          <w:bCs/>
          <w:lang w:eastAsia="pl-PL"/>
        </w:rPr>
        <w:t>1</w:t>
      </w:r>
    </w:p>
    <w:p w14:paraId="4D6AA5B4" w14:textId="22A26010" w:rsidR="00765C2D" w:rsidRDefault="00765C2D" w:rsidP="00765C2D">
      <w:pPr>
        <w:spacing w:line="276" w:lineRule="auto"/>
        <w:rPr>
          <w:rFonts w:ascii="Arial" w:eastAsia="Times New Roman" w:hAnsi="Arial" w:cs="Arial"/>
          <w:bCs/>
          <w:lang w:eastAsia="pl-PL"/>
        </w:rPr>
      </w:pPr>
      <w:r w:rsidRPr="002C5FAD">
        <w:rPr>
          <w:rFonts w:ascii="Arial" w:eastAsia="Times New Roman" w:hAnsi="Arial" w:cs="Arial"/>
          <w:b/>
          <w:bCs/>
          <w:lang w:eastAsia="pl-PL"/>
        </w:rPr>
        <w:br/>
      </w:r>
      <w:r w:rsidRPr="002C5FAD">
        <w:rPr>
          <w:rFonts w:ascii="Arial" w:eastAsia="Times New Roman" w:hAnsi="Arial" w:cs="Arial"/>
          <w:lang w:eastAsia="pl-PL"/>
        </w:rPr>
        <w:t>Pan Cogito</w:t>
      </w:r>
      <w:r w:rsidRPr="002C5FAD">
        <w:rPr>
          <w:rFonts w:ascii="Arial" w:eastAsia="Times New Roman" w:hAnsi="Arial" w:cs="Arial"/>
          <w:lang w:eastAsia="pl-PL"/>
        </w:rPr>
        <w:br/>
        <w:t>postanowił wrócić</w:t>
      </w:r>
      <w:r w:rsidRPr="002C5FAD">
        <w:rPr>
          <w:rFonts w:ascii="Arial" w:eastAsia="Times New Roman" w:hAnsi="Arial" w:cs="Arial"/>
          <w:lang w:eastAsia="pl-PL"/>
        </w:rPr>
        <w:br/>
        <w:t>na kamienne łono</w:t>
      </w:r>
      <w:r w:rsidRPr="002C5FAD">
        <w:rPr>
          <w:rFonts w:ascii="Arial" w:eastAsia="Times New Roman" w:hAnsi="Arial" w:cs="Arial"/>
          <w:lang w:eastAsia="pl-PL"/>
        </w:rPr>
        <w:br/>
        <w:t>ojczyzny</w:t>
      </w:r>
      <w:r w:rsidRPr="002C5FAD">
        <w:rPr>
          <w:rFonts w:ascii="Arial" w:eastAsia="Times New Roman" w:hAnsi="Arial" w:cs="Arial"/>
          <w:lang w:eastAsia="pl-PL"/>
        </w:rPr>
        <w:br/>
      </w:r>
      <w:r w:rsidRPr="002C5FAD">
        <w:rPr>
          <w:rFonts w:ascii="Arial" w:eastAsia="Times New Roman" w:hAnsi="Arial" w:cs="Arial"/>
          <w:lang w:eastAsia="pl-PL"/>
        </w:rPr>
        <w:br/>
        <w:t>decyzja jest dramatyczna</w:t>
      </w:r>
      <w:r w:rsidRPr="002C5FAD">
        <w:rPr>
          <w:rFonts w:ascii="Arial" w:eastAsia="Times New Roman" w:hAnsi="Arial" w:cs="Arial"/>
          <w:lang w:eastAsia="pl-PL"/>
        </w:rPr>
        <w:br/>
        <w:t>pożałuje jej gorzko</w:t>
      </w:r>
      <w:r w:rsidRPr="002C5FAD">
        <w:rPr>
          <w:rFonts w:ascii="Arial" w:eastAsia="Times New Roman" w:hAnsi="Arial" w:cs="Arial"/>
          <w:lang w:eastAsia="pl-PL"/>
        </w:rPr>
        <w:br/>
      </w:r>
      <w:r w:rsidRPr="002C5FAD">
        <w:rPr>
          <w:rFonts w:ascii="Arial" w:eastAsia="Times New Roman" w:hAnsi="Arial" w:cs="Arial"/>
          <w:lang w:eastAsia="pl-PL"/>
        </w:rPr>
        <w:br/>
        <w:t>nie może jednak dłużej</w:t>
      </w:r>
      <w:r w:rsidRPr="002C5FAD">
        <w:rPr>
          <w:rFonts w:ascii="Arial" w:eastAsia="Times New Roman" w:hAnsi="Arial" w:cs="Arial"/>
          <w:lang w:eastAsia="pl-PL"/>
        </w:rPr>
        <w:br/>
        <w:t>znieść zwrotów kolokwialnych</w:t>
      </w:r>
      <w:r w:rsidRPr="002C5FAD">
        <w:rPr>
          <w:rFonts w:ascii="Arial" w:eastAsia="Times New Roman" w:hAnsi="Arial" w:cs="Arial"/>
          <w:lang w:eastAsia="pl-PL"/>
        </w:rPr>
        <w:br/>
      </w:r>
      <w:r w:rsidRPr="002C5FAD">
        <w:rPr>
          <w:rFonts w:ascii="Arial" w:hAnsi="Arial" w:cs="Arial"/>
          <w:i/>
        </w:rPr>
        <w:t>–</w:t>
      </w:r>
      <w:r w:rsidRPr="002C5FAD">
        <w:rPr>
          <w:rFonts w:ascii="Arial" w:eastAsia="Times New Roman" w:hAnsi="Arial" w:cs="Arial"/>
          <w:lang w:eastAsia="pl-PL"/>
        </w:rPr>
        <w:t xml:space="preserve"> </w:t>
      </w:r>
      <w:r>
        <w:rPr>
          <w:rFonts w:ascii="Arial" w:eastAsia="Times New Roman" w:hAnsi="Arial" w:cs="Arial"/>
          <w:lang w:eastAsia="pl-PL"/>
        </w:rPr>
        <w:t>„</w:t>
      </w:r>
      <w:r w:rsidRPr="00765C2D">
        <w:rPr>
          <w:rFonts w:ascii="Arial" w:eastAsia="Times New Roman" w:hAnsi="Arial" w:cs="Arial"/>
          <w:iCs/>
          <w:lang w:eastAsia="pl-PL"/>
        </w:rPr>
        <w:t>comment allez-vous</w:t>
      </w:r>
      <w:r>
        <w:rPr>
          <w:rFonts w:ascii="Arial" w:eastAsia="Times New Roman" w:hAnsi="Arial" w:cs="Arial"/>
          <w:iCs/>
          <w:lang w:eastAsia="pl-PL"/>
        </w:rPr>
        <w:t>”</w:t>
      </w:r>
      <w:r w:rsidRPr="002C5FAD">
        <w:rPr>
          <w:rFonts w:ascii="Arial" w:eastAsia="Times New Roman" w:hAnsi="Arial" w:cs="Arial"/>
          <w:lang w:eastAsia="pl-PL"/>
        </w:rPr>
        <w:br/>
      </w:r>
      <w:r w:rsidRPr="002C5FAD">
        <w:rPr>
          <w:rFonts w:ascii="Arial" w:hAnsi="Arial" w:cs="Arial"/>
          <w:i/>
        </w:rPr>
        <w:t xml:space="preserve">– </w:t>
      </w:r>
      <w:r w:rsidRPr="00765C2D">
        <w:rPr>
          <w:rFonts w:ascii="Arial" w:hAnsi="Arial" w:cs="Arial"/>
        </w:rPr>
        <w:t>„</w:t>
      </w:r>
      <w:r w:rsidRPr="00765C2D">
        <w:rPr>
          <w:rFonts w:ascii="Arial" w:eastAsia="Times New Roman" w:hAnsi="Arial" w:cs="Arial"/>
          <w:iCs/>
          <w:lang w:eastAsia="pl-PL"/>
        </w:rPr>
        <w:t>wie geht's</w:t>
      </w:r>
      <w:r>
        <w:rPr>
          <w:rFonts w:ascii="Arial" w:eastAsia="Times New Roman" w:hAnsi="Arial" w:cs="Arial"/>
          <w:iCs/>
          <w:lang w:eastAsia="pl-PL"/>
        </w:rPr>
        <w:t>”</w:t>
      </w:r>
      <w:r w:rsidRPr="002C5FAD">
        <w:rPr>
          <w:rFonts w:ascii="Arial" w:eastAsia="Times New Roman" w:hAnsi="Arial" w:cs="Arial"/>
          <w:lang w:eastAsia="pl-PL"/>
        </w:rPr>
        <w:br/>
      </w:r>
      <w:r w:rsidRPr="002C5FAD">
        <w:rPr>
          <w:rFonts w:ascii="Arial" w:hAnsi="Arial" w:cs="Arial"/>
          <w:i/>
        </w:rPr>
        <w:t xml:space="preserve">– </w:t>
      </w:r>
      <w:r>
        <w:rPr>
          <w:rFonts w:ascii="Arial" w:hAnsi="Arial" w:cs="Arial"/>
        </w:rPr>
        <w:t>„</w:t>
      </w:r>
      <w:r w:rsidRPr="00765C2D">
        <w:rPr>
          <w:rFonts w:ascii="Arial" w:eastAsia="Times New Roman" w:hAnsi="Arial" w:cs="Arial"/>
          <w:iCs/>
          <w:lang w:eastAsia="pl-PL"/>
        </w:rPr>
        <w:t>how are you</w:t>
      </w:r>
      <w:r>
        <w:rPr>
          <w:rFonts w:ascii="Arial" w:eastAsia="Times New Roman" w:hAnsi="Arial" w:cs="Arial"/>
          <w:iCs/>
          <w:lang w:eastAsia="pl-PL"/>
        </w:rPr>
        <w:t>”</w:t>
      </w:r>
      <w:r w:rsidRPr="00765C2D">
        <w:rPr>
          <w:rFonts w:ascii="Arial" w:eastAsia="Times New Roman" w:hAnsi="Arial" w:cs="Arial"/>
          <w:vertAlign w:val="superscript"/>
          <w:lang w:eastAsia="pl-PL"/>
        </w:rPr>
        <w:t>1</w:t>
      </w:r>
      <w:r w:rsidRPr="002C5FAD">
        <w:rPr>
          <w:rFonts w:ascii="Arial" w:eastAsia="Times New Roman" w:hAnsi="Arial" w:cs="Arial"/>
          <w:lang w:eastAsia="pl-PL"/>
        </w:rPr>
        <w:br/>
      </w:r>
      <w:r w:rsidRPr="002C5FAD">
        <w:rPr>
          <w:rFonts w:ascii="Arial" w:eastAsia="Times New Roman" w:hAnsi="Arial" w:cs="Arial"/>
          <w:lang w:eastAsia="pl-PL"/>
        </w:rPr>
        <w:br/>
        <w:t>pytania z pozoru proste</w:t>
      </w:r>
      <w:r w:rsidRPr="002C5FAD">
        <w:rPr>
          <w:rFonts w:ascii="Arial" w:eastAsia="Times New Roman" w:hAnsi="Arial" w:cs="Arial"/>
          <w:lang w:eastAsia="pl-PL"/>
        </w:rPr>
        <w:br/>
        <w:t>wymagają zawiłej odpowiedzi</w:t>
      </w:r>
      <w:r w:rsidRPr="002C5FAD">
        <w:rPr>
          <w:rFonts w:ascii="Arial" w:eastAsia="Times New Roman" w:hAnsi="Arial" w:cs="Arial"/>
          <w:lang w:eastAsia="pl-PL"/>
        </w:rPr>
        <w:br/>
      </w:r>
      <w:r w:rsidRPr="002C5FAD">
        <w:rPr>
          <w:rFonts w:ascii="Arial" w:eastAsia="Times New Roman" w:hAnsi="Arial" w:cs="Arial"/>
          <w:lang w:eastAsia="pl-PL"/>
        </w:rPr>
        <w:br/>
        <w:t>Pan Cogito zrywa</w:t>
      </w:r>
      <w:r w:rsidRPr="002C5FAD">
        <w:rPr>
          <w:rFonts w:ascii="Arial" w:eastAsia="Times New Roman" w:hAnsi="Arial" w:cs="Arial"/>
          <w:lang w:eastAsia="pl-PL"/>
        </w:rPr>
        <w:br/>
        <w:t>bandaże życzliwej obojętności</w:t>
      </w:r>
      <w:r w:rsidRPr="002C5FAD">
        <w:rPr>
          <w:rFonts w:ascii="Arial" w:eastAsia="Times New Roman" w:hAnsi="Arial" w:cs="Arial"/>
          <w:lang w:eastAsia="pl-PL"/>
        </w:rPr>
        <w:br/>
      </w:r>
      <w:r w:rsidRPr="002C5FAD">
        <w:rPr>
          <w:rFonts w:ascii="Arial" w:eastAsia="Times New Roman" w:hAnsi="Arial" w:cs="Arial"/>
          <w:lang w:eastAsia="pl-PL"/>
        </w:rPr>
        <w:lastRenderedPageBreak/>
        <w:t>przestał wierzyć w postęp</w:t>
      </w:r>
      <w:r w:rsidRPr="002C5FAD">
        <w:rPr>
          <w:rFonts w:ascii="Arial" w:eastAsia="Times New Roman" w:hAnsi="Arial" w:cs="Arial"/>
          <w:lang w:eastAsia="pl-PL"/>
        </w:rPr>
        <w:br/>
        <w:t>obchodzi go własna rana</w:t>
      </w:r>
      <w:r w:rsidRPr="002C5FAD">
        <w:rPr>
          <w:rFonts w:ascii="Arial" w:eastAsia="Times New Roman" w:hAnsi="Arial" w:cs="Arial"/>
          <w:lang w:eastAsia="pl-PL"/>
        </w:rPr>
        <w:br/>
      </w:r>
      <w:r w:rsidRPr="002C5FAD">
        <w:rPr>
          <w:rFonts w:ascii="Arial" w:eastAsia="Times New Roman" w:hAnsi="Arial" w:cs="Arial"/>
          <w:lang w:eastAsia="pl-PL"/>
        </w:rPr>
        <w:br/>
        <w:t>wystawy obfitości</w:t>
      </w:r>
      <w:r w:rsidRPr="002C5FAD">
        <w:rPr>
          <w:rFonts w:ascii="Arial" w:eastAsia="Times New Roman" w:hAnsi="Arial" w:cs="Arial"/>
          <w:lang w:eastAsia="pl-PL"/>
        </w:rPr>
        <w:br/>
        <w:t>napawają go złudzeniem</w:t>
      </w:r>
      <w:r w:rsidRPr="002C5FAD">
        <w:rPr>
          <w:rFonts w:ascii="Arial" w:eastAsia="Times New Roman" w:hAnsi="Arial" w:cs="Arial"/>
          <w:lang w:eastAsia="pl-PL"/>
        </w:rPr>
        <w:br/>
      </w:r>
      <w:r w:rsidRPr="002C5FAD">
        <w:rPr>
          <w:rFonts w:ascii="Arial" w:eastAsia="Times New Roman" w:hAnsi="Arial" w:cs="Arial"/>
          <w:lang w:eastAsia="pl-PL"/>
        </w:rPr>
        <w:br/>
        <w:t>przywiązał się tylko</w:t>
      </w:r>
      <w:r w:rsidRPr="002C5FAD">
        <w:rPr>
          <w:rFonts w:ascii="Arial" w:eastAsia="Times New Roman" w:hAnsi="Arial" w:cs="Arial"/>
          <w:lang w:eastAsia="pl-PL"/>
        </w:rPr>
        <w:br/>
        <w:t>do kolumny doryckiej</w:t>
      </w:r>
      <w:r w:rsidRPr="002C5FAD">
        <w:rPr>
          <w:rFonts w:ascii="Arial" w:eastAsia="Times New Roman" w:hAnsi="Arial" w:cs="Arial"/>
          <w:lang w:eastAsia="pl-PL"/>
        </w:rPr>
        <w:br/>
        <w:t>kościoła San Clemente</w:t>
      </w:r>
      <w:r w:rsidRPr="002C5FAD">
        <w:rPr>
          <w:rFonts w:ascii="Arial" w:eastAsia="Times New Roman" w:hAnsi="Arial" w:cs="Arial"/>
          <w:lang w:eastAsia="pl-PL"/>
        </w:rPr>
        <w:br/>
        <w:t>portretu pewnej damy</w:t>
      </w:r>
      <w:r w:rsidRPr="002C5FAD">
        <w:rPr>
          <w:rFonts w:ascii="Arial" w:eastAsia="Times New Roman" w:hAnsi="Arial" w:cs="Arial"/>
          <w:lang w:eastAsia="pl-PL"/>
        </w:rPr>
        <w:br/>
        <w:t>książki której nie zdążył przeczytać</w:t>
      </w:r>
      <w:r w:rsidRPr="002C5FAD">
        <w:rPr>
          <w:rFonts w:ascii="Arial" w:eastAsia="Times New Roman" w:hAnsi="Arial" w:cs="Arial"/>
          <w:lang w:eastAsia="pl-PL"/>
        </w:rPr>
        <w:br/>
        <w:t>i paru innych drobiazgów</w:t>
      </w:r>
      <w:r w:rsidRPr="002C5FAD">
        <w:rPr>
          <w:rFonts w:ascii="Arial" w:eastAsia="Times New Roman" w:hAnsi="Arial" w:cs="Arial"/>
          <w:lang w:eastAsia="pl-PL"/>
        </w:rPr>
        <w:br/>
      </w:r>
      <w:r w:rsidRPr="002C5FAD">
        <w:rPr>
          <w:rFonts w:ascii="Arial" w:eastAsia="Times New Roman" w:hAnsi="Arial" w:cs="Arial"/>
          <w:lang w:eastAsia="pl-PL"/>
        </w:rPr>
        <w:br/>
        <w:t>a zatem wraca</w:t>
      </w:r>
      <w:r w:rsidRPr="002C5FAD">
        <w:rPr>
          <w:rFonts w:ascii="Arial" w:eastAsia="Times New Roman" w:hAnsi="Arial" w:cs="Arial"/>
          <w:lang w:eastAsia="pl-PL"/>
        </w:rPr>
        <w:br/>
      </w:r>
      <w:r w:rsidRPr="002C5FAD">
        <w:rPr>
          <w:rFonts w:ascii="Arial" w:eastAsia="Times New Roman" w:hAnsi="Arial" w:cs="Arial"/>
          <w:lang w:eastAsia="pl-PL"/>
        </w:rPr>
        <w:br/>
        <w:t>widzi już</w:t>
      </w:r>
      <w:r w:rsidRPr="002C5FAD">
        <w:rPr>
          <w:rFonts w:ascii="Arial" w:eastAsia="Times New Roman" w:hAnsi="Arial" w:cs="Arial"/>
          <w:lang w:eastAsia="pl-PL"/>
        </w:rPr>
        <w:br/>
        <w:t>granicę</w:t>
      </w:r>
      <w:r w:rsidRPr="002C5FAD">
        <w:rPr>
          <w:rFonts w:ascii="Arial" w:eastAsia="Times New Roman" w:hAnsi="Arial" w:cs="Arial"/>
          <w:lang w:eastAsia="pl-PL"/>
        </w:rPr>
        <w:br/>
        <w:t>zaorane pole</w:t>
      </w:r>
      <w:r w:rsidRPr="002C5FAD">
        <w:rPr>
          <w:rFonts w:ascii="Arial" w:eastAsia="Times New Roman" w:hAnsi="Arial" w:cs="Arial"/>
          <w:lang w:eastAsia="pl-PL"/>
        </w:rPr>
        <w:br/>
        <w:t>mordercze wieże strzelnicze</w:t>
      </w:r>
      <w:r w:rsidRPr="002C5FAD">
        <w:rPr>
          <w:rFonts w:ascii="Arial" w:eastAsia="Times New Roman" w:hAnsi="Arial" w:cs="Arial"/>
          <w:lang w:eastAsia="pl-PL"/>
        </w:rPr>
        <w:br/>
        <w:t>gęste zarośla drutu</w:t>
      </w:r>
      <w:r w:rsidRPr="002C5FAD">
        <w:rPr>
          <w:rFonts w:ascii="Arial" w:eastAsia="Times New Roman" w:hAnsi="Arial" w:cs="Arial"/>
          <w:lang w:eastAsia="pl-PL"/>
        </w:rPr>
        <w:br/>
      </w:r>
      <w:r w:rsidRPr="002C5FAD">
        <w:rPr>
          <w:rFonts w:ascii="Arial" w:eastAsia="Times New Roman" w:hAnsi="Arial" w:cs="Arial"/>
          <w:lang w:eastAsia="pl-PL"/>
        </w:rPr>
        <w:br/>
        <w:t>bezszelestne</w:t>
      </w:r>
      <w:r w:rsidRPr="002C5FAD">
        <w:rPr>
          <w:rFonts w:ascii="Arial" w:eastAsia="Times New Roman" w:hAnsi="Arial" w:cs="Arial"/>
          <w:lang w:eastAsia="pl-PL"/>
        </w:rPr>
        <w:br/>
        <w:t>drzwi pancerne</w:t>
      </w:r>
      <w:r w:rsidRPr="002C5FAD">
        <w:rPr>
          <w:rFonts w:ascii="Arial" w:eastAsia="Times New Roman" w:hAnsi="Arial" w:cs="Arial"/>
          <w:lang w:eastAsia="pl-PL"/>
        </w:rPr>
        <w:br/>
        <w:t>zamykają się wolno za nim</w:t>
      </w:r>
      <w:r w:rsidRPr="002C5FAD">
        <w:rPr>
          <w:rFonts w:ascii="Arial" w:eastAsia="Times New Roman" w:hAnsi="Arial" w:cs="Arial"/>
          <w:lang w:eastAsia="pl-PL"/>
        </w:rPr>
        <w:br/>
      </w:r>
      <w:r w:rsidRPr="002C5FAD">
        <w:rPr>
          <w:rFonts w:ascii="Arial" w:eastAsia="Times New Roman" w:hAnsi="Arial" w:cs="Arial"/>
          <w:lang w:eastAsia="pl-PL"/>
        </w:rPr>
        <w:br/>
        <w:t>i już</w:t>
      </w:r>
      <w:r w:rsidRPr="002C5FAD">
        <w:rPr>
          <w:rFonts w:ascii="Arial" w:eastAsia="Times New Roman" w:hAnsi="Arial" w:cs="Arial"/>
          <w:lang w:eastAsia="pl-PL"/>
        </w:rPr>
        <w:br/>
        <w:t>jest</w:t>
      </w:r>
      <w:r w:rsidRPr="002C5FAD">
        <w:rPr>
          <w:rFonts w:ascii="Arial" w:eastAsia="Times New Roman" w:hAnsi="Arial" w:cs="Arial"/>
          <w:lang w:eastAsia="pl-PL"/>
        </w:rPr>
        <w:br/>
        <w:t>sam</w:t>
      </w:r>
      <w:r w:rsidRPr="002C5FAD">
        <w:rPr>
          <w:rFonts w:ascii="Arial" w:eastAsia="Times New Roman" w:hAnsi="Arial" w:cs="Arial"/>
          <w:lang w:eastAsia="pl-PL"/>
        </w:rPr>
        <w:br/>
        <w:t>w skarbcu</w:t>
      </w:r>
      <w:r w:rsidRPr="002C5FAD">
        <w:rPr>
          <w:rFonts w:ascii="Arial" w:eastAsia="Times New Roman" w:hAnsi="Arial" w:cs="Arial"/>
          <w:lang w:eastAsia="pl-PL"/>
        </w:rPr>
        <w:br/>
        <w:t>wszystkich nieszczęść</w:t>
      </w:r>
      <w:r w:rsidRPr="002C5FAD">
        <w:rPr>
          <w:rFonts w:ascii="Arial" w:eastAsia="Times New Roman" w:hAnsi="Arial" w:cs="Arial"/>
          <w:lang w:eastAsia="pl-PL"/>
        </w:rPr>
        <w:br/>
      </w:r>
      <w:r w:rsidRPr="002C5FAD">
        <w:rPr>
          <w:rFonts w:ascii="Arial" w:eastAsia="Times New Roman" w:hAnsi="Arial" w:cs="Arial"/>
          <w:lang w:eastAsia="pl-PL"/>
        </w:rPr>
        <w:br/>
      </w:r>
      <w:r>
        <w:rPr>
          <w:rFonts w:ascii="Arial" w:eastAsia="Times New Roman" w:hAnsi="Arial" w:cs="Arial"/>
          <w:bCs/>
          <w:lang w:eastAsia="pl-PL"/>
        </w:rPr>
        <w:t>2</w:t>
      </w:r>
    </w:p>
    <w:p w14:paraId="0F63CD99" w14:textId="77777777" w:rsidR="00765C2D" w:rsidRDefault="00765C2D" w:rsidP="00765C2D">
      <w:pPr>
        <w:spacing w:line="276" w:lineRule="auto"/>
        <w:rPr>
          <w:rFonts w:ascii="Arial" w:eastAsia="Times New Roman" w:hAnsi="Arial" w:cs="Arial"/>
          <w:lang w:eastAsia="pl-PL"/>
        </w:rPr>
      </w:pPr>
      <w:r w:rsidRPr="002C5FAD">
        <w:rPr>
          <w:rFonts w:ascii="Arial" w:eastAsia="Times New Roman" w:hAnsi="Arial" w:cs="Arial"/>
          <w:lang w:eastAsia="pl-PL"/>
        </w:rPr>
        <w:br/>
        <w:t>więc po co wraca</w:t>
      </w:r>
      <w:r w:rsidRPr="002C5FAD">
        <w:rPr>
          <w:rFonts w:ascii="Arial" w:eastAsia="Times New Roman" w:hAnsi="Arial" w:cs="Arial"/>
          <w:lang w:eastAsia="pl-PL"/>
        </w:rPr>
        <w:br/>
        <w:t>pytają przyjaciele</w:t>
      </w:r>
      <w:r w:rsidRPr="002C5FAD">
        <w:rPr>
          <w:rFonts w:ascii="Arial" w:eastAsia="Times New Roman" w:hAnsi="Arial" w:cs="Arial"/>
          <w:lang w:eastAsia="pl-PL"/>
        </w:rPr>
        <w:br/>
        <w:t>z lepszego świata</w:t>
      </w:r>
      <w:r w:rsidRPr="002C5FAD">
        <w:rPr>
          <w:rFonts w:ascii="Arial" w:eastAsia="Times New Roman" w:hAnsi="Arial" w:cs="Arial"/>
          <w:lang w:eastAsia="pl-PL"/>
        </w:rPr>
        <w:br/>
      </w:r>
      <w:r w:rsidRPr="002C5FAD">
        <w:rPr>
          <w:rFonts w:ascii="Arial" w:eastAsia="Times New Roman" w:hAnsi="Arial" w:cs="Arial"/>
          <w:lang w:eastAsia="pl-PL"/>
        </w:rPr>
        <w:br/>
        <w:t>mógłby tutaj pozostać</w:t>
      </w:r>
      <w:r w:rsidRPr="002C5FAD">
        <w:rPr>
          <w:rFonts w:ascii="Arial" w:eastAsia="Times New Roman" w:hAnsi="Arial" w:cs="Arial"/>
          <w:lang w:eastAsia="pl-PL"/>
        </w:rPr>
        <w:br/>
        <w:t>jakoś się urządzić</w:t>
      </w:r>
      <w:r w:rsidRPr="002C5FAD">
        <w:rPr>
          <w:rFonts w:ascii="Arial" w:eastAsia="Times New Roman" w:hAnsi="Arial" w:cs="Arial"/>
          <w:lang w:eastAsia="pl-PL"/>
        </w:rPr>
        <w:br/>
      </w:r>
      <w:r w:rsidRPr="002C5FAD">
        <w:rPr>
          <w:rFonts w:ascii="Arial" w:eastAsia="Times New Roman" w:hAnsi="Arial" w:cs="Arial"/>
          <w:lang w:eastAsia="pl-PL"/>
        </w:rPr>
        <w:br/>
        <w:t>ranę powierzyć</w:t>
      </w:r>
      <w:r w:rsidRPr="002C5FAD">
        <w:rPr>
          <w:rFonts w:ascii="Arial" w:eastAsia="Times New Roman" w:hAnsi="Arial" w:cs="Arial"/>
          <w:lang w:eastAsia="pl-PL"/>
        </w:rPr>
        <w:br/>
        <w:t>chemicznym wywabiaczom</w:t>
      </w:r>
      <w:r w:rsidRPr="002C5FAD">
        <w:rPr>
          <w:rFonts w:ascii="Arial" w:eastAsia="Times New Roman" w:hAnsi="Arial" w:cs="Arial"/>
          <w:lang w:eastAsia="pl-PL"/>
        </w:rPr>
        <w:br/>
        <w:t>zostawić w poczekalni</w:t>
      </w:r>
      <w:r w:rsidRPr="002C5FAD">
        <w:rPr>
          <w:rFonts w:ascii="Arial" w:eastAsia="Times New Roman" w:hAnsi="Arial" w:cs="Arial"/>
          <w:lang w:eastAsia="pl-PL"/>
        </w:rPr>
        <w:br/>
        <w:t>wielkich portów lotniczych</w:t>
      </w:r>
      <w:r w:rsidRPr="002C5FAD">
        <w:rPr>
          <w:rFonts w:ascii="Arial" w:eastAsia="Times New Roman" w:hAnsi="Arial" w:cs="Arial"/>
          <w:lang w:eastAsia="pl-PL"/>
        </w:rPr>
        <w:br/>
        <w:t>więc po co wraca</w:t>
      </w:r>
      <w:r w:rsidRPr="002C5FAD">
        <w:rPr>
          <w:rFonts w:ascii="Arial" w:eastAsia="Times New Roman" w:hAnsi="Arial" w:cs="Arial"/>
          <w:lang w:eastAsia="pl-PL"/>
        </w:rPr>
        <w:br/>
      </w:r>
      <w:r>
        <w:rPr>
          <w:rFonts w:ascii="Arial" w:eastAsia="Times New Roman" w:hAnsi="Arial" w:cs="Arial"/>
          <w:lang w:eastAsia="pl-PL"/>
        </w:rPr>
        <w:t xml:space="preserve">– </w:t>
      </w:r>
      <w:r w:rsidRPr="002C5FAD">
        <w:rPr>
          <w:rFonts w:ascii="Arial" w:eastAsia="Times New Roman" w:hAnsi="Arial" w:cs="Arial"/>
          <w:lang w:eastAsia="pl-PL"/>
        </w:rPr>
        <w:t>do wody dzieciństwa</w:t>
      </w:r>
      <w:r w:rsidRPr="002C5FAD">
        <w:rPr>
          <w:rFonts w:ascii="Arial" w:eastAsia="Times New Roman" w:hAnsi="Arial" w:cs="Arial"/>
          <w:lang w:eastAsia="pl-PL"/>
        </w:rPr>
        <w:br/>
      </w:r>
      <w:r>
        <w:rPr>
          <w:rFonts w:ascii="Arial" w:eastAsia="Times New Roman" w:hAnsi="Arial" w:cs="Arial"/>
          <w:lang w:eastAsia="pl-PL"/>
        </w:rPr>
        <w:t>–</w:t>
      </w:r>
      <w:r w:rsidRPr="002C5FAD">
        <w:rPr>
          <w:rFonts w:ascii="Arial" w:eastAsia="Times New Roman" w:hAnsi="Arial" w:cs="Arial"/>
          <w:lang w:eastAsia="pl-PL"/>
        </w:rPr>
        <w:t xml:space="preserve"> do splątanych korzeni</w:t>
      </w:r>
      <w:r w:rsidRPr="002C5FAD">
        <w:rPr>
          <w:rFonts w:ascii="Arial" w:eastAsia="Times New Roman" w:hAnsi="Arial" w:cs="Arial"/>
          <w:lang w:eastAsia="pl-PL"/>
        </w:rPr>
        <w:br/>
      </w:r>
      <w:r>
        <w:rPr>
          <w:rFonts w:ascii="Arial" w:eastAsia="Times New Roman" w:hAnsi="Arial" w:cs="Arial"/>
          <w:lang w:eastAsia="pl-PL"/>
        </w:rPr>
        <w:t>–</w:t>
      </w:r>
      <w:r w:rsidRPr="002C5FAD">
        <w:rPr>
          <w:rFonts w:ascii="Arial" w:eastAsia="Times New Roman" w:hAnsi="Arial" w:cs="Arial"/>
          <w:lang w:eastAsia="pl-PL"/>
        </w:rPr>
        <w:t xml:space="preserve"> do uścisku pamięci</w:t>
      </w:r>
      <w:r w:rsidRPr="002C5FAD">
        <w:rPr>
          <w:rFonts w:ascii="Arial" w:eastAsia="Times New Roman" w:hAnsi="Arial" w:cs="Arial"/>
          <w:lang w:eastAsia="pl-PL"/>
        </w:rPr>
        <w:br/>
      </w:r>
      <w:r>
        <w:rPr>
          <w:rFonts w:ascii="Arial" w:eastAsia="Times New Roman" w:hAnsi="Arial" w:cs="Arial"/>
          <w:lang w:eastAsia="pl-PL"/>
        </w:rPr>
        <w:lastRenderedPageBreak/>
        <w:t>–</w:t>
      </w:r>
      <w:r w:rsidRPr="002C5FAD">
        <w:rPr>
          <w:rFonts w:ascii="Arial" w:eastAsia="Times New Roman" w:hAnsi="Arial" w:cs="Arial"/>
          <w:lang w:eastAsia="pl-PL"/>
        </w:rPr>
        <w:t xml:space="preserve"> do ręki twarzy</w:t>
      </w:r>
      <w:r w:rsidRPr="002C5FAD">
        <w:rPr>
          <w:rFonts w:ascii="Arial" w:eastAsia="Times New Roman" w:hAnsi="Arial" w:cs="Arial"/>
          <w:lang w:eastAsia="pl-PL"/>
        </w:rPr>
        <w:br/>
        <w:t>spalonych na rusztach czasu</w:t>
      </w:r>
      <w:r w:rsidRPr="002C5FAD">
        <w:rPr>
          <w:rFonts w:ascii="Arial" w:eastAsia="Times New Roman" w:hAnsi="Arial" w:cs="Arial"/>
          <w:lang w:eastAsia="pl-PL"/>
        </w:rPr>
        <w:br/>
        <w:t>pytania z pozoru proste</w:t>
      </w:r>
      <w:r w:rsidRPr="002C5FAD">
        <w:rPr>
          <w:rFonts w:ascii="Arial" w:eastAsia="Times New Roman" w:hAnsi="Arial" w:cs="Arial"/>
          <w:lang w:eastAsia="pl-PL"/>
        </w:rPr>
        <w:br/>
        <w:t>wymagają zawiłej odpowiedzi</w:t>
      </w:r>
    </w:p>
    <w:p w14:paraId="02D32CF2" w14:textId="77777777" w:rsidR="00765C2D" w:rsidRPr="002C5FAD" w:rsidRDefault="00765C2D" w:rsidP="00765C2D">
      <w:pPr>
        <w:spacing w:line="276" w:lineRule="auto"/>
        <w:rPr>
          <w:rFonts w:ascii="Arial" w:eastAsia="Times New Roman" w:hAnsi="Arial" w:cs="Arial"/>
          <w:lang w:eastAsia="pl-PL"/>
        </w:rPr>
      </w:pPr>
      <w:r w:rsidRPr="002C5FAD">
        <w:rPr>
          <w:rFonts w:ascii="Arial" w:eastAsia="Times New Roman" w:hAnsi="Arial" w:cs="Arial"/>
          <w:lang w:eastAsia="pl-PL"/>
        </w:rPr>
        <w:t>może Pan Cogito wraca</w:t>
      </w:r>
      <w:r w:rsidRPr="002C5FAD">
        <w:rPr>
          <w:rFonts w:ascii="Arial" w:eastAsia="Times New Roman" w:hAnsi="Arial" w:cs="Arial"/>
          <w:lang w:eastAsia="pl-PL"/>
        </w:rPr>
        <w:br/>
        <w:t>żeby dać odpowiedź</w:t>
      </w:r>
      <w:r w:rsidRPr="002C5FAD">
        <w:rPr>
          <w:rFonts w:ascii="Arial" w:eastAsia="Times New Roman" w:hAnsi="Arial" w:cs="Arial"/>
          <w:lang w:eastAsia="pl-PL"/>
        </w:rPr>
        <w:br/>
        <w:t>na podszepty strachu</w:t>
      </w:r>
      <w:r w:rsidRPr="002C5FAD">
        <w:rPr>
          <w:rFonts w:ascii="Arial" w:eastAsia="Times New Roman" w:hAnsi="Arial" w:cs="Arial"/>
          <w:lang w:eastAsia="pl-PL"/>
        </w:rPr>
        <w:br/>
        <w:t>na szczęście niemożliwe</w:t>
      </w:r>
      <w:r w:rsidRPr="002C5FAD">
        <w:rPr>
          <w:rFonts w:ascii="Arial" w:eastAsia="Times New Roman" w:hAnsi="Arial" w:cs="Arial"/>
          <w:lang w:eastAsia="pl-PL"/>
        </w:rPr>
        <w:br/>
        <w:t>na uderzenie znienacka</w:t>
      </w:r>
      <w:r w:rsidRPr="002C5FAD">
        <w:rPr>
          <w:rFonts w:ascii="Arial" w:eastAsia="Times New Roman" w:hAnsi="Arial" w:cs="Arial"/>
          <w:lang w:eastAsia="pl-PL"/>
        </w:rPr>
        <w:br/>
        <w:t xml:space="preserve">na podstępne pytanie </w:t>
      </w:r>
    </w:p>
    <w:p w14:paraId="7A6FE287" w14:textId="77777777" w:rsidR="00765C2D" w:rsidRPr="002C5FAD" w:rsidRDefault="00765C2D" w:rsidP="00765C2D">
      <w:pPr>
        <w:ind w:left="1416" w:firstLine="708"/>
        <w:jc w:val="both"/>
        <w:rPr>
          <w:rFonts w:ascii="Arial" w:hAnsi="Arial" w:cs="Arial"/>
          <w:noProof/>
          <w:sz w:val="20"/>
          <w:szCs w:val="20"/>
        </w:rPr>
      </w:pPr>
      <w:r w:rsidRPr="002C5FAD">
        <w:rPr>
          <w:rFonts w:ascii="Arial" w:hAnsi="Arial" w:cs="Arial"/>
          <w:sz w:val="20"/>
          <w:szCs w:val="20"/>
        </w:rPr>
        <w:t>[1983]</w:t>
      </w:r>
    </w:p>
    <w:p w14:paraId="3152521A" w14:textId="77777777" w:rsidR="00765C2D" w:rsidRDefault="00765C2D" w:rsidP="00765C2D">
      <w:pPr>
        <w:jc w:val="both"/>
        <w:rPr>
          <w:rFonts w:ascii="Arial" w:hAnsi="Arial" w:cs="Arial"/>
          <w:sz w:val="20"/>
          <w:szCs w:val="20"/>
        </w:rPr>
      </w:pPr>
    </w:p>
    <w:p w14:paraId="0A3AF1C0" w14:textId="5EB65743" w:rsidR="00765C2D" w:rsidRPr="00834D7C" w:rsidRDefault="00765C2D" w:rsidP="00765C2D">
      <w:pPr>
        <w:rPr>
          <w:rFonts w:ascii="Arial" w:hAnsi="Arial" w:cs="Arial"/>
          <w:sz w:val="18"/>
          <w:szCs w:val="18"/>
        </w:rPr>
      </w:pPr>
      <w:r>
        <w:rPr>
          <w:rFonts w:ascii="Arial" w:hAnsi="Arial" w:cs="Arial"/>
          <w:sz w:val="18"/>
          <w:szCs w:val="18"/>
          <w:vertAlign w:val="superscript"/>
        </w:rPr>
        <w:t xml:space="preserve">1 </w:t>
      </w:r>
      <w:r>
        <w:rPr>
          <w:rFonts w:ascii="Arial" w:hAnsi="Arial" w:cs="Arial"/>
          <w:sz w:val="18"/>
          <w:szCs w:val="18"/>
        </w:rPr>
        <w:t>C</w:t>
      </w:r>
      <w:r w:rsidRPr="00834D7C">
        <w:rPr>
          <w:rFonts w:ascii="Arial" w:hAnsi="Arial" w:cs="Arial"/>
          <w:sz w:val="18"/>
          <w:szCs w:val="18"/>
        </w:rPr>
        <w:t>omment allez-vous</w:t>
      </w:r>
      <w:r>
        <w:rPr>
          <w:rFonts w:ascii="Arial" w:hAnsi="Arial" w:cs="Arial"/>
          <w:sz w:val="18"/>
          <w:szCs w:val="18"/>
        </w:rPr>
        <w:t xml:space="preserve"> (franc.), </w:t>
      </w:r>
      <w:r w:rsidRPr="00834D7C">
        <w:rPr>
          <w:rFonts w:ascii="Arial" w:hAnsi="Arial" w:cs="Arial"/>
          <w:sz w:val="18"/>
          <w:szCs w:val="18"/>
        </w:rPr>
        <w:t>wie geht's</w:t>
      </w:r>
      <w:r>
        <w:rPr>
          <w:rFonts w:ascii="Arial" w:hAnsi="Arial" w:cs="Arial"/>
          <w:sz w:val="18"/>
          <w:szCs w:val="18"/>
        </w:rPr>
        <w:t xml:space="preserve"> (niem.), </w:t>
      </w:r>
      <w:r w:rsidRPr="00834D7C">
        <w:rPr>
          <w:rFonts w:ascii="Arial" w:hAnsi="Arial" w:cs="Arial"/>
          <w:sz w:val="18"/>
          <w:szCs w:val="18"/>
        </w:rPr>
        <w:t>how are you</w:t>
      </w:r>
      <w:r>
        <w:rPr>
          <w:rFonts w:ascii="Arial" w:hAnsi="Arial" w:cs="Arial"/>
          <w:sz w:val="18"/>
          <w:szCs w:val="18"/>
        </w:rPr>
        <w:t xml:space="preserve"> (ang.) – zwroty grzecznościowe, które znaczą „jak się pan/pani miewa?”.</w:t>
      </w:r>
    </w:p>
    <w:p w14:paraId="1496DBA4" w14:textId="77777777" w:rsidR="00765C2D" w:rsidRDefault="00765C2D" w:rsidP="00765C2D">
      <w:pPr>
        <w:spacing w:line="276" w:lineRule="auto"/>
        <w:rPr>
          <w:rFonts w:ascii="Arial" w:hAnsi="Arial" w:cs="Arial"/>
        </w:rPr>
      </w:pPr>
    </w:p>
    <w:p w14:paraId="357D6A3C" w14:textId="77777777" w:rsidR="00197721" w:rsidRPr="001D00BA" w:rsidRDefault="00197721" w:rsidP="00197721">
      <w:pPr>
        <w:rPr>
          <w:rFonts w:ascii="Arial" w:hAnsi="Arial" w:cs="Arial"/>
        </w:rPr>
      </w:pPr>
      <w:r w:rsidRPr="001D00BA">
        <w:rPr>
          <w:rFonts w:ascii="Arial" w:hAnsi="Arial" w:cs="Arial"/>
        </w:rPr>
        <w:t xml:space="preserve">  Przykładowe ocenione rozwiązania</w:t>
      </w:r>
    </w:p>
    <w:p w14:paraId="46AB5234" w14:textId="77777777" w:rsidR="00197721" w:rsidRDefault="00197721" w:rsidP="00765C2D">
      <w:pPr>
        <w:spacing w:line="276" w:lineRule="auto"/>
        <w:rPr>
          <w:rFonts w:ascii="Arial" w:hAnsi="Arial" w:cs="Arial"/>
        </w:rPr>
      </w:pPr>
    </w:p>
    <w:p w14:paraId="3FD2F324" w14:textId="3D47BB9B" w:rsidR="00765C2D" w:rsidRDefault="00765C2D" w:rsidP="00765C2D">
      <w:pPr>
        <w:spacing w:line="276" w:lineRule="auto"/>
        <w:rPr>
          <w:rFonts w:ascii="Arial" w:hAnsi="Arial" w:cs="Arial"/>
        </w:rPr>
      </w:pPr>
      <w:r>
        <w:rPr>
          <w:rFonts w:ascii="Arial" w:hAnsi="Arial" w:cs="Arial"/>
        </w:rPr>
        <w:t xml:space="preserve">  Przykład 1.</w:t>
      </w:r>
    </w:p>
    <w:p w14:paraId="10EF8A7A" w14:textId="03F4EC73" w:rsidR="00765C2D" w:rsidRDefault="00765C2D" w:rsidP="00765C2D">
      <w:pPr>
        <w:spacing w:line="276" w:lineRule="auto"/>
        <w:rPr>
          <w:rFonts w:ascii="Arial" w:hAnsi="Arial" w:cs="Arial"/>
        </w:rPr>
      </w:pPr>
      <w:r>
        <w:rPr>
          <w:rFonts w:ascii="Arial" w:hAnsi="Arial" w:cs="Arial"/>
        </w:rPr>
        <w:t xml:space="preserve">  Każdy człowiek, niezależnie od pochodzenia, wieku czy majątku potrzebuje ostoi, miejsca, do którego zawsze będzie mógł powrócić, gdzie zostanie ciepło przywitany. Może to być rodzinny dom, wybrany przez niego skrawek ziemi lub, w szerszym pojęciu, ojczyzna, zarówno ta mała, lokalna, jak i kraj pochodzenia. Niektórzy z nas tę ostoję znają od narodzin, inni szukają jej niemal całe życie. Jest to jednak wartość, do osiągnięcia której dążymy wszyscy.</w:t>
      </w:r>
    </w:p>
    <w:p w14:paraId="50A03553" w14:textId="1A747DD3" w:rsidR="00765C2D" w:rsidRDefault="00765C2D" w:rsidP="00765C2D">
      <w:pPr>
        <w:spacing w:line="276" w:lineRule="auto"/>
        <w:rPr>
          <w:rFonts w:ascii="Arial" w:hAnsi="Arial" w:cs="Arial"/>
        </w:rPr>
      </w:pPr>
      <w:r w:rsidRPr="00765C2D">
        <w:rPr>
          <w:rFonts w:ascii="Arial" w:hAnsi="Arial" w:cs="Arial"/>
        </w:rPr>
        <w:t xml:space="preserve">  Ojczyzna wywiera ogromny wpływ na życie człowieka, szczególnie jeśli jest on patriotą. Taka osoba odczuwa trwałą potrzebę powrotu do rodzinnego kraju, gdy tylko przebywa dłużej poza jego granicami. Taką refleksję odnajdujemy w wierszu Zbigniewa Herberta „Pan Cogito – powrót”. Wykreowany w nim bohater, który zjeździł całą Europę, zdecydował się na</w:t>
      </w:r>
      <w:r>
        <w:rPr>
          <w:rFonts w:ascii="Arial" w:hAnsi="Arial" w:cs="Arial"/>
        </w:rPr>
        <w:t xml:space="preserve"> obranie drogi do ojczyzny, chociaż wiedział, że może mieć to fatalne skutki. Mimo iż kraje, w których przebywał, wydawały się rajem na Ziemi, postanowił je opuścić, gdyż nie czuł się w nich sobą. Pragnął zerwać z udawaną życzliwością, bezgraniczną wiarą w postęp. Nic go tam nie trzymało, zdążył przywiązać się jedynie do kilku dzieł sztuki oraz nielicznych przedmiotów, które nie miały dla niego większego znaczenia. I chociaż ojczyzna w wierszu to: „kamienne łono”, „zaorane pole”, „mordercze wieże strażnicze”, miejsce tragedii wielu istnień ludzkich, Pan Cogito powraca. Tam jest jego miejsce w świecie. Tam żyli jego przodkowie i tam minęły lata jego dzieciństwa. Powrócił do rodzinnego kraju, bo był to jedyny sposób na uzyskanie odpowiedzi na najważniejsze pytania.</w:t>
      </w:r>
    </w:p>
    <w:p w14:paraId="2D2A842D" w14:textId="1A9A6A2F" w:rsidR="00765C2D" w:rsidRDefault="00765C2D" w:rsidP="00765C2D">
      <w:pPr>
        <w:spacing w:line="276" w:lineRule="auto"/>
        <w:rPr>
          <w:rFonts w:ascii="Arial" w:hAnsi="Arial" w:cs="Arial"/>
        </w:rPr>
      </w:pPr>
      <w:r>
        <w:rPr>
          <w:rFonts w:ascii="Arial" w:hAnsi="Arial" w:cs="Arial"/>
        </w:rPr>
        <w:t xml:space="preserve">  Czasem może się wydawać, że wędrowcy, osoby zafascynowane podróżami i często zmieniające miejsca zamieszkania</w:t>
      </w:r>
      <w:r>
        <w:rPr>
          <w:rFonts w:ascii="Arial" w:hAnsi="Arial" w:cs="Arial"/>
          <w:b/>
          <w:color w:val="FF0000"/>
        </w:rPr>
        <w:t>√</w:t>
      </w:r>
      <w:r>
        <w:rPr>
          <w:rFonts w:ascii="Arial" w:hAnsi="Arial" w:cs="Arial"/>
        </w:rPr>
        <w:t xml:space="preserve"> nie potrzebują bezpiecznej przystani. Jest to jednak </w:t>
      </w:r>
      <w:r w:rsidRPr="00765C2D">
        <w:rPr>
          <w:rFonts w:ascii="Arial" w:hAnsi="Arial" w:cs="Arial"/>
        </w:rPr>
        <w:t>mylne wrażenie, a dowód na to stanowi fraszka Jana Kochanowskiego „Na dom w Czarnolesie”. Bohater liryczny tego utworu głosi pochwałę zdrowia, czystego sumienia i</w:t>
      </w:r>
      <w:r>
        <w:rPr>
          <w:rFonts w:ascii="Arial" w:hAnsi="Arial" w:cs="Arial"/>
        </w:rPr>
        <w:t> </w:t>
      </w:r>
      <w:r w:rsidRPr="00765C2D">
        <w:rPr>
          <w:rFonts w:ascii="Arial" w:hAnsi="Arial" w:cs="Arial"/>
        </w:rPr>
        <w:t>prostego, ale cnotliwego życia w „gniaździe ojczystym”, takiej właśnie, po burzliwym życiu, opisanym w innej fraszce, „Do gór i lasów”, przystani. Można oba utwory potraktować jako autobiograficzne, a ich lirycznych</w:t>
      </w:r>
      <w:r w:rsidRPr="0020225B">
        <w:rPr>
          <w:rFonts w:ascii="Arial" w:hAnsi="Arial" w:cs="Arial"/>
        </w:rPr>
        <w:t xml:space="preserve"> bohaterów</w:t>
      </w:r>
      <w:r>
        <w:rPr>
          <w:rFonts w:ascii="Arial" w:hAnsi="Arial" w:cs="Arial"/>
        </w:rPr>
        <w:t xml:space="preserve"> utożsamiać z samym Kochanowskim, który zjeździł całą Europę, by osiąść w Czarnolesie. Parał się różnymi zajęciami. Był proboszczem, rycerzem oraz dworzaninem. Swoje miejsce na ziemi i szczęście odnalazł jednak dopiero w rodzinnej wsi na Mazowszu, gdzie osiadł i ustatkował się. Tu mógł hołdować wyznawanym, renesansowym wartościom, z dala od zgiełku wielkich dworów i miast.</w:t>
      </w:r>
    </w:p>
    <w:p w14:paraId="531D6FB7" w14:textId="5FC66CA3" w:rsidR="00765C2D" w:rsidRPr="00765C2D" w:rsidRDefault="00986855" w:rsidP="00986855">
      <w:pPr>
        <w:spacing w:line="276" w:lineRule="auto"/>
        <w:rPr>
          <w:rFonts w:ascii="Arial" w:hAnsi="Arial" w:cs="Arial"/>
        </w:rPr>
      </w:pPr>
      <w:r>
        <w:rPr>
          <w:rFonts w:ascii="Arial" w:hAnsi="Arial" w:cs="Arial"/>
        </w:rPr>
        <w:lastRenderedPageBreak/>
        <w:t xml:space="preserve">  </w:t>
      </w:r>
      <w:r w:rsidR="00765C2D">
        <w:rPr>
          <w:rFonts w:ascii="Arial" w:hAnsi="Arial" w:cs="Arial"/>
        </w:rPr>
        <w:t xml:space="preserve">Przykładem człowieka szukającego swego miejsca do życia jest główny bohater powieści Stefana Żeromskiego „Przedwiośnie”. </w:t>
      </w:r>
      <w:r w:rsidR="00765C2D" w:rsidRPr="00765C2D">
        <w:rPr>
          <w:rFonts w:ascii="Arial" w:hAnsi="Arial" w:cs="Arial"/>
        </w:rPr>
        <w:t>Cezary Baryka przyszedł na świat jako syn zamożnych Polaków w Rosji, w Baku. Z powodu wybuchu I wojny światowej jego ojciec był zmuszony wyjechać na front. Gdy w Rosji wybuchła rewolucja, młody bohater przyłączył się do rewolucjonistów, co sprowadziło nieszczęście zarówno na niego samego, jak i na kochającą matkę, która straciła życie. Kiedy zrozumiał, że Baku nie jest miejscem dla niego, zgodził się na propozycję ocalałego z wojny ojca. Mieli oni powrócić razem do Polski, do ukochanej, idealizowanej ojczyzny rodziców, w której Cezary nie</w:t>
      </w:r>
      <w:r w:rsidR="00765C2D">
        <w:rPr>
          <w:rFonts w:ascii="Arial" w:hAnsi="Arial" w:cs="Arial"/>
        </w:rPr>
        <w:t xml:space="preserve"> był jeszcze nigdy. Ojciec w ojczyźnie obiecywał synowi szklane domy. Niestety, nie przeżył podróży, w wyniku czego młody Baryka dotarł do Polski samotnie. Na miejscu spotkało go rozczarowanie spowodowane zderzeniem wyobrażeń z </w:t>
      </w:r>
      <w:r w:rsidR="00765C2D" w:rsidRPr="00765C2D">
        <w:rPr>
          <w:rFonts w:ascii="Arial" w:hAnsi="Arial" w:cs="Arial"/>
        </w:rPr>
        <w:t>rzeczywistością. Wszędzie dookoła widział ubóstwo i brud. Jednak to w Polsce, kraju swoich przodków, szukał swego miejsca na Ziemi, a jego późniejsze losy pokazują jak niełatwe było to zadanie.</w:t>
      </w:r>
    </w:p>
    <w:p w14:paraId="2B539041" w14:textId="2EEC266F" w:rsidR="00765C2D" w:rsidRPr="00765C2D" w:rsidRDefault="00765C2D" w:rsidP="00765C2D">
      <w:pPr>
        <w:spacing w:line="276" w:lineRule="auto"/>
        <w:rPr>
          <w:rFonts w:ascii="Arial" w:hAnsi="Arial" w:cs="Arial"/>
        </w:rPr>
      </w:pPr>
      <w:r w:rsidRPr="00765C2D">
        <w:rPr>
          <w:rFonts w:ascii="Arial" w:hAnsi="Arial" w:cs="Arial"/>
        </w:rPr>
        <w:t xml:space="preserve">  Ostoja, do której wszyscy dążymy, wcale nie musi być konkretnym punktem zaznaczonym na mapie świata. Może to być miejsce wyznaczane chociażby pobytem tej jedynej, najważniejszej osoby. Członek rodziny, przyjaciel czy małżonek może stać się opoką, a tam, gdzie w danej chwili przebywa, można odnaleźć również swoje własne miejsce. Czasem bohaterowie tęsknią równocześnie do ojczyzny i ukochanej osoby, jak bohater liryczny wiersza Mickiewicza „Pielgrzym” czy Słowackiego „Rozłączenie”. </w:t>
      </w:r>
    </w:p>
    <w:p w14:paraId="3FD1E01C" w14:textId="775634BE" w:rsidR="00765C2D" w:rsidRPr="00765C2D" w:rsidRDefault="00765C2D" w:rsidP="00765C2D">
      <w:pPr>
        <w:spacing w:line="276" w:lineRule="auto"/>
        <w:rPr>
          <w:rFonts w:ascii="Arial" w:hAnsi="Arial" w:cs="Arial"/>
        </w:rPr>
      </w:pPr>
      <w:r w:rsidRPr="00765C2D">
        <w:rPr>
          <w:rFonts w:ascii="Arial" w:hAnsi="Arial" w:cs="Arial"/>
        </w:rPr>
        <w:t>Dla romantyków ojczyzna to świętość, pielgrzymka do wolnej Polski to najważniejsza powinność. Bo tylko tam człowiek może się czuć szczęśliwy. Bo to, jak pisał Mickiewicz w</w:t>
      </w:r>
      <w:r>
        <w:rPr>
          <w:rFonts w:ascii="Arial" w:hAnsi="Arial" w:cs="Arial"/>
        </w:rPr>
        <w:t> </w:t>
      </w:r>
      <w:r w:rsidRPr="00765C2D">
        <w:rPr>
          <w:rFonts w:ascii="Arial" w:hAnsi="Arial" w:cs="Arial"/>
        </w:rPr>
        <w:t>„Panu Tadeuszu”: „Kraj lat dziecinnych! On zawsze zostanie / święty i czysty, jak pierwsze kochanie”.</w:t>
      </w:r>
    </w:p>
    <w:p w14:paraId="718F6B7C" w14:textId="5C3DB4C1" w:rsidR="00765C2D" w:rsidRDefault="00765C2D" w:rsidP="00765C2D">
      <w:pPr>
        <w:spacing w:line="276" w:lineRule="auto"/>
        <w:rPr>
          <w:rFonts w:ascii="Arial" w:hAnsi="Arial" w:cs="Arial"/>
        </w:rPr>
      </w:pPr>
      <w:r>
        <w:rPr>
          <w:rFonts w:ascii="Arial" w:hAnsi="Arial" w:cs="Arial"/>
        </w:rPr>
        <w:t xml:space="preserve">  </w:t>
      </w:r>
      <w:r w:rsidRPr="00765C2D">
        <w:rPr>
          <w:rFonts w:ascii="Arial" w:hAnsi="Arial" w:cs="Arial"/>
        </w:rPr>
        <w:t>Pragnienie odnalezienia swojego miejsca na Ziemi towarzyszy ludzkości od zarania dziejów. Funkcjonuje zarówno w znaczeniu fizycznym, materialnym, jak i emocjonalnym</w:t>
      </w:r>
      <w:r>
        <w:rPr>
          <w:rFonts w:ascii="Arial" w:hAnsi="Arial" w:cs="Arial"/>
        </w:rPr>
        <w:t>. Wielu ludzi dotkliwie odczuwa jego brak. A wtedy jest w stanie wiele poświęcić, by tę pustkę wypełnić. Każdy z nas dąży do odszukania takiego miejsca, a w przypadku jego utraty,</w:t>
      </w:r>
      <w:r>
        <w:rPr>
          <w:rFonts w:ascii="Arial" w:hAnsi="Arial" w:cs="Arial"/>
          <w:color w:val="FF0000"/>
          <w:vertAlign w:val="subscript"/>
        </w:rPr>
        <w:t xml:space="preserve"> </w:t>
      </w:r>
      <w:r>
        <w:rPr>
          <w:rFonts w:ascii="Arial" w:hAnsi="Arial" w:cs="Arial"/>
        </w:rPr>
        <w:t>marzy o powrocie. Sądzę, że jest to element życia łączący wszystkich ludzi, bez wyjątku.</w:t>
      </w:r>
    </w:p>
    <w:p w14:paraId="3A993ABA" w14:textId="22FBD5C5" w:rsidR="00765C2D" w:rsidRDefault="00765C2D" w:rsidP="00765C2D">
      <w:pPr>
        <w:spacing w:line="276" w:lineRule="auto"/>
        <w:rPr>
          <w:rFonts w:ascii="Arial" w:hAnsi="Arial" w:cs="Arial"/>
        </w:rPr>
      </w:pPr>
      <w:r w:rsidRPr="00765C2D">
        <w:rPr>
          <w:rFonts w:ascii="Arial" w:hAnsi="Arial" w:cs="Arial"/>
        </w:rPr>
        <w:t>[667 wyrazów]</w:t>
      </w:r>
    </w:p>
    <w:p w14:paraId="28F6F72C" w14:textId="77777777" w:rsidR="00186D7E" w:rsidRDefault="00186D7E" w:rsidP="00765C2D">
      <w:pPr>
        <w:spacing w:line="276" w:lineRule="auto"/>
        <w:rPr>
          <w:rFonts w:ascii="Arial" w:hAnsi="Arial" w:cs="Arial"/>
        </w:rPr>
      </w:pPr>
    </w:p>
    <w:p w14:paraId="3E34B0AD" w14:textId="2C3DAF79" w:rsidR="00186D7E" w:rsidRDefault="00186D7E" w:rsidP="00765C2D">
      <w:pPr>
        <w:spacing w:line="276" w:lineRule="auto"/>
        <w:rPr>
          <w:rFonts w:ascii="Arial" w:hAnsi="Arial" w:cs="Arial"/>
        </w:rPr>
      </w:pPr>
      <w:r>
        <w:rPr>
          <w:rFonts w:ascii="Arial" w:hAnsi="Arial" w:cs="Arial"/>
        </w:rPr>
        <w:t xml:space="preserve">  Ocena pracy</w:t>
      </w:r>
    </w:p>
    <w:p w14:paraId="3257019C" w14:textId="465E6CA3" w:rsidR="00186D7E" w:rsidRPr="00186D7E" w:rsidRDefault="00186D7E" w:rsidP="00186D7E">
      <w:pPr>
        <w:spacing w:line="276" w:lineRule="auto"/>
        <w:rPr>
          <w:rFonts w:ascii="Arial" w:hAnsi="Arial" w:cs="Arial"/>
        </w:rPr>
      </w:pPr>
      <w:r>
        <w:rPr>
          <w:rFonts w:ascii="Arial" w:hAnsi="Arial" w:cs="Arial"/>
        </w:rPr>
        <w:t xml:space="preserve">1. </w:t>
      </w:r>
      <w:r w:rsidRPr="00186D7E">
        <w:rPr>
          <w:rFonts w:ascii="Arial" w:hAnsi="Arial" w:cs="Arial"/>
        </w:rPr>
        <w:t xml:space="preserve">Spełnienie formalnych warunków polecenia: 1 pkt – wypracowanie spełnia formalne warunki: </w:t>
      </w:r>
    </w:p>
    <w:p w14:paraId="4EE58424" w14:textId="0B89702C" w:rsidR="00186D7E" w:rsidRPr="00186D7E" w:rsidRDefault="00186D7E" w:rsidP="00186D7E">
      <w:pPr>
        <w:spacing w:line="276" w:lineRule="auto"/>
        <w:rPr>
          <w:rFonts w:ascii="Arial" w:hAnsi="Arial" w:cs="Arial"/>
        </w:rPr>
      </w:pPr>
      <w:r>
        <w:rPr>
          <w:rFonts w:ascii="Arial" w:hAnsi="Arial" w:cs="Arial"/>
        </w:rPr>
        <w:t xml:space="preserve">• </w:t>
      </w:r>
      <w:r w:rsidRPr="00186D7E">
        <w:rPr>
          <w:rFonts w:ascii="Arial" w:hAnsi="Arial" w:cs="Arial"/>
        </w:rPr>
        <w:t>nie zawiera błędu kardynalnego</w:t>
      </w:r>
    </w:p>
    <w:p w14:paraId="560B28B0" w14:textId="0CC46EA9" w:rsidR="00186D7E" w:rsidRPr="00186D7E" w:rsidRDefault="00186D7E" w:rsidP="00186D7E">
      <w:pPr>
        <w:spacing w:line="276" w:lineRule="auto"/>
        <w:rPr>
          <w:rFonts w:ascii="Arial" w:hAnsi="Arial" w:cs="Arial"/>
        </w:rPr>
      </w:pPr>
      <w:r>
        <w:rPr>
          <w:rFonts w:ascii="Arial" w:hAnsi="Arial" w:cs="Arial"/>
        </w:rPr>
        <w:t xml:space="preserve">• </w:t>
      </w:r>
      <w:r w:rsidRPr="00186D7E">
        <w:rPr>
          <w:rFonts w:ascii="Arial" w:hAnsi="Arial" w:cs="Arial"/>
        </w:rPr>
        <w:t>znajduje się w nim odwołanie do lektury obowiązkowej (</w:t>
      </w:r>
      <w:r>
        <w:rPr>
          <w:rFonts w:ascii="Arial" w:hAnsi="Arial" w:cs="Arial"/>
        </w:rPr>
        <w:t>„</w:t>
      </w:r>
      <w:r w:rsidRPr="00186D7E">
        <w:rPr>
          <w:rFonts w:ascii="Arial" w:hAnsi="Arial" w:cs="Arial"/>
        </w:rPr>
        <w:t>Przedwiośnia</w:t>
      </w:r>
      <w:r>
        <w:rPr>
          <w:rFonts w:ascii="Arial" w:hAnsi="Arial" w:cs="Arial"/>
        </w:rPr>
        <w:t>”</w:t>
      </w:r>
      <w:r w:rsidRPr="00186D7E">
        <w:rPr>
          <w:rFonts w:ascii="Arial" w:hAnsi="Arial" w:cs="Arial"/>
        </w:rPr>
        <w:t xml:space="preserve"> Stefana Żeromskiego) oraz do fraszek Jana Kochanowskiego</w:t>
      </w:r>
    </w:p>
    <w:p w14:paraId="0524D4BD" w14:textId="61DD1C3D" w:rsidR="00186D7E" w:rsidRPr="00186D7E" w:rsidRDefault="00186D7E" w:rsidP="00186D7E">
      <w:pPr>
        <w:spacing w:line="276" w:lineRule="auto"/>
        <w:rPr>
          <w:rFonts w:ascii="Arial" w:hAnsi="Arial" w:cs="Arial"/>
        </w:rPr>
      </w:pPr>
      <w:r>
        <w:rPr>
          <w:rFonts w:ascii="Arial" w:hAnsi="Arial" w:cs="Arial"/>
        </w:rPr>
        <w:t xml:space="preserve">• </w:t>
      </w:r>
      <w:r w:rsidRPr="00186D7E">
        <w:rPr>
          <w:rFonts w:ascii="Arial" w:hAnsi="Arial" w:cs="Arial"/>
        </w:rPr>
        <w:t>w całości dotyczy problemu wskazanego w poleceniu</w:t>
      </w:r>
    </w:p>
    <w:p w14:paraId="7102003E" w14:textId="32C7DCD7" w:rsidR="00186D7E" w:rsidRPr="00186D7E" w:rsidRDefault="00186D7E" w:rsidP="00186D7E">
      <w:pPr>
        <w:spacing w:line="276" w:lineRule="auto"/>
        <w:rPr>
          <w:rFonts w:ascii="Arial" w:hAnsi="Arial" w:cs="Arial"/>
        </w:rPr>
      </w:pPr>
      <w:r>
        <w:rPr>
          <w:rFonts w:ascii="Arial" w:hAnsi="Arial" w:cs="Arial"/>
        </w:rPr>
        <w:t xml:space="preserve">• </w:t>
      </w:r>
      <w:r w:rsidRPr="00186D7E">
        <w:rPr>
          <w:rFonts w:ascii="Arial" w:hAnsi="Arial" w:cs="Arial"/>
        </w:rPr>
        <w:t>jest wypowiedzią argumentacyjną.</w:t>
      </w:r>
    </w:p>
    <w:p w14:paraId="74D04374" w14:textId="77777777" w:rsidR="00186D7E" w:rsidRPr="00186D7E" w:rsidRDefault="00186D7E" w:rsidP="00186D7E">
      <w:pPr>
        <w:spacing w:line="276" w:lineRule="auto"/>
        <w:rPr>
          <w:rFonts w:ascii="Arial" w:hAnsi="Arial" w:cs="Arial"/>
        </w:rPr>
      </w:pPr>
    </w:p>
    <w:p w14:paraId="74B8BFEF" w14:textId="383DA351" w:rsidR="00186D7E" w:rsidRPr="00186D7E" w:rsidRDefault="00186D7E" w:rsidP="00186D7E">
      <w:pPr>
        <w:spacing w:line="276" w:lineRule="auto"/>
        <w:rPr>
          <w:rFonts w:ascii="Arial" w:hAnsi="Arial" w:cs="Arial"/>
        </w:rPr>
      </w:pPr>
      <w:r>
        <w:rPr>
          <w:rFonts w:ascii="Arial" w:hAnsi="Arial" w:cs="Arial"/>
        </w:rPr>
        <w:t xml:space="preserve">2. </w:t>
      </w:r>
      <w:r w:rsidRPr="00186D7E">
        <w:rPr>
          <w:rFonts w:ascii="Arial" w:hAnsi="Arial" w:cs="Arial"/>
        </w:rPr>
        <w:t xml:space="preserve">Kompetencje literackie i kulturowe: 16 pkt </w:t>
      </w:r>
    </w:p>
    <w:p w14:paraId="6EA82B55" w14:textId="3B450431" w:rsidR="00186D7E" w:rsidRPr="00186D7E" w:rsidRDefault="00186D7E" w:rsidP="00186D7E">
      <w:pPr>
        <w:spacing w:line="276" w:lineRule="auto"/>
        <w:rPr>
          <w:rFonts w:ascii="Arial" w:hAnsi="Arial" w:cs="Arial"/>
        </w:rPr>
      </w:pPr>
      <w:r>
        <w:rPr>
          <w:rFonts w:ascii="Arial" w:hAnsi="Arial" w:cs="Arial"/>
        </w:rPr>
        <w:t xml:space="preserve">• </w:t>
      </w:r>
      <w:r w:rsidRPr="00186D7E">
        <w:rPr>
          <w:rFonts w:ascii="Arial" w:hAnsi="Arial" w:cs="Arial"/>
        </w:rPr>
        <w:t xml:space="preserve">przywołane utwory wykorzystane w pełni funkcjonalnie; funkcjonalna analiza zagadnienia wyborów dokonywanych przez człowieka (powrotu do ojczyzny – miejsca bliskiego, choć mniej atrakcyjnego niż te, które opuszcza, aby wrócić) w wierszu Zbigniewa Herberta; równie funkcjonalna analiza wyborów dokonywanych przez Cezarego Barykę, bohatera </w:t>
      </w:r>
      <w:r>
        <w:rPr>
          <w:rFonts w:ascii="Arial" w:hAnsi="Arial" w:cs="Arial"/>
        </w:rPr>
        <w:t>„</w:t>
      </w:r>
      <w:r w:rsidRPr="00186D7E">
        <w:rPr>
          <w:rFonts w:ascii="Arial" w:hAnsi="Arial" w:cs="Arial"/>
        </w:rPr>
        <w:t>Przedwiośnia</w:t>
      </w:r>
      <w:r>
        <w:rPr>
          <w:rFonts w:ascii="Arial" w:hAnsi="Arial" w:cs="Arial"/>
        </w:rPr>
        <w:t>”</w:t>
      </w:r>
      <w:r w:rsidRPr="00186D7E">
        <w:rPr>
          <w:rFonts w:ascii="Arial" w:hAnsi="Arial" w:cs="Arial"/>
        </w:rPr>
        <w:t xml:space="preserve"> Stefana Żeromskiego</w:t>
      </w:r>
    </w:p>
    <w:p w14:paraId="4493514B" w14:textId="6B32C73F" w:rsidR="00186D7E" w:rsidRPr="00186D7E" w:rsidRDefault="00186D7E" w:rsidP="00186D7E">
      <w:pPr>
        <w:spacing w:line="276" w:lineRule="auto"/>
        <w:rPr>
          <w:rFonts w:ascii="Arial" w:hAnsi="Arial" w:cs="Arial"/>
        </w:rPr>
      </w:pPr>
      <w:r>
        <w:rPr>
          <w:rFonts w:ascii="Arial" w:hAnsi="Arial" w:cs="Arial"/>
        </w:rPr>
        <w:t xml:space="preserve">• </w:t>
      </w:r>
      <w:r w:rsidRPr="00186D7E">
        <w:rPr>
          <w:rFonts w:ascii="Arial" w:hAnsi="Arial" w:cs="Arial"/>
        </w:rPr>
        <w:t>funkcjonalnie wykorzystano również dwa konteksty interpretacyjne (literacki – odwołania do utworów romantycznych i fraszek Jana Kochanowskiego, biograficzny – wykorzystanie wiedzy o życiu Jana Kochanowskiego)</w:t>
      </w:r>
    </w:p>
    <w:p w14:paraId="62A275FF" w14:textId="650EEF66" w:rsidR="00186D7E" w:rsidRPr="00186D7E" w:rsidRDefault="00186D7E" w:rsidP="00186D7E">
      <w:pPr>
        <w:spacing w:line="276" w:lineRule="auto"/>
        <w:rPr>
          <w:rFonts w:ascii="Arial" w:hAnsi="Arial" w:cs="Arial"/>
        </w:rPr>
      </w:pPr>
      <w:r>
        <w:rPr>
          <w:rFonts w:ascii="Arial" w:hAnsi="Arial" w:cs="Arial"/>
        </w:rPr>
        <w:lastRenderedPageBreak/>
        <w:t xml:space="preserve">• </w:t>
      </w:r>
      <w:r w:rsidRPr="00186D7E">
        <w:rPr>
          <w:rFonts w:ascii="Arial" w:hAnsi="Arial" w:cs="Arial"/>
        </w:rPr>
        <w:t>bogata argumentacja</w:t>
      </w:r>
    </w:p>
    <w:p w14:paraId="0D95A9FB" w14:textId="529478DF" w:rsidR="00186D7E" w:rsidRPr="00186D7E" w:rsidRDefault="00186D7E" w:rsidP="00186D7E">
      <w:pPr>
        <w:spacing w:line="276" w:lineRule="auto"/>
        <w:rPr>
          <w:rFonts w:ascii="Arial" w:hAnsi="Arial" w:cs="Arial"/>
        </w:rPr>
      </w:pPr>
      <w:r>
        <w:rPr>
          <w:rFonts w:ascii="Arial" w:hAnsi="Arial" w:cs="Arial"/>
        </w:rPr>
        <w:t xml:space="preserve">• </w:t>
      </w:r>
      <w:r w:rsidRPr="00186D7E">
        <w:rPr>
          <w:rFonts w:ascii="Arial" w:hAnsi="Arial" w:cs="Arial"/>
        </w:rPr>
        <w:t>wypowiedź świadczy o erudycji zdającego.</w:t>
      </w:r>
    </w:p>
    <w:p w14:paraId="1D34B15C" w14:textId="382241E7" w:rsidR="00186D7E" w:rsidRPr="00186D7E" w:rsidRDefault="00186D7E" w:rsidP="00186D7E">
      <w:pPr>
        <w:spacing w:line="276" w:lineRule="auto"/>
        <w:rPr>
          <w:rFonts w:ascii="Arial" w:hAnsi="Arial" w:cs="Arial"/>
        </w:rPr>
      </w:pPr>
      <w:r>
        <w:rPr>
          <w:rFonts w:ascii="Arial" w:hAnsi="Arial" w:cs="Arial"/>
        </w:rPr>
        <w:t xml:space="preserve">3. </w:t>
      </w:r>
      <w:r w:rsidRPr="00186D7E">
        <w:rPr>
          <w:rFonts w:ascii="Arial" w:hAnsi="Arial" w:cs="Arial"/>
        </w:rPr>
        <w:t>Kompozycja wypowiedzi</w:t>
      </w:r>
    </w:p>
    <w:p w14:paraId="0984CFAC" w14:textId="77777777" w:rsidR="00186D7E" w:rsidRPr="00186D7E" w:rsidRDefault="00186D7E" w:rsidP="00186D7E">
      <w:pPr>
        <w:spacing w:line="276" w:lineRule="auto"/>
        <w:rPr>
          <w:rFonts w:ascii="Arial" w:hAnsi="Arial" w:cs="Arial"/>
        </w:rPr>
      </w:pPr>
      <w:r w:rsidRPr="00186D7E">
        <w:rPr>
          <w:rFonts w:ascii="Arial" w:hAnsi="Arial" w:cs="Arial"/>
        </w:rPr>
        <w:t xml:space="preserve">3a. Struktura wypowiedzi: 3 pkt – elementy treściowe zostały w pracy zorganizowane problemowo; podział wypowiedzi poprawny zarówno w skali ogólnej, jak i w zakresie struktury akapitów. </w:t>
      </w:r>
    </w:p>
    <w:p w14:paraId="471FA445" w14:textId="77777777" w:rsidR="00186D7E" w:rsidRPr="00186D7E" w:rsidRDefault="00186D7E" w:rsidP="00186D7E">
      <w:pPr>
        <w:spacing w:line="276" w:lineRule="auto"/>
        <w:rPr>
          <w:rFonts w:ascii="Arial" w:hAnsi="Arial" w:cs="Arial"/>
        </w:rPr>
      </w:pPr>
      <w:r w:rsidRPr="00186D7E">
        <w:rPr>
          <w:rFonts w:ascii="Arial" w:hAnsi="Arial" w:cs="Arial"/>
        </w:rPr>
        <w:t xml:space="preserve">3b. Spójność wypowiedzi: 3 pkt – wywód w całości uporządkowany i spójny. </w:t>
      </w:r>
    </w:p>
    <w:p w14:paraId="23EDBA0B" w14:textId="77777777" w:rsidR="00186D7E" w:rsidRPr="00186D7E" w:rsidRDefault="00186D7E" w:rsidP="00186D7E">
      <w:pPr>
        <w:spacing w:line="276" w:lineRule="auto"/>
        <w:rPr>
          <w:rFonts w:ascii="Arial" w:hAnsi="Arial" w:cs="Arial"/>
        </w:rPr>
      </w:pPr>
      <w:r w:rsidRPr="00186D7E">
        <w:rPr>
          <w:rFonts w:ascii="Arial" w:hAnsi="Arial" w:cs="Arial"/>
        </w:rPr>
        <w:t>3c. Styl wypowiedzi: 1 pkt – adekwatny do sytuacji komunikacyjnej, jednorodny.</w:t>
      </w:r>
    </w:p>
    <w:p w14:paraId="7206FCB4" w14:textId="77777777" w:rsidR="00186D7E" w:rsidRPr="00186D7E" w:rsidRDefault="00186D7E" w:rsidP="00186D7E">
      <w:pPr>
        <w:spacing w:line="276" w:lineRule="auto"/>
        <w:rPr>
          <w:rFonts w:ascii="Arial" w:hAnsi="Arial" w:cs="Arial"/>
        </w:rPr>
      </w:pPr>
    </w:p>
    <w:p w14:paraId="111974E3" w14:textId="62954C6A" w:rsidR="00186D7E" w:rsidRPr="00186D7E" w:rsidRDefault="00186D7E" w:rsidP="00186D7E">
      <w:pPr>
        <w:spacing w:line="276" w:lineRule="auto"/>
        <w:rPr>
          <w:rFonts w:ascii="Arial" w:hAnsi="Arial" w:cs="Arial"/>
        </w:rPr>
      </w:pPr>
      <w:r>
        <w:rPr>
          <w:rFonts w:ascii="Arial" w:hAnsi="Arial" w:cs="Arial"/>
        </w:rPr>
        <w:t xml:space="preserve">4. </w:t>
      </w:r>
      <w:r w:rsidRPr="00186D7E">
        <w:rPr>
          <w:rFonts w:ascii="Arial" w:hAnsi="Arial" w:cs="Arial"/>
        </w:rPr>
        <w:t>Język wypowiedzi</w:t>
      </w:r>
    </w:p>
    <w:p w14:paraId="18A5E6BC" w14:textId="77777777" w:rsidR="00186D7E" w:rsidRPr="00186D7E" w:rsidRDefault="00186D7E" w:rsidP="00186D7E">
      <w:pPr>
        <w:spacing w:line="276" w:lineRule="auto"/>
        <w:rPr>
          <w:rFonts w:ascii="Arial" w:hAnsi="Arial" w:cs="Arial"/>
        </w:rPr>
      </w:pPr>
      <w:r w:rsidRPr="00186D7E">
        <w:rPr>
          <w:rFonts w:ascii="Arial" w:hAnsi="Arial" w:cs="Arial"/>
        </w:rPr>
        <w:t>4a. Poprawność językowa: 6 pkt – szeroki zakres środków językowych (zróżnicowana składnia, leksyka) umożliwiających pełną i swobodną realizację tematu; 5 błędów językowych obniża ostateczną ocenę wypowiedzi.</w:t>
      </w:r>
    </w:p>
    <w:p w14:paraId="2F916B9A" w14:textId="77777777" w:rsidR="00186D7E" w:rsidRPr="00186D7E" w:rsidRDefault="00186D7E" w:rsidP="00186D7E">
      <w:pPr>
        <w:spacing w:line="276" w:lineRule="auto"/>
        <w:rPr>
          <w:rFonts w:ascii="Arial" w:hAnsi="Arial" w:cs="Arial"/>
        </w:rPr>
      </w:pPr>
      <w:r w:rsidRPr="00186D7E">
        <w:rPr>
          <w:rFonts w:ascii="Arial" w:hAnsi="Arial" w:cs="Arial"/>
        </w:rPr>
        <w:t>4b. Poprawność ortograficzna: 2 pkt – praca zawiera 1 błąd ortograficzny.</w:t>
      </w:r>
    </w:p>
    <w:p w14:paraId="78D9BA59" w14:textId="77777777" w:rsidR="00186D7E" w:rsidRPr="00186D7E" w:rsidRDefault="00186D7E" w:rsidP="00186D7E">
      <w:pPr>
        <w:spacing w:line="276" w:lineRule="auto"/>
        <w:rPr>
          <w:rFonts w:ascii="Arial" w:hAnsi="Arial" w:cs="Arial"/>
        </w:rPr>
      </w:pPr>
      <w:r w:rsidRPr="00186D7E">
        <w:rPr>
          <w:rFonts w:ascii="Arial" w:hAnsi="Arial" w:cs="Arial"/>
        </w:rPr>
        <w:t>4c. Poprawność interpunkcyjna: 2 pkt – praca zawiera 3 błędy interpunkcyjne.</w:t>
      </w:r>
    </w:p>
    <w:p w14:paraId="499CC602" w14:textId="4C1604B1" w:rsidR="00186D7E" w:rsidRDefault="00186D7E" w:rsidP="00186D7E">
      <w:pPr>
        <w:spacing w:line="276" w:lineRule="auto"/>
        <w:rPr>
          <w:rFonts w:ascii="Arial" w:hAnsi="Arial" w:cs="Arial"/>
        </w:rPr>
      </w:pPr>
      <w:r w:rsidRPr="00186D7E">
        <w:rPr>
          <w:rFonts w:ascii="Arial" w:hAnsi="Arial" w:cs="Arial"/>
        </w:rPr>
        <w:t>Łącznie</w:t>
      </w:r>
      <w:r>
        <w:rPr>
          <w:rFonts w:ascii="Arial" w:hAnsi="Arial" w:cs="Arial"/>
        </w:rPr>
        <w:t xml:space="preserve">: </w:t>
      </w:r>
      <w:r w:rsidRPr="00186D7E">
        <w:rPr>
          <w:rFonts w:ascii="Arial" w:hAnsi="Arial" w:cs="Arial"/>
        </w:rPr>
        <w:t>34 punkty</w:t>
      </w:r>
    </w:p>
    <w:p w14:paraId="03BEEA19" w14:textId="77777777" w:rsidR="00186D7E" w:rsidRDefault="00186D7E" w:rsidP="00186D7E">
      <w:pPr>
        <w:spacing w:line="276" w:lineRule="auto"/>
        <w:rPr>
          <w:rFonts w:ascii="Arial" w:hAnsi="Arial" w:cs="Arial"/>
        </w:rPr>
      </w:pPr>
    </w:p>
    <w:p w14:paraId="03107B35" w14:textId="0CEF86A8" w:rsidR="00186D7E" w:rsidRPr="00186D7E" w:rsidRDefault="00186D7E" w:rsidP="00186D7E">
      <w:pPr>
        <w:spacing w:line="276" w:lineRule="auto"/>
        <w:rPr>
          <w:rFonts w:ascii="Arial" w:hAnsi="Arial" w:cs="Arial"/>
        </w:rPr>
      </w:pPr>
      <w:r w:rsidRPr="00186D7E">
        <w:rPr>
          <w:rFonts w:ascii="Arial" w:hAnsi="Arial" w:cs="Arial"/>
        </w:rPr>
        <w:t xml:space="preserve">  Przykład 2.</w:t>
      </w:r>
    </w:p>
    <w:p w14:paraId="7E50EF26" w14:textId="77777777" w:rsidR="00186D7E" w:rsidRPr="00186D7E" w:rsidRDefault="00186D7E" w:rsidP="00186D7E">
      <w:pPr>
        <w:spacing w:line="276" w:lineRule="auto"/>
        <w:jc w:val="both"/>
        <w:rPr>
          <w:rFonts w:ascii="Arial" w:hAnsi="Arial" w:cs="Arial"/>
        </w:rPr>
      </w:pPr>
      <w:r w:rsidRPr="00186D7E">
        <w:rPr>
          <w:rFonts w:ascii="Arial" w:hAnsi="Arial" w:cs="Arial"/>
        </w:rPr>
        <w:t xml:space="preserve">  Człowiek stale szuka swojego miejsca na ziemi. Choć z jednej strony jest przywiązany do miejsca swojego dzieciństwa i dorastania, jednak wciąż pozostaje w nim pragnienie poznawania świata, poszukiwania miejsca, w którym zapragnie pozostać. Na przestrzeni czasów człowiek osiąga coraz większe możliwości podróżowania i odkrywania świata. Są jednak miejsca, do których chce powracać, ponieważ dają mu one poczucie bezpieczeństwa lub spełnienia. Każdy z nas dokonuje tego wyboru indywidualnie, a nierzadko bywa on wyzwaniem oraz najważniejszym celem w życiu.</w:t>
      </w:r>
    </w:p>
    <w:p w14:paraId="01F38F8A" w14:textId="117E9C51" w:rsidR="00186D7E" w:rsidRPr="00186D7E" w:rsidRDefault="00186D7E" w:rsidP="00186D7E">
      <w:pPr>
        <w:spacing w:line="276" w:lineRule="auto"/>
        <w:jc w:val="both"/>
        <w:rPr>
          <w:rFonts w:ascii="Arial" w:hAnsi="Arial" w:cs="Arial"/>
        </w:rPr>
      </w:pPr>
      <w:r w:rsidRPr="00186D7E">
        <w:rPr>
          <w:rFonts w:ascii="Arial" w:hAnsi="Arial" w:cs="Arial"/>
        </w:rPr>
        <w:t xml:space="preserve">  W przedstawionym wierszu Zbigniewa Herberta tytułowy Pan Cogito powraca „na kamienne łono” ojczyzny. Pobyt za granicą staje się dla niego męczący. Ludzie, którymi się otacza zdają się być zaskoczeni jego decyzją, ponieważ ogólnie uważane jest, że za granicą (w krajach zachodnich) żyje się lepiej i łatwiej. Pan Cogito ma jednak dość fałszywej uprzejmości, w której w rzeczywistości brak szczerego zainteresowania. Nie interesuje go już pozorny dobrobyt, który tak naprawdę jest ułudą szczęśliwego życia. Jedyną trudność sprawia bohaterowi rozstanie ze sztuką – literaturą, malarstwem, architekturą. Wspomina swój ulubiony obraz, katedrę oraz książkę, której nie zdążył przeczytać. Bohater jedynie w tym jest w stanie dostrzec duszę wśród otaczającego go bezdusznego świata. Ojczyzna, do której powraca jest z kolei ukazana jako miejsce nieszczęśliwe, ponure, przesiąknięte szarą codziennością. Pan Cogito nie chce zapomnieć o ojczyźnie. „Zdziera bandaże z rany”, a więc podejmuje konfrontację z trudną przeszłością, nazwaną bolesnymi wspomnieniami. Są one jednak dla niego zbyt ważne, by zostawić je za sobą, wbrew sugestiom swoich zagranicznych przyjaciół. Dla Pana Cogito ojczyzna jest więc jego miejscem na ziemi. Mimo, że przebywał w wielu krajach, to jednak ojczyzna jest miejscem, w którym czuje, że powinien być. Uczucie to nie jest jednak typową nostalgią. Bohater nie wspomina ojczyzny z sentymentem jako sielankowego miejsca, w którym spędził dzieciństwo. Powrót nie jest także dla niego łatwy i być może nie przynosi mu nawet szczęścia. Jest raczej próbą uwolnienia się od fałszywej, postępowej rzeczywistości. Być może w przeszłości pragnął uciec z ojczyzny do „wielkiego świata”. Teraz jednak czuje gotowość, by powrócić.</w:t>
      </w:r>
    </w:p>
    <w:p w14:paraId="77D64D43" w14:textId="7E7AED3D" w:rsidR="00186D7E" w:rsidRPr="00186D7E" w:rsidRDefault="00186D7E" w:rsidP="00186D7E">
      <w:pPr>
        <w:spacing w:line="276" w:lineRule="auto"/>
        <w:jc w:val="both"/>
        <w:rPr>
          <w:rFonts w:ascii="Arial" w:hAnsi="Arial" w:cs="Arial"/>
        </w:rPr>
      </w:pPr>
      <w:r>
        <w:rPr>
          <w:rFonts w:ascii="Arial" w:hAnsi="Arial" w:cs="Arial"/>
        </w:rPr>
        <w:t xml:space="preserve">  </w:t>
      </w:r>
      <w:r w:rsidRPr="00186D7E">
        <w:rPr>
          <w:rFonts w:ascii="Arial" w:hAnsi="Arial" w:cs="Arial"/>
        </w:rPr>
        <w:t xml:space="preserve">Poszukiwanie swojego miejsca na ziemi może być jednak rozumiane także w innym sensie. Bohater powieści pt. „Ferdydurke” Witolda Gombrowicza także zmaga się z problemami poszukiwania swojego miejsca. W tym przypadku jest on jednak związany z poszukiwaniem </w:t>
      </w:r>
      <w:r w:rsidRPr="00186D7E">
        <w:rPr>
          <w:rFonts w:ascii="Arial" w:hAnsi="Arial" w:cs="Arial"/>
        </w:rPr>
        <w:lastRenderedPageBreak/>
        <w:t>swojej roli w świecie. Józef Kowalski, główna postać powieści, jest dorosłym mężczyzną, pisarzem jednak wciąż czuje, że niczego nie osiągnął. Dodatkowo wciąż musi przybierać „formę” narzuconą mu przez kulturę. W powieści została ukazana koncepcja człowieka jako wiecznego aktora. Człowiek stale musi przyjmować narzucone mu schematy i wciąż jest przez pryzmat nich oceniany. Józio zostaje wysłany do szkoły przez swojego nauczyciela – profesora Pimkę. Szkoła w powieści jest ukazana jako miejsce „upupiania” – wpajania uczniom gotowych frazesów, a tym samym pozbawiania ich umiejętności samodzielnego myślenia, co skutkuje utratą własnej tożsamości i indywidualności. Józio nie chce się poddać temu procesowi. W świecie funkcjonującym poprzez ciągłe narzucanie form czuje się zagubiony. Cała powieść skupia się na jego wewnętrznym dojrzewaniu, uświadamianiu sobie absurdu otaczającego go świata, a przede wszystkim – poszukiwaniu swojego miejsca na ziemi.</w:t>
      </w:r>
    </w:p>
    <w:p w14:paraId="735F0304" w14:textId="4CEC2828" w:rsidR="00186D7E" w:rsidRPr="00186D7E" w:rsidRDefault="00186D7E" w:rsidP="00186D7E">
      <w:pPr>
        <w:spacing w:line="276" w:lineRule="auto"/>
        <w:jc w:val="both"/>
        <w:rPr>
          <w:rFonts w:ascii="Arial" w:hAnsi="Arial" w:cs="Arial"/>
        </w:rPr>
      </w:pPr>
      <w:r>
        <w:rPr>
          <w:rFonts w:ascii="Arial" w:hAnsi="Arial" w:cs="Arial"/>
        </w:rPr>
        <w:t xml:space="preserve">  </w:t>
      </w:r>
      <w:r w:rsidRPr="00186D7E">
        <w:rPr>
          <w:rFonts w:ascii="Arial" w:hAnsi="Arial" w:cs="Arial"/>
        </w:rPr>
        <w:t>Człowiek nieustannie szuka swojego miejsca na ziemi. Odnalezienie go często bywa równoznaczne z odnalezieniem sensu własnego życia i uzyskania wewnętrznego spokoju. Własne miejsce na ziemi nie zawsze jednak jest miejscem szczęśliwym i łatwym do zaakceptowania. Daje jednak przekonanie o pełnieniu właściwej roli w świecie.</w:t>
      </w:r>
    </w:p>
    <w:p w14:paraId="55CF4DFB" w14:textId="1EE5A920" w:rsidR="00186D7E" w:rsidRDefault="00186D7E" w:rsidP="00186D7E">
      <w:pPr>
        <w:spacing w:line="276" w:lineRule="auto"/>
        <w:rPr>
          <w:rFonts w:ascii="Arial" w:hAnsi="Arial" w:cs="Arial"/>
        </w:rPr>
      </w:pPr>
      <w:r w:rsidRPr="00186D7E">
        <w:rPr>
          <w:rFonts w:ascii="Arial" w:hAnsi="Arial" w:cs="Arial"/>
        </w:rPr>
        <w:t>[615 wyrazów]</w:t>
      </w:r>
    </w:p>
    <w:p w14:paraId="5A4B1994" w14:textId="77777777" w:rsidR="00186D7E" w:rsidRDefault="00186D7E" w:rsidP="00186D7E">
      <w:pPr>
        <w:spacing w:line="276" w:lineRule="auto"/>
        <w:rPr>
          <w:rFonts w:ascii="Arial" w:hAnsi="Arial" w:cs="Arial"/>
        </w:rPr>
      </w:pPr>
    </w:p>
    <w:p w14:paraId="3BAB788C" w14:textId="53A7CEA8" w:rsidR="00186D7E" w:rsidRDefault="00186D7E" w:rsidP="00186D7E">
      <w:pPr>
        <w:spacing w:line="276" w:lineRule="auto"/>
        <w:rPr>
          <w:rFonts w:ascii="Arial" w:hAnsi="Arial" w:cs="Arial"/>
        </w:rPr>
      </w:pPr>
      <w:r>
        <w:rPr>
          <w:rFonts w:ascii="Arial" w:hAnsi="Arial" w:cs="Arial"/>
        </w:rPr>
        <w:t xml:space="preserve">  Ocena pracy</w:t>
      </w:r>
    </w:p>
    <w:p w14:paraId="6C122D23" w14:textId="64A17BAD" w:rsidR="00186D7E" w:rsidRPr="00186D7E" w:rsidRDefault="00186D7E" w:rsidP="00186D7E">
      <w:pPr>
        <w:spacing w:line="276" w:lineRule="auto"/>
        <w:rPr>
          <w:rFonts w:ascii="Arial" w:hAnsi="Arial" w:cs="Arial"/>
        </w:rPr>
      </w:pPr>
      <w:r>
        <w:rPr>
          <w:rFonts w:ascii="Arial" w:hAnsi="Arial" w:cs="Arial"/>
        </w:rPr>
        <w:t xml:space="preserve">1. </w:t>
      </w:r>
      <w:r w:rsidRPr="00186D7E">
        <w:rPr>
          <w:rFonts w:ascii="Arial" w:hAnsi="Arial" w:cs="Arial"/>
        </w:rPr>
        <w:t xml:space="preserve">Spełnienie formalnych warunków polecenia: 1 pkt – wypracowanie w całości spełnia formalne warunki: </w:t>
      </w:r>
    </w:p>
    <w:p w14:paraId="105A9B5E" w14:textId="3CB4CA85" w:rsidR="00186D7E" w:rsidRPr="00186D7E" w:rsidRDefault="00186D7E" w:rsidP="00186D7E">
      <w:pPr>
        <w:spacing w:line="276" w:lineRule="auto"/>
        <w:rPr>
          <w:rFonts w:ascii="Arial" w:hAnsi="Arial" w:cs="Arial"/>
        </w:rPr>
      </w:pPr>
      <w:r>
        <w:rPr>
          <w:rFonts w:ascii="Arial" w:hAnsi="Arial" w:cs="Arial"/>
        </w:rPr>
        <w:t xml:space="preserve">• </w:t>
      </w:r>
      <w:r w:rsidRPr="00186D7E">
        <w:rPr>
          <w:rFonts w:ascii="Arial" w:hAnsi="Arial" w:cs="Arial"/>
        </w:rPr>
        <w:t>nie zawiera błędu kardynalnego</w:t>
      </w:r>
    </w:p>
    <w:p w14:paraId="7F071E2A" w14:textId="2AF426E6" w:rsidR="00186D7E" w:rsidRPr="00186D7E" w:rsidRDefault="00186D7E" w:rsidP="00186D7E">
      <w:pPr>
        <w:spacing w:line="276" w:lineRule="auto"/>
        <w:rPr>
          <w:rFonts w:ascii="Arial" w:hAnsi="Arial" w:cs="Arial"/>
        </w:rPr>
      </w:pPr>
      <w:r>
        <w:rPr>
          <w:rFonts w:ascii="Arial" w:hAnsi="Arial" w:cs="Arial"/>
        </w:rPr>
        <w:t xml:space="preserve">• </w:t>
      </w:r>
      <w:r w:rsidRPr="00186D7E">
        <w:rPr>
          <w:rFonts w:ascii="Arial" w:hAnsi="Arial" w:cs="Arial"/>
        </w:rPr>
        <w:t>znajduje się w nim odwołanie do lektury obowiązkowej (Ferdydurke Witolda Gombrowicza)</w:t>
      </w:r>
    </w:p>
    <w:p w14:paraId="4F1D3A3A" w14:textId="505AEDAE" w:rsidR="00186D7E" w:rsidRPr="00186D7E" w:rsidRDefault="00186D7E" w:rsidP="00186D7E">
      <w:pPr>
        <w:spacing w:line="276" w:lineRule="auto"/>
        <w:rPr>
          <w:rFonts w:ascii="Arial" w:hAnsi="Arial" w:cs="Arial"/>
        </w:rPr>
      </w:pPr>
      <w:r>
        <w:rPr>
          <w:rFonts w:ascii="Arial" w:hAnsi="Arial" w:cs="Arial"/>
        </w:rPr>
        <w:t xml:space="preserve">• </w:t>
      </w:r>
      <w:r w:rsidRPr="00186D7E">
        <w:rPr>
          <w:rFonts w:ascii="Arial" w:hAnsi="Arial" w:cs="Arial"/>
        </w:rPr>
        <w:t>w całości dotyczy problemu wskazanego w poleceniu</w:t>
      </w:r>
    </w:p>
    <w:p w14:paraId="2F4F9E69" w14:textId="4B5EEB27" w:rsidR="00186D7E" w:rsidRPr="00186D7E" w:rsidRDefault="00186D7E" w:rsidP="00186D7E">
      <w:pPr>
        <w:spacing w:line="276" w:lineRule="auto"/>
        <w:rPr>
          <w:rFonts w:ascii="Arial" w:hAnsi="Arial" w:cs="Arial"/>
        </w:rPr>
      </w:pPr>
      <w:r>
        <w:rPr>
          <w:rFonts w:ascii="Arial" w:hAnsi="Arial" w:cs="Arial"/>
        </w:rPr>
        <w:t xml:space="preserve">• </w:t>
      </w:r>
      <w:r w:rsidRPr="00186D7E">
        <w:rPr>
          <w:rFonts w:ascii="Arial" w:hAnsi="Arial" w:cs="Arial"/>
        </w:rPr>
        <w:t>jest wypowiedzią argumentacyjną.</w:t>
      </w:r>
    </w:p>
    <w:p w14:paraId="1C7CE5BB" w14:textId="77777777" w:rsidR="00186D7E" w:rsidRPr="00186D7E" w:rsidRDefault="00186D7E" w:rsidP="00186D7E">
      <w:pPr>
        <w:spacing w:line="276" w:lineRule="auto"/>
        <w:rPr>
          <w:rFonts w:ascii="Arial" w:hAnsi="Arial" w:cs="Arial"/>
        </w:rPr>
      </w:pPr>
    </w:p>
    <w:p w14:paraId="7E860AA0" w14:textId="4D210D35" w:rsidR="00186D7E" w:rsidRPr="00186D7E" w:rsidRDefault="00186D7E" w:rsidP="00186D7E">
      <w:pPr>
        <w:spacing w:line="276" w:lineRule="auto"/>
        <w:rPr>
          <w:rFonts w:ascii="Arial" w:hAnsi="Arial" w:cs="Arial"/>
        </w:rPr>
      </w:pPr>
      <w:r>
        <w:rPr>
          <w:rFonts w:ascii="Arial" w:hAnsi="Arial" w:cs="Arial"/>
        </w:rPr>
        <w:t xml:space="preserve">2. </w:t>
      </w:r>
      <w:r w:rsidRPr="00186D7E">
        <w:rPr>
          <w:rFonts w:ascii="Arial" w:hAnsi="Arial" w:cs="Arial"/>
        </w:rPr>
        <w:t>Kompetencje literackie i kulturowe: 14 pkt</w:t>
      </w:r>
    </w:p>
    <w:p w14:paraId="77529834" w14:textId="08793EC6" w:rsidR="00186D7E" w:rsidRPr="00186D7E" w:rsidRDefault="00186D7E" w:rsidP="00186D7E">
      <w:pPr>
        <w:spacing w:line="276" w:lineRule="auto"/>
        <w:rPr>
          <w:rFonts w:ascii="Arial" w:hAnsi="Arial" w:cs="Arial"/>
        </w:rPr>
      </w:pPr>
      <w:r>
        <w:rPr>
          <w:rFonts w:ascii="Arial" w:hAnsi="Arial" w:cs="Arial"/>
        </w:rPr>
        <w:t xml:space="preserve">• </w:t>
      </w:r>
      <w:r w:rsidRPr="00186D7E">
        <w:rPr>
          <w:rFonts w:ascii="Arial" w:hAnsi="Arial" w:cs="Arial"/>
        </w:rPr>
        <w:t>utwory przywołane w wypowiedzi zostały w niej wykorzystane w pełni funkcjonalnie; rzeczowa analiza i argumentacja wyborów Pana Cogito w wierszu Zbigniewa Herberta oraz ciekawa propozycja odczytania problematyki poszukiwania swojego miejsca utożsamiona z</w:t>
      </w:r>
      <w:r>
        <w:rPr>
          <w:rFonts w:ascii="Arial" w:hAnsi="Arial" w:cs="Arial"/>
        </w:rPr>
        <w:t> </w:t>
      </w:r>
      <w:r w:rsidRPr="00186D7E">
        <w:rPr>
          <w:rFonts w:ascii="Arial" w:hAnsi="Arial" w:cs="Arial"/>
        </w:rPr>
        <w:t>poszukiwaniem własnej tożsamości przez bohatera Ferdydurke Witolda Gombrowicza</w:t>
      </w:r>
    </w:p>
    <w:p w14:paraId="36A5FB4D" w14:textId="445D832B" w:rsidR="00186D7E" w:rsidRPr="00186D7E" w:rsidRDefault="00186D7E" w:rsidP="00186D7E">
      <w:pPr>
        <w:spacing w:line="276" w:lineRule="auto"/>
        <w:rPr>
          <w:rFonts w:ascii="Arial" w:hAnsi="Arial" w:cs="Arial"/>
        </w:rPr>
      </w:pPr>
      <w:r>
        <w:rPr>
          <w:rFonts w:ascii="Arial" w:hAnsi="Arial" w:cs="Arial"/>
        </w:rPr>
        <w:t xml:space="preserve">• </w:t>
      </w:r>
      <w:r w:rsidRPr="00186D7E">
        <w:rPr>
          <w:rFonts w:ascii="Arial" w:hAnsi="Arial" w:cs="Arial"/>
        </w:rPr>
        <w:t>częściowo funkcjonalnie wykorzystano jeden kontekst interpretacyjny (historycznoliteracki) – odwołanie do koncepcji człowieka jako aktora na scenie życia</w:t>
      </w:r>
    </w:p>
    <w:p w14:paraId="18A68EEB" w14:textId="3F85BBA6" w:rsidR="00186D7E" w:rsidRPr="00186D7E" w:rsidRDefault="00186D7E" w:rsidP="00186D7E">
      <w:pPr>
        <w:spacing w:line="276" w:lineRule="auto"/>
        <w:rPr>
          <w:rFonts w:ascii="Arial" w:hAnsi="Arial" w:cs="Arial"/>
        </w:rPr>
      </w:pPr>
      <w:r>
        <w:rPr>
          <w:rFonts w:ascii="Arial" w:hAnsi="Arial" w:cs="Arial"/>
        </w:rPr>
        <w:t xml:space="preserve">• </w:t>
      </w:r>
      <w:r w:rsidRPr="00186D7E">
        <w:rPr>
          <w:rFonts w:ascii="Arial" w:hAnsi="Arial" w:cs="Arial"/>
        </w:rPr>
        <w:t xml:space="preserve">zadowalająca argumentacja. </w:t>
      </w:r>
    </w:p>
    <w:p w14:paraId="48C58DF6" w14:textId="77777777" w:rsidR="00186D7E" w:rsidRPr="00186D7E" w:rsidRDefault="00186D7E" w:rsidP="00186D7E">
      <w:pPr>
        <w:spacing w:line="276" w:lineRule="auto"/>
        <w:rPr>
          <w:rFonts w:ascii="Arial" w:hAnsi="Arial" w:cs="Arial"/>
        </w:rPr>
      </w:pPr>
    </w:p>
    <w:p w14:paraId="5DE3DFDF" w14:textId="2E80A3FF" w:rsidR="00186D7E" w:rsidRPr="00186D7E" w:rsidRDefault="00186D7E" w:rsidP="00186D7E">
      <w:pPr>
        <w:spacing w:line="276" w:lineRule="auto"/>
        <w:rPr>
          <w:rFonts w:ascii="Arial" w:hAnsi="Arial" w:cs="Arial"/>
        </w:rPr>
      </w:pPr>
      <w:r>
        <w:rPr>
          <w:rFonts w:ascii="Arial" w:hAnsi="Arial" w:cs="Arial"/>
        </w:rPr>
        <w:t xml:space="preserve">3. </w:t>
      </w:r>
      <w:r w:rsidRPr="00186D7E">
        <w:rPr>
          <w:rFonts w:ascii="Arial" w:hAnsi="Arial" w:cs="Arial"/>
        </w:rPr>
        <w:t>Kompozycja wypowiedzi</w:t>
      </w:r>
    </w:p>
    <w:p w14:paraId="0A104F1F" w14:textId="77777777" w:rsidR="00186D7E" w:rsidRPr="00186D7E" w:rsidRDefault="00186D7E" w:rsidP="00186D7E">
      <w:pPr>
        <w:spacing w:line="276" w:lineRule="auto"/>
        <w:rPr>
          <w:rFonts w:ascii="Arial" w:hAnsi="Arial" w:cs="Arial"/>
        </w:rPr>
      </w:pPr>
      <w:r w:rsidRPr="00186D7E">
        <w:rPr>
          <w:rFonts w:ascii="Arial" w:hAnsi="Arial" w:cs="Arial"/>
        </w:rPr>
        <w:t xml:space="preserve">3a. Struktura wypowiedzi: 3 pkt – elementy treściowe zostały w pracy zorganizowane problemowo; podział wypowiedzi poprawny zarówno w skali ogólnej, jak i w zakresie podziału na akapity. </w:t>
      </w:r>
    </w:p>
    <w:p w14:paraId="2EB81B53" w14:textId="77777777" w:rsidR="00186D7E" w:rsidRPr="00186D7E" w:rsidRDefault="00186D7E" w:rsidP="00186D7E">
      <w:pPr>
        <w:spacing w:line="276" w:lineRule="auto"/>
        <w:rPr>
          <w:rFonts w:ascii="Arial" w:hAnsi="Arial" w:cs="Arial"/>
        </w:rPr>
      </w:pPr>
      <w:r w:rsidRPr="00186D7E">
        <w:rPr>
          <w:rFonts w:ascii="Arial" w:hAnsi="Arial" w:cs="Arial"/>
        </w:rPr>
        <w:t>3b. Spójność wypowiedzi: 2 pkt – wywód w całości uporządkowany i spójny; 1 zaburzenie spójności wynikające z braku powiązania treści w akapicie.</w:t>
      </w:r>
    </w:p>
    <w:p w14:paraId="67FD086E" w14:textId="77777777" w:rsidR="00186D7E" w:rsidRPr="00186D7E" w:rsidRDefault="00186D7E" w:rsidP="00186D7E">
      <w:pPr>
        <w:spacing w:line="276" w:lineRule="auto"/>
        <w:rPr>
          <w:rFonts w:ascii="Arial" w:hAnsi="Arial" w:cs="Arial"/>
        </w:rPr>
      </w:pPr>
      <w:r w:rsidRPr="00186D7E">
        <w:rPr>
          <w:rFonts w:ascii="Arial" w:hAnsi="Arial" w:cs="Arial"/>
        </w:rPr>
        <w:t>3c. Styl wypowiedzi: 1 pkt – adekwatny do sytuacji komunikacyjnej, jednorodny.</w:t>
      </w:r>
    </w:p>
    <w:p w14:paraId="71395686" w14:textId="77777777" w:rsidR="00186D7E" w:rsidRPr="00186D7E" w:rsidRDefault="00186D7E" w:rsidP="00186D7E">
      <w:pPr>
        <w:spacing w:line="276" w:lineRule="auto"/>
        <w:rPr>
          <w:rFonts w:ascii="Arial" w:hAnsi="Arial" w:cs="Arial"/>
        </w:rPr>
      </w:pPr>
    </w:p>
    <w:p w14:paraId="3FB94878" w14:textId="2A265C33" w:rsidR="00186D7E" w:rsidRPr="00186D7E" w:rsidRDefault="00186D7E" w:rsidP="00186D7E">
      <w:pPr>
        <w:spacing w:line="276" w:lineRule="auto"/>
        <w:rPr>
          <w:rFonts w:ascii="Arial" w:hAnsi="Arial" w:cs="Arial"/>
        </w:rPr>
      </w:pPr>
      <w:r>
        <w:rPr>
          <w:rFonts w:ascii="Arial" w:hAnsi="Arial" w:cs="Arial"/>
        </w:rPr>
        <w:t xml:space="preserve">4. </w:t>
      </w:r>
      <w:r w:rsidRPr="00186D7E">
        <w:rPr>
          <w:rFonts w:ascii="Arial" w:hAnsi="Arial" w:cs="Arial"/>
        </w:rPr>
        <w:t>Język wypowiedzi</w:t>
      </w:r>
    </w:p>
    <w:p w14:paraId="421DEBC0" w14:textId="77777777" w:rsidR="00186D7E" w:rsidRPr="00186D7E" w:rsidRDefault="00186D7E" w:rsidP="00186D7E">
      <w:pPr>
        <w:spacing w:line="276" w:lineRule="auto"/>
        <w:rPr>
          <w:rFonts w:ascii="Arial" w:hAnsi="Arial" w:cs="Arial"/>
        </w:rPr>
      </w:pPr>
      <w:r w:rsidRPr="00186D7E">
        <w:rPr>
          <w:rFonts w:ascii="Arial" w:hAnsi="Arial" w:cs="Arial"/>
        </w:rPr>
        <w:t>4a. Poprawność językowa: 1 pkt – szeroki zakres środków językowych (zróżnicowana składnia, leksyka) umożliwiających pełną i swobodną realizację tematu; 16 błędów językowych obniża ostateczną ocenę wypowiedzi.</w:t>
      </w:r>
    </w:p>
    <w:p w14:paraId="10E9FB85" w14:textId="77777777" w:rsidR="00186D7E" w:rsidRPr="00186D7E" w:rsidRDefault="00186D7E" w:rsidP="00186D7E">
      <w:pPr>
        <w:spacing w:line="276" w:lineRule="auto"/>
        <w:rPr>
          <w:rFonts w:ascii="Arial" w:hAnsi="Arial" w:cs="Arial"/>
        </w:rPr>
      </w:pPr>
      <w:r w:rsidRPr="00186D7E">
        <w:rPr>
          <w:rFonts w:ascii="Arial" w:hAnsi="Arial" w:cs="Arial"/>
        </w:rPr>
        <w:t>4b. Poprawność ortograficzna: 2 pkt – praca bez błędów ortograficznych.</w:t>
      </w:r>
    </w:p>
    <w:p w14:paraId="7B62DDD4" w14:textId="77777777" w:rsidR="00186D7E" w:rsidRPr="00186D7E" w:rsidRDefault="00186D7E" w:rsidP="00186D7E">
      <w:pPr>
        <w:spacing w:line="276" w:lineRule="auto"/>
        <w:rPr>
          <w:rFonts w:ascii="Arial" w:hAnsi="Arial" w:cs="Arial"/>
        </w:rPr>
      </w:pPr>
      <w:r w:rsidRPr="00186D7E">
        <w:rPr>
          <w:rFonts w:ascii="Arial" w:hAnsi="Arial" w:cs="Arial"/>
        </w:rPr>
        <w:t>4c. Poprawność interpunkcyjna: 2 pkt – praca zawiera 4 błędy interpunkcyjne.</w:t>
      </w:r>
    </w:p>
    <w:p w14:paraId="72122401" w14:textId="75CD255E" w:rsidR="00186D7E" w:rsidRDefault="00186D7E" w:rsidP="00186D7E">
      <w:pPr>
        <w:spacing w:line="276" w:lineRule="auto"/>
        <w:rPr>
          <w:rFonts w:ascii="Arial" w:hAnsi="Arial" w:cs="Arial"/>
        </w:rPr>
      </w:pPr>
      <w:r>
        <w:rPr>
          <w:rFonts w:ascii="Arial" w:hAnsi="Arial" w:cs="Arial"/>
        </w:rPr>
        <w:lastRenderedPageBreak/>
        <w:t xml:space="preserve">Łącznie: </w:t>
      </w:r>
      <w:r w:rsidRPr="00186D7E">
        <w:rPr>
          <w:rFonts w:ascii="Arial" w:hAnsi="Arial" w:cs="Arial"/>
        </w:rPr>
        <w:t>26 punktów</w:t>
      </w:r>
    </w:p>
    <w:p w14:paraId="5A1F87CD" w14:textId="77777777" w:rsidR="00186D7E" w:rsidRDefault="00186D7E" w:rsidP="00186D7E">
      <w:pPr>
        <w:spacing w:line="276" w:lineRule="auto"/>
        <w:rPr>
          <w:rFonts w:ascii="Arial" w:hAnsi="Arial" w:cs="Arial"/>
        </w:rPr>
      </w:pPr>
    </w:p>
    <w:p w14:paraId="1A71FD96" w14:textId="267E0B20" w:rsidR="00186D7E" w:rsidRPr="00186D7E" w:rsidRDefault="00186D7E" w:rsidP="00186D7E">
      <w:pPr>
        <w:spacing w:line="276" w:lineRule="auto"/>
        <w:rPr>
          <w:rFonts w:ascii="Arial" w:hAnsi="Arial" w:cs="Arial"/>
        </w:rPr>
      </w:pPr>
      <w:r w:rsidRPr="00186D7E">
        <w:rPr>
          <w:rFonts w:ascii="Arial" w:hAnsi="Arial" w:cs="Arial"/>
        </w:rPr>
        <w:t xml:space="preserve">  Temat 3. (0–35)</w:t>
      </w:r>
    </w:p>
    <w:p w14:paraId="221A11F3" w14:textId="4C7D8B36" w:rsidR="00186D7E" w:rsidRPr="00186D7E" w:rsidRDefault="00186D7E" w:rsidP="00186D7E">
      <w:pPr>
        <w:spacing w:line="276" w:lineRule="auto"/>
        <w:jc w:val="both"/>
        <w:rPr>
          <w:rFonts w:ascii="Arial" w:hAnsi="Arial" w:cs="Arial"/>
        </w:rPr>
      </w:pPr>
      <w:r w:rsidRPr="00186D7E">
        <w:rPr>
          <w:rFonts w:ascii="Arial" w:hAnsi="Arial" w:cs="Arial"/>
        </w:rPr>
        <w:t xml:space="preserve">  Od pokory do rozpaczy ‒ postawy człowieka doświadczanego przez los. </w:t>
      </w:r>
    </w:p>
    <w:p w14:paraId="7DDFF6EA" w14:textId="47E37CA4" w:rsidR="00186D7E" w:rsidRPr="00186D7E" w:rsidRDefault="00186D7E" w:rsidP="00186D7E">
      <w:pPr>
        <w:spacing w:line="276" w:lineRule="auto"/>
        <w:jc w:val="both"/>
        <w:rPr>
          <w:rFonts w:ascii="Arial" w:eastAsiaTheme="minorEastAsia" w:hAnsi="Arial" w:cs="Arial"/>
          <w:lang w:eastAsia="pl-PL"/>
        </w:rPr>
      </w:pPr>
      <w:r w:rsidRPr="00186D7E">
        <w:rPr>
          <w:rFonts w:ascii="Arial" w:eastAsiaTheme="minorEastAsia" w:hAnsi="Arial" w:cs="Arial"/>
          <w:lang w:eastAsia="pl-PL"/>
        </w:rPr>
        <w:t>W pracy odwołaj się do:</w:t>
      </w:r>
    </w:p>
    <w:p w14:paraId="141070DD" w14:textId="77777777" w:rsidR="00186D7E" w:rsidRPr="00186D7E" w:rsidRDefault="00186D7E" w:rsidP="00186D7E">
      <w:pPr>
        <w:pStyle w:val="Akapitzlist"/>
        <w:numPr>
          <w:ilvl w:val="0"/>
          <w:numId w:val="86"/>
        </w:numPr>
        <w:spacing w:line="276" w:lineRule="auto"/>
        <w:ind w:left="426" w:hanging="357"/>
        <w:contextualSpacing w:val="0"/>
        <w:jc w:val="both"/>
        <w:rPr>
          <w:rFonts w:ascii="Arial" w:eastAsiaTheme="minorEastAsia" w:hAnsi="Arial" w:cs="Arial"/>
        </w:rPr>
      </w:pPr>
      <w:r w:rsidRPr="00186D7E">
        <w:rPr>
          <w:rFonts w:ascii="Arial" w:eastAsiaTheme="minorEastAsia" w:hAnsi="Arial" w:cs="Arial"/>
        </w:rPr>
        <w:t>wybranej lektury obowiązkowej</w:t>
      </w:r>
    </w:p>
    <w:p w14:paraId="55C67985" w14:textId="48727812" w:rsidR="00186D7E" w:rsidRPr="00186D7E" w:rsidRDefault="00186D7E" w:rsidP="00186D7E">
      <w:pPr>
        <w:pStyle w:val="Akapitzlist"/>
        <w:numPr>
          <w:ilvl w:val="0"/>
          <w:numId w:val="86"/>
        </w:numPr>
        <w:spacing w:line="276" w:lineRule="auto"/>
        <w:ind w:left="426" w:hanging="357"/>
        <w:contextualSpacing w:val="0"/>
        <w:jc w:val="both"/>
        <w:rPr>
          <w:rFonts w:ascii="Arial" w:eastAsiaTheme="minorEastAsia" w:hAnsi="Arial" w:cs="Arial"/>
        </w:rPr>
      </w:pPr>
      <w:r w:rsidRPr="00186D7E">
        <w:rPr>
          <w:rFonts w:ascii="Arial" w:eastAsiaTheme="minorEastAsia" w:hAnsi="Arial" w:cs="Arial"/>
        </w:rPr>
        <w:t xml:space="preserve">sensu </w:t>
      </w:r>
      <w:r w:rsidRPr="00AF329E">
        <w:rPr>
          <w:rFonts w:ascii="Arial" w:eastAsiaTheme="minorEastAsia" w:hAnsi="Arial" w:cs="Arial"/>
        </w:rPr>
        <w:t xml:space="preserve">wiersza </w:t>
      </w:r>
      <w:r w:rsidR="00AF329E" w:rsidRPr="00AF329E">
        <w:rPr>
          <w:rFonts w:ascii="Arial" w:eastAsiaTheme="minorEastAsia" w:hAnsi="Arial" w:cs="Arial"/>
        </w:rPr>
        <w:t>„</w:t>
      </w:r>
      <w:r w:rsidRPr="00AF329E">
        <w:rPr>
          <w:rFonts w:ascii="Arial" w:hAnsi="Arial" w:cs="Arial"/>
        </w:rPr>
        <w:t>W ciemności schodzi moja dusza</w:t>
      </w:r>
      <w:r w:rsidR="00AF329E" w:rsidRPr="00AF329E">
        <w:rPr>
          <w:rFonts w:ascii="Arial" w:hAnsi="Arial" w:cs="Arial"/>
        </w:rPr>
        <w:t>”</w:t>
      </w:r>
      <w:r w:rsidRPr="00AF329E">
        <w:rPr>
          <w:rFonts w:ascii="Arial" w:hAnsi="Arial" w:cs="Arial"/>
        </w:rPr>
        <w:t xml:space="preserve"> Jana</w:t>
      </w:r>
      <w:r w:rsidRPr="00186D7E">
        <w:rPr>
          <w:rFonts w:ascii="Arial" w:hAnsi="Arial" w:cs="Arial"/>
        </w:rPr>
        <w:t xml:space="preserve"> Kasprowicza</w:t>
      </w:r>
    </w:p>
    <w:p w14:paraId="3A30B5BD" w14:textId="77777777" w:rsidR="00186D7E" w:rsidRPr="00186D7E" w:rsidRDefault="00186D7E" w:rsidP="00186D7E">
      <w:pPr>
        <w:pStyle w:val="Akapitzlist"/>
        <w:numPr>
          <w:ilvl w:val="0"/>
          <w:numId w:val="86"/>
        </w:numPr>
        <w:spacing w:line="276" w:lineRule="auto"/>
        <w:ind w:left="426" w:hanging="357"/>
        <w:contextualSpacing w:val="0"/>
        <w:jc w:val="both"/>
        <w:rPr>
          <w:rFonts w:ascii="Arial" w:eastAsiaTheme="minorEastAsia" w:hAnsi="Arial" w:cs="Arial"/>
        </w:rPr>
      </w:pPr>
      <w:r w:rsidRPr="00186D7E">
        <w:rPr>
          <w:rFonts w:ascii="Arial" w:eastAsiaTheme="minorEastAsia" w:hAnsi="Arial" w:cs="Arial"/>
        </w:rPr>
        <w:t>wybranych kontekstów.</w:t>
      </w:r>
    </w:p>
    <w:p w14:paraId="79B8E601" w14:textId="77777777" w:rsidR="00186D7E" w:rsidRPr="00186D7E" w:rsidRDefault="00186D7E" w:rsidP="00186D7E">
      <w:pPr>
        <w:spacing w:line="276" w:lineRule="auto"/>
        <w:jc w:val="both"/>
        <w:rPr>
          <w:rFonts w:ascii="Arial" w:hAnsi="Arial" w:cs="Arial"/>
        </w:rPr>
      </w:pPr>
    </w:p>
    <w:p w14:paraId="455CA61B" w14:textId="6A7535FC" w:rsidR="00186D7E" w:rsidRPr="00B364A7" w:rsidRDefault="00AF329E" w:rsidP="00186D7E">
      <w:pPr>
        <w:spacing w:line="276" w:lineRule="auto"/>
        <w:rPr>
          <w:rFonts w:ascii="Arial" w:hAnsi="Arial" w:cs="Arial"/>
        </w:rPr>
      </w:pPr>
      <w:r>
        <w:rPr>
          <w:rFonts w:ascii="Arial" w:hAnsi="Arial" w:cs="Arial"/>
        </w:rPr>
        <w:t xml:space="preserve">  </w:t>
      </w:r>
      <w:r w:rsidR="00186D7E" w:rsidRPr="00B364A7">
        <w:rPr>
          <w:rFonts w:ascii="Arial" w:hAnsi="Arial" w:cs="Arial"/>
        </w:rPr>
        <w:t>Jan Kasprowicz</w:t>
      </w:r>
    </w:p>
    <w:p w14:paraId="0E5D2976" w14:textId="3936A913" w:rsidR="00186D7E" w:rsidRPr="00AF329E" w:rsidRDefault="00AF329E" w:rsidP="00186D7E">
      <w:pPr>
        <w:spacing w:line="276" w:lineRule="auto"/>
        <w:rPr>
          <w:rFonts w:ascii="Arial" w:hAnsi="Arial" w:cs="Arial"/>
        </w:rPr>
      </w:pPr>
      <w:r w:rsidRPr="00AF329E">
        <w:rPr>
          <w:rFonts w:ascii="Arial" w:hAnsi="Arial" w:cs="Arial"/>
        </w:rPr>
        <w:t xml:space="preserve">  </w:t>
      </w:r>
      <w:r>
        <w:rPr>
          <w:rFonts w:ascii="Arial" w:hAnsi="Arial" w:cs="Arial"/>
        </w:rPr>
        <w:t>„</w:t>
      </w:r>
      <w:r w:rsidR="00186D7E" w:rsidRPr="00AF329E">
        <w:rPr>
          <w:rFonts w:ascii="Arial" w:hAnsi="Arial" w:cs="Arial"/>
        </w:rPr>
        <w:t>W ciemności schodzi moja dusza</w:t>
      </w:r>
      <w:r>
        <w:rPr>
          <w:rFonts w:ascii="Arial" w:hAnsi="Arial" w:cs="Arial"/>
        </w:rPr>
        <w:t>”</w:t>
      </w:r>
    </w:p>
    <w:p w14:paraId="270C4A91" w14:textId="77777777" w:rsidR="00186D7E" w:rsidRPr="00B364A7" w:rsidRDefault="00186D7E" w:rsidP="00186D7E">
      <w:pPr>
        <w:spacing w:line="276" w:lineRule="auto"/>
        <w:jc w:val="both"/>
        <w:rPr>
          <w:rFonts w:ascii="Arial" w:hAnsi="Arial" w:cs="Arial"/>
          <w:noProof/>
        </w:rPr>
      </w:pPr>
    </w:p>
    <w:p w14:paraId="1D956715" w14:textId="77777777" w:rsidR="00186D7E" w:rsidRPr="00B364A7" w:rsidRDefault="00186D7E" w:rsidP="00186D7E">
      <w:pPr>
        <w:spacing w:line="276" w:lineRule="auto"/>
        <w:jc w:val="both"/>
        <w:rPr>
          <w:rFonts w:ascii="Arial" w:hAnsi="Arial" w:cs="Arial"/>
        </w:rPr>
      </w:pPr>
      <w:r w:rsidRPr="00B364A7">
        <w:rPr>
          <w:rFonts w:ascii="Arial" w:hAnsi="Arial" w:cs="Arial"/>
        </w:rPr>
        <w:t>W ciemności schodzi moja dusza,</w:t>
      </w:r>
    </w:p>
    <w:p w14:paraId="07A05245" w14:textId="77777777" w:rsidR="00186D7E" w:rsidRPr="00B364A7" w:rsidRDefault="00186D7E" w:rsidP="00186D7E">
      <w:pPr>
        <w:spacing w:line="276" w:lineRule="auto"/>
        <w:jc w:val="both"/>
        <w:rPr>
          <w:rFonts w:ascii="Arial" w:hAnsi="Arial" w:cs="Arial"/>
        </w:rPr>
      </w:pPr>
      <w:r w:rsidRPr="00B364A7">
        <w:rPr>
          <w:rFonts w:ascii="Arial" w:hAnsi="Arial" w:cs="Arial"/>
        </w:rPr>
        <w:t>W ciemności toń bezdenną,</w:t>
      </w:r>
    </w:p>
    <w:p w14:paraId="2C80D90A" w14:textId="77777777" w:rsidR="00186D7E" w:rsidRPr="00B364A7" w:rsidRDefault="00186D7E" w:rsidP="00186D7E">
      <w:pPr>
        <w:spacing w:line="276" w:lineRule="auto"/>
        <w:jc w:val="both"/>
        <w:rPr>
          <w:rFonts w:ascii="Arial" w:hAnsi="Arial" w:cs="Arial"/>
        </w:rPr>
      </w:pPr>
      <w:r w:rsidRPr="00B364A7">
        <w:rPr>
          <w:rFonts w:ascii="Arial" w:hAnsi="Arial" w:cs="Arial"/>
        </w:rPr>
        <w:t>Pól Elizejskich już nie widzi,</w:t>
      </w:r>
    </w:p>
    <w:p w14:paraId="66132268" w14:textId="77777777" w:rsidR="00186D7E" w:rsidRPr="00B364A7" w:rsidRDefault="00186D7E" w:rsidP="00186D7E">
      <w:pPr>
        <w:spacing w:line="276" w:lineRule="auto"/>
        <w:jc w:val="both"/>
        <w:rPr>
          <w:rFonts w:ascii="Arial" w:hAnsi="Arial" w:cs="Arial"/>
        </w:rPr>
      </w:pPr>
      <w:r w:rsidRPr="00B364A7">
        <w:rPr>
          <w:rFonts w:ascii="Arial" w:hAnsi="Arial" w:cs="Arial"/>
        </w:rPr>
        <w:t>Zawisła nad Gehenną.</w:t>
      </w:r>
    </w:p>
    <w:p w14:paraId="071BDE74" w14:textId="77777777" w:rsidR="00186D7E" w:rsidRPr="00B364A7" w:rsidRDefault="00186D7E" w:rsidP="00186D7E">
      <w:pPr>
        <w:spacing w:line="276" w:lineRule="auto"/>
        <w:jc w:val="both"/>
        <w:rPr>
          <w:rFonts w:ascii="Arial" w:hAnsi="Arial" w:cs="Arial"/>
        </w:rPr>
      </w:pPr>
    </w:p>
    <w:p w14:paraId="5331C67B" w14:textId="77777777" w:rsidR="00186D7E" w:rsidRPr="00B364A7" w:rsidRDefault="00186D7E" w:rsidP="00186D7E">
      <w:pPr>
        <w:spacing w:line="276" w:lineRule="auto"/>
        <w:jc w:val="both"/>
        <w:rPr>
          <w:rFonts w:ascii="Arial" w:hAnsi="Arial" w:cs="Arial"/>
        </w:rPr>
      </w:pPr>
      <w:r w:rsidRPr="00B364A7">
        <w:rPr>
          <w:rFonts w:ascii="Arial" w:hAnsi="Arial" w:cs="Arial"/>
        </w:rPr>
        <w:t>W górze nad losem mojej duszy</w:t>
      </w:r>
    </w:p>
    <w:p w14:paraId="37983B52" w14:textId="77777777" w:rsidR="00186D7E" w:rsidRPr="00B364A7" w:rsidRDefault="00186D7E" w:rsidP="00186D7E">
      <w:pPr>
        <w:spacing w:line="276" w:lineRule="auto"/>
        <w:jc w:val="both"/>
        <w:rPr>
          <w:rFonts w:ascii="Arial" w:hAnsi="Arial" w:cs="Arial"/>
        </w:rPr>
      </w:pPr>
      <w:r w:rsidRPr="00B364A7">
        <w:rPr>
          <w:rFonts w:ascii="Arial" w:hAnsi="Arial" w:cs="Arial"/>
        </w:rPr>
        <w:t>Boleje anioł biały,</w:t>
      </w:r>
    </w:p>
    <w:p w14:paraId="66287C13" w14:textId="77777777" w:rsidR="00186D7E" w:rsidRPr="00B364A7" w:rsidRDefault="00186D7E" w:rsidP="00186D7E">
      <w:pPr>
        <w:spacing w:line="276" w:lineRule="auto"/>
        <w:jc w:val="both"/>
        <w:rPr>
          <w:rFonts w:ascii="Arial" w:hAnsi="Arial" w:cs="Arial"/>
        </w:rPr>
      </w:pPr>
      <w:r w:rsidRPr="00B364A7">
        <w:rPr>
          <w:rFonts w:ascii="Arial" w:hAnsi="Arial" w:cs="Arial"/>
        </w:rPr>
        <w:t>A tutaj szyki potępieńców</w:t>
      </w:r>
    </w:p>
    <w:p w14:paraId="3A2CC316" w14:textId="77777777" w:rsidR="00186D7E" w:rsidRPr="00B364A7" w:rsidRDefault="00186D7E" w:rsidP="00186D7E">
      <w:pPr>
        <w:spacing w:line="276" w:lineRule="auto"/>
        <w:jc w:val="both"/>
        <w:rPr>
          <w:rFonts w:ascii="Arial" w:hAnsi="Arial" w:cs="Arial"/>
        </w:rPr>
      </w:pPr>
      <w:r w:rsidRPr="00B364A7">
        <w:rPr>
          <w:rFonts w:ascii="Arial" w:hAnsi="Arial" w:cs="Arial"/>
        </w:rPr>
        <w:t>Szyderczo się zaśmiały.</w:t>
      </w:r>
    </w:p>
    <w:p w14:paraId="62450931" w14:textId="77777777" w:rsidR="00186D7E" w:rsidRPr="00B364A7" w:rsidRDefault="00186D7E" w:rsidP="00186D7E">
      <w:pPr>
        <w:spacing w:line="276" w:lineRule="auto"/>
        <w:jc w:val="both"/>
        <w:rPr>
          <w:rFonts w:ascii="Arial" w:hAnsi="Arial" w:cs="Arial"/>
        </w:rPr>
      </w:pPr>
    </w:p>
    <w:p w14:paraId="0D7E93B7" w14:textId="77777777" w:rsidR="00186D7E" w:rsidRPr="00B364A7" w:rsidRDefault="00186D7E" w:rsidP="00186D7E">
      <w:pPr>
        <w:spacing w:line="276" w:lineRule="auto"/>
        <w:jc w:val="both"/>
        <w:rPr>
          <w:rFonts w:ascii="Arial" w:hAnsi="Arial" w:cs="Arial"/>
        </w:rPr>
      </w:pPr>
      <w:r w:rsidRPr="00B364A7">
        <w:rPr>
          <w:rFonts w:ascii="Arial" w:hAnsi="Arial" w:cs="Arial"/>
        </w:rPr>
        <w:t>Szydzą z mej duszy potępieńce,</w:t>
      </w:r>
    </w:p>
    <w:p w14:paraId="4BF59112" w14:textId="77777777" w:rsidR="00186D7E" w:rsidRPr="00B364A7" w:rsidRDefault="00186D7E" w:rsidP="00186D7E">
      <w:pPr>
        <w:spacing w:line="276" w:lineRule="auto"/>
        <w:jc w:val="both"/>
        <w:rPr>
          <w:rFonts w:ascii="Arial" w:hAnsi="Arial" w:cs="Arial"/>
        </w:rPr>
      </w:pPr>
      <w:r w:rsidRPr="00B364A7">
        <w:rPr>
          <w:rFonts w:ascii="Arial" w:hAnsi="Arial" w:cs="Arial"/>
        </w:rPr>
        <w:t xml:space="preserve">Że cząstka jasnej mocy, </w:t>
      </w:r>
    </w:p>
    <w:p w14:paraId="26CB4538" w14:textId="77777777" w:rsidR="00186D7E" w:rsidRPr="00B364A7" w:rsidRDefault="00186D7E" w:rsidP="00186D7E">
      <w:pPr>
        <w:spacing w:line="276" w:lineRule="auto"/>
        <w:jc w:val="both"/>
        <w:rPr>
          <w:rFonts w:ascii="Arial" w:hAnsi="Arial" w:cs="Arial"/>
        </w:rPr>
      </w:pPr>
      <w:r w:rsidRPr="00B364A7">
        <w:rPr>
          <w:rFonts w:ascii="Arial" w:hAnsi="Arial" w:cs="Arial"/>
        </w:rPr>
        <w:t>Co rodzi słońca, nie ma władzy,</w:t>
      </w:r>
    </w:p>
    <w:p w14:paraId="5F2B3B7A" w14:textId="77777777" w:rsidR="00186D7E" w:rsidRPr="00B364A7" w:rsidRDefault="00186D7E" w:rsidP="00186D7E">
      <w:pPr>
        <w:spacing w:line="276" w:lineRule="auto"/>
        <w:jc w:val="both"/>
        <w:rPr>
          <w:rFonts w:ascii="Arial" w:hAnsi="Arial" w:cs="Arial"/>
        </w:rPr>
      </w:pPr>
      <w:r w:rsidRPr="00B364A7">
        <w:rPr>
          <w:rFonts w:ascii="Arial" w:hAnsi="Arial" w:cs="Arial"/>
        </w:rPr>
        <w:t>By złamać berło nocy.</w:t>
      </w:r>
    </w:p>
    <w:p w14:paraId="189591C3" w14:textId="77777777" w:rsidR="00186D7E" w:rsidRPr="00B364A7" w:rsidRDefault="00186D7E" w:rsidP="00186D7E">
      <w:pPr>
        <w:spacing w:line="276" w:lineRule="auto"/>
        <w:ind w:firstLine="3"/>
        <w:jc w:val="both"/>
        <w:rPr>
          <w:rFonts w:ascii="Arial" w:hAnsi="Arial" w:cs="Arial"/>
          <w:i/>
        </w:rPr>
      </w:pPr>
    </w:p>
    <w:p w14:paraId="3D05A288" w14:textId="322527F2" w:rsidR="00186D7E" w:rsidRPr="00B364A7" w:rsidRDefault="00186D7E" w:rsidP="00186D7E">
      <w:pPr>
        <w:spacing w:line="276" w:lineRule="auto"/>
        <w:ind w:firstLine="3"/>
        <w:jc w:val="both"/>
        <w:rPr>
          <w:rFonts w:ascii="Arial" w:hAnsi="Arial" w:cs="Arial"/>
          <w:sz w:val="20"/>
          <w:szCs w:val="20"/>
        </w:rPr>
      </w:pPr>
      <w:r w:rsidRPr="00B364A7">
        <w:rPr>
          <w:rFonts w:ascii="Arial" w:hAnsi="Arial" w:cs="Arial"/>
          <w:sz w:val="20"/>
          <w:szCs w:val="20"/>
        </w:rPr>
        <w:t>[</w:t>
      </w:r>
      <w:r w:rsidR="00197721">
        <w:rPr>
          <w:rFonts w:ascii="Arial" w:hAnsi="Arial" w:cs="Arial"/>
          <w:sz w:val="20"/>
          <w:szCs w:val="20"/>
        </w:rPr>
        <w:t>„</w:t>
      </w:r>
      <w:r w:rsidRPr="00197721">
        <w:rPr>
          <w:rFonts w:ascii="Arial" w:hAnsi="Arial" w:cs="Arial"/>
          <w:sz w:val="20"/>
          <w:szCs w:val="20"/>
        </w:rPr>
        <w:t>Krzak dzikiej róży</w:t>
      </w:r>
      <w:r w:rsidR="00197721">
        <w:rPr>
          <w:rFonts w:ascii="Arial" w:hAnsi="Arial" w:cs="Arial"/>
          <w:sz w:val="20"/>
          <w:szCs w:val="20"/>
        </w:rPr>
        <w:t>”</w:t>
      </w:r>
      <w:r w:rsidRPr="00B364A7">
        <w:rPr>
          <w:rFonts w:ascii="Arial" w:hAnsi="Arial" w:cs="Arial"/>
          <w:sz w:val="20"/>
          <w:szCs w:val="20"/>
        </w:rPr>
        <w:t>, 1898]</w:t>
      </w:r>
    </w:p>
    <w:p w14:paraId="1C391A31" w14:textId="77777777" w:rsidR="00186D7E" w:rsidRDefault="00186D7E" w:rsidP="00186D7E">
      <w:pPr>
        <w:spacing w:line="276" w:lineRule="auto"/>
        <w:ind w:left="2124" w:firstLine="708"/>
        <w:jc w:val="both"/>
        <w:rPr>
          <w:rFonts w:ascii="Arial" w:hAnsi="Arial" w:cs="Arial"/>
        </w:rPr>
      </w:pPr>
    </w:p>
    <w:p w14:paraId="5C14BB42" w14:textId="77777777" w:rsidR="00197721" w:rsidRPr="001D00BA" w:rsidRDefault="00197721" w:rsidP="00197721">
      <w:pPr>
        <w:rPr>
          <w:rFonts w:ascii="Arial" w:hAnsi="Arial" w:cs="Arial"/>
        </w:rPr>
      </w:pPr>
      <w:r w:rsidRPr="001D00BA">
        <w:rPr>
          <w:rFonts w:ascii="Arial" w:hAnsi="Arial" w:cs="Arial"/>
        </w:rPr>
        <w:t xml:space="preserve">  Przykładowe ocenione rozwiązania</w:t>
      </w:r>
    </w:p>
    <w:p w14:paraId="2761555E" w14:textId="77777777" w:rsidR="00197721" w:rsidRPr="00B364A7" w:rsidRDefault="00197721" w:rsidP="00186D7E">
      <w:pPr>
        <w:spacing w:line="276" w:lineRule="auto"/>
        <w:ind w:left="2124" w:firstLine="708"/>
        <w:jc w:val="both"/>
        <w:rPr>
          <w:rFonts w:ascii="Arial" w:hAnsi="Arial" w:cs="Arial"/>
        </w:rPr>
      </w:pPr>
    </w:p>
    <w:p w14:paraId="16D86198" w14:textId="1CF71979" w:rsidR="00186D7E" w:rsidRDefault="00AF329E" w:rsidP="00186D7E">
      <w:pPr>
        <w:spacing w:line="276" w:lineRule="auto"/>
        <w:rPr>
          <w:rFonts w:ascii="Arial" w:hAnsi="Arial" w:cs="Arial"/>
        </w:rPr>
      </w:pPr>
      <w:r>
        <w:rPr>
          <w:rFonts w:ascii="Arial" w:hAnsi="Arial" w:cs="Arial"/>
        </w:rPr>
        <w:t xml:space="preserve">  Przykład 1.</w:t>
      </w:r>
    </w:p>
    <w:p w14:paraId="5FB5DB17" w14:textId="1D21E93C" w:rsidR="00AF329E" w:rsidRPr="00AF329E" w:rsidRDefault="00AF329E" w:rsidP="00AF329E">
      <w:pPr>
        <w:pStyle w:val="Standard"/>
        <w:spacing w:line="276" w:lineRule="auto"/>
        <w:rPr>
          <w:rFonts w:ascii="Arial" w:hAnsi="Arial"/>
          <w:sz w:val="22"/>
          <w:szCs w:val="22"/>
        </w:rPr>
      </w:pPr>
      <w:r>
        <w:rPr>
          <w:rFonts w:ascii="Arial" w:hAnsi="Arial"/>
          <w:sz w:val="22"/>
          <w:szCs w:val="22"/>
        </w:rPr>
        <w:t xml:space="preserve">  Każdy człowiek zostaje w ciągu życia na swój sposób doświadczony przez los. Jako dzieci jesteśmy pełni ufności wobec otaczającego nas świata, </w:t>
      </w:r>
      <w:r w:rsidRPr="00AF329E">
        <w:rPr>
          <w:rFonts w:ascii="Arial" w:hAnsi="Arial"/>
          <w:sz w:val="22"/>
          <w:szCs w:val="22"/>
        </w:rPr>
        <w:t>jednak wraz z upływem lat, zaczynamy dostrzegać coraz więcej cierpienia i niesprawiedliwości. Dotyka nas samotność, porażk</w:t>
      </w:r>
      <w:r w:rsidRPr="00AF329E">
        <w:rPr>
          <w:rFonts w:ascii="Arial" w:hAnsi="Arial"/>
          <w:kern w:val="2"/>
          <w:sz w:val="22"/>
          <w:szCs w:val="22"/>
        </w:rPr>
        <w:t>a</w:t>
      </w:r>
      <w:r w:rsidRPr="00AF329E">
        <w:rPr>
          <w:rFonts w:ascii="Arial" w:hAnsi="Arial"/>
          <w:sz w:val="22"/>
          <w:szCs w:val="22"/>
        </w:rPr>
        <w:t xml:space="preserve">, śmierć kogoś bliskiego, nieodwzajemniona miłość także inne traumatyczne doświadczenia. Reakcja na to, co spotyka człowieka, zależy od wielu czynników – wagi problemu, nastawienia do życia i samooceny oraz tego, czy ma się wsparcie bliskich. Są ludzie, którzy z pokorą potrafią przyjmować wyzwania rzucane im przez los, </w:t>
      </w:r>
      <w:r w:rsidRPr="00AF329E">
        <w:rPr>
          <w:rFonts w:ascii="Arial" w:hAnsi="Arial"/>
          <w:kern w:val="2"/>
          <w:sz w:val="22"/>
          <w:szCs w:val="22"/>
        </w:rPr>
        <w:t>inni zaś</w:t>
      </w:r>
      <w:r w:rsidRPr="00AF329E">
        <w:rPr>
          <w:rFonts w:ascii="Arial" w:hAnsi="Arial"/>
          <w:sz w:val="22"/>
          <w:szCs w:val="22"/>
        </w:rPr>
        <w:t xml:space="preserve"> </w:t>
      </w:r>
      <w:r w:rsidRPr="00AF329E">
        <w:rPr>
          <w:rFonts w:ascii="Arial" w:hAnsi="Arial"/>
          <w:kern w:val="2"/>
          <w:sz w:val="22"/>
          <w:szCs w:val="22"/>
        </w:rPr>
        <w:t>p</w:t>
      </w:r>
      <w:r w:rsidRPr="00AF329E">
        <w:rPr>
          <w:rFonts w:ascii="Arial" w:hAnsi="Arial"/>
          <w:sz w:val="22"/>
          <w:szCs w:val="22"/>
        </w:rPr>
        <w:t xml:space="preserve">opadają w rozpacz. Często trudne doświadczenie może być punktem </w:t>
      </w:r>
      <w:r w:rsidRPr="00AF329E">
        <w:rPr>
          <w:rFonts w:ascii="Arial" w:hAnsi="Arial"/>
          <w:kern w:val="2"/>
          <w:sz w:val="22"/>
          <w:szCs w:val="22"/>
        </w:rPr>
        <w:t>zwrotnym</w:t>
      </w:r>
      <w:r w:rsidRPr="00AF329E">
        <w:rPr>
          <w:rFonts w:ascii="Arial" w:hAnsi="Arial"/>
          <w:sz w:val="22"/>
          <w:szCs w:val="22"/>
        </w:rPr>
        <w:t xml:space="preserve"> do wewnętrznej przemiany. Wobec tego, że różne są sposoby radzenia sobie z bólem, różnie też temat ten jest przedstawiany w literaturze, filmach, czy innych dziełach kultury. </w:t>
      </w:r>
    </w:p>
    <w:p w14:paraId="5EA2DF77" w14:textId="32EF567F" w:rsidR="00AF329E" w:rsidRPr="00AF329E" w:rsidRDefault="00AF329E" w:rsidP="00AF329E">
      <w:pPr>
        <w:pStyle w:val="Standard"/>
        <w:spacing w:line="276" w:lineRule="auto"/>
        <w:rPr>
          <w:rFonts w:ascii="Arial" w:hAnsi="Arial"/>
          <w:sz w:val="22"/>
          <w:szCs w:val="22"/>
        </w:rPr>
      </w:pPr>
      <w:r>
        <w:rPr>
          <w:rFonts w:ascii="Arial" w:hAnsi="Arial"/>
          <w:sz w:val="22"/>
          <w:szCs w:val="22"/>
        </w:rPr>
        <w:t xml:space="preserve">  </w:t>
      </w:r>
      <w:r w:rsidRPr="00AF329E">
        <w:rPr>
          <w:rFonts w:ascii="Arial" w:hAnsi="Arial"/>
          <w:sz w:val="22"/>
          <w:szCs w:val="22"/>
        </w:rPr>
        <w:t>W wierszu Jana Kasprowicza ,,W ciemności schodzi moja dusza” podmiot liryczny opisuje swoje przeżycia wewnętrzne, porównując stan do pogrążania się</w:t>
      </w:r>
      <w:r>
        <w:rPr>
          <w:rFonts w:ascii="Arial" w:hAnsi="Arial"/>
          <w:sz w:val="22"/>
          <w:szCs w:val="22"/>
        </w:rPr>
        <w:t xml:space="preserve"> w ciemności świata podziemnego. Utwór ma wydźwięk bardzo pesymistyczny i odzwierciedla nastrój osoby mówi</w:t>
      </w:r>
      <w:r>
        <w:rPr>
          <w:rFonts w:ascii="Arial" w:hAnsi="Arial"/>
          <w:kern w:val="2"/>
          <w:sz w:val="22"/>
          <w:szCs w:val="22"/>
        </w:rPr>
        <w:t>ą</w:t>
      </w:r>
      <w:r>
        <w:rPr>
          <w:rFonts w:ascii="Arial" w:hAnsi="Arial"/>
          <w:sz w:val="22"/>
          <w:szCs w:val="22"/>
        </w:rPr>
        <w:t xml:space="preserve">cej. Uczucie rozpaczy i beznadziejnej sytuacji człowieka podkreślają słowa: „Że cząstka jasnej mocy, / Co rodzi słońca, nie ma władzy, / By złamać berło nocy”. Tak oto wcześniejsze przekonanie, że można nosić w sobie cząstkę boskości, a więc mieć siłę </w:t>
      </w:r>
      <w:r>
        <w:rPr>
          <w:rFonts w:ascii="Arial" w:hAnsi="Arial"/>
          <w:sz w:val="22"/>
          <w:szCs w:val="22"/>
        </w:rPr>
        <w:lastRenderedPageBreak/>
        <w:t xml:space="preserve">sprawczą czy twórczą, legło w gruzach. Pozostaje przeświadczenie, że człowiek jest niedoskonały, a to z kolei rodzi pesymizm i poczucie rezygnacji, tak charakterystyczne dla dekadenckiej postawy końca wieku XIX. Rezygnacja i brak wiary w siebie to </w:t>
      </w:r>
      <w:r w:rsidRPr="00AF329E">
        <w:rPr>
          <w:rFonts w:ascii="Arial" w:hAnsi="Arial"/>
          <w:sz w:val="22"/>
          <w:szCs w:val="22"/>
        </w:rPr>
        <w:t>postawa prezentowana przez wszystkich niemal przedstawicieli tej epoki, a wśród nich Tetmajera (</w:t>
      </w:r>
      <w:r w:rsidRPr="00AF329E">
        <w:rPr>
          <w:rFonts w:ascii="Arial" w:hAnsi="Arial"/>
          <w:i/>
          <w:iCs/>
          <w:sz w:val="22"/>
          <w:szCs w:val="22"/>
        </w:rPr>
        <w:t>Nie wierzę w nic</w:t>
      </w:r>
      <w:r w:rsidRPr="00AF329E">
        <w:rPr>
          <w:rFonts w:ascii="Arial" w:hAnsi="Arial"/>
          <w:sz w:val="22"/>
          <w:szCs w:val="22"/>
        </w:rPr>
        <w:t>), Staffa (</w:t>
      </w:r>
      <w:r w:rsidRPr="00AF329E">
        <w:rPr>
          <w:rFonts w:ascii="Arial" w:hAnsi="Arial"/>
          <w:i/>
          <w:iCs/>
          <w:sz w:val="22"/>
          <w:szCs w:val="22"/>
        </w:rPr>
        <w:t>Deszcz jesienny</w:t>
      </w:r>
      <w:r w:rsidRPr="00AF329E">
        <w:rPr>
          <w:rFonts w:ascii="Arial" w:hAnsi="Arial"/>
          <w:sz w:val="22"/>
          <w:szCs w:val="22"/>
        </w:rPr>
        <w:t>). Pogrążenie się w depresji, brak wiary w możliwości wyjścia z takiego stanu to postawa prezentowana zarówno w wierszu Kasprowicza, jak i</w:t>
      </w:r>
      <w:r>
        <w:rPr>
          <w:rFonts w:ascii="Arial" w:hAnsi="Arial"/>
          <w:sz w:val="22"/>
          <w:szCs w:val="22"/>
        </w:rPr>
        <w:t> </w:t>
      </w:r>
      <w:r w:rsidRPr="00AF329E">
        <w:rPr>
          <w:rFonts w:ascii="Arial" w:hAnsi="Arial"/>
          <w:sz w:val="22"/>
          <w:szCs w:val="22"/>
        </w:rPr>
        <w:t>innych tekstach końca XIX wieku.</w:t>
      </w:r>
    </w:p>
    <w:p w14:paraId="2963B777" w14:textId="3ADD4970" w:rsidR="00AF329E" w:rsidRDefault="00AF329E" w:rsidP="00AF329E">
      <w:pPr>
        <w:pStyle w:val="Tekstpodstawowy"/>
        <w:spacing w:after="0" w:line="276" w:lineRule="auto"/>
        <w:rPr>
          <w:rFonts w:ascii="Arial" w:hAnsi="Arial" w:cs="Arial"/>
        </w:rPr>
      </w:pPr>
      <w:r>
        <w:rPr>
          <w:rFonts w:ascii="Arial" w:hAnsi="Arial" w:cs="Arial"/>
        </w:rPr>
        <w:t xml:space="preserve">  </w:t>
      </w:r>
      <w:r w:rsidRPr="00AF329E">
        <w:rPr>
          <w:rFonts w:ascii="Arial" w:hAnsi="Arial" w:cs="Arial"/>
        </w:rPr>
        <w:t>Osobą, która pod wpływem bolesnych doświadczeń popadła w rozpacz</w:t>
      </w:r>
      <w:r>
        <w:rPr>
          <w:rFonts w:ascii="Arial" w:hAnsi="Arial" w:cs="Arial"/>
        </w:rPr>
        <w:t>, był także Stanisław Wokulski, bohater ,,Lalki” Bolesława Prusa. Wokulski w młodości wykazywał się wyjątkową sumiennością i </w:t>
      </w:r>
      <w:r w:rsidRPr="00AF329E">
        <w:rPr>
          <w:rFonts w:ascii="Arial" w:hAnsi="Arial" w:cs="Arial"/>
        </w:rPr>
        <w:t>pracowitością. Był inteligentny i czerpał radość z nauki. Jako subiekt u Hopfera, a później Jana Mincla, sprawdzał się świetnie i wszyscy wróżyli mu pomyślną karierę. Wszystko jednak zmieniło się, gdy poznał Izabelę Łęcką. Nikt nie sprawił mu tyle bólu, co ona. Wokulski gotów był zrobić dla niej wszystko – wykupił kamienicę jej ojca, rozpoczął naukę języka angielskiego, pojedynkował się o jej honor z baronem Krzeszowskim, a przede wszystkim zdobył wielkie pieniądze. Długo zachowywał pokorę, niestrudzenie czekając na choćby jedno</w:t>
      </w:r>
      <w:r>
        <w:rPr>
          <w:rFonts w:ascii="Arial" w:hAnsi="Arial" w:cs="Arial"/>
        </w:rPr>
        <w:t xml:space="preserve"> przychylne spojrzenie ukochanej. Wierzył, że wytrwałość i cierpliwość, które przyniosły mu sukces w sferze zawodowej, pomogą także w zdobywaniu panny Izabeli. Ona jednak albo wciąż go odrzucała albo dawała fałszywą nadzieję. W żaden sposób Wokulski nie mógł wyzwolić się z tego zauroczenia. Odrzucił szansę pracy naukowej u boku Geista w Paryżu, zaniedbał własne interesy. Dopiero odkrycie prawdziwej natury Izabeli doprowadziło go do skrajnej rozpaczy i próby samobójczej.  </w:t>
      </w:r>
    </w:p>
    <w:p w14:paraId="718224E6" w14:textId="56571FF5" w:rsidR="00AF329E" w:rsidRDefault="00AF329E" w:rsidP="00AF329E">
      <w:pPr>
        <w:pStyle w:val="Tekstpodstawowy"/>
        <w:spacing w:after="0" w:line="276" w:lineRule="auto"/>
        <w:rPr>
          <w:rFonts w:ascii="Arial" w:hAnsi="Arial" w:cs="Arial"/>
        </w:rPr>
      </w:pPr>
      <w:r>
        <w:rPr>
          <w:rFonts w:ascii="Arial" w:hAnsi="Arial" w:cs="Arial"/>
        </w:rPr>
        <w:t xml:space="preserve">  Miłość do Izabeli była niszczącym doświadczeniem, które Wokulskiemu „zgotował” los i przez które jego życie stało się nieznośne.</w:t>
      </w:r>
    </w:p>
    <w:p w14:paraId="28CE6F23" w14:textId="617C4B6F" w:rsidR="00AF329E" w:rsidRPr="00AF329E" w:rsidRDefault="00AF329E" w:rsidP="00AF329E">
      <w:pPr>
        <w:pStyle w:val="Tekstpodstawowy"/>
        <w:spacing w:after="0" w:line="276" w:lineRule="auto"/>
        <w:rPr>
          <w:rFonts w:ascii="Arial" w:hAnsi="Arial" w:cs="Arial"/>
        </w:rPr>
      </w:pPr>
      <w:r>
        <w:rPr>
          <w:rFonts w:ascii="Arial" w:hAnsi="Arial" w:cs="Arial"/>
        </w:rPr>
        <w:t xml:space="preserve">  Z podobnymi postawami mamy do czynienia nie tylko w literaturze. ,,Historia małżeńska” – tegoroczny kandydat do Oscara, w którym główne role zagrali Adam Driver i Scarlett Johannson przedstawia bardziej współczesne spojrzenie na przeżycia dwojga ludzi doświadczonych przez los. Widzowie obserwują na ekranie przemianę uczucia bohaterów. </w:t>
      </w:r>
      <w:r>
        <w:rPr>
          <w:rFonts w:ascii="Arial" w:hAnsi="Arial" w:cs="Arial"/>
          <w:kern w:val="2"/>
        </w:rPr>
        <w:t xml:space="preserve">Ich </w:t>
      </w:r>
      <w:r>
        <w:rPr>
          <w:rFonts w:ascii="Arial" w:hAnsi="Arial" w:cs="Arial"/>
        </w:rPr>
        <w:t>miłość przeradza się w nienawiść i doprowadza do rozpadu związku. Bohaterowie początkowo starają się zachowywać dojrzale, chcą rozstać się po przyjacielsku i wsp</w:t>
      </w:r>
      <w:r>
        <w:rPr>
          <w:rFonts w:ascii="Arial" w:hAnsi="Arial" w:cs="Arial"/>
          <w:kern w:val="2"/>
        </w:rPr>
        <w:t>ól</w:t>
      </w:r>
      <w:r>
        <w:rPr>
          <w:rFonts w:ascii="Arial" w:hAnsi="Arial" w:cs="Arial"/>
        </w:rPr>
        <w:t>nie zadbać o</w:t>
      </w:r>
      <w:r>
        <w:rPr>
          <w:rFonts w:ascii="Arial" w:hAnsi="Arial" w:cs="Arial"/>
          <w:kern w:val="2"/>
        </w:rPr>
        <w:t xml:space="preserve"> </w:t>
      </w:r>
      <w:r>
        <w:rPr>
          <w:rFonts w:ascii="Arial" w:hAnsi="Arial" w:cs="Arial"/>
        </w:rPr>
        <w:t>syna. Z pewną dozą pokory przyjmują przeciwności losu i własne słabości. Wiele jest jednak chwil, w których emocje dają o sobie znać i, mimo tego, że mał</w:t>
      </w:r>
      <w:r>
        <w:rPr>
          <w:rFonts w:ascii="Arial" w:hAnsi="Arial" w:cs="Arial"/>
          <w:kern w:val="2"/>
        </w:rPr>
        <w:t>ż</w:t>
      </w:r>
      <w:r>
        <w:rPr>
          <w:rFonts w:ascii="Arial" w:hAnsi="Arial" w:cs="Arial"/>
        </w:rPr>
        <w:t xml:space="preserve">onkowie wciąż czują do siebie przywiązanie, to wiedzą, że nie potrafią razem żyć. Taki konflikt wywołuje w nich bardzo </w:t>
      </w:r>
      <w:r w:rsidRPr="00AF329E">
        <w:rPr>
          <w:rFonts w:ascii="Arial" w:hAnsi="Arial" w:cs="Arial"/>
        </w:rPr>
        <w:t>trudne emocje, z którymi bohaterowie sobie nie radzą. Film ukazuje jednakże, jak aktualny jest problem zmagania się z emocjami, jaką drogę przebywa człowiek, który najpierw z pokorą przyjmuje przeciwności losu, aby później – targany emocjami – pogrążyć się w rozpaczy, która prowadzi do rezygnacji, jak to ma miejsce również w wierszu Kasprowicza, czy w „Lalce” Prusa.</w:t>
      </w:r>
    </w:p>
    <w:p w14:paraId="128A54A1" w14:textId="77777777" w:rsidR="00AF329E" w:rsidRDefault="00AF329E" w:rsidP="00AF329E">
      <w:pPr>
        <w:pStyle w:val="Standard"/>
        <w:spacing w:line="276" w:lineRule="auto"/>
        <w:ind w:firstLine="393"/>
        <w:rPr>
          <w:rFonts w:ascii="Arial" w:hAnsi="Arial"/>
          <w:sz w:val="22"/>
          <w:szCs w:val="22"/>
        </w:rPr>
      </w:pPr>
      <w:r w:rsidRPr="00AF329E">
        <w:rPr>
          <w:rFonts w:ascii="Arial" w:hAnsi="Arial"/>
          <w:sz w:val="22"/>
          <w:szCs w:val="22"/>
        </w:rPr>
        <w:t xml:space="preserve">W dzisiejszych czasach coraz trudniej jest ludziom radzić sobie w trudnych chwilach. Nieustannie wzrasta ilość samobójstw i zachorowań na depresję. Przez ciągłą i permanentną rywalizację, w której sami </w:t>
      </w:r>
      <w:r w:rsidRPr="00AF329E">
        <w:rPr>
          <w:rFonts w:ascii="Arial" w:hAnsi="Arial"/>
          <w:kern w:val="2"/>
          <w:sz w:val="22"/>
          <w:szCs w:val="22"/>
        </w:rPr>
        <w:t>uczestniczymy</w:t>
      </w:r>
      <w:r w:rsidRPr="00AF329E">
        <w:rPr>
          <w:rFonts w:ascii="Arial" w:hAnsi="Arial"/>
          <w:sz w:val="22"/>
          <w:szCs w:val="22"/>
        </w:rPr>
        <w:t xml:space="preserve">, każde niepowodzenie </w:t>
      </w:r>
      <w:r w:rsidRPr="00AF329E">
        <w:rPr>
          <w:rFonts w:ascii="Arial" w:hAnsi="Arial"/>
          <w:kern w:val="2"/>
          <w:sz w:val="22"/>
          <w:szCs w:val="22"/>
        </w:rPr>
        <w:t>wiąże się z </w:t>
      </w:r>
      <w:r w:rsidRPr="00AF329E">
        <w:rPr>
          <w:rFonts w:ascii="Arial" w:hAnsi="Arial"/>
          <w:sz w:val="22"/>
          <w:szCs w:val="22"/>
        </w:rPr>
        <w:t>poczuciem porażki i wstydu. Staramy się zagłuszyć smut</w:t>
      </w:r>
      <w:r w:rsidRPr="00AF329E">
        <w:rPr>
          <w:rFonts w:ascii="Arial" w:hAnsi="Arial"/>
          <w:kern w:val="2"/>
          <w:sz w:val="22"/>
          <w:szCs w:val="22"/>
        </w:rPr>
        <w:t>ek</w:t>
      </w:r>
      <w:r>
        <w:rPr>
          <w:rFonts w:ascii="Arial" w:hAnsi="Arial"/>
          <w:kern w:val="2"/>
          <w:sz w:val="22"/>
          <w:szCs w:val="22"/>
        </w:rPr>
        <w:t xml:space="preserve"> i poczucie klęski,</w:t>
      </w:r>
      <w:r>
        <w:rPr>
          <w:rFonts w:ascii="Arial" w:hAnsi="Arial"/>
          <w:sz w:val="22"/>
          <w:szCs w:val="22"/>
        </w:rPr>
        <w:t xml:space="preserve"> ale one natrętnie powracają. Niestety często nie mamy nawet do kogo zwrócić się z problemami. </w:t>
      </w:r>
    </w:p>
    <w:p w14:paraId="5FDD5FD4" w14:textId="199CBB1F" w:rsidR="00AF329E" w:rsidRDefault="00AF329E" w:rsidP="00AF329E">
      <w:pPr>
        <w:spacing w:line="276" w:lineRule="auto"/>
        <w:ind w:firstLine="391"/>
        <w:rPr>
          <w:rFonts w:ascii="Arial" w:hAnsi="Arial" w:cs="Arial"/>
        </w:rPr>
      </w:pPr>
      <w:r>
        <w:rPr>
          <w:rFonts w:ascii="Arial" w:hAnsi="Arial" w:cs="Arial"/>
        </w:rPr>
        <w:t xml:space="preserve">Moim zdaniem każdy człowiek inaczej reaguje na niesprzyjające, czy nawet raniące sytuacje. Warto dać wyraz swoim emocjom i nie kumulować  ich w sobie. Trudne doświadczenia często mogą prowadzić do rozwoju charakteru i w pewien sposób kształtować nasze życie. Zgodnie z przysłowiem, że „co cię nie zabije, to cię wzmocni” warto pamiętać, że zawsze jest jakieś wyjście z sytuacji. Czasem ciężki okres może trwać krócej, </w:t>
      </w:r>
      <w:r>
        <w:rPr>
          <w:rFonts w:ascii="Arial" w:hAnsi="Arial" w:cs="Arial"/>
        </w:rPr>
        <w:lastRenderedPageBreak/>
        <w:t>czasem dłużej, ale ostatecznie każdy człowiek zasługuje na szczęście, nie można więc pozwolić, żeby rozpacz przejęła kontrolę nad naszym zdrowiem psychicznym i całym życiem.</w:t>
      </w:r>
    </w:p>
    <w:p w14:paraId="6C2279F0" w14:textId="6A640CB9" w:rsidR="00AF329E" w:rsidRDefault="00AF329E" w:rsidP="00AF329E">
      <w:pPr>
        <w:spacing w:line="276" w:lineRule="auto"/>
        <w:rPr>
          <w:rFonts w:ascii="Arial" w:hAnsi="Arial" w:cs="Arial"/>
        </w:rPr>
      </w:pPr>
      <w:r w:rsidRPr="00AF329E">
        <w:rPr>
          <w:rFonts w:ascii="Arial" w:hAnsi="Arial" w:cs="Arial"/>
        </w:rPr>
        <w:t>[780 wyrazów]</w:t>
      </w:r>
    </w:p>
    <w:p w14:paraId="7D317F7C" w14:textId="77777777" w:rsidR="00986855" w:rsidRDefault="00986855" w:rsidP="00AF329E">
      <w:pPr>
        <w:spacing w:line="276" w:lineRule="auto"/>
        <w:rPr>
          <w:rFonts w:ascii="Arial" w:hAnsi="Arial" w:cs="Arial"/>
        </w:rPr>
      </w:pPr>
    </w:p>
    <w:p w14:paraId="51721FDC" w14:textId="70A9AA89" w:rsidR="00AF329E" w:rsidRDefault="00AF329E" w:rsidP="00AF329E">
      <w:pPr>
        <w:spacing w:line="276" w:lineRule="auto"/>
        <w:rPr>
          <w:rFonts w:ascii="Arial" w:hAnsi="Arial" w:cs="Arial"/>
        </w:rPr>
      </w:pPr>
      <w:r>
        <w:rPr>
          <w:rFonts w:ascii="Arial" w:hAnsi="Arial" w:cs="Arial"/>
        </w:rPr>
        <w:t xml:space="preserve">  Ocena pracy</w:t>
      </w:r>
    </w:p>
    <w:p w14:paraId="6FA38BC9" w14:textId="6F1C045B" w:rsidR="00AF329E" w:rsidRPr="00AF329E" w:rsidRDefault="00AF329E" w:rsidP="00AF329E">
      <w:pPr>
        <w:spacing w:line="276" w:lineRule="auto"/>
        <w:rPr>
          <w:rFonts w:ascii="Arial" w:hAnsi="Arial" w:cs="Arial"/>
        </w:rPr>
      </w:pPr>
      <w:r>
        <w:rPr>
          <w:rFonts w:ascii="Arial" w:hAnsi="Arial" w:cs="Arial"/>
        </w:rPr>
        <w:t xml:space="preserve">1. </w:t>
      </w:r>
      <w:r w:rsidRPr="00AF329E">
        <w:rPr>
          <w:rFonts w:ascii="Arial" w:hAnsi="Arial" w:cs="Arial"/>
        </w:rPr>
        <w:t xml:space="preserve">Spełnienie formalnych warunków polecenia: 1 pkt – wypracowanie w całości spełnia formalne warunki: </w:t>
      </w:r>
    </w:p>
    <w:p w14:paraId="70369407" w14:textId="4E3A0A7C" w:rsidR="00AF329E" w:rsidRPr="00AF329E" w:rsidRDefault="00AF329E" w:rsidP="00AF329E">
      <w:pPr>
        <w:spacing w:line="276" w:lineRule="auto"/>
        <w:rPr>
          <w:rFonts w:ascii="Arial" w:hAnsi="Arial" w:cs="Arial"/>
        </w:rPr>
      </w:pPr>
      <w:r>
        <w:rPr>
          <w:rFonts w:ascii="Arial" w:hAnsi="Arial" w:cs="Arial"/>
        </w:rPr>
        <w:t xml:space="preserve">• </w:t>
      </w:r>
      <w:r w:rsidRPr="00AF329E">
        <w:rPr>
          <w:rFonts w:ascii="Arial" w:hAnsi="Arial" w:cs="Arial"/>
        </w:rPr>
        <w:t>nie zawiera błędu kardynalnego</w:t>
      </w:r>
    </w:p>
    <w:p w14:paraId="78D9D40A" w14:textId="57584FFA" w:rsidR="00AF329E" w:rsidRPr="00AF329E" w:rsidRDefault="00AF329E" w:rsidP="00AF329E">
      <w:pPr>
        <w:spacing w:line="276" w:lineRule="auto"/>
        <w:rPr>
          <w:rFonts w:ascii="Arial" w:hAnsi="Arial" w:cs="Arial"/>
        </w:rPr>
      </w:pPr>
      <w:r>
        <w:rPr>
          <w:rFonts w:ascii="Arial" w:hAnsi="Arial" w:cs="Arial"/>
        </w:rPr>
        <w:t xml:space="preserve">• </w:t>
      </w:r>
      <w:r w:rsidRPr="00AF329E">
        <w:rPr>
          <w:rFonts w:ascii="Arial" w:hAnsi="Arial" w:cs="Arial"/>
        </w:rPr>
        <w:t>znajduje się w nim odwołanie do lektury obowiązkowej (</w:t>
      </w:r>
      <w:r>
        <w:rPr>
          <w:rFonts w:ascii="Arial" w:hAnsi="Arial" w:cs="Arial"/>
        </w:rPr>
        <w:t>„</w:t>
      </w:r>
      <w:r w:rsidRPr="00AF329E">
        <w:rPr>
          <w:rFonts w:ascii="Arial" w:hAnsi="Arial" w:cs="Arial"/>
        </w:rPr>
        <w:t>Lalki</w:t>
      </w:r>
      <w:r>
        <w:rPr>
          <w:rFonts w:ascii="Arial" w:hAnsi="Arial" w:cs="Arial"/>
        </w:rPr>
        <w:t>”</w:t>
      </w:r>
      <w:r w:rsidRPr="00AF329E">
        <w:rPr>
          <w:rFonts w:ascii="Arial" w:hAnsi="Arial" w:cs="Arial"/>
        </w:rPr>
        <w:t xml:space="preserve"> Bolesława Prusa)</w:t>
      </w:r>
    </w:p>
    <w:p w14:paraId="57A87B71" w14:textId="4B26556F" w:rsidR="00AF329E" w:rsidRPr="00AF329E" w:rsidRDefault="00AF329E" w:rsidP="00AF329E">
      <w:pPr>
        <w:spacing w:line="276" w:lineRule="auto"/>
        <w:rPr>
          <w:rFonts w:ascii="Arial" w:hAnsi="Arial" w:cs="Arial"/>
        </w:rPr>
      </w:pPr>
      <w:r>
        <w:rPr>
          <w:rFonts w:ascii="Arial" w:hAnsi="Arial" w:cs="Arial"/>
        </w:rPr>
        <w:t xml:space="preserve">• </w:t>
      </w:r>
      <w:r w:rsidRPr="00AF329E">
        <w:rPr>
          <w:rFonts w:ascii="Arial" w:hAnsi="Arial" w:cs="Arial"/>
        </w:rPr>
        <w:t>w całości dotyczy problemu wskazanego w poleceniu</w:t>
      </w:r>
    </w:p>
    <w:p w14:paraId="759488F8" w14:textId="0FE53098" w:rsidR="00AF329E" w:rsidRPr="00AF329E" w:rsidRDefault="00AF329E" w:rsidP="00AF329E">
      <w:pPr>
        <w:spacing w:line="276" w:lineRule="auto"/>
        <w:rPr>
          <w:rFonts w:ascii="Arial" w:hAnsi="Arial" w:cs="Arial"/>
        </w:rPr>
      </w:pPr>
      <w:r>
        <w:rPr>
          <w:rFonts w:ascii="Arial" w:hAnsi="Arial" w:cs="Arial"/>
        </w:rPr>
        <w:t xml:space="preserve">• </w:t>
      </w:r>
      <w:r w:rsidRPr="00AF329E">
        <w:rPr>
          <w:rFonts w:ascii="Arial" w:hAnsi="Arial" w:cs="Arial"/>
        </w:rPr>
        <w:t>jest wypowiedzią argumentacyjną.</w:t>
      </w:r>
    </w:p>
    <w:p w14:paraId="5E579A03" w14:textId="77777777" w:rsidR="00AF329E" w:rsidRPr="00AF329E" w:rsidRDefault="00AF329E" w:rsidP="00AF329E">
      <w:pPr>
        <w:spacing w:line="276" w:lineRule="auto"/>
        <w:rPr>
          <w:rFonts w:ascii="Arial" w:hAnsi="Arial" w:cs="Arial"/>
        </w:rPr>
      </w:pPr>
    </w:p>
    <w:p w14:paraId="61BC521C" w14:textId="3C0D8EE1" w:rsidR="00AF329E" w:rsidRPr="00AF329E" w:rsidRDefault="00AF329E" w:rsidP="00AF329E">
      <w:pPr>
        <w:spacing w:line="276" w:lineRule="auto"/>
        <w:rPr>
          <w:rFonts w:ascii="Arial" w:hAnsi="Arial" w:cs="Arial"/>
        </w:rPr>
      </w:pPr>
      <w:r>
        <w:rPr>
          <w:rFonts w:ascii="Arial" w:hAnsi="Arial" w:cs="Arial"/>
        </w:rPr>
        <w:t xml:space="preserve">2. </w:t>
      </w:r>
      <w:r w:rsidRPr="00AF329E">
        <w:rPr>
          <w:rFonts w:ascii="Arial" w:hAnsi="Arial" w:cs="Arial"/>
        </w:rPr>
        <w:t>Kompetencje literackie i kulturowe: 16 pkt</w:t>
      </w:r>
    </w:p>
    <w:p w14:paraId="10A6E107" w14:textId="7C1A2C72" w:rsidR="00AF329E" w:rsidRPr="00AF329E" w:rsidRDefault="00AF329E" w:rsidP="00AF329E">
      <w:pPr>
        <w:spacing w:line="276" w:lineRule="auto"/>
        <w:rPr>
          <w:rFonts w:ascii="Arial" w:hAnsi="Arial" w:cs="Arial"/>
        </w:rPr>
      </w:pPr>
      <w:r>
        <w:rPr>
          <w:rFonts w:ascii="Arial" w:hAnsi="Arial" w:cs="Arial"/>
        </w:rPr>
        <w:t xml:space="preserve">• </w:t>
      </w:r>
      <w:r w:rsidRPr="00AF329E">
        <w:rPr>
          <w:rFonts w:ascii="Arial" w:hAnsi="Arial" w:cs="Arial"/>
        </w:rPr>
        <w:t>przywołane utwory zostały wykorzystane w pełni funkcjonalnie; wiersz Jana Kasprowicza pozwolił na formułowanie uogólnień dotyczących podstaw końca wieku oraz dramatyzm poszukiwania rozwiązań przez człowieka, natomiast analiza postawy Wokulskiego, dwoistości jego postawy i przeżyć w poszukiwaniu rozwiązań dla siebie w związku z miłością do Izabeli Łęckiej w pełni odpowiada problematyce sformułowanej w poleceniu</w:t>
      </w:r>
    </w:p>
    <w:p w14:paraId="6D138FC0" w14:textId="049D1C1D" w:rsidR="00AF329E" w:rsidRPr="00AF329E" w:rsidRDefault="00AF329E" w:rsidP="00AF329E">
      <w:pPr>
        <w:spacing w:line="276" w:lineRule="auto"/>
        <w:rPr>
          <w:rFonts w:ascii="Arial" w:hAnsi="Arial" w:cs="Arial"/>
        </w:rPr>
      </w:pPr>
      <w:r>
        <w:rPr>
          <w:rFonts w:ascii="Arial" w:hAnsi="Arial" w:cs="Arial"/>
        </w:rPr>
        <w:t xml:space="preserve">• </w:t>
      </w:r>
      <w:r w:rsidRPr="00AF329E">
        <w:rPr>
          <w:rFonts w:ascii="Arial" w:hAnsi="Arial" w:cs="Arial"/>
        </w:rPr>
        <w:t>funkcjonalnie wykorzystano dwa konteksty interpretacyjne (kulturowy – film jako rodzaj rozszerzającego zagadnienie komentarza do poruszanej w utworach literackich problematyki, historycznoliteracki – dekadentyzm)</w:t>
      </w:r>
    </w:p>
    <w:p w14:paraId="227E9A29" w14:textId="783046B7" w:rsidR="00AF329E" w:rsidRPr="00AF329E" w:rsidRDefault="00AF329E" w:rsidP="00AF329E">
      <w:pPr>
        <w:spacing w:line="276" w:lineRule="auto"/>
        <w:rPr>
          <w:rFonts w:ascii="Arial" w:hAnsi="Arial" w:cs="Arial"/>
        </w:rPr>
      </w:pPr>
      <w:r>
        <w:rPr>
          <w:rFonts w:ascii="Arial" w:hAnsi="Arial" w:cs="Arial"/>
        </w:rPr>
        <w:t xml:space="preserve">• </w:t>
      </w:r>
      <w:r w:rsidRPr="00AF329E">
        <w:rPr>
          <w:rFonts w:ascii="Arial" w:hAnsi="Arial" w:cs="Arial"/>
        </w:rPr>
        <w:t>bogata argumentacja</w:t>
      </w:r>
    </w:p>
    <w:p w14:paraId="6DECCF77" w14:textId="35F18C0C" w:rsidR="00AF329E" w:rsidRPr="00AF329E" w:rsidRDefault="00AF329E" w:rsidP="00AF329E">
      <w:pPr>
        <w:spacing w:line="276" w:lineRule="auto"/>
        <w:rPr>
          <w:rFonts w:ascii="Arial" w:hAnsi="Arial" w:cs="Arial"/>
        </w:rPr>
      </w:pPr>
      <w:r>
        <w:rPr>
          <w:rFonts w:ascii="Arial" w:hAnsi="Arial" w:cs="Arial"/>
        </w:rPr>
        <w:t xml:space="preserve">• </w:t>
      </w:r>
      <w:r w:rsidRPr="00AF329E">
        <w:rPr>
          <w:rFonts w:ascii="Arial" w:hAnsi="Arial" w:cs="Arial"/>
        </w:rPr>
        <w:t>wypowiedź świadczy o erudycji zdającego.</w:t>
      </w:r>
    </w:p>
    <w:p w14:paraId="30DFE764" w14:textId="77777777" w:rsidR="00AF329E" w:rsidRPr="00AF329E" w:rsidRDefault="00AF329E" w:rsidP="00AF329E">
      <w:pPr>
        <w:spacing w:line="276" w:lineRule="auto"/>
        <w:rPr>
          <w:rFonts w:ascii="Arial" w:hAnsi="Arial" w:cs="Arial"/>
        </w:rPr>
      </w:pPr>
    </w:p>
    <w:p w14:paraId="18BCB52E" w14:textId="3D58C3DB" w:rsidR="00AF329E" w:rsidRPr="00AF329E" w:rsidRDefault="00AF329E" w:rsidP="00AF329E">
      <w:pPr>
        <w:spacing w:line="276" w:lineRule="auto"/>
        <w:rPr>
          <w:rFonts w:ascii="Arial" w:hAnsi="Arial" w:cs="Arial"/>
        </w:rPr>
      </w:pPr>
      <w:r>
        <w:rPr>
          <w:rFonts w:ascii="Arial" w:hAnsi="Arial" w:cs="Arial"/>
        </w:rPr>
        <w:t xml:space="preserve">3. </w:t>
      </w:r>
      <w:r w:rsidRPr="00AF329E">
        <w:rPr>
          <w:rFonts w:ascii="Arial" w:hAnsi="Arial" w:cs="Arial"/>
        </w:rPr>
        <w:t>Kompozycja wypowiedzi</w:t>
      </w:r>
    </w:p>
    <w:p w14:paraId="1A7F74FD" w14:textId="77777777" w:rsidR="00AF329E" w:rsidRPr="00AF329E" w:rsidRDefault="00AF329E" w:rsidP="00AF329E">
      <w:pPr>
        <w:spacing w:line="276" w:lineRule="auto"/>
        <w:rPr>
          <w:rFonts w:ascii="Arial" w:hAnsi="Arial" w:cs="Arial"/>
        </w:rPr>
      </w:pPr>
      <w:r w:rsidRPr="00AF329E">
        <w:rPr>
          <w:rFonts w:ascii="Arial" w:hAnsi="Arial" w:cs="Arial"/>
        </w:rPr>
        <w:t xml:space="preserve">3a. Struktura wypowiedzi: 3 pkt – elementy treściowe zostały w pracy zorganizowane problemowo; podział wypowiedzi poprawny zarówno w skali ogólnej, jak i w zakresie struktury akapitów. </w:t>
      </w:r>
    </w:p>
    <w:p w14:paraId="26B7C822" w14:textId="77777777" w:rsidR="00AF329E" w:rsidRPr="00AF329E" w:rsidRDefault="00AF329E" w:rsidP="00AF329E">
      <w:pPr>
        <w:spacing w:line="276" w:lineRule="auto"/>
        <w:rPr>
          <w:rFonts w:ascii="Arial" w:hAnsi="Arial" w:cs="Arial"/>
        </w:rPr>
      </w:pPr>
      <w:r w:rsidRPr="00AF329E">
        <w:rPr>
          <w:rFonts w:ascii="Arial" w:hAnsi="Arial" w:cs="Arial"/>
        </w:rPr>
        <w:t>3b. Spójność wypowiedzi: 3 pkt – wywód w całości uporządkowany i spójny.</w:t>
      </w:r>
    </w:p>
    <w:p w14:paraId="738578FF" w14:textId="77777777" w:rsidR="00AF329E" w:rsidRPr="00AF329E" w:rsidRDefault="00AF329E" w:rsidP="00AF329E">
      <w:pPr>
        <w:spacing w:line="276" w:lineRule="auto"/>
        <w:rPr>
          <w:rFonts w:ascii="Arial" w:hAnsi="Arial" w:cs="Arial"/>
        </w:rPr>
      </w:pPr>
      <w:r w:rsidRPr="00AF329E">
        <w:rPr>
          <w:rFonts w:ascii="Arial" w:hAnsi="Arial" w:cs="Arial"/>
        </w:rPr>
        <w:t>3c. Styl wypowiedzi: 1 pkt – adekwatny do sytuacji komunikacyjnej, jednorodny.</w:t>
      </w:r>
    </w:p>
    <w:p w14:paraId="627FB4C3" w14:textId="77777777" w:rsidR="00AF329E" w:rsidRPr="00AF329E" w:rsidRDefault="00AF329E" w:rsidP="00AF329E">
      <w:pPr>
        <w:spacing w:line="276" w:lineRule="auto"/>
        <w:rPr>
          <w:rFonts w:ascii="Arial" w:hAnsi="Arial" w:cs="Arial"/>
        </w:rPr>
      </w:pPr>
    </w:p>
    <w:p w14:paraId="58468CDB" w14:textId="738EFFC6" w:rsidR="00AF329E" w:rsidRPr="00AF329E" w:rsidRDefault="00AF329E" w:rsidP="00AF329E">
      <w:pPr>
        <w:spacing w:line="276" w:lineRule="auto"/>
        <w:rPr>
          <w:rFonts w:ascii="Arial" w:hAnsi="Arial" w:cs="Arial"/>
        </w:rPr>
      </w:pPr>
      <w:r>
        <w:rPr>
          <w:rFonts w:ascii="Arial" w:hAnsi="Arial" w:cs="Arial"/>
        </w:rPr>
        <w:t>4.</w:t>
      </w:r>
      <w:r w:rsidRPr="00AF329E">
        <w:rPr>
          <w:rFonts w:ascii="Arial" w:hAnsi="Arial" w:cs="Arial"/>
        </w:rPr>
        <w:t>Język wypowiedzi</w:t>
      </w:r>
    </w:p>
    <w:p w14:paraId="25969C9B" w14:textId="77777777" w:rsidR="00AF329E" w:rsidRPr="00AF329E" w:rsidRDefault="00AF329E" w:rsidP="00AF329E">
      <w:pPr>
        <w:spacing w:line="276" w:lineRule="auto"/>
        <w:rPr>
          <w:rFonts w:ascii="Arial" w:hAnsi="Arial" w:cs="Arial"/>
        </w:rPr>
      </w:pPr>
      <w:r w:rsidRPr="00AF329E">
        <w:rPr>
          <w:rFonts w:ascii="Arial" w:hAnsi="Arial" w:cs="Arial"/>
        </w:rPr>
        <w:t>4a. Poprawność językowa: 3 pkt – szeroki zakres środków językowych (zróżnicowana składnia, leksyka) umożliwiających pełną i swobodną realizację tematu; 10 błędów językowych obniża ostateczną ocenę wypowiedzi.</w:t>
      </w:r>
    </w:p>
    <w:p w14:paraId="1E02A121" w14:textId="77777777" w:rsidR="00AF329E" w:rsidRPr="00AF329E" w:rsidRDefault="00AF329E" w:rsidP="00AF329E">
      <w:pPr>
        <w:spacing w:line="276" w:lineRule="auto"/>
        <w:rPr>
          <w:rFonts w:ascii="Arial" w:hAnsi="Arial" w:cs="Arial"/>
        </w:rPr>
      </w:pPr>
      <w:r w:rsidRPr="00AF329E">
        <w:rPr>
          <w:rFonts w:ascii="Arial" w:hAnsi="Arial" w:cs="Arial"/>
        </w:rPr>
        <w:t>4b. Poprawność ortograficzna: 2 pkt – praca bez błędów ortograficznych.</w:t>
      </w:r>
    </w:p>
    <w:p w14:paraId="65EC3904" w14:textId="77777777" w:rsidR="00AF329E" w:rsidRPr="00AF329E" w:rsidRDefault="00AF329E" w:rsidP="00AF329E">
      <w:pPr>
        <w:spacing w:line="276" w:lineRule="auto"/>
        <w:rPr>
          <w:rFonts w:ascii="Arial" w:hAnsi="Arial" w:cs="Arial"/>
        </w:rPr>
      </w:pPr>
      <w:r w:rsidRPr="00AF329E">
        <w:rPr>
          <w:rFonts w:ascii="Arial" w:hAnsi="Arial" w:cs="Arial"/>
        </w:rPr>
        <w:t>4c. Poprawność interpunkcyjna: 1 pkt – praca zawiera 8 błędów interpunkcyjnych.</w:t>
      </w:r>
    </w:p>
    <w:p w14:paraId="3A8A8F56" w14:textId="7A81FCFC" w:rsidR="00AF329E" w:rsidRDefault="00AF329E" w:rsidP="00AF329E">
      <w:pPr>
        <w:spacing w:line="276" w:lineRule="auto"/>
        <w:rPr>
          <w:rFonts w:ascii="Arial" w:hAnsi="Arial" w:cs="Arial"/>
        </w:rPr>
      </w:pPr>
      <w:r>
        <w:rPr>
          <w:rFonts w:ascii="Arial" w:hAnsi="Arial" w:cs="Arial"/>
        </w:rPr>
        <w:t xml:space="preserve">Łącznie: </w:t>
      </w:r>
      <w:r w:rsidRPr="00AF329E">
        <w:rPr>
          <w:rFonts w:ascii="Arial" w:hAnsi="Arial" w:cs="Arial"/>
        </w:rPr>
        <w:t>30 punktów</w:t>
      </w:r>
    </w:p>
    <w:p w14:paraId="34E32977" w14:textId="77777777" w:rsidR="00AF329E" w:rsidRDefault="00AF329E" w:rsidP="00AF329E">
      <w:pPr>
        <w:spacing w:line="276" w:lineRule="auto"/>
        <w:rPr>
          <w:rFonts w:ascii="Arial" w:hAnsi="Arial" w:cs="Arial"/>
        </w:rPr>
      </w:pPr>
    </w:p>
    <w:p w14:paraId="090EBDBA" w14:textId="133E0A46" w:rsidR="00AF329E" w:rsidRDefault="00AF329E" w:rsidP="00AF329E">
      <w:pPr>
        <w:spacing w:line="276" w:lineRule="auto"/>
        <w:rPr>
          <w:rFonts w:ascii="Arial" w:hAnsi="Arial" w:cs="Arial"/>
        </w:rPr>
      </w:pPr>
      <w:r>
        <w:rPr>
          <w:rFonts w:ascii="Arial" w:hAnsi="Arial" w:cs="Arial"/>
        </w:rPr>
        <w:t xml:space="preserve">  Przykład 2.</w:t>
      </w:r>
    </w:p>
    <w:p w14:paraId="25ABFA14" w14:textId="79D0C486" w:rsidR="00AF329E" w:rsidRPr="00AF329E" w:rsidRDefault="00AF329E" w:rsidP="00AF329E">
      <w:pPr>
        <w:spacing w:line="276" w:lineRule="auto"/>
        <w:rPr>
          <w:rFonts w:ascii="Arial" w:hAnsi="Arial" w:cs="Arial"/>
        </w:rPr>
      </w:pPr>
      <w:r w:rsidRPr="00AF329E">
        <w:rPr>
          <w:rFonts w:ascii="Arial" w:hAnsi="Arial" w:cs="Arial"/>
        </w:rPr>
        <w:t xml:space="preserve">  </w:t>
      </w:r>
      <w:bookmarkEnd w:id="5"/>
      <w:r w:rsidRPr="00AF329E">
        <w:rPr>
          <w:rFonts w:ascii="Arial" w:hAnsi="Arial" w:cs="Arial"/>
        </w:rPr>
        <w:t xml:space="preserve">Człowiek jest wystawiany przez życie, przypadek, siłę wyższą – określaną jako los, Fatum czy przez boskie źródło – na przeróżne próby. Oczywistym jest, że jeśli człowiek z tych potyczek wychodzi zwycięsko, jeśli z rzucanych pod nogi kłód buduje schody, to rozpiera go duma – w końcu walka była nierówna, niekorzystna dla niego. Sprawa komplikuje się jednak, gdy na życiowym koncie statystyk pojawia się przegrana. Niektórzy potrafią przełknąć ślinę goryczy i po </w:t>
      </w:r>
      <w:r>
        <w:rPr>
          <w:rFonts w:ascii="Arial" w:hAnsi="Arial" w:cs="Arial"/>
        </w:rPr>
        <w:t>prostu pójść dalej, inni jednak</w:t>
      </w:r>
      <w:r w:rsidRPr="00AF329E">
        <w:rPr>
          <w:rFonts w:ascii="Arial" w:hAnsi="Arial" w:cs="Arial"/>
        </w:rPr>
        <w:t xml:space="preserve"> przed podniesieni</w:t>
      </w:r>
      <w:r>
        <w:rPr>
          <w:rFonts w:ascii="Arial" w:hAnsi="Arial" w:cs="Arial"/>
        </w:rPr>
        <w:t>em się</w:t>
      </w:r>
      <w:r w:rsidRPr="00AF329E">
        <w:rPr>
          <w:rFonts w:ascii="Arial" w:hAnsi="Arial" w:cs="Arial"/>
        </w:rPr>
        <w:t xml:space="preserve"> muszą przebyć długą, często fazową i schematyczną dla tej sytuacji drogę.</w:t>
      </w:r>
    </w:p>
    <w:p w14:paraId="51A5A8B5" w14:textId="59103912" w:rsidR="00AF329E" w:rsidRPr="00AF329E" w:rsidRDefault="00AF329E" w:rsidP="00AF329E">
      <w:pPr>
        <w:spacing w:line="276" w:lineRule="auto"/>
        <w:rPr>
          <w:rFonts w:ascii="Arial" w:hAnsi="Arial" w:cs="Arial"/>
        </w:rPr>
      </w:pPr>
      <w:r>
        <w:rPr>
          <w:rFonts w:ascii="Arial" w:hAnsi="Arial" w:cs="Arial"/>
        </w:rPr>
        <w:lastRenderedPageBreak/>
        <w:t xml:space="preserve">  </w:t>
      </w:r>
      <w:r w:rsidRPr="00AF329E">
        <w:rPr>
          <w:rFonts w:ascii="Arial" w:hAnsi="Arial" w:cs="Arial"/>
        </w:rPr>
        <w:t>O takich problemach mówi w wierszu „W ciemności schodzi moja dusza" Jan Kasprowicz. To poetycka refleksja o tym, jak dusza człowieka schodzi powoli w ciemności, wśród których słyszy mnóstwo szyderstw – potępieńcy zarzucają jej, że siła, którą w sobie niesie, nie ma żadnej władzy. Dusza jednak nie załamuje się, nie ranią jej rzucane, jak kamienie, słowa. Po prostu idzie pogodzona, schodzi głębiej w nienawistny tłum. Tak samo jest z człowiekiem, który upadku nie traktuje jak hańbę, lecz jako próbę naprawienia swoich błędów, sprawdzenie samego siebie, przyznania się, jak biblijny syn marnotrawny. Taką postawą charakteryzował się również Hiob, który cierpliwie i pobożnie znosił to, co niebiosa na niego zsyłały.</w:t>
      </w:r>
    </w:p>
    <w:p w14:paraId="5B46009E" w14:textId="6697E4E8" w:rsidR="00AF329E" w:rsidRPr="00AF329E" w:rsidRDefault="00AF329E" w:rsidP="00AF329E">
      <w:pPr>
        <w:spacing w:line="276" w:lineRule="auto"/>
        <w:rPr>
          <w:rFonts w:ascii="Arial" w:hAnsi="Arial" w:cs="Arial"/>
        </w:rPr>
      </w:pPr>
      <w:r>
        <w:rPr>
          <w:rFonts w:ascii="Tahoma" w:hAnsi="Tahoma" w:cs="Tahoma"/>
        </w:rPr>
        <w:t xml:space="preserve">  </w:t>
      </w:r>
      <w:r w:rsidRPr="00AF329E">
        <w:rPr>
          <w:rFonts w:ascii="Arial" w:hAnsi="Arial" w:cs="Arial"/>
        </w:rPr>
        <w:t>Jana Kochanowskiego kojarzy się przede wszystkim z fraszkami i trenami. Był on bowiem polską wykładnią filozofii stoickiej oraz epikurejskiej. Jego życie i światopogląd budowane przez lata na tych starożytnych dogmatach, zawaliło się w chwili śmierci córki – Urszuli Kochanowskiej. To właśnie dla niej powstało dzieło stworzone z dziewiętnastu trenów – charakterystyczna autoterapia i droga przez żałobę zarówno ojca, jak i poety. Niezrozumienie i gniew Kochanowskiego stopniowo narastają, aż w końcu wybuchają – wątpi on w mądrość, cnotę i Boga, które nie uchroniły go od tego olbrzymiego bólu straty, a</w:t>
      </w:r>
      <w:r>
        <w:rPr>
          <w:rFonts w:ascii="Arial" w:hAnsi="Arial" w:cs="Arial"/>
        </w:rPr>
        <w:t> </w:t>
      </w:r>
      <w:r w:rsidRPr="00AF329E">
        <w:rPr>
          <w:rFonts w:ascii="Arial" w:hAnsi="Arial" w:cs="Arial"/>
        </w:rPr>
        <w:t>na których wcześniej tak misternie wznosił swoją egzystencjalną siłę. Po buncie nadszedł jednak etap próśb, za które biedny ojciec otrzymuje najcenniejszą nagrodę – we śnie ukazuje mu się jego matka, która uświadamia mu, że Urszuli nie stała się krzywda, a wręcz przeciwnie – śmierć uratowała ją od boleści życia. Serce Kochanowskiego doznaje ukojenia, a dusza uspokaja się po przeciwności, która została na niego zesłana.</w:t>
      </w:r>
    </w:p>
    <w:p w14:paraId="27929793" w14:textId="7523C047" w:rsidR="00AF329E" w:rsidRPr="00AF329E" w:rsidRDefault="00AF329E" w:rsidP="00AF329E">
      <w:pPr>
        <w:spacing w:line="276" w:lineRule="auto"/>
        <w:rPr>
          <w:rFonts w:ascii="Arial" w:hAnsi="Arial" w:cs="Arial"/>
        </w:rPr>
      </w:pPr>
      <w:r>
        <w:rPr>
          <w:rFonts w:ascii="Tahoma" w:hAnsi="Tahoma" w:cs="Tahoma"/>
        </w:rPr>
        <w:t xml:space="preserve">  </w:t>
      </w:r>
      <w:r w:rsidRPr="00AF329E">
        <w:rPr>
          <w:rFonts w:ascii="Arial" w:hAnsi="Arial" w:cs="Arial"/>
        </w:rPr>
        <w:t>Bunt jest często nieodłącznym elementem przeżywania prób, jakie zrzuca na człowieka los. Konrad, bohater dramatu „Dziady” cz. III, który wyszedł spod ręki Adama Mickiewicza, jest najlepszym tego przykładem. Życie Konrada jest pełne ucisku, dramatycznych wręcz wydarzeń, które rozgrywają się na jego oczach. Sam jest więziony, przez co bezradny – nie może pomóc fizycznie swojemu narodowi, którego gnębi moskiewski tyran. Nagromadzone w nim uczucie wybucha jednak podczas dialogu z Bogiem – zarzuca mu brak miłości, zaniedbanie, że pozwala na istnienie zła, które dotknęło państwo pod postacią zaborów. Jego prometejska postawa popycha go coraz to dalej w zarzuty i argumenty, zatraca się stopniowo w swym dialogu, który próbuje podjąć z Bogiem. Konrad stwierdza w końcu, że jest on wyższy od Boga – on w końcu kocha cały naród, wszystkie przeszłe i przyszłe pokolenia, kocha jak przyjaciel, kochanek, małżonek i ojciec, więc każdym rodzajem miłości, nie pozwoliłby na istnienie zła, cierpi za miliony. Pierwsze porównanie, a następne postawienie siebie wyżej, zażądanie władzy, zrozumienia, zostaje jeszcze bardziej przebite w postaci groźby, którą Konrad ma zamiar świadomie spełnić.</w:t>
      </w:r>
    </w:p>
    <w:p w14:paraId="3DCDA4A4" w14:textId="2AA13A59" w:rsidR="00AF329E" w:rsidRPr="00AF329E" w:rsidRDefault="00AF329E" w:rsidP="00AF329E">
      <w:pPr>
        <w:spacing w:line="276" w:lineRule="auto"/>
        <w:rPr>
          <w:rFonts w:ascii="Arial" w:hAnsi="Arial" w:cs="Arial"/>
        </w:rPr>
      </w:pPr>
      <w:r>
        <w:rPr>
          <w:rFonts w:ascii="Arial" w:hAnsi="Arial" w:cs="Arial"/>
        </w:rPr>
        <w:t xml:space="preserve">  </w:t>
      </w:r>
      <w:r w:rsidRPr="00AF329E">
        <w:rPr>
          <w:rFonts w:ascii="Arial" w:hAnsi="Arial" w:cs="Arial"/>
        </w:rPr>
        <w:t>Rozpacz, bunt i groźba nie przynoszą mu jednak żadnych rezultatów. Na usprawiedliwienie go można jedynie dodać, że Konrad nie miał nigdy wzoru rozmowy z</w:t>
      </w:r>
      <w:r>
        <w:rPr>
          <w:rFonts w:ascii="Arial" w:hAnsi="Arial" w:cs="Arial"/>
        </w:rPr>
        <w:t> </w:t>
      </w:r>
      <w:r w:rsidRPr="00AF329E">
        <w:rPr>
          <w:rFonts w:ascii="Arial" w:hAnsi="Arial" w:cs="Arial"/>
        </w:rPr>
        <w:t>Bogiem, znał jedynie cara jako ośrodek sprawowania władzy. Ktoś mógłby powiedzie</w:t>
      </w:r>
      <w:r>
        <w:rPr>
          <w:rFonts w:ascii="Arial" w:hAnsi="Arial" w:cs="Arial"/>
        </w:rPr>
        <w:t xml:space="preserve">ć, że to dowód na nieistnienie </w:t>
      </w:r>
      <w:r w:rsidRPr="00AF329E">
        <w:rPr>
          <w:rFonts w:ascii="Arial" w:hAnsi="Arial" w:cs="Arial"/>
        </w:rPr>
        <w:t xml:space="preserve">Boga lub potwierdzenie deizmu oświeceniowego, z którym romantycy próbowali walczyć czuciem i wiarą. Bóg jednak w dramacie istnieje i daje o sobie znać, ponadto sama rozmowa nie miałaby wtedy sensu. </w:t>
      </w:r>
      <w:r>
        <w:rPr>
          <w:rFonts w:ascii="Arial" w:hAnsi="Arial" w:cs="Arial"/>
        </w:rPr>
        <w:t>Ewa odznaczająca się pełną</w:t>
      </w:r>
      <w:r w:rsidRPr="00AF329E">
        <w:rPr>
          <w:rFonts w:ascii="Arial" w:hAnsi="Arial" w:cs="Arial"/>
        </w:rPr>
        <w:t xml:space="preserve"> pokory prostą, wręcz dziecinną wiarą i modlitwą, zostaje wysłuchana dzięki pośrednictw</w:t>
      </w:r>
      <w:r>
        <w:rPr>
          <w:rFonts w:ascii="Arial" w:hAnsi="Arial" w:cs="Arial"/>
        </w:rPr>
        <w:t>u Maryi. Ksiądz Piotr natomiast</w:t>
      </w:r>
      <w:r w:rsidRPr="00AF329E">
        <w:rPr>
          <w:rFonts w:ascii="Arial" w:hAnsi="Arial" w:cs="Arial"/>
        </w:rPr>
        <w:t xml:space="preserve"> po ukorzeniu się i wyznan</w:t>
      </w:r>
      <w:r>
        <w:rPr>
          <w:rFonts w:ascii="Arial" w:hAnsi="Arial" w:cs="Arial"/>
        </w:rPr>
        <w:t>iu swojej nicości względem Boga</w:t>
      </w:r>
      <w:r w:rsidRPr="00AF329E">
        <w:rPr>
          <w:rFonts w:ascii="Arial" w:hAnsi="Arial" w:cs="Arial"/>
        </w:rPr>
        <w:t xml:space="preserve"> również przyjmuje pełną pokory postawę wobec losu. Bóg w dramacie istnieje, a jego działania lub ich brak  sprawiają, że bohaterowie doświadczają nieszczęść, bo choć ksiądz Piotr nie został osadzony w więzieniu, nie pobito go ani nie wywieziono na Syberię, to wciąż dotyka go gwałt rosyjskiej władzy .</w:t>
      </w:r>
    </w:p>
    <w:p w14:paraId="1531F0F0" w14:textId="14A73052" w:rsidR="00AF329E" w:rsidRPr="00AF329E" w:rsidRDefault="00AF329E" w:rsidP="00AF329E">
      <w:pPr>
        <w:spacing w:line="276" w:lineRule="auto"/>
        <w:rPr>
          <w:rFonts w:ascii="Arial" w:hAnsi="Arial" w:cs="Arial"/>
        </w:rPr>
      </w:pPr>
      <w:r>
        <w:rPr>
          <w:rFonts w:ascii="Arial" w:hAnsi="Arial" w:cs="Arial"/>
        </w:rPr>
        <w:lastRenderedPageBreak/>
        <w:t xml:space="preserve">  </w:t>
      </w:r>
      <w:r w:rsidRPr="00AF329E">
        <w:rPr>
          <w:rFonts w:ascii="Arial" w:hAnsi="Arial" w:cs="Arial"/>
        </w:rPr>
        <w:t>Jeśli traktujemy twórczość Mickiewicza jako bezpośrednie odbicie jego własnych myśli, uczuć i poglądów, jako lustro jego własnej duszy i umysłu, możemy stwierdzić, że również i</w:t>
      </w:r>
      <w:r>
        <w:rPr>
          <w:rFonts w:ascii="Arial" w:hAnsi="Arial" w:cs="Arial"/>
        </w:rPr>
        <w:t> </w:t>
      </w:r>
      <w:r w:rsidRPr="00AF329E">
        <w:rPr>
          <w:rFonts w:ascii="Arial" w:hAnsi="Arial" w:cs="Arial"/>
        </w:rPr>
        <w:t>w jego życiu nastąpił moment pogodzenia się z losem, akceptacji rzeczywistości – wieszcz narodu polskiego również odbył swoją drogę naprzeciw przeciwności losu. Stan ten odnajdujemy w jednym z jego liryków lozańskich – „Polały się łzy me czyste, rzęsiste”. Utwór stanowi charakterystykę życia romantyka. Mickiewicz wspomina w nim swoje sielskie i</w:t>
      </w:r>
      <w:r>
        <w:rPr>
          <w:rFonts w:ascii="Arial" w:hAnsi="Arial" w:cs="Arial"/>
        </w:rPr>
        <w:t> </w:t>
      </w:r>
      <w:r w:rsidRPr="00AF329E">
        <w:rPr>
          <w:rFonts w:ascii="Arial" w:hAnsi="Arial" w:cs="Arial"/>
        </w:rPr>
        <w:t>anielskie dzieciństwo – jedyny pozytywny okres – młodość górną i durną, którą charakteryzował okres buntu, prometejskich postaw, a także wiek męski, czyli wiek klęski – każdy romantyk jest bowiem zawsze przegranym oraz zawsze nieszczęśliwym. W liryku zabrakło jednak tej pewnej werwy, odwagi do sprzeciwu, które tak bardzo wpisują się w</w:t>
      </w:r>
      <w:r>
        <w:rPr>
          <w:rFonts w:ascii="Arial" w:hAnsi="Arial" w:cs="Arial"/>
        </w:rPr>
        <w:t> </w:t>
      </w:r>
      <w:r w:rsidRPr="00AF329E">
        <w:rPr>
          <w:rFonts w:ascii="Arial" w:hAnsi="Arial" w:cs="Arial"/>
        </w:rPr>
        <w:t>postać samego Mickiewicza. Zamiast tego pojawił się smutek i melancholia. Pojawiła się nuta pokory i dystans wobec samego siebie.</w:t>
      </w:r>
    </w:p>
    <w:p w14:paraId="37F4D3FF" w14:textId="40B7DC9F" w:rsidR="00AF329E" w:rsidRPr="00AF329E" w:rsidRDefault="00AF329E" w:rsidP="00AF329E">
      <w:pPr>
        <w:spacing w:line="276" w:lineRule="auto"/>
        <w:rPr>
          <w:rFonts w:ascii="Arial" w:hAnsi="Arial" w:cs="Arial"/>
        </w:rPr>
      </w:pPr>
      <w:r>
        <w:rPr>
          <w:rFonts w:ascii="Arial" w:hAnsi="Arial" w:cs="Arial"/>
        </w:rPr>
        <w:t xml:space="preserve">  </w:t>
      </w:r>
      <w:r w:rsidRPr="00AF329E">
        <w:rPr>
          <w:rFonts w:ascii="Arial" w:hAnsi="Arial" w:cs="Arial"/>
        </w:rPr>
        <w:t>Nie można kłócić się ze stwierdzeniem, że każdy człowiek radzi sobie z niedogodnościami losu. Jedni przyjmują go z pokorą, jak ks. Piotr w „Dziadach”, inni popadają w rozpacz, próbują uciekać, jeszcze inni wznosić barykady, by chronić się przed Fatum do ostatniej kropli krwi, a inni sami przyznają się i akceptują swój nieuchronny los. Możemy podawać przykłady w nieskończoność, zaczynając od antycznego Edypa, kończąc na bohaterach powieści współczesnej. Choć przez wieki i dekady zmieniało się myślenie człowieka i nurty światopoglądowe, jedno pozostawało takie samo – nasz indywidualizm w podjęciu decyzji o</w:t>
      </w:r>
      <w:r>
        <w:rPr>
          <w:rFonts w:ascii="Arial" w:hAnsi="Arial" w:cs="Arial"/>
        </w:rPr>
        <w:t> </w:t>
      </w:r>
      <w:r w:rsidRPr="00AF329E">
        <w:rPr>
          <w:rFonts w:ascii="Arial" w:hAnsi="Arial" w:cs="Arial"/>
        </w:rPr>
        <w:t>formie, którą przyjmiemy podczas starcia ostatecznego z mocą, która nas przewyższa i</w:t>
      </w:r>
      <w:r>
        <w:rPr>
          <w:rFonts w:ascii="Arial" w:hAnsi="Arial" w:cs="Arial"/>
        </w:rPr>
        <w:t> </w:t>
      </w:r>
      <w:r w:rsidRPr="00AF329E">
        <w:rPr>
          <w:rFonts w:ascii="Arial" w:hAnsi="Arial" w:cs="Arial"/>
        </w:rPr>
        <w:t>której nie możemy pojąć.</w:t>
      </w:r>
    </w:p>
    <w:p w14:paraId="40481F3D" w14:textId="1538D7B4" w:rsidR="00AF329E" w:rsidRDefault="00AF329E" w:rsidP="00AF329E">
      <w:pPr>
        <w:spacing w:line="276" w:lineRule="auto"/>
        <w:rPr>
          <w:rFonts w:ascii="Arial" w:hAnsi="Arial" w:cs="Arial"/>
        </w:rPr>
      </w:pPr>
      <w:r>
        <w:rPr>
          <w:rFonts w:ascii="Arial" w:hAnsi="Arial" w:cs="Arial"/>
        </w:rPr>
        <w:t>[905 wyrazów]</w:t>
      </w:r>
    </w:p>
    <w:p w14:paraId="064840FA" w14:textId="77777777" w:rsidR="00AF329E" w:rsidRDefault="00AF329E" w:rsidP="00AF329E">
      <w:pPr>
        <w:spacing w:line="276" w:lineRule="auto"/>
        <w:rPr>
          <w:rFonts w:ascii="Arial" w:hAnsi="Arial" w:cs="Arial"/>
        </w:rPr>
      </w:pPr>
    </w:p>
    <w:p w14:paraId="1CF165BA" w14:textId="5E5D593C" w:rsidR="00AF329E" w:rsidRDefault="00AF329E" w:rsidP="00AF329E">
      <w:pPr>
        <w:spacing w:line="276" w:lineRule="auto"/>
        <w:rPr>
          <w:rFonts w:ascii="Arial" w:hAnsi="Arial" w:cs="Arial"/>
        </w:rPr>
      </w:pPr>
      <w:r>
        <w:rPr>
          <w:rFonts w:ascii="Arial" w:hAnsi="Arial" w:cs="Arial"/>
        </w:rPr>
        <w:t xml:space="preserve">  Ocena pracy</w:t>
      </w:r>
    </w:p>
    <w:p w14:paraId="2091F3F1" w14:textId="1F78C716" w:rsidR="00AF329E" w:rsidRPr="00AF329E" w:rsidRDefault="00AF329E" w:rsidP="00AF329E">
      <w:pPr>
        <w:spacing w:line="276" w:lineRule="auto"/>
        <w:rPr>
          <w:rFonts w:ascii="Arial" w:hAnsi="Arial" w:cs="Arial"/>
        </w:rPr>
      </w:pPr>
      <w:r>
        <w:rPr>
          <w:rFonts w:ascii="Arial" w:hAnsi="Arial" w:cs="Arial"/>
        </w:rPr>
        <w:t xml:space="preserve">1. </w:t>
      </w:r>
      <w:r w:rsidRPr="00AF329E">
        <w:rPr>
          <w:rFonts w:ascii="Arial" w:hAnsi="Arial" w:cs="Arial"/>
        </w:rPr>
        <w:t xml:space="preserve">Spełnienie formalnych warunków polecenia: 1 pkt – wypracowanie w całości spełnia formalne warunki: </w:t>
      </w:r>
    </w:p>
    <w:p w14:paraId="1A48188E" w14:textId="2A4566BB" w:rsidR="00AF329E" w:rsidRPr="00AF329E" w:rsidRDefault="00AF329E" w:rsidP="00AF329E">
      <w:pPr>
        <w:spacing w:line="276" w:lineRule="auto"/>
        <w:rPr>
          <w:rFonts w:ascii="Arial" w:hAnsi="Arial" w:cs="Arial"/>
        </w:rPr>
      </w:pPr>
      <w:r>
        <w:rPr>
          <w:rFonts w:ascii="Arial" w:hAnsi="Arial" w:cs="Arial"/>
        </w:rPr>
        <w:t xml:space="preserve">• </w:t>
      </w:r>
      <w:r w:rsidRPr="00AF329E">
        <w:rPr>
          <w:rFonts w:ascii="Arial" w:hAnsi="Arial" w:cs="Arial"/>
        </w:rPr>
        <w:t>nie zawiera błędu kardynalnego</w:t>
      </w:r>
    </w:p>
    <w:p w14:paraId="5AE2B54F" w14:textId="3845BB68" w:rsidR="00AF329E" w:rsidRPr="00AF329E" w:rsidRDefault="00AF329E" w:rsidP="00AF329E">
      <w:pPr>
        <w:spacing w:line="276" w:lineRule="auto"/>
        <w:rPr>
          <w:rFonts w:ascii="Arial" w:hAnsi="Arial" w:cs="Arial"/>
        </w:rPr>
      </w:pPr>
      <w:r>
        <w:rPr>
          <w:rFonts w:ascii="Arial" w:hAnsi="Arial" w:cs="Arial"/>
        </w:rPr>
        <w:t xml:space="preserve">• </w:t>
      </w:r>
      <w:r w:rsidRPr="00AF329E">
        <w:rPr>
          <w:rFonts w:ascii="Arial" w:hAnsi="Arial" w:cs="Arial"/>
        </w:rPr>
        <w:t>znajduje się w nim odwołanie do lektury obowiązkowej (</w:t>
      </w:r>
      <w:r>
        <w:rPr>
          <w:rFonts w:ascii="Arial" w:hAnsi="Arial" w:cs="Arial"/>
        </w:rPr>
        <w:t>„</w:t>
      </w:r>
      <w:r w:rsidRPr="00AF329E">
        <w:rPr>
          <w:rFonts w:ascii="Arial" w:hAnsi="Arial" w:cs="Arial"/>
        </w:rPr>
        <w:t>Trenów</w:t>
      </w:r>
      <w:r>
        <w:rPr>
          <w:rFonts w:ascii="Arial" w:hAnsi="Arial" w:cs="Arial"/>
        </w:rPr>
        <w:t>”</w:t>
      </w:r>
      <w:r w:rsidRPr="00AF329E">
        <w:rPr>
          <w:rFonts w:ascii="Arial" w:hAnsi="Arial" w:cs="Arial"/>
        </w:rPr>
        <w:t xml:space="preserve"> Jana Kochanowskiego oraz </w:t>
      </w:r>
      <w:r>
        <w:rPr>
          <w:rFonts w:ascii="Arial" w:hAnsi="Arial" w:cs="Arial"/>
        </w:rPr>
        <w:t>„</w:t>
      </w:r>
      <w:r w:rsidRPr="00AF329E">
        <w:rPr>
          <w:rFonts w:ascii="Arial" w:hAnsi="Arial" w:cs="Arial"/>
        </w:rPr>
        <w:t>Dziadów</w:t>
      </w:r>
      <w:r w:rsidR="00B5760B">
        <w:rPr>
          <w:rFonts w:ascii="Arial" w:hAnsi="Arial" w:cs="Arial"/>
        </w:rPr>
        <w:t>”</w:t>
      </w:r>
      <w:r w:rsidRPr="00AF329E">
        <w:rPr>
          <w:rFonts w:ascii="Arial" w:hAnsi="Arial" w:cs="Arial"/>
        </w:rPr>
        <w:t xml:space="preserve"> cz. III Adama Mickiewicza)</w:t>
      </w:r>
    </w:p>
    <w:p w14:paraId="46527A9B" w14:textId="083045ED" w:rsidR="00AF329E" w:rsidRPr="00AF329E" w:rsidRDefault="00AF329E" w:rsidP="00AF329E">
      <w:pPr>
        <w:spacing w:line="276" w:lineRule="auto"/>
        <w:rPr>
          <w:rFonts w:ascii="Arial" w:hAnsi="Arial" w:cs="Arial"/>
        </w:rPr>
      </w:pPr>
      <w:r>
        <w:rPr>
          <w:rFonts w:ascii="Arial" w:hAnsi="Arial" w:cs="Arial"/>
        </w:rPr>
        <w:t xml:space="preserve">• </w:t>
      </w:r>
      <w:r w:rsidRPr="00AF329E">
        <w:rPr>
          <w:rFonts w:ascii="Arial" w:hAnsi="Arial" w:cs="Arial"/>
        </w:rPr>
        <w:t>w całości dotyczy problemu wskazanego w poleceniu</w:t>
      </w:r>
    </w:p>
    <w:p w14:paraId="65365D27" w14:textId="31FDE62D" w:rsidR="00AF329E" w:rsidRPr="00AF329E" w:rsidRDefault="00AF329E" w:rsidP="00AF329E">
      <w:pPr>
        <w:spacing w:line="276" w:lineRule="auto"/>
        <w:rPr>
          <w:rFonts w:ascii="Arial" w:hAnsi="Arial" w:cs="Arial"/>
        </w:rPr>
      </w:pPr>
      <w:r>
        <w:rPr>
          <w:rFonts w:ascii="Arial" w:hAnsi="Arial" w:cs="Arial"/>
        </w:rPr>
        <w:t xml:space="preserve">• </w:t>
      </w:r>
      <w:r w:rsidRPr="00AF329E">
        <w:rPr>
          <w:rFonts w:ascii="Arial" w:hAnsi="Arial" w:cs="Arial"/>
        </w:rPr>
        <w:t>jest wypowiedzią argumentacyjną.</w:t>
      </w:r>
    </w:p>
    <w:p w14:paraId="71A0A0FE" w14:textId="77777777" w:rsidR="00AF329E" w:rsidRPr="00AF329E" w:rsidRDefault="00AF329E" w:rsidP="00AF329E">
      <w:pPr>
        <w:spacing w:line="276" w:lineRule="auto"/>
        <w:rPr>
          <w:rFonts w:ascii="Arial" w:hAnsi="Arial" w:cs="Arial"/>
        </w:rPr>
      </w:pPr>
    </w:p>
    <w:p w14:paraId="3A4D2BD5" w14:textId="24DEA8A6" w:rsidR="00AF329E" w:rsidRPr="00AF329E" w:rsidRDefault="00AF329E" w:rsidP="00AF329E">
      <w:pPr>
        <w:spacing w:line="276" w:lineRule="auto"/>
        <w:rPr>
          <w:rFonts w:ascii="Arial" w:hAnsi="Arial" w:cs="Arial"/>
        </w:rPr>
      </w:pPr>
      <w:r>
        <w:rPr>
          <w:rFonts w:ascii="Arial" w:hAnsi="Arial" w:cs="Arial"/>
        </w:rPr>
        <w:t xml:space="preserve">2. </w:t>
      </w:r>
      <w:r w:rsidRPr="00AF329E">
        <w:rPr>
          <w:rFonts w:ascii="Arial" w:hAnsi="Arial" w:cs="Arial"/>
        </w:rPr>
        <w:t>Kompetencje literackie i kulturowe: 10 pkt</w:t>
      </w:r>
    </w:p>
    <w:p w14:paraId="3D975216" w14:textId="38C01CE0" w:rsidR="00AF329E" w:rsidRPr="00AF329E" w:rsidRDefault="00AF329E" w:rsidP="00AF329E">
      <w:pPr>
        <w:spacing w:line="276" w:lineRule="auto"/>
        <w:rPr>
          <w:rFonts w:ascii="Arial" w:hAnsi="Arial" w:cs="Arial"/>
        </w:rPr>
      </w:pPr>
      <w:r>
        <w:rPr>
          <w:rFonts w:ascii="Arial" w:hAnsi="Arial" w:cs="Arial"/>
        </w:rPr>
        <w:t xml:space="preserve">• </w:t>
      </w:r>
      <w:r w:rsidRPr="00AF329E">
        <w:rPr>
          <w:rFonts w:ascii="Arial" w:hAnsi="Arial" w:cs="Arial"/>
        </w:rPr>
        <w:t xml:space="preserve">w pracy wykorzystano funkcjonalnie </w:t>
      </w:r>
      <w:r>
        <w:rPr>
          <w:rFonts w:ascii="Arial" w:hAnsi="Arial" w:cs="Arial"/>
        </w:rPr>
        <w:t>„</w:t>
      </w:r>
      <w:r w:rsidRPr="00AF329E">
        <w:rPr>
          <w:rFonts w:ascii="Arial" w:hAnsi="Arial" w:cs="Arial"/>
        </w:rPr>
        <w:t>Treny</w:t>
      </w:r>
      <w:r>
        <w:rPr>
          <w:rFonts w:ascii="Arial" w:hAnsi="Arial" w:cs="Arial"/>
        </w:rPr>
        <w:t>”</w:t>
      </w:r>
      <w:r w:rsidRPr="00AF329E">
        <w:rPr>
          <w:rFonts w:ascii="Arial" w:hAnsi="Arial" w:cs="Arial"/>
        </w:rPr>
        <w:t xml:space="preserve"> Jana Kochanowskiego (analiza i wnioskowanie pozwalają na uzasadnienie wzlotów i upadków człowieka w obliczu osobistej tragedii, wskazanie dróg poszukiwania rozwiązań to dodatkowy rzeczowy aspekt wywodu) , wiersz Jana Kasprowicza został wykorzystany częściowo funkcjonalnie (bark funkcjonalnej analizy sytuacji, w której znalazł się człowiek, oraz drogi poszukiwania sensu życia, zmetaforyzowane określenia zaburzają wywód i uniemożliwiają pełne, rzeczowe wnioskowanie)</w:t>
      </w:r>
    </w:p>
    <w:p w14:paraId="7134E94F" w14:textId="7E9D4637" w:rsidR="00AF329E" w:rsidRPr="00AF329E" w:rsidRDefault="00AF329E" w:rsidP="00AF329E">
      <w:pPr>
        <w:spacing w:line="276" w:lineRule="auto"/>
        <w:rPr>
          <w:rFonts w:ascii="Arial" w:hAnsi="Arial" w:cs="Arial"/>
        </w:rPr>
      </w:pPr>
      <w:r>
        <w:rPr>
          <w:rFonts w:ascii="Arial" w:hAnsi="Arial" w:cs="Arial"/>
        </w:rPr>
        <w:t xml:space="preserve">• </w:t>
      </w:r>
      <w:r w:rsidRPr="00AF329E">
        <w:rPr>
          <w:rFonts w:ascii="Arial" w:hAnsi="Arial" w:cs="Arial"/>
        </w:rPr>
        <w:t xml:space="preserve">funkcjonalnie wykorzystano kontekst literacki – odwołanie do </w:t>
      </w:r>
      <w:r>
        <w:rPr>
          <w:rFonts w:ascii="Arial" w:hAnsi="Arial" w:cs="Arial"/>
        </w:rPr>
        <w:t>„</w:t>
      </w:r>
      <w:r w:rsidRPr="00AF329E">
        <w:rPr>
          <w:rFonts w:ascii="Arial" w:hAnsi="Arial" w:cs="Arial"/>
        </w:rPr>
        <w:t>Dziadów</w:t>
      </w:r>
      <w:r w:rsidR="00B5760B">
        <w:rPr>
          <w:rFonts w:ascii="Arial" w:hAnsi="Arial" w:cs="Arial"/>
        </w:rPr>
        <w:t>”</w:t>
      </w:r>
      <w:r w:rsidRPr="00AF329E">
        <w:rPr>
          <w:rFonts w:ascii="Arial" w:hAnsi="Arial" w:cs="Arial"/>
        </w:rPr>
        <w:t xml:space="preserve"> cz. III Adama Mickiewicza i częściowo funkcjonalnie wykorzystano kontekst biograficzny</w:t>
      </w:r>
    </w:p>
    <w:p w14:paraId="15E77B4E" w14:textId="2FA9AF2E" w:rsidR="00AF329E" w:rsidRPr="00AF329E" w:rsidRDefault="00AF329E" w:rsidP="00AF329E">
      <w:pPr>
        <w:spacing w:line="276" w:lineRule="auto"/>
        <w:rPr>
          <w:rFonts w:ascii="Arial" w:hAnsi="Arial" w:cs="Arial"/>
        </w:rPr>
      </w:pPr>
      <w:r>
        <w:rPr>
          <w:rFonts w:ascii="Arial" w:hAnsi="Arial" w:cs="Arial"/>
        </w:rPr>
        <w:t xml:space="preserve">• </w:t>
      </w:r>
      <w:r w:rsidRPr="00AF329E">
        <w:rPr>
          <w:rFonts w:ascii="Arial" w:hAnsi="Arial" w:cs="Arial"/>
        </w:rPr>
        <w:t>zadowalająca argumentacja</w:t>
      </w:r>
    </w:p>
    <w:p w14:paraId="6C721FB2" w14:textId="21B04E40" w:rsidR="00AF329E" w:rsidRPr="00AF329E" w:rsidRDefault="00AF329E" w:rsidP="00AF329E">
      <w:pPr>
        <w:spacing w:line="276" w:lineRule="auto"/>
        <w:rPr>
          <w:rFonts w:ascii="Arial" w:hAnsi="Arial" w:cs="Arial"/>
        </w:rPr>
      </w:pPr>
      <w:r>
        <w:rPr>
          <w:rFonts w:ascii="Arial" w:hAnsi="Arial" w:cs="Arial"/>
        </w:rPr>
        <w:t xml:space="preserve">• </w:t>
      </w:r>
      <w:r w:rsidRPr="00AF329E">
        <w:rPr>
          <w:rFonts w:ascii="Arial" w:hAnsi="Arial" w:cs="Arial"/>
        </w:rPr>
        <w:t>jeden błąd rzeczowy.</w:t>
      </w:r>
    </w:p>
    <w:p w14:paraId="7136F0FD" w14:textId="77777777" w:rsidR="00AF329E" w:rsidRDefault="00AF329E" w:rsidP="00AF329E">
      <w:pPr>
        <w:spacing w:line="276" w:lineRule="auto"/>
        <w:rPr>
          <w:rFonts w:ascii="Arial" w:hAnsi="Arial" w:cs="Arial"/>
        </w:rPr>
      </w:pPr>
    </w:p>
    <w:p w14:paraId="63C80787" w14:textId="5E9B7E1F" w:rsidR="00AF329E" w:rsidRPr="00AF329E" w:rsidRDefault="00AF329E" w:rsidP="00AF329E">
      <w:pPr>
        <w:spacing w:line="276" w:lineRule="auto"/>
        <w:rPr>
          <w:rFonts w:ascii="Arial" w:hAnsi="Arial" w:cs="Arial"/>
        </w:rPr>
      </w:pPr>
      <w:r>
        <w:rPr>
          <w:rFonts w:ascii="Arial" w:hAnsi="Arial" w:cs="Arial"/>
        </w:rPr>
        <w:t xml:space="preserve">3. </w:t>
      </w:r>
      <w:r w:rsidRPr="00AF329E">
        <w:rPr>
          <w:rFonts w:ascii="Arial" w:hAnsi="Arial" w:cs="Arial"/>
        </w:rPr>
        <w:t>Kompozycja wypowiedzi</w:t>
      </w:r>
    </w:p>
    <w:p w14:paraId="0BD5BC5C" w14:textId="77777777" w:rsidR="00AF329E" w:rsidRPr="00AF329E" w:rsidRDefault="00AF329E" w:rsidP="00AF329E">
      <w:pPr>
        <w:spacing w:line="276" w:lineRule="auto"/>
        <w:rPr>
          <w:rFonts w:ascii="Arial" w:hAnsi="Arial" w:cs="Arial"/>
        </w:rPr>
      </w:pPr>
      <w:r w:rsidRPr="00AF329E">
        <w:rPr>
          <w:rFonts w:ascii="Arial" w:hAnsi="Arial" w:cs="Arial"/>
        </w:rPr>
        <w:lastRenderedPageBreak/>
        <w:t>3a. Struktura wypowiedzi: 2 pkt – elementy treściowe zostały w większości pracy zorganizowane problemowo; usterki w zakresie struktury akapitów i proporcji między akapitami.</w:t>
      </w:r>
    </w:p>
    <w:p w14:paraId="21A7C1A2" w14:textId="157F34DA" w:rsidR="00AF329E" w:rsidRPr="00AF329E" w:rsidRDefault="00AF329E" w:rsidP="00AF329E">
      <w:pPr>
        <w:spacing w:line="276" w:lineRule="auto"/>
        <w:rPr>
          <w:rFonts w:ascii="Arial" w:hAnsi="Arial" w:cs="Arial"/>
        </w:rPr>
      </w:pPr>
      <w:r w:rsidRPr="00AF329E">
        <w:rPr>
          <w:rFonts w:ascii="Arial" w:hAnsi="Arial" w:cs="Arial"/>
        </w:rPr>
        <w:t>3b. Spójność wypowiedzi: 2 pkt – wywód w większości uporządkowany i spójny; 3</w:t>
      </w:r>
      <w:r>
        <w:rPr>
          <w:rFonts w:ascii="Arial" w:hAnsi="Arial" w:cs="Arial"/>
        </w:rPr>
        <w:t> </w:t>
      </w:r>
      <w:r w:rsidRPr="00AF329E">
        <w:rPr>
          <w:rFonts w:ascii="Arial" w:hAnsi="Arial" w:cs="Arial"/>
        </w:rPr>
        <w:t>zaburzenia spójności wynikają z braku powiązania treści w akapicie i między akapitami.</w:t>
      </w:r>
    </w:p>
    <w:p w14:paraId="3BBC1DC6" w14:textId="77777777" w:rsidR="00AF329E" w:rsidRPr="00AF329E" w:rsidRDefault="00AF329E" w:rsidP="00AF329E">
      <w:pPr>
        <w:spacing w:line="276" w:lineRule="auto"/>
        <w:rPr>
          <w:rFonts w:ascii="Arial" w:hAnsi="Arial" w:cs="Arial"/>
        </w:rPr>
      </w:pPr>
      <w:r w:rsidRPr="00AF329E">
        <w:rPr>
          <w:rFonts w:ascii="Arial" w:hAnsi="Arial" w:cs="Arial"/>
        </w:rPr>
        <w:t>3c. Styl wypowiedzi: 1 pkt – adekwatny do sytuacji komunikacyjnej, jednorodny.</w:t>
      </w:r>
    </w:p>
    <w:p w14:paraId="3ACEF811" w14:textId="77777777" w:rsidR="00AF329E" w:rsidRDefault="00AF329E" w:rsidP="00AF329E">
      <w:pPr>
        <w:spacing w:line="276" w:lineRule="auto"/>
        <w:rPr>
          <w:rFonts w:ascii="Arial" w:hAnsi="Arial" w:cs="Arial"/>
        </w:rPr>
      </w:pPr>
    </w:p>
    <w:p w14:paraId="310F746D" w14:textId="0D372D10" w:rsidR="00AF329E" w:rsidRPr="00AF329E" w:rsidRDefault="00AF329E" w:rsidP="00AF329E">
      <w:pPr>
        <w:spacing w:line="276" w:lineRule="auto"/>
        <w:rPr>
          <w:rFonts w:ascii="Arial" w:hAnsi="Arial" w:cs="Arial"/>
        </w:rPr>
      </w:pPr>
      <w:r>
        <w:rPr>
          <w:rFonts w:ascii="Arial" w:hAnsi="Arial" w:cs="Arial"/>
        </w:rPr>
        <w:t xml:space="preserve">4. </w:t>
      </w:r>
      <w:r w:rsidRPr="00AF329E">
        <w:rPr>
          <w:rFonts w:ascii="Arial" w:hAnsi="Arial" w:cs="Arial"/>
        </w:rPr>
        <w:t>Język wypowiedzi</w:t>
      </w:r>
    </w:p>
    <w:p w14:paraId="38F241AE" w14:textId="77777777" w:rsidR="00AF329E" w:rsidRPr="00AF329E" w:rsidRDefault="00AF329E" w:rsidP="00AF329E">
      <w:pPr>
        <w:spacing w:line="276" w:lineRule="auto"/>
        <w:rPr>
          <w:rFonts w:ascii="Arial" w:hAnsi="Arial" w:cs="Arial"/>
        </w:rPr>
      </w:pPr>
      <w:r w:rsidRPr="00AF329E">
        <w:rPr>
          <w:rFonts w:ascii="Arial" w:hAnsi="Arial" w:cs="Arial"/>
        </w:rPr>
        <w:t>4a. Poprawność językowa: 0 pkt – szeroki zakres środków językowych (zróżnicowana składnia, leksyka) umożliwiających pełną i swobodną realizację tematu; 29 błędów językowych obniża ostateczną ocenę wypowiedzi.</w:t>
      </w:r>
    </w:p>
    <w:p w14:paraId="40CE8003" w14:textId="77777777" w:rsidR="00AF329E" w:rsidRPr="00AF329E" w:rsidRDefault="00AF329E" w:rsidP="00AF329E">
      <w:pPr>
        <w:spacing w:line="276" w:lineRule="auto"/>
        <w:rPr>
          <w:rFonts w:ascii="Arial" w:hAnsi="Arial" w:cs="Arial"/>
        </w:rPr>
      </w:pPr>
      <w:r w:rsidRPr="00AF329E">
        <w:rPr>
          <w:rFonts w:ascii="Arial" w:hAnsi="Arial" w:cs="Arial"/>
        </w:rPr>
        <w:t>4b. Poprawność ortograficzna: 2 pkt – praca bez błędów ortograficznych.</w:t>
      </w:r>
    </w:p>
    <w:p w14:paraId="4D11B7B9" w14:textId="77777777" w:rsidR="00AF329E" w:rsidRPr="00AF329E" w:rsidRDefault="00AF329E" w:rsidP="00AF329E">
      <w:pPr>
        <w:spacing w:line="276" w:lineRule="auto"/>
        <w:rPr>
          <w:rFonts w:ascii="Arial" w:hAnsi="Arial" w:cs="Arial"/>
        </w:rPr>
      </w:pPr>
      <w:r w:rsidRPr="00AF329E">
        <w:rPr>
          <w:rFonts w:ascii="Arial" w:hAnsi="Arial" w:cs="Arial"/>
        </w:rPr>
        <w:t>4c. Poprawność interpunkcyjna: 1 pkt – praca zawiera 6 błędów interpunkcyjnych.</w:t>
      </w:r>
    </w:p>
    <w:p w14:paraId="4EC7E337" w14:textId="38C6FFC7" w:rsidR="00AF329E" w:rsidRDefault="00AF329E" w:rsidP="00AF329E">
      <w:pPr>
        <w:spacing w:line="276" w:lineRule="auto"/>
        <w:rPr>
          <w:rFonts w:ascii="Arial" w:hAnsi="Arial" w:cs="Arial"/>
        </w:rPr>
      </w:pPr>
      <w:r>
        <w:rPr>
          <w:rFonts w:ascii="Arial" w:hAnsi="Arial" w:cs="Arial"/>
        </w:rPr>
        <w:t xml:space="preserve">Łącznie: </w:t>
      </w:r>
      <w:r w:rsidRPr="00AF329E">
        <w:rPr>
          <w:rFonts w:ascii="Arial" w:hAnsi="Arial" w:cs="Arial"/>
        </w:rPr>
        <w:t>19 punktów</w:t>
      </w:r>
    </w:p>
    <w:p w14:paraId="4BD3FDED" w14:textId="77777777" w:rsidR="00AF329E" w:rsidRDefault="00AF329E" w:rsidP="00AF329E">
      <w:pPr>
        <w:spacing w:line="276" w:lineRule="auto"/>
        <w:rPr>
          <w:rFonts w:ascii="Arial" w:hAnsi="Arial" w:cs="Arial"/>
        </w:rPr>
      </w:pPr>
    </w:p>
    <w:p w14:paraId="177FE146" w14:textId="275737F7" w:rsidR="00AF329E" w:rsidRPr="00AF329E" w:rsidRDefault="00AF329E" w:rsidP="00AF329E">
      <w:pPr>
        <w:spacing w:line="276" w:lineRule="auto"/>
        <w:rPr>
          <w:rFonts w:ascii="Arial" w:hAnsi="Arial" w:cs="Arial"/>
        </w:rPr>
      </w:pPr>
      <w:r>
        <w:rPr>
          <w:rFonts w:ascii="Arial" w:hAnsi="Arial" w:cs="Arial"/>
        </w:rPr>
        <w:t xml:space="preserve">  </w:t>
      </w:r>
      <w:r w:rsidRPr="00AF329E">
        <w:rPr>
          <w:rFonts w:ascii="Arial" w:hAnsi="Arial" w:cs="Arial"/>
        </w:rPr>
        <w:t>Temat 4. (0–35)</w:t>
      </w:r>
    </w:p>
    <w:p w14:paraId="1FF2086F" w14:textId="580AD6C5" w:rsidR="00AF329E" w:rsidRPr="00AF329E" w:rsidRDefault="00AF329E" w:rsidP="00AF329E">
      <w:pPr>
        <w:tabs>
          <w:tab w:val="left" w:pos="7545"/>
        </w:tabs>
        <w:spacing w:line="276" w:lineRule="auto"/>
        <w:rPr>
          <w:rFonts w:ascii="Arial" w:hAnsi="Arial" w:cs="Arial"/>
        </w:rPr>
      </w:pPr>
      <w:r w:rsidRPr="00AF329E">
        <w:rPr>
          <w:rFonts w:ascii="Arial" w:hAnsi="Arial" w:cs="Arial"/>
        </w:rPr>
        <w:t xml:space="preserve">  Trzeźwy racjonalista – niepoprawny marzyciel. Jak wybór postawy życiowej wpływa na losy człowieka i jego relacje z innymi ludźmi? </w:t>
      </w:r>
    </w:p>
    <w:p w14:paraId="0CE30D54" w14:textId="77777777" w:rsidR="00AF329E" w:rsidRPr="00AF329E" w:rsidRDefault="00AF329E" w:rsidP="00AF329E">
      <w:pPr>
        <w:tabs>
          <w:tab w:val="left" w:pos="7545"/>
        </w:tabs>
        <w:spacing w:line="276" w:lineRule="auto"/>
        <w:rPr>
          <w:rFonts w:ascii="Arial" w:eastAsia="Times New Roman" w:hAnsi="Arial" w:cs="Arial"/>
          <w:lang w:eastAsia="pl-PL"/>
        </w:rPr>
      </w:pPr>
      <w:r w:rsidRPr="00AF329E">
        <w:rPr>
          <w:rFonts w:ascii="Arial" w:eastAsia="Times New Roman" w:hAnsi="Arial" w:cs="Arial"/>
          <w:lang w:eastAsia="pl-PL"/>
        </w:rPr>
        <w:t>W pracy odwołaj się do:</w:t>
      </w:r>
    </w:p>
    <w:p w14:paraId="7D8308E8" w14:textId="66C0CACB" w:rsidR="00AF329E" w:rsidRPr="00AF329E" w:rsidRDefault="00AF329E" w:rsidP="00AF329E">
      <w:pPr>
        <w:numPr>
          <w:ilvl w:val="0"/>
          <w:numId w:val="86"/>
        </w:numPr>
        <w:spacing w:line="276" w:lineRule="auto"/>
        <w:ind w:left="357" w:hanging="357"/>
        <w:rPr>
          <w:rFonts w:ascii="Arial" w:eastAsia="Times New Roman" w:hAnsi="Arial" w:cs="Arial"/>
          <w:i/>
          <w:lang w:eastAsia="pl-PL"/>
        </w:rPr>
      </w:pPr>
      <w:r>
        <w:rPr>
          <w:rFonts w:ascii="Arial" w:eastAsia="Times New Roman" w:hAnsi="Arial" w:cs="Arial"/>
          <w:lang w:eastAsia="pl-PL"/>
        </w:rPr>
        <w:t>„</w:t>
      </w:r>
      <w:r w:rsidRPr="00AF329E">
        <w:rPr>
          <w:rFonts w:ascii="Arial" w:eastAsia="Times New Roman" w:hAnsi="Arial" w:cs="Arial"/>
          <w:lang w:eastAsia="pl-PL"/>
        </w:rPr>
        <w:t>Lalki</w:t>
      </w:r>
      <w:r>
        <w:rPr>
          <w:rFonts w:ascii="Arial" w:eastAsia="Times New Roman" w:hAnsi="Arial" w:cs="Arial"/>
          <w:lang w:eastAsia="pl-PL"/>
        </w:rPr>
        <w:t>”</w:t>
      </w:r>
      <w:r w:rsidRPr="00AF329E">
        <w:rPr>
          <w:rFonts w:ascii="Arial" w:eastAsia="Times New Roman" w:hAnsi="Arial" w:cs="Arial"/>
          <w:lang w:eastAsia="pl-PL"/>
        </w:rPr>
        <w:t xml:space="preserve"> Bolesława Prusa</w:t>
      </w:r>
    </w:p>
    <w:p w14:paraId="26F9B1BB" w14:textId="77777777" w:rsidR="00AF329E" w:rsidRPr="00AF329E" w:rsidRDefault="00AF329E" w:rsidP="00AF329E">
      <w:pPr>
        <w:numPr>
          <w:ilvl w:val="0"/>
          <w:numId w:val="86"/>
        </w:numPr>
        <w:spacing w:line="276" w:lineRule="auto"/>
        <w:ind w:left="357" w:hanging="357"/>
        <w:rPr>
          <w:rFonts w:ascii="Arial" w:eastAsia="Times New Roman" w:hAnsi="Arial" w:cs="Arial"/>
          <w:lang w:eastAsia="pl-PL"/>
        </w:rPr>
      </w:pPr>
      <w:r w:rsidRPr="00AF329E">
        <w:rPr>
          <w:rFonts w:ascii="Arial" w:eastAsia="Times New Roman" w:hAnsi="Arial" w:cs="Arial"/>
          <w:lang w:eastAsia="pl-PL"/>
        </w:rPr>
        <w:t>innego utworu literackiego (może to być również wiersz)</w:t>
      </w:r>
    </w:p>
    <w:p w14:paraId="542419BD" w14:textId="77777777" w:rsidR="00AF329E" w:rsidRPr="00AF329E" w:rsidRDefault="00AF329E" w:rsidP="00AF329E">
      <w:pPr>
        <w:numPr>
          <w:ilvl w:val="0"/>
          <w:numId w:val="86"/>
        </w:numPr>
        <w:spacing w:line="276" w:lineRule="auto"/>
        <w:ind w:left="357" w:hanging="357"/>
        <w:rPr>
          <w:rFonts w:ascii="Arial" w:eastAsia="Times New Roman" w:hAnsi="Arial" w:cs="Arial"/>
          <w:lang w:eastAsia="pl-PL"/>
        </w:rPr>
      </w:pPr>
      <w:r w:rsidRPr="00AF329E">
        <w:rPr>
          <w:rFonts w:ascii="Arial" w:eastAsia="Times New Roman" w:hAnsi="Arial" w:cs="Arial"/>
          <w:lang w:eastAsia="pl-PL"/>
        </w:rPr>
        <w:t>wybranych kontekstów.</w:t>
      </w:r>
    </w:p>
    <w:p w14:paraId="07FC5A74" w14:textId="77777777" w:rsidR="00AF329E" w:rsidRDefault="00AF329E" w:rsidP="00AF329E">
      <w:pPr>
        <w:rPr>
          <w:rFonts w:ascii="Arial" w:hAnsi="Arial" w:cs="Arial"/>
          <w:b/>
        </w:rPr>
      </w:pPr>
    </w:p>
    <w:p w14:paraId="3E8F12D8" w14:textId="77777777" w:rsidR="00197721" w:rsidRPr="001D00BA" w:rsidRDefault="00197721" w:rsidP="00197721">
      <w:pPr>
        <w:rPr>
          <w:rFonts w:ascii="Arial" w:hAnsi="Arial" w:cs="Arial"/>
        </w:rPr>
      </w:pPr>
      <w:r w:rsidRPr="001D00BA">
        <w:rPr>
          <w:rFonts w:ascii="Arial" w:hAnsi="Arial" w:cs="Arial"/>
        </w:rPr>
        <w:t xml:space="preserve">  Przykładowe ocenione rozwiązania</w:t>
      </w:r>
    </w:p>
    <w:p w14:paraId="1D075D32" w14:textId="77777777" w:rsidR="00197721" w:rsidRPr="00AF329E" w:rsidRDefault="00197721" w:rsidP="00AF329E">
      <w:pPr>
        <w:rPr>
          <w:rFonts w:ascii="Arial" w:hAnsi="Arial" w:cs="Arial"/>
          <w:b/>
        </w:rPr>
      </w:pPr>
    </w:p>
    <w:p w14:paraId="7726D21A" w14:textId="47CB7BBC" w:rsidR="00AF329E" w:rsidRPr="00AF329E" w:rsidRDefault="00AF329E" w:rsidP="00AF329E">
      <w:pPr>
        <w:spacing w:line="276" w:lineRule="auto"/>
        <w:rPr>
          <w:rFonts w:ascii="Arial" w:hAnsi="Arial" w:cs="Arial"/>
        </w:rPr>
      </w:pPr>
      <w:r w:rsidRPr="00AF329E">
        <w:rPr>
          <w:rFonts w:ascii="Arial" w:hAnsi="Arial" w:cs="Arial"/>
        </w:rPr>
        <w:t xml:space="preserve">  Przykład 1.</w:t>
      </w:r>
    </w:p>
    <w:p w14:paraId="74407EEB" w14:textId="7E9A01A5" w:rsidR="00AF329E" w:rsidRPr="005760DD" w:rsidRDefault="00AF329E" w:rsidP="00AF329E">
      <w:pPr>
        <w:pStyle w:val="Standard"/>
        <w:spacing w:line="276" w:lineRule="auto"/>
        <w:rPr>
          <w:rFonts w:ascii="Arial" w:hAnsi="Arial"/>
          <w:sz w:val="22"/>
          <w:szCs w:val="22"/>
        </w:rPr>
      </w:pPr>
      <w:r>
        <w:rPr>
          <w:rFonts w:ascii="Arial" w:hAnsi="Arial"/>
        </w:rPr>
        <w:t xml:space="preserve">  </w:t>
      </w:r>
      <w:r w:rsidRPr="005760DD">
        <w:rPr>
          <w:rFonts w:ascii="Arial" w:hAnsi="Arial"/>
          <w:sz w:val="22"/>
          <w:szCs w:val="22"/>
        </w:rPr>
        <w:t>Literatura od wieków wyznaczała pewne wzorce, z których ludzie mogli czerpać i według nich postępować</w:t>
      </w:r>
      <w:r w:rsidRPr="00D0271B">
        <w:rPr>
          <w:rFonts w:ascii="Arial" w:hAnsi="Arial"/>
          <w:sz w:val="22"/>
          <w:szCs w:val="22"/>
        </w:rPr>
        <w:t>. Szczególnie twórczość średniowiecznych artystów, piszących swoje anonimy ad maiorem Dei gloriam, stała się wyznacznikiem życiowych wzorców parenetycznych. Wybór owej odpowiedniej życiowej postawy jest wyzwaniem dla każdego człowieka, gdyż znacząco wpływa on na dalsze jego losy, a także relacje z innymi ludźmi. To, jaką drogę wybrać, stanowi odwieczny problem ludzkości, ponieważ każdy zdaje sobie sprawę z możliwych konsekwencji swoich decyzji. Literatura, ze swą niezwykłą mocą symulacji pewnych wyborów czy sposobów bycia, może stanowić pomoc w ocenie i</w:t>
      </w:r>
      <w:r w:rsidR="00D0271B">
        <w:rPr>
          <w:rFonts w:ascii="Arial" w:hAnsi="Arial"/>
          <w:sz w:val="22"/>
          <w:szCs w:val="22"/>
        </w:rPr>
        <w:t> </w:t>
      </w:r>
      <w:r w:rsidRPr="00D0271B">
        <w:rPr>
          <w:rFonts w:ascii="Arial" w:hAnsi="Arial"/>
          <w:sz w:val="22"/>
          <w:szCs w:val="22"/>
        </w:rPr>
        <w:t>późniejszym wyborze konkretnych</w:t>
      </w:r>
      <w:r w:rsidRPr="005760DD">
        <w:rPr>
          <w:rFonts w:ascii="Arial" w:hAnsi="Arial"/>
          <w:sz w:val="22"/>
          <w:szCs w:val="22"/>
        </w:rPr>
        <w:t xml:space="preserve"> postaw</w:t>
      </w:r>
      <w:r w:rsidRPr="00D0271B">
        <w:rPr>
          <w:rFonts w:ascii="Arial" w:hAnsi="Arial"/>
          <w:sz w:val="22"/>
          <w:szCs w:val="22"/>
        </w:rPr>
        <w:t>. To</w:t>
      </w:r>
      <w:r w:rsidRPr="005760DD">
        <w:rPr>
          <w:rFonts w:ascii="Arial" w:hAnsi="Arial"/>
          <w:sz w:val="22"/>
          <w:szCs w:val="22"/>
        </w:rPr>
        <w:t xml:space="preserve"> właśnie na kartach powieści możemy spotkać różnych bohaterów – od trzeźwych racjonalistów po niepoprawnych marzycieli</w:t>
      </w:r>
      <w:r w:rsidRPr="00D0271B">
        <w:rPr>
          <w:rFonts w:ascii="Arial" w:hAnsi="Arial"/>
          <w:sz w:val="22"/>
          <w:szCs w:val="22"/>
        </w:rPr>
        <w:t>. To daje czytelnikowi możliwość identyfikacji z postacią i wraz z nią zmierzenia się z konsekwencjami</w:t>
      </w:r>
      <w:r w:rsidRPr="005760DD">
        <w:rPr>
          <w:rFonts w:ascii="Arial" w:hAnsi="Arial"/>
          <w:sz w:val="22"/>
          <w:szCs w:val="22"/>
        </w:rPr>
        <w:t xml:space="preserve"> poszczególnych decyzji.</w:t>
      </w:r>
    </w:p>
    <w:p w14:paraId="6951EEBC" w14:textId="05188B15" w:rsidR="00AF329E" w:rsidRPr="005760DD" w:rsidRDefault="00D0271B" w:rsidP="00D0271B">
      <w:pPr>
        <w:pStyle w:val="Standard"/>
        <w:spacing w:line="276" w:lineRule="auto"/>
        <w:rPr>
          <w:rFonts w:ascii="Arial" w:hAnsi="Arial"/>
          <w:sz w:val="22"/>
          <w:szCs w:val="22"/>
        </w:rPr>
      </w:pPr>
      <w:r>
        <w:rPr>
          <w:rFonts w:ascii="Arial" w:hAnsi="Arial"/>
          <w:sz w:val="22"/>
          <w:szCs w:val="22"/>
        </w:rPr>
        <w:t xml:space="preserve">  </w:t>
      </w:r>
      <w:r w:rsidR="00AF329E" w:rsidRPr="005760DD">
        <w:rPr>
          <w:rFonts w:ascii="Arial" w:hAnsi="Arial"/>
          <w:sz w:val="22"/>
          <w:szCs w:val="22"/>
        </w:rPr>
        <w:t xml:space="preserve">Bolesław Prus w swej powieści pt. „Lalka” przedstawia Stanisława Wokulskiego, człowieka niejednoznacznego, w którym stopiły się dwie postawy – romantyka wierzącego w idealną miłość i racjonalnego pozytywisty, pragnącego zmieniać świat. Główny bohater  poświęca całą swoją energię na zdobycie ukochanej Izabeli. Jako niepoprawny marzyciel i romantyk, popada w swego rodzaju obsesję. W typowo romantyczny sposób, podobnie jak Gustaw z IV części </w:t>
      </w:r>
      <w:r w:rsidR="00AF329E" w:rsidRPr="005760DD">
        <w:rPr>
          <w:rFonts w:ascii="Arial" w:hAnsi="Arial"/>
          <w:i/>
          <w:iCs/>
          <w:sz w:val="22"/>
          <w:szCs w:val="22"/>
        </w:rPr>
        <w:t>Dziadów</w:t>
      </w:r>
      <w:r w:rsidR="00AF329E" w:rsidRPr="005760DD">
        <w:rPr>
          <w:rFonts w:ascii="Arial" w:hAnsi="Arial"/>
          <w:sz w:val="22"/>
          <w:szCs w:val="22"/>
        </w:rPr>
        <w:t>,  idealizuje postać ukochanej, tworzy wyobrażenie kobiety-anioła, pragnie zrobić wszystko, by ta wreszcie go doceniła i pokochała. Wokulski przeżywa swego rodzaju Weltschmerz, czuje się osamotniony i nierozumiany. Ten stan wzmaga obojętność Izabeli i</w:t>
      </w:r>
      <w:r>
        <w:rPr>
          <w:rFonts w:ascii="Arial" w:hAnsi="Arial"/>
          <w:sz w:val="22"/>
          <w:szCs w:val="22"/>
        </w:rPr>
        <w:t> </w:t>
      </w:r>
      <w:r w:rsidR="00AF329E" w:rsidRPr="005760DD">
        <w:rPr>
          <w:rFonts w:ascii="Arial" w:hAnsi="Arial"/>
          <w:sz w:val="22"/>
          <w:szCs w:val="22"/>
        </w:rPr>
        <w:t>wewnętrzne rozdarcie bohatera. Wokulski szuka jednak przyczyny takiego samopoczucia i</w:t>
      </w:r>
      <w:r>
        <w:rPr>
          <w:rFonts w:ascii="Arial" w:hAnsi="Arial"/>
          <w:sz w:val="22"/>
          <w:szCs w:val="22"/>
        </w:rPr>
        <w:t> </w:t>
      </w:r>
      <w:r w:rsidR="00AF329E" w:rsidRPr="005760DD">
        <w:rPr>
          <w:rFonts w:ascii="Arial" w:hAnsi="Arial"/>
          <w:sz w:val="22"/>
          <w:szCs w:val="22"/>
        </w:rPr>
        <w:t>oskarża literaturę</w:t>
      </w:r>
      <w:r w:rsidR="00AF329E" w:rsidRPr="00D0271B">
        <w:rPr>
          <w:rFonts w:ascii="Arial" w:hAnsi="Arial"/>
          <w:sz w:val="22"/>
          <w:szCs w:val="22"/>
        </w:rPr>
        <w:t xml:space="preserve">, szczególnie poezję Mickiewicza, o zbudowanie fałszywego obrazu </w:t>
      </w:r>
      <w:r w:rsidR="00AF329E" w:rsidRPr="00D0271B">
        <w:rPr>
          <w:rFonts w:ascii="Arial" w:hAnsi="Arial"/>
          <w:sz w:val="22"/>
          <w:szCs w:val="22"/>
        </w:rPr>
        <w:lastRenderedPageBreak/>
        <w:t>miłości i świata. To zapewne dlatego próbuje popełnić samobójstwo – rzuca się pod pociąg, gdyż, tak jak prawdziwy romantyczny kochanek, nie jest w stanie znieść odrzucenia i</w:t>
      </w:r>
      <w:r>
        <w:rPr>
          <w:rFonts w:ascii="Arial" w:hAnsi="Arial"/>
          <w:sz w:val="22"/>
          <w:szCs w:val="22"/>
        </w:rPr>
        <w:t> </w:t>
      </w:r>
      <w:r w:rsidR="00AF329E" w:rsidRPr="00D0271B">
        <w:rPr>
          <w:rFonts w:ascii="Arial" w:hAnsi="Arial"/>
          <w:sz w:val="22"/>
          <w:szCs w:val="22"/>
        </w:rPr>
        <w:t>porażki. Z</w:t>
      </w:r>
      <w:r>
        <w:rPr>
          <w:rFonts w:ascii="Arial" w:hAnsi="Arial"/>
          <w:sz w:val="22"/>
          <w:szCs w:val="22"/>
        </w:rPr>
        <w:t> </w:t>
      </w:r>
      <w:r w:rsidR="00AF329E" w:rsidRPr="00D0271B">
        <w:rPr>
          <w:rFonts w:ascii="Arial" w:hAnsi="Arial"/>
          <w:sz w:val="22"/>
          <w:szCs w:val="22"/>
        </w:rPr>
        <w:t>opresji ratuje go jednak dróżnik Wysocki, dając szansę na nowe życie, ale szansy tej Wokulski nie potrafi wykorzystać. Nie pomogą żadne racjonalne tłumaczenia przyjaciela Rzeckiego, wszystko upadnie, sklep – wcześniej tak dobrze prosperujący, zostanie przejęty przez Żyda, a wszelkie pozytywistyczne próby wprowadzania pracy organicznej na grunt warszawski, spoczną na niczym. Marzenia Wokulskiego</w:t>
      </w:r>
      <w:r w:rsidR="00AF329E" w:rsidRPr="005760DD">
        <w:rPr>
          <w:rFonts w:ascii="Arial" w:hAnsi="Arial"/>
          <w:sz w:val="22"/>
          <w:szCs w:val="22"/>
        </w:rPr>
        <w:t xml:space="preserve"> o szczęśliwej miłości doprowadziły bohatera do klęski, a</w:t>
      </w:r>
      <w:r w:rsidR="00AF329E">
        <w:rPr>
          <w:rFonts w:ascii="Arial" w:hAnsi="Arial"/>
          <w:sz w:val="22"/>
          <w:szCs w:val="22"/>
        </w:rPr>
        <w:t> </w:t>
      </w:r>
      <w:r w:rsidR="00AF329E" w:rsidRPr="005760DD">
        <w:rPr>
          <w:rFonts w:ascii="Arial" w:hAnsi="Arial"/>
          <w:sz w:val="22"/>
          <w:szCs w:val="22"/>
        </w:rPr>
        <w:t xml:space="preserve">co więcej zniszczyły jego relacje z ludźmi. </w:t>
      </w:r>
    </w:p>
    <w:p w14:paraId="07409BC2" w14:textId="36FDB983" w:rsidR="00AF329E" w:rsidRPr="00D0271B" w:rsidRDefault="00D0271B" w:rsidP="00D0271B">
      <w:pPr>
        <w:pStyle w:val="Standard"/>
        <w:spacing w:line="276" w:lineRule="auto"/>
        <w:rPr>
          <w:rFonts w:ascii="Arial" w:hAnsi="Arial"/>
          <w:sz w:val="22"/>
          <w:szCs w:val="22"/>
        </w:rPr>
      </w:pPr>
      <w:r>
        <w:rPr>
          <w:rFonts w:ascii="Arial" w:hAnsi="Arial"/>
          <w:sz w:val="22"/>
          <w:szCs w:val="22"/>
        </w:rPr>
        <w:t xml:space="preserve">  </w:t>
      </w:r>
      <w:r w:rsidR="00AF329E" w:rsidRPr="005760DD">
        <w:rPr>
          <w:rFonts w:ascii="Arial" w:hAnsi="Arial"/>
          <w:sz w:val="22"/>
          <w:szCs w:val="22"/>
        </w:rPr>
        <w:t>Z równie trudnymi konsekwencjami wyboru musiał zmierzyć się Mąż, czyli Hrabia Henryk z</w:t>
      </w:r>
      <w:r>
        <w:rPr>
          <w:rFonts w:ascii="Arial" w:hAnsi="Arial"/>
          <w:sz w:val="22"/>
          <w:szCs w:val="22"/>
        </w:rPr>
        <w:t> </w:t>
      </w:r>
      <w:r w:rsidR="00AF329E" w:rsidRPr="005760DD">
        <w:rPr>
          <w:rFonts w:ascii="Arial" w:hAnsi="Arial"/>
          <w:sz w:val="22"/>
          <w:szCs w:val="22"/>
        </w:rPr>
        <w:t>„Nie-Boskiej komedii” Zygmunta Krasińskiego. Jego marzenie o byciu wspaniałym poetą, doświadczającym wzniosłości stało się początkiem rodzinnego dramatu. Bohater podążył za marą, za wyobrażeniem, aby szukać prawdziwego natchnienia. Ten wybór skutkował obłędem żony i</w:t>
      </w:r>
      <w:r w:rsidR="00AF329E">
        <w:rPr>
          <w:rFonts w:ascii="Arial" w:hAnsi="Arial"/>
          <w:sz w:val="22"/>
          <w:szCs w:val="22"/>
        </w:rPr>
        <w:t> </w:t>
      </w:r>
      <w:r w:rsidR="00AF329E" w:rsidRPr="005760DD">
        <w:rPr>
          <w:rFonts w:ascii="Arial" w:hAnsi="Arial"/>
          <w:sz w:val="22"/>
          <w:szCs w:val="22"/>
        </w:rPr>
        <w:t xml:space="preserve">kalectwem syna. Dar poezji stał się dla niego zarówno błogosławieństwem, jak i przekleństwem. Mąż, jako niepoprawny marzyciel, chciał odmienić swoje życie, chciał dotknąć absolutu i poczuć się kimś wielkim. Nie zdawał sobie jednak sprawy, że to poezja wybiera człowieka, a nie odwrotnie. Przekonanie o swojej wyjątkowości doprowadziło do tragedii, przede wszystkim rodzinnej. Finalnie zmusiło go też do zmierzenia się z krwawą </w:t>
      </w:r>
      <w:r w:rsidR="00AF329E" w:rsidRPr="00D0271B">
        <w:rPr>
          <w:rFonts w:ascii="Arial" w:hAnsi="Arial"/>
          <w:sz w:val="22"/>
          <w:szCs w:val="22"/>
        </w:rPr>
        <w:t xml:space="preserve">rewolucją, obroną zamku Świętej Trójcy, jak i całego feudalnego porządku. </w:t>
      </w:r>
    </w:p>
    <w:p w14:paraId="59B152A0" w14:textId="77777777" w:rsidR="00D0271B" w:rsidRDefault="00D0271B" w:rsidP="00D0271B">
      <w:pPr>
        <w:pStyle w:val="Standard"/>
        <w:spacing w:line="276" w:lineRule="auto"/>
        <w:rPr>
          <w:rFonts w:ascii="Arial" w:hAnsi="Arial"/>
          <w:sz w:val="22"/>
          <w:szCs w:val="22"/>
        </w:rPr>
      </w:pPr>
      <w:r w:rsidRPr="00D0271B">
        <w:rPr>
          <w:rFonts w:ascii="Arial" w:hAnsi="Arial"/>
          <w:sz w:val="22"/>
          <w:szCs w:val="22"/>
        </w:rPr>
        <w:t xml:space="preserve">  </w:t>
      </w:r>
      <w:r w:rsidR="00AF329E" w:rsidRPr="00D0271B">
        <w:rPr>
          <w:rFonts w:ascii="Arial" w:hAnsi="Arial"/>
          <w:sz w:val="22"/>
          <w:szCs w:val="22"/>
        </w:rPr>
        <w:t>Z pułapką fałszywej idei i zagrożeniem zachodniego racjonalizmu musiał zmierzyć się bohater „Zbrodni i kary” Fiodora Dostojewskiego – Rodion Raskolnikow. Jego ateizm i</w:t>
      </w:r>
      <w:r w:rsidRPr="00D0271B">
        <w:rPr>
          <w:rFonts w:ascii="Arial" w:hAnsi="Arial"/>
          <w:sz w:val="22"/>
          <w:szCs w:val="22"/>
        </w:rPr>
        <w:t> </w:t>
      </w:r>
      <w:r w:rsidR="00AF329E" w:rsidRPr="00D0271B">
        <w:rPr>
          <w:rFonts w:ascii="Arial" w:hAnsi="Arial"/>
          <w:sz w:val="22"/>
          <w:szCs w:val="22"/>
        </w:rPr>
        <w:t>zaufanie wobec racjonalizmu przyczyniły się do stworzenia teorii o ludziach zwykłych i</w:t>
      </w:r>
      <w:r w:rsidRPr="00D0271B">
        <w:rPr>
          <w:rFonts w:ascii="Arial" w:hAnsi="Arial"/>
          <w:sz w:val="22"/>
          <w:szCs w:val="22"/>
        </w:rPr>
        <w:t> </w:t>
      </w:r>
      <w:r w:rsidR="00AF329E" w:rsidRPr="00D0271B">
        <w:rPr>
          <w:rFonts w:ascii="Arial" w:hAnsi="Arial"/>
          <w:sz w:val="22"/>
          <w:szCs w:val="22"/>
        </w:rPr>
        <w:t xml:space="preserve">niezwykłych. Powyższa teoria popchnęła bohatera do popełnienia zbrodni, a tym samym do przeprowadzenia testu, </w:t>
      </w:r>
      <w:r w:rsidRPr="00D0271B">
        <w:rPr>
          <w:rFonts w:ascii="Arial" w:hAnsi="Arial"/>
          <w:sz w:val="22"/>
          <w:szCs w:val="22"/>
        </w:rPr>
        <w:t xml:space="preserve">do której z tych grup należy. </w:t>
      </w:r>
      <w:r w:rsidR="00AF329E" w:rsidRPr="00D0271B">
        <w:rPr>
          <w:rFonts w:ascii="Arial" w:hAnsi="Arial"/>
          <w:sz w:val="22"/>
          <w:szCs w:val="22"/>
        </w:rPr>
        <w:t>Raskolnikow, chcąc sprawdzić siebie</w:t>
      </w:r>
      <w:r w:rsidR="00AF329E" w:rsidRPr="005760DD">
        <w:rPr>
          <w:rFonts w:ascii="Arial" w:hAnsi="Arial"/>
          <w:sz w:val="22"/>
          <w:szCs w:val="22"/>
        </w:rPr>
        <w:t xml:space="preserve"> w</w:t>
      </w:r>
      <w:r>
        <w:rPr>
          <w:rFonts w:ascii="Arial" w:hAnsi="Arial"/>
          <w:sz w:val="22"/>
          <w:szCs w:val="22"/>
        </w:rPr>
        <w:t> </w:t>
      </w:r>
      <w:r w:rsidR="00AF329E" w:rsidRPr="005760DD">
        <w:rPr>
          <w:rFonts w:ascii="Arial" w:hAnsi="Arial"/>
          <w:sz w:val="22"/>
          <w:szCs w:val="22"/>
        </w:rPr>
        <w:t>roli Napoleona, postanawia zabić Lichwiarkę. Bohater wierzy w słuszność tego czynu, twierdzi, że to jednostkowe poświęcenie uratuje wiele istnień. Wydaje się, że Raskolnikow broni siebie jako jednostki, w jego postawie odbija się filozofia Maxa Stirnera – zwolennika skrajnego indywidualizmu, a także poglądy Kanta, oddzielającego moralność od etyki. Raskolnikow nie widzi moralnego zła w swoim czynie. Skrupulatnie sporządzony plan, komplikuje się w momencie, kiedy Raskolnikow jest zmuszony do kolejnego zabójstwa – siostry Alony. Po tej niespodziewanej zbrodni bohater popada w obłęd, dręczą go sny, ciało odmawia posłuszeństwa, pojawia się gorączka i majaki. Wydaje mu się, że wszyscy już wiedzą, że to on jest mordercą. Powoli zanikają wszelkie relacje z rodziną czy przyjaciółmi. Jego psychologiczny portret obrazuje wewnętrzną klęskę</w:t>
      </w:r>
      <w:r w:rsidR="00AF329E" w:rsidRPr="00D0271B">
        <w:rPr>
          <w:rFonts w:ascii="Arial" w:hAnsi="Arial"/>
          <w:sz w:val="22"/>
          <w:szCs w:val="22"/>
        </w:rPr>
        <w:t>. Czyn, jakiego dokonał Rodion, zmienił jego los na zawsze. Bohater, dzięki Soni, przyznaje się jednak do winy, rozumie, że</w:t>
      </w:r>
      <w:r w:rsidR="00AF329E" w:rsidRPr="005760DD">
        <w:rPr>
          <w:rFonts w:ascii="Arial" w:hAnsi="Arial"/>
          <w:sz w:val="22"/>
          <w:szCs w:val="22"/>
        </w:rPr>
        <w:t xml:space="preserve"> musi przyjąć cierpienie, aby się przez nie odkupić. Podczas pobytu na Syberii zmartwychwstaje wewnętrznie i widzi nadzieję w przetrwaniu kolejnych lat katorgi. Zaczyna rozumieć też, jak wielką miłością darzy Sonię uosabiającą wiarę. </w:t>
      </w:r>
    </w:p>
    <w:p w14:paraId="384B6937" w14:textId="7528E18F" w:rsidR="00AF329E" w:rsidRPr="005760DD" w:rsidRDefault="00D0271B" w:rsidP="00D0271B">
      <w:pPr>
        <w:pStyle w:val="Standard"/>
        <w:spacing w:line="276" w:lineRule="auto"/>
        <w:rPr>
          <w:rFonts w:ascii="Arial" w:hAnsi="Arial"/>
          <w:sz w:val="22"/>
          <w:szCs w:val="22"/>
        </w:rPr>
      </w:pPr>
      <w:r>
        <w:rPr>
          <w:rFonts w:ascii="Arial" w:hAnsi="Arial"/>
          <w:sz w:val="22"/>
          <w:szCs w:val="22"/>
        </w:rPr>
        <w:t xml:space="preserve">  </w:t>
      </w:r>
      <w:r w:rsidR="00AF329E" w:rsidRPr="005760DD">
        <w:rPr>
          <w:rFonts w:ascii="Arial" w:hAnsi="Arial"/>
          <w:sz w:val="22"/>
          <w:szCs w:val="22"/>
        </w:rPr>
        <w:t>Dostojewski ukazuje czytelnikom pułapkę skrajnego racjonalizmu i</w:t>
      </w:r>
      <w:r w:rsidR="00AF329E">
        <w:rPr>
          <w:rFonts w:ascii="Arial" w:hAnsi="Arial"/>
          <w:sz w:val="22"/>
          <w:szCs w:val="22"/>
        </w:rPr>
        <w:t> </w:t>
      </w:r>
      <w:r w:rsidR="00AF329E" w:rsidRPr="005760DD">
        <w:rPr>
          <w:rFonts w:ascii="Arial" w:hAnsi="Arial"/>
          <w:sz w:val="22"/>
          <w:szCs w:val="22"/>
        </w:rPr>
        <w:t>błąd w bezmyślnym podążaniu za ideą, z której może człowieka uratować tylko wiara w Boga.</w:t>
      </w:r>
    </w:p>
    <w:p w14:paraId="401035DA" w14:textId="03FF99CF" w:rsidR="00AF329E" w:rsidRDefault="00D0271B" w:rsidP="00D0271B">
      <w:pPr>
        <w:spacing w:line="276" w:lineRule="auto"/>
        <w:rPr>
          <w:rFonts w:ascii="Arial" w:hAnsi="Arial" w:cs="Arial"/>
        </w:rPr>
      </w:pPr>
      <w:r>
        <w:rPr>
          <w:rFonts w:ascii="Arial" w:hAnsi="Arial" w:cs="Arial"/>
        </w:rPr>
        <w:t xml:space="preserve">  </w:t>
      </w:r>
      <w:r w:rsidR="00AF329E" w:rsidRPr="005760DD">
        <w:rPr>
          <w:rFonts w:ascii="Arial" w:hAnsi="Arial" w:cs="Arial"/>
        </w:rPr>
        <w:t>Każdy człowiek, stojąc przed wyborem swojej postawy ma pewne, uzasadnione obawy. Bohaterowie literaccy ukazują jednak, że żadne skrajności nie przynoszą pozytywnych efektów. Bycie jedynie marzycielem może skończyć się niesamowitym zawodem miłosnym, jak w przypadku Wokulskiego czy też zmuszeniem do podjęcia nieodwracalnych kroków, jak w przypadku Męża z „Nie-Boskiej komedii”. Natomiast skrajny racjonalizm, fałszywa idea również mogą stać się powodem klęski, czego dowodem jest Raskolnikow. Każda decyzja, jaką człowiek musi podjąć, wiąże się z konsekwencjami, dlatego tak ważne jest, by wybory kolejnych postaw analizować i</w:t>
      </w:r>
      <w:r w:rsidR="00AF329E">
        <w:rPr>
          <w:rFonts w:ascii="Arial" w:hAnsi="Arial" w:cs="Arial"/>
        </w:rPr>
        <w:t> </w:t>
      </w:r>
      <w:r w:rsidR="00AF329E" w:rsidRPr="005760DD">
        <w:rPr>
          <w:rFonts w:ascii="Arial" w:hAnsi="Arial" w:cs="Arial"/>
        </w:rPr>
        <w:t>bilansować.</w:t>
      </w:r>
      <w:r w:rsidR="00AF329E">
        <w:rPr>
          <w:rFonts w:ascii="Arial" w:hAnsi="Arial" w:cs="Arial"/>
        </w:rPr>
        <w:t xml:space="preserve"> </w:t>
      </w:r>
    </w:p>
    <w:p w14:paraId="665436E9" w14:textId="1B2530F1" w:rsidR="00AF329E" w:rsidRPr="00D0271B" w:rsidRDefault="00D0271B" w:rsidP="00AF329E">
      <w:pPr>
        <w:spacing w:line="276" w:lineRule="auto"/>
        <w:rPr>
          <w:rFonts w:ascii="Arial" w:hAnsi="Arial" w:cs="Arial"/>
        </w:rPr>
      </w:pPr>
      <w:r w:rsidRPr="00D0271B">
        <w:rPr>
          <w:rFonts w:ascii="Arial" w:hAnsi="Arial" w:cs="Arial"/>
        </w:rPr>
        <w:t>[782 wyrazy]</w:t>
      </w:r>
    </w:p>
    <w:p w14:paraId="3B7B1BEC" w14:textId="2B61C920" w:rsidR="00175B63" w:rsidRDefault="00175B63" w:rsidP="00AF329E">
      <w:pPr>
        <w:spacing w:line="276" w:lineRule="auto"/>
        <w:rPr>
          <w:rFonts w:ascii="Arial" w:hAnsi="Arial" w:cs="Arial"/>
        </w:rPr>
      </w:pPr>
      <w:r>
        <w:rPr>
          <w:rFonts w:ascii="Arial" w:hAnsi="Arial" w:cs="Arial"/>
        </w:rPr>
        <w:lastRenderedPageBreak/>
        <w:t xml:space="preserve">  Ocena pracy</w:t>
      </w:r>
    </w:p>
    <w:p w14:paraId="3C009F57" w14:textId="2EAE58AE" w:rsidR="00175B63" w:rsidRPr="00175B63" w:rsidRDefault="00175B63" w:rsidP="00175B63">
      <w:pPr>
        <w:spacing w:line="276" w:lineRule="auto"/>
        <w:rPr>
          <w:rFonts w:ascii="Arial" w:hAnsi="Arial" w:cs="Arial"/>
        </w:rPr>
      </w:pPr>
      <w:r>
        <w:rPr>
          <w:rFonts w:ascii="Arial" w:hAnsi="Arial" w:cs="Arial"/>
        </w:rPr>
        <w:t xml:space="preserve">1. </w:t>
      </w:r>
      <w:r w:rsidRPr="00175B63">
        <w:rPr>
          <w:rFonts w:ascii="Arial" w:hAnsi="Arial" w:cs="Arial"/>
        </w:rPr>
        <w:t xml:space="preserve">Spełnienie formalnych warunków polecenia: 1 pkt – wypracowanie w całości spełnia formalne warunki: </w:t>
      </w:r>
    </w:p>
    <w:p w14:paraId="7EEDB3DA" w14:textId="40B86962" w:rsidR="00175B63" w:rsidRPr="00175B63" w:rsidRDefault="00175B63" w:rsidP="00175B63">
      <w:pPr>
        <w:spacing w:line="276" w:lineRule="auto"/>
        <w:rPr>
          <w:rFonts w:ascii="Arial" w:hAnsi="Arial" w:cs="Arial"/>
        </w:rPr>
      </w:pPr>
      <w:r>
        <w:rPr>
          <w:rFonts w:ascii="Arial" w:hAnsi="Arial" w:cs="Arial"/>
        </w:rPr>
        <w:t xml:space="preserve">• </w:t>
      </w:r>
      <w:r w:rsidRPr="00175B63">
        <w:rPr>
          <w:rFonts w:ascii="Arial" w:hAnsi="Arial" w:cs="Arial"/>
        </w:rPr>
        <w:t>nie zawiera błędu kardynalnego</w:t>
      </w:r>
    </w:p>
    <w:p w14:paraId="0019BDF1" w14:textId="55E37FEA" w:rsidR="00175B63" w:rsidRPr="00175B63" w:rsidRDefault="00175B63" w:rsidP="00175B63">
      <w:pPr>
        <w:spacing w:line="276" w:lineRule="auto"/>
        <w:rPr>
          <w:rFonts w:ascii="Arial" w:hAnsi="Arial" w:cs="Arial"/>
        </w:rPr>
      </w:pPr>
      <w:r>
        <w:rPr>
          <w:rFonts w:ascii="Arial" w:hAnsi="Arial" w:cs="Arial"/>
        </w:rPr>
        <w:t xml:space="preserve">• </w:t>
      </w:r>
      <w:r w:rsidRPr="00175B63">
        <w:rPr>
          <w:rFonts w:ascii="Arial" w:hAnsi="Arial" w:cs="Arial"/>
        </w:rPr>
        <w:t>znajduje się w nim odwołanie do lektury obowiązkowej (</w:t>
      </w:r>
      <w:r>
        <w:rPr>
          <w:rFonts w:ascii="Arial" w:hAnsi="Arial" w:cs="Arial"/>
        </w:rPr>
        <w:t>„</w:t>
      </w:r>
      <w:r w:rsidRPr="00175B63">
        <w:rPr>
          <w:rFonts w:ascii="Arial" w:hAnsi="Arial" w:cs="Arial"/>
        </w:rPr>
        <w:t>Lalki</w:t>
      </w:r>
      <w:r>
        <w:rPr>
          <w:rFonts w:ascii="Arial" w:hAnsi="Arial" w:cs="Arial"/>
        </w:rPr>
        <w:t>”</w:t>
      </w:r>
      <w:r w:rsidRPr="00175B63">
        <w:rPr>
          <w:rFonts w:ascii="Arial" w:hAnsi="Arial" w:cs="Arial"/>
        </w:rPr>
        <w:t xml:space="preserve"> Bolesława Prusa, </w:t>
      </w:r>
      <w:r>
        <w:rPr>
          <w:rFonts w:ascii="Arial" w:hAnsi="Arial" w:cs="Arial"/>
        </w:rPr>
        <w:t>„</w:t>
      </w:r>
      <w:r w:rsidRPr="00175B63">
        <w:rPr>
          <w:rFonts w:ascii="Arial" w:hAnsi="Arial" w:cs="Arial"/>
        </w:rPr>
        <w:t>Nie-Boskiej komedii</w:t>
      </w:r>
      <w:r>
        <w:rPr>
          <w:rFonts w:ascii="Arial" w:hAnsi="Arial" w:cs="Arial"/>
        </w:rPr>
        <w:t>”</w:t>
      </w:r>
      <w:r w:rsidRPr="00175B63">
        <w:rPr>
          <w:rFonts w:ascii="Arial" w:hAnsi="Arial" w:cs="Arial"/>
        </w:rPr>
        <w:t xml:space="preserve"> Zygmunta Krasińskiego oraz </w:t>
      </w:r>
      <w:r>
        <w:rPr>
          <w:rFonts w:ascii="Arial" w:hAnsi="Arial" w:cs="Arial"/>
        </w:rPr>
        <w:t>„</w:t>
      </w:r>
      <w:r w:rsidRPr="00175B63">
        <w:rPr>
          <w:rFonts w:ascii="Arial" w:hAnsi="Arial" w:cs="Arial"/>
        </w:rPr>
        <w:t>Zbrodni i kary</w:t>
      </w:r>
      <w:r>
        <w:rPr>
          <w:rFonts w:ascii="Arial" w:hAnsi="Arial" w:cs="Arial"/>
        </w:rPr>
        <w:t>”</w:t>
      </w:r>
      <w:r w:rsidRPr="00175B63">
        <w:rPr>
          <w:rFonts w:ascii="Arial" w:hAnsi="Arial" w:cs="Arial"/>
        </w:rPr>
        <w:t xml:space="preserve"> Fiodora Dostojewskiego)</w:t>
      </w:r>
    </w:p>
    <w:p w14:paraId="769870E2" w14:textId="3DE6CD2D" w:rsidR="00175B63" w:rsidRPr="00175B63" w:rsidRDefault="00175B63" w:rsidP="00175B63">
      <w:pPr>
        <w:spacing w:line="276" w:lineRule="auto"/>
        <w:rPr>
          <w:rFonts w:ascii="Arial" w:hAnsi="Arial" w:cs="Arial"/>
        </w:rPr>
      </w:pPr>
      <w:r>
        <w:rPr>
          <w:rFonts w:ascii="Arial" w:hAnsi="Arial" w:cs="Arial"/>
        </w:rPr>
        <w:t xml:space="preserve">• </w:t>
      </w:r>
      <w:r w:rsidRPr="00175B63">
        <w:rPr>
          <w:rFonts w:ascii="Arial" w:hAnsi="Arial" w:cs="Arial"/>
        </w:rPr>
        <w:t>w całości dotyczy problemu wskazanego w poleceniu</w:t>
      </w:r>
    </w:p>
    <w:p w14:paraId="512F7FFE" w14:textId="4CA2AC7D" w:rsidR="00175B63" w:rsidRPr="00175B63" w:rsidRDefault="00175B63" w:rsidP="00175B63">
      <w:pPr>
        <w:spacing w:line="276" w:lineRule="auto"/>
        <w:rPr>
          <w:rFonts w:ascii="Arial" w:hAnsi="Arial" w:cs="Arial"/>
        </w:rPr>
      </w:pPr>
      <w:r>
        <w:rPr>
          <w:rFonts w:ascii="Arial" w:hAnsi="Arial" w:cs="Arial"/>
        </w:rPr>
        <w:t xml:space="preserve">• </w:t>
      </w:r>
      <w:r w:rsidRPr="00175B63">
        <w:rPr>
          <w:rFonts w:ascii="Arial" w:hAnsi="Arial" w:cs="Arial"/>
        </w:rPr>
        <w:t>jest wypowiedzią argumentacyjną.</w:t>
      </w:r>
    </w:p>
    <w:p w14:paraId="264E1E7F" w14:textId="77777777" w:rsidR="00175B63" w:rsidRPr="00175B63" w:rsidRDefault="00175B63" w:rsidP="00175B63">
      <w:pPr>
        <w:spacing w:line="276" w:lineRule="auto"/>
        <w:rPr>
          <w:rFonts w:ascii="Arial" w:hAnsi="Arial" w:cs="Arial"/>
        </w:rPr>
      </w:pPr>
    </w:p>
    <w:p w14:paraId="1DF4C535" w14:textId="3E45D737" w:rsidR="00175B63" w:rsidRPr="00175B63" w:rsidRDefault="00175B63" w:rsidP="00175B63">
      <w:pPr>
        <w:spacing w:line="276" w:lineRule="auto"/>
        <w:rPr>
          <w:rFonts w:ascii="Arial" w:hAnsi="Arial" w:cs="Arial"/>
        </w:rPr>
      </w:pPr>
      <w:r>
        <w:rPr>
          <w:rFonts w:ascii="Arial" w:hAnsi="Arial" w:cs="Arial"/>
        </w:rPr>
        <w:t xml:space="preserve">2. </w:t>
      </w:r>
      <w:r w:rsidRPr="00175B63">
        <w:rPr>
          <w:rFonts w:ascii="Arial" w:hAnsi="Arial" w:cs="Arial"/>
        </w:rPr>
        <w:t xml:space="preserve">Kompetencje literackie i kulturowe: 16 pkt </w:t>
      </w:r>
    </w:p>
    <w:p w14:paraId="523E3847" w14:textId="5EEF9BB0" w:rsidR="00175B63" w:rsidRPr="00175B63" w:rsidRDefault="00175B63" w:rsidP="00175B63">
      <w:pPr>
        <w:spacing w:line="276" w:lineRule="auto"/>
        <w:rPr>
          <w:rFonts w:ascii="Arial" w:hAnsi="Arial" w:cs="Arial"/>
        </w:rPr>
      </w:pPr>
      <w:r>
        <w:rPr>
          <w:rFonts w:ascii="Arial" w:hAnsi="Arial" w:cs="Arial"/>
        </w:rPr>
        <w:t xml:space="preserve">• </w:t>
      </w:r>
      <w:r w:rsidRPr="00175B63">
        <w:rPr>
          <w:rFonts w:ascii="Arial" w:hAnsi="Arial" w:cs="Arial"/>
        </w:rPr>
        <w:t xml:space="preserve">utwory przywołane w wypowiedzi zostały w niej wykorzystane w pełni funkcjonalnie; poddana analizie postawa Stanisława Wokulskiego pozwoliła na ukazanie dwoistości natury bohatera i marzycielskie tendencje, które doprowadziły do życiowej przegranej bohatera, także rzeczowa argumentacja dotycząca postawy bohatera </w:t>
      </w:r>
      <w:r>
        <w:rPr>
          <w:rFonts w:ascii="Arial" w:hAnsi="Arial" w:cs="Arial"/>
        </w:rPr>
        <w:t>„</w:t>
      </w:r>
      <w:r w:rsidRPr="00175B63">
        <w:rPr>
          <w:rFonts w:ascii="Arial" w:hAnsi="Arial" w:cs="Arial"/>
        </w:rPr>
        <w:t>Nie-Boskiej komedii</w:t>
      </w:r>
      <w:r>
        <w:rPr>
          <w:rFonts w:ascii="Arial" w:hAnsi="Arial" w:cs="Arial"/>
        </w:rPr>
        <w:t>”</w:t>
      </w:r>
      <w:r w:rsidRPr="00175B63">
        <w:rPr>
          <w:rFonts w:ascii="Arial" w:hAnsi="Arial" w:cs="Arial"/>
        </w:rPr>
        <w:t xml:space="preserve"> Zygmunta Krasińskiego stanowi dobre uzasadnienie podjętej w wypracowaniu problematyki</w:t>
      </w:r>
    </w:p>
    <w:p w14:paraId="3801D436" w14:textId="63EAF85D" w:rsidR="00175B63" w:rsidRPr="00175B63" w:rsidRDefault="00175B63" w:rsidP="00175B63">
      <w:pPr>
        <w:spacing w:line="276" w:lineRule="auto"/>
        <w:rPr>
          <w:rFonts w:ascii="Arial" w:hAnsi="Arial" w:cs="Arial"/>
        </w:rPr>
      </w:pPr>
      <w:r>
        <w:rPr>
          <w:rFonts w:ascii="Arial" w:hAnsi="Arial" w:cs="Arial"/>
        </w:rPr>
        <w:t xml:space="preserve">• </w:t>
      </w:r>
      <w:r w:rsidRPr="00175B63">
        <w:rPr>
          <w:rFonts w:ascii="Arial" w:hAnsi="Arial" w:cs="Arial"/>
        </w:rPr>
        <w:t>funkcjonalnie wykorzystano konteksty interpretacyjne (historycznoliteracki – odwołania do romantyzmu, filozoficzny – pogłębia interpretację postawy Raskolnikowa)</w:t>
      </w:r>
    </w:p>
    <w:p w14:paraId="3936DBFB" w14:textId="63056064" w:rsidR="00175B63" w:rsidRPr="00175B63" w:rsidRDefault="00175B63" w:rsidP="00175B63">
      <w:pPr>
        <w:spacing w:line="276" w:lineRule="auto"/>
        <w:rPr>
          <w:rFonts w:ascii="Arial" w:hAnsi="Arial" w:cs="Arial"/>
        </w:rPr>
      </w:pPr>
      <w:r>
        <w:rPr>
          <w:rFonts w:ascii="Arial" w:hAnsi="Arial" w:cs="Arial"/>
        </w:rPr>
        <w:t xml:space="preserve">• </w:t>
      </w:r>
      <w:r w:rsidRPr="00175B63">
        <w:rPr>
          <w:rFonts w:ascii="Arial" w:hAnsi="Arial" w:cs="Arial"/>
        </w:rPr>
        <w:t>bogata argumentacja</w:t>
      </w:r>
    </w:p>
    <w:p w14:paraId="08A20726" w14:textId="6D1500E7" w:rsidR="00175B63" w:rsidRPr="00175B63" w:rsidRDefault="00175B63" w:rsidP="00175B63">
      <w:pPr>
        <w:spacing w:line="276" w:lineRule="auto"/>
        <w:rPr>
          <w:rFonts w:ascii="Arial" w:hAnsi="Arial" w:cs="Arial"/>
        </w:rPr>
      </w:pPr>
      <w:r>
        <w:rPr>
          <w:rFonts w:ascii="Arial" w:hAnsi="Arial" w:cs="Arial"/>
        </w:rPr>
        <w:t xml:space="preserve">• </w:t>
      </w:r>
      <w:r w:rsidRPr="00175B63">
        <w:rPr>
          <w:rFonts w:ascii="Arial" w:hAnsi="Arial" w:cs="Arial"/>
        </w:rPr>
        <w:t>wypowiedź świadczy o erudycji zdającego.</w:t>
      </w:r>
    </w:p>
    <w:p w14:paraId="4AF903E9" w14:textId="77777777" w:rsidR="00175B63" w:rsidRPr="00175B63" w:rsidRDefault="00175B63" w:rsidP="00175B63">
      <w:pPr>
        <w:spacing w:line="276" w:lineRule="auto"/>
        <w:rPr>
          <w:rFonts w:ascii="Arial" w:hAnsi="Arial" w:cs="Arial"/>
        </w:rPr>
      </w:pPr>
    </w:p>
    <w:p w14:paraId="4E17E9F2" w14:textId="3163530D" w:rsidR="00175B63" w:rsidRPr="00175B63" w:rsidRDefault="00175B63" w:rsidP="00175B63">
      <w:pPr>
        <w:spacing w:line="276" w:lineRule="auto"/>
        <w:rPr>
          <w:rFonts w:ascii="Arial" w:hAnsi="Arial" w:cs="Arial"/>
        </w:rPr>
      </w:pPr>
      <w:r>
        <w:rPr>
          <w:rFonts w:ascii="Arial" w:hAnsi="Arial" w:cs="Arial"/>
        </w:rPr>
        <w:t xml:space="preserve">3. </w:t>
      </w:r>
      <w:r w:rsidRPr="00175B63">
        <w:rPr>
          <w:rFonts w:ascii="Arial" w:hAnsi="Arial" w:cs="Arial"/>
        </w:rPr>
        <w:t>Kompozycja wypowiedzi</w:t>
      </w:r>
    </w:p>
    <w:p w14:paraId="0676BCC3" w14:textId="77777777" w:rsidR="00175B63" w:rsidRPr="00175B63" w:rsidRDefault="00175B63" w:rsidP="00175B63">
      <w:pPr>
        <w:spacing w:line="276" w:lineRule="auto"/>
        <w:rPr>
          <w:rFonts w:ascii="Arial" w:hAnsi="Arial" w:cs="Arial"/>
        </w:rPr>
      </w:pPr>
      <w:r w:rsidRPr="00175B63">
        <w:rPr>
          <w:rFonts w:ascii="Arial" w:hAnsi="Arial" w:cs="Arial"/>
        </w:rPr>
        <w:t xml:space="preserve">3a. Struktura wypowiedzi: 3 pkt – elementy treściowe zostały w pracy zorganizowane problemowo; podział wypowiedzi poprawny zarówno w skali ogólnej, jak i w zakresie struktury akapitów. </w:t>
      </w:r>
    </w:p>
    <w:p w14:paraId="14344222" w14:textId="77777777" w:rsidR="00175B63" w:rsidRPr="00175B63" w:rsidRDefault="00175B63" w:rsidP="00175B63">
      <w:pPr>
        <w:spacing w:line="276" w:lineRule="auto"/>
        <w:rPr>
          <w:rFonts w:ascii="Arial" w:hAnsi="Arial" w:cs="Arial"/>
        </w:rPr>
      </w:pPr>
      <w:r w:rsidRPr="00175B63">
        <w:rPr>
          <w:rFonts w:ascii="Arial" w:hAnsi="Arial" w:cs="Arial"/>
        </w:rPr>
        <w:t>3b. Spójność wypowiedzi: 2 pkt – wywód w całości uporządkowany i spójny; 4 zaburzenia spójności wynikają z braku powiązania treści w akapicie i między akapitami.</w:t>
      </w:r>
    </w:p>
    <w:p w14:paraId="33D9DC28" w14:textId="77777777" w:rsidR="00175B63" w:rsidRPr="00175B63" w:rsidRDefault="00175B63" w:rsidP="00175B63">
      <w:pPr>
        <w:spacing w:line="276" w:lineRule="auto"/>
        <w:rPr>
          <w:rFonts w:ascii="Arial" w:hAnsi="Arial" w:cs="Arial"/>
        </w:rPr>
      </w:pPr>
      <w:r w:rsidRPr="00175B63">
        <w:rPr>
          <w:rFonts w:ascii="Arial" w:hAnsi="Arial" w:cs="Arial"/>
        </w:rPr>
        <w:t>3c. Styl wypowiedzi: 1 pkt – adekwatny do sytuacji komunikacyjnej, jednorodny.</w:t>
      </w:r>
    </w:p>
    <w:p w14:paraId="47DFC126" w14:textId="77777777" w:rsidR="00175B63" w:rsidRPr="00175B63" w:rsidRDefault="00175B63" w:rsidP="00175B63">
      <w:pPr>
        <w:spacing w:line="276" w:lineRule="auto"/>
        <w:rPr>
          <w:rFonts w:ascii="Arial" w:hAnsi="Arial" w:cs="Arial"/>
        </w:rPr>
      </w:pPr>
    </w:p>
    <w:p w14:paraId="6E01A7BE" w14:textId="265BF789" w:rsidR="00175B63" w:rsidRPr="00175B63" w:rsidRDefault="00175B63" w:rsidP="00175B63">
      <w:pPr>
        <w:spacing w:line="276" w:lineRule="auto"/>
        <w:rPr>
          <w:rFonts w:ascii="Arial" w:hAnsi="Arial" w:cs="Arial"/>
        </w:rPr>
      </w:pPr>
      <w:r>
        <w:rPr>
          <w:rFonts w:ascii="Arial" w:hAnsi="Arial" w:cs="Arial"/>
        </w:rPr>
        <w:t xml:space="preserve">4. </w:t>
      </w:r>
      <w:r w:rsidRPr="00175B63">
        <w:rPr>
          <w:rFonts w:ascii="Arial" w:hAnsi="Arial" w:cs="Arial"/>
        </w:rPr>
        <w:t>Język wypowiedzi</w:t>
      </w:r>
    </w:p>
    <w:p w14:paraId="508D152A" w14:textId="77777777" w:rsidR="00175B63" w:rsidRPr="00175B63" w:rsidRDefault="00175B63" w:rsidP="00175B63">
      <w:pPr>
        <w:spacing w:line="276" w:lineRule="auto"/>
        <w:rPr>
          <w:rFonts w:ascii="Arial" w:hAnsi="Arial" w:cs="Arial"/>
        </w:rPr>
      </w:pPr>
      <w:r w:rsidRPr="00175B63">
        <w:rPr>
          <w:rFonts w:ascii="Arial" w:hAnsi="Arial" w:cs="Arial"/>
        </w:rPr>
        <w:t>4a. Poprawność językowa: 4 pkt – szeroki zakres środków językowych (zróżnicowana składnia, leksyka) umożliwiających pełną i swobodną realizację tematu; 9 błędów językowych obniża ostateczną ocenę wypowiedzi.</w:t>
      </w:r>
    </w:p>
    <w:p w14:paraId="4F71D0E3" w14:textId="77777777" w:rsidR="00175B63" w:rsidRPr="00175B63" w:rsidRDefault="00175B63" w:rsidP="00175B63">
      <w:pPr>
        <w:spacing w:line="276" w:lineRule="auto"/>
        <w:rPr>
          <w:rFonts w:ascii="Arial" w:hAnsi="Arial" w:cs="Arial"/>
        </w:rPr>
      </w:pPr>
      <w:r w:rsidRPr="00175B63">
        <w:rPr>
          <w:rFonts w:ascii="Arial" w:hAnsi="Arial" w:cs="Arial"/>
        </w:rPr>
        <w:t>4b. Poprawność ortograficzna: 2 pkt – praca bez błędów ortograficznych.</w:t>
      </w:r>
    </w:p>
    <w:p w14:paraId="5C676C21" w14:textId="77777777" w:rsidR="00175B63" w:rsidRPr="00175B63" w:rsidRDefault="00175B63" w:rsidP="00175B63">
      <w:pPr>
        <w:spacing w:line="276" w:lineRule="auto"/>
        <w:rPr>
          <w:rFonts w:ascii="Arial" w:hAnsi="Arial" w:cs="Arial"/>
        </w:rPr>
      </w:pPr>
      <w:r w:rsidRPr="00175B63">
        <w:rPr>
          <w:rFonts w:ascii="Arial" w:hAnsi="Arial" w:cs="Arial"/>
        </w:rPr>
        <w:t>4c. Poprawność interpunkcyjna: 1 pkt – praca zawiera 7 błędów interpunkcyjnych.</w:t>
      </w:r>
    </w:p>
    <w:p w14:paraId="4014CCBC" w14:textId="6361DE7D" w:rsidR="00175B63" w:rsidRDefault="00175B63" w:rsidP="00175B63">
      <w:pPr>
        <w:spacing w:line="276" w:lineRule="auto"/>
        <w:rPr>
          <w:rFonts w:ascii="Arial" w:hAnsi="Arial" w:cs="Arial"/>
        </w:rPr>
      </w:pPr>
      <w:r>
        <w:rPr>
          <w:rFonts w:ascii="Arial" w:hAnsi="Arial" w:cs="Arial"/>
        </w:rPr>
        <w:t xml:space="preserve">Łącznie: </w:t>
      </w:r>
      <w:r w:rsidRPr="00175B63">
        <w:rPr>
          <w:rFonts w:ascii="Arial" w:hAnsi="Arial" w:cs="Arial"/>
        </w:rPr>
        <w:t>29 punktów</w:t>
      </w:r>
    </w:p>
    <w:p w14:paraId="3CA15C85" w14:textId="77777777" w:rsidR="00175B63" w:rsidRDefault="00175B63" w:rsidP="00175B63">
      <w:pPr>
        <w:spacing w:line="276" w:lineRule="auto"/>
        <w:rPr>
          <w:rFonts w:ascii="Arial" w:hAnsi="Arial" w:cs="Arial"/>
        </w:rPr>
      </w:pPr>
    </w:p>
    <w:p w14:paraId="15671E81" w14:textId="23A2B397" w:rsidR="00175B63" w:rsidRPr="00175B63" w:rsidRDefault="00175B63" w:rsidP="00175B63">
      <w:pPr>
        <w:spacing w:line="276" w:lineRule="auto"/>
        <w:rPr>
          <w:rFonts w:ascii="Arial" w:hAnsi="Arial" w:cs="Arial"/>
        </w:rPr>
      </w:pPr>
      <w:r w:rsidRPr="00175B63">
        <w:rPr>
          <w:rFonts w:ascii="Arial" w:hAnsi="Arial" w:cs="Arial"/>
        </w:rPr>
        <w:t xml:space="preserve">  Przykład 2.</w:t>
      </w:r>
    </w:p>
    <w:p w14:paraId="6310358E" w14:textId="484D70A4" w:rsidR="00175B63" w:rsidRPr="00175B63" w:rsidRDefault="00175B63" w:rsidP="00175B63">
      <w:pPr>
        <w:pStyle w:val="Standard"/>
        <w:spacing w:line="276" w:lineRule="auto"/>
        <w:rPr>
          <w:rFonts w:ascii="Arial" w:hAnsi="Arial"/>
          <w:sz w:val="22"/>
          <w:szCs w:val="22"/>
        </w:rPr>
      </w:pPr>
      <w:r w:rsidRPr="00175B63">
        <w:rPr>
          <w:rFonts w:ascii="Arial" w:hAnsi="Arial"/>
        </w:rPr>
        <w:t xml:space="preserve">  </w:t>
      </w:r>
      <w:r w:rsidRPr="00175B63">
        <w:rPr>
          <w:rFonts w:ascii="Arial" w:hAnsi="Arial"/>
          <w:sz w:val="22"/>
          <w:szCs w:val="22"/>
        </w:rPr>
        <w:t>Wybór postawy życiowej ma decydujący wpływ na dalsze losy człowieka. W zależności od podjętej decyzji lub nieświadomego podążania za głosem rozumu lub serca, kształtują się stosunki międzyludzkie, postrzeganie świata i plany na przyszłość. Trzeźwy racjonalista podąża za głosem rozsądku, nie podejmuje pochopnych decyzji i stara się wszystko zaplanować, natomiast niepoprawny marzyciel kieruje się sercem i pragnieniami, dzięki czemu stara się osiągnąć dokładnie to o czym marzy.</w:t>
      </w:r>
    </w:p>
    <w:p w14:paraId="7FE368F1" w14:textId="325A2BC2" w:rsidR="00175B63" w:rsidRPr="00175B63" w:rsidRDefault="00175B63" w:rsidP="00175B63">
      <w:pPr>
        <w:pStyle w:val="Standard"/>
        <w:spacing w:line="276" w:lineRule="auto"/>
        <w:rPr>
          <w:rFonts w:ascii="Arial" w:hAnsi="Arial"/>
          <w:sz w:val="22"/>
          <w:szCs w:val="22"/>
        </w:rPr>
      </w:pPr>
      <w:r w:rsidRPr="00175B63">
        <w:rPr>
          <w:rFonts w:ascii="Arial" w:hAnsi="Arial"/>
          <w:sz w:val="22"/>
          <w:szCs w:val="22"/>
        </w:rPr>
        <w:t xml:space="preserve">  Postawa życiowa w dużym stopniu wpływa na losy człowieka i jego relacje z innymi ludźmi.</w:t>
      </w:r>
    </w:p>
    <w:p w14:paraId="523DD604" w14:textId="58AAC132" w:rsidR="00175B63" w:rsidRPr="00175B63" w:rsidRDefault="00B45D8F" w:rsidP="00B45D8F">
      <w:pPr>
        <w:pStyle w:val="Standard"/>
        <w:spacing w:line="276" w:lineRule="auto"/>
        <w:rPr>
          <w:rFonts w:ascii="Arial" w:hAnsi="Arial"/>
          <w:sz w:val="22"/>
          <w:szCs w:val="22"/>
        </w:rPr>
      </w:pPr>
      <w:r>
        <w:rPr>
          <w:rFonts w:ascii="Arial" w:hAnsi="Arial"/>
          <w:sz w:val="22"/>
          <w:szCs w:val="22"/>
        </w:rPr>
        <w:t xml:space="preserve">  </w:t>
      </w:r>
      <w:r w:rsidR="00175B63" w:rsidRPr="00175B63">
        <w:rPr>
          <w:rFonts w:ascii="Arial" w:hAnsi="Arial"/>
          <w:sz w:val="22"/>
          <w:szCs w:val="22"/>
        </w:rPr>
        <w:t>W „Lalce” Bolesława Prusa, główny bohater, Wokulski był zarówno trzeźwym racjonalistą i</w:t>
      </w:r>
      <w:r>
        <w:rPr>
          <w:rFonts w:ascii="Arial" w:hAnsi="Arial"/>
          <w:sz w:val="22"/>
          <w:szCs w:val="22"/>
        </w:rPr>
        <w:t> </w:t>
      </w:r>
      <w:r w:rsidR="00175B63" w:rsidRPr="00175B63">
        <w:rPr>
          <w:rFonts w:ascii="Arial" w:hAnsi="Arial"/>
          <w:sz w:val="22"/>
          <w:szCs w:val="22"/>
        </w:rPr>
        <w:t xml:space="preserve">niepoprawnym marzycielem. Żeniąc się z Minclową postąpił zgodnie z rozsądkiem, dorobił się także majątku w Bułgarii i rozwinął swoją działalność. Stał się mężczyzną na wysokim stanowisku, ale kiedy poznał Izabelę, pojął, że jego największym pragnieniem jest związek </w:t>
      </w:r>
      <w:r w:rsidR="00175B63" w:rsidRPr="00175B63">
        <w:rPr>
          <w:rFonts w:ascii="Arial" w:hAnsi="Arial"/>
          <w:sz w:val="22"/>
          <w:szCs w:val="22"/>
        </w:rPr>
        <w:lastRenderedPageBreak/>
        <w:t>z</w:t>
      </w:r>
      <w:r>
        <w:rPr>
          <w:rFonts w:ascii="Arial" w:hAnsi="Arial"/>
          <w:sz w:val="22"/>
          <w:szCs w:val="22"/>
        </w:rPr>
        <w:t> </w:t>
      </w:r>
      <w:r w:rsidR="00175B63" w:rsidRPr="00175B63">
        <w:rPr>
          <w:rFonts w:ascii="Arial" w:hAnsi="Arial"/>
          <w:sz w:val="22"/>
          <w:szCs w:val="22"/>
        </w:rPr>
        <w:t xml:space="preserve">panną Łęcką. Kobieta jednak odrzucała jego miłość, bo nie był arystokratą. Izabela nie traktowała go jak równego sobie, mimo, że to Wokulski miał majątek. Mężczyzna próbując spełnić marzenia, o związku z Izabelą, zmienił sposób swojego działania. Próbując osiągnąć swój cel, nie zważał na konsekwencje. Dzięki umowie ze Szlangbaumem, podniósł cenę kamienicy i pozwolił by Łęcki więcej zarobił. Działał jak najlepiej potrafił, dlatego moment, gdy usłyszał rozmowę Izabeli ze Starskim w pociągu, w </w:t>
      </w:r>
      <w:r>
        <w:rPr>
          <w:rFonts w:ascii="Arial" w:hAnsi="Arial"/>
          <w:sz w:val="22"/>
          <w:szCs w:val="22"/>
        </w:rPr>
        <w:t> </w:t>
      </w:r>
      <w:r w:rsidR="00175B63" w:rsidRPr="00175B63">
        <w:rPr>
          <w:rFonts w:ascii="Arial" w:hAnsi="Arial"/>
          <w:sz w:val="22"/>
          <w:szCs w:val="22"/>
        </w:rPr>
        <w:t>tórej kobieta zakładała, że nawet gdyby została żoną Wokulskiego, zdradziłaby go, był przełomowy. Mężczyzna postanowił zrezygnować z walki o miłość, nie potrafił poradzić sobie z odrzuceniem i poniżeniem jakiego doświadczył. Nie wiemy dokładnie, jak potoczyły się jego dalsze losy, ale niespełnione marzenie zdefiniowało bieg jego życia.</w:t>
      </w:r>
    </w:p>
    <w:p w14:paraId="29484A05" w14:textId="0A4C68FF" w:rsidR="00175B63" w:rsidRPr="00175B63" w:rsidRDefault="00B45D8F" w:rsidP="00B45D8F">
      <w:pPr>
        <w:pStyle w:val="Standard"/>
        <w:spacing w:line="276" w:lineRule="auto"/>
        <w:rPr>
          <w:rFonts w:ascii="Arial" w:hAnsi="Arial"/>
          <w:sz w:val="22"/>
          <w:szCs w:val="22"/>
        </w:rPr>
      </w:pPr>
      <w:r>
        <w:rPr>
          <w:rFonts w:ascii="Arial" w:hAnsi="Arial"/>
          <w:sz w:val="22"/>
          <w:szCs w:val="22"/>
        </w:rPr>
        <w:t xml:space="preserve">  </w:t>
      </w:r>
      <w:r w:rsidR="00175B63" w:rsidRPr="00175B63">
        <w:rPr>
          <w:rFonts w:ascii="Arial" w:hAnsi="Arial"/>
          <w:sz w:val="22"/>
          <w:szCs w:val="22"/>
        </w:rPr>
        <w:t>Niepoprawnym marzycielem był także Werter z powieści J.W. Goethego. Miłość do Lotty kreowała jego zachowanie i wpływała na podejmowane decyzje. Werter po przyjeździe do Waldheim, odnalazł spokój i prawdziwą miłość. Zakochał się w Lotcie, podziwiał ją i kochał w</w:t>
      </w:r>
      <w:r>
        <w:rPr>
          <w:rFonts w:ascii="Arial" w:hAnsi="Arial"/>
          <w:sz w:val="22"/>
          <w:szCs w:val="22"/>
        </w:rPr>
        <w:t> </w:t>
      </w:r>
      <w:r w:rsidR="00175B63" w:rsidRPr="00175B63">
        <w:rPr>
          <w:rFonts w:ascii="Arial" w:hAnsi="Arial"/>
          <w:sz w:val="22"/>
          <w:szCs w:val="22"/>
        </w:rPr>
        <w:t>sposób platoniczny. Poznał także Alberta, jej narzeczonego i przyszłego męża, polubił go, mimo,</w:t>
      </w:r>
      <w:r w:rsidR="00175B63" w:rsidRPr="00175B63">
        <w:rPr>
          <w:rFonts w:ascii="Arial" w:hAnsi="Arial"/>
          <w:color w:val="FF0000"/>
          <w:sz w:val="22"/>
          <w:szCs w:val="22"/>
        </w:rPr>
        <w:t xml:space="preserve"> </w:t>
      </w:r>
      <w:r w:rsidR="00175B63" w:rsidRPr="00175B63">
        <w:rPr>
          <w:rFonts w:ascii="Arial" w:hAnsi="Arial"/>
          <w:sz w:val="22"/>
          <w:szCs w:val="22"/>
        </w:rPr>
        <w:t>że jego obecność uniemożliwiała codzienne spotkania z Lottą. Wyjechał, chcąc zmienić otoczenie, jednak to nie odmieniło jego uczuć. Dowiedziawszy się o ślubie ukochanej, wrócił do miasteczka i popełnił samobójstwo. Został pochowany w stroju, w</w:t>
      </w:r>
      <w:r>
        <w:rPr>
          <w:rFonts w:ascii="Arial" w:hAnsi="Arial"/>
          <w:sz w:val="22"/>
          <w:szCs w:val="22"/>
        </w:rPr>
        <w:t> </w:t>
      </w:r>
      <w:r w:rsidR="00175B63" w:rsidRPr="00175B63">
        <w:rPr>
          <w:rFonts w:ascii="Arial" w:hAnsi="Arial"/>
          <w:sz w:val="22"/>
          <w:szCs w:val="22"/>
        </w:rPr>
        <w:t>którym pierwszy raz zobaczył kobietę swoich marzeń. Werter był z pewnością niepoprawnym marzycielem, jego sposób działania był często spotykany w czasach romantyzmu, kiedy tworzył Goethe. Zachowanie, podejmowane decyzje i walka o marzenia sprawiły, że główny bohater nie mógł poradzić sobie z otaczającą go samotnością i</w:t>
      </w:r>
      <w:r>
        <w:rPr>
          <w:rFonts w:ascii="Arial" w:hAnsi="Arial"/>
          <w:sz w:val="22"/>
          <w:szCs w:val="22"/>
        </w:rPr>
        <w:t> </w:t>
      </w:r>
      <w:r w:rsidR="00175B63" w:rsidRPr="00175B63">
        <w:rPr>
          <w:rFonts w:ascii="Arial" w:hAnsi="Arial"/>
          <w:sz w:val="22"/>
          <w:szCs w:val="22"/>
        </w:rPr>
        <w:t>poczuciem braku sensu. Dla Wertera miłość stanowiła najwyższy cel, marzenie, którego brak spełnienia eliminował możliwość istnienia.</w:t>
      </w:r>
    </w:p>
    <w:p w14:paraId="554C713D" w14:textId="0E406C8D" w:rsidR="00175B63" w:rsidRPr="00175B63" w:rsidRDefault="00B45D8F" w:rsidP="00B45D8F">
      <w:pPr>
        <w:pStyle w:val="Standard"/>
        <w:spacing w:line="276" w:lineRule="auto"/>
        <w:rPr>
          <w:rFonts w:ascii="Arial" w:hAnsi="Arial"/>
          <w:sz w:val="22"/>
          <w:szCs w:val="22"/>
        </w:rPr>
      </w:pPr>
      <w:r>
        <w:rPr>
          <w:rFonts w:ascii="Arial" w:hAnsi="Arial"/>
          <w:sz w:val="22"/>
          <w:szCs w:val="22"/>
        </w:rPr>
        <w:t xml:space="preserve">  </w:t>
      </w:r>
      <w:r w:rsidR="00175B63" w:rsidRPr="00175B63">
        <w:rPr>
          <w:rFonts w:ascii="Arial" w:hAnsi="Arial"/>
          <w:sz w:val="22"/>
          <w:szCs w:val="22"/>
        </w:rPr>
        <w:t>Trzeźwego racjonalistę opisuje natomiast Adam Mickiewicz w „Romantyczności”. Ballada opowiada o Karusi, niepoprawnej marzycielce, która widzi swojego zmarłego ukochanego. Według starca, który patrzy przez szkiełko, oczami rozumu, jest to tylko szaleństwo dziewczyny i niedorzeczność. Uważa, że to czego nie można sprawdzić nie istnieje. Postawa mężczyzny jest charakterystyczna dla epoki oświecenia, gdy rozum był najwyższą wartością. Podobną konwencję przedstawiali pozytywiści, którzy posługiwali się mimetyzmem, czyli naśladowali rzeczywistość i pochwalali utylitaryzm, użyteczność. Twierdzili, że racjonalizm pozwoli odbudować się społeczeństwu, dlatego uważali pracę za najwyższe dobro. W</w:t>
      </w:r>
      <w:r>
        <w:rPr>
          <w:rFonts w:ascii="Arial" w:hAnsi="Arial"/>
          <w:sz w:val="22"/>
          <w:szCs w:val="22"/>
        </w:rPr>
        <w:t> </w:t>
      </w:r>
      <w:r w:rsidR="00175B63" w:rsidRPr="00175B63">
        <w:rPr>
          <w:rFonts w:ascii="Arial" w:hAnsi="Arial"/>
          <w:sz w:val="22"/>
          <w:szCs w:val="22"/>
        </w:rPr>
        <w:t>„Ludziach Bezdomnych” Stefana Żeromskiego główny bohater, pracuje i</w:t>
      </w:r>
      <w:r>
        <w:rPr>
          <w:rFonts w:ascii="Arial" w:hAnsi="Arial"/>
          <w:sz w:val="22"/>
          <w:szCs w:val="22"/>
        </w:rPr>
        <w:t> </w:t>
      </w:r>
      <w:r w:rsidR="00175B63" w:rsidRPr="00175B63">
        <w:rPr>
          <w:rFonts w:ascii="Arial" w:hAnsi="Arial"/>
          <w:sz w:val="22"/>
          <w:szCs w:val="22"/>
        </w:rPr>
        <w:t>szerzy idee pozytywistów, zatracając przy tym wartości takie, jak miłość i rodzina. Praca i</w:t>
      </w:r>
      <w:r>
        <w:rPr>
          <w:rFonts w:ascii="Arial" w:hAnsi="Arial"/>
          <w:sz w:val="22"/>
          <w:szCs w:val="22"/>
        </w:rPr>
        <w:t> </w:t>
      </w:r>
      <w:r w:rsidR="00175B63" w:rsidRPr="00175B63">
        <w:rPr>
          <w:rFonts w:ascii="Arial" w:hAnsi="Arial"/>
          <w:sz w:val="22"/>
          <w:szCs w:val="22"/>
        </w:rPr>
        <w:t>marzenie pomocy ubogim staje się wartością nadrzędną. Dowodzi to temu, że bycie niepoprawnym marzycielem zazwyczaj niszczy otaczających nas ludzi i nas samych. Natomiast bycie trzeźwym racjonalistą za wszelką cenę, jak na przykład Felicjan z</w:t>
      </w:r>
      <w:r w:rsidR="00175B63">
        <w:rPr>
          <w:rFonts w:ascii="Arial" w:hAnsi="Arial"/>
          <w:sz w:val="22"/>
          <w:szCs w:val="22"/>
        </w:rPr>
        <w:t> </w:t>
      </w:r>
      <w:r w:rsidR="00175B63" w:rsidRPr="00175B63">
        <w:rPr>
          <w:rFonts w:ascii="Arial" w:hAnsi="Arial"/>
          <w:sz w:val="22"/>
          <w:szCs w:val="22"/>
        </w:rPr>
        <w:t>„Moralności pani Dulskiej” Gabrieli Zapolskiej, który praktycznie nie  wypowiada swojego zdania w żadnej sytuacji, tylko wykonuje polecenia i dostosowuje się do sytuacji, sprawia, że żyje tylko kolejnymi zadaniami i nie może spełniać swoich pragnień.</w:t>
      </w:r>
    </w:p>
    <w:p w14:paraId="70A11FAD" w14:textId="00D13C2C" w:rsidR="00175B63" w:rsidRPr="00175B63" w:rsidRDefault="00175B63" w:rsidP="00175B63">
      <w:pPr>
        <w:spacing w:line="276" w:lineRule="auto"/>
        <w:rPr>
          <w:rFonts w:ascii="Arial" w:hAnsi="Arial" w:cs="Arial"/>
        </w:rPr>
      </w:pPr>
      <w:r>
        <w:rPr>
          <w:rFonts w:ascii="Arial" w:hAnsi="Arial" w:cs="Arial"/>
        </w:rPr>
        <w:t xml:space="preserve">  </w:t>
      </w:r>
      <w:r w:rsidRPr="00175B63">
        <w:rPr>
          <w:rFonts w:ascii="Arial" w:hAnsi="Arial" w:cs="Arial"/>
        </w:rPr>
        <w:t>Moim zdaniem należy zachować rozsądek w podejmowanych decyzjach, nie kierować się tylko marzeniami ani rozsądkiem. Warto spełniać swoje marzenia, bo to pozwala zmienić nasz los i relacje z innymi ludźmi. Spełnianie swoich pragnień umożliwia zdobywanie doświadczenia, zmienia pogląd na świat i kreuje nową rzeczywistość, natomiast podążanie za racjonalnymi decyzjami wpływa korzystnie na stateczność i spokój w życiu człowieka. W</w:t>
      </w:r>
      <w:r>
        <w:rPr>
          <w:rFonts w:ascii="Arial" w:hAnsi="Arial" w:cs="Arial"/>
        </w:rPr>
        <w:t> </w:t>
      </w:r>
      <w:r w:rsidRPr="00175B63">
        <w:rPr>
          <w:rFonts w:ascii="Arial" w:hAnsi="Arial" w:cs="Arial"/>
        </w:rPr>
        <w:t xml:space="preserve">podejmowaniu decyzji o wyborze postawy życiowej należy pamiętać, że warto być zarówno trzeźwym racjonalistą i niepoprawnym marzycielem, wybrać aurea mediocritas to znaczy złoty środek. </w:t>
      </w:r>
    </w:p>
    <w:p w14:paraId="57F31613" w14:textId="63A650A0" w:rsidR="00175B63" w:rsidRDefault="00175B63" w:rsidP="00175B63">
      <w:pPr>
        <w:spacing w:line="276" w:lineRule="auto"/>
        <w:rPr>
          <w:rFonts w:ascii="Arial" w:hAnsi="Arial" w:cs="Arial"/>
        </w:rPr>
      </w:pPr>
      <w:r w:rsidRPr="00175B63">
        <w:rPr>
          <w:rFonts w:ascii="Arial" w:hAnsi="Arial" w:cs="Arial"/>
        </w:rPr>
        <w:t>[655 wyrazów]</w:t>
      </w:r>
    </w:p>
    <w:p w14:paraId="273454D3" w14:textId="4BD630BC" w:rsidR="00B45D8F" w:rsidRDefault="00B45D8F" w:rsidP="00175B63">
      <w:pPr>
        <w:spacing w:line="276" w:lineRule="auto"/>
        <w:rPr>
          <w:rFonts w:ascii="Arial" w:hAnsi="Arial" w:cs="Arial"/>
        </w:rPr>
      </w:pPr>
      <w:r>
        <w:rPr>
          <w:rFonts w:ascii="Arial" w:hAnsi="Arial" w:cs="Arial"/>
        </w:rPr>
        <w:lastRenderedPageBreak/>
        <w:t xml:space="preserve">  Ocena pracy</w:t>
      </w:r>
    </w:p>
    <w:p w14:paraId="005BB4E8" w14:textId="1136169E" w:rsidR="00B45D8F" w:rsidRPr="00B45D8F" w:rsidRDefault="00B45D8F" w:rsidP="00B45D8F">
      <w:pPr>
        <w:spacing w:line="276" w:lineRule="auto"/>
        <w:rPr>
          <w:rFonts w:ascii="Arial" w:hAnsi="Arial" w:cs="Arial"/>
        </w:rPr>
      </w:pPr>
      <w:r>
        <w:rPr>
          <w:rFonts w:ascii="Arial" w:hAnsi="Arial" w:cs="Arial"/>
        </w:rPr>
        <w:t xml:space="preserve">1. </w:t>
      </w:r>
      <w:r w:rsidRPr="00B45D8F">
        <w:rPr>
          <w:rFonts w:ascii="Arial" w:hAnsi="Arial" w:cs="Arial"/>
        </w:rPr>
        <w:t>Spełnienie formalnych warunków polecenia: 1 pkt – wypracowanie w całości spełnia formalne warunki:</w:t>
      </w:r>
    </w:p>
    <w:p w14:paraId="5937D8AF" w14:textId="382F967F" w:rsidR="00B45D8F" w:rsidRPr="00B45D8F" w:rsidRDefault="00B45D8F" w:rsidP="00B45D8F">
      <w:pPr>
        <w:spacing w:line="276" w:lineRule="auto"/>
        <w:rPr>
          <w:rFonts w:ascii="Arial" w:hAnsi="Arial" w:cs="Arial"/>
        </w:rPr>
      </w:pPr>
      <w:r>
        <w:rPr>
          <w:rFonts w:ascii="Arial" w:hAnsi="Arial" w:cs="Arial"/>
        </w:rPr>
        <w:t xml:space="preserve">• </w:t>
      </w:r>
      <w:r w:rsidRPr="00B45D8F">
        <w:rPr>
          <w:rFonts w:ascii="Arial" w:hAnsi="Arial" w:cs="Arial"/>
        </w:rPr>
        <w:t>nie zawiera błędu kardynalnego</w:t>
      </w:r>
    </w:p>
    <w:p w14:paraId="4E809874" w14:textId="796820BA" w:rsidR="00B45D8F" w:rsidRPr="00B45D8F" w:rsidRDefault="00B45D8F" w:rsidP="00B45D8F">
      <w:pPr>
        <w:spacing w:line="276" w:lineRule="auto"/>
        <w:rPr>
          <w:rFonts w:ascii="Arial" w:hAnsi="Arial" w:cs="Arial"/>
        </w:rPr>
      </w:pPr>
      <w:r>
        <w:rPr>
          <w:rFonts w:ascii="Arial" w:hAnsi="Arial" w:cs="Arial"/>
        </w:rPr>
        <w:t xml:space="preserve">• </w:t>
      </w:r>
      <w:r w:rsidRPr="00B45D8F">
        <w:rPr>
          <w:rFonts w:ascii="Arial" w:hAnsi="Arial" w:cs="Arial"/>
        </w:rPr>
        <w:t>znajduje się w nim odwołanie do lektury obowiązkowej (</w:t>
      </w:r>
      <w:r>
        <w:rPr>
          <w:rFonts w:ascii="Arial" w:hAnsi="Arial" w:cs="Arial"/>
        </w:rPr>
        <w:t>„</w:t>
      </w:r>
      <w:r w:rsidRPr="00B45D8F">
        <w:rPr>
          <w:rFonts w:ascii="Arial" w:hAnsi="Arial" w:cs="Arial"/>
        </w:rPr>
        <w:t>Lalki</w:t>
      </w:r>
      <w:r>
        <w:rPr>
          <w:rFonts w:ascii="Arial" w:hAnsi="Arial" w:cs="Arial"/>
        </w:rPr>
        <w:t>”</w:t>
      </w:r>
      <w:r w:rsidRPr="00B45D8F">
        <w:rPr>
          <w:rFonts w:ascii="Arial" w:hAnsi="Arial" w:cs="Arial"/>
        </w:rPr>
        <w:t xml:space="preserve"> Bolesława Prusa) </w:t>
      </w:r>
    </w:p>
    <w:p w14:paraId="36656B10" w14:textId="120B1C1D" w:rsidR="00B45D8F" w:rsidRPr="00B45D8F" w:rsidRDefault="00B45D8F" w:rsidP="00B45D8F">
      <w:pPr>
        <w:spacing w:line="276" w:lineRule="auto"/>
        <w:rPr>
          <w:rFonts w:ascii="Arial" w:hAnsi="Arial" w:cs="Arial"/>
        </w:rPr>
      </w:pPr>
      <w:r>
        <w:rPr>
          <w:rFonts w:ascii="Arial" w:hAnsi="Arial" w:cs="Arial"/>
        </w:rPr>
        <w:t xml:space="preserve">• </w:t>
      </w:r>
      <w:r w:rsidRPr="00B45D8F">
        <w:rPr>
          <w:rFonts w:ascii="Arial" w:hAnsi="Arial" w:cs="Arial"/>
        </w:rPr>
        <w:t>w całości dotyczy problemu wskazanego w poleceniu</w:t>
      </w:r>
    </w:p>
    <w:p w14:paraId="6BC9253E" w14:textId="71F48632" w:rsidR="00B45D8F" w:rsidRPr="00B45D8F" w:rsidRDefault="00B45D8F" w:rsidP="00B45D8F">
      <w:pPr>
        <w:spacing w:line="276" w:lineRule="auto"/>
        <w:rPr>
          <w:rFonts w:ascii="Arial" w:hAnsi="Arial" w:cs="Arial"/>
        </w:rPr>
      </w:pPr>
      <w:r>
        <w:rPr>
          <w:rFonts w:ascii="Arial" w:hAnsi="Arial" w:cs="Arial"/>
        </w:rPr>
        <w:t xml:space="preserve">• </w:t>
      </w:r>
      <w:r w:rsidRPr="00B45D8F">
        <w:rPr>
          <w:rFonts w:ascii="Arial" w:hAnsi="Arial" w:cs="Arial"/>
        </w:rPr>
        <w:t>jest wypowiedzią argumentacyjną.</w:t>
      </w:r>
    </w:p>
    <w:p w14:paraId="1EA6B2F6" w14:textId="77777777" w:rsidR="00B45D8F" w:rsidRPr="00B45D8F" w:rsidRDefault="00B45D8F" w:rsidP="00B45D8F">
      <w:pPr>
        <w:spacing w:line="276" w:lineRule="auto"/>
        <w:rPr>
          <w:rFonts w:ascii="Arial" w:hAnsi="Arial" w:cs="Arial"/>
        </w:rPr>
      </w:pPr>
    </w:p>
    <w:p w14:paraId="7C2C4F85" w14:textId="46BA01B4" w:rsidR="00B45D8F" w:rsidRPr="00B45D8F" w:rsidRDefault="00B45D8F" w:rsidP="00B45D8F">
      <w:pPr>
        <w:spacing w:line="276" w:lineRule="auto"/>
        <w:rPr>
          <w:rFonts w:ascii="Arial" w:hAnsi="Arial" w:cs="Arial"/>
        </w:rPr>
      </w:pPr>
      <w:r>
        <w:rPr>
          <w:rFonts w:ascii="Arial" w:hAnsi="Arial" w:cs="Arial"/>
        </w:rPr>
        <w:t>2.</w:t>
      </w:r>
      <w:r w:rsidRPr="00B45D8F">
        <w:rPr>
          <w:rFonts w:ascii="Arial" w:hAnsi="Arial" w:cs="Arial"/>
        </w:rPr>
        <w:t>Kompetencje literackie i kulturowe: 12 pkt</w:t>
      </w:r>
    </w:p>
    <w:p w14:paraId="4AF39E72" w14:textId="49EF0736" w:rsidR="00B45D8F" w:rsidRPr="00B45D8F" w:rsidRDefault="00B45D8F" w:rsidP="00B45D8F">
      <w:pPr>
        <w:spacing w:line="276" w:lineRule="auto"/>
        <w:rPr>
          <w:rFonts w:ascii="Arial" w:hAnsi="Arial" w:cs="Arial"/>
        </w:rPr>
      </w:pPr>
      <w:r>
        <w:rPr>
          <w:rFonts w:ascii="Arial" w:hAnsi="Arial" w:cs="Arial"/>
        </w:rPr>
        <w:t xml:space="preserve">• </w:t>
      </w:r>
      <w:r w:rsidRPr="00B45D8F">
        <w:rPr>
          <w:rFonts w:ascii="Arial" w:hAnsi="Arial" w:cs="Arial"/>
        </w:rPr>
        <w:t>utwory przywołane w wypowiedzi zostały w niej wykorzystane w pełni funkcjonalnie, analiza postawy Stanisława Wokulskiego pozwoliła na ukazanie zarówno racjonalnych przesłanek postępowania bohatera, jak i jego skłonności do marzycielstwa, sposób poprowadzenia wywodu pozwolił na wnioskowanie w pełni powiązane z problematyką wypowiedzi; analiza postawy Judyma stała się podstawą do logicznych i rzeczowych wniosków, uzasadniających rozważana problematykę</w:t>
      </w:r>
    </w:p>
    <w:p w14:paraId="7F126270" w14:textId="3DEE0255" w:rsidR="00B45D8F" w:rsidRPr="00B45D8F" w:rsidRDefault="00B45D8F" w:rsidP="00B45D8F">
      <w:pPr>
        <w:spacing w:line="276" w:lineRule="auto"/>
        <w:rPr>
          <w:rFonts w:ascii="Arial" w:hAnsi="Arial" w:cs="Arial"/>
        </w:rPr>
      </w:pPr>
      <w:r>
        <w:rPr>
          <w:rFonts w:ascii="Arial" w:hAnsi="Arial" w:cs="Arial"/>
        </w:rPr>
        <w:t xml:space="preserve">• </w:t>
      </w:r>
      <w:r w:rsidRPr="00B45D8F">
        <w:rPr>
          <w:rFonts w:ascii="Arial" w:hAnsi="Arial" w:cs="Arial"/>
        </w:rPr>
        <w:t>częściowo funkcjonalnie wykorzystano konteksty interpretacyjne (nagromadzenie odwołań literackich, np. odniesienie do Cierpień młodego Wertera, które można powiązać z</w:t>
      </w:r>
      <w:r>
        <w:rPr>
          <w:rFonts w:ascii="Arial" w:hAnsi="Arial" w:cs="Arial"/>
        </w:rPr>
        <w:t> </w:t>
      </w:r>
      <w:r w:rsidRPr="00B45D8F">
        <w:rPr>
          <w:rFonts w:ascii="Arial" w:hAnsi="Arial" w:cs="Arial"/>
        </w:rPr>
        <w:t>cierpieniami Wokulskiego) i powierzchowne odniesienia do programów pozytywistycznych nie pogłębiają w sposób należyty głównego wywodu</w:t>
      </w:r>
    </w:p>
    <w:p w14:paraId="7F575985" w14:textId="72B96B85" w:rsidR="00B45D8F" w:rsidRPr="00B45D8F" w:rsidRDefault="00B45D8F" w:rsidP="00B45D8F">
      <w:pPr>
        <w:spacing w:line="276" w:lineRule="auto"/>
        <w:rPr>
          <w:rFonts w:ascii="Arial" w:hAnsi="Arial" w:cs="Arial"/>
        </w:rPr>
      </w:pPr>
      <w:r>
        <w:rPr>
          <w:rFonts w:ascii="Arial" w:hAnsi="Arial" w:cs="Arial"/>
        </w:rPr>
        <w:t xml:space="preserve">• </w:t>
      </w:r>
      <w:r w:rsidRPr="00B45D8F">
        <w:rPr>
          <w:rFonts w:ascii="Arial" w:hAnsi="Arial" w:cs="Arial"/>
        </w:rPr>
        <w:t>zadowalająca argumentacja</w:t>
      </w:r>
    </w:p>
    <w:p w14:paraId="551246D1" w14:textId="25CE5B57" w:rsidR="00B45D8F" w:rsidRPr="00B45D8F" w:rsidRDefault="00B45D8F" w:rsidP="00B45D8F">
      <w:pPr>
        <w:spacing w:line="276" w:lineRule="auto"/>
        <w:rPr>
          <w:rFonts w:ascii="Arial" w:hAnsi="Arial" w:cs="Arial"/>
        </w:rPr>
      </w:pPr>
      <w:r>
        <w:rPr>
          <w:rFonts w:ascii="Arial" w:hAnsi="Arial" w:cs="Arial"/>
        </w:rPr>
        <w:t xml:space="preserve">• </w:t>
      </w:r>
      <w:r w:rsidRPr="00B45D8F">
        <w:rPr>
          <w:rFonts w:ascii="Arial" w:hAnsi="Arial" w:cs="Arial"/>
        </w:rPr>
        <w:t>dwa błędy rzeczowe.</w:t>
      </w:r>
    </w:p>
    <w:p w14:paraId="39339160" w14:textId="77777777" w:rsidR="00B45D8F" w:rsidRPr="00B45D8F" w:rsidRDefault="00B45D8F" w:rsidP="00B45D8F">
      <w:pPr>
        <w:spacing w:line="276" w:lineRule="auto"/>
        <w:rPr>
          <w:rFonts w:ascii="Arial" w:hAnsi="Arial" w:cs="Arial"/>
        </w:rPr>
      </w:pPr>
    </w:p>
    <w:p w14:paraId="0A5CD45D" w14:textId="33B1A788" w:rsidR="00B45D8F" w:rsidRPr="00B45D8F" w:rsidRDefault="00B45D8F" w:rsidP="00B45D8F">
      <w:pPr>
        <w:spacing w:line="276" w:lineRule="auto"/>
        <w:rPr>
          <w:rFonts w:ascii="Arial" w:hAnsi="Arial" w:cs="Arial"/>
        </w:rPr>
      </w:pPr>
      <w:r>
        <w:rPr>
          <w:rFonts w:ascii="Arial" w:hAnsi="Arial" w:cs="Arial"/>
        </w:rPr>
        <w:t xml:space="preserve">3. </w:t>
      </w:r>
      <w:r w:rsidRPr="00B45D8F">
        <w:rPr>
          <w:rFonts w:ascii="Arial" w:hAnsi="Arial" w:cs="Arial"/>
        </w:rPr>
        <w:t>Kompozycja wypowiedzi</w:t>
      </w:r>
    </w:p>
    <w:p w14:paraId="264BA803" w14:textId="77777777" w:rsidR="00B45D8F" w:rsidRPr="00B45D8F" w:rsidRDefault="00B45D8F" w:rsidP="00B45D8F">
      <w:pPr>
        <w:spacing w:line="276" w:lineRule="auto"/>
        <w:rPr>
          <w:rFonts w:ascii="Arial" w:hAnsi="Arial" w:cs="Arial"/>
        </w:rPr>
      </w:pPr>
      <w:r w:rsidRPr="00B45D8F">
        <w:rPr>
          <w:rFonts w:ascii="Arial" w:hAnsi="Arial" w:cs="Arial"/>
        </w:rPr>
        <w:t xml:space="preserve">3a. Struktura wypowiedzi: 3 pkt – elementy treściowe zostały w pracy zorganizowane problemowo; podział wypowiedzi poprawny zarówno w skali ogólnej, jak i w zakresie struktury akapitów. </w:t>
      </w:r>
    </w:p>
    <w:p w14:paraId="3F7945B8" w14:textId="77777777" w:rsidR="00B45D8F" w:rsidRPr="00B45D8F" w:rsidRDefault="00B45D8F" w:rsidP="00B45D8F">
      <w:pPr>
        <w:spacing w:line="276" w:lineRule="auto"/>
        <w:rPr>
          <w:rFonts w:ascii="Arial" w:hAnsi="Arial" w:cs="Arial"/>
        </w:rPr>
      </w:pPr>
      <w:r w:rsidRPr="00B45D8F">
        <w:rPr>
          <w:rFonts w:ascii="Arial" w:hAnsi="Arial" w:cs="Arial"/>
        </w:rPr>
        <w:t>3b. Spójność wypowiedzi: 2 pkt – wywód w całości uporządkowany i spójny; 1 zaburzenie spójności wynika z braku powiązania treści w akapicie.</w:t>
      </w:r>
    </w:p>
    <w:p w14:paraId="2A747A63" w14:textId="77777777" w:rsidR="00B45D8F" w:rsidRPr="00B45D8F" w:rsidRDefault="00B45D8F" w:rsidP="00B45D8F">
      <w:pPr>
        <w:spacing w:line="276" w:lineRule="auto"/>
        <w:rPr>
          <w:rFonts w:ascii="Arial" w:hAnsi="Arial" w:cs="Arial"/>
        </w:rPr>
      </w:pPr>
      <w:r w:rsidRPr="00B45D8F">
        <w:rPr>
          <w:rFonts w:ascii="Arial" w:hAnsi="Arial" w:cs="Arial"/>
        </w:rPr>
        <w:t>3c. Styl wypowiedzi: 1 pkt – adekwatny do sytuacji komunikacyjnej, jednorodny.</w:t>
      </w:r>
    </w:p>
    <w:p w14:paraId="688C3B16" w14:textId="77777777" w:rsidR="00B45D8F" w:rsidRPr="00B45D8F" w:rsidRDefault="00B45D8F" w:rsidP="00B45D8F">
      <w:pPr>
        <w:spacing w:line="276" w:lineRule="auto"/>
        <w:rPr>
          <w:rFonts w:ascii="Arial" w:hAnsi="Arial" w:cs="Arial"/>
        </w:rPr>
      </w:pPr>
    </w:p>
    <w:p w14:paraId="66C39F18" w14:textId="160E6923" w:rsidR="00B45D8F" w:rsidRPr="00B45D8F" w:rsidRDefault="00B45D8F" w:rsidP="00B45D8F">
      <w:pPr>
        <w:spacing w:line="276" w:lineRule="auto"/>
        <w:rPr>
          <w:rFonts w:ascii="Arial" w:hAnsi="Arial" w:cs="Arial"/>
        </w:rPr>
      </w:pPr>
      <w:r>
        <w:rPr>
          <w:rFonts w:ascii="Arial" w:hAnsi="Arial" w:cs="Arial"/>
        </w:rPr>
        <w:t xml:space="preserve">4. </w:t>
      </w:r>
      <w:r w:rsidRPr="00B45D8F">
        <w:rPr>
          <w:rFonts w:ascii="Arial" w:hAnsi="Arial" w:cs="Arial"/>
        </w:rPr>
        <w:t>Język wypowiedzi</w:t>
      </w:r>
    </w:p>
    <w:p w14:paraId="79BB4F54" w14:textId="77777777" w:rsidR="00B45D8F" w:rsidRPr="00B45D8F" w:rsidRDefault="00B45D8F" w:rsidP="00B45D8F">
      <w:pPr>
        <w:spacing w:line="276" w:lineRule="auto"/>
        <w:rPr>
          <w:rFonts w:ascii="Arial" w:hAnsi="Arial" w:cs="Arial"/>
        </w:rPr>
      </w:pPr>
      <w:r w:rsidRPr="00B45D8F">
        <w:rPr>
          <w:rFonts w:ascii="Arial" w:hAnsi="Arial" w:cs="Arial"/>
        </w:rPr>
        <w:t>4a. Poprawność językowa: 0 pkt – szeroki zakres środków językowych (zróżnicowana składnia, leksyka) umożliwiających pełną i swobodną realizację tematu; 19 błędów językowych obniża ostateczną ocenę wypowiedzi.</w:t>
      </w:r>
    </w:p>
    <w:p w14:paraId="21DF5423" w14:textId="77777777" w:rsidR="00B45D8F" w:rsidRPr="00B45D8F" w:rsidRDefault="00B45D8F" w:rsidP="00B45D8F">
      <w:pPr>
        <w:spacing w:line="276" w:lineRule="auto"/>
        <w:rPr>
          <w:rFonts w:ascii="Arial" w:hAnsi="Arial" w:cs="Arial"/>
        </w:rPr>
      </w:pPr>
      <w:r w:rsidRPr="00B45D8F">
        <w:rPr>
          <w:rFonts w:ascii="Arial" w:hAnsi="Arial" w:cs="Arial"/>
        </w:rPr>
        <w:t>4b. Poprawność ortograficzna: 2 pkt – 1 błąd ortograficzny.</w:t>
      </w:r>
    </w:p>
    <w:p w14:paraId="0FAB77B1" w14:textId="77777777" w:rsidR="00B45D8F" w:rsidRPr="00B45D8F" w:rsidRDefault="00B45D8F" w:rsidP="00B45D8F">
      <w:pPr>
        <w:spacing w:line="276" w:lineRule="auto"/>
        <w:rPr>
          <w:rFonts w:ascii="Arial" w:hAnsi="Arial" w:cs="Arial"/>
        </w:rPr>
      </w:pPr>
      <w:r w:rsidRPr="00B45D8F">
        <w:rPr>
          <w:rFonts w:ascii="Arial" w:hAnsi="Arial" w:cs="Arial"/>
        </w:rPr>
        <w:t>4c. Poprawność interpunkcyjna: 0 pkt – praca zawiera 17 błędów interpunkcyjnych.</w:t>
      </w:r>
    </w:p>
    <w:p w14:paraId="6DB4CAD5" w14:textId="49696F85" w:rsidR="00B45D8F" w:rsidRDefault="00B45D8F" w:rsidP="00B45D8F">
      <w:pPr>
        <w:spacing w:line="276" w:lineRule="auto"/>
        <w:rPr>
          <w:rFonts w:ascii="Arial" w:hAnsi="Arial" w:cs="Arial"/>
        </w:rPr>
      </w:pPr>
      <w:r>
        <w:rPr>
          <w:rFonts w:ascii="Arial" w:hAnsi="Arial" w:cs="Arial"/>
        </w:rPr>
        <w:t xml:space="preserve">Łącznie: </w:t>
      </w:r>
      <w:r w:rsidRPr="00B45D8F">
        <w:rPr>
          <w:rFonts w:ascii="Arial" w:hAnsi="Arial" w:cs="Arial"/>
        </w:rPr>
        <w:t>21 punktów</w:t>
      </w:r>
    </w:p>
    <w:p w14:paraId="74BCAEC2" w14:textId="77777777" w:rsidR="00B45D8F" w:rsidRDefault="00B45D8F" w:rsidP="00B45D8F">
      <w:pPr>
        <w:spacing w:line="276" w:lineRule="auto"/>
        <w:rPr>
          <w:rFonts w:ascii="Arial" w:hAnsi="Arial" w:cs="Arial"/>
        </w:rPr>
      </w:pPr>
    </w:p>
    <w:p w14:paraId="7E1F23C8" w14:textId="77CDBBE7" w:rsidR="00B45D8F" w:rsidRPr="00B45D8F" w:rsidRDefault="00B45D8F" w:rsidP="00B45D8F">
      <w:pPr>
        <w:rPr>
          <w:rFonts w:ascii="Arial" w:hAnsi="Arial" w:cs="Arial"/>
        </w:rPr>
      </w:pPr>
      <w:r w:rsidRPr="00B45D8F">
        <w:rPr>
          <w:rFonts w:ascii="Arial" w:hAnsi="Arial" w:cs="Arial"/>
        </w:rPr>
        <w:t xml:space="preserve">  Temat 5. (0–35)</w:t>
      </w:r>
    </w:p>
    <w:p w14:paraId="0BACAC0A" w14:textId="2AAE972A" w:rsidR="00B45D8F" w:rsidRPr="00B45D8F" w:rsidRDefault="00B45D8F" w:rsidP="00B45D8F">
      <w:pPr>
        <w:jc w:val="both"/>
        <w:rPr>
          <w:rFonts w:ascii="Arial" w:eastAsiaTheme="minorEastAsia" w:hAnsi="Arial" w:cs="Arial"/>
          <w:lang w:eastAsia="pl-PL"/>
        </w:rPr>
      </w:pPr>
      <w:r w:rsidRPr="00B45D8F">
        <w:rPr>
          <w:rFonts w:ascii="Arial" w:eastAsiaTheme="minorEastAsia" w:hAnsi="Arial" w:cs="Arial"/>
          <w:lang w:eastAsia="pl-PL"/>
        </w:rPr>
        <w:t xml:space="preserve">  Jaki wpływ na sposób widzenia świata przez człowieka mają czasy, w których on żyje? </w:t>
      </w:r>
    </w:p>
    <w:p w14:paraId="075CF430" w14:textId="77777777" w:rsidR="00B45D8F" w:rsidRPr="00B45D8F" w:rsidRDefault="00B45D8F" w:rsidP="00B45D8F">
      <w:pPr>
        <w:jc w:val="both"/>
        <w:rPr>
          <w:rStyle w:val="Pogrubienie"/>
          <w:rFonts w:ascii="Arial" w:hAnsi="Arial" w:cs="Arial"/>
          <w:b w:val="0"/>
        </w:rPr>
      </w:pPr>
      <w:r w:rsidRPr="00B45D8F">
        <w:rPr>
          <w:rStyle w:val="Pogrubienie"/>
          <w:rFonts w:ascii="Arial" w:hAnsi="Arial" w:cs="Arial"/>
          <w:b w:val="0"/>
        </w:rPr>
        <w:t>W pracy odwołaj się do:</w:t>
      </w:r>
    </w:p>
    <w:p w14:paraId="141090B5" w14:textId="77777777" w:rsidR="00B45D8F" w:rsidRPr="00B45D8F" w:rsidRDefault="00B45D8F" w:rsidP="00B45D8F">
      <w:pPr>
        <w:pStyle w:val="Akapitzlist"/>
        <w:numPr>
          <w:ilvl w:val="0"/>
          <w:numId w:val="90"/>
        </w:numPr>
        <w:spacing w:after="160" w:line="256" w:lineRule="auto"/>
        <w:ind w:left="357" w:hanging="357"/>
        <w:jc w:val="both"/>
        <w:rPr>
          <w:rStyle w:val="Pogrubienie"/>
          <w:rFonts w:ascii="Arial" w:hAnsi="Arial" w:cs="Arial"/>
          <w:b w:val="0"/>
        </w:rPr>
      </w:pPr>
      <w:r w:rsidRPr="00B45D8F">
        <w:rPr>
          <w:rStyle w:val="Pogrubienie"/>
          <w:rFonts w:ascii="Arial" w:hAnsi="Arial" w:cs="Arial"/>
          <w:b w:val="0"/>
        </w:rPr>
        <w:t>wybranej lektury obowiązkowej</w:t>
      </w:r>
    </w:p>
    <w:p w14:paraId="5A8C3D3A" w14:textId="77777777" w:rsidR="00B45D8F" w:rsidRPr="00B45D8F" w:rsidRDefault="00B45D8F" w:rsidP="00B45D8F">
      <w:pPr>
        <w:pStyle w:val="Akapitzlist"/>
        <w:numPr>
          <w:ilvl w:val="0"/>
          <w:numId w:val="90"/>
        </w:numPr>
        <w:spacing w:after="160" w:line="256" w:lineRule="auto"/>
        <w:ind w:left="357" w:hanging="357"/>
        <w:jc w:val="both"/>
        <w:rPr>
          <w:rStyle w:val="Pogrubienie"/>
          <w:rFonts w:ascii="Arial" w:hAnsi="Arial" w:cs="Arial"/>
          <w:b w:val="0"/>
        </w:rPr>
      </w:pPr>
      <w:r w:rsidRPr="00B45D8F">
        <w:rPr>
          <w:rStyle w:val="Pogrubienie"/>
          <w:rFonts w:ascii="Arial" w:hAnsi="Arial" w:cs="Arial"/>
          <w:b w:val="0"/>
        </w:rPr>
        <w:t xml:space="preserve">innego utworu literackiego </w:t>
      </w:r>
    </w:p>
    <w:p w14:paraId="5115D33B" w14:textId="77777777" w:rsidR="00B45D8F" w:rsidRPr="00B45D8F" w:rsidRDefault="00B45D8F" w:rsidP="00B45D8F">
      <w:pPr>
        <w:pStyle w:val="Akapitzlist"/>
        <w:numPr>
          <w:ilvl w:val="0"/>
          <w:numId w:val="90"/>
        </w:numPr>
        <w:spacing w:after="160" w:line="256" w:lineRule="auto"/>
        <w:ind w:left="357" w:hanging="357"/>
        <w:jc w:val="both"/>
        <w:rPr>
          <w:rStyle w:val="Pogrubienie"/>
          <w:rFonts w:ascii="Arial" w:hAnsi="Arial" w:cs="Arial"/>
          <w:b w:val="0"/>
        </w:rPr>
      </w:pPr>
      <w:r w:rsidRPr="00B45D8F">
        <w:rPr>
          <w:rStyle w:val="Pogrubienie"/>
          <w:rFonts w:ascii="Arial" w:hAnsi="Arial" w:cs="Arial"/>
          <w:b w:val="0"/>
        </w:rPr>
        <w:t>wybranych kontekstów.</w:t>
      </w:r>
    </w:p>
    <w:p w14:paraId="4D554D42" w14:textId="77777777" w:rsidR="00B45D8F" w:rsidRDefault="00B45D8F" w:rsidP="00B45D8F">
      <w:pPr>
        <w:jc w:val="both"/>
        <w:rPr>
          <w:rFonts w:ascii="Arial" w:hAnsi="Arial" w:cs="Arial"/>
        </w:rPr>
      </w:pPr>
    </w:p>
    <w:p w14:paraId="5A560653" w14:textId="77777777" w:rsidR="00197721" w:rsidRPr="001D00BA" w:rsidRDefault="00197721" w:rsidP="00197721">
      <w:pPr>
        <w:rPr>
          <w:rFonts w:ascii="Arial" w:hAnsi="Arial" w:cs="Arial"/>
        </w:rPr>
      </w:pPr>
      <w:r w:rsidRPr="001D00BA">
        <w:rPr>
          <w:rFonts w:ascii="Arial" w:hAnsi="Arial" w:cs="Arial"/>
        </w:rPr>
        <w:t xml:space="preserve">  Przykładowe ocenione rozwiązania</w:t>
      </w:r>
    </w:p>
    <w:p w14:paraId="11D2AD7B" w14:textId="77777777" w:rsidR="00197721" w:rsidRDefault="00197721" w:rsidP="00B45D8F">
      <w:pPr>
        <w:jc w:val="both"/>
        <w:rPr>
          <w:rFonts w:ascii="Arial" w:hAnsi="Arial" w:cs="Arial"/>
        </w:rPr>
      </w:pPr>
    </w:p>
    <w:p w14:paraId="313D724C" w14:textId="77777777" w:rsidR="00197721" w:rsidRDefault="00197721" w:rsidP="00B45D8F">
      <w:pPr>
        <w:jc w:val="both"/>
        <w:rPr>
          <w:rFonts w:ascii="Arial" w:hAnsi="Arial" w:cs="Arial"/>
        </w:rPr>
      </w:pPr>
    </w:p>
    <w:p w14:paraId="06E9DEAF" w14:textId="60246994" w:rsidR="00B45D8F" w:rsidRDefault="00B45D8F" w:rsidP="00B45D8F">
      <w:pPr>
        <w:spacing w:line="276" w:lineRule="auto"/>
        <w:rPr>
          <w:rFonts w:ascii="Arial" w:hAnsi="Arial" w:cs="Arial"/>
        </w:rPr>
      </w:pPr>
      <w:r>
        <w:rPr>
          <w:rFonts w:ascii="Arial" w:hAnsi="Arial" w:cs="Arial"/>
        </w:rPr>
        <w:lastRenderedPageBreak/>
        <w:t xml:space="preserve">  Przykład 1. </w:t>
      </w:r>
    </w:p>
    <w:p w14:paraId="6ACE8B34" w14:textId="6EF8D68E" w:rsidR="00B45D8F" w:rsidRPr="00B45D8F" w:rsidRDefault="00B45D8F" w:rsidP="00B45D8F">
      <w:pPr>
        <w:spacing w:line="276" w:lineRule="auto"/>
        <w:rPr>
          <w:rFonts w:ascii="Arial" w:hAnsi="Arial" w:cs="Arial"/>
        </w:rPr>
      </w:pPr>
      <w:r>
        <w:rPr>
          <w:rFonts w:ascii="Arial" w:hAnsi="Arial" w:cs="Arial"/>
        </w:rPr>
        <w:t xml:space="preserve">  Percepcja otaczającej człowieka rzeczywistości od najdawniejszych czasów podlegała różnorodnym czynnikom, </w:t>
      </w:r>
      <w:r w:rsidRPr="00B45D8F">
        <w:rPr>
          <w:rFonts w:ascii="Arial" w:hAnsi="Arial" w:cs="Arial"/>
        </w:rPr>
        <w:t>bowiem obraz świata, zakodowany w ludzkiej psychice, kształtują nie tylko</w:t>
      </w:r>
      <w:r w:rsidRPr="00B45D8F">
        <w:rPr>
          <w:rFonts w:ascii="Arial" w:hAnsi="Arial" w:cs="Arial"/>
          <w:color w:val="FF0000"/>
        </w:rPr>
        <w:t xml:space="preserve"> </w:t>
      </w:r>
      <w:r w:rsidRPr="00B45D8F">
        <w:rPr>
          <w:rFonts w:ascii="Arial" w:hAnsi="Arial" w:cs="Arial"/>
        </w:rPr>
        <w:t>własne doświadczenia człowieka, ale również powszechne we współczesnych mu czasach nurty światopoglądowe i rozpowszechnione schematy myślenia. W wyniku tego jego spojrzenie na świat staje się wypadkową oddziaływania</w:t>
      </w:r>
      <w:r>
        <w:rPr>
          <w:rFonts w:ascii="Arial" w:hAnsi="Arial" w:cs="Arial"/>
        </w:rPr>
        <w:t xml:space="preserve"> tekstów kultury, z którymi obcuje, reguł, którym musi się</w:t>
      </w:r>
      <w:r>
        <w:rPr>
          <w:rFonts w:ascii="Arial" w:hAnsi="Arial" w:cs="Arial"/>
          <w:u w:val="single"/>
        </w:rPr>
        <w:t xml:space="preserve"> </w:t>
      </w:r>
      <w:r>
        <w:rPr>
          <w:rFonts w:ascii="Arial" w:hAnsi="Arial" w:cs="Arial"/>
        </w:rPr>
        <w:t xml:space="preserve">podporządkować oraz całej otaczającej go codzienności. Te czynniki są ściśle uzależnione od epoki, w której żyje człowiek, w związku z tym jego światopogląd </w:t>
      </w:r>
      <w:r w:rsidRPr="00B45D8F">
        <w:rPr>
          <w:rFonts w:ascii="Arial" w:hAnsi="Arial" w:cs="Arial"/>
        </w:rPr>
        <w:t>jest w dużej mierze produktem jego czasów.</w:t>
      </w:r>
    </w:p>
    <w:p w14:paraId="10BF3C62" w14:textId="18BB7D47" w:rsidR="00B45D8F" w:rsidRDefault="00B45D8F" w:rsidP="00B45D8F">
      <w:pPr>
        <w:spacing w:line="276" w:lineRule="auto"/>
        <w:rPr>
          <w:rFonts w:ascii="Arial" w:hAnsi="Arial" w:cs="Arial"/>
        </w:rPr>
      </w:pPr>
      <w:r w:rsidRPr="00B45D8F">
        <w:rPr>
          <w:rFonts w:ascii="Arial" w:hAnsi="Arial" w:cs="Arial"/>
        </w:rPr>
        <w:t xml:space="preserve">  Zjawisko powyższe w ciekawy sposób zilustrował Bolesław Prus w utworze „Lalka”. Bohater powieści, Stanisław Wokulski, żyje w XIX wieku i zdaje się być w sferze miłości niewolnikiem panujących we współczesnym mu społeczeństwie konwenansów. Bohater pała romantycznym uczuciem do kobiety, ale wybranka serca jest arystokratką, a sam Wokulski nie jest wysoko urodzony. Doskonale wie, nauczyły go tego wiersze Mickiewicza, że w</w:t>
      </w:r>
      <w:r>
        <w:rPr>
          <w:rFonts w:ascii="Arial" w:hAnsi="Arial" w:cs="Arial"/>
        </w:rPr>
        <w:t> </w:t>
      </w:r>
      <w:r w:rsidRPr="00B45D8F">
        <w:rPr>
          <w:rFonts w:ascii="Arial" w:hAnsi="Arial" w:cs="Arial"/>
        </w:rPr>
        <w:t>świecie, w którym żyje, jego związek z ukochaną</w:t>
      </w:r>
      <w:r>
        <w:rPr>
          <w:rFonts w:ascii="Arial" w:hAnsi="Arial" w:cs="Arial"/>
        </w:rPr>
        <w:t xml:space="preserve"> jest niemal niemożliwy. Przeczuwa, że podzieli los bohatera IV części „</w:t>
      </w:r>
      <w:r w:rsidRPr="00B45D8F">
        <w:rPr>
          <w:rFonts w:ascii="Arial" w:hAnsi="Arial" w:cs="Arial"/>
        </w:rPr>
        <w:t>Dziadów</w:t>
      </w:r>
      <w:r>
        <w:rPr>
          <w:rFonts w:ascii="Arial" w:hAnsi="Arial" w:cs="Arial"/>
        </w:rPr>
        <w:t>”</w:t>
      </w:r>
      <w:r w:rsidRPr="00B45D8F">
        <w:rPr>
          <w:rFonts w:ascii="Arial" w:hAnsi="Arial" w:cs="Arial"/>
        </w:rPr>
        <w:t>, który kochał wielką miłością pannę, z którą konwenanse nie pozwoliły mu się połączyć. Obu, Mickiewiczowskiemu bohaterowi w</w:t>
      </w:r>
      <w:r>
        <w:rPr>
          <w:rFonts w:ascii="Arial" w:hAnsi="Arial" w:cs="Arial"/>
        </w:rPr>
        <w:t> </w:t>
      </w:r>
      <w:r w:rsidRPr="00B45D8F">
        <w:rPr>
          <w:rFonts w:ascii="Arial" w:hAnsi="Arial" w:cs="Arial"/>
        </w:rPr>
        <w:t>pierwszej połowie XIX wieku, i Wokulskiemu, w drugiej tego wieku połowie, romantyczna miłość, w zderzeniu ze światem konwenansów, przyniosła jedynie rozczarowania</w:t>
      </w:r>
      <w:r>
        <w:rPr>
          <w:rFonts w:ascii="Arial" w:hAnsi="Arial" w:cs="Arial"/>
        </w:rPr>
        <w:t xml:space="preserve"> i cierpienia. To może wywołać u Wokulskiego jedynie gorycz, głęboki żal i poczucie krzywdy. Jako romantyk nie akceptuje zasad, które rządzą światem, ale i tak staje się ich ofiarą. Otaczająca go rzeczywistość sprawia na nim wrażenie okrutnej, nieludzkiej, widzi w niej ogrom niesprawiedliwości. Próbuje więc targnąć się na swoje życie.</w:t>
      </w:r>
    </w:p>
    <w:p w14:paraId="137C440F" w14:textId="6BC1D1F3" w:rsidR="00B45D8F" w:rsidRPr="00B45D8F" w:rsidRDefault="00B45D8F" w:rsidP="00B45D8F">
      <w:pPr>
        <w:spacing w:line="276" w:lineRule="auto"/>
        <w:rPr>
          <w:rFonts w:ascii="Arial" w:hAnsi="Arial" w:cs="Arial"/>
        </w:rPr>
      </w:pPr>
      <w:r>
        <w:rPr>
          <w:rFonts w:ascii="Arial" w:hAnsi="Arial" w:cs="Arial"/>
        </w:rPr>
        <w:t xml:space="preserve">  Działania bohatera wynikają z wyznawanego, a ukształtowanego w jego czasach systemu wartości. Wychowany na romantyzmie, żyje w epoce postępu, rozwoju cywilizacyjnego, kultu pracy. Wierzy, że szansą na awans społeczny jest zdobycie majątku, a ciężka praca wyzwoli go z ograniczeń i konwenansów. Poprzez kult pracy, który wyznaje, a który jest efektem zdobytego wykształcenia i obcowania ze światłymi ludźmi swojej epoki, wartościuje ludzi ze względu na posiadaną przez nich </w:t>
      </w:r>
      <w:r w:rsidRPr="00B45D8F">
        <w:rPr>
          <w:rFonts w:ascii="Arial" w:hAnsi="Arial" w:cs="Arial"/>
        </w:rPr>
        <w:t xml:space="preserve">wewnętrzną energię, chęć działania. Jak widać, światopogląd bohatera ukształtowany jest w dużej mierze przez czasy, w których żył: ich rygory społeczne, warunki ekonomiczne i ideały, w tym, nieprzebrzmiałe jeszcze w pełni ideały romantyczne. </w:t>
      </w:r>
    </w:p>
    <w:p w14:paraId="214BBFBA" w14:textId="592AEF27" w:rsidR="00B45D8F" w:rsidRDefault="00B45D8F" w:rsidP="00B45D8F">
      <w:pPr>
        <w:spacing w:line="276" w:lineRule="auto"/>
        <w:rPr>
          <w:rFonts w:ascii="Arial" w:hAnsi="Arial" w:cs="Arial"/>
        </w:rPr>
      </w:pPr>
      <w:r>
        <w:rPr>
          <w:rFonts w:ascii="Arial" w:hAnsi="Arial" w:cs="Arial"/>
        </w:rPr>
        <w:t xml:space="preserve">  Podobne spojrzenie, bo obrazujące związek sposobu postrzegania świata przez bohaterów z czasami, w których przyszło im żyć, zaprezentował w swoim dziele „W lepszych czasach” </w:t>
      </w:r>
      <w:r w:rsidRPr="00B45D8F">
        <w:rPr>
          <w:rFonts w:ascii="Arial" w:hAnsi="Arial" w:cs="Arial"/>
        </w:rPr>
        <w:t>Winston Groom. Pisarz przedstawił historię grupy młodych Amerykanów, którzy w związku z mającymi miejsce w Wietnamie walkami zostają zwerbowani do wojska i wysłani na front. Nie mają żadnego wpływu na swój los. Żyjąc w czasach wojny, zmuszeni są do wzięcia w</w:t>
      </w:r>
      <w:r>
        <w:rPr>
          <w:rFonts w:ascii="Arial" w:hAnsi="Arial" w:cs="Arial"/>
        </w:rPr>
        <w:t> </w:t>
      </w:r>
      <w:r w:rsidRPr="00B45D8F">
        <w:rPr>
          <w:rFonts w:ascii="Arial" w:hAnsi="Arial" w:cs="Arial"/>
        </w:rPr>
        <w:t>niej udziału, niezależnie od swojej woli. Gdy przybywają do Wietnamu, stają się świadkami niewyobrażalnego zła. Okrucieństwo i cierpienie odciskają na ich psychice piętno. Zaczynają postrzegać świat jako miejsce pełne pułapek, w którym śmierć czyha na każdym kroku; nie opuszcza ich poczucie grozy. Z perspektywy osoby, która nie miała nigdy styczności z</w:t>
      </w:r>
      <w:r>
        <w:rPr>
          <w:rFonts w:ascii="Arial" w:hAnsi="Arial" w:cs="Arial"/>
        </w:rPr>
        <w:t> </w:t>
      </w:r>
      <w:r w:rsidRPr="00B45D8F">
        <w:rPr>
          <w:rFonts w:ascii="Arial" w:hAnsi="Arial" w:cs="Arial"/>
        </w:rPr>
        <w:t>realiami wojny, takie spojrzenie na rzeczywistość może wydawać się nieuzasadnione czy wręcz absurdalne. Również na bohaterach utworu, gdyby żyli w innym miejscu i czasie, nie w Ameryce lat 60., sprawiałoby zapewne takie wrażenie. Gdy jednak zostali wrzuceni w wir dramatycznych wydarzeń</w:t>
      </w:r>
      <w:r>
        <w:rPr>
          <w:rFonts w:ascii="Arial" w:hAnsi="Arial" w:cs="Arial"/>
        </w:rPr>
        <w:t xml:space="preserve"> wojny w Wietnamie, świat stał się dla nich miejscem kaźni, czymś przypominającym piekło na ziemi, a dobro czy szczęście kategoriami zbliżonymi do abstrakcji.</w:t>
      </w:r>
    </w:p>
    <w:p w14:paraId="720718F6" w14:textId="28558BE7" w:rsidR="00B45D8F" w:rsidRPr="00B45D8F" w:rsidRDefault="00B45D8F" w:rsidP="00B45D8F">
      <w:pPr>
        <w:spacing w:line="276" w:lineRule="auto"/>
        <w:rPr>
          <w:rFonts w:ascii="Arial" w:hAnsi="Arial" w:cs="Arial"/>
        </w:rPr>
      </w:pPr>
      <w:r>
        <w:rPr>
          <w:rFonts w:ascii="Arial" w:hAnsi="Arial" w:cs="Arial"/>
        </w:rPr>
        <w:lastRenderedPageBreak/>
        <w:t xml:space="preserve">  Wskazany w temacie problem podjął również Andriej Tarkowski w filmie „Dziecko wojny”. Tytułowy bohater jest przykładem ofiary swojej współczesności. Gdy w trakcie działań militarnych giną jego rodzice, świat młodego Iwana zaczyna sprowadzać się do dwóch kategorii: ojczyzny, której należy bronić oraz wroga, najeźdźcy, na którym pragnie zemsty. Ukształtowany w czasach wojny chłopiec, nie ma możliwości poznać pokoju. Jego życie zdeterminowane jest wydarzeniami II wojny światowej, a psychikę dodatkowo kształtuje radziecka propaganda. W efekcie tych wpływów, bohater, poza wyglądem zewnętrznym, w żadnym razie nie przypomina młodego człowieka. Wojna odziera go z niewinności, odbiera mu dzieciństwo, w zamian </w:t>
      </w:r>
      <w:r w:rsidRPr="00B45D8F">
        <w:rPr>
          <w:rFonts w:ascii="Arial" w:hAnsi="Arial" w:cs="Arial"/>
        </w:rPr>
        <w:t>tworząc z niego idealnego żołnierza, dla którego całym światem i</w:t>
      </w:r>
      <w:r>
        <w:rPr>
          <w:rFonts w:ascii="Arial" w:hAnsi="Arial" w:cs="Arial"/>
        </w:rPr>
        <w:t> </w:t>
      </w:r>
      <w:r w:rsidRPr="00B45D8F">
        <w:rPr>
          <w:rFonts w:ascii="Arial" w:hAnsi="Arial" w:cs="Arial"/>
        </w:rPr>
        <w:t>najwyższą wartością jest walka z wrogiem. Film pozwala na poznanie psychiki Iwana, która zdaje się w pełni ukształtowana przez czynniki zewnętrzne. Możemy jedynie domniemywać, jakim człowiekiem byłby, gdyby urodził się w lepszych czasach.</w:t>
      </w:r>
    </w:p>
    <w:p w14:paraId="15557FC5" w14:textId="175BC06A" w:rsidR="00B45D8F" w:rsidRDefault="00B45D8F" w:rsidP="00B45D8F">
      <w:pPr>
        <w:spacing w:line="276" w:lineRule="auto"/>
        <w:rPr>
          <w:rFonts w:ascii="Arial" w:hAnsi="Arial" w:cs="Arial"/>
        </w:rPr>
      </w:pPr>
      <w:r>
        <w:rPr>
          <w:rFonts w:ascii="Arial" w:hAnsi="Arial" w:cs="Arial"/>
        </w:rPr>
        <w:t xml:space="preserve">  </w:t>
      </w:r>
      <w:r w:rsidRPr="00B45D8F">
        <w:rPr>
          <w:rFonts w:ascii="Arial" w:hAnsi="Arial" w:cs="Arial"/>
        </w:rPr>
        <w:t>Podsumowując, sposób widzenia świata</w:t>
      </w:r>
      <w:r>
        <w:rPr>
          <w:rFonts w:ascii="Arial" w:hAnsi="Arial" w:cs="Arial"/>
        </w:rPr>
        <w:t xml:space="preserve"> przez człowieka wynika w głównej mierze z charakteru czasów, w których żyje. Jak ukazano we wspomnianych wyżej tekstach kultury, elementy kształtujące światopogląd to codzienność, zasady, zgodnie z którymi musimy żyć.  Są one ściśle uzależnione od panujących ideologii, nurtów światopoglądowych i powszechnych sposobów myślenia. Ta korelacja na przestrzeni dziejów była ciągle widoczna, choć w różnych czasach różne czynniki były decydujące. Mimo to wpływ ich wszystkich na obraz rzeczywistości zawarty w psychice ludzkiej pozostaje niezaprzeczalny.</w:t>
      </w:r>
    </w:p>
    <w:p w14:paraId="46D13BB0" w14:textId="340F8A5F" w:rsidR="00B45D8F" w:rsidRPr="00B45D8F" w:rsidRDefault="00B45D8F" w:rsidP="00B45D8F">
      <w:pPr>
        <w:spacing w:line="276" w:lineRule="auto"/>
        <w:rPr>
          <w:rFonts w:ascii="Arial" w:hAnsi="Arial" w:cs="Arial"/>
        </w:rPr>
      </w:pPr>
      <w:r w:rsidRPr="00B45D8F">
        <w:rPr>
          <w:rFonts w:ascii="Arial" w:hAnsi="Arial" w:cs="Arial"/>
        </w:rPr>
        <w:t>[749 wyrazów]</w:t>
      </w:r>
    </w:p>
    <w:p w14:paraId="5C81BA1C" w14:textId="77777777" w:rsidR="00B45D8F" w:rsidRDefault="00B45D8F" w:rsidP="00B45D8F">
      <w:pPr>
        <w:spacing w:line="276" w:lineRule="auto"/>
        <w:rPr>
          <w:rFonts w:ascii="Arial" w:hAnsi="Arial" w:cs="Arial"/>
        </w:rPr>
      </w:pPr>
    </w:p>
    <w:p w14:paraId="058944C0" w14:textId="4BEE55BD" w:rsidR="00B45D8F" w:rsidRDefault="00B45D8F" w:rsidP="00B45D8F">
      <w:pPr>
        <w:spacing w:line="276" w:lineRule="auto"/>
        <w:rPr>
          <w:rFonts w:ascii="Arial" w:hAnsi="Arial" w:cs="Arial"/>
        </w:rPr>
      </w:pPr>
      <w:r>
        <w:rPr>
          <w:rFonts w:ascii="Arial" w:hAnsi="Arial" w:cs="Arial"/>
        </w:rPr>
        <w:t xml:space="preserve">  Ocena pracy</w:t>
      </w:r>
    </w:p>
    <w:p w14:paraId="76BF35C9" w14:textId="1683A251" w:rsidR="00B45D8F" w:rsidRPr="00B45D8F" w:rsidRDefault="00B45D8F" w:rsidP="00B45D8F">
      <w:pPr>
        <w:spacing w:line="276" w:lineRule="auto"/>
        <w:rPr>
          <w:rFonts w:ascii="Arial" w:hAnsi="Arial" w:cs="Arial"/>
        </w:rPr>
      </w:pPr>
      <w:r>
        <w:rPr>
          <w:rFonts w:ascii="Arial" w:hAnsi="Arial" w:cs="Arial"/>
        </w:rPr>
        <w:t xml:space="preserve">1. </w:t>
      </w:r>
      <w:r w:rsidRPr="00B45D8F">
        <w:rPr>
          <w:rFonts w:ascii="Arial" w:hAnsi="Arial" w:cs="Arial"/>
        </w:rPr>
        <w:t xml:space="preserve">Spełnienie formalnych warunków polecenia: 1 pkt – wypracowanie w całości spełnia formalne warunki: </w:t>
      </w:r>
    </w:p>
    <w:p w14:paraId="207F5DE7" w14:textId="1083A07D" w:rsidR="00B45D8F" w:rsidRPr="00B45D8F" w:rsidRDefault="00B45D8F" w:rsidP="00B45D8F">
      <w:pPr>
        <w:spacing w:line="276" w:lineRule="auto"/>
        <w:rPr>
          <w:rFonts w:ascii="Arial" w:hAnsi="Arial" w:cs="Arial"/>
        </w:rPr>
      </w:pPr>
      <w:r>
        <w:rPr>
          <w:rFonts w:ascii="Arial" w:hAnsi="Arial" w:cs="Arial"/>
        </w:rPr>
        <w:t xml:space="preserve">• </w:t>
      </w:r>
      <w:r w:rsidRPr="00B45D8F">
        <w:rPr>
          <w:rFonts w:ascii="Arial" w:hAnsi="Arial" w:cs="Arial"/>
        </w:rPr>
        <w:t xml:space="preserve">znajduje się w nim odwołanie do lektury obowiązkowej tj. akapity 2. i 3. zawierają analizę </w:t>
      </w:r>
      <w:r>
        <w:rPr>
          <w:rFonts w:ascii="Arial" w:hAnsi="Arial" w:cs="Arial"/>
        </w:rPr>
        <w:t>„</w:t>
      </w:r>
      <w:r w:rsidRPr="00B45D8F">
        <w:rPr>
          <w:rFonts w:ascii="Arial" w:hAnsi="Arial" w:cs="Arial"/>
        </w:rPr>
        <w:t>Lalki</w:t>
      </w:r>
      <w:r>
        <w:rPr>
          <w:rFonts w:ascii="Arial" w:hAnsi="Arial" w:cs="Arial"/>
        </w:rPr>
        <w:t>”</w:t>
      </w:r>
      <w:r w:rsidRPr="00B45D8F">
        <w:rPr>
          <w:rFonts w:ascii="Arial" w:hAnsi="Arial" w:cs="Arial"/>
        </w:rPr>
        <w:t xml:space="preserve"> Bolesława Prusa pod kątem omawianego przez zdającego problemu w ujęciu zgodnym z tematem wypracowania; </w:t>
      </w:r>
    </w:p>
    <w:p w14:paraId="51422063" w14:textId="5E6755A6" w:rsidR="00B45D8F" w:rsidRPr="00B45D8F" w:rsidRDefault="00B45D8F" w:rsidP="00B45D8F">
      <w:pPr>
        <w:spacing w:line="276" w:lineRule="auto"/>
        <w:rPr>
          <w:rFonts w:ascii="Arial" w:hAnsi="Arial" w:cs="Arial"/>
        </w:rPr>
      </w:pPr>
      <w:r>
        <w:rPr>
          <w:rFonts w:ascii="Arial" w:hAnsi="Arial" w:cs="Arial"/>
        </w:rPr>
        <w:t xml:space="preserve">• </w:t>
      </w:r>
      <w:r w:rsidRPr="00B45D8F">
        <w:rPr>
          <w:rFonts w:ascii="Arial" w:hAnsi="Arial" w:cs="Arial"/>
        </w:rPr>
        <w:t>w całości dotyczy problemu wskazanego w poleceniu – zdający sformułował przekonanie, że czasy, w których żyje człowiek mają wpływ na sposób widzenia przez niego świata i</w:t>
      </w:r>
      <w:r>
        <w:rPr>
          <w:rFonts w:ascii="Arial" w:hAnsi="Arial" w:cs="Arial"/>
        </w:rPr>
        <w:t> </w:t>
      </w:r>
      <w:r w:rsidRPr="00B45D8F">
        <w:rPr>
          <w:rFonts w:ascii="Arial" w:hAnsi="Arial" w:cs="Arial"/>
        </w:rPr>
        <w:t>uzasadnił swoją opinię;</w:t>
      </w:r>
    </w:p>
    <w:p w14:paraId="70E15C04" w14:textId="57923C14" w:rsidR="00B45D8F" w:rsidRPr="00B45D8F" w:rsidRDefault="00B45D8F" w:rsidP="00B45D8F">
      <w:pPr>
        <w:spacing w:line="276" w:lineRule="auto"/>
        <w:rPr>
          <w:rFonts w:ascii="Arial" w:hAnsi="Arial" w:cs="Arial"/>
        </w:rPr>
      </w:pPr>
      <w:r>
        <w:rPr>
          <w:rFonts w:ascii="Arial" w:hAnsi="Arial" w:cs="Arial"/>
        </w:rPr>
        <w:t xml:space="preserve">• </w:t>
      </w:r>
      <w:r w:rsidRPr="00B45D8F">
        <w:rPr>
          <w:rFonts w:ascii="Arial" w:hAnsi="Arial" w:cs="Arial"/>
        </w:rPr>
        <w:t>jest wypowiedzią argumentacyjną – wszystkie akapity są argumentacyjne.</w:t>
      </w:r>
    </w:p>
    <w:p w14:paraId="1093EE6E" w14:textId="77777777" w:rsidR="00B45D8F" w:rsidRPr="00B45D8F" w:rsidRDefault="00B45D8F" w:rsidP="00B45D8F">
      <w:pPr>
        <w:spacing w:line="276" w:lineRule="auto"/>
        <w:rPr>
          <w:rFonts w:ascii="Arial" w:hAnsi="Arial" w:cs="Arial"/>
        </w:rPr>
      </w:pPr>
    </w:p>
    <w:p w14:paraId="162EB7DF" w14:textId="4944EA87" w:rsidR="00B45D8F" w:rsidRPr="00B45D8F" w:rsidRDefault="00B45D8F" w:rsidP="00B45D8F">
      <w:pPr>
        <w:spacing w:line="276" w:lineRule="auto"/>
        <w:rPr>
          <w:rFonts w:ascii="Arial" w:hAnsi="Arial" w:cs="Arial"/>
        </w:rPr>
      </w:pPr>
      <w:r>
        <w:rPr>
          <w:rFonts w:ascii="Arial" w:hAnsi="Arial" w:cs="Arial"/>
        </w:rPr>
        <w:t xml:space="preserve">2. </w:t>
      </w:r>
      <w:r w:rsidRPr="00B45D8F">
        <w:rPr>
          <w:rFonts w:ascii="Arial" w:hAnsi="Arial" w:cs="Arial"/>
        </w:rPr>
        <w:t xml:space="preserve">Kompetencje literackie i kulturowe: 16 pkt </w:t>
      </w:r>
    </w:p>
    <w:p w14:paraId="1950AB8C" w14:textId="1769EC34" w:rsidR="00B45D8F" w:rsidRPr="00B45D8F" w:rsidRDefault="00B45D8F" w:rsidP="00B45D8F">
      <w:pPr>
        <w:spacing w:line="276" w:lineRule="auto"/>
        <w:rPr>
          <w:rFonts w:ascii="Arial" w:hAnsi="Arial" w:cs="Arial"/>
        </w:rPr>
      </w:pPr>
      <w:r>
        <w:rPr>
          <w:rFonts w:ascii="Arial" w:hAnsi="Arial" w:cs="Arial"/>
        </w:rPr>
        <w:t xml:space="preserve">• </w:t>
      </w:r>
      <w:r w:rsidRPr="00B45D8F">
        <w:rPr>
          <w:rFonts w:ascii="Arial" w:hAnsi="Arial" w:cs="Arial"/>
        </w:rPr>
        <w:t>dwa utwory (</w:t>
      </w:r>
      <w:r>
        <w:rPr>
          <w:rFonts w:ascii="Arial" w:hAnsi="Arial" w:cs="Arial"/>
        </w:rPr>
        <w:t>„</w:t>
      </w:r>
      <w:r w:rsidRPr="00B45D8F">
        <w:rPr>
          <w:rFonts w:ascii="Arial" w:hAnsi="Arial" w:cs="Arial"/>
        </w:rPr>
        <w:t>Lalka</w:t>
      </w:r>
      <w:r>
        <w:rPr>
          <w:rFonts w:ascii="Arial" w:hAnsi="Arial" w:cs="Arial"/>
        </w:rPr>
        <w:t>”</w:t>
      </w:r>
      <w:r w:rsidRPr="00B45D8F">
        <w:rPr>
          <w:rFonts w:ascii="Arial" w:hAnsi="Arial" w:cs="Arial"/>
        </w:rPr>
        <w:t xml:space="preserve"> B. Prusa i </w:t>
      </w:r>
      <w:r>
        <w:rPr>
          <w:rFonts w:ascii="Arial" w:hAnsi="Arial" w:cs="Arial"/>
        </w:rPr>
        <w:t>„</w:t>
      </w:r>
      <w:r w:rsidRPr="00B45D8F">
        <w:rPr>
          <w:rFonts w:ascii="Arial" w:hAnsi="Arial" w:cs="Arial"/>
        </w:rPr>
        <w:t>W lepszych czasach</w:t>
      </w:r>
      <w:r>
        <w:rPr>
          <w:rFonts w:ascii="Arial" w:hAnsi="Arial" w:cs="Arial"/>
        </w:rPr>
        <w:t>”</w:t>
      </w:r>
      <w:r w:rsidRPr="00B45D8F">
        <w:rPr>
          <w:rFonts w:ascii="Arial" w:hAnsi="Arial" w:cs="Arial"/>
        </w:rPr>
        <w:t xml:space="preserve"> W. Grooma) przywołane w</w:t>
      </w:r>
      <w:r>
        <w:rPr>
          <w:rFonts w:ascii="Arial" w:hAnsi="Arial" w:cs="Arial"/>
        </w:rPr>
        <w:t> </w:t>
      </w:r>
      <w:r w:rsidRPr="00B45D8F">
        <w:rPr>
          <w:rFonts w:ascii="Arial" w:hAnsi="Arial" w:cs="Arial"/>
        </w:rPr>
        <w:t xml:space="preserve">wypowiedzi zostały w niej wykorzystane w pełni funkcjonalnie; funkcjonalne wykorzystanie </w:t>
      </w:r>
      <w:r>
        <w:rPr>
          <w:rFonts w:ascii="Arial" w:hAnsi="Arial" w:cs="Arial"/>
        </w:rPr>
        <w:t>„</w:t>
      </w:r>
      <w:r w:rsidRPr="00B45D8F">
        <w:rPr>
          <w:rFonts w:ascii="Arial" w:hAnsi="Arial" w:cs="Arial"/>
        </w:rPr>
        <w:t>Lalki</w:t>
      </w:r>
      <w:r>
        <w:rPr>
          <w:rFonts w:ascii="Arial" w:hAnsi="Arial" w:cs="Arial"/>
        </w:rPr>
        <w:t>”</w:t>
      </w:r>
      <w:r w:rsidRPr="00B45D8F">
        <w:rPr>
          <w:rFonts w:ascii="Arial" w:hAnsi="Arial" w:cs="Arial"/>
        </w:rPr>
        <w:t xml:space="preserve"> osiągnięto dzięki wskazaniu zależności między założeniami romantyzmu i</w:t>
      </w:r>
      <w:r>
        <w:rPr>
          <w:rFonts w:ascii="Arial" w:hAnsi="Arial" w:cs="Arial"/>
        </w:rPr>
        <w:t> </w:t>
      </w:r>
      <w:r w:rsidRPr="00B45D8F">
        <w:rPr>
          <w:rFonts w:ascii="Arial" w:hAnsi="Arial" w:cs="Arial"/>
        </w:rPr>
        <w:t>pozytywizmu a postawą i postępowaniem Wokulskiego - dowiedziono wpływu tych epok na światopogląd bohatera; potwierdzeniem funkcjonalnego wykorzystania powieści W lepszych czasach jest ukazanie w wypracowaniu zgubnego wpływu wojny w Wietnamie na postawy młodych ludzi, których psychika kształtowała się pod wpływem obrazów okrucieństwa i</w:t>
      </w:r>
      <w:r>
        <w:rPr>
          <w:rFonts w:ascii="Arial" w:hAnsi="Arial" w:cs="Arial"/>
        </w:rPr>
        <w:t> </w:t>
      </w:r>
      <w:r w:rsidRPr="00B45D8F">
        <w:rPr>
          <w:rFonts w:ascii="Arial" w:hAnsi="Arial" w:cs="Arial"/>
        </w:rPr>
        <w:t>wszechobecnego cierpienia, co potwierdza przyjętą tezę</w:t>
      </w:r>
    </w:p>
    <w:p w14:paraId="46D1E2EA" w14:textId="24E3829E" w:rsidR="00B45D8F" w:rsidRPr="00B45D8F" w:rsidRDefault="00B45D8F" w:rsidP="00B45D8F">
      <w:pPr>
        <w:spacing w:line="276" w:lineRule="auto"/>
        <w:rPr>
          <w:rFonts w:ascii="Arial" w:hAnsi="Arial" w:cs="Arial"/>
        </w:rPr>
      </w:pPr>
      <w:r>
        <w:rPr>
          <w:rFonts w:ascii="Arial" w:hAnsi="Arial" w:cs="Arial"/>
        </w:rPr>
        <w:t xml:space="preserve">• </w:t>
      </w:r>
      <w:r w:rsidRPr="00B45D8F">
        <w:rPr>
          <w:rFonts w:ascii="Arial" w:hAnsi="Arial" w:cs="Arial"/>
        </w:rPr>
        <w:t xml:space="preserve">funkcjonalnie wykorzystanie kontekstów: historycznoliteracki – odniesienie do programowych haseł romantyzmu i pozytywizmu, oraz kulturowy – pogłębienie interpretacji oddziaływania wojny na psychikę człowieka poprzez przywołanie filmu Andrieja Tarkowskiego Dziecko wojny jako tekstu kultury, który ten problem obrazuje/porusza </w:t>
      </w:r>
    </w:p>
    <w:p w14:paraId="7CFB08AA" w14:textId="4AEF81A6" w:rsidR="00B45D8F" w:rsidRPr="00B45D8F" w:rsidRDefault="00B45D8F" w:rsidP="00B45D8F">
      <w:pPr>
        <w:spacing w:line="276" w:lineRule="auto"/>
        <w:rPr>
          <w:rFonts w:ascii="Arial" w:hAnsi="Arial" w:cs="Arial"/>
        </w:rPr>
      </w:pPr>
      <w:r>
        <w:rPr>
          <w:rFonts w:ascii="Arial" w:hAnsi="Arial" w:cs="Arial"/>
        </w:rPr>
        <w:t xml:space="preserve">• </w:t>
      </w:r>
      <w:r w:rsidRPr="00B45D8F">
        <w:rPr>
          <w:rFonts w:ascii="Arial" w:hAnsi="Arial" w:cs="Arial"/>
        </w:rPr>
        <w:t>argumentacja jest bogata – przeprowadzono wnikliwą analizę problemu, popartą trafnymi przykładami z przywołanych utworów oraz uwzględniającą funkcjonalne konteksty</w:t>
      </w:r>
    </w:p>
    <w:p w14:paraId="458863E9" w14:textId="57310A6B" w:rsidR="00B45D8F" w:rsidRPr="00B45D8F" w:rsidRDefault="00B45D8F" w:rsidP="00B45D8F">
      <w:pPr>
        <w:spacing w:line="276" w:lineRule="auto"/>
        <w:rPr>
          <w:rFonts w:ascii="Arial" w:hAnsi="Arial" w:cs="Arial"/>
        </w:rPr>
      </w:pPr>
      <w:r>
        <w:rPr>
          <w:rFonts w:ascii="Arial" w:hAnsi="Arial" w:cs="Arial"/>
        </w:rPr>
        <w:lastRenderedPageBreak/>
        <w:t xml:space="preserve">• </w:t>
      </w:r>
      <w:r w:rsidRPr="00B45D8F">
        <w:rPr>
          <w:rFonts w:ascii="Arial" w:hAnsi="Arial" w:cs="Arial"/>
        </w:rPr>
        <w:t>Wypowiedź świadczy o erudycji zdającego – rozważając problem sformułowany w</w:t>
      </w:r>
      <w:r>
        <w:rPr>
          <w:rFonts w:ascii="Arial" w:hAnsi="Arial" w:cs="Arial"/>
        </w:rPr>
        <w:t> </w:t>
      </w:r>
      <w:r w:rsidRPr="00B45D8F">
        <w:rPr>
          <w:rFonts w:ascii="Arial" w:hAnsi="Arial" w:cs="Arial"/>
        </w:rPr>
        <w:t>poleceniu, zdający funkcjonalnie wykorzystał wiedzę przedmiotową, tj. wykazał się m.in. znajomością lektury obowiązkowej, wiedzą historycznoliteracką (romantyzm i pozytywizm), znajomością sztuki (przywołał film).</w:t>
      </w:r>
    </w:p>
    <w:p w14:paraId="1C6DA8C1" w14:textId="77777777" w:rsidR="00B45D8F" w:rsidRPr="00B45D8F" w:rsidRDefault="00B45D8F" w:rsidP="00B45D8F">
      <w:pPr>
        <w:spacing w:line="276" w:lineRule="auto"/>
        <w:rPr>
          <w:rFonts w:ascii="Arial" w:hAnsi="Arial" w:cs="Arial"/>
        </w:rPr>
      </w:pPr>
    </w:p>
    <w:p w14:paraId="35EFB60D" w14:textId="620E9E02" w:rsidR="00B45D8F" w:rsidRPr="00B45D8F" w:rsidRDefault="00B45D8F" w:rsidP="00B45D8F">
      <w:pPr>
        <w:spacing w:line="276" w:lineRule="auto"/>
        <w:rPr>
          <w:rFonts w:ascii="Arial" w:hAnsi="Arial" w:cs="Arial"/>
        </w:rPr>
      </w:pPr>
      <w:r>
        <w:rPr>
          <w:rFonts w:ascii="Arial" w:hAnsi="Arial" w:cs="Arial"/>
        </w:rPr>
        <w:t xml:space="preserve">3. </w:t>
      </w:r>
      <w:r w:rsidRPr="00B45D8F">
        <w:rPr>
          <w:rFonts w:ascii="Arial" w:hAnsi="Arial" w:cs="Arial"/>
        </w:rPr>
        <w:t>Kompozycja wypowiedzi</w:t>
      </w:r>
    </w:p>
    <w:p w14:paraId="4827E491" w14:textId="77777777" w:rsidR="00B45D8F" w:rsidRPr="00B45D8F" w:rsidRDefault="00B45D8F" w:rsidP="00B45D8F">
      <w:pPr>
        <w:spacing w:line="276" w:lineRule="auto"/>
        <w:rPr>
          <w:rFonts w:ascii="Arial" w:hAnsi="Arial" w:cs="Arial"/>
        </w:rPr>
      </w:pPr>
      <w:r w:rsidRPr="00B45D8F">
        <w:rPr>
          <w:rFonts w:ascii="Arial" w:hAnsi="Arial" w:cs="Arial"/>
        </w:rPr>
        <w:t xml:space="preserve">3a. Struktura wypowiedzi: 3 pkt – elementy treściowe zostały w pracy zorganizowane problemowo; podział wypowiedzi poprawny zarówno w skali ogólnej, jak i w zakresie struktury akapitów. </w:t>
      </w:r>
    </w:p>
    <w:p w14:paraId="3D787255" w14:textId="77777777" w:rsidR="00B45D8F" w:rsidRPr="00B45D8F" w:rsidRDefault="00B45D8F" w:rsidP="00B45D8F">
      <w:pPr>
        <w:spacing w:line="276" w:lineRule="auto"/>
        <w:rPr>
          <w:rFonts w:ascii="Arial" w:hAnsi="Arial" w:cs="Arial"/>
        </w:rPr>
      </w:pPr>
      <w:r w:rsidRPr="00B45D8F">
        <w:rPr>
          <w:rFonts w:ascii="Arial" w:hAnsi="Arial" w:cs="Arial"/>
        </w:rPr>
        <w:t>3b. Spójność wypowiedzi: 3 pkt – wywód w całości uporządkowany i spójny.</w:t>
      </w:r>
    </w:p>
    <w:p w14:paraId="50C6F0AF" w14:textId="77777777" w:rsidR="00B45D8F" w:rsidRPr="00B45D8F" w:rsidRDefault="00B45D8F" w:rsidP="00B45D8F">
      <w:pPr>
        <w:spacing w:line="276" w:lineRule="auto"/>
        <w:rPr>
          <w:rFonts w:ascii="Arial" w:hAnsi="Arial" w:cs="Arial"/>
        </w:rPr>
      </w:pPr>
      <w:r w:rsidRPr="00B45D8F">
        <w:rPr>
          <w:rFonts w:ascii="Arial" w:hAnsi="Arial" w:cs="Arial"/>
        </w:rPr>
        <w:t>3c. Styl wypowiedzi: 1 pkt – adekwatny do sytuacji komunikacyjnej, jednorodny.</w:t>
      </w:r>
    </w:p>
    <w:p w14:paraId="200770BE" w14:textId="0C73EAF0" w:rsidR="00B45D8F" w:rsidRPr="00B45D8F" w:rsidRDefault="00B45D8F" w:rsidP="00B45D8F">
      <w:pPr>
        <w:spacing w:line="276" w:lineRule="auto"/>
        <w:rPr>
          <w:rFonts w:ascii="Arial" w:hAnsi="Arial" w:cs="Arial"/>
        </w:rPr>
      </w:pPr>
      <w:r>
        <w:rPr>
          <w:rFonts w:ascii="Arial" w:hAnsi="Arial" w:cs="Arial"/>
        </w:rPr>
        <w:t xml:space="preserve">4. </w:t>
      </w:r>
      <w:r w:rsidRPr="00B45D8F">
        <w:rPr>
          <w:rFonts w:ascii="Arial" w:hAnsi="Arial" w:cs="Arial"/>
        </w:rPr>
        <w:t>Język wypowiedzi</w:t>
      </w:r>
    </w:p>
    <w:p w14:paraId="587CF3E0" w14:textId="06B9F464" w:rsidR="00B45D8F" w:rsidRPr="00B45D8F" w:rsidRDefault="00B45D8F" w:rsidP="00B45D8F">
      <w:pPr>
        <w:spacing w:line="276" w:lineRule="auto"/>
        <w:rPr>
          <w:rFonts w:ascii="Arial" w:hAnsi="Arial" w:cs="Arial"/>
        </w:rPr>
      </w:pPr>
      <w:r w:rsidRPr="00B45D8F">
        <w:rPr>
          <w:rFonts w:ascii="Arial" w:hAnsi="Arial" w:cs="Arial"/>
        </w:rPr>
        <w:t>4a. Poprawność językowa: 4 pkt – szeroki zakres środków językowych (zróżnicowana składnia tj. zastosowanie zdań pojedynczych, zdań złożonych, zdań wielokrotnie złożonych, zdań wtrąconych, imiesłowowego równoważnika zdania; zróżnicowana leksyka tj. stosowanie frazeologizmów (np. pałać miłością, targnąć się na swoje życie), precyzyjnego słownictwa (np. percepcja, konwenanse), wskaźników zespolenia tekstu (np. zjawisko powyższe, podobne spojrzenie) umożliwiających pełną i swobodną realizację tematu; 9</w:t>
      </w:r>
      <w:r w:rsidR="00B5760B">
        <w:rPr>
          <w:rFonts w:ascii="Arial" w:hAnsi="Arial" w:cs="Arial"/>
        </w:rPr>
        <w:t> </w:t>
      </w:r>
      <w:r w:rsidRPr="00B45D8F">
        <w:rPr>
          <w:rFonts w:ascii="Arial" w:hAnsi="Arial" w:cs="Arial"/>
        </w:rPr>
        <w:t>błędów językowych obniża ostateczną ocenę wypowiedzi.</w:t>
      </w:r>
    </w:p>
    <w:p w14:paraId="4CA4C3D2" w14:textId="77777777" w:rsidR="00B45D8F" w:rsidRPr="00B45D8F" w:rsidRDefault="00B45D8F" w:rsidP="00B45D8F">
      <w:pPr>
        <w:spacing w:line="276" w:lineRule="auto"/>
        <w:rPr>
          <w:rFonts w:ascii="Arial" w:hAnsi="Arial" w:cs="Arial"/>
        </w:rPr>
      </w:pPr>
      <w:r w:rsidRPr="00B45D8F">
        <w:rPr>
          <w:rFonts w:ascii="Arial" w:hAnsi="Arial" w:cs="Arial"/>
        </w:rPr>
        <w:t>4b. Poprawność ortograficzna: 2 pkt – praca bez błędów ortograficznych.</w:t>
      </w:r>
    </w:p>
    <w:p w14:paraId="67F93B42" w14:textId="77777777" w:rsidR="00B45D8F" w:rsidRPr="00B45D8F" w:rsidRDefault="00B45D8F" w:rsidP="00B45D8F">
      <w:pPr>
        <w:spacing w:line="276" w:lineRule="auto"/>
        <w:rPr>
          <w:rFonts w:ascii="Arial" w:hAnsi="Arial" w:cs="Arial"/>
        </w:rPr>
      </w:pPr>
      <w:r w:rsidRPr="00B45D8F">
        <w:rPr>
          <w:rFonts w:ascii="Arial" w:hAnsi="Arial" w:cs="Arial"/>
        </w:rPr>
        <w:t>4c. Poprawność interpunkcyjna: 1 pkt – praca zawiera 7 błędów interpunkcyjnych.</w:t>
      </w:r>
    </w:p>
    <w:p w14:paraId="654EC6E0" w14:textId="051C8F52" w:rsidR="00B45D8F" w:rsidRDefault="00B45D8F" w:rsidP="00B45D8F">
      <w:pPr>
        <w:spacing w:line="276" w:lineRule="auto"/>
        <w:rPr>
          <w:rFonts w:ascii="Arial" w:hAnsi="Arial" w:cs="Arial"/>
        </w:rPr>
      </w:pPr>
      <w:r>
        <w:rPr>
          <w:rFonts w:ascii="Arial" w:hAnsi="Arial" w:cs="Arial"/>
        </w:rPr>
        <w:t xml:space="preserve">Łącznie: </w:t>
      </w:r>
      <w:r w:rsidRPr="00B45D8F">
        <w:rPr>
          <w:rFonts w:ascii="Arial" w:hAnsi="Arial" w:cs="Arial"/>
        </w:rPr>
        <w:t>31 punktów</w:t>
      </w:r>
    </w:p>
    <w:p w14:paraId="33B2F1EA" w14:textId="77777777" w:rsidR="00B45D8F" w:rsidRDefault="00B45D8F" w:rsidP="00B45D8F">
      <w:pPr>
        <w:spacing w:line="276" w:lineRule="auto"/>
        <w:rPr>
          <w:rFonts w:ascii="Arial" w:hAnsi="Arial" w:cs="Arial"/>
        </w:rPr>
      </w:pPr>
    </w:p>
    <w:p w14:paraId="72F76F87" w14:textId="4FBF7288" w:rsidR="00B45D8F" w:rsidRPr="00986855" w:rsidRDefault="00B45D8F" w:rsidP="00986855">
      <w:pPr>
        <w:spacing w:line="276" w:lineRule="auto"/>
        <w:rPr>
          <w:rFonts w:ascii="Arial" w:hAnsi="Arial" w:cs="Arial"/>
        </w:rPr>
      </w:pPr>
      <w:r w:rsidRPr="00986855">
        <w:rPr>
          <w:rFonts w:ascii="Arial" w:hAnsi="Arial" w:cs="Arial"/>
        </w:rPr>
        <w:t xml:space="preserve">  Przykład 2.</w:t>
      </w:r>
    </w:p>
    <w:p w14:paraId="11BB481D" w14:textId="339725B5" w:rsidR="00986855" w:rsidRPr="00986855" w:rsidRDefault="00986855" w:rsidP="00986855">
      <w:pPr>
        <w:pStyle w:val="Standard"/>
        <w:spacing w:line="276" w:lineRule="auto"/>
        <w:rPr>
          <w:rFonts w:ascii="Arial" w:hAnsi="Arial"/>
          <w:sz w:val="22"/>
          <w:szCs w:val="22"/>
        </w:rPr>
      </w:pPr>
      <w:r w:rsidRPr="00986855">
        <w:rPr>
          <w:rFonts w:ascii="Arial" w:hAnsi="Arial"/>
          <w:sz w:val="22"/>
          <w:szCs w:val="22"/>
        </w:rPr>
        <w:t xml:space="preserve">  Świadectwem upływającego czasu są nie tylko widoczne zmiany, takie jak starzenie się, lecz przede wszystkim rewolucje kulturowe i odmienne postrzeganie rzeczywistości przez człowieka. Można to zaobserwować na przykładzie dzieci i ich rodziców. Młodsi patrzą na świat w odmienny sposób niż starsi i staną się dzięki temu innymi dorosłymi niż poprzednie pokolenie. Czasy, w których dany człowiek żyje, są więc kluczowym punktem odniesienia w</w:t>
      </w:r>
      <w:r>
        <w:rPr>
          <w:rFonts w:ascii="Arial" w:hAnsi="Arial"/>
          <w:sz w:val="22"/>
          <w:szCs w:val="22"/>
        </w:rPr>
        <w:t> </w:t>
      </w:r>
      <w:r w:rsidRPr="00986855">
        <w:rPr>
          <w:rFonts w:ascii="Arial" w:hAnsi="Arial"/>
          <w:sz w:val="22"/>
          <w:szCs w:val="22"/>
        </w:rPr>
        <w:t>kontekście analizy sposobu postrzegania świata.</w:t>
      </w:r>
    </w:p>
    <w:p w14:paraId="58CA2EFD" w14:textId="16D0869B" w:rsidR="00986855" w:rsidRPr="00986855" w:rsidRDefault="00986855" w:rsidP="00986855">
      <w:pPr>
        <w:pStyle w:val="Standard"/>
        <w:spacing w:line="276" w:lineRule="auto"/>
        <w:rPr>
          <w:rFonts w:ascii="Arial" w:hAnsi="Arial"/>
          <w:sz w:val="22"/>
          <w:szCs w:val="22"/>
        </w:rPr>
      </w:pPr>
      <w:r>
        <w:rPr>
          <w:rFonts w:ascii="Arial" w:hAnsi="Arial"/>
          <w:sz w:val="22"/>
          <w:szCs w:val="22"/>
        </w:rPr>
        <w:t xml:space="preserve">  </w:t>
      </w:r>
      <w:r w:rsidRPr="00986855">
        <w:rPr>
          <w:rFonts w:ascii="Arial" w:hAnsi="Arial"/>
          <w:sz w:val="22"/>
          <w:szCs w:val="22"/>
        </w:rPr>
        <w:t>A gdyby człowiek współczesny znalazł się w zupełnie obcym otoczeniu, bez pomocy, przyjaciół, bez znajomości otaczających go realiów oraz języka, którym posługują się otaczający go ludzie? Spotkało to tytułowego bohatera utworu Olgi Tokarczuk „Profesor Andrews w Warszawie” z tomu „Gra na wielu bębenkach”. Współczesny anglojęzyczny uczony przyleciał do Polski w celu nauczania o psychologii i propagowania swojej szkoły, która była bardzo znana i szanowana. Zasnął zmęczony podróżą w mieszkaniu, a następnego dnia, kiedy się obudził, okazało się, że czekają na niego same problemy. Przewodniczka nie pojawiła się o umówionej porze, telefon w mieszkaniu okazał się zepsuty, bohater nie znał języka. Także otoczenie zewnętrzne świadczyło o tym, że dzieje się coś niedobrego: na ulicy stał czołg, pojawili się żołnierze, przed sklepami ustawiały się długie kolejki. Nikt też nie interesował się położeniem, w jakim się znalazł profesor. Gwałtownie zmienił się wtedy jego sposób myślenia. Ze sławnego uczonego przeobraził się w niepewnego i zdezorientowanego człowieka. Na ulicy zaczął naśladować innych, stojąc w</w:t>
      </w:r>
      <w:r>
        <w:rPr>
          <w:rFonts w:ascii="Arial" w:hAnsi="Arial"/>
          <w:sz w:val="22"/>
          <w:szCs w:val="22"/>
        </w:rPr>
        <w:t> </w:t>
      </w:r>
      <w:r w:rsidRPr="00986855">
        <w:rPr>
          <w:rFonts w:ascii="Arial" w:hAnsi="Arial"/>
          <w:sz w:val="22"/>
          <w:szCs w:val="22"/>
        </w:rPr>
        <w:t xml:space="preserve">kolejkach i kupując choinkę. Nieznany mu świat i jego realia przerażały go. Warunki nie sprzyjały rozważaniom na tematy filozoficzne, gdyż jego myśli pochłonięte były pragnieniem jedzenia i ciepła. Tak wyglądało w tym okresie życie wielu Polaków – walczyli o przetrwanie w nieprzyjaznym świecie. Profesor Andrews znalazł się w obcych dla siebie czasach, które </w:t>
      </w:r>
      <w:r w:rsidRPr="00986855">
        <w:rPr>
          <w:rFonts w:ascii="Arial" w:hAnsi="Arial"/>
          <w:sz w:val="22"/>
          <w:szCs w:val="22"/>
        </w:rPr>
        <w:lastRenderedPageBreak/>
        <w:t>próbował zrozumieć, a to właśnie doświadczenie w znaczący sposób wpłynęło na jego sposób patrzenia na świat.</w:t>
      </w:r>
    </w:p>
    <w:p w14:paraId="5F79916D" w14:textId="49D183DE" w:rsidR="00986855" w:rsidRPr="00986855" w:rsidRDefault="00986855" w:rsidP="00986855">
      <w:pPr>
        <w:pStyle w:val="Standard"/>
        <w:spacing w:line="276" w:lineRule="auto"/>
        <w:rPr>
          <w:rFonts w:ascii="Arial" w:hAnsi="Arial"/>
          <w:sz w:val="22"/>
          <w:szCs w:val="22"/>
        </w:rPr>
      </w:pPr>
      <w:r>
        <w:rPr>
          <w:rFonts w:ascii="Arial" w:hAnsi="Arial"/>
          <w:sz w:val="22"/>
          <w:szCs w:val="22"/>
        </w:rPr>
        <w:t xml:space="preserve">  </w:t>
      </w:r>
      <w:r w:rsidRPr="00986855">
        <w:rPr>
          <w:rFonts w:ascii="Arial" w:hAnsi="Arial"/>
          <w:sz w:val="22"/>
          <w:szCs w:val="22"/>
        </w:rPr>
        <w:t>Aby spojrzeć innym okiem na rzeczywistość wystarczy wydarzenia minione wspominać z</w:t>
      </w:r>
      <w:r>
        <w:rPr>
          <w:rFonts w:ascii="Arial" w:hAnsi="Arial"/>
          <w:sz w:val="22"/>
          <w:szCs w:val="22"/>
        </w:rPr>
        <w:t> </w:t>
      </w:r>
      <w:r w:rsidRPr="00986855">
        <w:rPr>
          <w:rFonts w:ascii="Arial" w:hAnsi="Arial"/>
          <w:sz w:val="22"/>
          <w:szCs w:val="22"/>
        </w:rPr>
        <w:t>niebywałą precyzją, tak jak bohater opowiadania „Miejsce” Andrzeja Stasiuka z tomu „Opowieści galicyjskie”. Opisuje on dawną cerkiew, która została przeniesiona w całości do muzeum. Czuje pustkę w związku z jej brakiem. Dokładnie pamięta każdy element budowli. Dzięki wspomnieniu tego miejsca można zauważyć idealizację przeszłości. Nic nie jest już takie, jak było. Człowiek ma nawyk do uwielbiania czasów minionych. Czy gdy one rzeczywiście miały miejsce, też wydawały się tak wspaniałe? W utworze wspomniana została przyroda, która zmieniła się na gorsze. Sposób opisywania rzeczywistości jest ewidentnie zależny od momentu, w którym się tego dokonuje. Teraźniejszość nie zostanie opisana w tak pozytywnym świetle jak przeszłość, gdyż kluczowy jest element porównania i osobistych odczuć.</w:t>
      </w:r>
    </w:p>
    <w:p w14:paraId="55CCE38E" w14:textId="05BCA681" w:rsidR="00986855" w:rsidRPr="00986855" w:rsidRDefault="00986855" w:rsidP="00986855">
      <w:pPr>
        <w:pStyle w:val="Standard"/>
        <w:spacing w:line="276" w:lineRule="auto"/>
        <w:rPr>
          <w:rFonts w:ascii="Arial" w:hAnsi="Arial"/>
          <w:sz w:val="22"/>
          <w:szCs w:val="22"/>
        </w:rPr>
      </w:pPr>
      <w:r w:rsidRPr="00986855">
        <w:rPr>
          <w:rFonts w:ascii="Arial" w:hAnsi="Arial"/>
          <w:sz w:val="22"/>
          <w:szCs w:val="22"/>
        </w:rPr>
        <w:t xml:space="preserve">  Ogromny wpływ na postrzeganie świata ma filozofia danego okresu. Od tego może zależeć świat kultury i nauki oraz światopogląd człowieka. Dobrze znanym sporem jest konflikt romantyków z oświeceniowcami. Idealnie obrazuje to, jak dwa pokolenia mogą mieć sprzeczne koncepcje. Romantycy uwagę skupiali na uczuciach, subiektywnym patrzeniu na świat. Oświeceniowcy wybrali rozum i filozofię racjonalizmu, która zakłada naukowe rozwiązywanie problemów. Idealnie widoczne jest to w balladzie Adama Mickiewicza „Romantyczność”, w której nastąpił podział na wierzących w wersję Karusi o pojawieniu się jej zmarłego ukochanego oraz na mędrca podważającego jej poczytalność. Twierdzi on, że to, czego nie można zobaczyć, nie może być prawdziwe. Prosty lud ufa dziewczynie, tak jak narrator, który opowiadając się po stronie Karusi, wskazuje na to, że prawdziwe jest nie tylko to, co można udowodnić, lecz również to, co się czuje.</w:t>
      </w:r>
    </w:p>
    <w:p w14:paraId="30429A13" w14:textId="3F0EC67D" w:rsidR="00986855" w:rsidRPr="00986855" w:rsidRDefault="00986855" w:rsidP="00986855">
      <w:pPr>
        <w:spacing w:line="276" w:lineRule="auto"/>
        <w:rPr>
          <w:rFonts w:ascii="Arial" w:hAnsi="Arial" w:cs="Arial"/>
        </w:rPr>
      </w:pPr>
      <w:r>
        <w:rPr>
          <w:rFonts w:ascii="Arial" w:hAnsi="Arial" w:cs="Arial"/>
        </w:rPr>
        <w:t xml:space="preserve">  </w:t>
      </w:r>
      <w:r w:rsidRPr="00986855">
        <w:rPr>
          <w:rFonts w:ascii="Arial" w:hAnsi="Arial" w:cs="Arial"/>
        </w:rPr>
        <w:t>Według mnie, czas w którym przychodzi danej jednostce żyć, ma ogromny wpływ na sposób postrzegania jej świata. Dzieje się tak ze względu na różnice w wychowaniu, w</w:t>
      </w:r>
      <w:r>
        <w:rPr>
          <w:rFonts w:ascii="Arial" w:hAnsi="Arial" w:cs="Arial"/>
        </w:rPr>
        <w:t> </w:t>
      </w:r>
      <w:r w:rsidRPr="00986855">
        <w:rPr>
          <w:rFonts w:ascii="Arial" w:hAnsi="Arial" w:cs="Arial"/>
        </w:rPr>
        <w:t xml:space="preserve">powstałej filozofii i realiach. Czy jest to czas wojny, czy pokoju. Wszystko to oddziałowuje na ludzi, którzy mogą nawet nie zdawać sobie z tego sprawy. Wpływ czynników zewnętrznych, takich jak czas, jest bardzo ważny w aspekcie analizy sposobu widzenia świata przez człowieka. </w:t>
      </w:r>
    </w:p>
    <w:p w14:paraId="35EC9290" w14:textId="44A1204C" w:rsidR="00B45D8F" w:rsidRDefault="00986855" w:rsidP="00986855">
      <w:pPr>
        <w:spacing w:line="276" w:lineRule="auto"/>
        <w:rPr>
          <w:rFonts w:ascii="Arial" w:hAnsi="Arial" w:cs="Arial"/>
        </w:rPr>
      </w:pPr>
      <w:r w:rsidRPr="00986855">
        <w:rPr>
          <w:rFonts w:ascii="Arial" w:hAnsi="Arial" w:cs="Arial"/>
        </w:rPr>
        <w:t>[616 wyrazów]</w:t>
      </w:r>
    </w:p>
    <w:p w14:paraId="34E182F3" w14:textId="77777777" w:rsidR="00986855" w:rsidRDefault="00986855" w:rsidP="00986855">
      <w:pPr>
        <w:spacing w:line="276" w:lineRule="auto"/>
        <w:rPr>
          <w:rFonts w:ascii="Arial" w:hAnsi="Arial" w:cs="Arial"/>
        </w:rPr>
      </w:pPr>
    </w:p>
    <w:p w14:paraId="4A698070" w14:textId="7BB7BDB4" w:rsidR="00986855" w:rsidRDefault="00986855" w:rsidP="00986855">
      <w:pPr>
        <w:spacing w:line="276" w:lineRule="auto"/>
        <w:rPr>
          <w:rFonts w:ascii="Arial" w:hAnsi="Arial" w:cs="Arial"/>
        </w:rPr>
      </w:pPr>
      <w:r>
        <w:rPr>
          <w:rFonts w:ascii="Arial" w:hAnsi="Arial" w:cs="Arial"/>
        </w:rPr>
        <w:t xml:space="preserve">  Ocena pracy</w:t>
      </w:r>
    </w:p>
    <w:p w14:paraId="54A8617B" w14:textId="549FD1D1" w:rsidR="00986855" w:rsidRPr="00986855" w:rsidRDefault="00986855" w:rsidP="00986855">
      <w:pPr>
        <w:spacing w:line="276" w:lineRule="auto"/>
        <w:rPr>
          <w:rFonts w:ascii="Arial" w:hAnsi="Arial" w:cs="Arial"/>
        </w:rPr>
      </w:pPr>
      <w:r>
        <w:rPr>
          <w:rFonts w:ascii="Arial" w:hAnsi="Arial" w:cs="Arial"/>
        </w:rPr>
        <w:t xml:space="preserve">1. </w:t>
      </w:r>
      <w:r w:rsidRPr="00986855">
        <w:rPr>
          <w:rFonts w:ascii="Arial" w:hAnsi="Arial" w:cs="Arial"/>
        </w:rPr>
        <w:t xml:space="preserve">Spełnienie formalnych warunków polecenia: 1 pkt – wypracowanie w całości spełnia formalne warunki: </w:t>
      </w:r>
    </w:p>
    <w:p w14:paraId="5AB095C8" w14:textId="6814D537" w:rsidR="00986855" w:rsidRPr="00986855" w:rsidRDefault="00986855" w:rsidP="00986855">
      <w:pPr>
        <w:spacing w:line="276" w:lineRule="auto"/>
        <w:rPr>
          <w:rFonts w:ascii="Arial" w:hAnsi="Arial" w:cs="Arial"/>
        </w:rPr>
      </w:pPr>
      <w:r>
        <w:rPr>
          <w:rFonts w:ascii="Arial" w:hAnsi="Arial" w:cs="Arial"/>
        </w:rPr>
        <w:t xml:space="preserve">• </w:t>
      </w:r>
      <w:r w:rsidRPr="00986855">
        <w:rPr>
          <w:rFonts w:ascii="Arial" w:hAnsi="Arial" w:cs="Arial"/>
        </w:rPr>
        <w:t>nie zawiera błędu kardynalnego</w:t>
      </w:r>
    </w:p>
    <w:p w14:paraId="436EFB4A" w14:textId="65E070DE" w:rsidR="00986855" w:rsidRPr="00986855" w:rsidRDefault="00986855" w:rsidP="00986855">
      <w:pPr>
        <w:spacing w:line="276" w:lineRule="auto"/>
        <w:rPr>
          <w:rFonts w:ascii="Arial" w:hAnsi="Arial" w:cs="Arial"/>
        </w:rPr>
      </w:pPr>
      <w:r>
        <w:rPr>
          <w:rFonts w:ascii="Arial" w:hAnsi="Arial" w:cs="Arial"/>
        </w:rPr>
        <w:t xml:space="preserve">• </w:t>
      </w:r>
      <w:r w:rsidRPr="00986855">
        <w:rPr>
          <w:rFonts w:ascii="Arial" w:hAnsi="Arial" w:cs="Arial"/>
        </w:rPr>
        <w:t>znajduje się w nim odwołanie do lektury obowiązkowej (</w:t>
      </w:r>
      <w:r>
        <w:rPr>
          <w:rFonts w:ascii="Arial" w:hAnsi="Arial" w:cs="Arial"/>
        </w:rPr>
        <w:t>„</w:t>
      </w:r>
      <w:r w:rsidRPr="00986855">
        <w:rPr>
          <w:rFonts w:ascii="Arial" w:hAnsi="Arial" w:cs="Arial"/>
        </w:rPr>
        <w:t>Profesor Andrews w Warszawie</w:t>
      </w:r>
      <w:r>
        <w:rPr>
          <w:rFonts w:ascii="Arial" w:hAnsi="Arial" w:cs="Arial"/>
        </w:rPr>
        <w:t>”</w:t>
      </w:r>
      <w:r w:rsidRPr="00986855">
        <w:rPr>
          <w:rFonts w:ascii="Arial" w:hAnsi="Arial" w:cs="Arial"/>
        </w:rPr>
        <w:t xml:space="preserve"> Olgi Tokarczuk oraz </w:t>
      </w:r>
      <w:r>
        <w:rPr>
          <w:rFonts w:ascii="Arial" w:hAnsi="Arial" w:cs="Arial"/>
        </w:rPr>
        <w:t>„</w:t>
      </w:r>
      <w:r w:rsidRPr="00986855">
        <w:rPr>
          <w:rFonts w:ascii="Arial" w:hAnsi="Arial" w:cs="Arial"/>
        </w:rPr>
        <w:t>Miejsce</w:t>
      </w:r>
      <w:r>
        <w:rPr>
          <w:rFonts w:ascii="Arial" w:hAnsi="Arial" w:cs="Arial"/>
        </w:rPr>
        <w:t>”</w:t>
      </w:r>
      <w:r w:rsidRPr="00986855">
        <w:rPr>
          <w:rFonts w:ascii="Arial" w:hAnsi="Arial" w:cs="Arial"/>
        </w:rPr>
        <w:t xml:space="preserve"> Andrzeja Stasiuka)</w:t>
      </w:r>
    </w:p>
    <w:p w14:paraId="13AB135D" w14:textId="27BFA33E" w:rsidR="00986855" w:rsidRPr="00986855" w:rsidRDefault="00986855" w:rsidP="00986855">
      <w:pPr>
        <w:spacing w:line="276" w:lineRule="auto"/>
        <w:rPr>
          <w:rFonts w:ascii="Arial" w:hAnsi="Arial" w:cs="Arial"/>
        </w:rPr>
      </w:pPr>
      <w:r>
        <w:rPr>
          <w:rFonts w:ascii="Arial" w:hAnsi="Arial" w:cs="Arial"/>
        </w:rPr>
        <w:t xml:space="preserve">• </w:t>
      </w:r>
      <w:r w:rsidRPr="00986855">
        <w:rPr>
          <w:rFonts w:ascii="Arial" w:hAnsi="Arial" w:cs="Arial"/>
        </w:rPr>
        <w:t>w całości dotyczy problemu wskazanego w poleceniu</w:t>
      </w:r>
    </w:p>
    <w:p w14:paraId="25128338" w14:textId="05AB713C" w:rsidR="00986855" w:rsidRPr="00986855" w:rsidRDefault="00986855" w:rsidP="00986855">
      <w:pPr>
        <w:spacing w:line="276" w:lineRule="auto"/>
        <w:rPr>
          <w:rFonts w:ascii="Arial" w:hAnsi="Arial" w:cs="Arial"/>
        </w:rPr>
      </w:pPr>
      <w:r>
        <w:rPr>
          <w:rFonts w:ascii="Arial" w:hAnsi="Arial" w:cs="Arial"/>
        </w:rPr>
        <w:t xml:space="preserve">• </w:t>
      </w:r>
      <w:r w:rsidRPr="00986855">
        <w:rPr>
          <w:rFonts w:ascii="Arial" w:hAnsi="Arial" w:cs="Arial"/>
        </w:rPr>
        <w:t>jest wypowiedzią argumentacyjną.</w:t>
      </w:r>
    </w:p>
    <w:p w14:paraId="5240CA2B" w14:textId="77777777" w:rsidR="00986855" w:rsidRPr="00986855" w:rsidRDefault="00986855" w:rsidP="00986855">
      <w:pPr>
        <w:spacing w:line="276" w:lineRule="auto"/>
        <w:rPr>
          <w:rFonts w:ascii="Arial" w:hAnsi="Arial" w:cs="Arial"/>
        </w:rPr>
      </w:pPr>
    </w:p>
    <w:p w14:paraId="1A98B0C2" w14:textId="16306112" w:rsidR="00986855" w:rsidRPr="00986855" w:rsidRDefault="00986855" w:rsidP="00986855">
      <w:pPr>
        <w:spacing w:line="276" w:lineRule="auto"/>
        <w:rPr>
          <w:rFonts w:ascii="Arial" w:hAnsi="Arial" w:cs="Arial"/>
        </w:rPr>
      </w:pPr>
      <w:r>
        <w:rPr>
          <w:rFonts w:ascii="Arial" w:hAnsi="Arial" w:cs="Arial"/>
        </w:rPr>
        <w:t xml:space="preserve">2. </w:t>
      </w:r>
      <w:r w:rsidRPr="00986855">
        <w:rPr>
          <w:rFonts w:ascii="Arial" w:hAnsi="Arial" w:cs="Arial"/>
        </w:rPr>
        <w:t>Kompetencje literackie i kulturowe: 14 pkt</w:t>
      </w:r>
    </w:p>
    <w:p w14:paraId="6EC1D3D9" w14:textId="62DDF913" w:rsidR="00986855" w:rsidRPr="00986855" w:rsidRDefault="00986855" w:rsidP="00986855">
      <w:pPr>
        <w:spacing w:line="276" w:lineRule="auto"/>
        <w:rPr>
          <w:rFonts w:ascii="Arial" w:hAnsi="Arial" w:cs="Arial"/>
        </w:rPr>
      </w:pPr>
      <w:r>
        <w:rPr>
          <w:rFonts w:ascii="Arial" w:hAnsi="Arial" w:cs="Arial"/>
        </w:rPr>
        <w:t xml:space="preserve">• </w:t>
      </w:r>
      <w:r w:rsidRPr="00986855">
        <w:rPr>
          <w:rFonts w:ascii="Arial" w:hAnsi="Arial" w:cs="Arial"/>
        </w:rPr>
        <w:t xml:space="preserve">opowiadanie Tokarczuk </w:t>
      </w:r>
      <w:r>
        <w:rPr>
          <w:rFonts w:ascii="Arial" w:hAnsi="Arial" w:cs="Arial"/>
        </w:rPr>
        <w:t>„</w:t>
      </w:r>
      <w:r w:rsidRPr="00986855">
        <w:rPr>
          <w:rFonts w:ascii="Arial" w:hAnsi="Arial" w:cs="Arial"/>
        </w:rPr>
        <w:t>Profesor Andrews w Warszawie</w:t>
      </w:r>
      <w:r>
        <w:rPr>
          <w:rFonts w:ascii="Arial" w:hAnsi="Arial" w:cs="Arial"/>
        </w:rPr>
        <w:t>”</w:t>
      </w:r>
      <w:r w:rsidRPr="00986855">
        <w:rPr>
          <w:rFonts w:ascii="Arial" w:hAnsi="Arial" w:cs="Arial"/>
        </w:rPr>
        <w:t xml:space="preserve"> zostało wykorzystane w</w:t>
      </w:r>
      <w:r>
        <w:rPr>
          <w:rFonts w:ascii="Arial" w:hAnsi="Arial" w:cs="Arial"/>
        </w:rPr>
        <w:t> </w:t>
      </w:r>
      <w:r w:rsidRPr="00986855">
        <w:rPr>
          <w:rFonts w:ascii="Arial" w:hAnsi="Arial" w:cs="Arial"/>
        </w:rPr>
        <w:t xml:space="preserve">wypowiedzi w pełni funkcjonalnie jako podstawa argumentacji dotyczącej wpływu nagłej zmiany wydarzeń na sposób postrzegania przez człowieka otaczającej go rzeczywistości; częściowo funkcjonalnie zostało wykorzystane opowiadanie Stasiuka Miejsce – zdający odniósł się do wpływu wspomnień na sposób postrzegania świata, który otacza człowieka, </w:t>
      </w:r>
      <w:r w:rsidRPr="00986855">
        <w:rPr>
          <w:rFonts w:ascii="Arial" w:hAnsi="Arial" w:cs="Arial"/>
        </w:rPr>
        <w:lastRenderedPageBreak/>
        <w:t>ale nie poddał analizie i wnioskowaniu samej postawy wobec rzeczywistości, jaka się pod wpływem wspomnień kształtuje</w:t>
      </w:r>
    </w:p>
    <w:p w14:paraId="1CE90FB7" w14:textId="0E2CA144" w:rsidR="00986855" w:rsidRPr="00986855" w:rsidRDefault="00986855" w:rsidP="00986855">
      <w:pPr>
        <w:spacing w:line="276" w:lineRule="auto"/>
        <w:rPr>
          <w:rFonts w:ascii="Arial" w:hAnsi="Arial" w:cs="Arial"/>
        </w:rPr>
      </w:pPr>
      <w:r>
        <w:rPr>
          <w:rFonts w:ascii="Arial" w:hAnsi="Arial" w:cs="Arial"/>
        </w:rPr>
        <w:t xml:space="preserve">• </w:t>
      </w:r>
      <w:r w:rsidRPr="00986855">
        <w:rPr>
          <w:rFonts w:ascii="Arial" w:hAnsi="Arial" w:cs="Arial"/>
        </w:rPr>
        <w:t>częściowo funkcjonalnie wykorzystano jeden kontekst interpretacyjny (literacki), który pozwolił pogłębić rozważania o wpływie zmian światopoglądowych na postawę człowieka (opozycja: oświecenie – romantyzm)</w:t>
      </w:r>
    </w:p>
    <w:p w14:paraId="340C97E7" w14:textId="0B3AF25A" w:rsidR="00986855" w:rsidRPr="00986855" w:rsidRDefault="00986855" w:rsidP="00986855">
      <w:pPr>
        <w:spacing w:line="276" w:lineRule="auto"/>
        <w:rPr>
          <w:rFonts w:ascii="Arial" w:hAnsi="Arial" w:cs="Arial"/>
        </w:rPr>
      </w:pPr>
      <w:r>
        <w:rPr>
          <w:rFonts w:ascii="Arial" w:hAnsi="Arial" w:cs="Arial"/>
        </w:rPr>
        <w:t xml:space="preserve">• </w:t>
      </w:r>
      <w:r w:rsidRPr="00986855">
        <w:rPr>
          <w:rFonts w:ascii="Arial" w:hAnsi="Arial" w:cs="Arial"/>
        </w:rPr>
        <w:t xml:space="preserve">zadowalająca argumentacja. </w:t>
      </w:r>
    </w:p>
    <w:p w14:paraId="622C4A23" w14:textId="77777777" w:rsidR="00986855" w:rsidRPr="00986855" w:rsidRDefault="00986855" w:rsidP="00986855">
      <w:pPr>
        <w:spacing w:line="276" w:lineRule="auto"/>
        <w:rPr>
          <w:rFonts w:ascii="Arial" w:hAnsi="Arial" w:cs="Arial"/>
        </w:rPr>
      </w:pPr>
    </w:p>
    <w:p w14:paraId="58251D05" w14:textId="3B66931F" w:rsidR="00986855" w:rsidRPr="00986855" w:rsidRDefault="00986855" w:rsidP="00986855">
      <w:pPr>
        <w:spacing w:line="276" w:lineRule="auto"/>
        <w:rPr>
          <w:rFonts w:ascii="Arial" w:hAnsi="Arial" w:cs="Arial"/>
        </w:rPr>
      </w:pPr>
      <w:r>
        <w:rPr>
          <w:rFonts w:ascii="Arial" w:hAnsi="Arial" w:cs="Arial"/>
        </w:rPr>
        <w:t xml:space="preserve">3. </w:t>
      </w:r>
      <w:r w:rsidRPr="00986855">
        <w:rPr>
          <w:rFonts w:ascii="Arial" w:hAnsi="Arial" w:cs="Arial"/>
        </w:rPr>
        <w:t>Kompozycja wypowiedzi</w:t>
      </w:r>
    </w:p>
    <w:p w14:paraId="22D72FC5" w14:textId="77777777" w:rsidR="00986855" w:rsidRPr="00986855" w:rsidRDefault="00986855" w:rsidP="00986855">
      <w:pPr>
        <w:spacing w:line="276" w:lineRule="auto"/>
        <w:rPr>
          <w:rFonts w:ascii="Arial" w:hAnsi="Arial" w:cs="Arial"/>
        </w:rPr>
      </w:pPr>
      <w:r w:rsidRPr="00986855">
        <w:rPr>
          <w:rFonts w:ascii="Arial" w:hAnsi="Arial" w:cs="Arial"/>
        </w:rPr>
        <w:t xml:space="preserve">3a. Struktura wypowiedzi: 3 pkt – elementy treściowe zostały w pracy zorganizowane problemowo; podział wypowiedzi poprawny zarówno w skali ogólnej, jak i w zakresie struktury akapitów. </w:t>
      </w:r>
    </w:p>
    <w:p w14:paraId="34506212" w14:textId="77777777" w:rsidR="00986855" w:rsidRPr="00986855" w:rsidRDefault="00986855" w:rsidP="00986855">
      <w:pPr>
        <w:spacing w:line="276" w:lineRule="auto"/>
        <w:rPr>
          <w:rFonts w:ascii="Arial" w:hAnsi="Arial" w:cs="Arial"/>
        </w:rPr>
      </w:pPr>
      <w:r w:rsidRPr="00986855">
        <w:rPr>
          <w:rFonts w:ascii="Arial" w:hAnsi="Arial" w:cs="Arial"/>
        </w:rPr>
        <w:t>3b. Spójność wypowiedzi: 3 pkt – wywód w całości uporządkowany i spójny; 2 zaburzenia spójności wynikają z braku powiązania treści w akapicie.</w:t>
      </w:r>
    </w:p>
    <w:p w14:paraId="0ACF2DA6" w14:textId="77777777" w:rsidR="00986855" w:rsidRPr="00986855" w:rsidRDefault="00986855" w:rsidP="00986855">
      <w:pPr>
        <w:spacing w:line="276" w:lineRule="auto"/>
        <w:rPr>
          <w:rFonts w:ascii="Arial" w:hAnsi="Arial" w:cs="Arial"/>
        </w:rPr>
      </w:pPr>
      <w:r w:rsidRPr="00986855">
        <w:rPr>
          <w:rFonts w:ascii="Arial" w:hAnsi="Arial" w:cs="Arial"/>
        </w:rPr>
        <w:t>3c. Styl wypowiedzi: 1 pkt – adekwatny do sytuacji komunikacyjnej, jednorodny.</w:t>
      </w:r>
    </w:p>
    <w:p w14:paraId="4916FC5E" w14:textId="77777777" w:rsidR="00986855" w:rsidRPr="00986855" w:rsidRDefault="00986855" w:rsidP="00986855">
      <w:pPr>
        <w:spacing w:line="276" w:lineRule="auto"/>
        <w:rPr>
          <w:rFonts w:ascii="Arial" w:hAnsi="Arial" w:cs="Arial"/>
        </w:rPr>
      </w:pPr>
    </w:p>
    <w:p w14:paraId="11DC6B6E" w14:textId="13C0CBD8" w:rsidR="00986855" w:rsidRPr="00986855" w:rsidRDefault="00986855" w:rsidP="00986855">
      <w:pPr>
        <w:spacing w:line="276" w:lineRule="auto"/>
        <w:rPr>
          <w:rFonts w:ascii="Arial" w:hAnsi="Arial" w:cs="Arial"/>
        </w:rPr>
      </w:pPr>
      <w:r>
        <w:rPr>
          <w:rFonts w:ascii="Arial" w:hAnsi="Arial" w:cs="Arial"/>
        </w:rPr>
        <w:t xml:space="preserve">4. </w:t>
      </w:r>
      <w:r w:rsidRPr="00986855">
        <w:rPr>
          <w:rFonts w:ascii="Arial" w:hAnsi="Arial" w:cs="Arial"/>
        </w:rPr>
        <w:t>Język wypowiedzi</w:t>
      </w:r>
    </w:p>
    <w:p w14:paraId="5012272A" w14:textId="77777777" w:rsidR="00986855" w:rsidRPr="00986855" w:rsidRDefault="00986855" w:rsidP="00986855">
      <w:pPr>
        <w:spacing w:line="276" w:lineRule="auto"/>
        <w:rPr>
          <w:rFonts w:ascii="Arial" w:hAnsi="Arial" w:cs="Arial"/>
        </w:rPr>
      </w:pPr>
      <w:r w:rsidRPr="00986855">
        <w:rPr>
          <w:rFonts w:ascii="Arial" w:hAnsi="Arial" w:cs="Arial"/>
        </w:rPr>
        <w:t>4a. Poprawność językowa: 1 pkt – szeroki zakres środków językowych (zróżnicowana składnia, leksyka) umożliwiających pełną i swobodną realizację tematu; 15 błędów językowych obniża ostateczną ocenę wypowiedzi.</w:t>
      </w:r>
    </w:p>
    <w:p w14:paraId="637545AE" w14:textId="77777777" w:rsidR="00986855" w:rsidRPr="00986855" w:rsidRDefault="00986855" w:rsidP="00986855">
      <w:pPr>
        <w:spacing w:line="276" w:lineRule="auto"/>
        <w:rPr>
          <w:rFonts w:ascii="Arial" w:hAnsi="Arial" w:cs="Arial"/>
        </w:rPr>
      </w:pPr>
      <w:r w:rsidRPr="00986855">
        <w:rPr>
          <w:rFonts w:ascii="Arial" w:hAnsi="Arial" w:cs="Arial"/>
        </w:rPr>
        <w:t>4b. Poprawność ortograficzna: 2 pkt – praca bez błędów ortograficznych.</w:t>
      </w:r>
    </w:p>
    <w:p w14:paraId="24FF12BB" w14:textId="77777777" w:rsidR="00986855" w:rsidRPr="00986855" w:rsidRDefault="00986855" w:rsidP="00986855">
      <w:pPr>
        <w:spacing w:line="276" w:lineRule="auto"/>
        <w:rPr>
          <w:rFonts w:ascii="Arial" w:hAnsi="Arial" w:cs="Arial"/>
        </w:rPr>
      </w:pPr>
      <w:r w:rsidRPr="00986855">
        <w:rPr>
          <w:rFonts w:ascii="Arial" w:hAnsi="Arial" w:cs="Arial"/>
        </w:rPr>
        <w:t>4c. Poprawność interpunkcyjna: 2 pkt – praca zawiera 3 błędy interpunkcyjne.</w:t>
      </w:r>
    </w:p>
    <w:p w14:paraId="52F58C43" w14:textId="4EE2789F" w:rsidR="00986855" w:rsidRDefault="00986855" w:rsidP="00986855">
      <w:pPr>
        <w:spacing w:line="276" w:lineRule="auto"/>
        <w:rPr>
          <w:rFonts w:ascii="Arial" w:hAnsi="Arial" w:cs="Arial"/>
        </w:rPr>
      </w:pPr>
      <w:r>
        <w:rPr>
          <w:rFonts w:ascii="Arial" w:hAnsi="Arial" w:cs="Arial"/>
        </w:rPr>
        <w:t xml:space="preserve">Łącznie: </w:t>
      </w:r>
      <w:r w:rsidRPr="00986855">
        <w:rPr>
          <w:rFonts w:ascii="Arial" w:hAnsi="Arial" w:cs="Arial"/>
        </w:rPr>
        <w:t>27 punktów</w:t>
      </w:r>
    </w:p>
    <w:p w14:paraId="71F1A07A" w14:textId="77777777" w:rsidR="00986855" w:rsidRDefault="00986855" w:rsidP="00986855">
      <w:pPr>
        <w:spacing w:line="276" w:lineRule="auto"/>
        <w:rPr>
          <w:rFonts w:ascii="Arial" w:hAnsi="Arial" w:cs="Arial"/>
        </w:rPr>
      </w:pPr>
    </w:p>
    <w:p w14:paraId="511F0FCB" w14:textId="21ED7F68" w:rsidR="00986855" w:rsidRPr="00986855" w:rsidRDefault="00986855" w:rsidP="00986855">
      <w:pPr>
        <w:rPr>
          <w:rFonts w:ascii="Arial" w:hAnsi="Arial" w:cs="Arial"/>
          <w:szCs w:val="24"/>
        </w:rPr>
      </w:pPr>
      <w:r>
        <w:rPr>
          <w:rFonts w:ascii="Arial" w:hAnsi="Arial" w:cs="Arial"/>
          <w:szCs w:val="24"/>
        </w:rPr>
        <w:t xml:space="preserve">  </w:t>
      </w:r>
      <w:r w:rsidRPr="00986855">
        <w:rPr>
          <w:rFonts w:ascii="Arial" w:hAnsi="Arial" w:cs="Arial"/>
          <w:szCs w:val="24"/>
        </w:rPr>
        <w:t>Temat 6. (0–35)</w:t>
      </w:r>
    </w:p>
    <w:p w14:paraId="2FADB42A" w14:textId="2F3D740D" w:rsidR="00986855" w:rsidRPr="00986855" w:rsidRDefault="00986855" w:rsidP="00986855">
      <w:pPr>
        <w:spacing w:line="276" w:lineRule="auto"/>
        <w:rPr>
          <w:rFonts w:ascii="Arial" w:eastAsiaTheme="minorEastAsia" w:hAnsi="Arial" w:cs="Arial"/>
          <w:szCs w:val="24"/>
          <w:lang w:eastAsia="pl-PL"/>
        </w:rPr>
      </w:pPr>
      <w:r>
        <w:rPr>
          <w:rFonts w:ascii="Arial" w:eastAsiaTheme="minorEastAsia" w:hAnsi="Arial" w:cs="Arial"/>
          <w:szCs w:val="24"/>
          <w:lang w:eastAsia="pl-PL"/>
        </w:rPr>
        <w:t xml:space="preserve">  </w:t>
      </w:r>
      <w:r w:rsidRPr="00986855">
        <w:rPr>
          <w:rFonts w:ascii="Arial" w:eastAsiaTheme="minorEastAsia" w:hAnsi="Arial" w:cs="Arial"/>
          <w:szCs w:val="24"/>
          <w:lang w:eastAsia="pl-PL"/>
        </w:rPr>
        <w:t>Melancholia – choroba duszy, motywacja do działania? Różne oblicza nudy w literaturze.</w:t>
      </w:r>
    </w:p>
    <w:p w14:paraId="4230D119" w14:textId="77777777" w:rsidR="00986855" w:rsidRPr="00986855" w:rsidRDefault="00986855" w:rsidP="00986855">
      <w:pPr>
        <w:tabs>
          <w:tab w:val="left" w:pos="7545"/>
        </w:tabs>
        <w:spacing w:line="276" w:lineRule="auto"/>
        <w:rPr>
          <w:rFonts w:ascii="Arial" w:eastAsia="Times New Roman" w:hAnsi="Arial" w:cs="Arial"/>
          <w:lang w:eastAsia="pl-PL"/>
        </w:rPr>
      </w:pPr>
      <w:r w:rsidRPr="00986855">
        <w:rPr>
          <w:rFonts w:ascii="Arial" w:eastAsia="Times New Roman" w:hAnsi="Arial" w:cs="Arial"/>
          <w:lang w:eastAsia="pl-PL"/>
        </w:rPr>
        <w:t>W pracy odwołaj się do:</w:t>
      </w:r>
    </w:p>
    <w:p w14:paraId="65D28A91" w14:textId="77777777" w:rsidR="00986855" w:rsidRPr="00986855" w:rsidRDefault="00986855" w:rsidP="00986855">
      <w:pPr>
        <w:numPr>
          <w:ilvl w:val="0"/>
          <w:numId w:val="86"/>
        </w:numPr>
        <w:spacing w:line="276" w:lineRule="auto"/>
        <w:ind w:left="357" w:hanging="357"/>
        <w:rPr>
          <w:rFonts w:ascii="Arial" w:eastAsia="Times New Roman" w:hAnsi="Arial" w:cs="Arial"/>
          <w:lang w:eastAsia="pl-PL"/>
        </w:rPr>
      </w:pPr>
      <w:r w:rsidRPr="00986855">
        <w:rPr>
          <w:rFonts w:ascii="Arial" w:hAnsi="Arial" w:cs="Arial"/>
          <w:szCs w:val="24"/>
        </w:rPr>
        <w:t>wybranej lektury obowiązkowej</w:t>
      </w:r>
      <w:r w:rsidRPr="00986855">
        <w:rPr>
          <w:rFonts w:ascii="Arial" w:eastAsia="Times New Roman" w:hAnsi="Arial" w:cs="Arial"/>
          <w:lang w:eastAsia="pl-PL"/>
        </w:rPr>
        <w:t xml:space="preserve"> </w:t>
      </w:r>
    </w:p>
    <w:p w14:paraId="591AB863" w14:textId="77777777" w:rsidR="00986855" w:rsidRPr="00986855" w:rsidRDefault="00986855" w:rsidP="00986855">
      <w:pPr>
        <w:numPr>
          <w:ilvl w:val="0"/>
          <w:numId w:val="86"/>
        </w:numPr>
        <w:spacing w:line="276" w:lineRule="auto"/>
        <w:ind w:left="357" w:hanging="357"/>
        <w:rPr>
          <w:rFonts w:ascii="Arial" w:eastAsia="Times New Roman" w:hAnsi="Arial" w:cs="Arial"/>
          <w:lang w:eastAsia="pl-PL"/>
        </w:rPr>
      </w:pPr>
      <w:r w:rsidRPr="00986855">
        <w:rPr>
          <w:rFonts w:ascii="Arial" w:eastAsia="Times New Roman" w:hAnsi="Arial" w:cs="Arial"/>
          <w:lang w:eastAsia="pl-PL"/>
        </w:rPr>
        <w:t>innego utworu literackiego</w:t>
      </w:r>
    </w:p>
    <w:p w14:paraId="71209464" w14:textId="77777777" w:rsidR="00986855" w:rsidRPr="00986855" w:rsidRDefault="00986855" w:rsidP="00986855">
      <w:pPr>
        <w:numPr>
          <w:ilvl w:val="0"/>
          <w:numId w:val="86"/>
        </w:numPr>
        <w:spacing w:line="276" w:lineRule="auto"/>
        <w:ind w:left="357" w:hanging="357"/>
        <w:jc w:val="both"/>
        <w:rPr>
          <w:rFonts w:ascii="Arial" w:eastAsia="Times New Roman" w:hAnsi="Arial" w:cs="Arial"/>
          <w:lang w:eastAsia="pl-PL"/>
        </w:rPr>
      </w:pPr>
      <w:r w:rsidRPr="00986855">
        <w:rPr>
          <w:rFonts w:ascii="Arial" w:eastAsia="Times New Roman" w:hAnsi="Arial" w:cs="Arial"/>
          <w:lang w:eastAsia="pl-PL"/>
        </w:rPr>
        <w:t>wybranych kontekstów.</w:t>
      </w:r>
    </w:p>
    <w:p w14:paraId="5DA65531" w14:textId="77777777" w:rsidR="00986855" w:rsidRDefault="00986855" w:rsidP="00986855">
      <w:pPr>
        <w:spacing w:line="276" w:lineRule="auto"/>
        <w:rPr>
          <w:rFonts w:ascii="Arial" w:hAnsi="Arial" w:cs="Arial"/>
        </w:rPr>
      </w:pPr>
    </w:p>
    <w:p w14:paraId="2048D99E" w14:textId="77777777" w:rsidR="00197721" w:rsidRPr="001D00BA" w:rsidRDefault="00197721" w:rsidP="00197721">
      <w:pPr>
        <w:rPr>
          <w:rFonts w:ascii="Arial" w:hAnsi="Arial" w:cs="Arial"/>
        </w:rPr>
      </w:pPr>
      <w:r w:rsidRPr="001D00BA">
        <w:rPr>
          <w:rFonts w:ascii="Arial" w:hAnsi="Arial" w:cs="Arial"/>
        </w:rPr>
        <w:t xml:space="preserve">  Przykładowe ocenione rozwiązania</w:t>
      </w:r>
    </w:p>
    <w:p w14:paraId="1D56A6C7" w14:textId="77777777" w:rsidR="00197721" w:rsidRDefault="00197721" w:rsidP="00986855">
      <w:pPr>
        <w:spacing w:line="276" w:lineRule="auto"/>
        <w:rPr>
          <w:rFonts w:ascii="Arial" w:hAnsi="Arial" w:cs="Arial"/>
        </w:rPr>
      </w:pPr>
    </w:p>
    <w:p w14:paraId="6EF4A511" w14:textId="79A8CED4" w:rsidR="00986855" w:rsidRDefault="00986855" w:rsidP="00986855">
      <w:pPr>
        <w:spacing w:line="276" w:lineRule="auto"/>
        <w:rPr>
          <w:rFonts w:ascii="Arial" w:hAnsi="Arial" w:cs="Arial"/>
        </w:rPr>
      </w:pPr>
      <w:r>
        <w:rPr>
          <w:rFonts w:ascii="Arial" w:hAnsi="Arial" w:cs="Arial"/>
        </w:rPr>
        <w:t xml:space="preserve">  Przykład 1.</w:t>
      </w:r>
    </w:p>
    <w:p w14:paraId="18A38100" w14:textId="1125A1F1" w:rsidR="00986855" w:rsidRPr="00032833" w:rsidRDefault="00986855" w:rsidP="00986855">
      <w:pPr>
        <w:spacing w:line="276" w:lineRule="auto"/>
        <w:rPr>
          <w:rFonts w:ascii="Arial" w:hAnsi="Arial" w:cs="Arial"/>
        </w:rPr>
      </w:pPr>
      <w:r>
        <w:rPr>
          <w:rFonts w:ascii="Arial" w:hAnsi="Arial" w:cs="Arial"/>
        </w:rPr>
        <w:t xml:space="preserve">  </w:t>
      </w:r>
      <w:r w:rsidRPr="00032833">
        <w:rPr>
          <w:rFonts w:ascii="Arial" w:hAnsi="Arial" w:cs="Arial"/>
        </w:rPr>
        <w:t>Nuda towarzyszy nam niemal codziennie: w szkole, kiedy lekcja nie jest interesująca, podczas rodzinnego spotkania, kiedy ciotki i wujkowie opowiadają stare, wielokrotnie słyszane historie, w domu. Wyzwala w nas często trudne do opisania emocje. Sprawia nawet, że pogrążamy się w smutku i znużeniu. Nuda często prowadzi do melancholii, czasem również do choroby duszy. Nie motywuje do działania. Literatura przedstawia różne jej oblicza: od apatii, bierności, aż do depresji.</w:t>
      </w:r>
    </w:p>
    <w:p w14:paraId="53989532" w14:textId="77777777" w:rsidR="00986855" w:rsidRPr="00032833" w:rsidRDefault="00986855" w:rsidP="00986855">
      <w:pPr>
        <w:spacing w:line="276" w:lineRule="auto"/>
        <w:ind w:firstLine="426"/>
        <w:rPr>
          <w:rFonts w:ascii="Arial" w:hAnsi="Arial" w:cs="Arial"/>
        </w:rPr>
      </w:pPr>
      <w:r w:rsidRPr="00032833">
        <w:rPr>
          <w:rFonts w:ascii="Arial" w:hAnsi="Arial" w:cs="Arial"/>
        </w:rPr>
        <w:t xml:space="preserve">Ciągłe powtarzanie tych samych czynności sprawia, że stają się zwyczajnie nudne. Pojawia się rutyna. Taki właśnie efekt znudzenia codziennością obserwujemy w zachowaniu ludowej bohaterki, Zosi, jednego z duchów przywołanych w II części </w:t>
      </w:r>
      <w:r>
        <w:rPr>
          <w:rFonts w:ascii="Arial" w:hAnsi="Arial" w:cs="Arial"/>
        </w:rPr>
        <w:t>„</w:t>
      </w:r>
      <w:r w:rsidRPr="00032833">
        <w:rPr>
          <w:rFonts w:ascii="Arial" w:hAnsi="Arial" w:cs="Arial"/>
        </w:rPr>
        <w:t xml:space="preserve">Dziadów” Adama Mickiewicza. Zosia cierpi z powodu braku nowych doświadczeń, o czym świadczą słowa: „Przecież nie wiem, skąd ta nuda: \ Wyglądam kogoś za każdym szelestem, \ Ach, i zawsze sama jestem!”. Dziewczynie po śmierci brakuje chłopców, którzy ją kiedyś adorowali. Teraz jest pogrążona w melancholii, samotności. Nikt się o nią nie troszczy. Tę rutynę trudno jest jej przełamać bez pomocy z zewnątrz. </w:t>
      </w:r>
    </w:p>
    <w:p w14:paraId="1FA081D9" w14:textId="6BC26254" w:rsidR="00986855" w:rsidRPr="00032833" w:rsidRDefault="00986855" w:rsidP="00986855">
      <w:pPr>
        <w:spacing w:line="276" w:lineRule="auto"/>
        <w:rPr>
          <w:rFonts w:ascii="Arial" w:hAnsi="Arial" w:cs="Arial"/>
        </w:rPr>
      </w:pPr>
      <w:r>
        <w:rPr>
          <w:rFonts w:ascii="Arial" w:hAnsi="Arial" w:cs="Arial"/>
        </w:rPr>
        <w:t xml:space="preserve">  </w:t>
      </w:r>
      <w:r w:rsidRPr="00032833">
        <w:rPr>
          <w:rFonts w:ascii="Arial" w:hAnsi="Arial" w:cs="Arial"/>
        </w:rPr>
        <w:t>Podobna sytuacja zachodzi w przypadku dzieci – Józia i Rózi. Mają dość nużącej beztroski:</w:t>
      </w:r>
    </w:p>
    <w:p w14:paraId="6BA21DC6" w14:textId="77777777" w:rsidR="00986855" w:rsidRPr="00032833" w:rsidRDefault="00986855" w:rsidP="00986855">
      <w:pPr>
        <w:spacing w:line="276" w:lineRule="auto"/>
        <w:rPr>
          <w:rFonts w:ascii="Arial" w:hAnsi="Arial" w:cs="Arial"/>
        </w:rPr>
      </w:pPr>
      <w:r w:rsidRPr="00032833">
        <w:rPr>
          <w:rFonts w:ascii="Arial" w:hAnsi="Arial" w:cs="Arial"/>
        </w:rPr>
        <w:lastRenderedPageBreak/>
        <w:t>„Zbytkiem słodyczy na ziemi \ Jesteśmy nieszczęśliwemi.”</w:t>
      </w:r>
    </w:p>
    <w:p w14:paraId="455D1AC2" w14:textId="1B43312C" w:rsidR="00986855" w:rsidRPr="00032833" w:rsidRDefault="00986855" w:rsidP="00986855">
      <w:pPr>
        <w:spacing w:line="276" w:lineRule="auto"/>
        <w:rPr>
          <w:rFonts w:ascii="Arial" w:hAnsi="Arial" w:cs="Arial"/>
        </w:rPr>
      </w:pPr>
      <w:r>
        <w:rPr>
          <w:rFonts w:ascii="Arial" w:hAnsi="Arial" w:cs="Arial"/>
        </w:rPr>
        <w:t xml:space="preserve">  </w:t>
      </w:r>
      <w:r w:rsidRPr="00032833">
        <w:rPr>
          <w:rFonts w:ascii="Arial" w:hAnsi="Arial" w:cs="Arial"/>
        </w:rPr>
        <w:t>Przyczyną nudy może więc być zarówno niedostatek, jak i nadmiar czegoś. Mimo że czas „Aniołków” jest urozmaicony, wszystko wydaje się przewidywalne, a co za tym idzie – nieciekawe:</w:t>
      </w:r>
    </w:p>
    <w:p w14:paraId="1FD858A0" w14:textId="7BC213D0" w:rsidR="00986855" w:rsidRPr="00032833" w:rsidRDefault="00986855" w:rsidP="00986855">
      <w:pPr>
        <w:spacing w:line="276" w:lineRule="auto"/>
        <w:rPr>
          <w:rFonts w:ascii="Arial" w:hAnsi="Arial" w:cs="Arial"/>
        </w:rPr>
      </w:pPr>
      <w:r w:rsidRPr="00032833">
        <w:rPr>
          <w:rFonts w:ascii="Arial" w:hAnsi="Arial" w:cs="Arial"/>
        </w:rPr>
        <w:t xml:space="preserve">„Lecz choć wszystkiego dostatek, \ Dręczy nas nuda i trwoga.” </w:t>
      </w:r>
    </w:p>
    <w:p w14:paraId="49CCA4ED" w14:textId="222BE7FE" w:rsidR="00986855" w:rsidRPr="00986855" w:rsidRDefault="00986855" w:rsidP="00986855">
      <w:pPr>
        <w:spacing w:line="276" w:lineRule="auto"/>
        <w:rPr>
          <w:rFonts w:ascii="Arial" w:hAnsi="Arial" w:cs="Arial"/>
        </w:rPr>
      </w:pPr>
      <w:r>
        <w:rPr>
          <w:rFonts w:ascii="Arial" w:hAnsi="Arial" w:cs="Arial"/>
        </w:rPr>
        <w:t xml:space="preserve">  </w:t>
      </w:r>
      <w:r w:rsidRPr="00032833">
        <w:rPr>
          <w:rFonts w:ascii="Arial" w:hAnsi="Arial" w:cs="Arial"/>
        </w:rPr>
        <w:t xml:space="preserve">Zarówno dzieci, jak i Zosia, chociaż z </w:t>
      </w:r>
      <w:r w:rsidRPr="00986855">
        <w:rPr>
          <w:rFonts w:ascii="Arial" w:hAnsi="Arial" w:cs="Arial"/>
        </w:rPr>
        <w:t>różnych etycznych powodów, znajdują się w</w:t>
      </w:r>
      <w:r w:rsidR="009D2E40">
        <w:rPr>
          <w:rFonts w:ascii="Arial" w:hAnsi="Arial" w:cs="Arial"/>
        </w:rPr>
        <w:t> </w:t>
      </w:r>
      <w:r w:rsidRPr="00986855">
        <w:rPr>
          <w:rFonts w:ascii="Arial" w:hAnsi="Arial" w:cs="Arial"/>
        </w:rPr>
        <w:t>zawieszeniu między światami, gdzie panują nuda i melancholia, będące konsekwencjami postaw i okoliczności, jakie miały miejsce za życia bohaterów: niezaznania cierpienia, lekceważenia miłości. Myślenie to, wywiedzione z ludowej moralności, pokazuje nudę jako stan sprzeczny z pełnią człowieczeństwa.</w:t>
      </w:r>
    </w:p>
    <w:p w14:paraId="4ADFF7C8" w14:textId="39F32213" w:rsidR="00986855" w:rsidRPr="00986855" w:rsidRDefault="00986855" w:rsidP="00986855">
      <w:pPr>
        <w:spacing w:line="276" w:lineRule="auto"/>
        <w:rPr>
          <w:rFonts w:ascii="Arial" w:hAnsi="Arial" w:cs="Arial"/>
        </w:rPr>
      </w:pPr>
      <w:r w:rsidRPr="00986855">
        <w:rPr>
          <w:rFonts w:ascii="Arial" w:hAnsi="Arial" w:cs="Arial"/>
        </w:rPr>
        <w:t xml:space="preserve">  Do pewnego stopnia podobnych przyczyn znudzenia możemy doszukiwać się w sytuacji Izabeli Łęckiej, bohaterki „Lalki” Bolesława Prusa. Dochodzą do nich powody wynikające z</w:t>
      </w:r>
      <w:r w:rsidR="009D2E40">
        <w:rPr>
          <w:rFonts w:ascii="Arial" w:hAnsi="Arial" w:cs="Arial"/>
        </w:rPr>
        <w:t> </w:t>
      </w:r>
      <w:r w:rsidRPr="00986855">
        <w:rPr>
          <w:rFonts w:ascii="Arial" w:hAnsi="Arial" w:cs="Arial"/>
        </w:rPr>
        <w:t>uwarunkowań społecznych. Przygnębienie Izabeli związane jest z rutyną codzienności panny</w:t>
      </w:r>
      <w:r w:rsidRPr="00CE33BB">
        <w:rPr>
          <w:rFonts w:ascii="Arial" w:hAnsi="Arial" w:cs="Arial"/>
          <w:u w:val="single" w:color="FF0000"/>
        </w:rPr>
        <w:t xml:space="preserve"> </w:t>
      </w:r>
      <w:r w:rsidRPr="00986855">
        <w:rPr>
          <w:rFonts w:ascii="Arial" w:hAnsi="Arial" w:cs="Arial"/>
        </w:rPr>
        <w:t>z wyższych sfer (krytycznie przedstawionych w powieści), niedocenianiem pracy jako lekarstwa na nudę, wreszcie nieprzystawaniem marzeń (jak tego o miłości Apollina) zepsutej arystokratki do rzeczywistości. Jej apatia ma swoje źródło w miałkiej, egocentrycznej, pozbawionej głębszego sensu egzystencji, typowej, wg Prusa, dla wielu ludzi z tej sfery. Wartość życia panny Łęckiej zdaje się zależeć od ilości adoratorów i pozycji w salonach arystokracji. Jest jak porcelanowa lalka bez uczuć, a melancholia w końcu staje się chorobą jej duszy, z czego sama nie zdaje sobie sprawy, ale zatruwała nią otoczenie. Takie postawy znudzonych życiem arystokratów możemy obserwować także w innych powieściach pozytywistycznych. To na przykład Zygmunt Korczyński i Teofil Różyc w „Nad Niemnem” Elizy Orzeszkowej, kontestujący wszystko, co ich otacza, ze wszystkiego niezadowoleni. Tak wykreowani bohaterowie stanowią przeciwieństwo rzutkich, hołdujących pracy i obowiązkom bohaterów tych powieści (Stanisława Wokulskiego, Heleny Stawskiej w „Lalce”, czy Jana Bohatyrowicza w „Nad Niemnem”). Ich znudzenie życiem w takim zestawieniu uświadamia czytelnikowi destrukcyjny wpływ melancholii na człowieka i jego stosunek do świata.</w:t>
      </w:r>
    </w:p>
    <w:p w14:paraId="0D318BC6" w14:textId="75F7DF19" w:rsidR="00986855" w:rsidRPr="00986855" w:rsidRDefault="00986855" w:rsidP="00986855">
      <w:pPr>
        <w:spacing w:line="276" w:lineRule="auto"/>
        <w:rPr>
          <w:rFonts w:ascii="Arial" w:hAnsi="Arial" w:cs="Arial"/>
        </w:rPr>
      </w:pPr>
      <w:r>
        <w:rPr>
          <w:rFonts w:ascii="Arial" w:hAnsi="Arial" w:cs="Arial"/>
        </w:rPr>
        <w:t xml:space="preserve">  </w:t>
      </w:r>
      <w:r w:rsidRPr="00986855">
        <w:rPr>
          <w:rFonts w:ascii="Arial" w:hAnsi="Arial" w:cs="Arial"/>
        </w:rPr>
        <w:t>Marazm, poczucie bezsensu życia miewały też źródła światopoglądowe (schopenhaueryzm) i towarzyszyły na przykład młodopolskim dekadentom. W połączeniu z</w:t>
      </w:r>
      <w:r>
        <w:rPr>
          <w:rFonts w:ascii="Arial" w:hAnsi="Arial" w:cs="Arial"/>
        </w:rPr>
        <w:t> </w:t>
      </w:r>
      <w:r w:rsidRPr="00986855">
        <w:rPr>
          <w:rFonts w:ascii="Arial" w:hAnsi="Arial" w:cs="Arial"/>
        </w:rPr>
        <w:t>końcem wieku, niepewnością jutra wywoływały stan przygnębienia. Widać to między innymi w wierszu „Deszcz jesienny” Leopolda Staffa. Nastrój budowany jest w tekście poprzez powtarzający się motyw jesiennego deszczu. Jednostajność, dekadencka nastrojowość pogłębiają poczucie bezsensu życia i ilustrują chorobę duszy. Brak miłości i przygnębienie rysują przed oczami bohatera lirycznego świat w czarnych barwach. Melancholia jest wszechogarniająca; ze stanu nudy, beznadziejności istnienia nie ma ucieczki. Choroba duszy człowieka końca XIX wieku powoduje, że jest samotny:</w:t>
      </w:r>
    </w:p>
    <w:p w14:paraId="40CBF5C9" w14:textId="77777777" w:rsidR="00986855" w:rsidRPr="00986855" w:rsidRDefault="00986855" w:rsidP="009D2E40">
      <w:pPr>
        <w:spacing w:line="276" w:lineRule="auto"/>
        <w:rPr>
          <w:rFonts w:ascii="Arial" w:hAnsi="Arial" w:cs="Arial"/>
        </w:rPr>
      </w:pPr>
      <w:r w:rsidRPr="00986855">
        <w:rPr>
          <w:rFonts w:ascii="Arial" w:hAnsi="Arial" w:cs="Arial"/>
        </w:rPr>
        <w:t>„Ktoś dziś mnie opuścił w ten chmurny dzień słotny...</w:t>
      </w:r>
    </w:p>
    <w:p w14:paraId="6BA0E51A" w14:textId="77777777" w:rsidR="00986855" w:rsidRPr="00986855" w:rsidRDefault="00986855" w:rsidP="009D2E40">
      <w:pPr>
        <w:spacing w:line="276" w:lineRule="auto"/>
        <w:rPr>
          <w:rFonts w:ascii="Arial" w:hAnsi="Arial" w:cs="Arial"/>
        </w:rPr>
      </w:pPr>
      <w:r w:rsidRPr="00986855">
        <w:rPr>
          <w:rFonts w:ascii="Arial" w:hAnsi="Arial" w:cs="Arial"/>
        </w:rPr>
        <w:t>Kto? Nie wiem... Ktoś odszedł i jestem samotny...”</w:t>
      </w:r>
    </w:p>
    <w:p w14:paraId="1682026B" w14:textId="2090A914" w:rsidR="00986855" w:rsidRPr="00032833" w:rsidRDefault="009D2E40" w:rsidP="009D2E40">
      <w:pPr>
        <w:spacing w:line="276" w:lineRule="auto"/>
        <w:rPr>
          <w:rFonts w:ascii="Arial" w:hAnsi="Arial" w:cs="Arial"/>
        </w:rPr>
      </w:pPr>
      <w:r>
        <w:rPr>
          <w:rFonts w:ascii="Arial" w:hAnsi="Arial" w:cs="Arial"/>
        </w:rPr>
        <w:t xml:space="preserve">  </w:t>
      </w:r>
      <w:r w:rsidR="00986855" w:rsidRPr="00986855">
        <w:rPr>
          <w:rFonts w:ascii="Arial" w:hAnsi="Arial" w:cs="Arial"/>
        </w:rPr>
        <w:t>Bohater liryczny wiersza stanowi jedność z otaczającą go rzeczywistością. Nuda w wierszu „Deszcz jesienny”</w:t>
      </w:r>
      <w:r w:rsidR="00986855" w:rsidRPr="00032833">
        <w:rPr>
          <w:rFonts w:ascii="Arial" w:hAnsi="Arial" w:cs="Arial"/>
        </w:rPr>
        <w:t xml:space="preserve"> obezwładnia, zabiera nadzieję, zamyka w marazmie.</w:t>
      </w:r>
    </w:p>
    <w:p w14:paraId="14A392F9" w14:textId="096FB127" w:rsidR="00986855" w:rsidRPr="00032833" w:rsidRDefault="009D2E40" w:rsidP="009D2E40">
      <w:pPr>
        <w:spacing w:line="276" w:lineRule="auto"/>
        <w:rPr>
          <w:rFonts w:ascii="Arial" w:hAnsi="Arial" w:cs="Arial"/>
        </w:rPr>
      </w:pPr>
      <w:r>
        <w:rPr>
          <w:rFonts w:ascii="Arial" w:hAnsi="Arial" w:cs="Arial"/>
        </w:rPr>
        <w:t xml:space="preserve">  </w:t>
      </w:r>
      <w:r w:rsidR="00986855" w:rsidRPr="00032833">
        <w:rPr>
          <w:rFonts w:ascii="Arial" w:hAnsi="Arial" w:cs="Arial"/>
        </w:rPr>
        <w:t>Podsumowując, nuda potrafi przybierać różne formy: od niegroźnego, chwilowego rozdrażnienia, przez melancholię, aż po poważną chorobę duszy. Okazuje się, że nudę wywołują różne przyczyny, wydawałoby się, że nie ma między nimi niczego zbieżnego. Stan ten może dotykać zarówno tych, którzy żyją w dostatku i</w:t>
      </w:r>
      <w:r w:rsidR="00986855">
        <w:rPr>
          <w:rFonts w:ascii="Arial" w:hAnsi="Arial" w:cs="Arial"/>
        </w:rPr>
        <w:t> </w:t>
      </w:r>
      <w:r w:rsidR="00986855" w:rsidRPr="00032833">
        <w:rPr>
          <w:rFonts w:ascii="Arial" w:hAnsi="Arial" w:cs="Arial"/>
        </w:rPr>
        <w:t>komforcie, jak i tych, którym brakuje wszystkiego.</w:t>
      </w:r>
    </w:p>
    <w:p w14:paraId="68EA2560" w14:textId="63EEC231" w:rsidR="00986855" w:rsidRDefault="00986855" w:rsidP="00986855">
      <w:pPr>
        <w:spacing w:line="276" w:lineRule="auto"/>
        <w:rPr>
          <w:rFonts w:ascii="Arial" w:hAnsi="Arial" w:cs="Arial"/>
        </w:rPr>
      </w:pPr>
      <w:r w:rsidRPr="00986855">
        <w:rPr>
          <w:rFonts w:ascii="Arial" w:hAnsi="Arial" w:cs="Arial"/>
        </w:rPr>
        <w:t>[645 wyrazów]</w:t>
      </w:r>
    </w:p>
    <w:p w14:paraId="1CEBC949" w14:textId="77777777" w:rsidR="009D2E40" w:rsidRDefault="009D2E40" w:rsidP="00986855">
      <w:pPr>
        <w:spacing w:line="276" w:lineRule="auto"/>
        <w:rPr>
          <w:rFonts w:ascii="Arial" w:hAnsi="Arial" w:cs="Arial"/>
        </w:rPr>
      </w:pPr>
    </w:p>
    <w:p w14:paraId="25D13427" w14:textId="77777777" w:rsidR="00197721" w:rsidRDefault="00197721" w:rsidP="00986855">
      <w:pPr>
        <w:spacing w:line="276" w:lineRule="auto"/>
        <w:rPr>
          <w:rFonts w:ascii="Arial" w:hAnsi="Arial" w:cs="Arial"/>
        </w:rPr>
      </w:pPr>
    </w:p>
    <w:p w14:paraId="1C95BE21" w14:textId="020F1DF1" w:rsidR="009D2E40" w:rsidRDefault="009D2E40" w:rsidP="00986855">
      <w:pPr>
        <w:spacing w:line="276" w:lineRule="auto"/>
        <w:rPr>
          <w:rFonts w:ascii="Arial" w:hAnsi="Arial" w:cs="Arial"/>
        </w:rPr>
      </w:pPr>
      <w:r>
        <w:rPr>
          <w:rFonts w:ascii="Arial" w:hAnsi="Arial" w:cs="Arial"/>
        </w:rPr>
        <w:lastRenderedPageBreak/>
        <w:t xml:space="preserve">  Ocena pracy</w:t>
      </w:r>
    </w:p>
    <w:p w14:paraId="233250CC" w14:textId="736D3BE3" w:rsidR="009D2E40" w:rsidRPr="009D2E40" w:rsidRDefault="009D2E40" w:rsidP="009D2E40">
      <w:pPr>
        <w:spacing w:line="276" w:lineRule="auto"/>
        <w:rPr>
          <w:rFonts w:ascii="Arial" w:hAnsi="Arial" w:cs="Arial"/>
        </w:rPr>
      </w:pPr>
      <w:r>
        <w:rPr>
          <w:rFonts w:ascii="Arial" w:hAnsi="Arial" w:cs="Arial"/>
        </w:rPr>
        <w:t xml:space="preserve">1. </w:t>
      </w:r>
      <w:r w:rsidRPr="009D2E40">
        <w:rPr>
          <w:rFonts w:ascii="Arial" w:hAnsi="Arial" w:cs="Arial"/>
        </w:rPr>
        <w:t xml:space="preserve">Spełnienie formalnych warunków polecenia: 1 pkt – wypracowanie w całości spełnia formalne warunki: </w:t>
      </w:r>
    </w:p>
    <w:p w14:paraId="5C525E80" w14:textId="15F36D53" w:rsidR="009D2E40" w:rsidRPr="009D2E40" w:rsidRDefault="009D2E40" w:rsidP="009D2E40">
      <w:pPr>
        <w:spacing w:line="276" w:lineRule="auto"/>
        <w:rPr>
          <w:rFonts w:ascii="Arial" w:hAnsi="Arial" w:cs="Arial"/>
        </w:rPr>
      </w:pPr>
      <w:r>
        <w:rPr>
          <w:rFonts w:ascii="Arial" w:hAnsi="Arial" w:cs="Arial"/>
        </w:rPr>
        <w:t xml:space="preserve">• </w:t>
      </w:r>
      <w:r w:rsidRPr="009D2E40">
        <w:rPr>
          <w:rFonts w:ascii="Arial" w:hAnsi="Arial" w:cs="Arial"/>
        </w:rPr>
        <w:t>znajduje się w nim odwołanie do lektury obowiązkowej (</w:t>
      </w:r>
      <w:r>
        <w:rPr>
          <w:rFonts w:ascii="Arial" w:hAnsi="Arial" w:cs="Arial"/>
        </w:rPr>
        <w:t>„</w:t>
      </w:r>
      <w:r w:rsidRPr="009D2E40">
        <w:rPr>
          <w:rFonts w:ascii="Arial" w:hAnsi="Arial" w:cs="Arial"/>
        </w:rPr>
        <w:t>Lalki</w:t>
      </w:r>
      <w:r>
        <w:rPr>
          <w:rFonts w:ascii="Arial" w:hAnsi="Arial" w:cs="Arial"/>
        </w:rPr>
        <w:t>”</w:t>
      </w:r>
      <w:r w:rsidRPr="009D2E40">
        <w:rPr>
          <w:rFonts w:ascii="Arial" w:hAnsi="Arial" w:cs="Arial"/>
        </w:rPr>
        <w:t xml:space="preserve"> Bolesława Prusa, </w:t>
      </w:r>
      <w:r>
        <w:rPr>
          <w:rFonts w:ascii="Arial" w:hAnsi="Arial" w:cs="Arial"/>
        </w:rPr>
        <w:t>„</w:t>
      </w:r>
      <w:r w:rsidRPr="009D2E40">
        <w:rPr>
          <w:rFonts w:ascii="Arial" w:hAnsi="Arial" w:cs="Arial"/>
        </w:rPr>
        <w:t>Dziadów</w:t>
      </w:r>
      <w:r w:rsidR="00A56C8D">
        <w:rPr>
          <w:rFonts w:ascii="Arial" w:hAnsi="Arial" w:cs="Arial"/>
        </w:rPr>
        <w:t>”</w:t>
      </w:r>
      <w:r w:rsidRPr="009D2E40">
        <w:rPr>
          <w:rFonts w:ascii="Arial" w:hAnsi="Arial" w:cs="Arial"/>
        </w:rPr>
        <w:t xml:space="preserve"> cz. II Adama Mickiewicza)</w:t>
      </w:r>
    </w:p>
    <w:p w14:paraId="5F003DC6" w14:textId="50966F60" w:rsidR="009D2E40" w:rsidRPr="009D2E40" w:rsidRDefault="009D2E40" w:rsidP="009D2E40">
      <w:pPr>
        <w:spacing w:line="276" w:lineRule="auto"/>
        <w:rPr>
          <w:rFonts w:ascii="Arial" w:hAnsi="Arial" w:cs="Arial"/>
        </w:rPr>
      </w:pPr>
      <w:r>
        <w:rPr>
          <w:rFonts w:ascii="Arial" w:hAnsi="Arial" w:cs="Arial"/>
        </w:rPr>
        <w:t xml:space="preserve">• </w:t>
      </w:r>
      <w:r w:rsidRPr="009D2E40">
        <w:rPr>
          <w:rFonts w:ascii="Arial" w:hAnsi="Arial" w:cs="Arial"/>
        </w:rPr>
        <w:t>w całości dotyczy problemu wskazanego w poleceniu</w:t>
      </w:r>
    </w:p>
    <w:p w14:paraId="274EB6A3" w14:textId="2472C343" w:rsidR="009D2E40" w:rsidRPr="009D2E40" w:rsidRDefault="009D2E40" w:rsidP="009D2E40">
      <w:pPr>
        <w:spacing w:line="276" w:lineRule="auto"/>
        <w:rPr>
          <w:rFonts w:ascii="Arial" w:hAnsi="Arial" w:cs="Arial"/>
        </w:rPr>
      </w:pPr>
      <w:r w:rsidRPr="009D2E40">
        <w:rPr>
          <w:rFonts w:ascii="Arial" w:hAnsi="Arial" w:cs="Arial"/>
        </w:rPr>
        <w:t>•</w:t>
      </w:r>
      <w:r>
        <w:rPr>
          <w:rFonts w:ascii="Arial" w:hAnsi="Arial" w:cs="Arial"/>
        </w:rPr>
        <w:t xml:space="preserve"> </w:t>
      </w:r>
      <w:r w:rsidRPr="009D2E40">
        <w:rPr>
          <w:rFonts w:ascii="Arial" w:hAnsi="Arial" w:cs="Arial"/>
        </w:rPr>
        <w:t>jest wypowiedzią argumentacyjną</w:t>
      </w:r>
    </w:p>
    <w:p w14:paraId="11C15FAA" w14:textId="27B725CA" w:rsidR="009D2E40" w:rsidRPr="009D2E40" w:rsidRDefault="009D2E40" w:rsidP="009D2E40">
      <w:pPr>
        <w:spacing w:line="276" w:lineRule="auto"/>
        <w:rPr>
          <w:rFonts w:ascii="Arial" w:hAnsi="Arial" w:cs="Arial"/>
        </w:rPr>
      </w:pPr>
      <w:r>
        <w:rPr>
          <w:rFonts w:ascii="Arial" w:hAnsi="Arial" w:cs="Arial"/>
        </w:rPr>
        <w:t xml:space="preserve">• </w:t>
      </w:r>
      <w:r w:rsidRPr="009D2E40">
        <w:rPr>
          <w:rFonts w:ascii="Arial" w:hAnsi="Arial" w:cs="Arial"/>
        </w:rPr>
        <w:t>nie zawiera błędu kardynalnego.</w:t>
      </w:r>
    </w:p>
    <w:p w14:paraId="427FA512" w14:textId="77777777" w:rsidR="009D2E40" w:rsidRPr="009D2E40" w:rsidRDefault="009D2E40" w:rsidP="009D2E40">
      <w:pPr>
        <w:spacing w:line="276" w:lineRule="auto"/>
        <w:rPr>
          <w:rFonts w:ascii="Arial" w:hAnsi="Arial" w:cs="Arial"/>
        </w:rPr>
      </w:pPr>
    </w:p>
    <w:p w14:paraId="35EC72BD" w14:textId="5D7FCE85" w:rsidR="009D2E40" w:rsidRPr="009D2E40" w:rsidRDefault="009D2E40" w:rsidP="009D2E40">
      <w:pPr>
        <w:spacing w:line="276" w:lineRule="auto"/>
        <w:rPr>
          <w:rFonts w:ascii="Arial" w:hAnsi="Arial" w:cs="Arial"/>
        </w:rPr>
      </w:pPr>
      <w:r>
        <w:rPr>
          <w:rFonts w:ascii="Arial" w:hAnsi="Arial" w:cs="Arial"/>
        </w:rPr>
        <w:t xml:space="preserve">2. </w:t>
      </w:r>
      <w:r w:rsidRPr="009D2E40">
        <w:rPr>
          <w:rFonts w:ascii="Arial" w:hAnsi="Arial" w:cs="Arial"/>
        </w:rPr>
        <w:t>Kompetencje literackie i kulturowe: 16 pkt</w:t>
      </w:r>
    </w:p>
    <w:p w14:paraId="4AFA9646" w14:textId="44DB96A9" w:rsidR="009D2E40" w:rsidRPr="009D2E40" w:rsidRDefault="009D2E40" w:rsidP="009D2E40">
      <w:pPr>
        <w:spacing w:line="276" w:lineRule="auto"/>
        <w:rPr>
          <w:rFonts w:ascii="Arial" w:hAnsi="Arial" w:cs="Arial"/>
        </w:rPr>
      </w:pPr>
      <w:r>
        <w:rPr>
          <w:rFonts w:ascii="Arial" w:hAnsi="Arial" w:cs="Arial"/>
        </w:rPr>
        <w:t xml:space="preserve">• </w:t>
      </w:r>
      <w:r w:rsidRPr="009D2E40">
        <w:rPr>
          <w:rFonts w:ascii="Arial" w:hAnsi="Arial" w:cs="Arial"/>
        </w:rPr>
        <w:t xml:space="preserve">w wypracowaniu wykorzystano w pełni funkcjonalnie </w:t>
      </w:r>
      <w:r>
        <w:rPr>
          <w:rFonts w:ascii="Arial" w:hAnsi="Arial" w:cs="Arial"/>
        </w:rPr>
        <w:t>„</w:t>
      </w:r>
      <w:r w:rsidRPr="009D2E40">
        <w:rPr>
          <w:rFonts w:ascii="Arial" w:hAnsi="Arial" w:cs="Arial"/>
        </w:rPr>
        <w:t>Lalkę</w:t>
      </w:r>
      <w:r>
        <w:rPr>
          <w:rFonts w:ascii="Arial" w:hAnsi="Arial" w:cs="Arial"/>
        </w:rPr>
        <w:t>”</w:t>
      </w:r>
      <w:r w:rsidRPr="009D2E40">
        <w:rPr>
          <w:rFonts w:ascii="Arial" w:hAnsi="Arial" w:cs="Arial"/>
        </w:rPr>
        <w:t xml:space="preserve"> Bolesława Prusa (funkcjonalna analiza postawy Izabeli Łęckiej, określenie przyczyn nudy, która panuje w jej życiu, wnioskowanie argumentacyjne dotyczące postawy i stanu emocjonalnego bohaterki powieści Prusa), również w pełni funkcjonalnie wykorzystano odniesienie do </w:t>
      </w:r>
      <w:r>
        <w:rPr>
          <w:rFonts w:ascii="Arial" w:hAnsi="Arial" w:cs="Arial"/>
        </w:rPr>
        <w:t>„</w:t>
      </w:r>
      <w:r w:rsidRPr="009D2E40">
        <w:rPr>
          <w:rFonts w:ascii="Arial" w:hAnsi="Arial" w:cs="Arial"/>
        </w:rPr>
        <w:t>Dziadów</w:t>
      </w:r>
      <w:r>
        <w:rPr>
          <w:rFonts w:ascii="Arial" w:hAnsi="Arial" w:cs="Arial"/>
        </w:rPr>
        <w:t>”</w:t>
      </w:r>
      <w:r w:rsidRPr="009D2E40">
        <w:rPr>
          <w:rFonts w:ascii="Arial" w:hAnsi="Arial" w:cs="Arial"/>
        </w:rPr>
        <w:t xml:space="preserve"> cz. II  (funkcjonalna analiza przyczyn nudy u wybranych postaci dramatu)</w:t>
      </w:r>
    </w:p>
    <w:p w14:paraId="0A63DE90" w14:textId="7B62437A" w:rsidR="009D2E40" w:rsidRPr="009D2E40" w:rsidRDefault="009D2E40" w:rsidP="009D2E40">
      <w:pPr>
        <w:spacing w:line="276" w:lineRule="auto"/>
        <w:rPr>
          <w:rFonts w:ascii="Arial" w:hAnsi="Arial" w:cs="Arial"/>
        </w:rPr>
      </w:pPr>
      <w:r>
        <w:rPr>
          <w:rFonts w:ascii="Arial" w:hAnsi="Arial" w:cs="Arial"/>
        </w:rPr>
        <w:t xml:space="preserve">• </w:t>
      </w:r>
      <w:r w:rsidRPr="009D2E40">
        <w:rPr>
          <w:rFonts w:ascii="Arial" w:hAnsi="Arial" w:cs="Arial"/>
        </w:rPr>
        <w:t xml:space="preserve">funkcjonalnie wykorzystany kontekst literacki (problematyka wiersza Leopolda Staffa </w:t>
      </w:r>
      <w:r>
        <w:rPr>
          <w:rFonts w:ascii="Arial" w:hAnsi="Arial" w:cs="Arial"/>
        </w:rPr>
        <w:t>„</w:t>
      </w:r>
      <w:r w:rsidRPr="009D2E40">
        <w:rPr>
          <w:rFonts w:ascii="Arial" w:hAnsi="Arial" w:cs="Arial"/>
        </w:rPr>
        <w:t>Deszcz jesienny</w:t>
      </w:r>
      <w:r>
        <w:rPr>
          <w:rFonts w:ascii="Arial" w:hAnsi="Arial" w:cs="Arial"/>
        </w:rPr>
        <w:t>”</w:t>
      </w:r>
      <w:r w:rsidRPr="009D2E40">
        <w:rPr>
          <w:rFonts w:ascii="Arial" w:hAnsi="Arial" w:cs="Arial"/>
        </w:rPr>
        <w:t xml:space="preserve">) oraz historycznoliteracki – odniesienie do dekadentyzmu jako postawy towarzyszącej człowiekowi końca wieku XIX); </w:t>
      </w:r>
    </w:p>
    <w:p w14:paraId="345DF9B4" w14:textId="02476F61" w:rsidR="009D2E40" w:rsidRPr="009D2E40" w:rsidRDefault="009D2E40" w:rsidP="009D2E40">
      <w:pPr>
        <w:spacing w:line="276" w:lineRule="auto"/>
        <w:rPr>
          <w:rFonts w:ascii="Arial" w:hAnsi="Arial" w:cs="Arial"/>
        </w:rPr>
      </w:pPr>
      <w:r>
        <w:rPr>
          <w:rFonts w:ascii="Arial" w:hAnsi="Arial" w:cs="Arial"/>
        </w:rPr>
        <w:t xml:space="preserve">• </w:t>
      </w:r>
      <w:r w:rsidRPr="009D2E40">
        <w:rPr>
          <w:rFonts w:ascii="Arial" w:hAnsi="Arial" w:cs="Arial"/>
        </w:rPr>
        <w:t>bogata argumentacja</w:t>
      </w:r>
    </w:p>
    <w:p w14:paraId="14413B7F" w14:textId="393A87AE" w:rsidR="009D2E40" w:rsidRPr="009D2E40" w:rsidRDefault="009D2E40" w:rsidP="009D2E40">
      <w:pPr>
        <w:spacing w:line="276" w:lineRule="auto"/>
        <w:rPr>
          <w:rFonts w:ascii="Arial" w:hAnsi="Arial" w:cs="Arial"/>
        </w:rPr>
      </w:pPr>
      <w:r>
        <w:rPr>
          <w:rFonts w:ascii="Arial" w:hAnsi="Arial" w:cs="Arial"/>
        </w:rPr>
        <w:t xml:space="preserve">• </w:t>
      </w:r>
      <w:r w:rsidRPr="009D2E40">
        <w:rPr>
          <w:rFonts w:ascii="Arial" w:hAnsi="Arial" w:cs="Arial"/>
        </w:rPr>
        <w:t>funkcjonalność omówionych dzieł literackich oraz kontekstu interpretacyjnego świadczą o</w:t>
      </w:r>
      <w:r>
        <w:rPr>
          <w:rFonts w:ascii="Arial" w:hAnsi="Arial" w:cs="Arial"/>
        </w:rPr>
        <w:t> </w:t>
      </w:r>
      <w:r w:rsidRPr="009D2E40">
        <w:rPr>
          <w:rFonts w:ascii="Arial" w:hAnsi="Arial" w:cs="Arial"/>
        </w:rPr>
        <w:t>erudycji zdającego.</w:t>
      </w:r>
    </w:p>
    <w:p w14:paraId="25942718" w14:textId="77777777" w:rsidR="009D2E40" w:rsidRPr="009D2E40" w:rsidRDefault="009D2E40" w:rsidP="009D2E40">
      <w:pPr>
        <w:spacing w:line="276" w:lineRule="auto"/>
        <w:rPr>
          <w:rFonts w:ascii="Arial" w:hAnsi="Arial" w:cs="Arial"/>
        </w:rPr>
      </w:pPr>
    </w:p>
    <w:p w14:paraId="3FAC80C9" w14:textId="7D63FA03" w:rsidR="009D2E40" w:rsidRPr="009D2E40" w:rsidRDefault="009D2E40" w:rsidP="009D2E40">
      <w:pPr>
        <w:spacing w:line="276" w:lineRule="auto"/>
        <w:rPr>
          <w:rFonts w:ascii="Arial" w:hAnsi="Arial" w:cs="Arial"/>
        </w:rPr>
      </w:pPr>
      <w:r>
        <w:rPr>
          <w:rFonts w:ascii="Arial" w:hAnsi="Arial" w:cs="Arial"/>
        </w:rPr>
        <w:t xml:space="preserve">3. </w:t>
      </w:r>
      <w:r w:rsidRPr="009D2E40">
        <w:rPr>
          <w:rFonts w:ascii="Arial" w:hAnsi="Arial" w:cs="Arial"/>
        </w:rPr>
        <w:t>Kompozycja wypowiedzi</w:t>
      </w:r>
    </w:p>
    <w:p w14:paraId="57D57A48" w14:textId="77777777" w:rsidR="009D2E40" w:rsidRPr="009D2E40" w:rsidRDefault="009D2E40" w:rsidP="009D2E40">
      <w:pPr>
        <w:spacing w:line="276" w:lineRule="auto"/>
        <w:rPr>
          <w:rFonts w:ascii="Arial" w:hAnsi="Arial" w:cs="Arial"/>
        </w:rPr>
      </w:pPr>
      <w:r w:rsidRPr="009D2E40">
        <w:rPr>
          <w:rFonts w:ascii="Arial" w:hAnsi="Arial" w:cs="Arial"/>
        </w:rPr>
        <w:t xml:space="preserve">3a. Struktura wypowiedzi: 3 pkt – elementy treściowe zostały w całej pracy zorganizowane problemowo; podział wypowiedzi poprawny zarówno w skali ogólnej, jak i w zakresie struktury akapitów; zamysł kompozycyjny zrealizowany w sposób wyrazisty i konsekwentny. </w:t>
      </w:r>
    </w:p>
    <w:p w14:paraId="33C0FF23" w14:textId="77777777" w:rsidR="009D2E40" w:rsidRPr="009D2E40" w:rsidRDefault="009D2E40" w:rsidP="009D2E40">
      <w:pPr>
        <w:spacing w:line="276" w:lineRule="auto"/>
        <w:rPr>
          <w:rFonts w:ascii="Arial" w:hAnsi="Arial" w:cs="Arial"/>
        </w:rPr>
      </w:pPr>
      <w:r w:rsidRPr="009D2E40">
        <w:rPr>
          <w:rFonts w:ascii="Arial" w:hAnsi="Arial" w:cs="Arial"/>
        </w:rPr>
        <w:t>3b. Spójność wypowiedzi: 3 pkt – wywód w całości uporządkowany i spójny;.</w:t>
      </w:r>
    </w:p>
    <w:p w14:paraId="0E08B989" w14:textId="77777777" w:rsidR="009D2E40" w:rsidRPr="009D2E40" w:rsidRDefault="009D2E40" w:rsidP="009D2E40">
      <w:pPr>
        <w:spacing w:line="276" w:lineRule="auto"/>
        <w:rPr>
          <w:rFonts w:ascii="Arial" w:hAnsi="Arial" w:cs="Arial"/>
        </w:rPr>
      </w:pPr>
      <w:r w:rsidRPr="009D2E40">
        <w:rPr>
          <w:rFonts w:ascii="Arial" w:hAnsi="Arial" w:cs="Arial"/>
        </w:rPr>
        <w:t>3c. Styl wypowiedzi: 1 pkt – adekwatny do sytuacji komunikacyjnej, jednorodny.</w:t>
      </w:r>
    </w:p>
    <w:p w14:paraId="7FC26BBF" w14:textId="77777777" w:rsidR="009D2E40" w:rsidRPr="009D2E40" w:rsidRDefault="009D2E40" w:rsidP="009D2E40">
      <w:pPr>
        <w:spacing w:line="276" w:lineRule="auto"/>
        <w:rPr>
          <w:rFonts w:ascii="Arial" w:hAnsi="Arial" w:cs="Arial"/>
        </w:rPr>
      </w:pPr>
    </w:p>
    <w:p w14:paraId="60AC7A51" w14:textId="1CDD5DF3" w:rsidR="009D2E40" w:rsidRPr="009D2E40" w:rsidRDefault="009D2E40" w:rsidP="009D2E40">
      <w:pPr>
        <w:spacing w:line="276" w:lineRule="auto"/>
        <w:rPr>
          <w:rFonts w:ascii="Arial" w:hAnsi="Arial" w:cs="Arial"/>
        </w:rPr>
      </w:pPr>
      <w:r>
        <w:rPr>
          <w:rFonts w:ascii="Arial" w:hAnsi="Arial" w:cs="Arial"/>
        </w:rPr>
        <w:t xml:space="preserve">4. </w:t>
      </w:r>
      <w:r w:rsidRPr="009D2E40">
        <w:rPr>
          <w:rFonts w:ascii="Arial" w:hAnsi="Arial" w:cs="Arial"/>
        </w:rPr>
        <w:t>Język wypowiedzi</w:t>
      </w:r>
    </w:p>
    <w:p w14:paraId="53DD600C" w14:textId="77777777" w:rsidR="009D2E40" w:rsidRPr="009D2E40" w:rsidRDefault="009D2E40" w:rsidP="009D2E40">
      <w:pPr>
        <w:spacing w:line="276" w:lineRule="auto"/>
        <w:rPr>
          <w:rFonts w:ascii="Arial" w:hAnsi="Arial" w:cs="Arial"/>
        </w:rPr>
      </w:pPr>
      <w:r w:rsidRPr="009D2E40">
        <w:rPr>
          <w:rFonts w:ascii="Arial" w:hAnsi="Arial" w:cs="Arial"/>
        </w:rPr>
        <w:t>4a. Poprawność językowa: 5 pkt – szeroki zakres środków językowych (zróżnicowana składnia, leksyka) umożliwiających pełną i swobodną realizację tematu; 6 błędów językowych obniża ostateczną ocenę wypowiedzi.</w:t>
      </w:r>
    </w:p>
    <w:p w14:paraId="6EBA9867" w14:textId="77777777" w:rsidR="009D2E40" w:rsidRPr="009D2E40" w:rsidRDefault="009D2E40" w:rsidP="009D2E40">
      <w:pPr>
        <w:spacing w:line="276" w:lineRule="auto"/>
        <w:rPr>
          <w:rFonts w:ascii="Arial" w:hAnsi="Arial" w:cs="Arial"/>
        </w:rPr>
      </w:pPr>
      <w:r w:rsidRPr="009D2E40">
        <w:rPr>
          <w:rFonts w:ascii="Arial" w:hAnsi="Arial" w:cs="Arial"/>
        </w:rPr>
        <w:t>4b. Poprawność ortograficzna: 2 pkt – praca bez błędów ortograficznych.</w:t>
      </w:r>
    </w:p>
    <w:p w14:paraId="0775A4C7" w14:textId="77777777" w:rsidR="009D2E40" w:rsidRPr="009D2E40" w:rsidRDefault="009D2E40" w:rsidP="009D2E40">
      <w:pPr>
        <w:spacing w:line="276" w:lineRule="auto"/>
        <w:rPr>
          <w:rFonts w:ascii="Arial" w:hAnsi="Arial" w:cs="Arial"/>
        </w:rPr>
      </w:pPr>
      <w:r w:rsidRPr="009D2E40">
        <w:rPr>
          <w:rFonts w:ascii="Arial" w:hAnsi="Arial" w:cs="Arial"/>
        </w:rPr>
        <w:t>4c. Poprawność interpunkcyjna: 2 pkt – praca zawiera 1 błąd interpunkcyjny.</w:t>
      </w:r>
    </w:p>
    <w:p w14:paraId="315E19C3" w14:textId="7378CFA9" w:rsidR="009D2E40" w:rsidRDefault="009D2E40" w:rsidP="009D2E40">
      <w:pPr>
        <w:spacing w:line="276" w:lineRule="auto"/>
        <w:rPr>
          <w:rFonts w:ascii="Arial" w:hAnsi="Arial" w:cs="Arial"/>
        </w:rPr>
      </w:pPr>
      <w:r>
        <w:rPr>
          <w:rFonts w:ascii="Arial" w:hAnsi="Arial" w:cs="Arial"/>
        </w:rPr>
        <w:t xml:space="preserve">Łącznie: </w:t>
      </w:r>
      <w:r w:rsidRPr="009D2E40">
        <w:rPr>
          <w:rFonts w:ascii="Arial" w:hAnsi="Arial" w:cs="Arial"/>
        </w:rPr>
        <w:t>33 punkty</w:t>
      </w:r>
    </w:p>
    <w:p w14:paraId="7CC36E64" w14:textId="77777777" w:rsidR="009D2E40" w:rsidRDefault="009D2E40" w:rsidP="009D2E40">
      <w:pPr>
        <w:spacing w:line="276" w:lineRule="auto"/>
        <w:rPr>
          <w:rFonts w:ascii="Arial" w:hAnsi="Arial" w:cs="Arial"/>
        </w:rPr>
      </w:pPr>
    </w:p>
    <w:p w14:paraId="706EF706" w14:textId="0541EA33" w:rsidR="009D2E40" w:rsidRPr="009D2E40" w:rsidRDefault="009D2E40" w:rsidP="009D2E40">
      <w:pPr>
        <w:spacing w:line="276" w:lineRule="auto"/>
        <w:rPr>
          <w:rFonts w:ascii="Arial" w:hAnsi="Arial" w:cs="Arial"/>
        </w:rPr>
      </w:pPr>
      <w:r w:rsidRPr="009D2E40">
        <w:rPr>
          <w:rFonts w:ascii="Arial" w:hAnsi="Arial" w:cs="Arial"/>
        </w:rPr>
        <w:t xml:space="preserve">  Przykład 2.</w:t>
      </w:r>
    </w:p>
    <w:p w14:paraId="4CC260F9" w14:textId="22FFAAEA" w:rsidR="009D2E40" w:rsidRPr="009D2E40" w:rsidRDefault="009D2E40" w:rsidP="009D2E40">
      <w:pPr>
        <w:spacing w:line="276" w:lineRule="auto"/>
        <w:rPr>
          <w:rFonts w:ascii="Arial" w:hAnsi="Arial" w:cs="Arial"/>
        </w:rPr>
      </w:pPr>
      <w:r>
        <w:rPr>
          <w:rFonts w:ascii="Arial" w:hAnsi="Arial" w:cs="Arial"/>
        </w:rPr>
        <w:t xml:space="preserve">  </w:t>
      </w:r>
      <w:r w:rsidRPr="009D2E40">
        <w:rPr>
          <w:rFonts w:ascii="Arial" w:hAnsi="Arial" w:cs="Arial"/>
        </w:rPr>
        <w:t>W świecie sztuki każdy okres życia ma swoją wartość. Artyści, będąc ludźmi mentalnie kreatywnymi, potrafią odnaleźć sens każdego oblicza życia, a następnie tę wartość przedstawić odbiorcy. Literatura, jako dziedzina sztuki często naznaczona doświadczeniami z różnych etapów życia twórcy, doskonale przekazuje skrajnie różne spojrzenia na stan, w</w:t>
      </w:r>
      <w:r>
        <w:rPr>
          <w:rFonts w:ascii="Arial" w:hAnsi="Arial" w:cs="Arial"/>
        </w:rPr>
        <w:t> </w:t>
      </w:r>
      <w:r w:rsidRPr="009D2E40">
        <w:rPr>
          <w:rFonts w:ascii="Arial" w:hAnsi="Arial" w:cs="Arial"/>
        </w:rPr>
        <w:t xml:space="preserve">jakim może znaleźć się człowiek. Niezależnie, o jaki stan chodzi, czy jest to dzieciństwo, czy może starość, wojna polityczna, a może mentalna – zawsze w literaturze spojrzenie na ten czy inny stan jest zależne od wielu czynników (m.in. życie i charakter twórcy). Czy możemy wyodrębnić pewne uniwersalne punkty, wokół których spotykają się opisy etapów życia bohaterów? Swoiste archetypy? Nie. Każdy z bohaterów nie tylko został stworzony przez konkretnego twórcę literackiego, o własnym i niepowtarzalnym charakterze, ale także, </w:t>
      </w:r>
      <w:r w:rsidRPr="009D2E40">
        <w:rPr>
          <w:rFonts w:ascii="Arial" w:hAnsi="Arial" w:cs="Arial"/>
        </w:rPr>
        <w:lastRenderedPageBreak/>
        <w:t>a może przede wszystkim, został stworzony w konkretnym momencie historii życia tegoż twórcy!</w:t>
      </w:r>
    </w:p>
    <w:p w14:paraId="580EFE02" w14:textId="5AD56D56" w:rsidR="009D2E40" w:rsidRPr="009D2E40" w:rsidRDefault="009D2E40" w:rsidP="009D2E40">
      <w:pPr>
        <w:spacing w:line="276" w:lineRule="auto"/>
        <w:rPr>
          <w:rFonts w:ascii="Arial" w:hAnsi="Arial" w:cs="Arial"/>
        </w:rPr>
      </w:pPr>
      <w:r w:rsidRPr="009D2E40">
        <w:rPr>
          <w:rFonts w:ascii="Arial" w:hAnsi="Arial" w:cs="Arial"/>
        </w:rPr>
        <w:t xml:space="preserve">  Wróćmy do tezy z początku tekstu. Podejmując rozważania nad wartością i znaczeniem etapów życia człowieka, i tych wielko- i małoskalowych</w:t>
      </w:r>
      <w:r w:rsidRPr="009D2E40">
        <w:rPr>
          <w:rFonts w:ascii="Arial" w:hAnsi="Arial" w:cs="Arial"/>
          <w:b/>
          <w:color w:val="FF0000"/>
        </w:rPr>
        <w:t xml:space="preserve"> </w:t>
      </w:r>
      <w:r w:rsidRPr="009D2E40">
        <w:rPr>
          <w:rFonts w:ascii="Arial" w:hAnsi="Arial" w:cs="Arial"/>
        </w:rPr>
        <w:t>zazwyczaj brane są pod lupę te etapy, w których człowiek znajduje się w trudnej sytuacji – fizycznie i mentalnie. Często w</w:t>
      </w:r>
      <w:r>
        <w:rPr>
          <w:rFonts w:ascii="Arial" w:hAnsi="Arial" w:cs="Arial"/>
        </w:rPr>
        <w:t> </w:t>
      </w:r>
      <w:r w:rsidRPr="009D2E40">
        <w:rPr>
          <w:rFonts w:ascii="Arial" w:hAnsi="Arial" w:cs="Arial"/>
        </w:rPr>
        <w:t xml:space="preserve">kontekście powyższych twierdzeń zapominamy o tym, że życie człowieka jest pełne momentów, które pozornie nie są warte analizy. </w:t>
      </w:r>
    </w:p>
    <w:p w14:paraId="52336C7D" w14:textId="178A6101" w:rsidR="009D2E40" w:rsidRPr="009D2E40" w:rsidRDefault="009D2E40" w:rsidP="009D2E40">
      <w:pPr>
        <w:spacing w:line="276" w:lineRule="auto"/>
        <w:rPr>
          <w:rFonts w:ascii="Arial" w:hAnsi="Arial" w:cs="Arial"/>
        </w:rPr>
      </w:pPr>
      <w:r>
        <w:rPr>
          <w:rFonts w:ascii="Arial" w:hAnsi="Arial" w:cs="Arial"/>
        </w:rPr>
        <w:t xml:space="preserve">  </w:t>
      </w:r>
      <w:r w:rsidRPr="009D2E40">
        <w:rPr>
          <w:rFonts w:ascii="Arial" w:hAnsi="Arial" w:cs="Arial"/>
        </w:rPr>
        <w:t>Weźmy na przykład nudę. Największą bolączką w interpretowaniu tekstów literackich pod kątem nudy jest problematyka jej definicji. To, czym nuda jest, zdaje się niemal niemożliwym do sprecyzowania. Doszukiwać można się jej epifenomenu w postawach bohaterów, które określilibyśmy mianem melancholii, przygnębienia, zniechęcenia, a sięgając do preromantyzmu, była ona ważnym elementem Weltschmerzu. Oniryczny wręcz charakter nudy postuluje wiele epok, często pomiędzy wierszami określając ją jako chorobę duszy.</w:t>
      </w:r>
    </w:p>
    <w:p w14:paraId="19D5E87B" w14:textId="48D06D62" w:rsidR="009D2E40" w:rsidRPr="009D2E40" w:rsidRDefault="009D2E40" w:rsidP="009D2E40">
      <w:pPr>
        <w:spacing w:line="276" w:lineRule="auto"/>
        <w:rPr>
          <w:rFonts w:ascii="Arial" w:hAnsi="Arial" w:cs="Arial"/>
        </w:rPr>
      </w:pPr>
      <w:r w:rsidRPr="009D2E40">
        <w:rPr>
          <w:rFonts w:ascii="Arial" w:hAnsi="Arial" w:cs="Arial"/>
        </w:rPr>
        <w:t xml:space="preserve">  Pamiętając o wartości i sensie każdego, nawet najmniejszego okresu życia, zadać można całkowicie racjonalne pytania: Czy nuda może stać się motywacją do działania? Czy te zjawiska, charakterystyczne dla nudy w każdej epoce i z nią sprzężone, mogą popchnąć człowieka do działania?</w:t>
      </w:r>
    </w:p>
    <w:p w14:paraId="3E446DD5" w14:textId="3792ACAD" w:rsidR="009D2E40" w:rsidRPr="009D2E40" w:rsidRDefault="009D2E40" w:rsidP="009D2E40">
      <w:pPr>
        <w:spacing w:line="276" w:lineRule="auto"/>
        <w:rPr>
          <w:rFonts w:ascii="Arial" w:hAnsi="Arial" w:cs="Arial"/>
        </w:rPr>
      </w:pPr>
      <w:r w:rsidRPr="009D2E40">
        <w:rPr>
          <w:rFonts w:ascii="Arial" w:hAnsi="Arial" w:cs="Arial"/>
        </w:rPr>
        <w:t xml:space="preserve">  Znając rozumienie nudy w ujęciu mentalnym i pytanie o motywację, spójrzmy na konkretne przykłady bohaterów, którzy swoją nudą udowadniają, że nawet ona jest warta dostrzeżenia. Ofelia. Jedna z czołowych bohaterek „Hamleta” Williama Szekspira. Czym jest nuda w jej przypadku? Ofelia to bohaterka oderwana od świata, żyjąca w ciągłym kryzysie tożsamości i</w:t>
      </w:r>
      <w:r>
        <w:rPr>
          <w:rFonts w:ascii="Arial" w:hAnsi="Arial" w:cs="Arial"/>
        </w:rPr>
        <w:t> </w:t>
      </w:r>
      <w:r w:rsidRPr="009D2E40">
        <w:rPr>
          <w:rFonts w:ascii="Arial" w:hAnsi="Arial" w:cs="Arial"/>
        </w:rPr>
        <w:t>wartości. Jej melancholia powoduje, że jako młoda dziewczyna odrywa się od świata ludzi, wokół których toczy się jej życie. Drętwieje mentalnie i fizycznie, jej duchowa egzystencja ogranicza się do chwilowych powrotów świadomości, związanych głównie z Hamletem – jej zachowanie jednak nawet w takich chwilach świadczy o głębokiej melancholii. Ofelia zanurzona jest w etap życia w którym nie ma wsparcia w odnajdywaniu siebie, a kryzys wartości z dnia na dzień rozbija ją wewnętrznie coraz bardziej.</w:t>
      </w:r>
    </w:p>
    <w:p w14:paraId="6236523A" w14:textId="7C61FDA1" w:rsidR="009D2E40" w:rsidRPr="009D2E40" w:rsidRDefault="009D2E40" w:rsidP="009D2E40">
      <w:pPr>
        <w:spacing w:line="276" w:lineRule="auto"/>
        <w:rPr>
          <w:rFonts w:ascii="Arial" w:hAnsi="Arial" w:cs="Arial"/>
        </w:rPr>
      </w:pPr>
      <w:r>
        <w:rPr>
          <w:rFonts w:ascii="Arial" w:hAnsi="Arial" w:cs="Arial"/>
        </w:rPr>
        <w:t xml:space="preserve">  </w:t>
      </w:r>
      <w:r w:rsidRPr="009D2E40">
        <w:rPr>
          <w:rFonts w:ascii="Arial" w:hAnsi="Arial" w:cs="Arial"/>
        </w:rPr>
        <w:t>Jak widać, w trakcie nudy całkiem sporo może się dziać. Nuda to bowiem stan, w który człowiek wchodzi już z pewnym bagażem emocjonalnym – to właśnie permanentna nuda Ofelii powoduje, że wszystkie konflikty duchowe z jakimi się mierzy, zaczynają prowadzić ją do swoistego obłędu. Brak działania fizycznego, zawód miłością i brak możliwości skonfrontowania się z samą sobą spowodowany melancholią – czy to mogło skończyć się dobrze? Dochodzimy więc do pierwszego pytania. Do czego prowadzi Ofelię ten nieprzerwany konflikt, z którym nie potrafi sobie poradzić, ten duchowy obłęd, z którego wyjścia nie ma? Do jedynej drogi, jaką w tej sytuacji może nadać życiu bohaterki autor. Skończyć je. Samobójstwo Ofelii jest wielowymiarowe – nie może ona przestać żyć w</w:t>
      </w:r>
      <w:r w:rsidR="00A56C8D">
        <w:rPr>
          <w:rFonts w:ascii="Arial" w:hAnsi="Arial" w:cs="Arial"/>
        </w:rPr>
        <w:t> </w:t>
      </w:r>
      <w:r w:rsidRPr="009D2E40">
        <w:rPr>
          <w:rFonts w:ascii="Arial" w:hAnsi="Arial" w:cs="Arial"/>
        </w:rPr>
        <w:t>melancholii i nie może już wrócić do normalności ze stanu, w jakim się znalazła. Nuda doprowadziła ją do przepaści, w którą wpadła niemal niezauważenie – bo czymże jest nuda dla kogoś tak sponiewieranego życiem.</w:t>
      </w:r>
    </w:p>
    <w:p w14:paraId="58FD70B5" w14:textId="3DAB36EE" w:rsidR="009D2E40" w:rsidRPr="009D2E40" w:rsidRDefault="009D2E40" w:rsidP="009D2E40">
      <w:pPr>
        <w:spacing w:line="276" w:lineRule="auto"/>
        <w:rPr>
          <w:rFonts w:ascii="Arial" w:hAnsi="Arial" w:cs="Arial"/>
        </w:rPr>
      </w:pPr>
      <w:r w:rsidRPr="009D2E40">
        <w:rPr>
          <w:rFonts w:ascii="Arial" w:hAnsi="Arial" w:cs="Arial"/>
        </w:rPr>
        <w:t xml:space="preserve">  To właśnie jest wspomniana na początku tekstu oniryczna choroba duszy, jaką nuda tworzy nad bohaterem. Szekspir, żyjąc w XVII wieku, dokładnie znał pojęcie nudy jako mentalnego łańcucha – oświecenie nie przyniosło leku na życiowe konflikty podyktowane emocjami, czuciem i wartościami.</w:t>
      </w:r>
    </w:p>
    <w:p w14:paraId="0DD9B057" w14:textId="6C67164F" w:rsidR="009D2E40" w:rsidRPr="009D2E40" w:rsidRDefault="009D2E40" w:rsidP="009D2E40">
      <w:pPr>
        <w:spacing w:line="276" w:lineRule="auto"/>
        <w:rPr>
          <w:rFonts w:ascii="Arial" w:hAnsi="Arial" w:cs="Arial"/>
        </w:rPr>
      </w:pPr>
      <w:r>
        <w:rPr>
          <w:rFonts w:ascii="Arial" w:hAnsi="Arial" w:cs="Arial"/>
        </w:rPr>
        <w:t xml:space="preserve">  </w:t>
      </w:r>
      <w:r w:rsidRPr="009D2E40">
        <w:rPr>
          <w:rFonts w:ascii="Arial" w:hAnsi="Arial" w:cs="Arial"/>
        </w:rPr>
        <w:t>Skoro o czuciu mowa – wspomniany Weltscherz jako podstawa preromantyzmu kształtował się z postaw wynikających wprost z nudy życia pierwszych romantyków, którzy znużeni oświeceniowym nihilizmem mentalnym i brakiem mocnych odczuć psychofizycznych, poszukiwali swojej tożsamości w uczuciach.</w:t>
      </w:r>
    </w:p>
    <w:p w14:paraId="734EB240" w14:textId="52E47A69" w:rsidR="009D2E40" w:rsidRPr="009D2E40" w:rsidRDefault="009D2E40" w:rsidP="009D2E40">
      <w:pPr>
        <w:spacing w:line="276" w:lineRule="auto"/>
        <w:rPr>
          <w:rFonts w:ascii="Arial" w:hAnsi="Arial" w:cs="Arial"/>
        </w:rPr>
      </w:pPr>
      <w:r>
        <w:rPr>
          <w:rFonts w:ascii="Arial" w:hAnsi="Arial" w:cs="Arial"/>
        </w:rPr>
        <w:lastRenderedPageBreak/>
        <w:t xml:space="preserve">  </w:t>
      </w:r>
      <w:r w:rsidRPr="009D2E40">
        <w:rPr>
          <w:rFonts w:ascii="Arial" w:hAnsi="Arial" w:cs="Arial"/>
        </w:rPr>
        <w:t>Aby zobrazować jak takie postawy życiowe wyglądają w praktyce, spójrzmy na pierwszego przedstawiciela preromantyzmu, cierpiącego (o ironio!) na zabójczy Weltschmerz – młodego Wertera („Cierpienia młodego Wertera J.W. Goethe) Jedną z podstaw rozumienia stanowisk Wertera jest zauważenie jego wieku, podkreślonego aż w tytule dzieła – Werter jest młodym człowiekiem. Dość charakterystyczne jest ze względu na to postrzeganie siebie jako jednostki nieprzeciętnej, która widzi, wie i czuje więcej niż inni. Lekceważący stosunek do reszty był ważnym aspektem jego nudy – Werter nie widzi zrozumienia, nie widzi oparcia i nie widzi poszanowania jego miłości. Pesymizm, który Werter posunął do granic absurdu, powoduje, że staje się oderwany od świata innych (w znaczeniu mentalnym). Miłość do Lotty, tak irracjonalna, tak romantyczna, tylko potęguje to wrażenie. Można więc zadać pytanie –czy melancholia Ofelii i melancholia Wertera są podobne? Odpowiedź nie jest oczywista.</w:t>
      </w:r>
    </w:p>
    <w:p w14:paraId="2D192761" w14:textId="2CD4BD3B" w:rsidR="009D2E40" w:rsidRPr="009D2E40" w:rsidRDefault="009D2E40" w:rsidP="009D2E40">
      <w:pPr>
        <w:spacing w:line="276" w:lineRule="auto"/>
        <w:rPr>
          <w:rFonts w:ascii="Arial" w:hAnsi="Arial" w:cs="Arial"/>
        </w:rPr>
      </w:pPr>
      <w:r w:rsidRPr="009D2E40">
        <w:rPr>
          <w:rFonts w:ascii="Arial" w:hAnsi="Arial" w:cs="Arial"/>
        </w:rPr>
        <w:t xml:space="preserve">  Weltschmerz młodego Wertera wynika przede wszystkim ze stosunku do rzeczywistości jaki ten obiera. Werter sam decyduje się na samotność, bacznie obserwuje nędzę i kontempluje naturę. Bunt – to odpowiednie słowo na postawę Wertera. Niczym narrator Mickiewiczowskiej „Romantyczności" buntuje się wobec zastanego świata wartości i</w:t>
      </w:r>
      <w:r>
        <w:rPr>
          <w:rFonts w:ascii="Arial" w:hAnsi="Arial" w:cs="Arial"/>
        </w:rPr>
        <w:t> </w:t>
      </w:r>
      <w:r w:rsidRPr="009D2E40">
        <w:rPr>
          <w:rFonts w:ascii="Arial" w:hAnsi="Arial" w:cs="Arial"/>
        </w:rPr>
        <w:t>postuluje własny, oparty na skrajnych przeciwieństwach. U Ofelii cały ten proces nie zachodzi. Ofelia szamocze się między decyzjami innych ludzi, nie potrafi sama o niczym zdecydować, cierpi przez permanentny stan oderwania. Werter jest inny (bo też „powstał” znacznie później, na przełomie epok).</w:t>
      </w:r>
    </w:p>
    <w:p w14:paraId="39087DE5" w14:textId="78B7481B" w:rsidR="009D2E40" w:rsidRPr="009D2E40" w:rsidRDefault="009D2E40" w:rsidP="009D2E40">
      <w:pPr>
        <w:spacing w:line="276" w:lineRule="auto"/>
        <w:rPr>
          <w:rFonts w:ascii="Arial" w:hAnsi="Arial" w:cs="Arial"/>
        </w:rPr>
      </w:pPr>
      <w:r>
        <w:rPr>
          <w:rFonts w:ascii="Arial" w:hAnsi="Arial" w:cs="Arial"/>
        </w:rPr>
        <w:t xml:space="preserve">  </w:t>
      </w:r>
      <w:r w:rsidRPr="009D2E40">
        <w:rPr>
          <w:rFonts w:ascii="Arial" w:hAnsi="Arial" w:cs="Arial"/>
        </w:rPr>
        <w:t>Działania Wertera, które prowadzą do powstawania tego stanu bólu świata są spowodowane nudą. Nie podoba mu się etap na którym znalazło się jego życie. Kiedy decyduje się odejść ze służby dyplomatycznej, bo rozumie, że nie pogodzi się ze światem, jego nuda przechodzi na kolejny wymiar. Powoli tracąc nadzieję na znalezienie oparcia dla swojego modelu świata (inna sprawa, czy znalezienie takiego byłoby w ogóle wobec Wertera możliwe), zapada się coraz głębiej w melancholiczny obraz rzeczywistości – a postulowane przez niego poznanie czuciem i emocjami uderza coraz mocniej.</w:t>
      </w:r>
    </w:p>
    <w:p w14:paraId="15D282E0" w14:textId="7012060A" w:rsidR="009D2E40" w:rsidRPr="009D2E40" w:rsidRDefault="009D2E40" w:rsidP="009D2E40">
      <w:pPr>
        <w:spacing w:line="276" w:lineRule="auto"/>
        <w:rPr>
          <w:rFonts w:ascii="Arial" w:hAnsi="Arial" w:cs="Arial"/>
        </w:rPr>
      </w:pPr>
      <w:r w:rsidRPr="009D2E40">
        <w:rPr>
          <w:rFonts w:ascii="Arial" w:hAnsi="Arial" w:cs="Arial"/>
          <w:color w:val="FF0000"/>
        </w:rPr>
        <w:t xml:space="preserve">  </w:t>
      </w:r>
      <w:r w:rsidRPr="009D2E40">
        <w:rPr>
          <w:rFonts w:ascii="Arial" w:hAnsi="Arial" w:cs="Arial"/>
        </w:rPr>
        <w:t>Cóż – uznanie świata za wroga może skończyć się tylko w jeden sposób. Znowu – Ofelia nie konkretyzuje swoich uczuć w ten sposób, powody jej samobójstwa są zgoła inne. Samobójstwo Wertera, kończące dzieło, jest wyrazem bezpośredniego konfliktu bądź ucieczki. Droga Ofelii kończy się w sposób naturalnie konieczny zasadami etycznymi wpisanymi w świat dzieła (samobójstwo jest też konieczne fabularnie), droga Wertera kończy się, bo Werter nie wytrzymuje już we własnym Weltschmerzu, zabija go choroba duszy, której przebieg jest zawsze inny.</w:t>
      </w:r>
    </w:p>
    <w:p w14:paraId="47F38632" w14:textId="7E1BB390" w:rsidR="009D2E40" w:rsidRPr="009D2E40" w:rsidRDefault="009D2E40" w:rsidP="009D2E40">
      <w:pPr>
        <w:spacing w:line="276" w:lineRule="auto"/>
        <w:rPr>
          <w:rFonts w:ascii="Arial" w:hAnsi="Arial" w:cs="Arial"/>
        </w:rPr>
      </w:pPr>
      <w:r w:rsidRPr="009D2E40">
        <w:rPr>
          <w:rFonts w:ascii="Tahoma" w:hAnsi="Tahoma" w:cs="Tahoma"/>
          <w:b/>
          <w:color w:val="FF0000"/>
        </w:rPr>
        <w:t xml:space="preserve">  </w:t>
      </w:r>
      <w:r w:rsidRPr="009D2E40">
        <w:rPr>
          <w:rFonts w:ascii="Arial" w:hAnsi="Arial" w:cs="Arial"/>
        </w:rPr>
        <w:t>Nuda to melancholia, to mentalne wyjście poza schemat w którym brak działania oznacza rozwój wewnętrznego konfliktu. Czy nuda może stać się motywacją? Jak widać powyżej, bezpośrednio nie. Nuda wyzwala jednak pewne mechanizmy, które w połączeniu z charakterem bohatera (epoką</w:t>
      </w:r>
      <w:r w:rsidRPr="009D2E40">
        <w:rPr>
          <w:rFonts w:ascii="Arial" w:hAnsi="Arial" w:cs="Arial"/>
          <w:b/>
          <w:color w:val="FF0000"/>
        </w:rPr>
        <w:t xml:space="preserve"> </w:t>
      </w:r>
      <w:r w:rsidRPr="009D2E40">
        <w:rPr>
          <w:rFonts w:ascii="Arial" w:hAnsi="Arial" w:cs="Arial"/>
        </w:rPr>
        <w:t>w której żyje, epoką w której żyje autor itd.) mogą doprowadzić go do różnych działań. W opisanych przypadkach była to śmierć. Czy wartość nudy w życiu obu bohaterów została określona podobnie? Nie, choć można odnieść takie wrażenie. Ich nuda była przede wszystkim podyktowana epoką (sama nuda nie była kluczowa z punktu widzenia fabuły), a to właśnie w niej wartość tego stanu jest zawarta. Nuda dla Ofelii to życie we dworze jako młoda dziewczyna poszukująca własnej wartości, nuda dla Wertera to życie w pełnym natury świecie, wobec którego młodzieniec się buntuje. Gdzie i czy w tym wszystkim chowa się obiektywne pojęcie nudy – to najmniej ważna sprawa.</w:t>
      </w:r>
    </w:p>
    <w:p w14:paraId="13FA52A9" w14:textId="72533B6D" w:rsidR="009D2E40" w:rsidRDefault="009D2E40" w:rsidP="009D2E40">
      <w:pPr>
        <w:spacing w:line="276" w:lineRule="auto"/>
        <w:rPr>
          <w:rFonts w:ascii="Arial" w:hAnsi="Arial" w:cs="Arial"/>
        </w:rPr>
      </w:pPr>
      <w:r w:rsidRPr="009D2E40">
        <w:rPr>
          <w:rFonts w:ascii="Arial" w:hAnsi="Arial" w:cs="Arial"/>
        </w:rPr>
        <w:t>[1170 wyrazów]</w:t>
      </w:r>
    </w:p>
    <w:p w14:paraId="07C49BF8" w14:textId="77777777" w:rsidR="009D2E40" w:rsidRDefault="009D2E40" w:rsidP="009D2E40">
      <w:pPr>
        <w:spacing w:line="276" w:lineRule="auto"/>
        <w:rPr>
          <w:rFonts w:ascii="Arial" w:hAnsi="Arial" w:cs="Arial"/>
        </w:rPr>
      </w:pPr>
    </w:p>
    <w:p w14:paraId="1CA027ED" w14:textId="6153472A" w:rsidR="009D2E40" w:rsidRDefault="009D2E40" w:rsidP="009D2E40">
      <w:pPr>
        <w:spacing w:line="276" w:lineRule="auto"/>
        <w:rPr>
          <w:rFonts w:ascii="Arial" w:hAnsi="Arial" w:cs="Arial"/>
        </w:rPr>
      </w:pPr>
      <w:r>
        <w:rPr>
          <w:rFonts w:ascii="Arial" w:hAnsi="Arial" w:cs="Arial"/>
        </w:rPr>
        <w:lastRenderedPageBreak/>
        <w:t xml:space="preserve">  Ocena pracy</w:t>
      </w:r>
    </w:p>
    <w:p w14:paraId="794CB58C" w14:textId="48BA827C" w:rsidR="009D2E40" w:rsidRPr="009D2E40" w:rsidRDefault="009D2E40" w:rsidP="009D2E40">
      <w:pPr>
        <w:spacing w:line="276" w:lineRule="auto"/>
        <w:rPr>
          <w:rFonts w:ascii="Arial" w:hAnsi="Arial" w:cs="Arial"/>
        </w:rPr>
      </w:pPr>
      <w:r>
        <w:rPr>
          <w:rFonts w:ascii="Arial" w:hAnsi="Arial" w:cs="Arial"/>
        </w:rPr>
        <w:t xml:space="preserve">1. </w:t>
      </w:r>
      <w:r w:rsidRPr="009D2E40">
        <w:rPr>
          <w:rFonts w:ascii="Arial" w:hAnsi="Arial" w:cs="Arial"/>
        </w:rPr>
        <w:t xml:space="preserve">Spełnienie formalnych warunków polecenia: 1 pkt – wypracowanie w całości spełnia formalne warunki: </w:t>
      </w:r>
    </w:p>
    <w:p w14:paraId="0EDDACDB" w14:textId="6776C7D7" w:rsidR="009D2E40" w:rsidRPr="009D2E40" w:rsidRDefault="009D2E40" w:rsidP="009D2E40">
      <w:pPr>
        <w:spacing w:line="276" w:lineRule="auto"/>
        <w:rPr>
          <w:rFonts w:ascii="Arial" w:hAnsi="Arial" w:cs="Arial"/>
        </w:rPr>
      </w:pPr>
      <w:r>
        <w:rPr>
          <w:rFonts w:ascii="Arial" w:hAnsi="Arial" w:cs="Arial"/>
        </w:rPr>
        <w:t xml:space="preserve">• </w:t>
      </w:r>
      <w:r w:rsidRPr="009D2E40">
        <w:rPr>
          <w:rFonts w:ascii="Arial" w:hAnsi="Arial" w:cs="Arial"/>
        </w:rPr>
        <w:t>znajduje się w nim odwołanie do lektury obowiązkowej (</w:t>
      </w:r>
      <w:r w:rsidR="00A56C8D">
        <w:rPr>
          <w:rFonts w:ascii="Arial" w:hAnsi="Arial" w:cs="Arial"/>
        </w:rPr>
        <w:t>„</w:t>
      </w:r>
      <w:r w:rsidRPr="009D2E40">
        <w:rPr>
          <w:rFonts w:ascii="Arial" w:hAnsi="Arial" w:cs="Arial"/>
        </w:rPr>
        <w:t>Hamleta</w:t>
      </w:r>
      <w:r w:rsidR="00A56C8D">
        <w:rPr>
          <w:rFonts w:ascii="Arial" w:hAnsi="Arial" w:cs="Arial"/>
        </w:rPr>
        <w:t>”</w:t>
      </w:r>
      <w:r w:rsidRPr="009D2E40">
        <w:rPr>
          <w:rFonts w:ascii="Arial" w:hAnsi="Arial" w:cs="Arial"/>
        </w:rPr>
        <w:t xml:space="preserve"> Williama Szekspira)</w:t>
      </w:r>
    </w:p>
    <w:p w14:paraId="693CFDBC" w14:textId="15667EEF" w:rsidR="009D2E40" w:rsidRPr="009D2E40" w:rsidRDefault="009D2E40" w:rsidP="009D2E40">
      <w:pPr>
        <w:spacing w:line="276" w:lineRule="auto"/>
        <w:rPr>
          <w:rFonts w:ascii="Arial" w:hAnsi="Arial" w:cs="Arial"/>
        </w:rPr>
      </w:pPr>
      <w:r>
        <w:rPr>
          <w:rFonts w:ascii="Arial" w:hAnsi="Arial" w:cs="Arial"/>
        </w:rPr>
        <w:t xml:space="preserve">• </w:t>
      </w:r>
      <w:r w:rsidRPr="009D2E40">
        <w:rPr>
          <w:rFonts w:ascii="Arial" w:hAnsi="Arial" w:cs="Arial"/>
        </w:rPr>
        <w:t>w całości dotyczy problemu wskazanego w poleceniu</w:t>
      </w:r>
    </w:p>
    <w:p w14:paraId="63DF0DA1" w14:textId="290326D4" w:rsidR="009D2E40" w:rsidRPr="009D2E40" w:rsidRDefault="009D2E40" w:rsidP="009D2E40">
      <w:pPr>
        <w:spacing w:line="276" w:lineRule="auto"/>
        <w:rPr>
          <w:rFonts w:ascii="Arial" w:hAnsi="Arial" w:cs="Arial"/>
        </w:rPr>
      </w:pPr>
      <w:r>
        <w:rPr>
          <w:rFonts w:ascii="Arial" w:hAnsi="Arial" w:cs="Arial"/>
        </w:rPr>
        <w:t xml:space="preserve">• </w:t>
      </w:r>
      <w:r w:rsidRPr="009D2E40">
        <w:rPr>
          <w:rFonts w:ascii="Arial" w:hAnsi="Arial" w:cs="Arial"/>
        </w:rPr>
        <w:t>jest wypowiedzią argumentacyjną</w:t>
      </w:r>
    </w:p>
    <w:p w14:paraId="7F1ACEBF" w14:textId="782798B4" w:rsidR="009D2E40" w:rsidRPr="009D2E40" w:rsidRDefault="009D2E40" w:rsidP="009D2E40">
      <w:pPr>
        <w:spacing w:line="276" w:lineRule="auto"/>
        <w:rPr>
          <w:rFonts w:ascii="Arial" w:hAnsi="Arial" w:cs="Arial"/>
        </w:rPr>
      </w:pPr>
      <w:r>
        <w:rPr>
          <w:rFonts w:ascii="Arial" w:hAnsi="Arial" w:cs="Arial"/>
        </w:rPr>
        <w:t xml:space="preserve">• </w:t>
      </w:r>
      <w:r w:rsidRPr="009D2E40">
        <w:rPr>
          <w:rFonts w:ascii="Arial" w:hAnsi="Arial" w:cs="Arial"/>
        </w:rPr>
        <w:t>nie zawiera kardynalnego błędu rzeczowego.</w:t>
      </w:r>
    </w:p>
    <w:p w14:paraId="427A7FDB" w14:textId="77777777" w:rsidR="009D2E40" w:rsidRPr="009D2E40" w:rsidRDefault="009D2E40" w:rsidP="009D2E40">
      <w:pPr>
        <w:spacing w:line="276" w:lineRule="auto"/>
        <w:rPr>
          <w:rFonts w:ascii="Arial" w:hAnsi="Arial" w:cs="Arial"/>
        </w:rPr>
      </w:pPr>
    </w:p>
    <w:p w14:paraId="7087C1CF" w14:textId="62CD9BE0" w:rsidR="009D2E40" w:rsidRPr="009D2E40" w:rsidRDefault="009D2E40" w:rsidP="009D2E40">
      <w:pPr>
        <w:spacing w:line="276" w:lineRule="auto"/>
        <w:rPr>
          <w:rFonts w:ascii="Arial" w:hAnsi="Arial" w:cs="Arial"/>
        </w:rPr>
      </w:pPr>
      <w:r>
        <w:rPr>
          <w:rFonts w:ascii="Arial" w:hAnsi="Arial" w:cs="Arial"/>
        </w:rPr>
        <w:t xml:space="preserve">2. </w:t>
      </w:r>
      <w:r w:rsidRPr="009D2E40">
        <w:rPr>
          <w:rFonts w:ascii="Arial" w:hAnsi="Arial" w:cs="Arial"/>
        </w:rPr>
        <w:t xml:space="preserve">Kompetencje literackie i kulturowe: 14 pkt </w:t>
      </w:r>
    </w:p>
    <w:p w14:paraId="23230675" w14:textId="554E5FCC" w:rsidR="009D2E40" w:rsidRPr="009D2E40" w:rsidRDefault="009D2E40" w:rsidP="009D2E40">
      <w:pPr>
        <w:spacing w:line="276" w:lineRule="auto"/>
        <w:rPr>
          <w:rFonts w:ascii="Arial" w:hAnsi="Arial" w:cs="Arial"/>
        </w:rPr>
      </w:pPr>
      <w:r>
        <w:rPr>
          <w:rFonts w:ascii="Arial" w:hAnsi="Arial" w:cs="Arial"/>
        </w:rPr>
        <w:t xml:space="preserve">• </w:t>
      </w:r>
      <w:r w:rsidRPr="009D2E40">
        <w:rPr>
          <w:rFonts w:ascii="Arial" w:hAnsi="Arial" w:cs="Arial"/>
        </w:rPr>
        <w:t xml:space="preserve">w wypracowaniu wykorzystano w pełni funkcjonalnie </w:t>
      </w:r>
      <w:r w:rsidR="00A56C8D">
        <w:rPr>
          <w:rFonts w:ascii="Arial" w:hAnsi="Arial" w:cs="Arial"/>
        </w:rPr>
        <w:t>„</w:t>
      </w:r>
      <w:r w:rsidRPr="009D2E40">
        <w:rPr>
          <w:rFonts w:ascii="Arial" w:hAnsi="Arial" w:cs="Arial"/>
        </w:rPr>
        <w:t>Hamleta</w:t>
      </w:r>
      <w:r w:rsidR="00A56C8D">
        <w:rPr>
          <w:rFonts w:ascii="Arial" w:hAnsi="Arial" w:cs="Arial"/>
        </w:rPr>
        <w:t>”</w:t>
      </w:r>
      <w:r w:rsidRPr="009D2E40">
        <w:rPr>
          <w:rFonts w:ascii="Arial" w:hAnsi="Arial" w:cs="Arial"/>
        </w:rPr>
        <w:t xml:space="preserve"> Williama Szekspira (funkcjonalna analiza postawy Ofelii, określenie przyczyn jej pełnego melancholii usposobienia, prowadzącego do śmierci bohaterki; wnioskowanie argumentacyjne dotyczące postawy i stanu emocjonalnego Ofelii); również w pełni funkcjonalnie wykorzystano odniesienie do </w:t>
      </w:r>
      <w:r w:rsidR="00A56C8D">
        <w:rPr>
          <w:rFonts w:ascii="Arial" w:hAnsi="Arial" w:cs="Arial"/>
        </w:rPr>
        <w:t>„</w:t>
      </w:r>
      <w:r w:rsidRPr="009D2E40">
        <w:rPr>
          <w:rFonts w:ascii="Arial" w:hAnsi="Arial" w:cs="Arial"/>
        </w:rPr>
        <w:t>Cierpień młodego Wertera</w:t>
      </w:r>
      <w:r w:rsidR="00A56C8D">
        <w:rPr>
          <w:rFonts w:ascii="Arial" w:hAnsi="Arial" w:cs="Arial"/>
        </w:rPr>
        <w:t>”</w:t>
      </w:r>
      <w:r w:rsidRPr="009D2E40">
        <w:rPr>
          <w:rFonts w:ascii="Arial" w:hAnsi="Arial" w:cs="Arial"/>
        </w:rPr>
        <w:t xml:space="preserve"> J.W. Goethego (funkcjonalna analiza przyczyn nudy i melancholii, która prowadzi bohatera do samobójczej śmierci)</w:t>
      </w:r>
    </w:p>
    <w:p w14:paraId="11BB6B7B" w14:textId="3D8AB647" w:rsidR="009D2E40" w:rsidRPr="009D2E40" w:rsidRDefault="009D2E40" w:rsidP="009D2E40">
      <w:pPr>
        <w:spacing w:line="276" w:lineRule="auto"/>
        <w:rPr>
          <w:rFonts w:ascii="Arial" w:hAnsi="Arial" w:cs="Arial"/>
        </w:rPr>
      </w:pPr>
      <w:r>
        <w:rPr>
          <w:rFonts w:ascii="Arial" w:hAnsi="Arial" w:cs="Arial"/>
        </w:rPr>
        <w:t xml:space="preserve">• </w:t>
      </w:r>
      <w:r w:rsidRPr="009D2E40">
        <w:rPr>
          <w:rFonts w:ascii="Arial" w:hAnsi="Arial" w:cs="Arial"/>
        </w:rPr>
        <w:t>funkcjonalnie wykorzystany kontekst historycznoliteracki (funkcjonalna analiza Weltschmerzu jako zespołu nastrojów charakterystycznych dla bohaterów sentymentalnych i</w:t>
      </w:r>
      <w:r>
        <w:rPr>
          <w:rFonts w:ascii="Arial" w:hAnsi="Arial" w:cs="Arial"/>
        </w:rPr>
        <w:t> </w:t>
      </w:r>
      <w:r w:rsidRPr="009D2E40">
        <w:rPr>
          <w:rFonts w:ascii="Arial" w:hAnsi="Arial" w:cs="Arial"/>
        </w:rPr>
        <w:t>kreacji preromantycznych) oraz psychologicznego (analiza uwarunkowań psychicznych towarzyszących nastrojom bohaterów); w analizie wszystkich utworów literackich</w:t>
      </w:r>
    </w:p>
    <w:p w14:paraId="5E171144" w14:textId="393F9708" w:rsidR="009D2E40" w:rsidRPr="009D2E40" w:rsidRDefault="009D2E40" w:rsidP="009D2E40">
      <w:pPr>
        <w:spacing w:line="276" w:lineRule="auto"/>
        <w:rPr>
          <w:rFonts w:ascii="Arial" w:hAnsi="Arial" w:cs="Arial"/>
        </w:rPr>
      </w:pPr>
      <w:r>
        <w:rPr>
          <w:rFonts w:ascii="Arial" w:hAnsi="Arial" w:cs="Arial"/>
        </w:rPr>
        <w:t xml:space="preserve">• </w:t>
      </w:r>
      <w:r w:rsidRPr="009D2E40">
        <w:rPr>
          <w:rFonts w:ascii="Arial" w:hAnsi="Arial" w:cs="Arial"/>
        </w:rPr>
        <w:t>bogata argumentacja</w:t>
      </w:r>
    </w:p>
    <w:p w14:paraId="35FE57C3" w14:textId="70748AB3" w:rsidR="009D2E40" w:rsidRPr="009D2E40" w:rsidRDefault="009D2E40" w:rsidP="009D2E40">
      <w:pPr>
        <w:spacing w:line="276" w:lineRule="auto"/>
        <w:rPr>
          <w:rFonts w:ascii="Arial" w:hAnsi="Arial" w:cs="Arial"/>
        </w:rPr>
      </w:pPr>
      <w:r>
        <w:rPr>
          <w:rFonts w:ascii="Arial" w:hAnsi="Arial" w:cs="Arial"/>
        </w:rPr>
        <w:t xml:space="preserve">• </w:t>
      </w:r>
      <w:r w:rsidRPr="009D2E40">
        <w:rPr>
          <w:rFonts w:ascii="Arial" w:hAnsi="Arial" w:cs="Arial"/>
        </w:rPr>
        <w:t>funkcjonalność omówionych dzieł literackich oraz kontekstów interpretacyjnych świadczą o</w:t>
      </w:r>
      <w:r>
        <w:rPr>
          <w:rFonts w:ascii="Arial" w:hAnsi="Arial" w:cs="Arial"/>
        </w:rPr>
        <w:t> </w:t>
      </w:r>
      <w:r w:rsidRPr="009D2E40">
        <w:rPr>
          <w:rFonts w:ascii="Arial" w:hAnsi="Arial" w:cs="Arial"/>
        </w:rPr>
        <w:t>erudycji zdającego</w:t>
      </w:r>
    </w:p>
    <w:p w14:paraId="7979A98E" w14:textId="28B29EB0" w:rsidR="009D2E40" w:rsidRPr="009D2E40" w:rsidRDefault="009D2E40" w:rsidP="009D2E40">
      <w:pPr>
        <w:spacing w:line="276" w:lineRule="auto"/>
        <w:rPr>
          <w:rFonts w:ascii="Arial" w:hAnsi="Arial" w:cs="Arial"/>
        </w:rPr>
      </w:pPr>
      <w:r>
        <w:rPr>
          <w:rFonts w:ascii="Arial" w:hAnsi="Arial" w:cs="Arial"/>
        </w:rPr>
        <w:t xml:space="preserve">• </w:t>
      </w:r>
      <w:r w:rsidRPr="009D2E40">
        <w:rPr>
          <w:rFonts w:ascii="Arial" w:hAnsi="Arial" w:cs="Arial"/>
        </w:rPr>
        <w:t xml:space="preserve">2 błędy rzeczowe: pierwszy wynika z przypisania nudzie w sposób nieuzasadniony charakteru onirycznego, drugi z niewłaściwej interpretacji cech oświecenia.  </w:t>
      </w:r>
    </w:p>
    <w:p w14:paraId="4B6AA4FF" w14:textId="77777777" w:rsidR="009D2E40" w:rsidRPr="009D2E40" w:rsidRDefault="009D2E40" w:rsidP="009D2E40">
      <w:pPr>
        <w:spacing w:line="276" w:lineRule="auto"/>
        <w:rPr>
          <w:rFonts w:ascii="Arial" w:hAnsi="Arial" w:cs="Arial"/>
        </w:rPr>
      </w:pPr>
    </w:p>
    <w:p w14:paraId="5548A094" w14:textId="7E855551" w:rsidR="009D2E40" w:rsidRPr="009D2E40" w:rsidRDefault="009D2E40" w:rsidP="009D2E40">
      <w:pPr>
        <w:spacing w:line="276" w:lineRule="auto"/>
        <w:rPr>
          <w:rFonts w:ascii="Arial" w:hAnsi="Arial" w:cs="Arial"/>
        </w:rPr>
      </w:pPr>
      <w:r>
        <w:rPr>
          <w:rFonts w:ascii="Arial" w:hAnsi="Arial" w:cs="Arial"/>
        </w:rPr>
        <w:t xml:space="preserve">3. </w:t>
      </w:r>
      <w:r w:rsidRPr="009D2E40">
        <w:rPr>
          <w:rFonts w:ascii="Arial" w:hAnsi="Arial" w:cs="Arial"/>
        </w:rPr>
        <w:t>Kompozycja wypowiedzi</w:t>
      </w:r>
    </w:p>
    <w:p w14:paraId="5E4534B7" w14:textId="77777777" w:rsidR="009D2E40" w:rsidRPr="009D2E40" w:rsidRDefault="009D2E40" w:rsidP="009D2E40">
      <w:pPr>
        <w:spacing w:line="276" w:lineRule="auto"/>
        <w:rPr>
          <w:rFonts w:ascii="Arial" w:hAnsi="Arial" w:cs="Arial"/>
        </w:rPr>
      </w:pPr>
      <w:r w:rsidRPr="009D2E40">
        <w:rPr>
          <w:rFonts w:ascii="Arial" w:hAnsi="Arial" w:cs="Arial"/>
        </w:rPr>
        <w:t xml:space="preserve">3a. Struktura wypowiedzi: 2 pkt – elementy treściowe zostały w przeważającej części pracy zorganizowane problemowo; podział wypowiedzi został zaburzony w skali ogólnej (częściowo niefunkcjonalny wstęp). </w:t>
      </w:r>
    </w:p>
    <w:p w14:paraId="2004405A" w14:textId="5F680C21" w:rsidR="009D2E40" w:rsidRPr="009D2E40" w:rsidRDefault="009D2E40" w:rsidP="009D2E40">
      <w:pPr>
        <w:spacing w:line="276" w:lineRule="auto"/>
        <w:rPr>
          <w:rFonts w:ascii="Arial" w:hAnsi="Arial" w:cs="Arial"/>
        </w:rPr>
      </w:pPr>
      <w:r w:rsidRPr="009D2E40">
        <w:rPr>
          <w:rFonts w:ascii="Arial" w:hAnsi="Arial" w:cs="Arial"/>
        </w:rPr>
        <w:t>3b. Spójność wypowiedzi: 0 pkt – w wypowiedzi występuje 9 zaburzeń spójności między- i</w:t>
      </w:r>
      <w:r>
        <w:rPr>
          <w:rFonts w:ascii="Arial" w:hAnsi="Arial" w:cs="Arial"/>
        </w:rPr>
        <w:t> </w:t>
      </w:r>
      <w:r w:rsidRPr="009D2E40">
        <w:rPr>
          <w:rFonts w:ascii="Arial" w:hAnsi="Arial" w:cs="Arial"/>
        </w:rPr>
        <w:t xml:space="preserve">wewnątrzakapitowej, które wprowadzają do wywodu chaos myślowy. </w:t>
      </w:r>
    </w:p>
    <w:p w14:paraId="5E257770" w14:textId="77777777" w:rsidR="009D2E40" w:rsidRPr="009D2E40" w:rsidRDefault="009D2E40" w:rsidP="009D2E40">
      <w:pPr>
        <w:spacing w:line="276" w:lineRule="auto"/>
        <w:rPr>
          <w:rFonts w:ascii="Arial" w:hAnsi="Arial" w:cs="Arial"/>
        </w:rPr>
      </w:pPr>
      <w:r w:rsidRPr="009D2E40">
        <w:rPr>
          <w:rFonts w:ascii="Arial" w:hAnsi="Arial" w:cs="Arial"/>
        </w:rPr>
        <w:t>3c. Styl wypowiedzi: 1 pkt – adekwatny do sytuacji komunikacyjnej, jednorodny.</w:t>
      </w:r>
    </w:p>
    <w:p w14:paraId="5E63ED1C" w14:textId="77777777" w:rsidR="009D2E40" w:rsidRPr="009D2E40" w:rsidRDefault="009D2E40" w:rsidP="009D2E40">
      <w:pPr>
        <w:spacing w:line="276" w:lineRule="auto"/>
        <w:rPr>
          <w:rFonts w:ascii="Arial" w:hAnsi="Arial" w:cs="Arial"/>
        </w:rPr>
      </w:pPr>
    </w:p>
    <w:p w14:paraId="3A8C3AD1" w14:textId="4363D567" w:rsidR="009D2E40" w:rsidRPr="009D2E40" w:rsidRDefault="009D2E40" w:rsidP="009D2E40">
      <w:pPr>
        <w:spacing w:line="276" w:lineRule="auto"/>
        <w:rPr>
          <w:rFonts w:ascii="Arial" w:hAnsi="Arial" w:cs="Arial"/>
        </w:rPr>
      </w:pPr>
      <w:r>
        <w:rPr>
          <w:rFonts w:ascii="Arial" w:hAnsi="Arial" w:cs="Arial"/>
        </w:rPr>
        <w:t xml:space="preserve">4. </w:t>
      </w:r>
      <w:r w:rsidRPr="009D2E40">
        <w:rPr>
          <w:rFonts w:ascii="Arial" w:hAnsi="Arial" w:cs="Arial"/>
        </w:rPr>
        <w:t>Język wypowiedzi</w:t>
      </w:r>
    </w:p>
    <w:p w14:paraId="30B93021" w14:textId="77777777" w:rsidR="009D2E40" w:rsidRPr="009D2E40" w:rsidRDefault="009D2E40" w:rsidP="009D2E40">
      <w:pPr>
        <w:spacing w:line="276" w:lineRule="auto"/>
        <w:rPr>
          <w:rFonts w:ascii="Arial" w:hAnsi="Arial" w:cs="Arial"/>
        </w:rPr>
      </w:pPr>
      <w:r w:rsidRPr="009D2E40">
        <w:rPr>
          <w:rFonts w:ascii="Arial" w:hAnsi="Arial" w:cs="Arial"/>
        </w:rPr>
        <w:t>4a. Poprawność językowa: 0 pkt – szeroki zakres środków językowych (zróżnicowana składnia, leksyka) umożliwiających pełną i swobodną realizację tematu; 47 błędów językowych obniża ostateczną ocenę wypowiedzi.</w:t>
      </w:r>
    </w:p>
    <w:p w14:paraId="4B783169" w14:textId="77777777" w:rsidR="009D2E40" w:rsidRPr="009D2E40" w:rsidRDefault="009D2E40" w:rsidP="009D2E40">
      <w:pPr>
        <w:spacing w:line="276" w:lineRule="auto"/>
        <w:rPr>
          <w:rFonts w:ascii="Arial" w:hAnsi="Arial" w:cs="Arial"/>
        </w:rPr>
      </w:pPr>
      <w:r w:rsidRPr="009D2E40">
        <w:rPr>
          <w:rFonts w:ascii="Arial" w:hAnsi="Arial" w:cs="Arial"/>
        </w:rPr>
        <w:t>4b. Poprawność ortograficzna: 2 pkt – praca zawiera 1 błąd ortograficzny.</w:t>
      </w:r>
    </w:p>
    <w:p w14:paraId="5D0C77AA" w14:textId="77777777" w:rsidR="009D2E40" w:rsidRPr="009D2E40" w:rsidRDefault="009D2E40" w:rsidP="009D2E40">
      <w:pPr>
        <w:spacing w:line="276" w:lineRule="auto"/>
        <w:rPr>
          <w:rFonts w:ascii="Arial" w:hAnsi="Arial" w:cs="Arial"/>
        </w:rPr>
      </w:pPr>
      <w:r w:rsidRPr="009D2E40">
        <w:rPr>
          <w:rFonts w:ascii="Arial" w:hAnsi="Arial" w:cs="Arial"/>
        </w:rPr>
        <w:t>4c. Poprawność interpunkcyjna: 0 pkt – praca zawiera 15 błędów interpunkcyjnych.</w:t>
      </w:r>
    </w:p>
    <w:p w14:paraId="765FB048" w14:textId="37407AA0" w:rsidR="009D2E40" w:rsidRDefault="009D2E40" w:rsidP="009D2E40">
      <w:pPr>
        <w:spacing w:line="276" w:lineRule="auto"/>
        <w:rPr>
          <w:rFonts w:ascii="Arial" w:hAnsi="Arial" w:cs="Arial"/>
        </w:rPr>
      </w:pPr>
      <w:r>
        <w:rPr>
          <w:rFonts w:ascii="Arial" w:hAnsi="Arial" w:cs="Arial"/>
        </w:rPr>
        <w:t xml:space="preserve">Łącznie: </w:t>
      </w:r>
      <w:r w:rsidRPr="009D2E40">
        <w:rPr>
          <w:rFonts w:ascii="Arial" w:hAnsi="Arial" w:cs="Arial"/>
        </w:rPr>
        <w:t>20 punktów</w:t>
      </w:r>
    </w:p>
    <w:p w14:paraId="5C08671A" w14:textId="25AAB644" w:rsidR="00232DAF" w:rsidRPr="009D2E40" w:rsidRDefault="00232DAF" w:rsidP="009D2E40">
      <w:pPr>
        <w:spacing w:line="276" w:lineRule="auto"/>
        <w:rPr>
          <w:rFonts w:ascii="Arial" w:hAnsi="Arial" w:cs="Arial"/>
        </w:rPr>
      </w:pPr>
    </w:p>
    <w:sectPr w:rsidR="00232DAF" w:rsidRPr="009D2E40" w:rsidSect="00C666B1">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1F4B54" w14:textId="77777777" w:rsidR="004F7639" w:rsidRDefault="004F7639" w:rsidP="00B80DC3">
      <w:r>
        <w:separator/>
      </w:r>
    </w:p>
  </w:endnote>
  <w:endnote w:type="continuationSeparator" w:id="0">
    <w:p w14:paraId="35256504" w14:textId="77777777" w:rsidR="004F7639" w:rsidRDefault="004F7639" w:rsidP="00B8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Droid Sans Fallback">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Lato">
    <w:altName w:val="Times New Roman"/>
    <w:panose1 w:val="020F0502020204030203"/>
    <w:charset w:val="EE"/>
    <w:family w:val="swiss"/>
    <w:pitch w:val="variable"/>
    <w:sig w:usb0="E10002FF" w:usb1="5000ECFF" w:usb2="00000021" w:usb3="00000000" w:csb0="0000019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EE"/>
    <w:family w:val="roman"/>
    <w:pitch w:val="variable"/>
  </w:font>
  <w:font w:name="FreeSans">
    <w:altName w:val="Times New Roman"/>
    <w:panose1 w:val="00000000000000000000"/>
    <w:charset w:val="00"/>
    <w:family w:val="roman"/>
    <w:notTrueType/>
    <w:pitch w:val="default"/>
    <w:sig w:usb0="00000003" w:usb1="00000000" w:usb2="00000000" w:usb3="00000000" w:csb0="00000001" w:csb1="00000000"/>
  </w:font>
  <w:font w:name="OpenSymbol">
    <w:altName w:val="Times New Roman"/>
    <w:charset w:val="00"/>
    <w:family w:val="auto"/>
    <w:pitch w:val="variable"/>
    <w:sig w:usb0="00000003" w:usb1="1001ECEA"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24857"/>
      <w:docPartObj>
        <w:docPartGallery w:val="Page Numbers (Bottom of Page)"/>
        <w:docPartUnique/>
      </w:docPartObj>
    </w:sdtPr>
    <w:sdtEndPr>
      <w:rPr>
        <w:rFonts w:ascii="Arial" w:hAnsi="Arial" w:cs="Arial"/>
      </w:rPr>
    </w:sdtEndPr>
    <w:sdtContent>
      <w:p w14:paraId="19277DCE" w14:textId="08614B1E" w:rsidR="00A56C8D" w:rsidRPr="0063341E" w:rsidRDefault="00A56C8D">
        <w:pPr>
          <w:pStyle w:val="Stopka"/>
          <w:rPr>
            <w:rFonts w:ascii="Arial" w:hAnsi="Arial" w:cs="Arial"/>
          </w:rPr>
        </w:pPr>
        <w:r w:rsidRPr="0063341E">
          <w:rPr>
            <w:rFonts w:ascii="Arial" w:hAnsi="Arial" w:cs="Arial"/>
          </w:rPr>
          <w:fldChar w:fldCharType="begin"/>
        </w:r>
        <w:r w:rsidRPr="0063341E">
          <w:rPr>
            <w:rFonts w:ascii="Arial" w:hAnsi="Arial" w:cs="Arial"/>
          </w:rPr>
          <w:instrText>PAGE   \* MERGEFORMAT</w:instrText>
        </w:r>
        <w:r w:rsidRPr="0063341E">
          <w:rPr>
            <w:rFonts w:ascii="Arial" w:hAnsi="Arial" w:cs="Arial"/>
          </w:rPr>
          <w:fldChar w:fldCharType="separate"/>
        </w:r>
        <w:r w:rsidR="00B5760B">
          <w:rPr>
            <w:rFonts w:ascii="Arial" w:hAnsi="Arial" w:cs="Arial"/>
            <w:noProof/>
          </w:rPr>
          <w:t>130</w:t>
        </w:r>
        <w:r w:rsidRPr="0063341E">
          <w:rPr>
            <w:rFonts w:ascii="Arial" w:hAnsi="Arial" w:cs="Arial"/>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751782"/>
      <w:docPartObj>
        <w:docPartGallery w:val="Page Numbers (Bottom of Page)"/>
        <w:docPartUnique/>
      </w:docPartObj>
    </w:sdtPr>
    <w:sdtEndPr>
      <w:rPr>
        <w:rFonts w:ascii="Arial" w:hAnsi="Arial" w:cs="Arial"/>
      </w:rPr>
    </w:sdtEndPr>
    <w:sdtContent>
      <w:p w14:paraId="1ECE5C1D" w14:textId="0B4B85FA" w:rsidR="00A56C8D" w:rsidRPr="0063341E" w:rsidRDefault="00A56C8D" w:rsidP="0063341E">
        <w:pPr>
          <w:pStyle w:val="Stopka"/>
          <w:jc w:val="right"/>
          <w:rPr>
            <w:rFonts w:ascii="Arial" w:hAnsi="Arial" w:cs="Arial"/>
          </w:rPr>
        </w:pPr>
        <w:r w:rsidRPr="0063341E">
          <w:rPr>
            <w:rFonts w:ascii="Arial" w:hAnsi="Arial" w:cs="Arial"/>
          </w:rPr>
          <w:fldChar w:fldCharType="begin"/>
        </w:r>
        <w:r w:rsidRPr="0063341E">
          <w:rPr>
            <w:rFonts w:ascii="Arial" w:hAnsi="Arial" w:cs="Arial"/>
          </w:rPr>
          <w:instrText>PAGE   \* MERGEFORMAT</w:instrText>
        </w:r>
        <w:r w:rsidRPr="0063341E">
          <w:rPr>
            <w:rFonts w:ascii="Arial" w:hAnsi="Arial" w:cs="Arial"/>
          </w:rPr>
          <w:fldChar w:fldCharType="separate"/>
        </w:r>
        <w:r w:rsidR="00B5760B">
          <w:rPr>
            <w:rFonts w:ascii="Arial" w:hAnsi="Arial" w:cs="Arial"/>
            <w:noProof/>
          </w:rPr>
          <w:t>129</w:t>
        </w:r>
        <w:r w:rsidRPr="0063341E">
          <w:rPr>
            <w:rFonts w:ascii="Arial" w:hAnsi="Arial" w:cs="Arial"/>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68099" w14:textId="77777777" w:rsidR="004F7639" w:rsidRDefault="004F7639" w:rsidP="00B80DC3">
      <w:r>
        <w:separator/>
      </w:r>
    </w:p>
  </w:footnote>
  <w:footnote w:type="continuationSeparator" w:id="0">
    <w:p w14:paraId="6CF6452E" w14:textId="77777777" w:rsidR="004F7639" w:rsidRDefault="004F7639" w:rsidP="00B80DC3">
      <w:r>
        <w:continuationSeparator/>
      </w:r>
    </w:p>
  </w:footnote>
  <w:footnote w:id="1">
    <w:p w14:paraId="1763A9EB" w14:textId="359EE19A" w:rsidR="00A56C8D" w:rsidRPr="00A8625E" w:rsidRDefault="00A56C8D" w:rsidP="00B227F7">
      <w:pPr>
        <w:pStyle w:val="Tekstprzypisudolnego"/>
        <w:spacing w:line="276" w:lineRule="auto"/>
        <w:rPr>
          <w:rFonts w:ascii="Arial" w:hAnsi="Arial" w:cs="Arial"/>
        </w:rPr>
      </w:pPr>
      <w:r w:rsidRPr="00FF48C9">
        <w:rPr>
          <w:rStyle w:val="Odwoanieprzypisudolnego"/>
          <w:rFonts w:ascii="Arial" w:hAnsi="Arial" w:cs="Arial"/>
          <w:sz w:val="18"/>
          <w:szCs w:val="18"/>
        </w:rPr>
        <w:footnoteRef/>
      </w:r>
      <w:r w:rsidRPr="00FF48C9">
        <w:rPr>
          <w:rFonts w:ascii="Arial" w:hAnsi="Arial" w:cs="Arial"/>
          <w:sz w:val="18"/>
          <w:szCs w:val="18"/>
        </w:rPr>
        <w:t xml:space="preserve"> Czas trwania egzaminu może zostać wydłużony w przypadku uczniów ze specjalnymi potrzebami edukacyjnymi, w tym niepełnosprawnych, oraz w przypadku cudzoziemców. Szczegóły są określane </w:t>
      </w:r>
      <w:r w:rsidRPr="00A8625E">
        <w:rPr>
          <w:rFonts w:ascii="Arial" w:hAnsi="Arial" w:cs="Arial"/>
          <w:sz w:val="18"/>
          <w:szCs w:val="18"/>
        </w:rPr>
        <w:t xml:space="preserve">w </w:t>
      </w:r>
      <w:r>
        <w:rPr>
          <w:rFonts w:ascii="Arial" w:hAnsi="Arial" w:cs="Arial"/>
          <w:sz w:val="18"/>
          <w:szCs w:val="18"/>
        </w:rPr>
        <w:t>„</w:t>
      </w:r>
      <w:r w:rsidRPr="00A8625E">
        <w:rPr>
          <w:rFonts w:ascii="Arial" w:hAnsi="Arial" w:cs="Arial"/>
          <w:sz w:val="18"/>
          <w:szCs w:val="18"/>
        </w:rPr>
        <w:t>Komunikacie dyrektora Centralnej Komisji Edukacyjnej w sprawie szczegółowych sposobów dostosowania warunków i form przeprowadzania egzaminu maturalnego</w:t>
      </w:r>
      <w:r>
        <w:rPr>
          <w:rFonts w:ascii="Arial" w:hAnsi="Arial" w:cs="Arial"/>
          <w:sz w:val="18"/>
          <w:szCs w:val="18"/>
        </w:rPr>
        <w:t>”</w:t>
      </w:r>
      <w:r w:rsidRPr="00A8625E">
        <w:rPr>
          <w:rFonts w:ascii="Arial" w:hAnsi="Arial" w:cs="Arial"/>
          <w:sz w:val="18"/>
          <w:szCs w:val="18"/>
        </w:rPr>
        <w:t xml:space="preserve"> w danym roku szkolnym.</w:t>
      </w:r>
    </w:p>
  </w:footnote>
  <w:footnote w:id="2">
    <w:p w14:paraId="0059EA15" w14:textId="0324FD4A" w:rsidR="00A56C8D" w:rsidRPr="00506B78" w:rsidRDefault="00A56C8D" w:rsidP="00C00A4E">
      <w:pPr>
        <w:pStyle w:val="Tekstprzypisudolnego"/>
        <w:spacing w:line="276" w:lineRule="auto"/>
        <w:rPr>
          <w:rFonts w:ascii="Arial" w:hAnsi="Arial" w:cs="Arial"/>
        </w:rPr>
      </w:pPr>
      <w:r w:rsidRPr="00506B78">
        <w:rPr>
          <w:rStyle w:val="Odwoanieprzypisudolnego"/>
          <w:rFonts w:ascii="Arial" w:hAnsi="Arial" w:cs="Arial"/>
          <w:sz w:val="18"/>
          <w:szCs w:val="18"/>
        </w:rPr>
        <w:footnoteRef/>
      </w:r>
      <w:r w:rsidRPr="00506B78">
        <w:rPr>
          <w:rFonts w:ascii="Arial" w:hAnsi="Arial" w:cs="Arial"/>
          <w:sz w:val="18"/>
          <w:szCs w:val="18"/>
        </w:rPr>
        <w:t xml:space="preserve"> Wypowiedź została oceniona pozytywnie. W </w:t>
      </w:r>
      <w:r>
        <w:rPr>
          <w:rFonts w:ascii="Arial" w:hAnsi="Arial" w:cs="Arial"/>
          <w:sz w:val="18"/>
          <w:szCs w:val="18"/>
        </w:rPr>
        <w:t>„</w:t>
      </w:r>
      <w:r w:rsidRPr="00C00A4E">
        <w:rPr>
          <w:rFonts w:ascii="Arial" w:hAnsi="Arial" w:cs="Arial"/>
          <w:iCs/>
          <w:sz w:val="18"/>
          <w:szCs w:val="18"/>
        </w:rPr>
        <w:t>Informatorze</w:t>
      </w:r>
      <w:r>
        <w:rPr>
          <w:rFonts w:ascii="Arial" w:hAnsi="Arial" w:cs="Arial"/>
          <w:iCs/>
          <w:sz w:val="18"/>
          <w:szCs w:val="18"/>
        </w:rPr>
        <w:t>”</w:t>
      </w:r>
      <w:r w:rsidRPr="00506B78">
        <w:rPr>
          <w:rFonts w:ascii="Arial" w:hAnsi="Arial" w:cs="Arial"/>
          <w:i/>
          <w:iCs/>
          <w:sz w:val="18"/>
          <w:szCs w:val="18"/>
        </w:rPr>
        <w:t xml:space="preserve"> </w:t>
      </w:r>
      <w:r w:rsidRPr="00506B78">
        <w:rPr>
          <w:rFonts w:ascii="Arial" w:hAnsi="Arial" w:cs="Arial"/>
          <w:sz w:val="18"/>
          <w:szCs w:val="18"/>
        </w:rPr>
        <w:t>przedstawiono tylko jej konspektowy zapis. Podobnie w przypadku pozostałych zadań na egzamin ustny.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5B5D"/>
    <w:multiLevelType w:val="hybridMultilevel"/>
    <w:tmpl w:val="13E8F3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09217F2"/>
    <w:multiLevelType w:val="hybridMultilevel"/>
    <w:tmpl w:val="9E4AF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13B588D"/>
    <w:multiLevelType w:val="hybridMultilevel"/>
    <w:tmpl w:val="C824B0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3" w15:restartNumberingAfterBreak="0">
    <w:nsid w:val="025235DA"/>
    <w:multiLevelType w:val="hybridMultilevel"/>
    <w:tmpl w:val="A6A8032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36E46E6"/>
    <w:multiLevelType w:val="hybridMultilevel"/>
    <w:tmpl w:val="1F64B690"/>
    <w:lvl w:ilvl="0" w:tplc="6268A8AA">
      <w:start w:val="1"/>
      <w:numFmt w:val="decimal"/>
      <w:lvlText w:val="%1)"/>
      <w:lvlJc w:val="left"/>
      <w:pPr>
        <w:ind w:left="720" w:hanging="360"/>
      </w:pPr>
      <w:rPr>
        <w:rFonts w:hint="default"/>
        <w:i w:val="0"/>
        <w:i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5914A73"/>
    <w:multiLevelType w:val="hybridMultilevel"/>
    <w:tmpl w:val="D52467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9F40FA0"/>
    <w:multiLevelType w:val="hybridMultilevel"/>
    <w:tmpl w:val="185E1F38"/>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B86428B"/>
    <w:multiLevelType w:val="hybridMultilevel"/>
    <w:tmpl w:val="E30263D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FFB4146"/>
    <w:multiLevelType w:val="hybridMultilevel"/>
    <w:tmpl w:val="ECA28824"/>
    <w:lvl w:ilvl="0" w:tplc="BB6824D8">
      <w:numFmt w:val="bullet"/>
      <w:lvlText w:val=""/>
      <w:lvlJc w:val="left"/>
      <w:pPr>
        <w:ind w:left="360" w:hanging="360"/>
      </w:pPr>
      <w:rPr>
        <w:rFonts w:ascii="Symbol" w:eastAsiaTheme="minorEastAsia" w:hAnsi="Symbol" w:cs="Times New Roman"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15:restartNumberingAfterBreak="0">
    <w:nsid w:val="111330C5"/>
    <w:multiLevelType w:val="hybridMultilevel"/>
    <w:tmpl w:val="AFC0F2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1633255"/>
    <w:multiLevelType w:val="hybridMultilevel"/>
    <w:tmpl w:val="6DAA9A40"/>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15:restartNumberingAfterBreak="0">
    <w:nsid w:val="1174453B"/>
    <w:multiLevelType w:val="hybridMultilevel"/>
    <w:tmpl w:val="B7F48204"/>
    <w:lvl w:ilvl="0" w:tplc="6D24861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19B0FEE"/>
    <w:multiLevelType w:val="hybridMultilevel"/>
    <w:tmpl w:val="4B3CC04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2E50535"/>
    <w:multiLevelType w:val="hybridMultilevel"/>
    <w:tmpl w:val="E5323A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138E6CD0"/>
    <w:multiLevelType w:val="hybridMultilevel"/>
    <w:tmpl w:val="5BC2A0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151034DC"/>
    <w:multiLevelType w:val="hybridMultilevel"/>
    <w:tmpl w:val="C104556A"/>
    <w:lvl w:ilvl="0" w:tplc="CC823DD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15AD4158"/>
    <w:multiLevelType w:val="hybridMultilevel"/>
    <w:tmpl w:val="9B24560A"/>
    <w:lvl w:ilvl="0" w:tplc="FF7C009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15ED48C9"/>
    <w:multiLevelType w:val="hybridMultilevel"/>
    <w:tmpl w:val="1F186792"/>
    <w:lvl w:ilvl="0" w:tplc="049AFBA8">
      <w:start w:val="1"/>
      <w:numFmt w:val="lowerLetter"/>
      <w:lvlText w:val="%1)"/>
      <w:lvlJc w:val="left"/>
      <w:pPr>
        <w:ind w:left="1117" w:hanging="360"/>
      </w:pPr>
      <w:rPr>
        <w:rFonts w:hint="default"/>
      </w:rPr>
    </w:lvl>
    <w:lvl w:ilvl="1" w:tplc="04150019" w:tentative="1">
      <w:start w:val="1"/>
      <w:numFmt w:val="lowerLetter"/>
      <w:lvlText w:val="%2."/>
      <w:lvlJc w:val="left"/>
      <w:pPr>
        <w:ind w:left="1837" w:hanging="360"/>
      </w:pPr>
    </w:lvl>
    <w:lvl w:ilvl="2" w:tplc="0415001B" w:tentative="1">
      <w:start w:val="1"/>
      <w:numFmt w:val="lowerRoman"/>
      <w:lvlText w:val="%3."/>
      <w:lvlJc w:val="right"/>
      <w:pPr>
        <w:ind w:left="2557" w:hanging="180"/>
      </w:pPr>
    </w:lvl>
    <w:lvl w:ilvl="3" w:tplc="0415000F" w:tentative="1">
      <w:start w:val="1"/>
      <w:numFmt w:val="decimal"/>
      <w:lvlText w:val="%4."/>
      <w:lvlJc w:val="left"/>
      <w:pPr>
        <w:ind w:left="3277" w:hanging="360"/>
      </w:pPr>
    </w:lvl>
    <w:lvl w:ilvl="4" w:tplc="04150019" w:tentative="1">
      <w:start w:val="1"/>
      <w:numFmt w:val="lowerLetter"/>
      <w:lvlText w:val="%5."/>
      <w:lvlJc w:val="left"/>
      <w:pPr>
        <w:ind w:left="3997" w:hanging="360"/>
      </w:pPr>
    </w:lvl>
    <w:lvl w:ilvl="5" w:tplc="0415001B" w:tentative="1">
      <w:start w:val="1"/>
      <w:numFmt w:val="lowerRoman"/>
      <w:lvlText w:val="%6."/>
      <w:lvlJc w:val="right"/>
      <w:pPr>
        <w:ind w:left="4717" w:hanging="180"/>
      </w:pPr>
    </w:lvl>
    <w:lvl w:ilvl="6" w:tplc="0415000F" w:tentative="1">
      <w:start w:val="1"/>
      <w:numFmt w:val="decimal"/>
      <w:lvlText w:val="%7."/>
      <w:lvlJc w:val="left"/>
      <w:pPr>
        <w:ind w:left="5437" w:hanging="360"/>
      </w:pPr>
    </w:lvl>
    <w:lvl w:ilvl="7" w:tplc="04150019" w:tentative="1">
      <w:start w:val="1"/>
      <w:numFmt w:val="lowerLetter"/>
      <w:lvlText w:val="%8."/>
      <w:lvlJc w:val="left"/>
      <w:pPr>
        <w:ind w:left="6157" w:hanging="360"/>
      </w:pPr>
    </w:lvl>
    <w:lvl w:ilvl="8" w:tplc="0415001B" w:tentative="1">
      <w:start w:val="1"/>
      <w:numFmt w:val="lowerRoman"/>
      <w:lvlText w:val="%9."/>
      <w:lvlJc w:val="right"/>
      <w:pPr>
        <w:ind w:left="6877" w:hanging="180"/>
      </w:pPr>
    </w:lvl>
  </w:abstractNum>
  <w:abstractNum w:abstractNumId="18" w15:restartNumberingAfterBreak="0">
    <w:nsid w:val="18221599"/>
    <w:multiLevelType w:val="hybridMultilevel"/>
    <w:tmpl w:val="9A02AA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194E0273"/>
    <w:multiLevelType w:val="hybridMultilevel"/>
    <w:tmpl w:val="EF2892B6"/>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15:restartNumberingAfterBreak="0">
    <w:nsid w:val="1B35031F"/>
    <w:multiLevelType w:val="hybridMultilevel"/>
    <w:tmpl w:val="D5F810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1E0A1480"/>
    <w:multiLevelType w:val="hybridMultilevel"/>
    <w:tmpl w:val="D25A40C6"/>
    <w:lvl w:ilvl="0" w:tplc="04150017">
      <w:start w:val="1"/>
      <w:numFmt w:val="lowerLetter"/>
      <w:lvlText w:val="%1)"/>
      <w:lvlJc w:val="left"/>
      <w:pPr>
        <w:ind w:left="1140" w:hanging="360"/>
      </w:pPr>
    </w:lvl>
    <w:lvl w:ilvl="1" w:tplc="04150019" w:tentative="1">
      <w:start w:val="1"/>
      <w:numFmt w:val="lowerLetter"/>
      <w:lvlText w:val="%2."/>
      <w:lvlJc w:val="left"/>
      <w:pPr>
        <w:ind w:left="1860" w:hanging="360"/>
      </w:pPr>
    </w:lvl>
    <w:lvl w:ilvl="2" w:tplc="0415001B" w:tentative="1">
      <w:start w:val="1"/>
      <w:numFmt w:val="lowerRoman"/>
      <w:lvlText w:val="%3."/>
      <w:lvlJc w:val="right"/>
      <w:pPr>
        <w:ind w:left="2580" w:hanging="180"/>
      </w:pPr>
    </w:lvl>
    <w:lvl w:ilvl="3" w:tplc="0415000F" w:tentative="1">
      <w:start w:val="1"/>
      <w:numFmt w:val="decimal"/>
      <w:lvlText w:val="%4."/>
      <w:lvlJc w:val="left"/>
      <w:pPr>
        <w:ind w:left="3300" w:hanging="360"/>
      </w:pPr>
    </w:lvl>
    <w:lvl w:ilvl="4" w:tplc="04150019" w:tentative="1">
      <w:start w:val="1"/>
      <w:numFmt w:val="lowerLetter"/>
      <w:lvlText w:val="%5."/>
      <w:lvlJc w:val="left"/>
      <w:pPr>
        <w:ind w:left="4020" w:hanging="360"/>
      </w:pPr>
    </w:lvl>
    <w:lvl w:ilvl="5" w:tplc="0415001B" w:tentative="1">
      <w:start w:val="1"/>
      <w:numFmt w:val="lowerRoman"/>
      <w:lvlText w:val="%6."/>
      <w:lvlJc w:val="right"/>
      <w:pPr>
        <w:ind w:left="4740" w:hanging="180"/>
      </w:pPr>
    </w:lvl>
    <w:lvl w:ilvl="6" w:tplc="0415000F" w:tentative="1">
      <w:start w:val="1"/>
      <w:numFmt w:val="decimal"/>
      <w:lvlText w:val="%7."/>
      <w:lvlJc w:val="left"/>
      <w:pPr>
        <w:ind w:left="5460" w:hanging="360"/>
      </w:pPr>
    </w:lvl>
    <w:lvl w:ilvl="7" w:tplc="04150019" w:tentative="1">
      <w:start w:val="1"/>
      <w:numFmt w:val="lowerLetter"/>
      <w:lvlText w:val="%8."/>
      <w:lvlJc w:val="left"/>
      <w:pPr>
        <w:ind w:left="6180" w:hanging="360"/>
      </w:pPr>
    </w:lvl>
    <w:lvl w:ilvl="8" w:tplc="0415001B" w:tentative="1">
      <w:start w:val="1"/>
      <w:numFmt w:val="lowerRoman"/>
      <w:lvlText w:val="%9."/>
      <w:lvlJc w:val="right"/>
      <w:pPr>
        <w:ind w:left="6900" w:hanging="180"/>
      </w:pPr>
    </w:lvl>
  </w:abstractNum>
  <w:abstractNum w:abstractNumId="22" w15:restartNumberingAfterBreak="0">
    <w:nsid w:val="202A2734"/>
    <w:multiLevelType w:val="hybridMultilevel"/>
    <w:tmpl w:val="A00ED418"/>
    <w:lvl w:ilvl="0" w:tplc="3634B5C0">
      <w:start w:val="1"/>
      <w:numFmt w:val="decimal"/>
      <w:lvlText w:val="%1)"/>
      <w:lvlJc w:val="left"/>
      <w:pPr>
        <w:ind w:left="720" w:hanging="360"/>
      </w:pPr>
      <w:rPr>
        <w:rFonts w:ascii="Arial" w:eastAsia="Droid Sans Fallback" w:hAnsi="Arial" w:cs="Aria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22623E62"/>
    <w:multiLevelType w:val="hybridMultilevel"/>
    <w:tmpl w:val="DB7CBD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229E4431"/>
    <w:multiLevelType w:val="hybridMultilevel"/>
    <w:tmpl w:val="B9DEFEE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5" w15:restartNumberingAfterBreak="0">
    <w:nsid w:val="23DC6457"/>
    <w:multiLevelType w:val="hybridMultilevel"/>
    <w:tmpl w:val="5066B5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24D6577D"/>
    <w:multiLevelType w:val="hybridMultilevel"/>
    <w:tmpl w:val="453A1E0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7" w15:restartNumberingAfterBreak="0">
    <w:nsid w:val="297A6EB6"/>
    <w:multiLevelType w:val="hybridMultilevel"/>
    <w:tmpl w:val="36B88F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297D6AD9"/>
    <w:multiLevelType w:val="hybridMultilevel"/>
    <w:tmpl w:val="48C4D9AE"/>
    <w:lvl w:ilvl="0" w:tplc="7D9E91D6">
      <w:start w:val="1"/>
      <w:numFmt w:val="lowerLetter"/>
      <w:lvlText w:val="%1)"/>
      <w:lvlJc w:val="left"/>
      <w:pPr>
        <w:ind w:left="72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2A11183C"/>
    <w:multiLevelType w:val="hybridMultilevel"/>
    <w:tmpl w:val="BB228D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2A41342A"/>
    <w:multiLevelType w:val="hybridMultilevel"/>
    <w:tmpl w:val="84EA89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2B0B7E20"/>
    <w:multiLevelType w:val="hybridMultilevel"/>
    <w:tmpl w:val="9870A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2B3A1881"/>
    <w:multiLevelType w:val="hybridMultilevel"/>
    <w:tmpl w:val="FDAC79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2E8E3684"/>
    <w:multiLevelType w:val="hybridMultilevel"/>
    <w:tmpl w:val="D25A40C6"/>
    <w:lvl w:ilvl="0" w:tplc="04150017">
      <w:start w:val="1"/>
      <w:numFmt w:val="lowerLetter"/>
      <w:lvlText w:val="%1)"/>
      <w:lvlJc w:val="left"/>
      <w:pPr>
        <w:ind w:left="1140" w:hanging="360"/>
      </w:pPr>
    </w:lvl>
    <w:lvl w:ilvl="1" w:tplc="04150019" w:tentative="1">
      <w:start w:val="1"/>
      <w:numFmt w:val="lowerLetter"/>
      <w:lvlText w:val="%2."/>
      <w:lvlJc w:val="left"/>
      <w:pPr>
        <w:ind w:left="1860" w:hanging="360"/>
      </w:pPr>
    </w:lvl>
    <w:lvl w:ilvl="2" w:tplc="0415001B" w:tentative="1">
      <w:start w:val="1"/>
      <w:numFmt w:val="lowerRoman"/>
      <w:lvlText w:val="%3."/>
      <w:lvlJc w:val="right"/>
      <w:pPr>
        <w:ind w:left="2580" w:hanging="180"/>
      </w:pPr>
    </w:lvl>
    <w:lvl w:ilvl="3" w:tplc="0415000F" w:tentative="1">
      <w:start w:val="1"/>
      <w:numFmt w:val="decimal"/>
      <w:lvlText w:val="%4."/>
      <w:lvlJc w:val="left"/>
      <w:pPr>
        <w:ind w:left="3300" w:hanging="360"/>
      </w:pPr>
    </w:lvl>
    <w:lvl w:ilvl="4" w:tplc="04150019" w:tentative="1">
      <w:start w:val="1"/>
      <w:numFmt w:val="lowerLetter"/>
      <w:lvlText w:val="%5."/>
      <w:lvlJc w:val="left"/>
      <w:pPr>
        <w:ind w:left="4020" w:hanging="360"/>
      </w:pPr>
    </w:lvl>
    <w:lvl w:ilvl="5" w:tplc="0415001B" w:tentative="1">
      <w:start w:val="1"/>
      <w:numFmt w:val="lowerRoman"/>
      <w:lvlText w:val="%6."/>
      <w:lvlJc w:val="right"/>
      <w:pPr>
        <w:ind w:left="4740" w:hanging="180"/>
      </w:pPr>
    </w:lvl>
    <w:lvl w:ilvl="6" w:tplc="0415000F" w:tentative="1">
      <w:start w:val="1"/>
      <w:numFmt w:val="decimal"/>
      <w:lvlText w:val="%7."/>
      <w:lvlJc w:val="left"/>
      <w:pPr>
        <w:ind w:left="5460" w:hanging="360"/>
      </w:pPr>
    </w:lvl>
    <w:lvl w:ilvl="7" w:tplc="04150019" w:tentative="1">
      <w:start w:val="1"/>
      <w:numFmt w:val="lowerLetter"/>
      <w:lvlText w:val="%8."/>
      <w:lvlJc w:val="left"/>
      <w:pPr>
        <w:ind w:left="6180" w:hanging="360"/>
      </w:pPr>
    </w:lvl>
    <w:lvl w:ilvl="8" w:tplc="0415001B" w:tentative="1">
      <w:start w:val="1"/>
      <w:numFmt w:val="lowerRoman"/>
      <w:lvlText w:val="%9."/>
      <w:lvlJc w:val="right"/>
      <w:pPr>
        <w:ind w:left="6900" w:hanging="180"/>
      </w:pPr>
    </w:lvl>
  </w:abstractNum>
  <w:abstractNum w:abstractNumId="34" w15:restartNumberingAfterBreak="0">
    <w:nsid w:val="2ECF6F93"/>
    <w:multiLevelType w:val="hybridMultilevel"/>
    <w:tmpl w:val="6DE444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300158B9"/>
    <w:multiLevelType w:val="hybridMultilevel"/>
    <w:tmpl w:val="AC081A08"/>
    <w:lvl w:ilvl="0" w:tplc="04150017">
      <w:start w:val="1"/>
      <w:numFmt w:val="lowerLetter"/>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6" w15:restartNumberingAfterBreak="0">
    <w:nsid w:val="30031374"/>
    <w:multiLevelType w:val="hybridMultilevel"/>
    <w:tmpl w:val="109A43C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7" w15:restartNumberingAfterBreak="0">
    <w:nsid w:val="309A4FBA"/>
    <w:multiLevelType w:val="hybridMultilevel"/>
    <w:tmpl w:val="D1ECFF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30CE084E"/>
    <w:multiLevelType w:val="hybridMultilevel"/>
    <w:tmpl w:val="F6246CE0"/>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31402E41"/>
    <w:multiLevelType w:val="hybridMultilevel"/>
    <w:tmpl w:val="73D657F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0" w15:restartNumberingAfterBreak="0">
    <w:nsid w:val="342B036C"/>
    <w:multiLevelType w:val="hybridMultilevel"/>
    <w:tmpl w:val="597C53E2"/>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370C7905"/>
    <w:multiLevelType w:val="hybridMultilevel"/>
    <w:tmpl w:val="04FEEC46"/>
    <w:lvl w:ilvl="0" w:tplc="4B124C1A">
      <w:start w:val="1"/>
      <w:numFmt w:val="lowerLetter"/>
      <w:lvlText w:val="%1)"/>
      <w:lvlJc w:val="left"/>
      <w:pPr>
        <w:ind w:left="1117" w:hanging="360"/>
      </w:pPr>
      <w:rPr>
        <w:rFonts w:hint="default"/>
      </w:rPr>
    </w:lvl>
    <w:lvl w:ilvl="1" w:tplc="04150019" w:tentative="1">
      <w:start w:val="1"/>
      <w:numFmt w:val="lowerLetter"/>
      <w:lvlText w:val="%2."/>
      <w:lvlJc w:val="left"/>
      <w:pPr>
        <w:ind w:left="1837" w:hanging="360"/>
      </w:pPr>
    </w:lvl>
    <w:lvl w:ilvl="2" w:tplc="0415001B" w:tentative="1">
      <w:start w:val="1"/>
      <w:numFmt w:val="lowerRoman"/>
      <w:lvlText w:val="%3."/>
      <w:lvlJc w:val="right"/>
      <w:pPr>
        <w:ind w:left="2557" w:hanging="180"/>
      </w:pPr>
    </w:lvl>
    <w:lvl w:ilvl="3" w:tplc="0415000F" w:tentative="1">
      <w:start w:val="1"/>
      <w:numFmt w:val="decimal"/>
      <w:lvlText w:val="%4."/>
      <w:lvlJc w:val="left"/>
      <w:pPr>
        <w:ind w:left="3277" w:hanging="360"/>
      </w:pPr>
    </w:lvl>
    <w:lvl w:ilvl="4" w:tplc="04150019" w:tentative="1">
      <w:start w:val="1"/>
      <w:numFmt w:val="lowerLetter"/>
      <w:lvlText w:val="%5."/>
      <w:lvlJc w:val="left"/>
      <w:pPr>
        <w:ind w:left="3997" w:hanging="360"/>
      </w:pPr>
    </w:lvl>
    <w:lvl w:ilvl="5" w:tplc="0415001B" w:tentative="1">
      <w:start w:val="1"/>
      <w:numFmt w:val="lowerRoman"/>
      <w:lvlText w:val="%6."/>
      <w:lvlJc w:val="right"/>
      <w:pPr>
        <w:ind w:left="4717" w:hanging="180"/>
      </w:pPr>
    </w:lvl>
    <w:lvl w:ilvl="6" w:tplc="0415000F" w:tentative="1">
      <w:start w:val="1"/>
      <w:numFmt w:val="decimal"/>
      <w:lvlText w:val="%7."/>
      <w:lvlJc w:val="left"/>
      <w:pPr>
        <w:ind w:left="5437" w:hanging="360"/>
      </w:pPr>
    </w:lvl>
    <w:lvl w:ilvl="7" w:tplc="04150019" w:tentative="1">
      <w:start w:val="1"/>
      <w:numFmt w:val="lowerLetter"/>
      <w:lvlText w:val="%8."/>
      <w:lvlJc w:val="left"/>
      <w:pPr>
        <w:ind w:left="6157" w:hanging="360"/>
      </w:pPr>
    </w:lvl>
    <w:lvl w:ilvl="8" w:tplc="0415001B" w:tentative="1">
      <w:start w:val="1"/>
      <w:numFmt w:val="lowerRoman"/>
      <w:lvlText w:val="%9."/>
      <w:lvlJc w:val="right"/>
      <w:pPr>
        <w:ind w:left="6877" w:hanging="180"/>
      </w:pPr>
    </w:lvl>
  </w:abstractNum>
  <w:abstractNum w:abstractNumId="42" w15:restartNumberingAfterBreak="0">
    <w:nsid w:val="3744706C"/>
    <w:multiLevelType w:val="hybridMultilevel"/>
    <w:tmpl w:val="2014150A"/>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3" w15:restartNumberingAfterBreak="0">
    <w:nsid w:val="37DC254A"/>
    <w:multiLevelType w:val="hybridMultilevel"/>
    <w:tmpl w:val="109A43C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4" w15:restartNumberingAfterBreak="0">
    <w:nsid w:val="391C313E"/>
    <w:multiLevelType w:val="hybridMultilevel"/>
    <w:tmpl w:val="57E8D31E"/>
    <w:lvl w:ilvl="0" w:tplc="A2AA042C">
      <w:start w:val="1"/>
      <w:numFmt w:val="lowerLetter"/>
      <w:lvlText w:val="%1)"/>
      <w:lvlJc w:val="left"/>
      <w:pPr>
        <w:ind w:left="1068" w:hanging="360"/>
      </w:pPr>
      <w:rPr>
        <w:rFonts w:hint="default"/>
      </w:rPr>
    </w:lvl>
    <w:lvl w:ilvl="1" w:tplc="C3448896">
      <w:numFmt w:val="bullet"/>
      <w:lvlText w:val="·"/>
      <w:lvlJc w:val="left"/>
      <w:pPr>
        <w:ind w:left="1788" w:hanging="360"/>
      </w:pPr>
      <w:rPr>
        <w:rFonts w:ascii="Times New Roman" w:eastAsia="Times New Roman" w:hAnsi="Times New Roman" w:cs="Times New Roman" w:hint="default"/>
        <w:b w:val="0"/>
      </w:r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5" w15:restartNumberingAfterBreak="0">
    <w:nsid w:val="39E12A98"/>
    <w:multiLevelType w:val="hybridMultilevel"/>
    <w:tmpl w:val="D132ED86"/>
    <w:lvl w:ilvl="0" w:tplc="04150017">
      <w:start w:val="1"/>
      <w:numFmt w:val="lowerLetter"/>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46" w15:restartNumberingAfterBreak="0">
    <w:nsid w:val="3A201E99"/>
    <w:multiLevelType w:val="hybridMultilevel"/>
    <w:tmpl w:val="114865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3DA10A27"/>
    <w:multiLevelType w:val="hybridMultilevel"/>
    <w:tmpl w:val="1B46BA04"/>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15:restartNumberingAfterBreak="0">
    <w:nsid w:val="3DB63679"/>
    <w:multiLevelType w:val="hybridMultilevel"/>
    <w:tmpl w:val="F78C4D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15:restartNumberingAfterBreak="0">
    <w:nsid w:val="3E7F5C00"/>
    <w:multiLevelType w:val="hybridMultilevel"/>
    <w:tmpl w:val="7ECA9D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15:restartNumberingAfterBreak="0">
    <w:nsid w:val="3F2D5D86"/>
    <w:multiLevelType w:val="hybridMultilevel"/>
    <w:tmpl w:val="2FF8AD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15:restartNumberingAfterBreak="0">
    <w:nsid w:val="40C34658"/>
    <w:multiLevelType w:val="hybridMultilevel"/>
    <w:tmpl w:val="397236B4"/>
    <w:lvl w:ilvl="0" w:tplc="56B2868A">
      <w:start w:val="1"/>
      <w:numFmt w:val="decimal"/>
      <w:lvlText w:val="%1)"/>
      <w:lvlJc w:val="left"/>
      <w:pPr>
        <w:ind w:left="720" w:hanging="360"/>
      </w:pPr>
      <w:rPr>
        <w:rFonts w:ascii="Arial" w:hAnsi="Arial" w:cs="Aria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15:restartNumberingAfterBreak="0">
    <w:nsid w:val="4139704B"/>
    <w:multiLevelType w:val="hybridMultilevel"/>
    <w:tmpl w:val="A4328D24"/>
    <w:lvl w:ilvl="0" w:tplc="0415000F">
      <w:start w:val="1"/>
      <w:numFmt w:val="decimal"/>
      <w:lvlText w:val="%1."/>
      <w:lvlJc w:val="left"/>
      <w:pPr>
        <w:ind w:left="360" w:hanging="360"/>
      </w:pPr>
      <w:rPr>
        <w:rFonts w:hint="default"/>
      </w:rPr>
    </w:lvl>
    <w:lvl w:ilvl="1" w:tplc="3018557C">
      <w:start w:val="1"/>
      <w:numFmt w:val="lowerLetter"/>
      <w:lvlText w:val="%2)"/>
      <w:lvlJc w:val="left"/>
      <w:pPr>
        <w:ind w:left="1425" w:hanging="705"/>
      </w:pPr>
      <w:rPr>
        <w:rFonts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3" w15:restartNumberingAfterBreak="0">
    <w:nsid w:val="41B8754E"/>
    <w:multiLevelType w:val="hybridMultilevel"/>
    <w:tmpl w:val="12D613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15:restartNumberingAfterBreak="0">
    <w:nsid w:val="453E0DCD"/>
    <w:multiLevelType w:val="hybridMultilevel"/>
    <w:tmpl w:val="DB7E08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5" w15:restartNumberingAfterBreak="0">
    <w:nsid w:val="45F93234"/>
    <w:multiLevelType w:val="hybridMultilevel"/>
    <w:tmpl w:val="69E62C1E"/>
    <w:lvl w:ilvl="0" w:tplc="0415000D">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6" w15:restartNumberingAfterBreak="0">
    <w:nsid w:val="45FF15D1"/>
    <w:multiLevelType w:val="hybridMultilevel"/>
    <w:tmpl w:val="4538D252"/>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7" w15:restartNumberingAfterBreak="0">
    <w:nsid w:val="489B3842"/>
    <w:multiLevelType w:val="hybridMultilevel"/>
    <w:tmpl w:val="4000C9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8" w15:restartNumberingAfterBreak="0">
    <w:nsid w:val="4AA56F22"/>
    <w:multiLevelType w:val="multilevel"/>
    <w:tmpl w:val="661CBCD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9" w15:restartNumberingAfterBreak="0">
    <w:nsid w:val="4ACB0D67"/>
    <w:multiLevelType w:val="hybridMultilevel"/>
    <w:tmpl w:val="B636ED92"/>
    <w:lvl w:ilvl="0" w:tplc="E33616B6">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0" w15:restartNumberingAfterBreak="0">
    <w:nsid w:val="4C202C39"/>
    <w:multiLevelType w:val="multilevel"/>
    <w:tmpl w:val="661CBCD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1" w15:restartNumberingAfterBreak="0">
    <w:nsid w:val="4CA778D9"/>
    <w:multiLevelType w:val="hybridMultilevel"/>
    <w:tmpl w:val="C31456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2" w15:restartNumberingAfterBreak="0">
    <w:nsid w:val="4F5A7919"/>
    <w:multiLevelType w:val="hybridMultilevel"/>
    <w:tmpl w:val="4E70896C"/>
    <w:lvl w:ilvl="0" w:tplc="2E3E5F6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3" w15:restartNumberingAfterBreak="0">
    <w:nsid w:val="52F0795B"/>
    <w:multiLevelType w:val="hybridMultilevel"/>
    <w:tmpl w:val="2C7AC75A"/>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4" w15:restartNumberingAfterBreak="0">
    <w:nsid w:val="53BB010E"/>
    <w:multiLevelType w:val="hybridMultilevel"/>
    <w:tmpl w:val="475036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5" w15:restartNumberingAfterBreak="0">
    <w:nsid w:val="54B97850"/>
    <w:multiLevelType w:val="hybridMultilevel"/>
    <w:tmpl w:val="241CB2B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6" w15:restartNumberingAfterBreak="0">
    <w:nsid w:val="565A7DB5"/>
    <w:multiLevelType w:val="hybridMultilevel"/>
    <w:tmpl w:val="B5424B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7" w15:restartNumberingAfterBreak="0">
    <w:nsid w:val="56D03755"/>
    <w:multiLevelType w:val="hybridMultilevel"/>
    <w:tmpl w:val="78087082"/>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8" w15:restartNumberingAfterBreak="0">
    <w:nsid w:val="57BE5C0F"/>
    <w:multiLevelType w:val="hybridMultilevel"/>
    <w:tmpl w:val="EA9E2D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9" w15:restartNumberingAfterBreak="0">
    <w:nsid w:val="58090D1F"/>
    <w:multiLevelType w:val="hybridMultilevel"/>
    <w:tmpl w:val="26284A54"/>
    <w:lvl w:ilvl="0" w:tplc="A5A0701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0" w15:restartNumberingAfterBreak="0">
    <w:nsid w:val="597F2A34"/>
    <w:multiLevelType w:val="hybridMultilevel"/>
    <w:tmpl w:val="B02C350A"/>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1" w15:restartNumberingAfterBreak="0">
    <w:nsid w:val="59BC5C07"/>
    <w:multiLevelType w:val="hybridMultilevel"/>
    <w:tmpl w:val="A522B0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2" w15:restartNumberingAfterBreak="0">
    <w:nsid w:val="5F6029FB"/>
    <w:multiLevelType w:val="hybridMultilevel"/>
    <w:tmpl w:val="DB56057A"/>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3" w15:restartNumberingAfterBreak="0">
    <w:nsid w:val="639C21FE"/>
    <w:multiLevelType w:val="hybridMultilevel"/>
    <w:tmpl w:val="1684224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4" w15:restartNumberingAfterBreak="0">
    <w:nsid w:val="650237DA"/>
    <w:multiLevelType w:val="hybridMultilevel"/>
    <w:tmpl w:val="D6C863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5" w15:restartNumberingAfterBreak="0">
    <w:nsid w:val="659000EA"/>
    <w:multiLevelType w:val="hybridMultilevel"/>
    <w:tmpl w:val="6ADC04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6" w15:restartNumberingAfterBreak="0">
    <w:nsid w:val="6AB578DE"/>
    <w:multiLevelType w:val="hybridMultilevel"/>
    <w:tmpl w:val="5D66B0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7" w15:restartNumberingAfterBreak="0">
    <w:nsid w:val="6AEA5E4C"/>
    <w:multiLevelType w:val="hybridMultilevel"/>
    <w:tmpl w:val="21401470"/>
    <w:lvl w:ilvl="0" w:tplc="750E093A">
      <w:start w:val="1"/>
      <w:numFmt w:val="bullet"/>
      <w:lvlText w:val=""/>
      <w:lvlJc w:val="left"/>
      <w:pPr>
        <w:ind w:left="720" w:hanging="360"/>
      </w:pPr>
      <w:rPr>
        <w:rFonts w:ascii="Symbol" w:hAnsi="Symbol" w:hint="default"/>
        <w:sz w:val="24"/>
        <w:szCs w:val="24"/>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8" w15:restartNumberingAfterBreak="0">
    <w:nsid w:val="6BAF7559"/>
    <w:multiLevelType w:val="hybridMultilevel"/>
    <w:tmpl w:val="AF6AFE8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79" w15:restartNumberingAfterBreak="0">
    <w:nsid w:val="734037D4"/>
    <w:multiLevelType w:val="hybridMultilevel"/>
    <w:tmpl w:val="EA7E6AB2"/>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0" w15:restartNumberingAfterBreak="0">
    <w:nsid w:val="746B7805"/>
    <w:multiLevelType w:val="hybridMultilevel"/>
    <w:tmpl w:val="2D3CD118"/>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1" w15:restartNumberingAfterBreak="0">
    <w:nsid w:val="74AE1AD7"/>
    <w:multiLevelType w:val="hybridMultilevel"/>
    <w:tmpl w:val="87F2F3C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2" w15:restartNumberingAfterBreak="0">
    <w:nsid w:val="74ED0A05"/>
    <w:multiLevelType w:val="hybridMultilevel"/>
    <w:tmpl w:val="0C6265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3" w15:restartNumberingAfterBreak="0">
    <w:nsid w:val="751D3AC1"/>
    <w:multiLevelType w:val="multilevel"/>
    <w:tmpl w:val="D5FCD76E"/>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4" w15:restartNumberingAfterBreak="0">
    <w:nsid w:val="75C72C63"/>
    <w:multiLevelType w:val="hybridMultilevel"/>
    <w:tmpl w:val="4858CBBC"/>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5" w15:restartNumberingAfterBreak="0">
    <w:nsid w:val="775559D7"/>
    <w:multiLevelType w:val="multilevel"/>
    <w:tmpl w:val="D5FCD76E"/>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6" w15:restartNumberingAfterBreak="0">
    <w:nsid w:val="785D6138"/>
    <w:multiLevelType w:val="hybridMultilevel"/>
    <w:tmpl w:val="DC288E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7" w15:restartNumberingAfterBreak="0">
    <w:nsid w:val="79092BD6"/>
    <w:multiLevelType w:val="hybridMultilevel"/>
    <w:tmpl w:val="C3923A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8" w15:restartNumberingAfterBreak="0">
    <w:nsid w:val="79977889"/>
    <w:multiLevelType w:val="hybridMultilevel"/>
    <w:tmpl w:val="21A644D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9" w15:restartNumberingAfterBreak="0">
    <w:nsid w:val="7DDA5568"/>
    <w:multiLevelType w:val="hybridMultilevel"/>
    <w:tmpl w:val="CE52D350"/>
    <w:lvl w:ilvl="0" w:tplc="0415000D">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24"/>
  </w:num>
  <w:num w:numId="2">
    <w:abstractNumId w:val="45"/>
  </w:num>
  <w:num w:numId="3">
    <w:abstractNumId w:val="41"/>
  </w:num>
  <w:num w:numId="4">
    <w:abstractNumId w:val="44"/>
  </w:num>
  <w:num w:numId="5">
    <w:abstractNumId w:val="51"/>
  </w:num>
  <w:num w:numId="6">
    <w:abstractNumId w:val="46"/>
  </w:num>
  <w:num w:numId="7">
    <w:abstractNumId w:val="89"/>
  </w:num>
  <w:num w:numId="8">
    <w:abstractNumId w:val="55"/>
  </w:num>
  <w:num w:numId="9">
    <w:abstractNumId w:val="19"/>
  </w:num>
  <w:num w:numId="10">
    <w:abstractNumId w:val="11"/>
  </w:num>
  <w:num w:numId="11">
    <w:abstractNumId w:val="62"/>
  </w:num>
  <w:num w:numId="12">
    <w:abstractNumId w:val="85"/>
  </w:num>
  <w:num w:numId="13">
    <w:abstractNumId w:val="4"/>
  </w:num>
  <w:num w:numId="14">
    <w:abstractNumId w:val="79"/>
  </w:num>
  <w:num w:numId="15">
    <w:abstractNumId w:val="52"/>
  </w:num>
  <w:num w:numId="16">
    <w:abstractNumId w:val="33"/>
  </w:num>
  <w:num w:numId="17">
    <w:abstractNumId w:val="21"/>
  </w:num>
  <w:num w:numId="18">
    <w:abstractNumId w:val="56"/>
  </w:num>
  <w:num w:numId="19">
    <w:abstractNumId w:val="36"/>
  </w:num>
  <w:num w:numId="20">
    <w:abstractNumId w:val="60"/>
  </w:num>
  <w:num w:numId="21">
    <w:abstractNumId w:val="20"/>
  </w:num>
  <w:num w:numId="22">
    <w:abstractNumId w:val="66"/>
  </w:num>
  <w:num w:numId="23">
    <w:abstractNumId w:val="69"/>
  </w:num>
  <w:num w:numId="24">
    <w:abstractNumId w:val="17"/>
  </w:num>
  <w:num w:numId="25">
    <w:abstractNumId w:val="42"/>
  </w:num>
  <w:num w:numId="26">
    <w:abstractNumId w:val="81"/>
  </w:num>
  <w:num w:numId="27">
    <w:abstractNumId w:val="35"/>
  </w:num>
  <w:num w:numId="28">
    <w:abstractNumId w:val="16"/>
  </w:num>
  <w:num w:numId="29">
    <w:abstractNumId w:val="7"/>
  </w:num>
  <w:num w:numId="30">
    <w:abstractNumId w:val="73"/>
  </w:num>
  <w:num w:numId="31">
    <w:abstractNumId w:val="22"/>
  </w:num>
  <w:num w:numId="32">
    <w:abstractNumId w:val="83"/>
  </w:num>
  <w:num w:numId="33">
    <w:abstractNumId w:val="12"/>
  </w:num>
  <w:num w:numId="34">
    <w:abstractNumId w:val="10"/>
  </w:num>
  <w:num w:numId="35">
    <w:abstractNumId w:val="15"/>
  </w:num>
  <w:num w:numId="36">
    <w:abstractNumId w:val="3"/>
  </w:num>
  <w:num w:numId="37">
    <w:abstractNumId w:val="43"/>
  </w:num>
  <w:num w:numId="38">
    <w:abstractNumId w:val="84"/>
  </w:num>
  <w:num w:numId="39">
    <w:abstractNumId w:val="58"/>
  </w:num>
  <w:num w:numId="40">
    <w:abstractNumId w:val="39"/>
  </w:num>
  <w:num w:numId="41">
    <w:abstractNumId w:val="28"/>
  </w:num>
  <w:num w:numId="42">
    <w:abstractNumId w:val="54"/>
  </w:num>
  <w:num w:numId="43">
    <w:abstractNumId w:val="23"/>
  </w:num>
  <w:num w:numId="44">
    <w:abstractNumId w:val="48"/>
  </w:num>
  <w:num w:numId="45">
    <w:abstractNumId w:val="14"/>
  </w:num>
  <w:num w:numId="46">
    <w:abstractNumId w:val="27"/>
  </w:num>
  <w:num w:numId="47">
    <w:abstractNumId w:val="80"/>
  </w:num>
  <w:num w:numId="48">
    <w:abstractNumId w:val="88"/>
  </w:num>
  <w:num w:numId="49">
    <w:abstractNumId w:val="65"/>
  </w:num>
  <w:num w:numId="50">
    <w:abstractNumId w:val="72"/>
  </w:num>
  <w:num w:numId="51">
    <w:abstractNumId w:val="38"/>
  </w:num>
  <w:num w:numId="52">
    <w:abstractNumId w:val="53"/>
  </w:num>
  <w:num w:numId="53">
    <w:abstractNumId w:val="78"/>
  </w:num>
  <w:num w:numId="54">
    <w:abstractNumId w:val="63"/>
  </w:num>
  <w:num w:numId="55">
    <w:abstractNumId w:val="40"/>
  </w:num>
  <w:num w:numId="56">
    <w:abstractNumId w:val="67"/>
  </w:num>
  <w:num w:numId="57">
    <w:abstractNumId w:val="70"/>
  </w:num>
  <w:num w:numId="58">
    <w:abstractNumId w:val="6"/>
  </w:num>
  <w:num w:numId="59">
    <w:abstractNumId w:val="29"/>
  </w:num>
  <w:num w:numId="60">
    <w:abstractNumId w:val="86"/>
  </w:num>
  <w:num w:numId="61">
    <w:abstractNumId w:val="57"/>
  </w:num>
  <w:num w:numId="62">
    <w:abstractNumId w:val="0"/>
  </w:num>
  <w:num w:numId="63">
    <w:abstractNumId w:val="47"/>
  </w:num>
  <w:num w:numId="64">
    <w:abstractNumId w:val="71"/>
  </w:num>
  <w:num w:numId="65">
    <w:abstractNumId w:val="25"/>
  </w:num>
  <w:num w:numId="66">
    <w:abstractNumId w:val="32"/>
  </w:num>
  <w:num w:numId="67">
    <w:abstractNumId w:val="9"/>
  </w:num>
  <w:num w:numId="68">
    <w:abstractNumId w:val="49"/>
  </w:num>
  <w:num w:numId="69">
    <w:abstractNumId w:val="1"/>
  </w:num>
  <w:num w:numId="70">
    <w:abstractNumId w:val="13"/>
  </w:num>
  <w:num w:numId="71">
    <w:abstractNumId w:val="87"/>
  </w:num>
  <w:num w:numId="72">
    <w:abstractNumId w:val="74"/>
  </w:num>
  <w:num w:numId="73">
    <w:abstractNumId w:val="50"/>
  </w:num>
  <w:num w:numId="74">
    <w:abstractNumId w:val="82"/>
  </w:num>
  <w:num w:numId="75">
    <w:abstractNumId w:val="77"/>
  </w:num>
  <w:num w:numId="76">
    <w:abstractNumId w:val="76"/>
  </w:num>
  <w:num w:numId="77">
    <w:abstractNumId w:val="64"/>
  </w:num>
  <w:num w:numId="78">
    <w:abstractNumId w:val="61"/>
  </w:num>
  <w:num w:numId="79">
    <w:abstractNumId w:val="5"/>
  </w:num>
  <w:num w:numId="80">
    <w:abstractNumId w:val="68"/>
  </w:num>
  <w:num w:numId="81">
    <w:abstractNumId w:val="37"/>
  </w:num>
  <w:num w:numId="82">
    <w:abstractNumId w:val="75"/>
  </w:num>
  <w:num w:numId="83">
    <w:abstractNumId w:val="26"/>
  </w:num>
  <w:num w:numId="84">
    <w:abstractNumId w:val="31"/>
  </w:num>
  <w:num w:numId="85">
    <w:abstractNumId w:val="18"/>
  </w:num>
  <w:num w:numId="86">
    <w:abstractNumId w:val="8"/>
  </w:num>
  <w:num w:numId="87">
    <w:abstractNumId w:val="30"/>
  </w:num>
  <w:num w:numId="88">
    <w:abstractNumId w:val="34"/>
  </w:num>
  <w:num w:numId="89">
    <w:abstractNumId w:val="59"/>
  </w:num>
  <w:num w:numId="90">
    <w:abstractNumId w:val="2"/>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hideSpellingErrors/>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B04"/>
    <w:rsid w:val="00000262"/>
    <w:rsid w:val="000008B0"/>
    <w:rsid w:val="00000BE3"/>
    <w:rsid w:val="00000FBC"/>
    <w:rsid w:val="000015BF"/>
    <w:rsid w:val="0000171F"/>
    <w:rsid w:val="00001E0C"/>
    <w:rsid w:val="00002D35"/>
    <w:rsid w:val="00002E0E"/>
    <w:rsid w:val="00003C49"/>
    <w:rsid w:val="000041D5"/>
    <w:rsid w:val="000047E8"/>
    <w:rsid w:val="00004CDC"/>
    <w:rsid w:val="000059A0"/>
    <w:rsid w:val="00005FA2"/>
    <w:rsid w:val="00006827"/>
    <w:rsid w:val="00006AA4"/>
    <w:rsid w:val="00006F12"/>
    <w:rsid w:val="0000712A"/>
    <w:rsid w:val="00007CBF"/>
    <w:rsid w:val="00010D2B"/>
    <w:rsid w:val="00010EC5"/>
    <w:rsid w:val="000117AF"/>
    <w:rsid w:val="00011AFD"/>
    <w:rsid w:val="00011CC8"/>
    <w:rsid w:val="00012C9D"/>
    <w:rsid w:val="00013AE1"/>
    <w:rsid w:val="0001451A"/>
    <w:rsid w:val="00014FE1"/>
    <w:rsid w:val="000168EE"/>
    <w:rsid w:val="00016A42"/>
    <w:rsid w:val="00016DEB"/>
    <w:rsid w:val="00017072"/>
    <w:rsid w:val="00017315"/>
    <w:rsid w:val="00017377"/>
    <w:rsid w:val="000174AA"/>
    <w:rsid w:val="00017AB1"/>
    <w:rsid w:val="00017C3E"/>
    <w:rsid w:val="000204A7"/>
    <w:rsid w:val="000209AD"/>
    <w:rsid w:val="00020FA4"/>
    <w:rsid w:val="0002127F"/>
    <w:rsid w:val="000219E5"/>
    <w:rsid w:val="0002268A"/>
    <w:rsid w:val="00023019"/>
    <w:rsid w:val="0002306C"/>
    <w:rsid w:val="00023655"/>
    <w:rsid w:val="000236A8"/>
    <w:rsid w:val="00024FD3"/>
    <w:rsid w:val="0002649E"/>
    <w:rsid w:val="00026764"/>
    <w:rsid w:val="000270DB"/>
    <w:rsid w:val="00027333"/>
    <w:rsid w:val="0002771E"/>
    <w:rsid w:val="00027A2F"/>
    <w:rsid w:val="00027A49"/>
    <w:rsid w:val="00030C19"/>
    <w:rsid w:val="00030F55"/>
    <w:rsid w:val="00031D8E"/>
    <w:rsid w:val="000320A0"/>
    <w:rsid w:val="00033751"/>
    <w:rsid w:val="0003431C"/>
    <w:rsid w:val="0003454D"/>
    <w:rsid w:val="0003493A"/>
    <w:rsid w:val="000352CB"/>
    <w:rsid w:val="00035582"/>
    <w:rsid w:val="00035888"/>
    <w:rsid w:val="00035AA7"/>
    <w:rsid w:val="0003686E"/>
    <w:rsid w:val="00036FEE"/>
    <w:rsid w:val="00037379"/>
    <w:rsid w:val="000401E1"/>
    <w:rsid w:val="00040320"/>
    <w:rsid w:val="00040BC4"/>
    <w:rsid w:val="00041312"/>
    <w:rsid w:val="000414E3"/>
    <w:rsid w:val="00041764"/>
    <w:rsid w:val="000417CA"/>
    <w:rsid w:val="00043140"/>
    <w:rsid w:val="00043D50"/>
    <w:rsid w:val="0004507E"/>
    <w:rsid w:val="00045ECE"/>
    <w:rsid w:val="00046683"/>
    <w:rsid w:val="00046843"/>
    <w:rsid w:val="00046CF2"/>
    <w:rsid w:val="0004727E"/>
    <w:rsid w:val="00047AA6"/>
    <w:rsid w:val="00047E4A"/>
    <w:rsid w:val="0005090E"/>
    <w:rsid w:val="00050953"/>
    <w:rsid w:val="000513F8"/>
    <w:rsid w:val="000515B6"/>
    <w:rsid w:val="00051614"/>
    <w:rsid w:val="00051AAF"/>
    <w:rsid w:val="00051D8B"/>
    <w:rsid w:val="000522E3"/>
    <w:rsid w:val="00052348"/>
    <w:rsid w:val="000539FA"/>
    <w:rsid w:val="00053DFF"/>
    <w:rsid w:val="000541AA"/>
    <w:rsid w:val="00056071"/>
    <w:rsid w:val="0005700C"/>
    <w:rsid w:val="000572BF"/>
    <w:rsid w:val="00057338"/>
    <w:rsid w:val="0005751E"/>
    <w:rsid w:val="0006017E"/>
    <w:rsid w:val="0006035C"/>
    <w:rsid w:val="000607B0"/>
    <w:rsid w:val="00060E6E"/>
    <w:rsid w:val="00062E86"/>
    <w:rsid w:val="0006349C"/>
    <w:rsid w:val="00063D24"/>
    <w:rsid w:val="000652D2"/>
    <w:rsid w:val="000654AD"/>
    <w:rsid w:val="00065F75"/>
    <w:rsid w:val="00066FB1"/>
    <w:rsid w:val="000671D5"/>
    <w:rsid w:val="00071FCD"/>
    <w:rsid w:val="0007244B"/>
    <w:rsid w:val="000737DE"/>
    <w:rsid w:val="00073FFF"/>
    <w:rsid w:val="00075C5C"/>
    <w:rsid w:val="00075CE8"/>
    <w:rsid w:val="00076A7F"/>
    <w:rsid w:val="00076EBF"/>
    <w:rsid w:val="00076F87"/>
    <w:rsid w:val="00077842"/>
    <w:rsid w:val="00080195"/>
    <w:rsid w:val="0008067F"/>
    <w:rsid w:val="00080B96"/>
    <w:rsid w:val="00080CA2"/>
    <w:rsid w:val="00080FB2"/>
    <w:rsid w:val="000813C4"/>
    <w:rsid w:val="00081456"/>
    <w:rsid w:val="00081AA7"/>
    <w:rsid w:val="00081CF0"/>
    <w:rsid w:val="00081DDF"/>
    <w:rsid w:val="00083319"/>
    <w:rsid w:val="00083560"/>
    <w:rsid w:val="00083B63"/>
    <w:rsid w:val="00084026"/>
    <w:rsid w:val="000846E2"/>
    <w:rsid w:val="000850B1"/>
    <w:rsid w:val="00085203"/>
    <w:rsid w:val="00086048"/>
    <w:rsid w:val="00086676"/>
    <w:rsid w:val="00086D47"/>
    <w:rsid w:val="00086EAE"/>
    <w:rsid w:val="0009000C"/>
    <w:rsid w:val="000909D6"/>
    <w:rsid w:val="000909FE"/>
    <w:rsid w:val="00090F6A"/>
    <w:rsid w:val="00091B47"/>
    <w:rsid w:val="00091BE1"/>
    <w:rsid w:val="00091EA0"/>
    <w:rsid w:val="00091EC2"/>
    <w:rsid w:val="000920FB"/>
    <w:rsid w:val="000922B9"/>
    <w:rsid w:val="00092B4D"/>
    <w:rsid w:val="00092D39"/>
    <w:rsid w:val="000932C6"/>
    <w:rsid w:val="00095004"/>
    <w:rsid w:val="000955AF"/>
    <w:rsid w:val="0009600D"/>
    <w:rsid w:val="00096325"/>
    <w:rsid w:val="00096B9B"/>
    <w:rsid w:val="000A00E2"/>
    <w:rsid w:val="000A0696"/>
    <w:rsid w:val="000A0789"/>
    <w:rsid w:val="000A0871"/>
    <w:rsid w:val="000A13E9"/>
    <w:rsid w:val="000A1B8D"/>
    <w:rsid w:val="000A24D1"/>
    <w:rsid w:val="000A29FF"/>
    <w:rsid w:val="000A2A1C"/>
    <w:rsid w:val="000A2C30"/>
    <w:rsid w:val="000A326E"/>
    <w:rsid w:val="000A37D4"/>
    <w:rsid w:val="000A4545"/>
    <w:rsid w:val="000A471E"/>
    <w:rsid w:val="000A5326"/>
    <w:rsid w:val="000A53EB"/>
    <w:rsid w:val="000A5579"/>
    <w:rsid w:val="000A6218"/>
    <w:rsid w:val="000A645B"/>
    <w:rsid w:val="000A686E"/>
    <w:rsid w:val="000B03E2"/>
    <w:rsid w:val="000B1110"/>
    <w:rsid w:val="000B1167"/>
    <w:rsid w:val="000B1466"/>
    <w:rsid w:val="000B1B75"/>
    <w:rsid w:val="000B2C42"/>
    <w:rsid w:val="000B2EED"/>
    <w:rsid w:val="000B368D"/>
    <w:rsid w:val="000B3EF7"/>
    <w:rsid w:val="000B4B9A"/>
    <w:rsid w:val="000B50B2"/>
    <w:rsid w:val="000B5E99"/>
    <w:rsid w:val="000B7169"/>
    <w:rsid w:val="000B7B14"/>
    <w:rsid w:val="000C055D"/>
    <w:rsid w:val="000C0F05"/>
    <w:rsid w:val="000C1D75"/>
    <w:rsid w:val="000C21CC"/>
    <w:rsid w:val="000C34DF"/>
    <w:rsid w:val="000C3645"/>
    <w:rsid w:val="000C371B"/>
    <w:rsid w:val="000C3C11"/>
    <w:rsid w:val="000C44DF"/>
    <w:rsid w:val="000C475B"/>
    <w:rsid w:val="000C4C2F"/>
    <w:rsid w:val="000C4D3D"/>
    <w:rsid w:val="000C5E47"/>
    <w:rsid w:val="000C6597"/>
    <w:rsid w:val="000C698A"/>
    <w:rsid w:val="000C6EEE"/>
    <w:rsid w:val="000C7035"/>
    <w:rsid w:val="000C7AE8"/>
    <w:rsid w:val="000C7E5E"/>
    <w:rsid w:val="000D108E"/>
    <w:rsid w:val="000D1ADA"/>
    <w:rsid w:val="000D1E5A"/>
    <w:rsid w:val="000D20F5"/>
    <w:rsid w:val="000D25B6"/>
    <w:rsid w:val="000D2BCC"/>
    <w:rsid w:val="000D2E32"/>
    <w:rsid w:val="000D3E86"/>
    <w:rsid w:val="000D417C"/>
    <w:rsid w:val="000D46D6"/>
    <w:rsid w:val="000D4B54"/>
    <w:rsid w:val="000D53DB"/>
    <w:rsid w:val="000D5433"/>
    <w:rsid w:val="000D57BC"/>
    <w:rsid w:val="000D5FB3"/>
    <w:rsid w:val="000D650B"/>
    <w:rsid w:val="000D6957"/>
    <w:rsid w:val="000D7390"/>
    <w:rsid w:val="000D7564"/>
    <w:rsid w:val="000D76F0"/>
    <w:rsid w:val="000E065B"/>
    <w:rsid w:val="000E0C04"/>
    <w:rsid w:val="000E28E5"/>
    <w:rsid w:val="000E2DBA"/>
    <w:rsid w:val="000E39D0"/>
    <w:rsid w:val="000E3CE2"/>
    <w:rsid w:val="000E48FF"/>
    <w:rsid w:val="000E5257"/>
    <w:rsid w:val="000E61CA"/>
    <w:rsid w:val="000E61F8"/>
    <w:rsid w:val="000E6553"/>
    <w:rsid w:val="000E6E9C"/>
    <w:rsid w:val="000F0074"/>
    <w:rsid w:val="000F02BF"/>
    <w:rsid w:val="000F1BBB"/>
    <w:rsid w:val="000F2884"/>
    <w:rsid w:val="000F3D0D"/>
    <w:rsid w:val="000F3D68"/>
    <w:rsid w:val="000F4B75"/>
    <w:rsid w:val="000F4D6D"/>
    <w:rsid w:val="000F4E9F"/>
    <w:rsid w:val="000F678B"/>
    <w:rsid w:val="000F6C7B"/>
    <w:rsid w:val="000F6CD0"/>
    <w:rsid w:val="000F74DD"/>
    <w:rsid w:val="000F7713"/>
    <w:rsid w:val="000F7DEC"/>
    <w:rsid w:val="00100C8C"/>
    <w:rsid w:val="0010102D"/>
    <w:rsid w:val="00101435"/>
    <w:rsid w:val="00102327"/>
    <w:rsid w:val="00102CB9"/>
    <w:rsid w:val="001036F6"/>
    <w:rsid w:val="00103E6A"/>
    <w:rsid w:val="00104822"/>
    <w:rsid w:val="001049C6"/>
    <w:rsid w:val="00105D87"/>
    <w:rsid w:val="00105DD1"/>
    <w:rsid w:val="00105E72"/>
    <w:rsid w:val="00107130"/>
    <w:rsid w:val="00107827"/>
    <w:rsid w:val="00110968"/>
    <w:rsid w:val="00110AF9"/>
    <w:rsid w:val="00112193"/>
    <w:rsid w:val="001138DB"/>
    <w:rsid w:val="0011392A"/>
    <w:rsid w:val="00113B29"/>
    <w:rsid w:val="00113E37"/>
    <w:rsid w:val="00114CAB"/>
    <w:rsid w:val="00114F52"/>
    <w:rsid w:val="0011509A"/>
    <w:rsid w:val="00115F86"/>
    <w:rsid w:val="00117CEE"/>
    <w:rsid w:val="0012158E"/>
    <w:rsid w:val="001216D4"/>
    <w:rsid w:val="00122D00"/>
    <w:rsid w:val="00123738"/>
    <w:rsid w:val="00123855"/>
    <w:rsid w:val="00123990"/>
    <w:rsid w:val="0012430B"/>
    <w:rsid w:val="0012500E"/>
    <w:rsid w:val="00125AA2"/>
    <w:rsid w:val="00125B37"/>
    <w:rsid w:val="00125FAB"/>
    <w:rsid w:val="00126BDC"/>
    <w:rsid w:val="00127029"/>
    <w:rsid w:val="001279F4"/>
    <w:rsid w:val="00127A4E"/>
    <w:rsid w:val="00131493"/>
    <w:rsid w:val="00133CC4"/>
    <w:rsid w:val="001349F7"/>
    <w:rsid w:val="00134D11"/>
    <w:rsid w:val="00134D28"/>
    <w:rsid w:val="00134E37"/>
    <w:rsid w:val="0013502C"/>
    <w:rsid w:val="00135BE6"/>
    <w:rsid w:val="00135D76"/>
    <w:rsid w:val="00136486"/>
    <w:rsid w:val="001400F5"/>
    <w:rsid w:val="00141320"/>
    <w:rsid w:val="00142048"/>
    <w:rsid w:val="00144418"/>
    <w:rsid w:val="001444D8"/>
    <w:rsid w:val="00144B48"/>
    <w:rsid w:val="00145643"/>
    <w:rsid w:val="00145D40"/>
    <w:rsid w:val="00147405"/>
    <w:rsid w:val="0014770E"/>
    <w:rsid w:val="001515F2"/>
    <w:rsid w:val="00151B1F"/>
    <w:rsid w:val="00151BC6"/>
    <w:rsid w:val="00153BCA"/>
    <w:rsid w:val="00153F87"/>
    <w:rsid w:val="00156EF5"/>
    <w:rsid w:val="0015715D"/>
    <w:rsid w:val="00157666"/>
    <w:rsid w:val="0015771E"/>
    <w:rsid w:val="0015786F"/>
    <w:rsid w:val="00157AC6"/>
    <w:rsid w:val="00160C6B"/>
    <w:rsid w:val="00161AC8"/>
    <w:rsid w:val="00161BD8"/>
    <w:rsid w:val="00161DC0"/>
    <w:rsid w:val="00162D25"/>
    <w:rsid w:val="0016327F"/>
    <w:rsid w:val="00163AF5"/>
    <w:rsid w:val="00163D79"/>
    <w:rsid w:val="001640F5"/>
    <w:rsid w:val="00164518"/>
    <w:rsid w:val="00165626"/>
    <w:rsid w:val="0016592A"/>
    <w:rsid w:val="00165B4C"/>
    <w:rsid w:val="00165E96"/>
    <w:rsid w:val="0016680B"/>
    <w:rsid w:val="00166A4B"/>
    <w:rsid w:val="00167116"/>
    <w:rsid w:val="00167E0B"/>
    <w:rsid w:val="001700DE"/>
    <w:rsid w:val="0017085D"/>
    <w:rsid w:val="00170FCF"/>
    <w:rsid w:val="00172128"/>
    <w:rsid w:val="00172222"/>
    <w:rsid w:val="00173ED0"/>
    <w:rsid w:val="00175AAF"/>
    <w:rsid w:val="00175B63"/>
    <w:rsid w:val="00176982"/>
    <w:rsid w:val="0017743E"/>
    <w:rsid w:val="00177F09"/>
    <w:rsid w:val="0018150F"/>
    <w:rsid w:val="001817BC"/>
    <w:rsid w:val="00181BD2"/>
    <w:rsid w:val="001824A8"/>
    <w:rsid w:val="001825CD"/>
    <w:rsid w:val="0018321C"/>
    <w:rsid w:val="00183753"/>
    <w:rsid w:val="00184325"/>
    <w:rsid w:val="00184D54"/>
    <w:rsid w:val="00185CD1"/>
    <w:rsid w:val="0018624B"/>
    <w:rsid w:val="00186A89"/>
    <w:rsid w:val="00186D04"/>
    <w:rsid w:val="00186D7E"/>
    <w:rsid w:val="001871D6"/>
    <w:rsid w:val="0018738D"/>
    <w:rsid w:val="0018773B"/>
    <w:rsid w:val="00187912"/>
    <w:rsid w:val="00187B4E"/>
    <w:rsid w:val="00187D43"/>
    <w:rsid w:val="00191A9F"/>
    <w:rsid w:val="0019232A"/>
    <w:rsid w:val="00192720"/>
    <w:rsid w:val="00193E19"/>
    <w:rsid w:val="00194091"/>
    <w:rsid w:val="00195918"/>
    <w:rsid w:val="001959A0"/>
    <w:rsid w:val="0019616C"/>
    <w:rsid w:val="0019746F"/>
    <w:rsid w:val="00197721"/>
    <w:rsid w:val="0019782E"/>
    <w:rsid w:val="00197CA1"/>
    <w:rsid w:val="001A0129"/>
    <w:rsid w:val="001A045C"/>
    <w:rsid w:val="001A08FF"/>
    <w:rsid w:val="001A0E0F"/>
    <w:rsid w:val="001A134C"/>
    <w:rsid w:val="001A1E57"/>
    <w:rsid w:val="001A1F63"/>
    <w:rsid w:val="001A39A0"/>
    <w:rsid w:val="001A3E0C"/>
    <w:rsid w:val="001A40A7"/>
    <w:rsid w:val="001A4941"/>
    <w:rsid w:val="001A4A27"/>
    <w:rsid w:val="001A4E05"/>
    <w:rsid w:val="001A6593"/>
    <w:rsid w:val="001A6796"/>
    <w:rsid w:val="001A6DA3"/>
    <w:rsid w:val="001A70B5"/>
    <w:rsid w:val="001B043F"/>
    <w:rsid w:val="001B1863"/>
    <w:rsid w:val="001B1944"/>
    <w:rsid w:val="001B20A6"/>
    <w:rsid w:val="001B2D7B"/>
    <w:rsid w:val="001B2F19"/>
    <w:rsid w:val="001B37F2"/>
    <w:rsid w:val="001B4778"/>
    <w:rsid w:val="001B4A6C"/>
    <w:rsid w:val="001B4BB7"/>
    <w:rsid w:val="001B4C28"/>
    <w:rsid w:val="001B6112"/>
    <w:rsid w:val="001B6145"/>
    <w:rsid w:val="001B7019"/>
    <w:rsid w:val="001B77CD"/>
    <w:rsid w:val="001B78C2"/>
    <w:rsid w:val="001C14EA"/>
    <w:rsid w:val="001C15AF"/>
    <w:rsid w:val="001C1954"/>
    <w:rsid w:val="001C1B97"/>
    <w:rsid w:val="001C22FB"/>
    <w:rsid w:val="001C266F"/>
    <w:rsid w:val="001C2E3F"/>
    <w:rsid w:val="001C2EA0"/>
    <w:rsid w:val="001C33AA"/>
    <w:rsid w:val="001C357E"/>
    <w:rsid w:val="001C3644"/>
    <w:rsid w:val="001C3849"/>
    <w:rsid w:val="001C50FF"/>
    <w:rsid w:val="001C5D13"/>
    <w:rsid w:val="001C6EF1"/>
    <w:rsid w:val="001C6F1D"/>
    <w:rsid w:val="001C7D17"/>
    <w:rsid w:val="001D00BA"/>
    <w:rsid w:val="001D0450"/>
    <w:rsid w:val="001D0838"/>
    <w:rsid w:val="001D1666"/>
    <w:rsid w:val="001D1692"/>
    <w:rsid w:val="001D25EA"/>
    <w:rsid w:val="001D2A7B"/>
    <w:rsid w:val="001D38CD"/>
    <w:rsid w:val="001D3EE5"/>
    <w:rsid w:val="001D408B"/>
    <w:rsid w:val="001D4AE0"/>
    <w:rsid w:val="001D4FC9"/>
    <w:rsid w:val="001D5015"/>
    <w:rsid w:val="001D5F1F"/>
    <w:rsid w:val="001D700B"/>
    <w:rsid w:val="001D71BA"/>
    <w:rsid w:val="001E164D"/>
    <w:rsid w:val="001E3E78"/>
    <w:rsid w:val="001E4BA6"/>
    <w:rsid w:val="001E5440"/>
    <w:rsid w:val="001E553B"/>
    <w:rsid w:val="001E61C6"/>
    <w:rsid w:val="001E678C"/>
    <w:rsid w:val="001E6C9B"/>
    <w:rsid w:val="001E7379"/>
    <w:rsid w:val="001F0E58"/>
    <w:rsid w:val="001F1060"/>
    <w:rsid w:val="001F161F"/>
    <w:rsid w:val="001F16B4"/>
    <w:rsid w:val="001F23F3"/>
    <w:rsid w:val="001F2686"/>
    <w:rsid w:val="001F2C27"/>
    <w:rsid w:val="001F51DD"/>
    <w:rsid w:val="001F5CB1"/>
    <w:rsid w:val="001F5CE9"/>
    <w:rsid w:val="001F5ED1"/>
    <w:rsid w:val="001F682F"/>
    <w:rsid w:val="001F6FA2"/>
    <w:rsid w:val="001F719E"/>
    <w:rsid w:val="00200A72"/>
    <w:rsid w:val="00200CDC"/>
    <w:rsid w:val="0020119A"/>
    <w:rsid w:val="00201869"/>
    <w:rsid w:val="00201A22"/>
    <w:rsid w:val="002028EB"/>
    <w:rsid w:val="002035CF"/>
    <w:rsid w:val="00203F71"/>
    <w:rsid w:val="002041F1"/>
    <w:rsid w:val="002043F4"/>
    <w:rsid w:val="00206097"/>
    <w:rsid w:val="0020697C"/>
    <w:rsid w:val="00206F47"/>
    <w:rsid w:val="002079ED"/>
    <w:rsid w:val="00207CB1"/>
    <w:rsid w:val="00207D03"/>
    <w:rsid w:val="002102FF"/>
    <w:rsid w:val="002114DE"/>
    <w:rsid w:val="00211E10"/>
    <w:rsid w:val="0021334F"/>
    <w:rsid w:val="00213D48"/>
    <w:rsid w:val="00215296"/>
    <w:rsid w:val="00215779"/>
    <w:rsid w:val="00215B66"/>
    <w:rsid w:val="0021718F"/>
    <w:rsid w:val="002175EB"/>
    <w:rsid w:val="002175EC"/>
    <w:rsid w:val="0021796E"/>
    <w:rsid w:val="00217990"/>
    <w:rsid w:val="00217993"/>
    <w:rsid w:val="00217A30"/>
    <w:rsid w:val="00217EFF"/>
    <w:rsid w:val="00217F6F"/>
    <w:rsid w:val="00220066"/>
    <w:rsid w:val="00220586"/>
    <w:rsid w:val="00221720"/>
    <w:rsid w:val="00221BEC"/>
    <w:rsid w:val="0022254C"/>
    <w:rsid w:val="002225CD"/>
    <w:rsid w:val="002235E4"/>
    <w:rsid w:val="00224066"/>
    <w:rsid w:val="00224E90"/>
    <w:rsid w:val="002251CE"/>
    <w:rsid w:val="002256E0"/>
    <w:rsid w:val="00225EE1"/>
    <w:rsid w:val="00226837"/>
    <w:rsid w:val="002269A5"/>
    <w:rsid w:val="00226C59"/>
    <w:rsid w:val="002272AC"/>
    <w:rsid w:val="0023008C"/>
    <w:rsid w:val="0023041F"/>
    <w:rsid w:val="00230542"/>
    <w:rsid w:val="00230BE9"/>
    <w:rsid w:val="00230E03"/>
    <w:rsid w:val="0023150D"/>
    <w:rsid w:val="00232999"/>
    <w:rsid w:val="00232DAF"/>
    <w:rsid w:val="002342FC"/>
    <w:rsid w:val="00235D75"/>
    <w:rsid w:val="002363D8"/>
    <w:rsid w:val="00236631"/>
    <w:rsid w:val="00236E41"/>
    <w:rsid w:val="00236F09"/>
    <w:rsid w:val="00240183"/>
    <w:rsid w:val="002401D6"/>
    <w:rsid w:val="0024047E"/>
    <w:rsid w:val="00240D7D"/>
    <w:rsid w:val="00241602"/>
    <w:rsid w:val="00241926"/>
    <w:rsid w:val="00241A56"/>
    <w:rsid w:val="002422C6"/>
    <w:rsid w:val="002422F0"/>
    <w:rsid w:val="00242354"/>
    <w:rsid w:val="002433FD"/>
    <w:rsid w:val="002439B5"/>
    <w:rsid w:val="00244F0F"/>
    <w:rsid w:val="00245344"/>
    <w:rsid w:val="00245817"/>
    <w:rsid w:val="002465ED"/>
    <w:rsid w:val="002468F5"/>
    <w:rsid w:val="00246D0F"/>
    <w:rsid w:val="00246D59"/>
    <w:rsid w:val="00246DB7"/>
    <w:rsid w:val="00247287"/>
    <w:rsid w:val="00247F59"/>
    <w:rsid w:val="00247F5C"/>
    <w:rsid w:val="00247FD7"/>
    <w:rsid w:val="002501A3"/>
    <w:rsid w:val="00250E7B"/>
    <w:rsid w:val="00250F8A"/>
    <w:rsid w:val="00251307"/>
    <w:rsid w:val="00251792"/>
    <w:rsid w:val="0025182C"/>
    <w:rsid w:val="002525A5"/>
    <w:rsid w:val="002535F4"/>
    <w:rsid w:val="00254122"/>
    <w:rsid w:val="002545B8"/>
    <w:rsid w:val="002547A3"/>
    <w:rsid w:val="00254B62"/>
    <w:rsid w:val="00254E3E"/>
    <w:rsid w:val="0025588B"/>
    <w:rsid w:val="00255E68"/>
    <w:rsid w:val="0025678D"/>
    <w:rsid w:val="002572A5"/>
    <w:rsid w:val="002573E2"/>
    <w:rsid w:val="00257A79"/>
    <w:rsid w:val="002616A0"/>
    <w:rsid w:val="00261911"/>
    <w:rsid w:val="0026215C"/>
    <w:rsid w:val="00262DE6"/>
    <w:rsid w:val="002631DC"/>
    <w:rsid w:val="002631E9"/>
    <w:rsid w:val="00263DD5"/>
    <w:rsid w:val="00264836"/>
    <w:rsid w:val="00264F62"/>
    <w:rsid w:val="002663B3"/>
    <w:rsid w:val="00267E23"/>
    <w:rsid w:val="00270438"/>
    <w:rsid w:val="00270BE8"/>
    <w:rsid w:val="00271C89"/>
    <w:rsid w:val="0027313E"/>
    <w:rsid w:val="0027337D"/>
    <w:rsid w:val="00273428"/>
    <w:rsid w:val="00273E1D"/>
    <w:rsid w:val="00274721"/>
    <w:rsid w:val="00274E97"/>
    <w:rsid w:val="00275092"/>
    <w:rsid w:val="002752EC"/>
    <w:rsid w:val="002753AB"/>
    <w:rsid w:val="00276476"/>
    <w:rsid w:val="00276805"/>
    <w:rsid w:val="00277ED9"/>
    <w:rsid w:val="00280306"/>
    <w:rsid w:val="002821CF"/>
    <w:rsid w:val="00283F8F"/>
    <w:rsid w:val="002848A2"/>
    <w:rsid w:val="00284FB7"/>
    <w:rsid w:val="0028517B"/>
    <w:rsid w:val="00285427"/>
    <w:rsid w:val="002856B7"/>
    <w:rsid w:val="002858E0"/>
    <w:rsid w:val="00285F82"/>
    <w:rsid w:val="00287A22"/>
    <w:rsid w:val="00287E03"/>
    <w:rsid w:val="00290DAA"/>
    <w:rsid w:val="00290F56"/>
    <w:rsid w:val="00291AF7"/>
    <w:rsid w:val="00291BD5"/>
    <w:rsid w:val="00291ECF"/>
    <w:rsid w:val="00292258"/>
    <w:rsid w:val="0029279C"/>
    <w:rsid w:val="00293325"/>
    <w:rsid w:val="002935F7"/>
    <w:rsid w:val="00294C91"/>
    <w:rsid w:val="00296086"/>
    <w:rsid w:val="0029659A"/>
    <w:rsid w:val="00297828"/>
    <w:rsid w:val="00297C36"/>
    <w:rsid w:val="00297D90"/>
    <w:rsid w:val="002A0375"/>
    <w:rsid w:val="002A03B2"/>
    <w:rsid w:val="002A143D"/>
    <w:rsid w:val="002A18E3"/>
    <w:rsid w:val="002A1AEC"/>
    <w:rsid w:val="002A1D0C"/>
    <w:rsid w:val="002A1F21"/>
    <w:rsid w:val="002A309E"/>
    <w:rsid w:val="002A31D2"/>
    <w:rsid w:val="002A3BB9"/>
    <w:rsid w:val="002A4AA3"/>
    <w:rsid w:val="002A5370"/>
    <w:rsid w:val="002A5C32"/>
    <w:rsid w:val="002A6591"/>
    <w:rsid w:val="002A7392"/>
    <w:rsid w:val="002B0F0E"/>
    <w:rsid w:val="002B1320"/>
    <w:rsid w:val="002B1490"/>
    <w:rsid w:val="002B2367"/>
    <w:rsid w:val="002B4413"/>
    <w:rsid w:val="002B4C10"/>
    <w:rsid w:val="002B52DE"/>
    <w:rsid w:val="002B5D5E"/>
    <w:rsid w:val="002B6CBA"/>
    <w:rsid w:val="002B750C"/>
    <w:rsid w:val="002B7F89"/>
    <w:rsid w:val="002C030D"/>
    <w:rsid w:val="002C0DEC"/>
    <w:rsid w:val="002C15D9"/>
    <w:rsid w:val="002C1910"/>
    <w:rsid w:val="002C3103"/>
    <w:rsid w:val="002C4715"/>
    <w:rsid w:val="002C4749"/>
    <w:rsid w:val="002C48CE"/>
    <w:rsid w:val="002C54E8"/>
    <w:rsid w:val="002C6055"/>
    <w:rsid w:val="002C701F"/>
    <w:rsid w:val="002C7084"/>
    <w:rsid w:val="002C7523"/>
    <w:rsid w:val="002C7717"/>
    <w:rsid w:val="002D04F5"/>
    <w:rsid w:val="002D0523"/>
    <w:rsid w:val="002D12C6"/>
    <w:rsid w:val="002D1BFF"/>
    <w:rsid w:val="002D1FF8"/>
    <w:rsid w:val="002D2042"/>
    <w:rsid w:val="002D20DA"/>
    <w:rsid w:val="002D2125"/>
    <w:rsid w:val="002D216B"/>
    <w:rsid w:val="002D28DB"/>
    <w:rsid w:val="002D2A29"/>
    <w:rsid w:val="002D2BD8"/>
    <w:rsid w:val="002D2DCA"/>
    <w:rsid w:val="002D3861"/>
    <w:rsid w:val="002D3AE8"/>
    <w:rsid w:val="002D4596"/>
    <w:rsid w:val="002D480A"/>
    <w:rsid w:val="002D49AE"/>
    <w:rsid w:val="002D4C15"/>
    <w:rsid w:val="002D4C86"/>
    <w:rsid w:val="002D52D0"/>
    <w:rsid w:val="002D5607"/>
    <w:rsid w:val="002D5889"/>
    <w:rsid w:val="002D5C8C"/>
    <w:rsid w:val="002D74CB"/>
    <w:rsid w:val="002D7AAB"/>
    <w:rsid w:val="002E0156"/>
    <w:rsid w:val="002E192D"/>
    <w:rsid w:val="002E2AAA"/>
    <w:rsid w:val="002E32D6"/>
    <w:rsid w:val="002E3CE4"/>
    <w:rsid w:val="002E3CFE"/>
    <w:rsid w:val="002E4134"/>
    <w:rsid w:val="002E5649"/>
    <w:rsid w:val="002E5C83"/>
    <w:rsid w:val="002E6117"/>
    <w:rsid w:val="002E64C1"/>
    <w:rsid w:val="002E7BB2"/>
    <w:rsid w:val="002F0508"/>
    <w:rsid w:val="002F0AF1"/>
    <w:rsid w:val="002F0C62"/>
    <w:rsid w:val="002F0FA0"/>
    <w:rsid w:val="002F1500"/>
    <w:rsid w:val="002F1E30"/>
    <w:rsid w:val="002F2B58"/>
    <w:rsid w:val="002F3480"/>
    <w:rsid w:val="002F34A0"/>
    <w:rsid w:val="002F3581"/>
    <w:rsid w:val="002F37E2"/>
    <w:rsid w:val="002F3896"/>
    <w:rsid w:val="002F56DB"/>
    <w:rsid w:val="002F5942"/>
    <w:rsid w:val="002F611F"/>
    <w:rsid w:val="002F7AD4"/>
    <w:rsid w:val="002F7C4F"/>
    <w:rsid w:val="003004F2"/>
    <w:rsid w:val="003008A5"/>
    <w:rsid w:val="003008F7"/>
    <w:rsid w:val="00301D3D"/>
    <w:rsid w:val="00301DB8"/>
    <w:rsid w:val="00302B71"/>
    <w:rsid w:val="00303C0B"/>
    <w:rsid w:val="00303C41"/>
    <w:rsid w:val="003047D7"/>
    <w:rsid w:val="00304E33"/>
    <w:rsid w:val="00305930"/>
    <w:rsid w:val="00305CFA"/>
    <w:rsid w:val="00305EC9"/>
    <w:rsid w:val="00305FB7"/>
    <w:rsid w:val="003066AE"/>
    <w:rsid w:val="003067D9"/>
    <w:rsid w:val="00306F69"/>
    <w:rsid w:val="003074F2"/>
    <w:rsid w:val="003078E5"/>
    <w:rsid w:val="00310735"/>
    <w:rsid w:val="0031116E"/>
    <w:rsid w:val="00311A0D"/>
    <w:rsid w:val="00311CD4"/>
    <w:rsid w:val="00312D8B"/>
    <w:rsid w:val="003133D8"/>
    <w:rsid w:val="0031348C"/>
    <w:rsid w:val="00313BB3"/>
    <w:rsid w:val="00313BEC"/>
    <w:rsid w:val="0031579D"/>
    <w:rsid w:val="003175E4"/>
    <w:rsid w:val="00317BF8"/>
    <w:rsid w:val="00320804"/>
    <w:rsid w:val="00320C8B"/>
    <w:rsid w:val="00321608"/>
    <w:rsid w:val="00323484"/>
    <w:rsid w:val="00323DBA"/>
    <w:rsid w:val="00325144"/>
    <w:rsid w:val="003275DC"/>
    <w:rsid w:val="00331260"/>
    <w:rsid w:val="00331602"/>
    <w:rsid w:val="00331976"/>
    <w:rsid w:val="00332532"/>
    <w:rsid w:val="00332A85"/>
    <w:rsid w:val="00334CD6"/>
    <w:rsid w:val="0033540A"/>
    <w:rsid w:val="00335754"/>
    <w:rsid w:val="00335847"/>
    <w:rsid w:val="00335936"/>
    <w:rsid w:val="00335E65"/>
    <w:rsid w:val="00336FEB"/>
    <w:rsid w:val="00340271"/>
    <w:rsid w:val="00340B97"/>
    <w:rsid w:val="00341FA2"/>
    <w:rsid w:val="00342A6E"/>
    <w:rsid w:val="00342E78"/>
    <w:rsid w:val="00344283"/>
    <w:rsid w:val="00344642"/>
    <w:rsid w:val="00344C27"/>
    <w:rsid w:val="00345624"/>
    <w:rsid w:val="003463C1"/>
    <w:rsid w:val="003463D6"/>
    <w:rsid w:val="003470A4"/>
    <w:rsid w:val="0034711D"/>
    <w:rsid w:val="003479B8"/>
    <w:rsid w:val="00347DEE"/>
    <w:rsid w:val="003502D7"/>
    <w:rsid w:val="00350B64"/>
    <w:rsid w:val="00350D17"/>
    <w:rsid w:val="003529B0"/>
    <w:rsid w:val="00352D24"/>
    <w:rsid w:val="003543BF"/>
    <w:rsid w:val="0035442F"/>
    <w:rsid w:val="00354AA1"/>
    <w:rsid w:val="00355908"/>
    <w:rsid w:val="003566F7"/>
    <w:rsid w:val="003569C0"/>
    <w:rsid w:val="003570AE"/>
    <w:rsid w:val="00357F06"/>
    <w:rsid w:val="00360510"/>
    <w:rsid w:val="003606D2"/>
    <w:rsid w:val="00362319"/>
    <w:rsid w:val="00362497"/>
    <w:rsid w:val="003629C4"/>
    <w:rsid w:val="003632CB"/>
    <w:rsid w:val="00364AD7"/>
    <w:rsid w:val="003652F5"/>
    <w:rsid w:val="0036579D"/>
    <w:rsid w:val="00365F65"/>
    <w:rsid w:val="0036621F"/>
    <w:rsid w:val="00366AAF"/>
    <w:rsid w:val="00366B25"/>
    <w:rsid w:val="00367BA5"/>
    <w:rsid w:val="00367FB8"/>
    <w:rsid w:val="003712E3"/>
    <w:rsid w:val="00373424"/>
    <w:rsid w:val="003735CE"/>
    <w:rsid w:val="003740E4"/>
    <w:rsid w:val="0037689A"/>
    <w:rsid w:val="0038016C"/>
    <w:rsid w:val="003805BC"/>
    <w:rsid w:val="00380A0E"/>
    <w:rsid w:val="0038186D"/>
    <w:rsid w:val="00382243"/>
    <w:rsid w:val="003827B2"/>
    <w:rsid w:val="00383EBC"/>
    <w:rsid w:val="0038546B"/>
    <w:rsid w:val="003854E3"/>
    <w:rsid w:val="00385EF6"/>
    <w:rsid w:val="00386F9E"/>
    <w:rsid w:val="00387271"/>
    <w:rsid w:val="00387656"/>
    <w:rsid w:val="0038780C"/>
    <w:rsid w:val="00387AD7"/>
    <w:rsid w:val="00390488"/>
    <w:rsid w:val="003905E7"/>
    <w:rsid w:val="003906DA"/>
    <w:rsid w:val="00391104"/>
    <w:rsid w:val="003934D5"/>
    <w:rsid w:val="00393821"/>
    <w:rsid w:val="00394195"/>
    <w:rsid w:val="00394747"/>
    <w:rsid w:val="00395498"/>
    <w:rsid w:val="00395F11"/>
    <w:rsid w:val="00396AAE"/>
    <w:rsid w:val="00396F04"/>
    <w:rsid w:val="00397089"/>
    <w:rsid w:val="003971FD"/>
    <w:rsid w:val="0039786D"/>
    <w:rsid w:val="00397ED3"/>
    <w:rsid w:val="00397FBA"/>
    <w:rsid w:val="003A0A6E"/>
    <w:rsid w:val="003A0EDF"/>
    <w:rsid w:val="003A107E"/>
    <w:rsid w:val="003A12B4"/>
    <w:rsid w:val="003A1E7C"/>
    <w:rsid w:val="003A2607"/>
    <w:rsid w:val="003A26E1"/>
    <w:rsid w:val="003A28BC"/>
    <w:rsid w:val="003A31EF"/>
    <w:rsid w:val="003A3C07"/>
    <w:rsid w:val="003A5483"/>
    <w:rsid w:val="003A59CB"/>
    <w:rsid w:val="003A5A8A"/>
    <w:rsid w:val="003A5CAD"/>
    <w:rsid w:val="003A6C20"/>
    <w:rsid w:val="003A6EA7"/>
    <w:rsid w:val="003A6F5B"/>
    <w:rsid w:val="003A708D"/>
    <w:rsid w:val="003A720C"/>
    <w:rsid w:val="003B024A"/>
    <w:rsid w:val="003B05DA"/>
    <w:rsid w:val="003B06DE"/>
    <w:rsid w:val="003B07FB"/>
    <w:rsid w:val="003B0990"/>
    <w:rsid w:val="003B0F30"/>
    <w:rsid w:val="003B154C"/>
    <w:rsid w:val="003B1B3F"/>
    <w:rsid w:val="003B2D5B"/>
    <w:rsid w:val="003B469C"/>
    <w:rsid w:val="003B4BA8"/>
    <w:rsid w:val="003B55BD"/>
    <w:rsid w:val="003B5E10"/>
    <w:rsid w:val="003B662C"/>
    <w:rsid w:val="003B6C7B"/>
    <w:rsid w:val="003B70B5"/>
    <w:rsid w:val="003B7C3F"/>
    <w:rsid w:val="003C0BF2"/>
    <w:rsid w:val="003C0D3A"/>
    <w:rsid w:val="003C0D55"/>
    <w:rsid w:val="003C1788"/>
    <w:rsid w:val="003C2138"/>
    <w:rsid w:val="003C27FA"/>
    <w:rsid w:val="003C2B1B"/>
    <w:rsid w:val="003C337B"/>
    <w:rsid w:val="003C3506"/>
    <w:rsid w:val="003C4DB8"/>
    <w:rsid w:val="003C62AD"/>
    <w:rsid w:val="003C682E"/>
    <w:rsid w:val="003C6B91"/>
    <w:rsid w:val="003C6E88"/>
    <w:rsid w:val="003C6EA9"/>
    <w:rsid w:val="003D026E"/>
    <w:rsid w:val="003D0314"/>
    <w:rsid w:val="003D07D9"/>
    <w:rsid w:val="003D3350"/>
    <w:rsid w:val="003D3477"/>
    <w:rsid w:val="003D35AD"/>
    <w:rsid w:val="003D4356"/>
    <w:rsid w:val="003D59E4"/>
    <w:rsid w:val="003D67F8"/>
    <w:rsid w:val="003D7C14"/>
    <w:rsid w:val="003D7C97"/>
    <w:rsid w:val="003E0961"/>
    <w:rsid w:val="003E0A7E"/>
    <w:rsid w:val="003E14A3"/>
    <w:rsid w:val="003E14FC"/>
    <w:rsid w:val="003E1967"/>
    <w:rsid w:val="003E2079"/>
    <w:rsid w:val="003E2281"/>
    <w:rsid w:val="003E2AEC"/>
    <w:rsid w:val="003E2EE8"/>
    <w:rsid w:val="003E35FC"/>
    <w:rsid w:val="003E4647"/>
    <w:rsid w:val="003E4CF5"/>
    <w:rsid w:val="003E4F82"/>
    <w:rsid w:val="003E6B80"/>
    <w:rsid w:val="003E6BBA"/>
    <w:rsid w:val="003E6D7E"/>
    <w:rsid w:val="003E6E54"/>
    <w:rsid w:val="003E700B"/>
    <w:rsid w:val="003E718A"/>
    <w:rsid w:val="003E73C7"/>
    <w:rsid w:val="003E7B49"/>
    <w:rsid w:val="003E7B5F"/>
    <w:rsid w:val="003E7BA4"/>
    <w:rsid w:val="003E7DAA"/>
    <w:rsid w:val="003F113F"/>
    <w:rsid w:val="003F2C53"/>
    <w:rsid w:val="003F31AB"/>
    <w:rsid w:val="003F3265"/>
    <w:rsid w:val="003F35F3"/>
    <w:rsid w:val="003F3942"/>
    <w:rsid w:val="003F3B97"/>
    <w:rsid w:val="003F46F0"/>
    <w:rsid w:val="003F4A9D"/>
    <w:rsid w:val="003F4C7F"/>
    <w:rsid w:val="003F5720"/>
    <w:rsid w:val="003F5E49"/>
    <w:rsid w:val="003F67F1"/>
    <w:rsid w:val="003F74CB"/>
    <w:rsid w:val="003F7504"/>
    <w:rsid w:val="003F759F"/>
    <w:rsid w:val="00400F96"/>
    <w:rsid w:val="00401A3E"/>
    <w:rsid w:val="00402311"/>
    <w:rsid w:val="004036BA"/>
    <w:rsid w:val="004036F2"/>
    <w:rsid w:val="00403DB3"/>
    <w:rsid w:val="0040408B"/>
    <w:rsid w:val="00404446"/>
    <w:rsid w:val="004049A2"/>
    <w:rsid w:val="00404B1D"/>
    <w:rsid w:val="00404F1D"/>
    <w:rsid w:val="0040510B"/>
    <w:rsid w:val="00405B8C"/>
    <w:rsid w:val="00407377"/>
    <w:rsid w:val="00407DF5"/>
    <w:rsid w:val="004105E4"/>
    <w:rsid w:val="004110F0"/>
    <w:rsid w:val="00412BED"/>
    <w:rsid w:val="00414B7E"/>
    <w:rsid w:val="0041528B"/>
    <w:rsid w:val="0041547A"/>
    <w:rsid w:val="004154CA"/>
    <w:rsid w:val="00415637"/>
    <w:rsid w:val="00415883"/>
    <w:rsid w:val="00415AEC"/>
    <w:rsid w:val="00415CC5"/>
    <w:rsid w:val="00417497"/>
    <w:rsid w:val="00417573"/>
    <w:rsid w:val="0042057D"/>
    <w:rsid w:val="00420C7E"/>
    <w:rsid w:val="00423B50"/>
    <w:rsid w:val="00424294"/>
    <w:rsid w:val="00424732"/>
    <w:rsid w:val="00427B51"/>
    <w:rsid w:val="00430342"/>
    <w:rsid w:val="00430846"/>
    <w:rsid w:val="00431241"/>
    <w:rsid w:val="00431329"/>
    <w:rsid w:val="00431C5F"/>
    <w:rsid w:val="00431E6A"/>
    <w:rsid w:val="00431F73"/>
    <w:rsid w:val="004322D1"/>
    <w:rsid w:val="00432A59"/>
    <w:rsid w:val="00432B6C"/>
    <w:rsid w:val="00433A61"/>
    <w:rsid w:val="0043453C"/>
    <w:rsid w:val="00435227"/>
    <w:rsid w:val="00437208"/>
    <w:rsid w:val="004378EE"/>
    <w:rsid w:val="00437A34"/>
    <w:rsid w:val="00437B83"/>
    <w:rsid w:val="00437D0F"/>
    <w:rsid w:val="00437E43"/>
    <w:rsid w:val="00440061"/>
    <w:rsid w:val="004407E1"/>
    <w:rsid w:val="00441506"/>
    <w:rsid w:val="004422F2"/>
    <w:rsid w:val="00442842"/>
    <w:rsid w:val="004432E2"/>
    <w:rsid w:val="004442A7"/>
    <w:rsid w:val="00445EAA"/>
    <w:rsid w:val="004465E6"/>
    <w:rsid w:val="00451E1B"/>
    <w:rsid w:val="0045267F"/>
    <w:rsid w:val="00454928"/>
    <w:rsid w:val="004550E1"/>
    <w:rsid w:val="004567D0"/>
    <w:rsid w:val="004569FF"/>
    <w:rsid w:val="00457A55"/>
    <w:rsid w:val="00460594"/>
    <w:rsid w:val="00460E77"/>
    <w:rsid w:val="00461FC2"/>
    <w:rsid w:val="00462875"/>
    <w:rsid w:val="00462A98"/>
    <w:rsid w:val="00462C8B"/>
    <w:rsid w:val="00462D71"/>
    <w:rsid w:val="00463819"/>
    <w:rsid w:val="004638FD"/>
    <w:rsid w:val="00463ACA"/>
    <w:rsid w:val="00464264"/>
    <w:rsid w:val="004649EF"/>
    <w:rsid w:val="004657E0"/>
    <w:rsid w:val="0046594E"/>
    <w:rsid w:val="00466217"/>
    <w:rsid w:val="00466380"/>
    <w:rsid w:val="00466969"/>
    <w:rsid w:val="00467556"/>
    <w:rsid w:val="00470FDC"/>
    <w:rsid w:val="00471336"/>
    <w:rsid w:val="004714CE"/>
    <w:rsid w:val="0047157A"/>
    <w:rsid w:val="00471722"/>
    <w:rsid w:val="004717FE"/>
    <w:rsid w:val="00472664"/>
    <w:rsid w:val="004726D6"/>
    <w:rsid w:val="00472DDC"/>
    <w:rsid w:val="00473EAE"/>
    <w:rsid w:val="00473F12"/>
    <w:rsid w:val="004748FF"/>
    <w:rsid w:val="0047533D"/>
    <w:rsid w:val="00475F0D"/>
    <w:rsid w:val="00476999"/>
    <w:rsid w:val="0047715B"/>
    <w:rsid w:val="004774E7"/>
    <w:rsid w:val="0047767F"/>
    <w:rsid w:val="00477B54"/>
    <w:rsid w:val="00477E68"/>
    <w:rsid w:val="00480296"/>
    <w:rsid w:val="00480D28"/>
    <w:rsid w:val="004811C6"/>
    <w:rsid w:val="004812FD"/>
    <w:rsid w:val="004823E4"/>
    <w:rsid w:val="00485279"/>
    <w:rsid w:val="00485349"/>
    <w:rsid w:val="00485CCA"/>
    <w:rsid w:val="00486771"/>
    <w:rsid w:val="00487FDC"/>
    <w:rsid w:val="004900F7"/>
    <w:rsid w:val="00490CF3"/>
    <w:rsid w:val="00490E81"/>
    <w:rsid w:val="004912E0"/>
    <w:rsid w:val="0049169E"/>
    <w:rsid w:val="00491D3A"/>
    <w:rsid w:val="00491FD0"/>
    <w:rsid w:val="004920A4"/>
    <w:rsid w:val="004925BE"/>
    <w:rsid w:val="00493049"/>
    <w:rsid w:val="00493482"/>
    <w:rsid w:val="00493F81"/>
    <w:rsid w:val="004944B2"/>
    <w:rsid w:val="00494BF9"/>
    <w:rsid w:val="00494E9E"/>
    <w:rsid w:val="004963AA"/>
    <w:rsid w:val="00496B41"/>
    <w:rsid w:val="00496B66"/>
    <w:rsid w:val="004A18DF"/>
    <w:rsid w:val="004A282A"/>
    <w:rsid w:val="004A29DA"/>
    <w:rsid w:val="004A2D72"/>
    <w:rsid w:val="004A3749"/>
    <w:rsid w:val="004A40C1"/>
    <w:rsid w:val="004A4201"/>
    <w:rsid w:val="004A4C35"/>
    <w:rsid w:val="004A6ADD"/>
    <w:rsid w:val="004A79BD"/>
    <w:rsid w:val="004B02CD"/>
    <w:rsid w:val="004B075C"/>
    <w:rsid w:val="004B08E9"/>
    <w:rsid w:val="004B0CE4"/>
    <w:rsid w:val="004B140A"/>
    <w:rsid w:val="004B1921"/>
    <w:rsid w:val="004B2673"/>
    <w:rsid w:val="004B2A81"/>
    <w:rsid w:val="004B310E"/>
    <w:rsid w:val="004B431B"/>
    <w:rsid w:val="004B5094"/>
    <w:rsid w:val="004B5E0E"/>
    <w:rsid w:val="004B5E99"/>
    <w:rsid w:val="004B61BE"/>
    <w:rsid w:val="004B62B0"/>
    <w:rsid w:val="004B7A60"/>
    <w:rsid w:val="004B7CEE"/>
    <w:rsid w:val="004C0A5A"/>
    <w:rsid w:val="004C0FC6"/>
    <w:rsid w:val="004C42DF"/>
    <w:rsid w:val="004C4874"/>
    <w:rsid w:val="004C5950"/>
    <w:rsid w:val="004C5B84"/>
    <w:rsid w:val="004C5B92"/>
    <w:rsid w:val="004C60E9"/>
    <w:rsid w:val="004C6B08"/>
    <w:rsid w:val="004C7269"/>
    <w:rsid w:val="004D0142"/>
    <w:rsid w:val="004D025D"/>
    <w:rsid w:val="004D0FAD"/>
    <w:rsid w:val="004D1D28"/>
    <w:rsid w:val="004D1DC0"/>
    <w:rsid w:val="004D27AF"/>
    <w:rsid w:val="004D2B8E"/>
    <w:rsid w:val="004D2EDB"/>
    <w:rsid w:val="004D62F3"/>
    <w:rsid w:val="004D65DA"/>
    <w:rsid w:val="004D6934"/>
    <w:rsid w:val="004D71A3"/>
    <w:rsid w:val="004D7928"/>
    <w:rsid w:val="004E099B"/>
    <w:rsid w:val="004E1992"/>
    <w:rsid w:val="004E231F"/>
    <w:rsid w:val="004E387F"/>
    <w:rsid w:val="004E4534"/>
    <w:rsid w:val="004E4C23"/>
    <w:rsid w:val="004E4CB5"/>
    <w:rsid w:val="004E4FB7"/>
    <w:rsid w:val="004E507D"/>
    <w:rsid w:val="004E598A"/>
    <w:rsid w:val="004E5B5E"/>
    <w:rsid w:val="004E614A"/>
    <w:rsid w:val="004E6A2D"/>
    <w:rsid w:val="004E7619"/>
    <w:rsid w:val="004E79E1"/>
    <w:rsid w:val="004F0768"/>
    <w:rsid w:val="004F174B"/>
    <w:rsid w:val="004F251C"/>
    <w:rsid w:val="004F2684"/>
    <w:rsid w:val="004F3772"/>
    <w:rsid w:val="004F3AE9"/>
    <w:rsid w:val="004F4C00"/>
    <w:rsid w:val="004F5063"/>
    <w:rsid w:val="004F55EC"/>
    <w:rsid w:val="004F64F5"/>
    <w:rsid w:val="004F70C5"/>
    <w:rsid w:val="004F7639"/>
    <w:rsid w:val="004F7E1A"/>
    <w:rsid w:val="005004DE"/>
    <w:rsid w:val="005009B7"/>
    <w:rsid w:val="00500D87"/>
    <w:rsid w:val="00500F24"/>
    <w:rsid w:val="005022C5"/>
    <w:rsid w:val="0050284B"/>
    <w:rsid w:val="00502DD2"/>
    <w:rsid w:val="005030E7"/>
    <w:rsid w:val="00504587"/>
    <w:rsid w:val="005053C1"/>
    <w:rsid w:val="005059B5"/>
    <w:rsid w:val="00505F3B"/>
    <w:rsid w:val="00506EA2"/>
    <w:rsid w:val="00507831"/>
    <w:rsid w:val="00507CBB"/>
    <w:rsid w:val="0051001A"/>
    <w:rsid w:val="00510D13"/>
    <w:rsid w:val="005119ED"/>
    <w:rsid w:val="00512586"/>
    <w:rsid w:val="005126CE"/>
    <w:rsid w:val="00512747"/>
    <w:rsid w:val="00512F26"/>
    <w:rsid w:val="00513AEE"/>
    <w:rsid w:val="005141B8"/>
    <w:rsid w:val="00514426"/>
    <w:rsid w:val="00514D29"/>
    <w:rsid w:val="0051522E"/>
    <w:rsid w:val="00515FE0"/>
    <w:rsid w:val="00516699"/>
    <w:rsid w:val="005166DF"/>
    <w:rsid w:val="00520250"/>
    <w:rsid w:val="005207A1"/>
    <w:rsid w:val="005207DA"/>
    <w:rsid w:val="00521902"/>
    <w:rsid w:val="00523516"/>
    <w:rsid w:val="005236C4"/>
    <w:rsid w:val="005242B9"/>
    <w:rsid w:val="00524F7A"/>
    <w:rsid w:val="00525436"/>
    <w:rsid w:val="005255B9"/>
    <w:rsid w:val="00525D02"/>
    <w:rsid w:val="005269AC"/>
    <w:rsid w:val="005277D2"/>
    <w:rsid w:val="00531ABD"/>
    <w:rsid w:val="00531C4F"/>
    <w:rsid w:val="005324C6"/>
    <w:rsid w:val="00533355"/>
    <w:rsid w:val="00533546"/>
    <w:rsid w:val="005339DE"/>
    <w:rsid w:val="0053406F"/>
    <w:rsid w:val="00534137"/>
    <w:rsid w:val="005342F3"/>
    <w:rsid w:val="0053478E"/>
    <w:rsid w:val="00535649"/>
    <w:rsid w:val="00536713"/>
    <w:rsid w:val="0053689E"/>
    <w:rsid w:val="00536A60"/>
    <w:rsid w:val="00536DF4"/>
    <w:rsid w:val="0053788F"/>
    <w:rsid w:val="00537BD3"/>
    <w:rsid w:val="00541953"/>
    <w:rsid w:val="005419ED"/>
    <w:rsid w:val="00541F87"/>
    <w:rsid w:val="00542F8B"/>
    <w:rsid w:val="00543103"/>
    <w:rsid w:val="005446B1"/>
    <w:rsid w:val="00544B8B"/>
    <w:rsid w:val="00545854"/>
    <w:rsid w:val="00545D57"/>
    <w:rsid w:val="005462CA"/>
    <w:rsid w:val="005462F2"/>
    <w:rsid w:val="005463AB"/>
    <w:rsid w:val="005463D3"/>
    <w:rsid w:val="00546455"/>
    <w:rsid w:val="005469D0"/>
    <w:rsid w:val="00547B10"/>
    <w:rsid w:val="00550268"/>
    <w:rsid w:val="005508E1"/>
    <w:rsid w:val="00551103"/>
    <w:rsid w:val="0055115D"/>
    <w:rsid w:val="005514F1"/>
    <w:rsid w:val="005516E0"/>
    <w:rsid w:val="0055179B"/>
    <w:rsid w:val="00551E6C"/>
    <w:rsid w:val="005524A0"/>
    <w:rsid w:val="005530FA"/>
    <w:rsid w:val="00553A4B"/>
    <w:rsid w:val="005542CE"/>
    <w:rsid w:val="00555D33"/>
    <w:rsid w:val="0055606C"/>
    <w:rsid w:val="00557B7A"/>
    <w:rsid w:val="00560172"/>
    <w:rsid w:val="0056094E"/>
    <w:rsid w:val="00561AB2"/>
    <w:rsid w:val="00562CD1"/>
    <w:rsid w:val="00562D2E"/>
    <w:rsid w:val="005644A8"/>
    <w:rsid w:val="0056519B"/>
    <w:rsid w:val="005654D9"/>
    <w:rsid w:val="00565D8D"/>
    <w:rsid w:val="005666E3"/>
    <w:rsid w:val="005667D6"/>
    <w:rsid w:val="00567A6B"/>
    <w:rsid w:val="005704D8"/>
    <w:rsid w:val="00570BA6"/>
    <w:rsid w:val="005715EC"/>
    <w:rsid w:val="00571B64"/>
    <w:rsid w:val="005720DB"/>
    <w:rsid w:val="00572208"/>
    <w:rsid w:val="00572878"/>
    <w:rsid w:val="005730FE"/>
    <w:rsid w:val="005732AC"/>
    <w:rsid w:val="00573572"/>
    <w:rsid w:val="00573883"/>
    <w:rsid w:val="005738A4"/>
    <w:rsid w:val="00574064"/>
    <w:rsid w:val="0057406F"/>
    <w:rsid w:val="005744BE"/>
    <w:rsid w:val="0057547D"/>
    <w:rsid w:val="0057569E"/>
    <w:rsid w:val="00575937"/>
    <w:rsid w:val="005762DF"/>
    <w:rsid w:val="0057796D"/>
    <w:rsid w:val="0058146F"/>
    <w:rsid w:val="0058175E"/>
    <w:rsid w:val="00581E23"/>
    <w:rsid w:val="005826DC"/>
    <w:rsid w:val="0058347B"/>
    <w:rsid w:val="0058396B"/>
    <w:rsid w:val="00583EC9"/>
    <w:rsid w:val="00584DB1"/>
    <w:rsid w:val="00586508"/>
    <w:rsid w:val="00587038"/>
    <w:rsid w:val="005902C2"/>
    <w:rsid w:val="0059173D"/>
    <w:rsid w:val="00591FE5"/>
    <w:rsid w:val="0059253D"/>
    <w:rsid w:val="0059260B"/>
    <w:rsid w:val="00592987"/>
    <w:rsid w:val="00592B45"/>
    <w:rsid w:val="005946E9"/>
    <w:rsid w:val="00594F45"/>
    <w:rsid w:val="0059504B"/>
    <w:rsid w:val="0059599F"/>
    <w:rsid w:val="005A0A10"/>
    <w:rsid w:val="005A0EBD"/>
    <w:rsid w:val="005A1189"/>
    <w:rsid w:val="005A17BD"/>
    <w:rsid w:val="005A1B26"/>
    <w:rsid w:val="005A265F"/>
    <w:rsid w:val="005A27A7"/>
    <w:rsid w:val="005A2813"/>
    <w:rsid w:val="005A3E20"/>
    <w:rsid w:val="005A4019"/>
    <w:rsid w:val="005A4D61"/>
    <w:rsid w:val="005A5542"/>
    <w:rsid w:val="005A618C"/>
    <w:rsid w:val="005A62FA"/>
    <w:rsid w:val="005A754F"/>
    <w:rsid w:val="005A766D"/>
    <w:rsid w:val="005A775B"/>
    <w:rsid w:val="005A7F34"/>
    <w:rsid w:val="005B1CA6"/>
    <w:rsid w:val="005B218B"/>
    <w:rsid w:val="005B2261"/>
    <w:rsid w:val="005B27BD"/>
    <w:rsid w:val="005B2F95"/>
    <w:rsid w:val="005B2FC8"/>
    <w:rsid w:val="005B3C16"/>
    <w:rsid w:val="005B5195"/>
    <w:rsid w:val="005B5765"/>
    <w:rsid w:val="005B5AB5"/>
    <w:rsid w:val="005B72E2"/>
    <w:rsid w:val="005B75A5"/>
    <w:rsid w:val="005B7D50"/>
    <w:rsid w:val="005C040C"/>
    <w:rsid w:val="005C075D"/>
    <w:rsid w:val="005C0D33"/>
    <w:rsid w:val="005C10D4"/>
    <w:rsid w:val="005C1DEB"/>
    <w:rsid w:val="005C297F"/>
    <w:rsid w:val="005C2DF6"/>
    <w:rsid w:val="005C31A7"/>
    <w:rsid w:val="005C39FB"/>
    <w:rsid w:val="005C3A88"/>
    <w:rsid w:val="005C3D46"/>
    <w:rsid w:val="005C46DF"/>
    <w:rsid w:val="005C4CCA"/>
    <w:rsid w:val="005C516F"/>
    <w:rsid w:val="005C5194"/>
    <w:rsid w:val="005C5272"/>
    <w:rsid w:val="005C5EF8"/>
    <w:rsid w:val="005C6868"/>
    <w:rsid w:val="005C68AB"/>
    <w:rsid w:val="005C693A"/>
    <w:rsid w:val="005C6B39"/>
    <w:rsid w:val="005C7361"/>
    <w:rsid w:val="005C7790"/>
    <w:rsid w:val="005D0161"/>
    <w:rsid w:val="005D0233"/>
    <w:rsid w:val="005D1327"/>
    <w:rsid w:val="005D1579"/>
    <w:rsid w:val="005D1ACC"/>
    <w:rsid w:val="005D1E32"/>
    <w:rsid w:val="005D1EE8"/>
    <w:rsid w:val="005D207D"/>
    <w:rsid w:val="005D32A0"/>
    <w:rsid w:val="005D3682"/>
    <w:rsid w:val="005D41BC"/>
    <w:rsid w:val="005D4525"/>
    <w:rsid w:val="005D48EE"/>
    <w:rsid w:val="005D4ADE"/>
    <w:rsid w:val="005D5376"/>
    <w:rsid w:val="005D53AC"/>
    <w:rsid w:val="005D5EE2"/>
    <w:rsid w:val="005D62D2"/>
    <w:rsid w:val="005D6319"/>
    <w:rsid w:val="005D6E75"/>
    <w:rsid w:val="005D6F62"/>
    <w:rsid w:val="005D790C"/>
    <w:rsid w:val="005E053D"/>
    <w:rsid w:val="005E07F0"/>
    <w:rsid w:val="005E1BC9"/>
    <w:rsid w:val="005E2979"/>
    <w:rsid w:val="005E3BDA"/>
    <w:rsid w:val="005E43F2"/>
    <w:rsid w:val="005E5094"/>
    <w:rsid w:val="005E5F3B"/>
    <w:rsid w:val="005E69FC"/>
    <w:rsid w:val="005E70A4"/>
    <w:rsid w:val="005E7D5A"/>
    <w:rsid w:val="005F2180"/>
    <w:rsid w:val="005F2A08"/>
    <w:rsid w:val="005F2A0E"/>
    <w:rsid w:val="005F33E6"/>
    <w:rsid w:val="005F3567"/>
    <w:rsid w:val="005F4E6E"/>
    <w:rsid w:val="005F4EAA"/>
    <w:rsid w:val="005F565F"/>
    <w:rsid w:val="005F5947"/>
    <w:rsid w:val="005F6B52"/>
    <w:rsid w:val="005F6CCB"/>
    <w:rsid w:val="005F6DC7"/>
    <w:rsid w:val="00600D06"/>
    <w:rsid w:val="00600F08"/>
    <w:rsid w:val="00601134"/>
    <w:rsid w:val="00601191"/>
    <w:rsid w:val="006011CF"/>
    <w:rsid w:val="00601B4F"/>
    <w:rsid w:val="00601DA5"/>
    <w:rsid w:val="0060313F"/>
    <w:rsid w:val="006034D4"/>
    <w:rsid w:val="00603C54"/>
    <w:rsid w:val="00603D9D"/>
    <w:rsid w:val="00604399"/>
    <w:rsid w:val="006044C4"/>
    <w:rsid w:val="0060481C"/>
    <w:rsid w:val="00604E36"/>
    <w:rsid w:val="00605183"/>
    <w:rsid w:val="00606213"/>
    <w:rsid w:val="00606A5A"/>
    <w:rsid w:val="00610BDA"/>
    <w:rsid w:val="00611BCF"/>
    <w:rsid w:val="00611C63"/>
    <w:rsid w:val="00612471"/>
    <w:rsid w:val="00612539"/>
    <w:rsid w:val="0061286E"/>
    <w:rsid w:val="00613BB3"/>
    <w:rsid w:val="00614900"/>
    <w:rsid w:val="00615C6C"/>
    <w:rsid w:val="00616225"/>
    <w:rsid w:val="00616282"/>
    <w:rsid w:val="0061727F"/>
    <w:rsid w:val="006172B8"/>
    <w:rsid w:val="006176D9"/>
    <w:rsid w:val="00617888"/>
    <w:rsid w:val="00617A73"/>
    <w:rsid w:val="00617C71"/>
    <w:rsid w:val="006201A9"/>
    <w:rsid w:val="0062057C"/>
    <w:rsid w:val="00620D01"/>
    <w:rsid w:val="00621373"/>
    <w:rsid w:val="006213B6"/>
    <w:rsid w:val="00621653"/>
    <w:rsid w:val="00621A3F"/>
    <w:rsid w:val="00621AA7"/>
    <w:rsid w:val="00621F53"/>
    <w:rsid w:val="006227BB"/>
    <w:rsid w:val="006234C0"/>
    <w:rsid w:val="006235D0"/>
    <w:rsid w:val="0062416F"/>
    <w:rsid w:val="006259A4"/>
    <w:rsid w:val="0062639F"/>
    <w:rsid w:val="00626C2F"/>
    <w:rsid w:val="0062765E"/>
    <w:rsid w:val="00627AFB"/>
    <w:rsid w:val="0063068B"/>
    <w:rsid w:val="0063175C"/>
    <w:rsid w:val="006332E3"/>
    <w:rsid w:val="0063341E"/>
    <w:rsid w:val="00634F24"/>
    <w:rsid w:val="006356F1"/>
    <w:rsid w:val="0063591E"/>
    <w:rsid w:val="0063605F"/>
    <w:rsid w:val="006406FB"/>
    <w:rsid w:val="00643ECB"/>
    <w:rsid w:val="00644C88"/>
    <w:rsid w:val="00644D45"/>
    <w:rsid w:val="00644F65"/>
    <w:rsid w:val="006456C2"/>
    <w:rsid w:val="006457AE"/>
    <w:rsid w:val="0064789F"/>
    <w:rsid w:val="00651044"/>
    <w:rsid w:val="00651B35"/>
    <w:rsid w:val="00651F1B"/>
    <w:rsid w:val="00652BDB"/>
    <w:rsid w:val="00652C16"/>
    <w:rsid w:val="00653239"/>
    <w:rsid w:val="006533C4"/>
    <w:rsid w:val="00653AFB"/>
    <w:rsid w:val="006549FD"/>
    <w:rsid w:val="00655759"/>
    <w:rsid w:val="006559FB"/>
    <w:rsid w:val="00655BD7"/>
    <w:rsid w:val="00655C61"/>
    <w:rsid w:val="00655E53"/>
    <w:rsid w:val="00657685"/>
    <w:rsid w:val="006578E9"/>
    <w:rsid w:val="00660074"/>
    <w:rsid w:val="00660370"/>
    <w:rsid w:val="00660742"/>
    <w:rsid w:val="0066190C"/>
    <w:rsid w:val="00661971"/>
    <w:rsid w:val="00661F92"/>
    <w:rsid w:val="00662246"/>
    <w:rsid w:val="00663146"/>
    <w:rsid w:val="006639E4"/>
    <w:rsid w:val="00663CE6"/>
    <w:rsid w:val="00663FDB"/>
    <w:rsid w:val="00664174"/>
    <w:rsid w:val="006644A3"/>
    <w:rsid w:val="006647C2"/>
    <w:rsid w:val="00664D31"/>
    <w:rsid w:val="0066502C"/>
    <w:rsid w:val="006650CE"/>
    <w:rsid w:val="006651DE"/>
    <w:rsid w:val="00665B54"/>
    <w:rsid w:val="00665DAD"/>
    <w:rsid w:val="00666468"/>
    <w:rsid w:val="00666671"/>
    <w:rsid w:val="00670834"/>
    <w:rsid w:val="00670E17"/>
    <w:rsid w:val="006710CE"/>
    <w:rsid w:val="0067195C"/>
    <w:rsid w:val="00671CE0"/>
    <w:rsid w:val="006722F0"/>
    <w:rsid w:val="00672E9D"/>
    <w:rsid w:val="006735A4"/>
    <w:rsid w:val="00673BEB"/>
    <w:rsid w:val="006741AA"/>
    <w:rsid w:val="00674724"/>
    <w:rsid w:val="00674DEA"/>
    <w:rsid w:val="00675A3A"/>
    <w:rsid w:val="00675D94"/>
    <w:rsid w:val="00676542"/>
    <w:rsid w:val="00680610"/>
    <w:rsid w:val="00680740"/>
    <w:rsid w:val="00680A2F"/>
    <w:rsid w:val="00680E81"/>
    <w:rsid w:val="006821D9"/>
    <w:rsid w:val="006826E4"/>
    <w:rsid w:val="00682944"/>
    <w:rsid w:val="006829AA"/>
    <w:rsid w:val="00683091"/>
    <w:rsid w:val="00683400"/>
    <w:rsid w:val="00684007"/>
    <w:rsid w:val="00684013"/>
    <w:rsid w:val="006840D5"/>
    <w:rsid w:val="006846C1"/>
    <w:rsid w:val="00684E06"/>
    <w:rsid w:val="00685720"/>
    <w:rsid w:val="006864CD"/>
    <w:rsid w:val="006870C5"/>
    <w:rsid w:val="0068779E"/>
    <w:rsid w:val="00690FFA"/>
    <w:rsid w:val="0069129D"/>
    <w:rsid w:val="0069178C"/>
    <w:rsid w:val="006918F2"/>
    <w:rsid w:val="00691E3B"/>
    <w:rsid w:val="00692EA6"/>
    <w:rsid w:val="0069335F"/>
    <w:rsid w:val="0069538C"/>
    <w:rsid w:val="00695511"/>
    <w:rsid w:val="0069566C"/>
    <w:rsid w:val="00695AD3"/>
    <w:rsid w:val="006A154C"/>
    <w:rsid w:val="006A154E"/>
    <w:rsid w:val="006A1743"/>
    <w:rsid w:val="006A1ED4"/>
    <w:rsid w:val="006A2933"/>
    <w:rsid w:val="006A2B7B"/>
    <w:rsid w:val="006A3137"/>
    <w:rsid w:val="006A33B3"/>
    <w:rsid w:val="006A3DB5"/>
    <w:rsid w:val="006A51BD"/>
    <w:rsid w:val="006A66CF"/>
    <w:rsid w:val="006A70E8"/>
    <w:rsid w:val="006A7256"/>
    <w:rsid w:val="006A759F"/>
    <w:rsid w:val="006B042E"/>
    <w:rsid w:val="006B04F8"/>
    <w:rsid w:val="006B144F"/>
    <w:rsid w:val="006B230C"/>
    <w:rsid w:val="006B335A"/>
    <w:rsid w:val="006B3B4C"/>
    <w:rsid w:val="006B3C4C"/>
    <w:rsid w:val="006B42E2"/>
    <w:rsid w:val="006B436F"/>
    <w:rsid w:val="006B591E"/>
    <w:rsid w:val="006B5FBD"/>
    <w:rsid w:val="006B6C8D"/>
    <w:rsid w:val="006B6D2A"/>
    <w:rsid w:val="006B797E"/>
    <w:rsid w:val="006C030F"/>
    <w:rsid w:val="006C0581"/>
    <w:rsid w:val="006C349E"/>
    <w:rsid w:val="006C4A5E"/>
    <w:rsid w:val="006C5DB5"/>
    <w:rsid w:val="006C60FA"/>
    <w:rsid w:val="006C6438"/>
    <w:rsid w:val="006C7A98"/>
    <w:rsid w:val="006D188E"/>
    <w:rsid w:val="006D251E"/>
    <w:rsid w:val="006D4378"/>
    <w:rsid w:val="006D4FF8"/>
    <w:rsid w:val="006D519C"/>
    <w:rsid w:val="006D5B5A"/>
    <w:rsid w:val="006D6A2A"/>
    <w:rsid w:val="006D7104"/>
    <w:rsid w:val="006D7CD8"/>
    <w:rsid w:val="006E00DA"/>
    <w:rsid w:val="006E090B"/>
    <w:rsid w:val="006E2555"/>
    <w:rsid w:val="006E299A"/>
    <w:rsid w:val="006E2DFA"/>
    <w:rsid w:val="006E3112"/>
    <w:rsid w:val="006E52FC"/>
    <w:rsid w:val="006E557F"/>
    <w:rsid w:val="006E5EEB"/>
    <w:rsid w:val="006E70E4"/>
    <w:rsid w:val="006E75A2"/>
    <w:rsid w:val="006F057C"/>
    <w:rsid w:val="006F142A"/>
    <w:rsid w:val="006F214D"/>
    <w:rsid w:val="006F30EA"/>
    <w:rsid w:val="006F31DB"/>
    <w:rsid w:val="006F35D5"/>
    <w:rsid w:val="006F35DE"/>
    <w:rsid w:val="006F3FFA"/>
    <w:rsid w:val="006F472B"/>
    <w:rsid w:val="006F5491"/>
    <w:rsid w:val="006F57A1"/>
    <w:rsid w:val="007008CC"/>
    <w:rsid w:val="007014DC"/>
    <w:rsid w:val="00701A5A"/>
    <w:rsid w:val="00701E11"/>
    <w:rsid w:val="00702914"/>
    <w:rsid w:val="00702C77"/>
    <w:rsid w:val="00703263"/>
    <w:rsid w:val="007035BD"/>
    <w:rsid w:val="00703ABC"/>
    <w:rsid w:val="00703ED4"/>
    <w:rsid w:val="007042A1"/>
    <w:rsid w:val="007042A3"/>
    <w:rsid w:val="00704718"/>
    <w:rsid w:val="00704EC1"/>
    <w:rsid w:val="00705F7B"/>
    <w:rsid w:val="00706DD7"/>
    <w:rsid w:val="00706E17"/>
    <w:rsid w:val="007071A5"/>
    <w:rsid w:val="007074D7"/>
    <w:rsid w:val="0071095E"/>
    <w:rsid w:val="00710EA5"/>
    <w:rsid w:val="00711A3D"/>
    <w:rsid w:val="00713871"/>
    <w:rsid w:val="00714D21"/>
    <w:rsid w:val="007152BA"/>
    <w:rsid w:val="0071540E"/>
    <w:rsid w:val="00715965"/>
    <w:rsid w:val="00715AF9"/>
    <w:rsid w:val="0071600F"/>
    <w:rsid w:val="00717136"/>
    <w:rsid w:val="0071783A"/>
    <w:rsid w:val="00720004"/>
    <w:rsid w:val="00720246"/>
    <w:rsid w:val="0072186B"/>
    <w:rsid w:val="007220E7"/>
    <w:rsid w:val="00722C05"/>
    <w:rsid w:val="00722F9B"/>
    <w:rsid w:val="00723C04"/>
    <w:rsid w:val="007256D2"/>
    <w:rsid w:val="007257E3"/>
    <w:rsid w:val="00726313"/>
    <w:rsid w:val="00727A0C"/>
    <w:rsid w:val="00730B6D"/>
    <w:rsid w:val="007311BB"/>
    <w:rsid w:val="00731CE8"/>
    <w:rsid w:val="00732169"/>
    <w:rsid w:val="007337DE"/>
    <w:rsid w:val="00733EB9"/>
    <w:rsid w:val="0073473A"/>
    <w:rsid w:val="00734913"/>
    <w:rsid w:val="00734B31"/>
    <w:rsid w:val="00734D78"/>
    <w:rsid w:val="00736277"/>
    <w:rsid w:val="00736A30"/>
    <w:rsid w:val="00736B0A"/>
    <w:rsid w:val="00737D15"/>
    <w:rsid w:val="00737F87"/>
    <w:rsid w:val="00740187"/>
    <w:rsid w:val="0074046A"/>
    <w:rsid w:val="00740D5A"/>
    <w:rsid w:val="00740D8B"/>
    <w:rsid w:val="00740F52"/>
    <w:rsid w:val="007414B5"/>
    <w:rsid w:val="00741D0B"/>
    <w:rsid w:val="0074254A"/>
    <w:rsid w:val="0074333A"/>
    <w:rsid w:val="007433C7"/>
    <w:rsid w:val="007443E1"/>
    <w:rsid w:val="00744956"/>
    <w:rsid w:val="00744B7E"/>
    <w:rsid w:val="00744EDE"/>
    <w:rsid w:val="007463A9"/>
    <w:rsid w:val="007509A0"/>
    <w:rsid w:val="00750B6D"/>
    <w:rsid w:val="00750C14"/>
    <w:rsid w:val="00750F79"/>
    <w:rsid w:val="00751F04"/>
    <w:rsid w:val="00754235"/>
    <w:rsid w:val="00757410"/>
    <w:rsid w:val="00761E4E"/>
    <w:rsid w:val="007628AF"/>
    <w:rsid w:val="007628C6"/>
    <w:rsid w:val="00762B4A"/>
    <w:rsid w:val="00762F05"/>
    <w:rsid w:val="00764520"/>
    <w:rsid w:val="007647D6"/>
    <w:rsid w:val="007649E0"/>
    <w:rsid w:val="0076572A"/>
    <w:rsid w:val="00765C2D"/>
    <w:rsid w:val="00765D38"/>
    <w:rsid w:val="00765D9A"/>
    <w:rsid w:val="00766498"/>
    <w:rsid w:val="00766694"/>
    <w:rsid w:val="00766A6E"/>
    <w:rsid w:val="00766E2D"/>
    <w:rsid w:val="007675BC"/>
    <w:rsid w:val="007677FD"/>
    <w:rsid w:val="00772025"/>
    <w:rsid w:val="00773173"/>
    <w:rsid w:val="00773562"/>
    <w:rsid w:val="00774349"/>
    <w:rsid w:val="007757B6"/>
    <w:rsid w:val="00775EE1"/>
    <w:rsid w:val="0077653C"/>
    <w:rsid w:val="00776D32"/>
    <w:rsid w:val="0077733A"/>
    <w:rsid w:val="00777FC6"/>
    <w:rsid w:val="00780B1F"/>
    <w:rsid w:val="00780D40"/>
    <w:rsid w:val="0078149C"/>
    <w:rsid w:val="0078165A"/>
    <w:rsid w:val="00781DA2"/>
    <w:rsid w:val="00782CD7"/>
    <w:rsid w:val="00783874"/>
    <w:rsid w:val="00783949"/>
    <w:rsid w:val="00783FC0"/>
    <w:rsid w:val="00784B3D"/>
    <w:rsid w:val="00784D2A"/>
    <w:rsid w:val="00785249"/>
    <w:rsid w:val="00785D90"/>
    <w:rsid w:val="00785F23"/>
    <w:rsid w:val="00786EF4"/>
    <w:rsid w:val="007874AF"/>
    <w:rsid w:val="0078766F"/>
    <w:rsid w:val="00790451"/>
    <w:rsid w:val="00790EE8"/>
    <w:rsid w:val="007916B5"/>
    <w:rsid w:val="0079262E"/>
    <w:rsid w:val="007927EA"/>
    <w:rsid w:val="00792F08"/>
    <w:rsid w:val="00793CF3"/>
    <w:rsid w:val="00794F2F"/>
    <w:rsid w:val="00795237"/>
    <w:rsid w:val="0079612E"/>
    <w:rsid w:val="0079630D"/>
    <w:rsid w:val="00796576"/>
    <w:rsid w:val="007968F0"/>
    <w:rsid w:val="00796932"/>
    <w:rsid w:val="00797A00"/>
    <w:rsid w:val="007A0612"/>
    <w:rsid w:val="007A0804"/>
    <w:rsid w:val="007A1627"/>
    <w:rsid w:val="007A265F"/>
    <w:rsid w:val="007A2F50"/>
    <w:rsid w:val="007A31ED"/>
    <w:rsid w:val="007A4133"/>
    <w:rsid w:val="007A4845"/>
    <w:rsid w:val="007A4991"/>
    <w:rsid w:val="007A52CF"/>
    <w:rsid w:val="007A5822"/>
    <w:rsid w:val="007A66C6"/>
    <w:rsid w:val="007A7297"/>
    <w:rsid w:val="007A7509"/>
    <w:rsid w:val="007A7916"/>
    <w:rsid w:val="007B0821"/>
    <w:rsid w:val="007B0994"/>
    <w:rsid w:val="007B2DBB"/>
    <w:rsid w:val="007B4284"/>
    <w:rsid w:val="007B4801"/>
    <w:rsid w:val="007B4E54"/>
    <w:rsid w:val="007B575D"/>
    <w:rsid w:val="007B5DAD"/>
    <w:rsid w:val="007B6055"/>
    <w:rsid w:val="007C00C0"/>
    <w:rsid w:val="007C0627"/>
    <w:rsid w:val="007C0888"/>
    <w:rsid w:val="007C09B8"/>
    <w:rsid w:val="007C0F98"/>
    <w:rsid w:val="007C19E9"/>
    <w:rsid w:val="007C1AD0"/>
    <w:rsid w:val="007C219C"/>
    <w:rsid w:val="007C35F4"/>
    <w:rsid w:val="007C47BD"/>
    <w:rsid w:val="007C5039"/>
    <w:rsid w:val="007C645F"/>
    <w:rsid w:val="007C64FC"/>
    <w:rsid w:val="007C7319"/>
    <w:rsid w:val="007C7442"/>
    <w:rsid w:val="007C789B"/>
    <w:rsid w:val="007C79F7"/>
    <w:rsid w:val="007D02ED"/>
    <w:rsid w:val="007D047D"/>
    <w:rsid w:val="007D06AC"/>
    <w:rsid w:val="007D07F4"/>
    <w:rsid w:val="007D0F4A"/>
    <w:rsid w:val="007D13E8"/>
    <w:rsid w:val="007D20EC"/>
    <w:rsid w:val="007D32A7"/>
    <w:rsid w:val="007D36E1"/>
    <w:rsid w:val="007D39C0"/>
    <w:rsid w:val="007D3E4B"/>
    <w:rsid w:val="007D4718"/>
    <w:rsid w:val="007D4BB7"/>
    <w:rsid w:val="007D50D2"/>
    <w:rsid w:val="007D5811"/>
    <w:rsid w:val="007D5B38"/>
    <w:rsid w:val="007D5D46"/>
    <w:rsid w:val="007D6EC8"/>
    <w:rsid w:val="007D7651"/>
    <w:rsid w:val="007E0113"/>
    <w:rsid w:val="007E0922"/>
    <w:rsid w:val="007E0C84"/>
    <w:rsid w:val="007E0E4B"/>
    <w:rsid w:val="007E10E8"/>
    <w:rsid w:val="007E1625"/>
    <w:rsid w:val="007E1E44"/>
    <w:rsid w:val="007E21AB"/>
    <w:rsid w:val="007E21F4"/>
    <w:rsid w:val="007E3D47"/>
    <w:rsid w:val="007E3FF9"/>
    <w:rsid w:val="007E40AD"/>
    <w:rsid w:val="007E41FA"/>
    <w:rsid w:val="007E47CF"/>
    <w:rsid w:val="007E4976"/>
    <w:rsid w:val="007E4CCF"/>
    <w:rsid w:val="007E5F16"/>
    <w:rsid w:val="007E72FA"/>
    <w:rsid w:val="007E7CC5"/>
    <w:rsid w:val="007F03C3"/>
    <w:rsid w:val="007F16F4"/>
    <w:rsid w:val="007F2687"/>
    <w:rsid w:val="007F3993"/>
    <w:rsid w:val="007F3FAF"/>
    <w:rsid w:val="007F44CE"/>
    <w:rsid w:val="007F530F"/>
    <w:rsid w:val="007F55E4"/>
    <w:rsid w:val="007F5FC3"/>
    <w:rsid w:val="007F62DE"/>
    <w:rsid w:val="007F6BD9"/>
    <w:rsid w:val="007F7481"/>
    <w:rsid w:val="007F7C35"/>
    <w:rsid w:val="008035F5"/>
    <w:rsid w:val="00804356"/>
    <w:rsid w:val="00804C7C"/>
    <w:rsid w:val="008053D8"/>
    <w:rsid w:val="00806513"/>
    <w:rsid w:val="0080653A"/>
    <w:rsid w:val="0080730D"/>
    <w:rsid w:val="00810501"/>
    <w:rsid w:val="008128C9"/>
    <w:rsid w:val="00812F6A"/>
    <w:rsid w:val="00813A6E"/>
    <w:rsid w:val="008143CC"/>
    <w:rsid w:val="0081485E"/>
    <w:rsid w:val="00814952"/>
    <w:rsid w:val="00815389"/>
    <w:rsid w:val="0081701E"/>
    <w:rsid w:val="008213F2"/>
    <w:rsid w:val="00822C35"/>
    <w:rsid w:val="00823AA6"/>
    <w:rsid w:val="00823C78"/>
    <w:rsid w:val="008242D1"/>
    <w:rsid w:val="008244B7"/>
    <w:rsid w:val="0082579E"/>
    <w:rsid w:val="00827337"/>
    <w:rsid w:val="00827E09"/>
    <w:rsid w:val="00830220"/>
    <w:rsid w:val="00830EEC"/>
    <w:rsid w:val="00830F6F"/>
    <w:rsid w:val="00832199"/>
    <w:rsid w:val="00832C94"/>
    <w:rsid w:val="00832DA6"/>
    <w:rsid w:val="00833A98"/>
    <w:rsid w:val="00833D53"/>
    <w:rsid w:val="00834765"/>
    <w:rsid w:val="00834E1C"/>
    <w:rsid w:val="00835A2F"/>
    <w:rsid w:val="008368F6"/>
    <w:rsid w:val="00836D1E"/>
    <w:rsid w:val="00837565"/>
    <w:rsid w:val="00837A28"/>
    <w:rsid w:val="008403A9"/>
    <w:rsid w:val="00840B81"/>
    <w:rsid w:val="0084145A"/>
    <w:rsid w:val="008418E2"/>
    <w:rsid w:val="00841A64"/>
    <w:rsid w:val="00842180"/>
    <w:rsid w:val="008433AC"/>
    <w:rsid w:val="00843676"/>
    <w:rsid w:val="00843F92"/>
    <w:rsid w:val="008443A9"/>
    <w:rsid w:val="008448FF"/>
    <w:rsid w:val="00844B77"/>
    <w:rsid w:val="0084537C"/>
    <w:rsid w:val="00845615"/>
    <w:rsid w:val="008458AD"/>
    <w:rsid w:val="00845A28"/>
    <w:rsid w:val="0084733D"/>
    <w:rsid w:val="008503B3"/>
    <w:rsid w:val="00850D4D"/>
    <w:rsid w:val="00851EFB"/>
    <w:rsid w:val="00852EFB"/>
    <w:rsid w:val="008535DD"/>
    <w:rsid w:val="00854528"/>
    <w:rsid w:val="0085467C"/>
    <w:rsid w:val="0085548B"/>
    <w:rsid w:val="00856171"/>
    <w:rsid w:val="00856293"/>
    <w:rsid w:val="00856483"/>
    <w:rsid w:val="00856857"/>
    <w:rsid w:val="00856EA2"/>
    <w:rsid w:val="00856F2D"/>
    <w:rsid w:val="00857F4B"/>
    <w:rsid w:val="00861CC6"/>
    <w:rsid w:val="008627F8"/>
    <w:rsid w:val="00862E05"/>
    <w:rsid w:val="00863FD3"/>
    <w:rsid w:val="0086536C"/>
    <w:rsid w:val="00871576"/>
    <w:rsid w:val="0087178C"/>
    <w:rsid w:val="00871FC1"/>
    <w:rsid w:val="008726B5"/>
    <w:rsid w:val="00872FAB"/>
    <w:rsid w:val="00873236"/>
    <w:rsid w:val="0087408A"/>
    <w:rsid w:val="00874125"/>
    <w:rsid w:val="00874162"/>
    <w:rsid w:val="00874909"/>
    <w:rsid w:val="00874FCC"/>
    <w:rsid w:val="0087667F"/>
    <w:rsid w:val="00877022"/>
    <w:rsid w:val="008770EA"/>
    <w:rsid w:val="00877510"/>
    <w:rsid w:val="00877B13"/>
    <w:rsid w:val="00881648"/>
    <w:rsid w:val="00881CC9"/>
    <w:rsid w:val="0088230E"/>
    <w:rsid w:val="0088397C"/>
    <w:rsid w:val="0088513F"/>
    <w:rsid w:val="008851CD"/>
    <w:rsid w:val="0088674D"/>
    <w:rsid w:val="0088688A"/>
    <w:rsid w:val="00886C30"/>
    <w:rsid w:val="00887D0B"/>
    <w:rsid w:val="00887F79"/>
    <w:rsid w:val="008901BE"/>
    <w:rsid w:val="00890336"/>
    <w:rsid w:val="00890FBF"/>
    <w:rsid w:val="008929C7"/>
    <w:rsid w:val="008931E1"/>
    <w:rsid w:val="008937F1"/>
    <w:rsid w:val="00893BA4"/>
    <w:rsid w:val="00893BB5"/>
    <w:rsid w:val="00893F9B"/>
    <w:rsid w:val="00894707"/>
    <w:rsid w:val="00894954"/>
    <w:rsid w:val="008955CB"/>
    <w:rsid w:val="00896B78"/>
    <w:rsid w:val="00897686"/>
    <w:rsid w:val="008A0062"/>
    <w:rsid w:val="008A080A"/>
    <w:rsid w:val="008A0FBD"/>
    <w:rsid w:val="008A0FDE"/>
    <w:rsid w:val="008A101B"/>
    <w:rsid w:val="008A181B"/>
    <w:rsid w:val="008A19CC"/>
    <w:rsid w:val="008A1FE6"/>
    <w:rsid w:val="008A2048"/>
    <w:rsid w:val="008A26CD"/>
    <w:rsid w:val="008A28BB"/>
    <w:rsid w:val="008A3002"/>
    <w:rsid w:val="008A317C"/>
    <w:rsid w:val="008A42A9"/>
    <w:rsid w:val="008A4DDB"/>
    <w:rsid w:val="008A5502"/>
    <w:rsid w:val="008A5674"/>
    <w:rsid w:val="008A5727"/>
    <w:rsid w:val="008A5809"/>
    <w:rsid w:val="008A5E1B"/>
    <w:rsid w:val="008A6E43"/>
    <w:rsid w:val="008A78C9"/>
    <w:rsid w:val="008A7918"/>
    <w:rsid w:val="008B03A8"/>
    <w:rsid w:val="008B0508"/>
    <w:rsid w:val="008B1075"/>
    <w:rsid w:val="008B1C62"/>
    <w:rsid w:val="008B2796"/>
    <w:rsid w:val="008B3E4E"/>
    <w:rsid w:val="008B3F73"/>
    <w:rsid w:val="008B425C"/>
    <w:rsid w:val="008B43EC"/>
    <w:rsid w:val="008B4F53"/>
    <w:rsid w:val="008B5E62"/>
    <w:rsid w:val="008B7891"/>
    <w:rsid w:val="008B7E81"/>
    <w:rsid w:val="008C01C4"/>
    <w:rsid w:val="008C07D3"/>
    <w:rsid w:val="008C1315"/>
    <w:rsid w:val="008C1685"/>
    <w:rsid w:val="008C1C1E"/>
    <w:rsid w:val="008C260A"/>
    <w:rsid w:val="008C2661"/>
    <w:rsid w:val="008C2B2C"/>
    <w:rsid w:val="008C2F9A"/>
    <w:rsid w:val="008C3709"/>
    <w:rsid w:val="008C3CA3"/>
    <w:rsid w:val="008C3EED"/>
    <w:rsid w:val="008C43D3"/>
    <w:rsid w:val="008C4563"/>
    <w:rsid w:val="008C4980"/>
    <w:rsid w:val="008C4D2E"/>
    <w:rsid w:val="008C5009"/>
    <w:rsid w:val="008C578E"/>
    <w:rsid w:val="008C5A1E"/>
    <w:rsid w:val="008C62B9"/>
    <w:rsid w:val="008C6AA9"/>
    <w:rsid w:val="008C6FBD"/>
    <w:rsid w:val="008C7B84"/>
    <w:rsid w:val="008D032C"/>
    <w:rsid w:val="008D0F66"/>
    <w:rsid w:val="008D199B"/>
    <w:rsid w:val="008D1D97"/>
    <w:rsid w:val="008D1E66"/>
    <w:rsid w:val="008D322D"/>
    <w:rsid w:val="008D3770"/>
    <w:rsid w:val="008D3C7F"/>
    <w:rsid w:val="008D5085"/>
    <w:rsid w:val="008D5F9B"/>
    <w:rsid w:val="008D61B0"/>
    <w:rsid w:val="008D6861"/>
    <w:rsid w:val="008D68E3"/>
    <w:rsid w:val="008D6B4B"/>
    <w:rsid w:val="008D6F36"/>
    <w:rsid w:val="008D72DD"/>
    <w:rsid w:val="008D7F64"/>
    <w:rsid w:val="008E0169"/>
    <w:rsid w:val="008E1457"/>
    <w:rsid w:val="008E2533"/>
    <w:rsid w:val="008E2E9B"/>
    <w:rsid w:val="008E30EA"/>
    <w:rsid w:val="008E3246"/>
    <w:rsid w:val="008E3265"/>
    <w:rsid w:val="008E4BBA"/>
    <w:rsid w:val="008E59DA"/>
    <w:rsid w:val="008E6444"/>
    <w:rsid w:val="008E6532"/>
    <w:rsid w:val="008E67D8"/>
    <w:rsid w:val="008E7A35"/>
    <w:rsid w:val="008E7C72"/>
    <w:rsid w:val="008E7DB6"/>
    <w:rsid w:val="008F04F0"/>
    <w:rsid w:val="008F0A63"/>
    <w:rsid w:val="008F1412"/>
    <w:rsid w:val="008F1837"/>
    <w:rsid w:val="008F3233"/>
    <w:rsid w:val="008F3F6A"/>
    <w:rsid w:val="008F422A"/>
    <w:rsid w:val="008F5E7E"/>
    <w:rsid w:val="008F7A3C"/>
    <w:rsid w:val="0090123B"/>
    <w:rsid w:val="00901618"/>
    <w:rsid w:val="009025E8"/>
    <w:rsid w:val="0090272E"/>
    <w:rsid w:val="00902F98"/>
    <w:rsid w:val="00903140"/>
    <w:rsid w:val="00903393"/>
    <w:rsid w:val="00904C9D"/>
    <w:rsid w:val="0090555F"/>
    <w:rsid w:val="00905780"/>
    <w:rsid w:val="00906A29"/>
    <w:rsid w:val="00906B3D"/>
    <w:rsid w:val="00906EC1"/>
    <w:rsid w:val="00907C9E"/>
    <w:rsid w:val="00907FB6"/>
    <w:rsid w:val="00910D6B"/>
    <w:rsid w:val="00911078"/>
    <w:rsid w:val="0091139A"/>
    <w:rsid w:val="009124BF"/>
    <w:rsid w:val="0091350C"/>
    <w:rsid w:val="00915C34"/>
    <w:rsid w:val="0091684B"/>
    <w:rsid w:val="00916931"/>
    <w:rsid w:val="00916C12"/>
    <w:rsid w:val="00916E2C"/>
    <w:rsid w:val="00917629"/>
    <w:rsid w:val="00917744"/>
    <w:rsid w:val="00917A32"/>
    <w:rsid w:val="0092053A"/>
    <w:rsid w:val="00920BA7"/>
    <w:rsid w:val="00920D27"/>
    <w:rsid w:val="009211E9"/>
    <w:rsid w:val="009218C9"/>
    <w:rsid w:val="00922067"/>
    <w:rsid w:val="00922119"/>
    <w:rsid w:val="009222AE"/>
    <w:rsid w:val="00922616"/>
    <w:rsid w:val="009234DB"/>
    <w:rsid w:val="00923626"/>
    <w:rsid w:val="0092418A"/>
    <w:rsid w:val="00924674"/>
    <w:rsid w:val="00924731"/>
    <w:rsid w:val="009256EA"/>
    <w:rsid w:val="009264AF"/>
    <w:rsid w:val="009268CE"/>
    <w:rsid w:val="00927955"/>
    <w:rsid w:val="00930363"/>
    <w:rsid w:val="00930376"/>
    <w:rsid w:val="0093118A"/>
    <w:rsid w:val="00931E26"/>
    <w:rsid w:val="00932BE3"/>
    <w:rsid w:val="009342E3"/>
    <w:rsid w:val="00934CE2"/>
    <w:rsid w:val="009356BC"/>
    <w:rsid w:val="00935C84"/>
    <w:rsid w:val="00936034"/>
    <w:rsid w:val="00936974"/>
    <w:rsid w:val="00936DA8"/>
    <w:rsid w:val="009401AF"/>
    <w:rsid w:val="009401C5"/>
    <w:rsid w:val="009407A1"/>
    <w:rsid w:val="009409E0"/>
    <w:rsid w:val="00940BF5"/>
    <w:rsid w:val="00941FFC"/>
    <w:rsid w:val="009421B8"/>
    <w:rsid w:val="009439C7"/>
    <w:rsid w:val="00944E55"/>
    <w:rsid w:val="00944F41"/>
    <w:rsid w:val="009459DD"/>
    <w:rsid w:val="009459F8"/>
    <w:rsid w:val="00945E5B"/>
    <w:rsid w:val="009461AB"/>
    <w:rsid w:val="0094627E"/>
    <w:rsid w:val="00947774"/>
    <w:rsid w:val="00947D9F"/>
    <w:rsid w:val="00951BAC"/>
    <w:rsid w:val="00952B00"/>
    <w:rsid w:val="009536E0"/>
    <w:rsid w:val="0095391C"/>
    <w:rsid w:val="00953E47"/>
    <w:rsid w:val="00953F26"/>
    <w:rsid w:val="00954396"/>
    <w:rsid w:val="009543FC"/>
    <w:rsid w:val="00954E30"/>
    <w:rsid w:val="00955268"/>
    <w:rsid w:val="00955520"/>
    <w:rsid w:val="009566D2"/>
    <w:rsid w:val="009578D0"/>
    <w:rsid w:val="00957D63"/>
    <w:rsid w:val="009609CF"/>
    <w:rsid w:val="009614A6"/>
    <w:rsid w:val="00961FAC"/>
    <w:rsid w:val="00962884"/>
    <w:rsid w:val="00962B66"/>
    <w:rsid w:val="0096331D"/>
    <w:rsid w:val="00963649"/>
    <w:rsid w:val="0096475E"/>
    <w:rsid w:val="009647BD"/>
    <w:rsid w:val="009651F0"/>
    <w:rsid w:val="0096593E"/>
    <w:rsid w:val="009659DB"/>
    <w:rsid w:val="00965A62"/>
    <w:rsid w:val="00965AE2"/>
    <w:rsid w:val="00965DA0"/>
    <w:rsid w:val="00966617"/>
    <w:rsid w:val="00967B9C"/>
    <w:rsid w:val="009704A2"/>
    <w:rsid w:val="009705E2"/>
    <w:rsid w:val="00970D4A"/>
    <w:rsid w:val="00970DA7"/>
    <w:rsid w:val="009722CF"/>
    <w:rsid w:val="009725E3"/>
    <w:rsid w:val="009756E3"/>
    <w:rsid w:val="00975908"/>
    <w:rsid w:val="009765DB"/>
    <w:rsid w:val="00976927"/>
    <w:rsid w:val="00976BCC"/>
    <w:rsid w:val="00980F4B"/>
    <w:rsid w:val="00981149"/>
    <w:rsid w:val="009814FE"/>
    <w:rsid w:val="009815EC"/>
    <w:rsid w:val="00981909"/>
    <w:rsid w:val="00982D5F"/>
    <w:rsid w:val="00983721"/>
    <w:rsid w:val="00983AFF"/>
    <w:rsid w:val="00983B0A"/>
    <w:rsid w:val="009842AE"/>
    <w:rsid w:val="00984D0D"/>
    <w:rsid w:val="00985F09"/>
    <w:rsid w:val="00986855"/>
    <w:rsid w:val="00986874"/>
    <w:rsid w:val="0098717E"/>
    <w:rsid w:val="00987889"/>
    <w:rsid w:val="009878D5"/>
    <w:rsid w:val="0099031D"/>
    <w:rsid w:val="0099036F"/>
    <w:rsid w:val="009907F0"/>
    <w:rsid w:val="00991B8F"/>
    <w:rsid w:val="009927B9"/>
    <w:rsid w:val="009928FC"/>
    <w:rsid w:val="00993906"/>
    <w:rsid w:val="00993A62"/>
    <w:rsid w:val="00994061"/>
    <w:rsid w:val="00994471"/>
    <w:rsid w:val="009946FD"/>
    <w:rsid w:val="00994CA8"/>
    <w:rsid w:val="00996F7D"/>
    <w:rsid w:val="009A003B"/>
    <w:rsid w:val="009A0596"/>
    <w:rsid w:val="009A104A"/>
    <w:rsid w:val="009A1A5F"/>
    <w:rsid w:val="009A1C40"/>
    <w:rsid w:val="009A1F4D"/>
    <w:rsid w:val="009A25C1"/>
    <w:rsid w:val="009A28AA"/>
    <w:rsid w:val="009A2B78"/>
    <w:rsid w:val="009A2CBD"/>
    <w:rsid w:val="009A2E77"/>
    <w:rsid w:val="009A41EF"/>
    <w:rsid w:val="009A497A"/>
    <w:rsid w:val="009A550E"/>
    <w:rsid w:val="009A57BF"/>
    <w:rsid w:val="009A5993"/>
    <w:rsid w:val="009A5CAB"/>
    <w:rsid w:val="009A60E5"/>
    <w:rsid w:val="009A60E7"/>
    <w:rsid w:val="009A61F6"/>
    <w:rsid w:val="009A6FDA"/>
    <w:rsid w:val="009A76FB"/>
    <w:rsid w:val="009B12B9"/>
    <w:rsid w:val="009B18AA"/>
    <w:rsid w:val="009B24C8"/>
    <w:rsid w:val="009B53F0"/>
    <w:rsid w:val="009B58BB"/>
    <w:rsid w:val="009B5987"/>
    <w:rsid w:val="009B605E"/>
    <w:rsid w:val="009B609A"/>
    <w:rsid w:val="009B6B31"/>
    <w:rsid w:val="009C1A1B"/>
    <w:rsid w:val="009C3071"/>
    <w:rsid w:val="009C42FA"/>
    <w:rsid w:val="009C48B4"/>
    <w:rsid w:val="009C5473"/>
    <w:rsid w:val="009C5873"/>
    <w:rsid w:val="009C59B5"/>
    <w:rsid w:val="009C6906"/>
    <w:rsid w:val="009C6B18"/>
    <w:rsid w:val="009C7D36"/>
    <w:rsid w:val="009D0197"/>
    <w:rsid w:val="009D01CB"/>
    <w:rsid w:val="009D02CD"/>
    <w:rsid w:val="009D04FD"/>
    <w:rsid w:val="009D0FB4"/>
    <w:rsid w:val="009D1E33"/>
    <w:rsid w:val="009D20BE"/>
    <w:rsid w:val="009D2338"/>
    <w:rsid w:val="009D29FA"/>
    <w:rsid w:val="009D2E40"/>
    <w:rsid w:val="009D3C93"/>
    <w:rsid w:val="009D3EE7"/>
    <w:rsid w:val="009D4875"/>
    <w:rsid w:val="009D49E6"/>
    <w:rsid w:val="009D4B3D"/>
    <w:rsid w:val="009D4BA7"/>
    <w:rsid w:val="009D55E8"/>
    <w:rsid w:val="009D5E3F"/>
    <w:rsid w:val="009D695A"/>
    <w:rsid w:val="009D6C30"/>
    <w:rsid w:val="009D7024"/>
    <w:rsid w:val="009E02A4"/>
    <w:rsid w:val="009E14F8"/>
    <w:rsid w:val="009E1F2C"/>
    <w:rsid w:val="009E2561"/>
    <w:rsid w:val="009E261A"/>
    <w:rsid w:val="009E2819"/>
    <w:rsid w:val="009E3506"/>
    <w:rsid w:val="009E4783"/>
    <w:rsid w:val="009E5965"/>
    <w:rsid w:val="009E5C00"/>
    <w:rsid w:val="009E5E1B"/>
    <w:rsid w:val="009E5FAE"/>
    <w:rsid w:val="009E7BD4"/>
    <w:rsid w:val="009E7CC8"/>
    <w:rsid w:val="009F0BA8"/>
    <w:rsid w:val="009F119B"/>
    <w:rsid w:val="009F13A3"/>
    <w:rsid w:val="009F1530"/>
    <w:rsid w:val="009F182E"/>
    <w:rsid w:val="009F1BEB"/>
    <w:rsid w:val="009F1F2B"/>
    <w:rsid w:val="009F22E4"/>
    <w:rsid w:val="009F252C"/>
    <w:rsid w:val="009F2CC4"/>
    <w:rsid w:val="009F2F10"/>
    <w:rsid w:val="009F3390"/>
    <w:rsid w:val="009F353C"/>
    <w:rsid w:val="009F36FD"/>
    <w:rsid w:val="009F4004"/>
    <w:rsid w:val="009F45F2"/>
    <w:rsid w:val="009F51A4"/>
    <w:rsid w:val="009F596B"/>
    <w:rsid w:val="009F5DB8"/>
    <w:rsid w:val="009F60EF"/>
    <w:rsid w:val="009F76B7"/>
    <w:rsid w:val="00A00E40"/>
    <w:rsid w:val="00A01027"/>
    <w:rsid w:val="00A01218"/>
    <w:rsid w:val="00A0124E"/>
    <w:rsid w:val="00A0152A"/>
    <w:rsid w:val="00A01B98"/>
    <w:rsid w:val="00A01D64"/>
    <w:rsid w:val="00A01F77"/>
    <w:rsid w:val="00A0247E"/>
    <w:rsid w:val="00A026AC"/>
    <w:rsid w:val="00A02FF3"/>
    <w:rsid w:val="00A03F57"/>
    <w:rsid w:val="00A04D41"/>
    <w:rsid w:val="00A05EB3"/>
    <w:rsid w:val="00A07094"/>
    <w:rsid w:val="00A076F6"/>
    <w:rsid w:val="00A102AD"/>
    <w:rsid w:val="00A10B43"/>
    <w:rsid w:val="00A10C57"/>
    <w:rsid w:val="00A1102D"/>
    <w:rsid w:val="00A11305"/>
    <w:rsid w:val="00A1406E"/>
    <w:rsid w:val="00A14F73"/>
    <w:rsid w:val="00A152A7"/>
    <w:rsid w:val="00A154ED"/>
    <w:rsid w:val="00A155EF"/>
    <w:rsid w:val="00A1620C"/>
    <w:rsid w:val="00A16749"/>
    <w:rsid w:val="00A17297"/>
    <w:rsid w:val="00A175F5"/>
    <w:rsid w:val="00A20193"/>
    <w:rsid w:val="00A20BE2"/>
    <w:rsid w:val="00A220DF"/>
    <w:rsid w:val="00A23658"/>
    <w:rsid w:val="00A25106"/>
    <w:rsid w:val="00A25609"/>
    <w:rsid w:val="00A26075"/>
    <w:rsid w:val="00A26DF0"/>
    <w:rsid w:val="00A27172"/>
    <w:rsid w:val="00A27469"/>
    <w:rsid w:val="00A274EB"/>
    <w:rsid w:val="00A30C01"/>
    <w:rsid w:val="00A30C4F"/>
    <w:rsid w:val="00A331A1"/>
    <w:rsid w:val="00A3353C"/>
    <w:rsid w:val="00A33CB6"/>
    <w:rsid w:val="00A341B2"/>
    <w:rsid w:val="00A343C1"/>
    <w:rsid w:val="00A34C24"/>
    <w:rsid w:val="00A36BA5"/>
    <w:rsid w:val="00A3725A"/>
    <w:rsid w:val="00A40701"/>
    <w:rsid w:val="00A40B2F"/>
    <w:rsid w:val="00A413CB"/>
    <w:rsid w:val="00A41DE1"/>
    <w:rsid w:val="00A420C7"/>
    <w:rsid w:val="00A42DAF"/>
    <w:rsid w:val="00A43897"/>
    <w:rsid w:val="00A445CD"/>
    <w:rsid w:val="00A458E0"/>
    <w:rsid w:val="00A46AD1"/>
    <w:rsid w:val="00A4765B"/>
    <w:rsid w:val="00A47DA9"/>
    <w:rsid w:val="00A50A4F"/>
    <w:rsid w:val="00A529AD"/>
    <w:rsid w:val="00A529B7"/>
    <w:rsid w:val="00A52B44"/>
    <w:rsid w:val="00A52ED2"/>
    <w:rsid w:val="00A53267"/>
    <w:rsid w:val="00A53B55"/>
    <w:rsid w:val="00A53B57"/>
    <w:rsid w:val="00A543F2"/>
    <w:rsid w:val="00A547B6"/>
    <w:rsid w:val="00A54CE0"/>
    <w:rsid w:val="00A552C8"/>
    <w:rsid w:val="00A56227"/>
    <w:rsid w:val="00A56C8D"/>
    <w:rsid w:val="00A56EFB"/>
    <w:rsid w:val="00A60061"/>
    <w:rsid w:val="00A60773"/>
    <w:rsid w:val="00A61ACD"/>
    <w:rsid w:val="00A61FD4"/>
    <w:rsid w:val="00A6221D"/>
    <w:rsid w:val="00A6288E"/>
    <w:rsid w:val="00A63683"/>
    <w:rsid w:val="00A63864"/>
    <w:rsid w:val="00A63996"/>
    <w:rsid w:val="00A63ED0"/>
    <w:rsid w:val="00A63FBE"/>
    <w:rsid w:val="00A64214"/>
    <w:rsid w:val="00A65532"/>
    <w:rsid w:val="00A65538"/>
    <w:rsid w:val="00A65A87"/>
    <w:rsid w:val="00A66301"/>
    <w:rsid w:val="00A6679D"/>
    <w:rsid w:val="00A67234"/>
    <w:rsid w:val="00A67461"/>
    <w:rsid w:val="00A7020C"/>
    <w:rsid w:val="00A707C4"/>
    <w:rsid w:val="00A70918"/>
    <w:rsid w:val="00A70B4A"/>
    <w:rsid w:val="00A72982"/>
    <w:rsid w:val="00A72D0C"/>
    <w:rsid w:val="00A72E56"/>
    <w:rsid w:val="00A73284"/>
    <w:rsid w:val="00A737E8"/>
    <w:rsid w:val="00A7387A"/>
    <w:rsid w:val="00A7397F"/>
    <w:rsid w:val="00A73B50"/>
    <w:rsid w:val="00A7414E"/>
    <w:rsid w:val="00A7435F"/>
    <w:rsid w:val="00A75A28"/>
    <w:rsid w:val="00A77BD7"/>
    <w:rsid w:val="00A809C3"/>
    <w:rsid w:val="00A80F45"/>
    <w:rsid w:val="00A81677"/>
    <w:rsid w:val="00A81B88"/>
    <w:rsid w:val="00A81C99"/>
    <w:rsid w:val="00A82B68"/>
    <w:rsid w:val="00A82F09"/>
    <w:rsid w:val="00A83142"/>
    <w:rsid w:val="00A83695"/>
    <w:rsid w:val="00A84393"/>
    <w:rsid w:val="00A84C6D"/>
    <w:rsid w:val="00A85715"/>
    <w:rsid w:val="00A85980"/>
    <w:rsid w:val="00A8625E"/>
    <w:rsid w:val="00A8697A"/>
    <w:rsid w:val="00A86A30"/>
    <w:rsid w:val="00A87554"/>
    <w:rsid w:val="00A878A1"/>
    <w:rsid w:val="00A87C17"/>
    <w:rsid w:val="00A90A98"/>
    <w:rsid w:val="00A9132A"/>
    <w:rsid w:val="00A93458"/>
    <w:rsid w:val="00A9412F"/>
    <w:rsid w:val="00A9414C"/>
    <w:rsid w:val="00A94334"/>
    <w:rsid w:val="00A9445A"/>
    <w:rsid w:val="00A95688"/>
    <w:rsid w:val="00A963FE"/>
    <w:rsid w:val="00A96559"/>
    <w:rsid w:val="00A97853"/>
    <w:rsid w:val="00AA187F"/>
    <w:rsid w:val="00AA4459"/>
    <w:rsid w:val="00AA447D"/>
    <w:rsid w:val="00AA532C"/>
    <w:rsid w:val="00AA560F"/>
    <w:rsid w:val="00AA5918"/>
    <w:rsid w:val="00AA5E99"/>
    <w:rsid w:val="00AA5FF8"/>
    <w:rsid w:val="00AA611D"/>
    <w:rsid w:val="00AA7AA0"/>
    <w:rsid w:val="00AA7AB6"/>
    <w:rsid w:val="00AA7EEB"/>
    <w:rsid w:val="00AB0CCF"/>
    <w:rsid w:val="00AB23DE"/>
    <w:rsid w:val="00AB291A"/>
    <w:rsid w:val="00AB439B"/>
    <w:rsid w:val="00AB44C5"/>
    <w:rsid w:val="00AB495F"/>
    <w:rsid w:val="00AB4DC4"/>
    <w:rsid w:val="00AB5418"/>
    <w:rsid w:val="00AB58C9"/>
    <w:rsid w:val="00AB6029"/>
    <w:rsid w:val="00AB6141"/>
    <w:rsid w:val="00AB6759"/>
    <w:rsid w:val="00AC0AED"/>
    <w:rsid w:val="00AC1119"/>
    <w:rsid w:val="00AC1434"/>
    <w:rsid w:val="00AC25CD"/>
    <w:rsid w:val="00AC2FF2"/>
    <w:rsid w:val="00AC4121"/>
    <w:rsid w:val="00AC4143"/>
    <w:rsid w:val="00AC4186"/>
    <w:rsid w:val="00AC49BD"/>
    <w:rsid w:val="00AC4A0A"/>
    <w:rsid w:val="00AC684B"/>
    <w:rsid w:val="00AC6884"/>
    <w:rsid w:val="00AC71C2"/>
    <w:rsid w:val="00AC7484"/>
    <w:rsid w:val="00AC75BE"/>
    <w:rsid w:val="00AC7BE8"/>
    <w:rsid w:val="00AD0BC3"/>
    <w:rsid w:val="00AD1B7D"/>
    <w:rsid w:val="00AD24DA"/>
    <w:rsid w:val="00AD3211"/>
    <w:rsid w:val="00AD35B1"/>
    <w:rsid w:val="00AD3AD9"/>
    <w:rsid w:val="00AD3F21"/>
    <w:rsid w:val="00AD4278"/>
    <w:rsid w:val="00AD4CD5"/>
    <w:rsid w:val="00AD4E5C"/>
    <w:rsid w:val="00AD62F5"/>
    <w:rsid w:val="00AD641E"/>
    <w:rsid w:val="00AD72E3"/>
    <w:rsid w:val="00AD79A6"/>
    <w:rsid w:val="00AD7AFE"/>
    <w:rsid w:val="00AD7C99"/>
    <w:rsid w:val="00AE273E"/>
    <w:rsid w:val="00AE4571"/>
    <w:rsid w:val="00AE63B2"/>
    <w:rsid w:val="00AE6A9A"/>
    <w:rsid w:val="00AE6D92"/>
    <w:rsid w:val="00AE7274"/>
    <w:rsid w:val="00AE7B91"/>
    <w:rsid w:val="00AF0533"/>
    <w:rsid w:val="00AF0F87"/>
    <w:rsid w:val="00AF17A7"/>
    <w:rsid w:val="00AF1CE8"/>
    <w:rsid w:val="00AF213D"/>
    <w:rsid w:val="00AF26C3"/>
    <w:rsid w:val="00AF2E6B"/>
    <w:rsid w:val="00AF2EF6"/>
    <w:rsid w:val="00AF2F2F"/>
    <w:rsid w:val="00AF329E"/>
    <w:rsid w:val="00AF4082"/>
    <w:rsid w:val="00AF6953"/>
    <w:rsid w:val="00AF6B4F"/>
    <w:rsid w:val="00AF6B5F"/>
    <w:rsid w:val="00AF6C8F"/>
    <w:rsid w:val="00AF7339"/>
    <w:rsid w:val="00AF7B6A"/>
    <w:rsid w:val="00AF7C46"/>
    <w:rsid w:val="00B00DF9"/>
    <w:rsid w:val="00B01716"/>
    <w:rsid w:val="00B02D30"/>
    <w:rsid w:val="00B0397D"/>
    <w:rsid w:val="00B03DD6"/>
    <w:rsid w:val="00B041F4"/>
    <w:rsid w:val="00B048D7"/>
    <w:rsid w:val="00B04FD9"/>
    <w:rsid w:val="00B051CC"/>
    <w:rsid w:val="00B06393"/>
    <w:rsid w:val="00B06BCD"/>
    <w:rsid w:val="00B101F8"/>
    <w:rsid w:val="00B1045F"/>
    <w:rsid w:val="00B115EC"/>
    <w:rsid w:val="00B124A2"/>
    <w:rsid w:val="00B1259A"/>
    <w:rsid w:val="00B13252"/>
    <w:rsid w:val="00B156A3"/>
    <w:rsid w:val="00B163D5"/>
    <w:rsid w:val="00B16512"/>
    <w:rsid w:val="00B16D53"/>
    <w:rsid w:val="00B1780C"/>
    <w:rsid w:val="00B21BE7"/>
    <w:rsid w:val="00B227F7"/>
    <w:rsid w:val="00B2322F"/>
    <w:rsid w:val="00B2334F"/>
    <w:rsid w:val="00B23DF8"/>
    <w:rsid w:val="00B23FA5"/>
    <w:rsid w:val="00B24083"/>
    <w:rsid w:val="00B25705"/>
    <w:rsid w:val="00B25F91"/>
    <w:rsid w:val="00B2653B"/>
    <w:rsid w:val="00B268CE"/>
    <w:rsid w:val="00B300B5"/>
    <w:rsid w:val="00B30740"/>
    <w:rsid w:val="00B30B1E"/>
    <w:rsid w:val="00B30BDE"/>
    <w:rsid w:val="00B31BA8"/>
    <w:rsid w:val="00B3210B"/>
    <w:rsid w:val="00B328EB"/>
    <w:rsid w:val="00B32FAD"/>
    <w:rsid w:val="00B34021"/>
    <w:rsid w:val="00B34733"/>
    <w:rsid w:val="00B355E9"/>
    <w:rsid w:val="00B35619"/>
    <w:rsid w:val="00B35A3F"/>
    <w:rsid w:val="00B3615A"/>
    <w:rsid w:val="00B371B4"/>
    <w:rsid w:val="00B37B6E"/>
    <w:rsid w:val="00B37F27"/>
    <w:rsid w:val="00B402A7"/>
    <w:rsid w:val="00B4046C"/>
    <w:rsid w:val="00B40FB6"/>
    <w:rsid w:val="00B415D6"/>
    <w:rsid w:val="00B41D2D"/>
    <w:rsid w:val="00B42CB3"/>
    <w:rsid w:val="00B43BE2"/>
    <w:rsid w:val="00B45288"/>
    <w:rsid w:val="00B4536D"/>
    <w:rsid w:val="00B45D8F"/>
    <w:rsid w:val="00B45DF8"/>
    <w:rsid w:val="00B45F8B"/>
    <w:rsid w:val="00B478AF"/>
    <w:rsid w:val="00B50931"/>
    <w:rsid w:val="00B51286"/>
    <w:rsid w:val="00B519CD"/>
    <w:rsid w:val="00B53601"/>
    <w:rsid w:val="00B53F53"/>
    <w:rsid w:val="00B542FB"/>
    <w:rsid w:val="00B548BF"/>
    <w:rsid w:val="00B54E3C"/>
    <w:rsid w:val="00B56676"/>
    <w:rsid w:val="00B56BBC"/>
    <w:rsid w:val="00B5760B"/>
    <w:rsid w:val="00B60B96"/>
    <w:rsid w:val="00B60CD7"/>
    <w:rsid w:val="00B60FF9"/>
    <w:rsid w:val="00B61D4F"/>
    <w:rsid w:val="00B61F25"/>
    <w:rsid w:val="00B6242F"/>
    <w:rsid w:val="00B62595"/>
    <w:rsid w:val="00B62DEA"/>
    <w:rsid w:val="00B632B9"/>
    <w:rsid w:val="00B63523"/>
    <w:rsid w:val="00B6477E"/>
    <w:rsid w:val="00B6537F"/>
    <w:rsid w:val="00B6567B"/>
    <w:rsid w:val="00B65856"/>
    <w:rsid w:val="00B65A31"/>
    <w:rsid w:val="00B67B01"/>
    <w:rsid w:val="00B70262"/>
    <w:rsid w:val="00B70C2E"/>
    <w:rsid w:val="00B7115F"/>
    <w:rsid w:val="00B712AA"/>
    <w:rsid w:val="00B72A4D"/>
    <w:rsid w:val="00B72ECC"/>
    <w:rsid w:val="00B74463"/>
    <w:rsid w:val="00B7497A"/>
    <w:rsid w:val="00B74C8C"/>
    <w:rsid w:val="00B75CE3"/>
    <w:rsid w:val="00B76930"/>
    <w:rsid w:val="00B77010"/>
    <w:rsid w:val="00B80DC3"/>
    <w:rsid w:val="00B81143"/>
    <w:rsid w:val="00B81307"/>
    <w:rsid w:val="00B81394"/>
    <w:rsid w:val="00B814FD"/>
    <w:rsid w:val="00B81778"/>
    <w:rsid w:val="00B82692"/>
    <w:rsid w:val="00B82913"/>
    <w:rsid w:val="00B83094"/>
    <w:rsid w:val="00B83803"/>
    <w:rsid w:val="00B85393"/>
    <w:rsid w:val="00B8681D"/>
    <w:rsid w:val="00B90292"/>
    <w:rsid w:val="00B902BB"/>
    <w:rsid w:val="00B906D8"/>
    <w:rsid w:val="00B90989"/>
    <w:rsid w:val="00B911AA"/>
    <w:rsid w:val="00B91378"/>
    <w:rsid w:val="00B914DB"/>
    <w:rsid w:val="00B91780"/>
    <w:rsid w:val="00B91ED7"/>
    <w:rsid w:val="00B92B73"/>
    <w:rsid w:val="00B940AF"/>
    <w:rsid w:val="00B94311"/>
    <w:rsid w:val="00B943F5"/>
    <w:rsid w:val="00B944D7"/>
    <w:rsid w:val="00B9495A"/>
    <w:rsid w:val="00B95154"/>
    <w:rsid w:val="00B95185"/>
    <w:rsid w:val="00B95384"/>
    <w:rsid w:val="00B953FC"/>
    <w:rsid w:val="00B970C0"/>
    <w:rsid w:val="00B972A5"/>
    <w:rsid w:val="00B97D14"/>
    <w:rsid w:val="00B97E3A"/>
    <w:rsid w:val="00BA0578"/>
    <w:rsid w:val="00BA0B5B"/>
    <w:rsid w:val="00BA0D49"/>
    <w:rsid w:val="00BA0DC3"/>
    <w:rsid w:val="00BA109D"/>
    <w:rsid w:val="00BA1559"/>
    <w:rsid w:val="00BA4508"/>
    <w:rsid w:val="00BA4818"/>
    <w:rsid w:val="00BA4D67"/>
    <w:rsid w:val="00BA5C89"/>
    <w:rsid w:val="00BA6241"/>
    <w:rsid w:val="00BA6790"/>
    <w:rsid w:val="00BA6E90"/>
    <w:rsid w:val="00BB01B7"/>
    <w:rsid w:val="00BB079C"/>
    <w:rsid w:val="00BB10B8"/>
    <w:rsid w:val="00BB12F0"/>
    <w:rsid w:val="00BB216D"/>
    <w:rsid w:val="00BB26FD"/>
    <w:rsid w:val="00BB2F90"/>
    <w:rsid w:val="00BB33AA"/>
    <w:rsid w:val="00BB41EA"/>
    <w:rsid w:val="00BB4302"/>
    <w:rsid w:val="00BB5815"/>
    <w:rsid w:val="00BB648E"/>
    <w:rsid w:val="00BB697C"/>
    <w:rsid w:val="00BB6A8F"/>
    <w:rsid w:val="00BB7B1B"/>
    <w:rsid w:val="00BC05F4"/>
    <w:rsid w:val="00BC09FE"/>
    <w:rsid w:val="00BC1B01"/>
    <w:rsid w:val="00BC1E83"/>
    <w:rsid w:val="00BC2870"/>
    <w:rsid w:val="00BC2EE2"/>
    <w:rsid w:val="00BC3483"/>
    <w:rsid w:val="00BC3DBB"/>
    <w:rsid w:val="00BC3E0B"/>
    <w:rsid w:val="00BC455C"/>
    <w:rsid w:val="00BC4845"/>
    <w:rsid w:val="00BD08CC"/>
    <w:rsid w:val="00BD0C52"/>
    <w:rsid w:val="00BD153B"/>
    <w:rsid w:val="00BD345D"/>
    <w:rsid w:val="00BD3526"/>
    <w:rsid w:val="00BD3C62"/>
    <w:rsid w:val="00BD3CB5"/>
    <w:rsid w:val="00BD3E7D"/>
    <w:rsid w:val="00BD3F07"/>
    <w:rsid w:val="00BD444B"/>
    <w:rsid w:val="00BD6376"/>
    <w:rsid w:val="00BD6451"/>
    <w:rsid w:val="00BD6E69"/>
    <w:rsid w:val="00BD7003"/>
    <w:rsid w:val="00BD7132"/>
    <w:rsid w:val="00BD75B3"/>
    <w:rsid w:val="00BE0E85"/>
    <w:rsid w:val="00BE3606"/>
    <w:rsid w:val="00BE38E9"/>
    <w:rsid w:val="00BE3CAA"/>
    <w:rsid w:val="00BE4896"/>
    <w:rsid w:val="00BE4FD7"/>
    <w:rsid w:val="00BE6FB4"/>
    <w:rsid w:val="00BE7438"/>
    <w:rsid w:val="00BE7D7F"/>
    <w:rsid w:val="00BF0D1E"/>
    <w:rsid w:val="00BF20FB"/>
    <w:rsid w:val="00BF223A"/>
    <w:rsid w:val="00BF23F7"/>
    <w:rsid w:val="00BF482C"/>
    <w:rsid w:val="00BF4CE3"/>
    <w:rsid w:val="00BF4E18"/>
    <w:rsid w:val="00BF50E3"/>
    <w:rsid w:val="00BF56F0"/>
    <w:rsid w:val="00BF6105"/>
    <w:rsid w:val="00BF6254"/>
    <w:rsid w:val="00BF7B1F"/>
    <w:rsid w:val="00BF7D37"/>
    <w:rsid w:val="00C00033"/>
    <w:rsid w:val="00C00540"/>
    <w:rsid w:val="00C00A4E"/>
    <w:rsid w:val="00C00E18"/>
    <w:rsid w:val="00C00E95"/>
    <w:rsid w:val="00C01965"/>
    <w:rsid w:val="00C01A3F"/>
    <w:rsid w:val="00C01C7A"/>
    <w:rsid w:val="00C01F7A"/>
    <w:rsid w:val="00C02A18"/>
    <w:rsid w:val="00C02F01"/>
    <w:rsid w:val="00C0338F"/>
    <w:rsid w:val="00C03A37"/>
    <w:rsid w:val="00C04AEE"/>
    <w:rsid w:val="00C06DDE"/>
    <w:rsid w:val="00C07D0E"/>
    <w:rsid w:val="00C1035E"/>
    <w:rsid w:val="00C10658"/>
    <w:rsid w:val="00C1097E"/>
    <w:rsid w:val="00C11011"/>
    <w:rsid w:val="00C13219"/>
    <w:rsid w:val="00C135FF"/>
    <w:rsid w:val="00C138C0"/>
    <w:rsid w:val="00C13A94"/>
    <w:rsid w:val="00C14E5A"/>
    <w:rsid w:val="00C1548A"/>
    <w:rsid w:val="00C15D4E"/>
    <w:rsid w:val="00C15D98"/>
    <w:rsid w:val="00C16411"/>
    <w:rsid w:val="00C16C02"/>
    <w:rsid w:val="00C16C13"/>
    <w:rsid w:val="00C1708C"/>
    <w:rsid w:val="00C171ED"/>
    <w:rsid w:val="00C17F3E"/>
    <w:rsid w:val="00C20123"/>
    <w:rsid w:val="00C201A4"/>
    <w:rsid w:val="00C208AE"/>
    <w:rsid w:val="00C21640"/>
    <w:rsid w:val="00C21C6A"/>
    <w:rsid w:val="00C2237A"/>
    <w:rsid w:val="00C223C3"/>
    <w:rsid w:val="00C2329A"/>
    <w:rsid w:val="00C23CFF"/>
    <w:rsid w:val="00C23E12"/>
    <w:rsid w:val="00C24B78"/>
    <w:rsid w:val="00C25945"/>
    <w:rsid w:val="00C25AF4"/>
    <w:rsid w:val="00C2657B"/>
    <w:rsid w:val="00C268AC"/>
    <w:rsid w:val="00C2769C"/>
    <w:rsid w:val="00C27B64"/>
    <w:rsid w:val="00C3123C"/>
    <w:rsid w:val="00C3136E"/>
    <w:rsid w:val="00C31BE6"/>
    <w:rsid w:val="00C3231C"/>
    <w:rsid w:val="00C33575"/>
    <w:rsid w:val="00C337A5"/>
    <w:rsid w:val="00C339E8"/>
    <w:rsid w:val="00C34734"/>
    <w:rsid w:val="00C34D27"/>
    <w:rsid w:val="00C350D4"/>
    <w:rsid w:val="00C3649F"/>
    <w:rsid w:val="00C369D5"/>
    <w:rsid w:val="00C378F2"/>
    <w:rsid w:val="00C37C9A"/>
    <w:rsid w:val="00C406EF"/>
    <w:rsid w:val="00C40E26"/>
    <w:rsid w:val="00C424DE"/>
    <w:rsid w:val="00C4281C"/>
    <w:rsid w:val="00C428E6"/>
    <w:rsid w:val="00C42BCC"/>
    <w:rsid w:val="00C42C1C"/>
    <w:rsid w:val="00C435EF"/>
    <w:rsid w:val="00C442AC"/>
    <w:rsid w:val="00C44CB3"/>
    <w:rsid w:val="00C46DBF"/>
    <w:rsid w:val="00C477A3"/>
    <w:rsid w:val="00C51DF4"/>
    <w:rsid w:val="00C523C9"/>
    <w:rsid w:val="00C52418"/>
    <w:rsid w:val="00C524A3"/>
    <w:rsid w:val="00C526C8"/>
    <w:rsid w:val="00C52795"/>
    <w:rsid w:val="00C53005"/>
    <w:rsid w:val="00C532A8"/>
    <w:rsid w:val="00C54FEC"/>
    <w:rsid w:val="00C55767"/>
    <w:rsid w:val="00C568CE"/>
    <w:rsid w:val="00C56E74"/>
    <w:rsid w:val="00C6281C"/>
    <w:rsid w:val="00C6458C"/>
    <w:rsid w:val="00C66200"/>
    <w:rsid w:val="00C66438"/>
    <w:rsid w:val="00C66680"/>
    <w:rsid w:val="00C666B1"/>
    <w:rsid w:val="00C66A15"/>
    <w:rsid w:val="00C66DAF"/>
    <w:rsid w:val="00C70215"/>
    <w:rsid w:val="00C70378"/>
    <w:rsid w:val="00C70F61"/>
    <w:rsid w:val="00C71565"/>
    <w:rsid w:val="00C720B1"/>
    <w:rsid w:val="00C72709"/>
    <w:rsid w:val="00C7275A"/>
    <w:rsid w:val="00C728F2"/>
    <w:rsid w:val="00C7372C"/>
    <w:rsid w:val="00C737FE"/>
    <w:rsid w:val="00C73CC5"/>
    <w:rsid w:val="00C73EA9"/>
    <w:rsid w:val="00C7445F"/>
    <w:rsid w:val="00C74BBB"/>
    <w:rsid w:val="00C754C6"/>
    <w:rsid w:val="00C759BB"/>
    <w:rsid w:val="00C75CE5"/>
    <w:rsid w:val="00C76409"/>
    <w:rsid w:val="00C77584"/>
    <w:rsid w:val="00C8064F"/>
    <w:rsid w:val="00C811B0"/>
    <w:rsid w:val="00C81F0E"/>
    <w:rsid w:val="00C82782"/>
    <w:rsid w:val="00C8472F"/>
    <w:rsid w:val="00C84A88"/>
    <w:rsid w:val="00C85271"/>
    <w:rsid w:val="00C858A9"/>
    <w:rsid w:val="00C85FA8"/>
    <w:rsid w:val="00C90BF6"/>
    <w:rsid w:val="00C90CB5"/>
    <w:rsid w:val="00C9127B"/>
    <w:rsid w:val="00C91AF6"/>
    <w:rsid w:val="00C947AC"/>
    <w:rsid w:val="00C94E11"/>
    <w:rsid w:val="00C94E75"/>
    <w:rsid w:val="00C95A3D"/>
    <w:rsid w:val="00CA0290"/>
    <w:rsid w:val="00CA1849"/>
    <w:rsid w:val="00CA1CAE"/>
    <w:rsid w:val="00CA1F43"/>
    <w:rsid w:val="00CA3866"/>
    <w:rsid w:val="00CA3D4D"/>
    <w:rsid w:val="00CA3D74"/>
    <w:rsid w:val="00CA3EEE"/>
    <w:rsid w:val="00CA465E"/>
    <w:rsid w:val="00CA4A4D"/>
    <w:rsid w:val="00CA61D2"/>
    <w:rsid w:val="00CA63B1"/>
    <w:rsid w:val="00CA6A56"/>
    <w:rsid w:val="00CA6D47"/>
    <w:rsid w:val="00CA6F08"/>
    <w:rsid w:val="00CB0E57"/>
    <w:rsid w:val="00CB179F"/>
    <w:rsid w:val="00CB1978"/>
    <w:rsid w:val="00CB2073"/>
    <w:rsid w:val="00CB271F"/>
    <w:rsid w:val="00CB2B20"/>
    <w:rsid w:val="00CB317D"/>
    <w:rsid w:val="00CB344D"/>
    <w:rsid w:val="00CB352D"/>
    <w:rsid w:val="00CB378A"/>
    <w:rsid w:val="00CB44F1"/>
    <w:rsid w:val="00CB4E65"/>
    <w:rsid w:val="00CB536C"/>
    <w:rsid w:val="00CB6793"/>
    <w:rsid w:val="00CB67A4"/>
    <w:rsid w:val="00CB6881"/>
    <w:rsid w:val="00CB6ABB"/>
    <w:rsid w:val="00CB6F97"/>
    <w:rsid w:val="00CB7112"/>
    <w:rsid w:val="00CB7304"/>
    <w:rsid w:val="00CB7618"/>
    <w:rsid w:val="00CC05D1"/>
    <w:rsid w:val="00CC0D44"/>
    <w:rsid w:val="00CC16EB"/>
    <w:rsid w:val="00CC2A4E"/>
    <w:rsid w:val="00CC2AF8"/>
    <w:rsid w:val="00CC2DAB"/>
    <w:rsid w:val="00CC40E9"/>
    <w:rsid w:val="00CC421B"/>
    <w:rsid w:val="00CC4732"/>
    <w:rsid w:val="00CC4A8D"/>
    <w:rsid w:val="00CC4EF9"/>
    <w:rsid w:val="00CC5470"/>
    <w:rsid w:val="00CC55F2"/>
    <w:rsid w:val="00CC6A13"/>
    <w:rsid w:val="00CC75E5"/>
    <w:rsid w:val="00CD1095"/>
    <w:rsid w:val="00CD11E3"/>
    <w:rsid w:val="00CD183A"/>
    <w:rsid w:val="00CD2ED5"/>
    <w:rsid w:val="00CD30BF"/>
    <w:rsid w:val="00CD3C4D"/>
    <w:rsid w:val="00CD43CD"/>
    <w:rsid w:val="00CD4776"/>
    <w:rsid w:val="00CD4DEB"/>
    <w:rsid w:val="00CD5B09"/>
    <w:rsid w:val="00CD66D7"/>
    <w:rsid w:val="00CD70E7"/>
    <w:rsid w:val="00CD7EF4"/>
    <w:rsid w:val="00CE06C1"/>
    <w:rsid w:val="00CE0C05"/>
    <w:rsid w:val="00CE2BDD"/>
    <w:rsid w:val="00CE3E37"/>
    <w:rsid w:val="00CE4462"/>
    <w:rsid w:val="00CE4545"/>
    <w:rsid w:val="00CE4D60"/>
    <w:rsid w:val="00CE4FC1"/>
    <w:rsid w:val="00CE58B9"/>
    <w:rsid w:val="00CE6A8C"/>
    <w:rsid w:val="00CE6CCC"/>
    <w:rsid w:val="00CE7F97"/>
    <w:rsid w:val="00CF02D0"/>
    <w:rsid w:val="00CF0929"/>
    <w:rsid w:val="00CF0B4D"/>
    <w:rsid w:val="00CF0B93"/>
    <w:rsid w:val="00CF1A6B"/>
    <w:rsid w:val="00CF1BF7"/>
    <w:rsid w:val="00CF20E2"/>
    <w:rsid w:val="00CF42F3"/>
    <w:rsid w:val="00CF4EC9"/>
    <w:rsid w:val="00CF5043"/>
    <w:rsid w:val="00CF63DE"/>
    <w:rsid w:val="00CF6EBA"/>
    <w:rsid w:val="00CF6F75"/>
    <w:rsid w:val="00CF72C4"/>
    <w:rsid w:val="00CF7E66"/>
    <w:rsid w:val="00D002CB"/>
    <w:rsid w:val="00D007AE"/>
    <w:rsid w:val="00D00C46"/>
    <w:rsid w:val="00D0271B"/>
    <w:rsid w:val="00D0309F"/>
    <w:rsid w:val="00D032A8"/>
    <w:rsid w:val="00D04019"/>
    <w:rsid w:val="00D04434"/>
    <w:rsid w:val="00D045DE"/>
    <w:rsid w:val="00D047D0"/>
    <w:rsid w:val="00D047DD"/>
    <w:rsid w:val="00D05815"/>
    <w:rsid w:val="00D0597A"/>
    <w:rsid w:val="00D05A7B"/>
    <w:rsid w:val="00D069D8"/>
    <w:rsid w:val="00D06F9A"/>
    <w:rsid w:val="00D07F0E"/>
    <w:rsid w:val="00D11B42"/>
    <w:rsid w:val="00D12CAD"/>
    <w:rsid w:val="00D14FDA"/>
    <w:rsid w:val="00D152CE"/>
    <w:rsid w:val="00D15529"/>
    <w:rsid w:val="00D15D2E"/>
    <w:rsid w:val="00D15E2D"/>
    <w:rsid w:val="00D165F8"/>
    <w:rsid w:val="00D16B53"/>
    <w:rsid w:val="00D16C29"/>
    <w:rsid w:val="00D20087"/>
    <w:rsid w:val="00D2062F"/>
    <w:rsid w:val="00D217DA"/>
    <w:rsid w:val="00D220E3"/>
    <w:rsid w:val="00D22207"/>
    <w:rsid w:val="00D22279"/>
    <w:rsid w:val="00D2246D"/>
    <w:rsid w:val="00D22ABD"/>
    <w:rsid w:val="00D22F75"/>
    <w:rsid w:val="00D234AC"/>
    <w:rsid w:val="00D2358C"/>
    <w:rsid w:val="00D236E8"/>
    <w:rsid w:val="00D23800"/>
    <w:rsid w:val="00D2393E"/>
    <w:rsid w:val="00D23D55"/>
    <w:rsid w:val="00D23DC1"/>
    <w:rsid w:val="00D2422F"/>
    <w:rsid w:val="00D24BAC"/>
    <w:rsid w:val="00D24C8E"/>
    <w:rsid w:val="00D24CCF"/>
    <w:rsid w:val="00D2553A"/>
    <w:rsid w:val="00D25FEC"/>
    <w:rsid w:val="00D26891"/>
    <w:rsid w:val="00D27510"/>
    <w:rsid w:val="00D27512"/>
    <w:rsid w:val="00D31DB4"/>
    <w:rsid w:val="00D32FF7"/>
    <w:rsid w:val="00D338DB"/>
    <w:rsid w:val="00D33C24"/>
    <w:rsid w:val="00D34001"/>
    <w:rsid w:val="00D34035"/>
    <w:rsid w:val="00D34628"/>
    <w:rsid w:val="00D347AD"/>
    <w:rsid w:val="00D35019"/>
    <w:rsid w:val="00D3555E"/>
    <w:rsid w:val="00D357C3"/>
    <w:rsid w:val="00D36892"/>
    <w:rsid w:val="00D36E55"/>
    <w:rsid w:val="00D37246"/>
    <w:rsid w:val="00D40AD7"/>
    <w:rsid w:val="00D40B01"/>
    <w:rsid w:val="00D40B3C"/>
    <w:rsid w:val="00D40EEF"/>
    <w:rsid w:val="00D412D4"/>
    <w:rsid w:val="00D422EA"/>
    <w:rsid w:val="00D433EF"/>
    <w:rsid w:val="00D4352C"/>
    <w:rsid w:val="00D43B98"/>
    <w:rsid w:val="00D43D6A"/>
    <w:rsid w:val="00D4468C"/>
    <w:rsid w:val="00D44CEC"/>
    <w:rsid w:val="00D44ED9"/>
    <w:rsid w:val="00D45836"/>
    <w:rsid w:val="00D45A27"/>
    <w:rsid w:val="00D4693D"/>
    <w:rsid w:val="00D46F26"/>
    <w:rsid w:val="00D47538"/>
    <w:rsid w:val="00D47A83"/>
    <w:rsid w:val="00D504E0"/>
    <w:rsid w:val="00D52A35"/>
    <w:rsid w:val="00D52A4C"/>
    <w:rsid w:val="00D52B16"/>
    <w:rsid w:val="00D52B93"/>
    <w:rsid w:val="00D53C71"/>
    <w:rsid w:val="00D54996"/>
    <w:rsid w:val="00D55124"/>
    <w:rsid w:val="00D552FD"/>
    <w:rsid w:val="00D55907"/>
    <w:rsid w:val="00D5590A"/>
    <w:rsid w:val="00D55EA5"/>
    <w:rsid w:val="00D55EBD"/>
    <w:rsid w:val="00D55F9D"/>
    <w:rsid w:val="00D56077"/>
    <w:rsid w:val="00D560E2"/>
    <w:rsid w:val="00D56210"/>
    <w:rsid w:val="00D57DCF"/>
    <w:rsid w:val="00D6137C"/>
    <w:rsid w:val="00D626F4"/>
    <w:rsid w:val="00D62B76"/>
    <w:rsid w:val="00D62D19"/>
    <w:rsid w:val="00D6496E"/>
    <w:rsid w:val="00D64C42"/>
    <w:rsid w:val="00D650B1"/>
    <w:rsid w:val="00D6543A"/>
    <w:rsid w:val="00D656D7"/>
    <w:rsid w:val="00D658ED"/>
    <w:rsid w:val="00D65973"/>
    <w:rsid w:val="00D65CD4"/>
    <w:rsid w:val="00D6613A"/>
    <w:rsid w:val="00D677EB"/>
    <w:rsid w:val="00D705AB"/>
    <w:rsid w:val="00D70762"/>
    <w:rsid w:val="00D75496"/>
    <w:rsid w:val="00D7558A"/>
    <w:rsid w:val="00D764CE"/>
    <w:rsid w:val="00D7687D"/>
    <w:rsid w:val="00D76D66"/>
    <w:rsid w:val="00D81628"/>
    <w:rsid w:val="00D824A1"/>
    <w:rsid w:val="00D82A31"/>
    <w:rsid w:val="00D8363D"/>
    <w:rsid w:val="00D83803"/>
    <w:rsid w:val="00D83A91"/>
    <w:rsid w:val="00D849DA"/>
    <w:rsid w:val="00D84A4B"/>
    <w:rsid w:val="00D86AE8"/>
    <w:rsid w:val="00D86D5A"/>
    <w:rsid w:val="00D876AA"/>
    <w:rsid w:val="00D9063C"/>
    <w:rsid w:val="00D9063D"/>
    <w:rsid w:val="00D918DB"/>
    <w:rsid w:val="00D91AC7"/>
    <w:rsid w:val="00D93A02"/>
    <w:rsid w:val="00D9596E"/>
    <w:rsid w:val="00D95F9E"/>
    <w:rsid w:val="00D96126"/>
    <w:rsid w:val="00D96495"/>
    <w:rsid w:val="00D97DBB"/>
    <w:rsid w:val="00DA01CE"/>
    <w:rsid w:val="00DA09F7"/>
    <w:rsid w:val="00DA149D"/>
    <w:rsid w:val="00DA27AC"/>
    <w:rsid w:val="00DA2C57"/>
    <w:rsid w:val="00DA3312"/>
    <w:rsid w:val="00DA3570"/>
    <w:rsid w:val="00DA6799"/>
    <w:rsid w:val="00DA7229"/>
    <w:rsid w:val="00DB0127"/>
    <w:rsid w:val="00DB0221"/>
    <w:rsid w:val="00DB0FAE"/>
    <w:rsid w:val="00DB1E36"/>
    <w:rsid w:val="00DB1EF4"/>
    <w:rsid w:val="00DB1FBD"/>
    <w:rsid w:val="00DB2304"/>
    <w:rsid w:val="00DB24E8"/>
    <w:rsid w:val="00DB374E"/>
    <w:rsid w:val="00DB3A81"/>
    <w:rsid w:val="00DB4BA9"/>
    <w:rsid w:val="00DB5276"/>
    <w:rsid w:val="00DB5563"/>
    <w:rsid w:val="00DB5CF3"/>
    <w:rsid w:val="00DB6FD9"/>
    <w:rsid w:val="00DB777A"/>
    <w:rsid w:val="00DB7EC1"/>
    <w:rsid w:val="00DC031C"/>
    <w:rsid w:val="00DC060F"/>
    <w:rsid w:val="00DC0C1C"/>
    <w:rsid w:val="00DC1EC0"/>
    <w:rsid w:val="00DC2918"/>
    <w:rsid w:val="00DC2BB3"/>
    <w:rsid w:val="00DC2E56"/>
    <w:rsid w:val="00DC2F12"/>
    <w:rsid w:val="00DC4453"/>
    <w:rsid w:val="00DC4611"/>
    <w:rsid w:val="00DC4923"/>
    <w:rsid w:val="00DC4E2A"/>
    <w:rsid w:val="00DC4F10"/>
    <w:rsid w:val="00DC538D"/>
    <w:rsid w:val="00DC5884"/>
    <w:rsid w:val="00DC5992"/>
    <w:rsid w:val="00DC64C4"/>
    <w:rsid w:val="00DC76FC"/>
    <w:rsid w:val="00DC77B0"/>
    <w:rsid w:val="00DD02A2"/>
    <w:rsid w:val="00DD07A5"/>
    <w:rsid w:val="00DD140C"/>
    <w:rsid w:val="00DD1A22"/>
    <w:rsid w:val="00DD26F7"/>
    <w:rsid w:val="00DD3472"/>
    <w:rsid w:val="00DD3C3C"/>
    <w:rsid w:val="00DD476B"/>
    <w:rsid w:val="00DD4CDA"/>
    <w:rsid w:val="00DD52F4"/>
    <w:rsid w:val="00DD5B58"/>
    <w:rsid w:val="00DD636C"/>
    <w:rsid w:val="00DD7661"/>
    <w:rsid w:val="00DD7C7F"/>
    <w:rsid w:val="00DE13CB"/>
    <w:rsid w:val="00DE1484"/>
    <w:rsid w:val="00DE154B"/>
    <w:rsid w:val="00DE2336"/>
    <w:rsid w:val="00DE34C7"/>
    <w:rsid w:val="00DE3D6C"/>
    <w:rsid w:val="00DE41C1"/>
    <w:rsid w:val="00DE4B5C"/>
    <w:rsid w:val="00DE4E86"/>
    <w:rsid w:val="00DE4F46"/>
    <w:rsid w:val="00DE618D"/>
    <w:rsid w:val="00DE6B06"/>
    <w:rsid w:val="00DE6DE5"/>
    <w:rsid w:val="00DE7D6A"/>
    <w:rsid w:val="00DF03BC"/>
    <w:rsid w:val="00DF0876"/>
    <w:rsid w:val="00DF0A3C"/>
    <w:rsid w:val="00DF0A52"/>
    <w:rsid w:val="00DF0A6D"/>
    <w:rsid w:val="00DF17E4"/>
    <w:rsid w:val="00DF1C2D"/>
    <w:rsid w:val="00DF29BD"/>
    <w:rsid w:val="00DF2DBE"/>
    <w:rsid w:val="00DF38DE"/>
    <w:rsid w:val="00DF45EC"/>
    <w:rsid w:val="00DF4F6D"/>
    <w:rsid w:val="00DF55D2"/>
    <w:rsid w:val="00DF6675"/>
    <w:rsid w:val="00DF6E1B"/>
    <w:rsid w:val="00DF7C93"/>
    <w:rsid w:val="00E009E1"/>
    <w:rsid w:val="00E00B03"/>
    <w:rsid w:val="00E00BF7"/>
    <w:rsid w:val="00E01D98"/>
    <w:rsid w:val="00E0261C"/>
    <w:rsid w:val="00E026A4"/>
    <w:rsid w:val="00E02C16"/>
    <w:rsid w:val="00E02E62"/>
    <w:rsid w:val="00E039CE"/>
    <w:rsid w:val="00E0411A"/>
    <w:rsid w:val="00E04178"/>
    <w:rsid w:val="00E04301"/>
    <w:rsid w:val="00E04615"/>
    <w:rsid w:val="00E047F6"/>
    <w:rsid w:val="00E04F2B"/>
    <w:rsid w:val="00E058D8"/>
    <w:rsid w:val="00E05EC5"/>
    <w:rsid w:val="00E06E6E"/>
    <w:rsid w:val="00E06FF5"/>
    <w:rsid w:val="00E07122"/>
    <w:rsid w:val="00E10ED4"/>
    <w:rsid w:val="00E10FE4"/>
    <w:rsid w:val="00E1133C"/>
    <w:rsid w:val="00E12EFC"/>
    <w:rsid w:val="00E14A43"/>
    <w:rsid w:val="00E14F01"/>
    <w:rsid w:val="00E15015"/>
    <w:rsid w:val="00E156D0"/>
    <w:rsid w:val="00E17CFA"/>
    <w:rsid w:val="00E20510"/>
    <w:rsid w:val="00E206E3"/>
    <w:rsid w:val="00E2078E"/>
    <w:rsid w:val="00E209FB"/>
    <w:rsid w:val="00E21105"/>
    <w:rsid w:val="00E214C7"/>
    <w:rsid w:val="00E22408"/>
    <w:rsid w:val="00E23A54"/>
    <w:rsid w:val="00E23ADA"/>
    <w:rsid w:val="00E23D79"/>
    <w:rsid w:val="00E23F33"/>
    <w:rsid w:val="00E2571A"/>
    <w:rsid w:val="00E257BF"/>
    <w:rsid w:val="00E25BE3"/>
    <w:rsid w:val="00E261F3"/>
    <w:rsid w:val="00E2662C"/>
    <w:rsid w:val="00E27944"/>
    <w:rsid w:val="00E30A34"/>
    <w:rsid w:val="00E3103B"/>
    <w:rsid w:val="00E3119A"/>
    <w:rsid w:val="00E3157E"/>
    <w:rsid w:val="00E31A1A"/>
    <w:rsid w:val="00E3244F"/>
    <w:rsid w:val="00E334F9"/>
    <w:rsid w:val="00E33854"/>
    <w:rsid w:val="00E343F3"/>
    <w:rsid w:val="00E34E8B"/>
    <w:rsid w:val="00E3539E"/>
    <w:rsid w:val="00E35BF6"/>
    <w:rsid w:val="00E365E6"/>
    <w:rsid w:val="00E3673B"/>
    <w:rsid w:val="00E3765B"/>
    <w:rsid w:val="00E37AB7"/>
    <w:rsid w:val="00E426A7"/>
    <w:rsid w:val="00E4369D"/>
    <w:rsid w:val="00E436F1"/>
    <w:rsid w:val="00E4427F"/>
    <w:rsid w:val="00E44916"/>
    <w:rsid w:val="00E44CA0"/>
    <w:rsid w:val="00E45EB7"/>
    <w:rsid w:val="00E46832"/>
    <w:rsid w:val="00E468BF"/>
    <w:rsid w:val="00E468C7"/>
    <w:rsid w:val="00E46BB0"/>
    <w:rsid w:val="00E47076"/>
    <w:rsid w:val="00E47BC8"/>
    <w:rsid w:val="00E47CF3"/>
    <w:rsid w:val="00E50D0D"/>
    <w:rsid w:val="00E51CBF"/>
    <w:rsid w:val="00E51D78"/>
    <w:rsid w:val="00E53373"/>
    <w:rsid w:val="00E53412"/>
    <w:rsid w:val="00E54F56"/>
    <w:rsid w:val="00E55B16"/>
    <w:rsid w:val="00E56534"/>
    <w:rsid w:val="00E56C4E"/>
    <w:rsid w:val="00E5741A"/>
    <w:rsid w:val="00E6009A"/>
    <w:rsid w:val="00E600C2"/>
    <w:rsid w:val="00E601A9"/>
    <w:rsid w:val="00E60DA9"/>
    <w:rsid w:val="00E60DF3"/>
    <w:rsid w:val="00E61C27"/>
    <w:rsid w:val="00E62026"/>
    <w:rsid w:val="00E626CB"/>
    <w:rsid w:val="00E62B99"/>
    <w:rsid w:val="00E632C3"/>
    <w:rsid w:val="00E639A7"/>
    <w:rsid w:val="00E6492F"/>
    <w:rsid w:val="00E64FDE"/>
    <w:rsid w:val="00E651BE"/>
    <w:rsid w:val="00E65AFE"/>
    <w:rsid w:val="00E666EC"/>
    <w:rsid w:val="00E67076"/>
    <w:rsid w:val="00E67BC1"/>
    <w:rsid w:val="00E67C76"/>
    <w:rsid w:val="00E708C4"/>
    <w:rsid w:val="00E70AC6"/>
    <w:rsid w:val="00E710D4"/>
    <w:rsid w:val="00E710E8"/>
    <w:rsid w:val="00E719E4"/>
    <w:rsid w:val="00E71D4E"/>
    <w:rsid w:val="00E72035"/>
    <w:rsid w:val="00E72683"/>
    <w:rsid w:val="00E72AA1"/>
    <w:rsid w:val="00E73773"/>
    <w:rsid w:val="00E739AE"/>
    <w:rsid w:val="00E73AB4"/>
    <w:rsid w:val="00E74170"/>
    <w:rsid w:val="00E75267"/>
    <w:rsid w:val="00E75FA2"/>
    <w:rsid w:val="00E77920"/>
    <w:rsid w:val="00E80523"/>
    <w:rsid w:val="00E805CB"/>
    <w:rsid w:val="00E81518"/>
    <w:rsid w:val="00E81EF7"/>
    <w:rsid w:val="00E8236F"/>
    <w:rsid w:val="00E82F8C"/>
    <w:rsid w:val="00E83132"/>
    <w:rsid w:val="00E84264"/>
    <w:rsid w:val="00E84634"/>
    <w:rsid w:val="00E84C77"/>
    <w:rsid w:val="00E8562D"/>
    <w:rsid w:val="00E85AA3"/>
    <w:rsid w:val="00E86B8A"/>
    <w:rsid w:val="00E86DAE"/>
    <w:rsid w:val="00E87B04"/>
    <w:rsid w:val="00E904EF"/>
    <w:rsid w:val="00E90568"/>
    <w:rsid w:val="00E90E5F"/>
    <w:rsid w:val="00E929E4"/>
    <w:rsid w:val="00E92B80"/>
    <w:rsid w:val="00E93218"/>
    <w:rsid w:val="00E93D4E"/>
    <w:rsid w:val="00E93EAC"/>
    <w:rsid w:val="00E9428C"/>
    <w:rsid w:val="00E94BDB"/>
    <w:rsid w:val="00E95399"/>
    <w:rsid w:val="00E96459"/>
    <w:rsid w:val="00E96BB9"/>
    <w:rsid w:val="00E972D9"/>
    <w:rsid w:val="00EA042C"/>
    <w:rsid w:val="00EA0538"/>
    <w:rsid w:val="00EA0C21"/>
    <w:rsid w:val="00EA10D7"/>
    <w:rsid w:val="00EA2B88"/>
    <w:rsid w:val="00EA2E40"/>
    <w:rsid w:val="00EA361C"/>
    <w:rsid w:val="00EA4505"/>
    <w:rsid w:val="00EA49F3"/>
    <w:rsid w:val="00EA4BE9"/>
    <w:rsid w:val="00EA4CF9"/>
    <w:rsid w:val="00EA4EA9"/>
    <w:rsid w:val="00EA53EC"/>
    <w:rsid w:val="00EA53F8"/>
    <w:rsid w:val="00EA6285"/>
    <w:rsid w:val="00EB0036"/>
    <w:rsid w:val="00EB075B"/>
    <w:rsid w:val="00EB0A85"/>
    <w:rsid w:val="00EB213B"/>
    <w:rsid w:val="00EB26C2"/>
    <w:rsid w:val="00EB3DBE"/>
    <w:rsid w:val="00EB41A3"/>
    <w:rsid w:val="00EB6E90"/>
    <w:rsid w:val="00EB737C"/>
    <w:rsid w:val="00EB75BF"/>
    <w:rsid w:val="00EC0390"/>
    <w:rsid w:val="00EC0D2D"/>
    <w:rsid w:val="00EC0E7A"/>
    <w:rsid w:val="00EC1509"/>
    <w:rsid w:val="00EC1C1B"/>
    <w:rsid w:val="00EC2841"/>
    <w:rsid w:val="00EC4367"/>
    <w:rsid w:val="00EC4B20"/>
    <w:rsid w:val="00EC4D16"/>
    <w:rsid w:val="00EC50A8"/>
    <w:rsid w:val="00EC58B1"/>
    <w:rsid w:val="00EC648E"/>
    <w:rsid w:val="00EC7495"/>
    <w:rsid w:val="00EC76EF"/>
    <w:rsid w:val="00ED0522"/>
    <w:rsid w:val="00ED2971"/>
    <w:rsid w:val="00ED2A92"/>
    <w:rsid w:val="00ED3E8B"/>
    <w:rsid w:val="00ED4089"/>
    <w:rsid w:val="00ED46E8"/>
    <w:rsid w:val="00ED4ED8"/>
    <w:rsid w:val="00ED4F15"/>
    <w:rsid w:val="00ED588F"/>
    <w:rsid w:val="00ED5EE6"/>
    <w:rsid w:val="00ED6032"/>
    <w:rsid w:val="00ED75C6"/>
    <w:rsid w:val="00ED7A6D"/>
    <w:rsid w:val="00ED7BBC"/>
    <w:rsid w:val="00ED7D80"/>
    <w:rsid w:val="00ED7DD6"/>
    <w:rsid w:val="00ED7FDB"/>
    <w:rsid w:val="00EE00F2"/>
    <w:rsid w:val="00EE0B15"/>
    <w:rsid w:val="00EE119F"/>
    <w:rsid w:val="00EE13B5"/>
    <w:rsid w:val="00EE15C3"/>
    <w:rsid w:val="00EE15E1"/>
    <w:rsid w:val="00EE25F7"/>
    <w:rsid w:val="00EE2BCE"/>
    <w:rsid w:val="00EE3A1D"/>
    <w:rsid w:val="00EE3AAC"/>
    <w:rsid w:val="00EE46B7"/>
    <w:rsid w:val="00EE5304"/>
    <w:rsid w:val="00EE5C18"/>
    <w:rsid w:val="00EE5EA8"/>
    <w:rsid w:val="00EE6246"/>
    <w:rsid w:val="00EE6E85"/>
    <w:rsid w:val="00EE7495"/>
    <w:rsid w:val="00EE7D7D"/>
    <w:rsid w:val="00EE7F31"/>
    <w:rsid w:val="00EF02A3"/>
    <w:rsid w:val="00EF02EC"/>
    <w:rsid w:val="00EF0827"/>
    <w:rsid w:val="00EF1C5B"/>
    <w:rsid w:val="00EF457F"/>
    <w:rsid w:val="00EF4EA4"/>
    <w:rsid w:val="00EF5018"/>
    <w:rsid w:val="00EF53AF"/>
    <w:rsid w:val="00EF5601"/>
    <w:rsid w:val="00EF5B3A"/>
    <w:rsid w:val="00EF5F3B"/>
    <w:rsid w:val="00F008C8"/>
    <w:rsid w:val="00F00B42"/>
    <w:rsid w:val="00F01990"/>
    <w:rsid w:val="00F01C13"/>
    <w:rsid w:val="00F03414"/>
    <w:rsid w:val="00F0363C"/>
    <w:rsid w:val="00F03665"/>
    <w:rsid w:val="00F03DC7"/>
    <w:rsid w:val="00F042AA"/>
    <w:rsid w:val="00F052DF"/>
    <w:rsid w:val="00F056A9"/>
    <w:rsid w:val="00F05938"/>
    <w:rsid w:val="00F05FB2"/>
    <w:rsid w:val="00F06FAE"/>
    <w:rsid w:val="00F074F8"/>
    <w:rsid w:val="00F07506"/>
    <w:rsid w:val="00F07795"/>
    <w:rsid w:val="00F077A7"/>
    <w:rsid w:val="00F105D1"/>
    <w:rsid w:val="00F10D7B"/>
    <w:rsid w:val="00F10F78"/>
    <w:rsid w:val="00F11622"/>
    <w:rsid w:val="00F11885"/>
    <w:rsid w:val="00F11A62"/>
    <w:rsid w:val="00F11B7F"/>
    <w:rsid w:val="00F11D91"/>
    <w:rsid w:val="00F1233D"/>
    <w:rsid w:val="00F12456"/>
    <w:rsid w:val="00F13B40"/>
    <w:rsid w:val="00F15DC3"/>
    <w:rsid w:val="00F16695"/>
    <w:rsid w:val="00F16B77"/>
    <w:rsid w:val="00F200B3"/>
    <w:rsid w:val="00F2038B"/>
    <w:rsid w:val="00F2071B"/>
    <w:rsid w:val="00F208CA"/>
    <w:rsid w:val="00F20C01"/>
    <w:rsid w:val="00F21BA6"/>
    <w:rsid w:val="00F21FD9"/>
    <w:rsid w:val="00F22B4A"/>
    <w:rsid w:val="00F2421E"/>
    <w:rsid w:val="00F25CBC"/>
    <w:rsid w:val="00F2627D"/>
    <w:rsid w:val="00F26433"/>
    <w:rsid w:val="00F26990"/>
    <w:rsid w:val="00F274B7"/>
    <w:rsid w:val="00F27C13"/>
    <w:rsid w:val="00F27FE5"/>
    <w:rsid w:val="00F30873"/>
    <w:rsid w:val="00F31144"/>
    <w:rsid w:val="00F312AE"/>
    <w:rsid w:val="00F317F9"/>
    <w:rsid w:val="00F321D5"/>
    <w:rsid w:val="00F34A3E"/>
    <w:rsid w:val="00F357EF"/>
    <w:rsid w:val="00F35B7B"/>
    <w:rsid w:val="00F35F60"/>
    <w:rsid w:val="00F371E3"/>
    <w:rsid w:val="00F372B0"/>
    <w:rsid w:val="00F376FB"/>
    <w:rsid w:val="00F37993"/>
    <w:rsid w:val="00F37D99"/>
    <w:rsid w:val="00F40C73"/>
    <w:rsid w:val="00F420C6"/>
    <w:rsid w:val="00F42C5E"/>
    <w:rsid w:val="00F43122"/>
    <w:rsid w:val="00F445C6"/>
    <w:rsid w:val="00F450C6"/>
    <w:rsid w:val="00F4562F"/>
    <w:rsid w:val="00F46429"/>
    <w:rsid w:val="00F47F4A"/>
    <w:rsid w:val="00F50326"/>
    <w:rsid w:val="00F504C2"/>
    <w:rsid w:val="00F50CCE"/>
    <w:rsid w:val="00F50D01"/>
    <w:rsid w:val="00F5154D"/>
    <w:rsid w:val="00F5160A"/>
    <w:rsid w:val="00F523EE"/>
    <w:rsid w:val="00F53723"/>
    <w:rsid w:val="00F53B15"/>
    <w:rsid w:val="00F5437F"/>
    <w:rsid w:val="00F54758"/>
    <w:rsid w:val="00F54F4E"/>
    <w:rsid w:val="00F55277"/>
    <w:rsid w:val="00F56278"/>
    <w:rsid w:val="00F57099"/>
    <w:rsid w:val="00F61F91"/>
    <w:rsid w:val="00F625A9"/>
    <w:rsid w:val="00F625DA"/>
    <w:rsid w:val="00F6293E"/>
    <w:rsid w:val="00F62ADC"/>
    <w:rsid w:val="00F6364A"/>
    <w:rsid w:val="00F63D54"/>
    <w:rsid w:val="00F63F68"/>
    <w:rsid w:val="00F649B5"/>
    <w:rsid w:val="00F659A4"/>
    <w:rsid w:val="00F65E5D"/>
    <w:rsid w:val="00F660E3"/>
    <w:rsid w:val="00F66E54"/>
    <w:rsid w:val="00F67097"/>
    <w:rsid w:val="00F67235"/>
    <w:rsid w:val="00F677CD"/>
    <w:rsid w:val="00F67AF5"/>
    <w:rsid w:val="00F701F2"/>
    <w:rsid w:val="00F706AC"/>
    <w:rsid w:val="00F70BAE"/>
    <w:rsid w:val="00F71DFA"/>
    <w:rsid w:val="00F72472"/>
    <w:rsid w:val="00F72618"/>
    <w:rsid w:val="00F72C03"/>
    <w:rsid w:val="00F7389D"/>
    <w:rsid w:val="00F750DC"/>
    <w:rsid w:val="00F76C12"/>
    <w:rsid w:val="00F76CDB"/>
    <w:rsid w:val="00F777CA"/>
    <w:rsid w:val="00F80B50"/>
    <w:rsid w:val="00F81438"/>
    <w:rsid w:val="00F83245"/>
    <w:rsid w:val="00F833DE"/>
    <w:rsid w:val="00F84691"/>
    <w:rsid w:val="00F849BD"/>
    <w:rsid w:val="00F849CD"/>
    <w:rsid w:val="00F84ECE"/>
    <w:rsid w:val="00F86665"/>
    <w:rsid w:val="00F86A69"/>
    <w:rsid w:val="00F86C0B"/>
    <w:rsid w:val="00F873DE"/>
    <w:rsid w:val="00F875CE"/>
    <w:rsid w:val="00F875EB"/>
    <w:rsid w:val="00F9039B"/>
    <w:rsid w:val="00F90AEE"/>
    <w:rsid w:val="00F91073"/>
    <w:rsid w:val="00F914CC"/>
    <w:rsid w:val="00F91567"/>
    <w:rsid w:val="00F94A33"/>
    <w:rsid w:val="00F95179"/>
    <w:rsid w:val="00F954BE"/>
    <w:rsid w:val="00F95E43"/>
    <w:rsid w:val="00F96101"/>
    <w:rsid w:val="00F96E2A"/>
    <w:rsid w:val="00F97389"/>
    <w:rsid w:val="00FA1708"/>
    <w:rsid w:val="00FA1E06"/>
    <w:rsid w:val="00FA2086"/>
    <w:rsid w:val="00FA21DD"/>
    <w:rsid w:val="00FA2606"/>
    <w:rsid w:val="00FA2923"/>
    <w:rsid w:val="00FA522E"/>
    <w:rsid w:val="00FA5997"/>
    <w:rsid w:val="00FA5F1D"/>
    <w:rsid w:val="00FA6426"/>
    <w:rsid w:val="00FA661B"/>
    <w:rsid w:val="00FB0A84"/>
    <w:rsid w:val="00FB0FE1"/>
    <w:rsid w:val="00FB13F3"/>
    <w:rsid w:val="00FB21CB"/>
    <w:rsid w:val="00FB2F8D"/>
    <w:rsid w:val="00FB32AE"/>
    <w:rsid w:val="00FB3A0A"/>
    <w:rsid w:val="00FB44C4"/>
    <w:rsid w:val="00FB46A5"/>
    <w:rsid w:val="00FB4890"/>
    <w:rsid w:val="00FB6336"/>
    <w:rsid w:val="00FB7491"/>
    <w:rsid w:val="00FC0754"/>
    <w:rsid w:val="00FC0E61"/>
    <w:rsid w:val="00FC13FA"/>
    <w:rsid w:val="00FC14CD"/>
    <w:rsid w:val="00FC2040"/>
    <w:rsid w:val="00FC2D8C"/>
    <w:rsid w:val="00FC303D"/>
    <w:rsid w:val="00FC463C"/>
    <w:rsid w:val="00FC4F45"/>
    <w:rsid w:val="00FC59E4"/>
    <w:rsid w:val="00FC5D17"/>
    <w:rsid w:val="00FC6709"/>
    <w:rsid w:val="00FC6E69"/>
    <w:rsid w:val="00FC737F"/>
    <w:rsid w:val="00FC76E4"/>
    <w:rsid w:val="00FD07FA"/>
    <w:rsid w:val="00FD0B42"/>
    <w:rsid w:val="00FD141D"/>
    <w:rsid w:val="00FD2BFB"/>
    <w:rsid w:val="00FD4240"/>
    <w:rsid w:val="00FD56F9"/>
    <w:rsid w:val="00FD5FF3"/>
    <w:rsid w:val="00FD7111"/>
    <w:rsid w:val="00FD71ED"/>
    <w:rsid w:val="00FE0DCE"/>
    <w:rsid w:val="00FE1C2D"/>
    <w:rsid w:val="00FE213E"/>
    <w:rsid w:val="00FE21CC"/>
    <w:rsid w:val="00FE24DF"/>
    <w:rsid w:val="00FE28AA"/>
    <w:rsid w:val="00FE2F2F"/>
    <w:rsid w:val="00FE319A"/>
    <w:rsid w:val="00FE3EC1"/>
    <w:rsid w:val="00FE415F"/>
    <w:rsid w:val="00FE46BE"/>
    <w:rsid w:val="00FE6C5F"/>
    <w:rsid w:val="00FE766C"/>
    <w:rsid w:val="00FF023A"/>
    <w:rsid w:val="00FF0BD8"/>
    <w:rsid w:val="00FF1543"/>
    <w:rsid w:val="00FF1E8B"/>
    <w:rsid w:val="00FF1F5A"/>
    <w:rsid w:val="00FF2AFD"/>
    <w:rsid w:val="00FF3BA8"/>
    <w:rsid w:val="00FF3C8D"/>
    <w:rsid w:val="00FF3D1F"/>
    <w:rsid w:val="00FF4088"/>
    <w:rsid w:val="00FF4339"/>
    <w:rsid w:val="00FF48C3"/>
    <w:rsid w:val="00FF4B69"/>
    <w:rsid w:val="00FF5299"/>
    <w:rsid w:val="00FF5444"/>
    <w:rsid w:val="00FF5772"/>
    <w:rsid w:val="00FF59F7"/>
    <w:rsid w:val="00FF6111"/>
    <w:rsid w:val="00FF6E9B"/>
    <w:rsid w:val="00FF73D3"/>
    <w:rsid w:val="00FF73F8"/>
    <w:rsid w:val="00FF7A9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EAF5C"/>
  <w15:docId w15:val="{F0ED70A2-CB9D-42BB-8BEE-BDB00B4FA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pl-P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0A37D4"/>
  </w:style>
  <w:style w:type="paragraph" w:styleId="Nagwek1">
    <w:name w:val="heading 1"/>
    <w:basedOn w:val="Normalny"/>
    <w:next w:val="Normalny"/>
    <w:link w:val="Nagwek1Znak"/>
    <w:uiPriority w:val="9"/>
    <w:qFormat/>
    <w:rsid w:val="00254B62"/>
    <w:pPr>
      <w:keepNext/>
      <w:keepLines/>
      <w:shd w:val="clear" w:color="auto" w:fill="402E82"/>
      <w:spacing w:before="120" w:after="120" w:line="276" w:lineRule="auto"/>
      <w:jc w:val="center"/>
      <w:outlineLvl w:val="0"/>
    </w:pPr>
    <w:rPr>
      <w:rFonts w:ascii="Lato" w:eastAsiaTheme="majorEastAsia" w:hAnsi="Lato" w:cstheme="majorBidi"/>
      <w:smallCaps/>
      <w:color w:val="FFFFFF" w:themeColor="background1"/>
      <w:sz w:val="28"/>
      <w:szCs w:val="32"/>
    </w:rPr>
  </w:style>
  <w:style w:type="paragraph" w:styleId="Nagwek2">
    <w:name w:val="heading 2"/>
    <w:basedOn w:val="Normalny"/>
    <w:next w:val="Normalny"/>
    <w:link w:val="Nagwek2Znak"/>
    <w:uiPriority w:val="9"/>
    <w:unhideWhenUsed/>
    <w:qFormat/>
    <w:rsid w:val="00856F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gwek5">
    <w:name w:val="heading 5"/>
    <w:basedOn w:val="Normalny"/>
    <w:next w:val="Normalny"/>
    <w:link w:val="Nagwek5Znak"/>
    <w:semiHidden/>
    <w:unhideWhenUsed/>
    <w:qFormat/>
    <w:rsid w:val="00BA1559"/>
    <w:pPr>
      <w:keepNext/>
      <w:tabs>
        <w:tab w:val="left" w:pos="8220"/>
      </w:tabs>
      <w:outlineLvl w:val="4"/>
    </w:pPr>
    <w:rPr>
      <w:rFonts w:eastAsia="Times New Roman" w:cs="Times New Roman"/>
      <w:sz w:val="24"/>
      <w:szCs w:val="24"/>
      <w:u w:val="single"/>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nhideWhenUsed/>
    <w:qFormat/>
    <w:rsid w:val="00B80DC3"/>
    <w:pPr>
      <w:tabs>
        <w:tab w:val="center" w:pos="4536"/>
        <w:tab w:val="right" w:pos="9072"/>
      </w:tabs>
    </w:pPr>
  </w:style>
  <w:style w:type="character" w:customStyle="1" w:styleId="NagwekZnak">
    <w:name w:val="Nagłówek Znak"/>
    <w:basedOn w:val="Domylnaczcionkaakapitu"/>
    <w:link w:val="Nagwek"/>
    <w:uiPriority w:val="99"/>
    <w:rsid w:val="00B80DC3"/>
  </w:style>
  <w:style w:type="paragraph" w:styleId="Stopka">
    <w:name w:val="footer"/>
    <w:basedOn w:val="Normalny"/>
    <w:link w:val="StopkaZnak"/>
    <w:uiPriority w:val="99"/>
    <w:unhideWhenUsed/>
    <w:rsid w:val="00B80DC3"/>
    <w:pPr>
      <w:tabs>
        <w:tab w:val="center" w:pos="4536"/>
        <w:tab w:val="right" w:pos="9072"/>
      </w:tabs>
    </w:pPr>
  </w:style>
  <w:style w:type="character" w:customStyle="1" w:styleId="StopkaZnak">
    <w:name w:val="Stopka Znak"/>
    <w:basedOn w:val="Domylnaczcionkaakapitu"/>
    <w:link w:val="Stopka"/>
    <w:uiPriority w:val="99"/>
    <w:rsid w:val="00B80DC3"/>
  </w:style>
  <w:style w:type="table" w:styleId="Tabela-Siatka">
    <w:name w:val="Table Grid"/>
    <w:basedOn w:val="Standardowy"/>
    <w:uiPriority w:val="39"/>
    <w:rsid w:val="007D0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link w:val="AkapitzlistZnak"/>
    <w:uiPriority w:val="34"/>
    <w:qFormat/>
    <w:rsid w:val="00DE3D6C"/>
    <w:pPr>
      <w:ind w:left="720"/>
      <w:contextualSpacing/>
    </w:pPr>
  </w:style>
  <w:style w:type="character" w:styleId="Odwoaniedokomentarza">
    <w:name w:val="annotation reference"/>
    <w:basedOn w:val="Domylnaczcionkaakapitu"/>
    <w:uiPriority w:val="99"/>
    <w:unhideWhenUsed/>
    <w:rsid w:val="00DE3D6C"/>
    <w:rPr>
      <w:sz w:val="16"/>
      <w:szCs w:val="16"/>
    </w:rPr>
  </w:style>
  <w:style w:type="paragraph" w:styleId="Tekstkomentarza">
    <w:name w:val="annotation text"/>
    <w:basedOn w:val="Normalny"/>
    <w:link w:val="TekstkomentarzaZnak"/>
    <w:uiPriority w:val="99"/>
    <w:unhideWhenUsed/>
    <w:rsid w:val="00DE3D6C"/>
    <w:rPr>
      <w:sz w:val="20"/>
      <w:szCs w:val="20"/>
    </w:rPr>
  </w:style>
  <w:style w:type="character" w:customStyle="1" w:styleId="TekstkomentarzaZnak">
    <w:name w:val="Tekst komentarza Znak"/>
    <w:basedOn w:val="Domylnaczcionkaakapitu"/>
    <w:link w:val="Tekstkomentarza"/>
    <w:uiPriority w:val="99"/>
    <w:rsid w:val="00DE3D6C"/>
    <w:rPr>
      <w:sz w:val="20"/>
      <w:szCs w:val="20"/>
    </w:rPr>
  </w:style>
  <w:style w:type="paragraph" w:styleId="Tematkomentarza">
    <w:name w:val="annotation subject"/>
    <w:basedOn w:val="Tekstkomentarza"/>
    <w:next w:val="Tekstkomentarza"/>
    <w:link w:val="TematkomentarzaZnak"/>
    <w:uiPriority w:val="99"/>
    <w:semiHidden/>
    <w:unhideWhenUsed/>
    <w:rsid w:val="00DE3D6C"/>
    <w:rPr>
      <w:b/>
      <w:bCs/>
    </w:rPr>
  </w:style>
  <w:style w:type="character" w:customStyle="1" w:styleId="TematkomentarzaZnak">
    <w:name w:val="Temat komentarza Znak"/>
    <w:basedOn w:val="TekstkomentarzaZnak"/>
    <w:link w:val="Tematkomentarza"/>
    <w:uiPriority w:val="99"/>
    <w:semiHidden/>
    <w:rsid w:val="00DE3D6C"/>
    <w:rPr>
      <w:b/>
      <w:bCs/>
      <w:sz w:val="20"/>
      <w:szCs w:val="20"/>
    </w:rPr>
  </w:style>
  <w:style w:type="paragraph" w:styleId="Tekstdymka">
    <w:name w:val="Balloon Text"/>
    <w:basedOn w:val="Normalny"/>
    <w:link w:val="TekstdymkaZnak"/>
    <w:uiPriority w:val="99"/>
    <w:semiHidden/>
    <w:unhideWhenUsed/>
    <w:rsid w:val="00DE3D6C"/>
    <w:rPr>
      <w:rFonts w:ascii="Segoe UI" w:hAnsi="Segoe UI" w:cs="Segoe UI"/>
      <w:sz w:val="18"/>
      <w:szCs w:val="18"/>
    </w:rPr>
  </w:style>
  <w:style w:type="character" w:customStyle="1" w:styleId="TekstdymkaZnak">
    <w:name w:val="Tekst dymka Znak"/>
    <w:basedOn w:val="Domylnaczcionkaakapitu"/>
    <w:link w:val="Tekstdymka"/>
    <w:uiPriority w:val="99"/>
    <w:semiHidden/>
    <w:rsid w:val="00DE3D6C"/>
    <w:rPr>
      <w:rFonts w:ascii="Segoe UI" w:hAnsi="Segoe UI" w:cs="Segoe UI"/>
      <w:sz w:val="18"/>
      <w:szCs w:val="18"/>
    </w:rPr>
  </w:style>
  <w:style w:type="character" w:styleId="Hipercze">
    <w:name w:val="Hyperlink"/>
    <w:basedOn w:val="Domylnaczcionkaakapitu"/>
    <w:uiPriority w:val="99"/>
    <w:unhideWhenUsed/>
    <w:rsid w:val="00A7387A"/>
    <w:rPr>
      <w:color w:val="0563C1" w:themeColor="hyperlink"/>
      <w:u w:val="single"/>
    </w:rPr>
  </w:style>
  <w:style w:type="character" w:customStyle="1" w:styleId="AkapitzlistZnak">
    <w:name w:val="Akapit z listą Znak"/>
    <w:basedOn w:val="Domylnaczcionkaakapitu"/>
    <w:link w:val="Akapitzlist"/>
    <w:uiPriority w:val="34"/>
    <w:rsid w:val="008213F2"/>
  </w:style>
  <w:style w:type="character" w:customStyle="1" w:styleId="TekstkomentarzaZnak1">
    <w:name w:val="Tekst komentarza Znak1"/>
    <w:basedOn w:val="Domylnaczcionkaakapitu"/>
    <w:uiPriority w:val="99"/>
    <w:locked/>
    <w:rsid w:val="000522E3"/>
    <w:rPr>
      <w:rFonts w:ascii="Times New Roman" w:eastAsia="Times New Roman" w:hAnsi="Times New Roman" w:cs="Times New Roman"/>
      <w:sz w:val="20"/>
      <w:szCs w:val="20"/>
      <w:lang w:eastAsia="ar-SA"/>
    </w:rPr>
  </w:style>
  <w:style w:type="paragraph" w:customStyle="1" w:styleId="calibre37">
    <w:name w:val="calibre_37"/>
    <w:basedOn w:val="Normalny"/>
    <w:uiPriority w:val="99"/>
    <w:rsid w:val="000522E3"/>
    <w:pPr>
      <w:spacing w:before="100" w:beforeAutospacing="1" w:after="100" w:afterAutospacing="1"/>
    </w:pPr>
    <w:rPr>
      <w:rFonts w:eastAsia="Times New Roman" w:cs="Times New Roman"/>
      <w:sz w:val="24"/>
      <w:szCs w:val="24"/>
      <w:lang w:eastAsia="pl-PL"/>
    </w:rPr>
  </w:style>
  <w:style w:type="paragraph" w:styleId="NormalnyWeb">
    <w:name w:val="Normal (Web)"/>
    <w:basedOn w:val="Normalny"/>
    <w:uiPriority w:val="99"/>
    <w:rsid w:val="000522E3"/>
    <w:pPr>
      <w:spacing w:before="100" w:beforeAutospacing="1" w:after="100" w:afterAutospacing="1"/>
    </w:pPr>
    <w:rPr>
      <w:rFonts w:eastAsia="MS Mincho" w:cs="Times New Roman"/>
      <w:sz w:val="24"/>
      <w:szCs w:val="24"/>
      <w:lang w:eastAsia="pl-PL"/>
    </w:rPr>
  </w:style>
  <w:style w:type="character" w:styleId="Pogrubienie">
    <w:name w:val="Strong"/>
    <w:basedOn w:val="Domylnaczcionkaakapitu"/>
    <w:uiPriority w:val="22"/>
    <w:qFormat/>
    <w:rsid w:val="003F67F1"/>
    <w:rPr>
      <w:b/>
      <w:bCs/>
    </w:rPr>
  </w:style>
  <w:style w:type="table" w:customStyle="1" w:styleId="Tabela-Siatka2">
    <w:name w:val="Tabela - Siatka2"/>
    <w:basedOn w:val="Standardowy"/>
    <w:next w:val="Tabela-Siatka"/>
    <w:uiPriority w:val="39"/>
    <w:rsid w:val="004912E0"/>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6">
    <w:name w:val="Tabela - Siatka6"/>
    <w:basedOn w:val="Standardowy"/>
    <w:next w:val="Tabela-Siatka"/>
    <w:uiPriority w:val="39"/>
    <w:rsid w:val="004912E0"/>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zodstpwZnak">
    <w:name w:val="Bez odstępów Znak"/>
    <w:basedOn w:val="Domylnaczcionkaakapitu"/>
    <w:link w:val="Bezodstpw"/>
    <w:uiPriority w:val="1"/>
    <w:locked/>
    <w:rsid w:val="004C0FC6"/>
    <w:rPr>
      <w:rFonts w:eastAsia="Times New Roman" w:cs="Times New Roman"/>
    </w:rPr>
  </w:style>
  <w:style w:type="paragraph" w:styleId="Bezodstpw">
    <w:name w:val="No Spacing"/>
    <w:link w:val="BezodstpwZnak"/>
    <w:uiPriority w:val="1"/>
    <w:qFormat/>
    <w:rsid w:val="004C0FC6"/>
    <w:rPr>
      <w:rFonts w:eastAsia="Times New Roman" w:cs="Times New Roman"/>
    </w:rPr>
  </w:style>
  <w:style w:type="character" w:customStyle="1" w:styleId="Styl1Znak">
    <w:name w:val="Styl1 Znak"/>
    <w:link w:val="Styl1"/>
    <w:locked/>
    <w:rsid w:val="004C0FC6"/>
    <w:rPr>
      <w:rFonts w:eastAsia="Times New Roman" w:cs="Times New Roman"/>
      <w:sz w:val="24"/>
      <w:szCs w:val="24"/>
    </w:rPr>
  </w:style>
  <w:style w:type="paragraph" w:customStyle="1" w:styleId="Styl1">
    <w:name w:val="Styl1"/>
    <w:basedOn w:val="Normalny"/>
    <w:link w:val="Styl1Znak"/>
    <w:qFormat/>
    <w:rsid w:val="004C0FC6"/>
    <w:rPr>
      <w:rFonts w:eastAsia="Times New Roman" w:cs="Times New Roman"/>
      <w:sz w:val="24"/>
      <w:szCs w:val="24"/>
    </w:rPr>
  </w:style>
  <w:style w:type="character" w:customStyle="1" w:styleId="Ppogrubienie">
    <w:name w:val="_P_ – pogrubienie"/>
    <w:qFormat/>
    <w:rsid w:val="00730B6D"/>
    <w:rPr>
      <w:b/>
    </w:rPr>
  </w:style>
  <w:style w:type="paragraph" w:customStyle="1" w:styleId="TEKSTwTABELIWYRODKOWANYtekstwyrodkowanywpoziomie">
    <w:name w:val="TEKST_w_TABELI_WYŚRODKOWANY – tekst wyśrodkowany w poziomie"/>
    <w:basedOn w:val="Normalny"/>
    <w:qFormat/>
    <w:rsid w:val="00730B6D"/>
    <w:pPr>
      <w:suppressAutoHyphens/>
      <w:autoSpaceDE w:val="0"/>
      <w:autoSpaceDN w:val="0"/>
      <w:adjustRightInd w:val="0"/>
      <w:spacing w:line="360" w:lineRule="auto"/>
      <w:jc w:val="center"/>
    </w:pPr>
    <w:rPr>
      <w:rFonts w:ascii="Times" w:eastAsia="Times New Roman" w:hAnsi="Times" w:cs="Arial"/>
      <w:bCs/>
      <w:kern w:val="24"/>
      <w:sz w:val="24"/>
      <w:szCs w:val="20"/>
      <w:lang w:eastAsia="pl-PL"/>
    </w:rPr>
  </w:style>
  <w:style w:type="paragraph" w:styleId="Tekstpodstawowywcity2">
    <w:name w:val="Body Text Indent 2"/>
    <w:basedOn w:val="Normalny"/>
    <w:link w:val="Tekstpodstawowywcity2Znak"/>
    <w:uiPriority w:val="99"/>
    <w:unhideWhenUsed/>
    <w:rsid w:val="00730B6D"/>
    <w:pPr>
      <w:spacing w:after="120" w:line="480" w:lineRule="auto"/>
      <w:ind w:left="283"/>
      <w:jc w:val="both"/>
    </w:pPr>
    <w:rPr>
      <w:rFonts w:eastAsia="Times New Roman" w:cs="Times New Roman"/>
      <w:sz w:val="24"/>
      <w:szCs w:val="24"/>
      <w:lang w:eastAsia="pl-PL"/>
    </w:rPr>
  </w:style>
  <w:style w:type="character" w:customStyle="1" w:styleId="Tekstpodstawowywcity2Znak">
    <w:name w:val="Tekst podstawowy wcięty 2 Znak"/>
    <w:basedOn w:val="Domylnaczcionkaakapitu"/>
    <w:link w:val="Tekstpodstawowywcity2"/>
    <w:uiPriority w:val="99"/>
    <w:rsid w:val="00730B6D"/>
    <w:rPr>
      <w:rFonts w:eastAsia="Times New Roman" w:cs="Times New Roman"/>
      <w:sz w:val="24"/>
      <w:szCs w:val="24"/>
      <w:lang w:eastAsia="pl-PL"/>
    </w:rPr>
  </w:style>
  <w:style w:type="paragraph" w:customStyle="1" w:styleId="NIEARTTEKSTtekstnieartykuowanynppodstprawnarozplubpreambua">
    <w:name w:val="NIEART_TEKST – tekst nieartykułowany (np. podst. prawna rozp. lub preambuła)"/>
    <w:basedOn w:val="Normalny"/>
    <w:next w:val="Normalny"/>
    <w:uiPriority w:val="99"/>
    <w:qFormat/>
    <w:rsid w:val="00730B6D"/>
    <w:pPr>
      <w:suppressAutoHyphens/>
      <w:autoSpaceDE w:val="0"/>
      <w:autoSpaceDN w:val="0"/>
      <w:adjustRightInd w:val="0"/>
      <w:spacing w:before="120" w:line="360" w:lineRule="auto"/>
      <w:ind w:firstLine="510"/>
      <w:jc w:val="both"/>
    </w:pPr>
    <w:rPr>
      <w:rFonts w:ascii="Times" w:eastAsia="Times New Roman" w:hAnsi="Times" w:cs="Arial"/>
      <w:bCs/>
      <w:sz w:val="24"/>
      <w:szCs w:val="20"/>
      <w:lang w:eastAsia="pl-PL"/>
    </w:rPr>
  </w:style>
  <w:style w:type="paragraph" w:customStyle="1" w:styleId="ARTartustawynprozporzdzenia">
    <w:name w:val="ART(§) – art. ustawy (§ np. rozporządzenia)"/>
    <w:uiPriority w:val="99"/>
    <w:qFormat/>
    <w:rsid w:val="00730B6D"/>
    <w:pPr>
      <w:suppressAutoHyphens/>
      <w:autoSpaceDE w:val="0"/>
      <w:autoSpaceDN w:val="0"/>
      <w:adjustRightInd w:val="0"/>
      <w:spacing w:before="120" w:line="360" w:lineRule="auto"/>
      <w:ind w:firstLine="510"/>
      <w:jc w:val="both"/>
    </w:pPr>
    <w:rPr>
      <w:rFonts w:ascii="Times" w:eastAsia="Times New Roman" w:hAnsi="Times" w:cs="Arial"/>
      <w:sz w:val="24"/>
      <w:szCs w:val="20"/>
      <w:lang w:eastAsia="pl-PL"/>
    </w:rPr>
  </w:style>
  <w:style w:type="paragraph" w:customStyle="1" w:styleId="USTustnpkodeksu">
    <w:name w:val="UST(§) – ust. (§ np. kodeksu)"/>
    <w:basedOn w:val="ARTartustawynprozporzdzenia"/>
    <w:uiPriority w:val="12"/>
    <w:semiHidden/>
    <w:qFormat/>
    <w:rsid w:val="00730B6D"/>
    <w:pPr>
      <w:autoSpaceDE/>
      <w:adjustRightInd/>
      <w:spacing w:before="0"/>
    </w:pPr>
    <w:rPr>
      <w:bCs/>
      <w:kern w:val="3"/>
    </w:rPr>
  </w:style>
  <w:style w:type="paragraph" w:customStyle="1" w:styleId="PKTpunkt">
    <w:name w:val="PKT – punkt"/>
    <w:uiPriority w:val="99"/>
    <w:qFormat/>
    <w:rsid w:val="00730B6D"/>
    <w:pPr>
      <w:spacing w:line="360" w:lineRule="auto"/>
      <w:ind w:left="510" w:hanging="510"/>
      <w:jc w:val="both"/>
    </w:pPr>
    <w:rPr>
      <w:rFonts w:ascii="Times" w:eastAsia="Times New Roman" w:hAnsi="Times" w:cs="Arial"/>
      <w:bCs/>
      <w:sz w:val="24"/>
      <w:szCs w:val="20"/>
      <w:lang w:eastAsia="pl-PL"/>
    </w:rPr>
  </w:style>
  <w:style w:type="character" w:customStyle="1" w:styleId="InfWstpakapitZnak">
    <w:name w:val="Inf_Wstęp_akapit Znak"/>
    <w:basedOn w:val="Domylnaczcionkaakapitu"/>
    <w:link w:val="InfWstpakapit"/>
    <w:locked/>
    <w:rsid w:val="008E59DA"/>
    <w:rPr>
      <w:rFonts w:cs="Times New Roman"/>
    </w:rPr>
  </w:style>
  <w:style w:type="paragraph" w:customStyle="1" w:styleId="InfWstpakapit">
    <w:name w:val="Inf_Wstęp_akapit"/>
    <w:basedOn w:val="Normalny"/>
    <w:link w:val="InfWstpakapitZnak"/>
    <w:qFormat/>
    <w:rsid w:val="008E59DA"/>
    <w:pPr>
      <w:spacing w:after="120"/>
      <w:jc w:val="both"/>
    </w:pPr>
    <w:rPr>
      <w:rFonts w:cs="Times New Roman"/>
    </w:rPr>
  </w:style>
  <w:style w:type="paragraph" w:styleId="Tekstpodstawowy">
    <w:name w:val="Body Text"/>
    <w:basedOn w:val="Normalny"/>
    <w:link w:val="TekstpodstawowyZnak"/>
    <w:uiPriority w:val="99"/>
    <w:unhideWhenUsed/>
    <w:rsid w:val="008E59DA"/>
    <w:pPr>
      <w:spacing w:after="120"/>
    </w:pPr>
  </w:style>
  <w:style w:type="character" w:customStyle="1" w:styleId="TekstpodstawowyZnak">
    <w:name w:val="Tekst podstawowy Znak"/>
    <w:basedOn w:val="Domylnaczcionkaakapitu"/>
    <w:link w:val="Tekstpodstawowy"/>
    <w:uiPriority w:val="99"/>
    <w:rsid w:val="008E59DA"/>
  </w:style>
  <w:style w:type="paragraph" w:styleId="Tekstprzypisudolnego">
    <w:name w:val="footnote text"/>
    <w:basedOn w:val="Normalny"/>
    <w:link w:val="TekstprzypisudolnegoZnak"/>
    <w:uiPriority w:val="99"/>
    <w:semiHidden/>
    <w:unhideWhenUsed/>
    <w:rsid w:val="00954396"/>
    <w:rPr>
      <w:sz w:val="20"/>
      <w:szCs w:val="20"/>
    </w:rPr>
  </w:style>
  <w:style w:type="character" w:customStyle="1" w:styleId="TekstprzypisudolnegoZnak">
    <w:name w:val="Tekst przypisu dolnego Znak"/>
    <w:basedOn w:val="Domylnaczcionkaakapitu"/>
    <w:link w:val="Tekstprzypisudolnego"/>
    <w:uiPriority w:val="99"/>
    <w:semiHidden/>
    <w:rsid w:val="00954396"/>
    <w:rPr>
      <w:sz w:val="20"/>
      <w:szCs w:val="20"/>
    </w:rPr>
  </w:style>
  <w:style w:type="character" w:styleId="Odwoanieprzypisudolnego">
    <w:name w:val="footnote reference"/>
    <w:basedOn w:val="Domylnaczcionkaakapitu"/>
    <w:uiPriority w:val="99"/>
    <w:semiHidden/>
    <w:unhideWhenUsed/>
    <w:rsid w:val="00954396"/>
    <w:rPr>
      <w:vertAlign w:val="superscript"/>
    </w:rPr>
  </w:style>
  <w:style w:type="paragraph" w:customStyle="1" w:styleId="BBCText">
    <w:name w:val="BBCText"/>
    <w:semiHidden/>
    <w:rsid w:val="00E214C7"/>
    <w:pPr>
      <w:widowControl w:val="0"/>
    </w:pPr>
    <w:rPr>
      <w:rFonts w:eastAsia="SimSun" w:cs="Times New Roman"/>
      <w:sz w:val="24"/>
      <w:szCs w:val="20"/>
      <w:lang w:val="en-GB" w:eastAsia="pl-PL"/>
    </w:rPr>
  </w:style>
  <w:style w:type="character" w:customStyle="1" w:styleId="InformatornagwkiZnak">
    <w:name w:val="Informator nagłówki Znak"/>
    <w:link w:val="Informatornagwki"/>
    <w:locked/>
    <w:rsid w:val="00E214C7"/>
    <w:rPr>
      <w:rFonts w:eastAsia="Times New Roman" w:cs="Times New Roman"/>
      <w:b/>
      <w:bCs/>
      <w:sz w:val="24"/>
      <w:szCs w:val="24"/>
      <w:lang w:eastAsia="pl-PL"/>
    </w:rPr>
  </w:style>
  <w:style w:type="paragraph" w:customStyle="1" w:styleId="Informatornagwki">
    <w:name w:val="Informator nagłówki"/>
    <w:basedOn w:val="Tekstpodstawowy"/>
    <w:link w:val="InformatornagwkiZnak"/>
    <w:qFormat/>
    <w:rsid w:val="00E214C7"/>
    <w:pPr>
      <w:widowControl w:val="0"/>
      <w:autoSpaceDE w:val="0"/>
      <w:autoSpaceDN w:val="0"/>
      <w:adjustRightInd w:val="0"/>
      <w:jc w:val="both"/>
    </w:pPr>
    <w:rPr>
      <w:rFonts w:eastAsia="Times New Roman" w:cs="Times New Roman"/>
      <w:b/>
      <w:bCs/>
      <w:sz w:val="24"/>
      <w:szCs w:val="24"/>
      <w:lang w:eastAsia="pl-PL"/>
    </w:rPr>
  </w:style>
  <w:style w:type="character" w:customStyle="1" w:styleId="postbody">
    <w:name w:val="postbody"/>
    <w:rsid w:val="00E214C7"/>
  </w:style>
  <w:style w:type="character" w:customStyle="1" w:styleId="Nagwek5Znak">
    <w:name w:val="Nagłówek 5 Znak"/>
    <w:basedOn w:val="Domylnaczcionkaakapitu"/>
    <w:link w:val="Nagwek5"/>
    <w:semiHidden/>
    <w:rsid w:val="00BA1559"/>
    <w:rPr>
      <w:rFonts w:eastAsia="Times New Roman" w:cs="Times New Roman"/>
      <w:sz w:val="24"/>
      <w:szCs w:val="24"/>
      <w:u w:val="single"/>
      <w:lang w:eastAsia="pl-PL"/>
    </w:rPr>
  </w:style>
  <w:style w:type="paragraph" w:styleId="Tekstpodstawowy3">
    <w:name w:val="Body Text 3"/>
    <w:basedOn w:val="Normalny"/>
    <w:link w:val="Tekstpodstawowy3Znak"/>
    <w:uiPriority w:val="99"/>
    <w:semiHidden/>
    <w:unhideWhenUsed/>
    <w:rsid w:val="00B16D53"/>
    <w:pPr>
      <w:spacing w:after="120"/>
    </w:pPr>
    <w:rPr>
      <w:sz w:val="16"/>
      <w:szCs w:val="16"/>
    </w:rPr>
  </w:style>
  <w:style w:type="character" w:customStyle="1" w:styleId="Tekstpodstawowy3Znak">
    <w:name w:val="Tekst podstawowy 3 Znak"/>
    <w:basedOn w:val="Domylnaczcionkaakapitu"/>
    <w:link w:val="Tekstpodstawowy3"/>
    <w:uiPriority w:val="99"/>
    <w:semiHidden/>
    <w:rsid w:val="00B16D53"/>
    <w:rPr>
      <w:sz w:val="16"/>
      <w:szCs w:val="16"/>
    </w:rPr>
  </w:style>
  <w:style w:type="paragraph" w:styleId="Tekstprzypisukocowego">
    <w:name w:val="endnote text"/>
    <w:basedOn w:val="Normalny"/>
    <w:link w:val="TekstprzypisukocowegoZnak"/>
    <w:uiPriority w:val="99"/>
    <w:semiHidden/>
    <w:unhideWhenUsed/>
    <w:rsid w:val="00D83803"/>
    <w:rPr>
      <w:sz w:val="20"/>
      <w:szCs w:val="20"/>
    </w:rPr>
  </w:style>
  <w:style w:type="character" w:customStyle="1" w:styleId="TekstprzypisukocowegoZnak">
    <w:name w:val="Tekst przypisu końcowego Znak"/>
    <w:basedOn w:val="Domylnaczcionkaakapitu"/>
    <w:link w:val="Tekstprzypisukocowego"/>
    <w:uiPriority w:val="99"/>
    <w:semiHidden/>
    <w:rsid w:val="00D83803"/>
    <w:rPr>
      <w:sz w:val="20"/>
      <w:szCs w:val="20"/>
    </w:rPr>
  </w:style>
  <w:style w:type="character" w:styleId="Odwoanieprzypisukocowego">
    <w:name w:val="endnote reference"/>
    <w:basedOn w:val="Domylnaczcionkaakapitu"/>
    <w:uiPriority w:val="99"/>
    <w:semiHidden/>
    <w:unhideWhenUsed/>
    <w:rsid w:val="00D83803"/>
    <w:rPr>
      <w:vertAlign w:val="superscript"/>
    </w:rPr>
  </w:style>
  <w:style w:type="paragraph" w:customStyle="1" w:styleId="Standard">
    <w:name w:val="Standard"/>
    <w:qFormat/>
    <w:rsid w:val="00EB3DBE"/>
    <w:pPr>
      <w:suppressAutoHyphens/>
      <w:autoSpaceDN w:val="0"/>
      <w:textAlignment w:val="baseline"/>
    </w:pPr>
    <w:rPr>
      <w:rFonts w:ascii="Liberation Serif" w:eastAsia="SimSun" w:hAnsi="Liberation Serif" w:cs="Arial"/>
      <w:kern w:val="3"/>
      <w:sz w:val="24"/>
      <w:szCs w:val="24"/>
      <w:lang w:eastAsia="zh-CN" w:bidi="hi-IN"/>
    </w:rPr>
  </w:style>
  <w:style w:type="character" w:customStyle="1" w:styleId="highlight">
    <w:name w:val="highlight"/>
    <w:basedOn w:val="Domylnaczcionkaakapitu"/>
    <w:rsid w:val="00B30740"/>
  </w:style>
  <w:style w:type="character" w:styleId="UyteHipercze">
    <w:name w:val="FollowedHyperlink"/>
    <w:basedOn w:val="Domylnaczcionkaakapitu"/>
    <w:uiPriority w:val="99"/>
    <w:semiHidden/>
    <w:unhideWhenUsed/>
    <w:rsid w:val="00431241"/>
    <w:rPr>
      <w:color w:val="954F72" w:themeColor="followedHyperlink"/>
      <w:u w:val="single"/>
    </w:rPr>
  </w:style>
  <w:style w:type="paragraph" w:styleId="Poprawka">
    <w:name w:val="Revision"/>
    <w:hidden/>
    <w:uiPriority w:val="99"/>
    <w:semiHidden/>
    <w:rsid w:val="00E80523"/>
  </w:style>
  <w:style w:type="character" w:customStyle="1" w:styleId="Nagwek2Znak">
    <w:name w:val="Nagłówek 2 Znak"/>
    <w:basedOn w:val="Domylnaczcionkaakapitu"/>
    <w:link w:val="Nagwek2"/>
    <w:uiPriority w:val="9"/>
    <w:rsid w:val="00856F2D"/>
    <w:rPr>
      <w:rFonts w:asciiTheme="majorHAnsi" w:eastAsiaTheme="majorEastAsia" w:hAnsiTheme="majorHAnsi" w:cstheme="majorBidi"/>
      <w:color w:val="2E74B5" w:themeColor="accent1" w:themeShade="BF"/>
      <w:sz w:val="26"/>
      <w:szCs w:val="26"/>
    </w:rPr>
  </w:style>
  <w:style w:type="paragraph" w:customStyle="1" w:styleId="Default">
    <w:name w:val="Default"/>
    <w:rsid w:val="00ED3E8B"/>
    <w:pPr>
      <w:autoSpaceDE w:val="0"/>
      <w:autoSpaceDN w:val="0"/>
      <w:adjustRightInd w:val="0"/>
    </w:pPr>
    <w:rPr>
      <w:rFonts w:cs="Times New Roman"/>
      <w:color w:val="000000"/>
      <w:sz w:val="24"/>
      <w:szCs w:val="24"/>
    </w:rPr>
  </w:style>
  <w:style w:type="character" w:customStyle="1" w:styleId="Nagwek1Znak">
    <w:name w:val="Nagłówek 1 Znak"/>
    <w:basedOn w:val="Domylnaczcionkaakapitu"/>
    <w:link w:val="Nagwek1"/>
    <w:uiPriority w:val="9"/>
    <w:rsid w:val="00254B62"/>
    <w:rPr>
      <w:rFonts w:ascii="Lato" w:eastAsiaTheme="majorEastAsia" w:hAnsi="Lato" w:cstheme="majorBidi"/>
      <w:smallCaps/>
      <w:color w:val="FFFFFF" w:themeColor="background1"/>
      <w:sz w:val="28"/>
      <w:szCs w:val="32"/>
      <w:shd w:val="clear" w:color="auto" w:fill="402E82"/>
    </w:rPr>
  </w:style>
  <w:style w:type="numbering" w:customStyle="1" w:styleId="Bezlisty1">
    <w:name w:val="Bez listy1"/>
    <w:next w:val="Bezlisty"/>
    <w:uiPriority w:val="99"/>
    <w:semiHidden/>
    <w:unhideWhenUsed/>
    <w:rsid w:val="002D4C86"/>
  </w:style>
  <w:style w:type="character" w:styleId="Tekstzastpczy">
    <w:name w:val="Placeholder Text"/>
    <w:basedOn w:val="Domylnaczcionkaakapitu"/>
    <w:uiPriority w:val="99"/>
    <w:semiHidden/>
    <w:rsid w:val="002D4C86"/>
    <w:rPr>
      <w:color w:val="808080"/>
    </w:rPr>
  </w:style>
  <w:style w:type="paragraph" w:styleId="Nagwekspisutreci">
    <w:name w:val="TOC Heading"/>
    <w:basedOn w:val="Nagwek1"/>
    <w:next w:val="Normalny"/>
    <w:uiPriority w:val="39"/>
    <w:unhideWhenUsed/>
    <w:qFormat/>
    <w:rsid w:val="002D4C86"/>
    <w:pPr>
      <w:outlineLvl w:val="9"/>
    </w:pPr>
    <w:rPr>
      <w:lang w:eastAsia="pl-PL"/>
    </w:rPr>
  </w:style>
  <w:style w:type="paragraph" w:styleId="Spistreci1">
    <w:name w:val="toc 1"/>
    <w:basedOn w:val="Normalny"/>
    <w:next w:val="Normalny"/>
    <w:autoRedefine/>
    <w:uiPriority w:val="39"/>
    <w:unhideWhenUsed/>
    <w:rsid w:val="002D4C86"/>
    <w:pPr>
      <w:spacing w:after="100" w:line="259" w:lineRule="auto"/>
    </w:pPr>
    <w:rPr>
      <w:rFonts w:asciiTheme="minorHAnsi" w:hAnsiTheme="minorHAnsi"/>
    </w:rPr>
  </w:style>
  <w:style w:type="paragraph" w:styleId="Spistreci2">
    <w:name w:val="toc 2"/>
    <w:basedOn w:val="Normalny"/>
    <w:next w:val="Normalny"/>
    <w:autoRedefine/>
    <w:uiPriority w:val="39"/>
    <w:unhideWhenUsed/>
    <w:rsid w:val="002D4C86"/>
    <w:pPr>
      <w:spacing w:after="100" w:line="259" w:lineRule="auto"/>
      <w:ind w:left="220"/>
    </w:pPr>
    <w:rPr>
      <w:rFonts w:asciiTheme="minorHAnsi" w:hAnsiTheme="minorHAnsi"/>
    </w:rPr>
  </w:style>
  <w:style w:type="numbering" w:customStyle="1" w:styleId="Bezlisty2">
    <w:name w:val="Bez listy2"/>
    <w:next w:val="Bezlisty"/>
    <w:uiPriority w:val="99"/>
    <w:semiHidden/>
    <w:unhideWhenUsed/>
    <w:rsid w:val="002D4C86"/>
  </w:style>
  <w:style w:type="numbering" w:customStyle="1" w:styleId="Bezlisty3">
    <w:name w:val="Bez listy3"/>
    <w:next w:val="Bezlisty"/>
    <w:uiPriority w:val="99"/>
    <w:semiHidden/>
    <w:unhideWhenUsed/>
    <w:rsid w:val="00665DAD"/>
  </w:style>
  <w:style w:type="numbering" w:customStyle="1" w:styleId="Bezlisty4">
    <w:name w:val="Bez listy4"/>
    <w:next w:val="Bezlisty"/>
    <w:uiPriority w:val="99"/>
    <w:semiHidden/>
    <w:unhideWhenUsed/>
    <w:rsid w:val="00ED4089"/>
  </w:style>
  <w:style w:type="numbering" w:customStyle="1" w:styleId="Bezlisty5">
    <w:name w:val="Bez listy5"/>
    <w:next w:val="Bezlisty"/>
    <w:uiPriority w:val="99"/>
    <w:semiHidden/>
    <w:unhideWhenUsed/>
    <w:rsid w:val="00ED4089"/>
  </w:style>
  <w:style w:type="numbering" w:customStyle="1" w:styleId="Bezlisty6">
    <w:name w:val="Bez listy6"/>
    <w:next w:val="Bezlisty"/>
    <w:uiPriority w:val="99"/>
    <w:semiHidden/>
    <w:unhideWhenUsed/>
    <w:rsid w:val="00610BDA"/>
  </w:style>
  <w:style w:type="table" w:customStyle="1" w:styleId="Tabela-Siatka1">
    <w:name w:val="Tabela - Siatka1"/>
    <w:basedOn w:val="Standardowy"/>
    <w:next w:val="Tabela-Siatka"/>
    <w:uiPriority w:val="39"/>
    <w:rsid w:val="00610BDA"/>
    <w:rPr>
      <w:rFonts w:eastAsia="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
    <w:name w:val="Tabela - Siatka11"/>
    <w:basedOn w:val="Standardowy"/>
    <w:next w:val="Tabela-Siatka"/>
    <w:uiPriority w:val="39"/>
    <w:rsid w:val="00610BDA"/>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ezlisty7">
    <w:name w:val="Bez listy7"/>
    <w:next w:val="Bezlisty"/>
    <w:uiPriority w:val="99"/>
    <w:semiHidden/>
    <w:unhideWhenUsed/>
    <w:rsid w:val="00610BDA"/>
  </w:style>
  <w:style w:type="table" w:customStyle="1" w:styleId="Tabela-Siatka3">
    <w:name w:val="Tabela - Siatka3"/>
    <w:basedOn w:val="Standardowy"/>
    <w:next w:val="Tabela-Siatka"/>
    <w:uiPriority w:val="39"/>
    <w:rsid w:val="00610BDA"/>
    <w:rPr>
      <w:rFonts w:eastAsia="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ezlisty8">
    <w:name w:val="Bez listy8"/>
    <w:next w:val="Bezlisty"/>
    <w:uiPriority w:val="99"/>
    <w:semiHidden/>
    <w:unhideWhenUsed/>
    <w:rsid w:val="00EC50A8"/>
  </w:style>
  <w:style w:type="numbering" w:customStyle="1" w:styleId="Bezlisty9">
    <w:name w:val="Bez listy9"/>
    <w:next w:val="Bezlisty"/>
    <w:uiPriority w:val="99"/>
    <w:semiHidden/>
    <w:unhideWhenUsed/>
    <w:rsid w:val="00EC50A8"/>
  </w:style>
  <w:style w:type="numbering" w:customStyle="1" w:styleId="Bezlisty10">
    <w:name w:val="Bez listy10"/>
    <w:next w:val="Bezlisty"/>
    <w:uiPriority w:val="99"/>
    <w:semiHidden/>
    <w:unhideWhenUsed/>
    <w:rsid w:val="00AA7AB6"/>
  </w:style>
  <w:style w:type="numbering" w:customStyle="1" w:styleId="Bezlisty11">
    <w:name w:val="Bez listy11"/>
    <w:next w:val="Bezlisty"/>
    <w:uiPriority w:val="99"/>
    <w:semiHidden/>
    <w:unhideWhenUsed/>
    <w:rsid w:val="00354AA1"/>
  </w:style>
  <w:style w:type="table" w:customStyle="1" w:styleId="Tabela-Siatka4">
    <w:name w:val="Tabela - Siatka4"/>
    <w:basedOn w:val="Standardowy"/>
    <w:next w:val="Tabela-Siatka"/>
    <w:uiPriority w:val="39"/>
    <w:rsid w:val="00354AA1"/>
    <w:rPr>
      <w:rFonts w:eastAsia="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ezlisty12">
    <w:name w:val="Bez listy12"/>
    <w:next w:val="Bezlisty"/>
    <w:uiPriority w:val="99"/>
    <w:semiHidden/>
    <w:unhideWhenUsed/>
    <w:rsid w:val="00160C6B"/>
  </w:style>
  <w:style w:type="table" w:customStyle="1" w:styleId="Tabela-Siatka5">
    <w:name w:val="Tabela - Siatka5"/>
    <w:basedOn w:val="Standardowy"/>
    <w:next w:val="Tabela-Siatka"/>
    <w:uiPriority w:val="39"/>
    <w:rsid w:val="00160C6B"/>
    <w:rPr>
      <w:rFonts w:eastAsia="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ezlisty13">
    <w:name w:val="Bez listy13"/>
    <w:next w:val="Bezlisty"/>
    <w:uiPriority w:val="99"/>
    <w:semiHidden/>
    <w:unhideWhenUsed/>
    <w:rsid w:val="00160C6B"/>
  </w:style>
  <w:style w:type="table" w:customStyle="1" w:styleId="Tabela-Siatka7">
    <w:name w:val="Tabela - Siatka7"/>
    <w:basedOn w:val="Standardowy"/>
    <w:next w:val="Tabela-Siatka"/>
    <w:uiPriority w:val="39"/>
    <w:rsid w:val="00B16512"/>
    <w:rPr>
      <w:rFonts w:eastAsia="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ezlisty14">
    <w:name w:val="Bez listy14"/>
    <w:next w:val="Bezlisty"/>
    <w:uiPriority w:val="99"/>
    <w:semiHidden/>
    <w:unhideWhenUsed/>
    <w:rsid w:val="007927EA"/>
  </w:style>
  <w:style w:type="table" w:customStyle="1" w:styleId="Tabela-Siatka8">
    <w:name w:val="Tabela - Siatka8"/>
    <w:basedOn w:val="Standardowy"/>
    <w:next w:val="Tabela-Siatka"/>
    <w:uiPriority w:val="39"/>
    <w:rsid w:val="007927EA"/>
    <w:rPr>
      <w:rFonts w:eastAsia="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1">
    <w:name w:val="Tabela - Siatka111"/>
    <w:basedOn w:val="Standardowy"/>
    <w:next w:val="Tabela-Siatka"/>
    <w:uiPriority w:val="39"/>
    <w:rsid w:val="007927EA"/>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ezlisty15">
    <w:name w:val="Bez listy15"/>
    <w:next w:val="Bezlisty"/>
    <w:uiPriority w:val="99"/>
    <w:semiHidden/>
    <w:unhideWhenUsed/>
    <w:rsid w:val="00FF59F7"/>
  </w:style>
  <w:style w:type="table" w:customStyle="1" w:styleId="Tabela-Siatka9">
    <w:name w:val="Tabela - Siatka9"/>
    <w:basedOn w:val="Standardowy"/>
    <w:next w:val="Tabela-Siatka"/>
    <w:uiPriority w:val="39"/>
    <w:rsid w:val="00FF59F7"/>
    <w:rPr>
      <w:rFonts w:eastAsia="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12">
    <w:name w:val="Tabela - Siatka112"/>
    <w:basedOn w:val="Standardowy"/>
    <w:next w:val="Tabela-Siatka"/>
    <w:uiPriority w:val="39"/>
    <w:rsid w:val="00FF59F7"/>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ezlisty16">
    <w:name w:val="Bez listy16"/>
    <w:next w:val="Bezlisty"/>
    <w:uiPriority w:val="99"/>
    <w:semiHidden/>
    <w:unhideWhenUsed/>
    <w:rsid w:val="00B6537F"/>
  </w:style>
  <w:style w:type="table" w:customStyle="1" w:styleId="Tabela-Siatka10">
    <w:name w:val="Tabela - Siatka10"/>
    <w:basedOn w:val="Standardowy"/>
    <w:next w:val="Tabela-Siatka"/>
    <w:uiPriority w:val="39"/>
    <w:rsid w:val="00B6537F"/>
    <w:rPr>
      <w:rFonts w:eastAsia="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ezlisty17">
    <w:name w:val="Bez listy17"/>
    <w:next w:val="Bezlisty"/>
    <w:uiPriority w:val="99"/>
    <w:semiHidden/>
    <w:unhideWhenUsed/>
    <w:rsid w:val="009459F8"/>
  </w:style>
  <w:style w:type="numbering" w:customStyle="1" w:styleId="Bezlisty18">
    <w:name w:val="Bez listy18"/>
    <w:next w:val="Bezlisty"/>
    <w:uiPriority w:val="99"/>
    <w:semiHidden/>
    <w:unhideWhenUsed/>
    <w:rsid w:val="00680A2F"/>
  </w:style>
  <w:style w:type="character" w:styleId="Uwydatnienie">
    <w:name w:val="Emphasis"/>
    <w:basedOn w:val="Domylnaczcionkaakapitu"/>
    <w:uiPriority w:val="20"/>
    <w:qFormat/>
    <w:rsid w:val="00FB0FE1"/>
    <w:rPr>
      <w:i/>
      <w:iCs/>
    </w:rPr>
  </w:style>
  <w:style w:type="paragraph" w:customStyle="1" w:styleId="Nagwek21">
    <w:name w:val="Nagłówek 21"/>
    <w:basedOn w:val="Normalny"/>
    <w:uiPriority w:val="1"/>
    <w:qFormat/>
    <w:rsid w:val="00C37C9A"/>
    <w:pPr>
      <w:widowControl w:val="0"/>
      <w:autoSpaceDE w:val="0"/>
      <w:autoSpaceDN w:val="0"/>
      <w:spacing w:line="289" w:lineRule="exact"/>
      <w:ind w:left="276"/>
      <w:outlineLvl w:val="2"/>
    </w:pPr>
    <w:rPr>
      <w:rFonts w:eastAsia="Times New Roman" w:cs="Times New Roman"/>
      <w:b/>
      <w:bCs/>
      <w:sz w:val="24"/>
      <w:szCs w:val="24"/>
      <w:lang w:eastAsia="pl-PL" w:bidi="pl-PL"/>
    </w:rPr>
  </w:style>
  <w:style w:type="character" w:customStyle="1" w:styleId="Nierozpoznanawzmianka1">
    <w:name w:val="Nierozpoznana wzmianka1"/>
    <w:basedOn w:val="Domylnaczcionkaakapitu"/>
    <w:uiPriority w:val="99"/>
    <w:semiHidden/>
    <w:unhideWhenUsed/>
    <w:rsid w:val="00FE46BE"/>
    <w:rPr>
      <w:color w:val="605E5C"/>
      <w:shd w:val="clear" w:color="auto" w:fill="E1DFDD"/>
    </w:rPr>
  </w:style>
  <w:style w:type="paragraph" w:customStyle="1" w:styleId="ZOpkt">
    <w:name w:val="ZO_pkt"/>
    <w:basedOn w:val="Normalny"/>
    <w:qFormat/>
    <w:rsid w:val="000A686E"/>
    <w:pPr>
      <w:spacing w:line="276" w:lineRule="auto"/>
      <w:ind w:left="726" w:hanging="726"/>
    </w:pPr>
    <w:rPr>
      <w:rFonts w:ascii="Arial" w:eastAsia="Calibri" w:hAnsi="Arial" w:cs="Arial"/>
      <w:color w:val="000000" w:themeColor="text1"/>
    </w:rPr>
  </w:style>
  <w:style w:type="paragraph" w:customStyle="1" w:styleId="Zawartotabeli">
    <w:name w:val="Zawartość tabeli"/>
    <w:basedOn w:val="Normalny"/>
    <w:qFormat/>
    <w:rsid w:val="00065F75"/>
    <w:pPr>
      <w:widowControl w:val="0"/>
      <w:suppressLineNumbers/>
    </w:pPr>
    <w:rPr>
      <w:rFonts w:ascii="Liberation Serif" w:eastAsia="Droid Sans Fallback" w:hAnsi="Liberation Serif" w:cs="FreeSans"/>
      <w:color w:val="00000A"/>
      <w:sz w:val="24"/>
      <w:szCs w:val="24"/>
      <w:lang w:eastAsia="zh-CN" w:bidi="hi-IN"/>
    </w:rPr>
  </w:style>
  <w:style w:type="paragraph" w:styleId="Tekstpodstawowyzwciciem">
    <w:name w:val="Body Text First Indent"/>
    <w:basedOn w:val="Tekstpodstawowy"/>
    <w:link w:val="TekstpodstawowyzwciciemZnak"/>
    <w:uiPriority w:val="99"/>
    <w:unhideWhenUsed/>
    <w:rsid w:val="006C6438"/>
    <w:pPr>
      <w:spacing w:after="0"/>
      <w:ind w:firstLine="360"/>
    </w:pPr>
  </w:style>
  <w:style w:type="character" w:customStyle="1" w:styleId="TekstpodstawowyzwciciemZnak">
    <w:name w:val="Tekst podstawowy z wcięciem Znak"/>
    <w:basedOn w:val="TekstpodstawowyZnak"/>
    <w:link w:val="Tekstpodstawowyzwciciem"/>
    <w:uiPriority w:val="99"/>
    <w:rsid w:val="006C6438"/>
  </w:style>
  <w:style w:type="character" w:customStyle="1" w:styleId="tb">
    <w:name w:val="_tb"/>
    <w:basedOn w:val="Domylnaczcionkaakapitu"/>
    <w:rsid w:val="006C6438"/>
  </w:style>
  <w:style w:type="paragraph" w:customStyle="1" w:styleId="verse">
    <w:name w:val="verse"/>
    <w:basedOn w:val="Normalny"/>
    <w:rsid w:val="006C6438"/>
    <w:pPr>
      <w:suppressAutoHyphens/>
      <w:spacing w:before="280" w:after="280"/>
    </w:pPr>
    <w:rPr>
      <w:rFonts w:eastAsia="SimSun" w:cs="Times New Roman"/>
      <w:sz w:val="24"/>
      <w:szCs w:val="24"/>
      <w:lang w:eastAsia="ar-SA"/>
    </w:rPr>
  </w:style>
  <w:style w:type="character" w:styleId="HTML-cytat">
    <w:name w:val="HTML Cite"/>
    <w:basedOn w:val="Domylnaczcionkaakapitu"/>
    <w:uiPriority w:val="99"/>
    <w:semiHidden/>
    <w:unhideWhenUsed/>
    <w:rsid w:val="006C6438"/>
    <w:rPr>
      <w:i/>
      <w:iCs/>
    </w:rPr>
  </w:style>
  <w:style w:type="character" w:customStyle="1" w:styleId="author">
    <w:name w:val="author"/>
    <w:basedOn w:val="Domylnaczcionkaakapitu"/>
    <w:rsid w:val="006C6438"/>
  </w:style>
  <w:style w:type="character" w:customStyle="1" w:styleId="Tytu1">
    <w:name w:val="Tytuł1"/>
    <w:basedOn w:val="Domylnaczcionkaakapitu"/>
    <w:rsid w:val="006C6438"/>
  </w:style>
  <w:style w:type="character" w:customStyle="1" w:styleId="werset">
    <w:name w:val="werset"/>
    <w:basedOn w:val="Domylnaczcionkaakapitu"/>
    <w:rsid w:val="006C6438"/>
  </w:style>
  <w:style w:type="paragraph" w:customStyle="1" w:styleId="paragraph">
    <w:name w:val="paragraph"/>
    <w:basedOn w:val="Normalny"/>
    <w:rsid w:val="006C6438"/>
    <w:pPr>
      <w:spacing w:before="100" w:beforeAutospacing="1" w:after="100" w:afterAutospacing="1"/>
    </w:pPr>
    <w:rPr>
      <w:rFonts w:eastAsia="Times New Roman" w:cs="Times New Roman"/>
      <w:sz w:val="24"/>
      <w:szCs w:val="24"/>
      <w:lang w:eastAsia="pl-PL"/>
    </w:rPr>
  </w:style>
  <w:style w:type="paragraph" w:customStyle="1" w:styleId="wierszwcity">
    <w:name w:val="wierszwcity"/>
    <w:basedOn w:val="Normalny"/>
    <w:rsid w:val="006C6438"/>
    <w:pPr>
      <w:spacing w:before="100" w:beforeAutospacing="1" w:after="100" w:afterAutospacing="1"/>
    </w:pPr>
    <w:rPr>
      <w:rFonts w:eastAsia="Times New Roman" w:cs="Times New Roman"/>
      <w:sz w:val="24"/>
      <w:szCs w:val="24"/>
      <w:lang w:eastAsia="pl-PL"/>
    </w:rPr>
  </w:style>
  <w:style w:type="paragraph" w:customStyle="1" w:styleId="wiersz">
    <w:name w:val="wiersz"/>
    <w:basedOn w:val="Normalny"/>
    <w:rsid w:val="006C6438"/>
    <w:pPr>
      <w:spacing w:before="100" w:beforeAutospacing="1" w:after="100" w:afterAutospacing="1"/>
    </w:pPr>
    <w:rPr>
      <w:rFonts w:eastAsia="Times New Roman" w:cs="Times New Roman"/>
      <w:sz w:val="24"/>
      <w:szCs w:val="24"/>
      <w:lang w:eastAsia="pl-PL"/>
    </w:rPr>
  </w:style>
  <w:style w:type="character" w:customStyle="1" w:styleId="initial">
    <w:name w:val="initial"/>
    <w:basedOn w:val="Domylnaczcionkaakapitu"/>
    <w:rsid w:val="006C6438"/>
  </w:style>
  <w:style w:type="paragraph" w:customStyle="1" w:styleId="first">
    <w:name w:val="first"/>
    <w:basedOn w:val="Normalny"/>
    <w:rsid w:val="006C6438"/>
    <w:pPr>
      <w:spacing w:before="100" w:beforeAutospacing="1" w:after="100" w:afterAutospacing="1"/>
    </w:pPr>
    <w:rPr>
      <w:rFonts w:eastAsia="Times New Roman" w:cs="Times New Roman"/>
      <w:sz w:val="24"/>
      <w:szCs w:val="24"/>
      <w:lang w:eastAsia="pl-PL"/>
    </w:rPr>
  </w:style>
  <w:style w:type="paragraph" w:customStyle="1" w:styleId="n">
    <w:name w:val="n"/>
    <w:basedOn w:val="Normalny"/>
    <w:rsid w:val="006C6438"/>
    <w:pPr>
      <w:spacing w:before="100" w:beforeAutospacing="1" w:after="100" w:afterAutospacing="1"/>
    </w:pPr>
    <w:rPr>
      <w:rFonts w:eastAsia="Times New Roman" w:cs="Times New Roman"/>
      <w:sz w:val="24"/>
      <w:szCs w:val="24"/>
      <w:lang w:eastAsia="pl-PL"/>
    </w:rPr>
  </w:style>
  <w:style w:type="paragraph" w:customStyle="1" w:styleId="r">
    <w:name w:val="r"/>
    <w:basedOn w:val="Normalny"/>
    <w:rsid w:val="006C6438"/>
    <w:pPr>
      <w:spacing w:before="100" w:beforeAutospacing="1" w:after="100" w:afterAutospacing="1"/>
    </w:pPr>
    <w:rPr>
      <w:rFonts w:eastAsia="Times New Roman" w:cs="Times New Roman"/>
      <w:sz w:val="24"/>
      <w:szCs w:val="24"/>
      <w:lang w:eastAsia="pl-PL"/>
    </w:rPr>
  </w:style>
  <w:style w:type="paragraph" w:customStyle="1" w:styleId="data">
    <w:name w:val="data"/>
    <w:basedOn w:val="Normalny"/>
    <w:rsid w:val="006C6438"/>
    <w:pPr>
      <w:spacing w:before="100" w:beforeAutospacing="1" w:after="100" w:afterAutospacing="1"/>
    </w:pPr>
    <w:rPr>
      <w:rFonts w:eastAsia="Times New Roman" w:cs="Times New Roman"/>
      <w:sz w:val="24"/>
      <w:szCs w:val="24"/>
      <w:lang w:eastAsia="pl-PL"/>
    </w:rPr>
  </w:style>
  <w:style w:type="paragraph" w:customStyle="1" w:styleId="p1">
    <w:name w:val="p1"/>
    <w:basedOn w:val="Normalny"/>
    <w:rsid w:val="006C6438"/>
    <w:pPr>
      <w:spacing w:before="100" w:beforeAutospacing="1" w:after="100" w:afterAutospacing="1"/>
    </w:pPr>
    <w:rPr>
      <w:rFonts w:eastAsia="Times New Roman" w:cs="Times New Roman"/>
      <w:sz w:val="24"/>
      <w:szCs w:val="24"/>
      <w:lang w:eastAsia="pl-PL"/>
    </w:rPr>
  </w:style>
  <w:style w:type="character" w:customStyle="1" w:styleId="Nierozpoznanawzmianka2">
    <w:name w:val="Nierozpoznana wzmianka2"/>
    <w:basedOn w:val="Domylnaczcionkaakapitu"/>
    <w:uiPriority w:val="99"/>
    <w:semiHidden/>
    <w:unhideWhenUsed/>
    <w:rsid w:val="006C6438"/>
    <w:rPr>
      <w:color w:val="605E5C"/>
      <w:shd w:val="clear" w:color="auto" w:fill="E1DFDD"/>
    </w:rPr>
  </w:style>
  <w:style w:type="character" w:customStyle="1" w:styleId="ListLabel1">
    <w:name w:val="ListLabel 1"/>
    <w:qFormat/>
    <w:rsid w:val="006C6438"/>
    <w:rPr>
      <w:rFonts w:eastAsia="Calibri"/>
      <w:sz w:val="16"/>
    </w:rPr>
  </w:style>
  <w:style w:type="character" w:customStyle="1" w:styleId="ListLabel2">
    <w:name w:val="ListLabel 2"/>
    <w:qFormat/>
    <w:rsid w:val="006C6438"/>
    <w:rPr>
      <w:rFonts w:cs="Courier New"/>
    </w:rPr>
  </w:style>
  <w:style w:type="character" w:customStyle="1" w:styleId="czeinternetowe">
    <w:name w:val="Łącze internetowe"/>
    <w:rsid w:val="006C6438"/>
    <w:rPr>
      <w:color w:val="000080"/>
      <w:u w:val="single"/>
    </w:rPr>
  </w:style>
  <w:style w:type="character" w:customStyle="1" w:styleId="Znakiwypunktowania">
    <w:name w:val="Znaki wypunktowania"/>
    <w:qFormat/>
    <w:rsid w:val="006C6438"/>
    <w:rPr>
      <w:rFonts w:ascii="OpenSymbol" w:eastAsia="OpenSymbol" w:hAnsi="OpenSymbol" w:cs="OpenSymbol"/>
    </w:rPr>
  </w:style>
  <w:style w:type="character" w:customStyle="1" w:styleId="ListLabel3">
    <w:name w:val="ListLabel 3"/>
    <w:qFormat/>
    <w:rsid w:val="006C6438"/>
    <w:rPr>
      <w:sz w:val="16"/>
    </w:rPr>
  </w:style>
  <w:style w:type="character" w:customStyle="1" w:styleId="ListLabel4">
    <w:name w:val="ListLabel 4"/>
    <w:qFormat/>
    <w:rsid w:val="006C6438"/>
    <w:rPr>
      <w:rFonts w:cs="Courier New"/>
    </w:rPr>
  </w:style>
  <w:style w:type="character" w:customStyle="1" w:styleId="ListLabel5">
    <w:name w:val="ListLabel 5"/>
    <w:qFormat/>
    <w:rsid w:val="006C6438"/>
    <w:rPr>
      <w:rFonts w:cs="Wingdings"/>
    </w:rPr>
  </w:style>
  <w:style w:type="character" w:customStyle="1" w:styleId="ListLabel6">
    <w:name w:val="ListLabel 6"/>
    <w:qFormat/>
    <w:rsid w:val="006C6438"/>
    <w:rPr>
      <w:rFonts w:cs="Symbol"/>
    </w:rPr>
  </w:style>
  <w:style w:type="character" w:customStyle="1" w:styleId="ListLabel7">
    <w:name w:val="ListLabel 7"/>
    <w:qFormat/>
    <w:rsid w:val="006C6438"/>
    <w:rPr>
      <w:rFonts w:cs="OpenSymbol"/>
      <w:sz w:val="20"/>
    </w:rPr>
  </w:style>
  <w:style w:type="paragraph" w:customStyle="1" w:styleId="Tretekstu">
    <w:name w:val="Treść tekstu"/>
    <w:basedOn w:val="Normalny"/>
    <w:rsid w:val="006C6438"/>
    <w:pPr>
      <w:widowControl w:val="0"/>
      <w:spacing w:after="140" w:line="288" w:lineRule="auto"/>
    </w:pPr>
    <w:rPr>
      <w:rFonts w:ascii="Liberation Serif" w:eastAsia="Droid Sans Fallback" w:hAnsi="Liberation Serif" w:cs="FreeSans"/>
      <w:color w:val="00000A"/>
      <w:sz w:val="24"/>
      <w:szCs w:val="24"/>
      <w:lang w:eastAsia="zh-CN" w:bidi="hi-IN"/>
    </w:rPr>
  </w:style>
  <w:style w:type="paragraph" w:styleId="Lista">
    <w:name w:val="List"/>
    <w:basedOn w:val="Tretekstu"/>
    <w:rsid w:val="006C6438"/>
  </w:style>
  <w:style w:type="paragraph" w:styleId="Podpis">
    <w:name w:val="Signature"/>
    <w:basedOn w:val="Normalny"/>
    <w:link w:val="PodpisZnak"/>
    <w:rsid w:val="006C6438"/>
    <w:pPr>
      <w:widowControl w:val="0"/>
      <w:suppressLineNumbers/>
      <w:spacing w:before="120" w:after="120"/>
    </w:pPr>
    <w:rPr>
      <w:rFonts w:ascii="Liberation Serif" w:eastAsia="Droid Sans Fallback" w:hAnsi="Liberation Serif" w:cs="FreeSans"/>
      <w:i/>
      <w:iCs/>
      <w:color w:val="00000A"/>
      <w:sz w:val="24"/>
      <w:szCs w:val="24"/>
      <w:lang w:eastAsia="zh-CN" w:bidi="hi-IN"/>
    </w:rPr>
  </w:style>
  <w:style w:type="character" w:customStyle="1" w:styleId="PodpisZnak">
    <w:name w:val="Podpis Znak"/>
    <w:basedOn w:val="Domylnaczcionkaakapitu"/>
    <w:link w:val="Podpis"/>
    <w:rsid w:val="006C6438"/>
    <w:rPr>
      <w:rFonts w:ascii="Liberation Serif" w:eastAsia="Droid Sans Fallback" w:hAnsi="Liberation Serif" w:cs="FreeSans"/>
      <w:i/>
      <w:iCs/>
      <w:color w:val="00000A"/>
      <w:sz w:val="24"/>
      <w:szCs w:val="24"/>
      <w:lang w:eastAsia="zh-CN" w:bidi="hi-IN"/>
    </w:rPr>
  </w:style>
  <w:style w:type="paragraph" w:customStyle="1" w:styleId="Indeks">
    <w:name w:val="Indeks"/>
    <w:basedOn w:val="Normalny"/>
    <w:qFormat/>
    <w:rsid w:val="006C6438"/>
    <w:pPr>
      <w:widowControl w:val="0"/>
      <w:suppressLineNumbers/>
    </w:pPr>
    <w:rPr>
      <w:rFonts w:ascii="Liberation Serif" w:eastAsia="Droid Sans Fallback" w:hAnsi="Liberation Serif" w:cs="FreeSans"/>
      <w:color w:val="00000A"/>
      <w:sz w:val="24"/>
      <w:szCs w:val="24"/>
      <w:lang w:eastAsia="zh-CN" w:bidi="hi-IN"/>
    </w:rPr>
  </w:style>
  <w:style w:type="paragraph" w:customStyle="1" w:styleId="Nagwektabeli">
    <w:name w:val="Nagłówek tabeli"/>
    <w:basedOn w:val="Zawartotabeli"/>
    <w:qFormat/>
    <w:rsid w:val="006C6438"/>
    <w:pPr>
      <w:jc w:val="center"/>
    </w:pPr>
    <w:rPr>
      <w:b/>
      <w:bCs/>
    </w:rPr>
  </w:style>
  <w:style w:type="paragraph" w:customStyle="1" w:styleId="txt-1">
    <w:name w:val="txt-1"/>
    <w:basedOn w:val="Normalny"/>
    <w:rsid w:val="006C6438"/>
    <w:pPr>
      <w:spacing w:before="100" w:beforeAutospacing="1" w:after="100" w:afterAutospacing="1"/>
    </w:pPr>
    <w:rPr>
      <w:rFonts w:eastAsia="Times New Roman" w:cs="Times New Roman"/>
      <w:sz w:val="24"/>
      <w:szCs w:val="24"/>
      <w:lang w:eastAsia="pl-PL"/>
    </w:rPr>
  </w:style>
  <w:style w:type="character" w:customStyle="1" w:styleId="kursywa">
    <w:name w:val="kursywa"/>
    <w:basedOn w:val="Domylnaczcionkaakapitu"/>
    <w:rsid w:val="006C6438"/>
  </w:style>
  <w:style w:type="character" w:customStyle="1" w:styleId="Teksttreci2">
    <w:name w:val="Tekst treści (2)_"/>
    <w:basedOn w:val="Domylnaczcionkaakapitu"/>
    <w:link w:val="Teksttreci20"/>
    <w:rsid w:val="006C6438"/>
    <w:rPr>
      <w:rFonts w:eastAsia="Times New Roman" w:cs="Times New Roman"/>
      <w:shd w:val="clear" w:color="auto" w:fill="FFFFFF"/>
    </w:rPr>
  </w:style>
  <w:style w:type="paragraph" w:customStyle="1" w:styleId="Teksttreci20">
    <w:name w:val="Tekst treści (2)"/>
    <w:basedOn w:val="Normalny"/>
    <w:link w:val="Teksttreci2"/>
    <w:rsid w:val="006C6438"/>
    <w:pPr>
      <w:widowControl w:val="0"/>
      <w:shd w:val="clear" w:color="auto" w:fill="FFFFFF"/>
      <w:spacing w:after="360" w:line="410" w:lineRule="exact"/>
      <w:ind w:hanging="460"/>
      <w:jc w:val="both"/>
    </w:pPr>
    <w:rPr>
      <w:rFonts w:eastAsia="Times New Roman" w:cs="Times New Roman"/>
    </w:rPr>
  </w:style>
  <w:style w:type="table" w:customStyle="1" w:styleId="Tabela-Siatka21">
    <w:name w:val="Tabela - Siatka21"/>
    <w:basedOn w:val="Standardowy"/>
    <w:next w:val="Tabela-Siatka"/>
    <w:uiPriority w:val="39"/>
    <w:rsid w:val="006C6438"/>
    <w:rPr>
      <w:rFonts w:ascii="Liberation Serif" w:eastAsia="Droid Sans Fallback" w:hAnsi="Liberation Serif" w:cs="FreeSans"/>
      <w:sz w:val="20"/>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2">
    <w:name w:val="Tabela - Siatka22"/>
    <w:basedOn w:val="Standardowy"/>
    <w:next w:val="Tabela-Siatka"/>
    <w:uiPriority w:val="39"/>
    <w:rsid w:val="006C643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61">
    <w:name w:val="Tabela - Siatka61"/>
    <w:basedOn w:val="Standardowy"/>
    <w:next w:val="Tabela-Siatka"/>
    <w:uiPriority w:val="39"/>
    <w:rsid w:val="006C643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11">
    <w:name w:val="Tabela - Siatka211"/>
    <w:basedOn w:val="Standardowy"/>
    <w:next w:val="Tabela-Siatka"/>
    <w:uiPriority w:val="39"/>
    <w:rsid w:val="006C6438"/>
    <w:rPr>
      <w:rFonts w:ascii="Liberation Serif" w:eastAsia="Droid Sans Fallback" w:hAnsi="Liberation Serif" w:cs="FreeSans"/>
      <w:sz w:val="20"/>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1">
    <w:name w:val="Tabela - Siatka31"/>
    <w:basedOn w:val="Standardowy"/>
    <w:next w:val="Tabela-Siatka"/>
    <w:uiPriority w:val="39"/>
    <w:rsid w:val="006C6438"/>
    <w:rPr>
      <w:rFonts w:ascii="Liberation Serif" w:eastAsia="Droid Sans Fallback" w:hAnsi="Liberation Serif" w:cs="FreeSans"/>
      <w:sz w:val="20"/>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41">
    <w:name w:val="Tabela - Siatka41"/>
    <w:basedOn w:val="Standardowy"/>
    <w:next w:val="Tabela-Siatka"/>
    <w:uiPriority w:val="39"/>
    <w:rsid w:val="006C6438"/>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51">
    <w:name w:val="Tabela - Siatka51"/>
    <w:basedOn w:val="Standardowy"/>
    <w:next w:val="Tabela-Siatka"/>
    <w:uiPriority w:val="39"/>
    <w:rsid w:val="006C643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71">
    <w:name w:val="Tabela - Siatka71"/>
    <w:basedOn w:val="Standardowy"/>
    <w:uiPriority w:val="39"/>
    <w:rsid w:val="006C6438"/>
    <w:rPr>
      <w:rFonts w:eastAsia="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20">
      <w:bodyDiv w:val="1"/>
      <w:marLeft w:val="0"/>
      <w:marRight w:val="0"/>
      <w:marTop w:val="0"/>
      <w:marBottom w:val="0"/>
      <w:divBdr>
        <w:top w:val="none" w:sz="0" w:space="0" w:color="auto"/>
        <w:left w:val="none" w:sz="0" w:space="0" w:color="auto"/>
        <w:bottom w:val="none" w:sz="0" w:space="0" w:color="auto"/>
        <w:right w:val="none" w:sz="0" w:space="0" w:color="auto"/>
      </w:divBdr>
    </w:div>
    <w:div w:id="8024347">
      <w:bodyDiv w:val="1"/>
      <w:marLeft w:val="0"/>
      <w:marRight w:val="0"/>
      <w:marTop w:val="0"/>
      <w:marBottom w:val="0"/>
      <w:divBdr>
        <w:top w:val="none" w:sz="0" w:space="0" w:color="auto"/>
        <w:left w:val="none" w:sz="0" w:space="0" w:color="auto"/>
        <w:bottom w:val="none" w:sz="0" w:space="0" w:color="auto"/>
        <w:right w:val="none" w:sz="0" w:space="0" w:color="auto"/>
      </w:divBdr>
    </w:div>
    <w:div w:id="16393834">
      <w:bodyDiv w:val="1"/>
      <w:marLeft w:val="0"/>
      <w:marRight w:val="0"/>
      <w:marTop w:val="0"/>
      <w:marBottom w:val="0"/>
      <w:divBdr>
        <w:top w:val="none" w:sz="0" w:space="0" w:color="auto"/>
        <w:left w:val="none" w:sz="0" w:space="0" w:color="auto"/>
        <w:bottom w:val="none" w:sz="0" w:space="0" w:color="auto"/>
        <w:right w:val="none" w:sz="0" w:space="0" w:color="auto"/>
      </w:divBdr>
    </w:div>
    <w:div w:id="19547353">
      <w:bodyDiv w:val="1"/>
      <w:marLeft w:val="0"/>
      <w:marRight w:val="0"/>
      <w:marTop w:val="0"/>
      <w:marBottom w:val="0"/>
      <w:divBdr>
        <w:top w:val="none" w:sz="0" w:space="0" w:color="auto"/>
        <w:left w:val="none" w:sz="0" w:space="0" w:color="auto"/>
        <w:bottom w:val="none" w:sz="0" w:space="0" w:color="auto"/>
        <w:right w:val="none" w:sz="0" w:space="0" w:color="auto"/>
      </w:divBdr>
    </w:div>
    <w:div w:id="27461150">
      <w:bodyDiv w:val="1"/>
      <w:marLeft w:val="0"/>
      <w:marRight w:val="0"/>
      <w:marTop w:val="0"/>
      <w:marBottom w:val="0"/>
      <w:divBdr>
        <w:top w:val="none" w:sz="0" w:space="0" w:color="auto"/>
        <w:left w:val="none" w:sz="0" w:space="0" w:color="auto"/>
        <w:bottom w:val="none" w:sz="0" w:space="0" w:color="auto"/>
        <w:right w:val="none" w:sz="0" w:space="0" w:color="auto"/>
      </w:divBdr>
    </w:div>
    <w:div w:id="28381318">
      <w:bodyDiv w:val="1"/>
      <w:marLeft w:val="0"/>
      <w:marRight w:val="0"/>
      <w:marTop w:val="0"/>
      <w:marBottom w:val="0"/>
      <w:divBdr>
        <w:top w:val="none" w:sz="0" w:space="0" w:color="auto"/>
        <w:left w:val="none" w:sz="0" w:space="0" w:color="auto"/>
        <w:bottom w:val="none" w:sz="0" w:space="0" w:color="auto"/>
        <w:right w:val="none" w:sz="0" w:space="0" w:color="auto"/>
      </w:divBdr>
    </w:div>
    <w:div w:id="33585652">
      <w:bodyDiv w:val="1"/>
      <w:marLeft w:val="0"/>
      <w:marRight w:val="0"/>
      <w:marTop w:val="0"/>
      <w:marBottom w:val="0"/>
      <w:divBdr>
        <w:top w:val="none" w:sz="0" w:space="0" w:color="auto"/>
        <w:left w:val="none" w:sz="0" w:space="0" w:color="auto"/>
        <w:bottom w:val="none" w:sz="0" w:space="0" w:color="auto"/>
        <w:right w:val="none" w:sz="0" w:space="0" w:color="auto"/>
      </w:divBdr>
    </w:div>
    <w:div w:id="35395771">
      <w:bodyDiv w:val="1"/>
      <w:marLeft w:val="0"/>
      <w:marRight w:val="0"/>
      <w:marTop w:val="0"/>
      <w:marBottom w:val="0"/>
      <w:divBdr>
        <w:top w:val="none" w:sz="0" w:space="0" w:color="auto"/>
        <w:left w:val="none" w:sz="0" w:space="0" w:color="auto"/>
        <w:bottom w:val="none" w:sz="0" w:space="0" w:color="auto"/>
        <w:right w:val="none" w:sz="0" w:space="0" w:color="auto"/>
      </w:divBdr>
    </w:div>
    <w:div w:id="42028175">
      <w:bodyDiv w:val="1"/>
      <w:marLeft w:val="0"/>
      <w:marRight w:val="0"/>
      <w:marTop w:val="0"/>
      <w:marBottom w:val="0"/>
      <w:divBdr>
        <w:top w:val="none" w:sz="0" w:space="0" w:color="auto"/>
        <w:left w:val="none" w:sz="0" w:space="0" w:color="auto"/>
        <w:bottom w:val="none" w:sz="0" w:space="0" w:color="auto"/>
        <w:right w:val="none" w:sz="0" w:space="0" w:color="auto"/>
      </w:divBdr>
    </w:div>
    <w:div w:id="42483448">
      <w:bodyDiv w:val="1"/>
      <w:marLeft w:val="0"/>
      <w:marRight w:val="0"/>
      <w:marTop w:val="0"/>
      <w:marBottom w:val="0"/>
      <w:divBdr>
        <w:top w:val="none" w:sz="0" w:space="0" w:color="auto"/>
        <w:left w:val="none" w:sz="0" w:space="0" w:color="auto"/>
        <w:bottom w:val="none" w:sz="0" w:space="0" w:color="auto"/>
        <w:right w:val="none" w:sz="0" w:space="0" w:color="auto"/>
      </w:divBdr>
    </w:div>
    <w:div w:id="46295303">
      <w:bodyDiv w:val="1"/>
      <w:marLeft w:val="0"/>
      <w:marRight w:val="0"/>
      <w:marTop w:val="0"/>
      <w:marBottom w:val="0"/>
      <w:divBdr>
        <w:top w:val="none" w:sz="0" w:space="0" w:color="auto"/>
        <w:left w:val="none" w:sz="0" w:space="0" w:color="auto"/>
        <w:bottom w:val="none" w:sz="0" w:space="0" w:color="auto"/>
        <w:right w:val="none" w:sz="0" w:space="0" w:color="auto"/>
      </w:divBdr>
    </w:div>
    <w:div w:id="51120157">
      <w:bodyDiv w:val="1"/>
      <w:marLeft w:val="0"/>
      <w:marRight w:val="0"/>
      <w:marTop w:val="0"/>
      <w:marBottom w:val="0"/>
      <w:divBdr>
        <w:top w:val="none" w:sz="0" w:space="0" w:color="auto"/>
        <w:left w:val="none" w:sz="0" w:space="0" w:color="auto"/>
        <w:bottom w:val="none" w:sz="0" w:space="0" w:color="auto"/>
        <w:right w:val="none" w:sz="0" w:space="0" w:color="auto"/>
      </w:divBdr>
    </w:div>
    <w:div w:id="58359542">
      <w:bodyDiv w:val="1"/>
      <w:marLeft w:val="0"/>
      <w:marRight w:val="0"/>
      <w:marTop w:val="0"/>
      <w:marBottom w:val="0"/>
      <w:divBdr>
        <w:top w:val="none" w:sz="0" w:space="0" w:color="auto"/>
        <w:left w:val="none" w:sz="0" w:space="0" w:color="auto"/>
        <w:bottom w:val="none" w:sz="0" w:space="0" w:color="auto"/>
        <w:right w:val="none" w:sz="0" w:space="0" w:color="auto"/>
      </w:divBdr>
    </w:div>
    <w:div w:id="69352192">
      <w:bodyDiv w:val="1"/>
      <w:marLeft w:val="0"/>
      <w:marRight w:val="0"/>
      <w:marTop w:val="0"/>
      <w:marBottom w:val="0"/>
      <w:divBdr>
        <w:top w:val="none" w:sz="0" w:space="0" w:color="auto"/>
        <w:left w:val="none" w:sz="0" w:space="0" w:color="auto"/>
        <w:bottom w:val="none" w:sz="0" w:space="0" w:color="auto"/>
        <w:right w:val="none" w:sz="0" w:space="0" w:color="auto"/>
      </w:divBdr>
    </w:div>
    <w:div w:id="69621465">
      <w:bodyDiv w:val="1"/>
      <w:marLeft w:val="0"/>
      <w:marRight w:val="0"/>
      <w:marTop w:val="0"/>
      <w:marBottom w:val="0"/>
      <w:divBdr>
        <w:top w:val="none" w:sz="0" w:space="0" w:color="auto"/>
        <w:left w:val="none" w:sz="0" w:space="0" w:color="auto"/>
        <w:bottom w:val="none" w:sz="0" w:space="0" w:color="auto"/>
        <w:right w:val="none" w:sz="0" w:space="0" w:color="auto"/>
      </w:divBdr>
    </w:div>
    <w:div w:id="74518622">
      <w:bodyDiv w:val="1"/>
      <w:marLeft w:val="0"/>
      <w:marRight w:val="0"/>
      <w:marTop w:val="0"/>
      <w:marBottom w:val="0"/>
      <w:divBdr>
        <w:top w:val="none" w:sz="0" w:space="0" w:color="auto"/>
        <w:left w:val="none" w:sz="0" w:space="0" w:color="auto"/>
        <w:bottom w:val="none" w:sz="0" w:space="0" w:color="auto"/>
        <w:right w:val="none" w:sz="0" w:space="0" w:color="auto"/>
      </w:divBdr>
    </w:div>
    <w:div w:id="76366481">
      <w:bodyDiv w:val="1"/>
      <w:marLeft w:val="0"/>
      <w:marRight w:val="0"/>
      <w:marTop w:val="0"/>
      <w:marBottom w:val="0"/>
      <w:divBdr>
        <w:top w:val="none" w:sz="0" w:space="0" w:color="auto"/>
        <w:left w:val="none" w:sz="0" w:space="0" w:color="auto"/>
        <w:bottom w:val="none" w:sz="0" w:space="0" w:color="auto"/>
        <w:right w:val="none" w:sz="0" w:space="0" w:color="auto"/>
      </w:divBdr>
    </w:div>
    <w:div w:id="81144210">
      <w:bodyDiv w:val="1"/>
      <w:marLeft w:val="0"/>
      <w:marRight w:val="0"/>
      <w:marTop w:val="0"/>
      <w:marBottom w:val="0"/>
      <w:divBdr>
        <w:top w:val="none" w:sz="0" w:space="0" w:color="auto"/>
        <w:left w:val="none" w:sz="0" w:space="0" w:color="auto"/>
        <w:bottom w:val="none" w:sz="0" w:space="0" w:color="auto"/>
        <w:right w:val="none" w:sz="0" w:space="0" w:color="auto"/>
      </w:divBdr>
    </w:div>
    <w:div w:id="86463284">
      <w:bodyDiv w:val="1"/>
      <w:marLeft w:val="0"/>
      <w:marRight w:val="0"/>
      <w:marTop w:val="0"/>
      <w:marBottom w:val="0"/>
      <w:divBdr>
        <w:top w:val="none" w:sz="0" w:space="0" w:color="auto"/>
        <w:left w:val="none" w:sz="0" w:space="0" w:color="auto"/>
        <w:bottom w:val="none" w:sz="0" w:space="0" w:color="auto"/>
        <w:right w:val="none" w:sz="0" w:space="0" w:color="auto"/>
      </w:divBdr>
    </w:div>
    <w:div w:id="88307867">
      <w:bodyDiv w:val="1"/>
      <w:marLeft w:val="0"/>
      <w:marRight w:val="0"/>
      <w:marTop w:val="0"/>
      <w:marBottom w:val="0"/>
      <w:divBdr>
        <w:top w:val="none" w:sz="0" w:space="0" w:color="auto"/>
        <w:left w:val="none" w:sz="0" w:space="0" w:color="auto"/>
        <w:bottom w:val="none" w:sz="0" w:space="0" w:color="auto"/>
        <w:right w:val="none" w:sz="0" w:space="0" w:color="auto"/>
      </w:divBdr>
    </w:div>
    <w:div w:id="92014078">
      <w:bodyDiv w:val="1"/>
      <w:marLeft w:val="0"/>
      <w:marRight w:val="0"/>
      <w:marTop w:val="0"/>
      <w:marBottom w:val="0"/>
      <w:divBdr>
        <w:top w:val="none" w:sz="0" w:space="0" w:color="auto"/>
        <w:left w:val="none" w:sz="0" w:space="0" w:color="auto"/>
        <w:bottom w:val="none" w:sz="0" w:space="0" w:color="auto"/>
        <w:right w:val="none" w:sz="0" w:space="0" w:color="auto"/>
      </w:divBdr>
    </w:div>
    <w:div w:id="105085192">
      <w:bodyDiv w:val="1"/>
      <w:marLeft w:val="0"/>
      <w:marRight w:val="0"/>
      <w:marTop w:val="0"/>
      <w:marBottom w:val="0"/>
      <w:divBdr>
        <w:top w:val="none" w:sz="0" w:space="0" w:color="auto"/>
        <w:left w:val="none" w:sz="0" w:space="0" w:color="auto"/>
        <w:bottom w:val="none" w:sz="0" w:space="0" w:color="auto"/>
        <w:right w:val="none" w:sz="0" w:space="0" w:color="auto"/>
      </w:divBdr>
    </w:div>
    <w:div w:id="108205467">
      <w:bodyDiv w:val="1"/>
      <w:marLeft w:val="0"/>
      <w:marRight w:val="0"/>
      <w:marTop w:val="0"/>
      <w:marBottom w:val="0"/>
      <w:divBdr>
        <w:top w:val="none" w:sz="0" w:space="0" w:color="auto"/>
        <w:left w:val="none" w:sz="0" w:space="0" w:color="auto"/>
        <w:bottom w:val="none" w:sz="0" w:space="0" w:color="auto"/>
        <w:right w:val="none" w:sz="0" w:space="0" w:color="auto"/>
      </w:divBdr>
      <w:divsChild>
        <w:div w:id="608970411">
          <w:marLeft w:val="1267"/>
          <w:marRight w:val="0"/>
          <w:marTop w:val="0"/>
          <w:marBottom w:val="0"/>
          <w:divBdr>
            <w:top w:val="none" w:sz="0" w:space="0" w:color="auto"/>
            <w:left w:val="none" w:sz="0" w:space="0" w:color="auto"/>
            <w:bottom w:val="none" w:sz="0" w:space="0" w:color="auto"/>
            <w:right w:val="none" w:sz="0" w:space="0" w:color="auto"/>
          </w:divBdr>
        </w:div>
        <w:div w:id="1448423690">
          <w:marLeft w:val="1267"/>
          <w:marRight w:val="0"/>
          <w:marTop w:val="0"/>
          <w:marBottom w:val="0"/>
          <w:divBdr>
            <w:top w:val="none" w:sz="0" w:space="0" w:color="auto"/>
            <w:left w:val="none" w:sz="0" w:space="0" w:color="auto"/>
            <w:bottom w:val="none" w:sz="0" w:space="0" w:color="auto"/>
            <w:right w:val="none" w:sz="0" w:space="0" w:color="auto"/>
          </w:divBdr>
        </w:div>
        <w:div w:id="1780176079">
          <w:marLeft w:val="547"/>
          <w:marRight w:val="0"/>
          <w:marTop w:val="0"/>
          <w:marBottom w:val="0"/>
          <w:divBdr>
            <w:top w:val="none" w:sz="0" w:space="0" w:color="auto"/>
            <w:left w:val="none" w:sz="0" w:space="0" w:color="auto"/>
            <w:bottom w:val="none" w:sz="0" w:space="0" w:color="auto"/>
            <w:right w:val="none" w:sz="0" w:space="0" w:color="auto"/>
          </w:divBdr>
        </w:div>
      </w:divsChild>
    </w:div>
    <w:div w:id="109783123">
      <w:bodyDiv w:val="1"/>
      <w:marLeft w:val="0"/>
      <w:marRight w:val="0"/>
      <w:marTop w:val="0"/>
      <w:marBottom w:val="0"/>
      <w:divBdr>
        <w:top w:val="none" w:sz="0" w:space="0" w:color="auto"/>
        <w:left w:val="none" w:sz="0" w:space="0" w:color="auto"/>
        <w:bottom w:val="none" w:sz="0" w:space="0" w:color="auto"/>
        <w:right w:val="none" w:sz="0" w:space="0" w:color="auto"/>
      </w:divBdr>
    </w:div>
    <w:div w:id="112947985">
      <w:bodyDiv w:val="1"/>
      <w:marLeft w:val="0"/>
      <w:marRight w:val="0"/>
      <w:marTop w:val="0"/>
      <w:marBottom w:val="0"/>
      <w:divBdr>
        <w:top w:val="none" w:sz="0" w:space="0" w:color="auto"/>
        <w:left w:val="none" w:sz="0" w:space="0" w:color="auto"/>
        <w:bottom w:val="none" w:sz="0" w:space="0" w:color="auto"/>
        <w:right w:val="none" w:sz="0" w:space="0" w:color="auto"/>
      </w:divBdr>
    </w:div>
    <w:div w:id="120808548">
      <w:bodyDiv w:val="1"/>
      <w:marLeft w:val="0"/>
      <w:marRight w:val="0"/>
      <w:marTop w:val="0"/>
      <w:marBottom w:val="0"/>
      <w:divBdr>
        <w:top w:val="none" w:sz="0" w:space="0" w:color="auto"/>
        <w:left w:val="none" w:sz="0" w:space="0" w:color="auto"/>
        <w:bottom w:val="none" w:sz="0" w:space="0" w:color="auto"/>
        <w:right w:val="none" w:sz="0" w:space="0" w:color="auto"/>
      </w:divBdr>
    </w:div>
    <w:div w:id="121848271">
      <w:bodyDiv w:val="1"/>
      <w:marLeft w:val="0"/>
      <w:marRight w:val="0"/>
      <w:marTop w:val="0"/>
      <w:marBottom w:val="0"/>
      <w:divBdr>
        <w:top w:val="none" w:sz="0" w:space="0" w:color="auto"/>
        <w:left w:val="none" w:sz="0" w:space="0" w:color="auto"/>
        <w:bottom w:val="none" w:sz="0" w:space="0" w:color="auto"/>
        <w:right w:val="none" w:sz="0" w:space="0" w:color="auto"/>
      </w:divBdr>
    </w:div>
    <w:div w:id="123276468">
      <w:bodyDiv w:val="1"/>
      <w:marLeft w:val="0"/>
      <w:marRight w:val="0"/>
      <w:marTop w:val="0"/>
      <w:marBottom w:val="0"/>
      <w:divBdr>
        <w:top w:val="none" w:sz="0" w:space="0" w:color="auto"/>
        <w:left w:val="none" w:sz="0" w:space="0" w:color="auto"/>
        <w:bottom w:val="none" w:sz="0" w:space="0" w:color="auto"/>
        <w:right w:val="none" w:sz="0" w:space="0" w:color="auto"/>
      </w:divBdr>
    </w:div>
    <w:div w:id="123812741">
      <w:bodyDiv w:val="1"/>
      <w:marLeft w:val="0"/>
      <w:marRight w:val="0"/>
      <w:marTop w:val="0"/>
      <w:marBottom w:val="0"/>
      <w:divBdr>
        <w:top w:val="none" w:sz="0" w:space="0" w:color="auto"/>
        <w:left w:val="none" w:sz="0" w:space="0" w:color="auto"/>
        <w:bottom w:val="none" w:sz="0" w:space="0" w:color="auto"/>
        <w:right w:val="none" w:sz="0" w:space="0" w:color="auto"/>
      </w:divBdr>
    </w:div>
    <w:div w:id="125316445">
      <w:bodyDiv w:val="1"/>
      <w:marLeft w:val="0"/>
      <w:marRight w:val="0"/>
      <w:marTop w:val="0"/>
      <w:marBottom w:val="0"/>
      <w:divBdr>
        <w:top w:val="none" w:sz="0" w:space="0" w:color="auto"/>
        <w:left w:val="none" w:sz="0" w:space="0" w:color="auto"/>
        <w:bottom w:val="none" w:sz="0" w:space="0" w:color="auto"/>
        <w:right w:val="none" w:sz="0" w:space="0" w:color="auto"/>
      </w:divBdr>
    </w:div>
    <w:div w:id="128281758">
      <w:bodyDiv w:val="1"/>
      <w:marLeft w:val="0"/>
      <w:marRight w:val="0"/>
      <w:marTop w:val="0"/>
      <w:marBottom w:val="0"/>
      <w:divBdr>
        <w:top w:val="none" w:sz="0" w:space="0" w:color="auto"/>
        <w:left w:val="none" w:sz="0" w:space="0" w:color="auto"/>
        <w:bottom w:val="none" w:sz="0" w:space="0" w:color="auto"/>
        <w:right w:val="none" w:sz="0" w:space="0" w:color="auto"/>
      </w:divBdr>
    </w:div>
    <w:div w:id="133181798">
      <w:bodyDiv w:val="1"/>
      <w:marLeft w:val="0"/>
      <w:marRight w:val="0"/>
      <w:marTop w:val="0"/>
      <w:marBottom w:val="0"/>
      <w:divBdr>
        <w:top w:val="none" w:sz="0" w:space="0" w:color="auto"/>
        <w:left w:val="none" w:sz="0" w:space="0" w:color="auto"/>
        <w:bottom w:val="none" w:sz="0" w:space="0" w:color="auto"/>
        <w:right w:val="none" w:sz="0" w:space="0" w:color="auto"/>
      </w:divBdr>
    </w:div>
    <w:div w:id="141242299">
      <w:bodyDiv w:val="1"/>
      <w:marLeft w:val="0"/>
      <w:marRight w:val="0"/>
      <w:marTop w:val="0"/>
      <w:marBottom w:val="0"/>
      <w:divBdr>
        <w:top w:val="none" w:sz="0" w:space="0" w:color="auto"/>
        <w:left w:val="none" w:sz="0" w:space="0" w:color="auto"/>
        <w:bottom w:val="none" w:sz="0" w:space="0" w:color="auto"/>
        <w:right w:val="none" w:sz="0" w:space="0" w:color="auto"/>
      </w:divBdr>
    </w:div>
    <w:div w:id="147601638">
      <w:bodyDiv w:val="1"/>
      <w:marLeft w:val="0"/>
      <w:marRight w:val="0"/>
      <w:marTop w:val="0"/>
      <w:marBottom w:val="0"/>
      <w:divBdr>
        <w:top w:val="none" w:sz="0" w:space="0" w:color="auto"/>
        <w:left w:val="none" w:sz="0" w:space="0" w:color="auto"/>
        <w:bottom w:val="none" w:sz="0" w:space="0" w:color="auto"/>
        <w:right w:val="none" w:sz="0" w:space="0" w:color="auto"/>
      </w:divBdr>
    </w:div>
    <w:div w:id="157770831">
      <w:bodyDiv w:val="1"/>
      <w:marLeft w:val="0"/>
      <w:marRight w:val="0"/>
      <w:marTop w:val="0"/>
      <w:marBottom w:val="0"/>
      <w:divBdr>
        <w:top w:val="none" w:sz="0" w:space="0" w:color="auto"/>
        <w:left w:val="none" w:sz="0" w:space="0" w:color="auto"/>
        <w:bottom w:val="none" w:sz="0" w:space="0" w:color="auto"/>
        <w:right w:val="none" w:sz="0" w:space="0" w:color="auto"/>
      </w:divBdr>
    </w:div>
    <w:div w:id="158428443">
      <w:bodyDiv w:val="1"/>
      <w:marLeft w:val="0"/>
      <w:marRight w:val="0"/>
      <w:marTop w:val="0"/>
      <w:marBottom w:val="0"/>
      <w:divBdr>
        <w:top w:val="none" w:sz="0" w:space="0" w:color="auto"/>
        <w:left w:val="none" w:sz="0" w:space="0" w:color="auto"/>
        <w:bottom w:val="none" w:sz="0" w:space="0" w:color="auto"/>
        <w:right w:val="none" w:sz="0" w:space="0" w:color="auto"/>
      </w:divBdr>
    </w:div>
    <w:div w:id="159850432">
      <w:bodyDiv w:val="1"/>
      <w:marLeft w:val="0"/>
      <w:marRight w:val="0"/>
      <w:marTop w:val="0"/>
      <w:marBottom w:val="0"/>
      <w:divBdr>
        <w:top w:val="none" w:sz="0" w:space="0" w:color="auto"/>
        <w:left w:val="none" w:sz="0" w:space="0" w:color="auto"/>
        <w:bottom w:val="none" w:sz="0" w:space="0" w:color="auto"/>
        <w:right w:val="none" w:sz="0" w:space="0" w:color="auto"/>
      </w:divBdr>
    </w:div>
    <w:div w:id="166406050">
      <w:bodyDiv w:val="1"/>
      <w:marLeft w:val="0"/>
      <w:marRight w:val="0"/>
      <w:marTop w:val="0"/>
      <w:marBottom w:val="0"/>
      <w:divBdr>
        <w:top w:val="none" w:sz="0" w:space="0" w:color="auto"/>
        <w:left w:val="none" w:sz="0" w:space="0" w:color="auto"/>
        <w:bottom w:val="none" w:sz="0" w:space="0" w:color="auto"/>
        <w:right w:val="none" w:sz="0" w:space="0" w:color="auto"/>
      </w:divBdr>
    </w:div>
    <w:div w:id="166751429">
      <w:bodyDiv w:val="1"/>
      <w:marLeft w:val="0"/>
      <w:marRight w:val="0"/>
      <w:marTop w:val="0"/>
      <w:marBottom w:val="0"/>
      <w:divBdr>
        <w:top w:val="none" w:sz="0" w:space="0" w:color="auto"/>
        <w:left w:val="none" w:sz="0" w:space="0" w:color="auto"/>
        <w:bottom w:val="none" w:sz="0" w:space="0" w:color="auto"/>
        <w:right w:val="none" w:sz="0" w:space="0" w:color="auto"/>
      </w:divBdr>
    </w:div>
    <w:div w:id="167454129">
      <w:bodyDiv w:val="1"/>
      <w:marLeft w:val="0"/>
      <w:marRight w:val="0"/>
      <w:marTop w:val="0"/>
      <w:marBottom w:val="0"/>
      <w:divBdr>
        <w:top w:val="none" w:sz="0" w:space="0" w:color="auto"/>
        <w:left w:val="none" w:sz="0" w:space="0" w:color="auto"/>
        <w:bottom w:val="none" w:sz="0" w:space="0" w:color="auto"/>
        <w:right w:val="none" w:sz="0" w:space="0" w:color="auto"/>
      </w:divBdr>
    </w:div>
    <w:div w:id="169681840">
      <w:bodyDiv w:val="1"/>
      <w:marLeft w:val="0"/>
      <w:marRight w:val="0"/>
      <w:marTop w:val="0"/>
      <w:marBottom w:val="0"/>
      <w:divBdr>
        <w:top w:val="none" w:sz="0" w:space="0" w:color="auto"/>
        <w:left w:val="none" w:sz="0" w:space="0" w:color="auto"/>
        <w:bottom w:val="none" w:sz="0" w:space="0" w:color="auto"/>
        <w:right w:val="none" w:sz="0" w:space="0" w:color="auto"/>
      </w:divBdr>
    </w:div>
    <w:div w:id="172495541">
      <w:bodyDiv w:val="1"/>
      <w:marLeft w:val="0"/>
      <w:marRight w:val="0"/>
      <w:marTop w:val="0"/>
      <w:marBottom w:val="0"/>
      <w:divBdr>
        <w:top w:val="none" w:sz="0" w:space="0" w:color="auto"/>
        <w:left w:val="none" w:sz="0" w:space="0" w:color="auto"/>
        <w:bottom w:val="none" w:sz="0" w:space="0" w:color="auto"/>
        <w:right w:val="none" w:sz="0" w:space="0" w:color="auto"/>
      </w:divBdr>
    </w:div>
    <w:div w:id="180246073">
      <w:bodyDiv w:val="1"/>
      <w:marLeft w:val="0"/>
      <w:marRight w:val="0"/>
      <w:marTop w:val="0"/>
      <w:marBottom w:val="0"/>
      <w:divBdr>
        <w:top w:val="none" w:sz="0" w:space="0" w:color="auto"/>
        <w:left w:val="none" w:sz="0" w:space="0" w:color="auto"/>
        <w:bottom w:val="none" w:sz="0" w:space="0" w:color="auto"/>
        <w:right w:val="none" w:sz="0" w:space="0" w:color="auto"/>
      </w:divBdr>
    </w:div>
    <w:div w:id="193815639">
      <w:bodyDiv w:val="1"/>
      <w:marLeft w:val="0"/>
      <w:marRight w:val="0"/>
      <w:marTop w:val="0"/>
      <w:marBottom w:val="0"/>
      <w:divBdr>
        <w:top w:val="none" w:sz="0" w:space="0" w:color="auto"/>
        <w:left w:val="none" w:sz="0" w:space="0" w:color="auto"/>
        <w:bottom w:val="none" w:sz="0" w:space="0" w:color="auto"/>
        <w:right w:val="none" w:sz="0" w:space="0" w:color="auto"/>
      </w:divBdr>
    </w:div>
    <w:div w:id="196235037">
      <w:bodyDiv w:val="1"/>
      <w:marLeft w:val="0"/>
      <w:marRight w:val="0"/>
      <w:marTop w:val="0"/>
      <w:marBottom w:val="0"/>
      <w:divBdr>
        <w:top w:val="none" w:sz="0" w:space="0" w:color="auto"/>
        <w:left w:val="none" w:sz="0" w:space="0" w:color="auto"/>
        <w:bottom w:val="none" w:sz="0" w:space="0" w:color="auto"/>
        <w:right w:val="none" w:sz="0" w:space="0" w:color="auto"/>
      </w:divBdr>
    </w:div>
    <w:div w:id="202328964">
      <w:bodyDiv w:val="1"/>
      <w:marLeft w:val="0"/>
      <w:marRight w:val="0"/>
      <w:marTop w:val="0"/>
      <w:marBottom w:val="0"/>
      <w:divBdr>
        <w:top w:val="none" w:sz="0" w:space="0" w:color="auto"/>
        <w:left w:val="none" w:sz="0" w:space="0" w:color="auto"/>
        <w:bottom w:val="none" w:sz="0" w:space="0" w:color="auto"/>
        <w:right w:val="none" w:sz="0" w:space="0" w:color="auto"/>
      </w:divBdr>
    </w:div>
    <w:div w:id="212692729">
      <w:bodyDiv w:val="1"/>
      <w:marLeft w:val="0"/>
      <w:marRight w:val="0"/>
      <w:marTop w:val="0"/>
      <w:marBottom w:val="0"/>
      <w:divBdr>
        <w:top w:val="none" w:sz="0" w:space="0" w:color="auto"/>
        <w:left w:val="none" w:sz="0" w:space="0" w:color="auto"/>
        <w:bottom w:val="none" w:sz="0" w:space="0" w:color="auto"/>
        <w:right w:val="none" w:sz="0" w:space="0" w:color="auto"/>
      </w:divBdr>
    </w:div>
    <w:div w:id="217322534">
      <w:bodyDiv w:val="1"/>
      <w:marLeft w:val="0"/>
      <w:marRight w:val="0"/>
      <w:marTop w:val="0"/>
      <w:marBottom w:val="0"/>
      <w:divBdr>
        <w:top w:val="none" w:sz="0" w:space="0" w:color="auto"/>
        <w:left w:val="none" w:sz="0" w:space="0" w:color="auto"/>
        <w:bottom w:val="none" w:sz="0" w:space="0" w:color="auto"/>
        <w:right w:val="none" w:sz="0" w:space="0" w:color="auto"/>
      </w:divBdr>
    </w:div>
    <w:div w:id="219948332">
      <w:bodyDiv w:val="1"/>
      <w:marLeft w:val="0"/>
      <w:marRight w:val="0"/>
      <w:marTop w:val="0"/>
      <w:marBottom w:val="0"/>
      <w:divBdr>
        <w:top w:val="none" w:sz="0" w:space="0" w:color="auto"/>
        <w:left w:val="none" w:sz="0" w:space="0" w:color="auto"/>
        <w:bottom w:val="none" w:sz="0" w:space="0" w:color="auto"/>
        <w:right w:val="none" w:sz="0" w:space="0" w:color="auto"/>
      </w:divBdr>
    </w:div>
    <w:div w:id="221405942">
      <w:bodyDiv w:val="1"/>
      <w:marLeft w:val="0"/>
      <w:marRight w:val="0"/>
      <w:marTop w:val="0"/>
      <w:marBottom w:val="0"/>
      <w:divBdr>
        <w:top w:val="none" w:sz="0" w:space="0" w:color="auto"/>
        <w:left w:val="none" w:sz="0" w:space="0" w:color="auto"/>
        <w:bottom w:val="none" w:sz="0" w:space="0" w:color="auto"/>
        <w:right w:val="none" w:sz="0" w:space="0" w:color="auto"/>
      </w:divBdr>
    </w:div>
    <w:div w:id="236323922">
      <w:bodyDiv w:val="1"/>
      <w:marLeft w:val="0"/>
      <w:marRight w:val="0"/>
      <w:marTop w:val="0"/>
      <w:marBottom w:val="0"/>
      <w:divBdr>
        <w:top w:val="none" w:sz="0" w:space="0" w:color="auto"/>
        <w:left w:val="none" w:sz="0" w:space="0" w:color="auto"/>
        <w:bottom w:val="none" w:sz="0" w:space="0" w:color="auto"/>
        <w:right w:val="none" w:sz="0" w:space="0" w:color="auto"/>
      </w:divBdr>
    </w:div>
    <w:div w:id="236941492">
      <w:bodyDiv w:val="1"/>
      <w:marLeft w:val="0"/>
      <w:marRight w:val="0"/>
      <w:marTop w:val="0"/>
      <w:marBottom w:val="0"/>
      <w:divBdr>
        <w:top w:val="none" w:sz="0" w:space="0" w:color="auto"/>
        <w:left w:val="none" w:sz="0" w:space="0" w:color="auto"/>
        <w:bottom w:val="none" w:sz="0" w:space="0" w:color="auto"/>
        <w:right w:val="none" w:sz="0" w:space="0" w:color="auto"/>
      </w:divBdr>
    </w:div>
    <w:div w:id="237593885">
      <w:bodyDiv w:val="1"/>
      <w:marLeft w:val="0"/>
      <w:marRight w:val="0"/>
      <w:marTop w:val="0"/>
      <w:marBottom w:val="0"/>
      <w:divBdr>
        <w:top w:val="none" w:sz="0" w:space="0" w:color="auto"/>
        <w:left w:val="none" w:sz="0" w:space="0" w:color="auto"/>
        <w:bottom w:val="none" w:sz="0" w:space="0" w:color="auto"/>
        <w:right w:val="none" w:sz="0" w:space="0" w:color="auto"/>
      </w:divBdr>
    </w:div>
    <w:div w:id="237860754">
      <w:bodyDiv w:val="1"/>
      <w:marLeft w:val="0"/>
      <w:marRight w:val="0"/>
      <w:marTop w:val="0"/>
      <w:marBottom w:val="0"/>
      <w:divBdr>
        <w:top w:val="none" w:sz="0" w:space="0" w:color="auto"/>
        <w:left w:val="none" w:sz="0" w:space="0" w:color="auto"/>
        <w:bottom w:val="none" w:sz="0" w:space="0" w:color="auto"/>
        <w:right w:val="none" w:sz="0" w:space="0" w:color="auto"/>
      </w:divBdr>
    </w:div>
    <w:div w:id="237980552">
      <w:bodyDiv w:val="1"/>
      <w:marLeft w:val="0"/>
      <w:marRight w:val="0"/>
      <w:marTop w:val="0"/>
      <w:marBottom w:val="0"/>
      <w:divBdr>
        <w:top w:val="none" w:sz="0" w:space="0" w:color="auto"/>
        <w:left w:val="none" w:sz="0" w:space="0" w:color="auto"/>
        <w:bottom w:val="none" w:sz="0" w:space="0" w:color="auto"/>
        <w:right w:val="none" w:sz="0" w:space="0" w:color="auto"/>
      </w:divBdr>
    </w:div>
    <w:div w:id="238826885">
      <w:bodyDiv w:val="1"/>
      <w:marLeft w:val="0"/>
      <w:marRight w:val="0"/>
      <w:marTop w:val="0"/>
      <w:marBottom w:val="0"/>
      <w:divBdr>
        <w:top w:val="none" w:sz="0" w:space="0" w:color="auto"/>
        <w:left w:val="none" w:sz="0" w:space="0" w:color="auto"/>
        <w:bottom w:val="none" w:sz="0" w:space="0" w:color="auto"/>
        <w:right w:val="none" w:sz="0" w:space="0" w:color="auto"/>
      </w:divBdr>
    </w:div>
    <w:div w:id="239220817">
      <w:bodyDiv w:val="1"/>
      <w:marLeft w:val="0"/>
      <w:marRight w:val="0"/>
      <w:marTop w:val="0"/>
      <w:marBottom w:val="0"/>
      <w:divBdr>
        <w:top w:val="none" w:sz="0" w:space="0" w:color="auto"/>
        <w:left w:val="none" w:sz="0" w:space="0" w:color="auto"/>
        <w:bottom w:val="none" w:sz="0" w:space="0" w:color="auto"/>
        <w:right w:val="none" w:sz="0" w:space="0" w:color="auto"/>
      </w:divBdr>
    </w:div>
    <w:div w:id="241373034">
      <w:bodyDiv w:val="1"/>
      <w:marLeft w:val="0"/>
      <w:marRight w:val="0"/>
      <w:marTop w:val="0"/>
      <w:marBottom w:val="0"/>
      <w:divBdr>
        <w:top w:val="none" w:sz="0" w:space="0" w:color="auto"/>
        <w:left w:val="none" w:sz="0" w:space="0" w:color="auto"/>
        <w:bottom w:val="none" w:sz="0" w:space="0" w:color="auto"/>
        <w:right w:val="none" w:sz="0" w:space="0" w:color="auto"/>
      </w:divBdr>
    </w:div>
    <w:div w:id="244533182">
      <w:bodyDiv w:val="1"/>
      <w:marLeft w:val="0"/>
      <w:marRight w:val="0"/>
      <w:marTop w:val="0"/>
      <w:marBottom w:val="0"/>
      <w:divBdr>
        <w:top w:val="none" w:sz="0" w:space="0" w:color="auto"/>
        <w:left w:val="none" w:sz="0" w:space="0" w:color="auto"/>
        <w:bottom w:val="none" w:sz="0" w:space="0" w:color="auto"/>
        <w:right w:val="none" w:sz="0" w:space="0" w:color="auto"/>
      </w:divBdr>
    </w:div>
    <w:div w:id="250898557">
      <w:bodyDiv w:val="1"/>
      <w:marLeft w:val="0"/>
      <w:marRight w:val="0"/>
      <w:marTop w:val="0"/>
      <w:marBottom w:val="0"/>
      <w:divBdr>
        <w:top w:val="none" w:sz="0" w:space="0" w:color="auto"/>
        <w:left w:val="none" w:sz="0" w:space="0" w:color="auto"/>
        <w:bottom w:val="none" w:sz="0" w:space="0" w:color="auto"/>
        <w:right w:val="none" w:sz="0" w:space="0" w:color="auto"/>
      </w:divBdr>
    </w:div>
    <w:div w:id="260844141">
      <w:bodyDiv w:val="1"/>
      <w:marLeft w:val="0"/>
      <w:marRight w:val="0"/>
      <w:marTop w:val="0"/>
      <w:marBottom w:val="0"/>
      <w:divBdr>
        <w:top w:val="none" w:sz="0" w:space="0" w:color="auto"/>
        <w:left w:val="none" w:sz="0" w:space="0" w:color="auto"/>
        <w:bottom w:val="none" w:sz="0" w:space="0" w:color="auto"/>
        <w:right w:val="none" w:sz="0" w:space="0" w:color="auto"/>
      </w:divBdr>
    </w:div>
    <w:div w:id="262999651">
      <w:bodyDiv w:val="1"/>
      <w:marLeft w:val="0"/>
      <w:marRight w:val="0"/>
      <w:marTop w:val="0"/>
      <w:marBottom w:val="0"/>
      <w:divBdr>
        <w:top w:val="none" w:sz="0" w:space="0" w:color="auto"/>
        <w:left w:val="none" w:sz="0" w:space="0" w:color="auto"/>
        <w:bottom w:val="none" w:sz="0" w:space="0" w:color="auto"/>
        <w:right w:val="none" w:sz="0" w:space="0" w:color="auto"/>
      </w:divBdr>
    </w:div>
    <w:div w:id="271516893">
      <w:bodyDiv w:val="1"/>
      <w:marLeft w:val="0"/>
      <w:marRight w:val="0"/>
      <w:marTop w:val="0"/>
      <w:marBottom w:val="0"/>
      <w:divBdr>
        <w:top w:val="none" w:sz="0" w:space="0" w:color="auto"/>
        <w:left w:val="none" w:sz="0" w:space="0" w:color="auto"/>
        <w:bottom w:val="none" w:sz="0" w:space="0" w:color="auto"/>
        <w:right w:val="none" w:sz="0" w:space="0" w:color="auto"/>
      </w:divBdr>
    </w:div>
    <w:div w:id="272438514">
      <w:bodyDiv w:val="1"/>
      <w:marLeft w:val="0"/>
      <w:marRight w:val="0"/>
      <w:marTop w:val="0"/>
      <w:marBottom w:val="0"/>
      <w:divBdr>
        <w:top w:val="none" w:sz="0" w:space="0" w:color="auto"/>
        <w:left w:val="none" w:sz="0" w:space="0" w:color="auto"/>
        <w:bottom w:val="none" w:sz="0" w:space="0" w:color="auto"/>
        <w:right w:val="none" w:sz="0" w:space="0" w:color="auto"/>
      </w:divBdr>
    </w:div>
    <w:div w:id="279607052">
      <w:bodyDiv w:val="1"/>
      <w:marLeft w:val="0"/>
      <w:marRight w:val="0"/>
      <w:marTop w:val="0"/>
      <w:marBottom w:val="0"/>
      <w:divBdr>
        <w:top w:val="none" w:sz="0" w:space="0" w:color="auto"/>
        <w:left w:val="none" w:sz="0" w:space="0" w:color="auto"/>
        <w:bottom w:val="none" w:sz="0" w:space="0" w:color="auto"/>
        <w:right w:val="none" w:sz="0" w:space="0" w:color="auto"/>
      </w:divBdr>
    </w:div>
    <w:div w:id="281158921">
      <w:bodyDiv w:val="1"/>
      <w:marLeft w:val="0"/>
      <w:marRight w:val="0"/>
      <w:marTop w:val="0"/>
      <w:marBottom w:val="0"/>
      <w:divBdr>
        <w:top w:val="none" w:sz="0" w:space="0" w:color="auto"/>
        <w:left w:val="none" w:sz="0" w:space="0" w:color="auto"/>
        <w:bottom w:val="none" w:sz="0" w:space="0" w:color="auto"/>
        <w:right w:val="none" w:sz="0" w:space="0" w:color="auto"/>
      </w:divBdr>
    </w:div>
    <w:div w:id="283536540">
      <w:bodyDiv w:val="1"/>
      <w:marLeft w:val="0"/>
      <w:marRight w:val="0"/>
      <w:marTop w:val="0"/>
      <w:marBottom w:val="0"/>
      <w:divBdr>
        <w:top w:val="none" w:sz="0" w:space="0" w:color="auto"/>
        <w:left w:val="none" w:sz="0" w:space="0" w:color="auto"/>
        <w:bottom w:val="none" w:sz="0" w:space="0" w:color="auto"/>
        <w:right w:val="none" w:sz="0" w:space="0" w:color="auto"/>
      </w:divBdr>
    </w:div>
    <w:div w:id="284386943">
      <w:bodyDiv w:val="1"/>
      <w:marLeft w:val="0"/>
      <w:marRight w:val="0"/>
      <w:marTop w:val="0"/>
      <w:marBottom w:val="0"/>
      <w:divBdr>
        <w:top w:val="none" w:sz="0" w:space="0" w:color="auto"/>
        <w:left w:val="none" w:sz="0" w:space="0" w:color="auto"/>
        <w:bottom w:val="none" w:sz="0" w:space="0" w:color="auto"/>
        <w:right w:val="none" w:sz="0" w:space="0" w:color="auto"/>
      </w:divBdr>
    </w:div>
    <w:div w:id="288900113">
      <w:bodyDiv w:val="1"/>
      <w:marLeft w:val="0"/>
      <w:marRight w:val="0"/>
      <w:marTop w:val="0"/>
      <w:marBottom w:val="0"/>
      <w:divBdr>
        <w:top w:val="none" w:sz="0" w:space="0" w:color="auto"/>
        <w:left w:val="none" w:sz="0" w:space="0" w:color="auto"/>
        <w:bottom w:val="none" w:sz="0" w:space="0" w:color="auto"/>
        <w:right w:val="none" w:sz="0" w:space="0" w:color="auto"/>
      </w:divBdr>
    </w:div>
    <w:div w:id="290747507">
      <w:bodyDiv w:val="1"/>
      <w:marLeft w:val="0"/>
      <w:marRight w:val="0"/>
      <w:marTop w:val="0"/>
      <w:marBottom w:val="0"/>
      <w:divBdr>
        <w:top w:val="none" w:sz="0" w:space="0" w:color="auto"/>
        <w:left w:val="none" w:sz="0" w:space="0" w:color="auto"/>
        <w:bottom w:val="none" w:sz="0" w:space="0" w:color="auto"/>
        <w:right w:val="none" w:sz="0" w:space="0" w:color="auto"/>
      </w:divBdr>
    </w:div>
    <w:div w:id="318047182">
      <w:bodyDiv w:val="1"/>
      <w:marLeft w:val="0"/>
      <w:marRight w:val="0"/>
      <w:marTop w:val="0"/>
      <w:marBottom w:val="0"/>
      <w:divBdr>
        <w:top w:val="none" w:sz="0" w:space="0" w:color="auto"/>
        <w:left w:val="none" w:sz="0" w:space="0" w:color="auto"/>
        <w:bottom w:val="none" w:sz="0" w:space="0" w:color="auto"/>
        <w:right w:val="none" w:sz="0" w:space="0" w:color="auto"/>
      </w:divBdr>
    </w:div>
    <w:div w:id="319815823">
      <w:bodyDiv w:val="1"/>
      <w:marLeft w:val="0"/>
      <w:marRight w:val="0"/>
      <w:marTop w:val="0"/>
      <w:marBottom w:val="0"/>
      <w:divBdr>
        <w:top w:val="none" w:sz="0" w:space="0" w:color="auto"/>
        <w:left w:val="none" w:sz="0" w:space="0" w:color="auto"/>
        <w:bottom w:val="none" w:sz="0" w:space="0" w:color="auto"/>
        <w:right w:val="none" w:sz="0" w:space="0" w:color="auto"/>
      </w:divBdr>
    </w:div>
    <w:div w:id="323241488">
      <w:bodyDiv w:val="1"/>
      <w:marLeft w:val="0"/>
      <w:marRight w:val="0"/>
      <w:marTop w:val="0"/>
      <w:marBottom w:val="0"/>
      <w:divBdr>
        <w:top w:val="none" w:sz="0" w:space="0" w:color="auto"/>
        <w:left w:val="none" w:sz="0" w:space="0" w:color="auto"/>
        <w:bottom w:val="none" w:sz="0" w:space="0" w:color="auto"/>
        <w:right w:val="none" w:sz="0" w:space="0" w:color="auto"/>
      </w:divBdr>
    </w:div>
    <w:div w:id="323356818">
      <w:bodyDiv w:val="1"/>
      <w:marLeft w:val="0"/>
      <w:marRight w:val="0"/>
      <w:marTop w:val="0"/>
      <w:marBottom w:val="0"/>
      <w:divBdr>
        <w:top w:val="none" w:sz="0" w:space="0" w:color="auto"/>
        <w:left w:val="none" w:sz="0" w:space="0" w:color="auto"/>
        <w:bottom w:val="none" w:sz="0" w:space="0" w:color="auto"/>
        <w:right w:val="none" w:sz="0" w:space="0" w:color="auto"/>
      </w:divBdr>
    </w:div>
    <w:div w:id="325482306">
      <w:bodyDiv w:val="1"/>
      <w:marLeft w:val="0"/>
      <w:marRight w:val="0"/>
      <w:marTop w:val="0"/>
      <w:marBottom w:val="0"/>
      <w:divBdr>
        <w:top w:val="none" w:sz="0" w:space="0" w:color="auto"/>
        <w:left w:val="none" w:sz="0" w:space="0" w:color="auto"/>
        <w:bottom w:val="none" w:sz="0" w:space="0" w:color="auto"/>
        <w:right w:val="none" w:sz="0" w:space="0" w:color="auto"/>
      </w:divBdr>
    </w:div>
    <w:div w:id="330110683">
      <w:bodyDiv w:val="1"/>
      <w:marLeft w:val="0"/>
      <w:marRight w:val="0"/>
      <w:marTop w:val="0"/>
      <w:marBottom w:val="0"/>
      <w:divBdr>
        <w:top w:val="none" w:sz="0" w:space="0" w:color="auto"/>
        <w:left w:val="none" w:sz="0" w:space="0" w:color="auto"/>
        <w:bottom w:val="none" w:sz="0" w:space="0" w:color="auto"/>
        <w:right w:val="none" w:sz="0" w:space="0" w:color="auto"/>
      </w:divBdr>
    </w:div>
    <w:div w:id="337466663">
      <w:bodyDiv w:val="1"/>
      <w:marLeft w:val="0"/>
      <w:marRight w:val="0"/>
      <w:marTop w:val="0"/>
      <w:marBottom w:val="0"/>
      <w:divBdr>
        <w:top w:val="none" w:sz="0" w:space="0" w:color="auto"/>
        <w:left w:val="none" w:sz="0" w:space="0" w:color="auto"/>
        <w:bottom w:val="none" w:sz="0" w:space="0" w:color="auto"/>
        <w:right w:val="none" w:sz="0" w:space="0" w:color="auto"/>
      </w:divBdr>
    </w:div>
    <w:div w:id="337734675">
      <w:bodyDiv w:val="1"/>
      <w:marLeft w:val="0"/>
      <w:marRight w:val="0"/>
      <w:marTop w:val="0"/>
      <w:marBottom w:val="0"/>
      <w:divBdr>
        <w:top w:val="none" w:sz="0" w:space="0" w:color="auto"/>
        <w:left w:val="none" w:sz="0" w:space="0" w:color="auto"/>
        <w:bottom w:val="none" w:sz="0" w:space="0" w:color="auto"/>
        <w:right w:val="none" w:sz="0" w:space="0" w:color="auto"/>
      </w:divBdr>
    </w:div>
    <w:div w:id="345209309">
      <w:bodyDiv w:val="1"/>
      <w:marLeft w:val="0"/>
      <w:marRight w:val="0"/>
      <w:marTop w:val="0"/>
      <w:marBottom w:val="0"/>
      <w:divBdr>
        <w:top w:val="none" w:sz="0" w:space="0" w:color="auto"/>
        <w:left w:val="none" w:sz="0" w:space="0" w:color="auto"/>
        <w:bottom w:val="none" w:sz="0" w:space="0" w:color="auto"/>
        <w:right w:val="none" w:sz="0" w:space="0" w:color="auto"/>
      </w:divBdr>
    </w:div>
    <w:div w:id="345257555">
      <w:bodyDiv w:val="1"/>
      <w:marLeft w:val="0"/>
      <w:marRight w:val="0"/>
      <w:marTop w:val="0"/>
      <w:marBottom w:val="0"/>
      <w:divBdr>
        <w:top w:val="none" w:sz="0" w:space="0" w:color="auto"/>
        <w:left w:val="none" w:sz="0" w:space="0" w:color="auto"/>
        <w:bottom w:val="none" w:sz="0" w:space="0" w:color="auto"/>
        <w:right w:val="none" w:sz="0" w:space="0" w:color="auto"/>
      </w:divBdr>
    </w:div>
    <w:div w:id="347875858">
      <w:bodyDiv w:val="1"/>
      <w:marLeft w:val="0"/>
      <w:marRight w:val="0"/>
      <w:marTop w:val="0"/>
      <w:marBottom w:val="0"/>
      <w:divBdr>
        <w:top w:val="none" w:sz="0" w:space="0" w:color="auto"/>
        <w:left w:val="none" w:sz="0" w:space="0" w:color="auto"/>
        <w:bottom w:val="none" w:sz="0" w:space="0" w:color="auto"/>
        <w:right w:val="none" w:sz="0" w:space="0" w:color="auto"/>
      </w:divBdr>
    </w:div>
    <w:div w:id="359821186">
      <w:bodyDiv w:val="1"/>
      <w:marLeft w:val="0"/>
      <w:marRight w:val="0"/>
      <w:marTop w:val="0"/>
      <w:marBottom w:val="0"/>
      <w:divBdr>
        <w:top w:val="none" w:sz="0" w:space="0" w:color="auto"/>
        <w:left w:val="none" w:sz="0" w:space="0" w:color="auto"/>
        <w:bottom w:val="none" w:sz="0" w:space="0" w:color="auto"/>
        <w:right w:val="none" w:sz="0" w:space="0" w:color="auto"/>
      </w:divBdr>
    </w:div>
    <w:div w:id="364984896">
      <w:bodyDiv w:val="1"/>
      <w:marLeft w:val="0"/>
      <w:marRight w:val="0"/>
      <w:marTop w:val="0"/>
      <w:marBottom w:val="0"/>
      <w:divBdr>
        <w:top w:val="none" w:sz="0" w:space="0" w:color="auto"/>
        <w:left w:val="none" w:sz="0" w:space="0" w:color="auto"/>
        <w:bottom w:val="none" w:sz="0" w:space="0" w:color="auto"/>
        <w:right w:val="none" w:sz="0" w:space="0" w:color="auto"/>
      </w:divBdr>
    </w:div>
    <w:div w:id="365831755">
      <w:bodyDiv w:val="1"/>
      <w:marLeft w:val="0"/>
      <w:marRight w:val="0"/>
      <w:marTop w:val="0"/>
      <w:marBottom w:val="0"/>
      <w:divBdr>
        <w:top w:val="none" w:sz="0" w:space="0" w:color="auto"/>
        <w:left w:val="none" w:sz="0" w:space="0" w:color="auto"/>
        <w:bottom w:val="none" w:sz="0" w:space="0" w:color="auto"/>
        <w:right w:val="none" w:sz="0" w:space="0" w:color="auto"/>
      </w:divBdr>
    </w:div>
    <w:div w:id="366639506">
      <w:bodyDiv w:val="1"/>
      <w:marLeft w:val="0"/>
      <w:marRight w:val="0"/>
      <w:marTop w:val="0"/>
      <w:marBottom w:val="0"/>
      <w:divBdr>
        <w:top w:val="none" w:sz="0" w:space="0" w:color="auto"/>
        <w:left w:val="none" w:sz="0" w:space="0" w:color="auto"/>
        <w:bottom w:val="none" w:sz="0" w:space="0" w:color="auto"/>
        <w:right w:val="none" w:sz="0" w:space="0" w:color="auto"/>
      </w:divBdr>
    </w:div>
    <w:div w:id="366836106">
      <w:bodyDiv w:val="1"/>
      <w:marLeft w:val="0"/>
      <w:marRight w:val="0"/>
      <w:marTop w:val="0"/>
      <w:marBottom w:val="0"/>
      <w:divBdr>
        <w:top w:val="none" w:sz="0" w:space="0" w:color="auto"/>
        <w:left w:val="none" w:sz="0" w:space="0" w:color="auto"/>
        <w:bottom w:val="none" w:sz="0" w:space="0" w:color="auto"/>
        <w:right w:val="none" w:sz="0" w:space="0" w:color="auto"/>
      </w:divBdr>
    </w:div>
    <w:div w:id="375667560">
      <w:bodyDiv w:val="1"/>
      <w:marLeft w:val="0"/>
      <w:marRight w:val="0"/>
      <w:marTop w:val="0"/>
      <w:marBottom w:val="0"/>
      <w:divBdr>
        <w:top w:val="none" w:sz="0" w:space="0" w:color="auto"/>
        <w:left w:val="none" w:sz="0" w:space="0" w:color="auto"/>
        <w:bottom w:val="none" w:sz="0" w:space="0" w:color="auto"/>
        <w:right w:val="none" w:sz="0" w:space="0" w:color="auto"/>
      </w:divBdr>
    </w:div>
    <w:div w:id="377702803">
      <w:bodyDiv w:val="1"/>
      <w:marLeft w:val="0"/>
      <w:marRight w:val="0"/>
      <w:marTop w:val="0"/>
      <w:marBottom w:val="0"/>
      <w:divBdr>
        <w:top w:val="none" w:sz="0" w:space="0" w:color="auto"/>
        <w:left w:val="none" w:sz="0" w:space="0" w:color="auto"/>
        <w:bottom w:val="none" w:sz="0" w:space="0" w:color="auto"/>
        <w:right w:val="none" w:sz="0" w:space="0" w:color="auto"/>
      </w:divBdr>
    </w:div>
    <w:div w:id="381905571">
      <w:bodyDiv w:val="1"/>
      <w:marLeft w:val="0"/>
      <w:marRight w:val="0"/>
      <w:marTop w:val="0"/>
      <w:marBottom w:val="0"/>
      <w:divBdr>
        <w:top w:val="none" w:sz="0" w:space="0" w:color="auto"/>
        <w:left w:val="none" w:sz="0" w:space="0" w:color="auto"/>
        <w:bottom w:val="none" w:sz="0" w:space="0" w:color="auto"/>
        <w:right w:val="none" w:sz="0" w:space="0" w:color="auto"/>
      </w:divBdr>
    </w:div>
    <w:div w:id="385959121">
      <w:bodyDiv w:val="1"/>
      <w:marLeft w:val="0"/>
      <w:marRight w:val="0"/>
      <w:marTop w:val="0"/>
      <w:marBottom w:val="0"/>
      <w:divBdr>
        <w:top w:val="none" w:sz="0" w:space="0" w:color="auto"/>
        <w:left w:val="none" w:sz="0" w:space="0" w:color="auto"/>
        <w:bottom w:val="none" w:sz="0" w:space="0" w:color="auto"/>
        <w:right w:val="none" w:sz="0" w:space="0" w:color="auto"/>
      </w:divBdr>
    </w:div>
    <w:div w:id="397442689">
      <w:bodyDiv w:val="1"/>
      <w:marLeft w:val="0"/>
      <w:marRight w:val="0"/>
      <w:marTop w:val="0"/>
      <w:marBottom w:val="0"/>
      <w:divBdr>
        <w:top w:val="none" w:sz="0" w:space="0" w:color="auto"/>
        <w:left w:val="none" w:sz="0" w:space="0" w:color="auto"/>
        <w:bottom w:val="none" w:sz="0" w:space="0" w:color="auto"/>
        <w:right w:val="none" w:sz="0" w:space="0" w:color="auto"/>
      </w:divBdr>
    </w:div>
    <w:div w:id="401488097">
      <w:bodyDiv w:val="1"/>
      <w:marLeft w:val="0"/>
      <w:marRight w:val="0"/>
      <w:marTop w:val="0"/>
      <w:marBottom w:val="0"/>
      <w:divBdr>
        <w:top w:val="none" w:sz="0" w:space="0" w:color="auto"/>
        <w:left w:val="none" w:sz="0" w:space="0" w:color="auto"/>
        <w:bottom w:val="none" w:sz="0" w:space="0" w:color="auto"/>
        <w:right w:val="none" w:sz="0" w:space="0" w:color="auto"/>
      </w:divBdr>
    </w:div>
    <w:div w:id="402725832">
      <w:bodyDiv w:val="1"/>
      <w:marLeft w:val="0"/>
      <w:marRight w:val="0"/>
      <w:marTop w:val="0"/>
      <w:marBottom w:val="0"/>
      <w:divBdr>
        <w:top w:val="none" w:sz="0" w:space="0" w:color="auto"/>
        <w:left w:val="none" w:sz="0" w:space="0" w:color="auto"/>
        <w:bottom w:val="none" w:sz="0" w:space="0" w:color="auto"/>
        <w:right w:val="none" w:sz="0" w:space="0" w:color="auto"/>
      </w:divBdr>
    </w:div>
    <w:div w:id="405150585">
      <w:bodyDiv w:val="1"/>
      <w:marLeft w:val="0"/>
      <w:marRight w:val="0"/>
      <w:marTop w:val="0"/>
      <w:marBottom w:val="0"/>
      <w:divBdr>
        <w:top w:val="none" w:sz="0" w:space="0" w:color="auto"/>
        <w:left w:val="none" w:sz="0" w:space="0" w:color="auto"/>
        <w:bottom w:val="none" w:sz="0" w:space="0" w:color="auto"/>
        <w:right w:val="none" w:sz="0" w:space="0" w:color="auto"/>
      </w:divBdr>
    </w:div>
    <w:div w:id="405494844">
      <w:bodyDiv w:val="1"/>
      <w:marLeft w:val="0"/>
      <w:marRight w:val="0"/>
      <w:marTop w:val="0"/>
      <w:marBottom w:val="0"/>
      <w:divBdr>
        <w:top w:val="none" w:sz="0" w:space="0" w:color="auto"/>
        <w:left w:val="none" w:sz="0" w:space="0" w:color="auto"/>
        <w:bottom w:val="none" w:sz="0" w:space="0" w:color="auto"/>
        <w:right w:val="none" w:sz="0" w:space="0" w:color="auto"/>
      </w:divBdr>
    </w:div>
    <w:div w:id="407387316">
      <w:bodyDiv w:val="1"/>
      <w:marLeft w:val="0"/>
      <w:marRight w:val="0"/>
      <w:marTop w:val="0"/>
      <w:marBottom w:val="0"/>
      <w:divBdr>
        <w:top w:val="none" w:sz="0" w:space="0" w:color="auto"/>
        <w:left w:val="none" w:sz="0" w:space="0" w:color="auto"/>
        <w:bottom w:val="none" w:sz="0" w:space="0" w:color="auto"/>
        <w:right w:val="none" w:sz="0" w:space="0" w:color="auto"/>
      </w:divBdr>
    </w:div>
    <w:div w:id="409351061">
      <w:bodyDiv w:val="1"/>
      <w:marLeft w:val="0"/>
      <w:marRight w:val="0"/>
      <w:marTop w:val="0"/>
      <w:marBottom w:val="0"/>
      <w:divBdr>
        <w:top w:val="none" w:sz="0" w:space="0" w:color="auto"/>
        <w:left w:val="none" w:sz="0" w:space="0" w:color="auto"/>
        <w:bottom w:val="none" w:sz="0" w:space="0" w:color="auto"/>
        <w:right w:val="none" w:sz="0" w:space="0" w:color="auto"/>
      </w:divBdr>
    </w:div>
    <w:div w:id="413163341">
      <w:bodyDiv w:val="1"/>
      <w:marLeft w:val="0"/>
      <w:marRight w:val="0"/>
      <w:marTop w:val="0"/>
      <w:marBottom w:val="0"/>
      <w:divBdr>
        <w:top w:val="none" w:sz="0" w:space="0" w:color="auto"/>
        <w:left w:val="none" w:sz="0" w:space="0" w:color="auto"/>
        <w:bottom w:val="none" w:sz="0" w:space="0" w:color="auto"/>
        <w:right w:val="none" w:sz="0" w:space="0" w:color="auto"/>
      </w:divBdr>
    </w:div>
    <w:div w:id="416680274">
      <w:bodyDiv w:val="1"/>
      <w:marLeft w:val="0"/>
      <w:marRight w:val="0"/>
      <w:marTop w:val="0"/>
      <w:marBottom w:val="0"/>
      <w:divBdr>
        <w:top w:val="none" w:sz="0" w:space="0" w:color="auto"/>
        <w:left w:val="none" w:sz="0" w:space="0" w:color="auto"/>
        <w:bottom w:val="none" w:sz="0" w:space="0" w:color="auto"/>
        <w:right w:val="none" w:sz="0" w:space="0" w:color="auto"/>
      </w:divBdr>
    </w:div>
    <w:div w:id="416825239">
      <w:bodyDiv w:val="1"/>
      <w:marLeft w:val="0"/>
      <w:marRight w:val="0"/>
      <w:marTop w:val="0"/>
      <w:marBottom w:val="0"/>
      <w:divBdr>
        <w:top w:val="none" w:sz="0" w:space="0" w:color="auto"/>
        <w:left w:val="none" w:sz="0" w:space="0" w:color="auto"/>
        <w:bottom w:val="none" w:sz="0" w:space="0" w:color="auto"/>
        <w:right w:val="none" w:sz="0" w:space="0" w:color="auto"/>
      </w:divBdr>
    </w:div>
    <w:div w:id="417099624">
      <w:bodyDiv w:val="1"/>
      <w:marLeft w:val="0"/>
      <w:marRight w:val="0"/>
      <w:marTop w:val="0"/>
      <w:marBottom w:val="0"/>
      <w:divBdr>
        <w:top w:val="none" w:sz="0" w:space="0" w:color="auto"/>
        <w:left w:val="none" w:sz="0" w:space="0" w:color="auto"/>
        <w:bottom w:val="none" w:sz="0" w:space="0" w:color="auto"/>
        <w:right w:val="none" w:sz="0" w:space="0" w:color="auto"/>
      </w:divBdr>
    </w:div>
    <w:div w:id="417604523">
      <w:bodyDiv w:val="1"/>
      <w:marLeft w:val="0"/>
      <w:marRight w:val="0"/>
      <w:marTop w:val="0"/>
      <w:marBottom w:val="0"/>
      <w:divBdr>
        <w:top w:val="none" w:sz="0" w:space="0" w:color="auto"/>
        <w:left w:val="none" w:sz="0" w:space="0" w:color="auto"/>
        <w:bottom w:val="none" w:sz="0" w:space="0" w:color="auto"/>
        <w:right w:val="none" w:sz="0" w:space="0" w:color="auto"/>
      </w:divBdr>
    </w:div>
    <w:div w:id="423575034">
      <w:bodyDiv w:val="1"/>
      <w:marLeft w:val="0"/>
      <w:marRight w:val="0"/>
      <w:marTop w:val="0"/>
      <w:marBottom w:val="0"/>
      <w:divBdr>
        <w:top w:val="none" w:sz="0" w:space="0" w:color="auto"/>
        <w:left w:val="none" w:sz="0" w:space="0" w:color="auto"/>
        <w:bottom w:val="none" w:sz="0" w:space="0" w:color="auto"/>
        <w:right w:val="none" w:sz="0" w:space="0" w:color="auto"/>
      </w:divBdr>
    </w:div>
    <w:div w:id="432093272">
      <w:bodyDiv w:val="1"/>
      <w:marLeft w:val="0"/>
      <w:marRight w:val="0"/>
      <w:marTop w:val="0"/>
      <w:marBottom w:val="0"/>
      <w:divBdr>
        <w:top w:val="none" w:sz="0" w:space="0" w:color="auto"/>
        <w:left w:val="none" w:sz="0" w:space="0" w:color="auto"/>
        <w:bottom w:val="none" w:sz="0" w:space="0" w:color="auto"/>
        <w:right w:val="none" w:sz="0" w:space="0" w:color="auto"/>
      </w:divBdr>
    </w:div>
    <w:div w:id="439492676">
      <w:bodyDiv w:val="1"/>
      <w:marLeft w:val="0"/>
      <w:marRight w:val="0"/>
      <w:marTop w:val="0"/>
      <w:marBottom w:val="0"/>
      <w:divBdr>
        <w:top w:val="none" w:sz="0" w:space="0" w:color="auto"/>
        <w:left w:val="none" w:sz="0" w:space="0" w:color="auto"/>
        <w:bottom w:val="none" w:sz="0" w:space="0" w:color="auto"/>
        <w:right w:val="none" w:sz="0" w:space="0" w:color="auto"/>
      </w:divBdr>
    </w:div>
    <w:div w:id="440416125">
      <w:bodyDiv w:val="1"/>
      <w:marLeft w:val="0"/>
      <w:marRight w:val="0"/>
      <w:marTop w:val="0"/>
      <w:marBottom w:val="0"/>
      <w:divBdr>
        <w:top w:val="none" w:sz="0" w:space="0" w:color="auto"/>
        <w:left w:val="none" w:sz="0" w:space="0" w:color="auto"/>
        <w:bottom w:val="none" w:sz="0" w:space="0" w:color="auto"/>
        <w:right w:val="none" w:sz="0" w:space="0" w:color="auto"/>
      </w:divBdr>
    </w:div>
    <w:div w:id="440690226">
      <w:bodyDiv w:val="1"/>
      <w:marLeft w:val="0"/>
      <w:marRight w:val="0"/>
      <w:marTop w:val="0"/>
      <w:marBottom w:val="0"/>
      <w:divBdr>
        <w:top w:val="none" w:sz="0" w:space="0" w:color="auto"/>
        <w:left w:val="none" w:sz="0" w:space="0" w:color="auto"/>
        <w:bottom w:val="none" w:sz="0" w:space="0" w:color="auto"/>
        <w:right w:val="none" w:sz="0" w:space="0" w:color="auto"/>
      </w:divBdr>
    </w:div>
    <w:div w:id="443576918">
      <w:bodyDiv w:val="1"/>
      <w:marLeft w:val="0"/>
      <w:marRight w:val="0"/>
      <w:marTop w:val="0"/>
      <w:marBottom w:val="0"/>
      <w:divBdr>
        <w:top w:val="none" w:sz="0" w:space="0" w:color="auto"/>
        <w:left w:val="none" w:sz="0" w:space="0" w:color="auto"/>
        <w:bottom w:val="none" w:sz="0" w:space="0" w:color="auto"/>
        <w:right w:val="none" w:sz="0" w:space="0" w:color="auto"/>
      </w:divBdr>
    </w:div>
    <w:div w:id="449933502">
      <w:bodyDiv w:val="1"/>
      <w:marLeft w:val="0"/>
      <w:marRight w:val="0"/>
      <w:marTop w:val="0"/>
      <w:marBottom w:val="0"/>
      <w:divBdr>
        <w:top w:val="none" w:sz="0" w:space="0" w:color="auto"/>
        <w:left w:val="none" w:sz="0" w:space="0" w:color="auto"/>
        <w:bottom w:val="none" w:sz="0" w:space="0" w:color="auto"/>
        <w:right w:val="none" w:sz="0" w:space="0" w:color="auto"/>
      </w:divBdr>
    </w:div>
    <w:div w:id="453594182">
      <w:bodyDiv w:val="1"/>
      <w:marLeft w:val="0"/>
      <w:marRight w:val="0"/>
      <w:marTop w:val="0"/>
      <w:marBottom w:val="0"/>
      <w:divBdr>
        <w:top w:val="none" w:sz="0" w:space="0" w:color="auto"/>
        <w:left w:val="none" w:sz="0" w:space="0" w:color="auto"/>
        <w:bottom w:val="none" w:sz="0" w:space="0" w:color="auto"/>
        <w:right w:val="none" w:sz="0" w:space="0" w:color="auto"/>
      </w:divBdr>
    </w:div>
    <w:div w:id="466776805">
      <w:bodyDiv w:val="1"/>
      <w:marLeft w:val="0"/>
      <w:marRight w:val="0"/>
      <w:marTop w:val="0"/>
      <w:marBottom w:val="0"/>
      <w:divBdr>
        <w:top w:val="none" w:sz="0" w:space="0" w:color="auto"/>
        <w:left w:val="none" w:sz="0" w:space="0" w:color="auto"/>
        <w:bottom w:val="none" w:sz="0" w:space="0" w:color="auto"/>
        <w:right w:val="none" w:sz="0" w:space="0" w:color="auto"/>
      </w:divBdr>
    </w:div>
    <w:div w:id="472675401">
      <w:bodyDiv w:val="1"/>
      <w:marLeft w:val="0"/>
      <w:marRight w:val="0"/>
      <w:marTop w:val="0"/>
      <w:marBottom w:val="0"/>
      <w:divBdr>
        <w:top w:val="none" w:sz="0" w:space="0" w:color="auto"/>
        <w:left w:val="none" w:sz="0" w:space="0" w:color="auto"/>
        <w:bottom w:val="none" w:sz="0" w:space="0" w:color="auto"/>
        <w:right w:val="none" w:sz="0" w:space="0" w:color="auto"/>
      </w:divBdr>
    </w:div>
    <w:div w:id="472793592">
      <w:bodyDiv w:val="1"/>
      <w:marLeft w:val="0"/>
      <w:marRight w:val="0"/>
      <w:marTop w:val="0"/>
      <w:marBottom w:val="0"/>
      <w:divBdr>
        <w:top w:val="none" w:sz="0" w:space="0" w:color="auto"/>
        <w:left w:val="none" w:sz="0" w:space="0" w:color="auto"/>
        <w:bottom w:val="none" w:sz="0" w:space="0" w:color="auto"/>
        <w:right w:val="none" w:sz="0" w:space="0" w:color="auto"/>
      </w:divBdr>
    </w:div>
    <w:div w:id="473644581">
      <w:bodyDiv w:val="1"/>
      <w:marLeft w:val="0"/>
      <w:marRight w:val="0"/>
      <w:marTop w:val="0"/>
      <w:marBottom w:val="0"/>
      <w:divBdr>
        <w:top w:val="none" w:sz="0" w:space="0" w:color="auto"/>
        <w:left w:val="none" w:sz="0" w:space="0" w:color="auto"/>
        <w:bottom w:val="none" w:sz="0" w:space="0" w:color="auto"/>
        <w:right w:val="none" w:sz="0" w:space="0" w:color="auto"/>
      </w:divBdr>
    </w:div>
    <w:div w:id="477498849">
      <w:bodyDiv w:val="1"/>
      <w:marLeft w:val="0"/>
      <w:marRight w:val="0"/>
      <w:marTop w:val="0"/>
      <w:marBottom w:val="0"/>
      <w:divBdr>
        <w:top w:val="none" w:sz="0" w:space="0" w:color="auto"/>
        <w:left w:val="none" w:sz="0" w:space="0" w:color="auto"/>
        <w:bottom w:val="none" w:sz="0" w:space="0" w:color="auto"/>
        <w:right w:val="none" w:sz="0" w:space="0" w:color="auto"/>
      </w:divBdr>
    </w:div>
    <w:div w:id="478114287">
      <w:bodyDiv w:val="1"/>
      <w:marLeft w:val="0"/>
      <w:marRight w:val="0"/>
      <w:marTop w:val="0"/>
      <w:marBottom w:val="0"/>
      <w:divBdr>
        <w:top w:val="none" w:sz="0" w:space="0" w:color="auto"/>
        <w:left w:val="none" w:sz="0" w:space="0" w:color="auto"/>
        <w:bottom w:val="none" w:sz="0" w:space="0" w:color="auto"/>
        <w:right w:val="none" w:sz="0" w:space="0" w:color="auto"/>
      </w:divBdr>
    </w:div>
    <w:div w:id="478158776">
      <w:bodyDiv w:val="1"/>
      <w:marLeft w:val="0"/>
      <w:marRight w:val="0"/>
      <w:marTop w:val="0"/>
      <w:marBottom w:val="0"/>
      <w:divBdr>
        <w:top w:val="none" w:sz="0" w:space="0" w:color="auto"/>
        <w:left w:val="none" w:sz="0" w:space="0" w:color="auto"/>
        <w:bottom w:val="none" w:sz="0" w:space="0" w:color="auto"/>
        <w:right w:val="none" w:sz="0" w:space="0" w:color="auto"/>
      </w:divBdr>
    </w:div>
    <w:div w:id="480973365">
      <w:bodyDiv w:val="1"/>
      <w:marLeft w:val="0"/>
      <w:marRight w:val="0"/>
      <w:marTop w:val="0"/>
      <w:marBottom w:val="0"/>
      <w:divBdr>
        <w:top w:val="none" w:sz="0" w:space="0" w:color="auto"/>
        <w:left w:val="none" w:sz="0" w:space="0" w:color="auto"/>
        <w:bottom w:val="none" w:sz="0" w:space="0" w:color="auto"/>
        <w:right w:val="none" w:sz="0" w:space="0" w:color="auto"/>
      </w:divBdr>
    </w:div>
    <w:div w:id="484707624">
      <w:bodyDiv w:val="1"/>
      <w:marLeft w:val="0"/>
      <w:marRight w:val="0"/>
      <w:marTop w:val="0"/>
      <w:marBottom w:val="0"/>
      <w:divBdr>
        <w:top w:val="none" w:sz="0" w:space="0" w:color="auto"/>
        <w:left w:val="none" w:sz="0" w:space="0" w:color="auto"/>
        <w:bottom w:val="none" w:sz="0" w:space="0" w:color="auto"/>
        <w:right w:val="none" w:sz="0" w:space="0" w:color="auto"/>
      </w:divBdr>
    </w:div>
    <w:div w:id="489255466">
      <w:bodyDiv w:val="1"/>
      <w:marLeft w:val="0"/>
      <w:marRight w:val="0"/>
      <w:marTop w:val="0"/>
      <w:marBottom w:val="0"/>
      <w:divBdr>
        <w:top w:val="none" w:sz="0" w:space="0" w:color="auto"/>
        <w:left w:val="none" w:sz="0" w:space="0" w:color="auto"/>
        <w:bottom w:val="none" w:sz="0" w:space="0" w:color="auto"/>
        <w:right w:val="none" w:sz="0" w:space="0" w:color="auto"/>
      </w:divBdr>
    </w:div>
    <w:div w:id="489911491">
      <w:bodyDiv w:val="1"/>
      <w:marLeft w:val="0"/>
      <w:marRight w:val="0"/>
      <w:marTop w:val="0"/>
      <w:marBottom w:val="0"/>
      <w:divBdr>
        <w:top w:val="none" w:sz="0" w:space="0" w:color="auto"/>
        <w:left w:val="none" w:sz="0" w:space="0" w:color="auto"/>
        <w:bottom w:val="none" w:sz="0" w:space="0" w:color="auto"/>
        <w:right w:val="none" w:sz="0" w:space="0" w:color="auto"/>
      </w:divBdr>
    </w:div>
    <w:div w:id="501119528">
      <w:bodyDiv w:val="1"/>
      <w:marLeft w:val="0"/>
      <w:marRight w:val="0"/>
      <w:marTop w:val="0"/>
      <w:marBottom w:val="0"/>
      <w:divBdr>
        <w:top w:val="none" w:sz="0" w:space="0" w:color="auto"/>
        <w:left w:val="none" w:sz="0" w:space="0" w:color="auto"/>
        <w:bottom w:val="none" w:sz="0" w:space="0" w:color="auto"/>
        <w:right w:val="none" w:sz="0" w:space="0" w:color="auto"/>
      </w:divBdr>
    </w:div>
    <w:div w:id="505439635">
      <w:bodyDiv w:val="1"/>
      <w:marLeft w:val="0"/>
      <w:marRight w:val="0"/>
      <w:marTop w:val="0"/>
      <w:marBottom w:val="0"/>
      <w:divBdr>
        <w:top w:val="none" w:sz="0" w:space="0" w:color="auto"/>
        <w:left w:val="none" w:sz="0" w:space="0" w:color="auto"/>
        <w:bottom w:val="none" w:sz="0" w:space="0" w:color="auto"/>
        <w:right w:val="none" w:sz="0" w:space="0" w:color="auto"/>
      </w:divBdr>
    </w:div>
    <w:div w:id="505440902">
      <w:bodyDiv w:val="1"/>
      <w:marLeft w:val="0"/>
      <w:marRight w:val="0"/>
      <w:marTop w:val="0"/>
      <w:marBottom w:val="0"/>
      <w:divBdr>
        <w:top w:val="none" w:sz="0" w:space="0" w:color="auto"/>
        <w:left w:val="none" w:sz="0" w:space="0" w:color="auto"/>
        <w:bottom w:val="none" w:sz="0" w:space="0" w:color="auto"/>
        <w:right w:val="none" w:sz="0" w:space="0" w:color="auto"/>
      </w:divBdr>
    </w:div>
    <w:div w:id="512302566">
      <w:bodyDiv w:val="1"/>
      <w:marLeft w:val="0"/>
      <w:marRight w:val="0"/>
      <w:marTop w:val="0"/>
      <w:marBottom w:val="0"/>
      <w:divBdr>
        <w:top w:val="none" w:sz="0" w:space="0" w:color="auto"/>
        <w:left w:val="none" w:sz="0" w:space="0" w:color="auto"/>
        <w:bottom w:val="none" w:sz="0" w:space="0" w:color="auto"/>
        <w:right w:val="none" w:sz="0" w:space="0" w:color="auto"/>
      </w:divBdr>
    </w:div>
    <w:div w:id="519590859">
      <w:bodyDiv w:val="1"/>
      <w:marLeft w:val="0"/>
      <w:marRight w:val="0"/>
      <w:marTop w:val="0"/>
      <w:marBottom w:val="0"/>
      <w:divBdr>
        <w:top w:val="none" w:sz="0" w:space="0" w:color="auto"/>
        <w:left w:val="none" w:sz="0" w:space="0" w:color="auto"/>
        <w:bottom w:val="none" w:sz="0" w:space="0" w:color="auto"/>
        <w:right w:val="none" w:sz="0" w:space="0" w:color="auto"/>
      </w:divBdr>
    </w:div>
    <w:div w:id="523137485">
      <w:bodyDiv w:val="1"/>
      <w:marLeft w:val="0"/>
      <w:marRight w:val="0"/>
      <w:marTop w:val="0"/>
      <w:marBottom w:val="0"/>
      <w:divBdr>
        <w:top w:val="none" w:sz="0" w:space="0" w:color="auto"/>
        <w:left w:val="none" w:sz="0" w:space="0" w:color="auto"/>
        <w:bottom w:val="none" w:sz="0" w:space="0" w:color="auto"/>
        <w:right w:val="none" w:sz="0" w:space="0" w:color="auto"/>
      </w:divBdr>
    </w:div>
    <w:div w:id="527062350">
      <w:bodyDiv w:val="1"/>
      <w:marLeft w:val="0"/>
      <w:marRight w:val="0"/>
      <w:marTop w:val="0"/>
      <w:marBottom w:val="0"/>
      <w:divBdr>
        <w:top w:val="none" w:sz="0" w:space="0" w:color="auto"/>
        <w:left w:val="none" w:sz="0" w:space="0" w:color="auto"/>
        <w:bottom w:val="none" w:sz="0" w:space="0" w:color="auto"/>
        <w:right w:val="none" w:sz="0" w:space="0" w:color="auto"/>
      </w:divBdr>
    </w:div>
    <w:div w:id="528035285">
      <w:bodyDiv w:val="1"/>
      <w:marLeft w:val="0"/>
      <w:marRight w:val="0"/>
      <w:marTop w:val="0"/>
      <w:marBottom w:val="0"/>
      <w:divBdr>
        <w:top w:val="none" w:sz="0" w:space="0" w:color="auto"/>
        <w:left w:val="none" w:sz="0" w:space="0" w:color="auto"/>
        <w:bottom w:val="none" w:sz="0" w:space="0" w:color="auto"/>
        <w:right w:val="none" w:sz="0" w:space="0" w:color="auto"/>
      </w:divBdr>
    </w:div>
    <w:div w:id="530193306">
      <w:bodyDiv w:val="1"/>
      <w:marLeft w:val="0"/>
      <w:marRight w:val="0"/>
      <w:marTop w:val="0"/>
      <w:marBottom w:val="0"/>
      <w:divBdr>
        <w:top w:val="none" w:sz="0" w:space="0" w:color="auto"/>
        <w:left w:val="none" w:sz="0" w:space="0" w:color="auto"/>
        <w:bottom w:val="none" w:sz="0" w:space="0" w:color="auto"/>
        <w:right w:val="none" w:sz="0" w:space="0" w:color="auto"/>
      </w:divBdr>
    </w:div>
    <w:div w:id="537208498">
      <w:bodyDiv w:val="1"/>
      <w:marLeft w:val="0"/>
      <w:marRight w:val="0"/>
      <w:marTop w:val="0"/>
      <w:marBottom w:val="0"/>
      <w:divBdr>
        <w:top w:val="none" w:sz="0" w:space="0" w:color="auto"/>
        <w:left w:val="none" w:sz="0" w:space="0" w:color="auto"/>
        <w:bottom w:val="none" w:sz="0" w:space="0" w:color="auto"/>
        <w:right w:val="none" w:sz="0" w:space="0" w:color="auto"/>
      </w:divBdr>
    </w:div>
    <w:div w:id="552892655">
      <w:bodyDiv w:val="1"/>
      <w:marLeft w:val="0"/>
      <w:marRight w:val="0"/>
      <w:marTop w:val="0"/>
      <w:marBottom w:val="0"/>
      <w:divBdr>
        <w:top w:val="none" w:sz="0" w:space="0" w:color="auto"/>
        <w:left w:val="none" w:sz="0" w:space="0" w:color="auto"/>
        <w:bottom w:val="none" w:sz="0" w:space="0" w:color="auto"/>
        <w:right w:val="none" w:sz="0" w:space="0" w:color="auto"/>
      </w:divBdr>
    </w:div>
    <w:div w:id="558515789">
      <w:bodyDiv w:val="1"/>
      <w:marLeft w:val="0"/>
      <w:marRight w:val="0"/>
      <w:marTop w:val="0"/>
      <w:marBottom w:val="0"/>
      <w:divBdr>
        <w:top w:val="none" w:sz="0" w:space="0" w:color="auto"/>
        <w:left w:val="none" w:sz="0" w:space="0" w:color="auto"/>
        <w:bottom w:val="none" w:sz="0" w:space="0" w:color="auto"/>
        <w:right w:val="none" w:sz="0" w:space="0" w:color="auto"/>
      </w:divBdr>
    </w:div>
    <w:div w:id="559364306">
      <w:bodyDiv w:val="1"/>
      <w:marLeft w:val="0"/>
      <w:marRight w:val="0"/>
      <w:marTop w:val="0"/>
      <w:marBottom w:val="0"/>
      <w:divBdr>
        <w:top w:val="none" w:sz="0" w:space="0" w:color="auto"/>
        <w:left w:val="none" w:sz="0" w:space="0" w:color="auto"/>
        <w:bottom w:val="none" w:sz="0" w:space="0" w:color="auto"/>
        <w:right w:val="none" w:sz="0" w:space="0" w:color="auto"/>
      </w:divBdr>
    </w:div>
    <w:div w:id="562715350">
      <w:bodyDiv w:val="1"/>
      <w:marLeft w:val="0"/>
      <w:marRight w:val="0"/>
      <w:marTop w:val="0"/>
      <w:marBottom w:val="0"/>
      <w:divBdr>
        <w:top w:val="none" w:sz="0" w:space="0" w:color="auto"/>
        <w:left w:val="none" w:sz="0" w:space="0" w:color="auto"/>
        <w:bottom w:val="none" w:sz="0" w:space="0" w:color="auto"/>
        <w:right w:val="none" w:sz="0" w:space="0" w:color="auto"/>
      </w:divBdr>
    </w:div>
    <w:div w:id="582960161">
      <w:bodyDiv w:val="1"/>
      <w:marLeft w:val="0"/>
      <w:marRight w:val="0"/>
      <w:marTop w:val="0"/>
      <w:marBottom w:val="0"/>
      <w:divBdr>
        <w:top w:val="none" w:sz="0" w:space="0" w:color="auto"/>
        <w:left w:val="none" w:sz="0" w:space="0" w:color="auto"/>
        <w:bottom w:val="none" w:sz="0" w:space="0" w:color="auto"/>
        <w:right w:val="none" w:sz="0" w:space="0" w:color="auto"/>
      </w:divBdr>
    </w:div>
    <w:div w:id="583882537">
      <w:bodyDiv w:val="1"/>
      <w:marLeft w:val="0"/>
      <w:marRight w:val="0"/>
      <w:marTop w:val="0"/>
      <w:marBottom w:val="0"/>
      <w:divBdr>
        <w:top w:val="none" w:sz="0" w:space="0" w:color="auto"/>
        <w:left w:val="none" w:sz="0" w:space="0" w:color="auto"/>
        <w:bottom w:val="none" w:sz="0" w:space="0" w:color="auto"/>
        <w:right w:val="none" w:sz="0" w:space="0" w:color="auto"/>
      </w:divBdr>
    </w:div>
    <w:div w:id="585312737">
      <w:bodyDiv w:val="1"/>
      <w:marLeft w:val="0"/>
      <w:marRight w:val="0"/>
      <w:marTop w:val="0"/>
      <w:marBottom w:val="0"/>
      <w:divBdr>
        <w:top w:val="none" w:sz="0" w:space="0" w:color="auto"/>
        <w:left w:val="none" w:sz="0" w:space="0" w:color="auto"/>
        <w:bottom w:val="none" w:sz="0" w:space="0" w:color="auto"/>
        <w:right w:val="none" w:sz="0" w:space="0" w:color="auto"/>
      </w:divBdr>
    </w:div>
    <w:div w:id="588082104">
      <w:bodyDiv w:val="1"/>
      <w:marLeft w:val="0"/>
      <w:marRight w:val="0"/>
      <w:marTop w:val="0"/>
      <w:marBottom w:val="0"/>
      <w:divBdr>
        <w:top w:val="none" w:sz="0" w:space="0" w:color="auto"/>
        <w:left w:val="none" w:sz="0" w:space="0" w:color="auto"/>
        <w:bottom w:val="none" w:sz="0" w:space="0" w:color="auto"/>
        <w:right w:val="none" w:sz="0" w:space="0" w:color="auto"/>
      </w:divBdr>
    </w:div>
    <w:div w:id="594676747">
      <w:bodyDiv w:val="1"/>
      <w:marLeft w:val="0"/>
      <w:marRight w:val="0"/>
      <w:marTop w:val="0"/>
      <w:marBottom w:val="0"/>
      <w:divBdr>
        <w:top w:val="none" w:sz="0" w:space="0" w:color="auto"/>
        <w:left w:val="none" w:sz="0" w:space="0" w:color="auto"/>
        <w:bottom w:val="none" w:sz="0" w:space="0" w:color="auto"/>
        <w:right w:val="none" w:sz="0" w:space="0" w:color="auto"/>
      </w:divBdr>
    </w:div>
    <w:div w:id="596980143">
      <w:bodyDiv w:val="1"/>
      <w:marLeft w:val="0"/>
      <w:marRight w:val="0"/>
      <w:marTop w:val="0"/>
      <w:marBottom w:val="0"/>
      <w:divBdr>
        <w:top w:val="none" w:sz="0" w:space="0" w:color="auto"/>
        <w:left w:val="none" w:sz="0" w:space="0" w:color="auto"/>
        <w:bottom w:val="none" w:sz="0" w:space="0" w:color="auto"/>
        <w:right w:val="none" w:sz="0" w:space="0" w:color="auto"/>
      </w:divBdr>
    </w:div>
    <w:div w:id="597567723">
      <w:bodyDiv w:val="1"/>
      <w:marLeft w:val="0"/>
      <w:marRight w:val="0"/>
      <w:marTop w:val="0"/>
      <w:marBottom w:val="0"/>
      <w:divBdr>
        <w:top w:val="none" w:sz="0" w:space="0" w:color="auto"/>
        <w:left w:val="none" w:sz="0" w:space="0" w:color="auto"/>
        <w:bottom w:val="none" w:sz="0" w:space="0" w:color="auto"/>
        <w:right w:val="none" w:sz="0" w:space="0" w:color="auto"/>
      </w:divBdr>
    </w:div>
    <w:div w:id="599601468">
      <w:bodyDiv w:val="1"/>
      <w:marLeft w:val="0"/>
      <w:marRight w:val="0"/>
      <w:marTop w:val="0"/>
      <w:marBottom w:val="0"/>
      <w:divBdr>
        <w:top w:val="none" w:sz="0" w:space="0" w:color="auto"/>
        <w:left w:val="none" w:sz="0" w:space="0" w:color="auto"/>
        <w:bottom w:val="none" w:sz="0" w:space="0" w:color="auto"/>
        <w:right w:val="none" w:sz="0" w:space="0" w:color="auto"/>
      </w:divBdr>
    </w:div>
    <w:div w:id="604464917">
      <w:bodyDiv w:val="1"/>
      <w:marLeft w:val="0"/>
      <w:marRight w:val="0"/>
      <w:marTop w:val="0"/>
      <w:marBottom w:val="0"/>
      <w:divBdr>
        <w:top w:val="none" w:sz="0" w:space="0" w:color="auto"/>
        <w:left w:val="none" w:sz="0" w:space="0" w:color="auto"/>
        <w:bottom w:val="none" w:sz="0" w:space="0" w:color="auto"/>
        <w:right w:val="none" w:sz="0" w:space="0" w:color="auto"/>
      </w:divBdr>
    </w:div>
    <w:div w:id="608776394">
      <w:bodyDiv w:val="1"/>
      <w:marLeft w:val="0"/>
      <w:marRight w:val="0"/>
      <w:marTop w:val="0"/>
      <w:marBottom w:val="0"/>
      <w:divBdr>
        <w:top w:val="none" w:sz="0" w:space="0" w:color="auto"/>
        <w:left w:val="none" w:sz="0" w:space="0" w:color="auto"/>
        <w:bottom w:val="none" w:sz="0" w:space="0" w:color="auto"/>
        <w:right w:val="none" w:sz="0" w:space="0" w:color="auto"/>
      </w:divBdr>
    </w:div>
    <w:div w:id="621568916">
      <w:bodyDiv w:val="1"/>
      <w:marLeft w:val="0"/>
      <w:marRight w:val="0"/>
      <w:marTop w:val="0"/>
      <w:marBottom w:val="0"/>
      <w:divBdr>
        <w:top w:val="none" w:sz="0" w:space="0" w:color="auto"/>
        <w:left w:val="none" w:sz="0" w:space="0" w:color="auto"/>
        <w:bottom w:val="none" w:sz="0" w:space="0" w:color="auto"/>
        <w:right w:val="none" w:sz="0" w:space="0" w:color="auto"/>
      </w:divBdr>
    </w:div>
    <w:div w:id="643661287">
      <w:bodyDiv w:val="1"/>
      <w:marLeft w:val="0"/>
      <w:marRight w:val="0"/>
      <w:marTop w:val="0"/>
      <w:marBottom w:val="0"/>
      <w:divBdr>
        <w:top w:val="none" w:sz="0" w:space="0" w:color="auto"/>
        <w:left w:val="none" w:sz="0" w:space="0" w:color="auto"/>
        <w:bottom w:val="none" w:sz="0" w:space="0" w:color="auto"/>
        <w:right w:val="none" w:sz="0" w:space="0" w:color="auto"/>
      </w:divBdr>
    </w:div>
    <w:div w:id="646397159">
      <w:bodyDiv w:val="1"/>
      <w:marLeft w:val="0"/>
      <w:marRight w:val="0"/>
      <w:marTop w:val="0"/>
      <w:marBottom w:val="0"/>
      <w:divBdr>
        <w:top w:val="none" w:sz="0" w:space="0" w:color="auto"/>
        <w:left w:val="none" w:sz="0" w:space="0" w:color="auto"/>
        <w:bottom w:val="none" w:sz="0" w:space="0" w:color="auto"/>
        <w:right w:val="none" w:sz="0" w:space="0" w:color="auto"/>
      </w:divBdr>
    </w:div>
    <w:div w:id="656962262">
      <w:bodyDiv w:val="1"/>
      <w:marLeft w:val="0"/>
      <w:marRight w:val="0"/>
      <w:marTop w:val="0"/>
      <w:marBottom w:val="0"/>
      <w:divBdr>
        <w:top w:val="none" w:sz="0" w:space="0" w:color="auto"/>
        <w:left w:val="none" w:sz="0" w:space="0" w:color="auto"/>
        <w:bottom w:val="none" w:sz="0" w:space="0" w:color="auto"/>
        <w:right w:val="none" w:sz="0" w:space="0" w:color="auto"/>
      </w:divBdr>
    </w:div>
    <w:div w:id="660814679">
      <w:bodyDiv w:val="1"/>
      <w:marLeft w:val="0"/>
      <w:marRight w:val="0"/>
      <w:marTop w:val="0"/>
      <w:marBottom w:val="0"/>
      <w:divBdr>
        <w:top w:val="none" w:sz="0" w:space="0" w:color="auto"/>
        <w:left w:val="none" w:sz="0" w:space="0" w:color="auto"/>
        <w:bottom w:val="none" w:sz="0" w:space="0" w:color="auto"/>
        <w:right w:val="none" w:sz="0" w:space="0" w:color="auto"/>
      </w:divBdr>
    </w:div>
    <w:div w:id="663321601">
      <w:bodyDiv w:val="1"/>
      <w:marLeft w:val="0"/>
      <w:marRight w:val="0"/>
      <w:marTop w:val="0"/>
      <w:marBottom w:val="0"/>
      <w:divBdr>
        <w:top w:val="none" w:sz="0" w:space="0" w:color="auto"/>
        <w:left w:val="none" w:sz="0" w:space="0" w:color="auto"/>
        <w:bottom w:val="none" w:sz="0" w:space="0" w:color="auto"/>
        <w:right w:val="none" w:sz="0" w:space="0" w:color="auto"/>
      </w:divBdr>
    </w:div>
    <w:div w:id="667752989">
      <w:bodyDiv w:val="1"/>
      <w:marLeft w:val="0"/>
      <w:marRight w:val="0"/>
      <w:marTop w:val="0"/>
      <w:marBottom w:val="0"/>
      <w:divBdr>
        <w:top w:val="none" w:sz="0" w:space="0" w:color="auto"/>
        <w:left w:val="none" w:sz="0" w:space="0" w:color="auto"/>
        <w:bottom w:val="none" w:sz="0" w:space="0" w:color="auto"/>
        <w:right w:val="none" w:sz="0" w:space="0" w:color="auto"/>
      </w:divBdr>
    </w:div>
    <w:div w:id="671687204">
      <w:bodyDiv w:val="1"/>
      <w:marLeft w:val="0"/>
      <w:marRight w:val="0"/>
      <w:marTop w:val="0"/>
      <w:marBottom w:val="0"/>
      <w:divBdr>
        <w:top w:val="none" w:sz="0" w:space="0" w:color="auto"/>
        <w:left w:val="none" w:sz="0" w:space="0" w:color="auto"/>
        <w:bottom w:val="none" w:sz="0" w:space="0" w:color="auto"/>
        <w:right w:val="none" w:sz="0" w:space="0" w:color="auto"/>
      </w:divBdr>
    </w:div>
    <w:div w:id="675965942">
      <w:bodyDiv w:val="1"/>
      <w:marLeft w:val="0"/>
      <w:marRight w:val="0"/>
      <w:marTop w:val="0"/>
      <w:marBottom w:val="0"/>
      <w:divBdr>
        <w:top w:val="none" w:sz="0" w:space="0" w:color="auto"/>
        <w:left w:val="none" w:sz="0" w:space="0" w:color="auto"/>
        <w:bottom w:val="none" w:sz="0" w:space="0" w:color="auto"/>
        <w:right w:val="none" w:sz="0" w:space="0" w:color="auto"/>
      </w:divBdr>
    </w:div>
    <w:div w:id="676493710">
      <w:bodyDiv w:val="1"/>
      <w:marLeft w:val="0"/>
      <w:marRight w:val="0"/>
      <w:marTop w:val="0"/>
      <w:marBottom w:val="0"/>
      <w:divBdr>
        <w:top w:val="none" w:sz="0" w:space="0" w:color="auto"/>
        <w:left w:val="none" w:sz="0" w:space="0" w:color="auto"/>
        <w:bottom w:val="none" w:sz="0" w:space="0" w:color="auto"/>
        <w:right w:val="none" w:sz="0" w:space="0" w:color="auto"/>
      </w:divBdr>
    </w:div>
    <w:div w:id="683478199">
      <w:bodyDiv w:val="1"/>
      <w:marLeft w:val="0"/>
      <w:marRight w:val="0"/>
      <w:marTop w:val="0"/>
      <w:marBottom w:val="0"/>
      <w:divBdr>
        <w:top w:val="none" w:sz="0" w:space="0" w:color="auto"/>
        <w:left w:val="none" w:sz="0" w:space="0" w:color="auto"/>
        <w:bottom w:val="none" w:sz="0" w:space="0" w:color="auto"/>
        <w:right w:val="none" w:sz="0" w:space="0" w:color="auto"/>
      </w:divBdr>
    </w:div>
    <w:div w:id="690036460">
      <w:bodyDiv w:val="1"/>
      <w:marLeft w:val="0"/>
      <w:marRight w:val="0"/>
      <w:marTop w:val="0"/>
      <w:marBottom w:val="0"/>
      <w:divBdr>
        <w:top w:val="none" w:sz="0" w:space="0" w:color="auto"/>
        <w:left w:val="none" w:sz="0" w:space="0" w:color="auto"/>
        <w:bottom w:val="none" w:sz="0" w:space="0" w:color="auto"/>
        <w:right w:val="none" w:sz="0" w:space="0" w:color="auto"/>
      </w:divBdr>
    </w:div>
    <w:div w:id="704477794">
      <w:bodyDiv w:val="1"/>
      <w:marLeft w:val="0"/>
      <w:marRight w:val="0"/>
      <w:marTop w:val="0"/>
      <w:marBottom w:val="0"/>
      <w:divBdr>
        <w:top w:val="none" w:sz="0" w:space="0" w:color="auto"/>
        <w:left w:val="none" w:sz="0" w:space="0" w:color="auto"/>
        <w:bottom w:val="none" w:sz="0" w:space="0" w:color="auto"/>
        <w:right w:val="none" w:sz="0" w:space="0" w:color="auto"/>
      </w:divBdr>
    </w:div>
    <w:div w:id="708995594">
      <w:bodyDiv w:val="1"/>
      <w:marLeft w:val="0"/>
      <w:marRight w:val="0"/>
      <w:marTop w:val="0"/>
      <w:marBottom w:val="0"/>
      <w:divBdr>
        <w:top w:val="none" w:sz="0" w:space="0" w:color="auto"/>
        <w:left w:val="none" w:sz="0" w:space="0" w:color="auto"/>
        <w:bottom w:val="none" w:sz="0" w:space="0" w:color="auto"/>
        <w:right w:val="none" w:sz="0" w:space="0" w:color="auto"/>
      </w:divBdr>
    </w:div>
    <w:div w:id="713583980">
      <w:bodyDiv w:val="1"/>
      <w:marLeft w:val="0"/>
      <w:marRight w:val="0"/>
      <w:marTop w:val="0"/>
      <w:marBottom w:val="0"/>
      <w:divBdr>
        <w:top w:val="none" w:sz="0" w:space="0" w:color="auto"/>
        <w:left w:val="none" w:sz="0" w:space="0" w:color="auto"/>
        <w:bottom w:val="none" w:sz="0" w:space="0" w:color="auto"/>
        <w:right w:val="none" w:sz="0" w:space="0" w:color="auto"/>
      </w:divBdr>
    </w:div>
    <w:div w:id="725958177">
      <w:bodyDiv w:val="1"/>
      <w:marLeft w:val="0"/>
      <w:marRight w:val="0"/>
      <w:marTop w:val="0"/>
      <w:marBottom w:val="0"/>
      <w:divBdr>
        <w:top w:val="none" w:sz="0" w:space="0" w:color="auto"/>
        <w:left w:val="none" w:sz="0" w:space="0" w:color="auto"/>
        <w:bottom w:val="none" w:sz="0" w:space="0" w:color="auto"/>
        <w:right w:val="none" w:sz="0" w:space="0" w:color="auto"/>
      </w:divBdr>
    </w:div>
    <w:div w:id="726150319">
      <w:bodyDiv w:val="1"/>
      <w:marLeft w:val="0"/>
      <w:marRight w:val="0"/>
      <w:marTop w:val="0"/>
      <w:marBottom w:val="0"/>
      <w:divBdr>
        <w:top w:val="none" w:sz="0" w:space="0" w:color="auto"/>
        <w:left w:val="none" w:sz="0" w:space="0" w:color="auto"/>
        <w:bottom w:val="none" w:sz="0" w:space="0" w:color="auto"/>
        <w:right w:val="none" w:sz="0" w:space="0" w:color="auto"/>
      </w:divBdr>
    </w:div>
    <w:div w:id="727335894">
      <w:bodyDiv w:val="1"/>
      <w:marLeft w:val="0"/>
      <w:marRight w:val="0"/>
      <w:marTop w:val="0"/>
      <w:marBottom w:val="0"/>
      <w:divBdr>
        <w:top w:val="none" w:sz="0" w:space="0" w:color="auto"/>
        <w:left w:val="none" w:sz="0" w:space="0" w:color="auto"/>
        <w:bottom w:val="none" w:sz="0" w:space="0" w:color="auto"/>
        <w:right w:val="none" w:sz="0" w:space="0" w:color="auto"/>
      </w:divBdr>
    </w:div>
    <w:div w:id="727388076">
      <w:bodyDiv w:val="1"/>
      <w:marLeft w:val="0"/>
      <w:marRight w:val="0"/>
      <w:marTop w:val="0"/>
      <w:marBottom w:val="0"/>
      <w:divBdr>
        <w:top w:val="none" w:sz="0" w:space="0" w:color="auto"/>
        <w:left w:val="none" w:sz="0" w:space="0" w:color="auto"/>
        <w:bottom w:val="none" w:sz="0" w:space="0" w:color="auto"/>
        <w:right w:val="none" w:sz="0" w:space="0" w:color="auto"/>
      </w:divBdr>
    </w:div>
    <w:div w:id="732461013">
      <w:bodyDiv w:val="1"/>
      <w:marLeft w:val="0"/>
      <w:marRight w:val="0"/>
      <w:marTop w:val="0"/>
      <w:marBottom w:val="0"/>
      <w:divBdr>
        <w:top w:val="none" w:sz="0" w:space="0" w:color="auto"/>
        <w:left w:val="none" w:sz="0" w:space="0" w:color="auto"/>
        <w:bottom w:val="none" w:sz="0" w:space="0" w:color="auto"/>
        <w:right w:val="none" w:sz="0" w:space="0" w:color="auto"/>
      </w:divBdr>
    </w:div>
    <w:div w:id="738287735">
      <w:bodyDiv w:val="1"/>
      <w:marLeft w:val="0"/>
      <w:marRight w:val="0"/>
      <w:marTop w:val="0"/>
      <w:marBottom w:val="0"/>
      <w:divBdr>
        <w:top w:val="none" w:sz="0" w:space="0" w:color="auto"/>
        <w:left w:val="none" w:sz="0" w:space="0" w:color="auto"/>
        <w:bottom w:val="none" w:sz="0" w:space="0" w:color="auto"/>
        <w:right w:val="none" w:sz="0" w:space="0" w:color="auto"/>
      </w:divBdr>
    </w:div>
    <w:div w:id="739063854">
      <w:bodyDiv w:val="1"/>
      <w:marLeft w:val="0"/>
      <w:marRight w:val="0"/>
      <w:marTop w:val="0"/>
      <w:marBottom w:val="0"/>
      <w:divBdr>
        <w:top w:val="none" w:sz="0" w:space="0" w:color="auto"/>
        <w:left w:val="none" w:sz="0" w:space="0" w:color="auto"/>
        <w:bottom w:val="none" w:sz="0" w:space="0" w:color="auto"/>
        <w:right w:val="none" w:sz="0" w:space="0" w:color="auto"/>
      </w:divBdr>
    </w:div>
    <w:div w:id="739910981">
      <w:bodyDiv w:val="1"/>
      <w:marLeft w:val="0"/>
      <w:marRight w:val="0"/>
      <w:marTop w:val="0"/>
      <w:marBottom w:val="0"/>
      <w:divBdr>
        <w:top w:val="none" w:sz="0" w:space="0" w:color="auto"/>
        <w:left w:val="none" w:sz="0" w:space="0" w:color="auto"/>
        <w:bottom w:val="none" w:sz="0" w:space="0" w:color="auto"/>
        <w:right w:val="none" w:sz="0" w:space="0" w:color="auto"/>
      </w:divBdr>
    </w:div>
    <w:div w:id="743188636">
      <w:bodyDiv w:val="1"/>
      <w:marLeft w:val="0"/>
      <w:marRight w:val="0"/>
      <w:marTop w:val="0"/>
      <w:marBottom w:val="0"/>
      <w:divBdr>
        <w:top w:val="none" w:sz="0" w:space="0" w:color="auto"/>
        <w:left w:val="none" w:sz="0" w:space="0" w:color="auto"/>
        <w:bottom w:val="none" w:sz="0" w:space="0" w:color="auto"/>
        <w:right w:val="none" w:sz="0" w:space="0" w:color="auto"/>
      </w:divBdr>
    </w:div>
    <w:div w:id="753744552">
      <w:bodyDiv w:val="1"/>
      <w:marLeft w:val="0"/>
      <w:marRight w:val="0"/>
      <w:marTop w:val="0"/>
      <w:marBottom w:val="0"/>
      <w:divBdr>
        <w:top w:val="none" w:sz="0" w:space="0" w:color="auto"/>
        <w:left w:val="none" w:sz="0" w:space="0" w:color="auto"/>
        <w:bottom w:val="none" w:sz="0" w:space="0" w:color="auto"/>
        <w:right w:val="none" w:sz="0" w:space="0" w:color="auto"/>
      </w:divBdr>
    </w:div>
    <w:div w:id="755395154">
      <w:bodyDiv w:val="1"/>
      <w:marLeft w:val="0"/>
      <w:marRight w:val="0"/>
      <w:marTop w:val="0"/>
      <w:marBottom w:val="0"/>
      <w:divBdr>
        <w:top w:val="none" w:sz="0" w:space="0" w:color="auto"/>
        <w:left w:val="none" w:sz="0" w:space="0" w:color="auto"/>
        <w:bottom w:val="none" w:sz="0" w:space="0" w:color="auto"/>
        <w:right w:val="none" w:sz="0" w:space="0" w:color="auto"/>
      </w:divBdr>
    </w:div>
    <w:div w:id="756632328">
      <w:bodyDiv w:val="1"/>
      <w:marLeft w:val="0"/>
      <w:marRight w:val="0"/>
      <w:marTop w:val="0"/>
      <w:marBottom w:val="0"/>
      <w:divBdr>
        <w:top w:val="none" w:sz="0" w:space="0" w:color="auto"/>
        <w:left w:val="none" w:sz="0" w:space="0" w:color="auto"/>
        <w:bottom w:val="none" w:sz="0" w:space="0" w:color="auto"/>
        <w:right w:val="none" w:sz="0" w:space="0" w:color="auto"/>
      </w:divBdr>
    </w:div>
    <w:div w:id="769861791">
      <w:bodyDiv w:val="1"/>
      <w:marLeft w:val="0"/>
      <w:marRight w:val="0"/>
      <w:marTop w:val="0"/>
      <w:marBottom w:val="0"/>
      <w:divBdr>
        <w:top w:val="none" w:sz="0" w:space="0" w:color="auto"/>
        <w:left w:val="none" w:sz="0" w:space="0" w:color="auto"/>
        <w:bottom w:val="none" w:sz="0" w:space="0" w:color="auto"/>
        <w:right w:val="none" w:sz="0" w:space="0" w:color="auto"/>
      </w:divBdr>
    </w:div>
    <w:div w:id="784152539">
      <w:bodyDiv w:val="1"/>
      <w:marLeft w:val="0"/>
      <w:marRight w:val="0"/>
      <w:marTop w:val="0"/>
      <w:marBottom w:val="0"/>
      <w:divBdr>
        <w:top w:val="none" w:sz="0" w:space="0" w:color="auto"/>
        <w:left w:val="none" w:sz="0" w:space="0" w:color="auto"/>
        <w:bottom w:val="none" w:sz="0" w:space="0" w:color="auto"/>
        <w:right w:val="none" w:sz="0" w:space="0" w:color="auto"/>
      </w:divBdr>
    </w:div>
    <w:div w:id="786043550">
      <w:bodyDiv w:val="1"/>
      <w:marLeft w:val="0"/>
      <w:marRight w:val="0"/>
      <w:marTop w:val="0"/>
      <w:marBottom w:val="0"/>
      <w:divBdr>
        <w:top w:val="none" w:sz="0" w:space="0" w:color="auto"/>
        <w:left w:val="none" w:sz="0" w:space="0" w:color="auto"/>
        <w:bottom w:val="none" w:sz="0" w:space="0" w:color="auto"/>
        <w:right w:val="none" w:sz="0" w:space="0" w:color="auto"/>
      </w:divBdr>
    </w:div>
    <w:div w:id="786046575">
      <w:bodyDiv w:val="1"/>
      <w:marLeft w:val="0"/>
      <w:marRight w:val="0"/>
      <w:marTop w:val="0"/>
      <w:marBottom w:val="0"/>
      <w:divBdr>
        <w:top w:val="none" w:sz="0" w:space="0" w:color="auto"/>
        <w:left w:val="none" w:sz="0" w:space="0" w:color="auto"/>
        <w:bottom w:val="none" w:sz="0" w:space="0" w:color="auto"/>
        <w:right w:val="none" w:sz="0" w:space="0" w:color="auto"/>
      </w:divBdr>
    </w:div>
    <w:div w:id="787548161">
      <w:bodyDiv w:val="1"/>
      <w:marLeft w:val="0"/>
      <w:marRight w:val="0"/>
      <w:marTop w:val="0"/>
      <w:marBottom w:val="0"/>
      <w:divBdr>
        <w:top w:val="none" w:sz="0" w:space="0" w:color="auto"/>
        <w:left w:val="none" w:sz="0" w:space="0" w:color="auto"/>
        <w:bottom w:val="none" w:sz="0" w:space="0" w:color="auto"/>
        <w:right w:val="none" w:sz="0" w:space="0" w:color="auto"/>
      </w:divBdr>
    </w:div>
    <w:div w:id="796605626">
      <w:bodyDiv w:val="1"/>
      <w:marLeft w:val="0"/>
      <w:marRight w:val="0"/>
      <w:marTop w:val="0"/>
      <w:marBottom w:val="0"/>
      <w:divBdr>
        <w:top w:val="none" w:sz="0" w:space="0" w:color="auto"/>
        <w:left w:val="none" w:sz="0" w:space="0" w:color="auto"/>
        <w:bottom w:val="none" w:sz="0" w:space="0" w:color="auto"/>
        <w:right w:val="none" w:sz="0" w:space="0" w:color="auto"/>
      </w:divBdr>
    </w:div>
    <w:div w:id="806245401">
      <w:bodyDiv w:val="1"/>
      <w:marLeft w:val="0"/>
      <w:marRight w:val="0"/>
      <w:marTop w:val="0"/>
      <w:marBottom w:val="0"/>
      <w:divBdr>
        <w:top w:val="none" w:sz="0" w:space="0" w:color="auto"/>
        <w:left w:val="none" w:sz="0" w:space="0" w:color="auto"/>
        <w:bottom w:val="none" w:sz="0" w:space="0" w:color="auto"/>
        <w:right w:val="none" w:sz="0" w:space="0" w:color="auto"/>
      </w:divBdr>
    </w:div>
    <w:div w:id="813716279">
      <w:bodyDiv w:val="1"/>
      <w:marLeft w:val="0"/>
      <w:marRight w:val="0"/>
      <w:marTop w:val="0"/>
      <w:marBottom w:val="0"/>
      <w:divBdr>
        <w:top w:val="none" w:sz="0" w:space="0" w:color="auto"/>
        <w:left w:val="none" w:sz="0" w:space="0" w:color="auto"/>
        <w:bottom w:val="none" w:sz="0" w:space="0" w:color="auto"/>
        <w:right w:val="none" w:sz="0" w:space="0" w:color="auto"/>
      </w:divBdr>
    </w:div>
    <w:div w:id="815755260">
      <w:bodyDiv w:val="1"/>
      <w:marLeft w:val="0"/>
      <w:marRight w:val="0"/>
      <w:marTop w:val="0"/>
      <w:marBottom w:val="0"/>
      <w:divBdr>
        <w:top w:val="none" w:sz="0" w:space="0" w:color="auto"/>
        <w:left w:val="none" w:sz="0" w:space="0" w:color="auto"/>
        <w:bottom w:val="none" w:sz="0" w:space="0" w:color="auto"/>
        <w:right w:val="none" w:sz="0" w:space="0" w:color="auto"/>
      </w:divBdr>
    </w:div>
    <w:div w:id="819614391">
      <w:bodyDiv w:val="1"/>
      <w:marLeft w:val="0"/>
      <w:marRight w:val="0"/>
      <w:marTop w:val="0"/>
      <w:marBottom w:val="0"/>
      <w:divBdr>
        <w:top w:val="none" w:sz="0" w:space="0" w:color="auto"/>
        <w:left w:val="none" w:sz="0" w:space="0" w:color="auto"/>
        <w:bottom w:val="none" w:sz="0" w:space="0" w:color="auto"/>
        <w:right w:val="none" w:sz="0" w:space="0" w:color="auto"/>
      </w:divBdr>
    </w:div>
    <w:div w:id="822896802">
      <w:bodyDiv w:val="1"/>
      <w:marLeft w:val="0"/>
      <w:marRight w:val="0"/>
      <w:marTop w:val="0"/>
      <w:marBottom w:val="0"/>
      <w:divBdr>
        <w:top w:val="none" w:sz="0" w:space="0" w:color="auto"/>
        <w:left w:val="none" w:sz="0" w:space="0" w:color="auto"/>
        <w:bottom w:val="none" w:sz="0" w:space="0" w:color="auto"/>
        <w:right w:val="none" w:sz="0" w:space="0" w:color="auto"/>
      </w:divBdr>
    </w:div>
    <w:div w:id="823935111">
      <w:bodyDiv w:val="1"/>
      <w:marLeft w:val="0"/>
      <w:marRight w:val="0"/>
      <w:marTop w:val="0"/>
      <w:marBottom w:val="0"/>
      <w:divBdr>
        <w:top w:val="none" w:sz="0" w:space="0" w:color="auto"/>
        <w:left w:val="none" w:sz="0" w:space="0" w:color="auto"/>
        <w:bottom w:val="none" w:sz="0" w:space="0" w:color="auto"/>
        <w:right w:val="none" w:sz="0" w:space="0" w:color="auto"/>
      </w:divBdr>
    </w:div>
    <w:div w:id="839854529">
      <w:bodyDiv w:val="1"/>
      <w:marLeft w:val="0"/>
      <w:marRight w:val="0"/>
      <w:marTop w:val="0"/>
      <w:marBottom w:val="0"/>
      <w:divBdr>
        <w:top w:val="none" w:sz="0" w:space="0" w:color="auto"/>
        <w:left w:val="none" w:sz="0" w:space="0" w:color="auto"/>
        <w:bottom w:val="none" w:sz="0" w:space="0" w:color="auto"/>
        <w:right w:val="none" w:sz="0" w:space="0" w:color="auto"/>
      </w:divBdr>
    </w:div>
    <w:div w:id="842823257">
      <w:bodyDiv w:val="1"/>
      <w:marLeft w:val="0"/>
      <w:marRight w:val="0"/>
      <w:marTop w:val="0"/>
      <w:marBottom w:val="0"/>
      <w:divBdr>
        <w:top w:val="none" w:sz="0" w:space="0" w:color="auto"/>
        <w:left w:val="none" w:sz="0" w:space="0" w:color="auto"/>
        <w:bottom w:val="none" w:sz="0" w:space="0" w:color="auto"/>
        <w:right w:val="none" w:sz="0" w:space="0" w:color="auto"/>
      </w:divBdr>
    </w:div>
    <w:div w:id="843252796">
      <w:bodyDiv w:val="1"/>
      <w:marLeft w:val="0"/>
      <w:marRight w:val="0"/>
      <w:marTop w:val="0"/>
      <w:marBottom w:val="0"/>
      <w:divBdr>
        <w:top w:val="none" w:sz="0" w:space="0" w:color="auto"/>
        <w:left w:val="none" w:sz="0" w:space="0" w:color="auto"/>
        <w:bottom w:val="none" w:sz="0" w:space="0" w:color="auto"/>
        <w:right w:val="none" w:sz="0" w:space="0" w:color="auto"/>
      </w:divBdr>
    </w:div>
    <w:div w:id="844856516">
      <w:bodyDiv w:val="1"/>
      <w:marLeft w:val="0"/>
      <w:marRight w:val="0"/>
      <w:marTop w:val="0"/>
      <w:marBottom w:val="0"/>
      <w:divBdr>
        <w:top w:val="none" w:sz="0" w:space="0" w:color="auto"/>
        <w:left w:val="none" w:sz="0" w:space="0" w:color="auto"/>
        <w:bottom w:val="none" w:sz="0" w:space="0" w:color="auto"/>
        <w:right w:val="none" w:sz="0" w:space="0" w:color="auto"/>
      </w:divBdr>
    </w:div>
    <w:div w:id="846872739">
      <w:bodyDiv w:val="1"/>
      <w:marLeft w:val="0"/>
      <w:marRight w:val="0"/>
      <w:marTop w:val="0"/>
      <w:marBottom w:val="0"/>
      <w:divBdr>
        <w:top w:val="none" w:sz="0" w:space="0" w:color="auto"/>
        <w:left w:val="none" w:sz="0" w:space="0" w:color="auto"/>
        <w:bottom w:val="none" w:sz="0" w:space="0" w:color="auto"/>
        <w:right w:val="none" w:sz="0" w:space="0" w:color="auto"/>
      </w:divBdr>
    </w:div>
    <w:div w:id="850027541">
      <w:bodyDiv w:val="1"/>
      <w:marLeft w:val="0"/>
      <w:marRight w:val="0"/>
      <w:marTop w:val="0"/>
      <w:marBottom w:val="0"/>
      <w:divBdr>
        <w:top w:val="none" w:sz="0" w:space="0" w:color="auto"/>
        <w:left w:val="none" w:sz="0" w:space="0" w:color="auto"/>
        <w:bottom w:val="none" w:sz="0" w:space="0" w:color="auto"/>
        <w:right w:val="none" w:sz="0" w:space="0" w:color="auto"/>
      </w:divBdr>
    </w:div>
    <w:div w:id="862670750">
      <w:bodyDiv w:val="1"/>
      <w:marLeft w:val="0"/>
      <w:marRight w:val="0"/>
      <w:marTop w:val="0"/>
      <w:marBottom w:val="0"/>
      <w:divBdr>
        <w:top w:val="none" w:sz="0" w:space="0" w:color="auto"/>
        <w:left w:val="none" w:sz="0" w:space="0" w:color="auto"/>
        <w:bottom w:val="none" w:sz="0" w:space="0" w:color="auto"/>
        <w:right w:val="none" w:sz="0" w:space="0" w:color="auto"/>
      </w:divBdr>
    </w:div>
    <w:div w:id="873808033">
      <w:bodyDiv w:val="1"/>
      <w:marLeft w:val="0"/>
      <w:marRight w:val="0"/>
      <w:marTop w:val="0"/>
      <w:marBottom w:val="0"/>
      <w:divBdr>
        <w:top w:val="none" w:sz="0" w:space="0" w:color="auto"/>
        <w:left w:val="none" w:sz="0" w:space="0" w:color="auto"/>
        <w:bottom w:val="none" w:sz="0" w:space="0" w:color="auto"/>
        <w:right w:val="none" w:sz="0" w:space="0" w:color="auto"/>
      </w:divBdr>
    </w:div>
    <w:div w:id="902328883">
      <w:bodyDiv w:val="1"/>
      <w:marLeft w:val="0"/>
      <w:marRight w:val="0"/>
      <w:marTop w:val="0"/>
      <w:marBottom w:val="0"/>
      <w:divBdr>
        <w:top w:val="none" w:sz="0" w:space="0" w:color="auto"/>
        <w:left w:val="none" w:sz="0" w:space="0" w:color="auto"/>
        <w:bottom w:val="none" w:sz="0" w:space="0" w:color="auto"/>
        <w:right w:val="none" w:sz="0" w:space="0" w:color="auto"/>
      </w:divBdr>
    </w:div>
    <w:div w:id="905264841">
      <w:bodyDiv w:val="1"/>
      <w:marLeft w:val="0"/>
      <w:marRight w:val="0"/>
      <w:marTop w:val="0"/>
      <w:marBottom w:val="0"/>
      <w:divBdr>
        <w:top w:val="none" w:sz="0" w:space="0" w:color="auto"/>
        <w:left w:val="none" w:sz="0" w:space="0" w:color="auto"/>
        <w:bottom w:val="none" w:sz="0" w:space="0" w:color="auto"/>
        <w:right w:val="none" w:sz="0" w:space="0" w:color="auto"/>
      </w:divBdr>
    </w:div>
    <w:div w:id="906115806">
      <w:bodyDiv w:val="1"/>
      <w:marLeft w:val="0"/>
      <w:marRight w:val="0"/>
      <w:marTop w:val="0"/>
      <w:marBottom w:val="0"/>
      <w:divBdr>
        <w:top w:val="none" w:sz="0" w:space="0" w:color="auto"/>
        <w:left w:val="none" w:sz="0" w:space="0" w:color="auto"/>
        <w:bottom w:val="none" w:sz="0" w:space="0" w:color="auto"/>
        <w:right w:val="none" w:sz="0" w:space="0" w:color="auto"/>
      </w:divBdr>
    </w:div>
    <w:div w:id="906646338">
      <w:bodyDiv w:val="1"/>
      <w:marLeft w:val="0"/>
      <w:marRight w:val="0"/>
      <w:marTop w:val="0"/>
      <w:marBottom w:val="0"/>
      <w:divBdr>
        <w:top w:val="none" w:sz="0" w:space="0" w:color="auto"/>
        <w:left w:val="none" w:sz="0" w:space="0" w:color="auto"/>
        <w:bottom w:val="none" w:sz="0" w:space="0" w:color="auto"/>
        <w:right w:val="none" w:sz="0" w:space="0" w:color="auto"/>
      </w:divBdr>
    </w:div>
    <w:div w:id="907765991">
      <w:bodyDiv w:val="1"/>
      <w:marLeft w:val="0"/>
      <w:marRight w:val="0"/>
      <w:marTop w:val="0"/>
      <w:marBottom w:val="0"/>
      <w:divBdr>
        <w:top w:val="none" w:sz="0" w:space="0" w:color="auto"/>
        <w:left w:val="none" w:sz="0" w:space="0" w:color="auto"/>
        <w:bottom w:val="none" w:sz="0" w:space="0" w:color="auto"/>
        <w:right w:val="none" w:sz="0" w:space="0" w:color="auto"/>
      </w:divBdr>
    </w:div>
    <w:div w:id="909969783">
      <w:bodyDiv w:val="1"/>
      <w:marLeft w:val="0"/>
      <w:marRight w:val="0"/>
      <w:marTop w:val="0"/>
      <w:marBottom w:val="0"/>
      <w:divBdr>
        <w:top w:val="none" w:sz="0" w:space="0" w:color="auto"/>
        <w:left w:val="none" w:sz="0" w:space="0" w:color="auto"/>
        <w:bottom w:val="none" w:sz="0" w:space="0" w:color="auto"/>
        <w:right w:val="none" w:sz="0" w:space="0" w:color="auto"/>
      </w:divBdr>
    </w:div>
    <w:div w:id="910844000">
      <w:bodyDiv w:val="1"/>
      <w:marLeft w:val="0"/>
      <w:marRight w:val="0"/>
      <w:marTop w:val="0"/>
      <w:marBottom w:val="0"/>
      <w:divBdr>
        <w:top w:val="none" w:sz="0" w:space="0" w:color="auto"/>
        <w:left w:val="none" w:sz="0" w:space="0" w:color="auto"/>
        <w:bottom w:val="none" w:sz="0" w:space="0" w:color="auto"/>
        <w:right w:val="none" w:sz="0" w:space="0" w:color="auto"/>
      </w:divBdr>
    </w:div>
    <w:div w:id="913053752">
      <w:bodyDiv w:val="1"/>
      <w:marLeft w:val="0"/>
      <w:marRight w:val="0"/>
      <w:marTop w:val="0"/>
      <w:marBottom w:val="0"/>
      <w:divBdr>
        <w:top w:val="none" w:sz="0" w:space="0" w:color="auto"/>
        <w:left w:val="none" w:sz="0" w:space="0" w:color="auto"/>
        <w:bottom w:val="none" w:sz="0" w:space="0" w:color="auto"/>
        <w:right w:val="none" w:sz="0" w:space="0" w:color="auto"/>
      </w:divBdr>
    </w:div>
    <w:div w:id="917441378">
      <w:bodyDiv w:val="1"/>
      <w:marLeft w:val="0"/>
      <w:marRight w:val="0"/>
      <w:marTop w:val="0"/>
      <w:marBottom w:val="0"/>
      <w:divBdr>
        <w:top w:val="none" w:sz="0" w:space="0" w:color="auto"/>
        <w:left w:val="none" w:sz="0" w:space="0" w:color="auto"/>
        <w:bottom w:val="none" w:sz="0" w:space="0" w:color="auto"/>
        <w:right w:val="none" w:sz="0" w:space="0" w:color="auto"/>
      </w:divBdr>
    </w:div>
    <w:div w:id="921332470">
      <w:bodyDiv w:val="1"/>
      <w:marLeft w:val="0"/>
      <w:marRight w:val="0"/>
      <w:marTop w:val="0"/>
      <w:marBottom w:val="0"/>
      <w:divBdr>
        <w:top w:val="none" w:sz="0" w:space="0" w:color="auto"/>
        <w:left w:val="none" w:sz="0" w:space="0" w:color="auto"/>
        <w:bottom w:val="none" w:sz="0" w:space="0" w:color="auto"/>
        <w:right w:val="none" w:sz="0" w:space="0" w:color="auto"/>
      </w:divBdr>
    </w:div>
    <w:div w:id="927422824">
      <w:bodyDiv w:val="1"/>
      <w:marLeft w:val="0"/>
      <w:marRight w:val="0"/>
      <w:marTop w:val="0"/>
      <w:marBottom w:val="0"/>
      <w:divBdr>
        <w:top w:val="none" w:sz="0" w:space="0" w:color="auto"/>
        <w:left w:val="none" w:sz="0" w:space="0" w:color="auto"/>
        <w:bottom w:val="none" w:sz="0" w:space="0" w:color="auto"/>
        <w:right w:val="none" w:sz="0" w:space="0" w:color="auto"/>
      </w:divBdr>
    </w:div>
    <w:div w:id="928389432">
      <w:bodyDiv w:val="1"/>
      <w:marLeft w:val="0"/>
      <w:marRight w:val="0"/>
      <w:marTop w:val="0"/>
      <w:marBottom w:val="0"/>
      <w:divBdr>
        <w:top w:val="none" w:sz="0" w:space="0" w:color="auto"/>
        <w:left w:val="none" w:sz="0" w:space="0" w:color="auto"/>
        <w:bottom w:val="none" w:sz="0" w:space="0" w:color="auto"/>
        <w:right w:val="none" w:sz="0" w:space="0" w:color="auto"/>
      </w:divBdr>
    </w:div>
    <w:div w:id="929659127">
      <w:bodyDiv w:val="1"/>
      <w:marLeft w:val="0"/>
      <w:marRight w:val="0"/>
      <w:marTop w:val="0"/>
      <w:marBottom w:val="0"/>
      <w:divBdr>
        <w:top w:val="none" w:sz="0" w:space="0" w:color="auto"/>
        <w:left w:val="none" w:sz="0" w:space="0" w:color="auto"/>
        <w:bottom w:val="none" w:sz="0" w:space="0" w:color="auto"/>
        <w:right w:val="none" w:sz="0" w:space="0" w:color="auto"/>
      </w:divBdr>
    </w:div>
    <w:div w:id="933512376">
      <w:bodyDiv w:val="1"/>
      <w:marLeft w:val="0"/>
      <w:marRight w:val="0"/>
      <w:marTop w:val="0"/>
      <w:marBottom w:val="0"/>
      <w:divBdr>
        <w:top w:val="none" w:sz="0" w:space="0" w:color="auto"/>
        <w:left w:val="none" w:sz="0" w:space="0" w:color="auto"/>
        <w:bottom w:val="none" w:sz="0" w:space="0" w:color="auto"/>
        <w:right w:val="none" w:sz="0" w:space="0" w:color="auto"/>
      </w:divBdr>
    </w:div>
    <w:div w:id="936793792">
      <w:bodyDiv w:val="1"/>
      <w:marLeft w:val="0"/>
      <w:marRight w:val="0"/>
      <w:marTop w:val="0"/>
      <w:marBottom w:val="0"/>
      <w:divBdr>
        <w:top w:val="none" w:sz="0" w:space="0" w:color="auto"/>
        <w:left w:val="none" w:sz="0" w:space="0" w:color="auto"/>
        <w:bottom w:val="none" w:sz="0" w:space="0" w:color="auto"/>
        <w:right w:val="none" w:sz="0" w:space="0" w:color="auto"/>
      </w:divBdr>
    </w:div>
    <w:div w:id="938219452">
      <w:bodyDiv w:val="1"/>
      <w:marLeft w:val="0"/>
      <w:marRight w:val="0"/>
      <w:marTop w:val="0"/>
      <w:marBottom w:val="0"/>
      <w:divBdr>
        <w:top w:val="none" w:sz="0" w:space="0" w:color="auto"/>
        <w:left w:val="none" w:sz="0" w:space="0" w:color="auto"/>
        <w:bottom w:val="none" w:sz="0" w:space="0" w:color="auto"/>
        <w:right w:val="none" w:sz="0" w:space="0" w:color="auto"/>
      </w:divBdr>
    </w:div>
    <w:div w:id="939068427">
      <w:bodyDiv w:val="1"/>
      <w:marLeft w:val="0"/>
      <w:marRight w:val="0"/>
      <w:marTop w:val="0"/>
      <w:marBottom w:val="0"/>
      <w:divBdr>
        <w:top w:val="none" w:sz="0" w:space="0" w:color="auto"/>
        <w:left w:val="none" w:sz="0" w:space="0" w:color="auto"/>
        <w:bottom w:val="none" w:sz="0" w:space="0" w:color="auto"/>
        <w:right w:val="none" w:sz="0" w:space="0" w:color="auto"/>
      </w:divBdr>
    </w:div>
    <w:div w:id="942764602">
      <w:bodyDiv w:val="1"/>
      <w:marLeft w:val="0"/>
      <w:marRight w:val="0"/>
      <w:marTop w:val="0"/>
      <w:marBottom w:val="0"/>
      <w:divBdr>
        <w:top w:val="none" w:sz="0" w:space="0" w:color="auto"/>
        <w:left w:val="none" w:sz="0" w:space="0" w:color="auto"/>
        <w:bottom w:val="none" w:sz="0" w:space="0" w:color="auto"/>
        <w:right w:val="none" w:sz="0" w:space="0" w:color="auto"/>
      </w:divBdr>
    </w:div>
    <w:div w:id="948928415">
      <w:bodyDiv w:val="1"/>
      <w:marLeft w:val="0"/>
      <w:marRight w:val="0"/>
      <w:marTop w:val="0"/>
      <w:marBottom w:val="0"/>
      <w:divBdr>
        <w:top w:val="none" w:sz="0" w:space="0" w:color="auto"/>
        <w:left w:val="none" w:sz="0" w:space="0" w:color="auto"/>
        <w:bottom w:val="none" w:sz="0" w:space="0" w:color="auto"/>
        <w:right w:val="none" w:sz="0" w:space="0" w:color="auto"/>
      </w:divBdr>
    </w:div>
    <w:div w:id="951090909">
      <w:bodyDiv w:val="1"/>
      <w:marLeft w:val="0"/>
      <w:marRight w:val="0"/>
      <w:marTop w:val="0"/>
      <w:marBottom w:val="0"/>
      <w:divBdr>
        <w:top w:val="none" w:sz="0" w:space="0" w:color="auto"/>
        <w:left w:val="none" w:sz="0" w:space="0" w:color="auto"/>
        <w:bottom w:val="none" w:sz="0" w:space="0" w:color="auto"/>
        <w:right w:val="none" w:sz="0" w:space="0" w:color="auto"/>
      </w:divBdr>
    </w:div>
    <w:div w:id="954143307">
      <w:bodyDiv w:val="1"/>
      <w:marLeft w:val="0"/>
      <w:marRight w:val="0"/>
      <w:marTop w:val="0"/>
      <w:marBottom w:val="0"/>
      <w:divBdr>
        <w:top w:val="none" w:sz="0" w:space="0" w:color="auto"/>
        <w:left w:val="none" w:sz="0" w:space="0" w:color="auto"/>
        <w:bottom w:val="none" w:sz="0" w:space="0" w:color="auto"/>
        <w:right w:val="none" w:sz="0" w:space="0" w:color="auto"/>
      </w:divBdr>
    </w:div>
    <w:div w:id="959191918">
      <w:bodyDiv w:val="1"/>
      <w:marLeft w:val="0"/>
      <w:marRight w:val="0"/>
      <w:marTop w:val="0"/>
      <w:marBottom w:val="0"/>
      <w:divBdr>
        <w:top w:val="none" w:sz="0" w:space="0" w:color="auto"/>
        <w:left w:val="none" w:sz="0" w:space="0" w:color="auto"/>
        <w:bottom w:val="none" w:sz="0" w:space="0" w:color="auto"/>
        <w:right w:val="none" w:sz="0" w:space="0" w:color="auto"/>
      </w:divBdr>
    </w:div>
    <w:div w:id="967509444">
      <w:bodyDiv w:val="1"/>
      <w:marLeft w:val="0"/>
      <w:marRight w:val="0"/>
      <w:marTop w:val="0"/>
      <w:marBottom w:val="0"/>
      <w:divBdr>
        <w:top w:val="none" w:sz="0" w:space="0" w:color="auto"/>
        <w:left w:val="none" w:sz="0" w:space="0" w:color="auto"/>
        <w:bottom w:val="none" w:sz="0" w:space="0" w:color="auto"/>
        <w:right w:val="none" w:sz="0" w:space="0" w:color="auto"/>
      </w:divBdr>
    </w:div>
    <w:div w:id="972977666">
      <w:bodyDiv w:val="1"/>
      <w:marLeft w:val="0"/>
      <w:marRight w:val="0"/>
      <w:marTop w:val="0"/>
      <w:marBottom w:val="0"/>
      <w:divBdr>
        <w:top w:val="none" w:sz="0" w:space="0" w:color="auto"/>
        <w:left w:val="none" w:sz="0" w:space="0" w:color="auto"/>
        <w:bottom w:val="none" w:sz="0" w:space="0" w:color="auto"/>
        <w:right w:val="none" w:sz="0" w:space="0" w:color="auto"/>
      </w:divBdr>
    </w:div>
    <w:div w:id="980693008">
      <w:bodyDiv w:val="1"/>
      <w:marLeft w:val="0"/>
      <w:marRight w:val="0"/>
      <w:marTop w:val="0"/>
      <w:marBottom w:val="0"/>
      <w:divBdr>
        <w:top w:val="none" w:sz="0" w:space="0" w:color="auto"/>
        <w:left w:val="none" w:sz="0" w:space="0" w:color="auto"/>
        <w:bottom w:val="none" w:sz="0" w:space="0" w:color="auto"/>
        <w:right w:val="none" w:sz="0" w:space="0" w:color="auto"/>
      </w:divBdr>
    </w:div>
    <w:div w:id="983237873">
      <w:bodyDiv w:val="1"/>
      <w:marLeft w:val="0"/>
      <w:marRight w:val="0"/>
      <w:marTop w:val="0"/>
      <w:marBottom w:val="0"/>
      <w:divBdr>
        <w:top w:val="none" w:sz="0" w:space="0" w:color="auto"/>
        <w:left w:val="none" w:sz="0" w:space="0" w:color="auto"/>
        <w:bottom w:val="none" w:sz="0" w:space="0" w:color="auto"/>
        <w:right w:val="none" w:sz="0" w:space="0" w:color="auto"/>
      </w:divBdr>
    </w:div>
    <w:div w:id="983849093">
      <w:bodyDiv w:val="1"/>
      <w:marLeft w:val="0"/>
      <w:marRight w:val="0"/>
      <w:marTop w:val="0"/>
      <w:marBottom w:val="0"/>
      <w:divBdr>
        <w:top w:val="none" w:sz="0" w:space="0" w:color="auto"/>
        <w:left w:val="none" w:sz="0" w:space="0" w:color="auto"/>
        <w:bottom w:val="none" w:sz="0" w:space="0" w:color="auto"/>
        <w:right w:val="none" w:sz="0" w:space="0" w:color="auto"/>
      </w:divBdr>
    </w:div>
    <w:div w:id="984119587">
      <w:bodyDiv w:val="1"/>
      <w:marLeft w:val="0"/>
      <w:marRight w:val="0"/>
      <w:marTop w:val="0"/>
      <w:marBottom w:val="0"/>
      <w:divBdr>
        <w:top w:val="none" w:sz="0" w:space="0" w:color="auto"/>
        <w:left w:val="none" w:sz="0" w:space="0" w:color="auto"/>
        <w:bottom w:val="none" w:sz="0" w:space="0" w:color="auto"/>
        <w:right w:val="none" w:sz="0" w:space="0" w:color="auto"/>
      </w:divBdr>
    </w:div>
    <w:div w:id="988630194">
      <w:bodyDiv w:val="1"/>
      <w:marLeft w:val="0"/>
      <w:marRight w:val="0"/>
      <w:marTop w:val="0"/>
      <w:marBottom w:val="0"/>
      <w:divBdr>
        <w:top w:val="none" w:sz="0" w:space="0" w:color="auto"/>
        <w:left w:val="none" w:sz="0" w:space="0" w:color="auto"/>
        <w:bottom w:val="none" w:sz="0" w:space="0" w:color="auto"/>
        <w:right w:val="none" w:sz="0" w:space="0" w:color="auto"/>
      </w:divBdr>
    </w:div>
    <w:div w:id="996417218">
      <w:bodyDiv w:val="1"/>
      <w:marLeft w:val="0"/>
      <w:marRight w:val="0"/>
      <w:marTop w:val="0"/>
      <w:marBottom w:val="0"/>
      <w:divBdr>
        <w:top w:val="none" w:sz="0" w:space="0" w:color="auto"/>
        <w:left w:val="none" w:sz="0" w:space="0" w:color="auto"/>
        <w:bottom w:val="none" w:sz="0" w:space="0" w:color="auto"/>
        <w:right w:val="none" w:sz="0" w:space="0" w:color="auto"/>
      </w:divBdr>
    </w:div>
    <w:div w:id="1004019268">
      <w:bodyDiv w:val="1"/>
      <w:marLeft w:val="0"/>
      <w:marRight w:val="0"/>
      <w:marTop w:val="0"/>
      <w:marBottom w:val="0"/>
      <w:divBdr>
        <w:top w:val="none" w:sz="0" w:space="0" w:color="auto"/>
        <w:left w:val="none" w:sz="0" w:space="0" w:color="auto"/>
        <w:bottom w:val="none" w:sz="0" w:space="0" w:color="auto"/>
        <w:right w:val="none" w:sz="0" w:space="0" w:color="auto"/>
      </w:divBdr>
    </w:div>
    <w:div w:id="1007564189">
      <w:bodyDiv w:val="1"/>
      <w:marLeft w:val="0"/>
      <w:marRight w:val="0"/>
      <w:marTop w:val="0"/>
      <w:marBottom w:val="0"/>
      <w:divBdr>
        <w:top w:val="none" w:sz="0" w:space="0" w:color="auto"/>
        <w:left w:val="none" w:sz="0" w:space="0" w:color="auto"/>
        <w:bottom w:val="none" w:sz="0" w:space="0" w:color="auto"/>
        <w:right w:val="none" w:sz="0" w:space="0" w:color="auto"/>
      </w:divBdr>
    </w:div>
    <w:div w:id="1052462008">
      <w:bodyDiv w:val="1"/>
      <w:marLeft w:val="0"/>
      <w:marRight w:val="0"/>
      <w:marTop w:val="0"/>
      <w:marBottom w:val="0"/>
      <w:divBdr>
        <w:top w:val="none" w:sz="0" w:space="0" w:color="auto"/>
        <w:left w:val="none" w:sz="0" w:space="0" w:color="auto"/>
        <w:bottom w:val="none" w:sz="0" w:space="0" w:color="auto"/>
        <w:right w:val="none" w:sz="0" w:space="0" w:color="auto"/>
      </w:divBdr>
    </w:div>
    <w:div w:id="1057899815">
      <w:bodyDiv w:val="1"/>
      <w:marLeft w:val="0"/>
      <w:marRight w:val="0"/>
      <w:marTop w:val="0"/>
      <w:marBottom w:val="0"/>
      <w:divBdr>
        <w:top w:val="none" w:sz="0" w:space="0" w:color="auto"/>
        <w:left w:val="none" w:sz="0" w:space="0" w:color="auto"/>
        <w:bottom w:val="none" w:sz="0" w:space="0" w:color="auto"/>
        <w:right w:val="none" w:sz="0" w:space="0" w:color="auto"/>
      </w:divBdr>
    </w:div>
    <w:div w:id="1059089026">
      <w:bodyDiv w:val="1"/>
      <w:marLeft w:val="0"/>
      <w:marRight w:val="0"/>
      <w:marTop w:val="0"/>
      <w:marBottom w:val="0"/>
      <w:divBdr>
        <w:top w:val="none" w:sz="0" w:space="0" w:color="auto"/>
        <w:left w:val="none" w:sz="0" w:space="0" w:color="auto"/>
        <w:bottom w:val="none" w:sz="0" w:space="0" w:color="auto"/>
        <w:right w:val="none" w:sz="0" w:space="0" w:color="auto"/>
      </w:divBdr>
    </w:div>
    <w:div w:id="1061252396">
      <w:bodyDiv w:val="1"/>
      <w:marLeft w:val="0"/>
      <w:marRight w:val="0"/>
      <w:marTop w:val="0"/>
      <w:marBottom w:val="0"/>
      <w:divBdr>
        <w:top w:val="none" w:sz="0" w:space="0" w:color="auto"/>
        <w:left w:val="none" w:sz="0" w:space="0" w:color="auto"/>
        <w:bottom w:val="none" w:sz="0" w:space="0" w:color="auto"/>
        <w:right w:val="none" w:sz="0" w:space="0" w:color="auto"/>
      </w:divBdr>
    </w:div>
    <w:div w:id="1065179516">
      <w:bodyDiv w:val="1"/>
      <w:marLeft w:val="0"/>
      <w:marRight w:val="0"/>
      <w:marTop w:val="0"/>
      <w:marBottom w:val="0"/>
      <w:divBdr>
        <w:top w:val="none" w:sz="0" w:space="0" w:color="auto"/>
        <w:left w:val="none" w:sz="0" w:space="0" w:color="auto"/>
        <w:bottom w:val="none" w:sz="0" w:space="0" w:color="auto"/>
        <w:right w:val="none" w:sz="0" w:space="0" w:color="auto"/>
      </w:divBdr>
    </w:div>
    <w:div w:id="1072583725">
      <w:bodyDiv w:val="1"/>
      <w:marLeft w:val="0"/>
      <w:marRight w:val="0"/>
      <w:marTop w:val="0"/>
      <w:marBottom w:val="0"/>
      <w:divBdr>
        <w:top w:val="none" w:sz="0" w:space="0" w:color="auto"/>
        <w:left w:val="none" w:sz="0" w:space="0" w:color="auto"/>
        <w:bottom w:val="none" w:sz="0" w:space="0" w:color="auto"/>
        <w:right w:val="none" w:sz="0" w:space="0" w:color="auto"/>
      </w:divBdr>
    </w:div>
    <w:div w:id="1074740228">
      <w:bodyDiv w:val="1"/>
      <w:marLeft w:val="0"/>
      <w:marRight w:val="0"/>
      <w:marTop w:val="0"/>
      <w:marBottom w:val="0"/>
      <w:divBdr>
        <w:top w:val="none" w:sz="0" w:space="0" w:color="auto"/>
        <w:left w:val="none" w:sz="0" w:space="0" w:color="auto"/>
        <w:bottom w:val="none" w:sz="0" w:space="0" w:color="auto"/>
        <w:right w:val="none" w:sz="0" w:space="0" w:color="auto"/>
      </w:divBdr>
    </w:div>
    <w:div w:id="1077169813">
      <w:bodyDiv w:val="1"/>
      <w:marLeft w:val="0"/>
      <w:marRight w:val="0"/>
      <w:marTop w:val="0"/>
      <w:marBottom w:val="0"/>
      <w:divBdr>
        <w:top w:val="none" w:sz="0" w:space="0" w:color="auto"/>
        <w:left w:val="none" w:sz="0" w:space="0" w:color="auto"/>
        <w:bottom w:val="none" w:sz="0" w:space="0" w:color="auto"/>
        <w:right w:val="none" w:sz="0" w:space="0" w:color="auto"/>
      </w:divBdr>
    </w:div>
    <w:div w:id="1091780810">
      <w:bodyDiv w:val="1"/>
      <w:marLeft w:val="0"/>
      <w:marRight w:val="0"/>
      <w:marTop w:val="0"/>
      <w:marBottom w:val="0"/>
      <w:divBdr>
        <w:top w:val="none" w:sz="0" w:space="0" w:color="auto"/>
        <w:left w:val="none" w:sz="0" w:space="0" w:color="auto"/>
        <w:bottom w:val="none" w:sz="0" w:space="0" w:color="auto"/>
        <w:right w:val="none" w:sz="0" w:space="0" w:color="auto"/>
      </w:divBdr>
    </w:div>
    <w:div w:id="1101996894">
      <w:bodyDiv w:val="1"/>
      <w:marLeft w:val="0"/>
      <w:marRight w:val="0"/>
      <w:marTop w:val="0"/>
      <w:marBottom w:val="0"/>
      <w:divBdr>
        <w:top w:val="none" w:sz="0" w:space="0" w:color="auto"/>
        <w:left w:val="none" w:sz="0" w:space="0" w:color="auto"/>
        <w:bottom w:val="none" w:sz="0" w:space="0" w:color="auto"/>
        <w:right w:val="none" w:sz="0" w:space="0" w:color="auto"/>
      </w:divBdr>
    </w:div>
    <w:div w:id="1104618846">
      <w:bodyDiv w:val="1"/>
      <w:marLeft w:val="0"/>
      <w:marRight w:val="0"/>
      <w:marTop w:val="0"/>
      <w:marBottom w:val="0"/>
      <w:divBdr>
        <w:top w:val="none" w:sz="0" w:space="0" w:color="auto"/>
        <w:left w:val="none" w:sz="0" w:space="0" w:color="auto"/>
        <w:bottom w:val="none" w:sz="0" w:space="0" w:color="auto"/>
        <w:right w:val="none" w:sz="0" w:space="0" w:color="auto"/>
      </w:divBdr>
    </w:div>
    <w:div w:id="1105493080">
      <w:bodyDiv w:val="1"/>
      <w:marLeft w:val="0"/>
      <w:marRight w:val="0"/>
      <w:marTop w:val="0"/>
      <w:marBottom w:val="0"/>
      <w:divBdr>
        <w:top w:val="none" w:sz="0" w:space="0" w:color="auto"/>
        <w:left w:val="none" w:sz="0" w:space="0" w:color="auto"/>
        <w:bottom w:val="none" w:sz="0" w:space="0" w:color="auto"/>
        <w:right w:val="none" w:sz="0" w:space="0" w:color="auto"/>
      </w:divBdr>
    </w:div>
    <w:div w:id="1110319669">
      <w:bodyDiv w:val="1"/>
      <w:marLeft w:val="0"/>
      <w:marRight w:val="0"/>
      <w:marTop w:val="0"/>
      <w:marBottom w:val="0"/>
      <w:divBdr>
        <w:top w:val="none" w:sz="0" w:space="0" w:color="auto"/>
        <w:left w:val="none" w:sz="0" w:space="0" w:color="auto"/>
        <w:bottom w:val="none" w:sz="0" w:space="0" w:color="auto"/>
        <w:right w:val="none" w:sz="0" w:space="0" w:color="auto"/>
      </w:divBdr>
    </w:div>
    <w:div w:id="1110591571">
      <w:bodyDiv w:val="1"/>
      <w:marLeft w:val="0"/>
      <w:marRight w:val="0"/>
      <w:marTop w:val="0"/>
      <w:marBottom w:val="0"/>
      <w:divBdr>
        <w:top w:val="none" w:sz="0" w:space="0" w:color="auto"/>
        <w:left w:val="none" w:sz="0" w:space="0" w:color="auto"/>
        <w:bottom w:val="none" w:sz="0" w:space="0" w:color="auto"/>
        <w:right w:val="none" w:sz="0" w:space="0" w:color="auto"/>
      </w:divBdr>
    </w:div>
    <w:div w:id="1114905556">
      <w:bodyDiv w:val="1"/>
      <w:marLeft w:val="0"/>
      <w:marRight w:val="0"/>
      <w:marTop w:val="0"/>
      <w:marBottom w:val="0"/>
      <w:divBdr>
        <w:top w:val="none" w:sz="0" w:space="0" w:color="auto"/>
        <w:left w:val="none" w:sz="0" w:space="0" w:color="auto"/>
        <w:bottom w:val="none" w:sz="0" w:space="0" w:color="auto"/>
        <w:right w:val="none" w:sz="0" w:space="0" w:color="auto"/>
      </w:divBdr>
    </w:div>
    <w:div w:id="1119370656">
      <w:bodyDiv w:val="1"/>
      <w:marLeft w:val="0"/>
      <w:marRight w:val="0"/>
      <w:marTop w:val="0"/>
      <w:marBottom w:val="0"/>
      <w:divBdr>
        <w:top w:val="none" w:sz="0" w:space="0" w:color="auto"/>
        <w:left w:val="none" w:sz="0" w:space="0" w:color="auto"/>
        <w:bottom w:val="none" w:sz="0" w:space="0" w:color="auto"/>
        <w:right w:val="none" w:sz="0" w:space="0" w:color="auto"/>
      </w:divBdr>
    </w:div>
    <w:div w:id="1130056491">
      <w:bodyDiv w:val="1"/>
      <w:marLeft w:val="0"/>
      <w:marRight w:val="0"/>
      <w:marTop w:val="0"/>
      <w:marBottom w:val="0"/>
      <w:divBdr>
        <w:top w:val="none" w:sz="0" w:space="0" w:color="auto"/>
        <w:left w:val="none" w:sz="0" w:space="0" w:color="auto"/>
        <w:bottom w:val="none" w:sz="0" w:space="0" w:color="auto"/>
        <w:right w:val="none" w:sz="0" w:space="0" w:color="auto"/>
      </w:divBdr>
    </w:div>
    <w:div w:id="1130829705">
      <w:bodyDiv w:val="1"/>
      <w:marLeft w:val="0"/>
      <w:marRight w:val="0"/>
      <w:marTop w:val="0"/>
      <w:marBottom w:val="0"/>
      <w:divBdr>
        <w:top w:val="none" w:sz="0" w:space="0" w:color="auto"/>
        <w:left w:val="none" w:sz="0" w:space="0" w:color="auto"/>
        <w:bottom w:val="none" w:sz="0" w:space="0" w:color="auto"/>
        <w:right w:val="none" w:sz="0" w:space="0" w:color="auto"/>
      </w:divBdr>
    </w:div>
    <w:div w:id="1133254869">
      <w:bodyDiv w:val="1"/>
      <w:marLeft w:val="0"/>
      <w:marRight w:val="0"/>
      <w:marTop w:val="0"/>
      <w:marBottom w:val="0"/>
      <w:divBdr>
        <w:top w:val="none" w:sz="0" w:space="0" w:color="auto"/>
        <w:left w:val="none" w:sz="0" w:space="0" w:color="auto"/>
        <w:bottom w:val="none" w:sz="0" w:space="0" w:color="auto"/>
        <w:right w:val="none" w:sz="0" w:space="0" w:color="auto"/>
      </w:divBdr>
    </w:div>
    <w:div w:id="1139608718">
      <w:bodyDiv w:val="1"/>
      <w:marLeft w:val="0"/>
      <w:marRight w:val="0"/>
      <w:marTop w:val="0"/>
      <w:marBottom w:val="0"/>
      <w:divBdr>
        <w:top w:val="none" w:sz="0" w:space="0" w:color="auto"/>
        <w:left w:val="none" w:sz="0" w:space="0" w:color="auto"/>
        <w:bottom w:val="none" w:sz="0" w:space="0" w:color="auto"/>
        <w:right w:val="none" w:sz="0" w:space="0" w:color="auto"/>
      </w:divBdr>
    </w:div>
    <w:div w:id="1141312242">
      <w:bodyDiv w:val="1"/>
      <w:marLeft w:val="0"/>
      <w:marRight w:val="0"/>
      <w:marTop w:val="0"/>
      <w:marBottom w:val="0"/>
      <w:divBdr>
        <w:top w:val="none" w:sz="0" w:space="0" w:color="auto"/>
        <w:left w:val="none" w:sz="0" w:space="0" w:color="auto"/>
        <w:bottom w:val="none" w:sz="0" w:space="0" w:color="auto"/>
        <w:right w:val="none" w:sz="0" w:space="0" w:color="auto"/>
      </w:divBdr>
    </w:div>
    <w:div w:id="1146387104">
      <w:bodyDiv w:val="1"/>
      <w:marLeft w:val="0"/>
      <w:marRight w:val="0"/>
      <w:marTop w:val="0"/>
      <w:marBottom w:val="0"/>
      <w:divBdr>
        <w:top w:val="none" w:sz="0" w:space="0" w:color="auto"/>
        <w:left w:val="none" w:sz="0" w:space="0" w:color="auto"/>
        <w:bottom w:val="none" w:sz="0" w:space="0" w:color="auto"/>
        <w:right w:val="none" w:sz="0" w:space="0" w:color="auto"/>
      </w:divBdr>
    </w:div>
    <w:div w:id="1149832572">
      <w:bodyDiv w:val="1"/>
      <w:marLeft w:val="0"/>
      <w:marRight w:val="0"/>
      <w:marTop w:val="0"/>
      <w:marBottom w:val="0"/>
      <w:divBdr>
        <w:top w:val="none" w:sz="0" w:space="0" w:color="auto"/>
        <w:left w:val="none" w:sz="0" w:space="0" w:color="auto"/>
        <w:bottom w:val="none" w:sz="0" w:space="0" w:color="auto"/>
        <w:right w:val="none" w:sz="0" w:space="0" w:color="auto"/>
      </w:divBdr>
    </w:div>
    <w:div w:id="1151020654">
      <w:bodyDiv w:val="1"/>
      <w:marLeft w:val="0"/>
      <w:marRight w:val="0"/>
      <w:marTop w:val="0"/>
      <w:marBottom w:val="0"/>
      <w:divBdr>
        <w:top w:val="none" w:sz="0" w:space="0" w:color="auto"/>
        <w:left w:val="none" w:sz="0" w:space="0" w:color="auto"/>
        <w:bottom w:val="none" w:sz="0" w:space="0" w:color="auto"/>
        <w:right w:val="none" w:sz="0" w:space="0" w:color="auto"/>
      </w:divBdr>
    </w:div>
    <w:div w:id="1152482728">
      <w:bodyDiv w:val="1"/>
      <w:marLeft w:val="0"/>
      <w:marRight w:val="0"/>
      <w:marTop w:val="0"/>
      <w:marBottom w:val="0"/>
      <w:divBdr>
        <w:top w:val="none" w:sz="0" w:space="0" w:color="auto"/>
        <w:left w:val="none" w:sz="0" w:space="0" w:color="auto"/>
        <w:bottom w:val="none" w:sz="0" w:space="0" w:color="auto"/>
        <w:right w:val="none" w:sz="0" w:space="0" w:color="auto"/>
      </w:divBdr>
    </w:div>
    <w:div w:id="1165315264">
      <w:bodyDiv w:val="1"/>
      <w:marLeft w:val="0"/>
      <w:marRight w:val="0"/>
      <w:marTop w:val="0"/>
      <w:marBottom w:val="0"/>
      <w:divBdr>
        <w:top w:val="none" w:sz="0" w:space="0" w:color="auto"/>
        <w:left w:val="none" w:sz="0" w:space="0" w:color="auto"/>
        <w:bottom w:val="none" w:sz="0" w:space="0" w:color="auto"/>
        <w:right w:val="none" w:sz="0" w:space="0" w:color="auto"/>
      </w:divBdr>
    </w:div>
    <w:div w:id="1176387598">
      <w:bodyDiv w:val="1"/>
      <w:marLeft w:val="0"/>
      <w:marRight w:val="0"/>
      <w:marTop w:val="0"/>
      <w:marBottom w:val="0"/>
      <w:divBdr>
        <w:top w:val="none" w:sz="0" w:space="0" w:color="auto"/>
        <w:left w:val="none" w:sz="0" w:space="0" w:color="auto"/>
        <w:bottom w:val="none" w:sz="0" w:space="0" w:color="auto"/>
        <w:right w:val="none" w:sz="0" w:space="0" w:color="auto"/>
      </w:divBdr>
    </w:div>
    <w:div w:id="1180387690">
      <w:bodyDiv w:val="1"/>
      <w:marLeft w:val="0"/>
      <w:marRight w:val="0"/>
      <w:marTop w:val="0"/>
      <w:marBottom w:val="0"/>
      <w:divBdr>
        <w:top w:val="none" w:sz="0" w:space="0" w:color="auto"/>
        <w:left w:val="none" w:sz="0" w:space="0" w:color="auto"/>
        <w:bottom w:val="none" w:sz="0" w:space="0" w:color="auto"/>
        <w:right w:val="none" w:sz="0" w:space="0" w:color="auto"/>
      </w:divBdr>
    </w:div>
    <w:div w:id="1183082829">
      <w:bodyDiv w:val="1"/>
      <w:marLeft w:val="0"/>
      <w:marRight w:val="0"/>
      <w:marTop w:val="0"/>
      <w:marBottom w:val="0"/>
      <w:divBdr>
        <w:top w:val="none" w:sz="0" w:space="0" w:color="auto"/>
        <w:left w:val="none" w:sz="0" w:space="0" w:color="auto"/>
        <w:bottom w:val="none" w:sz="0" w:space="0" w:color="auto"/>
        <w:right w:val="none" w:sz="0" w:space="0" w:color="auto"/>
      </w:divBdr>
    </w:div>
    <w:div w:id="1197305549">
      <w:bodyDiv w:val="1"/>
      <w:marLeft w:val="0"/>
      <w:marRight w:val="0"/>
      <w:marTop w:val="0"/>
      <w:marBottom w:val="0"/>
      <w:divBdr>
        <w:top w:val="none" w:sz="0" w:space="0" w:color="auto"/>
        <w:left w:val="none" w:sz="0" w:space="0" w:color="auto"/>
        <w:bottom w:val="none" w:sz="0" w:space="0" w:color="auto"/>
        <w:right w:val="none" w:sz="0" w:space="0" w:color="auto"/>
      </w:divBdr>
    </w:div>
    <w:div w:id="1209222030">
      <w:bodyDiv w:val="1"/>
      <w:marLeft w:val="0"/>
      <w:marRight w:val="0"/>
      <w:marTop w:val="0"/>
      <w:marBottom w:val="0"/>
      <w:divBdr>
        <w:top w:val="none" w:sz="0" w:space="0" w:color="auto"/>
        <w:left w:val="none" w:sz="0" w:space="0" w:color="auto"/>
        <w:bottom w:val="none" w:sz="0" w:space="0" w:color="auto"/>
        <w:right w:val="none" w:sz="0" w:space="0" w:color="auto"/>
      </w:divBdr>
    </w:div>
    <w:div w:id="1229802411">
      <w:bodyDiv w:val="1"/>
      <w:marLeft w:val="0"/>
      <w:marRight w:val="0"/>
      <w:marTop w:val="0"/>
      <w:marBottom w:val="0"/>
      <w:divBdr>
        <w:top w:val="none" w:sz="0" w:space="0" w:color="auto"/>
        <w:left w:val="none" w:sz="0" w:space="0" w:color="auto"/>
        <w:bottom w:val="none" w:sz="0" w:space="0" w:color="auto"/>
        <w:right w:val="none" w:sz="0" w:space="0" w:color="auto"/>
      </w:divBdr>
    </w:div>
    <w:div w:id="1229993628">
      <w:bodyDiv w:val="1"/>
      <w:marLeft w:val="0"/>
      <w:marRight w:val="0"/>
      <w:marTop w:val="0"/>
      <w:marBottom w:val="0"/>
      <w:divBdr>
        <w:top w:val="none" w:sz="0" w:space="0" w:color="auto"/>
        <w:left w:val="none" w:sz="0" w:space="0" w:color="auto"/>
        <w:bottom w:val="none" w:sz="0" w:space="0" w:color="auto"/>
        <w:right w:val="none" w:sz="0" w:space="0" w:color="auto"/>
      </w:divBdr>
    </w:div>
    <w:div w:id="1233587617">
      <w:bodyDiv w:val="1"/>
      <w:marLeft w:val="0"/>
      <w:marRight w:val="0"/>
      <w:marTop w:val="0"/>
      <w:marBottom w:val="0"/>
      <w:divBdr>
        <w:top w:val="none" w:sz="0" w:space="0" w:color="auto"/>
        <w:left w:val="none" w:sz="0" w:space="0" w:color="auto"/>
        <w:bottom w:val="none" w:sz="0" w:space="0" w:color="auto"/>
        <w:right w:val="none" w:sz="0" w:space="0" w:color="auto"/>
      </w:divBdr>
    </w:div>
    <w:div w:id="1240289776">
      <w:bodyDiv w:val="1"/>
      <w:marLeft w:val="0"/>
      <w:marRight w:val="0"/>
      <w:marTop w:val="0"/>
      <w:marBottom w:val="0"/>
      <w:divBdr>
        <w:top w:val="none" w:sz="0" w:space="0" w:color="auto"/>
        <w:left w:val="none" w:sz="0" w:space="0" w:color="auto"/>
        <w:bottom w:val="none" w:sz="0" w:space="0" w:color="auto"/>
        <w:right w:val="none" w:sz="0" w:space="0" w:color="auto"/>
      </w:divBdr>
    </w:div>
    <w:div w:id="1255744869">
      <w:bodyDiv w:val="1"/>
      <w:marLeft w:val="0"/>
      <w:marRight w:val="0"/>
      <w:marTop w:val="0"/>
      <w:marBottom w:val="0"/>
      <w:divBdr>
        <w:top w:val="none" w:sz="0" w:space="0" w:color="auto"/>
        <w:left w:val="none" w:sz="0" w:space="0" w:color="auto"/>
        <w:bottom w:val="none" w:sz="0" w:space="0" w:color="auto"/>
        <w:right w:val="none" w:sz="0" w:space="0" w:color="auto"/>
      </w:divBdr>
    </w:div>
    <w:div w:id="1257398898">
      <w:bodyDiv w:val="1"/>
      <w:marLeft w:val="0"/>
      <w:marRight w:val="0"/>
      <w:marTop w:val="0"/>
      <w:marBottom w:val="0"/>
      <w:divBdr>
        <w:top w:val="none" w:sz="0" w:space="0" w:color="auto"/>
        <w:left w:val="none" w:sz="0" w:space="0" w:color="auto"/>
        <w:bottom w:val="none" w:sz="0" w:space="0" w:color="auto"/>
        <w:right w:val="none" w:sz="0" w:space="0" w:color="auto"/>
      </w:divBdr>
    </w:div>
    <w:div w:id="1261066953">
      <w:bodyDiv w:val="1"/>
      <w:marLeft w:val="0"/>
      <w:marRight w:val="0"/>
      <w:marTop w:val="0"/>
      <w:marBottom w:val="0"/>
      <w:divBdr>
        <w:top w:val="none" w:sz="0" w:space="0" w:color="auto"/>
        <w:left w:val="none" w:sz="0" w:space="0" w:color="auto"/>
        <w:bottom w:val="none" w:sz="0" w:space="0" w:color="auto"/>
        <w:right w:val="none" w:sz="0" w:space="0" w:color="auto"/>
      </w:divBdr>
    </w:div>
    <w:div w:id="1262838238">
      <w:bodyDiv w:val="1"/>
      <w:marLeft w:val="0"/>
      <w:marRight w:val="0"/>
      <w:marTop w:val="0"/>
      <w:marBottom w:val="0"/>
      <w:divBdr>
        <w:top w:val="none" w:sz="0" w:space="0" w:color="auto"/>
        <w:left w:val="none" w:sz="0" w:space="0" w:color="auto"/>
        <w:bottom w:val="none" w:sz="0" w:space="0" w:color="auto"/>
        <w:right w:val="none" w:sz="0" w:space="0" w:color="auto"/>
      </w:divBdr>
    </w:div>
    <w:div w:id="1264604056">
      <w:bodyDiv w:val="1"/>
      <w:marLeft w:val="0"/>
      <w:marRight w:val="0"/>
      <w:marTop w:val="0"/>
      <w:marBottom w:val="0"/>
      <w:divBdr>
        <w:top w:val="none" w:sz="0" w:space="0" w:color="auto"/>
        <w:left w:val="none" w:sz="0" w:space="0" w:color="auto"/>
        <w:bottom w:val="none" w:sz="0" w:space="0" w:color="auto"/>
        <w:right w:val="none" w:sz="0" w:space="0" w:color="auto"/>
      </w:divBdr>
    </w:div>
    <w:div w:id="1267225426">
      <w:bodyDiv w:val="1"/>
      <w:marLeft w:val="0"/>
      <w:marRight w:val="0"/>
      <w:marTop w:val="0"/>
      <w:marBottom w:val="0"/>
      <w:divBdr>
        <w:top w:val="none" w:sz="0" w:space="0" w:color="auto"/>
        <w:left w:val="none" w:sz="0" w:space="0" w:color="auto"/>
        <w:bottom w:val="none" w:sz="0" w:space="0" w:color="auto"/>
        <w:right w:val="none" w:sz="0" w:space="0" w:color="auto"/>
      </w:divBdr>
    </w:div>
    <w:div w:id="1275668259">
      <w:bodyDiv w:val="1"/>
      <w:marLeft w:val="0"/>
      <w:marRight w:val="0"/>
      <w:marTop w:val="0"/>
      <w:marBottom w:val="0"/>
      <w:divBdr>
        <w:top w:val="none" w:sz="0" w:space="0" w:color="auto"/>
        <w:left w:val="none" w:sz="0" w:space="0" w:color="auto"/>
        <w:bottom w:val="none" w:sz="0" w:space="0" w:color="auto"/>
        <w:right w:val="none" w:sz="0" w:space="0" w:color="auto"/>
      </w:divBdr>
    </w:div>
    <w:div w:id="1284845183">
      <w:bodyDiv w:val="1"/>
      <w:marLeft w:val="0"/>
      <w:marRight w:val="0"/>
      <w:marTop w:val="0"/>
      <w:marBottom w:val="0"/>
      <w:divBdr>
        <w:top w:val="none" w:sz="0" w:space="0" w:color="auto"/>
        <w:left w:val="none" w:sz="0" w:space="0" w:color="auto"/>
        <w:bottom w:val="none" w:sz="0" w:space="0" w:color="auto"/>
        <w:right w:val="none" w:sz="0" w:space="0" w:color="auto"/>
      </w:divBdr>
    </w:div>
    <w:div w:id="1285111836">
      <w:bodyDiv w:val="1"/>
      <w:marLeft w:val="0"/>
      <w:marRight w:val="0"/>
      <w:marTop w:val="0"/>
      <w:marBottom w:val="0"/>
      <w:divBdr>
        <w:top w:val="none" w:sz="0" w:space="0" w:color="auto"/>
        <w:left w:val="none" w:sz="0" w:space="0" w:color="auto"/>
        <w:bottom w:val="none" w:sz="0" w:space="0" w:color="auto"/>
        <w:right w:val="none" w:sz="0" w:space="0" w:color="auto"/>
      </w:divBdr>
    </w:div>
    <w:div w:id="1286353954">
      <w:bodyDiv w:val="1"/>
      <w:marLeft w:val="0"/>
      <w:marRight w:val="0"/>
      <w:marTop w:val="0"/>
      <w:marBottom w:val="0"/>
      <w:divBdr>
        <w:top w:val="none" w:sz="0" w:space="0" w:color="auto"/>
        <w:left w:val="none" w:sz="0" w:space="0" w:color="auto"/>
        <w:bottom w:val="none" w:sz="0" w:space="0" w:color="auto"/>
        <w:right w:val="none" w:sz="0" w:space="0" w:color="auto"/>
      </w:divBdr>
    </w:div>
    <w:div w:id="1287925461">
      <w:bodyDiv w:val="1"/>
      <w:marLeft w:val="0"/>
      <w:marRight w:val="0"/>
      <w:marTop w:val="0"/>
      <w:marBottom w:val="0"/>
      <w:divBdr>
        <w:top w:val="none" w:sz="0" w:space="0" w:color="auto"/>
        <w:left w:val="none" w:sz="0" w:space="0" w:color="auto"/>
        <w:bottom w:val="none" w:sz="0" w:space="0" w:color="auto"/>
        <w:right w:val="none" w:sz="0" w:space="0" w:color="auto"/>
      </w:divBdr>
    </w:div>
    <w:div w:id="1300528423">
      <w:bodyDiv w:val="1"/>
      <w:marLeft w:val="0"/>
      <w:marRight w:val="0"/>
      <w:marTop w:val="0"/>
      <w:marBottom w:val="0"/>
      <w:divBdr>
        <w:top w:val="none" w:sz="0" w:space="0" w:color="auto"/>
        <w:left w:val="none" w:sz="0" w:space="0" w:color="auto"/>
        <w:bottom w:val="none" w:sz="0" w:space="0" w:color="auto"/>
        <w:right w:val="none" w:sz="0" w:space="0" w:color="auto"/>
      </w:divBdr>
    </w:div>
    <w:div w:id="1300724757">
      <w:bodyDiv w:val="1"/>
      <w:marLeft w:val="0"/>
      <w:marRight w:val="0"/>
      <w:marTop w:val="0"/>
      <w:marBottom w:val="0"/>
      <w:divBdr>
        <w:top w:val="none" w:sz="0" w:space="0" w:color="auto"/>
        <w:left w:val="none" w:sz="0" w:space="0" w:color="auto"/>
        <w:bottom w:val="none" w:sz="0" w:space="0" w:color="auto"/>
        <w:right w:val="none" w:sz="0" w:space="0" w:color="auto"/>
      </w:divBdr>
    </w:div>
    <w:div w:id="1309481825">
      <w:bodyDiv w:val="1"/>
      <w:marLeft w:val="0"/>
      <w:marRight w:val="0"/>
      <w:marTop w:val="0"/>
      <w:marBottom w:val="0"/>
      <w:divBdr>
        <w:top w:val="none" w:sz="0" w:space="0" w:color="auto"/>
        <w:left w:val="none" w:sz="0" w:space="0" w:color="auto"/>
        <w:bottom w:val="none" w:sz="0" w:space="0" w:color="auto"/>
        <w:right w:val="none" w:sz="0" w:space="0" w:color="auto"/>
      </w:divBdr>
      <w:divsChild>
        <w:div w:id="268857150">
          <w:marLeft w:val="1267"/>
          <w:marRight w:val="0"/>
          <w:marTop w:val="0"/>
          <w:marBottom w:val="0"/>
          <w:divBdr>
            <w:top w:val="none" w:sz="0" w:space="0" w:color="auto"/>
            <w:left w:val="none" w:sz="0" w:space="0" w:color="auto"/>
            <w:bottom w:val="none" w:sz="0" w:space="0" w:color="auto"/>
            <w:right w:val="none" w:sz="0" w:space="0" w:color="auto"/>
          </w:divBdr>
        </w:div>
        <w:div w:id="1129860503">
          <w:marLeft w:val="1267"/>
          <w:marRight w:val="0"/>
          <w:marTop w:val="0"/>
          <w:marBottom w:val="0"/>
          <w:divBdr>
            <w:top w:val="none" w:sz="0" w:space="0" w:color="auto"/>
            <w:left w:val="none" w:sz="0" w:space="0" w:color="auto"/>
            <w:bottom w:val="none" w:sz="0" w:space="0" w:color="auto"/>
            <w:right w:val="none" w:sz="0" w:space="0" w:color="auto"/>
          </w:divBdr>
        </w:div>
        <w:div w:id="1211453646">
          <w:marLeft w:val="547"/>
          <w:marRight w:val="0"/>
          <w:marTop w:val="0"/>
          <w:marBottom w:val="0"/>
          <w:divBdr>
            <w:top w:val="none" w:sz="0" w:space="0" w:color="auto"/>
            <w:left w:val="none" w:sz="0" w:space="0" w:color="auto"/>
            <w:bottom w:val="none" w:sz="0" w:space="0" w:color="auto"/>
            <w:right w:val="none" w:sz="0" w:space="0" w:color="auto"/>
          </w:divBdr>
        </w:div>
      </w:divsChild>
    </w:div>
    <w:div w:id="1311253405">
      <w:bodyDiv w:val="1"/>
      <w:marLeft w:val="0"/>
      <w:marRight w:val="0"/>
      <w:marTop w:val="0"/>
      <w:marBottom w:val="0"/>
      <w:divBdr>
        <w:top w:val="none" w:sz="0" w:space="0" w:color="auto"/>
        <w:left w:val="none" w:sz="0" w:space="0" w:color="auto"/>
        <w:bottom w:val="none" w:sz="0" w:space="0" w:color="auto"/>
        <w:right w:val="none" w:sz="0" w:space="0" w:color="auto"/>
      </w:divBdr>
    </w:div>
    <w:div w:id="1311441459">
      <w:bodyDiv w:val="1"/>
      <w:marLeft w:val="0"/>
      <w:marRight w:val="0"/>
      <w:marTop w:val="0"/>
      <w:marBottom w:val="0"/>
      <w:divBdr>
        <w:top w:val="none" w:sz="0" w:space="0" w:color="auto"/>
        <w:left w:val="none" w:sz="0" w:space="0" w:color="auto"/>
        <w:bottom w:val="none" w:sz="0" w:space="0" w:color="auto"/>
        <w:right w:val="none" w:sz="0" w:space="0" w:color="auto"/>
      </w:divBdr>
    </w:div>
    <w:div w:id="1312099181">
      <w:bodyDiv w:val="1"/>
      <w:marLeft w:val="0"/>
      <w:marRight w:val="0"/>
      <w:marTop w:val="0"/>
      <w:marBottom w:val="0"/>
      <w:divBdr>
        <w:top w:val="none" w:sz="0" w:space="0" w:color="auto"/>
        <w:left w:val="none" w:sz="0" w:space="0" w:color="auto"/>
        <w:bottom w:val="none" w:sz="0" w:space="0" w:color="auto"/>
        <w:right w:val="none" w:sz="0" w:space="0" w:color="auto"/>
      </w:divBdr>
    </w:div>
    <w:div w:id="1316185299">
      <w:bodyDiv w:val="1"/>
      <w:marLeft w:val="0"/>
      <w:marRight w:val="0"/>
      <w:marTop w:val="0"/>
      <w:marBottom w:val="0"/>
      <w:divBdr>
        <w:top w:val="none" w:sz="0" w:space="0" w:color="auto"/>
        <w:left w:val="none" w:sz="0" w:space="0" w:color="auto"/>
        <w:bottom w:val="none" w:sz="0" w:space="0" w:color="auto"/>
        <w:right w:val="none" w:sz="0" w:space="0" w:color="auto"/>
      </w:divBdr>
    </w:div>
    <w:div w:id="1316953417">
      <w:bodyDiv w:val="1"/>
      <w:marLeft w:val="0"/>
      <w:marRight w:val="0"/>
      <w:marTop w:val="0"/>
      <w:marBottom w:val="0"/>
      <w:divBdr>
        <w:top w:val="none" w:sz="0" w:space="0" w:color="auto"/>
        <w:left w:val="none" w:sz="0" w:space="0" w:color="auto"/>
        <w:bottom w:val="none" w:sz="0" w:space="0" w:color="auto"/>
        <w:right w:val="none" w:sz="0" w:space="0" w:color="auto"/>
      </w:divBdr>
    </w:div>
    <w:div w:id="1316957384">
      <w:bodyDiv w:val="1"/>
      <w:marLeft w:val="0"/>
      <w:marRight w:val="0"/>
      <w:marTop w:val="0"/>
      <w:marBottom w:val="0"/>
      <w:divBdr>
        <w:top w:val="none" w:sz="0" w:space="0" w:color="auto"/>
        <w:left w:val="none" w:sz="0" w:space="0" w:color="auto"/>
        <w:bottom w:val="none" w:sz="0" w:space="0" w:color="auto"/>
        <w:right w:val="none" w:sz="0" w:space="0" w:color="auto"/>
      </w:divBdr>
    </w:div>
    <w:div w:id="1318849721">
      <w:bodyDiv w:val="1"/>
      <w:marLeft w:val="0"/>
      <w:marRight w:val="0"/>
      <w:marTop w:val="0"/>
      <w:marBottom w:val="0"/>
      <w:divBdr>
        <w:top w:val="none" w:sz="0" w:space="0" w:color="auto"/>
        <w:left w:val="none" w:sz="0" w:space="0" w:color="auto"/>
        <w:bottom w:val="none" w:sz="0" w:space="0" w:color="auto"/>
        <w:right w:val="none" w:sz="0" w:space="0" w:color="auto"/>
      </w:divBdr>
      <w:divsChild>
        <w:div w:id="486753691">
          <w:marLeft w:val="0"/>
          <w:marRight w:val="0"/>
          <w:marTop w:val="0"/>
          <w:marBottom w:val="0"/>
          <w:divBdr>
            <w:top w:val="none" w:sz="0" w:space="0" w:color="auto"/>
            <w:left w:val="none" w:sz="0" w:space="0" w:color="auto"/>
            <w:bottom w:val="none" w:sz="0" w:space="0" w:color="auto"/>
            <w:right w:val="none" w:sz="0" w:space="0" w:color="auto"/>
          </w:divBdr>
        </w:div>
        <w:div w:id="817261744">
          <w:marLeft w:val="0"/>
          <w:marRight w:val="0"/>
          <w:marTop w:val="0"/>
          <w:marBottom w:val="0"/>
          <w:divBdr>
            <w:top w:val="none" w:sz="0" w:space="0" w:color="auto"/>
            <w:left w:val="none" w:sz="0" w:space="0" w:color="auto"/>
            <w:bottom w:val="none" w:sz="0" w:space="0" w:color="auto"/>
            <w:right w:val="none" w:sz="0" w:space="0" w:color="auto"/>
          </w:divBdr>
        </w:div>
        <w:div w:id="1630668388">
          <w:marLeft w:val="0"/>
          <w:marRight w:val="0"/>
          <w:marTop w:val="0"/>
          <w:marBottom w:val="0"/>
          <w:divBdr>
            <w:top w:val="none" w:sz="0" w:space="0" w:color="auto"/>
            <w:left w:val="none" w:sz="0" w:space="0" w:color="auto"/>
            <w:bottom w:val="none" w:sz="0" w:space="0" w:color="auto"/>
            <w:right w:val="none" w:sz="0" w:space="0" w:color="auto"/>
          </w:divBdr>
        </w:div>
      </w:divsChild>
    </w:div>
    <w:div w:id="1319073579">
      <w:bodyDiv w:val="1"/>
      <w:marLeft w:val="0"/>
      <w:marRight w:val="0"/>
      <w:marTop w:val="0"/>
      <w:marBottom w:val="0"/>
      <w:divBdr>
        <w:top w:val="none" w:sz="0" w:space="0" w:color="auto"/>
        <w:left w:val="none" w:sz="0" w:space="0" w:color="auto"/>
        <w:bottom w:val="none" w:sz="0" w:space="0" w:color="auto"/>
        <w:right w:val="none" w:sz="0" w:space="0" w:color="auto"/>
      </w:divBdr>
    </w:div>
    <w:div w:id="1322347280">
      <w:bodyDiv w:val="1"/>
      <w:marLeft w:val="0"/>
      <w:marRight w:val="0"/>
      <w:marTop w:val="0"/>
      <w:marBottom w:val="0"/>
      <w:divBdr>
        <w:top w:val="none" w:sz="0" w:space="0" w:color="auto"/>
        <w:left w:val="none" w:sz="0" w:space="0" w:color="auto"/>
        <w:bottom w:val="none" w:sz="0" w:space="0" w:color="auto"/>
        <w:right w:val="none" w:sz="0" w:space="0" w:color="auto"/>
      </w:divBdr>
    </w:div>
    <w:div w:id="1324551459">
      <w:bodyDiv w:val="1"/>
      <w:marLeft w:val="0"/>
      <w:marRight w:val="0"/>
      <w:marTop w:val="0"/>
      <w:marBottom w:val="0"/>
      <w:divBdr>
        <w:top w:val="none" w:sz="0" w:space="0" w:color="auto"/>
        <w:left w:val="none" w:sz="0" w:space="0" w:color="auto"/>
        <w:bottom w:val="none" w:sz="0" w:space="0" w:color="auto"/>
        <w:right w:val="none" w:sz="0" w:space="0" w:color="auto"/>
      </w:divBdr>
    </w:div>
    <w:div w:id="1330716203">
      <w:bodyDiv w:val="1"/>
      <w:marLeft w:val="0"/>
      <w:marRight w:val="0"/>
      <w:marTop w:val="0"/>
      <w:marBottom w:val="0"/>
      <w:divBdr>
        <w:top w:val="none" w:sz="0" w:space="0" w:color="auto"/>
        <w:left w:val="none" w:sz="0" w:space="0" w:color="auto"/>
        <w:bottom w:val="none" w:sz="0" w:space="0" w:color="auto"/>
        <w:right w:val="none" w:sz="0" w:space="0" w:color="auto"/>
      </w:divBdr>
    </w:div>
    <w:div w:id="1334064400">
      <w:bodyDiv w:val="1"/>
      <w:marLeft w:val="0"/>
      <w:marRight w:val="0"/>
      <w:marTop w:val="0"/>
      <w:marBottom w:val="0"/>
      <w:divBdr>
        <w:top w:val="none" w:sz="0" w:space="0" w:color="auto"/>
        <w:left w:val="none" w:sz="0" w:space="0" w:color="auto"/>
        <w:bottom w:val="none" w:sz="0" w:space="0" w:color="auto"/>
        <w:right w:val="none" w:sz="0" w:space="0" w:color="auto"/>
      </w:divBdr>
    </w:div>
    <w:div w:id="1334184093">
      <w:bodyDiv w:val="1"/>
      <w:marLeft w:val="0"/>
      <w:marRight w:val="0"/>
      <w:marTop w:val="0"/>
      <w:marBottom w:val="0"/>
      <w:divBdr>
        <w:top w:val="none" w:sz="0" w:space="0" w:color="auto"/>
        <w:left w:val="none" w:sz="0" w:space="0" w:color="auto"/>
        <w:bottom w:val="none" w:sz="0" w:space="0" w:color="auto"/>
        <w:right w:val="none" w:sz="0" w:space="0" w:color="auto"/>
      </w:divBdr>
    </w:div>
    <w:div w:id="1334915367">
      <w:bodyDiv w:val="1"/>
      <w:marLeft w:val="0"/>
      <w:marRight w:val="0"/>
      <w:marTop w:val="0"/>
      <w:marBottom w:val="0"/>
      <w:divBdr>
        <w:top w:val="none" w:sz="0" w:space="0" w:color="auto"/>
        <w:left w:val="none" w:sz="0" w:space="0" w:color="auto"/>
        <w:bottom w:val="none" w:sz="0" w:space="0" w:color="auto"/>
        <w:right w:val="none" w:sz="0" w:space="0" w:color="auto"/>
      </w:divBdr>
    </w:div>
    <w:div w:id="1344430976">
      <w:bodyDiv w:val="1"/>
      <w:marLeft w:val="0"/>
      <w:marRight w:val="0"/>
      <w:marTop w:val="0"/>
      <w:marBottom w:val="0"/>
      <w:divBdr>
        <w:top w:val="none" w:sz="0" w:space="0" w:color="auto"/>
        <w:left w:val="none" w:sz="0" w:space="0" w:color="auto"/>
        <w:bottom w:val="none" w:sz="0" w:space="0" w:color="auto"/>
        <w:right w:val="none" w:sz="0" w:space="0" w:color="auto"/>
      </w:divBdr>
    </w:div>
    <w:div w:id="1346665248">
      <w:bodyDiv w:val="1"/>
      <w:marLeft w:val="0"/>
      <w:marRight w:val="0"/>
      <w:marTop w:val="0"/>
      <w:marBottom w:val="0"/>
      <w:divBdr>
        <w:top w:val="none" w:sz="0" w:space="0" w:color="auto"/>
        <w:left w:val="none" w:sz="0" w:space="0" w:color="auto"/>
        <w:bottom w:val="none" w:sz="0" w:space="0" w:color="auto"/>
        <w:right w:val="none" w:sz="0" w:space="0" w:color="auto"/>
      </w:divBdr>
    </w:div>
    <w:div w:id="1349984163">
      <w:bodyDiv w:val="1"/>
      <w:marLeft w:val="0"/>
      <w:marRight w:val="0"/>
      <w:marTop w:val="0"/>
      <w:marBottom w:val="0"/>
      <w:divBdr>
        <w:top w:val="none" w:sz="0" w:space="0" w:color="auto"/>
        <w:left w:val="none" w:sz="0" w:space="0" w:color="auto"/>
        <w:bottom w:val="none" w:sz="0" w:space="0" w:color="auto"/>
        <w:right w:val="none" w:sz="0" w:space="0" w:color="auto"/>
      </w:divBdr>
    </w:div>
    <w:div w:id="1350840241">
      <w:bodyDiv w:val="1"/>
      <w:marLeft w:val="0"/>
      <w:marRight w:val="0"/>
      <w:marTop w:val="0"/>
      <w:marBottom w:val="0"/>
      <w:divBdr>
        <w:top w:val="none" w:sz="0" w:space="0" w:color="auto"/>
        <w:left w:val="none" w:sz="0" w:space="0" w:color="auto"/>
        <w:bottom w:val="none" w:sz="0" w:space="0" w:color="auto"/>
        <w:right w:val="none" w:sz="0" w:space="0" w:color="auto"/>
      </w:divBdr>
    </w:div>
    <w:div w:id="1354460112">
      <w:bodyDiv w:val="1"/>
      <w:marLeft w:val="0"/>
      <w:marRight w:val="0"/>
      <w:marTop w:val="0"/>
      <w:marBottom w:val="0"/>
      <w:divBdr>
        <w:top w:val="none" w:sz="0" w:space="0" w:color="auto"/>
        <w:left w:val="none" w:sz="0" w:space="0" w:color="auto"/>
        <w:bottom w:val="none" w:sz="0" w:space="0" w:color="auto"/>
        <w:right w:val="none" w:sz="0" w:space="0" w:color="auto"/>
      </w:divBdr>
    </w:div>
    <w:div w:id="1355957375">
      <w:bodyDiv w:val="1"/>
      <w:marLeft w:val="0"/>
      <w:marRight w:val="0"/>
      <w:marTop w:val="0"/>
      <w:marBottom w:val="0"/>
      <w:divBdr>
        <w:top w:val="none" w:sz="0" w:space="0" w:color="auto"/>
        <w:left w:val="none" w:sz="0" w:space="0" w:color="auto"/>
        <w:bottom w:val="none" w:sz="0" w:space="0" w:color="auto"/>
        <w:right w:val="none" w:sz="0" w:space="0" w:color="auto"/>
      </w:divBdr>
    </w:div>
    <w:div w:id="1360164734">
      <w:bodyDiv w:val="1"/>
      <w:marLeft w:val="0"/>
      <w:marRight w:val="0"/>
      <w:marTop w:val="0"/>
      <w:marBottom w:val="0"/>
      <w:divBdr>
        <w:top w:val="none" w:sz="0" w:space="0" w:color="auto"/>
        <w:left w:val="none" w:sz="0" w:space="0" w:color="auto"/>
        <w:bottom w:val="none" w:sz="0" w:space="0" w:color="auto"/>
        <w:right w:val="none" w:sz="0" w:space="0" w:color="auto"/>
      </w:divBdr>
    </w:div>
    <w:div w:id="1361590645">
      <w:bodyDiv w:val="1"/>
      <w:marLeft w:val="0"/>
      <w:marRight w:val="0"/>
      <w:marTop w:val="0"/>
      <w:marBottom w:val="0"/>
      <w:divBdr>
        <w:top w:val="none" w:sz="0" w:space="0" w:color="auto"/>
        <w:left w:val="none" w:sz="0" w:space="0" w:color="auto"/>
        <w:bottom w:val="none" w:sz="0" w:space="0" w:color="auto"/>
        <w:right w:val="none" w:sz="0" w:space="0" w:color="auto"/>
      </w:divBdr>
    </w:div>
    <w:div w:id="1361934502">
      <w:bodyDiv w:val="1"/>
      <w:marLeft w:val="0"/>
      <w:marRight w:val="0"/>
      <w:marTop w:val="0"/>
      <w:marBottom w:val="0"/>
      <w:divBdr>
        <w:top w:val="none" w:sz="0" w:space="0" w:color="auto"/>
        <w:left w:val="none" w:sz="0" w:space="0" w:color="auto"/>
        <w:bottom w:val="none" w:sz="0" w:space="0" w:color="auto"/>
        <w:right w:val="none" w:sz="0" w:space="0" w:color="auto"/>
      </w:divBdr>
    </w:div>
    <w:div w:id="1372224624">
      <w:bodyDiv w:val="1"/>
      <w:marLeft w:val="0"/>
      <w:marRight w:val="0"/>
      <w:marTop w:val="0"/>
      <w:marBottom w:val="0"/>
      <w:divBdr>
        <w:top w:val="none" w:sz="0" w:space="0" w:color="auto"/>
        <w:left w:val="none" w:sz="0" w:space="0" w:color="auto"/>
        <w:bottom w:val="none" w:sz="0" w:space="0" w:color="auto"/>
        <w:right w:val="none" w:sz="0" w:space="0" w:color="auto"/>
      </w:divBdr>
    </w:div>
    <w:div w:id="1374765018">
      <w:bodyDiv w:val="1"/>
      <w:marLeft w:val="0"/>
      <w:marRight w:val="0"/>
      <w:marTop w:val="0"/>
      <w:marBottom w:val="0"/>
      <w:divBdr>
        <w:top w:val="none" w:sz="0" w:space="0" w:color="auto"/>
        <w:left w:val="none" w:sz="0" w:space="0" w:color="auto"/>
        <w:bottom w:val="none" w:sz="0" w:space="0" w:color="auto"/>
        <w:right w:val="none" w:sz="0" w:space="0" w:color="auto"/>
      </w:divBdr>
    </w:div>
    <w:div w:id="1383600523">
      <w:bodyDiv w:val="1"/>
      <w:marLeft w:val="0"/>
      <w:marRight w:val="0"/>
      <w:marTop w:val="0"/>
      <w:marBottom w:val="0"/>
      <w:divBdr>
        <w:top w:val="none" w:sz="0" w:space="0" w:color="auto"/>
        <w:left w:val="none" w:sz="0" w:space="0" w:color="auto"/>
        <w:bottom w:val="none" w:sz="0" w:space="0" w:color="auto"/>
        <w:right w:val="none" w:sz="0" w:space="0" w:color="auto"/>
      </w:divBdr>
    </w:div>
    <w:div w:id="1401094264">
      <w:bodyDiv w:val="1"/>
      <w:marLeft w:val="0"/>
      <w:marRight w:val="0"/>
      <w:marTop w:val="0"/>
      <w:marBottom w:val="0"/>
      <w:divBdr>
        <w:top w:val="none" w:sz="0" w:space="0" w:color="auto"/>
        <w:left w:val="none" w:sz="0" w:space="0" w:color="auto"/>
        <w:bottom w:val="none" w:sz="0" w:space="0" w:color="auto"/>
        <w:right w:val="none" w:sz="0" w:space="0" w:color="auto"/>
      </w:divBdr>
    </w:div>
    <w:div w:id="1401715122">
      <w:bodyDiv w:val="1"/>
      <w:marLeft w:val="0"/>
      <w:marRight w:val="0"/>
      <w:marTop w:val="0"/>
      <w:marBottom w:val="0"/>
      <w:divBdr>
        <w:top w:val="none" w:sz="0" w:space="0" w:color="auto"/>
        <w:left w:val="none" w:sz="0" w:space="0" w:color="auto"/>
        <w:bottom w:val="none" w:sz="0" w:space="0" w:color="auto"/>
        <w:right w:val="none" w:sz="0" w:space="0" w:color="auto"/>
      </w:divBdr>
    </w:div>
    <w:div w:id="1402099044">
      <w:bodyDiv w:val="1"/>
      <w:marLeft w:val="0"/>
      <w:marRight w:val="0"/>
      <w:marTop w:val="0"/>
      <w:marBottom w:val="0"/>
      <w:divBdr>
        <w:top w:val="none" w:sz="0" w:space="0" w:color="auto"/>
        <w:left w:val="none" w:sz="0" w:space="0" w:color="auto"/>
        <w:bottom w:val="none" w:sz="0" w:space="0" w:color="auto"/>
        <w:right w:val="none" w:sz="0" w:space="0" w:color="auto"/>
      </w:divBdr>
    </w:div>
    <w:div w:id="1408764219">
      <w:bodyDiv w:val="1"/>
      <w:marLeft w:val="0"/>
      <w:marRight w:val="0"/>
      <w:marTop w:val="0"/>
      <w:marBottom w:val="0"/>
      <w:divBdr>
        <w:top w:val="none" w:sz="0" w:space="0" w:color="auto"/>
        <w:left w:val="none" w:sz="0" w:space="0" w:color="auto"/>
        <w:bottom w:val="none" w:sz="0" w:space="0" w:color="auto"/>
        <w:right w:val="none" w:sz="0" w:space="0" w:color="auto"/>
      </w:divBdr>
    </w:div>
    <w:div w:id="1416703612">
      <w:bodyDiv w:val="1"/>
      <w:marLeft w:val="0"/>
      <w:marRight w:val="0"/>
      <w:marTop w:val="0"/>
      <w:marBottom w:val="0"/>
      <w:divBdr>
        <w:top w:val="none" w:sz="0" w:space="0" w:color="auto"/>
        <w:left w:val="none" w:sz="0" w:space="0" w:color="auto"/>
        <w:bottom w:val="none" w:sz="0" w:space="0" w:color="auto"/>
        <w:right w:val="none" w:sz="0" w:space="0" w:color="auto"/>
      </w:divBdr>
    </w:div>
    <w:div w:id="1417094912">
      <w:bodyDiv w:val="1"/>
      <w:marLeft w:val="0"/>
      <w:marRight w:val="0"/>
      <w:marTop w:val="0"/>
      <w:marBottom w:val="0"/>
      <w:divBdr>
        <w:top w:val="none" w:sz="0" w:space="0" w:color="auto"/>
        <w:left w:val="none" w:sz="0" w:space="0" w:color="auto"/>
        <w:bottom w:val="none" w:sz="0" w:space="0" w:color="auto"/>
        <w:right w:val="none" w:sz="0" w:space="0" w:color="auto"/>
      </w:divBdr>
    </w:div>
    <w:div w:id="1417555404">
      <w:bodyDiv w:val="1"/>
      <w:marLeft w:val="0"/>
      <w:marRight w:val="0"/>
      <w:marTop w:val="0"/>
      <w:marBottom w:val="0"/>
      <w:divBdr>
        <w:top w:val="none" w:sz="0" w:space="0" w:color="auto"/>
        <w:left w:val="none" w:sz="0" w:space="0" w:color="auto"/>
        <w:bottom w:val="none" w:sz="0" w:space="0" w:color="auto"/>
        <w:right w:val="none" w:sz="0" w:space="0" w:color="auto"/>
      </w:divBdr>
    </w:div>
    <w:div w:id="1419253929">
      <w:bodyDiv w:val="1"/>
      <w:marLeft w:val="0"/>
      <w:marRight w:val="0"/>
      <w:marTop w:val="0"/>
      <w:marBottom w:val="0"/>
      <w:divBdr>
        <w:top w:val="none" w:sz="0" w:space="0" w:color="auto"/>
        <w:left w:val="none" w:sz="0" w:space="0" w:color="auto"/>
        <w:bottom w:val="none" w:sz="0" w:space="0" w:color="auto"/>
        <w:right w:val="none" w:sz="0" w:space="0" w:color="auto"/>
      </w:divBdr>
    </w:div>
    <w:div w:id="1420372379">
      <w:bodyDiv w:val="1"/>
      <w:marLeft w:val="0"/>
      <w:marRight w:val="0"/>
      <w:marTop w:val="0"/>
      <w:marBottom w:val="0"/>
      <w:divBdr>
        <w:top w:val="none" w:sz="0" w:space="0" w:color="auto"/>
        <w:left w:val="none" w:sz="0" w:space="0" w:color="auto"/>
        <w:bottom w:val="none" w:sz="0" w:space="0" w:color="auto"/>
        <w:right w:val="none" w:sz="0" w:space="0" w:color="auto"/>
      </w:divBdr>
    </w:div>
    <w:div w:id="1422752283">
      <w:bodyDiv w:val="1"/>
      <w:marLeft w:val="0"/>
      <w:marRight w:val="0"/>
      <w:marTop w:val="0"/>
      <w:marBottom w:val="0"/>
      <w:divBdr>
        <w:top w:val="none" w:sz="0" w:space="0" w:color="auto"/>
        <w:left w:val="none" w:sz="0" w:space="0" w:color="auto"/>
        <w:bottom w:val="none" w:sz="0" w:space="0" w:color="auto"/>
        <w:right w:val="none" w:sz="0" w:space="0" w:color="auto"/>
      </w:divBdr>
    </w:div>
    <w:div w:id="1429882888">
      <w:bodyDiv w:val="1"/>
      <w:marLeft w:val="0"/>
      <w:marRight w:val="0"/>
      <w:marTop w:val="0"/>
      <w:marBottom w:val="0"/>
      <w:divBdr>
        <w:top w:val="none" w:sz="0" w:space="0" w:color="auto"/>
        <w:left w:val="none" w:sz="0" w:space="0" w:color="auto"/>
        <w:bottom w:val="none" w:sz="0" w:space="0" w:color="auto"/>
        <w:right w:val="none" w:sz="0" w:space="0" w:color="auto"/>
      </w:divBdr>
    </w:div>
    <w:div w:id="1442996882">
      <w:bodyDiv w:val="1"/>
      <w:marLeft w:val="0"/>
      <w:marRight w:val="0"/>
      <w:marTop w:val="0"/>
      <w:marBottom w:val="0"/>
      <w:divBdr>
        <w:top w:val="none" w:sz="0" w:space="0" w:color="auto"/>
        <w:left w:val="none" w:sz="0" w:space="0" w:color="auto"/>
        <w:bottom w:val="none" w:sz="0" w:space="0" w:color="auto"/>
        <w:right w:val="none" w:sz="0" w:space="0" w:color="auto"/>
      </w:divBdr>
    </w:div>
    <w:div w:id="1446535701">
      <w:bodyDiv w:val="1"/>
      <w:marLeft w:val="0"/>
      <w:marRight w:val="0"/>
      <w:marTop w:val="0"/>
      <w:marBottom w:val="0"/>
      <w:divBdr>
        <w:top w:val="none" w:sz="0" w:space="0" w:color="auto"/>
        <w:left w:val="none" w:sz="0" w:space="0" w:color="auto"/>
        <w:bottom w:val="none" w:sz="0" w:space="0" w:color="auto"/>
        <w:right w:val="none" w:sz="0" w:space="0" w:color="auto"/>
      </w:divBdr>
    </w:div>
    <w:div w:id="1458983940">
      <w:bodyDiv w:val="1"/>
      <w:marLeft w:val="0"/>
      <w:marRight w:val="0"/>
      <w:marTop w:val="0"/>
      <w:marBottom w:val="0"/>
      <w:divBdr>
        <w:top w:val="none" w:sz="0" w:space="0" w:color="auto"/>
        <w:left w:val="none" w:sz="0" w:space="0" w:color="auto"/>
        <w:bottom w:val="none" w:sz="0" w:space="0" w:color="auto"/>
        <w:right w:val="none" w:sz="0" w:space="0" w:color="auto"/>
      </w:divBdr>
    </w:div>
    <w:div w:id="1459029670">
      <w:bodyDiv w:val="1"/>
      <w:marLeft w:val="0"/>
      <w:marRight w:val="0"/>
      <w:marTop w:val="0"/>
      <w:marBottom w:val="0"/>
      <w:divBdr>
        <w:top w:val="none" w:sz="0" w:space="0" w:color="auto"/>
        <w:left w:val="none" w:sz="0" w:space="0" w:color="auto"/>
        <w:bottom w:val="none" w:sz="0" w:space="0" w:color="auto"/>
        <w:right w:val="none" w:sz="0" w:space="0" w:color="auto"/>
      </w:divBdr>
    </w:div>
    <w:div w:id="1460999496">
      <w:bodyDiv w:val="1"/>
      <w:marLeft w:val="0"/>
      <w:marRight w:val="0"/>
      <w:marTop w:val="0"/>
      <w:marBottom w:val="0"/>
      <w:divBdr>
        <w:top w:val="none" w:sz="0" w:space="0" w:color="auto"/>
        <w:left w:val="none" w:sz="0" w:space="0" w:color="auto"/>
        <w:bottom w:val="none" w:sz="0" w:space="0" w:color="auto"/>
        <w:right w:val="none" w:sz="0" w:space="0" w:color="auto"/>
      </w:divBdr>
    </w:div>
    <w:div w:id="1462459407">
      <w:bodyDiv w:val="1"/>
      <w:marLeft w:val="0"/>
      <w:marRight w:val="0"/>
      <w:marTop w:val="0"/>
      <w:marBottom w:val="0"/>
      <w:divBdr>
        <w:top w:val="none" w:sz="0" w:space="0" w:color="auto"/>
        <w:left w:val="none" w:sz="0" w:space="0" w:color="auto"/>
        <w:bottom w:val="none" w:sz="0" w:space="0" w:color="auto"/>
        <w:right w:val="none" w:sz="0" w:space="0" w:color="auto"/>
      </w:divBdr>
    </w:div>
    <w:div w:id="1467550429">
      <w:bodyDiv w:val="1"/>
      <w:marLeft w:val="0"/>
      <w:marRight w:val="0"/>
      <w:marTop w:val="0"/>
      <w:marBottom w:val="0"/>
      <w:divBdr>
        <w:top w:val="none" w:sz="0" w:space="0" w:color="auto"/>
        <w:left w:val="none" w:sz="0" w:space="0" w:color="auto"/>
        <w:bottom w:val="none" w:sz="0" w:space="0" w:color="auto"/>
        <w:right w:val="none" w:sz="0" w:space="0" w:color="auto"/>
      </w:divBdr>
    </w:div>
    <w:div w:id="1474715089">
      <w:bodyDiv w:val="1"/>
      <w:marLeft w:val="0"/>
      <w:marRight w:val="0"/>
      <w:marTop w:val="0"/>
      <w:marBottom w:val="0"/>
      <w:divBdr>
        <w:top w:val="none" w:sz="0" w:space="0" w:color="auto"/>
        <w:left w:val="none" w:sz="0" w:space="0" w:color="auto"/>
        <w:bottom w:val="none" w:sz="0" w:space="0" w:color="auto"/>
        <w:right w:val="none" w:sz="0" w:space="0" w:color="auto"/>
      </w:divBdr>
    </w:div>
    <w:div w:id="1478306066">
      <w:bodyDiv w:val="1"/>
      <w:marLeft w:val="0"/>
      <w:marRight w:val="0"/>
      <w:marTop w:val="0"/>
      <w:marBottom w:val="0"/>
      <w:divBdr>
        <w:top w:val="none" w:sz="0" w:space="0" w:color="auto"/>
        <w:left w:val="none" w:sz="0" w:space="0" w:color="auto"/>
        <w:bottom w:val="none" w:sz="0" w:space="0" w:color="auto"/>
        <w:right w:val="none" w:sz="0" w:space="0" w:color="auto"/>
      </w:divBdr>
    </w:div>
    <w:div w:id="1483817276">
      <w:bodyDiv w:val="1"/>
      <w:marLeft w:val="0"/>
      <w:marRight w:val="0"/>
      <w:marTop w:val="0"/>
      <w:marBottom w:val="0"/>
      <w:divBdr>
        <w:top w:val="none" w:sz="0" w:space="0" w:color="auto"/>
        <w:left w:val="none" w:sz="0" w:space="0" w:color="auto"/>
        <w:bottom w:val="none" w:sz="0" w:space="0" w:color="auto"/>
        <w:right w:val="none" w:sz="0" w:space="0" w:color="auto"/>
      </w:divBdr>
    </w:div>
    <w:div w:id="1484420990">
      <w:bodyDiv w:val="1"/>
      <w:marLeft w:val="0"/>
      <w:marRight w:val="0"/>
      <w:marTop w:val="0"/>
      <w:marBottom w:val="0"/>
      <w:divBdr>
        <w:top w:val="none" w:sz="0" w:space="0" w:color="auto"/>
        <w:left w:val="none" w:sz="0" w:space="0" w:color="auto"/>
        <w:bottom w:val="none" w:sz="0" w:space="0" w:color="auto"/>
        <w:right w:val="none" w:sz="0" w:space="0" w:color="auto"/>
      </w:divBdr>
    </w:div>
    <w:div w:id="1484851082">
      <w:bodyDiv w:val="1"/>
      <w:marLeft w:val="0"/>
      <w:marRight w:val="0"/>
      <w:marTop w:val="0"/>
      <w:marBottom w:val="0"/>
      <w:divBdr>
        <w:top w:val="none" w:sz="0" w:space="0" w:color="auto"/>
        <w:left w:val="none" w:sz="0" w:space="0" w:color="auto"/>
        <w:bottom w:val="none" w:sz="0" w:space="0" w:color="auto"/>
        <w:right w:val="none" w:sz="0" w:space="0" w:color="auto"/>
      </w:divBdr>
    </w:div>
    <w:div w:id="1494955964">
      <w:bodyDiv w:val="1"/>
      <w:marLeft w:val="0"/>
      <w:marRight w:val="0"/>
      <w:marTop w:val="0"/>
      <w:marBottom w:val="0"/>
      <w:divBdr>
        <w:top w:val="none" w:sz="0" w:space="0" w:color="auto"/>
        <w:left w:val="none" w:sz="0" w:space="0" w:color="auto"/>
        <w:bottom w:val="none" w:sz="0" w:space="0" w:color="auto"/>
        <w:right w:val="none" w:sz="0" w:space="0" w:color="auto"/>
      </w:divBdr>
    </w:div>
    <w:div w:id="1496530862">
      <w:bodyDiv w:val="1"/>
      <w:marLeft w:val="0"/>
      <w:marRight w:val="0"/>
      <w:marTop w:val="0"/>
      <w:marBottom w:val="0"/>
      <w:divBdr>
        <w:top w:val="none" w:sz="0" w:space="0" w:color="auto"/>
        <w:left w:val="none" w:sz="0" w:space="0" w:color="auto"/>
        <w:bottom w:val="none" w:sz="0" w:space="0" w:color="auto"/>
        <w:right w:val="none" w:sz="0" w:space="0" w:color="auto"/>
      </w:divBdr>
    </w:div>
    <w:div w:id="1498380079">
      <w:bodyDiv w:val="1"/>
      <w:marLeft w:val="0"/>
      <w:marRight w:val="0"/>
      <w:marTop w:val="0"/>
      <w:marBottom w:val="0"/>
      <w:divBdr>
        <w:top w:val="none" w:sz="0" w:space="0" w:color="auto"/>
        <w:left w:val="none" w:sz="0" w:space="0" w:color="auto"/>
        <w:bottom w:val="none" w:sz="0" w:space="0" w:color="auto"/>
        <w:right w:val="none" w:sz="0" w:space="0" w:color="auto"/>
      </w:divBdr>
    </w:div>
    <w:div w:id="1499736205">
      <w:bodyDiv w:val="1"/>
      <w:marLeft w:val="0"/>
      <w:marRight w:val="0"/>
      <w:marTop w:val="0"/>
      <w:marBottom w:val="0"/>
      <w:divBdr>
        <w:top w:val="none" w:sz="0" w:space="0" w:color="auto"/>
        <w:left w:val="none" w:sz="0" w:space="0" w:color="auto"/>
        <w:bottom w:val="none" w:sz="0" w:space="0" w:color="auto"/>
        <w:right w:val="none" w:sz="0" w:space="0" w:color="auto"/>
      </w:divBdr>
    </w:div>
    <w:div w:id="1502045857">
      <w:bodyDiv w:val="1"/>
      <w:marLeft w:val="0"/>
      <w:marRight w:val="0"/>
      <w:marTop w:val="0"/>
      <w:marBottom w:val="0"/>
      <w:divBdr>
        <w:top w:val="none" w:sz="0" w:space="0" w:color="auto"/>
        <w:left w:val="none" w:sz="0" w:space="0" w:color="auto"/>
        <w:bottom w:val="none" w:sz="0" w:space="0" w:color="auto"/>
        <w:right w:val="none" w:sz="0" w:space="0" w:color="auto"/>
      </w:divBdr>
    </w:div>
    <w:div w:id="1520192742">
      <w:bodyDiv w:val="1"/>
      <w:marLeft w:val="0"/>
      <w:marRight w:val="0"/>
      <w:marTop w:val="0"/>
      <w:marBottom w:val="0"/>
      <w:divBdr>
        <w:top w:val="none" w:sz="0" w:space="0" w:color="auto"/>
        <w:left w:val="none" w:sz="0" w:space="0" w:color="auto"/>
        <w:bottom w:val="none" w:sz="0" w:space="0" w:color="auto"/>
        <w:right w:val="none" w:sz="0" w:space="0" w:color="auto"/>
      </w:divBdr>
    </w:div>
    <w:div w:id="1526286243">
      <w:bodyDiv w:val="1"/>
      <w:marLeft w:val="0"/>
      <w:marRight w:val="0"/>
      <w:marTop w:val="0"/>
      <w:marBottom w:val="0"/>
      <w:divBdr>
        <w:top w:val="none" w:sz="0" w:space="0" w:color="auto"/>
        <w:left w:val="none" w:sz="0" w:space="0" w:color="auto"/>
        <w:bottom w:val="none" w:sz="0" w:space="0" w:color="auto"/>
        <w:right w:val="none" w:sz="0" w:space="0" w:color="auto"/>
      </w:divBdr>
    </w:div>
    <w:div w:id="1527601483">
      <w:bodyDiv w:val="1"/>
      <w:marLeft w:val="0"/>
      <w:marRight w:val="0"/>
      <w:marTop w:val="0"/>
      <w:marBottom w:val="0"/>
      <w:divBdr>
        <w:top w:val="none" w:sz="0" w:space="0" w:color="auto"/>
        <w:left w:val="none" w:sz="0" w:space="0" w:color="auto"/>
        <w:bottom w:val="none" w:sz="0" w:space="0" w:color="auto"/>
        <w:right w:val="none" w:sz="0" w:space="0" w:color="auto"/>
      </w:divBdr>
    </w:div>
    <w:div w:id="1539513573">
      <w:bodyDiv w:val="1"/>
      <w:marLeft w:val="0"/>
      <w:marRight w:val="0"/>
      <w:marTop w:val="0"/>
      <w:marBottom w:val="0"/>
      <w:divBdr>
        <w:top w:val="none" w:sz="0" w:space="0" w:color="auto"/>
        <w:left w:val="none" w:sz="0" w:space="0" w:color="auto"/>
        <w:bottom w:val="none" w:sz="0" w:space="0" w:color="auto"/>
        <w:right w:val="none" w:sz="0" w:space="0" w:color="auto"/>
      </w:divBdr>
    </w:div>
    <w:div w:id="1540774524">
      <w:bodyDiv w:val="1"/>
      <w:marLeft w:val="0"/>
      <w:marRight w:val="0"/>
      <w:marTop w:val="0"/>
      <w:marBottom w:val="0"/>
      <w:divBdr>
        <w:top w:val="none" w:sz="0" w:space="0" w:color="auto"/>
        <w:left w:val="none" w:sz="0" w:space="0" w:color="auto"/>
        <w:bottom w:val="none" w:sz="0" w:space="0" w:color="auto"/>
        <w:right w:val="none" w:sz="0" w:space="0" w:color="auto"/>
      </w:divBdr>
    </w:div>
    <w:div w:id="1549298060">
      <w:bodyDiv w:val="1"/>
      <w:marLeft w:val="0"/>
      <w:marRight w:val="0"/>
      <w:marTop w:val="0"/>
      <w:marBottom w:val="0"/>
      <w:divBdr>
        <w:top w:val="none" w:sz="0" w:space="0" w:color="auto"/>
        <w:left w:val="none" w:sz="0" w:space="0" w:color="auto"/>
        <w:bottom w:val="none" w:sz="0" w:space="0" w:color="auto"/>
        <w:right w:val="none" w:sz="0" w:space="0" w:color="auto"/>
      </w:divBdr>
    </w:div>
    <w:div w:id="1554386542">
      <w:bodyDiv w:val="1"/>
      <w:marLeft w:val="0"/>
      <w:marRight w:val="0"/>
      <w:marTop w:val="0"/>
      <w:marBottom w:val="0"/>
      <w:divBdr>
        <w:top w:val="none" w:sz="0" w:space="0" w:color="auto"/>
        <w:left w:val="none" w:sz="0" w:space="0" w:color="auto"/>
        <w:bottom w:val="none" w:sz="0" w:space="0" w:color="auto"/>
        <w:right w:val="none" w:sz="0" w:space="0" w:color="auto"/>
      </w:divBdr>
    </w:div>
    <w:div w:id="1558517883">
      <w:bodyDiv w:val="1"/>
      <w:marLeft w:val="0"/>
      <w:marRight w:val="0"/>
      <w:marTop w:val="0"/>
      <w:marBottom w:val="0"/>
      <w:divBdr>
        <w:top w:val="none" w:sz="0" w:space="0" w:color="auto"/>
        <w:left w:val="none" w:sz="0" w:space="0" w:color="auto"/>
        <w:bottom w:val="none" w:sz="0" w:space="0" w:color="auto"/>
        <w:right w:val="none" w:sz="0" w:space="0" w:color="auto"/>
      </w:divBdr>
    </w:div>
    <w:div w:id="1560171315">
      <w:bodyDiv w:val="1"/>
      <w:marLeft w:val="0"/>
      <w:marRight w:val="0"/>
      <w:marTop w:val="0"/>
      <w:marBottom w:val="0"/>
      <w:divBdr>
        <w:top w:val="none" w:sz="0" w:space="0" w:color="auto"/>
        <w:left w:val="none" w:sz="0" w:space="0" w:color="auto"/>
        <w:bottom w:val="none" w:sz="0" w:space="0" w:color="auto"/>
        <w:right w:val="none" w:sz="0" w:space="0" w:color="auto"/>
      </w:divBdr>
    </w:div>
    <w:div w:id="1563254304">
      <w:bodyDiv w:val="1"/>
      <w:marLeft w:val="0"/>
      <w:marRight w:val="0"/>
      <w:marTop w:val="0"/>
      <w:marBottom w:val="0"/>
      <w:divBdr>
        <w:top w:val="none" w:sz="0" w:space="0" w:color="auto"/>
        <w:left w:val="none" w:sz="0" w:space="0" w:color="auto"/>
        <w:bottom w:val="none" w:sz="0" w:space="0" w:color="auto"/>
        <w:right w:val="none" w:sz="0" w:space="0" w:color="auto"/>
      </w:divBdr>
    </w:div>
    <w:div w:id="1565993366">
      <w:bodyDiv w:val="1"/>
      <w:marLeft w:val="0"/>
      <w:marRight w:val="0"/>
      <w:marTop w:val="0"/>
      <w:marBottom w:val="0"/>
      <w:divBdr>
        <w:top w:val="none" w:sz="0" w:space="0" w:color="auto"/>
        <w:left w:val="none" w:sz="0" w:space="0" w:color="auto"/>
        <w:bottom w:val="none" w:sz="0" w:space="0" w:color="auto"/>
        <w:right w:val="none" w:sz="0" w:space="0" w:color="auto"/>
      </w:divBdr>
    </w:div>
    <w:div w:id="1571115112">
      <w:bodyDiv w:val="1"/>
      <w:marLeft w:val="0"/>
      <w:marRight w:val="0"/>
      <w:marTop w:val="0"/>
      <w:marBottom w:val="0"/>
      <w:divBdr>
        <w:top w:val="none" w:sz="0" w:space="0" w:color="auto"/>
        <w:left w:val="none" w:sz="0" w:space="0" w:color="auto"/>
        <w:bottom w:val="none" w:sz="0" w:space="0" w:color="auto"/>
        <w:right w:val="none" w:sz="0" w:space="0" w:color="auto"/>
      </w:divBdr>
    </w:div>
    <w:div w:id="1586113402">
      <w:bodyDiv w:val="1"/>
      <w:marLeft w:val="0"/>
      <w:marRight w:val="0"/>
      <w:marTop w:val="0"/>
      <w:marBottom w:val="0"/>
      <w:divBdr>
        <w:top w:val="none" w:sz="0" w:space="0" w:color="auto"/>
        <w:left w:val="none" w:sz="0" w:space="0" w:color="auto"/>
        <w:bottom w:val="none" w:sz="0" w:space="0" w:color="auto"/>
        <w:right w:val="none" w:sz="0" w:space="0" w:color="auto"/>
      </w:divBdr>
    </w:div>
    <w:div w:id="1593589364">
      <w:bodyDiv w:val="1"/>
      <w:marLeft w:val="0"/>
      <w:marRight w:val="0"/>
      <w:marTop w:val="0"/>
      <w:marBottom w:val="0"/>
      <w:divBdr>
        <w:top w:val="none" w:sz="0" w:space="0" w:color="auto"/>
        <w:left w:val="none" w:sz="0" w:space="0" w:color="auto"/>
        <w:bottom w:val="none" w:sz="0" w:space="0" w:color="auto"/>
        <w:right w:val="none" w:sz="0" w:space="0" w:color="auto"/>
      </w:divBdr>
    </w:div>
    <w:div w:id="1597516418">
      <w:bodyDiv w:val="1"/>
      <w:marLeft w:val="0"/>
      <w:marRight w:val="0"/>
      <w:marTop w:val="0"/>
      <w:marBottom w:val="0"/>
      <w:divBdr>
        <w:top w:val="none" w:sz="0" w:space="0" w:color="auto"/>
        <w:left w:val="none" w:sz="0" w:space="0" w:color="auto"/>
        <w:bottom w:val="none" w:sz="0" w:space="0" w:color="auto"/>
        <w:right w:val="none" w:sz="0" w:space="0" w:color="auto"/>
      </w:divBdr>
    </w:div>
    <w:div w:id="1611931696">
      <w:bodyDiv w:val="1"/>
      <w:marLeft w:val="0"/>
      <w:marRight w:val="0"/>
      <w:marTop w:val="0"/>
      <w:marBottom w:val="0"/>
      <w:divBdr>
        <w:top w:val="none" w:sz="0" w:space="0" w:color="auto"/>
        <w:left w:val="none" w:sz="0" w:space="0" w:color="auto"/>
        <w:bottom w:val="none" w:sz="0" w:space="0" w:color="auto"/>
        <w:right w:val="none" w:sz="0" w:space="0" w:color="auto"/>
      </w:divBdr>
    </w:div>
    <w:div w:id="1614631014">
      <w:bodyDiv w:val="1"/>
      <w:marLeft w:val="0"/>
      <w:marRight w:val="0"/>
      <w:marTop w:val="0"/>
      <w:marBottom w:val="0"/>
      <w:divBdr>
        <w:top w:val="none" w:sz="0" w:space="0" w:color="auto"/>
        <w:left w:val="none" w:sz="0" w:space="0" w:color="auto"/>
        <w:bottom w:val="none" w:sz="0" w:space="0" w:color="auto"/>
        <w:right w:val="none" w:sz="0" w:space="0" w:color="auto"/>
      </w:divBdr>
    </w:div>
    <w:div w:id="1615868199">
      <w:bodyDiv w:val="1"/>
      <w:marLeft w:val="0"/>
      <w:marRight w:val="0"/>
      <w:marTop w:val="0"/>
      <w:marBottom w:val="0"/>
      <w:divBdr>
        <w:top w:val="none" w:sz="0" w:space="0" w:color="auto"/>
        <w:left w:val="none" w:sz="0" w:space="0" w:color="auto"/>
        <w:bottom w:val="none" w:sz="0" w:space="0" w:color="auto"/>
        <w:right w:val="none" w:sz="0" w:space="0" w:color="auto"/>
      </w:divBdr>
    </w:div>
    <w:div w:id="1619098525">
      <w:bodyDiv w:val="1"/>
      <w:marLeft w:val="0"/>
      <w:marRight w:val="0"/>
      <w:marTop w:val="0"/>
      <w:marBottom w:val="0"/>
      <w:divBdr>
        <w:top w:val="none" w:sz="0" w:space="0" w:color="auto"/>
        <w:left w:val="none" w:sz="0" w:space="0" w:color="auto"/>
        <w:bottom w:val="none" w:sz="0" w:space="0" w:color="auto"/>
        <w:right w:val="none" w:sz="0" w:space="0" w:color="auto"/>
      </w:divBdr>
    </w:div>
    <w:div w:id="1624799630">
      <w:bodyDiv w:val="1"/>
      <w:marLeft w:val="0"/>
      <w:marRight w:val="0"/>
      <w:marTop w:val="0"/>
      <w:marBottom w:val="0"/>
      <w:divBdr>
        <w:top w:val="none" w:sz="0" w:space="0" w:color="auto"/>
        <w:left w:val="none" w:sz="0" w:space="0" w:color="auto"/>
        <w:bottom w:val="none" w:sz="0" w:space="0" w:color="auto"/>
        <w:right w:val="none" w:sz="0" w:space="0" w:color="auto"/>
      </w:divBdr>
    </w:div>
    <w:div w:id="1634217945">
      <w:bodyDiv w:val="1"/>
      <w:marLeft w:val="0"/>
      <w:marRight w:val="0"/>
      <w:marTop w:val="0"/>
      <w:marBottom w:val="0"/>
      <w:divBdr>
        <w:top w:val="none" w:sz="0" w:space="0" w:color="auto"/>
        <w:left w:val="none" w:sz="0" w:space="0" w:color="auto"/>
        <w:bottom w:val="none" w:sz="0" w:space="0" w:color="auto"/>
        <w:right w:val="none" w:sz="0" w:space="0" w:color="auto"/>
      </w:divBdr>
    </w:div>
    <w:div w:id="1639409026">
      <w:bodyDiv w:val="1"/>
      <w:marLeft w:val="0"/>
      <w:marRight w:val="0"/>
      <w:marTop w:val="0"/>
      <w:marBottom w:val="0"/>
      <w:divBdr>
        <w:top w:val="none" w:sz="0" w:space="0" w:color="auto"/>
        <w:left w:val="none" w:sz="0" w:space="0" w:color="auto"/>
        <w:bottom w:val="none" w:sz="0" w:space="0" w:color="auto"/>
        <w:right w:val="none" w:sz="0" w:space="0" w:color="auto"/>
      </w:divBdr>
    </w:div>
    <w:div w:id="1639607521">
      <w:bodyDiv w:val="1"/>
      <w:marLeft w:val="0"/>
      <w:marRight w:val="0"/>
      <w:marTop w:val="0"/>
      <w:marBottom w:val="0"/>
      <w:divBdr>
        <w:top w:val="none" w:sz="0" w:space="0" w:color="auto"/>
        <w:left w:val="none" w:sz="0" w:space="0" w:color="auto"/>
        <w:bottom w:val="none" w:sz="0" w:space="0" w:color="auto"/>
        <w:right w:val="none" w:sz="0" w:space="0" w:color="auto"/>
      </w:divBdr>
    </w:div>
    <w:div w:id="1641887948">
      <w:bodyDiv w:val="1"/>
      <w:marLeft w:val="0"/>
      <w:marRight w:val="0"/>
      <w:marTop w:val="0"/>
      <w:marBottom w:val="0"/>
      <w:divBdr>
        <w:top w:val="none" w:sz="0" w:space="0" w:color="auto"/>
        <w:left w:val="none" w:sz="0" w:space="0" w:color="auto"/>
        <w:bottom w:val="none" w:sz="0" w:space="0" w:color="auto"/>
        <w:right w:val="none" w:sz="0" w:space="0" w:color="auto"/>
      </w:divBdr>
    </w:div>
    <w:div w:id="1643462445">
      <w:bodyDiv w:val="1"/>
      <w:marLeft w:val="0"/>
      <w:marRight w:val="0"/>
      <w:marTop w:val="0"/>
      <w:marBottom w:val="0"/>
      <w:divBdr>
        <w:top w:val="none" w:sz="0" w:space="0" w:color="auto"/>
        <w:left w:val="none" w:sz="0" w:space="0" w:color="auto"/>
        <w:bottom w:val="none" w:sz="0" w:space="0" w:color="auto"/>
        <w:right w:val="none" w:sz="0" w:space="0" w:color="auto"/>
      </w:divBdr>
    </w:div>
    <w:div w:id="1643926654">
      <w:bodyDiv w:val="1"/>
      <w:marLeft w:val="0"/>
      <w:marRight w:val="0"/>
      <w:marTop w:val="0"/>
      <w:marBottom w:val="0"/>
      <w:divBdr>
        <w:top w:val="none" w:sz="0" w:space="0" w:color="auto"/>
        <w:left w:val="none" w:sz="0" w:space="0" w:color="auto"/>
        <w:bottom w:val="none" w:sz="0" w:space="0" w:color="auto"/>
        <w:right w:val="none" w:sz="0" w:space="0" w:color="auto"/>
      </w:divBdr>
    </w:div>
    <w:div w:id="1646616629">
      <w:bodyDiv w:val="1"/>
      <w:marLeft w:val="0"/>
      <w:marRight w:val="0"/>
      <w:marTop w:val="0"/>
      <w:marBottom w:val="0"/>
      <w:divBdr>
        <w:top w:val="none" w:sz="0" w:space="0" w:color="auto"/>
        <w:left w:val="none" w:sz="0" w:space="0" w:color="auto"/>
        <w:bottom w:val="none" w:sz="0" w:space="0" w:color="auto"/>
        <w:right w:val="none" w:sz="0" w:space="0" w:color="auto"/>
      </w:divBdr>
    </w:div>
    <w:div w:id="1646743579">
      <w:bodyDiv w:val="1"/>
      <w:marLeft w:val="0"/>
      <w:marRight w:val="0"/>
      <w:marTop w:val="0"/>
      <w:marBottom w:val="0"/>
      <w:divBdr>
        <w:top w:val="none" w:sz="0" w:space="0" w:color="auto"/>
        <w:left w:val="none" w:sz="0" w:space="0" w:color="auto"/>
        <w:bottom w:val="none" w:sz="0" w:space="0" w:color="auto"/>
        <w:right w:val="none" w:sz="0" w:space="0" w:color="auto"/>
      </w:divBdr>
    </w:div>
    <w:div w:id="1648044812">
      <w:bodyDiv w:val="1"/>
      <w:marLeft w:val="0"/>
      <w:marRight w:val="0"/>
      <w:marTop w:val="0"/>
      <w:marBottom w:val="0"/>
      <w:divBdr>
        <w:top w:val="none" w:sz="0" w:space="0" w:color="auto"/>
        <w:left w:val="none" w:sz="0" w:space="0" w:color="auto"/>
        <w:bottom w:val="none" w:sz="0" w:space="0" w:color="auto"/>
        <w:right w:val="none" w:sz="0" w:space="0" w:color="auto"/>
      </w:divBdr>
    </w:div>
    <w:div w:id="1653101413">
      <w:bodyDiv w:val="1"/>
      <w:marLeft w:val="0"/>
      <w:marRight w:val="0"/>
      <w:marTop w:val="0"/>
      <w:marBottom w:val="0"/>
      <w:divBdr>
        <w:top w:val="none" w:sz="0" w:space="0" w:color="auto"/>
        <w:left w:val="none" w:sz="0" w:space="0" w:color="auto"/>
        <w:bottom w:val="none" w:sz="0" w:space="0" w:color="auto"/>
        <w:right w:val="none" w:sz="0" w:space="0" w:color="auto"/>
      </w:divBdr>
    </w:div>
    <w:div w:id="1653873161">
      <w:bodyDiv w:val="1"/>
      <w:marLeft w:val="0"/>
      <w:marRight w:val="0"/>
      <w:marTop w:val="0"/>
      <w:marBottom w:val="0"/>
      <w:divBdr>
        <w:top w:val="none" w:sz="0" w:space="0" w:color="auto"/>
        <w:left w:val="none" w:sz="0" w:space="0" w:color="auto"/>
        <w:bottom w:val="none" w:sz="0" w:space="0" w:color="auto"/>
        <w:right w:val="none" w:sz="0" w:space="0" w:color="auto"/>
      </w:divBdr>
    </w:div>
    <w:div w:id="1681544790">
      <w:bodyDiv w:val="1"/>
      <w:marLeft w:val="0"/>
      <w:marRight w:val="0"/>
      <w:marTop w:val="0"/>
      <w:marBottom w:val="0"/>
      <w:divBdr>
        <w:top w:val="none" w:sz="0" w:space="0" w:color="auto"/>
        <w:left w:val="none" w:sz="0" w:space="0" w:color="auto"/>
        <w:bottom w:val="none" w:sz="0" w:space="0" w:color="auto"/>
        <w:right w:val="none" w:sz="0" w:space="0" w:color="auto"/>
      </w:divBdr>
    </w:div>
    <w:div w:id="1684743378">
      <w:bodyDiv w:val="1"/>
      <w:marLeft w:val="0"/>
      <w:marRight w:val="0"/>
      <w:marTop w:val="0"/>
      <w:marBottom w:val="0"/>
      <w:divBdr>
        <w:top w:val="none" w:sz="0" w:space="0" w:color="auto"/>
        <w:left w:val="none" w:sz="0" w:space="0" w:color="auto"/>
        <w:bottom w:val="none" w:sz="0" w:space="0" w:color="auto"/>
        <w:right w:val="none" w:sz="0" w:space="0" w:color="auto"/>
      </w:divBdr>
    </w:div>
    <w:div w:id="1702826530">
      <w:bodyDiv w:val="1"/>
      <w:marLeft w:val="0"/>
      <w:marRight w:val="0"/>
      <w:marTop w:val="0"/>
      <w:marBottom w:val="0"/>
      <w:divBdr>
        <w:top w:val="none" w:sz="0" w:space="0" w:color="auto"/>
        <w:left w:val="none" w:sz="0" w:space="0" w:color="auto"/>
        <w:bottom w:val="none" w:sz="0" w:space="0" w:color="auto"/>
        <w:right w:val="none" w:sz="0" w:space="0" w:color="auto"/>
      </w:divBdr>
    </w:div>
    <w:div w:id="1703044948">
      <w:bodyDiv w:val="1"/>
      <w:marLeft w:val="0"/>
      <w:marRight w:val="0"/>
      <w:marTop w:val="0"/>
      <w:marBottom w:val="0"/>
      <w:divBdr>
        <w:top w:val="none" w:sz="0" w:space="0" w:color="auto"/>
        <w:left w:val="none" w:sz="0" w:space="0" w:color="auto"/>
        <w:bottom w:val="none" w:sz="0" w:space="0" w:color="auto"/>
        <w:right w:val="none" w:sz="0" w:space="0" w:color="auto"/>
      </w:divBdr>
    </w:div>
    <w:div w:id="1705204139">
      <w:bodyDiv w:val="1"/>
      <w:marLeft w:val="0"/>
      <w:marRight w:val="0"/>
      <w:marTop w:val="0"/>
      <w:marBottom w:val="0"/>
      <w:divBdr>
        <w:top w:val="none" w:sz="0" w:space="0" w:color="auto"/>
        <w:left w:val="none" w:sz="0" w:space="0" w:color="auto"/>
        <w:bottom w:val="none" w:sz="0" w:space="0" w:color="auto"/>
        <w:right w:val="none" w:sz="0" w:space="0" w:color="auto"/>
      </w:divBdr>
    </w:div>
    <w:div w:id="1706249085">
      <w:bodyDiv w:val="1"/>
      <w:marLeft w:val="0"/>
      <w:marRight w:val="0"/>
      <w:marTop w:val="0"/>
      <w:marBottom w:val="0"/>
      <w:divBdr>
        <w:top w:val="none" w:sz="0" w:space="0" w:color="auto"/>
        <w:left w:val="none" w:sz="0" w:space="0" w:color="auto"/>
        <w:bottom w:val="none" w:sz="0" w:space="0" w:color="auto"/>
        <w:right w:val="none" w:sz="0" w:space="0" w:color="auto"/>
      </w:divBdr>
    </w:div>
    <w:div w:id="1706254441">
      <w:bodyDiv w:val="1"/>
      <w:marLeft w:val="0"/>
      <w:marRight w:val="0"/>
      <w:marTop w:val="0"/>
      <w:marBottom w:val="0"/>
      <w:divBdr>
        <w:top w:val="none" w:sz="0" w:space="0" w:color="auto"/>
        <w:left w:val="none" w:sz="0" w:space="0" w:color="auto"/>
        <w:bottom w:val="none" w:sz="0" w:space="0" w:color="auto"/>
        <w:right w:val="none" w:sz="0" w:space="0" w:color="auto"/>
      </w:divBdr>
    </w:div>
    <w:div w:id="1707557926">
      <w:bodyDiv w:val="1"/>
      <w:marLeft w:val="0"/>
      <w:marRight w:val="0"/>
      <w:marTop w:val="0"/>
      <w:marBottom w:val="0"/>
      <w:divBdr>
        <w:top w:val="none" w:sz="0" w:space="0" w:color="auto"/>
        <w:left w:val="none" w:sz="0" w:space="0" w:color="auto"/>
        <w:bottom w:val="none" w:sz="0" w:space="0" w:color="auto"/>
        <w:right w:val="none" w:sz="0" w:space="0" w:color="auto"/>
      </w:divBdr>
    </w:div>
    <w:div w:id="1707634522">
      <w:bodyDiv w:val="1"/>
      <w:marLeft w:val="0"/>
      <w:marRight w:val="0"/>
      <w:marTop w:val="0"/>
      <w:marBottom w:val="0"/>
      <w:divBdr>
        <w:top w:val="none" w:sz="0" w:space="0" w:color="auto"/>
        <w:left w:val="none" w:sz="0" w:space="0" w:color="auto"/>
        <w:bottom w:val="none" w:sz="0" w:space="0" w:color="auto"/>
        <w:right w:val="none" w:sz="0" w:space="0" w:color="auto"/>
      </w:divBdr>
    </w:div>
    <w:div w:id="1714650879">
      <w:bodyDiv w:val="1"/>
      <w:marLeft w:val="0"/>
      <w:marRight w:val="0"/>
      <w:marTop w:val="0"/>
      <w:marBottom w:val="0"/>
      <w:divBdr>
        <w:top w:val="none" w:sz="0" w:space="0" w:color="auto"/>
        <w:left w:val="none" w:sz="0" w:space="0" w:color="auto"/>
        <w:bottom w:val="none" w:sz="0" w:space="0" w:color="auto"/>
        <w:right w:val="none" w:sz="0" w:space="0" w:color="auto"/>
      </w:divBdr>
    </w:div>
    <w:div w:id="1715151941">
      <w:bodyDiv w:val="1"/>
      <w:marLeft w:val="0"/>
      <w:marRight w:val="0"/>
      <w:marTop w:val="0"/>
      <w:marBottom w:val="0"/>
      <w:divBdr>
        <w:top w:val="none" w:sz="0" w:space="0" w:color="auto"/>
        <w:left w:val="none" w:sz="0" w:space="0" w:color="auto"/>
        <w:bottom w:val="none" w:sz="0" w:space="0" w:color="auto"/>
        <w:right w:val="none" w:sz="0" w:space="0" w:color="auto"/>
      </w:divBdr>
    </w:div>
    <w:div w:id="1730568003">
      <w:bodyDiv w:val="1"/>
      <w:marLeft w:val="0"/>
      <w:marRight w:val="0"/>
      <w:marTop w:val="0"/>
      <w:marBottom w:val="0"/>
      <w:divBdr>
        <w:top w:val="none" w:sz="0" w:space="0" w:color="auto"/>
        <w:left w:val="none" w:sz="0" w:space="0" w:color="auto"/>
        <w:bottom w:val="none" w:sz="0" w:space="0" w:color="auto"/>
        <w:right w:val="none" w:sz="0" w:space="0" w:color="auto"/>
      </w:divBdr>
    </w:div>
    <w:div w:id="1731539557">
      <w:bodyDiv w:val="1"/>
      <w:marLeft w:val="0"/>
      <w:marRight w:val="0"/>
      <w:marTop w:val="0"/>
      <w:marBottom w:val="0"/>
      <w:divBdr>
        <w:top w:val="none" w:sz="0" w:space="0" w:color="auto"/>
        <w:left w:val="none" w:sz="0" w:space="0" w:color="auto"/>
        <w:bottom w:val="none" w:sz="0" w:space="0" w:color="auto"/>
        <w:right w:val="none" w:sz="0" w:space="0" w:color="auto"/>
      </w:divBdr>
    </w:div>
    <w:div w:id="1742287849">
      <w:bodyDiv w:val="1"/>
      <w:marLeft w:val="0"/>
      <w:marRight w:val="0"/>
      <w:marTop w:val="0"/>
      <w:marBottom w:val="0"/>
      <w:divBdr>
        <w:top w:val="none" w:sz="0" w:space="0" w:color="auto"/>
        <w:left w:val="none" w:sz="0" w:space="0" w:color="auto"/>
        <w:bottom w:val="none" w:sz="0" w:space="0" w:color="auto"/>
        <w:right w:val="none" w:sz="0" w:space="0" w:color="auto"/>
      </w:divBdr>
    </w:div>
    <w:div w:id="1742680798">
      <w:bodyDiv w:val="1"/>
      <w:marLeft w:val="0"/>
      <w:marRight w:val="0"/>
      <w:marTop w:val="0"/>
      <w:marBottom w:val="0"/>
      <w:divBdr>
        <w:top w:val="none" w:sz="0" w:space="0" w:color="auto"/>
        <w:left w:val="none" w:sz="0" w:space="0" w:color="auto"/>
        <w:bottom w:val="none" w:sz="0" w:space="0" w:color="auto"/>
        <w:right w:val="none" w:sz="0" w:space="0" w:color="auto"/>
      </w:divBdr>
    </w:div>
    <w:div w:id="1746495166">
      <w:bodyDiv w:val="1"/>
      <w:marLeft w:val="0"/>
      <w:marRight w:val="0"/>
      <w:marTop w:val="0"/>
      <w:marBottom w:val="0"/>
      <w:divBdr>
        <w:top w:val="none" w:sz="0" w:space="0" w:color="auto"/>
        <w:left w:val="none" w:sz="0" w:space="0" w:color="auto"/>
        <w:bottom w:val="none" w:sz="0" w:space="0" w:color="auto"/>
        <w:right w:val="none" w:sz="0" w:space="0" w:color="auto"/>
      </w:divBdr>
    </w:div>
    <w:div w:id="1749309444">
      <w:bodyDiv w:val="1"/>
      <w:marLeft w:val="0"/>
      <w:marRight w:val="0"/>
      <w:marTop w:val="0"/>
      <w:marBottom w:val="0"/>
      <w:divBdr>
        <w:top w:val="none" w:sz="0" w:space="0" w:color="auto"/>
        <w:left w:val="none" w:sz="0" w:space="0" w:color="auto"/>
        <w:bottom w:val="none" w:sz="0" w:space="0" w:color="auto"/>
        <w:right w:val="none" w:sz="0" w:space="0" w:color="auto"/>
      </w:divBdr>
    </w:div>
    <w:div w:id="1752194953">
      <w:bodyDiv w:val="1"/>
      <w:marLeft w:val="0"/>
      <w:marRight w:val="0"/>
      <w:marTop w:val="0"/>
      <w:marBottom w:val="0"/>
      <w:divBdr>
        <w:top w:val="none" w:sz="0" w:space="0" w:color="auto"/>
        <w:left w:val="none" w:sz="0" w:space="0" w:color="auto"/>
        <w:bottom w:val="none" w:sz="0" w:space="0" w:color="auto"/>
        <w:right w:val="none" w:sz="0" w:space="0" w:color="auto"/>
      </w:divBdr>
    </w:div>
    <w:div w:id="1752771443">
      <w:bodyDiv w:val="1"/>
      <w:marLeft w:val="0"/>
      <w:marRight w:val="0"/>
      <w:marTop w:val="0"/>
      <w:marBottom w:val="0"/>
      <w:divBdr>
        <w:top w:val="none" w:sz="0" w:space="0" w:color="auto"/>
        <w:left w:val="none" w:sz="0" w:space="0" w:color="auto"/>
        <w:bottom w:val="none" w:sz="0" w:space="0" w:color="auto"/>
        <w:right w:val="none" w:sz="0" w:space="0" w:color="auto"/>
      </w:divBdr>
    </w:div>
    <w:div w:id="1756198055">
      <w:bodyDiv w:val="1"/>
      <w:marLeft w:val="0"/>
      <w:marRight w:val="0"/>
      <w:marTop w:val="0"/>
      <w:marBottom w:val="0"/>
      <w:divBdr>
        <w:top w:val="none" w:sz="0" w:space="0" w:color="auto"/>
        <w:left w:val="none" w:sz="0" w:space="0" w:color="auto"/>
        <w:bottom w:val="none" w:sz="0" w:space="0" w:color="auto"/>
        <w:right w:val="none" w:sz="0" w:space="0" w:color="auto"/>
      </w:divBdr>
    </w:div>
    <w:div w:id="1763068054">
      <w:bodyDiv w:val="1"/>
      <w:marLeft w:val="0"/>
      <w:marRight w:val="0"/>
      <w:marTop w:val="0"/>
      <w:marBottom w:val="0"/>
      <w:divBdr>
        <w:top w:val="none" w:sz="0" w:space="0" w:color="auto"/>
        <w:left w:val="none" w:sz="0" w:space="0" w:color="auto"/>
        <w:bottom w:val="none" w:sz="0" w:space="0" w:color="auto"/>
        <w:right w:val="none" w:sz="0" w:space="0" w:color="auto"/>
      </w:divBdr>
    </w:div>
    <w:div w:id="1770349150">
      <w:bodyDiv w:val="1"/>
      <w:marLeft w:val="0"/>
      <w:marRight w:val="0"/>
      <w:marTop w:val="0"/>
      <w:marBottom w:val="0"/>
      <w:divBdr>
        <w:top w:val="none" w:sz="0" w:space="0" w:color="auto"/>
        <w:left w:val="none" w:sz="0" w:space="0" w:color="auto"/>
        <w:bottom w:val="none" w:sz="0" w:space="0" w:color="auto"/>
        <w:right w:val="none" w:sz="0" w:space="0" w:color="auto"/>
      </w:divBdr>
    </w:div>
    <w:div w:id="1773814787">
      <w:bodyDiv w:val="1"/>
      <w:marLeft w:val="0"/>
      <w:marRight w:val="0"/>
      <w:marTop w:val="0"/>
      <w:marBottom w:val="0"/>
      <w:divBdr>
        <w:top w:val="none" w:sz="0" w:space="0" w:color="auto"/>
        <w:left w:val="none" w:sz="0" w:space="0" w:color="auto"/>
        <w:bottom w:val="none" w:sz="0" w:space="0" w:color="auto"/>
        <w:right w:val="none" w:sz="0" w:space="0" w:color="auto"/>
      </w:divBdr>
    </w:div>
    <w:div w:id="1780179422">
      <w:bodyDiv w:val="1"/>
      <w:marLeft w:val="0"/>
      <w:marRight w:val="0"/>
      <w:marTop w:val="0"/>
      <w:marBottom w:val="0"/>
      <w:divBdr>
        <w:top w:val="none" w:sz="0" w:space="0" w:color="auto"/>
        <w:left w:val="none" w:sz="0" w:space="0" w:color="auto"/>
        <w:bottom w:val="none" w:sz="0" w:space="0" w:color="auto"/>
        <w:right w:val="none" w:sz="0" w:space="0" w:color="auto"/>
      </w:divBdr>
    </w:div>
    <w:div w:id="1786457884">
      <w:bodyDiv w:val="1"/>
      <w:marLeft w:val="0"/>
      <w:marRight w:val="0"/>
      <w:marTop w:val="0"/>
      <w:marBottom w:val="0"/>
      <w:divBdr>
        <w:top w:val="none" w:sz="0" w:space="0" w:color="auto"/>
        <w:left w:val="none" w:sz="0" w:space="0" w:color="auto"/>
        <w:bottom w:val="none" w:sz="0" w:space="0" w:color="auto"/>
        <w:right w:val="none" w:sz="0" w:space="0" w:color="auto"/>
      </w:divBdr>
    </w:div>
    <w:div w:id="1811433097">
      <w:bodyDiv w:val="1"/>
      <w:marLeft w:val="0"/>
      <w:marRight w:val="0"/>
      <w:marTop w:val="0"/>
      <w:marBottom w:val="0"/>
      <w:divBdr>
        <w:top w:val="none" w:sz="0" w:space="0" w:color="auto"/>
        <w:left w:val="none" w:sz="0" w:space="0" w:color="auto"/>
        <w:bottom w:val="none" w:sz="0" w:space="0" w:color="auto"/>
        <w:right w:val="none" w:sz="0" w:space="0" w:color="auto"/>
      </w:divBdr>
    </w:div>
    <w:div w:id="1815873389">
      <w:bodyDiv w:val="1"/>
      <w:marLeft w:val="0"/>
      <w:marRight w:val="0"/>
      <w:marTop w:val="0"/>
      <w:marBottom w:val="0"/>
      <w:divBdr>
        <w:top w:val="none" w:sz="0" w:space="0" w:color="auto"/>
        <w:left w:val="none" w:sz="0" w:space="0" w:color="auto"/>
        <w:bottom w:val="none" w:sz="0" w:space="0" w:color="auto"/>
        <w:right w:val="none" w:sz="0" w:space="0" w:color="auto"/>
      </w:divBdr>
    </w:div>
    <w:div w:id="1818690641">
      <w:bodyDiv w:val="1"/>
      <w:marLeft w:val="0"/>
      <w:marRight w:val="0"/>
      <w:marTop w:val="0"/>
      <w:marBottom w:val="0"/>
      <w:divBdr>
        <w:top w:val="none" w:sz="0" w:space="0" w:color="auto"/>
        <w:left w:val="none" w:sz="0" w:space="0" w:color="auto"/>
        <w:bottom w:val="none" w:sz="0" w:space="0" w:color="auto"/>
        <w:right w:val="none" w:sz="0" w:space="0" w:color="auto"/>
      </w:divBdr>
    </w:div>
    <w:div w:id="1825467287">
      <w:bodyDiv w:val="1"/>
      <w:marLeft w:val="0"/>
      <w:marRight w:val="0"/>
      <w:marTop w:val="0"/>
      <w:marBottom w:val="0"/>
      <w:divBdr>
        <w:top w:val="none" w:sz="0" w:space="0" w:color="auto"/>
        <w:left w:val="none" w:sz="0" w:space="0" w:color="auto"/>
        <w:bottom w:val="none" w:sz="0" w:space="0" w:color="auto"/>
        <w:right w:val="none" w:sz="0" w:space="0" w:color="auto"/>
      </w:divBdr>
    </w:div>
    <w:div w:id="1825926719">
      <w:bodyDiv w:val="1"/>
      <w:marLeft w:val="0"/>
      <w:marRight w:val="0"/>
      <w:marTop w:val="0"/>
      <w:marBottom w:val="0"/>
      <w:divBdr>
        <w:top w:val="none" w:sz="0" w:space="0" w:color="auto"/>
        <w:left w:val="none" w:sz="0" w:space="0" w:color="auto"/>
        <w:bottom w:val="none" w:sz="0" w:space="0" w:color="auto"/>
        <w:right w:val="none" w:sz="0" w:space="0" w:color="auto"/>
      </w:divBdr>
    </w:div>
    <w:div w:id="1833714919">
      <w:bodyDiv w:val="1"/>
      <w:marLeft w:val="0"/>
      <w:marRight w:val="0"/>
      <w:marTop w:val="0"/>
      <w:marBottom w:val="0"/>
      <w:divBdr>
        <w:top w:val="none" w:sz="0" w:space="0" w:color="auto"/>
        <w:left w:val="none" w:sz="0" w:space="0" w:color="auto"/>
        <w:bottom w:val="none" w:sz="0" w:space="0" w:color="auto"/>
        <w:right w:val="none" w:sz="0" w:space="0" w:color="auto"/>
      </w:divBdr>
    </w:div>
    <w:div w:id="1836724727">
      <w:bodyDiv w:val="1"/>
      <w:marLeft w:val="0"/>
      <w:marRight w:val="0"/>
      <w:marTop w:val="0"/>
      <w:marBottom w:val="0"/>
      <w:divBdr>
        <w:top w:val="none" w:sz="0" w:space="0" w:color="auto"/>
        <w:left w:val="none" w:sz="0" w:space="0" w:color="auto"/>
        <w:bottom w:val="none" w:sz="0" w:space="0" w:color="auto"/>
        <w:right w:val="none" w:sz="0" w:space="0" w:color="auto"/>
      </w:divBdr>
    </w:div>
    <w:div w:id="1838954064">
      <w:bodyDiv w:val="1"/>
      <w:marLeft w:val="0"/>
      <w:marRight w:val="0"/>
      <w:marTop w:val="0"/>
      <w:marBottom w:val="0"/>
      <w:divBdr>
        <w:top w:val="none" w:sz="0" w:space="0" w:color="auto"/>
        <w:left w:val="none" w:sz="0" w:space="0" w:color="auto"/>
        <w:bottom w:val="none" w:sz="0" w:space="0" w:color="auto"/>
        <w:right w:val="none" w:sz="0" w:space="0" w:color="auto"/>
      </w:divBdr>
    </w:div>
    <w:div w:id="1840464872">
      <w:bodyDiv w:val="1"/>
      <w:marLeft w:val="0"/>
      <w:marRight w:val="0"/>
      <w:marTop w:val="0"/>
      <w:marBottom w:val="0"/>
      <w:divBdr>
        <w:top w:val="none" w:sz="0" w:space="0" w:color="auto"/>
        <w:left w:val="none" w:sz="0" w:space="0" w:color="auto"/>
        <w:bottom w:val="none" w:sz="0" w:space="0" w:color="auto"/>
        <w:right w:val="none" w:sz="0" w:space="0" w:color="auto"/>
      </w:divBdr>
    </w:div>
    <w:div w:id="1845238130">
      <w:bodyDiv w:val="1"/>
      <w:marLeft w:val="0"/>
      <w:marRight w:val="0"/>
      <w:marTop w:val="0"/>
      <w:marBottom w:val="0"/>
      <w:divBdr>
        <w:top w:val="none" w:sz="0" w:space="0" w:color="auto"/>
        <w:left w:val="none" w:sz="0" w:space="0" w:color="auto"/>
        <w:bottom w:val="none" w:sz="0" w:space="0" w:color="auto"/>
        <w:right w:val="none" w:sz="0" w:space="0" w:color="auto"/>
      </w:divBdr>
    </w:div>
    <w:div w:id="1860049936">
      <w:bodyDiv w:val="1"/>
      <w:marLeft w:val="0"/>
      <w:marRight w:val="0"/>
      <w:marTop w:val="0"/>
      <w:marBottom w:val="0"/>
      <w:divBdr>
        <w:top w:val="none" w:sz="0" w:space="0" w:color="auto"/>
        <w:left w:val="none" w:sz="0" w:space="0" w:color="auto"/>
        <w:bottom w:val="none" w:sz="0" w:space="0" w:color="auto"/>
        <w:right w:val="none" w:sz="0" w:space="0" w:color="auto"/>
      </w:divBdr>
    </w:div>
    <w:div w:id="1860195300">
      <w:bodyDiv w:val="1"/>
      <w:marLeft w:val="0"/>
      <w:marRight w:val="0"/>
      <w:marTop w:val="0"/>
      <w:marBottom w:val="0"/>
      <w:divBdr>
        <w:top w:val="none" w:sz="0" w:space="0" w:color="auto"/>
        <w:left w:val="none" w:sz="0" w:space="0" w:color="auto"/>
        <w:bottom w:val="none" w:sz="0" w:space="0" w:color="auto"/>
        <w:right w:val="none" w:sz="0" w:space="0" w:color="auto"/>
      </w:divBdr>
    </w:div>
    <w:div w:id="1868064154">
      <w:bodyDiv w:val="1"/>
      <w:marLeft w:val="0"/>
      <w:marRight w:val="0"/>
      <w:marTop w:val="0"/>
      <w:marBottom w:val="0"/>
      <w:divBdr>
        <w:top w:val="none" w:sz="0" w:space="0" w:color="auto"/>
        <w:left w:val="none" w:sz="0" w:space="0" w:color="auto"/>
        <w:bottom w:val="none" w:sz="0" w:space="0" w:color="auto"/>
        <w:right w:val="none" w:sz="0" w:space="0" w:color="auto"/>
      </w:divBdr>
    </w:div>
    <w:div w:id="1868255667">
      <w:bodyDiv w:val="1"/>
      <w:marLeft w:val="0"/>
      <w:marRight w:val="0"/>
      <w:marTop w:val="0"/>
      <w:marBottom w:val="0"/>
      <w:divBdr>
        <w:top w:val="none" w:sz="0" w:space="0" w:color="auto"/>
        <w:left w:val="none" w:sz="0" w:space="0" w:color="auto"/>
        <w:bottom w:val="none" w:sz="0" w:space="0" w:color="auto"/>
        <w:right w:val="none" w:sz="0" w:space="0" w:color="auto"/>
      </w:divBdr>
    </w:div>
    <w:div w:id="1871411232">
      <w:bodyDiv w:val="1"/>
      <w:marLeft w:val="0"/>
      <w:marRight w:val="0"/>
      <w:marTop w:val="0"/>
      <w:marBottom w:val="0"/>
      <w:divBdr>
        <w:top w:val="none" w:sz="0" w:space="0" w:color="auto"/>
        <w:left w:val="none" w:sz="0" w:space="0" w:color="auto"/>
        <w:bottom w:val="none" w:sz="0" w:space="0" w:color="auto"/>
        <w:right w:val="none" w:sz="0" w:space="0" w:color="auto"/>
      </w:divBdr>
    </w:div>
    <w:div w:id="1871868310">
      <w:bodyDiv w:val="1"/>
      <w:marLeft w:val="0"/>
      <w:marRight w:val="0"/>
      <w:marTop w:val="0"/>
      <w:marBottom w:val="0"/>
      <w:divBdr>
        <w:top w:val="none" w:sz="0" w:space="0" w:color="auto"/>
        <w:left w:val="none" w:sz="0" w:space="0" w:color="auto"/>
        <w:bottom w:val="none" w:sz="0" w:space="0" w:color="auto"/>
        <w:right w:val="none" w:sz="0" w:space="0" w:color="auto"/>
      </w:divBdr>
    </w:div>
    <w:div w:id="1874466016">
      <w:bodyDiv w:val="1"/>
      <w:marLeft w:val="0"/>
      <w:marRight w:val="0"/>
      <w:marTop w:val="0"/>
      <w:marBottom w:val="0"/>
      <w:divBdr>
        <w:top w:val="none" w:sz="0" w:space="0" w:color="auto"/>
        <w:left w:val="none" w:sz="0" w:space="0" w:color="auto"/>
        <w:bottom w:val="none" w:sz="0" w:space="0" w:color="auto"/>
        <w:right w:val="none" w:sz="0" w:space="0" w:color="auto"/>
      </w:divBdr>
    </w:div>
    <w:div w:id="1884707645">
      <w:bodyDiv w:val="1"/>
      <w:marLeft w:val="0"/>
      <w:marRight w:val="0"/>
      <w:marTop w:val="0"/>
      <w:marBottom w:val="0"/>
      <w:divBdr>
        <w:top w:val="none" w:sz="0" w:space="0" w:color="auto"/>
        <w:left w:val="none" w:sz="0" w:space="0" w:color="auto"/>
        <w:bottom w:val="none" w:sz="0" w:space="0" w:color="auto"/>
        <w:right w:val="none" w:sz="0" w:space="0" w:color="auto"/>
      </w:divBdr>
    </w:div>
    <w:div w:id="1898543726">
      <w:bodyDiv w:val="1"/>
      <w:marLeft w:val="0"/>
      <w:marRight w:val="0"/>
      <w:marTop w:val="0"/>
      <w:marBottom w:val="0"/>
      <w:divBdr>
        <w:top w:val="none" w:sz="0" w:space="0" w:color="auto"/>
        <w:left w:val="none" w:sz="0" w:space="0" w:color="auto"/>
        <w:bottom w:val="none" w:sz="0" w:space="0" w:color="auto"/>
        <w:right w:val="none" w:sz="0" w:space="0" w:color="auto"/>
      </w:divBdr>
    </w:div>
    <w:div w:id="1901868354">
      <w:bodyDiv w:val="1"/>
      <w:marLeft w:val="0"/>
      <w:marRight w:val="0"/>
      <w:marTop w:val="0"/>
      <w:marBottom w:val="0"/>
      <w:divBdr>
        <w:top w:val="none" w:sz="0" w:space="0" w:color="auto"/>
        <w:left w:val="none" w:sz="0" w:space="0" w:color="auto"/>
        <w:bottom w:val="none" w:sz="0" w:space="0" w:color="auto"/>
        <w:right w:val="none" w:sz="0" w:space="0" w:color="auto"/>
      </w:divBdr>
    </w:div>
    <w:div w:id="1902792550">
      <w:bodyDiv w:val="1"/>
      <w:marLeft w:val="0"/>
      <w:marRight w:val="0"/>
      <w:marTop w:val="0"/>
      <w:marBottom w:val="0"/>
      <w:divBdr>
        <w:top w:val="none" w:sz="0" w:space="0" w:color="auto"/>
        <w:left w:val="none" w:sz="0" w:space="0" w:color="auto"/>
        <w:bottom w:val="none" w:sz="0" w:space="0" w:color="auto"/>
        <w:right w:val="none" w:sz="0" w:space="0" w:color="auto"/>
      </w:divBdr>
    </w:div>
    <w:div w:id="1903710610">
      <w:bodyDiv w:val="1"/>
      <w:marLeft w:val="0"/>
      <w:marRight w:val="0"/>
      <w:marTop w:val="0"/>
      <w:marBottom w:val="0"/>
      <w:divBdr>
        <w:top w:val="none" w:sz="0" w:space="0" w:color="auto"/>
        <w:left w:val="none" w:sz="0" w:space="0" w:color="auto"/>
        <w:bottom w:val="none" w:sz="0" w:space="0" w:color="auto"/>
        <w:right w:val="none" w:sz="0" w:space="0" w:color="auto"/>
      </w:divBdr>
    </w:div>
    <w:div w:id="1906838141">
      <w:bodyDiv w:val="1"/>
      <w:marLeft w:val="0"/>
      <w:marRight w:val="0"/>
      <w:marTop w:val="0"/>
      <w:marBottom w:val="0"/>
      <w:divBdr>
        <w:top w:val="none" w:sz="0" w:space="0" w:color="auto"/>
        <w:left w:val="none" w:sz="0" w:space="0" w:color="auto"/>
        <w:bottom w:val="none" w:sz="0" w:space="0" w:color="auto"/>
        <w:right w:val="none" w:sz="0" w:space="0" w:color="auto"/>
      </w:divBdr>
    </w:div>
    <w:div w:id="1907836067">
      <w:bodyDiv w:val="1"/>
      <w:marLeft w:val="0"/>
      <w:marRight w:val="0"/>
      <w:marTop w:val="0"/>
      <w:marBottom w:val="0"/>
      <w:divBdr>
        <w:top w:val="none" w:sz="0" w:space="0" w:color="auto"/>
        <w:left w:val="none" w:sz="0" w:space="0" w:color="auto"/>
        <w:bottom w:val="none" w:sz="0" w:space="0" w:color="auto"/>
        <w:right w:val="none" w:sz="0" w:space="0" w:color="auto"/>
      </w:divBdr>
    </w:div>
    <w:div w:id="1915583206">
      <w:bodyDiv w:val="1"/>
      <w:marLeft w:val="0"/>
      <w:marRight w:val="0"/>
      <w:marTop w:val="0"/>
      <w:marBottom w:val="0"/>
      <w:divBdr>
        <w:top w:val="none" w:sz="0" w:space="0" w:color="auto"/>
        <w:left w:val="none" w:sz="0" w:space="0" w:color="auto"/>
        <w:bottom w:val="none" w:sz="0" w:space="0" w:color="auto"/>
        <w:right w:val="none" w:sz="0" w:space="0" w:color="auto"/>
      </w:divBdr>
    </w:div>
    <w:div w:id="1917089765">
      <w:bodyDiv w:val="1"/>
      <w:marLeft w:val="0"/>
      <w:marRight w:val="0"/>
      <w:marTop w:val="0"/>
      <w:marBottom w:val="0"/>
      <w:divBdr>
        <w:top w:val="none" w:sz="0" w:space="0" w:color="auto"/>
        <w:left w:val="none" w:sz="0" w:space="0" w:color="auto"/>
        <w:bottom w:val="none" w:sz="0" w:space="0" w:color="auto"/>
        <w:right w:val="none" w:sz="0" w:space="0" w:color="auto"/>
      </w:divBdr>
    </w:div>
    <w:div w:id="1930769810">
      <w:bodyDiv w:val="1"/>
      <w:marLeft w:val="0"/>
      <w:marRight w:val="0"/>
      <w:marTop w:val="0"/>
      <w:marBottom w:val="0"/>
      <w:divBdr>
        <w:top w:val="none" w:sz="0" w:space="0" w:color="auto"/>
        <w:left w:val="none" w:sz="0" w:space="0" w:color="auto"/>
        <w:bottom w:val="none" w:sz="0" w:space="0" w:color="auto"/>
        <w:right w:val="none" w:sz="0" w:space="0" w:color="auto"/>
      </w:divBdr>
    </w:div>
    <w:div w:id="1932539948">
      <w:bodyDiv w:val="1"/>
      <w:marLeft w:val="0"/>
      <w:marRight w:val="0"/>
      <w:marTop w:val="0"/>
      <w:marBottom w:val="0"/>
      <w:divBdr>
        <w:top w:val="none" w:sz="0" w:space="0" w:color="auto"/>
        <w:left w:val="none" w:sz="0" w:space="0" w:color="auto"/>
        <w:bottom w:val="none" w:sz="0" w:space="0" w:color="auto"/>
        <w:right w:val="none" w:sz="0" w:space="0" w:color="auto"/>
      </w:divBdr>
    </w:div>
    <w:div w:id="1934851132">
      <w:bodyDiv w:val="1"/>
      <w:marLeft w:val="0"/>
      <w:marRight w:val="0"/>
      <w:marTop w:val="0"/>
      <w:marBottom w:val="0"/>
      <w:divBdr>
        <w:top w:val="none" w:sz="0" w:space="0" w:color="auto"/>
        <w:left w:val="none" w:sz="0" w:space="0" w:color="auto"/>
        <w:bottom w:val="none" w:sz="0" w:space="0" w:color="auto"/>
        <w:right w:val="none" w:sz="0" w:space="0" w:color="auto"/>
      </w:divBdr>
    </w:div>
    <w:div w:id="1938783447">
      <w:bodyDiv w:val="1"/>
      <w:marLeft w:val="0"/>
      <w:marRight w:val="0"/>
      <w:marTop w:val="0"/>
      <w:marBottom w:val="0"/>
      <w:divBdr>
        <w:top w:val="none" w:sz="0" w:space="0" w:color="auto"/>
        <w:left w:val="none" w:sz="0" w:space="0" w:color="auto"/>
        <w:bottom w:val="none" w:sz="0" w:space="0" w:color="auto"/>
        <w:right w:val="none" w:sz="0" w:space="0" w:color="auto"/>
      </w:divBdr>
    </w:div>
    <w:div w:id="1940285207">
      <w:bodyDiv w:val="1"/>
      <w:marLeft w:val="0"/>
      <w:marRight w:val="0"/>
      <w:marTop w:val="0"/>
      <w:marBottom w:val="0"/>
      <w:divBdr>
        <w:top w:val="none" w:sz="0" w:space="0" w:color="auto"/>
        <w:left w:val="none" w:sz="0" w:space="0" w:color="auto"/>
        <w:bottom w:val="none" w:sz="0" w:space="0" w:color="auto"/>
        <w:right w:val="none" w:sz="0" w:space="0" w:color="auto"/>
      </w:divBdr>
    </w:div>
    <w:div w:id="1943107242">
      <w:bodyDiv w:val="1"/>
      <w:marLeft w:val="0"/>
      <w:marRight w:val="0"/>
      <w:marTop w:val="0"/>
      <w:marBottom w:val="0"/>
      <w:divBdr>
        <w:top w:val="none" w:sz="0" w:space="0" w:color="auto"/>
        <w:left w:val="none" w:sz="0" w:space="0" w:color="auto"/>
        <w:bottom w:val="none" w:sz="0" w:space="0" w:color="auto"/>
        <w:right w:val="none" w:sz="0" w:space="0" w:color="auto"/>
      </w:divBdr>
    </w:div>
    <w:div w:id="1954509967">
      <w:bodyDiv w:val="1"/>
      <w:marLeft w:val="0"/>
      <w:marRight w:val="0"/>
      <w:marTop w:val="0"/>
      <w:marBottom w:val="0"/>
      <w:divBdr>
        <w:top w:val="none" w:sz="0" w:space="0" w:color="auto"/>
        <w:left w:val="none" w:sz="0" w:space="0" w:color="auto"/>
        <w:bottom w:val="none" w:sz="0" w:space="0" w:color="auto"/>
        <w:right w:val="none" w:sz="0" w:space="0" w:color="auto"/>
      </w:divBdr>
    </w:div>
    <w:div w:id="1958640409">
      <w:bodyDiv w:val="1"/>
      <w:marLeft w:val="0"/>
      <w:marRight w:val="0"/>
      <w:marTop w:val="0"/>
      <w:marBottom w:val="0"/>
      <w:divBdr>
        <w:top w:val="none" w:sz="0" w:space="0" w:color="auto"/>
        <w:left w:val="none" w:sz="0" w:space="0" w:color="auto"/>
        <w:bottom w:val="none" w:sz="0" w:space="0" w:color="auto"/>
        <w:right w:val="none" w:sz="0" w:space="0" w:color="auto"/>
      </w:divBdr>
    </w:div>
    <w:div w:id="1961061195">
      <w:bodyDiv w:val="1"/>
      <w:marLeft w:val="0"/>
      <w:marRight w:val="0"/>
      <w:marTop w:val="0"/>
      <w:marBottom w:val="0"/>
      <w:divBdr>
        <w:top w:val="none" w:sz="0" w:space="0" w:color="auto"/>
        <w:left w:val="none" w:sz="0" w:space="0" w:color="auto"/>
        <w:bottom w:val="none" w:sz="0" w:space="0" w:color="auto"/>
        <w:right w:val="none" w:sz="0" w:space="0" w:color="auto"/>
      </w:divBdr>
    </w:div>
    <w:div w:id="1965115476">
      <w:bodyDiv w:val="1"/>
      <w:marLeft w:val="0"/>
      <w:marRight w:val="0"/>
      <w:marTop w:val="0"/>
      <w:marBottom w:val="0"/>
      <w:divBdr>
        <w:top w:val="none" w:sz="0" w:space="0" w:color="auto"/>
        <w:left w:val="none" w:sz="0" w:space="0" w:color="auto"/>
        <w:bottom w:val="none" w:sz="0" w:space="0" w:color="auto"/>
        <w:right w:val="none" w:sz="0" w:space="0" w:color="auto"/>
      </w:divBdr>
    </w:div>
    <w:div w:id="1965694679">
      <w:bodyDiv w:val="1"/>
      <w:marLeft w:val="0"/>
      <w:marRight w:val="0"/>
      <w:marTop w:val="0"/>
      <w:marBottom w:val="0"/>
      <w:divBdr>
        <w:top w:val="none" w:sz="0" w:space="0" w:color="auto"/>
        <w:left w:val="none" w:sz="0" w:space="0" w:color="auto"/>
        <w:bottom w:val="none" w:sz="0" w:space="0" w:color="auto"/>
        <w:right w:val="none" w:sz="0" w:space="0" w:color="auto"/>
      </w:divBdr>
    </w:div>
    <w:div w:id="1966546009">
      <w:bodyDiv w:val="1"/>
      <w:marLeft w:val="0"/>
      <w:marRight w:val="0"/>
      <w:marTop w:val="0"/>
      <w:marBottom w:val="0"/>
      <w:divBdr>
        <w:top w:val="none" w:sz="0" w:space="0" w:color="auto"/>
        <w:left w:val="none" w:sz="0" w:space="0" w:color="auto"/>
        <w:bottom w:val="none" w:sz="0" w:space="0" w:color="auto"/>
        <w:right w:val="none" w:sz="0" w:space="0" w:color="auto"/>
      </w:divBdr>
    </w:div>
    <w:div w:id="1971785037">
      <w:bodyDiv w:val="1"/>
      <w:marLeft w:val="0"/>
      <w:marRight w:val="0"/>
      <w:marTop w:val="0"/>
      <w:marBottom w:val="0"/>
      <w:divBdr>
        <w:top w:val="none" w:sz="0" w:space="0" w:color="auto"/>
        <w:left w:val="none" w:sz="0" w:space="0" w:color="auto"/>
        <w:bottom w:val="none" w:sz="0" w:space="0" w:color="auto"/>
        <w:right w:val="none" w:sz="0" w:space="0" w:color="auto"/>
      </w:divBdr>
    </w:div>
    <w:div w:id="1972710527">
      <w:bodyDiv w:val="1"/>
      <w:marLeft w:val="0"/>
      <w:marRight w:val="0"/>
      <w:marTop w:val="0"/>
      <w:marBottom w:val="0"/>
      <w:divBdr>
        <w:top w:val="none" w:sz="0" w:space="0" w:color="auto"/>
        <w:left w:val="none" w:sz="0" w:space="0" w:color="auto"/>
        <w:bottom w:val="none" w:sz="0" w:space="0" w:color="auto"/>
        <w:right w:val="none" w:sz="0" w:space="0" w:color="auto"/>
      </w:divBdr>
    </w:div>
    <w:div w:id="1988897284">
      <w:bodyDiv w:val="1"/>
      <w:marLeft w:val="0"/>
      <w:marRight w:val="0"/>
      <w:marTop w:val="0"/>
      <w:marBottom w:val="0"/>
      <w:divBdr>
        <w:top w:val="none" w:sz="0" w:space="0" w:color="auto"/>
        <w:left w:val="none" w:sz="0" w:space="0" w:color="auto"/>
        <w:bottom w:val="none" w:sz="0" w:space="0" w:color="auto"/>
        <w:right w:val="none" w:sz="0" w:space="0" w:color="auto"/>
      </w:divBdr>
    </w:div>
    <w:div w:id="2005744318">
      <w:bodyDiv w:val="1"/>
      <w:marLeft w:val="0"/>
      <w:marRight w:val="0"/>
      <w:marTop w:val="0"/>
      <w:marBottom w:val="0"/>
      <w:divBdr>
        <w:top w:val="none" w:sz="0" w:space="0" w:color="auto"/>
        <w:left w:val="none" w:sz="0" w:space="0" w:color="auto"/>
        <w:bottom w:val="none" w:sz="0" w:space="0" w:color="auto"/>
        <w:right w:val="none" w:sz="0" w:space="0" w:color="auto"/>
      </w:divBdr>
    </w:div>
    <w:div w:id="2008290335">
      <w:bodyDiv w:val="1"/>
      <w:marLeft w:val="0"/>
      <w:marRight w:val="0"/>
      <w:marTop w:val="0"/>
      <w:marBottom w:val="0"/>
      <w:divBdr>
        <w:top w:val="none" w:sz="0" w:space="0" w:color="auto"/>
        <w:left w:val="none" w:sz="0" w:space="0" w:color="auto"/>
        <w:bottom w:val="none" w:sz="0" w:space="0" w:color="auto"/>
        <w:right w:val="none" w:sz="0" w:space="0" w:color="auto"/>
      </w:divBdr>
    </w:div>
    <w:div w:id="2011830581">
      <w:bodyDiv w:val="1"/>
      <w:marLeft w:val="0"/>
      <w:marRight w:val="0"/>
      <w:marTop w:val="0"/>
      <w:marBottom w:val="0"/>
      <w:divBdr>
        <w:top w:val="none" w:sz="0" w:space="0" w:color="auto"/>
        <w:left w:val="none" w:sz="0" w:space="0" w:color="auto"/>
        <w:bottom w:val="none" w:sz="0" w:space="0" w:color="auto"/>
        <w:right w:val="none" w:sz="0" w:space="0" w:color="auto"/>
      </w:divBdr>
    </w:div>
    <w:div w:id="2013675637">
      <w:bodyDiv w:val="1"/>
      <w:marLeft w:val="0"/>
      <w:marRight w:val="0"/>
      <w:marTop w:val="0"/>
      <w:marBottom w:val="0"/>
      <w:divBdr>
        <w:top w:val="none" w:sz="0" w:space="0" w:color="auto"/>
        <w:left w:val="none" w:sz="0" w:space="0" w:color="auto"/>
        <w:bottom w:val="none" w:sz="0" w:space="0" w:color="auto"/>
        <w:right w:val="none" w:sz="0" w:space="0" w:color="auto"/>
      </w:divBdr>
    </w:div>
    <w:div w:id="2016497010">
      <w:bodyDiv w:val="1"/>
      <w:marLeft w:val="0"/>
      <w:marRight w:val="0"/>
      <w:marTop w:val="0"/>
      <w:marBottom w:val="0"/>
      <w:divBdr>
        <w:top w:val="none" w:sz="0" w:space="0" w:color="auto"/>
        <w:left w:val="none" w:sz="0" w:space="0" w:color="auto"/>
        <w:bottom w:val="none" w:sz="0" w:space="0" w:color="auto"/>
        <w:right w:val="none" w:sz="0" w:space="0" w:color="auto"/>
      </w:divBdr>
    </w:div>
    <w:div w:id="2017419015">
      <w:bodyDiv w:val="1"/>
      <w:marLeft w:val="0"/>
      <w:marRight w:val="0"/>
      <w:marTop w:val="0"/>
      <w:marBottom w:val="0"/>
      <w:divBdr>
        <w:top w:val="none" w:sz="0" w:space="0" w:color="auto"/>
        <w:left w:val="none" w:sz="0" w:space="0" w:color="auto"/>
        <w:bottom w:val="none" w:sz="0" w:space="0" w:color="auto"/>
        <w:right w:val="none" w:sz="0" w:space="0" w:color="auto"/>
      </w:divBdr>
    </w:div>
    <w:div w:id="2017879105">
      <w:bodyDiv w:val="1"/>
      <w:marLeft w:val="0"/>
      <w:marRight w:val="0"/>
      <w:marTop w:val="0"/>
      <w:marBottom w:val="0"/>
      <w:divBdr>
        <w:top w:val="none" w:sz="0" w:space="0" w:color="auto"/>
        <w:left w:val="none" w:sz="0" w:space="0" w:color="auto"/>
        <w:bottom w:val="none" w:sz="0" w:space="0" w:color="auto"/>
        <w:right w:val="none" w:sz="0" w:space="0" w:color="auto"/>
      </w:divBdr>
    </w:div>
    <w:div w:id="2035032242">
      <w:bodyDiv w:val="1"/>
      <w:marLeft w:val="0"/>
      <w:marRight w:val="0"/>
      <w:marTop w:val="0"/>
      <w:marBottom w:val="0"/>
      <w:divBdr>
        <w:top w:val="none" w:sz="0" w:space="0" w:color="auto"/>
        <w:left w:val="none" w:sz="0" w:space="0" w:color="auto"/>
        <w:bottom w:val="none" w:sz="0" w:space="0" w:color="auto"/>
        <w:right w:val="none" w:sz="0" w:space="0" w:color="auto"/>
      </w:divBdr>
    </w:div>
    <w:div w:id="2035106750">
      <w:bodyDiv w:val="1"/>
      <w:marLeft w:val="0"/>
      <w:marRight w:val="0"/>
      <w:marTop w:val="0"/>
      <w:marBottom w:val="0"/>
      <w:divBdr>
        <w:top w:val="none" w:sz="0" w:space="0" w:color="auto"/>
        <w:left w:val="none" w:sz="0" w:space="0" w:color="auto"/>
        <w:bottom w:val="none" w:sz="0" w:space="0" w:color="auto"/>
        <w:right w:val="none" w:sz="0" w:space="0" w:color="auto"/>
      </w:divBdr>
    </w:div>
    <w:div w:id="2037538124">
      <w:bodyDiv w:val="1"/>
      <w:marLeft w:val="0"/>
      <w:marRight w:val="0"/>
      <w:marTop w:val="0"/>
      <w:marBottom w:val="0"/>
      <w:divBdr>
        <w:top w:val="none" w:sz="0" w:space="0" w:color="auto"/>
        <w:left w:val="none" w:sz="0" w:space="0" w:color="auto"/>
        <w:bottom w:val="none" w:sz="0" w:space="0" w:color="auto"/>
        <w:right w:val="none" w:sz="0" w:space="0" w:color="auto"/>
      </w:divBdr>
    </w:div>
    <w:div w:id="2050687299">
      <w:bodyDiv w:val="1"/>
      <w:marLeft w:val="0"/>
      <w:marRight w:val="0"/>
      <w:marTop w:val="0"/>
      <w:marBottom w:val="0"/>
      <w:divBdr>
        <w:top w:val="none" w:sz="0" w:space="0" w:color="auto"/>
        <w:left w:val="none" w:sz="0" w:space="0" w:color="auto"/>
        <w:bottom w:val="none" w:sz="0" w:space="0" w:color="auto"/>
        <w:right w:val="none" w:sz="0" w:space="0" w:color="auto"/>
      </w:divBdr>
    </w:div>
    <w:div w:id="2050839383">
      <w:bodyDiv w:val="1"/>
      <w:marLeft w:val="0"/>
      <w:marRight w:val="0"/>
      <w:marTop w:val="0"/>
      <w:marBottom w:val="0"/>
      <w:divBdr>
        <w:top w:val="none" w:sz="0" w:space="0" w:color="auto"/>
        <w:left w:val="none" w:sz="0" w:space="0" w:color="auto"/>
        <w:bottom w:val="none" w:sz="0" w:space="0" w:color="auto"/>
        <w:right w:val="none" w:sz="0" w:space="0" w:color="auto"/>
      </w:divBdr>
    </w:div>
    <w:div w:id="2052338303">
      <w:bodyDiv w:val="1"/>
      <w:marLeft w:val="0"/>
      <w:marRight w:val="0"/>
      <w:marTop w:val="0"/>
      <w:marBottom w:val="0"/>
      <w:divBdr>
        <w:top w:val="none" w:sz="0" w:space="0" w:color="auto"/>
        <w:left w:val="none" w:sz="0" w:space="0" w:color="auto"/>
        <w:bottom w:val="none" w:sz="0" w:space="0" w:color="auto"/>
        <w:right w:val="none" w:sz="0" w:space="0" w:color="auto"/>
      </w:divBdr>
    </w:div>
    <w:div w:id="2052922655">
      <w:bodyDiv w:val="1"/>
      <w:marLeft w:val="0"/>
      <w:marRight w:val="0"/>
      <w:marTop w:val="0"/>
      <w:marBottom w:val="0"/>
      <w:divBdr>
        <w:top w:val="none" w:sz="0" w:space="0" w:color="auto"/>
        <w:left w:val="none" w:sz="0" w:space="0" w:color="auto"/>
        <w:bottom w:val="none" w:sz="0" w:space="0" w:color="auto"/>
        <w:right w:val="none" w:sz="0" w:space="0" w:color="auto"/>
      </w:divBdr>
    </w:div>
    <w:div w:id="2064862495">
      <w:bodyDiv w:val="1"/>
      <w:marLeft w:val="0"/>
      <w:marRight w:val="0"/>
      <w:marTop w:val="0"/>
      <w:marBottom w:val="0"/>
      <w:divBdr>
        <w:top w:val="none" w:sz="0" w:space="0" w:color="auto"/>
        <w:left w:val="none" w:sz="0" w:space="0" w:color="auto"/>
        <w:bottom w:val="none" w:sz="0" w:space="0" w:color="auto"/>
        <w:right w:val="none" w:sz="0" w:space="0" w:color="auto"/>
      </w:divBdr>
    </w:div>
    <w:div w:id="2071493226">
      <w:bodyDiv w:val="1"/>
      <w:marLeft w:val="0"/>
      <w:marRight w:val="0"/>
      <w:marTop w:val="0"/>
      <w:marBottom w:val="0"/>
      <w:divBdr>
        <w:top w:val="none" w:sz="0" w:space="0" w:color="auto"/>
        <w:left w:val="none" w:sz="0" w:space="0" w:color="auto"/>
        <w:bottom w:val="none" w:sz="0" w:space="0" w:color="auto"/>
        <w:right w:val="none" w:sz="0" w:space="0" w:color="auto"/>
      </w:divBdr>
    </w:div>
    <w:div w:id="2075883246">
      <w:bodyDiv w:val="1"/>
      <w:marLeft w:val="0"/>
      <w:marRight w:val="0"/>
      <w:marTop w:val="0"/>
      <w:marBottom w:val="0"/>
      <w:divBdr>
        <w:top w:val="none" w:sz="0" w:space="0" w:color="auto"/>
        <w:left w:val="none" w:sz="0" w:space="0" w:color="auto"/>
        <w:bottom w:val="none" w:sz="0" w:space="0" w:color="auto"/>
        <w:right w:val="none" w:sz="0" w:space="0" w:color="auto"/>
      </w:divBdr>
    </w:div>
    <w:div w:id="2081756396">
      <w:bodyDiv w:val="1"/>
      <w:marLeft w:val="0"/>
      <w:marRight w:val="0"/>
      <w:marTop w:val="0"/>
      <w:marBottom w:val="0"/>
      <w:divBdr>
        <w:top w:val="none" w:sz="0" w:space="0" w:color="auto"/>
        <w:left w:val="none" w:sz="0" w:space="0" w:color="auto"/>
        <w:bottom w:val="none" w:sz="0" w:space="0" w:color="auto"/>
        <w:right w:val="none" w:sz="0" w:space="0" w:color="auto"/>
      </w:divBdr>
    </w:div>
    <w:div w:id="2088108862">
      <w:bodyDiv w:val="1"/>
      <w:marLeft w:val="0"/>
      <w:marRight w:val="0"/>
      <w:marTop w:val="0"/>
      <w:marBottom w:val="0"/>
      <w:divBdr>
        <w:top w:val="none" w:sz="0" w:space="0" w:color="auto"/>
        <w:left w:val="none" w:sz="0" w:space="0" w:color="auto"/>
        <w:bottom w:val="none" w:sz="0" w:space="0" w:color="auto"/>
        <w:right w:val="none" w:sz="0" w:space="0" w:color="auto"/>
      </w:divBdr>
    </w:div>
    <w:div w:id="2105613480">
      <w:bodyDiv w:val="1"/>
      <w:marLeft w:val="0"/>
      <w:marRight w:val="0"/>
      <w:marTop w:val="0"/>
      <w:marBottom w:val="0"/>
      <w:divBdr>
        <w:top w:val="none" w:sz="0" w:space="0" w:color="auto"/>
        <w:left w:val="none" w:sz="0" w:space="0" w:color="auto"/>
        <w:bottom w:val="none" w:sz="0" w:space="0" w:color="auto"/>
        <w:right w:val="none" w:sz="0" w:space="0" w:color="auto"/>
      </w:divBdr>
    </w:div>
    <w:div w:id="2109691514">
      <w:bodyDiv w:val="1"/>
      <w:marLeft w:val="0"/>
      <w:marRight w:val="0"/>
      <w:marTop w:val="0"/>
      <w:marBottom w:val="0"/>
      <w:divBdr>
        <w:top w:val="none" w:sz="0" w:space="0" w:color="auto"/>
        <w:left w:val="none" w:sz="0" w:space="0" w:color="auto"/>
        <w:bottom w:val="none" w:sz="0" w:space="0" w:color="auto"/>
        <w:right w:val="none" w:sz="0" w:space="0" w:color="auto"/>
      </w:divBdr>
    </w:div>
    <w:div w:id="2112386242">
      <w:bodyDiv w:val="1"/>
      <w:marLeft w:val="0"/>
      <w:marRight w:val="0"/>
      <w:marTop w:val="0"/>
      <w:marBottom w:val="0"/>
      <w:divBdr>
        <w:top w:val="none" w:sz="0" w:space="0" w:color="auto"/>
        <w:left w:val="none" w:sz="0" w:space="0" w:color="auto"/>
        <w:bottom w:val="none" w:sz="0" w:space="0" w:color="auto"/>
        <w:right w:val="none" w:sz="0" w:space="0" w:color="auto"/>
      </w:divBdr>
    </w:div>
    <w:div w:id="2119131651">
      <w:bodyDiv w:val="1"/>
      <w:marLeft w:val="0"/>
      <w:marRight w:val="0"/>
      <w:marTop w:val="0"/>
      <w:marBottom w:val="0"/>
      <w:divBdr>
        <w:top w:val="none" w:sz="0" w:space="0" w:color="auto"/>
        <w:left w:val="none" w:sz="0" w:space="0" w:color="auto"/>
        <w:bottom w:val="none" w:sz="0" w:space="0" w:color="auto"/>
        <w:right w:val="none" w:sz="0" w:space="0" w:color="auto"/>
      </w:divBdr>
    </w:div>
    <w:div w:id="2124961736">
      <w:bodyDiv w:val="1"/>
      <w:marLeft w:val="0"/>
      <w:marRight w:val="0"/>
      <w:marTop w:val="0"/>
      <w:marBottom w:val="0"/>
      <w:divBdr>
        <w:top w:val="none" w:sz="0" w:space="0" w:color="auto"/>
        <w:left w:val="none" w:sz="0" w:space="0" w:color="auto"/>
        <w:bottom w:val="none" w:sz="0" w:space="0" w:color="auto"/>
        <w:right w:val="none" w:sz="0" w:space="0" w:color="auto"/>
      </w:divBdr>
    </w:div>
    <w:div w:id="2127850740">
      <w:bodyDiv w:val="1"/>
      <w:marLeft w:val="0"/>
      <w:marRight w:val="0"/>
      <w:marTop w:val="0"/>
      <w:marBottom w:val="0"/>
      <w:divBdr>
        <w:top w:val="none" w:sz="0" w:space="0" w:color="auto"/>
        <w:left w:val="none" w:sz="0" w:space="0" w:color="auto"/>
        <w:bottom w:val="none" w:sz="0" w:space="0" w:color="auto"/>
        <w:right w:val="none" w:sz="0" w:space="0" w:color="auto"/>
      </w:divBdr>
    </w:div>
    <w:div w:id="2132817146">
      <w:bodyDiv w:val="1"/>
      <w:marLeft w:val="0"/>
      <w:marRight w:val="0"/>
      <w:marTop w:val="0"/>
      <w:marBottom w:val="0"/>
      <w:divBdr>
        <w:top w:val="none" w:sz="0" w:space="0" w:color="auto"/>
        <w:left w:val="none" w:sz="0" w:space="0" w:color="auto"/>
        <w:bottom w:val="none" w:sz="0" w:space="0" w:color="auto"/>
        <w:right w:val="none" w:sz="0" w:space="0" w:color="auto"/>
      </w:divBdr>
    </w:div>
    <w:div w:id="2139100787">
      <w:bodyDiv w:val="1"/>
      <w:marLeft w:val="0"/>
      <w:marRight w:val="0"/>
      <w:marTop w:val="0"/>
      <w:marBottom w:val="0"/>
      <w:divBdr>
        <w:top w:val="none" w:sz="0" w:space="0" w:color="auto"/>
        <w:left w:val="none" w:sz="0" w:space="0" w:color="auto"/>
        <w:bottom w:val="none" w:sz="0" w:space="0" w:color="auto"/>
        <w:right w:val="none" w:sz="0" w:space="0" w:color="auto"/>
      </w:divBdr>
    </w:div>
    <w:div w:id="214723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DA6D3-A34C-4688-BED8-3BCC4A6B8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1</Pages>
  <Words>52579</Words>
  <Characters>315477</Characters>
  <Application>Microsoft Office Word</Application>
  <DocSecurity>0</DocSecurity>
  <Lines>2628</Lines>
  <Paragraphs>734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CKE</Company>
  <LinksUpToDate>false</LinksUpToDate>
  <CharactersWithSpaces>367322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Wioletta Łakoma-Sabat</cp:lastModifiedBy>
  <cp:revision>304</cp:revision>
  <cp:lastPrinted>2017-08-28T07:30:00Z</cp:lastPrinted>
  <dcterms:created xsi:type="dcterms:W3CDTF">2021-01-15T08:41:00Z</dcterms:created>
  <dcterms:modified xsi:type="dcterms:W3CDTF">2021-03-23T10:54:00Z</dcterms:modified>
</cp:coreProperties>
</file>