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jc w:val="center"/>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pStyle w:val="Title"/>
        <w:jc w:val="center"/>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pStyle w:val="Title"/>
        <w:jc w:val="center"/>
        <w:rPr/>
      </w:pPr>
      <w:bookmarkStart w:colFirst="0" w:colLast="0" w:name="_heading=h.1fob9te" w:id="2"/>
      <w:bookmarkEnd w:id="2"/>
      <w:r w:rsidDel="00000000" w:rsidR="00000000" w:rsidRPr="00000000">
        <w:rPr>
          <w:rtl w:val="0"/>
        </w:rPr>
      </w:r>
    </w:p>
    <w:p w:rsidR="00000000" w:rsidDel="00000000" w:rsidP="00000000" w:rsidRDefault="00000000" w:rsidRPr="00000000" w14:paraId="00000005">
      <w:pPr>
        <w:pStyle w:val="Title"/>
        <w:jc w:val="center"/>
        <w:rPr/>
      </w:pPr>
      <w:bookmarkStart w:colFirst="0" w:colLast="0" w:name="_heading=h.3znysh7" w:id="3"/>
      <w:bookmarkEnd w:id="3"/>
      <w:r w:rsidDel="00000000" w:rsidR="00000000" w:rsidRPr="00000000">
        <w:rPr>
          <w:rtl w:val="0"/>
        </w:rPr>
      </w:r>
    </w:p>
    <w:p w:rsidR="00000000" w:rsidDel="00000000" w:rsidP="00000000" w:rsidRDefault="00000000" w:rsidRPr="00000000" w14:paraId="00000006">
      <w:pPr>
        <w:pStyle w:val="Title"/>
        <w:jc w:val="center"/>
        <w:rPr/>
      </w:pPr>
      <w:bookmarkStart w:colFirst="0" w:colLast="0" w:name="_heading=h.2et92p0" w:id="4"/>
      <w:bookmarkEnd w:id="4"/>
      <w:r w:rsidDel="00000000" w:rsidR="00000000" w:rsidRPr="00000000">
        <w:rPr>
          <w:rtl w:val="0"/>
        </w:rPr>
        <w:t xml:space="preserve">Mjlsi</w:t>
      </w:r>
    </w:p>
    <w:p w:rsidR="00000000" w:rsidDel="00000000" w:rsidP="00000000" w:rsidRDefault="00000000" w:rsidRPr="00000000" w14:paraId="00000007">
      <w:pPr>
        <w:pStyle w:val="Subtitle"/>
        <w:jc w:val="center"/>
        <w:rPr/>
      </w:pPr>
      <w:bookmarkStart w:colFirst="0" w:colLast="0" w:name="_heading=h.tyjcwt" w:id="5"/>
      <w:bookmarkEnd w:id="5"/>
      <w:r w:rsidDel="00000000" w:rsidR="00000000" w:rsidRPr="00000000">
        <w:rPr>
          <w:rtl w:val="0"/>
        </w:rPr>
        <w:t xml:space="preserve">Software Documentation</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t xml:space="preserve">Version 1.0</w:t>
      </w:r>
      <w:r w:rsidDel="00000000" w:rsidR="00000000" w:rsidRPr="00000000">
        <w:br w:type="page"/>
      </w: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Overview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 Modules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Non-functional Modules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Built With</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 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System Architecture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3</w:t>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Container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4</w:t>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Diagrams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Agenda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Committee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Jobs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pPr>
          <w:r w:rsidDel="00000000" w:rsidR="00000000" w:rsidRPr="00000000">
            <w:rPr>
              <w:rtl w:val="0"/>
            </w:rPr>
            <w:t xml:space="preserve">Chat</w:t>
            <w:tab/>
            <w:t xml:space="preserve">10</w:t>
          </w:r>
        </w:p>
        <w:p w:rsidR="00000000" w:rsidDel="00000000" w:rsidP="00000000" w:rsidRDefault="00000000" w:rsidRPr="00000000" w14:paraId="00000020">
          <w:pPr>
            <w:tabs>
              <w:tab w:val="right" w:pos="9360"/>
            </w:tabs>
            <w:spacing w:before="60" w:line="240" w:lineRule="auto"/>
            <w:ind w:left="720" w:firstLine="0"/>
            <w:rPr/>
          </w:pPr>
          <w:r w:rsidDel="00000000" w:rsidR="00000000" w:rsidRPr="00000000">
            <w:rPr>
              <w:rtl w:val="0"/>
            </w:rPr>
            <w:t xml:space="preserve">Meetings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t xml:space="preserve">1</w:t>
          </w:r>
        </w:p>
        <w:p w:rsidR="00000000" w:rsidDel="00000000" w:rsidP="00000000" w:rsidRDefault="00000000" w:rsidRPr="00000000" w14:paraId="00000021">
          <w:pPr>
            <w:tabs>
              <w:tab w:val="right" w:pos="9360"/>
            </w:tabs>
            <w:spacing w:before="60" w:line="240" w:lineRule="auto"/>
            <w:ind w:left="720" w:firstLine="0"/>
            <w:rPr/>
          </w:pPr>
          <w:r w:rsidDel="00000000" w:rsidR="00000000" w:rsidRPr="00000000">
            <w:rPr>
              <w:rtl w:val="0"/>
            </w:rPr>
            <w:t xml:space="preserve">Organizations</w:t>
            <w:tab/>
            <w:t xml:space="preserve">12</w:t>
          </w:r>
        </w:p>
        <w:p w:rsidR="00000000" w:rsidDel="00000000" w:rsidP="00000000" w:rsidRDefault="00000000" w:rsidRPr="00000000" w14:paraId="00000022">
          <w:pPr>
            <w:tabs>
              <w:tab w:val="right" w:pos="9360"/>
            </w:tabs>
            <w:spacing w:before="60" w:line="240" w:lineRule="auto"/>
            <w:ind w:left="720" w:firstLine="0"/>
            <w:rPr/>
          </w:pPr>
          <w:r w:rsidDel="00000000" w:rsidR="00000000" w:rsidRPr="00000000">
            <w:rPr>
              <w:rtl w:val="0"/>
            </w:rPr>
            <w:t xml:space="preserve">Roles and rights</w:t>
            <w:tab/>
            <w:t xml:space="preserve">13</w:t>
          </w:r>
        </w:p>
        <w:p w:rsidR="00000000" w:rsidDel="00000000" w:rsidP="00000000" w:rsidRDefault="00000000" w:rsidRPr="00000000" w14:paraId="00000023">
          <w:pPr>
            <w:tabs>
              <w:tab w:val="right" w:pos="9360"/>
            </w:tabs>
            <w:spacing w:before="60" w:line="240" w:lineRule="auto"/>
            <w:ind w:left="720" w:firstLine="0"/>
            <w:rPr/>
          </w:pPr>
          <w:r w:rsidDel="00000000" w:rsidR="00000000" w:rsidRPr="00000000">
            <w:rPr>
              <w:rtl w:val="0"/>
            </w:rPr>
            <w:t xml:space="preserve">Tasks</w:t>
            <w:tab/>
            <w:t xml:space="preserve">14</w:t>
          </w:r>
        </w:p>
        <w:p w:rsidR="00000000" w:rsidDel="00000000" w:rsidP="00000000" w:rsidRDefault="00000000" w:rsidRPr="00000000" w14:paraId="00000024">
          <w:pPr>
            <w:tabs>
              <w:tab w:val="right" w:pos="9360"/>
            </w:tabs>
            <w:spacing w:before="60" w:line="240" w:lineRule="auto"/>
            <w:ind w:left="720" w:firstLine="0"/>
            <w:rPr/>
          </w:pPr>
          <w:r w:rsidDel="00000000" w:rsidR="00000000" w:rsidRPr="00000000">
            <w:rPr>
              <w:rtl w:val="0"/>
            </w:rPr>
            <w:t xml:space="preserve">Users</w:t>
            <w:tab/>
            <w:t xml:space="preserve">15</w:t>
          </w:r>
        </w:p>
        <w:p w:rsidR="00000000" w:rsidDel="00000000" w:rsidP="00000000" w:rsidRDefault="00000000" w:rsidRPr="00000000" w14:paraId="00000025">
          <w:pPr>
            <w:tabs>
              <w:tab w:val="right" w:pos="9360"/>
            </w:tabs>
            <w:spacing w:before="60" w:line="240" w:lineRule="auto"/>
            <w:ind w:left="720" w:firstLine="0"/>
            <w:rPr/>
          </w:pPr>
          <w:r w:rsidDel="00000000" w:rsidR="00000000" w:rsidRPr="00000000">
            <w:rPr>
              <w:rtl w:val="0"/>
            </w:rPr>
            <w:t xml:space="preserve">Configuration and Settings</w:t>
            <w:tab/>
            <w:t xml:space="preserve">16</w:t>
          </w:r>
        </w:p>
        <w:p w:rsidR="00000000" w:rsidDel="00000000" w:rsidP="00000000" w:rsidRDefault="00000000" w:rsidRPr="00000000" w14:paraId="00000026">
          <w:pPr>
            <w:tabs>
              <w:tab w:val="right" w:pos="9360"/>
            </w:tabs>
            <w:spacing w:before="60" w:line="240" w:lineRule="auto"/>
            <w:ind w:left="720" w:firstLine="0"/>
            <w:rPr/>
          </w:pPr>
          <w:r w:rsidDel="00000000" w:rsidR="00000000" w:rsidRPr="00000000">
            <w:rPr>
              <w:rtl w:val="0"/>
            </w:rPr>
            <w:t xml:space="preserve">Documents</w:t>
            <w:tab/>
            <w:t xml:space="preserve">17</w:t>
          </w:r>
        </w:p>
        <w:p w:rsidR="00000000" w:rsidDel="00000000" w:rsidP="00000000" w:rsidRDefault="00000000" w:rsidRPr="00000000" w14:paraId="00000027">
          <w:pPr>
            <w:tabs>
              <w:tab w:val="right" w:pos="9360"/>
            </w:tabs>
            <w:spacing w:before="60" w:line="240" w:lineRule="auto"/>
            <w:ind w:left="720" w:firstLine="0"/>
            <w:rPr/>
          </w:pPr>
          <w:r w:rsidDel="00000000" w:rsidR="00000000" w:rsidRPr="00000000">
            <w:rPr>
              <w:rtl w:val="0"/>
            </w:rPr>
            <w:t xml:space="preserve">Stakeholders</w:t>
            <w:tab/>
            <w:t xml:space="preserve">18</w:t>
          </w:r>
        </w:p>
        <w:p w:rsidR="00000000" w:rsidDel="00000000" w:rsidP="00000000" w:rsidRDefault="00000000" w:rsidRPr="00000000" w14:paraId="00000028">
          <w:pPr>
            <w:tabs>
              <w:tab w:val="right" w:pos="9360"/>
            </w:tabs>
            <w:spacing w:before="60" w:line="240" w:lineRule="auto"/>
            <w:ind w:left="720" w:firstLine="0"/>
            <w:rPr/>
          </w:pPr>
          <w:r w:rsidDel="00000000" w:rsidR="00000000" w:rsidRPr="00000000">
            <w:rPr>
              <w:rtl w:val="0"/>
            </w:rPr>
            <w:t xml:space="preserve">Votes</w:t>
            <w:tab/>
            <w:t xml:space="preserve">18</w:t>
          </w:r>
        </w:p>
        <w:p w:rsidR="00000000" w:rsidDel="00000000" w:rsidP="00000000" w:rsidRDefault="00000000" w:rsidRPr="00000000" w14:paraId="00000029">
          <w:pPr>
            <w:tabs>
              <w:tab w:val="right" w:pos="9360"/>
            </w:tabs>
            <w:spacing w:before="60" w:line="240" w:lineRule="auto"/>
            <w:ind w:left="720" w:firstLine="0"/>
            <w:rPr/>
          </w:pPr>
          <w:r w:rsidDel="00000000" w:rsidR="00000000" w:rsidRPr="00000000">
            <w:rPr>
              <w:rtl w:val="0"/>
            </w:rPr>
            <w:t xml:space="preserve">Directories</w:t>
            <w:tab/>
            <w:t xml:space="preserve">19</w:t>
          </w:r>
        </w:p>
        <w:p w:rsidR="00000000" w:rsidDel="00000000" w:rsidP="00000000" w:rsidRDefault="00000000" w:rsidRPr="00000000" w14:paraId="0000002A">
          <w:pPr>
            <w:tabs>
              <w:tab w:val="right" w:pos="9360"/>
            </w:tabs>
            <w:spacing w:before="60" w:line="240" w:lineRule="auto"/>
            <w:ind w:left="720" w:firstLine="0"/>
            <w:rPr/>
          </w:pPr>
          <w:r w:rsidDel="00000000" w:rsidR="00000000" w:rsidRPr="00000000">
            <w:rPr>
              <w:rtl w:val="0"/>
            </w:rPr>
            <w:t xml:space="preserve">Notification</w:t>
            <w:tab/>
            <w:t xml:space="preserve">20</w:t>
          </w:r>
        </w:p>
        <w:p w:rsidR="00000000" w:rsidDel="00000000" w:rsidP="00000000" w:rsidRDefault="00000000" w:rsidRPr="00000000" w14:paraId="0000002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Development Setup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20</w:t>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Prerequisites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20</w:t>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20</w:t>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System Configurations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21</w:t>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Deployment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22</w:t>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Configuration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22</w:t>
          </w:r>
          <w:r w:rsidDel="00000000" w:rsidR="00000000" w:rsidRPr="00000000">
            <w:rPr>
              <w:rtl w:val="0"/>
            </w:rPr>
          </w:r>
        </w:p>
        <w:p w:rsidR="00000000" w:rsidDel="00000000" w:rsidP="00000000" w:rsidRDefault="00000000" w:rsidRPr="00000000" w14:paraId="00000031">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configuration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22</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rPr/>
      </w:pPr>
      <w:bookmarkStart w:colFirst="0" w:colLast="0" w:name="_heading=h.3dy6vkm" w:id="6"/>
      <w:bookmarkEnd w:id="6"/>
      <w:r w:rsidDel="00000000" w:rsidR="00000000" w:rsidRPr="00000000">
        <w:rPr>
          <w:rtl w:val="0"/>
        </w:rPr>
        <w:t xml:space="preserve">Project Overview</w:t>
      </w:r>
    </w:p>
    <w:p w:rsidR="00000000" w:rsidDel="00000000" w:rsidP="00000000" w:rsidRDefault="00000000" w:rsidRPr="00000000" w14:paraId="00000035">
      <w:pPr>
        <w:rPr/>
      </w:pPr>
      <w:r w:rsidDel="00000000" w:rsidR="00000000" w:rsidRPr="00000000">
        <w:rPr>
          <w:rtl w:val="0"/>
        </w:rPr>
        <w:t xml:space="preserve">Mjlsi is a system to manage meetings, documents and tasks for medium and large enterprises and it includes the following aspects:</w:t>
      </w:r>
    </w:p>
    <w:p w:rsidR="00000000" w:rsidDel="00000000" w:rsidP="00000000" w:rsidRDefault="00000000" w:rsidRPr="00000000" w14:paraId="00000036">
      <w:pPr>
        <w:pStyle w:val="Heading2"/>
        <w:rPr>
          <w:u w:val="none"/>
        </w:rPr>
      </w:pPr>
      <w:bookmarkStart w:colFirst="0" w:colLast="0" w:name="_heading=h.1t3h5sf" w:id="7"/>
      <w:bookmarkEnd w:id="7"/>
      <w:r w:rsidDel="00000000" w:rsidR="00000000" w:rsidRPr="00000000">
        <w:rPr>
          <w:rtl w:val="0"/>
        </w:rPr>
        <w:t xml:space="preserve">Functional Modules</w:t>
      </w:r>
      <w:r w:rsidDel="00000000" w:rsidR="00000000" w:rsidRPr="00000000">
        <w:rPr>
          <w:rtl w:val="0"/>
        </w:rPr>
      </w:r>
    </w:p>
    <w:p w:rsidR="00000000" w:rsidDel="00000000" w:rsidP="00000000" w:rsidRDefault="00000000" w:rsidRPr="00000000" w14:paraId="00000037">
      <w:pPr>
        <w:numPr>
          <w:ilvl w:val="0"/>
          <w:numId w:val="4"/>
        </w:numPr>
        <w:ind w:left="720" w:hanging="360"/>
        <w:rPr>
          <w:u w:val="none"/>
        </w:rPr>
      </w:pPr>
      <w:r w:rsidDel="00000000" w:rsidR="00000000" w:rsidRPr="00000000">
        <w:rPr>
          <w:rtl w:val="0"/>
        </w:rPr>
        <w:t xml:space="preserve">Registration and Login</w:t>
      </w:r>
    </w:p>
    <w:p w:rsidR="00000000" w:rsidDel="00000000" w:rsidP="00000000" w:rsidRDefault="00000000" w:rsidRPr="00000000" w14:paraId="00000038">
      <w:pPr>
        <w:numPr>
          <w:ilvl w:val="0"/>
          <w:numId w:val="4"/>
        </w:numPr>
        <w:ind w:left="720" w:hanging="360"/>
        <w:rPr>
          <w:u w:val="none"/>
        </w:rPr>
      </w:pPr>
      <w:r w:rsidDel="00000000" w:rsidR="00000000" w:rsidRPr="00000000">
        <w:rPr>
          <w:rtl w:val="0"/>
        </w:rPr>
        <w:t xml:space="preserve">Dashboard</w:t>
      </w:r>
    </w:p>
    <w:p w:rsidR="00000000" w:rsidDel="00000000" w:rsidP="00000000" w:rsidRDefault="00000000" w:rsidRPr="00000000" w14:paraId="00000039">
      <w:pPr>
        <w:numPr>
          <w:ilvl w:val="0"/>
          <w:numId w:val="4"/>
        </w:numPr>
        <w:ind w:left="720" w:hanging="360"/>
        <w:rPr>
          <w:u w:val="none"/>
        </w:rPr>
      </w:pPr>
      <w:r w:rsidDel="00000000" w:rsidR="00000000" w:rsidRPr="00000000">
        <w:rPr>
          <w:rtl w:val="0"/>
        </w:rPr>
        <w:t xml:space="preserve">Meetings</w:t>
      </w:r>
    </w:p>
    <w:p w:rsidR="00000000" w:rsidDel="00000000" w:rsidP="00000000" w:rsidRDefault="00000000" w:rsidRPr="00000000" w14:paraId="0000003A">
      <w:pPr>
        <w:numPr>
          <w:ilvl w:val="0"/>
          <w:numId w:val="4"/>
        </w:numPr>
        <w:ind w:left="720" w:hanging="360"/>
        <w:rPr>
          <w:u w:val="none"/>
        </w:rPr>
      </w:pPr>
      <w:r w:rsidDel="00000000" w:rsidR="00000000" w:rsidRPr="00000000">
        <w:rPr>
          <w:rtl w:val="0"/>
        </w:rPr>
        <w:t xml:space="preserve">Decision</w:t>
      </w:r>
    </w:p>
    <w:p w:rsidR="00000000" w:rsidDel="00000000" w:rsidP="00000000" w:rsidRDefault="00000000" w:rsidRPr="00000000" w14:paraId="0000003B">
      <w:pPr>
        <w:numPr>
          <w:ilvl w:val="0"/>
          <w:numId w:val="4"/>
        </w:numPr>
        <w:ind w:left="720" w:hanging="360"/>
        <w:rPr>
          <w:u w:val="none"/>
        </w:rPr>
      </w:pPr>
      <w:r w:rsidDel="00000000" w:rsidR="00000000" w:rsidRPr="00000000">
        <w:rPr>
          <w:rtl w:val="0"/>
        </w:rPr>
        <w:t xml:space="preserve">Tasks</w:t>
      </w:r>
    </w:p>
    <w:p w:rsidR="00000000" w:rsidDel="00000000" w:rsidP="00000000" w:rsidRDefault="00000000" w:rsidRPr="00000000" w14:paraId="0000003C">
      <w:pPr>
        <w:numPr>
          <w:ilvl w:val="0"/>
          <w:numId w:val="4"/>
        </w:numPr>
        <w:ind w:left="720" w:hanging="360"/>
        <w:rPr>
          <w:u w:val="none"/>
        </w:rPr>
      </w:pPr>
      <w:r w:rsidDel="00000000" w:rsidR="00000000" w:rsidRPr="00000000">
        <w:rPr>
          <w:rtl w:val="0"/>
        </w:rPr>
        <w:t xml:space="preserve">Members</w:t>
      </w:r>
    </w:p>
    <w:p w:rsidR="00000000" w:rsidDel="00000000" w:rsidP="00000000" w:rsidRDefault="00000000" w:rsidRPr="00000000" w14:paraId="0000003D">
      <w:pPr>
        <w:numPr>
          <w:ilvl w:val="0"/>
          <w:numId w:val="4"/>
        </w:numPr>
        <w:ind w:left="720" w:hanging="360"/>
        <w:rPr>
          <w:u w:val="none"/>
        </w:rPr>
      </w:pPr>
      <w:r w:rsidDel="00000000" w:rsidR="00000000" w:rsidRPr="00000000">
        <w:rPr>
          <w:rtl w:val="0"/>
        </w:rPr>
        <w:t xml:space="preserve">Review rooms</w:t>
      </w:r>
    </w:p>
    <w:p w:rsidR="00000000" w:rsidDel="00000000" w:rsidP="00000000" w:rsidRDefault="00000000" w:rsidRPr="00000000" w14:paraId="0000003E">
      <w:pPr>
        <w:numPr>
          <w:ilvl w:val="0"/>
          <w:numId w:val="4"/>
        </w:numPr>
        <w:ind w:left="720" w:hanging="360"/>
        <w:rPr>
          <w:u w:val="none"/>
        </w:rPr>
      </w:pPr>
      <w:r w:rsidDel="00000000" w:rsidR="00000000" w:rsidRPr="00000000">
        <w:rPr>
          <w:rtl w:val="0"/>
        </w:rPr>
        <w:t xml:space="preserve">Conversations</w:t>
      </w:r>
    </w:p>
    <w:p w:rsidR="00000000" w:rsidDel="00000000" w:rsidP="00000000" w:rsidRDefault="00000000" w:rsidRPr="00000000" w14:paraId="0000003F">
      <w:pPr>
        <w:numPr>
          <w:ilvl w:val="0"/>
          <w:numId w:val="4"/>
        </w:numPr>
        <w:ind w:left="720" w:hanging="360"/>
        <w:rPr>
          <w:u w:val="none"/>
        </w:rPr>
      </w:pPr>
      <w:r w:rsidDel="00000000" w:rsidR="00000000" w:rsidRPr="00000000">
        <w:rPr>
          <w:rtl w:val="0"/>
        </w:rPr>
        <w:t xml:space="preserve">Settings and configuration</w:t>
      </w:r>
    </w:p>
    <w:p w:rsidR="00000000" w:rsidDel="00000000" w:rsidP="00000000" w:rsidRDefault="00000000" w:rsidRPr="00000000" w14:paraId="00000040">
      <w:pPr>
        <w:numPr>
          <w:ilvl w:val="0"/>
          <w:numId w:val="4"/>
        </w:numPr>
        <w:ind w:left="720" w:hanging="360"/>
        <w:rPr>
          <w:u w:val="none"/>
        </w:rPr>
      </w:pPr>
      <w:r w:rsidDel="00000000" w:rsidR="00000000" w:rsidRPr="00000000">
        <w:rPr>
          <w:rtl w:val="0"/>
        </w:rPr>
        <w:t xml:space="preserve">Files</w:t>
      </w:r>
    </w:p>
    <w:p w:rsidR="00000000" w:rsidDel="00000000" w:rsidP="00000000" w:rsidRDefault="00000000" w:rsidRPr="00000000" w14:paraId="00000041">
      <w:pPr>
        <w:numPr>
          <w:ilvl w:val="0"/>
          <w:numId w:val="4"/>
        </w:numPr>
        <w:ind w:left="720" w:hanging="360"/>
        <w:rPr>
          <w:u w:val="none"/>
        </w:rPr>
      </w:pPr>
      <w:r w:rsidDel="00000000" w:rsidR="00000000" w:rsidRPr="00000000">
        <w:rPr>
          <w:rtl w:val="0"/>
        </w:rPr>
        <w:t xml:space="preserve">Technical support</w:t>
      </w:r>
    </w:p>
    <w:p w:rsidR="00000000" w:rsidDel="00000000" w:rsidP="00000000" w:rsidRDefault="00000000" w:rsidRPr="00000000" w14:paraId="00000042">
      <w:pPr>
        <w:pStyle w:val="Heading2"/>
        <w:rPr>
          <w:u w:val="none"/>
        </w:rPr>
      </w:pPr>
      <w:bookmarkStart w:colFirst="0" w:colLast="0" w:name="_heading=h.4d34og8" w:id="8"/>
      <w:bookmarkEnd w:id="8"/>
      <w:r w:rsidDel="00000000" w:rsidR="00000000" w:rsidRPr="00000000">
        <w:rPr>
          <w:rtl w:val="0"/>
        </w:rPr>
        <w:t xml:space="preserve">Non-functional Modules</w:t>
      </w:r>
      <w:r w:rsidDel="00000000" w:rsidR="00000000" w:rsidRPr="00000000">
        <w:rPr>
          <w:rtl w:val="0"/>
        </w:rPr>
      </w:r>
    </w:p>
    <w:p w:rsidR="00000000" w:rsidDel="00000000" w:rsidP="00000000" w:rsidRDefault="00000000" w:rsidRPr="00000000" w14:paraId="00000043">
      <w:pPr>
        <w:numPr>
          <w:ilvl w:val="0"/>
          <w:numId w:val="9"/>
        </w:numPr>
        <w:ind w:left="720" w:hanging="360"/>
        <w:rPr/>
      </w:pPr>
      <w:r w:rsidDel="00000000" w:rsidR="00000000" w:rsidRPr="00000000">
        <w:rPr>
          <w:rtl w:val="0"/>
        </w:rPr>
        <w:t xml:space="preserve">Bi-language</w:t>
      </w:r>
    </w:p>
    <w:p w:rsidR="00000000" w:rsidDel="00000000" w:rsidP="00000000" w:rsidRDefault="00000000" w:rsidRPr="00000000" w14:paraId="00000044">
      <w:pPr>
        <w:numPr>
          <w:ilvl w:val="0"/>
          <w:numId w:val="9"/>
        </w:numPr>
        <w:ind w:left="720" w:hanging="360"/>
        <w:rPr/>
      </w:pPr>
      <w:r w:rsidDel="00000000" w:rsidR="00000000" w:rsidRPr="00000000">
        <w:rPr>
          <w:rtl w:val="0"/>
        </w:rPr>
        <w:t xml:space="preserve">Security</w:t>
      </w:r>
    </w:p>
    <w:p w:rsidR="00000000" w:rsidDel="00000000" w:rsidP="00000000" w:rsidRDefault="00000000" w:rsidRPr="00000000" w14:paraId="00000045">
      <w:pPr>
        <w:numPr>
          <w:ilvl w:val="0"/>
          <w:numId w:val="9"/>
        </w:numPr>
        <w:ind w:left="720" w:hanging="360"/>
        <w:rPr/>
      </w:pPr>
      <w:r w:rsidDel="00000000" w:rsidR="00000000" w:rsidRPr="00000000">
        <w:rPr>
          <w:rtl w:val="0"/>
        </w:rPr>
        <w:t xml:space="preserve">Email Service</w:t>
      </w:r>
    </w:p>
    <w:p w:rsidR="00000000" w:rsidDel="00000000" w:rsidP="00000000" w:rsidRDefault="00000000" w:rsidRPr="00000000" w14:paraId="00000046">
      <w:pPr>
        <w:pStyle w:val="Heading1"/>
        <w:rPr/>
      </w:pPr>
      <w:bookmarkStart w:colFirst="0" w:colLast="0" w:name="_heading=h.2s8eyo1" w:id="9"/>
      <w:bookmarkEnd w:id="9"/>
      <w:r w:rsidDel="00000000" w:rsidR="00000000" w:rsidRPr="00000000">
        <w:rPr>
          <w:rtl w:val="0"/>
        </w:rPr>
        <w:t xml:space="preserve">Built With</w:t>
      </w:r>
    </w:p>
    <w:p w:rsidR="00000000" w:rsidDel="00000000" w:rsidP="00000000" w:rsidRDefault="00000000" w:rsidRPr="00000000" w14:paraId="00000047">
      <w:pPr>
        <w:pStyle w:val="Heading2"/>
        <w:rPr/>
      </w:pPr>
      <w:bookmarkStart w:colFirst="0" w:colLast="0" w:name="_heading=h.17dp8vu" w:id="10"/>
      <w:bookmarkEnd w:id="10"/>
      <w:r w:rsidDel="00000000" w:rsidR="00000000" w:rsidRPr="00000000">
        <w:rPr>
          <w:rtl w:val="0"/>
        </w:rPr>
        <w:t xml:space="preserve">Backend</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ASP.NET Core 6</w:t>
      </w: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pStyle w:val="Heading2"/>
        <w:rPr/>
      </w:pPr>
      <w:bookmarkStart w:colFirst="0" w:colLast="0" w:name="_heading=h.3rdcrjn" w:id="11"/>
      <w:bookmarkEnd w:id="11"/>
      <w:r w:rsidDel="00000000" w:rsidR="00000000" w:rsidRPr="00000000">
        <w:rPr>
          <w:rtl w:val="0"/>
        </w:rPr>
        <w:t xml:space="preserve">Front End</w:t>
      </w:r>
    </w:p>
    <w:p w:rsidR="00000000" w:rsidDel="00000000" w:rsidP="00000000" w:rsidRDefault="00000000" w:rsidRPr="00000000" w14:paraId="0000004C">
      <w:pPr>
        <w:numPr>
          <w:ilvl w:val="0"/>
          <w:numId w:val="7"/>
        </w:numPr>
        <w:ind w:left="720" w:hanging="360"/>
        <w:rPr>
          <w:u w:val="none"/>
        </w:rPr>
      </w:pPr>
      <w:r w:rsidDel="00000000" w:rsidR="00000000" w:rsidRPr="00000000">
        <w:rPr>
          <w:rtl w:val="0"/>
        </w:rPr>
        <w:t xml:space="preserve">AngularJS 13</w:t>
      </w:r>
      <w:r w:rsidDel="00000000" w:rsidR="00000000" w:rsidRPr="00000000">
        <w:rPr>
          <w:rtl w:val="0"/>
        </w:rPr>
      </w:r>
    </w:p>
    <w:p w:rsidR="00000000" w:rsidDel="00000000" w:rsidP="00000000" w:rsidRDefault="00000000" w:rsidRPr="00000000" w14:paraId="0000004D">
      <w:pPr>
        <w:pStyle w:val="Heading1"/>
        <w:rPr/>
      </w:pPr>
      <w:bookmarkStart w:colFirst="0" w:colLast="0" w:name="_heading=h.lnxbz9" w:id="12"/>
      <w:bookmarkEnd w:id="12"/>
      <w:r w:rsidDel="00000000" w:rsidR="00000000" w:rsidRPr="00000000">
        <w:rPr>
          <w:rtl w:val="0"/>
        </w:rPr>
        <w:t xml:space="preserve">System Architecture</w:t>
      </w:r>
    </w:p>
    <w:p w:rsidR="00000000" w:rsidDel="00000000" w:rsidP="00000000" w:rsidRDefault="00000000" w:rsidRPr="00000000" w14:paraId="0000004E">
      <w:pPr>
        <w:spacing w:line="360" w:lineRule="auto"/>
        <w:rPr/>
      </w:pPr>
      <w:r w:rsidDel="00000000" w:rsidR="00000000" w:rsidRPr="00000000">
        <w:rPr>
          <w:rtl w:val="0"/>
        </w:rPr>
        <w:t xml:space="preserve">The system architecture consists of system components and the sub-systems developed that will work together to implement the overall system.</w:t>
      </w:r>
    </w:p>
    <w:p w:rsidR="00000000" w:rsidDel="00000000" w:rsidP="00000000" w:rsidRDefault="00000000" w:rsidRPr="00000000" w14:paraId="0000004F">
      <w:pPr>
        <w:spacing w:line="360" w:lineRule="auto"/>
        <w:rPr/>
      </w:pPr>
      <w:r w:rsidDel="00000000" w:rsidR="00000000" w:rsidRPr="00000000">
        <w:rPr>
          <w:rtl w:val="0"/>
        </w:rPr>
      </w:r>
    </w:p>
    <w:p w:rsidR="00000000" w:rsidDel="00000000" w:rsidP="00000000" w:rsidRDefault="00000000" w:rsidRPr="00000000" w14:paraId="00000050">
      <w:pPr>
        <w:spacing w:line="360" w:lineRule="auto"/>
        <w:rPr/>
      </w:pPr>
      <w:r w:rsidDel="00000000" w:rsidR="00000000" w:rsidRPr="00000000">
        <w:rPr>
          <w:rtl w:val="0"/>
        </w:rPr>
        <w:t xml:space="preserve">The system is built based on the concept of separating the back-end and frontend to enjoy the following benefits:</w:t>
      </w:r>
    </w:p>
    <w:p w:rsidR="00000000" w:rsidDel="00000000" w:rsidP="00000000" w:rsidRDefault="00000000" w:rsidRPr="00000000" w14:paraId="00000051">
      <w:pPr>
        <w:numPr>
          <w:ilvl w:val="0"/>
          <w:numId w:val="2"/>
        </w:numPr>
        <w:spacing w:line="360" w:lineRule="auto"/>
        <w:ind w:left="720" w:hanging="360"/>
        <w:rPr>
          <w:u w:val="none"/>
        </w:rPr>
      </w:pPr>
      <w:r w:rsidDel="00000000" w:rsidR="00000000" w:rsidRPr="00000000">
        <w:rPr>
          <w:rtl w:val="0"/>
        </w:rPr>
        <w:t xml:space="preserve">Provides APIs for external integrations</w:t>
      </w:r>
      <w:r w:rsidDel="00000000" w:rsidR="00000000" w:rsidRPr="00000000">
        <w:rPr>
          <w:rtl w:val="0"/>
        </w:rPr>
      </w:r>
    </w:p>
    <w:p w:rsidR="00000000" w:rsidDel="00000000" w:rsidP="00000000" w:rsidRDefault="00000000" w:rsidRPr="00000000" w14:paraId="00000052">
      <w:pPr>
        <w:numPr>
          <w:ilvl w:val="0"/>
          <w:numId w:val="2"/>
        </w:numPr>
        <w:spacing w:line="360" w:lineRule="auto"/>
        <w:ind w:left="720" w:hanging="360"/>
        <w:rPr>
          <w:u w:val="none"/>
        </w:rPr>
      </w:pPr>
      <w:r w:rsidDel="00000000" w:rsidR="00000000" w:rsidRPr="00000000">
        <w:rPr>
          <w:rtl w:val="0"/>
        </w:rPr>
        <w:t xml:space="preserve">Allow multiple clients APIs requests for future expandability like developing mobile application for the system</w:t>
      </w:r>
      <w:r w:rsidDel="00000000" w:rsidR="00000000" w:rsidRPr="00000000">
        <w:rPr>
          <w:rtl w:val="0"/>
        </w:rPr>
      </w:r>
    </w:p>
    <w:p w:rsidR="00000000" w:rsidDel="00000000" w:rsidP="00000000" w:rsidRDefault="00000000" w:rsidRPr="00000000" w14:paraId="00000053">
      <w:pPr>
        <w:numPr>
          <w:ilvl w:val="0"/>
          <w:numId w:val="2"/>
        </w:numPr>
        <w:spacing w:line="360" w:lineRule="auto"/>
        <w:ind w:left="720" w:hanging="360"/>
        <w:rPr>
          <w:u w:val="none"/>
        </w:rPr>
      </w:pPr>
      <w:r w:rsidDel="00000000" w:rsidR="00000000" w:rsidRPr="00000000">
        <w:rPr>
          <w:rtl w:val="0"/>
        </w:rPr>
        <w:t xml:space="preserve">The ability to change the UI design without affecting the app engine</w:t>
      </w:r>
      <w:r w:rsidDel="00000000" w:rsidR="00000000" w:rsidRPr="00000000">
        <w:rPr>
          <w:rtl w:val="0"/>
        </w:rPr>
      </w:r>
    </w:p>
    <w:p w:rsidR="00000000" w:rsidDel="00000000" w:rsidP="00000000" w:rsidRDefault="00000000" w:rsidRPr="00000000" w14:paraId="00000054">
      <w:pPr>
        <w:numPr>
          <w:ilvl w:val="0"/>
          <w:numId w:val="2"/>
        </w:numPr>
        <w:spacing w:line="360" w:lineRule="auto"/>
        <w:ind w:left="720" w:hanging="360"/>
        <w:rPr>
          <w:u w:val="none"/>
        </w:rPr>
      </w:pPr>
      <w:r w:rsidDel="00000000" w:rsidR="00000000" w:rsidRPr="00000000">
        <w:rPr>
          <w:rtl w:val="0"/>
        </w:rPr>
        <w:t xml:space="preserve">Code organization and team management</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spacing w:line="360" w:lineRule="auto"/>
        <w:rPr/>
      </w:pPr>
      <w:r w:rsidDel="00000000" w:rsidR="00000000" w:rsidRPr="00000000">
        <w:rPr>
          <w:rtl w:val="0"/>
        </w:rPr>
        <w:t xml:space="preserve">The following diagram describes the system architecture starting from the main containers of the system, main components and database diagram.</w:t>
      </w:r>
    </w:p>
    <w:p w:rsidR="00000000" w:rsidDel="00000000" w:rsidP="00000000" w:rsidRDefault="00000000" w:rsidRPr="00000000" w14:paraId="00000057">
      <w:pPr>
        <w:pStyle w:val="Heading2"/>
        <w:rPr/>
      </w:pPr>
      <w:bookmarkStart w:colFirst="0" w:colLast="0" w:name="_heading=h.1ksv4uv" w:id="13"/>
      <w:bookmarkEnd w:id="13"/>
      <w:r w:rsidDel="00000000" w:rsidR="00000000" w:rsidRPr="00000000">
        <w:rPr>
          <w:rtl w:val="0"/>
        </w:rPr>
        <w:t xml:space="preserve">Container Diagram</w:t>
      </w:r>
    </w:p>
    <w:p w:rsidR="00000000" w:rsidDel="00000000" w:rsidP="00000000" w:rsidRDefault="00000000" w:rsidRPr="00000000" w14:paraId="00000058">
      <w:pPr>
        <w:spacing w:line="360" w:lineRule="auto"/>
        <w:rPr/>
      </w:pPr>
      <w:r w:rsidDel="00000000" w:rsidR="00000000" w:rsidRPr="00000000">
        <w:rPr>
          <w:rtl w:val="0"/>
        </w:rPr>
        <w:t xml:space="preserve">The following is a container diagram that describes the cloud enabled architecture for the system. The system is divided into frontend and backend and uses the JWT (JSON Web Token) standard in securing the communication between the backend and frontend.</w:t>
      </w:r>
    </w:p>
    <w:p w:rsidR="00000000" w:rsidDel="00000000" w:rsidP="00000000" w:rsidRDefault="00000000" w:rsidRPr="00000000" w14:paraId="00000059">
      <w:pPr>
        <w:spacing w:line="360" w:lineRule="auto"/>
        <w:rPr/>
      </w:pPr>
      <w:r w:rsidDel="00000000" w:rsidR="00000000" w:rsidRPr="00000000">
        <w:rPr>
          <w:rtl w:val="0"/>
        </w:rPr>
        <w:t xml:space="preserve">JSON Web Token (JWT) is an open standard (RFC 7519) that defines a compact and self-contained way for securely transmitting information between parties as a JSON object. This information can be verified and trusted because it is digitally signed. JWTs can be signed using a secret (with the HMAC algorithm) or a public/private key pair using RSA or ECDSA.</w:t>
      </w:r>
    </w:p>
    <w:p w:rsidR="00000000" w:rsidDel="00000000" w:rsidP="00000000" w:rsidRDefault="00000000" w:rsidRPr="00000000" w14:paraId="0000005A">
      <w:pPr>
        <w:spacing w:line="360" w:lineRule="auto"/>
        <w:rPr/>
      </w:pPr>
      <w:r w:rsidDel="00000000" w:rsidR="00000000" w:rsidRPr="00000000">
        <w:rPr>
          <w:rtl w:val="0"/>
        </w:rPr>
      </w:r>
    </w:p>
    <w:p w:rsidR="00000000" w:rsidDel="00000000" w:rsidP="00000000" w:rsidRDefault="00000000" w:rsidRPr="00000000" w14:paraId="0000005B">
      <w:pPr>
        <w:spacing w:line="360" w:lineRule="auto"/>
        <w:rPr/>
      </w:pPr>
      <w:r w:rsidDel="00000000" w:rsidR="00000000" w:rsidRPr="00000000">
        <w:rPr>
          <w:rtl w:val="0"/>
        </w:rPr>
        <w:t xml:space="preserve">The system is also using ASP.NET Core Web APIs to create the cloud Endpoints.</w:t>
        <w:br w:type="textWrapping"/>
        <w:t xml:space="preserve">ASP.NET Core Web API is a framework for building HTTP services that can be accessed from any client including browsers and mobile devices. It is an ideal platform for building RESTful applications on the .NET Core Framework.</w:t>
      </w:r>
    </w:p>
    <w:p w:rsidR="00000000" w:rsidDel="00000000" w:rsidP="00000000" w:rsidRDefault="00000000" w:rsidRPr="00000000" w14:paraId="0000005C">
      <w:pPr>
        <w:spacing w:line="360" w:lineRule="auto"/>
        <w:rPr/>
      </w:pPr>
      <w:r w:rsidDel="00000000" w:rsidR="00000000" w:rsidRPr="00000000">
        <w:rPr>
          <w:rtl w:val="0"/>
        </w:rPr>
      </w:r>
    </w:p>
    <w:p w:rsidR="00000000" w:rsidDel="00000000" w:rsidP="00000000" w:rsidRDefault="00000000" w:rsidRPr="00000000" w14:paraId="0000005D">
      <w:pPr>
        <w:spacing w:line="360" w:lineRule="auto"/>
        <w:rPr/>
      </w:pPr>
      <w:r w:rsidDel="00000000" w:rsidR="00000000" w:rsidRPr="00000000">
        <w:rPr>
          <w:rtl w:val="0"/>
        </w:rPr>
        <w:t xml:space="preserve">The system is also using ASP.NET Core Entity framework for standard communication between the different layers of the application and the database. </w:t>
      </w:r>
    </w:p>
    <w:p w:rsidR="00000000" w:rsidDel="00000000" w:rsidP="00000000" w:rsidRDefault="00000000" w:rsidRPr="00000000" w14:paraId="0000005E">
      <w:pPr>
        <w:spacing w:line="360" w:lineRule="auto"/>
        <w:rPr/>
      </w:pPr>
      <w:r w:rsidDel="00000000" w:rsidR="00000000" w:rsidRPr="00000000">
        <w:rPr>
          <w:rtl w:val="0"/>
        </w:rPr>
        <w:t xml:space="preserve">Entity Framework Core is a modern object-database mapper for . NET. It supports LINQ queries, change tracking, updates, and schema migrations. EF Core works with many databases, including SQL Database (on-premises and Azure), SQLite, MySQL, PostgreSQL, and Azure Cosmos DB.</w:t>
      </w:r>
    </w:p>
    <w:p w:rsidR="00000000" w:rsidDel="00000000" w:rsidP="00000000" w:rsidRDefault="00000000" w:rsidRPr="00000000" w14:paraId="0000005F">
      <w:pPr>
        <w:pStyle w:val="Heading1"/>
        <w:rPr/>
      </w:pPr>
      <w:bookmarkStart w:colFirst="0" w:colLast="0" w:name="_heading=h.44sinio" w:id="14"/>
      <w:bookmarkEnd w:id="14"/>
      <w:r w:rsidDel="00000000" w:rsidR="00000000" w:rsidRPr="00000000">
        <w:rPr/>
        <w:drawing>
          <wp:inline distB="114300" distT="114300" distL="114300" distR="114300">
            <wp:extent cx="5943600" cy="2387600"/>
            <wp:effectExtent b="0" l="0" r="0" t="0"/>
            <wp:docPr id="5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rPr/>
      </w:pPr>
      <w:bookmarkStart w:colFirst="0" w:colLast="0" w:name="_heading=h.z337ya" w:id="15"/>
      <w:bookmarkEnd w:id="15"/>
      <w:r w:rsidDel="00000000" w:rsidR="00000000" w:rsidRPr="00000000">
        <w:rPr>
          <w:rtl w:val="0"/>
        </w:rPr>
        <w:t xml:space="preserve">Components Diagram</w:t>
      </w:r>
    </w:p>
    <w:p w:rsidR="00000000" w:rsidDel="00000000" w:rsidP="00000000" w:rsidRDefault="00000000" w:rsidRPr="00000000" w14:paraId="00000061">
      <w:pPr>
        <w:shd w:fill="ffffff" w:val="clear"/>
        <w:spacing w:after="240" w:line="360" w:lineRule="auto"/>
        <w:rPr>
          <w:color w:val="404040"/>
          <w:sz w:val="24"/>
          <w:szCs w:val="24"/>
        </w:rPr>
      </w:pPr>
      <w:r w:rsidDel="00000000" w:rsidR="00000000" w:rsidRPr="00000000">
        <w:rPr>
          <w:color w:val="404040"/>
          <w:sz w:val="24"/>
          <w:szCs w:val="24"/>
          <w:rtl w:val="0"/>
        </w:rPr>
        <w:t xml:space="preserve">This diagram is intended for internal developers and shows them how to organize and develop code. This diagram serves the following purposes:</w:t>
      </w:r>
    </w:p>
    <w:p w:rsidR="00000000" w:rsidDel="00000000" w:rsidP="00000000" w:rsidRDefault="00000000" w:rsidRPr="00000000" w14:paraId="00000062">
      <w:pPr>
        <w:numPr>
          <w:ilvl w:val="0"/>
          <w:numId w:val="3"/>
        </w:numPr>
        <w:shd w:fill="ffffff" w:val="clear"/>
        <w:spacing w:after="0" w:line="360" w:lineRule="auto"/>
        <w:ind w:left="720" w:hanging="360"/>
        <w:rPr/>
      </w:pPr>
      <w:r w:rsidDel="00000000" w:rsidR="00000000" w:rsidRPr="00000000">
        <w:rPr>
          <w:color w:val="24292e"/>
          <w:sz w:val="24"/>
          <w:szCs w:val="24"/>
          <w:rtl w:val="0"/>
        </w:rPr>
        <w:t xml:space="preserve">It describes the components or services of the system.</w:t>
      </w:r>
      <w:r w:rsidDel="00000000" w:rsidR="00000000" w:rsidRPr="00000000">
        <w:rPr>
          <w:rtl w:val="0"/>
        </w:rPr>
      </w:r>
    </w:p>
    <w:p w:rsidR="00000000" w:rsidDel="00000000" w:rsidP="00000000" w:rsidRDefault="00000000" w:rsidRPr="00000000" w14:paraId="00000063">
      <w:pPr>
        <w:numPr>
          <w:ilvl w:val="0"/>
          <w:numId w:val="3"/>
        </w:numPr>
        <w:shd w:fill="ffffff" w:val="clear"/>
        <w:spacing w:after="0" w:before="0" w:line="360" w:lineRule="auto"/>
        <w:ind w:left="720" w:hanging="360"/>
        <w:rPr/>
      </w:pPr>
      <w:r w:rsidDel="00000000" w:rsidR="00000000" w:rsidRPr="00000000">
        <w:rPr>
          <w:color w:val="24292e"/>
          <w:sz w:val="24"/>
          <w:szCs w:val="24"/>
          <w:rtl w:val="0"/>
        </w:rPr>
        <w:t xml:space="preserve">It clarifies the relationships and dependencies between components.</w:t>
      </w:r>
      <w:r w:rsidDel="00000000" w:rsidR="00000000" w:rsidRPr="00000000">
        <w:rPr>
          <w:rtl w:val="0"/>
        </w:rPr>
      </w:r>
    </w:p>
    <w:p w:rsidR="00000000" w:rsidDel="00000000" w:rsidP="00000000" w:rsidRDefault="00000000" w:rsidRPr="00000000" w14:paraId="00000064">
      <w:pPr>
        <w:numPr>
          <w:ilvl w:val="0"/>
          <w:numId w:val="3"/>
        </w:numPr>
        <w:shd w:fill="ffffff" w:val="clear"/>
        <w:spacing w:after="240" w:before="0" w:line="360" w:lineRule="auto"/>
        <w:ind w:left="720" w:hanging="360"/>
        <w:rPr/>
      </w:pPr>
      <w:r w:rsidDel="00000000" w:rsidR="00000000" w:rsidRPr="00000000">
        <w:rPr>
          <w:color w:val="24292e"/>
          <w:sz w:val="24"/>
          <w:szCs w:val="24"/>
          <w:rtl w:val="0"/>
        </w:rPr>
        <w:t xml:space="preserve">It provides a framework that shows how software development tasks can be distributed and delivered.</w:t>
      </w:r>
      <w:r w:rsidDel="00000000" w:rsidR="00000000" w:rsidRPr="00000000">
        <w:rPr>
          <w:rtl w:val="0"/>
        </w:rPr>
      </w:r>
    </w:p>
    <w:p w:rsidR="00000000" w:rsidDel="00000000" w:rsidP="00000000" w:rsidRDefault="00000000" w:rsidRPr="00000000" w14:paraId="00000065">
      <w:pPr>
        <w:pStyle w:val="Heading1"/>
        <w:jc w:val="center"/>
        <w:rPr>
          <w:color w:val="24292e"/>
          <w:sz w:val="24"/>
          <w:szCs w:val="24"/>
        </w:rPr>
      </w:pPr>
      <w:bookmarkStart w:colFirst="0" w:colLast="0" w:name="_heading=h.3j2qqm3" w:id="16"/>
      <w:bookmarkEnd w:id="16"/>
      <w:r w:rsidDel="00000000" w:rsidR="00000000" w:rsidRPr="00000000">
        <w:rPr/>
        <w:drawing>
          <wp:inline distB="114300" distT="114300" distL="114300" distR="114300">
            <wp:extent cx="5943600" cy="4419600"/>
            <wp:effectExtent b="0" l="0" r="0" t="0"/>
            <wp:docPr id="6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rPr>
          <w:color w:val="24292e"/>
          <w:sz w:val="24"/>
          <w:szCs w:val="24"/>
        </w:rPr>
      </w:pPr>
      <w:r w:rsidDel="00000000" w:rsidR="00000000" w:rsidRPr="00000000">
        <w:rPr>
          <w:rtl w:val="0"/>
        </w:rPr>
        <w:t xml:space="preserve">The system is a data-driven application which needs to access the data residing in one or more other data sources. Most of the time data sources will be a database. these data-driven applications need to have a good and secure strategy for data access to perform the CRUD operations against the underlying database. One of the most important aspects of this strategy is the separation between the actual database, queries and other data access logic from the rest of the application. In our system, we need to separate the data access logic from the Controllers. The Repository Design Pattern is one of the most popular design patterns to achieve such separation between the actual database, queries and other data access logic from the rest of the application.</w:t>
      </w:r>
      <w:r w:rsidDel="00000000" w:rsidR="00000000" w:rsidRPr="00000000">
        <w:rPr>
          <w:rtl w:val="0"/>
        </w:rPr>
      </w:r>
    </w:p>
    <w:p w:rsidR="00000000" w:rsidDel="00000000" w:rsidP="00000000" w:rsidRDefault="00000000" w:rsidRPr="00000000" w14:paraId="00000067">
      <w:pPr>
        <w:pStyle w:val="Heading1"/>
        <w:rPr/>
      </w:pPr>
      <w:bookmarkStart w:colFirst="0" w:colLast="0" w:name="_heading=h.1y810tw" w:id="17"/>
      <w:bookmarkEnd w:id="17"/>
      <w:r w:rsidDel="00000000" w:rsidR="00000000" w:rsidRPr="00000000">
        <w:rPr/>
        <w:drawing>
          <wp:inline distB="114300" distT="114300" distL="114300" distR="114300">
            <wp:extent cx="5172075" cy="1809750"/>
            <wp:effectExtent b="0" l="0" r="0" t="0"/>
            <wp:docPr id="5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17207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2"/>
        <w:rPr/>
      </w:pPr>
      <w:bookmarkStart w:colFirst="0" w:colLast="0" w:name="_heading=h.d1w57tg2ms49" w:id="18"/>
      <w:bookmarkEnd w:id="18"/>
      <w:r w:rsidDel="00000000" w:rsidR="00000000" w:rsidRPr="00000000">
        <w:rPr>
          <w:rtl w:val="0"/>
        </w:rPr>
        <w:t xml:space="preserve">Database Diagrams </w:t>
      </w:r>
    </w:p>
    <w:p w:rsidR="00000000" w:rsidDel="00000000" w:rsidP="00000000" w:rsidRDefault="00000000" w:rsidRPr="00000000" w14:paraId="00000069">
      <w:pPr>
        <w:pStyle w:val="Heading3"/>
        <w:rPr/>
      </w:pPr>
      <w:bookmarkStart w:colFirst="0" w:colLast="0" w:name="_heading=h.1ci93xb" w:id="19"/>
      <w:bookmarkEnd w:id="19"/>
      <w:r w:rsidDel="00000000" w:rsidR="00000000" w:rsidRPr="00000000">
        <w:rPr>
          <w:rtl w:val="0"/>
        </w:rPr>
        <w:t xml:space="preserve">Agenda</w:t>
      </w:r>
    </w:p>
    <w:p w:rsidR="00000000" w:rsidDel="00000000" w:rsidP="00000000" w:rsidRDefault="00000000" w:rsidRPr="00000000" w14:paraId="0000006A">
      <w:pPr>
        <w:rPr/>
      </w:pPr>
      <w:r w:rsidDel="00000000" w:rsidR="00000000" w:rsidRPr="00000000">
        <w:rPr/>
        <w:drawing>
          <wp:inline distB="114300" distT="114300" distL="114300" distR="114300">
            <wp:extent cx="5943600" cy="3581400"/>
            <wp:effectExtent b="0" l="0" r="0" t="0"/>
            <wp:docPr id="5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3"/>
        <w:rPr/>
      </w:pPr>
      <w:bookmarkStart w:colFirst="0" w:colLast="0" w:name="_heading=h.70zozbvf9h5i" w:id="20"/>
      <w:bookmarkEnd w:id="20"/>
      <w:r w:rsidDel="00000000" w:rsidR="00000000" w:rsidRPr="00000000">
        <w:rPr>
          <w:rtl w:val="0"/>
        </w:rPr>
        <w:t xml:space="preserve">Committee</w:t>
      </w:r>
      <w:r w:rsidDel="00000000" w:rsidR="00000000" w:rsidRPr="00000000">
        <w:rPr/>
        <w:drawing>
          <wp:inline distB="114300" distT="114300" distL="114300" distR="114300">
            <wp:extent cx="5943600" cy="4241800"/>
            <wp:effectExtent b="0" l="0" r="0" t="0"/>
            <wp:docPr id="5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3"/>
        <w:rPr/>
      </w:pPr>
      <w:bookmarkStart w:colFirst="0" w:colLast="0" w:name="_heading=h.ydls7aicjqmn" w:id="21"/>
      <w:bookmarkEnd w:id="21"/>
      <w:r w:rsidDel="00000000" w:rsidR="00000000" w:rsidRPr="00000000">
        <w:rPr>
          <w:rtl w:val="0"/>
        </w:rPr>
      </w:r>
    </w:p>
    <w:p w:rsidR="00000000" w:rsidDel="00000000" w:rsidP="00000000" w:rsidRDefault="00000000" w:rsidRPr="00000000" w14:paraId="0000006D">
      <w:pPr>
        <w:pStyle w:val="Heading3"/>
        <w:rPr/>
      </w:pPr>
      <w:bookmarkStart w:colFirst="0" w:colLast="0" w:name="_heading=h.c6j11oobi8w" w:id="22"/>
      <w:bookmarkEnd w:id="22"/>
      <w:r w:rsidDel="00000000" w:rsidR="00000000" w:rsidRPr="00000000">
        <w:rPr>
          <w:rtl w:val="0"/>
        </w:rPr>
      </w:r>
    </w:p>
    <w:p w:rsidR="00000000" w:rsidDel="00000000" w:rsidP="00000000" w:rsidRDefault="00000000" w:rsidRPr="00000000" w14:paraId="0000006E">
      <w:pPr>
        <w:pStyle w:val="Heading3"/>
        <w:rPr/>
      </w:pPr>
      <w:bookmarkStart w:colFirst="0" w:colLast="0" w:name="_heading=h.c7q9szwjpnxr" w:id="23"/>
      <w:bookmarkEnd w:id="23"/>
      <w:r w:rsidDel="00000000" w:rsidR="00000000" w:rsidRPr="00000000">
        <w:rPr>
          <w:rtl w:val="0"/>
        </w:rPr>
      </w:r>
    </w:p>
    <w:p w:rsidR="00000000" w:rsidDel="00000000" w:rsidP="00000000" w:rsidRDefault="00000000" w:rsidRPr="00000000" w14:paraId="0000006F">
      <w:pPr>
        <w:pStyle w:val="Heading3"/>
        <w:rPr/>
      </w:pPr>
      <w:bookmarkStart w:colFirst="0" w:colLast="0" w:name="_heading=h.cwxxqv4pve3m" w:id="24"/>
      <w:bookmarkEnd w:id="24"/>
      <w:r w:rsidDel="00000000" w:rsidR="00000000" w:rsidRPr="00000000">
        <w:rPr>
          <w:rtl w:val="0"/>
        </w:rPr>
      </w:r>
    </w:p>
    <w:p w:rsidR="00000000" w:rsidDel="00000000" w:rsidP="00000000" w:rsidRDefault="00000000" w:rsidRPr="00000000" w14:paraId="00000070">
      <w:pPr>
        <w:pStyle w:val="Heading3"/>
        <w:rPr/>
      </w:pPr>
      <w:bookmarkStart w:colFirst="0" w:colLast="0" w:name="_heading=h.bduupcp10in5" w:id="25"/>
      <w:bookmarkEnd w:id="25"/>
      <w:r w:rsidDel="00000000" w:rsidR="00000000" w:rsidRPr="00000000">
        <w:rPr>
          <w:rtl w:val="0"/>
        </w:rPr>
      </w:r>
    </w:p>
    <w:p w:rsidR="00000000" w:rsidDel="00000000" w:rsidP="00000000" w:rsidRDefault="00000000" w:rsidRPr="00000000" w14:paraId="00000071">
      <w:pPr>
        <w:pStyle w:val="Heading3"/>
        <w:rPr/>
      </w:pPr>
      <w:bookmarkStart w:colFirst="0" w:colLast="0" w:name="_heading=h.vg57cwf8i7fz" w:id="26"/>
      <w:bookmarkEnd w:id="26"/>
      <w:r w:rsidDel="00000000" w:rsidR="00000000" w:rsidRPr="00000000">
        <w:rPr>
          <w:rtl w:val="0"/>
        </w:rPr>
      </w:r>
    </w:p>
    <w:p w:rsidR="00000000" w:rsidDel="00000000" w:rsidP="00000000" w:rsidRDefault="00000000" w:rsidRPr="00000000" w14:paraId="00000072">
      <w:pPr>
        <w:pStyle w:val="Heading3"/>
        <w:rPr/>
      </w:pPr>
      <w:bookmarkStart w:colFirst="0" w:colLast="0" w:name="_heading=h.vpfl1udbjkl9" w:id="27"/>
      <w:bookmarkEnd w:id="27"/>
      <w:r w:rsidDel="00000000" w:rsidR="00000000" w:rsidRPr="00000000">
        <w:rPr>
          <w:rtl w:val="0"/>
        </w:rPr>
      </w:r>
    </w:p>
    <w:p w:rsidR="00000000" w:rsidDel="00000000" w:rsidP="00000000" w:rsidRDefault="00000000" w:rsidRPr="00000000" w14:paraId="00000073">
      <w:pPr>
        <w:pStyle w:val="Heading3"/>
        <w:rPr/>
      </w:pPr>
      <w:bookmarkStart w:colFirst="0" w:colLast="0" w:name="_heading=h.cucj1ox8289s" w:id="28"/>
      <w:bookmarkEnd w:id="28"/>
      <w:r w:rsidDel="00000000" w:rsidR="00000000" w:rsidRPr="00000000">
        <w:rPr>
          <w:rtl w:val="0"/>
        </w:rPr>
      </w:r>
    </w:p>
    <w:p w:rsidR="00000000" w:rsidDel="00000000" w:rsidP="00000000" w:rsidRDefault="00000000" w:rsidRPr="00000000" w14:paraId="00000074">
      <w:pPr>
        <w:pStyle w:val="Heading3"/>
        <w:rPr/>
      </w:pPr>
      <w:bookmarkStart w:colFirst="0" w:colLast="0" w:name="_heading=h.y3ngmex87c8f" w:id="29"/>
      <w:bookmarkEnd w:id="29"/>
      <w:r w:rsidDel="00000000" w:rsidR="00000000" w:rsidRPr="00000000">
        <w:rPr>
          <w:rtl w:val="0"/>
        </w:rPr>
        <w:t xml:space="preserve">Jobs</w:t>
      </w:r>
    </w:p>
    <w:p w:rsidR="00000000" w:rsidDel="00000000" w:rsidP="00000000" w:rsidRDefault="00000000" w:rsidRPr="00000000" w14:paraId="00000075">
      <w:pPr>
        <w:rPr/>
      </w:pPr>
      <w:r w:rsidDel="00000000" w:rsidR="00000000" w:rsidRPr="00000000">
        <w:rPr/>
        <w:drawing>
          <wp:inline distB="114300" distT="114300" distL="114300" distR="114300">
            <wp:extent cx="5943600" cy="4622800"/>
            <wp:effectExtent b="0" l="0" r="0" t="0"/>
            <wp:docPr id="5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3"/>
        <w:rPr/>
      </w:pPr>
      <w:bookmarkStart w:colFirst="0" w:colLast="0" w:name="_heading=h.fbjwbrx4xbw4" w:id="30"/>
      <w:bookmarkEnd w:id="30"/>
      <w:r w:rsidDel="00000000" w:rsidR="00000000" w:rsidRPr="00000000">
        <w:rPr>
          <w:rtl w:val="0"/>
        </w:rPr>
        <w:t xml:space="preserve">Chat</w:t>
      </w:r>
    </w:p>
    <w:p w:rsidR="00000000" w:rsidDel="00000000" w:rsidP="00000000" w:rsidRDefault="00000000" w:rsidRPr="00000000" w14:paraId="00000077">
      <w:pPr>
        <w:rPr/>
      </w:pPr>
      <w:r w:rsidDel="00000000" w:rsidR="00000000" w:rsidRPr="00000000">
        <w:rPr/>
        <w:drawing>
          <wp:inline distB="114300" distT="114300" distL="114300" distR="114300">
            <wp:extent cx="5943600" cy="3670300"/>
            <wp:effectExtent b="0" l="0" r="0" t="0"/>
            <wp:docPr id="6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3"/>
        <w:rPr/>
      </w:pPr>
      <w:bookmarkStart w:colFirst="0" w:colLast="0" w:name="_heading=h.hwjxekc5s0eg" w:id="31"/>
      <w:bookmarkEnd w:id="31"/>
      <w:r w:rsidDel="00000000" w:rsidR="00000000" w:rsidRPr="00000000">
        <w:rPr>
          <w:rtl w:val="0"/>
        </w:rPr>
        <w:t xml:space="preserve">Meetings</w:t>
      </w:r>
    </w:p>
    <w:p w:rsidR="00000000" w:rsidDel="00000000" w:rsidP="00000000" w:rsidRDefault="00000000" w:rsidRPr="00000000" w14:paraId="00000079">
      <w:pPr>
        <w:rPr/>
      </w:pPr>
      <w:r w:rsidDel="00000000" w:rsidR="00000000" w:rsidRPr="00000000">
        <w:rPr/>
        <w:drawing>
          <wp:inline distB="114300" distT="114300" distL="114300" distR="114300">
            <wp:extent cx="5943600" cy="5562600"/>
            <wp:effectExtent b="0" l="0" r="0" t="0"/>
            <wp:docPr id="5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3"/>
        <w:rPr/>
      </w:pPr>
      <w:bookmarkStart w:colFirst="0" w:colLast="0" w:name="_heading=h.sl9valrru5m8" w:id="32"/>
      <w:bookmarkEnd w:id="32"/>
      <w:r w:rsidDel="00000000" w:rsidR="00000000" w:rsidRPr="00000000">
        <w:rPr>
          <w:rtl w:val="0"/>
        </w:rPr>
        <w:t xml:space="preserve">Organizations</w:t>
      </w:r>
    </w:p>
    <w:p w:rsidR="00000000" w:rsidDel="00000000" w:rsidP="00000000" w:rsidRDefault="00000000" w:rsidRPr="00000000" w14:paraId="0000007B">
      <w:pPr>
        <w:rPr/>
      </w:pPr>
      <w:r w:rsidDel="00000000" w:rsidR="00000000" w:rsidRPr="00000000">
        <w:rPr/>
        <w:drawing>
          <wp:inline distB="114300" distT="114300" distL="114300" distR="114300">
            <wp:extent cx="5943600" cy="5346700"/>
            <wp:effectExtent b="0" l="0" r="0" t="0"/>
            <wp:docPr id="5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3"/>
        <w:rPr/>
      </w:pPr>
      <w:bookmarkStart w:colFirst="0" w:colLast="0" w:name="_heading=h.obsw3yd7kqth" w:id="33"/>
      <w:bookmarkEnd w:id="33"/>
      <w:r w:rsidDel="00000000" w:rsidR="00000000" w:rsidRPr="00000000">
        <w:rPr>
          <w:rtl w:val="0"/>
        </w:rPr>
        <w:t xml:space="preserve">Roles and rights</w:t>
      </w:r>
    </w:p>
    <w:p w:rsidR="00000000" w:rsidDel="00000000" w:rsidP="00000000" w:rsidRDefault="00000000" w:rsidRPr="00000000" w14:paraId="0000007D">
      <w:pPr>
        <w:rPr/>
      </w:pPr>
      <w:r w:rsidDel="00000000" w:rsidR="00000000" w:rsidRPr="00000000">
        <w:rPr/>
        <w:drawing>
          <wp:inline distB="114300" distT="114300" distL="114300" distR="114300">
            <wp:extent cx="5943600" cy="5092700"/>
            <wp:effectExtent b="0" l="0" r="0" t="0"/>
            <wp:docPr id="5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3"/>
        <w:rPr/>
      </w:pPr>
      <w:bookmarkStart w:colFirst="0" w:colLast="0" w:name="_heading=h.hpqhlou7vo9x" w:id="34"/>
      <w:bookmarkEnd w:id="34"/>
      <w:r w:rsidDel="00000000" w:rsidR="00000000" w:rsidRPr="00000000">
        <w:rPr>
          <w:rtl w:val="0"/>
        </w:rPr>
        <w:t xml:space="preserve">Tasks</w:t>
      </w:r>
    </w:p>
    <w:p w:rsidR="00000000" w:rsidDel="00000000" w:rsidP="00000000" w:rsidRDefault="00000000" w:rsidRPr="00000000" w14:paraId="0000007F">
      <w:pPr>
        <w:rPr/>
      </w:pPr>
      <w:r w:rsidDel="00000000" w:rsidR="00000000" w:rsidRPr="00000000">
        <w:rPr/>
        <w:drawing>
          <wp:inline distB="114300" distT="114300" distL="114300" distR="114300">
            <wp:extent cx="5943600" cy="4279900"/>
            <wp:effectExtent b="0" l="0" r="0" t="0"/>
            <wp:docPr id="4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3"/>
        <w:rPr/>
      </w:pPr>
      <w:bookmarkStart w:colFirst="0" w:colLast="0" w:name="_heading=h.anpel9mwkw5j" w:id="35"/>
      <w:bookmarkEnd w:id="35"/>
      <w:r w:rsidDel="00000000" w:rsidR="00000000" w:rsidRPr="00000000">
        <w:rPr>
          <w:rtl w:val="0"/>
        </w:rPr>
        <w:t xml:space="preserve">Users</w:t>
      </w:r>
    </w:p>
    <w:p w:rsidR="00000000" w:rsidDel="00000000" w:rsidP="00000000" w:rsidRDefault="00000000" w:rsidRPr="00000000" w14:paraId="00000081">
      <w:pPr>
        <w:rPr/>
      </w:pPr>
      <w:r w:rsidDel="00000000" w:rsidR="00000000" w:rsidRPr="00000000">
        <w:rPr/>
        <w:drawing>
          <wp:inline distB="114300" distT="114300" distL="114300" distR="114300">
            <wp:extent cx="5943600" cy="3124200"/>
            <wp:effectExtent b="0" l="0" r="0" t="0"/>
            <wp:docPr id="6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3"/>
        <w:rPr/>
      </w:pPr>
      <w:bookmarkStart w:colFirst="0" w:colLast="0" w:name="_heading=h.b4un51j7ldwc" w:id="36"/>
      <w:bookmarkEnd w:id="36"/>
      <w:r w:rsidDel="00000000" w:rsidR="00000000" w:rsidRPr="00000000">
        <w:rPr>
          <w:rtl w:val="0"/>
        </w:rPr>
        <w:t xml:space="preserve">Configurations and settings</w:t>
      </w:r>
    </w:p>
    <w:p w:rsidR="00000000" w:rsidDel="00000000" w:rsidP="00000000" w:rsidRDefault="00000000" w:rsidRPr="00000000" w14:paraId="00000083">
      <w:pPr>
        <w:rPr/>
      </w:pPr>
      <w:r w:rsidDel="00000000" w:rsidR="00000000" w:rsidRPr="00000000">
        <w:rPr/>
        <w:drawing>
          <wp:inline distB="114300" distT="114300" distL="114300" distR="114300">
            <wp:extent cx="5943600" cy="5308600"/>
            <wp:effectExtent b="0" l="0" r="0" t="0"/>
            <wp:docPr id="6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3"/>
        <w:rPr/>
      </w:pPr>
      <w:bookmarkStart w:colFirst="0" w:colLast="0" w:name="_heading=h.juk3e11y49zk" w:id="37"/>
      <w:bookmarkEnd w:id="37"/>
      <w:r w:rsidDel="00000000" w:rsidR="00000000" w:rsidRPr="00000000">
        <w:rPr>
          <w:rtl w:val="0"/>
        </w:rPr>
        <w:t xml:space="preserve">Documents</w:t>
      </w:r>
    </w:p>
    <w:p w:rsidR="00000000" w:rsidDel="00000000" w:rsidP="00000000" w:rsidRDefault="00000000" w:rsidRPr="00000000" w14:paraId="00000085">
      <w:pPr>
        <w:rPr/>
      </w:pPr>
      <w:r w:rsidDel="00000000" w:rsidR="00000000" w:rsidRPr="00000000">
        <w:rPr/>
        <w:drawing>
          <wp:inline distB="114300" distT="114300" distL="114300" distR="114300">
            <wp:extent cx="5943600" cy="4673600"/>
            <wp:effectExtent b="0" l="0" r="0" t="0"/>
            <wp:docPr id="4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3"/>
        <w:rPr/>
      </w:pPr>
      <w:bookmarkStart w:colFirst="0" w:colLast="0" w:name="_heading=h.ndknb27yr8a6" w:id="38"/>
      <w:bookmarkEnd w:id="38"/>
      <w:r w:rsidDel="00000000" w:rsidR="00000000" w:rsidRPr="00000000">
        <w:rPr>
          <w:rtl w:val="0"/>
        </w:rPr>
        <w:t xml:space="preserve">Stakeholders</w:t>
      </w:r>
    </w:p>
    <w:p w:rsidR="00000000" w:rsidDel="00000000" w:rsidP="00000000" w:rsidRDefault="00000000" w:rsidRPr="00000000" w14:paraId="00000087">
      <w:pPr>
        <w:rPr/>
      </w:pPr>
      <w:r w:rsidDel="00000000" w:rsidR="00000000" w:rsidRPr="00000000">
        <w:rPr/>
        <w:drawing>
          <wp:inline distB="114300" distT="114300" distL="114300" distR="114300">
            <wp:extent cx="5943600" cy="3314700"/>
            <wp:effectExtent b="0" l="0" r="0" t="0"/>
            <wp:docPr id="5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3"/>
        <w:rPr/>
      </w:pPr>
      <w:bookmarkStart w:colFirst="0" w:colLast="0" w:name="_heading=h.1r565a7lewxb" w:id="39"/>
      <w:bookmarkEnd w:id="39"/>
      <w:r w:rsidDel="00000000" w:rsidR="00000000" w:rsidRPr="00000000">
        <w:rPr>
          <w:rtl w:val="0"/>
        </w:rPr>
        <w:t xml:space="preserve">Votes</w:t>
      </w:r>
    </w:p>
    <w:p w:rsidR="00000000" w:rsidDel="00000000" w:rsidP="00000000" w:rsidRDefault="00000000" w:rsidRPr="00000000" w14:paraId="00000089">
      <w:pPr>
        <w:rPr/>
      </w:pPr>
      <w:r w:rsidDel="00000000" w:rsidR="00000000" w:rsidRPr="00000000">
        <w:rPr/>
        <w:drawing>
          <wp:inline distB="114300" distT="114300" distL="114300" distR="114300">
            <wp:extent cx="5943600" cy="3505200"/>
            <wp:effectExtent b="0" l="0" r="0" t="0"/>
            <wp:docPr id="5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3"/>
        <w:rPr/>
      </w:pPr>
      <w:bookmarkStart w:colFirst="0" w:colLast="0" w:name="_heading=h.6rcewex08aoa" w:id="40"/>
      <w:bookmarkEnd w:id="40"/>
      <w:r w:rsidDel="00000000" w:rsidR="00000000" w:rsidRPr="00000000">
        <w:rPr>
          <w:rtl w:val="0"/>
        </w:rPr>
        <w:t xml:space="preserve">Directories</w:t>
      </w:r>
    </w:p>
    <w:p w:rsidR="00000000" w:rsidDel="00000000" w:rsidP="00000000" w:rsidRDefault="00000000" w:rsidRPr="00000000" w14:paraId="0000008B">
      <w:pPr>
        <w:rPr/>
      </w:pPr>
      <w:r w:rsidDel="00000000" w:rsidR="00000000" w:rsidRPr="00000000">
        <w:rPr/>
        <w:drawing>
          <wp:inline distB="114300" distT="114300" distL="114300" distR="114300">
            <wp:extent cx="5943600" cy="3644900"/>
            <wp:effectExtent b="0" l="0" r="0" t="0"/>
            <wp:docPr id="4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3"/>
        <w:rPr/>
      </w:pPr>
      <w:bookmarkStart w:colFirst="0" w:colLast="0" w:name="_heading=h.9q07s8ds6ta" w:id="41"/>
      <w:bookmarkEnd w:id="41"/>
      <w:r w:rsidDel="00000000" w:rsidR="00000000" w:rsidRPr="00000000">
        <w:rPr>
          <w:rtl w:val="0"/>
        </w:rPr>
        <w:t xml:space="preserve">Notification</w:t>
      </w:r>
    </w:p>
    <w:p w:rsidR="00000000" w:rsidDel="00000000" w:rsidP="00000000" w:rsidRDefault="00000000" w:rsidRPr="00000000" w14:paraId="0000008D">
      <w:pPr>
        <w:rPr/>
      </w:pPr>
      <w:r w:rsidDel="00000000" w:rsidR="00000000" w:rsidRPr="00000000">
        <w:rPr/>
        <w:drawing>
          <wp:inline distB="114300" distT="114300" distL="114300" distR="114300">
            <wp:extent cx="5486400" cy="4267200"/>
            <wp:effectExtent b="0" l="0" r="0" t="0"/>
            <wp:docPr id="4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4864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1"/>
        <w:rPr/>
      </w:pPr>
      <w:bookmarkStart w:colFirst="0" w:colLast="0" w:name="_heading=h.44ig5vhsihhc" w:id="42"/>
      <w:bookmarkEnd w:id="42"/>
      <w:r w:rsidDel="00000000" w:rsidR="00000000" w:rsidRPr="00000000">
        <w:rPr>
          <w:rtl w:val="0"/>
        </w:rPr>
        <w:t xml:space="preserve">Development Setup</w:t>
      </w:r>
    </w:p>
    <w:p w:rsidR="00000000" w:rsidDel="00000000" w:rsidP="00000000" w:rsidRDefault="00000000" w:rsidRPr="00000000" w14:paraId="0000008F">
      <w:pPr>
        <w:pStyle w:val="Heading2"/>
        <w:keepNext w:val="0"/>
        <w:keepLines w:val="0"/>
        <w:spacing w:after="60" w:before="0" w:line="360" w:lineRule="auto"/>
        <w:rPr/>
      </w:pPr>
      <w:bookmarkStart w:colFirst="0" w:colLast="0" w:name="_heading=h.23ckvvd" w:id="43"/>
      <w:bookmarkEnd w:id="43"/>
      <w:r w:rsidDel="00000000" w:rsidR="00000000" w:rsidRPr="00000000">
        <w:rPr>
          <w:rtl w:val="0"/>
        </w:rPr>
        <w:t xml:space="preserve">Prerequisites </w:t>
      </w:r>
    </w:p>
    <w:p w:rsidR="00000000" w:rsidDel="00000000" w:rsidP="00000000" w:rsidRDefault="00000000" w:rsidRPr="00000000" w14:paraId="00000090">
      <w:pPr>
        <w:numPr>
          <w:ilvl w:val="0"/>
          <w:numId w:val="6"/>
        </w:numPr>
        <w:spacing w:after="0" w:line="360" w:lineRule="auto"/>
        <w:ind w:left="720" w:hanging="360"/>
        <w:rPr>
          <w:sz w:val="22"/>
          <w:szCs w:val="22"/>
        </w:rPr>
      </w:pPr>
      <w:r w:rsidDel="00000000" w:rsidR="00000000" w:rsidRPr="00000000">
        <w:rPr>
          <w:color w:val="333333"/>
          <w:rtl w:val="0"/>
        </w:rPr>
        <w:t xml:space="preserve">You must have Visual Studio installed</w:t>
      </w:r>
      <w:r w:rsidDel="00000000" w:rsidR="00000000" w:rsidRPr="00000000">
        <w:rPr>
          <w:rtl w:val="0"/>
        </w:rPr>
      </w:r>
    </w:p>
    <w:p w:rsidR="00000000" w:rsidDel="00000000" w:rsidP="00000000" w:rsidRDefault="00000000" w:rsidRPr="00000000" w14:paraId="00000091">
      <w:pPr>
        <w:numPr>
          <w:ilvl w:val="0"/>
          <w:numId w:val="6"/>
        </w:numPr>
        <w:spacing w:after="0" w:line="360" w:lineRule="auto"/>
        <w:ind w:left="720" w:hanging="360"/>
        <w:rPr>
          <w:color w:val="333333"/>
          <w:sz w:val="22"/>
          <w:szCs w:val="22"/>
        </w:rPr>
      </w:pPr>
      <w:r w:rsidDel="00000000" w:rsidR="00000000" w:rsidRPr="00000000">
        <w:rPr>
          <w:color w:val="333333"/>
          <w:rtl w:val="0"/>
        </w:rPr>
        <w:t xml:space="preserve">You must have IIS installed</w:t>
      </w:r>
      <w:r w:rsidDel="00000000" w:rsidR="00000000" w:rsidRPr="00000000">
        <w:rPr>
          <w:rtl w:val="0"/>
        </w:rPr>
      </w:r>
    </w:p>
    <w:p w:rsidR="00000000" w:rsidDel="00000000" w:rsidP="00000000" w:rsidRDefault="00000000" w:rsidRPr="00000000" w14:paraId="00000092">
      <w:pPr>
        <w:numPr>
          <w:ilvl w:val="0"/>
          <w:numId w:val="6"/>
        </w:numPr>
        <w:spacing w:after="0" w:line="360" w:lineRule="auto"/>
        <w:ind w:left="720" w:hanging="360"/>
        <w:rPr>
          <w:sz w:val="22"/>
          <w:szCs w:val="22"/>
        </w:rPr>
      </w:pPr>
      <w:r w:rsidDel="00000000" w:rsidR="00000000" w:rsidRPr="00000000">
        <w:rPr>
          <w:color w:val="333333"/>
          <w:rtl w:val="0"/>
        </w:rPr>
        <w:t xml:space="preserve">You must have MySQL and Phpmyadmin installed.</w:t>
      </w:r>
      <w:r w:rsidDel="00000000" w:rsidR="00000000" w:rsidRPr="00000000">
        <w:rPr>
          <w:rtl w:val="0"/>
        </w:rPr>
      </w:r>
    </w:p>
    <w:p w:rsidR="00000000" w:rsidDel="00000000" w:rsidP="00000000" w:rsidRDefault="00000000" w:rsidRPr="00000000" w14:paraId="00000093">
      <w:pPr>
        <w:numPr>
          <w:ilvl w:val="0"/>
          <w:numId w:val="6"/>
        </w:numPr>
        <w:spacing w:after="140" w:line="360" w:lineRule="auto"/>
        <w:ind w:left="720" w:hanging="360"/>
        <w:rPr>
          <w:sz w:val="22"/>
          <w:szCs w:val="22"/>
        </w:rPr>
      </w:pPr>
      <w:r w:rsidDel="00000000" w:rsidR="00000000" w:rsidRPr="00000000">
        <w:rPr>
          <w:color w:val="333333"/>
          <w:rtl w:val="0"/>
        </w:rPr>
        <w:t xml:space="preserve">You must have NodeJS installed</w:t>
      </w:r>
      <w:r w:rsidDel="00000000" w:rsidR="00000000" w:rsidRPr="00000000">
        <w:rPr>
          <w:rtl w:val="0"/>
        </w:rPr>
      </w:r>
    </w:p>
    <w:p w:rsidR="00000000" w:rsidDel="00000000" w:rsidP="00000000" w:rsidRDefault="00000000" w:rsidRPr="00000000" w14:paraId="00000094">
      <w:pPr>
        <w:pStyle w:val="Heading2"/>
        <w:keepNext w:val="0"/>
        <w:keepLines w:val="0"/>
        <w:spacing w:after="60" w:before="0" w:line="360" w:lineRule="auto"/>
        <w:rPr/>
      </w:pPr>
      <w:bookmarkStart w:colFirst="0" w:colLast="0" w:name="_heading=h.ihv636" w:id="44"/>
      <w:bookmarkEnd w:id="44"/>
      <w:r w:rsidDel="00000000" w:rsidR="00000000" w:rsidRPr="00000000">
        <w:rPr>
          <w:rtl w:val="0"/>
        </w:rPr>
        <w:t xml:space="preserve">Installation</w:t>
      </w:r>
    </w:p>
    <w:p w:rsidR="00000000" w:rsidDel="00000000" w:rsidP="00000000" w:rsidRDefault="00000000" w:rsidRPr="00000000" w14:paraId="00000095">
      <w:pPr>
        <w:numPr>
          <w:ilvl w:val="0"/>
          <w:numId w:val="8"/>
        </w:numPr>
        <w:spacing w:after="0" w:line="360" w:lineRule="auto"/>
        <w:ind w:left="720" w:hanging="360"/>
        <w:rPr>
          <w:sz w:val="22"/>
          <w:szCs w:val="22"/>
        </w:rPr>
      </w:pPr>
      <w:r w:rsidDel="00000000" w:rsidR="00000000" w:rsidRPr="00000000">
        <w:rPr>
          <w:color w:val="333333"/>
          <w:rtl w:val="0"/>
        </w:rPr>
        <w:t xml:space="preserve">Unzip the code folder</w:t>
      </w:r>
      <w:r w:rsidDel="00000000" w:rsidR="00000000" w:rsidRPr="00000000">
        <w:rPr>
          <w:rtl w:val="0"/>
        </w:rPr>
      </w:r>
    </w:p>
    <w:p w:rsidR="00000000" w:rsidDel="00000000" w:rsidP="00000000" w:rsidRDefault="00000000" w:rsidRPr="00000000" w14:paraId="00000096">
      <w:pPr>
        <w:numPr>
          <w:ilvl w:val="0"/>
          <w:numId w:val="8"/>
        </w:numPr>
        <w:spacing w:after="0" w:line="360" w:lineRule="auto"/>
        <w:ind w:left="720" w:hanging="360"/>
        <w:rPr>
          <w:sz w:val="22"/>
          <w:szCs w:val="22"/>
        </w:rPr>
      </w:pPr>
      <w:r w:rsidDel="00000000" w:rsidR="00000000" w:rsidRPr="00000000">
        <w:rPr>
          <w:color w:val="333333"/>
          <w:rtl w:val="0"/>
        </w:rPr>
        <w:t xml:space="preserve">Open visual studio</w:t>
      </w:r>
      <w:r w:rsidDel="00000000" w:rsidR="00000000" w:rsidRPr="00000000">
        <w:rPr>
          <w:rtl w:val="0"/>
        </w:rPr>
      </w:r>
    </w:p>
    <w:p w:rsidR="00000000" w:rsidDel="00000000" w:rsidP="00000000" w:rsidRDefault="00000000" w:rsidRPr="00000000" w14:paraId="00000097">
      <w:pPr>
        <w:numPr>
          <w:ilvl w:val="0"/>
          <w:numId w:val="8"/>
        </w:numPr>
        <w:spacing w:after="0" w:line="360" w:lineRule="auto"/>
        <w:ind w:left="720" w:hanging="360"/>
        <w:rPr>
          <w:color w:val="333333"/>
          <w:sz w:val="22"/>
          <w:szCs w:val="22"/>
        </w:rPr>
      </w:pPr>
      <w:r w:rsidDel="00000000" w:rsidR="00000000" w:rsidRPr="00000000">
        <w:rPr>
          <w:color w:val="333333"/>
          <w:rtl w:val="0"/>
        </w:rPr>
        <w:t xml:space="preserve">Open solution</w:t>
      </w:r>
      <w:r w:rsidDel="00000000" w:rsidR="00000000" w:rsidRPr="00000000">
        <w:rPr>
          <w:rtl w:val="0"/>
        </w:rPr>
      </w:r>
    </w:p>
    <w:p w:rsidR="00000000" w:rsidDel="00000000" w:rsidP="00000000" w:rsidRDefault="00000000" w:rsidRPr="00000000" w14:paraId="00000098">
      <w:pPr>
        <w:numPr>
          <w:ilvl w:val="0"/>
          <w:numId w:val="8"/>
        </w:numPr>
        <w:spacing w:after="0" w:line="360" w:lineRule="auto"/>
        <w:ind w:left="720" w:hanging="360"/>
        <w:rPr>
          <w:color w:val="333333"/>
          <w:sz w:val="22"/>
          <w:szCs w:val="22"/>
        </w:rPr>
      </w:pPr>
      <w:r w:rsidDel="00000000" w:rsidR="00000000" w:rsidRPr="00000000">
        <w:rPr>
          <w:color w:val="333333"/>
          <w:rtl w:val="0"/>
        </w:rPr>
        <w:t xml:space="preserve">Install dependencies package</w:t>
      </w:r>
      <w:r w:rsidDel="00000000" w:rsidR="00000000" w:rsidRPr="00000000">
        <w:rPr>
          <w:rtl w:val="0"/>
        </w:rPr>
      </w:r>
    </w:p>
    <w:p w:rsidR="00000000" w:rsidDel="00000000" w:rsidP="00000000" w:rsidRDefault="00000000" w:rsidRPr="00000000" w14:paraId="00000099">
      <w:pPr>
        <w:numPr>
          <w:ilvl w:val="0"/>
          <w:numId w:val="8"/>
        </w:numPr>
        <w:spacing w:after="0" w:line="360" w:lineRule="auto"/>
        <w:ind w:left="720" w:hanging="360"/>
        <w:rPr>
          <w:color w:val="333333"/>
          <w:sz w:val="22"/>
          <w:szCs w:val="22"/>
        </w:rPr>
      </w:pPr>
      <w:r w:rsidDel="00000000" w:rsidR="00000000" w:rsidRPr="00000000">
        <w:rPr>
          <w:color w:val="333333"/>
          <w:rtl w:val="0"/>
        </w:rPr>
        <w:t xml:space="preserve">Configure the connection string and working folders (check configurations section)</w:t>
      </w:r>
      <w:r w:rsidDel="00000000" w:rsidR="00000000" w:rsidRPr="00000000">
        <w:rPr>
          <w:rtl w:val="0"/>
        </w:rPr>
      </w:r>
    </w:p>
    <w:p w:rsidR="00000000" w:rsidDel="00000000" w:rsidP="00000000" w:rsidRDefault="00000000" w:rsidRPr="00000000" w14:paraId="0000009A">
      <w:pPr>
        <w:numPr>
          <w:ilvl w:val="0"/>
          <w:numId w:val="8"/>
        </w:numPr>
        <w:spacing w:after="0" w:line="360" w:lineRule="auto"/>
        <w:ind w:left="720" w:hanging="360"/>
        <w:rPr>
          <w:color w:val="333333"/>
          <w:sz w:val="22"/>
          <w:szCs w:val="22"/>
        </w:rPr>
      </w:pPr>
      <w:r w:rsidDel="00000000" w:rsidR="00000000" w:rsidRPr="00000000">
        <w:rPr>
          <w:color w:val="333333"/>
          <w:rtl w:val="0"/>
        </w:rPr>
        <w:t xml:space="preserve">Run database migration to generate the database</w:t>
      </w:r>
      <w:r w:rsidDel="00000000" w:rsidR="00000000" w:rsidRPr="00000000">
        <w:rPr>
          <w:rtl w:val="0"/>
        </w:rPr>
      </w:r>
    </w:p>
    <w:p w:rsidR="00000000" w:rsidDel="00000000" w:rsidP="00000000" w:rsidRDefault="00000000" w:rsidRPr="00000000" w14:paraId="0000009B">
      <w:pPr>
        <w:numPr>
          <w:ilvl w:val="0"/>
          <w:numId w:val="8"/>
        </w:numPr>
        <w:spacing w:after="140" w:line="360" w:lineRule="auto"/>
        <w:ind w:left="720" w:hanging="360"/>
        <w:rPr>
          <w:sz w:val="22"/>
          <w:szCs w:val="22"/>
        </w:rPr>
      </w:pPr>
      <w:r w:rsidDel="00000000" w:rsidR="00000000" w:rsidRPr="00000000">
        <w:rPr>
          <w:color w:val="333333"/>
          <w:rtl w:val="0"/>
        </w:rPr>
        <w:t xml:space="preserve">In FrontEnd folder Install NPM packages</w:t>
      </w:r>
      <w:r w:rsidDel="00000000" w:rsidR="00000000" w:rsidRPr="00000000">
        <w:rPr>
          <w:rtl w:val="0"/>
        </w:rPr>
      </w:r>
    </w:p>
    <w:p w:rsidR="00000000" w:rsidDel="00000000" w:rsidP="00000000" w:rsidRDefault="00000000" w:rsidRPr="00000000" w14:paraId="0000009C">
      <w:pPr>
        <w:pStyle w:val="Heading1"/>
        <w:rPr/>
      </w:pPr>
      <w:bookmarkStart w:colFirst="0" w:colLast="0" w:name="_heading=h.7fsbva9cdt9b" w:id="45"/>
      <w:bookmarkEnd w:id="45"/>
      <w:r w:rsidDel="00000000" w:rsidR="00000000" w:rsidRPr="00000000">
        <w:rPr>
          <w:rtl w:val="0"/>
        </w:rPr>
        <w:t xml:space="preserve">System Configurations</w:t>
      </w:r>
    </w:p>
    <w:p w:rsidR="00000000" w:rsidDel="00000000" w:rsidP="00000000" w:rsidRDefault="00000000" w:rsidRPr="00000000" w14:paraId="0000009D">
      <w:pPr>
        <w:rPr/>
      </w:pPr>
      <w:r w:rsidDel="00000000" w:rsidR="00000000" w:rsidRPr="00000000">
        <w:rPr>
          <w:rtl w:val="0"/>
        </w:rPr>
        <w:t xml:space="preserve">The following configurations show the backend configurations that used to set some default settings, or adjustable settings like: connectionstrings, pagesize, SMTP settings etc.. </w:t>
      </w:r>
    </w:p>
    <w:p w:rsidR="00000000" w:rsidDel="00000000" w:rsidP="00000000" w:rsidRDefault="00000000" w:rsidRPr="00000000" w14:paraId="0000009E">
      <w:pPr>
        <w:rPr/>
      </w:pPr>
      <w:r w:rsidDel="00000000" w:rsidR="00000000" w:rsidRPr="00000000">
        <w:rPr>
          <w:rtl w:val="0"/>
        </w:rPr>
        <w:t xml:space="preserve">To modify these settings you can find it in the appsettings.json inside the WebAPI project.</w:t>
      </w:r>
    </w:p>
    <w:p w:rsidR="00000000" w:rsidDel="00000000" w:rsidP="00000000" w:rsidRDefault="00000000" w:rsidRPr="00000000" w14:paraId="0000009F">
      <w:pPr>
        <w:rPr/>
      </w:pPr>
      <w:r w:rsidDel="00000000" w:rsidR="00000000" w:rsidRPr="00000000">
        <w:rPr>
          <w:rtl w:val="0"/>
        </w:rPr>
      </w:r>
    </w:p>
    <w:tbl>
      <w:tblPr>
        <w:tblStyle w:val="Table1"/>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line="240" w:lineRule="auto"/>
              <w:rPr>
                <w:b w:val="1"/>
              </w:rPr>
            </w:pPr>
            <w:r w:rsidDel="00000000" w:rsidR="00000000" w:rsidRPr="00000000">
              <w:rPr>
                <w:b w:val="1"/>
                <w:rtl w:val="0"/>
              </w:rPr>
              <w:t xml:space="preserve">Logging section</w:t>
            </w:r>
          </w:p>
          <w:p w:rsidR="00000000" w:rsidDel="00000000" w:rsidP="00000000" w:rsidRDefault="00000000" w:rsidRPr="00000000" w14:paraId="000000A1">
            <w:pPr>
              <w:spacing w:line="240" w:lineRule="auto"/>
              <w:rPr/>
            </w:pPr>
            <w:r w:rsidDel="00000000" w:rsidR="00000000" w:rsidRPr="00000000">
              <w:rPr>
                <w:rtl w:val="0"/>
              </w:rPr>
              <w:t xml:space="preserve">Configuring the error 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line="240" w:lineRule="auto"/>
              <w:rPr/>
            </w:pPr>
            <w:r w:rsidDel="00000000" w:rsidR="00000000" w:rsidRPr="00000000">
              <w:rPr>
                <w:rtl w:val="0"/>
              </w:rPr>
              <w:t xml:space="preserve">"Logging": {</w:t>
            </w:r>
          </w:p>
          <w:p w:rsidR="00000000" w:rsidDel="00000000" w:rsidP="00000000" w:rsidRDefault="00000000" w:rsidRPr="00000000" w14:paraId="000000A3">
            <w:pPr>
              <w:spacing w:line="240" w:lineRule="auto"/>
              <w:rPr/>
            </w:pPr>
            <w:r w:rsidDel="00000000" w:rsidR="00000000" w:rsidRPr="00000000">
              <w:rPr>
                <w:rtl w:val="0"/>
              </w:rPr>
              <w:t xml:space="preserve">    "IncludeScopes": false,</w:t>
            </w:r>
          </w:p>
          <w:p w:rsidR="00000000" w:rsidDel="00000000" w:rsidP="00000000" w:rsidRDefault="00000000" w:rsidRPr="00000000" w14:paraId="000000A4">
            <w:pPr>
              <w:spacing w:line="240" w:lineRule="auto"/>
              <w:rPr/>
            </w:pPr>
            <w:r w:rsidDel="00000000" w:rsidR="00000000" w:rsidRPr="00000000">
              <w:rPr>
                <w:rtl w:val="0"/>
              </w:rPr>
              <w:t xml:space="preserve">    "LogLevel": {</w:t>
            </w:r>
          </w:p>
          <w:p w:rsidR="00000000" w:rsidDel="00000000" w:rsidP="00000000" w:rsidRDefault="00000000" w:rsidRPr="00000000" w14:paraId="000000A5">
            <w:pPr>
              <w:spacing w:line="240" w:lineRule="auto"/>
              <w:rPr/>
            </w:pPr>
            <w:r w:rsidDel="00000000" w:rsidR="00000000" w:rsidRPr="00000000">
              <w:rPr>
                <w:rtl w:val="0"/>
              </w:rPr>
              <w:t xml:space="preserve">      "Default": "Debug",</w:t>
            </w:r>
          </w:p>
          <w:p w:rsidR="00000000" w:rsidDel="00000000" w:rsidP="00000000" w:rsidRDefault="00000000" w:rsidRPr="00000000" w14:paraId="000000A6">
            <w:pPr>
              <w:spacing w:line="240" w:lineRule="auto"/>
              <w:rPr/>
            </w:pPr>
            <w:r w:rsidDel="00000000" w:rsidR="00000000" w:rsidRPr="00000000">
              <w:rPr>
                <w:rtl w:val="0"/>
              </w:rPr>
              <w:t xml:space="preserve">      "System": "Information",</w:t>
            </w:r>
          </w:p>
          <w:p w:rsidR="00000000" w:rsidDel="00000000" w:rsidP="00000000" w:rsidRDefault="00000000" w:rsidRPr="00000000" w14:paraId="000000A7">
            <w:pPr>
              <w:spacing w:line="240" w:lineRule="auto"/>
              <w:rPr/>
            </w:pPr>
            <w:r w:rsidDel="00000000" w:rsidR="00000000" w:rsidRPr="00000000">
              <w:rPr>
                <w:rtl w:val="0"/>
              </w:rPr>
              <w:t xml:space="preserve">      "Microsoft": "Information"</w:t>
            </w:r>
          </w:p>
          <w:p w:rsidR="00000000" w:rsidDel="00000000" w:rsidP="00000000" w:rsidRDefault="00000000" w:rsidRPr="00000000" w14:paraId="000000A8">
            <w:pPr>
              <w:spacing w:line="240" w:lineRule="auto"/>
              <w:rPr/>
            </w:pPr>
            <w:r w:rsidDel="00000000" w:rsidR="00000000" w:rsidRPr="00000000">
              <w:rPr>
                <w:rtl w:val="0"/>
              </w:rPr>
              <w:t xml:space="preserve">    }</w:t>
            </w:r>
          </w:p>
          <w:p w:rsidR="00000000" w:rsidDel="00000000" w:rsidP="00000000" w:rsidRDefault="00000000" w:rsidRPr="00000000" w14:paraId="000000A9">
            <w:pPr>
              <w:spacing w:line="240" w:lineRule="auto"/>
              <w:rPr/>
            </w:pP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line="240" w:lineRule="auto"/>
              <w:rPr>
                <w:b w:val="1"/>
              </w:rPr>
            </w:pPr>
            <w:r w:rsidDel="00000000" w:rsidR="00000000" w:rsidRPr="00000000">
              <w:rPr>
                <w:b w:val="1"/>
                <w:rtl w:val="0"/>
              </w:rPr>
              <w:t xml:space="preserve">ConnectionStrings</w:t>
            </w:r>
          </w:p>
          <w:p w:rsidR="00000000" w:rsidDel="00000000" w:rsidP="00000000" w:rsidRDefault="00000000" w:rsidRPr="00000000" w14:paraId="000000AB">
            <w:pPr>
              <w:spacing w:line="240" w:lineRule="auto"/>
              <w:rPr/>
            </w:pPr>
            <w:r w:rsidDel="00000000" w:rsidR="00000000" w:rsidRPr="00000000">
              <w:rPr>
                <w:rtl w:val="0"/>
              </w:rPr>
              <w:t xml:space="preserve">Setting the connection string of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line="240" w:lineRule="auto"/>
              <w:rPr/>
            </w:pPr>
            <w:r w:rsidDel="00000000" w:rsidR="00000000" w:rsidRPr="00000000">
              <w:rPr>
                <w:rtl w:val="0"/>
              </w:rPr>
              <w:t xml:space="preserve">"ConnectionStrings": {</w:t>
            </w:r>
          </w:p>
          <w:p w:rsidR="00000000" w:rsidDel="00000000" w:rsidP="00000000" w:rsidRDefault="00000000" w:rsidRPr="00000000" w14:paraId="000000AD">
            <w:pPr>
              <w:spacing w:line="240" w:lineRule="auto"/>
              <w:rPr/>
            </w:pPr>
            <w:r w:rsidDel="00000000" w:rsidR="00000000" w:rsidRPr="00000000">
              <w:rPr>
                <w:rtl w:val="0"/>
              </w:rPr>
              <w:t xml:space="preserve">    "DefaultConnection": "server=localhost;port=3306;Database=xxx;SslMode=none;UserId=xxx;Pwd=xxx;CharSet=utf8"</w:t>
            </w:r>
          </w:p>
          <w:p w:rsidR="00000000" w:rsidDel="00000000" w:rsidP="00000000" w:rsidRDefault="00000000" w:rsidRPr="00000000" w14:paraId="000000AE">
            <w:pPr>
              <w:spacing w:line="240" w:lineRule="auto"/>
              <w:rPr/>
            </w:pP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line="240" w:lineRule="auto"/>
              <w:rPr/>
            </w:pPr>
            <w:r w:rsidDel="00000000" w:rsidR="00000000" w:rsidRPr="00000000">
              <w:rPr>
                <w:b w:val="1"/>
                <w:rtl w:val="0"/>
              </w:rPr>
              <w:t xml:space="preserve">PageSize</w:t>
            </w:r>
            <w:r w:rsidDel="00000000" w:rsidR="00000000" w:rsidRPr="00000000">
              <w:rPr>
                <w:rtl w:val="0"/>
              </w:rPr>
              <w:br w:type="textWrapping"/>
              <w:t xml:space="preserve">Setting the default page size for all system grids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line="240" w:lineRule="auto"/>
              <w:rPr/>
            </w:pPr>
            <w:r w:rsidDel="00000000" w:rsidR="00000000" w:rsidRPr="00000000">
              <w:rPr>
                <w:rtl w:val="0"/>
              </w:rPr>
              <w:t xml:space="preserve">  "PageSize": 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line="240" w:lineRule="auto"/>
              <w:rPr>
                <w:b w:val="1"/>
              </w:rPr>
            </w:pPr>
            <w:r w:rsidDel="00000000" w:rsidR="00000000" w:rsidRPr="00000000">
              <w:rPr>
                <w:b w:val="1"/>
                <w:rtl w:val="0"/>
              </w:rPr>
              <w:t xml:space="preserve">DigitCount</w:t>
            </w:r>
          </w:p>
          <w:p w:rsidR="00000000" w:rsidDel="00000000" w:rsidP="00000000" w:rsidRDefault="00000000" w:rsidRPr="00000000" w14:paraId="000000B2">
            <w:pPr>
              <w:spacing w:line="240" w:lineRule="auto"/>
              <w:rPr/>
            </w:pPr>
            <w:r w:rsidDel="00000000" w:rsidR="00000000" w:rsidRPr="00000000">
              <w:rPr>
                <w:rtl w:val="0"/>
              </w:rPr>
              <w:t xml:space="preserve">Setting the default digit count in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line="240" w:lineRule="auto"/>
              <w:rPr/>
            </w:pPr>
            <w:r w:rsidDel="00000000" w:rsidR="00000000" w:rsidRPr="00000000">
              <w:rPr>
                <w:rtl w:val="0"/>
              </w:rPr>
              <w:t xml:space="preserve">"DigitCount":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line="240" w:lineRule="auto"/>
              <w:rPr/>
            </w:pPr>
            <w:r w:rsidDel="00000000" w:rsidR="00000000" w:rsidRPr="00000000">
              <w:rPr>
                <w:b w:val="1"/>
                <w:rtl w:val="0"/>
              </w:rPr>
              <w:t xml:space="preserve">Delimiter</w:t>
              <w:br w:type="textWrapping"/>
            </w:r>
            <w:r w:rsidDel="00000000" w:rsidR="00000000" w:rsidRPr="00000000">
              <w:rPr>
                <w:rtl w:val="0"/>
              </w:rPr>
              <w:t xml:space="preserve">Setting the default delimiter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line="240" w:lineRule="auto"/>
              <w:rPr/>
            </w:pPr>
            <w:r w:rsidDel="00000000" w:rsidR="00000000" w:rsidRPr="00000000">
              <w:rPr>
                <w:rtl w:val="0"/>
              </w:rPr>
              <w:t xml:space="preserve">Delimeter":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line="240" w:lineRule="auto"/>
              <w:rPr>
                <w:b w:val="1"/>
              </w:rPr>
            </w:pPr>
            <w:r w:rsidDel="00000000" w:rsidR="00000000" w:rsidRPr="00000000">
              <w:rPr>
                <w:b w:val="1"/>
                <w:rtl w:val="0"/>
              </w:rPr>
              <w:t xml:space="preserve">DateFormat</w:t>
            </w:r>
          </w:p>
          <w:p w:rsidR="00000000" w:rsidDel="00000000" w:rsidP="00000000" w:rsidRDefault="00000000" w:rsidRPr="00000000" w14:paraId="000000B7">
            <w:pPr>
              <w:spacing w:line="240" w:lineRule="auto"/>
              <w:rPr/>
            </w:pPr>
            <w:r w:rsidDel="00000000" w:rsidR="00000000" w:rsidRPr="00000000">
              <w:rPr>
                <w:rtl w:val="0"/>
              </w:rPr>
              <w:t xml:space="preserve">Default date format, user still can modify this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line="240" w:lineRule="auto"/>
              <w:rPr/>
            </w:pPr>
            <w:r w:rsidDel="00000000" w:rsidR="00000000" w:rsidRPr="00000000">
              <w:rPr>
                <w:rtl w:val="0"/>
              </w:rPr>
              <w:t xml:space="preserve">"DateFormat": "dd/MM/yyyy"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240" w:lineRule="auto"/>
              <w:rPr/>
            </w:pPr>
            <w:r w:rsidDel="00000000" w:rsidR="00000000" w:rsidRPr="00000000">
              <w:rPr>
                <w:b w:val="1"/>
                <w:rtl w:val="0"/>
              </w:rPr>
              <w:t xml:space="preserve">Time Format</w:t>
            </w:r>
            <w:r w:rsidDel="00000000" w:rsidR="00000000" w:rsidRPr="00000000">
              <w:rPr>
                <w:rtl w:val="0"/>
              </w:rPr>
            </w:r>
          </w:p>
          <w:p w:rsidR="00000000" w:rsidDel="00000000" w:rsidP="00000000" w:rsidRDefault="00000000" w:rsidRPr="00000000" w14:paraId="000000BA">
            <w:pPr>
              <w:spacing w:line="240" w:lineRule="auto"/>
              <w:rPr/>
            </w:pPr>
            <w:r w:rsidDel="00000000" w:rsidR="00000000" w:rsidRPr="00000000">
              <w:rPr>
                <w:rtl w:val="0"/>
              </w:rPr>
              <w:t xml:space="preserve">Default time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line="240" w:lineRule="auto"/>
              <w:rPr/>
            </w:pPr>
            <w:r w:rsidDel="00000000" w:rsidR="00000000" w:rsidRPr="00000000">
              <w:rPr>
                <w:rtl w:val="0"/>
              </w:rPr>
              <w:t xml:space="preserve"> "TimeFormat": "hh : mm",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line="240" w:lineRule="auto"/>
              <w:rPr/>
            </w:pPr>
            <w:r w:rsidDel="00000000" w:rsidR="00000000" w:rsidRPr="00000000">
              <w:rPr>
                <w:b w:val="1"/>
                <w:rtl w:val="0"/>
              </w:rPr>
              <w:t xml:space="preserve">Frontend URL</w:t>
              <w:br w:type="textWrapping"/>
            </w:r>
            <w:r w:rsidDel="00000000" w:rsidR="00000000" w:rsidRPr="00000000">
              <w:rPr>
                <w:rtl w:val="0"/>
              </w:rPr>
              <w:t xml:space="preserve">Setting the frontend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line="240" w:lineRule="auto"/>
              <w:rPr/>
            </w:pPr>
            <w:r w:rsidDel="00000000" w:rsidR="00000000" w:rsidRPr="00000000">
              <w:rPr>
                <w:rtl w:val="0"/>
              </w:rPr>
              <w:t xml:space="preserve">"BaseURL":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line="240" w:lineRule="auto"/>
              <w:rPr>
                <w:b w:val="1"/>
              </w:rPr>
            </w:pPr>
            <w:r w:rsidDel="00000000" w:rsidR="00000000" w:rsidRPr="00000000">
              <w:rPr>
                <w:b w:val="1"/>
                <w:rtl w:val="0"/>
              </w:rPr>
              <w:t xml:space="preserve">SMTP</w:t>
            </w:r>
          </w:p>
          <w:p w:rsidR="00000000" w:rsidDel="00000000" w:rsidP="00000000" w:rsidRDefault="00000000" w:rsidRPr="00000000" w14:paraId="000000BF">
            <w:pPr>
              <w:spacing w:line="240" w:lineRule="auto"/>
              <w:rPr/>
            </w:pPr>
            <w:r w:rsidDel="00000000" w:rsidR="00000000" w:rsidRPr="00000000">
              <w:rPr>
                <w:rtl w:val="0"/>
              </w:rPr>
              <w:t xml:space="preserve">Email 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line="240" w:lineRule="auto"/>
              <w:rPr/>
            </w:pPr>
            <w:r w:rsidDel="00000000" w:rsidR="00000000" w:rsidRPr="00000000">
              <w:rPr>
                <w:rtl w:val="0"/>
              </w:rPr>
              <w:t xml:space="preserve">"Smtp": {</w:t>
            </w:r>
          </w:p>
          <w:p w:rsidR="00000000" w:rsidDel="00000000" w:rsidP="00000000" w:rsidRDefault="00000000" w:rsidRPr="00000000" w14:paraId="000000C1">
            <w:pPr>
              <w:spacing w:line="240" w:lineRule="auto"/>
              <w:rPr/>
            </w:pPr>
            <w:r w:rsidDel="00000000" w:rsidR="00000000" w:rsidRPr="00000000">
              <w:rPr>
                <w:rtl w:val="0"/>
              </w:rPr>
              <w:t xml:space="preserve">    "Host": "smtp.sendgrid.net",</w:t>
            </w:r>
          </w:p>
          <w:p w:rsidR="00000000" w:rsidDel="00000000" w:rsidP="00000000" w:rsidRDefault="00000000" w:rsidRPr="00000000" w14:paraId="000000C2">
            <w:pPr>
              <w:spacing w:line="240" w:lineRule="auto"/>
              <w:rPr/>
            </w:pPr>
            <w:r w:rsidDel="00000000" w:rsidR="00000000" w:rsidRPr="00000000">
              <w:rPr>
                <w:rtl w:val="0"/>
              </w:rPr>
              <w:t xml:space="preserve">    "Port": "587",</w:t>
            </w:r>
          </w:p>
          <w:p w:rsidR="00000000" w:rsidDel="00000000" w:rsidP="00000000" w:rsidRDefault="00000000" w:rsidRPr="00000000" w14:paraId="000000C3">
            <w:pPr>
              <w:spacing w:line="240" w:lineRule="auto"/>
              <w:rPr/>
            </w:pPr>
            <w:r w:rsidDel="00000000" w:rsidR="00000000" w:rsidRPr="00000000">
              <w:rPr>
                <w:rtl w:val="0"/>
              </w:rPr>
              <w:t xml:space="preserve">    "Username": "xxxx",</w:t>
            </w:r>
          </w:p>
          <w:p w:rsidR="00000000" w:rsidDel="00000000" w:rsidP="00000000" w:rsidRDefault="00000000" w:rsidRPr="00000000" w14:paraId="000000C4">
            <w:pPr>
              <w:spacing w:line="240" w:lineRule="auto"/>
              <w:rPr/>
            </w:pPr>
            <w:r w:rsidDel="00000000" w:rsidR="00000000" w:rsidRPr="00000000">
              <w:rPr>
                <w:rtl w:val="0"/>
              </w:rPr>
              <w:t xml:space="preserve">    "Password": "xxxx",</w:t>
            </w:r>
          </w:p>
          <w:p w:rsidR="00000000" w:rsidDel="00000000" w:rsidP="00000000" w:rsidRDefault="00000000" w:rsidRPr="00000000" w14:paraId="000000C5">
            <w:pPr>
              <w:spacing w:line="240" w:lineRule="auto"/>
              <w:rPr/>
            </w:pPr>
            <w:r w:rsidDel="00000000" w:rsidR="00000000" w:rsidRPr="00000000">
              <w:rPr>
                <w:rtl w:val="0"/>
              </w:rPr>
              <w:t xml:space="preserve">    "From": "info@xxx.xx",</w:t>
            </w:r>
          </w:p>
          <w:p w:rsidR="00000000" w:rsidDel="00000000" w:rsidP="00000000" w:rsidRDefault="00000000" w:rsidRPr="00000000" w14:paraId="000000C6">
            <w:pPr>
              <w:spacing w:line="240" w:lineRule="auto"/>
              <w:rPr/>
            </w:pPr>
            <w:r w:rsidDel="00000000" w:rsidR="00000000" w:rsidRPr="00000000">
              <w:rPr>
                <w:rtl w:val="0"/>
              </w:rPr>
              <w:t xml:space="preserve">    "DisplayName": "xxxx"</w:t>
            </w:r>
          </w:p>
          <w:p w:rsidR="00000000" w:rsidDel="00000000" w:rsidP="00000000" w:rsidRDefault="00000000" w:rsidRPr="00000000" w14:paraId="000000C7">
            <w:pPr>
              <w:spacing w:line="240" w:lineRule="auto"/>
              <w:rPr/>
            </w:pPr>
            <w:r w:rsidDel="00000000" w:rsidR="00000000" w:rsidRPr="00000000">
              <w:rPr>
                <w:rtl w:val="0"/>
              </w:rPr>
              <w:t xml:space="preserve"> }</w:t>
            </w:r>
          </w:p>
        </w:tc>
      </w:tr>
    </w:tbl>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1"/>
        <w:ind w:left="0" w:firstLine="0"/>
        <w:rPr/>
      </w:pPr>
      <w:bookmarkStart w:colFirst="0" w:colLast="0" w:name="_heading=h.2grqrue" w:id="46"/>
      <w:bookmarkEnd w:id="46"/>
      <w:r w:rsidDel="00000000" w:rsidR="00000000" w:rsidRPr="00000000">
        <w:rPr>
          <w:rtl w:val="0"/>
        </w:rPr>
        <w:t xml:space="preserve">Deployment</w:t>
      </w:r>
    </w:p>
    <w:p w:rsidR="00000000" w:rsidDel="00000000" w:rsidP="00000000" w:rsidRDefault="00000000" w:rsidRPr="00000000" w14:paraId="000000CA">
      <w:pPr>
        <w:spacing w:line="360" w:lineRule="auto"/>
        <w:rPr/>
      </w:pPr>
      <w:r w:rsidDel="00000000" w:rsidR="00000000" w:rsidRPr="00000000">
        <w:rPr>
          <w:rtl w:val="0"/>
        </w:rPr>
        <w:t xml:space="preserve">The system is running on the following configuration</w:t>
      </w:r>
    </w:p>
    <w:p w:rsidR="00000000" w:rsidDel="00000000" w:rsidP="00000000" w:rsidRDefault="00000000" w:rsidRPr="00000000" w14:paraId="000000CB">
      <w:pPr>
        <w:pStyle w:val="Heading2"/>
        <w:spacing w:line="360" w:lineRule="auto"/>
        <w:rPr/>
      </w:pPr>
      <w:bookmarkStart w:colFirst="0" w:colLast="0" w:name="_heading=h.vx1227" w:id="47"/>
      <w:bookmarkEnd w:id="47"/>
      <w:r w:rsidDel="00000000" w:rsidR="00000000" w:rsidRPr="00000000">
        <w:rPr>
          <w:rtl w:val="0"/>
        </w:rPr>
        <w:t xml:space="preserve">Hardware Configuration</w:t>
      </w:r>
    </w:p>
    <w:p w:rsidR="00000000" w:rsidDel="00000000" w:rsidP="00000000" w:rsidRDefault="00000000" w:rsidRPr="00000000" w14:paraId="000000CC">
      <w:pPr>
        <w:spacing w:line="360" w:lineRule="auto"/>
        <w:rPr/>
      </w:pPr>
      <w:r w:rsidDel="00000000" w:rsidR="00000000" w:rsidRPr="00000000">
        <w:rPr>
          <w:rtl w:val="0"/>
        </w:rPr>
        <w:t xml:space="preserve">Virtual host provide by DigitalOcean cloud provider</w:t>
      </w:r>
    </w:p>
    <w:p w:rsidR="00000000" w:rsidDel="00000000" w:rsidP="00000000" w:rsidRDefault="00000000" w:rsidRPr="00000000" w14:paraId="000000CD">
      <w:pPr>
        <w:numPr>
          <w:ilvl w:val="0"/>
          <w:numId w:val="5"/>
        </w:numPr>
        <w:spacing w:line="360" w:lineRule="auto"/>
        <w:ind w:left="720" w:hanging="360"/>
        <w:rPr>
          <w:u w:val="none"/>
        </w:rPr>
      </w:pPr>
      <w:r w:rsidDel="00000000" w:rsidR="00000000" w:rsidRPr="00000000">
        <w:rPr>
          <w:rtl w:val="0"/>
        </w:rPr>
        <w:t xml:space="preserve">8 GB RAM</w:t>
      </w:r>
      <w:r w:rsidDel="00000000" w:rsidR="00000000" w:rsidRPr="00000000">
        <w:rPr>
          <w:rtl w:val="0"/>
        </w:rPr>
      </w:r>
    </w:p>
    <w:p w:rsidR="00000000" w:rsidDel="00000000" w:rsidP="00000000" w:rsidRDefault="00000000" w:rsidRPr="00000000" w14:paraId="000000CE">
      <w:pPr>
        <w:numPr>
          <w:ilvl w:val="0"/>
          <w:numId w:val="5"/>
        </w:numPr>
        <w:spacing w:line="360" w:lineRule="auto"/>
        <w:ind w:left="720" w:hanging="360"/>
        <w:rPr>
          <w:u w:val="none"/>
        </w:rPr>
      </w:pPr>
      <w:r w:rsidDel="00000000" w:rsidR="00000000" w:rsidRPr="00000000">
        <w:rPr>
          <w:rtl w:val="0"/>
        </w:rPr>
        <w:t xml:space="preserve">160 GB SSD</w:t>
      </w:r>
      <w:r w:rsidDel="00000000" w:rsidR="00000000" w:rsidRPr="00000000">
        <w:rPr>
          <w:rtl w:val="0"/>
        </w:rPr>
      </w:r>
    </w:p>
    <w:p w:rsidR="00000000" w:rsidDel="00000000" w:rsidP="00000000" w:rsidRDefault="00000000" w:rsidRPr="00000000" w14:paraId="000000CF">
      <w:pPr>
        <w:numPr>
          <w:ilvl w:val="0"/>
          <w:numId w:val="5"/>
        </w:numPr>
        <w:spacing w:line="360" w:lineRule="auto"/>
        <w:ind w:left="720" w:hanging="360"/>
        <w:rPr>
          <w:u w:val="none"/>
        </w:rPr>
      </w:pPr>
      <w:r w:rsidDel="00000000" w:rsidR="00000000" w:rsidRPr="00000000">
        <w:rPr>
          <w:rtl w:val="0"/>
        </w:rPr>
        <w:t xml:space="preserve">4 CPUs</w:t>
      </w:r>
      <w:r w:rsidDel="00000000" w:rsidR="00000000" w:rsidRPr="00000000">
        <w:rPr>
          <w:rtl w:val="0"/>
        </w:rPr>
      </w:r>
    </w:p>
    <w:p w:rsidR="00000000" w:rsidDel="00000000" w:rsidP="00000000" w:rsidRDefault="00000000" w:rsidRPr="00000000" w14:paraId="000000D0">
      <w:pPr>
        <w:numPr>
          <w:ilvl w:val="0"/>
          <w:numId w:val="5"/>
        </w:numPr>
        <w:spacing w:line="360" w:lineRule="auto"/>
        <w:ind w:left="720" w:hanging="360"/>
        <w:rPr>
          <w:u w:val="none"/>
        </w:rPr>
      </w:pPr>
      <w:r w:rsidDel="00000000" w:rsidR="00000000" w:rsidRPr="00000000">
        <w:rPr>
          <w:rtl w:val="0"/>
        </w:rPr>
        <w:t xml:space="preserve">5 TB Transfer</w:t>
      </w:r>
      <w:r w:rsidDel="00000000" w:rsidR="00000000" w:rsidRPr="00000000">
        <w:rPr>
          <w:rtl w:val="0"/>
        </w:rPr>
      </w:r>
    </w:p>
    <w:p w:rsidR="00000000" w:rsidDel="00000000" w:rsidP="00000000" w:rsidRDefault="00000000" w:rsidRPr="00000000" w14:paraId="000000D1">
      <w:pPr>
        <w:pStyle w:val="Heading2"/>
        <w:spacing w:line="360" w:lineRule="auto"/>
        <w:rPr/>
      </w:pPr>
      <w:bookmarkStart w:colFirst="0" w:colLast="0" w:name="_heading=h.3fwokq0" w:id="48"/>
      <w:bookmarkEnd w:id="48"/>
      <w:r w:rsidDel="00000000" w:rsidR="00000000" w:rsidRPr="00000000">
        <w:rPr>
          <w:rtl w:val="0"/>
        </w:rPr>
        <w:t xml:space="preserve">Software configuration</w:t>
      </w:r>
    </w:p>
    <w:p w:rsidR="00000000" w:rsidDel="00000000" w:rsidP="00000000" w:rsidRDefault="00000000" w:rsidRPr="00000000" w14:paraId="000000D2">
      <w:pPr>
        <w:numPr>
          <w:ilvl w:val="0"/>
          <w:numId w:val="5"/>
        </w:numPr>
        <w:spacing w:line="360" w:lineRule="auto"/>
        <w:ind w:left="720" w:hanging="360"/>
        <w:rPr>
          <w:u w:val="none"/>
        </w:rPr>
      </w:pPr>
      <w:r w:rsidDel="00000000" w:rsidR="00000000" w:rsidRPr="00000000">
        <w:rPr>
          <w:rtl w:val="0"/>
        </w:rPr>
        <w:t xml:space="preserve">Ubuntu 20.04</w:t>
      </w:r>
      <w:r w:rsidDel="00000000" w:rsidR="00000000" w:rsidRPr="00000000">
        <w:rPr>
          <w:rtl w:val="0"/>
        </w:rPr>
      </w:r>
    </w:p>
    <w:p w:rsidR="00000000" w:rsidDel="00000000" w:rsidP="00000000" w:rsidRDefault="00000000" w:rsidRPr="00000000" w14:paraId="000000D3">
      <w:pPr>
        <w:numPr>
          <w:ilvl w:val="0"/>
          <w:numId w:val="5"/>
        </w:numPr>
        <w:spacing w:line="360" w:lineRule="auto"/>
        <w:ind w:left="720" w:hanging="360"/>
        <w:rPr>
          <w:u w:val="none"/>
        </w:rPr>
      </w:pPr>
      <w:r w:rsidDel="00000000" w:rsidR="00000000" w:rsidRPr="00000000">
        <w:rPr>
          <w:rtl w:val="0"/>
        </w:rPr>
        <w:t xml:space="preserve">MySQL 8.0</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0.png"/><Relationship Id="rId22" Type="http://schemas.openxmlformats.org/officeDocument/2006/relationships/image" Target="media/image7.png"/><Relationship Id="rId10" Type="http://schemas.openxmlformats.org/officeDocument/2006/relationships/image" Target="media/image6.png"/><Relationship Id="rId21" Type="http://schemas.openxmlformats.org/officeDocument/2006/relationships/image" Target="media/image9.png"/><Relationship Id="rId13" Type="http://schemas.openxmlformats.org/officeDocument/2006/relationships/image" Target="media/image14.png"/><Relationship Id="rId24" Type="http://schemas.openxmlformats.org/officeDocument/2006/relationships/image" Target="media/image1.png"/><Relationship Id="rId12" Type="http://schemas.openxmlformats.org/officeDocument/2006/relationships/image" Target="media/image1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8.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customXml" Target="../customXML/item1.xml"/><Relationship Id="rId18" Type="http://schemas.openxmlformats.org/officeDocument/2006/relationships/image" Target="media/image15.png"/><Relationship Id="rId7" Type="http://schemas.openxmlformats.org/officeDocument/2006/relationships/image" Target="media/image8.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7rvGOniSw8W7ktTIW9iAO4xnaw==">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