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123EDEE3" w:rsidR="00E81978" w:rsidRPr="00637473" w:rsidRDefault="006D7F0C" w:rsidP="00B823AA">
      <w:pPr>
        <w:pStyle w:val="Naslov21"/>
      </w:pPr>
      <w:r>
        <w:t>14</w:t>
      </w:r>
      <w:r w:rsidR="0025668B"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60AE7D47" w:rsidR="00E81978" w:rsidRDefault="0025668B" w:rsidP="00B823AA">
      <w:pPr>
        <w:pStyle w:val="Naslov21"/>
      </w:pPr>
      <w:r>
        <w:t xml:space="preserve">Vaja </w:t>
      </w:r>
      <w:r w:rsidR="006D7F0C">
        <w:t>14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55EAE8B7" w:rsidR="0025668B" w:rsidRPr="00637473" w:rsidRDefault="0025668B" w:rsidP="00B823AA">
      <w:pPr>
        <w:pStyle w:val="Naslov21"/>
      </w:pPr>
      <w:r>
        <w:t xml:space="preserve">Ljubljana, </w:t>
      </w:r>
      <w:r w:rsidR="006D7F0C">
        <w:t>januar</w:t>
      </w:r>
      <w:r>
        <w:t xml:space="preserve"> 202</w:t>
      </w:r>
      <w:r w:rsidR="006D7F0C">
        <w:t>5</w:t>
      </w:r>
    </w:p>
    <w:p w14:paraId="2FA8876D" w14:textId="77777777" w:rsidR="0025668B" w:rsidRDefault="0025668B" w:rsidP="0025668B">
      <w:pPr>
        <w:spacing w:after="200" w:line="276" w:lineRule="auto"/>
        <w:ind w:firstLine="0"/>
        <w:rPr>
          <w:rFonts w:ascii="Calibri" w:eastAsia="Calibri" w:hAnsi="Calibri" w:cs="Calibri"/>
          <w:b/>
          <w:sz w:val="28"/>
        </w:rPr>
      </w:pPr>
    </w:p>
    <w:p w14:paraId="45BC91F6" w14:textId="2FEE8674" w:rsidR="006D7F0C" w:rsidRDefault="006D7F0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52F78166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lastRenderedPageBreak/>
        <w:t xml:space="preserve">1. </w:t>
      </w:r>
    </w:p>
    <w:p w14:paraId="7C2C183E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Pregled delovanje sklada</w:t>
      </w:r>
    </w:p>
    <w:p w14:paraId="42AAFBD5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2. </w:t>
      </w:r>
    </w:p>
    <w:p w14:paraId="348BF737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Dodajte skladu metodo peek/0; metoda vrne vrednost z vrha sklada kot </w:t>
      </w:r>
    </w:p>
    <w:p w14:paraId="7897D4D7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metoda pop/0 s to razliko, da je nedestruktivna (stanje sklada po</w:t>
      </w:r>
    </w:p>
    <w:p w14:paraId="73CD3077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izvedbi je enako stanju pred izvedbo)</w:t>
      </w:r>
    </w:p>
    <w:p w14:paraId="21C948E2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41FDBF1F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B0377A">
        <w:rPr>
          <w:rFonts w:ascii="Courier New" w:hAnsi="Courier New" w:cs="Courier New"/>
          <w:noProof/>
        </w:rPr>
        <w:drawing>
          <wp:inline distT="0" distB="0" distL="0" distR="0" wp14:anchorId="3765BD67" wp14:editId="04487696">
            <wp:extent cx="3781953" cy="905001"/>
            <wp:effectExtent l="0" t="0" r="9525" b="9525"/>
            <wp:docPr id="1" name="Slika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ADE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31D421FD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/* A ------------------------ </w:t>
      </w:r>
    </w:p>
    <w:p w14:paraId="3228AA7F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inner classes</w:t>
      </w:r>
    </w:p>
    <w:p w14:paraId="5D219DD5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realizaciji še dveh dodatnih mehanizmov</w:t>
      </w:r>
    </w:p>
    <w:p w14:paraId="6DB0CA18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*/</w:t>
      </w:r>
    </w:p>
    <w:p w14:paraId="3245F321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408D0EEE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3. </w:t>
      </w:r>
    </w:p>
    <w:p w14:paraId="7E82A769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Dodajte realizaciji:</w:t>
      </w:r>
    </w:p>
    <w:p w14:paraId="755D5702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    - Linearno vrsto</w:t>
      </w:r>
    </w:p>
    <w:p w14:paraId="18DFEF46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    - Krožno vrsto</w:t>
      </w:r>
    </w:p>
    <w:p w14:paraId="61EB1A88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velikosti obeh naj bosta enaki velikosti sklada,  </w:t>
      </w:r>
    </w:p>
    <w:p w14:paraId="1365C5E6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Razširite demonstracijo z demonstracijo delovanja obeh dodanih realizacija</w:t>
      </w:r>
    </w:p>
    <w:p w14:paraId="4265D103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57102C5E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(nasvet: veliko uporabljate copy&amp;paste, prilagodite imena kazalcev, metod,</w:t>
      </w:r>
    </w:p>
    <w:p w14:paraId="2282E88B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        ..... )</w:t>
      </w:r>
    </w:p>
    <w:p w14:paraId="131FE089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48F5988C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/* B ------------------------ </w:t>
      </w:r>
    </w:p>
    <w:p w14:paraId="10EA1638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 auto inboxing/outboxing</w:t>
      </w:r>
    </w:p>
    <w:p w14:paraId="7F631045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*/</w:t>
      </w:r>
    </w:p>
    <w:p w14:paraId="16743489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03101CDA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/*</w:t>
      </w:r>
    </w:p>
    <w:p w14:paraId="1C2F89B3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4. </w:t>
      </w:r>
    </w:p>
    <w:p w14:paraId="66C25BD6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Izberite eno od realizacij (vseeno katero)</w:t>
      </w:r>
    </w:p>
    <w:p w14:paraId="494A2058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zamenjajte tip elementa v strukturi tako, da bo element vrste Integer </w:t>
      </w:r>
    </w:p>
    <w:p w14:paraId="3BC7B69F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namesto int (pri Sklad bo potrebno ustrezno 'pokvariti' kontejner, ter</w:t>
      </w:r>
    </w:p>
    <w:p w14:paraId="77B5C5C1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metodi push in pop)</w:t>
      </w:r>
    </w:p>
    <w:p w14:paraId="13706EB5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pokažite, da kljub menjavi vrste podatka v kontejnerju demonstracijski</w:t>
      </w:r>
    </w:p>
    <w:p w14:paraId="5B53D751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program še vedno deluje (dokaz za avtomatičen inboxing/outboxing metod</w:t>
      </w:r>
    </w:p>
    <w:p w14:paraId="3A7815CB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primitivom in njegovo objektno ovojnico oz. v primeru med int in Integer ) </w:t>
      </w:r>
    </w:p>
    <w:p w14:paraId="2BE8DEA5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na enak način in z enakim rezultatom kot pred spremembo.</w:t>
      </w:r>
    </w:p>
    <w:p w14:paraId="1FB227E0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10B07E3D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2F5036">
        <w:rPr>
          <w:rFonts w:ascii="Courier New" w:hAnsi="Courier New" w:cs="Courier New"/>
          <w:noProof/>
        </w:rPr>
        <w:lastRenderedPageBreak/>
        <w:drawing>
          <wp:inline distT="0" distB="0" distL="0" distR="0" wp14:anchorId="420B88C6" wp14:editId="4F8AF376">
            <wp:extent cx="5865495" cy="3468370"/>
            <wp:effectExtent l="0" t="0" r="1905" b="0"/>
            <wp:docPr id="8399799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7999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B709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*/</w:t>
      </w:r>
    </w:p>
    <w:p w14:paraId="1D65BC0C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62EBE1CA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/* ------------------------ */</w:t>
      </w:r>
    </w:p>
    <w:p w14:paraId="0E41DC86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</w:p>
    <w:p w14:paraId="0FB5C7DD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3.**  Uporabite curses/lanterno za dinamučno izrisovanje sklada </w:t>
      </w:r>
    </w:p>
    <w:p w14:paraId="4BC13231" w14:textId="77777777" w:rsidR="006D7F0C" w:rsidRPr="00721A60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 xml:space="preserve">      (namesto metode show, ki zaporedno izpisuje stanja)</w:t>
      </w:r>
    </w:p>
    <w:p w14:paraId="4DAF5186" w14:textId="77777777" w:rsidR="006D7F0C" w:rsidRDefault="006D7F0C" w:rsidP="006D7F0C">
      <w:pPr>
        <w:pStyle w:val="PlainText"/>
        <w:rPr>
          <w:rFonts w:ascii="Courier New" w:hAnsi="Courier New" w:cs="Courier New"/>
        </w:rPr>
      </w:pPr>
      <w:r w:rsidRPr="00721A60">
        <w:rPr>
          <w:rFonts w:ascii="Courier New" w:hAnsi="Courier New" w:cs="Courier New"/>
        </w:rPr>
        <w:t>**</w:t>
      </w:r>
    </w:p>
    <w:p w14:paraId="59D765B5" w14:textId="77777777" w:rsidR="006D7F0C" w:rsidRDefault="006D7F0C" w:rsidP="006D7F0C">
      <w:pPr>
        <w:pStyle w:val="PlainText"/>
        <w:rPr>
          <w:rFonts w:ascii="Courier New" w:hAnsi="Courier New" w:cs="Courier New"/>
        </w:rPr>
      </w:pPr>
    </w:p>
    <w:p w14:paraId="6CA8DF0A" w14:textId="77777777" w:rsidR="004E21AF" w:rsidRPr="00D45EC4" w:rsidRDefault="004E21AF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sectPr w:rsidR="004E21AF" w:rsidRPr="00D45EC4" w:rsidSect="002347E8">
      <w:headerReference w:type="default" r:id="rId10"/>
      <w:headerReference w:type="firs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12200" w14:textId="77777777" w:rsidR="007D3C3C" w:rsidRDefault="007D3C3C">
      <w:pPr>
        <w:spacing w:line="240" w:lineRule="auto"/>
      </w:pPr>
      <w:r>
        <w:separator/>
      </w:r>
    </w:p>
    <w:p w14:paraId="1A823DBB" w14:textId="77777777" w:rsidR="007D3C3C" w:rsidRDefault="007D3C3C"/>
  </w:endnote>
  <w:endnote w:type="continuationSeparator" w:id="0">
    <w:p w14:paraId="030C9541" w14:textId="77777777" w:rsidR="007D3C3C" w:rsidRDefault="007D3C3C">
      <w:pPr>
        <w:spacing w:line="240" w:lineRule="auto"/>
      </w:pPr>
      <w:r>
        <w:continuationSeparator/>
      </w:r>
    </w:p>
    <w:p w14:paraId="14C69191" w14:textId="77777777" w:rsidR="007D3C3C" w:rsidRDefault="007D3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E097C" w14:textId="77777777" w:rsidR="007D3C3C" w:rsidRDefault="007D3C3C">
      <w:pPr>
        <w:spacing w:line="240" w:lineRule="auto"/>
      </w:pPr>
      <w:r>
        <w:separator/>
      </w:r>
    </w:p>
    <w:p w14:paraId="72EE8F2B" w14:textId="77777777" w:rsidR="007D3C3C" w:rsidRDefault="007D3C3C"/>
  </w:footnote>
  <w:footnote w:type="continuationSeparator" w:id="0">
    <w:p w14:paraId="60A4B2AD" w14:textId="77777777" w:rsidR="007D3C3C" w:rsidRDefault="007D3C3C">
      <w:pPr>
        <w:spacing w:line="240" w:lineRule="auto"/>
      </w:pPr>
      <w:r>
        <w:continuationSeparator/>
      </w:r>
    </w:p>
    <w:p w14:paraId="296793AE" w14:textId="77777777" w:rsidR="007D3C3C" w:rsidRDefault="007D3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11AA4A63" w:rsidR="00E81978" w:rsidRDefault="0025668B">
    <w:pPr>
      <w:pStyle w:val="Header"/>
    </w:pPr>
    <w:r>
      <w:rPr>
        <w:rStyle w:val="Strong"/>
      </w:rPr>
      <w:t xml:space="preserve">poročilo </w:t>
    </w:r>
    <w:r w:rsidR="006D7F0C">
      <w:rPr>
        <w:rStyle w:val="Strong"/>
      </w:rPr>
      <w:t>14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33C49F83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6D7F0C">
      <w:rPr>
        <w:lang w:bidi="sl-SI"/>
      </w:rPr>
      <w:t>14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B375C"/>
    <w:rsid w:val="000D3F41"/>
    <w:rsid w:val="001520E7"/>
    <w:rsid w:val="00154F2D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0691"/>
    <w:rsid w:val="00355DCA"/>
    <w:rsid w:val="003C1BED"/>
    <w:rsid w:val="00420494"/>
    <w:rsid w:val="00497BC7"/>
    <w:rsid w:val="004E21AF"/>
    <w:rsid w:val="00551A02"/>
    <w:rsid w:val="005534FA"/>
    <w:rsid w:val="00565F3F"/>
    <w:rsid w:val="005D3A03"/>
    <w:rsid w:val="005E3EAA"/>
    <w:rsid w:val="006058E0"/>
    <w:rsid w:val="00637473"/>
    <w:rsid w:val="006816C8"/>
    <w:rsid w:val="00687202"/>
    <w:rsid w:val="006B6A35"/>
    <w:rsid w:val="006D68AD"/>
    <w:rsid w:val="006D7F0C"/>
    <w:rsid w:val="006E284D"/>
    <w:rsid w:val="00716F86"/>
    <w:rsid w:val="00746AD2"/>
    <w:rsid w:val="00757C25"/>
    <w:rsid w:val="00786D8B"/>
    <w:rsid w:val="007D3C3C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350691"/>
    <w:rsid w:val="00590E1D"/>
    <w:rsid w:val="00671CE3"/>
    <w:rsid w:val="00746AD2"/>
    <w:rsid w:val="00781FC0"/>
    <w:rsid w:val="00786D8B"/>
    <w:rsid w:val="00AB5B15"/>
    <w:rsid w:val="00B01066"/>
    <w:rsid w:val="00B25144"/>
    <w:rsid w:val="00B911CE"/>
    <w:rsid w:val="00CC0143"/>
    <w:rsid w:val="00CC3D10"/>
    <w:rsid w:val="00D4498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15</cp:revision>
  <dcterms:created xsi:type="dcterms:W3CDTF">2024-10-13T18:08:00Z</dcterms:created>
  <dcterms:modified xsi:type="dcterms:W3CDTF">2025-01-27T14:56:00Z</dcterms:modified>
</cp:coreProperties>
</file>