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EE7A74" w14:textId="77777777" w:rsidR="00FE498C" w:rsidRPr="00FE498C" w:rsidRDefault="00FE498C" w:rsidP="00FE498C">
      <w:pPr>
        <w:rPr>
          <w:rFonts w:ascii="Segoe UI Emoji" w:hAnsi="Segoe UI Emoji" w:cs="Segoe UI Emoji"/>
          <w:b/>
          <w:bCs/>
        </w:rPr>
      </w:pPr>
      <w:r w:rsidRPr="00FE498C">
        <w:rPr>
          <w:rFonts w:ascii="Segoe UI Emoji" w:hAnsi="Segoe UI Emoji" w:cs="Segoe UI Emoji"/>
          <w:b/>
          <w:bCs/>
        </w:rPr>
        <w:t>📑 ÍNDICE: VANGUARD FAMILY &amp; LEGACY (LA BIBLIA)</w:t>
      </w:r>
    </w:p>
    <w:p w14:paraId="79DC7A6C" w14:textId="77777777" w:rsidR="00FE498C" w:rsidRPr="00FE498C" w:rsidRDefault="00FE498C" w:rsidP="00FE498C">
      <w:pPr>
        <w:rPr>
          <w:rFonts w:ascii="Segoe UI Emoji" w:hAnsi="Segoe UI Emoji" w:cs="Segoe UI Emoji"/>
          <w:b/>
          <w:bCs/>
        </w:rPr>
      </w:pPr>
      <w:r w:rsidRPr="00FE498C">
        <w:rPr>
          <w:rFonts w:ascii="Segoe UI Emoji" w:hAnsi="Segoe UI Emoji" w:cs="Segoe UI Emoji"/>
          <w:b/>
          <w:bCs/>
        </w:rPr>
        <w:t>DOCUMENTO PRINCIPAL: EL PLAN MAESTRO</w:t>
      </w:r>
    </w:p>
    <w:p w14:paraId="1A51699D" w14:textId="77777777" w:rsidR="00FE498C" w:rsidRPr="00FE498C" w:rsidRDefault="00FE498C" w:rsidP="006A4743">
      <w:pPr>
        <w:numPr>
          <w:ilvl w:val="0"/>
          <w:numId w:val="43"/>
        </w:numPr>
        <w:rPr>
          <w:rFonts w:ascii="Segoe UI Emoji" w:hAnsi="Segoe UI Emoji" w:cs="Segoe UI Emoji"/>
        </w:rPr>
      </w:pPr>
      <w:r w:rsidRPr="00FE498C">
        <w:rPr>
          <w:rFonts w:ascii="Segoe UI Emoji" w:hAnsi="Segoe UI Emoji" w:cs="Segoe UI Emoji"/>
        </w:rPr>
        <w:t>Resumen Ejecutivo y Visión Estratégica.</w:t>
      </w:r>
    </w:p>
    <w:p w14:paraId="404D608F" w14:textId="77777777" w:rsidR="00FE498C" w:rsidRPr="00FE498C" w:rsidRDefault="00FE498C" w:rsidP="006A4743">
      <w:pPr>
        <w:numPr>
          <w:ilvl w:val="0"/>
          <w:numId w:val="43"/>
        </w:numPr>
        <w:rPr>
          <w:rFonts w:ascii="Segoe UI Emoji" w:hAnsi="Segoe UI Emoji" w:cs="Segoe UI Emoji"/>
        </w:rPr>
      </w:pPr>
      <w:r w:rsidRPr="00FE498C">
        <w:rPr>
          <w:rFonts w:ascii="Segoe UI Emoji" w:hAnsi="Segoe UI Emoji" w:cs="Segoe UI Emoji"/>
        </w:rPr>
        <w:t xml:space="preserve">Arquitectura Tecnológica (El "Cerebro" </w:t>
      </w:r>
      <w:proofErr w:type="spellStart"/>
      <w:r w:rsidRPr="00FE498C">
        <w:rPr>
          <w:rFonts w:ascii="Segoe UI Emoji" w:hAnsi="Segoe UI Emoji" w:cs="Segoe UI Emoji"/>
        </w:rPr>
        <w:t>Vanguard</w:t>
      </w:r>
      <w:proofErr w:type="spellEnd"/>
      <w:r w:rsidRPr="00FE498C">
        <w:rPr>
          <w:rFonts w:ascii="Segoe UI Emoji" w:hAnsi="Segoe UI Emoji" w:cs="Segoe UI Emoji"/>
        </w:rPr>
        <w:t>).</w:t>
      </w:r>
    </w:p>
    <w:p w14:paraId="737E3473" w14:textId="77777777" w:rsidR="00FE498C" w:rsidRPr="00FE498C" w:rsidRDefault="00FE498C" w:rsidP="006A4743">
      <w:pPr>
        <w:numPr>
          <w:ilvl w:val="0"/>
          <w:numId w:val="43"/>
        </w:numPr>
        <w:rPr>
          <w:rFonts w:ascii="Segoe UI Emoji" w:hAnsi="Segoe UI Emoji" w:cs="Segoe UI Emoji"/>
        </w:rPr>
      </w:pPr>
      <w:r w:rsidRPr="00FE498C">
        <w:rPr>
          <w:rFonts w:ascii="Segoe UI Emoji" w:hAnsi="Segoe UI Emoji" w:cs="Segoe UI Emoji"/>
        </w:rPr>
        <w:t>Las 5 Líneas de Negocio (El Ecosistema).</w:t>
      </w:r>
    </w:p>
    <w:p w14:paraId="4BAF0C33" w14:textId="77777777" w:rsidR="00FE498C" w:rsidRPr="00FE498C" w:rsidRDefault="00FE498C" w:rsidP="006A4743">
      <w:pPr>
        <w:numPr>
          <w:ilvl w:val="0"/>
          <w:numId w:val="43"/>
        </w:numPr>
        <w:rPr>
          <w:rFonts w:ascii="Segoe UI Emoji" w:hAnsi="Segoe UI Emoji" w:cs="Segoe UI Emoji"/>
        </w:rPr>
      </w:pPr>
      <w:r w:rsidRPr="00FE498C">
        <w:rPr>
          <w:rFonts w:ascii="Segoe UI Emoji" w:hAnsi="Segoe UI Emoji" w:cs="Segoe UI Emoji"/>
        </w:rPr>
        <w:t>Segmentación Socioeconómica (</w:t>
      </w:r>
      <w:proofErr w:type="spellStart"/>
      <w:r w:rsidRPr="00FE498C">
        <w:rPr>
          <w:rFonts w:ascii="Segoe UI Emoji" w:hAnsi="Segoe UI Emoji" w:cs="Segoe UI Emoji"/>
        </w:rPr>
        <w:t>Tiering</w:t>
      </w:r>
      <w:proofErr w:type="spellEnd"/>
      <w:r w:rsidRPr="00FE498C">
        <w:rPr>
          <w:rFonts w:ascii="Segoe UI Emoji" w:hAnsi="Segoe UI Emoji" w:cs="Segoe UI Emoji"/>
        </w:rPr>
        <w:t>).</w:t>
      </w:r>
    </w:p>
    <w:p w14:paraId="1573D413" w14:textId="77777777" w:rsidR="00FE498C" w:rsidRPr="00FE498C" w:rsidRDefault="00FE498C" w:rsidP="006A4743">
      <w:pPr>
        <w:numPr>
          <w:ilvl w:val="0"/>
          <w:numId w:val="43"/>
        </w:numPr>
        <w:rPr>
          <w:rFonts w:ascii="Segoe UI Emoji" w:hAnsi="Segoe UI Emoji" w:cs="Segoe UI Emoji"/>
        </w:rPr>
      </w:pPr>
      <w:r w:rsidRPr="00FE498C">
        <w:rPr>
          <w:rFonts w:ascii="Segoe UI Emoji" w:hAnsi="Segoe UI Emoji" w:cs="Segoe UI Emoji"/>
        </w:rPr>
        <w:t>Modelo de Negocio y Escalabilidad.</w:t>
      </w:r>
    </w:p>
    <w:p w14:paraId="179BA4B0" w14:textId="77777777" w:rsidR="00FE498C" w:rsidRPr="00FE498C" w:rsidRDefault="00FE498C" w:rsidP="006A4743">
      <w:pPr>
        <w:numPr>
          <w:ilvl w:val="0"/>
          <w:numId w:val="43"/>
        </w:numPr>
        <w:rPr>
          <w:rFonts w:ascii="Segoe UI Emoji" w:hAnsi="Segoe UI Emoji" w:cs="Segoe UI Emoji"/>
        </w:rPr>
      </w:pPr>
      <w:r w:rsidRPr="00FE498C">
        <w:rPr>
          <w:rFonts w:ascii="Segoe UI Emoji" w:hAnsi="Segoe UI Emoji" w:cs="Segoe UI Emoji"/>
        </w:rPr>
        <w:t>Estrategia de Lanzamiento (</w:t>
      </w:r>
      <w:proofErr w:type="spellStart"/>
      <w:r w:rsidRPr="00FE498C">
        <w:rPr>
          <w:rFonts w:ascii="Segoe UI Emoji" w:hAnsi="Segoe UI Emoji" w:cs="Segoe UI Emoji"/>
        </w:rPr>
        <w:t>Bootstrapping</w:t>
      </w:r>
      <w:proofErr w:type="spellEnd"/>
      <w:r w:rsidRPr="00FE498C">
        <w:rPr>
          <w:rFonts w:ascii="Segoe UI Emoji" w:hAnsi="Segoe UI Emoji" w:cs="Segoe UI Emoji"/>
        </w:rPr>
        <w:t xml:space="preserve"> / $0 Capital).</w:t>
      </w:r>
    </w:p>
    <w:p w14:paraId="4909A7DD" w14:textId="77777777" w:rsidR="00FE498C" w:rsidRPr="00FE498C" w:rsidRDefault="00FE498C" w:rsidP="006A4743">
      <w:pPr>
        <w:numPr>
          <w:ilvl w:val="0"/>
          <w:numId w:val="43"/>
        </w:numPr>
        <w:rPr>
          <w:rFonts w:ascii="Segoe UI Emoji" w:hAnsi="Segoe UI Emoji" w:cs="Segoe UI Emoji"/>
        </w:rPr>
      </w:pPr>
      <w:r w:rsidRPr="00FE498C">
        <w:rPr>
          <w:rFonts w:ascii="Segoe UI Emoji" w:hAnsi="Segoe UI Emoji" w:cs="Segoe UI Emoji"/>
        </w:rPr>
        <w:t>Protección Legal y Financiera del Creador.</w:t>
      </w:r>
    </w:p>
    <w:p w14:paraId="12799E68" w14:textId="77777777" w:rsidR="00FE498C" w:rsidRPr="00FE498C" w:rsidRDefault="00FE498C" w:rsidP="00FE498C">
      <w:pPr>
        <w:rPr>
          <w:rFonts w:ascii="Segoe UI Emoji" w:hAnsi="Segoe UI Emoji" w:cs="Segoe UI Emoji"/>
          <w:b/>
          <w:bCs/>
        </w:rPr>
      </w:pPr>
      <w:r w:rsidRPr="00FE498C">
        <w:rPr>
          <w:rFonts w:ascii="Segoe UI Emoji" w:hAnsi="Segoe UI Emoji" w:cs="Segoe UI Emoji"/>
          <w:b/>
          <w:bCs/>
        </w:rPr>
        <w:t>SECCIÓN DE ANEXOS ESTRATÉGICOS (Profundización)</w:t>
      </w:r>
    </w:p>
    <w:p w14:paraId="5EBEBC71" w14:textId="77777777" w:rsidR="00FE498C" w:rsidRPr="00FE498C" w:rsidRDefault="00FE498C" w:rsidP="006A4743">
      <w:pPr>
        <w:numPr>
          <w:ilvl w:val="0"/>
          <w:numId w:val="44"/>
        </w:numPr>
        <w:rPr>
          <w:rFonts w:ascii="Segoe UI Emoji" w:hAnsi="Segoe UI Emoji" w:cs="Segoe UI Emoji"/>
        </w:rPr>
      </w:pPr>
      <w:r w:rsidRPr="00FE498C">
        <w:rPr>
          <w:rFonts w:ascii="Segoe UI Emoji" w:hAnsi="Segoe UI Emoji" w:cs="Segoe UI Emoji"/>
        </w:rPr>
        <w:t>Anexo A: Infraestructura Tecnológica Detallada (</w:t>
      </w:r>
      <w:proofErr w:type="spellStart"/>
      <w:r w:rsidRPr="00FE498C">
        <w:rPr>
          <w:rFonts w:ascii="Segoe UI Emoji" w:hAnsi="Segoe UI Emoji" w:cs="Segoe UI Emoji"/>
          <w:i/>
          <w:iCs/>
        </w:rPr>
        <w:t>Tech</w:t>
      </w:r>
      <w:proofErr w:type="spellEnd"/>
      <w:r w:rsidRPr="00FE498C">
        <w:rPr>
          <w:rFonts w:ascii="Segoe UI Emoji" w:hAnsi="Segoe UI Emoji" w:cs="Segoe UI Emoji"/>
          <w:i/>
          <w:iCs/>
        </w:rPr>
        <w:t xml:space="preserve"> </w:t>
      </w:r>
      <w:proofErr w:type="spellStart"/>
      <w:r w:rsidRPr="00FE498C">
        <w:rPr>
          <w:rFonts w:ascii="Segoe UI Emoji" w:hAnsi="Segoe UI Emoji" w:cs="Segoe UI Emoji"/>
          <w:i/>
          <w:iCs/>
        </w:rPr>
        <w:t>Stack</w:t>
      </w:r>
      <w:proofErr w:type="spellEnd"/>
      <w:r w:rsidRPr="00FE498C">
        <w:rPr>
          <w:rFonts w:ascii="Segoe UI Emoji" w:hAnsi="Segoe UI Emoji" w:cs="Segoe UI Emoji"/>
        </w:rPr>
        <w:t xml:space="preserve"> y </w:t>
      </w:r>
      <w:proofErr w:type="spellStart"/>
      <w:r w:rsidRPr="00FE498C">
        <w:rPr>
          <w:rFonts w:ascii="Segoe UI Emoji" w:hAnsi="Segoe UI Emoji" w:cs="Segoe UI Emoji"/>
        </w:rPr>
        <w:t>APIs</w:t>
      </w:r>
      <w:proofErr w:type="spellEnd"/>
      <w:r w:rsidRPr="00FE498C">
        <w:rPr>
          <w:rFonts w:ascii="Segoe UI Emoji" w:hAnsi="Segoe UI Emoji" w:cs="Segoe UI Emoji"/>
        </w:rPr>
        <w:t>).</w:t>
      </w:r>
    </w:p>
    <w:p w14:paraId="565031E3" w14:textId="77777777" w:rsidR="00FE498C" w:rsidRPr="00FE498C" w:rsidRDefault="00FE498C" w:rsidP="006A4743">
      <w:pPr>
        <w:numPr>
          <w:ilvl w:val="0"/>
          <w:numId w:val="44"/>
        </w:numPr>
        <w:rPr>
          <w:rFonts w:ascii="Segoe UI Emoji" w:hAnsi="Segoe UI Emoji" w:cs="Segoe UI Emoji"/>
        </w:rPr>
      </w:pPr>
      <w:r w:rsidRPr="00FE498C">
        <w:rPr>
          <w:rFonts w:ascii="Segoe UI Emoji" w:hAnsi="Segoe UI Emoji" w:cs="Segoe UI Emoji"/>
        </w:rPr>
        <w:t>Anexo B: Estrategia de Penetración de Mercado (</w:t>
      </w:r>
      <w:proofErr w:type="spellStart"/>
      <w:r w:rsidRPr="00FE498C">
        <w:rPr>
          <w:rFonts w:ascii="Segoe UI Emoji" w:hAnsi="Segoe UI Emoji" w:cs="Segoe UI Emoji"/>
          <w:i/>
          <w:iCs/>
        </w:rPr>
        <w:t>Unbundling</w:t>
      </w:r>
      <w:proofErr w:type="spellEnd"/>
      <w:r w:rsidRPr="00FE498C">
        <w:rPr>
          <w:rFonts w:ascii="Segoe UI Emoji" w:hAnsi="Segoe UI Emoji" w:cs="Segoe UI Emoji"/>
        </w:rPr>
        <w:t xml:space="preserve">) y Modelo </w:t>
      </w:r>
      <w:proofErr w:type="spellStart"/>
      <w:r w:rsidRPr="00FE498C">
        <w:rPr>
          <w:rFonts w:ascii="Segoe UI Emoji" w:hAnsi="Segoe UI Emoji" w:cs="Segoe UI Emoji"/>
        </w:rPr>
        <w:t>InsurTech</w:t>
      </w:r>
      <w:proofErr w:type="spellEnd"/>
      <w:r w:rsidRPr="00FE498C">
        <w:rPr>
          <w:rFonts w:ascii="Segoe UI Emoji" w:hAnsi="Segoe UI Emoji" w:cs="Segoe UI Emoji"/>
        </w:rPr>
        <w:t>.</w:t>
      </w:r>
    </w:p>
    <w:p w14:paraId="5D96AE73" w14:textId="77777777" w:rsidR="00FE498C" w:rsidRPr="00FE498C" w:rsidRDefault="00FE498C" w:rsidP="006A4743">
      <w:pPr>
        <w:numPr>
          <w:ilvl w:val="0"/>
          <w:numId w:val="44"/>
        </w:numPr>
        <w:rPr>
          <w:rFonts w:ascii="Segoe UI Emoji" w:hAnsi="Segoe UI Emoji" w:cs="Segoe UI Emoji"/>
        </w:rPr>
      </w:pPr>
      <w:r w:rsidRPr="00FE498C">
        <w:rPr>
          <w:rFonts w:ascii="Segoe UI Emoji" w:hAnsi="Segoe UI Emoji" w:cs="Segoe UI Emoji"/>
        </w:rPr>
        <w:t>Anexo C: Vertical "Silver Economy", Red de Propósito y Combate a la Soledad.</w:t>
      </w:r>
    </w:p>
    <w:p w14:paraId="78AF5B93" w14:textId="77777777" w:rsidR="00FE498C" w:rsidRPr="00FE498C" w:rsidRDefault="00FE498C" w:rsidP="006A4743">
      <w:pPr>
        <w:numPr>
          <w:ilvl w:val="0"/>
          <w:numId w:val="44"/>
        </w:numPr>
        <w:rPr>
          <w:rFonts w:ascii="Segoe UI Emoji" w:hAnsi="Segoe UI Emoji" w:cs="Segoe UI Emoji"/>
        </w:rPr>
      </w:pPr>
      <w:r w:rsidRPr="00FE498C">
        <w:rPr>
          <w:rFonts w:ascii="Segoe UI Emoji" w:hAnsi="Segoe UI Emoji" w:cs="Segoe UI Emoji"/>
        </w:rPr>
        <w:t>Anexo D: Modelo Híbrido (O2O), Logística de Experiencias Físicas y Segmentación Premium.</w:t>
      </w:r>
    </w:p>
    <w:p w14:paraId="7A590285" w14:textId="77777777" w:rsidR="00FE498C" w:rsidRPr="00FE498C" w:rsidRDefault="00FE498C" w:rsidP="006A4743">
      <w:pPr>
        <w:numPr>
          <w:ilvl w:val="0"/>
          <w:numId w:val="44"/>
        </w:numPr>
        <w:rPr>
          <w:rFonts w:ascii="Segoe UI Emoji" w:hAnsi="Segoe UI Emoji" w:cs="Segoe UI Emoji"/>
        </w:rPr>
      </w:pPr>
      <w:r w:rsidRPr="00FE498C">
        <w:rPr>
          <w:rFonts w:ascii="Segoe UI Emoji" w:hAnsi="Segoe UI Emoji" w:cs="Segoe UI Emoji"/>
        </w:rPr>
        <w:t>Anexo E: Escalabilidad, Construcción de Confianza (Seguridad) y Ecosistema de Alianzas.</w:t>
      </w:r>
    </w:p>
    <w:p w14:paraId="43C2ACB7" w14:textId="77777777" w:rsidR="00FE498C" w:rsidRPr="00FE498C" w:rsidRDefault="00FE498C" w:rsidP="006A4743">
      <w:pPr>
        <w:numPr>
          <w:ilvl w:val="0"/>
          <w:numId w:val="44"/>
        </w:numPr>
        <w:rPr>
          <w:rFonts w:ascii="Segoe UI Emoji" w:hAnsi="Segoe UI Emoji" w:cs="Segoe UI Emoji"/>
        </w:rPr>
      </w:pPr>
      <w:r w:rsidRPr="00FE498C">
        <w:rPr>
          <w:rFonts w:ascii="Segoe UI Emoji" w:hAnsi="Segoe UI Emoji" w:cs="Segoe UI Emoji"/>
        </w:rPr>
        <w:t>Anexo F: Arquitectura Exacta de Ingresos, Filantropía y Acompañamiento Profesional (Terapeutas Ocupacionales).</w:t>
      </w:r>
    </w:p>
    <w:p w14:paraId="1E68C0D3" w14:textId="77777777" w:rsidR="00FE498C" w:rsidRPr="00FE498C" w:rsidRDefault="00FE498C" w:rsidP="006A4743">
      <w:pPr>
        <w:numPr>
          <w:ilvl w:val="0"/>
          <w:numId w:val="44"/>
        </w:numPr>
        <w:rPr>
          <w:rFonts w:ascii="Segoe UI Emoji" w:hAnsi="Segoe UI Emoji" w:cs="Segoe UI Emoji"/>
        </w:rPr>
      </w:pPr>
      <w:r w:rsidRPr="00FE498C">
        <w:rPr>
          <w:rFonts w:ascii="Segoe UI Emoji" w:hAnsi="Segoe UI Emoji" w:cs="Segoe UI Emoji"/>
        </w:rPr>
        <w:t>Anexo G: Estructura Financiera (Inversión/OPEX), Análisis Competitivo y Mitigación de Brechas.</w:t>
      </w:r>
    </w:p>
    <w:p w14:paraId="6AB2B728" w14:textId="77777777" w:rsidR="003F63D5" w:rsidRDefault="003F63D5" w:rsidP="00B1465D">
      <w:pPr>
        <w:rPr>
          <w:rFonts w:ascii="Segoe UI Emoji" w:hAnsi="Segoe UI Emoji" w:cs="Segoe UI Emoji"/>
          <w:b/>
          <w:bCs/>
        </w:rPr>
      </w:pPr>
    </w:p>
    <w:p w14:paraId="0064332D" w14:textId="77777777" w:rsidR="003F63D5" w:rsidRDefault="003F63D5" w:rsidP="00B1465D">
      <w:pPr>
        <w:rPr>
          <w:rFonts w:ascii="Segoe UI Emoji" w:hAnsi="Segoe UI Emoji" w:cs="Segoe UI Emoji"/>
          <w:b/>
          <w:bCs/>
        </w:rPr>
      </w:pPr>
    </w:p>
    <w:p w14:paraId="27D179C9" w14:textId="77777777" w:rsidR="003F63D5" w:rsidRDefault="003F63D5" w:rsidP="00B1465D">
      <w:pPr>
        <w:rPr>
          <w:rFonts w:ascii="Segoe UI Emoji" w:hAnsi="Segoe UI Emoji" w:cs="Segoe UI Emoji"/>
          <w:b/>
          <w:bCs/>
        </w:rPr>
      </w:pPr>
    </w:p>
    <w:p w14:paraId="48D09A7F" w14:textId="77777777" w:rsidR="006015E6" w:rsidRPr="006015E6" w:rsidRDefault="006015E6" w:rsidP="006015E6">
      <w:pPr>
        <w:rPr>
          <w:rFonts w:ascii="Segoe UI Emoji" w:hAnsi="Segoe UI Emoji" w:cs="Segoe UI Emoji"/>
          <w:b/>
          <w:bCs/>
        </w:rPr>
      </w:pPr>
      <w:r w:rsidRPr="006015E6">
        <w:rPr>
          <w:rFonts w:ascii="Segoe UI Emoji" w:hAnsi="Segoe UI Emoji" w:cs="Segoe UI Emoji"/>
          <w:b/>
          <w:bCs/>
        </w:rPr>
        <w:lastRenderedPageBreak/>
        <w:t>📜 VANGUARD FAMILY &amp; LEGACY: EL PLAN MAESTRO DEFINITIVO</w:t>
      </w:r>
    </w:p>
    <w:p w14:paraId="05C3CDFC" w14:textId="77777777" w:rsidR="006015E6" w:rsidRPr="006015E6" w:rsidRDefault="006015E6" w:rsidP="006015E6">
      <w:pPr>
        <w:rPr>
          <w:rFonts w:ascii="Segoe UI Emoji" w:hAnsi="Segoe UI Emoji" w:cs="Segoe UI Emoji"/>
          <w:b/>
          <w:bCs/>
        </w:rPr>
      </w:pPr>
      <w:r w:rsidRPr="006015E6">
        <w:rPr>
          <w:rFonts w:ascii="Segoe UI Emoji" w:hAnsi="Segoe UI Emoji" w:cs="Segoe UI Emoji"/>
          <w:b/>
          <w:bCs/>
        </w:rPr>
        <w:t>1. RESUMEN EJECUTIVO Y VISIÓN ESTRATÉGICA</w:t>
      </w:r>
    </w:p>
    <w:p w14:paraId="039A76EA" w14:textId="04D5B129" w:rsidR="006015E6" w:rsidRPr="000E3CCC" w:rsidRDefault="006015E6" w:rsidP="000E3CCC">
      <w:pPr>
        <w:jc w:val="both"/>
        <w:rPr>
          <w:rFonts w:ascii="Segoe UI Emoji" w:hAnsi="Segoe UI Emoji" w:cs="Segoe UI Emoji"/>
        </w:rPr>
      </w:pPr>
      <w:proofErr w:type="spellStart"/>
      <w:r w:rsidRPr="000E3CCC">
        <w:rPr>
          <w:rFonts w:ascii="Segoe UI Emoji" w:hAnsi="Segoe UI Emoji" w:cs="Segoe UI Emoji"/>
        </w:rPr>
        <w:t>Vanguard</w:t>
      </w:r>
      <w:proofErr w:type="spellEnd"/>
      <w:r w:rsidRPr="000E3CCC">
        <w:rPr>
          <w:rFonts w:ascii="Segoe UI Emoji" w:hAnsi="Segoe UI Emoji" w:cs="Segoe UI Emoji"/>
        </w:rPr>
        <w:t xml:space="preserve"> </w:t>
      </w:r>
      <w:proofErr w:type="spellStart"/>
      <w:r w:rsidRPr="000E3CCC">
        <w:rPr>
          <w:rFonts w:ascii="Segoe UI Emoji" w:hAnsi="Segoe UI Emoji" w:cs="Segoe UI Emoji"/>
        </w:rPr>
        <w:t>Family</w:t>
      </w:r>
      <w:proofErr w:type="spellEnd"/>
      <w:r w:rsidRPr="000E3CCC">
        <w:rPr>
          <w:rFonts w:ascii="Segoe UI Emoji" w:hAnsi="Segoe UI Emoji" w:cs="Segoe UI Emoji"/>
        </w:rPr>
        <w:t xml:space="preserve"> &amp; </w:t>
      </w:r>
      <w:proofErr w:type="spellStart"/>
      <w:r w:rsidRPr="000E3CCC">
        <w:rPr>
          <w:rFonts w:ascii="Segoe UI Emoji" w:hAnsi="Segoe UI Emoji" w:cs="Segoe UI Emoji"/>
        </w:rPr>
        <w:t>Legacy</w:t>
      </w:r>
      <w:proofErr w:type="spellEnd"/>
      <w:r w:rsidRPr="000E3CCC">
        <w:rPr>
          <w:rFonts w:ascii="Segoe UI Emoji" w:hAnsi="Segoe UI Emoji" w:cs="Segoe UI Emoji"/>
        </w:rPr>
        <w:t xml:space="preserve"> no es una simple aplicación; es el primer Sistema Operativo para la Vida Humana (Life OS). Nace para resolver de manera integral el caos operativo del hogar, la inseguridad financiera a largo plazo y la epidemia de soledad que afecta a la sociedad moderna.</w:t>
      </w:r>
    </w:p>
    <w:p w14:paraId="57D09F43" w14:textId="77777777" w:rsidR="006015E6" w:rsidRPr="006015E6" w:rsidRDefault="006015E6" w:rsidP="000E3CCC">
      <w:pPr>
        <w:jc w:val="both"/>
        <w:rPr>
          <w:rFonts w:ascii="Segoe UI Emoji" w:hAnsi="Segoe UI Emoji" w:cs="Segoe UI Emoji"/>
          <w:b/>
          <w:bCs/>
        </w:rPr>
      </w:pPr>
      <w:r w:rsidRPr="000E3CCC">
        <w:rPr>
          <w:rFonts w:ascii="Segoe UI Emoji" w:hAnsi="Segoe UI Emoji" w:cs="Segoe UI Emoji"/>
        </w:rPr>
        <w:t xml:space="preserve">A través de un ecosistema impulsado por Inteligencia Artificial (IA) avanzada, </w:t>
      </w:r>
      <w:proofErr w:type="spellStart"/>
      <w:r w:rsidRPr="000E3CCC">
        <w:rPr>
          <w:rFonts w:ascii="Segoe UI Emoji" w:hAnsi="Segoe UI Emoji" w:cs="Segoe UI Emoji"/>
        </w:rPr>
        <w:t>Vanguard</w:t>
      </w:r>
      <w:proofErr w:type="spellEnd"/>
      <w:r w:rsidRPr="000E3CCC">
        <w:rPr>
          <w:rFonts w:ascii="Segoe UI Emoji" w:hAnsi="Segoe UI Emoji" w:cs="Segoe UI Emoji"/>
        </w:rPr>
        <w:t xml:space="preserve"> cruza datos patrimoniales, métricas de salud y la logística familiar para predecir necesidades, ejecutar soluciones automatizadas y fomentar la conexión humana real mediante el acompañamiento profesional.</w:t>
      </w:r>
    </w:p>
    <w:p w14:paraId="797AA647" w14:textId="77777777" w:rsidR="006015E6" w:rsidRPr="006015E6" w:rsidRDefault="00975BB2" w:rsidP="006015E6">
      <w:pPr>
        <w:rPr>
          <w:rFonts w:ascii="Segoe UI Emoji" w:hAnsi="Segoe UI Emoji" w:cs="Segoe UI Emoji"/>
          <w:b/>
          <w:bCs/>
        </w:rPr>
      </w:pPr>
      <w:r>
        <w:rPr>
          <w:rFonts w:ascii="Segoe UI Emoji" w:hAnsi="Segoe UI Emoji" w:cs="Segoe UI Emoji"/>
          <w:b/>
          <w:bCs/>
        </w:rPr>
        <w:pict w14:anchorId="774A0676">
          <v:rect id="_x0000_i1025" style="width:0;height:1.5pt" o:hralign="center" o:hrstd="t" o:hr="t" fillcolor="#a0a0a0" stroked="f"/>
        </w:pict>
      </w:r>
    </w:p>
    <w:p w14:paraId="7149E2EF" w14:textId="77777777" w:rsidR="006015E6" w:rsidRPr="006015E6" w:rsidRDefault="006015E6" w:rsidP="006015E6">
      <w:pPr>
        <w:rPr>
          <w:rFonts w:ascii="Segoe UI Emoji" w:hAnsi="Segoe UI Emoji" w:cs="Segoe UI Emoji"/>
          <w:b/>
          <w:bCs/>
        </w:rPr>
      </w:pPr>
      <w:r w:rsidRPr="006015E6">
        <w:rPr>
          <w:rFonts w:ascii="Segoe UI Emoji" w:hAnsi="Segoe UI Emoji" w:cs="Segoe UI Emoji"/>
          <w:b/>
          <w:bCs/>
        </w:rPr>
        <w:t>2. ARQUITECTURA TECNOLÓGICA (EL "CEREBRO" VANGUARD)</w:t>
      </w:r>
    </w:p>
    <w:p w14:paraId="3A93CF74" w14:textId="77777777" w:rsidR="006015E6" w:rsidRPr="00B62E3F" w:rsidRDefault="006015E6" w:rsidP="00B62E3F">
      <w:pPr>
        <w:jc w:val="both"/>
        <w:rPr>
          <w:rFonts w:ascii="Segoe UI Emoji" w:hAnsi="Segoe UI Emoji" w:cs="Segoe UI Emoji"/>
        </w:rPr>
      </w:pPr>
      <w:r w:rsidRPr="00B62E3F">
        <w:rPr>
          <w:rFonts w:ascii="Segoe UI Emoji" w:hAnsi="Segoe UI Emoji" w:cs="Segoe UI Emoji"/>
        </w:rPr>
        <w:t>Para superar las barreras de adopción tecnológica (especialmente en adultos mayores) y garantizar confianza absoluta, el sistema se basa en cuatro pilares fundacionales:</w:t>
      </w:r>
    </w:p>
    <w:p w14:paraId="538A6CE1" w14:textId="77777777" w:rsidR="006015E6" w:rsidRPr="00B62E3F" w:rsidRDefault="006015E6" w:rsidP="006A4743">
      <w:pPr>
        <w:numPr>
          <w:ilvl w:val="0"/>
          <w:numId w:val="45"/>
        </w:numPr>
        <w:jc w:val="both"/>
        <w:rPr>
          <w:rFonts w:ascii="Segoe UI Emoji" w:hAnsi="Segoe UI Emoji" w:cs="Segoe UI Emoji"/>
        </w:rPr>
      </w:pPr>
      <w:r w:rsidRPr="006015E6">
        <w:rPr>
          <w:rFonts w:ascii="Segoe UI Emoji" w:hAnsi="Segoe UI Emoji" w:cs="Segoe UI Emoji"/>
          <w:b/>
          <w:bCs/>
        </w:rPr>
        <w:t xml:space="preserve">Omni-Lectura Agnóstica (OCR + Vision AI): </w:t>
      </w:r>
      <w:r w:rsidRPr="00B62E3F">
        <w:rPr>
          <w:rFonts w:ascii="Segoe UI Emoji" w:hAnsi="Segoe UI Emoji" w:cs="Segoe UI Emoji"/>
        </w:rPr>
        <w:t>No dependemos de integraciones bancarias (</w:t>
      </w:r>
      <w:proofErr w:type="spellStart"/>
      <w:r w:rsidRPr="00B62E3F">
        <w:rPr>
          <w:rFonts w:ascii="Segoe UI Emoji" w:hAnsi="Segoe UI Emoji" w:cs="Segoe UI Emoji"/>
        </w:rPr>
        <w:t>APIs</w:t>
      </w:r>
      <w:proofErr w:type="spellEnd"/>
      <w:r w:rsidRPr="00B62E3F">
        <w:rPr>
          <w:rFonts w:ascii="Segoe UI Emoji" w:hAnsi="Segoe UI Emoji" w:cs="Segoe UI Emoji"/>
        </w:rPr>
        <w:t xml:space="preserve">) complejas o restrictivas. El usuario puede subir fotografías o </w:t>
      </w:r>
      <w:proofErr w:type="spellStart"/>
      <w:r w:rsidRPr="00B62E3F">
        <w:rPr>
          <w:rFonts w:ascii="Segoe UI Emoji" w:hAnsi="Segoe UI Emoji" w:cs="Segoe UI Emoji"/>
        </w:rPr>
        <w:t>PDFs</w:t>
      </w:r>
      <w:proofErr w:type="spellEnd"/>
      <w:r w:rsidRPr="00B62E3F">
        <w:rPr>
          <w:rFonts w:ascii="Segoe UI Emoji" w:hAnsi="Segoe UI Emoji" w:cs="Segoe UI Emoji"/>
        </w:rPr>
        <w:t xml:space="preserve"> de cartolas de inversión, cuentas o recetas médicas de </w:t>
      </w:r>
      <w:r w:rsidRPr="00B62E3F">
        <w:rPr>
          <w:rFonts w:ascii="Segoe UI Emoji" w:hAnsi="Segoe UI Emoji" w:cs="Segoe UI Emoji"/>
          <w:i/>
          <w:iCs/>
        </w:rPr>
        <w:t>cualquier</w:t>
      </w:r>
      <w:r w:rsidRPr="00B62E3F">
        <w:rPr>
          <w:rFonts w:ascii="Segoe UI Emoji" w:hAnsi="Segoe UI Emoji" w:cs="Segoe UI Emoji"/>
        </w:rPr>
        <w:t xml:space="preserve"> institución. La IA extrae, estructura y consolida los datos automáticamente.</w:t>
      </w:r>
    </w:p>
    <w:p w14:paraId="46066A02" w14:textId="59A5C51A" w:rsidR="006015E6" w:rsidRPr="00B62E3F" w:rsidRDefault="006015E6" w:rsidP="006A4743">
      <w:pPr>
        <w:numPr>
          <w:ilvl w:val="0"/>
          <w:numId w:val="45"/>
        </w:numPr>
        <w:jc w:val="both"/>
        <w:rPr>
          <w:rFonts w:ascii="Segoe UI Emoji" w:hAnsi="Segoe UI Emoji" w:cs="Segoe UI Emoji"/>
        </w:rPr>
      </w:pPr>
      <w:r w:rsidRPr="006015E6">
        <w:rPr>
          <w:rFonts w:ascii="Segoe UI Emoji" w:hAnsi="Segoe UI Emoji" w:cs="Segoe UI Emoji"/>
          <w:b/>
          <w:bCs/>
        </w:rPr>
        <w:t xml:space="preserve">Interfaz Empática y Adaptativa: </w:t>
      </w:r>
      <w:r w:rsidRPr="00B62E3F">
        <w:rPr>
          <w:rFonts w:ascii="Segoe UI Emoji" w:hAnsi="Segoe UI Emoji" w:cs="Segoe UI Emoji"/>
        </w:rPr>
        <w:t>El sistema abandona la navegación por menús complejos. Interactúa 100% por voz o mediante botones visuales gigantes. La IA adapta su tono dinámicamente: es animada para los niños (rol de "tutor"), eficiente para los padres ("asistente ejecutivo") y cálida/pausada para los ancianos ("acompañante").</w:t>
      </w:r>
    </w:p>
    <w:p w14:paraId="7F1DB8D3" w14:textId="77777777" w:rsidR="006015E6" w:rsidRPr="00B62E3F" w:rsidRDefault="006015E6" w:rsidP="006A4743">
      <w:pPr>
        <w:numPr>
          <w:ilvl w:val="0"/>
          <w:numId w:val="45"/>
        </w:numPr>
        <w:jc w:val="both"/>
        <w:rPr>
          <w:rFonts w:ascii="Segoe UI Emoji" w:hAnsi="Segoe UI Emoji" w:cs="Segoe UI Emoji"/>
        </w:rPr>
      </w:pPr>
      <w:r w:rsidRPr="006015E6">
        <w:rPr>
          <w:rFonts w:ascii="Segoe UI Emoji" w:hAnsi="Segoe UI Emoji" w:cs="Segoe UI Emoji"/>
          <w:b/>
          <w:bCs/>
        </w:rPr>
        <w:t xml:space="preserve">Privacidad "Black Box" (Zero-Knowledge): </w:t>
      </w:r>
      <w:r w:rsidRPr="00B62E3F">
        <w:rPr>
          <w:rFonts w:ascii="Segoe UI Emoji" w:hAnsi="Segoe UI Emoji" w:cs="Segoe UI Emoji"/>
        </w:rPr>
        <w:t>Arquitectura de seguridad de nivel bancario. El procesamiento de datos garantiza que ni siquiera los desarrolladores de la plataforma tengan acceso a los montos financieros o historiales clínicos de los usuarios.</w:t>
      </w:r>
    </w:p>
    <w:p w14:paraId="324863C0" w14:textId="77777777" w:rsidR="006015E6" w:rsidRPr="00B62E3F" w:rsidRDefault="006015E6" w:rsidP="006A4743">
      <w:pPr>
        <w:numPr>
          <w:ilvl w:val="0"/>
          <w:numId w:val="45"/>
        </w:numPr>
        <w:jc w:val="both"/>
        <w:rPr>
          <w:rFonts w:ascii="Segoe UI Emoji" w:hAnsi="Segoe UI Emoji" w:cs="Segoe UI Emoji"/>
        </w:rPr>
      </w:pPr>
      <w:r w:rsidRPr="006015E6">
        <w:rPr>
          <w:rFonts w:ascii="Segoe UI Emoji" w:hAnsi="Segoe UI Emoji" w:cs="Segoe UI Emoji"/>
          <w:b/>
          <w:bCs/>
        </w:rPr>
        <w:lastRenderedPageBreak/>
        <w:t xml:space="preserve">Interoperabilidad </w:t>
      </w:r>
      <w:proofErr w:type="spellStart"/>
      <w:r w:rsidRPr="006015E6">
        <w:rPr>
          <w:rFonts w:ascii="Segoe UI Emoji" w:hAnsi="Segoe UI Emoji" w:cs="Segoe UI Emoji"/>
          <w:b/>
          <w:bCs/>
        </w:rPr>
        <w:t>IoT</w:t>
      </w:r>
      <w:proofErr w:type="spellEnd"/>
      <w:r w:rsidRPr="006015E6">
        <w:rPr>
          <w:rFonts w:ascii="Segoe UI Emoji" w:hAnsi="Segoe UI Emoji" w:cs="Segoe UI Emoji"/>
          <w:b/>
          <w:bCs/>
        </w:rPr>
        <w:t xml:space="preserve">: </w:t>
      </w:r>
      <w:r w:rsidRPr="00B62E3F">
        <w:rPr>
          <w:rFonts w:ascii="Segoe UI Emoji" w:hAnsi="Segoe UI Emoji" w:cs="Segoe UI Emoji"/>
        </w:rPr>
        <w:t xml:space="preserve">Conexión pasiva con </w:t>
      </w:r>
      <w:r w:rsidRPr="00B62E3F">
        <w:rPr>
          <w:rFonts w:ascii="Segoe UI Emoji" w:hAnsi="Segoe UI Emoji" w:cs="Segoe UI Emoji"/>
          <w:i/>
          <w:iCs/>
        </w:rPr>
        <w:t>wearables</w:t>
      </w:r>
      <w:r w:rsidRPr="00B62E3F">
        <w:rPr>
          <w:rFonts w:ascii="Segoe UI Emoji" w:hAnsi="Segoe UI Emoji" w:cs="Segoe UI Emoji"/>
        </w:rPr>
        <w:t xml:space="preserve"> (Apple Watch, Garmin, etc.) para el monitoreo constante de signos vitales y la detección de caídas en tiempo real.</w:t>
      </w:r>
    </w:p>
    <w:p w14:paraId="1E278236" w14:textId="77777777" w:rsidR="006015E6" w:rsidRPr="006015E6" w:rsidRDefault="00975BB2" w:rsidP="00B62E3F">
      <w:pPr>
        <w:jc w:val="both"/>
        <w:rPr>
          <w:rFonts w:ascii="Segoe UI Emoji" w:hAnsi="Segoe UI Emoji" w:cs="Segoe UI Emoji"/>
          <w:b/>
          <w:bCs/>
        </w:rPr>
      </w:pPr>
      <w:r>
        <w:rPr>
          <w:rFonts w:ascii="Segoe UI Emoji" w:hAnsi="Segoe UI Emoji" w:cs="Segoe UI Emoji"/>
        </w:rPr>
        <w:pict w14:anchorId="6DE6C2EB">
          <v:rect id="_x0000_i1026" style="width:0;height:1.5pt" o:hralign="center" o:hrstd="t" o:hr="t" fillcolor="#a0a0a0" stroked="f"/>
        </w:pict>
      </w:r>
    </w:p>
    <w:p w14:paraId="6CBB13B4" w14:textId="77777777" w:rsidR="006015E6" w:rsidRPr="006015E6" w:rsidRDefault="006015E6" w:rsidP="00B62E3F">
      <w:pPr>
        <w:jc w:val="both"/>
        <w:rPr>
          <w:rFonts w:ascii="Segoe UI Emoji" w:hAnsi="Segoe UI Emoji" w:cs="Segoe UI Emoji"/>
          <w:b/>
          <w:bCs/>
        </w:rPr>
      </w:pPr>
      <w:r w:rsidRPr="006015E6">
        <w:rPr>
          <w:rFonts w:ascii="Segoe UI Emoji" w:hAnsi="Segoe UI Emoji" w:cs="Segoe UI Emoji"/>
          <w:b/>
          <w:bCs/>
        </w:rPr>
        <w:t>3. LAS 5 LÍNEAS DE NEGOCIO (EL ECOSISTEMA)</w:t>
      </w:r>
    </w:p>
    <w:p w14:paraId="5FEFC22C" w14:textId="77777777" w:rsidR="006015E6" w:rsidRPr="006015E6" w:rsidRDefault="006015E6" w:rsidP="00B62E3F">
      <w:pPr>
        <w:jc w:val="both"/>
        <w:rPr>
          <w:rFonts w:ascii="Segoe UI Emoji" w:hAnsi="Segoe UI Emoji" w:cs="Segoe UI Emoji"/>
          <w:b/>
          <w:bCs/>
        </w:rPr>
      </w:pPr>
      <w:r w:rsidRPr="006015E6">
        <w:rPr>
          <w:rFonts w:ascii="Segoe UI Emoji" w:hAnsi="Segoe UI Emoji" w:cs="Segoe UI Emoji"/>
          <w:b/>
          <w:bCs/>
        </w:rPr>
        <w:t>I. Inteligencia Patrimonial (Wealth Guard)</w:t>
      </w:r>
    </w:p>
    <w:p w14:paraId="0BF8ED7A" w14:textId="77777777" w:rsidR="006015E6" w:rsidRPr="006015E6" w:rsidRDefault="006015E6" w:rsidP="00B62E3F">
      <w:pPr>
        <w:jc w:val="both"/>
        <w:rPr>
          <w:rFonts w:ascii="Segoe UI Emoji" w:hAnsi="Segoe UI Emoji" w:cs="Segoe UI Emoji"/>
          <w:b/>
          <w:bCs/>
        </w:rPr>
      </w:pPr>
      <w:r w:rsidRPr="006015E6">
        <w:rPr>
          <w:rFonts w:ascii="Segoe UI Emoji" w:hAnsi="Segoe UI Emoji" w:cs="Segoe UI Emoji"/>
          <w:b/>
          <w:bCs/>
          <w:i/>
          <w:iCs/>
        </w:rPr>
        <w:t xml:space="preserve">Foco: </w:t>
      </w:r>
      <w:r w:rsidRPr="006A4743">
        <w:rPr>
          <w:rFonts w:ascii="Segoe UI Emoji" w:hAnsi="Segoe UI Emoji" w:cs="Segoe UI Emoji"/>
          <w:i/>
          <w:iCs/>
        </w:rPr>
        <w:t>Optimización del flujo de caja, ahorro y protección del legado</w:t>
      </w:r>
      <w:r w:rsidRPr="006015E6">
        <w:rPr>
          <w:rFonts w:ascii="Segoe UI Emoji" w:hAnsi="Segoe UI Emoji" w:cs="Segoe UI Emoji"/>
          <w:b/>
          <w:bCs/>
          <w:i/>
          <w:iCs/>
        </w:rPr>
        <w:t>.</w:t>
      </w:r>
      <w:r w:rsidRPr="006015E6">
        <w:rPr>
          <w:rFonts w:ascii="Segoe UI Emoji" w:hAnsi="Segoe UI Emoji" w:cs="Segoe UI Emoji"/>
          <w:b/>
          <w:bCs/>
        </w:rPr>
        <w:t xml:space="preserve"> </w:t>
      </w:r>
    </w:p>
    <w:p w14:paraId="67BB0C7A" w14:textId="77777777" w:rsidR="006015E6" w:rsidRPr="006A4743" w:rsidRDefault="006015E6" w:rsidP="006A4743">
      <w:pPr>
        <w:numPr>
          <w:ilvl w:val="0"/>
          <w:numId w:val="46"/>
        </w:numPr>
        <w:jc w:val="both"/>
        <w:rPr>
          <w:rFonts w:ascii="Segoe UI Emoji" w:hAnsi="Segoe UI Emoji" w:cs="Segoe UI Emoji"/>
        </w:rPr>
      </w:pPr>
      <w:r w:rsidRPr="006015E6">
        <w:rPr>
          <w:rFonts w:ascii="Segoe UI Emoji" w:hAnsi="Segoe UI Emoji" w:cs="Segoe UI Emoji"/>
          <w:b/>
          <w:bCs/>
        </w:rPr>
        <w:t xml:space="preserve">Consolidador Financiero: </w:t>
      </w:r>
      <w:r w:rsidRPr="006A4743">
        <w:rPr>
          <w:rFonts w:ascii="Segoe UI Emoji" w:hAnsi="Segoe UI Emoji" w:cs="Segoe UI Emoji"/>
        </w:rPr>
        <w:t xml:space="preserve">Suma activos, pasivos e inversiones en un solo </w:t>
      </w:r>
      <w:proofErr w:type="spellStart"/>
      <w:r w:rsidRPr="006A4743">
        <w:rPr>
          <w:rFonts w:ascii="Segoe UI Emoji" w:hAnsi="Segoe UI Emoji" w:cs="Segoe UI Emoji"/>
          <w:i/>
          <w:iCs/>
        </w:rPr>
        <w:t>dashboard</w:t>
      </w:r>
      <w:proofErr w:type="spellEnd"/>
      <w:r w:rsidRPr="006A4743">
        <w:rPr>
          <w:rFonts w:ascii="Segoe UI Emoji" w:hAnsi="Segoe UI Emoji" w:cs="Segoe UI Emoji"/>
        </w:rPr>
        <w:t xml:space="preserve"> generalizado.</w:t>
      </w:r>
    </w:p>
    <w:p w14:paraId="0DDA9624" w14:textId="77777777" w:rsidR="006015E6" w:rsidRPr="006A4743" w:rsidRDefault="006015E6" w:rsidP="006A4743">
      <w:pPr>
        <w:numPr>
          <w:ilvl w:val="0"/>
          <w:numId w:val="46"/>
        </w:numPr>
        <w:jc w:val="both"/>
        <w:rPr>
          <w:rFonts w:ascii="Segoe UI Emoji" w:hAnsi="Segoe UI Emoji" w:cs="Segoe UI Emoji"/>
        </w:rPr>
      </w:pPr>
      <w:r w:rsidRPr="006015E6">
        <w:rPr>
          <w:rFonts w:ascii="Segoe UI Emoji" w:hAnsi="Segoe UI Emoji" w:cs="Segoe UI Emoji"/>
          <w:b/>
          <w:bCs/>
        </w:rPr>
        <w:t xml:space="preserve">Cazador de Beneficios Dinámico: </w:t>
      </w:r>
      <w:r w:rsidRPr="006A4743">
        <w:rPr>
          <w:rFonts w:ascii="Segoe UI Emoji" w:hAnsi="Segoe UI Emoji" w:cs="Segoe UI Emoji"/>
        </w:rPr>
        <w:t xml:space="preserve">Cruza el gasto del usuario en tiempo real con convenios olvidados (tarjetas, seguros, cajas de compensación). </w:t>
      </w:r>
      <w:proofErr w:type="spellStart"/>
      <w:r w:rsidRPr="006A4743">
        <w:rPr>
          <w:rFonts w:ascii="Segoe UI Emoji" w:hAnsi="Segoe UI Emoji" w:cs="Segoe UI Emoji"/>
        </w:rPr>
        <w:t>Ej</w:t>
      </w:r>
      <w:proofErr w:type="spellEnd"/>
      <w:r w:rsidRPr="006A4743">
        <w:rPr>
          <w:rFonts w:ascii="Segoe UI Emoji" w:hAnsi="Segoe UI Emoji" w:cs="Segoe UI Emoji"/>
        </w:rPr>
        <w:t xml:space="preserve">: </w:t>
      </w:r>
      <w:r w:rsidRPr="006A4743">
        <w:rPr>
          <w:rFonts w:ascii="Segoe UI Emoji" w:hAnsi="Segoe UI Emoji" w:cs="Segoe UI Emoji"/>
          <w:i/>
          <w:iCs/>
        </w:rPr>
        <w:t>"Usa esta tarjeta en esta farmacia para un 30% de descuento hoy"</w:t>
      </w:r>
      <w:r w:rsidRPr="006A4743">
        <w:rPr>
          <w:rFonts w:ascii="Segoe UI Emoji" w:hAnsi="Segoe UI Emoji" w:cs="Segoe UI Emoji"/>
        </w:rPr>
        <w:t>.</w:t>
      </w:r>
    </w:p>
    <w:p w14:paraId="15BE932F" w14:textId="77777777" w:rsidR="006015E6" w:rsidRPr="006A4743" w:rsidRDefault="006015E6" w:rsidP="006A4743">
      <w:pPr>
        <w:numPr>
          <w:ilvl w:val="0"/>
          <w:numId w:val="46"/>
        </w:numPr>
        <w:jc w:val="both"/>
        <w:rPr>
          <w:rFonts w:ascii="Segoe UI Emoji" w:hAnsi="Segoe UI Emoji" w:cs="Segoe UI Emoji"/>
        </w:rPr>
      </w:pPr>
      <w:r w:rsidRPr="006015E6">
        <w:rPr>
          <w:rFonts w:ascii="Segoe UI Emoji" w:hAnsi="Segoe UI Emoji" w:cs="Segoe UI Emoji"/>
          <w:b/>
          <w:bCs/>
        </w:rPr>
        <w:t xml:space="preserve">Asesoría de Legado y Filantropía: </w:t>
      </w:r>
      <w:r w:rsidRPr="006A4743">
        <w:rPr>
          <w:rFonts w:ascii="Segoe UI Emoji" w:hAnsi="Segoe UI Emoji" w:cs="Segoe UI Emoji"/>
        </w:rPr>
        <w:t>Ayuda a los usuarios mayores a estructurar herencias o donar excedentes de capital a fundaciones certificadas, maximizando el impacto social y los beneficios tributarios.</w:t>
      </w:r>
    </w:p>
    <w:p w14:paraId="4B213D14" w14:textId="77777777" w:rsidR="006015E6" w:rsidRPr="006015E6" w:rsidRDefault="006015E6" w:rsidP="00B62E3F">
      <w:pPr>
        <w:jc w:val="both"/>
        <w:rPr>
          <w:rFonts w:ascii="Segoe UI Emoji" w:hAnsi="Segoe UI Emoji" w:cs="Segoe UI Emoji"/>
          <w:b/>
          <w:bCs/>
        </w:rPr>
      </w:pPr>
      <w:r w:rsidRPr="006015E6">
        <w:rPr>
          <w:rFonts w:ascii="Segoe UI Emoji" w:hAnsi="Segoe UI Emoji" w:cs="Segoe UI Emoji"/>
          <w:b/>
          <w:bCs/>
        </w:rPr>
        <w:t>II. Gestión Operativa del Hogar (</w:t>
      </w:r>
      <w:proofErr w:type="spellStart"/>
      <w:r w:rsidRPr="006015E6">
        <w:rPr>
          <w:rFonts w:ascii="Segoe UI Emoji" w:hAnsi="Segoe UI Emoji" w:cs="Segoe UI Emoji"/>
          <w:b/>
          <w:bCs/>
        </w:rPr>
        <w:t>Family</w:t>
      </w:r>
      <w:proofErr w:type="spellEnd"/>
      <w:r w:rsidRPr="006015E6">
        <w:rPr>
          <w:rFonts w:ascii="Segoe UI Emoji" w:hAnsi="Segoe UI Emoji" w:cs="Segoe UI Emoji"/>
          <w:b/>
          <w:bCs/>
        </w:rPr>
        <w:t xml:space="preserve"> </w:t>
      </w:r>
      <w:proofErr w:type="spellStart"/>
      <w:r w:rsidRPr="006015E6">
        <w:rPr>
          <w:rFonts w:ascii="Segoe UI Emoji" w:hAnsi="Segoe UI Emoji" w:cs="Segoe UI Emoji"/>
          <w:b/>
          <w:bCs/>
        </w:rPr>
        <w:t>Woman</w:t>
      </w:r>
      <w:proofErr w:type="spellEnd"/>
      <w:r w:rsidRPr="006015E6">
        <w:rPr>
          <w:rFonts w:ascii="Segoe UI Emoji" w:hAnsi="Segoe UI Emoji" w:cs="Segoe UI Emoji"/>
          <w:b/>
          <w:bCs/>
        </w:rPr>
        <w:t>/Man)</w:t>
      </w:r>
    </w:p>
    <w:p w14:paraId="5530FB49" w14:textId="77777777" w:rsidR="006015E6" w:rsidRPr="006A4743" w:rsidRDefault="006015E6" w:rsidP="00B62E3F">
      <w:pPr>
        <w:jc w:val="both"/>
        <w:rPr>
          <w:rFonts w:ascii="Segoe UI Emoji" w:hAnsi="Segoe UI Emoji" w:cs="Segoe UI Emoji"/>
        </w:rPr>
      </w:pPr>
      <w:r w:rsidRPr="006015E6">
        <w:rPr>
          <w:rFonts w:ascii="Segoe UI Emoji" w:hAnsi="Segoe UI Emoji" w:cs="Segoe UI Emoji"/>
          <w:b/>
          <w:bCs/>
          <w:i/>
          <w:iCs/>
        </w:rPr>
        <w:t xml:space="preserve">Foco: </w:t>
      </w:r>
      <w:r w:rsidRPr="006A4743">
        <w:rPr>
          <w:rFonts w:ascii="Segoe UI Emoji" w:hAnsi="Segoe UI Emoji" w:cs="Segoe UI Emoji"/>
          <w:i/>
          <w:iCs/>
        </w:rPr>
        <w:t>Erradicar la "carga mental" de las familias.</w:t>
      </w:r>
      <w:r w:rsidRPr="006A4743">
        <w:rPr>
          <w:rFonts w:ascii="Segoe UI Emoji" w:hAnsi="Segoe UI Emoji" w:cs="Segoe UI Emoji"/>
        </w:rPr>
        <w:t xml:space="preserve"> </w:t>
      </w:r>
    </w:p>
    <w:p w14:paraId="53250340" w14:textId="77777777" w:rsidR="006015E6" w:rsidRPr="006A4743" w:rsidRDefault="006015E6" w:rsidP="006A4743">
      <w:pPr>
        <w:numPr>
          <w:ilvl w:val="0"/>
          <w:numId w:val="47"/>
        </w:numPr>
        <w:jc w:val="both"/>
        <w:rPr>
          <w:rFonts w:ascii="Segoe UI Emoji" w:hAnsi="Segoe UI Emoji" w:cs="Segoe UI Emoji"/>
        </w:rPr>
      </w:pPr>
      <w:r w:rsidRPr="006015E6">
        <w:rPr>
          <w:rFonts w:ascii="Segoe UI Emoji" w:hAnsi="Segoe UI Emoji" w:cs="Segoe UI Emoji"/>
          <w:b/>
          <w:bCs/>
        </w:rPr>
        <w:t xml:space="preserve">Agente Logístico: </w:t>
      </w:r>
      <w:r w:rsidRPr="006A4743">
        <w:rPr>
          <w:rFonts w:ascii="Segoe UI Emoji" w:hAnsi="Segoe UI Emoji" w:cs="Segoe UI Emoji"/>
        </w:rPr>
        <w:t>Lee circulares escolares, crea planes de estudio automáticos y gestiona calendarios familiares compartidos.</w:t>
      </w:r>
    </w:p>
    <w:p w14:paraId="4DFA7F06" w14:textId="77777777" w:rsidR="006015E6" w:rsidRPr="006A4743" w:rsidRDefault="006015E6" w:rsidP="006A4743">
      <w:pPr>
        <w:numPr>
          <w:ilvl w:val="0"/>
          <w:numId w:val="47"/>
        </w:numPr>
        <w:jc w:val="both"/>
        <w:rPr>
          <w:rFonts w:ascii="Segoe UI Emoji" w:hAnsi="Segoe UI Emoji" w:cs="Segoe UI Emoji"/>
        </w:rPr>
      </w:pPr>
      <w:r w:rsidRPr="006015E6">
        <w:rPr>
          <w:rFonts w:ascii="Segoe UI Emoji" w:hAnsi="Segoe UI Emoji" w:cs="Segoe UI Emoji"/>
          <w:b/>
          <w:bCs/>
        </w:rPr>
        <w:t xml:space="preserve">Despensa Predictiva: </w:t>
      </w:r>
      <w:r w:rsidRPr="006A4743">
        <w:rPr>
          <w:rFonts w:ascii="Segoe UI Emoji" w:hAnsi="Segoe UI Emoji" w:cs="Segoe UI Emoji"/>
        </w:rPr>
        <w:t xml:space="preserve">Genera listas de supermercado basadas en los hábitos de consumo de la familia y coordina el </w:t>
      </w:r>
      <w:proofErr w:type="spellStart"/>
      <w:r w:rsidRPr="006A4743">
        <w:rPr>
          <w:rFonts w:ascii="Segoe UI Emoji" w:hAnsi="Segoe UI Emoji" w:cs="Segoe UI Emoji"/>
          <w:i/>
          <w:iCs/>
        </w:rPr>
        <w:t>delivery</w:t>
      </w:r>
      <w:proofErr w:type="spellEnd"/>
      <w:r w:rsidRPr="006A4743">
        <w:rPr>
          <w:rFonts w:ascii="Segoe UI Emoji" w:hAnsi="Segoe UI Emoji" w:cs="Segoe UI Emoji"/>
        </w:rPr>
        <w:t xml:space="preserve"> buscando el mejor precio.</w:t>
      </w:r>
    </w:p>
    <w:p w14:paraId="1DE7DBAE" w14:textId="77777777" w:rsidR="006015E6" w:rsidRPr="006A4743" w:rsidRDefault="006015E6" w:rsidP="006A4743">
      <w:pPr>
        <w:numPr>
          <w:ilvl w:val="0"/>
          <w:numId w:val="47"/>
        </w:numPr>
        <w:jc w:val="both"/>
        <w:rPr>
          <w:rFonts w:ascii="Segoe UI Emoji" w:hAnsi="Segoe UI Emoji" w:cs="Segoe UI Emoji"/>
        </w:rPr>
      </w:pPr>
      <w:r w:rsidRPr="006015E6">
        <w:rPr>
          <w:rFonts w:ascii="Segoe UI Emoji" w:hAnsi="Segoe UI Emoji" w:cs="Segoe UI Emoji"/>
          <w:b/>
          <w:bCs/>
        </w:rPr>
        <w:t xml:space="preserve">Gamificación de Tareas: </w:t>
      </w:r>
      <w:r w:rsidRPr="006A4743">
        <w:rPr>
          <w:rFonts w:ascii="Segoe UI Emoji" w:hAnsi="Segoe UI Emoji" w:cs="Segoe UI Emoji"/>
        </w:rPr>
        <w:t xml:space="preserve">Asigna roles del hogar a los integrantes. Los niños ganan "puntos </w:t>
      </w:r>
      <w:proofErr w:type="spellStart"/>
      <w:r w:rsidRPr="006A4743">
        <w:rPr>
          <w:rFonts w:ascii="Segoe UI Emoji" w:hAnsi="Segoe UI Emoji" w:cs="Segoe UI Emoji"/>
        </w:rPr>
        <w:t>Vanguard</w:t>
      </w:r>
      <w:proofErr w:type="spellEnd"/>
      <w:r w:rsidRPr="006A4743">
        <w:rPr>
          <w:rFonts w:ascii="Segoe UI Emoji" w:hAnsi="Segoe UI Emoji" w:cs="Segoe UI Emoji"/>
        </w:rPr>
        <w:t>" canjeables por recompensas (tiempo de pantalla, salidas) al completar sus deberes de forma autónoma.</w:t>
      </w:r>
    </w:p>
    <w:p w14:paraId="62E35529" w14:textId="77777777" w:rsidR="006015E6" w:rsidRPr="006015E6" w:rsidRDefault="006015E6" w:rsidP="00B62E3F">
      <w:pPr>
        <w:jc w:val="both"/>
        <w:rPr>
          <w:rFonts w:ascii="Segoe UI Emoji" w:hAnsi="Segoe UI Emoji" w:cs="Segoe UI Emoji"/>
          <w:b/>
          <w:bCs/>
        </w:rPr>
      </w:pPr>
      <w:r w:rsidRPr="006015E6">
        <w:rPr>
          <w:rFonts w:ascii="Segoe UI Emoji" w:hAnsi="Segoe UI Emoji" w:cs="Segoe UI Emoji"/>
          <w:b/>
          <w:bCs/>
        </w:rPr>
        <w:t xml:space="preserve">III. Bienestar Senior (Silver </w:t>
      </w:r>
      <w:proofErr w:type="spellStart"/>
      <w:r w:rsidRPr="006015E6">
        <w:rPr>
          <w:rFonts w:ascii="Segoe UI Emoji" w:hAnsi="Segoe UI Emoji" w:cs="Segoe UI Emoji"/>
          <w:b/>
          <w:bCs/>
        </w:rPr>
        <w:t>Connect</w:t>
      </w:r>
      <w:proofErr w:type="spellEnd"/>
      <w:r w:rsidRPr="006015E6">
        <w:rPr>
          <w:rFonts w:ascii="Segoe UI Emoji" w:hAnsi="Segoe UI Emoji" w:cs="Segoe UI Emoji"/>
          <w:b/>
          <w:bCs/>
        </w:rPr>
        <w:t>)</w:t>
      </w:r>
    </w:p>
    <w:p w14:paraId="4646F384" w14:textId="77777777" w:rsidR="006015E6" w:rsidRPr="006A4743" w:rsidRDefault="006015E6" w:rsidP="00B62E3F">
      <w:pPr>
        <w:jc w:val="both"/>
        <w:rPr>
          <w:rFonts w:ascii="Segoe UI Emoji" w:hAnsi="Segoe UI Emoji" w:cs="Segoe UI Emoji"/>
        </w:rPr>
      </w:pPr>
      <w:r w:rsidRPr="006015E6">
        <w:rPr>
          <w:rFonts w:ascii="Segoe UI Emoji" w:hAnsi="Segoe UI Emoji" w:cs="Segoe UI Emoji"/>
          <w:b/>
          <w:bCs/>
          <w:i/>
          <w:iCs/>
        </w:rPr>
        <w:t xml:space="preserve">Foco: </w:t>
      </w:r>
      <w:r w:rsidRPr="006A4743">
        <w:rPr>
          <w:rFonts w:ascii="Segoe UI Emoji" w:hAnsi="Segoe UI Emoji" w:cs="Segoe UI Emoji"/>
          <w:i/>
          <w:iCs/>
        </w:rPr>
        <w:t>Autonomía monitoreada, prevención y seguridad.</w:t>
      </w:r>
      <w:r w:rsidRPr="006A4743">
        <w:rPr>
          <w:rFonts w:ascii="Segoe UI Emoji" w:hAnsi="Segoe UI Emoji" w:cs="Segoe UI Emoji"/>
        </w:rPr>
        <w:t xml:space="preserve"> </w:t>
      </w:r>
    </w:p>
    <w:p w14:paraId="2AF8DED4" w14:textId="77777777" w:rsidR="006015E6" w:rsidRPr="006A4743" w:rsidRDefault="006015E6" w:rsidP="006A4743">
      <w:pPr>
        <w:numPr>
          <w:ilvl w:val="0"/>
          <w:numId w:val="48"/>
        </w:numPr>
        <w:jc w:val="both"/>
        <w:rPr>
          <w:rFonts w:ascii="Segoe UI Emoji" w:hAnsi="Segoe UI Emoji" w:cs="Segoe UI Emoji"/>
        </w:rPr>
      </w:pPr>
      <w:r w:rsidRPr="006015E6">
        <w:rPr>
          <w:rFonts w:ascii="Segoe UI Emoji" w:hAnsi="Segoe UI Emoji" w:cs="Segoe UI Emoji"/>
          <w:b/>
          <w:bCs/>
        </w:rPr>
        <w:lastRenderedPageBreak/>
        <w:t xml:space="preserve">Protocolo de Coherencia y Alertas: </w:t>
      </w:r>
      <w:r w:rsidRPr="006A4743">
        <w:rPr>
          <w:rFonts w:ascii="Segoe UI Emoji" w:hAnsi="Segoe UI Emoji" w:cs="Segoe UI Emoji"/>
        </w:rPr>
        <w:t xml:space="preserve">La IA analiza si el senior suena confundido o detecta inactividad inusual. Ante una anomalía, </w:t>
      </w:r>
      <w:proofErr w:type="gramStart"/>
      <w:r w:rsidRPr="006A4743">
        <w:rPr>
          <w:rFonts w:ascii="Segoe UI Emoji" w:hAnsi="Segoe UI Emoji" w:cs="Segoe UI Emoji"/>
        </w:rPr>
        <w:t>escala alertas</w:t>
      </w:r>
      <w:proofErr w:type="gramEnd"/>
      <w:r w:rsidRPr="006A4743">
        <w:rPr>
          <w:rFonts w:ascii="Segoe UI Emoji" w:hAnsi="Segoe UI Emoji" w:cs="Segoe UI Emoji"/>
        </w:rPr>
        <w:t xml:space="preserve"> automáticas: primero al usuario, luego a un acompañante y, finalmente, a la familia.</w:t>
      </w:r>
    </w:p>
    <w:p w14:paraId="2889369F" w14:textId="77777777" w:rsidR="006015E6" w:rsidRPr="006015E6" w:rsidRDefault="006015E6" w:rsidP="006A4743">
      <w:pPr>
        <w:numPr>
          <w:ilvl w:val="0"/>
          <w:numId w:val="48"/>
        </w:numPr>
        <w:jc w:val="both"/>
        <w:rPr>
          <w:rFonts w:ascii="Segoe UI Emoji" w:hAnsi="Segoe UI Emoji" w:cs="Segoe UI Emoji"/>
          <w:b/>
          <w:bCs/>
        </w:rPr>
      </w:pPr>
      <w:r w:rsidRPr="006015E6">
        <w:rPr>
          <w:rFonts w:ascii="Segoe UI Emoji" w:hAnsi="Segoe UI Emoji" w:cs="Segoe UI Emoji"/>
          <w:b/>
          <w:bCs/>
        </w:rPr>
        <w:t xml:space="preserve">Gestión Estricta de Medicación: </w:t>
      </w:r>
      <w:r w:rsidRPr="006A4743">
        <w:rPr>
          <w:rFonts w:ascii="Segoe UI Emoji" w:hAnsi="Segoe UI Emoji" w:cs="Segoe UI Emoji"/>
        </w:rPr>
        <w:t>Alarmas inteligentes que requieren verificación visual (mediante la cámara) o confirmación de voz explícita para registrar la pastilla como "tomada", evitando sobredosis o descuidos graves.</w:t>
      </w:r>
    </w:p>
    <w:p w14:paraId="33012FCE" w14:textId="77777777" w:rsidR="006015E6" w:rsidRPr="006015E6" w:rsidRDefault="006015E6" w:rsidP="00B62E3F">
      <w:pPr>
        <w:jc w:val="both"/>
        <w:rPr>
          <w:rFonts w:ascii="Segoe UI Emoji" w:hAnsi="Segoe UI Emoji" w:cs="Segoe UI Emoji"/>
          <w:b/>
          <w:bCs/>
        </w:rPr>
      </w:pPr>
      <w:r w:rsidRPr="006015E6">
        <w:rPr>
          <w:rFonts w:ascii="Segoe UI Emoji" w:hAnsi="Segoe UI Emoji" w:cs="Segoe UI Emoji"/>
          <w:b/>
          <w:bCs/>
        </w:rPr>
        <w:t>IV. Acompañamiento Profesional (Silver Angels)</w:t>
      </w:r>
    </w:p>
    <w:p w14:paraId="4F93B499" w14:textId="77777777" w:rsidR="006015E6" w:rsidRPr="006A4743" w:rsidRDefault="006015E6" w:rsidP="00B62E3F">
      <w:pPr>
        <w:jc w:val="both"/>
        <w:rPr>
          <w:rFonts w:ascii="Segoe UI Emoji" w:hAnsi="Segoe UI Emoji" w:cs="Segoe UI Emoji"/>
        </w:rPr>
      </w:pPr>
      <w:r w:rsidRPr="006015E6">
        <w:rPr>
          <w:rFonts w:ascii="Segoe UI Emoji" w:hAnsi="Segoe UI Emoji" w:cs="Segoe UI Emoji"/>
          <w:b/>
          <w:bCs/>
          <w:i/>
          <w:iCs/>
        </w:rPr>
        <w:t xml:space="preserve">Foco: </w:t>
      </w:r>
      <w:r w:rsidRPr="006A4743">
        <w:rPr>
          <w:rFonts w:ascii="Segoe UI Emoji" w:hAnsi="Segoe UI Emoji" w:cs="Segoe UI Emoji"/>
          <w:i/>
          <w:iCs/>
        </w:rPr>
        <w:t>Compañía física, rehabilitación y sentido de vida.</w:t>
      </w:r>
      <w:r w:rsidRPr="006A4743">
        <w:rPr>
          <w:rFonts w:ascii="Segoe UI Emoji" w:hAnsi="Segoe UI Emoji" w:cs="Segoe UI Emoji"/>
        </w:rPr>
        <w:t xml:space="preserve"> </w:t>
      </w:r>
    </w:p>
    <w:p w14:paraId="70842559" w14:textId="77777777" w:rsidR="006015E6" w:rsidRPr="006A4743" w:rsidRDefault="006015E6" w:rsidP="006A4743">
      <w:pPr>
        <w:numPr>
          <w:ilvl w:val="0"/>
          <w:numId w:val="49"/>
        </w:numPr>
        <w:jc w:val="both"/>
        <w:rPr>
          <w:rFonts w:ascii="Segoe UI Emoji" w:hAnsi="Segoe UI Emoji" w:cs="Segoe UI Emoji"/>
        </w:rPr>
      </w:pPr>
      <w:r w:rsidRPr="006015E6">
        <w:rPr>
          <w:rFonts w:ascii="Segoe UI Emoji" w:hAnsi="Segoe UI Emoji" w:cs="Segoe UI Emoji"/>
          <w:b/>
          <w:bCs/>
        </w:rPr>
        <w:t xml:space="preserve">Marketplace de Terapeutas Ocupacionales (TO): </w:t>
      </w:r>
      <w:r w:rsidRPr="006A4743">
        <w:rPr>
          <w:rFonts w:ascii="Segoe UI Emoji" w:hAnsi="Segoe UI Emoji" w:cs="Segoe UI Emoji"/>
        </w:rPr>
        <w:t>Una red de profesionales de la salud estrictamente verificados (antecedentes penales, pruebas psicológicas, biometría) listos para acompañar a los usuarios.</w:t>
      </w:r>
    </w:p>
    <w:p w14:paraId="1899CA62" w14:textId="77777777" w:rsidR="006015E6" w:rsidRPr="006A4743" w:rsidRDefault="006015E6" w:rsidP="006A4743">
      <w:pPr>
        <w:numPr>
          <w:ilvl w:val="0"/>
          <w:numId w:val="49"/>
        </w:numPr>
        <w:jc w:val="both"/>
        <w:rPr>
          <w:rFonts w:ascii="Segoe UI Emoji" w:hAnsi="Segoe UI Emoji" w:cs="Segoe UI Emoji"/>
        </w:rPr>
      </w:pPr>
      <w:r w:rsidRPr="006015E6">
        <w:rPr>
          <w:rFonts w:ascii="Segoe UI Emoji" w:hAnsi="Segoe UI Emoji" w:cs="Segoe UI Emoji"/>
          <w:b/>
          <w:bCs/>
        </w:rPr>
        <w:t xml:space="preserve">Asistencia Universal: </w:t>
      </w:r>
      <w:r w:rsidRPr="006A4743">
        <w:rPr>
          <w:rFonts w:ascii="Segoe UI Emoji" w:hAnsi="Segoe UI Emoji" w:cs="Segoe UI Emoji"/>
        </w:rPr>
        <w:t xml:space="preserve">Servicio disponible para seniors, adultos en procesos de </w:t>
      </w:r>
      <w:proofErr w:type="spellStart"/>
      <w:r w:rsidRPr="006A4743">
        <w:rPr>
          <w:rFonts w:ascii="Segoe UI Emoji" w:hAnsi="Segoe UI Emoji" w:cs="Segoe UI Emoji"/>
        </w:rPr>
        <w:t>post-divorcio</w:t>
      </w:r>
      <w:proofErr w:type="spellEnd"/>
      <w:r w:rsidRPr="006A4743">
        <w:rPr>
          <w:rFonts w:ascii="Segoe UI Emoji" w:hAnsi="Segoe UI Emoji" w:cs="Segoe UI Emoji"/>
        </w:rPr>
        <w:t>, o jóvenes con ansiedad social. La asistencia abarca desde acompañamiento a un trámite médico hasta compartir un café.</w:t>
      </w:r>
    </w:p>
    <w:p w14:paraId="5EF5DF9A" w14:textId="77777777" w:rsidR="006015E6" w:rsidRPr="006015E6" w:rsidRDefault="006015E6" w:rsidP="00B62E3F">
      <w:pPr>
        <w:jc w:val="both"/>
        <w:rPr>
          <w:rFonts w:ascii="Segoe UI Emoji" w:hAnsi="Segoe UI Emoji" w:cs="Segoe UI Emoji"/>
          <w:b/>
          <w:bCs/>
        </w:rPr>
      </w:pPr>
      <w:r w:rsidRPr="006015E6">
        <w:rPr>
          <w:rFonts w:ascii="Segoe UI Emoji" w:hAnsi="Segoe UI Emoji" w:cs="Segoe UI Emoji"/>
          <w:b/>
          <w:bCs/>
        </w:rPr>
        <w:t xml:space="preserve">V. Experiencias y </w:t>
      </w:r>
      <w:proofErr w:type="spellStart"/>
      <w:r w:rsidRPr="006015E6">
        <w:rPr>
          <w:rFonts w:ascii="Segoe UI Emoji" w:hAnsi="Segoe UI Emoji" w:cs="Segoe UI Emoji"/>
          <w:b/>
          <w:bCs/>
        </w:rPr>
        <w:t>Matchmaking</w:t>
      </w:r>
      <w:proofErr w:type="spellEnd"/>
      <w:r w:rsidRPr="006015E6">
        <w:rPr>
          <w:rFonts w:ascii="Segoe UI Emoji" w:hAnsi="Segoe UI Emoji" w:cs="Segoe UI Emoji"/>
          <w:b/>
          <w:bCs/>
        </w:rPr>
        <w:t xml:space="preserve"> (</w:t>
      </w:r>
      <w:proofErr w:type="spellStart"/>
      <w:r w:rsidRPr="006015E6">
        <w:rPr>
          <w:rFonts w:ascii="Segoe UI Emoji" w:hAnsi="Segoe UI Emoji" w:cs="Segoe UI Emoji"/>
          <w:b/>
          <w:bCs/>
        </w:rPr>
        <w:t>Vanguard</w:t>
      </w:r>
      <w:proofErr w:type="spellEnd"/>
      <w:r w:rsidRPr="006015E6">
        <w:rPr>
          <w:rFonts w:ascii="Segoe UI Emoji" w:hAnsi="Segoe UI Emoji" w:cs="Segoe UI Emoji"/>
          <w:b/>
          <w:bCs/>
        </w:rPr>
        <w:t xml:space="preserve"> </w:t>
      </w:r>
      <w:proofErr w:type="spellStart"/>
      <w:r w:rsidRPr="006015E6">
        <w:rPr>
          <w:rFonts w:ascii="Segoe UI Emoji" w:hAnsi="Segoe UI Emoji" w:cs="Segoe UI Emoji"/>
          <w:b/>
          <w:bCs/>
        </w:rPr>
        <w:t>Experiences</w:t>
      </w:r>
      <w:proofErr w:type="spellEnd"/>
      <w:r w:rsidRPr="006015E6">
        <w:rPr>
          <w:rFonts w:ascii="Segoe UI Emoji" w:hAnsi="Segoe UI Emoji" w:cs="Segoe UI Emoji"/>
          <w:b/>
          <w:bCs/>
        </w:rPr>
        <w:t>)</w:t>
      </w:r>
    </w:p>
    <w:p w14:paraId="198FF429" w14:textId="77777777" w:rsidR="006015E6" w:rsidRPr="006A4743" w:rsidRDefault="006015E6" w:rsidP="00B62E3F">
      <w:pPr>
        <w:jc w:val="both"/>
        <w:rPr>
          <w:rFonts w:ascii="Segoe UI Emoji" w:hAnsi="Segoe UI Emoji" w:cs="Segoe UI Emoji"/>
        </w:rPr>
      </w:pPr>
      <w:r w:rsidRPr="006015E6">
        <w:rPr>
          <w:rFonts w:ascii="Segoe UI Emoji" w:hAnsi="Segoe UI Emoji" w:cs="Segoe UI Emoji"/>
          <w:b/>
          <w:bCs/>
          <w:i/>
          <w:iCs/>
        </w:rPr>
        <w:t xml:space="preserve">Foco: </w:t>
      </w:r>
      <w:r w:rsidRPr="006A4743">
        <w:rPr>
          <w:rFonts w:ascii="Segoe UI Emoji" w:hAnsi="Segoe UI Emoji" w:cs="Segoe UI Emoji"/>
          <w:i/>
          <w:iCs/>
        </w:rPr>
        <w:t>Socialización real y combate a la soledad endémica.</w:t>
      </w:r>
      <w:r w:rsidRPr="006A4743">
        <w:rPr>
          <w:rFonts w:ascii="Segoe UI Emoji" w:hAnsi="Segoe UI Emoji" w:cs="Segoe UI Emoji"/>
        </w:rPr>
        <w:t xml:space="preserve"> </w:t>
      </w:r>
    </w:p>
    <w:p w14:paraId="42967ADF" w14:textId="77777777" w:rsidR="006015E6" w:rsidRPr="006A4743" w:rsidRDefault="006015E6" w:rsidP="006A4743">
      <w:pPr>
        <w:numPr>
          <w:ilvl w:val="0"/>
          <w:numId w:val="50"/>
        </w:numPr>
        <w:jc w:val="both"/>
        <w:rPr>
          <w:rFonts w:ascii="Segoe UI Emoji" w:hAnsi="Segoe UI Emoji" w:cs="Segoe UI Emoji"/>
        </w:rPr>
      </w:pPr>
      <w:r w:rsidRPr="006015E6">
        <w:rPr>
          <w:rFonts w:ascii="Segoe UI Emoji" w:hAnsi="Segoe UI Emoji" w:cs="Segoe UI Emoji"/>
          <w:b/>
          <w:bCs/>
        </w:rPr>
        <w:t xml:space="preserve">Algoritmo de Afinidad "360": </w:t>
      </w:r>
      <w:r w:rsidRPr="006A4743">
        <w:rPr>
          <w:rFonts w:ascii="Segoe UI Emoji" w:hAnsi="Segoe UI Emoji" w:cs="Segoe UI Emoji"/>
        </w:rPr>
        <w:t>Conecta a personas para forjar amistades o parejas, evaluando no solo intereses, sino también el estado de salud/movilidad y la capacidad de gasto (para asegurar panoramas viables para ambos).</w:t>
      </w:r>
    </w:p>
    <w:p w14:paraId="21F49CC6" w14:textId="77777777" w:rsidR="006015E6" w:rsidRPr="006A4743" w:rsidRDefault="006015E6" w:rsidP="006A4743">
      <w:pPr>
        <w:numPr>
          <w:ilvl w:val="0"/>
          <w:numId w:val="50"/>
        </w:numPr>
        <w:jc w:val="both"/>
        <w:rPr>
          <w:rFonts w:ascii="Segoe UI Emoji" w:hAnsi="Segoe UI Emoji" w:cs="Segoe UI Emoji"/>
        </w:rPr>
      </w:pPr>
      <w:r w:rsidRPr="006015E6">
        <w:rPr>
          <w:rFonts w:ascii="Segoe UI Emoji" w:hAnsi="Segoe UI Emoji" w:cs="Segoe UI Emoji"/>
          <w:b/>
          <w:bCs/>
        </w:rPr>
        <w:t xml:space="preserve">Panoramas Curados y Logística Integral: </w:t>
      </w:r>
      <w:r w:rsidRPr="006A4743">
        <w:rPr>
          <w:rFonts w:ascii="Segoe UI Emoji" w:hAnsi="Segoe UI Emoji" w:cs="Segoe UI Emoji"/>
        </w:rPr>
        <w:t>Organización de eventos físicos con anfitriones TO y transporte privado ("puerta a puerta"), asegurando que el usuario nunca esté solo ni corra riesgos de seguridad</w:t>
      </w:r>
    </w:p>
    <w:p w14:paraId="7D419F01" w14:textId="77777777" w:rsidR="00D94B48" w:rsidRDefault="00D94B48" w:rsidP="00B62E3F">
      <w:pPr>
        <w:jc w:val="both"/>
      </w:pPr>
    </w:p>
    <w:p w14:paraId="2FA7C88D" w14:textId="77777777" w:rsidR="002C6E03" w:rsidRDefault="002C6E03" w:rsidP="00B62E3F">
      <w:pPr>
        <w:jc w:val="both"/>
      </w:pPr>
    </w:p>
    <w:p w14:paraId="009ACAAE" w14:textId="77777777" w:rsidR="002C6E03" w:rsidRDefault="002C6E03" w:rsidP="00B62E3F">
      <w:pPr>
        <w:jc w:val="both"/>
      </w:pPr>
    </w:p>
    <w:p w14:paraId="32A19EB6" w14:textId="77777777" w:rsidR="002C6E03" w:rsidRDefault="002C6E03" w:rsidP="00B62E3F">
      <w:pPr>
        <w:jc w:val="both"/>
      </w:pPr>
    </w:p>
    <w:p w14:paraId="61967D6D" w14:textId="77777777" w:rsidR="002C6E03" w:rsidRDefault="002C6E03" w:rsidP="00B62E3F">
      <w:pPr>
        <w:jc w:val="both"/>
      </w:pPr>
    </w:p>
    <w:p w14:paraId="46BE0B60" w14:textId="77777777" w:rsidR="002C6E03" w:rsidRDefault="002C6E03" w:rsidP="00B62E3F">
      <w:pPr>
        <w:jc w:val="both"/>
      </w:pPr>
    </w:p>
    <w:p w14:paraId="7D916D1D" w14:textId="77777777" w:rsidR="002C6E03" w:rsidRPr="002C6E03" w:rsidRDefault="002C6E03" w:rsidP="002C6E03">
      <w:pPr>
        <w:rPr>
          <w:b/>
          <w:bCs/>
        </w:rPr>
      </w:pPr>
      <w:r w:rsidRPr="002C6E03">
        <w:rPr>
          <w:b/>
          <w:bCs/>
        </w:rPr>
        <w:lastRenderedPageBreak/>
        <w:t>4. SEGMENTACIÓN SOCIOECONÓMICA (TIERING)</w:t>
      </w:r>
    </w:p>
    <w:p w14:paraId="4F13FAA7" w14:textId="77777777" w:rsidR="002C6E03" w:rsidRPr="002C6E03" w:rsidRDefault="002C6E03" w:rsidP="002C6E03">
      <w:proofErr w:type="spellStart"/>
      <w:r w:rsidRPr="002C6E03">
        <w:t>Vanguard</w:t>
      </w:r>
      <w:proofErr w:type="spellEnd"/>
      <w:r w:rsidRPr="002C6E03">
        <w:t xml:space="preserve"> adapta sus servicios según el estándar de vida del usuario, garantizando inclusión social y, al mismo tiempo, alta rentabilidad en los segmentos superiores.</w:t>
      </w:r>
    </w:p>
    <w:tbl>
      <w:tblPr>
        <w:tblW w:w="0" w:type="auto"/>
        <w:tblCellSpacing w:w="15" w:type="dxa"/>
        <w:tblCellMar>
          <w:left w:w="0" w:type="dxa"/>
          <w:right w:w="0" w:type="dxa"/>
        </w:tblCellMar>
        <w:tblLook w:val="04A0" w:firstRow="1" w:lastRow="0" w:firstColumn="1" w:lastColumn="0" w:noHBand="0" w:noVBand="1"/>
      </w:tblPr>
      <w:tblGrid>
        <w:gridCol w:w="1366"/>
        <w:gridCol w:w="2218"/>
        <w:gridCol w:w="2803"/>
        <w:gridCol w:w="2435"/>
      </w:tblGrid>
      <w:tr w:rsidR="00A76128" w:rsidRPr="00A76128" w14:paraId="21AE963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D847D4" w14:textId="77777777" w:rsidR="00A76128" w:rsidRPr="00A76128" w:rsidRDefault="00A76128" w:rsidP="00A76128">
            <w:r w:rsidRPr="00A76128">
              <w:rPr>
                <w:b/>
                <w:bCs/>
              </w:rPr>
              <w:t>Nivel de Servicio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4852B4" w14:textId="77777777" w:rsidR="00A76128" w:rsidRPr="00A76128" w:rsidRDefault="00A76128" w:rsidP="00A76128">
            <w:r w:rsidRPr="00A76128">
              <w:rPr>
                <w:b/>
                <w:bCs/>
              </w:rPr>
              <w:t>Perfil de Usuario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999032" w14:textId="77777777" w:rsidR="00A76128" w:rsidRPr="00A76128" w:rsidRDefault="00A76128" w:rsidP="00A76128">
            <w:r w:rsidRPr="00A76128">
              <w:rPr>
                <w:b/>
                <w:bCs/>
              </w:rPr>
              <w:t>Tipo de Panoramas y Servicios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3D889C" w14:textId="77777777" w:rsidR="00A76128" w:rsidRPr="00A76128" w:rsidRDefault="00A76128" w:rsidP="00A76128">
            <w:r w:rsidRPr="00A76128">
              <w:rPr>
                <w:b/>
                <w:bCs/>
              </w:rPr>
              <w:t>Logística Integrada</w:t>
            </w:r>
          </w:p>
        </w:tc>
      </w:tr>
      <w:tr w:rsidR="00A76128" w:rsidRPr="00A76128" w14:paraId="21E7BF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C5E279" w14:textId="77777777" w:rsidR="00A76128" w:rsidRPr="00A76128" w:rsidRDefault="00A76128" w:rsidP="00A76128">
            <w:r w:rsidRPr="00A76128">
              <w:rPr>
                <w:b/>
                <w:bCs/>
              </w:rPr>
              <w:t>Básico (Social)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8E06A9" w14:textId="77777777" w:rsidR="00A76128" w:rsidRPr="00A76128" w:rsidRDefault="00A76128" w:rsidP="00A76128">
            <w:r w:rsidRPr="00A76128">
              <w:t>Familias estándar, presupuestos ajustados.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A25EE7" w14:textId="77777777" w:rsidR="00A76128" w:rsidRPr="00A76128" w:rsidRDefault="00A76128" w:rsidP="00A76128">
            <w:r w:rsidRPr="00A76128">
              <w:t>Talleres comunitarios, caminatas guiadas, bingo. Gestión escolar básica.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1FB821" w14:textId="77777777" w:rsidR="00A76128" w:rsidRPr="00A76128" w:rsidRDefault="00A76128" w:rsidP="00A76128">
            <w:r w:rsidRPr="00A76128">
              <w:t xml:space="preserve">Transporte público asistido o </w:t>
            </w:r>
            <w:proofErr w:type="spellStart"/>
            <w:r w:rsidRPr="00A76128">
              <w:rPr>
                <w:i/>
                <w:iCs/>
              </w:rPr>
              <w:t>carpooling</w:t>
            </w:r>
            <w:proofErr w:type="spellEnd"/>
            <w:r w:rsidRPr="00A76128">
              <w:t xml:space="preserve"> comunitario.</w:t>
            </w:r>
          </w:p>
        </w:tc>
      </w:tr>
      <w:tr w:rsidR="00A76128" w:rsidRPr="00A76128" w14:paraId="04AAF54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AF3DDB" w14:textId="77777777" w:rsidR="00A76128" w:rsidRPr="00A76128" w:rsidRDefault="00A76128" w:rsidP="00A76128">
            <w:r w:rsidRPr="00A76128">
              <w:rPr>
                <w:b/>
                <w:bCs/>
              </w:rPr>
              <w:t>Confort (Medio)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E4E782" w14:textId="77777777" w:rsidR="00A76128" w:rsidRPr="00A76128" w:rsidRDefault="00A76128" w:rsidP="00A76128">
            <w:r w:rsidRPr="00A76128">
              <w:t>Profesionales, familias consolidadas.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921DC0" w14:textId="77777777" w:rsidR="00A76128" w:rsidRPr="00A76128" w:rsidRDefault="00A76128" w:rsidP="00A76128">
            <w:r w:rsidRPr="00A76128">
              <w:t>Almuerzos con descuento, cine matiné, tours locales. Optimización de seguros.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8C1914" w14:textId="77777777" w:rsidR="00A76128" w:rsidRPr="00A76128" w:rsidRDefault="00A76128" w:rsidP="00A76128">
            <w:r w:rsidRPr="00A76128">
              <w:t xml:space="preserve">Transporte en </w:t>
            </w:r>
            <w:r w:rsidRPr="00A76128">
              <w:rPr>
                <w:i/>
                <w:iCs/>
              </w:rPr>
              <w:t>Van</w:t>
            </w:r>
            <w:r w:rsidRPr="00A76128">
              <w:t xml:space="preserve"> compartida de la empresa.</w:t>
            </w:r>
          </w:p>
        </w:tc>
      </w:tr>
      <w:tr w:rsidR="00A76128" w:rsidRPr="00A76128" w14:paraId="0E294F0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914711" w14:textId="77777777" w:rsidR="00A76128" w:rsidRPr="00A76128" w:rsidRDefault="00A76128" w:rsidP="00A76128">
            <w:r w:rsidRPr="00A76128">
              <w:rPr>
                <w:b/>
                <w:bCs/>
              </w:rPr>
              <w:t>Elite (Privé)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602494" w14:textId="77777777" w:rsidR="00A76128" w:rsidRPr="00A76128" w:rsidRDefault="00A76128" w:rsidP="00A76128">
            <w:r w:rsidRPr="00A76128">
              <w:t>Altos ingresos (High Net Worth).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680D98" w14:textId="77777777" w:rsidR="00A76128" w:rsidRPr="00A76128" w:rsidRDefault="00A76128" w:rsidP="00A76128">
            <w:r w:rsidRPr="00A76128">
              <w:t xml:space="preserve">Catas privadas, galas, turismo de lujo. </w:t>
            </w:r>
            <w:proofErr w:type="spellStart"/>
            <w:r w:rsidRPr="00A76128">
              <w:rPr>
                <w:i/>
                <w:iCs/>
              </w:rPr>
              <w:t>Concierge</w:t>
            </w:r>
            <w:proofErr w:type="spellEnd"/>
            <w:r w:rsidRPr="00A76128">
              <w:t xml:space="preserve"> 24/7 y gestión patrimonial global.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DE532B" w14:textId="77777777" w:rsidR="00A76128" w:rsidRPr="00A76128" w:rsidRDefault="00A76128" w:rsidP="00A76128">
            <w:r w:rsidRPr="00A76128">
              <w:t>Traslado privado de alta gama con escolta o asistente bilingüe.</w:t>
            </w:r>
          </w:p>
        </w:tc>
      </w:tr>
    </w:tbl>
    <w:p w14:paraId="2FCBF36A" w14:textId="77777777" w:rsidR="00E27F7C" w:rsidRDefault="00E27F7C"/>
    <w:p w14:paraId="291EDBBB" w14:textId="77777777" w:rsidR="00181AA4" w:rsidRPr="00181AA4" w:rsidRDefault="00181AA4" w:rsidP="00181AA4">
      <w:pPr>
        <w:rPr>
          <w:b/>
          <w:bCs/>
        </w:rPr>
      </w:pPr>
      <w:r w:rsidRPr="00181AA4">
        <w:rPr>
          <w:b/>
          <w:bCs/>
        </w:rPr>
        <w:t>5. MODELO DE NEGOCIO Y ESCALABILIDAD</w:t>
      </w:r>
    </w:p>
    <w:p w14:paraId="1FE054B3" w14:textId="77777777" w:rsidR="00181AA4" w:rsidRPr="00181AA4" w:rsidRDefault="00181AA4" w:rsidP="00181AA4">
      <w:r w:rsidRPr="00181AA4">
        <w:t xml:space="preserve">El proyecto utiliza una estrategia corporativa </w:t>
      </w:r>
      <w:proofErr w:type="spellStart"/>
      <w:r w:rsidRPr="00181AA4">
        <w:rPr>
          <w:b/>
          <w:bCs/>
        </w:rPr>
        <w:t>Asset</w:t>
      </w:r>
      <w:proofErr w:type="spellEnd"/>
      <w:r w:rsidRPr="00181AA4">
        <w:rPr>
          <w:b/>
          <w:bCs/>
        </w:rPr>
        <w:t>-Light</w:t>
      </w:r>
      <w:r w:rsidRPr="00181AA4">
        <w:t xml:space="preserve"> (similar a Uber o Airbnb: operar sin ser dueños de las clínicas ni de las flotas de autos), monetizando el ecosistema a través de 4 vías principales:</w:t>
      </w:r>
    </w:p>
    <w:p w14:paraId="7C1E209B" w14:textId="77777777" w:rsidR="00181AA4" w:rsidRPr="00181AA4" w:rsidRDefault="00181AA4" w:rsidP="006A4743">
      <w:pPr>
        <w:numPr>
          <w:ilvl w:val="0"/>
          <w:numId w:val="51"/>
        </w:numPr>
      </w:pPr>
      <w:r w:rsidRPr="00181AA4">
        <w:rPr>
          <w:b/>
          <w:bCs/>
        </w:rPr>
        <w:t>Suscripciones B2C (SaaS):</w:t>
      </w:r>
      <w:r w:rsidRPr="00181AA4">
        <w:t xml:space="preserve"> Pagos mensuales escalonados, desde un acceso gratuito/básico para captación masiva, hasta membresías Elite de alto valor.</w:t>
      </w:r>
    </w:p>
    <w:p w14:paraId="2AD5C263" w14:textId="77777777" w:rsidR="00181AA4" w:rsidRPr="00181AA4" w:rsidRDefault="00181AA4" w:rsidP="006A4743">
      <w:pPr>
        <w:numPr>
          <w:ilvl w:val="0"/>
          <w:numId w:val="51"/>
        </w:numPr>
      </w:pPr>
      <w:r w:rsidRPr="00181AA4">
        <w:rPr>
          <w:b/>
          <w:bCs/>
        </w:rPr>
        <w:t>Monetización B2B (Seguros y RR.HH.):</w:t>
      </w:r>
      <w:r w:rsidRPr="00181AA4">
        <w:t xml:space="preserve"> Cobro de un </w:t>
      </w:r>
      <w:r w:rsidRPr="00181AA4">
        <w:rPr>
          <w:i/>
          <w:iCs/>
        </w:rPr>
        <w:t>Fee</w:t>
      </w:r>
      <w:r w:rsidRPr="00181AA4">
        <w:t xml:space="preserve"> de éxito a las aseguradoras por la data preventiva que reduce drásticamente su siniestralidad. Adicionalmente, venta de licencias a corporaciones como "Beneficio Corporativo" para el bienestar de sus empleados.</w:t>
      </w:r>
    </w:p>
    <w:p w14:paraId="658F0EFA" w14:textId="77777777" w:rsidR="00181AA4" w:rsidRPr="00181AA4" w:rsidRDefault="00181AA4" w:rsidP="006A4743">
      <w:pPr>
        <w:numPr>
          <w:ilvl w:val="0"/>
          <w:numId w:val="51"/>
        </w:numPr>
      </w:pPr>
      <w:r w:rsidRPr="00181AA4">
        <w:rPr>
          <w:b/>
          <w:bCs/>
        </w:rPr>
        <w:lastRenderedPageBreak/>
        <w:t>Comisiones Marketplace:</w:t>
      </w:r>
      <w:r w:rsidRPr="00181AA4">
        <w:t xml:space="preserve"> Captura de un porcentaje (15%-20%) por cada hora de Terapia Ocupacional contratada, transporte de panoramas vendido o </w:t>
      </w:r>
      <w:r w:rsidRPr="00181AA4">
        <w:rPr>
          <w:i/>
          <w:iCs/>
        </w:rPr>
        <w:t>leads</w:t>
      </w:r>
      <w:r w:rsidRPr="00181AA4">
        <w:t xml:space="preserve"> calificados de créditos/seguros generados por la IA.</w:t>
      </w:r>
    </w:p>
    <w:p w14:paraId="3C3E83CF" w14:textId="77777777" w:rsidR="00181AA4" w:rsidRPr="00181AA4" w:rsidRDefault="00181AA4" w:rsidP="006A4743">
      <w:pPr>
        <w:numPr>
          <w:ilvl w:val="0"/>
          <w:numId w:val="51"/>
        </w:numPr>
      </w:pPr>
      <w:r w:rsidRPr="00181AA4">
        <w:rPr>
          <w:b/>
          <w:bCs/>
        </w:rPr>
        <w:t xml:space="preserve">Data </w:t>
      </w:r>
      <w:proofErr w:type="spellStart"/>
      <w:r w:rsidRPr="00181AA4">
        <w:rPr>
          <w:b/>
          <w:bCs/>
        </w:rPr>
        <w:t>Insights</w:t>
      </w:r>
      <w:proofErr w:type="spellEnd"/>
      <w:r w:rsidRPr="00181AA4">
        <w:rPr>
          <w:b/>
          <w:bCs/>
        </w:rPr>
        <w:t>:</w:t>
      </w:r>
      <w:r w:rsidRPr="00181AA4">
        <w:t xml:space="preserve"> Venta de modelos predictivos y reportes de tendencias de consumo del segmento senior a las industrias farmacéuticas y del </w:t>
      </w:r>
      <w:proofErr w:type="spellStart"/>
      <w:r w:rsidRPr="00181AA4">
        <w:rPr>
          <w:i/>
          <w:iCs/>
        </w:rPr>
        <w:t>retail</w:t>
      </w:r>
      <w:proofErr w:type="spellEnd"/>
      <w:r w:rsidRPr="00181AA4">
        <w:t>.</w:t>
      </w:r>
    </w:p>
    <w:p w14:paraId="455360C2" w14:textId="77777777" w:rsidR="00181AA4" w:rsidRPr="00181AA4" w:rsidRDefault="00975BB2" w:rsidP="00181AA4">
      <w:r>
        <w:pict w14:anchorId="0A3A6874">
          <v:rect id="_x0000_i1027" style="width:0;height:1.5pt" o:hralign="center" o:hrstd="t" o:hr="t" fillcolor="#a0a0a0" stroked="f"/>
        </w:pict>
      </w:r>
    </w:p>
    <w:p w14:paraId="2AB3D409" w14:textId="77777777" w:rsidR="00181AA4" w:rsidRPr="00181AA4" w:rsidRDefault="00181AA4" w:rsidP="00181AA4">
      <w:pPr>
        <w:rPr>
          <w:b/>
          <w:bCs/>
        </w:rPr>
      </w:pPr>
      <w:r w:rsidRPr="00181AA4">
        <w:rPr>
          <w:b/>
          <w:bCs/>
        </w:rPr>
        <w:t>6. ESTRATEGIA DE LANZAMIENTO (BOOTSTRAPPING / $0 CAPITAL)</w:t>
      </w:r>
    </w:p>
    <w:p w14:paraId="4FDA23C7" w14:textId="77777777" w:rsidR="00181AA4" w:rsidRPr="00181AA4" w:rsidRDefault="00181AA4" w:rsidP="00181AA4">
      <w:r w:rsidRPr="00181AA4">
        <w:t xml:space="preserve">Para iniciar operaciones inmediatamente sin requerir capital inicial, se ejecutará la estrategia de validación </w:t>
      </w:r>
      <w:r w:rsidRPr="00181AA4">
        <w:rPr>
          <w:b/>
          <w:bCs/>
        </w:rPr>
        <w:t>"Mago de Oz"</w:t>
      </w:r>
      <w:r w:rsidRPr="00181AA4">
        <w:t>:</w:t>
      </w:r>
    </w:p>
    <w:p w14:paraId="7E9B6035" w14:textId="77777777" w:rsidR="00181AA4" w:rsidRPr="00181AA4" w:rsidRDefault="00181AA4" w:rsidP="006A4743">
      <w:pPr>
        <w:numPr>
          <w:ilvl w:val="0"/>
          <w:numId w:val="52"/>
        </w:numPr>
      </w:pPr>
      <w:r w:rsidRPr="00181AA4">
        <w:rPr>
          <w:b/>
          <w:bCs/>
        </w:rPr>
        <w:t xml:space="preserve">Fase 1 (MVP </w:t>
      </w:r>
      <w:proofErr w:type="spellStart"/>
      <w:r w:rsidRPr="00181AA4">
        <w:rPr>
          <w:b/>
          <w:bCs/>
        </w:rPr>
        <w:t>Concierge</w:t>
      </w:r>
      <w:proofErr w:type="spellEnd"/>
      <w:r w:rsidRPr="00181AA4">
        <w:rPr>
          <w:b/>
          <w:bCs/>
        </w:rPr>
        <w:t xml:space="preserve"> por WhatsApp):</w:t>
      </w:r>
      <w:r w:rsidRPr="00181AA4">
        <w:t xml:space="preserve"> Reclutamiento de 5 familias piloto. La operación de organizar finanzas y agendar acompañantes se hace manualmente por el fundador, apoyándose en herramientas de IA externas gratuitas.</w:t>
      </w:r>
    </w:p>
    <w:p w14:paraId="29C6C612" w14:textId="77777777" w:rsidR="00181AA4" w:rsidRPr="00181AA4" w:rsidRDefault="00181AA4" w:rsidP="006A4743">
      <w:pPr>
        <w:numPr>
          <w:ilvl w:val="0"/>
          <w:numId w:val="52"/>
        </w:numPr>
      </w:pPr>
      <w:r w:rsidRPr="00181AA4">
        <w:rPr>
          <w:b/>
          <w:bCs/>
        </w:rPr>
        <w:t>Fase 2 (Levantamiento por Preventa):</w:t>
      </w:r>
      <w:r w:rsidRPr="00181AA4">
        <w:t xml:space="preserve"> Venta de membresías vitalicias con descuento (concepto </w:t>
      </w:r>
      <w:r w:rsidRPr="00181AA4">
        <w:rPr>
          <w:i/>
          <w:iCs/>
        </w:rPr>
        <w:t>"</w:t>
      </w:r>
      <w:proofErr w:type="spellStart"/>
      <w:r w:rsidRPr="00181AA4">
        <w:rPr>
          <w:i/>
          <w:iCs/>
        </w:rPr>
        <w:t>Founders</w:t>
      </w:r>
      <w:proofErr w:type="spellEnd"/>
      <w:r w:rsidRPr="00181AA4">
        <w:rPr>
          <w:i/>
          <w:iCs/>
        </w:rPr>
        <w:t xml:space="preserve"> Club"</w:t>
      </w:r>
      <w:r w:rsidRPr="00181AA4">
        <w:t>) a los primeros usuarios satisfechos para financiar la primera iteración de la app en formato No-Code.</w:t>
      </w:r>
    </w:p>
    <w:p w14:paraId="49A95AE8" w14:textId="77777777" w:rsidR="00181AA4" w:rsidRPr="00181AA4" w:rsidRDefault="00181AA4" w:rsidP="006A4743">
      <w:pPr>
        <w:numPr>
          <w:ilvl w:val="0"/>
          <w:numId w:val="52"/>
        </w:numPr>
      </w:pPr>
      <w:r w:rsidRPr="00181AA4">
        <w:rPr>
          <w:b/>
          <w:bCs/>
        </w:rPr>
        <w:t>Fase 3 (Asociación Corporativa):</w:t>
      </w:r>
      <w:r w:rsidRPr="00181AA4">
        <w:t xml:space="preserve"> Presentación de las métricas de validación obtenidas a una Caja de Compensación o Red de Salud, buscando que inyecten capital e infraestructura a cambio de un porcentaje accionario de la empresa.</w:t>
      </w:r>
    </w:p>
    <w:p w14:paraId="0111633B" w14:textId="77777777" w:rsidR="00181AA4" w:rsidRPr="00181AA4" w:rsidRDefault="00975BB2" w:rsidP="00181AA4">
      <w:r>
        <w:pict w14:anchorId="7DC5D239">
          <v:rect id="_x0000_i1028" style="width:0;height:1.5pt" o:hralign="center" o:hrstd="t" o:hr="t" fillcolor="#a0a0a0" stroked="f"/>
        </w:pict>
      </w:r>
    </w:p>
    <w:p w14:paraId="131885F5" w14:textId="77777777" w:rsidR="00181AA4" w:rsidRPr="00181AA4" w:rsidRDefault="00181AA4" w:rsidP="00181AA4">
      <w:pPr>
        <w:rPr>
          <w:b/>
          <w:bCs/>
        </w:rPr>
      </w:pPr>
      <w:r w:rsidRPr="00181AA4">
        <w:rPr>
          <w:b/>
          <w:bCs/>
        </w:rPr>
        <w:t>7. PROTECCIÓN LEGAL Y FINANCIERA DEL CREADOR</w:t>
      </w:r>
    </w:p>
    <w:p w14:paraId="2ED7D256" w14:textId="77777777" w:rsidR="00181AA4" w:rsidRPr="00181AA4" w:rsidRDefault="00181AA4" w:rsidP="00181AA4">
      <w:r w:rsidRPr="00181AA4">
        <w:t xml:space="preserve">Para asegurar el control estratégico y garantizar un </w:t>
      </w:r>
      <w:r w:rsidRPr="00181AA4">
        <w:rPr>
          <w:b/>
          <w:bCs/>
        </w:rPr>
        <w:t>ingreso perpetuo</w:t>
      </w:r>
      <w:r w:rsidRPr="00181AA4">
        <w:t xml:space="preserve"> para el fundador, independientemente de la entrada de fondos de inversión (VC) o eventuales ventas de participación, se establecen tres pilares legales:</w:t>
      </w:r>
    </w:p>
    <w:p w14:paraId="28ACF36A" w14:textId="77777777" w:rsidR="00181AA4" w:rsidRPr="00181AA4" w:rsidRDefault="00181AA4" w:rsidP="006A4743">
      <w:pPr>
        <w:numPr>
          <w:ilvl w:val="0"/>
          <w:numId w:val="53"/>
        </w:numPr>
      </w:pPr>
      <w:r w:rsidRPr="00181AA4">
        <w:rPr>
          <w:b/>
          <w:bCs/>
        </w:rPr>
        <w:t>Propiedad Intelectual:</w:t>
      </w:r>
      <w:r w:rsidRPr="00181AA4">
        <w:t xml:space="preserve"> Registro notarial a nombre propio de la arquitectura y metodología integral "</w:t>
      </w:r>
      <w:proofErr w:type="spellStart"/>
      <w:r w:rsidRPr="00181AA4">
        <w:t>Vanguard</w:t>
      </w:r>
      <w:proofErr w:type="spellEnd"/>
      <w:r w:rsidRPr="00181AA4">
        <w:t>" (cruce de IA + Terapia Ocupacional + Logística).</w:t>
      </w:r>
    </w:p>
    <w:p w14:paraId="0E02F441" w14:textId="77777777" w:rsidR="00181AA4" w:rsidRPr="00181AA4" w:rsidRDefault="00181AA4" w:rsidP="006A4743">
      <w:pPr>
        <w:numPr>
          <w:ilvl w:val="0"/>
          <w:numId w:val="53"/>
        </w:numPr>
      </w:pPr>
      <w:r w:rsidRPr="00181AA4">
        <w:rPr>
          <w:b/>
          <w:bCs/>
        </w:rPr>
        <w:t>Contrato de Royalty Permanente:</w:t>
      </w:r>
      <w:r w:rsidRPr="00181AA4">
        <w:t xml:space="preserve"> Establecimiento de una cláusula fundacional inamovible que garantiza el pago de un </w:t>
      </w:r>
      <w:r w:rsidRPr="00181AA4">
        <w:rPr>
          <w:b/>
          <w:bCs/>
        </w:rPr>
        <w:t>2% de los ingresos brutos totales</w:t>
      </w:r>
      <w:r w:rsidRPr="00181AA4">
        <w:t xml:space="preserve"> a perpetuidad por concepto de derechos de autoría del modelo de negocio.</w:t>
      </w:r>
    </w:p>
    <w:p w14:paraId="3416F978" w14:textId="63D5A86E" w:rsidR="00E27F7C" w:rsidRDefault="00181AA4" w:rsidP="006A4743">
      <w:pPr>
        <w:numPr>
          <w:ilvl w:val="0"/>
          <w:numId w:val="53"/>
        </w:numPr>
      </w:pPr>
      <w:r w:rsidRPr="00181AA4">
        <w:rPr>
          <w:b/>
          <w:bCs/>
        </w:rPr>
        <w:t>Acciones Clase A:</w:t>
      </w:r>
      <w:r w:rsidRPr="00181AA4">
        <w:t xml:space="preserve"> Retención de acciones con derechos de voto múltiple para asegurar el poder de veto definitivo en decisiones corporativas clave (fusión, venta total o alteración de la misión principal de la empresa).</w:t>
      </w:r>
    </w:p>
    <w:p w14:paraId="529825B2" w14:textId="77777777" w:rsidR="00D94B48" w:rsidRPr="00D94B48" w:rsidRDefault="00D94B48" w:rsidP="00D94B48">
      <w:pPr>
        <w:rPr>
          <w:b/>
          <w:bCs/>
        </w:rPr>
      </w:pPr>
      <w:r w:rsidRPr="00D94B48">
        <w:rPr>
          <w:b/>
          <w:bCs/>
        </w:rPr>
        <w:lastRenderedPageBreak/>
        <w:t>ANEXO: INFRAESTRUCTURA TECNOLÓGICA DETALLADA (EL "TECH STACK")</w:t>
      </w:r>
    </w:p>
    <w:p w14:paraId="31EAEC57" w14:textId="77777777" w:rsidR="00D94B48" w:rsidRPr="00D94B48" w:rsidRDefault="00D94B48" w:rsidP="00D94B48">
      <w:r w:rsidRPr="00D94B48">
        <w:t xml:space="preserve">Para materializar el Sistema Operativo </w:t>
      </w:r>
      <w:proofErr w:type="spellStart"/>
      <w:r w:rsidRPr="00D94B48">
        <w:t>Vanguard</w:t>
      </w:r>
      <w:proofErr w:type="spellEnd"/>
      <w:r w:rsidRPr="00D94B48">
        <w:t>, la plataforma se estructura en cuatro capas de inteligencia artificial e integración, operando en conjunto para crear un mayordomo digital autónomo:</w:t>
      </w:r>
    </w:p>
    <w:p w14:paraId="1C7994CF" w14:textId="77777777" w:rsidR="00D94B48" w:rsidRPr="00D94B48" w:rsidRDefault="00D94B48" w:rsidP="00D94B48">
      <w:pPr>
        <w:rPr>
          <w:b/>
          <w:bCs/>
        </w:rPr>
      </w:pPr>
      <w:r w:rsidRPr="00D94B48">
        <w:rPr>
          <w:b/>
          <w:bCs/>
        </w:rPr>
        <w:t>1. El "Cerebro": Motor de Inteligencia Generativa y Orquestación</w:t>
      </w:r>
    </w:p>
    <w:p w14:paraId="7F4E7C72" w14:textId="77777777" w:rsidR="00D94B48" w:rsidRPr="00D94B48" w:rsidRDefault="00D94B48" w:rsidP="00D94B48">
      <w:r w:rsidRPr="00D94B48">
        <w:t xml:space="preserve">El núcleo del sistema abandona las respuestas </w:t>
      </w:r>
      <w:proofErr w:type="spellStart"/>
      <w:r w:rsidRPr="00D94B48">
        <w:t>pre-programadas</w:t>
      </w:r>
      <w:proofErr w:type="spellEnd"/>
      <w:r w:rsidRPr="00D94B48">
        <w:t xml:space="preserve"> para dar paso a un entendimiento contextual profundo mediante modelos fundacionales.</w:t>
      </w:r>
    </w:p>
    <w:p w14:paraId="01092AE9" w14:textId="77777777" w:rsidR="00D94B48" w:rsidRPr="00D94B48" w:rsidRDefault="00D94B48" w:rsidP="006A4743">
      <w:pPr>
        <w:numPr>
          <w:ilvl w:val="0"/>
          <w:numId w:val="1"/>
        </w:numPr>
      </w:pPr>
      <w:r w:rsidRPr="00D94B48">
        <w:rPr>
          <w:b/>
          <w:bCs/>
        </w:rPr>
        <w:t>Modelos Multimodales (GPT-4o / Gemini 1.5 Pro):</w:t>
      </w:r>
      <w:r w:rsidRPr="00D94B48">
        <w:t xml:space="preserve"> Permiten el procesamiento simultáneo de distintos tipos de datos. La IA es capaz de visualizar una receta médica, leer un reporte financiero complejo en PDF y procesar un comando de voz de un niño, todo en la misma interacción y en tiempo real.</w:t>
      </w:r>
    </w:p>
    <w:p w14:paraId="57BFEC1C" w14:textId="77777777" w:rsidR="00D94B48" w:rsidRPr="00D94B48" w:rsidRDefault="00D94B48" w:rsidP="006A4743">
      <w:pPr>
        <w:numPr>
          <w:ilvl w:val="0"/>
          <w:numId w:val="1"/>
        </w:numPr>
      </w:pPr>
      <w:r w:rsidRPr="00D94B48">
        <w:rPr>
          <w:b/>
          <w:bCs/>
        </w:rPr>
        <w:t>Orquestación de Agentes (</w:t>
      </w:r>
      <w:proofErr w:type="spellStart"/>
      <w:r w:rsidRPr="00D94B48">
        <w:rPr>
          <w:b/>
          <w:bCs/>
        </w:rPr>
        <w:t>LangChain</w:t>
      </w:r>
      <w:proofErr w:type="spellEnd"/>
      <w:r w:rsidRPr="00D94B48">
        <w:rPr>
          <w:b/>
          <w:bCs/>
        </w:rPr>
        <w:t xml:space="preserve"> / </w:t>
      </w:r>
      <w:proofErr w:type="spellStart"/>
      <w:r w:rsidRPr="00D94B48">
        <w:rPr>
          <w:b/>
          <w:bCs/>
        </w:rPr>
        <w:t>CrewAI</w:t>
      </w:r>
      <w:proofErr w:type="spellEnd"/>
      <w:r w:rsidRPr="00D94B48">
        <w:rPr>
          <w:b/>
          <w:bCs/>
        </w:rPr>
        <w:t>):</w:t>
      </w:r>
      <w:r w:rsidRPr="00D94B48">
        <w:t xml:space="preserve"> Arquitectura de múltiples inteligencias trabajando en paralelo. El "Asistente Principal" actúa como director de orquesta, delegando tareas a agentes especializados (ej. un "Agente Financiero" analiza los cobros, mientras el "Agente de Salud" revisa interacciones medicamentosas).</w:t>
      </w:r>
    </w:p>
    <w:p w14:paraId="78D1C23D" w14:textId="77777777" w:rsidR="00D94B48" w:rsidRPr="00D94B48" w:rsidRDefault="00D94B48" w:rsidP="00D94B48">
      <w:pPr>
        <w:rPr>
          <w:b/>
          <w:bCs/>
        </w:rPr>
      </w:pPr>
      <w:r w:rsidRPr="00D94B48">
        <w:rPr>
          <w:b/>
          <w:bCs/>
        </w:rPr>
        <w:t>2. La "Voz y Cara": Interfaz de Personalidad Adaptativa</w:t>
      </w:r>
    </w:p>
    <w:p w14:paraId="2215A230" w14:textId="77777777" w:rsidR="00D94B48" w:rsidRPr="00D94B48" w:rsidRDefault="00D94B48" w:rsidP="00D94B48">
      <w:r w:rsidRPr="00D94B48">
        <w:t xml:space="preserve">La interfaz de usuario (UI) deja de ser estática para convertirse en una experiencia </w:t>
      </w:r>
      <w:proofErr w:type="spellStart"/>
      <w:r w:rsidRPr="00D94B48">
        <w:t>hiper-personalizada</w:t>
      </w:r>
      <w:proofErr w:type="spellEnd"/>
      <w:r w:rsidRPr="00D94B48">
        <w:t xml:space="preserve"> según el usuario final.</w:t>
      </w:r>
    </w:p>
    <w:p w14:paraId="32FBC103" w14:textId="77777777" w:rsidR="00D94B48" w:rsidRPr="00D94B48" w:rsidRDefault="00D94B48" w:rsidP="006A4743">
      <w:pPr>
        <w:numPr>
          <w:ilvl w:val="0"/>
          <w:numId w:val="2"/>
        </w:numPr>
      </w:pPr>
      <w:r w:rsidRPr="00D94B48">
        <w:rPr>
          <w:b/>
          <w:bCs/>
        </w:rPr>
        <w:t>Síntesis y Clonación de Voz (</w:t>
      </w:r>
      <w:proofErr w:type="spellStart"/>
      <w:r w:rsidRPr="00D94B48">
        <w:rPr>
          <w:b/>
          <w:bCs/>
        </w:rPr>
        <w:t>ElevenLabs</w:t>
      </w:r>
      <w:proofErr w:type="spellEnd"/>
      <w:r w:rsidRPr="00D94B48">
        <w:rPr>
          <w:b/>
          <w:bCs/>
        </w:rPr>
        <w:t>):</w:t>
      </w:r>
      <w:r w:rsidRPr="00D94B48">
        <w:t xml:space="preserve"> Generación de voces sintéticas con un alto grado de inteligencia emocional y prosodia. Permite configurar una voz cálida y pausada para los adultos mayores, una voz ejecutiva para los padres, o voces animadas para la interacción con los niños.</w:t>
      </w:r>
    </w:p>
    <w:p w14:paraId="7F28650E" w14:textId="77777777" w:rsidR="00D94B48" w:rsidRPr="00D94B48" w:rsidRDefault="00D94B48" w:rsidP="006A4743">
      <w:pPr>
        <w:numPr>
          <w:ilvl w:val="0"/>
          <w:numId w:val="2"/>
        </w:numPr>
      </w:pPr>
      <w:r w:rsidRPr="00D94B48">
        <w:rPr>
          <w:b/>
          <w:bCs/>
        </w:rPr>
        <w:t>Avatares Dinámicos (</w:t>
      </w:r>
      <w:proofErr w:type="spellStart"/>
      <w:r w:rsidRPr="00D94B48">
        <w:rPr>
          <w:b/>
          <w:bCs/>
        </w:rPr>
        <w:t>HeyGen</w:t>
      </w:r>
      <w:proofErr w:type="spellEnd"/>
      <w:r w:rsidRPr="00D94B48">
        <w:rPr>
          <w:b/>
          <w:bCs/>
        </w:rPr>
        <w:t xml:space="preserve"> / </w:t>
      </w:r>
      <w:proofErr w:type="spellStart"/>
      <w:r w:rsidRPr="00D94B48">
        <w:rPr>
          <w:b/>
          <w:bCs/>
        </w:rPr>
        <w:t>Synthesys</w:t>
      </w:r>
      <w:proofErr w:type="spellEnd"/>
      <w:r w:rsidRPr="00D94B48">
        <w:rPr>
          <w:b/>
          <w:bCs/>
        </w:rPr>
        <w:t>):</w:t>
      </w:r>
      <w:r w:rsidRPr="00D94B48">
        <w:t xml:space="preserve"> Integración de avatares visuales en tiempo real dentro de la aplicación móvil, con sincronización labial perfecta (</w:t>
      </w:r>
      <w:proofErr w:type="spellStart"/>
      <w:r w:rsidRPr="00D94B48">
        <w:t>Lip-sync</w:t>
      </w:r>
      <w:proofErr w:type="spellEnd"/>
      <w:r w:rsidRPr="00D94B48">
        <w:t xml:space="preserve">), generando la sensación de una conversación cara a cara, vital para combatir la soledad en el módulo </w:t>
      </w:r>
      <w:r w:rsidRPr="00D94B48">
        <w:rPr>
          <w:i/>
          <w:iCs/>
        </w:rPr>
        <w:t xml:space="preserve">Silver </w:t>
      </w:r>
      <w:proofErr w:type="spellStart"/>
      <w:r w:rsidRPr="00D94B48">
        <w:rPr>
          <w:i/>
          <w:iCs/>
        </w:rPr>
        <w:t>Connect</w:t>
      </w:r>
      <w:proofErr w:type="spellEnd"/>
      <w:r w:rsidRPr="00D94B48">
        <w:t>.</w:t>
      </w:r>
    </w:p>
    <w:p w14:paraId="4BB9C98A" w14:textId="77777777" w:rsidR="00D94B48" w:rsidRPr="00D94B48" w:rsidRDefault="00D94B48" w:rsidP="00D94B48">
      <w:pPr>
        <w:rPr>
          <w:b/>
          <w:bCs/>
        </w:rPr>
      </w:pPr>
      <w:r w:rsidRPr="00D94B48">
        <w:rPr>
          <w:b/>
          <w:bCs/>
        </w:rPr>
        <w:t>3. La "Vista": Motor de Visión Computacional y Extracción de Datos</w:t>
      </w:r>
    </w:p>
    <w:p w14:paraId="31758BED" w14:textId="77777777" w:rsidR="00D94B48" w:rsidRPr="00D94B48" w:rsidRDefault="00D94B48" w:rsidP="00D94B48">
      <w:r w:rsidRPr="00D94B48">
        <w:t>Capacidad de digitalizar y estructurar el mundo físico del usuario, alimentando el "Consolidador Financiero" y el "Agente Escolar".</w:t>
      </w:r>
    </w:p>
    <w:p w14:paraId="0585BFF1" w14:textId="77777777" w:rsidR="00D94B48" w:rsidRPr="00D94B48" w:rsidRDefault="00D94B48" w:rsidP="006A4743">
      <w:pPr>
        <w:numPr>
          <w:ilvl w:val="0"/>
          <w:numId w:val="3"/>
        </w:numPr>
      </w:pPr>
      <w:r w:rsidRPr="00D94B48">
        <w:rPr>
          <w:b/>
          <w:bCs/>
        </w:rPr>
        <w:t xml:space="preserve">Procesamiento de Documentos Complejos (Google </w:t>
      </w:r>
      <w:proofErr w:type="spellStart"/>
      <w:r w:rsidRPr="00D94B48">
        <w:rPr>
          <w:b/>
          <w:bCs/>
        </w:rPr>
        <w:t>Document</w:t>
      </w:r>
      <w:proofErr w:type="spellEnd"/>
      <w:r w:rsidRPr="00D94B48">
        <w:rPr>
          <w:b/>
          <w:bCs/>
        </w:rPr>
        <w:t xml:space="preserve"> AI / AWS </w:t>
      </w:r>
      <w:proofErr w:type="spellStart"/>
      <w:r w:rsidRPr="00D94B48">
        <w:rPr>
          <w:b/>
          <w:bCs/>
        </w:rPr>
        <w:t>Textract</w:t>
      </w:r>
      <w:proofErr w:type="spellEnd"/>
      <w:r w:rsidRPr="00D94B48">
        <w:rPr>
          <w:b/>
          <w:bCs/>
        </w:rPr>
        <w:t>):</w:t>
      </w:r>
      <w:r w:rsidRPr="00D94B48">
        <w:t xml:space="preserve"> Extracción automática de datos estructurados desde formatos no estructurados, </w:t>
      </w:r>
      <w:r w:rsidRPr="00D94B48">
        <w:lastRenderedPageBreak/>
        <w:t>como pólizas de seguros, liquidaciones de sueldo, exámenes médicos o circulares escolares.</w:t>
      </w:r>
    </w:p>
    <w:p w14:paraId="772146E8" w14:textId="77777777" w:rsidR="00D94B48" w:rsidRPr="00D94B48" w:rsidRDefault="00D94B48" w:rsidP="006A4743">
      <w:pPr>
        <w:numPr>
          <w:ilvl w:val="0"/>
          <w:numId w:val="3"/>
        </w:numPr>
      </w:pPr>
      <w:r w:rsidRPr="00D94B48">
        <w:rPr>
          <w:b/>
          <w:bCs/>
        </w:rPr>
        <w:t>Análisis de Consumo Diario (</w:t>
      </w:r>
      <w:proofErr w:type="spellStart"/>
      <w:r w:rsidRPr="00D94B48">
        <w:rPr>
          <w:b/>
          <w:bCs/>
        </w:rPr>
        <w:t>Klippa</w:t>
      </w:r>
      <w:proofErr w:type="spellEnd"/>
      <w:r w:rsidRPr="00D94B48">
        <w:rPr>
          <w:b/>
          <w:bCs/>
        </w:rPr>
        <w:t xml:space="preserve"> u OCR avanzado):</w:t>
      </w:r>
      <w:r w:rsidRPr="00D94B48">
        <w:t xml:space="preserve"> Especializado en la lectura instantánea de recibos, boletas de supermercado y farmacias, categorizando cada ítem (ítem por ítem) para mantener el control de inventario y optimizar el presupuesto.</w:t>
      </w:r>
    </w:p>
    <w:p w14:paraId="52AA21A0" w14:textId="77777777" w:rsidR="00D94B48" w:rsidRPr="00D94B48" w:rsidRDefault="00D94B48" w:rsidP="00D94B48">
      <w:pPr>
        <w:rPr>
          <w:b/>
          <w:bCs/>
        </w:rPr>
      </w:pPr>
      <w:r w:rsidRPr="00D94B48">
        <w:rPr>
          <w:b/>
          <w:bCs/>
        </w:rPr>
        <w:t>4. La "Conectividad": El Sistema Nervioso e Interoperabilidad</w:t>
      </w:r>
    </w:p>
    <w:p w14:paraId="63D8CDF7" w14:textId="77777777" w:rsidR="00D94B48" w:rsidRPr="00D94B48" w:rsidRDefault="00D94B48" w:rsidP="00D94B48">
      <w:r w:rsidRPr="00D94B48">
        <w:t xml:space="preserve">Para que el asistente pase de ser un ente consultivo a uno </w:t>
      </w:r>
      <w:r w:rsidRPr="00D94B48">
        <w:rPr>
          <w:b/>
          <w:bCs/>
        </w:rPr>
        <w:t>ejecutivo</w:t>
      </w:r>
      <w:r w:rsidRPr="00D94B48">
        <w:t xml:space="preserve"> (capaz de accionar en el mundo real).</w:t>
      </w:r>
    </w:p>
    <w:p w14:paraId="0F626A94" w14:textId="77777777" w:rsidR="00D94B48" w:rsidRPr="00D94B48" w:rsidRDefault="00D94B48" w:rsidP="006A4743">
      <w:pPr>
        <w:numPr>
          <w:ilvl w:val="0"/>
          <w:numId w:val="4"/>
        </w:numPr>
      </w:pPr>
      <w:r w:rsidRPr="00D94B48">
        <w:rPr>
          <w:b/>
          <w:bCs/>
        </w:rPr>
        <w:t>Automatización de Flujos (</w:t>
      </w:r>
      <w:proofErr w:type="spellStart"/>
      <w:r w:rsidRPr="00D94B48">
        <w:rPr>
          <w:b/>
          <w:bCs/>
        </w:rPr>
        <w:t>Zapier</w:t>
      </w:r>
      <w:proofErr w:type="spellEnd"/>
      <w:r w:rsidRPr="00D94B48">
        <w:rPr>
          <w:b/>
          <w:bCs/>
        </w:rPr>
        <w:t xml:space="preserve"> / </w:t>
      </w:r>
      <w:proofErr w:type="spellStart"/>
      <w:r w:rsidRPr="00D94B48">
        <w:rPr>
          <w:b/>
          <w:bCs/>
        </w:rPr>
        <w:t>Make</w:t>
      </w:r>
      <w:proofErr w:type="spellEnd"/>
      <w:r w:rsidRPr="00D94B48">
        <w:rPr>
          <w:b/>
          <w:bCs/>
        </w:rPr>
        <w:t>):</w:t>
      </w:r>
      <w:r w:rsidRPr="00D94B48">
        <w:t xml:space="preserve"> Conectores de bajo código (</w:t>
      </w:r>
      <w:proofErr w:type="spellStart"/>
      <w:r w:rsidRPr="00D94B48">
        <w:rPr>
          <w:i/>
          <w:iCs/>
        </w:rPr>
        <w:t>low-code</w:t>
      </w:r>
      <w:proofErr w:type="spellEnd"/>
      <w:r w:rsidRPr="00D94B48">
        <w:t>) que enlazan el asistente con el ecosistema personal del usuario (Google Calendar, Recordatorios de Apple, automatización de correos electrónicos).</w:t>
      </w:r>
    </w:p>
    <w:p w14:paraId="4D9F6E2E" w14:textId="77777777" w:rsidR="00D94B48" w:rsidRPr="00D94B48" w:rsidRDefault="00D94B48" w:rsidP="006A4743">
      <w:pPr>
        <w:numPr>
          <w:ilvl w:val="0"/>
          <w:numId w:val="4"/>
        </w:numPr>
      </w:pPr>
      <w:proofErr w:type="spellStart"/>
      <w:r w:rsidRPr="00D94B48">
        <w:rPr>
          <w:b/>
          <w:bCs/>
        </w:rPr>
        <w:t>APIs</w:t>
      </w:r>
      <w:proofErr w:type="spellEnd"/>
      <w:r w:rsidRPr="00D94B48">
        <w:rPr>
          <w:b/>
          <w:bCs/>
        </w:rPr>
        <w:t xml:space="preserve"> Financieras y de Salud (Open </w:t>
      </w:r>
      <w:proofErr w:type="spellStart"/>
      <w:r w:rsidRPr="00D94B48">
        <w:rPr>
          <w:b/>
          <w:bCs/>
        </w:rPr>
        <w:t>Banking</w:t>
      </w:r>
      <w:proofErr w:type="spellEnd"/>
      <w:r w:rsidRPr="00D94B48">
        <w:rPr>
          <w:b/>
          <w:bCs/>
        </w:rPr>
        <w:t xml:space="preserve"> y HL7/FHIR):</w:t>
      </w:r>
      <w:r w:rsidRPr="00D94B48">
        <w:t xml:space="preserve"> * </w:t>
      </w:r>
      <w:r w:rsidRPr="00D94B48">
        <w:rPr>
          <w:i/>
          <w:iCs/>
        </w:rPr>
        <w:t>Finanzas:</w:t>
      </w:r>
      <w:r w:rsidRPr="00D94B48">
        <w:t xml:space="preserve"> Integración con conectores como </w:t>
      </w:r>
      <w:proofErr w:type="spellStart"/>
      <w:r w:rsidRPr="00D94B48">
        <w:rPr>
          <w:b/>
          <w:bCs/>
        </w:rPr>
        <w:t>Fintoc</w:t>
      </w:r>
      <w:proofErr w:type="spellEnd"/>
      <w:r w:rsidRPr="00D94B48">
        <w:t xml:space="preserve"> o </w:t>
      </w:r>
      <w:proofErr w:type="spellStart"/>
      <w:r w:rsidRPr="00D94B48">
        <w:rPr>
          <w:b/>
          <w:bCs/>
        </w:rPr>
        <w:t>Belvo</w:t>
      </w:r>
      <w:proofErr w:type="spellEnd"/>
      <w:r w:rsidRPr="00D94B48">
        <w:t xml:space="preserve"> para lectura legal y segura de saldos y movimientos bancarios en tiempo real en Latinoamérica.</w:t>
      </w:r>
    </w:p>
    <w:p w14:paraId="7852C050" w14:textId="77777777" w:rsidR="00D94B48" w:rsidRPr="00D94B48" w:rsidRDefault="00D94B48" w:rsidP="006A4743">
      <w:pPr>
        <w:numPr>
          <w:ilvl w:val="1"/>
          <w:numId w:val="4"/>
        </w:numPr>
      </w:pPr>
      <w:r w:rsidRPr="00D94B48">
        <w:rPr>
          <w:i/>
          <w:iCs/>
        </w:rPr>
        <w:t>Salud:</w:t>
      </w:r>
      <w:r w:rsidRPr="00D94B48">
        <w:t xml:space="preserve"> Conexión mediante estándares médicos internacionales (HL7/FHIR) con los sistemas de agendamiento de clínicas, permitiendo que la IA reserve y gestione horas médicas de forma autónoma.</w:t>
      </w:r>
    </w:p>
    <w:p w14:paraId="4F7BC5BA" w14:textId="77777777" w:rsidR="00D94B48" w:rsidRDefault="00D94B48"/>
    <w:p w14:paraId="6077A480" w14:textId="77777777" w:rsidR="003511E3" w:rsidRDefault="003511E3"/>
    <w:p w14:paraId="27AB07DA" w14:textId="77777777" w:rsidR="003511E3" w:rsidRDefault="003511E3"/>
    <w:p w14:paraId="5E1F6292" w14:textId="77777777" w:rsidR="003511E3" w:rsidRDefault="003511E3"/>
    <w:p w14:paraId="504617D0" w14:textId="77777777" w:rsidR="003511E3" w:rsidRDefault="003511E3"/>
    <w:p w14:paraId="7225DDB9" w14:textId="16AB6D3D" w:rsidR="003511E3" w:rsidRDefault="003511E3"/>
    <w:p w14:paraId="498A7881" w14:textId="603DC14E" w:rsidR="006A4743" w:rsidRDefault="006A4743"/>
    <w:p w14:paraId="3C2DC260" w14:textId="4286AC13" w:rsidR="006A4743" w:rsidRDefault="006A4743"/>
    <w:p w14:paraId="43842E84" w14:textId="40F96115" w:rsidR="006A4743" w:rsidRDefault="006A4743"/>
    <w:p w14:paraId="3A0E4862" w14:textId="50FBA4B4" w:rsidR="006A4743" w:rsidRDefault="006A4743"/>
    <w:p w14:paraId="60EA63B5" w14:textId="77777777" w:rsidR="006A4743" w:rsidRDefault="006A4743"/>
    <w:p w14:paraId="37DF96BE" w14:textId="77777777" w:rsidR="007967F6" w:rsidRPr="007967F6" w:rsidRDefault="007967F6" w:rsidP="00261BB0">
      <w:pPr>
        <w:jc w:val="both"/>
        <w:rPr>
          <w:b/>
          <w:bCs/>
        </w:rPr>
      </w:pPr>
      <w:r w:rsidRPr="007967F6">
        <w:rPr>
          <w:b/>
          <w:bCs/>
        </w:rPr>
        <w:lastRenderedPageBreak/>
        <w:t>ANEXO: INFRAESTRUCTURA TECNOLÓGICA DETALLADA (EL "TECH STACK")</w:t>
      </w:r>
    </w:p>
    <w:p w14:paraId="17A6C40D" w14:textId="77777777" w:rsidR="007967F6" w:rsidRPr="007967F6" w:rsidRDefault="007967F6" w:rsidP="00261BB0">
      <w:pPr>
        <w:jc w:val="both"/>
      </w:pPr>
      <w:r w:rsidRPr="007967F6">
        <w:t xml:space="preserve">Para materializar el Sistema Operativo </w:t>
      </w:r>
      <w:proofErr w:type="spellStart"/>
      <w:r w:rsidRPr="007967F6">
        <w:t>Vanguard</w:t>
      </w:r>
      <w:proofErr w:type="spellEnd"/>
      <w:r w:rsidRPr="007967F6">
        <w:t>, la plataforma se estructura en cuatro capas de inteligencia artificial e integración, operando en conjunto para crear un mayordomo digital autónomo:</w:t>
      </w:r>
    </w:p>
    <w:p w14:paraId="73BBF612" w14:textId="77777777" w:rsidR="007967F6" w:rsidRPr="007967F6" w:rsidRDefault="007967F6" w:rsidP="00261BB0">
      <w:pPr>
        <w:jc w:val="both"/>
        <w:rPr>
          <w:b/>
          <w:bCs/>
        </w:rPr>
      </w:pPr>
      <w:r w:rsidRPr="007967F6">
        <w:rPr>
          <w:b/>
          <w:bCs/>
        </w:rPr>
        <w:t>1. El "Cerebro": Motor de Inteligencia Generativa y Orquestación</w:t>
      </w:r>
    </w:p>
    <w:p w14:paraId="0CDBF818" w14:textId="77777777" w:rsidR="007967F6" w:rsidRPr="007967F6" w:rsidRDefault="007967F6" w:rsidP="00261BB0">
      <w:pPr>
        <w:jc w:val="both"/>
      </w:pPr>
      <w:r w:rsidRPr="007967F6">
        <w:t xml:space="preserve">El núcleo del sistema abandona las respuestas </w:t>
      </w:r>
      <w:proofErr w:type="spellStart"/>
      <w:r w:rsidRPr="007967F6">
        <w:t>pre-programadas</w:t>
      </w:r>
      <w:proofErr w:type="spellEnd"/>
      <w:r w:rsidRPr="007967F6">
        <w:t xml:space="preserve"> para dar paso a un entendimiento contextual profundo mediante modelos fundacionales.</w:t>
      </w:r>
    </w:p>
    <w:p w14:paraId="6DC96564" w14:textId="77777777" w:rsidR="007967F6" w:rsidRPr="007967F6" w:rsidRDefault="007967F6" w:rsidP="006A4743">
      <w:pPr>
        <w:numPr>
          <w:ilvl w:val="0"/>
          <w:numId w:val="5"/>
        </w:numPr>
        <w:jc w:val="both"/>
      </w:pPr>
      <w:r w:rsidRPr="007967F6">
        <w:rPr>
          <w:b/>
          <w:bCs/>
        </w:rPr>
        <w:t>Modelos Multimodales (GPT-4o / Gemini 1.5 Pro):</w:t>
      </w:r>
      <w:r w:rsidRPr="007967F6">
        <w:t xml:space="preserve"> Permiten el procesamiento simultáneo de distintos tipos de datos. La IA es capaz de visualizar una receta médica, leer un reporte financiero complejo en PDF y procesar un comando de voz de un niño, todo en la misma interacción y en tiempo real.</w:t>
      </w:r>
    </w:p>
    <w:p w14:paraId="6243A1C4" w14:textId="77777777" w:rsidR="007967F6" w:rsidRPr="007967F6" w:rsidRDefault="007967F6" w:rsidP="006A4743">
      <w:pPr>
        <w:numPr>
          <w:ilvl w:val="0"/>
          <w:numId w:val="5"/>
        </w:numPr>
        <w:jc w:val="both"/>
      </w:pPr>
      <w:r w:rsidRPr="007967F6">
        <w:rPr>
          <w:b/>
          <w:bCs/>
        </w:rPr>
        <w:t>Orquestación de Agentes (</w:t>
      </w:r>
      <w:proofErr w:type="spellStart"/>
      <w:r w:rsidRPr="007967F6">
        <w:rPr>
          <w:b/>
          <w:bCs/>
        </w:rPr>
        <w:t>LangChain</w:t>
      </w:r>
      <w:proofErr w:type="spellEnd"/>
      <w:r w:rsidRPr="007967F6">
        <w:rPr>
          <w:b/>
          <w:bCs/>
        </w:rPr>
        <w:t xml:space="preserve"> / </w:t>
      </w:r>
      <w:proofErr w:type="spellStart"/>
      <w:r w:rsidRPr="007967F6">
        <w:rPr>
          <w:b/>
          <w:bCs/>
        </w:rPr>
        <w:t>CrewAI</w:t>
      </w:r>
      <w:proofErr w:type="spellEnd"/>
      <w:r w:rsidRPr="007967F6">
        <w:rPr>
          <w:b/>
          <w:bCs/>
        </w:rPr>
        <w:t>):</w:t>
      </w:r>
      <w:r w:rsidRPr="007967F6">
        <w:t xml:space="preserve"> Arquitectura de múltiples inteligencias trabajando en paralelo. El "Asistente Principal" actúa como director de orquesta, delegando tareas a agentes especializados (ej. un "Agente Financiero" analiza los cobros, mientras el "Agente de Salud" revisa interacciones medicamentosas).</w:t>
      </w:r>
    </w:p>
    <w:p w14:paraId="57A1C088" w14:textId="77777777" w:rsidR="007967F6" w:rsidRPr="007967F6" w:rsidRDefault="007967F6" w:rsidP="00261BB0">
      <w:pPr>
        <w:jc w:val="both"/>
        <w:rPr>
          <w:b/>
          <w:bCs/>
        </w:rPr>
      </w:pPr>
      <w:r w:rsidRPr="007967F6">
        <w:rPr>
          <w:b/>
          <w:bCs/>
        </w:rPr>
        <w:t>2. La "Voz y Cara": Interfaz de Personalidad Adaptativa</w:t>
      </w:r>
    </w:p>
    <w:p w14:paraId="7364038F" w14:textId="77777777" w:rsidR="007967F6" w:rsidRPr="007967F6" w:rsidRDefault="007967F6" w:rsidP="00261BB0">
      <w:pPr>
        <w:jc w:val="both"/>
      </w:pPr>
      <w:r w:rsidRPr="007967F6">
        <w:t xml:space="preserve">La interfaz de usuario (UI) deja de ser estática para convertirse en una experiencia </w:t>
      </w:r>
      <w:proofErr w:type="spellStart"/>
      <w:r w:rsidRPr="007967F6">
        <w:t>hiper-personalizada</w:t>
      </w:r>
      <w:proofErr w:type="spellEnd"/>
      <w:r w:rsidRPr="007967F6">
        <w:t xml:space="preserve"> según el usuario final.</w:t>
      </w:r>
    </w:p>
    <w:p w14:paraId="5EE98334" w14:textId="77777777" w:rsidR="007967F6" w:rsidRPr="007967F6" w:rsidRDefault="007967F6" w:rsidP="006A4743">
      <w:pPr>
        <w:numPr>
          <w:ilvl w:val="0"/>
          <w:numId w:val="6"/>
        </w:numPr>
        <w:jc w:val="both"/>
      </w:pPr>
      <w:r w:rsidRPr="007967F6">
        <w:rPr>
          <w:b/>
          <w:bCs/>
        </w:rPr>
        <w:t>Síntesis y Clonación de Voz (</w:t>
      </w:r>
      <w:proofErr w:type="spellStart"/>
      <w:r w:rsidRPr="007967F6">
        <w:rPr>
          <w:b/>
          <w:bCs/>
        </w:rPr>
        <w:t>ElevenLabs</w:t>
      </w:r>
      <w:proofErr w:type="spellEnd"/>
      <w:r w:rsidRPr="007967F6">
        <w:rPr>
          <w:b/>
          <w:bCs/>
        </w:rPr>
        <w:t>):</w:t>
      </w:r>
      <w:r w:rsidRPr="007967F6">
        <w:t xml:space="preserve"> Generación de voces sintéticas con un alto grado de inteligencia emocional y prosodia. Permite configurar una voz cálida y pausada para los adultos mayores, una voz ejecutiva para los padres, o voces animadas para la interacción con los niños.</w:t>
      </w:r>
    </w:p>
    <w:p w14:paraId="3F5B3E47" w14:textId="77777777" w:rsidR="007967F6" w:rsidRPr="007967F6" w:rsidRDefault="007967F6" w:rsidP="006A4743">
      <w:pPr>
        <w:numPr>
          <w:ilvl w:val="0"/>
          <w:numId w:val="6"/>
        </w:numPr>
        <w:jc w:val="both"/>
      </w:pPr>
      <w:r w:rsidRPr="007967F6">
        <w:rPr>
          <w:b/>
          <w:bCs/>
        </w:rPr>
        <w:t>Avatares Dinámicos (</w:t>
      </w:r>
      <w:proofErr w:type="spellStart"/>
      <w:r w:rsidRPr="007967F6">
        <w:rPr>
          <w:b/>
          <w:bCs/>
        </w:rPr>
        <w:t>HeyGen</w:t>
      </w:r>
      <w:proofErr w:type="spellEnd"/>
      <w:r w:rsidRPr="007967F6">
        <w:rPr>
          <w:b/>
          <w:bCs/>
        </w:rPr>
        <w:t xml:space="preserve"> / </w:t>
      </w:r>
      <w:proofErr w:type="spellStart"/>
      <w:r w:rsidRPr="007967F6">
        <w:rPr>
          <w:b/>
          <w:bCs/>
        </w:rPr>
        <w:t>Synthesys</w:t>
      </w:r>
      <w:proofErr w:type="spellEnd"/>
      <w:r w:rsidRPr="007967F6">
        <w:rPr>
          <w:b/>
          <w:bCs/>
        </w:rPr>
        <w:t>):</w:t>
      </w:r>
      <w:r w:rsidRPr="007967F6">
        <w:t xml:space="preserve"> Integración de avatares visuales en tiempo real dentro de la aplicación móvil, con sincronización labial perfecta (</w:t>
      </w:r>
      <w:proofErr w:type="spellStart"/>
      <w:r w:rsidRPr="007967F6">
        <w:t>Lip-sync</w:t>
      </w:r>
      <w:proofErr w:type="spellEnd"/>
      <w:r w:rsidRPr="007967F6">
        <w:t xml:space="preserve">), generando la sensación de una conversación cara a cara, vital para combatir la soledad en el módulo </w:t>
      </w:r>
      <w:r w:rsidRPr="007967F6">
        <w:rPr>
          <w:i/>
          <w:iCs/>
        </w:rPr>
        <w:t xml:space="preserve">Silver </w:t>
      </w:r>
      <w:proofErr w:type="spellStart"/>
      <w:r w:rsidRPr="007967F6">
        <w:rPr>
          <w:i/>
          <w:iCs/>
        </w:rPr>
        <w:t>Connect</w:t>
      </w:r>
      <w:proofErr w:type="spellEnd"/>
      <w:r w:rsidRPr="007967F6">
        <w:t>.</w:t>
      </w:r>
    </w:p>
    <w:p w14:paraId="2A710236" w14:textId="77777777" w:rsidR="007967F6" w:rsidRPr="007967F6" w:rsidRDefault="007967F6" w:rsidP="00261BB0">
      <w:pPr>
        <w:jc w:val="both"/>
        <w:rPr>
          <w:b/>
          <w:bCs/>
        </w:rPr>
      </w:pPr>
      <w:r w:rsidRPr="007967F6">
        <w:rPr>
          <w:b/>
          <w:bCs/>
        </w:rPr>
        <w:t>3. La "Vista": Motor de Visión Computacional y Extracción de Datos</w:t>
      </w:r>
    </w:p>
    <w:p w14:paraId="4C6E91FB" w14:textId="77777777" w:rsidR="007967F6" w:rsidRPr="007967F6" w:rsidRDefault="007967F6" w:rsidP="00261BB0">
      <w:pPr>
        <w:jc w:val="both"/>
      </w:pPr>
      <w:r w:rsidRPr="007967F6">
        <w:t>Capacidad de digitalizar y estructurar el mundo físico del usuario, alimentando el "Consolidador Financiero" y el "Agente Escolar".</w:t>
      </w:r>
    </w:p>
    <w:p w14:paraId="48E32525" w14:textId="77777777" w:rsidR="007967F6" w:rsidRPr="007967F6" w:rsidRDefault="007967F6" w:rsidP="006A4743">
      <w:pPr>
        <w:numPr>
          <w:ilvl w:val="0"/>
          <w:numId w:val="7"/>
        </w:numPr>
        <w:jc w:val="both"/>
      </w:pPr>
      <w:r w:rsidRPr="007967F6">
        <w:rPr>
          <w:b/>
          <w:bCs/>
        </w:rPr>
        <w:t xml:space="preserve">Procesamiento de Documentos Complejos (Google </w:t>
      </w:r>
      <w:proofErr w:type="spellStart"/>
      <w:r w:rsidRPr="007967F6">
        <w:rPr>
          <w:b/>
          <w:bCs/>
        </w:rPr>
        <w:t>Document</w:t>
      </w:r>
      <w:proofErr w:type="spellEnd"/>
      <w:r w:rsidRPr="007967F6">
        <w:rPr>
          <w:b/>
          <w:bCs/>
        </w:rPr>
        <w:t xml:space="preserve"> AI / AWS </w:t>
      </w:r>
      <w:proofErr w:type="spellStart"/>
      <w:r w:rsidRPr="007967F6">
        <w:rPr>
          <w:b/>
          <w:bCs/>
        </w:rPr>
        <w:t>Textract</w:t>
      </w:r>
      <w:proofErr w:type="spellEnd"/>
      <w:r w:rsidRPr="007967F6">
        <w:rPr>
          <w:b/>
          <w:bCs/>
        </w:rPr>
        <w:t>):</w:t>
      </w:r>
      <w:r w:rsidRPr="007967F6">
        <w:t xml:space="preserve"> Extracción automática de datos estructurados desde formatos no estructurados, </w:t>
      </w:r>
      <w:r w:rsidRPr="007967F6">
        <w:lastRenderedPageBreak/>
        <w:t>como pólizas de seguros, liquidaciones de sueldo, exámenes médicos o circulares escolares.</w:t>
      </w:r>
    </w:p>
    <w:p w14:paraId="4D14E9E9" w14:textId="77777777" w:rsidR="007967F6" w:rsidRPr="007967F6" w:rsidRDefault="007967F6" w:rsidP="006A4743">
      <w:pPr>
        <w:numPr>
          <w:ilvl w:val="0"/>
          <w:numId w:val="7"/>
        </w:numPr>
        <w:jc w:val="both"/>
      </w:pPr>
      <w:r w:rsidRPr="007967F6">
        <w:rPr>
          <w:b/>
          <w:bCs/>
        </w:rPr>
        <w:t>Análisis de Consumo Diario (</w:t>
      </w:r>
      <w:proofErr w:type="spellStart"/>
      <w:r w:rsidRPr="007967F6">
        <w:rPr>
          <w:b/>
          <w:bCs/>
        </w:rPr>
        <w:t>Klippa</w:t>
      </w:r>
      <w:proofErr w:type="spellEnd"/>
      <w:r w:rsidRPr="007967F6">
        <w:rPr>
          <w:b/>
          <w:bCs/>
        </w:rPr>
        <w:t xml:space="preserve"> u OCR avanzado):</w:t>
      </w:r>
      <w:r w:rsidRPr="007967F6">
        <w:t xml:space="preserve"> Especializado en la lectura instantánea de recibos, boletas de supermercado y farmacias, categorizando cada ítem (ítem por ítem) para mantener el control de inventario y optimizar el presupuesto.</w:t>
      </w:r>
    </w:p>
    <w:p w14:paraId="365E77F2" w14:textId="77777777" w:rsidR="007967F6" w:rsidRPr="007967F6" w:rsidRDefault="007967F6" w:rsidP="00261BB0">
      <w:pPr>
        <w:jc w:val="both"/>
        <w:rPr>
          <w:b/>
          <w:bCs/>
        </w:rPr>
      </w:pPr>
      <w:r w:rsidRPr="007967F6">
        <w:rPr>
          <w:b/>
          <w:bCs/>
        </w:rPr>
        <w:t>4. La "Conectividad": El Sistema Nervioso e Interoperabilidad</w:t>
      </w:r>
    </w:p>
    <w:p w14:paraId="612C52C2" w14:textId="77777777" w:rsidR="007967F6" w:rsidRPr="007967F6" w:rsidRDefault="007967F6" w:rsidP="00261BB0">
      <w:pPr>
        <w:jc w:val="both"/>
      </w:pPr>
      <w:r w:rsidRPr="007967F6">
        <w:t xml:space="preserve">Para que el asistente pase de ser un ente consultivo a uno </w:t>
      </w:r>
      <w:r w:rsidRPr="007967F6">
        <w:rPr>
          <w:b/>
          <w:bCs/>
        </w:rPr>
        <w:t>ejecutivo</w:t>
      </w:r>
      <w:r w:rsidRPr="007967F6">
        <w:t xml:space="preserve"> (capaz de accionar en el mundo real).</w:t>
      </w:r>
    </w:p>
    <w:p w14:paraId="7C6FC021" w14:textId="77777777" w:rsidR="007967F6" w:rsidRPr="007967F6" w:rsidRDefault="007967F6" w:rsidP="006A4743">
      <w:pPr>
        <w:numPr>
          <w:ilvl w:val="0"/>
          <w:numId w:val="8"/>
        </w:numPr>
        <w:jc w:val="both"/>
      </w:pPr>
      <w:r w:rsidRPr="007967F6">
        <w:rPr>
          <w:b/>
          <w:bCs/>
        </w:rPr>
        <w:t>Automatización de Flujos (</w:t>
      </w:r>
      <w:proofErr w:type="spellStart"/>
      <w:r w:rsidRPr="007967F6">
        <w:rPr>
          <w:b/>
          <w:bCs/>
        </w:rPr>
        <w:t>Zapier</w:t>
      </w:r>
      <w:proofErr w:type="spellEnd"/>
      <w:r w:rsidRPr="007967F6">
        <w:rPr>
          <w:b/>
          <w:bCs/>
        </w:rPr>
        <w:t xml:space="preserve"> / </w:t>
      </w:r>
      <w:proofErr w:type="spellStart"/>
      <w:r w:rsidRPr="007967F6">
        <w:rPr>
          <w:b/>
          <w:bCs/>
        </w:rPr>
        <w:t>Make</w:t>
      </w:r>
      <w:proofErr w:type="spellEnd"/>
      <w:r w:rsidRPr="007967F6">
        <w:rPr>
          <w:b/>
          <w:bCs/>
        </w:rPr>
        <w:t>):</w:t>
      </w:r>
      <w:r w:rsidRPr="007967F6">
        <w:t xml:space="preserve"> Conectores de bajo código (</w:t>
      </w:r>
      <w:proofErr w:type="spellStart"/>
      <w:r w:rsidRPr="007967F6">
        <w:rPr>
          <w:i/>
          <w:iCs/>
        </w:rPr>
        <w:t>low-code</w:t>
      </w:r>
      <w:proofErr w:type="spellEnd"/>
      <w:r w:rsidRPr="007967F6">
        <w:t>) que enlazan el asistente con el ecosistema personal del usuario (Google Calendar, Recordatorios de Apple, automatización de correos electrónicos).</w:t>
      </w:r>
    </w:p>
    <w:p w14:paraId="662AA227" w14:textId="77777777" w:rsidR="007967F6" w:rsidRPr="007967F6" w:rsidRDefault="007967F6" w:rsidP="006A4743">
      <w:pPr>
        <w:numPr>
          <w:ilvl w:val="0"/>
          <w:numId w:val="8"/>
        </w:numPr>
        <w:jc w:val="both"/>
      </w:pPr>
      <w:proofErr w:type="spellStart"/>
      <w:r w:rsidRPr="007967F6">
        <w:rPr>
          <w:b/>
          <w:bCs/>
        </w:rPr>
        <w:t>APIs</w:t>
      </w:r>
      <w:proofErr w:type="spellEnd"/>
      <w:r w:rsidRPr="007967F6">
        <w:rPr>
          <w:b/>
          <w:bCs/>
        </w:rPr>
        <w:t xml:space="preserve"> Financieras y de Salud (Open </w:t>
      </w:r>
      <w:proofErr w:type="spellStart"/>
      <w:r w:rsidRPr="007967F6">
        <w:rPr>
          <w:b/>
          <w:bCs/>
        </w:rPr>
        <w:t>Banking</w:t>
      </w:r>
      <w:proofErr w:type="spellEnd"/>
      <w:r w:rsidRPr="007967F6">
        <w:rPr>
          <w:b/>
          <w:bCs/>
        </w:rPr>
        <w:t xml:space="preserve"> y HL7/FHIR):</w:t>
      </w:r>
      <w:r w:rsidRPr="007967F6">
        <w:t xml:space="preserve"> * </w:t>
      </w:r>
      <w:r w:rsidRPr="007967F6">
        <w:rPr>
          <w:i/>
          <w:iCs/>
        </w:rPr>
        <w:t>Finanzas:</w:t>
      </w:r>
      <w:r w:rsidRPr="007967F6">
        <w:t xml:space="preserve"> Integración con conectores como </w:t>
      </w:r>
      <w:proofErr w:type="spellStart"/>
      <w:r w:rsidRPr="007967F6">
        <w:rPr>
          <w:b/>
          <w:bCs/>
        </w:rPr>
        <w:t>Fintoc</w:t>
      </w:r>
      <w:proofErr w:type="spellEnd"/>
      <w:r w:rsidRPr="007967F6">
        <w:t xml:space="preserve"> o </w:t>
      </w:r>
      <w:proofErr w:type="spellStart"/>
      <w:r w:rsidRPr="007967F6">
        <w:rPr>
          <w:b/>
          <w:bCs/>
        </w:rPr>
        <w:t>Belvo</w:t>
      </w:r>
      <w:proofErr w:type="spellEnd"/>
      <w:r w:rsidRPr="007967F6">
        <w:t xml:space="preserve"> para lectura legal y segura de saldos y movimientos bancarios en tiempo real en Latinoamérica.</w:t>
      </w:r>
    </w:p>
    <w:p w14:paraId="0C9BAF3A" w14:textId="77777777" w:rsidR="007967F6" w:rsidRPr="007967F6" w:rsidRDefault="007967F6" w:rsidP="006A4743">
      <w:pPr>
        <w:numPr>
          <w:ilvl w:val="1"/>
          <w:numId w:val="8"/>
        </w:numPr>
        <w:jc w:val="both"/>
      </w:pPr>
      <w:r w:rsidRPr="007967F6">
        <w:rPr>
          <w:i/>
          <w:iCs/>
        </w:rPr>
        <w:t>Salud:</w:t>
      </w:r>
      <w:r w:rsidRPr="007967F6">
        <w:t xml:space="preserve"> Conexión mediante estándares médicos internacionales (HL7/FHIR) con los sistemas de agendamiento de clínicas, permitiendo que la IA reserve y gestione horas médicas de forma autónoma.</w:t>
      </w:r>
    </w:p>
    <w:p w14:paraId="16F46285" w14:textId="77777777" w:rsidR="00C676F9" w:rsidRPr="00C676F9" w:rsidRDefault="00C676F9" w:rsidP="00C676F9">
      <w:pPr>
        <w:jc w:val="both"/>
        <w:rPr>
          <w:b/>
          <w:bCs/>
        </w:rPr>
      </w:pPr>
      <w:r w:rsidRPr="00C676F9">
        <w:rPr>
          <w:b/>
          <w:bCs/>
        </w:rPr>
        <w:t>ANEXO ESTRATÉGICO: PENETRACIÓN DE MERCADO, ARQUITECTURA DE PRODUCTO Y MODELO INSURTECH</w:t>
      </w:r>
    </w:p>
    <w:p w14:paraId="38744BFA" w14:textId="77777777" w:rsidR="00C676F9" w:rsidRPr="00C676F9" w:rsidRDefault="00C676F9" w:rsidP="00C676F9">
      <w:pPr>
        <w:jc w:val="both"/>
        <w:rPr>
          <w:b/>
          <w:bCs/>
        </w:rPr>
      </w:pPr>
      <w:r w:rsidRPr="00C676F9">
        <w:rPr>
          <w:b/>
          <w:bCs/>
        </w:rPr>
        <w:t>1. ESTRATEGIA DE PENETRACIÓN: EL MODELO "UNBUNDLING" (DESAGREGACIÓN)</w:t>
      </w:r>
    </w:p>
    <w:p w14:paraId="6093907B" w14:textId="77777777" w:rsidR="00C676F9" w:rsidRPr="00C676F9" w:rsidRDefault="00C676F9" w:rsidP="00C676F9">
      <w:pPr>
        <w:jc w:val="both"/>
      </w:pPr>
      <w:r w:rsidRPr="00C676F9">
        <w:t>Para evitar abrumar al usuario con una aplicación demasiado compleja desde el día uno, la estrategia comercial se basará en el principio de "Divide y Vencerás". Se separará la oferta en dos productos psicológicamente distintos que, eventualmente, convergen en un ecosistema único.</w:t>
      </w:r>
    </w:p>
    <w:p w14:paraId="181AB6A6" w14:textId="77777777" w:rsidR="00C676F9" w:rsidRPr="00C676F9" w:rsidRDefault="00C676F9" w:rsidP="00C676F9">
      <w:pPr>
        <w:jc w:val="both"/>
        <w:rPr>
          <w:b/>
          <w:bCs/>
        </w:rPr>
      </w:pPr>
      <w:r w:rsidRPr="00C676F9">
        <w:rPr>
          <w:b/>
          <w:bCs/>
        </w:rPr>
        <w:t>A. El Caballo de Troya: "</w:t>
      </w:r>
      <w:proofErr w:type="spellStart"/>
      <w:r w:rsidRPr="00C676F9">
        <w:rPr>
          <w:b/>
          <w:bCs/>
        </w:rPr>
        <w:t>Family</w:t>
      </w:r>
      <w:proofErr w:type="spellEnd"/>
      <w:r w:rsidRPr="00C676F9">
        <w:rPr>
          <w:b/>
          <w:bCs/>
        </w:rPr>
        <w:t xml:space="preserve"> </w:t>
      </w:r>
      <w:proofErr w:type="spellStart"/>
      <w:r w:rsidRPr="00C676F9">
        <w:rPr>
          <w:b/>
          <w:bCs/>
        </w:rPr>
        <w:t>Woman</w:t>
      </w:r>
      <w:proofErr w:type="spellEnd"/>
      <w:r w:rsidRPr="00C676F9">
        <w:rPr>
          <w:b/>
          <w:bCs/>
        </w:rPr>
        <w:t xml:space="preserve"> / Home Master" (Gestión y Logística)</w:t>
      </w:r>
    </w:p>
    <w:p w14:paraId="53DDAA5D" w14:textId="77777777" w:rsidR="00C676F9" w:rsidRPr="00C676F9" w:rsidRDefault="00C676F9" w:rsidP="006A4743">
      <w:pPr>
        <w:numPr>
          <w:ilvl w:val="0"/>
          <w:numId w:val="9"/>
        </w:numPr>
        <w:jc w:val="both"/>
      </w:pPr>
      <w:r w:rsidRPr="00C676F9">
        <w:rPr>
          <w:b/>
          <w:bCs/>
        </w:rPr>
        <w:t>Foco Psicológico:</w:t>
      </w:r>
      <w:r w:rsidRPr="00C676F9">
        <w:t xml:space="preserve"> Aliviar la "Carga Mental" diaria.</w:t>
      </w:r>
    </w:p>
    <w:p w14:paraId="79DD8421" w14:textId="77777777" w:rsidR="00C676F9" w:rsidRPr="00C676F9" w:rsidRDefault="00C676F9" w:rsidP="006A4743">
      <w:pPr>
        <w:numPr>
          <w:ilvl w:val="0"/>
          <w:numId w:val="9"/>
        </w:numPr>
        <w:jc w:val="both"/>
      </w:pPr>
      <w:r w:rsidRPr="00C676F9">
        <w:rPr>
          <w:b/>
          <w:bCs/>
        </w:rPr>
        <w:t>Atributos de Mercado:</w:t>
      </w:r>
      <w:r w:rsidRPr="00C676F9">
        <w:t xml:space="preserve"> Es un producto de barrera de entrada casi nula, emocional y práctico. Posee una altísima tasa de retención y uso diario (</w:t>
      </w:r>
      <w:r w:rsidRPr="00C676F9">
        <w:rPr>
          <w:i/>
          <w:iCs/>
        </w:rPr>
        <w:t xml:space="preserve">High </w:t>
      </w:r>
      <w:proofErr w:type="spellStart"/>
      <w:r w:rsidRPr="00C676F9">
        <w:rPr>
          <w:i/>
          <w:iCs/>
        </w:rPr>
        <w:t>Stickiness</w:t>
      </w:r>
      <w:proofErr w:type="spellEnd"/>
      <w:r w:rsidRPr="00C676F9">
        <w:t>).</w:t>
      </w:r>
    </w:p>
    <w:p w14:paraId="4222D7BB" w14:textId="77777777" w:rsidR="00C676F9" w:rsidRPr="00C676F9" w:rsidRDefault="00C676F9" w:rsidP="006A4743">
      <w:pPr>
        <w:numPr>
          <w:ilvl w:val="0"/>
          <w:numId w:val="9"/>
        </w:numPr>
        <w:jc w:val="both"/>
      </w:pPr>
      <w:r w:rsidRPr="00C676F9">
        <w:rPr>
          <w:b/>
          <w:bCs/>
        </w:rPr>
        <w:t>Implementación:</w:t>
      </w:r>
      <w:r w:rsidRPr="00C676F9">
        <w:t xml:space="preserve"> Baja fricción. No requiere conexión inicial a cuentas bancarias; se alimenta de calendarios, listas compartidas y fotografías cotidianas.</w:t>
      </w:r>
    </w:p>
    <w:p w14:paraId="4DBAF095" w14:textId="77777777" w:rsidR="00C676F9" w:rsidRPr="00C676F9" w:rsidRDefault="00C676F9" w:rsidP="00C676F9">
      <w:pPr>
        <w:jc w:val="both"/>
        <w:rPr>
          <w:b/>
          <w:bCs/>
        </w:rPr>
      </w:pPr>
      <w:r w:rsidRPr="00C676F9">
        <w:rPr>
          <w:b/>
          <w:bCs/>
        </w:rPr>
        <w:lastRenderedPageBreak/>
        <w:t>B. El Destino Final: "Wealth Manager" (Finanzas y Patrimonio)</w:t>
      </w:r>
    </w:p>
    <w:p w14:paraId="17AC6131" w14:textId="77777777" w:rsidR="00C676F9" w:rsidRPr="00C676F9" w:rsidRDefault="00C676F9" w:rsidP="006A4743">
      <w:pPr>
        <w:numPr>
          <w:ilvl w:val="0"/>
          <w:numId w:val="10"/>
        </w:numPr>
        <w:jc w:val="both"/>
      </w:pPr>
      <w:r w:rsidRPr="00C676F9">
        <w:rPr>
          <w:b/>
          <w:bCs/>
        </w:rPr>
        <w:t>Foco Psicológico:</w:t>
      </w:r>
      <w:r w:rsidRPr="00C676F9">
        <w:t xml:space="preserve"> Crecimiento, estatus y seguridad a largo plazo.</w:t>
      </w:r>
    </w:p>
    <w:p w14:paraId="4B195F34" w14:textId="77777777" w:rsidR="00C676F9" w:rsidRPr="00C676F9" w:rsidRDefault="00C676F9" w:rsidP="006A4743">
      <w:pPr>
        <w:numPr>
          <w:ilvl w:val="0"/>
          <w:numId w:val="10"/>
        </w:numPr>
        <w:jc w:val="both"/>
      </w:pPr>
      <w:r w:rsidRPr="00C676F9">
        <w:rPr>
          <w:b/>
          <w:bCs/>
        </w:rPr>
        <w:t>Atributos de Mercado:</w:t>
      </w:r>
      <w:r w:rsidRPr="00C676F9">
        <w:t xml:space="preserve"> Es un producto racional, enfocado en optimizar el dinero. Posee una altísima rentabilidad por usuario (</w:t>
      </w:r>
      <w:r w:rsidRPr="00C676F9">
        <w:rPr>
          <w:i/>
          <w:iCs/>
        </w:rPr>
        <w:t>High Profit</w:t>
      </w:r>
      <w:r w:rsidRPr="00C676F9">
        <w:t>).</w:t>
      </w:r>
    </w:p>
    <w:p w14:paraId="276635E5" w14:textId="77777777" w:rsidR="00C676F9" w:rsidRPr="00C676F9" w:rsidRDefault="00C676F9" w:rsidP="006A4743">
      <w:pPr>
        <w:numPr>
          <w:ilvl w:val="0"/>
          <w:numId w:val="10"/>
        </w:numPr>
        <w:jc w:val="both"/>
      </w:pPr>
      <w:r w:rsidRPr="00C676F9">
        <w:rPr>
          <w:b/>
          <w:bCs/>
        </w:rPr>
        <w:t>Implementación:</w:t>
      </w:r>
      <w:r w:rsidRPr="00C676F9">
        <w:t xml:space="preserve"> Requiere mayor confianza del usuario y cumplimiento de normativas de seguridad (Ley </w:t>
      </w:r>
      <w:proofErr w:type="spellStart"/>
      <w:r w:rsidRPr="00C676F9">
        <w:t>FinTech</w:t>
      </w:r>
      <w:proofErr w:type="spellEnd"/>
      <w:r w:rsidRPr="00C676F9">
        <w:t>, encriptación bancaria).</w:t>
      </w:r>
    </w:p>
    <w:p w14:paraId="172E4A2A" w14:textId="77777777" w:rsidR="00C676F9" w:rsidRPr="00C676F9" w:rsidRDefault="00C676F9" w:rsidP="00C676F9">
      <w:pPr>
        <w:jc w:val="both"/>
        <w:rPr>
          <w:b/>
          <w:bCs/>
        </w:rPr>
      </w:pPr>
      <w:r w:rsidRPr="00C676F9">
        <w:rPr>
          <w:b/>
          <w:bCs/>
        </w:rPr>
        <w:t>C. El "Efecto Puente" (Venta Cruzada Automatizada)</w:t>
      </w:r>
    </w:p>
    <w:p w14:paraId="65DFFB08" w14:textId="77777777" w:rsidR="00C676F9" w:rsidRPr="00C676F9" w:rsidRDefault="00C676F9" w:rsidP="00C676F9">
      <w:pPr>
        <w:jc w:val="both"/>
      </w:pPr>
      <w:r w:rsidRPr="00C676F9">
        <w:t xml:space="preserve">La rentabilidad masiva del proyecto ocurre en la transición. Una vez que la familia confía la gestión de su hogar a la app gratuita o de bajo costo, la IA ejecuta el </w:t>
      </w:r>
      <w:proofErr w:type="spellStart"/>
      <w:r w:rsidRPr="00C676F9">
        <w:rPr>
          <w:i/>
          <w:iCs/>
        </w:rPr>
        <w:t>upselling</w:t>
      </w:r>
      <w:proofErr w:type="spellEnd"/>
      <w:r w:rsidRPr="00C676F9">
        <w:t xml:space="preserve"> contextual.</w:t>
      </w:r>
    </w:p>
    <w:p w14:paraId="5CAE5093" w14:textId="77777777" w:rsidR="00C676F9" w:rsidRPr="00C676F9" w:rsidRDefault="00C676F9" w:rsidP="006A4743">
      <w:pPr>
        <w:numPr>
          <w:ilvl w:val="0"/>
          <w:numId w:val="11"/>
        </w:numPr>
        <w:jc w:val="both"/>
      </w:pPr>
      <w:r w:rsidRPr="00C676F9">
        <w:rPr>
          <w:i/>
          <w:iCs/>
        </w:rPr>
        <w:t>Caso de Uso:</w:t>
      </w:r>
      <w:r w:rsidRPr="00C676F9">
        <w:t xml:space="preserve"> La IA en el módulo de gestión lee la agenda médica e identifica que el hijo necesita ortodoncia. Automáticamente, cruza el "puente" hacia el módulo financiero y notifica: </w:t>
      </w:r>
      <w:r w:rsidRPr="00C676F9">
        <w:rPr>
          <w:i/>
          <w:iCs/>
        </w:rPr>
        <w:t>"He detectado un próximo gasto dental. Si activas tu módulo financiero, puedo mostrarte qué seguro complementario cubre mejor este tratamiento"</w:t>
      </w:r>
      <w:r w:rsidRPr="00C676F9">
        <w:t>.</w:t>
      </w:r>
    </w:p>
    <w:p w14:paraId="2655FC1C" w14:textId="77777777" w:rsidR="00C676F9" w:rsidRPr="00C676F9" w:rsidRDefault="00975BB2" w:rsidP="00C676F9">
      <w:pPr>
        <w:jc w:val="both"/>
      </w:pPr>
      <w:r>
        <w:pict w14:anchorId="6B5145BC">
          <v:rect id="_x0000_i1029" style="width:0;height:1.5pt" o:hralign="center" o:hrstd="t" o:hr="t" fillcolor="#a0a0a0" stroked="f"/>
        </w:pict>
      </w:r>
    </w:p>
    <w:p w14:paraId="4BB57671" w14:textId="77777777" w:rsidR="00C676F9" w:rsidRPr="00C676F9" w:rsidRDefault="00C676F9" w:rsidP="00C676F9">
      <w:pPr>
        <w:jc w:val="both"/>
        <w:rPr>
          <w:b/>
          <w:bCs/>
        </w:rPr>
      </w:pPr>
      <w:r w:rsidRPr="00C676F9">
        <w:rPr>
          <w:b/>
          <w:bCs/>
        </w:rPr>
        <w:t>2. ARQUITECTURA DE DATOS Y FUNCIONALIDADES (CORE B2C)</w:t>
      </w:r>
    </w:p>
    <w:p w14:paraId="0B8DB6B4" w14:textId="77777777" w:rsidR="00C676F9" w:rsidRPr="00C676F9" w:rsidRDefault="00C676F9" w:rsidP="00C676F9">
      <w:pPr>
        <w:jc w:val="both"/>
      </w:pPr>
      <w:r w:rsidRPr="00C676F9">
        <w:t xml:space="preserve">El módulo operativo del hogar funcionará bajo un modelo de </w:t>
      </w:r>
      <w:r w:rsidRPr="00C676F9">
        <w:rPr>
          <w:b/>
          <w:bCs/>
        </w:rPr>
        <w:t>Ingesta Multimodal</w:t>
      </w:r>
      <w:r w:rsidRPr="00C676F9">
        <w:t xml:space="preserve"> (procesando fotos, </w:t>
      </w:r>
      <w:proofErr w:type="spellStart"/>
      <w:r w:rsidRPr="00C676F9">
        <w:t>PDFs</w:t>
      </w:r>
      <w:proofErr w:type="spellEnd"/>
      <w:r w:rsidRPr="00C676F9">
        <w:t xml:space="preserve">, voz y </w:t>
      </w:r>
      <w:proofErr w:type="spellStart"/>
      <w:r w:rsidRPr="00C676F9">
        <w:t>APIs</w:t>
      </w:r>
      <w:proofErr w:type="spellEnd"/>
      <w:r w:rsidRPr="00C676F9">
        <w:t>) para alimentar 6 funciones estrella de ejecución autónoma:</w:t>
      </w:r>
    </w:p>
    <w:p w14:paraId="56A6CF36" w14:textId="77777777" w:rsidR="00C676F9" w:rsidRPr="00C676F9" w:rsidRDefault="00C676F9" w:rsidP="006A4743">
      <w:pPr>
        <w:numPr>
          <w:ilvl w:val="0"/>
          <w:numId w:val="12"/>
        </w:numPr>
        <w:jc w:val="both"/>
      </w:pPr>
      <w:r w:rsidRPr="00C676F9">
        <w:rPr>
          <w:b/>
          <w:bCs/>
        </w:rPr>
        <w:t>Planificación Escolar "Zero-</w:t>
      </w:r>
      <w:proofErr w:type="spellStart"/>
      <w:r w:rsidRPr="00C676F9">
        <w:rPr>
          <w:b/>
          <w:bCs/>
        </w:rPr>
        <w:t>Effort</w:t>
      </w:r>
      <w:proofErr w:type="spellEnd"/>
      <w:r w:rsidRPr="00C676F9">
        <w:rPr>
          <w:b/>
          <w:bCs/>
        </w:rPr>
        <w:t>":</w:t>
      </w:r>
      <w:r w:rsidRPr="00C676F9">
        <w:t xml:space="preserve"> * </w:t>
      </w:r>
      <w:r w:rsidRPr="00C676F9">
        <w:rPr>
          <w:i/>
          <w:iCs/>
        </w:rPr>
        <w:t>Input:</w:t>
      </w:r>
      <w:r w:rsidRPr="00C676F9">
        <w:t xml:space="preserve"> Fotografía de la agenda o calendario pegado en la pared (procesado vía Vision AI).</w:t>
      </w:r>
    </w:p>
    <w:p w14:paraId="586830D1" w14:textId="77777777" w:rsidR="00C676F9" w:rsidRPr="00C676F9" w:rsidRDefault="00C676F9" w:rsidP="006A4743">
      <w:pPr>
        <w:numPr>
          <w:ilvl w:val="1"/>
          <w:numId w:val="12"/>
        </w:numPr>
        <w:jc w:val="both"/>
      </w:pPr>
      <w:r w:rsidRPr="00C676F9">
        <w:rPr>
          <w:i/>
          <w:iCs/>
        </w:rPr>
        <w:t>Ejecución:</w:t>
      </w:r>
      <w:r w:rsidRPr="00C676F9">
        <w:t xml:space="preserve"> Extracción de fechas de exámenes, creación de recordatorios y generación automática de planes de estudio segmentados por días previos a la prueba.</w:t>
      </w:r>
    </w:p>
    <w:p w14:paraId="3025B8D7" w14:textId="77777777" w:rsidR="00C676F9" w:rsidRPr="00C676F9" w:rsidRDefault="00C676F9" w:rsidP="006A4743">
      <w:pPr>
        <w:numPr>
          <w:ilvl w:val="0"/>
          <w:numId w:val="12"/>
        </w:numPr>
        <w:jc w:val="both"/>
      </w:pPr>
      <w:r w:rsidRPr="00C676F9">
        <w:rPr>
          <w:b/>
          <w:bCs/>
        </w:rPr>
        <w:t>Gamificación de Tareas y Roles:</w:t>
      </w:r>
      <w:r w:rsidRPr="00C676F9">
        <w:t xml:space="preserve"> * </w:t>
      </w:r>
      <w:r w:rsidRPr="00C676F9">
        <w:rPr>
          <w:i/>
          <w:iCs/>
        </w:rPr>
        <w:t>Input:</w:t>
      </w:r>
      <w:r w:rsidRPr="00C676F9">
        <w:t xml:space="preserve"> Tablero de quehaceres asignados por edad.</w:t>
      </w:r>
    </w:p>
    <w:p w14:paraId="3230CDB3" w14:textId="77777777" w:rsidR="00C676F9" w:rsidRPr="00C676F9" w:rsidRDefault="00C676F9" w:rsidP="006A4743">
      <w:pPr>
        <w:numPr>
          <w:ilvl w:val="1"/>
          <w:numId w:val="12"/>
        </w:numPr>
        <w:jc w:val="both"/>
      </w:pPr>
      <w:r w:rsidRPr="00C676F9">
        <w:rPr>
          <w:i/>
          <w:iCs/>
        </w:rPr>
        <w:t>Ejecución:</w:t>
      </w:r>
      <w:r w:rsidRPr="00C676F9">
        <w:t xml:space="preserve"> Sistema de economía de fichas ("puntos familiares"). El asistente verifica tareas completadas y desbloquea recompensas (ej. tiempo de consola, mesada).</w:t>
      </w:r>
    </w:p>
    <w:p w14:paraId="15500B58" w14:textId="77777777" w:rsidR="00C676F9" w:rsidRPr="00C676F9" w:rsidRDefault="00C676F9" w:rsidP="006A4743">
      <w:pPr>
        <w:numPr>
          <w:ilvl w:val="0"/>
          <w:numId w:val="12"/>
        </w:numPr>
        <w:jc w:val="both"/>
      </w:pPr>
      <w:r w:rsidRPr="00C676F9">
        <w:rPr>
          <w:b/>
          <w:bCs/>
        </w:rPr>
        <w:t>Supermercado Colaborativo y Geolocalizado:</w:t>
      </w:r>
      <w:r w:rsidRPr="00C676F9">
        <w:t xml:space="preserve"> * </w:t>
      </w:r>
      <w:r w:rsidRPr="00C676F9">
        <w:rPr>
          <w:i/>
          <w:iCs/>
        </w:rPr>
        <w:t>Input:</w:t>
      </w:r>
      <w:r w:rsidRPr="00C676F9">
        <w:t xml:space="preserve"> Comandos de voz ("Se acabó el detergente") e inventario predictivo.</w:t>
      </w:r>
    </w:p>
    <w:p w14:paraId="3ACFF51A" w14:textId="77777777" w:rsidR="00C676F9" w:rsidRPr="00C676F9" w:rsidRDefault="00C676F9" w:rsidP="006A4743">
      <w:pPr>
        <w:numPr>
          <w:ilvl w:val="1"/>
          <w:numId w:val="12"/>
        </w:numPr>
        <w:jc w:val="both"/>
      </w:pPr>
      <w:r w:rsidRPr="00C676F9">
        <w:rPr>
          <w:i/>
          <w:iCs/>
        </w:rPr>
        <w:lastRenderedPageBreak/>
        <w:t>Ejecución:</w:t>
      </w:r>
      <w:r w:rsidRPr="00C676F9">
        <w:t xml:space="preserve"> Sincronización en la nube. Emisión de notificaciones </w:t>
      </w:r>
      <w:proofErr w:type="spellStart"/>
      <w:r w:rsidRPr="00C676F9">
        <w:t>Push</w:t>
      </w:r>
      <w:proofErr w:type="spellEnd"/>
      <w:r w:rsidRPr="00C676F9">
        <w:t xml:space="preserve"> (</w:t>
      </w:r>
      <w:r w:rsidRPr="00C676F9">
        <w:rPr>
          <w:i/>
          <w:iCs/>
        </w:rPr>
        <w:t>Geo-</w:t>
      </w:r>
      <w:proofErr w:type="spellStart"/>
      <w:r w:rsidRPr="00C676F9">
        <w:rPr>
          <w:i/>
          <w:iCs/>
        </w:rPr>
        <w:t>fencing</w:t>
      </w:r>
      <w:proofErr w:type="spellEnd"/>
      <w:r w:rsidRPr="00C676F9">
        <w:t>) cuando cualquier integrante de la familia pasa cerca del supermercado con la lista consolidada.</w:t>
      </w:r>
    </w:p>
    <w:p w14:paraId="56FAC0E2" w14:textId="77777777" w:rsidR="00C676F9" w:rsidRPr="00C676F9" w:rsidRDefault="00C676F9" w:rsidP="006A4743">
      <w:pPr>
        <w:numPr>
          <w:ilvl w:val="0"/>
          <w:numId w:val="12"/>
        </w:numPr>
        <w:jc w:val="both"/>
      </w:pPr>
      <w:r w:rsidRPr="00C676F9">
        <w:rPr>
          <w:b/>
          <w:bCs/>
        </w:rPr>
        <w:t>Asistente de Medicación Inteligente:</w:t>
      </w:r>
      <w:r w:rsidRPr="00C676F9">
        <w:t xml:space="preserve"> * </w:t>
      </w:r>
      <w:r w:rsidRPr="00C676F9">
        <w:rPr>
          <w:i/>
          <w:iCs/>
        </w:rPr>
        <w:t>Input:</w:t>
      </w:r>
      <w:r w:rsidRPr="00C676F9">
        <w:t xml:space="preserve"> Fotografía de la caja del medicamento y receta médica.</w:t>
      </w:r>
    </w:p>
    <w:p w14:paraId="6CC68128" w14:textId="77777777" w:rsidR="00C676F9" w:rsidRPr="00C676F9" w:rsidRDefault="00C676F9" w:rsidP="006A4743">
      <w:pPr>
        <w:numPr>
          <w:ilvl w:val="1"/>
          <w:numId w:val="12"/>
        </w:numPr>
        <w:jc w:val="both"/>
      </w:pPr>
      <w:r w:rsidRPr="00C676F9">
        <w:rPr>
          <w:i/>
          <w:iCs/>
        </w:rPr>
        <w:t>Ejecución:</w:t>
      </w:r>
      <w:r w:rsidRPr="00C676F9">
        <w:t xml:space="preserve"> Alarmas insistentes y colaborativas. La IA advierte sobre interacciones negativas (ej. "No mezclar con lácteos") y previene la doble dosificación mediante la sincronización entre cuidadores.</w:t>
      </w:r>
    </w:p>
    <w:p w14:paraId="1655BA52" w14:textId="77777777" w:rsidR="00C676F9" w:rsidRPr="00C676F9" w:rsidRDefault="00C676F9" w:rsidP="006A4743">
      <w:pPr>
        <w:numPr>
          <w:ilvl w:val="0"/>
          <w:numId w:val="12"/>
        </w:numPr>
        <w:jc w:val="both"/>
      </w:pPr>
      <w:r w:rsidRPr="00C676F9">
        <w:rPr>
          <w:b/>
          <w:bCs/>
        </w:rPr>
        <w:t>Agendamiento Médico Autónomo:</w:t>
      </w:r>
      <w:r w:rsidRPr="00C676F9">
        <w:t xml:space="preserve"> * </w:t>
      </w:r>
      <w:r w:rsidRPr="00C676F9">
        <w:rPr>
          <w:i/>
          <w:iCs/>
        </w:rPr>
        <w:t>Input:</w:t>
      </w:r>
      <w:r w:rsidRPr="00C676F9">
        <w:t xml:space="preserve"> Orden médica en PDF y cruce con el calendario laboral/escolar.</w:t>
      </w:r>
    </w:p>
    <w:p w14:paraId="71D986B8" w14:textId="77777777" w:rsidR="00C676F9" w:rsidRPr="00C676F9" w:rsidRDefault="00C676F9" w:rsidP="006A4743">
      <w:pPr>
        <w:numPr>
          <w:ilvl w:val="1"/>
          <w:numId w:val="12"/>
        </w:numPr>
        <w:jc w:val="both"/>
      </w:pPr>
      <w:r w:rsidRPr="00C676F9">
        <w:rPr>
          <w:i/>
          <w:iCs/>
        </w:rPr>
        <w:t>Ejecución:</w:t>
      </w:r>
      <w:r w:rsidRPr="00C676F9">
        <w:t xml:space="preserve"> Búsqueda de disponibilidad en clínicas integradas y reserva automatizada sin conflictos de horario.</w:t>
      </w:r>
    </w:p>
    <w:p w14:paraId="4112441E" w14:textId="77777777" w:rsidR="00C676F9" w:rsidRPr="00C676F9" w:rsidRDefault="00C676F9" w:rsidP="006A4743">
      <w:pPr>
        <w:numPr>
          <w:ilvl w:val="0"/>
          <w:numId w:val="12"/>
        </w:numPr>
        <w:jc w:val="both"/>
      </w:pPr>
      <w:r w:rsidRPr="00C676F9">
        <w:rPr>
          <w:b/>
          <w:bCs/>
        </w:rPr>
        <w:t>Optimizador de Beneficios en Tiempo Real:</w:t>
      </w:r>
      <w:r w:rsidRPr="00C676F9">
        <w:t xml:space="preserve"> * </w:t>
      </w:r>
      <w:r w:rsidRPr="00C676F9">
        <w:rPr>
          <w:i/>
          <w:iCs/>
        </w:rPr>
        <w:t>Input:</w:t>
      </w:r>
      <w:r w:rsidRPr="00C676F9">
        <w:t xml:space="preserve"> Motor de reglas que cruza tarjetas de crédito, seguros de salud y ubicación.</w:t>
      </w:r>
    </w:p>
    <w:p w14:paraId="74CC15BA" w14:textId="77777777" w:rsidR="00C676F9" w:rsidRPr="00C676F9" w:rsidRDefault="00C676F9" w:rsidP="006A4743">
      <w:pPr>
        <w:numPr>
          <w:ilvl w:val="1"/>
          <w:numId w:val="12"/>
        </w:numPr>
        <w:jc w:val="both"/>
      </w:pPr>
      <w:r w:rsidRPr="00C676F9">
        <w:rPr>
          <w:i/>
          <w:iCs/>
        </w:rPr>
        <w:t>Ejecución:</w:t>
      </w:r>
      <w:r w:rsidRPr="00C676F9">
        <w:t xml:space="preserve"> Alerta de ahorro instantáneo: </w:t>
      </w:r>
      <w:r w:rsidRPr="00C676F9">
        <w:rPr>
          <w:i/>
          <w:iCs/>
        </w:rPr>
        <w:t xml:space="preserve">"Estás en la farmacia X. Usa tu tarjeta Y para aplicar </w:t>
      </w:r>
      <w:proofErr w:type="spellStart"/>
      <w:r w:rsidRPr="00C676F9">
        <w:rPr>
          <w:i/>
          <w:iCs/>
        </w:rPr>
        <w:t>tu</w:t>
      </w:r>
      <w:proofErr w:type="spellEnd"/>
      <w:r w:rsidRPr="00C676F9">
        <w:rPr>
          <w:i/>
          <w:iCs/>
        </w:rPr>
        <w:t xml:space="preserve"> 30% de descuento que vence hoy"</w:t>
      </w:r>
      <w:r w:rsidRPr="00C676F9">
        <w:t>.</w:t>
      </w:r>
    </w:p>
    <w:p w14:paraId="546A70D0" w14:textId="77777777" w:rsidR="00C676F9" w:rsidRPr="00C676F9" w:rsidRDefault="00975BB2" w:rsidP="00C676F9">
      <w:pPr>
        <w:jc w:val="both"/>
      </w:pPr>
      <w:r>
        <w:pict w14:anchorId="27ED2CDE">
          <v:rect id="_x0000_i1030" style="width:0;height:1.5pt" o:hralign="center" o:hrstd="t" o:hr="t" fillcolor="#a0a0a0" stroked="f"/>
        </w:pict>
      </w:r>
    </w:p>
    <w:p w14:paraId="1276B94D" w14:textId="77777777" w:rsidR="00C676F9" w:rsidRPr="00C676F9" w:rsidRDefault="00C676F9" w:rsidP="00C676F9">
      <w:pPr>
        <w:jc w:val="both"/>
        <w:rPr>
          <w:b/>
          <w:bCs/>
        </w:rPr>
      </w:pPr>
      <w:r w:rsidRPr="00C676F9">
        <w:rPr>
          <w:b/>
          <w:bCs/>
        </w:rPr>
        <w:t>3. MONETIZACIÓN DE LA INTERFAZ: LA TIENDA DE PERSONALIDADES</w:t>
      </w:r>
    </w:p>
    <w:p w14:paraId="6FAF7B5D" w14:textId="77777777" w:rsidR="00C676F9" w:rsidRPr="00C676F9" w:rsidRDefault="00C676F9" w:rsidP="00C676F9">
      <w:pPr>
        <w:jc w:val="both"/>
      </w:pPr>
      <w:r w:rsidRPr="00C676F9">
        <w:t xml:space="preserve">Para humanizar la IA y generar ingresos recurrentes, el sistema implementará un </w:t>
      </w:r>
      <w:r w:rsidRPr="00C676F9">
        <w:rPr>
          <w:i/>
          <w:iCs/>
        </w:rPr>
        <w:t>Marketplace</w:t>
      </w:r>
      <w:r w:rsidRPr="00C676F9">
        <w:t xml:space="preserve"> de Avatares y Voces (apoyado en tecnologías como </w:t>
      </w:r>
      <w:proofErr w:type="spellStart"/>
      <w:r w:rsidRPr="00C676F9">
        <w:t>ElevenLabs</w:t>
      </w:r>
      <w:proofErr w:type="spellEnd"/>
      <w:r w:rsidRPr="00C676F9">
        <w:t xml:space="preserve"> y D-ID para clonación ética y sincronización labial).</w:t>
      </w:r>
    </w:p>
    <w:p w14:paraId="3A1C880F" w14:textId="77777777" w:rsidR="00C676F9" w:rsidRPr="00C676F9" w:rsidRDefault="00C676F9" w:rsidP="006A4743">
      <w:pPr>
        <w:numPr>
          <w:ilvl w:val="0"/>
          <w:numId w:val="13"/>
        </w:numPr>
        <w:jc w:val="both"/>
      </w:pPr>
      <w:r w:rsidRPr="00C676F9">
        <w:rPr>
          <w:b/>
          <w:bCs/>
        </w:rPr>
        <w:t>Packs de Voz Premium:</w:t>
      </w:r>
      <w:r w:rsidRPr="00C676F9">
        <w:t xml:space="preserve"> Suscripciones a voces de superhéroes para niños, narradores famosos o actores para adultos.</w:t>
      </w:r>
    </w:p>
    <w:p w14:paraId="739C893A" w14:textId="77777777" w:rsidR="00C676F9" w:rsidRPr="00C676F9" w:rsidRDefault="00C676F9" w:rsidP="006A4743">
      <w:pPr>
        <w:numPr>
          <w:ilvl w:val="0"/>
          <w:numId w:val="13"/>
        </w:numPr>
        <w:jc w:val="both"/>
      </w:pPr>
      <w:r w:rsidRPr="00C676F9">
        <w:rPr>
          <w:b/>
          <w:bCs/>
        </w:rPr>
        <w:t>Protocolo de Interacción Senior:</w:t>
      </w:r>
      <w:r w:rsidRPr="00C676F9">
        <w:t xml:space="preserve"> Para los adultos mayores, la interfaz muta hacia la </w:t>
      </w:r>
      <w:proofErr w:type="spellStart"/>
      <w:r w:rsidRPr="00C676F9">
        <w:t>hiper-accesibilidad</w:t>
      </w:r>
      <w:proofErr w:type="spellEnd"/>
      <w:r w:rsidRPr="00C676F9">
        <w:t xml:space="preserve">. Voces cálidas, pausadas, de frecuencia auditiva clara (evitando agudos), y con </w:t>
      </w:r>
      <w:r w:rsidRPr="00C676F9">
        <w:rPr>
          <w:b/>
          <w:bCs/>
        </w:rPr>
        <w:t>Validación de Comprensión</w:t>
      </w:r>
      <w:r w:rsidRPr="00C676F9">
        <w:t xml:space="preserve"> (ej. </w:t>
      </w:r>
      <w:r w:rsidRPr="00C676F9">
        <w:rPr>
          <w:i/>
          <w:iCs/>
        </w:rPr>
        <w:t>"Abuelo, ¿tienes la pastilla a mano o te espero?"</w:t>
      </w:r>
      <w:r w:rsidRPr="00C676F9">
        <w:t>).</w:t>
      </w:r>
    </w:p>
    <w:p w14:paraId="574977D8" w14:textId="692DB856" w:rsidR="00C676F9" w:rsidRDefault="00C676F9" w:rsidP="00C676F9">
      <w:pPr>
        <w:jc w:val="both"/>
      </w:pPr>
    </w:p>
    <w:p w14:paraId="1A059E3A" w14:textId="6493C885" w:rsidR="006A4743" w:rsidRDefault="006A4743" w:rsidP="00C676F9">
      <w:pPr>
        <w:jc w:val="both"/>
      </w:pPr>
    </w:p>
    <w:p w14:paraId="14809207" w14:textId="236EC5C0" w:rsidR="006A4743" w:rsidRDefault="006A4743" w:rsidP="00C676F9">
      <w:pPr>
        <w:jc w:val="both"/>
      </w:pPr>
    </w:p>
    <w:p w14:paraId="6BA51ADC" w14:textId="77777777" w:rsidR="006A4743" w:rsidRPr="00C676F9" w:rsidRDefault="006A4743" w:rsidP="00C676F9">
      <w:pPr>
        <w:jc w:val="both"/>
      </w:pPr>
    </w:p>
    <w:p w14:paraId="38878A63" w14:textId="77777777" w:rsidR="00C676F9" w:rsidRPr="00C676F9" w:rsidRDefault="00C676F9" w:rsidP="00C676F9">
      <w:pPr>
        <w:jc w:val="both"/>
        <w:rPr>
          <w:b/>
          <w:bCs/>
        </w:rPr>
      </w:pPr>
      <w:r w:rsidRPr="00C676F9">
        <w:rPr>
          <w:b/>
          <w:bCs/>
        </w:rPr>
        <w:lastRenderedPageBreak/>
        <w:t>4. EL "SANTO GRIAL" INSURTECH: INTEGRACIÓN DE SALUD PREVENTIVA</w:t>
      </w:r>
    </w:p>
    <w:p w14:paraId="42D4C78A" w14:textId="77777777" w:rsidR="00C676F9" w:rsidRPr="00C676F9" w:rsidRDefault="00C676F9" w:rsidP="00C676F9">
      <w:pPr>
        <w:jc w:val="both"/>
      </w:pPr>
      <w:r w:rsidRPr="00C676F9">
        <w:t xml:space="preserve">Esta es la vertiente de mayor valor corporativo (B2B). La aplicación dejará de ser solo una herramienta de gestión para convertirse en un </w:t>
      </w:r>
      <w:r w:rsidRPr="00C676F9">
        <w:rPr>
          <w:b/>
          <w:bCs/>
        </w:rPr>
        <w:t>Activo de Mitigación de Riesgos</w:t>
      </w:r>
      <w:r w:rsidRPr="00C676F9">
        <w:t xml:space="preserve"> para Compañías de Seguros.</w:t>
      </w:r>
    </w:p>
    <w:p w14:paraId="77F7CF39" w14:textId="77777777" w:rsidR="00C676F9" w:rsidRPr="00C676F9" w:rsidRDefault="00C676F9" w:rsidP="00C676F9">
      <w:pPr>
        <w:jc w:val="both"/>
        <w:rPr>
          <w:b/>
          <w:bCs/>
        </w:rPr>
      </w:pPr>
      <w:r w:rsidRPr="00C676F9">
        <w:rPr>
          <w:b/>
          <w:bCs/>
        </w:rPr>
        <w:t>A. Integración de Wearables y Hardware</w:t>
      </w:r>
    </w:p>
    <w:p w14:paraId="78D5B298" w14:textId="77777777" w:rsidR="00C676F9" w:rsidRPr="00C676F9" w:rsidRDefault="00C676F9" w:rsidP="006A4743">
      <w:pPr>
        <w:numPr>
          <w:ilvl w:val="0"/>
          <w:numId w:val="14"/>
        </w:numPr>
        <w:jc w:val="both"/>
      </w:pPr>
      <w:r w:rsidRPr="00C676F9">
        <w:rPr>
          <w:b/>
          <w:bCs/>
        </w:rPr>
        <w:t>Biometría Pasiva (Smartwatches):</w:t>
      </w:r>
      <w:r w:rsidRPr="00C676F9">
        <w:t xml:space="preserve"> Lectura en tiempo real de ritmo cardíaco, oxígeno en sangre y calidad del sueño (Apple Watch, Garmin, etc.).</w:t>
      </w:r>
    </w:p>
    <w:p w14:paraId="393158D8" w14:textId="77777777" w:rsidR="00C676F9" w:rsidRPr="00C676F9" w:rsidRDefault="00C676F9" w:rsidP="006A4743">
      <w:pPr>
        <w:numPr>
          <w:ilvl w:val="0"/>
          <w:numId w:val="14"/>
        </w:numPr>
        <w:jc w:val="both"/>
      </w:pPr>
      <w:r w:rsidRPr="00C676F9">
        <w:rPr>
          <w:b/>
          <w:bCs/>
        </w:rPr>
        <w:t>Prevención de Caídas:</w:t>
      </w:r>
      <w:r w:rsidRPr="00C676F9">
        <w:t xml:space="preserve"> Detección de impactos y apertura inmediata de un canal de audio bidireccional de emergencia.</w:t>
      </w:r>
    </w:p>
    <w:p w14:paraId="352A3867" w14:textId="77777777" w:rsidR="00C676F9" w:rsidRPr="00C676F9" w:rsidRDefault="00C676F9" w:rsidP="006A4743">
      <w:pPr>
        <w:numPr>
          <w:ilvl w:val="0"/>
          <w:numId w:val="14"/>
        </w:numPr>
        <w:jc w:val="both"/>
      </w:pPr>
      <w:r w:rsidRPr="00C676F9">
        <w:rPr>
          <w:b/>
          <w:bCs/>
        </w:rPr>
        <w:t>Dispositivos de Ecosistema:</w:t>
      </w:r>
      <w:r w:rsidRPr="00C676F9">
        <w:t xml:space="preserve"> Integración futura con dispensadores de pastillas inteligentes o sensores de movimiento en el hogar.</w:t>
      </w:r>
    </w:p>
    <w:p w14:paraId="2FC28A68" w14:textId="77777777" w:rsidR="00C676F9" w:rsidRPr="00C676F9" w:rsidRDefault="00C676F9" w:rsidP="00C676F9">
      <w:pPr>
        <w:jc w:val="both"/>
        <w:rPr>
          <w:b/>
          <w:bCs/>
        </w:rPr>
      </w:pPr>
      <w:r w:rsidRPr="00C676F9">
        <w:rPr>
          <w:b/>
          <w:bCs/>
        </w:rPr>
        <w:t>B. Módulo de Cuidado Cognitivo y Alerta de Confusión</w:t>
      </w:r>
    </w:p>
    <w:p w14:paraId="55447A18" w14:textId="77777777" w:rsidR="00C676F9" w:rsidRPr="00C676F9" w:rsidRDefault="00C676F9" w:rsidP="006A4743">
      <w:pPr>
        <w:numPr>
          <w:ilvl w:val="0"/>
          <w:numId w:val="15"/>
        </w:numPr>
        <w:jc w:val="both"/>
      </w:pPr>
      <w:r w:rsidRPr="00C676F9">
        <w:rPr>
          <w:b/>
          <w:bCs/>
        </w:rPr>
        <w:t>Análisis de Sentimiento (Voice AI):</w:t>
      </w:r>
      <w:r w:rsidRPr="00C676F9">
        <w:t xml:space="preserve"> La IA evalúa la prosodia, debilidad o incoherencia en la voz del anciano.</w:t>
      </w:r>
    </w:p>
    <w:p w14:paraId="3F0CBB0B" w14:textId="77777777" w:rsidR="00C676F9" w:rsidRPr="00C676F9" w:rsidRDefault="00C676F9" w:rsidP="006A4743">
      <w:pPr>
        <w:numPr>
          <w:ilvl w:val="0"/>
          <w:numId w:val="15"/>
        </w:numPr>
        <w:jc w:val="both"/>
      </w:pPr>
      <w:r w:rsidRPr="00C676F9">
        <w:rPr>
          <w:b/>
          <w:bCs/>
        </w:rPr>
        <w:t>Patrones de Comportamiento:</w:t>
      </w:r>
      <w:r w:rsidRPr="00C676F9">
        <w:t xml:space="preserve"> Monitoreo de rutinas (ej. si el usuario no interactúa con la app a la hora habitual).</w:t>
      </w:r>
    </w:p>
    <w:p w14:paraId="6670640B" w14:textId="77777777" w:rsidR="00C676F9" w:rsidRPr="00C676F9" w:rsidRDefault="00C676F9" w:rsidP="006A4743">
      <w:pPr>
        <w:numPr>
          <w:ilvl w:val="0"/>
          <w:numId w:val="15"/>
        </w:numPr>
        <w:jc w:val="both"/>
      </w:pPr>
      <w:r w:rsidRPr="00C676F9">
        <w:rPr>
          <w:b/>
          <w:bCs/>
        </w:rPr>
        <w:t>Cadena de Confianza:</w:t>
      </w:r>
      <w:r w:rsidRPr="00C676F9">
        <w:t xml:space="preserve"> Si se detecta confusión o peligro de accidente cerebrovascular (ACV), la app escala una alerta contextualizada a la familia: </w:t>
      </w:r>
      <w:r w:rsidRPr="00C676F9">
        <w:rPr>
          <w:i/>
          <w:iCs/>
        </w:rPr>
        <w:t>"El abuelo no tomó su medicina y su pulso está elevado. Pulsa aquí para llamarlo ahora"</w:t>
      </w:r>
      <w:r w:rsidRPr="00C676F9">
        <w:t>.</w:t>
      </w:r>
    </w:p>
    <w:p w14:paraId="00BAEC0B" w14:textId="77777777" w:rsidR="00C676F9" w:rsidRPr="00C676F9" w:rsidRDefault="00C676F9" w:rsidP="00C676F9">
      <w:pPr>
        <w:jc w:val="both"/>
        <w:rPr>
          <w:b/>
          <w:bCs/>
        </w:rPr>
      </w:pPr>
      <w:r w:rsidRPr="00C676F9">
        <w:rPr>
          <w:b/>
          <w:bCs/>
        </w:rPr>
        <w:t>C. El Modelo de Negocio Institucional (B2B)</w:t>
      </w:r>
    </w:p>
    <w:p w14:paraId="1DFE00A5" w14:textId="77777777" w:rsidR="00C676F9" w:rsidRPr="00C676F9" w:rsidRDefault="00C676F9" w:rsidP="00C676F9">
      <w:pPr>
        <w:jc w:val="both"/>
      </w:pPr>
      <w:r w:rsidRPr="00C676F9">
        <w:t xml:space="preserve">Toda esta "Data de Longevidad" se </w:t>
      </w:r>
      <w:proofErr w:type="spellStart"/>
      <w:r w:rsidRPr="00C676F9">
        <w:t>paquetiza</w:t>
      </w:r>
      <w:proofErr w:type="spellEnd"/>
      <w:r w:rsidRPr="00C676F9">
        <w:t xml:space="preserve"> y se comercializa bajo estrictos estándares de privacidad:</w:t>
      </w:r>
    </w:p>
    <w:p w14:paraId="346B7895" w14:textId="77777777" w:rsidR="00C676F9" w:rsidRPr="00C676F9" w:rsidRDefault="00C676F9" w:rsidP="006A4743">
      <w:pPr>
        <w:numPr>
          <w:ilvl w:val="0"/>
          <w:numId w:val="16"/>
        </w:numPr>
        <w:jc w:val="both"/>
      </w:pPr>
      <w:r w:rsidRPr="00C676F9">
        <w:rPr>
          <w:b/>
          <w:bCs/>
        </w:rPr>
        <w:t>Tablero de Riesgo Agregado para Aseguradoras:</w:t>
      </w:r>
      <w:r w:rsidRPr="00C676F9">
        <w:t xml:space="preserve"> Venta de información predictiva y anonimizada para la creación de nuevos productos financieros y de salud.</w:t>
      </w:r>
    </w:p>
    <w:p w14:paraId="19FDCBC7" w14:textId="77777777" w:rsidR="00C676F9" w:rsidRPr="00C676F9" w:rsidRDefault="00C676F9" w:rsidP="006A4743">
      <w:pPr>
        <w:numPr>
          <w:ilvl w:val="0"/>
          <w:numId w:val="16"/>
        </w:numPr>
        <w:jc w:val="both"/>
      </w:pPr>
      <w:r w:rsidRPr="00C676F9">
        <w:rPr>
          <w:b/>
          <w:bCs/>
        </w:rPr>
        <w:t>Reducción de Siniestralidad (Fee Preventivo):</w:t>
      </w:r>
      <w:r w:rsidRPr="00C676F9">
        <w:t xml:space="preserve"> Cobro a las aseguradoras por cada paciente que mantenga adherencia a su tratamiento gracias a la app (lo que </w:t>
      </w:r>
      <w:proofErr w:type="gramStart"/>
      <w:r w:rsidRPr="00C676F9">
        <w:t>le</w:t>
      </w:r>
      <w:proofErr w:type="gramEnd"/>
      <w:r w:rsidRPr="00C676F9">
        <w:t xml:space="preserve"> ahorra a la clínica millones en hospitalizaciones de urgencia).</w:t>
      </w:r>
    </w:p>
    <w:p w14:paraId="387F52BE" w14:textId="38044808" w:rsidR="00C676F9" w:rsidRDefault="00C676F9" w:rsidP="006A4743">
      <w:pPr>
        <w:numPr>
          <w:ilvl w:val="0"/>
          <w:numId w:val="16"/>
        </w:numPr>
        <w:jc w:val="both"/>
      </w:pPr>
      <w:r w:rsidRPr="00C676F9">
        <w:rPr>
          <w:b/>
          <w:bCs/>
        </w:rPr>
        <w:t>Pólizas Dinámicas:</w:t>
      </w:r>
      <w:r w:rsidRPr="00C676F9">
        <w:t xml:space="preserve"> Alianzas donde la aseguradora subsidia el costo de la aplicación o entrega </w:t>
      </w:r>
      <w:r w:rsidRPr="00C676F9">
        <w:rPr>
          <w:i/>
          <w:iCs/>
        </w:rPr>
        <w:t>wearables</w:t>
      </w:r>
      <w:r w:rsidRPr="00C676F9">
        <w:t xml:space="preserve"> gratuitos a los usuarios que demuestran hábitos saludables y control de su medicación a través de </w:t>
      </w:r>
      <w:proofErr w:type="spellStart"/>
      <w:r w:rsidRPr="00C676F9">
        <w:t>Vanguard</w:t>
      </w:r>
      <w:proofErr w:type="spellEnd"/>
      <w:r w:rsidRPr="00C676F9">
        <w:t>.</w:t>
      </w:r>
    </w:p>
    <w:p w14:paraId="174C3A25" w14:textId="77777777" w:rsidR="006A4743" w:rsidRPr="00C676F9" w:rsidRDefault="006A4743" w:rsidP="006A4743">
      <w:pPr>
        <w:ind w:left="720"/>
        <w:jc w:val="both"/>
      </w:pPr>
    </w:p>
    <w:p w14:paraId="1323B827" w14:textId="77777777" w:rsidR="00497DA6" w:rsidRPr="00497DA6" w:rsidRDefault="00497DA6" w:rsidP="00497DA6">
      <w:pPr>
        <w:jc w:val="both"/>
        <w:rPr>
          <w:b/>
          <w:bCs/>
        </w:rPr>
      </w:pPr>
      <w:r w:rsidRPr="00497DA6">
        <w:rPr>
          <w:b/>
          <w:bCs/>
        </w:rPr>
        <w:lastRenderedPageBreak/>
        <w:t>ANEXO ESTRATÉGICO: VERTICAL "SILVER ECONOMY" Y RED DE PROPÓSITO</w:t>
      </w:r>
    </w:p>
    <w:p w14:paraId="5C5C78FF" w14:textId="77777777" w:rsidR="00497DA6" w:rsidRPr="00497DA6" w:rsidRDefault="00497DA6" w:rsidP="00497DA6">
      <w:pPr>
        <w:jc w:val="both"/>
        <w:rPr>
          <w:b/>
          <w:bCs/>
        </w:rPr>
      </w:pPr>
      <w:r w:rsidRPr="00497DA6">
        <w:rPr>
          <w:b/>
          <w:bCs/>
        </w:rPr>
        <w:t>1. VISIÓN ESTRATÉGICA: LA OPORTUNIDAD DE LA "SILVER ECONOMY"</w:t>
      </w:r>
    </w:p>
    <w:p w14:paraId="629ABDC1" w14:textId="77777777" w:rsidR="00497DA6" w:rsidRPr="00497DA6" w:rsidRDefault="00497DA6" w:rsidP="00497DA6">
      <w:pPr>
        <w:jc w:val="both"/>
      </w:pPr>
      <w:r w:rsidRPr="00497DA6">
        <w:t xml:space="preserve">Para 2026, la población mayor de 65 años representa el segmento demográfico de más rápido crecimiento y con mayor gasto en salud. Para capturar este valor, la plataforma no tratará a los adultos mayores como una simple "función" dentro de la app familiar, sino que desplegará una unidad de negocio independiente y especializada: </w:t>
      </w:r>
      <w:r w:rsidRPr="00497DA6">
        <w:rPr>
          <w:b/>
          <w:bCs/>
        </w:rPr>
        <w:t xml:space="preserve">Silver </w:t>
      </w:r>
      <w:proofErr w:type="spellStart"/>
      <w:r w:rsidRPr="00497DA6">
        <w:rPr>
          <w:b/>
          <w:bCs/>
        </w:rPr>
        <w:t>Connect</w:t>
      </w:r>
      <w:proofErr w:type="spellEnd"/>
      <w:r w:rsidRPr="00497DA6">
        <w:t>. Esta vertical aborda motivaciones únicas, separando la experiencia del usuario final (el anciano) de la del comprador (el hijo o la aseguradora).</w:t>
      </w:r>
    </w:p>
    <w:p w14:paraId="656E7D43" w14:textId="77777777" w:rsidR="00497DA6" w:rsidRPr="00497DA6" w:rsidRDefault="00497DA6" w:rsidP="00497DA6">
      <w:pPr>
        <w:jc w:val="both"/>
        <w:rPr>
          <w:b/>
          <w:bCs/>
        </w:rPr>
      </w:pPr>
      <w:r w:rsidRPr="00497DA6">
        <w:rPr>
          <w:b/>
          <w:bCs/>
        </w:rPr>
        <w:t>2. ARQUITECTURA DE PRODUCTO: INTERFAZ DE "CERO FRICCIÓN"</w:t>
      </w:r>
    </w:p>
    <w:p w14:paraId="5AC85F9C" w14:textId="77777777" w:rsidR="00497DA6" w:rsidRPr="00497DA6" w:rsidRDefault="00497DA6" w:rsidP="00497DA6">
      <w:pPr>
        <w:jc w:val="both"/>
      </w:pPr>
      <w:r w:rsidRPr="00497DA6">
        <w:t xml:space="preserve">Silver </w:t>
      </w:r>
      <w:proofErr w:type="spellStart"/>
      <w:r w:rsidRPr="00497DA6">
        <w:t>Connect</w:t>
      </w:r>
      <w:proofErr w:type="spellEnd"/>
      <w:r w:rsidRPr="00497DA6">
        <w:t xml:space="preserve"> es una aplicación dedicada, diseñada específicamente para eliminar las barreras tecnológicas que frustran a la tercera edad, basada en tres pilares:</w:t>
      </w:r>
    </w:p>
    <w:p w14:paraId="5408CF91" w14:textId="77777777" w:rsidR="00497DA6" w:rsidRPr="00497DA6" w:rsidRDefault="00497DA6" w:rsidP="006A4743">
      <w:pPr>
        <w:numPr>
          <w:ilvl w:val="0"/>
          <w:numId w:val="17"/>
        </w:numPr>
        <w:jc w:val="both"/>
      </w:pPr>
      <w:r w:rsidRPr="00497DA6">
        <w:rPr>
          <w:b/>
          <w:bCs/>
        </w:rPr>
        <w:t>Interfaz Cognitiva Simplificada:</w:t>
      </w:r>
      <w:r w:rsidRPr="00497DA6">
        <w:t xml:space="preserve"> Eliminación total de menús complejos y navegación profunda. La pantalla principal opera mediante interacción conversacional y botones de gran tamaño con iconografía clara (ej. </w:t>
      </w:r>
      <w:r w:rsidRPr="00497DA6">
        <w:rPr>
          <w:i/>
          <w:iCs/>
        </w:rPr>
        <w:t>"Hablar con mi Asistente"</w:t>
      </w:r>
      <w:r w:rsidRPr="00497DA6">
        <w:t xml:space="preserve">, </w:t>
      </w:r>
      <w:r w:rsidRPr="00497DA6">
        <w:rPr>
          <w:i/>
          <w:iCs/>
        </w:rPr>
        <w:t>"Mis Medicinas"</w:t>
      </w:r>
      <w:r w:rsidRPr="00497DA6">
        <w:t xml:space="preserve">, </w:t>
      </w:r>
      <w:r w:rsidRPr="00497DA6">
        <w:rPr>
          <w:i/>
          <w:iCs/>
        </w:rPr>
        <w:t>"Llamar a la familia"</w:t>
      </w:r>
      <w:r w:rsidRPr="00497DA6">
        <w:t>).</w:t>
      </w:r>
    </w:p>
    <w:p w14:paraId="710FDD17" w14:textId="77777777" w:rsidR="00497DA6" w:rsidRPr="00497DA6" w:rsidRDefault="00497DA6" w:rsidP="006A4743">
      <w:pPr>
        <w:numPr>
          <w:ilvl w:val="0"/>
          <w:numId w:val="17"/>
        </w:numPr>
        <w:jc w:val="both"/>
      </w:pPr>
      <w:r w:rsidRPr="00497DA6">
        <w:rPr>
          <w:b/>
          <w:bCs/>
        </w:rPr>
        <w:t>IA de Acompañamiento Proactivo:</w:t>
      </w:r>
      <w:r w:rsidRPr="00497DA6">
        <w:t xml:space="preserve"> El sistema abandona la pasividad. El asistente inicia interacciones para fomentar la actividad física y mental: </w:t>
      </w:r>
      <w:r w:rsidRPr="00497DA6">
        <w:rPr>
          <w:i/>
          <w:iCs/>
        </w:rPr>
        <w:t>"Hola Pedro, hoy es un día soleado, ¿te gustaría que caminemos 10 minutos para cumplir nuestra meta de salud?"</w:t>
      </w:r>
      <w:r w:rsidRPr="00497DA6">
        <w:t>.</w:t>
      </w:r>
    </w:p>
    <w:p w14:paraId="08A1BF62" w14:textId="77777777" w:rsidR="00497DA6" w:rsidRPr="00497DA6" w:rsidRDefault="00497DA6" w:rsidP="006A4743">
      <w:pPr>
        <w:numPr>
          <w:ilvl w:val="0"/>
          <w:numId w:val="17"/>
        </w:numPr>
        <w:jc w:val="both"/>
      </w:pPr>
      <w:r w:rsidRPr="00497DA6">
        <w:rPr>
          <w:b/>
          <w:bCs/>
        </w:rPr>
        <w:t>Biometría Pasiva y Preventiva:</w:t>
      </w:r>
      <w:r w:rsidRPr="00497DA6">
        <w:t xml:space="preserve"> Uso ético de los sensores del dispositivo (cámara y micrófono) para detectar signos tempranos de deterioro cognitivo, depresión o condiciones neurológicas (ej. Parkinson, a través del análisis de </w:t>
      </w:r>
      <w:proofErr w:type="spellStart"/>
      <w:r w:rsidRPr="00497DA6">
        <w:t>micro-temblores</w:t>
      </w:r>
      <w:proofErr w:type="spellEnd"/>
      <w:r w:rsidRPr="00497DA6">
        <w:t xml:space="preserve"> o patrones de voz).</w:t>
      </w:r>
    </w:p>
    <w:p w14:paraId="4037C82D" w14:textId="77777777" w:rsidR="00497DA6" w:rsidRPr="00497DA6" w:rsidRDefault="00497DA6" w:rsidP="00497DA6">
      <w:pPr>
        <w:jc w:val="both"/>
        <w:rPr>
          <w:b/>
          <w:bCs/>
        </w:rPr>
      </w:pPr>
      <w:r w:rsidRPr="00497DA6">
        <w:rPr>
          <w:b/>
          <w:bCs/>
        </w:rPr>
        <w:t>3. EL MODELO "SEGURO DE LONGEVIDAD" (MONETIZACIÓN B2B Y B2C)</w:t>
      </w:r>
    </w:p>
    <w:p w14:paraId="37073B51" w14:textId="77777777" w:rsidR="00497DA6" w:rsidRPr="00497DA6" w:rsidRDefault="00497DA6" w:rsidP="00497DA6">
      <w:pPr>
        <w:jc w:val="both"/>
      </w:pPr>
      <w:r w:rsidRPr="00497DA6">
        <w:t>La separación de esta vertical permite modelos de comercialización altamente lucrativos:</w:t>
      </w:r>
    </w:p>
    <w:p w14:paraId="2B7B6B84" w14:textId="77777777" w:rsidR="00497DA6" w:rsidRPr="00497DA6" w:rsidRDefault="00497DA6" w:rsidP="006A4743">
      <w:pPr>
        <w:numPr>
          <w:ilvl w:val="0"/>
          <w:numId w:val="18"/>
        </w:numPr>
        <w:jc w:val="both"/>
      </w:pPr>
      <w:r w:rsidRPr="00497DA6">
        <w:rPr>
          <w:b/>
          <w:bCs/>
        </w:rPr>
        <w:t>Suscripción B2C (Hijos "Sándwich"):</w:t>
      </w:r>
      <w:r w:rsidRPr="00497DA6">
        <w:t xml:space="preserve"> Dirigido a adultos de 40-55 años que cuidan simultáneamente de sus hijos y padres. Monetización a través de una suscripción premium que garantiza la tranquilidad de un monitoreo 24/7 sin la </w:t>
      </w:r>
      <w:proofErr w:type="spellStart"/>
      <w:r w:rsidRPr="00497DA6">
        <w:t>invasividad</w:t>
      </w:r>
      <w:proofErr w:type="spellEnd"/>
      <w:r w:rsidRPr="00497DA6">
        <w:t xml:space="preserve"> de instalar cámaras físicas.</w:t>
      </w:r>
    </w:p>
    <w:p w14:paraId="38D87FAB" w14:textId="77777777" w:rsidR="00497DA6" w:rsidRPr="00497DA6" w:rsidRDefault="00497DA6" w:rsidP="006A4743">
      <w:pPr>
        <w:numPr>
          <w:ilvl w:val="0"/>
          <w:numId w:val="18"/>
        </w:numPr>
        <w:jc w:val="both"/>
      </w:pPr>
      <w:r w:rsidRPr="00497DA6">
        <w:rPr>
          <w:b/>
          <w:bCs/>
        </w:rPr>
        <w:t>Licenciamiento B2B (</w:t>
      </w:r>
      <w:proofErr w:type="spellStart"/>
      <w:r w:rsidRPr="00497DA6">
        <w:rPr>
          <w:b/>
          <w:bCs/>
        </w:rPr>
        <w:t>InsurTech</w:t>
      </w:r>
      <w:proofErr w:type="spellEnd"/>
      <w:r w:rsidRPr="00497DA6">
        <w:rPr>
          <w:b/>
          <w:bCs/>
        </w:rPr>
        <w:t>):</w:t>
      </w:r>
      <w:r w:rsidRPr="00497DA6">
        <w:t xml:space="preserve"> Silver </w:t>
      </w:r>
      <w:proofErr w:type="spellStart"/>
      <w:r w:rsidRPr="00497DA6">
        <w:t>Connect</w:t>
      </w:r>
      <w:proofErr w:type="spellEnd"/>
      <w:r w:rsidRPr="00497DA6">
        <w:t xml:space="preserve"> actúa como un "Dispositivo de Mitigación de Riesgos" para aseguradoras. A través de la adherencia a medicamentos y la prevención de caídas, las aseguradoras pueden subsidiar </w:t>
      </w:r>
      <w:r w:rsidRPr="00497DA6">
        <w:rPr>
          <w:i/>
          <w:iCs/>
        </w:rPr>
        <w:t>wearables</w:t>
      </w:r>
      <w:r w:rsidRPr="00497DA6">
        <w:t xml:space="preserve"> o reducir primas a los usuarios de la plataforma.</w:t>
      </w:r>
    </w:p>
    <w:p w14:paraId="64A69F5B" w14:textId="77777777" w:rsidR="00497DA6" w:rsidRPr="00497DA6" w:rsidRDefault="00497DA6" w:rsidP="006A4743">
      <w:pPr>
        <w:numPr>
          <w:ilvl w:val="0"/>
          <w:numId w:val="18"/>
        </w:numPr>
        <w:jc w:val="both"/>
      </w:pPr>
      <w:r w:rsidRPr="00497DA6">
        <w:rPr>
          <w:b/>
          <w:bCs/>
        </w:rPr>
        <w:lastRenderedPageBreak/>
        <w:t>SaaS para Instituciones:</w:t>
      </w:r>
      <w:r w:rsidRPr="00497DA6">
        <w:t xml:space="preserve"> Integración del software en residencias y centros de día para la gestión de pacientes y la comunicación en tiempo real con sus familias.</w:t>
      </w:r>
    </w:p>
    <w:p w14:paraId="673C56E6" w14:textId="77777777" w:rsidR="00497DA6" w:rsidRPr="00497DA6" w:rsidRDefault="00497DA6" w:rsidP="00497DA6">
      <w:pPr>
        <w:jc w:val="both"/>
        <w:rPr>
          <w:b/>
          <w:bCs/>
        </w:rPr>
      </w:pPr>
      <w:r w:rsidRPr="00497DA6">
        <w:rPr>
          <w:b/>
          <w:bCs/>
        </w:rPr>
        <w:t>4. RED SOCIAL DE PROPÓSITO: EL COMBATE ACTIVO A LA SOLEDAD</w:t>
      </w:r>
    </w:p>
    <w:p w14:paraId="10DEA487" w14:textId="77777777" w:rsidR="00497DA6" w:rsidRPr="00497DA6" w:rsidRDefault="00497DA6" w:rsidP="00497DA6">
      <w:pPr>
        <w:jc w:val="both"/>
      </w:pPr>
      <w:r w:rsidRPr="00497DA6">
        <w:t xml:space="preserve">La soledad es una epidemia silenciosa con impactos directos en la mortalidad. Silver </w:t>
      </w:r>
      <w:proofErr w:type="spellStart"/>
      <w:r w:rsidRPr="00497DA6">
        <w:t>Connect</w:t>
      </w:r>
      <w:proofErr w:type="spellEnd"/>
      <w:r w:rsidRPr="00497DA6">
        <w:t xml:space="preserve"> integra un ecosistema de revitalización para devolver el sentido de utilidad a los adultos mayores:</w:t>
      </w:r>
    </w:p>
    <w:p w14:paraId="485A82E5" w14:textId="77777777" w:rsidR="00497DA6" w:rsidRPr="00497DA6" w:rsidRDefault="00497DA6" w:rsidP="006A4743">
      <w:pPr>
        <w:numPr>
          <w:ilvl w:val="0"/>
          <w:numId w:val="19"/>
        </w:numPr>
        <w:jc w:val="both"/>
      </w:pPr>
      <w:r w:rsidRPr="00497DA6">
        <w:rPr>
          <w:b/>
          <w:bCs/>
        </w:rPr>
        <w:t>El "Club de Intereses" (</w:t>
      </w:r>
      <w:proofErr w:type="spellStart"/>
      <w:r w:rsidRPr="00497DA6">
        <w:rPr>
          <w:b/>
          <w:bCs/>
        </w:rPr>
        <w:t>Matchmaking</w:t>
      </w:r>
      <w:proofErr w:type="spellEnd"/>
      <w:r w:rsidRPr="00497DA6">
        <w:rPr>
          <w:b/>
          <w:bCs/>
        </w:rPr>
        <w:t xml:space="preserve"> por Afinidad):</w:t>
      </w:r>
      <w:r w:rsidRPr="00497DA6">
        <w:t xml:space="preserve"> La IA conecta a usuarios cercanos basándose en sus historias de vida y aficiones, facilitando encuentros seguros (ej. unir a dos usuarios del mismo barrio para jugar ajedrez).</w:t>
      </w:r>
    </w:p>
    <w:p w14:paraId="535C5957" w14:textId="77777777" w:rsidR="00497DA6" w:rsidRPr="00497DA6" w:rsidRDefault="00497DA6" w:rsidP="006A4743">
      <w:pPr>
        <w:numPr>
          <w:ilvl w:val="0"/>
          <w:numId w:val="19"/>
        </w:numPr>
        <w:jc w:val="both"/>
      </w:pPr>
      <w:r w:rsidRPr="00497DA6">
        <w:rPr>
          <w:b/>
          <w:bCs/>
        </w:rPr>
        <w:t>Círculos de Sabiduría y Talleres:</w:t>
      </w:r>
      <w:r w:rsidRPr="00497DA6">
        <w:t xml:space="preserve"> Plataforma de </w:t>
      </w:r>
      <w:proofErr w:type="spellStart"/>
      <w:r w:rsidRPr="00497DA6">
        <w:rPr>
          <w:i/>
          <w:iCs/>
        </w:rPr>
        <w:t>streaming</w:t>
      </w:r>
      <w:proofErr w:type="spellEnd"/>
      <w:r w:rsidRPr="00497DA6">
        <w:t xml:space="preserve"> integrada donde los seniors pueden actuar como mentores para jóvenes o pares en temas de su dominio (oficios, historia, cocina), o participar en clases de gimnasia suave.</w:t>
      </w:r>
    </w:p>
    <w:p w14:paraId="18DC49C1" w14:textId="77777777" w:rsidR="00497DA6" w:rsidRPr="00497DA6" w:rsidRDefault="00497DA6" w:rsidP="006A4743">
      <w:pPr>
        <w:numPr>
          <w:ilvl w:val="0"/>
          <w:numId w:val="19"/>
        </w:numPr>
        <w:jc w:val="both"/>
      </w:pPr>
      <w:r w:rsidRPr="00497DA6">
        <w:rPr>
          <w:b/>
          <w:bCs/>
        </w:rPr>
        <w:t>Gamificación ("Pasaporte de Vida"):</w:t>
      </w:r>
      <w:r w:rsidRPr="00497DA6">
        <w:t xml:space="preserve"> Sistema de misiones diarias (ej. </w:t>
      </w:r>
      <w:r w:rsidRPr="00497DA6">
        <w:rPr>
          <w:i/>
          <w:iCs/>
        </w:rPr>
        <w:t>"Camina hasta la plaza y toma una foto"</w:t>
      </w:r>
      <w:r w:rsidRPr="00497DA6">
        <w:t>) que otorgan recompensas tangibles o financian donaciones a clubes locales.</w:t>
      </w:r>
    </w:p>
    <w:p w14:paraId="56064136" w14:textId="77777777" w:rsidR="00497DA6" w:rsidRPr="00497DA6" w:rsidRDefault="00497DA6" w:rsidP="00497DA6">
      <w:pPr>
        <w:jc w:val="both"/>
        <w:rPr>
          <w:b/>
          <w:bCs/>
        </w:rPr>
      </w:pPr>
      <w:r w:rsidRPr="00497DA6">
        <w:rPr>
          <w:b/>
          <w:bCs/>
        </w:rPr>
        <w:t>5. INTELIGENCIA ARTIFICIAL DE COMPAÑÍA</w:t>
      </w:r>
    </w:p>
    <w:p w14:paraId="49009520" w14:textId="77777777" w:rsidR="00497DA6" w:rsidRPr="00497DA6" w:rsidRDefault="00497DA6" w:rsidP="00497DA6">
      <w:pPr>
        <w:jc w:val="both"/>
      </w:pPr>
      <w:r w:rsidRPr="00497DA6">
        <w:t>Para los momentos en que la interacción humana no es posible, el asistente asume un rol de acompañamiento emocional activo:</w:t>
      </w:r>
    </w:p>
    <w:p w14:paraId="3665C4AB" w14:textId="77777777" w:rsidR="00497DA6" w:rsidRPr="00497DA6" w:rsidRDefault="00497DA6" w:rsidP="006A4743">
      <w:pPr>
        <w:numPr>
          <w:ilvl w:val="0"/>
          <w:numId w:val="20"/>
        </w:numPr>
        <w:jc w:val="both"/>
      </w:pPr>
      <w:r w:rsidRPr="00497DA6">
        <w:rPr>
          <w:b/>
          <w:bCs/>
        </w:rPr>
        <w:t>Recordador de Memorias:</w:t>
      </w:r>
      <w:r w:rsidRPr="00497DA6">
        <w:t xml:space="preserve"> La IA incentiva la narración de historias de vida, documentándolas de forma segura para crear un "Libro de Memorias" digital (legado familiar).</w:t>
      </w:r>
    </w:p>
    <w:p w14:paraId="79369801" w14:textId="77777777" w:rsidR="00497DA6" w:rsidRPr="00497DA6" w:rsidRDefault="00497DA6" w:rsidP="006A4743">
      <w:pPr>
        <w:numPr>
          <w:ilvl w:val="0"/>
          <w:numId w:val="20"/>
        </w:numPr>
        <w:jc w:val="both"/>
      </w:pPr>
      <w:r w:rsidRPr="00497DA6">
        <w:rPr>
          <w:b/>
          <w:bCs/>
        </w:rPr>
        <w:t>Debate y Estimulación Cognitiva:</w:t>
      </w:r>
      <w:r w:rsidRPr="00497DA6">
        <w:t xml:space="preserve"> Lectura de noticias o audiolibros seguida de preguntas de opinión para mantener la agilidad mental.</w:t>
      </w:r>
    </w:p>
    <w:p w14:paraId="3E724DEF" w14:textId="77777777" w:rsidR="00497DA6" w:rsidRPr="00497DA6" w:rsidRDefault="00497DA6" w:rsidP="006A4743">
      <w:pPr>
        <w:numPr>
          <w:ilvl w:val="0"/>
          <w:numId w:val="20"/>
        </w:numPr>
        <w:jc w:val="both"/>
      </w:pPr>
      <w:r w:rsidRPr="00497DA6">
        <w:rPr>
          <w:b/>
          <w:bCs/>
        </w:rPr>
        <w:t>Botón "Quiero Conversar":</w:t>
      </w:r>
      <w:r w:rsidRPr="00497DA6">
        <w:t xml:space="preserve"> Conexión inmediata, aleatoria y segura con otro adulto mayor de la red que también busque compañía momentánea.</w:t>
      </w:r>
    </w:p>
    <w:p w14:paraId="42248F22" w14:textId="77777777" w:rsidR="00497DA6" w:rsidRPr="00497DA6" w:rsidRDefault="00497DA6" w:rsidP="00497DA6">
      <w:pPr>
        <w:jc w:val="both"/>
        <w:rPr>
          <w:b/>
          <w:bCs/>
        </w:rPr>
      </w:pPr>
      <w:r w:rsidRPr="00497DA6">
        <w:rPr>
          <w:b/>
          <w:bCs/>
        </w:rPr>
        <w:t>6. SEGURIDAD Y VENTAJA COMPETITIVA</w:t>
      </w:r>
    </w:p>
    <w:p w14:paraId="0F93E5DE" w14:textId="77777777" w:rsidR="00497DA6" w:rsidRPr="00497DA6" w:rsidRDefault="00497DA6" w:rsidP="00497DA6">
      <w:pPr>
        <w:jc w:val="both"/>
      </w:pPr>
      <w:r w:rsidRPr="00497DA6">
        <w:t xml:space="preserve">A diferencia de soluciones fragmentadas como </w:t>
      </w:r>
      <w:proofErr w:type="spellStart"/>
      <w:r w:rsidRPr="00497DA6">
        <w:rPr>
          <w:i/>
          <w:iCs/>
        </w:rPr>
        <w:t>PillPack</w:t>
      </w:r>
      <w:proofErr w:type="spellEnd"/>
      <w:r w:rsidRPr="00497DA6">
        <w:t xml:space="preserve"> (solo logística de farmacia), </w:t>
      </w:r>
      <w:r w:rsidRPr="00497DA6">
        <w:rPr>
          <w:i/>
          <w:iCs/>
        </w:rPr>
        <w:t>Papa</w:t>
      </w:r>
      <w:r w:rsidRPr="00497DA6">
        <w:t xml:space="preserve"> (solo compañía manual) o los relojes de pánico tradicionales, </w:t>
      </w:r>
      <w:proofErr w:type="spellStart"/>
      <w:r w:rsidRPr="00497DA6">
        <w:t>Vanguard</w:t>
      </w:r>
      <w:proofErr w:type="spellEnd"/>
      <w:r w:rsidRPr="00497DA6">
        <w:t xml:space="preserve"> centraliza el ecosistema bajo un modelo de nube unificada.</w:t>
      </w:r>
    </w:p>
    <w:p w14:paraId="37E6394F" w14:textId="77777777" w:rsidR="00497DA6" w:rsidRPr="00497DA6" w:rsidRDefault="00497DA6" w:rsidP="006A4743">
      <w:pPr>
        <w:numPr>
          <w:ilvl w:val="0"/>
          <w:numId w:val="21"/>
        </w:numPr>
        <w:jc w:val="both"/>
      </w:pPr>
      <w:r w:rsidRPr="00497DA6">
        <w:rPr>
          <w:b/>
          <w:bCs/>
        </w:rPr>
        <w:t>La Ventaja (Nube Familiar):</w:t>
      </w:r>
      <w:r w:rsidRPr="00497DA6">
        <w:t xml:space="preserve"> Si un adulto mayor en </w:t>
      </w:r>
      <w:r w:rsidRPr="00497DA6">
        <w:rPr>
          <w:i/>
          <w:iCs/>
        </w:rPr>
        <w:t xml:space="preserve">Silver </w:t>
      </w:r>
      <w:proofErr w:type="spellStart"/>
      <w:r w:rsidRPr="00497DA6">
        <w:rPr>
          <w:i/>
          <w:iCs/>
        </w:rPr>
        <w:t>Connect</w:t>
      </w:r>
      <w:proofErr w:type="spellEnd"/>
      <w:r w:rsidRPr="00497DA6">
        <w:t xml:space="preserve"> presenta una anomalía, la madre recibe la alerta logística en </w:t>
      </w:r>
      <w:proofErr w:type="spellStart"/>
      <w:r w:rsidRPr="00497DA6">
        <w:rPr>
          <w:i/>
          <w:iCs/>
        </w:rPr>
        <w:t>Family</w:t>
      </w:r>
      <w:proofErr w:type="spellEnd"/>
      <w:r w:rsidRPr="00497DA6">
        <w:rPr>
          <w:i/>
          <w:iCs/>
        </w:rPr>
        <w:t xml:space="preserve"> </w:t>
      </w:r>
      <w:proofErr w:type="spellStart"/>
      <w:r w:rsidRPr="00497DA6">
        <w:rPr>
          <w:i/>
          <w:iCs/>
        </w:rPr>
        <w:t>Woman</w:t>
      </w:r>
      <w:proofErr w:type="spellEnd"/>
      <w:r w:rsidRPr="00497DA6">
        <w:t xml:space="preserve">, y el módulo </w:t>
      </w:r>
      <w:r w:rsidRPr="00497DA6">
        <w:rPr>
          <w:i/>
          <w:iCs/>
        </w:rPr>
        <w:t>Wealth Guard</w:t>
      </w:r>
      <w:r w:rsidRPr="00497DA6">
        <w:t xml:space="preserve"> verifica automáticamente la cobertura del seguro para una visita médica.</w:t>
      </w:r>
    </w:p>
    <w:p w14:paraId="1631665E" w14:textId="77777777" w:rsidR="00497DA6" w:rsidRPr="00497DA6" w:rsidRDefault="00497DA6" w:rsidP="006A4743">
      <w:pPr>
        <w:numPr>
          <w:ilvl w:val="0"/>
          <w:numId w:val="21"/>
        </w:numPr>
        <w:jc w:val="both"/>
      </w:pPr>
      <w:r w:rsidRPr="00497DA6">
        <w:rPr>
          <w:b/>
          <w:bCs/>
        </w:rPr>
        <w:lastRenderedPageBreak/>
        <w:t>Filtro de Oro:</w:t>
      </w:r>
      <w:r w:rsidRPr="00497DA6">
        <w:t xml:space="preserve"> Todos los perfiles sociales son estrictamente verificados. La IA modera las interacciones de voz/texto en tiempo real para bloquear intentos de estafa o abuso, notificando a los administradores familiares ante cualquier riesgo.</w:t>
      </w:r>
    </w:p>
    <w:p w14:paraId="422FF836" w14:textId="567833D6" w:rsidR="004C7D9D" w:rsidRDefault="004C7D9D" w:rsidP="00261BB0">
      <w:pPr>
        <w:jc w:val="both"/>
      </w:pPr>
    </w:p>
    <w:p w14:paraId="165AEF64" w14:textId="77777777" w:rsidR="009D6926" w:rsidRPr="009D6926" w:rsidRDefault="009D6926" w:rsidP="009D6926">
      <w:pPr>
        <w:jc w:val="both"/>
        <w:rPr>
          <w:b/>
          <w:bCs/>
        </w:rPr>
      </w:pPr>
      <w:r w:rsidRPr="009D6926">
        <w:rPr>
          <w:b/>
          <w:bCs/>
        </w:rPr>
        <w:t>ANEXO ESTRATÉGICO: LOGÍSTICA DE EXPERIENCIAS, SEGMENTACIÓN PREMIUM Y MONETIZACIÓN DE DATOS (BIG DATA)</w:t>
      </w:r>
    </w:p>
    <w:p w14:paraId="399E7F5C" w14:textId="77777777" w:rsidR="009D6926" w:rsidRPr="009D6926" w:rsidRDefault="009D6926" w:rsidP="009D6926">
      <w:pPr>
        <w:jc w:val="both"/>
        <w:rPr>
          <w:b/>
          <w:bCs/>
        </w:rPr>
      </w:pPr>
      <w:r w:rsidRPr="009D6926">
        <w:rPr>
          <w:b/>
          <w:bCs/>
        </w:rPr>
        <w:t>1. VANGUARD EXPERIENCES: EL MODELO HÍBRIDO (FÍSICO + DIGITAL)</w:t>
      </w:r>
    </w:p>
    <w:p w14:paraId="1088B076" w14:textId="77777777" w:rsidR="009D6926" w:rsidRPr="009D6926" w:rsidRDefault="009D6926" w:rsidP="009D6926">
      <w:pPr>
        <w:jc w:val="both"/>
      </w:pPr>
      <w:r w:rsidRPr="009D6926">
        <w:t xml:space="preserve">El proyecto rompe la barrera digital resolviendo el mayor punto de dolor físico de la tercera edad: </w:t>
      </w:r>
      <w:r w:rsidRPr="009D6926">
        <w:rPr>
          <w:b/>
          <w:bCs/>
        </w:rPr>
        <w:t>la pérdida de movilidad y el miedo a salir solos</w:t>
      </w:r>
      <w:r w:rsidRPr="009D6926">
        <w:t xml:space="preserve">. </w:t>
      </w:r>
      <w:proofErr w:type="spellStart"/>
      <w:r w:rsidRPr="009D6926">
        <w:t>Vanguard</w:t>
      </w:r>
      <w:proofErr w:type="spellEnd"/>
      <w:r w:rsidRPr="009D6926">
        <w:t xml:space="preserve"> deja de ser solo una app de software para convertirse en una Empresa de Experiencias y Logística, ofreciendo un servicio integral de "puerta a puerta".</w:t>
      </w:r>
    </w:p>
    <w:p w14:paraId="66E64FA5" w14:textId="77777777" w:rsidR="009D6926" w:rsidRPr="009D6926" w:rsidRDefault="009D6926" w:rsidP="006A4743">
      <w:pPr>
        <w:numPr>
          <w:ilvl w:val="0"/>
          <w:numId w:val="22"/>
        </w:numPr>
        <w:jc w:val="both"/>
      </w:pPr>
      <w:r w:rsidRPr="009D6926">
        <w:rPr>
          <w:b/>
          <w:bCs/>
        </w:rPr>
        <w:t>Servicio de Anfitrión y Transporte Protegido:</w:t>
      </w:r>
      <w:r w:rsidRPr="009D6926">
        <w:t xml:space="preserve"> Operación logística similar a Uber, pero especializada. Conductores con capacitación en gerontología y primeros auxilios. La IA notifica por voz al usuario: </w:t>
      </w:r>
      <w:r w:rsidRPr="009D6926">
        <w:rPr>
          <w:i/>
          <w:iCs/>
        </w:rPr>
        <w:t>"Pedro, tu transporte llega en 5 minutos. Es Juan, ya lo conocemos, él te ayudará a subir"</w:t>
      </w:r>
      <w:r w:rsidRPr="009D6926">
        <w:t>.</w:t>
      </w:r>
    </w:p>
    <w:p w14:paraId="2C8A504C" w14:textId="77777777" w:rsidR="009D6926" w:rsidRPr="009D6926" w:rsidRDefault="009D6926" w:rsidP="006A4743">
      <w:pPr>
        <w:numPr>
          <w:ilvl w:val="0"/>
          <w:numId w:val="22"/>
        </w:numPr>
        <w:jc w:val="both"/>
      </w:pPr>
      <w:r w:rsidRPr="009D6926">
        <w:rPr>
          <w:b/>
          <w:bCs/>
        </w:rPr>
        <w:t>Panoramas Curados y Temáticos:</w:t>
      </w:r>
    </w:p>
    <w:p w14:paraId="513747E7" w14:textId="77777777" w:rsidR="009D6926" w:rsidRPr="009D6926" w:rsidRDefault="009D6926" w:rsidP="006A4743">
      <w:pPr>
        <w:numPr>
          <w:ilvl w:val="1"/>
          <w:numId w:val="22"/>
        </w:numPr>
        <w:jc w:val="both"/>
      </w:pPr>
      <w:r w:rsidRPr="009D6926">
        <w:rPr>
          <w:i/>
          <w:iCs/>
        </w:rPr>
        <w:t>Rutas de Sabores:</w:t>
      </w:r>
      <w:r w:rsidRPr="009D6926">
        <w:t xml:space="preserve"> Salidas gastronómicas en grupos pequeños a recintos con dietas adaptadas (bajo en sodio/azúcar) y accesibilidad total.</w:t>
      </w:r>
    </w:p>
    <w:p w14:paraId="50CE5005" w14:textId="77777777" w:rsidR="009D6926" w:rsidRPr="009D6926" w:rsidRDefault="009D6926" w:rsidP="006A4743">
      <w:pPr>
        <w:numPr>
          <w:ilvl w:val="1"/>
          <w:numId w:val="22"/>
        </w:numPr>
        <w:jc w:val="both"/>
      </w:pPr>
      <w:r w:rsidRPr="009D6926">
        <w:rPr>
          <w:i/>
          <w:iCs/>
        </w:rPr>
        <w:t>Tours Culturales "Lentos":</w:t>
      </w:r>
      <w:r w:rsidRPr="009D6926">
        <w:t xml:space="preserve"> Visitas a museos con ritmos de caminata pausados, puntos de descanso garantizados y guías capacitados.</w:t>
      </w:r>
    </w:p>
    <w:p w14:paraId="15E0A743" w14:textId="77777777" w:rsidR="009D6926" w:rsidRPr="009D6926" w:rsidRDefault="009D6926" w:rsidP="006A4743">
      <w:pPr>
        <w:numPr>
          <w:ilvl w:val="1"/>
          <w:numId w:val="22"/>
        </w:numPr>
        <w:jc w:val="both"/>
      </w:pPr>
      <w:r w:rsidRPr="009D6926">
        <w:rPr>
          <w:i/>
          <w:iCs/>
        </w:rPr>
        <w:t>Eventos Intergeneracionales:</w:t>
      </w:r>
      <w:r w:rsidRPr="009D6926">
        <w:t xml:space="preserve"> Actividades (ej. talleres de arte o jardinería) donde los usuarios del módulo </w:t>
      </w:r>
      <w:proofErr w:type="spellStart"/>
      <w:r w:rsidRPr="009D6926">
        <w:rPr>
          <w:i/>
          <w:iCs/>
        </w:rPr>
        <w:t>Family</w:t>
      </w:r>
      <w:proofErr w:type="spellEnd"/>
      <w:r w:rsidRPr="009D6926">
        <w:rPr>
          <w:i/>
          <w:iCs/>
        </w:rPr>
        <w:t xml:space="preserve"> </w:t>
      </w:r>
      <w:proofErr w:type="spellStart"/>
      <w:r w:rsidRPr="009D6926">
        <w:rPr>
          <w:i/>
          <w:iCs/>
        </w:rPr>
        <w:t>Woman</w:t>
      </w:r>
      <w:proofErr w:type="spellEnd"/>
      <w:r w:rsidRPr="009D6926">
        <w:t xml:space="preserve"> interactúan con los de </w:t>
      </w:r>
      <w:r w:rsidRPr="009D6926">
        <w:rPr>
          <w:i/>
          <w:iCs/>
        </w:rPr>
        <w:t xml:space="preserve">Silver </w:t>
      </w:r>
      <w:proofErr w:type="spellStart"/>
      <w:r w:rsidRPr="009D6926">
        <w:rPr>
          <w:i/>
          <w:iCs/>
        </w:rPr>
        <w:t>Connect</w:t>
      </w:r>
      <w:proofErr w:type="spellEnd"/>
      <w:r w:rsidRPr="009D6926">
        <w:t>, creando comunidad.</w:t>
      </w:r>
    </w:p>
    <w:p w14:paraId="667D67D7" w14:textId="77777777" w:rsidR="009D6926" w:rsidRPr="009D6926" w:rsidRDefault="009D6926" w:rsidP="006A4743">
      <w:pPr>
        <w:numPr>
          <w:ilvl w:val="0"/>
          <w:numId w:val="22"/>
        </w:numPr>
        <w:jc w:val="both"/>
      </w:pPr>
      <w:r w:rsidRPr="009D6926">
        <w:rPr>
          <w:b/>
          <w:bCs/>
        </w:rPr>
        <w:t>Trazabilidad y Confianza Familiar:</w:t>
      </w:r>
      <w:r w:rsidRPr="009D6926">
        <w:t xml:space="preserve"> Para el hijo o tutor, la plataforma ofrece seguimiento GPS en tiempo real del vehículo, un botón de asistencia directa con el anfitrión físico y un "Reporte de Felicidad" </w:t>
      </w:r>
      <w:proofErr w:type="spellStart"/>
      <w:r w:rsidRPr="009D6926">
        <w:t>post-evento</w:t>
      </w:r>
      <w:proofErr w:type="spellEnd"/>
      <w:r w:rsidRPr="009D6926">
        <w:t xml:space="preserve"> que indica el nivel de socialización e impacto en el ánimo del senior.</w:t>
      </w:r>
    </w:p>
    <w:p w14:paraId="74058D47" w14:textId="77777777" w:rsidR="009D6926" w:rsidRPr="009D6926" w:rsidRDefault="009D6926" w:rsidP="009D6926">
      <w:pPr>
        <w:jc w:val="both"/>
        <w:rPr>
          <w:b/>
          <w:bCs/>
        </w:rPr>
      </w:pPr>
      <w:r w:rsidRPr="009D6926">
        <w:rPr>
          <w:b/>
          <w:bCs/>
        </w:rPr>
        <w:t>2. ESTRATEGIA DE TIERING Y SEGMENTACIÓN PREMIUM (HIGH NET WORTH)</w:t>
      </w:r>
    </w:p>
    <w:p w14:paraId="1409C565" w14:textId="77777777" w:rsidR="009D6926" w:rsidRPr="009D6926" w:rsidRDefault="009D6926" w:rsidP="009D6926">
      <w:pPr>
        <w:jc w:val="both"/>
      </w:pPr>
      <w:r w:rsidRPr="009D6926">
        <w:t>Para maximizar la rentabilidad, el modelo de negocio se divide en capas (</w:t>
      </w:r>
      <w:proofErr w:type="spellStart"/>
      <w:r w:rsidRPr="009D6926">
        <w:t>Tiering</w:t>
      </w:r>
      <w:proofErr w:type="spellEnd"/>
      <w:r w:rsidRPr="009D6926">
        <w:t xml:space="preserve">), adaptando la oferta al estándar de vida del usuario, incluyendo un nivel de </w:t>
      </w:r>
      <w:proofErr w:type="spellStart"/>
      <w:r w:rsidRPr="009D6926">
        <w:t>ultra-lujo</w:t>
      </w:r>
      <w:proofErr w:type="spellEnd"/>
      <w:r w:rsidRPr="009D6926">
        <w:t xml:space="preserve"> (</w:t>
      </w:r>
      <w:r w:rsidRPr="009D6926">
        <w:rPr>
          <w:b/>
          <w:bCs/>
        </w:rPr>
        <w:t>Plan Elite / Privé</w:t>
      </w:r>
      <w:r w:rsidRPr="009D6926">
        <w:t xml:space="preserve">) donde el asistente virtual se convierte en un </w:t>
      </w:r>
      <w:proofErr w:type="spellStart"/>
      <w:r w:rsidRPr="009D6926">
        <w:rPr>
          <w:i/>
          <w:iCs/>
        </w:rPr>
        <w:t>Concierge</w:t>
      </w:r>
      <w:proofErr w:type="spellEnd"/>
      <w:r w:rsidRPr="009D6926">
        <w:t xml:space="preserve"> patrimonial y de estilo de vida.</w:t>
      </w:r>
    </w:p>
    <w:p w14:paraId="55E67D0C" w14:textId="77777777" w:rsidR="009D6926" w:rsidRPr="009D6926" w:rsidRDefault="009D6926" w:rsidP="006A4743">
      <w:pPr>
        <w:numPr>
          <w:ilvl w:val="0"/>
          <w:numId w:val="23"/>
        </w:numPr>
        <w:jc w:val="both"/>
      </w:pPr>
      <w:r w:rsidRPr="009D6926">
        <w:rPr>
          <w:b/>
          <w:bCs/>
        </w:rPr>
        <w:lastRenderedPageBreak/>
        <w:t>Salud Global:</w:t>
      </w:r>
      <w:r w:rsidRPr="009D6926">
        <w:t xml:space="preserve"> Mientras el plan estándar agenda horas en clínicas locales, el Plan Elite coordina segundas opiniones médicas internacionales, derivaciones a clínicas VIP y traslados médicos especializados.</w:t>
      </w:r>
    </w:p>
    <w:p w14:paraId="06580889" w14:textId="77777777" w:rsidR="009D6926" w:rsidRPr="009D6926" w:rsidRDefault="009D6926" w:rsidP="006A4743">
      <w:pPr>
        <w:numPr>
          <w:ilvl w:val="0"/>
          <w:numId w:val="23"/>
        </w:numPr>
        <w:jc w:val="both"/>
      </w:pPr>
      <w:r w:rsidRPr="009D6926">
        <w:rPr>
          <w:b/>
          <w:bCs/>
        </w:rPr>
        <w:t>Gestión Patrimonial Avanzada:</w:t>
      </w:r>
      <w:r w:rsidRPr="009D6926">
        <w:t xml:space="preserve"> Consolidación de activos complejos (cuentas </w:t>
      </w:r>
      <w:r w:rsidRPr="009D6926">
        <w:rPr>
          <w:i/>
          <w:iCs/>
        </w:rPr>
        <w:t>off-shore</w:t>
      </w:r>
      <w:r w:rsidRPr="009D6926">
        <w:t xml:space="preserve">, bienes raíces, arte). La IA realiza sugerencias de optimización tributaria y conecta al usuario con </w:t>
      </w:r>
      <w:r w:rsidRPr="009D6926">
        <w:rPr>
          <w:i/>
          <w:iCs/>
        </w:rPr>
        <w:t xml:space="preserve">Executive </w:t>
      </w:r>
      <w:proofErr w:type="spellStart"/>
      <w:r w:rsidRPr="009D6926">
        <w:rPr>
          <w:i/>
          <w:iCs/>
        </w:rPr>
        <w:t>Brokers</w:t>
      </w:r>
      <w:proofErr w:type="spellEnd"/>
      <w:r w:rsidRPr="009D6926">
        <w:t xml:space="preserve"> para diversificación de bajo riesgo.</w:t>
      </w:r>
    </w:p>
    <w:p w14:paraId="7A4C14B5" w14:textId="77777777" w:rsidR="009D6926" w:rsidRPr="009D6926" w:rsidRDefault="009D6926" w:rsidP="006A4743">
      <w:pPr>
        <w:numPr>
          <w:ilvl w:val="0"/>
          <w:numId w:val="23"/>
        </w:numPr>
        <w:jc w:val="both"/>
      </w:pPr>
      <w:r w:rsidRPr="009D6926">
        <w:rPr>
          <w:b/>
          <w:bCs/>
        </w:rPr>
        <w:t>Estilo de Vida "Ultra":</w:t>
      </w:r>
      <w:r w:rsidRPr="009D6926">
        <w:t xml:space="preserve"> Integración con membresías de clubes exclusivos (golf, yates), organización de turismo boutique para la tercera edad (safaris fotográficos adaptados, cruceros) y eventos de </w:t>
      </w:r>
      <w:proofErr w:type="spellStart"/>
      <w:r w:rsidRPr="009D6926">
        <w:rPr>
          <w:i/>
          <w:iCs/>
        </w:rPr>
        <w:t>networking</w:t>
      </w:r>
      <w:proofErr w:type="spellEnd"/>
      <w:r w:rsidRPr="009D6926">
        <w:t xml:space="preserve"> para líderes de industria retirados.</w:t>
      </w:r>
    </w:p>
    <w:p w14:paraId="53C352A6" w14:textId="77777777" w:rsidR="009D6926" w:rsidRPr="009D6926" w:rsidRDefault="009D6926" w:rsidP="009D6926">
      <w:pPr>
        <w:jc w:val="both"/>
        <w:rPr>
          <w:b/>
          <w:bCs/>
        </w:rPr>
      </w:pPr>
      <w:r w:rsidRPr="009D6926">
        <w:rPr>
          <w:b/>
          <w:bCs/>
        </w:rPr>
        <w:t>3. INTELIGENCIA PATRIMONIAL AGNÓSTICA (LECTOR UNIVERSAL)</w:t>
      </w:r>
    </w:p>
    <w:p w14:paraId="07467D8E" w14:textId="77777777" w:rsidR="009D6926" w:rsidRPr="009D6926" w:rsidRDefault="009D6926" w:rsidP="009D6926">
      <w:pPr>
        <w:jc w:val="both"/>
      </w:pPr>
      <w:r w:rsidRPr="009D6926">
        <w:t>El ecosistema no dependerá de conexiones (</w:t>
      </w:r>
      <w:proofErr w:type="spellStart"/>
      <w:r w:rsidRPr="009D6926">
        <w:t>APIs</w:t>
      </w:r>
      <w:proofErr w:type="spellEnd"/>
      <w:r w:rsidRPr="009D6926">
        <w:t xml:space="preserve">) exclusivas con un solo banco o aseguradora. </w:t>
      </w:r>
      <w:proofErr w:type="spellStart"/>
      <w:r w:rsidRPr="009D6926">
        <w:t>Vanguard</w:t>
      </w:r>
      <w:proofErr w:type="spellEnd"/>
      <w:r w:rsidRPr="009D6926">
        <w:t xml:space="preserve"> operará como un </w:t>
      </w:r>
      <w:r w:rsidRPr="009D6926">
        <w:rPr>
          <w:b/>
          <w:bCs/>
        </w:rPr>
        <w:t>Motor OCR Agnóstico</w:t>
      </w:r>
      <w:r w:rsidRPr="009D6926">
        <w:t>, procesando documentación de cualquier procedencia para democratizar la inteligencia financiera.</w:t>
      </w:r>
    </w:p>
    <w:p w14:paraId="364B5C7F" w14:textId="77777777" w:rsidR="009D6926" w:rsidRPr="009D6926" w:rsidRDefault="009D6926" w:rsidP="006A4743">
      <w:pPr>
        <w:numPr>
          <w:ilvl w:val="0"/>
          <w:numId w:val="24"/>
        </w:numPr>
        <w:jc w:val="both"/>
      </w:pPr>
      <w:r w:rsidRPr="009D6926">
        <w:rPr>
          <w:b/>
          <w:bCs/>
        </w:rPr>
        <w:t>Consolidación de Datos:</w:t>
      </w:r>
      <w:r w:rsidRPr="009D6926">
        <w:t xml:space="preserve"> El usuario fotografía o sube </w:t>
      </w:r>
      <w:proofErr w:type="spellStart"/>
      <w:r w:rsidRPr="009D6926">
        <w:t>PDFs</w:t>
      </w:r>
      <w:proofErr w:type="spellEnd"/>
      <w:r w:rsidRPr="009D6926">
        <w:t xml:space="preserve"> de cartolas de inversión, liquidaciones de pensión o pólizas de seguros de cualquier institución. La IA extrae saldos, tasas y fechas de vencimiento, proyectando el patrimonio neto en un </w:t>
      </w:r>
      <w:proofErr w:type="spellStart"/>
      <w:r w:rsidRPr="009D6926">
        <w:rPr>
          <w:i/>
          <w:iCs/>
        </w:rPr>
        <w:t>Dashboard</w:t>
      </w:r>
      <w:proofErr w:type="spellEnd"/>
      <w:r w:rsidRPr="009D6926">
        <w:t xml:space="preserve"> unificado.</w:t>
      </w:r>
    </w:p>
    <w:p w14:paraId="0428388D" w14:textId="77777777" w:rsidR="009D6926" w:rsidRPr="009D6926" w:rsidRDefault="009D6926" w:rsidP="006A4743">
      <w:pPr>
        <w:numPr>
          <w:ilvl w:val="0"/>
          <w:numId w:val="24"/>
        </w:numPr>
        <w:jc w:val="both"/>
      </w:pPr>
      <w:r w:rsidRPr="009D6926">
        <w:rPr>
          <w:b/>
          <w:bCs/>
        </w:rPr>
        <w:t>Análisis Dinámico del Gasto Senior:</w:t>
      </w:r>
      <w:r w:rsidRPr="009D6926">
        <w:t xml:space="preserve"> El motor clasifica los patrones de consumo específicos de la tercera edad: farmacia, copagos clínicos, servicios del hogar, ocio y </w:t>
      </w:r>
      <w:proofErr w:type="spellStart"/>
      <w:r w:rsidRPr="009D6926">
        <w:rPr>
          <w:i/>
          <w:iCs/>
        </w:rPr>
        <w:t>delivery</w:t>
      </w:r>
      <w:proofErr w:type="spellEnd"/>
      <w:r w:rsidRPr="009D6926">
        <w:t>.</w:t>
      </w:r>
    </w:p>
    <w:p w14:paraId="160E267B" w14:textId="77777777" w:rsidR="009D6926" w:rsidRPr="009D6926" w:rsidRDefault="009D6926" w:rsidP="006A4743">
      <w:pPr>
        <w:numPr>
          <w:ilvl w:val="0"/>
          <w:numId w:val="24"/>
        </w:numPr>
        <w:jc w:val="both"/>
      </w:pPr>
      <w:r w:rsidRPr="009D6926">
        <w:rPr>
          <w:b/>
          <w:bCs/>
        </w:rPr>
        <w:t>Cazador de Beneficios:</w:t>
      </w:r>
      <w:r w:rsidRPr="009D6926">
        <w:t xml:space="preserve"> Si el usuario realiza compras desordenadas o recurrentes, el asistente interviene proactivamente: </w:t>
      </w:r>
      <w:r w:rsidRPr="009D6926">
        <w:rPr>
          <w:i/>
          <w:iCs/>
        </w:rPr>
        <w:t>"He notado que compras este medicamento semanalmente. Si usamos el beneficio de tu seguro en nuestra farmacia asociada y pedimos la caja mensual, ahorrarás un 15%"</w:t>
      </w:r>
      <w:r w:rsidRPr="009D6926">
        <w:t>.</w:t>
      </w:r>
    </w:p>
    <w:p w14:paraId="37E70B6F" w14:textId="77777777" w:rsidR="009D6926" w:rsidRPr="009D6926" w:rsidRDefault="009D6926" w:rsidP="009D6926">
      <w:pPr>
        <w:jc w:val="both"/>
        <w:rPr>
          <w:b/>
          <w:bCs/>
        </w:rPr>
      </w:pPr>
      <w:r w:rsidRPr="009D6926">
        <w:rPr>
          <w:b/>
          <w:bCs/>
        </w:rPr>
        <w:t>4. EL "BIG DATA" DE LA LONGEVIDAD: MONETIZACIÓN B2B Y PODER DE NEGOCIACIÓN</w:t>
      </w:r>
    </w:p>
    <w:p w14:paraId="35AE777E" w14:textId="77777777" w:rsidR="009D6926" w:rsidRPr="009D6926" w:rsidRDefault="009D6926" w:rsidP="009D6926">
      <w:pPr>
        <w:jc w:val="both"/>
      </w:pPr>
      <w:r w:rsidRPr="009D6926">
        <w:t xml:space="preserve">El verdadero valor del ecosistema </w:t>
      </w:r>
      <w:proofErr w:type="spellStart"/>
      <w:r w:rsidRPr="009D6926">
        <w:t>Vanguard</w:t>
      </w:r>
      <w:proofErr w:type="spellEnd"/>
      <w:r w:rsidRPr="009D6926">
        <w:t xml:space="preserve"> no reside únicamente en la suscripción mensual, sino en su </w:t>
      </w:r>
      <w:r w:rsidRPr="009D6926">
        <w:rPr>
          <w:b/>
          <w:bCs/>
        </w:rPr>
        <w:t>Bóveda de Datos (Data Vault)</w:t>
      </w:r>
      <w:r w:rsidRPr="009D6926">
        <w:t xml:space="preserve">. Al centralizar el compromiso de salud (wearables), la gestión de gastos y el uso del tiempo libre, </w:t>
      </w:r>
      <w:proofErr w:type="spellStart"/>
      <w:r w:rsidRPr="009D6926">
        <w:t>Vanguard</w:t>
      </w:r>
      <w:proofErr w:type="spellEnd"/>
      <w:r w:rsidRPr="009D6926">
        <w:t xml:space="preserve"> adquiere un poder de negociación corporativo sin precedentes.</w:t>
      </w:r>
    </w:p>
    <w:p w14:paraId="012AF245" w14:textId="77777777" w:rsidR="009D6926" w:rsidRPr="009D6926" w:rsidRDefault="009D6926" w:rsidP="009D6926">
      <w:pPr>
        <w:jc w:val="both"/>
      </w:pPr>
      <w:r w:rsidRPr="009D6926">
        <w:t>Esta data anonimizada y perfilada permite establecer acuerdos altamente lucrativos con cuatro grandes industrias:</w:t>
      </w:r>
    </w:p>
    <w:p w14:paraId="679CFE35" w14:textId="77777777" w:rsidR="009D6926" w:rsidRPr="009D6926" w:rsidRDefault="009D6926" w:rsidP="006A4743">
      <w:pPr>
        <w:numPr>
          <w:ilvl w:val="0"/>
          <w:numId w:val="25"/>
        </w:numPr>
        <w:jc w:val="both"/>
      </w:pPr>
      <w:r w:rsidRPr="009D6926">
        <w:rPr>
          <w:b/>
          <w:bCs/>
        </w:rPr>
        <w:t>Aseguradoras (</w:t>
      </w:r>
      <w:proofErr w:type="spellStart"/>
      <w:r w:rsidRPr="009D6926">
        <w:rPr>
          <w:b/>
          <w:bCs/>
        </w:rPr>
        <w:t>InsurTech</w:t>
      </w:r>
      <w:proofErr w:type="spellEnd"/>
      <w:r w:rsidRPr="009D6926">
        <w:rPr>
          <w:b/>
          <w:bCs/>
        </w:rPr>
        <w:t>):</w:t>
      </w:r>
      <w:r w:rsidRPr="009D6926">
        <w:t xml:space="preserve"> </w:t>
      </w:r>
      <w:proofErr w:type="spellStart"/>
      <w:r w:rsidRPr="009D6926">
        <w:t>Vanguard</w:t>
      </w:r>
      <w:proofErr w:type="spellEnd"/>
      <w:r w:rsidRPr="009D6926">
        <w:t xml:space="preserve"> demuestra mediante datos reales que sus usuarios son de "bajo riesgo" (tienen adherencia a sus medicamentos y vida activa). </w:t>
      </w:r>
      <w:r w:rsidRPr="009D6926">
        <w:lastRenderedPageBreak/>
        <w:t xml:space="preserve">A cambio, negocia un </w:t>
      </w:r>
      <w:r w:rsidRPr="009D6926">
        <w:rPr>
          <w:i/>
          <w:iCs/>
        </w:rPr>
        <w:t>Fee</w:t>
      </w:r>
      <w:r w:rsidRPr="009D6926">
        <w:t xml:space="preserve"> de éxito por siniestralidad reducida y mejores primas para sus usuarios.</w:t>
      </w:r>
    </w:p>
    <w:p w14:paraId="0CD1197D" w14:textId="77777777" w:rsidR="009D6926" w:rsidRPr="009D6926" w:rsidRDefault="009D6926" w:rsidP="006A4743">
      <w:pPr>
        <w:numPr>
          <w:ilvl w:val="0"/>
          <w:numId w:val="25"/>
        </w:numPr>
        <w:jc w:val="both"/>
      </w:pPr>
      <w:r w:rsidRPr="009D6926">
        <w:rPr>
          <w:b/>
          <w:bCs/>
        </w:rPr>
        <w:t>Banca y Finanzas:</w:t>
      </w:r>
      <w:r w:rsidRPr="009D6926">
        <w:t xml:space="preserve"> Conociendo el flujo de caja real y el perfil de riesgo del núcleo familiar, </w:t>
      </w:r>
      <w:proofErr w:type="spellStart"/>
      <w:r w:rsidRPr="009D6926">
        <w:t>Vanguard</w:t>
      </w:r>
      <w:proofErr w:type="spellEnd"/>
      <w:r w:rsidRPr="009D6926">
        <w:t xml:space="preserve"> negocia tasas preferenciales para créditos o hipotecas.</w:t>
      </w:r>
    </w:p>
    <w:p w14:paraId="4CCB945F" w14:textId="77777777" w:rsidR="009D6926" w:rsidRPr="009D6926" w:rsidRDefault="009D6926" w:rsidP="006A4743">
      <w:pPr>
        <w:numPr>
          <w:ilvl w:val="0"/>
          <w:numId w:val="25"/>
        </w:numPr>
        <w:jc w:val="both"/>
      </w:pPr>
      <w:proofErr w:type="spellStart"/>
      <w:r w:rsidRPr="009D6926">
        <w:rPr>
          <w:b/>
          <w:bCs/>
        </w:rPr>
        <w:t>Retail</w:t>
      </w:r>
      <w:proofErr w:type="spellEnd"/>
      <w:r w:rsidRPr="009D6926">
        <w:rPr>
          <w:b/>
          <w:bCs/>
        </w:rPr>
        <w:t xml:space="preserve"> y Supermercados:</w:t>
      </w:r>
      <w:r w:rsidRPr="009D6926">
        <w:t xml:space="preserve"> La IA predice el desabastecimiento en el hogar (</w:t>
      </w:r>
      <w:r w:rsidRPr="009D6926">
        <w:rPr>
          <w:i/>
          <w:iCs/>
        </w:rPr>
        <w:t>Inventario Predictivo</w:t>
      </w:r>
      <w:r w:rsidRPr="009D6926">
        <w:t xml:space="preserve">). </w:t>
      </w:r>
      <w:proofErr w:type="spellStart"/>
      <w:r w:rsidRPr="009D6926">
        <w:t>Vanguard</w:t>
      </w:r>
      <w:proofErr w:type="spellEnd"/>
      <w:r w:rsidRPr="009D6926">
        <w:t xml:space="preserve"> canaliza estas compras hacia supermercados asociados a cambio de comisiones por venta cruzada (</w:t>
      </w:r>
      <w:r w:rsidRPr="009D6926">
        <w:rPr>
          <w:i/>
          <w:iCs/>
        </w:rPr>
        <w:t xml:space="preserve">Lead </w:t>
      </w:r>
      <w:proofErr w:type="spellStart"/>
      <w:r w:rsidRPr="009D6926">
        <w:rPr>
          <w:i/>
          <w:iCs/>
        </w:rPr>
        <w:t>Generation</w:t>
      </w:r>
      <w:proofErr w:type="spellEnd"/>
      <w:r w:rsidRPr="009D6926">
        <w:t>) y descuentos exclusivos para el cliente.</w:t>
      </w:r>
    </w:p>
    <w:p w14:paraId="3907D0B0" w14:textId="77777777" w:rsidR="009D6926" w:rsidRPr="009D6926" w:rsidRDefault="009D6926" w:rsidP="006A4743">
      <w:pPr>
        <w:numPr>
          <w:ilvl w:val="0"/>
          <w:numId w:val="25"/>
        </w:numPr>
        <w:jc w:val="both"/>
      </w:pPr>
      <w:r w:rsidRPr="009D6926">
        <w:rPr>
          <w:b/>
          <w:bCs/>
        </w:rPr>
        <w:t>Industria Farmacéutica:</w:t>
      </w:r>
      <w:r w:rsidRPr="009D6926">
        <w:t xml:space="preserve"> Generación de reportes agregados sobre efectividad de tratamientos y adherencia real a la medicación en la tercera edad, abriendo la puerta a patrocinios de programas de salud.</w:t>
      </w:r>
    </w:p>
    <w:p w14:paraId="2454BAF2" w14:textId="77777777" w:rsidR="003E45CD" w:rsidRPr="003E45CD" w:rsidRDefault="003E45CD" w:rsidP="003E45CD">
      <w:pPr>
        <w:jc w:val="both"/>
        <w:rPr>
          <w:b/>
          <w:bCs/>
        </w:rPr>
      </w:pPr>
      <w:r w:rsidRPr="003E45CD">
        <w:rPr>
          <w:b/>
          <w:bCs/>
        </w:rPr>
        <w:t>ANEXO ESTRATÉGICO: ESCALABILIDAD, CONSTRUCCIÓN DE CONFIANZA Y ALIANZAS CLAVE</w:t>
      </w:r>
    </w:p>
    <w:p w14:paraId="619493CE" w14:textId="77777777" w:rsidR="003E45CD" w:rsidRPr="003E45CD" w:rsidRDefault="003E45CD" w:rsidP="003E45CD">
      <w:pPr>
        <w:jc w:val="both"/>
        <w:rPr>
          <w:b/>
          <w:bCs/>
        </w:rPr>
      </w:pPr>
      <w:r w:rsidRPr="003E45CD">
        <w:rPr>
          <w:b/>
          <w:bCs/>
        </w:rPr>
        <w:t>1. ESTRATEGIA DE VALIDACIÓN DE CONFIANZA (EL FACTOR SEGURIDAD)</w:t>
      </w:r>
    </w:p>
    <w:p w14:paraId="1BF72107" w14:textId="77777777" w:rsidR="003E45CD" w:rsidRPr="003E45CD" w:rsidRDefault="003E45CD" w:rsidP="003E45CD">
      <w:pPr>
        <w:jc w:val="both"/>
      </w:pPr>
      <w:r w:rsidRPr="003E45CD">
        <w:t xml:space="preserve">En un ecosistema que gestiona patrimonio, salud y familia, la confianza no es un accesorio; es el producto central. Para mitigar la fricción de entrada de los usuarios, </w:t>
      </w:r>
      <w:proofErr w:type="spellStart"/>
      <w:r w:rsidRPr="003E45CD">
        <w:t>Vanguard</w:t>
      </w:r>
      <w:proofErr w:type="spellEnd"/>
      <w:r w:rsidRPr="003E45CD">
        <w:t xml:space="preserve"> implementa seguridad en tres capas fundacionales:</w:t>
      </w:r>
    </w:p>
    <w:p w14:paraId="72BABF30" w14:textId="77777777" w:rsidR="003E45CD" w:rsidRPr="003E45CD" w:rsidRDefault="003E45CD" w:rsidP="006A4743">
      <w:pPr>
        <w:numPr>
          <w:ilvl w:val="0"/>
          <w:numId w:val="26"/>
        </w:numPr>
        <w:jc w:val="both"/>
      </w:pPr>
      <w:r w:rsidRPr="003E45CD">
        <w:rPr>
          <w:b/>
          <w:bCs/>
        </w:rPr>
        <w:t>Custodia de Datos Nivel Bancario:</w:t>
      </w:r>
      <w:r w:rsidRPr="003E45CD">
        <w:t xml:space="preserve"> Cumplimiento estricto de la Ley de Protección de Datos y adopción de certificaciones internacionales de seguridad de la información (ej. ISO 27001).</w:t>
      </w:r>
    </w:p>
    <w:p w14:paraId="014596BE" w14:textId="77777777" w:rsidR="003E45CD" w:rsidRPr="003E45CD" w:rsidRDefault="003E45CD" w:rsidP="006A4743">
      <w:pPr>
        <w:numPr>
          <w:ilvl w:val="0"/>
          <w:numId w:val="26"/>
        </w:numPr>
        <w:jc w:val="both"/>
      </w:pPr>
      <w:r w:rsidRPr="003E45CD">
        <w:rPr>
          <w:b/>
          <w:bCs/>
        </w:rPr>
        <w:t>Transparencia Algorítmica (IA Explicable):</w:t>
      </w:r>
      <w:r w:rsidRPr="003E45CD">
        <w:t xml:space="preserve"> El usuario siempre comprenderá la lógica detrás de una sugerencia. </w:t>
      </w:r>
      <w:proofErr w:type="spellStart"/>
      <w:r w:rsidRPr="003E45CD">
        <w:t>Ej</w:t>
      </w:r>
      <w:proofErr w:type="spellEnd"/>
      <w:r w:rsidRPr="003E45CD">
        <w:t xml:space="preserve">: </w:t>
      </w:r>
      <w:r w:rsidRPr="003E45CD">
        <w:rPr>
          <w:i/>
          <w:iCs/>
        </w:rPr>
        <w:t>"Te sugiero este cambio de seguro porque, según tu gasto farmacéutico, este plan te ahorra $10.000"</w:t>
      </w:r>
      <w:r w:rsidRPr="003E45CD">
        <w:t>. La transparencia elimina el miedo a la "caja negra" de la IA.</w:t>
      </w:r>
    </w:p>
    <w:p w14:paraId="65B4A5B4" w14:textId="77777777" w:rsidR="003E45CD" w:rsidRPr="003E45CD" w:rsidRDefault="003E45CD" w:rsidP="006A4743">
      <w:pPr>
        <w:numPr>
          <w:ilvl w:val="0"/>
          <w:numId w:val="26"/>
        </w:numPr>
        <w:jc w:val="both"/>
      </w:pPr>
      <w:r w:rsidRPr="003E45CD">
        <w:rPr>
          <w:b/>
          <w:bCs/>
        </w:rPr>
        <w:t>Seguros de Ciberseguridad:</w:t>
      </w:r>
      <w:r w:rsidRPr="003E45CD">
        <w:t xml:space="preserve"> Contratación de pólizas corporativas que respalden financieramente la integridad de los datos, ofreciendo garantías reales frente a vulnerabilidades.</w:t>
      </w:r>
    </w:p>
    <w:p w14:paraId="5E45CA73" w14:textId="77777777" w:rsidR="003E45CD" w:rsidRPr="003E45CD" w:rsidRDefault="003E45CD" w:rsidP="003E45CD">
      <w:pPr>
        <w:jc w:val="both"/>
        <w:rPr>
          <w:b/>
          <w:bCs/>
        </w:rPr>
      </w:pPr>
      <w:r w:rsidRPr="003E45CD">
        <w:rPr>
          <w:b/>
          <w:bCs/>
        </w:rPr>
        <w:t>2. ECOSISTEMA DE ALIANZAS ESTRATÉGICAS (PARTNERSHIPS)</w:t>
      </w:r>
    </w:p>
    <w:p w14:paraId="36747DD6" w14:textId="77777777" w:rsidR="003E45CD" w:rsidRPr="003E45CD" w:rsidRDefault="003E45CD" w:rsidP="003E45CD">
      <w:pPr>
        <w:jc w:val="both"/>
      </w:pPr>
      <w:r w:rsidRPr="003E45CD">
        <w:t xml:space="preserve">Para evitar empezar de cero y ganar credibilidad instantánea, </w:t>
      </w:r>
      <w:proofErr w:type="spellStart"/>
      <w:r w:rsidRPr="003E45CD">
        <w:t>Vanguard</w:t>
      </w:r>
      <w:proofErr w:type="spellEnd"/>
      <w:r w:rsidRPr="003E45CD">
        <w:t xml:space="preserve"> se integrará con "Anclas de Credibilidad" en cinco frentes clave:</w:t>
      </w:r>
    </w:p>
    <w:p w14:paraId="2E0C4F56" w14:textId="77777777" w:rsidR="003E45CD" w:rsidRPr="003E45CD" w:rsidRDefault="003E45CD" w:rsidP="006A4743">
      <w:pPr>
        <w:numPr>
          <w:ilvl w:val="0"/>
          <w:numId w:val="27"/>
        </w:numPr>
        <w:jc w:val="both"/>
      </w:pPr>
      <w:r w:rsidRPr="003E45CD">
        <w:rPr>
          <w:b/>
          <w:bCs/>
        </w:rPr>
        <w:lastRenderedPageBreak/>
        <w:t xml:space="preserve">Socio de Credibilidad (Firma "Big </w:t>
      </w:r>
      <w:proofErr w:type="spellStart"/>
      <w:r w:rsidRPr="003E45CD">
        <w:rPr>
          <w:b/>
          <w:bCs/>
        </w:rPr>
        <w:t>Four</w:t>
      </w:r>
      <w:proofErr w:type="spellEnd"/>
      <w:r w:rsidRPr="003E45CD">
        <w:rPr>
          <w:b/>
          <w:bCs/>
        </w:rPr>
        <w:t>"):</w:t>
      </w:r>
      <w:r w:rsidRPr="003E45CD">
        <w:t xml:space="preserve"> Alianzas con auditoras como Deloitte o PwC para certificar la inviolabilidad de los procesos y el manejo de datos, garantizando independencia y seriedad corporativa.</w:t>
      </w:r>
    </w:p>
    <w:p w14:paraId="294C72DB" w14:textId="77777777" w:rsidR="003E45CD" w:rsidRPr="003E45CD" w:rsidRDefault="003E45CD" w:rsidP="006A4743">
      <w:pPr>
        <w:numPr>
          <w:ilvl w:val="0"/>
          <w:numId w:val="27"/>
        </w:numPr>
        <w:jc w:val="both"/>
      </w:pPr>
      <w:r w:rsidRPr="003E45CD">
        <w:rPr>
          <w:b/>
          <w:bCs/>
        </w:rPr>
        <w:t>Socio de Distribución (Cajas de Compensación):</w:t>
      </w:r>
      <w:r w:rsidRPr="003E45CD">
        <w:t xml:space="preserve"> Presentar la validación obtenida a una Caja de Compensación o Red de Salud para que inyecten capital e infraestructura a cambio de un porcentaje de la empresa. Esto permite masificar rápidamente la plataforma y maximizar el cruce de gastos con convenios olvidados (tarjetas, seguros, cajas de compensación).</w:t>
      </w:r>
    </w:p>
    <w:p w14:paraId="74DF0283" w14:textId="77777777" w:rsidR="003E45CD" w:rsidRPr="003E45CD" w:rsidRDefault="003E45CD" w:rsidP="003E45CD">
      <w:pPr>
        <w:jc w:val="both"/>
      </w:pPr>
      <w:r w:rsidRPr="003E45CD">
        <w:t>+1</w:t>
      </w:r>
    </w:p>
    <w:p w14:paraId="2A705C51" w14:textId="77777777" w:rsidR="003E45CD" w:rsidRPr="003E45CD" w:rsidRDefault="003E45CD" w:rsidP="006A4743">
      <w:pPr>
        <w:numPr>
          <w:ilvl w:val="0"/>
          <w:numId w:val="27"/>
        </w:numPr>
        <w:jc w:val="both"/>
      </w:pPr>
      <w:r w:rsidRPr="003E45CD">
        <w:rPr>
          <w:b/>
          <w:bCs/>
        </w:rPr>
        <w:t>Socio de Datos de Salud (Redes Clínicas):</w:t>
      </w:r>
      <w:r w:rsidRPr="003E45CD">
        <w:t xml:space="preserve"> Integración con prestadores de prestigio (ej. </w:t>
      </w:r>
      <w:proofErr w:type="spellStart"/>
      <w:r w:rsidRPr="003E45CD">
        <w:t>Bupa</w:t>
      </w:r>
      <w:proofErr w:type="spellEnd"/>
      <w:r w:rsidRPr="003E45CD">
        <w:t xml:space="preserve">, </w:t>
      </w:r>
      <w:proofErr w:type="spellStart"/>
      <w:r w:rsidRPr="003E45CD">
        <w:t>Christus</w:t>
      </w:r>
      <w:proofErr w:type="spellEnd"/>
      <w:r w:rsidRPr="003E45CD">
        <w:t xml:space="preserve"> UC) para que el agendamiento y los resultados médicos fluyan sin fricción.</w:t>
      </w:r>
    </w:p>
    <w:p w14:paraId="33926BAA" w14:textId="77777777" w:rsidR="003E45CD" w:rsidRPr="003E45CD" w:rsidRDefault="003E45CD" w:rsidP="006A4743">
      <w:pPr>
        <w:numPr>
          <w:ilvl w:val="0"/>
          <w:numId w:val="27"/>
        </w:numPr>
        <w:jc w:val="both"/>
      </w:pPr>
      <w:r w:rsidRPr="003E45CD">
        <w:rPr>
          <w:b/>
          <w:bCs/>
        </w:rPr>
        <w:t>Socio de Escalabilidad Financiera (</w:t>
      </w:r>
      <w:proofErr w:type="spellStart"/>
      <w:r w:rsidRPr="003E45CD">
        <w:rPr>
          <w:b/>
          <w:bCs/>
        </w:rPr>
        <w:t>Neobanco</w:t>
      </w:r>
      <w:proofErr w:type="spellEnd"/>
      <w:r w:rsidRPr="003E45CD">
        <w:rPr>
          <w:b/>
          <w:bCs/>
        </w:rPr>
        <w:t xml:space="preserve"> / </w:t>
      </w:r>
      <w:proofErr w:type="spellStart"/>
      <w:r w:rsidRPr="003E45CD">
        <w:rPr>
          <w:b/>
          <w:bCs/>
        </w:rPr>
        <w:t>FinTech</w:t>
      </w:r>
      <w:proofErr w:type="spellEnd"/>
      <w:r w:rsidRPr="003E45CD">
        <w:rPr>
          <w:b/>
          <w:bCs/>
        </w:rPr>
        <w:t>):</w:t>
      </w:r>
      <w:r w:rsidRPr="003E45CD">
        <w:t xml:space="preserve"> Integración con billeteras digitales ágiles (ej. Mercado Pago, </w:t>
      </w:r>
      <w:proofErr w:type="spellStart"/>
      <w:r w:rsidRPr="003E45CD">
        <w:t>Tenpo</w:t>
      </w:r>
      <w:proofErr w:type="spellEnd"/>
      <w:r w:rsidRPr="003E45CD">
        <w:t>) para procesar cobros y gestionar ahorros, evitando la burocracia de la banca tradicional.</w:t>
      </w:r>
    </w:p>
    <w:p w14:paraId="1339233D" w14:textId="77777777" w:rsidR="003E45CD" w:rsidRPr="003E45CD" w:rsidRDefault="003E45CD" w:rsidP="006A4743">
      <w:pPr>
        <w:numPr>
          <w:ilvl w:val="0"/>
          <w:numId w:val="27"/>
        </w:numPr>
        <w:jc w:val="both"/>
      </w:pPr>
      <w:r w:rsidRPr="003E45CD">
        <w:rPr>
          <w:b/>
          <w:bCs/>
        </w:rPr>
        <w:t>Socio Logístico (Transporte Corporativo):</w:t>
      </w:r>
      <w:r w:rsidRPr="003E45CD">
        <w:t xml:space="preserve"> Alianza con empresas de movilidad (ej. división corporativa de Cabify) para ejecutar los traslados de los adultos mayores de forma segura y con conductores profesionales.</w:t>
      </w:r>
    </w:p>
    <w:p w14:paraId="1209A3C5" w14:textId="77777777" w:rsidR="003E45CD" w:rsidRPr="003E45CD" w:rsidRDefault="003E45CD" w:rsidP="003E45CD">
      <w:pPr>
        <w:jc w:val="both"/>
        <w:rPr>
          <w:b/>
          <w:bCs/>
        </w:rPr>
      </w:pPr>
      <w:r w:rsidRPr="003E45CD">
        <w:rPr>
          <w:b/>
          <w:bCs/>
        </w:rPr>
        <w:t>3. ESCALABILIDAD Y "EFECTO DE RED" (EL MODELO UNICORNIO)</w:t>
      </w:r>
    </w:p>
    <w:p w14:paraId="16DC706B" w14:textId="77777777" w:rsidR="003E45CD" w:rsidRPr="003E45CD" w:rsidRDefault="003E45CD" w:rsidP="003E45CD">
      <w:pPr>
        <w:jc w:val="both"/>
      </w:pPr>
      <w:proofErr w:type="spellStart"/>
      <w:r w:rsidRPr="003E45CD">
        <w:t>Vanguard</w:t>
      </w:r>
      <w:proofErr w:type="spellEnd"/>
      <w:r w:rsidRPr="003E45CD">
        <w:t xml:space="preserve"> está diseñado bajo un "Bucle de Valor de Datos": mientras más ancianos usen la app, más datos hay para negociar descuentos; y a mayores descuentos, más usuarios se unen.</w:t>
      </w:r>
    </w:p>
    <w:p w14:paraId="21D18706" w14:textId="77777777" w:rsidR="003E45CD" w:rsidRPr="003E45CD" w:rsidRDefault="003E45CD" w:rsidP="006A4743">
      <w:pPr>
        <w:numPr>
          <w:ilvl w:val="0"/>
          <w:numId w:val="28"/>
        </w:numPr>
        <w:jc w:val="both"/>
      </w:pPr>
      <w:r w:rsidRPr="003E45CD">
        <w:rPr>
          <w:b/>
          <w:bCs/>
        </w:rPr>
        <w:t xml:space="preserve">Crecimiento </w:t>
      </w:r>
      <w:proofErr w:type="spellStart"/>
      <w:r w:rsidRPr="003E45CD">
        <w:rPr>
          <w:b/>
          <w:bCs/>
        </w:rPr>
        <w:t>Asset</w:t>
      </w:r>
      <w:proofErr w:type="spellEnd"/>
      <w:r w:rsidRPr="003E45CD">
        <w:rPr>
          <w:b/>
          <w:bCs/>
        </w:rPr>
        <w:t>-Light:</w:t>
      </w:r>
      <w:r w:rsidRPr="003E45CD">
        <w:t xml:space="preserve"> El proyecto utiliza una estrategia </w:t>
      </w:r>
      <w:proofErr w:type="spellStart"/>
      <w:r w:rsidRPr="003E45CD">
        <w:t>Asset</w:t>
      </w:r>
      <w:proofErr w:type="spellEnd"/>
      <w:r w:rsidRPr="003E45CD">
        <w:t xml:space="preserve">-Light (como Uber o Airbnb: sin ser dueños de clínicas ni flotas de autos), monetizando a través de 4 vías. </w:t>
      </w:r>
      <w:proofErr w:type="spellStart"/>
      <w:r w:rsidRPr="003E45CD">
        <w:t>Vanguard</w:t>
      </w:r>
      <w:proofErr w:type="spellEnd"/>
      <w:r w:rsidRPr="003E45CD">
        <w:t xml:space="preserve"> opera como la capa de inteligencia superior que conecta la necesidad con la oferta.</w:t>
      </w:r>
    </w:p>
    <w:p w14:paraId="7E35B5F6" w14:textId="77777777" w:rsidR="003E45CD" w:rsidRPr="003E45CD" w:rsidRDefault="003E45CD" w:rsidP="006A4743">
      <w:pPr>
        <w:numPr>
          <w:ilvl w:val="0"/>
          <w:numId w:val="28"/>
        </w:numPr>
        <w:jc w:val="both"/>
      </w:pPr>
      <w:r w:rsidRPr="003E45CD">
        <w:rPr>
          <w:b/>
          <w:bCs/>
        </w:rPr>
        <w:t>Globalización Inherente:</w:t>
      </w:r>
      <w:r w:rsidRPr="003E45CD">
        <w:t xml:space="preserve"> El envejecimiento de la población y el caos operativo familiar son problemas universales. La lógica algorítmica de la IA es replicable en cualquier mercado (Santiago, Madrid, Miami) con solo localizar el idioma y las </w:t>
      </w:r>
      <w:proofErr w:type="spellStart"/>
      <w:r w:rsidRPr="003E45CD">
        <w:t>APIs</w:t>
      </w:r>
      <w:proofErr w:type="spellEnd"/>
      <w:r w:rsidRPr="003E45CD">
        <w:t>.</w:t>
      </w:r>
    </w:p>
    <w:p w14:paraId="6D9294D4" w14:textId="77777777" w:rsidR="003E45CD" w:rsidRPr="003E45CD" w:rsidRDefault="003E45CD" w:rsidP="003E45CD">
      <w:pPr>
        <w:jc w:val="both"/>
        <w:rPr>
          <w:b/>
          <w:bCs/>
        </w:rPr>
      </w:pPr>
      <w:r w:rsidRPr="003E45CD">
        <w:rPr>
          <w:b/>
          <w:bCs/>
        </w:rPr>
        <w:t>4. ANÁLISIS COMPETITIVO Y VENTAJA ABSOLUTA</w:t>
      </w:r>
    </w:p>
    <w:p w14:paraId="2B64699A" w14:textId="77777777" w:rsidR="003E45CD" w:rsidRPr="003E45CD" w:rsidRDefault="003E45CD" w:rsidP="003E45CD">
      <w:pPr>
        <w:jc w:val="both"/>
      </w:pPr>
      <w:r w:rsidRPr="003E45CD">
        <w:t>El proyecto aspira a dominar un mercado multimillonario, superando a soluciones actuales que sufren de fragmentación:</w:t>
      </w:r>
    </w:p>
    <w:p w14:paraId="4633F1AA" w14:textId="77777777" w:rsidR="003E45CD" w:rsidRPr="003E45CD" w:rsidRDefault="003E45CD" w:rsidP="006A4743">
      <w:pPr>
        <w:numPr>
          <w:ilvl w:val="0"/>
          <w:numId w:val="29"/>
        </w:numPr>
        <w:jc w:val="both"/>
      </w:pPr>
      <w:proofErr w:type="spellStart"/>
      <w:r w:rsidRPr="003E45CD">
        <w:rPr>
          <w:i/>
          <w:iCs/>
        </w:rPr>
        <w:lastRenderedPageBreak/>
        <w:t>Betterfly</w:t>
      </w:r>
      <w:proofErr w:type="spellEnd"/>
      <w:r w:rsidRPr="003E45CD">
        <w:rPr>
          <w:i/>
          <w:iCs/>
        </w:rPr>
        <w:t>:</w:t>
      </w:r>
      <w:r w:rsidRPr="003E45CD">
        <w:t xml:space="preserve"> Focalizado en seguros y hábitos de vida. </w:t>
      </w:r>
      <w:proofErr w:type="spellStart"/>
      <w:r w:rsidRPr="003E45CD">
        <w:t>Vanguard</w:t>
      </w:r>
      <w:proofErr w:type="spellEnd"/>
      <w:r w:rsidRPr="003E45CD">
        <w:t xml:space="preserve"> lo supera al integrar logística familiar y </w:t>
      </w:r>
      <w:r w:rsidRPr="003E45CD">
        <w:rPr>
          <w:i/>
          <w:iCs/>
        </w:rPr>
        <w:t>Silver Economy</w:t>
      </w:r>
      <w:r w:rsidRPr="003E45CD">
        <w:t>.</w:t>
      </w:r>
    </w:p>
    <w:p w14:paraId="51CAF3DA" w14:textId="77777777" w:rsidR="003E45CD" w:rsidRPr="003E45CD" w:rsidRDefault="003E45CD" w:rsidP="006A4743">
      <w:pPr>
        <w:numPr>
          <w:ilvl w:val="0"/>
          <w:numId w:val="29"/>
        </w:numPr>
        <w:jc w:val="both"/>
      </w:pPr>
      <w:proofErr w:type="spellStart"/>
      <w:r w:rsidRPr="003E45CD">
        <w:rPr>
          <w:i/>
          <w:iCs/>
        </w:rPr>
        <w:t>Stash</w:t>
      </w:r>
      <w:proofErr w:type="spellEnd"/>
      <w:r w:rsidRPr="003E45CD">
        <w:rPr>
          <w:i/>
          <w:iCs/>
        </w:rPr>
        <w:t xml:space="preserve"> / </w:t>
      </w:r>
      <w:proofErr w:type="spellStart"/>
      <w:r w:rsidRPr="003E45CD">
        <w:rPr>
          <w:i/>
          <w:iCs/>
        </w:rPr>
        <w:t>Acorns</w:t>
      </w:r>
      <w:proofErr w:type="spellEnd"/>
      <w:r w:rsidRPr="003E45CD">
        <w:rPr>
          <w:i/>
          <w:iCs/>
        </w:rPr>
        <w:t>:</w:t>
      </w:r>
      <w:r w:rsidRPr="003E45CD">
        <w:t xml:space="preserve"> Focalizados puramente en finanzas.</w:t>
      </w:r>
    </w:p>
    <w:p w14:paraId="71F9DE04" w14:textId="77777777" w:rsidR="003E45CD" w:rsidRPr="003E45CD" w:rsidRDefault="003E45CD" w:rsidP="006A4743">
      <w:pPr>
        <w:numPr>
          <w:ilvl w:val="0"/>
          <w:numId w:val="29"/>
        </w:numPr>
        <w:jc w:val="both"/>
      </w:pPr>
      <w:r w:rsidRPr="003E45CD">
        <w:rPr>
          <w:i/>
          <w:iCs/>
        </w:rPr>
        <w:t>Papa:</w:t>
      </w:r>
      <w:r w:rsidRPr="003E45CD">
        <w:t xml:space="preserve"> Solución manual y </w:t>
      </w:r>
      <w:proofErr w:type="spellStart"/>
      <w:r w:rsidRPr="003E45CD">
        <w:rPr>
          <w:i/>
          <w:iCs/>
        </w:rPr>
        <w:t>on-demand</w:t>
      </w:r>
      <w:proofErr w:type="spellEnd"/>
      <w:r w:rsidRPr="003E45CD">
        <w:t xml:space="preserve"> para cuidado de ancianos, difícil de escalar.</w:t>
      </w:r>
    </w:p>
    <w:p w14:paraId="19C727E8" w14:textId="77777777" w:rsidR="003E45CD" w:rsidRPr="003E45CD" w:rsidRDefault="003E45CD" w:rsidP="006A4743">
      <w:pPr>
        <w:numPr>
          <w:ilvl w:val="0"/>
          <w:numId w:val="29"/>
        </w:numPr>
        <w:jc w:val="both"/>
      </w:pPr>
      <w:r w:rsidRPr="003E45CD">
        <w:rPr>
          <w:b/>
          <w:bCs/>
        </w:rPr>
        <w:t xml:space="preserve">La Ventaja </w:t>
      </w:r>
      <w:proofErr w:type="spellStart"/>
      <w:r w:rsidRPr="003E45CD">
        <w:rPr>
          <w:b/>
          <w:bCs/>
        </w:rPr>
        <w:t>Vanguard</w:t>
      </w:r>
      <w:proofErr w:type="spellEnd"/>
      <w:r w:rsidRPr="003E45CD">
        <w:rPr>
          <w:b/>
          <w:bCs/>
        </w:rPr>
        <w:t>:</w:t>
      </w:r>
      <w:r w:rsidRPr="003E45CD">
        <w:t xml:space="preserve"> Ningún competidor actual une las tres patas fundamentales (Inteligencia Patrimonial + Logística del Hogar + Bienestar Senior con Propósito) en una sola plataforma orquestada por IA.</w:t>
      </w:r>
    </w:p>
    <w:p w14:paraId="0852AADA" w14:textId="77777777" w:rsidR="003E45CD" w:rsidRPr="003E45CD" w:rsidRDefault="003E45CD" w:rsidP="003E45CD">
      <w:pPr>
        <w:jc w:val="both"/>
        <w:rPr>
          <w:b/>
          <w:bCs/>
        </w:rPr>
      </w:pPr>
      <w:r w:rsidRPr="003E45CD">
        <w:rPr>
          <w:b/>
          <w:bCs/>
        </w:rPr>
        <w:t>5. HOJA DE RUTA (ROADMAP) DE EXPANSIÓN</w:t>
      </w:r>
    </w:p>
    <w:p w14:paraId="6671302E" w14:textId="77777777" w:rsidR="003E45CD" w:rsidRPr="003E45CD" w:rsidRDefault="003E45CD" w:rsidP="006A4743">
      <w:pPr>
        <w:numPr>
          <w:ilvl w:val="0"/>
          <w:numId w:val="30"/>
        </w:numPr>
        <w:jc w:val="both"/>
      </w:pPr>
      <w:r w:rsidRPr="003E45CD">
        <w:rPr>
          <w:b/>
          <w:bCs/>
        </w:rPr>
        <w:t>Fase 1 (MVP - Producto Mínimo Viable):</w:t>
      </w:r>
      <w:r w:rsidRPr="003E45CD">
        <w:t xml:space="preserve"> Lanzamiento de la "Lectura de Documentos" y "Agenda Familiar" para asegurar la captación temprana de los </w:t>
      </w:r>
      <w:r w:rsidRPr="003E45CD">
        <w:rPr>
          <w:i/>
          <w:iCs/>
        </w:rPr>
        <w:t>Hijos Sándwich</w:t>
      </w:r>
      <w:r w:rsidRPr="003E45CD">
        <w:t>.</w:t>
      </w:r>
    </w:p>
    <w:p w14:paraId="1F523D63" w14:textId="77777777" w:rsidR="003E45CD" w:rsidRPr="003E45CD" w:rsidRDefault="003E45CD" w:rsidP="006A4743">
      <w:pPr>
        <w:numPr>
          <w:ilvl w:val="0"/>
          <w:numId w:val="30"/>
        </w:numPr>
        <w:jc w:val="both"/>
      </w:pPr>
      <w:r w:rsidRPr="003E45CD">
        <w:rPr>
          <w:b/>
          <w:bCs/>
        </w:rPr>
        <w:t>Fase 2 (Validación e Integración):</w:t>
      </w:r>
      <w:r w:rsidRPr="003E45CD">
        <w:t xml:space="preserve"> Cierre de acuerdos con el socio de respaldo corporativo (Auditora o Institución de Salud).</w:t>
      </w:r>
    </w:p>
    <w:p w14:paraId="3109CF4A" w14:textId="77777777" w:rsidR="003E45CD" w:rsidRPr="003E45CD" w:rsidRDefault="003E45CD" w:rsidP="006A4743">
      <w:pPr>
        <w:numPr>
          <w:ilvl w:val="0"/>
          <w:numId w:val="30"/>
        </w:numPr>
        <w:jc w:val="both"/>
      </w:pPr>
      <w:r w:rsidRPr="003E45CD">
        <w:rPr>
          <w:b/>
          <w:bCs/>
        </w:rPr>
        <w:t>Fase 3 (Monetización B2B):</w:t>
      </w:r>
      <w:r w:rsidRPr="003E45CD">
        <w:t xml:space="preserve"> Activación del cobro de </w:t>
      </w:r>
      <w:r w:rsidRPr="003E45CD">
        <w:rPr>
          <w:i/>
          <w:iCs/>
        </w:rPr>
        <w:t>Fees</w:t>
      </w:r>
      <w:r w:rsidRPr="003E45CD">
        <w:t xml:space="preserve"> preventivos a las aseguradoras en base a la data de los usuarios.</w:t>
      </w:r>
    </w:p>
    <w:p w14:paraId="606218EE" w14:textId="77777777" w:rsidR="003E45CD" w:rsidRDefault="003E45CD" w:rsidP="006A4743">
      <w:pPr>
        <w:numPr>
          <w:ilvl w:val="0"/>
          <w:numId w:val="30"/>
        </w:numPr>
        <w:jc w:val="both"/>
      </w:pPr>
      <w:r w:rsidRPr="003E45CD">
        <w:rPr>
          <w:b/>
          <w:bCs/>
        </w:rPr>
        <w:t>Fase 4 (Expansión Internacional):</w:t>
      </w:r>
      <w:r w:rsidRPr="003E45CD">
        <w:t xml:space="preserve"> Escalabilidad hacia mercados con altas tasas de envejecimiento (Europa, EE. UU., Japón).</w:t>
      </w:r>
    </w:p>
    <w:p w14:paraId="3C7552E3" w14:textId="77777777" w:rsidR="00CF3C85" w:rsidRPr="003E45CD" w:rsidRDefault="00CF3C85" w:rsidP="00CF3C85">
      <w:pPr>
        <w:ind w:left="720"/>
        <w:jc w:val="both"/>
      </w:pPr>
    </w:p>
    <w:p w14:paraId="729472F5" w14:textId="77777777" w:rsidR="00CF3C85" w:rsidRPr="00CF3C85" w:rsidRDefault="00CF3C85" w:rsidP="00CF3C85">
      <w:pPr>
        <w:jc w:val="both"/>
        <w:rPr>
          <w:b/>
          <w:bCs/>
        </w:rPr>
      </w:pPr>
      <w:r w:rsidRPr="00CF3C85">
        <w:rPr>
          <w:b/>
          <w:bCs/>
        </w:rPr>
        <w:t>ANEXO ESTRATÉGICO: ARQUITECTURA DE INGRESOS, FILANTROPÍA Y ACOMPAÑAMIENTO PROFESIONAL</w:t>
      </w:r>
    </w:p>
    <w:p w14:paraId="440B21F5" w14:textId="77777777" w:rsidR="00CF3C85" w:rsidRPr="00CF3C85" w:rsidRDefault="00CF3C85" w:rsidP="00CF3C85">
      <w:pPr>
        <w:jc w:val="both"/>
        <w:rPr>
          <w:b/>
          <w:bCs/>
        </w:rPr>
      </w:pPr>
      <w:r w:rsidRPr="00CF3C85">
        <w:rPr>
          <w:b/>
          <w:bCs/>
        </w:rPr>
        <w:t>1. ARQUITECTURA DE INGRESOS (LAS 4 LÍNEAS DE NEGOCIO)</w:t>
      </w:r>
    </w:p>
    <w:p w14:paraId="7A227EB4" w14:textId="77777777" w:rsidR="00CF3C85" w:rsidRPr="00CF3C85" w:rsidRDefault="00CF3C85" w:rsidP="00CF3C85">
      <w:pPr>
        <w:jc w:val="both"/>
      </w:pPr>
      <w:r w:rsidRPr="00CF3C85">
        <w:t xml:space="preserve">Para asegurar la viabilidad financiera y atraer a socios estratégicos, </w:t>
      </w:r>
      <w:proofErr w:type="spellStart"/>
      <w:r w:rsidRPr="00CF3C85">
        <w:t>Vanguard</w:t>
      </w:r>
      <w:proofErr w:type="spellEnd"/>
      <w:r w:rsidRPr="00CF3C85">
        <w:t xml:space="preserve"> </w:t>
      </w:r>
      <w:proofErr w:type="spellStart"/>
      <w:r w:rsidRPr="00CF3C85">
        <w:t>Family</w:t>
      </w:r>
      <w:proofErr w:type="spellEnd"/>
      <w:r w:rsidRPr="00CF3C85">
        <w:t xml:space="preserve"> &amp; </w:t>
      </w:r>
      <w:proofErr w:type="spellStart"/>
      <w:r w:rsidRPr="00CF3C85">
        <w:t>Legacy</w:t>
      </w:r>
      <w:proofErr w:type="spellEnd"/>
      <w:r w:rsidRPr="00CF3C85">
        <w:t xml:space="preserve"> diversifica sus ingresos mediante un modelo </w:t>
      </w:r>
      <w:proofErr w:type="spellStart"/>
      <w:r w:rsidRPr="00CF3C85">
        <w:rPr>
          <w:i/>
          <w:iCs/>
        </w:rPr>
        <w:t>Asset</w:t>
      </w:r>
      <w:proofErr w:type="spellEnd"/>
      <w:r w:rsidRPr="00CF3C85">
        <w:rPr>
          <w:i/>
          <w:iCs/>
        </w:rPr>
        <w:t>-Light</w:t>
      </w:r>
      <w:r w:rsidRPr="00CF3C85">
        <w:t xml:space="preserve"> altamente escalable:</w:t>
      </w:r>
    </w:p>
    <w:p w14:paraId="1863C344" w14:textId="77777777" w:rsidR="00CF3C85" w:rsidRPr="00CF3C85" w:rsidRDefault="00CF3C85" w:rsidP="006A4743">
      <w:pPr>
        <w:numPr>
          <w:ilvl w:val="0"/>
          <w:numId w:val="31"/>
        </w:numPr>
        <w:jc w:val="both"/>
      </w:pPr>
      <w:r w:rsidRPr="00CF3C85">
        <w:rPr>
          <w:b/>
          <w:bCs/>
        </w:rPr>
        <w:t>Línea B2C (Suscripción por Capas):</w:t>
      </w:r>
      <w:r w:rsidRPr="00CF3C85">
        <w:t xml:space="preserve"> Ingreso mensual recurrente que aporta estabilidad.</w:t>
      </w:r>
    </w:p>
    <w:p w14:paraId="267B77DD" w14:textId="527CCF3E" w:rsidR="00CF3C85" w:rsidRPr="00CF3C85" w:rsidRDefault="00CF3C85" w:rsidP="006A4743">
      <w:pPr>
        <w:numPr>
          <w:ilvl w:val="1"/>
          <w:numId w:val="31"/>
        </w:numPr>
        <w:jc w:val="both"/>
      </w:pPr>
      <w:r w:rsidRPr="00CF3C85">
        <w:rPr>
          <w:i/>
          <w:iCs/>
        </w:rPr>
        <w:t xml:space="preserve">Plan </w:t>
      </w:r>
      <w:proofErr w:type="spellStart"/>
      <w:r w:rsidRPr="00CF3C85">
        <w:rPr>
          <w:i/>
          <w:iCs/>
        </w:rPr>
        <w:t>Essential</w:t>
      </w:r>
      <w:proofErr w:type="spellEnd"/>
      <w:r w:rsidRPr="00CF3C85">
        <w:rPr>
          <w:i/>
          <w:iCs/>
        </w:rPr>
        <w:t xml:space="preserve"> (Freemium/Bajo Costo):</w:t>
      </w:r>
      <w:r w:rsidRPr="00CF3C85">
        <w:t xml:space="preserve"> Gestión escolar, listas de supermercado compartidas y control de tareas del hogar. Foco: Captación masiva.</w:t>
      </w:r>
    </w:p>
    <w:p w14:paraId="6FA31ADF" w14:textId="5963822D" w:rsidR="00CF3C85" w:rsidRPr="00CF3C85" w:rsidRDefault="00CF3C85" w:rsidP="006A4743">
      <w:pPr>
        <w:numPr>
          <w:ilvl w:val="1"/>
          <w:numId w:val="31"/>
        </w:numPr>
        <w:jc w:val="both"/>
      </w:pPr>
      <w:r w:rsidRPr="00CF3C85">
        <w:rPr>
          <w:i/>
          <w:iCs/>
        </w:rPr>
        <w:t xml:space="preserve">Plan Premium </w:t>
      </w:r>
      <w:proofErr w:type="spellStart"/>
      <w:r w:rsidRPr="00CF3C85">
        <w:rPr>
          <w:i/>
          <w:iCs/>
        </w:rPr>
        <w:t>Family</w:t>
      </w:r>
      <w:proofErr w:type="spellEnd"/>
      <w:r w:rsidRPr="00CF3C85">
        <w:rPr>
          <w:i/>
          <w:iCs/>
        </w:rPr>
        <w:t>:</w:t>
      </w:r>
      <w:r w:rsidRPr="00CF3C85">
        <w:t xml:space="preserve"> Incluye el asistente financiero agnóstico, gestión de seguros y optimizador de ahorros.</w:t>
      </w:r>
    </w:p>
    <w:p w14:paraId="522D05BB" w14:textId="7348D61C" w:rsidR="00CF3C85" w:rsidRPr="00CF3C85" w:rsidRDefault="00CF3C85" w:rsidP="006A4743">
      <w:pPr>
        <w:numPr>
          <w:ilvl w:val="1"/>
          <w:numId w:val="31"/>
        </w:numPr>
        <w:jc w:val="both"/>
      </w:pPr>
      <w:r w:rsidRPr="00CF3C85">
        <w:rPr>
          <w:i/>
          <w:iCs/>
        </w:rPr>
        <w:lastRenderedPageBreak/>
        <w:t>Plan Silver Care:</w:t>
      </w:r>
      <w:r w:rsidRPr="00CF3C85">
        <w:t xml:space="preserve"> Monitoreo de salud senior, alertas de confusión, acceso a la red social de propósito y "</w:t>
      </w:r>
      <w:proofErr w:type="spellStart"/>
      <w:r w:rsidRPr="00CF3C85">
        <w:t>concierge</w:t>
      </w:r>
      <w:proofErr w:type="spellEnd"/>
      <w:r w:rsidRPr="00CF3C85">
        <w:t>" de medicamentos.</w:t>
      </w:r>
    </w:p>
    <w:p w14:paraId="0A54E902" w14:textId="5F5C0762" w:rsidR="00CF3C85" w:rsidRPr="00CF3C85" w:rsidRDefault="00CF3C85" w:rsidP="006A4743">
      <w:pPr>
        <w:numPr>
          <w:ilvl w:val="1"/>
          <w:numId w:val="31"/>
        </w:numPr>
        <w:jc w:val="both"/>
      </w:pPr>
      <w:r w:rsidRPr="00CF3C85">
        <w:rPr>
          <w:i/>
          <w:iCs/>
        </w:rPr>
        <w:t>Plan Elite (High Net Worth):</w:t>
      </w:r>
      <w:r w:rsidRPr="00CF3C85">
        <w:t xml:space="preserve"> Gestión patrimonial global, </w:t>
      </w:r>
      <w:proofErr w:type="spellStart"/>
      <w:r w:rsidRPr="00CF3C85">
        <w:t>concierge</w:t>
      </w:r>
      <w:proofErr w:type="spellEnd"/>
      <w:r w:rsidRPr="00CF3C85">
        <w:t xml:space="preserve"> 24/7 y acceso a los panoramas de lujo.</w:t>
      </w:r>
    </w:p>
    <w:p w14:paraId="767B9564" w14:textId="77777777" w:rsidR="00CF3C85" w:rsidRPr="00CF3C85" w:rsidRDefault="00CF3C85" w:rsidP="006A4743">
      <w:pPr>
        <w:numPr>
          <w:ilvl w:val="0"/>
          <w:numId w:val="31"/>
        </w:numPr>
        <w:jc w:val="both"/>
      </w:pPr>
      <w:r w:rsidRPr="00CF3C85">
        <w:rPr>
          <w:b/>
          <w:bCs/>
        </w:rPr>
        <w:t xml:space="preserve">Línea B2B2C (SaaS &amp; </w:t>
      </w:r>
      <w:proofErr w:type="spellStart"/>
      <w:r w:rsidRPr="00CF3C85">
        <w:rPr>
          <w:b/>
          <w:bCs/>
        </w:rPr>
        <w:t>Revenue</w:t>
      </w:r>
      <w:proofErr w:type="spellEnd"/>
      <w:r w:rsidRPr="00CF3C85">
        <w:rPr>
          <w:b/>
          <w:bCs/>
        </w:rPr>
        <w:t xml:space="preserve"> Share):</w:t>
      </w:r>
    </w:p>
    <w:p w14:paraId="7E1F08D9" w14:textId="77777777" w:rsidR="00CF3C85" w:rsidRPr="00CF3C85" w:rsidRDefault="00CF3C85" w:rsidP="006A4743">
      <w:pPr>
        <w:numPr>
          <w:ilvl w:val="1"/>
          <w:numId w:val="31"/>
        </w:numPr>
        <w:jc w:val="both"/>
      </w:pPr>
      <w:r w:rsidRPr="00CF3C85">
        <w:rPr>
          <w:i/>
          <w:iCs/>
        </w:rPr>
        <w:t>Canal Seguros/Banca:</w:t>
      </w:r>
      <w:r w:rsidRPr="00CF3C85">
        <w:t xml:space="preserve"> Cobro de licencias a instituciones por cliente activo. A cambio, reciben datos de comportamiento y siniestralidad (bajo consentimiento).</w:t>
      </w:r>
    </w:p>
    <w:p w14:paraId="07A35FDA" w14:textId="77777777" w:rsidR="00CF3C85" w:rsidRPr="00CF3C85" w:rsidRDefault="00CF3C85" w:rsidP="006A4743">
      <w:pPr>
        <w:numPr>
          <w:ilvl w:val="1"/>
          <w:numId w:val="31"/>
        </w:numPr>
        <w:jc w:val="both"/>
      </w:pPr>
      <w:r w:rsidRPr="00CF3C85">
        <w:rPr>
          <w:i/>
          <w:iCs/>
        </w:rPr>
        <w:t>Canal Corporativo (RR.HH.):</w:t>
      </w:r>
      <w:r w:rsidRPr="00CF3C85">
        <w:t xml:space="preserve"> Venta de la plataforma a grandes empresas como beneficio corporativo para reducir la carga mental y el ausentismo de sus empleados.</w:t>
      </w:r>
    </w:p>
    <w:p w14:paraId="21A0DAC8" w14:textId="77777777" w:rsidR="00CF3C85" w:rsidRPr="00CF3C85" w:rsidRDefault="00CF3C85" w:rsidP="006A4743">
      <w:pPr>
        <w:numPr>
          <w:ilvl w:val="0"/>
          <w:numId w:val="31"/>
        </w:numPr>
        <w:jc w:val="both"/>
      </w:pPr>
      <w:r w:rsidRPr="00CF3C85">
        <w:rPr>
          <w:b/>
          <w:bCs/>
        </w:rPr>
        <w:t>Línea Marketplace &amp; Comisiones:</w:t>
      </w:r>
    </w:p>
    <w:p w14:paraId="32F5E10E" w14:textId="77777777" w:rsidR="00CF3C85" w:rsidRPr="00CF3C85" w:rsidRDefault="00CF3C85" w:rsidP="006A4743">
      <w:pPr>
        <w:numPr>
          <w:ilvl w:val="1"/>
          <w:numId w:val="31"/>
        </w:numPr>
        <w:jc w:val="both"/>
      </w:pPr>
      <w:r w:rsidRPr="00CF3C85">
        <w:rPr>
          <w:i/>
          <w:iCs/>
        </w:rPr>
        <w:t xml:space="preserve">Lead </w:t>
      </w:r>
      <w:proofErr w:type="spellStart"/>
      <w:r w:rsidRPr="00CF3C85">
        <w:rPr>
          <w:i/>
          <w:iCs/>
        </w:rPr>
        <w:t>Generation</w:t>
      </w:r>
      <w:proofErr w:type="spellEnd"/>
      <w:r w:rsidRPr="00CF3C85">
        <w:rPr>
          <w:i/>
          <w:iCs/>
        </w:rPr>
        <w:t>:</w:t>
      </w:r>
      <w:r w:rsidRPr="00CF3C85">
        <w:t xml:space="preserve"> Comisión por referir usuarios a seguros, créditos o farmacias.</w:t>
      </w:r>
    </w:p>
    <w:p w14:paraId="1DC7AAFB" w14:textId="77777777" w:rsidR="00CF3C85" w:rsidRPr="00CF3C85" w:rsidRDefault="00CF3C85" w:rsidP="006A4743">
      <w:pPr>
        <w:numPr>
          <w:ilvl w:val="1"/>
          <w:numId w:val="31"/>
        </w:numPr>
        <w:jc w:val="both"/>
      </w:pPr>
      <w:r w:rsidRPr="00CF3C85">
        <w:rPr>
          <w:i/>
          <w:iCs/>
        </w:rPr>
        <w:t>Fee de Logística:</w:t>
      </w:r>
      <w:r w:rsidRPr="00CF3C85">
        <w:t xml:space="preserve"> Margen por la organización de eventos y transporte (Panoramas).</w:t>
      </w:r>
    </w:p>
    <w:p w14:paraId="0FF7314F" w14:textId="77777777" w:rsidR="00CF3C85" w:rsidRPr="00CF3C85" w:rsidRDefault="00CF3C85" w:rsidP="006A4743">
      <w:pPr>
        <w:numPr>
          <w:ilvl w:val="1"/>
          <w:numId w:val="31"/>
        </w:numPr>
        <w:jc w:val="both"/>
      </w:pPr>
      <w:proofErr w:type="spellStart"/>
      <w:r w:rsidRPr="00CF3C85">
        <w:rPr>
          <w:i/>
          <w:iCs/>
        </w:rPr>
        <w:t>Add-ons</w:t>
      </w:r>
      <w:proofErr w:type="spellEnd"/>
      <w:r w:rsidRPr="00CF3C85">
        <w:rPr>
          <w:i/>
          <w:iCs/>
        </w:rPr>
        <w:t>:</w:t>
      </w:r>
      <w:r w:rsidRPr="00CF3C85">
        <w:t xml:space="preserve"> Ingresos por la venta de avatares, voces premium y personalización del asistente.</w:t>
      </w:r>
    </w:p>
    <w:p w14:paraId="192B5A2D" w14:textId="77777777" w:rsidR="00CF3C85" w:rsidRPr="00CF3C85" w:rsidRDefault="00CF3C85" w:rsidP="006A4743">
      <w:pPr>
        <w:numPr>
          <w:ilvl w:val="0"/>
          <w:numId w:val="31"/>
        </w:numPr>
        <w:jc w:val="both"/>
      </w:pPr>
      <w:r w:rsidRPr="00CF3C85">
        <w:rPr>
          <w:b/>
          <w:bCs/>
        </w:rPr>
        <w:t xml:space="preserve">Línea de Data </w:t>
      </w:r>
      <w:proofErr w:type="spellStart"/>
      <w:r w:rsidRPr="00CF3C85">
        <w:rPr>
          <w:b/>
          <w:bCs/>
        </w:rPr>
        <w:t>Insights</w:t>
      </w:r>
      <w:proofErr w:type="spellEnd"/>
      <w:r w:rsidRPr="00CF3C85">
        <w:rPr>
          <w:b/>
          <w:bCs/>
        </w:rPr>
        <w:t xml:space="preserve"> (Inteligencia de Datos):</w:t>
      </w:r>
    </w:p>
    <w:p w14:paraId="2F2F25D9" w14:textId="77777777" w:rsidR="00CF3C85" w:rsidRPr="00CF3C85" w:rsidRDefault="00CF3C85" w:rsidP="006A4743">
      <w:pPr>
        <w:numPr>
          <w:ilvl w:val="1"/>
          <w:numId w:val="31"/>
        </w:numPr>
        <w:jc w:val="both"/>
      </w:pPr>
      <w:r w:rsidRPr="00CF3C85">
        <w:rPr>
          <w:i/>
          <w:iCs/>
        </w:rPr>
        <w:t>Reportes de Tendencias:</w:t>
      </w:r>
      <w:r w:rsidRPr="00CF3C85">
        <w:t xml:space="preserve"> Venta de información agregada a la industria farmacéutica y de consumo masivo.</w:t>
      </w:r>
    </w:p>
    <w:p w14:paraId="3ECBC3D5" w14:textId="77777777" w:rsidR="00CF3C85" w:rsidRPr="00CF3C85" w:rsidRDefault="00CF3C85" w:rsidP="006A4743">
      <w:pPr>
        <w:numPr>
          <w:ilvl w:val="1"/>
          <w:numId w:val="31"/>
        </w:numPr>
        <w:jc w:val="both"/>
      </w:pPr>
      <w:r w:rsidRPr="00CF3C85">
        <w:rPr>
          <w:i/>
          <w:iCs/>
        </w:rPr>
        <w:t>Modelos de Riesgo Dinámico:</w:t>
      </w:r>
      <w:r w:rsidRPr="00CF3C85">
        <w:t xml:space="preserve"> Asistencia a aseguradoras para ajustar precios basados en el "Compromiso de Salud" real de los usuarios.</w:t>
      </w:r>
    </w:p>
    <w:p w14:paraId="2A249F97" w14:textId="77777777" w:rsidR="00CF3C85" w:rsidRPr="00CF3C85" w:rsidRDefault="00CF3C85" w:rsidP="00CF3C85">
      <w:pPr>
        <w:jc w:val="both"/>
        <w:rPr>
          <w:b/>
          <w:bCs/>
        </w:rPr>
      </w:pPr>
      <w:r w:rsidRPr="00CF3C85">
        <w:rPr>
          <w:b/>
          <w:bCs/>
        </w:rPr>
        <w:t>2. MÓDULO DE DONACIONES Y FILANTROPÍA (LEGADO)</w:t>
      </w:r>
    </w:p>
    <w:p w14:paraId="5A0B3C32" w14:textId="77777777" w:rsidR="00CF3C85" w:rsidRPr="00CF3C85" w:rsidRDefault="00CF3C85" w:rsidP="00CF3C85">
      <w:pPr>
        <w:jc w:val="both"/>
      </w:pPr>
      <w:proofErr w:type="spellStart"/>
      <w:r w:rsidRPr="00CF3C85">
        <w:t>Vanguard</w:t>
      </w:r>
      <w:proofErr w:type="spellEnd"/>
      <w:r w:rsidRPr="00CF3C85">
        <w:t xml:space="preserve"> facilita la gestión patrimonial con propósito, integrando opciones para usuarios que desean canalizar sus excedentes de capital:</w:t>
      </w:r>
    </w:p>
    <w:p w14:paraId="398221D2" w14:textId="6FC65EB1" w:rsidR="00CF3C85" w:rsidRPr="00CF3C85" w:rsidRDefault="00CF3C85" w:rsidP="006A4743">
      <w:pPr>
        <w:numPr>
          <w:ilvl w:val="0"/>
          <w:numId w:val="32"/>
        </w:numPr>
        <w:jc w:val="both"/>
      </w:pPr>
      <w:r w:rsidRPr="00CF3C85">
        <w:rPr>
          <w:b/>
          <w:bCs/>
        </w:rPr>
        <w:t>Asesoría de Legado:</w:t>
      </w:r>
      <w:r w:rsidRPr="00CF3C85">
        <w:t xml:space="preserve"> La IA filtra y sugiere Organizaciones No Gubernamentales (</w:t>
      </w:r>
      <w:proofErr w:type="spellStart"/>
      <w:r w:rsidRPr="00CF3C85">
        <w:t>ONGs</w:t>
      </w:r>
      <w:proofErr w:type="spellEnd"/>
      <w:r w:rsidRPr="00CF3C85">
        <w:t>) certificadas, calculando el impacto social y tributario de las donaciones.</w:t>
      </w:r>
    </w:p>
    <w:p w14:paraId="50583C18" w14:textId="77777777" w:rsidR="00CF3C85" w:rsidRPr="00CF3C85" w:rsidRDefault="00CF3C85" w:rsidP="006A4743">
      <w:pPr>
        <w:numPr>
          <w:ilvl w:val="0"/>
          <w:numId w:val="32"/>
        </w:numPr>
        <w:jc w:val="both"/>
      </w:pPr>
      <w:r w:rsidRPr="00CF3C85">
        <w:rPr>
          <w:b/>
          <w:bCs/>
        </w:rPr>
        <w:t>Filantropía Activa:</w:t>
      </w:r>
      <w:r w:rsidRPr="00CF3C85">
        <w:t xml:space="preserve"> Integración contextual de donaciones. Ejemplo: </w:t>
      </w:r>
      <w:r w:rsidRPr="00CF3C85">
        <w:rPr>
          <w:i/>
          <w:iCs/>
        </w:rPr>
        <w:t>"Juan, tienes un excedente este mes. ¿Te gustaría financiar el taller de pintura para los seniors del nivel Básico?"</w:t>
      </w:r>
      <w:r w:rsidRPr="00CF3C85">
        <w:t>.</w:t>
      </w:r>
    </w:p>
    <w:p w14:paraId="64065782" w14:textId="77777777" w:rsidR="00CF3C85" w:rsidRPr="00CF3C85" w:rsidRDefault="00CF3C85" w:rsidP="006A4743">
      <w:pPr>
        <w:numPr>
          <w:ilvl w:val="0"/>
          <w:numId w:val="32"/>
        </w:numPr>
        <w:jc w:val="both"/>
      </w:pPr>
      <w:r w:rsidRPr="00CF3C85">
        <w:rPr>
          <w:b/>
          <w:bCs/>
        </w:rPr>
        <w:lastRenderedPageBreak/>
        <w:t>Monetización:</w:t>
      </w:r>
      <w:r w:rsidRPr="00CF3C85">
        <w:t xml:space="preserve"> Cobro de un </w:t>
      </w:r>
      <w:r w:rsidRPr="00CF3C85">
        <w:rPr>
          <w:i/>
          <w:iCs/>
        </w:rPr>
        <w:t>fee</w:t>
      </w:r>
      <w:r w:rsidRPr="00CF3C85">
        <w:t xml:space="preserve"> administrativo por la gestión segura de estas transferencias.</w:t>
      </w:r>
    </w:p>
    <w:p w14:paraId="6257FA8E" w14:textId="77777777" w:rsidR="00CF3C85" w:rsidRPr="00CF3C85" w:rsidRDefault="00CF3C85" w:rsidP="00CF3C85">
      <w:pPr>
        <w:jc w:val="both"/>
        <w:rPr>
          <w:b/>
          <w:bCs/>
        </w:rPr>
      </w:pPr>
      <w:r w:rsidRPr="00CF3C85">
        <w:rPr>
          <w:b/>
          <w:bCs/>
        </w:rPr>
        <w:t>3. ACOMPAÑAMIENTO PROFESIONAL UNIVERSAL (SILVER ANGELS)</w:t>
      </w:r>
    </w:p>
    <w:p w14:paraId="394D7FEA" w14:textId="111DBAA4" w:rsidR="00CF3C85" w:rsidRPr="00CF3C85" w:rsidRDefault="00CF3C85" w:rsidP="00CF3C85">
      <w:pPr>
        <w:jc w:val="both"/>
      </w:pPr>
      <w:proofErr w:type="spellStart"/>
      <w:r w:rsidRPr="00CF3C85">
        <w:t>Vanguard</w:t>
      </w:r>
      <w:proofErr w:type="spellEnd"/>
      <w:r w:rsidRPr="00CF3C85">
        <w:t xml:space="preserve"> aborda la epidemia de la soledad en </w:t>
      </w:r>
      <w:r w:rsidRPr="00CF3C85">
        <w:rPr>
          <w:b/>
          <w:bCs/>
        </w:rPr>
        <w:t xml:space="preserve">todas las </w:t>
      </w:r>
      <w:proofErr w:type="gramStart"/>
      <w:r w:rsidRPr="00CF3C85">
        <w:rPr>
          <w:b/>
          <w:bCs/>
        </w:rPr>
        <w:t>edades</w:t>
      </w:r>
      <w:r w:rsidRPr="00CF3C85">
        <w:t xml:space="preserve"> ,</w:t>
      </w:r>
      <w:proofErr w:type="gramEnd"/>
      <w:r w:rsidRPr="00CF3C85">
        <w:t xml:space="preserve"> profesionalizando el servicio mediante una red de Terapeutas Ocupacionales (TO).</w:t>
      </w:r>
    </w:p>
    <w:p w14:paraId="6D311051" w14:textId="77777777" w:rsidR="00CF3C85" w:rsidRPr="00CF3C85" w:rsidRDefault="00CF3C85" w:rsidP="006A4743">
      <w:pPr>
        <w:numPr>
          <w:ilvl w:val="0"/>
          <w:numId w:val="33"/>
        </w:numPr>
        <w:jc w:val="both"/>
      </w:pPr>
      <w:r w:rsidRPr="00CF3C85">
        <w:rPr>
          <w:b/>
          <w:bCs/>
        </w:rPr>
        <w:t>El Rol del Terapeuta Ocupacional (Curador de Vida):</w:t>
      </w:r>
      <w:r w:rsidRPr="00CF3C85">
        <w:t xml:space="preserve"> A diferencia de un cuidador tradicional, el TO habilita al usuario para recuperar su autonomía y participación social.</w:t>
      </w:r>
    </w:p>
    <w:p w14:paraId="0E4BEB3D" w14:textId="77777777" w:rsidR="00CF3C85" w:rsidRPr="00CF3C85" w:rsidRDefault="00CF3C85" w:rsidP="006A4743">
      <w:pPr>
        <w:numPr>
          <w:ilvl w:val="1"/>
          <w:numId w:val="33"/>
        </w:numPr>
        <w:jc w:val="both"/>
      </w:pPr>
      <w:r w:rsidRPr="00CF3C85">
        <w:rPr>
          <w:i/>
          <w:iCs/>
        </w:rPr>
        <w:t>En Panoramas:</w:t>
      </w:r>
      <w:r w:rsidRPr="00CF3C85">
        <w:t xml:space="preserve"> Adapta las actividades (físicas o cognitivas) para asegurar la inclusión de todos los participantes.</w:t>
      </w:r>
    </w:p>
    <w:p w14:paraId="118C47B9" w14:textId="77777777" w:rsidR="00CF3C85" w:rsidRPr="00CF3C85" w:rsidRDefault="00CF3C85" w:rsidP="006A4743">
      <w:pPr>
        <w:numPr>
          <w:ilvl w:val="1"/>
          <w:numId w:val="33"/>
        </w:numPr>
        <w:jc w:val="both"/>
      </w:pPr>
      <w:r w:rsidRPr="00CF3C85">
        <w:rPr>
          <w:i/>
          <w:iCs/>
        </w:rPr>
        <w:t>Diseño de Rutinas:</w:t>
      </w:r>
      <w:r w:rsidRPr="00CF3C85">
        <w:t xml:space="preserve"> Estructura actividades diarias para usuarios con depresión o aislamiento, utilizando la app para el seguimiento.</w:t>
      </w:r>
    </w:p>
    <w:p w14:paraId="4DA83F66" w14:textId="77777777" w:rsidR="00CF3C85" w:rsidRPr="00CF3C85" w:rsidRDefault="00CF3C85" w:rsidP="006A4743">
      <w:pPr>
        <w:numPr>
          <w:ilvl w:val="1"/>
          <w:numId w:val="33"/>
        </w:numPr>
        <w:jc w:val="both"/>
      </w:pPr>
      <w:r w:rsidRPr="00CF3C85">
        <w:rPr>
          <w:i/>
          <w:iCs/>
        </w:rPr>
        <w:t>Acompañamiento con Propósito:</w:t>
      </w:r>
      <w:r w:rsidRPr="00CF3C85">
        <w:t xml:space="preserve"> Asistencia física a eventos, talleres o voluntariados para romper la inercia del aislamiento.</w:t>
      </w:r>
    </w:p>
    <w:p w14:paraId="4A9518ED" w14:textId="77777777" w:rsidR="00CF3C85" w:rsidRPr="00CF3C85" w:rsidRDefault="00CF3C85" w:rsidP="006A4743">
      <w:pPr>
        <w:numPr>
          <w:ilvl w:val="0"/>
          <w:numId w:val="33"/>
        </w:numPr>
        <w:jc w:val="both"/>
      </w:pPr>
      <w:r w:rsidRPr="00CF3C85">
        <w:rPr>
          <w:b/>
          <w:bCs/>
        </w:rPr>
        <w:t>Segmentación del Servicio:</w:t>
      </w:r>
    </w:p>
    <w:p w14:paraId="32E84EE7" w14:textId="29874C57" w:rsidR="00CF3C85" w:rsidRPr="00CF3C85" w:rsidRDefault="00CF3C85" w:rsidP="006A4743">
      <w:pPr>
        <w:numPr>
          <w:ilvl w:val="1"/>
          <w:numId w:val="33"/>
        </w:numPr>
        <w:jc w:val="both"/>
      </w:pPr>
      <w:r w:rsidRPr="00CF3C85">
        <w:rPr>
          <w:i/>
          <w:iCs/>
        </w:rPr>
        <w:t>Seniors:</w:t>
      </w:r>
      <w:r w:rsidRPr="00CF3C85">
        <w:t xml:space="preserve"> Acompañamiento a trámites, caminatas e integración comunitaria.</w:t>
      </w:r>
    </w:p>
    <w:p w14:paraId="3412F161" w14:textId="23B83E67" w:rsidR="00CF3C85" w:rsidRPr="00CF3C85" w:rsidRDefault="00CF3C85" w:rsidP="006A4743">
      <w:pPr>
        <w:numPr>
          <w:ilvl w:val="1"/>
          <w:numId w:val="33"/>
        </w:numPr>
        <w:jc w:val="both"/>
      </w:pPr>
      <w:r w:rsidRPr="00CF3C85">
        <w:rPr>
          <w:i/>
          <w:iCs/>
        </w:rPr>
        <w:t>Adultos (Solos/Post-Divorcio):</w:t>
      </w:r>
      <w:r w:rsidRPr="00CF3C85">
        <w:t xml:space="preserve"> Invitaciones a panoramas "puente" y mentoría emocional.</w:t>
      </w:r>
    </w:p>
    <w:p w14:paraId="55C2F83E" w14:textId="77777777" w:rsidR="00CF3C85" w:rsidRPr="00CF3C85" w:rsidRDefault="00CF3C85" w:rsidP="006A4743">
      <w:pPr>
        <w:numPr>
          <w:ilvl w:val="1"/>
          <w:numId w:val="33"/>
        </w:numPr>
        <w:jc w:val="both"/>
      </w:pPr>
      <w:r w:rsidRPr="00CF3C85">
        <w:rPr>
          <w:i/>
          <w:iCs/>
        </w:rPr>
        <w:t>Jóvenes con Ansiedad Social:</w:t>
      </w:r>
      <w:r w:rsidRPr="00CF3C85">
        <w:t xml:space="preserve"> Asistencia a eventos para </w:t>
      </w:r>
      <w:proofErr w:type="spellStart"/>
      <w:r w:rsidRPr="00CF3C85">
        <w:t>re-entrenar</w:t>
      </w:r>
      <w:proofErr w:type="spellEnd"/>
      <w:r w:rsidRPr="00CF3C85">
        <w:t xml:space="preserve"> la socialización.</w:t>
      </w:r>
    </w:p>
    <w:p w14:paraId="33BA52D8" w14:textId="77777777" w:rsidR="00CF3C85" w:rsidRPr="00CF3C85" w:rsidRDefault="00CF3C85" w:rsidP="006A4743">
      <w:pPr>
        <w:numPr>
          <w:ilvl w:val="1"/>
          <w:numId w:val="33"/>
        </w:numPr>
        <w:jc w:val="both"/>
      </w:pPr>
      <w:r w:rsidRPr="00CF3C85">
        <w:rPr>
          <w:i/>
          <w:iCs/>
        </w:rPr>
        <w:t>Personas con Movilidad Reducida:</w:t>
      </w:r>
      <w:r w:rsidRPr="00CF3C85">
        <w:t xml:space="preserve"> El TO actúa como facilitador logístico para el ocio en la ciudad.</w:t>
      </w:r>
    </w:p>
    <w:p w14:paraId="0E08E6AA" w14:textId="77777777" w:rsidR="00CF3C85" w:rsidRPr="00CF3C85" w:rsidRDefault="00CF3C85" w:rsidP="006A4743">
      <w:pPr>
        <w:numPr>
          <w:ilvl w:val="0"/>
          <w:numId w:val="33"/>
        </w:numPr>
        <w:jc w:val="both"/>
      </w:pPr>
      <w:r w:rsidRPr="00CF3C85">
        <w:rPr>
          <w:b/>
          <w:bCs/>
        </w:rPr>
        <w:t>Estrategia de Confianza (El "Sello TO"):</w:t>
      </w:r>
    </w:p>
    <w:p w14:paraId="0685B219" w14:textId="77777777" w:rsidR="00CF3C85" w:rsidRPr="00CF3C85" w:rsidRDefault="00CF3C85" w:rsidP="006A4743">
      <w:pPr>
        <w:numPr>
          <w:ilvl w:val="1"/>
          <w:numId w:val="33"/>
        </w:numPr>
        <w:jc w:val="both"/>
      </w:pPr>
      <w:r w:rsidRPr="00CF3C85">
        <w:rPr>
          <w:i/>
          <w:iCs/>
        </w:rPr>
        <w:t>Marketplace Certificado:</w:t>
      </w:r>
      <w:r w:rsidRPr="00CF3C85">
        <w:t xml:space="preserve"> Red de profesionales estrictamente verificados (antecedentes, pruebas psicológicas).</w:t>
      </w:r>
    </w:p>
    <w:p w14:paraId="00456454" w14:textId="01FC412E" w:rsidR="00CF3C85" w:rsidRPr="00CF3C85" w:rsidRDefault="00CF3C85" w:rsidP="006A4743">
      <w:pPr>
        <w:numPr>
          <w:ilvl w:val="1"/>
          <w:numId w:val="33"/>
        </w:numPr>
        <w:jc w:val="both"/>
      </w:pPr>
      <w:r w:rsidRPr="00CF3C85">
        <w:rPr>
          <w:i/>
          <w:iCs/>
        </w:rPr>
        <w:t>Seguridad Digital:</w:t>
      </w:r>
      <w:r w:rsidRPr="00CF3C85">
        <w:t xml:space="preserve"> Trazabilidad GPS en tiempo real, botón de asistencia y sistema mutuo de reseñas (estándar clínico).</w:t>
      </w:r>
    </w:p>
    <w:p w14:paraId="01268B0A" w14:textId="77777777" w:rsidR="00CF3C85" w:rsidRPr="00CF3C85" w:rsidRDefault="00CF3C85" w:rsidP="006A4743">
      <w:pPr>
        <w:numPr>
          <w:ilvl w:val="1"/>
          <w:numId w:val="33"/>
        </w:numPr>
        <w:jc w:val="both"/>
      </w:pPr>
      <w:r w:rsidRPr="00CF3C85">
        <w:rPr>
          <w:i/>
          <w:iCs/>
        </w:rPr>
        <w:t>Match de Personalidad:</w:t>
      </w:r>
      <w:r w:rsidRPr="00CF3C85">
        <w:t xml:space="preserve"> La IA vincula a usuarios y terapeutas basándose en intereses comunes.</w:t>
      </w:r>
    </w:p>
    <w:p w14:paraId="3EB0ABAB" w14:textId="77777777" w:rsidR="00CF3C85" w:rsidRPr="00CF3C85" w:rsidRDefault="00CF3C85" w:rsidP="006A4743">
      <w:pPr>
        <w:numPr>
          <w:ilvl w:val="0"/>
          <w:numId w:val="33"/>
        </w:numPr>
        <w:jc w:val="both"/>
      </w:pPr>
      <w:r w:rsidRPr="00CF3C85">
        <w:rPr>
          <w:b/>
          <w:bCs/>
        </w:rPr>
        <w:t>Modelo de Negocio (Bienestar como Servicio):</w:t>
      </w:r>
    </w:p>
    <w:p w14:paraId="1AB68757" w14:textId="77777777" w:rsidR="00CF3C85" w:rsidRPr="00CF3C85" w:rsidRDefault="00CF3C85" w:rsidP="006A4743">
      <w:pPr>
        <w:numPr>
          <w:ilvl w:val="1"/>
          <w:numId w:val="33"/>
        </w:numPr>
        <w:jc w:val="both"/>
      </w:pPr>
      <w:r w:rsidRPr="00CF3C85">
        <w:rPr>
          <w:i/>
          <w:iCs/>
        </w:rPr>
        <w:lastRenderedPageBreak/>
        <w:t xml:space="preserve">Suscripción o Pago </w:t>
      </w:r>
      <w:proofErr w:type="spellStart"/>
      <w:r w:rsidRPr="00CF3C85">
        <w:rPr>
          <w:i/>
          <w:iCs/>
        </w:rPr>
        <w:t>On-Demand</w:t>
      </w:r>
      <w:proofErr w:type="spellEnd"/>
      <w:r w:rsidRPr="00CF3C85">
        <w:rPr>
          <w:i/>
          <w:iCs/>
        </w:rPr>
        <w:t>:</w:t>
      </w:r>
      <w:r w:rsidRPr="00CF3C85">
        <w:t xml:space="preserve"> Horas de compañía profesional facturadas por suscripción mensual o a demanda.</w:t>
      </w:r>
    </w:p>
    <w:p w14:paraId="3E12EA05" w14:textId="7A5935AD" w:rsidR="00CF3C85" w:rsidRPr="00CF3C85" w:rsidRDefault="00CF3C85" w:rsidP="006A4743">
      <w:pPr>
        <w:numPr>
          <w:ilvl w:val="1"/>
          <w:numId w:val="33"/>
        </w:numPr>
        <w:jc w:val="both"/>
      </w:pPr>
      <w:r w:rsidRPr="00CF3C85">
        <w:rPr>
          <w:i/>
          <w:iCs/>
        </w:rPr>
        <w:t>Negociación con Aseguradoras:</w:t>
      </w:r>
      <w:r w:rsidRPr="00CF3C85">
        <w:t xml:space="preserve"> Financiamiento preventivo por parte de </w:t>
      </w:r>
      <w:proofErr w:type="spellStart"/>
      <w:r w:rsidRPr="00CF3C85">
        <w:t>Isapres</w:t>
      </w:r>
      <w:proofErr w:type="spellEnd"/>
      <w:r w:rsidRPr="00CF3C85">
        <w:t xml:space="preserve"> y aseguradoras para reducir el riesgo de patologías de salud mental.</w:t>
      </w:r>
    </w:p>
    <w:p w14:paraId="76A89150" w14:textId="77777777" w:rsidR="00CF3C85" w:rsidRPr="00CF3C85" w:rsidRDefault="00CF3C85" w:rsidP="006A4743">
      <w:pPr>
        <w:numPr>
          <w:ilvl w:val="1"/>
          <w:numId w:val="33"/>
        </w:numPr>
        <w:jc w:val="both"/>
      </w:pPr>
      <w:r w:rsidRPr="00CF3C85">
        <w:rPr>
          <w:i/>
          <w:iCs/>
        </w:rPr>
        <w:t>Alianzas Académicas:</w:t>
      </w:r>
      <w:r w:rsidRPr="00CF3C85">
        <w:t xml:space="preserve"> Integración de estudiantes de último año de Terapia Ocupacional para reducir costos en los niveles de servicio más básicos.</w:t>
      </w:r>
    </w:p>
    <w:p w14:paraId="5AEA8F14" w14:textId="77777777" w:rsidR="00FD333F" w:rsidRPr="00FD333F" w:rsidRDefault="00FD333F" w:rsidP="00FD333F">
      <w:pPr>
        <w:jc w:val="both"/>
        <w:rPr>
          <w:b/>
          <w:bCs/>
        </w:rPr>
      </w:pPr>
      <w:r w:rsidRPr="00FD333F">
        <w:rPr>
          <w:b/>
          <w:bCs/>
        </w:rPr>
        <w:t>ANEXO ESTRATÉGICO: ESTRUCTURA FINANCIERA, ANÁLISIS COMPETITIVO Y ROADMAP DE BRECHAS</w:t>
      </w:r>
    </w:p>
    <w:p w14:paraId="737FD16C" w14:textId="77777777" w:rsidR="00FD333F" w:rsidRPr="00FD333F" w:rsidRDefault="00FD333F" w:rsidP="00FD333F">
      <w:pPr>
        <w:jc w:val="both"/>
        <w:rPr>
          <w:b/>
          <w:bCs/>
        </w:rPr>
      </w:pPr>
      <w:r w:rsidRPr="00FD333F">
        <w:rPr>
          <w:b/>
          <w:bCs/>
        </w:rPr>
        <w:t>1. PROYECCIÓN FINANCIERA Y ESTRUCTURA DE NEGOCIO (AÑO 1)</w:t>
      </w:r>
    </w:p>
    <w:p w14:paraId="0992104D" w14:textId="77777777" w:rsidR="00FD333F" w:rsidRPr="00FD333F" w:rsidRDefault="00FD333F" w:rsidP="00FD333F">
      <w:pPr>
        <w:jc w:val="both"/>
      </w:pPr>
      <w:r w:rsidRPr="00FD333F">
        <w:t xml:space="preserve">Para escalar al nivel de los líderes tecnológicos globales (Uber, Airbnb), </w:t>
      </w:r>
      <w:proofErr w:type="spellStart"/>
      <w:r w:rsidRPr="00FD333F">
        <w:t>Vanguard</w:t>
      </w:r>
      <w:proofErr w:type="spellEnd"/>
      <w:r w:rsidRPr="00FD333F">
        <w:t xml:space="preserve"> </w:t>
      </w:r>
      <w:proofErr w:type="spellStart"/>
      <w:r w:rsidRPr="00FD333F">
        <w:t>Family</w:t>
      </w:r>
      <w:proofErr w:type="spellEnd"/>
      <w:r w:rsidRPr="00FD333F">
        <w:t xml:space="preserve"> &amp; </w:t>
      </w:r>
      <w:proofErr w:type="spellStart"/>
      <w:r w:rsidRPr="00FD333F">
        <w:t>Legacy</w:t>
      </w:r>
      <w:proofErr w:type="spellEnd"/>
      <w:r w:rsidRPr="00FD333F">
        <w:t xml:space="preserve"> operará bajo una estructura </w:t>
      </w:r>
      <w:proofErr w:type="spellStart"/>
      <w:r w:rsidRPr="00FD333F">
        <w:rPr>
          <w:b/>
          <w:bCs/>
        </w:rPr>
        <w:t>Asset</w:t>
      </w:r>
      <w:proofErr w:type="spellEnd"/>
      <w:r w:rsidRPr="00FD333F">
        <w:rPr>
          <w:b/>
          <w:bCs/>
        </w:rPr>
        <w:t>-Light</w:t>
      </w:r>
      <w:r w:rsidRPr="00FD333F">
        <w:t>. No somos dueños de los vehículos ni de las clínicas; somos la capa de inteligencia y gestión de red.</w:t>
      </w:r>
    </w:p>
    <w:p w14:paraId="43881B63" w14:textId="77777777" w:rsidR="00FD333F" w:rsidRPr="00FD333F" w:rsidRDefault="00FD333F" w:rsidP="00FD333F">
      <w:pPr>
        <w:jc w:val="both"/>
      </w:pPr>
      <w:r w:rsidRPr="00FD333F">
        <w:rPr>
          <w:b/>
          <w:bCs/>
        </w:rPr>
        <w:t>A. Estimación de Inversión Inicial (Pre-Seed / Seed): $500k - $800k USD</w:t>
      </w:r>
    </w:p>
    <w:p w14:paraId="578F6E65" w14:textId="77777777" w:rsidR="00FD333F" w:rsidRPr="00FD333F" w:rsidRDefault="00FD333F" w:rsidP="006A4743">
      <w:pPr>
        <w:numPr>
          <w:ilvl w:val="0"/>
          <w:numId w:val="34"/>
        </w:numPr>
        <w:jc w:val="both"/>
      </w:pPr>
      <w:r w:rsidRPr="00FD333F">
        <w:rPr>
          <w:b/>
          <w:bCs/>
        </w:rPr>
        <w:t>Desarrollo Tecnológico (40%):</w:t>
      </w:r>
      <w:r w:rsidRPr="00FD333F">
        <w:t xml:space="preserve"> Adquisición/licenciamiento del Core de IA multimodal (lectura de documentos, algoritmos de </w:t>
      </w:r>
      <w:proofErr w:type="spellStart"/>
      <w:r w:rsidRPr="00FD333F">
        <w:rPr>
          <w:i/>
          <w:iCs/>
        </w:rPr>
        <w:t>matchmaking</w:t>
      </w:r>
      <w:proofErr w:type="spellEnd"/>
      <w:r w:rsidRPr="00FD333F">
        <w:t xml:space="preserve"> "360"), desarrollo de la App (iOS/Android) y conexiones API (Open </w:t>
      </w:r>
      <w:proofErr w:type="spellStart"/>
      <w:r w:rsidRPr="00FD333F">
        <w:t>Banking</w:t>
      </w:r>
      <w:proofErr w:type="spellEnd"/>
      <w:r w:rsidRPr="00FD333F">
        <w:t>/Salud).</w:t>
      </w:r>
    </w:p>
    <w:p w14:paraId="348AF2D5" w14:textId="77777777" w:rsidR="00FD333F" w:rsidRPr="00FD333F" w:rsidRDefault="00FD333F" w:rsidP="006A4743">
      <w:pPr>
        <w:numPr>
          <w:ilvl w:val="0"/>
          <w:numId w:val="34"/>
        </w:numPr>
        <w:jc w:val="both"/>
      </w:pPr>
      <w:r w:rsidRPr="00FD333F">
        <w:rPr>
          <w:b/>
          <w:bCs/>
        </w:rPr>
        <w:t>Marketing y Adquisición (30%):</w:t>
      </w:r>
      <w:r w:rsidRPr="00FD333F">
        <w:t xml:space="preserve"> Campañas de alto impacto dirigidas a los "Hijos Sándwich" (segmento 40-55 años) enfocadas en la construcción de marca y confianza.</w:t>
      </w:r>
    </w:p>
    <w:p w14:paraId="51929C8F" w14:textId="77777777" w:rsidR="00FD333F" w:rsidRPr="00FD333F" w:rsidRDefault="00FD333F" w:rsidP="006A4743">
      <w:pPr>
        <w:numPr>
          <w:ilvl w:val="0"/>
          <w:numId w:val="34"/>
        </w:numPr>
        <w:jc w:val="both"/>
      </w:pPr>
      <w:r w:rsidRPr="00FD333F">
        <w:rPr>
          <w:b/>
          <w:bCs/>
        </w:rPr>
        <w:t>Legales y Ciberseguridad (15%):</w:t>
      </w:r>
      <w:r w:rsidRPr="00FD333F">
        <w:t xml:space="preserve"> Cumplimiento estricto de la Ley de Protección de Datos (GDPR/LPDP), estructuración de los "Smart </w:t>
      </w:r>
      <w:proofErr w:type="spellStart"/>
      <w:r w:rsidRPr="00FD333F">
        <w:t>Contracts</w:t>
      </w:r>
      <w:proofErr w:type="spellEnd"/>
      <w:r w:rsidRPr="00FD333F">
        <w:t xml:space="preserve">" y certificación de procesos corporativos (auditoría Big </w:t>
      </w:r>
      <w:proofErr w:type="spellStart"/>
      <w:r w:rsidRPr="00FD333F">
        <w:t>Four</w:t>
      </w:r>
      <w:proofErr w:type="spellEnd"/>
      <w:r w:rsidRPr="00FD333F">
        <w:t>).</w:t>
      </w:r>
    </w:p>
    <w:p w14:paraId="008D0939" w14:textId="77777777" w:rsidR="00FD333F" w:rsidRPr="00FD333F" w:rsidRDefault="00FD333F" w:rsidP="006A4743">
      <w:pPr>
        <w:numPr>
          <w:ilvl w:val="0"/>
          <w:numId w:val="34"/>
        </w:numPr>
        <w:jc w:val="both"/>
      </w:pPr>
      <w:r w:rsidRPr="00FD333F">
        <w:rPr>
          <w:b/>
          <w:bCs/>
        </w:rPr>
        <w:t>Operaciones y RR.HH. (15%):</w:t>
      </w:r>
      <w:r w:rsidRPr="00FD333F">
        <w:t xml:space="preserve"> Equipo núcleo multidisciplinario (</w:t>
      </w:r>
      <w:proofErr w:type="spellStart"/>
      <w:r w:rsidRPr="00FD333F">
        <w:rPr>
          <w:i/>
          <w:iCs/>
        </w:rPr>
        <w:t>Product</w:t>
      </w:r>
      <w:proofErr w:type="spellEnd"/>
      <w:r w:rsidRPr="00FD333F">
        <w:rPr>
          <w:i/>
          <w:iCs/>
        </w:rPr>
        <w:t xml:space="preserve"> Manager</w:t>
      </w:r>
      <w:r w:rsidRPr="00FD333F">
        <w:t xml:space="preserve">, Gerontólogo/Terapeuta Ocupacional </w:t>
      </w:r>
      <w:proofErr w:type="gramStart"/>
      <w:r w:rsidRPr="00FD333F">
        <w:t>Jefe</w:t>
      </w:r>
      <w:proofErr w:type="gramEnd"/>
      <w:r w:rsidRPr="00FD333F">
        <w:t xml:space="preserve">, Especialista </w:t>
      </w:r>
      <w:proofErr w:type="spellStart"/>
      <w:r w:rsidRPr="00FD333F">
        <w:t>FinTech</w:t>
      </w:r>
      <w:proofErr w:type="spellEnd"/>
      <w:r w:rsidRPr="00FD333F">
        <w:t>).</w:t>
      </w:r>
    </w:p>
    <w:p w14:paraId="3DA77911" w14:textId="77777777" w:rsidR="00FD333F" w:rsidRPr="00FD333F" w:rsidRDefault="00FD333F" w:rsidP="00FD333F">
      <w:pPr>
        <w:jc w:val="both"/>
      </w:pPr>
      <w:r w:rsidRPr="00FD333F">
        <w:rPr>
          <w:b/>
          <w:bCs/>
        </w:rPr>
        <w:t>B. Gastos Operativos Principales (OPEX)</w:t>
      </w:r>
    </w:p>
    <w:p w14:paraId="5CDC6534" w14:textId="77777777" w:rsidR="00FD333F" w:rsidRPr="00FD333F" w:rsidRDefault="00FD333F" w:rsidP="006A4743">
      <w:pPr>
        <w:numPr>
          <w:ilvl w:val="0"/>
          <w:numId w:val="35"/>
        </w:numPr>
        <w:jc w:val="both"/>
      </w:pPr>
      <w:r w:rsidRPr="00FD333F">
        <w:t>Costos de servidores y procesamiento de IA (pagos por uso de modelos como Gemini o GPT-4o).</w:t>
      </w:r>
    </w:p>
    <w:p w14:paraId="0E237401" w14:textId="77777777" w:rsidR="00FD333F" w:rsidRPr="00FD333F" w:rsidRDefault="00FD333F" w:rsidP="006A4743">
      <w:pPr>
        <w:numPr>
          <w:ilvl w:val="0"/>
          <w:numId w:val="35"/>
        </w:numPr>
        <w:jc w:val="both"/>
      </w:pPr>
      <w:r w:rsidRPr="00FD333F">
        <w:t>Pólizas de Seguros de Responsabilidad Civil (cruciales para respaldar el servicio de acompañamiento físico).</w:t>
      </w:r>
    </w:p>
    <w:p w14:paraId="0126045D" w14:textId="77777777" w:rsidR="00FD333F" w:rsidRPr="00FD333F" w:rsidRDefault="00FD333F" w:rsidP="006A4743">
      <w:pPr>
        <w:numPr>
          <w:ilvl w:val="0"/>
          <w:numId w:val="35"/>
        </w:numPr>
        <w:jc w:val="both"/>
      </w:pPr>
      <w:r w:rsidRPr="00FD333F">
        <w:t>Estructura de soporte al cliente (híbrido IA/humano), vital para el segmento senior.</w:t>
      </w:r>
    </w:p>
    <w:p w14:paraId="2A820787" w14:textId="77777777" w:rsidR="00FD333F" w:rsidRPr="00FD333F" w:rsidRDefault="00FD333F" w:rsidP="00FD333F">
      <w:pPr>
        <w:jc w:val="both"/>
      </w:pPr>
      <w:r w:rsidRPr="00FD333F">
        <w:rPr>
          <w:b/>
          <w:bCs/>
        </w:rPr>
        <w:t>C. Proyección de Rentabilidad</w:t>
      </w:r>
    </w:p>
    <w:p w14:paraId="5967922C" w14:textId="77777777" w:rsidR="00FD333F" w:rsidRPr="00FD333F" w:rsidRDefault="00FD333F" w:rsidP="006A4743">
      <w:pPr>
        <w:numPr>
          <w:ilvl w:val="0"/>
          <w:numId w:val="36"/>
        </w:numPr>
        <w:jc w:val="both"/>
      </w:pPr>
      <w:r w:rsidRPr="00FD333F">
        <w:rPr>
          <w:b/>
          <w:bCs/>
        </w:rPr>
        <w:lastRenderedPageBreak/>
        <w:t>Margen Bruto Digital:</w:t>
      </w:r>
      <w:r w:rsidRPr="00FD333F">
        <w:t xml:space="preserve"> 70%-80% en las líneas SaaS (suscripciones) y venta de </w:t>
      </w:r>
      <w:r w:rsidRPr="00FD333F">
        <w:rPr>
          <w:i/>
          <w:iCs/>
        </w:rPr>
        <w:t xml:space="preserve">Data </w:t>
      </w:r>
      <w:proofErr w:type="spellStart"/>
      <w:r w:rsidRPr="00FD333F">
        <w:rPr>
          <w:i/>
          <w:iCs/>
        </w:rPr>
        <w:t>Insights</w:t>
      </w:r>
      <w:proofErr w:type="spellEnd"/>
      <w:r w:rsidRPr="00FD333F">
        <w:t>.</w:t>
      </w:r>
    </w:p>
    <w:p w14:paraId="755F75F0" w14:textId="77777777" w:rsidR="00FD333F" w:rsidRPr="00FD333F" w:rsidRDefault="00FD333F" w:rsidP="006A4743">
      <w:pPr>
        <w:numPr>
          <w:ilvl w:val="0"/>
          <w:numId w:val="36"/>
        </w:numPr>
        <w:jc w:val="both"/>
      </w:pPr>
      <w:r w:rsidRPr="00FD333F">
        <w:rPr>
          <w:b/>
          <w:bCs/>
        </w:rPr>
        <w:t>Margen Neto Proyectado (Año 2-3):</w:t>
      </w:r>
      <w:r w:rsidRPr="00FD333F">
        <w:t xml:space="preserve"> 20%-30% de rentabilidad consolidada, equilibrando los altos márgenes del software con los márgenes operativos más bajos (pero de alta retención) de la logística de panoramas físicos.</w:t>
      </w:r>
    </w:p>
    <w:p w14:paraId="6A3C7983" w14:textId="77777777" w:rsidR="00FD333F" w:rsidRPr="00FD333F" w:rsidRDefault="00FD333F" w:rsidP="00FD333F">
      <w:pPr>
        <w:jc w:val="both"/>
        <w:rPr>
          <w:b/>
          <w:bCs/>
        </w:rPr>
      </w:pPr>
      <w:r w:rsidRPr="00FD333F">
        <w:rPr>
          <w:b/>
          <w:bCs/>
        </w:rPr>
        <w:t>2. ANÁLISIS COMPETITIVO (MATRIZ DE DIFERENCIACIÓN)</w:t>
      </w:r>
    </w:p>
    <w:p w14:paraId="2D0E8436" w14:textId="77777777" w:rsidR="00FD333F" w:rsidRPr="00FD333F" w:rsidRDefault="00FD333F" w:rsidP="00FD333F">
      <w:pPr>
        <w:jc w:val="both"/>
      </w:pPr>
      <w:r w:rsidRPr="00FD333F">
        <w:t xml:space="preserve">El proyecto se posiciona de forma única frente a gigantes que operan en silos, convirtiéndose en el primer </w:t>
      </w:r>
      <w:r w:rsidRPr="00FD333F">
        <w:rPr>
          <w:i/>
          <w:iCs/>
        </w:rPr>
        <w:t>Life OS</w:t>
      </w:r>
      <w:r w:rsidRPr="00FD333F">
        <w:t xml:space="preserve"> integral.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1"/>
        <w:gridCol w:w="1882"/>
        <w:gridCol w:w="1548"/>
        <w:gridCol w:w="1797"/>
        <w:gridCol w:w="1594"/>
      </w:tblGrid>
      <w:tr w:rsidR="00FD333F" w:rsidRPr="00FD333F" w14:paraId="4C218BC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F2DB7E" w14:textId="77777777" w:rsidR="00FD333F" w:rsidRPr="00FD333F" w:rsidRDefault="00FD333F" w:rsidP="00FD333F">
            <w:pPr>
              <w:jc w:val="both"/>
            </w:pPr>
            <w:r w:rsidRPr="00FD333F">
              <w:rPr>
                <w:b/>
                <w:bCs/>
              </w:rPr>
              <w:t>Característica Competitiva</w:t>
            </w:r>
          </w:p>
        </w:tc>
        <w:tc>
          <w:tcPr>
            <w:tcW w:w="0" w:type="auto"/>
            <w:tcBorders>
              <w:top w:val="single" w:sz="6" w:space="0" w:color="auto"/>
              <w:left w:val="single" w:sz="6" w:space="0" w:color="auto"/>
              <w:bottom w:val="single" w:sz="6" w:space="0" w:color="auto"/>
              <w:right w:val="single" w:sz="6" w:space="0" w:color="auto"/>
            </w:tcBorders>
            <w:vAlign w:val="center"/>
            <w:hideMark/>
          </w:tcPr>
          <w:p w14:paraId="1FDB3C61" w14:textId="77777777" w:rsidR="00FD333F" w:rsidRPr="00FD333F" w:rsidRDefault="00FD333F" w:rsidP="00FD333F">
            <w:pPr>
              <w:jc w:val="both"/>
            </w:pPr>
            <w:proofErr w:type="spellStart"/>
            <w:r w:rsidRPr="00FD333F">
              <w:rPr>
                <w:b/>
                <w:bCs/>
              </w:rPr>
              <w:t>Vanguard</w:t>
            </w:r>
            <w:proofErr w:type="spellEnd"/>
            <w:r w:rsidRPr="00FD333F">
              <w:rPr>
                <w:b/>
                <w:bCs/>
              </w:rPr>
              <w:t xml:space="preserve"> </w:t>
            </w:r>
            <w:proofErr w:type="spellStart"/>
            <w:r w:rsidRPr="00FD333F">
              <w:rPr>
                <w:b/>
                <w:bCs/>
              </w:rPr>
              <w:t>Family</w:t>
            </w:r>
            <w:proofErr w:type="spellEnd"/>
            <w:r w:rsidRPr="00FD333F">
              <w:rPr>
                <w:b/>
                <w:bCs/>
              </w:rPr>
              <w:t xml:space="preserve"> &amp; </w:t>
            </w:r>
            <w:proofErr w:type="spellStart"/>
            <w:r w:rsidRPr="00FD333F">
              <w:rPr>
                <w:b/>
                <w:bCs/>
              </w:rPr>
              <w:t>Legacy</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8A81348" w14:textId="77777777" w:rsidR="00FD333F" w:rsidRPr="00FD333F" w:rsidRDefault="00FD333F" w:rsidP="00FD333F">
            <w:pPr>
              <w:jc w:val="both"/>
            </w:pPr>
            <w:r w:rsidRPr="00FD333F">
              <w:rPr>
                <w:b/>
                <w:bCs/>
              </w:rPr>
              <w:t xml:space="preserve">Aplicaciones Financieras (ej. </w:t>
            </w:r>
            <w:proofErr w:type="spellStart"/>
            <w:r w:rsidRPr="00FD333F">
              <w:rPr>
                <w:b/>
                <w:bCs/>
              </w:rPr>
              <w:t>Fintonic</w:t>
            </w:r>
            <w:proofErr w:type="spellEnd"/>
            <w:r w:rsidRPr="00FD333F">
              <w:rPr>
                <w:b/>
                <w:bCs/>
              </w:rPr>
              <w:t xml:space="preserve">, </w:t>
            </w:r>
            <w:proofErr w:type="spellStart"/>
            <w:r w:rsidRPr="00FD333F">
              <w:rPr>
                <w:b/>
                <w:bCs/>
              </w:rPr>
              <w:t>Stash</w:t>
            </w:r>
            <w:proofErr w:type="spellEnd"/>
            <w:r w:rsidRPr="00FD333F">
              <w:rPr>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2F873EB" w14:textId="77777777" w:rsidR="00FD333F" w:rsidRPr="00FD333F" w:rsidRDefault="00FD333F" w:rsidP="00FD333F">
            <w:pPr>
              <w:jc w:val="both"/>
            </w:pPr>
            <w:r w:rsidRPr="00FD333F">
              <w:rPr>
                <w:b/>
                <w:bCs/>
              </w:rPr>
              <w:t xml:space="preserve">Apps de Cuidado y </w:t>
            </w:r>
            <w:proofErr w:type="spellStart"/>
            <w:r w:rsidRPr="00FD333F">
              <w:rPr>
                <w:b/>
                <w:bCs/>
              </w:rPr>
              <w:t>On-Demand</w:t>
            </w:r>
            <w:proofErr w:type="spellEnd"/>
            <w:r w:rsidRPr="00FD333F">
              <w:rPr>
                <w:b/>
                <w:bCs/>
              </w:rPr>
              <w:t xml:space="preserve"> (ej. </w:t>
            </w:r>
            <w:proofErr w:type="spellStart"/>
            <w:r w:rsidRPr="00FD333F">
              <w:rPr>
                <w:b/>
                <w:bCs/>
              </w:rPr>
              <w:t>Cuidum</w:t>
            </w:r>
            <w:proofErr w:type="spellEnd"/>
            <w:r w:rsidRPr="00FD333F">
              <w:rPr>
                <w:b/>
                <w:bCs/>
              </w:rPr>
              <w:t>, Papa)</w:t>
            </w:r>
          </w:p>
        </w:tc>
        <w:tc>
          <w:tcPr>
            <w:tcW w:w="0" w:type="auto"/>
            <w:tcBorders>
              <w:top w:val="single" w:sz="6" w:space="0" w:color="auto"/>
              <w:left w:val="single" w:sz="6" w:space="0" w:color="auto"/>
              <w:bottom w:val="single" w:sz="6" w:space="0" w:color="auto"/>
              <w:right w:val="single" w:sz="6" w:space="0" w:color="auto"/>
            </w:tcBorders>
            <w:vAlign w:val="center"/>
            <w:hideMark/>
          </w:tcPr>
          <w:p w14:paraId="3083D224" w14:textId="77777777" w:rsidR="00FD333F" w:rsidRPr="00FD333F" w:rsidRDefault="00FD333F" w:rsidP="00FD333F">
            <w:pPr>
              <w:jc w:val="both"/>
            </w:pPr>
            <w:r w:rsidRPr="00FD333F">
              <w:rPr>
                <w:b/>
                <w:bCs/>
              </w:rPr>
              <w:t>Redes Sociales y Citas (ej. Tinder, Facebook)</w:t>
            </w:r>
          </w:p>
        </w:tc>
      </w:tr>
      <w:tr w:rsidR="00FD333F" w:rsidRPr="00FD333F" w14:paraId="6210B0D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FBAC21" w14:textId="77777777" w:rsidR="00FD333F" w:rsidRPr="00FD333F" w:rsidRDefault="00FD333F" w:rsidP="00FD333F">
            <w:pPr>
              <w:jc w:val="both"/>
            </w:pPr>
            <w:r w:rsidRPr="00FD333F">
              <w:rPr>
                <w:b/>
                <w:bCs/>
              </w:rPr>
              <w:t>Visión 360</w:t>
            </w:r>
          </w:p>
        </w:tc>
        <w:tc>
          <w:tcPr>
            <w:tcW w:w="0" w:type="auto"/>
            <w:tcBorders>
              <w:top w:val="single" w:sz="6" w:space="0" w:color="auto"/>
              <w:left w:val="single" w:sz="6" w:space="0" w:color="auto"/>
              <w:bottom w:val="single" w:sz="6" w:space="0" w:color="auto"/>
              <w:right w:val="single" w:sz="6" w:space="0" w:color="auto"/>
            </w:tcBorders>
            <w:vAlign w:val="center"/>
            <w:hideMark/>
          </w:tcPr>
          <w:p w14:paraId="7B07443A" w14:textId="77777777" w:rsidR="00FD333F" w:rsidRPr="00FD333F" w:rsidRDefault="00FD333F" w:rsidP="00FD333F">
            <w:pPr>
              <w:jc w:val="both"/>
            </w:pPr>
            <w:r w:rsidRPr="00FD333F">
              <w:rPr>
                <w:b/>
                <w:bCs/>
              </w:rPr>
              <w:t>Sí</w:t>
            </w:r>
            <w:r w:rsidRPr="00FD333F">
              <w:t xml:space="preserve"> (Hogar + Finanzas + Salud + Social)</w:t>
            </w:r>
          </w:p>
        </w:tc>
        <w:tc>
          <w:tcPr>
            <w:tcW w:w="0" w:type="auto"/>
            <w:tcBorders>
              <w:top w:val="single" w:sz="6" w:space="0" w:color="auto"/>
              <w:left w:val="single" w:sz="6" w:space="0" w:color="auto"/>
              <w:bottom w:val="single" w:sz="6" w:space="0" w:color="auto"/>
              <w:right w:val="single" w:sz="6" w:space="0" w:color="auto"/>
            </w:tcBorders>
            <w:vAlign w:val="center"/>
            <w:hideMark/>
          </w:tcPr>
          <w:p w14:paraId="60D167E5" w14:textId="77777777" w:rsidR="00FD333F" w:rsidRPr="00FD333F" w:rsidRDefault="00FD333F" w:rsidP="00FD333F">
            <w:pPr>
              <w:jc w:val="both"/>
            </w:pPr>
            <w:r w:rsidRPr="00FD333F">
              <w:t>Solo Finanzas</w:t>
            </w:r>
          </w:p>
        </w:tc>
        <w:tc>
          <w:tcPr>
            <w:tcW w:w="0" w:type="auto"/>
            <w:tcBorders>
              <w:top w:val="single" w:sz="6" w:space="0" w:color="auto"/>
              <w:left w:val="single" w:sz="6" w:space="0" w:color="auto"/>
              <w:bottom w:val="single" w:sz="6" w:space="0" w:color="auto"/>
              <w:right w:val="single" w:sz="6" w:space="0" w:color="auto"/>
            </w:tcBorders>
            <w:vAlign w:val="center"/>
            <w:hideMark/>
          </w:tcPr>
          <w:p w14:paraId="5C8B9BB9" w14:textId="77777777" w:rsidR="00FD333F" w:rsidRPr="00FD333F" w:rsidRDefault="00FD333F" w:rsidP="00FD333F">
            <w:pPr>
              <w:jc w:val="both"/>
            </w:pPr>
            <w:r w:rsidRPr="00FD333F">
              <w:t>Solo Cuidado y Tareas Básicas</w:t>
            </w:r>
          </w:p>
        </w:tc>
        <w:tc>
          <w:tcPr>
            <w:tcW w:w="0" w:type="auto"/>
            <w:tcBorders>
              <w:top w:val="single" w:sz="6" w:space="0" w:color="auto"/>
              <w:left w:val="single" w:sz="6" w:space="0" w:color="auto"/>
              <w:bottom w:val="single" w:sz="6" w:space="0" w:color="auto"/>
              <w:right w:val="single" w:sz="6" w:space="0" w:color="auto"/>
            </w:tcBorders>
            <w:vAlign w:val="center"/>
            <w:hideMark/>
          </w:tcPr>
          <w:p w14:paraId="72E1F8BF" w14:textId="77777777" w:rsidR="00FD333F" w:rsidRPr="00FD333F" w:rsidRDefault="00FD333F" w:rsidP="00FD333F">
            <w:pPr>
              <w:jc w:val="both"/>
            </w:pPr>
            <w:r w:rsidRPr="00FD333F">
              <w:t>Solo Interacción Social</w:t>
            </w:r>
          </w:p>
        </w:tc>
      </w:tr>
      <w:tr w:rsidR="00FD333F" w:rsidRPr="00FD333F" w14:paraId="0D331AD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5D393E" w14:textId="77777777" w:rsidR="00FD333F" w:rsidRPr="00FD333F" w:rsidRDefault="00FD333F" w:rsidP="00FD333F">
            <w:pPr>
              <w:jc w:val="both"/>
            </w:pPr>
            <w:r w:rsidRPr="00FD333F">
              <w:rPr>
                <w:b/>
                <w:bCs/>
              </w:rPr>
              <w:t>Propósito de Vida</w:t>
            </w:r>
          </w:p>
        </w:tc>
        <w:tc>
          <w:tcPr>
            <w:tcW w:w="0" w:type="auto"/>
            <w:tcBorders>
              <w:top w:val="single" w:sz="6" w:space="0" w:color="auto"/>
              <w:left w:val="single" w:sz="6" w:space="0" w:color="auto"/>
              <w:bottom w:val="single" w:sz="6" w:space="0" w:color="auto"/>
              <w:right w:val="single" w:sz="6" w:space="0" w:color="auto"/>
            </w:tcBorders>
            <w:vAlign w:val="center"/>
            <w:hideMark/>
          </w:tcPr>
          <w:p w14:paraId="5469D324" w14:textId="77777777" w:rsidR="00FD333F" w:rsidRPr="00FD333F" w:rsidRDefault="00FD333F" w:rsidP="00FD333F">
            <w:pPr>
              <w:jc w:val="both"/>
            </w:pPr>
            <w:r w:rsidRPr="00FD333F">
              <w:rPr>
                <w:b/>
                <w:bCs/>
              </w:rPr>
              <w:t>Sí</w:t>
            </w:r>
            <w:r w:rsidRPr="00FD333F">
              <w:t xml:space="preserve"> (Terapeutas Ocupacionales, Legado, </w:t>
            </w:r>
            <w:proofErr w:type="spellStart"/>
            <w:r w:rsidRPr="00FD333F">
              <w:t>Matchmaker</w:t>
            </w:r>
            <w:proofErr w:type="spellEnd"/>
            <w:r w:rsidRPr="00FD333F">
              <w:t xml:space="preserve"> Profundo)</w:t>
            </w:r>
          </w:p>
        </w:tc>
        <w:tc>
          <w:tcPr>
            <w:tcW w:w="0" w:type="auto"/>
            <w:tcBorders>
              <w:top w:val="single" w:sz="6" w:space="0" w:color="auto"/>
              <w:left w:val="single" w:sz="6" w:space="0" w:color="auto"/>
              <w:bottom w:val="single" w:sz="6" w:space="0" w:color="auto"/>
              <w:right w:val="single" w:sz="6" w:space="0" w:color="auto"/>
            </w:tcBorders>
            <w:vAlign w:val="center"/>
            <w:hideMark/>
          </w:tcPr>
          <w:p w14:paraId="7AD60130" w14:textId="77777777" w:rsidR="00FD333F" w:rsidRPr="00FD333F" w:rsidRDefault="00FD333F" w:rsidP="00FD333F">
            <w:pPr>
              <w:jc w:val="both"/>
            </w:pPr>
            <w:r w:rsidRPr="00FD333F">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7EF88AF7" w14:textId="77777777" w:rsidR="00FD333F" w:rsidRPr="00FD333F" w:rsidRDefault="00FD333F" w:rsidP="00FD333F">
            <w:pPr>
              <w:jc w:val="both"/>
            </w:pPr>
            <w:r w:rsidRPr="00FD333F">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1FF821BD" w14:textId="77777777" w:rsidR="00FD333F" w:rsidRPr="00FD333F" w:rsidRDefault="00FD333F" w:rsidP="00FD333F">
            <w:pPr>
              <w:jc w:val="both"/>
            </w:pPr>
            <w:r w:rsidRPr="00FD333F">
              <w:t>No (Baja profundidad)</w:t>
            </w:r>
          </w:p>
        </w:tc>
      </w:tr>
      <w:tr w:rsidR="00FD333F" w:rsidRPr="00FD333F" w14:paraId="602B13E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987E84" w14:textId="77777777" w:rsidR="00FD333F" w:rsidRPr="00FD333F" w:rsidRDefault="00FD333F" w:rsidP="00FD333F">
            <w:pPr>
              <w:jc w:val="both"/>
            </w:pPr>
            <w:r w:rsidRPr="00FD333F">
              <w:rPr>
                <w:b/>
                <w:bCs/>
              </w:rPr>
              <w:t>Seguridad y Privacidad</w:t>
            </w:r>
          </w:p>
        </w:tc>
        <w:tc>
          <w:tcPr>
            <w:tcW w:w="0" w:type="auto"/>
            <w:tcBorders>
              <w:top w:val="single" w:sz="6" w:space="0" w:color="auto"/>
              <w:left w:val="single" w:sz="6" w:space="0" w:color="auto"/>
              <w:bottom w:val="single" w:sz="6" w:space="0" w:color="auto"/>
              <w:right w:val="single" w:sz="6" w:space="0" w:color="auto"/>
            </w:tcBorders>
            <w:vAlign w:val="center"/>
            <w:hideMark/>
          </w:tcPr>
          <w:p w14:paraId="013A8FCF" w14:textId="77777777" w:rsidR="00FD333F" w:rsidRPr="00FD333F" w:rsidRDefault="00FD333F" w:rsidP="00FD333F">
            <w:pPr>
              <w:jc w:val="both"/>
            </w:pPr>
            <w:r w:rsidRPr="00FD333F">
              <w:rPr>
                <w:b/>
                <w:bCs/>
              </w:rPr>
              <w:t>Nivel Bancario / Encriptación Black Box</w:t>
            </w:r>
            <w:r w:rsidRPr="00FD333F">
              <w:t xml:space="preserve"> </w:t>
            </w:r>
          </w:p>
        </w:tc>
        <w:tc>
          <w:tcPr>
            <w:tcW w:w="0" w:type="auto"/>
            <w:tcBorders>
              <w:top w:val="single" w:sz="6" w:space="0" w:color="auto"/>
              <w:left w:val="single" w:sz="6" w:space="0" w:color="auto"/>
              <w:bottom w:val="single" w:sz="6" w:space="0" w:color="auto"/>
              <w:right w:val="single" w:sz="6" w:space="0" w:color="auto"/>
            </w:tcBorders>
            <w:vAlign w:val="center"/>
            <w:hideMark/>
          </w:tcPr>
          <w:p w14:paraId="3EABA36F" w14:textId="77777777" w:rsidR="00FD333F" w:rsidRPr="00FD333F" w:rsidRDefault="00FD333F" w:rsidP="00FD333F">
            <w:pPr>
              <w:jc w:val="both"/>
            </w:pPr>
            <w:r w:rsidRPr="00FD333F">
              <w:t>Alta</w:t>
            </w:r>
          </w:p>
        </w:tc>
        <w:tc>
          <w:tcPr>
            <w:tcW w:w="0" w:type="auto"/>
            <w:tcBorders>
              <w:top w:val="single" w:sz="6" w:space="0" w:color="auto"/>
              <w:left w:val="single" w:sz="6" w:space="0" w:color="auto"/>
              <w:bottom w:val="single" w:sz="6" w:space="0" w:color="auto"/>
              <w:right w:val="single" w:sz="6" w:space="0" w:color="auto"/>
            </w:tcBorders>
            <w:vAlign w:val="center"/>
            <w:hideMark/>
          </w:tcPr>
          <w:p w14:paraId="59A9ABBF" w14:textId="77777777" w:rsidR="00FD333F" w:rsidRPr="00FD333F" w:rsidRDefault="00FD333F" w:rsidP="00FD333F">
            <w:pPr>
              <w:jc w:val="both"/>
            </w:pPr>
            <w:r w:rsidRPr="00FD333F">
              <w:t>Media</w:t>
            </w:r>
          </w:p>
        </w:tc>
        <w:tc>
          <w:tcPr>
            <w:tcW w:w="0" w:type="auto"/>
            <w:tcBorders>
              <w:top w:val="single" w:sz="6" w:space="0" w:color="auto"/>
              <w:left w:val="single" w:sz="6" w:space="0" w:color="auto"/>
              <w:bottom w:val="single" w:sz="6" w:space="0" w:color="auto"/>
              <w:right w:val="single" w:sz="6" w:space="0" w:color="auto"/>
            </w:tcBorders>
            <w:vAlign w:val="center"/>
            <w:hideMark/>
          </w:tcPr>
          <w:p w14:paraId="5D2E9C32" w14:textId="77777777" w:rsidR="00FD333F" w:rsidRPr="00FD333F" w:rsidRDefault="00FD333F" w:rsidP="00FD333F">
            <w:pPr>
              <w:jc w:val="both"/>
            </w:pPr>
            <w:r w:rsidRPr="00FD333F">
              <w:t>Baja</w:t>
            </w:r>
          </w:p>
        </w:tc>
      </w:tr>
      <w:tr w:rsidR="00FD333F" w:rsidRPr="00FD333F" w14:paraId="428E172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A6D09E" w14:textId="77777777" w:rsidR="00FD333F" w:rsidRPr="00FD333F" w:rsidRDefault="00FD333F" w:rsidP="00FD333F">
            <w:pPr>
              <w:jc w:val="both"/>
            </w:pPr>
            <w:r w:rsidRPr="00FD333F">
              <w:rPr>
                <w:b/>
                <w:bCs/>
              </w:rPr>
              <w:t>Acompañamiento Físico Profesional</w:t>
            </w:r>
          </w:p>
        </w:tc>
        <w:tc>
          <w:tcPr>
            <w:tcW w:w="0" w:type="auto"/>
            <w:tcBorders>
              <w:top w:val="single" w:sz="6" w:space="0" w:color="auto"/>
              <w:left w:val="single" w:sz="6" w:space="0" w:color="auto"/>
              <w:bottom w:val="single" w:sz="6" w:space="0" w:color="auto"/>
              <w:right w:val="single" w:sz="6" w:space="0" w:color="auto"/>
            </w:tcBorders>
            <w:vAlign w:val="center"/>
            <w:hideMark/>
          </w:tcPr>
          <w:p w14:paraId="6D9E1F7A" w14:textId="77777777" w:rsidR="00FD333F" w:rsidRPr="00FD333F" w:rsidRDefault="00FD333F" w:rsidP="00FD333F">
            <w:pPr>
              <w:jc w:val="both"/>
            </w:pPr>
            <w:r w:rsidRPr="00FD333F">
              <w:rPr>
                <w:b/>
                <w:bCs/>
              </w:rPr>
              <w:t>Sí</w:t>
            </w:r>
            <w:r w:rsidRPr="00FD333F">
              <w:t xml:space="preserve"> (Terapeutas Ocupacionales Titulados)</w:t>
            </w:r>
          </w:p>
        </w:tc>
        <w:tc>
          <w:tcPr>
            <w:tcW w:w="0" w:type="auto"/>
            <w:tcBorders>
              <w:top w:val="single" w:sz="6" w:space="0" w:color="auto"/>
              <w:left w:val="single" w:sz="6" w:space="0" w:color="auto"/>
              <w:bottom w:val="single" w:sz="6" w:space="0" w:color="auto"/>
              <w:right w:val="single" w:sz="6" w:space="0" w:color="auto"/>
            </w:tcBorders>
            <w:vAlign w:val="center"/>
            <w:hideMark/>
          </w:tcPr>
          <w:p w14:paraId="662A82AE" w14:textId="77777777" w:rsidR="00FD333F" w:rsidRPr="00FD333F" w:rsidRDefault="00FD333F" w:rsidP="00FD333F">
            <w:pPr>
              <w:jc w:val="both"/>
            </w:pPr>
            <w:r w:rsidRPr="00FD333F">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07E434B1" w14:textId="77777777" w:rsidR="00FD333F" w:rsidRPr="00FD333F" w:rsidRDefault="00FD333F" w:rsidP="00FD333F">
            <w:pPr>
              <w:jc w:val="both"/>
            </w:pPr>
            <w:r w:rsidRPr="00FD333F">
              <w:t>Sí (Cuidadores no especializados)</w:t>
            </w:r>
          </w:p>
        </w:tc>
        <w:tc>
          <w:tcPr>
            <w:tcW w:w="0" w:type="auto"/>
            <w:tcBorders>
              <w:top w:val="single" w:sz="6" w:space="0" w:color="auto"/>
              <w:left w:val="single" w:sz="6" w:space="0" w:color="auto"/>
              <w:bottom w:val="single" w:sz="6" w:space="0" w:color="auto"/>
              <w:right w:val="single" w:sz="6" w:space="0" w:color="auto"/>
            </w:tcBorders>
            <w:vAlign w:val="center"/>
            <w:hideMark/>
          </w:tcPr>
          <w:p w14:paraId="58C617DB" w14:textId="77777777" w:rsidR="00FD333F" w:rsidRPr="00FD333F" w:rsidRDefault="00FD333F" w:rsidP="00FD333F">
            <w:pPr>
              <w:jc w:val="both"/>
            </w:pPr>
            <w:r w:rsidRPr="00FD333F">
              <w:t>No</w:t>
            </w:r>
          </w:p>
        </w:tc>
      </w:tr>
    </w:tbl>
    <w:p w14:paraId="7CE9C1F7" w14:textId="77777777" w:rsidR="006A4743" w:rsidRDefault="006A4743" w:rsidP="00FD333F">
      <w:pPr>
        <w:jc w:val="both"/>
        <w:rPr>
          <w:b/>
          <w:bCs/>
        </w:rPr>
      </w:pPr>
    </w:p>
    <w:p w14:paraId="0B60CA34" w14:textId="77777777" w:rsidR="006A4743" w:rsidRDefault="006A4743" w:rsidP="00FD333F">
      <w:pPr>
        <w:jc w:val="both"/>
        <w:rPr>
          <w:b/>
          <w:bCs/>
        </w:rPr>
      </w:pPr>
    </w:p>
    <w:p w14:paraId="16306A06" w14:textId="77777777" w:rsidR="006A4743" w:rsidRDefault="006A4743" w:rsidP="00FD333F">
      <w:pPr>
        <w:jc w:val="both"/>
        <w:rPr>
          <w:b/>
          <w:bCs/>
        </w:rPr>
      </w:pPr>
    </w:p>
    <w:p w14:paraId="3300B9FD" w14:textId="77777777" w:rsidR="006A4743" w:rsidRDefault="006A4743" w:rsidP="00FD333F">
      <w:pPr>
        <w:jc w:val="both"/>
        <w:rPr>
          <w:b/>
          <w:bCs/>
        </w:rPr>
      </w:pPr>
    </w:p>
    <w:p w14:paraId="601C2BC2" w14:textId="5A601489" w:rsidR="00FD333F" w:rsidRPr="00FD333F" w:rsidRDefault="00FD333F" w:rsidP="00FD333F">
      <w:pPr>
        <w:jc w:val="both"/>
        <w:rPr>
          <w:b/>
          <w:bCs/>
        </w:rPr>
      </w:pPr>
      <w:r w:rsidRPr="00FD333F">
        <w:rPr>
          <w:b/>
          <w:bCs/>
        </w:rPr>
        <w:lastRenderedPageBreak/>
        <w:t>3. ANÁLISIS DE BRECHAS Y MITIGACIÓN DE RIESGOS (GAP ANALYSIS)</w:t>
      </w:r>
    </w:p>
    <w:p w14:paraId="33C78878" w14:textId="77777777" w:rsidR="00FD333F" w:rsidRPr="00FD333F" w:rsidRDefault="00FD333F" w:rsidP="00FD333F">
      <w:pPr>
        <w:jc w:val="both"/>
      </w:pPr>
      <w:r w:rsidRPr="00FD333F">
        <w:t xml:space="preserve">Identificación de los desafíos clave y las soluciones integradas en el modelo </w:t>
      </w:r>
      <w:proofErr w:type="spellStart"/>
      <w:r w:rsidRPr="00FD333F">
        <w:t>Vanguard</w:t>
      </w:r>
      <w:proofErr w:type="spellEnd"/>
      <w:r w:rsidRPr="00FD333F">
        <w:t>:</w:t>
      </w:r>
    </w:p>
    <w:p w14:paraId="08CB3904" w14:textId="77777777" w:rsidR="00FD333F" w:rsidRPr="00FD333F" w:rsidRDefault="00FD333F" w:rsidP="006A4743">
      <w:pPr>
        <w:numPr>
          <w:ilvl w:val="0"/>
          <w:numId w:val="37"/>
        </w:numPr>
        <w:jc w:val="both"/>
      </w:pPr>
      <w:r w:rsidRPr="00FD333F">
        <w:rPr>
          <w:b/>
          <w:bCs/>
        </w:rPr>
        <w:t>La Brecha de Fricción Financiera:</w:t>
      </w:r>
    </w:p>
    <w:p w14:paraId="775704A0" w14:textId="77777777" w:rsidR="00FD333F" w:rsidRPr="00FD333F" w:rsidRDefault="00FD333F" w:rsidP="006A4743">
      <w:pPr>
        <w:numPr>
          <w:ilvl w:val="1"/>
          <w:numId w:val="37"/>
        </w:numPr>
        <w:jc w:val="both"/>
      </w:pPr>
      <w:r w:rsidRPr="00FD333F">
        <w:rPr>
          <w:i/>
          <w:iCs/>
        </w:rPr>
        <w:t>Desafío:</w:t>
      </w:r>
      <w:r w:rsidRPr="00FD333F">
        <w:t xml:space="preserve"> Reticencia del usuario a ceder datos privados y financieros en una primera etapa.</w:t>
      </w:r>
    </w:p>
    <w:p w14:paraId="6059547A" w14:textId="77777777" w:rsidR="00FD333F" w:rsidRPr="00FD333F" w:rsidRDefault="00FD333F" w:rsidP="006A4743">
      <w:pPr>
        <w:numPr>
          <w:ilvl w:val="1"/>
          <w:numId w:val="37"/>
        </w:numPr>
        <w:jc w:val="both"/>
      </w:pPr>
      <w:r w:rsidRPr="00FD333F">
        <w:rPr>
          <w:i/>
          <w:iCs/>
        </w:rPr>
        <w:t xml:space="preserve">Solución </w:t>
      </w:r>
      <w:proofErr w:type="spellStart"/>
      <w:r w:rsidRPr="00FD333F">
        <w:rPr>
          <w:i/>
          <w:iCs/>
        </w:rPr>
        <w:t>Vanguard</w:t>
      </w:r>
      <w:proofErr w:type="spellEnd"/>
      <w:r w:rsidRPr="00FD333F">
        <w:rPr>
          <w:i/>
          <w:iCs/>
        </w:rPr>
        <w:t>:</w:t>
      </w:r>
      <w:r w:rsidRPr="00FD333F">
        <w:t xml:space="preserve"> Implementación de un "Modo Invitado" (producto </w:t>
      </w:r>
      <w:proofErr w:type="spellStart"/>
      <w:r w:rsidRPr="00FD333F">
        <w:rPr>
          <w:i/>
          <w:iCs/>
        </w:rPr>
        <w:t>Family</w:t>
      </w:r>
      <w:proofErr w:type="spellEnd"/>
      <w:r w:rsidRPr="00FD333F">
        <w:rPr>
          <w:i/>
          <w:iCs/>
        </w:rPr>
        <w:t xml:space="preserve"> </w:t>
      </w:r>
      <w:proofErr w:type="spellStart"/>
      <w:r w:rsidRPr="00FD333F">
        <w:rPr>
          <w:i/>
          <w:iCs/>
        </w:rPr>
        <w:t>Woman</w:t>
      </w:r>
      <w:proofErr w:type="spellEnd"/>
      <w:r w:rsidRPr="00FD333F">
        <w:t xml:space="preserve">). El usuario primero confía la gestión escolar y logística del hogar sin ingresar datos financieros. Una vez consolidada la confianza en la IA, se ofrece el </w:t>
      </w:r>
      <w:proofErr w:type="spellStart"/>
      <w:r w:rsidRPr="00FD333F">
        <w:rPr>
          <w:i/>
          <w:iCs/>
        </w:rPr>
        <w:t>Upsell</w:t>
      </w:r>
      <w:proofErr w:type="spellEnd"/>
      <w:r w:rsidRPr="00FD333F">
        <w:t xml:space="preserve"> al módulo patrimonial.</w:t>
      </w:r>
    </w:p>
    <w:p w14:paraId="5E0AAAF4" w14:textId="77777777" w:rsidR="00FD333F" w:rsidRPr="00FD333F" w:rsidRDefault="00FD333F" w:rsidP="006A4743">
      <w:pPr>
        <w:numPr>
          <w:ilvl w:val="0"/>
          <w:numId w:val="37"/>
        </w:numPr>
        <w:jc w:val="both"/>
      </w:pPr>
      <w:r w:rsidRPr="00FD333F">
        <w:rPr>
          <w:b/>
          <w:bCs/>
        </w:rPr>
        <w:t>La Brecha Tecnológica Senior:</w:t>
      </w:r>
    </w:p>
    <w:p w14:paraId="5A4D3C4A" w14:textId="77777777" w:rsidR="00FD333F" w:rsidRPr="00FD333F" w:rsidRDefault="00FD333F" w:rsidP="006A4743">
      <w:pPr>
        <w:numPr>
          <w:ilvl w:val="1"/>
          <w:numId w:val="37"/>
        </w:numPr>
        <w:jc w:val="both"/>
      </w:pPr>
      <w:r w:rsidRPr="00FD333F">
        <w:rPr>
          <w:i/>
          <w:iCs/>
        </w:rPr>
        <w:t>Desafío:</w:t>
      </w:r>
      <w:r w:rsidRPr="00FD333F">
        <w:t xml:space="preserve"> Resistencia natural de los adultos mayores de avanzada edad al uso de </w:t>
      </w:r>
      <w:r w:rsidRPr="00FD333F">
        <w:rPr>
          <w:i/>
          <w:iCs/>
        </w:rPr>
        <w:t>smartphones</w:t>
      </w:r>
      <w:r w:rsidRPr="00FD333F">
        <w:t xml:space="preserve"> y pantallas táctiles.</w:t>
      </w:r>
    </w:p>
    <w:p w14:paraId="600EC111" w14:textId="77777777" w:rsidR="00FD333F" w:rsidRPr="00FD333F" w:rsidRDefault="00FD333F" w:rsidP="006A4743">
      <w:pPr>
        <w:numPr>
          <w:ilvl w:val="1"/>
          <w:numId w:val="37"/>
        </w:numPr>
        <w:jc w:val="both"/>
      </w:pPr>
      <w:r w:rsidRPr="00FD333F">
        <w:rPr>
          <w:i/>
          <w:iCs/>
        </w:rPr>
        <w:t xml:space="preserve">Solución </w:t>
      </w:r>
      <w:proofErr w:type="spellStart"/>
      <w:r w:rsidRPr="00FD333F">
        <w:rPr>
          <w:i/>
          <w:iCs/>
        </w:rPr>
        <w:t>Vanguard</w:t>
      </w:r>
      <w:proofErr w:type="spellEnd"/>
      <w:r w:rsidRPr="00FD333F">
        <w:rPr>
          <w:i/>
          <w:iCs/>
        </w:rPr>
        <w:t>:</w:t>
      </w:r>
      <w:r w:rsidRPr="00FD333F">
        <w:t xml:space="preserve"> Interfaz </w:t>
      </w:r>
      <w:r w:rsidRPr="00FD333F">
        <w:rPr>
          <w:i/>
          <w:iCs/>
        </w:rPr>
        <w:t xml:space="preserve">Silver </w:t>
      </w:r>
      <w:proofErr w:type="spellStart"/>
      <w:r w:rsidRPr="00FD333F">
        <w:rPr>
          <w:i/>
          <w:iCs/>
        </w:rPr>
        <w:t>Connect</w:t>
      </w:r>
      <w:proofErr w:type="spellEnd"/>
      <w:r w:rsidRPr="00FD333F">
        <w:t xml:space="preserve"> operada 100% por voz e integración nativa con altavoces y pantallas inteligentes para el hogar (ej. Alexa, Google Home).</w:t>
      </w:r>
    </w:p>
    <w:p w14:paraId="31118F61" w14:textId="77777777" w:rsidR="00FD333F" w:rsidRPr="00FD333F" w:rsidRDefault="00FD333F" w:rsidP="006A4743">
      <w:pPr>
        <w:numPr>
          <w:ilvl w:val="0"/>
          <w:numId w:val="37"/>
        </w:numPr>
        <w:jc w:val="both"/>
      </w:pPr>
      <w:r w:rsidRPr="00FD333F">
        <w:rPr>
          <w:b/>
          <w:bCs/>
        </w:rPr>
        <w:t>La Brecha de Riesgo Operativo (Acompañamiento Físico):</w:t>
      </w:r>
    </w:p>
    <w:p w14:paraId="09B64CCA" w14:textId="77777777" w:rsidR="00FD333F" w:rsidRPr="00FD333F" w:rsidRDefault="00FD333F" w:rsidP="006A4743">
      <w:pPr>
        <w:numPr>
          <w:ilvl w:val="1"/>
          <w:numId w:val="37"/>
        </w:numPr>
        <w:jc w:val="both"/>
      </w:pPr>
      <w:r w:rsidRPr="00FD333F">
        <w:rPr>
          <w:i/>
          <w:iCs/>
        </w:rPr>
        <w:t>Desafío:</w:t>
      </w:r>
      <w:r w:rsidRPr="00FD333F">
        <w:t xml:space="preserve"> Riesgo reputacional y de seguridad al enviar personal a domicilios de terceros (Riesgo "Uber").</w:t>
      </w:r>
    </w:p>
    <w:p w14:paraId="31AC9EFA" w14:textId="77777777" w:rsidR="00FD333F" w:rsidRPr="00FD333F" w:rsidRDefault="00FD333F" w:rsidP="006A4743">
      <w:pPr>
        <w:numPr>
          <w:ilvl w:val="1"/>
          <w:numId w:val="37"/>
        </w:numPr>
        <w:jc w:val="both"/>
      </w:pPr>
      <w:r w:rsidRPr="00FD333F">
        <w:rPr>
          <w:i/>
          <w:iCs/>
        </w:rPr>
        <w:t xml:space="preserve">Solución </w:t>
      </w:r>
      <w:proofErr w:type="spellStart"/>
      <w:r w:rsidRPr="00FD333F">
        <w:rPr>
          <w:i/>
          <w:iCs/>
        </w:rPr>
        <w:t>Vanguard</w:t>
      </w:r>
      <w:proofErr w:type="spellEnd"/>
      <w:r w:rsidRPr="00FD333F">
        <w:rPr>
          <w:i/>
          <w:iCs/>
        </w:rPr>
        <w:t>:</w:t>
      </w:r>
      <w:r w:rsidRPr="00FD333F">
        <w:t xml:space="preserve"> Creación de la </w:t>
      </w:r>
      <w:r w:rsidRPr="00FD333F">
        <w:rPr>
          <w:b/>
          <w:bCs/>
        </w:rPr>
        <w:t xml:space="preserve">Academia </w:t>
      </w:r>
      <w:proofErr w:type="spellStart"/>
      <w:r w:rsidRPr="00FD333F">
        <w:rPr>
          <w:b/>
          <w:bCs/>
        </w:rPr>
        <w:t>Vanguard</w:t>
      </w:r>
      <w:proofErr w:type="spellEnd"/>
      <w:r w:rsidRPr="00FD333F">
        <w:t>. Un filtro estricto que exige antecedentes intachables, evaluaciones psicológicas recurrentes y biometría para certificar a los Terapeutas Ocupacionales (</w:t>
      </w:r>
      <w:r w:rsidRPr="00FD333F">
        <w:rPr>
          <w:i/>
          <w:iCs/>
        </w:rPr>
        <w:t>Silver Angels</w:t>
      </w:r>
      <w:r w:rsidRPr="00FD333F">
        <w:t>) antes de su ingreso al ecosistema.</w:t>
      </w:r>
    </w:p>
    <w:p w14:paraId="465B9C22" w14:textId="77777777" w:rsidR="00FD333F" w:rsidRPr="00FD333F" w:rsidRDefault="00FD333F" w:rsidP="006A4743">
      <w:pPr>
        <w:numPr>
          <w:ilvl w:val="0"/>
          <w:numId w:val="37"/>
        </w:numPr>
        <w:jc w:val="both"/>
      </w:pPr>
      <w:r w:rsidRPr="00FD333F">
        <w:rPr>
          <w:b/>
          <w:bCs/>
        </w:rPr>
        <w:t>La Brecha de Interoperabilidad Latinoamericana:</w:t>
      </w:r>
    </w:p>
    <w:p w14:paraId="4381B0D9" w14:textId="77777777" w:rsidR="00FD333F" w:rsidRPr="00FD333F" w:rsidRDefault="00FD333F" w:rsidP="006A4743">
      <w:pPr>
        <w:numPr>
          <w:ilvl w:val="1"/>
          <w:numId w:val="37"/>
        </w:numPr>
        <w:jc w:val="both"/>
      </w:pPr>
      <w:r w:rsidRPr="00FD333F">
        <w:rPr>
          <w:i/>
          <w:iCs/>
        </w:rPr>
        <w:t>Desafío:</w:t>
      </w:r>
      <w:r w:rsidRPr="00FD333F">
        <w:t xml:space="preserve"> Ausencia o deficiencia de conexiones bancarias (</w:t>
      </w:r>
      <w:proofErr w:type="spellStart"/>
      <w:r w:rsidRPr="00FD333F">
        <w:t>APIs</w:t>
      </w:r>
      <w:proofErr w:type="spellEnd"/>
      <w:r w:rsidRPr="00FD333F">
        <w:t xml:space="preserve"> abiertas) en varios países de </w:t>
      </w:r>
      <w:proofErr w:type="spellStart"/>
      <w:r w:rsidRPr="00FD333F">
        <w:t>Latam</w:t>
      </w:r>
      <w:proofErr w:type="spellEnd"/>
      <w:r w:rsidRPr="00FD333F">
        <w:t>.</w:t>
      </w:r>
    </w:p>
    <w:p w14:paraId="616A4F45" w14:textId="3DEC002B" w:rsidR="00FD333F" w:rsidRDefault="00FD333F" w:rsidP="006A4743">
      <w:pPr>
        <w:numPr>
          <w:ilvl w:val="1"/>
          <w:numId w:val="37"/>
        </w:numPr>
        <w:jc w:val="both"/>
      </w:pPr>
      <w:r w:rsidRPr="00FD333F">
        <w:rPr>
          <w:i/>
          <w:iCs/>
        </w:rPr>
        <w:t xml:space="preserve">Solución </w:t>
      </w:r>
      <w:proofErr w:type="spellStart"/>
      <w:r w:rsidRPr="00FD333F">
        <w:rPr>
          <w:i/>
          <w:iCs/>
        </w:rPr>
        <w:t>Vanguard</w:t>
      </w:r>
      <w:proofErr w:type="spellEnd"/>
      <w:r w:rsidRPr="00FD333F">
        <w:rPr>
          <w:i/>
          <w:iCs/>
        </w:rPr>
        <w:t>:</w:t>
      </w:r>
      <w:r w:rsidRPr="00FD333F">
        <w:t xml:space="preserve"> Desarrollo del motor de </w:t>
      </w:r>
      <w:r w:rsidRPr="00FD333F">
        <w:rPr>
          <w:i/>
          <w:iCs/>
        </w:rPr>
        <w:t>Vision AI</w:t>
      </w:r>
      <w:r w:rsidRPr="00FD333F">
        <w:t xml:space="preserve"> (Lectura Óptica y "</w:t>
      </w:r>
      <w:proofErr w:type="spellStart"/>
      <w:r w:rsidRPr="00FD333F">
        <w:t>Screen</w:t>
      </w:r>
      <w:proofErr w:type="spellEnd"/>
      <w:r w:rsidRPr="00FD333F">
        <w:t xml:space="preserve"> </w:t>
      </w:r>
      <w:proofErr w:type="spellStart"/>
      <w:r w:rsidRPr="00FD333F">
        <w:t>Scraping</w:t>
      </w:r>
      <w:proofErr w:type="spellEnd"/>
      <w:proofErr w:type="gramStart"/>
      <w:r w:rsidRPr="00FD333F">
        <w:t>" )</w:t>
      </w:r>
      <w:proofErr w:type="gramEnd"/>
      <w:r w:rsidRPr="00FD333F">
        <w:t xml:space="preserve"> que extrae datos directamente desde fotografías o </w:t>
      </w:r>
      <w:proofErr w:type="spellStart"/>
      <w:r w:rsidRPr="00FD333F">
        <w:t>PDFs</w:t>
      </w:r>
      <w:proofErr w:type="spellEnd"/>
      <w:r w:rsidRPr="00FD333F">
        <w:t xml:space="preserve"> subidos por el usuario, eliminando la dependencia de la voluntad de integración de las instituciones financieras.</w:t>
      </w:r>
    </w:p>
    <w:p w14:paraId="21CF429F" w14:textId="273B8ECD" w:rsidR="006A4743" w:rsidRDefault="006A4743" w:rsidP="006A4743">
      <w:pPr>
        <w:jc w:val="both"/>
      </w:pPr>
    </w:p>
    <w:p w14:paraId="32E21B6D" w14:textId="77777777" w:rsidR="006A4743" w:rsidRPr="00FD333F" w:rsidRDefault="006A4743" w:rsidP="006A4743">
      <w:pPr>
        <w:jc w:val="both"/>
      </w:pPr>
    </w:p>
    <w:p w14:paraId="466FED1F" w14:textId="77777777" w:rsidR="00FD333F" w:rsidRPr="00FD333F" w:rsidRDefault="00FD333F" w:rsidP="00FD333F">
      <w:pPr>
        <w:jc w:val="both"/>
        <w:rPr>
          <w:b/>
          <w:bCs/>
        </w:rPr>
      </w:pPr>
      <w:r w:rsidRPr="00FD333F">
        <w:rPr>
          <w:b/>
          <w:bCs/>
        </w:rPr>
        <w:lastRenderedPageBreak/>
        <w:t>4. CONCLUSIÓN ESTRATÉGICA FINAL</w:t>
      </w:r>
    </w:p>
    <w:p w14:paraId="4EE89D0C" w14:textId="77777777" w:rsidR="00FD333F" w:rsidRPr="00FD333F" w:rsidRDefault="00FD333F" w:rsidP="00FD333F">
      <w:pPr>
        <w:jc w:val="both"/>
      </w:pPr>
      <w:proofErr w:type="spellStart"/>
      <w:r w:rsidRPr="00FD333F">
        <w:t>Vanguard</w:t>
      </w:r>
      <w:proofErr w:type="spellEnd"/>
      <w:r w:rsidRPr="00FD333F">
        <w:t xml:space="preserve"> </w:t>
      </w:r>
      <w:proofErr w:type="spellStart"/>
      <w:r w:rsidRPr="00FD333F">
        <w:t>Family</w:t>
      </w:r>
      <w:proofErr w:type="spellEnd"/>
      <w:r w:rsidRPr="00FD333F">
        <w:t xml:space="preserve"> &amp; </w:t>
      </w:r>
      <w:proofErr w:type="spellStart"/>
      <w:r w:rsidRPr="00FD333F">
        <w:t>Legacy</w:t>
      </w:r>
      <w:proofErr w:type="spellEnd"/>
      <w:r w:rsidRPr="00FD333F">
        <w:t xml:space="preserve"> posee una </w:t>
      </w:r>
      <w:r w:rsidRPr="00FD333F">
        <w:rPr>
          <w:b/>
          <w:bCs/>
        </w:rPr>
        <w:t>viabilidad tecnológica total</w:t>
      </w:r>
      <w:r w:rsidRPr="00FD333F">
        <w:t>, ya que orquesta piezas de IA Generativa que ya están operativas en el mercado. Su modelo de negocio es disruptivo porque no cobra únicamente por el acceso al software, sino que monetiza al actuar como el intermediario de confianza definitiva entre el consumidor final (y su familia) y los gigantes financieros, farmacéuticos y aseguradores.</w:t>
      </w:r>
    </w:p>
    <w:p w14:paraId="7A3844D5" w14:textId="77777777" w:rsidR="008A4039" w:rsidRPr="008A4039" w:rsidRDefault="008A4039" w:rsidP="008A4039">
      <w:pPr>
        <w:jc w:val="both"/>
        <w:rPr>
          <w:b/>
          <w:bCs/>
        </w:rPr>
      </w:pPr>
      <w:r w:rsidRPr="008A4039">
        <w:rPr>
          <w:b/>
          <w:bCs/>
        </w:rPr>
        <w:t>ANEXO ESTRATÉGICO: MODELO HÍBRIDO (O2O), LOGÍSTICA DE EXPERIENCIAS Y SEGMENTACIÓN PREMIUM</w:t>
      </w:r>
    </w:p>
    <w:p w14:paraId="5BB599A9" w14:textId="77777777" w:rsidR="008A4039" w:rsidRPr="008A4039" w:rsidRDefault="008A4039" w:rsidP="008A4039">
      <w:pPr>
        <w:jc w:val="both"/>
        <w:rPr>
          <w:b/>
          <w:bCs/>
        </w:rPr>
      </w:pPr>
      <w:r w:rsidRPr="008A4039">
        <w:rPr>
          <w:b/>
          <w:bCs/>
        </w:rPr>
        <w:t>1. VANGUARD EXPERIENCES: EL MODELO FÍSICO-DIGITAL</w:t>
      </w:r>
    </w:p>
    <w:p w14:paraId="60D4D304" w14:textId="77777777" w:rsidR="008A4039" w:rsidRPr="008A4039" w:rsidRDefault="008A4039" w:rsidP="008A4039">
      <w:pPr>
        <w:jc w:val="both"/>
      </w:pPr>
      <w:proofErr w:type="spellStart"/>
      <w:r w:rsidRPr="008A4039">
        <w:t>Vanguard</w:t>
      </w:r>
      <w:proofErr w:type="spellEnd"/>
      <w:r w:rsidRPr="008A4039">
        <w:t xml:space="preserve"> trasciende la frontera del software para convertirse en una </w:t>
      </w:r>
      <w:r w:rsidRPr="008A4039">
        <w:rPr>
          <w:b/>
          <w:bCs/>
        </w:rPr>
        <w:t>Empresa de Experiencias y Logística</w:t>
      </w:r>
      <w:r w:rsidRPr="008A4039">
        <w:t>. Este módulo resuelve uno de los mayores puntos de dolor de la tercera edad: la pérdida de movilidad y el aislamiento derivado del miedo a salir sin acompañamiento.</w:t>
      </w:r>
    </w:p>
    <w:p w14:paraId="5FB02C80" w14:textId="77777777" w:rsidR="008A4039" w:rsidRPr="008A4039" w:rsidRDefault="008A4039" w:rsidP="008A4039">
      <w:pPr>
        <w:jc w:val="both"/>
      </w:pPr>
      <w:r w:rsidRPr="008A4039">
        <w:rPr>
          <w:b/>
          <w:bCs/>
        </w:rPr>
        <w:t>A. Servicio de Anfitrión y Transporte Protegido</w:t>
      </w:r>
    </w:p>
    <w:p w14:paraId="04A8017F" w14:textId="77777777" w:rsidR="008A4039" w:rsidRPr="008A4039" w:rsidRDefault="008A4039" w:rsidP="008A4039">
      <w:pPr>
        <w:jc w:val="both"/>
      </w:pPr>
      <w:r w:rsidRPr="008A4039">
        <w:t>La plataforma gestiona la movilidad de principio a fin, ofreciendo modalidades adaptadas:</w:t>
      </w:r>
    </w:p>
    <w:p w14:paraId="3C4E1431" w14:textId="77777777" w:rsidR="008A4039" w:rsidRPr="008A4039" w:rsidRDefault="008A4039" w:rsidP="006A4743">
      <w:pPr>
        <w:numPr>
          <w:ilvl w:val="0"/>
          <w:numId w:val="38"/>
        </w:numPr>
        <w:jc w:val="both"/>
      </w:pPr>
      <w:r w:rsidRPr="008A4039">
        <w:rPr>
          <w:b/>
          <w:bCs/>
        </w:rPr>
        <w:t>Transporte Asistido:</w:t>
      </w:r>
      <w:r w:rsidRPr="008A4039">
        <w:t xml:space="preserve"> Un servicio de movilidad privada con conductores certificados en gerontología y primeros auxilios. El asistente notifica al usuario: </w:t>
      </w:r>
      <w:r w:rsidRPr="008A4039">
        <w:rPr>
          <w:i/>
          <w:iCs/>
        </w:rPr>
        <w:t>"Pedro, tu transporte llega en 5 minutos. Es Juan, nuestro conductor certificado; él te ayudará con el cinturón"</w:t>
      </w:r>
      <w:r w:rsidRPr="008A4039">
        <w:t>.</w:t>
      </w:r>
    </w:p>
    <w:p w14:paraId="1A697857" w14:textId="77777777" w:rsidR="008A4039" w:rsidRPr="008A4039" w:rsidRDefault="008A4039" w:rsidP="006A4743">
      <w:pPr>
        <w:numPr>
          <w:ilvl w:val="0"/>
          <w:numId w:val="38"/>
        </w:numPr>
        <w:jc w:val="both"/>
      </w:pPr>
      <w:r w:rsidRPr="008A4039">
        <w:rPr>
          <w:b/>
          <w:bCs/>
        </w:rPr>
        <w:t>Anfitriones de Grupo:</w:t>
      </w:r>
      <w:r w:rsidRPr="008A4039">
        <w:t xml:space="preserve"> Para salidas grupales (ej. teatro, parques), </w:t>
      </w:r>
      <w:proofErr w:type="spellStart"/>
      <w:r w:rsidRPr="008A4039">
        <w:t>Vanguard</w:t>
      </w:r>
      <w:proofErr w:type="spellEnd"/>
      <w:r w:rsidRPr="008A4039">
        <w:t xml:space="preserve"> provee un anfitrión físico responsable de recibir a los usuarios, facilitar la socialización y garantizar el bienestar del grupo.</w:t>
      </w:r>
    </w:p>
    <w:p w14:paraId="5B3A6198" w14:textId="77777777" w:rsidR="008A4039" w:rsidRPr="008A4039" w:rsidRDefault="008A4039" w:rsidP="008A4039">
      <w:pPr>
        <w:jc w:val="both"/>
      </w:pPr>
      <w:r w:rsidRPr="008A4039">
        <w:rPr>
          <w:b/>
          <w:bCs/>
        </w:rPr>
        <w:t>B. Tipos de Panoramas Curados</w:t>
      </w:r>
    </w:p>
    <w:p w14:paraId="69BEE2B3" w14:textId="77777777" w:rsidR="008A4039" w:rsidRPr="008A4039" w:rsidRDefault="008A4039" w:rsidP="008A4039">
      <w:pPr>
        <w:jc w:val="both"/>
      </w:pPr>
      <w:r w:rsidRPr="008A4039">
        <w:t>Los eventos se personalizan utilizando los datos de salud y preferencias almacenados en la IA:</w:t>
      </w:r>
    </w:p>
    <w:p w14:paraId="5B0BEF1A" w14:textId="77777777" w:rsidR="008A4039" w:rsidRPr="008A4039" w:rsidRDefault="008A4039" w:rsidP="006A4743">
      <w:pPr>
        <w:numPr>
          <w:ilvl w:val="0"/>
          <w:numId w:val="39"/>
        </w:numPr>
        <w:jc w:val="both"/>
      </w:pPr>
      <w:r w:rsidRPr="008A4039">
        <w:rPr>
          <w:i/>
          <w:iCs/>
        </w:rPr>
        <w:t>Rutas de Sabores:</w:t>
      </w:r>
      <w:r w:rsidRPr="008A4039">
        <w:t xml:space="preserve"> Salidas gastronómicas en grupos reducidos a recintos con menús adaptados (bajos en sodio/azúcar) y accesibilidad universal.</w:t>
      </w:r>
    </w:p>
    <w:p w14:paraId="73E09EDF" w14:textId="77777777" w:rsidR="008A4039" w:rsidRPr="008A4039" w:rsidRDefault="008A4039" w:rsidP="006A4743">
      <w:pPr>
        <w:numPr>
          <w:ilvl w:val="0"/>
          <w:numId w:val="39"/>
        </w:numPr>
        <w:jc w:val="both"/>
      </w:pPr>
      <w:r w:rsidRPr="008A4039">
        <w:rPr>
          <w:i/>
          <w:iCs/>
        </w:rPr>
        <w:t>Tours Culturales "Lentos":</w:t>
      </w:r>
      <w:r w:rsidRPr="008A4039">
        <w:t xml:space="preserve"> Visitas a museos o exposiciones con ritmos de caminata adaptados, puntos de descanso garantizados y guías especializados.</w:t>
      </w:r>
    </w:p>
    <w:p w14:paraId="0B3BB678" w14:textId="77777777" w:rsidR="008A4039" w:rsidRPr="008A4039" w:rsidRDefault="008A4039" w:rsidP="006A4743">
      <w:pPr>
        <w:numPr>
          <w:ilvl w:val="0"/>
          <w:numId w:val="39"/>
        </w:numPr>
        <w:jc w:val="both"/>
      </w:pPr>
      <w:r w:rsidRPr="008A4039">
        <w:rPr>
          <w:i/>
          <w:iCs/>
        </w:rPr>
        <w:t>Eventos Intergeneracionales:</w:t>
      </w:r>
      <w:r w:rsidRPr="008A4039">
        <w:t xml:space="preserve"> Actividades comunitarias (ej. talleres de pintura o ecología) que integran a los niños del módulo </w:t>
      </w:r>
      <w:proofErr w:type="spellStart"/>
      <w:r w:rsidRPr="008A4039">
        <w:rPr>
          <w:i/>
          <w:iCs/>
        </w:rPr>
        <w:t>Family</w:t>
      </w:r>
      <w:proofErr w:type="spellEnd"/>
      <w:r w:rsidRPr="008A4039">
        <w:rPr>
          <w:i/>
          <w:iCs/>
        </w:rPr>
        <w:t xml:space="preserve"> </w:t>
      </w:r>
      <w:proofErr w:type="spellStart"/>
      <w:r w:rsidRPr="008A4039">
        <w:rPr>
          <w:i/>
          <w:iCs/>
        </w:rPr>
        <w:t>Woman</w:t>
      </w:r>
      <w:proofErr w:type="spellEnd"/>
      <w:r w:rsidRPr="008A4039">
        <w:t xml:space="preserve"> con los adultos mayores de </w:t>
      </w:r>
      <w:r w:rsidRPr="008A4039">
        <w:rPr>
          <w:i/>
          <w:iCs/>
        </w:rPr>
        <w:t xml:space="preserve">Silver </w:t>
      </w:r>
      <w:proofErr w:type="spellStart"/>
      <w:r w:rsidRPr="008A4039">
        <w:rPr>
          <w:i/>
          <w:iCs/>
        </w:rPr>
        <w:t>Connect</w:t>
      </w:r>
      <w:proofErr w:type="spellEnd"/>
      <w:r w:rsidRPr="008A4039">
        <w:t>.</w:t>
      </w:r>
    </w:p>
    <w:p w14:paraId="0CD3CAFA" w14:textId="77777777" w:rsidR="008A4039" w:rsidRPr="008A4039" w:rsidRDefault="008A4039" w:rsidP="008A4039">
      <w:pPr>
        <w:jc w:val="both"/>
      </w:pPr>
      <w:r w:rsidRPr="008A4039">
        <w:rPr>
          <w:b/>
          <w:bCs/>
        </w:rPr>
        <w:lastRenderedPageBreak/>
        <w:t>C. Modelo de Ingresos Logísticos</w:t>
      </w:r>
    </w:p>
    <w:p w14:paraId="341E80D5" w14:textId="77777777" w:rsidR="008A4039" w:rsidRPr="008A4039" w:rsidRDefault="008A4039" w:rsidP="008A4039">
      <w:pPr>
        <w:jc w:val="both"/>
      </w:pPr>
      <w:r w:rsidRPr="008A4039">
        <w:t>Este módulo genera tres nuevas vías de monetización directa:</w:t>
      </w:r>
    </w:p>
    <w:p w14:paraId="11414512" w14:textId="77777777" w:rsidR="008A4039" w:rsidRPr="008A4039" w:rsidRDefault="008A4039" w:rsidP="006A4743">
      <w:pPr>
        <w:numPr>
          <w:ilvl w:val="0"/>
          <w:numId w:val="40"/>
        </w:numPr>
        <w:jc w:val="both"/>
      </w:pPr>
      <w:r w:rsidRPr="008A4039">
        <w:rPr>
          <w:b/>
          <w:bCs/>
        </w:rPr>
        <w:t>Venta de Paquetes (</w:t>
      </w:r>
      <w:proofErr w:type="spellStart"/>
      <w:r w:rsidRPr="008A4039">
        <w:rPr>
          <w:b/>
          <w:bCs/>
        </w:rPr>
        <w:t>Ticketing</w:t>
      </w:r>
      <w:proofErr w:type="spellEnd"/>
      <w:r w:rsidRPr="008A4039">
        <w:rPr>
          <w:b/>
          <w:bCs/>
        </w:rPr>
        <w:t>):</w:t>
      </w:r>
      <w:r w:rsidRPr="008A4039">
        <w:t xml:space="preserve"> Cobro integral por la experiencia (transporte + entrada + guía + alimentación).</w:t>
      </w:r>
    </w:p>
    <w:p w14:paraId="10038747" w14:textId="77777777" w:rsidR="008A4039" w:rsidRPr="008A4039" w:rsidRDefault="008A4039" w:rsidP="006A4743">
      <w:pPr>
        <w:numPr>
          <w:ilvl w:val="0"/>
          <w:numId w:val="40"/>
        </w:numPr>
        <w:jc w:val="both"/>
      </w:pPr>
      <w:r w:rsidRPr="008A4039">
        <w:rPr>
          <w:b/>
          <w:bCs/>
        </w:rPr>
        <w:t>Suscripción "Club VIP":</w:t>
      </w:r>
      <w:r w:rsidRPr="008A4039">
        <w:t xml:space="preserve"> Mensualidad que incluye un número fijo de salidas grupales al mes, asegurando flujo de caja recurrente.</w:t>
      </w:r>
    </w:p>
    <w:p w14:paraId="72696A0F" w14:textId="77777777" w:rsidR="008A4039" w:rsidRPr="008A4039" w:rsidRDefault="008A4039" w:rsidP="006A4743">
      <w:pPr>
        <w:numPr>
          <w:ilvl w:val="0"/>
          <w:numId w:val="40"/>
        </w:numPr>
        <w:jc w:val="both"/>
      </w:pPr>
      <w:r w:rsidRPr="008A4039">
        <w:rPr>
          <w:b/>
          <w:bCs/>
        </w:rPr>
        <w:t>Comisiones B2B (Establecimientos):</w:t>
      </w:r>
      <w:r w:rsidRPr="008A4039">
        <w:t xml:space="preserve"> Cobro de </w:t>
      </w:r>
      <w:r w:rsidRPr="008A4039">
        <w:rPr>
          <w:i/>
          <w:iCs/>
        </w:rPr>
        <w:t>fees</w:t>
      </w:r>
      <w:r w:rsidRPr="008A4039">
        <w:t xml:space="preserve"> a restaurantes, cines y teatros por llevar grupos en horarios "valle" (días de semana por la mañana/tarde).</w:t>
      </w:r>
    </w:p>
    <w:p w14:paraId="5116B54A" w14:textId="77777777" w:rsidR="008A4039" w:rsidRPr="008A4039" w:rsidRDefault="008A4039" w:rsidP="008A4039">
      <w:pPr>
        <w:jc w:val="both"/>
      </w:pPr>
      <w:r w:rsidRPr="008A4039">
        <w:rPr>
          <w:b/>
          <w:bCs/>
        </w:rPr>
        <w:t>D. Protocolo de Confianza y Seguridad Familiar</w:t>
      </w:r>
    </w:p>
    <w:p w14:paraId="6F35AAD3" w14:textId="77777777" w:rsidR="008A4039" w:rsidRPr="008A4039" w:rsidRDefault="008A4039" w:rsidP="008A4039">
      <w:pPr>
        <w:jc w:val="both"/>
      </w:pPr>
      <w:r w:rsidRPr="008A4039">
        <w:t>Para garantizar la tranquilidad del titular de la cuenta (el hijo/cuidador), la plataforma integra:</w:t>
      </w:r>
    </w:p>
    <w:p w14:paraId="78E763C6" w14:textId="77777777" w:rsidR="008A4039" w:rsidRPr="008A4039" w:rsidRDefault="008A4039" w:rsidP="006A4743">
      <w:pPr>
        <w:numPr>
          <w:ilvl w:val="0"/>
          <w:numId w:val="41"/>
        </w:numPr>
        <w:jc w:val="both"/>
      </w:pPr>
      <w:r w:rsidRPr="008A4039">
        <w:rPr>
          <w:b/>
          <w:bCs/>
        </w:rPr>
        <w:t>Trazabilidad GPS:</w:t>
      </w:r>
      <w:r w:rsidRPr="008A4039">
        <w:t xml:space="preserve"> Seguimiento en vivo del transporte.</w:t>
      </w:r>
    </w:p>
    <w:p w14:paraId="5FEB9E56" w14:textId="77777777" w:rsidR="008A4039" w:rsidRPr="008A4039" w:rsidRDefault="008A4039" w:rsidP="006A4743">
      <w:pPr>
        <w:numPr>
          <w:ilvl w:val="0"/>
          <w:numId w:val="41"/>
        </w:numPr>
        <w:jc w:val="both"/>
      </w:pPr>
      <w:r w:rsidRPr="008A4039">
        <w:rPr>
          <w:b/>
          <w:bCs/>
        </w:rPr>
        <w:t>Botón de Asistencia del Anfitrión:</w:t>
      </w:r>
      <w:r w:rsidRPr="008A4039">
        <w:t xml:space="preserve"> Comunicación directa del guía con la app para reportar incidencias.</w:t>
      </w:r>
    </w:p>
    <w:p w14:paraId="6D26295F" w14:textId="77777777" w:rsidR="008A4039" w:rsidRPr="008A4039" w:rsidRDefault="008A4039" w:rsidP="006A4743">
      <w:pPr>
        <w:numPr>
          <w:ilvl w:val="0"/>
          <w:numId w:val="41"/>
        </w:numPr>
        <w:jc w:val="both"/>
      </w:pPr>
      <w:r w:rsidRPr="008A4039">
        <w:rPr>
          <w:b/>
          <w:bCs/>
        </w:rPr>
        <w:t>Reporte de Felicidad:</w:t>
      </w:r>
      <w:r w:rsidRPr="008A4039">
        <w:t xml:space="preserve"> Un resumen </w:t>
      </w:r>
      <w:proofErr w:type="spellStart"/>
      <w:r w:rsidRPr="008A4039">
        <w:t>post-evento</w:t>
      </w:r>
      <w:proofErr w:type="spellEnd"/>
      <w:r w:rsidRPr="008A4039">
        <w:t xml:space="preserve"> emitido por la IA: </w:t>
      </w:r>
      <w:r w:rsidRPr="008A4039">
        <w:rPr>
          <w:i/>
          <w:iCs/>
        </w:rPr>
        <w:t>"Tu papá participó hoy en el grupo de lectura y conoció a 3 personas nuevas. Su estado de ánimo es positivo"</w:t>
      </w:r>
      <w:r w:rsidRPr="008A4039">
        <w:t>.</w:t>
      </w:r>
    </w:p>
    <w:p w14:paraId="6C0E236F" w14:textId="77777777" w:rsidR="008A4039" w:rsidRPr="008A4039" w:rsidRDefault="00975BB2" w:rsidP="008A4039">
      <w:pPr>
        <w:jc w:val="both"/>
      </w:pPr>
      <w:r>
        <w:pict w14:anchorId="65F4C50C">
          <v:rect id="_x0000_i1031" style="width:0;height:1.5pt" o:hralign="center" o:hrstd="t" o:hr="t" fillcolor="#a0a0a0" stroked="f"/>
        </w:pict>
      </w:r>
    </w:p>
    <w:p w14:paraId="75725853" w14:textId="77777777" w:rsidR="008A4039" w:rsidRPr="008A4039" w:rsidRDefault="008A4039" w:rsidP="008A4039">
      <w:pPr>
        <w:jc w:val="both"/>
        <w:rPr>
          <w:b/>
          <w:bCs/>
        </w:rPr>
      </w:pPr>
      <w:r w:rsidRPr="008A4039">
        <w:rPr>
          <w:b/>
          <w:bCs/>
        </w:rPr>
        <w:t>2. ESTRATEGIA DE TIERING (SEGMENTACIÓN DE MERCADO)</w:t>
      </w:r>
    </w:p>
    <w:p w14:paraId="3EB363DC" w14:textId="77777777" w:rsidR="008A4039" w:rsidRPr="008A4039" w:rsidRDefault="008A4039" w:rsidP="008A4039">
      <w:pPr>
        <w:jc w:val="both"/>
      </w:pPr>
      <w:r w:rsidRPr="008A4039">
        <w:t xml:space="preserve">Para abarcar la totalidad del mercado y capturar el alto valor del segmento </w:t>
      </w:r>
      <w:r w:rsidRPr="008A4039">
        <w:rPr>
          <w:i/>
          <w:iCs/>
        </w:rPr>
        <w:t>High Net Worth</w:t>
      </w:r>
      <w:r w:rsidRPr="008A4039">
        <w:t xml:space="preserve"> (Altos Ingresos), </w:t>
      </w:r>
      <w:proofErr w:type="spellStart"/>
      <w:r w:rsidRPr="008A4039">
        <w:t>Vanguard</w:t>
      </w:r>
      <w:proofErr w:type="spellEnd"/>
      <w:r w:rsidRPr="008A4039">
        <w:t xml:space="preserve"> estructura su oferta comercial en tres niveles de servicio (</w:t>
      </w:r>
      <w:proofErr w:type="spellStart"/>
      <w:r w:rsidRPr="008A4039">
        <w:t>Tiers</w:t>
      </w:r>
      <w:proofErr w:type="spellEnd"/>
      <w:r w:rsidRPr="008A4039">
        <w:t xml:space="preserve">), transformando al asistente virtual en un </w:t>
      </w:r>
      <w:proofErr w:type="spellStart"/>
      <w:r w:rsidRPr="008A4039">
        <w:rPr>
          <w:b/>
          <w:bCs/>
        </w:rPr>
        <w:t>Concierge</w:t>
      </w:r>
      <w:proofErr w:type="spellEnd"/>
      <w:r w:rsidRPr="008A4039">
        <w:rPr>
          <w:b/>
          <w:bCs/>
        </w:rPr>
        <w:t xml:space="preserve"> de Lujo</w:t>
      </w:r>
      <w:r w:rsidRPr="008A4039">
        <w:t xml:space="preserve"> en su nivel más alto.</w:t>
      </w:r>
    </w:p>
    <w:p w14:paraId="030AC492" w14:textId="77777777" w:rsidR="008A4039" w:rsidRPr="008A4039" w:rsidRDefault="008A4039" w:rsidP="008A4039">
      <w:pPr>
        <w:jc w:val="both"/>
      </w:pPr>
      <w:r w:rsidRPr="008A4039">
        <w:rPr>
          <w:b/>
          <w:bCs/>
        </w:rPr>
        <w:t>Matriz de Segmentación de Servicios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3"/>
        <w:gridCol w:w="3061"/>
        <w:gridCol w:w="4548"/>
      </w:tblGrid>
      <w:tr w:rsidR="008A4039" w:rsidRPr="008A4039" w14:paraId="450C068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23B9C1" w14:textId="77777777" w:rsidR="008A4039" w:rsidRPr="008A4039" w:rsidRDefault="008A4039" w:rsidP="008A4039">
            <w:pPr>
              <w:jc w:val="both"/>
            </w:pPr>
            <w:r w:rsidRPr="008A4039">
              <w:rPr>
                <w:b/>
                <w:bCs/>
              </w:rPr>
              <w:t>Área</w:t>
            </w:r>
          </w:p>
        </w:tc>
        <w:tc>
          <w:tcPr>
            <w:tcW w:w="0" w:type="auto"/>
            <w:tcBorders>
              <w:top w:val="single" w:sz="6" w:space="0" w:color="auto"/>
              <w:left w:val="single" w:sz="6" w:space="0" w:color="auto"/>
              <w:bottom w:val="single" w:sz="6" w:space="0" w:color="auto"/>
              <w:right w:val="single" w:sz="6" w:space="0" w:color="auto"/>
            </w:tcBorders>
            <w:vAlign w:val="center"/>
            <w:hideMark/>
          </w:tcPr>
          <w:p w14:paraId="2899FB1B" w14:textId="77777777" w:rsidR="008A4039" w:rsidRPr="008A4039" w:rsidRDefault="008A4039" w:rsidP="008A4039">
            <w:pPr>
              <w:jc w:val="both"/>
            </w:pPr>
            <w:r w:rsidRPr="008A4039">
              <w:rPr>
                <w:b/>
                <w:bCs/>
              </w:rPr>
              <w:t>Plan Esencial &amp; Confort (Estándar)</w:t>
            </w:r>
          </w:p>
        </w:tc>
        <w:tc>
          <w:tcPr>
            <w:tcW w:w="0" w:type="auto"/>
            <w:tcBorders>
              <w:top w:val="single" w:sz="6" w:space="0" w:color="auto"/>
              <w:left w:val="single" w:sz="6" w:space="0" w:color="auto"/>
              <w:bottom w:val="single" w:sz="6" w:space="0" w:color="auto"/>
              <w:right w:val="single" w:sz="6" w:space="0" w:color="auto"/>
            </w:tcBorders>
            <w:vAlign w:val="center"/>
            <w:hideMark/>
          </w:tcPr>
          <w:p w14:paraId="36430B0F" w14:textId="77777777" w:rsidR="008A4039" w:rsidRPr="008A4039" w:rsidRDefault="008A4039" w:rsidP="008A4039">
            <w:pPr>
              <w:jc w:val="both"/>
            </w:pPr>
            <w:r w:rsidRPr="008A4039">
              <w:rPr>
                <w:b/>
                <w:bCs/>
              </w:rPr>
              <w:t>Plan Elite / The Legacy Club (Premium)</w:t>
            </w:r>
          </w:p>
        </w:tc>
      </w:tr>
      <w:tr w:rsidR="008A4039" w:rsidRPr="008A4039" w14:paraId="585286B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635F34" w14:textId="77777777" w:rsidR="008A4039" w:rsidRPr="008A4039" w:rsidRDefault="008A4039" w:rsidP="008A4039">
            <w:pPr>
              <w:jc w:val="both"/>
            </w:pPr>
            <w:r w:rsidRPr="008A4039">
              <w:rPr>
                <w:b/>
                <w:bCs/>
              </w:rPr>
              <w:t>Salud</w:t>
            </w:r>
          </w:p>
        </w:tc>
        <w:tc>
          <w:tcPr>
            <w:tcW w:w="0" w:type="auto"/>
            <w:tcBorders>
              <w:top w:val="single" w:sz="6" w:space="0" w:color="auto"/>
              <w:left w:val="single" w:sz="6" w:space="0" w:color="auto"/>
              <w:bottom w:val="single" w:sz="6" w:space="0" w:color="auto"/>
              <w:right w:val="single" w:sz="6" w:space="0" w:color="auto"/>
            </w:tcBorders>
            <w:vAlign w:val="center"/>
            <w:hideMark/>
          </w:tcPr>
          <w:p w14:paraId="744838E3" w14:textId="77777777" w:rsidR="008A4039" w:rsidRPr="008A4039" w:rsidRDefault="008A4039" w:rsidP="008A4039">
            <w:pPr>
              <w:jc w:val="both"/>
            </w:pPr>
            <w:r w:rsidRPr="008A4039">
              <w:t>Agendamiento autónomo en clínicas locales.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1BB44FE" w14:textId="77777777" w:rsidR="008A4039" w:rsidRPr="008A4039" w:rsidRDefault="008A4039" w:rsidP="008A4039">
            <w:pPr>
              <w:jc w:val="both"/>
            </w:pPr>
            <w:r w:rsidRPr="008A4039">
              <w:t xml:space="preserve">Coordinación de </w:t>
            </w:r>
            <w:r w:rsidRPr="008A4039">
              <w:rPr>
                <w:b/>
                <w:bCs/>
              </w:rPr>
              <w:t>Segundas Opiniones Médicas</w:t>
            </w:r>
            <w:r w:rsidRPr="008A4039">
              <w:t xml:space="preserve"> en el extranjero y acceso a clínicas VIP con atención en </w:t>
            </w:r>
            <w:r w:rsidRPr="008A4039">
              <w:rPr>
                <w:i/>
                <w:iCs/>
              </w:rPr>
              <w:t>suites</w:t>
            </w:r>
            <w:r w:rsidRPr="008A4039">
              <w:t>.</w:t>
            </w:r>
          </w:p>
        </w:tc>
      </w:tr>
      <w:tr w:rsidR="008A4039" w:rsidRPr="008A4039" w14:paraId="6F81741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07B88E" w14:textId="77777777" w:rsidR="008A4039" w:rsidRPr="008A4039" w:rsidRDefault="008A4039" w:rsidP="008A4039">
            <w:pPr>
              <w:jc w:val="both"/>
            </w:pPr>
            <w:r w:rsidRPr="008A4039">
              <w:rPr>
                <w:b/>
                <w:bCs/>
              </w:rPr>
              <w:lastRenderedPageBreak/>
              <w:t>Finanzas</w:t>
            </w:r>
          </w:p>
        </w:tc>
        <w:tc>
          <w:tcPr>
            <w:tcW w:w="0" w:type="auto"/>
            <w:tcBorders>
              <w:top w:val="single" w:sz="6" w:space="0" w:color="auto"/>
              <w:left w:val="single" w:sz="6" w:space="0" w:color="auto"/>
              <w:bottom w:val="single" w:sz="6" w:space="0" w:color="auto"/>
              <w:right w:val="single" w:sz="6" w:space="0" w:color="auto"/>
            </w:tcBorders>
            <w:vAlign w:val="center"/>
            <w:hideMark/>
          </w:tcPr>
          <w:p w14:paraId="50400CC1" w14:textId="77777777" w:rsidR="008A4039" w:rsidRPr="008A4039" w:rsidRDefault="008A4039" w:rsidP="008A4039">
            <w:pPr>
              <w:jc w:val="both"/>
            </w:pPr>
            <w:r w:rsidRPr="008A4039">
              <w:t>Consolidación local, reportes de AFP/Seguros y optimización de gastos.</w:t>
            </w:r>
          </w:p>
        </w:tc>
        <w:tc>
          <w:tcPr>
            <w:tcW w:w="0" w:type="auto"/>
            <w:tcBorders>
              <w:top w:val="single" w:sz="6" w:space="0" w:color="auto"/>
              <w:left w:val="single" w:sz="6" w:space="0" w:color="auto"/>
              <w:bottom w:val="single" w:sz="6" w:space="0" w:color="auto"/>
              <w:right w:val="single" w:sz="6" w:space="0" w:color="auto"/>
            </w:tcBorders>
            <w:vAlign w:val="center"/>
            <w:hideMark/>
          </w:tcPr>
          <w:p w14:paraId="44363AFA" w14:textId="77777777" w:rsidR="008A4039" w:rsidRPr="008A4039" w:rsidRDefault="008A4039" w:rsidP="008A4039">
            <w:pPr>
              <w:jc w:val="both"/>
            </w:pPr>
            <w:r w:rsidRPr="008A4039">
              <w:t xml:space="preserve">Consolidación de </w:t>
            </w:r>
            <w:r w:rsidRPr="008A4039">
              <w:rPr>
                <w:b/>
                <w:bCs/>
              </w:rPr>
              <w:t>Patrimonio Global</w:t>
            </w:r>
            <w:r w:rsidRPr="008A4039">
              <w:t xml:space="preserve"> (cuentas </w:t>
            </w:r>
            <w:r w:rsidRPr="008A4039">
              <w:rPr>
                <w:i/>
                <w:iCs/>
              </w:rPr>
              <w:t>off-shore</w:t>
            </w:r>
            <w:r w:rsidRPr="008A4039">
              <w:t>, bienes raíces, arte) y asesoría de inversión pasiva.</w:t>
            </w:r>
          </w:p>
        </w:tc>
      </w:tr>
      <w:tr w:rsidR="008A4039" w:rsidRPr="008A4039" w14:paraId="2FF2488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5080EF" w14:textId="77777777" w:rsidR="008A4039" w:rsidRPr="008A4039" w:rsidRDefault="008A4039" w:rsidP="008A4039">
            <w:pPr>
              <w:jc w:val="both"/>
            </w:pPr>
            <w:r w:rsidRPr="008A4039">
              <w:rPr>
                <w:b/>
                <w:bCs/>
              </w:rPr>
              <w:t>Panoramas</w:t>
            </w:r>
          </w:p>
        </w:tc>
        <w:tc>
          <w:tcPr>
            <w:tcW w:w="0" w:type="auto"/>
            <w:tcBorders>
              <w:top w:val="single" w:sz="6" w:space="0" w:color="auto"/>
              <w:left w:val="single" w:sz="6" w:space="0" w:color="auto"/>
              <w:bottom w:val="single" w:sz="6" w:space="0" w:color="auto"/>
              <w:right w:val="single" w:sz="6" w:space="0" w:color="auto"/>
            </w:tcBorders>
            <w:vAlign w:val="center"/>
            <w:hideMark/>
          </w:tcPr>
          <w:p w14:paraId="2F6F292A" w14:textId="77777777" w:rsidR="008A4039" w:rsidRPr="008A4039" w:rsidRDefault="008A4039" w:rsidP="008A4039">
            <w:pPr>
              <w:jc w:val="both"/>
            </w:pPr>
            <w:r w:rsidRPr="008A4039">
              <w:t>Salidas locales grupales (cine, parques, cafeterías).</w:t>
            </w:r>
          </w:p>
        </w:tc>
        <w:tc>
          <w:tcPr>
            <w:tcW w:w="0" w:type="auto"/>
            <w:tcBorders>
              <w:top w:val="single" w:sz="6" w:space="0" w:color="auto"/>
              <w:left w:val="single" w:sz="6" w:space="0" w:color="auto"/>
              <w:bottom w:val="single" w:sz="6" w:space="0" w:color="auto"/>
              <w:right w:val="single" w:sz="6" w:space="0" w:color="auto"/>
            </w:tcBorders>
            <w:vAlign w:val="center"/>
            <w:hideMark/>
          </w:tcPr>
          <w:p w14:paraId="568B1004" w14:textId="77777777" w:rsidR="008A4039" w:rsidRPr="008A4039" w:rsidRDefault="008A4039" w:rsidP="008A4039">
            <w:pPr>
              <w:jc w:val="both"/>
            </w:pPr>
            <w:r w:rsidRPr="008A4039">
              <w:rPr>
                <w:b/>
                <w:bCs/>
              </w:rPr>
              <w:t>Experiencias Exclusivas:</w:t>
            </w:r>
            <w:r w:rsidRPr="008A4039">
              <w:t xml:space="preserve"> Catas privadas de vino, palcos en eventos, turismo boutique de tercera edad y membresías de clubes.</w:t>
            </w:r>
          </w:p>
        </w:tc>
      </w:tr>
      <w:tr w:rsidR="008A4039" w:rsidRPr="008A4039" w14:paraId="250E2F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D59CDD" w14:textId="77777777" w:rsidR="008A4039" w:rsidRPr="008A4039" w:rsidRDefault="008A4039" w:rsidP="008A4039">
            <w:pPr>
              <w:jc w:val="both"/>
            </w:pPr>
            <w:r w:rsidRPr="008A4039">
              <w:rPr>
                <w:b/>
                <w:bCs/>
              </w:rPr>
              <w:t>Logística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29EFB61C" w14:textId="77777777" w:rsidR="008A4039" w:rsidRPr="008A4039" w:rsidRDefault="008A4039" w:rsidP="008A4039">
            <w:pPr>
              <w:jc w:val="both"/>
            </w:pPr>
            <w:r w:rsidRPr="008A4039">
              <w:t>Conductor certificado o transporte público asistido.</w:t>
            </w:r>
          </w:p>
        </w:tc>
        <w:tc>
          <w:tcPr>
            <w:tcW w:w="0" w:type="auto"/>
            <w:tcBorders>
              <w:top w:val="single" w:sz="6" w:space="0" w:color="auto"/>
              <w:left w:val="single" w:sz="6" w:space="0" w:color="auto"/>
              <w:bottom w:val="single" w:sz="6" w:space="0" w:color="auto"/>
              <w:right w:val="single" w:sz="6" w:space="0" w:color="auto"/>
            </w:tcBorders>
            <w:vAlign w:val="center"/>
            <w:hideMark/>
          </w:tcPr>
          <w:p w14:paraId="6C2A1255" w14:textId="77777777" w:rsidR="008A4039" w:rsidRPr="008A4039" w:rsidRDefault="008A4039" w:rsidP="008A4039">
            <w:pPr>
              <w:jc w:val="both"/>
            </w:pPr>
            <w:r w:rsidRPr="008A4039">
              <w:rPr>
                <w:b/>
                <w:bCs/>
              </w:rPr>
              <w:t>Transporte de Lujo:</w:t>
            </w:r>
            <w:r w:rsidRPr="008A4039">
              <w:t xml:space="preserve"> Vehículos de alta gama con escolta o asistente personal exclusivo para compras.</w:t>
            </w:r>
          </w:p>
        </w:tc>
      </w:tr>
    </w:tbl>
    <w:p w14:paraId="2C460AEE" w14:textId="77777777" w:rsidR="008A4039" w:rsidRPr="008A4039" w:rsidRDefault="008A4039" w:rsidP="008A4039">
      <w:pPr>
        <w:jc w:val="both"/>
      </w:pPr>
      <w:r w:rsidRPr="008A4039">
        <w:rPr>
          <w:b/>
          <w:bCs/>
        </w:rPr>
        <w:t>El Diferenciador del Plan Elite (The Legacy Club)</w:t>
      </w:r>
    </w:p>
    <w:p w14:paraId="161E2554" w14:textId="77777777" w:rsidR="008A4039" w:rsidRPr="008A4039" w:rsidRDefault="008A4039" w:rsidP="008A4039">
      <w:pPr>
        <w:jc w:val="both"/>
      </w:pPr>
      <w:r w:rsidRPr="008A4039">
        <w:t>El segmento de altos ingresos no busca ahorrar unos dólares en la farmacia; busca exclusividad, ahorro de tiempo y gestión del legado.</w:t>
      </w:r>
    </w:p>
    <w:p w14:paraId="1D8ACB54" w14:textId="77777777" w:rsidR="008A4039" w:rsidRPr="008A4039" w:rsidRDefault="008A4039" w:rsidP="006A4743">
      <w:pPr>
        <w:numPr>
          <w:ilvl w:val="0"/>
          <w:numId w:val="42"/>
        </w:numPr>
        <w:jc w:val="both"/>
      </w:pPr>
      <w:r w:rsidRPr="008A4039">
        <w:rPr>
          <w:b/>
          <w:bCs/>
        </w:rPr>
        <w:t>Optimización Tributaria Patrimonial:</w:t>
      </w:r>
      <w:r w:rsidRPr="008A4039">
        <w:t xml:space="preserve"> Análisis de cómo los gastos médicos y donaciones filantrópicas reducen la carga impositiva.</w:t>
      </w:r>
    </w:p>
    <w:p w14:paraId="70A717C0" w14:textId="77777777" w:rsidR="008A4039" w:rsidRPr="008A4039" w:rsidRDefault="008A4039" w:rsidP="006A4743">
      <w:pPr>
        <w:numPr>
          <w:ilvl w:val="0"/>
          <w:numId w:val="42"/>
        </w:numPr>
        <w:jc w:val="both"/>
      </w:pPr>
      <w:proofErr w:type="spellStart"/>
      <w:r w:rsidRPr="008A4039">
        <w:rPr>
          <w:b/>
          <w:bCs/>
        </w:rPr>
        <w:t>Networking</w:t>
      </w:r>
      <w:proofErr w:type="spellEnd"/>
      <w:r w:rsidRPr="008A4039">
        <w:rPr>
          <w:b/>
          <w:bCs/>
        </w:rPr>
        <w:t xml:space="preserve"> de Élite:</w:t>
      </w:r>
      <w:r w:rsidRPr="008A4039">
        <w:t xml:space="preserve"> Cenas y eventos exclusivos con otros líderes de industria y ejecutivos retirados, manteniendo intacto su círculo de influencia social.</w:t>
      </w:r>
    </w:p>
    <w:p w14:paraId="198C2233" w14:textId="2742ECFB" w:rsidR="009D6926" w:rsidRDefault="009D6926" w:rsidP="00261BB0">
      <w:pPr>
        <w:jc w:val="both"/>
      </w:pPr>
    </w:p>
    <w:p w14:paraId="4D8A1E7E" w14:textId="46C0A249" w:rsidR="006A4743" w:rsidRDefault="006A4743" w:rsidP="00261BB0">
      <w:pPr>
        <w:jc w:val="both"/>
      </w:pPr>
    </w:p>
    <w:p w14:paraId="671EB48A" w14:textId="20011329" w:rsidR="006A4743" w:rsidRDefault="006A4743" w:rsidP="00261BB0">
      <w:pPr>
        <w:jc w:val="both"/>
      </w:pPr>
    </w:p>
    <w:p w14:paraId="6448DD7D" w14:textId="5A65FD31" w:rsidR="006A4743" w:rsidRDefault="006A4743" w:rsidP="00261BB0">
      <w:pPr>
        <w:jc w:val="both"/>
      </w:pPr>
    </w:p>
    <w:p w14:paraId="15AF3983" w14:textId="7E3E21F7" w:rsidR="006A4743" w:rsidRDefault="006A4743" w:rsidP="00261BB0">
      <w:pPr>
        <w:jc w:val="both"/>
      </w:pPr>
    </w:p>
    <w:p w14:paraId="30A9F698" w14:textId="0365F46C" w:rsidR="006A4743" w:rsidRDefault="006A4743" w:rsidP="00261BB0">
      <w:pPr>
        <w:jc w:val="both"/>
      </w:pPr>
    </w:p>
    <w:p w14:paraId="795E867B" w14:textId="3A5A262D" w:rsidR="006A4743" w:rsidRDefault="006A4743" w:rsidP="00261BB0">
      <w:pPr>
        <w:jc w:val="both"/>
      </w:pPr>
    </w:p>
    <w:p w14:paraId="2F77722D" w14:textId="1463FC6C" w:rsidR="006A4743" w:rsidRDefault="006A4743" w:rsidP="00261BB0">
      <w:pPr>
        <w:jc w:val="both"/>
      </w:pPr>
    </w:p>
    <w:p w14:paraId="5AD76711" w14:textId="1499DAFC" w:rsidR="006A4743" w:rsidRDefault="006A4743" w:rsidP="00261BB0">
      <w:pPr>
        <w:jc w:val="both"/>
      </w:pPr>
    </w:p>
    <w:p w14:paraId="6D72A6EC" w14:textId="77777777" w:rsidR="006A4743" w:rsidRDefault="006A4743" w:rsidP="00261BB0">
      <w:pPr>
        <w:jc w:val="both"/>
      </w:pPr>
    </w:p>
    <w:p w14:paraId="2729D518" w14:textId="77777777" w:rsidR="00814AC0" w:rsidRPr="00814AC0" w:rsidRDefault="00814AC0" w:rsidP="00814AC0">
      <w:pPr>
        <w:jc w:val="both"/>
        <w:rPr>
          <w:b/>
          <w:bCs/>
        </w:rPr>
      </w:pPr>
      <w:r w:rsidRPr="00814AC0">
        <w:rPr>
          <w:b/>
          <w:bCs/>
        </w:rPr>
        <w:lastRenderedPageBreak/>
        <w:t>ANEXO H: ESCALABILIDAD DE LA RED DE ACOMPAÑANTES Y CIERRE DE BRECHAS ESTRATÉGICAS</w:t>
      </w:r>
    </w:p>
    <w:p w14:paraId="0AE0AF39" w14:textId="77777777" w:rsidR="00814AC0" w:rsidRPr="00814AC0" w:rsidRDefault="00814AC0" w:rsidP="00814AC0">
      <w:pPr>
        <w:jc w:val="both"/>
        <w:rPr>
          <w:b/>
          <w:bCs/>
        </w:rPr>
      </w:pPr>
      <w:r w:rsidRPr="00814AC0">
        <w:rPr>
          <w:b/>
          <w:bCs/>
        </w:rPr>
        <w:t>1. EXPANSIÓN DE LA "RED DE ÁNGELES": EL MODELO MULTICAPA</w:t>
      </w:r>
    </w:p>
    <w:p w14:paraId="68AEC558" w14:textId="77777777" w:rsidR="00814AC0" w:rsidRPr="00814AC0" w:rsidRDefault="00814AC0" w:rsidP="00814AC0">
      <w:pPr>
        <w:jc w:val="both"/>
      </w:pPr>
      <w:r w:rsidRPr="00814AC0">
        <w:t xml:space="preserve">Para democratizar el acompañamiento y asegurar una escalabilidad infinita tipo </w:t>
      </w:r>
      <w:r w:rsidRPr="00814AC0">
        <w:rPr>
          <w:i/>
          <w:iCs/>
        </w:rPr>
        <w:t>Uber</w:t>
      </w:r>
      <w:r w:rsidRPr="00814AC0">
        <w:t xml:space="preserve"> o </w:t>
      </w:r>
      <w:r w:rsidRPr="00814AC0">
        <w:rPr>
          <w:i/>
          <w:iCs/>
        </w:rPr>
        <w:t>Airbnb</w:t>
      </w:r>
      <w:r w:rsidRPr="00814AC0">
        <w:t xml:space="preserve">, la plataforma no dependerá de una sola profesión. Se implementará un sistema de </w:t>
      </w:r>
      <w:r w:rsidRPr="00814AC0">
        <w:rPr>
          <w:b/>
          <w:bCs/>
        </w:rPr>
        <w:t>"Ángeles Vanguard"</w:t>
      </w:r>
      <w:r w:rsidRPr="00814AC0">
        <w:t xml:space="preserve"> dividido en tres niveles según la necesidad del usuario y la complejidad de la tarea:</w:t>
      </w:r>
    </w:p>
    <w:p w14:paraId="13D59E2F" w14:textId="77777777" w:rsidR="00814AC0" w:rsidRPr="00814AC0" w:rsidRDefault="00814AC0" w:rsidP="006A4743">
      <w:pPr>
        <w:numPr>
          <w:ilvl w:val="0"/>
          <w:numId w:val="54"/>
        </w:numPr>
        <w:jc w:val="both"/>
      </w:pPr>
      <w:r w:rsidRPr="00814AC0">
        <w:rPr>
          <w:b/>
          <w:bCs/>
        </w:rPr>
        <w:t>Nivel 1: Ángeles Comunitarios (Acompañamiento Social)</w:t>
      </w:r>
    </w:p>
    <w:p w14:paraId="0522230E" w14:textId="77777777" w:rsidR="00814AC0" w:rsidRPr="00814AC0" w:rsidRDefault="00814AC0" w:rsidP="006A4743">
      <w:pPr>
        <w:numPr>
          <w:ilvl w:val="1"/>
          <w:numId w:val="54"/>
        </w:numPr>
        <w:jc w:val="both"/>
      </w:pPr>
      <w:r w:rsidRPr="00814AC0">
        <w:rPr>
          <w:i/>
          <w:iCs/>
        </w:rPr>
        <w:t>Perfil:</w:t>
      </w:r>
      <w:r w:rsidRPr="00814AC0">
        <w:t xml:space="preserve"> Estudiantes universitarios (de cualquier carrera), amas de casa, </w:t>
      </w:r>
      <w:proofErr w:type="spellStart"/>
      <w:r w:rsidRPr="00814AC0">
        <w:rPr>
          <w:i/>
          <w:iCs/>
        </w:rPr>
        <w:t>freelancers</w:t>
      </w:r>
      <w:proofErr w:type="spellEnd"/>
      <w:r w:rsidRPr="00814AC0">
        <w:t xml:space="preserve"> verificados y, muy importante, </w:t>
      </w:r>
      <w:r w:rsidRPr="00814AC0">
        <w:rPr>
          <w:b/>
          <w:bCs/>
        </w:rPr>
        <w:t>Jubilados Activos</w:t>
      </w:r>
      <w:r w:rsidRPr="00814AC0">
        <w:t xml:space="preserve"> (Seniors ayudando a Seniors).</w:t>
      </w:r>
    </w:p>
    <w:p w14:paraId="09A7897C" w14:textId="77777777" w:rsidR="00814AC0" w:rsidRPr="00814AC0" w:rsidRDefault="00814AC0" w:rsidP="006A4743">
      <w:pPr>
        <w:numPr>
          <w:ilvl w:val="1"/>
          <w:numId w:val="54"/>
        </w:numPr>
        <w:jc w:val="both"/>
      </w:pPr>
      <w:r w:rsidRPr="00814AC0">
        <w:rPr>
          <w:i/>
          <w:iCs/>
        </w:rPr>
        <w:t>Función:</w:t>
      </w:r>
      <w:r w:rsidRPr="00814AC0">
        <w:t xml:space="preserve"> Tomar un café, jugar cartas, leer un libro, salir a caminar por el barrio o ir al cine. No hay requerimientos médicos.</w:t>
      </w:r>
    </w:p>
    <w:p w14:paraId="7B5212C4" w14:textId="77777777" w:rsidR="00814AC0" w:rsidRPr="00814AC0" w:rsidRDefault="00814AC0" w:rsidP="006A4743">
      <w:pPr>
        <w:numPr>
          <w:ilvl w:val="1"/>
          <w:numId w:val="54"/>
        </w:numPr>
        <w:jc w:val="both"/>
      </w:pPr>
      <w:r w:rsidRPr="00814AC0">
        <w:rPr>
          <w:i/>
          <w:iCs/>
        </w:rPr>
        <w:t>Costo/Escalabilidad:</w:t>
      </w:r>
      <w:r w:rsidRPr="00814AC0">
        <w:t xml:space="preserve"> Costo bajo. Altamente escalable. Se activa la "Economía Colaborativa".</w:t>
      </w:r>
    </w:p>
    <w:p w14:paraId="16A6D64D" w14:textId="77777777" w:rsidR="00814AC0" w:rsidRPr="00814AC0" w:rsidRDefault="00814AC0" w:rsidP="006A4743">
      <w:pPr>
        <w:numPr>
          <w:ilvl w:val="0"/>
          <w:numId w:val="54"/>
        </w:numPr>
        <w:jc w:val="both"/>
      </w:pPr>
      <w:r w:rsidRPr="00814AC0">
        <w:rPr>
          <w:b/>
          <w:bCs/>
        </w:rPr>
        <w:t>Nivel 2: Ángeles en Formación (Propósito y Práctica)</w:t>
      </w:r>
    </w:p>
    <w:p w14:paraId="19780D6F" w14:textId="77777777" w:rsidR="00814AC0" w:rsidRPr="00814AC0" w:rsidRDefault="00814AC0" w:rsidP="006A4743">
      <w:pPr>
        <w:numPr>
          <w:ilvl w:val="1"/>
          <w:numId w:val="54"/>
        </w:numPr>
        <w:jc w:val="both"/>
      </w:pPr>
      <w:r w:rsidRPr="00814AC0">
        <w:rPr>
          <w:i/>
          <w:iCs/>
        </w:rPr>
        <w:t>Perfil:</w:t>
      </w:r>
      <w:r w:rsidRPr="00814AC0">
        <w:t xml:space="preserve"> Estudiantes de último año de Terapia Ocupacional, Psicología, Kinesiología, Trabajo Social o Enfermería.</w:t>
      </w:r>
    </w:p>
    <w:p w14:paraId="2DA81D6A" w14:textId="77777777" w:rsidR="00814AC0" w:rsidRPr="00814AC0" w:rsidRDefault="00814AC0" w:rsidP="006A4743">
      <w:pPr>
        <w:numPr>
          <w:ilvl w:val="1"/>
          <w:numId w:val="54"/>
        </w:numPr>
        <w:jc w:val="both"/>
      </w:pPr>
      <w:r w:rsidRPr="00814AC0">
        <w:rPr>
          <w:i/>
          <w:iCs/>
        </w:rPr>
        <w:t>Función:</w:t>
      </w:r>
      <w:r w:rsidRPr="00814AC0">
        <w:t xml:space="preserve"> Acompañamiento con un leve enfoque terapéutico o socialización para personas con depresión leve o ansiedad.</w:t>
      </w:r>
    </w:p>
    <w:p w14:paraId="257D26EE" w14:textId="77777777" w:rsidR="00814AC0" w:rsidRPr="00814AC0" w:rsidRDefault="00814AC0" w:rsidP="006A4743">
      <w:pPr>
        <w:numPr>
          <w:ilvl w:val="1"/>
          <w:numId w:val="54"/>
        </w:numPr>
        <w:jc w:val="both"/>
      </w:pPr>
      <w:r w:rsidRPr="00814AC0">
        <w:rPr>
          <w:i/>
          <w:iCs/>
        </w:rPr>
        <w:t>Costo/Escalabilidad:</w:t>
      </w:r>
      <w:r w:rsidRPr="00814AC0">
        <w:t xml:space="preserve"> Medio-bajo. </w:t>
      </w:r>
      <w:proofErr w:type="spellStart"/>
      <w:r w:rsidRPr="00814AC0">
        <w:t>Vanguard</w:t>
      </w:r>
      <w:proofErr w:type="spellEnd"/>
      <w:r w:rsidRPr="00814AC0">
        <w:t xml:space="preserve"> firma convenios con Universidades para que los estudiantes sumen horas de práctica o voluntariado curricular a través de la app.</w:t>
      </w:r>
    </w:p>
    <w:p w14:paraId="4D4B2D82" w14:textId="77777777" w:rsidR="00814AC0" w:rsidRPr="00814AC0" w:rsidRDefault="00814AC0" w:rsidP="006A4743">
      <w:pPr>
        <w:numPr>
          <w:ilvl w:val="0"/>
          <w:numId w:val="54"/>
        </w:numPr>
        <w:jc w:val="both"/>
      </w:pPr>
      <w:r w:rsidRPr="00814AC0">
        <w:rPr>
          <w:b/>
          <w:bCs/>
        </w:rPr>
        <w:t xml:space="preserve">Nivel 3: Ángeles Clínicos (Los </w:t>
      </w:r>
      <w:proofErr w:type="spellStart"/>
      <w:r w:rsidRPr="00814AC0">
        <w:rPr>
          <w:b/>
          <w:bCs/>
        </w:rPr>
        <w:t>TOs</w:t>
      </w:r>
      <w:proofErr w:type="spellEnd"/>
      <w:r w:rsidRPr="00814AC0">
        <w:rPr>
          <w:b/>
          <w:bCs/>
        </w:rPr>
        <w:t xml:space="preserve"> y Especialistas)</w:t>
      </w:r>
    </w:p>
    <w:p w14:paraId="581DC524" w14:textId="77777777" w:rsidR="00814AC0" w:rsidRPr="00814AC0" w:rsidRDefault="00814AC0" w:rsidP="006A4743">
      <w:pPr>
        <w:numPr>
          <w:ilvl w:val="1"/>
          <w:numId w:val="54"/>
        </w:numPr>
        <w:jc w:val="both"/>
      </w:pPr>
      <w:r w:rsidRPr="00814AC0">
        <w:rPr>
          <w:i/>
          <w:iCs/>
        </w:rPr>
        <w:t>Perfil:</w:t>
      </w:r>
      <w:r w:rsidRPr="00814AC0">
        <w:t xml:space="preserve"> Terapeutas Ocupacionales y profesionales de salud titulados.</w:t>
      </w:r>
    </w:p>
    <w:p w14:paraId="0920EC05" w14:textId="77777777" w:rsidR="00814AC0" w:rsidRPr="00814AC0" w:rsidRDefault="00814AC0" w:rsidP="006A4743">
      <w:pPr>
        <w:numPr>
          <w:ilvl w:val="1"/>
          <w:numId w:val="54"/>
        </w:numPr>
        <w:jc w:val="both"/>
      </w:pPr>
      <w:r w:rsidRPr="00814AC0">
        <w:rPr>
          <w:i/>
          <w:iCs/>
        </w:rPr>
        <w:t>Función:</w:t>
      </w:r>
      <w:r w:rsidRPr="00814AC0">
        <w:t xml:space="preserve"> Casos que requieren manejo físico, estimulación cognitiva para demencia inicial, o diseño de rutinas de rehabilitación de vida.</w:t>
      </w:r>
    </w:p>
    <w:p w14:paraId="4F0B2B8C" w14:textId="627AA079" w:rsidR="00814AC0" w:rsidRDefault="00814AC0" w:rsidP="006A4743">
      <w:pPr>
        <w:numPr>
          <w:ilvl w:val="1"/>
          <w:numId w:val="54"/>
        </w:numPr>
        <w:jc w:val="both"/>
      </w:pPr>
      <w:r w:rsidRPr="00814AC0">
        <w:rPr>
          <w:i/>
          <w:iCs/>
        </w:rPr>
        <w:t>Costo/Escalabilidad:</w:t>
      </w:r>
      <w:r w:rsidRPr="00814AC0">
        <w:t xml:space="preserve"> Costo Premium (cubierto por planes Elite, </w:t>
      </w:r>
      <w:proofErr w:type="spellStart"/>
      <w:r w:rsidRPr="00814AC0">
        <w:t>Isapres</w:t>
      </w:r>
      <w:proofErr w:type="spellEnd"/>
      <w:r w:rsidRPr="00814AC0">
        <w:t xml:space="preserve"> o seguros).</w:t>
      </w:r>
    </w:p>
    <w:p w14:paraId="73A6FC0B" w14:textId="77777777" w:rsidR="006A4743" w:rsidRPr="00814AC0" w:rsidRDefault="006A4743" w:rsidP="006A4743">
      <w:pPr>
        <w:jc w:val="both"/>
      </w:pPr>
    </w:p>
    <w:p w14:paraId="7A926862" w14:textId="77777777" w:rsidR="00814AC0" w:rsidRPr="00814AC0" w:rsidRDefault="00814AC0" w:rsidP="00814AC0">
      <w:pPr>
        <w:jc w:val="both"/>
        <w:rPr>
          <w:b/>
          <w:bCs/>
        </w:rPr>
      </w:pPr>
      <w:r w:rsidRPr="00814AC0">
        <w:rPr>
          <w:b/>
          <w:bCs/>
        </w:rPr>
        <w:lastRenderedPageBreak/>
        <w:t>2. ESTRATEGIA DE RETENCIÓN: CÓMO EVITAR LA "FUGA" FUERA DE LA APP</w:t>
      </w:r>
    </w:p>
    <w:p w14:paraId="5DBB5F3A" w14:textId="77777777" w:rsidR="00814AC0" w:rsidRPr="00814AC0" w:rsidRDefault="00814AC0" w:rsidP="00814AC0">
      <w:pPr>
        <w:jc w:val="both"/>
      </w:pPr>
      <w:r w:rsidRPr="00814AC0">
        <w:t xml:space="preserve">El riesgo de que el cliente y el "Ángel" acuerden tratos por fuera (saltándose la comisión de </w:t>
      </w:r>
      <w:proofErr w:type="spellStart"/>
      <w:r w:rsidRPr="00814AC0">
        <w:t>Vanguard</w:t>
      </w:r>
      <w:proofErr w:type="spellEnd"/>
      <w:r w:rsidRPr="00814AC0">
        <w:t>) se neutraliza ofreciendo un valor institucional que no pueden replicar por su cuenta:</w:t>
      </w:r>
    </w:p>
    <w:p w14:paraId="78411600" w14:textId="77777777" w:rsidR="00814AC0" w:rsidRPr="00814AC0" w:rsidRDefault="00814AC0" w:rsidP="006A4743">
      <w:pPr>
        <w:numPr>
          <w:ilvl w:val="0"/>
          <w:numId w:val="55"/>
        </w:numPr>
        <w:jc w:val="both"/>
      </w:pPr>
      <w:r w:rsidRPr="00814AC0">
        <w:rPr>
          <w:b/>
          <w:bCs/>
        </w:rPr>
        <w:t>Seguro de Responsabilidad Civil y Accidentes:</w:t>
      </w:r>
      <w:r w:rsidRPr="00814AC0">
        <w:t xml:space="preserve"> Mientras el servicio se haga por la app, el acompañante y el adulto mayor están asegurados ante caídas o incidentes. Si lo hacen por fuera, pierden la cobertura corporativa.</w:t>
      </w:r>
    </w:p>
    <w:p w14:paraId="73F5E759" w14:textId="77777777" w:rsidR="00814AC0" w:rsidRPr="00814AC0" w:rsidRDefault="00814AC0" w:rsidP="006A4743">
      <w:pPr>
        <w:numPr>
          <w:ilvl w:val="0"/>
          <w:numId w:val="55"/>
        </w:numPr>
        <w:jc w:val="both"/>
      </w:pPr>
      <w:r w:rsidRPr="00814AC0">
        <w:rPr>
          <w:b/>
          <w:bCs/>
        </w:rPr>
        <w:t>Botón de Pánico y Monitoreo Biométrico:</w:t>
      </w:r>
      <w:r w:rsidRPr="00814AC0">
        <w:t xml:space="preserve"> El acompañante sabe que </w:t>
      </w:r>
      <w:proofErr w:type="spellStart"/>
      <w:r w:rsidRPr="00814AC0">
        <w:t>Vanguard</w:t>
      </w:r>
      <w:proofErr w:type="spellEnd"/>
      <w:r w:rsidRPr="00814AC0">
        <w:t xml:space="preserve"> rastrea por GPS y biometría la salida, garantizando su propia seguridad laboral en domicilios desconocidos.</w:t>
      </w:r>
    </w:p>
    <w:p w14:paraId="3BB92A28" w14:textId="77777777" w:rsidR="00814AC0" w:rsidRPr="00814AC0" w:rsidRDefault="00814AC0" w:rsidP="006A4743">
      <w:pPr>
        <w:numPr>
          <w:ilvl w:val="0"/>
          <w:numId w:val="55"/>
        </w:numPr>
        <w:jc w:val="both"/>
      </w:pPr>
      <w:r w:rsidRPr="00814AC0">
        <w:rPr>
          <w:b/>
          <w:bCs/>
        </w:rPr>
        <w:t>Gestión de Pagos y Certificación:</w:t>
      </w:r>
      <w:r w:rsidRPr="00814AC0">
        <w:t xml:space="preserve"> La app asegura el pago en 24 horas y emite "Insignias de Certificación </w:t>
      </w:r>
      <w:proofErr w:type="spellStart"/>
      <w:r w:rsidRPr="00814AC0">
        <w:t>Vanguard</w:t>
      </w:r>
      <w:proofErr w:type="spellEnd"/>
      <w:r w:rsidRPr="00814AC0">
        <w:t>" que el acompañante puede usar en su currículum. Si se van por fuera, pierden su reputación digital y el flujo constante de clientes.</w:t>
      </w:r>
    </w:p>
    <w:p w14:paraId="49931EDE" w14:textId="77777777" w:rsidR="00814AC0" w:rsidRPr="00814AC0" w:rsidRDefault="00814AC0" w:rsidP="00814AC0">
      <w:pPr>
        <w:jc w:val="both"/>
        <w:rPr>
          <w:b/>
          <w:bCs/>
        </w:rPr>
      </w:pPr>
      <w:r w:rsidRPr="00814AC0">
        <w:rPr>
          <w:b/>
          <w:bCs/>
        </w:rPr>
        <w:t xml:space="preserve">3. CIERRE DE BRECHA DE MERCADO (TAM: Total </w:t>
      </w:r>
      <w:proofErr w:type="spellStart"/>
      <w:r w:rsidRPr="00814AC0">
        <w:rPr>
          <w:b/>
          <w:bCs/>
        </w:rPr>
        <w:t>Addressable</w:t>
      </w:r>
      <w:proofErr w:type="spellEnd"/>
      <w:r w:rsidRPr="00814AC0">
        <w:rPr>
          <w:b/>
          <w:bCs/>
        </w:rPr>
        <w:t xml:space="preserve"> </w:t>
      </w:r>
      <w:proofErr w:type="spellStart"/>
      <w:r w:rsidRPr="00814AC0">
        <w:rPr>
          <w:b/>
          <w:bCs/>
        </w:rPr>
        <w:t>Market</w:t>
      </w:r>
      <w:proofErr w:type="spellEnd"/>
      <w:r w:rsidRPr="00814AC0">
        <w:rPr>
          <w:b/>
          <w:bCs/>
        </w:rPr>
        <w:t>)</w:t>
      </w:r>
    </w:p>
    <w:p w14:paraId="2C13F86D" w14:textId="77777777" w:rsidR="00814AC0" w:rsidRPr="00814AC0" w:rsidRDefault="00814AC0" w:rsidP="00814AC0">
      <w:pPr>
        <w:jc w:val="both"/>
      </w:pPr>
      <w:r w:rsidRPr="00814AC0">
        <w:t xml:space="preserve">Para un inversionista, es vital dimensionar el negocio. </w:t>
      </w:r>
      <w:proofErr w:type="spellStart"/>
      <w:r w:rsidRPr="00814AC0">
        <w:t>Vanguard</w:t>
      </w:r>
      <w:proofErr w:type="spellEnd"/>
      <w:r w:rsidRPr="00814AC0">
        <w:t xml:space="preserve"> ataca tres mercados masivos simultáneamente:</w:t>
      </w:r>
    </w:p>
    <w:p w14:paraId="152E35E8" w14:textId="77777777" w:rsidR="00814AC0" w:rsidRPr="00814AC0" w:rsidRDefault="00814AC0" w:rsidP="006A4743">
      <w:pPr>
        <w:numPr>
          <w:ilvl w:val="0"/>
          <w:numId w:val="56"/>
        </w:numPr>
        <w:jc w:val="both"/>
      </w:pPr>
      <w:r w:rsidRPr="00814AC0">
        <w:rPr>
          <w:b/>
          <w:bCs/>
        </w:rPr>
        <w:t>La Generación Sándwich:</w:t>
      </w:r>
      <w:r w:rsidRPr="00814AC0">
        <w:t xml:space="preserve"> En Latinoamérica, hay más de 30 millones de hogares liderados por personas de 40 a 55 años que sostienen económicamente a sus hijos y cuidan de sus padres. Este es nuestro comprador B2C principal.</w:t>
      </w:r>
    </w:p>
    <w:p w14:paraId="28D6C3A0" w14:textId="77777777" w:rsidR="00814AC0" w:rsidRPr="00814AC0" w:rsidRDefault="00814AC0" w:rsidP="006A4743">
      <w:pPr>
        <w:numPr>
          <w:ilvl w:val="0"/>
          <w:numId w:val="56"/>
        </w:numPr>
        <w:jc w:val="both"/>
      </w:pPr>
      <w:r w:rsidRPr="00814AC0">
        <w:rPr>
          <w:b/>
          <w:bCs/>
        </w:rPr>
        <w:t>La Silver Economy:</w:t>
      </w:r>
      <w:r w:rsidRPr="00814AC0">
        <w:t xml:space="preserve"> Para 2030, el 17% de la población en </w:t>
      </w:r>
      <w:proofErr w:type="spellStart"/>
      <w:r w:rsidRPr="00814AC0">
        <w:t>Latam</w:t>
      </w:r>
      <w:proofErr w:type="spellEnd"/>
      <w:r w:rsidRPr="00814AC0">
        <w:t xml:space="preserve"> tendrá más de 60 años. Es el segmento con mayor capacidad de ahorro acumulado y mayor gasto de bolsillo en salud y bienestar.</w:t>
      </w:r>
    </w:p>
    <w:p w14:paraId="521B8965" w14:textId="77777777" w:rsidR="00814AC0" w:rsidRPr="00814AC0" w:rsidRDefault="00814AC0" w:rsidP="006A4743">
      <w:pPr>
        <w:numPr>
          <w:ilvl w:val="0"/>
          <w:numId w:val="56"/>
        </w:numPr>
        <w:jc w:val="both"/>
      </w:pPr>
      <w:r w:rsidRPr="00814AC0">
        <w:rPr>
          <w:b/>
          <w:bCs/>
        </w:rPr>
        <w:t xml:space="preserve">El Mercado </w:t>
      </w:r>
      <w:proofErr w:type="spellStart"/>
      <w:r w:rsidRPr="00814AC0">
        <w:rPr>
          <w:b/>
          <w:bCs/>
        </w:rPr>
        <w:t>InsurTech</w:t>
      </w:r>
      <w:proofErr w:type="spellEnd"/>
      <w:r w:rsidRPr="00814AC0">
        <w:rPr>
          <w:b/>
          <w:bCs/>
        </w:rPr>
        <w:t>:</w:t>
      </w:r>
      <w:r w:rsidRPr="00814AC0">
        <w:t xml:space="preserve"> El gasto de las aseguradoras en hospitalizaciones evitables por no adherencia a medicamentos o caídas en el hogar asciende a miles de millones de dólares anuales. Reducir esto en un 5% paga con creces las licencias B2B de </w:t>
      </w:r>
      <w:proofErr w:type="spellStart"/>
      <w:r w:rsidRPr="00814AC0">
        <w:t>Vanguard</w:t>
      </w:r>
      <w:proofErr w:type="spellEnd"/>
      <w:r w:rsidRPr="00814AC0">
        <w:t>.</w:t>
      </w:r>
    </w:p>
    <w:p w14:paraId="0572D158" w14:textId="77777777" w:rsidR="00814AC0" w:rsidRPr="00814AC0" w:rsidRDefault="00814AC0" w:rsidP="00814AC0">
      <w:pPr>
        <w:jc w:val="both"/>
        <w:rPr>
          <w:b/>
          <w:bCs/>
        </w:rPr>
      </w:pPr>
      <w:r w:rsidRPr="00814AC0">
        <w:rPr>
          <w:b/>
          <w:bCs/>
        </w:rPr>
        <w:t>4. CIERRE DE BRECHA LEGAL (COMPLIANCE Y SALUD)</w:t>
      </w:r>
    </w:p>
    <w:p w14:paraId="20D5D4CB" w14:textId="77777777" w:rsidR="00814AC0" w:rsidRPr="00814AC0" w:rsidRDefault="00814AC0" w:rsidP="00814AC0">
      <w:pPr>
        <w:jc w:val="both"/>
      </w:pPr>
      <w:r w:rsidRPr="00814AC0">
        <w:t xml:space="preserve">Manejar recetas y datos médicos es delicado. La estrategia legal de </w:t>
      </w:r>
      <w:proofErr w:type="spellStart"/>
      <w:r w:rsidRPr="00814AC0">
        <w:t>Vanguard</w:t>
      </w:r>
      <w:proofErr w:type="spellEnd"/>
      <w:r w:rsidRPr="00814AC0">
        <w:t xml:space="preserve"> es operar como una plataforma de </w:t>
      </w:r>
      <w:r w:rsidRPr="00814AC0">
        <w:rPr>
          <w:b/>
          <w:bCs/>
        </w:rPr>
        <w:t>Bienestar y Logística</w:t>
      </w:r>
      <w:r w:rsidRPr="00814AC0">
        <w:t>, no como un "Dispositivo Médico".</w:t>
      </w:r>
    </w:p>
    <w:p w14:paraId="46512F96" w14:textId="77777777" w:rsidR="00814AC0" w:rsidRPr="00814AC0" w:rsidRDefault="00814AC0" w:rsidP="006A4743">
      <w:pPr>
        <w:numPr>
          <w:ilvl w:val="0"/>
          <w:numId w:val="57"/>
        </w:numPr>
        <w:jc w:val="both"/>
      </w:pPr>
      <w:r w:rsidRPr="00814AC0">
        <w:rPr>
          <w:b/>
          <w:bCs/>
        </w:rPr>
        <w:lastRenderedPageBreak/>
        <w:t>Cumplimiento Normativo:</w:t>
      </w:r>
      <w:r w:rsidRPr="00814AC0">
        <w:t xml:space="preserve"> </w:t>
      </w:r>
      <w:proofErr w:type="spellStart"/>
      <w:r w:rsidRPr="00814AC0">
        <w:t>Vanguard</w:t>
      </w:r>
      <w:proofErr w:type="spellEnd"/>
      <w:r w:rsidRPr="00814AC0">
        <w:t xml:space="preserve"> se adhiere a la Ley de Protección de Datos Personales (ej. Ley </w:t>
      </w:r>
      <w:proofErr w:type="spellStart"/>
      <w:r w:rsidRPr="00814AC0">
        <w:t>N°</w:t>
      </w:r>
      <w:proofErr w:type="spellEnd"/>
      <w:r w:rsidRPr="00814AC0">
        <w:t xml:space="preserve"> 19.628 en Chile) y utilizará arquitecturas compatibles con el estándar HIPAA (EE. UU.) para su futura expansión internacional.</w:t>
      </w:r>
    </w:p>
    <w:p w14:paraId="339B5E0B" w14:textId="5A99FF65" w:rsidR="00814AC0" w:rsidRDefault="00814AC0" w:rsidP="006A4743">
      <w:pPr>
        <w:numPr>
          <w:ilvl w:val="0"/>
          <w:numId w:val="57"/>
        </w:numPr>
        <w:jc w:val="both"/>
      </w:pPr>
      <w:proofErr w:type="spellStart"/>
      <w:r w:rsidRPr="00814AC0">
        <w:rPr>
          <w:b/>
          <w:bCs/>
        </w:rPr>
        <w:t>Anonimización</w:t>
      </w:r>
      <w:proofErr w:type="spellEnd"/>
      <w:r w:rsidRPr="00814AC0">
        <w:rPr>
          <w:b/>
          <w:bCs/>
        </w:rPr>
        <w:t xml:space="preserve"> B2B:</w:t>
      </w:r>
      <w:r w:rsidRPr="00814AC0">
        <w:t xml:space="preserve"> Los reportes vendidos a aseguradoras o farmacéuticas jamás incluirán el nombre, </w:t>
      </w:r>
      <w:proofErr w:type="spellStart"/>
      <w:r w:rsidRPr="00814AC0">
        <w:t>rut</w:t>
      </w:r>
      <w:proofErr w:type="spellEnd"/>
      <w:r w:rsidRPr="00814AC0">
        <w:t>/DNI ni ubicación exacta del usuario. Se vende el "patrón", no la identidad.</w:t>
      </w:r>
    </w:p>
    <w:p w14:paraId="60E79B2F" w14:textId="30393D95" w:rsidR="00A50018" w:rsidRDefault="00A50018" w:rsidP="00A50018">
      <w:pPr>
        <w:jc w:val="both"/>
      </w:pPr>
    </w:p>
    <w:p w14:paraId="63281677" w14:textId="77777777" w:rsidR="00A50018" w:rsidRDefault="00A50018" w:rsidP="00A50018">
      <w:pPr>
        <w:pStyle w:val="Ttulo3"/>
      </w:pPr>
      <w:r>
        <w:t>ANEXO I: FOSOS DEFENSIVOS (DEFENSIVE MOATS) Y BLINDAJE COMPETITIVO</w:t>
      </w:r>
    </w:p>
    <w:p w14:paraId="13F2B337" w14:textId="77777777" w:rsidR="00A50018" w:rsidRDefault="00A50018" w:rsidP="00A50018">
      <w:pPr>
        <w:pStyle w:val="NormalWeb"/>
      </w:pPr>
      <w:r>
        <w:t xml:space="preserve">Para garantizar la viabilidad a largo plazo y proteger la participación de mercado de </w:t>
      </w:r>
      <w:proofErr w:type="spellStart"/>
      <w:r>
        <w:rPr>
          <w:b/>
          <w:bCs/>
        </w:rPr>
        <w:t>Vanguard</w:t>
      </w:r>
      <w:proofErr w:type="spellEnd"/>
      <w:r>
        <w:rPr>
          <w:b/>
          <w:bCs/>
        </w:rPr>
        <w:t xml:space="preserve"> </w:t>
      </w:r>
      <w:proofErr w:type="spellStart"/>
      <w:r>
        <w:rPr>
          <w:b/>
          <w:bCs/>
        </w:rPr>
        <w:t>Family</w:t>
      </w:r>
      <w:proofErr w:type="spellEnd"/>
      <w:r>
        <w:rPr>
          <w:b/>
          <w:bCs/>
        </w:rPr>
        <w:t xml:space="preserve"> &amp; </w:t>
      </w:r>
      <w:proofErr w:type="spellStart"/>
      <w:r>
        <w:rPr>
          <w:b/>
          <w:bCs/>
        </w:rPr>
        <w:t>Legacy</w:t>
      </w:r>
      <w:proofErr w:type="spellEnd"/>
      <w:r>
        <w:t>, la empresa no dependerá únicamente de su ventaja tecnológica (que es replicable a largo plazo), sino que construirá cuatro "Fosos Defensivos" (</w:t>
      </w:r>
      <w:proofErr w:type="spellStart"/>
      <w:r>
        <w:rPr>
          <w:i/>
          <w:iCs/>
        </w:rPr>
        <w:t>Moats</w:t>
      </w:r>
      <w:proofErr w:type="spellEnd"/>
      <w:r>
        <w:t xml:space="preserve">) estructurales, operativos y de red que hacen que el modelo sea </w:t>
      </w:r>
      <w:proofErr w:type="spellStart"/>
      <w:r>
        <w:t>incopiable</w:t>
      </w:r>
      <w:proofErr w:type="spellEnd"/>
      <w:r>
        <w:t>.</w:t>
      </w:r>
    </w:p>
    <w:p w14:paraId="60D2129B" w14:textId="77777777" w:rsidR="00A50018" w:rsidRDefault="00A50018" w:rsidP="00A50018">
      <w:pPr>
        <w:pStyle w:val="Ttulo4"/>
      </w:pPr>
      <w:r>
        <w:t xml:space="preserve">1. Foso de Integración Física (O2O - Online </w:t>
      </w:r>
      <w:proofErr w:type="spellStart"/>
      <w:r>
        <w:t>to</w:t>
      </w:r>
      <w:proofErr w:type="spellEnd"/>
      <w:r>
        <w:t xml:space="preserve"> Offline)</w:t>
      </w:r>
    </w:p>
    <w:p w14:paraId="7620A50A" w14:textId="77777777" w:rsidR="00A50018" w:rsidRDefault="00A50018" w:rsidP="00A50018">
      <w:pPr>
        <w:pStyle w:val="NormalWeb"/>
      </w:pPr>
      <w:r>
        <w:t xml:space="preserve">Los gigantes tecnológicos (Google, Apple, Bancos) y </w:t>
      </w:r>
      <w:proofErr w:type="gramStart"/>
      <w:r>
        <w:t xml:space="preserve">las </w:t>
      </w:r>
      <w:r>
        <w:rPr>
          <w:i/>
          <w:iCs/>
        </w:rPr>
        <w:t>startups</w:t>
      </w:r>
      <w:proofErr w:type="gramEnd"/>
      <w:r>
        <w:t xml:space="preserve"> de software puro evitan la logística del mundo físico porque reduce sus márgenes y ensucia su operación. </w:t>
      </w:r>
      <w:proofErr w:type="spellStart"/>
      <w:r>
        <w:t>Vanguard</w:t>
      </w:r>
      <w:proofErr w:type="spellEnd"/>
      <w:r>
        <w:t xml:space="preserve"> abraza este "problema" convirtiéndolo en su mayor barrera de entrada.</w:t>
      </w:r>
    </w:p>
    <w:p w14:paraId="5D685D94" w14:textId="77777777" w:rsidR="00A50018" w:rsidRDefault="00A50018" w:rsidP="00A50018">
      <w:pPr>
        <w:pStyle w:val="NormalWeb"/>
        <w:numPr>
          <w:ilvl w:val="0"/>
          <w:numId w:val="58"/>
        </w:numPr>
      </w:pPr>
      <w:r>
        <w:rPr>
          <w:b/>
          <w:bCs/>
        </w:rPr>
        <w:t>El Blindaje:</w:t>
      </w:r>
      <w:r>
        <w:t xml:space="preserve"> La red de "Ángeles </w:t>
      </w:r>
      <w:proofErr w:type="spellStart"/>
      <w:r>
        <w:t>Vanguard</w:t>
      </w:r>
      <w:proofErr w:type="spellEnd"/>
      <w:r>
        <w:t>" (Terapeutas Ocupacionales y acompañantes). Un competidor de software puede copiar nuestra interfaz en meses, pero construir, auditar, certificar y mantener una red física de cientos de profesionales de la salud a domicilio toma años de alianzas académicas y confianza local que no se pueden programar con código.</w:t>
      </w:r>
    </w:p>
    <w:p w14:paraId="07DAD4CE" w14:textId="77777777" w:rsidR="00A50018" w:rsidRDefault="00A50018" w:rsidP="00A50018">
      <w:pPr>
        <w:pStyle w:val="Ttulo4"/>
      </w:pPr>
      <w:r>
        <w:t xml:space="preserve">2. Costos de Cambio Intergeneracionales (High </w:t>
      </w:r>
      <w:proofErr w:type="spellStart"/>
      <w:r>
        <w:t>Switching</w:t>
      </w:r>
      <w:proofErr w:type="spellEnd"/>
      <w:r>
        <w:t xml:space="preserve"> </w:t>
      </w:r>
      <w:proofErr w:type="spellStart"/>
      <w:r>
        <w:t>Costs</w:t>
      </w:r>
      <w:proofErr w:type="spellEnd"/>
      <w:r>
        <w:t>)</w:t>
      </w:r>
    </w:p>
    <w:p w14:paraId="712294BC" w14:textId="77777777" w:rsidR="00A50018" w:rsidRDefault="00A50018" w:rsidP="00A50018">
      <w:pPr>
        <w:pStyle w:val="NormalWeb"/>
      </w:pPr>
      <w:r>
        <w:t xml:space="preserve">La mayoría de las aplicaciones compiten por la retención de un solo individuo. Si ese individuo encuentra una app más barata, se cambia. </w:t>
      </w:r>
      <w:proofErr w:type="spellStart"/>
      <w:r>
        <w:t>Vanguard</w:t>
      </w:r>
      <w:proofErr w:type="spellEnd"/>
      <w:r>
        <w:t xml:space="preserve"> "secuestra" logísticamente a toda la familia.</w:t>
      </w:r>
    </w:p>
    <w:p w14:paraId="56B0EF73" w14:textId="77777777" w:rsidR="00A50018" w:rsidRDefault="00A50018" w:rsidP="00A50018">
      <w:pPr>
        <w:pStyle w:val="NormalWeb"/>
        <w:numPr>
          <w:ilvl w:val="0"/>
          <w:numId w:val="59"/>
        </w:numPr>
      </w:pPr>
      <w:r>
        <w:rPr>
          <w:b/>
          <w:bCs/>
        </w:rPr>
        <w:t>El Blindaje:</w:t>
      </w:r>
      <w:r>
        <w:t xml:space="preserve"> </w:t>
      </w:r>
      <w:proofErr w:type="spellStart"/>
      <w:r>
        <w:t>Vanguard</w:t>
      </w:r>
      <w:proofErr w:type="spellEnd"/>
      <w:r>
        <w:t xml:space="preserve"> entrelaza la vida de tres generaciones. La agenda escolar del nieto, las finanzas de los padres y la salud/soledad del abuelo viven en el mismo ecosistema. Si la familia decide abandonar </w:t>
      </w:r>
      <w:proofErr w:type="spellStart"/>
      <w:r>
        <w:t>Vanguard</w:t>
      </w:r>
      <w:proofErr w:type="spellEnd"/>
      <w:r>
        <w:t xml:space="preserve"> por un competidor que solo hace finanzas, perderán el monitoreo de la salud del abuelo. El "costo de mudanza" (psicológico y operativo) es tan alto que la retención de </w:t>
      </w:r>
      <w:proofErr w:type="spellStart"/>
      <w:r>
        <w:t>Vanguard</w:t>
      </w:r>
      <w:proofErr w:type="spellEnd"/>
      <w:r>
        <w:t xml:space="preserve"> será perpetua.</w:t>
      </w:r>
    </w:p>
    <w:p w14:paraId="5CDEF20E" w14:textId="77777777" w:rsidR="00A50018" w:rsidRDefault="00A50018" w:rsidP="00A50018">
      <w:pPr>
        <w:pStyle w:val="Ttulo4"/>
      </w:pPr>
      <w:r>
        <w:t>3. Propiedad Intelectual de Datos Locales (</w:t>
      </w:r>
      <w:proofErr w:type="spellStart"/>
      <w:r>
        <w:t>Localized</w:t>
      </w:r>
      <w:proofErr w:type="spellEnd"/>
      <w:r>
        <w:t xml:space="preserve"> Data </w:t>
      </w:r>
      <w:proofErr w:type="spellStart"/>
      <w:r>
        <w:t>Moat</w:t>
      </w:r>
      <w:proofErr w:type="spellEnd"/>
      <w:r>
        <w:t>)</w:t>
      </w:r>
    </w:p>
    <w:p w14:paraId="6FF8F6C6" w14:textId="77777777" w:rsidR="00A50018" w:rsidRDefault="00A50018" w:rsidP="00A50018">
      <w:pPr>
        <w:pStyle w:val="NormalWeb"/>
      </w:pPr>
      <w:r>
        <w:t xml:space="preserve">Utilizar Inteligencia Artificial genérica es un riesgo, ya que cualquiera tiene acceso a ella. El valor de </w:t>
      </w:r>
      <w:proofErr w:type="spellStart"/>
      <w:r>
        <w:t>Vanguard</w:t>
      </w:r>
      <w:proofErr w:type="spellEnd"/>
      <w:r>
        <w:t xml:space="preserve"> radicará en su motor de lectura especializado.</w:t>
      </w:r>
    </w:p>
    <w:p w14:paraId="3D1FF527" w14:textId="77777777" w:rsidR="00A50018" w:rsidRDefault="00A50018" w:rsidP="00A50018">
      <w:pPr>
        <w:pStyle w:val="NormalWeb"/>
        <w:numPr>
          <w:ilvl w:val="0"/>
          <w:numId w:val="60"/>
        </w:numPr>
      </w:pPr>
      <w:r>
        <w:rPr>
          <w:b/>
          <w:bCs/>
        </w:rPr>
        <w:lastRenderedPageBreak/>
        <w:t>El Blindaje:</w:t>
      </w:r>
      <w:r>
        <w:t xml:space="preserve"> Nuestro motor de </w:t>
      </w:r>
      <w:proofErr w:type="spellStart"/>
      <w:r>
        <w:rPr>
          <w:i/>
          <w:iCs/>
        </w:rPr>
        <w:t>Vision</w:t>
      </w:r>
      <w:proofErr w:type="spellEnd"/>
      <w:r>
        <w:rPr>
          <w:i/>
          <w:iCs/>
        </w:rPr>
        <w:t xml:space="preserve"> AI</w:t>
      </w:r>
      <w:r>
        <w:t xml:space="preserve"> (OCR) será entrenado específicamente para entender la burocracia latinoamericana. La IA genérica se confunde con los formatos locales; </w:t>
      </w:r>
      <w:proofErr w:type="spellStart"/>
      <w:r>
        <w:t>Vanguard</w:t>
      </w:r>
      <w:proofErr w:type="spellEnd"/>
      <w:r>
        <w:t xml:space="preserve"> será la única plataforma entrenada con miles de boletas de supermercados chilenos, cartolas de </w:t>
      </w:r>
      <w:proofErr w:type="spellStart"/>
      <w:r>
        <w:t>AFPs</w:t>
      </w:r>
      <w:proofErr w:type="spellEnd"/>
      <w:r>
        <w:t xml:space="preserve"> locales y liquidaciones de </w:t>
      </w:r>
      <w:proofErr w:type="spellStart"/>
      <w:r>
        <w:t>Isapres</w:t>
      </w:r>
      <w:proofErr w:type="spellEnd"/>
      <w:r>
        <w:t xml:space="preserve">. Esa base de datos de entrenamiento es propiedad intelectual exclusiva e </w:t>
      </w:r>
      <w:proofErr w:type="spellStart"/>
      <w:r>
        <w:t>incopiable</w:t>
      </w:r>
      <w:proofErr w:type="spellEnd"/>
      <w:r>
        <w:t>.</w:t>
      </w:r>
    </w:p>
    <w:p w14:paraId="0E0CB050" w14:textId="77777777" w:rsidR="00A50018" w:rsidRDefault="00A50018" w:rsidP="00A50018">
      <w:pPr>
        <w:pStyle w:val="Ttulo4"/>
      </w:pPr>
      <w:r>
        <w:t>4. "</w:t>
      </w:r>
      <w:proofErr w:type="spellStart"/>
      <w:r>
        <w:t>Lock</w:t>
      </w:r>
      <w:proofErr w:type="spellEnd"/>
      <w:r>
        <w:t xml:space="preserve">-in" Institucional (B2B </w:t>
      </w:r>
      <w:proofErr w:type="spellStart"/>
      <w:r>
        <w:t>InsurTech</w:t>
      </w:r>
      <w:proofErr w:type="spellEnd"/>
      <w:r>
        <w:t xml:space="preserve"> </w:t>
      </w:r>
      <w:proofErr w:type="spellStart"/>
      <w:r>
        <w:t>Infrastructure</w:t>
      </w:r>
      <w:proofErr w:type="spellEnd"/>
      <w:r>
        <w:t>)</w:t>
      </w:r>
    </w:p>
    <w:p w14:paraId="17D4AA0F" w14:textId="77777777" w:rsidR="00A50018" w:rsidRDefault="00A50018" w:rsidP="00A50018">
      <w:pPr>
        <w:pStyle w:val="NormalWeb"/>
      </w:pPr>
      <w:r>
        <w:t xml:space="preserve">El objetivo final de </w:t>
      </w:r>
      <w:proofErr w:type="spellStart"/>
      <w:r>
        <w:t>Vanguard</w:t>
      </w:r>
      <w:proofErr w:type="spellEnd"/>
      <w:r>
        <w:t xml:space="preserve"> no es ser una app en el teléfono del usuario, sino convertirse en la infraestructura de riesgo de las grandes corporaciones.</w:t>
      </w:r>
    </w:p>
    <w:p w14:paraId="548CAF61" w14:textId="77777777" w:rsidR="00A50018" w:rsidRDefault="00A50018" w:rsidP="00A50018">
      <w:pPr>
        <w:pStyle w:val="NormalWeb"/>
        <w:numPr>
          <w:ilvl w:val="0"/>
          <w:numId w:val="61"/>
        </w:numPr>
      </w:pPr>
      <w:r>
        <w:rPr>
          <w:b/>
          <w:bCs/>
        </w:rPr>
        <w:t>El Blindaje:</w:t>
      </w:r>
      <w:r>
        <w:t xml:space="preserve"> Una vez que </w:t>
      </w:r>
      <w:proofErr w:type="spellStart"/>
      <w:r>
        <w:t>Vanguard</w:t>
      </w:r>
      <w:proofErr w:type="spellEnd"/>
      <w:r>
        <w:t xml:space="preserve"> alcance masa crítica de usuarios y comience a inyectar su "Tablero Predictivo de Salud" directamente en los algoritmos de cálculo de primas de las aseguradoras (ej. MetLife, Consorcio), </w:t>
      </w:r>
      <w:proofErr w:type="spellStart"/>
      <w:r>
        <w:t>Vanguard</w:t>
      </w:r>
      <w:proofErr w:type="spellEnd"/>
      <w:r>
        <w:t xml:space="preserve"> se convierte en infraestructura crítica. Las corporaciones no desconectan sistemas de infraestructura que les ahorran millones en siniestralidad, bloqueando la entrada a cualquier nuevo competidor.</w:t>
      </w:r>
    </w:p>
    <w:p w14:paraId="34310357" w14:textId="77777777" w:rsidR="00A50018" w:rsidRDefault="00A50018" w:rsidP="00A50018">
      <w:r>
        <w:pict w14:anchorId="6A51E76C">
          <v:rect id="_x0000_i1032" style="width:0;height:1.5pt" o:hralign="center" o:hrstd="t" o:hr="t" fillcolor="#a0a0a0" stroked="f"/>
        </w:pict>
      </w:r>
    </w:p>
    <w:p w14:paraId="5759F80C" w14:textId="77777777" w:rsidR="00A50018" w:rsidRDefault="00A50018" w:rsidP="00A50018">
      <w:pPr>
        <w:pStyle w:val="Ttulo3"/>
      </w:pPr>
      <w:r>
        <w:t>MATRIZ DE RESILIENCIA ANTE GIGANTES</w:t>
      </w:r>
    </w:p>
    <w:tbl>
      <w:tblPr>
        <w:tblW w:w="0" w:type="auto"/>
        <w:tblCellSpacing w:w="15" w:type="dxa"/>
        <w:tblCellMar>
          <w:left w:w="0" w:type="dxa"/>
          <w:right w:w="0" w:type="dxa"/>
        </w:tblCellMar>
        <w:tblLook w:val="04A0" w:firstRow="1" w:lastRow="0" w:firstColumn="1" w:lastColumn="0" w:noHBand="0" w:noVBand="1"/>
      </w:tblPr>
      <w:tblGrid>
        <w:gridCol w:w="2465"/>
        <w:gridCol w:w="2408"/>
        <w:gridCol w:w="3949"/>
      </w:tblGrid>
      <w:tr w:rsidR="00684D4E" w:rsidRPr="00684D4E" w14:paraId="0039AFDF" w14:textId="77777777" w:rsidTr="00684D4E">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685334" w14:textId="77777777" w:rsidR="00684D4E" w:rsidRPr="00684D4E" w:rsidRDefault="00684D4E" w:rsidP="00684D4E">
            <w:pPr>
              <w:spacing w:after="0" w:line="240" w:lineRule="auto"/>
              <w:rPr>
                <w:rFonts w:ascii="Times New Roman" w:eastAsia="Times New Roman" w:hAnsi="Times New Roman" w:cs="Times New Roman"/>
                <w:color w:val="1F1F1F"/>
                <w:kern w:val="0"/>
                <w:lang w:eastAsia="es-CL"/>
                <w14:ligatures w14:val="none"/>
              </w:rPr>
            </w:pPr>
            <w:r w:rsidRPr="00684D4E">
              <w:rPr>
                <w:rFonts w:ascii="Times New Roman" w:eastAsia="Times New Roman" w:hAnsi="Times New Roman" w:cs="Times New Roman"/>
                <w:b/>
                <w:bCs/>
                <w:color w:val="1F1F1F"/>
                <w:kern w:val="0"/>
                <w:bdr w:val="none" w:sz="0" w:space="0" w:color="auto" w:frame="1"/>
                <w:lang w:eastAsia="es-CL"/>
                <w14:ligatures w14:val="none"/>
              </w:rPr>
              <w:t>Competidor Potencial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4CE5A8" w14:textId="77777777" w:rsidR="00684D4E" w:rsidRPr="00684D4E" w:rsidRDefault="00684D4E" w:rsidP="00684D4E">
            <w:pPr>
              <w:spacing w:after="0" w:line="240" w:lineRule="auto"/>
              <w:rPr>
                <w:rFonts w:ascii="Times New Roman" w:eastAsia="Times New Roman" w:hAnsi="Times New Roman" w:cs="Times New Roman"/>
                <w:color w:val="1F1F1F"/>
                <w:kern w:val="0"/>
                <w:lang w:eastAsia="es-CL"/>
                <w14:ligatures w14:val="none"/>
              </w:rPr>
            </w:pPr>
            <w:r w:rsidRPr="00684D4E">
              <w:rPr>
                <w:rFonts w:ascii="Times New Roman" w:eastAsia="Times New Roman" w:hAnsi="Times New Roman" w:cs="Times New Roman"/>
                <w:b/>
                <w:bCs/>
                <w:color w:val="1F1F1F"/>
                <w:kern w:val="0"/>
                <w:bdr w:val="none" w:sz="0" w:space="0" w:color="auto" w:frame="1"/>
                <w:lang w:eastAsia="es-CL"/>
                <w14:ligatures w14:val="none"/>
              </w:rPr>
              <w:t>Su Enfoque Actual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1329DC" w14:textId="77777777" w:rsidR="00684D4E" w:rsidRPr="00684D4E" w:rsidRDefault="00684D4E" w:rsidP="00684D4E">
            <w:pPr>
              <w:spacing w:after="0" w:line="240" w:lineRule="auto"/>
              <w:rPr>
                <w:rFonts w:ascii="Times New Roman" w:eastAsia="Times New Roman" w:hAnsi="Times New Roman" w:cs="Times New Roman"/>
                <w:color w:val="1F1F1F"/>
                <w:kern w:val="0"/>
                <w:lang w:eastAsia="es-CL"/>
                <w14:ligatures w14:val="none"/>
              </w:rPr>
            </w:pPr>
            <w:r w:rsidRPr="00684D4E">
              <w:rPr>
                <w:rFonts w:ascii="Times New Roman" w:eastAsia="Times New Roman" w:hAnsi="Times New Roman" w:cs="Times New Roman"/>
                <w:b/>
                <w:bCs/>
                <w:color w:val="1F1F1F"/>
                <w:kern w:val="0"/>
                <w:bdr w:val="none" w:sz="0" w:space="0" w:color="auto" w:frame="1"/>
                <w:lang w:eastAsia="es-CL"/>
                <w14:ligatures w14:val="none"/>
              </w:rPr>
              <w:t xml:space="preserve">Por qué fracasarían contra </w:t>
            </w:r>
            <w:proofErr w:type="spellStart"/>
            <w:r w:rsidRPr="00684D4E">
              <w:rPr>
                <w:rFonts w:ascii="Times New Roman" w:eastAsia="Times New Roman" w:hAnsi="Times New Roman" w:cs="Times New Roman"/>
                <w:b/>
                <w:bCs/>
                <w:color w:val="1F1F1F"/>
                <w:kern w:val="0"/>
                <w:bdr w:val="none" w:sz="0" w:space="0" w:color="auto" w:frame="1"/>
                <w:lang w:eastAsia="es-CL"/>
                <w14:ligatures w14:val="none"/>
              </w:rPr>
              <w:t>Vanguard</w:t>
            </w:r>
            <w:proofErr w:type="spellEnd"/>
          </w:p>
        </w:tc>
      </w:tr>
      <w:tr w:rsidR="00684D4E" w:rsidRPr="00684D4E" w14:paraId="2A357A1F" w14:textId="77777777" w:rsidTr="00684D4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1CB469" w14:textId="77777777" w:rsidR="00684D4E" w:rsidRPr="00684D4E" w:rsidRDefault="00684D4E" w:rsidP="00684D4E">
            <w:pPr>
              <w:spacing w:after="0" w:line="240" w:lineRule="auto"/>
              <w:rPr>
                <w:rFonts w:ascii="Times New Roman" w:eastAsia="Times New Roman" w:hAnsi="Times New Roman" w:cs="Times New Roman"/>
                <w:color w:val="1F1F1F"/>
                <w:kern w:val="0"/>
                <w:lang w:eastAsia="es-CL"/>
                <w14:ligatures w14:val="none"/>
              </w:rPr>
            </w:pPr>
            <w:r w:rsidRPr="00684D4E">
              <w:rPr>
                <w:rFonts w:ascii="Times New Roman" w:eastAsia="Times New Roman" w:hAnsi="Times New Roman" w:cs="Times New Roman"/>
                <w:b/>
                <w:bCs/>
                <w:color w:val="1F1F1F"/>
                <w:kern w:val="0"/>
                <w:bdr w:val="none" w:sz="0" w:space="0" w:color="auto" w:frame="1"/>
                <w:lang w:eastAsia="es-CL"/>
                <w14:ligatures w14:val="none"/>
              </w:rPr>
              <w:t>Bancos Tradicionales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41F50B" w14:textId="77777777" w:rsidR="00684D4E" w:rsidRPr="00684D4E" w:rsidRDefault="00684D4E" w:rsidP="00684D4E">
            <w:pPr>
              <w:spacing w:after="0" w:line="240" w:lineRule="auto"/>
              <w:rPr>
                <w:rFonts w:ascii="Times New Roman" w:eastAsia="Times New Roman" w:hAnsi="Times New Roman" w:cs="Times New Roman"/>
                <w:color w:val="1F1F1F"/>
                <w:kern w:val="0"/>
                <w:lang w:eastAsia="es-CL"/>
                <w14:ligatures w14:val="none"/>
              </w:rPr>
            </w:pPr>
            <w:r w:rsidRPr="00684D4E">
              <w:rPr>
                <w:rFonts w:ascii="Times New Roman" w:eastAsia="Times New Roman" w:hAnsi="Times New Roman" w:cs="Times New Roman"/>
                <w:color w:val="1F1F1F"/>
                <w:kern w:val="0"/>
                <w:bdr w:val="none" w:sz="0" w:space="0" w:color="auto" w:frame="1"/>
                <w:lang w:eastAsia="es-CL"/>
                <w14:ligatures w14:val="none"/>
              </w:rPr>
              <w:t>Aplicaciones financieras cerradas y de un solo ecosistema.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626125" w14:textId="77777777" w:rsidR="00684D4E" w:rsidRPr="00684D4E" w:rsidRDefault="00684D4E" w:rsidP="00684D4E">
            <w:pPr>
              <w:spacing w:after="0" w:line="240" w:lineRule="auto"/>
              <w:rPr>
                <w:rFonts w:ascii="Times New Roman" w:eastAsia="Times New Roman" w:hAnsi="Times New Roman" w:cs="Times New Roman"/>
                <w:color w:val="1F1F1F"/>
                <w:kern w:val="0"/>
                <w:lang w:eastAsia="es-CL"/>
                <w14:ligatures w14:val="none"/>
              </w:rPr>
            </w:pPr>
            <w:r w:rsidRPr="00684D4E">
              <w:rPr>
                <w:rFonts w:ascii="Times New Roman" w:eastAsia="Times New Roman" w:hAnsi="Times New Roman" w:cs="Times New Roman"/>
                <w:color w:val="1F1F1F"/>
                <w:kern w:val="0"/>
                <w:bdr w:val="none" w:sz="0" w:space="0" w:color="auto" w:frame="1"/>
                <w:lang w:eastAsia="es-CL"/>
                <w14:ligatures w14:val="none"/>
              </w:rPr>
              <w:t>No tienen la confianza, ni el interés, ni la agilidad legal para gestionar la agenda de los niños o enviar un cuidador físico al hogar de un anciano.</w:t>
            </w:r>
          </w:p>
        </w:tc>
      </w:tr>
      <w:tr w:rsidR="00684D4E" w:rsidRPr="00684D4E" w14:paraId="76A5D5B2" w14:textId="77777777" w:rsidTr="00684D4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9ABB25" w14:textId="77777777" w:rsidR="00684D4E" w:rsidRPr="00684D4E" w:rsidRDefault="00684D4E" w:rsidP="00684D4E">
            <w:pPr>
              <w:spacing w:after="0" w:line="240" w:lineRule="auto"/>
              <w:rPr>
                <w:rFonts w:ascii="Times New Roman" w:eastAsia="Times New Roman" w:hAnsi="Times New Roman" w:cs="Times New Roman"/>
                <w:color w:val="1F1F1F"/>
                <w:kern w:val="0"/>
                <w:lang w:eastAsia="es-CL"/>
                <w14:ligatures w14:val="none"/>
              </w:rPr>
            </w:pPr>
            <w:r w:rsidRPr="00684D4E">
              <w:rPr>
                <w:rFonts w:ascii="Times New Roman" w:eastAsia="Times New Roman" w:hAnsi="Times New Roman" w:cs="Times New Roman"/>
                <w:b/>
                <w:bCs/>
                <w:color w:val="1F1F1F"/>
                <w:kern w:val="0"/>
                <w:bdr w:val="none" w:sz="0" w:space="0" w:color="auto" w:frame="1"/>
                <w:lang w:eastAsia="es-CL"/>
                <w14:ligatures w14:val="none"/>
              </w:rPr>
              <w:t xml:space="preserve">Big </w:t>
            </w:r>
            <w:proofErr w:type="spellStart"/>
            <w:r w:rsidRPr="00684D4E">
              <w:rPr>
                <w:rFonts w:ascii="Times New Roman" w:eastAsia="Times New Roman" w:hAnsi="Times New Roman" w:cs="Times New Roman"/>
                <w:b/>
                <w:bCs/>
                <w:color w:val="1F1F1F"/>
                <w:kern w:val="0"/>
                <w:bdr w:val="none" w:sz="0" w:space="0" w:color="auto" w:frame="1"/>
                <w:lang w:eastAsia="es-CL"/>
                <w14:ligatures w14:val="none"/>
              </w:rPr>
              <w:t>Tech</w:t>
            </w:r>
            <w:proofErr w:type="spellEnd"/>
            <w:r w:rsidRPr="00684D4E">
              <w:rPr>
                <w:rFonts w:ascii="Times New Roman" w:eastAsia="Times New Roman" w:hAnsi="Times New Roman" w:cs="Times New Roman"/>
                <w:b/>
                <w:bCs/>
                <w:color w:val="1F1F1F"/>
                <w:kern w:val="0"/>
                <w:bdr w:val="none" w:sz="0" w:space="0" w:color="auto" w:frame="1"/>
                <w:lang w:eastAsia="es-CL"/>
                <w14:ligatures w14:val="none"/>
              </w:rPr>
              <w:t xml:space="preserve"> (Amazon/Google)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0A6A03" w14:textId="77777777" w:rsidR="00684D4E" w:rsidRPr="00684D4E" w:rsidRDefault="00684D4E" w:rsidP="00684D4E">
            <w:pPr>
              <w:spacing w:after="0" w:line="240" w:lineRule="auto"/>
              <w:rPr>
                <w:rFonts w:ascii="Times New Roman" w:eastAsia="Times New Roman" w:hAnsi="Times New Roman" w:cs="Times New Roman"/>
                <w:color w:val="1F1F1F"/>
                <w:kern w:val="0"/>
                <w:lang w:eastAsia="es-CL"/>
                <w14:ligatures w14:val="none"/>
              </w:rPr>
            </w:pPr>
            <w:r w:rsidRPr="00684D4E">
              <w:rPr>
                <w:rFonts w:ascii="Times New Roman" w:eastAsia="Times New Roman" w:hAnsi="Times New Roman" w:cs="Times New Roman"/>
                <w:color w:val="1F1F1F"/>
                <w:kern w:val="0"/>
                <w:bdr w:val="none" w:sz="0" w:space="0" w:color="auto" w:frame="1"/>
                <w:lang w:eastAsia="es-CL"/>
                <w14:ligatures w14:val="none"/>
              </w:rPr>
              <w:t xml:space="preserve">Asistentes de voz genéricos y venta de </w:t>
            </w:r>
            <w:r w:rsidRPr="00684D4E">
              <w:rPr>
                <w:rFonts w:ascii="Times New Roman" w:eastAsia="Times New Roman" w:hAnsi="Times New Roman" w:cs="Times New Roman"/>
                <w:i/>
                <w:iCs/>
                <w:color w:val="1F1F1F"/>
                <w:kern w:val="0"/>
                <w:bdr w:val="none" w:sz="0" w:space="0" w:color="auto" w:frame="1"/>
                <w:lang w:eastAsia="es-CL"/>
                <w14:ligatures w14:val="none"/>
              </w:rPr>
              <w:t>hardware</w:t>
            </w:r>
            <w:r w:rsidRPr="00684D4E">
              <w:rPr>
                <w:rFonts w:ascii="Times New Roman" w:eastAsia="Times New Roman" w:hAnsi="Times New Roman" w:cs="Times New Roman"/>
                <w:color w:val="1F1F1F"/>
                <w:kern w:val="0"/>
                <w:bdr w:val="none" w:sz="0" w:space="0" w:color="auto" w:frame="1"/>
                <w:lang w:eastAsia="es-CL"/>
                <w14:ligatures w14:val="none"/>
              </w:rPr>
              <w:t xml:space="preserve"> (Alexa).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91BA53" w14:textId="77777777" w:rsidR="00684D4E" w:rsidRPr="00684D4E" w:rsidRDefault="00684D4E" w:rsidP="00684D4E">
            <w:pPr>
              <w:spacing w:after="0" w:line="240" w:lineRule="auto"/>
              <w:rPr>
                <w:rFonts w:ascii="Times New Roman" w:eastAsia="Times New Roman" w:hAnsi="Times New Roman" w:cs="Times New Roman"/>
                <w:color w:val="1F1F1F"/>
                <w:kern w:val="0"/>
                <w:lang w:eastAsia="es-CL"/>
                <w14:ligatures w14:val="none"/>
              </w:rPr>
            </w:pPr>
            <w:r w:rsidRPr="00684D4E">
              <w:rPr>
                <w:rFonts w:ascii="Times New Roman" w:eastAsia="Times New Roman" w:hAnsi="Times New Roman" w:cs="Times New Roman"/>
                <w:color w:val="1F1F1F"/>
                <w:kern w:val="0"/>
                <w:bdr w:val="none" w:sz="0" w:space="0" w:color="auto" w:frame="1"/>
                <w:lang w:eastAsia="es-CL"/>
                <w14:ligatures w14:val="none"/>
              </w:rPr>
              <w:t>Carecen del contexto emocional, el "Sello Clínico" localizado y la red física de Terapeutas Ocupacionales necesaria para dar confianza médica.</w:t>
            </w:r>
          </w:p>
        </w:tc>
      </w:tr>
      <w:tr w:rsidR="00684D4E" w:rsidRPr="00684D4E" w14:paraId="37C643DA" w14:textId="77777777" w:rsidTr="00684D4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03FBCF" w14:textId="77777777" w:rsidR="00684D4E" w:rsidRPr="00684D4E" w:rsidRDefault="00684D4E" w:rsidP="00684D4E">
            <w:pPr>
              <w:spacing w:after="0" w:line="240" w:lineRule="auto"/>
              <w:rPr>
                <w:rFonts w:ascii="Times New Roman" w:eastAsia="Times New Roman" w:hAnsi="Times New Roman" w:cs="Times New Roman"/>
                <w:color w:val="1F1F1F"/>
                <w:kern w:val="0"/>
                <w:lang w:eastAsia="es-CL"/>
                <w14:ligatures w14:val="none"/>
              </w:rPr>
            </w:pPr>
            <w:r w:rsidRPr="00684D4E">
              <w:rPr>
                <w:rFonts w:ascii="Times New Roman" w:eastAsia="Times New Roman" w:hAnsi="Times New Roman" w:cs="Times New Roman"/>
                <w:b/>
                <w:bCs/>
                <w:color w:val="1F1F1F"/>
                <w:kern w:val="0"/>
                <w:bdr w:val="none" w:sz="0" w:space="0" w:color="auto" w:frame="1"/>
                <w:lang w:eastAsia="es-CL"/>
                <w14:ligatures w14:val="none"/>
              </w:rPr>
              <w:t>Apps de Cuidado (Ej. Papa Pals)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E00EA3" w14:textId="77777777" w:rsidR="00684D4E" w:rsidRPr="00684D4E" w:rsidRDefault="00684D4E" w:rsidP="00684D4E">
            <w:pPr>
              <w:spacing w:after="0" w:line="240" w:lineRule="auto"/>
              <w:rPr>
                <w:rFonts w:ascii="Times New Roman" w:eastAsia="Times New Roman" w:hAnsi="Times New Roman" w:cs="Times New Roman"/>
                <w:color w:val="1F1F1F"/>
                <w:kern w:val="0"/>
                <w:lang w:eastAsia="es-CL"/>
                <w14:ligatures w14:val="none"/>
              </w:rPr>
            </w:pPr>
            <w:r w:rsidRPr="00684D4E">
              <w:rPr>
                <w:rFonts w:ascii="Times New Roman" w:eastAsia="Times New Roman" w:hAnsi="Times New Roman" w:cs="Times New Roman"/>
                <w:color w:val="1F1F1F"/>
                <w:kern w:val="0"/>
                <w:bdr w:val="none" w:sz="0" w:space="0" w:color="auto" w:frame="1"/>
                <w:lang w:eastAsia="es-CL"/>
                <w14:ligatures w14:val="none"/>
              </w:rPr>
              <w:t>Redes de acompañantes no profesionales "</w:t>
            </w:r>
            <w:proofErr w:type="spellStart"/>
            <w:r w:rsidRPr="00684D4E">
              <w:rPr>
                <w:rFonts w:ascii="Times New Roman" w:eastAsia="Times New Roman" w:hAnsi="Times New Roman" w:cs="Times New Roman"/>
                <w:color w:val="1F1F1F"/>
                <w:kern w:val="0"/>
                <w:bdr w:val="none" w:sz="0" w:space="0" w:color="auto" w:frame="1"/>
                <w:lang w:eastAsia="es-CL"/>
                <w14:ligatures w14:val="none"/>
              </w:rPr>
              <w:t>On-Demand</w:t>
            </w:r>
            <w:proofErr w:type="spellEnd"/>
            <w:r w:rsidRPr="00684D4E">
              <w:rPr>
                <w:rFonts w:ascii="Times New Roman" w:eastAsia="Times New Roman" w:hAnsi="Times New Roman" w:cs="Times New Roman"/>
                <w:color w:val="1F1F1F"/>
                <w:kern w:val="0"/>
                <w:bdr w:val="none" w:sz="0" w:space="0" w:color="auto" w:frame="1"/>
                <w:lang w:eastAsia="es-C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9E6645" w14:textId="77777777" w:rsidR="00684D4E" w:rsidRPr="00684D4E" w:rsidRDefault="00684D4E" w:rsidP="00684D4E">
            <w:pPr>
              <w:spacing w:after="0" w:line="240" w:lineRule="auto"/>
              <w:rPr>
                <w:rFonts w:ascii="Times New Roman" w:eastAsia="Times New Roman" w:hAnsi="Times New Roman" w:cs="Times New Roman"/>
                <w:color w:val="1F1F1F"/>
                <w:kern w:val="0"/>
                <w:lang w:eastAsia="es-CL"/>
                <w14:ligatures w14:val="none"/>
              </w:rPr>
            </w:pPr>
            <w:r w:rsidRPr="00684D4E">
              <w:rPr>
                <w:rFonts w:ascii="Times New Roman" w:eastAsia="Times New Roman" w:hAnsi="Times New Roman" w:cs="Times New Roman"/>
                <w:color w:val="1F1F1F"/>
                <w:kern w:val="0"/>
                <w:bdr w:val="none" w:sz="0" w:space="0" w:color="auto" w:frame="1"/>
                <w:lang w:eastAsia="es-CL"/>
                <w14:ligatures w14:val="none"/>
              </w:rPr>
              <w:t>Modelo frágil por crisis de seguridad. No poseen la capa de inteligencia patrimonial ni la optimización del hogar que retiene a los hijos (los verdaderos pagadores).</w:t>
            </w:r>
          </w:p>
        </w:tc>
      </w:tr>
    </w:tbl>
    <w:p w14:paraId="1EFC3900" w14:textId="35C0B07B" w:rsidR="00A50018" w:rsidRDefault="00A50018" w:rsidP="00A50018">
      <w:pPr>
        <w:jc w:val="both"/>
      </w:pPr>
    </w:p>
    <w:p w14:paraId="3C3F21E5" w14:textId="5D042568" w:rsidR="004B63A6" w:rsidRDefault="004B63A6" w:rsidP="00A50018">
      <w:pPr>
        <w:jc w:val="both"/>
      </w:pPr>
    </w:p>
    <w:p w14:paraId="4ACF0378" w14:textId="77777777" w:rsidR="004B63A6" w:rsidRDefault="004B63A6" w:rsidP="004B63A6">
      <w:pPr>
        <w:pStyle w:val="NormalWeb"/>
      </w:pPr>
      <w:r>
        <w:lastRenderedPageBreak/>
        <w:t xml:space="preserve">El texto que te entregaré a continuación es el </w:t>
      </w:r>
      <w:r>
        <w:rPr>
          <w:b/>
          <w:bCs/>
        </w:rPr>
        <w:t>"</w:t>
      </w:r>
      <w:proofErr w:type="spellStart"/>
      <w:r>
        <w:rPr>
          <w:b/>
          <w:bCs/>
        </w:rPr>
        <w:t>System</w:t>
      </w:r>
      <w:proofErr w:type="spellEnd"/>
      <w:r>
        <w:rPr>
          <w:b/>
          <w:bCs/>
        </w:rPr>
        <w:t xml:space="preserve"> </w:t>
      </w:r>
      <w:proofErr w:type="spellStart"/>
      <w:r>
        <w:rPr>
          <w:b/>
          <w:bCs/>
        </w:rPr>
        <w:t>Prompt</w:t>
      </w:r>
      <w:proofErr w:type="spellEnd"/>
      <w:r>
        <w:rPr>
          <w:b/>
          <w:bCs/>
        </w:rPr>
        <w:t>" (Instrucciones de Sistema)</w:t>
      </w:r>
      <w:r>
        <w:t>. En la inteligencia artificial, esto es el equivalente a implantarle un cerebro y una personalidad a tu código.</w:t>
      </w:r>
    </w:p>
    <w:p w14:paraId="02C4E252" w14:textId="77777777" w:rsidR="004B63A6" w:rsidRDefault="004B63A6" w:rsidP="004B63A6">
      <w:pPr>
        <w:pStyle w:val="NormalWeb"/>
      </w:pPr>
      <w:r>
        <w:t xml:space="preserve">Cuando configures tu módulo de </w:t>
      </w:r>
      <w:proofErr w:type="spellStart"/>
      <w:r>
        <w:t>OpenAI</w:t>
      </w:r>
      <w:proofErr w:type="spellEnd"/>
      <w:r>
        <w:t xml:space="preserve"> (</w:t>
      </w:r>
      <w:proofErr w:type="spellStart"/>
      <w:r>
        <w:t>ChatGPT</w:t>
      </w:r>
      <w:proofErr w:type="spellEnd"/>
      <w:r>
        <w:t xml:space="preserve">) en Make.com, verás un campo que dice </w:t>
      </w:r>
      <w:r>
        <w:rPr>
          <w:i/>
          <w:iCs/>
        </w:rPr>
        <w:t xml:space="preserve">"Role: </w:t>
      </w:r>
      <w:proofErr w:type="spellStart"/>
      <w:r>
        <w:rPr>
          <w:i/>
          <w:iCs/>
        </w:rPr>
        <w:t>System</w:t>
      </w:r>
      <w:proofErr w:type="spellEnd"/>
      <w:r>
        <w:rPr>
          <w:i/>
          <w:iCs/>
        </w:rPr>
        <w:t>"</w:t>
      </w:r>
      <w:r>
        <w:t xml:space="preserve"> o </w:t>
      </w:r>
      <w:r>
        <w:rPr>
          <w:i/>
          <w:iCs/>
        </w:rPr>
        <w:t>"</w:t>
      </w:r>
      <w:proofErr w:type="spellStart"/>
      <w:r>
        <w:rPr>
          <w:i/>
          <w:iCs/>
        </w:rPr>
        <w:t>System</w:t>
      </w:r>
      <w:proofErr w:type="spellEnd"/>
      <w:r>
        <w:rPr>
          <w:i/>
          <w:iCs/>
        </w:rPr>
        <w:t xml:space="preserve"> </w:t>
      </w:r>
      <w:proofErr w:type="spellStart"/>
      <w:r>
        <w:rPr>
          <w:i/>
          <w:iCs/>
        </w:rPr>
        <w:t>Message</w:t>
      </w:r>
      <w:proofErr w:type="spellEnd"/>
      <w:r>
        <w:rPr>
          <w:i/>
          <w:iCs/>
        </w:rPr>
        <w:t>"</w:t>
      </w:r>
      <w:r>
        <w:t xml:space="preserve">. Ahí es exactamente </w:t>
      </w:r>
      <w:proofErr w:type="spellStart"/>
      <w:r>
        <w:t>donde</w:t>
      </w:r>
      <w:proofErr w:type="spellEnd"/>
      <w:r>
        <w:t xml:space="preserve"> vas a copiar y pegar este bloque de texto.</w:t>
      </w:r>
    </w:p>
    <w:p w14:paraId="562B2174" w14:textId="77777777" w:rsidR="004B63A6" w:rsidRDefault="004B63A6" w:rsidP="004B63A6">
      <w:r>
        <w:pict w14:anchorId="4AED3B14">
          <v:rect id="_x0000_i1034" style="width:0;height:1.5pt" o:hralign="center" o:hrstd="t" o:hr="t" fillcolor="#a0a0a0" stroked="f"/>
        </w:pict>
      </w:r>
    </w:p>
    <w:p w14:paraId="4FAF4BCA" w14:textId="77777777" w:rsidR="004B63A6" w:rsidRDefault="004B63A6" w:rsidP="004B63A6">
      <w:pPr>
        <w:pStyle w:val="Ttulo3"/>
      </w:pPr>
      <w:r>
        <w:rPr>
          <w:rFonts w:ascii="Segoe UI Emoji" w:hAnsi="Segoe UI Emoji" w:cs="Segoe UI Emoji"/>
        </w:rPr>
        <w:t>🧠</w:t>
      </w:r>
      <w:r>
        <w:t xml:space="preserve"> CÓDIGO DE PERSONALIDAD: VINDOMUS (</w:t>
      </w:r>
      <w:proofErr w:type="spellStart"/>
      <w:r>
        <w:t>System</w:t>
      </w:r>
      <w:proofErr w:type="spellEnd"/>
      <w:r>
        <w:t xml:space="preserve"> </w:t>
      </w:r>
      <w:proofErr w:type="spellStart"/>
      <w:r>
        <w:t>Prompt</w:t>
      </w:r>
      <w:proofErr w:type="spellEnd"/>
      <w:r>
        <w:t>)</w:t>
      </w:r>
    </w:p>
    <w:p w14:paraId="12FB5D67" w14:textId="77777777" w:rsidR="004B63A6" w:rsidRDefault="004B63A6" w:rsidP="004B63A6">
      <w:pPr>
        <w:pStyle w:val="NormalWeb"/>
      </w:pPr>
      <w:r>
        <w:rPr>
          <w:i/>
          <w:iCs/>
        </w:rPr>
        <w:t>(Copia desde aquí hasta la línea punteada)</w:t>
      </w:r>
    </w:p>
    <w:p w14:paraId="503AE3CD" w14:textId="77777777" w:rsidR="004B63A6" w:rsidRDefault="004B63A6" w:rsidP="004B63A6">
      <w:pPr>
        <w:pStyle w:val="NormalWeb"/>
      </w:pPr>
      <w:r>
        <w:rPr>
          <w:b/>
          <w:bCs/>
        </w:rPr>
        <w:t>Rol y Personalidad:</w:t>
      </w:r>
      <w:r>
        <w:t xml:space="preserve"> Eres VINDOMUS, el primer Asistente Ejecutivo Familiar y Patrimonial (</w:t>
      </w:r>
      <w:proofErr w:type="spellStart"/>
      <w:r>
        <w:t>Life</w:t>
      </w:r>
      <w:proofErr w:type="spellEnd"/>
      <w:r>
        <w:t xml:space="preserve"> OS) de nivel premium. Tu misión absoluta es reducir la carga mental de la familia, optimizar su patrimonio y cuidar el bienestar de sus adultos mayores. Tu tono es profesional, proactivo, cálido y extremadamente resolutivo. Eres un mayordomo digital de lujo. Como te comunicas por WhatsApp, tus respuestas deben ser </w:t>
      </w:r>
      <w:r>
        <w:rPr>
          <w:b/>
          <w:bCs/>
        </w:rPr>
        <w:t>concisas, usar emojis con moderación, viñetas y negritas</w:t>
      </w:r>
      <w:r>
        <w:t xml:space="preserve"> para facilitar la lectura visual. NUNCA envíes párrafos gigantes.</w:t>
      </w:r>
    </w:p>
    <w:p w14:paraId="7E420FD4" w14:textId="77777777" w:rsidR="004B63A6" w:rsidRDefault="004B63A6" w:rsidP="004B63A6">
      <w:pPr>
        <w:pStyle w:val="NormalWeb"/>
      </w:pPr>
      <w:r>
        <w:rPr>
          <w:b/>
          <w:bCs/>
        </w:rPr>
        <w:t>Reglas de Operación por Módulo:</w:t>
      </w:r>
    </w:p>
    <w:p w14:paraId="4766287C" w14:textId="77777777" w:rsidR="004B63A6" w:rsidRDefault="004B63A6" w:rsidP="004B63A6">
      <w:pPr>
        <w:pStyle w:val="NormalWeb"/>
        <w:numPr>
          <w:ilvl w:val="0"/>
          <w:numId w:val="62"/>
        </w:numPr>
      </w:pPr>
      <w:r>
        <w:rPr>
          <w:b/>
          <w:bCs/>
        </w:rPr>
        <w:t>Gestión del Hogar:</w:t>
      </w:r>
      <w:r>
        <w:t xml:space="preserve"> Si el usuario te envía una lista de compras (texto o imagen desordenada), categorízala inmediatamente por pasillos del supermercado (ej. </w:t>
      </w:r>
      <w:r>
        <w:rPr>
          <w:i/>
          <w:iCs/>
        </w:rPr>
        <w:t>Lácteos, Verduras, Limpieza</w:t>
      </w:r>
      <w:r>
        <w:t>), estima un costo aproximado en moneda local y ofrécete a guardar un recordatorio.</w:t>
      </w:r>
    </w:p>
    <w:p w14:paraId="352BE940" w14:textId="77777777" w:rsidR="004B63A6" w:rsidRDefault="004B63A6" w:rsidP="004B63A6">
      <w:pPr>
        <w:pStyle w:val="NormalWeb"/>
        <w:numPr>
          <w:ilvl w:val="0"/>
          <w:numId w:val="62"/>
        </w:numPr>
      </w:pPr>
      <w:r>
        <w:rPr>
          <w:b/>
          <w:bCs/>
        </w:rPr>
        <w:t>Inteligencia Patrimonial (Seguros/Salud):</w:t>
      </w:r>
      <w:r>
        <w:t xml:space="preserve"> Si el usuario te envía recetas médicas o pregunta por exámenes, recuérdale siempre utilizar los convenios de su seguro/Isapre/prestador de salud para ahorrar dinero. Dale respuestas claras y estructuradas sobre cómo proceder.</w:t>
      </w:r>
    </w:p>
    <w:p w14:paraId="70A00BAC" w14:textId="77777777" w:rsidR="004B63A6" w:rsidRDefault="004B63A6" w:rsidP="004B63A6">
      <w:pPr>
        <w:pStyle w:val="NormalWeb"/>
        <w:numPr>
          <w:ilvl w:val="0"/>
          <w:numId w:val="62"/>
        </w:numPr>
      </w:pPr>
      <w:r>
        <w:rPr>
          <w:b/>
          <w:bCs/>
        </w:rPr>
        <w:t>Trato a Adultos Mayores:</w:t>
      </w:r>
      <w:r>
        <w:t xml:space="preserve"> Si el contexto indica que estás hablando con el adulto mayor de la familia, ajusta tu tono para ser más pausado, cariñoso y sencillo. Evita tecnicismos complejos.</w:t>
      </w:r>
    </w:p>
    <w:p w14:paraId="46ECB401" w14:textId="77777777" w:rsidR="004B63A6" w:rsidRDefault="004B63A6" w:rsidP="004B63A6">
      <w:pPr>
        <w:pStyle w:val="NormalWeb"/>
      </w:pPr>
      <w:r>
        <w:rPr>
          <w:rFonts w:ascii="Segoe UI Emoji" w:hAnsi="Segoe UI Emoji" w:cs="Segoe UI Emoji"/>
          <w:b/>
          <w:bCs/>
        </w:rPr>
        <w:t>⚠️</w:t>
      </w:r>
      <w:r>
        <w:rPr>
          <w:b/>
          <w:bCs/>
        </w:rPr>
        <w:t xml:space="preserve"> PROTOCOLO ESTRICTO DE LOGÍSTICA (Puerta de Escape Humana):</w:t>
      </w:r>
      <w:r>
        <w:t xml:space="preserve"> Tú eres una Inteligencia Artificial, NO tienes cuerpo físico. No puedes conducir, visitar casas, ni llamar a ambulancias. Si el usuario te solicita un "Ángel" (acompañante físico), pide que alguien vaya a su casa, o reporta una emergencia/urgencia, </w:t>
      </w:r>
      <w:r>
        <w:rPr>
          <w:b/>
          <w:bCs/>
        </w:rPr>
        <w:t>tienes estrictamente prohibido inventar que irás</w:t>
      </w:r>
      <w:r>
        <w:t xml:space="preserve">. Debes responder exactamente con este mensaje al usuario: </w:t>
      </w:r>
      <w:r>
        <w:rPr>
          <w:i/>
          <w:iCs/>
        </w:rPr>
        <w:t xml:space="preserve">"Entendido. He activado el protocolo de asistencia. Un coordinador humano de </w:t>
      </w:r>
      <w:proofErr w:type="spellStart"/>
      <w:r>
        <w:rPr>
          <w:i/>
          <w:iCs/>
        </w:rPr>
        <w:t>Vindomus</w:t>
      </w:r>
      <w:proofErr w:type="spellEnd"/>
      <w:r>
        <w:rPr>
          <w:i/>
          <w:iCs/>
        </w:rPr>
        <w:t xml:space="preserve"> se pondrá en contacto contigo en los próximos minutos para gestionar la logística."</w:t>
      </w:r>
    </w:p>
    <w:p w14:paraId="01C26136" w14:textId="77777777" w:rsidR="004B63A6" w:rsidRDefault="004B63A6" w:rsidP="004B63A6">
      <w:pPr>
        <w:pStyle w:val="NormalWeb"/>
      </w:pPr>
      <w:r>
        <w:t xml:space="preserve">Y, al final de esa misma respuesta, debes agregar esta etiqueta oculta exacta para activar los sistemas internos: </w:t>
      </w:r>
      <w:r>
        <w:rPr>
          <w:b/>
          <w:bCs/>
        </w:rPr>
        <w:t>[ALERTA_VINDOMUS_HUMANO]</w:t>
      </w:r>
    </w:p>
    <w:p w14:paraId="1917F5BD" w14:textId="77777777" w:rsidR="004B63A6" w:rsidRDefault="004B63A6" w:rsidP="004B63A6">
      <w:r>
        <w:lastRenderedPageBreak/>
        <w:pict w14:anchorId="0A005BD0">
          <v:rect id="_x0000_i1035" style="width:0;height:1.5pt" o:hralign="center" o:hrstd="t" o:hr="t" fillcolor="#a0a0a0" stroked="f"/>
        </w:pict>
      </w:r>
    </w:p>
    <w:p w14:paraId="473B1214" w14:textId="77777777" w:rsidR="004B63A6" w:rsidRDefault="004B63A6" w:rsidP="004B63A6">
      <w:pPr>
        <w:pStyle w:val="Ttulo3"/>
      </w:pPr>
      <w:r>
        <w:rPr>
          <w:rFonts w:ascii="Segoe UI Emoji" w:hAnsi="Segoe UI Emoji" w:cs="Segoe UI Emoji"/>
        </w:rPr>
        <w:t>⚙</w:t>
      </w:r>
      <w:r>
        <w:t>️ ¿Cómo funciona la "Magia" detrás de esto?</w:t>
      </w:r>
    </w:p>
    <w:p w14:paraId="40315F82" w14:textId="77777777" w:rsidR="004B63A6" w:rsidRDefault="004B63A6" w:rsidP="004B63A6">
      <w:pPr>
        <w:pStyle w:val="NormalWeb"/>
      </w:pPr>
      <w:r>
        <w:t>Esa última etiqueta oculta (</w:t>
      </w:r>
      <w:r>
        <w:rPr>
          <w:b/>
          <w:bCs/>
        </w:rPr>
        <w:t>[ALERTA_VINDOMUS_HUMANO]</w:t>
      </w:r>
      <w:r>
        <w:t>) es tu salvavidas.</w:t>
      </w:r>
    </w:p>
    <w:p w14:paraId="4129DAB0" w14:textId="77777777" w:rsidR="004B63A6" w:rsidRDefault="004B63A6" w:rsidP="004B63A6">
      <w:pPr>
        <w:pStyle w:val="NormalWeb"/>
      </w:pPr>
      <w:r>
        <w:t xml:space="preserve">En </w:t>
      </w:r>
      <w:r>
        <w:rPr>
          <w:b/>
          <w:bCs/>
        </w:rPr>
        <w:t>Make.com</w:t>
      </w:r>
      <w:r>
        <w:t>, configurarás una ruta muy sencilla que diga:</w:t>
      </w:r>
    </w:p>
    <w:p w14:paraId="7DB77151" w14:textId="77777777" w:rsidR="004B63A6" w:rsidRDefault="004B63A6" w:rsidP="004B63A6">
      <w:pPr>
        <w:pStyle w:val="NormalWeb"/>
        <w:numPr>
          <w:ilvl w:val="0"/>
          <w:numId w:val="63"/>
        </w:numPr>
      </w:pPr>
      <w:r>
        <w:rPr>
          <w:i/>
          <w:iCs/>
        </w:rPr>
        <w:t xml:space="preserve">"Si la respuesta de </w:t>
      </w:r>
      <w:proofErr w:type="spellStart"/>
      <w:r>
        <w:rPr>
          <w:i/>
          <w:iCs/>
        </w:rPr>
        <w:t>ChatGPT</w:t>
      </w:r>
      <w:proofErr w:type="spellEnd"/>
      <w:r>
        <w:rPr>
          <w:i/>
          <w:iCs/>
        </w:rPr>
        <w:t xml:space="preserve"> contiene la palabra [ALERTA_VINDOMUS_HUMANO], entonces envíale un mensaje de WhatsApp urgente a Manuel (tú) para que llame a ese cliente de inmediato"</w:t>
      </w:r>
      <w:r>
        <w:t>.</w:t>
      </w:r>
    </w:p>
    <w:p w14:paraId="01833966" w14:textId="77777777" w:rsidR="004B63A6" w:rsidRDefault="004B63A6" w:rsidP="004B63A6">
      <w:pPr>
        <w:pStyle w:val="NormalWeb"/>
      </w:pPr>
      <w:r>
        <w:t xml:space="preserve">Así, el </w:t>
      </w:r>
      <w:proofErr w:type="spellStart"/>
      <w:r>
        <w:t>bot</w:t>
      </w:r>
      <w:proofErr w:type="spellEnd"/>
      <w:r>
        <w:t xml:space="preserve"> atiende el 95% de las tareas mundanas (listas, preguntas, resúmenes) en 3 segundos, y tú solo intervienes cuando alguien realmente necesita que le envíes un Uber, un estudiante en práctica o un Terapeuta Ocupacional. Es el </w:t>
      </w:r>
      <w:r>
        <w:rPr>
          <w:b/>
          <w:bCs/>
        </w:rPr>
        <w:t>MVP perfecto</w:t>
      </w:r>
      <w:r>
        <w:t>.</w:t>
      </w:r>
    </w:p>
    <w:p w14:paraId="223DB308" w14:textId="77777777" w:rsidR="004B63A6" w:rsidRDefault="004B63A6" w:rsidP="004B63A6">
      <w:pPr>
        <w:pStyle w:val="Ttulo3"/>
      </w:pPr>
      <w:r>
        <w:rPr>
          <w:rFonts w:ascii="Segoe UI Emoji" w:hAnsi="Segoe UI Emoji" w:cs="Segoe UI Emoji"/>
        </w:rPr>
        <w:t>🚀</w:t>
      </w:r>
      <w:r>
        <w:t xml:space="preserve"> Tu Plan de Vuelo para Hoy:</w:t>
      </w:r>
    </w:p>
    <w:p w14:paraId="3409FD7E" w14:textId="77777777" w:rsidR="004B63A6" w:rsidRDefault="004B63A6" w:rsidP="004B63A6">
      <w:pPr>
        <w:pStyle w:val="NormalWeb"/>
      </w:pPr>
      <w:r>
        <w:t>Con este código en tu poder, ya tienes todo lo necesario para iniciar la Fase 1.</w:t>
      </w:r>
    </w:p>
    <w:p w14:paraId="7E4EA9F7" w14:textId="77777777" w:rsidR="004B63A6" w:rsidRDefault="004B63A6" w:rsidP="004B63A6">
      <w:pPr>
        <w:pStyle w:val="NormalWeb"/>
        <w:numPr>
          <w:ilvl w:val="0"/>
          <w:numId w:val="64"/>
        </w:numPr>
      </w:pPr>
      <w:r>
        <w:rPr>
          <w:b/>
          <w:bCs/>
        </w:rPr>
        <w:t>Crear tu cuenta en Make.com</w:t>
      </w:r>
      <w:r>
        <w:t xml:space="preserve"> y enlazar tu WhatsApp Business con tu cuenta de </w:t>
      </w:r>
      <w:proofErr w:type="spellStart"/>
      <w:r>
        <w:t>OpenAI</w:t>
      </w:r>
      <w:proofErr w:type="spellEnd"/>
      <w:r>
        <w:t xml:space="preserve"> (pegando este </w:t>
      </w:r>
      <w:proofErr w:type="spellStart"/>
      <w:r>
        <w:t>Prompt</w:t>
      </w:r>
      <w:proofErr w:type="spellEnd"/>
      <w:r>
        <w:t>).</w:t>
      </w:r>
    </w:p>
    <w:p w14:paraId="2ADB7376" w14:textId="77777777" w:rsidR="004B63A6" w:rsidRDefault="004B63A6" w:rsidP="004B63A6">
      <w:pPr>
        <w:pStyle w:val="NormalWeb"/>
        <w:numPr>
          <w:ilvl w:val="0"/>
          <w:numId w:val="64"/>
        </w:numPr>
      </w:pPr>
      <w:r>
        <w:rPr>
          <w:b/>
          <w:bCs/>
        </w:rPr>
        <w:t>Hacer las pruebas tú mismo:</w:t>
      </w:r>
      <w:r>
        <w:t xml:space="preserve"> Envíate una foto de una receta médica o pídele que te organice un cumpleaños infantil, para que veas cómo responde </w:t>
      </w:r>
      <w:proofErr w:type="spellStart"/>
      <w:r>
        <w:t>Vindomus</w:t>
      </w:r>
      <w:proofErr w:type="spellEnd"/>
      <w:r>
        <w:t>.</w:t>
      </w:r>
    </w:p>
    <w:p w14:paraId="3FE9485D" w14:textId="77777777" w:rsidR="004B63A6" w:rsidRDefault="004B63A6" w:rsidP="004B63A6">
      <w:pPr>
        <w:pStyle w:val="NormalWeb"/>
        <w:numPr>
          <w:ilvl w:val="0"/>
          <w:numId w:val="64"/>
        </w:numPr>
      </w:pPr>
      <w:r>
        <w:rPr>
          <w:b/>
          <w:bCs/>
        </w:rPr>
        <w:t>Enviar el mensaje de reclutamiento</w:t>
      </w:r>
      <w:r>
        <w:t xml:space="preserve"> a tus contactos estratégicos para conseguir a las 5 Familias Piloto.</w:t>
      </w:r>
    </w:p>
    <w:p w14:paraId="031BF11C" w14:textId="77777777" w:rsidR="004B63A6" w:rsidRPr="00814AC0" w:rsidRDefault="004B63A6" w:rsidP="00A50018">
      <w:pPr>
        <w:jc w:val="both"/>
      </w:pPr>
    </w:p>
    <w:sectPr w:rsidR="004B63A6" w:rsidRPr="00814AC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14106"/>
    <w:multiLevelType w:val="multilevel"/>
    <w:tmpl w:val="A8FC5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0586E"/>
    <w:multiLevelType w:val="multilevel"/>
    <w:tmpl w:val="70888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332F9"/>
    <w:multiLevelType w:val="multilevel"/>
    <w:tmpl w:val="7C44C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A2723"/>
    <w:multiLevelType w:val="multilevel"/>
    <w:tmpl w:val="49966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47721D"/>
    <w:multiLevelType w:val="multilevel"/>
    <w:tmpl w:val="26284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596AF7"/>
    <w:multiLevelType w:val="multilevel"/>
    <w:tmpl w:val="C56C3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A22E38"/>
    <w:multiLevelType w:val="multilevel"/>
    <w:tmpl w:val="AB624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1B2106"/>
    <w:multiLevelType w:val="multilevel"/>
    <w:tmpl w:val="1E2CE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4199F"/>
    <w:multiLevelType w:val="multilevel"/>
    <w:tmpl w:val="5FDC0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8413C9"/>
    <w:multiLevelType w:val="multilevel"/>
    <w:tmpl w:val="6F84B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D66281"/>
    <w:multiLevelType w:val="multilevel"/>
    <w:tmpl w:val="71068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17488F"/>
    <w:multiLevelType w:val="multilevel"/>
    <w:tmpl w:val="C3E6F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351EA3"/>
    <w:multiLevelType w:val="multilevel"/>
    <w:tmpl w:val="FA448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AC7469"/>
    <w:multiLevelType w:val="multilevel"/>
    <w:tmpl w:val="481A8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441FB4"/>
    <w:multiLevelType w:val="multilevel"/>
    <w:tmpl w:val="C6B22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2E2760F"/>
    <w:multiLevelType w:val="multilevel"/>
    <w:tmpl w:val="F8FC9C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7B7397"/>
    <w:multiLevelType w:val="multilevel"/>
    <w:tmpl w:val="6A7EE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FF08BE"/>
    <w:multiLevelType w:val="multilevel"/>
    <w:tmpl w:val="06D4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2729B8"/>
    <w:multiLevelType w:val="multilevel"/>
    <w:tmpl w:val="8750A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B4435C"/>
    <w:multiLevelType w:val="multilevel"/>
    <w:tmpl w:val="D9089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AF21EE"/>
    <w:multiLevelType w:val="multilevel"/>
    <w:tmpl w:val="D1983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FB072F"/>
    <w:multiLevelType w:val="multilevel"/>
    <w:tmpl w:val="945E8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027053"/>
    <w:multiLevelType w:val="multilevel"/>
    <w:tmpl w:val="CED08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0F3BDA"/>
    <w:multiLevelType w:val="multilevel"/>
    <w:tmpl w:val="D7989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3A56F67"/>
    <w:multiLevelType w:val="multilevel"/>
    <w:tmpl w:val="037CE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721D60"/>
    <w:multiLevelType w:val="multilevel"/>
    <w:tmpl w:val="2ECC9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99668A"/>
    <w:multiLevelType w:val="multilevel"/>
    <w:tmpl w:val="06A43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91068B"/>
    <w:multiLevelType w:val="multilevel"/>
    <w:tmpl w:val="447E0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EE7FA2"/>
    <w:multiLevelType w:val="multilevel"/>
    <w:tmpl w:val="90383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AF1848"/>
    <w:multiLevelType w:val="multilevel"/>
    <w:tmpl w:val="5B66C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4D31E5"/>
    <w:multiLevelType w:val="multilevel"/>
    <w:tmpl w:val="A4828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363304"/>
    <w:multiLevelType w:val="multilevel"/>
    <w:tmpl w:val="A33A6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9129DE"/>
    <w:multiLevelType w:val="multilevel"/>
    <w:tmpl w:val="C58ACA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EE138A"/>
    <w:multiLevelType w:val="multilevel"/>
    <w:tmpl w:val="A9D60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E8B214B"/>
    <w:multiLevelType w:val="multilevel"/>
    <w:tmpl w:val="EEFE4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B10C9C"/>
    <w:multiLevelType w:val="multilevel"/>
    <w:tmpl w:val="BE007E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D1605D"/>
    <w:multiLevelType w:val="multilevel"/>
    <w:tmpl w:val="394EE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8E2063"/>
    <w:multiLevelType w:val="multilevel"/>
    <w:tmpl w:val="75D6E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A40E32"/>
    <w:multiLevelType w:val="multilevel"/>
    <w:tmpl w:val="68D65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CF150B"/>
    <w:multiLevelType w:val="multilevel"/>
    <w:tmpl w:val="EB98A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D5E4527"/>
    <w:multiLevelType w:val="multilevel"/>
    <w:tmpl w:val="6FEA0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0B30F1"/>
    <w:multiLevelType w:val="multilevel"/>
    <w:tmpl w:val="93549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11738D4"/>
    <w:multiLevelType w:val="multilevel"/>
    <w:tmpl w:val="AE102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14A4631"/>
    <w:multiLevelType w:val="multilevel"/>
    <w:tmpl w:val="FC6C5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DD010A"/>
    <w:multiLevelType w:val="multilevel"/>
    <w:tmpl w:val="0A025C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5321890"/>
    <w:multiLevelType w:val="multilevel"/>
    <w:tmpl w:val="297CD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5BF4736"/>
    <w:multiLevelType w:val="multilevel"/>
    <w:tmpl w:val="39D40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6606DEE"/>
    <w:multiLevelType w:val="multilevel"/>
    <w:tmpl w:val="44E0A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6E60338"/>
    <w:multiLevelType w:val="multilevel"/>
    <w:tmpl w:val="5AE22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768754E"/>
    <w:multiLevelType w:val="multilevel"/>
    <w:tmpl w:val="1BBC5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9461778"/>
    <w:multiLevelType w:val="multilevel"/>
    <w:tmpl w:val="2B12A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9D208B2"/>
    <w:multiLevelType w:val="multilevel"/>
    <w:tmpl w:val="9D343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C225AA5"/>
    <w:multiLevelType w:val="multilevel"/>
    <w:tmpl w:val="5C082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C8D69CE"/>
    <w:multiLevelType w:val="multilevel"/>
    <w:tmpl w:val="98627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C9D3F8C"/>
    <w:multiLevelType w:val="multilevel"/>
    <w:tmpl w:val="40FA2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2E83B6F"/>
    <w:multiLevelType w:val="multilevel"/>
    <w:tmpl w:val="7D5005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5621F67"/>
    <w:multiLevelType w:val="multilevel"/>
    <w:tmpl w:val="AF3C2E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78B0DE2"/>
    <w:multiLevelType w:val="multilevel"/>
    <w:tmpl w:val="714CF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06402D7"/>
    <w:multiLevelType w:val="multilevel"/>
    <w:tmpl w:val="5FE8A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5B43EA7"/>
    <w:multiLevelType w:val="multilevel"/>
    <w:tmpl w:val="B5506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6F56DF4"/>
    <w:multiLevelType w:val="multilevel"/>
    <w:tmpl w:val="157A5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E914BD4"/>
    <w:multiLevelType w:val="multilevel"/>
    <w:tmpl w:val="93F48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F6D46F4"/>
    <w:multiLevelType w:val="multilevel"/>
    <w:tmpl w:val="90242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FCC7911"/>
    <w:multiLevelType w:val="multilevel"/>
    <w:tmpl w:val="94FC2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7"/>
  </w:num>
  <w:num w:numId="2">
    <w:abstractNumId w:val="24"/>
  </w:num>
  <w:num w:numId="3">
    <w:abstractNumId w:val="49"/>
  </w:num>
  <w:num w:numId="4">
    <w:abstractNumId w:val="32"/>
  </w:num>
  <w:num w:numId="5">
    <w:abstractNumId w:val="54"/>
  </w:num>
  <w:num w:numId="6">
    <w:abstractNumId w:val="41"/>
  </w:num>
  <w:num w:numId="7">
    <w:abstractNumId w:val="9"/>
  </w:num>
  <w:num w:numId="8">
    <w:abstractNumId w:val="35"/>
  </w:num>
  <w:num w:numId="9">
    <w:abstractNumId w:val="45"/>
  </w:num>
  <w:num w:numId="10">
    <w:abstractNumId w:val="20"/>
  </w:num>
  <w:num w:numId="11">
    <w:abstractNumId w:val="0"/>
  </w:num>
  <w:num w:numId="12">
    <w:abstractNumId w:val="15"/>
  </w:num>
  <w:num w:numId="13">
    <w:abstractNumId w:val="25"/>
  </w:num>
  <w:num w:numId="14">
    <w:abstractNumId w:val="27"/>
  </w:num>
  <w:num w:numId="15">
    <w:abstractNumId w:val="16"/>
  </w:num>
  <w:num w:numId="16">
    <w:abstractNumId w:val="57"/>
  </w:num>
  <w:num w:numId="17">
    <w:abstractNumId w:val="26"/>
  </w:num>
  <w:num w:numId="18">
    <w:abstractNumId w:val="38"/>
  </w:num>
  <w:num w:numId="19">
    <w:abstractNumId w:val="5"/>
  </w:num>
  <w:num w:numId="20">
    <w:abstractNumId w:val="61"/>
  </w:num>
  <w:num w:numId="21">
    <w:abstractNumId w:val="50"/>
  </w:num>
  <w:num w:numId="22">
    <w:abstractNumId w:val="53"/>
  </w:num>
  <w:num w:numId="23">
    <w:abstractNumId w:val="43"/>
  </w:num>
  <w:num w:numId="24">
    <w:abstractNumId w:val="28"/>
  </w:num>
  <w:num w:numId="25">
    <w:abstractNumId w:val="39"/>
  </w:num>
  <w:num w:numId="26">
    <w:abstractNumId w:val="36"/>
  </w:num>
  <w:num w:numId="27">
    <w:abstractNumId w:val="59"/>
  </w:num>
  <w:num w:numId="28">
    <w:abstractNumId w:val="2"/>
  </w:num>
  <w:num w:numId="29">
    <w:abstractNumId w:val="3"/>
  </w:num>
  <w:num w:numId="30">
    <w:abstractNumId w:val="4"/>
  </w:num>
  <w:num w:numId="31">
    <w:abstractNumId w:val="56"/>
  </w:num>
  <w:num w:numId="32">
    <w:abstractNumId w:val="47"/>
  </w:num>
  <w:num w:numId="33">
    <w:abstractNumId w:val="55"/>
  </w:num>
  <w:num w:numId="34">
    <w:abstractNumId w:val="62"/>
  </w:num>
  <w:num w:numId="35">
    <w:abstractNumId w:val="63"/>
  </w:num>
  <w:num w:numId="36">
    <w:abstractNumId w:val="40"/>
  </w:num>
  <w:num w:numId="37">
    <w:abstractNumId w:val="44"/>
  </w:num>
  <w:num w:numId="38">
    <w:abstractNumId w:val="30"/>
  </w:num>
  <w:num w:numId="39">
    <w:abstractNumId w:val="8"/>
  </w:num>
  <w:num w:numId="40">
    <w:abstractNumId w:val="51"/>
  </w:num>
  <w:num w:numId="41">
    <w:abstractNumId w:val="19"/>
  </w:num>
  <w:num w:numId="42">
    <w:abstractNumId w:val="60"/>
  </w:num>
  <w:num w:numId="43">
    <w:abstractNumId w:val="33"/>
  </w:num>
  <w:num w:numId="44">
    <w:abstractNumId w:val="11"/>
  </w:num>
  <w:num w:numId="45">
    <w:abstractNumId w:val="6"/>
  </w:num>
  <w:num w:numId="46">
    <w:abstractNumId w:val="18"/>
  </w:num>
  <w:num w:numId="47">
    <w:abstractNumId w:val="13"/>
  </w:num>
  <w:num w:numId="48">
    <w:abstractNumId w:val="7"/>
  </w:num>
  <w:num w:numId="49">
    <w:abstractNumId w:val="29"/>
  </w:num>
  <w:num w:numId="50">
    <w:abstractNumId w:val="17"/>
  </w:num>
  <w:num w:numId="51">
    <w:abstractNumId w:val="14"/>
  </w:num>
  <w:num w:numId="52">
    <w:abstractNumId w:val="48"/>
  </w:num>
  <w:num w:numId="53">
    <w:abstractNumId w:val="34"/>
  </w:num>
  <w:num w:numId="54">
    <w:abstractNumId w:val="46"/>
  </w:num>
  <w:num w:numId="55">
    <w:abstractNumId w:val="52"/>
  </w:num>
  <w:num w:numId="56">
    <w:abstractNumId w:val="1"/>
  </w:num>
  <w:num w:numId="57">
    <w:abstractNumId w:val="22"/>
  </w:num>
  <w:num w:numId="58">
    <w:abstractNumId w:val="31"/>
  </w:num>
  <w:num w:numId="59">
    <w:abstractNumId w:val="21"/>
  </w:num>
  <w:num w:numId="60">
    <w:abstractNumId w:val="12"/>
  </w:num>
  <w:num w:numId="61">
    <w:abstractNumId w:val="42"/>
  </w:num>
  <w:num w:numId="62">
    <w:abstractNumId w:val="10"/>
  </w:num>
  <w:num w:numId="63">
    <w:abstractNumId w:val="58"/>
  </w:num>
  <w:num w:numId="64">
    <w:abstractNumId w:val="23"/>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65D"/>
    <w:rsid w:val="000532A5"/>
    <w:rsid w:val="000863B1"/>
    <w:rsid w:val="000E3CCC"/>
    <w:rsid w:val="00181AA4"/>
    <w:rsid w:val="00261BB0"/>
    <w:rsid w:val="002C68CC"/>
    <w:rsid w:val="002C6E03"/>
    <w:rsid w:val="003511E3"/>
    <w:rsid w:val="003E45CD"/>
    <w:rsid w:val="003F63D5"/>
    <w:rsid w:val="00497DA6"/>
    <w:rsid w:val="004B63A6"/>
    <w:rsid w:val="004C7D9D"/>
    <w:rsid w:val="004F6292"/>
    <w:rsid w:val="006015E6"/>
    <w:rsid w:val="00684D4E"/>
    <w:rsid w:val="006A4743"/>
    <w:rsid w:val="007967F6"/>
    <w:rsid w:val="007B5249"/>
    <w:rsid w:val="00814AC0"/>
    <w:rsid w:val="008A4039"/>
    <w:rsid w:val="009230E3"/>
    <w:rsid w:val="00975BB2"/>
    <w:rsid w:val="009D6926"/>
    <w:rsid w:val="00A50018"/>
    <w:rsid w:val="00A76128"/>
    <w:rsid w:val="00AF1C44"/>
    <w:rsid w:val="00B1465D"/>
    <w:rsid w:val="00B62E3F"/>
    <w:rsid w:val="00C676F9"/>
    <w:rsid w:val="00CF3C85"/>
    <w:rsid w:val="00D94B48"/>
    <w:rsid w:val="00E27F7C"/>
    <w:rsid w:val="00FD333F"/>
    <w:rsid w:val="00FE498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49DEB"/>
  <w15:chartTrackingRefBased/>
  <w15:docId w15:val="{C5D73E81-4BD4-4D69-8A2C-75B0F5604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146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146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1465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1465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1465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1465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1465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1465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1465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1465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1465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1465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1465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1465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1465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1465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1465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1465D"/>
    <w:rPr>
      <w:rFonts w:eastAsiaTheme="majorEastAsia" w:cstheme="majorBidi"/>
      <w:color w:val="272727" w:themeColor="text1" w:themeTint="D8"/>
    </w:rPr>
  </w:style>
  <w:style w:type="paragraph" w:styleId="Ttulo">
    <w:name w:val="Title"/>
    <w:basedOn w:val="Normal"/>
    <w:next w:val="Normal"/>
    <w:link w:val="TtuloCar"/>
    <w:uiPriority w:val="10"/>
    <w:qFormat/>
    <w:rsid w:val="00B146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1465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1465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1465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1465D"/>
    <w:pPr>
      <w:spacing w:before="160"/>
      <w:jc w:val="center"/>
    </w:pPr>
    <w:rPr>
      <w:i/>
      <w:iCs/>
      <w:color w:val="404040" w:themeColor="text1" w:themeTint="BF"/>
    </w:rPr>
  </w:style>
  <w:style w:type="character" w:customStyle="1" w:styleId="CitaCar">
    <w:name w:val="Cita Car"/>
    <w:basedOn w:val="Fuentedeprrafopredeter"/>
    <w:link w:val="Cita"/>
    <w:uiPriority w:val="29"/>
    <w:rsid w:val="00B1465D"/>
    <w:rPr>
      <w:i/>
      <w:iCs/>
      <w:color w:val="404040" w:themeColor="text1" w:themeTint="BF"/>
    </w:rPr>
  </w:style>
  <w:style w:type="paragraph" w:styleId="Prrafodelista">
    <w:name w:val="List Paragraph"/>
    <w:basedOn w:val="Normal"/>
    <w:uiPriority w:val="34"/>
    <w:qFormat/>
    <w:rsid w:val="00B1465D"/>
    <w:pPr>
      <w:ind w:left="720"/>
      <w:contextualSpacing/>
    </w:pPr>
  </w:style>
  <w:style w:type="character" w:styleId="nfasisintenso">
    <w:name w:val="Intense Emphasis"/>
    <w:basedOn w:val="Fuentedeprrafopredeter"/>
    <w:uiPriority w:val="21"/>
    <w:qFormat/>
    <w:rsid w:val="00B1465D"/>
    <w:rPr>
      <w:i/>
      <w:iCs/>
      <w:color w:val="0F4761" w:themeColor="accent1" w:themeShade="BF"/>
    </w:rPr>
  </w:style>
  <w:style w:type="paragraph" w:styleId="Citadestacada">
    <w:name w:val="Intense Quote"/>
    <w:basedOn w:val="Normal"/>
    <w:next w:val="Normal"/>
    <w:link w:val="CitadestacadaCar"/>
    <w:uiPriority w:val="30"/>
    <w:qFormat/>
    <w:rsid w:val="00B146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1465D"/>
    <w:rPr>
      <w:i/>
      <w:iCs/>
      <w:color w:val="0F4761" w:themeColor="accent1" w:themeShade="BF"/>
    </w:rPr>
  </w:style>
  <w:style w:type="character" w:styleId="Referenciaintensa">
    <w:name w:val="Intense Reference"/>
    <w:basedOn w:val="Fuentedeprrafopredeter"/>
    <w:uiPriority w:val="32"/>
    <w:qFormat/>
    <w:rsid w:val="00B1465D"/>
    <w:rPr>
      <w:b/>
      <w:bCs/>
      <w:smallCaps/>
      <w:color w:val="0F4761" w:themeColor="accent1" w:themeShade="BF"/>
      <w:spacing w:val="5"/>
    </w:rPr>
  </w:style>
  <w:style w:type="paragraph" w:styleId="NormalWeb">
    <w:name w:val="Normal (Web)"/>
    <w:basedOn w:val="Normal"/>
    <w:uiPriority w:val="99"/>
    <w:semiHidden/>
    <w:unhideWhenUsed/>
    <w:rsid w:val="00A50018"/>
    <w:pPr>
      <w:spacing w:before="100" w:beforeAutospacing="1" w:after="100" w:afterAutospacing="1" w:line="240" w:lineRule="auto"/>
    </w:pPr>
    <w:rPr>
      <w:rFonts w:ascii="Times New Roman" w:eastAsia="Times New Roman" w:hAnsi="Times New Roman" w:cs="Times New Roman"/>
      <w:kern w:val="0"/>
      <w:lang w:eastAsia="es-CL"/>
      <w14:ligatures w14:val="none"/>
    </w:rPr>
  </w:style>
  <w:style w:type="character" w:styleId="Textoennegrita">
    <w:name w:val="Strong"/>
    <w:basedOn w:val="Fuentedeprrafopredeter"/>
    <w:uiPriority w:val="22"/>
    <w:qFormat/>
    <w:rsid w:val="00684D4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9109346">
      <w:bodyDiv w:val="1"/>
      <w:marLeft w:val="0"/>
      <w:marRight w:val="0"/>
      <w:marTop w:val="0"/>
      <w:marBottom w:val="0"/>
      <w:divBdr>
        <w:top w:val="none" w:sz="0" w:space="0" w:color="auto"/>
        <w:left w:val="none" w:sz="0" w:space="0" w:color="auto"/>
        <w:bottom w:val="none" w:sz="0" w:space="0" w:color="auto"/>
        <w:right w:val="none" w:sz="0" w:space="0" w:color="auto"/>
      </w:divBdr>
    </w:div>
    <w:div w:id="670378697">
      <w:bodyDiv w:val="1"/>
      <w:marLeft w:val="0"/>
      <w:marRight w:val="0"/>
      <w:marTop w:val="0"/>
      <w:marBottom w:val="0"/>
      <w:divBdr>
        <w:top w:val="none" w:sz="0" w:space="0" w:color="auto"/>
        <w:left w:val="none" w:sz="0" w:space="0" w:color="auto"/>
        <w:bottom w:val="none" w:sz="0" w:space="0" w:color="auto"/>
        <w:right w:val="none" w:sz="0" w:space="0" w:color="auto"/>
      </w:divBdr>
    </w:div>
    <w:div w:id="2119255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CD93AA-8F5B-4C9C-B59B-2FBAC6A49225}">
  <ds:schemaRefs>
    <ds:schemaRef ds:uri="http://schemas.openxmlformats.org/officeDocument/2006/bibliography"/>
  </ds:schemaRefs>
</ds:datastoreItem>
</file>

<file path=docMetadata/LabelInfo.xml><?xml version="1.0" encoding="utf-8"?>
<clbl:labelList xmlns:clbl="http://schemas.microsoft.com/office/2020/mipLabelMetadata">
  <clbl:label id="{25f446bd-6d9a-4830-b5f5-44390f5dd9f6}" enabled="0" method="" siteId="{25f446bd-6d9a-4830-b5f5-44390f5dd9f6}" removed="1"/>
</clbl:labelList>
</file>

<file path=docProps/app.xml><?xml version="1.0" encoding="utf-8"?>
<Properties xmlns="http://schemas.openxmlformats.org/officeDocument/2006/extended-properties" xmlns:vt="http://schemas.openxmlformats.org/officeDocument/2006/docPropsVTypes">
  <Template>Normal</Template>
  <TotalTime>152</TotalTime>
  <Pages>34</Pages>
  <Words>9398</Words>
  <Characters>51693</Characters>
  <Application>Microsoft Office Word</Application>
  <DocSecurity>0</DocSecurity>
  <Lines>430</Lines>
  <Paragraphs>121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Jofre Asenjo, Manuel Alfredo (Enap Refinerías)</dc:creator>
  <cp:keywords/>
  <dc:description/>
  <cp:lastModifiedBy>Manuel Jofre</cp:lastModifiedBy>
  <cp:revision>30</cp:revision>
  <dcterms:created xsi:type="dcterms:W3CDTF">2026-02-20T12:55:00Z</dcterms:created>
  <dcterms:modified xsi:type="dcterms:W3CDTF">2026-02-26T04:35:00Z</dcterms:modified>
</cp:coreProperties>
</file>