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332" w:rsidRDefault="00690332" w:rsidP="00690332">
      <w:pPr>
        <w:rPr>
          <w:rFonts w:hint="eastAsia"/>
        </w:rPr>
      </w:pPr>
      <w:r>
        <w:t>Microsoft Public License (MS-PL)</w:t>
      </w:r>
    </w:p>
    <w:p w:rsidR="00EB0A08" w:rsidRDefault="00EB0A08" w:rsidP="00690332">
      <w:r>
        <w:rPr>
          <w:rFonts w:hint="eastAsia"/>
        </w:rPr>
        <w:t>微软通用许可证</w:t>
      </w:r>
      <w:r w:rsidR="009A4AF2" w:rsidRPr="009A4AF2">
        <w:t>(MS-PL)</w:t>
      </w:r>
    </w:p>
    <w:p w:rsidR="00690332" w:rsidRDefault="00690332" w:rsidP="00690332"/>
    <w:p w:rsidR="00690332" w:rsidRDefault="00690332" w:rsidP="00690332">
      <w:r>
        <w:t>This license governs use of the accompanying software. If you use the software, you</w:t>
      </w:r>
    </w:p>
    <w:p w:rsidR="00690332" w:rsidRDefault="00690332" w:rsidP="00690332">
      <w:r>
        <w:t>accept this license. If you do not accept the license, do not use the software.</w:t>
      </w:r>
    </w:p>
    <w:p w:rsidR="00690332" w:rsidRDefault="00E673E1" w:rsidP="00690332">
      <w:pPr>
        <w:rPr>
          <w:rFonts w:hint="eastAsia"/>
        </w:rPr>
      </w:pPr>
      <w:r w:rsidRPr="00E673E1">
        <w:rPr>
          <w:rFonts w:hint="eastAsia"/>
        </w:rPr>
        <w:t>此许可针对与其匹配的软件的使用。如果你使用了此软件，你接受了此许可，如果你不接受此许可，不要使用此软件。</w:t>
      </w:r>
    </w:p>
    <w:p w:rsidR="00E673E1" w:rsidRDefault="00E673E1" w:rsidP="00690332"/>
    <w:p w:rsidR="00690332" w:rsidRDefault="00690332" w:rsidP="00690332">
      <w:r>
        <w:t>1. Definitions</w:t>
      </w:r>
    </w:p>
    <w:p w:rsidR="00690332" w:rsidRDefault="00690332" w:rsidP="00690332">
      <w:r>
        <w:t>The terms "reproduce," "reproduction," "derivative works," and "distribution" have the</w:t>
      </w:r>
    </w:p>
    <w:p w:rsidR="00690332" w:rsidRDefault="00690332" w:rsidP="00690332">
      <w:r>
        <w:t>same meaning here as under U.S. copyright law.</w:t>
      </w:r>
    </w:p>
    <w:p w:rsidR="00690332" w:rsidRDefault="00690332" w:rsidP="00690332">
      <w:r>
        <w:t>A "contribution" is the original software, or any additions or changes to the software.</w:t>
      </w:r>
    </w:p>
    <w:p w:rsidR="00690332" w:rsidRDefault="00690332" w:rsidP="00690332">
      <w:r>
        <w:t>A "contributor" is any person that distributes its contribution under this license.</w:t>
      </w:r>
    </w:p>
    <w:p w:rsidR="00690332" w:rsidRDefault="00690332" w:rsidP="00690332">
      <w:r>
        <w:t>"Licensed patents" are a contributor's patent claims that read directly on its contribution.</w:t>
      </w:r>
    </w:p>
    <w:p w:rsidR="008B6046" w:rsidRDefault="008B6046" w:rsidP="008B6046">
      <w:r>
        <w:rPr>
          <w:rFonts w:hint="eastAsia"/>
        </w:rPr>
        <w:t>1</w:t>
      </w:r>
      <w:r>
        <w:rPr>
          <w:rFonts w:hint="eastAsia"/>
        </w:rPr>
        <w:t>、定义</w:t>
      </w:r>
    </w:p>
    <w:p w:rsidR="008B6046" w:rsidRDefault="008B6046" w:rsidP="008B6046">
      <w:pPr>
        <w:rPr>
          <w:rFonts w:hint="eastAsia"/>
        </w:rPr>
      </w:pPr>
      <w:r>
        <w:rPr>
          <w:rFonts w:hint="eastAsia"/>
        </w:rPr>
        <w:t>条款中”复制“，”复制品“，”衍生作品“和”发行“的用词与美国版权法的意义一样。</w:t>
      </w:r>
    </w:p>
    <w:p w:rsidR="008B6046" w:rsidRDefault="008B6046" w:rsidP="008B6046">
      <w:pPr>
        <w:rPr>
          <w:rFonts w:hint="eastAsia"/>
        </w:rPr>
      </w:pPr>
      <w:r>
        <w:rPr>
          <w:rFonts w:hint="eastAsia"/>
        </w:rPr>
        <w:t>”著作品“指代原软件和任何与此软件相关的附属品和变更。</w:t>
      </w:r>
    </w:p>
    <w:p w:rsidR="008B6046" w:rsidRDefault="008B6046" w:rsidP="008B6046">
      <w:pPr>
        <w:rPr>
          <w:rFonts w:hint="eastAsia"/>
        </w:rPr>
      </w:pPr>
      <w:r>
        <w:rPr>
          <w:rFonts w:hint="eastAsia"/>
        </w:rPr>
        <w:t>”著作人“指代任何在此许可条款下发行了其著作品的人。</w:t>
      </w:r>
    </w:p>
    <w:p w:rsidR="00690332" w:rsidRDefault="008B6046" w:rsidP="008B6046">
      <w:pPr>
        <w:rPr>
          <w:rFonts w:hint="eastAsia"/>
        </w:rPr>
      </w:pPr>
      <w:r>
        <w:rPr>
          <w:rFonts w:hint="eastAsia"/>
        </w:rPr>
        <w:t>”专利许可“指代著作人对其著作品相关的直接可读的专利声明。</w:t>
      </w:r>
    </w:p>
    <w:p w:rsidR="008B6046" w:rsidRDefault="008B6046" w:rsidP="008B6046"/>
    <w:p w:rsidR="00690332" w:rsidRDefault="00690332" w:rsidP="00690332">
      <w:r>
        <w:t>2. Grant of Rights</w:t>
      </w:r>
    </w:p>
    <w:p w:rsidR="00690332" w:rsidRDefault="00690332" w:rsidP="00690332">
      <w: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690332" w:rsidRDefault="00690332" w:rsidP="00690332">
      <w: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AA5120" w:rsidRDefault="00AA5120" w:rsidP="00AA5120">
      <w:r>
        <w:rPr>
          <w:rFonts w:hint="eastAsia"/>
        </w:rPr>
        <w:t>2</w:t>
      </w:r>
      <w:r>
        <w:rPr>
          <w:rFonts w:hint="eastAsia"/>
        </w:rPr>
        <w:t>、授权条款</w:t>
      </w:r>
    </w:p>
    <w:p w:rsidR="00AA5120" w:rsidRDefault="00AA5120" w:rsidP="00AA5120">
      <w:r>
        <w:rPr>
          <w:rFonts w:hint="eastAsia"/>
        </w:rPr>
        <w:t>（</w:t>
      </w:r>
      <w:r>
        <w:rPr>
          <w:rFonts w:hint="eastAsia"/>
        </w:rPr>
        <w:t>A)</w:t>
      </w:r>
      <w:r>
        <w:rPr>
          <w:rFonts w:hint="eastAsia"/>
        </w:rPr>
        <w:t>版权授权</w:t>
      </w:r>
      <w:r>
        <w:rPr>
          <w:rFonts w:hint="eastAsia"/>
        </w:rPr>
        <w:t>--</w:t>
      </w:r>
      <w:r>
        <w:rPr>
          <w:rFonts w:hint="eastAsia"/>
        </w:rPr>
        <w:t>受此许可条款许可，包括此条款第三部分的许可条件和限制，著作人授予你无排他性的，世界范围的，免版税的版权来复制其著作品，开发其著作品的衍生作品和发行其著作品或任何你所制作的衍生作品。</w:t>
      </w:r>
    </w:p>
    <w:p w:rsidR="00690332" w:rsidRDefault="00AA5120" w:rsidP="00AA5120">
      <w:pPr>
        <w:rPr>
          <w:rFonts w:hint="eastAsia"/>
        </w:rPr>
      </w:pPr>
      <w:r>
        <w:rPr>
          <w:rFonts w:hint="eastAsia"/>
        </w:rPr>
        <w:t>（</w:t>
      </w:r>
      <w:r>
        <w:rPr>
          <w:rFonts w:hint="eastAsia"/>
        </w:rPr>
        <w:t>B)</w:t>
      </w:r>
      <w:r>
        <w:rPr>
          <w:rFonts w:hint="eastAsia"/>
        </w:rPr>
        <w:t>专利授权</w:t>
      </w:r>
      <w:r>
        <w:rPr>
          <w:rFonts w:hint="eastAsia"/>
        </w:rPr>
        <w:t>--</w:t>
      </w:r>
      <w:r>
        <w:rPr>
          <w:rFonts w:hint="eastAsia"/>
        </w:rPr>
        <w:t>在其专利许可之下，受此许可条款许可，包括此条款第三部分的许可条件和限制，著作人授予你无排他性的，世界范围的，免版税的许可来制作，制成，使用，销售，预约销售，导入，并且</w:t>
      </w:r>
      <w:r>
        <w:rPr>
          <w:rFonts w:hint="eastAsia"/>
        </w:rPr>
        <w:t>\</w:t>
      </w:r>
      <w:r>
        <w:rPr>
          <w:rFonts w:hint="eastAsia"/>
        </w:rPr>
        <w:t>或以其他方式处置此软件或者此软件的衍生作品中其著作品的部分。</w:t>
      </w:r>
    </w:p>
    <w:p w:rsidR="00AA5120" w:rsidRDefault="00AA5120" w:rsidP="00AA5120"/>
    <w:p w:rsidR="00690332" w:rsidRDefault="00690332" w:rsidP="00690332">
      <w:r>
        <w:t>3. Conditions and Limitations</w:t>
      </w:r>
    </w:p>
    <w:p w:rsidR="00690332" w:rsidRDefault="00690332" w:rsidP="00690332">
      <w:r>
        <w:t>(A) No Trademark License- This license does not grant you rights to use any contributors' name, logo, or trademarks.</w:t>
      </w:r>
    </w:p>
    <w:p w:rsidR="00690332" w:rsidRDefault="00690332" w:rsidP="00690332">
      <w:r>
        <w:t>(B) If you bring a patent claim against any contributor over patents that you claim are infringed by the software, your patent license from such contributor to the software ends automatically.</w:t>
      </w:r>
    </w:p>
    <w:p w:rsidR="00690332" w:rsidRDefault="00690332" w:rsidP="00690332">
      <w:r>
        <w:t xml:space="preserve">(C) If you distribute any portion of the software, you must retain all copyright, patent, trademark, </w:t>
      </w:r>
      <w:r>
        <w:lastRenderedPageBreak/>
        <w:t>and attribution notices that are present in the software.</w:t>
      </w:r>
    </w:p>
    <w:p w:rsidR="00690332" w:rsidRDefault="00690332" w:rsidP="00690332">
      <w: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5454BE" w:rsidRDefault="00690332" w:rsidP="00690332">
      <w:pPr>
        <w:rPr>
          <w:rFonts w:hint="eastAsia"/>
        </w:rPr>
      </w:pPr>
      <w: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934C52" w:rsidRDefault="00934C52" w:rsidP="00934C52">
      <w:r>
        <w:rPr>
          <w:rFonts w:hint="eastAsia"/>
        </w:rPr>
        <w:t>3</w:t>
      </w:r>
      <w:r>
        <w:rPr>
          <w:rFonts w:hint="eastAsia"/>
        </w:rPr>
        <w:t>、条件和限制</w:t>
      </w:r>
    </w:p>
    <w:p w:rsidR="00934C52" w:rsidRDefault="00934C52" w:rsidP="00934C52">
      <w:pPr>
        <w:rPr>
          <w:rFonts w:hint="eastAsia"/>
        </w:rPr>
      </w:pPr>
      <w:r>
        <w:rPr>
          <w:rFonts w:hint="eastAsia"/>
        </w:rPr>
        <w:t>（</w:t>
      </w:r>
      <w:r>
        <w:rPr>
          <w:rFonts w:hint="eastAsia"/>
        </w:rPr>
        <w:t>A</w:t>
      </w:r>
      <w:r>
        <w:rPr>
          <w:rFonts w:hint="eastAsia"/>
        </w:rPr>
        <w:t>）无商标许可</w:t>
      </w:r>
      <w:r>
        <w:rPr>
          <w:rFonts w:hint="eastAsia"/>
        </w:rPr>
        <w:t>--</w:t>
      </w:r>
      <w:r>
        <w:rPr>
          <w:rFonts w:hint="eastAsia"/>
        </w:rPr>
        <w:t>此许可不授予你任何权利来使用任何著作人的姓名、标志或商标。</w:t>
      </w:r>
    </w:p>
    <w:p w:rsidR="00934C52" w:rsidRDefault="00934C52" w:rsidP="00934C52">
      <w:pPr>
        <w:rPr>
          <w:rFonts w:hint="eastAsia"/>
        </w:rPr>
      </w:pPr>
      <w:r>
        <w:rPr>
          <w:rFonts w:hint="eastAsia"/>
        </w:rPr>
        <w:t>（</w:t>
      </w:r>
      <w:r>
        <w:rPr>
          <w:rFonts w:hint="eastAsia"/>
        </w:rPr>
        <w:t>B</w:t>
      </w:r>
      <w:r>
        <w:rPr>
          <w:rFonts w:hint="eastAsia"/>
        </w:rPr>
        <w:t>）如果你提出的专利申请与任何著作人的任何专利相左而导致你的申请被此软件侵权，你从此著作人得到的关于此软件的任何专利许可将自动终止。</w:t>
      </w:r>
    </w:p>
    <w:p w:rsidR="00934C52" w:rsidRDefault="00934C52" w:rsidP="00934C52">
      <w:pPr>
        <w:rPr>
          <w:rFonts w:hint="eastAsia"/>
        </w:rPr>
      </w:pPr>
      <w:r>
        <w:rPr>
          <w:rFonts w:hint="eastAsia"/>
        </w:rPr>
        <w:t>（</w:t>
      </w:r>
      <w:r>
        <w:rPr>
          <w:rFonts w:hint="eastAsia"/>
        </w:rPr>
        <w:t>C</w:t>
      </w:r>
      <w:r>
        <w:rPr>
          <w:rFonts w:hint="eastAsia"/>
        </w:rPr>
        <w:t>）如果你发行了此软件的任意部分，你必须保留此软件所呈现或包含的任何关于此软件的版权，专利，商标和归属提示。</w:t>
      </w:r>
    </w:p>
    <w:p w:rsidR="00934C52" w:rsidRDefault="00934C52" w:rsidP="00934C52">
      <w:pPr>
        <w:rPr>
          <w:rFonts w:hint="eastAsia"/>
        </w:rPr>
      </w:pPr>
      <w:r>
        <w:rPr>
          <w:rFonts w:hint="eastAsia"/>
        </w:rPr>
        <w:t>（</w:t>
      </w:r>
      <w:r>
        <w:rPr>
          <w:rFonts w:hint="eastAsia"/>
        </w:rPr>
        <w:t>D</w:t>
      </w:r>
      <w:r>
        <w:rPr>
          <w:rFonts w:hint="eastAsia"/>
        </w:rPr>
        <w:t>）如果你以源码的形式发行了此软件的任意部分，你仅能在此许可条款下以包含了此许可的完整拷贝的许可来从事你的发行。如果你以编译过的或对象的形式，你仅能在一个与此许可相符合的许可下从事你的发行。</w:t>
      </w:r>
    </w:p>
    <w:p w:rsidR="00934C52" w:rsidRDefault="00934C52" w:rsidP="00934C52">
      <w:r>
        <w:rPr>
          <w:rFonts w:hint="eastAsia"/>
        </w:rPr>
        <w:t>（</w:t>
      </w:r>
      <w:r>
        <w:rPr>
          <w:rFonts w:hint="eastAsia"/>
        </w:rPr>
        <w:t>E</w:t>
      </w:r>
      <w:r>
        <w:rPr>
          <w:rFonts w:hint="eastAsia"/>
        </w:rPr>
        <w:t>）此软件在原态状态下许可，你可能遭遇使用风险。著作人不会提供任何特约条款，保证或条件的表述。此许可无法改变任何在当地法律条件下你可能拥有的附加消费权利。对于在当地法律下的扩展许可，著作人排除相对应的，准确的特约条款，以保证对特殊目的和非侵权的适用。</w:t>
      </w:r>
    </w:p>
    <w:sectPr w:rsidR="00934C52" w:rsidSect="00D432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2CE" w:rsidRDefault="005D62CE" w:rsidP="00690332">
      <w:r>
        <w:separator/>
      </w:r>
    </w:p>
  </w:endnote>
  <w:endnote w:type="continuationSeparator" w:id="1">
    <w:p w:rsidR="005D62CE" w:rsidRDefault="005D62CE" w:rsidP="006903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2CE" w:rsidRDefault="005D62CE" w:rsidP="00690332">
      <w:r>
        <w:separator/>
      </w:r>
    </w:p>
  </w:footnote>
  <w:footnote w:type="continuationSeparator" w:id="1">
    <w:p w:rsidR="005D62CE" w:rsidRDefault="005D62CE" w:rsidP="0069033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0332"/>
    <w:rsid w:val="005454BE"/>
    <w:rsid w:val="005D62CE"/>
    <w:rsid w:val="00690332"/>
    <w:rsid w:val="008B6046"/>
    <w:rsid w:val="00934C52"/>
    <w:rsid w:val="009A4AF2"/>
    <w:rsid w:val="00AA5120"/>
    <w:rsid w:val="00D432C4"/>
    <w:rsid w:val="00E673E1"/>
    <w:rsid w:val="00EB0A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2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03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0332"/>
    <w:rPr>
      <w:sz w:val="18"/>
      <w:szCs w:val="18"/>
    </w:rPr>
  </w:style>
  <w:style w:type="paragraph" w:styleId="a4">
    <w:name w:val="footer"/>
    <w:basedOn w:val="a"/>
    <w:link w:val="Char0"/>
    <w:uiPriority w:val="99"/>
    <w:semiHidden/>
    <w:unhideWhenUsed/>
    <w:rsid w:val="006903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0332"/>
    <w:rPr>
      <w:sz w:val="18"/>
      <w:szCs w:val="18"/>
    </w:rPr>
  </w:style>
</w:styles>
</file>

<file path=word/webSettings.xml><?xml version="1.0" encoding="utf-8"?>
<w:webSettings xmlns:r="http://schemas.openxmlformats.org/officeDocument/2006/relationships" xmlns:w="http://schemas.openxmlformats.org/wordprocessingml/2006/main">
  <w:divs>
    <w:div w:id="321592477">
      <w:bodyDiv w:val="1"/>
      <w:marLeft w:val="0"/>
      <w:marRight w:val="0"/>
      <w:marTop w:val="0"/>
      <w:marBottom w:val="0"/>
      <w:divBdr>
        <w:top w:val="none" w:sz="0" w:space="0" w:color="auto"/>
        <w:left w:val="none" w:sz="0" w:space="0" w:color="auto"/>
        <w:bottom w:val="none" w:sz="0" w:space="0" w:color="auto"/>
        <w:right w:val="none" w:sz="0" w:space="0" w:color="auto"/>
      </w:divBdr>
    </w:div>
    <w:div w:id="871461929">
      <w:bodyDiv w:val="1"/>
      <w:marLeft w:val="0"/>
      <w:marRight w:val="0"/>
      <w:marTop w:val="0"/>
      <w:marBottom w:val="0"/>
      <w:divBdr>
        <w:top w:val="none" w:sz="0" w:space="0" w:color="auto"/>
        <w:left w:val="none" w:sz="0" w:space="0" w:color="auto"/>
        <w:bottom w:val="none" w:sz="0" w:space="0" w:color="auto"/>
        <w:right w:val="none" w:sz="0" w:space="0" w:color="auto"/>
      </w:divBdr>
    </w:div>
    <w:div w:id="1596983208">
      <w:bodyDiv w:val="1"/>
      <w:marLeft w:val="0"/>
      <w:marRight w:val="0"/>
      <w:marTop w:val="0"/>
      <w:marBottom w:val="0"/>
      <w:divBdr>
        <w:top w:val="none" w:sz="0" w:space="0" w:color="auto"/>
        <w:left w:val="none" w:sz="0" w:space="0" w:color="auto"/>
        <w:bottom w:val="none" w:sz="0" w:space="0" w:color="auto"/>
        <w:right w:val="none" w:sz="0" w:space="0" w:color="auto"/>
      </w:divBdr>
    </w:div>
    <w:div w:id="207723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liuzy</cp:lastModifiedBy>
  <cp:revision>8</cp:revision>
  <dcterms:created xsi:type="dcterms:W3CDTF">2017-02-10T03:06:00Z</dcterms:created>
  <dcterms:modified xsi:type="dcterms:W3CDTF">2017-02-13T05:05:00Z</dcterms:modified>
</cp:coreProperties>
</file>