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E3D3" w14:textId="77777777" w:rsidR="00AE29A0" w:rsidRDefault="00BD48AE" w:rsidP="00A146A3">
      <w:pPr>
        <w:pStyle w:val="Heading1"/>
      </w:pPr>
      <w:r>
        <w:t>Smart queue system</w:t>
      </w:r>
    </w:p>
    <w:p w14:paraId="628630D6" w14:textId="591F1DF3" w:rsidR="00A146A3" w:rsidRDefault="00BD48AE" w:rsidP="00A146A3">
      <w:pPr>
        <w:pStyle w:val="Heading1"/>
      </w:pPr>
      <w:r>
        <w:t>PROJECT SCOPE</w:t>
      </w:r>
    </w:p>
    <w:p w14:paraId="5296A856" w14:textId="32086C1C" w:rsidR="00BD48AE" w:rsidRDefault="00A146A3" w:rsidP="00A146A3">
      <w:pPr>
        <w:pStyle w:val="Heading3"/>
      </w:pPr>
      <w:r>
        <w:t>20 September 2022</w:t>
      </w:r>
    </w:p>
    <w:p w14:paraId="082841A5" w14:textId="77777777" w:rsidR="00AE29A0" w:rsidRPr="00AE29A0" w:rsidRDefault="00AE29A0" w:rsidP="00AE29A0"/>
    <w:p w14:paraId="663413D1" w14:textId="77777777" w:rsidR="008E70C5" w:rsidRDefault="001E4D1E">
      <w:pPr>
        <w:pStyle w:val="Heading1"/>
      </w:pPr>
      <w:r>
        <w:t>Overview</w:t>
      </w:r>
    </w:p>
    <w:p w14:paraId="76E932D5" w14:textId="77777777" w:rsidR="008E70C5" w:rsidRDefault="001E4D1E">
      <w:pPr>
        <w:pStyle w:val="Heading2"/>
      </w:pPr>
      <w:r>
        <w:t>Project Background and Description</w:t>
      </w:r>
    </w:p>
    <w:p w14:paraId="7774C017" w14:textId="2A6A3D5C" w:rsidR="00D81169" w:rsidRDefault="00AE29A0" w:rsidP="00D81169">
      <w:r>
        <w:t xml:space="preserve">Smart Queue </w:t>
      </w:r>
      <w:r w:rsidR="000D07E6">
        <w:t>Project involves developing a mobile application (QueueMe) which</w:t>
      </w:r>
      <w:r>
        <w:t xml:space="preserve"> is a technology aided queueing system for institutions and organizations to ease and manage queues during their service delivery.</w:t>
      </w:r>
      <w:r>
        <w:br/>
      </w:r>
      <w:r w:rsidR="00D81169">
        <w:t>Queueing in organizations, although has been drastically reduced through the use of queue management systems, is still an essential element for effective service delivery. The system will incorporate both physical queues and virtual queues.</w:t>
      </w:r>
      <w:r w:rsidR="00D81169">
        <w:br/>
        <w:t>Virtual queueing will be used to manage queues for online service delivery.</w:t>
      </w:r>
    </w:p>
    <w:p w14:paraId="14BF6314" w14:textId="2271E798" w:rsidR="00D81169" w:rsidRDefault="00D81169" w:rsidP="00D81169">
      <w:r>
        <w:t xml:space="preserve">The system will be able </w:t>
      </w:r>
      <w:r w:rsidR="002D5161">
        <w:t>to; -</w:t>
      </w:r>
    </w:p>
    <w:p w14:paraId="6A8B9007" w14:textId="167804D7" w:rsidR="008E70C5" w:rsidRDefault="0094112A" w:rsidP="002F3B57">
      <w:pPr>
        <w:pStyle w:val="ListParagraph"/>
        <w:numPr>
          <w:ilvl w:val="0"/>
          <w:numId w:val="5"/>
        </w:numPr>
      </w:pPr>
      <w:r>
        <w:t xml:space="preserve">Fasten the operational processes for all the </w:t>
      </w:r>
      <w:r w:rsidR="002D5161">
        <w:t>service delivery systems</w:t>
      </w:r>
    </w:p>
    <w:p w14:paraId="07214260" w14:textId="23AB3272" w:rsidR="0094112A" w:rsidRDefault="0094112A" w:rsidP="002F3B57">
      <w:pPr>
        <w:pStyle w:val="ListParagraph"/>
        <w:numPr>
          <w:ilvl w:val="0"/>
          <w:numId w:val="5"/>
        </w:numPr>
      </w:pPr>
      <w:r>
        <w:t xml:space="preserve">Increase transparency </w:t>
      </w:r>
      <w:r w:rsidR="002D5161">
        <w:t>during service delivery</w:t>
      </w:r>
      <w:r>
        <w:t>.</w:t>
      </w:r>
    </w:p>
    <w:p w14:paraId="21FC0A95" w14:textId="5DF6E1B4" w:rsidR="0094112A" w:rsidRDefault="0094112A" w:rsidP="002F3B57">
      <w:pPr>
        <w:pStyle w:val="ListParagraph"/>
        <w:numPr>
          <w:ilvl w:val="0"/>
          <w:numId w:val="5"/>
        </w:numPr>
      </w:pPr>
      <w:r>
        <w:t xml:space="preserve">Increase, and by extension, instill trust among </w:t>
      </w:r>
      <w:r w:rsidR="002D5161">
        <w:t>individuals involved in seeking for services</w:t>
      </w:r>
      <w:r>
        <w:t xml:space="preserve">. </w:t>
      </w:r>
    </w:p>
    <w:p w14:paraId="5D2EC853" w14:textId="3E21BCA9" w:rsidR="0094112A" w:rsidRDefault="0094112A" w:rsidP="002F3B57">
      <w:pPr>
        <w:pStyle w:val="ListParagraph"/>
        <w:numPr>
          <w:ilvl w:val="0"/>
          <w:numId w:val="5"/>
        </w:numPr>
      </w:pPr>
      <w:r>
        <w:t>Lower the turnaround time for operations.</w:t>
      </w:r>
    </w:p>
    <w:p w14:paraId="2119BDBF" w14:textId="77777777" w:rsidR="0094112A" w:rsidRDefault="0094112A" w:rsidP="002F3B57">
      <w:pPr>
        <w:pStyle w:val="ListParagraph"/>
        <w:numPr>
          <w:ilvl w:val="0"/>
          <w:numId w:val="5"/>
        </w:numPr>
      </w:pPr>
      <w:r>
        <w:t xml:space="preserve">Lower operational costs, with the hope of escalating the benefits to its members.  </w:t>
      </w:r>
    </w:p>
    <w:p w14:paraId="739116C2" w14:textId="77777777" w:rsidR="008E70C5" w:rsidRDefault="001E4D1E">
      <w:pPr>
        <w:pStyle w:val="Heading2"/>
      </w:pPr>
      <w:r>
        <w:t>Project Scope</w:t>
      </w:r>
    </w:p>
    <w:p w14:paraId="20231088" w14:textId="3424711D" w:rsidR="008E70C5" w:rsidRDefault="0094112A">
      <w:r>
        <w:t>In order to achieve the above named, the project will implement</w:t>
      </w:r>
      <w:r w:rsidR="002D5161">
        <w:t xml:space="preserve"> an android application</w:t>
      </w:r>
      <w:r>
        <w:t xml:space="preserve"> that will be accessible through</w:t>
      </w:r>
      <w:r w:rsidR="002D5161">
        <w:t xml:space="preserve"> smart phones.</w:t>
      </w:r>
      <w:r w:rsidR="002D5161">
        <w:br/>
      </w:r>
    </w:p>
    <w:p w14:paraId="5FB635B9" w14:textId="77777777" w:rsidR="00345F2B" w:rsidRDefault="00345F2B" w:rsidP="00345F2B">
      <w:r>
        <w:t>The functionalities that will be implemented at a high level are: -</w:t>
      </w:r>
    </w:p>
    <w:p w14:paraId="6C37F430" w14:textId="77777777" w:rsidR="00345F2B" w:rsidRDefault="00345F2B" w:rsidP="00345F2B">
      <w:pPr>
        <w:pStyle w:val="Heading3"/>
      </w:pPr>
      <w:r>
        <w:t>Membership Module</w:t>
      </w:r>
    </w:p>
    <w:p w14:paraId="399FCA8D" w14:textId="77777777" w:rsidR="00345F2B" w:rsidRDefault="00345F2B" w:rsidP="00345F2B">
      <w:r>
        <w:t>Membership module will include: -</w:t>
      </w:r>
    </w:p>
    <w:p w14:paraId="422A5977" w14:textId="77777777" w:rsidR="00345F2B" w:rsidRDefault="00345F2B" w:rsidP="00345F2B">
      <w:pPr>
        <w:pStyle w:val="ListParagraph"/>
        <w:numPr>
          <w:ilvl w:val="0"/>
          <w:numId w:val="7"/>
        </w:numPr>
      </w:pPr>
      <w:r>
        <w:t>New members’ registration</w:t>
      </w:r>
      <w:r w:rsidR="0022130C">
        <w:t xml:space="preserve"> process and records keeping.</w:t>
      </w:r>
    </w:p>
    <w:p w14:paraId="6DB706B1" w14:textId="77777777" w:rsidR="00345F2B" w:rsidRDefault="00345F2B" w:rsidP="00345F2B">
      <w:pPr>
        <w:pStyle w:val="ListParagraph"/>
        <w:numPr>
          <w:ilvl w:val="0"/>
          <w:numId w:val="7"/>
        </w:numPr>
      </w:pPr>
      <w:r>
        <w:t>Maintenance of existing membership</w:t>
      </w:r>
      <w:r w:rsidR="0022130C">
        <w:t xml:space="preserve"> records.</w:t>
      </w:r>
    </w:p>
    <w:p w14:paraId="0F968342" w14:textId="77777777" w:rsidR="00345F2B" w:rsidRDefault="0022130C" w:rsidP="00345F2B">
      <w:pPr>
        <w:pStyle w:val="ListParagraph"/>
        <w:numPr>
          <w:ilvl w:val="0"/>
          <w:numId w:val="7"/>
        </w:numPr>
      </w:pPr>
      <w:r>
        <w:t>Management of membership deregistration process.</w:t>
      </w:r>
    </w:p>
    <w:p w14:paraId="66E5BB32" w14:textId="73274367" w:rsidR="00A07CC4" w:rsidRPr="00345F2B" w:rsidRDefault="0022130C" w:rsidP="00D1787D">
      <w:pPr>
        <w:pStyle w:val="ListParagraph"/>
        <w:numPr>
          <w:ilvl w:val="0"/>
          <w:numId w:val="7"/>
        </w:numPr>
      </w:pPr>
      <w:r>
        <w:lastRenderedPageBreak/>
        <w:t>Members access management to their individual accounts</w:t>
      </w:r>
      <w:r w:rsidR="00A07CC4">
        <w:t>.</w:t>
      </w:r>
    </w:p>
    <w:tbl>
      <w:tblPr>
        <w:tblStyle w:val="ProjectScopeTable"/>
        <w:tblW w:w="0" w:type="auto"/>
        <w:tblLook w:val="04A0" w:firstRow="1" w:lastRow="0" w:firstColumn="1" w:lastColumn="0" w:noHBand="0" w:noVBand="1"/>
      </w:tblPr>
      <w:tblGrid>
        <w:gridCol w:w="553"/>
        <w:gridCol w:w="4122"/>
        <w:gridCol w:w="1108"/>
        <w:gridCol w:w="1232"/>
        <w:gridCol w:w="2335"/>
      </w:tblGrid>
      <w:tr w:rsidR="0022130C" w14:paraId="52A31D3B" w14:textId="77777777" w:rsidTr="00C16005">
        <w:trPr>
          <w:cnfStyle w:val="100000000000" w:firstRow="1" w:lastRow="0" w:firstColumn="0" w:lastColumn="0" w:oddVBand="0" w:evenVBand="0" w:oddHBand="0" w:evenHBand="0" w:firstRowFirstColumn="0" w:firstRowLastColumn="0" w:lastRowFirstColumn="0" w:lastRowLastColumn="0"/>
        </w:trPr>
        <w:tc>
          <w:tcPr>
            <w:tcW w:w="553" w:type="dxa"/>
          </w:tcPr>
          <w:p w14:paraId="164B679A" w14:textId="77777777" w:rsidR="0022130C" w:rsidRDefault="0022130C" w:rsidP="00C16005">
            <w:r>
              <w:t>#</w:t>
            </w:r>
          </w:p>
        </w:tc>
        <w:tc>
          <w:tcPr>
            <w:tcW w:w="4122" w:type="dxa"/>
          </w:tcPr>
          <w:p w14:paraId="65D22AC7" w14:textId="77777777" w:rsidR="0022130C" w:rsidRDefault="00570B7D" w:rsidP="00C16005">
            <w:r>
              <w:t xml:space="preserve">MEMBER </w:t>
            </w:r>
            <w:r w:rsidR="0022130C">
              <w:t>OPERATION</w:t>
            </w:r>
          </w:p>
        </w:tc>
        <w:tc>
          <w:tcPr>
            <w:tcW w:w="1108" w:type="dxa"/>
          </w:tcPr>
          <w:p w14:paraId="4ABFF819" w14:textId="77777777" w:rsidR="0022130C" w:rsidRDefault="0022130C" w:rsidP="00C16005">
            <w:r>
              <w:t>REQ.</w:t>
            </w:r>
          </w:p>
        </w:tc>
        <w:tc>
          <w:tcPr>
            <w:tcW w:w="1232" w:type="dxa"/>
          </w:tcPr>
          <w:p w14:paraId="419DAED3" w14:textId="77777777" w:rsidR="0022130C" w:rsidRDefault="0022130C" w:rsidP="00C16005">
            <w:r>
              <w:t>PROVIDED</w:t>
            </w:r>
          </w:p>
        </w:tc>
        <w:tc>
          <w:tcPr>
            <w:tcW w:w="2335" w:type="dxa"/>
          </w:tcPr>
          <w:p w14:paraId="5948A307" w14:textId="77777777" w:rsidR="0022130C" w:rsidRDefault="00C16005" w:rsidP="00A07CC4">
            <w:r>
              <w:t>A</w:t>
            </w:r>
            <w:r w:rsidR="00A07CC4">
              <w:t>CCESS</w:t>
            </w:r>
          </w:p>
        </w:tc>
      </w:tr>
      <w:tr w:rsidR="0022130C" w14:paraId="2B610682" w14:textId="77777777" w:rsidTr="00C16005">
        <w:tc>
          <w:tcPr>
            <w:tcW w:w="553" w:type="dxa"/>
          </w:tcPr>
          <w:p w14:paraId="56A54A88" w14:textId="77777777" w:rsidR="0022130C" w:rsidRDefault="0022130C" w:rsidP="00C16005">
            <w:r>
              <w:t>1</w:t>
            </w:r>
          </w:p>
        </w:tc>
        <w:tc>
          <w:tcPr>
            <w:tcW w:w="4122" w:type="dxa"/>
          </w:tcPr>
          <w:p w14:paraId="1E29250A" w14:textId="77777777" w:rsidR="0022130C" w:rsidRDefault="0022130C" w:rsidP="00C16005">
            <w:r>
              <w:t>Register member</w:t>
            </w:r>
          </w:p>
        </w:tc>
        <w:tc>
          <w:tcPr>
            <w:tcW w:w="1108" w:type="dxa"/>
          </w:tcPr>
          <w:p w14:paraId="2B7EBE1C" w14:textId="77777777" w:rsidR="0022130C" w:rsidRDefault="00C16005" w:rsidP="00C16005">
            <w:r>
              <w:t>FORM</w:t>
            </w:r>
          </w:p>
        </w:tc>
        <w:tc>
          <w:tcPr>
            <w:tcW w:w="1232" w:type="dxa"/>
          </w:tcPr>
          <w:p w14:paraId="38500AF8" w14:textId="77777777" w:rsidR="0022130C" w:rsidRDefault="00C16005" w:rsidP="00C16005">
            <w:r>
              <w:t>YES</w:t>
            </w:r>
          </w:p>
        </w:tc>
        <w:tc>
          <w:tcPr>
            <w:tcW w:w="2335" w:type="dxa"/>
          </w:tcPr>
          <w:p w14:paraId="71C19AEA" w14:textId="77777777" w:rsidR="0022130C" w:rsidRDefault="00C16005" w:rsidP="00C16005">
            <w:r>
              <w:t>Management</w:t>
            </w:r>
          </w:p>
        </w:tc>
      </w:tr>
      <w:tr w:rsidR="00C16005" w14:paraId="4EC9502F" w14:textId="77777777" w:rsidTr="00C16005">
        <w:tc>
          <w:tcPr>
            <w:tcW w:w="553" w:type="dxa"/>
          </w:tcPr>
          <w:p w14:paraId="7798515C" w14:textId="1C900C12" w:rsidR="00C16005" w:rsidRDefault="00D1787D" w:rsidP="00C16005">
            <w:r>
              <w:t>2</w:t>
            </w:r>
          </w:p>
        </w:tc>
        <w:tc>
          <w:tcPr>
            <w:tcW w:w="4122" w:type="dxa"/>
          </w:tcPr>
          <w:p w14:paraId="29761FC6" w14:textId="77777777" w:rsidR="00C16005" w:rsidRDefault="00C16005" w:rsidP="00C16005">
            <w:r>
              <w:t>Approve new member registration</w:t>
            </w:r>
          </w:p>
        </w:tc>
        <w:tc>
          <w:tcPr>
            <w:tcW w:w="1108" w:type="dxa"/>
          </w:tcPr>
          <w:p w14:paraId="33ADB164" w14:textId="77777777" w:rsidR="00C16005" w:rsidRDefault="00A07CC4" w:rsidP="00C16005">
            <w:r>
              <w:t>Process</w:t>
            </w:r>
          </w:p>
        </w:tc>
        <w:tc>
          <w:tcPr>
            <w:tcW w:w="1232" w:type="dxa"/>
          </w:tcPr>
          <w:p w14:paraId="297B2797" w14:textId="77777777" w:rsidR="00C16005" w:rsidRDefault="00C16005" w:rsidP="00C16005">
            <w:r>
              <w:t>NO</w:t>
            </w:r>
          </w:p>
        </w:tc>
        <w:tc>
          <w:tcPr>
            <w:tcW w:w="2335" w:type="dxa"/>
          </w:tcPr>
          <w:p w14:paraId="74AA92A9" w14:textId="77777777" w:rsidR="00C16005" w:rsidRDefault="00C16005" w:rsidP="00A07CC4">
            <w:r>
              <w:t>Man</w:t>
            </w:r>
            <w:r w:rsidR="00A07CC4">
              <w:t>a</w:t>
            </w:r>
            <w:r>
              <w:t>gement</w:t>
            </w:r>
          </w:p>
        </w:tc>
      </w:tr>
      <w:tr w:rsidR="00570B7D" w14:paraId="3C8A7C56" w14:textId="77777777" w:rsidTr="00C16005">
        <w:tc>
          <w:tcPr>
            <w:tcW w:w="553" w:type="dxa"/>
          </w:tcPr>
          <w:p w14:paraId="61A41BCB" w14:textId="7500AB21" w:rsidR="00570B7D" w:rsidRDefault="00D1787D" w:rsidP="00C16005">
            <w:r>
              <w:t>3</w:t>
            </w:r>
          </w:p>
        </w:tc>
        <w:tc>
          <w:tcPr>
            <w:tcW w:w="4122" w:type="dxa"/>
          </w:tcPr>
          <w:p w14:paraId="6FCB254B" w14:textId="77777777" w:rsidR="00570B7D" w:rsidRDefault="00570B7D" w:rsidP="00A07CC4"/>
        </w:tc>
        <w:tc>
          <w:tcPr>
            <w:tcW w:w="1108" w:type="dxa"/>
          </w:tcPr>
          <w:p w14:paraId="5F629353" w14:textId="77777777" w:rsidR="00570B7D" w:rsidRDefault="00570B7D" w:rsidP="00C16005"/>
        </w:tc>
        <w:tc>
          <w:tcPr>
            <w:tcW w:w="1232" w:type="dxa"/>
          </w:tcPr>
          <w:p w14:paraId="63BAB257" w14:textId="77777777" w:rsidR="00570B7D" w:rsidRDefault="00570B7D" w:rsidP="00C16005"/>
        </w:tc>
        <w:tc>
          <w:tcPr>
            <w:tcW w:w="2335" w:type="dxa"/>
          </w:tcPr>
          <w:p w14:paraId="0C588F9F" w14:textId="77777777" w:rsidR="00570B7D" w:rsidRDefault="00570B7D" w:rsidP="00C16005"/>
        </w:tc>
      </w:tr>
    </w:tbl>
    <w:p w14:paraId="27D0C436" w14:textId="77777777" w:rsidR="0022130C" w:rsidRDefault="0022130C" w:rsidP="00345F2B">
      <w:pPr>
        <w:pStyle w:val="Heading3"/>
      </w:pPr>
    </w:p>
    <w:p w14:paraId="16D7235B" w14:textId="77777777" w:rsidR="00A02DF3" w:rsidRDefault="00A02DF3" w:rsidP="00570B7D"/>
    <w:tbl>
      <w:tblPr>
        <w:tblStyle w:val="ProjectScopeTable"/>
        <w:tblW w:w="0" w:type="auto"/>
        <w:tblLook w:val="04A0" w:firstRow="1" w:lastRow="0" w:firstColumn="1" w:lastColumn="0" w:noHBand="0" w:noVBand="1"/>
      </w:tblPr>
      <w:tblGrid>
        <w:gridCol w:w="476"/>
        <w:gridCol w:w="2669"/>
        <w:gridCol w:w="3309"/>
        <w:gridCol w:w="2896"/>
      </w:tblGrid>
      <w:tr w:rsidR="00A02DF3" w14:paraId="14C47363" w14:textId="77777777" w:rsidTr="00A02DF3">
        <w:trPr>
          <w:cnfStyle w:val="100000000000" w:firstRow="1" w:lastRow="0" w:firstColumn="0" w:lastColumn="0" w:oddVBand="0" w:evenVBand="0" w:oddHBand="0" w:evenHBand="0" w:firstRowFirstColumn="0" w:firstRowLastColumn="0" w:lastRowFirstColumn="0" w:lastRowLastColumn="0"/>
        </w:trPr>
        <w:tc>
          <w:tcPr>
            <w:tcW w:w="476" w:type="dxa"/>
          </w:tcPr>
          <w:p w14:paraId="56741E8B" w14:textId="77777777" w:rsidR="00A02DF3" w:rsidRDefault="00A02DF3" w:rsidP="00570B7D">
            <w:r>
              <w:t>#</w:t>
            </w:r>
          </w:p>
        </w:tc>
        <w:tc>
          <w:tcPr>
            <w:tcW w:w="2669" w:type="dxa"/>
          </w:tcPr>
          <w:p w14:paraId="3FC49516" w14:textId="77777777" w:rsidR="00A02DF3" w:rsidRDefault="00A02DF3" w:rsidP="00570B7D">
            <w:r>
              <w:t>ROLE</w:t>
            </w:r>
          </w:p>
        </w:tc>
        <w:tc>
          <w:tcPr>
            <w:tcW w:w="3309" w:type="dxa"/>
          </w:tcPr>
          <w:p w14:paraId="7398379E" w14:textId="77777777" w:rsidR="00A02DF3" w:rsidRDefault="00A02DF3" w:rsidP="00570B7D">
            <w:r>
              <w:t>ACCESS</w:t>
            </w:r>
          </w:p>
        </w:tc>
        <w:tc>
          <w:tcPr>
            <w:tcW w:w="2896" w:type="dxa"/>
          </w:tcPr>
          <w:p w14:paraId="319AA54E" w14:textId="77777777" w:rsidR="00A02DF3" w:rsidRDefault="00A02DF3" w:rsidP="00570B7D">
            <w:r>
              <w:t>COMMENTS</w:t>
            </w:r>
          </w:p>
        </w:tc>
      </w:tr>
      <w:tr w:rsidR="00A02DF3" w14:paraId="1DC1DB66" w14:textId="77777777" w:rsidTr="00A02DF3">
        <w:tc>
          <w:tcPr>
            <w:tcW w:w="476" w:type="dxa"/>
          </w:tcPr>
          <w:p w14:paraId="4F8B4C78" w14:textId="77777777" w:rsidR="00A02DF3" w:rsidRDefault="00A02DF3" w:rsidP="00570B7D">
            <w:r>
              <w:t>1</w:t>
            </w:r>
          </w:p>
        </w:tc>
        <w:tc>
          <w:tcPr>
            <w:tcW w:w="2669" w:type="dxa"/>
          </w:tcPr>
          <w:p w14:paraId="2E017794" w14:textId="23B70790" w:rsidR="00A02DF3" w:rsidRDefault="00A02DF3" w:rsidP="00570B7D">
            <w:r>
              <w:t>SUPER-USER</w:t>
            </w:r>
            <w:r w:rsidR="00470C09">
              <w:t>(admin)</w:t>
            </w:r>
          </w:p>
        </w:tc>
        <w:tc>
          <w:tcPr>
            <w:tcW w:w="3309" w:type="dxa"/>
          </w:tcPr>
          <w:p w14:paraId="09553665" w14:textId="77777777" w:rsidR="00A02DF3" w:rsidRDefault="00A02DF3" w:rsidP="00570B7D">
            <w:r>
              <w:t>ALL</w:t>
            </w:r>
          </w:p>
        </w:tc>
        <w:tc>
          <w:tcPr>
            <w:tcW w:w="2896" w:type="dxa"/>
          </w:tcPr>
          <w:p w14:paraId="25147B10" w14:textId="77777777" w:rsidR="00A02DF3" w:rsidRDefault="00A02DF3" w:rsidP="00570B7D">
            <w:r>
              <w:t>Can do everything</w:t>
            </w:r>
          </w:p>
        </w:tc>
      </w:tr>
      <w:tr w:rsidR="00C513E7" w14:paraId="14DF88C1" w14:textId="77777777" w:rsidTr="0029495F">
        <w:trPr>
          <w:trHeight w:val="904"/>
        </w:trPr>
        <w:tc>
          <w:tcPr>
            <w:tcW w:w="476" w:type="dxa"/>
          </w:tcPr>
          <w:p w14:paraId="310A8F94" w14:textId="77777777" w:rsidR="00C513E7" w:rsidRDefault="00C513E7" w:rsidP="00570B7D">
            <w:r>
              <w:t>2</w:t>
            </w:r>
          </w:p>
        </w:tc>
        <w:tc>
          <w:tcPr>
            <w:tcW w:w="2669" w:type="dxa"/>
          </w:tcPr>
          <w:p w14:paraId="7D32EB17" w14:textId="21F6C805" w:rsidR="00C513E7" w:rsidRDefault="00D1787D" w:rsidP="00570B7D">
            <w:r>
              <w:t>QUEUE</w:t>
            </w:r>
            <w:r w:rsidR="00C513E7">
              <w:t>-MANEGER</w:t>
            </w:r>
          </w:p>
        </w:tc>
        <w:tc>
          <w:tcPr>
            <w:tcW w:w="3309" w:type="dxa"/>
          </w:tcPr>
          <w:p w14:paraId="2571D8C1" w14:textId="338E4899" w:rsidR="00C513E7" w:rsidRDefault="009A3AAB" w:rsidP="00570B7D">
            <w:r>
              <w:t>QUEUEUING</w:t>
            </w:r>
          </w:p>
          <w:p w14:paraId="1B952049" w14:textId="7483DC50" w:rsidR="00C513E7" w:rsidRDefault="00C513E7" w:rsidP="00570B7D"/>
        </w:tc>
        <w:tc>
          <w:tcPr>
            <w:tcW w:w="2896" w:type="dxa"/>
          </w:tcPr>
          <w:p w14:paraId="43043E87" w14:textId="77777777" w:rsidR="00C513E7" w:rsidRDefault="00C513E7" w:rsidP="00570B7D"/>
        </w:tc>
      </w:tr>
    </w:tbl>
    <w:p w14:paraId="6B1F9384" w14:textId="77777777" w:rsidR="00A02DF3" w:rsidRPr="00570B7D" w:rsidRDefault="00A02DF3" w:rsidP="00570B7D"/>
    <w:p w14:paraId="356B1C80" w14:textId="36E3A362" w:rsidR="00345F2B" w:rsidRDefault="00D81169" w:rsidP="00345F2B">
      <w:pPr>
        <w:pStyle w:val="Heading3"/>
      </w:pPr>
      <w:r>
        <w:t>Queueing</w:t>
      </w:r>
      <w:r w:rsidR="00345F2B">
        <w:t xml:space="preserve"> Module</w:t>
      </w:r>
    </w:p>
    <w:p w14:paraId="6931238E" w14:textId="6CEFEC34" w:rsidR="00C513E7" w:rsidRDefault="00C513E7" w:rsidP="00C513E7">
      <w:r>
        <w:t xml:space="preserve">The </w:t>
      </w:r>
      <w:r w:rsidR="00D1787D">
        <w:t>Queueing</w:t>
      </w:r>
      <w:r>
        <w:t xml:space="preserve"> module will include: -</w:t>
      </w:r>
    </w:p>
    <w:p w14:paraId="1D2DDC40" w14:textId="19DCB53E" w:rsidR="00C513E7" w:rsidRDefault="00470C09" w:rsidP="00C513E7">
      <w:pPr>
        <w:pStyle w:val="ListParagraph"/>
        <w:numPr>
          <w:ilvl w:val="0"/>
          <w:numId w:val="8"/>
        </w:numPr>
      </w:pPr>
      <w:r>
        <w:t>Service selection</w:t>
      </w:r>
      <w:r w:rsidR="008C7493">
        <w:t xml:space="preserve"> process</w:t>
      </w:r>
    </w:p>
    <w:p w14:paraId="036738AE" w14:textId="3D572499" w:rsidR="00C513E7" w:rsidRDefault="00470C09" w:rsidP="00C513E7">
      <w:pPr>
        <w:pStyle w:val="ListParagraph"/>
        <w:numPr>
          <w:ilvl w:val="0"/>
          <w:numId w:val="8"/>
        </w:numPr>
      </w:pPr>
      <w:r>
        <w:t>Queuing type selection</w:t>
      </w:r>
      <w:r w:rsidR="00C513E7">
        <w:t xml:space="preserve"> process</w:t>
      </w:r>
      <w:r>
        <w:t xml:space="preserve"> e.g. physical or virtual </w:t>
      </w:r>
    </w:p>
    <w:p w14:paraId="29F60BE2" w14:textId="6460A3FE" w:rsidR="00C513E7" w:rsidRDefault="00470C09" w:rsidP="00C513E7">
      <w:pPr>
        <w:pStyle w:val="ListParagraph"/>
        <w:numPr>
          <w:ilvl w:val="0"/>
          <w:numId w:val="8"/>
        </w:numPr>
      </w:pPr>
      <w:r>
        <w:t>Queueing process</w:t>
      </w:r>
    </w:p>
    <w:p w14:paraId="5F329812" w14:textId="6A802694" w:rsidR="00C513E7" w:rsidRDefault="00470C09" w:rsidP="0029495F">
      <w:pPr>
        <w:pStyle w:val="ListParagraph"/>
        <w:numPr>
          <w:ilvl w:val="0"/>
          <w:numId w:val="8"/>
        </w:numPr>
      </w:pPr>
      <w:r>
        <w:t>Dequeuing</w:t>
      </w:r>
      <w:r w:rsidR="008C7493">
        <w:t xml:space="preserve"> process</w:t>
      </w:r>
    </w:p>
    <w:tbl>
      <w:tblPr>
        <w:tblStyle w:val="ProjectScopeTable"/>
        <w:tblW w:w="0" w:type="auto"/>
        <w:tblLook w:val="04A0" w:firstRow="1" w:lastRow="0" w:firstColumn="1" w:lastColumn="0" w:noHBand="0" w:noVBand="1"/>
      </w:tblPr>
      <w:tblGrid>
        <w:gridCol w:w="445"/>
        <w:gridCol w:w="3690"/>
        <w:gridCol w:w="2070"/>
        <w:gridCol w:w="3145"/>
      </w:tblGrid>
      <w:tr w:rsidR="008C7493" w14:paraId="41E2A0AA" w14:textId="77777777" w:rsidTr="008C7493">
        <w:trPr>
          <w:cnfStyle w:val="100000000000" w:firstRow="1" w:lastRow="0" w:firstColumn="0" w:lastColumn="0" w:oddVBand="0" w:evenVBand="0" w:oddHBand="0" w:evenHBand="0" w:firstRowFirstColumn="0" w:firstRowLastColumn="0" w:lastRowFirstColumn="0" w:lastRowLastColumn="0"/>
        </w:trPr>
        <w:tc>
          <w:tcPr>
            <w:tcW w:w="445" w:type="dxa"/>
          </w:tcPr>
          <w:p w14:paraId="3300C282" w14:textId="77777777" w:rsidR="008C7493" w:rsidRDefault="008C7493" w:rsidP="008C7493">
            <w:r>
              <w:t>#</w:t>
            </w:r>
          </w:p>
        </w:tc>
        <w:tc>
          <w:tcPr>
            <w:tcW w:w="3690" w:type="dxa"/>
          </w:tcPr>
          <w:p w14:paraId="3F32B225" w14:textId="77777777" w:rsidR="008C7493" w:rsidRDefault="008C7493" w:rsidP="008C7493">
            <w:r>
              <w:t>OPERATION</w:t>
            </w:r>
          </w:p>
        </w:tc>
        <w:tc>
          <w:tcPr>
            <w:tcW w:w="2070" w:type="dxa"/>
          </w:tcPr>
          <w:p w14:paraId="16E902C5" w14:textId="77777777" w:rsidR="008C7493" w:rsidRDefault="008C7493" w:rsidP="008C7493">
            <w:r>
              <w:t>PROVIDED</w:t>
            </w:r>
          </w:p>
        </w:tc>
        <w:tc>
          <w:tcPr>
            <w:tcW w:w="3145" w:type="dxa"/>
          </w:tcPr>
          <w:p w14:paraId="041C046E" w14:textId="77777777" w:rsidR="008C7493" w:rsidRDefault="008C7493" w:rsidP="008C7493">
            <w:r>
              <w:t>COMMENTS</w:t>
            </w:r>
          </w:p>
        </w:tc>
      </w:tr>
      <w:tr w:rsidR="008C7493" w14:paraId="5B8BD827" w14:textId="77777777" w:rsidTr="008C7493">
        <w:tc>
          <w:tcPr>
            <w:tcW w:w="445" w:type="dxa"/>
          </w:tcPr>
          <w:p w14:paraId="2E3A7625" w14:textId="77777777" w:rsidR="008C7493" w:rsidRDefault="008C7493" w:rsidP="008C7493">
            <w:r>
              <w:t>1</w:t>
            </w:r>
          </w:p>
        </w:tc>
        <w:tc>
          <w:tcPr>
            <w:tcW w:w="3690" w:type="dxa"/>
          </w:tcPr>
          <w:p w14:paraId="13D341DC" w14:textId="643E61BB" w:rsidR="008C7493" w:rsidRDefault="00470C09" w:rsidP="008C7493">
            <w:r w:rsidRPr="00470C09">
              <w:t>Service selection process</w:t>
            </w:r>
          </w:p>
        </w:tc>
        <w:tc>
          <w:tcPr>
            <w:tcW w:w="2070" w:type="dxa"/>
          </w:tcPr>
          <w:p w14:paraId="2A925549" w14:textId="77777777" w:rsidR="008C7493" w:rsidRDefault="008C7493" w:rsidP="008C7493">
            <w:r>
              <w:t>YES</w:t>
            </w:r>
          </w:p>
        </w:tc>
        <w:tc>
          <w:tcPr>
            <w:tcW w:w="3145" w:type="dxa"/>
          </w:tcPr>
          <w:p w14:paraId="4ADEAC7B" w14:textId="67C9B835" w:rsidR="008C7493" w:rsidRDefault="00470C09" w:rsidP="008C7493">
            <w:r>
              <w:t>Done by Admin</w:t>
            </w:r>
          </w:p>
        </w:tc>
      </w:tr>
      <w:tr w:rsidR="008C7493" w14:paraId="73CFD228" w14:textId="77777777" w:rsidTr="008C7493">
        <w:tc>
          <w:tcPr>
            <w:tcW w:w="445" w:type="dxa"/>
          </w:tcPr>
          <w:p w14:paraId="1EF03878" w14:textId="77777777" w:rsidR="008C7493" w:rsidRDefault="008C7493" w:rsidP="008C7493">
            <w:r>
              <w:t>2</w:t>
            </w:r>
          </w:p>
        </w:tc>
        <w:tc>
          <w:tcPr>
            <w:tcW w:w="3690" w:type="dxa"/>
          </w:tcPr>
          <w:p w14:paraId="00B32771" w14:textId="07DBDDF7" w:rsidR="008C7493" w:rsidRDefault="00470C09" w:rsidP="008C7493">
            <w:r>
              <w:t>Queuing type selection process</w:t>
            </w:r>
          </w:p>
        </w:tc>
        <w:tc>
          <w:tcPr>
            <w:tcW w:w="2070" w:type="dxa"/>
          </w:tcPr>
          <w:p w14:paraId="73FCD757" w14:textId="77777777" w:rsidR="008C7493" w:rsidRDefault="00A116D5" w:rsidP="008C7493">
            <w:r>
              <w:t>NO</w:t>
            </w:r>
          </w:p>
        </w:tc>
        <w:tc>
          <w:tcPr>
            <w:tcW w:w="3145" w:type="dxa"/>
          </w:tcPr>
          <w:p w14:paraId="45DE14C6" w14:textId="31454949" w:rsidR="008C7493" w:rsidRDefault="00470C09" w:rsidP="008C7493">
            <w:r>
              <w:t>Done by admin</w:t>
            </w:r>
          </w:p>
        </w:tc>
      </w:tr>
      <w:tr w:rsidR="008C7493" w14:paraId="09225250" w14:textId="77777777" w:rsidTr="008C7493">
        <w:tc>
          <w:tcPr>
            <w:tcW w:w="445" w:type="dxa"/>
          </w:tcPr>
          <w:p w14:paraId="06BE4DC2" w14:textId="77777777" w:rsidR="008C7493" w:rsidRDefault="008C7493" w:rsidP="008C7493">
            <w:r>
              <w:t>3</w:t>
            </w:r>
          </w:p>
        </w:tc>
        <w:tc>
          <w:tcPr>
            <w:tcW w:w="3690" w:type="dxa"/>
          </w:tcPr>
          <w:p w14:paraId="4DB9BD74" w14:textId="2F6DE82B" w:rsidR="008C7493" w:rsidRPr="00470C09" w:rsidRDefault="00470C09" w:rsidP="00470C09">
            <w:r w:rsidRPr="00470C09">
              <w:t>Queueing process</w:t>
            </w:r>
          </w:p>
        </w:tc>
        <w:tc>
          <w:tcPr>
            <w:tcW w:w="2070" w:type="dxa"/>
          </w:tcPr>
          <w:p w14:paraId="69A5EAE6" w14:textId="77777777" w:rsidR="008C7493" w:rsidRDefault="00A116D5" w:rsidP="008C7493">
            <w:r>
              <w:t>NO</w:t>
            </w:r>
          </w:p>
        </w:tc>
        <w:tc>
          <w:tcPr>
            <w:tcW w:w="3145" w:type="dxa"/>
          </w:tcPr>
          <w:p w14:paraId="1D3158A4" w14:textId="77777777" w:rsidR="008C7493" w:rsidRDefault="008C7493" w:rsidP="008C7493"/>
        </w:tc>
      </w:tr>
      <w:tr w:rsidR="008C7493" w14:paraId="108BC7ED" w14:textId="77777777" w:rsidTr="008C7493">
        <w:tc>
          <w:tcPr>
            <w:tcW w:w="445" w:type="dxa"/>
          </w:tcPr>
          <w:p w14:paraId="04BC8C86" w14:textId="77777777" w:rsidR="008C7493" w:rsidRDefault="008C7493" w:rsidP="008C7493">
            <w:r>
              <w:t>4</w:t>
            </w:r>
          </w:p>
        </w:tc>
        <w:tc>
          <w:tcPr>
            <w:tcW w:w="3690" w:type="dxa"/>
          </w:tcPr>
          <w:p w14:paraId="5067B2C4" w14:textId="0B10AAE0" w:rsidR="008C7493" w:rsidRDefault="00470C09" w:rsidP="008C7493">
            <w:r w:rsidRPr="00470C09">
              <w:t>Dequeuing process</w:t>
            </w:r>
          </w:p>
        </w:tc>
        <w:tc>
          <w:tcPr>
            <w:tcW w:w="2070" w:type="dxa"/>
          </w:tcPr>
          <w:p w14:paraId="3541EAFC" w14:textId="77777777" w:rsidR="008C7493" w:rsidRDefault="00A116D5" w:rsidP="008C7493">
            <w:r>
              <w:t>NO</w:t>
            </w:r>
          </w:p>
        </w:tc>
        <w:tc>
          <w:tcPr>
            <w:tcW w:w="3145" w:type="dxa"/>
          </w:tcPr>
          <w:p w14:paraId="3CE0A0F6" w14:textId="77777777" w:rsidR="008C7493" w:rsidRDefault="008C7493" w:rsidP="008C7493"/>
        </w:tc>
      </w:tr>
    </w:tbl>
    <w:p w14:paraId="4A874B1D" w14:textId="42651A1B" w:rsidR="000450CC" w:rsidRDefault="000450CC" w:rsidP="00A116D5"/>
    <w:p w14:paraId="3BA75028" w14:textId="6019D469" w:rsidR="002936C4" w:rsidRDefault="002936C4" w:rsidP="002936C4">
      <w:pPr>
        <w:pStyle w:val="Heading3"/>
      </w:pPr>
      <w:r>
        <w:t>Customer care Module</w:t>
      </w:r>
    </w:p>
    <w:p w14:paraId="59F6B4BB" w14:textId="0047111B" w:rsidR="002936C4" w:rsidRPr="002936C4" w:rsidRDefault="002936C4" w:rsidP="002936C4">
      <w:r>
        <w:t>This is a module through which the customers can rate the services of the institutions and application.</w:t>
      </w:r>
      <w:r>
        <w:br/>
        <w:t>through this they can also raise their complains about the services or compliments for the services received</w:t>
      </w:r>
    </w:p>
    <w:p w14:paraId="43597DBD" w14:textId="77777777" w:rsidR="000450CC" w:rsidRDefault="000450CC" w:rsidP="00345F2B">
      <w:r w:rsidRPr="000450CC">
        <w:rPr>
          <w:rFonts w:asciiTheme="majorHAnsi" w:eastAsiaTheme="majorEastAsia" w:hAnsiTheme="majorHAnsi" w:cstheme="majorBidi"/>
          <w:color w:val="1F4D78" w:themeColor="accent1" w:themeShade="7F"/>
          <w:szCs w:val="24"/>
        </w:rPr>
        <w:lastRenderedPageBreak/>
        <w:t>Reports</w:t>
      </w:r>
    </w:p>
    <w:p w14:paraId="5B398C35" w14:textId="24F49BE5" w:rsidR="000A3665" w:rsidRDefault="00D25270" w:rsidP="00345F2B">
      <w:r>
        <w:t>There will be several reports that will accompany the</w:t>
      </w:r>
      <w:r w:rsidR="000A3665">
        <w:t xml:space="preserve"> software. The rest of the reports will be as will be requested.</w:t>
      </w:r>
    </w:p>
    <w:p w14:paraId="570D6E91" w14:textId="77777777" w:rsidR="00470C09" w:rsidRDefault="00470C09" w:rsidP="00345F2B"/>
    <w:tbl>
      <w:tblPr>
        <w:tblStyle w:val="ProjectScopeTable"/>
        <w:tblW w:w="0" w:type="auto"/>
        <w:tblLook w:val="04A0" w:firstRow="1" w:lastRow="0" w:firstColumn="1" w:lastColumn="0" w:noHBand="0" w:noVBand="1"/>
      </w:tblPr>
      <w:tblGrid>
        <w:gridCol w:w="445"/>
        <w:gridCol w:w="5788"/>
        <w:gridCol w:w="3117"/>
      </w:tblGrid>
      <w:tr w:rsidR="000A3665" w14:paraId="7F958A70" w14:textId="77777777" w:rsidTr="000A3665">
        <w:trPr>
          <w:cnfStyle w:val="100000000000" w:firstRow="1" w:lastRow="0" w:firstColumn="0" w:lastColumn="0" w:oddVBand="0" w:evenVBand="0" w:oddHBand="0" w:evenHBand="0" w:firstRowFirstColumn="0" w:firstRowLastColumn="0" w:lastRowFirstColumn="0" w:lastRowLastColumn="0"/>
        </w:trPr>
        <w:tc>
          <w:tcPr>
            <w:tcW w:w="445" w:type="dxa"/>
          </w:tcPr>
          <w:p w14:paraId="49C4B135" w14:textId="77777777" w:rsidR="000A3665" w:rsidRDefault="000A3665" w:rsidP="00345F2B">
            <w:r>
              <w:t>#</w:t>
            </w:r>
          </w:p>
        </w:tc>
        <w:tc>
          <w:tcPr>
            <w:tcW w:w="5788" w:type="dxa"/>
          </w:tcPr>
          <w:p w14:paraId="19CF23EF" w14:textId="77777777" w:rsidR="000A3665" w:rsidRDefault="000A3665" w:rsidP="00345F2B">
            <w:r>
              <w:t>REPORTS</w:t>
            </w:r>
          </w:p>
        </w:tc>
        <w:tc>
          <w:tcPr>
            <w:tcW w:w="3117" w:type="dxa"/>
          </w:tcPr>
          <w:p w14:paraId="3AA24DF5" w14:textId="77777777" w:rsidR="000A3665" w:rsidRDefault="000A3665" w:rsidP="00345F2B"/>
        </w:tc>
      </w:tr>
      <w:tr w:rsidR="000A3665" w14:paraId="6C734EEC" w14:textId="77777777" w:rsidTr="000A3665">
        <w:tc>
          <w:tcPr>
            <w:tcW w:w="445" w:type="dxa"/>
          </w:tcPr>
          <w:p w14:paraId="26ECF41C" w14:textId="77777777" w:rsidR="000A3665" w:rsidRDefault="000A3665" w:rsidP="00345F2B">
            <w:r>
              <w:t>1</w:t>
            </w:r>
          </w:p>
        </w:tc>
        <w:tc>
          <w:tcPr>
            <w:tcW w:w="5788" w:type="dxa"/>
          </w:tcPr>
          <w:p w14:paraId="6B5D8EBE" w14:textId="77777777" w:rsidR="000A3665" w:rsidRDefault="000A3665" w:rsidP="00345F2B">
            <w:r>
              <w:t>Members list</w:t>
            </w:r>
          </w:p>
        </w:tc>
        <w:tc>
          <w:tcPr>
            <w:tcW w:w="3117" w:type="dxa"/>
          </w:tcPr>
          <w:p w14:paraId="7F39EE2E" w14:textId="77777777" w:rsidR="000A3665" w:rsidRDefault="000A3665" w:rsidP="00345F2B"/>
        </w:tc>
      </w:tr>
      <w:tr w:rsidR="000A3665" w14:paraId="2361CCCB" w14:textId="77777777" w:rsidTr="000A3665">
        <w:tc>
          <w:tcPr>
            <w:tcW w:w="445" w:type="dxa"/>
          </w:tcPr>
          <w:p w14:paraId="1EA7A973" w14:textId="77777777" w:rsidR="000A3665" w:rsidRDefault="000A3665" w:rsidP="00345F2B">
            <w:r>
              <w:t>2</w:t>
            </w:r>
          </w:p>
        </w:tc>
        <w:tc>
          <w:tcPr>
            <w:tcW w:w="5788" w:type="dxa"/>
          </w:tcPr>
          <w:p w14:paraId="211C620B" w14:textId="7E4382F0" w:rsidR="000A3665" w:rsidRDefault="00470C09" w:rsidP="00345F2B">
            <w:r>
              <w:t>Queue size report</w:t>
            </w:r>
          </w:p>
        </w:tc>
        <w:tc>
          <w:tcPr>
            <w:tcW w:w="3117" w:type="dxa"/>
          </w:tcPr>
          <w:p w14:paraId="58E9FB7D" w14:textId="77777777" w:rsidR="000A3665" w:rsidRDefault="000A3665" w:rsidP="00345F2B"/>
        </w:tc>
      </w:tr>
      <w:tr w:rsidR="000A3665" w14:paraId="74BE0EE2" w14:textId="77777777" w:rsidTr="000A3665">
        <w:tc>
          <w:tcPr>
            <w:tcW w:w="445" w:type="dxa"/>
          </w:tcPr>
          <w:p w14:paraId="79FA4E2D" w14:textId="77777777" w:rsidR="000A3665" w:rsidRDefault="000A3665" w:rsidP="00345F2B">
            <w:r>
              <w:t>3</w:t>
            </w:r>
          </w:p>
        </w:tc>
        <w:tc>
          <w:tcPr>
            <w:tcW w:w="5788" w:type="dxa"/>
          </w:tcPr>
          <w:p w14:paraId="12960AAA" w14:textId="1A6B6454" w:rsidR="000A3665" w:rsidRDefault="00470C09" w:rsidP="00345F2B">
            <w:r>
              <w:t>Served customer report</w:t>
            </w:r>
          </w:p>
        </w:tc>
        <w:tc>
          <w:tcPr>
            <w:tcW w:w="3117" w:type="dxa"/>
          </w:tcPr>
          <w:p w14:paraId="2123C80B" w14:textId="77777777" w:rsidR="000A3665" w:rsidRDefault="000A3665" w:rsidP="00345F2B"/>
        </w:tc>
      </w:tr>
    </w:tbl>
    <w:p w14:paraId="79778ADA" w14:textId="77777777" w:rsidR="008E70C5" w:rsidRDefault="001E4D1E">
      <w:pPr>
        <w:pStyle w:val="Heading2"/>
      </w:pPr>
      <w:r>
        <w:t>High-Level Requirements</w:t>
      </w:r>
    </w:p>
    <w:p w14:paraId="7A16C23B" w14:textId="0DB5B960" w:rsidR="008E70C5" w:rsidRPr="005F0BC1" w:rsidRDefault="00C95BD5">
      <w:pPr>
        <w:pStyle w:val="NoSpacing"/>
        <w:rPr>
          <w:sz w:val="24"/>
          <w:szCs w:val="24"/>
        </w:rPr>
      </w:pPr>
      <w:r w:rsidRPr="005F0BC1">
        <w:rPr>
          <w:sz w:val="24"/>
          <w:szCs w:val="24"/>
        </w:rPr>
        <w:t xml:space="preserve">The system is </w:t>
      </w:r>
      <w:r w:rsidR="005F0BC1" w:rsidRPr="005F0BC1">
        <w:rPr>
          <w:sz w:val="24"/>
          <w:szCs w:val="24"/>
        </w:rPr>
        <w:t xml:space="preserve">a mobile </w:t>
      </w:r>
      <w:r w:rsidRPr="005F0BC1">
        <w:rPr>
          <w:sz w:val="24"/>
          <w:szCs w:val="24"/>
        </w:rPr>
        <w:t xml:space="preserve">based application. As such, any device with </w:t>
      </w:r>
      <w:r w:rsidR="005F0BC1" w:rsidRPr="005F0BC1">
        <w:rPr>
          <w:sz w:val="24"/>
          <w:szCs w:val="24"/>
        </w:rPr>
        <w:t>an android operating system of a version higher than 6.0</w:t>
      </w:r>
      <w:r w:rsidRPr="005F0BC1">
        <w:rPr>
          <w:sz w:val="24"/>
          <w:szCs w:val="24"/>
        </w:rPr>
        <w:t xml:space="preserve">, will be able to access it. </w:t>
      </w:r>
    </w:p>
    <w:p w14:paraId="56264725" w14:textId="77777777" w:rsidR="00C95BD5" w:rsidRDefault="00C95BD5">
      <w:pPr>
        <w:pStyle w:val="NoSpacing"/>
      </w:pPr>
    </w:p>
    <w:p w14:paraId="15843E12" w14:textId="77777777" w:rsidR="008E70C5" w:rsidRDefault="001E4D1E">
      <w:r>
        <w:t>The new system must include the following:</w:t>
      </w:r>
    </w:p>
    <w:p w14:paraId="0D4DF409" w14:textId="550C98B6" w:rsidR="008E70C5" w:rsidRDefault="001E4D1E">
      <w:pPr>
        <w:pStyle w:val="ListBullet"/>
      </w:pPr>
      <w:r>
        <w:t xml:space="preserve">Ability to allow </w:t>
      </w:r>
      <w:r w:rsidR="005F0BC1">
        <w:t>users to initiate queueing at any time</w:t>
      </w:r>
    </w:p>
    <w:p w14:paraId="0297B94B" w14:textId="47A2C052" w:rsidR="008E70C5" w:rsidRDefault="001E4D1E">
      <w:pPr>
        <w:pStyle w:val="ListBullet"/>
      </w:pPr>
      <w:r>
        <w:t xml:space="preserve">Ability to interface with the existing </w:t>
      </w:r>
      <w:r w:rsidR="005F0BC1">
        <w:t>physical schedules and operations</w:t>
      </w:r>
    </w:p>
    <w:p w14:paraId="11AC1252" w14:textId="7F415AFD" w:rsidR="008E70C5" w:rsidRDefault="001E4D1E">
      <w:pPr>
        <w:pStyle w:val="ListBullet"/>
      </w:pPr>
      <w:r>
        <w:t xml:space="preserve">Ability to incorporate automated </w:t>
      </w:r>
      <w:r w:rsidR="005F0BC1">
        <w:t>current queueing systems</w:t>
      </w:r>
    </w:p>
    <w:p w14:paraId="094C9154" w14:textId="1AD94C91" w:rsidR="005F0BC1" w:rsidRDefault="005F0BC1">
      <w:pPr>
        <w:pStyle w:val="ListBullet"/>
      </w:pPr>
      <w:r>
        <w:t>Ability to update users of their current position on the queues</w:t>
      </w:r>
    </w:p>
    <w:p w14:paraId="11477D61" w14:textId="77777777" w:rsidR="008E70C5" w:rsidRDefault="001E4D1E">
      <w:pPr>
        <w:pStyle w:val="Heading2"/>
      </w:pPr>
      <w:r>
        <w:t>Deliverables</w:t>
      </w:r>
    </w:p>
    <w:p w14:paraId="7EA1B572" w14:textId="77777777" w:rsidR="008E70C5" w:rsidRDefault="008B2E76" w:rsidP="008B2E76">
      <w:pPr>
        <w:pStyle w:val="ListParagraph"/>
        <w:numPr>
          <w:ilvl w:val="0"/>
          <w:numId w:val="10"/>
        </w:numPr>
      </w:pPr>
      <w:r>
        <w:t>Back-end software that is hosted in the cloud.</w:t>
      </w:r>
    </w:p>
    <w:p w14:paraId="4663A199" w14:textId="1250BCFA" w:rsidR="008B2E76" w:rsidRDefault="00260D96" w:rsidP="005F0BC1">
      <w:pPr>
        <w:pStyle w:val="ListParagraph"/>
        <w:numPr>
          <w:ilvl w:val="0"/>
          <w:numId w:val="10"/>
        </w:numPr>
      </w:pPr>
      <w:r>
        <w:t xml:space="preserve">UI Prototype for both members and management. </w:t>
      </w:r>
      <w:r w:rsidR="008B2E76">
        <w:t>.</w:t>
      </w:r>
    </w:p>
    <w:p w14:paraId="773B3AC1" w14:textId="4B42C6EB" w:rsidR="008B2E76" w:rsidRDefault="008B2E76" w:rsidP="008B2E76">
      <w:pPr>
        <w:pStyle w:val="ListParagraph"/>
        <w:numPr>
          <w:ilvl w:val="0"/>
          <w:numId w:val="10"/>
        </w:numPr>
      </w:pPr>
      <w:r>
        <w:t xml:space="preserve">Members responsive </w:t>
      </w:r>
      <w:r w:rsidR="005F0BC1">
        <w:t>mobile</w:t>
      </w:r>
      <w:r>
        <w:t xml:space="preserve"> based application accessible.</w:t>
      </w:r>
    </w:p>
    <w:p w14:paraId="3649E597" w14:textId="77777777" w:rsidR="008B2E76" w:rsidRDefault="008B2E76" w:rsidP="008B2E76">
      <w:pPr>
        <w:pStyle w:val="ListParagraph"/>
        <w:numPr>
          <w:ilvl w:val="0"/>
          <w:numId w:val="10"/>
        </w:numPr>
      </w:pPr>
      <w:r>
        <w:t>User documentation manual.</w:t>
      </w:r>
    </w:p>
    <w:p w14:paraId="4BF9A5DA" w14:textId="77777777" w:rsidR="008B2E76" w:rsidRDefault="008B2E76" w:rsidP="008B2E76">
      <w:pPr>
        <w:pStyle w:val="ListParagraph"/>
        <w:numPr>
          <w:ilvl w:val="0"/>
          <w:numId w:val="10"/>
        </w:numPr>
      </w:pPr>
      <w:r>
        <w:t xml:space="preserve">Technical documentation  </w:t>
      </w:r>
    </w:p>
    <w:p w14:paraId="435C676C" w14:textId="77777777" w:rsidR="008E70C5" w:rsidRDefault="001E4D1E">
      <w:pPr>
        <w:pStyle w:val="Heading2"/>
      </w:pPr>
      <w:r>
        <w:t>Affected Parties</w:t>
      </w:r>
    </w:p>
    <w:p w14:paraId="4AF88229" w14:textId="77777777" w:rsidR="008E70C5" w:rsidRDefault="00554E20" w:rsidP="00554E20">
      <w:pPr>
        <w:pStyle w:val="ListParagraph"/>
        <w:numPr>
          <w:ilvl w:val="0"/>
          <w:numId w:val="11"/>
        </w:numPr>
      </w:pPr>
      <w:r>
        <w:t>Management</w:t>
      </w:r>
    </w:p>
    <w:p w14:paraId="3AA63643" w14:textId="6D228F65" w:rsidR="00554E20" w:rsidRDefault="005F0BC1" w:rsidP="0029495F">
      <w:pPr>
        <w:pStyle w:val="ListParagraph"/>
        <w:numPr>
          <w:ilvl w:val="0"/>
          <w:numId w:val="11"/>
        </w:numPr>
      </w:pPr>
      <w:r>
        <w:t xml:space="preserve">Customers </w:t>
      </w:r>
    </w:p>
    <w:p w14:paraId="157C7A3D" w14:textId="77777777" w:rsidR="008E70C5" w:rsidRDefault="001E4D1E">
      <w:pPr>
        <w:pStyle w:val="Heading2"/>
      </w:pPr>
      <w:r>
        <w:t>Affected Business Processes or Systems</w:t>
      </w:r>
    </w:p>
    <w:p w14:paraId="636A3E17" w14:textId="77777777" w:rsidR="008E70C5" w:rsidRDefault="00554E20" w:rsidP="00554E20">
      <w:pPr>
        <w:pStyle w:val="ListParagraph"/>
        <w:numPr>
          <w:ilvl w:val="0"/>
          <w:numId w:val="13"/>
        </w:numPr>
      </w:pPr>
      <w:r>
        <w:t>Member registration</w:t>
      </w:r>
    </w:p>
    <w:p w14:paraId="7DDCE094" w14:textId="5848A432" w:rsidR="00554E20" w:rsidRDefault="005F0BC1" w:rsidP="00554E20">
      <w:pPr>
        <w:pStyle w:val="ListParagraph"/>
        <w:numPr>
          <w:ilvl w:val="0"/>
          <w:numId w:val="13"/>
        </w:numPr>
      </w:pPr>
      <w:r>
        <w:t>Queueing</w:t>
      </w:r>
    </w:p>
    <w:p w14:paraId="1DA08102" w14:textId="4D82A89A" w:rsidR="00554E20" w:rsidRDefault="005F0BC1" w:rsidP="00554E20">
      <w:pPr>
        <w:pStyle w:val="ListParagraph"/>
        <w:numPr>
          <w:ilvl w:val="0"/>
          <w:numId w:val="13"/>
        </w:numPr>
      </w:pPr>
      <w:r>
        <w:lastRenderedPageBreak/>
        <w:t xml:space="preserve">Dequeuing </w:t>
      </w:r>
    </w:p>
    <w:p w14:paraId="1E9C6226" w14:textId="1B1AEBC9" w:rsidR="008C3314" w:rsidRDefault="005F0BC1" w:rsidP="00554E20">
      <w:pPr>
        <w:pStyle w:val="ListParagraph"/>
        <w:numPr>
          <w:ilvl w:val="0"/>
          <w:numId w:val="13"/>
        </w:numPr>
      </w:pPr>
      <w:r>
        <w:t>Queue status updates</w:t>
      </w:r>
    </w:p>
    <w:p w14:paraId="72D42E58" w14:textId="77777777" w:rsidR="001D720B" w:rsidRDefault="001D720B" w:rsidP="002936C4">
      <w:pPr>
        <w:pStyle w:val="ListParagraph"/>
      </w:pPr>
    </w:p>
    <w:p w14:paraId="706E13BC" w14:textId="77777777" w:rsidR="008E70C5" w:rsidRDefault="001E4D1E">
      <w:pPr>
        <w:pStyle w:val="Heading2"/>
      </w:pPr>
      <w:r>
        <w:t>Specific Exclusions from Scope</w:t>
      </w:r>
    </w:p>
    <w:p w14:paraId="49F7FB86" w14:textId="77777777" w:rsidR="008E70C5" w:rsidRDefault="00554E20">
      <w:r>
        <w:t>In this phase (phase 1), the following will be excluded and will come in the subsequent phases: -</w:t>
      </w:r>
    </w:p>
    <w:p w14:paraId="78A3C61A" w14:textId="50A31ACC" w:rsidR="00C95BD5" w:rsidRDefault="001D720B" w:rsidP="00554E20">
      <w:pPr>
        <w:pStyle w:val="ListParagraph"/>
        <w:numPr>
          <w:ilvl w:val="0"/>
          <w:numId w:val="12"/>
        </w:numPr>
      </w:pPr>
      <w:r>
        <w:t>Augmented reality model representations of the customers on queue and available number of staff offering services</w:t>
      </w:r>
    </w:p>
    <w:p w14:paraId="1C47E272" w14:textId="6A48623C" w:rsidR="00D75E9B" w:rsidRDefault="00D75E9B" w:rsidP="00554E20">
      <w:pPr>
        <w:pStyle w:val="ListParagraph"/>
        <w:numPr>
          <w:ilvl w:val="0"/>
          <w:numId w:val="12"/>
        </w:numPr>
      </w:pPr>
      <w:r>
        <w:t>Real time communication between clients and management</w:t>
      </w:r>
      <w:r w:rsidR="00F9423E">
        <w:t xml:space="preserve"> </w:t>
      </w:r>
    </w:p>
    <w:p w14:paraId="3DF3D453" w14:textId="77777777" w:rsidR="008E70C5" w:rsidRDefault="001E4D1E">
      <w:pPr>
        <w:pStyle w:val="Heading2"/>
      </w:pPr>
      <w:r>
        <w:t>Implementation Plan</w:t>
      </w:r>
    </w:p>
    <w:p w14:paraId="53F127D7" w14:textId="622B7F86" w:rsidR="00F374EC" w:rsidRDefault="00F9423E">
      <w:r>
        <w:t>The project will kick off with</w:t>
      </w:r>
      <w:r w:rsidR="00260D96">
        <w:t xml:space="preserve"> the UI prototype develop</w:t>
      </w:r>
      <w:r>
        <w:t>ment</w:t>
      </w:r>
      <w:r w:rsidR="00260D96">
        <w:t>.</w:t>
      </w:r>
      <w:r>
        <w:t xml:space="preserve"> Selected users will be able to go through the UI prototypes to ensure that they are of a desirable quality. </w:t>
      </w:r>
      <w:r w:rsidR="00260D96">
        <w:t xml:space="preserve">After the UI prototype has been done, the </w:t>
      </w:r>
      <w:r>
        <w:t>UIs</w:t>
      </w:r>
      <w:r w:rsidR="00260D96">
        <w:t xml:space="preserve"> will be replaced with the business logic, starting with </w:t>
      </w:r>
      <w:r>
        <w:t>the first module, that is Membership module until the last one which is the dequeuing module systematically</w:t>
      </w:r>
      <w:r w:rsidR="00260D96">
        <w:t>.</w:t>
      </w:r>
      <w:r w:rsidR="00593246">
        <w:t xml:space="preserve"> After the implementation of the modules, s</w:t>
      </w:r>
      <w:r w:rsidR="00F374EC">
        <w:t xml:space="preserve">igning off, commissioning and training will follow </w:t>
      </w:r>
      <w:r w:rsidR="00A77CAE">
        <w:t>thereafter</w:t>
      </w:r>
      <w:r w:rsidR="00F374EC">
        <w:t>.</w:t>
      </w:r>
    </w:p>
    <w:p w14:paraId="659254D8" w14:textId="7B113599" w:rsidR="008E70C5" w:rsidRDefault="001E4D1E">
      <w:pPr>
        <w:pStyle w:val="Heading2"/>
      </w:pPr>
      <w:r>
        <w:t>High-Level Timeline/Schedule</w:t>
      </w:r>
    </w:p>
    <w:p w14:paraId="5E423B72" w14:textId="6509ABD3" w:rsidR="004554EE" w:rsidRPr="004554EE" w:rsidRDefault="004554EE" w:rsidP="004554EE">
      <w:r>
        <w:t>The project timeline is represented in form of a Gannt chart to show the how the processes are carried out.</w:t>
      </w:r>
    </w:p>
    <w:tbl>
      <w:tblPr>
        <w:tblStyle w:val="ProjectScopeTable"/>
        <w:tblW w:w="0" w:type="auto"/>
        <w:tblLayout w:type="fixed"/>
        <w:tblLook w:val="04A0" w:firstRow="1" w:lastRow="0" w:firstColumn="1" w:lastColumn="0" w:noHBand="0" w:noVBand="1"/>
      </w:tblPr>
      <w:tblGrid>
        <w:gridCol w:w="457"/>
        <w:gridCol w:w="2381"/>
        <w:gridCol w:w="4087"/>
        <w:gridCol w:w="900"/>
        <w:gridCol w:w="1525"/>
      </w:tblGrid>
      <w:tr w:rsidR="008C3314" w14:paraId="49350D3A" w14:textId="77777777" w:rsidTr="00B84993">
        <w:trPr>
          <w:cnfStyle w:val="100000000000" w:firstRow="1" w:lastRow="0" w:firstColumn="0" w:lastColumn="0" w:oddVBand="0" w:evenVBand="0" w:oddHBand="0" w:evenHBand="0" w:firstRowFirstColumn="0" w:firstRowLastColumn="0" w:lastRowFirstColumn="0" w:lastRowLastColumn="0"/>
        </w:trPr>
        <w:tc>
          <w:tcPr>
            <w:tcW w:w="457" w:type="dxa"/>
          </w:tcPr>
          <w:p w14:paraId="39CDD855" w14:textId="77777777" w:rsidR="008C3314" w:rsidRDefault="008C3314">
            <w:r>
              <w:t>#</w:t>
            </w:r>
          </w:p>
        </w:tc>
        <w:tc>
          <w:tcPr>
            <w:tcW w:w="2381" w:type="dxa"/>
          </w:tcPr>
          <w:p w14:paraId="28F10401" w14:textId="77777777" w:rsidR="008C3314" w:rsidRDefault="008C3314">
            <w:r>
              <w:t>Date</w:t>
            </w:r>
          </w:p>
        </w:tc>
        <w:tc>
          <w:tcPr>
            <w:tcW w:w="4087" w:type="dxa"/>
          </w:tcPr>
          <w:p w14:paraId="41336D02" w14:textId="77777777" w:rsidR="008C3314" w:rsidRDefault="008C3314">
            <w:r>
              <w:t>Description</w:t>
            </w:r>
          </w:p>
        </w:tc>
        <w:tc>
          <w:tcPr>
            <w:tcW w:w="900" w:type="dxa"/>
          </w:tcPr>
          <w:p w14:paraId="6CE9CCFA" w14:textId="77777777" w:rsidR="008C3314" w:rsidRDefault="008C3314" w:rsidP="00872D37">
            <w:r>
              <w:t>Dep</w:t>
            </w:r>
            <w:r w:rsidR="00872D37">
              <w:t>.</w:t>
            </w:r>
          </w:p>
        </w:tc>
        <w:tc>
          <w:tcPr>
            <w:tcW w:w="1525" w:type="dxa"/>
          </w:tcPr>
          <w:p w14:paraId="60697832" w14:textId="77777777" w:rsidR="008C3314" w:rsidRDefault="008C3314">
            <w:r>
              <w:t>Comments</w:t>
            </w:r>
          </w:p>
        </w:tc>
      </w:tr>
      <w:tr w:rsidR="008C3314" w14:paraId="2FADEF5E" w14:textId="77777777" w:rsidTr="00B84993">
        <w:tc>
          <w:tcPr>
            <w:tcW w:w="457" w:type="dxa"/>
          </w:tcPr>
          <w:p w14:paraId="1349359A" w14:textId="77777777" w:rsidR="008C3314" w:rsidRDefault="008C3314">
            <w:r>
              <w:t>1</w:t>
            </w:r>
          </w:p>
        </w:tc>
        <w:tc>
          <w:tcPr>
            <w:tcW w:w="2381" w:type="dxa"/>
          </w:tcPr>
          <w:p w14:paraId="7A9A0C04" w14:textId="12397E1E" w:rsidR="008C3314" w:rsidRDefault="004554EE" w:rsidP="00872D37">
            <w:r>
              <w:t>14</w:t>
            </w:r>
            <w:r w:rsidR="008C3314">
              <w:t>/</w:t>
            </w:r>
            <w:r>
              <w:t>9</w:t>
            </w:r>
            <w:r w:rsidR="008C3314">
              <w:t>/20</w:t>
            </w:r>
            <w:r>
              <w:t>22</w:t>
            </w:r>
            <w:r w:rsidR="008C3314">
              <w:t xml:space="preserve"> </w:t>
            </w:r>
            <w:r w:rsidR="00872D37">
              <w:t xml:space="preserve">– </w:t>
            </w:r>
            <w:r>
              <w:t>21</w:t>
            </w:r>
            <w:r w:rsidR="008C3314">
              <w:t>/</w:t>
            </w:r>
            <w:r>
              <w:t>9</w:t>
            </w:r>
            <w:r w:rsidR="008C3314">
              <w:t>/20</w:t>
            </w:r>
            <w:r>
              <w:t>22</w:t>
            </w:r>
          </w:p>
        </w:tc>
        <w:tc>
          <w:tcPr>
            <w:tcW w:w="4087" w:type="dxa"/>
          </w:tcPr>
          <w:p w14:paraId="02CBE2B4" w14:textId="73A5B053" w:rsidR="008C3314" w:rsidRDefault="004554EE">
            <w:r>
              <w:t>Requirements specification</w:t>
            </w:r>
          </w:p>
        </w:tc>
        <w:tc>
          <w:tcPr>
            <w:tcW w:w="900" w:type="dxa"/>
          </w:tcPr>
          <w:p w14:paraId="62C4C092" w14:textId="77777777" w:rsidR="008C3314" w:rsidRDefault="008C3314"/>
        </w:tc>
        <w:tc>
          <w:tcPr>
            <w:tcW w:w="1525" w:type="dxa"/>
          </w:tcPr>
          <w:p w14:paraId="311C8F30" w14:textId="77777777" w:rsidR="008C3314" w:rsidRDefault="008C3314"/>
        </w:tc>
      </w:tr>
      <w:tr w:rsidR="008C3314" w14:paraId="342C2E85" w14:textId="77777777" w:rsidTr="00B84993">
        <w:tc>
          <w:tcPr>
            <w:tcW w:w="457" w:type="dxa"/>
          </w:tcPr>
          <w:p w14:paraId="3EC4B533" w14:textId="77777777" w:rsidR="008C3314" w:rsidRDefault="008C3314">
            <w:r>
              <w:t>2</w:t>
            </w:r>
          </w:p>
        </w:tc>
        <w:tc>
          <w:tcPr>
            <w:tcW w:w="2381" w:type="dxa"/>
          </w:tcPr>
          <w:p w14:paraId="1B684D61" w14:textId="4729B702" w:rsidR="008C3314" w:rsidRDefault="00B84993">
            <w:r>
              <w:t>21/09</w:t>
            </w:r>
            <w:r w:rsidR="008C3314">
              <w:t>/20</w:t>
            </w:r>
            <w:r>
              <w:t>22</w:t>
            </w:r>
            <w:r w:rsidR="008C3314">
              <w:t xml:space="preserve"> </w:t>
            </w:r>
            <w:r w:rsidR="00872D37">
              <w:t>–</w:t>
            </w:r>
            <w:r w:rsidR="008C3314">
              <w:t xml:space="preserve"> </w:t>
            </w:r>
            <w:r>
              <w:t>2</w:t>
            </w:r>
            <w:r w:rsidR="008C3314">
              <w:t>/</w:t>
            </w:r>
            <w:r>
              <w:t>10</w:t>
            </w:r>
            <w:r w:rsidR="008C3314">
              <w:t>/20</w:t>
            </w:r>
            <w:r>
              <w:t>22</w:t>
            </w:r>
          </w:p>
        </w:tc>
        <w:tc>
          <w:tcPr>
            <w:tcW w:w="4087" w:type="dxa"/>
          </w:tcPr>
          <w:p w14:paraId="0B6D52A4" w14:textId="084BE666" w:rsidR="008C3314" w:rsidRDefault="004554EE">
            <w:r>
              <w:t>UI/UX prototyping</w:t>
            </w:r>
          </w:p>
        </w:tc>
        <w:tc>
          <w:tcPr>
            <w:tcW w:w="900" w:type="dxa"/>
          </w:tcPr>
          <w:p w14:paraId="7C080D3B" w14:textId="77777777" w:rsidR="008C3314" w:rsidRDefault="008C3314">
            <w:r>
              <w:t>#1</w:t>
            </w:r>
          </w:p>
        </w:tc>
        <w:tc>
          <w:tcPr>
            <w:tcW w:w="1525" w:type="dxa"/>
          </w:tcPr>
          <w:p w14:paraId="5BF07E5A" w14:textId="77777777" w:rsidR="008C3314" w:rsidRDefault="008C3314"/>
        </w:tc>
      </w:tr>
      <w:tr w:rsidR="008C3314" w14:paraId="7DF246B1" w14:textId="77777777" w:rsidTr="00B84993">
        <w:tc>
          <w:tcPr>
            <w:tcW w:w="457" w:type="dxa"/>
          </w:tcPr>
          <w:p w14:paraId="1E016668" w14:textId="77777777" w:rsidR="008C3314" w:rsidRDefault="008C3314">
            <w:r>
              <w:t>3</w:t>
            </w:r>
          </w:p>
        </w:tc>
        <w:tc>
          <w:tcPr>
            <w:tcW w:w="2381" w:type="dxa"/>
          </w:tcPr>
          <w:p w14:paraId="36C25F33" w14:textId="16716F2E" w:rsidR="008C3314" w:rsidRDefault="00B84993">
            <w:r>
              <w:t>2</w:t>
            </w:r>
            <w:r w:rsidR="008C3314">
              <w:t>/1</w:t>
            </w:r>
            <w:r>
              <w:t>0</w:t>
            </w:r>
            <w:r w:rsidR="008C3314">
              <w:t>/20</w:t>
            </w:r>
            <w:r>
              <w:t>22</w:t>
            </w:r>
            <w:r w:rsidR="008C3314">
              <w:t xml:space="preserve"> </w:t>
            </w:r>
            <w:r w:rsidR="00872D37">
              <w:t>–</w:t>
            </w:r>
            <w:r w:rsidR="008C3314">
              <w:t xml:space="preserve"> </w:t>
            </w:r>
            <w:r>
              <w:t>18</w:t>
            </w:r>
            <w:r w:rsidR="00872D37">
              <w:t>/1</w:t>
            </w:r>
            <w:r>
              <w:t>0</w:t>
            </w:r>
            <w:r w:rsidR="00872D37">
              <w:t>/20</w:t>
            </w:r>
            <w:r>
              <w:t>22</w:t>
            </w:r>
          </w:p>
        </w:tc>
        <w:tc>
          <w:tcPr>
            <w:tcW w:w="4087" w:type="dxa"/>
          </w:tcPr>
          <w:p w14:paraId="59CB02F0" w14:textId="4C4EAB32" w:rsidR="008C3314" w:rsidRDefault="004554EE">
            <w:r>
              <w:t>Registration module</w:t>
            </w:r>
          </w:p>
        </w:tc>
        <w:tc>
          <w:tcPr>
            <w:tcW w:w="900" w:type="dxa"/>
          </w:tcPr>
          <w:p w14:paraId="5C3CA21A" w14:textId="77777777" w:rsidR="008C3314" w:rsidRDefault="00872D37">
            <w:r>
              <w:t>#2</w:t>
            </w:r>
          </w:p>
        </w:tc>
        <w:tc>
          <w:tcPr>
            <w:tcW w:w="1525" w:type="dxa"/>
          </w:tcPr>
          <w:p w14:paraId="1D23B563" w14:textId="77777777" w:rsidR="008C3314" w:rsidRDefault="008C3314"/>
        </w:tc>
      </w:tr>
      <w:tr w:rsidR="00872D37" w14:paraId="039F9590" w14:textId="77777777" w:rsidTr="00B84993">
        <w:tc>
          <w:tcPr>
            <w:tcW w:w="457" w:type="dxa"/>
          </w:tcPr>
          <w:p w14:paraId="528EE930" w14:textId="77777777" w:rsidR="00872D37" w:rsidRDefault="00872D37">
            <w:r>
              <w:t>4</w:t>
            </w:r>
          </w:p>
        </w:tc>
        <w:tc>
          <w:tcPr>
            <w:tcW w:w="2381" w:type="dxa"/>
          </w:tcPr>
          <w:p w14:paraId="4F94BE10" w14:textId="709C8658" w:rsidR="00872D37" w:rsidRDefault="00B84993">
            <w:r>
              <w:t>19</w:t>
            </w:r>
            <w:r w:rsidR="00872D37">
              <w:t>/1</w:t>
            </w:r>
            <w:r>
              <w:t>0</w:t>
            </w:r>
            <w:r w:rsidR="00872D37">
              <w:t>/20</w:t>
            </w:r>
            <w:r>
              <w:t>22</w:t>
            </w:r>
            <w:r w:rsidR="00872D37">
              <w:t xml:space="preserve"> – </w:t>
            </w:r>
            <w:r>
              <w:t>03</w:t>
            </w:r>
            <w:r w:rsidR="00872D37">
              <w:t>/</w:t>
            </w:r>
            <w:r>
              <w:t>11</w:t>
            </w:r>
            <w:r w:rsidR="00872D37">
              <w:t>/20</w:t>
            </w:r>
            <w:r>
              <w:t>22</w:t>
            </w:r>
          </w:p>
        </w:tc>
        <w:tc>
          <w:tcPr>
            <w:tcW w:w="4087" w:type="dxa"/>
          </w:tcPr>
          <w:p w14:paraId="184C4DAC" w14:textId="4937157A" w:rsidR="00872D37" w:rsidRDefault="004554EE">
            <w:r>
              <w:t>Queuing module</w:t>
            </w:r>
          </w:p>
        </w:tc>
        <w:tc>
          <w:tcPr>
            <w:tcW w:w="900" w:type="dxa"/>
          </w:tcPr>
          <w:p w14:paraId="424C7B81" w14:textId="77777777" w:rsidR="00872D37" w:rsidRDefault="00872D37">
            <w:r>
              <w:t>#3</w:t>
            </w:r>
          </w:p>
        </w:tc>
        <w:tc>
          <w:tcPr>
            <w:tcW w:w="1525" w:type="dxa"/>
          </w:tcPr>
          <w:p w14:paraId="0B2ACA4D" w14:textId="77777777" w:rsidR="00872D37" w:rsidRDefault="00872D37"/>
        </w:tc>
      </w:tr>
      <w:tr w:rsidR="00872D37" w14:paraId="3C02F617" w14:textId="77777777" w:rsidTr="00B84993">
        <w:tc>
          <w:tcPr>
            <w:tcW w:w="457" w:type="dxa"/>
          </w:tcPr>
          <w:p w14:paraId="1C396186" w14:textId="77777777" w:rsidR="00872D37" w:rsidRDefault="00872D37">
            <w:r>
              <w:t>5</w:t>
            </w:r>
          </w:p>
        </w:tc>
        <w:tc>
          <w:tcPr>
            <w:tcW w:w="2381" w:type="dxa"/>
          </w:tcPr>
          <w:p w14:paraId="605F0B99" w14:textId="0C629E6A" w:rsidR="00872D37" w:rsidRDefault="001749D6" w:rsidP="001749D6">
            <w:r>
              <w:t>0</w:t>
            </w:r>
            <w:r w:rsidR="00B84993">
              <w:t>4</w:t>
            </w:r>
            <w:r>
              <w:t>/</w:t>
            </w:r>
            <w:r w:rsidR="00B84993">
              <w:t>11</w:t>
            </w:r>
            <w:r>
              <w:t>/20</w:t>
            </w:r>
            <w:r w:rsidR="00B84993">
              <w:t>22</w:t>
            </w:r>
            <w:r>
              <w:t xml:space="preserve"> – </w:t>
            </w:r>
            <w:r w:rsidR="00B84993">
              <w:t>20</w:t>
            </w:r>
            <w:r>
              <w:t>/</w:t>
            </w:r>
            <w:r w:rsidR="00B84993">
              <w:t>11</w:t>
            </w:r>
            <w:r>
              <w:t>/20</w:t>
            </w:r>
            <w:r w:rsidR="00B84993">
              <w:t>22</w:t>
            </w:r>
          </w:p>
        </w:tc>
        <w:tc>
          <w:tcPr>
            <w:tcW w:w="4087" w:type="dxa"/>
          </w:tcPr>
          <w:p w14:paraId="394CD615" w14:textId="30104727" w:rsidR="00872D37" w:rsidRDefault="004554EE" w:rsidP="001749D6">
            <w:r>
              <w:t>Dequeuing module</w:t>
            </w:r>
          </w:p>
        </w:tc>
        <w:tc>
          <w:tcPr>
            <w:tcW w:w="900" w:type="dxa"/>
          </w:tcPr>
          <w:p w14:paraId="53BDB3E0" w14:textId="77777777" w:rsidR="00872D37" w:rsidRDefault="001749D6">
            <w:r>
              <w:t>#4</w:t>
            </w:r>
          </w:p>
        </w:tc>
        <w:tc>
          <w:tcPr>
            <w:tcW w:w="1525" w:type="dxa"/>
          </w:tcPr>
          <w:p w14:paraId="2FAA86D2" w14:textId="77777777" w:rsidR="00872D37" w:rsidRDefault="00872D37"/>
        </w:tc>
      </w:tr>
      <w:tr w:rsidR="001749D6" w14:paraId="688146C5" w14:textId="77777777" w:rsidTr="00B84993">
        <w:tc>
          <w:tcPr>
            <w:tcW w:w="457" w:type="dxa"/>
          </w:tcPr>
          <w:p w14:paraId="58A794FD" w14:textId="77777777" w:rsidR="001749D6" w:rsidRDefault="001749D6">
            <w:r>
              <w:t>6</w:t>
            </w:r>
          </w:p>
        </w:tc>
        <w:tc>
          <w:tcPr>
            <w:tcW w:w="2381" w:type="dxa"/>
          </w:tcPr>
          <w:p w14:paraId="300B9670" w14:textId="085AD740" w:rsidR="001749D6" w:rsidRDefault="00B84993" w:rsidP="001749D6">
            <w:r>
              <w:t>22</w:t>
            </w:r>
            <w:r w:rsidR="001749D6">
              <w:t>/</w:t>
            </w:r>
            <w:r>
              <w:t>11</w:t>
            </w:r>
            <w:r w:rsidR="001749D6">
              <w:t>/20</w:t>
            </w:r>
            <w:r>
              <w:t>22</w:t>
            </w:r>
            <w:r w:rsidR="001749D6">
              <w:t xml:space="preserve"> – </w:t>
            </w:r>
            <w:r>
              <w:t>25/11</w:t>
            </w:r>
            <w:r w:rsidR="001749D6">
              <w:t>/20</w:t>
            </w:r>
            <w:r>
              <w:t>22</w:t>
            </w:r>
          </w:p>
        </w:tc>
        <w:tc>
          <w:tcPr>
            <w:tcW w:w="4087" w:type="dxa"/>
          </w:tcPr>
          <w:p w14:paraId="47970913" w14:textId="7E541C43" w:rsidR="001749D6" w:rsidRDefault="004554EE" w:rsidP="001749D6">
            <w:r>
              <w:t xml:space="preserve">Official commissioning </w:t>
            </w:r>
            <w:r w:rsidR="00B84993">
              <w:t>and training</w:t>
            </w:r>
          </w:p>
        </w:tc>
        <w:tc>
          <w:tcPr>
            <w:tcW w:w="900" w:type="dxa"/>
          </w:tcPr>
          <w:p w14:paraId="0843F533" w14:textId="77777777" w:rsidR="001749D6" w:rsidRDefault="00864595">
            <w:r>
              <w:t>#4</w:t>
            </w:r>
          </w:p>
        </w:tc>
        <w:tc>
          <w:tcPr>
            <w:tcW w:w="1525" w:type="dxa"/>
          </w:tcPr>
          <w:p w14:paraId="32224A18" w14:textId="77777777" w:rsidR="001749D6" w:rsidRDefault="001749D6"/>
        </w:tc>
      </w:tr>
    </w:tbl>
    <w:p w14:paraId="4284DB6B" w14:textId="45292237" w:rsidR="008E70C5" w:rsidRDefault="00EC55F0">
      <w:r>
        <w:rPr>
          <w:noProof/>
        </w:rPr>
        <w:lastRenderedPageBreak/>
        <w:drawing>
          <wp:inline distT="0" distB="0" distL="0" distR="0" wp14:anchorId="5612739E" wp14:editId="240B86C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E26844" w14:textId="77777777" w:rsidR="008E70C5" w:rsidRDefault="001E4D1E">
      <w:pPr>
        <w:pStyle w:val="Heading1"/>
      </w:pPr>
      <w:r>
        <w:t>Approval and Authority to Proceed</w:t>
      </w:r>
    </w:p>
    <w:p w14:paraId="71C6F515" w14:textId="77777777" w:rsidR="008E70C5" w:rsidRDefault="001E4D1E">
      <w:r>
        <w:t>We approve the project as described above, and authorize the team to proceed.</w:t>
      </w:r>
    </w:p>
    <w:tbl>
      <w:tblPr>
        <w:tblStyle w:val="ProjectScopeTable"/>
        <w:tblW w:w="5000" w:type="pct"/>
        <w:tblLook w:val="04A0" w:firstRow="1" w:lastRow="0" w:firstColumn="1" w:lastColumn="0" w:noHBand="0" w:noVBand="1"/>
      </w:tblPr>
      <w:tblGrid>
        <w:gridCol w:w="3482"/>
        <w:gridCol w:w="878"/>
        <w:gridCol w:w="3520"/>
        <w:gridCol w:w="1768"/>
      </w:tblGrid>
      <w:tr w:rsidR="008C3314" w14:paraId="6C3E29A6" w14:textId="77777777" w:rsidTr="008C3314">
        <w:trPr>
          <w:cnfStyle w:val="100000000000" w:firstRow="1" w:lastRow="0" w:firstColumn="0" w:lastColumn="0" w:oddVBand="0" w:evenVBand="0" w:oddHBand="0" w:evenHBand="0" w:firstRowFirstColumn="0" w:firstRowLastColumn="0" w:lastRowFirstColumn="0" w:lastRowLastColumn="0"/>
        </w:trPr>
        <w:tc>
          <w:tcPr>
            <w:tcW w:w="1805" w:type="pct"/>
          </w:tcPr>
          <w:p w14:paraId="78B5148C" w14:textId="77777777" w:rsidR="008C3314" w:rsidRDefault="008C3314">
            <w:r>
              <w:t>Name</w:t>
            </w:r>
          </w:p>
        </w:tc>
        <w:tc>
          <w:tcPr>
            <w:tcW w:w="455" w:type="pct"/>
          </w:tcPr>
          <w:p w14:paraId="55E22AAE" w14:textId="77777777" w:rsidR="008C3314" w:rsidRDefault="008C3314">
            <w:r>
              <w:t>Title</w:t>
            </w:r>
          </w:p>
        </w:tc>
        <w:tc>
          <w:tcPr>
            <w:tcW w:w="1824" w:type="pct"/>
          </w:tcPr>
          <w:p w14:paraId="608C3DBC" w14:textId="77777777" w:rsidR="008C3314" w:rsidRDefault="008C3314">
            <w:r>
              <w:t>Signature</w:t>
            </w:r>
          </w:p>
        </w:tc>
        <w:tc>
          <w:tcPr>
            <w:tcW w:w="917" w:type="pct"/>
          </w:tcPr>
          <w:p w14:paraId="7F293E0B" w14:textId="77777777" w:rsidR="008C3314" w:rsidRDefault="008C3314">
            <w:r>
              <w:t>Date</w:t>
            </w:r>
          </w:p>
        </w:tc>
      </w:tr>
      <w:tr w:rsidR="008C3314" w14:paraId="256298F9" w14:textId="77777777" w:rsidTr="008C3314">
        <w:tc>
          <w:tcPr>
            <w:tcW w:w="1805" w:type="pct"/>
          </w:tcPr>
          <w:p w14:paraId="27D0B6AC" w14:textId="77777777" w:rsidR="008C3314" w:rsidRDefault="008C3314">
            <w:r>
              <w:t>Felix Otieno Okoth</w:t>
            </w:r>
          </w:p>
        </w:tc>
        <w:tc>
          <w:tcPr>
            <w:tcW w:w="455" w:type="pct"/>
          </w:tcPr>
          <w:p w14:paraId="0CFCB795" w14:textId="77777777" w:rsidR="008C3314" w:rsidRDefault="008C3314">
            <w:r>
              <w:t>Mr.</w:t>
            </w:r>
          </w:p>
        </w:tc>
        <w:tc>
          <w:tcPr>
            <w:tcW w:w="1824" w:type="pct"/>
          </w:tcPr>
          <w:p w14:paraId="561B9376" w14:textId="77777777" w:rsidR="008C3314" w:rsidRDefault="008C3314"/>
        </w:tc>
        <w:tc>
          <w:tcPr>
            <w:tcW w:w="917" w:type="pct"/>
          </w:tcPr>
          <w:p w14:paraId="7AF508E1" w14:textId="3983C3A7" w:rsidR="008C3314" w:rsidRDefault="008C3314"/>
        </w:tc>
      </w:tr>
      <w:tr w:rsidR="008C3314" w14:paraId="0E0B436E" w14:textId="77777777" w:rsidTr="008C3314">
        <w:tc>
          <w:tcPr>
            <w:tcW w:w="1805" w:type="pct"/>
          </w:tcPr>
          <w:p w14:paraId="52935E66" w14:textId="38DAB813" w:rsidR="008C3314" w:rsidRDefault="00067B8A">
            <w:r>
              <w:t>Julius Osembo</w:t>
            </w:r>
          </w:p>
        </w:tc>
        <w:tc>
          <w:tcPr>
            <w:tcW w:w="455" w:type="pct"/>
          </w:tcPr>
          <w:p w14:paraId="7A995601" w14:textId="427D3473" w:rsidR="008C3314" w:rsidRDefault="00067B8A">
            <w:r>
              <w:t>Mr.</w:t>
            </w:r>
          </w:p>
        </w:tc>
        <w:tc>
          <w:tcPr>
            <w:tcW w:w="1824" w:type="pct"/>
          </w:tcPr>
          <w:p w14:paraId="6785543B" w14:textId="77777777" w:rsidR="008C3314" w:rsidRDefault="008C3314"/>
        </w:tc>
        <w:tc>
          <w:tcPr>
            <w:tcW w:w="917" w:type="pct"/>
          </w:tcPr>
          <w:p w14:paraId="00FD3C9F" w14:textId="77777777" w:rsidR="008C3314" w:rsidRDefault="008C3314"/>
        </w:tc>
      </w:tr>
      <w:tr w:rsidR="008C3314" w14:paraId="16448D67" w14:textId="77777777" w:rsidTr="008C3314">
        <w:tc>
          <w:tcPr>
            <w:tcW w:w="1805" w:type="pct"/>
          </w:tcPr>
          <w:p w14:paraId="6126981F" w14:textId="77777777" w:rsidR="008C3314" w:rsidRDefault="008C3314"/>
        </w:tc>
        <w:tc>
          <w:tcPr>
            <w:tcW w:w="455" w:type="pct"/>
          </w:tcPr>
          <w:p w14:paraId="20A6B558" w14:textId="77777777" w:rsidR="008C3314" w:rsidRDefault="008C3314"/>
        </w:tc>
        <w:tc>
          <w:tcPr>
            <w:tcW w:w="1824" w:type="pct"/>
          </w:tcPr>
          <w:p w14:paraId="3687A51F" w14:textId="77777777" w:rsidR="008C3314" w:rsidRDefault="008C3314"/>
        </w:tc>
        <w:tc>
          <w:tcPr>
            <w:tcW w:w="917" w:type="pct"/>
          </w:tcPr>
          <w:p w14:paraId="0CD659ED" w14:textId="77777777" w:rsidR="008C3314" w:rsidRDefault="008C3314"/>
        </w:tc>
      </w:tr>
    </w:tbl>
    <w:p w14:paraId="5EF153A6" w14:textId="77777777" w:rsidR="008E70C5" w:rsidRDefault="008E70C5"/>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8E70C5" w14:paraId="1DD3C903" w14:textId="77777777">
        <w:trPr>
          <w:trHeight w:val="1080"/>
        </w:trPr>
        <w:tc>
          <w:tcPr>
            <w:tcW w:w="639" w:type="pct"/>
            <w:tcBorders>
              <w:bottom w:val="single" w:sz="8" w:space="0" w:color="404040" w:themeColor="text1" w:themeTint="BF"/>
            </w:tcBorders>
            <w:vAlign w:val="bottom"/>
          </w:tcPr>
          <w:p w14:paraId="6B230016" w14:textId="77777777" w:rsidR="008E70C5" w:rsidRDefault="008E70C5">
            <w:pPr>
              <w:pStyle w:val="NoSpacing"/>
            </w:pPr>
          </w:p>
        </w:tc>
        <w:tc>
          <w:tcPr>
            <w:tcW w:w="1038" w:type="pct"/>
            <w:tcBorders>
              <w:bottom w:val="single" w:sz="8" w:space="0" w:color="404040" w:themeColor="text1" w:themeTint="BF"/>
            </w:tcBorders>
            <w:vAlign w:val="bottom"/>
          </w:tcPr>
          <w:p w14:paraId="38C744B4" w14:textId="77777777" w:rsidR="008E70C5" w:rsidRDefault="008E70C5">
            <w:pPr>
              <w:pStyle w:val="NoSpacing"/>
            </w:pPr>
          </w:p>
        </w:tc>
        <w:tc>
          <w:tcPr>
            <w:tcW w:w="93" w:type="pct"/>
            <w:vAlign w:val="bottom"/>
          </w:tcPr>
          <w:p w14:paraId="4FA378D8" w14:textId="77777777" w:rsidR="008E70C5" w:rsidRDefault="008E70C5">
            <w:pPr>
              <w:pStyle w:val="NoSpacing"/>
            </w:pPr>
          </w:p>
        </w:tc>
        <w:tc>
          <w:tcPr>
            <w:tcW w:w="576" w:type="pct"/>
            <w:tcBorders>
              <w:bottom w:val="single" w:sz="8" w:space="0" w:color="404040" w:themeColor="text1" w:themeTint="BF"/>
            </w:tcBorders>
            <w:vAlign w:val="bottom"/>
          </w:tcPr>
          <w:p w14:paraId="4D5FCCEF" w14:textId="77777777" w:rsidR="008E70C5" w:rsidRDefault="008E70C5">
            <w:pPr>
              <w:pStyle w:val="NoSpacing"/>
            </w:pPr>
          </w:p>
        </w:tc>
        <w:tc>
          <w:tcPr>
            <w:tcW w:w="307" w:type="pct"/>
            <w:vAlign w:val="bottom"/>
          </w:tcPr>
          <w:p w14:paraId="6F45DE30" w14:textId="77777777" w:rsidR="008E70C5" w:rsidRDefault="008E70C5">
            <w:pPr>
              <w:pStyle w:val="NoSpacing"/>
            </w:pPr>
          </w:p>
        </w:tc>
        <w:tc>
          <w:tcPr>
            <w:tcW w:w="640" w:type="pct"/>
            <w:tcBorders>
              <w:bottom w:val="single" w:sz="8" w:space="0" w:color="404040" w:themeColor="text1" w:themeTint="BF"/>
            </w:tcBorders>
            <w:vAlign w:val="bottom"/>
          </w:tcPr>
          <w:p w14:paraId="6669D0D2" w14:textId="77777777" w:rsidR="008E70C5" w:rsidRDefault="008E70C5">
            <w:pPr>
              <w:pStyle w:val="NoSpacing"/>
            </w:pPr>
          </w:p>
        </w:tc>
        <w:tc>
          <w:tcPr>
            <w:tcW w:w="1038" w:type="pct"/>
            <w:tcBorders>
              <w:bottom w:val="single" w:sz="8" w:space="0" w:color="404040" w:themeColor="text1" w:themeTint="BF"/>
            </w:tcBorders>
            <w:vAlign w:val="bottom"/>
          </w:tcPr>
          <w:p w14:paraId="047CEC06" w14:textId="77777777" w:rsidR="008E70C5" w:rsidRDefault="008E70C5">
            <w:pPr>
              <w:pStyle w:val="NoSpacing"/>
            </w:pPr>
          </w:p>
        </w:tc>
        <w:tc>
          <w:tcPr>
            <w:tcW w:w="93" w:type="pct"/>
            <w:vAlign w:val="bottom"/>
          </w:tcPr>
          <w:p w14:paraId="47774C97" w14:textId="77777777" w:rsidR="008E70C5" w:rsidRDefault="008E70C5">
            <w:pPr>
              <w:pStyle w:val="NoSpacing"/>
            </w:pPr>
          </w:p>
        </w:tc>
        <w:tc>
          <w:tcPr>
            <w:tcW w:w="575" w:type="pct"/>
            <w:tcBorders>
              <w:bottom w:val="single" w:sz="8" w:space="0" w:color="404040" w:themeColor="text1" w:themeTint="BF"/>
            </w:tcBorders>
            <w:vAlign w:val="bottom"/>
          </w:tcPr>
          <w:p w14:paraId="46C20F5A" w14:textId="77777777" w:rsidR="008E70C5" w:rsidRDefault="008E70C5">
            <w:pPr>
              <w:pStyle w:val="NoSpacing"/>
            </w:pPr>
          </w:p>
        </w:tc>
      </w:tr>
      <w:tr w:rsidR="008E70C5" w14:paraId="26BE8FFD" w14:textId="77777777">
        <w:tc>
          <w:tcPr>
            <w:tcW w:w="639" w:type="pct"/>
            <w:tcBorders>
              <w:top w:val="single" w:sz="8" w:space="0" w:color="404040" w:themeColor="text1" w:themeTint="BF"/>
            </w:tcBorders>
          </w:tcPr>
          <w:p w14:paraId="60D33F58" w14:textId="77777777" w:rsidR="008E70C5" w:rsidRDefault="001E4D1E">
            <w:r>
              <w:t>Approved By</w:t>
            </w:r>
          </w:p>
        </w:tc>
        <w:tc>
          <w:tcPr>
            <w:tcW w:w="1038" w:type="pct"/>
            <w:tcBorders>
              <w:top w:val="single" w:sz="8" w:space="0" w:color="404040" w:themeColor="text1" w:themeTint="BF"/>
            </w:tcBorders>
          </w:tcPr>
          <w:p w14:paraId="23320935" w14:textId="77777777" w:rsidR="008E70C5" w:rsidRDefault="008E70C5"/>
        </w:tc>
        <w:tc>
          <w:tcPr>
            <w:tcW w:w="93" w:type="pct"/>
          </w:tcPr>
          <w:p w14:paraId="519801DB" w14:textId="77777777" w:rsidR="008E70C5" w:rsidRDefault="008E70C5"/>
        </w:tc>
        <w:tc>
          <w:tcPr>
            <w:tcW w:w="576" w:type="pct"/>
            <w:tcBorders>
              <w:top w:val="single" w:sz="8" w:space="0" w:color="404040" w:themeColor="text1" w:themeTint="BF"/>
            </w:tcBorders>
          </w:tcPr>
          <w:p w14:paraId="4F8C12F6" w14:textId="77777777" w:rsidR="008E70C5" w:rsidRDefault="001E4D1E">
            <w:r>
              <w:t>Date</w:t>
            </w:r>
          </w:p>
        </w:tc>
        <w:tc>
          <w:tcPr>
            <w:tcW w:w="307" w:type="pct"/>
          </w:tcPr>
          <w:p w14:paraId="4BC0507E" w14:textId="77777777" w:rsidR="008E70C5" w:rsidRDefault="008E70C5"/>
        </w:tc>
        <w:tc>
          <w:tcPr>
            <w:tcW w:w="640" w:type="pct"/>
            <w:tcBorders>
              <w:top w:val="single" w:sz="8" w:space="0" w:color="404040" w:themeColor="text1" w:themeTint="BF"/>
            </w:tcBorders>
          </w:tcPr>
          <w:p w14:paraId="2BDCC58B" w14:textId="77777777" w:rsidR="008E70C5" w:rsidRDefault="001E4D1E">
            <w:r>
              <w:t>Approved By</w:t>
            </w:r>
          </w:p>
        </w:tc>
        <w:tc>
          <w:tcPr>
            <w:tcW w:w="1038" w:type="pct"/>
            <w:tcBorders>
              <w:top w:val="single" w:sz="8" w:space="0" w:color="404040" w:themeColor="text1" w:themeTint="BF"/>
            </w:tcBorders>
          </w:tcPr>
          <w:p w14:paraId="4F93422F" w14:textId="77777777" w:rsidR="008E70C5" w:rsidRDefault="008E70C5"/>
        </w:tc>
        <w:tc>
          <w:tcPr>
            <w:tcW w:w="93" w:type="pct"/>
          </w:tcPr>
          <w:p w14:paraId="5F5ED300" w14:textId="77777777" w:rsidR="008E70C5" w:rsidRDefault="008E70C5"/>
        </w:tc>
        <w:tc>
          <w:tcPr>
            <w:tcW w:w="575" w:type="pct"/>
            <w:tcBorders>
              <w:top w:val="single" w:sz="8" w:space="0" w:color="404040" w:themeColor="text1" w:themeTint="BF"/>
            </w:tcBorders>
          </w:tcPr>
          <w:p w14:paraId="53D17D3E" w14:textId="77777777" w:rsidR="008E70C5" w:rsidRDefault="001E4D1E">
            <w:r>
              <w:t>Date</w:t>
            </w:r>
          </w:p>
        </w:tc>
      </w:tr>
    </w:tbl>
    <w:p w14:paraId="77A695ED" w14:textId="77777777" w:rsidR="008E70C5" w:rsidRDefault="008E70C5"/>
    <w:sectPr w:rsidR="008E70C5">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1DFA" w14:textId="77777777" w:rsidR="007E0287" w:rsidRDefault="007E0287">
      <w:pPr>
        <w:spacing w:after="0" w:line="240" w:lineRule="auto"/>
      </w:pPr>
      <w:r>
        <w:separator/>
      </w:r>
    </w:p>
  </w:endnote>
  <w:endnote w:type="continuationSeparator" w:id="0">
    <w:p w14:paraId="781E4AD2" w14:textId="77777777" w:rsidR="007E0287" w:rsidRDefault="007E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F68E" w14:textId="77777777" w:rsidR="007E0287" w:rsidRDefault="007E0287">
      <w:pPr>
        <w:spacing w:after="0" w:line="240" w:lineRule="auto"/>
      </w:pPr>
      <w:r>
        <w:separator/>
      </w:r>
    </w:p>
  </w:footnote>
  <w:footnote w:type="continuationSeparator" w:id="0">
    <w:p w14:paraId="3BA7E0C1" w14:textId="77777777" w:rsidR="007E0287" w:rsidRDefault="007E0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36E5" w14:textId="04886C94" w:rsidR="008E70C5" w:rsidRDefault="00000000">
    <w:pPr>
      <w:pStyle w:val="Header"/>
    </w:pPr>
    <w:r>
      <w:rPr>
        <w:noProof/>
      </w:rPr>
      <w:pict w14:anchorId="200896A8">
        <v:shapetype id="_x0000_t202" coordsize="21600,21600" o:spt="202" path="m,l,21600r21600,l21600,xe">
          <v:stroke joinstyle="miter"/>
          <v:path gradientshapeok="t" o:connecttype="rect"/>
        </v:shapetype>
        <v:shape id="Text Box 22" o:spid="_x0000_s1025" type="#_x0000_t202" style="position:absolute;margin-left:-49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56779736" w14:textId="77777777" w:rsidR="008E70C5" w:rsidRDefault="001E4D1E">
                <w:pPr>
                  <w:pStyle w:val="Footer"/>
                </w:pPr>
                <w:r>
                  <w:fldChar w:fldCharType="begin"/>
                </w:r>
                <w:r>
                  <w:instrText xml:space="preserve"> PAGE   \* MERGEFORMAT </w:instrText>
                </w:r>
                <w:r>
                  <w:fldChar w:fldCharType="separate"/>
                </w:r>
                <w:r w:rsidR="00C83EF7">
                  <w:t>6</w:t>
                </w:r>
                <w:r>
                  <w:fldChar w:fldCharType="end"/>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6654">
    <w:abstractNumId w:val="0"/>
  </w:num>
  <w:num w:numId="2" w16cid:durableId="682899942">
    <w:abstractNumId w:val="9"/>
  </w:num>
  <w:num w:numId="3" w16cid:durableId="1904834000">
    <w:abstractNumId w:val="9"/>
    <w:lvlOverride w:ilvl="0">
      <w:startOverride w:val="1"/>
    </w:lvlOverride>
  </w:num>
  <w:num w:numId="4" w16cid:durableId="272323749">
    <w:abstractNumId w:val="1"/>
  </w:num>
  <w:num w:numId="5" w16cid:durableId="75129301">
    <w:abstractNumId w:val="7"/>
  </w:num>
  <w:num w:numId="6" w16cid:durableId="464782640">
    <w:abstractNumId w:val="10"/>
  </w:num>
  <w:num w:numId="7" w16cid:durableId="2122796799">
    <w:abstractNumId w:val="6"/>
  </w:num>
  <w:num w:numId="8" w16cid:durableId="1739859360">
    <w:abstractNumId w:val="8"/>
  </w:num>
  <w:num w:numId="9" w16cid:durableId="1477644470">
    <w:abstractNumId w:val="5"/>
  </w:num>
  <w:num w:numId="10" w16cid:durableId="1698850429">
    <w:abstractNumId w:val="3"/>
  </w:num>
  <w:num w:numId="11" w16cid:durableId="1825513673">
    <w:abstractNumId w:val="11"/>
  </w:num>
  <w:num w:numId="12" w16cid:durableId="1095782947">
    <w:abstractNumId w:val="4"/>
  </w:num>
  <w:num w:numId="13" w16cid:durableId="49434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48AE"/>
    <w:rsid w:val="000450CC"/>
    <w:rsid w:val="00067B8A"/>
    <w:rsid w:val="00070E7E"/>
    <w:rsid w:val="000A3665"/>
    <w:rsid w:val="000D07E6"/>
    <w:rsid w:val="001749D6"/>
    <w:rsid w:val="001D720B"/>
    <w:rsid w:val="001E4D1E"/>
    <w:rsid w:val="0022130C"/>
    <w:rsid w:val="00246E80"/>
    <w:rsid w:val="00260D96"/>
    <w:rsid w:val="002936C4"/>
    <w:rsid w:val="0029495F"/>
    <w:rsid w:val="002D5161"/>
    <w:rsid w:val="002F3B57"/>
    <w:rsid w:val="00345F2B"/>
    <w:rsid w:val="003C2C25"/>
    <w:rsid w:val="004554EE"/>
    <w:rsid w:val="00470C09"/>
    <w:rsid w:val="00505CBF"/>
    <w:rsid w:val="00554E20"/>
    <w:rsid w:val="00570B7D"/>
    <w:rsid w:val="00593246"/>
    <w:rsid w:val="005F0BC1"/>
    <w:rsid w:val="0079042C"/>
    <w:rsid w:val="007D52A4"/>
    <w:rsid w:val="007E0287"/>
    <w:rsid w:val="00834BDB"/>
    <w:rsid w:val="00864595"/>
    <w:rsid w:val="00872D37"/>
    <w:rsid w:val="008B2E76"/>
    <w:rsid w:val="008C3314"/>
    <w:rsid w:val="008C7493"/>
    <w:rsid w:val="008E70C5"/>
    <w:rsid w:val="00937FEE"/>
    <w:rsid w:val="0094112A"/>
    <w:rsid w:val="00964943"/>
    <w:rsid w:val="009A3AAB"/>
    <w:rsid w:val="00A02DF3"/>
    <w:rsid w:val="00A07CC4"/>
    <w:rsid w:val="00A116D5"/>
    <w:rsid w:val="00A146A3"/>
    <w:rsid w:val="00A67805"/>
    <w:rsid w:val="00A77CAE"/>
    <w:rsid w:val="00AD6542"/>
    <w:rsid w:val="00AE29A0"/>
    <w:rsid w:val="00B5053E"/>
    <w:rsid w:val="00B84993"/>
    <w:rsid w:val="00BD48AE"/>
    <w:rsid w:val="00C16005"/>
    <w:rsid w:val="00C513E7"/>
    <w:rsid w:val="00C83EF7"/>
    <w:rsid w:val="00C95BD5"/>
    <w:rsid w:val="00D1787D"/>
    <w:rsid w:val="00D25270"/>
    <w:rsid w:val="00D75E9B"/>
    <w:rsid w:val="00D81169"/>
    <w:rsid w:val="00EC55F0"/>
    <w:rsid w:val="00F374EC"/>
    <w:rsid w:val="00F9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9E942"/>
  <w15:docId w15:val="{F4213BF0-1046-4430-BDE2-08E48CEC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A0"/>
    <w:rPr>
      <w:sz w:val="24"/>
    </w:rPr>
  </w:style>
  <w:style w:type="paragraph" w:styleId="Heading1">
    <w:name w:val="heading 1"/>
    <w:basedOn w:val="Normal"/>
    <w:next w:val="Normal"/>
    <w:link w:val="Heading1Char"/>
    <w:uiPriority w:val="9"/>
    <w:qFormat/>
    <w:rsid w:val="00AE29A0"/>
    <w:pPr>
      <w:keepNext/>
      <w:keepLines/>
      <w:spacing w:before="120" w:after="12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14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sid w:val="00AE29A0"/>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46A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personal\3.3%20IBL\Specification%20documenta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duration</c:v>
                </c:pt>
              </c:strCache>
            </c:strRef>
          </c:tx>
          <c:spPr>
            <a:solidFill>
              <a:schemeClr val="bg1"/>
            </a:solidFill>
            <a:ln>
              <a:noFill/>
            </a:ln>
            <a:effectLst/>
          </c:spPr>
          <c:invertIfNegative val="0"/>
          <c:cat>
            <c:strRef>
              <c:f>Sheet1!$A$2:$A$7</c:f>
              <c:strCache>
                <c:ptCount val="6"/>
                <c:pt idx="0">
                  <c:v>Requirement spec</c:v>
                </c:pt>
                <c:pt idx="1">
                  <c:v>UI prototype</c:v>
                </c:pt>
                <c:pt idx="2">
                  <c:v>Membership module</c:v>
                </c:pt>
                <c:pt idx="3">
                  <c:v>Queuing  module</c:v>
                </c:pt>
                <c:pt idx="4">
                  <c:v>dequeuing module</c:v>
                </c:pt>
                <c:pt idx="5">
                  <c:v>commissioning</c:v>
                </c:pt>
              </c:strCache>
            </c:strRef>
          </c:cat>
          <c:val>
            <c:numRef>
              <c:f>Sheet1!$B$2:$B$7</c:f>
              <c:numCache>
                <c:formatCode>General</c:formatCode>
                <c:ptCount val="6"/>
                <c:pt idx="0">
                  <c:v>1</c:v>
                </c:pt>
                <c:pt idx="1">
                  <c:v>1</c:v>
                </c:pt>
                <c:pt idx="2">
                  <c:v>2</c:v>
                </c:pt>
                <c:pt idx="3">
                  <c:v>2</c:v>
                </c:pt>
                <c:pt idx="4">
                  <c:v>2</c:v>
                </c:pt>
                <c:pt idx="5">
                  <c:v>0.5</c:v>
                </c:pt>
              </c:numCache>
            </c:numRef>
          </c:val>
          <c:extLst>
            <c:ext xmlns:c16="http://schemas.microsoft.com/office/drawing/2014/chart" uri="{C3380CC4-5D6E-409C-BE32-E72D297353CC}">
              <c16:uniqueId val="{00000000-63D3-4C8C-A42D-0A26239693EB}"/>
            </c:ext>
          </c:extLst>
        </c:ser>
        <c:ser>
          <c:idx val="1"/>
          <c:order val="1"/>
          <c:tx>
            <c:strRef>
              <c:f>Sheet1!$C$1</c:f>
              <c:strCache>
                <c:ptCount val="1"/>
                <c:pt idx="0">
                  <c:v>start date</c:v>
                </c:pt>
              </c:strCache>
            </c:strRef>
          </c:tx>
          <c:spPr>
            <a:solidFill>
              <a:schemeClr val="bg1"/>
            </a:solidFill>
            <a:ln>
              <a:noFill/>
            </a:ln>
            <a:effectLst/>
          </c:spPr>
          <c:invertIfNegative val="0"/>
          <c:cat>
            <c:strRef>
              <c:f>Sheet1!$A$2:$A$7</c:f>
              <c:strCache>
                <c:ptCount val="6"/>
                <c:pt idx="0">
                  <c:v>Requirement spec</c:v>
                </c:pt>
                <c:pt idx="1">
                  <c:v>UI prototype</c:v>
                </c:pt>
                <c:pt idx="2">
                  <c:v>Membership module</c:v>
                </c:pt>
                <c:pt idx="3">
                  <c:v>Queuing  module</c:v>
                </c:pt>
                <c:pt idx="4">
                  <c:v>dequeuing module</c:v>
                </c:pt>
                <c:pt idx="5">
                  <c:v>commissioning</c:v>
                </c:pt>
              </c:strCache>
            </c:strRef>
          </c:cat>
          <c:val>
            <c:numRef>
              <c:f>Sheet1!$C$2:$C$7</c:f>
              <c:numCache>
                <c:formatCode>General</c:formatCode>
                <c:ptCount val="6"/>
                <c:pt idx="0">
                  <c:v>0</c:v>
                </c:pt>
                <c:pt idx="1">
                  <c:v>1</c:v>
                </c:pt>
                <c:pt idx="2">
                  <c:v>2</c:v>
                </c:pt>
                <c:pt idx="3">
                  <c:v>6</c:v>
                </c:pt>
                <c:pt idx="4">
                  <c:v>10</c:v>
                </c:pt>
                <c:pt idx="5">
                  <c:v>15.5</c:v>
                </c:pt>
              </c:numCache>
            </c:numRef>
          </c:val>
          <c:extLst>
            <c:ext xmlns:c16="http://schemas.microsoft.com/office/drawing/2014/chart" uri="{C3380CC4-5D6E-409C-BE32-E72D297353CC}">
              <c16:uniqueId val="{00000001-63D3-4C8C-A42D-0A26239693EB}"/>
            </c:ext>
          </c:extLst>
        </c:ser>
        <c:ser>
          <c:idx val="2"/>
          <c:order val="2"/>
          <c:tx>
            <c:strRef>
              <c:f>Sheet1!$D$1</c:f>
              <c:strCache>
                <c:ptCount val="1"/>
                <c:pt idx="0">
                  <c:v>end date</c:v>
                </c:pt>
              </c:strCache>
            </c:strRef>
          </c:tx>
          <c:spPr>
            <a:solidFill>
              <a:schemeClr val="accent5"/>
            </a:solidFill>
            <a:ln>
              <a:noFill/>
            </a:ln>
            <a:effectLst/>
          </c:spPr>
          <c:invertIfNegative val="0"/>
          <c:cat>
            <c:strRef>
              <c:f>Sheet1!$A$2:$A$7</c:f>
              <c:strCache>
                <c:ptCount val="6"/>
                <c:pt idx="0">
                  <c:v>Requirement spec</c:v>
                </c:pt>
                <c:pt idx="1">
                  <c:v>UI prototype</c:v>
                </c:pt>
                <c:pt idx="2">
                  <c:v>Membership module</c:v>
                </c:pt>
                <c:pt idx="3">
                  <c:v>Queuing  module</c:v>
                </c:pt>
                <c:pt idx="4">
                  <c:v>dequeuing module</c:v>
                </c:pt>
                <c:pt idx="5">
                  <c:v>commissioning</c:v>
                </c:pt>
              </c:strCache>
            </c:strRef>
          </c:cat>
          <c:val>
            <c:numRef>
              <c:f>Sheet1!$D$2:$D$7</c:f>
              <c:numCache>
                <c:formatCode>General</c:formatCode>
                <c:ptCount val="6"/>
                <c:pt idx="0">
                  <c:v>1</c:v>
                </c:pt>
                <c:pt idx="1">
                  <c:v>2</c:v>
                </c:pt>
                <c:pt idx="2">
                  <c:v>4</c:v>
                </c:pt>
                <c:pt idx="3">
                  <c:v>4</c:v>
                </c:pt>
                <c:pt idx="4">
                  <c:v>4</c:v>
                </c:pt>
                <c:pt idx="5">
                  <c:v>0.55000000000000004</c:v>
                </c:pt>
              </c:numCache>
            </c:numRef>
          </c:val>
          <c:extLst>
            <c:ext xmlns:c16="http://schemas.microsoft.com/office/drawing/2014/chart" uri="{C3380CC4-5D6E-409C-BE32-E72D297353CC}">
              <c16:uniqueId val="{00000002-63D3-4C8C-A42D-0A26239693EB}"/>
            </c:ext>
          </c:extLst>
        </c:ser>
        <c:dLbls>
          <c:showLegendKey val="0"/>
          <c:showVal val="0"/>
          <c:showCatName val="0"/>
          <c:showSerName val="0"/>
          <c:showPercent val="0"/>
          <c:showBubbleSize val="0"/>
        </c:dLbls>
        <c:gapWidth val="150"/>
        <c:overlap val="100"/>
        <c:axId val="595647552"/>
        <c:axId val="595641320"/>
      </c:barChart>
      <c:catAx>
        <c:axId val="595647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41320"/>
        <c:crosses val="autoZero"/>
        <c:auto val="1"/>
        <c:lblAlgn val="ctr"/>
        <c:lblOffset val="100"/>
        <c:noMultiLvlLbl val="0"/>
      </c:catAx>
      <c:valAx>
        <c:axId val="595641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4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E2A5028-FFDE-4D6D-9AC7-3476AD09F3A2}">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1523</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Julius Osembo</cp:lastModifiedBy>
  <cp:revision>10</cp:revision>
  <cp:lastPrinted>2016-12-31T18:16:00Z</cp:lastPrinted>
  <dcterms:created xsi:type="dcterms:W3CDTF">2022-09-26T07:44:00Z</dcterms:created>
  <dcterms:modified xsi:type="dcterms:W3CDTF">2022-10-12T07:22:00Z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