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0B6" w:rsidRDefault="00546D6E" w:rsidP="00546D6E">
      <w:pPr>
        <w:jc w:val="center"/>
        <w:rPr>
          <w:b/>
          <w:sz w:val="32"/>
          <w:szCs w:val="32"/>
        </w:rPr>
      </w:pPr>
      <w:r w:rsidRPr="00546D6E">
        <w:rPr>
          <w:b/>
          <w:sz w:val="32"/>
          <w:szCs w:val="32"/>
        </w:rPr>
        <w:t>MINOR PROJECT</w:t>
      </w:r>
    </w:p>
    <w:p w:rsidR="00546D6E" w:rsidRDefault="00546D6E" w:rsidP="00546D6E">
      <w:pPr>
        <w:jc w:val="center"/>
        <w:rPr>
          <w:b/>
          <w:sz w:val="32"/>
          <w:szCs w:val="32"/>
        </w:rPr>
      </w:pPr>
    </w:p>
    <w:p w:rsidR="00546D6E" w:rsidRDefault="00546D6E" w:rsidP="00546D6E">
      <w:pPr>
        <w:jc w:val="center"/>
        <w:rPr>
          <w:b/>
          <w:sz w:val="32"/>
          <w:szCs w:val="32"/>
        </w:rPr>
      </w:pPr>
      <w:r>
        <w:rPr>
          <w:b/>
          <w:sz w:val="32"/>
          <w:szCs w:val="32"/>
        </w:rPr>
        <w:t xml:space="preserve">SYNOPSIS </w:t>
      </w:r>
    </w:p>
    <w:p w:rsidR="00546D6E" w:rsidRDefault="00546D6E" w:rsidP="00546D6E">
      <w:pPr>
        <w:jc w:val="center"/>
        <w:rPr>
          <w:b/>
          <w:sz w:val="32"/>
          <w:szCs w:val="32"/>
        </w:rPr>
      </w:pPr>
    </w:p>
    <w:p w:rsidR="00546D6E" w:rsidRDefault="00546D6E" w:rsidP="00546D6E">
      <w:pPr>
        <w:jc w:val="center"/>
        <w:rPr>
          <w:b/>
          <w:sz w:val="32"/>
          <w:szCs w:val="32"/>
        </w:rPr>
      </w:pPr>
      <w:r>
        <w:rPr>
          <w:b/>
          <w:sz w:val="32"/>
          <w:szCs w:val="32"/>
        </w:rPr>
        <w:t>ON</w:t>
      </w:r>
    </w:p>
    <w:p w:rsidR="00546D6E" w:rsidRDefault="00546D6E" w:rsidP="00546D6E">
      <w:pPr>
        <w:jc w:val="center"/>
        <w:rPr>
          <w:b/>
          <w:sz w:val="32"/>
          <w:szCs w:val="32"/>
        </w:rPr>
      </w:pPr>
    </w:p>
    <w:p w:rsidR="00546D6E" w:rsidRPr="006550D8" w:rsidRDefault="00546D6E" w:rsidP="00546D6E">
      <w:pPr>
        <w:jc w:val="center"/>
        <w:rPr>
          <w:rFonts w:eastAsia="Calibri"/>
          <w:b/>
          <w:bCs/>
          <w:sz w:val="24"/>
          <w:szCs w:val="24"/>
        </w:rPr>
      </w:pPr>
      <w:r w:rsidRPr="006550D8">
        <w:rPr>
          <w:rFonts w:eastAsia="Calibri"/>
          <w:b/>
          <w:bCs/>
          <w:sz w:val="24"/>
          <w:szCs w:val="24"/>
          <w:u w:val="single"/>
        </w:rPr>
        <w:t xml:space="preserve">OPTICAL CHARACTER RECOGNITION ALGORITHM IN </w:t>
      </w:r>
      <w:r w:rsidR="00A531D5">
        <w:rPr>
          <w:rFonts w:eastAsia="Calibri"/>
          <w:b/>
          <w:bCs/>
          <w:sz w:val="24"/>
          <w:szCs w:val="24"/>
          <w:u w:val="single"/>
        </w:rPr>
        <w:t>C++</w:t>
      </w:r>
      <w:r w:rsidRPr="006550D8">
        <w:rPr>
          <w:rFonts w:eastAsia="Calibri"/>
          <w:b/>
          <w:bCs/>
          <w:sz w:val="24"/>
          <w:szCs w:val="24"/>
          <w:u w:val="single"/>
        </w:rPr>
        <w:t xml:space="preserve"> LANGUAGE</w:t>
      </w:r>
    </w:p>
    <w:p w:rsidR="00546D6E" w:rsidRPr="00546D6E" w:rsidRDefault="00546D6E" w:rsidP="00546D6E">
      <w:pPr>
        <w:jc w:val="center"/>
        <w:rPr>
          <w:b/>
          <w:sz w:val="32"/>
          <w:szCs w:val="32"/>
        </w:rPr>
        <w:sectPr w:rsidR="00546D6E" w:rsidRPr="00546D6E" w:rsidSect="00B76C09">
          <w:headerReference w:type="even" r:id="rId9"/>
          <w:headerReference w:type="default" r:id="rId10"/>
          <w:footerReference w:type="even" r:id="rId11"/>
          <w:footerReference w:type="default" r:id="rId12"/>
          <w:headerReference w:type="first" r:id="rId13"/>
          <w:footerReference w:type="first" r:id="rId14"/>
          <w:pgSz w:w="12240" w:h="15840"/>
          <w:pgMar w:top="1226" w:right="1440" w:bottom="1440" w:left="1440" w:header="0" w:footer="0" w:gutter="0"/>
          <w:cols w:space="720" w:equalWidth="0">
            <w:col w:w="9360"/>
          </w:cols>
          <w:titlePg/>
          <w:docGrid w:linePitch="299"/>
        </w:sectPr>
      </w:pPr>
    </w:p>
    <w:p w:rsidR="006550D8" w:rsidRDefault="006550D8" w:rsidP="00546D6E">
      <w:pPr>
        <w:spacing w:line="180" w:lineRule="auto"/>
        <w:ind w:right="-260"/>
        <w:rPr>
          <w:sz w:val="24"/>
          <w:szCs w:val="24"/>
        </w:rPr>
      </w:pPr>
    </w:p>
    <w:p w:rsidR="002C7071" w:rsidRPr="0070702D" w:rsidRDefault="00384E0E">
      <w:pPr>
        <w:spacing w:line="20" w:lineRule="exact"/>
        <w:rPr>
          <w:sz w:val="24"/>
          <w:szCs w:val="24"/>
        </w:rPr>
      </w:pPr>
      <w:r w:rsidRPr="0070702D">
        <w:rPr>
          <w:sz w:val="24"/>
          <w:szCs w:val="24"/>
        </w:rPr>
        <w:br w:type="column"/>
      </w:r>
    </w:p>
    <w:p w:rsidR="002C7071" w:rsidRPr="0070702D" w:rsidRDefault="00384E0E">
      <w:pPr>
        <w:spacing w:line="20" w:lineRule="exact"/>
        <w:rPr>
          <w:sz w:val="24"/>
          <w:szCs w:val="24"/>
        </w:rPr>
      </w:pPr>
      <w:r w:rsidRPr="0070702D">
        <w:rPr>
          <w:sz w:val="24"/>
          <w:szCs w:val="24"/>
        </w:rPr>
        <w:br w:type="column"/>
      </w:r>
    </w:p>
    <w:p w:rsidR="002C7071" w:rsidRPr="0070702D" w:rsidRDefault="00384E0E">
      <w:pPr>
        <w:spacing w:line="20" w:lineRule="exact"/>
        <w:rPr>
          <w:sz w:val="24"/>
          <w:szCs w:val="24"/>
        </w:rPr>
      </w:pPr>
      <w:r w:rsidRPr="0070702D">
        <w:rPr>
          <w:sz w:val="24"/>
          <w:szCs w:val="24"/>
        </w:rPr>
        <w:br w:type="column"/>
      </w:r>
    </w:p>
    <w:p w:rsidR="002C7071" w:rsidRPr="0070702D" w:rsidRDefault="002C7071">
      <w:pPr>
        <w:spacing w:line="1" w:lineRule="exact"/>
        <w:rPr>
          <w:sz w:val="24"/>
          <w:szCs w:val="24"/>
        </w:rPr>
      </w:pPr>
    </w:p>
    <w:p w:rsidR="002C7071" w:rsidRPr="0070702D" w:rsidRDefault="002C7071">
      <w:pPr>
        <w:rPr>
          <w:sz w:val="24"/>
          <w:szCs w:val="24"/>
        </w:rPr>
        <w:sectPr w:rsidR="002C7071" w:rsidRPr="0070702D">
          <w:type w:val="continuous"/>
          <w:pgSz w:w="12240" w:h="15840"/>
          <w:pgMar w:top="1226" w:right="1440" w:bottom="1440" w:left="1440" w:header="0" w:footer="0" w:gutter="0"/>
          <w:cols w:num="4" w:space="720" w:equalWidth="0">
            <w:col w:w="1900" w:space="720"/>
            <w:col w:w="1960" w:space="720"/>
            <w:col w:w="1500" w:space="720"/>
            <w:col w:w="1840"/>
          </w:cols>
        </w:sectPr>
      </w:pPr>
    </w:p>
    <w:p w:rsidR="002C7071" w:rsidRPr="0070702D" w:rsidRDefault="002C7071">
      <w:pPr>
        <w:spacing w:line="208" w:lineRule="auto"/>
        <w:ind w:left="1180"/>
        <w:rPr>
          <w:sz w:val="24"/>
          <w:szCs w:val="24"/>
        </w:rPr>
      </w:pPr>
    </w:p>
    <w:p w:rsidR="002C7071" w:rsidRPr="0070702D" w:rsidRDefault="00384E0E">
      <w:pPr>
        <w:spacing w:line="20" w:lineRule="exact"/>
        <w:rPr>
          <w:sz w:val="24"/>
          <w:szCs w:val="24"/>
        </w:rPr>
      </w:pPr>
      <w:r w:rsidRPr="0070702D">
        <w:rPr>
          <w:sz w:val="24"/>
          <w:szCs w:val="24"/>
        </w:rPr>
        <w:br w:type="column"/>
      </w:r>
    </w:p>
    <w:p w:rsidR="002C7071" w:rsidRPr="0070702D" w:rsidRDefault="00384E0E">
      <w:pPr>
        <w:spacing w:line="20" w:lineRule="exact"/>
        <w:rPr>
          <w:sz w:val="24"/>
          <w:szCs w:val="24"/>
        </w:rPr>
      </w:pPr>
      <w:r w:rsidRPr="0070702D">
        <w:rPr>
          <w:sz w:val="24"/>
          <w:szCs w:val="24"/>
        </w:rPr>
        <w:br w:type="column"/>
      </w:r>
    </w:p>
    <w:p w:rsidR="002C7071" w:rsidRPr="0070702D" w:rsidRDefault="00384E0E">
      <w:pPr>
        <w:spacing w:line="20" w:lineRule="exact"/>
        <w:rPr>
          <w:sz w:val="24"/>
          <w:szCs w:val="24"/>
        </w:rPr>
      </w:pPr>
      <w:r w:rsidRPr="0070702D">
        <w:rPr>
          <w:sz w:val="24"/>
          <w:szCs w:val="24"/>
        </w:rPr>
        <w:br w:type="column"/>
      </w:r>
    </w:p>
    <w:p w:rsidR="002C7071" w:rsidRPr="0070702D" w:rsidRDefault="002C7071">
      <w:pPr>
        <w:spacing w:line="200" w:lineRule="exact"/>
        <w:rPr>
          <w:sz w:val="24"/>
          <w:szCs w:val="24"/>
        </w:rPr>
      </w:pPr>
    </w:p>
    <w:p w:rsidR="002C7071" w:rsidRPr="0070702D" w:rsidRDefault="002C7071">
      <w:pPr>
        <w:rPr>
          <w:sz w:val="24"/>
          <w:szCs w:val="24"/>
        </w:rPr>
        <w:sectPr w:rsidR="002C7071" w:rsidRPr="0070702D">
          <w:type w:val="continuous"/>
          <w:pgSz w:w="12240" w:h="15840"/>
          <w:pgMar w:top="1226" w:right="1440" w:bottom="1440" w:left="1440" w:header="0" w:footer="0" w:gutter="0"/>
          <w:cols w:num="4" w:space="720" w:equalWidth="0">
            <w:col w:w="2680" w:space="720"/>
            <w:col w:w="1500" w:space="720"/>
            <w:col w:w="1080" w:space="720"/>
            <w:col w:w="1940"/>
          </w:cols>
        </w:sectPr>
      </w:pPr>
    </w:p>
    <w:p w:rsidR="006550D8" w:rsidRDefault="006550D8" w:rsidP="006550D8">
      <w:pPr>
        <w:spacing w:line="200" w:lineRule="exact"/>
        <w:ind w:left="1440" w:firstLine="720"/>
        <w:jc w:val="both"/>
        <w:rPr>
          <w:sz w:val="24"/>
          <w:szCs w:val="24"/>
        </w:rPr>
      </w:pPr>
    </w:p>
    <w:p w:rsidR="002C7071" w:rsidRPr="006550D8" w:rsidRDefault="006550D8" w:rsidP="006550D8">
      <w:pPr>
        <w:spacing w:line="200" w:lineRule="exact"/>
        <w:ind w:left="1440" w:firstLine="720"/>
        <w:jc w:val="both"/>
        <w:rPr>
          <w:sz w:val="24"/>
          <w:szCs w:val="24"/>
        </w:rPr>
      </w:pPr>
      <w:r w:rsidRPr="006550D8">
        <w:rPr>
          <w:sz w:val="24"/>
          <w:szCs w:val="24"/>
        </w:rPr>
        <w:t xml:space="preserve">JAYANT ARORA </w:t>
      </w:r>
      <w:r w:rsidRPr="006550D8">
        <w:rPr>
          <w:sz w:val="24"/>
          <w:szCs w:val="24"/>
        </w:rPr>
        <w:tab/>
      </w:r>
      <w:r w:rsidRPr="006550D8">
        <w:rPr>
          <w:sz w:val="24"/>
          <w:szCs w:val="24"/>
        </w:rPr>
        <w:tab/>
        <w:t>RITEYU ANAND</w:t>
      </w:r>
    </w:p>
    <w:p w:rsidR="002C7071" w:rsidRPr="006550D8" w:rsidRDefault="006550D8" w:rsidP="006550D8">
      <w:pPr>
        <w:spacing w:line="200" w:lineRule="exact"/>
        <w:jc w:val="center"/>
        <w:rPr>
          <w:sz w:val="24"/>
          <w:szCs w:val="24"/>
        </w:rPr>
      </w:pPr>
      <w:r w:rsidRPr="006550D8">
        <w:rPr>
          <w:sz w:val="24"/>
          <w:szCs w:val="24"/>
        </w:rPr>
        <w:t>500045913</w:t>
      </w:r>
      <w:r w:rsidRPr="006550D8">
        <w:rPr>
          <w:sz w:val="24"/>
          <w:szCs w:val="24"/>
        </w:rPr>
        <w:tab/>
      </w:r>
      <w:r w:rsidRPr="006550D8">
        <w:rPr>
          <w:sz w:val="24"/>
          <w:szCs w:val="24"/>
        </w:rPr>
        <w:tab/>
      </w:r>
      <w:r w:rsidRPr="006550D8">
        <w:rPr>
          <w:sz w:val="24"/>
          <w:szCs w:val="24"/>
        </w:rPr>
        <w:tab/>
        <w:t>500</w:t>
      </w:r>
      <w:r w:rsidR="00C91794">
        <w:rPr>
          <w:sz w:val="24"/>
          <w:szCs w:val="24"/>
        </w:rPr>
        <w:t>0</w:t>
      </w:r>
      <w:r w:rsidRPr="006550D8">
        <w:rPr>
          <w:sz w:val="24"/>
          <w:szCs w:val="24"/>
        </w:rPr>
        <w:t>31146</w:t>
      </w:r>
    </w:p>
    <w:p w:rsidR="002C7071" w:rsidRPr="0070702D" w:rsidRDefault="002C7071">
      <w:pPr>
        <w:spacing w:line="200" w:lineRule="exact"/>
        <w:rPr>
          <w:sz w:val="20"/>
          <w:szCs w:val="20"/>
        </w:rPr>
      </w:pPr>
    </w:p>
    <w:p w:rsidR="002C7071" w:rsidRPr="0070702D" w:rsidRDefault="002C7071">
      <w:pPr>
        <w:spacing w:line="338" w:lineRule="exact"/>
        <w:rPr>
          <w:sz w:val="20"/>
          <w:szCs w:val="20"/>
        </w:rPr>
      </w:pPr>
    </w:p>
    <w:p w:rsidR="002C7071" w:rsidRPr="0070702D" w:rsidRDefault="00384E0E">
      <w:pPr>
        <w:ind w:right="360"/>
        <w:jc w:val="center"/>
        <w:rPr>
          <w:szCs w:val="20"/>
        </w:rPr>
      </w:pPr>
      <w:r w:rsidRPr="0070702D">
        <w:rPr>
          <w:rFonts w:eastAsia="Calibri"/>
          <w:b/>
          <w:bCs/>
          <w:i/>
          <w:iCs/>
          <w:sz w:val="24"/>
        </w:rPr>
        <w:t>Under the guidance of</w:t>
      </w:r>
    </w:p>
    <w:p w:rsidR="002C7071" w:rsidRPr="0070702D" w:rsidRDefault="002C7071">
      <w:pPr>
        <w:spacing w:line="325" w:lineRule="exact"/>
        <w:rPr>
          <w:sz w:val="20"/>
          <w:szCs w:val="20"/>
        </w:rPr>
      </w:pPr>
    </w:p>
    <w:p w:rsidR="002C7071" w:rsidRPr="0070702D" w:rsidRDefault="006550D8" w:rsidP="006550D8">
      <w:pPr>
        <w:jc w:val="center"/>
        <w:rPr>
          <w:sz w:val="20"/>
          <w:szCs w:val="20"/>
        </w:rPr>
      </w:pPr>
      <w:r>
        <w:rPr>
          <w:rFonts w:eastAsia="Calibri"/>
          <w:b/>
          <w:bCs/>
          <w:sz w:val="28"/>
          <w:szCs w:val="28"/>
        </w:rPr>
        <w:t>MR. VISHAL KAUSHIK</w:t>
      </w:r>
    </w:p>
    <w:p w:rsidR="002C7071" w:rsidRPr="0070702D" w:rsidRDefault="002C7071">
      <w:pPr>
        <w:spacing w:line="249" w:lineRule="exact"/>
        <w:rPr>
          <w:sz w:val="20"/>
          <w:szCs w:val="20"/>
        </w:rPr>
      </w:pPr>
    </w:p>
    <w:p w:rsidR="002C7071" w:rsidRPr="0070702D" w:rsidRDefault="006550D8" w:rsidP="006550D8">
      <w:pPr>
        <w:ind w:right="340"/>
        <w:jc w:val="center"/>
        <w:rPr>
          <w:szCs w:val="20"/>
        </w:rPr>
      </w:pPr>
      <w:r>
        <w:rPr>
          <w:rFonts w:eastAsia="Calibri"/>
          <w:sz w:val="24"/>
        </w:rPr>
        <w:t>Assistant Professor</w:t>
      </w:r>
    </w:p>
    <w:p w:rsidR="002C7071" w:rsidRPr="0070702D" w:rsidRDefault="002C7071">
      <w:pPr>
        <w:spacing w:line="240" w:lineRule="exact"/>
        <w:rPr>
          <w:szCs w:val="20"/>
        </w:rPr>
      </w:pPr>
    </w:p>
    <w:p w:rsidR="0070702D" w:rsidRPr="0070702D" w:rsidRDefault="006550D8" w:rsidP="006550D8">
      <w:pPr>
        <w:rPr>
          <w:rFonts w:eastAsia="Calibri"/>
          <w:sz w:val="24"/>
        </w:rPr>
      </w:pPr>
      <w:r>
        <w:rPr>
          <w:rFonts w:eastAsia="Calibri"/>
          <w:sz w:val="24"/>
        </w:rPr>
        <w:t xml:space="preserve"> </w:t>
      </w:r>
      <w:r>
        <w:rPr>
          <w:rFonts w:eastAsia="Calibri"/>
          <w:sz w:val="24"/>
        </w:rPr>
        <w:tab/>
      </w:r>
      <w:r>
        <w:rPr>
          <w:rFonts w:eastAsia="Calibri"/>
          <w:sz w:val="24"/>
        </w:rPr>
        <w:tab/>
      </w:r>
      <w:r>
        <w:rPr>
          <w:rFonts w:eastAsia="Calibri"/>
          <w:sz w:val="24"/>
        </w:rPr>
        <w:tab/>
        <w:t xml:space="preserve">           Department of VIRTUALIZATION</w:t>
      </w:r>
      <w:r w:rsidR="00384E0E" w:rsidRPr="0070702D">
        <w:rPr>
          <w:rFonts w:eastAsia="Calibri"/>
          <w:sz w:val="24"/>
        </w:rPr>
        <w:t>,</w:t>
      </w:r>
    </w:p>
    <w:p w:rsidR="0070702D" w:rsidRDefault="0070702D">
      <w:pPr>
        <w:ind w:left="2320"/>
        <w:rPr>
          <w:sz w:val="20"/>
          <w:szCs w:val="20"/>
        </w:rPr>
      </w:pPr>
    </w:p>
    <w:p w:rsidR="002C7071" w:rsidRPr="0070702D" w:rsidRDefault="0070702D">
      <w:pPr>
        <w:ind w:left="2320"/>
        <w:rPr>
          <w:sz w:val="20"/>
          <w:szCs w:val="20"/>
        </w:rPr>
      </w:pPr>
      <w:r>
        <w:rPr>
          <w:sz w:val="20"/>
          <w:szCs w:val="20"/>
        </w:rPr>
        <w:t xml:space="preserve">    </w:t>
      </w:r>
      <w:r>
        <w:rPr>
          <w:rFonts w:eastAsia="Calibri"/>
          <w:noProof/>
        </w:rPr>
        <w:drawing>
          <wp:inline distT="0" distB="0" distL="0" distR="0" wp14:anchorId="3D1364F9" wp14:editId="2C157D53">
            <wp:extent cx="2524125" cy="742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25" cy="742950"/>
                    </a:xfrm>
                    <a:prstGeom prst="rect">
                      <a:avLst/>
                    </a:prstGeom>
                    <a:noFill/>
                    <a:ln>
                      <a:noFill/>
                    </a:ln>
                  </pic:spPr>
                </pic:pic>
              </a:graphicData>
            </a:graphic>
          </wp:inline>
        </w:drawing>
      </w:r>
    </w:p>
    <w:p w:rsidR="002C7071" w:rsidRPr="0070702D" w:rsidRDefault="002C7071">
      <w:pPr>
        <w:spacing w:line="20" w:lineRule="exact"/>
        <w:rPr>
          <w:sz w:val="20"/>
          <w:szCs w:val="20"/>
        </w:rPr>
      </w:pPr>
    </w:p>
    <w:p w:rsidR="002C7071" w:rsidRPr="0070702D" w:rsidRDefault="002C7071">
      <w:pPr>
        <w:spacing w:line="200" w:lineRule="exact"/>
        <w:rPr>
          <w:sz w:val="20"/>
          <w:szCs w:val="20"/>
        </w:rPr>
      </w:pPr>
    </w:p>
    <w:p w:rsidR="002C7071" w:rsidRPr="0070702D" w:rsidRDefault="002C7071">
      <w:pPr>
        <w:spacing w:line="200" w:lineRule="exact"/>
        <w:rPr>
          <w:sz w:val="20"/>
          <w:szCs w:val="20"/>
        </w:rPr>
      </w:pPr>
    </w:p>
    <w:p w:rsidR="002C7071" w:rsidRPr="0070702D" w:rsidRDefault="002C7071">
      <w:pPr>
        <w:spacing w:line="200" w:lineRule="exact"/>
        <w:rPr>
          <w:sz w:val="20"/>
          <w:szCs w:val="20"/>
        </w:rPr>
      </w:pPr>
    </w:p>
    <w:p w:rsidR="002C7071" w:rsidRPr="0070702D" w:rsidRDefault="002C7071">
      <w:pPr>
        <w:spacing w:line="200" w:lineRule="exact"/>
        <w:rPr>
          <w:sz w:val="20"/>
          <w:szCs w:val="20"/>
        </w:rPr>
      </w:pPr>
    </w:p>
    <w:p w:rsidR="002C7071" w:rsidRPr="0070702D" w:rsidRDefault="002C7071">
      <w:pPr>
        <w:spacing w:line="397" w:lineRule="exact"/>
        <w:rPr>
          <w:sz w:val="20"/>
          <w:szCs w:val="20"/>
        </w:rPr>
      </w:pPr>
    </w:p>
    <w:p w:rsidR="0070702D" w:rsidRDefault="0070702D" w:rsidP="0070702D">
      <w:pPr>
        <w:spacing w:line="340" w:lineRule="auto"/>
        <w:ind w:right="360"/>
        <w:jc w:val="center"/>
        <w:rPr>
          <w:rFonts w:eastAsia="Calibri"/>
          <w:b/>
          <w:bCs/>
          <w:sz w:val="32"/>
          <w:szCs w:val="32"/>
        </w:rPr>
      </w:pPr>
      <w:r w:rsidRPr="0070702D">
        <w:rPr>
          <w:rFonts w:eastAsia="Calibri"/>
          <w:b/>
          <w:bCs/>
          <w:sz w:val="32"/>
          <w:szCs w:val="32"/>
        </w:rPr>
        <w:t>Business Analytics and Optimization</w:t>
      </w:r>
    </w:p>
    <w:p w:rsidR="0070702D" w:rsidRPr="0070702D" w:rsidRDefault="0070702D" w:rsidP="0070702D">
      <w:pPr>
        <w:spacing w:line="340" w:lineRule="auto"/>
        <w:ind w:right="360"/>
        <w:jc w:val="center"/>
        <w:rPr>
          <w:rFonts w:eastAsia="Calibri"/>
          <w:b/>
          <w:bCs/>
          <w:sz w:val="32"/>
          <w:szCs w:val="32"/>
        </w:rPr>
      </w:pPr>
      <w:r>
        <w:rPr>
          <w:rFonts w:eastAsia="Calibri"/>
          <w:b/>
          <w:bCs/>
          <w:sz w:val="32"/>
          <w:szCs w:val="32"/>
        </w:rPr>
        <w:t>Department of Analytics</w:t>
      </w:r>
    </w:p>
    <w:p w:rsidR="002250B6" w:rsidRPr="0070702D" w:rsidRDefault="0070702D">
      <w:pPr>
        <w:spacing w:line="340" w:lineRule="auto"/>
        <w:ind w:right="360"/>
        <w:jc w:val="center"/>
        <w:rPr>
          <w:rFonts w:eastAsia="Calibri"/>
          <w:b/>
          <w:bCs/>
          <w:sz w:val="32"/>
          <w:szCs w:val="32"/>
        </w:rPr>
      </w:pPr>
      <w:r>
        <w:rPr>
          <w:rFonts w:eastAsia="Calibri"/>
          <w:b/>
          <w:bCs/>
          <w:sz w:val="32"/>
          <w:szCs w:val="32"/>
        </w:rPr>
        <w:t>School of Computer Science</w:t>
      </w:r>
      <w:r w:rsidR="00384E0E" w:rsidRPr="0070702D">
        <w:rPr>
          <w:rFonts w:eastAsia="Calibri"/>
          <w:b/>
          <w:bCs/>
          <w:sz w:val="32"/>
          <w:szCs w:val="32"/>
        </w:rPr>
        <w:t xml:space="preserve"> </w:t>
      </w:r>
    </w:p>
    <w:p w:rsidR="002C7071" w:rsidRPr="0070702D" w:rsidRDefault="00384E0E">
      <w:pPr>
        <w:spacing w:line="340" w:lineRule="auto"/>
        <w:ind w:right="360"/>
        <w:jc w:val="center"/>
        <w:rPr>
          <w:sz w:val="20"/>
          <w:szCs w:val="20"/>
        </w:rPr>
      </w:pPr>
      <w:r w:rsidRPr="0070702D">
        <w:rPr>
          <w:rFonts w:eastAsia="Calibri"/>
          <w:b/>
          <w:bCs/>
          <w:sz w:val="32"/>
          <w:szCs w:val="32"/>
        </w:rPr>
        <w:t>UNIVERSITY OF PETROLEUM AND ENERGY STUDIES</w:t>
      </w:r>
    </w:p>
    <w:p w:rsidR="002C7071" w:rsidRPr="0070702D" w:rsidRDefault="002C7071">
      <w:pPr>
        <w:spacing w:line="41" w:lineRule="exact"/>
        <w:rPr>
          <w:sz w:val="20"/>
          <w:szCs w:val="20"/>
        </w:rPr>
      </w:pPr>
    </w:p>
    <w:p w:rsidR="002C7071" w:rsidRPr="0070702D" w:rsidRDefault="00384E0E">
      <w:pPr>
        <w:ind w:right="340"/>
        <w:jc w:val="center"/>
        <w:rPr>
          <w:sz w:val="20"/>
          <w:szCs w:val="20"/>
        </w:rPr>
      </w:pPr>
      <w:r w:rsidRPr="0070702D">
        <w:rPr>
          <w:rFonts w:eastAsia="Calibri"/>
          <w:b/>
          <w:bCs/>
          <w:sz w:val="28"/>
          <w:szCs w:val="28"/>
        </w:rPr>
        <w:t>Dehradun-248007</w:t>
      </w:r>
    </w:p>
    <w:p w:rsidR="002C7071" w:rsidRPr="0070702D" w:rsidRDefault="002C7071">
      <w:pPr>
        <w:spacing w:line="201" w:lineRule="exact"/>
        <w:rPr>
          <w:sz w:val="20"/>
          <w:szCs w:val="20"/>
        </w:rPr>
      </w:pPr>
    </w:p>
    <w:p w:rsidR="002C7071" w:rsidRDefault="00A03E27" w:rsidP="00A03E27">
      <w:pPr>
        <w:ind w:right="360"/>
        <w:jc w:val="center"/>
        <w:rPr>
          <w:rFonts w:eastAsia="Calibri"/>
          <w:b/>
          <w:bCs/>
          <w:sz w:val="28"/>
          <w:szCs w:val="28"/>
        </w:rPr>
      </w:pPr>
      <w:r>
        <w:rPr>
          <w:rFonts w:eastAsia="Calibri"/>
          <w:b/>
          <w:bCs/>
          <w:sz w:val="28"/>
          <w:szCs w:val="28"/>
        </w:rPr>
        <w:t>Jan-May, 2018</w:t>
      </w:r>
    </w:p>
    <w:p w:rsidR="00A03E27" w:rsidRPr="00A03E27" w:rsidRDefault="00A03E27" w:rsidP="00A03E27">
      <w:pPr>
        <w:ind w:right="360"/>
        <w:rPr>
          <w:sz w:val="20"/>
          <w:szCs w:val="20"/>
        </w:rPr>
        <w:sectPr w:rsidR="00A03E27" w:rsidRPr="00A03E27">
          <w:type w:val="continuous"/>
          <w:pgSz w:w="12240" w:h="15840"/>
          <w:pgMar w:top="1226" w:right="1440" w:bottom="1440" w:left="1440" w:header="0" w:footer="0" w:gutter="0"/>
          <w:cols w:space="720" w:equalWidth="0">
            <w:col w:w="9360"/>
          </w:cols>
        </w:sectPr>
      </w:pPr>
    </w:p>
    <w:p w:rsidR="00546D6E" w:rsidRDefault="00546D6E" w:rsidP="00546D6E">
      <w:pPr>
        <w:rPr>
          <w:sz w:val="20"/>
          <w:szCs w:val="20"/>
        </w:rPr>
      </w:pPr>
    </w:p>
    <w:p w:rsidR="00546D6E" w:rsidRDefault="006550D8" w:rsidP="00546D6E">
      <w:pPr>
        <w:rPr>
          <w:sz w:val="20"/>
          <w:szCs w:val="20"/>
        </w:rPr>
      </w:pPr>
      <w:r>
        <w:rPr>
          <w:rFonts w:eastAsia="Times New Roman"/>
          <w:b/>
          <w:bCs/>
          <w:noProof/>
          <w:sz w:val="39"/>
          <w:szCs w:val="39"/>
        </w:rPr>
        <w:drawing>
          <wp:inline distT="0" distB="0" distL="0" distR="0" wp14:anchorId="4F759CF6" wp14:editId="6E1371F7">
            <wp:extent cx="1725295" cy="88392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5295" cy="883920"/>
                    </a:xfrm>
                    <a:prstGeom prst="rect">
                      <a:avLst/>
                    </a:prstGeom>
                    <a:noFill/>
                  </pic:spPr>
                </pic:pic>
              </a:graphicData>
            </a:graphic>
          </wp:inline>
        </w:drawing>
      </w:r>
      <w:r w:rsidR="00546D6E">
        <w:rPr>
          <w:rFonts w:eastAsia="Times New Roman"/>
          <w:b/>
          <w:bCs/>
          <w:sz w:val="39"/>
          <w:szCs w:val="39"/>
        </w:rPr>
        <w:t>Centre for Information Technology</w:t>
      </w:r>
    </w:p>
    <w:p w:rsidR="00546D6E" w:rsidRDefault="006550D8" w:rsidP="006550D8">
      <w:pPr>
        <w:ind w:firstLine="720"/>
        <w:rPr>
          <w:sz w:val="20"/>
          <w:szCs w:val="20"/>
        </w:rPr>
      </w:pPr>
      <w:r>
        <w:rPr>
          <w:rFonts w:eastAsia="Times New Roman"/>
          <w:b/>
          <w:bCs/>
          <w:sz w:val="26"/>
          <w:szCs w:val="26"/>
        </w:rPr>
        <w:t xml:space="preserve">    </w:t>
      </w:r>
      <w:r>
        <w:rPr>
          <w:rFonts w:eastAsia="Times New Roman"/>
          <w:b/>
          <w:bCs/>
          <w:sz w:val="26"/>
          <w:szCs w:val="26"/>
        </w:rPr>
        <w:tab/>
        <w:t xml:space="preserve"> </w:t>
      </w:r>
      <w:r>
        <w:rPr>
          <w:rFonts w:eastAsia="Times New Roman"/>
          <w:b/>
          <w:bCs/>
          <w:sz w:val="26"/>
          <w:szCs w:val="26"/>
        </w:rPr>
        <w:tab/>
        <w:t xml:space="preserve">         </w:t>
      </w:r>
      <w:r w:rsidR="00546D6E">
        <w:rPr>
          <w:rFonts w:eastAsia="Times New Roman"/>
          <w:b/>
          <w:bCs/>
          <w:sz w:val="26"/>
          <w:szCs w:val="26"/>
        </w:rPr>
        <w:t>University of Petroleum &amp; Energy Studies, Dehradun</w:t>
      </w:r>
    </w:p>
    <w:p w:rsidR="00546D6E" w:rsidRDefault="00546D6E" w:rsidP="00546D6E">
      <w:pPr>
        <w:spacing w:line="200" w:lineRule="exact"/>
        <w:ind w:left="720"/>
        <w:rPr>
          <w:sz w:val="20"/>
          <w:szCs w:val="20"/>
        </w:rPr>
      </w:pPr>
    </w:p>
    <w:p w:rsidR="00546D6E" w:rsidRDefault="00546D6E" w:rsidP="00546D6E">
      <w:pPr>
        <w:rPr>
          <w:sz w:val="20"/>
          <w:szCs w:val="20"/>
        </w:rPr>
      </w:pPr>
      <w:r>
        <w:rPr>
          <w:rFonts w:eastAsia="Times New Roman"/>
          <w:b/>
          <w:bCs/>
          <w:sz w:val="36"/>
          <w:szCs w:val="36"/>
          <w:u w:val="single"/>
        </w:rPr>
        <w:t>Project Proposal Approval Form (2017-18)</w:t>
      </w:r>
    </w:p>
    <w:p w:rsidR="00546D6E" w:rsidRDefault="00546D6E" w:rsidP="00546D6E">
      <w:pPr>
        <w:spacing w:line="200" w:lineRule="exact"/>
        <w:ind w:left="720"/>
        <w:rPr>
          <w:sz w:val="20"/>
          <w:szCs w:val="20"/>
        </w:rPr>
      </w:pPr>
    </w:p>
    <w:p w:rsidR="00546D6E" w:rsidRDefault="00546D6E" w:rsidP="00546D6E">
      <w:pPr>
        <w:spacing w:line="200" w:lineRule="exact"/>
        <w:ind w:left="720"/>
        <w:rPr>
          <w:sz w:val="20"/>
          <w:szCs w:val="20"/>
        </w:rPr>
      </w:pPr>
    </w:p>
    <w:p w:rsidR="00546D6E" w:rsidRDefault="00546D6E" w:rsidP="00546D6E">
      <w:pPr>
        <w:spacing w:line="200" w:lineRule="exact"/>
        <w:ind w:left="720"/>
        <w:rPr>
          <w:sz w:val="20"/>
          <w:szCs w:val="20"/>
        </w:rPr>
      </w:pPr>
    </w:p>
    <w:p w:rsidR="00546D6E" w:rsidRDefault="00546D6E" w:rsidP="00546D6E">
      <w:pPr>
        <w:spacing w:line="200" w:lineRule="exact"/>
        <w:ind w:left="720"/>
        <w:rPr>
          <w:sz w:val="20"/>
          <w:szCs w:val="20"/>
        </w:rPr>
      </w:pPr>
    </w:p>
    <w:p w:rsidR="00546D6E" w:rsidRDefault="00546D6E" w:rsidP="00546D6E">
      <w:pPr>
        <w:spacing w:line="297" w:lineRule="exact"/>
        <w:ind w:left="720"/>
        <w:rPr>
          <w:sz w:val="20"/>
          <w:szCs w:val="20"/>
        </w:rPr>
      </w:pPr>
    </w:p>
    <w:tbl>
      <w:tblPr>
        <w:tblW w:w="8370" w:type="dxa"/>
        <w:tblInd w:w="720" w:type="dxa"/>
        <w:tblLayout w:type="fixed"/>
        <w:tblCellMar>
          <w:left w:w="0" w:type="dxa"/>
          <w:right w:w="0" w:type="dxa"/>
        </w:tblCellMar>
        <w:tblLook w:val="04A0" w:firstRow="1" w:lastRow="0" w:firstColumn="1" w:lastColumn="0" w:noHBand="0" w:noVBand="1"/>
      </w:tblPr>
      <w:tblGrid>
        <w:gridCol w:w="980"/>
        <w:gridCol w:w="760"/>
        <w:gridCol w:w="6600"/>
        <w:gridCol w:w="30"/>
      </w:tblGrid>
      <w:tr w:rsidR="00B76C09" w:rsidTr="00B76C09">
        <w:trPr>
          <w:trHeight w:val="358"/>
        </w:trPr>
        <w:tc>
          <w:tcPr>
            <w:tcW w:w="980" w:type="dxa"/>
            <w:vMerge w:val="restart"/>
            <w:vAlign w:val="bottom"/>
          </w:tcPr>
          <w:p w:rsidR="00B76C09" w:rsidRDefault="00B76C09" w:rsidP="009E50B1">
            <w:pPr>
              <w:rPr>
                <w:sz w:val="20"/>
                <w:szCs w:val="20"/>
              </w:rPr>
            </w:pPr>
            <w:r>
              <w:rPr>
                <w:rFonts w:eastAsia="Times New Roman"/>
                <w:b/>
                <w:bCs/>
                <w:sz w:val="28"/>
                <w:szCs w:val="28"/>
              </w:rPr>
              <w:t>Minor</w:t>
            </w:r>
          </w:p>
        </w:tc>
        <w:tc>
          <w:tcPr>
            <w:tcW w:w="760" w:type="dxa"/>
            <w:tcBorders>
              <w:top w:val="single" w:sz="8" w:space="0" w:color="auto"/>
              <w:left w:val="single" w:sz="8" w:space="0" w:color="auto"/>
              <w:right w:val="single" w:sz="8" w:space="0" w:color="auto"/>
            </w:tcBorders>
            <w:vAlign w:val="bottom"/>
          </w:tcPr>
          <w:p w:rsidR="00B76C09" w:rsidRDefault="00B76C09" w:rsidP="009E50B1">
            <w:pPr>
              <w:ind w:left="160"/>
              <w:rPr>
                <w:sz w:val="20"/>
                <w:szCs w:val="20"/>
              </w:rPr>
            </w:pPr>
            <w:r>
              <w:rPr>
                <w:rFonts w:ascii="Calibri" w:eastAsia="Calibri" w:hAnsi="Calibri" w:cs="Calibri"/>
              </w:rPr>
              <w:t>II</w:t>
            </w:r>
          </w:p>
        </w:tc>
        <w:tc>
          <w:tcPr>
            <w:tcW w:w="6600" w:type="dxa"/>
            <w:vMerge w:val="restart"/>
            <w:vAlign w:val="bottom"/>
          </w:tcPr>
          <w:p w:rsidR="00B76C09" w:rsidRDefault="00B76C09" w:rsidP="00B76C09">
            <w:pPr>
              <w:rPr>
                <w:sz w:val="20"/>
                <w:szCs w:val="20"/>
              </w:rPr>
            </w:pPr>
          </w:p>
        </w:tc>
        <w:tc>
          <w:tcPr>
            <w:tcW w:w="30" w:type="dxa"/>
            <w:vAlign w:val="bottom"/>
          </w:tcPr>
          <w:p w:rsidR="00B76C09" w:rsidRDefault="00B76C09" w:rsidP="009E50B1">
            <w:pPr>
              <w:rPr>
                <w:sz w:val="1"/>
                <w:szCs w:val="1"/>
              </w:rPr>
            </w:pPr>
          </w:p>
        </w:tc>
      </w:tr>
      <w:tr w:rsidR="00B76C09" w:rsidTr="00B76C09">
        <w:trPr>
          <w:trHeight w:val="168"/>
        </w:trPr>
        <w:tc>
          <w:tcPr>
            <w:tcW w:w="980" w:type="dxa"/>
            <w:vMerge/>
            <w:vAlign w:val="bottom"/>
          </w:tcPr>
          <w:p w:rsidR="00B76C09" w:rsidRDefault="00B76C09" w:rsidP="009E50B1">
            <w:pPr>
              <w:rPr>
                <w:sz w:val="14"/>
                <w:szCs w:val="14"/>
              </w:rPr>
            </w:pPr>
          </w:p>
        </w:tc>
        <w:tc>
          <w:tcPr>
            <w:tcW w:w="760" w:type="dxa"/>
            <w:tcBorders>
              <w:left w:val="single" w:sz="8" w:space="0" w:color="auto"/>
              <w:bottom w:val="single" w:sz="8" w:space="0" w:color="auto"/>
              <w:right w:val="single" w:sz="8" w:space="0" w:color="auto"/>
            </w:tcBorders>
            <w:vAlign w:val="bottom"/>
          </w:tcPr>
          <w:p w:rsidR="00B76C09" w:rsidRDefault="00B76C09" w:rsidP="009E50B1">
            <w:pPr>
              <w:rPr>
                <w:sz w:val="14"/>
                <w:szCs w:val="14"/>
              </w:rPr>
            </w:pPr>
          </w:p>
        </w:tc>
        <w:tc>
          <w:tcPr>
            <w:tcW w:w="6600" w:type="dxa"/>
            <w:vMerge/>
            <w:vAlign w:val="bottom"/>
          </w:tcPr>
          <w:p w:rsidR="00B76C09" w:rsidRDefault="00B76C09" w:rsidP="009E50B1">
            <w:pPr>
              <w:rPr>
                <w:sz w:val="14"/>
                <w:szCs w:val="14"/>
              </w:rPr>
            </w:pPr>
          </w:p>
        </w:tc>
        <w:tc>
          <w:tcPr>
            <w:tcW w:w="30" w:type="dxa"/>
            <w:vAlign w:val="bottom"/>
          </w:tcPr>
          <w:p w:rsidR="00B76C09" w:rsidRDefault="00B76C09" w:rsidP="009E50B1">
            <w:pPr>
              <w:rPr>
                <w:sz w:val="1"/>
                <w:szCs w:val="1"/>
              </w:rPr>
            </w:pPr>
          </w:p>
        </w:tc>
      </w:tr>
      <w:tr w:rsidR="00B76C09" w:rsidTr="00B76C09">
        <w:trPr>
          <w:trHeight w:val="49"/>
        </w:trPr>
        <w:tc>
          <w:tcPr>
            <w:tcW w:w="980" w:type="dxa"/>
            <w:vMerge/>
            <w:vAlign w:val="bottom"/>
          </w:tcPr>
          <w:p w:rsidR="00B76C09" w:rsidRDefault="00B76C09" w:rsidP="009E50B1">
            <w:pPr>
              <w:rPr>
                <w:sz w:val="4"/>
                <w:szCs w:val="4"/>
              </w:rPr>
            </w:pPr>
          </w:p>
        </w:tc>
        <w:tc>
          <w:tcPr>
            <w:tcW w:w="760" w:type="dxa"/>
            <w:vAlign w:val="bottom"/>
          </w:tcPr>
          <w:p w:rsidR="00B76C09" w:rsidRDefault="00B76C09" w:rsidP="009E50B1">
            <w:pPr>
              <w:rPr>
                <w:sz w:val="4"/>
                <w:szCs w:val="4"/>
              </w:rPr>
            </w:pPr>
          </w:p>
        </w:tc>
        <w:tc>
          <w:tcPr>
            <w:tcW w:w="6600" w:type="dxa"/>
            <w:vMerge/>
            <w:vAlign w:val="bottom"/>
          </w:tcPr>
          <w:p w:rsidR="00B76C09" w:rsidRDefault="00B76C09" w:rsidP="009E50B1">
            <w:pPr>
              <w:rPr>
                <w:sz w:val="4"/>
                <w:szCs w:val="4"/>
              </w:rPr>
            </w:pPr>
          </w:p>
        </w:tc>
        <w:tc>
          <w:tcPr>
            <w:tcW w:w="30" w:type="dxa"/>
            <w:vAlign w:val="bottom"/>
          </w:tcPr>
          <w:p w:rsidR="00B76C09" w:rsidRDefault="00B76C09" w:rsidP="009E50B1">
            <w:pPr>
              <w:rPr>
                <w:sz w:val="1"/>
                <w:szCs w:val="1"/>
              </w:rPr>
            </w:pPr>
          </w:p>
        </w:tc>
      </w:tr>
    </w:tbl>
    <w:p w:rsidR="00546D6E" w:rsidRDefault="00546D6E" w:rsidP="00546D6E">
      <w:pPr>
        <w:spacing w:line="20" w:lineRule="exact"/>
        <w:ind w:left="720"/>
        <w:rPr>
          <w:sz w:val="20"/>
          <w:szCs w:val="20"/>
        </w:rPr>
      </w:pPr>
      <w:r>
        <w:rPr>
          <w:noProof/>
          <w:sz w:val="20"/>
          <w:szCs w:val="20"/>
        </w:rPr>
        <w:drawing>
          <wp:anchor distT="0" distB="0" distL="114300" distR="114300" simplePos="0" relativeHeight="251659264" behindDoc="1" locked="0" layoutInCell="0" allowOverlap="1" wp14:anchorId="7B080072" wp14:editId="7D060F05">
            <wp:simplePos x="0" y="0"/>
            <wp:positionH relativeFrom="column">
              <wp:posOffset>723900</wp:posOffset>
            </wp:positionH>
            <wp:positionV relativeFrom="paragraph">
              <wp:posOffset>-183515</wp:posOffset>
            </wp:positionV>
            <wp:extent cx="4763" cy="476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blip>
                    <a:srcRect/>
                    <a:stretch>
                      <a:fillRect/>
                    </a:stretch>
                  </pic:blipFill>
                  <pic:spPr bwMode="auto">
                    <a:xfrm>
                      <a:off x="0" y="0"/>
                      <a:ext cx="4763" cy="4763"/>
                    </a:xfrm>
                    <a:prstGeom prst="rect">
                      <a:avLst/>
                    </a:prstGeom>
                    <a:noFill/>
                  </pic:spPr>
                </pic:pic>
              </a:graphicData>
            </a:graphic>
          </wp:anchor>
        </w:drawing>
      </w:r>
      <w:r>
        <w:rPr>
          <w:noProof/>
          <w:sz w:val="20"/>
          <w:szCs w:val="20"/>
        </w:rPr>
        <w:drawing>
          <wp:anchor distT="0" distB="0" distL="114300" distR="114300" simplePos="0" relativeHeight="251660288" behindDoc="1" locked="0" layoutInCell="0" allowOverlap="1" wp14:anchorId="6C7B2B86" wp14:editId="4C41A57F">
            <wp:simplePos x="0" y="0"/>
            <wp:positionH relativeFrom="column">
              <wp:posOffset>5400675</wp:posOffset>
            </wp:positionH>
            <wp:positionV relativeFrom="paragraph">
              <wp:posOffset>-189230</wp:posOffset>
            </wp:positionV>
            <wp:extent cx="4763" cy="476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blip>
                    <a:srcRect/>
                    <a:stretch>
                      <a:fillRect/>
                    </a:stretch>
                  </pic:blipFill>
                  <pic:spPr bwMode="auto">
                    <a:xfrm>
                      <a:off x="0" y="0"/>
                      <a:ext cx="4763" cy="4763"/>
                    </a:xfrm>
                    <a:prstGeom prst="rect">
                      <a:avLst/>
                    </a:prstGeom>
                    <a:noFill/>
                  </pic:spPr>
                </pic:pic>
              </a:graphicData>
            </a:graphic>
          </wp:anchor>
        </w:drawing>
      </w:r>
    </w:p>
    <w:p w:rsidR="00546D6E" w:rsidRDefault="00546D6E" w:rsidP="00546D6E">
      <w:pPr>
        <w:spacing w:line="200" w:lineRule="exact"/>
        <w:ind w:left="720"/>
        <w:rPr>
          <w:sz w:val="20"/>
          <w:szCs w:val="20"/>
        </w:rPr>
      </w:pPr>
    </w:p>
    <w:p w:rsidR="00546D6E" w:rsidRDefault="00546D6E" w:rsidP="00546D6E">
      <w:pPr>
        <w:rPr>
          <w:sz w:val="20"/>
          <w:szCs w:val="20"/>
        </w:rPr>
      </w:pPr>
    </w:p>
    <w:p w:rsidR="00546D6E" w:rsidRDefault="00546D6E" w:rsidP="00546D6E">
      <w:pPr>
        <w:rPr>
          <w:b/>
          <w:sz w:val="24"/>
          <w:szCs w:val="24"/>
        </w:rPr>
      </w:pPr>
      <w:r w:rsidRPr="003C5967">
        <w:rPr>
          <w:b/>
          <w:sz w:val="24"/>
          <w:szCs w:val="24"/>
          <w:u w:val="single"/>
        </w:rPr>
        <w:t>PROJECT TITLE</w:t>
      </w:r>
      <w:r w:rsidRPr="00901ADA">
        <w:rPr>
          <w:b/>
          <w:sz w:val="24"/>
          <w:szCs w:val="24"/>
        </w:rPr>
        <w:t xml:space="preserve"> </w:t>
      </w:r>
      <w:r>
        <w:rPr>
          <w:b/>
          <w:sz w:val="24"/>
          <w:szCs w:val="24"/>
        </w:rPr>
        <w:t>–</w:t>
      </w:r>
    </w:p>
    <w:p w:rsidR="00546D6E" w:rsidRDefault="00546D6E" w:rsidP="00546D6E">
      <w:pPr>
        <w:rPr>
          <w:b/>
          <w:sz w:val="24"/>
          <w:szCs w:val="24"/>
        </w:rPr>
      </w:pPr>
      <w:r>
        <w:rPr>
          <w:b/>
          <w:sz w:val="24"/>
          <w:szCs w:val="24"/>
        </w:rPr>
        <w:t xml:space="preserve"> </w:t>
      </w:r>
    </w:p>
    <w:p w:rsidR="00546D6E" w:rsidRPr="00A03E27" w:rsidRDefault="00546D6E" w:rsidP="00A03E27">
      <w:pPr>
        <w:rPr>
          <w:rFonts w:eastAsia="Times New Roman"/>
          <w:bCs/>
          <w:sz w:val="24"/>
          <w:szCs w:val="28"/>
        </w:rPr>
      </w:pPr>
      <w:r w:rsidRPr="00A03E27">
        <w:rPr>
          <w:rFonts w:eastAsia="Times New Roman"/>
          <w:bCs/>
          <w:sz w:val="24"/>
          <w:szCs w:val="28"/>
        </w:rPr>
        <w:t>Optical Character Recognition Algorithm of Devanagari Script using in C</w:t>
      </w:r>
      <w:r w:rsidR="00A531D5">
        <w:rPr>
          <w:rFonts w:eastAsia="Times New Roman"/>
          <w:bCs/>
          <w:sz w:val="24"/>
          <w:szCs w:val="28"/>
        </w:rPr>
        <w:t>++</w:t>
      </w:r>
      <w:r w:rsidRPr="00A03E27">
        <w:rPr>
          <w:rFonts w:eastAsia="Times New Roman"/>
          <w:bCs/>
          <w:sz w:val="24"/>
          <w:szCs w:val="28"/>
        </w:rPr>
        <w:t xml:space="preserve"> language.</w:t>
      </w:r>
    </w:p>
    <w:p w:rsidR="00546D6E" w:rsidRDefault="00546D6E" w:rsidP="00546D6E">
      <w:pPr>
        <w:rPr>
          <w:rFonts w:eastAsia="Times New Roman"/>
          <w:bCs/>
          <w:sz w:val="28"/>
          <w:szCs w:val="28"/>
        </w:rPr>
      </w:pPr>
    </w:p>
    <w:p w:rsidR="00021274" w:rsidRDefault="00021274" w:rsidP="00546D6E">
      <w:pPr>
        <w:rPr>
          <w:rFonts w:eastAsia="Times New Roman"/>
          <w:b/>
          <w:bCs/>
          <w:sz w:val="28"/>
          <w:szCs w:val="28"/>
          <w:u w:val="single"/>
        </w:rPr>
      </w:pPr>
    </w:p>
    <w:p w:rsidR="00546D6E" w:rsidRDefault="00546D6E" w:rsidP="00546D6E">
      <w:pPr>
        <w:rPr>
          <w:b/>
          <w:sz w:val="28"/>
          <w:szCs w:val="28"/>
          <w:u w:val="single"/>
        </w:rPr>
      </w:pPr>
      <w:r w:rsidRPr="003C5967">
        <w:rPr>
          <w:rFonts w:eastAsia="Times New Roman"/>
          <w:b/>
          <w:bCs/>
          <w:sz w:val="28"/>
          <w:szCs w:val="28"/>
          <w:u w:val="single"/>
        </w:rPr>
        <w:t>ABSTRACT</w:t>
      </w:r>
      <w:r>
        <w:rPr>
          <w:b/>
          <w:sz w:val="28"/>
          <w:szCs w:val="28"/>
          <w:u w:val="single"/>
        </w:rPr>
        <w:t xml:space="preserve"> –</w:t>
      </w:r>
    </w:p>
    <w:p w:rsidR="00546D6E" w:rsidRDefault="00546D6E" w:rsidP="00546D6E">
      <w:pPr>
        <w:rPr>
          <w:b/>
          <w:sz w:val="28"/>
          <w:szCs w:val="28"/>
          <w:u w:val="single"/>
        </w:rPr>
      </w:pPr>
      <w:r>
        <w:rPr>
          <w:b/>
          <w:sz w:val="28"/>
          <w:szCs w:val="28"/>
          <w:u w:val="single"/>
        </w:rPr>
        <w:t xml:space="preserve"> </w:t>
      </w:r>
    </w:p>
    <w:p w:rsidR="00546D6E" w:rsidRPr="00A5342C" w:rsidRDefault="00546D6E" w:rsidP="00961B2D">
      <w:pPr>
        <w:jc w:val="both"/>
        <w:rPr>
          <w:sz w:val="24"/>
          <w:szCs w:val="28"/>
        </w:rPr>
      </w:pPr>
      <w:r w:rsidRPr="00A03E27">
        <w:rPr>
          <w:sz w:val="24"/>
          <w:szCs w:val="28"/>
        </w:rPr>
        <w:t>Image processing has been one of the inte</w:t>
      </w:r>
      <w:r w:rsidR="00A03E27">
        <w:rPr>
          <w:sz w:val="24"/>
          <w:szCs w:val="28"/>
        </w:rPr>
        <w:t>resting topics in IT industry.</w:t>
      </w:r>
      <w:r w:rsidR="00A5342C">
        <w:rPr>
          <w:sz w:val="24"/>
          <w:szCs w:val="28"/>
        </w:rPr>
        <w:t xml:space="preserve"> </w:t>
      </w:r>
      <w:r w:rsidRPr="00A03E27">
        <w:rPr>
          <w:sz w:val="24"/>
          <w:szCs w:val="28"/>
        </w:rPr>
        <w:t xml:space="preserve">The Project Title is Optical Character Recognition (OCR), which is a major application in this field. When we see an object, our brain or general recognition system starts extracting important features of the object and then finds the closest match in the whole collection of objects. This place can be referred to as a standard library. For humans this task seems to be pretty simple but for a machine, </w:t>
      </w:r>
      <w:r w:rsidR="00A5342C" w:rsidRPr="00A03E27">
        <w:rPr>
          <w:sz w:val="24"/>
          <w:szCs w:val="28"/>
        </w:rPr>
        <w:t>it’s</w:t>
      </w:r>
      <w:r w:rsidRPr="00A03E27">
        <w:rPr>
          <w:sz w:val="24"/>
          <w:szCs w:val="28"/>
        </w:rPr>
        <w:t xml:space="preserve"> difficult! For </w:t>
      </w:r>
      <w:proofErr w:type="spellStart"/>
      <w:r w:rsidRPr="00A03E27">
        <w:rPr>
          <w:sz w:val="24"/>
          <w:szCs w:val="28"/>
        </w:rPr>
        <w:t>Devanagari</w:t>
      </w:r>
      <w:proofErr w:type="spellEnd"/>
      <w:r w:rsidRPr="00A03E27">
        <w:rPr>
          <w:sz w:val="24"/>
          <w:szCs w:val="28"/>
        </w:rPr>
        <w:t xml:space="preserve"> script in </w:t>
      </w:r>
      <w:r w:rsidR="00A5342C">
        <w:rPr>
          <w:sz w:val="24"/>
          <w:szCs w:val="28"/>
        </w:rPr>
        <w:t>C</w:t>
      </w:r>
      <w:r w:rsidR="00B76C09">
        <w:rPr>
          <w:sz w:val="24"/>
          <w:szCs w:val="28"/>
        </w:rPr>
        <w:t>++</w:t>
      </w:r>
      <w:r w:rsidR="00A5342C">
        <w:rPr>
          <w:sz w:val="24"/>
          <w:szCs w:val="28"/>
        </w:rPr>
        <w:t xml:space="preserve"> language, we will </w:t>
      </w:r>
      <w:r w:rsidRPr="00A03E27">
        <w:rPr>
          <w:sz w:val="24"/>
          <w:szCs w:val="28"/>
        </w:rPr>
        <w:t xml:space="preserve">represent an algorithm for implementation of Optical Character Recognition </w:t>
      </w:r>
      <w:r w:rsidR="005E1A07" w:rsidRPr="00A03E27">
        <w:rPr>
          <w:sz w:val="24"/>
          <w:szCs w:val="28"/>
        </w:rPr>
        <w:t>to</w:t>
      </w:r>
      <w:r w:rsidR="005E1A07">
        <w:rPr>
          <w:sz w:val="24"/>
          <w:szCs w:val="28"/>
        </w:rPr>
        <w:t xml:space="preserve"> translate</w:t>
      </w:r>
      <w:r w:rsidRPr="00A03E27">
        <w:rPr>
          <w:sz w:val="24"/>
          <w:szCs w:val="28"/>
        </w:rPr>
        <w:t xml:space="preserve"> images of character of typewritten characters into electronically editable format by reserving font properties. It can be done using pattern-matching algorithm. Every character of Devanagari script can be recognized and be easily converted to any editable format.</w:t>
      </w:r>
      <w:r w:rsidRPr="00450060">
        <w:rPr>
          <w:sz w:val="28"/>
          <w:szCs w:val="28"/>
        </w:rPr>
        <w:t xml:space="preserve"> </w:t>
      </w:r>
    </w:p>
    <w:p w:rsidR="00546D6E" w:rsidRDefault="00546D6E" w:rsidP="00546D6E">
      <w:pPr>
        <w:rPr>
          <w:sz w:val="28"/>
          <w:szCs w:val="28"/>
        </w:rPr>
      </w:pPr>
    </w:p>
    <w:p w:rsidR="00021274" w:rsidRDefault="00021274" w:rsidP="00546D6E">
      <w:pPr>
        <w:rPr>
          <w:b/>
          <w:sz w:val="28"/>
          <w:szCs w:val="28"/>
          <w:u w:val="single"/>
        </w:rPr>
      </w:pPr>
    </w:p>
    <w:p w:rsidR="00546D6E" w:rsidRDefault="00546D6E" w:rsidP="00546D6E">
      <w:pPr>
        <w:rPr>
          <w:b/>
          <w:sz w:val="28"/>
          <w:szCs w:val="28"/>
        </w:rPr>
      </w:pPr>
      <w:r w:rsidRPr="003C5967">
        <w:rPr>
          <w:b/>
          <w:sz w:val="28"/>
          <w:szCs w:val="28"/>
          <w:u w:val="single"/>
        </w:rPr>
        <w:t>INTRODUCTION</w:t>
      </w:r>
      <w:r>
        <w:rPr>
          <w:b/>
          <w:sz w:val="28"/>
          <w:szCs w:val="28"/>
        </w:rPr>
        <w:t>-</w:t>
      </w:r>
    </w:p>
    <w:p w:rsidR="00546D6E" w:rsidRDefault="00546D6E" w:rsidP="00546D6E">
      <w:pPr>
        <w:rPr>
          <w:b/>
          <w:sz w:val="28"/>
          <w:szCs w:val="28"/>
        </w:rPr>
      </w:pPr>
    </w:p>
    <w:p w:rsidR="00546D6E" w:rsidRPr="00A03E27" w:rsidRDefault="00546D6E" w:rsidP="00021274">
      <w:pPr>
        <w:jc w:val="both"/>
        <w:rPr>
          <w:bCs/>
          <w:sz w:val="24"/>
          <w:szCs w:val="24"/>
        </w:rPr>
      </w:pPr>
      <w:r w:rsidRPr="00A03E27">
        <w:rPr>
          <w:bCs/>
          <w:sz w:val="24"/>
          <w:szCs w:val="24"/>
        </w:rPr>
        <w:t xml:space="preserve">Optical character recognition, usually abbreviated to OCR, is the mechanical or electronic conversion of scanned images of handwritten, typewritten or printed text into machine-encoded text. It relies on a set of learned characters. Generating learned set is quite simple. Learned set requires an image file with the desired characters in the desired font to be created, and a text file representing the characters in this image file. Learned set is basically coordinates related information. </w:t>
      </w:r>
    </w:p>
    <w:p w:rsidR="00546D6E" w:rsidRPr="00A03E27" w:rsidRDefault="00546D6E" w:rsidP="00021274">
      <w:pPr>
        <w:jc w:val="both"/>
        <w:rPr>
          <w:bCs/>
          <w:sz w:val="24"/>
          <w:szCs w:val="24"/>
        </w:rPr>
      </w:pPr>
      <w:r w:rsidRPr="00A03E27">
        <w:rPr>
          <w:bCs/>
          <w:sz w:val="24"/>
          <w:szCs w:val="24"/>
        </w:rPr>
        <w:lastRenderedPageBreak/>
        <w:t>It is widely used as a form of data entry from some sort of original paper data source, whether documents, sales receipts, mail, or any number of printed records. It is a common method of digitizing printed texts so that they can be electronically searched, stored more compactly, displayed on-line, and used in machine processes such as machine translation, text-to-speech and text mining. All OCR systems include an optical scanner for reading text, and sophisticated software for analyzing images. Most OCR systems use a combination of hardware (specialized circuit boards) and software to recognize characters, although some inexpensive systems do it entirely through software. Advanced OCR systems can read text in large variety of fonts, but they still have dif</w:t>
      </w:r>
      <w:r w:rsidR="00021274">
        <w:rPr>
          <w:bCs/>
          <w:sz w:val="24"/>
          <w:szCs w:val="24"/>
        </w:rPr>
        <w:t xml:space="preserve">ficulty with handwritten text. </w:t>
      </w:r>
      <w:r w:rsidRPr="00A03E27">
        <w:rPr>
          <w:bCs/>
          <w:sz w:val="24"/>
          <w:szCs w:val="24"/>
        </w:rPr>
        <w:t>The potential of OCR systems is enormous because they enable users to harness the power of computers to access printed documents. OCR is already being used widely in the legal profession, where searches that once required hours or days can now be accomplished in a few seconds. OCR is a field of research in pattern recognition, artificial intelligence and computer vision. Researchers proved that the recognition of both barcodes and pri</w:t>
      </w:r>
      <w:r w:rsidR="00A03E27" w:rsidRPr="00A03E27">
        <w:rPr>
          <w:bCs/>
          <w:sz w:val="24"/>
          <w:szCs w:val="24"/>
        </w:rPr>
        <w:t>nted text through</w:t>
      </w:r>
      <w:r w:rsidRPr="00A03E27">
        <w:rPr>
          <w:bCs/>
          <w:sz w:val="24"/>
          <w:szCs w:val="24"/>
        </w:rPr>
        <w:t xml:space="preserve"> Optical Character Recognition is reliable and significantly accelerates data processing. </w:t>
      </w:r>
    </w:p>
    <w:p w:rsidR="00021274" w:rsidRDefault="00021274" w:rsidP="00546D6E">
      <w:pPr>
        <w:rPr>
          <w:b/>
          <w:bCs/>
          <w:sz w:val="28"/>
          <w:szCs w:val="28"/>
          <w:u w:val="single"/>
        </w:rPr>
      </w:pPr>
    </w:p>
    <w:p w:rsidR="00021274" w:rsidRDefault="00021274" w:rsidP="00546D6E">
      <w:pPr>
        <w:rPr>
          <w:b/>
          <w:bCs/>
          <w:sz w:val="28"/>
          <w:szCs w:val="28"/>
          <w:u w:val="single"/>
        </w:rPr>
      </w:pPr>
    </w:p>
    <w:p w:rsidR="00546D6E" w:rsidRDefault="00546D6E" w:rsidP="00546D6E">
      <w:pPr>
        <w:rPr>
          <w:bCs/>
          <w:sz w:val="28"/>
          <w:szCs w:val="28"/>
        </w:rPr>
      </w:pPr>
      <w:r w:rsidRPr="00873FF5">
        <w:rPr>
          <w:b/>
          <w:bCs/>
          <w:sz w:val="28"/>
          <w:szCs w:val="28"/>
          <w:u w:val="single"/>
        </w:rPr>
        <w:t>PROBLEM STATEMENT</w:t>
      </w:r>
      <w:r>
        <w:rPr>
          <w:bCs/>
          <w:sz w:val="28"/>
          <w:szCs w:val="28"/>
        </w:rPr>
        <w:t xml:space="preserve"> –</w:t>
      </w:r>
    </w:p>
    <w:p w:rsidR="00A03E27" w:rsidRDefault="00A03E27" w:rsidP="00546D6E">
      <w:pPr>
        <w:rPr>
          <w:bCs/>
          <w:sz w:val="28"/>
          <w:szCs w:val="28"/>
        </w:rPr>
      </w:pPr>
    </w:p>
    <w:p w:rsidR="00021274" w:rsidRPr="00A03E27" w:rsidRDefault="00546D6E" w:rsidP="00021274">
      <w:pPr>
        <w:jc w:val="both"/>
        <w:rPr>
          <w:bCs/>
          <w:sz w:val="24"/>
          <w:szCs w:val="24"/>
        </w:rPr>
      </w:pPr>
      <w:r w:rsidRPr="00A03E27">
        <w:rPr>
          <w:bCs/>
          <w:sz w:val="24"/>
          <w:szCs w:val="24"/>
        </w:rPr>
        <w:t xml:space="preserve">To develop an Optical Recognition System for online/offline handwriting recognition for Devanagari Script. </w:t>
      </w:r>
    </w:p>
    <w:p w:rsidR="00021274" w:rsidRDefault="00021274" w:rsidP="00546D6E">
      <w:pPr>
        <w:rPr>
          <w:bCs/>
          <w:sz w:val="28"/>
          <w:szCs w:val="28"/>
        </w:rPr>
      </w:pPr>
    </w:p>
    <w:p w:rsidR="00021274" w:rsidRDefault="00021274" w:rsidP="00546D6E">
      <w:pPr>
        <w:rPr>
          <w:b/>
          <w:bCs/>
          <w:sz w:val="28"/>
          <w:szCs w:val="28"/>
          <w:u w:val="single"/>
        </w:rPr>
      </w:pPr>
    </w:p>
    <w:p w:rsidR="00546D6E" w:rsidRDefault="00546D6E" w:rsidP="00546D6E">
      <w:pPr>
        <w:rPr>
          <w:bCs/>
          <w:sz w:val="28"/>
          <w:szCs w:val="28"/>
        </w:rPr>
      </w:pPr>
      <w:r w:rsidRPr="00F31E78">
        <w:rPr>
          <w:b/>
          <w:bCs/>
          <w:sz w:val="28"/>
          <w:szCs w:val="28"/>
          <w:u w:val="single"/>
        </w:rPr>
        <w:t>PROJECT SCOPE</w:t>
      </w:r>
      <w:r>
        <w:rPr>
          <w:bCs/>
          <w:sz w:val="28"/>
          <w:szCs w:val="28"/>
        </w:rPr>
        <w:t xml:space="preserve"> –</w:t>
      </w:r>
    </w:p>
    <w:p w:rsidR="00546D6E" w:rsidRDefault="00546D6E" w:rsidP="00546D6E">
      <w:pPr>
        <w:rPr>
          <w:bCs/>
          <w:sz w:val="28"/>
          <w:szCs w:val="28"/>
        </w:rPr>
      </w:pPr>
    </w:p>
    <w:p w:rsidR="00546D6E" w:rsidRPr="00A03E27" w:rsidRDefault="00546D6E" w:rsidP="00021274">
      <w:pPr>
        <w:jc w:val="both"/>
        <w:rPr>
          <w:bCs/>
          <w:sz w:val="24"/>
          <w:szCs w:val="24"/>
        </w:rPr>
      </w:pPr>
      <w:r w:rsidRPr="00A03E27">
        <w:rPr>
          <w:bCs/>
          <w:sz w:val="24"/>
          <w:szCs w:val="24"/>
        </w:rPr>
        <w:t xml:space="preserve">The system can be </w:t>
      </w:r>
      <w:r w:rsidR="00A03E27" w:rsidRPr="00A03E27">
        <w:rPr>
          <w:bCs/>
          <w:sz w:val="24"/>
          <w:szCs w:val="24"/>
        </w:rPr>
        <w:t xml:space="preserve">used by multiple users .We </w:t>
      </w:r>
      <w:r w:rsidRPr="00A03E27">
        <w:rPr>
          <w:bCs/>
          <w:sz w:val="24"/>
          <w:szCs w:val="24"/>
        </w:rPr>
        <w:t>can do this this by improving the software for recognizing the handwriting for more than one user. Also if we can take the stroke informa</w:t>
      </w:r>
      <w:r w:rsidR="00A03E27" w:rsidRPr="00A03E27">
        <w:rPr>
          <w:bCs/>
          <w:sz w:val="24"/>
          <w:szCs w:val="24"/>
        </w:rPr>
        <w:t>tion and give it to our systems</w:t>
      </w:r>
      <w:r w:rsidRPr="00A03E27">
        <w:rPr>
          <w:bCs/>
          <w:sz w:val="24"/>
          <w:szCs w:val="24"/>
        </w:rPr>
        <w:t>, then it will be possible to recognize even cursive script also.</w:t>
      </w:r>
    </w:p>
    <w:p w:rsidR="00A03E27" w:rsidRDefault="00546D6E" w:rsidP="00021274">
      <w:pPr>
        <w:jc w:val="both"/>
        <w:rPr>
          <w:b/>
          <w:sz w:val="28"/>
          <w:szCs w:val="28"/>
          <w:u w:val="single"/>
        </w:rPr>
      </w:pPr>
      <w:r w:rsidRPr="00A03E27">
        <w:rPr>
          <w:bCs/>
          <w:sz w:val="24"/>
          <w:szCs w:val="24"/>
        </w:rPr>
        <w:t xml:space="preserve">The recognized characters are stored in the text file. We can add words to the sound file and </w:t>
      </w:r>
      <w:r w:rsidR="00A03E27" w:rsidRPr="00A03E27">
        <w:rPr>
          <w:bCs/>
          <w:sz w:val="24"/>
          <w:szCs w:val="24"/>
        </w:rPr>
        <w:t>invoke them through the program</w:t>
      </w:r>
      <w:r w:rsidRPr="00A03E27">
        <w:rPr>
          <w:bCs/>
          <w:sz w:val="24"/>
          <w:szCs w:val="24"/>
        </w:rPr>
        <w:t>, so that the recognized words can be read aloud.  Thus we can make the comp</w:t>
      </w:r>
      <w:r w:rsidR="00021274">
        <w:rPr>
          <w:bCs/>
          <w:sz w:val="24"/>
          <w:szCs w:val="24"/>
        </w:rPr>
        <w:t>uter read handwritten documents.</w:t>
      </w:r>
    </w:p>
    <w:p w:rsidR="00021274" w:rsidRDefault="00021274" w:rsidP="00546D6E">
      <w:pPr>
        <w:rPr>
          <w:b/>
          <w:sz w:val="28"/>
          <w:szCs w:val="28"/>
          <w:u w:val="single"/>
        </w:rPr>
      </w:pPr>
    </w:p>
    <w:p w:rsidR="00021274" w:rsidRDefault="00021274" w:rsidP="00546D6E">
      <w:pPr>
        <w:rPr>
          <w:b/>
          <w:sz w:val="28"/>
          <w:szCs w:val="28"/>
          <w:u w:val="single"/>
        </w:rPr>
      </w:pPr>
    </w:p>
    <w:p w:rsidR="00546D6E" w:rsidRDefault="00546D6E" w:rsidP="00546D6E">
      <w:pPr>
        <w:rPr>
          <w:sz w:val="28"/>
          <w:szCs w:val="28"/>
        </w:rPr>
      </w:pPr>
      <w:r w:rsidRPr="00F31E78">
        <w:rPr>
          <w:b/>
          <w:sz w:val="28"/>
          <w:szCs w:val="28"/>
          <w:u w:val="single"/>
        </w:rPr>
        <w:t>LITERATURE REVIEW</w:t>
      </w:r>
      <w:r>
        <w:rPr>
          <w:sz w:val="28"/>
          <w:szCs w:val="28"/>
        </w:rPr>
        <w:t xml:space="preserve"> –</w:t>
      </w:r>
    </w:p>
    <w:p w:rsidR="00546D6E" w:rsidRDefault="00546D6E" w:rsidP="00546D6E">
      <w:pPr>
        <w:rPr>
          <w:sz w:val="28"/>
          <w:szCs w:val="28"/>
        </w:rPr>
      </w:pPr>
    </w:p>
    <w:p w:rsidR="00546D6E" w:rsidRPr="003309E9" w:rsidRDefault="00546D6E" w:rsidP="00021274">
      <w:pPr>
        <w:jc w:val="both"/>
        <w:rPr>
          <w:sz w:val="24"/>
          <w:szCs w:val="24"/>
        </w:rPr>
      </w:pPr>
      <w:r w:rsidRPr="003309E9">
        <w:rPr>
          <w:sz w:val="24"/>
          <w:szCs w:val="24"/>
        </w:rPr>
        <w:t>Now a days, there are software’s for recognizing only the English characters. It recognizes and stores the characters in ASCII format. Optical character recognition, usually abbreviated to OCR, is the mechanical or electronic translation of images of handwritten, typewritten or printed text (usually captured by a scanner) into machine-editable text. OCR is a field of research in pattern recognition, artificial intelligence and machine vision.</w:t>
      </w:r>
      <w:r w:rsidR="003309E9" w:rsidRPr="003309E9">
        <w:rPr>
          <w:sz w:val="24"/>
          <w:szCs w:val="24"/>
        </w:rPr>
        <w:t xml:space="preserve"> Character recognition originated as early as 1870 when Carey invented the retina scanner, which is an image transmission system using photocells. It is used as an aid to the visually handicapped by the Russian scientist </w:t>
      </w:r>
      <w:proofErr w:type="spellStart"/>
      <w:r w:rsidR="003309E9" w:rsidRPr="003309E9">
        <w:rPr>
          <w:sz w:val="24"/>
          <w:szCs w:val="24"/>
        </w:rPr>
        <w:t>Tyurin</w:t>
      </w:r>
      <w:proofErr w:type="spellEnd"/>
      <w:r w:rsidR="003309E9" w:rsidRPr="003309E9">
        <w:rPr>
          <w:sz w:val="24"/>
          <w:szCs w:val="24"/>
        </w:rPr>
        <w:t xml:space="preserve"> in 1900. However, the first generation machines appeared in </w:t>
      </w:r>
      <w:r w:rsidR="003309E9" w:rsidRPr="003309E9">
        <w:rPr>
          <w:sz w:val="24"/>
          <w:szCs w:val="24"/>
        </w:rPr>
        <w:lastRenderedPageBreak/>
        <w:t>the beginning of the 1960s with the development of the digital computers. It is the first time OCR was realized as a data processing application to the business world [Mantas, 1986]. The first generation machines are characterized by the “constrained” letter shapes which the OCRs can read</w:t>
      </w:r>
      <w:r w:rsidR="003309E9">
        <w:rPr>
          <w:sz w:val="24"/>
          <w:szCs w:val="24"/>
        </w:rPr>
        <w:t>. Sandhya Arora in 200</w:t>
      </w:r>
      <w:r w:rsidR="003309E9" w:rsidRPr="003309E9">
        <w:rPr>
          <w:sz w:val="24"/>
          <w:szCs w:val="24"/>
        </w:rPr>
        <w:t xml:space="preserve">2, used four feature extraction techniques namely, intersection, shadow feature, chain code histogram and straight line fitting features. Shadow features are computed globally for character image while intersection features, chain code histogram features and line fitting features are computed by dividing the character image into different segments. On experimentation with a dataset of 4900 samples the overall recognition rate observed was 92.80% for Devanagari characters. R. Bajaj, L. </w:t>
      </w:r>
      <w:proofErr w:type="spellStart"/>
      <w:r w:rsidR="003309E9" w:rsidRPr="003309E9">
        <w:rPr>
          <w:sz w:val="24"/>
          <w:szCs w:val="24"/>
        </w:rPr>
        <w:t>Dey</w:t>
      </w:r>
      <w:proofErr w:type="spellEnd"/>
      <w:r w:rsidR="003309E9" w:rsidRPr="003309E9">
        <w:rPr>
          <w:sz w:val="24"/>
          <w:szCs w:val="24"/>
        </w:rPr>
        <w:t xml:space="preserve">, S. </w:t>
      </w:r>
      <w:proofErr w:type="spellStart"/>
      <w:r w:rsidR="003309E9" w:rsidRPr="003309E9">
        <w:rPr>
          <w:sz w:val="24"/>
          <w:szCs w:val="24"/>
        </w:rPr>
        <w:t>Chaudhari</w:t>
      </w:r>
      <w:proofErr w:type="spellEnd"/>
      <w:r w:rsidR="003309E9" w:rsidRPr="003309E9">
        <w:rPr>
          <w:sz w:val="24"/>
          <w:szCs w:val="24"/>
        </w:rPr>
        <w:t xml:space="preserve"> et </w:t>
      </w:r>
      <w:proofErr w:type="gramStart"/>
      <w:r w:rsidR="003309E9" w:rsidRPr="003309E9">
        <w:rPr>
          <w:sz w:val="24"/>
          <w:szCs w:val="24"/>
        </w:rPr>
        <w:t>al ,</w:t>
      </w:r>
      <w:proofErr w:type="gramEnd"/>
      <w:r w:rsidR="003309E9" w:rsidRPr="003309E9">
        <w:rPr>
          <w:sz w:val="24"/>
          <w:szCs w:val="24"/>
        </w:rPr>
        <w:t xml:space="preserve"> employed three different kinds of features, namely, the density features, moment features and descriptive component features for classification of Devanagari Numerals. They proposed multi classifier connectionist architecture for increasing the recognition reliability and they obtained 89.6% accuracy for handwritten Devanagari numerals. </w:t>
      </w:r>
      <w:r w:rsidRPr="003309E9">
        <w:rPr>
          <w:sz w:val="24"/>
          <w:szCs w:val="24"/>
        </w:rPr>
        <w:t xml:space="preserve">"Intelligent" systems with a high degree of recognition accuracy for most fonts are now common. Some systems are even capable of reproducing formatted output that closely approximates the original scanned page including images, columns and other non-textual components. One study based on recognition of 19th and early 20th century newspaper pages concluded that character-by-character OCR accuracy for commercial OCR software varied from 71% to 98%; total accuracy can only be achieved by human review. Other areas—including recognition of hand printing, cursive handwriting, and printed text in other </w:t>
      </w:r>
      <w:r w:rsidR="005E1A07" w:rsidRPr="003309E9">
        <w:rPr>
          <w:sz w:val="24"/>
          <w:szCs w:val="24"/>
        </w:rPr>
        <w:t>scripts (</w:t>
      </w:r>
      <w:r w:rsidRPr="003309E9">
        <w:rPr>
          <w:sz w:val="24"/>
          <w:szCs w:val="24"/>
        </w:rPr>
        <w:t>especially those East Asian language characters which have many strokes for a single character)—are still the subject of active research.</w:t>
      </w:r>
    </w:p>
    <w:p w:rsidR="00546D6E" w:rsidRDefault="00546D6E" w:rsidP="00546D6E">
      <w:pPr>
        <w:rPr>
          <w:sz w:val="28"/>
          <w:szCs w:val="28"/>
        </w:rPr>
      </w:pPr>
    </w:p>
    <w:p w:rsidR="00021274" w:rsidRDefault="00021274" w:rsidP="00546D6E">
      <w:pPr>
        <w:rPr>
          <w:b/>
          <w:sz w:val="28"/>
          <w:szCs w:val="28"/>
          <w:u w:val="single"/>
        </w:rPr>
      </w:pPr>
    </w:p>
    <w:p w:rsidR="00546D6E" w:rsidRDefault="00546D6E" w:rsidP="00546D6E">
      <w:pPr>
        <w:rPr>
          <w:sz w:val="28"/>
          <w:szCs w:val="28"/>
        </w:rPr>
      </w:pPr>
      <w:r w:rsidRPr="00217874">
        <w:rPr>
          <w:b/>
          <w:sz w:val="28"/>
          <w:szCs w:val="28"/>
          <w:u w:val="single"/>
        </w:rPr>
        <w:t>OBJECTIVES</w:t>
      </w:r>
      <w:r>
        <w:rPr>
          <w:sz w:val="28"/>
          <w:szCs w:val="28"/>
        </w:rPr>
        <w:t xml:space="preserve"> –</w:t>
      </w:r>
    </w:p>
    <w:p w:rsidR="00546D6E" w:rsidRDefault="00546D6E" w:rsidP="00546D6E">
      <w:pPr>
        <w:rPr>
          <w:sz w:val="28"/>
          <w:szCs w:val="28"/>
        </w:rPr>
      </w:pPr>
    </w:p>
    <w:p w:rsidR="00546D6E" w:rsidRPr="00A03E27" w:rsidRDefault="00546D6E" w:rsidP="00021274">
      <w:pPr>
        <w:jc w:val="both"/>
        <w:rPr>
          <w:sz w:val="24"/>
          <w:szCs w:val="28"/>
        </w:rPr>
      </w:pPr>
      <w:r w:rsidRPr="00A03E27">
        <w:rPr>
          <w:sz w:val="24"/>
          <w:szCs w:val="28"/>
        </w:rPr>
        <w:t>-To develop a softwar</w:t>
      </w:r>
      <w:r w:rsidR="00961B2D">
        <w:rPr>
          <w:sz w:val="24"/>
          <w:szCs w:val="28"/>
        </w:rPr>
        <w:t xml:space="preserve">e that can recognize </w:t>
      </w:r>
      <w:r w:rsidR="00021274">
        <w:rPr>
          <w:sz w:val="24"/>
          <w:szCs w:val="28"/>
        </w:rPr>
        <w:t>a printed Devanagari character.</w:t>
      </w:r>
      <w:r w:rsidRPr="00A03E27">
        <w:rPr>
          <w:sz w:val="24"/>
          <w:szCs w:val="28"/>
        </w:rPr>
        <w:t xml:space="preserve"> </w:t>
      </w:r>
    </w:p>
    <w:p w:rsidR="00546D6E" w:rsidRPr="00A03E27" w:rsidRDefault="00546D6E" w:rsidP="00021274">
      <w:pPr>
        <w:jc w:val="both"/>
        <w:rPr>
          <w:sz w:val="24"/>
          <w:szCs w:val="28"/>
        </w:rPr>
      </w:pPr>
      <w:r w:rsidRPr="00A03E27">
        <w:rPr>
          <w:sz w:val="24"/>
          <w:szCs w:val="28"/>
        </w:rPr>
        <w:t>-This software will be able t</w:t>
      </w:r>
      <w:r w:rsidR="00021274">
        <w:rPr>
          <w:sz w:val="24"/>
          <w:szCs w:val="28"/>
        </w:rPr>
        <w:t>o scan and recognize a character</w:t>
      </w:r>
      <w:r w:rsidRPr="00A03E27">
        <w:rPr>
          <w:sz w:val="24"/>
          <w:szCs w:val="28"/>
        </w:rPr>
        <w:t xml:space="preserve"> written in Devanagari Script.</w:t>
      </w:r>
    </w:p>
    <w:p w:rsidR="00021274" w:rsidRDefault="00021274" w:rsidP="00546D6E">
      <w:pPr>
        <w:rPr>
          <w:b/>
          <w:sz w:val="28"/>
          <w:szCs w:val="28"/>
          <w:u w:val="single"/>
        </w:rPr>
      </w:pPr>
    </w:p>
    <w:p w:rsidR="00546D6E" w:rsidRDefault="00A03E27" w:rsidP="00546D6E">
      <w:pPr>
        <w:rPr>
          <w:sz w:val="28"/>
          <w:szCs w:val="28"/>
        </w:rPr>
      </w:pPr>
      <w:r>
        <w:rPr>
          <w:b/>
          <w:sz w:val="28"/>
          <w:szCs w:val="28"/>
          <w:u w:val="single"/>
        </w:rPr>
        <w:br/>
      </w:r>
      <w:r w:rsidR="00546D6E" w:rsidRPr="00217874">
        <w:rPr>
          <w:b/>
          <w:sz w:val="28"/>
          <w:szCs w:val="28"/>
          <w:u w:val="single"/>
        </w:rPr>
        <w:t>METHODOLOGY</w:t>
      </w:r>
      <w:r w:rsidR="00546D6E">
        <w:rPr>
          <w:sz w:val="28"/>
          <w:szCs w:val="28"/>
        </w:rPr>
        <w:t xml:space="preserve"> –</w:t>
      </w:r>
    </w:p>
    <w:p w:rsidR="00546D6E" w:rsidRDefault="00546D6E" w:rsidP="00546D6E">
      <w:pPr>
        <w:rPr>
          <w:sz w:val="28"/>
          <w:szCs w:val="28"/>
        </w:rPr>
      </w:pPr>
    </w:p>
    <w:p w:rsidR="008B181D" w:rsidRPr="00A37CFC" w:rsidRDefault="00A37CFC" w:rsidP="00A37CFC">
      <w:pPr>
        <w:jc w:val="both"/>
        <w:rPr>
          <w:sz w:val="24"/>
          <w:szCs w:val="24"/>
        </w:rPr>
      </w:pPr>
      <w:r w:rsidRPr="00A37CFC">
        <w:rPr>
          <w:sz w:val="24"/>
          <w:szCs w:val="24"/>
        </w:rPr>
        <w:t xml:space="preserve">Extraction of Character Regions from an Image, Segmentation of the Image into Text and Background, Conditioning of the Image, Segmentation of Characters, Feature Detection and then classification. We will use four basic algorithms while doing this project, image labelling, finding boundary and generating X &amp; Y co-ordinate pixel array, matching connected pixels with learned set, forming words. </w:t>
      </w:r>
      <w:r w:rsidR="00546D6E" w:rsidRPr="00A37CFC">
        <w:rPr>
          <w:sz w:val="24"/>
          <w:szCs w:val="24"/>
        </w:rPr>
        <w:t>A good example is the constructor of a building, taking physical copies of blueprints as an input and using OCR technique put them onto computers for further work. At the present moment, OCR is the best method for</w:t>
      </w:r>
      <w:r w:rsidR="005E1A07" w:rsidRPr="00A37CFC">
        <w:rPr>
          <w:sz w:val="24"/>
          <w:szCs w:val="24"/>
        </w:rPr>
        <w:t xml:space="preserve"> </w:t>
      </w:r>
      <w:r w:rsidR="00546D6E" w:rsidRPr="00A37CFC">
        <w:rPr>
          <w:sz w:val="24"/>
          <w:szCs w:val="24"/>
        </w:rPr>
        <w:t xml:space="preserve">digitizing typed pages of text. There are three basic techniques on which OCR works: Pre-processing, Character Recognition, and Post processing. We will </w:t>
      </w:r>
      <w:r w:rsidR="005E1A07" w:rsidRPr="00A37CFC">
        <w:rPr>
          <w:sz w:val="24"/>
          <w:szCs w:val="24"/>
        </w:rPr>
        <w:t>head directly</w:t>
      </w:r>
      <w:r w:rsidR="00546D6E" w:rsidRPr="00A37CFC">
        <w:rPr>
          <w:sz w:val="24"/>
          <w:szCs w:val="24"/>
        </w:rPr>
        <w:t xml:space="preserve"> to character recognition, </w:t>
      </w:r>
      <w:r w:rsidR="005E1A07" w:rsidRPr="00A37CFC">
        <w:rPr>
          <w:sz w:val="24"/>
          <w:szCs w:val="24"/>
        </w:rPr>
        <w:t>it</w:t>
      </w:r>
      <w:r w:rsidR="00546D6E" w:rsidRPr="00A37CFC">
        <w:rPr>
          <w:sz w:val="24"/>
          <w:szCs w:val="24"/>
        </w:rPr>
        <w:t xml:space="preserve"> will use four basic algorithms, image labelling, finding boundary, matching connected pixels with learned set and forming words.</w:t>
      </w:r>
      <w:r w:rsidR="005E1A07" w:rsidRPr="00A37CFC">
        <w:rPr>
          <w:sz w:val="24"/>
          <w:szCs w:val="24"/>
        </w:rPr>
        <w:t xml:space="preserve"> </w:t>
      </w:r>
      <w:r w:rsidR="00546D6E" w:rsidRPr="00A37CFC">
        <w:rPr>
          <w:sz w:val="24"/>
          <w:szCs w:val="24"/>
        </w:rPr>
        <w:t>The recognizing process is to interpret images. The library templates and configuration threshold will determine the accuracy of interpretation of the OCR.</w:t>
      </w:r>
    </w:p>
    <w:p w:rsidR="00A37CFC" w:rsidRDefault="00A37CFC" w:rsidP="00A37CFC">
      <w:pPr>
        <w:jc w:val="both"/>
        <w:rPr>
          <w:sz w:val="24"/>
          <w:szCs w:val="24"/>
        </w:rPr>
      </w:pPr>
    </w:p>
    <w:p w:rsidR="00A37CFC" w:rsidRDefault="00A37CFC" w:rsidP="00A37CFC">
      <w:pPr>
        <w:jc w:val="both"/>
        <w:rPr>
          <w:sz w:val="24"/>
          <w:szCs w:val="24"/>
        </w:rPr>
      </w:pPr>
    </w:p>
    <w:p w:rsidR="00A37CFC" w:rsidRPr="00A37CFC" w:rsidRDefault="00A37CFC" w:rsidP="00A37CFC">
      <w:pPr>
        <w:jc w:val="both"/>
        <w:rPr>
          <w:sz w:val="24"/>
          <w:szCs w:val="24"/>
        </w:rPr>
      </w:pPr>
    </w:p>
    <w:p w:rsidR="008B181D" w:rsidRDefault="008B181D" w:rsidP="00546D6E">
      <w:pPr>
        <w:rPr>
          <w:sz w:val="28"/>
          <w:szCs w:val="28"/>
        </w:rPr>
      </w:pPr>
    </w:p>
    <w:p w:rsidR="005E1A07" w:rsidRDefault="005E1A07" w:rsidP="00546D6E">
      <w:pPr>
        <w:rPr>
          <w:b/>
          <w:sz w:val="28"/>
          <w:szCs w:val="28"/>
          <w:u w:val="single"/>
        </w:rPr>
      </w:pPr>
    </w:p>
    <w:p w:rsidR="00546D6E" w:rsidRDefault="00546D6E" w:rsidP="00546D6E">
      <w:pPr>
        <w:rPr>
          <w:sz w:val="28"/>
          <w:szCs w:val="28"/>
        </w:rPr>
      </w:pPr>
      <w:r w:rsidRPr="00217874">
        <w:rPr>
          <w:b/>
          <w:sz w:val="28"/>
          <w:szCs w:val="28"/>
          <w:u w:val="single"/>
        </w:rPr>
        <w:t>SYSTEM REQUIREMENTS</w:t>
      </w:r>
      <w:r>
        <w:rPr>
          <w:sz w:val="28"/>
          <w:szCs w:val="28"/>
        </w:rPr>
        <w:t xml:space="preserve"> –</w:t>
      </w:r>
    </w:p>
    <w:p w:rsidR="00A03E27" w:rsidRDefault="00A03E27" w:rsidP="00546D6E">
      <w:pPr>
        <w:rPr>
          <w:sz w:val="28"/>
          <w:szCs w:val="28"/>
        </w:rPr>
      </w:pPr>
    </w:p>
    <w:p w:rsidR="00546D6E" w:rsidRPr="00A37CFC" w:rsidRDefault="00546D6E" w:rsidP="00A37CFC">
      <w:pPr>
        <w:pStyle w:val="ListParagraph"/>
        <w:numPr>
          <w:ilvl w:val="0"/>
          <w:numId w:val="18"/>
        </w:numPr>
      </w:pPr>
      <w:r w:rsidRPr="00A37CFC">
        <w:t>Imaging Hardware( Digital Camera, Smart Phone)</w:t>
      </w:r>
    </w:p>
    <w:p w:rsidR="00546D6E" w:rsidRPr="00A37CFC" w:rsidRDefault="00546D6E" w:rsidP="00A37CFC">
      <w:pPr>
        <w:pStyle w:val="ListParagraph"/>
        <w:numPr>
          <w:ilvl w:val="0"/>
          <w:numId w:val="18"/>
        </w:numPr>
      </w:pPr>
      <w:r w:rsidRPr="00A37CFC">
        <w:t xml:space="preserve">Min. 256 </w:t>
      </w:r>
      <w:proofErr w:type="spellStart"/>
      <w:r w:rsidRPr="00A37CFC">
        <w:t>mb</w:t>
      </w:r>
      <w:proofErr w:type="spellEnd"/>
      <w:r w:rsidRPr="00A37CFC">
        <w:t xml:space="preserve"> of RAM </w:t>
      </w:r>
    </w:p>
    <w:p w:rsidR="00546D6E" w:rsidRPr="00A37CFC" w:rsidRDefault="00546D6E" w:rsidP="00A37CFC">
      <w:pPr>
        <w:pStyle w:val="ListParagraph"/>
        <w:numPr>
          <w:ilvl w:val="0"/>
          <w:numId w:val="18"/>
        </w:numPr>
      </w:pPr>
      <w:r w:rsidRPr="00A37CFC">
        <w:t>Min. Intel Pentium 2 processor</w:t>
      </w:r>
    </w:p>
    <w:p w:rsidR="00546D6E" w:rsidRPr="00A37CFC" w:rsidRDefault="00546D6E" w:rsidP="00A37CFC">
      <w:pPr>
        <w:pStyle w:val="ListParagraph"/>
        <w:numPr>
          <w:ilvl w:val="0"/>
          <w:numId w:val="18"/>
        </w:numPr>
        <w:rPr>
          <w:b/>
          <w:sz w:val="28"/>
          <w:szCs w:val="28"/>
          <w:u w:val="single"/>
        </w:rPr>
      </w:pPr>
      <w:r w:rsidRPr="00A37CFC">
        <w:t>5 GB Hard Disk</w:t>
      </w:r>
    </w:p>
    <w:p w:rsidR="00546D6E" w:rsidRDefault="00546D6E" w:rsidP="00546D6E">
      <w:pPr>
        <w:rPr>
          <w:b/>
          <w:sz w:val="28"/>
          <w:szCs w:val="28"/>
          <w:u w:val="single"/>
        </w:rPr>
      </w:pPr>
    </w:p>
    <w:p w:rsidR="00021274" w:rsidRDefault="00021274" w:rsidP="00546D6E">
      <w:pPr>
        <w:rPr>
          <w:b/>
          <w:sz w:val="28"/>
          <w:szCs w:val="28"/>
          <w:u w:val="single"/>
        </w:rPr>
      </w:pPr>
    </w:p>
    <w:p w:rsidR="00021274" w:rsidRDefault="00021274" w:rsidP="00546D6E">
      <w:pPr>
        <w:rPr>
          <w:b/>
          <w:sz w:val="28"/>
          <w:szCs w:val="28"/>
          <w:u w:val="single"/>
        </w:rPr>
      </w:pPr>
    </w:p>
    <w:p w:rsidR="00021274" w:rsidRDefault="00021274" w:rsidP="00546D6E">
      <w:pPr>
        <w:rPr>
          <w:b/>
          <w:sz w:val="28"/>
          <w:szCs w:val="28"/>
          <w:u w:val="single"/>
        </w:rPr>
      </w:pPr>
    </w:p>
    <w:p w:rsidR="00A03E27" w:rsidRDefault="00546D6E" w:rsidP="00914FEB">
      <w:pPr>
        <w:rPr>
          <w:b/>
          <w:sz w:val="28"/>
          <w:szCs w:val="28"/>
          <w:u w:val="single"/>
        </w:rPr>
      </w:pPr>
      <w:r>
        <w:rPr>
          <w:b/>
          <w:sz w:val="28"/>
          <w:szCs w:val="28"/>
          <w:u w:val="single"/>
        </w:rPr>
        <w:t>SCHED</w:t>
      </w:r>
      <w:r w:rsidRPr="00FD5489">
        <w:rPr>
          <w:b/>
          <w:sz w:val="28"/>
          <w:szCs w:val="28"/>
          <w:u w:val="single"/>
        </w:rPr>
        <w:t xml:space="preserve">ULE/PERT CHART </w:t>
      </w:r>
      <w:r>
        <w:rPr>
          <w:b/>
          <w:sz w:val="28"/>
          <w:szCs w:val="28"/>
          <w:u w:val="single"/>
        </w:rPr>
        <w:t>–</w:t>
      </w:r>
    </w:p>
    <w:p w:rsidR="00914FEB" w:rsidRDefault="00914FEB" w:rsidP="00914FEB">
      <w:pPr>
        <w:rPr>
          <w:b/>
          <w:sz w:val="28"/>
          <w:szCs w:val="28"/>
          <w:u w:val="single"/>
        </w:rPr>
      </w:pPr>
    </w:p>
    <w:p w:rsidR="00A03E27" w:rsidRDefault="00A03E27" w:rsidP="00546D6E">
      <w:pPr>
        <w:rPr>
          <w:b/>
          <w:sz w:val="28"/>
          <w:szCs w:val="28"/>
          <w:u w:val="single"/>
        </w:rPr>
      </w:pPr>
    </w:p>
    <w:p w:rsidR="00A03E27" w:rsidRPr="00914FEB" w:rsidRDefault="00914FEB" w:rsidP="00546D6E">
      <w:pPr>
        <w:rPr>
          <w:b/>
          <w:sz w:val="28"/>
          <w:szCs w:val="28"/>
        </w:rPr>
      </w:pPr>
      <w:r w:rsidRPr="00914FEB">
        <w:rPr>
          <w:b/>
          <w:noProof/>
          <w:sz w:val="28"/>
          <w:szCs w:val="28"/>
        </w:rPr>
        <w:drawing>
          <wp:inline distT="0" distB="0" distL="0" distR="0" wp14:anchorId="32086D1C" wp14:editId="084EA3F7">
            <wp:extent cx="6074014" cy="20383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b="32430"/>
                    <a:stretch/>
                  </pic:blipFill>
                  <pic:spPr bwMode="auto">
                    <a:xfrm>
                      <a:off x="0" y="0"/>
                      <a:ext cx="6083748" cy="2041617"/>
                    </a:xfrm>
                    <a:prstGeom prst="rect">
                      <a:avLst/>
                    </a:prstGeom>
                    <a:noFill/>
                    <a:ln>
                      <a:noFill/>
                    </a:ln>
                    <a:extLst>
                      <a:ext uri="{53640926-AAD7-44D8-BBD7-CCE9431645EC}">
                        <a14:shadowObscured xmlns:a14="http://schemas.microsoft.com/office/drawing/2010/main"/>
                      </a:ext>
                    </a:extLst>
                  </pic:spPr>
                </pic:pic>
              </a:graphicData>
            </a:graphic>
          </wp:inline>
        </w:drawing>
      </w:r>
    </w:p>
    <w:p w:rsidR="00A37CFC" w:rsidRDefault="00A37CFC" w:rsidP="00546D6E">
      <w:pPr>
        <w:rPr>
          <w:b/>
          <w:sz w:val="28"/>
          <w:szCs w:val="28"/>
          <w:u w:val="single"/>
        </w:rPr>
      </w:pPr>
    </w:p>
    <w:p w:rsidR="00546D6E" w:rsidRDefault="00546D6E" w:rsidP="00546D6E">
      <w:pPr>
        <w:rPr>
          <w:b/>
          <w:sz w:val="28"/>
          <w:szCs w:val="28"/>
          <w:u w:val="single"/>
        </w:rPr>
      </w:pPr>
      <w:r>
        <w:rPr>
          <w:b/>
          <w:sz w:val="28"/>
          <w:szCs w:val="28"/>
          <w:u w:val="single"/>
        </w:rPr>
        <w:t xml:space="preserve">REFERENCES- </w:t>
      </w:r>
    </w:p>
    <w:p w:rsidR="00546D6E" w:rsidRDefault="00546D6E" w:rsidP="00A37CFC">
      <w:pPr>
        <w:jc w:val="both"/>
        <w:rPr>
          <w:b/>
          <w:sz w:val="28"/>
          <w:szCs w:val="28"/>
        </w:rPr>
      </w:pPr>
      <w:r>
        <w:rPr>
          <w:b/>
          <w:sz w:val="28"/>
          <w:szCs w:val="28"/>
        </w:rPr>
        <w:t xml:space="preserve"> </w:t>
      </w:r>
    </w:p>
    <w:p w:rsidR="00546D6E" w:rsidRPr="00A37CFC" w:rsidRDefault="00546D6E" w:rsidP="00A37CFC">
      <w:pPr>
        <w:pStyle w:val="ListParagraph"/>
        <w:numPr>
          <w:ilvl w:val="0"/>
          <w:numId w:val="20"/>
        </w:numPr>
        <w:jc w:val="both"/>
      </w:pPr>
      <w:r w:rsidRPr="00A37CFC">
        <w:t>Digital Image Processing by R.C. Gonzalez and R. E. Woods</w:t>
      </w:r>
      <w:r w:rsidR="00A37CFC">
        <w:t>.</w:t>
      </w:r>
    </w:p>
    <w:p w:rsidR="003309E9" w:rsidRPr="00A37CFC" w:rsidRDefault="003309E9" w:rsidP="00A37CFC">
      <w:pPr>
        <w:pStyle w:val="ListParagraph"/>
        <w:numPr>
          <w:ilvl w:val="0"/>
          <w:numId w:val="20"/>
        </w:numPr>
        <w:tabs>
          <w:tab w:val="left" w:pos="5790"/>
        </w:tabs>
        <w:jc w:val="both"/>
      </w:pPr>
      <w:r w:rsidRPr="00A37CFC">
        <w:t xml:space="preserve">Ivan </w:t>
      </w:r>
      <w:proofErr w:type="spellStart"/>
      <w:r w:rsidRPr="00A37CFC">
        <w:t>Dervisevic</w:t>
      </w:r>
      <w:proofErr w:type="spellEnd"/>
      <w:r w:rsidRPr="00A37CFC">
        <w:t xml:space="preserve"> Machine Learning Methods for Optical Character Recognition December 18, 2006</w:t>
      </w:r>
      <w:r w:rsidR="00A37CFC">
        <w:t>.</w:t>
      </w:r>
    </w:p>
    <w:p w:rsidR="003309E9" w:rsidRPr="00A37CFC" w:rsidRDefault="003309E9" w:rsidP="00A37CFC">
      <w:pPr>
        <w:pStyle w:val="ListParagraph"/>
        <w:numPr>
          <w:ilvl w:val="0"/>
          <w:numId w:val="20"/>
        </w:numPr>
        <w:jc w:val="both"/>
      </w:pPr>
      <w:proofErr w:type="spellStart"/>
      <w:r w:rsidRPr="00A37CFC">
        <w:t>Reena</w:t>
      </w:r>
      <w:proofErr w:type="spellEnd"/>
      <w:r w:rsidRPr="00A37CFC">
        <w:t xml:space="preserve"> Bajaj, </w:t>
      </w:r>
      <w:proofErr w:type="spellStart"/>
      <w:r w:rsidRPr="00A37CFC">
        <w:t>Lipika</w:t>
      </w:r>
      <w:proofErr w:type="spellEnd"/>
      <w:r w:rsidRPr="00A37CFC">
        <w:t xml:space="preserve"> </w:t>
      </w:r>
      <w:proofErr w:type="spellStart"/>
      <w:r w:rsidRPr="00A37CFC">
        <w:t>Dey</w:t>
      </w:r>
      <w:proofErr w:type="spellEnd"/>
      <w:r w:rsidRPr="00A37CFC">
        <w:t xml:space="preserve">, and S. </w:t>
      </w:r>
      <w:proofErr w:type="spellStart"/>
      <w:r w:rsidRPr="00A37CFC">
        <w:t>Chaudhury</w:t>
      </w:r>
      <w:proofErr w:type="spellEnd"/>
      <w:r w:rsidRPr="00A37CFC">
        <w:t>, “</w:t>
      </w:r>
      <w:proofErr w:type="spellStart"/>
      <w:r w:rsidRPr="00A37CFC">
        <w:t>Devnagari</w:t>
      </w:r>
      <w:proofErr w:type="spellEnd"/>
      <w:r w:rsidRPr="00A37CFC">
        <w:t xml:space="preserve"> numeral recognition by combining decision of multiple connectionist classifiers”, </w:t>
      </w:r>
      <w:proofErr w:type="spellStart"/>
      <w:r w:rsidRPr="00A37CFC">
        <w:t>Sadhana</w:t>
      </w:r>
      <w:proofErr w:type="spellEnd"/>
      <w:r w:rsidRPr="00A37CFC">
        <w:t>, Vol.27, part. 1, pp.-59-72, 2002.</w:t>
      </w:r>
    </w:p>
    <w:p w:rsidR="009537FF" w:rsidRPr="00A37CFC" w:rsidRDefault="009537FF" w:rsidP="00A37CFC">
      <w:pPr>
        <w:pStyle w:val="ListParagraph"/>
        <w:numPr>
          <w:ilvl w:val="0"/>
          <w:numId w:val="20"/>
        </w:numPr>
        <w:jc w:val="both"/>
      </w:pPr>
      <w:r w:rsidRPr="00A37CFC">
        <w:t xml:space="preserve">Sandhya Arora, “Combining Multiple Feature Extraction Techniques for Handwritten </w:t>
      </w:r>
      <w:proofErr w:type="spellStart"/>
      <w:r w:rsidRPr="00A37CFC">
        <w:t>Devnagari</w:t>
      </w:r>
      <w:proofErr w:type="spellEnd"/>
      <w:r w:rsidRPr="00A37CFC">
        <w:t xml:space="preserve"> Character Recognition”, IEEE Region 10 Colloquium and the Third ICIIS, Kharagpur, INDIA, December 2008.</w:t>
      </w:r>
    </w:p>
    <w:p w:rsidR="00546D6E" w:rsidRPr="00A37CFC" w:rsidRDefault="00440432" w:rsidP="00A37CFC">
      <w:pPr>
        <w:pStyle w:val="ListParagraph"/>
        <w:numPr>
          <w:ilvl w:val="0"/>
          <w:numId w:val="20"/>
        </w:numPr>
        <w:jc w:val="both"/>
      </w:pPr>
      <w:hyperlink r:id="rId19" w:history="1">
        <w:proofErr w:type="spellStart"/>
        <w:r w:rsidR="009537FF" w:rsidRPr="00A37CFC">
          <w:rPr>
            <w:rStyle w:val="hlfld-contribauthor"/>
            <w:iCs/>
            <w:shd w:val="clear" w:color="auto" w:fill="FFFFFF"/>
          </w:rPr>
          <w:t>Fahim</w:t>
        </w:r>
        <w:proofErr w:type="spellEnd"/>
        <w:r w:rsidR="009537FF" w:rsidRPr="00A37CFC">
          <w:rPr>
            <w:rStyle w:val="hlfld-contribauthor"/>
            <w:iCs/>
            <w:shd w:val="clear" w:color="auto" w:fill="FFFFFF"/>
          </w:rPr>
          <w:t xml:space="preserve"> </w:t>
        </w:r>
        <w:proofErr w:type="spellStart"/>
        <w:r w:rsidR="009537FF" w:rsidRPr="00A37CFC">
          <w:rPr>
            <w:rStyle w:val="hlfld-contribauthor"/>
            <w:iCs/>
            <w:shd w:val="clear" w:color="auto" w:fill="FFFFFF"/>
          </w:rPr>
          <w:t>Irfan</w:t>
        </w:r>
        <w:proofErr w:type="spellEnd"/>
        <w:r w:rsidR="009537FF" w:rsidRPr="00A37CFC">
          <w:rPr>
            <w:rStyle w:val="hlfld-contribauthor"/>
            <w:iCs/>
            <w:shd w:val="clear" w:color="auto" w:fill="FFFFFF"/>
          </w:rPr>
          <w:t xml:space="preserve"> </w:t>
        </w:r>
        <w:proofErr w:type="spellStart"/>
        <w:r w:rsidR="009537FF" w:rsidRPr="00A37CFC">
          <w:rPr>
            <w:rStyle w:val="hlfld-contribauthor"/>
            <w:iCs/>
            <w:shd w:val="clear" w:color="auto" w:fill="FFFFFF"/>
          </w:rPr>
          <w:t>Alam</w:t>
        </w:r>
        <w:proofErr w:type="spellEnd"/>
      </w:hyperlink>
      <w:r w:rsidR="009537FF" w:rsidRPr="00A37CFC">
        <w:rPr>
          <w:shd w:val="clear" w:color="auto" w:fill="FFFFFF"/>
        </w:rPr>
        <w:t>, </w:t>
      </w:r>
      <w:proofErr w:type="spellStart"/>
      <w:r w:rsidR="00A531D5">
        <w:fldChar w:fldCharType="begin"/>
      </w:r>
      <w:r w:rsidR="00A531D5">
        <w:instrText xml:space="preserve"> HYPERLINK "http://www.worldscientific.com/author/Banik%2C+Bithi" </w:instrText>
      </w:r>
      <w:r w:rsidR="00A531D5">
        <w:fldChar w:fldCharType="separate"/>
      </w:r>
      <w:r w:rsidR="009537FF" w:rsidRPr="00A37CFC">
        <w:rPr>
          <w:rStyle w:val="hlfld-contribauthor"/>
          <w:iCs/>
          <w:shd w:val="clear" w:color="auto" w:fill="FFFFFF"/>
        </w:rPr>
        <w:t>Bithi</w:t>
      </w:r>
      <w:proofErr w:type="spellEnd"/>
      <w:r w:rsidR="009537FF" w:rsidRPr="00A37CFC">
        <w:rPr>
          <w:rStyle w:val="hlfld-contribauthor"/>
          <w:iCs/>
          <w:shd w:val="clear" w:color="auto" w:fill="FFFFFF"/>
        </w:rPr>
        <w:t xml:space="preserve"> </w:t>
      </w:r>
      <w:proofErr w:type="spellStart"/>
      <w:r w:rsidR="009537FF" w:rsidRPr="00A37CFC">
        <w:rPr>
          <w:rStyle w:val="hlfld-contribauthor"/>
          <w:iCs/>
          <w:shd w:val="clear" w:color="auto" w:fill="FFFFFF"/>
        </w:rPr>
        <w:t>Banik</w:t>
      </w:r>
      <w:proofErr w:type="spellEnd"/>
      <w:r w:rsidR="00A531D5">
        <w:rPr>
          <w:rStyle w:val="hlfld-contribauthor"/>
          <w:iCs/>
          <w:shd w:val="clear" w:color="auto" w:fill="FFFFFF"/>
        </w:rPr>
        <w:fldChar w:fldCharType="end"/>
      </w:r>
      <w:r w:rsidR="009537FF" w:rsidRPr="00A37CFC">
        <w:rPr>
          <w:shd w:val="clear" w:color="auto" w:fill="FFFFFF"/>
        </w:rPr>
        <w:t xml:space="preserve">. (2013) Offline isolated </w:t>
      </w:r>
      <w:proofErr w:type="spellStart"/>
      <w:r w:rsidR="009537FF" w:rsidRPr="00A37CFC">
        <w:rPr>
          <w:shd w:val="clear" w:color="auto" w:fill="FFFFFF"/>
        </w:rPr>
        <w:t>bangla</w:t>
      </w:r>
      <w:proofErr w:type="spellEnd"/>
      <w:r w:rsidR="009537FF" w:rsidRPr="00A37CFC">
        <w:rPr>
          <w:shd w:val="clear" w:color="auto" w:fill="FFFFFF"/>
        </w:rPr>
        <w:t xml:space="preserve"> handwritten character recognition using spatial relationships. </w:t>
      </w:r>
      <w:r w:rsidR="009537FF" w:rsidRPr="00A37CFC">
        <w:rPr>
          <w:iCs/>
          <w:shd w:val="clear" w:color="auto" w:fill="FFFFFF"/>
        </w:rPr>
        <w:t>2013 International Conference on Informatics, Electronics and Vision (ICIEV)</w:t>
      </w:r>
      <w:r w:rsidR="009537FF" w:rsidRPr="00A37CFC">
        <w:rPr>
          <w:shd w:val="clear" w:color="auto" w:fill="FFFFFF"/>
        </w:rPr>
        <w:t xml:space="preserve">, 1-6. </w:t>
      </w:r>
      <w:r w:rsidR="009537FF" w:rsidRPr="00A37CFC">
        <w:t xml:space="preserve"> </w:t>
      </w:r>
    </w:p>
    <w:p w:rsidR="00BB6563" w:rsidRDefault="00BB6563" w:rsidP="00546D6E">
      <w:pPr>
        <w:ind w:left="120"/>
        <w:rPr>
          <w:b/>
          <w:sz w:val="28"/>
          <w:szCs w:val="28"/>
          <w:u w:val="single"/>
        </w:rPr>
      </w:pPr>
    </w:p>
    <w:p w:rsidR="00546D6E" w:rsidRDefault="00546D6E" w:rsidP="00546D6E">
      <w:pPr>
        <w:ind w:left="120"/>
        <w:rPr>
          <w:rFonts w:eastAsia="Times New Roman"/>
          <w:b/>
          <w:bCs/>
          <w:sz w:val="28"/>
          <w:szCs w:val="28"/>
          <w:u w:val="single"/>
        </w:rPr>
      </w:pPr>
      <w:r w:rsidRPr="004623FE">
        <w:rPr>
          <w:rFonts w:eastAsia="Times New Roman"/>
          <w:b/>
          <w:bCs/>
          <w:sz w:val="28"/>
          <w:szCs w:val="28"/>
          <w:u w:val="single"/>
        </w:rPr>
        <w:t>Project Outcomes</w:t>
      </w:r>
      <w:r>
        <w:rPr>
          <w:rFonts w:eastAsia="Times New Roman"/>
          <w:b/>
          <w:bCs/>
          <w:sz w:val="28"/>
          <w:szCs w:val="28"/>
          <w:u w:val="single"/>
        </w:rPr>
        <w:t xml:space="preserve"> –</w:t>
      </w:r>
    </w:p>
    <w:p w:rsidR="00BB6563" w:rsidRDefault="00BB6563" w:rsidP="00546D6E">
      <w:pPr>
        <w:ind w:left="120"/>
        <w:rPr>
          <w:rFonts w:eastAsia="Times New Roman"/>
          <w:b/>
          <w:bCs/>
          <w:sz w:val="28"/>
          <w:szCs w:val="28"/>
          <w:u w:val="single"/>
        </w:rPr>
      </w:pPr>
    </w:p>
    <w:tbl>
      <w:tblPr>
        <w:tblStyle w:val="TableGrid"/>
        <w:tblW w:w="4994" w:type="pct"/>
        <w:tblInd w:w="120" w:type="dxa"/>
        <w:tblLook w:val="04A0" w:firstRow="1" w:lastRow="0" w:firstColumn="1" w:lastColumn="0" w:noHBand="0" w:noVBand="1"/>
      </w:tblPr>
      <w:tblGrid>
        <w:gridCol w:w="1256"/>
        <w:gridCol w:w="7949"/>
      </w:tblGrid>
      <w:tr w:rsidR="00BB6563" w:rsidTr="00BB6563">
        <w:tc>
          <w:tcPr>
            <w:tcW w:w="682" w:type="pct"/>
          </w:tcPr>
          <w:p w:rsidR="00BB6563" w:rsidRPr="00BB6563" w:rsidRDefault="00BB6563" w:rsidP="00546D6E">
            <w:r>
              <w:t>PO1</w:t>
            </w:r>
          </w:p>
        </w:tc>
        <w:tc>
          <w:tcPr>
            <w:tcW w:w="4318" w:type="pct"/>
          </w:tcPr>
          <w:p w:rsidR="00BB6563" w:rsidRPr="00BB6563" w:rsidRDefault="00BB6563" w:rsidP="00A37CFC">
            <w:pPr>
              <w:jc w:val="both"/>
            </w:pPr>
            <w:r>
              <w:t>The end user will be able to scan handwritten documents in Devanagari script.</w:t>
            </w:r>
          </w:p>
        </w:tc>
      </w:tr>
      <w:tr w:rsidR="00BB6563" w:rsidTr="00BB6563">
        <w:tc>
          <w:tcPr>
            <w:tcW w:w="682" w:type="pct"/>
          </w:tcPr>
          <w:p w:rsidR="00BB6563" w:rsidRPr="00BB6563" w:rsidRDefault="00BB6563" w:rsidP="00BB6563">
            <w:r w:rsidRPr="00BB6563">
              <w:t>PO2</w:t>
            </w:r>
          </w:p>
        </w:tc>
        <w:tc>
          <w:tcPr>
            <w:tcW w:w="4318" w:type="pct"/>
          </w:tcPr>
          <w:p w:rsidR="00BB6563" w:rsidRPr="00BB6563" w:rsidRDefault="00BB6563" w:rsidP="00A37CFC">
            <w:pPr>
              <w:jc w:val="both"/>
            </w:pPr>
            <w:r>
              <w:t>The user would be able to scan the documents and convert them into different formats.</w:t>
            </w:r>
          </w:p>
        </w:tc>
      </w:tr>
      <w:tr w:rsidR="00BB6563" w:rsidTr="00BB6563">
        <w:tc>
          <w:tcPr>
            <w:tcW w:w="682" w:type="pct"/>
          </w:tcPr>
          <w:p w:rsidR="00BB6563" w:rsidRPr="00BB6563" w:rsidRDefault="00BB6563" w:rsidP="00546D6E">
            <w:r>
              <w:t>PO3</w:t>
            </w:r>
          </w:p>
        </w:tc>
        <w:tc>
          <w:tcPr>
            <w:tcW w:w="4318" w:type="pct"/>
          </w:tcPr>
          <w:p w:rsidR="00BB6563" w:rsidRDefault="00BB6563" w:rsidP="00546D6E">
            <w:pPr>
              <w:rPr>
                <w:u w:val="single"/>
              </w:rPr>
            </w:pPr>
          </w:p>
        </w:tc>
      </w:tr>
    </w:tbl>
    <w:p w:rsidR="00546D6E" w:rsidRDefault="00546D6E" w:rsidP="00546D6E">
      <w:pPr>
        <w:ind w:left="120"/>
        <w:rPr>
          <w:u w:val="single"/>
        </w:rPr>
      </w:pPr>
    </w:p>
    <w:p w:rsidR="00A37CFC" w:rsidRDefault="00A37CFC" w:rsidP="00546D6E">
      <w:pPr>
        <w:ind w:left="120"/>
        <w:rPr>
          <w:u w:val="single"/>
        </w:rPr>
      </w:pPr>
    </w:p>
    <w:p w:rsidR="00A37CFC" w:rsidRPr="00A37CFC" w:rsidRDefault="00A37CFC" w:rsidP="00546D6E">
      <w:pPr>
        <w:ind w:left="120"/>
        <w:rPr>
          <w:b/>
          <w:sz w:val="28"/>
          <w:szCs w:val="28"/>
          <w:u w:val="single"/>
        </w:rPr>
      </w:pPr>
      <w:r w:rsidRPr="00A37CFC">
        <w:rPr>
          <w:b/>
          <w:sz w:val="28"/>
          <w:szCs w:val="28"/>
          <w:u w:val="single"/>
        </w:rPr>
        <w:t>Project Panel -</w:t>
      </w: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p w:rsidR="00A37CFC" w:rsidRDefault="00A37CFC" w:rsidP="00546D6E">
      <w:pPr>
        <w:spacing w:line="20" w:lineRule="exact"/>
        <w:rPr>
          <w:sz w:val="20"/>
          <w:szCs w:val="20"/>
        </w:rPr>
      </w:pPr>
    </w:p>
    <w:tbl>
      <w:tblPr>
        <w:tblW w:w="9630" w:type="dxa"/>
        <w:tblInd w:w="10" w:type="dxa"/>
        <w:tblLayout w:type="fixed"/>
        <w:tblCellMar>
          <w:left w:w="0" w:type="dxa"/>
          <w:right w:w="0" w:type="dxa"/>
        </w:tblCellMar>
        <w:tblLook w:val="04A0" w:firstRow="1" w:lastRow="0" w:firstColumn="1" w:lastColumn="0" w:noHBand="0" w:noVBand="1"/>
      </w:tblPr>
      <w:tblGrid>
        <w:gridCol w:w="3230"/>
        <w:gridCol w:w="3210"/>
        <w:gridCol w:w="3190"/>
      </w:tblGrid>
      <w:tr w:rsidR="00546D6E" w:rsidTr="009E50B1">
        <w:trPr>
          <w:trHeight w:val="256"/>
        </w:trPr>
        <w:tc>
          <w:tcPr>
            <w:tcW w:w="3230" w:type="dxa"/>
            <w:tcBorders>
              <w:top w:val="single" w:sz="8" w:space="0" w:color="auto"/>
              <w:left w:val="single" w:sz="8" w:space="0" w:color="auto"/>
              <w:bottom w:val="single" w:sz="8" w:space="0" w:color="auto"/>
              <w:right w:val="single" w:sz="8" w:space="0" w:color="auto"/>
            </w:tcBorders>
            <w:vAlign w:val="bottom"/>
            <w:hideMark/>
          </w:tcPr>
          <w:p w:rsidR="00546D6E" w:rsidRPr="00C03F1E" w:rsidRDefault="00546D6E" w:rsidP="009E50B1">
            <w:pPr>
              <w:ind w:left="120"/>
              <w:rPr>
                <w:sz w:val="28"/>
                <w:szCs w:val="28"/>
              </w:rPr>
            </w:pPr>
            <w:r w:rsidRPr="00C03F1E">
              <w:rPr>
                <w:rFonts w:eastAsia="Times New Roman"/>
                <w:b/>
                <w:bCs/>
                <w:sz w:val="28"/>
                <w:szCs w:val="28"/>
              </w:rPr>
              <w:t>Faculty Name</w:t>
            </w:r>
          </w:p>
        </w:tc>
        <w:tc>
          <w:tcPr>
            <w:tcW w:w="3210" w:type="dxa"/>
            <w:tcBorders>
              <w:top w:val="single" w:sz="8" w:space="0" w:color="auto"/>
              <w:left w:val="nil"/>
              <w:bottom w:val="single" w:sz="8" w:space="0" w:color="auto"/>
              <w:right w:val="single" w:sz="8" w:space="0" w:color="auto"/>
            </w:tcBorders>
            <w:vAlign w:val="bottom"/>
            <w:hideMark/>
          </w:tcPr>
          <w:p w:rsidR="00546D6E" w:rsidRDefault="00546D6E" w:rsidP="009E50B1">
            <w:pPr>
              <w:ind w:left="100"/>
              <w:rPr>
                <w:sz w:val="20"/>
                <w:szCs w:val="20"/>
              </w:rPr>
            </w:pPr>
            <w:r>
              <w:rPr>
                <w:rFonts w:eastAsia="Times New Roman"/>
                <w:b/>
                <w:bCs/>
              </w:rPr>
              <w:t>Signature</w:t>
            </w:r>
          </w:p>
        </w:tc>
        <w:tc>
          <w:tcPr>
            <w:tcW w:w="3190" w:type="dxa"/>
            <w:tcBorders>
              <w:top w:val="single" w:sz="8" w:space="0" w:color="auto"/>
              <w:left w:val="nil"/>
              <w:bottom w:val="single" w:sz="8" w:space="0" w:color="auto"/>
              <w:right w:val="single" w:sz="8" w:space="0" w:color="auto"/>
            </w:tcBorders>
            <w:vAlign w:val="bottom"/>
            <w:hideMark/>
          </w:tcPr>
          <w:p w:rsidR="00546D6E" w:rsidRDefault="00546D6E" w:rsidP="009E50B1">
            <w:pPr>
              <w:ind w:left="80"/>
              <w:rPr>
                <w:sz w:val="20"/>
                <w:szCs w:val="20"/>
              </w:rPr>
            </w:pPr>
            <w:r>
              <w:rPr>
                <w:rFonts w:eastAsia="Times New Roman"/>
                <w:b/>
                <w:bCs/>
              </w:rPr>
              <w:t>Approve/Comments</w:t>
            </w:r>
          </w:p>
        </w:tc>
      </w:tr>
      <w:tr w:rsidR="00546D6E" w:rsidTr="009E50B1">
        <w:trPr>
          <w:trHeight w:val="169"/>
        </w:trPr>
        <w:tc>
          <w:tcPr>
            <w:tcW w:w="3230" w:type="dxa"/>
            <w:tcBorders>
              <w:top w:val="nil"/>
              <w:left w:val="single" w:sz="8" w:space="0" w:color="auto"/>
              <w:bottom w:val="single" w:sz="8" w:space="0" w:color="auto"/>
              <w:right w:val="single" w:sz="8" w:space="0" w:color="auto"/>
            </w:tcBorders>
            <w:vAlign w:val="bottom"/>
          </w:tcPr>
          <w:p w:rsidR="00546D6E" w:rsidRPr="00C03F1E" w:rsidRDefault="00546D6E" w:rsidP="009E50B1">
            <w:pPr>
              <w:rPr>
                <w:sz w:val="32"/>
                <w:szCs w:val="32"/>
              </w:rPr>
            </w:pPr>
          </w:p>
        </w:tc>
        <w:tc>
          <w:tcPr>
            <w:tcW w:w="3210" w:type="dxa"/>
            <w:tcBorders>
              <w:top w:val="nil"/>
              <w:left w:val="nil"/>
              <w:bottom w:val="single" w:sz="8" w:space="0" w:color="auto"/>
              <w:right w:val="single" w:sz="8" w:space="0" w:color="auto"/>
            </w:tcBorders>
            <w:vAlign w:val="bottom"/>
          </w:tcPr>
          <w:p w:rsidR="00546D6E" w:rsidRDefault="00546D6E" w:rsidP="009E50B1">
            <w:pPr>
              <w:rPr>
                <w:sz w:val="23"/>
                <w:szCs w:val="23"/>
              </w:rPr>
            </w:pPr>
          </w:p>
        </w:tc>
        <w:tc>
          <w:tcPr>
            <w:tcW w:w="3190" w:type="dxa"/>
            <w:tcBorders>
              <w:top w:val="nil"/>
              <w:left w:val="nil"/>
              <w:bottom w:val="single" w:sz="8" w:space="0" w:color="auto"/>
              <w:right w:val="single" w:sz="8" w:space="0" w:color="auto"/>
            </w:tcBorders>
            <w:vAlign w:val="bottom"/>
          </w:tcPr>
          <w:p w:rsidR="00546D6E" w:rsidRDefault="00546D6E" w:rsidP="009E50B1">
            <w:pPr>
              <w:rPr>
                <w:sz w:val="23"/>
                <w:szCs w:val="23"/>
              </w:rPr>
            </w:pPr>
          </w:p>
        </w:tc>
      </w:tr>
      <w:tr w:rsidR="00546D6E" w:rsidTr="009E50B1">
        <w:trPr>
          <w:trHeight w:val="169"/>
        </w:trPr>
        <w:tc>
          <w:tcPr>
            <w:tcW w:w="3230" w:type="dxa"/>
            <w:tcBorders>
              <w:top w:val="nil"/>
              <w:left w:val="single" w:sz="8" w:space="0" w:color="auto"/>
              <w:bottom w:val="single" w:sz="8" w:space="0" w:color="auto"/>
              <w:right w:val="single" w:sz="8" w:space="0" w:color="auto"/>
            </w:tcBorders>
            <w:vAlign w:val="bottom"/>
          </w:tcPr>
          <w:p w:rsidR="00546D6E" w:rsidRPr="00C03F1E" w:rsidRDefault="00546D6E" w:rsidP="009E50B1">
            <w:pPr>
              <w:rPr>
                <w:sz w:val="32"/>
                <w:szCs w:val="32"/>
              </w:rPr>
            </w:pPr>
          </w:p>
        </w:tc>
        <w:tc>
          <w:tcPr>
            <w:tcW w:w="3210" w:type="dxa"/>
            <w:tcBorders>
              <w:top w:val="nil"/>
              <w:left w:val="nil"/>
              <w:bottom w:val="single" w:sz="8" w:space="0" w:color="auto"/>
              <w:right w:val="single" w:sz="8" w:space="0" w:color="auto"/>
            </w:tcBorders>
            <w:vAlign w:val="bottom"/>
          </w:tcPr>
          <w:p w:rsidR="00546D6E" w:rsidRDefault="00546D6E" w:rsidP="009E50B1">
            <w:pPr>
              <w:rPr>
                <w:sz w:val="23"/>
                <w:szCs w:val="23"/>
              </w:rPr>
            </w:pPr>
          </w:p>
        </w:tc>
        <w:tc>
          <w:tcPr>
            <w:tcW w:w="3190" w:type="dxa"/>
            <w:tcBorders>
              <w:top w:val="nil"/>
              <w:left w:val="nil"/>
              <w:bottom w:val="single" w:sz="8" w:space="0" w:color="auto"/>
              <w:right w:val="single" w:sz="8" w:space="0" w:color="auto"/>
            </w:tcBorders>
            <w:vAlign w:val="bottom"/>
          </w:tcPr>
          <w:p w:rsidR="00546D6E" w:rsidRDefault="00546D6E" w:rsidP="009E50B1">
            <w:pPr>
              <w:rPr>
                <w:sz w:val="23"/>
                <w:szCs w:val="23"/>
              </w:rPr>
            </w:pPr>
          </w:p>
        </w:tc>
      </w:tr>
      <w:tr w:rsidR="00546D6E" w:rsidTr="009E50B1">
        <w:trPr>
          <w:trHeight w:val="169"/>
        </w:trPr>
        <w:tc>
          <w:tcPr>
            <w:tcW w:w="3230" w:type="dxa"/>
            <w:tcBorders>
              <w:top w:val="nil"/>
              <w:left w:val="single" w:sz="8" w:space="0" w:color="auto"/>
              <w:bottom w:val="single" w:sz="8" w:space="0" w:color="auto"/>
              <w:right w:val="single" w:sz="8" w:space="0" w:color="auto"/>
            </w:tcBorders>
            <w:vAlign w:val="bottom"/>
          </w:tcPr>
          <w:p w:rsidR="00546D6E" w:rsidRPr="00C03F1E" w:rsidRDefault="00546D6E" w:rsidP="009E50B1">
            <w:pPr>
              <w:rPr>
                <w:sz w:val="32"/>
                <w:szCs w:val="32"/>
              </w:rPr>
            </w:pPr>
          </w:p>
        </w:tc>
        <w:tc>
          <w:tcPr>
            <w:tcW w:w="3210" w:type="dxa"/>
            <w:tcBorders>
              <w:top w:val="nil"/>
              <w:left w:val="nil"/>
              <w:bottom w:val="single" w:sz="8" w:space="0" w:color="auto"/>
              <w:right w:val="single" w:sz="8" w:space="0" w:color="auto"/>
            </w:tcBorders>
            <w:vAlign w:val="bottom"/>
          </w:tcPr>
          <w:p w:rsidR="00546D6E" w:rsidRDefault="00546D6E" w:rsidP="009E50B1">
            <w:pPr>
              <w:rPr>
                <w:sz w:val="23"/>
                <w:szCs w:val="23"/>
              </w:rPr>
            </w:pPr>
          </w:p>
        </w:tc>
        <w:tc>
          <w:tcPr>
            <w:tcW w:w="3190" w:type="dxa"/>
            <w:tcBorders>
              <w:top w:val="nil"/>
              <w:left w:val="nil"/>
              <w:bottom w:val="single" w:sz="8" w:space="0" w:color="auto"/>
              <w:right w:val="single" w:sz="8" w:space="0" w:color="auto"/>
            </w:tcBorders>
            <w:vAlign w:val="bottom"/>
          </w:tcPr>
          <w:p w:rsidR="00546D6E" w:rsidRDefault="00546D6E" w:rsidP="009E50B1">
            <w:pPr>
              <w:rPr>
                <w:sz w:val="23"/>
                <w:szCs w:val="23"/>
              </w:rPr>
            </w:pPr>
          </w:p>
        </w:tc>
      </w:tr>
    </w:tbl>
    <w:p w:rsidR="00546D6E" w:rsidRPr="00A37CFC" w:rsidRDefault="00546D6E" w:rsidP="00A37CFC">
      <w:pPr>
        <w:spacing w:line="20" w:lineRule="exact"/>
        <w:rPr>
          <w:sz w:val="20"/>
          <w:szCs w:val="20"/>
        </w:rPr>
      </w:pPr>
      <w:r>
        <w:rPr>
          <w:noProof/>
        </w:rPr>
        <mc:AlternateContent>
          <mc:Choice Requires="wps">
            <w:drawing>
              <wp:anchor distT="0" distB="0" distL="114300" distR="114300" simplePos="0" relativeHeight="251668480" behindDoc="1" locked="0" layoutInCell="0" allowOverlap="1" wp14:anchorId="6DDD4A91" wp14:editId="5D828D71">
                <wp:simplePos x="0" y="0"/>
                <wp:positionH relativeFrom="column">
                  <wp:posOffset>6083300</wp:posOffset>
                </wp:positionH>
                <wp:positionV relativeFrom="paragraph">
                  <wp:posOffset>-8890</wp:posOffset>
                </wp:positionV>
                <wp:extent cx="12065" cy="1206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1CF6DAB" id="Rectangle 4" o:spid="_x0000_s1026" style="position:absolute;margin-left:479pt;margin-top:-.7pt;width:.95pt;height:.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" o:allowincell="f" fillcolor="black" stroked="f">
                <v:path arrowok="t"/>
              </v:rect>
            </w:pict>
          </mc:Fallback>
        </mc:AlternateContent>
      </w:r>
    </w:p>
    <w:p w:rsidR="00546D6E" w:rsidRDefault="00546D6E" w:rsidP="00546D6E">
      <w:pPr>
        <w:jc w:val="center"/>
        <w:rPr>
          <w:rFonts w:eastAsia="Times New Roman"/>
          <w:b/>
          <w:bCs/>
          <w:sz w:val="28"/>
          <w:szCs w:val="28"/>
        </w:rPr>
      </w:pPr>
    </w:p>
    <w:p w:rsidR="00546D6E" w:rsidRDefault="00546D6E" w:rsidP="00546D6E">
      <w:pPr>
        <w:jc w:val="center"/>
        <w:rPr>
          <w:rFonts w:eastAsia="Times New Roman"/>
          <w:b/>
          <w:bCs/>
          <w:sz w:val="28"/>
          <w:szCs w:val="28"/>
        </w:rPr>
      </w:pPr>
    </w:p>
    <w:p w:rsidR="00546D6E" w:rsidRDefault="00546D6E" w:rsidP="00546D6E">
      <w:pPr>
        <w:jc w:val="center"/>
        <w:rPr>
          <w:rFonts w:eastAsia="Times New Roman"/>
          <w:b/>
          <w:bCs/>
          <w:sz w:val="28"/>
          <w:szCs w:val="28"/>
        </w:rPr>
      </w:pPr>
    </w:p>
    <w:p w:rsidR="00546D6E" w:rsidRDefault="00546D6E" w:rsidP="00546D6E">
      <w:pPr>
        <w:jc w:val="center"/>
        <w:rPr>
          <w:rFonts w:eastAsia="Times New Roman"/>
          <w:b/>
          <w:bCs/>
          <w:sz w:val="28"/>
          <w:szCs w:val="28"/>
        </w:rPr>
      </w:pPr>
      <w:r w:rsidRPr="004623FE">
        <w:rPr>
          <w:rFonts w:eastAsia="Times New Roman"/>
          <w:b/>
          <w:bCs/>
          <w:sz w:val="28"/>
          <w:szCs w:val="28"/>
        </w:rPr>
        <w:t>Approved By</w:t>
      </w:r>
    </w:p>
    <w:p w:rsidR="00256018" w:rsidRPr="004623FE" w:rsidRDefault="00256018" w:rsidP="00546D6E">
      <w:pPr>
        <w:jc w:val="center"/>
        <w:rPr>
          <w:sz w:val="28"/>
          <w:szCs w:val="28"/>
        </w:rPr>
      </w:pPr>
    </w:p>
    <w:p w:rsidR="00546D6E" w:rsidRDefault="00546D6E" w:rsidP="00546D6E">
      <w:pPr>
        <w:rPr>
          <w:sz w:val="28"/>
          <w:szCs w:val="28"/>
        </w:rPr>
      </w:pPr>
    </w:p>
    <w:p w:rsidR="00256018" w:rsidRPr="004623FE" w:rsidRDefault="00256018" w:rsidP="00546D6E">
      <w:pPr>
        <w:rPr>
          <w:sz w:val="28"/>
          <w:szCs w:val="28"/>
        </w:rPr>
        <w:sectPr w:rsidR="00256018" w:rsidRPr="004623FE" w:rsidSect="00B76C09">
          <w:footerReference w:type="first" r:id="rId20"/>
          <w:pgSz w:w="12240" w:h="15840"/>
          <w:pgMar w:top="1440" w:right="1080" w:bottom="1440" w:left="2160" w:header="0" w:footer="0" w:gutter="0"/>
          <w:pgNumType w:start="1"/>
          <w:cols w:space="720"/>
          <w:docGrid w:linePitch="299"/>
        </w:sectPr>
      </w:pPr>
    </w:p>
    <w:p w:rsidR="00546D6E" w:rsidRPr="004623FE" w:rsidRDefault="00546D6E" w:rsidP="00546D6E">
      <w:pPr>
        <w:spacing w:line="200" w:lineRule="exact"/>
        <w:rPr>
          <w:sz w:val="28"/>
          <w:szCs w:val="28"/>
        </w:rPr>
      </w:pPr>
    </w:p>
    <w:p w:rsidR="00546D6E" w:rsidRPr="004623FE" w:rsidRDefault="00546D6E" w:rsidP="00546D6E">
      <w:pPr>
        <w:spacing w:line="200" w:lineRule="exact"/>
        <w:rPr>
          <w:sz w:val="28"/>
          <w:szCs w:val="28"/>
        </w:rPr>
      </w:pPr>
    </w:p>
    <w:p w:rsidR="00546D6E" w:rsidRPr="004623FE" w:rsidRDefault="00546D6E" w:rsidP="00546D6E">
      <w:pPr>
        <w:spacing w:line="341" w:lineRule="exact"/>
        <w:rPr>
          <w:sz w:val="28"/>
          <w:szCs w:val="28"/>
        </w:rPr>
      </w:pPr>
    </w:p>
    <w:p w:rsidR="00546D6E" w:rsidRPr="004623FE" w:rsidRDefault="00256018" w:rsidP="00546D6E">
      <w:pPr>
        <w:rPr>
          <w:sz w:val="28"/>
          <w:szCs w:val="28"/>
        </w:rPr>
      </w:pPr>
      <w:r>
        <w:rPr>
          <w:rFonts w:eastAsia="Times New Roman"/>
          <w:b/>
          <w:bCs/>
          <w:sz w:val="28"/>
          <w:szCs w:val="28"/>
        </w:rPr>
        <w:t>Mr. Vishal Kaushik</w:t>
      </w:r>
    </w:p>
    <w:p w:rsidR="00546D6E" w:rsidRPr="004623FE" w:rsidRDefault="00546D6E" w:rsidP="00546D6E">
      <w:pPr>
        <w:spacing w:line="20" w:lineRule="exact"/>
        <w:rPr>
          <w:sz w:val="28"/>
          <w:szCs w:val="28"/>
        </w:rPr>
      </w:pPr>
      <w:r w:rsidRPr="004623FE">
        <w:rPr>
          <w:sz w:val="28"/>
          <w:szCs w:val="28"/>
        </w:rPr>
        <w:br w:type="column"/>
      </w:r>
    </w:p>
    <w:p w:rsidR="00546D6E" w:rsidRPr="004623FE" w:rsidRDefault="00546D6E" w:rsidP="00546D6E">
      <w:pPr>
        <w:spacing w:line="200" w:lineRule="exact"/>
        <w:rPr>
          <w:sz w:val="28"/>
          <w:szCs w:val="28"/>
        </w:rPr>
      </w:pPr>
    </w:p>
    <w:p w:rsidR="00546D6E" w:rsidRPr="004623FE" w:rsidRDefault="00546D6E" w:rsidP="00546D6E">
      <w:pPr>
        <w:spacing w:line="200" w:lineRule="exact"/>
        <w:rPr>
          <w:sz w:val="28"/>
          <w:szCs w:val="28"/>
        </w:rPr>
      </w:pPr>
    </w:p>
    <w:p w:rsidR="00546D6E" w:rsidRPr="004623FE" w:rsidRDefault="00546D6E" w:rsidP="00546D6E">
      <w:pPr>
        <w:spacing w:line="309" w:lineRule="exact"/>
        <w:rPr>
          <w:sz w:val="28"/>
          <w:szCs w:val="28"/>
        </w:rPr>
      </w:pPr>
    </w:p>
    <w:p w:rsidR="00546D6E" w:rsidRPr="004623FE" w:rsidRDefault="00256018" w:rsidP="00546D6E">
      <w:pPr>
        <w:rPr>
          <w:sz w:val="28"/>
          <w:szCs w:val="28"/>
        </w:rPr>
        <w:sectPr w:rsidR="00546D6E" w:rsidRPr="004623FE">
          <w:type w:val="continuous"/>
          <w:pgSz w:w="12240" w:h="15840"/>
          <w:pgMar w:top="1440" w:right="1440" w:bottom="1440" w:left="1440" w:header="0" w:footer="0" w:gutter="0"/>
          <w:cols w:num="2" w:space="720" w:equalWidth="0">
            <w:col w:w="5980" w:space="720"/>
            <w:col w:w="2660"/>
          </w:cols>
        </w:sectPr>
      </w:pPr>
      <w:r>
        <w:rPr>
          <w:rFonts w:eastAsia="Times New Roman"/>
          <w:b/>
          <w:bCs/>
          <w:sz w:val="28"/>
          <w:szCs w:val="28"/>
        </w:rPr>
        <w:t>Dr. T.P. Singh</w:t>
      </w:r>
    </w:p>
    <w:p w:rsidR="00546D6E" w:rsidRPr="004623FE" w:rsidRDefault="00256018" w:rsidP="00546D6E">
      <w:pPr>
        <w:rPr>
          <w:sz w:val="28"/>
          <w:szCs w:val="28"/>
        </w:rPr>
      </w:pPr>
      <w:r>
        <w:rPr>
          <w:rFonts w:eastAsia="Times New Roman"/>
          <w:b/>
          <w:bCs/>
          <w:sz w:val="28"/>
          <w:szCs w:val="28"/>
        </w:rPr>
        <w:lastRenderedPageBreak/>
        <w:t>(</w:t>
      </w:r>
      <w:r w:rsidR="00546D6E" w:rsidRPr="004623FE">
        <w:rPr>
          <w:rFonts w:eastAsia="Times New Roman"/>
          <w:b/>
          <w:bCs/>
          <w:sz w:val="28"/>
          <w:szCs w:val="28"/>
        </w:rPr>
        <w:t>Project Guide</w:t>
      </w:r>
      <w:r>
        <w:rPr>
          <w:rFonts w:eastAsia="Times New Roman"/>
          <w:b/>
          <w:bCs/>
          <w:sz w:val="28"/>
          <w:szCs w:val="28"/>
        </w:rPr>
        <w:t>)</w:t>
      </w:r>
    </w:p>
    <w:p w:rsidR="00546D6E" w:rsidRPr="004623FE" w:rsidRDefault="00546D6E" w:rsidP="00546D6E">
      <w:pPr>
        <w:spacing w:line="20" w:lineRule="exact"/>
        <w:rPr>
          <w:sz w:val="28"/>
          <w:szCs w:val="28"/>
        </w:rPr>
      </w:pPr>
      <w:r w:rsidRPr="004623FE">
        <w:rPr>
          <w:sz w:val="28"/>
          <w:szCs w:val="28"/>
        </w:rPr>
        <w:br w:type="column"/>
      </w:r>
    </w:p>
    <w:p w:rsidR="00546D6E" w:rsidRPr="00A531D5" w:rsidRDefault="00256018" w:rsidP="00546D6E">
      <w:pPr>
        <w:rPr>
          <w:sz w:val="28"/>
          <w:szCs w:val="28"/>
        </w:rPr>
        <w:sectPr w:rsidR="00546D6E" w:rsidRPr="00A531D5">
          <w:type w:val="continuous"/>
          <w:pgSz w:w="12240" w:h="15840"/>
          <w:pgMar w:top="1440" w:right="1440" w:bottom="1440" w:left="1440" w:header="0" w:footer="0" w:gutter="0"/>
          <w:cols w:num="2" w:space="720" w:equalWidth="0">
            <w:col w:w="5980" w:space="720"/>
            <w:col w:w="2660"/>
          </w:cols>
        </w:sectPr>
      </w:pPr>
      <w:r>
        <w:rPr>
          <w:rFonts w:eastAsia="Times New Roman"/>
          <w:b/>
          <w:bCs/>
          <w:sz w:val="28"/>
          <w:szCs w:val="28"/>
        </w:rPr>
        <w:t>(P</w:t>
      </w:r>
      <w:r w:rsidR="00546D6E" w:rsidRPr="004623FE">
        <w:rPr>
          <w:rFonts w:eastAsia="Times New Roman"/>
          <w:b/>
          <w:bCs/>
          <w:sz w:val="28"/>
          <w:szCs w:val="28"/>
        </w:rPr>
        <w:t>rogram Head</w:t>
      </w:r>
      <w:r>
        <w:rPr>
          <w:rFonts w:eastAsia="Times New Roman"/>
          <w:b/>
          <w:bCs/>
          <w:sz w:val="28"/>
          <w:szCs w:val="28"/>
        </w:rPr>
        <w:t>)</w:t>
      </w:r>
    </w:p>
    <w:p w:rsidR="008D0C61" w:rsidRPr="0070702D" w:rsidRDefault="008D0C61" w:rsidP="00A531D5">
      <w:pPr>
        <w:tabs>
          <w:tab w:val="left" w:pos="2700"/>
        </w:tabs>
        <w:jc w:val="both"/>
      </w:pPr>
    </w:p>
    <w:sectPr w:rsidR="008D0C61" w:rsidRPr="0070702D" w:rsidSect="00B82925">
      <w:pgSz w:w="11907" w:h="16839" w:code="9"/>
      <w:pgMar w:top="900" w:right="144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432" w:rsidRDefault="00440432" w:rsidP="00B76C09">
      <w:r>
        <w:separator/>
      </w:r>
    </w:p>
  </w:endnote>
  <w:endnote w:type="continuationSeparator" w:id="0">
    <w:p w:rsidR="00440432" w:rsidRDefault="00440432" w:rsidP="00B7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9780185"/>
      <w:docPartObj>
        <w:docPartGallery w:val="Page Numbers (Bottom of Page)"/>
        <w:docPartUnique/>
      </w:docPartObj>
    </w:sdtPr>
    <w:sdtEndPr>
      <w:rPr>
        <w:noProof/>
      </w:rPr>
    </w:sdtEndPr>
    <w:sdtContent>
      <w:p w:rsidR="00B76C09" w:rsidRDefault="00B76C0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B76C09" w:rsidRDefault="00B76C0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Foo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432" w:rsidRDefault="00440432" w:rsidP="00B76C09">
      <w:r>
        <w:separator/>
      </w:r>
    </w:p>
  </w:footnote>
  <w:footnote w:type="continuationSeparator" w:id="0">
    <w:p w:rsidR="00440432" w:rsidRDefault="00440432" w:rsidP="00B76C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Header"/>
      <w:jc w:val="right"/>
    </w:pPr>
  </w:p>
  <w:p w:rsidR="00B76C09" w:rsidRDefault="00B76C09">
    <w:pPr>
      <w:pStyle w:val="Header"/>
    </w:pPr>
    <w:r>
      <w:t xml:space="preserve">                                                                </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C09" w:rsidRDefault="00B76C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99"/>
    <w:multiLevelType w:val="hybridMultilevel"/>
    <w:tmpl w:val="02222D0E"/>
    <w:lvl w:ilvl="0" w:tplc="FCE8FCD2">
      <w:start w:val="1"/>
      <w:numFmt w:val="decimal"/>
      <w:lvlText w:val="%1."/>
      <w:lvlJc w:val="left"/>
    </w:lvl>
    <w:lvl w:ilvl="1" w:tplc="B150CFA8">
      <w:numFmt w:val="decimal"/>
      <w:lvlText w:val=""/>
      <w:lvlJc w:val="left"/>
    </w:lvl>
    <w:lvl w:ilvl="2" w:tplc="F40ACCA6">
      <w:numFmt w:val="decimal"/>
      <w:lvlText w:val=""/>
      <w:lvlJc w:val="left"/>
    </w:lvl>
    <w:lvl w:ilvl="3" w:tplc="8DA09AC8">
      <w:numFmt w:val="decimal"/>
      <w:lvlText w:val=""/>
      <w:lvlJc w:val="left"/>
    </w:lvl>
    <w:lvl w:ilvl="4" w:tplc="6F86D59A">
      <w:numFmt w:val="decimal"/>
      <w:lvlText w:val=""/>
      <w:lvlJc w:val="left"/>
    </w:lvl>
    <w:lvl w:ilvl="5" w:tplc="EDF69F3C">
      <w:numFmt w:val="decimal"/>
      <w:lvlText w:val=""/>
      <w:lvlJc w:val="left"/>
    </w:lvl>
    <w:lvl w:ilvl="6" w:tplc="2758D646">
      <w:numFmt w:val="decimal"/>
      <w:lvlText w:val=""/>
      <w:lvlJc w:val="left"/>
    </w:lvl>
    <w:lvl w:ilvl="7" w:tplc="B74458E8">
      <w:numFmt w:val="decimal"/>
      <w:lvlText w:val=""/>
      <w:lvlJc w:val="left"/>
    </w:lvl>
    <w:lvl w:ilvl="8" w:tplc="4E6AA7AE">
      <w:numFmt w:val="decimal"/>
      <w:lvlText w:val=""/>
      <w:lvlJc w:val="left"/>
    </w:lvl>
  </w:abstractNum>
  <w:abstractNum w:abstractNumId="1">
    <w:nsid w:val="00000124"/>
    <w:multiLevelType w:val="hybridMultilevel"/>
    <w:tmpl w:val="2C40FFB6"/>
    <w:lvl w:ilvl="0" w:tplc="9CEA313C">
      <w:start w:val="1"/>
      <w:numFmt w:val="decimal"/>
      <w:lvlText w:val="%1."/>
      <w:lvlJc w:val="left"/>
    </w:lvl>
    <w:lvl w:ilvl="1" w:tplc="3E70DA38">
      <w:numFmt w:val="decimal"/>
      <w:lvlText w:val=""/>
      <w:lvlJc w:val="left"/>
    </w:lvl>
    <w:lvl w:ilvl="2" w:tplc="4B1847BE">
      <w:numFmt w:val="decimal"/>
      <w:lvlText w:val=""/>
      <w:lvlJc w:val="left"/>
    </w:lvl>
    <w:lvl w:ilvl="3" w:tplc="A63615D6">
      <w:numFmt w:val="decimal"/>
      <w:lvlText w:val=""/>
      <w:lvlJc w:val="left"/>
    </w:lvl>
    <w:lvl w:ilvl="4" w:tplc="F81E3F08">
      <w:numFmt w:val="decimal"/>
      <w:lvlText w:val=""/>
      <w:lvlJc w:val="left"/>
    </w:lvl>
    <w:lvl w:ilvl="5" w:tplc="7A2C68BC">
      <w:numFmt w:val="decimal"/>
      <w:lvlText w:val=""/>
      <w:lvlJc w:val="left"/>
    </w:lvl>
    <w:lvl w:ilvl="6" w:tplc="564C0EF0">
      <w:numFmt w:val="decimal"/>
      <w:lvlText w:val=""/>
      <w:lvlJc w:val="left"/>
    </w:lvl>
    <w:lvl w:ilvl="7" w:tplc="56AED350">
      <w:numFmt w:val="decimal"/>
      <w:lvlText w:val=""/>
      <w:lvlJc w:val="left"/>
    </w:lvl>
    <w:lvl w:ilvl="8" w:tplc="258E3FF6">
      <w:numFmt w:val="decimal"/>
      <w:lvlText w:val=""/>
      <w:lvlJc w:val="left"/>
    </w:lvl>
  </w:abstractNum>
  <w:abstractNum w:abstractNumId="2">
    <w:nsid w:val="000001EB"/>
    <w:multiLevelType w:val="hybridMultilevel"/>
    <w:tmpl w:val="8272F0D8"/>
    <w:lvl w:ilvl="0" w:tplc="49C21216">
      <w:start w:val="1"/>
      <w:numFmt w:val="decimal"/>
      <w:lvlText w:val="%1."/>
      <w:lvlJc w:val="left"/>
    </w:lvl>
    <w:lvl w:ilvl="1" w:tplc="535ED3A4">
      <w:numFmt w:val="decimal"/>
      <w:lvlText w:val=""/>
      <w:lvlJc w:val="left"/>
    </w:lvl>
    <w:lvl w:ilvl="2" w:tplc="D57ED9E6">
      <w:numFmt w:val="decimal"/>
      <w:lvlText w:val=""/>
      <w:lvlJc w:val="left"/>
    </w:lvl>
    <w:lvl w:ilvl="3" w:tplc="D4185104">
      <w:numFmt w:val="decimal"/>
      <w:lvlText w:val=""/>
      <w:lvlJc w:val="left"/>
    </w:lvl>
    <w:lvl w:ilvl="4" w:tplc="6C74237C">
      <w:numFmt w:val="decimal"/>
      <w:lvlText w:val=""/>
      <w:lvlJc w:val="left"/>
    </w:lvl>
    <w:lvl w:ilvl="5" w:tplc="C57E21E2">
      <w:numFmt w:val="decimal"/>
      <w:lvlText w:val=""/>
      <w:lvlJc w:val="left"/>
    </w:lvl>
    <w:lvl w:ilvl="6" w:tplc="45D67E3A">
      <w:numFmt w:val="decimal"/>
      <w:lvlText w:val=""/>
      <w:lvlJc w:val="left"/>
    </w:lvl>
    <w:lvl w:ilvl="7" w:tplc="16003D16">
      <w:numFmt w:val="decimal"/>
      <w:lvlText w:val=""/>
      <w:lvlJc w:val="left"/>
    </w:lvl>
    <w:lvl w:ilvl="8" w:tplc="C848200E">
      <w:numFmt w:val="decimal"/>
      <w:lvlText w:val=""/>
      <w:lvlJc w:val="left"/>
    </w:lvl>
  </w:abstractNum>
  <w:abstractNum w:abstractNumId="3">
    <w:nsid w:val="00000BB3"/>
    <w:multiLevelType w:val="hybridMultilevel"/>
    <w:tmpl w:val="26C472AC"/>
    <w:lvl w:ilvl="0" w:tplc="D2DCCFCE">
      <w:start w:val="1"/>
      <w:numFmt w:val="decimal"/>
      <w:lvlText w:val="%1."/>
      <w:lvlJc w:val="left"/>
    </w:lvl>
    <w:lvl w:ilvl="1" w:tplc="C9E4BE9E">
      <w:numFmt w:val="decimal"/>
      <w:lvlText w:val=""/>
      <w:lvlJc w:val="left"/>
    </w:lvl>
    <w:lvl w:ilvl="2" w:tplc="25DA65F6">
      <w:numFmt w:val="decimal"/>
      <w:lvlText w:val=""/>
      <w:lvlJc w:val="left"/>
    </w:lvl>
    <w:lvl w:ilvl="3" w:tplc="0FC6955C">
      <w:numFmt w:val="decimal"/>
      <w:lvlText w:val=""/>
      <w:lvlJc w:val="left"/>
    </w:lvl>
    <w:lvl w:ilvl="4" w:tplc="7A6CF07C">
      <w:numFmt w:val="decimal"/>
      <w:lvlText w:val=""/>
      <w:lvlJc w:val="left"/>
    </w:lvl>
    <w:lvl w:ilvl="5" w:tplc="8EC0FC3A">
      <w:numFmt w:val="decimal"/>
      <w:lvlText w:val=""/>
      <w:lvlJc w:val="left"/>
    </w:lvl>
    <w:lvl w:ilvl="6" w:tplc="DBE8047A">
      <w:numFmt w:val="decimal"/>
      <w:lvlText w:val=""/>
      <w:lvlJc w:val="left"/>
    </w:lvl>
    <w:lvl w:ilvl="7" w:tplc="079C3CF4">
      <w:numFmt w:val="decimal"/>
      <w:lvlText w:val=""/>
      <w:lvlJc w:val="left"/>
    </w:lvl>
    <w:lvl w:ilvl="8" w:tplc="C0EEF12E">
      <w:numFmt w:val="decimal"/>
      <w:lvlText w:val=""/>
      <w:lvlJc w:val="left"/>
    </w:lvl>
  </w:abstractNum>
  <w:abstractNum w:abstractNumId="4">
    <w:nsid w:val="00000F3E"/>
    <w:multiLevelType w:val="hybridMultilevel"/>
    <w:tmpl w:val="D9F2B93A"/>
    <w:lvl w:ilvl="0" w:tplc="8E60A300">
      <w:start w:val="1"/>
      <w:numFmt w:val="decimal"/>
      <w:lvlText w:val="%1."/>
      <w:lvlJc w:val="left"/>
    </w:lvl>
    <w:lvl w:ilvl="1" w:tplc="B2644992">
      <w:numFmt w:val="decimal"/>
      <w:lvlText w:val=""/>
      <w:lvlJc w:val="left"/>
    </w:lvl>
    <w:lvl w:ilvl="2" w:tplc="C6BA6D2C">
      <w:numFmt w:val="decimal"/>
      <w:lvlText w:val=""/>
      <w:lvlJc w:val="left"/>
    </w:lvl>
    <w:lvl w:ilvl="3" w:tplc="A7748C0C">
      <w:numFmt w:val="decimal"/>
      <w:lvlText w:val=""/>
      <w:lvlJc w:val="left"/>
    </w:lvl>
    <w:lvl w:ilvl="4" w:tplc="3E54682A">
      <w:numFmt w:val="decimal"/>
      <w:lvlText w:val=""/>
      <w:lvlJc w:val="left"/>
    </w:lvl>
    <w:lvl w:ilvl="5" w:tplc="9170EACA">
      <w:numFmt w:val="decimal"/>
      <w:lvlText w:val=""/>
      <w:lvlJc w:val="left"/>
    </w:lvl>
    <w:lvl w:ilvl="6" w:tplc="E9DC4F94">
      <w:numFmt w:val="decimal"/>
      <w:lvlText w:val=""/>
      <w:lvlJc w:val="left"/>
    </w:lvl>
    <w:lvl w:ilvl="7" w:tplc="548E5C5E">
      <w:numFmt w:val="decimal"/>
      <w:lvlText w:val=""/>
      <w:lvlJc w:val="left"/>
    </w:lvl>
    <w:lvl w:ilvl="8" w:tplc="0DB41D44">
      <w:numFmt w:val="decimal"/>
      <w:lvlText w:val=""/>
      <w:lvlJc w:val="left"/>
    </w:lvl>
  </w:abstractNum>
  <w:abstractNum w:abstractNumId="5">
    <w:nsid w:val="000012DB"/>
    <w:multiLevelType w:val="hybridMultilevel"/>
    <w:tmpl w:val="4CBE6910"/>
    <w:lvl w:ilvl="0" w:tplc="F3746C28">
      <w:start w:val="1"/>
      <w:numFmt w:val="decimal"/>
      <w:lvlText w:val="%1."/>
      <w:lvlJc w:val="left"/>
    </w:lvl>
    <w:lvl w:ilvl="1" w:tplc="9564AA6C">
      <w:numFmt w:val="decimal"/>
      <w:lvlText w:val=""/>
      <w:lvlJc w:val="left"/>
    </w:lvl>
    <w:lvl w:ilvl="2" w:tplc="6862EC5A">
      <w:numFmt w:val="decimal"/>
      <w:lvlText w:val=""/>
      <w:lvlJc w:val="left"/>
    </w:lvl>
    <w:lvl w:ilvl="3" w:tplc="D3CA6C18">
      <w:numFmt w:val="decimal"/>
      <w:lvlText w:val=""/>
      <w:lvlJc w:val="left"/>
    </w:lvl>
    <w:lvl w:ilvl="4" w:tplc="32647AB6">
      <w:numFmt w:val="decimal"/>
      <w:lvlText w:val=""/>
      <w:lvlJc w:val="left"/>
    </w:lvl>
    <w:lvl w:ilvl="5" w:tplc="38E06CA0">
      <w:numFmt w:val="decimal"/>
      <w:lvlText w:val=""/>
      <w:lvlJc w:val="left"/>
    </w:lvl>
    <w:lvl w:ilvl="6" w:tplc="B63231C8">
      <w:numFmt w:val="decimal"/>
      <w:lvlText w:val=""/>
      <w:lvlJc w:val="left"/>
    </w:lvl>
    <w:lvl w:ilvl="7" w:tplc="3E28D582">
      <w:numFmt w:val="decimal"/>
      <w:lvlText w:val=""/>
      <w:lvlJc w:val="left"/>
    </w:lvl>
    <w:lvl w:ilvl="8" w:tplc="90D4B228">
      <w:numFmt w:val="decimal"/>
      <w:lvlText w:val=""/>
      <w:lvlJc w:val="left"/>
    </w:lvl>
  </w:abstractNum>
  <w:abstractNum w:abstractNumId="6">
    <w:nsid w:val="0000153C"/>
    <w:multiLevelType w:val="hybridMultilevel"/>
    <w:tmpl w:val="59AA26D8"/>
    <w:lvl w:ilvl="0" w:tplc="75AEF896">
      <w:start w:val="1"/>
      <w:numFmt w:val="decimal"/>
      <w:lvlText w:val="%1."/>
      <w:lvlJc w:val="left"/>
    </w:lvl>
    <w:lvl w:ilvl="1" w:tplc="5B4CCE7C">
      <w:start w:val="1"/>
      <w:numFmt w:val="bullet"/>
      <w:lvlText w:val=""/>
      <w:lvlJc w:val="left"/>
    </w:lvl>
    <w:lvl w:ilvl="2" w:tplc="E60886EA">
      <w:numFmt w:val="decimal"/>
      <w:lvlText w:val=""/>
      <w:lvlJc w:val="left"/>
    </w:lvl>
    <w:lvl w:ilvl="3" w:tplc="3A24F816">
      <w:numFmt w:val="decimal"/>
      <w:lvlText w:val=""/>
      <w:lvlJc w:val="left"/>
    </w:lvl>
    <w:lvl w:ilvl="4" w:tplc="FC864486">
      <w:numFmt w:val="decimal"/>
      <w:lvlText w:val=""/>
      <w:lvlJc w:val="left"/>
    </w:lvl>
    <w:lvl w:ilvl="5" w:tplc="180E2CA8">
      <w:numFmt w:val="decimal"/>
      <w:lvlText w:val=""/>
      <w:lvlJc w:val="left"/>
    </w:lvl>
    <w:lvl w:ilvl="6" w:tplc="6C9057E6">
      <w:numFmt w:val="decimal"/>
      <w:lvlText w:val=""/>
      <w:lvlJc w:val="left"/>
    </w:lvl>
    <w:lvl w:ilvl="7" w:tplc="7260496A">
      <w:numFmt w:val="decimal"/>
      <w:lvlText w:val=""/>
      <w:lvlJc w:val="left"/>
    </w:lvl>
    <w:lvl w:ilvl="8" w:tplc="D4541834">
      <w:numFmt w:val="decimal"/>
      <w:lvlText w:val=""/>
      <w:lvlJc w:val="left"/>
    </w:lvl>
  </w:abstractNum>
  <w:abstractNum w:abstractNumId="7">
    <w:nsid w:val="000026E9"/>
    <w:multiLevelType w:val="hybridMultilevel"/>
    <w:tmpl w:val="222A05B8"/>
    <w:lvl w:ilvl="0" w:tplc="C5F24694">
      <w:start w:val="2"/>
      <w:numFmt w:val="decimal"/>
      <w:lvlText w:val="%1."/>
      <w:lvlJc w:val="left"/>
    </w:lvl>
    <w:lvl w:ilvl="1" w:tplc="FF4CD1B8">
      <w:numFmt w:val="decimal"/>
      <w:lvlText w:val=""/>
      <w:lvlJc w:val="left"/>
    </w:lvl>
    <w:lvl w:ilvl="2" w:tplc="0A2E0488">
      <w:numFmt w:val="decimal"/>
      <w:lvlText w:val=""/>
      <w:lvlJc w:val="left"/>
    </w:lvl>
    <w:lvl w:ilvl="3" w:tplc="23E6B55E">
      <w:numFmt w:val="decimal"/>
      <w:lvlText w:val=""/>
      <w:lvlJc w:val="left"/>
    </w:lvl>
    <w:lvl w:ilvl="4" w:tplc="592EC51E">
      <w:numFmt w:val="decimal"/>
      <w:lvlText w:val=""/>
      <w:lvlJc w:val="left"/>
    </w:lvl>
    <w:lvl w:ilvl="5" w:tplc="88C45ABE">
      <w:numFmt w:val="decimal"/>
      <w:lvlText w:val=""/>
      <w:lvlJc w:val="left"/>
    </w:lvl>
    <w:lvl w:ilvl="6" w:tplc="B02285EA">
      <w:numFmt w:val="decimal"/>
      <w:lvlText w:val=""/>
      <w:lvlJc w:val="left"/>
    </w:lvl>
    <w:lvl w:ilvl="7" w:tplc="C92C4C4A">
      <w:numFmt w:val="decimal"/>
      <w:lvlText w:val=""/>
      <w:lvlJc w:val="left"/>
    </w:lvl>
    <w:lvl w:ilvl="8" w:tplc="3686FE0A">
      <w:numFmt w:val="decimal"/>
      <w:lvlText w:val=""/>
      <w:lvlJc w:val="left"/>
    </w:lvl>
  </w:abstractNum>
  <w:abstractNum w:abstractNumId="8">
    <w:nsid w:val="00002EA6"/>
    <w:multiLevelType w:val="hybridMultilevel"/>
    <w:tmpl w:val="06380C04"/>
    <w:lvl w:ilvl="0" w:tplc="5502B422">
      <w:start w:val="1"/>
      <w:numFmt w:val="decimal"/>
      <w:lvlText w:val="%1."/>
      <w:lvlJc w:val="left"/>
    </w:lvl>
    <w:lvl w:ilvl="1" w:tplc="F6BAC70A">
      <w:numFmt w:val="decimal"/>
      <w:lvlText w:val=""/>
      <w:lvlJc w:val="left"/>
    </w:lvl>
    <w:lvl w:ilvl="2" w:tplc="5CEC3E96">
      <w:numFmt w:val="decimal"/>
      <w:lvlText w:val=""/>
      <w:lvlJc w:val="left"/>
    </w:lvl>
    <w:lvl w:ilvl="3" w:tplc="7FF8C7AE">
      <w:numFmt w:val="decimal"/>
      <w:lvlText w:val=""/>
      <w:lvlJc w:val="left"/>
    </w:lvl>
    <w:lvl w:ilvl="4" w:tplc="1C6CAC44">
      <w:numFmt w:val="decimal"/>
      <w:lvlText w:val=""/>
      <w:lvlJc w:val="left"/>
    </w:lvl>
    <w:lvl w:ilvl="5" w:tplc="19C869C0">
      <w:numFmt w:val="decimal"/>
      <w:lvlText w:val=""/>
      <w:lvlJc w:val="left"/>
    </w:lvl>
    <w:lvl w:ilvl="6" w:tplc="54F261CC">
      <w:numFmt w:val="decimal"/>
      <w:lvlText w:val=""/>
      <w:lvlJc w:val="left"/>
    </w:lvl>
    <w:lvl w:ilvl="7" w:tplc="4CAA82F6">
      <w:numFmt w:val="decimal"/>
      <w:lvlText w:val=""/>
      <w:lvlJc w:val="left"/>
    </w:lvl>
    <w:lvl w:ilvl="8" w:tplc="80E08B7A">
      <w:numFmt w:val="decimal"/>
      <w:lvlText w:val=""/>
      <w:lvlJc w:val="left"/>
    </w:lvl>
  </w:abstractNum>
  <w:abstractNum w:abstractNumId="9">
    <w:nsid w:val="0000305E"/>
    <w:multiLevelType w:val="hybridMultilevel"/>
    <w:tmpl w:val="2A9E3B66"/>
    <w:lvl w:ilvl="0" w:tplc="1C4CFE16">
      <w:start w:val="1"/>
      <w:numFmt w:val="decimal"/>
      <w:lvlText w:val="%1."/>
      <w:lvlJc w:val="left"/>
    </w:lvl>
    <w:lvl w:ilvl="1" w:tplc="57442702">
      <w:numFmt w:val="decimal"/>
      <w:lvlText w:val=""/>
      <w:lvlJc w:val="left"/>
    </w:lvl>
    <w:lvl w:ilvl="2" w:tplc="BC1895BA">
      <w:numFmt w:val="decimal"/>
      <w:lvlText w:val=""/>
      <w:lvlJc w:val="left"/>
    </w:lvl>
    <w:lvl w:ilvl="3" w:tplc="9AD20068">
      <w:numFmt w:val="decimal"/>
      <w:lvlText w:val=""/>
      <w:lvlJc w:val="left"/>
    </w:lvl>
    <w:lvl w:ilvl="4" w:tplc="08CA9DCE">
      <w:numFmt w:val="decimal"/>
      <w:lvlText w:val=""/>
      <w:lvlJc w:val="left"/>
    </w:lvl>
    <w:lvl w:ilvl="5" w:tplc="6FBE50A8">
      <w:numFmt w:val="decimal"/>
      <w:lvlText w:val=""/>
      <w:lvlJc w:val="left"/>
    </w:lvl>
    <w:lvl w:ilvl="6" w:tplc="AF608652">
      <w:numFmt w:val="decimal"/>
      <w:lvlText w:val=""/>
      <w:lvlJc w:val="left"/>
    </w:lvl>
    <w:lvl w:ilvl="7" w:tplc="88767670">
      <w:numFmt w:val="decimal"/>
      <w:lvlText w:val=""/>
      <w:lvlJc w:val="left"/>
    </w:lvl>
    <w:lvl w:ilvl="8" w:tplc="13BC8FDE">
      <w:numFmt w:val="decimal"/>
      <w:lvlText w:val=""/>
      <w:lvlJc w:val="left"/>
    </w:lvl>
  </w:abstractNum>
  <w:abstractNum w:abstractNumId="10">
    <w:nsid w:val="0000390C"/>
    <w:multiLevelType w:val="hybridMultilevel"/>
    <w:tmpl w:val="02945DB0"/>
    <w:lvl w:ilvl="0" w:tplc="A7FAD014">
      <w:start w:val="1"/>
      <w:numFmt w:val="decimal"/>
      <w:lvlText w:val="%1."/>
      <w:lvlJc w:val="left"/>
    </w:lvl>
    <w:lvl w:ilvl="1" w:tplc="0D4A2C50">
      <w:start w:val="1"/>
      <w:numFmt w:val="bullet"/>
      <w:lvlText w:val=""/>
      <w:lvlJc w:val="left"/>
    </w:lvl>
    <w:lvl w:ilvl="2" w:tplc="4AFE4F06">
      <w:numFmt w:val="decimal"/>
      <w:lvlText w:val=""/>
      <w:lvlJc w:val="left"/>
    </w:lvl>
    <w:lvl w:ilvl="3" w:tplc="FF14280E">
      <w:numFmt w:val="decimal"/>
      <w:lvlText w:val=""/>
      <w:lvlJc w:val="left"/>
    </w:lvl>
    <w:lvl w:ilvl="4" w:tplc="150262C0">
      <w:numFmt w:val="decimal"/>
      <w:lvlText w:val=""/>
      <w:lvlJc w:val="left"/>
    </w:lvl>
    <w:lvl w:ilvl="5" w:tplc="C770A64E">
      <w:numFmt w:val="decimal"/>
      <w:lvlText w:val=""/>
      <w:lvlJc w:val="left"/>
    </w:lvl>
    <w:lvl w:ilvl="6" w:tplc="B232B832">
      <w:numFmt w:val="decimal"/>
      <w:lvlText w:val=""/>
      <w:lvlJc w:val="left"/>
    </w:lvl>
    <w:lvl w:ilvl="7" w:tplc="D874772E">
      <w:numFmt w:val="decimal"/>
      <w:lvlText w:val=""/>
      <w:lvlJc w:val="left"/>
    </w:lvl>
    <w:lvl w:ilvl="8" w:tplc="9A264BF8">
      <w:numFmt w:val="decimal"/>
      <w:lvlText w:val=""/>
      <w:lvlJc w:val="left"/>
    </w:lvl>
  </w:abstractNum>
  <w:abstractNum w:abstractNumId="11">
    <w:nsid w:val="0000440D"/>
    <w:multiLevelType w:val="hybridMultilevel"/>
    <w:tmpl w:val="D5804630"/>
    <w:lvl w:ilvl="0" w:tplc="FC141E7E">
      <w:start w:val="1"/>
      <w:numFmt w:val="decimal"/>
      <w:lvlText w:val="%1."/>
      <w:lvlJc w:val="left"/>
    </w:lvl>
    <w:lvl w:ilvl="1" w:tplc="4574D0A0">
      <w:numFmt w:val="decimal"/>
      <w:lvlText w:val=""/>
      <w:lvlJc w:val="left"/>
    </w:lvl>
    <w:lvl w:ilvl="2" w:tplc="3F66B932">
      <w:numFmt w:val="decimal"/>
      <w:lvlText w:val=""/>
      <w:lvlJc w:val="left"/>
    </w:lvl>
    <w:lvl w:ilvl="3" w:tplc="41B8C0CA">
      <w:numFmt w:val="decimal"/>
      <w:lvlText w:val=""/>
      <w:lvlJc w:val="left"/>
    </w:lvl>
    <w:lvl w:ilvl="4" w:tplc="7CB6CD06">
      <w:numFmt w:val="decimal"/>
      <w:lvlText w:val=""/>
      <w:lvlJc w:val="left"/>
    </w:lvl>
    <w:lvl w:ilvl="5" w:tplc="06D45698">
      <w:numFmt w:val="decimal"/>
      <w:lvlText w:val=""/>
      <w:lvlJc w:val="left"/>
    </w:lvl>
    <w:lvl w:ilvl="6" w:tplc="5FACC4BA">
      <w:numFmt w:val="decimal"/>
      <w:lvlText w:val=""/>
      <w:lvlJc w:val="left"/>
    </w:lvl>
    <w:lvl w:ilvl="7" w:tplc="A9A82990">
      <w:numFmt w:val="decimal"/>
      <w:lvlText w:val=""/>
      <w:lvlJc w:val="left"/>
    </w:lvl>
    <w:lvl w:ilvl="8" w:tplc="F00CC3EE">
      <w:numFmt w:val="decimal"/>
      <w:lvlText w:val=""/>
      <w:lvlJc w:val="left"/>
    </w:lvl>
  </w:abstractNum>
  <w:abstractNum w:abstractNumId="12">
    <w:nsid w:val="0000491C"/>
    <w:multiLevelType w:val="hybridMultilevel"/>
    <w:tmpl w:val="FEFEF3CC"/>
    <w:lvl w:ilvl="0" w:tplc="5CC6AF46">
      <w:start w:val="1"/>
      <w:numFmt w:val="decimal"/>
      <w:lvlText w:val="%1."/>
      <w:lvlJc w:val="left"/>
    </w:lvl>
    <w:lvl w:ilvl="1" w:tplc="7F9C2280">
      <w:numFmt w:val="decimal"/>
      <w:lvlText w:val=""/>
      <w:lvlJc w:val="left"/>
    </w:lvl>
    <w:lvl w:ilvl="2" w:tplc="D28E36AC">
      <w:numFmt w:val="decimal"/>
      <w:lvlText w:val=""/>
      <w:lvlJc w:val="left"/>
    </w:lvl>
    <w:lvl w:ilvl="3" w:tplc="D7E2B506">
      <w:numFmt w:val="decimal"/>
      <w:lvlText w:val=""/>
      <w:lvlJc w:val="left"/>
    </w:lvl>
    <w:lvl w:ilvl="4" w:tplc="2F3A42BE">
      <w:numFmt w:val="decimal"/>
      <w:lvlText w:val=""/>
      <w:lvlJc w:val="left"/>
    </w:lvl>
    <w:lvl w:ilvl="5" w:tplc="BD7CD4C0">
      <w:numFmt w:val="decimal"/>
      <w:lvlText w:val=""/>
      <w:lvlJc w:val="left"/>
    </w:lvl>
    <w:lvl w:ilvl="6" w:tplc="729C3854">
      <w:numFmt w:val="decimal"/>
      <w:lvlText w:val=""/>
      <w:lvlJc w:val="left"/>
    </w:lvl>
    <w:lvl w:ilvl="7" w:tplc="6EDEAB6C">
      <w:numFmt w:val="decimal"/>
      <w:lvlText w:val=""/>
      <w:lvlJc w:val="left"/>
    </w:lvl>
    <w:lvl w:ilvl="8" w:tplc="CBF27E38">
      <w:numFmt w:val="decimal"/>
      <w:lvlText w:val=""/>
      <w:lvlJc w:val="left"/>
    </w:lvl>
  </w:abstractNum>
  <w:abstractNum w:abstractNumId="13">
    <w:nsid w:val="00007E87"/>
    <w:multiLevelType w:val="hybridMultilevel"/>
    <w:tmpl w:val="D63C67A6"/>
    <w:lvl w:ilvl="0" w:tplc="ACA24AA0">
      <w:start w:val="1"/>
      <w:numFmt w:val="bullet"/>
      <w:lvlText w:val="*"/>
      <w:lvlJc w:val="left"/>
    </w:lvl>
    <w:lvl w:ilvl="1" w:tplc="2C948D20">
      <w:numFmt w:val="decimal"/>
      <w:lvlText w:val=""/>
      <w:lvlJc w:val="left"/>
    </w:lvl>
    <w:lvl w:ilvl="2" w:tplc="8C3C59CE">
      <w:numFmt w:val="decimal"/>
      <w:lvlText w:val=""/>
      <w:lvlJc w:val="left"/>
    </w:lvl>
    <w:lvl w:ilvl="3" w:tplc="9B1E6144">
      <w:numFmt w:val="decimal"/>
      <w:lvlText w:val=""/>
      <w:lvlJc w:val="left"/>
    </w:lvl>
    <w:lvl w:ilvl="4" w:tplc="FA0C2A0C">
      <w:numFmt w:val="decimal"/>
      <w:lvlText w:val=""/>
      <w:lvlJc w:val="left"/>
    </w:lvl>
    <w:lvl w:ilvl="5" w:tplc="8B70BFFE">
      <w:numFmt w:val="decimal"/>
      <w:lvlText w:val=""/>
      <w:lvlJc w:val="left"/>
    </w:lvl>
    <w:lvl w:ilvl="6" w:tplc="19147B84">
      <w:numFmt w:val="decimal"/>
      <w:lvlText w:val=""/>
      <w:lvlJc w:val="left"/>
    </w:lvl>
    <w:lvl w:ilvl="7" w:tplc="F7F03A20">
      <w:numFmt w:val="decimal"/>
      <w:lvlText w:val=""/>
      <w:lvlJc w:val="left"/>
    </w:lvl>
    <w:lvl w:ilvl="8" w:tplc="4246F1D4">
      <w:numFmt w:val="decimal"/>
      <w:lvlText w:val=""/>
      <w:lvlJc w:val="left"/>
    </w:lvl>
  </w:abstractNum>
  <w:abstractNum w:abstractNumId="14">
    <w:nsid w:val="003E6B98"/>
    <w:multiLevelType w:val="hybridMultilevel"/>
    <w:tmpl w:val="F210E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84420F"/>
    <w:multiLevelType w:val="hybridMultilevel"/>
    <w:tmpl w:val="DD20B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26AC60DB"/>
    <w:multiLevelType w:val="hybridMultilevel"/>
    <w:tmpl w:val="1F92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220B65"/>
    <w:multiLevelType w:val="hybridMultilevel"/>
    <w:tmpl w:val="95B8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D82B0B"/>
    <w:multiLevelType w:val="hybridMultilevel"/>
    <w:tmpl w:val="8F342214"/>
    <w:lvl w:ilvl="0" w:tplc="3AFA0F0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06612D"/>
    <w:multiLevelType w:val="hybridMultilevel"/>
    <w:tmpl w:val="7C3E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8"/>
  </w:num>
  <w:num w:numId="5">
    <w:abstractNumId w:val="5"/>
  </w:num>
  <w:num w:numId="6">
    <w:abstractNumId w:val="6"/>
  </w:num>
  <w:num w:numId="7">
    <w:abstractNumId w:val="13"/>
  </w:num>
  <w:num w:numId="8">
    <w:abstractNumId w:val="10"/>
  </w:num>
  <w:num w:numId="9">
    <w:abstractNumId w:val="4"/>
  </w:num>
  <w:num w:numId="10">
    <w:abstractNumId w:val="0"/>
  </w:num>
  <w:num w:numId="11">
    <w:abstractNumId w:val="1"/>
  </w:num>
  <w:num w:numId="12">
    <w:abstractNumId w:val="9"/>
  </w:num>
  <w:num w:numId="13">
    <w:abstractNumId w:val="11"/>
  </w:num>
  <w:num w:numId="14">
    <w:abstractNumId w:val="12"/>
  </w:num>
  <w:num w:numId="15">
    <w:abstractNumId w:val="14"/>
  </w:num>
  <w:num w:numId="16">
    <w:abstractNumId w:val="15"/>
  </w:num>
  <w:num w:numId="17">
    <w:abstractNumId w:val="19"/>
  </w:num>
  <w:num w:numId="18">
    <w:abstractNumId w:val="16"/>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071"/>
    <w:rsid w:val="00021274"/>
    <w:rsid w:val="000A4EF6"/>
    <w:rsid w:val="002250B6"/>
    <w:rsid w:val="00256018"/>
    <w:rsid w:val="002C7071"/>
    <w:rsid w:val="003309E9"/>
    <w:rsid w:val="00384E0E"/>
    <w:rsid w:val="004115D3"/>
    <w:rsid w:val="00440432"/>
    <w:rsid w:val="00546D6E"/>
    <w:rsid w:val="005E1A07"/>
    <w:rsid w:val="006550D8"/>
    <w:rsid w:val="0070702D"/>
    <w:rsid w:val="008B181D"/>
    <w:rsid w:val="008D0C61"/>
    <w:rsid w:val="008D677E"/>
    <w:rsid w:val="00914FEB"/>
    <w:rsid w:val="009537FF"/>
    <w:rsid w:val="00961B2D"/>
    <w:rsid w:val="00A03E27"/>
    <w:rsid w:val="00A37CFC"/>
    <w:rsid w:val="00A52EF5"/>
    <w:rsid w:val="00A531D5"/>
    <w:rsid w:val="00A5342C"/>
    <w:rsid w:val="00B76C09"/>
    <w:rsid w:val="00BB6563"/>
    <w:rsid w:val="00C91794"/>
    <w:rsid w:val="00DB5F42"/>
    <w:rsid w:val="00DD1439"/>
    <w:rsid w:val="00E56FB2"/>
    <w:rsid w:val="00FE4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E56FB2"/>
    <w:pPr>
      <w:ind w:left="720"/>
      <w:contextualSpacing/>
    </w:pPr>
    <w:rPr>
      <w:rFonts w:eastAsia="Times New Roman"/>
      <w:sz w:val="24"/>
      <w:szCs w:val="24"/>
    </w:rPr>
  </w:style>
  <w:style w:type="table" w:styleId="TableGrid">
    <w:name w:val="Table Grid"/>
    <w:basedOn w:val="TableNormal"/>
    <w:uiPriority w:val="59"/>
    <w:rsid w:val="00BB65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fld-contribauthor">
    <w:name w:val="hlfld-contribauthor"/>
    <w:basedOn w:val="DefaultParagraphFont"/>
    <w:rsid w:val="009537FF"/>
  </w:style>
  <w:style w:type="paragraph" w:styleId="BalloonText">
    <w:name w:val="Balloon Text"/>
    <w:basedOn w:val="Normal"/>
    <w:link w:val="BalloonTextChar"/>
    <w:uiPriority w:val="99"/>
    <w:semiHidden/>
    <w:unhideWhenUsed/>
    <w:rsid w:val="00B76C09"/>
    <w:rPr>
      <w:rFonts w:ascii="Tahoma" w:hAnsi="Tahoma" w:cs="Tahoma"/>
      <w:sz w:val="16"/>
      <w:szCs w:val="16"/>
    </w:rPr>
  </w:style>
  <w:style w:type="character" w:customStyle="1" w:styleId="BalloonTextChar">
    <w:name w:val="Balloon Text Char"/>
    <w:basedOn w:val="DefaultParagraphFont"/>
    <w:link w:val="BalloonText"/>
    <w:uiPriority w:val="99"/>
    <w:semiHidden/>
    <w:rsid w:val="00B76C09"/>
    <w:rPr>
      <w:rFonts w:ascii="Tahoma" w:hAnsi="Tahoma" w:cs="Tahoma"/>
      <w:sz w:val="16"/>
      <w:szCs w:val="16"/>
    </w:rPr>
  </w:style>
  <w:style w:type="paragraph" w:styleId="Header">
    <w:name w:val="header"/>
    <w:basedOn w:val="Normal"/>
    <w:link w:val="HeaderChar"/>
    <w:uiPriority w:val="99"/>
    <w:unhideWhenUsed/>
    <w:rsid w:val="00B76C09"/>
    <w:pPr>
      <w:tabs>
        <w:tab w:val="center" w:pos="4680"/>
        <w:tab w:val="right" w:pos="9360"/>
      </w:tabs>
    </w:pPr>
  </w:style>
  <w:style w:type="character" w:customStyle="1" w:styleId="HeaderChar">
    <w:name w:val="Header Char"/>
    <w:basedOn w:val="DefaultParagraphFont"/>
    <w:link w:val="Header"/>
    <w:uiPriority w:val="99"/>
    <w:rsid w:val="00B76C09"/>
  </w:style>
  <w:style w:type="paragraph" w:styleId="Footer">
    <w:name w:val="footer"/>
    <w:basedOn w:val="Normal"/>
    <w:link w:val="FooterChar"/>
    <w:uiPriority w:val="99"/>
    <w:unhideWhenUsed/>
    <w:rsid w:val="00B76C09"/>
    <w:pPr>
      <w:tabs>
        <w:tab w:val="center" w:pos="4680"/>
        <w:tab w:val="right" w:pos="9360"/>
      </w:tabs>
    </w:pPr>
  </w:style>
  <w:style w:type="character" w:customStyle="1" w:styleId="FooterChar">
    <w:name w:val="Footer Char"/>
    <w:basedOn w:val="DefaultParagraphFont"/>
    <w:link w:val="Footer"/>
    <w:uiPriority w:val="99"/>
    <w:rsid w:val="00B76C0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E56FB2"/>
    <w:pPr>
      <w:ind w:left="720"/>
      <w:contextualSpacing/>
    </w:pPr>
    <w:rPr>
      <w:rFonts w:eastAsia="Times New Roman"/>
      <w:sz w:val="24"/>
      <w:szCs w:val="24"/>
    </w:rPr>
  </w:style>
  <w:style w:type="table" w:styleId="TableGrid">
    <w:name w:val="Table Grid"/>
    <w:basedOn w:val="TableNormal"/>
    <w:uiPriority w:val="59"/>
    <w:rsid w:val="00BB65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fld-contribauthor">
    <w:name w:val="hlfld-contribauthor"/>
    <w:basedOn w:val="DefaultParagraphFont"/>
    <w:rsid w:val="009537FF"/>
  </w:style>
  <w:style w:type="paragraph" w:styleId="BalloonText">
    <w:name w:val="Balloon Text"/>
    <w:basedOn w:val="Normal"/>
    <w:link w:val="BalloonTextChar"/>
    <w:uiPriority w:val="99"/>
    <w:semiHidden/>
    <w:unhideWhenUsed/>
    <w:rsid w:val="00B76C09"/>
    <w:rPr>
      <w:rFonts w:ascii="Tahoma" w:hAnsi="Tahoma" w:cs="Tahoma"/>
      <w:sz w:val="16"/>
      <w:szCs w:val="16"/>
    </w:rPr>
  </w:style>
  <w:style w:type="character" w:customStyle="1" w:styleId="BalloonTextChar">
    <w:name w:val="Balloon Text Char"/>
    <w:basedOn w:val="DefaultParagraphFont"/>
    <w:link w:val="BalloonText"/>
    <w:uiPriority w:val="99"/>
    <w:semiHidden/>
    <w:rsid w:val="00B76C09"/>
    <w:rPr>
      <w:rFonts w:ascii="Tahoma" w:hAnsi="Tahoma" w:cs="Tahoma"/>
      <w:sz w:val="16"/>
      <w:szCs w:val="16"/>
    </w:rPr>
  </w:style>
  <w:style w:type="paragraph" w:styleId="Header">
    <w:name w:val="header"/>
    <w:basedOn w:val="Normal"/>
    <w:link w:val="HeaderChar"/>
    <w:uiPriority w:val="99"/>
    <w:unhideWhenUsed/>
    <w:rsid w:val="00B76C09"/>
    <w:pPr>
      <w:tabs>
        <w:tab w:val="center" w:pos="4680"/>
        <w:tab w:val="right" w:pos="9360"/>
      </w:tabs>
    </w:pPr>
  </w:style>
  <w:style w:type="character" w:customStyle="1" w:styleId="HeaderChar">
    <w:name w:val="Header Char"/>
    <w:basedOn w:val="DefaultParagraphFont"/>
    <w:link w:val="Header"/>
    <w:uiPriority w:val="99"/>
    <w:rsid w:val="00B76C09"/>
  </w:style>
  <w:style w:type="paragraph" w:styleId="Footer">
    <w:name w:val="footer"/>
    <w:basedOn w:val="Normal"/>
    <w:link w:val="FooterChar"/>
    <w:uiPriority w:val="99"/>
    <w:unhideWhenUsed/>
    <w:rsid w:val="00B76C09"/>
    <w:pPr>
      <w:tabs>
        <w:tab w:val="center" w:pos="4680"/>
        <w:tab w:val="right" w:pos="9360"/>
      </w:tabs>
    </w:pPr>
  </w:style>
  <w:style w:type="character" w:customStyle="1" w:styleId="FooterChar">
    <w:name w:val="Footer Char"/>
    <w:basedOn w:val="DefaultParagraphFont"/>
    <w:link w:val="Footer"/>
    <w:uiPriority w:val="99"/>
    <w:rsid w:val="00B76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04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hyperlink" Target="http://www.worldscientific.com/author/Alam%2C+Fahim+Irfan"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47851-4B74-445E-9E71-27314B081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18</cp:revision>
  <dcterms:created xsi:type="dcterms:W3CDTF">2018-01-24T05:42:00Z</dcterms:created>
  <dcterms:modified xsi:type="dcterms:W3CDTF">2018-02-23T10:33:00Z</dcterms:modified>
</cp:coreProperties>
</file>