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4DC03">
      <w:pPr>
        <w:rPr>
          <w:sz w:val="52"/>
          <w:szCs w:val="52"/>
        </w:rPr>
      </w:pPr>
    </w:p>
    <w:p w14:paraId="2A35301C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</w:pPr>
    </w:p>
    <w:p w14:paraId="11B6DCB4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72"/>
          <w:szCs w:val="72"/>
          <w:lang w:val="en-US" w:eastAsia="zh-CN"/>
        </w:rPr>
      </w:pPr>
    </w:p>
    <w:p w14:paraId="4D5654C5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72"/>
          <w:szCs w:val="72"/>
          <w:lang w:val="en-US" w:eastAsia="zh-CN"/>
        </w:rPr>
      </w:pPr>
    </w:p>
    <w:p w14:paraId="3886914F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智慧安全管网泄漏灾害预警平台</w:t>
      </w:r>
    </w:p>
    <w:p w14:paraId="51C82ABE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对外接口说明</w:t>
      </w:r>
    </w:p>
    <w:p w14:paraId="44A895DA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</w:pPr>
    </w:p>
    <w:p w14:paraId="3C5E0F71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08660" cy="281940"/>
            <wp:effectExtent l="0" t="0" r="15240" b="3810"/>
            <wp:docPr id="2" name="图片 2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无标题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BC59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研发软件部</w:t>
      </w:r>
    </w:p>
    <w:p w14:paraId="2F38DC0C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5DDD7CA0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25594B67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14F5809F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3A57989F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05BC5A20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748071F7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78A98E78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tbl>
      <w:tblPr>
        <w:tblStyle w:val="8"/>
        <w:tblW w:w="84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1333"/>
        <w:gridCol w:w="1133"/>
        <w:gridCol w:w="1360"/>
        <w:gridCol w:w="1320"/>
        <w:gridCol w:w="2027"/>
      </w:tblGrid>
      <w:tr w14:paraId="6244B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241" w:type="dxa"/>
            <w:vAlign w:val="center"/>
          </w:tcPr>
          <w:p w14:paraId="6C1C8C73">
            <w:pPr>
              <w:spacing w:line="360" w:lineRule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文档编号</w:t>
            </w:r>
          </w:p>
        </w:tc>
        <w:tc>
          <w:tcPr>
            <w:tcW w:w="3826" w:type="dxa"/>
            <w:gridSpan w:val="3"/>
            <w:vAlign w:val="center"/>
          </w:tcPr>
          <w:p w14:paraId="4BF535F9">
            <w:pPr>
              <w:spacing w:line="360" w:lineRule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BRS-SRS-20200520</w:t>
            </w:r>
          </w:p>
        </w:tc>
        <w:tc>
          <w:tcPr>
            <w:tcW w:w="1320" w:type="dxa"/>
            <w:vAlign w:val="center"/>
          </w:tcPr>
          <w:p w14:paraId="3A430716">
            <w:pPr>
              <w:spacing w:line="360" w:lineRule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版本号</w:t>
            </w:r>
          </w:p>
        </w:tc>
        <w:tc>
          <w:tcPr>
            <w:tcW w:w="2027" w:type="dxa"/>
            <w:vAlign w:val="center"/>
          </w:tcPr>
          <w:p w14:paraId="65C1FF0B">
            <w:pPr>
              <w:spacing w:line="360" w:lineRule="auto"/>
              <w:ind w:right="475" w:rightChars="226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V1.6</w:t>
            </w:r>
          </w:p>
        </w:tc>
      </w:tr>
      <w:tr w14:paraId="090AA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241" w:type="dxa"/>
            <w:vAlign w:val="center"/>
          </w:tcPr>
          <w:p w14:paraId="3152302B">
            <w:pPr>
              <w:spacing w:line="360" w:lineRule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编制人</w:t>
            </w:r>
          </w:p>
        </w:tc>
        <w:tc>
          <w:tcPr>
            <w:tcW w:w="1333" w:type="dxa"/>
            <w:vAlign w:val="center"/>
          </w:tcPr>
          <w:p w14:paraId="04D76320">
            <w:pPr>
              <w:spacing w:line="360" w:lineRule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赵瀚亚</w:t>
            </w:r>
          </w:p>
        </w:tc>
        <w:tc>
          <w:tcPr>
            <w:tcW w:w="1133" w:type="dxa"/>
            <w:vAlign w:val="center"/>
          </w:tcPr>
          <w:p w14:paraId="41FF23F3">
            <w:pPr>
              <w:spacing w:line="360" w:lineRule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审批人</w:t>
            </w:r>
          </w:p>
        </w:tc>
        <w:tc>
          <w:tcPr>
            <w:tcW w:w="1360" w:type="dxa"/>
            <w:vAlign w:val="center"/>
          </w:tcPr>
          <w:p w14:paraId="0B414F29">
            <w:pPr>
              <w:spacing w:line="360" w:lineRule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张玉强</w:t>
            </w:r>
          </w:p>
        </w:tc>
        <w:tc>
          <w:tcPr>
            <w:tcW w:w="1320" w:type="dxa"/>
            <w:vAlign w:val="center"/>
          </w:tcPr>
          <w:p w14:paraId="551D49A8">
            <w:pPr>
              <w:spacing w:line="360" w:lineRule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生效日期</w:t>
            </w:r>
          </w:p>
        </w:tc>
        <w:tc>
          <w:tcPr>
            <w:tcW w:w="2027" w:type="dxa"/>
            <w:vAlign w:val="center"/>
          </w:tcPr>
          <w:p w14:paraId="508C7056">
            <w:pPr>
              <w:spacing w:line="360" w:lineRule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2023-04-02</w:t>
            </w:r>
          </w:p>
        </w:tc>
      </w:tr>
    </w:tbl>
    <w:p w14:paraId="3F71B104">
      <w:pPr>
        <w:jc w:val="center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br w:type="page"/>
      </w:r>
    </w:p>
    <w:p w14:paraId="545EF4D9">
      <w:pPr>
        <w:pStyle w:val="2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PQ2平台对外</w:t>
      </w:r>
      <w:r>
        <w:rPr>
          <w:rFonts w:hint="eastAsia" w:ascii="黑体" w:hAnsi="黑体" w:eastAsia="黑体" w:cs="黑体"/>
        </w:rPr>
        <w:t>接口</w:t>
      </w:r>
    </w:p>
    <w:p w14:paraId="1FDDFBEC">
      <w:pPr>
        <w:pStyle w:val="3"/>
        <w:numPr>
          <w:ilvl w:val="0"/>
          <w:numId w:val="1"/>
        </w:numPr>
      </w:pPr>
      <w:r>
        <w:rPr>
          <w:rFonts w:hint="eastAsia"/>
        </w:rPr>
        <w:t>设备信息（主动推送）</w:t>
      </w:r>
    </w:p>
    <w:p w14:paraId="35C54223">
      <w:pPr>
        <w:ind w:firstLine="4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系统新增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安装位置</w:t>
      </w:r>
      <w:r>
        <w:rPr>
          <w:rFonts w:hint="eastAsia" w:ascii="宋体" w:hAnsi="宋体" w:eastAsia="宋体" w:cs="宋体"/>
          <w:sz w:val="24"/>
          <w:szCs w:val="24"/>
        </w:rPr>
        <w:t>时，主动推送设备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信息</w:t>
      </w:r>
      <w:r>
        <w:rPr>
          <w:rFonts w:hint="eastAsia" w:ascii="宋体" w:hAnsi="宋体" w:eastAsia="宋体" w:cs="宋体"/>
          <w:sz w:val="24"/>
          <w:szCs w:val="24"/>
        </w:rPr>
        <w:t>到目标系统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B19F175">
      <w:pPr>
        <w:pStyle w:val="4"/>
      </w:pPr>
      <w:r>
        <w:rPr>
          <w:rFonts w:hint="eastAsia"/>
        </w:rPr>
        <w:t>1、请求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465"/>
        <w:gridCol w:w="1638"/>
        <w:gridCol w:w="1373"/>
        <w:gridCol w:w="2665"/>
      </w:tblGrid>
      <w:tr w14:paraId="24E1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7" w:type="dxa"/>
          </w:tcPr>
          <w:p w14:paraId="3F5F0D61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名称</w:t>
            </w:r>
          </w:p>
        </w:tc>
        <w:tc>
          <w:tcPr>
            <w:tcW w:w="1465" w:type="dxa"/>
          </w:tcPr>
          <w:p w14:paraId="6D014E1D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类型长度</w:t>
            </w:r>
          </w:p>
        </w:tc>
        <w:tc>
          <w:tcPr>
            <w:tcW w:w="1638" w:type="dxa"/>
          </w:tcPr>
          <w:p w14:paraId="1C67BE3A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含义</w:t>
            </w:r>
          </w:p>
        </w:tc>
        <w:tc>
          <w:tcPr>
            <w:tcW w:w="1373" w:type="dxa"/>
          </w:tcPr>
          <w:p w14:paraId="06AE19F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是否必输</w:t>
            </w:r>
          </w:p>
        </w:tc>
        <w:tc>
          <w:tcPr>
            <w:tcW w:w="2665" w:type="dxa"/>
          </w:tcPr>
          <w:p w14:paraId="3F4EE3E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说明</w:t>
            </w:r>
          </w:p>
        </w:tc>
      </w:tr>
      <w:tr w14:paraId="7202A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7" w:type="dxa"/>
          </w:tcPr>
          <w:p w14:paraId="68087086">
            <w:pPr>
              <w:rPr>
                <w:rFonts w:hint="default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locationId</w:t>
            </w:r>
          </w:p>
        </w:tc>
        <w:tc>
          <w:tcPr>
            <w:tcW w:w="1465" w:type="dxa"/>
          </w:tcPr>
          <w:p w14:paraId="4A76AD5E">
            <w:pPr>
              <w:rPr>
                <w:rFonts w:hint="default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lang w:val="en-US" w:eastAsia="zh-CN"/>
              </w:rPr>
              <w:t>Long</w:t>
            </w:r>
          </w:p>
        </w:tc>
        <w:tc>
          <w:tcPr>
            <w:tcW w:w="1638" w:type="dxa"/>
          </w:tcPr>
          <w:p w14:paraId="54A2D877">
            <w:pPr>
              <w:rPr>
                <w:rFonts w:hint="default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位置Id</w:t>
            </w:r>
          </w:p>
        </w:tc>
        <w:tc>
          <w:tcPr>
            <w:tcW w:w="1373" w:type="dxa"/>
          </w:tcPr>
          <w:p w14:paraId="3548C300">
            <w:pP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是</w:t>
            </w:r>
          </w:p>
        </w:tc>
        <w:tc>
          <w:tcPr>
            <w:tcW w:w="2665" w:type="dxa"/>
          </w:tcPr>
          <w:p w14:paraId="325EFDE0">
            <w:pPr>
              <w:rPr>
                <w:rFonts w:hint="default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安装唯一主键</w:t>
            </w:r>
          </w:p>
        </w:tc>
      </w:tr>
      <w:tr w14:paraId="4BC1E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7" w:type="dxa"/>
          </w:tcPr>
          <w:p w14:paraId="72FBB60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deviceId</w:t>
            </w:r>
          </w:p>
        </w:tc>
        <w:tc>
          <w:tcPr>
            <w:tcW w:w="1465" w:type="dxa"/>
          </w:tcPr>
          <w:p w14:paraId="5D26A88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String(36)</w:t>
            </w:r>
          </w:p>
        </w:tc>
        <w:tc>
          <w:tcPr>
            <w:tcW w:w="1638" w:type="dxa"/>
          </w:tcPr>
          <w:p w14:paraId="3F722D54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设备ID</w:t>
            </w:r>
          </w:p>
        </w:tc>
        <w:tc>
          <w:tcPr>
            <w:tcW w:w="1373" w:type="dxa"/>
          </w:tcPr>
          <w:p w14:paraId="78B1877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是</w:t>
            </w:r>
          </w:p>
        </w:tc>
        <w:tc>
          <w:tcPr>
            <w:tcW w:w="2665" w:type="dxa"/>
          </w:tcPr>
          <w:p w14:paraId="15B7964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设备唯一标识</w:t>
            </w:r>
          </w:p>
        </w:tc>
      </w:tr>
      <w:tr w14:paraId="3A639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7" w:type="dxa"/>
          </w:tcPr>
          <w:p w14:paraId="345FD0F7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deviceName</w:t>
            </w:r>
          </w:p>
        </w:tc>
        <w:tc>
          <w:tcPr>
            <w:tcW w:w="1465" w:type="dxa"/>
          </w:tcPr>
          <w:p w14:paraId="0C141C21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String(36)</w:t>
            </w:r>
          </w:p>
        </w:tc>
        <w:tc>
          <w:tcPr>
            <w:tcW w:w="1638" w:type="dxa"/>
          </w:tcPr>
          <w:p w14:paraId="117CD164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设备名称</w:t>
            </w:r>
          </w:p>
        </w:tc>
        <w:tc>
          <w:tcPr>
            <w:tcW w:w="1373" w:type="dxa"/>
          </w:tcPr>
          <w:p w14:paraId="706BDA8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</w:rPr>
              <w:t>是</w:t>
            </w:r>
          </w:p>
        </w:tc>
        <w:tc>
          <w:tcPr>
            <w:tcW w:w="2665" w:type="dxa"/>
          </w:tcPr>
          <w:p w14:paraId="452AAD7E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  <w:tr w14:paraId="48A70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7" w:type="dxa"/>
          </w:tcPr>
          <w:p w14:paraId="23E74528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xLng</w:t>
            </w:r>
          </w:p>
        </w:tc>
        <w:tc>
          <w:tcPr>
            <w:tcW w:w="1465" w:type="dxa"/>
          </w:tcPr>
          <w:p w14:paraId="62C7B1BD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</w:rPr>
              <w:t>Double</w:t>
            </w:r>
          </w:p>
        </w:tc>
        <w:tc>
          <w:tcPr>
            <w:tcW w:w="1638" w:type="dxa"/>
          </w:tcPr>
          <w:p w14:paraId="29190634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经度</w:t>
            </w:r>
          </w:p>
        </w:tc>
        <w:tc>
          <w:tcPr>
            <w:tcW w:w="1373" w:type="dxa"/>
          </w:tcPr>
          <w:p w14:paraId="04090708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</w:rPr>
              <w:t>是</w:t>
            </w:r>
          </w:p>
        </w:tc>
        <w:tc>
          <w:tcPr>
            <w:tcW w:w="2665" w:type="dxa"/>
          </w:tcPr>
          <w:p w14:paraId="0B704B2A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  <w:tr w14:paraId="6E82C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7" w:type="dxa"/>
          </w:tcPr>
          <w:p w14:paraId="472FA641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yLat</w:t>
            </w:r>
          </w:p>
        </w:tc>
        <w:tc>
          <w:tcPr>
            <w:tcW w:w="1465" w:type="dxa"/>
          </w:tcPr>
          <w:p w14:paraId="77239CF6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</w:rPr>
              <w:t>Double</w:t>
            </w:r>
          </w:p>
        </w:tc>
        <w:tc>
          <w:tcPr>
            <w:tcW w:w="1638" w:type="dxa"/>
          </w:tcPr>
          <w:p w14:paraId="45E38204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纬度</w:t>
            </w:r>
          </w:p>
        </w:tc>
        <w:tc>
          <w:tcPr>
            <w:tcW w:w="1373" w:type="dxa"/>
          </w:tcPr>
          <w:p w14:paraId="1BF40CCD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</w:rPr>
              <w:t>是</w:t>
            </w:r>
          </w:p>
        </w:tc>
        <w:tc>
          <w:tcPr>
            <w:tcW w:w="2665" w:type="dxa"/>
          </w:tcPr>
          <w:p w14:paraId="44FC7204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  <w:tr w14:paraId="2646E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7" w:type="dxa"/>
          </w:tcPr>
          <w:p w14:paraId="07860EE6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xyType</w:t>
            </w:r>
          </w:p>
        </w:tc>
        <w:tc>
          <w:tcPr>
            <w:tcW w:w="1465" w:type="dxa"/>
          </w:tcPr>
          <w:p w14:paraId="1DE6AC7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String(32)</w:t>
            </w:r>
          </w:p>
        </w:tc>
        <w:tc>
          <w:tcPr>
            <w:tcW w:w="1638" w:type="dxa"/>
          </w:tcPr>
          <w:p w14:paraId="38650B44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坐标类型</w:t>
            </w:r>
          </w:p>
        </w:tc>
        <w:tc>
          <w:tcPr>
            <w:tcW w:w="1373" w:type="dxa"/>
          </w:tcPr>
          <w:p w14:paraId="2D6FF8BA">
            <w:pPr>
              <w:widowControl/>
              <w:jc w:val="left"/>
              <w:rPr>
                <w:rFonts w:ascii="Franklin Gothic Medium" w:hAnsi="Franklin Gothic Medium" w:eastAsia="Franklin Gothic Medium" w:cs="Franklin Gothic Medium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Franklin Gothic Medium" w:hAnsi="Franklin Gothic Medium" w:eastAsia="Franklin Gothic Medium" w:cs="Franklin Gothic Medium"/>
                <w:color w:val="000000"/>
                <w:kern w:val="0"/>
                <w:sz w:val="24"/>
                <w:lang w:bidi="ar"/>
              </w:rPr>
              <w:t>否</w:t>
            </w:r>
          </w:p>
        </w:tc>
        <w:tc>
          <w:tcPr>
            <w:tcW w:w="2665" w:type="dxa"/>
          </w:tcPr>
          <w:p w14:paraId="71227F43"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Franklin Gothic Medium" w:hAnsi="Franklin Gothic Medium" w:eastAsia="Franklin Gothic Medium" w:cs="Franklin Gothic Medium"/>
                <w:color w:val="000000"/>
                <w:kern w:val="0"/>
                <w:sz w:val="24"/>
                <w:lang w:bidi="ar"/>
              </w:rPr>
              <w:t>GCJ-02(高德)</w:t>
            </w:r>
          </w:p>
        </w:tc>
      </w:tr>
      <w:tr w14:paraId="43465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7" w:type="dxa"/>
          </w:tcPr>
          <w:p w14:paraId="247C0BA3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address</w:t>
            </w:r>
          </w:p>
        </w:tc>
        <w:tc>
          <w:tcPr>
            <w:tcW w:w="1465" w:type="dxa"/>
          </w:tcPr>
          <w:p w14:paraId="02DCB488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String(256)</w:t>
            </w:r>
          </w:p>
        </w:tc>
        <w:tc>
          <w:tcPr>
            <w:tcW w:w="1638" w:type="dxa"/>
          </w:tcPr>
          <w:p w14:paraId="4242720D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设备安装位置</w:t>
            </w:r>
          </w:p>
        </w:tc>
        <w:tc>
          <w:tcPr>
            <w:tcW w:w="1373" w:type="dxa"/>
          </w:tcPr>
          <w:p w14:paraId="7C0B3B7B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</w:rPr>
              <w:t>否</w:t>
            </w:r>
          </w:p>
        </w:tc>
        <w:tc>
          <w:tcPr>
            <w:tcW w:w="2665" w:type="dxa"/>
          </w:tcPr>
          <w:p w14:paraId="7F8123E6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  <w:tr w14:paraId="471DC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7" w:type="dxa"/>
          </w:tcPr>
          <w:p w14:paraId="5E0CDDBF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remark</w:t>
            </w:r>
          </w:p>
        </w:tc>
        <w:tc>
          <w:tcPr>
            <w:tcW w:w="1465" w:type="dxa"/>
          </w:tcPr>
          <w:p w14:paraId="5F1CC11A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String(256)</w:t>
            </w:r>
          </w:p>
        </w:tc>
        <w:tc>
          <w:tcPr>
            <w:tcW w:w="1638" w:type="dxa"/>
          </w:tcPr>
          <w:p w14:paraId="6FE38C08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设备备注信息</w:t>
            </w:r>
          </w:p>
        </w:tc>
        <w:tc>
          <w:tcPr>
            <w:tcW w:w="1373" w:type="dxa"/>
          </w:tcPr>
          <w:p w14:paraId="1FB3EEB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</w:rPr>
              <w:t>否</w:t>
            </w:r>
          </w:p>
        </w:tc>
        <w:tc>
          <w:tcPr>
            <w:tcW w:w="2665" w:type="dxa"/>
          </w:tcPr>
          <w:p w14:paraId="308DE7FB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  <w:tr w14:paraId="06ADE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7" w:type="dxa"/>
          </w:tcPr>
          <w:p w14:paraId="4CC637E9">
            <w:pP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method</w:t>
            </w:r>
          </w:p>
        </w:tc>
        <w:tc>
          <w:tcPr>
            <w:tcW w:w="1465" w:type="dxa"/>
          </w:tcPr>
          <w:p w14:paraId="17FA55C2">
            <w:pPr>
              <w:rPr>
                <w:rFonts w:hint="default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String(10)</w:t>
            </w:r>
          </w:p>
        </w:tc>
        <w:tc>
          <w:tcPr>
            <w:tcW w:w="1638" w:type="dxa"/>
          </w:tcPr>
          <w:p w14:paraId="597E4E8B">
            <w:pPr>
              <w:rPr>
                <w:rFonts w:hint="default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操作方法</w:t>
            </w:r>
          </w:p>
        </w:tc>
        <w:tc>
          <w:tcPr>
            <w:tcW w:w="1373" w:type="dxa"/>
          </w:tcPr>
          <w:p w14:paraId="774C0190">
            <w:pPr>
              <w:rPr>
                <w:rFonts w:hint="default" w:ascii="Times New Roman" w:hAnsi="Times New Roman" w:eastAsia="宋体" w:cstheme="minorBidi"/>
                <w:kern w:val="2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lang w:val="en-US" w:eastAsia="zh-CN"/>
              </w:rPr>
              <w:t>是</w:t>
            </w:r>
          </w:p>
        </w:tc>
        <w:tc>
          <w:tcPr>
            <w:tcW w:w="2665" w:type="dxa"/>
          </w:tcPr>
          <w:p w14:paraId="3DB74571">
            <w:pPr>
              <w:rPr>
                <w:rFonts w:hint="default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method=add添加（需要根据唯一主键id判断是insert或update操作），</w:t>
            </w:r>
          </w:p>
          <w:p w14:paraId="1CD06204">
            <w:pPr>
              <w:rPr>
                <w:rFonts w:hint="default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method=delete删除</w:t>
            </w:r>
          </w:p>
        </w:tc>
      </w:tr>
    </w:tbl>
    <w:p w14:paraId="6D931385"/>
    <w:p w14:paraId="79D757E3">
      <w:r>
        <w:rPr>
          <w:rFonts w:hint="eastAsia"/>
        </w:rPr>
        <w:t>示例：</w:t>
      </w:r>
    </w:p>
    <w:p w14:paraId="06149B07">
      <w:pPr>
        <w:rPr>
          <w:rFonts w:hint="eastAsia"/>
        </w:rPr>
      </w:pPr>
      <w:r>
        <w:rPr>
          <w:rFonts w:hint="eastAsia"/>
        </w:rPr>
        <w:t>{</w:t>
      </w:r>
    </w:p>
    <w:p w14:paraId="21C50624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 w:ascii="Times New Roman" w:hAnsi="Times New Roman" w:eastAsia="宋体" w:cs="Times New Roman"/>
          <w:kern w:val="0"/>
          <w:sz w:val="20"/>
          <w:lang w:val="en-US" w:eastAsia="zh-CN"/>
        </w:rPr>
        <w:t>locationId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:1</w:t>
      </w:r>
    </w:p>
    <w:p w14:paraId="1351A7F5">
      <w:r>
        <w:rPr>
          <w:rFonts w:hint="eastAsia"/>
        </w:rPr>
        <w:tab/>
      </w:r>
      <w:r>
        <w:rPr>
          <w:rFonts w:hint="eastAsia"/>
        </w:rPr>
        <w:t>"deviceId":"deviceId",</w:t>
      </w:r>
    </w:p>
    <w:p w14:paraId="1491ECB5">
      <w:r>
        <w:rPr>
          <w:rFonts w:hint="eastAsia"/>
        </w:rPr>
        <w:tab/>
      </w:r>
      <w:r>
        <w:rPr>
          <w:rFonts w:hint="eastAsia"/>
        </w:rPr>
        <w:t>"deviceName":"deviceName",</w:t>
      </w:r>
    </w:p>
    <w:p w14:paraId="479B63FD">
      <w:r>
        <w:rPr>
          <w:rFonts w:hint="eastAsia"/>
        </w:rPr>
        <w:tab/>
      </w:r>
      <w:r>
        <w:rPr>
          <w:rFonts w:hint="eastAsia"/>
        </w:rPr>
        <w:t>"xLng":124.12,</w:t>
      </w:r>
    </w:p>
    <w:p w14:paraId="4CF50DE0">
      <w:r>
        <w:rPr>
          <w:rFonts w:hint="eastAsia"/>
        </w:rPr>
        <w:tab/>
      </w:r>
      <w:r>
        <w:rPr>
          <w:rFonts w:hint="eastAsia"/>
        </w:rPr>
        <w:t>"yLat":45.01,</w:t>
      </w:r>
    </w:p>
    <w:p w14:paraId="343DBBCE">
      <w:r>
        <w:rPr>
          <w:rFonts w:hint="eastAsia"/>
        </w:rPr>
        <w:tab/>
      </w:r>
      <w:r>
        <w:rPr>
          <w:rFonts w:hint="eastAsia"/>
        </w:rPr>
        <w:t>"xyType":"GCJ-02",</w:t>
      </w:r>
    </w:p>
    <w:p w14:paraId="5F11D772">
      <w:r>
        <w:rPr>
          <w:rFonts w:hint="eastAsia"/>
        </w:rPr>
        <w:tab/>
      </w:r>
      <w:r>
        <w:rPr>
          <w:rFonts w:hint="eastAsia"/>
        </w:rPr>
        <w:t>"address":"address",</w:t>
      </w:r>
    </w:p>
    <w:p w14:paraId="258F39B2"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"remark":"remark"</w:t>
      </w:r>
      <w:r>
        <w:rPr>
          <w:rFonts w:hint="eastAsia"/>
          <w:lang w:val="en-US" w:eastAsia="zh-CN"/>
        </w:rPr>
        <w:t>,</w:t>
      </w:r>
    </w:p>
    <w:p w14:paraId="2DD590B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method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add</w:t>
      </w:r>
      <w:r>
        <w:rPr>
          <w:rFonts w:hint="default"/>
          <w:lang w:val="en-US" w:eastAsia="zh-CN"/>
        </w:rPr>
        <w:t>”</w:t>
      </w:r>
    </w:p>
    <w:p w14:paraId="6058B716">
      <w:r>
        <w:rPr>
          <w:rFonts w:hint="eastAsia"/>
        </w:rPr>
        <w:t>}</w:t>
      </w:r>
    </w:p>
    <w:p w14:paraId="2B65625B">
      <w:pPr>
        <w:pStyle w:val="4"/>
      </w:pPr>
      <w:r>
        <w:rPr>
          <w:rFonts w:hint="eastAsia"/>
        </w:rPr>
        <w:t>2、响应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72582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D33A276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名称</w:t>
            </w:r>
          </w:p>
        </w:tc>
        <w:tc>
          <w:tcPr>
            <w:tcW w:w="1703" w:type="dxa"/>
          </w:tcPr>
          <w:p w14:paraId="0FCE394D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类型长度</w:t>
            </w:r>
          </w:p>
        </w:tc>
        <w:tc>
          <w:tcPr>
            <w:tcW w:w="1704" w:type="dxa"/>
          </w:tcPr>
          <w:p w14:paraId="6977A85F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含义</w:t>
            </w:r>
          </w:p>
        </w:tc>
        <w:tc>
          <w:tcPr>
            <w:tcW w:w="1704" w:type="dxa"/>
          </w:tcPr>
          <w:p w14:paraId="43825281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是否必输</w:t>
            </w:r>
          </w:p>
        </w:tc>
        <w:tc>
          <w:tcPr>
            <w:tcW w:w="1704" w:type="dxa"/>
          </w:tcPr>
          <w:p w14:paraId="36FBB7BF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说明</w:t>
            </w:r>
          </w:p>
        </w:tc>
      </w:tr>
      <w:tr w14:paraId="7E3AC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1D5FCCB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result</w:t>
            </w:r>
          </w:p>
        </w:tc>
        <w:tc>
          <w:tcPr>
            <w:tcW w:w="1703" w:type="dxa"/>
          </w:tcPr>
          <w:p w14:paraId="72ADCE06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Boolean</w:t>
            </w:r>
          </w:p>
        </w:tc>
        <w:tc>
          <w:tcPr>
            <w:tcW w:w="1704" w:type="dxa"/>
          </w:tcPr>
          <w:p w14:paraId="770C75F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执行结果</w:t>
            </w:r>
          </w:p>
        </w:tc>
        <w:tc>
          <w:tcPr>
            <w:tcW w:w="1704" w:type="dxa"/>
          </w:tcPr>
          <w:p w14:paraId="7178547B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是</w:t>
            </w:r>
          </w:p>
        </w:tc>
        <w:tc>
          <w:tcPr>
            <w:tcW w:w="1704" w:type="dxa"/>
          </w:tcPr>
          <w:p w14:paraId="63843136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true表示执行成功</w:t>
            </w:r>
          </w:p>
          <w:p w14:paraId="7510809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false表示执行失败</w:t>
            </w:r>
          </w:p>
        </w:tc>
      </w:tr>
      <w:tr w14:paraId="75F8F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BEDC3F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code</w:t>
            </w:r>
          </w:p>
        </w:tc>
        <w:tc>
          <w:tcPr>
            <w:tcW w:w="1703" w:type="dxa"/>
          </w:tcPr>
          <w:p w14:paraId="38B3263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String(16)</w:t>
            </w:r>
          </w:p>
        </w:tc>
        <w:tc>
          <w:tcPr>
            <w:tcW w:w="1704" w:type="dxa"/>
          </w:tcPr>
          <w:p w14:paraId="3E43E816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错误码</w:t>
            </w:r>
          </w:p>
        </w:tc>
        <w:tc>
          <w:tcPr>
            <w:tcW w:w="1704" w:type="dxa"/>
          </w:tcPr>
          <w:p w14:paraId="70AE871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否</w:t>
            </w:r>
          </w:p>
        </w:tc>
        <w:tc>
          <w:tcPr>
            <w:tcW w:w="1704" w:type="dxa"/>
          </w:tcPr>
          <w:p w14:paraId="2B11565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  <w:tr w14:paraId="6DF34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EBF76D2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message</w:t>
            </w:r>
          </w:p>
        </w:tc>
        <w:tc>
          <w:tcPr>
            <w:tcW w:w="1703" w:type="dxa"/>
          </w:tcPr>
          <w:p w14:paraId="36D4B397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String(256)</w:t>
            </w:r>
          </w:p>
        </w:tc>
        <w:tc>
          <w:tcPr>
            <w:tcW w:w="1704" w:type="dxa"/>
          </w:tcPr>
          <w:p w14:paraId="187747F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错误消息</w:t>
            </w:r>
          </w:p>
        </w:tc>
        <w:tc>
          <w:tcPr>
            <w:tcW w:w="1704" w:type="dxa"/>
          </w:tcPr>
          <w:p w14:paraId="1A4FF861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否</w:t>
            </w:r>
          </w:p>
        </w:tc>
        <w:tc>
          <w:tcPr>
            <w:tcW w:w="1704" w:type="dxa"/>
          </w:tcPr>
          <w:p w14:paraId="3B80526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</w:tbl>
    <w:p w14:paraId="46BBDB3F"/>
    <w:p w14:paraId="3E1E0C2D">
      <w:r>
        <w:rPr>
          <w:rFonts w:hint="eastAsia"/>
        </w:rPr>
        <w:t>示例：</w:t>
      </w:r>
    </w:p>
    <w:p w14:paraId="71454AB1">
      <w:r>
        <w:t>{</w:t>
      </w:r>
    </w:p>
    <w:p w14:paraId="0D5A19B2">
      <w:r>
        <w:tab/>
      </w:r>
      <w:r>
        <w:t>"result":true,</w:t>
      </w:r>
    </w:p>
    <w:p w14:paraId="5B272A56">
      <w:r>
        <w:tab/>
      </w:r>
      <w:r>
        <w:t>"code":"S0000",</w:t>
      </w:r>
    </w:p>
    <w:p w14:paraId="6AB2D0BB">
      <w:r>
        <w:tab/>
      </w:r>
      <w:r>
        <w:t>"message":"message"</w:t>
      </w:r>
    </w:p>
    <w:p w14:paraId="2A413AA2">
      <w:r>
        <w:t>}</w:t>
      </w:r>
    </w:p>
    <w:p w14:paraId="5D537B30"/>
    <w:p w14:paraId="45FA4BBB">
      <w:pPr>
        <w:pStyle w:val="3"/>
        <w:numPr>
          <w:ilvl w:val="0"/>
          <w:numId w:val="1"/>
        </w:numPr>
      </w:pPr>
      <w:r>
        <w:rPr>
          <w:rFonts w:hint="eastAsia"/>
        </w:rPr>
        <w:t>报警信息（主动推送）</w:t>
      </w:r>
    </w:p>
    <w:p w14:paraId="40445549">
      <w:pPr>
        <w:ind w:firstLine="4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当设备检测到异常报警时，主动推送报警到目标系统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6182CEF">
      <w:pPr>
        <w:pStyle w:val="4"/>
      </w:pPr>
      <w:r>
        <w:rPr>
          <w:rFonts w:hint="eastAsia"/>
        </w:rPr>
        <w:t>1、请求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38121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B9D576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名称</w:t>
            </w:r>
          </w:p>
        </w:tc>
        <w:tc>
          <w:tcPr>
            <w:tcW w:w="1703" w:type="dxa"/>
          </w:tcPr>
          <w:p w14:paraId="2AD41A6D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类型长度</w:t>
            </w:r>
          </w:p>
        </w:tc>
        <w:tc>
          <w:tcPr>
            <w:tcW w:w="1704" w:type="dxa"/>
          </w:tcPr>
          <w:p w14:paraId="7625C613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含义</w:t>
            </w:r>
          </w:p>
        </w:tc>
        <w:tc>
          <w:tcPr>
            <w:tcW w:w="1704" w:type="dxa"/>
          </w:tcPr>
          <w:p w14:paraId="4043C6C7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是否必输</w:t>
            </w:r>
          </w:p>
        </w:tc>
        <w:tc>
          <w:tcPr>
            <w:tcW w:w="1704" w:type="dxa"/>
          </w:tcPr>
          <w:p w14:paraId="4D57CCCB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说明</w:t>
            </w:r>
          </w:p>
        </w:tc>
      </w:tr>
      <w:tr w14:paraId="300E8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AE8A25F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id</w:t>
            </w:r>
          </w:p>
        </w:tc>
        <w:tc>
          <w:tcPr>
            <w:tcW w:w="1703" w:type="dxa"/>
          </w:tcPr>
          <w:p w14:paraId="2D5D67AA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Long</w:t>
            </w:r>
          </w:p>
        </w:tc>
        <w:tc>
          <w:tcPr>
            <w:tcW w:w="1704" w:type="dxa"/>
          </w:tcPr>
          <w:p w14:paraId="38186934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报警ID</w:t>
            </w:r>
          </w:p>
        </w:tc>
        <w:tc>
          <w:tcPr>
            <w:tcW w:w="1704" w:type="dxa"/>
          </w:tcPr>
          <w:p w14:paraId="34A99AD6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是</w:t>
            </w:r>
          </w:p>
        </w:tc>
        <w:tc>
          <w:tcPr>
            <w:tcW w:w="1704" w:type="dxa"/>
          </w:tcPr>
          <w:p w14:paraId="5C42D3D4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报警信息唯一标识</w:t>
            </w:r>
          </w:p>
        </w:tc>
      </w:tr>
      <w:tr w14:paraId="7F135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5F3BB4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alarmMessage</w:t>
            </w:r>
          </w:p>
        </w:tc>
        <w:tc>
          <w:tcPr>
            <w:tcW w:w="1703" w:type="dxa"/>
          </w:tcPr>
          <w:p w14:paraId="5C3C0ED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String(256)</w:t>
            </w:r>
          </w:p>
        </w:tc>
        <w:tc>
          <w:tcPr>
            <w:tcW w:w="1704" w:type="dxa"/>
          </w:tcPr>
          <w:p w14:paraId="78835BE8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报警内容</w:t>
            </w:r>
          </w:p>
        </w:tc>
        <w:tc>
          <w:tcPr>
            <w:tcW w:w="1704" w:type="dxa"/>
          </w:tcPr>
          <w:p w14:paraId="4A4FC817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是</w:t>
            </w:r>
          </w:p>
        </w:tc>
        <w:tc>
          <w:tcPr>
            <w:tcW w:w="1704" w:type="dxa"/>
          </w:tcPr>
          <w:p w14:paraId="5699DDC6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  <w:tr w14:paraId="7CAD7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E3B06C3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alarmDate</w:t>
            </w:r>
          </w:p>
        </w:tc>
        <w:tc>
          <w:tcPr>
            <w:tcW w:w="1703" w:type="dxa"/>
          </w:tcPr>
          <w:p w14:paraId="760DE392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String</w:t>
            </w:r>
          </w:p>
        </w:tc>
        <w:tc>
          <w:tcPr>
            <w:tcW w:w="1704" w:type="dxa"/>
          </w:tcPr>
          <w:p w14:paraId="120BD06E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报警时间</w:t>
            </w:r>
          </w:p>
        </w:tc>
        <w:tc>
          <w:tcPr>
            <w:tcW w:w="1704" w:type="dxa"/>
          </w:tcPr>
          <w:p w14:paraId="6C4F1EE6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是</w:t>
            </w:r>
          </w:p>
        </w:tc>
        <w:tc>
          <w:tcPr>
            <w:tcW w:w="1704" w:type="dxa"/>
          </w:tcPr>
          <w:p w14:paraId="3C89519A">
            <w:pPr>
              <w:rPr>
                <w:rFonts w:ascii="Times New Roman" w:hAnsi="Times New Roman" w:eastAsia="宋体" w:cs="Times New Roman"/>
                <w:color w:val="FF0000"/>
                <w:kern w:val="0"/>
                <w:sz w:val="20"/>
              </w:rPr>
            </w:pPr>
          </w:p>
        </w:tc>
      </w:tr>
      <w:tr w14:paraId="369B9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578408B">
            <w:pPr>
              <w:rPr>
                <w:rFonts w:hint="default" w:ascii="Times New Roman" w:hAnsi="Times New Roman" w:eastAsia="宋体" w:cs="Times New Roman"/>
                <w:color w:val="auto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locationId</w:t>
            </w:r>
          </w:p>
        </w:tc>
        <w:tc>
          <w:tcPr>
            <w:tcW w:w="1703" w:type="dxa"/>
          </w:tcPr>
          <w:p w14:paraId="7D231F87">
            <w:pPr>
              <w:rPr>
                <w:rFonts w:hint="default" w:ascii="Times New Roman" w:hAnsi="Times New Roman" w:eastAsia="宋体" w:cs="Times New Roman"/>
                <w:color w:val="auto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lang w:val="en-US" w:eastAsia="zh-CN"/>
              </w:rPr>
              <w:t>Long</w:t>
            </w:r>
          </w:p>
        </w:tc>
        <w:tc>
          <w:tcPr>
            <w:tcW w:w="1704" w:type="dxa"/>
          </w:tcPr>
          <w:p w14:paraId="6D4939ED">
            <w:pPr>
              <w:rPr>
                <w:rFonts w:hint="default" w:ascii="Times New Roman" w:hAnsi="Times New Roman" w:eastAsia="宋体" w:cs="Times New Roman"/>
                <w:color w:val="auto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lang w:val="en-US" w:eastAsia="zh-CN"/>
              </w:rPr>
              <w:t>安装Id</w:t>
            </w:r>
          </w:p>
        </w:tc>
        <w:tc>
          <w:tcPr>
            <w:tcW w:w="1704" w:type="dxa"/>
          </w:tcPr>
          <w:p w14:paraId="15F49695">
            <w:pP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lang w:val="en-US" w:eastAsia="zh-CN"/>
              </w:rPr>
              <w:t>是</w:t>
            </w:r>
          </w:p>
        </w:tc>
        <w:tc>
          <w:tcPr>
            <w:tcW w:w="1704" w:type="dxa"/>
          </w:tcPr>
          <w:p w14:paraId="0D2C5545">
            <w:pPr>
              <w:rPr>
                <w:rFonts w:hint="default" w:ascii="Times New Roman" w:hAnsi="Times New Roman" w:eastAsia="宋体" w:cs="Times New Roman"/>
                <w:color w:val="FF0000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  <w:sz w:val="20"/>
                <w:lang w:val="en-US" w:eastAsia="zh-CN"/>
              </w:rPr>
              <w:t>与设备位置id对应</w:t>
            </w:r>
          </w:p>
        </w:tc>
      </w:tr>
      <w:tr w14:paraId="00906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A7AABCE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deviceId</w:t>
            </w:r>
          </w:p>
        </w:tc>
        <w:tc>
          <w:tcPr>
            <w:tcW w:w="1703" w:type="dxa"/>
          </w:tcPr>
          <w:p w14:paraId="4D6AD09E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String(36)</w:t>
            </w:r>
          </w:p>
        </w:tc>
        <w:tc>
          <w:tcPr>
            <w:tcW w:w="1704" w:type="dxa"/>
          </w:tcPr>
          <w:p w14:paraId="13CBBCBB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设备ID</w:t>
            </w:r>
          </w:p>
        </w:tc>
        <w:tc>
          <w:tcPr>
            <w:tcW w:w="1704" w:type="dxa"/>
          </w:tcPr>
          <w:p w14:paraId="197A53B2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是</w:t>
            </w:r>
          </w:p>
        </w:tc>
        <w:tc>
          <w:tcPr>
            <w:tcW w:w="1704" w:type="dxa"/>
          </w:tcPr>
          <w:p w14:paraId="3056A68A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  <w:tr w14:paraId="525F2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D6C6332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alarmType</w:t>
            </w:r>
          </w:p>
        </w:tc>
        <w:tc>
          <w:tcPr>
            <w:tcW w:w="1703" w:type="dxa"/>
          </w:tcPr>
          <w:p w14:paraId="33F1003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Integer</w:t>
            </w:r>
          </w:p>
        </w:tc>
        <w:tc>
          <w:tcPr>
            <w:tcW w:w="1704" w:type="dxa"/>
          </w:tcPr>
          <w:p w14:paraId="6749EF59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报警类型</w:t>
            </w:r>
          </w:p>
        </w:tc>
        <w:tc>
          <w:tcPr>
            <w:tcW w:w="1704" w:type="dxa"/>
          </w:tcPr>
          <w:p w14:paraId="24373486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是</w:t>
            </w:r>
          </w:p>
        </w:tc>
        <w:tc>
          <w:tcPr>
            <w:tcW w:w="1704" w:type="dxa"/>
          </w:tcPr>
          <w:p w14:paraId="7A2DDB6F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4表示泄漏报警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2</w:t>
            </w: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 xml:space="preserve"> 表示位移预警</w:t>
            </w:r>
          </w:p>
          <w:p w14:paraId="1A5D0E12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2</w:t>
            </w: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  <w:t xml:space="preserve">1 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表示震动预警</w:t>
            </w:r>
          </w:p>
          <w:p w14:paraId="2EA5195E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6</w:t>
            </w: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  <w:t xml:space="preserve">0 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表示液位超限</w:t>
            </w:r>
          </w:p>
        </w:tc>
      </w:tr>
      <w:tr w14:paraId="2DC12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34C782E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alarmState</w:t>
            </w:r>
          </w:p>
        </w:tc>
        <w:tc>
          <w:tcPr>
            <w:tcW w:w="1703" w:type="dxa"/>
          </w:tcPr>
          <w:p w14:paraId="6B0F9FBC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Integer</w:t>
            </w:r>
          </w:p>
        </w:tc>
        <w:tc>
          <w:tcPr>
            <w:tcW w:w="1704" w:type="dxa"/>
          </w:tcPr>
          <w:p w14:paraId="1167E83D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报警状态</w:t>
            </w:r>
          </w:p>
        </w:tc>
        <w:tc>
          <w:tcPr>
            <w:tcW w:w="1704" w:type="dxa"/>
          </w:tcPr>
          <w:p w14:paraId="6F3C513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是</w:t>
            </w:r>
          </w:p>
        </w:tc>
        <w:tc>
          <w:tcPr>
            <w:tcW w:w="1704" w:type="dxa"/>
          </w:tcPr>
          <w:p w14:paraId="1A05609C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0表示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未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解除</w:t>
            </w:r>
          </w:p>
          <w:p w14:paraId="6D62FDED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1表示解除</w:t>
            </w:r>
          </w:p>
        </w:tc>
      </w:tr>
    </w:tbl>
    <w:p w14:paraId="618E0285"/>
    <w:p w14:paraId="307B9089">
      <w:r>
        <w:rPr>
          <w:rFonts w:hint="eastAsia"/>
        </w:rPr>
        <w:t>示例：</w:t>
      </w:r>
    </w:p>
    <w:p w14:paraId="5D4DED36">
      <w:r>
        <w:t>{</w:t>
      </w:r>
    </w:p>
    <w:p w14:paraId="1E6604E1">
      <w:r>
        <w:tab/>
      </w:r>
      <w:r>
        <w:t>"id":1000,</w:t>
      </w:r>
    </w:p>
    <w:p w14:paraId="2239D81B">
      <w:r>
        <w:tab/>
      </w:r>
      <w:r>
        <w:t>"alarmMessage":"alarmMessage",</w:t>
      </w:r>
    </w:p>
    <w:p w14:paraId="3030B430">
      <w:r>
        <w:tab/>
      </w:r>
      <w:r>
        <w:t>"alarmDate":"2021-04-30 10:10:10",</w:t>
      </w:r>
    </w:p>
    <w:p w14:paraId="01C2B6C6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“location</w:t>
      </w: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d”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 w14:paraId="0CA13533">
      <w:r>
        <w:tab/>
      </w:r>
      <w:r>
        <w:t>"deviceId":"deviceId",</w:t>
      </w:r>
    </w:p>
    <w:p w14:paraId="36684649">
      <w:r>
        <w:tab/>
      </w:r>
      <w:r>
        <w:t>"alarmType":4,</w:t>
      </w:r>
    </w:p>
    <w:p w14:paraId="388BF0AE">
      <w:r>
        <w:tab/>
      </w:r>
      <w:r>
        <w:t>"alarmState":0,</w:t>
      </w:r>
    </w:p>
    <w:p w14:paraId="19659B18">
      <w:r>
        <w:t>}</w:t>
      </w:r>
    </w:p>
    <w:p w14:paraId="7389E748">
      <w:pPr>
        <w:pStyle w:val="4"/>
      </w:pPr>
      <w:r>
        <w:rPr>
          <w:rFonts w:hint="eastAsia"/>
        </w:rPr>
        <w:t>2、响应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1F619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36BF71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名称</w:t>
            </w:r>
          </w:p>
        </w:tc>
        <w:tc>
          <w:tcPr>
            <w:tcW w:w="1703" w:type="dxa"/>
          </w:tcPr>
          <w:p w14:paraId="14924F7C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类型长度</w:t>
            </w:r>
          </w:p>
        </w:tc>
        <w:tc>
          <w:tcPr>
            <w:tcW w:w="1704" w:type="dxa"/>
          </w:tcPr>
          <w:p w14:paraId="7C1089B2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含义</w:t>
            </w:r>
          </w:p>
        </w:tc>
        <w:tc>
          <w:tcPr>
            <w:tcW w:w="1704" w:type="dxa"/>
          </w:tcPr>
          <w:p w14:paraId="59D4CAF6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是否必输</w:t>
            </w:r>
          </w:p>
        </w:tc>
        <w:tc>
          <w:tcPr>
            <w:tcW w:w="1704" w:type="dxa"/>
          </w:tcPr>
          <w:p w14:paraId="7BF3D59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说明</w:t>
            </w:r>
          </w:p>
        </w:tc>
      </w:tr>
      <w:tr w14:paraId="605F3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3DA92D1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result</w:t>
            </w:r>
          </w:p>
        </w:tc>
        <w:tc>
          <w:tcPr>
            <w:tcW w:w="1703" w:type="dxa"/>
          </w:tcPr>
          <w:p w14:paraId="76458947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Boolean</w:t>
            </w:r>
          </w:p>
        </w:tc>
        <w:tc>
          <w:tcPr>
            <w:tcW w:w="1704" w:type="dxa"/>
          </w:tcPr>
          <w:p w14:paraId="7E500824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执行结果</w:t>
            </w:r>
          </w:p>
        </w:tc>
        <w:tc>
          <w:tcPr>
            <w:tcW w:w="1704" w:type="dxa"/>
          </w:tcPr>
          <w:p w14:paraId="45D96D2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是</w:t>
            </w:r>
          </w:p>
        </w:tc>
        <w:tc>
          <w:tcPr>
            <w:tcW w:w="1704" w:type="dxa"/>
          </w:tcPr>
          <w:p w14:paraId="237367C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  <w:tr w14:paraId="1C58F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4CF4974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code</w:t>
            </w:r>
          </w:p>
        </w:tc>
        <w:tc>
          <w:tcPr>
            <w:tcW w:w="1703" w:type="dxa"/>
          </w:tcPr>
          <w:p w14:paraId="6FA03628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String(16)</w:t>
            </w:r>
          </w:p>
        </w:tc>
        <w:tc>
          <w:tcPr>
            <w:tcW w:w="1704" w:type="dxa"/>
          </w:tcPr>
          <w:p w14:paraId="7A20E45E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错误码</w:t>
            </w:r>
          </w:p>
        </w:tc>
        <w:tc>
          <w:tcPr>
            <w:tcW w:w="1704" w:type="dxa"/>
          </w:tcPr>
          <w:p w14:paraId="69B80BD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否</w:t>
            </w:r>
          </w:p>
        </w:tc>
        <w:tc>
          <w:tcPr>
            <w:tcW w:w="1704" w:type="dxa"/>
          </w:tcPr>
          <w:p w14:paraId="2ABE525B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  <w:tr w14:paraId="445A1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5331856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message</w:t>
            </w:r>
          </w:p>
        </w:tc>
        <w:tc>
          <w:tcPr>
            <w:tcW w:w="1703" w:type="dxa"/>
          </w:tcPr>
          <w:p w14:paraId="42FA1D6A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String(256)</w:t>
            </w:r>
          </w:p>
        </w:tc>
        <w:tc>
          <w:tcPr>
            <w:tcW w:w="1704" w:type="dxa"/>
          </w:tcPr>
          <w:p w14:paraId="6CB0D51C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错误消息</w:t>
            </w:r>
          </w:p>
        </w:tc>
        <w:tc>
          <w:tcPr>
            <w:tcW w:w="1704" w:type="dxa"/>
          </w:tcPr>
          <w:p w14:paraId="17CDB32C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否</w:t>
            </w:r>
          </w:p>
        </w:tc>
        <w:tc>
          <w:tcPr>
            <w:tcW w:w="1704" w:type="dxa"/>
          </w:tcPr>
          <w:p w14:paraId="38D30A48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</w:tbl>
    <w:p w14:paraId="5938B786"/>
    <w:p w14:paraId="03C27AFF">
      <w:r>
        <w:rPr>
          <w:rFonts w:hint="eastAsia"/>
        </w:rPr>
        <w:t>示例：</w:t>
      </w:r>
    </w:p>
    <w:p w14:paraId="4887F594">
      <w:r>
        <w:t>{</w:t>
      </w:r>
    </w:p>
    <w:p w14:paraId="28656D91">
      <w:r>
        <w:tab/>
      </w:r>
      <w:r>
        <w:t>"result":true,</w:t>
      </w:r>
    </w:p>
    <w:p w14:paraId="7955E975">
      <w:r>
        <w:tab/>
      </w:r>
      <w:r>
        <w:t>"code":"S0000",</w:t>
      </w:r>
    </w:p>
    <w:p w14:paraId="69900108">
      <w:r>
        <w:tab/>
      </w:r>
      <w:r>
        <w:t>"message":"message"</w:t>
      </w:r>
    </w:p>
    <w:p w14:paraId="421CCCB2">
      <w:r>
        <w:t>}</w:t>
      </w:r>
    </w:p>
    <w:p w14:paraId="23B5DDAC"/>
    <w:p w14:paraId="3F2DDADD"/>
    <w:p w14:paraId="1444CBE1">
      <w:pPr>
        <w:pStyle w:val="3"/>
        <w:numPr>
          <w:ilvl w:val="0"/>
          <w:numId w:val="1"/>
        </w:numPr>
      </w:pPr>
      <w:r>
        <w:rPr>
          <w:rFonts w:hint="eastAsia"/>
        </w:rPr>
        <w:t>设备上传数据（主动推送）</w:t>
      </w:r>
    </w:p>
    <w:p w14:paraId="1D4131EC">
      <w:pPr>
        <w:ind w:firstLine="4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当系统接收到设备上报的数据时，将设备数据推送到目标系统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A566DE2">
      <w:pPr>
        <w:pStyle w:val="4"/>
      </w:pPr>
      <w:r>
        <w:rPr>
          <w:rFonts w:hint="eastAsia"/>
        </w:rPr>
        <w:t>1、请求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4"/>
        <w:gridCol w:w="1704"/>
        <w:gridCol w:w="1704"/>
        <w:gridCol w:w="1704"/>
      </w:tblGrid>
      <w:tr w14:paraId="66E14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F1F8F54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名称</w:t>
            </w:r>
          </w:p>
        </w:tc>
        <w:tc>
          <w:tcPr>
            <w:tcW w:w="1703" w:type="dxa"/>
          </w:tcPr>
          <w:p w14:paraId="3DBD2DEA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类型长度</w:t>
            </w:r>
          </w:p>
        </w:tc>
        <w:tc>
          <w:tcPr>
            <w:tcW w:w="1704" w:type="dxa"/>
          </w:tcPr>
          <w:p w14:paraId="7BFC19BF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含义</w:t>
            </w:r>
          </w:p>
        </w:tc>
        <w:tc>
          <w:tcPr>
            <w:tcW w:w="1704" w:type="dxa"/>
          </w:tcPr>
          <w:p w14:paraId="48FBEB27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是否必输</w:t>
            </w:r>
          </w:p>
        </w:tc>
        <w:tc>
          <w:tcPr>
            <w:tcW w:w="1704" w:type="dxa"/>
          </w:tcPr>
          <w:p w14:paraId="5A61C341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说明</w:t>
            </w:r>
          </w:p>
        </w:tc>
      </w:tr>
      <w:tr w14:paraId="3B0EF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DB42658">
            <w:pPr>
              <w:rPr>
                <w:rFonts w:hint="default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locationId</w:t>
            </w:r>
          </w:p>
        </w:tc>
        <w:tc>
          <w:tcPr>
            <w:tcW w:w="1703" w:type="dxa"/>
          </w:tcPr>
          <w:p w14:paraId="5BBCAD79">
            <w:pPr>
              <w:rPr>
                <w:rFonts w:hint="default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Long</w:t>
            </w:r>
          </w:p>
        </w:tc>
        <w:tc>
          <w:tcPr>
            <w:tcW w:w="1704" w:type="dxa"/>
          </w:tcPr>
          <w:p w14:paraId="749F7AAE">
            <w:pPr>
              <w:rPr>
                <w:rFonts w:hint="default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位置Id</w:t>
            </w:r>
          </w:p>
        </w:tc>
        <w:tc>
          <w:tcPr>
            <w:tcW w:w="1704" w:type="dxa"/>
          </w:tcPr>
          <w:p w14:paraId="363AF61A">
            <w:pP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是</w:t>
            </w:r>
          </w:p>
        </w:tc>
        <w:tc>
          <w:tcPr>
            <w:tcW w:w="1704" w:type="dxa"/>
          </w:tcPr>
          <w:p w14:paraId="6A429925">
            <w:pPr>
              <w:rPr>
                <w:rFonts w:hint="default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位置Id</w:t>
            </w:r>
          </w:p>
        </w:tc>
      </w:tr>
      <w:tr w14:paraId="31651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E160E8D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deviceId</w:t>
            </w:r>
          </w:p>
        </w:tc>
        <w:tc>
          <w:tcPr>
            <w:tcW w:w="1703" w:type="dxa"/>
          </w:tcPr>
          <w:p w14:paraId="34ED6C1F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String(36)</w:t>
            </w:r>
          </w:p>
        </w:tc>
        <w:tc>
          <w:tcPr>
            <w:tcW w:w="1704" w:type="dxa"/>
          </w:tcPr>
          <w:p w14:paraId="515495EE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设备ID</w:t>
            </w:r>
          </w:p>
        </w:tc>
        <w:tc>
          <w:tcPr>
            <w:tcW w:w="1704" w:type="dxa"/>
          </w:tcPr>
          <w:p w14:paraId="4BE480B9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是</w:t>
            </w:r>
          </w:p>
        </w:tc>
        <w:tc>
          <w:tcPr>
            <w:tcW w:w="1704" w:type="dxa"/>
          </w:tcPr>
          <w:p w14:paraId="58D5920A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  <w:tr w14:paraId="11E2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67F35B6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batteryVoltage</w:t>
            </w:r>
          </w:p>
        </w:tc>
        <w:tc>
          <w:tcPr>
            <w:tcW w:w="1703" w:type="dxa"/>
          </w:tcPr>
          <w:p w14:paraId="41789058">
            <w:pPr>
              <w:tabs>
                <w:tab w:val="left" w:pos="408"/>
              </w:tabs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Integer</w:t>
            </w:r>
          </w:p>
        </w:tc>
        <w:tc>
          <w:tcPr>
            <w:tcW w:w="1704" w:type="dxa"/>
          </w:tcPr>
          <w:p w14:paraId="5679A21B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设备电压(mV)</w:t>
            </w:r>
          </w:p>
        </w:tc>
        <w:tc>
          <w:tcPr>
            <w:tcW w:w="1704" w:type="dxa"/>
          </w:tcPr>
          <w:p w14:paraId="4BD8824D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</w:rPr>
              <w:t>是</w:t>
            </w:r>
          </w:p>
        </w:tc>
        <w:tc>
          <w:tcPr>
            <w:tcW w:w="1704" w:type="dxa"/>
          </w:tcPr>
          <w:p w14:paraId="5E2858CB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  <w:tr w14:paraId="76A05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11DB52A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list</w:t>
            </w:r>
          </w:p>
        </w:tc>
        <w:tc>
          <w:tcPr>
            <w:tcW w:w="1704" w:type="dxa"/>
          </w:tcPr>
          <w:p w14:paraId="37DFBAE7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  <w:tc>
          <w:tcPr>
            <w:tcW w:w="5111" w:type="dxa"/>
            <w:gridSpan w:val="3"/>
          </w:tcPr>
          <w:p w14:paraId="7E81230F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设备数据，多条</w:t>
            </w:r>
          </w:p>
        </w:tc>
      </w:tr>
      <w:tr w14:paraId="72075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shd w:val="clear" w:color="auto" w:fill="FFFFFF" w:themeFill="background1"/>
          </w:tcPr>
          <w:p w14:paraId="2B3FDEA4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id</w:t>
            </w:r>
          </w:p>
        </w:tc>
        <w:tc>
          <w:tcPr>
            <w:tcW w:w="1703" w:type="dxa"/>
            <w:shd w:val="clear" w:color="auto" w:fill="FFFFFF" w:themeFill="background1"/>
          </w:tcPr>
          <w:p w14:paraId="5B88D973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Long</w:t>
            </w:r>
          </w:p>
        </w:tc>
        <w:tc>
          <w:tcPr>
            <w:tcW w:w="1704" w:type="dxa"/>
            <w:shd w:val="clear" w:color="auto" w:fill="FFFFFF" w:themeFill="background1"/>
          </w:tcPr>
          <w:p w14:paraId="14A7E949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设备数据ID</w:t>
            </w:r>
          </w:p>
        </w:tc>
        <w:tc>
          <w:tcPr>
            <w:tcW w:w="1704" w:type="dxa"/>
            <w:shd w:val="clear" w:color="auto" w:fill="FFFFFF" w:themeFill="background1"/>
          </w:tcPr>
          <w:p w14:paraId="5B151413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是</w:t>
            </w:r>
          </w:p>
        </w:tc>
        <w:tc>
          <w:tcPr>
            <w:tcW w:w="1704" w:type="dxa"/>
            <w:shd w:val="clear" w:color="auto" w:fill="FFFFFF" w:themeFill="background1"/>
          </w:tcPr>
          <w:p w14:paraId="1E9A3E9D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设备数据唯一标识</w:t>
            </w:r>
          </w:p>
        </w:tc>
      </w:tr>
      <w:tr w14:paraId="3FE9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shd w:val="clear" w:color="auto" w:fill="FFFFFF" w:themeFill="background1"/>
          </w:tcPr>
          <w:p w14:paraId="1B23147D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concentration</w:t>
            </w:r>
          </w:p>
        </w:tc>
        <w:tc>
          <w:tcPr>
            <w:tcW w:w="1703" w:type="dxa"/>
            <w:shd w:val="clear" w:color="auto" w:fill="FFFFFF" w:themeFill="background1"/>
          </w:tcPr>
          <w:p w14:paraId="5837E196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Double</w:t>
            </w:r>
          </w:p>
        </w:tc>
        <w:tc>
          <w:tcPr>
            <w:tcW w:w="1704" w:type="dxa"/>
            <w:shd w:val="clear" w:color="auto" w:fill="FFFFFF" w:themeFill="background1"/>
          </w:tcPr>
          <w:p w14:paraId="592A266E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设备浓度(</w:t>
            </w:r>
            <w:r>
              <w:rPr>
                <w:rFonts w:ascii="微软雅黑" w:hAnsi="微软雅黑" w:eastAsia="微软雅黑" w:cs="微软雅黑"/>
                <w:color w:val="auto"/>
                <w:kern w:val="0"/>
                <w:sz w:val="19"/>
                <w:szCs w:val="19"/>
                <w:shd w:val="clear" w:color="auto" w:fill="FFFFFF"/>
              </w:rPr>
              <w:t>%vol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)</w:t>
            </w:r>
          </w:p>
        </w:tc>
        <w:tc>
          <w:tcPr>
            <w:tcW w:w="1704" w:type="dxa"/>
            <w:shd w:val="clear" w:color="auto" w:fill="FFFFFF" w:themeFill="background1"/>
          </w:tcPr>
          <w:p w14:paraId="1CBC7075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是</w:t>
            </w:r>
          </w:p>
        </w:tc>
        <w:tc>
          <w:tcPr>
            <w:tcW w:w="1704" w:type="dxa"/>
            <w:shd w:val="clear" w:color="auto" w:fill="FFFFFF" w:themeFill="background1"/>
          </w:tcPr>
          <w:p w14:paraId="71DFBEC0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</w:p>
        </w:tc>
      </w:tr>
      <w:tr w14:paraId="3E9B3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shd w:val="clear" w:color="auto" w:fill="FFFFFF" w:themeFill="background1"/>
          </w:tcPr>
          <w:p w14:paraId="3D2ABDE3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recordTime</w:t>
            </w:r>
          </w:p>
        </w:tc>
        <w:tc>
          <w:tcPr>
            <w:tcW w:w="1703" w:type="dxa"/>
            <w:shd w:val="clear" w:color="auto" w:fill="FFFFFF" w:themeFill="background1"/>
          </w:tcPr>
          <w:p w14:paraId="26443AC4">
            <w:pPr>
              <w:tabs>
                <w:tab w:val="left" w:pos="408"/>
              </w:tabs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String</w:t>
            </w:r>
          </w:p>
        </w:tc>
        <w:tc>
          <w:tcPr>
            <w:tcW w:w="1704" w:type="dxa"/>
            <w:shd w:val="clear" w:color="auto" w:fill="FFFFFF" w:themeFill="background1"/>
          </w:tcPr>
          <w:p w14:paraId="5462831D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记录时间</w:t>
            </w:r>
          </w:p>
        </w:tc>
        <w:tc>
          <w:tcPr>
            <w:tcW w:w="1704" w:type="dxa"/>
            <w:shd w:val="clear" w:color="auto" w:fill="FFFFFF" w:themeFill="background1"/>
          </w:tcPr>
          <w:p w14:paraId="44853C35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</w:rPr>
              <w:t>是</w:t>
            </w:r>
          </w:p>
        </w:tc>
        <w:tc>
          <w:tcPr>
            <w:tcW w:w="1704" w:type="dxa"/>
            <w:shd w:val="clear" w:color="auto" w:fill="FFFFFF" w:themeFill="background1"/>
          </w:tcPr>
          <w:p w14:paraId="2DB27FD6">
            <w:pPr>
              <w:rPr>
                <w:rFonts w:ascii="Times New Roman" w:hAnsi="Times New Roman" w:eastAsia="宋体" w:cs="Times New Roman"/>
                <w:color w:val="auto"/>
                <w:kern w:val="0"/>
                <w:sz w:val="20"/>
              </w:rPr>
            </w:pPr>
          </w:p>
        </w:tc>
      </w:tr>
    </w:tbl>
    <w:p w14:paraId="66F7495E"/>
    <w:p w14:paraId="6ACEF0C1">
      <w:r>
        <w:rPr>
          <w:rFonts w:hint="eastAsia"/>
        </w:rPr>
        <w:t>示例：</w:t>
      </w:r>
    </w:p>
    <w:p w14:paraId="4B3A6996">
      <w:r>
        <w:t>{</w:t>
      </w:r>
    </w:p>
    <w:p w14:paraId="7C6D0B11">
      <w:pPr>
        <w:ind w:firstLine="420" w:firstLineChars="0"/>
      </w:pPr>
      <w:r>
        <w:t>"</w:t>
      </w:r>
      <w:r>
        <w:rPr>
          <w:rFonts w:hint="eastAsia"/>
          <w:lang w:val="en-US" w:eastAsia="zh-CN"/>
        </w:rPr>
        <w:t>location</w:t>
      </w:r>
      <w:r>
        <w:t>Id":"</w:t>
      </w:r>
      <w:r>
        <w:rPr>
          <w:rFonts w:hint="eastAsia"/>
          <w:lang w:val="en-US" w:eastAsia="zh-CN"/>
        </w:rPr>
        <w:t>1</w:t>
      </w:r>
      <w:r>
        <w:t>",</w:t>
      </w:r>
    </w:p>
    <w:p w14:paraId="11569802">
      <w:r>
        <w:tab/>
      </w:r>
      <w:r>
        <w:t>"deviceId":"deviceId",</w:t>
      </w:r>
    </w:p>
    <w:p w14:paraId="1026B79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deviceName</w:t>
      </w:r>
      <w:r>
        <w:rPr>
          <w:rFonts w:hint="default"/>
          <w:lang w:val="en-US" w:eastAsia="zh-CN"/>
        </w:rPr>
        <w:t>”</w:t>
      </w:r>
      <w:r>
        <w:t>:"</w:t>
      </w:r>
      <w:r>
        <w:rPr>
          <w:rFonts w:hint="eastAsia"/>
          <w:lang w:val="en-US" w:eastAsia="zh-CN"/>
        </w:rPr>
        <w:t>deviceName</w:t>
      </w:r>
      <w:r>
        <w:t>"</w:t>
      </w:r>
    </w:p>
    <w:p w14:paraId="47928C7A">
      <w:r>
        <w:tab/>
      </w:r>
      <w:r>
        <w:t>"batteryVoltage":3600,</w:t>
      </w:r>
    </w:p>
    <w:p w14:paraId="51999EC1">
      <w:r>
        <w:tab/>
      </w:r>
      <w:r>
        <w:t>"list":[</w:t>
      </w:r>
    </w:p>
    <w:p w14:paraId="3217A94F">
      <w:r>
        <w:tab/>
      </w:r>
      <w:r>
        <w:tab/>
      </w:r>
      <w:r>
        <w:t>{</w:t>
      </w:r>
    </w:p>
    <w:p w14:paraId="4C5B417A">
      <w:r>
        <w:tab/>
      </w:r>
      <w:r>
        <w:tab/>
      </w:r>
      <w:r>
        <w:tab/>
      </w:r>
      <w:r>
        <w:t>"id":1000,</w:t>
      </w:r>
      <w:bookmarkStart w:id="0" w:name="_GoBack"/>
      <w:bookmarkEnd w:id="0"/>
    </w:p>
    <w:p w14:paraId="5082E8E1">
      <w:r>
        <w:tab/>
      </w:r>
      <w:r>
        <w:tab/>
      </w:r>
      <w:r>
        <w:tab/>
      </w:r>
      <w:r>
        <w:t>"concentration":0.02,</w:t>
      </w:r>
    </w:p>
    <w:p w14:paraId="7E00933A">
      <w:r>
        <w:tab/>
      </w:r>
      <w:r>
        <w:tab/>
      </w:r>
      <w:r>
        <w:tab/>
      </w:r>
      <w:r>
        <w:t>"recordTime":"2021-04-30 10:10:10"</w:t>
      </w:r>
    </w:p>
    <w:p w14:paraId="21A3F746">
      <w:r>
        <w:tab/>
      </w:r>
      <w:r>
        <w:tab/>
      </w:r>
      <w:r>
        <w:t>}</w:t>
      </w:r>
    </w:p>
    <w:p w14:paraId="392A4977">
      <w:r>
        <w:tab/>
      </w:r>
      <w:r>
        <w:t>]</w:t>
      </w:r>
    </w:p>
    <w:p w14:paraId="69B813D5">
      <w:r>
        <w:t>}</w:t>
      </w:r>
    </w:p>
    <w:p w14:paraId="36C4675E">
      <w:pPr>
        <w:pStyle w:val="4"/>
      </w:pPr>
      <w:r>
        <w:rPr>
          <w:rFonts w:hint="eastAsia"/>
        </w:rPr>
        <w:t>2、响应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1856D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E932063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名称</w:t>
            </w:r>
          </w:p>
        </w:tc>
        <w:tc>
          <w:tcPr>
            <w:tcW w:w="1703" w:type="dxa"/>
          </w:tcPr>
          <w:p w14:paraId="65912719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类型长度</w:t>
            </w:r>
          </w:p>
        </w:tc>
        <w:tc>
          <w:tcPr>
            <w:tcW w:w="1704" w:type="dxa"/>
          </w:tcPr>
          <w:p w14:paraId="7154387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含义</w:t>
            </w:r>
          </w:p>
        </w:tc>
        <w:tc>
          <w:tcPr>
            <w:tcW w:w="1704" w:type="dxa"/>
          </w:tcPr>
          <w:p w14:paraId="1CD102D1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是否必输</w:t>
            </w:r>
          </w:p>
        </w:tc>
        <w:tc>
          <w:tcPr>
            <w:tcW w:w="1704" w:type="dxa"/>
          </w:tcPr>
          <w:p w14:paraId="79C3EE29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说明</w:t>
            </w:r>
          </w:p>
        </w:tc>
      </w:tr>
      <w:tr w14:paraId="3AEEF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BCA78CD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result</w:t>
            </w:r>
          </w:p>
        </w:tc>
        <w:tc>
          <w:tcPr>
            <w:tcW w:w="1703" w:type="dxa"/>
          </w:tcPr>
          <w:p w14:paraId="1799DAC8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Boolean</w:t>
            </w:r>
          </w:p>
        </w:tc>
        <w:tc>
          <w:tcPr>
            <w:tcW w:w="1704" w:type="dxa"/>
          </w:tcPr>
          <w:p w14:paraId="2788F5AD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执行结果</w:t>
            </w:r>
          </w:p>
        </w:tc>
        <w:tc>
          <w:tcPr>
            <w:tcW w:w="1704" w:type="dxa"/>
          </w:tcPr>
          <w:p w14:paraId="145B5732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是</w:t>
            </w:r>
          </w:p>
        </w:tc>
        <w:tc>
          <w:tcPr>
            <w:tcW w:w="1704" w:type="dxa"/>
          </w:tcPr>
          <w:p w14:paraId="3E70A1B6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  <w:tr w14:paraId="64D62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8667054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code</w:t>
            </w:r>
          </w:p>
        </w:tc>
        <w:tc>
          <w:tcPr>
            <w:tcW w:w="1703" w:type="dxa"/>
          </w:tcPr>
          <w:p w14:paraId="48A0ADAE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String(16)</w:t>
            </w:r>
          </w:p>
        </w:tc>
        <w:tc>
          <w:tcPr>
            <w:tcW w:w="1704" w:type="dxa"/>
          </w:tcPr>
          <w:p w14:paraId="0B2EDD0A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错误码</w:t>
            </w:r>
          </w:p>
        </w:tc>
        <w:tc>
          <w:tcPr>
            <w:tcW w:w="1704" w:type="dxa"/>
          </w:tcPr>
          <w:p w14:paraId="1BF1D0AE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否</w:t>
            </w:r>
          </w:p>
        </w:tc>
        <w:tc>
          <w:tcPr>
            <w:tcW w:w="1704" w:type="dxa"/>
          </w:tcPr>
          <w:p w14:paraId="347C6CC2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  <w:tr w14:paraId="6DB1C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3" w:type="dxa"/>
          </w:tcPr>
          <w:p w14:paraId="4CBAD269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message</w:t>
            </w:r>
          </w:p>
        </w:tc>
        <w:tc>
          <w:tcPr>
            <w:tcW w:w="1703" w:type="dxa"/>
          </w:tcPr>
          <w:p w14:paraId="736D5681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String(256)</w:t>
            </w:r>
          </w:p>
        </w:tc>
        <w:tc>
          <w:tcPr>
            <w:tcW w:w="1704" w:type="dxa"/>
          </w:tcPr>
          <w:p w14:paraId="63D7ED7C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错误消息</w:t>
            </w:r>
          </w:p>
        </w:tc>
        <w:tc>
          <w:tcPr>
            <w:tcW w:w="1704" w:type="dxa"/>
          </w:tcPr>
          <w:p w14:paraId="74C08856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否</w:t>
            </w:r>
          </w:p>
        </w:tc>
        <w:tc>
          <w:tcPr>
            <w:tcW w:w="1704" w:type="dxa"/>
          </w:tcPr>
          <w:p w14:paraId="6751730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</w:p>
        </w:tc>
      </w:tr>
    </w:tbl>
    <w:p w14:paraId="5E8E915A"/>
    <w:p w14:paraId="38942258">
      <w:r>
        <w:rPr>
          <w:rFonts w:hint="eastAsia"/>
        </w:rPr>
        <w:t>示例：</w:t>
      </w:r>
    </w:p>
    <w:p w14:paraId="7B488803">
      <w:r>
        <w:t>{</w:t>
      </w:r>
    </w:p>
    <w:p w14:paraId="21338BB4">
      <w:r>
        <w:tab/>
      </w:r>
      <w:r>
        <w:t>"result":true,</w:t>
      </w:r>
    </w:p>
    <w:p w14:paraId="578F358B">
      <w:r>
        <w:tab/>
      </w:r>
      <w:r>
        <w:t>"code":"S0000",</w:t>
      </w:r>
    </w:p>
    <w:p w14:paraId="55F72C07">
      <w:r>
        <w:tab/>
      </w:r>
      <w:r>
        <w:t>"message":"message"</w:t>
      </w:r>
    </w:p>
    <w:p w14:paraId="19E7D068">
      <w:r>
        <w:t>}</w:t>
      </w:r>
    </w:p>
    <w:sectPr>
      <w:head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ranklin Gothic Medium">
    <w:panose1 w:val="020B0603020102020204"/>
    <w:charset w:val="00"/>
    <w:family w:val="swiss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649B4">
    <w:pPr>
      <w:pStyle w:val="6"/>
      <w:jc w:val="center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吉林省百瑞生科技发展有限公司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B8FF76"/>
    <w:multiLevelType w:val="multilevel"/>
    <w:tmpl w:val="32B8FF7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hjNzlkZTgyYTE0MjBlNTk0OWMxOWU3NzY2NjMyZTcifQ=="/>
  </w:docVars>
  <w:rsids>
    <w:rsidRoot w:val="00613E55"/>
    <w:rsid w:val="000515D8"/>
    <w:rsid w:val="00067FB7"/>
    <w:rsid w:val="00154E70"/>
    <w:rsid w:val="001E0A0D"/>
    <w:rsid w:val="00203F82"/>
    <w:rsid w:val="002E2BAF"/>
    <w:rsid w:val="002E46EE"/>
    <w:rsid w:val="00326F80"/>
    <w:rsid w:val="0033778B"/>
    <w:rsid w:val="003B620A"/>
    <w:rsid w:val="003C0797"/>
    <w:rsid w:val="003E4485"/>
    <w:rsid w:val="004A32A8"/>
    <w:rsid w:val="005105FF"/>
    <w:rsid w:val="005A68AA"/>
    <w:rsid w:val="00613E55"/>
    <w:rsid w:val="00665ADF"/>
    <w:rsid w:val="00766B6D"/>
    <w:rsid w:val="007B4FF1"/>
    <w:rsid w:val="008554C8"/>
    <w:rsid w:val="00A20E08"/>
    <w:rsid w:val="00B00127"/>
    <w:rsid w:val="00B86070"/>
    <w:rsid w:val="00D47908"/>
    <w:rsid w:val="00D66531"/>
    <w:rsid w:val="00E57DAD"/>
    <w:rsid w:val="00E96968"/>
    <w:rsid w:val="00FA44DF"/>
    <w:rsid w:val="01E2459F"/>
    <w:rsid w:val="031511C4"/>
    <w:rsid w:val="04025BED"/>
    <w:rsid w:val="04936A03"/>
    <w:rsid w:val="049466D9"/>
    <w:rsid w:val="05211D2F"/>
    <w:rsid w:val="06D118A6"/>
    <w:rsid w:val="09461207"/>
    <w:rsid w:val="0F9811B3"/>
    <w:rsid w:val="0FD03043"/>
    <w:rsid w:val="0FE8064E"/>
    <w:rsid w:val="10D778E0"/>
    <w:rsid w:val="1106243F"/>
    <w:rsid w:val="116B3F29"/>
    <w:rsid w:val="11E15093"/>
    <w:rsid w:val="1444190A"/>
    <w:rsid w:val="15FF79AA"/>
    <w:rsid w:val="163D1F3A"/>
    <w:rsid w:val="16AF39B2"/>
    <w:rsid w:val="18DE5BB0"/>
    <w:rsid w:val="19100C1B"/>
    <w:rsid w:val="1A5605E9"/>
    <w:rsid w:val="1A937147"/>
    <w:rsid w:val="1ADA2FC8"/>
    <w:rsid w:val="1C365FDC"/>
    <w:rsid w:val="1CBD494F"/>
    <w:rsid w:val="1CD31A7D"/>
    <w:rsid w:val="20C91B14"/>
    <w:rsid w:val="25140E84"/>
    <w:rsid w:val="25865AA7"/>
    <w:rsid w:val="260A0412"/>
    <w:rsid w:val="28892241"/>
    <w:rsid w:val="29997C8B"/>
    <w:rsid w:val="2A7228D5"/>
    <w:rsid w:val="31F708FE"/>
    <w:rsid w:val="32494863"/>
    <w:rsid w:val="32785148"/>
    <w:rsid w:val="33093FF2"/>
    <w:rsid w:val="335547BA"/>
    <w:rsid w:val="339C09C3"/>
    <w:rsid w:val="33C20030"/>
    <w:rsid w:val="34C4224B"/>
    <w:rsid w:val="370C40B1"/>
    <w:rsid w:val="3862667F"/>
    <w:rsid w:val="38871C41"/>
    <w:rsid w:val="395A55A8"/>
    <w:rsid w:val="39754926"/>
    <w:rsid w:val="398C2AFC"/>
    <w:rsid w:val="3A30455A"/>
    <w:rsid w:val="3A887EF3"/>
    <w:rsid w:val="3C7626F9"/>
    <w:rsid w:val="3CF04934"/>
    <w:rsid w:val="3DC92CFC"/>
    <w:rsid w:val="3EF76BEA"/>
    <w:rsid w:val="3F255D10"/>
    <w:rsid w:val="3F3F42B9"/>
    <w:rsid w:val="40C643AA"/>
    <w:rsid w:val="416D1BF0"/>
    <w:rsid w:val="4205007B"/>
    <w:rsid w:val="42073DF3"/>
    <w:rsid w:val="43794E51"/>
    <w:rsid w:val="467B19AB"/>
    <w:rsid w:val="47B2736A"/>
    <w:rsid w:val="48084421"/>
    <w:rsid w:val="481E59F2"/>
    <w:rsid w:val="4B0435C5"/>
    <w:rsid w:val="4D785BA5"/>
    <w:rsid w:val="4E3122C1"/>
    <w:rsid w:val="4F7C30C5"/>
    <w:rsid w:val="51025EB1"/>
    <w:rsid w:val="515E58FC"/>
    <w:rsid w:val="531208BB"/>
    <w:rsid w:val="5314011E"/>
    <w:rsid w:val="534E7AD3"/>
    <w:rsid w:val="54B9758F"/>
    <w:rsid w:val="54C5199E"/>
    <w:rsid w:val="54FD04BD"/>
    <w:rsid w:val="559335BE"/>
    <w:rsid w:val="58C93758"/>
    <w:rsid w:val="597E09E7"/>
    <w:rsid w:val="5A841270"/>
    <w:rsid w:val="5A97677B"/>
    <w:rsid w:val="5ADF7263"/>
    <w:rsid w:val="5BE03293"/>
    <w:rsid w:val="5BF84A80"/>
    <w:rsid w:val="5CFA0384"/>
    <w:rsid w:val="5D647EF4"/>
    <w:rsid w:val="5DB669A1"/>
    <w:rsid w:val="5E0F60B1"/>
    <w:rsid w:val="5E1F524E"/>
    <w:rsid w:val="6087600F"/>
    <w:rsid w:val="60932FCA"/>
    <w:rsid w:val="6192144C"/>
    <w:rsid w:val="61F4108F"/>
    <w:rsid w:val="62105ED3"/>
    <w:rsid w:val="62DD22DA"/>
    <w:rsid w:val="63730E90"/>
    <w:rsid w:val="64A05CB5"/>
    <w:rsid w:val="65842EE1"/>
    <w:rsid w:val="681349F0"/>
    <w:rsid w:val="6832131A"/>
    <w:rsid w:val="69BD10B7"/>
    <w:rsid w:val="6A2E78BF"/>
    <w:rsid w:val="6B0D4F1C"/>
    <w:rsid w:val="6CC8224D"/>
    <w:rsid w:val="6CE72888"/>
    <w:rsid w:val="6D5B7A1F"/>
    <w:rsid w:val="6FF2313D"/>
    <w:rsid w:val="70231548"/>
    <w:rsid w:val="70D016D0"/>
    <w:rsid w:val="71066EA0"/>
    <w:rsid w:val="7447614D"/>
    <w:rsid w:val="776E39F1"/>
    <w:rsid w:val="779E7C14"/>
    <w:rsid w:val="78AA2807"/>
    <w:rsid w:val="79560DF9"/>
    <w:rsid w:val="798B2638"/>
    <w:rsid w:val="79FC72CC"/>
    <w:rsid w:val="7C921F30"/>
    <w:rsid w:val="7EB1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4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autoRedefine/>
    <w:qFormat/>
    <w:uiPriority w:val="99"/>
    <w:rPr>
      <w:sz w:val="18"/>
      <w:szCs w:val="18"/>
    </w:rPr>
  </w:style>
  <w:style w:type="character" w:customStyle="1" w:styleId="12">
    <w:name w:val="标题 1 字符"/>
    <w:basedOn w:val="9"/>
    <w:link w:val="2"/>
    <w:autoRedefine/>
    <w:qFormat/>
    <w:uiPriority w:val="0"/>
    <w:rPr>
      <w:b/>
      <w:kern w:val="44"/>
      <w:sz w:val="44"/>
      <w:szCs w:val="24"/>
    </w:rPr>
  </w:style>
  <w:style w:type="character" w:customStyle="1" w:styleId="13">
    <w:name w:val="标题 2 字符"/>
    <w:basedOn w:val="9"/>
    <w:link w:val="3"/>
    <w:qFormat/>
    <w:uiPriority w:val="0"/>
    <w:rPr>
      <w:rFonts w:ascii="Arial" w:hAnsi="Arial" w:eastAsia="黑体"/>
      <w:b/>
      <w:sz w:val="32"/>
      <w:szCs w:val="24"/>
    </w:rPr>
  </w:style>
  <w:style w:type="character" w:customStyle="1" w:styleId="14">
    <w:name w:val="标题 3 字符"/>
    <w:basedOn w:val="9"/>
    <w:link w:val="4"/>
    <w:autoRedefine/>
    <w:qFormat/>
    <w:uiPriority w:val="0"/>
    <w:rPr>
      <w:b/>
      <w:sz w:val="32"/>
      <w:szCs w:val="24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680</Words>
  <Characters>1668</Characters>
  <Lines>24</Lines>
  <Paragraphs>6</Paragraphs>
  <TotalTime>86</TotalTime>
  <ScaleCrop>false</ScaleCrop>
  <LinksUpToDate>false</LinksUpToDate>
  <CharactersWithSpaces>1713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2021-06-21T03:31:00Z</dcterms:created>
  <dc:creator>Windows 用户</dc:creator>
  <cp:lastModifiedBy>宋</cp:lastModifiedBy>
  <dcterms:modified xsi:type="dcterms:W3CDTF">2025-05-20T09:43:54Z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6B4055BBDCCB46BA8326F864D0EB72C9</vt:lpwstr>
  </property>
  <property fmtid="{D5CDD505-2E9C-101B-9397-08002B2CF9AE}" pid="4" name="KSOTemplateDocerSaveRecord">
    <vt:lpwstr>eyJoZGlkIjoiNjhjNzlkZTgyYTE0MjBlNTk0OWMxOWU3NzY2NjMyZTciLCJ1c2VySWQiOiIyNjIxMDI2NDcifQ==</vt:lpwstr>
  </property>
</Properties>
</file>