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Análise das Consultas - Concessionária</w:t>
      </w:r>
    </w:p>
    <w:p>
      <w:r>
        <w:t>Aqui estão os principais resultados que conseguimos tirar das consultas feitas no banco de dados. A ideia é entender como o sistema está funcionando e o que pode ser melhorado na gestão da concessionária.</w:t>
      </w:r>
    </w:p>
    <w:p>
      <w:pPr>
        <w:pStyle w:val="Heading2"/>
      </w:pPr>
      <w:r>
        <w:t>1. Aluguéis</w:t>
      </w:r>
    </w:p>
    <w:p>
      <w:r>
        <w:t>- Foi possível ver quantos aluguéis já foram feitos, qual foi o valor mais barato e o mais caro.</w:t>
        <w:br/>
        <w:t>- Isso ajuda a ter uma noção de preço médio praticado e entender se os valores estão dentro do esperado.</w:t>
      </w:r>
    </w:p>
    <w:p>
      <w:pPr>
        <w:pStyle w:val="Heading2"/>
      </w:pPr>
      <w:r>
        <w:t>2. Perfil dos Clientes</w:t>
      </w:r>
    </w:p>
    <w:p>
      <w:r>
        <w:t>- A média de idade dos clientes mostra o público que mais procura os serviços.</w:t>
        <w:br/>
        <w:t>- Com isso, dá para direcionar campanhas de marketing para a faixa etária mais presente.</w:t>
      </w:r>
    </w:p>
    <w:p>
      <w:pPr>
        <w:pStyle w:val="Heading2"/>
      </w:pPr>
      <w:r>
        <w:t>3. Veículos e Manutenções</w:t>
      </w:r>
    </w:p>
    <w:p>
      <w:r>
        <w:t>- A consulta trouxe os veículos e as manutenções feitas neles.</w:t>
        <w:br/>
        <w:t>- É útil para saber quais carros dão mais custo de manutenção e planejar trocas ou revisões preventivas.</w:t>
      </w:r>
    </w:p>
    <w:p>
      <w:pPr>
        <w:pStyle w:val="Heading2"/>
      </w:pPr>
      <w:r>
        <w:t>4. Compras de Veículos</w:t>
      </w:r>
    </w:p>
    <w:p>
      <w:r>
        <w:t>- Também foi possível ver quais carros foram comprados e quais pagamentos estão ligados a essas compras.</w:t>
        <w:br/>
        <w:t>- Isso dá uma visão clara do fluxo de entrada de veículos no sistema.</w:t>
      </w:r>
    </w:p>
    <w:p>
      <w:pPr>
        <w:pStyle w:val="Heading2"/>
      </w:pPr>
      <w:r>
        <w:t>👉 Resumindo:</w:t>
      </w:r>
    </w:p>
    <w:p>
      <w:r>
        <w:t>- Temos uma boa visão dos preços dos aluguéis.</w:t>
        <w:br/>
        <w:t>- Sabemos a faixa etária média dos clientes.</w:t>
        <w:br/>
        <w:t>- Conseguimos acompanhar os custos de manutenção.</w:t>
        <w:br/>
        <w:t>- E ainda entendemos o fluxo de compras e pagamentos.</w:t>
        <w:br/>
        <w:br/>
        <w:t>Essas informações ajudam a concessionária a tomar decisões mais rápidas e práticas no dia a dia.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