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F32" w14:textId="63AE75B6" w:rsidR="008B10E9" w:rsidRPr="000D5E02" w:rsidRDefault="008B10E9" w:rsidP="0096387E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5E02">
        <w:rPr>
          <w:rFonts w:ascii="Times New Roman" w:hAnsi="Times New Roman" w:cs="Times New Roman"/>
          <w:b/>
          <w:bCs/>
          <w:sz w:val="36"/>
          <w:szCs w:val="36"/>
        </w:rPr>
        <w:t>Report of Assignment 5</w:t>
      </w:r>
    </w:p>
    <w:p w14:paraId="36E6C00D" w14:textId="0A2AA9A1" w:rsidR="008B10E9" w:rsidRDefault="008B10E9" w:rsidP="000D5E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roup: Not At All</w:t>
      </w:r>
    </w:p>
    <w:p w14:paraId="5CA1A0F4" w14:textId="77777777" w:rsidR="000D5E02" w:rsidRDefault="000D5E02" w:rsidP="000D5E02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un Ma        </w:t>
      </w:r>
      <w:r w:rsidRPr="0009298A">
        <w:rPr>
          <w:rFonts w:ascii="Times New Roman" w:hAnsi="Times New Roman" w:cs="Times New Roman"/>
          <w:sz w:val="20"/>
          <w:szCs w:val="20"/>
        </w:rPr>
        <w:t>001080796</w:t>
      </w:r>
    </w:p>
    <w:p w14:paraId="3FA89E90" w14:textId="77777777" w:rsidR="000D5E02" w:rsidRDefault="000D5E02" w:rsidP="000D5E02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u Chen       </w:t>
      </w:r>
      <w:r w:rsidRPr="0009298A">
        <w:rPr>
          <w:rFonts w:ascii="Times New Roman" w:hAnsi="Times New Roman" w:cs="Times New Roman"/>
          <w:sz w:val="20"/>
          <w:szCs w:val="20"/>
        </w:rPr>
        <w:t>001385622</w:t>
      </w:r>
    </w:p>
    <w:p w14:paraId="21BA4C99" w14:textId="18DEAA8D" w:rsidR="00A852FB" w:rsidRDefault="000D5E02" w:rsidP="000D5E02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</w:t>
      </w:r>
      <w:r>
        <w:rPr>
          <w:rFonts w:ascii="Times New Roman" w:hAnsi="Times New Roman" w:cs="Times New Roman"/>
          <w:sz w:val="20"/>
          <w:szCs w:val="20"/>
        </w:rPr>
        <w:t>iushi Zhang   001057253</w:t>
      </w:r>
    </w:p>
    <w:p w14:paraId="3141B4AC" w14:textId="77777777" w:rsidR="000D5E02" w:rsidRPr="000D5E02" w:rsidRDefault="000D5E02" w:rsidP="000D5E02">
      <w:pPr>
        <w:ind w:firstLine="420"/>
        <w:jc w:val="center"/>
        <w:rPr>
          <w:rFonts w:ascii="Times New Roman" w:hAnsi="Times New Roman" w:cs="Times New Roman"/>
          <w:sz w:val="20"/>
          <w:szCs w:val="20"/>
        </w:rPr>
      </w:pPr>
    </w:p>
    <w:p w14:paraId="2EA90D06" w14:textId="03194B86" w:rsidR="00097891" w:rsidRPr="0096387E" w:rsidRDefault="000D311F" w:rsidP="0096387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6387E">
        <w:rPr>
          <w:rFonts w:ascii="Times New Roman" w:hAnsi="Times New Roman" w:cs="Times New Roman"/>
          <w:sz w:val="24"/>
          <w:szCs w:val="24"/>
        </w:rPr>
        <w:t xml:space="preserve">In our views, the key of solving this problem is the maximum price and the minimum price. For the target price, it is suitable for the model because the sales price </w:t>
      </w:r>
      <w:r w:rsidR="00A852FB" w:rsidRPr="0096387E">
        <w:rPr>
          <w:rFonts w:ascii="Times New Roman" w:hAnsi="Times New Roman" w:cs="Times New Roman"/>
          <w:sz w:val="24"/>
          <w:szCs w:val="24"/>
        </w:rPr>
        <w:t>has</w:t>
      </w:r>
      <w:r w:rsidRPr="0096387E">
        <w:rPr>
          <w:rFonts w:ascii="Times New Roman" w:hAnsi="Times New Roman" w:cs="Times New Roman"/>
          <w:sz w:val="24"/>
          <w:szCs w:val="24"/>
        </w:rPr>
        <w:t xml:space="preserve"> an average distribution around the target price at most time.</w:t>
      </w:r>
    </w:p>
    <w:p w14:paraId="7C730128" w14:textId="77777777" w:rsidR="00A852FB" w:rsidRPr="0096387E" w:rsidRDefault="00A852FB" w:rsidP="0096387E">
      <w:pPr>
        <w:spacing w:line="360" w:lineRule="auto"/>
        <w:ind w:firstLine="420"/>
        <w:rPr>
          <w:sz w:val="24"/>
          <w:szCs w:val="24"/>
        </w:rPr>
      </w:pPr>
    </w:p>
    <w:p w14:paraId="381E3DEA" w14:textId="0B6D54B4" w:rsidR="00A852FB" w:rsidRPr="0096387E" w:rsidRDefault="000D311F" w:rsidP="0096387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6387E">
        <w:rPr>
          <w:rFonts w:ascii="Times New Roman" w:hAnsi="Times New Roman" w:cs="Times New Roman"/>
          <w:sz w:val="24"/>
          <w:szCs w:val="24"/>
        </w:rPr>
        <w:t xml:space="preserve">Although we handle the target price with arithmetic mean, there are still many differences among the random generate data. 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Errors shown in some of data, whose range is beyond -5%-5% which is </w:t>
      </w:r>
      <w:r w:rsidR="00A852FB" w:rsidRPr="0096387E">
        <w:rPr>
          <w:rFonts w:ascii="Times New Roman" w:hAnsi="Times New Roman" w:cs="Times New Roman" w:hint="eastAsia"/>
          <w:sz w:val="24"/>
          <w:szCs w:val="24"/>
        </w:rPr>
        <w:t>required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 in the guidance. Therefore, we thought that the error may occurs from the maximum price and the minimum price of product. The origin Data is generating by this role:</w:t>
      </w:r>
    </w:p>
    <w:p w14:paraId="4355DADC" w14:textId="7B3A1784" w:rsidR="000D311F" w:rsidRPr="000D311F" w:rsidRDefault="000D311F" w:rsidP="0096387E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21E36F63" w14:textId="7C573968" w:rsidR="001663E9" w:rsidRPr="00A852FB" w:rsidRDefault="001663E9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  <w:r w:rsidRPr="00A852F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minPrice = cheapestProduct + rand.nextInt(mostExpensiveProduct-cheapestProduct);</w:t>
      </w:r>
    </w:p>
    <w:p w14:paraId="39423794" w14:textId="77777777" w:rsidR="00A852FB" w:rsidRPr="00A852FB" w:rsidRDefault="00A852FB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</w:p>
    <w:p w14:paraId="2D34F3F8" w14:textId="3C5AF8B7" w:rsidR="001663E9" w:rsidRPr="00A852FB" w:rsidRDefault="001663E9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  <w:r w:rsidRPr="00A852F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maxPrice = minPrice + minRange +rand.nextInt(maxRange - minRange);</w:t>
      </w:r>
    </w:p>
    <w:p w14:paraId="0904570E" w14:textId="77777777" w:rsidR="00A852FB" w:rsidRPr="00A852FB" w:rsidRDefault="00A852FB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</w:p>
    <w:p w14:paraId="07511B30" w14:textId="1A038820" w:rsidR="00404206" w:rsidRPr="006E2591" w:rsidRDefault="001663E9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  <w:r w:rsidRPr="006E2591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targetPrice = minPrice + (maxPrice - minPrice)/2;</w:t>
      </w:r>
    </w:p>
    <w:p w14:paraId="1489E621" w14:textId="00F8FC7A" w:rsidR="00A852FB" w:rsidRDefault="00A852FB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</w:p>
    <w:p w14:paraId="71779870" w14:textId="2ECE255F" w:rsidR="00A852FB" w:rsidRPr="00A852FB" w:rsidRDefault="00A852FB" w:rsidP="0096387E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96387E">
        <w:rPr>
          <w:rFonts w:ascii="Times New Roman" w:hAnsi="Times New Roman" w:cs="Times New Roman" w:hint="eastAsia"/>
          <w:sz w:val="24"/>
          <w:szCs w:val="24"/>
        </w:rPr>
        <w:t>A</w:t>
      </w:r>
      <w:r w:rsidRPr="0096387E">
        <w:rPr>
          <w:rFonts w:ascii="Times New Roman" w:hAnsi="Times New Roman" w:cs="Times New Roman"/>
          <w:sz w:val="24"/>
          <w:szCs w:val="24"/>
        </w:rPr>
        <w:t>cording to group discussion, we decided to change the maxPrice generate model to this f</w:t>
      </w:r>
      <w:r w:rsidRPr="00A852FB">
        <w:rPr>
          <w:rFonts w:ascii="Times New Roman" w:hAnsi="Times New Roman" w:cs="Times New Roman"/>
          <w:sz w:val="24"/>
          <w:szCs w:val="24"/>
        </w:rPr>
        <w:t>ormula:</w:t>
      </w:r>
    </w:p>
    <w:p w14:paraId="1A8BD1B6" w14:textId="77777777" w:rsidR="00A852FB" w:rsidRDefault="00A852FB" w:rsidP="0096387E">
      <w:pPr>
        <w:spacing w:line="360" w:lineRule="auto"/>
      </w:pPr>
    </w:p>
    <w:p w14:paraId="5868A27D" w14:textId="2D8D0243" w:rsidR="00404206" w:rsidRDefault="00404206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  <w:r w:rsidRPr="00A852F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maxPrice = minPrice + rand.nextInt((int)</w:t>
      </w:r>
      <w:r w:rsidRPr="00F66D9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(</w:t>
      </w:r>
      <w:r w:rsidR="00224A02" w:rsidRPr="00F66D9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aNumber</w:t>
      </w:r>
      <w:r w:rsidRPr="00F66D9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*minPrice</w:t>
      </w:r>
      <w:r w:rsidRPr="00F66D9B">
        <w:rPr>
          <w:rFonts w:ascii="Consolas" w:hAnsi="Consolas"/>
          <w:b/>
          <w:bCs/>
          <w:sz w:val="18"/>
          <w:szCs w:val="18"/>
          <w:bdr w:val="single" w:sz="4" w:space="0" w:color="auto"/>
          <w:shd w:val="pct15" w:color="auto" w:fill="FFFFFF"/>
        </w:rPr>
        <w:t>)</w:t>
      </w:r>
      <w:r w:rsidRPr="00A852FB"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  <w:t>)+minRange;</w:t>
      </w:r>
    </w:p>
    <w:p w14:paraId="159CA00E" w14:textId="77777777" w:rsidR="00A852FB" w:rsidRPr="00A852FB" w:rsidRDefault="00A852FB" w:rsidP="0096387E">
      <w:pPr>
        <w:spacing w:line="360" w:lineRule="auto"/>
        <w:ind w:firstLine="420"/>
        <w:rPr>
          <w:rFonts w:ascii="Consolas" w:hAnsi="Consolas"/>
          <w:sz w:val="18"/>
          <w:szCs w:val="18"/>
          <w:bdr w:val="single" w:sz="4" w:space="0" w:color="auto"/>
          <w:shd w:val="pct15" w:color="auto" w:fill="FFFFFF"/>
        </w:rPr>
      </w:pPr>
    </w:p>
    <w:p w14:paraId="31341AC8" w14:textId="5C70C497" w:rsidR="00404206" w:rsidRPr="0096387E" w:rsidRDefault="00404206" w:rsidP="00963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52FB">
        <w:rPr>
          <w:rFonts w:ascii="Times New Roman" w:hAnsi="Times New Roman" w:cs="Times New Roman"/>
        </w:rPr>
        <w:tab/>
      </w:r>
      <w:r w:rsidR="005F51D7" w:rsidRPr="0096387E">
        <w:rPr>
          <w:rFonts w:ascii="Times New Roman" w:hAnsi="Times New Roman" w:cs="Times New Roman"/>
          <w:sz w:val="24"/>
          <w:szCs w:val="24"/>
        </w:rPr>
        <w:t>T</w:t>
      </w:r>
      <w:r w:rsidRPr="0096387E">
        <w:rPr>
          <w:rFonts w:ascii="Times New Roman" w:hAnsi="Times New Roman" w:cs="Times New Roman"/>
          <w:sz w:val="24"/>
          <w:szCs w:val="24"/>
        </w:rPr>
        <w:t xml:space="preserve">o evaluate </w:t>
      </w:r>
      <w:r w:rsidR="00A852FB" w:rsidRPr="0096387E">
        <w:rPr>
          <w:rFonts w:ascii="Times New Roman" w:hAnsi="Times New Roman" w:cs="Times New Roman"/>
          <w:sz w:val="24"/>
          <w:szCs w:val="24"/>
        </w:rPr>
        <w:t>the performance of this</w:t>
      </w:r>
      <w:r w:rsidRPr="0096387E">
        <w:rPr>
          <w:rFonts w:ascii="Times New Roman" w:hAnsi="Times New Roman" w:cs="Times New Roman"/>
          <w:sz w:val="24"/>
          <w:szCs w:val="24"/>
        </w:rPr>
        <w:t xml:space="preserve"> formula, we regenerate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 and analysis</w:t>
      </w:r>
      <w:r w:rsidRPr="0096387E">
        <w:rPr>
          <w:rFonts w:ascii="Times New Roman" w:hAnsi="Times New Roman" w:cs="Times New Roman"/>
          <w:sz w:val="24"/>
          <w:szCs w:val="24"/>
        </w:rPr>
        <w:t xml:space="preserve"> dat</w:t>
      </w:r>
      <w:r w:rsidR="00A852FB" w:rsidRPr="0096387E">
        <w:rPr>
          <w:rFonts w:ascii="Times New Roman" w:hAnsi="Times New Roman" w:cs="Times New Roman"/>
          <w:sz w:val="24"/>
          <w:szCs w:val="24"/>
        </w:rPr>
        <w:t>a</w:t>
      </w:r>
      <w:r w:rsidRPr="0096387E">
        <w:rPr>
          <w:rFonts w:ascii="Times New Roman" w:hAnsi="Times New Roman" w:cs="Times New Roman"/>
          <w:sz w:val="24"/>
          <w:szCs w:val="24"/>
        </w:rPr>
        <w:t xml:space="preserve">. </w:t>
      </w:r>
      <w:r w:rsidR="00A852FB" w:rsidRPr="0096387E">
        <w:rPr>
          <w:rFonts w:ascii="Times New Roman" w:hAnsi="Times New Roman" w:cs="Times New Roman"/>
          <w:sz w:val="24"/>
          <w:szCs w:val="24"/>
        </w:rPr>
        <w:t>A</w:t>
      </w:r>
      <w:r w:rsidRPr="0096387E">
        <w:rPr>
          <w:rFonts w:ascii="Times New Roman" w:hAnsi="Times New Roman" w:cs="Times New Roman"/>
          <w:sz w:val="24"/>
          <w:szCs w:val="24"/>
        </w:rPr>
        <w:t xml:space="preserve"> </w:t>
      </w:r>
      <w:r w:rsidR="00A852FB" w:rsidRPr="0096387E">
        <w:rPr>
          <w:rFonts w:ascii="Times New Roman" w:hAnsi="Times New Roman" w:cs="Times New Roman"/>
          <w:sz w:val="24"/>
          <w:szCs w:val="24"/>
        </w:rPr>
        <w:t>better</w:t>
      </w:r>
      <w:r w:rsidRPr="0096387E">
        <w:rPr>
          <w:rFonts w:ascii="Times New Roman" w:hAnsi="Times New Roman" w:cs="Times New Roman"/>
          <w:sz w:val="24"/>
          <w:szCs w:val="24"/>
        </w:rPr>
        <w:t xml:space="preserve"> example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 was generated</w:t>
      </w:r>
      <w:r w:rsidRPr="0096387E">
        <w:rPr>
          <w:rFonts w:ascii="Times New Roman" w:hAnsi="Times New Roman" w:cs="Times New Roman"/>
          <w:sz w:val="24"/>
          <w:szCs w:val="24"/>
        </w:rPr>
        <w:t xml:space="preserve"> in </w:t>
      </w:r>
      <w:r w:rsidR="00A852FB" w:rsidRPr="0096387E">
        <w:rPr>
          <w:rFonts w:ascii="Times New Roman" w:hAnsi="Times New Roman" w:cs="Times New Roman"/>
          <w:sz w:val="24"/>
          <w:szCs w:val="24"/>
        </w:rPr>
        <w:t>the</w:t>
      </w:r>
      <w:r w:rsidRPr="0096387E">
        <w:rPr>
          <w:rFonts w:ascii="Times New Roman" w:hAnsi="Times New Roman" w:cs="Times New Roman"/>
          <w:sz w:val="24"/>
          <w:szCs w:val="24"/>
        </w:rPr>
        <w:t xml:space="preserve"> computer as two pairs of csv</w:t>
      </w:r>
      <w:r w:rsidR="005A677E" w:rsidRPr="0096387E">
        <w:rPr>
          <w:rFonts w:ascii="Times New Roman" w:hAnsi="Times New Roman" w:cs="Times New Roman"/>
          <w:sz w:val="24"/>
          <w:szCs w:val="24"/>
        </w:rPr>
        <w:t>.</w:t>
      </w:r>
      <w:r w:rsidR="009269FD" w:rsidRPr="0096387E">
        <w:rPr>
          <w:rFonts w:ascii="Times New Roman" w:hAnsi="Times New Roman" w:cs="Times New Roman"/>
          <w:sz w:val="24"/>
          <w:szCs w:val="24"/>
        </w:rPr>
        <w:t xml:space="preserve"> </w:t>
      </w:r>
      <w:r w:rsidR="00A852FB" w:rsidRPr="0096387E">
        <w:rPr>
          <w:rFonts w:ascii="Times New Roman" w:hAnsi="Times New Roman" w:cs="Times New Roman"/>
          <w:sz w:val="24"/>
          <w:szCs w:val="24"/>
        </w:rPr>
        <w:t>The</w:t>
      </w:r>
      <w:r w:rsidR="009269FD" w:rsidRPr="0096387E">
        <w:rPr>
          <w:rFonts w:ascii="Times New Roman" w:hAnsi="Times New Roman" w:cs="Times New Roman"/>
          <w:sz w:val="24"/>
          <w:szCs w:val="24"/>
        </w:rPr>
        <w:t xml:space="preserve"> result of the analysis 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is showed </w:t>
      </w:r>
      <w:r w:rsidR="009269FD" w:rsidRPr="0096387E">
        <w:rPr>
          <w:rFonts w:ascii="Times New Roman" w:hAnsi="Times New Roman" w:cs="Times New Roman"/>
          <w:sz w:val="24"/>
          <w:szCs w:val="24"/>
        </w:rPr>
        <w:t xml:space="preserve">in a </w:t>
      </w:r>
      <w:r w:rsidR="00A852FB" w:rsidRPr="0096387E">
        <w:rPr>
          <w:rFonts w:ascii="Times New Roman" w:hAnsi="Times New Roman" w:cs="Times New Roman"/>
          <w:sz w:val="24"/>
          <w:szCs w:val="24"/>
        </w:rPr>
        <w:t>.txt</w:t>
      </w:r>
      <w:r w:rsidR="009269FD" w:rsidRPr="0096387E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DC70C43" w14:textId="77777777" w:rsidR="00A852FB" w:rsidRPr="0096387E" w:rsidRDefault="00A852FB" w:rsidP="0096387E">
      <w:pPr>
        <w:spacing w:line="360" w:lineRule="auto"/>
        <w:rPr>
          <w:sz w:val="24"/>
          <w:szCs w:val="24"/>
        </w:rPr>
      </w:pPr>
    </w:p>
    <w:p w14:paraId="167080AD" w14:textId="5D937F71" w:rsidR="001A404C" w:rsidRPr="0096387E" w:rsidRDefault="001A404C" w:rsidP="00963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87E">
        <w:rPr>
          <w:rFonts w:ascii="Times New Roman" w:hAnsi="Times New Roman" w:cs="Times New Roman"/>
          <w:sz w:val="24"/>
          <w:szCs w:val="24"/>
        </w:rPr>
        <w:tab/>
      </w:r>
      <w:r w:rsidR="00A852FB" w:rsidRPr="0096387E">
        <w:rPr>
          <w:rFonts w:ascii="Times New Roman" w:hAnsi="Times New Roman" w:cs="Times New Roman"/>
          <w:sz w:val="24"/>
          <w:szCs w:val="24"/>
        </w:rPr>
        <w:t>As we see</w:t>
      </w:r>
      <w:r w:rsidR="003F150C" w:rsidRPr="0096387E">
        <w:rPr>
          <w:rFonts w:ascii="Times New Roman" w:hAnsi="Times New Roman" w:cs="Times New Roman"/>
          <w:sz w:val="24"/>
          <w:szCs w:val="24"/>
        </w:rPr>
        <w:t>, by decreasing the range of the price,</w:t>
      </w:r>
      <w:r w:rsidR="00A852FB" w:rsidRPr="0096387E">
        <w:rPr>
          <w:rFonts w:ascii="Times New Roman" w:hAnsi="Times New Roman" w:cs="Times New Roman"/>
          <w:sz w:val="24"/>
          <w:szCs w:val="24"/>
        </w:rPr>
        <w:t xml:space="preserve"> error rate will be </w:t>
      </w:r>
      <w:r w:rsidR="0096387E" w:rsidRPr="0096387E">
        <w:rPr>
          <w:rFonts w:ascii="Times New Roman" w:hAnsi="Times New Roman" w:cs="Times New Roman"/>
          <w:sz w:val="24"/>
          <w:szCs w:val="24"/>
        </w:rPr>
        <w:t>decreased remarkable</w:t>
      </w:r>
      <w:r w:rsidR="003F150C" w:rsidRPr="0096387E">
        <w:rPr>
          <w:rFonts w:ascii="Times New Roman" w:hAnsi="Times New Roman" w:cs="Times New Roman"/>
          <w:sz w:val="24"/>
          <w:szCs w:val="24"/>
        </w:rPr>
        <w:t>.</w:t>
      </w:r>
      <w:r w:rsidR="00236AC6" w:rsidRPr="0096387E">
        <w:rPr>
          <w:rFonts w:ascii="Times New Roman" w:hAnsi="Times New Roman" w:cs="Times New Roman"/>
          <w:sz w:val="24"/>
          <w:szCs w:val="24"/>
        </w:rPr>
        <w:t xml:space="preserve"> We set aNumber=0.05 and </w:t>
      </w:r>
      <w:r w:rsidR="0096387E" w:rsidRPr="0096387E">
        <w:rPr>
          <w:rFonts w:ascii="Times New Roman" w:hAnsi="Times New Roman" w:cs="Times New Roman"/>
          <w:sz w:val="24"/>
          <w:szCs w:val="24"/>
        </w:rPr>
        <w:t>afterwards</w:t>
      </w:r>
      <w:r w:rsidR="00236AC6" w:rsidRPr="0096387E">
        <w:rPr>
          <w:rFonts w:ascii="Times New Roman" w:hAnsi="Times New Roman" w:cs="Times New Roman"/>
          <w:sz w:val="24"/>
          <w:szCs w:val="24"/>
        </w:rPr>
        <w:t xml:space="preserve"> we got two table</w:t>
      </w:r>
      <w:r w:rsidR="0096387E" w:rsidRPr="0096387E">
        <w:rPr>
          <w:rFonts w:ascii="Times New Roman" w:hAnsi="Times New Roman" w:cs="Times New Roman"/>
          <w:sz w:val="24"/>
          <w:szCs w:val="24"/>
        </w:rPr>
        <w:t xml:space="preserve"> like following</w:t>
      </w:r>
      <w:r w:rsidR="00236AC6" w:rsidRPr="0096387E">
        <w:rPr>
          <w:rFonts w:ascii="Times New Roman" w:hAnsi="Times New Roman" w:cs="Times New Roman"/>
          <w:sz w:val="24"/>
          <w:szCs w:val="24"/>
        </w:rPr>
        <w:t>.</w:t>
      </w:r>
    </w:p>
    <w:p w14:paraId="1B4AFC7B" w14:textId="77777777" w:rsidR="00A852FB" w:rsidRDefault="00A852FB" w:rsidP="0096387E">
      <w:pPr>
        <w:spacing w:line="360" w:lineRule="auto"/>
      </w:pPr>
    </w:p>
    <w:p w14:paraId="4ABA2A88" w14:textId="5DB1D387" w:rsidR="003F150C" w:rsidRPr="000D5E02" w:rsidRDefault="003F150C" w:rsidP="00963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E02">
        <w:rPr>
          <w:rFonts w:ascii="Times New Roman" w:hAnsi="Times New Roman" w:cs="Times New Roman"/>
          <w:sz w:val="24"/>
          <w:szCs w:val="24"/>
        </w:rPr>
        <w:t>The origin Data analysis by program as follow table: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3"/>
        <w:gridCol w:w="1383"/>
        <w:gridCol w:w="1383"/>
        <w:gridCol w:w="1383"/>
        <w:gridCol w:w="1383"/>
      </w:tblGrid>
      <w:tr w:rsidR="001105FD" w14:paraId="3F4611D1" w14:textId="77777777" w:rsidTr="000D5E02">
        <w:tc>
          <w:tcPr>
            <w:tcW w:w="1382" w:type="dxa"/>
          </w:tcPr>
          <w:p w14:paraId="3800F330" w14:textId="75BDCB17" w:rsidR="001105FD" w:rsidRPr="003F150C" w:rsidRDefault="001105FD" w:rsidP="0096387E">
            <w:pPr>
              <w:spacing w:line="360" w:lineRule="auto"/>
              <w:jc w:val="center"/>
            </w:pPr>
            <w:r>
              <w:t>Product id</w:t>
            </w:r>
          </w:p>
        </w:tc>
        <w:tc>
          <w:tcPr>
            <w:tcW w:w="1383" w:type="dxa"/>
          </w:tcPr>
          <w:p w14:paraId="177E53EE" w14:textId="3F06A72E" w:rsidR="001105FD" w:rsidRPr="003F150C" w:rsidRDefault="001105FD" w:rsidP="0096387E">
            <w:pPr>
              <w:spacing w:line="360" w:lineRule="auto"/>
              <w:jc w:val="center"/>
            </w:pPr>
            <w:r>
              <w:t>Ave price</w:t>
            </w:r>
          </w:p>
        </w:tc>
        <w:tc>
          <w:tcPr>
            <w:tcW w:w="1383" w:type="dxa"/>
          </w:tcPr>
          <w:p w14:paraId="64667C9E" w14:textId="035C314B" w:rsidR="001105FD" w:rsidRPr="003F150C" w:rsidRDefault="001105FD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q</w:t>
            </w:r>
            <w:r>
              <w:t>uantities</w:t>
            </w:r>
          </w:p>
        </w:tc>
        <w:tc>
          <w:tcPr>
            <w:tcW w:w="1382" w:type="dxa"/>
          </w:tcPr>
          <w:p w14:paraId="4AC7AB37" w14:textId="545CB23F" w:rsidR="001105FD" w:rsidRPr="003F150C" w:rsidRDefault="001105FD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ifference</w:t>
            </w:r>
          </w:p>
        </w:tc>
        <w:tc>
          <w:tcPr>
            <w:tcW w:w="1383" w:type="dxa"/>
          </w:tcPr>
          <w:p w14:paraId="69003372" w14:textId="2E0AC568" w:rsidR="001105FD" w:rsidRPr="003F150C" w:rsidRDefault="001105FD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  <w:tc>
          <w:tcPr>
            <w:tcW w:w="1383" w:type="dxa"/>
          </w:tcPr>
          <w:p w14:paraId="119FECA4" w14:textId="3633DD35" w:rsidR="001105FD" w:rsidRPr="003F150C" w:rsidRDefault="001105FD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3F150C" w14:paraId="5B2FC1FF" w14:textId="77777777" w:rsidTr="000D5E02">
        <w:tc>
          <w:tcPr>
            <w:tcW w:w="8296" w:type="dxa"/>
            <w:gridSpan w:val="6"/>
          </w:tcPr>
          <w:p w14:paraId="71761C7C" w14:textId="44EBE0B0" w:rsidR="003F150C" w:rsidRDefault="003F150C" w:rsidP="0096387E">
            <w:pPr>
              <w:spacing w:line="360" w:lineRule="auto"/>
              <w:jc w:val="center"/>
            </w:pPr>
            <w:r w:rsidRPr="003F150C">
              <w:t>beyond the target:</w:t>
            </w:r>
          </w:p>
        </w:tc>
      </w:tr>
      <w:tr w:rsidR="003F150C" w14:paraId="5E7B993E" w14:textId="77777777" w:rsidTr="003F150C">
        <w:tc>
          <w:tcPr>
            <w:tcW w:w="1382" w:type="dxa"/>
          </w:tcPr>
          <w:p w14:paraId="523244B4" w14:textId="650254BD" w:rsidR="001105FD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2" w:type="dxa"/>
          </w:tcPr>
          <w:p w14:paraId="6D828AE6" w14:textId="32084C42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96.66</w:t>
            </w:r>
          </w:p>
        </w:tc>
        <w:tc>
          <w:tcPr>
            <w:tcW w:w="1383" w:type="dxa"/>
          </w:tcPr>
          <w:p w14:paraId="44178DC5" w14:textId="757B4DE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1657</w:t>
            </w:r>
          </w:p>
        </w:tc>
        <w:tc>
          <w:tcPr>
            <w:tcW w:w="1383" w:type="dxa"/>
          </w:tcPr>
          <w:p w14:paraId="56A68DEA" w14:textId="3B8B242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1.66</w:t>
            </w:r>
          </w:p>
        </w:tc>
        <w:tc>
          <w:tcPr>
            <w:tcW w:w="1383" w:type="dxa"/>
          </w:tcPr>
          <w:p w14:paraId="4E9F318F" w14:textId="77CFF3E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95</w:t>
            </w:r>
          </w:p>
        </w:tc>
        <w:tc>
          <w:tcPr>
            <w:tcW w:w="1383" w:type="dxa"/>
          </w:tcPr>
          <w:p w14:paraId="4C3D15D6" w14:textId="4551D31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-0.02</w:t>
            </w:r>
          </w:p>
        </w:tc>
      </w:tr>
      <w:tr w:rsidR="003F150C" w14:paraId="6F4DD8A1" w14:textId="77777777" w:rsidTr="003F150C">
        <w:tc>
          <w:tcPr>
            <w:tcW w:w="1382" w:type="dxa"/>
          </w:tcPr>
          <w:p w14:paraId="46B2CBF2" w14:textId="4E1ACF1F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2" w:type="dxa"/>
          </w:tcPr>
          <w:p w14:paraId="5446D662" w14:textId="146A831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200.03</w:t>
            </w:r>
          </w:p>
        </w:tc>
        <w:tc>
          <w:tcPr>
            <w:tcW w:w="1383" w:type="dxa"/>
          </w:tcPr>
          <w:p w14:paraId="3C9B54C7" w14:textId="4F4B69C1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1423</w:t>
            </w:r>
          </w:p>
        </w:tc>
        <w:tc>
          <w:tcPr>
            <w:tcW w:w="1383" w:type="dxa"/>
          </w:tcPr>
          <w:p w14:paraId="2E1034B4" w14:textId="07807B8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1.03</w:t>
            </w:r>
          </w:p>
        </w:tc>
        <w:tc>
          <w:tcPr>
            <w:tcW w:w="1383" w:type="dxa"/>
          </w:tcPr>
          <w:p w14:paraId="3EC2B223" w14:textId="26AED9C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199</w:t>
            </w:r>
          </w:p>
        </w:tc>
        <w:tc>
          <w:tcPr>
            <w:tcW w:w="1383" w:type="dxa"/>
          </w:tcPr>
          <w:p w14:paraId="4E38ACE6" w14:textId="678CFF1B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-0.01</w:t>
            </w:r>
          </w:p>
        </w:tc>
      </w:tr>
      <w:tr w:rsidR="003F150C" w14:paraId="7ACECEBF" w14:textId="77777777" w:rsidTr="003F150C">
        <w:tc>
          <w:tcPr>
            <w:tcW w:w="1382" w:type="dxa"/>
          </w:tcPr>
          <w:p w14:paraId="381DCFBE" w14:textId="2492B151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2" w:type="dxa"/>
          </w:tcPr>
          <w:p w14:paraId="6AB781BD" w14:textId="4E0CD0D1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116.54</w:t>
            </w:r>
          </w:p>
        </w:tc>
        <w:tc>
          <w:tcPr>
            <w:tcW w:w="1383" w:type="dxa"/>
          </w:tcPr>
          <w:p w14:paraId="1CF92813" w14:textId="0B0F2DB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1468</w:t>
            </w:r>
          </w:p>
        </w:tc>
        <w:tc>
          <w:tcPr>
            <w:tcW w:w="1383" w:type="dxa"/>
          </w:tcPr>
          <w:p w14:paraId="1D831069" w14:textId="1BE8A43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0.54</w:t>
            </w:r>
          </w:p>
        </w:tc>
        <w:tc>
          <w:tcPr>
            <w:tcW w:w="1383" w:type="dxa"/>
          </w:tcPr>
          <w:p w14:paraId="481945C4" w14:textId="39C2AC1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116</w:t>
            </w:r>
          </w:p>
        </w:tc>
        <w:tc>
          <w:tcPr>
            <w:tcW w:w="1383" w:type="dxa"/>
          </w:tcPr>
          <w:p w14:paraId="0C963DD5" w14:textId="27239CA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-0.00</w:t>
            </w:r>
          </w:p>
        </w:tc>
      </w:tr>
      <w:tr w:rsidR="003F150C" w14:paraId="4D7FAEC6" w14:textId="77777777" w:rsidTr="003F150C">
        <w:tc>
          <w:tcPr>
            <w:tcW w:w="1382" w:type="dxa"/>
          </w:tcPr>
          <w:p w14:paraId="3FB56392" w14:textId="397C3C6E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2" w:type="dxa"/>
          </w:tcPr>
          <w:p w14:paraId="2CB9BD58" w14:textId="24F6484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194.43</w:t>
            </w:r>
          </w:p>
        </w:tc>
        <w:tc>
          <w:tcPr>
            <w:tcW w:w="1383" w:type="dxa"/>
          </w:tcPr>
          <w:p w14:paraId="6CA1A29F" w14:textId="4A2C8F63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1301</w:t>
            </w:r>
          </w:p>
        </w:tc>
        <w:tc>
          <w:tcPr>
            <w:tcW w:w="1383" w:type="dxa"/>
          </w:tcPr>
          <w:p w14:paraId="0FE89CCF" w14:textId="63BFD5C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0.43</w:t>
            </w:r>
          </w:p>
        </w:tc>
        <w:tc>
          <w:tcPr>
            <w:tcW w:w="1383" w:type="dxa"/>
          </w:tcPr>
          <w:p w14:paraId="69D46C2A" w14:textId="12D06836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194</w:t>
            </w:r>
          </w:p>
        </w:tc>
        <w:tc>
          <w:tcPr>
            <w:tcW w:w="1383" w:type="dxa"/>
          </w:tcPr>
          <w:p w14:paraId="15468597" w14:textId="1C3D9773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-0.00</w:t>
            </w:r>
          </w:p>
        </w:tc>
      </w:tr>
      <w:tr w:rsidR="003F150C" w14:paraId="62C0E985" w14:textId="77777777" w:rsidTr="003F150C">
        <w:tc>
          <w:tcPr>
            <w:tcW w:w="1382" w:type="dxa"/>
          </w:tcPr>
          <w:p w14:paraId="40EB7E95" w14:textId="6E1A8936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2" w:type="dxa"/>
          </w:tcPr>
          <w:p w14:paraId="2563E19D" w14:textId="632F22E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116.17</w:t>
            </w:r>
          </w:p>
        </w:tc>
        <w:tc>
          <w:tcPr>
            <w:tcW w:w="1383" w:type="dxa"/>
          </w:tcPr>
          <w:p w14:paraId="03D30274" w14:textId="2D9B4567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1517</w:t>
            </w:r>
          </w:p>
        </w:tc>
        <w:tc>
          <w:tcPr>
            <w:tcW w:w="1383" w:type="dxa"/>
          </w:tcPr>
          <w:p w14:paraId="5111DB61" w14:textId="7F47476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0.17</w:t>
            </w:r>
          </w:p>
        </w:tc>
        <w:tc>
          <w:tcPr>
            <w:tcW w:w="1383" w:type="dxa"/>
          </w:tcPr>
          <w:p w14:paraId="3519FDC4" w14:textId="2F8F58C6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116</w:t>
            </w:r>
          </w:p>
        </w:tc>
        <w:tc>
          <w:tcPr>
            <w:tcW w:w="1383" w:type="dxa"/>
          </w:tcPr>
          <w:p w14:paraId="412926C3" w14:textId="01E7D60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-0.00</w:t>
            </w:r>
          </w:p>
        </w:tc>
      </w:tr>
      <w:tr w:rsidR="001105FD" w14:paraId="5EFC248F" w14:textId="77777777" w:rsidTr="000D5E02">
        <w:tc>
          <w:tcPr>
            <w:tcW w:w="8296" w:type="dxa"/>
            <w:gridSpan w:val="6"/>
          </w:tcPr>
          <w:p w14:paraId="6D7C920E" w14:textId="5C9B90FB" w:rsidR="001105FD" w:rsidRDefault="001105FD" w:rsidP="0096387E">
            <w:pPr>
              <w:spacing w:line="360" w:lineRule="auto"/>
              <w:jc w:val="center"/>
            </w:pPr>
            <w:r>
              <w:t>Below the target</w:t>
            </w:r>
          </w:p>
        </w:tc>
      </w:tr>
      <w:tr w:rsidR="003F150C" w14:paraId="6E8D642B" w14:textId="77777777" w:rsidTr="003F150C">
        <w:tc>
          <w:tcPr>
            <w:tcW w:w="1382" w:type="dxa"/>
          </w:tcPr>
          <w:p w14:paraId="0A137D5C" w14:textId="5715D2A3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14:paraId="28BCEC1E" w14:textId="7203A76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120.95</w:t>
            </w:r>
          </w:p>
        </w:tc>
        <w:tc>
          <w:tcPr>
            <w:tcW w:w="1383" w:type="dxa"/>
          </w:tcPr>
          <w:p w14:paraId="72BB0F7D" w14:textId="2514E7B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1482</w:t>
            </w:r>
          </w:p>
        </w:tc>
        <w:tc>
          <w:tcPr>
            <w:tcW w:w="1383" w:type="dxa"/>
          </w:tcPr>
          <w:p w14:paraId="0D4E3163" w14:textId="3D82FE7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-0.05</w:t>
            </w:r>
          </w:p>
        </w:tc>
        <w:tc>
          <w:tcPr>
            <w:tcW w:w="1383" w:type="dxa"/>
          </w:tcPr>
          <w:p w14:paraId="0BC969ED" w14:textId="099DAF67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121</w:t>
            </w:r>
          </w:p>
        </w:tc>
        <w:tc>
          <w:tcPr>
            <w:tcW w:w="1383" w:type="dxa"/>
          </w:tcPr>
          <w:p w14:paraId="48F15D19" w14:textId="6EC30B6D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0.00</w:t>
            </w:r>
          </w:p>
        </w:tc>
      </w:tr>
      <w:tr w:rsidR="003F150C" w14:paraId="1A974D76" w14:textId="77777777" w:rsidTr="003F150C">
        <w:tc>
          <w:tcPr>
            <w:tcW w:w="1382" w:type="dxa"/>
          </w:tcPr>
          <w:p w14:paraId="4148A887" w14:textId="29F95BA4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2" w:type="dxa"/>
          </w:tcPr>
          <w:p w14:paraId="1B7613E5" w14:textId="1D34355B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93.90</w:t>
            </w:r>
          </w:p>
        </w:tc>
        <w:tc>
          <w:tcPr>
            <w:tcW w:w="1383" w:type="dxa"/>
          </w:tcPr>
          <w:p w14:paraId="1BE5EB4C" w14:textId="37B8FF0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1547</w:t>
            </w:r>
          </w:p>
        </w:tc>
        <w:tc>
          <w:tcPr>
            <w:tcW w:w="1383" w:type="dxa"/>
          </w:tcPr>
          <w:p w14:paraId="5E807170" w14:textId="5C60C58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-0.10</w:t>
            </w:r>
          </w:p>
        </w:tc>
        <w:tc>
          <w:tcPr>
            <w:tcW w:w="1383" w:type="dxa"/>
          </w:tcPr>
          <w:p w14:paraId="008CC3B0" w14:textId="29A2E1C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94</w:t>
            </w:r>
          </w:p>
        </w:tc>
        <w:tc>
          <w:tcPr>
            <w:tcW w:w="1383" w:type="dxa"/>
          </w:tcPr>
          <w:p w14:paraId="333BDCED" w14:textId="7AE7825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0.00</w:t>
            </w:r>
          </w:p>
        </w:tc>
      </w:tr>
      <w:tr w:rsidR="003F150C" w14:paraId="701CD5EF" w14:textId="77777777" w:rsidTr="003F150C">
        <w:tc>
          <w:tcPr>
            <w:tcW w:w="1382" w:type="dxa"/>
          </w:tcPr>
          <w:p w14:paraId="39837349" w14:textId="5E3D5E25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14:paraId="02EA7753" w14:textId="6A13548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142.66</w:t>
            </w:r>
          </w:p>
        </w:tc>
        <w:tc>
          <w:tcPr>
            <w:tcW w:w="1383" w:type="dxa"/>
          </w:tcPr>
          <w:p w14:paraId="77F064FE" w14:textId="6B3DD4B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1376</w:t>
            </w:r>
          </w:p>
        </w:tc>
        <w:tc>
          <w:tcPr>
            <w:tcW w:w="1383" w:type="dxa"/>
          </w:tcPr>
          <w:p w14:paraId="5C5F6D2B" w14:textId="3B52E0E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-.034</w:t>
            </w:r>
          </w:p>
        </w:tc>
        <w:tc>
          <w:tcPr>
            <w:tcW w:w="1383" w:type="dxa"/>
          </w:tcPr>
          <w:p w14:paraId="53EBF5FE" w14:textId="7240C05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143</w:t>
            </w:r>
          </w:p>
        </w:tc>
        <w:tc>
          <w:tcPr>
            <w:tcW w:w="1383" w:type="dxa"/>
          </w:tcPr>
          <w:p w14:paraId="1E48F647" w14:textId="1E80536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0.00</w:t>
            </w:r>
          </w:p>
        </w:tc>
      </w:tr>
      <w:tr w:rsidR="003F150C" w14:paraId="05D2FFC3" w14:textId="77777777" w:rsidTr="003F150C">
        <w:tc>
          <w:tcPr>
            <w:tcW w:w="1382" w:type="dxa"/>
          </w:tcPr>
          <w:p w14:paraId="1D48315B" w14:textId="1CAC200F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2" w:type="dxa"/>
          </w:tcPr>
          <w:p w14:paraId="759A2987" w14:textId="4F2E16C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188.62</w:t>
            </w:r>
          </w:p>
        </w:tc>
        <w:tc>
          <w:tcPr>
            <w:tcW w:w="1383" w:type="dxa"/>
          </w:tcPr>
          <w:p w14:paraId="36380619" w14:textId="0412987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1373</w:t>
            </w:r>
          </w:p>
        </w:tc>
        <w:tc>
          <w:tcPr>
            <w:tcW w:w="1383" w:type="dxa"/>
          </w:tcPr>
          <w:p w14:paraId="1E4EAFD8" w14:textId="5D2C103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-0.38</w:t>
            </w:r>
          </w:p>
        </w:tc>
        <w:tc>
          <w:tcPr>
            <w:tcW w:w="1383" w:type="dxa"/>
          </w:tcPr>
          <w:p w14:paraId="4BBCC53D" w14:textId="38BB4B8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189</w:t>
            </w:r>
          </w:p>
        </w:tc>
        <w:tc>
          <w:tcPr>
            <w:tcW w:w="1383" w:type="dxa"/>
          </w:tcPr>
          <w:p w14:paraId="23E791D9" w14:textId="3C0C130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0.00</w:t>
            </w:r>
          </w:p>
        </w:tc>
      </w:tr>
      <w:tr w:rsidR="003F150C" w14:paraId="0C9B00CE" w14:textId="77777777" w:rsidTr="003F150C">
        <w:tc>
          <w:tcPr>
            <w:tcW w:w="1382" w:type="dxa"/>
          </w:tcPr>
          <w:p w14:paraId="0F54C14E" w14:textId="1256AFDA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41888E4D" w14:textId="0470D51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208.42</w:t>
            </w:r>
          </w:p>
        </w:tc>
        <w:tc>
          <w:tcPr>
            <w:tcW w:w="1383" w:type="dxa"/>
          </w:tcPr>
          <w:p w14:paraId="2EC7E5F5" w14:textId="22C1263D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1565</w:t>
            </w:r>
          </w:p>
        </w:tc>
        <w:tc>
          <w:tcPr>
            <w:tcW w:w="1383" w:type="dxa"/>
          </w:tcPr>
          <w:p w14:paraId="45CDB481" w14:textId="774DB532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-0.58</w:t>
            </w:r>
          </w:p>
        </w:tc>
        <w:tc>
          <w:tcPr>
            <w:tcW w:w="1383" w:type="dxa"/>
          </w:tcPr>
          <w:p w14:paraId="7F92A428" w14:textId="4F8D1F7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209</w:t>
            </w:r>
          </w:p>
        </w:tc>
        <w:tc>
          <w:tcPr>
            <w:tcW w:w="1383" w:type="dxa"/>
          </w:tcPr>
          <w:p w14:paraId="37B096EE" w14:textId="3643868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0.00</w:t>
            </w:r>
          </w:p>
        </w:tc>
      </w:tr>
      <w:tr w:rsidR="003F150C" w14:paraId="44ECE806" w14:textId="77777777" w:rsidTr="003F150C">
        <w:tc>
          <w:tcPr>
            <w:tcW w:w="1382" w:type="dxa"/>
          </w:tcPr>
          <w:p w14:paraId="317A983B" w14:textId="2C458BC1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2" w:type="dxa"/>
          </w:tcPr>
          <w:p w14:paraId="472EEE84" w14:textId="3F2FDB9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153.19</w:t>
            </w:r>
          </w:p>
        </w:tc>
        <w:tc>
          <w:tcPr>
            <w:tcW w:w="1383" w:type="dxa"/>
          </w:tcPr>
          <w:p w14:paraId="6E812B0C" w14:textId="34CC5F4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1585</w:t>
            </w:r>
          </w:p>
        </w:tc>
        <w:tc>
          <w:tcPr>
            <w:tcW w:w="1383" w:type="dxa"/>
          </w:tcPr>
          <w:p w14:paraId="6C5D572E" w14:textId="062CA60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-0.81</w:t>
            </w:r>
          </w:p>
        </w:tc>
        <w:tc>
          <w:tcPr>
            <w:tcW w:w="1383" w:type="dxa"/>
          </w:tcPr>
          <w:p w14:paraId="53E6683C" w14:textId="2204EDC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154</w:t>
            </w:r>
          </w:p>
        </w:tc>
        <w:tc>
          <w:tcPr>
            <w:tcW w:w="1383" w:type="dxa"/>
          </w:tcPr>
          <w:p w14:paraId="4939AE9F" w14:textId="553F3A7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0.01</w:t>
            </w:r>
          </w:p>
        </w:tc>
      </w:tr>
      <w:tr w:rsidR="003F150C" w14:paraId="5F3B195F" w14:textId="77777777" w:rsidTr="003F150C">
        <w:tc>
          <w:tcPr>
            <w:tcW w:w="1382" w:type="dxa"/>
          </w:tcPr>
          <w:p w14:paraId="4F8DF4FC" w14:textId="030F3080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14:paraId="13FC5A57" w14:textId="62FCE1A1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73.03</w:t>
            </w:r>
          </w:p>
        </w:tc>
        <w:tc>
          <w:tcPr>
            <w:tcW w:w="1383" w:type="dxa"/>
          </w:tcPr>
          <w:p w14:paraId="53227992" w14:textId="6026378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1273</w:t>
            </w:r>
          </w:p>
        </w:tc>
        <w:tc>
          <w:tcPr>
            <w:tcW w:w="1383" w:type="dxa"/>
          </w:tcPr>
          <w:p w14:paraId="6C9EB831" w14:textId="64A69A06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-0.97</w:t>
            </w:r>
          </w:p>
        </w:tc>
        <w:tc>
          <w:tcPr>
            <w:tcW w:w="1383" w:type="dxa"/>
          </w:tcPr>
          <w:p w14:paraId="200D2E0F" w14:textId="4E4F5D1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74</w:t>
            </w:r>
          </w:p>
        </w:tc>
        <w:tc>
          <w:tcPr>
            <w:tcW w:w="1383" w:type="dxa"/>
          </w:tcPr>
          <w:p w14:paraId="34ACAB79" w14:textId="521A616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0.01</w:t>
            </w:r>
          </w:p>
        </w:tc>
      </w:tr>
      <w:tr w:rsidR="003F150C" w14:paraId="74262D56" w14:textId="77777777" w:rsidTr="003F150C">
        <w:tc>
          <w:tcPr>
            <w:tcW w:w="1382" w:type="dxa"/>
          </w:tcPr>
          <w:p w14:paraId="7949383C" w14:textId="78C4599E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08FF5720" w14:textId="1DFF0C3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162.02</w:t>
            </w:r>
          </w:p>
        </w:tc>
        <w:tc>
          <w:tcPr>
            <w:tcW w:w="1383" w:type="dxa"/>
          </w:tcPr>
          <w:p w14:paraId="46BE2DE2" w14:textId="0574095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1439</w:t>
            </w:r>
          </w:p>
        </w:tc>
        <w:tc>
          <w:tcPr>
            <w:tcW w:w="1383" w:type="dxa"/>
          </w:tcPr>
          <w:p w14:paraId="08F306FB" w14:textId="71D57B2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-0.98</w:t>
            </w:r>
          </w:p>
        </w:tc>
        <w:tc>
          <w:tcPr>
            <w:tcW w:w="1383" w:type="dxa"/>
          </w:tcPr>
          <w:p w14:paraId="6E5F706C" w14:textId="05D7D1B4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163</w:t>
            </w:r>
          </w:p>
        </w:tc>
        <w:tc>
          <w:tcPr>
            <w:tcW w:w="1383" w:type="dxa"/>
          </w:tcPr>
          <w:p w14:paraId="5E68C3A3" w14:textId="5918B57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0.01</w:t>
            </w:r>
          </w:p>
        </w:tc>
      </w:tr>
      <w:tr w:rsidR="003F150C" w14:paraId="2DCEF3D5" w14:textId="77777777" w:rsidTr="003F150C">
        <w:tc>
          <w:tcPr>
            <w:tcW w:w="1382" w:type="dxa"/>
          </w:tcPr>
          <w:p w14:paraId="77A6365F" w14:textId="1FAEE84E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3E80DDB6" w14:textId="3A2E1DA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189.44</w:t>
            </w:r>
          </w:p>
        </w:tc>
        <w:tc>
          <w:tcPr>
            <w:tcW w:w="1383" w:type="dxa"/>
          </w:tcPr>
          <w:p w14:paraId="70C66B0D" w14:textId="7148510D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1309</w:t>
            </w:r>
          </w:p>
        </w:tc>
        <w:tc>
          <w:tcPr>
            <w:tcW w:w="1383" w:type="dxa"/>
          </w:tcPr>
          <w:p w14:paraId="0705CD0F" w14:textId="1F16D30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-1.56</w:t>
            </w:r>
          </w:p>
        </w:tc>
        <w:tc>
          <w:tcPr>
            <w:tcW w:w="1383" w:type="dxa"/>
          </w:tcPr>
          <w:p w14:paraId="04986B54" w14:textId="3439CDD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191</w:t>
            </w:r>
          </w:p>
        </w:tc>
        <w:tc>
          <w:tcPr>
            <w:tcW w:w="1383" w:type="dxa"/>
          </w:tcPr>
          <w:p w14:paraId="665A35CD" w14:textId="23F7784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0.01</w:t>
            </w:r>
          </w:p>
        </w:tc>
      </w:tr>
      <w:tr w:rsidR="003F150C" w14:paraId="2E5132F7" w14:textId="77777777" w:rsidTr="003F150C">
        <w:tc>
          <w:tcPr>
            <w:tcW w:w="1382" w:type="dxa"/>
          </w:tcPr>
          <w:p w14:paraId="776CFD9B" w14:textId="2EF97256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82" w:type="dxa"/>
          </w:tcPr>
          <w:p w14:paraId="2B4A0B3C" w14:textId="2C4985D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75.20</w:t>
            </w:r>
          </w:p>
        </w:tc>
        <w:tc>
          <w:tcPr>
            <w:tcW w:w="1383" w:type="dxa"/>
          </w:tcPr>
          <w:p w14:paraId="529DD43D" w14:textId="2618FAE2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1544</w:t>
            </w:r>
          </w:p>
        </w:tc>
        <w:tc>
          <w:tcPr>
            <w:tcW w:w="1383" w:type="dxa"/>
          </w:tcPr>
          <w:p w14:paraId="0BE40107" w14:textId="29413FE0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-1.80</w:t>
            </w:r>
          </w:p>
        </w:tc>
        <w:tc>
          <w:tcPr>
            <w:tcW w:w="1383" w:type="dxa"/>
          </w:tcPr>
          <w:p w14:paraId="45082D5A" w14:textId="6836D08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77</w:t>
            </w:r>
          </w:p>
        </w:tc>
        <w:tc>
          <w:tcPr>
            <w:tcW w:w="1383" w:type="dxa"/>
          </w:tcPr>
          <w:p w14:paraId="65C0BE4B" w14:textId="357A26E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0.02</w:t>
            </w:r>
          </w:p>
        </w:tc>
      </w:tr>
      <w:tr w:rsidR="003F150C" w14:paraId="675FBF54" w14:textId="77777777" w:rsidTr="003F150C">
        <w:tc>
          <w:tcPr>
            <w:tcW w:w="1382" w:type="dxa"/>
          </w:tcPr>
          <w:p w14:paraId="7C1D00E6" w14:textId="59CA985C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7FB86938" w14:textId="3E002ABD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122.09</w:t>
            </w:r>
          </w:p>
        </w:tc>
        <w:tc>
          <w:tcPr>
            <w:tcW w:w="1383" w:type="dxa"/>
          </w:tcPr>
          <w:p w14:paraId="60A97850" w14:textId="2B52FE2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1256</w:t>
            </w:r>
          </w:p>
        </w:tc>
        <w:tc>
          <w:tcPr>
            <w:tcW w:w="1383" w:type="dxa"/>
          </w:tcPr>
          <w:p w14:paraId="60796F59" w14:textId="764E8DEB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-1.91</w:t>
            </w:r>
          </w:p>
        </w:tc>
        <w:tc>
          <w:tcPr>
            <w:tcW w:w="1383" w:type="dxa"/>
          </w:tcPr>
          <w:p w14:paraId="2DB1A4D1" w14:textId="7696B87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124</w:t>
            </w:r>
          </w:p>
        </w:tc>
        <w:tc>
          <w:tcPr>
            <w:tcW w:w="1383" w:type="dxa"/>
          </w:tcPr>
          <w:p w14:paraId="130CA698" w14:textId="3B1B3A9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0.02</w:t>
            </w:r>
          </w:p>
        </w:tc>
      </w:tr>
      <w:tr w:rsidR="003F150C" w14:paraId="1816027E" w14:textId="77777777" w:rsidTr="003F150C">
        <w:tc>
          <w:tcPr>
            <w:tcW w:w="1382" w:type="dxa"/>
          </w:tcPr>
          <w:p w14:paraId="5F3BD680" w14:textId="4C43D711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15A0D64D" w14:textId="7BD3F86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113.70</w:t>
            </w:r>
          </w:p>
        </w:tc>
        <w:tc>
          <w:tcPr>
            <w:tcW w:w="1383" w:type="dxa"/>
          </w:tcPr>
          <w:p w14:paraId="564A0DBB" w14:textId="43062217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1499</w:t>
            </w:r>
          </w:p>
        </w:tc>
        <w:tc>
          <w:tcPr>
            <w:tcW w:w="1383" w:type="dxa"/>
          </w:tcPr>
          <w:p w14:paraId="71FD9CE4" w14:textId="2868DC47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-2.30</w:t>
            </w:r>
          </w:p>
        </w:tc>
        <w:tc>
          <w:tcPr>
            <w:tcW w:w="1383" w:type="dxa"/>
          </w:tcPr>
          <w:p w14:paraId="2978CE7E" w14:textId="205C6BA9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116</w:t>
            </w:r>
          </w:p>
        </w:tc>
        <w:tc>
          <w:tcPr>
            <w:tcW w:w="1383" w:type="dxa"/>
          </w:tcPr>
          <w:p w14:paraId="1A966E66" w14:textId="1EA4ABB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0.02</w:t>
            </w:r>
          </w:p>
        </w:tc>
      </w:tr>
      <w:tr w:rsidR="003F150C" w14:paraId="19A2CB0E" w14:textId="77777777" w:rsidTr="003F150C">
        <w:tc>
          <w:tcPr>
            <w:tcW w:w="1382" w:type="dxa"/>
          </w:tcPr>
          <w:p w14:paraId="1F6A6189" w14:textId="619E7241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4F2C7C5E" w14:textId="3E823484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192.88</w:t>
            </w:r>
          </w:p>
        </w:tc>
        <w:tc>
          <w:tcPr>
            <w:tcW w:w="1383" w:type="dxa"/>
          </w:tcPr>
          <w:p w14:paraId="78ABF371" w14:textId="0CC52FE4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1484</w:t>
            </w:r>
          </w:p>
        </w:tc>
        <w:tc>
          <w:tcPr>
            <w:tcW w:w="1383" w:type="dxa"/>
          </w:tcPr>
          <w:p w14:paraId="77A73952" w14:textId="7F1201C1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-3.12</w:t>
            </w:r>
          </w:p>
        </w:tc>
        <w:tc>
          <w:tcPr>
            <w:tcW w:w="1383" w:type="dxa"/>
          </w:tcPr>
          <w:p w14:paraId="654F07FB" w14:textId="7C7D1DFE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196</w:t>
            </w:r>
          </w:p>
        </w:tc>
        <w:tc>
          <w:tcPr>
            <w:tcW w:w="1383" w:type="dxa"/>
          </w:tcPr>
          <w:p w14:paraId="23F21881" w14:textId="2E5D8AE4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0.02</w:t>
            </w:r>
          </w:p>
        </w:tc>
      </w:tr>
      <w:tr w:rsidR="003F150C" w14:paraId="27791FA4" w14:textId="77777777" w:rsidTr="003F150C">
        <w:tc>
          <w:tcPr>
            <w:tcW w:w="1382" w:type="dxa"/>
          </w:tcPr>
          <w:p w14:paraId="1554A8C9" w14:textId="1692019B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6BDBF28B" w14:textId="29F53EE7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58.59</w:t>
            </w:r>
          </w:p>
        </w:tc>
        <w:tc>
          <w:tcPr>
            <w:tcW w:w="1383" w:type="dxa"/>
          </w:tcPr>
          <w:p w14:paraId="6FF4C24B" w14:textId="4D99875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1197</w:t>
            </w:r>
          </w:p>
        </w:tc>
        <w:tc>
          <w:tcPr>
            <w:tcW w:w="1383" w:type="dxa"/>
          </w:tcPr>
          <w:p w14:paraId="1BCEA492" w14:textId="4F1E6F14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-3.41</w:t>
            </w:r>
          </w:p>
        </w:tc>
        <w:tc>
          <w:tcPr>
            <w:tcW w:w="1383" w:type="dxa"/>
          </w:tcPr>
          <w:p w14:paraId="618C291D" w14:textId="4FF5D78C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62</w:t>
            </w:r>
          </w:p>
        </w:tc>
        <w:tc>
          <w:tcPr>
            <w:tcW w:w="1383" w:type="dxa"/>
          </w:tcPr>
          <w:p w14:paraId="59122097" w14:textId="1B672C5F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0.06</w:t>
            </w:r>
          </w:p>
        </w:tc>
      </w:tr>
      <w:tr w:rsidR="003F150C" w14:paraId="0E548C16" w14:textId="77777777" w:rsidTr="003F150C">
        <w:tc>
          <w:tcPr>
            <w:tcW w:w="1382" w:type="dxa"/>
          </w:tcPr>
          <w:p w14:paraId="6CBFA7CC" w14:textId="7A54508D" w:rsidR="003F150C" w:rsidRDefault="001105FD" w:rsidP="0096387E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14:paraId="0F95396B" w14:textId="553574A3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155.12</w:t>
            </w:r>
          </w:p>
        </w:tc>
        <w:tc>
          <w:tcPr>
            <w:tcW w:w="1383" w:type="dxa"/>
          </w:tcPr>
          <w:p w14:paraId="6AC87E88" w14:textId="3AF7E0F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1697</w:t>
            </w:r>
          </w:p>
        </w:tc>
        <w:tc>
          <w:tcPr>
            <w:tcW w:w="1383" w:type="dxa"/>
          </w:tcPr>
          <w:p w14:paraId="28AB1E3F" w14:textId="5A431EC5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-3.88</w:t>
            </w:r>
          </w:p>
        </w:tc>
        <w:tc>
          <w:tcPr>
            <w:tcW w:w="1383" w:type="dxa"/>
          </w:tcPr>
          <w:p w14:paraId="47B40DA9" w14:textId="4BC7A2B8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159</w:t>
            </w:r>
          </w:p>
        </w:tc>
        <w:tc>
          <w:tcPr>
            <w:tcW w:w="1383" w:type="dxa"/>
          </w:tcPr>
          <w:p w14:paraId="617CDDC4" w14:textId="10EAA90A" w:rsidR="003F150C" w:rsidRDefault="005D19D8" w:rsidP="0096387E">
            <w:pPr>
              <w:spacing w:line="360" w:lineRule="auto"/>
            </w:pPr>
            <w:r>
              <w:rPr>
                <w:rFonts w:hint="eastAsia"/>
              </w:rPr>
              <w:t>0.03</w:t>
            </w:r>
          </w:p>
        </w:tc>
      </w:tr>
    </w:tbl>
    <w:p w14:paraId="2346DD76" w14:textId="77777777" w:rsidR="000D5E02" w:rsidRDefault="000D5E02" w:rsidP="0096387E">
      <w:pPr>
        <w:spacing w:line="360" w:lineRule="auto"/>
      </w:pPr>
    </w:p>
    <w:p w14:paraId="41EF3459" w14:textId="405088AB" w:rsidR="00871649" w:rsidRPr="000D5E02" w:rsidRDefault="001105FD" w:rsidP="000D5E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E02">
        <w:rPr>
          <w:rFonts w:ascii="Times New Roman" w:hAnsi="Times New Roman" w:cs="Times New Roman"/>
          <w:sz w:val="24"/>
          <w:szCs w:val="24"/>
        </w:rPr>
        <w:lastRenderedPageBreak/>
        <w:t>The modify Data analysis result as follow: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871649" w:rsidRPr="003F150C" w14:paraId="2B2D3E85" w14:textId="77777777" w:rsidTr="000D5E02">
        <w:tc>
          <w:tcPr>
            <w:tcW w:w="1382" w:type="dxa"/>
          </w:tcPr>
          <w:p w14:paraId="09E593B8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t>Product id</w:t>
            </w:r>
          </w:p>
        </w:tc>
        <w:tc>
          <w:tcPr>
            <w:tcW w:w="1383" w:type="dxa"/>
          </w:tcPr>
          <w:p w14:paraId="4760BB42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t>Ave price</w:t>
            </w:r>
          </w:p>
        </w:tc>
        <w:tc>
          <w:tcPr>
            <w:tcW w:w="1383" w:type="dxa"/>
          </w:tcPr>
          <w:p w14:paraId="64FC9C68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q</w:t>
            </w:r>
            <w:r>
              <w:t>uantities</w:t>
            </w:r>
          </w:p>
        </w:tc>
        <w:tc>
          <w:tcPr>
            <w:tcW w:w="1382" w:type="dxa"/>
          </w:tcPr>
          <w:p w14:paraId="4A091BEB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ifference</w:t>
            </w:r>
          </w:p>
        </w:tc>
        <w:tc>
          <w:tcPr>
            <w:tcW w:w="1383" w:type="dxa"/>
          </w:tcPr>
          <w:p w14:paraId="5A80F3EA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  <w:tc>
          <w:tcPr>
            <w:tcW w:w="1383" w:type="dxa"/>
          </w:tcPr>
          <w:p w14:paraId="201A4747" w14:textId="77777777" w:rsidR="00871649" w:rsidRPr="003F150C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871649" w:rsidRPr="003F150C" w14:paraId="0B411D62" w14:textId="77777777" w:rsidTr="000D5E02">
        <w:tc>
          <w:tcPr>
            <w:tcW w:w="8296" w:type="dxa"/>
            <w:gridSpan w:val="6"/>
          </w:tcPr>
          <w:p w14:paraId="44D3C533" w14:textId="093FF4F5" w:rsidR="00871649" w:rsidRDefault="00871649" w:rsidP="0096387E">
            <w:pPr>
              <w:spacing w:line="360" w:lineRule="auto"/>
              <w:jc w:val="center"/>
            </w:pPr>
            <w:r w:rsidRPr="00871649">
              <w:t>beyond the target:</w:t>
            </w:r>
          </w:p>
        </w:tc>
      </w:tr>
      <w:tr w:rsidR="00871649" w:rsidRPr="003F150C" w14:paraId="00167BAD" w14:textId="77777777" w:rsidTr="000D5E02">
        <w:tc>
          <w:tcPr>
            <w:tcW w:w="1382" w:type="dxa"/>
          </w:tcPr>
          <w:p w14:paraId="6B77C2BC" w14:textId="7640494A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6C769ACF" w14:textId="63540C3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95.20</w:t>
            </w:r>
          </w:p>
        </w:tc>
        <w:tc>
          <w:tcPr>
            <w:tcW w:w="1383" w:type="dxa"/>
          </w:tcPr>
          <w:p w14:paraId="1D1DE26D" w14:textId="4BF331E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473</w:t>
            </w:r>
          </w:p>
        </w:tc>
        <w:tc>
          <w:tcPr>
            <w:tcW w:w="1382" w:type="dxa"/>
          </w:tcPr>
          <w:p w14:paraId="1E842061" w14:textId="1EFF777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.20</w:t>
            </w:r>
          </w:p>
        </w:tc>
        <w:tc>
          <w:tcPr>
            <w:tcW w:w="1383" w:type="dxa"/>
          </w:tcPr>
          <w:p w14:paraId="4DDAE63B" w14:textId="6B6B35F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1383" w:type="dxa"/>
          </w:tcPr>
          <w:p w14:paraId="61BF39BA" w14:textId="4982C48A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0.00</w:t>
            </w:r>
          </w:p>
        </w:tc>
      </w:tr>
      <w:tr w:rsidR="00871649" w:rsidRPr="003F150C" w14:paraId="60A18A17" w14:textId="77777777" w:rsidTr="000D5E02">
        <w:tc>
          <w:tcPr>
            <w:tcW w:w="1382" w:type="dxa"/>
          </w:tcPr>
          <w:p w14:paraId="76CAFE73" w14:textId="1B489891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64908533" w14:textId="0836B31D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5.01</w:t>
            </w:r>
          </w:p>
        </w:tc>
        <w:tc>
          <w:tcPr>
            <w:tcW w:w="1383" w:type="dxa"/>
          </w:tcPr>
          <w:p w14:paraId="1752E672" w14:textId="0C00503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476</w:t>
            </w:r>
          </w:p>
        </w:tc>
        <w:tc>
          <w:tcPr>
            <w:tcW w:w="1382" w:type="dxa"/>
          </w:tcPr>
          <w:p w14:paraId="625F72FC" w14:textId="22C374B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383" w:type="dxa"/>
          </w:tcPr>
          <w:p w14:paraId="02CB2A02" w14:textId="0C1EEFB8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71736E3" w14:textId="6317593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0.00</w:t>
            </w:r>
          </w:p>
        </w:tc>
      </w:tr>
      <w:tr w:rsidR="00871649" w:rsidRPr="003F150C" w14:paraId="05D9390E" w14:textId="77777777" w:rsidTr="000D5E02">
        <w:tc>
          <w:tcPr>
            <w:tcW w:w="8296" w:type="dxa"/>
            <w:gridSpan w:val="6"/>
          </w:tcPr>
          <w:p w14:paraId="66989000" w14:textId="3BC8DA46" w:rsidR="00871649" w:rsidRDefault="00871649" w:rsidP="0096387E">
            <w:pPr>
              <w:spacing w:line="360" w:lineRule="auto"/>
              <w:jc w:val="center"/>
            </w:pPr>
            <w:r w:rsidRPr="00871649">
              <w:t>below the target:</w:t>
            </w:r>
          </w:p>
        </w:tc>
      </w:tr>
      <w:tr w:rsidR="00871649" w:rsidRPr="003F150C" w14:paraId="4829DA14" w14:textId="77777777" w:rsidTr="000D5E02">
        <w:tc>
          <w:tcPr>
            <w:tcW w:w="1382" w:type="dxa"/>
          </w:tcPr>
          <w:p w14:paraId="3898146F" w14:textId="236A7604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D54B599" w14:textId="220B057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04.95</w:t>
            </w:r>
          </w:p>
        </w:tc>
        <w:tc>
          <w:tcPr>
            <w:tcW w:w="1383" w:type="dxa"/>
          </w:tcPr>
          <w:p w14:paraId="75C78F29" w14:textId="22437367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453</w:t>
            </w:r>
          </w:p>
        </w:tc>
        <w:tc>
          <w:tcPr>
            <w:tcW w:w="1382" w:type="dxa"/>
          </w:tcPr>
          <w:p w14:paraId="03CC1D45" w14:textId="1CD123CA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0.05</w:t>
            </w:r>
          </w:p>
        </w:tc>
        <w:tc>
          <w:tcPr>
            <w:tcW w:w="1383" w:type="dxa"/>
          </w:tcPr>
          <w:p w14:paraId="488B9FD5" w14:textId="709AB5FC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1383" w:type="dxa"/>
          </w:tcPr>
          <w:p w14:paraId="2F7F77F6" w14:textId="58C20CE3" w:rsidR="00871649" w:rsidRDefault="005D19D8" w:rsidP="0096387E">
            <w:pPr>
              <w:spacing w:line="360" w:lineRule="auto"/>
              <w:jc w:val="center"/>
            </w:pPr>
            <w:r>
              <w:t>0.00</w:t>
            </w:r>
          </w:p>
        </w:tc>
      </w:tr>
      <w:tr w:rsidR="00871649" w:rsidRPr="003F150C" w14:paraId="1592E35F" w14:textId="77777777" w:rsidTr="000D5E02">
        <w:tc>
          <w:tcPr>
            <w:tcW w:w="1382" w:type="dxa"/>
          </w:tcPr>
          <w:p w14:paraId="09EDFFC4" w14:textId="5A9CF726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14:paraId="0A79A7AC" w14:textId="16609BEE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9.93</w:t>
            </w:r>
          </w:p>
        </w:tc>
        <w:tc>
          <w:tcPr>
            <w:tcW w:w="1383" w:type="dxa"/>
          </w:tcPr>
          <w:p w14:paraId="78221E10" w14:textId="2EFED246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226</w:t>
            </w:r>
          </w:p>
        </w:tc>
        <w:tc>
          <w:tcPr>
            <w:tcW w:w="1382" w:type="dxa"/>
          </w:tcPr>
          <w:p w14:paraId="4FE84EF0" w14:textId="1716478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0.07</w:t>
            </w:r>
          </w:p>
        </w:tc>
        <w:tc>
          <w:tcPr>
            <w:tcW w:w="1383" w:type="dxa"/>
          </w:tcPr>
          <w:p w14:paraId="1E29223C" w14:textId="258FC7E6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383" w:type="dxa"/>
          </w:tcPr>
          <w:p w14:paraId="2B13117E" w14:textId="277535BC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13D4E492" w14:textId="77777777" w:rsidTr="000D5E02">
        <w:tc>
          <w:tcPr>
            <w:tcW w:w="1382" w:type="dxa"/>
          </w:tcPr>
          <w:p w14:paraId="6A690D44" w14:textId="0330ED34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5B2ED141" w14:textId="7EA19D7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3.93</w:t>
            </w:r>
          </w:p>
        </w:tc>
        <w:tc>
          <w:tcPr>
            <w:tcW w:w="1383" w:type="dxa"/>
          </w:tcPr>
          <w:p w14:paraId="2E1E8581" w14:textId="0AC8589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298</w:t>
            </w:r>
          </w:p>
        </w:tc>
        <w:tc>
          <w:tcPr>
            <w:tcW w:w="1382" w:type="dxa"/>
          </w:tcPr>
          <w:p w14:paraId="63F46600" w14:textId="5AD4856B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0.07</w:t>
            </w:r>
          </w:p>
        </w:tc>
        <w:tc>
          <w:tcPr>
            <w:tcW w:w="1383" w:type="dxa"/>
          </w:tcPr>
          <w:p w14:paraId="31F9FA6C" w14:textId="05AEC41B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4</w:t>
            </w:r>
          </w:p>
        </w:tc>
        <w:tc>
          <w:tcPr>
            <w:tcW w:w="1383" w:type="dxa"/>
          </w:tcPr>
          <w:p w14:paraId="5E08D4B4" w14:textId="569B3BE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6A5FA2EC" w14:textId="77777777" w:rsidTr="000D5E02">
        <w:tc>
          <w:tcPr>
            <w:tcW w:w="1382" w:type="dxa"/>
          </w:tcPr>
          <w:p w14:paraId="280FA43A" w14:textId="07088AEF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1BFD57" w14:textId="7BCF9437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67.82</w:t>
            </w:r>
          </w:p>
        </w:tc>
        <w:tc>
          <w:tcPr>
            <w:tcW w:w="1383" w:type="dxa"/>
          </w:tcPr>
          <w:p w14:paraId="7BD2DC40" w14:textId="0ACBC15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594</w:t>
            </w:r>
          </w:p>
        </w:tc>
        <w:tc>
          <w:tcPr>
            <w:tcW w:w="1382" w:type="dxa"/>
          </w:tcPr>
          <w:p w14:paraId="635887F2" w14:textId="3F1CA39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0.18</w:t>
            </w:r>
          </w:p>
        </w:tc>
        <w:tc>
          <w:tcPr>
            <w:tcW w:w="1383" w:type="dxa"/>
          </w:tcPr>
          <w:p w14:paraId="56644320" w14:textId="331BBF9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68</w:t>
            </w:r>
          </w:p>
        </w:tc>
        <w:tc>
          <w:tcPr>
            <w:tcW w:w="1383" w:type="dxa"/>
          </w:tcPr>
          <w:p w14:paraId="5F701843" w14:textId="1C55AECA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43CF19F0" w14:textId="77777777" w:rsidTr="000D5E02">
        <w:tc>
          <w:tcPr>
            <w:tcW w:w="1382" w:type="dxa"/>
          </w:tcPr>
          <w:p w14:paraId="741DD1A0" w14:textId="76CD38D2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36FFDA11" w14:textId="3B1660A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87.80</w:t>
            </w:r>
          </w:p>
        </w:tc>
        <w:tc>
          <w:tcPr>
            <w:tcW w:w="1383" w:type="dxa"/>
          </w:tcPr>
          <w:p w14:paraId="105D8A3B" w14:textId="63134EA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560</w:t>
            </w:r>
          </w:p>
        </w:tc>
        <w:tc>
          <w:tcPr>
            <w:tcW w:w="1382" w:type="dxa"/>
          </w:tcPr>
          <w:p w14:paraId="6F8CBAEB" w14:textId="797BE9EB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0.20</w:t>
            </w:r>
          </w:p>
        </w:tc>
        <w:tc>
          <w:tcPr>
            <w:tcW w:w="1383" w:type="dxa"/>
          </w:tcPr>
          <w:p w14:paraId="04EBC023" w14:textId="402E0D7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88</w:t>
            </w:r>
          </w:p>
        </w:tc>
        <w:tc>
          <w:tcPr>
            <w:tcW w:w="1383" w:type="dxa"/>
          </w:tcPr>
          <w:p w14:paraId="6336AE71" w14:textId="1E1F32C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19BB825A" w14:textId="77777777" w:rsidTr="000D5E02">
        <w:tc>
          <w:tcPr>
            <w:tcW w:w="1382" w:type="dxa"/>
          </w:tcPr>
          <w:p w14:paraId="26EFFA17" w14:textId="225FE840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83" w:type="dxa"/>
          </w:tcPr>
          <w:p w14:paraId="5F5A04A4" w14:textId="718E5DC4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47.73</w:t>
            </w:r>
          </w:p>
        </w:tc>
        <w:tc>
          <w:tcPr>
            <w:tcW w:w="1383" w:type="dxa"/>
          </w:tcPr>
          <w:p w14:paraId="1B7101F0" w14:textId="2F54553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340</w:t>
            </w:r>
          </w:p>
        </w:tc>
        <w:tc>
          <w:tcPr>
            <w:tcW w:w="1382" w:type="dxa"/>
          </w:tcPr>
          <w:p w14:paraId="59641F6A" w14:textId="367DE324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0.27</w:t>
            </w:r>
          </w:p>
        </w:tc>
        <w:tc>
          <w:tcPr>
            <w:tcW w:w="1383" w:type="dxa"/>
          </w:tcPr>
          <w:p w14:paraId="71160D6E" w14:textId="2D2AEC9B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1383" w:type="dxa"/>
          </w:tcPr>
          <w:p w14:paraId="760E32B0" w14:textId="2DEAF8D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5B864E1F" w14:textId="77777777" w:rsidTr="000D5E02">
        <w:tc>
          <w:tcPr>
            <w:tcW w:w="1382" w:type="dxa"/>
          </w:tcPr>
          <w:p w14:paraId="1A3CD89B" w14:textId="545DACBA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B4E7E96" w14:textId="26FC3C67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21.72</w:t>
            </w:r>
          </w:p>
        </w:tc>
        <w:tc>
          <w:tcPr>
            <w:tcW w:w="1383" w:type="dxa"/>
          </w:tcPr>
          <w:p w14:paraId="7D5B16E2" w14:textId="03759A1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657</w:t>
            </w:r>
          </w:p>
        </w:tc>
        <w:tc>
          <w:tcPr>
            <w:tcW w:w="1382" w:type="dxa"/>
          </w:tcPr>
          <w:p w14:paraId="2A89C680" w14:textId="4F5DB94D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0.28</w:t>
            </w:r>
          </w:p>
        </w:tc>
        <w:tc>
          <w:tcPr>
            <w:tcW w:w="1383" w:type="dxa"/>
          </w:tcPr>
          <w:p w14:paraId="0290F3A5" w14:textId="307345A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383" w:type="dxa"/>
          </w:tcPr>
          <w:p w14:paraId="0DDFBDF0" w14:textId="2A5A45ED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:rsidRPr="003F150C" w14:paraId="5861033B" w14:textId="77777777" w:rsidTr="000D5E02">
        <w:tc>
          <w:tcPr>
            <w:tcW w:w="1382" w:type="dxa"/>
          </w:tcPr>
          <w:p w14:paraId="4620F376" w14:textId="3CD79AF9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7928C4C3" w14:textId="21037FE1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0.67</w:t>
            </w:r>
          </w:p>
        </w:tc>
        <w:tc>
          <w:tcPr>
            <w:tcW w:w="1383" w:type="dxa"/>
          </w:tcPr>
          <w:p w14:paraId="2C11774F" w14:textId="7BE8A246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491</w:t>
            </w:r>
          </w:p>
        </w:tc>
        <w:tc>
          <w:tcPr>
            <w:tcW w:w="1382" w:type="dxa"/>
          </w:tcPr>
          <w:p w14:paraId="351ADEF4" w14:textId="52501981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0.33</w:t>
            </w:r>
          </w:p>
        </w:tc>
        <w:tc>
          <w:tcPr>
            <w:tcW w:w="1383" w:type="dxa"/>
          </w:tcPr>
          <w:p w14:paraId="62E7F488" w14:textId="18C2B5B1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383" w:type="dxa"/>
          </w:tcPr>
          <w:p w14:paraId="779CE097" w14:textId="6439507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14:paraId="2B89C27A" w14:textId="77777777" w:rsidTr="00871649">
        <w:tc>
          <w:tcPr>
            <w:tcW w:w="1382" w:type="dxa"/>
          </w:tcPr>
          <w:p w14:paraId="326C5D6D" w14:textId="4705DB97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0248F6DE" w14:textId="4F58369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7.66</w:t>
            </w:r>
          </w:p>
        </w:tc>
        <w:tc>
          <w:tcPr>
            <w:tcW w:w="1383" w:type="dxa"/>
          </w:tcPr>
          <w:p w14:paraId="44335513" w14:textId="7443AE16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177</w:t>
            </w:r>
          </w:p>
        </w:tc>
        <w:tc>
          <w:tcPr>
            <w:tcW w:w="1382" w:type="dxa"/>
          </w:tcPr>
          <w:p w14:paraId="00539D1D" w14:textId="48D72D4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0.34</w:t>
            </w:r>
          </w:p>
        </w:tc>
        <w:tc>
          <w:tcPr>
            <w:tcW w:w="1383" w:type="dxa"/>
          </w:tcPr>
          <w:p w14:paraId="22BF1889" w14:textId="635013F4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1383" w:type="dxa"/>
          </w:tcPr>
          <w:p w14:paraId="181CFFB0" w14:textId="05CFD38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14:paraId="4F629AB8" w14:textId="77777777" w:rsidTr="00871649">
        <w:tc>
          <w:tcPr>
            <w:tcW w:w="1382" w:type="dxa"/>
          </w:tcPr>
          <w:p w14:paraId="5EF69D5B" w14:textId="37EFF202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35FFA080" w14:textId="3DA8111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80.66</w:t>
            </w:r>
          </w:p>
        </w:tc>
        <w:tc>
          <w:tcPr>
            <w:tcW w:w="1383" w:type="dxa"/>
          </w:tcPr>
          <w:p w14:paraId="2ABD0C51" w14:textId="1D713714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338</w:t>
            </w:r>
          </w:p>
        </w:tc>
        <w:tc>
          <w:tcPr>
            <w:tcW w:w="1382" w:type="dxa"/>
          </w:tcPr>
          <w:p w14:paraId="318E53A5" w14:textId="541501E9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0.34</w:t>
            </w:r>
          </w:p>
        </w:tc>
        <w:tc>
          <w:tcPr>
            <w:tcW w:w="1383" w:type="dxa"/>
          </w:tcPr>
          <w:p w14:paraId="3C2BC113" w14:textId="710E2CB1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383" w:type="dxa"/>
          </w:tcPr>
          <w:p w14:paraId="759AD176" w14:textId="10F17DD1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5D19D8" w14:paraId="289C1CDB" w14:textId="77777777" w:rsidTr="00871649">
        <w:tc>
          <w:tcPr>
            <w:tcW w:w="1382" w:type="dxa"/>
          </w:tcPr>
          <w:p w14:paraId="14D6729E" w14:textId="7F46773E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01F7CED9" w14:textId="63768A7A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80.54</w:t>
            </w:r>
          </w:p>
        </w:tc>
        <w:tc>
          <w:tcPr>
            <w:tcW w:w="1383" w:type="dxa"/>
          </w:tcPr>
          <w:p w14:paraId="1AC71E32" w14:textId="12083B5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653</w:t>
            </w:r>
          </w:p>
        </w:tc>
        <w:tc>
          <w:tcPr>
            <w:tcW w:w="1382" w:type="dxa"/>
          </w:tcPr>
          <w:p w14:paraId="63DE22F4" w14:textId="6ED56D23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0.46</w:t>
            </w:r>
          </w:p>
        </w:tc>
        <w:tc>
          <w:tcPr>
            <w:tcW w:w="1383" w:type="dxa"/>
          </w:tcPr>
          <w:p w14:paraId="5BEFE3B9" w14:textId="451672B5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383" w:type="dxa"/>
          </w:tcPr>
          <w:p w14:paraId="1D001E6E" w14:textId="1B7463C4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5D19D8" w14:paraId="086B5EFC" w14:textId="77777777" w:rsidTr="00871649">
        <w:tc>
          <w:tcPr>
            <w:tcW w:w="1382" w:type="dxa"/>
          </w:tcPr>
          <w:p w14:paraId="080BCE8F" w14:textId="4D599277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480004FD" w14:textId="789916ED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9.47</w:t>
            </w:r>
          </w:p>
        </w:tc>
        <w:tc>
          <w:tcPr>
            <w:tcW w:w="1383" w:type="dxa"/>
          </w:tcPr>
          <w:p w14:paraId="43CC2ADD" w14:textId="371BF0D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233</w:t>
            </w:r>
          </w:p>
        </w:tc>
        <w:tc>
          <w:tcPr>
            <w:tcW w:w="1382" w:type="dxa"/>
          </w:tcPr>
          <w:p w14:paraId="0A9528AB" w14:textId="0CC8D8D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0.53</w:t>
            </w:r>
          </w:p>
        </w:tc>
        <w:tc>
          <w:tcPr>
            <w:tcW w:w="1383" w:type="dxa"/>
          </w:tcPr>
          <w:p w14:paraId="1745ED6F" w14:textId="635D482E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383" w:type="dxa"/>
          </w:tcPr>
          <w:p w14:paraId="70B26F79" w14:textId="1F516230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5D19D8" w14:paraId="0DA98FF7" w14:textId="77777777" w:rsidTr="00871649">
        <w:tc>
          <w:tcPr>
            <w:tcW w:w="1382" w:type="dxa"/>
          </w:tcPr>
          <w:p w14:paraId="1A279DED" w14:textId="4B640F3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7CE23F4C" w14:textId="1B8BDF0F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2.46</w:t>
            </w:r>
          </w:p>
        </w:tc>
        <w:tc>
          <w:tcPr>
            <w:tcW w:w="1383" w:type="dxa"/>
          </w:tcPr>
          <w:p w14:paraId="0EA33B47" w14:textId="60A7062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632</w:t>
            </w:r>
          </w:p>
        </w:tc>
        <w:tc>
          <w:tcPr>
            <w:tcW w:w="1382" w:type="dxa"/>
          </w:tcPr>
          <w:p w14:paraId="2725BF3A" w14:textId="1032A292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0.54</w:t>
            </w:r>
          </w:p>
        </w:tc>
        <w:tc>
          <w:tcPr>
            <w:tcW w:w="1383" w:type="dxa"/>
          </w:tcPr>
          <w:p w14:paraId="6E25E2E4" w14:textId="3A7EDFB6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383" w:type="dxa"/>
          </w:tcPr>
          <w:p w14:paraId="3E7E4854" w14:textId="31FFCBF8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5D19D8" w14:paraId="26C88460" w14:textId="77777777" w:rsidTr="00871649">
        <w:tc>
          <w:tcPr>
            <w:tcW w:w="1382" w:type="dxa"/>
          </w:tcPr>
          <w:p w14:paraId="3D04BB37" w14:textId="58A7D498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798F0791" w14:textId="2391EDDD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11.46</w:t>
            </w:r>
          </w:p>
        </w:tc>
        <w:tc>
          <w:tcPr>
            <w:tcW w:w="1383" w:type="dxa"/>
          </w:tcPr>
          <w:p w14:paraId="7F2236AA" w14:textId="6B517EDC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386</w:t>
            </w:r>
          </w:p>
        </w:tc>
        <w:tc>
          <w:tcPr>
            <w:tcW w:w="1382" w:type="dxa"/>
          </w:tcPr>
          <w:p w14:paraId="5E9814A9" w14:textId="019369F3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0.54</w:t>
            </w:r>
          </w:p>
        </w:tc>
        <w:tc>
          <w:tcPr>
            <w:tcW w:w="1383" w:type="dxa"/>
          </w:tcPr>
          <w:p w14:paraId="0B5D8FCF" w14:textId="67B74855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383" w:type="dxa"/>
          </w:tcPr>
          <w:p w14:paraId="1F62A7B5" w14:textId="54445ED1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5D19D8" w14:paraId="0CC953FB" w14:textId="77777777" w:rsidTr="00871649">
        <w:tc>
          <w:tcPr>
            <w:tcW w:w="1382" w:type="dxa"/>
          </w:tcPr>
          <w:p w14:paraId="758B247F" w14:textId="728E86D5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383" w:type="dxa"/>
          </w:tcPr>
          <w:p w14:paraId="7604233B" w14:textId="0D912CD4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2.46</w:t>
            </w:r>
          </w:p>
        </w:tc>
        <w:tc>
          <w:tcPr>
            <w:tcW w:w="1383" w:type="dxa"/>
          </w:tcPr>
          <w:p w14:paraId="17C87B75" w14:textId="69678624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767</w:t>
            </w:r>
          </w:p>
        </w:tc>
        <w:tc>
          <w:tcPr>
            <w:tcW w:w="1382" w:type="dxa"/>
          </w:tcPr>
          <w:p w14:paraId="0134F613" w14:textId="2CE28B30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0.54</w:t>
            </w:r>
          </w:p>
        </w:tc>
        <w:tc>
          <w:tcPr>
            <w:tcW w:w="1383" w:type="dxa"/>
          </w:tcPr>
          <w:p w14:paraId="67D0DDB7" w14:textId="49C3EDD0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52D692C4" w14:textId="6D2F50F1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5D19D8" w14:paraId="11EC333B" w14:textId="77777777" w:rsidTr="00871649">
        <w:tc>
          <w:tcPr>
            <w:tcW w:w="1382" w:type="dxa"/>
          </w:tcPr>
          <w:p w14:paraId="22A77171" w14:textId="60D77F94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CB7CACE" w14:textId="7C87784B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20.41</w:t>
            </w:r>
          </w:p>
        </w:tc>
        <w:tc>
          <w:tcPr>
            <w:tcW w:w="1383" w:type="dxa"/>
          </w:tcPr>
          <w:p w14:paraId="01EBF0A5" w14:textId="2BF5FECB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276</w:t>
            </w:r>
          </w:p>
        </w:tc>
        <w:tc>
          <w:tcPr>
            <w:tcW w:w="1382" w:type="dxa"/>
          </w:tcPr>
          <w:p w14:paraId="537B9912" w14:textId="1BC0D9BC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0.59</w:t>
            </w:r>
          </w:p>
        </w:tc>
        <w:tc>
          <w:tcPr>
            <w:tcW w:w="1383" w:type="dxa"/>
          </w:tcPr>
          <w:p w14:paraId="47AC2B0C" w14:textId="2CB6C4D1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383" w:type="dxa"/>
          </w:tcPr>
          <w:p w14:paraId="32FC3E3B" w14:textId="5182B1A5" w:rsidR="005D19D8" w:rsidRDefault="005D19D8" w:rsidP="005D19D8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14:paraId="3B10ED4E" w14:textId="77777777" w:rsidTr="00871649">
        <w:tc>
          <w:tcPr>
            <w:tcW w:w="1382" w:type="dxa"/>
          </w:tcPr>
          <w:p w14:paraId="2D761116" w14:textId="464647AD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57A4ABE" w14:textId="022094AD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58.28</w:t>
            </w:r>
          </w:p>
        </w:tc>
        <w:tc>
          <w:tcPr>
            <w:tcW w:w="1383" w:type="dxa"/>
          </w:tcPr>
          <w:p w14:paraId="5F921504" w14:textId="4583A8AA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804</w:t>
            </w:r>
          </w:p>
        </w:tc>
        <w:tc>
          <w:tcPr>
            <w:tcW w:w="1382" w:type="dxa"/>
          </w:tcPr>
          <w:p w14:paraId="023D2AED" w14:textId="2277FCC5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0.72</w:t>
            </w:r>
          </w:p>
        </w:tc>
        <w:tc>
          <w:tcPr>
            <w:tcW w:w="1383" w:type="dxa"/>
          </w:tcPr>
          <w:p w14:paraId="7FA46BDC" w14:textId="5060763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59</w:t>
            </w:r>
          </w:p>
        </w:tc>
        <w:tc>
          <w:tcPr>
            <w:tcW w:w="1383" w:type="dxa"/>
          </w:tcPr>
          <w:p w14:paraId="61CAC5BE" w14:textId="1DE5EA60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71649" w14:paraId="1C2197BD" w14:textId="77777777" w:rsidTr="00871649">
        <w:tc>
          <w:tcPr>
            <w:tcW w:w="1382" w:type="dxa"/>
          </w:tcPr>
          <w:p w14:paraId="136C96AA" w14:textId="11389BCE" w:rsidR="00871649" w:rsidRDefault="00871649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47DCBC9E" w14:textId="2F21C947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32.21</w:t>
            </w:r>
          </w:p>
        </w:tc>
        <w:tc>
          <w:tcPr>
            <w:tcW w:w="1383" w:type="dxa"/>
          </w:tcPr>
          <w:p w14:paraId="7A3CD076" w14:textId="684B7AFF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384</w:t>
            </w:r>
          </w:p>
        </w:tc>
        <w:tc>
          <w:tcPr>
            <w:tcW w:w="1382" w:type="dxa"/>
          </w:tcPr>
          <w:p w14:paraId="0A16419F" w14:textId="2AD958D2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-</w:t>
            </w:r>
            <w:r>
              <w:t>0.79</w:t>
            </w:r>
          </w:p>
        </w:tc>
        <w:tc>
          <w:tcPr>
            <w:tcW w:w="1383" w:type="dxa"/>
          </w:tcPr>
          <w:p w14:paraId="12E022E4" w14:textId="0AB3CFE8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1383" w:type="dxa"/>
          </w:tcPr>
          <w:p w14:paraId="3BA74C29" w14:textId="4E46F976" w:rsidR="00871649" w:rsidRDefault="005D19D8" w:rsidP="0096387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</w:tr>
    </w:tbl>
    <w:p w14:paraId="40FEEEE1" w14:textId="43BDED27" w:rsidR="001105FD" w:rsidRDefault="001105FD" w:rsidP="0096387E">
      <w:pPr>
        <w:spacing w:line="360" w:lineRule="auto"/>
      </w:pPr>
    </w:p>
    <w:p w14:paraId="683FB74C" w14:textId="236876D3" w:rsidR="00871649" w:rsidRPr="0096387E" w:rsidRDefault="00871649" w:rsidP="00963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87E">
        <w:rPr>
          <w:rFonts w:ascii="Times New Roman" w:hAnsi="Times New Roman" w:cs="Times New Roman"/>
        </w:rPr>
        <w:tab/>
      </w:r>
      <w:r w:rsidR="0096387E" w:rsidRPr="0096387E">
        <w:rPr>
          <w:rFonts w:ascii="Times New Roman" w:hAnsi="Times New Roman" w:cs="Times New Roman"/>
          <w:sz w:val="24"/>
          <w:szCs w:val="24"/>
        </w:rPr>
        <w:t>From</w:t>
      </w:r>
      <w:r w:rsidRPr="0096387E">
        <w:rPr>
          <w:rFonts w:ascii="Times New Roman" w:hAnsi="Times New Roman" w:cs="Times New Roman"/>
          <w:sz w:val="24"/>
          <w:szCs w:val="24"/>
        </w:rPr>
        <w:t xml:space="preserve"> the</w:t>
      </w:r>
      <w:r w:rsidR="0096387E" w:rsidRPr="0096387E">
        <w:rPr>
          <w:rFonts w:ascii="Times New Roman" w:hAnsi="Times New Roman" w:cs="Times New Roman"/>
          <w:sz w:val="24"/>
          <w:szCs w:val="24"/>
        </w:rPr>
        <w:t>se</w:t>
      </w:r>
      <w:r w:rsidRPr="0096387E">
        <w:rPr>
          <w:rFonts w:ascii="Times New Roman" w:hAnsi="Times New Roman" w:cs="Times New Roman"/>
          <w:sz w:val="24"/>
          <w:szCs w:val="24"/>
        </w:rPr>
        <w:t xml:space="preserve"> tables, we can easily find that the change is useful to decrease the difference and the error.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 </w:t>
      </w:r>
      <w:r w:rsidR="0096387E" w:rsidRPr="0096387E">
        <w:rPr>
          <w:rFonts w:ascii="Times New Roman" w:hAnsi="Times New Roman" w:cs="Times New Roman"/>
          <w:sz w:val="24"/>
          <w:szCs w:val="24"/>
        </w:rPr>
        <w:t>However, decreasing the difference and the error by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 limit</w:t>
      </w:r>
      <w:r w:rsidR="0096387E" w:rsidRPr="0096387E">
        <w:rPr>
          <w:rFonts w:ascii="Times New Roman" w:hAnsi="Times New Roman" w:cs="Times New Roman"/>
          <w:sz w:val="24"/>
          <w:szCs w:val="24"/>
        </w:rPr>
        <w:t>ing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 the range is not </w:t>
      </w:r>
      <w:r w:rsidR="0096387E" w:rsidRPr="0096387E">
        <w:rPr>
          <w:rFonts w:ascii="Times New Roman" w:hAnsi="Times New Roman" w:cs="Times New Roman"/>
          <w:sz w:val="24"/>
          <w:szCs w:val="24"/>
        </w:rPr>
        <w:t xml:space="preserve">practical enough 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in </w:t>
      </w:r>
      <w:r w:rsidR="0096387E" w:rsidRPr="0096387E">
        <w:rPr>
          <w:rFonts w:ascii="Times New Roman" w:hAnsi="Times New Roman" w:cs="Times New Roman"/>
          <w:sz w:val="24"/>
          <w:szCs w:val="24"/>
        </w:rPr>
        <w:t>real examples.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 </w:t>
      </w:r>
      <w:r w:rsidR="0096387E" w:rsidRPr="0096387E">
        <w:rPr>
          <w:rFonts w:ascii="Times New Roman" w:hAnsi="Times New Roman" w:cs="Times New Roman"/>
          <w:sz w:val="24"/>
          <w:szCs w:val="24"/>
        </w:rPr>
        <w:t>To improve,</w:t>
      </w:r>
      <w:r w:rsidR="002F2C24" w:rsidRPr="0096387E">
        <w:rPr>
          <w:rFonts w:ascii="Times New Roman" w:hAnsi="Times New Roman" w:cs="Times New Roman"/>
          <w:sz w:val="24"/>
          <w:szCs w:val="24"/>
        </w:rPr>
        <w:t xml:space="preserve"> we decide to find the best aNumber </w:t>
      </w:r>
      <w:r w:rsidR="0096387E" w:rsidRPr="0096387E">
        <w:rPr>
          <w:rFonts w:ascii="Times New Roman" w:hAnsi="Times New Roman" w:cs="Times New Roman"/>
          <w:sz w:val="24"/>
          <w:szCs w:val="24"/>
        </w:rPr>
        <w:t>which can</w:t>
      </w:r>
      <w:r w:rsidR="003E0482" w:rsidRPr="0096387E">
        <w:rPr>
          <w:rFonts w:ascii="Times New Roman" w:hAnsi="Times New Roman" w:cs="Times New Roman"/>
          <w:sz w:val="24"/>
          <w:szCs w:val="24"/>
        </w:rPr>
        <w:t xml:space="preserve"> consider </w:t>
      </w:r>
      <w:r w:rsidR="0096387E" w:rsidRPr="0096387E">
        <w:rPr>
          <w:rFonts w:ascii="Times New Roman" w:hAnsi="Times New Roman" w:cs="Times New Roman"/>
          <w:sz w:val="24"/>
          <w:szCs w:val="24"/>
        </w:rPr>
        <w:t>both</w:t>
      </w:r>
      <w:r w:rsidR="003E0482" w:rsidRPr="0096387E">
        <w:rPr>
          <w:rFonts w:ascii="Times New Roman" w:hAnsi="Times New Roman" w:cs="Times New Roman"/>
          <w:sz w:val="24"/>
          <w:szCs w:val="24"/>
        </w:rPr>
        <w:t xml:space="preserve"> range and error.</w:t>
      </w:r>
    </w:p>
    <w:p w14:paraId="70EB20A2" w14:textId="33CB8548" w:rsidR="00CD02C0" w:rsidRPr="005D19D8" w:rsidRDefault="0071663A" w:rsidP="009638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19D8">
        <w:rPr>
          <w:sz w:val="24"/>
          <w:szCs w:val="24"/>
        </w:rPr>
        <w:lastRenderedPageBreak/>
        <w:tab/>
      </w:r>
      <w:r w:rsidR="000D5E02" w:rsidRPr="005D19D8">
        <w:rPr>
          <w:rFonts w:ascii="Times New Roman" w:hAnsi="Times New Roman" w:cs="Times New Roman" w:hint="eastAsia"/>
          <w:sz w:val="24"/>
          <w:szCs w:val="24"/>
        </w:rPr>
        <w:t>W</w:t>
      </w:r>
      <w:r w:rsidRPr="005D19D8">
        <w:rPr>
          <w:rFonts w:ascii="Times New Roman" w:hAnsi="Times New Roman" w:cs="Times New Roman"/>
          <w:sz w:val="24"/>
          <w:szCs w:val="24"/>
        </w:rPr>
        <w:t xml:space="preserve">hen aNumber is beyond 1, </w:t>
      </w:r>
      <w:bookmarkStart w:id="0" w:name="OLE_LINK1"/>
      <w:bookmarkStart w:id="1" w:name="OLE_LINK2"/>
      <w:r w:rsidRPr="005D19D8">
        <w:rPr>
          <w:rFonts w:ascii="Times New Roman" w:hAnsi="Times New Roman" w:cs="Times New Roman"/>
          <w:sz w:val="24"/>
          <w:szCs w:val="24"/>
        </w:rPr>
        <w:t xml:space="preserve">the error </w:t>
      </w:r>
      <w:r w:rsidR="000D5E02" w:rsidRPr="005D19D8">
        <w:rPr>
          <w:rFonts w:ascii="Times New Roman" w:hAnsi="Times New Roman" w:cs="Times New Roman"/>
          <w:sz w:val="24"/>
          <w:szCs w:val="24"/>
        </w:rPr>
        <w:t>in average</w:t>
      </w:r>
      <w:bookmarkEnd w:id="0"/>
      <w:bookmarkEnd w:id="1"/>
      <w:r w:rsidR="000D5E02" w:rsidRPr="005D19D8">
        <w:rPr>
          <w:rFonts w:ascii="Times New Roman" w:hAnsi="Times New Roman" w:cs="Times New Roman"/>
          <w:sz w:val="24"/>
          <w:szCs w:val="24"/>
        </w:rPr>
        <w:t xml:space="preserve"> </w:t>
      </w:r>
      <w:r w:rsidRPr="005D19D8">
        <w:rPr>
          <w:rFonts w:ascii="Times New Roman" w:hAnsi="Times New Roman" w:cs="Times New Roman"/>
          <w:sz w:val="24"/>
          <w:szCs w:val="24"/>
        </w:rPr>
        <w:t>is below the origin and the max range</w:t>
      </w:r>
      <w:r w:rsidR="000D5E02" w:rsidRPr="005D19D8">
        <w:rPr>
          <w:rFonts w:ascii="Times New Roman" w:hAnsi="Times New Roman" w:cs="Times New Roman"/>
          <w:sz w:val="24"/>
          <w:szCs w:val="24"/>
        </w:rPr>
        <w:t>.</w:t>
      </w:r>
      <w:r w:rsidRPr="005D19D8">
        <w:rPr>
          <w:rFonts w:ascii="Times New Roman" w:hAnsi="Times New Roman" w:cs="Times New Roman"/>
          <w:sz w:val="24"/>
          <w:szCs w:val="24"/>
        </w:rPr>
        <w:t xml:space="preserve"> </w:t>
      </w:r>
      <w:r w:rsidR="000D5E02" w:rsidRPr="005D19D8">
        <w:rPr>
          <w:rFonts w:ascii="Times New Roman" w:hAnsi="Times New Roman" w:cs="Times New Roman"/>
          <w:sz w:val="24"/>
          <w:szCs w:val="24"/>
        </w:rPr>
        <w:t>I</w:t>
      </w:r>
      <w:r w:rsidRPr="005D19D8">
        <w:rPr>
          <w:rFonts w:ascii="Times New Roman" w:hAnsi="Times New Roman" w:cs="Times New Roman"/>
          <w:sz w:val="24"/>
          <w:szCs w:val="24"/>
        </w:rPr>
        <w:t xml:space="preserve">n fact, </w:t>
      </w:r>
      <w:r w:rsidR="001051EC" w:rsidRPr="005D19D8">
        <w:rPr>
          <w:rFonts w:ascii="Times New Roman" w:hAnsi="Times New Roman" w:cs="Times New Roman"/>
          <w:sz w:val="24"/>
          <w:szCs w:val="24"/>
        </w:rPr>
        <w:t>the error in average</w:t>
      </w:r>
      <w:r w:rsidR="006C38C8">
        <w:rPr>
          <w:rFonts w:ascii="Times New Roman" w:hAnsi="Times New Roman" w:cs="Times New Roman"/>
          <w:sz w:val="24"/>
          <w:szCs w:val="24"/>
        </w:rPr>
        <w:t xml:space="preserve"> </w:t>
      </w:r>
      <w:r w:rsidR="006C38C8">
        <w:rPr>
          <w:rFonts w:ascii="Times New Roman" w:hAnsi="Times New Roman" w:cs="Times New Roman" w:hint="eastAsia"/>
          <w:sz w:val="24"/>
          <w:szCs w:val="24"/>
        </w:rPr>
        <w:t>is</w:t>
      </w:r>
      <w:r w:rsidRPr="005D19D8">
        <w:rPr>
          <w:rFonts w:ascii="Times New Roman" w:hAnsi="Times New Roman" w:cs="Times New Roman"/>
          <w:sz w:val="24"/>
          <w:szCs w:val="24"/>
        </w:rPr>
        <w:t xml:space="preserve"> beyond </w:t>
      </w:r>
      <w:r w:rsidR="00BB4A66" w:rsidRPr="005D19D8">
        <w:rPr>
          <w:rFonts w:ascii="Times New Roman" w:hAnsi="Times New Roman" w:cs="Times New Roman"/>
          <w:sz w:val="24"/>
          <w:szCs w:val="24"/>
        </w:rPr>
        <w:t xml:space="preserve">the origin and the minimal range is not less than the origin </w:t>
      </w:r>
      <w:r w:rsidR="006C38C8">
        <w:rPr>
          <w:rFonts w:ascii="Times New Roman" w:hAnsi="Times New Roman" w:cs="Times New Roman"/>
          <w:sz w:val="24"/>
          <w:szCs w:val="24"/>
        </w:rPr>
        <w:t>too much</w:t>
      </w:r>
      <w:r w:rsidR="00BB4A66" w:rsidRPr="005D19D8">
        <w:rPr>
          <w:rFonts w:ascii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sectPr w:rsidR="00CD02C0" w:rsidRPr="005D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7D15D" w14:textId="77777777" w:rsidR="002D1C48" w:rsidRDefault="002D1C48" w:rsidP="005D19D8">
      <w:r>
        <w:separator/>
      </w:r>
    </w:p>
  </w:endnote>
  <w:endnote w:type="continuationSeparator" w:id="0">
    <w:p w14:paraId="6881D51A" w14:textId="77777777" w:rsidR="002D1C48" w:rsidRDefault="002D1C48" w:rsidP="005D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CFB49" w14:textId="77777777" w:rsidR="002D1C48" w:rsidRDefault="002D1C48" w:rsidP="005D19D8">
      <w:r>
        <w:separator/>
      </w:r>
    </w:p>
  </w:footnote>
  <w:footnote w:type="continuationSeparator" w:id="0">
    <w:p w14:paraId="611FAB91" w14:textId="77777777" w:rsidR="002D1C48" w:rsidRDefault="002D1C48" w:rsidP="005D1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99"/>
    <w:rsid w:val="00055ABE"/>
    <w:rsid w:val="00097891"/>
    <w:rsid w:val="000D311F"/>
    <w:rsid w:val="000D5E02"/>
    <w:rsid w:val="000E061E"/>
    <w:rsid w:val="001051EC"/>
    <w:rsid w:val="001105FD"/>
    <w:rsid w:val="001663E9"/>
    <w:rsid w:val="001A404C"/>
    <w:rsid w:val="00224A02"/>
    <w:rsid w:val="00236AC6"/>
    <w:rsid w:val="002D1C48"/>
    <w:rsid w:val="002F2C24"/>
    <w:rsid w:val="003E0482"/>
    <w:rsid w:val="003F150C"/>
    <w:rsid w:val="00404206"/>
    <w:rsid w:val="00510E18"/>
    <w:rsid w:val="00570799"/>
    <w:rsid w:val="005A677E"/>
    <w:rsid w:val="005D19D8"/>
    <w:rsid w:val="005D7F99"/>
    <w:rsid w:val="005F51D7"/>
    <w:rsid w:val="006C38C8"/>
    <w:rsid w:val="006E2591"/>
    <w:rsid w:val="0071663A"/>
    <w:rsid w:val="00763215"/>
    <w:rsid w:val="00871649"/>
    <w:rsid w:val="00885E92"/>
    <w:rsid w:val="008B0FA9"/>
    <w:rsid w:val="008B10E9"/>
    <w:rsid w:val="009269FD"/>
    <w:rsid w:val="0096387E"/>
    <w:rsid w:val="009F668C"/>
    <w:rsid w:val="00A852FB"/>
    <w:rsid w:val="00AF075A"/>
    <w:rsid w:val="00B07641"/>
    <w:rsid w:val="00B455FB"/>
    <w:rsid w:val="00BB4A66"/>
    <w:rsid w:val="00CD02C0"/>
    <w:rsid w:val="00D22F04"/>
    <w:rsid w:val="00DC65E5"/>
    <w:rsid w:val="00EA2212"/>
    <w:rsid w:val="00ED02D5"/>
    <w:rsid w:val="00F66D9B"/>
    <w:rsid w:val="00FB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E5A8"/>
  <w15:chartTrackingRefBased/>
  <w15:docId w15:val="{27DA47FA-5B50-4D73-AC7B-3C802EC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19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D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1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骏</dc:creator>
  <cp:keywords/>
  <dc:description/>
  <cp:lastModifiedBy>张 秋石</cp:lastModifiedBy>
  <cp:revision>4</cp:revision>
  <dcterms:created xsi:type="dcterms:W3CDTF">2019-11-04T02:29:00Z</dcterms:created>
  <dcterms:modified xsi:type="dcterms:W3CDTF">2019-11-07T20:26:00Z</dcterms:modified>
</cp:coreProperties>
</file>