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A38F" w14:textId="77777777" w:rsidR="001D2B90" w:rsidRDefault="001D2B90" w:rsidP="00E46824">
      <w:pPr>
        <w:rPr>
          <w:sz w:val="28"/>
        </w:rPr>
        <w:sectPr w:rsidR="001D2B90" w:rsidSect="003D59A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20F8301" w14:textId="77777777" w:rsidR="0009243E" w:rsidRPr="0009243E" w:rsidRDefault="0084267F" w:rsidP="00633AC0">
      <w:pPr>
        <w:jc w:val="center"/>
        <w:rPr>
          <w:b/>
          <w:sz w:val="28"/>
          <w:szCs w:val="4"/>
        </w:rPr>
      </w:pPr>
      <w:commentRangeStart w:id="0"/>
      <w:commentRangeEnd w:id="0"/>
      <w:r>
        <w:rPr>
          <w:rStyle w:val="a7"/>
        </w:rPr>
        <w:lastRenderedPageBreak/>
        <w:commentReference w:id="0"/>
      </w:r>
    </w:p>
    <w:tbl>
      <w:tblPr>
        <w:tblW w:w="15720" w:type="dxa"/>
        <w:tblInd w:w="-1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55"/>
        <w:gridCol w:w="345"/>
        <w:gridCol w:w="255"/>
        <w:gridCol w:w="75"/>
        <w:gridCol w:w="75"/>
        <w:gridCol w:w="105"/>
        <w:gridCol w:w="465"/>
        <w:gridCol w:w="75"/>
        <w:gridCol w:w="378"/>
        <w:gridCol w:w="12"/>
        <w:gridCol w:w="60"/>
        <w:gridCol w:w="435"/>
        <w:gridCol w:w="405"/>
        <w:gridCol w:w="255"/>
        <w:gridCol w:w="255"/>
        <w:gridCol w:w="300"/>
        <w:gridCol w:w="88"/>
        <w:gridCol w:w="197"/>
        <w:gridCol w:w="690"/>
        <w:gridCol w:w="705"/>
        <w:gridCol w:w="615"/>
        <w:gridCol w:w="1245"/>
        <w:gridCol w:w="150"/>
        <w:gridCol w:w="195"/>
        <w:gridCol w:w="300"/>
        <w:gridCol w:w="690"/>
        <w:gridCol w:w="45"/>
        <w:gridCol w:w="135"/>
        <w:gridCol w:w="30"/>
        <w:gridCol w:w="510"/>
        <w:gridCol w:w="180"/>
        <w:gridCol w:w="26"/>
        <w:gridCol w:w="64"/>
        <w:gridCol w:w="60"/>
        <w:gridCol w:w="135"/>
        <w:gridCol w:w="630"/>
        <w:gridCol w:w="1140"/>
        <w:gridCol w:w="225"/>
        <w:gridCol w:w="1290"/>
        <w:gridCol w:w="288"/>
        <w:gridCol w:w="732"/>
        <w:gridCol w:w="1185"/>
      </w:tblGrid>
      <w:tr w:rsidR="00927DFF" w14:paraId="3F6E93A7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1A955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Дальневосточный федеральный университет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A1858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4A21C" w14:textId="77777777" w:rsidR="00927DFF" w:rsidRDefault="00927DFF" w:rsidP="002F7CF7">
            <w:pPr>
              <w:pStyle w:val="TableContents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C0A93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927DFF" w:rsidRPr="00927DFF" w14:paraId="31FCF49C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36E0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6BEA01A6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0D837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Направление № 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3A420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C39EA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69B21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Справка-подтверждение № </w:t>
            </w:r>
          </w:p>
        </w:tc>
      </w:tr>
      <w:tr w:rsidR="00927DFF" w:rsidRPr="00927DFF" w14:paraId="52332637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E3425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5F1A484C" w14:textId="77777777" w:rsidTr="002F7CF7">
        <w:tc>
          <w:tcPr>
            <w:tcW w:w="102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DDD5B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6690" w:type="dxa"/>
            <w:gridSpan w:val="20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1A993" w14:textId="11C85ADD" w:rsidR="00927DFF" w:rsidRPr="0079323C" w:rsidRDefault="00FE04B2" w:rsidP="002F7CF7">
            <w:pPr>
              <w:pStyle w:val="Standard"/>
              <w:jc w:val="center"/>
              <w:rPr>
                <w:rFonts w:eastAsia="SimSun, 'Arial Unicode MS'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eastAsia="SimSun, 'Arial Unicode MS'"/>
                <w:b/>
                <w:bCs/>
                <w:i/>
                <w:iCs/>
                <w:sz w:val="26"/>
                <w:szCs w:val="26"/>
              </w:rPr>
              <w:t>Садаев Федор Андреевич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34B1D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561C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03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55C72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6630" w:type="dxa"/>
            <w:gridSpan w:val="15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867FE" w14:textId="6EC7525D" w:rsidR="00927DFF" w:rsidRDefault="00FE04B2" w:rsidP="002F7CF7">
            <w:pPr>
              <w:pStyle w:val="Standard"/>
              <w:jc w:val="center"/>
              <w:rPr>
                <w:rFonts w:eastAsia="SimSun, 'Arial Unicode MS'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FE04B2">
              <w:rPr>
                <w:rFonts w:eastAsia="SimSun, 'Arial Unicode MS'"/>
                <w:b/>
                <w:bCs/>
                <w:i/>
                <w:iCs/>
                <w:sz w:val="26"/>
                <w:szCs w:val="26"/>
                <w:lang w:val="en-US"/>
              </w:rPr>
              <w:t>Садаев Федор Андреевич</w:t>
            </w:r>
          </w:p>
        </w:tc>
      </w:tr>
      <w:tr w:rsidR="00927DFF" w14:paraId="5AF20E57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48153" w14:textId="77777777" w:rsidR="00927DFF" w:rsidRDefault="00927DFF" w:rsidP="002F7CF7">
            <w:pPr>
              <w:pStyle w:val="TableContents"/>
              <w:jc w:val="center"/>
              <w:rPr>
                <w:sz w:val="12"/>
                <w:szCs w:val="12"/>
              </w:rPr>
            </w:pPr>
          </w:p>
        </w:tc>
      </w:tr>
      <w:tr w:rsidR="00927DFF" w14:paraId="060DE96D" w14:textId="77777777" w:rsidTr="002F7CF7">
        <w:tc>
          <w:tcPr>
            <w:tcW w:w="2070" w:type="dxa"/>
            <w:gridSpan w:val="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CFA7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обучающийся на</w:t>
            </w:r>
          </w:p>
        </w:tc>
        <w:tc>
          <w:tcPr>
            <w:tcW w:w="450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29A46" w14:textId="4E528303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1738" w:type="dxa"/>
            <w:gridSpan w:val="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55BDB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курсе в Школе</w:t>
            </w:r>
          </w:p>
        </w:tc>
        <w:tc>
          <w:tcPr>
            <w:tcW w:w="3452" w:type="dxa"/>
            <w:gridSpan w:val="5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18DAA" w14:textId="77777777" w:rsidR="00927DFF" w:rsidRDefault="00927DFF" w:rsidP="002F7CF7">
            <w:pPr>
              <w:pStyle w:val="TableContents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Естественных наук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499E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2444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170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36669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прибыл «</w:t>
            </w:r>
          </w:p>
        </w:tc>
        <w:tc>
          <w:tcPr>
            <w:tcW w:w="54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CB092" w14:textId="43D80CB9" w:rsidR="00927DFF" w:rsidRPr="00FE04B2" w:rsidRDefault="00FE04B2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7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EB67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965" w:type="dxa"/>
            <w:gridSpan w:val="4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BD75D" w14:textId="4B870944" w:rsidR="00927DFF" w:rsidRDefault="00FE04B2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июля</w:t>
            </w:r>
          </w:p>
        </w:tc>
        <w:tc>
          <w:tcPr>
            <w:tcW w:w="3720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1F196" w14:textId="40E52245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FE04B2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 xml:space="preserve"> г.</w:t>
            </w:r>
          </w:p>
        </w:tc>
      </w:tr>
      <w:tr w:rsidR="00927DFF" w:rsidRPr="00927DFF" w14:paraId="2335E5CE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0BD95" w14:textId="77777777" w:rsidR="00927DFF" w:rsidRPr="00927DFF" w:rsidRDefault="00927DFF" w:rsidP="002F7CF7">
            <w:pPr>
              <w:pStyle w:val="TableContents"/>
              <w:jc w:val="center"/>
              <w:rPr>
                <w:sz w:val="6"/>
                <w:szCs w:val="6"/>
              </w:rPr>
            </w:pPr>
          </w:p>
        </w:tc>
      </w:tr>
      <w:tr w:rsidR="00927DFF" w14:paraId="0B17806B" w14:textId="77777777" w:rsidTr="002F7CF7">
        <w:tc>
          <w:tcPr>
            <w:tcW w:w="5145" w:type="dxa"/>
            <w:gridSpan w:val="2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DE028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 направлению подготовки (специальности)</w:t>
            </w:r>
          </w:p>
        </w:tc>
        <w:tc>
          <w:tcPr>
            <w:tcW w:w="2565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D53F2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A369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D2A3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3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9D82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</w:t>
            </w:r>
          </w:p>
        </w:tc>
        <w:tc>
          <w:tcPr>
            <w:tcW w:w="7365" w:type="dxa"/>
            <w:gridSpan w:val="17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604EB" w14:textId="21AB2DA9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ООО «Сократ»,</w:t>
            </w:r>
          </w:p>
        </w:tc>
      </w:tr>
      <w:tr w:rsidR="00927DFF" w14:paraId="0F193610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64291" w14:textId="5102C2D6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09.04.02 Информационные системы и технологии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48945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2F8AD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AF22B" w14:textId="30F576E3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г. Владивосток, ул. Руднева 14г, корп.2, каб.101</w:t>
            </w:r>
          </w:p>
        </w:tc>
      </w:tr>
      <w:tr w:rsidR="00927DFF" w14:paraId="6A5B327F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BC081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4F3A5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3F888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228FC" w14:textId="68068582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+7</w:t>
            </w:r>
            <w:r w:rsidR="00861F07">
              <w:rPr>
                <w:b/>
                <w:bCs/>
                <w:i/>
                <w:iCs/>
                <w:sz w:val="26"/>
                <w:szCs w:val="26"/>
              </w:rPr>
              <w:t xml:space="preserve"> (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914</w:t>
            </w:r>
            <w:r w:rsidR="00861F07">
              <w:rPr>
                <w:b/>
                <w:bCs/>
                <w:i/>
                <w:iCs/>
                <w:sz w:val="26"/>
                <w:szCs w:val="26"/>
              </w:rPr>
              <w:t xml:space="preserve">) 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704</w:t>
            </w:r>
            <w:r w:rsidR="00861F07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01</w:t>
            </w:r>
            <w:r w:rsidR="00861F07">
              <w:rPr>
                <w:b/>
                <w:bCs/>
                <w:i/>
                <w:iCs/>
                <w:sz w:val="26"/>
                <w:szCs w:val="26"/>
              </w:rPr>
              <w:t>-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56</w:t>
            </w:r>
          </w:p>
        </w:tc>
      </w:tr>
      <w:tr w:rsidR="00927DFF" w14:paraId="4D640249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D2201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E6178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2204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7665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BE319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</w:tr>
      <w:tr w:rsidR="00927DFF" w14:paraId="5C63BA2E" w14:textId="77777777" w:rsidTr="002F7CF7">
        <w:tc>
          <w:tcPr>
            <w:tcW w:w="1995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879F2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Направляется на</w:t>
            </w:r>
          </w:p>
        </w:tc>
        <w:tc>
          <w:tcPr>
            <w:tcW w:w="5715" w:type="dxa"/>
            <w:gridSpan w:val="15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B0113" w14:textId="70E68914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производственную эксплуатационную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4E64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4253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47184" w14:textId="77777777" w:rsidR="00927DFF" w:rsidRDefault="00927DFF" w:rsidP="002F7CF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(название организации, адрес, телефон)</w:t>
            </w:r>
          </w:p>
        </w:tc>
      </w:tr>
      <w:tr w:rsidR="00927DFF" w14:paraId="5AA971C0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A5FC2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888A4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EDC7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040" w:type="dxa"/>
            <w:gridSpan w:val="1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C6F62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для прохождения</w:t>
            </w:r>
          </w:p>
        </w:tc>
        <w:tc>
          <w:tcPr>
            <w:tcW w:w="5625" w:type="dxa"/>
            <w:gridSpan w:val="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9FE9B" w14:textId="74382DEB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производственн</w:t>
            </w:r>
            <w:r>
              <w:rPr>
                <w:b/>
                <w:bCs/>
                <w:i/>
                <w:iCs/>
                <w:sz w:val="26"/>
                <w:szCs w:val="26"/>
              </w:rPr>
              <w:t>ой</w:t>
            </w:r>
            <w:r>
              <w:rPr>
                <w:b/>
                <w:bCs/>
                <w:i/>
                <w:iCs/>
                <w:sz w:val="26"/>
                <w:szCs w:val="26"/>
              </w:rPr>
              <w:t xml:space="preserve"> эксплуатационн</w:t>
            </w:r>
            <w:r>
              <w:rPr>
                <w:b/>
                <w:bCs/>
                <w:i/>
                <w:iCs/>
                <w:sz w:val="26"/>
                <w:szCs w:val="26"/>
              </w:rPr>
              <w:t>ой</w:t>
            </w:r>
          </w:p>
        </w:tc>
      </w:tr>
      <w:tr w:rsidR="00927DFF" w14:paraId="2FE2269D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DACBD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8AE45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25E38" w14:textId="77777777" w:rsidR="00927DFF" w:rsidRDefault="00927DFF" w:rsidP="002F7CF7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6480" w:type="dxa"/>
            <w:gridSpan w:val="17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532F4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0A5B7" w14:textId="77777777" w:rsidR="00927DFF" w:rsidRDefault="00927DFF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практики</w:t>
            </w:r>
          </w:p>
        </w:tc>
      </w:tr>
      <w:tr w:rsidR="00927DFF" w14:paraId="0463ACD0" w14:textId="77777777" w:rsidTr="002F7CF7">
        <w:tc>
          <w:tcPr>
            <w:tcW w:w="1350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134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практику в</w:t>
            </w:r>
          </w:p>
        </w:tc>
        <w:tc>
          <w:tcPr>
            <w:tcW w:w="6360" w:type="dxa"/>
            <w:gridSpan w:val="18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148A4" w14:textId="2FA7516C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ООО «Сократ»,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C82FD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9DB5C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1BC9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14:paraId="77C45E9C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6347" w14:textId="339B51E1" w:rsidR="00927DFF" w:rsidRDefault="00FE04B2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г. Владивосток, ул. Руднева 14г, корп.2, каб.101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29214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AE9B3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99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4491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Выбыл</w:t>
            </w:r>
          </w:p>
        </w:tc>
        <w:tc>
          <w:tcPr>
            <w:tcW w:w="210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53273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69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D54F9" w14:textId="6D39CAC5" w:rsidR="00927DFF" w:rsidRDefault="00FE04B2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28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19D3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995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908C5" w14:textId="30E49279" w:rsidR="00927DFF" w:rsidRDefault="00FE04B2" w:rsidP="002F7CF7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августа</w:t>
            </w:r>
          </w:p>
        </w:tc>
        <w:tc>
          <w:tcPr>
            <w:tcW w:w="12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3379" w14:textId="0C5DE7E6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  <w:r w:rsidR="00FE04B2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 xml:space="preserve"> г.</w:t>
            </w:r>
          </w:p>
        </w:tc>
        <w:tc>
          <w:tcPr>
            <w:tcW w:w="220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D94DC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14:paraId="4A782ACD" w14:textId="77777777" w:rsidTr="002F7CF7">
        <w:tc>
          <w:tcPr>
            <w:tcW w:w="7710" w:type="dxa"/>
            <w:gridSpan w:val="2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E8AB2" w14:textId="044D9DB8" w:rsidR="00927DFF" w:rsidRDefault="00861F07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E04B2">
              <w:rPr>
                <w:b/>
                <w:bCs/>
                <w:i/>
                <w:iCs/>
                <w:sz w:val="26"/>
                <w:szCs w:val="26"/>
              </w:rPr>
              <w:t>+7</w:t>
            </w:r>
            <w:r>
              <w:rPr>
                <w:b/>
                <w:bCs/>
                <w:i/>
                <w:iCs/>
                <w:sz w:val="26"/>
                <w:szCs w:val="26"/>
              </w:rPr>
              <w:t xml:space="preserve"> (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914</w:t>
            </w:r>
            <w:r>
              <w:rPr>
                <w:b/>
                <w:bCs/>
                <w:i/>
                <w:iCs/>
                <w:sz w:val="26"/>
                <w:szCs w:val="26"/>
              </w:rPr>
              <w:t xml:space="preserve">) 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704</w:t>
            </w:r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01</w:t>
            </w:r>
            <w:r>
              <w:rPr>
                <w:b/>
                <w:bCs/>
                <w:i/>
                <w:iCs/>
                <w:sz w:val="26"/>
                <w:szCs w:val="26"/>
              </w:rPr>
              <w:t>-</w:t>
            </w:r>
            <w:r w:rsidRPr="00FE04B2">
              <w:rPr>
                <w:b/>
                <w:bCs/>
                <w:i/>
                <w:iCs/>
                <w:sz w:val="26"/>
                <w:szCs w:val="26"/>
              </w:rPr>
              <w:t>56</w:t>
            </w:r>
            <w:bookmarkStart w:id="1" w:name="_GoBack"/>
            <w:bookmarkEnd w:id="1"/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BAA9B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CAAE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5AC1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14:paraId="253A3DEF" w14:textId="77777777" w:rsidTr="002F7CF7">
        <w:tc>
          <w:tcPr>
            <w:tcW w:w="7710" w:type="dxa"/>
            <w:gridSpan w:val="2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ECDA4" w14:textId="77777777" w:rsidR="00927DFF" w:rsidRDefault="00927DFF" w:rsidP="002F7CF7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(название организации, адрес, телефон)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3FE3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D7F7E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0DF0F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:rsidRPr="00927DFF" w14:paraId="6E0D1DE1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6BA7D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6CBEED18" w14:textId="77777777" w:rsidTr="002F7CF7">
        <w:tc>
          <w:tcPr>
            <w:tcW w:w="2460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0441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Согласно приказа №</w:t>
            </w:r>
          </w:p>
        </w:tc>
        <w:tc>
          <w:tcPr>
            <w:tcW w:w="5250" w:type="dxa"/>
            <w:gridSpan w:val="1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0E9DE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8B661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95AB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9F026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27DFF" w:rsidRPr="00927DFF" w14:paraId="0EC59236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AA555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17C0D6CC" w14:textId="77777777" w:rsidTr="002F7CF7">
        <w:tc>
          <w:tcPr>
            <w:tcW w:w="420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86DD7C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</w:t>
            </w:r>
          </w:p>
        </w:tc>
        <w:tc>
          <w:tcPr>
            <w:tcW w:w="255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EBBCE7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60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ABAE879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</w:p>
        </w:tc>
        <w:tc>
          <w:tcPr>
            <w:tcW w:w="25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753BDA" w14:textId="77777777" w:rsidR="00927DFF" w:rsidRDefault="00927DFF" w:rsidP="002F7CF7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340" w:type="dxa"/>
            <w:gridSpan w:val="9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F86087E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3840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08BA3" w14:textId="77777777" w:rsidR="00927DFF" w:rsidRDefault="00927DFF" w:rsidP="005B5695">
            <w:pPr>
              <w:pStyle w:val="TableContents"/>
              <w:rPr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201</w:t>
            </w:r>
            <w:r w:rsidR="005B5695">
              <w:rPr>
                <w:b/>
                <w:bCs/>
                <w:i/>
                <w:iCs/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bCs/>
                <w:i/>
                <w:iCs/>
                <w:sz w:val="26"/>
                <w:szCs w:val="26"/>
              </w:rPr>
              <w:t>г.</w:t>
            </w:r>
            <w:r>
              <w:rPr>
                <w:sz w:val="26"/>
                <w:szCs w:val="26"/>
              </w:rPr>
              <w:t xml:space="preserve"> и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9B917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E8F21" w14:textId="77777777" w:rsidR="00927DFF" w:rsidRDefault="00927DFF" w:rsidP="002F7CF7">
            <w:pPr>
              <w:pStyle w:val="TableContents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5D4C8" w14:textId="77777777" w:rsidR="00927DFF" w:rsidRDefault="00927DFF" w:rsidP="002F7CF7">
            <w:pPr>
              <w:pStyle w:val="TableContents"/>
            </w:pPr>
          </w:p>
        </w:tc>
      </w:tr>
      <w:tr w:rsidR="00927DFF" w:rsidRPr="00927DFF" w14:paraId="17736127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D174A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7920C2F5" w14:textId="77777777" w:rsidTr="002F7CF7">
        <w:tc>
          <w:tcPr>
            <w:tcW w:w="1425" w:type="dxa"/>
            <w:gridSpan w:val="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2E4E4" w14:textId="77777777" w:rsidR="00927DFF" w:rsidRDefault="00927DFF" w:rsidP="002F7CF7">
            <w:pPr>
              <w:pStyle w:val="TableContents"/>
            </w:pPr>
            <w:r>
              <w:t>договору №</w:t>
            </w:r>
          </w:p>
        </w:tc>
        <w:tc>
          <w:tcPr>
            <w:tcW w:w="1530" w:type="dxa"/>
            <w:gridSpan w:val="7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3E2DC" w14:textId="77777777" w:rsidR="00927DFF" w:rsidRDefault="00927DFF" w:rsidP="002F7CF7">
            <w:pPr>
              <w:pStyle w:val="TableContents"/>
              <w:jc w:val="center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2D835" w14:textId="77777777" w:rsidR="00927DFF" w:rsidRDefault="00927DFF" w:rsidP="002F7CF7">
            <w:pPr>
              <w:pStyle w:val="TableContents"/>
              <w:jc w:val="center"/>
            </w:pPr>
            <w:r>
              <w:t>от</w:t>
            </w:r>
          </w:p>
        </w:tc>
        <w:tc>
          <w:tcPr>
            <w:tcW w:w="2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D2B44" w14:textId="77777777" w:rsidR="00927DFF" w:rsidRDefault="00927DFF" w:rsidP="002F7CF7">
            <w:pPr>
              <w:pStyle w:val="TableContents"/>
            </w:pPr>
            <w:r>
              <w:t>«</w:t>
            </w:r>
          </w:p>
        </w:tc>
        <w:tc>
          <w:tcPr>
            <w:tcW w:w="555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1AA85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28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7697C" w14:textId="77777777" w:rsidR="00927DFF" w:rsidRDefault="00927DFF" w:rsidP="002F7CF7">
            <w:pPr>
              <w:pStyle w:val="TableContents"/>
            </w:pPr>
            <w:r>
              <w:t>»</w:t>
            </w:r>
          </w:p>
        </w:tc>
        <w:tc>
          <w:tcPr>
            <w:tcW w:w="2010" w:type="dxa"/>
            <w:gridSpan w:val="3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6AA97" w14:textId="77777777" w:rsidR="00927DFF" w:rsidRDefault="00927DFF" w:rsidP="002F7CF7">
            <w:pPr>
              <w:pStyle w:val="TableContents"/>
              <w:jc w:val="center"/>
            </w:pPr>
          </w:p>
        </w:tc>
        <w:tc>
          <w:tcPr>
            <w:tcW w:w="12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B35F3" w14:textId="77777777" w:rsidR="00927DFF" w:rsidRDefault="00927DFF" w:rsidP="002F7CF7">
            <w:pPr>
              <w:pStyle w:val="TableContents"/>
            </w:pPr>
            <w:r>
              <w:t>201 ___  г.</w:t>
            </w: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195F9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36478" w14:textId="77777777" w:rsidR="00927DFF" w:rsidRDefault="00927DFF" w:rsidP="002F7CF7">
            <w:pPr>
              <w:pStyle w:val="TableContents"/>
            </w:pPr>
          </w:p>
        </w:tc>
        <w:tc>
          <w:tcPr>
            <w:tcW w:w="7665" w:type="dxa"/>
            <w:gridSpan w:val="18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248D4" w14:textId="77777777" w:rsidR="00927DFF" w:rsidRDefault="00927DFF" w:rsidP="002F7CF7">
            <w:pPr>
              <w:pStyle w:val="TableContents"/>
            </w:pPr>
          </w:p>
        </w:tc>
      </w:tr>
      <w:tr w:rsidR="00927DFF" w:rsidRPr="00927DFF" w14:paraId="6177DBA8" w14:textId="77777777" w:rsidTr="002F7CF7">
        <w:tc>
          <w:tcPr>
            <w:tcW w:w="15720" w:type="dxa"/>
            <w:gridSpan w:val="4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417F4" w14:textId="77777777" w:rsidR="00927DFF" w:rsidRPr="00927DFF" w:rsidRDefault="00927DFF" w:rsidP="002F7CF7">
            <w:pPr>
              <w:pStyle w:val="TableContents"/>
              <w:rPr>
                <w:sz w:val="6"/>
                <w:szCs w:val="6"/>
              </w:rPr>
            </w:pPr>
          </w:p>
        </w:tc>
      </w:tr>
      <w:tr w:rsidR="00927DFF" w14:paraId="56042E32" w14:textId="77777777" w:rsidTr="002F7CF7">
        <w:tc>
          <w:tcPr>
            <w:tcW w:w="2070" w:type="dxa"/>
            <w:gridSpan w:val="9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32AB26" w14:textId="77777777" w:rsidR="00927DFF" w:rsidRDefault="00927DFF" w:rsidP="002F7CF7">
            <w:pPr>
              <w:pStyle w:val="TableContents"/>
            </w:pPr>
            <w:r>
              <w:t>М.П.</w:t>
            </w:r>
          </w:p>
        </w:tc>
        <w:tc>
          <w:tcPr>
            <w:tcW w:w="37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8DCB8F5" w14:textId="77777777" w:rsidR="00927DFF" w:rsidRDefault="00927DFF" w:rsidP="002F7CF7">
            <w:pPr>
              <w:pStyle w:val="TableContents"/>
            </w:pPr>
          </w:p>
        </w:tc>
        <w:tc>
          <w:tcPr>
            <w:tcW w:w="3402" w:type="dxa"/>
            <w:gridSpan w:val="11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6B054EA" w14:textId="77777777" w:rsidR="00927DFF" w:rsidRDefault="00927DFF" w:rsidP="002F7CF7">
            <w:pPr>
              <w:pStyle w:val="TableContents"/>
              <w:jc w:val="right"/>
            </w:pPr>
            <w:r>
              <w:t>Начальник отдела организации практик УМУ ШЕН</w:t>
            </w:r>
          </w:p>
        </w:tc>
        <w:tc>
          <w:tcPr>
            <w:tcW w:w="1860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5B65A8C" w14:textId="77777777" w:rsidR="00927DFF" w:rsidRDefault="00927DFF" w:rsidP="002F7CF7">
            <w:pPr>
              <w:pStyle w:val="TableContents"/>
            </w:pPr>
          </w:p>
        </w:tc>
        <w:tc>
          <w:tcPr>
            <w:tcW w:w="1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C4F8D" w14:textId="77777777" w:rsidR="00927DFF" w:rsidRDefault="00927DFF" w:rsidP="002F7CF7">
            <w:pPr>
              <w:pStyle w:val="TableContents"/>
            </w:pPr>
          </w:p>
        </w:tc>
        <w:tc>
          <w:tcPr>
            <w:tcW w:w="19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4B1E2" w14:textId="77777777" w:rsidR="00927DFF" w:rsidRDefault="00927DFF" w:rsidP="002F7CF7">
            <w:pPr>
              <w:pStyle w:val="TableContents"/>
            </w:pPr>
          </w:p>
        </w:tc>
        <w:tc>
          <w:tcPr>
            <w:tcW w:w="1916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46906E5" w14:textId="77777777" w:rsidR="00927DFF" w:rsidRDefault="00927DFF" w:rsidP="002F7CF7">
            <w:pPr>
              <w:pStyle w:val="TableContents"/>
            </w:pPr>
            <w:r>
              <w:t>М.П.</w:t>
            </w:r>
          </w:p>
        </w:tc>
        <w:tc>
          <w:tcPr>
            <w:tcW w:w="889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3A1FDC" w14:textId="77777777" w:rsidR="00927DFF" w:rsidRDefault="00927DFF" w:rsidP="002F7CF7">
            <w:pPr>
              <w:pStyle w:val="TableContents"/>
            </w:pPr>
          </w:p>
        </w:tc>
        <w:tc>
          <w:tcPr>
            <w:tcW w:w="2943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E51C40" w14:textId="77777777" w:rsidR="00927DFF" w:rsidRDefault="00927DFF" w:rsidP="002F7CF7">
            <w:pPr>
              <w:pStyle w:val="TableContents"/>
            </w:pPr>
            <w:r>
              <w:t>Руководитель организации</w:t>
            </w:r>
          </w:p>
        </w:tc>
        <w:tc>
          <w:tcPr>
            <w:tcW w:w="1917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C79C195" w14:textId="77777777" w:rsidR="00927DFF" w:rsidRDefault="00927DFF" w:rsidP="002F7CF7">
            <w:pPr>
              <w:pStyle w:val="TableContents"/>
            </w:pPr>
          </w:p>
        </w:tc>
      </w:tr>
    </w:tbl>
    <w:p w14:paraId="67F5AB93" w14:textId="77777777" w:rsidR="001D2B90" w:rsidRDefault="001D2B90" w:rsidP="00E46824">
      <w:pPr>
        <w:rPr>
          <w:sz w:val="28"/>
        </w:rPr>
        <w:sectPr w:rsidR="001D2B90" w:rsidSect="0009243E">
          <w:pgSz w:w="16838" w:h="11906" w:orient="landscape"/>
          <w:pgMar w:top="567" w:right="1134" w:bottom="709" w:left="709" w:header="708" w:footer="708" w:gutter="0"/>
          <w:cols w:space="708"/>
          <w:docGrid w:linePitch="360"/>
        </w:sectPr>
      </w:pPr>
    </w:p>
    <w:p w14:paraId="435053CA" w14:textId="0605A9CD" w:rsidR="00551CC9" w:rsidRPr="00551CC9" w:rsidRDefault="00551CC9" w:rsidP="00E46824">
      <w:pPr>
        <w:spacing w:line="360" w:lineRule="auto"/>
      </w:pPr>
    </w:p>
    <w:sectPr w:rsidR="00551CC9" w:rsidRPr="00551CC9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Пустовалов Евгений Владиславович" w:date="2019-06-22T10:00:00Z" w:initials="ПЕВ">
    <w:p w14:paraId="2FB12A78" w14:textId="477E5017" w:rsidR="0084267F" w:rsidRDefault="0084267F">
      <w:pPr>
        <w:pStyle w:val="a8"/>
      </w:pPr>
      <w:r>
        <w:rPr>
          <w:rStyle w:val="a7"/>
        </w:rPr>
        <w:annotationRef/>
      </w:r>
      <w:r>
        <w:t>Если в пределах ДВФУ, то не нужно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B12A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B12A78" w16cid:durableId="20EBE0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9F372" w14:textId="77777777" w:rsidR="005D653A" w:rsidRDefault="005D653A" w:rsidP="003D59AF">
      <w:r>
        <w:separator/>
      </w:r>
    </w:p>
  </w:endnote>
  <w:endnote w:type="continuationSeparator" w:id="0">
    <w:p w14:paraId="704794DB" w14:textId="77777777" w:rsidR="005D653A" w:rsidRDefault="005D653A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, 'Arial Unicode MS'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11BEC569" w:rsidR="003D59AF" w:rsidRDefault="003D59AF" w:rsidP="00E46824">
    <w:pPr>
      <w:pStyle w:val="af6"/>
      <w:jc w:val="center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D93F3" w14:textId="77777777" w:rsidR="005D653A" w:rsidRDefault="005D653A" w:rsidP="003D59AF">
      <w:r>
        <w:separator/>
      </w:r>
    </w:p>
  </w:footnote>
  <w:footnote w:type="continuationSeparator" w:id="0">
    <w:p w14:paraId="26F7A245" w14:textId="77777777" w:rsidR="005D653A" w:rsidRDefault="005D653A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47B77"/>
    <w:rsid w:val="00080F1A"/>
    <w:rsid w:val="00086D4E"/>
    <w:rsid w:val="0009243E"/>
    <w:rsid w:val="0009772F"/>
    <w:rsid w:val="001142D2"/>
    <w:rsid w:val="001144D4"/>
    <w:rsid w:val="00154C49"/>
    <w:rsid w:val="00174A27"/>
    <w:rsid w:val="001D2B90"/>
    <w:rsid w:val="001E23B3"/>
    <w:rsid w:val="001F172A"/>
    <w:rsid w:val="00211F10"/>
    <w:rsid w:val="00232079"/>
    <w:rsid w:val="002741BF"/>
    <w:rsid w:val="002A2820"/>
    <w:rsid w:val="002A4F60"/>
    <w:rsid w:val="002D5FD2"/>
    <w:rsid w:val="002E7052"/>
    <w:rsid w:val="002F7E35"/>
    <w:rsid w:val="00310B7D"/>
    <w:rsid w:val="003423DE"/>
    <w:rsid w:val="003A15B4"/>
    <w:rsid w:val="003A3029"/>
    <w:rsid w:val="003A32F8"/>
    <w:rsid w:val="003A6FEE"/>
    <w:rsid w:val="003D59AF"/>
    <w:rsid w:val="00430931"/>
    <w:rsid w:val="00433315"/>
    <w:rsid w:val="00441E20"/>
    <w:rsid w:val="00451625"/>
    <w:rsid w:val="00464CF3"/>
    <w:rsid w:val="004A152A"/>
    <w:rsid w:val="00551CC9"/>
    <w:rsid w:val="00552A8B"/>
    <w:rsid w:val="005B5448"/>
    <w:rsid w:val="005B5695"/>
    <w:rsid w:val="005C2A31"/>
    <w:rsid w:val="005C51C8"/>
    <w:rsid w:val="005D653A"/>
    <w:rsid w:val="00627BA0"/>
    <w:rsid w:val="00630663"/>
    <w:rsid w:val="00633AC0"/>
    <w:rsid w:val="00651C77"/>
    <w:rsid w:val="00685CEF"/>
    <w:rsid w:val="006D57BC"/>
    <w:rsid w:val="006F34A6"/>
    <w:rsid w:val="00704D53"/>
    <w:rsid w:val="007500CF"/>
    <w:rsid w:val="00754227"/>
    <w:rsid w:val="00757286"/>
    <w:rsid w:val="0079323C"/>
    <w:rsid w:val="007A0B3E"/>
    <w:rsid w:val="007B3860"/>
    <w:rsid w:val="0080556F"/>
    <w:rsid w:val="00827C40"/>
    <w:rsid w:val="008423E0"/>
    <w:rsid w:val="0084267F"/>
    <w:rsid w:val="00861F07"/>
    <w:rsid w:val="008757F2"/>
    <w:rsid w:val="008A0C1E"/>
    <w:rsid w:val="008A138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96F90"/>
    <w:rsid w:val="00AA180F"/>
    <w:rsid w:val="00AD676C"/>
    <w:rsid w:val="00AF09A2"/>
    <w:rsid w:val="00B13870"/>
    <w:rsid w:val="00B357E2"/>
    <w:rsid w:val="00BA339D"/>
    <w:rsid w:val="00BC4B1F"/>
    <w:rsid w:val="00BC6730"/>
    <w:rsid w:val="00BE6559"/>
    <w:rsid w:val="00C714DF"/>
    <w:rsid w:val="00CA5DB5"/>
    <w:rsid w:val="00CC1C48"/>
    <w:rsid w:val="00CC5962"/>
    <w:rsid w:val="00CE7D3E"/>
    <w:rsid w:val="00D17373"/>
    <w:rsid w:val="00D47121"/>
    <w:rsid w:val="00D533DB"/>
    <w:rsid w:val="00E01913"/>
    <w:rsid w:val="00E20210"/>
    <w:rsid w:val="00E21EFB"/>
    <w:rsid w:val="00E40813"/>
    <w:rsid w:val="00E46824"/>
    <w:rsid w:val="00E75789"/>
    <w:rsid w:val="00E869F8"/>
    <w:rsid w:val="00EA13FA"/>
    <w:rsid w:val="00EC110E"/>
    <w:rsid w:val="00EF7575"/>
    <w:rsid w:val="00F16256"/>
    <w:rsid w:val="00F81966"/>
    <w:rsid w:val="00FC2FE2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601C-20A1-4252-BF61-DE2C162F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35</cp:revision>
  <cp:lastPrinted>2014-12-12T04:19:00Z</cp:lastPrinted>
  <dcterms:created xsi:type="dcterms:W3CDTF">2019-06-13T00:47:00Z</dcterms:created>
  <dcterms:modified xsi:type="dcterms:W3CDTF">2019-07-31T06:45:00Z</dcterms:modified>
</cp:coreProperties>
</file>