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7093E47D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4</w:t>
      </w:r>
    </w:p>
    <w:p w14:paraId="6EF6E319" w14:textId="28B77923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85236C" w:rsidRP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Линейные модели, SVM и деревья решений.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0A63347C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9E33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5211132C" w:rsidR="00B2490C" w:rsidRPr="009E3342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3342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Акимкин М.Г.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729FD822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  <w:bookmarkStart w:id="0" w:name="_GoBack"/>
      <w:bookmarkEnd w:id="0"/>
    </w:p>
    <w:p w14:paraId="037798BF" w14:textId="6AE56F9C" w:rsidR="009C2B0A" w:rsidRPr="009C2B0A" w:rsidRDefault="009C2B0A" w:rsidP="009C2B0A">
      <w:pPr>
        <w:rPr>
          <w:rFonts w:ascii="Times New Roman" w:hAnsi="Times New Roman" w:cs="Times New Roman"/>
          <w:sz w:val="28"/>
          <w:szCs w:val="28"/>
        </w:rPr>
      </w:pPr>
      <w:r w:rsidRPr="009C2B0A">
        <w:rPr>
          <w:rFonts w:ascii="Times New Roman" w:hAnsi="Times New Roman" w:cs="Times New Roman"/>
          <w:sz w:val="28"/>
          <w:szCs w:val="28"/>
        </w:rPr>
        <w:t>И</w:t>
      </w:r>
      <w:r w:rsidR="001C592A" w:rsidRPr="001C592A">
        <w:rPr>
          <w:rFonts w:ascii="Times New Roman" w:hAnsi="Times New Roman" w:cs="Times New Roman"/>
          <w:sz w:val="28"/>
          <w:szCs w:val="28"/>
        </w:rPr>
        <w:t>зучение линейных моделей, SVM и деревьев решений.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5B951189" w14:textId="4095E2F0" w:rsidR="008A1D55" w:rsidRPr="008A1D55" w:rsidRDefault="008A1D55" w:rsidP="008A1D5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Выберите набор данных (</w:t>
      </w:r>
      <w:proofErr w:type="spellStart"/>
      <w:r w:rsidRPr="008A1D5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8A1D55">
        <w:rPr>
          <w:rFonts w:ascii="Times New Roman" w:hAnsi="Times New Roman" w:cs="Times New Roman"/>
          <w:sz w:val="28"/>
          <w:szCs w:val="28"/>
        </w:rPr>
        <w:t>) для решения задачи классификации или регрессии.</w:t>
      </w:r>
    </w:p>
    <w:p w14:paraId="00CEA252" w14:textId="77777777" w:rsidR="008A1D55" w:rsidRPr="008A1D55" w:rsidRDefault="008A1D55" w:rsidP="008A1D5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2A7CE70" w14:textId="77777777" w:rsidR="008A1D55" w:rsidRDefault="008A1D55" w:rsidP="008A1D5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 xml:space="preserve">С использованием метода </w:t>
      </w:r>
      <w:proofErr w:type="spellStart"/>
      <w:r w:rsidRPr="008A1D55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8A1D55">
        <w:rPr>
          <w:rFonts w:ascii="Times New Roman" w:hAnsi="Times New Roman" w:cs="Times New Roman"/>
          <w:sz w:val="28"/>
          <w:szCs w:val="28"/>
        </w:rPr>
        <w:t xml:space="preserve"> разделите выборку на обучающую и тестовую.</w:t>
      </w:r>
    </w:p>
    <w:p w14:paraId="74D0AC96" w14:textId="117A0F40" w:rsidR="008A1D55" w:rsidRPr="008A1D55" w:rsidRDefault="008A1D55" w:rsidP="008A1D5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Обучите следующие модели:</w:t>
      </w:r>
    </w:p>
    <w:p w14:paraId="46654914" w14:textId="77777777" w:rsidR="008A1D55" w:rsidRDefault="008A1D55" w:rsidP="008A1D5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одну из линейных моделей;</w:t>
      </w:r>
    </w:p>
    <w:p w14:paraId="1641C979" w14:textId="77777777" w:rsidR="008A1D55" w:rsidRDefault="008A1D55" w:rsidP="00532D3A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SVM;</w:t>
      </w:r>
    </w:p>
    <w:p w14:paraId="579FC613" w14:textId="512F14E7" w:rsidR="008A1D55" w:rsidRPr="008A1D55" w:rsidRDefault="008A1D55" w:rsidP="00532D3A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D55">
        <w:rPr>
          <w:rFonts w:ascii="Times New Roman" w:hAnsi="Times New Roman" w:cs="Times New Roman"/>
          <w:sz w:val="28"/>
          <w:szCs w:val="28"/>
        </w:rPr>
        <w:t>дерево решений.</w:t>
      </w:r>
    </w:p>
    <w:p w14:paraId="3ABA0976" w14:textId="277EA53D" w:rsidR="00DB61BD" w:rsidRPr="007422F7" w:rsidRDefault="008A1D55" w:rsidP="007422F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22F7">
        <w:rPr>
          <w:rFonts w:ascii="Times New Roman" w:hAnsi="Times New Roman" w:cs="Times New Roman"/>
          <w:sz w:val="28"/>
          <w:szCs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61B31F2F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366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4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799CEF9E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366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4</w:t>
      </w:r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413007EC" w:rsidR="005C40F4" w:rsidRPr="009B0F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A40CD">
        <w:rPr>
          <w:rFonts w:ascii="Times New Roman" w:hAnsi="Times New Roman" w:cs="Times New Roman"/>
          <w:color w:val="000000" w:themeColor="text1"/>
          <w:sz w:val="28"/>
          <w:szCs w:val="28"/>
        </w:rPr>
        <w:t>познакомился с такими моделями машинного обучения как: линейная, метод опорных векторов и решающие деревья.</w:t>
      </w:r>
    </w:p>
    <w:sectPr w:rsidR="005C40F4" w:rsidRPr="009B0F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415949"/>
    <w:rsid w:val="004272F7"/>
    <w:rsid w:val="004379B5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620C9F"/>
    <w:rsid w:val="006C73FD"/>
    <w:rsid w:val="007422F7"/>
    <w:rsid w:val="007523C9"/>
    <w:rsid w:val="00755199"/>
    <w:rsid w:val="00795B6C"/>
    <w:rsid w:val="00797594"/>
    <w:rsid w:val="007C00AA"/>
    <w:rsid w:val="007C10F4"/>
    <w:rsid w:val="0080550B"/>
    <w:rsid w:val="00806FBD"/>
    <w:rsid w:val="00825403"/>
    <w:rsid w:val="0085115A"/>
    <w:rsid w:val="0085236C"/>
    <w:rsid w:val="008A1D55"/>
    <w:rsid w:val="008C1734"/>
    <w:rsid w:val="008D4FCD"/>
    <w:rsid w:val="00903102"/>
    <w:rsid w:val="00932FBF"/>
    <w:rsid w:val="009742EA"/>
    <w:rsid w:val="009811CC"/>
    <w:rsid w:val="00993D9D"/>
    <w:rsid w:val="009A6847"/>
    <w:rsid w:val="009B0F0A"/>
    <w:rsid w:val="009C2B0A"/>
    <w:rsid w:val="009E3342"/>
    <w:rsid w:val="00A0315B"/>
    <w:rsid w:val="00A07FE8"/>
    <w:rsid w:val="00A43926"/>
    <w:rsid w:val="00A71D6C"/>
    <w:rsid w:val="00A74F0B"/>
    <w:rsid w:val="00AD6420"/>
    <w:rsid w:val="00AE2E63"/>
    <w:rsid w:val="00AF1963"/>
    <w:rsid w:val="00B165EF"/>
    <w:rsid w:val="00B225BF"/>
    <w:rsid w:val="00B2490C"/>
    <w:rsid w:val="00B423FF"/>
    <w:rsid w:val="00B52834"/>
    <w:rsid w:val="00B83552"/>
    <w:rsid w:val="00B83BFB"/>
    <w:rsid w:val="00B84C30"/>
    <w:rsid w:val="00BA2112"/>
    <w:rsid w:val="00BA40CD"/>
    <w:rsid w:val="00C2114D"/>
    <w:rsid w:val="00C43866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E02405"/>
    <w:rsid w:val="00E16E42"/>
    <w:rsid w:val="00E218B2"/>
    <w:rsid w:val="00E74934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2</cp:revision>
  <dcterms:created xsi:type="dcterms:W3CDTF">2021-05-23T11:20:00Z</dcterms:created>
  <dcterms:modified xsi:type="dcterms:W3CDTF">2021-05-23T11:20:00Z</dcterms:modified>
</cp:coreProperties>
</file>