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2AF3" w14:textId="4249A391" w:rsidR="0056534D" w:rsidRDefault="0056534D">
      <w:r>
        <w:rPr>
          <w:rFonts w:hint="eastAsia"/>
        </w:rPr>
        <w:t>不等式1</w:t>
      </w:r>
    </w:p>
    <w:p w14:paraId="0C4D4569" w14:textId="5B28E774" w:rsidR="00F972C5" w:rsidRDefault="0056534D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≥0,x∈[a,b]</m:t>
        </m:r>
      </m:oMath>
      <w:r>
        <w:rPr>
          <w:rFonts w:hint="eastAsia"/>
        </w:rPr>
        <w:t>,</w:t>
      </w:r>
    </w:p>
    <w:p w14:paraId="7B1FB41A" w14:textId="77777777" w:rsidR="00F73EF4" w:rsidRDefault="0056534D" w:rsidP="00F73EF4">
      <w:r>
        <w:rPr>
          <w:rFonts w:hint="eastAsia"/>
        </w:rPr>
        <w:t>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+f(b)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B747B6" w14:textId="50BC0650" w:rsidR="00F73EF4" w:rsidRDefault="00F73EF4" w:rsidP="00F73EF4">
      <w:r>
        <w:rPr>
          <w:rFonts w:hint="eastAsia"/>
        </w:rPr>
        <w:t>不等式</w:t>
      </w:r>
      <w:r>
        <w:rPr>
          <w:rFonts w:hint="eastAsia"/>
        </w:rPr>
        <w:t>2</w:t>
      </w:r>
    </w:p>
    <w:p w14:paraId="3D46DC32" w14:textId="263CB106" w:rsidR="00F73EF4" w:rsidRDefault="00F73EF4" w:rsidP="00F73EF4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0,x∈[a,b]</m:t>
        </m:r>
      </m:oMath>
      <w:r>
        <w:rPr>
          <w:rFonts w:hint="eastAsia"/>
        </w:rPr>
        <w:t>,</w:t>
      </w:r>
    </w:p>
    <w:p w14:paraId="627A4427" w14:textId="1603531D" w:rsidR="00F73EF4" w:rsidRDefault="00F73EF4" w:rsidP="00F73EF4">
      <w:r>
        <w:rPr>
          <w:rFonts w:hint="eastAsia"/>
        </w:rPr>
        <w:t>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+f(b)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663124D" w14:textId="07956BC8" w:rsidR="0056534D" w:rsidRPr="00F73EF4" w:rsidRDefault="0056534D"/>
    <w:p w14:paraId="3121077C" w14:textId="228E7A24" w:rsidR="0056534D" w:rsidRDefault="0056534D">
      <w:r>
        <w:rPr>
          <w:rFonts w:hint="eastAsia"/>
        </w:rPr>
        <w:t>不等式</w:t>
      </w:r>
      <w:r w:rsidR="00F73EF4">
        <w:rPr>
          <w:rFonts w:hint="eastAsia"/>
        </w:rPr>
        <w:t>3</w:t>
      </w:r>
    </w:p>
    <w:p w14:paraId="7FE83E03" w14:textId="56C8CE2B" w:rsidR="0056534D" w:rsidRDefault="0056534D"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≥0,x∈[a,b]</m:t>
        </m:r>
      </m:oMath>
    </w:p>
    <w:p w14:paraId="6DFD98D6" w14:textId="7E884FCF" w:rsidR="0056534D" w:rsidRDefault="0056534D"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F33F8F5" w14:textId="07C563D7" w:rsidR="0056534D" w:rsidRDefault="00B7186C">
      <w:r>
        <w:rPr>
          <w:rFonts w:hint="eastAsia"/>
        </w:rPr>
        <w:t>下面就1作证明.</w:t>
      </w:r>
    </w:p>
    <w:p w14:paraId="55402D1F" w14:textId="28DA6971" w:rsidR="00B7186C" w:rsidRDefault="00606783">
      <w:r>
        <w:rPr>
          <w:rFonts w:hint="eastAsia"/>
        </w:rPr>
        <w:t>右侧即证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(x-a)(f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-f(a))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=0,b≥x≥a</m:t>
        </m:r>
      </m:oMath>
    </w:p>
    <w:p w14:paraId="40C7C49B" w14:textId="3E30821C" w:rsidR="00606783" w:rsidRDefault="00606783">
      <w:r>
        <w:rPr>
          <w:rFonts w:hint="eastAsia"/>
        </w:rPr>
        <w:t>求导得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-f(x)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(x-a)f'(x)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here 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-f(a)</m:t>
            </m:r>
          </m:num>
          <m:den>
            <m:r>
              <w:rPr>
                <w:rFonts w:ascii="Cambria Math" w:hAnsi="Cambria Math"/>
              </w:rPr>
              <m:t>x-a</m:t>
            </m:r>
          </m:den>
        </m:f>
        <m:r>
          <w:rPr>
            <w:rFonts w:ascii="Cambria Math" w:hAnsi="Cambria Math"/>
          </w:rPr>
          <m:t>,γ≤x.</m:t>
        </m:r>
      </m:oMath>
    </w:p>
    <w:p w14:paraId="4C07D5B4" w14:textId="40C484A6" w:rsidR="007E7F07" w:rsidRDefault="007E7F07">
      <w:r>
        <w:rPr>
          <w:rFonts w:hint="eastAsia"/>
        </w:rPr>
        <w:t>由此得出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.   </m:t>
        </m:r>
      </m:oMath>
      <w:r>
        <w:rPr>
          <w:rFonts w:hint="eastAsia"/>
        </w:rPr>
        <w:t>其中γ的存在性是由拉格朗日中值定理得知的.</w:t>
      </w:r>
    </w:p>
    <w:p w14:paraId="5DB9397B" w14:textId="77777777" w:rsidR="007E7F07" w:rsidRDefault="007E7F07">
      <w:pPr>
        <w:rPr>
          <w:iCs/>
        </w:rPr>
      </w:pPr>
      <w:r>
        <w:rPr>
          <w:rFonts w:hint="eastAsia"/>
          <w:iCs/>
        </w:rPr>
        <w:t>左侧，有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>处的泰勒展开，</w:t>
      </w:r>
    </w:p>
    <w:p w14:paraId="5BAE90B3" w14:textId="029C11EB" w:rsidR="00606783" w:rsidRPr="007E7F07" w:rsidRDefault="007E7F07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7910543" w14:textId="511A7F0B" w:rsidR="007E7F07" w:rsidRDefault="007E7F07">
      <w:pPr>
        <w:rPr>
          <w:iCs/>
        </w:rPr>
      </w:pPr>
      <w:r>
        <w:rPr>
          <w:rFonts w:hint="eastAsia"/>
          <w:iCs/>
        </w:rPr>
        <w:t>则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 xml:space="preserve">       Hint.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</w:p>
    <w:p w14:paraId="17C43BEC" w14:textId="403DE919" w:rsidR="007E7F07" w:rsidRPr="007E7F07" w:rsidRDefault="007E7F07">
      <w:pPr>
        <w:rPr>
          <w:iCs/>
        </w:rPr>
      </w:pPr>
      <w:r>
        <w:rPr>
          <w:rFonts w:hint="eastAsia"/>
          <w:iCs/>
        </w:rPr>
        <w:t>Q.E.D.</w:t>
      </w:r>
    </w:p>
    <w:sectPr w:rsidR="007E7F07" w:rsidRPr="007E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E4"/>
    <w:rsid w:val="00512856"/>
    <w:rsid w:val="0056534D"/>
    <w:rsid w:val="00606783"/>
    <w:rsid w:val="006C5DE4"/>
    <w:rsid w:val="007C0514"/>
    <w:rsid w:val="007D15EF"/>
    <w:rsid w:val="007E7F07"/>
    <w:rsid w:val="00B7186C"/>
    <w:rsid w:val="00C0016C"/>
    <w:rsid w:val="00F73EF4"/>
    <w:rsid w:val="00F9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FF5"/>
  <w15:chartTrackingRefBased/>
  <w15:docId w15:val="{2A54C6CD-2F44-4DFF-B0F6-56D680E9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D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D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DE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DE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DE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D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D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D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DE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5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5DE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5DE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5DE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5D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5D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5D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5D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D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5D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5D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5D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5D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5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5D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5DE4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653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Wisp K</dc:creator>
  <cp:keywords/>
  <dc:description/>
  <cp:lastModifiedBy>Wisp K</cp:lastModifiedBy>
  <cp:revision>8</cp:revision>
  <dcterms:created xsi:type="dcterms:W3CDTF">2024-04-12T10:14:00Z</dcterms:created>
  <dcterms:modified xsi:type="dcterms:W3CDTF">2024-04-12T12:16:00Z</dcterms:modified>
</cp:coreProperties>
</file>