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5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6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6"/>
      </w:tblGrid>
      <w:tr>
        <w:trPr>
          <w:trHeight w:val="16838" w:hRule="exact"/>
        </w:trPr>
        <w:tc>
          <w:tcPr>
            <w:tcW w:w="11906" w:type="dxa"/>
            <w:tcBorders/>
            <w:shd w:fill="0B1C2C" w:val="clear"/>
          </w:tcPr>
          <w:p>
            <w:pPr>
              <w:pStyle w:val="Normal"/>
              <w:spacing w:before="4638" w:after="0"/>
              <w:rPr/>
            </w:pPr>
            <w:r>
              <w:rPr/>
            </w:r>
          </w:p>
          <w:p>
            <w:pPr>
              <w:pStyle w:val="Normal"/>
              <w:pBdr>
                <w:bottom w:val="single" w:sz="6" w:space="8" w:color="529286"/>
              </w:pBdr>
              <w:spacing w:before="0" w:after="500"/>
              <w:ind w:left="1200" w:right="800"/>
              <w:rPr/>
            </w:pPr>
            <w:r>
              <w:rPr>
                <w:rFonts w:eastAsia="SimHei" w:ascii="Calibri" w:hAnsi="Calibri"/>
                <w:color w:val="529286"/>
                <w:spacing w:val="40"/>
                <w:sz w:val="18"/>
                <w:szCs w:val="18"/>
              </w:rPr>
              <w:t>G  A  M  E     D  E  S  I  G  N     S  U  M  M  A  R  Y</w:t>
            </w:r>
          </w:p>
          <w:p>
            <w:pPr>
              <w:pStyle w:val="Normal"/>
              <w:spacing w:lineRule="atLeast" w:line="828" w:before="0" w:after="300"/>
              <w:ind w:left="1200"/>
              <w:rPr/>
            </w:pPr>
            <w:r>
              <w:rPr>
                <w:rFonts w:ascii="Arial" w:hAnsi="Arial" w:eastAsia="SimHei"/>
                <w:b/>
                <w:bCs/>
                <w:color w:val="FFFFFF"/>
                <w:sz w:val="72"/>
                <w:szCs w:val="72"/>
              </w:rPr>
              <w:t>《浮生》游戏设计概要</w:t>
            </w:r>
          </w:p>
          <w:p>
            <w:pPr>
              <w:pStyle w:val="Normal"/>
              <w:spacing w:before="0" w:after="800"/>
              <w:ind w:left="1200"/>
              <w:rPr/>
            </w:pPr>
            <w:r>
              <w:rPr>
                <w:rFonts w:eastAsia="Microsoft YaHei" w:ascii="Arial" w:hAnsi="Arial"/>
                <w:color w:val="B0B8C0"/>
                <w:sz w:val="24"/>
                <w:szCs w:val="24"/>
              </w:rPr>
              <w:t xml:space="preserve">S1 </w:t>
            </w:r>
            <w:r>
              <w:rPr>
                <w:rFonts w:ascii="Arial" w:hAnsi="Arial" w:eastAsia="Microsoft YaHei"/>
                <w:color w:val="B0B8C0"/>
                <w:sz w:val="24"/>
                <w:szCs w:val="24"/>
              </w:rPr>
              <w:t xml:space="preserve">版 </w:t>
            </w:r>
            <w:r>
              <w:rPr>
                <w:rFonts w:eastAsia="Microsoft YaHei" w:ascii="Arial" w:hAnsi="Arial"/>
                <w:color w:val="B0B8C0"/>
                <w:sz w:val="24"/>
                <w:szCs w:val="24"/>
              </w:rPr>
              <w:t xml:space="preserve">· </w:t>
            </w:r>
            <w:r>
              <w:rPr>
                <w:rFonts w:ascii="Arial" w:hAnsi="Arial" w:eastAsia="Microsoft YaHei"/>
                <w:color w:val="B0B8C0"/>
                <w:sz w:val="24"/>
                <w:szCs w:val="24"/>
              </w:rPr>
              <w:t>基于第六版审计修订定案</w:t>
            </w:r>
          </w:p>
          <w:p>
            <w:pPr>
              <w:pStyle w:val="Normal"/>
              <w:pBdr>
                <w:left w:val="single" w:sz="8" w:space="12" w:color="529286"/>
              </w:pBdr>
              <w:spacing w:before="0" w:after="80"/>
              <w:ind w:left="1400"/>
              <w:rPr/>
            </w:pPr>
            <w:r>
              <w:rPr>
                <w:rFonts w:ascii="Arial" w:hAnsi="Arial" w:eastAsia="Microsoft YaHei"/>
                <w:color w:val="90989F"/>
                <w:sz w:val="24"/>
                <w:szCs w:val="24"/>
              </w:rPr>
              <w:t>版本：</w:t>
            </w:r>
            <w:r>
              <w:rPr>
                <w:rFonts w:eastAsia="Microsoft YaHei" w:ascii="Arial" w:hAnsi="Arial"/>
                <w:color w:val="90989F"/>
                <w:sz w:val="24"/>
                <w:szCs w:val="24"/>
              </w:rPr>
              <w:t>S1</w:t>
            </w:r>
            <w:r>
              <w:rPr>
                <w:rFonts w:ascii="Arial" w:hAnsi="Arial" w:eastAsia="Microsoft YaHei"/>
                <w:color w:val="90989F"/>
                <w:sz w:val="24"/>
                <w:szCs w:val="24"/>
              </w:rPr>
              <w:t xml:space="preserve">（承接 </w:t>
            </w:r>
            <w:r>
              <w:rPr>
                <w:rFonts w:eastAsia="Microsoft YaHei" w:ascii="Arial" w:hAnsi="Arial"/>
                <w:color w:val="90989F"/>
                <w:sz w:val="24"/>
                <w:szCs w:val="24"/>
              </w:rPr>
              <w:t>v6</w:t>
            </w:r>
            <w:r>
              <w:rPr>
                <w:rFonts w:ascii="Arial" w:hAnsi="Arial" w:eastAsia="Microsoft YaHei"/>
                <w:color w:val="90989F"/>
                <w:sz w:val="24"/>
                <w:szCs w:val="24"/>
              </w:rPr>
              <w:t>，</w:t>
            </w:r>
            <w:r>
              <w:rPr>
                <w:rFonts w:eastAsia="Microsoft YaHei" w:ascii="Arial" w:hAnsi="Arial"/>
                <w:color w:val="90989F"/>
                <w:sz w:val="24"/>
                <w:szCs w:val="24"/>
              </w:rPr>
              <w:t xml:space="preserve">30 </w:t>
            </w:r>
            <w:r>
              <w:rPr>
                <w:rFonts w:ascii="Arial" w:hAnsi="Arial" w:eastAsia="Microsoft YaHei"/>
                <w:color w:val="90989F"/>
                <w:sz w:val="24"/>
                <w:szCs w:val="24"/>
              </w:rPr>
              <w:t>项审计问题全部处置）</w:t>
            </w:r>
          </w:p>
          <w:p>
            <w:pPr>
              <w:pStyle w:val="Normal"/>
              <w:pBdr>
                <w:left w:val="single" w:sz="8" w:space="12" w:color="529286"/>
              </w:pBdr>
              <w:spacing w:before="0" w:after="80"/>
              <w:ind w:left="1400"/>
              <w:rPr/>
            </w:pPr>
            <w:r>
              <w:rPr>
                <w:rFonts w:ascii="Arial" w:hAnsi="Arial" w:eastAsia="Microsoft YaHei"/>
                <w:color w:val="90989F"/>
                <w:sz w:val="24"/>
                <w:szCs w:val="24"/>
              </w:rPr>
              <w:t>结构：</w:t>
            </w:r>
            <w:r>
              <w:rPr>
                <w:rFonts w:eastAsia="Microsoft YaHei" w:ascii="Arial" w:hAnsi="Arial"/>
                <w:color w:val="90989F"/>
                <w:sz w:val="24"/>
                <w:szCs w:val="24"/>
              </w:rPr>
              <w:t xml:space="preserve">16 </w:t>
            </w:r>
            <w:r>
              <w:rPr>
                <w:rFonts w:ascii="Arial" w:hAnsi="Arial" w:eastAsia="Microsoft YaHei"/>
                <w:color w:val="90989F"/>
                <w:sz w:val="24"/>
                <w:szCs w:val="24"/>
              </w:rPr>
              <w:t xml:space="preserve">主线节点 </w:t>
            </w:r>
            <w:r>
              <w:rPr>
                <w:rFonts w:eastAsia="Microsoft YaHei" w:ascii="Arial" w:hAnsi="Arial"/>
                <w:color w:val="90989F"/>
                <w:sz w:val="24"/>
                <w:szCs w:val="24"/>
              </w:rPr>
              <w:t xml:space="preserve">+ 2 </w:t>
            </w:r>
            <w:r>
              <w:rPr>
                <w:rFonts w:ascii="Arial" w:hAnsi="Arial" w:eastAsia="Microsoft YaHei"/>
                <w:color w:val="90989F"/>
                <w:sz w:val="24"/>
                <w:szCs w:val="24"/>
              </w:rPr>
              <w:t xml:space="preserve">支线 </w:t>
            </w:r>
            <w:r>
              <w:rPr>
                <w:rFonts w:eastAsia="Microsoft YaHei" w:ascii="Arial" w:hAnsi="Arial"/>
                <w:color w:val="90989F"/>
                <w:sz w:val="24"/>
                <w:szCs w:val="24"/>
              </w:rPr>
              <w:t xml:space="preserve">· 6 </w:t>
            </w:r>
            <w:r>
              <w:rPr>
                <w:rFonts w:ascii="Arial" w:hAnsi="Arial" w:eastAsia="Microsoft YaHei"/>
                <w:color w:val="90989F"/>
                <w:sz w:val="24"/>
                <w:szCs w:val="24"/>
              </w:rPr>
              <w:t xml:space="preserve">主抉择 </w:t>
            </w:r>
            <w:r>
              <w:rPr>
                <w:rFonts w:eastAsia="Microsoft YaHei" w:ascii="Arial" w:hAnsi="Arial"/>
                <w:color w:val="90989F"/>
                <w:sz w:val="24"/>
                <w:szCs w:val="24"/>
              </w:rPr>
              <w:t xml:space="preserve">· 7 </w:t>
            </w:r>
            <w:r>
              <w:rPr>
                <w:rFonts w:ascii="Arial" w:hAnsi="Arial" w:eastAsia="Microsoft YaHei"/>
                <w:color w:val="90989F"/>
                <w:sz w:val="24"/>
                <w:szCs w:val="24"/>
              </w:rPr>
              <w:t>段</w:t>
            </w:r>
          </w:p>
          <w:p>
            <w:pPr>
              <w:pStyle w:val="Normal"/>
              <w:pBdr>
                <w:left w:val="single" w:sz="8" w:space="12" w:color="529286"/>
              </w:pBdr>
              <w:spacing w:before="0" w:after="80"/>
              <w:ind w:left="1400"/>
              <w:rPr/>
            </w:pPr>
            <w:r>
              <w:rPr>
                <w:rFonts w:ascii="Arial" w:hAnsi="Arial" w:eastAsia="Microsoft YaHei"/>
                <w:color w:val="90989F"/>
                <w:sz w:val="24"/>
                <w:szCs w:val="24"/>
              </w:rPr>
              <w:t xml:space="preserve">规则：一局 </w:t>
            </w:r>
            <w:r>
              <w:rPr>
                <w:rFonts w:eastAsia="Microsoft YaHei" w:ascii="Arial" w:hAnsi="Arial"/>
                <w:color w:val="90989F"/>
                <w:sz w:val="24"/>
                <w:szCs w:val="24"/>
              </w:rPr>
              <w:t xml:space="preserve">3 </w:t>
            </w:r>
            <w:r>
              <w:rPr>
                <w:rFonts w:ascii="Arial" w:hAnsi="Arial" w:eastAsia="Microsoft YaHei"/>
                <w:color w:val="90989F"/>
                <w:sz w:val="24"/>
                <w:szCs w:val="24"/>
              </w:rPr>
              <w:t xml:space="preserve">条命 </w:t>
            </w:r>
            <w:r>
              <w:rPr>
                <w:rFonts w:eastAsia="Microsoft YaHei" w:ascii="Arial" w:hAnsi="Arial"/>
                <w:color w:val="90989F"/>
                <w:sz w:val="24"/>
                <w:szCs w:val="24"/>
              </w:rPr>
              <w:t xml:space="preserve">· 7 </w:t>
            </w:r>
            <w:r>
              <w:rPr>
                <w:rFonts w:ascii="Arial" w:hAnsi="Arial" w:eastAsia="Microsoft YaHei"/>
                <w:color w:val="90989F"/>
                <w:sz w:val="24"/>
                <w:szCs w:val="24"/>
              </w:rPr>
              <w:t xml:space="preserve">动作 </w:t>
            </w:r>
            <w:r>
              <w:rPr>
                <w:rFonts w:eastAsia="Microsoft YaHei" w:ascii="Arial" w:hAnsi="Arial"/>
                <w:color w:val="90989F"/>
                <w:sz w:val="24"/>
                <w:szCs w:val="24"/>
              </w:rPr>
              <w:t xml:space="preserve">· 4+1+2 </w:t>
            </w:r>
            <w:r>
              <w:rPr>
                <w:rFonts w:ascii="Arial" w:hAnsi="Arial" w:eastAsia="Microsoft YaHei"/>
                <w:color w:val="90989F"/>
                <w:sz w:val="24"/>
                <w:szCs w:val="24"/>
              </w:rPr>
              <w:t xml:space="preserve">结局 </w:t>
            </w:r>
            <w:r>
              <w:rPr>
                <w:rFonts w:eastAsia="Microsoft YaHei" w:ascii="Arial" w:hAnsi="Arial"/>
                <w:color w:val="90989F"/>
                <w:sz w:val="24"/>
                <w:szCs w:val="24"/>
              </w:rPr>
              <w:t xml:space="preserve">· 16 </w:t>
            </w:r>
            <w:r>
              <w:rPr>
                <w:rFonts w:ascii="Arial" w:hAnsi="Arial" w:eastAsia="Microsoft YaHei"/>
                <w:color w:val="90989F"/>
                <w:sz w:val="24"/>
                <w:szCs w:val="24"/>
              </w:rPr>
              <w:t>成就</w:t>
            </w:r>
          </w:p>
          <w:p>
            <w:pPr>
              <w:pStyle w:val="Normal"/>
              <w:pBdr>
                <w:left w:val="single" w:sz="8" w:space="12" w:color="529286"/>
              </w:pBdr>
              <w:spacing w:before="0" w:after="80"/>
              <w:ind w:left="1400"/>
              <w:rPr/>
            </w:pPr>
            <w:r>
              <w:rPr>
                <w:rFonts w:ascii="Arial" w:hAnsi="Arial" w:eastAsia="Microsoft YaHei"/>
                <w:color w:val="90989F"/>
                <w:sz w:val="24"/>
                <w:szCs w:val="24"/>
              </w:rPr>
              <w:t>日期：</w:t>
            </w:r>
            <w:r>
              <w:rPr>
                <w:rFonts w:eastAsia="Microsoft YaHei" w:ascii="Arial" w:hAnsi="Arial"/>
                <w:color w:val="90989F"/>
                <w:sz w:val="24"/>
                <w:szCs w:val="24"/>
              </w:rPr>
              <w:t xml:space="preserve">2026 </w:t>
            </w:r>
            <w:r>
              <w:rPr>
                <w:rFonts w:ascii="Arial" w:hAnsi="Arial" w:eastAsia="Microsoft YaHei"/>
                <w:color w:val="90989F"/>
                <w:sz w:val="24"/>
                <w:szCs w:val="24"/>
              </w:rPr>
              <w:t xml:space="preserve">年 </w:t>
            </w:r>
            <w:r>
              <w:rPr>
                <w:rFonts w:eastAsia="Microsoft YaHei" w:ascii="Arial" w:hAnsi="Arial"/>
                <w:color w:val="90989F"/>
                <w:sz w:val="24"/>
                <w:szCs w:val="24"/>
              </w:rPr>
              <w:t xml:space="preserve">9 </w:t>
            </w:r>
            <w:r>
              <w:rPr>
                <w:rFonts w:ascii="Arial" w:hAnsi="Arial" w:eastAsia="Microsoft YaHei"/>
                <w:color w:val="90989F"/>
                <w:sz w:val="24"/>
                <w:szCs w:val="24"/>
              </w:rPr>
              <w:t xml:space="preserve">月 </w:t>
            </w:r>
            <w:r>
              <w:rPr>
                <w:rFonts w:eastAsia="Microsoft YaHei" w:ascii="Arial" w:hAnsi="Arial"/>
                <w:color w:val="90989F"/>
                <w:sz w:val="24"/>
                <w:szCs w:val="24"/>
              </w:rPr>
              <w:t xml:space="preserve">17 </w:t>
            </w:r>
            <w:r>
              <w:rPr>
                <w:rFonts w:ascii="Arial" w:hAnsi="Arial" w:eastAsia="Microsoft YaHei"/>
                <w:color w:val="90989F"/>
                <w:sz w:val="24"/>
                <w:szCs w:val="24"/>
              </w:rPr>
              <w:t>日</w:t>
            </w:r>
          </w:p>
          <w:p>
            <w:pPr>
              <w:pStyle w:val="Normal"/>
              <w:spacing w:before="4638" w:after="0"/>
              <w:rPr/>
            </w:pPr>
            <w:r>
              <w:rPr/>
            </w:r>
          </w:p>
          <w:p>
            <w:pPr>
              <w:pStyle w:val="Normal"/>
              <w:pBdr>
                <w:top w:val="single" w:sz="2" w:space="8" w:color="529286"/>
              </w:pBdr>
              <w:spacing w:before="200" w:after="0"/>
              <w:ind w:left="1200" w:right="800"/>
              <w:rPr/>
            </w:pPr>
            <w:r>
              <w:rPr>
                <w:rFonts w:ascii="Arial" w:hAnsi="Arial" w:eastAsia="Microsoft YaHei"/>
                <w:color w:val="687078"/>
                <w:sz w:val="16"/>
                <w:szCs w:val="16"/>
              </w:rPr>
              <w:t>浮生项目组</w:t>
            </w:r>
            <w:r>
              <w:rPr/>
              <w:t xml:space="preserve">                                        </w:t>
            </w:r>
            <w:r>
              <w:rPr>
                <w:rFonts w:ascii="Arial" w:hAnsi="Arial" w:eastAsia="Microsoft YaHei"/>
                <w:color w:val="687078"/>
                <w:sz w:val="16"/>
                <w:szCs w:val="16"/>
              </w:rPr>
              <w:t xml:space="preserve">内部文档 </w:t>
            </w:r>
            <w:r>
              <w:rPr>
                <w:rFonts w:eastAsia="Microsoft YaHei" w:ascii="Arial" w:hAnsi="Arial"/>
                <w:color w:val="687078"/>
                <w:sz w:val="16"/>
                <w:szCs w:val="16"/>
              </w:rPr>
              <w:t>· S1</w:t>
            </w:r>
          </w:p>
        </w:tc>
      </w:tr>
    </w:tbl>
    <w:p>
      <w:pPr>
        <w:sectPr>
          <w:type w:val="nextPage"/>
          <w:pgSz w:w="11906" w:h="16838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480" w:after="36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32"/>
          <w:szCs w:val="32"/>
        </w:rPr>
        <w:t>目　　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3388_2671649399">
            <w:r>
              <w:rPr>
                <w:rStyle w:val="IndexLink"/>
              </w:rPr>
              <w:t>一　一句话介绍与版本说明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3390_2671649399">
            <w:r>
              <w:rPr>
                <w:rStyle w:val="IndexLink"/>
              </w:rPr>
              <w:t>二　基本信息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3392_2671649399">
            <w:r>
              <w:rPr>
                <w:rStyle w:val="IndexLink"/>
              </w:rPr>
              <w:t>三　核心概念与判定架构（定案）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394_2671649399">
            <w:r>
              <w:rPr>
                <w:rStyle w:val="IndexLink"/>
              </w:rPr>
              <w:t>3.1</w:t>
            </w:r>
            <w:r>
              <w:rPr>
                <w:rStyle w:val="IndexLink"/>
              </w:rPr>
              <w:t>　四项结构性决定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396_2671649399">
            <w:r>
              <w:rPr>
                <w:rStyle w:val="IndexLink"/>
              </w:rPr>
              <w:t>3.2</w:t>
            </w:r>
            <w:r>
              <w:rPr>
                <w:rStyle w:val="IndexLink"/>
              </w:rPr>
              <w:t>　两条主改线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3398_2671649399">
            <w:r>
              <w:rPr>
                <w:rStyle w:val="IndexLink"/>
              </w:rPr>
              <w:t>四　世界规划：《学堂》与节气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3400_2671649399">
            <w:r>
              <w:rPr>
                <w:rStyle w:val="IndexLink"/>
              </w:rPr>
              <w:t>五　场景流转与十六个节点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02_2671649399">
            <w:r>
              <w:rPr>
                <w:rStyle w:val="IndexLink"/>
              </w:rPr>
              <w:t>5.1</w:t>
            </w:r>
            <w:r>
              <w:rPr>
                <w:rStyle w:val="IndexLink"/>
              </w:rPr>
              <w:t>　十六个主线节点（含全部跑段命名）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04_2671649399">
            <w:r>
              <w:rPr>
                <w:rStyle w:val="IndexLink"/>
              </w:rPr>
              <w:t>5.2</w:t>
            </w:r>
            <w:r>
              <w:rPr>
                <w:rStyle w:val="IndexLink"/>
              </w:rPr>
              <w:t>　段的定义与支线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06_2671649399">
            <w:r>
              <w:rPr>
                <w:rStyle w:val="IndexLink"/>
              </w:rPr>
              <w:t>5.3</w:t>
            </w:r>
            <w:r>
              <w:rPr>
                <w:rStyle w:val="IndexLink"/>
              </w:rPr>
              <w:t>　场景切换规则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3408_2671649399">
            <w:r>
              <w:rPr>
                <w:rStyle w:val="IndexLink"/>
              </w:rPr>
              <w:t>六　色彩分区（含天堂与地狱）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10_2671649399">
            <w:r>
              <w:rPr>
                <w:rStyle w:val="IndexLink"/>
              </w:rPr>
              <w:t>6.1</w:t>
            </w:r>
            <w:r>
              <w:rPr>
                <w:rStyle w:val="IndexLink"/>
              </w:rPr>
              <w:t>　天堂与地狱的色彩（补全定案）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12_2671649399">
            <w:r>
              <w:rPr>
                <w:rStyle w:val="IndexLink"/>
              </w:rPr>
              <w:t>6.2</w:t>
            </w:r>
            <w:r>
              <w:rPr>
                <w:rStyle w:val="IndexLink"/>
              </w:rPr>
              <w:t>　支线的色区归属（补全定案）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3414_2671649399">
            <w:r>
              <w:rPr>
                <w:rStyle w:val="IndexLink"/>
              </w:rPr>
              <w:t>七　六个主抉择点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16_2671649399">
            <w:r>
              <w:rPr>
                <w:rStyle w:val="IndexLink"/>
              </w:rPr>
              <w:t>7.1</w:t>
            </w:r>
            <w:r>
              <w:rPr>
                <w:rStyle w:val="IndexLink"/>
              </w:rPr>
              <w:t>　两个需要特别说明的点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18_2671649399">
            <w:r>
              <w:rPr>
                <w:rStyle w:val="IndexLink"/>
              </w:rPr>
              <w:t>7.2</w:t>
            </w:r>
            <w:r>
              <w:rPr>
                <w:rStyle w:val="IndexLink"/>
              </w:rPr>
              <w:t>　抉择⑥＝「最后一次抉择」（合并定案）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20_2671649399">
            <w:r>
              <w:rPr>
                <w:rStyle w:val="IndexLink"/>
              </w:rPr>
              <w:t>7.3</w:t>
            </w:r>
            <w:r>
              <w:rPr>
                <w:rStyle w:val="IndexLink"/>
              </w:rPr>
              <w:t>　错觉选择挪到叙事走廊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3422_2671649399">
            <w:r>
              <w:rPr>
                <w:rStyle w:val="IndexLink"/>
              </w:rPr>
              <w:t>八　三选一与两个隐藏项（新定位）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24_2671649399">
            <w:r>
              <w:rPr>
                <w:rStyle w:val="IndexLink"/>
              </w:rPr>
              <w:t>8.1</w:t>
            </w:r>
            <w:r>
              <w:rPr>
                <w:rStyle w:val="IndexLink"/>
              </w:rPr>
              <w:t>　逃课：支线《操场》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26_2671649399">
            <w:r>
              <w:rPr>
                <w:rStyle w:val="IndexLink"/>
              </w:rPr>
              <w:t>8.2</w:t>
            </w:r>
            <w:r>
              <w:rPr>
                <w:rStyle w:val="IndexLink"/>
              </w:rPr>
              <w:t>　支线《巷子》的二次选择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28_2671649399">
            <w:r>
              <w:rPr>
                <w:rStyle w:val="IndexLink"/>
              </w:rPr>
              <w:t>8.3</w:t>
            </w:r>
            <w:r>
              <w:rPr>
                <w:rStyle w:val="IndexLink"/>
              </w:rPr>
              <w:t>　两个隐藏项的新定位（定案）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30_2671649399">
            <w:r>
              <w:rPr>
                <w:rStyle w:val="IndexLink"/>
              </w:rPr>
              <w:t>8.4</w:t>
            </w:r>
            <w:r>
              <w:rPr>
                <w:rStyle w:val="IndexLink"/>
              </w:rPr>
              <w:t>　往回走的提示藏在哪里（定案）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3432_2671649399">
            <w:r>
              <w:rPr>
                <w:rStyle w:val="IndexLink"/>
              </w:rPr>
              <w:t>九　语境重载对照表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3434_2671649399">
            <w:r>
              <w:rPr>
                <w:rStyle w:val="IndexLink"/>
              </w:rPr>
              <w:t>十　基础动作层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3436_2671649399">
            <w:r>
              <w:rPr>
                <w:rStyle w:val="IndexLink"/>
              </w:rPr>
              <w:t>十一　随身物、回廊道具与加命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38_2671649399">
            <w:r>
              <w:rPr>
                <w:rStyle w:val="IndexLink"/>
              </w:rPr>
              <w:t>11.1</w:t>
            </w:r>
            <w:r>
              <w:rPr>
                <w:rStyle w:val="IndexLink"/>
              </w:rPr>
              <w:t>　随身物（四个，击碎象征物掉碎片）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40_2671649399">
            <w:r>
              <w:rPr>
                <w:rStyle w:val="IndexLink"/>
              </w:rPr>
              <w:t>11.2</w:t>
            </w:r>
            <w:r>
              <w:rPr>
                <w:rStyle w:val="IndexLink"/>
              </w:rPr>
              <w:t>　回廊道具（五个，商店售卖）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42_2671649399">
            <w:r>
              <w:rPr>
                <w:rStyle w:val="IndexLink"/>
              </w:rPr>
              <w:t>11.3</w:t>
            </w:r>
            <w:r>
              <w:rPr>
                <w:rStyle w:val="IndexLink"/>
              </w:rPr>
              <w:t>　加命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44_2671649399">
            <w:r>
              <w:rPr>
                <w:rStyle w:val="IndexLink"/>
              </w:rPr>
              <w:t>11.4</w:t>
            </w:r>
            <w:r>
              <w:rPr>
                <w:rStyle w:val="IndexLink"/>
              </w:rPr>
              <w:t>　货币与商店规则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3446_2671649399">
            <w:r>
              <w:rPr>
                <w:rStyle w:val="IndexLink"/>
              </w:rPr>
              <w:t>十二　角色：一位角色，四种渐变态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3448_2671649399">
            <w:r>
              <w:rPr>
                <w:rStyle w:val="IndexLink"/>
              </w:rPr>
              <w:t>十三　生命、死亡与地狱（一局三条命）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3450_2671649399">
            <w:r>
              <w:rPr>
                <w:rStyle w:val="IndexLink"/>
              </w:rPr>
              <w:t xml:space="preserve">十四　奖励关：梦 </w:t>
            </w:r>
            <w:r>
              <w:rPr>
                <w:rStyle w:val="IndexLink"/>
              </w:rPr>
              <w:t xml:space="preserve">/ </w:t>
            </w:r>
            <w:r>
              <w:rPr>
                <w:rStyle w:val="IndexLink"/>
              </w:rPr>
              <w:t>天堂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52_2671649399">
            <w:r>
              <w:rPr>
                <w:rStyle w:val="IndexLink"/>
              </w:rPr>
              <w:t>14.1</w:t>
            </w:r>
            <w:r>
              <w:rPr>
                <w:rStyle w:val="IndexLink"/>
              </w:rPr>
              <w:t>　梦的两幕与冲刺态（定案）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54_2671649399">
            <w:r>
              <w:rPr>
                <w:rStyle w:val="IndexLink"/>
              </w:rPr>
              <w:t>14.2</w:t>
            </w:r>
            <w:r>
              <w:rPr>
                <w:rStyle w:val="IndexLink"/>
              </w:rPr>
              <w:t>　天堂：云海光柱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56_2671649399">
            <w:r>
              <w:rPr>
                <w:rStyle w:val="IndexLink"/>
              </w:rPr>
              <w:t>14.3</w:t>
            </w:r>
            <w:r>
              <w:rPr>
                <w:rStyle w:val="IndexLink"/>
              </w:rPr>
              <w:t>　公平性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3458_2671649399">
            <w:r>
              <w:rPr>
                <w:rStyle w:val="IndexLink"/>
              </w:rPr>
              <w:t>十五　回廊与门系统（最简版）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60_2671649399">
            <w:r>
              <w:rPr>
                <w:rStyle w:val="IndexLink"/>
              </w:rPr>
              <w:t>15.1</w:t>
            </w:r>
            <w:r>
              <w:rPr>
                <w:rStyle w:val="IndexLink"/>
              </w:rPr>
              <w:t>　回廊里只有三样东西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62_2671649399">
            <w:r>
              <w:rPr>
                <w:rStyle w:val="IndexLink"/>
              </w:rPr>
              <w:t>15.2</w:t>
            </w:r>
            <w:r>
              <w:rPr>
                <w:rStyle w:val="IndexLink"/>
              </w:rPr>
              <w:t>　三样东西为什么要分开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64_2671649399">
            <w:r>
              <w:rPr>
                <w:rStyle w:val="IndexLink"/>
              </w:rPr>
              <w:t>15.3</w:t>
            </w:r>
            <w:r>
              <w:rPr>
                <w:rStyle w:val="IndexLink"/>
              </w:rPr>
              <w:t>　它怎么一步步打开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66_2671649399">
            <w:r>
              <w:rPr>
                <w:rStyle w:val="IndexLink"/>
              </w:rPr>
              <w:t>15.4</w:t>
            </w:r>
            <w:r>
              <w:rPr>
                <w:rStyle w:val="IndexLink"/>
              </w:rPr>
              <w:t>　回廊的其余功能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3468_2671649399">
            <w:r>
              <w:rPr>
                <w:rStyle w:val="IndexLink"/>
              </w:rPr>
              <w:t>十六　结局系统：鱼骨图与判定表（定案）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70_2671649399">
            <w:r>
              <w:rPr>
                <w:rStyle w:val="IndexLink"/>
              </w:rPr>
              <w:t>16.1</w:t>
            </w:r>
            <w:r>
              <w:rPr>
                <w:rStyle w:val="IndexLink"/>
              </w:rPr>
              <w:t>　两套系统的分工（定案）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72_2671649399">
            <w:r>
              <w:rPr>
                <w:rStyle w:val="IndexLink"/>
              </w:rPr>
              <w:t>16.2</w:t>
            </w:r>
            <w:r>
              <w:rPr>
                <w:rStyle w:val="IndexLink"/>
              </w:rPr>
              <w:t>　九根鱼刺（修订）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3474_2671649399">
            <w:r>
              <w:rPr>
                <w:rStyle w:val="IndexLink"/>
              </w:rPr>
              <w:t>十七　四个正常结局＋一个彩蛋结局＋两条成就结局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76_2671649399">
            <w:r>
              <w:rPr>
                <w:rStyle w:val="IndexLink"/>
              </w:rPr>
              <w:t>17.1</w:t>
            </w:r>
            <w:r>
              <w:rPr>
                <w:rStyle w:val="IndexLink"/>
              </w:rPr>
              <w:t>　《跑道之外》的载体（补全定案）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78_2671649399">
            <w:r>
              <w:rPr>
                <w:rStyle w:val="IndexLink"/>
              </w:rPr>
              <w:t>17.2</w:t>
            </w:r>
            <w:r>
              <w:rPr>
                <w:rStyle w:val="IndexLink"/>
              </w:rPr>
              <w:t>　两条成就结局的定位</w:t>
            </w:r>
            <w:r>
              <w:rPr>
                <w:rStyle w:val="IndexLink"/>
              </w:rPr>
              <w:tab/>
              <w:t>24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80_2671649399">
            <w:r>
              <w:rPr>
                <w:rStyle w:val="IndexLink"/>
              </w:rPr>
              <w:t>17.3</w:t>
            </w:r>
            <w:r>
              <w:rPr>
                <w:rStyle w:val="IndexLink"/>
              </w:rPr>
              <w:t>　时间跨度说明</w:t>
            </w:r>
            <w:r>
              <w:rPr>
                <w:rStyle w:val="IndexLink"/>
              </w:rPr>
              <w:tab/>
              <w:t>24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82_2671649399">
            <w:r>
              <w:rPr>
                <w:rStyle w:val="IndexLink"/>
              </w:rPr>
              <w:t>17.4</w:t>
            </w:r>
            <w:r>
              <w:rPr>
                <w:rStyle w:val="IndexLink"/>
              </w:rPr>
              <w:t>　彩蛋结局的奖励</w:t>
            </w:r>
            <w:r>
              <w:rPr>
                <w:rStyle w:val="IndexLink"/>
              </w:rPr>
              <w:tab/>
              <w:t>24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84_2671649399">
            <w:r>
              <w:rPr>
                <w:rStyle w:val="IndexLink"/>
              </w:rPr>
              <w:t>17.5</w:t>
            </w:r>
            <w:r>
              <w:rPr>
                <w:rStyle w:val="IndexLink"/>
              </w:rPr>
              <w:t>　事件载体表（无载体事件补全定案）</w:t>
            </w:r>
            <w:r>
              <w:rPr>
                <w:rStyle w:val="IndexLink"/>
              </w:rPr>
              <w:tab/>
              <w:t>24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3486_2671649399">
            <w:r>
              <w:rPr>
                <w:rStyle w:val="IndexLink"/>
              </w:rPr>
              <w:t>十八　结局串联：四盏灯与那堵墙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3488_2671649399">
            <w:r>
              <w:rPr>
                <w:rStyle w:val="IndexLink"/>
              </w:rPr>
              <w:t>十九　难度与成就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4715_1883846480">
            <w:r>
              <w:rPr>
                <w:rStyle w:val="IndexLink"/>
              </w:rPr>
              <w:t>19.1</w:t>
            </w:r>
            <w:r>
              <w:rPr>
                <w:rStyle w:val="IndexLink"/>
              </w:rPr>
              <w:t>　难度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92_2671649399">
            <w:r>
              <w:rPr>
                <w:rStyle w:val="IndexLink"/>
              </w:rPr>
              <w:t>19.2</w:t>
            </w:r>
            <w:r>
              <w:rPr>
                <w:rStyle w:val="IndexLink"/>
              </w:rPr>
              <w:t>　十六条成就（定稿，对齐正文）</w:t>
            </w:r>
            <w:r>
              <w:rPr>
                <w:rStyle w:val="IndexLink"/>
              </w:rPr>
              <w:tab/>
              <w:t>26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3494_2671649399">
            <w:r>
              <w:rPr>
                <w:rStyle w:val="IndexLink"/>
              </w:rPr>
              <w:t>二十　叙事手法与音频</w:t>
            </w:r>
            <w:r>
              <w:rPr>
                <w:rStyle w:val="IndexLink"/>
              </w:rPr>
              <w:tab/>
              <w:t>28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96_2671649399">
            <w:r>
              <w:rPr>
                <w:rStyle w:val="IndexLink"/>
              </w:rPr>
              <w:t>20.1</w:t>
            </w:r>
            <w:r>
              <w:rPr>
                <w:rStyle w:val="IndexLink"/>
              </w:rPr>
              <w:t>　三线并行</w:t>
            </w:r>
            <w:r>
              <w:rPr>
                <w:rStyle w:val="IndexLink"/>
              </w:rPr>
              <w:tab/>
              <w:t>28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498_2671649399">
            <w:r>
              <w:rPr>
                <w:rStyle w:val="IndexLink"/>
              </w:rPr>
              <w:t>20.2</w:t>
            </w:r>
            <w:r>
              <w:rPr>
                <w:rStyle w:val="IndexLink"/>
              </w:rPr>
              <w:t>　叙事走廊</w:t>
            </w:r>
            <w:r>
              <w:rPr>
                <w:rStyle w:val="IndexLink"/>
              </w:rPr>
              <w:tab/>
              <w:t>28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500_2671649399">
            <w:r>
              <w:rPr>
                <w:rStyle w:val="IndexLink"/>
              </w:rPr>
              <w:t>20.3</w:t>
            </w:r>
            <w:r>
              <w:rPr>
                <w:rStyle w:val="IndexLink"/>
              </w:rPr>
              <w:t>　各场景背景音乐与音效（补全）</w:t>
            </w:r>
            <w:r>
              <w:rPr>
                <w:rStyle w:val="IndexLink"/>
              </w:rPr>
              <w:tab/>
              <w:t>28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502_2671649399">
            <w:r>
              <w:rPr>
                <w:rStyle w:val="IndexLink"/>
              </w:rPr>
              <w:t>20.4</w:t>
            </w:r>
            <w:r>
              <w:rPr>
                <w:rStyle w:val="IndexLink"/>
              </w:rPr>
              <w:t xml:space="preserve">　音色与语音设计（替换 </w:t>
            </w:r>
            <w:r>
              <w:rPr>
                <w:rStyle w:val="IndexLink"/>
              </w:rPr>
              <w:t xml:space="preserve">v6 </w:t>
            </w:r>
            <w:r>
              <w:rPr>
                <w:rStyle w:val="IndexLink"/>
              </w:rPr>
              <w:t xml:space="preserve">图 </w:t>
            </w:r>
            <w:r>
              <w:rPr>
                <w:rStyle w:val="IndexLink"/>
              </w:rPr>
              <w:t xml:space="preserve">20 </w:t>
            </w:r>
            <w:r>
              <w:rPr>
                <w:rStyle w:val="IndexLink"/>
              </w:rPr>
              <w:t>的旧素材）</w:t>
            </w:r>
            <w:r>
              <w:rPr>
                <w:rStyle w:val="IndexLink"/>
              </w:rPr>
              <w:tab/>
              <w:t>29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504_2671649399">
            <w:r>
              <w:rPr>
                <w:rStyle w:val="IndexLink"/>
              </w:rPr>
              <w:t>20.5</w:t>
            </w:r>
            <w:r>
              <w:rPr>
                <w:rStyle w:val="IndexLink"/>
              </w:rPr>
              <w:t>　操作与系统反馈（六层）</w:t>
            </w:r>
            <w:r>
              <w:rPr>
                <w:rStyle w:val="IndexLink"/>
              </w:rPr>
              <w:tab/>
              <w:t>30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3506_2671649399">
            <w:r>
              <w:rPr>
                <w:rStyle w:val="IndexLink"/>
              </w:rPr>
              <w:t>二十一　两个招牌机制</w:t>
            </w:r>
            <w:r>
              <w:rPr>
                <w:rStyle w:val="IndexLink"/>
              </w:rPr>
              <w:tab/>
              <w:t>31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508_2671649399">
            <w:r>
              <w:rPr>
                <w:rStyle w:val="IndexLink"/>
              </w:rPr>
              <w:t>21.1</w:t>
            </w:r>
            <w:r>
              <w:rPr>
                <w:rStyle w:val="IndexLink"/>
              </w:rPr>
              <w:t>　同一条跑道，会因为你记得什么而改变</w:t>
            </w:r>
            <w:r>
              <w:rPr>
                <w:rStyle w:val="IndexLink"/>
              </w:rPr>
              <w:tab/>
              <w:t>31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510_2671649399">
            <w:r>
              <w:rPr>
                <w:rStyle w:val="IndexLink"/>
              </w:rPr>
              <w:t>21.2</w:t>
            </w:r>
            <w:r>
              <w:rPr>
                <w:rStyle w:val="IndexLink"/>
              </w:rPr>
              <w:t>　最后一次抉择，选项里会出现你自己</w:t>
            </w:r>
            <w:r>
              <w:rPr>
                <w:rStyle w:val="IndexLink"/>
              </w:rPr>
              <w:tab/>
              <w:t>31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4717_1883846480">
            <w:r>
              <w:rPr>
                <w:rStyle w:val="IndexLink"/>
              </w:rPr>
              <w:t>二十二　最终结局之后：你自己的十秒</w:t>
            </w:r>
            <w:r>
              <w:rPr>
                <w:rStyle w:val="IndexLink"/>
              </w:rPr>
              <w:tab/>
              <w:t>32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514_2671649399">
            <w:r>
              <w:rPr>
                <w:rStyle w:val="IndexLink"/>
              </w:rPr>
              <w:t>22.1</w:t>
            </w:r>
            <w:r>
              <w:rPr>
                <w:rStyle w:val="IndexLink"/>
              </w:rPr>
              <w:t>　六格分镜</w:t>
            </w:r>
            <w:r>
              <w:rPr>
                <w:rStyle w:val="IndexLink"/>
              </w:rPr>
              <w:tab/>
              <w:t>32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516_2671649399">
            <w:r>
              <w:rPr>
                <w:rStyle w:val="IndexLink"/>
              </w:rPr>
              <w:t>22.2</w:t>
            </w:r>
            <w:r>
              <w:rPr>
                <w:rStyle w:val="IndexLink"/>
              </w:rPr>
              <w:t>　送给玩家的话与白字名言</w:t>
            </w:r>
            <w:r>
              <w:rPr>
                <w:rStyle w:val="IndexLink"/>
              </w:rPr>
              <w:tab/>
              <w:t>32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518_2671649399">
            <w:r>
              <w:rPr>
                <w:rStyle w:val="IndexLink"/>
              </w:rPr>
              <w:t>22.3</w:t>
            </w:r>
            <w:r>
              <w:rPr>
                <w:rStyle w:val="IndexLink"/>
              </w:rPr>
              <w:t>　局内自动抓拍（只用于此处）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520_2671649399">
            <w:r>
              <w:rPr>
                <w:rStyle w:val="IndexLink"/>
              </w:rPr>
              <w:t>22.4</w:t>
            </w:r>
            <w:r>
              <w:rPr>
                <w:rStyle w:val="IndexLink"/>
              </w:rPr>
              <w:t>　谢幕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3522_2671649399">
            <w:r>
              <w:rPr>
                <w:rStyle w:val="IndexLink"/>
              </w:rPr>
              <w:t>二十三　美术方向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524_2671649399">
            <w:r>
              <w:rPr>
                <w:rStyle w:val="IndexLink"/>
              </w:rPr>
              <w:t>23.1</w:t>
            </w:r>
            <w:r>
              <w:rPr>
                <w:rStyle w:val="IndexLink"/>
              </w:rPr>
              <w:t>　角色与场景的要求</w:t>
            </w:r>
            <w:r>
              <w:rPr>
                <w:rStyle w:val="IndexLink"/>
              </w:rPr>
              <w:tab/>
              <w:t>34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3526_2671649399">
            <w:r>
              <w:rPr>
                <w:rStyle w:val="IndexLink"/>
              </w:rPr>
              <w:t>23.2</w:t>
            </w:r>
            <w:r>
              <w:rPr>
                <w:rStyle w:val="IndexLink"/>
              </w:rPr>
              <w:t>　美术母题</w:t>
            </w:r>
            <w:r>
              <w:rPr>
                <w:rStyle w:val="IndexLink"/>
              </w:rPr>
              <w:tab/>
              <w:t>34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3528_2671649399">
            <w:r>
              <w:rPr>
                <w:rStyle w:val="IndexLink"/>
              </w:rPr>
              <w:t>二十四　技术方案与存档</w:t>
            </w:r>
            <w:r>
              <w:rPr>
                <w:rStyle w:val="IndexLink"/>
              </w:rPr>
              <w:tab/>
              <w:t>34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3530_2671649399">
            <w:r>
              <w:rPr>
                <w:rStyle w:val="IndexLink"/>
              </w:rPr>
              <w:t>二十五　团队分工与排期</w:t>
            </w:r>
            <w:r>
              <w:rPr>
                <w:rStyle w:val="IndexLink"/>
              </w:rPr>
              <w:tab/>
              <w:t>35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3532_2671649399">
            <w:r>
              <w:rPr>
                <w:rStyle w:val="IndexLink"/>
              </w:rPr>
              <w:t>二十六　</w:t>
            </w:r>
            <w:r>
              <w:rPr>
                <w:rStyle w:val="IndexLink"/>
              </w:rPr>
              <w:t xml:space="preserve">S1 </w:t>
            </w:r>
            <w:r>
              <w:rPr>
                <w:rStyle w:val="IndexLink"/>
              </w:rPr>
              <w:t xml:space="preserve">变更清单（对照 </w:t>
            </w:r>
            <w:r>
              <w:rPr>
                <w:rStyle w:val="IndexLink"/>
              </w:rPr>
              <w:t xml:space="preserve">v6 </w:t>
            </w:r>
            <w:r>
              <w:rPr>
                <w:rStyle w:val="IndexLink"/>
              </w:rPr>
              <w:t>审计报告）</w:t>
            </w:r>
            <w:r>
              <w:rPr>
                <w:rStyle w:val="IndexLink"/>
              </w:rPr>
              <w:tab/>
              <w:t>36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3534_2671649399">
            <w:r>
              <w:rPr>
                <w:rStyle w:val="IndexLink"/>
              </w:rPr>
              <w:t>二十七　尚未敲定（</w:t>
            </w:r>
            <w:r>
              <w:rPr>
                <w:rStyle w:val="IndexLink"/>
              </w:rPr>
              <w:t xml:space="preserve">S1 </w:t>
            </w:r>
            <w:r>
              <w:rPr>
                <w:rStyle w:val="IndexLink"/>
              </w:rPr>
              <w:t>更新版）</w:t>
            </w:r>
            <w:r>
              <w:rPr>
                <w:rStyle w:val="IndexLink"/>
              </w:rPr>
              <w:tab/>
              <w:t>40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3536_2671649399">
            <w:r>
              <w:rPr>
                <w:rStyle w:val="IndexLink"/>
              </w:rPr>
              <w:t>二十八　这个游戏的骨与肉</w:t>
            </w:r>
            <w:r>
              <w:rPr>
                <w:rStyle w:val="IndexLink"/>
              </w:rPr>
              <w:tab/>
              <w:t>41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1417" w:gutter="0" w:header="0" w:top="1440" w:footer="708" w:bottom="1440"/>
          <w:pgNumType w:start="1" w:fmt="upperRoman"/>
          <w:formProt w:val="false"/>
          <w:textDirection w:val="lrTb"/>
          <w:docGrid w:type="default" w:linePitch="360" w:charSpace="0"/>
        </w:sectPr>
        <w:pStyle w:val="Normal"/>
        <w:spacing w:before="200" w:after="0"/>
        <w:rPr/>
      </w:pPr>
      <w:r>
        <w:rPr>
          <w:rFonts w:ascii="Times New Roman" w:hAnsi="Times New Roman"/>
          <w:i/>
          <w:iCs/>
          <w:color w:val="888888"/>
          <w:sz w:val="18"/>
          <w:szCs w:val="18"/>
        </w:rPr>
        <w:t>注：本目录由域代码生成。编辑后如需刷新页码，请在目录上点击右键并选择「更新域」。</w:t>
      </w:r>
    </w:p>
    <w:p>
      <w:pPr>
        <w:pStyle w:val="Heading1"/>
        <w:spacing w:lineRule="auto" w:line="312" w:before="400" w:after="200"/>
        <w:jc w:val="center"/>
        <w:rPr/>
      </w:pPr>
      <w:bookmarkStart w:id="0" w:name="__RefHeading___Toc3388_2671649399"/>
      <w:bookmarkEnd w:id="0"/>
      <w:r>
        <w:rPr>
          <w:rFonts w:ascii="Times New Roman" w:hAnsi="Times New Roman"/>
          <w:b/>
          <w:bCs/>
          <w:color w:val="0B1C2C"/>
          <w:sz w:val="32"/>
          <w:szCs w:val="32"/>
        </w:rPr>
        <w:t>一　一句话介绍与版本说明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一款横版跑酷游戏。你在不断向前奔跑中，经历人生的不同阶段——高潮、低谷、迷茫与停滞。你不会停下来，也回不了头。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eastAsia="SimSun"/>
          <w:b w:val="false"/>
          <w:bCs w:val="false"/>
          <w:color w:val="000000"/>
          <w:sz w:val="24"/>
          <w:szCs w:val="24"/>
        </w:rPr>
        <w:t>S1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版定稿：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16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个主线节点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+ 2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条支线、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6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个主抉择点、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7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个动作、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7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段、一局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3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条命、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4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个正常结局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+ 1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个彩蛋结局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+ 2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条成就结局、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16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条成就。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最大的变化是难度：死亡不再把玩家送回回廊，只重开本段——因为这是一款从简单到困难的游戏。惩罚必须浅：玩家应该一直处在差一点的状态里，而不是被打断。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版本说明：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S1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承接第六版（</w:t>
      </w:r>
      <w:r>
        <w:rPr>
          <w:rFonts w:eastAsia="SimSun"/>
          <w:b w:val="false"/>
          <w:bCs w:val="false"/>
          <w:color w:val="000000"/>
          <w:sz w:val="24"/>
          <w:szCs w:val="24"/>
        </w:rPr>
        <w:t>v6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），是一次「审计后修订版」——对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v6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全文与全部插图做了两轮逻辑审计，共确认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30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项问题；本版把全部定案写进正文，插图沿用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>v6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（除特别标注需重做的图外），逐项变更见第二十六章的变更清单。</w:t>
      </w:r>
    </w:p>
    <w:p>
      <w:pPr>
        <w:pStyle w:val="Heading1"/>
        <w:spacing w:lineRule="auto" w:line="312" w:before="400" w:after="200"/>
        <w:jc w:val="center"/>
        <w:rPr/>
      </w:pPr>
      <w:bookmarkStart w:id="1" w:name="__RefHeading___Toc3390_2671649399"/>
      <w:bookmarkEnd w:id="1"/>
      <w:r>
        <w:rPr>
          <w:rFonts w:ascii="Times New Roman" w:hAnsi="Times New Roman"/>
          <w:b/>
          <w:bCs/>
          <w:color w:val="0B1C2C"/>
          <w:sz w:val="32"/>
          <w:szCs w:val="32"/>
        </w:rPr>
        <w:t>二　基本信息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1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基本信息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393"/>
        <w:gridCol w:w="4394"/>
      </w:tblGrid>
      <w:tr>
        <w:trPr>
          <w:tblHeader w:val="true"/>
          <w:cantSplit w:val="true"/>
        </w:trPr>
        <w:tc>
          <w:tcPr>
            <w:tcW w:w="4393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项</w:t>
            </w:r>
          </w:p>
        </w:tc>
        <w:tc>
          <w:tcPr>
            <w:tcW w:w="4394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内容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形式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买断制独立游戏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·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安卓 </w:t>
            </w:r>
            <w:r>
              <w:rPr>
                <w:rFonts w:eastAsia="SimSun"/>
                <w:color w:val="000000"/>
                <w:sz w:val="21"/>
                <w:szCs w:val="21"/>
              </w:rPr>
              <w:t>/ TapTap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（第一版为试玩段）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第一版范围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只做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个世界《学堂》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· 1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位角色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· 16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个主线节点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+ 2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条支线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· 6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个主抉择点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· 7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段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· 4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个正常结局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+ 1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个彩蛋结局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+ 2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条成就结局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2D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横版跑酷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+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环境叙事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+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分支抉择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屏幕方向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横屏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输入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常规移动输入仍只有两个：点、滑。长按作为情境输入：抉择④</w:t>
            </w:r>
            <w:r>
              <w:rPr>
                <w:rFonts w:eastAsia="SimSun"/>
                <w:b w:val="false"/>
                <w:sz w:val="21"/>
              </w:rPr>
              <w:t xml:space="preserve">C </w:t>
            </w:r>
            <w:r>
              <w:rPr>
                <w:rFonts w:ascii="Times New Roman" w:hAnsi="Times New Roman"/>
                <w:b w:val="false"/>
                <w:sz w:val="21"/>
              </w:rPr>
              <w:t>的抉择窗内用于合盖；解锁「半截粉笔」后每局自动携带，普通跑段内长按用于留下粉笔字。蓄力跳已删除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战斗系统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无。没有敌人、没有武器，原武器资源转为「随身物」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生命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一局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3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条命（跨段共享，过段不回满）；死亡只重开本段；每局可进地狱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次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单局时长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一条线跑完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5–8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分钟；算上重跑，首次跑通全篇约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30–50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分钟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货币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碎片（换一次性回廊道具）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·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糖纸（换外观）。无内购、无广告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画风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游戏名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画风待定（已排除剪影）；游戏名未定（须纯中文）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游戏名候选：《浮生》</w:t>
      </w:r>
      <w:r>
        <w:rPr>
          <w:rFonts w:eastAsia="SimSun"/>
          <w:b w:val="false"/>
          <w:bCs w:val="false"/>
          <w:color w:val="000000"/>
          <w:sz w:val="24"/>
          <w:szCs w:val="24"/>
        </w:rPr>
        <w:t>/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《回廊》</w:t>
      </w:r>
      <w:r>
        <w:rPr>
          <w:rFonts w:eastAsia="SimSun"/>
          <w:b w:val="false"/>
          <w:bCs w:val="false"/>
          <w:color w:val="000000"/>
          <w:sz w:val="24"/>
          <w:szCs w:val="24"/>
        </w:rPr>
        <w:t>/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《往复》</w:t>
      </w:r>
      <w:r>
        <w:rPr>
          <w:rFonts w:eastAsia="SimSun"/>
          <w:b w:val="false"/>
          <w:bCs w:val="false"/>
          <w:color w:val="000000"/>
          <w:sz w:val="24"/>
          <w:szCs w:val="24"/>
        </w:rPr>
        <w:t>/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《此生》</w:t>
      </w:r>
      <w:r>
        <w:rPr>
          <w:rFonts w:eastAsia="SimSun"/>
          <w:b w:val="false"/>
          <w:bCs w:val="false"/>
          <w:color w:val="000000"/>
          <w:sz w:val="24"/>
          <w:szCs w:val="24"/>
        </w:rPr>
        <w:t>/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《途中》。</w:t>
      </w:r>
    </w:p>
    <w:p>
      <w:pPr>
        <w:pStyle w:val="Heading1"/>
        <w:spacing w:lineRule="auto" w:line="312" w:before="400" w:after="200"/>
        <w:jc w:val="center"/>
        <w:rPr/>
      </w:pPr>
      <w:bookmarkStart w:id="2" w:name="__RefHeading___Toc3392_2671649399"/>
      <w:bookmarkEnd w:id="2"/>
      <w:r>
        <w:rPr>
          <w:rFonts w:ascii="Times New Roman" w:hAnsi="Times New Roman"/>
          <w:b/>
          <w:bCs/>
          <w:color w:val="0B1C2C"/>
          <w:sz w:val="32"/>
          <w:szCs w:val="32"/>
        </w:rPr>
        <w:t>三　核心概念与判定架构（定案）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人生是一条不能回头的跑道。游戏用「跑」这个动作本身承载主题——不停下、不能后退、遇到岔路必须选一边。所有选择都在跑动中完成：不弹菜单、不暂停、不切镜头。</w:t>
      </w:r>
    </w:p>
    <w:p>
      <w:pPr>
        <w:pStyle w:val="Heading2"/>
        <w:spacing w:lineRule="auto" w:line="312" w:before="280" w:after="140"/>
        <w:rPr/>
      </w:pPr>
      <w:bookmarkStart w:id="3" w:name="__RefHeading___Toc3394_2671649399"/>
      <w:bookmarkEnd w:id="3"/>
      <w:r>
        <w:rPr>
          <w:rFonts w:eastAsia="SimHei"/>
          <w:b/>
          <w:bCs/>
          <w:color w:val="0B1C2C"/>
          <w:sz w:val="30"/>
          <w:szCs w:val="30"/>
        </w:rPr>
        <w:t>3.1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四项结构性决定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2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四项结构性决定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393"/>
        <w:gridCol w:w="4394"/>
      </w:tblGrid>
      <w:tr>
        <w:trPr>
          <w:tblHeader w:val="true"/>
          <w:cantSplit w:val="true"/>
        </w:trPr>
        <w:tc>
          <w:tcPr>
            <w:tcW w:w="4393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决定</w:t>
            </w:r>
          </w:p>
        </w:tc>
        <w:tc>
          <w:tcPr>
            <w:tcW w:w="4394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内容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抉择点不停留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选择的分量由动作难度与叙事后果承担，而不是靠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UI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停顿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废除怪物与武器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删除全部敌人、战斗与武器动画；原武器资源转为「随身物」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动作语义化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同一操作在不同场景代表不同含义——本作的核心表达机制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结局判定只读推杆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事件（鱼刺）只写细节描述与典型路径文案，判定只读四个推杆（详见第十六章）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Heading2"/>
        <w:spacing w:lineRule="auto" w:line="312" w:before="280" w:after="140"/>
        <w:rPr/>
      </w:pPr>
      <w:bookmarkStart w:id="4" w:name="__RefHeading___Toc3396_2671649399"/>
      <w:bookmarkEnd w:id="4"/>
      <w:r>
        <w:rPr>
          <w:rFonts w:eastAsia="SimHei"/>
          <w:b/>
          <w:bCs/>
          <w:color w:val="0B1C2C"/>
          <w:sz w:val="30"/>
          <w:szCs w:val="30"/>
        </w:rPr>
        <w:t>3.2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两条主改线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难度曲线：从简单到困难（第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1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段首通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95% →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第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7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段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>60%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）。因此惩罚必须浅——死亡只重开本段，永远不会把玩家送回回廊。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两套系统分工（定案）：鱼刺只记录「发生过什么」（离散事件），只用来生成结局里的细节描述；推杆只记录「你成了什么样的人」（连续状态），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结局判定只读推杆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。事件的第二个用途是「典型路径文案」——结局入口处那句叙事化描述（如家长会撞门之后一路向外）说的是最典型的到达路径，不是判定条件。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贯穿全版的原则：任何结局都不定义「失败」，游戏里也不存在「把玩家踢出去」的动作。成就、点灯、碎片、糖纸全部保留。</w:t>
      </w:r>
    </w:p>
    <w:p>
      <w:pPr>
        <w:pStyle w:val="Heading1"/>
        <w:spacing w:lineRule="auto" w:line="312" w:before="400" w:after="200"/>
        <w:jc w:val="center"/>
        <w:rPr/>
      </w:pPr>
      <w:bookmarkStart w:id="5" w:name="__RefHeading___Toc3398_2671649399"/>
      <w:bookmarkEnd w:id="5"/>
      <w:r>
        <w:rPr>
          <w:rFonts w:ascii="Times New Roman" w:hAnsi="Times New Roman"/>
          <w:b/>
          <w:bCs/>
          <w:color w:val="0B1C2C"/>
          <w:sz w:val="32"/>
          <w:szCs w:val="32"/>
        </w:rPr>
        <w:t>四　世界规划：《学堂》与节气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第一版把镜头压低，对准一个人的起点——儿童上学时期。角色暂名「小满」。小满是二十四节气之一，意思是「麦粒渐渐饱满，但还没熟」——这正好是上学时期：还没长成，但已经在长。每一章用一个节气命名，整条主线就是一条隐藏的时间轴。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3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章节与节气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29"/>
        <w:gridCol w:w="2929"/>
        <w:gridCol w:w="2930"/>
      </w:tblGrid>
      <w:tr>
        <w:trPr>
          <w:tblHeader w:val="true"/>
          <w:cantSplit w:val="true"/>
        </w:trPr>
        <w:tc>
          <w:tcPr>
            <w:tcW w:w="2929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章节</w:t>
            </w:r>
          </w:p>
        </w:tc>
        <w:tc>
          <w:tcPr>
            <w:tcW w:w="2929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节气</w:t>
            </w:r>
          </w:p>
        </w:tc>
        <w:tc>
          <w:tcPr>
            <w:tcW w:w="2930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含义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第一章《学堂》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小满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渐渐饱满，还没熟（第一版落地）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第二章（待定）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芒种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开始忙，开始承担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第三章（待定）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白露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天开始凉，开始失去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第四章（待定）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霜降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第一次真的冻着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终章（待定）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冬至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最长的夜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这条时间轴是为最后那句白字名言埋的伏笔——「在隆冬，我终于知道，我身上有一个不可战胜的夏天。」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起点的补充设定：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整局的第一段叫《幼儿园门口》——小满第一天上小学，路过幼儿园门口。那是他昨天还在的地方：他不是从家出发的，是从「刚告别的地方」出发的。起点即告别，呼应终点的「回看」。</w:t>
      </w:r>
    </w:p>
    <w:p>
      <w:pPr>
        <w:pStyle w:val="Heading1"/>
        <w:spacing w:lineRule="auto" w:line="312" w:before="400" w:after="200"/>
        <w:jc w:val="center"/>
        <w:rPr/>
      </w:pPr>
      <w:bookmarkStart w:id="6" w:name="__RefHeading___Toc3400_2671649399"/>
      <w:bookmarkEnd w:id="6"/>
      <w:r>
        <w:rPr>
          <w:rFonts w:ascii="Times New Roman" w:hAnsi="Times New Roman"/>
          <w:b/>
          <w:bCs/>
          <w:color w:val="0B1C2C"/>
          <w:sz w:val="32"/>
          <w:szCs w:val="32"/>
        </w:rPr>
        <w:t>五　场景流转与十六个节点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向右即时间方向。◆ 标记的是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6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个主抉择点；跑段中另有若干环境微抉择，两条支线末尾各有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1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个二次选择点。主抉择仍全部在跑动中完成。</w:t>
      </w:r>
    </w:p>
    <w:p>
      <w:pPr>
        <w:pStyle w:val="Heading2"/>
        <w:spacing w:lineRule="auto" w:line="312" w:before="280" w:after="140"/>
        <w:rPr/>
      </w:pPr>
      <w:bookmarkStart w:id="7" w:name="__RefHeading___Toc3402_2671649399"/>
      <w:bookmarkEnd w:id="7"/>
      <w:r>
        <w:rPr>
          <w:rFonts w:eastAsia="SimHei"/>
          <w:b/>
          <w:bCs/>
          <w:color w:val="0B1C2C"/>
          <w:sz w:val="30"/>
          <w:szCs w:val="30"/>
        </w:rPr>
        <w:t>5.1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十六个主线节点（含全部跑段命名）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4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主线节点总表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6"/>
        <w:gridCol w:w="2197"/>
        <w:gridCol w:w="2197"/>
        <w:gridCol w:w="2197"/>
      </w:tblGrid>
      <w:tr>
        <w:trPr>
          <w:tblHeader w:val="true"/>
          <w:cantSplit w:val="true"/>
        </w:trPr>
        <w:tc>
          <w:tcPr>
            <w:tcW w:w="2196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序</w:t>
            </w:r>
          </w:p>
        </w:tc>
        <w:tc>
          <w:tcPr>
            <w:tcW w:w="2197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节点</w:t>
            </w:r>
          </w:p>
        </w:tc>
        <w:tc>
          <w:tcPr>
            <w:tcW w:w="2197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2197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回廊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起点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唯一主菜单；推「开始游戏的门」出发（见第十五章）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2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幼儿园门口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跑段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第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段（起点→①）：告别昨天的自己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3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◆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抉择① 上学的路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抉择点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踩踏捡伞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二段跳翻墙进《巷子》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4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雨里的伞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跑段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第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2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段（①→②）：干湿状态在此汇合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5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◆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抉择② 教室</w:t>
            </w:r>
            <w:r>
              <w:rPr>
                <w:rFonts w:eastAsia="SimSun"/>
                <w:color w:val="000000"/>
                <w:sz w:val="21"/>
                <w:szCs w:val="21"/>
              </w:rPr>
              <w:t>·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三把凳子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抉择点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强制三选一；三把全错过＝逃课进《操场》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6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课间十分钟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跑段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第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3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段（②→③）：作业本交互（见 </w:t>
            </w:r>
            <w:r>
              <w:rPr>
                <w:rFonts w:eastAsia="SimSun"/>
                <w:color w:val="000000"/>
                <w:sz w:val="21"/>
                <w:szCs w:val="21"/>
              </w:rPr>
              <w:t>17.5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）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7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◆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抉择③ 改分数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抉择点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跳过去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踩上去（需持笔）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8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走廊里的冤枉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跑段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第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4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段（③→④）：错觉岔路与话泡交互所在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9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◆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抉择④ 兴趣班</w:t>
            </w:r>
            <w:r>
              <w:rPr>
                <w:rFonts w:eastAsia="SimSun"/>
                <w:color w:val="000000"/>
                <w:sz w:val="21"/>
                <w:szCs w:val="21"/>
              </w:rPr>
              <w:t>·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琴房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抉择点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练完离开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砸琴 </w:t>
            </w:r>
            <w:r>
              <w:rPr>
                <w:rFonts w:eastAsia="SimSun"/>
                <w:color w:val="000000"/>
                <w:sz w:val="21"/>
                <w:szCs w:val="21"/>
              </w:rPr>
              <w:t>/ ★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合盖（长按）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10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家长会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跑段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第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5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段（④→⑤）：被拿来比较（自动记录）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11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◆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抉择⑤ 家长会之后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抉择点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滑铲低头认错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零输入撞门而出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12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深夜的台灯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跑段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第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6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段（⑤→⑥）：写作业写到半梦半醒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13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奖励关（梦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天堂随机）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奖励关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正常进入主线后半程的局必出一次；提前进入成就结局的局不触发奖励关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14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◆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抉择⑥ 初中的岔路口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抉择点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继续向前 </w:t>
            </w:r>
            <w:r>
              <w:rPr>
                <w:rFonts w:eastAsia="SimSun"/>
                <w:color w:val="000000"/>
                <w:sz w:val="21"/>
                <w:szCs w:val="21"/>
              </w:rPr>
              <w:t>/ ★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往回走（即「最后一次抉择」，见 </w:t>
            </w:r>
            <w:r>
              <w:rPr>
                <w:rFonts w:eastAsia="SimSun"/>
                <w:color w:val="000000"/>
                <w:sz w:val="21"/>
                <w:szCs w:val="21"/>
              </w:rPr>
              <w:t>7.2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）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15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毕业照</w:t>
            </w:r>
            <w:r>
              <w:rPr>
                <w:rFonts w:eastAsia="SimSun"/>
                <w:color w:val="000000"/>
                <w:sz w:val="21"/>
                <w:szCs w:val="21"/>
              </w:rPr>
              <w:t>·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校门口那棵树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跑段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第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7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段（⑥→结局）：最难的一段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16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结局场景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结局入口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按推杆与固定判定优先级进入四个正常结局之一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主线节点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16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个＝起点回廊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1 +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主线跑段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7 +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抉择点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6 +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奖励关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1 +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结局入口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>1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。两条支线《巷子》《操场》不占主线节点。跑段共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9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个＝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7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个主线跑段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+ 2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条支线。</w:t>
      </w:r>
    </w:p>
    <w:p>
      <w:pPr>
        <w:pStyle w:val="Heading2"/>
        <w:spacing w:lineRule="auto" w:line="312" w:before="280" w:after="140"/>
        <w:rPr/>
      </w:pPr>
      <w:bookmarkStart w:id="8" w:name="__RefHeading___Toc3404_2671649399"/>
      <w:bookmarkEnd w:id="8"/>
      <w:r>
        <w:rPr>
          <w:rFonts w:eastAsia="SimHei"/>
          <w:b/>
          <w:bCs/>
          <w:color w:val="0B1C2C"/>
          <w:sz w:val="30"/>
          <w:szCs w:val="30"/>
        </w:rPr>
        <w:t>5.2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段的定义与支线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段＝两个抉择点之间的区间，全作共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7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段：起点→①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>/ ①→② / ②→③ / ③→④ / ④→⑤ / ⑤→⑥ / ⑥→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结局。支线不单独成段，难度按所属段算。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段难度是固定的（定案）：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每一段的难度按段号固定标定，不因路线重排——逃课局跳过抉择③时，操场支线按第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3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段难度计算，回到主线后从第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4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段继续。</w:t>
      </w:r>
    </w:p>
    <w:p>
      <w:pPr>
        <w:pStyle w:val="Heading2"/>
        <w:spacing w:lineRule="auto" w:line="312" w:before="280" w:after="140"/>
        <w:rPr/>
      </w:pPr>
      <w:bookmarkStart w:id="9" w:name="__RefHeading___Toc3406_2671649399"/>
      <w:bookmarkEnd w:id="9"/>
      <w:r>
        <w:rPr>
          <w:rFonts w:eastAsia="SimHei"/>
          <w:b/>
          <w:bCs/>
          <w:color w:val="0B1C2C"/>
          <w:sz w:val="30"/>
          <w:szCs w:val="30"/>
        </w:rPr>
        <w:t>5.3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场景切换规则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选择完成后必须切换场景；两个选项可以通向同一个场景，只是「进入状态」不同（走大路进教室是干的，翻墙进教室裤子是湿的）。实现成本：一个「水渍层」贴图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+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一个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0–100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参数，不改骨骼、不改动画帧；但湿度要同时驱动色温与高光。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两条支线《巷子》《操场》的末尾各有一个「二次选择点」：回主线，或者走出去（走向成就结局）。</w:t>
      </w:r>
    </w:p>
    <w:p>
      <w:pPr>
        <w:pStyle w:val="Heading1"/>
        <w:spacing w:lineRule="auto" w:line="312" w:before="400" w:after="200"/>
        <w:jc w:val="center"/>
        <w:rPr/>
      </w:pPr>
      <w:bookmarkStart w:id="10" w:name="__RefHeading___Toc3408_2671649399"/>
      <w:bookmarkEnd w:id="10"/>
      <w:r>
        <w:rPr>
          <w:rFonts w:ascii="Times New Roman" w:hAnsi="Times New Roman"/>
          <w:b/>
          <w:bCs/>
          <w:color w:val="0B1C2C"/>
          <w:sz w:val="32"/>
          <w:szCs w:val="32"/>
        </w:rPr>
        <w:t>六　色彩分区（含天堂与地狱）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五个色区：一天的光线，就是一生的情绪。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5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五个色区与场景归属（补全定案）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6"/>
        <w:gridCol w:w="2197"/>
        <w:gridCol w:w="2197"/>
        <w:gridCol w:w="2197"/>
      </w:tblGrid>
      <w:tr>
        <w:trPr>
          <w:tblHeader w:val="true"/>
          <w:cantSplit w:val="true"/>
        </w:trPr>
        <w:tc>
          <w:tcPr>
            <w:tcW w:w="2196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色区</w:t>
            </w:r>
          </w:p>
        </w:tc>
        <w:tc>
          <w:tcPr>
            <w:tcW w:w="2197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色温</w:t>
            </w:r>
          </w:p>
        </w:tc>
        <w:tc>
          <w:tcPr>
            <w:tcW w:w="2197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包含场景</w:t>
            </w:r>
          </w:p>
        </w:tc>
        <w:tc>
          <w:tcPr>
            <w:tcW w:w="2197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情绪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晨光区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晨光白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幼儿园门口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·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上学的路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·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雨里的伞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·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教室（三把凳子）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干净、有点怕、什么都有可能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正午区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正午暖黄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课间十分钟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·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改分数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·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走廊里的冤枉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刺眼、吵、被所有人看着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黄昏区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黄昏橙红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兴趣班琴房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·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家长会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温暖、金色的、大人决定的事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梦境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高饱和紫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天上飘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·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变小的一天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沉醉、失重、被托住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深夜区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深夜深蓝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深夜的台灯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·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初中的岔路口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·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毕业照</w:t>
            </w:r>
            <w:r>
              <w:rPr>
                <w:rFonts w:eastAsia="SimSun"/>
                <w:color w:val="000000"/>
                <w:sz w:val="21"/>
                <w:szCs w:val="21"/>
              </w:rPr>
              <w:t>·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校门口那棵树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安静、一个人、灯光很贵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Heading2"/>
        <w:spacing w:lineRule="auto" w:line="312" w:before="280" w:after="140"/>
        <w:rPr/>
      </w:pPr>
      <w:bookmarkStart w:id="11" w:name="__RefHeading___Toc3410_2671649399"/>
      <w:bookmarkEnd w:id="11"/>
      <w:r>
        <w:rPr>
          <w:rFonts w:eastAsia="SimHei"/>
          <w:b/>
          <w:bCs/>
          <w:color w:val="0B1C2C"/>
          <w:sz w:val="30"/>
          <w:szCs w:val="30"/>
        </w:rPr>
        <w:t>6.1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天堂与地狱的色彩（补全定案）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天堂：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过曝的白与金——云海光柱用近乎发白的暖金色，整体像看了一眼光之后的余像。地狱：熄灭的红黑——低饱和暗红与炭黑，火光只留一点余温。两者都不占用五个色区。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安全信号规则（修订）：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看到紫，就是「这一关不会死」；看到过曝的白金，同样是「这一关不会死」——紫与白金都是安全色。红黑永远是危险色。第一次随机到天堂的玩家即使没见过紫，也会从过曝的白里读出「这里不一样」。</w:t>
      </w:r>
    </w:p>
    <w:p>
      <w:pPr>
        <w:pStyle w:val="Heading2"/>
        <w:spacing w:lineRule="auto" w:line="312" w:before="280" w:after="140"/>
        <w:rPr/>
      </w:pPr>
      <w:bookmarkStart w:id="12" w:name="__RefHeading___Toc3412_2671649399"/>
      <w:bookmarkEnd w:id="12"/>
      <w:r>
        <w:rPr>
          <w:rFonts w:eastAsia="SimHei"/>
          <w:b/>
          <w:bCs/>
          <w:color w:val="0B1C2C"/>
          <w:sz w:val="30"/>
          <w:szCs w:val="30"/>
        </w:rPr>
        <w:t>6.2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支线的色区归属（补全定案）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巷子＝晨光区的暗面（墙影里的灰蓝，光被挡住）；操场＝正午区（广播体操与白日）；它们分别继承所属段（第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2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段、第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3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段）的色温，再各自压暗或提亮一档。</w:t>
      </w:r>
    </w:p>
    <w:p>
      <w:pPr>
        <w:pStyle w:val="Heading1"/>
        <w:spacing w:lineRule="auto" w:line="312" w:before="400" w:after="200"/>
        <w:jc w:val="center"/>
        <w:rPr/>
      </w:pPr>
      <w:bookmarkStart w:id="13" w:name="__RefHeading___Toc3414_2671649399"/>
      <w:bookmarkEnd w:id="13"/>
      <w:r>
        <w:rPr>
          <w:rFonts w:ascii="Times New Roman" w:hAnsi="Times New Roman"/>
          <w:b/>
          <w:bCs/>
          <w:color w:val="0B1C2C"/>
          <w:sz w:val="32"/>
          <w:szCs w:val="32"/>
        </w:rPr>
        <w:t>七　六个主抉择点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6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六个主抉择点总表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6"/>
        <w:gridCol w:w="2197"/>
        <w:gridCol w:w="2197"/>
        <w:gridCol w:w="2197"/>
      </w:tblGrid>
      <w:tr>
        <w:trPr>
          <w:tblHeader w:val="true"/>
          <w:cantSplit w:val="true"/>
        </w:trPr>
        <w:tc>
          <w:tcPr>
            <w:tcW w:w="2196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Hei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197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抉择点</w:t>
            </w:r>
          </w:p>
        </w:tc>
        <w:tc>
          <w:tcPr>
            <w:tcW w:w="2197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选项</w:t>
            </w:r>
          </w:p>
        </w:tc>
        <w:tc>
          <w:tcPr>
            <w:tcW w:w="2197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玩家动作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上学的路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捡伞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翻墙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踩踏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二段跳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2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教室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·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三把凳子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必须坐一把；三把全错过＝逃课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急坠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3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改分数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·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那张试卷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跳过去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踩上去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跳过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踩踏（需持「笔」）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4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兴趣班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·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琴房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练完离开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砸琴 </w:t>
            </w:r>
            <w:r>
              <w:rPr>
                <w:rFonts w:eastAsia="SimSun"/>
                <w:color w:val="000000"/>
                <w:sz w:val="21"/>
                <w:szCs w:val="21"/>
              </w:rPr>
              <w:t>/ ★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合盖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无操作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急坠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长按（仅抉择窗）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5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家长会之后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低头认错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撞门出去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滑铲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零输入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6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初中的岔路口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继续向前 </w:t>
            </w:r>
            <w:r>
              <w:rPr>
                <w:rFonts w:eastAsia="SimSun"/>
                <w:color w:val="000000"/>
                <w:sz w:val="21"/>
                <w:szCs w:val="21"/>
              </w:rPr>
              <w:t>/ ★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往回走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默认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向左滑（需四盏灯全亮）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Heading2"/>
        <w:spacing w:lineRule="auto" w:line="312" w:before="280" w:after="140"/>
        <w:rPr/>
      </w:pPr>
      <w:bookmarkStart w:id="14" w:name="__RefHeading___Toc3416_2671649399"/>
      <w:bookmarkEnd w:id="14"/>
      <w:r>
        <w:rPr>
          <w:rFonts w:eastAsia="SimHei"/>
          <w:b/>
          <w:bCs/>
          <w:color w:val="0B1C2C"/>
          <w:sz w:val="30"/>
          <w:szCs w:val="30"/>
        </w:rPr>
        <w:t>7.1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两个需要特别说明的点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sz w:val="24"/>
        </w:rPr>
        <w:t>抉择④ 琴房是两段式：练习段是一条延伸的琴键，角色仍然在跑，踩到哪块发哪个音（不记成绩、不推动推杆）；随后进入抉择窗才算数。无操作＝练完离开（默认路径）；急坠＝跳起来再下滑，砸向还开着的琴键；长按＝把琴盖轻轻合上（隐藏项）。抉择④的抉择窗内，长按优先解释为「合盖」；普通跑段中，解锁「半截粉笔」后会自动携带，长按解释为「留下粉笔字」。全游戏仍取消蓄力跳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抉择② 是强制三选一：三把凳子先后进入画面，各有独立时间窗口。必须急坠落在其中一把上——引导强度递减，但引导变弱不等于允许不选。三把都错过就是逃课。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抉择⑤ 的不作为选项统一命名为「撞门出去」（全文统一，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v6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中「摔门」一词废弃）。</w:t>
      </w:r>
    </w:p>
    <w:p>
      <w:pPr>
        <w:pStyle w:val="Heading2"/>
        <w:spacing w:lineRule="auto" w:line="312" w:before="280" w:after="140"/>
        <w:rPr/>
      </w:pPr>
      <w:bookmarkStart w:id="15" w:name="__RefHeading___Toc3418_2671649399"/>
      <w:bookmarkEnd w:id="15"/>
      <w:r>
        <w:rPr>
          <w:rFonts w:eastAsia="SimHei"/>
          <w:b/>
          <w:bCs/>
          <w:color w:val="0B1C2C"/>
          <w:sz w:val="30"/>
          <w:szCs w:val="30"/>
        </w:rPr>
        <w:t>7.2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抉择⑥＝「最后一次抉择」（合并定案）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这是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S1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最重要的一次合并：第七章的抉择⑥ 与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v6 21.2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的招牌机制「最后一次抉择」确认为同一个节点，两套说法合并如下。</w:t>
      </w:r>
    </w:p>
    <w:p>
      <w:pPr>
        <w:pStyle w:val="Normal"/>
        <w:spacing w:lineRule="auto" w:line="312" w:before="0" w:after="80"/>
        <w:ind w:left="480"/>
        <w:jc w:val="both"/>
        <w:rPr/>
      </w:pPr>
      <w:r>
        <w:rPr>
          <w:rFonts w:ascii="Times New Roman" w:hAnsi="Times New Roman"/>
          <w:color w:val="000000"/>
          <w:sz w:val="24"/>
          <w:szCs w:val="24"/>
        </w:rPr>
        <w:t>四盏灯未全亮时：岔路口是空的，只有「继续向前」一条真实选项；向左滑为死区，无任何反应（条件不齐，不能有这个动作）。</w:t>
      </w:r>
    </w:p>
    <w:p>
      <w:pPr>
        <w:pStyle w:val="Normal"/>
        <w:spacing w:lineRule="auto" w:line="312" w:before="0" w:after="80"/>
        <w:ind w:left="480"/>
        <w:jc w:val="both"/>
        <w:rPr/>
      </w:pPr>
      <w:r>
        <w:rPr>
          <w:rFonts w:ascii="Times New Roman" w:hAnsi="Times New Roman"/>
          <w:color w:val="000000"/>
          <w:sz w:val="24"/>
          <w:szCs w:val="24"/>
        </w:rPr>
        <w:t>四盏灯全亮后：岔路口中央悬着小满的一个旧版本（一张立绘）——跑了一路，最后悬在路口中央的是你自己。</w:t>
      </w:r>
    </w:p>
    <w:p>
      <w:pPr>
        <w:pStyle w:val="Normal"/>
        <w:spacing w:lineRule="auto" w:line="312" w:before="0" w:after="80"/>
        <w:ind w:left="480"/>
        <w:jc w:val="both"/>
        <w:rPr/>
      </w:pPr>
      <w:r>
        <w:rPr>
          <w:rFonts w:ascii="Times New Roman" w:hAnsi="Times New Roman"/>
          <w:color w:val="000000"/>
          <w:sz w:val="24"/>
          <w:szCs w:val="24"/>
        </w:rPr>
        <w:t>撞上去（＝默认继续向前）＝接受你变成的样子 → 进入《毕业照</w:t>
      </w:r>
      <w:r>
        <w:rPr>
          <w:rFonts w:eastAsia="SimSun"/>
          <w:color w:val="000000"/>
          <w:sz w:val="24"/>
          <w:szCs w:val="24"/>
        </w:rPr>
        <w:t>·</w:t>
      </w:r>
      <w:r>
        <w:rPr>
          <w:rFonts w:ascii="Times New Roman" w:hAnsi="Times New Roman"/>
          <w:color w:val="000000"/>
          <w:sz w:val="24"/>
          <w:szCs w:val="24"/>
        </w:rPr>
        <w:t>校门口那棵树》→ 结局判定。</w:t>
      </w:r>
    </w:p>
    <w:p>
      <w:pPr>
        <w:pStyle w:val="Normal"/>
        <w:spacing w:lineRule="auto" w:line="312" w:before="0" w:after="80"/>
        <w:ind w:left="480"/>
        <w:jc w:val="both"/>
        <w:rPr/>
      </w:pPr>
      <w:r>
        <w:rPr>
          <w:rFonts w:ascii="Times New Roman" w:hAnsi="Times New Roman"/>
          <w:color w:val="000000"/>
          <w:sz w:val="24"/>
          <w:szCs w:val="24"/>
        </w:rPr>
        <w:t>向左滑（＝绕开他往回走，隐藏项）＝你不再是那个人 → 小满停下、转身、往回走出画面（约十秒的倒放演出：来时的路一段段倒回去）→ 解锁隐藏成就「回头看看」→ 演出结束回到岔路口，继续向前完成本局。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终局呼应：撞上去的人，最后在结尾十秒的录像里再见到自己；往回走过的人，已经提前见过他一次。</w:t>
      </w:r>
    </w:p>
    <w:p>
      <w:pPr>
        <w:pStyle w:val="Heading2"/>
        <w:spacing w:lineRule="auto" w:line="312" w:before="280" w:after="140"/>
        <w:rPr/>
      </w:pPr>
      <w:bookmarkStart w:id="16" w:name="__RefHeading___Toc3420_2671649399"/>
      <w:bookmarkEnd w:id="16"/>
      <w:r>
        <w:rPr>
          <w:rFonts w:eastAsia="SimHei"/>
          <w:b/>
          <w:bCs/>
          <w:color w:val="0B1C2C"/>
          <w:sz w:val="30"/>
          <w:szCs w:val="30"/>
        </w:rPr>
        <w:t>7.3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错觉选择挪到叙事走廊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错觉选择（两个选项难度差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10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倍、结果一样）不占用抉择点名额，放在「走廊里的冤枉」之后的叙事走廊里：出现一个看起来是岔路的地方，一条要穿过一堆课桌，一条是干净的走廊。跑完发现是同一段路。</w:t>
      </w:r>
    </w:p>
    <w:p>
      <w:pPr>
        <w:pStyle w:val="Heading1"/>
        <w:spacing w:lineRule="auto" w:line="312" w:before="400" w:after="200"/>
        <w:jc w:val="center"/>
        <w:rPr/>
      </w:pPr>
      <w:bookmarkStart w:id="17" w:name="__RefHeading___Toc3422_2671649399"/>
      <w:bookmarkEnd w:id="17"/>
      <w:r>
        <w:rPr>
          <w:rFonts w:ascii="Times New Roman" w:hAnsi="Times New Roman"/>
          <w:b/>
          <w:bCs/>
          <w:color w:val="0B1C2C"/>
          <w:sz w:val="32"/>
          <w:szCs w:val="32"/>
        </w:rPr>
        <w:t>八　三选一与两个隐藏项（新定位）</w:t>
      </w:r>
    </w:p>
    <w:p>
      <w:pPr>
        <w:pStyle w:val="Heading2"/>
        <w:spacing w:lineRule="auto" w:line="312" w:before="280" w:after="140"/>
        <w:rPr/>
      </w:pPr>
      <w:bookmarkStart w:id="18" w:name="__RefHeading___Toc3424_2671649399"/>
      <w:bookmarkEnd w:id="18"/>
      <w:r>
        <w:rPr>
          <w:rFonts w:eastAsia="SimHei"/>
          <w:b/>
          <w:bCs/>
          <w:color w:val="0B1C2C"/>
          <w:sz w:val="30"/>
          <w:szCs w:val="30"/>
        </w:rPr>
        <w:t>8.1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逃课：支线《操场》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三把凳子全部错过后，本局记为逃课：切到操场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/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围墙外跑段（按第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3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段难度），跳过抉择③改分数；若从侧门返回，则从第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4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段继续主线。逃课不是失败。由于本局没有完成凳子选择，关系推杆的上限锁在中段，后续无法达到「封闭高区间」，因此本局无法走向《教室后排》。逃课局里，笔的用途转为「砸向黑板</w:t>
      </w:r>
      <w:r>
        <w:rPr>
          <w:rFonts w:eastAsia="SimSun"/>
          <w:b w:val="false"/>
          <w:bCs w:val="false"/>
          <w:color w:val="000000"/>
          <w:sz w:val="24"/>
          <w:szCs w:val="24"/>
        </w:rPr>
        <w:t>/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围墙，留下涂鸦」。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sz w:val="24"/>
        </w:rPr>
        <w:t>二次选择点（操场段末尾）：跳上侧门 → 回到教学楼，继续主线，并将性格向「顺从」方向轻推一档（具体数值随阈值调参）；不跳、一路向外 → 成就结局《跑出去》。</w:t>
      </w:r>
    </w:p>
    <w:p>
      <w:pPr>
        <w:pStyle w:val="Heading2"/>
        <w:spacing w:lineRule="auto" w:line="312" w:before="280" w:after="140"/>
        <w:rPr/>
      </w:pPr>
      <w:bookmarkStart w:id="19" w:name="__RefHeading___Toc3426_2671649399"/>
      <w:bookmarkEnd w:id="19"/>
      <w:r>
        <w:rPr>
          <w:rFonts w:eastAsia="SimHei"/>
          <w:b/>
          <w:bCs/>
          <w:color w:val="0B1C2C"/>
          <w:sz w:val="30"/>
          <w:szCs w:val="30"/>
        </w:rPr>
        <w:t>8.2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支线《巷子》的二次选择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sz w:val="24"/>
        </w:rPr>
        <w:t>抉择①翻墙 → 进入巷子。巷子尽头有一面更高的墙，墙上有一个可以站上去的缺口。二次选择点：原路返回 → 回到主线的《雨里的伞》，并将意志向「坚持」方向轻推一档（具体数值随阈值调参）；爬上墙头 → 成就结局《墙的另一边》。</w:t>
      </w:r>
    </w:p>
    <w:p>
      <w:pPr>
        <w:pStyle w:val="Heading2"/>
        <w:spacing w:lineRule="auto" w:line="312" w:before="280" w:after="140"/>
        <w:rPr/>
      </w:pPr>
      <w:bookmarkStart w:id="20" w:name="__RefHeading___Toc3428_2671649399"/>
      <w:bookmarkEnd w:id="20"/>
      <w:r>
        <w:rPr>
          <w:rFonts w:eastAsia="SimHei"/>
          <w:b/>
          <w:bCs/>
          <w:color w:val="0B1C2C"/>
          <w:sz w:val="30"/>
          <w:szCs w:val="30"/>
        </w:rPr>
        <w:t>8.3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两个隐藏项的新定位（定案）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S1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定案：两个隐藏项不再是彩蛋结局的前置钥匙，而是各自独立解锁一条隐藏成就（成就结局单列成就之外的两条「偏门成就」）。彩蛋结局《回到二年级》的开启条件只看四盏灯（见第十八章）。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7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两个隐藏项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6"/>
        <w:gridCol w:w="2197"/>
        <w:gridCol w:w="2197"/>
        <w:gridCol w:w="2197"/>
      </w:tblGrid>
      <w:tr>
        <w:trPr>
          <w:tblHeader w:val="true"/>
          <w:cantSplit w:val="true"/>
        </w:trPr>
        <w:tc>
          <w:tcPr>
            <w:tcW w:w="2196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隐藏项</w:t>
            </w:r>
          </w:p>
        </w:tc>
        <w:tc>
          <w:tcPr>
            <w:tcW w:w="2197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输入</w:t>
            </w:r>
          </w:p>
        </w:tc>
        <w:tc>
          <w:tcPr>
            <w:tcW w:w="2197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生效条件</w:t>
            </w:r>
          </w:p>
        </w:tc>
        <w:tc>
          <w:tcPr>
            <w:tcW w:w="2197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触发结果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④</w:t>
            </w:r>
            <w:r>
              <w:rPr>
                <w:rFonts w:eastAsia="SimSun"/>
                <w:color w:val="000000"/>
                <w:sz w:val="21"/>
                <w:szCs w:val="21"/>
              </w:rPr>
              <w:t>C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　把琴盖轻轻合上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长按（仅抉择窗）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任何一局的抉择④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解锁隐藏成就「眼睛真好」；演出：琴盖落下的一声轻响，练习曲收在一个未完成的音上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⑥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　一个人往回走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向左滑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四盏灯全亮后的岔路口（否则为死区）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倒放演出 → 解锁隐藏成就「回头看看」→ 继续本局（见 </w:t>
            </w:r>
            <w:r>
              <w:rPr>
                <w:rFonts w:eastAsia="SimSun"/>
                <w:color w:val="000000"/>
                <w:sz w:val="21"/>
                <w:szCs w:val="21"/>
              </w:rPr>
              <w:t>7.2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）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共同特征：位置最刁、视觉最弱。④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C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的诱饵是默认的「练完离开」，⑥ 的诱饵是默认的「继续向前」。④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C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只在进入琴房时触发：逃课后选择《跑出去》的路线到不了琴房；从侧门返回主线的逃课局可以正常进入琴房并触发④</w:t>
      </w:r>
      <w:r>
        <w:rPr>
          <w:rFonts w:eastAsia="SimSun"/>
          <w:b w:val="false"/>
          <w:bCs w:val="false"/>
          <w:color w:val="000000"/>
          <w:sz w:val="24"/>
          <w:szCs w:val="24"/>
        </w:rPr>
        <w:t>C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。⑥ 任何一局都可触发（前提是四盏灯全亮）。两条成就跨局累计，先触发哪条都行。</w:t>
      </w:r>
    </w:p>
    <w:p>
      <w:pPr>
        <w:pStyle w:val="Heading2"/>
        <w:spacing w:lineRule="auto" w:line="312" w:before="280" w:after="140"/>
        <w:rPr/>
      </w:pPr>
      <w:bookmarkStart w:id="21" w:name="__RefHeading___Toc3430_2671649399"/>
      <w:bookmarkEnd w:id="21"/>
      <w:r>
        <w:rPr>
          <w:rFonts w:eastAsia="SimHei"/>
          <w:b/>
          <w:bCs/>
          <w:color w:val="0B1C2C"/>
          <w:sz w:val="30"/>
          <w:szCs w:val="30"/>
        </w:rPr>
        <w:t>8.4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往回走的提示藏在哪里（定案）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提示藏在《小一号的课桌》结局里：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那个结局里，小满回到小学，坐在那张小一号的课桌前——桌面上刻着一个向左的箭头，和四个小字「回去看看」。这是全作唯一一处明示「向左」的地方：时间跨度最长的结局，配一次最长情的回头。其次，成就目录里「回头看看」的条件文案写半明示的一句：「在岔路口，做一个相反方向的动作（提示藏在某个结局里）」——条件写在明面上，但答案要去结局里找。</w:t>
      </w:r>
    </w:p>
    <w:p>
      <w:pPr>
        <w:pStyle w:val="Heading1"/>
        <w:spacing w:lineRule="auto" w:line="312" w:before="400" w:after="200"/>
        <w:jc w:val="center"/>
        <w:rPr/>
      </w:pPr>
      <w:bookmarkStart w:id="22" w:name="__RefHeading___Toc3432_2671649399"/>
      <w:bookmarkEnd w:id="22"/>
      <w:r>
        <w:rPr>
          <w:rFonts w:ascii="Times New Roman" w:hAnsi="Times New Roman"/>
          <w:b/>
          <w:bCs/>
          <w:color w:val="0B1C2C"/>
          <w:sz w:val="32"/>
          <w:szCs w:val="32"/>
        </w:rPr>
        <w:t>九　语境重载对照表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8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同一动作在不同抉择点的含义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56"/>
        <w:gridCol w:w="1759"/>
        <w:gridCol w:w="1756"/>
        <w:gridCol w:w="1759"/>
        <w:gridCol w:w="1758"/>
      </w:tblGrid>
      <w:tr>
        <w:trPr>
          <w:tblHeader w:val="true"/>
          <w:cantSplit w:val="true"/>
        </w:trPr>
        <w:tc>
          <w:tcPr>
            <w:tcW w:w="1756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操作</w:t>
            </w:r>
          </w:p>
        </w:tc>
        <w:tc>
          <w:tcPr>
            <w:tcW w:w="1759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抉择② 教室</w:t>
            </w:r>
          </w:p>
        </w:tc>
        <w:tc>
          <w:tcPr>
            <w:tcW w:w="1756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抉择④ 琴房</w:t>
            </w:r>
          </w:p>
        </w:tc>
        <w:tc>
          <w:tcPr>
            <w:tcW w:w="1759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抉择⑤ 家长会</w:t>
            </w:r>
          </w:p>
        </w:tc>
        <w:tc>
          <w:tcPr>
            <w:tcW w:w="1758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抉择⑥ 岔路口</w:t>
            </w:r>
          </w:p>
        </w:tc>
      </w:tr>
      <w:tr>
        <w:trPr>
          <w:cantSplit w:val="true"/>
        </w:trPr>
        <w:tc>
          <w:tcPr>
            <w:tcW w:w="175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空中按下（急坠）</w:t>
            </w:r>
          </w:p>
        </w:tc>
        <w:tc>
          <w:tcPr>
            <w:tcW w:w="175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落在凳子上</w:t>
            </w:r>
          </w:p>
        </w:tc>
        <w:tc>
          <w:tcPr>
            <w:tcW w:w="175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砸向琴键</w:t>
            </w:r>
          </w:p>
        </w:tc>
        <w:tc>
          <w:tcPr>
            <w:tcW w:w="175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758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—</w:t>
            </w:r>
          </w:p>
        </w:tc>
      </w:tr>
      <w:tr>
        <w:trPr>
          <w:cantSplit w:val="true"/>
        </w:trPr>
        <w:tc>
          <w:tcPr>
            <w:tcW w:w="175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地面下滑（滑铲）</w:t>
            </w:r>
          </w:p>
        </w:tc>
        <w:tc>
          <w:tcPr>
            <w:tcW w:w="175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75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75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低头认错</w:t>
            </w:r>
          </w:p>
        </w:tc>
        <w:tc>
          <w:tcPr>
            <w:tcW w:w="1758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—</w:t>
            </w:r>
          </w:p>
        </w:tc>
      </w:tr>
      <w:tr>
        <w:trPr>
          <w:cantSplit w:val="true"/>
        </w:trPr>
        <w:tc>
          <w:tcPr>
            <w:tcW w:w="175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长按</w:t>
            </w:r>
          </w:p>
        </w:tc>
        <w:tc>
          <w:tcPr>
            <w:tcW w:w="175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75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把琴盖轻轻合上</w:t>
            </w:r>
          </w:p>
        </w:tc>
        <w:tc>
          <w:tcPr>
            <w:tcW w:w="175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758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—</w:t>
            </w:r>
          </w:p>
        </w:tc>
      </w:tr>
      <w:tr>
        <w:trPr>
          <w:cantSplit w:val="true"/>
        </w:trPr>
        <w:tc>
          <w:tcPr>
            <w:tcW w:w="175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向左滑</w:t>
            </w:r>
          </w:p>
        </w:tc>
        <w:tc>
          <w:tcPr>
            <w:tcW w:w="175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75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75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758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一个人往回走</w:t>
            </w:r>
          </w:p>
        </w:tc>
      </w:tr>
      <w:tr>
        <w:trPr>
          <w:cantSplit w:val="true"/>
        </w:trPr>
        <w:tc>
          <w:tcPr>
            <w:tcW w:w="1756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无操作</w:t>
            </w:r>
          </w:p>
        </w:tc>
        <w:tc>
          <w:tcPr>
            <w:tcW w:w="1759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逃课（三把全错过）</w:t>
            </w:r>
          </w:p>
        </w:tc>
        <w:tc>
          <w:tcPr>
            <w:tcW w:w="1756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练完离开</w:t>
            </w:r>
          </w:p>
        </w:tc>
        <w:tc>
          <w:tcPr>
            <w:tcW w:w="1759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撞门出去</w:t>
            </w:r>
          </w:p>
        </w:tc>
        <w:tc>
          <w:tcPr>
            <w:tcW w:w="1758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继续向前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每个格子都必须有明确的视觉提示，玩家要在做的当下就知道「我这一下代表什么」——不靠文字说明。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踩踏为什么不在表里（说明收进正文）：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踩踏（在①③生效）不进这张表——踩踏只在拾取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/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触发物件时生效（捡伞、踩试卷），属于物件交互，不是语义重载。见第十一章随身物。</w:t>
      </w:r>
    </w:p>
    <w:p>
      <w:pPr>
        <w:pStyle w:val="Heading1"/>
        <w:spacing w:lineRule="auto" w:line="312" w:before="400" w:after="200"/>
        <w:jc w:val="center"/>
        <w:rPr/>
      </w:pPr>
      <w:bookmarkStart w:id="23" w:name="__RefHeading___Toc3434_2671649399"/>
      <w:bookmarkEnd w:id="23"/>
      <w:r>
        <w:rPr>
          <w:rFonts w:ascii="Times New Roman" w:hAnsi="Times New Roman"/>
          <w:b/>
          <w:bCs/>
          <w:color w:val="0B1C2C"/>
          <w:sz w:val="32"/>
          <w:szCs w:val="32"/>
        </w:rPr>
        <w:t>十　基础动作层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9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</w:t>
      </w:r>
      <w:r>
        <w:rPr>
          <w:rFonts w:eastAsia="SimHei"/>
          <w:b/>
          <w:bCs/>
          <w:color w:val="0B1C2C"/>
          <w:sz w:val="21"/>
          <w:szCs w:val="21"/>
        </w:rPr>
        <w:t xml:space="preserve">7 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个动作，</w:t>
      </w:r>
      <w:r>
        <w:rPr>
          <w:rFonts w:eastAsia="SimHei"/>
          <w:b/>
          <w:bCs/>
          <w:color w:val="0B1C2C"/>
          <w:sz w:val="21"/>
          <w:szCs w:val="21"/>
        </w:rPr>
        <w:t xml:space="preserve">2 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种输入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6"/>
        <w:gridCol w:w="2197"/>
        <w:gridCol w:w="2197"/>
        <w:gridCol w:w="2197"/>
      </w:tblGrid>
      <w:tr>
        <w:trPr>
          <w:tblHeader w:val="true"/>
          <w:cantSplit w:val="true"/>
        </w:trPr>
        <w:tc>
          <w:tcPr>
            <w:tcW w:w="2196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动作</w:t>
            </w:r>
          </w:p>
        </w:tc>
        <w:tc>
          <w:tcPr>
            <w:tcW w:w="2197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输入</w:t>
            </w:r>
          </w:p>
        </w:tc>
        <w:tc>
          <w:tcPr>
            <w:tcW w:w="2197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机制效果</w:t>
            </w:r>
          </w:p>
        </w:tc>
        <w:tc>
          <w:tcPr>
            <w:tcW w:w="2197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叙事含义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跑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默认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自动向右持续前进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时间不会等人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跳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轻点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一段跳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跨越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二段跳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空中再次跳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二次升空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翻越、越界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急坠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空中按「下」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立即垂直落地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主动落下、就位；琴房里跳起来再下滑就是砸琴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踩踏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落在可交互物上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触发该物件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触碰、承认真相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滑铲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地面按「下」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低身位前冲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俯身、认错、回避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反向滑动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屏幕向左滑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特殊情境动作，仅在抉择⑥四盏灯全亮后的岔路口生效；不作为常规反向移动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隐藏：回头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/>
          <w:sz w:val="24"/>
        </w:rPr>
        <w:t>蓄力跳已删除（定案）：全游戏不存在蓄力跳。轻点即跳，无按住蓄力变体。长按现在有两个严格分区的语义：抉择④</w:t>
      </w:r>
      <w:r>
        <w:rPr>
          <w:rFonts w:eastAsia="SimSun"/>
          <w:b/>
          <w:sz w:val="24"/>
        </w:rPr>
        <w:t xml:space="preserve">C </w:t>
      </w:r>
      <w:r>
        <w:rPr>
          <w:rFonts w:ascii="Times New Roman" w:hAnsi="Times New Roman"/>
          <w:b/>
          <w:sz w:val="24"/>
        </w:rPr>
        <w:t>的抉择窗内＝把琴盖轻轻合上；解锁后自动携带「半截粉笔」的普通跑段＝在地面留下粉笔字。两种情境不会同时生效。</w:t>
      </w:r>
      <w:r>
        <w:rPr>
          <w:rFonts w:eastAsia="SimSun"/>
          <w:b/>
          <w:sz w:val="24"/>
        </w:rPr>
        <w:t xml:space="preserve">v6 </w:t>
      </w:r>
      <w:r>
        <w:rPr>
          <w:rFonts w:ascii="Times New Roman" w:hAnsi="Times New Roman"/>
          <w:b/>
          <w:sz w:val="24"/>
        </w:rPr>
        <w:t>待定项「④</w:t>
      </w:r>
      <w:r>
        <w:rPr>
          <w:rFonts w:eastAsia="SimSun"/>
          <w:b/>
          <w:sz w:val="24"/>
        </w:rPr>
        <w:t xml:space="preserve">C </w:t>
      </w:r>
      <w:r>
        <w:rPr>
          <w:rFonts w:ascii="Times New Roman" w:hAnsi="Times New Roman"/>
          <w:b/>
          <w:sz w:val="24"/>
        </w:rPr>
        <w:t>长按若与跳跃蓄力冲突的退路」随之作废删除。</w:t>
      </w:r>
    </w:p>
    <w:p>
      <w:pPr>
        <w:pStyle w:val="Heading1"/>
        <w:spacing w:lineRule="auto" w:line="312" w:before="400" w:after="200"/>
        <w:jc w:val="center"/>
        <w:rPr/>
      </w:pPr>
      <w:bookmarkStart w:id="24" w:name="__RefHeading___Toc3436_2671649399"/>
      <w:bookmarkEnd w:id="24"/>
      <w:r>
        <w:rPr>
          <w:rFonts w:ascii="Times New Roman" w:hAnsi="Times New Roman"/>
          <w:b/>
          <w:bCs/>
          <w:color w:val="0B1C2C"/>
          <w:sz w:val="32"/>
          <w:szCs w:val="32"/>
        </w:rPr>
        <w:t>十一　随身物、回廊道具与加命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命名分离（定案）：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v6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里「道具」一词三用，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S1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拆为三类：剧情拾取物叫「随身物」；商店买的一次性消耗品叫「回廊道具」；局内捡的补命物叫「加命」。三者不共用名字。</w:t>
      </w:r>
    </w:p>
    <w:p>
      <w:pPr>
        <w:pStyle w:val="Heading2"/>
        <w:spacing w:lineRule="auto" w:line="312" w:before="280" w:after="140"/>
        <w:rPr/>
      </w:pPr>
      <w:bookmarkStart w:id="25" w:name="__RefHeading___Toc3438_2671649399"/>
      <w:bookmarkEnd w:id="25"/>
      <w:r>
        <w:rPr>
          <w:rFonts w:eastAsia="SimHei"/>
          <w:b/>
          <w:bCs/>
          <w:color w:val="0B1C2C"/>
          <w:sz w:val="30"/>
          <w:szCs w:val="30"/>
        </w:rPr>
        <w:t>11.1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随身物（四个，击碎象征物掉碎片）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10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四个随身物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6"/>
        <w:gridCol w:w="2197"/>
        <w:gridCol w:w="2197"/>
        <w:gridCol w:w="2197"/>
      </w:tblGrid>
      <w:tr>
        <w:trPr>
          <w:tblHeader w:val="true"/>
          <w:cantSplit w:val="true"/>
        </w:trPr>
        <w:tc>
          <w:tcPr>
            <w:tcW w:w="2196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随身物</w:t>
            </w:r>
          </w:p>
        </w:tc>
        <w:tc>
          <w:tcPr>
            <w:tcW w:w="2197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获取</w:t>
            </w:r>
          </w:p>
        </w:tc>
        <w:tc>
          <w:tcPr>
            <w:tcW w:w="2197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作用</w:t>
            </w:r>
          </w:p>
        </w:tc>
        <w:tc>
          <w:tcPr>
            <w:tcW w:w="2197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击碎手感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笔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抉择②之前的场景拾取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解锁抉择③「改分数」；逃课局转为涂鸦用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直线、精准、可穿透；跨段持有；可被没收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伞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抉择① 捡伞（上学的路）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加速增益，与支线回报等价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横向刮扫，一次卷过一整排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橡皮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「走廊里的冤枉」之后拾取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抹掉一小片障碍（沉默路线）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平移、轻、一次一小块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纸飞机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「课间十分钟」拾取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滑飞一段距离（开朗路线）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抛物线、飘、落地即消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击碎的是象征物：鸟笼、旧钟、试卷、风筝。击碎象征物不计入「撞障碍」，不影响无伤判定；拾取判定统一为踩踏即拾取（含笔）。笔只有一种，无铅笔钢笔之分。</w:t>
      </w:r>
    </w:p>
    <w:p>
      <w:pPr>
        <w:pStyle w:val="Heading2"/>
        <w:spacing w:lineRule="auto" w:line="312" w:before="280" w:after="140"/>
        <w:rPr/>
      </w:pPr>
      <w:bookmarkStart w:id="26" w:name="__RefHeading___Toc3440_2671649399"/>
      <w:bookmarkEnd w:id="26"/>
      <w:r>
        <w:rPr>
          <w:rFonts w:eastAsia="SimHei"/>
          <w:b/>
          <w:bCs/>
          <w:color w:val="0B1C2C"/>
          <w:sz w:val="30"/>
          <w:szCs w:val="30"/>
        </w:rPr>
        <w:t>11.2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回廊道具（五个，商店售卖）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11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五个回廊道具（效果定案）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29"/>
        <w:gridCol w:w="2929"/>
        <w:gridCol w:w="2930"/>
      </w:tblGrid>
      <w:tr>
        <w:trPr>
          <w:tblHeader w:val="true"/>
          <w:cantSplit w:val="true"/>
        </w:trPr>
        <w:tc>
          <w:tcPr>
            <w:tcW w:w="2929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道具</w:t>
            </w:r>
          </w:p>
        </w:tc>
        <w:tc>
          <w:tcPr>
            <w:tcW w:w="2929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效果</w:t>
            </w:r>
          </w:p>
        </w:tc>
        <w:tc>
          <w:tcPr>
            <w:tcW w:w="2930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备注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回溯时光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自动。每局第一次出现「</w:t>
            </w:r>
            <w:r>
              <w:rPr>
                <w:rFonts w:eastAsia="SimSun"/>
                <w:b w:val="false"/>
                <w:sz w:val="21"/>
              </w:rPr>
              <w:t xml:space="preserve">3 </w:t>
            </w:r>
            <w:r>
              <w:rPr>
                <w:rFonts w:ascii="Times New Roman" w:hAnsi="Times New Roman"/>
                <w:b w:val="false"/>
                <w:sz w:val="21"/>
              </w:rPr>
              <w:t xml:space="preserve">条命用光」时，若库存有回溯时光则优先自动消耗 </w:t>
            </w:r>
            <w:r>
              <w:rPr>
                <w:rFonts w:eastAsia="SimSun"/>
                <w:b w:val="false"/>
                <w:sz w:val="21"/>
              </w:rPr>
              <w:t xml:space="preserve">1 </w:t>
            </w:r>
            <w:r>
              <w:rPr>
                <w:rFonts w:ascii="Times New Roman" w:hAnsi="Times New Roman"/>
                <w:b w:val="false"/>
                <w:sz w:val="21"/>
              </w:rPr>
              <w:t>个，回到本段初始点，并按第十三章规则恢复段首剧情与角色局内状态；已消耗道具等不回滚，地狱次数不消耗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自动道具；每局最多触发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次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护盾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手动。从物品栏点按使用；激活后，本段内下一次撞普通障碍不扣命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手动道具；每局最多使用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次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磁铁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手动。从物品栏点按使用；激活后，本段内碎片吸附范围加大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手动道具；每局最多使用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次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复活羽毛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自动。当「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3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条命用光」且本局回溯时光未触发或已不可用时，自动消耗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个，原地满血复活；本局地狱次数保留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自动道具；每局最多触发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次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黑板擦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手动。从物品栏点按使用，无声地擦掉前方一小片可擦障碍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手动道具；每局最多使用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次</w:t>
            </w:r>
          </w:p>
        </w:tc>
      </w:tr>
    </w:tbl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/>
          <w:sz w:val="24"/>
        </w:rPr>
        <w:t>道具栏与自动道具显示（定案）：</w:t>
      </w:r>
      <w:r>
        <w:rPr>
          <w:rFonts w:ascii="Times New Roman" w:hAnsi="Times New Roman"/>
          <w:b w:val="false"/>
          <w:sz w:val="24"/>
        </w:rPr>
        <w:t>跑段界面增加一个独立、常驻的小型物品栏，不弹窗、不暂停。手动道具放在物品栏里，当前包括护盾、磁铁、黑板擦，玩家直接点图标使用。</w:t>
      </w:r>
      <w:r>
        <w:rPr>
          <w:rFonts w:eastAsia="SimSun"/>
          <w:b w:val="false"/>
          <w:sz w:val="24"/>
        </w:rPr>
        <w:t xml:space="preserve">UI </w:t>
      </w:r>
      <w:r>
        <w:rPr>
          <w:rFonts w:ascii="Times New Roman" w:hAnsi="Times New Roman"/>
          <w:b w:val="false"/>
          <w:sz w:val="24"/>
        </w:rPr>
        <w:t xml:space="preserve">区域触摸优先级最高并吞掉角色移动输入，点击或长按物品栏都不会触发跳跃；情境长按判定成功后也不会补触发轻点跳跃。自动道具不占物品栏格子，放在界面最上方用尽量小的标签显示库存数量，例如「复活羽毛 </w:t>
      </w:r>
      <w:r>
        <w:rPr>
          <w:rFonts w:eastAsia="SimSun"/>
          <w:b w:val="false"/>
          <w:sz w:val="24"/>
        </w:rPr>
        <w:t>× n</w:t>
      </w:r>
      <w:r>
        <w:rPr>
          <w:rFonts w:ascii="Times New Roman" w:hAnsi="Times New Roman"/>
          <w:b w:val="false"/>
          <w:sz w:val="24"/>
        </w:rPr>
        <w:t xml:space="preserve">」「回溯时光 </w:t>
      </w:r>
      <w:r>
        <w:rPr>
          <w:rFonts w:eastAsia="SimSun"/>
          <w:b w:val="false"/>
          <w:sz w:val="24"/>
        </w:rPr>
        <w:t>× n</w:t>
      </w:r>
      <w:r>
        <w:rPr>
          <w:rFonts w:ascii="Times New Roman" w:hAnsi="Times New Roman"/>
          <w:b w:val="false"/>
          <w:sz w:val="24"/>
        </w:rPr>
        <w:t>」。当两种自动保命道具同时存在时，第一次死亡优先使用回溯时光；回溯时光不可用时才轮到复活羽毛。</w:t>
      </w:r>
    </w:p>
    <w:p>
      <w:pPr>
        <w:pStyle w:val="Normal"/>
        <w:spacing w:lineRule="auto" w:line="199" w:before="0" w:after="120"/>
        <w:rPr/>
      </w:pPr>
      <w:r>
        <w:rPr/>
      </w:r>
    </w:p>
    <w:p>
      <w:pPr>
        <w:pStyle w:val="Heading2"/>
        <w:spacing w:lineRule="auto" w:line="312" w:before="280" w:after="140"/>
        <w:rPr/>
      </w:pPr>
      <w:bookmarkStart w:id="27" w:name="__RefHeading___Toc3442_2671649399"/>
      <w:bookmarkEnd w:id="27"/>
      <w:r>
        <w:rPr>
          <w:rFonts w:eastAsia="SimHei"/>
          <w:b/>
          <w:bCs/>
          <w:color w:val="0B1C2C"/>
          <w:sz w:val="30"/>
          <w:szCs w:val="30"/>
        </w:rPr>
        <w:t>11.3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加命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生成节奏：每隔一段生成一个，一局大约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3–4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个；位置固定（玩家能记住）。拾取时命未满立即补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1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条，命已满存入库存；库存上限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2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个，掉命时自动使用一个；可带出本段、跨段累计。本段重开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/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复活后，段内加命重新生成。</w:t>
      </w:r>
    </w:p>
    <w:p>
      <w:pPr>
        <w:pStyle w:val="Heading2"/>
        <w:spacing w:lineRule="auto" w:line="312" w:before="280" w:after="140"/>
        <w:rPr/>
      </w:pPr>
      <w:bookmarkStart w:id="28" w:name="__RefHeading___Toc3444_2671649399"/>
      <w:bookmarkEnd w:id="28"/>
      <w:r>
        <w:rPr>
          <w:rFonts w:eastAsia="SimHei"/>
          <w:b/>
          <w:bCs/>
          <w:color w:val="0B1C2C"/>
          <w:sz w:val="30"/>
          <w:szCs w:val="30"/>
        </w:rPr>
        <w:t>11.4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货币与商店规则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碎片来源：主路拾取（最值钱的贴着障碍）、场景奖励、地狱跑通额外给，每段按难度微量提升产出；去处：回廊换一次性回廊道具。糖纸来源：奖励关（梦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/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天堂）撞障碍专属掉落；去处：回廊换外观（皮肤、挂件、头像框）。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商店只开在回廊，跑段中绝不弹窗；在回廊买到的道具从下一局开始才能用。碎片不换永久能力，糖纸不换数值；碎片也不改变结局，只换道具。彩蛋皮肤《没写名字的作业本》为彩蛋专属奖励，不上商店货架。局内拾取的加命不计入「无伤</w:t>
      </w:r>
      <w:r>
        <w:rPr>
          <w:rFonts w:eastAsia="SimSun"/>
          <w:b w:val="false"/>
          <w:bCs w:val="false"/>
          <w:color w:val="000000"/>
          <w:sz w:val="24"/>
          <w:szCs w:val="24"/>
        </w:rPr>
        <w:t>·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无道具」档位（那一档看的是回廊道具）。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碎片结算规则（定案）：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碎片实时入账，退出游戏也保留（存档余额）；重开本段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/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复活后，段内已拾取的碎片不重复生成——不存在「捡完碎片故意死再捡」的刷法；加命重新生成。</w:t>
      </w:r>
    </w:p>
    <w:p>
      <w:pPr>
        <w:pStyle w:val="Heading1"/>
        <w:spacing w:lineRule="auto" w:line="312" w:before="400" w:after="200"/>
        <w:jc w:val="center"/>
        <w:rPr/>
      </w:pPr>
      <w:bookmarkStart w:id="29" w:name="__RefHeading___Toc3446_2671649399"/>
      <w:bookmarkEnd w:id="29"/>
      <w:r>
        <w:rPr>
          <w:rFonts w:ascii="Times New Roman" w:hAnsi="Times New Roman"/>
          <w:b/>
          <w:bCs/>
          <w:color w:val="0B1C2C"/>
          <w:sz w:val="32"/>
          <w:szCs w:val="32"/>
        </w:rPr>
        <w:t>十二　角色：一位角色，四种渐变态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整个游戏只设计一位角色（小满）。他从头到尾是同一个人，但会随着你做过的事慢慢长成不同的样子。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12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四个推杆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29"/>
        <w:gridCol w:w="2929"/>
        <w:gridCol w:w="2930"/>
      </w:tblGrid>
      <w:tr>
        <w:trPr>
          <w:tblHeader w:val="true"/>
          <w:cantSplit w:val="true"/>
        </w:trPr>
        <w:tc>
          <w:tcPr>
            <w:tcW w:w="2929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推杆</w:t>
            </w:r>
          </w:p>
        </w:tc>
        <w:tc>
          <w:tcPr>
            <w:tcW w:w="2929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两极</w:t>
            </w:r>
          </w:p>
        </w:tc>
        <w:tc>
          <w:tcPr>
            <w:tcW w:w="2930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被什么推动（载体定案）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性格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顺从 ←→ 叛逆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 xml:space="preserve">撞门、逃学、把话说出去（走廊话泡）、砸琴；操场支线从侧门返回时向「顺从」方向轻推一档；见 </w:t>
            </w:r>
            <w:r>
              <w:rPr>
                <w:rFonts w:eastAsia="SimSun"/>
                <w:b w:val="false"/>
                <w:sz w:val="21"/>
              </w:rPr>
              <w:t xml:space="preserve">17.5 </w:t>
            </w:r>
            <w:r>
              <w:rPr>
                <w:rFonts w:ascii="Times New Roman" w:hAnsi="Times New Roman"/>
                <w:b w:val="false"/>
                <w:sz w:val="21"/>
              </w:rPr>
              <w:t>载体表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关系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开朗 ←→ 封闭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抉择②坐哪把凳子是主载体（第一把＝融入，第三把＝独处）；逃课未落座时，本局关系推杆上限锁在中段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意志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坚持 ←→ 放弃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兴趣班（④）、作业（③改分数</w:t>
            </w:r>
            <w:r>
              <w:rPr>
                <w:rFonts w:eastAsia="SimSun"/>
                <w:b w:val="false"/>
                <w:sz w:val="21"/>
              </w:rPr>
              <w:t>/</w:t>
            </w:r>
            <w:r>
              <w:rPr>
                <w:rFonts w:ascii="Times New Roman" w:hAnsi="Times New Roman"/>
                <w:b w:val="false"/>
                <w:sz w:val="21"/>
              </w:rPr>
              <w:t>课间作业本）、被冤枉时说不说（话泡）；巷子支线原路返回时向「坚持」方向轻推一档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外貌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整齐 ←→ 凌乱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校服、红领巾、头发、随身物、颜色冷暖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角色分四层可拆：表情层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/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姿态层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/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服饰层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/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色彩层。一次抉择只改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1–2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层，所以看起来是「渐变」而不是「换人」。每次变化的动画都不一样：摔笔（叛逆）、把卷子折好（老实）、戴上耳机（封闭）、抬手挥一下（开朗），各三段式，共至少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12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段短动画。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/>
          <w:sz w:val="24"/>
        </w:rPr>
        <w:t xml:space="preserve">存档语义（定案，本版最重要的架构定案之一）：推杆与八根局内鱼刺仍是每局重置的「局内状态」——一局就是一次人生，从干净状态长起，结局入口只读取当局推杆；循环派生线读取跨局总体进度，不作为本局可回档数据。跨局持久化改为八类：①结局点灯与总体进度；②成就及跨局成就进度；③回廊道具库存；④隐藏项、支线、错觉岔路、皮肤与「半截粉笔」等解锁标志；⑤奖励关连续随机的保底计数；⑥碎片与糖纸余额；⑦每个正常结局第一次达成时的结局快照；⑧终局录像最多 </w:t>
      </w:r>
      <w:r>
        <w:rPr>
          <w:rFonts w:eastAsia="SimSun"/>
          <w:b/>
          <w:sz w:val="24"/>
        </w:rPr>
        <w:t xml:space="preserve">3 </w:t>
      </w:r>
      <w:r>
        <w:rPr>
          <w:rFonts w:ascii="Times New Roman" w:hAnsi="Times New Roman"/>
          <w:b/>
          <w:sz w:val="24"/>
        </w:rPr>
        <w:t>个最佳候选片段及其索引，以及「终局序列已播放」标志。角色渐变本身仍是局内叙事；跨局的记忆由回廊、场景变化、结局快照与终局录像候选承担。</w:t>
      </w:r>
    </w:p>
    <w:p>
      <w:pPr>
        <w:pStyle w:val="Heading1"/>
        <w:spacing w:lineRule="auto" w:line="312" w:before="400" w:after="200"/>
        <w:jc w:val="center"/>
        <w:rPr/>
      </w:pPr>
      <w:bookmarkStart w:id="30" w:name="__RefHeading___Toc3448_2671649399"/>
      <w:bookmarkEnd w:id="30"/>
      <w:r>
        <w:rPr>
          <w:rFonts w:ascii="Times New Roman" w:hAnsi="Times New Roman"/>
          <w:b/>
          <w:bCs/>
          <w:color w:val="0B1C2C"/>
          <w:sz w:val="32"/>
          <w:szCs w:val="32"/>
        </w:rPr>
        <w:t>十三　生命、死亡与地狱（一局三条命）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13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 xml:space="preserve">　生命流程 </w:t>
      </w:r>
      <w:r>
        <w:rPr>
          <w:rFonts w:eastAsia="SimHei"/>
          <w:b/>
          <w:bCs/>
          <w:color w:val="0B1C2C"/>
          <w:sz w:val="21"/>
          <w:szCs w:val="21"/>
        </w:rPr>
        <w:t>S1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393"/>
        <w:gridCol w:w="4394"/>
      </w:tblGrid>
      <w:tr>
        <w:trPr>
          <w:tblHeader w:val="true"/>
          <w:cantSplit w:val="true"/>
        </w:trPr>
        <w:tc>
          <w:tcPr>
            <w:tcW w:w="4393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环节</w:t>
            </w:r>
          </w:p>
        </w:tc>
        <w:tc>
          <w:tcPr>
            <w:tcW w:w="4394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规则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一局开始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3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条命（跨段共享，过段不回满；加命是主要补充手段）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撞到障碍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−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条命，踉跄一下并进入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0.8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秒无敌，不打断跑动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3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条用光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先检查自动道具：有回溯时光则优先自动回档本段；否则有复活羽毛则自动复活；两者都没有时才死亡 → 强制进入地狱（每局仅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次，不可跳过，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10–15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秒）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跑通地狱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原地满血复活（回满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3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条命）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+ 3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秒无敌；另给一笔碎片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在地狱出事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等同重开本段：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条命，回到本段初始点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地狱用过之后再死亡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直接重开本段：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条命，回到本段初始点（保底继续，永不失败）</w:t>
            </w:r>
          </w:p>
        </w:tc>
      </w:tr>
      <w:tr>
        <w:trPr/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回溯时光介入时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 xml:space="preserve">本局第一次 </w:t>
            </w:r>
            <w:r>
              <w:rPr>
                <w:rFonts w:eastAsia="SimSun"/>
                <w:b w:val="false"/>
                <w:sz w:val="21"/>
              </w:rPr>
              <w:t xml:space="preserve">3 </w:t>
            </w:r>
            <w:r>
              <w:rPr>
                <w:rFonts w:ascii="Times New Roman" w:hAnsi="Times New Roman"/>
                <w:b w:val="false"/>
                <w:sz w:val="21"/>
              </w:rPr>
              <w:t xml:space="preserve">条命用光 → 若库存有回溯时光则自动消耗 </w:t>
            </w:r>
            <w:r>
              <w:rPr>
                <w:rFonts w:eastAsia="SimSun"/>
                <w:b w:val="false"/>
                <w:sz w:val="21"/>
              </w:rPr>
              <w:t xml:space="preserve">1 </w:t>
            </w:r>
            <w:r>
              <w:rPr>
                <w:rFonts w:ascii="Times New Roman" w:hAnsi="Times New Roman"/>
                <w:b w:val="false"/>
                <w:sz w:val="21"/>
              </w:rPr>
              <w:t>个 → 回到本段初始点，恢复段首剧情与角色局内状态（生命恢复为段首生命）；已消耗道具、使用次数、地狱次数、货币等不回滚，加命库存保持消耗后数量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复活羽毛介入时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3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条命用光 → 不进地狱，原地满血复活；本局地狱次数保留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本段初始点＝这一段开始的地方，不是本局起点。死亡永远只回退一段，绝不把玩家送回回廊。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1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条命的重开是「保底继续」：玩家永远可以往前跑，最坏也只是以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1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条命的状态重跑当前段——配合段内重新生成的加命，再来一次永远没有负担。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/>
          <w:sz w:val="24"/>
        </w:rPr>
        <w:t>本段回档规则（定案）：</w:t>
      </w:r>
      <w:r>
        <w:rPr>
          <w:rFonts w:ascii="Times New Roman" w:hAnsi="Times New Roman"/>
          <w:b w:val="false"/>
          <w:sz w:val="24"/>
        </w:rPr>
        <w:t xml:space="preserve">进入每一段时记录一份段首状态。普通死亡导致重开本段时，本段内尚未提交的推杆变化、鱼刺记录、关键选择和临时交互恢复到段首；生命仍按生命系统的「保底 </w:t>
      </w:r>
      <w:r>
        <w:rPr>
          <w:rFonts w:eastAsia="SimSun"/>
          <w:b w:val="false"/>
          <w:sz w:val="24"/>
        </w:rPr>
        <w:t xml:space="preserve">1 </w:t>
      </w:r>
      <w:r>
        <w:rPr>
          <w:rFonts w:ascii="Times New Roman" w:hAnsi="Times New Roman"/>
          <w:b w:val="false"/>
          <w:sz w:val="24"/>
        </w:rPr>
        <w:t>条」继续。若由「回溯时光」触发，则回到本段初始点，并恢复段首的剧情与角色局内状态；角色局内状态包含进入本段时的生命值，因此生命恢复为段首生命。段首快照不包含已经消耗的回廊道具、道具使用次数、地狱次数、货币、成就及任何跨局数据，这些均不回滚；加命库存保持消耗后的数量。碎片仍实时入账，已拾取碎片不重复生成；段内加命仍按原规则重新生成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这套设计的目的：难度从简单到困难，所以惩罚必须浅——玩家应该一直处在「差一点」的状态里，而不是被打断。</w:t>
      </w:r>
    </w:p>
    <w:p>
      <w:pPr>
        <w:pStyle w:val="Heading1"/>
        <w:spacing w:lineRule="auto" w:line="312" w:before="400" w:after="200"/>
        <w:jc w:val="center"/>
        <w:rPr/>
      </w:pPr>
      <w:bookmarkStart w:id="31" w:name="__RefHeading___Toc3450_2671649399"/>
      <w:bookmarkEnd w:id="31"/>
      <w:r>
        <w:rPr>
          <w:rFonts w:ascii="Times New Roman" w:hAnsi="Times New Roman"/>
          <w:b/>
          <w:bCs/>
          <w:color w:val="0B1C2C"/>
          <w:sz w:val="32"/>
          <w:szCs w:val="32"/>
        </w:rPr>
        <w:t xml:space="preserve">十四　奖励关：梦 </w:t>
      </w:r>
      <w:r>
        <w:rPr>
          <w:rFonts w:eastAsia="SimHei"/>
          <w:b/>
          <w:bCs/>
          <w:color w:val="0B1C2C"/>
          <w:sz w:val="32"/>
          <w:szCs w:val="32"/>
        </w:rPr>
        <w:t xml:space="preserve">/ </w:t>
      </w:r>
      <w:r>
        <w:rPr>
          <w:rFonts w:ascii="Times New Roman" w:hAnsi="Times New Roman"/>
          <w:b/>
          <w:bCs/>
          <w:color w:val="0B1C2C"/>
          <w:sz w:val="32"/>
          <w:szCs w:val="32"/>
        </w:rPr>
        <w:t>天堂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14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奖励关与地狱对照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29"/>
        <w:gridCol w:w="2929"/>
        <w:gridCol w:w="2930"/>
      </w:tblGrid>
      <w:tr>
        <w:trPr>
          <w:tblHeader w:val="true"/>
          <w:cantSplit w:val="true"/>
        </w:trPr>
        <w:tc>
          <w:tcPr>
            <w:tcW w:w="2929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/>
            </w:r>
          </w:p>
        </w:tc>
        <w:tc>
          <w:tcPr>
            <w:tcW w:w="2929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 xml:space="preserve">奖励关（梦 </w:t>
            </w:r>
            <w:r>
              <w:rPr>
                <w:rFonts w:eastAsia="SimHei"/>
                <w:b/>
                <w:bCs/>
                <w:color w:val="FFFFFF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天堂）</w:t>
            </w:r>
          </w:p>
        </w:tc>
        <w:tc>
          <w:tcPr>
            <w:tcW w:w="2930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地狱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触发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 xml:space="preserve">正常进入主线后半程的局必出一次，从梦与天堂中随机一个；提前进入成就结局的局不触发，也不计入连续 </w:t>
            </w:r>
            <w:r>
              <w:rPr>
                <w:rFonts w:eastAsia="SimSun"/>
                <w:b w:val="false"/>
                <w:sz w:val="21"/>
              </w:rPr>
              <w:t xml:space="preserve">3 </w:t>
            </w:r>
            <w:r>
              <w:rPr>
                <w:rFonts w:ascii="Times New Roman" w:hAnsi="Times New Roman"/>
                <w:b w:val="false"/>
                <w:sz w:val="21"/>
              </w:rPr>
              <w:t>局随机保底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死亡之后强制触发，每局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次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位置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深夜的台灯之后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死亡之后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机制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撞到障碍给予奖励（掉糖纸），不扣命、不减速、不中断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障碍密度拉满，撞到即等同重开本段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时长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约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60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秒（两幕各约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30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秒）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10–15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秒，每次随机重组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给什么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 xml:space="preserve">梦：一颗糖（获得后进入待激活状态，第 </w:t>
            </w:r>
            <w:r>
              <w:rPr>
                <w:rFonts w:eastAsia="SimSun"/>
                <w:b w:val="false"/>
                <w:sz w:val="21"/>
              </w:rPr>
              <w:t xml:space="preserve">7 </w:t>
            </w:r>
            <w:r>
              <w:rPr>
                <w:rFonts w:ascii="Times New Roman" w:hAnsi="Times New Roman"/>
                <w:b w:val="false"/>
                <w:sz w:val="21"/>
              </w:rPr>
              <w:t xml:space="preserve">段正式开始时启动 </w:t>
            </w:r>
            <w:r>
              <w:rPr>
                <w:rFonts w:eastAsia="SimSun"/>
                <w:b w:val="false"/>
                <w:sz w:val="21"/>
              </w:rPr>
              <w:t xml:space="preserve">3 </w:t>
            </w:r>
            <w:r>
              <w:rPr>
                <w:rFonts w:ascii="Times New Roman" w:hAnsi="Times New Roman"/>
                <w:b w:val="false"/>
                <w:sz w:val="21"/>
              </w:rPr>
              <w:t xml:space="preserve">秒无敌；这 </w:t>
            </w:r>
            <w:r>
              <w:rPr>
                <w:rFonts w:eastAsia="SimSun"/>
                <w:b w:val="false"/>
                <w:sz w:val="21"/>
              </w:rPr>
              <w:t xml:space="preserve">3 </w:t>
            </w:r>
            <w:r>
              <w:rPr>
                <w:rFonts w:ascii="Times New Roman" w:hAnsi="Times New Roman"/>
                <w:b w:val="false"/>
                <w:sz w:val="21"/>
              </w:rPr>
              <w:t>秒里撞到的障碍全部变碎片）</w:t>
            </w:r>
            <w:r>
              <w:rPr>
                <w:rFonts w:eastAsia="SimSun"/>
                <w:b w:val="false"/>
                <w:sz w:val="21"/>
              </w:rPr>
              <w:t xml:space="preserve">/ </w:t>
            </w:r>
            <w:r>
              <w:rPr>
                <w:rFonts w:ascii="Times New Roman" w:hAnsi="Times New Roman"/>
                <w:b w:val="false"/>
                <w:sz w:val="21"/>
              </w:rPr>
              <w:t>天堂：一束光（获得后保持待触发，直到下一次本该掉命时自动消耗并免除该次掉命）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跑通：满血复活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+ 3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秒无敌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+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一笔碎片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情绪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沉醉、失重、被托住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灼烧、孤独、最后一束光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Heading2"/>
        <w:spacing w:lineRule="auto" w:line="312" w:before="280" w:after="140"/>
        <w:rPr/>
      </w:pPr>
      <w:bookmarkStart w:id="32" w:name="__RefHeading___Toc3452_2671649399"/>
      <w:bookmarkEnd w:id="32"/>
      <w:r>
        <w:rPr>
          <w:rFonts w:eastAsia="SimHei"/>
          <w:b/>
          <w:bCs/>
          <w:color w:val="0B1C2C"/>
          <w:sz w:val="30"/>
          <w:szCs w:val="30"/>
        </w:rPr>
        <w:t>14.1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梦的两幕与冲刺态（定案）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幕一《天上飘》：无重力、没有地面，点击向上喷一口气（上浮）、下滑下沉，没有跳跃也没有二段跳；障碍是云堆、风筝、飞走的卷子。从云里直直掉下去、落在巨大的课桌上，即转入幕二。触底不会失败，也不扣命，只影响糖纸收益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冲刺态（定案）：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冲刺态就是无敌状态——且角色速度加快、动作形态变化（俯低、拖残影、发梢向后）。幕二《变小的一天》里角色变小的同时课桌巨大化，从桌面滑下即进入冲刺态：撞到云状障碍掉糖纸，角色不减速、不受任何伤害。两幕糖纸收益独立计算、互不重复。</w:t>
      </w:r>
    </w:p>
    <w:p>
      <w:pPr>
        <w:pStyle w:val="Heading2"/>
        <w:spacing w:lineRule="auto" w:line="312" w:before="280" w:after="140"/>
        <w:rPr/>
      </w:pPr>
      <w:bookmarkStart w:id="33" w:name="__RefHeading___Toc3454_2671649399"/>
      <w:bookmarkEnd w:id="33"/>
      <w:r>
        <w:rPr>
          <w:rFonts w:eastAsia="SimHei"/>
          <w:b/>
          <w:bCs/>
          <w:color w:val="0B1C2C"/>
          <w:sz w:val="30"/>
          <w:szCs w:val="30"/>
        </w:rPr>
        <w:t>14.2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天堂：云海光柱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重力变低、跳跃变高，撞到障碍发光、掉糖纸、上扬的钟声。云海尽头立着光柱——那是「被托住」的具象。</w:t>
      </w:r>
    </w:p>
    <w:p>
      <w:pPr>
        <w:pStyle w:val="Heading2"/>
        <w:spacing w:lineRule="auto" w:line="312" w:before="280" w:after="140"/>
        <w:rPr/>
      </w:pPr>
      <w:bookmarkStart w:id="34" w:name="__RefHeading___Toc3456_2671649399"/>
      <w:bookmarkEnd w:id="34"/>
      <w:r>
        <w:rPr>
          <w:rFonts w:eastAsia="SimHei"/>
          <w:b/>
          <w:bCs/>
          <w:color w:val="0B1C2C"/>
          <w:sz w:val="30"/>
          <w:szCs w:val="30"/>
        </w:rPr>
        <w:t>14.3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公平性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sz w:val="24"/>
        </w:rPr>
        <w:t xml:space="preserve">梦与天堂的时长对齐、糖纸收益等量，只有体验不同——玩家是被随机分到其中一个的，两边必须公平。终盘奖励按「等值」设计：糖获得后先进入待激活状态，第 </w:t>
      </w:r>
      <w:r>
        <w:rPr>
          <w:rFonts w:eastAsia="SimSun"/>
          <w:b w:val="false"/>
          <w:sz w:val="24"/>
        </w:rPr>
        <w:t xml:space="preserve">7 </w:t>
      </w:r>
      <w:r>
        <w:rPr>
          <w:rFonts w:ascii="Times New Roman" w:hAnsi="Times New Roman"/>
          <w:b w:val="false"/>
          <w:sz w:val="24"/>
        </w:rPr>
        <w:t xml:space="preserve">段正式开始时启动 </w:t>
      </w:r>
      <w:r>
        <w:rPr>
          <w:rFonts w:eastAsia="SimSun"/>
          <w:b w:val="false"/>
          <w:sz w:val="24"/>
        </w:rPr>
        <w:t xml:space="preserve">3 </w:t>
      </w:r>
      <w:r>
        <w:rPr>
          <w:rFonts w:ascii="Times New Roman" w:hAnsi="Times New Roman"/>
          <w:b w:val="false"/>
          <w:sz w:val="24"/>
        </w:rPr>
        <w:t xml:space="preserve">秒无敌并开启碎片转化；光获得后保持待触发状态，直到下一次本该掉命时自动消耗并免除该次掉命。两者都服务于最难的第 </w:t>
      </w:r>
      <w:r>
        <w:rPr>
          <w:rFonts w:eastAsia="SimSun"/>
          <w:b w:val="false"/>
          <w:sz w:val="24"/>
        </w:rPr>
        <w:t xml:space="preserve">7 </w:t>
      </w:r>
      <w:r>
        <w:rPr>
          <w:rFonts w:ascii="Times New Roman" w:hAnsi="Times New Roman"/>
          <w:b w:val="false"/>
          <w:sz w:val="24"/>
        </w:rPr>
        <w:t xml:space="preserve">段。保底机制只统计实际进入奖励关的局：连续 </w:t>
      </w:r>
      <w:r>
        <w:rPr>
          <w:rFonts w:eastAsia="SimSun"/>
          <w:b w:val="false"/>
          <w:sz w:val="24"/>
        </w:rPr>
        <w:t xml:space="preserve">3 </w:t>
      </w:r>
      <w:r>
        <w:rPr>
          <w:rFonts w:ascii="Times New Roman" w:hAnsi="Times New Roman"/>
          <w:b w:val="false"/>
          <w:sz w:val="24"/>
        </w:rPr>
        <w:t xml:space="preserve">局实际进入奖励关且随机到同一个奖励关，下一次进入奖励关时必出另一个；提前进入成就结局的局不触发奖励关，也不计入连续 </w:t>
      </w:r>
      <w:r>
        <w:rPr>
          <w:rFonts w:eastAsia="SimSun"/>
          <w:b w:val="false"/>
          <w:sz w:val="24"/>
        </w:rPr>
        <w:t xml:space="preserve">3 </w:t>
      </w:r>
      <w:r>
        <w:rPr>
          <w:rFonts w:ascii="Times New Roman" w:hAnsi="Times New Roman"/>
          <w:b w:val="false"/>
          <w:sz w:val="24"/>
        </w:rPr>
        <w:t>局随机保底。</w:t>
      </w:r>
    </w:p>
    <w:p>
      <w:pPr>
        <w:pStyle w:val="Heading1"/>
        <w:spacing w:lineRule="auto" w:line="312" w:before="400" w:after="200"/>
        <w:jc w:val="center"/>
        <w:rPr/>
      </w:pPr>
      <w:bookmarkStart w:id="35" w:name="__RefHeading___Toc3458_2671649399"/>
      <w:bookmarkEnd w:id="35"/>
      <w:r>
        <w:rPr>
          <w:rFonts w:ascii="Times New Roman" w:hAnsi="Times New Roman"/>
          <w:b/>
          <w:bCs/>
          <w:color w:val="0B1C2C"/>
          <w:sz w:val="32"/>
          <w:szCs w:val="32"/>
        </w:rPr>
        <w:t>十五　回廊与门系统（最简版）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回廊不是关卡，是这款游戏的「家」，也是唯一的主菜单。每一局从回廊出发，每一局结束时回到回廊。在里面不能跑、不能跳、没有障碍、没有死亡、没有计时。</w:t>
      </w:r>
    </w:p>
    <w:p>
      <w:pPr>
        <w:pStyle w:val="Heading2"/>
        <w:spacing w:lineRule="auto" w:line="312" w:before="280" w:after="140"/>
        <w:rPr/>
      </w:pPr>
      <w:bookmarkStart w:id="36" w:name="__RefHeading___Toc3460_2671649399"/>
      <w:bookmarkEnd w:id="36"/>
      <w:r>
        <w:rPr>
          <w:rFonts w:eastAsia="SimHei"/>
          <w:b/>
          <w:bCs/>
          <w:color w:val="0B1C2C"/>
          <w:sz w:val="30"/>
          <w:szCs w:val="30"/>
        </w:rPr>
        <w:t>15.1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回廊里只有三样东西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15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门系统：三个组成部分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29"/>
        <w:gridCol w:w="2929"/>
        <w:gridCol w:w="2930"/>
      </w:tblGrid>
      <w:tr>
        <w:trPr>
          <w:tblHeader w:val="true"/>
          <w:cantSplit w:val="true"/>
        </w:trPr>
        <w:tc>
          <w:tcPr>
            <w:tcW w:w="2929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位置</w:t>
            </w:r>
          </w:p>
        </w:tc>
        <w:tc>
          <w:tcPr>
            <w:tcW w:w="2929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是什么</w:t>
            </w:r>
          </w:p>
        </w:tc>
        <w:tc>
          <w:tcPr>
            <w:tcW w:w="2930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干什么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入口处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开始游戏的门（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扇，永远不变）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推门＝开一局。跑完回到回廊，它还在原地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走廊中段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4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个空位置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每看完一个正常结局，对应位置长出一扇门，门后亮一盏灯；第一次达成时同时保存角色状态和关键选择。以后走进这扇门，按首次保存的结局快照重看该结局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走廊尽头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一堵墙（不是门）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故意做成墙的样子，暗示这里还有东西。四盏灯全亮，墙才裂开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Heading2"/>
        <w:spacing w:lineRule="auto" w:line="312" w:before="280" w:after="140"/>
        <w:rPr/>
      </w:pPr>
      <w:bookmarkStart w:id="37" w:name="__RefHeading___Toc3462_2671649399"/>
      <w:bookmarkEnd w:id="37"/>
      <w:r>
        <w:rPr>
          <w:rFonts w:eastAsia="SimHei"/>
          <w:b/>
          <w:bCs/>
          <w:color w:val="0B1C2C"/>
          <w:sz w:val="30"/>
          <w:szCs w:val="30"/>
        </w:rPr>
        <w:t>15.2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三样东西为什么要分开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开始游戏的门单独放在入口——因为它是「路」，不是「结果」，每次都要从它这儿出发，不该和纪念品混在一起。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4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个位置做成空槽——第一次进回廊就能看见「这里还空着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4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个」，这个看得见但填不满的感觉，比任何提示都有效。最后一个做成墙而不是门——门是可以进的东西，墙是被封住的东西；四盏灯亮之前，玩家看到的是一堵让人好奇的墙，而不是「第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5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个我还没解锁的空位」，这一下就把彩蛋结局的档次拉开来了。</w:t>
      </w:r>
    </w:p>
    <w:p>
      <w:pPr>
        <w:pStyle w:val="Heading2"/>
        <w:spacing w:lineRule="auto" w:line="312" w:before="280" w:after="140"/>
        <w:rPr/>
      </w:pPr>
      <w:bookmarkStart w:id="38" w:name="__RefHeading___Toc3464_2671649399"/>
      <w:bookmarkEnd w:id="38"/>
      <w:r>
        <w:rPr>
          <w:rFonts w:eastAsia="SimHei"/>
          <w:b/>
          <w:bCs/>
          <w:color w:val="0B1C2C"/>
          <w:sz w:val="30"/>
          <w:szCs w:val="30"/>
        </w:rPr>
        <w:t>15.3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它怎么一步步打开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16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回廊推进表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393"/>
        <w:gridCol w:w="4394"/>
      </w:tblGrid>
      <w:tr>
        <w:trPr>
          <w:tblHeader w:val="true"/>
          <w:cantSplit w:val="true"/>
        </w:trPr>
        <w:tc>
          <w:tcPr>
            <w:tcW w:w="4393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你做到什么</w:t>
            </w:r>
          </w:p>
        </w:tc>
        <w:tc>
          <w:tcPr>
            <w:tcW w:w="4394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回廊变成什么样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第一次进回廊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一扇出发门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+ 4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个空位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+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尽头一堵墙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看完第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个结局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第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个位置长出门，灯亮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看完第 </w:t>
            </w:r>
            <w:r>
              <w:rPr>
                <w:rFonts w:eastAsia="SimSun"/>
                <w:color w:val="000000"/>
                <w:sz w:val="21"/>
                <w:szCs w:val="21"/>
              </w:rPr>
              <w:t>2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、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3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个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依次亮起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看完第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4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个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b w:val="false"/>
                <w:sz w:val="21"/>
              </w:rPr>
              <w:t xml:space="preserve">4 </w:t>
            </w:r>
            <w:r>
              <w:rPr>
                <w:rFonts w:ascii="Times New Roman" w:hAnsi="Times New Roman"/>
                <w:b w:val="false"/>
                <w:sz w:val="21"/>
              </w:rPr>
              <w:t>盏灯全亮 → 尽头的墙裂开一道缝；四扇结局门继续保留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走进去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彩蛋结局《回到二年级》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看完彩蛋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回到回廊 → 那堵墙整面塌下来；进入终局演出时四扇结局门暂时收起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沿着墙后的路走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你自己的十秒 → 送给玩家的话 → 白字名言 → 谢幕；谢幕后四扇结局门恢复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为什么是四盏灯之后——因为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4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是个刚好让人不甘心的数字：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1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盏刚开始，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2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盏一半，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3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盏快到了，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4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盏全都亮了但墙还没开，就卡在这里。你会一直惦记着那堵墙。这就是「小满」——将满未满，永远差一点。而墙塌了之后，游戏给你的不是第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5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盏灯，是你自己十秒的录像。满的时候不给你奖励，给你一面镜子。</w:t>
      </w:r>
    </w:p>
    <w:p>
      <w:pPr>
        <w:pStyle w:val="Heading2"/>
        <w:spacing w:lineRule="auto" w:line="312" w:before="280" w:after="140"/>
        <w:rPr/>
      </w:pPr>
      <w:bookmarkStart w:id="39" w:name="__RefHeading___Toc3466_2671649399"/>
      <w:bookmarkEnd w:id="39"/>
      <w:r>
        <w:rPr>
          <w:rFonts w:eastAsia="SimHei"/>
          <w:b/>
          <w:bCs/>
          <w:color w:val="0B1C2C"/>
          <w:sz w:val="30"/>
          <w:szCs w:val="30"/>
        </w:rPr>
        <w:t>15.4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回廊的其余功能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17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回廊功能表（看录像功能已删除）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393"/>
        <w:gridCol w:w="4394"/>
      </w:tblGrid>
      <w:tr>
        <w:trPr>
          <w:tblHeader w:val="true"/>
          <w:cantSplit w:val="true"/>
        </w:trPr>
        <w:tc>
          <w:tcPr>
            <w:tcW w:w="4393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4394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看墙（成就墙）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成就解锁后墙上多一件东西；成就目录从这里打开；条件全部写在目录明面上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商店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碎片换回廊道具、糖纸换外观；只开在回廊；买到的道具下一局才生效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换装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换皮肤、挂件、头像框；换完立刻能看到自己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照镜子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门数、门色、走廊宽窄、墙上的痕迹，全由你做过的事决定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回廊的初始状态是纯白。你什么都不做的时候，它是干净的；你做过的事越多，它越像你。每个正常结局第一次达成时，保存当时的角色状态与关键选择作为「结局快照」，后续再达成同一结局不覆盖。走廊中段长出来的那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4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扇门，走进去时调用这份快照重看那个结局——不打分、不改任何数据、不影响任何东西，就是回去看一眼。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看录像功能已删除（定案）：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回廊不再提供主动看录像的功能。录屏系统只做一件事：局内自动抓拍（死亡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/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高光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/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失误三类，环形缓冲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3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秒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+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事件钉住），抓到的片段只用于最终结局之后那十秒的惊喜，不进回廊、不可回看。</w:t>
      </w:r>
    </w:p>
    <w:p>
      <w:pPr>
        <w:pStyle w:val="Heading1"/>
        <w:spacing w:lineRule="auto" w:line="312" w:before="400" w:after="200"/>
        <w:jc w:val="center"/>
        <w:rPr/>
      </w:pPr>
      <w:bookmarkStart w:id="40" w:name="__RefHeading___Toc3468_2671649399"/>
      <w:bookmarkEnd w:id="40"/>
      <w:r>
        <w:rPr>
          <w:rFonts w:ascii="Times New Roman" w:hAnsi="Times New Roman"/>
          <w:b/>
          <w:bCs/>
          <w:color w:val="0B1C2C"/>
          <w:sz w:val="32"/>
          <w:szCs w:val="32"/>
        </w:rPr>
        <w:t>十六　结局系统：鱼骨图与判定表（定案）</w:t>
      </w:r>
    </w:p>
    <w:p>
      <w:pPr>
        <w:pStyle w:val="Heading2"/>
        <w:spacing w:lineRule="auto" w:line="312" w:before="280" w:after="140"/>
        <w:rPr/>
      </w:pPr>
      <w:bookmarkStart w:id="41" w:name="__RefHeading___Toc3470_2671649399"/>
      <w:bookmarkEnd w:id="41"/>
      <w:r>
        <w:rPr>
          <w:rFonts w:eastAsia="SimHei"/>
          <w:b/>
          <w:bCs/>
          <w:color w:val="0B1C2C"/>
          <w:sz w:val="30"/>
          <w:szCs w:val="30"/>
        </w:rPr>
        <w:t>16.1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两套系统的分工（定案）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18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鱼刺与推杆的分工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29"/>
        <w:gridCol w:w="2929"/>
        <w:gridCol w:w="2930"/>
      </w:tblGrid>
      <w:tr>
        <w:trPr>
          <w:tblHeader w:val="true"/>
          <w:cantSplit w:val="true"/>
        </w:trPr>
        <w:tc>
          <w:tcPr>
            <w:tcW w:w="2929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系统</w:t>
            </w:r>
          </w:p>
        </w:tc>
        <w:tc>
          <w:tcPr>
            <w:tcW w:w="2929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记录什么</w:t>
            </w:r>
          </w:p>
        </w:tc>
        <w:tc>
          <w:tcPr>
            <w:tcW w:w="2930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用途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九根记录线（</w:t>
            </w:r>
            <w:r>
              <w:rPr>
                <w:rFonts w:eastAsia="SimSun"/>
                <w:b w:val="false"/>
                <w:sz w:val="21"/>
              </w:rPr>
              <w:t xml:space="preserve">8 </w:t>
            </w:r>
            <w:r>
              <w:rPr>
                <w:rFonts w:ascii="Times New Roman" w:hAnsi="Times New Roman"/>
                <w:b w:val="false"/>
                <w:sz w:val="21"/>
              </w:rPr>
              <w:t xml:space="preserve">根局内鱼刺 </w:t>
            </w:r>
            <w:r>
              <w:rPr>
                <w:rFonts w:eastAsia="SimSun"/>
                <w:b w:val="false"/>
                <w:sz w:val="21"/>
              </w:rPr>
              <w:t xml:space="preserve">+ 1 </w:t>
            </w:r>
            <w:r>
              <w:rPr>
                <w:rFonts w:ascii="Times New Roman" w:hAnsi="Times New Roman"/>
                <w:b w:val="false"/>
                <w:sz w:val="21"/>
              </w:rPr>
              <w:t>条循环派生线）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「发生过什么」——</w:t>
            </w:r>
            <w:r>
              <w:rPr>
                <w:rFonts w:eastAsia="SimSun"/>
                <w:b w:val="false"/>
                <w:sz w:val="21"/>
              </w:rPr>
              <w:t xml:space="preserve">8 </w:t>
            </w:r>
            <w:r>
              <w:rPr>
                <w:rFonts w:ascii="Times New Roman" w:hAnsi="Times New Roman"/>
                <w:b w:val="false"/>
                <w:sz w:val="21"/>
              </w:rPr>
              <w:t>根局内离散事件；循环派生线读取跨局总体进度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①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生成结局里的细节描述；②撰写结局入口的典型路径文案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四个推杆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「你成了什么样的人」——连续状态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结局判定只读这个（四个正常结局由推杆区间和固定判定优先级映射）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事件永远不直接决定结局。事件文案（如「坐上最后一把凳子」「家长会撞门」）描述的是到达某推杆区间的最典型路径，供叙事与引导使用；判定表只认推杆阈值。调参时只需要调四个推杆的阈值。两条成就结局（《跑出去》《墙的另一边》）不走鱼骨图与推杆，由支线场景的二次选择直接触发；彩蛋《回到二年级》由四盏灯（门系统）触发。</w:t>
      </w:r>
    </w:p>
    <w:p>
      <w:pPr>
        <w:pStyle w:val="Heading2"/>
        <w:spacing w:lineRule="auto" w:line="312" w:before="280" w:after="140"/>
        <w:rPr/>
      </w:pPr>
      <w:bookmarkStart w:id="42" w:name="__RefHeading___Toc3472_2671649399"/>
      <w:bookmarkEnd w:id="42"/>
      <w:r>
        <w:rPr>
          <w:rFonts w:eastAsia="SimHei"/>
          <w:b/>
          <w:bCs/>
          <w:color w:val="0B1C2C"/>
          <w:sz w:val="30"/>
          <w:szCs w:val="30"/>
        </w:rPr>
        <w:t>16.2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九根鱼刺（修订）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19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九根鱼刺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393"/>
        <w:gridCol w:w="4394"/>
      </w:tblGrid>
      <w:tr>
        <w:trPr>
          <w:tblHeader w:val="true"/>
          <w:cantSplit w:val="true"/>
        </w:trPr>
        <w:tc>
          <w:tcPr>
            <w:tcW w:w="4393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/>
                <w:sz w:val="21"/>
              </w:rPr>
              <w:t xml:space="preserve">鱼刺 </w:t>
            </w:r>
            <w:r>
              <w:rPr>
                <w:rFonts w:eastAsia="SimSun"/>
                <w:b/>
                <w:sz w:val="21"/>
              </w:rPr>
              <w:t xml:space="preserve">/ </w:t>
            </w:r>
            <w:r>
              <w:rPr>
                <w:rFonts w:ascii="Times New Roman" w:hAnsi="Times New Roman"/>
                <w:b/>
                <w:sz w:val="21"/>
              </w:rPr>
              <w:t>派生线</w:t>
            </w:r>
          </w:p>
        </w:tc>
        <w:tc>
          <w:tcPr>
            <w:tcW w:w="4394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记录的事件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学业线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抄作业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认真写完（课间作业本）；考砸之后怎么办（③）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家庭线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认错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撞门（⑤）；被拿来比较（家长会自动记录）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社交线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融入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独处（②凳子）；被冤枉时说不说（走廊话泡）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道具线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有没有拿伞；有没有拿笔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自我线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兴趣坚持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放弃（④）；要不要解释自己（话泡）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风险线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逃学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顶撞（话泡）；接下不该接的（④默认分支＝练完离开）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生命线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地狱跑通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出事；本段是否无伤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梦境线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拿到糖还是拿到光（梦里是无敌的冲刺态，不会有失误，不记失误）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循环派生线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读取跨局总体进度：已看过几个结局、累计重跑次数、是否走过错觉岔路；不作为纯局内鱼刺，不随本局重置重新计数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sz w:val="24"/>
        </w:rPr>
        <w:t>地狱结果写入「生命线」；梦与天堂的结果统一写入「梦境线」。循环派生线只读取跨局总体进度，不算纯局内鱼刺，也不参与正常结局判定。铁律：任何结局都不定义「失败」。七个结局里，没有一个是坏结局，也没有一个是「你输了」。</w:t>
      </w:r>
    </w:p>
    <w:p>
      <w:pPr>
        <w:pStyle w:val="Heading1"/>
        <w:spacing w:lineRule="auto" w:line="312" w:before="400" w:after="200"/>
        <w:jc w:val="center"/>
        <w:rPr/>
      </w:pPr>
      <w:bookmarkStart w:id="43" w:name="__RefHeading___Toc3474_2671649399"/>
      <w:bookmarkEnd w:id="43"/>
      <w:r>
        <w:rPr>
          <w:rFonts w:ascii="Times New Roman" w:hAnsi="Times New Roman"/>
          <w:b/>
          <w:bCs/>
          <w:color w:val="0B1C2C"/>
          <w:sz w:val="32"/>
          <w:szCs w:val="32"/>
        </w:rPr>
        <w:t>十七　四个正常结局＋一个彩蛋结局＋两条成就结局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20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七个结局（入口改写为推杆表述＋典型路径）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56"/>
        <w:gridCol w:w="1759"/>
        <w:gridCol w:w="1756"/>
        <w:gridCol w:w="1759"/>
        <w:gridCol w:w="1758"/>
      </w:tblGrid>
      <w:tr>
        <w:trPr>
          <w:tblHeader w:val="true"/>
          <w:cantSplit w:val="true"/>
        </w:trPr>
        <w:tc>
          <w:tcPr>
            <w:tcW w:w="1756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结局</w:t>
            </w:r>
          </w:p>
        </w:tc>
        <w:tc>
          <w:tcPr>
            <w:tcW w:w="1759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长度</w:t>
            </w:r>
          </w:p>
        </w:tc>
        <w:tc>
          <w:tcPr>
            <w:tcW w:w="1756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一句话</w:t>
            </w:r>
          </w:p>
        </w:tc>
        <w:tc>
          <w:tcPr>
            <w:tcW w:w="1759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判定（推杆区间）</w:t>
            </w:r>
          </w:p>
        </w:tc>
        <w:tc>
          <w:tcPr>
            <w:tcW w:w="1758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典型路径（文案用）</w:t>
            </w:r>
          </w:p>
        </w:tc>
      </w:tr>
      <w:tr>
        <w:trPr>
          <w:cantSplit w:val="true"/>
        </w:trPr>
        <w:tc>
          <w:tcPr>
            <w:tcW w:w="175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《明天的早自习》</w:t>
            </w:r>
          </w:p>
        </w:tc>
        <w:tc>
          <w:tcPr>
            <w:tcW w:w="175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短</w:t>
            </w:r>
          </w:p>
        </w:tc>
        <w:tc>
          <w:tcPr>
            <w:tcW w:w="175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闹钟响了，你还是穿上了校服。什么都没改变，也什么都还在。</w:t>
            </w:r>
          </w:p>
        </w:tc>
        <w:tc>
          <w:tcPr>
            <w:tcW w:w="175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性格持续顺从、其余推杆均在中段</w:t>
            </w:r>
          </w:p>
        </w:tc>
        <w:tc>
          <w:tcPr>
            <w:tcW w:w="1758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一路顺从而平静</w:t>
            </w:r>
          </w:p>
        </w:tc>
      </w:tr>
      <w:tr>
        <w:trPr>
          <w:cantSplit w:val="true"/>
        </w:trPr>
        <w:tc>
          <w:tcPr>
            <w:tcW w:w="175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《教室后排》</w:t>
            </w:r>
          </w:p>
        </w:tc>
        <w:tc>
          <w:tcPr>
            <w:tcW w:w="175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175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你成了那个不说话的人。窗外很亮，桌子有点凉。</w:t>
            </w:r>
          </w:p>
        </w:tc>
        <w:tc>
          <w:tcPr>
            <w:tcW w:w="175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关系封闭推入高区间</w:t>
            </w:r>
          </w:p>
        </w:tc>
        <w:tc>
          <w:tcPr>
            <w:tcW w:w="1758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坐上最后一把凳子＋长期回避</w:t>
            </w:r>
          </w:p>
        </w:tc>
      </w:tr>
      <w:tr>
        <w:trPr>
          <w:cantSplit w:val="true"/>
        </w:trPr>
        <w:tc>
          <w:tcPr>
            <w:tcW w:w="175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《跑道之外》</w:t>
            </w:r>
          </w:p>
        </w:tc>
        <w:tc>
          <w:tcPr>
            <w:tcW w:w="175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中长</w:t>
            </w:r>
          </w:p>
        </w:tc>
        <w:tc>
          <w:tcPr>
            <w:tcW w:w="175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你提前走出了校门。不是逃离，是换了一条路走。</w:t>
            </w:r>
          </w:p>
        </w:tc>
        <w:tc>
          <w:tcPr>
            <w:tcW w:w="175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性格叛逆推入极高区间</w:t>
            </w:r>
          </w:p>
        </w:tc>
        <w:tc>
          <w:tcPr>
            <w:tcW w:w="1758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家长会撞门之后，一路向外</w:t>
            </w:r>
          </w:p>
        </w:tc>
      </w:tr>
      <w:tr>
        <w:trPr>
          <w:cantSplit w:val="true"/>
        </w:trPr>
        <w:tc>
          <w:tcPr>
            <w:tcW w:w="175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《小一号的课桌》</w:t>
            </w:r>
          </w:p>
        </w:tc>
        <w:tc>
          <w:tcPr>
            <w:tcW w:w="175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长</w:t>
            </w:r>
          </w:p>
        </w:tc>
        <w:tc>
          <w:tcPr>
            <w:tcW w:w="175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升上初中以后，你回了一次小学。那张课桌比你记得的小得多。</w:t>
            </w:r>
          </w:p>
        </w:tc>
        <w:tc>
          <w:tcPr>
            <w:tcW w:w="175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以上三个正常结局条件均不满足（兜底）</w:t>
            </w:r>
          </w:p>
        </w:tc>
        <w:tc>
          <w:tcPr>
            <w:tcW w:w="1758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什么都经历了一点，什么都没走极端</w:t>
            </w:r>
          </w:p>
        </w:tc>
      </w:tr>
      <w:tr>
        <w:trPr>
          <w:cantSplit w:val="true"/>
        </w:trPr>
        <w:tc>
          <w:tcPr>
            <w:tcW w:w="175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★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《回到二年级》</w:t>
            </w:r>
          </w:p>
        </w:tc>
        <w:tc>
          <w:tcPr>
            <w:tcW w:w="175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彩蛋</w:t>
            </w:r>
          </w:p>
        </w:tc>
        <w:tc>
          <w:tcPr>
            <w:tcW w:w="175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某个下午，所有的门都还开着，你还没有做过任何一个选择。</w:t>
            </w:r>
          </w:p>
        </w:tc>
        <w:tc>
          <w:tcPr>
            <w:tcW w:w="175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四盏灯全亮 → 墙裂开（门系统）</w:t>
            </w:r>
          </w:p>
        </w:tc>
        <w:tc>
          <w:tcPr>
            <w:tcW w:w="1758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集齐前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4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个结局</w:t>
            </w:r>
          </w:p>
        </w:tc>
      </w:tr>
      <w:tr>
        <w:trPr>
          <w:cantSplit w:val="true"/>
        </w:trPr>
        <w:tc>
          <w:tcPr>
            <w:tcW w:w="175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《跑出去》（成就）</w:t>
            </w:r>
          </w:p>
        </w:tc>
        <w:tc>
          <w:tcPr>
            <w:tcW w:w="175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短</w:t>
            </w:r>
          </w:p>
        </w:tc>
        <w:tc>
          <w:tcPr>
            <w:tcW w:w="175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围墙塌了。你一直跑，画面变白。</w:t>
            </w:r>
          </w:p>
        </w:tc>
        <w:tc>
          <w:tcPr>
            <w:tcW w:w="175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操场支线二次选择：不回教学楼，一路向外</w:t>
            </w:r>
          </w:p>
        </w:tc>
        <w:tc>
          <w:tcPr>
            <w:tcW w:w="1758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逃课后一路向外</w:t>
            </w:r>
          </w:p>
        </w:tc>
      </w:tr>
      <w:tr>
        <w:trPr>
          <w:cantSplit w:val="true"/>
        </w:trPr>
        <w:tc>
          <w:tcPr>
            <w:tcW w:w="1756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《墙的另一边》（成就）</w:t>
            </w:r>
          </w:p>
        </w:tc>
        <w:tc>
          <w:tcPr>
            <w:tcW w:w="1759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短</w:t>
            </w:r>
          </w:p>
        </w:tc>
        <w:tc>
          <w:tcPr>
            <w:tcW w:w="1756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你爬到墙头，看见另一边。然后停在那里，没有回去。</w:t>
            </w:r>
          </w:p>
        </w:tc>
        <w:tc>
          <w:tcPr>
            <w:tcW w:w="1759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巷子支线二次选择：爬上墙头</w:t>
            </w:r>
          </w:p>
        </w:tc>
        <w:tc>
          <w:tcPr>
            <w:tcW w:w="1758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巷子尽头的缺口，爬上去</w:t>
            </w:r>
          </w:p>
        </w:tc>
      </w:tr>
    </w:tbl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/>
          <w:bCs w:val="false"/>
          <w:color w:val="000000"/>
          <w:sz w:val="24"/>
          <w:szCs w:val="24"/>
        </w:rPr>
        <w:t>正常结局判定顺序（定案）：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① 性格达到「叛逆极高」→《跑道之外》；② 否则，关系达到「封闭高区间」→《教室后排》；③ 否则，性格处于「顺从区」且关系、意志、外貌都在中段→《明天的早自习》；④ 以上条件都不满足→《小一号的课桌》。按这个顺序只命中一次，保证任何合法推杆组合都有且只有一个正常结局。表中的「典型路径」仍只负责文案，不参与判定；具体阈值数值继续在测试中调整。</w:t>
      </w:r>
    </w:p>
    <w:p>
      <w:pPr>
        <w:pStyle w:val="Normal"/>
        <w:spacing w:lineRule="auto" w:line="199" w:before="0" w:after="120"/>
        <w:rPr/>
      </w:pPr>
      <w:r>
        <w:rPr/>
      </w:r>
    </w:p>
    <w:p>
      <w:pPr>
        <w:pStyle w:val="Heading2"/>
        <w:spacing w:lineRule="auto" w:line="312" w:before="280" w:after="140"/>
        <w:rPr/>
      </w:pPr>
      <w:bookmarkStart w:id="44" w:name="__RefHeading___Toc3476_2671649399"/>
      <w:bookmarkEnd w:id="44"/>
      <w:r>
        <w:rPr>
          <w:rFonts w:eastAsia="SimHei"/>
          <w:b/>
          <w:bCs/>
          <w:color w:val="0B1C2C"/>
          <w:sz w:val="30"/>
          <w:szCs w:val="30"/>
        </w:rPr>
        <w:t>17.1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《跑道之外》的载体（补全定案）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「一路向外」不需要新增节点——结局场景本身就是载体：判定成立（叛逆极高区间）时，结局入口直接进入「走出校门」的结局跑段：校门 → 巷子口 → 街角，画面渐白、镜头渐远，是一条完整可玩的中长跑酷。与《跑出去》的区分：《跑道之外》从校门出（正常人生里换一条路），《跑出去》从操场围墙出（成就式出走）——两个出口，两种语义。</w:t>
      </w:r>
    </w:p>
    <w:p>
      <w:pPr>
        <w:pStyle w:val="Heading2"/>
        <w:spacing w:lineRule="auto" w:line="312" w:before="280" w:after="140"/>
        <w:rPr/>
      </w:pPr>
      <w:bookmarkStart w:id="45" w:name="__RefHeading___Toc3478_2671649399"/>
      <w:bookmarkEnd w:id="45"/>
      <w:r>
        <w:rPr>
          <w:rFonts w:eastAsia="SimHei"/>
          <w:b/>
          <w:bCs/>
          <w:color w:val="0B1C2C"/>
          <w:sz w:val="30"/>
          <w:szCs w:val="30"/>
        </w:rPr>
        <w:t>17.2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两条成就结局的定位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与正常结局平级，但是「另一个维度」——更短、更偏门，是给做了奇怪事情的人的奖励。不参与四盏灯，而是成为回廊墙上的一个物件；达成它本身就解锁一条成就。</w:t>
      </w:r>
    </w:p>
    <w:p>
      <w:pPr>
        <w:pStyle w:val="Heading2"/>
        <w:spacing w:lineRule="auto" w:line="312" w:before="280" w:after="140"/>
        <w:rPr/>
      </w:pPr>
      <w:bookmarkStart w:id="46" w:name="__RefHeading___Toc3480_2671649399"/>
      <w:bookmarkEnd w:id="46"/>
      <w:r>
        <w:rPr>
          <w:rFonts w:eastAsia="SimHei"/>
          <w:b/>
          <w:bCs/>
          <w:color w:val="0B1C2C"/>
          <w:sz w:val="30"/>
          <w:szCs w:val="30"/>
        </w:rPr>
        <w:t>17.3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时间跨度说明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结局场景允许时间跳跃，但最多跳到少年时期。原本「很多年后回到课桌前」的设计改成《小一号的课桌》——升上初中后回了一次小学，跨度只有三年，情绪一样成立。</w:t>
      </w:r>
    </w:p>
    <w:p>
      <w:pPr>
        <w:pStyle w:val="Heading2"/>
        <w:spacing w:lineRule="auto" w:line="312" w:before="280" w:after="140"/>
        <w:rPr/>
      </w:pPr>
      <w:bookmarkStart w:id="47" w:name="__RefHeading___Toc3482_2671649399"/>
      <w:bookmarkEnd w:id="47"/>
      <w:r>
        <w:rPr>
          <w:rFonts w:eastAsia="SimHei"/>
          <w:b/>
          <w:bCs/>
          <w:color w:val="0B1C2C"/>
          <w:sz w:val="30"/>
          <w:szCs w:val="30"/>
        </w:rPr>
        <w:t>17.4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彩蛋结局的奖励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sz w:val="24"/>
        </w:rPr>
        <w:t>专属皮肤《没写名字的作业本》（只改外观，不上商店）；彩蛋纪念物「半截粉笔」——解锁后每局自动携带，不属于四个剧情随身物，也不影响「无伞无笔」等随身物相关成就判定。普通跑段长按可在地上留下一行粉笔字，没有伤害，也不是武器；在抉择④的抉择窗内，长按仍优先执行「合盖」。以及墙塌之后的终局序列（见第二十二章）。</w:t>
      </w:r>
    </w:p>
    <w:p>
      <w:pPr>
        <w:pStyle w:val="Normal"/>
        <w:rPr/>
      </w:pPr>
      <w:r>
        <w:rPr>
          <w:rFonts w:ascii="Times New Roman" w:hAnsi="Times New Roman"/>
          <w:b/>
          <w:sz w:val="24"/>
        </w:rPr>
        <w:t>结局态统一规则（定案）：</w:t>
      </w:r>
      <w:r>
        <w:rPr>
          <w:rFonts w:ascii="Times New Roman" w:hAnsi="Times New Roman"/>
          <w:b w:val="false"/>
          <w:sz w:val="24"/>
        </w:rPr>
        <w:t>一旦进入任一结局的演出跑段，立即切换为「结局态」。结局态保留跑、跳、滑等操作与演出交互，但撞到障碍不扣命，不触发地狱、回溯时光、复活羽毛、加命消耗或任何死亡回档；结局判定结果在进入结局态前已经锁定，不会因演出中的操作改变。</w:t>
      </w:r>
    </w:p>
    <w:p>
      <w:pPr>
        <w:pStyle w:val="Heading2"/>
        <w:spacing w:lineRule="auto" w:line="312" w:before="280" w:after="140"/>
        <w:rPr/>
      </w:pPr>
      <w:bookmarkStart w:id="48" w:name="__RefHeading___Toc3484_2671649399"/>
      <w:bookmarkEnd w:id="48"/>
      <w:r>
        <w:rPr>
          <w:rFonts w:eastAsia="SimHei"/>
          <w:b/>
          <w:bCs/>
          <w:color w:val="0B1C2C"/>
          <w:sz w:val="30"/>
          <w:szCs w:val="30"/>
        </w:rPr>
        <w:t>17.5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事件载体表（无载体事件补全定案）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21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事件与载体对照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29"/>
        <w:gridCol w:w="2929"/>
        <w:gridCol w:w="2930"/>
      </w:tblGrid>
      <w:tr>
        <w:trPr>
          <w:tblHeader w:val="true"/>
          <w:cantSplit w:val="true"/>
        </w:trPr>
        <w:tc>
          <w:tcPr>
            <w:tcW w:w="2929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事件</w:t>
            </w:r>
          </w:p>
        </w:tc>
        <w:tc>
          <w:tcPr>
            <w:tcW w:w="2929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载体</w:t>
            </w:r>
          </w:p>
        </w:tc>
        <w:tc>
          <w:tcPr>
            <w:tcW w:w="2930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操作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抄作业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认真写完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课间十分钟：摊开的作业本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踩踏＝抄；绕开＝认真写完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被冤枉时说不说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要不要解释自己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顶撞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走廊里的冤枉：一颗卡在喉咙里的话泡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踩踏＝把话说出去；错过＝沉默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被拿来比较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家长会跑段（固定节点）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自动记录，无需操作（必然发生的环境叙事）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接下不该接的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抉择④默认分支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无操作＝练完离开＝接下了不属于你的期待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融入集体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一个人待着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抉择② 三把凳子（关系推杆主载体）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第一把＝融入；第三把＝独处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Heading1"/>
        <w:spacing w:lineRule="auto" w:line="312" w:before="400" w:after="200"/>
        <w:jc w:val="center"/>
        <w:rPr/>
      </w:pPr>
      <w:bookmarkStart w:id="49" w:name="__RefHeading___Toc3486_2671649399"/>
      <w:bookmarkEnd w:id="49"/>
      <w:r>
        <w:rPr>
          <w:rFonts w:ascii="Times New Roman" w:hAnsi="Times New Roman"/>
          <w:b/>
          <w:bCs/>
          <w:color w:val="0B1C2C"/>
          <w:sz w:val="32"/>
          <w:szCs w:val="32"/>
        </w:rPr>
        <w:t>十八　结局串联：四盏灯与那堵墙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定案：第五扇门的概念废弃，改为「走廊尽头的墙」。墙裂开的条件只有一个——四盏灯全亮（即看齐前 </w:t>
      </w:r>
      <w:r>
        <w:rPr>
          <w:rFonts w:eastAsia="SimSun"/>
          <w:b/>
          <w:bCs/>
          <w:color w:val="000000"/>
          <w:sz w:val="24"/>
          <w:szCs w:val="24"/>
        </w:rPr>
        <w:t xml:space="preserve">4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个正常结局）。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两个隐藏项（④</w:t>
      </w:r>
      <w:r>
        <w:rPr>
          <w:rFonts w:eastAsia="SimSun"/>
          <w:b w:val="false"/>
          <w:bCs w:val="false"/>
          <w:color w:val="000000"/>
          <w:sz w:val="24"/>
          <w:szCs w:val="24"/>
        </w:rPr>
        <w:t>C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、⑥）不再作为彩蛋前置，它们各自解锁隐藏成就。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v6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中「四盏灯全亮＋两个隐藏项都触发」的表述作废，全文统一为「四盏灯全亮 → 墙裂开」。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任意正常结局通关 → 回廊对应位置长出一扇门、点亮一盏灯；四盏灯全亮 → 尽头的墙裂开一道缝；走进去 → 彩蛋结局《回到二年级》，它会把前面四个结局的场景重新串一遍——同一段路，这次所有的门都开着。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游戏不再有「通关」这个终点，只有一张逐渐点亮的回廊图。</w:t>
      </w:r>
    </w:p>
    <w:p>
      <w:pPr>
        <w:pStyle w:val="Heading1"/>
        <w:spacing w:lineRule="auto" w:line="312" w:before="400" w:after="200"/>
        <w:jc w:val="center"/>
        <w:rPr/>
      </w:pPr>
      <w:bookmarkStart w:id="50" w:name="__RefHeading___Toc3488_2671649399"/>
      <w:bookmarkEnd w:id="50"/>
      <w:r>
        <w:rPr>
          <w:rFonts w:ascii="Times New Roman" w:hAnsi="Times New Roman"/>
          <w:b/>
          <w:bCs/>
          <w:color w:val="0B1C2C"/>
          <w:sz w:val="32"/>
          <w:szCs w:val="32"/>
        </w:rPr>
        <w:t>十九　难度与成就</w:t>
      </w:r>
    </w:p>
    <w:p>
      <w:pPr>
        <w:pStyle w:val="Heading2"/>
        <w:spacing w:lineRule="auto" w:line="312" w:before="280" w:after="140"/>
        <w:rPr/>
      </w:pPr>
      <w:bookmarkStart w:id="51" w:name="__RefHeading___Toc4715_1883846480"/>
      <w:bookmarkEnd w:id="51"/>
      <w:r>
        <w:rPr>
          <w:rFonts w:eastAsia="SimHei"/>
          <w:b/>
          <w:sz w:val="30"/>
        </w:rPr>
        <w:t>19.1</w:t>
      </w:r>
      <w:r>
        <w:rPr>
          <w:rFonts w:ascii="Times New Roman" w:hAnsi="Times New Roman"/>
          <w:b/>
          <w:sz w:val="30"/>
        </w:rPr>
        <w:t>　难度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sz w:val="24"/>
        </w:rPr>
        <w:t xml:space="preserve">从简单到困难，第 </w:t>
      </w:r>
      <w:r>
        <w:rPr>
          <w:rFonts w:eastAsia="SimSun"/>
          <w:sz w:val="24"/>
        </w:rPr>
        <w:t xml:space="preserve">1 </w:t>
      </w:r>
      <w:r>
        <w:rPr>
          <w:rFonts w:ascii="Times New Roman" w:hAnsi="Times New Roman"/>
          <w:sz w:val="24"/>
        </w:rPr>
        <w:t xml:space="preserve">段单段首通率目标为 </w:t>
      </w:r>
      <w:r>
        <w:rPr>
          <w:rFonts w:eastAsia="SimSun"/>
          <w:sz w:val="24"/>
        </w:rPr>
        <w:t>95%</w:t>
      </w:r>
      <w:r>
        <w:rPr>
          <w:rFonts w:ascii="Times New Roman" w:hAnsi="Times New Roman"/>
          <w:sz w:val="24"/>
        </w:rPr>
        <w:t xml:space="preserve">，逐段递进到第 </w:t>
      </w:r>
      <w:r>
        <w:rPr>
          <w:rFonts w:eastAsia="SimSun"/>
          <w:sz w:val="24"/>
        </w:rPr>
        <w:t xml:space="preserve">7 </w:t>
      </w:r>
      <w:r>
        <w:rPr>
          <w:rFonts w:ascii="Times New Roman" w:hAnsi="Times New Roman"/>
          <w:sz w:val="24"/>
        </w:rPr>
        <w:t xml:space="preserve">段单段首通率目标 </w:t>
      </w:r>
      <w:r>
        <w:rPr>
          <w:rFonts w:eastAsia="SimSun"/>
          <w:sz w:val="24"/>
        </w:rPr>
        <w:t>60%</w:t>
      </w:r>
      <w:r>
        <w:rPr>
          <w:rFonts w:ascii="Times New Roman" w:hAnsi="Times New Roman"/>
          <w:sz w:val="24"/>
        </w:rPr>
        <w:t>（</w:t>
      </w:r>
      <w:r>
        <w:rPr>
          <w:rFonts w:eastAsia="SimSun"/>
          <w:sz w:val="24"/>
        </w:rPr>
        <w:t>95 / 88 / 84 / 78 / 70 / 64 / 60</w:t>
      </w:r>
      <w:r>
        <w:rPr>
          <w:rFonts w:ascii="Times New Roman" w:hAnsi="Times New Roman"/>
          <w:sz w:val="24"/>
        </w:rPr>
        <w:t xml:space="preserve">）。障碍密度只升不降，全篇没有难度回退；玩家变强的是手感，不是数值。七段目标首通率连乘约 </w:t>
      </w:r>
      <w:r>
        <w:rPr>
          <w:rFonts w:eastAsia="SimSun"/>
          <w:sz w:val="24"/>
        </w:rPr>
        <w:t>15%</w:t>
      </w:r>
      <w:r>
        <w:rPr>
          <w:rFonts w:ascii="Times New Roman" w:hAnsi="Times New Roman"/>
          <w:sz w:val="24"/>
        </w:rPr>
        <w:t xml:space="preserve">，因此整体从开局到首次跑通主线平均约需 </w:t>
      </w:r>
      <w:r>
        <w:rPr>
          <w:rFonts w:eastAsia="SimSun"/>
          <w:sz w:val="24"/>
        </w:rPr>
        <w:t xml:space="preserve">5–8 </w:t>
      </w:r>
      <w:r>
        <w:rPr>
          <w:rFonts w:ascii="Times New Roman" w:hAnsi="Times New Roman"/>
          <w:sz w:val="24"/>
        </w:rPr>
        <w:t xml:space="preserve">次完整尝试（目标值）；这里的 </w:t>
      </w:r>
      <w:r>
        <w:rPr>
          <w:rFonts w:eastAsia="SimSun"/>
          <w:sz w:val="24"/>
        </w:rPr>
        <w:t xml:space="preserve">5–8 </w:t>
      </w:r>
      <w:r>
        <w:rPr>
          <w:rFonts w:ascii="Times New Roman" w:hAnsi="Times New Roman"/>
          <w:sz w:val="24"/>
        </w:rPr>
        <w:t xml:space="preserve">次指整体通关尝试，不是第 </w:t>
      </w:r>
      <w:r>
        <w:rPr>
          <w:rFonts w:eastAsia="SimSun"/>
          <w:sz w:val="24"/>
        </w:rPr>
        <w:t xml:space="preserve">7 </w:t>
      </w:r>
      <w:r>
        <w:rPr>
          <w:rFonts w:ascii="Times New Roman" w:hAnsi="Times New Roman"/>
          <w:sz w:val="24"/>
        </w:rPr>
        <w:t xml:space="preserve">段单段重试次数。死亡只重开本段，卡点不会变成挫败。段难度按段号固定，逃课局不重排（见 </w:t>
      </w:r>
      <w:r>
        <w:rPr>
          <w:rFonts w:eastAsia="SimSun"/>
          <w:sz w:val="24"/>
        </w:rPr>
        <w:t>5.2</w:t>
      </w:r>
      <w:r>
        <w:rPr>
          <w:rFonts w:ascii="Times New Roman" w:hAnsi="Times New Roman"/>
          <w:sz w:val="24"/>
        </w:rPr>
        <w:t>）。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三段式评价：通关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/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全碎片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/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无伤，分别记录，互不解锁。</w:t>
      </w:r>
    </w:p>
    <w:p>
      <w:pPr>
        <w:pStyle w:val="Heading2"/>
        <w:spacing w:lineRule="auto" w:line="312" w:before="280" w:after="140"/>
        <w:rPr/>
      </w:pPr>
      <w:bookmarkStart w:id="52" w:name="__RefHeading___Toc3492_2671649399"/>
      <w:bookmarkEnd w:id="52"/>
      <w:r>
        <w:rPr>
          <w:rFonts w:eastAsia="SimHei"/>
          <w:b/>
          <w:bCs/>
          <w:color w:val="0B1C2C"/>
          <w:sz w:val="30"/>
          <w:szCs w:val="30"/>
        </w:rPr>
        <w:t>19.2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十六条成就（定稿，对齐正文）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22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</w:t>
      </w:r>
      <w:r>
        <w:rPr>
          <w:rFonts w:eastAsia="SimHei"/>
          <w:b/>
          <w:bCs/>
          <w:color w:val="0B1C2C"/>
          <w:sz w:val="21"/>
          <w:szCs w:val="21"/>
        </w:rPr>
        <w:t xml:space="preserve">16 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条成就（全部挂在回廊的墙上）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6"/>
        <w:gridCol w:w="2197"/>
        <w:gridCol w:w="2197"/>
        <w:gridCol w:w="2197"/>
      </w:tblGrid>
      <w:tr>
        <w:trPr>
          <w:tblHeader w:val="true"/>
          <w:cantSplit w:val="true"/>
        </w:trPr>
        <w:tc>
          <w:tcPr>
            <w:tcW w:w="2196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Hei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197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成就</w:t>
            </w:r>
          </w:p>
        </w:tc>
        <w:tc>
          <w:tcPr>
            <w:tcW w:w="2197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条件</w:t>
            </w:r>
          </w:p>
        </w:tc>
        <w:tc>
          <w:tcPr>
            <w:tcW w:w="2197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回廊墙上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一次都没撞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完整跑完一段，且该段内没有发生过任何一次实际掉命；只要掉过命，即使后来靠加命补满也不算。目录内分两档标注：普通无伤（可用回廊道具）</w:t>
            </w:r>
            <w:r>
              <w:rPr>
                <w:rFonts w:eastAsia="SimSun"/>
                <w:b w:val="false"/>
                <w:sz w:val="21"/>
              </w:rPr>
              <w:t xml:space="preserve">/ </w:t>
            </w:r>
            <w:r>
              <w:rPr>
                <w:rFonts w:ascii="Times New Roman" w:hAnsi="Times New Roman"/>
                <w:b w:val="false"/>
                <w:sz w:val="21"/>
              </w:rPr>
              <w:t>无伤</w:t>
            </w:r>
            <w:r>
              <w:rPr>
                <w:rFonts w:eastAsia="SimSun"/>
                <w:b w:val="false"/>
                <w:sz w:val="21"/>
              </w:rPr>
              <w:t>·</w:t>
            </w:r>
            <w:r>
              <w:rPr>
                <w:rFonts w:ascii="Times New Roman" w:hAnsi="Times New Roman"/>
                <w:b w:val="false"/>
                <w:sz w:val="21"/>
              </w:rPr>
              <w:t>无道具（不用回廊道具）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一张满分卷子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2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捡了一路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单局收集碎片数达到该段上限的 </w:t>
            </w:r>
            <w:r>
              <w:rPr>
                <w:rFonts w:eastAsia="SimSun"/>
                <w:color w:val="000000"/>
                <w:sz w:val="21"/>
                <w:szCs w:val="21"/>
              </w:rPr>
              <w:t>90%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碎片罐头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3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一分不差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用笔完成改分数，且该段全程无伤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一支红笔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4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眼睛真好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触发④</w:t>
            </w:r>
            <w:r>
              <w:rPr>
                <w:rFonts w:eastAsia="SimSun"/>
                <w:color w:val="000000"/>
                <w:sz w:val="21"/>
                <w:szCs w:val="21"/>
              </w:rPr>
              <w:t>C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：把琴盖轻轻合上（隐藏成就）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琴盖上的划痕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5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三把凳子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累计在三局里分别坐过第一、第二、第三把凳子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一只小板凳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6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伞不离手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拾取伞并带着它跑完三段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那把伞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7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天上飘过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梦的幕一全程没有触底（纯挑战：触底本就无失败，只是自我要求）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一朵云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8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桌子真大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在梦的幕二里踩上巨大的桌沿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一支巨型铅笔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9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回头看看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触发⑥：四盏灯全亮后在岔路口向左滑（隐藏成就；提示藏在某个结局里）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一张旧照片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10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被托住的人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在天堂关卡里，不断开连锁地连续点亮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12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个障碍（技术型，替换原纯随机条件）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一束光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11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无伞无笔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一个剧情随身物都不拿，跑到任意结局；自动携带的「半截粉笔」不计入该成就判定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空口袋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12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一次都没跳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某一段完全不跳，只用滑铲通过（</w:t>
            </w:r>
            <w:r>
              <w:rPr>
                <w:rFonts w:eastAsia="SimSun"/>
                <w:color w:val="000000"/>
                <w:sz w:val="21"/>
                <w:szCs w:val="21"/>
              </w:rPr>
              <w:t>v6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「左手也行」与其重复，已删除）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磨破的裤脚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13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回廊点灯人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四个正常结局各通关一次（即四盏灯全亮）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第五盏灯的灯座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14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★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回到二年级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达成彩蛋结局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一扇迷你门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15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《跑出去》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达成成就结局《跑出去》（成就结局单列成就，定案）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一块碎砖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16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《墙的另一边》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达成成就结局《墙的另一边》（成就结局单列成就，定案）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一截墙头草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成就只给外观、不给数值，条件全部写在成就目录明面上（「不给任何提示」的表述已删除）；不排名。隐藏成就（</w:t>
      </w:r>
      <w:r>
        <w:rPr>
          <w:rFonts w:eastAsia="SimSun"/>
          <w:b w:val="false"/>
          <w:bCs w:val="false"/>
          <w:color w:val="000000"/>
          <w:sz w:val="24"/>
          <w:szCs w:val="24"/>
        </w:rPr>
        <w:t>#4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、</w:t>
      </w:r>
      <w:r>
        <w:rPr>
          <w:rFonts w:eastAsia="SimSun"/>
          <w:b w:val="false"/>
          <w:bCs w:val="false"/>
          <w:color w:val="000000"/>
          <w:sz w:val="24"/>
          <w:szCs w:val="24"/>
        </w:rPr>
        <w:t>#9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）的条件文案半明示，答案藏在游戏里。</w:t>
      </w:r>
    </w:p>
    <w:p>
      <w:pPr>
        <w:pStyle w:val="Heading1"/>
        <w:spacing w:lineRule="auto" w:line="312" w:before="400" w:after="200"/>
        <w:jc w:val="center"/>
        <w:rPr/>
      </w:pPr>
      <w:bookmarkStart w:id="53" w:name="__RefHeading___Toc3494_2671649399"/>
      <w:bookmarkEnd w:id="53"/>
      <w:r>
        <w:rPr>
          <w:rFonts w:ascii="Times New Roman" w:hAnsi="Times New Roman"/>
          <w:b/>
          <w:bCs/>
          <w:color w:val="0B1C2C"/>
          <w:sz w:val="32"/>
          <w:szCs w:val="32"/>
        </w:rPr>
        <w:t>二十　叙事手法与音频</w:t>
      </w:r>
    </w:p>
    <w:p>
      <w:pPr>
        <w:pStyle w:val="Heading2"/>
        <w:spacing w:lineRule="auto" w:line="312" w:before="280" w:after="140"/>
        <w:rPr/>
      </w:pPr>
      <w:bookmarkStart w:id="54" w:name="__RefHeading___Toc3496_2671649399"/>
      <w:bookmarkEnd w:id="54"/>
      <w:r>
        <w:rPr>
          <w:rFonts w:eastAsia="SimHei"/>
          <w:b/>
          <w:bCs/>
          <w:color w:val="0B1C2C"/>
          <w:sz w:val="30"/>
          <w:szCs w:val="30"/>
        </w:rPr>
        <w:t>20.1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三线并行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23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三线并行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393"/>
        <w:gridCol w:w="4394"/>
      </w:tblGrid>
      <w:tr>
        <w:trPr>
          <w:tblHeader w:val="true"/>
          <w:cantSplit w:val="true"/>
        </w:trPr>
        <w:tc>
          <w:tcPr>
            <w:tcW w:w="4393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手段</w:t>
            </w:r>
          </w:p>
        </w:tc>
        <w:tc>
          <w:tcPr>
            <w:tcW w:w="4394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环境叙事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场景里放着象征物：一把空椅子、一只断线的风筝、一扇关着的门。玩家跑过时它们会轻微反应。零文字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画面表达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用颜色、光线、天气、物理规则的变化说话。正午区的光会过曝刺眼，不需要一个字解释「失控」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语音诗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每个世界结尾抛出一句短诗，由语音念出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Heading2"/>
        <w:spacing w:lineRule="auto" w:line="312" w:before="280" w:after="140"/>
        <w:rPr/>
      </w:pPr>
      <w:bookmarkStart w:id="55" w:name="__RefHeading___Toc3498_2671649399"/>
      <w:bookmarkEnd w:id="55"/>
      <w:r>
        <w:rPr>
          <w:rFonts w:eastAsia="SimHei"/>
          <w:b/>
          <w:bCs/>
          <w:color w:val="0B1C2C"/>
          <w:sz w:val="30"/>
          <w:szCs w:val="30"/>
        </w:rPr>
        <w:t>20.2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叙事走廊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不生成障碍，角色自动奔跑；镜头拉远、速度放缓、环境渐变为另一种色调；语音诗在此刻响起，短句逐字浮现在画面中；时长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8–12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秒，随后直接接入下一段。全作共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6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条叙事走廊——每个抉择点之后一条；错觉岔路占用第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3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条（走廊里的冤枉之后）。</w:t>
      </w:r>
    </w:p>
    <w:p>
      <w:pPr>
        <w:pStyle w:val="Heading2"/>
        <w:spacing w:lineRule="auto" w:line="312" w:before="280" w:after="140"/>
        <w:rPr/>
      </w:pPr>
      <w:bookmarkStart w:id="56" w:name="__RefHeading___Toc3500_2671649399"/>
      <w:bookmarkEnd w:id="56"/>
      <w:r>
        <w:rPr>
          <w:rFonts w:eastAsia="SimHei"/>
          <w:b/>
          <w:bCs/>
          <w:color w:val="0B1C2C"/>
          <w:sz w:val="30"/>
          <w:szCs w:val="30"/>
        </w:rPr>
        <w:t>20.3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各场景背景音乐与音效（补全）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24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场景音乐表（补全定案）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29"/>
        <w:gridCol w:w="2929"/>
        <w:gridCol w:w="2930"/>
      </w:tblGrid>
      <w:tr>
        <w:trPr>
          <w:tblHeader w:val="true"/>
          <w:cantSplit w:val="true"/>
        </w:trPr>
        <w:tc>
          <w:tcPr>
            <w:tcW w:w="2929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场景</w:t>
            </w:r>
          </w:p>
        </w:tc>
        <w:tc>
          <w:tcPr>
            <w:tcW w:w="2929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底乐</w:t>
            </w:r>
          </w:p>
        </w:tc>
        <w:tc>
          <w:tcPr>
            <w:tcW w:w="2930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 xml:space="preserve">识别音 </w:t>
            </w:r>
            <w:r>
              <w:rPr>
                <w:rFonts w:eastAsia="SimHei"/>
                <w:b/>
                <w:bCs/>
                <w:color w:val="FFFFFF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处理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幼儿园门口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·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上学的路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干净、偏快的钢琴分解和弦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远处早读、自行车铃；母亲松开手的一瞬布料声；混响短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雨里的伞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同晨光主题，加一层雨的持续音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雨打伞面由湿度参数驱动；布鞋踩水的闷响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教室（三把凳子）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校歌变奏，音量压低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粉笔、翻书、椅子轻响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课间十分钟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操场（含逃课）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广播体操旋律只露开头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上课铃可盖过 </w:t>
            </w:r>
            <w:r>
              <w:rPr>
                <w:rFonts w:eastAsia="SimSun"/>
                <w:color w:val="000000"/>
                <w:sz w:val="21"/>
                <w:szCs w:val="21"/>
              </w:rPr>
              <w:t>BGM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；风声和远处球声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走廊里的冤枉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教室主题抽掉旋律只留和声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走廊回声、办公室门缝里听不清的话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琴房练习段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节拍器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+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未完成的练习曲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踩中琴键则旋律补全一拍，踩空只留节拍器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琴房抉择窗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练习曲突然露出空白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无操作离场则旋律收束；砸琴则砸在空拍上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家长会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黄昏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沙哑中速弦乐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走廊回声、门缝里的大人说话，听不清词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深夜的台灯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近乎无声：时钟滴答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+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笔尖沙沙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写字的节奏与玩家的跳跃节奏偶尔同步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初中的岔路口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清晨未亮透的风声，第一班公交远远驶过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四盏灯全亮后多出一个极轻的、往回走的人声哼鸣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毕业照</w:t>
            </w:r>
            <w:r>
              <w:rPr>
                <w:rFonts w:eastAsia="SimSun"/>
                <w:color w:val="000000"/>
                <w:sz w:val="21"/>
                <w:szCs w:val="21"/>
              </w:rPr>
              <w:t>·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校门口那棵树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毕业歌的单簧管变奏，蝉声渐起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快门声；合影人群的笑声由远及近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巷子（支线）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晨光主题压暗一档，雨声在墙外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檐水、猫、墙内操场的声音被隔绝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梦境两幕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高饱和、带延迟的童声哼唱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障碍点亮时有「糖纸」一闪的叮声；冲刺态进入时节奏翻倍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天堂关卡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失重的合唱垫底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撞障碍发光时有上扬的钟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地狱关卡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几乎无旋律，只留低频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碎石和火，跑出去的最后一束高音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回廊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结算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极静的室内乐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点灯时一声极轻的铃；墙裂开时一声极远的闷响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Heading2"/>
        <w:spacing w:lineRule="auto" w:line="312" w:before="280" w:after="140"/>
        <w:rPr/>
      </w:pPr>
      <w:bookmarkStart w:id="57" w:name="__RefHeading___Toc3502_2671649399"/>
      <w:bookmarkEnd w:id="57"/>
      <w:r>
        <w:rPr>
          <w:rFonts w:eastAsia="SimHei"/>
          <w:b/>
          <w:bCs/>
          <w:color w:val="0B1C2C"/>
          <w:sz w:val="30"/>
          <w:szCs w:val="30"/>
        </w:rPr>
        <w:t>20.4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 xml:space="preserve">　音色与语音设计（替换 </w:t>
      </w:r>
      <w:r>
        <w:rPr>
          <w:rFonts w:eastAsia="SimHei"/>
          <w:b/>
          <w:bCs/>
          <w:color w:val="0B1C2C"/>
          <w:sz w:val="30"/>
          <w:szCs w:val="30"/>
        </w:rPr>
        <w:t xml:space="preserve">v6 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 xml:space="preserve">图 </w:t>
      </w:r>
      <w:r>
        <w:rPr>
          <w:rFonts w:eastAsia="SimHei"/>
          <w:b/>
          <w:bCs/>
          <w:color w:val="0B1C2C"/>
          <w:sz w:val="30"/>
          <w:szCs w:val="30"/>
        </w:rPr>
        <w:t xml:space="preserve">20 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的旧素材）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25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音色随场景区变化（新定案）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29"/>
        <w:gridCol w:w="2929"/>
        <w:gridCol w:w="2930"/>
      </w:tblGrid>
      <w:tr>
        <w:trPr>
          <w:tblHeader w:val="true"/>
          <w:cantSplit w:val="true"/>
        </w:trPr>
        <w:tc>
          <w:tcPr>
            <w:tcW w:w="2929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场景区</w:t>
            </w:r>
          </w:p>
        </w:tc>
        <w:tc>
          <w:tcPr>
            <w:tcW w:w="2929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音色设计</w:t>
            </w:r>
          </w:p>
        </w:tc>
        <w:tc>
          <w:tcPr>
            <w:tcW w:w="2930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语音诗处理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晨光区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清亮的童声哼鸣，气声多、调门微不稳（像刚睡醒）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念白渐入，句尾留气口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正午区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齐诵式多人童声，字字砸实、混响干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多人齐念，不给气口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黄昏区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温暖的中音哼唱，长音拖住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独白式，慢半拍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深夜区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气声耳语，近乎独白，动态极小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只留一句话，前静两秒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梦境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高饱和延迟童声（保留 </w:t>
            </w:r>
            <w:r>
              <w:rPr>
                <w:rFonts w:eastAsia="SimSun"/>
                <w:color w:val="000000"/>
                <w:sz w:val="21"/>
                <w:szCs w:val="21"/>
              </w:rPr>
              <w:t>v6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诗句被拆散、逐字飘出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天堂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失重合唱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+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上扬的钟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无念白，只有哼鸣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地狱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低频、几乎无旋律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无语音，只有呼吸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回廊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极静室内乐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点灯轻铃；墙裂时一声闷响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音效先服务确认，再服务情绪：一次有效操作必须有一声短反馈，一次无效操作也要有一声不同的短反馈。</w:t>
      </w:r>
    </w:p>
    <w:p>
      <w:pPr>
        <w:pStyle w:val="Heading2"/>
        <w:spacing w:lineRule="auto" w:line="312" w:before="280" w:after="140"/>
        <w:rPr/>
      </w:pPr>
      <w:bookmarkStart w:id="58" w:name="__RefHeading___Toc3504_2671649399"/>
      <w:bookmarkEnd w:id="58"/>
      <w:r>
        <w:rPr>
          <w:rFonts w:eastAsia="SimHei"/>
          <w:b/>
          <w:bCs/>
          <w:color w:val="0B1C2C"/>
          <w:sz w:val="30"/>
          <w:szCs w:val="30"/>
        </w:rPr>
        <w:t>20.5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操作与系统反馈（六层）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26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六层反馈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6"/>
        <w:gridCol w:w="2197"/>
        <w:gridCol w:w="2197"/>
        <w:gridCol w:w="2197"/>
      </w:tblGrid>
      <w:tr>
        <w:trPr>
          <w:tblHeader w:val="true"/>
          <w:cantSplit w:val="true"/>
        </w:trPr>
        <w:tc>
          <w:tcPr>
            <w:tcW w:w="2196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层</w:t>
            </w:r>
          </w:p>
        </w:tc>
        <w:tc>
          <w:tcPr>
            <w:tcW w:w="2197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玩家做的事</w:t>
            </w:r>
          </w:p>
        </w:tc>
        <w:tc>
          <w:tcPr>
            <w:tcW w:w="2197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 xml:space="preserve">立刻看到 </w:t>
            </w:r>
            <w:r>
              <w:rPr>
                <w:rFonts w:eastAsia="SimHei"/>
                <w:b/>
                <w:bCs/>
                <w:color w:val="FFFFFF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听到</w:t>
            </w:r>
          </w:p>
        </w:tc>
        <w:tc>
          <w:tcPr>
            <w:tcW w:w="2197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世界怎么记账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输入层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点、滑、情境长按；物品栏图标点击</w:t>
            </w:r>
            <w:r>
              <w:rPr>
                <w:rFonts w:eastAsia="SimSun"/>
                <w:b w:val="false"/>
                <w:sz w:val="21"/>
              </w:rPr>
              <w:t>/</w:t>
            </w:r>
            <w:r>
              <w:rPr>
                <w:rFonts w:ascii="Times New Roman" w:hAnsi="Times New Roman"/>
                <w:b w:val="false"/>
                <w:sz w:val="21"/>
              </w:rPr>
              <w:t>长按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落点涟漪、滑动残影、长按圆环；物品栏图标按下态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b w:val="false"/>
                <w:sz w:val="21"/>
              </w:rPr>
              <w:t xml:space="preserve">UI </w:t>
            </w:r>
            <w:r>
              <w:rPr>
                <w:rFonts w:ascii="Times New Roman" w:hAnsi="Times New Roman"/>
                <w:b w:val="false"/>
                <w:sz w:val="21"/>
              </w:rPr>
              <w:t>区域触摸优先级最高并吞掉角色移动输入；物品栏点击消耗对应手动道具，物品栏点击</w:t>
            </w:r>
            <w:r>
              <w:rPr>
                <w:rFonts w:eastAsia="SimSun"/>
                <w:b w:val="false"/>
                <w:sz w:val="21"/>
              </w:rPr>
              <w:t>/</w:t>
            </w:r>
            <w:r>
              <w:rPr>
                <w:rFonts w:ascii="Times New Roman" w:hAnsi="Times New Roman"/>
                <w:b w:val="false"/>
                <w:sz w:val="21"/>
              </w:rPr>
              <w:t>长按均不触发跳跃；情境长按成功后不补触发轻点跳跃；未过死区只给反馈，不驱动角色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动作层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跳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急坠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滑铲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压缩、残影、尘土；命中与打空用不同落地尘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打空不扣命，只暴露动作失败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抉择层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落座、砸琴、合盖、回头、逃课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物件高亮一帧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+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专属音效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+ 1–2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层变化动画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写入标志位，并切下一场景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生命层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撞普通障碍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踉跄、红闪、心少一颗、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0.8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秒无敌闪烁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本局掉命 </w:t>
            </w:r>
            <w:r>
              <w:rPr>
                <w:rFonts w:eastAsia="SimSun"/>
                <w:color w:val="000000"/>
                <w:sz w:val="21"/>
                <w:szCs w:val="21"/>
              </w:rPr>
              <w:t>+1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；不弹失败文案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奖励层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梦境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天堂撞障碍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障碍点亮、碎成糖纸、角色不减速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加糖纸，不扣命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缺失层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无笔踩试卷、练习段踩空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停顿半拍、摸口袋或键位发灰，短音效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不改剧情分叉，只告诉玩家缺什么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Heading1"/>
        <w:spacing w:lineRule="auto" w:line="312" w:before="400" w:after="200"/>
        <w:jc w:val="center"/>
        <w:rPr/>
      </w:pPr>
      <w:bookmarkStart w:id="59" w:name="__RefHeading___Toc3506_2671649399"/>
      <w:bookmarkEnd w:id="59"/>
      <w:r>
        <w:rPr>
          <w:rFonts w:ascii="Times New Roman" w:hAnsi="Times New Roman"/>
          <w:b/>
          <w:bCs/>
          <w:color w:val="0B1C2C"/>
          <w:sz w:val="32"/>
          <w:szCs w:val="32"/>
        </w:rPr>
        <w:t>二十一　两个招牌机制</w:t>
      </w:r>
    </w:p>
    <w:p>
      <w:pPr>
        <w:pStyle w:val="Heading2"/>
        <w:spacing w:lineRule="auto" w:line="312" w:before="280" w:after="140"/>
        <w:rPr/>
      </w:pPr>
      <w:bookmarkStart w:id="60" w:name="__RefHeading___Toc3508_2671649399"/>
      <w:bookmarkEnd w:id="60"/>
      <w:r>
        <w:rPr>
          <w:rFonts w:eastAsia="SimHei"/>
          <w:b/>
          <w:bCs/>
          <w:color w:val="0B1C2C"/>
          <w:sz w:val="30"/>
          <w:szCs w:val="30"/>
        </w:rPr>
        <w:t>21.1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同一条跑道，会因为你记得什么而改变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27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记忆驱动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393"/>
        <w:gridCol w:w="4394"/>
      </w:tblGrid>
      <w:tr>
        <w:trPr>
          <w:tblHeader w:val="true"/>
          <w:cantSplit w:val="true"/>
        </w:trPr>
        <w:tc>
          <w:tcPr>
            <w:tcW w:w="4393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你做到什么</w:t>
            </w:r>
          </w:p>
        </w:tc>
        <w:tc>
          <w:tcPr>
            <w:tcW w:w="4394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 xml:space="preserve">再跑同一间教室时 </w:t>
            </w:r>
            <w:r>
              <w:rPr>
                <w:rFonts w:eastAsia="SimHei"/>
                <w:b/>
                <w:bCs/>
                <w:color w:val="FFFFFF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岔路口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第一次跑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普通的教室，三把凳子；岔路口是空的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看过《教室后排》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最后一排多出一把空椅子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四盏灯全亮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岔路口中央悬着旧版本的小满（⑥的隐藏形态可见，向左滑开始生效）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成本：一张贴图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+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一个参数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+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一次判定。这是全篇性价比最高的机制。岔路口「多出来的东西」就是那个悬着的旧版本自己——记忆驱动与隐藏项⑥是同一件事的两个面：立绘出现＝提示你可以回头；向左滑＝执行回头。</w:t>
      </w:r>
    </w:p>
    <w:p>
      <w:pPr>
        <w:pStyle w:val="Heading2"/>
        <w:spacing w:lineRule="auto" w:line="312" w:before="280" w:after="140"/>
        <w:rPr/>
      </w:pPr>
      <w:bookmarkStart w:id="61" w:name="__RefHeading___Toc3510_2671649399"/>
      <w:bookmarkEnd w:id="61"/>
      <w:r>
        <w:rPr>
          <w:rFonts w:eastAsia="SimHei"/>
          <w:b/>
          <w:bCs/>
          <w:color w:val="0B1C2C"/>
          <w:sz w:val="30"/>
          <w:szCs w:val="30"/>
        </w:rPr>
        <w:t>21.2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最后一次抉择，选项里会出现你自己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见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7.2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的合并定案——岔路口中央悬着的是你自己的一个旧版本：撞上去＝接受你变成的样子；绕开他往回走＝你不再是那个人（隐藏成就「回头看看」）。全作唯一一次「选项是你自己」。</w:t>
      </w:r>
    </w:p>
    <w:p>
      <w:pPr>
        <w:pStyle w:val="Heading1"/>
        <w:spacing w:lineRule="auto" w:line="312" w:before="400" w:after="200"/>
        <w:jc w:val="center"/>
        <w:rPr/>
      </w:pPr>
      <w:bookmarkStart w:id="62" w:name="__RefHeading___Toc4717_1883846480"/>
      <w:bookmarkEnd w:id="62"/>
      <w:r>
        <w:rPr>
          <w:rFonts w:ascii="Times New Roman" w:hAnsi="Times New Roman"/>
          <w:b/>
          <w:sz w:val="32"/>
        </w:rPr>
        <w:t>二十二　最终结局之后：你自己的十秒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sz w:val="24"/>
        </w:rPr>
        <w:t>四个正常结局全部看完 → 墙裂开（四扇结局门仍保留）→ 彩蛋《回到二年级》看完 → 回廊尽头的墙整面塌下来，进入终局演出时四扇结局门暂时收起 → 沿着墙后的路走 → 你自己的十秒 → 送给玩家的话 → 白字名言 → 谢幕 → 四扇结局门恢复。这是这款游戏真正的终点；但出发门永远在入口处，看完谢幕仍可回回廊继续跑任何一局。</w:t>
      </w:r>
    </w:p>
    <w:p>
      <w:pPr>
        <w:pStyle w:val="Heading2"/>
        <w:spacing w:lineRule="auto" w:line="312" w:before="280" w:after="140"/>
        <w:rPr/>
      </w:pPr>
      <w:bookmarkStart w:id="63" w:name="__RefHeading___Toc3514_2671649399"/>
      <w:bookmarkEnd w:id="63"/>
      <w:r>
        <w:rPr>
          <w:rFonts w:eastAsia="SimHei"/>
          <w:b/>
          <w:bCs/>
          <w:color w:val="0B1C2C"/>
          <w:sz w:val="30"/>
          <w:szCs w:val="30"/>
        </w:rPr>
        <w:t>22.1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六格分镜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28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结尾序列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393"/>
        <w:gridCol w:w="4394"/>
      </w:tblGrid>
      <w:tr>
        <w:trPr>
          <w:tblHeader w:val="true"/>
          <w:cantSplit w:val="true"/>
        </w:trPr>
        <w:tc>
          <w:tcPr>
            <w:tcW w:w="4393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帧</w:t>
            </w:r>
          </w:p>
        </w:tc>
        <w:tc>
          <w:tcPr>
            <w:tcW w:w="4394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内容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①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四盏灯全亮，走廊尽头裂开一道缝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②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彩蛋看完，墙整面塌下来，露出墙后一条以前不存在的路；终局演出开始时四扇结局门暂时收起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③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回放十秒：局内自动抓拍的、玩家自己的片段（死亡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高光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失误）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④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黑屏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1.5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秒，什么都不给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⑤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「送给玩家的话」逐句渐出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⑥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白字名言；谢幕后四扇结局门恢复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Heading2"/>
        <w:spacing w:lineRule="auto" w:line="312" w:before="280" w:after="140"/>
        <w:rPr/>
      </w:pPr>
      <w:bookmarkStart w:id="64" w:name="__RefHeading___Toc3516_2671649399"/>
      <w:bookmarkEnd w:id="64"/>
      <w:r>
        <w:rPr>
          <w:rFonts w:eastAsia="SimHei"/>
          <w:b/>
          <w:bCs/>
          <w:color w:val="0B1C2C"/>
          <w:sz w:val="30"/>
          <w:szCs w:val="30"/>
        </w:rPr>
        <w:t>22.2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送给玩家的话与白字名言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二十四节气里有小暑，也有大暑；有小寒，也有大寒；唯独小满，没有大满。「不完满才是人生。」——季羡林。为什么是这一句：二十四节气里只有小满没有对应的大满——古人说的就是「将满未满，才是最好的状态」。而角色就叫小满，所以这句话不是引来的，是从角色名字里长出来的。它同时把「不定义失败」这条铁律收了口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同理，按节气给每一章命名（小满 → 芒种 → 白露 → 霜降 → 冬至），最终章「冬至」会让加缪那句「在隆冬，我终于知道，我身上有一个不可战胜的夏天」变成结构，而不是文案。具体用哪一句见待定项。</w:t>
      </w:r>
    </w:p>
    <w:p>
      <w:pPr>
        <w:pStyle w:val="Heading2"/>
        <w:spacing w:lineRule="auto" w:line="312" w:before="280" w:after="140"/>
        <w:rPr/>
      </w:pPr>
      <w:bookmarkStart w:id="65" w:name="__RefHeading___Toc3518_2671649399"/>
      <w:bookmarkEnd w:id="65"/>
      <w:r>
        <w:rPr>
          <w:rFonts w:eastAsia="SimHei"/>
          <w:b/>
          <w:bCs/>
          <w:color w:val="0B1C2C"/>
          <w:sz w:val="30"/>
          <w:szCs w:val="30"/>
        </w:rPr>
        <w:t>22.3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局内自动抓拍（只用于此处）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sz w:val="24"/>
        </w:rPr>
        <w:t xml:space="preserve">环形缓冲：内存里只留最近 </w:t>
      </w:r>
      <w:r>
        <w:rPr>
          <w:rFonts w:eastAsia="SimSun"/>
          <w:b w:val="false"/>
          <w:sz w:val="24"/>
        </w:rPr>
        <w:t xml:space="preserve">3 </w:t>
      </w:r>
      <w:r>
        <w:rPr>
          <w:rFonts w:ascii="Times New Roman" w:hAnsi="Times New Roman"/>
          <w:b w:val="false"/>
          <w:sz w:val="24"/>
        </w:rPr>
        <w:t xml:space="preserve">秒的画面，一直滚动覆盖。事件钉住：只在「死亡 </w:t>
      </w:r>
      <w:r>
        <w:rPr>
          <w:rFonts w:eastAsia="SimSun"/>
          <w:b w:val="false"/>
          <w:sz w:val="24"/>
        </w:rPr>
        <w:t xml:space="preserve">/ </w:t>
      </w:r>
      <w:r>
        <w:rPr>
          <w:rFonts w:ascii="Times New Roman" w:hAnsi="Times New Roman"/>
          <w:b w:val="false"/>
          <w:sz w:val="24"/>
        </w:rPr>
        <w:t xml:space="preserve">无伤通过 </w:t>
      </w:r>
      <w:r>
        <w:rPr>
          <w:rFonts w:eastAsia="SimSun"/>
          <w:b w:val="false"/>
          <w:sz w:val="24"/>
        </w:rPr>
        <w:t xml:space="preserve">/ </w:t>
      </w:r>
      <w:r>
        <w:rPr>
          <w:rFonts w:ascii="Times New Roman" w:hAnsi="Times New Roman"/>
          <w:b w:val="false"/>
          <w:sz w:val="24"/>
        </w:rPr>
        <w:t xml:space="preserve">触发隐藏项」发生的那一刻，把前 </w:t>
      </w:r>
      <w:r>
        <w:rPr>
          <w:rFonts w:eastAsia="SimSun"/>
          <w:b w:val="false"/>
          <w:sz w:val="24"/>
        </w:rPr>
        <w:t xml:space="preserve">2 </w:t>
      </w:r>
      <w:r>
        <w:rPr>
          <w:rFonts w:ascii="Times New Roman" w:hAnsi="Times New Roman"/>
          <w:b w:val="false"/>
          <w:sz w:val="24"/>
        </w:rPr>
        <w:t xml:space="preserve">秒 </w:t>
      </w:r>
      <w:r>
        <w:rPr>
          <w:rFonts w:eastAsia="SimSun"/>
          <w:b w:val="false"/>
          <w:sz w:val="24"/>
        </w:rPr>
        <w:t xml:space="preserve">+ </w:t>
      </w:r>
      <w:r>
        <w:rPr>
          <w:rFonts w:ascii="Times New Roman" w:hAnsi="Times New Roman"/>
          <w:b w:val="false"/>
          <w:sz w:val="24"/>
        </w:rPr>
        <w:t xml:space="preserve">后 </w:t>
      </w:r>
      <w:r>
        <w:rPr>
          <w:rFonts w:eastAsia="SimSun"/>
          <w:b w:val="false"/>
          <w:sz w:val="24"/>
        </w:rPr>
        <w:t xml:space="preserve">1 </w:t>
      </w:r>
      <w:r>
        <w:rPr>
          <w:rFonts w:ascii="Times New Roman" w:hAnsi="Times New Roman"/>
          <w:b w:val="false"/>
          <w:sz w:val="24"/>
        </w:rPr>
        <w:t xml:space="preserve">秒钉住。打分挑选：每局先按「死亡」「高光」「失误」筛选候选，再与跨局已有候选比较；持久化最多保留 </w:t>
      </w:r>
      <w:r>
        <w:rPr>
          <w:rFonts w:eastAsia="SimSun"/>
          <w:b w:val="false"/>
          <w:sz w:val="24"/>
        </w:rPr>
        <w:t xml:space="preserve">3 </w:t>
      </w:r>
      <w:r>
        <w:rPr>
          <w:rFonts w:ascii="Times New Roman" w:hAnsi="Times New Roman"/>
          <w:b w:val="false"/>
          <w:sz w:val="24"/>
        </w:rPr>
        <w:t xml:space="preserve">个全局最佳候选片段及其索引，候选片段文件写入本地缓存、索引写入存档。轻量编码：降到 </w:t>
      </w:r>
      <w:r>
        <w:rPr>
          <w:rFonts w:eastAsia="SimSun"/>
          <w:b w:val="false"/>
          <w:sz w:val="24"/>
        </w:rPr>
        <w:t>480×270</w:t>
      </w:r>
      <w:r>
        <w:rPr>
          <w:rFonts w:ascii="Times New Roman" w:hAnsi="Times New Roman"/>
          <w:b w:val="false"/>
          <w:sz w:val="24"/>
        </w:rPr>
        <w:t>、</w:t>
      </w:r>
      <w:r>
        <w:rPr>
          <w:rFonts w:eastAsia="SimSun"/>
          <w:b w:val="false"/>
          <w:sz w:val="24"/>
        </w:rPr>
        <w:t xml:space="preserve">JPEG </w:t>
      </w:r>
      <w:r>
        <w:rPr>
          <w:rFonts w:ascii="Times New Roman" w:hAnsi="Times New Roman"/>
          <w:b w:val="false"/>
          <w:sz w:val="24"/>
        </w:rPr>
        <w:t xml:space="preserve">序列，单个候选控制体积。首次进入终局序列时，从这些候选中拼成约 </w:t>
      </w:r>
      <w:r>
        <w:rPr>
          <w:rFonts w:eastAsia="SimSun"/>
          <w:b w:val="false"/>
          <w:sz w:val="24"/>
        </w:rPr>
        <w:t xml:space="preserve">10 </w:t>
      </w:r>
      <w:r>
        <w:rPr>
          <w:rFonts w:ascii="Times New Roman" w:hAnsi="Times New Roman"/>
          <w:b w:val="false"/>
          <w:sz w:val="24"/>
        </w:rPr>
        <w:t>秒，加淡入淡出与轻微雪花，做成「旧录像带」质感；播放完成后写入「终局序列已播放」标志。录像不进回廊、不可主动回看；后续再次进入相关终局流程时不重复播放这十秒惊喜。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风险提醒：录下来可能是「傻站着死」或「一直卡住」的画面，不好看。挑选逻辑必须打分——优先选「死前刚好躲过一串障碍」「掉命瞬间画面最热闹」的片段。</w:t>
      </w:r>
    </w:p>
    <w:p>
      <w:pPr>
        <w:pStyle w:val="Heading2"/>
        <w:spacing w:lineRule="auto" w:line="312" w:before="280" w:after="140"/>
        <w:rPr/>
      </w:pPr>
      <w:bookmarkStart w:id="66" w:name="__RefHeading___Toc3520_2671649399"/>
      <w:bookmarkEnd w:id="66"/>
      <w:r>
        <w:rPr>
          <w:rFonts w:eastAsia="SimHei"/>
          <w:b/>
          <w:bCs/>
          <w:color w:val="0B1C2C"/>
          <w:sz w:val="30"/>
          <w:szCs w:val="30"/>
        </w:rPr>
        <w:t>22.4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谢幕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名言淡出后接一段谢幕。顺序是：先感谢玩家，再上制作名单。「感谢你玩到这里。这段路是你自己跑的。」制作名单：程序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/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美术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/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关卡与数值——三个人的名字；特别感谢：测试者、给出反馈的人、家人朋友；最后一行：「以及，每一位跑完这条路的人。」</w:t>
      </w:r>
    </w:p>
    <w:p>
      <w:pPr>
        <w:pStyle w:val="Heading1"/>
        <w:spacing w:lineRule="auto" w:line="312" w:before="400" w:after="200"/>
        <w:jc w:val="center"/>
        <w:rPr/>
      </w:pPr>
      <w:bookmarkStart w:id="67" w:name="__RefHeading___Toc3522_2671649399"/>
      <w:bookmarkEnd w:id="67"/>
      <w:r>
        <w:rPr>
          <w:rFonts w:ascii="Times New Roman" w:hAnsi="Times New Roman"/>
          <w:b/>
          <w:bCs/>
          <w:color w:val="0B1C2C"/>
          <w:sz w:val="32"/>
          <w:szCs w:val="32"/>
        </w:rPr>
        <w:t>二十三　美术方向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29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美术方向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29"/>
        <w:gridCol w:w="2929"/>
        <w:gridCol w:w="2930"/>
      </w:tblGrid>
      <w:tr>
        <w:trPr>
          <w:tblHeader w:val="true"/>
          <w:cantSplit w:val="true"/>
        </w:trPr>
        <w:tc>
          <w:tcPr>
            <w:tcW w:w="2929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方向</w:t>
            </w:r>
          </w:p>
        </w:tc>
        <w:tc>
          <w:tcPr>
            <w:tcW w:w="2929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说明</w:t>
            </w:r>
          </w:p>
        </w:tc>
        <w:tc>
          <w:tcPr>
            <w:tcW w:w="2930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产能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A. 3D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低模渲染成 </w:t>
            </w:r>
            <w:r>
              <w:rPr>
                <w:rFonts w:eastAsia="SimSun"/>
                <w:color w:val="000000"/>
                <w:sz w:val="21"/>
                <w:szCs w:val="21"/>
              </w:rPr>
              <w:t>2D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Blender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建低模 → 打光 → 渲成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3–5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层视差图；角色低模绑骨骼渲序列帧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效率最高，一次建模多次复用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B.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扁平矢量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几何抽象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大色块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+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渐变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+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简单几何，靠配色叙事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成本低，考验色彩设计</w:t>
            </w:r>
          </w:p>
        </w:tc>
      </w:tr>
      <w:tr>
        <w:trPr>
          <w:cantSplit w:val="true"/>
        </w:trPr>
        <w:tc>
          <w:tcPr>
            <w:tcW w:w="2929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C. AI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生成辅助</w:t>
            </w:r>
          </w:p>
        </w:tc>
        <w:tc>
          <w:tcPr>
            <w:tcW w:w="2929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仅用于概念参考与氛围探索，不作成品素材</w:t>
            </w:r>
          </w:p>
        </w:tc>
        <w:tc>
          <w:tcPr>
            <w:tcW w:w="2930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—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Heading2"/>
        <w:spacing w:lineRule="auto" w:line="312" w:before="280" w:after="140"/>
        <w:rPr/>
      </w:pPr>
      <w:bookmarkStart w:id="68" w:name="__RefHeading___Toc3524_2671649399"/>
      <w:bookmarkEnd w:id="68"/>
      <w:r>
        <w:rPr>
          <w:rFonts w:eastAsia="SimHei"/>
          <w:b/>
          <w:bCs/>
          <w:color w:val="0B1C2C"/>
          <w:sz w:val="30"/>
          <w:szCs w:val="30"/>
        </w:rPr>
        <w:t>23.1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角色与场景的要求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角色四层可拆：表情层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/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姿态层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/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服饰层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/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色彩层；每个推杆至少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3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档视觉表现。每条变化动画独立制作，四类走向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×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三段式＝至少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12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段短动画。「水渍层」：一张覆盖贴图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+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一个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0–100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参数，同时驱动色温与高光。记忆驱动需要「同一场景的多个状态」：一把多出来的空椅子、岔路口多出来的旧版本立绘、墙上的一个痕迹。两条支线（巷子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/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操场）需要独立的场景素材，以及「墙头」「侧门」两个二次选择点的单独构图。回廊需要独立一套素材：开始门、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4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个空位与长出的门、尽头的墙（完整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/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裂缝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/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塌掉三态）、成就墙、商店界面。梦境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/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天堂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/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地狱是三套可复用的插曲场景，素材量按「段」算。</w:t>
      </w:r>
    </w:p>
    <w:p>
      <w:pPr>
        <w:pStyle w:val="Heading2"/>
        <w:spacing w:lineRule="auto" w:line="312" w:before="280" w:after="140"/>
        <w:rPr/>
      </w:pPr>
      <w:bookmarkStart w:id="69" w:name="__RefHeading___Toc3526_2671649399"/>
      <w:bookmarkEnd w:id="69"/>
      <w:r>
        <w:rPr>
          <w:rFonts w:eastAsia="SimHei"/>
          <w:b/>
          <w:bCs/>
          <w:color w:val="0B1C2C"/>
          <w:sz w:val="30"/>
          <w:szCs w:val="30"/>
        </w:rPr>
        <w:t>23.2</w:t>
      </w:r>
      <w:r>
        <w:rPr>
          <w:rFonts w:ascii="Times New Roman" w:hAnsi="Times New Roman"/>
          <w:b/>
          <w:bCs/>
          <w:color w:val="0B1C2C"/>
          <w:sz w:val="30"/>
          <w:szCs w:val="30"/>
        </w:rPr>
        <w:t>　美术母题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五个色区靠色温区分：晨光白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/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正午暖黄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/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黄昏橙红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/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梦境紫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/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深夜深蓝；天堂用过曝白金、地狱用熄灭红黑（见第六章）。横屏构图强调垂直：巨大的天与地，人在中间。象征物优先级最高：鸟笼、椅子、钟、门、卷子、球鞋、上课铃。</w:t>
      </w:r>
    </w:p>
    <w:p>
      <w:pPr>
        <w:pStyle w:val="Heading1"/>
        <w:spacing w:lineRule="auto" w:line="312" w:before="400" w:after="200"/>
        <w:jc w:val="center"/>
        <w:rPr/>
      </w:pPr>
      <w:bookmarkStart w:id="70" w:name="__RefHeading___Toc3528_2671649399"/>
      <w:bookmarkEnd w:id="70"/>
      <w:r>
        <w:rPr>
          <w:rFonts w:ascii="Times New Roman" w:hAnsi="Times New Roman"/>
          <w:b/>
          <w:bCs/>
          <w:color w:val="0B1C2C"/>
          <w:sz w:val="32"/>
          <w:szCs w:val="32"/>
        </w:rPr>
        <w:t>二十四　技术方案与存档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30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技术方案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393"/>
        <w:gridCol w:w="4394"/>
      </w:tblGrid>
      <w:tr>
        <w:trPr>
          <w:tblHeader w:val="true"/>
          <w:cantSplit w:val="true"/>
        </w:trPr>
        <w:tc>
          <w:tcPr>
            <w:tcW w:w="4393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项</w:t>
            </w:r>
          </w:p>
        </w:tc>
        <w:tc>
          <w:tcPr>
            <w:tcW w:w="4394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内容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引擎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平台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Cocos Creator 3.8.8 + TypeScript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；安卓 </w:t>
            </w:r>
            <w:r>
              <w:rPr>
                <w:rFonts w:eastAsia="SimSun"/>
                <w:color w:val="000000"/>
                <w:sz w:val="21"/>
                <w:szCs w:val="21"/>
              </w:rPr>
              <w:t>APK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（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TapTap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买断制试玩段），后续可移植微信小游戏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核心系统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 xml:space="preserve">抉择状态机 </w:t>
            </w:r>
            <w:r>
              <w:rPr>
                <w:rFonts w:eastAsia="SimSun"/>
                <w:b w:val="false"/>
                <w:sz w:val="21"/>
              </w:rPr>
              <w:t xml:space="preserve">· </w:t>
            </w:r>
            <w:r>
              <w:rPr>
                <w:rFonts w:ascii="Times New Roman" w:hAnsi="Times New Roman"/>
                <w:b w:val="false"/>
                <w:sz w:val="21"/>
              </w:rPr>
              <w:t xml:space="preserve">生命与地狱 </w:t>
            </w:r>
            <w:r>
              <w:rPr>
                <w:rFonts w:eastAsia="SimSun"/>
                <w:b w:val="false"/>
                <w:sz w:val="21"/>
              </w:rPr>
              <w:t xml:space="preserve">· </w:t>
            </w:r>
            <w:r>
              <w:rPr>
                <w:rFonts w:ascii="Times New Roman" w:hAnsi="Times New Roman"/>
                <w:b w:val="false"/>
                <w:sz w:val="21"/>
              </w:rPr>
              <w:t xml:space="preserve">段首快照与回档 </w:t>
            </w:r>
            <w:r>
              <w:rPr>
                <w:rFonts w:eastAsia="SimSun"/>
                <w:b w:val="false"/>
                <w:sz w:val="21"/>
              </w:rPr>
              <w:t xml:space="preserve">· </w:t>
            </w:r>
            <w:r>
              <w:rPr>
                <w:rFonts w:ascii="Times New Roman" w:hAnsi="Times New Roman"/>
                <w:b w:val="false"/>
                <w:sz w:val="21"/>
              </w:rPr>
              <w:t xml:space="preserve">结局态 </w:t>
            </w:r>
            <w:r>
              <w:rPr>
                <w:rFonts w:eastAsia="SimSun"/>
                <w:b w:val="false"/>
                <w:sz w:val="21"/>
              </w:rPr>
              <w:t xml:space="preserve">· </w:t>
            </w:r>
            <w:r>
              <w:rPr>
                <w:rFonts w:ascii="Times New Roman" w:hAnsi="Times New Roman"/>
                <w:b w:val="false"/>
                <w:sz w:val="21"/>
              </w:rPr>
              <w:t xml:space="preserve">加命 </w:t>
            </w:r>
            <w:r>
              <w:rPr>
                <w:rFonts w:eastAsia="SimSun"/>
                <w:b w:val="false"/>
                <w:sz w:val="21"/>
              </w:rPr>
              <w:t xml:space="preserve">· </w:t>
            </w:r>
            <w:r>
              <w:rPr>
                <w:rFonts w:ascii="Times New Roman" w:hAnsi="Times New Roman"/>
                <w:b w:val="false"/>
                <w:sz w:val="21"/>
              </w:rPr>
              <w:t xml:space="preserve">货币与商店 </w:t>
            </w:r>
            <w:r>
              <w:rPr>
                <w:rFonts w:eastAsia="SimSun"/>
                <w:b w:val="false"/>
                <w:sz w:val="21"/>
              </w:rPr>
              <w:t xml:space="preserve">· </w:t>
            </w:r>
            <w:r>
              <w:rPr>
                <w:rFonts w:ascii="Times New Roman" w:hAnsi="Times New Roman"/>
                <w:b w:val="false"/>
                <w:sz w:val="21"/>
              </w:rPr>
              <w:t xml:space="preserve">手动物品栏与自动道具顶栏 </w:t>
            </w:r>
            <w:r>
              <w:rPr>
                <w:rFonts w:eastAsia="SimSun"/>
                <w:b w:val="false"/>
                <w:sz w:val="21"/>
              </w:rPr>
              <w:t xml:space="preserve">· </w:t>
            </w:r>
            <w:r>
              <w:rPr>
                <w:rFonts w:ascii="Times New Roman" w:hAnsi="Times New Roman"/>
                <w:b w:val="false"/>
                <w:sz w:val="21"/>
              </w:rPr>
              <w:t xml:space="preserve">局内抓拍与跨局候选管理 </w:t>
            </w:r>
            <w:r>
              <w:rPr>
                <w:rFonts w:eastAsia="SimSun"/>
                <w:b w:val="false"/>
                <w:sz w:val="21"/>
              </w:rPr>
              <w:t xml:space="preserve">· </w:t>
            </w:r>
            <w:r>
              <w:rPr>
                <w:rFonts w:ascii="Times New Roman" w:hAnsi="Times New Roman"/>
                <w:b w:val="false"/>
                <w:sz w:val="21"/>
              </w:rPr>
              <w:t xml:space="preserve">成就 </w:t>
            </w:r>
            <w:r>
              <w:rPr>
                <w:rFonts w:eastAsia="SimSun"/>
                <w:b w:val="false"/>
                <w:sz w:val="21"/>
              </w:rPr>
              <w:t xml:space="preserve">· </w:t>
            </w:r>
            <w:r>
              <w:rPr>
                <w:rFonts w:ascii="Times New Roman" w:hAnsi="Times New Roman"/>
                <w:b w:val="false"/>
                <w:sz w:val="21"/>
              </w:rPr>
              <w:t>结局判定表（含判定优先级）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生命系统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一局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3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条命（跨段共享）；死亡只重开本段（保底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条）；每局进地狱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次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抓拍系统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 xml:space="preserve">环形缓冲 </w:t>
            </w:r>
            <w:r>
              <w:rPr>
                <w:rFonts w:eastAsia="SimSun"/>
                <w:b w:val="false"/>
                <w:sz w:val="21"/>
              </w:rPr>
              <w:t xml:space="preserve">3 </w:t>
            </w:r>
            <w:r>
              <w:rPr>
                <w:rFonts w:ascii="Times New Roman" w:hAnsi="Times New Roman"/>
                <w:b w:val="false"/>
                <w:sz w:val="21"/>
              </w:rPr>
              <w:t xml:space="preserve">秒 </w:t>
            </w:r>
            <w:r>
              <w:rPr>
                <w:rFonts w:eastAsia="SimSun"/>
                <w:b w:val="false"/>
                <w:sz w:val="21"/>
              </w:rPr>
              <w:t xml:space="preserve">+ </w:t>
            </w:r>
            <w:r>
              <w:rPr>
                <w:rFonts w:ascii="Times New Roman" w:hAnsi="Times New Roman"/>
                <w:b w:val="false"/>
                <w:sz w:val="21"/>
              </w:rPr>
              <w:t xml:space="preserve">事件钉住 </w:t>
            </w:r>
            <w:r>
              <w:rPr>
                <w:rFonts w:eastAsia="SimSun"/>
                <w:b w:val="false"/>
                <w:sz w:val="21"/>
              </w:rPr>
              <w:t>+ 480×270 JPEG</w:t>
            </w:r>
            <w:r>
              <w:rPr>
                <w:rFonts w:ascii="Times New Roman" w:hAnsi="Times New Roman"/>
                <w:b w:val="false"/>
                <w:sz w:val="21"/>
              </w:rPr>
              <w:t xml:space="preserve">；每局筛选后跨局持久化最多 </w:t>
            </w:r>
            <w:r>
              <w:rPr>
                <w:rFonts w:eastAsia="SimSun"/>
                <w:b w:val="false"/>
                <w:sz w:val="21"/>
              </w:rPr>
              <w:t xml:space="preserve">3 </w:t>
            </w:r>
            <w:r>
              <w:rPr>
                <w:rFonts w:ascii="Times New Roman" w:hAnsi="Times New Roman"/>
                <w:b w:val="false"/>
                <w:sz w:val="21"/>
              </w:rPr>
              <w:t>个最佳候选片段及索引，只用于首次终局十秒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存档（修订）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 xml:space="preserve">跨局保存：结局点灯与总体进度 </w:t>
            </w:r>
            <w:r>
              <w:rPr>
                <w:rFonts w:eastAsia="SimSun"/>
                <w:b w:val="false"/>
                <w:sz w:val="21"/>
              </w:rPr>
              <w:t xml:space="preserve">+ </w:t>
            </w:r>
            <w:r>
              <w:rPr>
                <w:rFonts w:ascii="Times New Roman" w:hAnsi="Times New Roman"/>
                <w:b w:val="false"/>
                <w:sz w:val="21"/>
              </w:rPr>
              <w:t xml:space="preserve">成就及跨局成就进度 </w:t>
            </w:r>
            <w:r>
              <w:rPr>
                <w:rFonts w:eastAsia="SimSun"/>
                <w:b w:val="false"/>
                <w:sz w:val="21"/>
              </w:rPr>
              <w:t xml:space="preserve">+ </w:t>
            </w:r>
            <w:r>
              <w:rPr>
                <w:rFonts w:ascii="Times New Roman" w:hAnsi="Times New Roman"/>
                <w:b w:val="false"/>
                <w:sz w:val="21"/>
              </w:rPr>
              <w:t xml:space="preserve">回廊道具库存 </w:t>
            </w:r>
            <w:r>
              <w:rPr>
                <w:rFonts w:eastAsia="SimSun"/>
                <w:b w:val="false"/>
                <w:sz w:val="21"/>
              </w:rPr>
              <w:t xml:space="preserve">+ </w:t>
            </w:r>
            <w:r>
              <w:rPr>
                <w:rFonts w:ascii="Times New Roman" w:hAnsi="Times New Roman"/>
                <w:b w:val="false"/>
                <w:sz w:val="21"/>
              </w:rPr>
              <w:t>隐藏项</w:t>
            </w:r>
            <w:r>
              <w:rPr>
                <w:rFonts w:eastAsia="SimSun"/>
                <w:b w:val="false"/>
                <w:sz w:val="21"/>
              </w:rPr>
              <w:t>/</w:t>
            </w:r>
            <w:r>
              <w:rPr>
                <w:rFonts w:ascii="Times New Roman" w:hAnsi="Times New Roman"/>
                <w:b w:val="false"/>
                <w:sz w:val="21"/>
              </w:rPr>
              <w:t>支线</w:t>
            </w:r>
            <w:r>
              <w:rPr>
                <w:rFonts w:eastAsia="SimSun"/>
                <w:b w:val="false"/>
                <w:sz w:val="21"/>
              </w:rPr>
              <w:t>/</w:t>
            </w:r>
            <w:r>
              <w:rPr>
                <w:rFonts w:ascii="Times New Roman" w:hAnsi="Times New Roman"/>
                <w:b w:val="false"/>
                <w:sz w:val="21"/>
              </w:rPr>
              <w:t>错觉岔路</w:t>
            </w:r>
            <w:r>
              <w:rPr>
                <w:rFonts w:eastAsia="SimSun"/>
                <w:b w:val="false"/>
                <w:sz w:val="21"/>
              </w:rPr>
              <w:t>/</w:t>
            </w:r>
            <w:r>
              <w:rPr>
                <w:rFonts w:ascii="Times New Roman" w:hAnsi="Times New Roman"/>
                <w:b w:val="false"/>
                <w:sz w:val="21"/>
              </w:rPr>
              <w:t>皮肤</w:t>
            </w:r>
            <w:r>
              <w:rPr>
                <w:rFonts w:eastAsia="SimSun"/>
                <w:b w:val="false"/>
                <w:sz w:val="21"/>
              </w:rPr>
              <w:t>/</w:t>
            </w:r>
            <w:r>
              <w:rPr>
                <w:rFonts w:ascii="Times New Roman" w:hAnsi="Times New Roman"/>
                <w:b w:val="false"/>
                <w:sz w:val="21"/>
              </w:rPr>
              <w:t xml:space="preserve">半截粉笔等解锁标志 </w:t>
            </w:r>
            <w:r>
              <w:rPr>
                <w:rFonts w:eastAsia="SimSun"/>
                <w:b w:val="false"/>
                <w:sz w:val="21"/>
              </w:rPr>
              <w:t xml:space="preserve">+ </w:t>
            </w:r>
            <w:r>
              <w:rPr>
                <w:rFonts w:ascii="Times New Roman" w:hAnsi="Times New Roman"/>
                <w:b w:val="false"/>
                <w:sz w:val="21"/>
              </w:rPr>
              <w:t xml:space="preserve">奖励关保底计数 </w:t>
            </w:r>
            <w:r>
              <w:rPr>
                <w:rFonts w:eastAsia="SimSun"/>
                <w:b w:val="false"/>
                <w:sz w:val="21"/>
              </w:rPr>
              <w:t xml:space="preserve">+ </w:t>
            </w:r>
            <w:r>
              <w:rPr>
                <w:rFonts w:ascii="Times New Roman" w:hAnsi="Times New Roman"/>
                <w:b w:val="false"/>
                <w:sz w:val="21"/>
              </w:rPr>
              <w:t xml:space="preserve">碎片与糖纸余额 </w:t>
            </w:r>
            <w:r>
              <w:rPr>
                <w:rFonts w:eastAsia="SimSun"/>
                <w:b w:val="false"/>
                <w:sz w:val="21"/>
              </w:rPr>
              <w:t xml:space="preserve">+ </w:t>
            </w:r>
            <w:r>
              <w:rPr>
                <w:rFonts w:ascii="Times New Roman" w:hAnsi="Times New Roman"/>
                <w:b w:val="false"/>
                <w:sz w:val="21"/>
              </w:rPr>
              <w:t xml:space="preserve">每个正常结局首次达成时的角色状态与关键选择快照 </w:t>
            </w:r>
            <w:r>
              <w:rPr>
                <w:rFonts w:eastAsia="SimSun"/>
                <w:b w:val="false"/>
                <w:sz w:val="21"/>
              </w:rPr>
              <w:t xml:space="preserve">+ </w:t>
            </w:r>
            <w:r>
              <w:rPr>
                <w:rFonts w:ascii="Times New Roman" w:hAnsi="Times New Roman"/>
                <w:b w:val="false"/>
                <w:sz w:val="21"/>
              </w:rPr>
              <w:t xml:space="preserve">最多 </w:t>
            </w:r>
            <w:r>
              <w:rPr>
                <w:rFonts w:eastAsia="SimSun"/>
                <w:b w:val="false"/>
                <w:sz w:val="21"/>
              </w:rPr>
              <w:t xml:space="preserve">3 </w:t>
            </w:r>
            <w:r>
              <w:rPr>
                <w:rFonts w:ascii="Times New Roman" w:hAnsi="Times New Roman"/>
                <w:b w:val="false"/>
                <w:sz w:val="21"/>
              </w:rPr>
              <w:t xml:space="preserve">个终局录像候选片段及索引 </w:t>
            </w:r>
            <w:r>
              <w:rPr>
                <w:rFonts w:eastAsia="SimSun"/>
                <w:b w:val="false"/>
                <w:sz w:val="21"/>
              </w:rPr>
              <w:t xml:space="preserve">+ </w:t>
            </w:r>
            <w:r>
              <w:rPr>
                <w:rFonts w:ascii="Times New Roman" w:hAnsi="Times New Roman"/>
                <w:b w:val="false"/>
                <w:sz w:val="21"/>
              </w:rPr>
              <w:t xml:space="preserve">「终局序列已播放」标志。推杆与 </w:t>
            </w:r>
            <w:r>
              <w:rPr>
                <w:rFonts w:eastAsia="SimSun"/>
                <w:b w:val="false"/>
                <w:sz w:val="21"/>
              </w:rPr>
              <w:t xml:space="preserve">8 </w:t>
            </w:r>
            <w:r>
              <w:rPr>
                <w:rFonts w:ascii="Times New Roman" w:hAnsi="Times New Roman"/>
                <w:b w:val="false"/>
                <w:sz w:val="21"/>
              </w:rPr>
              <w:t>根局内鱼刺及普通本局进度仍不跨局保存；循环派生线由总体进度即时读取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包体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性能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安卓安装包无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4MB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限制；同屏击碎物 ≤ </w:t>
            </w:r>
            <w:r>
              <w:rPr>
                <w:rFonts w:eastAsia="SimSun"/>
                <w:color w:val="000000"/>
                <w:sz w:val="21"/>
                <w:szCs w:val="21"/>
              </w:rPr>
              <w:t>10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，动态单位 ≤ </w:t>
            </w:r>
            <w:r>
              <w:rPr>
                <w:rFonts w:eastAsia="SimSun"/>
                <w:color w:val="000000"/>
                <w:sz w:val="21"/>
                <w:szCs w:val="21"/>
              </w:rPr>
              <w:t>3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Heading1"/>
        <w:spacing w:lineRule="auto" w:line="312" w:before="400" w:after="200"/>
        <w:jc w:val="center"/>
        <w:rPr/>
      </w:pPr>
      <w:bookmarkStart w:id="71" w:name="__RefHeading___Toc3530_2671649399"/>
      <w:bookmarkEnd w:id="71"/>
      <w:r>
        <w:rPr>
          <w:rFonts w:ascii="Times New Roman" w:hAnsi="Times New Roman"/>
          <w:b/>
          <w:bCs/>
          <w:color w:val="0B1C2C"/>
          <w:sz w:val="32"/>
          <w:szCs w:val="32"/>
        </w:rPr>
        <w:t>二十五　团队分工与排期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31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团队分工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393"/>
        <w:gridCol w:w="4394"/>
      </w:tblGrid>
      <w:tr>
        <w:trPr>
          <w:tblHeader w:val="true"/>
          <w:cantSplit w:val="true"/>
        </w:trPr>
        <w:tc>
          <w:tcPr>
            <w:tcW w:w="4393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角色</w:t>
            </w:r>
          </w:p>
        </w:tc>
        <w:tc>
          <w:tcPr>
            <w:tcW w:w="4394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职责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程序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核心玩法、</w:t>
            </w:r>
            <w:r>
              <w:rPr>
                <w:rFonts w:eastAsia="SimSun"/>
                <w:b w:val="false"/>
                <w:sz w:val="21"/>
              </w:rPr>
              <w:t xml:space="preserve">7 </w:t>
            </w:r>
            <w:r>
              <w:rPr>
                <w:rFonts w:ascii="Times New Roman" w:hAnsi="Times New Roman"/>
                <w:b w:val="false"/>
                <w:sz w:val="21"/>
              </w:rPr>
              <w:t>个动作的语境重载、</w:t>
            </w:r>
            <w:r>
              <w:rPr>
                <w:rFonts w:eastAsia="SimSun"/>
                <w:b w:val="false"/>
                <w:sz w:val="21"/>
              </w:rPr>
              <w:t xml:space="preserve">6 </w:t>
            </w:r>
            <w:r>
              <w:rPr>
                <w:rFonts w:ascii="Times New Roman" w:hAnsi="Times New Roman"/>
                <w:b w:val="false"/>
                <w:sz w:val="21"/>
              </w:rPr>
              <w:t>个主抉择点状态机、一局三条命与段首回档、结局态、加命、货币与商店、手动物品栏与自动道具顶栏、局内抓拍及终局候选跨局管理、</w:t>
            </w:r>
            <w:r>
              <w:rPr>
                <w:rFonts w:eastAsia="SimSun"/>
                <w:b w:val="false"/>
                <w:sz w:val="21"/>
              </w:rPr>
              <w:t xml:space="preserve">16 </w:t>
            </w:r>
            <w:r>
              <w:rPr>
                <w:rFonts w:ascii="Times New Roman" w:hAnsi="Times New Roman"/>
                <w:b w:val="false"/>
                <w:sz w:val="21"/>
              </w:rPr>
              <w:t>条成就、互斥且穷尽的结局判定、结局快照、输入优先级反馈、存档、</w:t>
            </w:r>
            <w:r>
              <w:rPr>
                <w:rFonts w:eastAsia="SimSun"/>
                <w:b w:val="false"/>
                <w:sz w:val="21"/>
              </w:rPr>
              <w:t>UI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美术（</w:t>
            </w:r>
            <w:r>
              <w:rPr>
                <w:rFonts w:eastAsia="SimSun"/>
                <w:color w:val="000000"/>
                <w:sz w:val="21"/>
                <w:szCs w:val="21"/>
              </w:rPr>
              <w:t>3D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场景与渲染、角色四层与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12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段变化动画、水渍层、记忆驱动的多状态场景、两条支线场景、回廊素材（门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空位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墙三态）、梦境与天堂地狱插曲场景、童年物件、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UI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视觉、宣传图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第三人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场景与抉择设计、隐藏项与二次选择点的引导验收、结局判定表、手感与难度调参、成就设计、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BGM 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音效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反馈验收、测试与发布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32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十二阶段排期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393"/>
        <w:gridCol w:w="4394"/>
      </w:tblGrid>
      <w:tr>
        <w:trPr>
          <w:tblHeader w:val="true"/>
          <w:cantSplit w:val="true"/>
        </w:trPr>
        <w:tc>
          <w:tcPr>
            <w:tcW w:w="4393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阶段</w:t>
            </w:r>
          </w:p>
        </w:tc>
        <w:tc>
          <w:tcPr>
            <w:tcW w:w="4394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目标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1.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原型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30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秒方块 </w:t>
            </w:r>
            <w:r>
              <w:rPr>
                <w:rFonts w:eastAsia="SimSun"/>
                <w:color w:val="000000"/>
                <w:sz w:val="21"/>
                <w:szCs w:val="21"/>
              </w:rPr>
              <w:t>demo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，验证「跳起来爽不爽」；同时验证急坠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滑铲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左滑能否被玩家理解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2.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手感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跳跃曲线、速度、镜头、宽容度定稿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3.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动作层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7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个动作全部落地，并完成语境重载的视觉提示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4.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抉择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6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个主抉择点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+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环境微抉择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+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两条支线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+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两个二次选择点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+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互斥且穷尽的结局判定表跑通（先用色块代替美术）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5.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生命与地狱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一局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3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条命、加命、段首快照、死亡后的自动道具优先级（回溯时光→复活羽毛→地狱）、地狱复活与保底重开本段全流程打通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6.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奖励关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梦两幕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+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天堂关卡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+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冲刺态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+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糖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一束光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7.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回廊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主菜单、门系统（开始门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空位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墙三态）、点灯、上墙、商店、换装、状态镜像、结局快照重看、手动物品栏与自动道具顶栏显示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8.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美术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风格测试 → 角色四层与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12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段变化动画 → 记忆驱动的多状态 → 全量替换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9.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叙事与音频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叙事走廊（含错觉岔路）、语音诗、环境叙事、场景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BGM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与音效清单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10.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难度与成就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逐段调参把首通率压到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95%→60%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的目标区间；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16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条成就接入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11.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抓拍与结尾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环形缓冲抓拍、跨局候选筛选与持久化、终局已播放标志、片段挑选、结尾序列与谢幕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12.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发布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包体优化、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TapTap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物料（图标</w:t>
            </w:r>
            <w:r>
              <w:rPr>
                <w:rFonts w:eastAsia="SimSun"/>
                <w:color w:val="000000"/>
                <w:sz w:val="21"/>
                <w:szCs w:val="21"/>
              </w:rPr>
              <w:t>/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封面</w:t>
            </w:r>
            <w:r>
              <w:rPr>
                <w:rFonts w:eastAsia="SimSun"/>
                <w:color w:val="000000"/>
                <w:sz w:val="21"/>
                <w:szCs w:val="21"/>
              </w:rPr>
              <w:t>/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宣传图</w:t>
            </w:r>
            <w:r>
              <w:rPr>
                <w:rFonts w:eastAsia="SimSun"/>
                <w:color w:val="000000"/>
                <w:sz w:val="21"/>
                <w:szCs w:val="21"/>
              </w:rPr>
              <w:t>/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实机录屏）、提审、上线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Heading1"/>
        <w:spacing w:lineRule="auto" w:line="312" w:before="400" w:after="200"/>
        <w:jc w:val="center"/>
        <w:rPr/>
      </w:pPr>
      <w:bookmarkStart w:id="72" w:name="__RefHeading___Toc3532_2671649399"/>
      <w:bookmarkEnd w:id="72"/>
      <w:r>
        <w:rPr>
          <w:rFonts w:ascii="Times New Roman" w:hAnsi="Times New Roman"/>
          <w:b/>
          <w:bCs/>
          <w:color w:val="0B1C2C"/>
          <w:sz w:val="32"/>
          <w:szCs w:val="32"/>
        </w:rPr>
        <w:t>二十六　</w:t>
      </w:r>
      <w:r>
        <w:rPr>
          <w:rFonts w:eastAsia="SimHei"/>
          <w:b/>
          <w:bCs/>
          <w:color w:val="0B1C2C"/>
          <w:sz w:val="32"/>
          <w:szCs w:val="32"/>
        </w:rPr>
        <w:t xml:space="preserve">S1 </w:t>
      </w:r>
      <w:r>
        <w:rPr>
          <w:rFonts w:ascii="Times New Roman" w:hAnsi="Times New Roman"/>
          <w:b/>
          <w:bCs/>
          <w:color w:val="0B1C2C"/>
          <w:sz w:val="32"/>
          <w:szCs w:val="32"/>
        </w:rPr>
        <w:t xml:space="preserve">变更清单（对照 </w:t>
      </w:r>
      <w:r>
        <w:rPr>
          <w:rFonts w:eastAsia="SimHei"/>
          <w:b/>
          <w:bCs/>
          <w:color w:val="0B1C2C"/>
          <w:sz w:val="32"/>
          <w:szCs w:val="32"/>
        </w:rPr>
        <w:t xml:space="preserve">v6 </w:t>
      </w:r>
      <w:r>
        <w:rPr>
          <w:rFonts w:ascii="Times New Roman" w:hAnsi="Times New Roman"/>
          <w:b/>
          <w:bCs/>
          <w:color w:val="0B1C2C"/>
          <w:sz w:val="32"/>
          <w:szCs w:val="32"/>
        </w:rPr>
        <w:t>审计报告）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下表逐项记录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30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项审计问题的处置。来源栏：【定案】＝用户拍板；【补充】＝审计方（我）按授权补全，已标注待确认，汇总见本章末尾的问题清单。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33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</w:t>
      </w:r>
      <w:r>
        <w:rPr>
          <w:rFonts w:eastAsia="SimHei"/>
          <w:b/>
          <w:bCs/>
          <w:color w:val="0B1C2C"/>
          <w:sz w:val="21"/>
          <w:szCs w:val="21"/>
        </w:rPr>
        <w:t xml:space="preserve">30 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项问题处置表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6"/>
        <w:gridCol w:w="2197"/>
        <w:gridCol w:w="2197"/>
        <w:gridCol w:w="2197"/>
      </w:tblGrid>
      <w:tr>
        <w:trPr>
          <w:tblHeader w:val="true"/>
          <w:cantSplit w:val="true"/>
        </w:trPr>
        <w:tc>
          <w:tcPr>
            <w:tcW w:w="2196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Hei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197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问题</w:t>
            </w:r>
          </w:p>
        </w:tc>
        <w:tc>
          <w:tcPr>
            <w:tcW w:w="2197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处置</w:t>
            </w:r>
          </w:p>
        </w:tc>
        <w:tc>
          <w:tcPr>
            <w:tcW w:w="2197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来源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成就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16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对 </w:t>
            </w:r>
            <w:r>
              <w:rPr>
                <w:rFonts w:eastAsia="SimSun"/>
                <w:color w:val="000000"/>
                <w:sz w:val="21"/>
                <w:szCs w:val="21"/>
              </w:rPr>
              <w:t>15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16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条定稿：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v6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图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15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条 −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条重复（左手也行）＋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2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条成就结局单列成就＝</w:t>
            </w:r>
            <w:r>
              <w:rPr>
                <w:rFonts w:eastAsia="SimSun"/>
                <w:color w:val="000000"/>
                <w:sz w:val="21"/>
                <w:szCs w:val="21"/>
              </w:rPr>
              <w:t>16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定案＋补充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2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商店道具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4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对 </w:t>
            </w:r>
            <w:r>
              <w:rPr>
                <w:rFonts w:eastAsia="SimSun"/>
                <w:color w:val="000000"/>
                <w:sz w:val="21"/>
                <w:szCs w:val="21"/>
              </w:rPr>
              <w:t>5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按五个定稿；彩蛋皮肤撤架（专属）；「无声的橡皮」更名「黑板擦」；护盾</w:t>
            </w:r>
            <w:r>
              <w:rPr>
                <w:rFonts w:eastAsia="SimSun"/>
                <w:color w:val="000000"/>
                <w:sz w:val="21"/>
                <w:szCs w:val="21"/>
              </w:rPr>
              <w:t>/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磁铁</w:t>
            </w:r>
            <w:r>
              <w:rPr>
                <w:rFonts w:eastAsia="SimSun"/>
                <w:color w:val="000000"/>
                <w:sz w:val="21"/>
                <w:szCs w:val="21"/>
              </w:rPr>
              <w:t>/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黑板擦手动放物品栏，复活羽毛</w:t>
            </w:r>
            <w:r>
              <w:rPr>
                <w:rFonts w:eastAsia="SimSun"/>
                <w:color w:val="000000"/>
                <w:sz w:val="21"/>
                <w:szCs w:val="21"/>
              </w:rPr>
              <w:t>/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回溯时光自动触发并在顶栏显示数量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定案＋补充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3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图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20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旧素材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按本作场景重做「音色与语音设计」（见 </w:t>
            </w:r>
            <w:r>
              <w:rPr>
                <w:rFonts w:eastAsia="SimSun"/>
                <w:color w:val="000000"/>
                <w:sz w:val="21"/>
                <w:szCs w:val="21"/>
              </w:rPr>
              <w:t>20.4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定案＋补充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4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回廊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7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功能只列 </w:t>
            </w:r>
            <w:r>
              <w:rPr>
                <w:rFonts w:eastAsia="SimSun"/>
                <w:color w:val="000000"/>
                <w:sz w:val="21"/>
                <w:szCs w:val="21"/>
              </w:rPr>
              <w:t>6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看录像功能删除；回廊＝门系统＋看墙＋商店＋换装＋照镜子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定案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5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第五扇门条件两说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废弃「第五扇门」，改为「四盏灯全亮→墙裂开」；隐藏项不作前置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定案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6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每段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3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命对重开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命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一局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3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条命（跨段共享）；重开本段＝保底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条继续；地狱跑通回满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定案＋补充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7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点滑对长按蓄力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全游戏取消蓄力跳；长按仅在两种情境生效：④</w:t>
            </w:r>
            <w:r>
              <w:rPr>
                <w:rFonts w:eastAsia="SimSun"/>
                <w:b w:val="false"/>
                <w:sz w:val="21"/>
              </w:rPr>
              <w:t xml:space="preserve">C </w:t>
            </w:r>
            <w:r>
              <w:rPr>
                <w:rFonts w:ascii="Times New Roman" w:hAnsi="Times New Roman"/>
                <w:b w:val="false"/>
                <w:sz w:val="21"/>
              </w:rPr>
              <w:t>抉择窗合盖、解锁后自动携带「半截粉笔」的普通跑段写字；两者按场景互斥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定案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8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成就提示矛盾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删除「成就不给任何提示」，保留「条件全部写在明面上」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定案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9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摔门对撞门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全文统一为「撞门」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定案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10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教室色区归属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教室归晨光区；「正午区过亮偏刺」移至课间十分钟与改分数条目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补充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11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成就重复／三存档／纯随机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删「左手也行」保「一次都没跳」；「三个存档」改「三局」；纯随机条件替换为技术型条件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定案＋补充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12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图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15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漏隐藏项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随问题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5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一并作废（条件统一为四盏灯）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定案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13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推杆判定对事件入口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判定只读推杆；事件降级为「典型路径文案」＋细节描述（见 </w:t>
            </w:r>
            <w:r>
              <w:rPr>
                <w:rFonts w:eastAsia="SimSun"/>
                <w:color w:val="000000"/>
                <w:sz w:val="21"/>
                <w:szCs w:val="21"/>
              </w:rPr>
              <w:t>16.1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、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17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表）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补充方案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14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推杆鱼刺存档语义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推杆鱼刺每局重置；跨局保存点灯、成就进度、道具库存、解锁标志、奖励关保底、货币外观，并保存各正常结局首次达成时的角色状态与关键选择快照（见 </w:t>
            </w:r>
            <w:r>
              <w:rPr>
                <w:rFonts w:eastAsia="SimSun"/>
                <w:color w:val="000000"/>
                <w:sz w:val="21"/>
                <w:szCs w:val="21"/>
              </w:rPr>
              <w:t>12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、</w:t>
            </w:r>
            <w:r>
              <w:rPr>
                <w:rFonts w:eastAsia="SimSun"/>
                <w:color w:val="000000"/>
                <w:sz w:val="21"/>
                <w:szCs w:val="21"/>
              </w:rPr>
              <w:t>15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、</w:t>
            </w:r>
            <w:r>
              <w:rPr>
                <w:rFonts w:eastAsia="SimSun"/>
                <w:color w:val="000000"/>
                <w:sz w:val="21"/>
                <w:szCs w:val="21"/>
              </w:rPr>
              <w:t>24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补充方案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15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抉择⑥与最后一次抉择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合并为同一节点：立绘＋撞上去／往回走（见 </w:t>
            </w:r>
            <w:r>
              <w:rPr>
                <w:rFonts w:eastAsia="SimSun"/>
                <w:color w:val="000000"/>
                <w:sz w:val="21"/>
                <w:szCs w:val="21"/>
              </w:rPr>
              <w:t>7.2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补充方案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16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跑道之外无载体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结局场景本身＝走出校门的可玩跑段（见 </w:t>
            </w:r>
            <w:r>
              <w:rPr>
                <w:rFonts w:eastAsia="SimSun"/>
                <w:color w:val="000000"/>
                <w:sz w:val="21"/>
                <w:szCs w:val="21"/>
              </w:rPr>
              <w:t>17.1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补充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17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事件无载体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五个载体补全（见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17.5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事件载体表）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补充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18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选人生线／终局后无法开局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「选一条人生线」删除；门系统下出发门永远存在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定案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19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岔路口多出的路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＝四盏灯后悬着的旧版本立绘，即隐藏项⑥的可见形态（见 </w:t>
            </w:r>
            <w:r>
              <w:rPr>
                <w:rFonts w:eastAsia="SimSun"/>
                <w:color w:val="000000"/>
                <w:sz w:val="21"/>
                <w:szCs w:val="21"/>
              </w:rPr>
              <w:t>21.1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补充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跑段命名只在图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七个跑段名收进正文（见 </w:t>
            </w:r>
            <w:r>
              <w:rPr>
                <w:rFonts w:eastAsia="SimSun"/>
                <w:color w:val="000000"/>
                <w:sz w:val="21"/>
                <w:szCs w:val="21"/>
              </w:rPr>
              <w:t>5.1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）；幼儿园门口补充起点设定（见第四章）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补充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21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道具一词三用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命名分离：随身物／回廊道具／加命（见十一章）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补充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22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天堂地狱无色彩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天堂＝过曝白金，地狱＝熄灭红黑；支线色区归属补全（见第六章）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补充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23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冲刺态无描述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定案：无敌＋加速＋动作变化（见 </w:t>
            </w:r>
            <w:r>
              <w:rPr>
                <w:rFonts w:eastAsia="SimSun"/>
                <w:color w:val="000000"/>
                <w:sz w:val="21"/>
                <w:szCs w:val="21"/>
              </w:rPr>
              <w:t>14.1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定案＋补充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24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往回走触发后行为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条件不齐为死区；触发后倒放演出→隐藏成就→继续本局；提示藏在小一号的课桌（见 </w:t>
            </w:r>
            <w:r>
              <w:rPr>
                <w:rFonts w:eastAsia="SimSun"/>
                <w:color w:val="000000"/>
                <w:sz w:val="21"/>
                <w:szCs w:val="21"/>
              </w:rPr>
              <w:t>7.2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、</w:t>
            </w:r>
            <w:r>
              <w:rPr>
                <w:rFonts w:eastAsia="SimSun"/>
                <w:color w:val="000000"/>
                <w:sz w:val="21"/>
                <w:szCs w:val="21"/>
              </w:rPr>
              <w:t>8.4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定案＋补充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25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碎片结算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实时入账；重开后已拾取碎片不重复生成（防刷）；加命重生成（见 </w:t>
            </w:r>
            <w:r>
              <w:rPr>
                <w:rFonts w:eastAsia="SimSun"/>
                <w:color w:val="000000"/>
                <w:sz w:val="21"/>
                <w:szCs w:val="21"/>
              </w:rPr>
              <w:t>11.4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补充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26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梦的失误定义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梦里是无敌的冲刺态，不会有失误；梦境线只记糖或光（见 </w:t>
            </w:r>
            <w:r>
              <w:rPr>
                <w:rFonts w:eastAsia="SimSun"/>
                <w:color w:val="000000"/>
                <w:sz w:val="21"/>
                <w:szCs w:val="21"/>
              </w:rPr>
              <w:t>16.2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定案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27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语境重载缺①③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踩踏说明收进正文（见第九章末）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补充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28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 xml:space="preserve">BGM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缺场景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补全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5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个场景并统一粒度（见 </w:t>
            </w:r>
            <w:r>
              <w:rPr>
                <w:rFonts w:eastAsia="SimSun"/>
                <w:color w:val="000000"/>
                <w:sz w:val="21"/>
                <w:szCs w:val="21"/>
              </w:rPr>
              <w:t>20.3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补充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29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逃课局段数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段难度按段号固定，操场按第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3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段、回归后第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4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段起（见 </w:t>
            </w:r>
            <w:r>
              <w:rPr>
                <w:rFonts w:eastAsia="SimSun"/>
                <w:color w:val="000000"/>
                <w:sz w:val="21"/>
                <w:szCs w:val="21"/>
              </w:rPr>
              <w:t>5.2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定案</w:t>
            </w:r>
          </w:p>
        </w:tc>
      </w:tr>
      <w:tr>
        <w:trPr>
          <w:cantSplit w:val="true"/>
        </w:trPr>
        <w:tc>
          <w:tcPr>
            <w:tcW w:w="2196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30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图内待定未入清单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逐项定案并入正文（保底机制、走廊数量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6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条、笔单一化、击碎不计无伤、彩蛋皮肤不上架等）</w:t>
            </w:r>
          </w:p>
        </w:tc>
        <w:tc>
          <w:tcPr>
            <w:tcW w:w="2197" w:type="dxa"/>
            <w:tcBorders>
              <w:top w:val="single" w:sz="2" w:space="0" w:color="BECFCC"/>
              <w:bottom w:val="single" w:sz="4" w:space="0" w:color="52928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补充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待我确认的补充决定（共 </w:t>
      </w:r>
      <w:r>
        <w:rPr>
          <w:rFonts w:eastAsia="SimSun"/>
          <w:b/>
          <w:bCs/>
          <w:color w:val="000000"/>
          <w:sz w:val="24"/>
          <w:szCs w:val="24"/>
        </w:rPr>
        <w:t xml:space="preserve">12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条，详见交付说明）：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① 一局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3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命的细则（地狱跑通回满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3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条／重开保底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1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条）；② 纯随机成就的替换条件（天堂连亮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12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个障碍）；③ 保留「一次都没跳」删「左手也好」；④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16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条的凑法（＋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2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条成就结局单列成就）；⑤ 「黑板擦」更名；⑥ 五个回廊道具的效果定义；⑦ 《跑道之外》不新增节点的方案；⑧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17.5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事件载体表；⑨ 提示藏在《小一号的课桌》；⑩ 天堂白金／地狱红黑；⑪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6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条叙事走廊与错觉岔路占第 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3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条；⑫ 碎片实时入账防刷规则。</w:t>
      </w:r>
    </w:p>
    <w:p>
      <w:pPr>
        <w:pStyle w:val="Heading1"/>
        <w:spacing w:lineRule="auto" w:line="312" w:before="400" w:after="200"/>
        <w:jc w:val="center"/>
        <w:rPr/>
      </w:pPr>
      <w:bookmarkStart w:id="73" w:name="__RefHeading___Toc3534_2671649399"/>
      <w:bookmarkEnd w:id="73"/>
      <w:r>
        <w:rPr>
          <w:rFonts w:ascii="Times New Roman" w:hAnsi="Times New Roman"/>
          <w:b/>
          <w:bCs/>
          <w:color w:val="0B1C2C"/>
          <w:sz w:val="32"/>
          <w:szCs w:val="32"/>
        </w:rPr>
        <w:t>二十七　尚未敲定（</w:t>
      </w:r>
      <w:r>
        <w:rPr>
          <w:rFonts w:eastAsia="SimHei"/>
          <w:b/>
          <w:bCs/>
          <w:color w:val="0B1C2C"/>
          <w:sz w:val="32"/>
          <w:szCs w:val="32"/>
        </w:rPr>
        <w:t xml:space="preserve">S1 </w:t>
      </w:r>
      <w:r>
        <w:rPr>
          <w:rFonts w:ascii="Times New Roman" w:hAnsi="Times New Roman"/>
          <w:b/>
          <w:bCs/>
          <w:color w:val="0B1C2C"/>
          <w:sz w:val="32"/>
          <w:szCs w:val="32"/>
        </w:rPr>
        <w:t>更新版）</w:t>
      </w:r>
    </w:p>
    <w:p>
      <w:pPr>
        <w:pStyle w:val="Normal"/>
        <w:keepNext w:val="true"/>
        <w:spacing w:lineRule="auto" w:line="312" w:before="160" w:after="80"/>
        <w:jc w:val="center"/>
        <w:rPr/>
      </w:pP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表</w:t>
      </w:r>
      <w:r>
        <w:rPr>
          <w:rFonts w:eastAsia="SimHei"/>
          <w:b/>
          <w:bCs/>
          <w:color w:val="0B1C2C"/>
          <w:sz w:val="21"/>
          <w:szCs w:val="21"/>
        </w:rPr>
        <w:t>34</w:t>
      </w:r>
      <w:r>
        <w:rPr>
          <w:rFonts w:ascii="Times New Roman" w:hAnsi="Times New Roman" w:eastAsia="SimHei"/>
          <w:b/>
          <w:bCs/>
          <w:color w:val="0B1C2C"/>
          <w:sz w:val="21"/>
          <w:szCs w:val="21"/>
        </w:rPr>
        <w:t>　待定项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393"/>
        <w:gridCol w:w="4394"/>
      </w:tblGrid>
      <w:tr>
        <w:trPr>
          <w:tblHeader w:val="true"/>
          <w:cantSplit w:val="true"/>
        </w:trPr>
        <w:tc>
          <w:tcPr>
            <w:tcW w:w="4393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Hei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4394" w:type="dxa"/>
            <w:tcBorders>
              <w:top w:val="single" w:sz="4" w:space="0" w:color="529286"/>
              <w:bottom w:val="single" w:sz="2" w:space="0" w:color="BECFCC"/>
            </w:tcBorders>
            <w:shd w:fill="529286" w:val="clear"/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 w:eastAsia="SimHei"/>
                <w:b/>
                <w:bCs/>
                <w:color w:val="FFFFFF"/>
                <w:sz w:val="21"/>
                <w:szCs w:val="21"/>
              </w:rPr>
              <w:t>待定项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游戏名（须纯中文）；角色名「小满」是否定稿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2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美术风格（技术大类需尽早定）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3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无笔踩上试卷时的反馈强度，以及是否影响后续剧情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4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操场段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巷子段的长度，以及两个二次选择点的判定细节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5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四个推杆的阈值数值：哪个区间进哪个结局（判定架构已定，数值待调）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6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回廊商店的价格，以及碎片与糖纸的产出比例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7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结尾两段文字是否用「小满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+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季羡林」，或改用加缪那句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8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谢幕名单的具体内容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9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语音与 </w:t>
            </w:r>
            <w:r>
              <w:rPr>
                <w:rFonts w:eastAsia="SimSun"/>
                <w:color w:val="000000"/>
                <w:sz w:val="21"/>
                <w:szCs w:val="21"/>
              </w:rPr>
              <w:t xml:space="preserve">BGM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的生成方式、授权与包体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10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2" w:space="0" w:color="BECF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买断制的付费边界：试玩段包含什么、后续章节怎么卖</w:t>
            </w:r>
          </w:p>
        </w:tc>
      </w:tr>
      <w:tr>
        <w:trPr>
          <w:cantSplit w:val="true"/>
        </w:trPr>
        <w:tc>
          <w:tcPr>
            <w:tcW w:w="4393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eastAsia="SimSun"/>
                <w:color w:val="000000"/>
                <w:sz w:val="21"/>
                <w:szCs w:val="21"/>
              </w:rPr>
              <w:t>11</w:t>
            </w:r>
          </w:p>
        </w:tc>
        <w:tc>
          <w:tcPr>
            <w:tcW w:w="4394" w:type="dxa"/>
            <w:tcBorders>
              <w:top w:val="single" w:sz="2" w:space="0" w:color="BECFCC"/>
              <w:bottom w:val="single" w:sz="4" w:space="0" w:color="529286"/>
            </w:tcBorders>
            <w:shd w:fill="E8ECEB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/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后续世界的主题与顺序</w:t>
            </w:r>
          </w:p>
        </w:tc>
      </w:tr>
    </w:tbl>
    <w:p>
      <w:pPr>
        <w:pStyle w:val="Normal"/>
        <w:spacing w:lineRule="auto" w:line="199" w:before="0" w:after="120"/>
        <w:rPr/>
      </w:pPr>
      <w:r>
        <w:rPr/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已从待定清单移除（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S1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定案）：④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C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长按冲突退路（蓄力跳已删除）、彩蛋解锁条件细节（四盏灯）、成就系统（</w:t>
      </w:r>
      <w:r>
        <w:rPr>
          <w:rFonts w:eastAsia="SimSun"/>
          <w:b w:val="false"/>
          <w:bCs w:val="false"/>
          <w:color w:val="000000"/>
          <w:sz w:val="24"/>
          <w:szCs w:val="24"/>
        </w:rPr>
        <w:t xml:space="preserve">16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条定稿）。</w:t>
      </w:r>
    </w:p>
    <w:p>
      <w:pPr>
        <w:pStyle w:val="Heading1"/>
        <w:spacing w:lineRule="auto" w:line="312" w:before="400" w:after="200"/>
        <w:jc w:val="center"/>
        <w:rPr/>
      </w:pPr>
      <w:bookmarkStart w:id="74" w:name="__RefHeading___Toc3536_2671649399"/>
      <w:bookmarkEnd w:id="74"/>
      <w:r>
        <w:rPr>
          <w:rFonts w:ascii="Times New Roman" w:hAnsi="Times New Roman"/>
          <w:b/>
          <w:bCs/>
          <w:color w:val="0B1C2C"/>
          <w:sz w:val="32"/>
          <w:szCs w:val="32"/>
        </w:rPr>
        <w:t>二十八　这个游戏的骨与肉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骨：不能停下、不能回头、必须选择——唯一的例外是一次你自己找到的回头。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肉：十六个具体到能想起自己童年的节点、一位会慢慢长成别的样子的角色、一场撞上去会变成糖的梦、七个都不叫失败的结局、一堵要四盏灯才肯裂开的墙。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魂：整款游戏是一个人在回看自己走过的路——所以最后那十秒，放的是你自己的录像。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钩子：十六个挂在回廊墙上的成就、两个藏在最刁位置的隐藏动作、两条从跑道中途走出去的路、一条会因为你记得什么而改变的跑道。</w:t>
      </w:r>
    </w:p>
    <w:p>
      <w:pPr>
        <w:pStyle w:val="Normal"/>
        <w:spacing w:lineRule="auto" w:line="312" w:before="0" w:after="100"/>
        <w:ind w:firstLine="48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一句话总结这款游戏在人心里留下的东西：你一直在跑，跑过光，跑过错，最后发现——路还在前面。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701" w:right="1417" w:gutter="0" w:header="708" w:top="1440" w:footer="708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\* ROMAN </w:instrText>
    </w:r>
    <w:r>
      <w:rPr/>
      <w:fldChar w:fldCharType="separate"/>
    </w:r>
    <w:r>
      <w:rPr/>
      <w:t>III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\* ROMAN </w:instrText>
    </w:r>
    <w:r>
      <w:rPr/>
      <w:fldChar w:fldCharType="separate"/>
    </w:r>
    <w:r>
      <w:rPr/>
      <w:t>III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41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2" w:space="4" w:color="BECFCC"/>
      </w:pBdr>
      <w:jc w:val="center"/>
      <w:rPr/>
    </w:pPr>
    <w:r>
      <w:rPr>
        <w:rFonts w:ascii="Times New Roman" w:hAnsi="Times New Roman"/>
        <w:color w:val="808080"/>
        <w:sz w:val="18"/>
        <w:szCs w:val="18"/>
      </w:rPr>
      <w:t xml:space="preserve">《浮生》游戏设计概要 </w:t>
    </w:r>
    <w:r>
      <w:rPr>
        <w:rFonts w:eastAsia="SimSun"/>
        <w:color w:val="808080"/>
        <w:sz w:val="18"/>
        <w:szCs w:val="18"/>
      </w:rPr>
      <w:t>· S1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2" w:space="4" w:color="BECFCC"/>
      </w:pBdr>
      <w:jc w:val="center"/>
      <w:rPr/>
    </w:pPr>
    <w:r>
      <w:rPr>
        <w:rFonts w:ascii="Times New Roman" w:hAnsi="Times New Roman"/>
        <w:color w:val="808080"/>
        <w:sz w:val="18"/>
        <w:szCs w:val="18"/>
      </w:rPr>
      <w:t xml:space="preserve">《浮生》游戏设计概要 </w:t>
    </w:r>
    <w:r>
      <w:rPr>
        <w:rFonts w:eastAsia="SimSun"/>
        <w:color w:val="808080"/>
        <w:sz w:val="18"/>
        <w:szCs w:val="18"/>
      </w:rPr>
      <w:t>· S1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ohit Devanagari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12" w:before="0" w:after="0"/>
      <w:jc w:val="left"/>
    </w:pPr>
    <w:rPr>
      <w:rFonts w:ascii="Times New Roman" w:hAnsi="Times New Roman" w:eastAsia="SimSun" w:cs="Lohit Devanagari"/>
      <w:color w:val="000000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lineRule="auto" w:line="312" w:before="400" w:after="200"/>
      <w:outlineLvl w:val="0"/>
    </w:pPr>
    <w:rPr>
      <w:rFonts w:ascii="Times New Roman" w:hAnsi="Times New Roman" w:eastAsia="SimHei"/>
      <w:b/>
      <w:bCs/>
      <w:color w:val="0B1C2C"/>
      <w:sz w:val="32"/>
      <w:szCs w:val="32"/>
    </w:rPr>
  </w:style>
  <w:style w:type="paragraph" w:styleId="Heading2">
    <w:name w:val="heading 2"/>
    <w:basedOn w:val="Heading"/>
    <w:qFormat/>
    <w:pPr>
      <w:spacing w:lineRule="auto" w:line="312" w:before="280" w:after="140"/>
      <w:outlineLvl w:val="1"/>
    </w:pPr>
    <w:rPr>
      <w:rFonts w:ascii="Times New Roman" w:hAnsi="Times New Roman" w:eastAsia="SimHei"/>
      <w:b/>
      <w:bCs/>
      <w:color w:val="0B1C2C"/>
      <w:sz w:val="30"/>
      <w:szCs w:val="30"/>
    </w:rPr>
  </w:style>
  <w:style w:type="paragraph" w:styleId="Heading3">
    <w:name w:val="heading 3"/>
    <w:basedOn w:val="Heading"/>
    <w:qFormat/>
    <w:pPr>
      <w:spacing w:lineRule="auto" w:line="312" w:before="220" w:after="110"/>
      <w:outlineLvl w:val="2"/>
    </w:pPr>
    <w:rPr>
      <w:rFonts w:ascii="Times New Roman" w:hAnsi="Times New Roman" w:eastAsia="SimHei"/>
      <w:b/>
      <w:bCs/>
      <w:color w:val="0B1C2C"/>
      <w:sz w:val="28"/>
      <w:szCs w:val="28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lineRule="auto" w:line="312" w:before="0" w:after="0"/>
      <w:jc w:val="left"/>
    </w:pPr>
    <w:rPr>
      <w:rFonts w:ascii="Times New Roman" w:hAnsi="Times New Roman" w:eastAsia="SimSun" w:cs="Lohit Devanagari"/>
      <w:b/>
      <w:bCs/>
      <w:color w:val="000000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lineRule="auto" w:line="312" w:before="0" w:after="0"/>
      <w:jc w:val="left"/>
    </w:pPr>
    <w:rPr>
      <w:rFonts w:ascii="Times New Roman" w:hAnsi="Times New Roman" w:eastAsia="SimSun" w:cs="Lohit Devanagari"/>
      <w:color w:val="000000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Index"/>
    <w:pPr>
      <w:spacing w:lineRule="auto" w:line="312" w:before="0" w:after="40"/>
    </w:pPr>
    <w:rPr>
      <w:rFonts w:ascii="Times New Roman" w:hAnsi="Times New Roman" w:eastAsia="SimSun"/>
      <w:b/>
      <w:sz w:val="24"/>
    </w:rPr>
  </w:style>
  <w:style w:type="paragraph" w:styleId="TOC2">
    <w:name w:val="toc 2"/>
    <w:basedOn w:val="Index"/>
    <w:pPr>
      <w:spacing w:lineRule="auto" w:line="312" w:before="0" w:after="40"/>
      <w:ind w:left="240"/>
    </w:pPr>
    <w:rPr>
      <w:rFonts w:ascii="Times New Roman" w:hAnsi="Times New Roman" w:eastAsia="SimSun"/>
      <w:sz w:val="24"/>
    </w:rPr>
  </w:style>
  <w:style w:type="paragraph" w:styleId="TOC3">
    <w:name w:val="toc 3"/>
    <w:basedOn w:val="Index"/>
    <w:pPr>
      <w:spacing w:lineRule="auto" w:line="312" w:before="0" w:after="40"/>
      <w:ind w:left="480"/>
    </w:pPr>
    <w:rPr>
      <w:rFonts w:ascii="Times New Roman" w:hAnsi="Times New Roman" w:eastAsia="SimSun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47</Pages>
  <Words>21320</Words>
  <Characters>22119</Characters>
  <CharactersWithSpaces>23438</CharactersWithSpaces>
  <Paragraphs>1169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2026-09-17T05:47:42Z</dcterms:created>
  <dc:creator>浮生项目组</dc:creator>
  <dc:description/>
  <dc:language>en-US</dc:language>
  <cp:lastModifiedBy/>
  <dcterms:modified xsi:type="dcterms:W3CDTF">2026-09-18T11:54:25Z</dcterms:modified>
  <cp:revision>3</cp:revision>
  <dc:subject/>
  <dc:title>浮生_游戏设计概要_S1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