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E926F">
      <w:pPr>
        <w:pStyle w:val="2"/>
        <w:spacing w:after="0" w:afterLines="0"/>
        <w:ind w:firstLine="643"/>
        <w:rPr>
          <w:iCs/>
          <w:szCs w:val="22"/>
        </w:rPr>
      </w:pPr>
      <w:bookmarkStart w:id="0" w:name="_Toc232116847"/>
      <w:r>
        <w:rPr>
          <w:rFonts w:hint="eastAsia"/>
          <w:iCs/>
        </w:rPr>
        <w:t>附录</w:t>
      </w:r>
      <w:bookmarkEnd w:id="0"/>
    </w:p>
    <w:p w14:paraId="56F46EEF">
      <w:pPr>
        <w:adjustRightInd w:val="0"/>
        <w:snapToGrid w:val="0"/>
        <w:ind w:firstLine="0" w:firstLineChars="0"/>
        <w:rPr>
          <w:rFonts w:cs="Times New Roman"/>
          <w:iCs/>
        </w:rPr>
      </w:pPr>
    </w:p>
    <w:p w14:paraId="7A50B304">
      <w:pPr>
        <w:adjustRightInd w:val="0"/>
        <w:snapToGrid w:val="0"/>
        <w:ind w:firstLine="0" w:firstLineChars="0"/>
        <w:rPr>
          <w:rFonts w:cs="Times New Roman"/>
          <w:iCs/>
        </w:rPr>
      </w:pPr>
      <w:r>
        <w:rPr>
          <w:rFonts w:cs="Times New Roman"/>
          <w:iCs/>
        </w:rPr>
        <w:t>附录</w:t>
      </w:r>
      <w:r>
        <w:rPr>
          <w:rFonts w:cs="Times New Roman"/>
        </w:rPr>
        <w:t>1 KKT</w:t>
      </w:r>
      <w:r>
        <w:rPr>
          <w:rFonts w:cs="Times New Roman"/>
          <w:iCs/>
        </w:rPr>
        <w:t>条件推导</w:t>
      </w:r>
    </w:p>
    <w:p w14:paraId="04F0ABC0">
      <w:pPr>
        <w:ind w:firstLine="480"/>
        <w:rPr>
          <w:rFonts w:cs="Times New Roman"/>
          <w:iCs/>
        </w:rPr>
      </w:pPr>
      <w:r>
        <w:rPr>
          <w:rFonts w:cs="Times New Roman"/>
          <w:iCs/>
        </w:rPr>
        <w:t>本附录给出第四章所调用的固定部署与调度条件下连续资源分配问题的详细 KKT 条件推导。为避免正文过长，第四章仅保留闭式资源分配结论，完整推导过程集中列于本附录。</w:t>
      </w:r>
    </w:p>
    <w:p w14:paraId="1FF98BA4">
      <w:pPr>
        <w:ind w:firstLine="480"/>
        <w:rPr>
          <w:rFonts w:cs="Times New Roman"/>
          <w:iCs/>
        </w:rPr>
      </w:pPr>
      <w:r>
        <w:rPr>
          <w:rFonts w:cs="Times New Roman"/>
          <w:iCs/>
        </w:rPr>
        <w:t>附录</w:t>
      </w:r>
      <w:r>
        <w:rPr>
          <w:rFonts w:cs="Times New Roman"/>
        </w:rPr>
        <w:t xml:space="preserve">1.1 </w:t>
      </w:r>
      <w:r>
        <w:rPr>
          <w:rFonts w:cs="Times New Roman"/>
          <w:iCs/>
        </w:rPr>
        <w:t>问题转化</w:t>
      </w:r>
    </w:p>
    <w:p w14:paraId="436ED078">
      <w:pPr>
        <w:ind w:firstLine="480"/>
        <w:rPr>
          <w:rFonts w:cs="Times New Roman"/>
          <w:iCs/>
        </w:rPr>
      </w:pPr>
      <w:r>
        <w:rPr>
          <w:rFonts w:cs="Times New Roman"/>
          <w:iCs/>
        </w:rPr>
        <w:t>由第三章</w:t>
      </w:r>
      <w:r>
        <w:rPr>
          <w:rFonts w:cs="Times New Roman"/>
        </w:rPr>
        <w:t xml:space="preserve"> 3.3 </w:t>
      </w:r>
      <w:r>
        <w:rPr>
          <w:rFonts w:cs="Times New Roman"/>
          <w:iCs/>
        </w:rPr>
        <w:t>节与</w:t>
      </w:r>
      <w:r>
        <w:rPr>
          <w:rFonts w:cs="Times New Roman"/>
        </w:rPr>
        <w:t xml:space="preserve"> 3.4 </w:t>
      </w:r>
      <w:r>
        <w:rPr>
          <w:rFonts w:cs="Times New Roman"/>
          <w:iCs/>
        </w:rPr>
        <w:t xml:space="preserve">节的建模结果可知，系统总时延由任务计算时延与阶段间传输时延两部分组成。其中，用户终端上传至所属边缘节点的接入时延由硬件特性决定，不参与优化，因此在部署决策 </w:t>
      </w:r>
      <m:oMath>
        <m:r>
          <m:rPr>
            <m:sty m:val="p"/>
          </m:rPr>
          <w:rPr>
            <w:rFonts w:cs="Times New Roman"/>
          </w:rPr>
          <m:t>x</m:t>
        </m:r>
      </m:oMath>
      <w:r>
        <w:rPr>
          <w:rFonts w:cs="Times New Roman"/>
          <w:iCs/>
        </w:rPr>
        <w:t xml:space="preserve">与调度决策 </w:t>
      </w:r>
      <m:oMath>
        <m:r>
          <m:rPr>
            <m:sty m:val="p"/>
          </m:rPr>
          <w:rPr>
            <w:rFonts w:cs="Times New Roman"/>
          </w:rPr>
          <m:t>y</m:t>
        </m:r>
      </m:oMath>
      <w:r>
        <w:rPr>
          <w:rFonts w:cs="Times New Roman"/>
          <w:iCs/>
        </w:rPr>
        <w:t>固定后，可将其视为常数项并从优化目标中剔除，而不影响最优解。由此，原问题</w:t>
      </w:r>
      <w:r>
        <w:rPr>
          <w:rFonts w:cs="Times New Roman"/>
        </w:rPr>
        <w:t xml:space="preserve"> P1 </w:t>
      </w:r>
      <w:r>
        <w:rPr>
          <w:rFonts w:cs="Times New Roman"/>
          <w:iCs/>
        </w:rPr>
        <w:t xml:space="preserve">可转化为仅关于连续变量 </w:t>
      </w:r>
      <m:oMath>
        <m:r>
          <m:rPr>
            <m:sty m:val="p"/>
          </m:rPr>
          <w:rPr>
            <w:rFonts w:cs="Times New Roman"/>
          </w:rPr>
          <m:t>f</m:t>
        </m:r>
      </m:oMath>
      <w:r>
        <w:rPr>
          <w:rFonts w:cs="Times New Roman"/>
          <w:iCs/>
        </w:rPr>
        <w:t xml:space="preserve">和 </w:t>
      </w:r>
      <m:oMath>
        <m:r>
          <m:rPr>
            <m:sty m:val="p"/>
          </m:rPr>
          <w:rPr>
            <w:rFonts w:cs="Times New Roman"/>
          </w:rPr>
          <m:t>r</m:t>
        </m:r>
      </m:oMath>
      <w:r>
        <w:rPr>
          <w:rFonts w:cs="Times New Roman"/>
          <w:iCs/>
        </w:rPr>
        <w:t>的资源分配子问题。</w:t>
      </w:r>
    </w:p>
    <w:p w14:paraId="0D4066C9">
      <w:pPr>
        <w:ind w:firstLine="480"/>
        <w:rPr>
          <w:rFonts w:cs="Times New Roman"/>
          <w:iCs/>
        </w:rPr>
      </w:pPr>
      <w:bookmarkStart w:id="1" w:name="固定部署与调度条件下的连续资源分配子问题"/>
      <w:r>
        <w:rPr>
          <w:rFonts w:cs="Times New Roman"/>
          <w:iCs/>
        </w:rPr>
        <w:t>附录</w:t>
      </w:r>
      <w:r>
        <w:rPr>
          <w:rFonts w:cs="Times New Roman"/>
        </w:rPr>
        <w:t xml:space="preserve">1.1.1 </w:t>
      </w:r>
      <w:r>
        <w:rPr>
          <w:rFonts w:cs="Times New Roman"/>
          <w:iCs/>
        </w:rPr>
        <w:t>固定部署与调度条件下的连续资源分配子问题</w:t>
      </w:r>
    </w:p>
    <w:p w14:paraId="7AB3E2AA">
      <w:pPr>
        <w:ind w:firstLine="480"/>
        <w:rPr>
          <w:rFonts w:cs="Times New Roman"/>
          <w:iCs/>
        </w:rPr>
      </w:pPr>
      <w:r>
        <w:rPr>
          <w:rFonts w:hint="eastAsia" w:cs="Times New Roman"/>
          <w:iCs/>
        </w:rPr>
        <w:t>假设</w:t>
      </w:r>
      <w:r>
        <w:rPr>
          <w:rFonts w:cs="Times New Roman"/>
          <w:iCs/>
        </w:rPr>
        <w:t xml:space="preserve">设深度强化学习已经给定部署决策 </w:t>
      </w:r>
      <m:oMath>
        <m:r>
          <m:rPr>
            <m:sty m:val="p"/>
          </m:rPr>
          <w:rPr>
            <w:rFonts w:cs="Times New Roman"/>
          </w:rPr>
          <m:t>x</m:t>
        </m:r>
      </m:oMath>
      <w:r>
        <w:rPr>
          <w:rFonts w:cs="Times New Roman"/>
          <w:iCs/>
        </w:rPr>
        <w:t xml:space="preserve">和调度决策 </w:t>
      </w:r>
      <m:oMath>
        <m:r>
          <m:rPr>
            <m:sty m:val="p"/>
          </m:rPr>
          <w:rPr>
            <w:rFonts w:cs="Times New Roman"/>
          </w:rPr>
          <m:t>y</m:t>
        </m:r>
      </m:oMath>
      <w:r>
        <w:rPr>
          <w:rFonts w:cs="Times New Roman"/>
          <w:iCs/>
        </w:rPr>
        <w:t>，则原问题</w:t>
      </w:r>
      <w:r>
        <w:rPr>
          <w:rFonts w:cs="Times New Roman"/>
        </w:rPr>
        <w:t xml:space="preserve"> P1 </w:t>
      </w:r>
      <w:r>
        <w:rPr>
          <w:rFonts w:cs="Times New Roman"/>
          <w:iCs/>
        </w:rPr>
        <w:t>可化为如下连续资源分配子问题</w:t>
      </w:r>
      <w:r>
        <w:rPr>
          <w:rFonts w:cs="Times New Roman"/>
        </w:rPr>
        <w:t xml:space="preserve"> P2</w:t>
      </w:r>
      <w:r>
        <w:rPr>
          <w:rFonts w:cs="Times New Roman"/>
          <w:iCs/>
        </w:rPr>
        <w:t>：</w:t>
      </w:r>
    </w:p>
    <w:p w14:paraId="620B960E">
      <w:pPr>
        <w:ind w:firstLine="480"/>
        <w:rPr>
          <w:rFonts w:cs="Times New Roman"/>
          <w:iCs/>
        </w:rPr>
      </w:pPr>
      <w:r>
        <w:rPr>
          <w:rFonts w:cs="Times New Roman"/>
        </w:rPr>
        <w:t>P2：</w:t>
      </w:r>
    </w:p>
    <w:p w14:paraId="7188927D">
      <w:pPr>
        <w:ind w:firstLine="480"/>
        <w:rPr>
          <w:rFonts w:cs="Times New Roman"/>
          <w:iCs/>
        </w:rPr>
      </w:pPr>
      <m:oMathPara>
        <m:oMathParaPr>
          <m:jc m:val="center"/>
        </m:oMathParaPr>
        <m:oMath>
          <m:m>
            <m:mPr>
              <m:mcs>
                <m:mc>
                  <m:mcPr>
                    <m:count m:val="1"/>
                    <m:mcJc m:val="right"/>
                  </m:mcPr>
                </m:mc>
                <m:mc>
                  <m:mcPr>
                    <m:count m:val="1"/>
                    <m:mcJc m:val="left"/>
                  </m:mcPr>
                </m:mc>
              </m:mcs>
              <m:plcHide m:val="1"/>
              <m:ctrlPr>
                <w:rPr>
                  <w:rFonts w:ascii="Cambria Math" w:hAnsi="Cambria Math" w:cs="Times New Roman"/>
                  <w:i/>
                </w:rPr>
              </m:ctrlPr>
            </m:mPr>
            <m:mr>
              <m:e>
                <m:r>
                  <m:rPr/>
                  <w:rPr>
                    <w:rFonts w:cs="Times New Roman"/>
                  </w:rPr>
                  <m:t>min</m:t>
                </m:r>
                <m:r>
                  <m:rPr/>
                  <w:rPr>
                    <w:rFonts w:hint="eastAsia" w:cs="Times New Roman"/>
                  </w:rPr>
                  <m:t>mize</m:t>
                </m:r>
                <m:r>
                  <m:rPr/>
                  <w:rPr>
                    <w:rFonts w:cs="Times New Roman"/>
                  </w:rPr>
                  <m:t> </m:t>
                </m:r>
                <m:ctrlPr>
                  <w:rPr>
                    <w:rFonts w:ascii="Cambria Math" w:hAnsi="Cambria Math" w:cs="Times New Roman"/>
                    <w:i/>
                  </w:rPr>
                </m:ctrlPr>
              </m:e>
              <m:e>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f>
                                      <m:fPr>
                                        <m:ctrlPr>
                                          <w:rPr>
                                            <w:rFonts w:ascii="Cambria Math" w:hAnsi="Cambria Math" w:cs="Times New Roman"/>
                                            <w:i/>
                                          </w:rPr>
                                        </m:ctrlPr>
                                      </m:fPr>
                                      <m:num>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num>
                                      <m:den>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ctrlPr>
                                          <w:rPr>
                                            <w:rFonts w:ascii="Cambria Math" w:hAnsi="Cambria Math" w:cs="Times New Roman"/>
                                            <w:i/>
                                          </w:rPr>
                                        </m:ctrlPr>
                                      </m:den>
                                    </m:f>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mr>
            <m:mr>
              <m:e>
                <m:ctrlPr>
                  <w:rPr>
                    <w:rFonts w:ascii="Cambria Math" w:hAnsi="Cambria Math" w:cs="Times New Roman"/>
                    <w:i/>
                  </w:rPr>
                </m:ctrlPr>
              </m:e>
              <m:e>
                <m:r>
                  <m:rPr/>
                  <w:rPr>
                    <w:rFonts w:cs="Times New Roman"/>
                  </w:rPr>
                  <m:t>+</m:t>
                </m:r>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f>
                                  <m:fPr>
                                    <m:ctrlPr>
                                      <w:rPr>
                                        <w:rFonts w:ascii="Cambria Math" w:hAnsi="Cambria Math" w:cs="Times New Roman"/>
                                        <w:i/>
                                      </w:rPr>
                                    </m:ctrlPr>
                                  </m:fPr>
                                  <m:num>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m:t>
                                        </m:r>
                                        <m:r>
                                          <m:rPr>
                                            <m:sty m:val="p"/>
                                          </m:rPr>
                                          <w:rPr>
                                            <w:rFonts w:cs="Times New Roman"/>
                                          </w:rPr>
                                          <m:t>1</m:t>
                                        </m:r>
                                        <m:r>
                                          <m:rPr/>
                                          <w:rPr>
                                            <w:rFonts w:cs="Times New Roman"/>
                                          </w:rPr>
                                          <m:t>,m'</m:t>
                                        </m:r>
                                        <m:ctrlPr>
                                          <w:rPr>
                                            <w:rFonts w:ascii="Cambria Math" w:hAnsi="Cambria Math" w:cs="Times New Roman"/>
                                            <w:i/>
                                          </w:rPr>
                                        </m:ctrlPr>
                                      </m:sub>
                                    </m:sSub>
                                    <m:sSub>
                                      <m:sSubPr>
                                        <m:ctrlPr>
                                          <w:rPr>
                                            <w:rFonts w:ascii="Cambria Math" w:hAnsi="Cambria Math" w:cs="Times New Roman"/>
                                            <w:i/>
                                          </w:rPr>
                                        </m:ctrlPr>
                                      </m:sSubPr>
                                      <m:e>
                                        <m:r>
                                          <m:rPr/>
                                          <w:rPr>
                                            <w:rFonts w:cs="Times New Roman"/>
                                          </w:rPr>
                                          <m:t>D</m:t>
                                        </m:r>
                                        <m:ctrlPr>
                                          <w:rPr>
                                            <w:rFonts w:ascii="Cambria Math" w:hAnsi="Cambria Math" w:cs="Times New Roman"/>
                                            <w:i/>
                                          </w:rPr>
                                        </m:ctrlPr>
                                      </m:e>
                                      <m:sub>
                                        <m:r>
                                          <m:rPr/>
                                          <w:rPr>
                                            <w:rFonts w:cs="Times New Roman"/>
                                          </w:rPr>
                                          <m:t>m,n,i</m:t>
                                        </m:r>
                                        <m:ctrlPr>
                                          <w:rPr>
                                            <w:rFonts w:ascii="Cambria Math" w:hAnsi="Cambria Math" w:cs="Times New Roman"/>
                                            <w:i/>
                                          </w:rPr>
                                        </m:ctrlPr>
                                      </m:sub>
                                    </m:sSub>
                                    <m:ctrlPr>
                                      <w:rPr>
                                        <w:rFonts w:ascii="Cambria Math" w:hAnsi="Cambria Math" w:cs="Times New Roman"/>
                                        <w:i/>
                                      </w:rPr>
                                    </m:ctrlPr>
                                  </m:num>
                                  <m:den>
                                    <m:sSub>
                                      <m:sSubPr>
                                        <m:ctrlPr>
                                          <w:rPr>
                                            <w:rFonts w:ascii="Cambria Math" w:hAnsi="Cambria Math" w:cs="Times New Roman"/>
                                            <w:i/>
                                          </w:rPr>
                                        </m:ctrlPr>
                                      </m:sSubPr>
                                      <m:e>
                                        <m:r>
                                          <m:rPr/>
                                          <w:rPr>
                                            <w:rFonts w:cs="Times New Roman"/>
                                          </w:rPr>
                                          <m:t>r</m:t>
                                        </m:r>
                                        <m:ctrlPr>
                                          <w:rPr>
                                            <w:rFonts w:ascii="Cambria Math" w:hAnsi="Cambria Math" w:cs="Times New Roman"/>
                                            <w:i/>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rPr>
                                        </m:ctrlPr>
                                      </m:sub>
                                    </m:sSub>
                                    <m:ctrlPr>
                                      <w:rPr>
                                        <w:rFonts w:ascii="Cambria Math" w:hAnsi="Cambria Math" w:cs="Times New Roman"/>
                                        <w:i/>
                                      </w:rPr>
                                    </m:ctrlPr>
                                  </m:den>
                                </m:f>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mr>
            <m:mr>
              <m:e>
                <m:ctrlPr>
                  <w:rPr>
                    <w:rFonts w:ascii="Cambria Math" w:hAnsi="Cambria Math" w:cs="Times New Roman"/>
                    <w:i/>
                  </w:rPr>
                </m:ctrlPr>
              </m:e>
              <m:e>
                <m:r>
                  <m:rPr/>
                  <w:rPr>
                    <w:rFonts w:cs="Times New Roman"/>
                  </w:rPr>
                  <m:t>+</m:t>
                </m:r>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r>
                                  <m:rPr/>
                                  <w:rPr>
                                    <w:rFonts w:cs="Times New Roman"/>
                                  </w:rPr>
                                  <m:t>−</m:t>
                                </m:r>
                                <m:r>
                                  <m:rPr>
                                    <m:sty m:val="p"/>
                                  </m:rPr>
                                  <w:rPr>
                                    <w:rFonts w:cs="Times New Roman"/>
                                  </w:rPr>
                                  <m:t>1</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m>
                                          <m:mPr>
                                            <m:mcs>
                                              <m:mc>
                                                <m:mcPr>
                                                  <m:count m:val="1"/>
                                                  <m:mcJc m:val="center"/>
                                                </m:mcPr>
                                              </m:mc>
                                            </m:mcs>
                                            <m:plcHide m:val="1"/>
                                            <m:ctrlPr>
                                              <w:rPr>
                                                <w:rFonts w:ascii="Cambria Math" w:hAnsi="Cambria Math" w:cs="Times New Roman"/>
                                                <w:i/>
                                              </w:rPr>
                                            </m:ctrlPr>
                                          </m:mPr>
                                          <m:mr>
                                            <m:e>
                                              <m:r>
                                                <m:rPr/>
                                                <w:rPr>
                                                  <w:rFonts w:cs="Times New Roman"/>
                                                </w:rPr>
                                                <m:t>m″=</m:t>
                                              </m:r>
                                              <m:r>
                                                <m:rPr>
                                                  <m:sty m:val="p"/>
                                                </m:rPr>
                                                <w:rPr>
                                                  <w:rFonts w:cs="Times New Roman"/>
                                                </w:rPr>
                                                <m:t>1</m:t>
                                              </m:r>
                                              <m:ctrlPr>
                                                <w:rPr>
                                                  <w:rFonts w:ascii="Cambria Math" w:hAnsi="Cambria Math" w:cs="Times New Roman"/>
                                                  <w:i/>
                                                </w:rPr>
                                              </m:ctrlPr>
                                            </m:e>
                                          </m:mr>
                                          <m:mr>
                                            <m:e>
                                              <m:r>
                                                <m:rPr/>
                                                <w:rPr>
                                                  <w:rFonts w:cs="Times New Roman"/>
                                                </w:rPr>
                                                <m:t>m″≠m'</m:t>
                                              </m:r>
                                              <m:ctrlPr>
                                                <w:rPr>
                                                  <w:rFonts w:ascii="Cambria Math" w:hAnsi="Cambria Math" w:cs="Times New Roman"/>
                                                  <w:i/>
                                                </w:rPr>
                                              </m:ctrlPr>
                                            </m:e>
                                          </m:mr>
                                        </m:m>
                                        <m:ctrlPr>
                                          <w:rPr>
                                            <w:rFonts w:ascii="Cambria Math" w:hAnsi="Cambria Math" w:cs="Times New Roman"/>
                                            <w:i/>
                                          </w:rPr>
                                        </m:ctrlPr>
                                      </m:sub>
                                      <m:sup>
                                        <m:r>
                                          <m:rPr/>
                                          <w:rPr>
                                            <w:rFonts w:cs="Times New Roman"/>
                                          </w:rPr>
                                          <m:t>M</m:t>
                                        </m:r>
                                        <m:ctrlPr>
                                          <w:rPr>
                                            <w:rFonts w:ascii="Cambria Math" w:hAnsi="Cambria Math" w:cs="Times New Roman"/>
                                            <w:i/>
                                          </w:rPr>
                                        </m:ctrlPr>
                                      </m:sup>
                                      <m:e>
                                        <m:f>
                                          <m:fPr>
                                            <m:ctrlPr>
                                              <w:rPr>
                                                <w:rFonts w:ascii="Cambria Math" w:hAnsi="Cambria Math" w:cs="Times New Roman"/>
                                                <w:i/>
                                              </w:rPr>
                                            </m:ctrlPr>
                                          </m:fPr>
                                          <m:num>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t>
                                                </m:r>
                                                <m:r>
                                                  <m:rPr>
                                                    <m:sty m:val="p"/>
                                                  </m:rPr>
                                                  <w:rPr>
                                                    <w:rFonts w:cs="Times New Roman"/>
                                                  </w:rPr>
                                                  <m:t>1</m:t>
                                                </m:r>
                                                <m:r>
                                                  <m:rPr/>
                                                  <w:rPr>
                                                    <w:rFonts w:cs="Times New Roman"/>
                                                  </w:rPr>
                                                  <m:t>,m″</m:t>
                                                </m:r>
                                                <m:ctrlPr>
                                                  <w:rPr>
                                                    <w:rFonts w:ascii="Cambria Math" w:hAnsi="Cambria Math" w:cs="Times New Roman"/>
                                                    <w:i/>
                                                  </w:rPr>
                                                </m:ctrlPr>
                                              </m:sub>
                                            </m:sSub>
                                            <m:sSub>
                                              <m:sSubPr>
                                                <m:ctrlPr>
                                                  <w:rPr>
                                                    <w:rFonts w:ascii="Cambria Math" w:hAnsi="Cambria Math" w:cs="Times New Roman"/>
                                                    <w:i/>
                                                  </w:rPr>
                                                </m:ctrlPr>
                                              </m:sSubPr>
                                              <m:e>
                                                <m:r>
                                                  <m:rPr/>
                                                  <w:rPr>
                                                    <w:rFonts w:cs="Times New Roman"/>
                                                  </w:rPr>
                                                  <m:t>D</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num>
                                          <m:den>
                                            <m:sSub>
                                              <m:sSubPr>
                                                <m:ctrlPr>
                                                  <w:rPr>
                                                    <w:rFonts w:ascii="Cambria Math" w:hAnsi="Cambria Math" w:cs="Times New Roman"/>
                                                    <w:i/>
                                                  </w:rPr>
                                                </m:ctrlPr>
                                              </m:sSubPr>
                                              <m:e>
                                                <m:r>
                                                  <m:rPr/>
                                                  <w:rPr>
                                                    <w:rFonts w:cs="Times New Roman"/>
                                                  </w:rPr>
                                                  <m:t>r</m:t>
                                                </m:r>
                                                <m:ctrlPr>
                                                  <w:rPr>
                                                    <w:rFonts w:ascii="Cambria Math" w:hAnsi="Cambria Math" w:cs="Times New Roman"/>
                                                    <w:i/>
                                                  </w:rPr>
                                                </m:ctrlPr>
                                              </m:e>
                                              <m:sub>
                                                <m:r>
                                                  <m:rPr/>
                                                  <w:rPr>
                                                    <w:rFonts w:cs="Times New Roman"/>
                                                  </w:rPr>
                                                  <m:t>m,n,i,j,m',m″</m:t>
                                                </m:r>
                                                <m:ctrlPr>
                                                  <w:rPr>
                                                    <w:rFonts w:ascii="Cambria Math" w:hAnsi="Cambria Math" w:cs="Times New Roman"/>
                                                    <w:i/>
                                                  </w:rPr>
                                                </m:ctrlPr>
                                              </m:sub>
                                            </m:sSub>
                                            <m:ctrlPr>
                                              <w:rPr>
                                                <w:rFonts w:ascii="Cambria Math" w:hAnsi="Cambria Math" w:cs="Times New Roman"/>
                                                <w:i/>
                                              </w:rPr>
                                            </m:ctrlPr>
                                          </m:den>
                                        </m:f>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r>
                  <m:rPr/>
                  <w:rPr>
                    <w:rFonts w:cs="Times New Roman"/>
                  </w:rPr>
                  <m:t>.</m:t>
                </m:r>
                <m:ctrlPr>
                  <w:rPr>
                    <w:rFonts w:ascii="Cambria Math" w:hAnsi="Cambria Math" w:cs="Times New Roman"/>
                    <w:i/>
                  </w:rPr>
                </m:ctrlPr>
              </m:e>
            </m:mr>
          </m:m>
          <m:r>
            <m:rPr>
              <m:sty m:val="p"/>
            </m:rPr>
            <w:rPr>
              <w:rFonts w:cs="Times New Roman"/>
            </w:rPr>
            <m:t> </m:t>
          </m:r>
          <m:d>
            <m:dPr>
              <m:ctrlPr>
                <w:rPr>
                  <w:rFonts w:ascii="Cambria Math" w:hAnsi="Cambria Math" w:cs="Times New Roman"/>
                  <w:iCs/>
                </w:rPr>
              </m:ctrlPr>
            </m:dPr>
            <m:e>
              <m:r>
                <m:rPr>
                  <m:sty m:val="p"/>
                </m:rPr>
                <w:rPr>
                  <w:rFonts w:cs="Times New Roman"/>
                </w:rPr>
                <m:t>A−1</m:t>
              </m:r>
              <m:ctrlPr>
                <w:rPr>
                  <w:rFonts w:ascii="Cambria Math" w:hAnsi="Cambria Math" w:cs="Times New Roman"/>
                  <w:iCs/>
                </w:rPr>
              </m:ctrlPr>
            </m:e>
          </m:d>
        </m:oMath>
      </m:oMathPara>
    </w:p>
    <w:p w14:paraId="1F68CBD5">
      <w:pPr>
        <w:ind w:firstLine="480"/>
        <w:rPr>
          <w:rFonts w:cs="Times New Roman"/>
          <w:iCs/>
        </w:rPr>
      </w:pPr>
      <w:r>
        <w:rPr>
          <w:rFonts w:cs="Times New Roman"/>
          <w:iCs/>
        </w:rPr>
        <w:t>其约束条件写为：</w:t>
      </w:r>
    </w:p>
    <w:p w14:paraId="12607F20">
      <w:pPr>
        <w:ind w:firstLine="480"/>
        <w:rPr>
          <w:rFonts w:cs="Times New Roman"/>
          <w:iCs/>
        </w:rPr>
      </w:pPr>
      <m:oMathPara>
        <m:oMathParaPr>
          <m:jc m:val="center"/>
        </m:oMathParaPr>
        <m:oMath>
          <m:r>
            <m:rPr>
              <m:sty m:val="p"/>
            </m:rPr>
            <w:rPr>
              <w:rFonts w:cs="Times New Roman"/>
            </w:rPr>
            <m:t>0</m:t>
          </m:r>
          <m:r>
            <m:rPr/>
            <w:rPr>
              <w:rFonts w:cs="Times New Roman"/>
            </w:rPr>
            <m:t>≤</m:t>
          </m:r>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r>
            <m:rPr/>
            <w:rPr>
              <w:rFonts w:cs="Times New Roman"/>
            </w:rPr>
            <m:t>≤</m:t>
          </m:r>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, ∀m,m',n,i,j.</m:t>
          </m:r>
          <m:r>
            <m:rPr>
              <m:sty m:val="p"/>
            </m:rPr>
            <w:rPr>
              <w:rFonts w:cs="Times New Roman"/>
            </w:rPr>
            <m:t> </m:t>
          </m:r>
          <m:d>
            <m:dPr>
              <m:ctrlPr>
                <w:rPr>
                  <w:rFonts w:ascii="Cambria Math" w:hAnsi="Cambria Math" w:cs="Times New Roman"/>
                  <w:iCs/>
                </w:rPr>
              </m:ctrlPr>
            </m:dPr>
            <m:e>
              <m:r>
                <m:rPr>
                  <m:sty m:val="p"/>
                </m:rPr>
                <w:rPr>
                  <w:rFonts w:cs="Times New Roman"/>
                </w:rPr>
                <m:t>A−2</m:t>
              </m:r>
              <m:ctrlPr>
                <w:rPr>
                  <w:rFonts w:ascii="Cambria Math" w:hAnsi="Cambria Math" w:cs="Times New Roman"/>
                  <w:iCs/>
                </w:rPr>
              </m:ctrlPr>
            </m:e>
          </m:d>
        </m:oMath>
      </m:oMathPara>
    </w:p>
    <w:p w14:paraId="1AF9B2D0">
      <w:pPr>
        <w:ind w:firstLine="480"/>
        <w:rPr>
          <w:rFonts w:cs="Times New Roman"/>
          <w:iCs/>
        </w:rPr>
      </w:pPr>
      <m:oMathPara>
        <m:oMathParaPr>
          <m:jc m:val="center"/>
        </m:oMathParaPr>
        <m:oMath>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r>
            <m:rPr/>
            <w:rPr>
              <w:rFonts w:cs="Times New Roman"/>
            </w:rPr>
            <m:t>≤</m:t>
          </m:r>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, ∀m'.</m:t>
          </m:r>
          <m:r>
            <m:rPr>
              <m:sty m:val="p"/>
            </m:rPr>
            <w:rPr>
              <w:rFonts w:cs="Times New Roman"/>
            </w:rPr>
            <m:t> </m:t>
          </m:r>
          <m:d>
            <m:dPr>
              <m:ctrlPr>
                <w:rPr>
                  <w:rFonts w:ascii="Cambria Math" w:hAnsi="Cambria Math" w:cs="Times New Roman"/>
                  <w:iCs/>
                </w:rPr>
              </m:ctrlPr>
            </m:dPr>
            <m:e>
              <m:r>
                <m:rPr>
                  <m:sty m:val="p"/>
                </m:rPr>
                <w:rPr>
                  <w:rFonts w:cs="Times New Roman"/>
                </w:rPr>
                <m:t>A−3</m:t>
              </m:r>
              <m:ctrlPr>
                <w:rPr>
                  <w:rFonts w:ascii="Cambria Math" w:hAnsi="Cambria Math" w:cs="Times New Roman"/>
                  <w:iCs/>
                </w:rPr>
              </m:ctrlPr>
            </m:e>
          </m:d>
        </m:oMath>
      </m:oMathPara>
    </w:p>
    <w:p w14:paraId="784D9446">
      <w:pPr>
        <w:ind w:firstLine="480"/>
        <w:rPr>
          <w:rFonts w:cs="Times New Roman"/>
          <w:iCs/>
        </w:rPr>
      </w:pPr>
      <m:oMathPara>
        <m:oMathParaPr>
          <m:jc m:val="center"/>
        </m:oMathParaPr>
        <m:oMath>
          <m:sSub>
            <m:sSubPr>
              <m:ctrlPr>
                <w:rPr>
                  <w:rFonts w:ascii="Cambria Math" w:hAnsi="Cambria Math" w:cs="Times New Roman"/>
                  <w:i/>
                </w:rPr>
              </m:ctrlPr>
            </m:sSubPr>
            <m:e>
              <m:r>
                <m:rPr/>
                <w:rPr>
                  <w:rFonts w:cs="Times New Roman"/>
                </w:rPr>
                <m:t>r</m:t>
              </m:r>
              <m:ctrlPr>
                <w:rPr>
                  <w:rFonts w:ascii="Cambria Math" w:hAnsi="Cambria Math" w:cs="Times New Roman"/>
                  <w:i/>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rPr>
              </m:ctrlPr>
            </m:sub>
          </m:sSub>
          <m:r>
            <m:rPr/>
            <w:rPr>
              <w:rFonts w:cs="Times New Roman"/>
            </w:rPr>
            <m:t>≥</m:t>
          </m:r>
          <m:r>
            <m:rPr>
              <m:sty m:val="p"/>
            </m:rPr>
            <w:rPr>
              <w:rFonts w:cs="Times New Roman"/>
            </w:rPr>
            <m:t>0</m:t>
          </m:r>
          <m:r>
            <m:rPr/>
            <w:rPr>
              <w:rFonts w:cs="Times New Roman"/>
            </w:rPr>
            <m:t>, </m:t>
          </m:r>
          <m:sSub>
            <m:sSubPr>
              <m:ctrlPr>
                <w:rPr>
                  <w:rFonts w:ascii="Cambria Math" w:hAnsi="Cambria Math" w:cs="Times New Roman"/>
                  <w:i/>
                </w:rPr>
              </m:ctrlPr>
            </m:sSubPr>
            <m:e>
              <m:r>
                <m:rPr/>
                <w:rPr>
                  <w:rFonts w:cs="Times New Roman"/>
                </w:rPr>
                <m:t>r</m:t>
              </m:r>
              <m:ctrlPr>
                <w:rPr>
                  <w:rFonts w:ascii="Cambria Math" w:hAnsi="Cambria Math" w:cs="Times New Roman"/>
                  <w:i/>
                </w:rPr>
              </m:ctrlPr>
            </m:e>
            <m:sub>
              <m:r>
                <m:rPr/>
                <w:rPr>
                  <w:rFonts w:cs="Times New Roman"/>
                </w:rPr>
                <m:t>m,n,i,j,m',m″</m:t>
              </m:r>
              <m:ctrlPr>
                <w:rPr>
                  <w:rFonts w:ascii="Cambria Math" w:hAnsi="Cambria Math" w:cs="Times New Roman"/>
                  <w:i/>
                </w:rPr>
              </m:ctrlPr>
            </m:sub>
          </m:sSub>
          <m:r>
            <m:rPr/>
            <w:rPr>
              <w:rFonts w:cs="Times New Roman"/>
            </w:rPr>
            <m:t>≥</m:t>
          </m:r>
          <m:r>
            <m:rPr>
              <m:sty m:val="p"/>
            </m:rPr>
            <w:rPr>
              <w:rFonts w:cs="Times New Roman"/>
            </w:rPr>
            <m:t>0</m:t>
          </m:r>
          <m:r>
            <m:rPr/>
            <w:rPr>
              <w:rFonts w:cs="Times New Roman"/>
            </w:rPr>
            <m:t>.</m:t>
          </m:r>
          <m:r>
            <m:rPr>
              <m:sty m:val="p"/>
            </m:rPr>
            <w:rPr>
              <w:rFonts w:cs="Times New Roman"/>
            </w:rPr>
            <m:t> </m:t>
          </m:r>
          <m:d>
            <m:dPr>
              <m:ctrlPr>
                <w:rPr>
                  <w:rFonts w:ascii="Cambria Math" w:hAnsi="Cambria Math" w:cs="Times New Roman"/>
                  <w:iCs/>
                </w:rPr>
              </m:ctrlPr>
            </m:dPr>
            <m:e>
              <m:r>
                <m:rPr>
                  <m:sty m:val="p"/>
                </m:rPr>
                <w:rPr>
                  <w:rFonts w:cs="Times New Roman"/>
                </w:rPr>
                <m:t>A−4</m:t>
              </m:r>
              <m:ctrlPr>
                <w:rPr>
                  <w:rFonts w:ascii="Cambria Math" w:hAnsi="Cambria Math" w:cs="Times New Roman"/>
                  <w:iCs/>
                </w:rPr>
              </m:ctrlPr>
            </m:e>
          </m:d>
        </m:oMath>
      </m:oMathPara>
    </w:p>
    <w:p w14:paraId="533E42E8">
      <w:pPr>
        <w:ind w:firstLine="480"/>
        <w:rPr>
          <w:rFonts w:cs="Times New Roman"/>
          <w:iCs/>
        </w:rPr>
      </w:pPr>
      <m:oMathPara>
        <m:oMathParaPr>
          <m:jc m:val="center"/>
        </m:oMathParaPr>
        <m:oMath>
          <m:m>
            <m:mPr>
              <m:mcs>
                <m:mc>
                  <m:mcPr>
                    <m:count m:val="1"/>
                    <m:mcJc m:val="right"/>
                  </m:mcPr>
                </m:mc>
                <m:mc>
                  <m:mcPr>
                    <m:count m:val="1"/>
                    <m:mcJc m:val="left"/>
                  </m:mcPr>
                </m:mc>
              </m:mcs>
              <m:plcHide m:val="1"/>
              <m:ctrlPr>
                <w:rPr>
                  <w:rFonts w:ascii="Cambria Math" w:hAnsi="Cambria Math" w:cs="Times New Roman"/>
                  <w:iCs/>
                </w:rPr>
              </m:ctrlPr>
            </m:mPr>
            <m:mr>
              <m:e>
                <m:ctrlPr>
                  <w:rPr>
                    <w:rFonts w:ascii="Cambria Math" w:hAnsi="Cambria Math" w:cs="Times New Roman"/>
                    <w:iCs/>
                  </w:rPr>
                </m:ctrlPr>
              </m:e>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sSub>
                          <m:sSubPr>
                            <m:ctrlPr>
                              <w:rPr>
                                <w:rFonts w:ascii="Cambria Math" w:hAnsi="Cambria Math" w:cs="Times New Roman"/>
                                <w:i/>
                              </w:rPr>
                            </m:ctrlPr>
                          </m:sSubPr>
                          <m:e>
                            <m:r>
                              <m:rPr/>
                              <w:rPr>
                                <w:rFonts w:cs="Times New Roman"/>
                              </w:rPr>
                              <m:t>r</m:t>
                            </m:r>
                            <m:ctrlPr>
                              <w:rPr>
                                <w:rFonts w:ascii="Cambria Math" w:hAnsi="Cambria Math" w:cs="Times New Roman"/>
                                <w:i/>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r>
                  <m:rPr/>
                  <w:rPr>
                    <w:rFonts w:cs="Times New Roman"/>
                  </w:rPr>
                  <m:t>+</m:t>
                </m:r>
                <m:nary>
                  <m:naryPr>
                    <m:chr m:val="∑"/>
                    <m:limLoc m:val="undOvr"/>
                    <m:ctrlPr>
                      <w:rPr>
                        <w:rFonts w:ascii="Cambria Math" w:hAnsi="Cambria Math" w:cs="Times New Roman"/>
                        <w:i/>
                      </w:rPr>
                    </m:ctrlPr>
                  </m:naryPr>
                  <m:sub>
                    <m:acc>
                      <m:accPr>
                        <m:chr m:val="‾"/>
                        <m:ctrlPr>
                          <w:rPr>
                            <w:rFonts w:ascii="Cambria Math" w:hAnsi="Cambria Math" w:cs="Times New Roman"/>
                            <w:i/>
                          </w:rPr>
                        </m:ctrlPr>
                      </m:accPr>
                      <m:e>
                        <m:r>
                          <m:rPr/>
                          <w:rPr>
                            <w:rFonts w:cs="Times New Roman"/>
                          </w:rPr>
                          <m:t>m</m:t>
                        </m:r>
                        <m:ctrlPr>
                          <w:rPr>
                            <w:rFonts w:ascii="Cambria Math" w:hAnsi="Cambria Math" w:cs="Times New Roman"/>
                            <w:i/>
                          </w:rPr>
                        </m:ctrlPr>
                      </m:e>
                    </m:acc>
                    <m:r>
                      <m:rPr/>
                      <w:rPr>
                        <w:rFonts w:cs="Times New Roman"/>
                      </w:rPr>
                      <m:t>=</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acc>
                          <m:accPr>
                            <m:chr m:val="‾"/>
                            <m:ctrlPr>
                              <w:rPr>
                                <w:rFonts w:ascii="Cambria Math" w:hAnsi="Cambria Math" w:cs="Times New Roman"/>
                                <w:i/>
                              </w:rPr>
                            </m:ctrlPr>
                          </m:accPr>
                          <m:e>
                            <m:r>
                              <m:rPr/>
                              <w:rPr>
                                <w:rFonts w:cs="Times New Roman"/>
                              </w:rPr>
                              <m:t>n</m:t>
                            </m:r>
                            <m:ctrlPr>
                              <w:rPr>
                                <w:rFonts w:ascii="Cambria Math" w:hAnsi="Cambria Math" w:cs="Times New Roman"/>
                                <w:i/>
                              </w:rPr>
                            </m:ctrlPr>
                          </m:e>
                        </m:acc>
                        <m:r>
                          <m:rPr/>
                          <w:rPr>
                            <w:rFonts w:cs="Times New Roman"/>
                          </w:rPr>
                          <m:t>=</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acc>
                              <m:accPr>
                                <m:chr m:val="‾"/>
                                <m:ctrlPr>
                                  <w:rPr>
                                    <w:rFonts w:ascii="Cambria Math" w:hAnsi="Cambria Math" w:cs="Times New Roman"/>
                                    <w:i/>
                                  </w:rPr>
                                </m:ctrlPr>
                              </m:accPr>
                              <m:e>
                                <m:r>
                                  <m:rPr/>
                                  <w:rPr>
                                    <w:rFonts w:cs="Times New Roman"/>
                                  </w:rPr>
                                  <m:t>m</m:t>
                                </m:r>
                                <m:ctrlPr>
                                  <w:rPr>
                                    <w:rFonts w:ascii="Cambria Math" w:hAnsi="Cambria Math" w:cs="Times New Roman"/>
                                    <w:i/>
                                  </w:rPr>
                                </m:ctrlPr>
                              </m:e>
                            </m:acc>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r>
                                  <m:rPr/>
                                  <w:rPr>
                                    <w:rFonts w:cs="Times New Roman"/>
                                  </w:rPr>
                                  <m:t>−</m:t>
                                </m:r>
                                <m:r>
                                  <m:rPr>
                                    <m:sty m:val="p"/>
                                  </m:rPr>
                                  <w:rPr>
                                    <w:rFonts w:cs="Times New Roman"/>
                                  </w:rPr>
                                  <m:t>1</m:t>
                                </m:r>
                                <m:ctrlPr>
                                  <w:rPr>
                                    <w:rFonts w:ascii="Cambria Math" w:hAnsi="Cambria Math" w:cs="Times New Roman"/>
                                    <w:i/>
                                  </w:rPr>
                                </m:ctrlPr>
                              </m:sup>
                              <m:e>
                                <m:sSub>
                                  <m:sSubPr>
                                    <m:ctrlPr>
                                      <w:rPr>
                                        <w:rFonts w:ascii="Cambria Math" w:hAnsi="Cambria Math" w:cs="Times New Roman"/>
                                        <w:i/>
                                      </w:rPr>
                                    </m:ctrlPr>
                                  </m:sSubPr>
                                  <m:e>
                                    <m:r>
                                      <m:rPr/>
                                      <w:rPr>
                                        <w:rFonts w:cs="Times New Roman"/>
                                      </w:rPr>
                                      <m:t>r</m:t>
                                    </m:r>
                                    <m:ctrlPr>
                                      <w:rPr>
                                        <w:rFonts w:ascii="Cambria Math" w:hAnsi="Cambria Math" w:cs="Times New Roman"/>
                                        <w:i/>
                                      </w:rPr>
                                    </m:ctrlPr>
                                  </m:e>
                                  <m:sub>
                                    <m:acc>
                                      <m:accPr>
                                        <m:chr m:val="‾"/>
                                        <m:ctrlPr>
                                          <w:rPr>
                                            <w:rFonts w:ascii="Cambria Math" w:hAnsi="Cambria Math" w:cs="Times New Roman"/>
                                            <w:i/>
                                          </w:rPr>
                                        </m:ctrlPr>
                                      </m:accPr>
                                      <m:e>
                                        <m:r>
                                          <m:rPr/>
                                          <w:rPr>
                                            <w:rFonts w:cs="Times New Roman"/>
                                          </w:rPr>
                                          <m:t>m</m:t>
                                        </m:r>
                                        <m:ctrlPr>
                                          <w:rPr>
                                            <w:rFonts w:ascii="Cambria Math" w:hAnsi="Cambria Math" w:cs="Times New Roman"/>
                                            <w:i/>
                                          </w:rPr>
                                        </m:ctrlPr>
                                      </m:e>
                                    </m:acc>
                                    <m:r>
                                      <m:rPr/>
                                      <w:rPr>
                                        <w:rFonts w:cs="Times New Roman"/>
                                      </w:rPr>
                                      <m:t>,</m:t>
                                    </m:r>
                                    <m:acc>
                                      <m:accPr>
                                        <m:chr m:val="‾"/>
                                        <m:ctrlPr>
                                          <w:rPr>
                                            <w:rFonts w:ascii="Cambria Math" w:hAnsi="Cambria Math" w:cs="Times New Roman"/>
                                            <w:i/>
                                          </w:rPr>
                                        </m:ctrlPr>
                                      </m:accPr>
                                      <m:e>
                                        <m:r>
                                          <m:rPr/>
                                          <w:rPr>
                                            <w:rFonts w:cs="Times New Roman"/>
                                          </w:rPr>
                                          <m:t>n</m:t>
                                        </m:r>
                                        <m:ctrlPr>
                                          <w:rPr>
                                            <w:rFonts w:ascii="Cambria Math" w:hAnsi="Cambria Math" w:cs="Times New Roman"/>
                                            <w:i/>
                                          </w:rPr>
                                        </m:ctrlPr>
                                      </m:e>
                                    </m:acc>
                                    <m:r>
                                      <m:rPr/>
                                      <w:rPr>
                                        <w:rFonts w:cs="Times New Roman"/>
                                      </w:rPr>
                                      <m:t>,i,j,m,m'</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r>
                      <m:rPr/>
                      <w:rPr>
                        <w:rFonts w:cs="Times New Roman"/>
                      </w:rPr>
                      <m:t>≤</m:t>
                    </m:r>
                    <m:sSub>
                      <m:sSubPr>
                        <m:ctrlPr>
                          <w:rPr>
                            <w:rFonts w:ascii="Cambria Math" w:hAnsi="Cambria Math" w:cs="Times New Roman"/>
                            <w:i/>
                          </w:rPr>
                        </m:ctrlPr>
                      </m:sSubPr>
                      <m:e>
                        <m:r>
                          <m:rPr/>
                          <w:rPr>
                            <w:rFonts w:cs="Times New Roman"/>
                          </w:rPr>
                          <m:t>R</m:t>
                        </m:r>
                        <m:ctrlPr>
                          <w:rPr>
                            <w:rFonts w:ascii="Cambria Math" w:hAnsi="Cambria Math" w:cs="Times New Roman"/>
                            <w:i/>
                          </w:rPr>
                        </m:ctrlPr>
                      </m:e>
                      <m:sub>
                        <m:r>
                          <m:rPr/>
                          <w:rPr>
                            <w:rFonts w:cs="Times New Roman"/>
                          </w:rPr>
                          <m:t>m,m'</m:t>
                        </m:r>
                        <m:ctrlPr>
                          <w:rPr>
                            <w:rFonts w:ascii="Cambria Math" w:hAnsi="Cambria Math" w:cs="Times New Roman"/>
                            <w:i/>
                          </w:rPr>
                        </m:ctrlPr>
                      </m:sub>
                    </m:sSub>
                    <m:r>
                      <m:rPr/>
                      <w:rPr>
                        <w:rFonts w:cs="Times New Roman"/>
                      </w:rPr>
                      <m:t>, ∀m≠m'.</m:t>
                    </m:r>
                    <m:ctrlPr>
                      <w:rPr>
                        <w:rFonts w:ascii="Cambria Math" w:hAnsi="Cambria Math" w:cs="Times New Roman"/>
                        <w:i/>
                      </w:rPr>
                    </m:ctrlPr>
                  </m:e>
                </m:nary>
                <m:ctrlPr>
                  <w:rPr>
                    <w:rFonts w:ascii="Cambria Math" w:hAnsi="Cambria Math" w:cs="Times New Roman"/>
                    <w:iCs/>
                  </w:rPr>
                </m:ctrlPr>
              </m:e>
            </m:mr>
            <m:mr>
              <m:e>
                <m:ctrlPr>
                  <w:rPr>
                    <w:rFonts w:ascii="Cambria Math" w:hAnsi="Cambria Math" w:cs="Times New Roman"/>
                    <w:iCs/>
                  </w:rPr>
                </m:ctrlPr>
              </m:e>
              <m:e>
                <m:ctrlPr>
                  <w:rPr>
                    <w:rFonts w:ascii="Cambria Math" w:hAnsi="Cambria Math" w:cs="Times New Roman"/>
                    <w:iCs/>
                  </w:rPr>
                </m:ctrlPr>
              </m:e>
            </m:mr>
          </m:m>
          <m:r>
            <m:rPr>
              <m:sty m:val="p"/>
            </m:rPr>
            <w:rPr>
              <w:rFonts w:cs="Times New Roman"/>
            </w:rPr>
            <m:t> </m:t>
          </m:r>
          <m:d>
            <m:dPr>
              <m:ctrlPr>
                <w:rPr>
                  <w:rFonts w:ascii="Cambria Math" w:hAnsi="Cambria Math" w:cs="Times New Roman"/>
                  <w:iCs/>
                </w:rPr>
              </m:ctrlPr>
            </m:dPr>
            <m:e>
              <m:r>
                <m:rPr>
                  <m:sty m:val="p"/>
                </m:rPr>
                <w:rPr>
                  <w:rFonts w:cs="Times New Roman"/>
                </w:rPr>
                <m:t>A−5</m:t>
              </m:r>
              <m:ctrlPr>
                <w:rPr>
                  <w:rFonts w:ascii="Cambria Math" w:hAnsi="Cambria Math" w:cs="Times New Roman"/>
                  <w:iCs/>
                </w:rPr>
              </m:ctrlPr>
            </m:e>
          </m:d>
        </m:oMath>
      </m:oMathPara>
    </w:p>
    <w:p w14:paraId="16999354">
      <w:pPr>
        <w:ind w:firstLine="480"/>
        <w:rPr>
          <w:rFonts w:cs="Times New Roman"/>
          <w:iCs/>
        </w:rPr>
      </w:pPr>
      <w:r>
        <w:rPr>
          <w:rFonts w:cs="Times New Roman"/>
          <w:iCs/>
        </w:rPr>
        <w:t>其中，式（</w:t>
      </w:r>
      <w:r>
        <w:rPr>
          <w:rFonts w:cs="Times New Roman"/>
        </w:rPr>
        <w:t>A-1</w:t>
      </w:r>
      <w:r>
        <w:rPr>
          <w:rFonts w:cs="Times New Roman"/>
          <w:iCs/>
        </w:rPr>
        <w:t xml:space="preserve">）第一项为固定 </w:t>
      </w:r>
      <m:oMath>
        <m:r>
          <m:rPr>
            <m:sty m:val="p"/>
          </m:rPr>
          <w:rPr>
            <w:rFonts w:cs="Times New Roman"/>
          </w:rPr>
          <m:t>x</m:t>
        </m:r>
      </m:oMath>
      <w:r>
        <w:rPr>
          <w:rFonts w:cs="Times New Roman"/>
          <w:iCs/>
        </w:rPr>
        <w:t xml:space="preserve">和 </w:t>
      </w:r>
      <m:oMath>
        <m:r>
          <m:rPr>
            <m:sty m:val="p"/>
          </m:rPr>
          <w:rPr>
            <w:rFonts w:cs="Times New Roman"/>
          </w:rPr>
          <m:t>y</m:t>
        </m:r>
      </m:oMath>
      <w:r>
        <w:rPr>
          <w:rFonts w:cs="Times New Roman"/>
          <w:iCs/>
        </w:rPr>
        <w:t>后的总计算时延，第二项为任务从所属边缘节点传输至第一阶段执行节点的传输时延，第三项为相邻阶段部署在不同边缘节点时产生的阶段间传输时延；式（</w:t>
      </w:r>
      <w:r>
        <w:rPr>
          <w:rFonts w:cs="Times New Roman"/>
        </w:rPr>
        <w:t>A-2</w:t>
      </w:r>
      <w:r>
        <w:rPr>
          <w:rFonts w:cs="Times New Roman"/>
          <w:iCs/>
        </w:rPr>
        <w:t>）和式（</w:t>
      </w:r>
      <w:r>
        <w:rPr>
          <w:rFonts w:cs="Times New Roman"/>
        </w:rPr>
        <w:t>A-3</w:t>
      </w:r>
      <w:r>
        <w:rPr>
          <w:rFonts w:cs="Times New Roman"/>
          <w:iCs/>
        </w:rPr>
        <w:t>）分别对应第三章中的算力分配有效性约束与节点总算力约束，式（</w:t>
      </w:r>
      <w:r>
        <w:rPr>
          <w:rFonts w:cs="Times New Roman"/>
        </w:rPr>
        <w:t>A-4</w:t>
      </w:r>
      <w:r>
        <w:rPr>
          <w:rFonts w:cs="Times New Roman"/>
          <w:iCs/>
        </w:rPr>
        <w:t>）和式（</w:t>
      </w:r>
      <w:r>
        <w:rPr>
          <w:rFonts w:cs="Times New Roman"/>
        </w:rPr>
        <w:t>A-5</w:t>
      </w:r>
      <w:r>
        <w:rPr>
          <w:rFonts w:cs="Times New Roman"/>
          <w:iCs/>
        </w:rPr>
        <w:t>）分别对应链路速率非负约束与链路带宽上限约束。</w:t>
      </w:r>
    </w:p>
    <w:bookmarkEnd w:id="1"/>
    <w:p w14:paraId="1CB5B737">
      <w:pPr>
        <w:ind w:firstLine="480"/>
        <w:rPr>
          <w:rFonts w:cs="Times New Roman"/>
          <w:iCs/>
        </w:rPr>
      </w:pPr>
      <w:bookmarkStart w:id="2" w:name="凸性分析与问题分解"/>
      <w:r>
        <w:rPr>
          <w:rFonts w:cs="Times New Roman"/>
          <w:iCs/>
        </w:rPr>
        <w:t>附录</w:t>
      </w:r>
      <w:r>
        <w:rPr>
          <w:rFonts w:cs="Times New Roman"/>
        </w:rPr>
        <w:t xml:space="preserve">1.1.2 </w:t>
      </w:r>
      <w:r>
        <w:rPr>
          <w:rFonts w:cs="Times New Roman"/>
          <w:iCs/>
        </w:rPr>
        <w:t>凸性分析与问题分解</w:t>
      </w:r>
    </w:p>
    <w:p w14:paraId="02426737">
      <w:pPr>
        <w:ind w:firstLine="480"/>
        <w:rPr>
          <w:rFonts w:cs="Times New Roman"/>
          <w:iCs/>
        </w:rPr>
      </w:pPr>
      <w:r>
        <w:rPr>
          <w:rFonts w:cs="Times New Roman"/>
          <w:iCs/>
        </w:rPr>
        <w:t xml:space="preserve">在 </w:t>
      </w:r>
      <m:oMath>
        <m:r>
          <m:rPr>
            <m:sty m:val="p"/>
          </m:rPr>
          <w:rPr>
            <w:rFonts w:cs="Times New Roman"/>
          </w:rPr>
          <m:t>x</m:t>
        </m:r>
      </m:oMath>
      <w:r>
        <w:rPr>
          <w:rFonts w:cs="Times New Roman"/>
          <w:iCs/>
        </w:rPr>
        <w:t xml:space="preserve">和 </w:t>
      </w:r>
      <m:oMath>
        <m:r>
          <m:rPr>
            <m:sty m:val="p"/>
          </m:rPr>
          <w:rPr>
            <w:rFonts w:cs="Times New Roman"/>
          </w:rPr>
          <m:t>y</m:t>
        </m:r>
      </m:oMath>
      <w:r>
        <w:rPr>
          <w:rFonts w:cs="Times New Roman"/>
          <w:iCs/>
        </w:rPr>
        <w:t xml:space="preserve">固定的条件下，目标函数中关于 </w:t>
      </w:r>
      <m:oMath>
        <m:r>
          <m:rPr>
            <m:sty m:val="p"/>
          </m:rPr>
          <w:rPr>
            <w:rFonts w:cs="Times New Roman"/>
          </w:rPr>
          <m:t>f</m:t>
        </m:r>
      </m:oMath>
      <w:r>
        <w:rPr>
          <w:rFonts w:cs="Times New Roman"/>
          <w:iCs/>
        </w:rPr>
        <w:t xml:space="preserve">的部分与关于 </w:t>
      </w:r>
      <m:oMath>
        <m:r>
          <m:rPr>
            <m:sty m:val="p"/>
          </m:rPr>
          <w:rPr>
            <w:rFonts w:cs="Times New Roman"/>
          </w:rPr>
          <m:t>r</m:t>
        </m:r>
      </m:oMath>
      <w:r>
        <w:rPr>
          <w:rFonts w:cs="Times New Roman"/>
          <w:iCs/>
        </w:rPr>
        <w:t>的部分完全分离，因此问题</w:t>
      </w:r>
      <w:r>
        <w:rPr>
          <w:rFonts w:cs="Times New Roman"/>
        </w:rPr>
        <w:t xml:space="preserve"> P2 </w:t>
      </w:r>
      <w:r>
        <w:rPr>
          <w:rFonts w:cs="Times New Roman"/>
          <w:iCs/>
        </w:rPr>
        <w:t xml:space="preserve">可以分解为节点级算力分配子问题与链路级带宽分配子问题。进一步地，对于任意 </w:t>
      </w:r>
      <m:oMath>
        <m:r>
          <m:rPr>
            <m:sty m:val="p"/>
          </m:rPr>
          <w:rPr>
            <w:rFonts w:cs="Times New Roman"/>
          </w:rPr>
          <m:t>c&gt;0</m:t>
        </m:r>
      </m:oMath>
      <w:r>
        <w:rPr>
          <w:rFonts w:cs="Times New Roman"/>
          <w:iCs/>
        </w:rPr>
        <w:t xml:space="preserve">与 </w:t>
      </w:r>
      <m:oMath>
        <m:r>
          <m:rPr>
            <m:sty m:val="p"/>
          </m:rPr>
          <w:rPr>
            <w:rFonts w:cs="Times New Roman"/>
          </w:rPr>
          <m:t>d&gt;0</m:t>
        </m:r>
      </m:oMath>
      <w:r>
        <w:rPr>
          <w:rFonts w:cs="Times New Roman"/>
          <w:iCs/>
        </w:rPr>
        <w:t xml:space="preserve">，函数 </w:t>
      </w:r>
      <m:oMath>
        <m:r>
          <m:rPr>
            <m:sty m:val="p"/>
          </m:rPr>
          <w:rPr>
            <w:rFonts w:cs="Times New Roman"/>
          </w:rPr>
          <m:t>c/f</m:t>
        </m:r>
      </m:oMath>
      <w:r>
        <w:rPr>
          <w:rFonts w:cs="Times New Roman"/>
          <w:iCs/>
        </w:rPr>
        <w:t xml:space="preserve">与 </w:t>
      </w:r>
      <m:oMath>
        <m:r>
          <m:rPr>
            <m:sty m:val="p"/>
          </m:rPr>
          <w:rPr>
            <w:rFonts w:cs="Times New Roman"/>
          </w:rPr>
          <m:t>d/r</m:t>
        </m:r>
      </m:oMath>
      <w:r>
        <w:rPr>
          <w:rFonts w:cs="Times New Roman"/>
          <w:iCs/>
        </w:rPr>
        <w:t xml:space="preserve">在 </w:t>
      </w:r>
      <m:oMath>
        <m:r>
          <m:rPr>
            <m:sty m:val="p"/>
          </m:rPr>
          <w:rPr>
            <w:rFonts w:cs="Times New Roman"/>
          </w:rPr>
          <m:t>f&gt;0</m:t>
        </m:r>
      </m:oMath>
      <w:r>
        <w:rPr>
          <w:rFonts w:cs="Times New Roman"/>
          <w:iCs/>
        </w:rPr>
        <w:t>、</w:t>
      </w:r>
      <m:oMath>
        <m:r>
          <m:rPr>
            <m:sty m:val="p"/>
          </m:rPr>
          <w:rPr>
            <w:rFonts w:cs="Times New Roman"/>
          </w:rPr>
          <m:t>r&gt;0</m:t>
        </m:r>
      </m:oMath>
      <w:r>
        <w:rPr>
          <w:rFonts w:cs="Times New Roman"/>
          <w:iCs/>
        </w:rPr>
        <w:t>上均为严格凸函数，而相关约束均为线性约束，因此每个连续子问题均为凸优化问题。由凸优化理论可知，KKT 条件对该类子问题既是必要条件，也是充分条件。</w:t>
      </w:r>
    </w:p>
    <w:p w14:paraId="487E5F3A">
      <w:pPr>
        <w:ind w:firstLine="480"/>
        <w:rPr>
          <w:rFonts w:cs="Times New Roman"/>
          <w:iCs/>
        </w:rPr>
      </w:pPr>
      <w:r>
        <w:rPr>
          <w:rFonts w:cs="Times New Roman"/>
          <w:iCs/>
        </w:rPr>
        <w:t>命题 附录</w:t>
      </w:r>
      <w:r>
        <w:rPr>
          <w:rFonts w:cs="Times New Roman"/>
        </w:rPr>
        <w:t xml:space="preserve">1.1 </w:t>
      </w:r>
      <w:r>
        <w:rPr>
          <w:rFonts w:cs="Times New Roman"/>
          <w:iCs/>
        </w:rPr>
        <w:t xml:space="preserve">固定部署决策 </w:t>
      </w:r>
      <m:oMath>
        <m:r>
          <m:rPr>
            <m:sty m:val="p"/>
          </m:rPr>
          <w:rPr>
            <w:rFonts w:cs="Times New Roman"/>
          </w:rPr>
          <m:t>x</m:t>
        </m:r>
      </m:oMath>
      <w:r>
        <w:rPr>
          <w:rFonts w:cs="Times New Roman"/>
          <w:iCs/>
        </w:rPr>
        <w:t xml:space="preserve">与调度决策 </w:t>
      </w:r>
      <m:oMath>
        <m:r>
          <m:rPr>
            <m:sty m:val="p"/>
          </m:rPr>
          <w:rPr>
            <w:rFonts w:cs="Times New Roman"/>
          </w:rPr>
          <m:t>y</m:t>
        </m:r>
      </m:oMath>
      <w:r>
        <w:rPr>
          <w:rFonts w:cs="Times New Roman"/>
          <w:iCs/>
        </w:rPr>
        <w:t>后，连续资源分配问题</w:t>
      </w:r>
      <w:r>
        <w:rPr>
          <w:rFonts w:cs="Times New Roman"/>
        </w:rPr>
        <w:t xml:space="preserve"> P2 </w:t>
      </w:r>
      <w:r>
        <w:rPr>
          <w:rFonts w:cs="Times New Roman"/>
          <w:iCs/>
        </w:rPr>
        <w:t>可分解为若干相互独立的节点级与链路级凸优化子问题。</w:t>
      </w:r>
    </w:p>
    <w:p w14:paraId="33182165">
      <w:pPr>
        <w:ind w:firstLine="480"/>
        <w:rPr>
          <w:rFonts w:cs="Times New Roman"/>
          <w:iCs/>
        </w:rPr>
      </w:pPr>
      <w:r>
        <w:rPr>
          <w:rFonts w:cs="Times New Roman"/>
          <w:iCs/>
        </w:rPr>
        <w:t xml:space="preserve">上述结论意味着：在上层 DRL 给定 </w:t>
      </w:r>
      <m:oMath>
        <m:r>
          <m:rPr>
            <m:sty m:val="p"/>
          </m:rPr>
          <w:rPr>
            <w:rFonts w:cs="Times New Roman"/>
          </w:rPr>
          <m:t>x</m:t>
        </m:r>
      </m:oMath>
      <w:r>
        <w:rPr>
          <w:rFonts w:cs="Times New Roman"/>
          <w:iCs/>
        </w:rPr>
        <w:t xml:space="preserve">和 </w:t>
      </w:r>
      <m:oMath>
        <m:r>
          <m:rPr>
            <m:sty m:val="p"/>
          </m:rPr>
          <w:rPr>
            <w:rFonts w:cs="Times New Roman"/>
          </w:rPr>
          <m:t>y</m:t>
        </m:r>
      </m:oMath>
      <w:r>
        <w:rPr>
          <w:rFonts w:cs="Times New Roman"/>
          <w:iCs/>
        </w:rPr>
        <w:t xml:space="preserve">之后，下层不再需要通过高复杂度的联合搜索求解 </w:t>
      </w:r>
      <m:oMath>
        <m:r>
          <m:rPr>
            <m:sty m:val="p"/>
          </m:rPr>
          <w:rPr>
            <w:rFonts w:cs="Times New Roman"/>
          </w:rPr>
          <m:t>f</m:t>
        </m:r>
      </m:oMath>
      <w:r>
        <w:rPr>
          <w:rFonts w:cs="Times New Roman"/>
          <w:iCs/>
        </w:rPr>
        <w:t xml:space="preserve">与 </w:t>
      </w:r>
      <m:oMath>
        <m:r>
          <m:rPr>
            <m:sty m:val="p"/>
          </m:rPr>
          <w:rPr>
            <w:rFonts w:cs="Times New Roman"/>
          </w:rPr>
          <m:t>r</m:t>
        </m:r>
      </m:oMath>
      <w:r>
        <w:rPr>
          <w:rFonts w:cs="Times New Roman"/>
          <w:iCs/>
        </w:rPr>
        <w:t>，而可分别基于 KKT 条件推导其全局最优解。</w:t>
      </w:r>
    </w:p>
    <w:bookmarkEnd w:id="2"/>
    <w:p w14:paraId="3FC5EAB2">
      <w:pPr>
        <w:ind w:firstLine="480"/>
        <w:rPr>
          <w:rFonts w:cs="Times New Roman"/>
          <w:iCs/>
        </w:rPr>
      </w:pPr>
      <w:bookmarkStart w:id="3" w:name="基于-kkt-的节点计算资源最优分配"/>
      <w:r>
        <w:rPr>
          <w:rFonts w:cs="Times New Roman"/>
          <w:iCs/>
        </w:rPr>
        <w:t>附录</w:t>
      </w:r>
      <w:r>
        <w:rPr>
          <w:rFonts w:cs="Times New Roman"/>
        </w:rPr>
        <w:t xml:space="preserve">1.2 </w:t>
      </w:r>
      <w:r>
        <w:rPr>
          <w:rFonts w:cs="Times New Roman"/>
          <w:iCs/>
        </w:rPr>
        <w:t>基于 KKT 的节点计算资源最优分配</w:t>
      </w:r>
    </w:p>
    <w:p w14:paraId="26C981B0">
      <w:pPr>
        <w:ind w:firstLine="480"/>
        <w:rPr>
          <w:rFonts w:cs="Times New Roman"/>
          <w:iCs/>
        </w:rPr>
      </w:pPr>
      <w:bookmarkStart w:id="4" w:name="节点级算力分配子问题"/>
      <w:r>
        <w:rPr>
          <w:rFonts w:cs="Times New Roman"/>
          <w:iCs/>
        </w:rPr>
        <w:t>附录</w:t>
      </w:r>
      <w:r>
        <w:rPr>
          <w:rFonts w:cs="Times New Roman"/>
        </w:rPr>
        <w:t xml:space="preserve">1.2.1 </w:t>
      </w:r>
      <w:r>
        <w:rPr>
          <w:rFonts w:cs="Times New Roman"/>
          <w:iCs/>
        </w:rPr>
        <w:t>节点级算力分配子问题</w:t>
      </w:r>
    </w:p>
    <w:p w14:paraId="1B80FA4E">
      <w:pPr>
        <w:ind w:firstLine="480"/>
        <w:rPr>
          <w:rFonts w:cs="Times New Roman"/>
          <w:iCs/>
        </w:rPr>
      </w:pPr>
      <w:r>
        <w:rPr>
          <w:rFonts w:cs="Times New Roman"/>
          <w:iCs/>
        </w:rPr>
        <w:t xml:space="preserve">固定任意边缘节点 </w:t>
      </w:r>
      <m:oMath>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oMath>
      <w:r>
        <w:rPr>
          <w:rFonts w:cs="Times New Roman"/>
          <w:iCs/>
        </w:rPr>
        <w:t xml:space="preserve">。当且仅当 </w:t>
      </w:r>
      <m:oMath>
        <m:sSub>
          <m:sSubPr>
            <m:ctrlPr>
              <w:rPr>
                <w:rFonts w:ascii="Cambria Math" w:hAnsi="Cambria Math" w:cs="Times New Roman"/>
                <w:iCs/>
              </w:rPr>
            </m:ctrlPr>
          </m:sSubPr>
          <m:e>
            <m:r>
              <m:rPr>
                <m:sty m:val="p"/>
              </m:rPr>
              <w:rPr>
                <w:rFonts w:cs="Times New Roman"/>
              </w:rPr>
              <m:t>x</m:t>
            </m:r>
            <m:ctrlPr>
              <w:rPr>
                <w:rFonts w:ascii="Cambria Math" w:hAnsi="Cambria Math" w:cs="Times New Roman"/>
                <w:iCs/>
              </w:rPr>
            </m:ctrlPr>
          </m:e>
          <m:sub>
            <m:r>
              <m:rPr>
                <m:sty m:val="p"/>
              </m:rPr>
              <w:rPr>
                <w:rFonts w:cs="Times New Roman"/>
              </w:rPr>
              <m:t>i,j,m'</m:t>
            </m:r>
            <m:ctrlPr>
              <w:rPr>
                <w:rFonts w:ascii="Cambria Math" w:hAnsi="Cambria Math" w:cs="Times New Roman"/>
                <w:iCs/>
              </w:rPr>
            </m:ctrlPr>
          </m:sub>
        </m:sSub>
        <m:sSub>
          <m:sSubPr>
            <m:ctrlPr>
              <w:rPr>
                <w:rFonts w:ascii="Cambria Math" w:hAnsi="Cambria Math" w:cs="Times New Roman"/>
                <w:iCs/>
              </w:rPr>
            </m:ctrlPr>
          </m:sSubPr>
          <m:e>
            <m:r>
              <m:rPr>
                <m:sty m:val="p"/>
              </m:rPr>
              <w:rPr>
                <w:rFonts w:cs="Times New Roman"/>
              </w:rPr>
              <m:t>y</m:t>
            </m:r>
            <m:ctrlPr>
              <w:rPr>
                <w:rFonts w:ascii="Cambria Math" w:hAnsi="Cambria Math" w:cs="Times New Roman"/>
                <w:iCs/>
              </w:rPr>
            </m:ctrlPr>
          </m:e>
          <m:sub>
            <m:r>
              <m:rPr>
                <m:sty m:val="p"/>
              </m:rPr>
              <w:rPr>
                <w:rFonts w:cs="Times New Roman"/>
              </w:rPr>
              <m:t>m,n,i,j,m'</m:t>
            </m:r>
            <m:ctrlPr>
              <w:rPr>
                <w:rFonts w:ascii="Cambria Math" w:hAnsi="Cambria Math" w:cs="Times New Roman"/>
                <w:iCs/>
              </w:rPr>
            </m:ctrlPr>
          </m:sub>
        </m:sSub>
        <m:r>
          <m:rPr>
            <m:sty m:val="p"/>
          </m:rPr>
          <w:rPr>
            <w:rFonts w:cs="Times New Roman"/>
          </w:rPr>
          <m:t>=1</m:t>
        </m:r>
      </m:oMath>
      <w:r>
        <w:rPr>
          <w:rFonts w:cs="Times New Roman"/>
          <w:iCs/>
        </w:rPr>
        <w:t xml:space="preserve">时，任务 </w:t>
      </w:r>
      <m:oMath>
        <m:sSub>
          <m:sSubPr>
            <m:ctrlPr>
              <w:rPr>
                <w:rFonts w:ascii="Cambria Math" w:hAnsi="Cambria Math" w:cs="Times New Roman"/>
                <w:iCs/>
              </w:rPr>
            </m:ctrlPr>
          </m:sSubPr>
          <m:e>
            <m:r>
              <m:rPr>
                <m:sty m:val="p"/>
              </m:rPr>
              <w:rPr>
                <w:rFonts w:cs="Times New Roman"/>
              </w:rPr>
              <m:t>K</m:t>
            </m:r>
            <m:ctrlPr>
              <w:rPr>
                <w:rFonts w:ascii="Cambria Math" w:hAnsi="Cambria Math" w:cs="Times New Roman"/>
                <w:iCs/>
              </w:rPr>
            </m:ctrlPr>
          </m:e>
          <m:sub>
            <m:r>
              <m:rPr>
                <m:sty m:val="p"/>
              </m:rPr>
              <w:rPr>
                <w:rFonts w:cs="Times New Roman"/>
              </w:rPr>
              <m:t>m,n,i,j</m:t>
            </m:r>
            <m:ctrlPr>
              <w:rPr>
                <w:rFonts w:ascii="Cambria Math" w:hAnsi="Cambria Math" w:cs="Times New Roman"/>
                <w:iCs/>
              </w:rPr>
            </m:ctrlPr>
          </m:sub>
        </m:sSub>
      </m:oMath>
      <w:r>
        <w:rPr>
          <w:rFonts w:cs="Times New Roman"/>
          <w:iCs/>
        </w:rPr>
        <w:t xml:space="preserve">才会在节点 </w:t>
      </w:r>
      <m:oMath>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oMath>
      <w:r>
        <w:rPr>
          <w:rFonts w:cs="Times New Roman"/>
          <w:iCs/>
        </w:rPr>
        <w:t xml:space="preserve">上占用算力资源。因此，节点 </w:t>
      </w:r>
      <m:oMath>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oMath>
      <w:r>
        <w:rPr>
          <w:rFonts w:cs="Times New Roman"/>
          <w:iCs/>
        </w:rPr>
        <w:t>上的算力分配子问题可表示为：</w:t>
      </w:r>
    </w:p>
    <w:p w14:paraId="3E0F531C">
      <w:pPr>
        <w:ind w:firstLine="480"/>
        <w:rPr>
          <w:rFonts w:cs="Times New Roman"/>
          <w:iCs/>
        </w:rPr>
      </w:pPr>
      <w:r>
        <w:rPr>
          <w:rFonts w:cs="Times New Roman"/>
        </w:rPr>
        <w:t>P2-1：</w:t>
      </w:r>
    </w:p>
    <w:p w14:paraId="6CF42BAA">
      <w:pPr>
        <w:ind w:firstLine="480"/>
        <w:rPr>
          <w:rFonts w:cs="Times New Roman"/>
          <w:iCs/>
        </w:rPr>
      </w:pPr>
      <m:oMathPara>
        <m:oMathParaPr>
          <m:jc m:val="center"/>
        </m:oMathParaPr>
        <m:oMath>
          <m:r>
            <m:rPr/>
            <w:rPr>
              <w:rFonts w:cs="Times New Roman"/>
            </w:rPr>
            <m:t>minmize</m:t>
          </m:r>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f>
                            <m:fPr>
                              <m:ctrlPr>
                                <w:rPr>
                                  <w:rFonts w:ascii="Cambria Math" w:hAnsi="Cambria Math" w:cs="Times New Roman"/>
                                  <w:i/>
                                </w:rPr>
                              </m:ctrlPr>
                            </m:fPr>
                            <m:num>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num>
                            <m:den>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ctrlPr>
                                <w:rPr>
                                  <w:rFonts w:ascii="Cambria Math" w:hAnsi="Cambria Math" w:cs="Times New Roman"/>
                                  <w:i/>
                                </w:rPr>
                              </m:ctrlPr>
                            </m:den>
                          </m:f>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r>
            <m:rPr>
              <m:sty m:val="p"/>
            </m:rPr>
            <w:rPr>
              <w:rFonts w:cs="Times New Roman"/>
            </w:rPr>
            <m:t>. </m:t>
          </m:r>
          <m:d>
            <m:dPr>
              <m:ctrlPr>
                <w:rPr>
                  <w:rFonts w:ascii="Cambria Math" w:hAnsi="Cambria Math" w:cs="Times New Roman"/>
                  <w:iCs/>
                </w:rPr>
              </m:ctrlPr>
            </m:dPr>
            <m:e>
              <m:r>
                <m:rPr>
                  <m:sty m:val="p"/>
                </m:rPr>
                <w:rPr>
                  <w:rFonts w:cs="Times New Roman"/>
                </w:rPr>
                <m:t>A−6</m:t>
              </m:r>
              <m:ctrlPr>
                <w:rPr>
                  <w:rFonts w:ascii="Cambria Math" w:hAnsi="Cambria Math" w:cs="Times New Roman"/>
                  <w:iCs/>
                </w:rPr>
              </m:ctrlPr>
            </m:e>
          </m:d>
        </m:oMath>
      </m:oMathPara>
    </w:p>
    <w:p w14:paraId="6E3C186F">
      <w:pPr>
        <w:ind w:firstLine="480"/>
        <w:rPr>
          <w:rFonts w:cs="Times New Roman"/>
          <w:iCs/>
        </w:rPr>
      </w:pPr>
      <w:r>
        <w:rPr>
          <w:rFonts w:cs="Times New Roman"/>
          <w:iCs/>
        </w:rPr>
        <w:t>其约束为：</w:t>
      </w:r>
    </w:p>
    <w:p w14:paraId="128247F3">
      <w:pPr>
        <w:ind w:firstLine="480"/>
        <w:rPr>
          <w:rFonts w:cs="Times New Roman"/>
          <w:iCs/>
        </w:rPr>
      </w:pPr>
      <m:oMathPara>
        <m:oMathParaPr>
          <m:jc m:val="center"/>
        </m:oMathParaPr>
        <m:oMath>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r>
            <m:rPr/>
            <w:rPr>
              <w:rFonts w:cs="Times New Roman"/>
            </w:rPr>
            <m:t>≤</m:t>
          </m:r>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r>
            <m:rPr>
              <m:sty m:val="p"/>
            </m:rPr>
            <w:rPr>
              <w:rFonts w:cs="Times New Roman"/>
            </w:rPr>
            <m:t>. </m:t>
          </m:r>
          <m:d>
            <m:dPr>
              <m:ctrlPr>
                <w:rPr>
                  <w:rFonts w:ascii="Cambria Math" w:hAnsi="Cambria Math" w:cs="Times New Roman"/>
                  <w:iCs/>
                </w:rPr>
              </m:ctrlPr>
            </m:dPr>
            <m:e>
              <m:r>
                <m:rPr>
                  <m:sty m:val="p"/>
                </m:rPr>
                <w:rPr>
                  <w:rFonts w:cs="Times New Roman"/>
                </w:rPr>
                <m:t>A−7</m:t>
              </m:r>
              <m:ctrlPr>
                <w:rPr>
                  <w:rFonts w:ascii="Cambria Math" w:hAnsi="Cambria Math" w:cs="Times New Roman"/>
                  <w:iCs/>
                </w:rPr>
              </m:ctrlPr>
            </m:e>
          </m:d>
        </m:oMath>
      </m:oMathPara>
    </w:p>
    <w:p w14:paraId="2B0EDEDD">
      <w:pPr>
        <w:ind w:firstLine="480"/>
        <w:rPr>
          <w:rFonts w:cs="Times New Roman"/>
          <w:iCs/>
        </w:rPr>
      </w:pPr>
      <m:oMathPara>
        <m:oMathParaPr>
          <m:jc m:val="center"/>
        </m:oMathParaPr>
        <m:oMath>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r>
            <m:rPr/>
            <w:rPr>
              <w:rFonts w:cs="Times New Roman"/>
            </w:rPr>
            <m:t>≥</m:t>
          </m:r>
          <m:r>
            <m:rPr>
              <m:sty m:val="p"/>
            </m:rPr>
            <w:rPr>
              <w:rFonts w:cs="Times New Roman"/>
            </w:rPr>
            <m:t>0</m:t>
          </m:r>
          <m:r>
            <m:rPr/>
            <w:rPr>
              <w:rFonts w:cs="Times New Roman"/>
            </w:rPr>
            <m:t>.</m:t>
          </m:r>
          <m:r>
            <m:rPr>
              <m:sty m:val="p"/>
            </m:rPr>
            <w:rPr>
              <w:rFonts w:cs="Times New Roman"/>
            </w:rPr>
            <m:t> </m:t>
          </m:r>
          <m:d>
            <m:dPr>
              <m:ctrlPr>
                <w:rPr>
                  <w:rFonts w:ascii="Cambria Math" w:hAnsi="Cambria Math" w:cs="Times New Roman"/>
                  <w:iCs/>
                </w:rPr>
              </m:ctrlPr>
            </m:dPr>
            <m:e>
              <m:r>
                <m:rPr>
                  <m:sty m:val="p"/>
                </m:rPr>
                <w:rPr>
                  <w:rFonts w:cs="Times New Roman"/>
                </w:rPr>
                <m:t>A−8</m:t>
              </m:r>
              <m:ctrlPr>
                <w:rPr>
                  <w:rFonts w:ascii="Cambria Math" w:hAnsi="Cambria Math" w:cs="Times New Roman"/>
                  <w:iCs/>
                </w:rPr>
              </m:ctrlPr>
            </m:e>
          </m:d>
        </m:oMath>
      </m:oMathPara>
    </w:p>
    <w:p w14:paraId="748896DA">
      <w:pPr>
        <w:ind w:firstLine="480"/>
        <w:rPr>
          <w:rFonts w:cs="Times New Roman"/>
          <w:iCs/>
        </w:rPr>
      </w:pPr>
      <w:r>
        <w:rPr>
          <w:rFonts w:cs="Times New Roman"/>
          <w:iCs/>
        </w:rPr>
        <w:t>命题 附录</w:t>
      </w:r>
      <w:r>
        <w:rPr>
          <w:rFonts w:cs="Times New Roman"/>
        </w:rPr>
        <w:t xml:space="preserve">1.2 </w:t>
      </w:r>
      <w:r>
        <w:rPr>
          <w:rFonts w:cs="Times New Roman"/>
          <w:iCs/>
        </w:rPr>
        <w:t xml:space="preserve">若边缘节点 </w:t>
      </w:r>
      <m:oMath>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oMath>
      <w:r>
        <w:rPr>
          <w:rFonts w:cs="Times New Roman"/>
          <w:iCs/>
        </w:rPr>
        <w:t>上至少承载一个被调度执行的任务阶段，则式（</w:t>
      </w:r>
      <w:r>
        <w:rPr>
          <w:rFonts w:cs="Times New Roman"/>
        </w:rPr>
        <w:t>A-7</w:t>
      </w:r>
      <w:r>
        <w:rPr>
          <w:rFonts w:cs="Times New Roman"/>
          <w:iCs/>
        </w:rPr>
        <w:t>）在最优解处必然取等号。</w:t>
      </w:r>
    </w:p>
    <w:p w14:paraId="37102FD8">
      <w:pPr>
        <w:ind w:firstLine="480"/>
        <w:rPr>
          <w:rFonts w:cs="Times New Roman"/>
          <w:iCs/>
        </w:rPr>
      </w:pPr>
      <w:r>
        <w:rPr>
          <w:rFonts w:cs="Times New Roman"/>
          <w:iCs/>
        </w:rPr>
        <w:t xml:space="preserve">证明如下：若最优解处有 </w:t>
      </w:r>
      <m:oMath>
        <m:r>
          <m:rPr>
            <m:sty m:val="p"/>
          </m:rPr>
          <w:rPr>
            <w:rFonts w:cs="Times New Roman"/>
          </w:rPr>
          <m:t>∑</m:t>
        </m:r>
        <m:sSub>
          <m:sSubPr>
            <m:ctrlPr>
              <w:rPr>
                <w:rFonts w:ascii="Cambria Math" w:hAnsi="Cambria Math" w:cs="Times New Roman"/>
                <w:iCs/>
              </w:rPr>
            </m:ctrlPr>
          </m:sSubPr>
          <m:e>
            <m:r>
              <m:rPr>
                <m:sty m:val="p"/>
              </m:rPr>
              <w:rPr>
                <w:rFonts w:cs="Times New Roman"/>
              </w:rPr>
              <m:t>f</m:t>
            </m:r>
            <m:ctrlPr>
              <w:rPr>
                <w:rFonts w:ascii="Cambria Math" w:hAnsi="Cambria Math" w:cs="Times New Roman"/>
                <w:iCs/>
              </w:rPr>
            </m:ctrlPr>
          </m:e>
          <m:sub>
            <m:r>
              <m:rPr>
                <m:sty m:val="p"/>
              </m:rPr>
              <w:rPr>
                <w:rFonts w:cs="Times New Roman"/>
              </w:rPr>
              <m:t>m',m,n,i,j</m:t>
            </m:r>
            <m:ctrlPr>
              <w:rPr>
                <w:rFonts w:ascii="Cambria Math" w:hAnsi="Cambria Math" w:cs="Times New Roman"/>
                <w:iCs/>
              </w:rPr>
            </m:ctrlPr>
          </m:sub>
        </m:sSub>
        <m:r>
          <m:rPr>
            <m:sty m:val="p"/>
          </m:rPr>
          <w:rPr>
            <w:rFonts w:cs="Times New Roman"/>
          </w:rPr>
          <m:t>&lt;</m:t>
        </m:r>
        <m:sSub>
          <m:sSubPr>
            <m:ctrlPr>
              <w:rPr>
                <w:rFonts w:ascii="Cambria Math" w:hAnsi="Cambria Math" w:cs="Times New Roman"/>
                <w:iCs/>
              </w:rPr>
            </m:ctrlPr>
          </m:sSubPr>
          <m:e>
            <m:r>
              <m:rPr>
                <m:sty m:val="p"/>
              </m:rPr>
              <w:rPr>
                <w:rFonts w:cs="Times New Roman"/>
              </w:rPr>
              <m:t>F</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oMath>
      <w:r>
        <w:rPr>
          <w:rFonts w:cs="Times New Roman"/>
          <w:iCs/>
        </w:rPr>
        <w:t xml:space="preserve">，则由于目标项 </w:t>
      </w:r>
      <m:oMath>
        <m:sSub>
          <m:sSubPr>
            <m:ctrlPr>
              <w:rPr>
                <w:rFonts w:ascii="Cambria Math" w:hAnsi="Cambria Math" w:cs="Times New Roman"/>
                <w:iCs/>
              </w:rPr>
            </m:ctrlPr>
          </m:sSubPr>
          <m:e>
            <m:r>
              <m:rPr>
                <m:sty m:val="p"/>
              </m:rPr>
              <w:rPr>
                <w:rFonts w:cs="Times New Roman"/>
              </w:rPr>
              <m:t>C</m:t>
            </m:r>
            <m:ctrlPr>
              <w:rPr>
                <w:rFonts w:ascii="Cambria Math" w:hAnsi="Cambria Math" w:cs="Times New Roman"/>
                <w:iCs/>
              </w:rPr>
            </m:ctrlPr>
          </m:e>
          <m:sub>
            <m:r>
              <m:rPr>
                <m:sty m:val="p"/>
              </m:rPr>
              <w:rPr>
                <w:rFonts w:cs="Times New Roman"/>
              </w:rPr>
              <m:t>m,n,i,j</m:t>
            </m:r>
            <m:ctrlPr>
              <w:rPr>
                <w:rFonts w:ascii="Cambria Math" w:hAnsi="Cambria Math" w:cs="Times New Roman"/>
                <w:iCs/>
              </w:rPr>
            </m:ctrlPr>
          </m:sub>
        </m:sSub>
        <m:r>
          <m:rPr>
            <m:sty m:val="p"/>
          </m:rPr>
          <w:rPr>
            <w:rFonts w:cs="Times New Roman"/>
          </w:rPr>
          <m:t>/</m:t>
        </m:r>
        <m:sSub>
          <m:sSubPr>
            <m:ctrlPr>
              <w:rPr>
                <w:rFonts w:ascii="Cambria Math" w:hAnsi="Cambria Math" w:cs="Times New Roman"/>
                <w:iCs/>
              </w:rPr>
            </m:ctrlPr>
          </m:sSubPr>
          <m:e>
            <m:r>
              <m:rPr>
                <m:sty m:val="p"/>
              </m:rPr>
              <w:rPr>
                <w:rFonts w:cs="Times New Roman"/>
              </w:rPr>
              <m:t>f</m:t>
            </m:r>
            <m:ctrlPr>
              <w:rPr>
                <w:rFonts w:ascii="Cambria Math" w:hAnsi="Cambria Math" w:cs="Times New Roman"/>
                <w:iCs/>
              </w:rPr>
            </m:ctrlPr>
          </m:e>
          <m:sub>
            <m:r>
              <m:rPr>
                <m:sty m:val="p"/>
              </m:rPr>
              <w:rPr>
                <w:rFonts w:cs="Times New Roman"/>
              </w:rPr>
              <m:t>m',m,n,i,j</m:t>
            </m:r>
            <m:ctrlPr>
              <w:rPr>
                <w:rFonts w:ascii="Cambria Math" w:hAnsi="Cambria Math" w:cs="Times New Roman"/>
                <w:iCs/>
              </w:rPr>
            </m:ctrlPr>
          </m:sub>
        </m:sSub>
      </m:oMath>
      <w:r>
        <w:rPr>
          <w:rFonts w:cs="Times New Roman"/>
          <w:iCs/>
        </w:rPr>
        <w:t xml:space="preserve">关于 </w:t>
      </w:r>
      <m:oMath>
        <m:sSub>
          <m:sSubPr>
            <m:ctrlPr>
              <w:rPr>
                <w:rFonts w:ascii="Cambria Math" w:hAnsi="Cambria Math" w:cs="Times New Roman"/>
                <w:iCs/>
              </w:rPr>
            </m:ctrlPr>
          </m:sSubPr>
          <m:e>
            <m:r>
              <m:rPr>
                <m:sty m:val="p"/>
              </m:rPr>
              <w:rPr>
                <w:rFonts w:cs="Times New Roman"/>
              </w:rPr>
              <m:t>f</m:t>
            </m:r>
            <m:ctrlPr>
              <w:rPr>
                <w:rFonts w:ascii="Cambria Math" w:hAnsi="Cambria Math" w:cs="Times New Roman"/>
                <w:iCs/>
              </w:rPr>
            </m:ctrlPr>
          </m:e>
          <m:sub>
            <m:r>
              <m:rPr>
                <m:sty m:val="p"/>
              </m:rPr>
              <w:rPr>
                <w:rFonts w:cs="Times New Roman"/>
              </w:rPr>
              <m:t>m',m,n,i,j</m:t>
            </m:r>
            <m:ctrlPr>
              <w:rPr>
                <w:rFonts w:ascii="Cambria Math" w:hAnsi="Cambria Math" w:cs="Times New Roman"/>
                <w:iCs/>
              </w:rPr>
            </m:ctrlPr>
          </m:sub>
        </m:sSub>
      </m:oMath>
      <w:r>
        <w:rPr>
          <w:rFonts w:cs="Times New Roman"/>
          <w:iCs/>
        </w:rPr>
        <w:t>单调递减，总可以对某个活跃任务阶段继续增加算力分配并严格降低目标函数值，这与最优性矛盾。因此，在最优点处节点总算力约束必然紧绑定。</w:t>
      </w:r>
    </w:p>
    <w:bookmarkEnd w:id="4"/>
    <w:p w14:paraId="030834AF">
      <w:pPr>
        <w:ind w:firstLine="480"/>
        <w:rPr>
          <w:rFonts w:cs="Times New Roman"/>
          <w:iCs/>
        </w:rPr>
      </w:pPr>
      <w:bookmarkStart w:id="5" w:name="节点计算资源分配的-kkt-推导"/>
      <w:r>
        <w:rPr>
          <w:rFonts w:cs="Times New Roman"/>
          <w:iCs/>
        </w:rPr>
        <w:t>附录</w:t>
      </w:r>
      <w:r>
        <w:rPr>
          <w:rFonts w:cs="Times New Roman"/>
        </w:rPr>
        <w:t xml:space="preserve">1.2.2 </w:t>
      </w:r>
      <w:r>
        <w:rPr>
          <w:rFonts w:cs="Times New Roman"/>
          <w:iCs/>
        </w:rPr>
        <w:t>节点计算资源分配的 KKT 推导</w:t>
      </w:r>
    </w:p>
    <w:p w14:paraId="6CD9CE6D">
      <w:pPr>
        <w:ind w:firstLine="480"/>
        <w:rPr>
          <w:rFonts w:cs="Times New Roman"/>
          <w:iCs/>
        </w:rPr>
      </w:pPr>
      <w:r>
        <w:rPr>
          <w:rFonts w:cs="Times New Roman"/>
          <w:iCs/>
        </w:rPr>
        <w:t xml:space="preserve">令 </w:t>
      </w:r>
      <m:oMath>
        <m:sSub>
          <m:sSubPr>
            <m:ctrlPr>
              <w:rPr>
                <w:rFonts w:ascii="Cambria Math" w:hAnsi="Cambria Math" w:cs="Times New Roman"/>
                <w:iCs/>
              </w:rPr>
            </m:ctrlPr>
          </m:sSubPr>
          <m:e>
            <m:r>
              <m:rPr>
                <m:sty m:val="p"/>
              </m:rPr>
              <w:rPr>
                <w:rFonts w:cs="Times New Roman"/>
              </w:rPr>
              <m:t>λ</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r>
          <m:rPr>
            <m:sty m:val="p"/>
          </m:rPr>
          <w:rPr>
            <w:rFonts w:cs="Times New Roman"/>
          </w:rPr>
          <m:t>≥0</m:t>
        </m:r>
      </m:oMath>
      <w:r>
        <w:rPr>
          <w:rFonts w:cs="Times New Roman"/>
          <w:iCs/>
        </w:rPr>
        <w:t xml:space="preserve">为节点 </w:t>
      </w:r>
      <m:oMath>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oMath>
      <w:r>
        <w:rPr>
          <w:rFonts w:cs="Times New Roman"/>
          <w:iCs/>
        </w:rPr>
        <w:t>的总算力约束对应的拉格朗日乘子，则其拉格朗日函数可写为：</w:t>
      </w:r>
    </w:p>
    <w:p w14:paraId="7AD115EC">
      <w:pPr>
        <w:ind w:firstLine="480"/>
        <w:rPr>
          <w:rFonts w:cs="Times New Roman"/>
          <w:iCs/>
        </w:rPr>
      </w:pPr>
      <m:oMathPara>
        <m:oMathParaPr>
          <m:jc m:val="center"/>
        </m:oMathParaPr>
        <m:oMath>
          <m:m>
            <m:mPr>
              <m:mcs>
                <m:mc>
                  <m:mcPr>
                    <m:count m:val="1"/>
                    <m:mcJc m:val="right"/>
                  </m:mcPr>
                </m:mc>
                <m:mc>
                  <m:mcPr>
                    <m:count m:val="1"/>
                    <m:mcJc m:val="left"/>
                  </m:mcPr>
                </m:mc>
              </m:mcs>
              <m:plcHide m:val="1"/>
              <m:ctrlPr>
                <w:rPr>
                  <w:rFonts w:ascii="Cambria Math" w:hAnsi="Cambria Math" w:cs="Times New Roman"/>
                  <w:i/>
                </w:rPr>
              </m:ctrlPr>
            </m:mPr>
            <m:mr>
              <m:e>
                <m:sSub>
                  <m:sSubPr>
                    <m:ctrlPr>
                      <w:rPr>
                        <w:rFonts w:ascii="Cambria Math" w:hAnsi="Cambria Math" w:cs="Times New Roman"/>
                        <w:i/>
                      </w:rPr>
                    </m:ctrlPr>
                  </m:sSubPr>
                  <m:e>
                    <m:r>
                      <m:rPr/>
                      <w:rPr>
                        <w:rFonts w:cs="Times New Roman"/>
                      </w:rPr>
                      <m:t>L</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m:t>
                </m:r>
                <m:ctrlPr>
                  <w:rPr>
                    <w:rFonts w:ascii="Cambria Math" w:hAnsi="Cambria Math" w:cs="Times New Roman"/>
                    <w:i/>
                  </w:rPr>
                </m:ctrlPr>
              </m:e>
              <m:e>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f>
                                  <m:fPr>
                                    <m:ctrlPr>
                                      <w:rPr>
                                        <w:rFonts w:ascii="Cambria Math" w:hAnsi="Cambria Math" w:cs="Times New Roman"/>
                                        <w:i/>
                                      </w:rPr>
                                    </m:ctrlPr>
                                  </m:fPr>
                                  <m:num>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num>
                                  <m:den>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ctrlPr>
                                      <w:rPr>
                                        <w:rFonts w:ascii="Cambria Math" w:hAnsi="Cambria Math" w:cs="Times New Roman"/>
                                        <w:i/>
                                      </w:rPr>
                                    </m:ctrlPr>
                                  </m:den>
                                </m:f>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mr>
            <m:mr>
              <m:e>
                <m:ctrlPr>
                  <w:rPr>
                    <w:rFonts w:ascii="Cambria Math" w:hAnsi="Cambria Math" w:cs="Times New Roman"/>
                    <w:i/>
                  </w:rPr>
                </m:ctrlPr>
              </m:e>
              <m:e>
                <m:r>
                  <m:rPr/>
                  <w:rPr>
                    <w:rFonts w:cs="Times New Roman"/>
                  </w:rPr>
                  <m:t>+</m:t>
                </m:r>
                <m:sSub>
                  <m:sSubPr>
                    <m:ctrlPr>
                      <w:rPr>
                        <w:rFonts w:ascii="Cambria Math" w:hAnsi="Cambria Math" w:cs="Times New Roman"/>
                        <w:i/>
                      </w:rPr>
                    </m:ctrlPr>
                  </m:sSubPr>
                  <m:e>
                    <m:r>
                      <m:rPr/>
                      <w:rPr>
                        <w:rFonts w:cs="Times New Roman"/>
                      </w:rPr>
                      <m:t>λ</m:t>
                    </m:r>
                    <m:ctrlPr>
                      <w:rPr>
                        <w:rFonts w:ascii="Cambria Math" w:hAnsi="Cambria Math" w:cs="Times New Roman"/>
                        <w:i/>
                      </w:rPr>
                    </m:ctrlPr>
                  </m:e>
                  <m:sub>
                    <m:r>
                      <m:rPr/>
                      <w:rPr>
                        <w:rFonts w:cs="Times New Roman"/>
                      </w:rPr>
                      <m:t>m'</m:t>
                    </m:r>
                    <m:ctrlPr>
                      <w:rPr>
                        <w:rFonts w:ascii="Cambria Math" w:hAnsi="Cambria Math" w:cs="Times New Roman"/>
                        <w:i/>
                      </w:rPr>
                    </m:ctrlPr>
                  </m:sub>
                </m:sSub>
                <m:d>
                  <m:dPr>
                    <m:ctrlPr>
                      <w:rPr>
                        <w:rFonts w:ascii="Cambria Math" w:hAnsi="Cambria Math" w:cs="Times New Roman"/>
                        <w:i/>
                      </w:rPr>
                    </m:ctrlPr>
                  </m:dPr>
                  <m:e>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r>
                      <m:rPr/>
                      <w:rPr>
                        <w:rFonts w:cs="Times New Roman"/>
                      </w:rPr>
                      <m:t>−</m:t>
                    </m:r>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e>
                </m:d>
                <m:r>
                  <m:rPr/>
                  <w:rPr>
                    <w:rFonts w:cs="Times New Roman"/>
                  </w:rPr>
                  <m:t>.</m:t>
                </m:r>
                <m:ctrlPr>
                  <w:rPr>
                    <w:rFonts w:ascii="Cambria Math" w:hAnsi="Cambria Math" w:cs="Times New Roman"/>
                    <w:i/>
                  </w:rPr>
                </m:ctrlPr>
              </m:e>
            </m:mr>
          </m:m>
          <m:r>
            <m:rPr>
              <m:sty m:val="p"/>
            </m:rPr>
            <w:rPr>
              <w:rFonts w:cs="Times New Roman"/>
            </w:rPr>
            <m:t> </m:t>
          </m:r>
          <m:d>
            <m:dPr>
              <m:ctrlPr>
                <w:rPr>
                  <w:rFonts w:ascii="Cambria Math" w:hAnsi="Cambria Math" w:cs="Times New Roman"/>
                  <w:iCs/>
                </w:rPr>
              </m:ctrlPr>
            </m:dPr>
            <m:e>
              <m:r>
                <m:rPr>
                  <m:sty m:val="p"/>
                </m:rPr>
                <w:rPr>
                  <w:rFonts w:cs="Times New Roman"/>
                </w:rPr>
                <m:t>A−9</m:t>
              </m:r>
              <m:ctrlPr>
                <w:rPr>
                  <w:rFonts w:ascii="Cambria Math" w:hAnsi="Cambria Math" w:cs="Times New Roman"/>
                  <w:iCs/>
                </w:rPr>
              </m:ctrlPr>
            </m:e>
          </m:d>
        </m:oMath>
      </m:oMathPara>
    </w:p>
    <w:p w14:paraId="4242E5E9">
      <w:pPr>
        <w:ind w:firstLine="480"/>
        <w:rPr>
          <w:rFonts w:cs="Times New Roman"/>
          <w:iCs/>
        </w:rPr>
      </w:pPr>
      <w:r>
        <w:rPr>
          <w:rFonts w:cs="Times New Roman"/>
          <w:iCs/>
        </w:rPr>
        <w:t xml:space="preserve">对任意活跃任务阶段 </w:t>
      </w:r>
      <m:oMath>
        <m:sSub>
          <m:sSubPr>
            <m:ctrlPr>
              <w:rPr>
                <w:rFonts w:ascii="Cambria Math" w:hAnsi="Cambria Math" w:cs="Times New Roman"/>
                <w:iCs/>
              </w:rPr>
            </m:ctrlPr>
          </m:sSubPr>
          <m:e>
            <m:r>
              <m:rPr>
                <m:sty m:val="p"/>
              </m:rPr>
              <w:rPr>
                <w:rFonts w:cs="Times New Roman"/>
              </w:rPr>
              <m:t>K</m:t>
            </m:r>
            <m:ctrlPr>
              <w:rPr>
                <w:rFonts w:ascii="Cambria Math" w:hAnsi="Cambria Math" w:cs="Times New Roman"/>
                <w:iCs/>
              </w:rPr>
            </m:ctrlPr>
          </m:e>
          <m:sub>
            <m:r>
              <m:rPr>
                <m:sty m:val="p"/>
              </m:rPr>
              <w:rPr>
                <w:rFonts w:cs="Times New Roman"/>
              </w:rPr>
              <m:t>m,n,i,j</m:t>
            </m:r>
            <m:ctrlPr>
              <w:rPr>
                <w:rFonts w:ascii="Cambria Math" w:hAnsi="Cambria Math" w:cs="Times New Roman"/>
                <w:iCs/>
              </w:rPr>
            </m:ctrlPr>
          </m:sub>
        </m:sSub>
      </m:oMath>
      <w:r>
        <w:rPr>
          <w:rFonts w:cs="Times New Roman"/>
          <w:iCs/>
        </w:rPr>
        <w:t>，由一阶驻点条件有：</w:t>
      </w:r>
    </w:p>
    <w:p w14:paraId="1B7AFA22">
      <w:pPr>
        <w:ind w:firstLine="480"/>
        <w:rPr>
          <w:rFonts w:cs="Times New Roman"/>
          <w:iCs/>
        </w:rPr>
      </w:pPr>
      <m:oMathPara>
        <m:oMathParaPr>
          <m:jc m:val="center"/>
        </m:oMathParaPr>
        <m:oMath>
          <m:r>
            <m:rPr/>
            <w:rPr>
              <w:rFonts w:cs="Times New Roman"/>
            </w:rPr>
            <m:t>−</m:t>
          </m:r>
          <m:f>
            <m:fPr>
              <m:ctrlPr>
                <w:rPr>
                  <w:rFonts w:ascii="Cambria Math" w:hAnsi="Cambria Math" w:cs="Times New Roman"/>
                  <w:i/>
                </w:rPr>
              </m:ctrlPr>
            </m:fPr>
            <m:num>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num>
            <m:den>
              <m:sSubSup>
                <m:sSubSupPr>
                  <m:ctrlPr>
                    <w:rPr>
                      <w:rFonts w:ascii="Cambria Math" w:hAnsi="Cambria Math" w:cs="Times New Roman"/>
                      <w:i/>
                    </w:rPr>
                  </m:ctrlPr>
                </m:sSubSup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up>
                  <m:r>
                    <m:rPr>
                      <m:sty m:val="p"/>
                    </m:rPr>
                    <w:rPr>
                      <w:rFonts w:cs="Times New Roman"/>
                    </w:rPr>
                    <m:t>2</m:t>
                  </m:r>
                  <m:ctrlPr>
                    <w:rPr>
                      <w:rFonts w:ascii="Cambria Math" w:hAnsi="Cambria Math" w:cs="Times New Roman"/>
                      <w:i/>
                    </w:rPr>
                  </m:ctrlPr>
                </m:sup>
              </m:sSubSup>
              <m:ctrlPr>
                <w:rPr>
                  <w:rFonts w:ascii="Cambria Math" w:hAnsi="Cambria Math" w:cs="Times New Roman"/>
                  <w:i/>
                </w:rPr>
              </m:ctrlPr>
            </m:den>
          </m:f>
          <m:r>
            <m:rPr/>
            <w:rPr>
              <w:rFonts w:cs="Times New Roman"/>
            </w:rPr>
            <m:t>+</m:t>
          </m:r>
          <m:sSub>
            <m:sSubPr>
              <m:ctrlPr>
                <w:rPr>
                  <w:rFonts w:ascii="Cambria Math" w:hAnsi="Cambria Math" w:cs="Times New Roman"/>
                  <w:i/>
                </w:rPr>
              </m:ctrlPr>
            </m:sSubPr>
            <m:e>
              <m:r>
                <m:rPr/>
                <w:rPr>
                  <w:rFonts w:cs="Times New Roman"/>
                </w:rPr>
                <m:t>λ</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m:t>
          </m:r>
          <m:r>
            <m:rPr>
              <m:sty m:val="p"/>
            </m:rPr>
            <w:rPr>
              <w:rFonts w:cs="Times New Roman"/>
            </w:rPr>
            <m:t>0. </m:t>
          </m:r>
          <m:d>
            <m:dPr>
              <m:ctrlPr>
                <w:rPr>
                  <w:rFonts w:ascii="Cambria Math" w:hAnsi="Cambria Math" w:cs="Times New Roman"/>
                  <w:iCs/>
                </w:rPr>
              </m:ctrlPr>
            </m:dPr>
            <m:e>
              <m:r>
                <m:rPr>
                  <m:sty m:val="p"/>
                </m:rPr>
                <w:rPr>
                  <w:rFonts w:cs="Times New Roman"/>
                </w:rPr>
                <m:t>A−10</m:t>
              </m:r>
              <m:ctrlPr>
                <w:rPr>
                  <w:rFonts w:ascii="Cambria Math" w:hAnsi="Cambria Math" w:cs="Times New Roman"/>
                  <w:iCs/>
                </w:rPr>
              </m:ctrlPr>
            </m:e>
          </m:d>
        </m:oMath>
      </m:oMathPara>
    </w:p>
    <w:p w14:paraId="57DA9FB3">
      <w:pPr>
        <w:ind w:firstLine="480"/>
        <w:rPr>
          <w:rFonts w:cs="Times New Roman"/>
          <w:iCs/>
        </w:rPr>
      </w:pPr>
      <w:r>
        <w:rPr>
          <w:rFonts w:cs="Times New Roman"/>
          <w:iCs/>
        </w:rPr>
        <w:t xml:space="preserve">由于活跃条件下 </w:t>
      </w:r>
      <m:oMath>
        <m:sSub>
          <m:sSubPr>
            <m:ctrlPr>
              <w:rPr>
                <w:rFonts w:ascii="Cambria Math" w:hAnsi="Cambria Math" w:cs="Times New Roman"/>
                <w:iCs/>
              </w:rPr>
            </m:ctrlPr>
          </m:sSubPr>
          <m:e>
            <m:r>
              <m:rPr>
                <m:sty m:val="p"/>
              </m:rPr>
              <w:rPr>
                <w:rFonts w:cs="Times New Roman"/>
              </w:rPr>
              <m:t>x</m:t>
            </m:r>
            <m:ctrlPr>
              <w:rPr>
                <w:rFonts w:ascii="Cambria Math" w:hAnsi="Cambria Math" w:cs="Times New Roman"/>
                <w:iCs/>
              </w:rPr>
            </m:ctrlPr>
          </m:e>
          <m:sub>
            <m:r>
              <m:rPr>
                <m:sty m:val="p"/>
              </m:rPr>
              <w:rPr>
                <w:rFonts w:cs="Times New Roman"/>
              </w:rPr>
              <m:t>i,j,m'</m:t>
            </m:r>
            <m:ctrlPr>
              <w:rPr>
                <w:rFonts w:ascii="Cambria Math" w:hAnsi="Cambria Math" w:cs="Times New Roman"/>
                <w:iCs/>
              </w:rPr>
            </m:ctrlPr>
          </m:sub>
        </m:sSub>
        <m:sSub>
          <m:sSubPr>
            <m:ctrlPr>
              <w:rPr>
                <w:rFonts w:ascii="Cambria Math" w:hAnsi="Cambria Math" w:cs="Times New Roman"/>
                <w:iCs/>
              </w:rPr>
            </m:ctrlPr>
          </m:sSubPr>
          <m:e>
            <m:r>
              <m:rPr>
                <m:sty m:val="p"/>
              </m:rPr>
              <w:rPr>
                <w:rFonts w:cs="Times New Roman"/>
              </w:rPr>
              <m:t>y</m:t>
            </m:r>
            <m:ctrlPr>
              <w:rPr>
                <w:rFonts w:ascii="Cambria Math" w:hAnsi="Cambria Math" w:cs="Times New Roman"/>
                <w:iCs/>
              </w:rPr>
            </m:ctrlPr>
          </m:e>
          <m:sub>
            <m:r>
              <m:rPr>
                <m:sty m:val="p"/>
              </m:rPr>
              <w:rPr>
                <w:rFonts w:cs="Times New Roman"/>
              </w:rPr>
              <m:t>m,n,i,j,m'</m:t>
            </m:r>
            <m:ctrlPr>
              <w:rPr>
                <w:rFonts w:ascii="Cambria Math" w:hAnsi="Cambria Math" w:cs="Times New Roman"/>
                <w:iCs/>
              </w:rPr>
            </m:ctrlPr>
          </m:sub>
        </m:sSub>
        <m:r>
          <m:rPr>
            <m:sty m:val="p"/>
          </m:rPr>
          <w:rPr>
            <w:rFonts w:cs="Times New Roman"/>
          </w:rPr>
          <m:t>=1</m:t>
        </m:r>
      </m:oMath>
      <w:r>
        <w:rPr>
          <w:rFonts w:cs="Times New Roman"/>
          <w:iCs/>
        </w:rPr>
        <w:t>，因此可得：</w:t>
      </w:r>
    </w:p>
    <w:p w14:paraId="792D7C73">
      <w:pPr>
        <w:ind w:firstLine="480"/>
        <w:rPr>
          <w:rFonts w:cs="Times New Roman"/>
          <w:iCs/>
        </w:rPr>
      </w:pPr>
      <m:oMathPara>
        <m:oMathParaPr>
          <m:jc m:val="center"/>
        </m:oMathParaPr>
        <m:oMath>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Sub>
          <m:r>
            <m:rPr/>
            <w:rPr>
              <w:rFonts w:cs="Times New Roman"/>
            </w:rPr>
            <m:t>=</m:t>
          </m:r>
          <m:rad>
            <m:radPr>
              <m:degHide m:val="1"/>
              <m:ctrlPr>
                <w:rPr>
                  <w:rFonts w:ascii="Cambria Math" w:hAnsi="Cambria Math" w:cs="Times New Roman"/>
                  <w:i/>
                </w:rPr>
              </m:ctrlPr>
            </m:radPr>
            <m:deg>
              <m:ctrlPr>
                <w:rPr>
                  <w:rFonts w:ascii="Cambria Math" w:hAnsi="Cambria Math" w:cs="Times New Roman"/>
                  <w:i/>
                </w:rPr>
              </m:ctrlPr>
            </m:deg>
            <m:e>
              <m:f>
                <m:fPr>
                  <m:ctrlPr>
                    <w:rPr>
                      <w:rFonts w:ascii="Cambria Math" w:hAnsi="Cambria Math" w:cs="Times New Roman"/>
                      <w:i/>
                    </w:rPr>
                  </m:ctrlPr>
                </m:fPr>
                <m:num>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num>
                <m:den>
                  <m:sSub>
                    <m:sSubPr>
                      <m:ctrlPr>
                        <w:rPr>
                          <w:rFonts w:ascii="Cambria Math" w:hAnsi="Cambria Math" w:cs="Times New Roman"/>
                          <w:i/>
                        </w:rPr>
                      </m:ctrlPr>
                    </m:sSubPr>
                    <m:e>
                      <m:r>
                        <m:rPr/>
                        <w:rPr>
                          <w:rFonts w:cs="Times New Roman"/>
                        </w:rPr>
                        <m:t>λ</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den>
              </m:f>
              <m:ctrlPr>
                <w:rPr>
                  <w:rFonts w:ascii="Cambria Math" w:hAnsi="Cambria Math" w:cs="Times New Roman"/>
                  <w:i/>
                </w:rPr>
              </m:ctrlPr>
            </m:e>
          </m:rad>
          <m:r>
            <m:rPr>
              <m:sty m:val="p"/>
            </m:rPr>
            <w:rPr>
              <w:rFonts w:cs="Times New Roman"/>
            </w:rPr>
            <m:t>. </m:t>
          </m:r>
          <m:d>
            <m:dPr>
              <m:ctrlPr>
                <w:rPr>
                  <w:rFonts w:ascii="Cambria Math" w:hAnsi="Cambria Math" w:cs="Times New Roman"/>
                  <w:iCs/>
                </w:rPr>
              </m:ctrlPr>
            </m:dPr>
            <m:e>
              <m:r>
                <m:rPr>
                  <m:sty m:val="p"/>
                </m:rPr>
                <w:rPr>
                  <w:rFonts w:cs="Times New Roman"/>
                </w:rPr>
                <m:t>A−11</m:t>
              </m:r>
              <m:ctrlPr>
                <w:rPr>
                  <w:rFonts w:ascii="Cambria Math" w:hAnsi="Cambria Math" w:cs="Times New Roman"/>
                  <w:iCs/>
                </w:rPr>
              </m:ctrlPr>
            </m:e>
          </m:d>
        </m:oMath>
      </m:oMathPara>
    </w:p>
    <w:p w14:paraId="610C5398">
      <w:pPr>
        <w:ind w:firstLine="480"/>
        <w:rPr>
          <w:rFonts w:cs="Times New Roman"/>
          <w:iCs/>
        </w:rPr>
      </w:pPr>
      <w:r>
        <w:rPr>
          <w:rFonts w:cs="Times New Roman"/>
          <w:iCs/>
        </w:rPr>
        <w:t>再结合紧绑定约束式（</w:t>
      </w:r>
      <w:r>
        <w:rPr>
          <w:rFonts w:cs="Times New Roman"/>
        </w:rPr>
        <w:t>A-7</w:t>
      </w:r>
      <w:r>
        <w:rPr>
          <w:rFonts w:cs="Times New Roman"/>
          <w:iCs/>
        </w:rPr>
        <w:t>），有：</w:t>
      </w:r>
    </w:p>
    <w:p w14:paraId="30EFC5F6">
      <w:pPr>
        <w:ind w:firstLine="480"/>
        <w:rPr>
          <w:rFonts w:cs="Times New Roman"/>
          <w:iCs/>
        </w:rPr>
      </w:pPr>
      <m:oMathPara>
        <m:oMathParaPr>
          <m:jc m:val="center"/>
        </m:oMathParaPr>
        <m:oMath>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ad>
            <m:radPr>
              <m:degHide m:val="1"/>
              <m:ctrlPr>
                <w:rPr>
                  <w:rFonts w:ascii="Cambria Math" w:hAnsi="Cambria Math" w:cs="Times New Roman"/>
                  <w:i/>
                </w:rPr>
              </m:ctrlPr>
            </m:radPr>
            <m:deg>
              <m:ctrlPr>
                <w:rPr>
                  <w:rFonts w:ascii="Cambria Math" w:hAnsi="Cambria Math" w:cs="Times New Roman"/>
                  <w:i/>
                </w:rPr>
              </m:ctrlPr>
            </m:deg>
            <m:e>
              <m:f>
                <m:fPr>
                  <m:ctrlPr>
                    <w:rPr>
                      <w:rFonts w:ascii="Cambria Math" w:hAnsi="Cambria Math" w:cs="Times New Roman"/>
                      <w:i/>
                    </w:rPr>
                  </m:ctrlPr>
                </m:fPr>
                <m:num>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num>
                <m:den>
                  <m:sSub>
                    <m:sSubPr>
                      <m:ctrlPr>
                        <w:rPr>
                          <w:rFonts w:ascii="Cambria Math" w:hAnsi="Cambria Math" w:cs="Times New Roman"/>
                          <w:i/>
                        </w:rPr>
                      </m:ctrlPr>
                    </m:sSubPr>
                    <m:e>
                      <m:r>
                        <m:rPr/>
                        <w:rPr>
                          <w:rFonts w:cs="Times New Roman"/>
                        </w:rPr>
                        <m:t>λ</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den>
              </m:f>
              <m:ctrlPr>
                <w:rPr>
                  <w:rFonts w:ascii="Cambria Math" w:hAnsi="Cambria Math" w:cs="Times New Roman"/>
                  <w:i/>
                </w:rPr>
              </m:ctrlPr>
            </m:e>
          </m:rad>
          <m:r>
            <m:rPr/>
            <w:rPr>
              <w:rFonts w:cs="Times New Roman"/>
            </w:rPr>
            <m:t>=</m:t>
          </m:r>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m:t>
          </m:r>
          <m:r>
            <m:rPr>
              <m:sty m:val="p"/>
            </m:rPr>
            <w:rPr>
              <w:rFonts w:cs="Times New Roman"/>
            </w:rPr>
            <m:t> </m:t>
          </m:r>
          <m:d>
            <m:dPr>
              <m:ctrlPr>
                <w:rPr>
                  <w:rFonts w:ascii="Cambria Math" w:hAnsi="Cambria Math" w:cs="Times New Roman"/>
                  <w:iCs/>
                </w:rPr>
              </m:ctrlPr>
            </m:dPr>
            <m:e>
              <m:r>
                <m:rPr>
                  <m:sty m:val="p"/>
                </m:rPr>
                <w:rPr>
                  <w:rFonts w:cs="Times New Roman"/>
                </w:rPr>
                <m:t>A−12</m:t>
              </m:r>
              <m:ctrlPr>
                <w:rPr>
                  <w:rFonts w:ascii="Cambria Math" w:hAnsi="Cambria Math" w:cs="Times New Roman"/>
                  <w:iCs/>
                </w:rPr>
              </m:ctrlPr>
            </m:e>
          </m:d>
        </m:oMath>
      </m:oMathPara>
    </w:p>
    <w:p w14:paraId="798A3CBD">
      <w:pPr>
        <w:ind w:firstLine="480"/>
        <w:rPr>
          <w:rFonts w:cs="Times New Roman"/>
          <w:iCs/>
        </w:rPr>
      </w:pPr>
      <w:r>
        <w:rPr>
          <w:rFonts w:cs="Times New Roman"/>
          <w:iCs/>
        </w:rPr>
        <w:t xml:space="preserve">从而可解得拉格朗日乘子 </w:t>
      </w:r>
      <m:oMath>
        <m:sSub>
          <m:sSubPr>
            <m:ctrlPr>
              <w:rPr>
                <w:rFonts w:ascii="Cambria Math" w:hAnsi="Cambria Math" w:cs="Times New Roman"/>
                <w:iCs/>
              </w:rPr>
            </m:ctrlPr>
          </m:sSubPr>
          <m:e>
            <m:r>
              <m:rPr>
                <m:sty m:val="p"/>
              </m:rPr>
              <w:rPr>
                <w:rFonts w:cs="Times New Roman"/>
              </w:rPr>
              <m:t>λ</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oMath>
      <w:r>
        <w:rPr>
          <w:rFonts w:cs="Times New Roman"/>
          <w:iCs/>
        </w:rPr>
        <w:t>为：</w:t>
      </w:r>
    </w:p>
    <w:p w14:paraId="47491EB6">
      <w:pPr>
        <w:ind w:firstLine="480"/>
        <w:rPr>
          <w:rFonts w:cs="Times New Roman"/>
          <w:iCs/>
        </w:rPr>
      </w:pPr>
      <m:oMathPara>
        <m:oMathParaPr>
          <m:jc m:val="center"/>
        </m:oMathParaPr>
        <m:oMath>
          <m:sSub>
            <m:sSubPr>
              <m:ctrlPr>
                <w:rPr>
                  <w:rFonts w:ascii="Cambria Math" w:hAnsi="Cambria Math" w:cs="Times New Roman"/>
                  <w:i/>
                </w:rPr>
              </m:ctrlPr>
            </m:sSubPr>
            <m:e>
              <m:r>
                <m:rPr/>
                <w:rPr>
                  <w:rFonts w:cs="Times New Roman"/>
                </w:rPr>
                <m:t>λ</m:t>
              </m:r>
              <m:ctrlPr>
                <w:rPr>
                  <w:rFonts w:ascii="Cambria Math" w:hAnsi="Cambria Math" w:cs="Times New Roman"/>
                  <w:i/>
                </w:rPr>
              </m:ctrlPr>
            </m:e>
            <m:sub>
              <m:r>
                <m:rPr/>
                <w:rPr>
                  <w:rFonts w:cs="Times New Roman"/>
                </w:rPr>
                <m:t>m'</m:t>
              </m:r>
              <m:ctrlPr>
                <w:rPr>
                  <w:rFonts w:ascii="Cambria Math" w:hAnsi="Cambria Math" w:cs="Times New Roman"/>
                  <w:i/>
                </w:rPr>
              </m:ctrlPr>
            </m:sub>
          </m:sSub>
          <m:r>
            <m:rPr/>
            <w:rPr>
              <w:rFonts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ad>
                        <m:radPr>
                          <m:degHide m:val="1"/>
                          <m:ctrlPr>
                            <w:rPr>
                              <w:rFonts w:ascii="Cambria Math" w:hAnsi="Cambria Math" w:cs="Times New Roman"/>
                              <w:i/>
                            </w:rPr>
                          </m:ctrlPr>
                        </m:radPr>
                        <m:deg>
                          <m:ctrlPr>
                            <w:rPr>
                              <w:rFonts w:ascii="Cambria Math" w:hAnsi="Cambria Math" w:cs="Times New Roman"/>
                              <w:i/>
                            </w:rPr>
                          </m:ctrlPr>
                        </m:deg>
                        <m:e>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e>
                      </m:rad>
                      <m:ctrlPr>
                        <w:rPr>
                          <w:rFonts w:ascii="Cambria Math" w:hAnsi="Cambria Math" w:cs="Times New Roman"/>
                          <w:i/>
                        </w:rPr>
                      </m:ctrlPr>
                    </m:num>
                    <m:den>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den>
                  </m:f>
                  <m:ctrlPr>
                    <w:rPr>
                      <w:rFonts w:ascii="Cambria Math" w:hAnsi="Cambria Math" w:cs="Times New Roman"/>
                      <w:i/>
                    </w:rPr>
                  </m:ctrlPr>
                </m:e>
              </m:d>
              <m:ctrlPr>
                <w:rPr>
                  <w:rFonts w:ascii="Cambria Math" w:hAnsi="Cambria Math" w:cs="Times New Roman"/>
                  <w:i/>
                </w:rPr>
              </m:ctrlPr>
            </m:e>
            <m:sup>
              <m:r>
                <m:rPr>
                  <m:sty m:val="p"/>
                </m:rPr>
                <w:rPr>
                  <w:rFonts w:cs="Times New Roman"/>
                </w:rPr>
                <m:t>2</m:t>
              </m:r>
              <m:ctrlPr>
                <w:rPr>
                  <w:rFonts w:ascii="Cambria Math" w:hAnsi="Cambria Math" w:cs="Times New Roman"/>
                  <w:i/>
                </w:rPr>
              </m:ctrlPr>
            </m:sup>
          </m:sSup>
          <m:r>
            <m:rPr/>
            <w:rPr>
              <w:rFonts w:cs="Times New Roman"/>
            </w:rPr>
            <m:t>.</m:t>
          </m:r>
          <m:r>
            <m:rPr>
              <m:sty m:val="p"/>
            </m:rPr>
            <w:rPr>
              <w:rFonts w:cs="Times New Roman"/>
            </w:rPr>
            <m:t> </m:t>
          </m:r>
          <m:d>
            <m:dPr>
              <m:ctrlPr>
                <w:rPr>
                  <w:rFonts w:ascii="Cambria Math" w:hAnsi="Cambria Math" w:cs="Times New Roman"/>
                  <w:iCs/>
                </w:rPr>
              </m:ctrlPr>
            </m:dPr>
            <m:e>
              <m:r>
                <m:rPr>
                  <m:sty m:val="p"/>
                </m:rPr>
                <w:rPr>
                  <w:rFonts w:cs="Times New Roman"/>
                </w:rPr>
                <m:t>A−13</m:t>
              </m:r>
              <m:ctrlPr>
                <w:rPr>
                  <w:rFonts w:ascii="Cambria Math" w:hAnsi="Cambria Math" w:cs="Times New Roman"/>
                  <w:iCs/>
                </w:rPr>
              </m:ctrlPr>
            </m:e>
          </m:d>
        </m:oMath>
      </m:oMathPara>
    </w:p>
    <w:bookmarkEnd w:id="5"/>
    <w:p w14:paraId="5B2C164A">
      <w:pPr>
        <w:ind w:firstLine="480"/>
        <w:rPr>
          <w:rFonts w:cs="Times New Roman"/>
          <w:iCs/>
        </w:rPr>
      </w:pPr>
      <w:bookmarkStart w:id="6" w:name="节点计算资源分配的闭式最优解"/>
      <w:r>
        <w:rPr>
          <w:rFonts w:cs="Times New Roman"/>
          <w:iCs/>
        </w:rPr>
        <w:t>附录</w:t>
      </w:r>
      <w:r>
        <w:rPr>
          <w:rFonts w:cs="Times New Roman"/>
        </w:rPr>
        <w:t xml:space="preserve">1.2.3 </w:t>
      </w:r>
      <w:r>
        <w:rPr>
          <w:rFonts w:cs="Times New Roman"/>
          <w:iCs/>
        </w:rPr>
        <w:t>节点计算资源分配的闭式最优解</w:t>
      </w:r>
    </w:p>
    <w:p w14:paraId="455FFD7C">
      <w:pPr>
        <w:ind w:firstLine="480"/>
        <w:rPr>
          <w:rFonts w:cs="Times New Roman"/>
          <w:iCs/>
        </w:rPr>
      </w:pPr>
      <w:r>
        <w:rPr>
          <w:rFonts w:cs="Times New Roman"/>
          <w:iCs/>
        </w:rPr>
        <w:t>定理 附录</w:t>
      </w:r>
      <w:r>
        <w:rPr>
          <w:rFonts w:cs="Times New Roman"/>
        </w:rPr>
        <w:t xml:space="preserve">1.1 </w:t>
      </w:r>
      <w:r>
        <w:rPr>
          <w:rFonts w:cs="Times New Roman"/>
          <w:iCs/>
        </w:rPr>
        <w:t xml:space="preserve">固定部署决策 </w:t>
      </w:r>
      <m:oMath>
        <m:r>
          <m:rPr>
            <m:sty m:val="p"/>
          </m:rPr>
          <w:rPr>
            <w:rFonts w:cs="Times New Roman"/>
          </w:rPr>
          <m:t>x</m:t>
        </m:r>
      </m:oMath>
      <w:r>
        <w:rPr>
          <w:rFonts w:cs="Times New Roman"/>
          <w:iCs/>
        </w:rPr>
        <w:t xml:space="preserve">与调度决策 </w:t>
      </w:r>
      <m:oMath>
        <m:r>
          <m:rPr>
            <m:sty m:val="p"/>
          </m:rPr>
          <w:rPr>
            <w:rFonts w:cs="Times New Roman"/>
          </w:rPr>
          <m:t>y</m:t>
        </m:r>
      </m:oMath>
      <w:r>
        <w:rPr>
          <w:rFonts w:cs="Times New Roman"/>
          <w:iCs/>
        </w:rPr>
        <w:t xml:space="preserve">后，边缘节点 </w:t>
      </w:r>
      <m:oMath>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oMath>
      <w:r>
        <w:rPr>
          <w:rFonts w:cs="Times New Roman"/>
          <w:iCs/>
        </w:rPr>
        <w:t xml:space="preserve">对任务 </w:t>
      </w:r>
      <m:oMath>
        <m:sSub>
          <m:sSubPr>
            <m:ctrlPr>
              <w:rPr>
                <w:rFonts w:ascii="Cambria Math" w:hAnsi="Cambria Math" w:cs="Times New Roman"/>
                <w:iCs/>
              </w:rPr>
            </m:ctrlPr>
          </m:sSubPr>
          <m:e>
            <m:r>
              <m:rPr>
                <m:sty m:val="p"/>
              </m:rPr>
              <w:rPr>
                <w:rFonts w:cs="Times New Roman"/>
              </w:rPr>
              <m:t>K</m:t>
            </m:r>
            <m:ctrlPr>
              <w:rPr>
                <w:rFonts w:ascii="Cambria Math" w:hAnsi="Cambria Math" w:cs="Times New Roman"/>
                <w:iCs/>
              </w:rPr>
            </m:ctrlPr>
          </m:e>
          <m:sub>
            <m:r>
              <m:rPr>
                <m:sty m:val="p"/>
              </m:rPr>
              <w:rPr>
                <w:rFonts w:cs="Times New Roman"/>
              </w:rPr>
              <m:t>m,n,i,j</m:t>
            </m:r>
            <m:ctrlPr>
              <w:rPr>
                <w:rFonts w:ascii="Cambria Math" w:hAnsi="Cambria Math" w:cs="Times New Roman"/>
                <w:iCs/>
              </w:rPr>
            </m:ctrlPr>
          </m:sub>
        </m:sSub>
      </m:oMath>
      <w:r>
        <w:rPr>
          <w:rFonts w:cs="Times New Roman"/>
          <w:iCs/>
        </w:rPr>
        <w:t>的最优算力分配满足如下闭式表达式：</w:t>
      </w:r>
    </w:p>
    <w:p w14:paraId="0E8C4768">
      <w:pPr>
        <w:ind w:firstLine="480"/>
        <w:rPr>
          <w:rFonts w:cs="Times New Roman"/>
          <w:iCs/>
        </w:rPr>
      </w:pPr>
      <m:oMathPara>
        <m:oMathParaPr>
          <m:jc m:val="center"/>
        </m:oMathParaPr>
        <m:oMath>
          <m:sSubSup>
            <m:sSubSupPr>
              <m:ctrlPr>
                <w:rPr>
                  <w:rFonts w:ascii="Cambria Math" w:hAnsi="Cambria Math" w:cs="Times New Roman"/>
                  <w:i/>
                </w:rPr>
              </m:ctrlPr>
            </m:sSubSupPr>
            <m:e>
              <m:r>
                <m:rPr/>
                <w:rPr>
                  <w:rFonts w:cs="Times New Roman"/>
                </w:rPr>
                <m:t>f</m:t>
              </m:r>
              <m:ctrlPr>
                <w:rPr>
                  <w:rFonts w:ascii="Cambria Math" w:hAnsi="Cambria Math" w:cs="Times New Roman"/>
                  <w:i/>
                </w:rPr>
              </m:ctrlPr>
            </m:e>
            <m:sub>
              <m:r>
                <m:rPr/>
                <w:rPr>
                  <w:rFonts w:cs="Times New Roman"/>
                </w:rPr>
                <m:t>m',m,n,i,j</m:t>
              </m:r>
              <m:ctrlPr>
                <w:rPr>
                  <w:rFonts w:ascii="Cambria Math" w:hAnsi="Cambria Math" w:cs="Times New Roman"/>
                  <w:i/>
                </w:rPr>
              </m:ctrlPr>
            </m:sub>
            <m:sup>
              <m:r>
                <m:rPr/>
                <w:rPr>
                  <w:rFonts w:cs="Times New Roman"/>
                </w:rPr>
                <m:t>∗</m:t>
              </m:r>
              <m:ctrlPr>
                <w:rPr>
                  <w:rFonts w:ascii="Cambria Math" w:hAnsi="Cambria Math" w:cs="Times New Roman"/>
                  <w:i/>
                </w:rPr>
              </m:ctrlPr>
            </m:sup>
          </m:sSubSup>
          <m:r>
            <m:rPr/>
            <w:rPr>
              <w:rFonts w:cs="Times New Roman"/>
            </w:rPr>
            <m:t>=</m:t>
          </m:r>
          <m:d>
            <m:dPr>
              <m:begChr m:val="{"/>
              <m:endChr m:val=""/>
              <m:ctrlPr>
                <w:rPr>
                  <w:rFonts w:ascii="Cambria Math" w:hAnsi="Cambria Math" w:cs="Times New Roman"/>
                  <w:i/>
                </w:rPr>
              </m:ctrlPr>
            </m:dPr>
            <m:e>
              <m:m>
                <m:mPr>
                  <m:mcs>
                    <m:mc>
                      <m:mcPr>
                        <m:count m:val="2"/>
                        <m:mcJc m:val="left"/>
                      </m:mcPr>
                    </m:mc>
                  </m:mcs>
                  <m:plcHide m:val="1"/>
                  <m:ctrlPr>
                    <w:rPr>
                      <w:rFonts w:ascii="Cambria Math" w:hAnsi="Cambria Math" w:cs="Times New Roman"/>
                      <w:i/>
                    </w:rPr>
                  </m:ctrlPr>
                </m:mPr>
                <m:mr>
                  <m:e>
                    <m:f>
                      <m:fPr>
                        <m:ctrlPr>
                          <w:rPr>
                            <w:rFonts w:ascii="Cambria Math" w:hAnsi="Cambria Math" w:cs="Times New Roman"/>
                            <w:i/>
                          </w:rPr>
                        </m:ctrlPr>
                      </m:fPr>
                      <m:num>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rad>
                          <m:radPr>
                            <m:degHide m:val="1"/>
                            <m:ctrlPr>
                              <w:rPr>
                                <w:rFonts w:ascii="Cambria Math" w:hAnsi="Cambria Math" w:cs="Times New Roman"/>
                                <w:i/>
                              </w:rPr>
                            </m:ctrlPr>
                          </m:radPr>
                          <m:deg>
                            <m:ctrlPr>
                              <w:rPr>
                                <w:rFonts w:ascii="Cambria Math" w:hAnsi="Cambria Math" w:cs="Times New Roman"/>
                                <w:i/>
                              </w:rPr>
                            </m:ctrlPr>
                          </m:deg>
                          <m:e>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e>
                        </m:rad>
                        <m:ctrlPr>
                          <w:rPr>
                            <w:rFonts w:ascii="Cambria Math" w:hAnsi="Cambria Math" w:cs="Times New Roman"/>
                            <w:i/>
                          </w:rPr>
                        </m:ctrlPr>
                      </m:num>
                      <m:den>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ad>
                          <m:radPr>
                            <m:degHide m:val="1"/>
                            <m:ctrlPr>
                              <w:rPr>
                                <w:rFonts w:ascii="Cambria Math" w:hAnsi="Cambria Math" w:cs="Times New Roman"/>
                                <w:i/>
                              </w:rPr>
                            </m:ctrlPr>
                          </m:radPr>
                          <m:deg>
                            <m:ctrlPr>
                              <w:rPr>
                                <w:rFonts w:ascii="Cambria Math" w:hAnsi="Cambria Math" w:cs="Times New Roman"/>
                                <w:i/>
                              </w:rPr>
                            </m:ctrlPr>
                          </m:deg>
                          <m:e>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e>
                        </m:rad>
                        <m:ctrlPr>
                          <w:rPr>
                            <w:rFonts w:ascii="Cambria Math" w:hAnsi="Cambria Math" w:cs="Times New Roman"/>
                            <w:i/>
                          </w:rPr>
                        </m:ctrlPr>
                      </m:den>
                    </m:f>
                    <m:r>
                      <m:rPr/>
                      <w:rPr>
                        <w:rFonts w:cs="Times New Roman"/>
                      </w:rPr>
                      <m:t>,</m:t>
                    </m:r>
                    <m:ctrlPr>
                      <w:rPr>
                        <w:rFonts w:ascii="Cambria Math" w:hAnsi="Cambria Math" w:cs="Times New Roman"/>
                        <w:i/>
                      </w:rPr>
                    </m:ctrlPr>
                  </m:e>
                  <m:e>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
                      <m:rPr/>
                      <w:rPr>
                        <w:rFonts w:cs="Times New Roman"/>
                      </w:rPr>
                      <m:t>=</m:t>
                    </m:r>
                    <m:r>
                      <m:rPr>
                        <m:sty m:val="p"/>
                      </m:rPr>
                      <w:rPr>
                        <w:rFonts w:cs="Times New Roman"/>
                      </w:rPr>
                      <m:t>1</m:t>
                    </m:r>
                    <m:r>
                      <m:rPr/>
                      <w:rPr>
                        <w:rFonts w:cs="Times New Roman"/>
                      </w:rPr>
                      <m:t>,</m:t>
                    </m:r>
                    <m:ctrlPr>
                      <w:rPr>
                        <w:rFonts w:ascii="Cambria Math" w:hAnsi="Cambria Math" w:cs="Times New Roman"/>
                        <w:i/>
                      </w:rPr>
                    </m:ctrlPr>
                  </m:e>
                </m:mr>
                <m:mr>
                  <m:e>
                    <m:r>
                      <m:rPr>
                        <m:sty m:val="p"/>
                      </m:rPr>
                      <w:rPr>
                        <w:rFonts w:cs="Times New Roman"/>
                      </w:rPr>
                      <m:t>0</m:t>
                    </m:r>
                    <m:r>
                      <m:rPr/>
                      <w:rPr>
                        <w:rFonts w:cs="Times New Roman"/>
                      </w:rPr>
                      <m:t>,</m:t>
                    </m:r>
                    <m:ctrlPr>
                      <w:rPr>
                        <w:rFonts w:ascii="Cambria Math" w:hAnsi="Cambria Math" w:cs="Times New Roman"/>
                        <w:i/>
                      </w:rPr>
                    </m:ctrlPr>
                  </m:e>
                  <m:e>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
                      <m:rPr/>
                      <w:rPr>
                        <w:rFonts w:cs="Times New Roman"/>
                      </w:rPr>
                      <m:t>=</m:t>
                    </m:r>
                    <m:r>
                      <m:rPr>
                        <m:sty m:val="p"/>
                      </m:rPr>
                      <w:rPr>
                        <w:rFonts w:cs="Times New Roman"/>
                      </w:rPr>
                      <m:t>0</m:t>
                    </m:r>
                    <m:r>
                      <m:rPr/>
                      <w:rPr>
                        <w:rFonts w:cs="Times New Roman"/>
                      </w:rPr>
                      <m:t>.</m:t>
                    </m:r>
                    <m:ctrlPr>
                      <w:rPr>
                        <w:rFonts w:ascii="Cambria Math" w:hAnsi="Cambria Math" w:cs="Times New Roman"/>
                        <w:i/>
                      </w:rPr>
                    </m:ctrlPr>
                  </m:e>
                </m:mr>
              </m:m>
              <m:ctrlPr>
                <w:rPr>
                  <w:rFonts w:ascii="Cambria Math" w:hAnsi="Cambria Math" w:cs="Times New Roman"/>
                  <w:i/>
                </w:rPr>
              </m:ctrlPr>
            </m:e>
          </m:d>
          <m:r>
            <m:rPr>
              <m:sty m:val="p"/>
            </m:rPr>
            <w:rPr>
              <w:rFonts w:cs="Times New Roman"/>
            </w:rPr>
            <m:t> </m:t>
          </m:r>
          <m:d>
            <m:dPr>
              <m:ctrlPr>
                <w:rPr>
                  <w:rFonts w:ascii="Cambria Math" w:hAnsi="Cambria Math" w:cs="Times New Roman"/>
                  <w:iCs/>
                </w:rPr>
              </m:ctrlPr>
            </m:dPr>
            <m:e>
              <m:r>
                <m:rPr>
                  <m:sty m:val="p"/>
                </m:rPr>
                <w:rPr>
                  <w:rFonts w:cs="Times New Roman"/>
                </w:rPr>
                <m:t>A−14</m:t>
              </m:r>
              <m:ctrlPr>
                <w:rPr>
                  <w:rFonts w:ascii="Cambria Math" w:hAnsi="Cambria Math" w:cs="Times New Roman"/>
                  <w:iCs/>
                </w:rPr>
              </m:ctrlPr>
            </m:e>
          </m:d>
        </m:oMath>
      </m:oMathPara>
    </w:p>
    <w:p w14:paraId="369C0D97">
      <w:pPr>
        <w:ind w:firstLine="480"/>
        <w:rPr>
          <w:rFonts w:cs="Times New Roman"/>
          <w:iCs/>
        </w:rPr>
      </w:pPr>
      <w:r>
        <w:rPr>
          <w:rFonts w:cs="Times New Roman"/>
          <w:iCs/>
        </w:rPr>
        <w:t>式（</w:t>
      </w:r>
      <w:r>
        <w:rPr>
          <w:rFonts w:cs="Times New Roman"/>
        </w:rPr>
        <w:t>A-14</w:t>
      </w:r>
      <w:r>
        <w:rPr>
          <w:rFonts w:cs="Times New Roman"/>
          <w:iCs/>
        </w:rPr>
        <w:t xml:space="preserve">）表明，在固定离散决策的条件下，节点总算力按照任务计算量 </w:t>
      </w:r>
      <m:oMath>
        <m:sSub>
          <m:sSubPr>
            <m:ctrlPr>
              <w:rPr>
                <w:rFonts w:ascii="Cambria Math" w:hAnsi="Cambria Math" w:cs="Times New Roman"/>
                <w:iCs/>
              </w:rPr>
            </m:ctrlPr>
          </m:sSubPr>
          <m:e>
            <m:r>
              <m:rPr>
                <m:sty m:val="p"/>
              </m:rPr>
              <w:rPr>
                <w:rFonts w:cs="Times New Roman"/>
              </w:rPr>
              <m:t>C</m:t>
            </m:r>
            <m:ctrlPr>
              <w:rPr>
                <w:rFonts w:ascii="Cambria Math" w:hAnsi="Cambria Math" w:cs="Times New Roman"/>
                <w:iCs/>
              </w:rPr>
            </m:ctrlPr>
          </m:e>
          <m:sub>
            <m:r>
              <m:rPr>
                <m:sty m:val="p"/>
              </m:rPr>
              <w:rPr>
                <w:rFonts w:cs="Times New Roman"/>
              </w:rPr>
              <m:t>m,n,i,j</m:t>
            </m:r>
            <m:ctrlPr>
              <w:rPr>
                <w:rFonts w:ascii="Cambria Math" w:hAnsi="Cambria Math" w:cs="Times New Roman"/>
                <w:iCs/>
              </w:rPr>
            </m:ctrlPr>
          </m:sub>
        </m:sSub>
      </m:oMath>
      <w:r>
        <w:rPr>
          <w:rFonts w:cs="Times New Roman"/>
          <w:iCs/>
        </w:rPr>
        <w:t xml:space="preserve">的平方根比例进行分配。该结果不仅给出了最优资源分配的解析形式，而且说明原问题中连续变量 </w:t>
      </w:r>
      <m:oMath>
        <m:r>
          <m:rPr>
            <m:sty m:val="p"/>
          </m:rPr>
          <w:rPr>
            <w:rFonts w:cs="Times New Roman"/>
          </w:rPr>
          <m:t>f</m:t>
        </m:r>
      </m:oMath>
      <w:r>
        <w:rPr>
          <w:rFonts w:cs="Times New Roman"/>
          <w:iCs/>
        </w:rPr>
        <w:t xml:space="preserve">可以在给定 </w:t>
      </w:r>
      <m:oMath>
        <m:r>
          <m:rPr>
            <m:sty m:val="p"/>
          </m:rPr>
          <w:rPr>
            <w:rFonts w:cs="Times New Roman"/>
          </w:rPr>
          <m:t>x</m:t>
        </m:r>
      </m:oMath>
      <w:r>
        <w:rPr>
          <w:rFonts w:cs="Times New Roman"/>
          <w:iCs/>
        </w:rPr>
        <w:t xml:space="preserve">和 </w:t>
      </w:r>
      <m:oMath>
        <m:r>
          <m:rPr>
            <m:sty m:val="p"/>
          </m:rPr>
          <w:rPr>
            <w:rFonts w:cs="Times New Roman"/>
          </w:rPr>
          <m:t>y</m:t>
        </m:r>
      </m:oMath>
      <w:r>
        <w:rPr>
          <w:rFonts w:cs="Times New Roman"/>
          <w:iCs/>
        </w:rPr>
        <w:t>后被精确消去。</w:t>
      </w:r>
    </w:p>
    <w:p w14:paraId="1BC22529">
      <w:pPr>
        <w:ind w:firstLine="480"/>
        <w:rPr>
          <w:rFonts w:cs="Times New Roman"/>
          <w:iCs/>
        </w:rPr>
      </w:pPr>
      <w:r>
        <w:rPr>
          <w:rFonts w:cs="Times New Roman"/>
          <w:iCs/>
        </w:rPr>
        <w:t>进一步地，将式（</w:t>
      </w:r>
      <w:r>
        <w:rPr>
          <w:rFonts w:cs="Times New Roman"/>
        </w:rPr>
        <w:t>A-14</w:t>
      </w:r>
      <w:r>
        <w:rPr>
          <w:rFonts w:cs="Times New Roman"/>
          <w:iCs/>
        </w:rPr>
        <w:t>）代回式（</w:t>
      </w:r>
      <w:r>
        <w:rPr>
          <w:rFonts w:cs="Times New Roman"/>
        </w:rPr>
        <w:t>A-6</w:t>
      </w:r>
      <w:r>
        <w:rPr>
          <w:rFonts w:cs="Times New Roman"/>
          <w:iCs/>
        </w:rPr>
        <w:t xml:space="preserve">），可得到节点 </w:t>
      </w:r>
      <m:oMath>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oMath>
      <w:r>
        <w:rPr>
          <w:rFonts w:cs="Times New Roman"/>
          <w:iCs/>
        </w:rPr>
        <w:t>上的最小总计算时延为：</w:t>
      </w:r>
    </w:p>
    <w:p w14:paraId="02185E6E">
      <w:pPr>
        <w:ind w:firstLine="480"/>
        <w:rPr>
          <w:rFonts w:cs="Times New Roman"/>
          <w:iCs/>
        </w:rPr>
      </w:pPr>
      <m:oMathPara>
        <m:oMathParaPr>
          <m:jc m:val="center"/>
        </m:oMathParaPr>
        <m:oMath>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nary>
                        <m:naryPr>
                          <m:chr m:val="∑"/>
                          <m:limLoc m:val="undOvr"/>
                          <m:ctrlPr>
                            <w:rPr>
                              <w:rFonts w:ascii="Cambria Math" w:hAnsi="Cambria Math" w:cs="Times New Roman"/>
                              <w:i/>
                            </w:rPr>
                          </m:ctrlPr>
                        </m:naryPr>
                        <m:sub>
                          <m:r>
                            <m:rPr/>
                            <w:rPr>
                              <w:rFonts w:cs="Times New Roman"/>
                            </w:rPr>
                            <m:t>m=</m:t>
                          </m:r>
                          <m:r>
                            <m:rPr>
                              <m:sty m:val="p"/>
                            </m:rPr>
                            <w:rPr>
                              <w:rFonts w:cs="Times New Roman"/>
                            </w:rPr>
                            <m:t>1</m:t>
                          </m:r>
                          <m:ctrlPr>
                            <w:rPr>
                              <w:rFonts w:ascii="Cambria Math" w:hAnsi="Cambria Math" w:cs="Times New Roman"/>
                              <w:i/>
                            </w:rPr>
                          </m:ctrlPr>
                        </m:sub>
                        <m:sup>
                          <m:r>
                            <m:rPr/>
                            <w:rPr>
                              <w:rFonts w:cs="Times New Roman"/>
                            </w:rPr>
                            <m:t>M</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n=</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N</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i=</m:t>
                                  </m:r>
                                  <m:r>
                                    <m:rPr>
                                      <m:sty m:val="p"/>
                                    </m:rPr>
                                    <w:rPr>
                                      <w:rFonts w:cs="Times New Roman"/>
                                    </w:rPr>
                                    <m:t>1</m:t>
                                  </m:r>
                                  <m:ctrlPr>
                                    <w:rPr>
                                      <w:rFonts w:ascii="Cambria Math" w:hAnsi="Cambria Math" w:cs="Times New Roman"/>
                                      <w:i/>
                                    </w:rPr>
                                  </m:ctrlPr>
                                </m:sub>
                                <m:sup>
                                  <m:r>
                                    <m:rPr/>
                                    <w:rPr>
                                      <w:rFonts w:cs="Times New Roman"/>
                                    </w:rPr>
                                    <m:t>I</m:t>
                                  </m:r>
                                  <m:ctrlPr>
                                    <w:rPr>
                                      <w:rFonts w:ascii="Cambria Math" w:hAnsi="Cambria Math" w:cs="Times New Roman"/>
                                      <w:i/>
                                    </w:rPr>
                                  </m:ctrlPr>
                                </m:sup>
                                <m:e>
                                  <m:nary>
                                    <m:naryPr>
                                      <m:chr m:val="∑"/>
                                      <m:limLoc m:val="undOvr"/>
                                      <m:ctrlPr>
                                        <w:rPr>
                                          <w:rFonts w:ascii="Cambria Math" w:hAnsi="Cambria Math" w:cs="Times New Roman"/>
                                          <w:i/>
                                        </w:rPr>
                                      </m:ctrlPr>
                                    </m:naryPr>
                                    <m:sub>
                                      <m:r>
                                        <m:rPr/>
                                        <w:rPr>
                                          <w:rFonts w:cs="Times New Roman"/>
                                        </w:rPr>
                                        <m:t>j=</m:t>
                                      </m:r>
                                      <m:r>
                                        <m:rPr>
                                          <m:sty m:val="p"/>
                                        </m:rPr>
                                        <w:rPr>
                                          <w:rFonts w:cs="Times New Roman"/>
                                        </w:rPr>
                                        <m:t>1</m:t>
                                      </m:r>
                                      <m:ctrlPr>
                                        <w:rPr>
                                          <w:rFonts w:ascii="Cambria Math" w:hAnsi="Cambria Math" w:cs="Times New Roman"/>
                                          <w:i/>
                                        </w:rPr>
                                      </m:ctrlPr>
                                    </m:sub>
                                    <m:sup>
                                      <m:sSub>
                                        <m:sSubPr>
                                          <m:ctrlPr>
                                            <w:rPr>
                                              <w:rFonts w:ascii="Cambria Math" w:hAnsi="Cambria Math" w:cs="Times New Roman"/>
                                              <w:i/>
                                            </w:rPr>
                                          </m:ctrlPr>
                                        </m:sSubPr>
                                        <m:e>
                                          <m:r>
                                            <m:rPr/>
                                            <w:rPr>
                                              <w:rFonts w:cs="Times New Roman"/>
                                            </w:rPr>
                                            <m:t>J</m:t>
                                          </m:r>
                                          <m:ctrlPr>
                                            <w:rPr>
                                              <w:rFonts w:ascii="Cambria Math" w:hAnsi="Cambria Math" w:cs="Times New Roman"/>
                                              <w:i/>
                                            </w:rPr>
                                          </m:ctrlPr>
                                        </m:e>
                                        <m:sub>
                                          <m:r>
                                            <m:rPr/>
                                            <w:rPr>
                                              <w:rFonts w:cs="Times New Roman"/>
                                            </w:rPr>
                                            <m:t>i</m:t>
                                          </m:r>
                                          <m:ctrlPr>
                                            <w:rPr>
                                              <w:rFonts w:ascii="Cambria Math" w:hAnsi="Cambria Math" w:cs="Times New Roman"/>
                                              <w:i/>
                                            </w:rPr>
                                          </m:ctrlPr>
                                        </m:sub>
                                      </m:sSub>
                                      <m:ctrlPr>
                                        <w:rPr>
                                          <w:rFonts w:ascii="Cambria Math" w:hAnsi="Cambria Math" w:cs="Times New Roman"/>
                                          <w:i/>
                                        </w:rPr>
                                      </m:ctrlPr>
                                    </m:sup>
                                    <m:e>
                                      <m:sSub>
                                        <m:sSubPr>
                                          <m:ctrlPr>
                                            <w:rPr>
                                              <w:rFonts w:ascii="Cambria Math" w:hAnsi="Cambria Math" w:cs="Times New Roman"/>
                                              <w:i/>
                                            </w:rPr>
                                          </m:ctrlPr>
                                        </m:sSubPr>
                                        <m:e>
                                          <m:r>
                                            <m:rPr/>
                                            <w:rPr>
                                              <w:rFonts w:cs="Times New Roman"/>
                                            </w:rPr>
                                            <m:t>x</m:t>
                                          </m:r>
                                          <m:ctrlPr>
                                            <w:rPr>
                                              <w:rFonts w:ascii="Cambria Math" w:hAnsi="Cambria Math" w:cs="Times New Roman"/>
                                              <w:i/>
                                            </w:rPr>
                                          </m:ctrlPr>
                                        </m:e>
                                        <m:sub>
                                          <m:r>
                                            <m:rPr/>
                                            <w:rPr>
                                              <w:rFonts w:cs="Times New Roman"/>
                                            </w:rPr>
                                            <m:t>i,j,m'</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e>
                      </m:nary>
                      <m:sSub>
                        <m:sSubPr>
                          <m:ctrlPr>
                            <w:rPr>
                              <w:rFonts w:ascii="Cambria Math" w:hAnsi="Cambria Math" w:cs="Times New Roman"/>
                              <w:i/>
                            </w:rPr>
                          </m:ctrlPr>
                        </m:sSubPr>
                        <m:e>
                          <m:r>
                            <m:rPr/>
                            <w:rPr>
                              <w:rFonts w:cs="Times New Roman"/>
                            </w:rPr>
                            <m:t>y</m:t>
                          </m:r>
                          <m:ctrlPr>
                            <w:rPr>
                              <w:rFonts w:ascii="Cambria Math" w:hAnsi="Cambria Math" w:cs="Times New Roman"/>
                              <w:i/>
                            </w:rPr>
                          </m:ctrlPr>
                        </m:e>
                        <m:sub>
                          <m:r>
                            <m:rPr/>
                            <w:rPr>
                              <w:rFonts w:cs="Times New Roman"/>
                            </w:rPr>
                            <m:t>m,n,i,j,m'</m:t>
                          </m:r>
                          <m:ctrlPr>
                            <w:rPr>
                              <w:rFonts w:ascii="Cambria Math" w:hAnsi="Cambria Math" w:cs="Times New Roman"/>
                              <w:i/>
                            </w:rPr>
                          </m:ctrlPr>
                        </m:sub>
                      </m:sSub>
                      <m:rad>
                        <m:radPr>
                          <m:degHide m:val="1"/>
                          <m:ctrlPr>
                            <w:rPr>
                              <w:rFonts w:ascii="Cambria Math" w:hAnsi="Cambria Math" w:cs="Times New Roman"/>
                              <w:i/>
                            </w:rPr>
                          </m:ctrlPr>
                        </m:radPr>
                        <m:deg>
                          <m:ctrlPr>
                            <w:rPr>
                              <w:rFonts w:ascii="Cambria Math" w:hAnsi="Cambria Math" w:cs="Times New Roman"/>
                              <w:i/>
                            </w:rPr>
                          </m:ctrlPr>
                        </m:deg>
                        <m:e>
                          <m:sSub>
                            <m:sSubPr>
                              <m:ctrlPr>
                                <w:rPr>
                                  <w:rFonts w:ascii="Cambria Math" w:hAnsi="Cambria Math" w:cs="Times New Roman"/>
                                  <w:i/>
                                </w:rPr>
                              </m:ctrlPr>
                            </m:sSubPr>
                            <m:e>
                              <m:r>
                                <m:rPr/>
                                <w:rPr>
                                  <w:rFonts w:cs="Times New Roman"/>
                                </w:rPr>
                                <m:t>C</m:t>
                              </m:r>
                              <m:ctrlPr>
                                <w:rPr>
                                  <w:rFonts w:ascii="Cambria Math" w:hAnsi="Cambria Math" w:cs="Times New Roman"/>
                                  <w:i/>
                                </w:rPr>
                              </m:ctrlPr>
                            </m:e>
                            <m:sub>
                              <m:r>
                                <m:rPr/>
                                <w:rPr>
                                  <w:rFonts w:cs="Times New Roman"/>
                                </w:rPr>
                                <m:t>m,n,i,j</m:t>
                              </m:r>
                              <m:ctrlPr>
                                <w:rPr>
                                  <w:rFonts w:ascii="Cambria Math" w:hAnsi="Cambria Math" w:cs="Times New Roman"/>
                                  <w:i/>
                                </w:rPr>
                              </m:ctrlPr>
                            </m:sub>
                          </m:sSub>
                          <m:ctrlPr>
                            <w:rPr>
                              <w:rFonts w:ascii="Cambria Math" w:hAnsi="Cambria Math" w:cs="Times New Roman"/>
                              <w:i/>
                            </w:rPr>
                          </m:ctrlPr>
                        </m:e>
                      </m:rad>
                      <m:ctrlPr>
                        <w:rPr>
                          <w:rFonts w:ascii="Cambria Math" w:hAnsi="Cambria Math" w:cs="Times New Roman"/>
                          <w:i/>
                        </w:rPr>
                      </m:ctrlPr>
                    </m:e>
                  </m:d>
                  <m:ctrlPr>
                    <w:rPr>
                      <w:rFonts w:ascii="Cambria Math" w:hAnsi="Cambria Math" w:cs="Times New Roman"/>
                      <w:i/>
                    </w:rPr>
                  </m:ctrlPr>
                </m:e>
                <m:sup>
                  <m:r>
                    <m:rPr>
                      <m:sty m:val="p"/>
                    </m:rPr>
                    <w:rPr>
                      <w:rFonts w:cs="Times New Roman"/>
                    </w:rPr>
                    <m:t>2</m:t>
                  </m:r>
                  <m:ctrlPr>
                    <w:rPr>
                      <w:rFonts w:ascii="Cambria Math" w:hAnsi="Cambria Math" w:cs="Times New Roman"/>
                      <w:i/>
                    </w:rPr>
                  </m:ctrlPr>
                </m:sup>
              </m:sSup>
              <m:ctrlPr>
                <w:rPr>
                  <w:rFonts w:ascii="Cambria Math" w:hAnsi="Cambria Math" w:cs="Times New Roman"/>
                  <w:i/>
                </w:rPr>
              </m:ctrlPr>
            </m:num>
            <m:den>
              <m:sSub>
                <m:sSubPr>
                  <m:ctrlPr>
                    <w:rPr>
                      <w:rFonts w:ascii="Cambria Math" w:hAnsi="Cambria Math" w:cs="Times New Roman"/>
                      <w:i/>
                    </w:rPr>
                  </m:ctrlPr>
                </m:sSubPr>
                <m:e>
                  <m:r>
                    <m:rPr/>
                    <w:rPr>
                      <w:rFonts w:cs="Times New Roman"/>
                    </w:rPr>
                    <m:t>F</m:t>
                  </m:r>
                  <m:ctrlPr>
                    <w:rPr>
                      <w:rFonts w:ascii="Cambria Math" w:hAnsi="Cambria Math" w:cs="Times New Roman"/>
                      <w:i/>
                    </w:rPr>
                  </m:ctrlPr>
                </m:e>
                <m:sub>
                  <m:r>
                    <m:rPr/>
                    <w:rPr>
                      <w:rFonts w:cs="Times New Roman"/>
                    </w:rPr>
                    <m:t>m'</m:t>
                  </m:r>
                  <m:ctrlPr>
                    <w:rPr>
                      <w:rFonts w:ascii="Cambria Math" w:hAnsi="Cambria Math" w:cs="Times New Roman"/>
                      <w:i/>
                    </w:rPr>
                  </m:ctrlPr>
                </m:sub>
              </m:sSub>
              <m:ctrlPr>
                <w:rPr>
                  <w:rFonts w:ascii="Cambria Math" w:hAnsi="Cambria Math" w:cs="Times New Roman"/>
                  <w:i/>
                </w:rPr>
              </m:ctrlPr>
            </m:den>
          </m:f>
          <m:r>
            <m:rPr>
              <m:sty m:val="p"/>
            </m:rPr>
            <w:rPr>
              <w:rFonts w:cs="Times New Roman"/>
            </w:rPr>
            <m:t>. </m:t>
          </m:r>
          <m:d>
            <m:dPr>
              <m:ctrlPr>
                <w:rPr>
                  <w:rFonts w:ascii="Cambria Math" w:hAnsi="Cambria Math" w:cs="Times New Roman"/>
                  <w:iCs/>
                </w:rPr>
              </m:ctrlPr>
            </m:dPr>
            <m:e>
              <m:r>
                <m:rPr>
                  <m:sty m:val="p"/>
                </m:rPr>
                <w:rPr>
                  <w:rFonts w:cs="Times New Roman"/>
                </w:rPr>
                <m:t>A−15</m:t>
              </m:r>
              <m:ctrlPr>
                <w:rPr>
                  <w:rFonts w:ascii="Cambria Math" w:hAnsi="Cambria Math" w:cs="Times New Roman"/>
                  <w:iCs/>
                </w:rPr>
              </m:ctrlPr>
            </m:e>
          </m:d>
        </m:oMath>
      </m:oMathPara>
    </w:p>
    <w:bookmarkEnd w:id="3"/>
    <w:bookmarkEnd w:id="6"/>
    <w:p w14:paraId="7BEB4ED7">
      <w:pPr>
        <w:ind w:firstLine="480"/>
        <w:rPr>
          <w:rFonts w:cs="Times New Roman"/>
          <w:iCs/>
        </w:rPr>
      </w:pPr>
      <w:bookmarkStart w:id="7" w:name="基于-kkt-的链路带宽最优分配"/>
      <w:r>
        <w:rPr>
          <w:rFonts w:cs="Times New Roman"/>
          <w:iCs/>
        </w:rPr>
        <w:t>附录</w:t>
      </w:r>
      <w:r>
        <w:rPr>
          <w:rFonts w:cs="Times New Roman"/>
        </w:rPr>
        <w:t xml:space="preserve">1.3 </w:t>
      </w:r>
      <w:r>
        <w:rPr>
          <w:rFonts w:cs="Times New Roman"/>
          <w:iCs/>
        </w:rPr>
        <w:t>基于 KKT 的链路带宽最优分配</w:t>
      </w:r>
    </w:p>
    <w:p w14:paraId="0D3C86BF">
      <w:pPr>
        <w:ind w:firstLine="480"/>
        <w:rPr>
          <w:rFonts w:cs="Times New Roman"/>
          <w:iCs/>
        </w:rPr>
      </w:pPr>
      <w:bookmarkStart w:id="8" w:name="链路级带宽分配子问题"/>
      <w:r>
        <w:rPr>
          <w:rFonts w:cs="Times New Roman"/>
          <w:iCs/>
        </w:rPr>
        <w:t>附录</w:t>
      </w:r>
      <w:r>
        <w:rPr>
          <w:rFonts w:cs="Times New Roman"/>
        </w:rPr>
        <w:t xml:space="preserve">1.3.1 </w:t>
      </w:r>
      <w:r>
        <w:rPr>
          <w:rFonts w:cs="Times New Roman"/>
          <w:iCs/>
        </w:rPr>
        <w:t>链路级带宽分配子问题</w:t>
      </w:r>
    </w:p>
    <w:p w14:paraId="660A0282">
      <w:pPr>
        <w:ind w:firstLine="480"/>
        <w:rPr>
          <w:rFonts w:cs="Times New Roman"/>
          <w:iCs/>
        </w:rPr>
      </w:pPr>
      <w:r>
        <w:rPr>
          <w:rFonts w:cs="Times New Roman"/>
          <w:iCs/>
        </w:rPr>
        <w:t xml:space="preserve">固定任意一条边缘节点间直连链路 </w:t>
      </w:r>
      <m:oMath>
        <m:d>
          <m:dPr>
            <m:ctrlPr>
              <w:rPr>
                <w:rFonts w:ascii="Cambria Math" w:hAnsi="Cambria Math" w:cs="Times New Roman"/>
                <w:iCs/>
              </w:rPr>
            </m:ctrlPr>
          </m:dPr>
          <m:e>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r>
              <m:rPr>
                <m:sty m:val="p"/>
              </m:rPr>
              <w:rPr>
                <w:rFonts w:cs="Times New Roman"/>
              </w:rPr>
              <m:t>,</m:t>
            </m:r>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ctrlPr>
              <w:rPr>
                <w:rFonts w:ascii="Cambria Math" w:hAnsi="Cambria Math" w:cs="Times New Roman"/>
                <w:iCs/>
              </w:rPr>
            </m:ctrlPr>
          </m:e>
        </m:d>
      </m:oMath>
      <w:r>
        <w:rPr>
          <w:rFonts w:cs="Times New Roman"/>
          <w:iCs/>
        </w:rPr>
        <w:t xml:space="preserve">，其中 </w:t>
      </w:r>
      <m:oMath>
        <m:r>
          <m:rPr>
            <m:sty m:val="p"/>
          </m:rPr>
          <w:rPr>
            <w:rFonts w:cs="Times New Roman"/>
          </w:rPr>
          <m:t>m'≠m″</m:t>
        </m:r>
      </m:oMath>
      <w:r>
        <w:rPr>
          <w:rFonts w:cs="Times New Roman"/>
          <w:iCs/>
        </w:rPr>
        <w:t xml:space="preserve">。根据第三章中的任务传输模型，使用该链路的传输包括两类：一类是任务从所属边缘节点传输至第一阶段执行节点的首阶段传输，另一类是相邻阶段在不同边缘节点之间执行时产生的阶段间传输。因此，对链路 </w:t>
      </w:r>
      <m:oMath>
        <m:d>
          <m:dPr>
            <m:ctrlPr>
              <w:rPr>
                <w:rFonts w:ascii="Cambria Math" w:hAnsi="Cambria Math" w:cs="Times New Roman"/>
                <w:iCs/>
              </w:rPr>
            </m:ctrlPr>
          </m:dPr>
          <m:e>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r>
              <m:rPr>
                <m:sty m:val="p"/>
              </m:rPr>
              <w:rPr>
                <w:rFonts w:cs="Times New Roman"/>
              </w:rPr>
              <m:t>,</m:t>
            </m:r>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ctrlPr>
              <w:rPr>
                <w:rFonts w:ascii="Cambria Math" w:hAnsi="Cambria Math" w:cs="Times New Roman"/>
                <w:iCs/>
              </w:rPr>
            </m:ctrlPr>
          </m:e>
        </m:d>
      </m:oMath>
      <w:r>
        <w:rPr>
          <w:rFonts w:cs="Times New Roman"/>
          <w:iCs/>
        </w:rPr>
        <w:t>的带宽分配子问题可表示为：</w:t>
      </w:r>
    </w:p>
    <w:p w14:paraId="290F2D1D">
      <w:pPr>
        <w:ind w:firstLine="480"/>
        <w:rPr>
          <w:rFonts w:cs="Times New Roman"/>
          <w:iCs/>
        </w:rPr>
      </w:pPr>
      <w:r>
        <w:rPr>
          <w:rFonts w:cs="Times New Roman"/>
        </w:rPr>
        <w:t>P2-2：</w:t>
      </w:r>
    </w:p>
    <w:p w14:paraId="46427CFD">
      <w:pPr>
        <w:ind w:firstLine="480"/>
        <w:rPr>
          <w:rFonts w:cs="Times New Roman"/>
          <w:iCs/>
        </w:rPr>
      </w:pPr>
      <m:oMathPara>
        <m:oMathParaPr>
          <m:jc m:val="center"/>
        </m:oMathParaPr>
        <m:oMath>
          <m:m>
            <m:mPr>
              <m:mcs>
                <m:mc>
                  <m:mcPr>
                    <m:count m:val="1"/>
                    <m:mcJc m:val="right"/>
                  </m:mcPr>
                </m:mc>
                <m:mc>
                  <m:mcPr>
                    <m:count m:val="1"/>
                    <m:mcJc m:val="left"/>
                  </m:mcPr>
                </m:mc>
              </m:mcs>
              <m:plcHide m:val="1"/>
              <m:ctrlPr>
                <w:rPr>
                  <w:rFonts w:ascii="Cambria Math" w:hAnsi="Cambria Math" w:cs="Times New Roman"/>
                  <w:i/>
                  <w:iCs/>
                </w:rPr>
              </m:ctrlPr>
            </m:mPr>
            <m:mr>
              <m:e>
                <m:r>
                  <m:rPr/>
                  <w:rPr>
                    <w:rFonts w:cs="Times New Roman"/>
                  </w:rPr>
                  <m:t>minmize </m:t>
                </m:r>
                <m:ctrlPr>
                  <w:rPr>
                    <w:rFonts w:ascii="Cambria Math" w:hAnsi="Cambria Math" w:cs="Times New Roman"/>
                    <w:i/>
                    <w:iCs/>
                  </w:rPr>
                </m:ctrlPr>
              </m:e>
              <m:e>
                <m:nary>
                  <m:naryPr>
                    <m:chr m:val="∑"/>
                    <m:limLoc m:val="undOvr"/>
                    <m:ctrlPr>
                      <w:rPr>
                        <w:rFonts w:ascii="Cambria Math" w:hAnsi="Cambria Math" w:cs="Times New Roman"/>
                        <w:i/>
                        <w:iCs/>
                      </w:rPr>
                    </m:ctrlPr>
                  </m:naryPr>
                  <m:sub>
                    <m:r>
                      <m:rPr/>
                      <w:rPr>
                        <w:rFonts w:cs="Times New Roman"/>
                      </w:rPr>
                      <m:t>n=</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N</m:t>
                        </m:r>
                        <m:ctrlPr>
                          <w:rPr>
                            <w:rFonts w:ascii="Cambria Math" w:hAnsi="Cambria Math" w:cs="Times New Roman"/>
                            <w:i/>
                            <w:iCs/>
                          </w:rPr>
                        </m:ctrlPr>
                      </m:e>
                      <m:sub>
                        <m:r>
                          <m:rPr/>
                          <w:rPr>
                            <w:rFonts w:cs="Times New Roman"/>
                          </w:rPr>
                          <m:t>m'</m:t>
                        </m:r>
                        <m:ctrlPr>
                          <w:rPr>
                            <w:rFonts w:ascii="Cambria Math" w:hAnsi="Cambria Math" w:cs="Times New Roman"/>
                            <w:i/>
                            <w:iCs/>
                          </w:rPr>
                        </m:ctrlPr>
                      </m:sub>
                    </m:sSub>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i=</m:t>
                        </m:r>
                        <m:r>
                          <m:rPr>
                            <m:sty m:val="p"/>
                          </m:rPr>
                          <w:rPr>
                            <w:rFonts w:cs="Times New Roman"/>
                          </w:rPr>
                          <m:t>1</m:t>
                        </m:r>
                        <m:ctrlPr>
                          <w:rPr>
                            <w:rFonts w:ascii="Cambria Math" w:hAnsi="Cambria Math" w:cs="Times New Roman"/>
                            <w:i/>
                            <w:iCs/>
                          </w:rPr>
                        </m:ctrlPr>
                      </m:sub>
                      <m:sup>
                        <m:r>
                          <m:rPr/>
                          <w:rPr>
                            <w:rFonts w:cs="Times New Roman"/>
                          </w:rPr>
                          <m:t>I</m:t>
                        </m:r>
                        <m:ctrlPr>
                          <w:rPr>
                            <w:rFonts w:ascii="Cambria Math" w:hAnsi="Cambria Math" w:cs="Times New Roman"/>
                            <w:i/>
                            <w:iCs/>
                          </w:rPr>
                        </m:ctrlPr>
                      </m:sup>
                      <m:e>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m:t>
                                </m:r>
                                <m:r>
                                  <m:rPr>
                                    <m:sty m:val="p"/>
                                  </m:rPr>
                                  <w:rPr>
                                    <w:rFonts w:cs="Times New Roman"/>
                                  </w:rPr>
                                  <m:t>1</m:t>
                                </m:r>
                                <m:r>
                                  <m:rPr/>
                                  <w:rPr>
                                    <w:rFonts w:cs="Times New Roman"/>
                                  </w:rPr>
                                  <m:t>,m″</m:t>
                                </m:r>
                                <m:ctrlPr>
                                  <w:rPr>
                                    <w:rFonts w:ascii="Cambria Math" w:hAnsi="Cambria Math" w:cs="Times New Roman"/>
                                    <w:i/>
                                    <w:iCs/>
                                  </w:rPr>
                                </m:ctrlPr>
                              </m:sub>
                            </m:sSub>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m:t>
                                </m:r>
                                <m:ctrlPr>
                                  <w:rPr>
                                    <w:rFonts w:ascii="Cambria Math" w:hAnsi="Cambria Math" w:cs="Times New Roman"/>
                                    <w:i/>
                                    <w:iCs/>
                                  </w:rPr>
                                </m:ctrlPr>
                              </m:sub>
                            </m:sSub>
                            <m:ctrlPr>
                              <w:rPr>
                                <w:rFonts w:ascii="Cambria Math" w:hAnsi="Cambria Math" w:cs="Times New Roman"/>
                                <w:i/>
                                <w:iCs/>
                              </w:rPr>
                            </m:ctrlPr>
                          </m:num>
                          <m:den>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iCs/>
                                  </w:rPr>
                                </m:ctrlPr>
                              </m:sub>
                            </m:sSub>
                            <m:ctrlPr>
                              <w:rPr>
                                <w:rFonts w:ascii="Cambria Math" w:hAnsi="Cambria Math" w:cs="Times New Roman"/>
                                <w:i/>
                                <w:iCs/>
                              </w:rPr>
                            </m:ctrlPr>
                          </m:den>
                        </m:f>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mr>
            <m:mr>
              <m:e>
                <m:ctrlPr>
                  <w:rPr>
                    <w:rFonts w:ascii="Cambria Math" w:hAnsi="Cambria Math" w:cs="Times New Roman"/>
                    <w:i/>
                    <w:iCs/>
                  </w:rPr>
                </m:ctrlPr>
              </m:e>
              <m:e>
                <m:r>
                  <m:rPr/>
                  <w:rPr>
                    <w:rFonts w:cs="Times New Roman"/>
                  </w:rPr>
                  <m:t>+</m:t>
                </m:r>
                <m:nary>
                  <m:naryPr>
                    <m:chr m:val="∑"/>
                    <m:limLoc m:val="undOvr"/>
                    <m:ctrlPr>
                      <w:rPr>
                        <w:rFonts w:ascii="Cambria Math" w:hAnsi="Cambria Math" w:cs="Times New Roman"/>
                        <w:i/>
                        <w:iCs/>
                      </w:rPr>
                    </m:ctrlPr>
                  </m:naryPr>
                  <m:sub>
                    <m:r>
                      <m:rPr/>
                      <w:rPr>
                        <w:rFonts w:cs="Times New Roman"/>
                      </w:rPr>
                      <m:t>m=</m:t>
                    </m:r>
                    <m:r>
                      <m:rPr>
                        <m:sty m:val="p"/>
                      </m:rPr>
                      <w:rPr>
                        <w:rFonts w:cs="Times New Roman"/>
                      </w:rPr>
                      <m:t>1</m:t>
                    </m:r>
                    <m:ctrlPr>
                      <w:rPr>
                        <w:rFonts w:ascii="Cambria Math" w:hAnsi="Cambria Math" w:cs="Times New Roman"/>
                        <w:i/>
                        <w:iCs/>
                      </w:rPr>
                    </m:ctrlPr>
                  </m:sub>
                  <m:sup>
                    <m:r>
                      <m:rPr/>
                      <w:rPr>
                        <w:rFonts w:cs="Times New Roman"/>
                      </w:rPr>
                      <m:t>M</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n=</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N</m:t>
                            </m:r>
                            <m:ctrlPr>
                              <w:rPr>
                                <w:rFonts w:ascii="Cambria Math" w:hAnsi="Cambria Math" w:cs="Times New Roman"/>
                                <w:i/>
                                <w:iCs/>
                              </w:rPr>
                            </m:ctrlPr>
                          </m:e>
                          <m:sub>
                            <m:r>
                              <m:rPr/>
                              <w:rPr>
                                <w:rFonts w:cs="Times New Roman"/>
                              </w:rPr>
                              <m:t>m</m:t>
                            </m:r>
                            <m:ctrlPr>
                              <w:rPr>
                                <w:rFonts w:ascii="Cambria Math" w:hAnsi="Cambria Math" w:cs="Times New Roman"/>
                                <w:i/>
                                <w:iCs/>
                              </w:rPr>
                            </m:ctrlPr>
                          </m:sub>
                        </m:sSub>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i=</m:t>
                            </m:r>
                            <m:r>
                              <m:rPr>
                                <m:sty m:val="p"/>
                              </m:rPr>
                              <w:rPr>
                                <w:rFonts w:cs="Times New Roman"/>
                              </w:rPr>
                              <m:t>1</m:t>
                            </m:r>
                            <m:ctrlPr>
                              <w:rPr>
                                <w:rFonts w:ascii="Cambria Math" w:hAnsi="Cambria Math" w:cs="Times New Roman"/>
                                <w:i/>
                                <w:iCs/>
                              </w:rPr>
                            </m:ctrlPr>
                          </m:sub>
                          <m:sup>
                            <m:r>
                              <m:rPr/>
                              <w:rPr>
                                <w:rFonts w:cs="Times New Roman"/>
                              </w:rPr>
                              <m:t>I</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j=</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J</m:t>
                                    </m:r>
                                    <m:ctrlPr>
                                      <w:rPr>
                                        <w:rFonts w:ascii="Cambria Math" w:hAnsi="Cambria Math" w:cs="Times New Roman"/>
                                        <w:i/>
                                        <w:iCs/>
                                      </w:rPr>
                                    </m:ctrlPr>
                                  </m:e>
                                  <m:sub>
                                    <m:r>
                                      <m:rPr/>
                                      <w:rPr>
                                        <w:rFonts w:cs="Times New Roman"/>
                                      </w:rPr>
                                      <m:t>i</m:t>
                                    </m:r>
                                    <m:ctrlPr>
                                      <w:rPr>
                                        <w:rFonts w:ascii="Cambria Math" w:hAnsi="Cambria Math" w:cs="Times New Roman"/>
                                        <w:i/>
                                        <w:iCs/>
                                      </w:rPr>
                                    </m:ctrlPr>
                                  </m:sub>
                                </m:sSub>
                                <m:r>
                                  <m:rPr/>
                                  <w:rPr>
                                    <w:rFonts w:cs="Times New Roman"/>
                                  </w:rPr>
                                  <m:t>−</m:t>
                                </m:r>
                                <m:r>
                                  <m:rPr>
                                    <m:sty m:val="p"/>
                                  </m:rPr>
                                  <w:rPr>
                                    <w:rFonts w:cs="Times New Roman"/>
                                  </w:rPr>
                                  <m:t>1</m:t>
                                </m:r>
                                <m:ctrlPr>
                                  <w:rPr>
                                    <w:rFonts w:ascii="Cambria Math" w:hAnsi="Cambria Math" w:cs="Times New Roman"/>
                                    <w:i/>
                                    <w:iCs/>
                                  </w:rPr>
                                </m:ctrlPr>
                              </m:sup>
                              <m:e>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m:t>
                                        </m:r>
                                        <m:ctrlPr>
                                          <w:rPr>
                                            <w:rFonts w:ascii="Cambria Math" w:hAnsi="Cambria Math" w:cs="Times New Roman"/>
                                            <w:i/>
                                            <w:iCs/>
                                          </w:rPr>
                                        </m:ctrlPr>
                                      </m:sub>
                                    </m:sSub>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t>
                                        </m:r>
                                        <m:r>
                                          <m:rPr>
                                            <m:sty m:val="p"/>
                                          </m:rPr>
                                          <w:rPr>
                                            <w:rFonts w:cs="Times New Roman"/>
                                          </w:rPr>
                                          <m:t>1</m:t>
                                        </m:r>
                                        <m:r>
                                          <m:rPr/>
                                          <w:rPr>
                                            <w:rFonts w:cs="Times New Roman"/>
                                          </w:rPr>
                                          <m:t>,m″</m:t>
                                        </m:r>
                                        <m:ctrlPr>
                                          <w:rPr>
                                            <w:rFonts w:ascii="Cambria Math" w:hAnsi="Cambria Math" w:cs="Times New Roman"/>
                                            <w:i/>
                                            <w:iCs/>
                                          </w:rPr>
                                        </m:ctrlPr>
                                      </m:sub>
                                    </m:sSub>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m,n,i,j</m:t>
                                        </m:r>
                                        <m:ctrlPr>
                                          <w:rPr>
                                            <w:rFonts w:ascii="Cambria Math" w:hAnsi="Cambria Math" w:cs="Times New Roman"/>
                                            <w:i/>
                                            <w:iCs/>
                                          </w:rPr>
                                        </m:ctrlPr>
                                      </m:sub>
                                    </m:sSub>
                                    <m:ctrlPr>
                                      <w:rPr>
                                        <w:rFonts w:ascii="Cambria Math" w:hAnsi="Cambria Math" w:cs="Times New Roman"/>
                                        <w:i/>
                                        <w:iCs/>
                                      </w:rPr>
                                    </m:ctrlPr>
                                  </m:num>
                                  <m:den>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m,n,i,j,m',m″</m:t>
                                        </m:r>
                                        <m:ctrlPr>
                                          <w:rPr>
                                            <w:rFonts w:ascii="Cambria Math" w:hAnsi="Cambria Math" w:cs="Times New Roman"/>
                                            <w:i/>
                                            <w:iCs/>
                                          </w:rPr>
                                        </m:ctrlPr>
                                      </m:sub>
                                    </m:sSub>
                                    <m:ctrlPr>
                                      <w:rPr>
                                        <w:rFonts w:ascii="Cambria Math" w:hAnsi="Cambria Math" w:cs="Times New Roman"/>
                                        <w:i/>
                                        <w:iCs/>
                                      </w:rPr>
                                    </m:ctrlPr>
                                  </m:den>
                                </m:f>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r>
                  <m:rPr/>
                  <w:rPr>
                    <w:rFonts w:cs="Times New Roman"/>
                  </w:rPr>
                  <m:t>.</m:t>
                </m:r>
                <m:ctrlPr>
                  <w:rPr>
                    <w:rFonts w:ascii="Cambria Math" w:hAnsi="Cambria Math" w:cs="Times New Roman"/>
                    <w:i/>
                    <w:iCs/>
                  </w:rPr>
                </m:ctrlPr>
              </m:e>
            </m:mr>
          </m:m>
          <m:r>
            <m:rPr>
              <m:sty m:val="p"/>
            </m:rPr>
            <w:rPr>
              <w:rFonts w:cs="Times New Roman"/>
            </w:rPr>
            <m:t> </m:t>
          </m:r>
          <m:d>
            <m:dPr>
              <m:ctrlPr>
                <w:rPr>
                  <w:rFonts w:ascii="Cambria Math" w:hAnsi="Cambria Math" w:cs="Times New Roman"/>
                  <w:iCs/>
                </w:rPr>
              </m:ctrlPr>
            </m:dPr>
            <m:e>
              <m:r>
                <m:rPr>
                  <m:sty m:val="p"/>
                </m:rPr>
                <w:rPr>
                  <w:rFonts w:cs="Times New Roman"/>
                </w:rPr>
                <m:t>A−16</m:t>
              </m:r>
              <m:ctrlPr>
                <w:rPr>
                  <w:rFonts w:ascii="Cambria Math" w:hAnsi="Cambria Math" w:cs="Times New Roman"/>
                  <w:iCs/>
                </w:rPr>
              </m:ctrlPr>
            </m:e>
          </m:d>
        </m:oMath>
      </m:oMathPara>
    </w:p>
    <w:p w14:paraId="7FC1CC60">
      <w:pPr>
        <w:ind w:firstLine="480"/>
        <w:rPr>
          <w:rFonts w:cs="Times New Roman"/>
          <w:iCs/>
        </w:rPr>
      </w:pPr>
      <w:r>
        <w:rPr>
          <w:rFonts w:cs="Times New Roman"/>
          <w:iCs/>
        </w:rPr>
        <w:t>其约束为：</w:t>
      </w:r>
    </w:p>
    <w:p w14:paraId="48CA703E">
      <w:pPr>
        <w:ind w:firstLine="480"/>
        <w:rPr>
          <w:rFonts w:cs="Times New Roman"/>
          <w:iCs/>
        </w:rPr>
      </w:pPr>
      <m:oMathPara>
        <m:oMathParaPr>
          <m:jc m:val="center"/>
        </m:oMathParaPr>
        <m:oMath>
          <m:nary>
            <m:naryPr>
              <m:chr m:val="∑"/>
              <m:limLoc m:val="undOvr"/>
              <m:ctrlPr>
                <w:rPr>
                  <w:rFonts w:ascii="Cambria Math" w:hAnsi="Cambria Math" w:cs="Times New Roman"/>
                  <w:i/>
                  <w:iCs/>
                </w:rPr>
              </m:ctrlPr>
            </m:naryPr>
            <m:sub>
              <m:r>
                <m:rPr/>
                <w:rPr>
                  <w:rFonts w:cs="Times New Roman"/>
                </w:rPr>
                <m:t>n=</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N</m:t>
                  </m:r>
                  <m:ctrlPr>
                    <w:rPr>
                      <w:rFonts w:ascii="Cambria Math" w:hAnsi="Cambria Math" w:cs="Times New Roman"/>
                      <w:i/>
                      <w:iCs/>
                    </w:rPr>
                  </m:ctrlPr>
                </m:e>
                <m:sub>
                  <m:r>
                    <m:rPr/>
                    <w:rPr>
                      <w:rFonts w:cs="Times New Roman"/>
                    </w:rPr>
                    <m:t>m'</m:t>
                  </m:r>
                  <m:ctrlPr>
                    <w:rPr>
                      <w:rFonts w:ascii="Cambria Math" w:hAnsi="Cambria Math" w:cs="Times New Roman"/>
                      <w:i/>
                      <w:iCs/>
                    </w:rPr>
                  </m:ctrlPr>
                </m:sub>
              </m:sSub>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i=</m:t>
                  </m:r>
                  <m:r>
                    <m:rPr>
                      <m:sty m:val="p"/>
                    </m:rPr>
                    <w:rPr>
                      <w:rFonts w:cs="Times New Roman"/>
                    </w:rPr>
                    <m:t>1</m:t>
                  </m:r>
                  <m:ctrlPr>
                    <w:rPr>
                      <w:rFonts w:ascii="Cambria Math" w:hAnsi="Cambria Math" w:cs="Times New Roman"/>
                      <w:i/>
                      <w:iCs/>
                    </w:rPr>
                  </m:ctrlPr>
                </m:sub>
                <m:sup>
                  <m:r>
                    <m:rPr/>
                    <w:rPr>
                      <w:rFonts w:cs="Times New Roman"/>
                    </w:rPr>
                    <m:t>I</m:t>
                  </m:r>
                  <m:ctrlPr>
                    <w:rPr>
                      <w:rFonts w:ascii="Cambria Math" w:hAnsi="Cambria Math" w:cs="Times New Roman"/>
                      <w:i/>
                      <w:iCs/>
                    </w:rPr>
                  </m:ctrlPr>
                </m:sup>
                <m:e>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iCs/>
                        </w:rPr>
                      </m:ctrlPr>
                    </m:sub>
                  </m:sSub>
                  <m:ctrlPr>
                    <w:rPr>
                      <w:rFonts w:ascii="Cambria Math" w:hAnsi="Cambria Math" w:cs="Times New Roman"/>
                      <w:i/>
                      <w:iCs/>
                    </w:rPr>
                  </m:ctrlPr>
                </m:e>
              </m:nary>
              <m:ctrlPr>
                <w:rPr>
                  <w:rFonts w:ascii="Cambria Math" w:hAnsi="Cambria Math" w:cs="Times New Roman"/>
                  <w:i/>
                  <w:iCs/>
                </w:rPr>
              </m:ctrlPr>
            </m:e>
          </m:nary>
          <m:r>
            <m:rPr/>
            <w:rPr>
              <w:rFonts w:cs="Times New Roman"/>
            </w:rPr>
            <m:t>+</m:t>
          </m:r>
          <m:nary>
            <m:naryPr>
              <m:chr m:val="∑"/>
              <m:limLoc m:val="undOvr"/>
              <m:ctrlPr>
                <w:rPr>
                  <w:rFonts w:ascii="Cambria Math" w:hAnsi="Cambria Math" w:cs="Times New Roman"/>
                  <w:i/>
                  <w:iCs/>
                </w:rPr>
              </m:ctrlPr>
            </m:naryPr>
            <m:sub>
              <m:r>
                <m:rPr/>
                <w:rPr>
                  <w:rFonts w:cs="Times New Roman"/>
                </w:rPr>
                <m:t>m=</m:t>
              </m:r>
              <m:r>
                <m:rPr>
                  <m:sty m:val="p"/>
                </m:rPr>
                <w:rPr>
                  <w:rFonts w:cs="Times New Roman"/>
                </w:rPr>
                <m:t>1</m:t>
              </m:r>
              <m:ctrlPr>
                <w:rPr>
                  <w:rFonts w:ascii="Cambria Math" w:hAnsi="Cambria Math" w:cs="Times New Roman"/>
                  <w:i/>
                  <w:iCs/>
                </w:rPr>
              </m:ctrlPr>
            </m:sub>
            <m:sup>
              <m:r>
                <m:rPr/>
                <w:rPr>
                  <w:rFonts w:cs="Times New Roman"/>
                </w:rPr>
                <m:t>M</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n=</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N</m:t>
                      </m:r>
                      <m:ctrlPr>
                        <w:rPr>
                          <w:rFonts w:ascii="Cambria Math" w:hAnsi="Cambria Math" w:cs="Times New Roman"/>
                          <w:i/>
                          <w:iCs/>
                        </w:rPr>
                      </m:ctrlPr>
                    </m:e>
                    <m:sub>
                      <m:r>
                        <m:rPr/>
                        <w:rPr>
                          <w:rFonts w:cs="Times New Roman"/>
                        </w:rPr>
                        <m:t>m</m:t>
                      </m:r>
                      <m:ctrlPr>
                        <w:rPr>
                          <w:rFonts w:ascii="Cambria Math" w:hAnsi="Cambria Math" w:cs="Times New Roman"/>
                          <w:i/>
                          <w:iCs/>
                        </w:rPr>
                      </m:ctrlPr>
                    </m:sub>
                  </m:sSub>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i=</m:t>
                      </m:r>
                      <m:r>
                        <m:rPr>
                          <m:sty m:val="p"/>
                        </m:rPr>
                        <w:rPr>
                          <w:rFonts w:cs="Times New Roman"/>
                        </w:rPr>
                        <m:t>1</m:t>
                      </m:r>
                      <m:ctrlPr>
                        <w:rPr>
                          <w:rFonts w:ascii="Cambria Math" w:hAnsi="Cambria Math" w:cs="Times New Roman"/>
                          <w:i/>
                          <w:iCs/>
                        </w:rPr>
                      </m:ctrlPr>
                    </m:sub>
                    <m:sup>
                      <m:r>
                        <m:rPr/>
                        <w:rPr>
                          <w:rFonts w:cs="Times New Roman"/>
                        </w:rPr>
                        <m:t>I</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j=</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J</m:t>
                              </m:r>
                              <m:ctrlPr>
                                <w:rPr>
                                  <w:rFonts w:ascii="Cambria Math" w:hAnsi="Cambria Math" w:cs="Times New Roman"/>
                                  <w:i/>
                                  <w:iCs/>
                                </w:rPr>
                              </m:ctrlPr>
                            </m:e>
                            <m:sub>
                              <m:r>
                                <m:rPr/>
                                <w:rPr>
                                  <w:rFonts w:cs="Times New Roman"/>
                                </w:rPr>
                                <m:t>i</m:t>
                              </m:r>
                              <m:ctrlPr>
                                <w:rPr>
                                  <w:rFonts w:ascii="Cambria Math" w:hAnsi="Cambria Math" w:cs="Times New Roman"/>
                                  <w:i/>
                                  <w:iCs/>
                                </w:rPr>
                              </m:ctrlPr>
                            </m:sub>
                          </m:sSub>
                          <m:r>
                            <m:rPr/>
                            <w:rPr>
                              <w:rFonts w:cs="Times New Roman"/>
                            </w:rPr>
                            <m:t>−</m:t>
                          </m:r>
                          <m:r>
                            <m:rPr>
                              <m:sty m:val="p"/>
                            </m:rPr>
                            <w:rPr>
                              <w:rFonts w:cs="Times New Roman"/>
                            </w:rPr>
                            <m:t>1</m:t>
                          </m:r>
                          <m:ctrlPr>
                            <w:rPr>
                              <w:rFonts w:ascii="Cambria Math" w:hAnsi="Cambria Math" w:cs="Times New Roman"/>
                              <w:i/>
                              <w:iCs/>
                            </w:rPr>
                          </m:ctrlPr>
                        </m:sup>
                        <m:e>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m,n,i,j,m',m″</m:t>
                              </m:r>
                              <m:ctrlPr>
                                <w:rPr>
                                  <w:rFonts w:ascii="Cambria Math" w:hAnsi="Cambria Math" w:cs="Times New Roman"/>
                                  <w:i/>
                                  <w:iCs/>
                                </w:rPr>
                              </m:ctrlPr>
                            </m:sub>
                          </m:sSub>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r>
            <m:rPr/>
            <w:rPr>
              <w:rFonts w:cs="Times New Roman"/>
            </w:rPr>
            <m:t>≤</m:t>
          </m:r>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m',m″</m:t>
              </m:r>
              <m:ctrlPr>
                <w:rPr>
                  <w:rFonts w:ascii="Cambria Math" w:hAnsi="Cambria Math" w:cs="Times New Roman"/>
                  <w:i/>
                  <w:iCs/>
                </w:rPr>
              </m:ctrlPr>
            </m:sub>
          </m:sSub>
          <m:r>
            <m:rPr/>
            <w:rPr>
              <w:rFonts w:cs="Times New Roman"/>
            </w:rPr>
            <m:t>.</m:t>
          </m:r>
          <m:r>
            <m:rPr>
              <m:sty m:val="p"/>
            </m:rPr>
            <w:rPr>
              <w:rFonts w:cs="Times New Roman"/>
            </w:rPr>
            <m:t> </m:t>
          </m:r>
          <m:d>
            <m:dPr>
              <m:ctrlPr>
                <w:rPr>
                  <w:rFonts w:ascii="Cambria Math" w:hAnsi="Cambria Math" w:cs="Times New Roman"/>
                  <w:iCs/>
                </w:rPr>
              </m:ctrlPr>
            </m:dPr>
            <m:e>
              <m:r>
                <m:rPr>
                  <m:sty m:val="p"/>
                </m:rPr>
                <w:rPr>
                  <w:rFonts w:cs="Times New Roman"/>
                </w:rPr>
                <m:t>A−17</m:t>
              </m:r>
              <m:ctrlPr>
                <w:rPr>
                  <w:rFonts w:ascii="Cambria Math" w:hAnsi="Cambria Math" w:cs="Times New Roman"/>
                  <w:iCs/>
                </w:rPr>
              </m:ctrlPr>
            </m:e>
          </m:d>
        </m:oMath>
      </m:oMathPara>
    </w:p>
    <w:p w14:paraId="1940CD9F">
      <w:pPr>
        <w:ind w:firstLine="480"/>
        <w:rPr>
          <w:rFonts w:cs="Times New Roman"/>
          <w:iCs/>
        </w:rPr>
      </w:pPr>
      <m:oMathPara>
        <m:oMathParaPr>
          <m:jc m:val="center"/>
        </m:oMathParaPr>
        <m:oMath>
          <m:sSub>
            <m:sSubPr>
              <m:ctrlPr>
                <w:rPr>
                  <w:rFonts w:ascii="Cambria Math" w:hAnsi="Cambria Math" w:cs="Times New Roman"/>
                  <w:i/>
                </w:rPr>
              </m:ctrlPr>
            </m:sSubPr>
            <m:e>
              <m:r>
                <m:rPr/>
                <w:rPr>
                  <w:rFonts w:cs="Times New Roman"/>
                </w:rPr>
                <m:t>r</m:t>
              </m:r>
              <m:ctrlPr>
                <w:rPr>
                  <w:rFonts w:ascii="Cambria Math" w:hAnsi="Cambria Math" w:cs="Times New Roman"/>
                  <w:i/>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rPr>
              </m:ctrlPr>
            </m:sub>
          </m:sSub>
          <m:r>
            <m:rPr/>
            <w:rPr>
              <w:rFonts w:cs="Times New Roman"/>
            </w:rPr>
            <m:t>≥</m:t>
          </m:r>
          <m:r>
            <m:rPr>
              <m:sty m:val="p"/>
            </m:rPr>
            <w:rPr>
              <w:rFonts w:cs="Times New Roman"/>
            </w:rPr>
            <m:t>0</m:t>
          </m:r>
          <m:r>
            <m:rPr/>
            <w:rPr>
              <w:rFonts w:cs="Times New Roman"/>
            </w:rPr>
            <m:t>, </m:t>
          </m:r>
          <m:sSub>
            <m:sSubPr>
              <m:ctrlPr>
                <w:rPr>
                  <w:rFonts w:ascii="Cambria Math" w:hAnsi="Cambria Math" w:cs="Times New Roman"/>
                  <w:i/>
                </w:rPr>
              </m:ctrlPr>
            </m:sSubPr>
            <m:e>
              <m:r>
                <m:rPr/>
                <w:rPr>
                  <w:rFonts w:cs="Times New Roman"/>
                </w:rPr>
                <m:t>r</m:t>
              </m:r>
              <m:ctrlPr>
                <w:rPr>
                  <w:rFonts w:ascii="Cambria Math" w:hAnsi="Cambria Math" w:cs="Times New Roman"/>
                  <w:i/>
                </w:rPr>
              </m:ctrlPr>
            </m:e>
            <m:sub>
              <m:r>
                <m:rPr/>
                <w:rPr>
                  <w:rFonts w:cs="Times New Roman"/>
                </w:rPr>
                <m:t>m,n,i,j,m',m″</m:t>
              </m:r>
              <m:ctrlPr>
                <w:rPr>
                  <w:rFonts w:ascii="Cambria Math" w:hAnsi="Cambria Math" w:cs="Times New Roman"/>
                  <w:i/>
                </w:rPr>
              </m:ctrlPr>
            </m:sub>
          </m:sSub>
          <m:r>
            <m:rPr/>
            <w:rPr>
              <w:rFonts w:cs="Times New Roman"/>
            </w:rPr>
            <m:t>≥</m:t>
          </m:r>
          <m:r>
            <m:rPr>
              <m:sty m:val="p"/>
            </m:rPr>
            <w:rPr>
              <w:rFonts w:cs="Times New Roman"/>
            </w:rPr>
            <m:t>0</m:t>
          </m:r>
          <m:r>
            <m:rPr/>
            <w:rPr>
              <w:rFonts w:cs="Times New Roman"/>
            </w:rPr>
            <m:t>.</m:t>
          </m:r>
          <m:r>
            <m:rPr>
              <m:sty m:val="p"/>
            </m:rPr>
            <w:rPr>
              <w:rFonts w:cs="Times New Roman"/>
            </w:rPr>
            <m:t> </m:t>
          </m:r>
          <m:d>
            <m:dPr>
              <m:ctrlPr>
                <w:rPr>
                  <w:rFonts w:ascii="Cambria Math" w:hAnsi="Cambria Math" w:cs="Times New Roman"/>
                  <w:iCs/>
                </w:rPr>
              </m:ctrlPr>
            </m:dPr>
            <m:e>
              <m:r>
                <m:rPr>
                  <m:sty m:val="p"/>
                </m:rPr>
                <w:rPr>
                  <w:rFonts w:cs="Times New Roman"/>
                </w:rPr>
                <m:t>A−18</m:t>
              </m:r>
              <m:ctrlPr>
                <w:rPr>
                  <w:rFonts w:ascii="Cambria Math" w:hAnsi="Cambria Math" w:cs="Times New Roman"/>
                  <w:iCs/>
                </w:rPr>
              </m:ctrlPr>
            </m:e>
          </m:d>
        </m:oMath>
      </m:oMathPara>
    </w:p>
    <w:p w14:paraId="661D1118">
      <w:pPr>
        <w:ind w:firstLine="480"/>
        <w:rPr>
          <w:rFonts w:cs="Times New Roman"/>
          <w:iCs/>
        </w:rPr>
      </w:pPr>
      <w:r>
        <w:rPr>
          <w:rFonts w:cs="Times New Roman"/>
          <w:iCs/>
        </w:rPr>
        <w:t>命题 附录</w:t>
      </w:r>
      <w:r>
        <w:rPr>
          <w:rFonts w:cs="Times New Roman"/>
        </w:rPr>
        <w:t xml:space="preserve">1.3 </w:t>
      </w:r>
      <w:r>
        <w:rPr>
          <w:rFonts w:cs="Times New Roman"/>
          <w:iCs/>
        </w:rPr>
        <w:t xml:space="preserve">若链路 </w:t>
      </w:r>
      <m:oMath>
        <m:d>
          <m:dPr>
            <m:ctrlPr>
              <w:rPr>
                <w:rFonts w:ascii="Cambria Math" w:hAnsi="Cambria Math" w:cs="Times New Roman"/>
                <w:iCs/>
              </w:rPr>
            </m:ctrlPr>
          </m:dPr>
          <m:e>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r>
              <m:rPr>
                <m:sty m:val="p"/>
              </m:rPr>
              <w:rPr>
                <w:rFonts w:cs="Times New Roman"/>
              </w:rPr>
              <m:t>,</m:t>
            </m:r>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ctrlPr>
              <w:rPr>
                <w:rFonts w:ascii="Cambria Math" w:hAnsi="Cambria Math" w:cs="Times New Roman"/>
                <w:iCs/>
              </w:rPr>
            </m:ctrlPr>
          </m:e>
        </m:d>
      </m:oMath>
      <w:r>
        <w:rPr>
          <w:rFonts w:cs="Times New Roman"/>
          <w:iCs/>
        </w:rPr>
        <w:t>上存在至少一个有效传输任务，则式（</w:t>
      </w:r>
      <w:r>
        <w:rPr>
          <w:rFonts w:cs="Times New Roman"/>
        </w:rPr>
        <w:t>A-17</w:t>
      </w:r>
      <w:r>
        <w:rPr>
          <w:rFonts w:cs="Times New Roman"/>
          <w:iCs/>
        </w:rPr>
        <w:t>）在最优解处必然取等号。</w:t>
      </w:r>
    </w:p>
    <w:p w14:paraId="0425B8BD">
      <w:pPr>
        <w:ind w:firstLine="480"/>
        <w:rPr>
          <w:rFonts w:cs="Times New Roman"/>
          <w:iCs/>
        </w:rPr>
      </w:pPr>
      <w:r>
        <w:rPr>
          <w:rFonts w:cs="Times New Roman"/>
          <w:iCs/>
        </w:rPr>
        <w:t>其证明与命题 附录</w:t>
      </w:r>
      <w:r>
        <w:rPr>
          <w:rFonts w:cs="Times New Roman"/>
        </w:rPr>
        <w:t xml:space="preserve">1.2 </w:t>
      </w:r>
      <w:r>
        <w:rPr>
          <w:rFonts w:cs="Times New Roman"/>
          <w:iCs/>
        </w:rPr>
        <w:t xml:space="preserve">完全类似。因为目标函数中的每一项均形如 </w:t>
      </w:r>
      <m:oMath>
        <m:r>
          <m:rPr>
            <m:sty m:val="p"/>
          </m:rPr>
          <w:rPr>
            <w:rFonts w:cs="Times New Roman"/>
          </w:rPr>
          <m:t>D/r</m:t>
        </m:r>
      </m:oMath>
      <w:r>
        <w:rPr>
          <w:rFonts w:cs="Times New Roman"/>
          <w:iCs/>
        </w:rPr>
        <w:t xml:space="preserve">，且关于传输速率 </w:t>
      </w:r>
      <m:oMath>
        <m:r>
          <m:rPr>
            <m:sty m:val="p"/>
          </m:rPr>
          <w:rPr>
            <w:rFonts w:cs="Times New Roman"/>
          </w:rPr>
          <m:t>r</m:t>
        </m:r>
      </m:oMath>
      <w:r>
        <w:rPr>
          <w:rFonts w:cs="Times New Roman"/>
          <w:iCs/>
        </w:rPr>
        <w:t>单调递减，若链路容量未被用满，则总可以继续提高某一有效传输流的速率并降低总时延，从而与最优性矛盾。</w:t>
      </w:r>
    </w:p>
    <w:bookmarkEnd w:id="8"/>
    <w:p w14:paraId="362CD72B">
      <w:pPr>
        <w:ind w:firstLine="480"/>
        <w:rPr>
          <w:rFonts w:cs="Times New Roman"/>
          <w:iCs/>
        </w:rPr>
      </w:pPr>
      <w:bookmarkStart w:id="9" w:name="链路带宽分配的-kkt-推导"/>
      <w:r>
        <w:rPr>
          <w:rFonts w:cs="Times New Roman"/>
          <w:iCs/>
        </w:rPr>
        <w:t>附录</w:t>
      </w:r>
      <w:r>
        <w:rPr>
          <w:rFonts w:cs="Times New Roman"/>
        </w:rPr>
        <w:t xml:space="preserve">1.3.2 </w:t>
      </w:r>
      <w:r>
        <w:rPr>
          <w:rFonts w:cs="Times New Roman"/>
          <w:iCs/>
        </w:rPr>
        <w:t>链路带宽分配的 KKT 推导</w:t>
      </w:r>
    </w:p>
    <w:p w14:paraId="71476269">
      <w:pPr>
        <w:ind w:firstLine="480"/>
        <w:rPr>
          <w:rFonts w:cs="Times New Roman"/>
          <w:iCs/>
        </w:rPr>
      </w:pPr>
      <w:r>
        <w:rPr>
          <w:rFonts w:cs="Times New Roman"/>
          <w:iCs/>
        </w:rPr>
        <w:t xml:space="preserve">令 </w:t>
      </w:r>
      <m:oMath>
        <m:sSub>
          <m:sSubPr>
            <m:ctrlPr>
              <w:rPr>
                <w:rFonts w:ascii="Cambria Math" w:hAnsi="Cambria Math" w:cs="Times New Roman"/>
                <w:iCs/>
              </w:rPr>
            </m:ctrlPr>
          </m:sSubPr>
          <m:e>
            <m:r>
              <m:rPr>
                <m:sty m:val="p"/>
              </m:rPr>
              <w:rPr>
                <w:rFonts w:cs="Times New Roman"/>
              </w:rPr>
              <m:t>η</m:t>
            </m:r>
            <m:ctrlPr>
              <w:rPr>
                <w:rFonts w:ascii="Cambria Math" w:hAnsi="Cambria Math" w:cs="Times New Roman"/>
                <w:iCs/>
              </w:rPr>
            </m:ctrlPr>
          </m:e>
          <m:sub>
            <m:r>
              <m:rPr>
                <m:sty m:val="p"/>
              </m:rPr>
              <w:rPr>
                <w:rFonts w:cs="Times New Roman"/>
              </w:rPr>
              <m:t>m',m″</m:t>
            </m:r>
            <m:ctrlPr>
              <w:rPr>
                <w:rFonts w:ascii="Cambria Math" w:hAnsi="Cambria Math" w:cs="Times New Roman"/>
                <w:iCs/>
              </w:rPr>
            </m:ctrlPr>
          </m:sub>
        </m:sSub>
        <m:r>
          <m:rPr>
            <m:sty m:val="p"/>
          </m:rPr>
          <w:rPr>
            <w:rFonts w:cs="Times New Roman"/>
          </w:rPr>
          <m:t>≥0</m:t>
        </m:r>
      </m:oMath>
      <w:r>
        <w:rPr>
          <w:rFonts w:cs="Times New Roman"/>
          <w:iCs/>
        </w:rPr>
        <w:t xml:space="preserve">为链路 </w:t>
      </w:r>
      <m:oMath>
        <m:d>
          <m:dPr>
            <m:ctrlPr>
              <w:rPr>
                <w:rFonts w:ascii="Cambria Math" w:hAnsi="Cambria Math" w:cs="Times New Roman"/>
                <w:iCs/>
              </w:rPr>
            </m:ctrlPr>
          </m:dPr>
          <m:e>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r>
              <m:rPr>
                <m:sty m:val="p"/>
              </m:rPr>
              <w:rPr>
                <w:rFonts w:cs="Times New Roman"/>
              </w:rPr>
              <m:t>,</m:t>
            </m:r>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ctrlPr>
              <w:rPr>
                <w:rFonts w:ascii="Cambria Math" w:hAnsi="Cambria Math" w:cs="Times New Roman"/>
                <w:iCs/>
              </w:rPr>
            </m:ctrlPr>
          </m:e>
        </m:d>
      </m:oMath>
      <w:r>
        <w:rPr>
          <w:rFonts w:cs="Times New Roman"/>
          <w:iCs/>
        </w:rPr>
        <w:t>带宽约束对应的拉格朗日乘子，则其拉格朗日函数写为：</w:t>
      </w:r>
    </w:p>
    <w:p w14:paraId="5A975585">
      <w:pPr>
        <w:ind w:firstLine="480"/>
        <w:rPr>
          <w:rFonts w:cs="Times New Roman"/>
          <w:iCs/>
        </w:rPr>
      </w:pPr>
      <m:oMathPara>
        <m:oMathParaPr>
          <m:jc m:val="center"/>
        </m:oMathParaPr>
        <m:oMath>
          <m:m>
            <m:mPr>
              <m:mcs>
                <m:mc>
                  <m:mcPr>
                    <m:count m:val="1"/>
                    <m:mcJc m:val="right"/>
                  </m:mcPr>
                </m:mc>
                <m:mc>
                  <m:mcPr>
                    <m:count m:val="1"/>
                    <m:mcJc m:val="left"/>
                  </m:mcPr>
                </m:mc>
              </m:mcs>
              <m:plcHide m:val="1"/>
              <m:ctrlPr>
                <w:rPr>
                  <w:rFonts w:ascii="Cambria Math" w:hAnsi="Cambria Math" w:cs="Times New Roman"/>
                  <w:i/>
                  <w:iCs/>
                </w:rPr>
              </m:ctrlPr>
            </m:mPr>
            <m:mr>
              <m:e>
                <m:sSub>
                  <m:sSubPr>
                    <m:ctrlPr>
                      <w:rPr>
                        <w:rFonts w:ascii="Cambria Math" w:hAnsi="Cambria Math" w:cs="Times New Roman"/>
                        <w:i/>
                        <w:iCs/>
                      </w:rPr>
                    </m:ctrlPr>
                  </m:sSubPr>
                  <m:e>
                    <m:r>
                      <m:rPr/>
                      <w:rPr>
                        <w:rFonts w:cs="Times New Roman"/>
                      </w:rPr>
                      <m:t>L</m:t>
                    </m:r>
                    <m:ctrlPr>
                      <w:rPr>
                        <w:rFonts w:ascii="Cambria Math" w:hAnsi="Cambria Math" w:cs="Times New Roman"/>
                        <w:i/>
                        <w:iCs/>
                      </w:rPr>
                    </m:ctrlPr>
                  </m:e>
                  <m:sub>
                    <m:r>
                      <m:rPr/>
                      <w:rPr>
                        <w:rFonts w:cs="Times New Roman"/>
                      </w:rPr>
                      <m:t>m',m″</m:t>
                    </m:r>
                    <m:ctrlPr>
                      <w:rPr>
                        <w:rFonts w:ascii="Cambria Math" w:hAnsi="Cambria Math" w:cs="Times New Roman"/>
                        <w:i/>
                        <w:iCs/>
                      </w:rPr>
                    </m:ctrlPr>
                  </m:sub>
                </m:sSub>
                <m:r>
                  <m:rPr/>
                  <w:rPr>
                    <w:rFonts w:cs="Times New Roman"/>
                  </w:rPr>
                  <m:t>=</m:t>
                </m:r>
                <m:ctrlPr>
                  <w:rPr>
                    <w:rFonts w:ascii="Cambria Math" w:hAnsi="Cambria Math" w:cs="Times New Roman"/>
                    <w:i/>
                    <w:iCs/>
                  </w:rPr>
                </m:ctrlPr>
              </m:e>
              <m:e>
                <m:nary>
                  <m:naryPr>
                    <m:chr m:val="∑"/>
                    <m:limLoc m:val="undOvr"/>
                    <m:ctrlPr>
                      <w:rPr>
                        <w:rFonts w:ascii="Cambria Math" w:hAnsi="Cambria Math" w:cs="Times New Roman"/>
                        <w:i/>
                        <w:iCs/>
                      </w:rPr>
                    </m:ctrlPr>
                  </m:naryPr>
                  <m:sub>
                    <m:r>
                      <m:rPr/>
                      <w:rPr>
                        <w:rFonts w:cs="Times New Roman"/>
                      </w:rPr>
                      <m:t>n=</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N</m:t>
                        </m:r>
                        <m:ctrlPr>
                          <w:rPr>
                            <w:rFonts w:ascii="Cambria Math" w:hAnsi="Cambria Math" w:cs="Times New Roman"/>
                            <w:i/>
                            <w:iCs/>
                          </w:rPr>
                        </m:ctrlPr>
                      </m:e>
                      <m:sub>
                        <m:r>
                          <m:rPr/>
                          <w:rPr>
                            <w:rFonts w:cs="Times New Roman"/>
                          </w:rPr>
                          <m:t>m'</m:t>
                        </m:r>
                        <m:ctrlPr>
                          <w:rPr>
                            <w:rFonts w:ascii="Cambria Math" w:hAnsi="Cambria Math" w:cs="Times New Roman"/>
                            <w:i/>
                            <w:iCs/>
                          </w:rPr>
                        </m:ctrlPr>
                      </m:sub>
                    </m:sSub>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i=</m:t>
                        </m:r>
                        <m:r>
                          <m:rPr>
                            <m:sty m:val="p"/>
                          </m:rPr>
                          <w:rPr>
                            <w:rFonts w:cs="Times New Roman"/>
                          </w:rPr>
                          <m:t>1</m:t>
                        </m:r>
                        <m:ctrlPr>
                          <w:rPr>
                            <w:rFonts w:ascii="Cambria Math" w:hAnsi="Cambria Math" w:cs="Times New Roman"/>
                            <w:i/>
                            <w:iCs/>
                          </w:rPr>
                        </m:ctrlPr>
                      </m:sub>
                      <m:sup>
                        <m:r>
                          <m:rPr/>
                          <w:rPr>
                            <w:rFonts w:cs="Times New Roman"/>
                          </w:rPr>
                          <m:t>I</m:t>
                        </m:r>
                        <m:ctrlPr>
                          <w:rPr>
                            <w:rFonts w:ascii="Cambria Math" w:hAnsi="Cambria Math" w:cs="Times New Roman"/>
                            <w:i/>
                            <w:iCs/>
                          </w:rPr>
                        </m:ctrlPr>
                      </m:sup>
                      <m:e>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m:t>
                                </m:r>
                                <m:r>
                                  <m:rPr>
                                    <m:sty m:val="p"/>
                                  </m:rPr>
                                  <w:rPr>
                                    <w:rFonts w:cs="Times New Roman"/>
                                  </w:rPr>
                                  <m:t>1</m:t>
                                </m:r>
                                <m:r>
                                  <m:rPr/>
                                  <w:rPr>
                                    <w:rFonts w:cs="Times New Roman"/>
                                  </w:rPr>
                                  <m:t>,m″</m:t>
                                </m:r>
                                <m:ctrlPr>
                                  <w:rPr>
                                    <w:rFonts w:ascii="Cambria Math" w:hAnsi="Cambria Math" w:cs="Times New Roman"/>
                                    <w:i/>
                                    <w:iCs/>
                                  </w:rPr>
                                </m:ctrlPr>
                              </m:sub>
                            </m:sSub>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m:t>
                                </m:r>
                                <m:ctrlPr>
                                  <w:rPr>
                                    <w:rFonts w:ascii="Cambria Math" w:hAnsi="Cambria Math" w:cs="Times New Roman"/>
                                    <w:i/>
                                    <w:iCs/>
                                  </w:rPr>
                                </m:ctrlPr>
                              </m:sub>
                            </m:sSub>
                            <m:ctrlPr>
                              <w:rPr>
                                <w:rFonts w:ascii="Cambria Math" w:hAnsi="Cambria Math" w:cs="Times New Roman"/>
                                <w:i/>
                                <w:iCs/>
                              </w:rPr>
                            </m:ctrlPr>
                          </m:num>
                          <m:den>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iCs/>
                                  </w:rPr>
                                </m:ctrlPr>
                              </m:sub>
                            </m:sSub>
                            <m:ctrlPr>
                              <w:rPr>
                                <w:rFonts w:ascii="Cambria Math" w:hAnsi="Cambria Math" w:cs="Times New Roman"/>
                                <w:i/>
                                <w:iCs/>
                              </w:rPr>
                            </m:ctrlPr>
                          </m:den>
                        </m:f>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mr>
            <m:mr>
              <m:e>
                <m:ctrlPr>
                  <w:rPr>
                    <w:rFonts w:ascii="Cambria Math" w:hAnsi="Cambria Math" w:cs="Times New Roman"/>
                    <w:i/>
                    <w:iCs/>
                  </w:rPr>
                </m:ctrlPr>
              </m:e>
              <m:e>
                <m:r>
                  <m:rPr/>
                  <w:rPr>
                    <w:rFonts w:cs="Times New Roman"/>
                  </w:rPr>
                  <m:t>+</m:t>
                </m:r>
                <m:nary>
                  <m:naryPr>
                    <m:chr m:val="∑"/>
                    <m:limLoc m:val="undOvr"/>
                    <m:ctrlPr>
                      <w:rPr>
                        <w:rFonts w:ascii="Cambria Math" w:hAnsi="Cambria Math" w:cs="Times New Roman"/>
                        <w:i/>
                        <w:iCs/>
                      </w:rPr>
                    </m:ctrlPr>
                  </m:naryPr>
                  <m:sub>
                    <m:r>
                      <m:rPr/>
                      <w:rPr>
                        <w:rFonts w:cs="Times New Roman"/>
                      </w:rPr>
                      <m:t>m=</m:t>
                    </m:r>
                    <m:r>
                      <m:rPr>
                        <m:sty m:val="p"/>
                      </m:rPr>
                      <w:rPr>
                        <w:rFonts w:cs="Times New Roman"/>
                      </w:rPr>
                      <m:t>1</m:t>
                    </m:r>
                    <m:ctrlPr>
                      <w:rPr>
                        <w:rFonts w:ascii="Cambria Math" w:hAnsi="Cambria Math" w:cs="Times New Roman"/>
                        <w:i/>
                        <w:iCs/>
                      </w:rPr>
                    </m:ctrlPr>
                  </m:sub>
                  <m:sup>
                    <m:r>
                      <m:rPr/>
                      <w:rPr>
                        <w:rFonts w:cs="Times New Roman"/>
                      </w:rPr>
                      <m:t>M</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n=</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N</m:t>
                            </m:r>
                            <m:ctrlPr>
                              <w:rPr>
                                <w:rFonts w:ascii="Cambria Math" w:hAnsi="Cambria Math" w:cs="Times New Roman"/>
                                <w:i/>
                                <w:iCs/>
                              </w:rPr>
                            </m:ctrlPr>
                          </m:e>
                          <m:sub>
                            <m:r>
                              <m:rPr/>
                              <w:rPr>
                                <w:rFonts w:cs="Times New Roman"/>
                              </w:rPr>
                              <m:t>m</m:t>
                            </m:r>
                            <m:ctrlPr>
                              <w:rPr>
                                <w:rFonts w:ascii="Cambria Math" w:hAnsi="Cambria Math" w:cs="Times New Roman"/>
                                <w:i/>
                                <w:iCs/>
                              </w:rPr>
                            </m:ctrlPr>
                          </m:sub>
                        </m:sSub>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i=</m:t>
                            </m:r>
                            <m:r>
                              <m:rPr>
                                <m:sty m:val="p"/>
                              </m:rPr>
                              <w:rPr>
                                <w:rFonts w:cs="Times New Roman"/>
                              </w:rPr>
                              <m:t>1</m:t>
                            </m:r>
                            <m:ctrlPr>
                              <w:rPr>
                                <w:rFonts w:ascii="Cambria Math" w:hAnsi="Cambria Math" w:cs="Times New Roman"/>
                                <w:i/>
                                <w:iCs/>
                              </w:rPr>
                            </m:ctrlPr>
                          </m:sub>
                          <m:sup>
                            <m:r>
                              <m:rPr/>
                              <w:rPr>
                                <w:rFonts w:cs="Times New Roman"/>
                              </w:rPr>
                              <m:t>I</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j=</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J</m:t>
                                    </m:r>
                                    <m:ctrlPr>
                                      <w:rPr>
                                        <w:rFonts w:ascii="Cambria Math" w:hAnsi="Cambria Math" w:cs="Times New Roman"/>
                                        <w:i/>
                                        <w:iCs/>
                                      </w:rPr>
                                    </m:ctrlPr>
                                  </m:e>
                                  <m:sub>
                                    <m:r>
                                      <m:rPr/>
                                      <w:rPr>
                                        <w:rFonts w:cs="Times New Roman"/>
                                      </w:rPr>
                                      <m:t>i</m:t>
                                    </m:r>
                                    <m:ctrlPr>
                                      <w:rPr>
                                        <w:rFonts w:ascii="Cambria Math" w:hAnsi="Cambria Math" w:cs="Times New Roman"/>
                                        <w:i/>
                                        <w:iCs/>
                                      </w:rPr>
                                    </m:ctrlPr>
                                  </m:sub>
                                </m:sSub>
                                <m:r>
                                  <m:rPr/>
                                  <w:rPr>
                                    <w:rFonts w:cs="Times New Roman"/>
                                  </w:rPr>
                                  <m:t>−</m:t>
                                </m:r>
                                <m:r>
                                  <m:rPr>
                                    <m:sty m:val="p"/>
                                  </m:rPr>
                                  <w:rPr>
                                    <w:rFonts w:cs="Times New Roman"/>
                                  </w:rPr>
                                  <m:t>1</m:t>
                                </m:r>
                                <m:ctrlPr>
                                  <w:rPr>
                                    <w:rFonts w:ascii="Cambria Math" w:hAnsi="Cambria Math" w:cs="Times New Roman"/>
                                    <w:i/>
                                    <w:iCs/>
                                  </w:rPr>
                                </m:ctrlPr>
                              </m:sup>
                              <m:e>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m:t>
                                        </m:r>
                                        <m:ctrlPr>
                                          <w:rPr>
                                            <w:rFonts w:ascii="Cambria Math" w:hAnsi="Cambria Math" w:cs="Times New Roman"/>
                                            <w:i/>
                                            <w:iCs/>
                                          </w:rPr>
                                        </m:ctrlPr>
                                      </m:sub>
                                    </m:sSub>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t>
                                        </m:r>
                                        <m:r>
                                          <m:rPr>
                                            <m:sty m:val="p"/>
                                          </m:rPr>
                                          <w:rPr>
                                            <w:rFonts w:cs="Times New Roman"/>
                                          </w:rPr>
                                          <m:t>1</m:t>
                                        </m:r>
                                        <m:r>
                                          <m:rPr/>
                                          <w:rPr>
                                            <w:rFonts w:cs="Times New Roman"/>
                                          </w:rPr>
                                          <m:t>,m″</m:t>
                                        </m:r>
                                        <m:ctrlPr>
                                          <w:rPr>
                                            <w:rFonts w:ascii="Cambria Math" w:hAnsi="Cambria Math" w:cs="Times New Roman"/>
                                            <w:i/>
                                            <w:iCs/>
                                          </w:rPr>
                                        </m:ctrlPr>
                                      </m:sub>
                                    </m:sSub>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m,n,i,j</m:t>
                                        </m:r>
                                        <m:ctrlPr>
                                          <w:rPr>
                                            <w:rFonts w:ascii="Cambria Math" w:hAnsi="Cambria Math" w:cs="Times New Roman"/>
                                            <w:i/>
                                            <w:iCs/>
                                          </w:rPr>
                                        </m:ctrlPr>
                                      </m:sub>
                                    </m:sSub>
                                    <m:ctrlPr>
                                      <w:rPr>
                                        <w:rFonts w:ascii="Cambria Math" w:hAnsi="Cambria Math" w:cs="Times New Roman"/>
                                        <w:i/>
                                        <w:iCs/>
                                      </w:rPr>
                                    </m:ctrlPr>
                                  </m:num>
                                  <m:den>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m,n,i,j,m',m″</m:t>
                                        </m:r>
                                        <m:ctrlPr>
                                          <w:rPr>
                                            <w:rFonts w:ascii="Cambria Math" w:hAnsi="Cambria Math" w:cs="Times New Roman"/>
                                            <w:i/>
                                            <w:iCs/>
                                          </w:rPr>
                                        </m:ctrlPr>
                                      </m:sub>
                                    </m:sSub>
                                    <m:ctrlPr>
                                      <w:rPr>
                                        <w:rFonts w:ascii="Cambria Math" w:hAnsi="Cambria Math" w:cs="Times New Roman"/>
                                        <w:i/>
                                        <w:iCs/>
                                      </w:rPr>
                                    </m:ctrlPr>
                                  </m:den>
                                </m:f>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mr>
            <m:mr>
              <m:e>
                <m:ctrlPr>
                  <w:rPr>
                    <w:rFonts w:ascii="Cambria Math" w:hAnsi="Cambria Math" w:cs="Times New Roman"/>
                    <w:i/>
                    <w:iCs/>
                  </w:rPr>
                </m:ctrlPr>
              </m:e>
              <m:e>
                <m:r>
                  <m:rPr/>
                  <w:rPr>
                    <w:rFonts w:cs="Times New Roman"/>
                  </w:rPr>
                  <m:t>+</m:t>
                </m:r>
                <m:sSub>
                  <m:sSubPr>
                    <m:ctrlPr>
                      <w:rPr>
                        <w:rFonts w:ascii="Cambria Math" w:hAnsi="Cambria Math" w:cs="Times New Roman"/>
                        <w:i/>
                        <w:iCs/>
                      </w:rPr>
                    </m:ctrlPr>
                  </m:sSubPr>
                  <m:e>
                    <m:r>
                      <m:rPr/>
                      <w:rPr>
                        <w:rFonts w:cs="Times New Roman"/>
                      </w:rPr>
                      <m:t>η</m:t>
                    </m:r>
                    <m:ctrlPr>
                      <w:rPr>
                        <w:rFonts w:ascii="Cambria Math" w:hAnsi="Cambria Math" w:cs="Times New Roman"/>
                        <w:i/>
                        <w:iCs/>
                      </w:rPr>
                    </m:ctrlPr>
                  </m:e>
                  <m:sub>
                    <m:r>
                      <m:rPr/>
                      <w:rPr>
                        <w:rFonts w:cs="Times New Roman"/>
                      </w:rPr>
                      <m:t>m',m″</m:t>
                    </m:r>
                    <m:ctrlPr>
                      <w:rPr>
                        <w:rFonts w:ascii="Cambria Math" w:hAnsi="Cambria Math" w:cs="Times New Roman"/>
                        <w:i/>
                        <w:iCs/>
                      </w:rPr>
                    </m:ctrlPr>
                  </m:sub>
                </m:sSub>
                <m:d>
                  <m:dPr>
                    <m:ctrlPr>
                      <w:rPr>
                        <w:rFonts w:ascii="Cambria Math" w:hAnsi="Cambria Math" w:cs="Times New Roman"/>
                        <w:i/>
                        <w:iCs/>
                      </w:rPr>
                    </m:ctrlPr>
                  </m:dPr>
                  <m:e>
                    <m:eqArr>
                      <m:eqArrPr>
                        <m:ctrlPr>
                          <w:rPr>
                            <w:rFonts w:ascii="Cambria Math" w:hAnsi="Cambria Math" w:cs="Times New Roman"/>
                            <w:i/>
                            <w:iCs/>
                          </w:rPr>
                        </m:ctrlPr>
                      </m:eqArrPr>
                      <m:e>
                        <m:nary>
                          <m:naryPr>
                            <m:chr m:val="∑"/>
                            <m:limLoc m:val="undOvr"/>
                            <m:ctrlPr>
                              <w:rPr>
                                <w:rFonts w:ascii="Cambria Math" w:hAnsi="Cambria Math" w:cs="Times New Roman"/>
                                <w:i/>
                                <w:iCs/>
                              </w:rPr>
                            </m:ctrlPr>
                          </m:naryPr>
                          <m:sub>
                            <m:r>
                              <m:rPr/>
                              <w:rPr>
                                <w:rFonts w:cs="Times New Roman"/>
                              </w:rPr>
                              <m:t>n=</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N</m:t>
                                </m:r>
                                <m:ctrlPr>
                                  <w:rPr>
                                    <w:rFonts w:ascii="Cambria Math" w:hAnsi="Cambria Math" w:cs="Times New Roman"/>
                                    <w:i/>
                                    <w:iCs/>
                                  </w:rPr>
                                </m:ctrlPr>
                              </m:e>
                              <m:sub>
                                <m:r>
                                  <m:rPr/>
                                  <w:rPr>
                                    <w:rFonts w:cs="Times New Roman"/>
                                  </w:rPr>
                                  <m:t>m'</m:t>
                                </m:r>
                                <m:ctrlPr>
                                  <w:rPr>
                                    <w:rFonts w:ascii="Cambria Math" w:hAnsi="Cambria Math" w:cs="Times New Roman"/>
                                    <w:i/>
                                    <w:iCs/>
                                  </w:rPr>
                                </m:ctrlPr>
                              </m:sub>
                            </m:sSub>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i=</m:t>
                                </m:r>
                                <m:r>
                                  <m:rPr>
                                    <m:sty m:val="p"/>
                                  </m:rPr>
                                  <w:rPr>
                                    <w:rFonts w:cs="Times New Roman"/>
                                  </w:rPr>
                                  <m:t>1</m:t>
                                </m:r>
                                <m:ctrlPr>
                                  <w:rPr>
                                    <w:rFonts w:ascii="Cambria Math" w:hAnsi="Cambria Math" w:cs="Times New Roman"/>
                                    <w:i/>
                                    <w:iCs/>
                                  </w:rPr>
                                </m:ctrlPr>
                              </m:sub>
                              <m:sup>
                                <m:r>
                                  <m:rPr/>
                                  <w:rPr>
                                    <w:rFonts w:cs="Times New Roman"/>
                                  </w:rPr>
                                  <m:t>I</m:t>
                                </m:r>
                                <m:ctrlPr>
                                  <w:rPr>
                                    <w:rFonts w:ascii="Cambria Math" w:hAnsi="Cambria Math" w:cs="Times New Roman"/>
                                    <w:i/>
                                    <w:iCs/>
                                  </w:rPr>
                                </m:ctrlPr>
                              </m:sup>
                              <m:e>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iCs/>
                                      </w:rPr>
                                    </m:ctrlPr>
                                  </m:sub>
                                </m:sSub>
                                <m:ctrlPr>
                                  <w:rPr>
                                    <w:rFonts w:ascii="Cambria Math" w:hAnsi="Cambria Math" w:cs="Times New Roman"/>
                                    <w:i/>
                                    <w:iCs/>
                                  </w:rPr>
                                </m:ctrlPr>
                              </m:e>
                            </m:nary>
                            <m:ctrlPr>
                              <w:rPr>
                                <w:rFonts w:ascii="Cambria Math" w:hAnsi="Cambria Math" w:cs="Times New Roman"/>
                                <w:i/>
                                <w:iCs/>
                              </w:rPr>
                            </m:ctrlPr>
                          </m:e>
                        </m:nary>
                        <m:r>
                          <m:rPr/>
                          <w:rPr>
                            <w:rFonts w:cs="Times New Roman"/>
                          </w:rPr>
                          <m:t>+</m:t>
                        </m:r>
                        <m:ctrlPr>
                          <w:rPr>
                            <w:rFonts w:ascii="Cambria Math" w:hAnsi="Cambria Math" w:cs="Times New Roman"/>
                            <w:i/>
                            <w:iCs/>
                          </w:rPr>
                        </m:ctrlPr>
                      </m:e>
                      <m:e>
                        <m:nary>
                          <m:naryPr>
                            <m:chr m:val="∑"/>
                            <m:limLoc m:val="undOvr"/>
                            <m:ctrlPr>
                              <w:rPr>
                                <w:rFonts w:ascii="Cambria Math" w:hAnsi="Cambria Math" w:cs="Times New Roman"/>
                                <w:i/>
                                <w:iCs/>
                              </w:rPr>
                            </m:ctrlPr>
                          </m:naryPr>
                          <m:sub>
                            <m:r>
                              <m:rPr/>
                              <w:rPr>
                                <w:rFonts w:cs="Times New Roman"/>
                              </w:rPr>
                              <m:t>m=</m:t>
                            </m:r>
                            <m:r>
                              <m:rPr>
                                <m:sty m:val="p"/>
                              </m:rPr>
                              <w:rPr>
                                <w:rFonts w:cs="Times New Roman"/>
                              </w:rPr>
                              <m:t>1</m:t>
                            </m:r>
                            <m:ctrlPr>
                              <w:rPr>
                                <w:rFonts w:ascii="Cambria Math" w:hAnsi="Cambria Math" w:cs="Times New Roman"/>
                                <w:i/>
                                <w:iCs/>
                              </w:rPr>
                            </m:ctrlPr>
                          </m:sub>
                          <m:sup>
                            <m:r>
                              <m:rPr/>
                              <w:rPr>
                                <w:rFonts w:cs="Times New Roman"/>
                              </w:rPr>
                              <m:t>M</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n=</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N</m:t>
                                    </m:r>
                                    <m:ctrlPr>
                                      <w:rPr>
                                        <w:rFonts w:ascii="Cambria Math" w:hAnsi="Cambria Math" w:cs="Times New Roman"/>
                                        <w:i/>
                                        <w:iCs/>
                                      </w:rPr>
                                    </m:ctrlPr>
                                  </m:e>
                                  <m:sub>
                                    <m:r>
                                      <m:rPr/>
                                      <w:rPr>
                                        <w:rFonts w:cs="Times New Roman"/>
                                      </w:rPr>
                                      <m:t>m</m:t>
                                    </m:r>
                                    <m:ctrlPr>
                                      <w:rPr>
                                        <w:rFonts w:ascii="Cambria Math" w:hAnsi="Cambria Math" w:cs="Times New Roman"/>
                                        <w:i/>
                                        <w:iCs/>
                                      </w:rPr>
                                    </m:ctrlPr>
                                  </m:sub>
                                </m:sSub>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i=</m:t>
                                    </m:r>
                                    <m:r>
                                      <m:rPr>
                                        <m:sty m:val="p"/>
                                      </m:rPr>
                                      <w:rPr>
                                        <w:rFonts w:cs="Times New Roman"/>
                                      </w:rPr>
                                      <m:t>1</m:t>
                                    </m:r>
                                    <m:ctrlPr>
                                      <w:rPr>
                                        <w:rFonts w:ascii="Cambria Math" w:hAnsi="Cambria Math" w:cs="Times New Roman"/>
                                        <w:i/>
                                        <w:iCs/>
                                      </w:rPr>
                                    </m:ctrlPr>
                                  </m:sub>
                                  <m:sup>
                                    <m:r>
                                      <m:rPr/>
                                      <w:rPr>
                                        <w:rFonts w:cs="Times New Roman"/>
                                      </w:rPr>
                                      <m:t>I</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j=</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J</m:t>
                                            </m:r>
                                            <m:ctrlPr>
                                              <w:rPr>
                                                <w:rFonts w:ascii="Cambria Math" w:hAnsi="Cambria Math" w:cs="Times New Roman"/>
                                                <w:i/>
                                                <w:iCs/>
                                              </w:rPr>
                                            </m:ctrlPr>
                                          </m:e>
                                          <m:sub>
                                            <m:r>
                                              <m:rPr/>
                                              <w:rPr>
                                                <w:rFonts w:cs="Times New Roman"/>
                                              </w:rPr>
                                              <m:t>i</m:t>
                                            </m:r>
                                            <m:ctrlPr>
                                              <w:rPr>
                                                <w:rFonts w:ascii="Cambria Math" w:hAnsi="Cambria Math" w:cs="Times New Roman"/>
                                                <w:i/>
                                                <w:iCs/>
                                              </w:rPr>
                                            </m:ctrlPr>
                                          </m:sub>
                                        </m:sSub>
                                        <m:r>
                                          <m:rPr/>
                                          <w:rPr>
                                            <w:rFonts w:cs="Times New Roman"/>
                                          </w:rPr>
                                          <m:t>−</m:t>
                                        </m:r>
                                        <m:r>
                                          <m:rPr>
                                            <m:sty m:val="p"/>
                                          </m:rPr>
                                          <w:rPr>
                                            <w:rFonts w:cs="Times New Roman"/>
                                          </w:rPr>
                                          <m:t>1</m:t>
                                        </m:r>
                                        <m:ctrlPr>
                                          <w:rPr>
                                            <w:rFonts w:ascii="Cambria Math" w:hAnsi="Cambria Math" w:cs="Times New Roman"/>
                                            <w:i/>
                                            <w:iCs/>
                                          </w:rPr>
                                        </m:ctrlPr>
                                      </m:sup>
                                      <m:e>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m,n,i,j,m',m″</m:t>
                                            </m:r>
                                            <m:ctrlPr>
                                              <w:rPr>
                                                <w:rFonts w:ascii="Cambria Math" w:hAnsi="Cambria Math" w:cs="Times New Roman"/>
                                                <w:i/>
                                                <w:iCs/>
                                              </w:rPr>
                                            </m:ctrlPr>
                                          </m:sub>
                                        </m:sSub>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r>
                          <m:rPr/>
                          <w:rPr>
                            <w:rFonts w:cs="Times New Roman"/>
                          </w:rPr>
                          <m:t>−</m:t>
                        </m:r>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m',m″</m:t>
                            </m:r>
                            <m:ctrlPr>
                              <w:rPr>
                                <w:rFonts w:ascii="Cambria Math" w:hAnsi="Cambria Math" w:cs="Times New Roman"/>
                                <w:i/>
                                <w:iCs/>
                              </w:rPr>
                            </m:ctrlPr>
                          </m:sub>
                        </m:sSub>
                        <m:ctrlPr>
                          <w:rPr>
                            <w:rFonts w:ascii="Cambria Math" w:hAnsi="Cambria Math" w:cs="Times New Roman"/>
                            <w:i/>
                            <w:iCs/>
                          </w:rPr>
                        </m:ctrlPr>
                      </m:e>
                    </m:eqArr>
                    <m:ctrlPr>
                      <w:rPr>
                        <w:rFonts w:ascii="Cambria Math" w:hAnsi="Cambria Math" w:cs="Times New Roman"/>
                        <w:i/>
                        <w:iCs/>
                      </w:rPr>
                    </m:ctrlPr>
                  </m:e>
                </m:d>
                <m:r>
                  <m:rPr/>
                  <w:rPr>
                    <w:rFonts w:cs="Times New Roman"/>
                  </w:rPr>
                  <m:t>.</m:t>
                </m:r>
                <m:ctrlPr>
                  <w:rPr>
                    <w:rFonts w:ascii="Cambria Math" w:hAnsi="Cambria Math" w:cs="Times New Roman"/>
                    <w:i/>
                    <w:iCs/>
                  </w:rPr>
                </m:ctrlPr>
              </m:e>
            </m:mr>
          </m:m>
          <m:r>
            <m:rPr>
              <m:sty m:val="p"/>
            </m:rPr>
            <w:rPr>
              <w:rFonts w:cs="Times New Roman"/>
            </w:rPr>
            <m:t> </m:t>
          </m:r>
          <m:d>
            <m:dPr>
              <m:ctrlPr>
                <w:rPr>
                  <w:rFonts w:ascii="Cambria Math" w:hAnsi="Cambria Math" w:cs="Times New Roman"/>
                  <w:iCs/>
                </w:rPr>
              </m:ctrlPr>
            </m:dPr>
            <m:e>
              <m:r>
                <m:rPr>
                  <m:sty m:val="p"/>
                </m:rPr>
                <w:rPr>
                  <w:rFonts w:cs="Times New Roman"/>
                </w:rPr>
                <m:t>A−19</m:t>
              </m:r>
              <m:ctrlPr>
                <w:rPr>
                  <w:rFonts w:ascii="Cambria Math" w:hAnsi="Cambria Math" w:cs="Times New Roman"/>
                  <w:iCs/>
                </w:rPr>
              </m:ctrlPr>
            </m:e>
          </m:d>
        </m:oMath>
      </m:oMathPara>
    </w:p>
    <w:p w14:paraId="7AB8C76C">
      <w:pPr>
        <w:ind w:firstLine="480"/>
        <w:rPr>
          <w:rFonts w:cs="Times New Roman"/>
          <w:iCs/>
        </w:rPr>
      </w:pPr>
      <w:r>
        <w:rPr>
          <w:rFonts w:cs="Times New Roman"/>
          <w:iCs/>
        </w:rPr>
        <w:t>对首阶段传输变量求偏导，可得：</w:t>
      </w:r>
    </w:p>
    <w:p w14:paraId="1DC780F5">
      <w:pPr>
        <w:ind w:firstLine="480"/>
        <w:rPr>
          <w:rFonts w:cs="Times New Roman"/>
          <w:iCs/>
        </w:rPr>
      </w:pPr>
      <m:oMathPara>
        <m:oMathParaPr>
          <m:jc m:val="center"/>
        </m:oMathParaPr>
        <m:oMath>
          <m:r>
            <m:rPr/>
            <w:rPr>
              <w:rFonts w:cs="Times New Roman"/>
            </w:rPr>
            <m:t>−</m:t>
          </m:r>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m:t>
                  </m:r>
                  <m:r>
                    <m:rPr>
                      <m:sty m:val="p"/>
                    </m:rPr>
                    <w:rPr>
                      <w:rFonts w:cs="Times New Roman"/>
                    </w:rPr>
                    <m:t>1</m:t>
                  </m:r>
                  <m:r>
                    <m:rPr/>
                    <w:rPr>
                      <w:rFonts w:cs="Times New Roman"/>
                    </w:rPr>
                    <m:t>,m″</m:t>
                  </m:r>
                  <m:ctrlPr>
                    <w:rPr>
                      <w:rFonts w:ascii="Cambria Math" w:hAnsi="Cambria Math" w:cs="Times New Roman"/>
                      <w:i/>
                      <w:iCs/>
                    </w:rPr>
                  </m:ctrlPr>
                </m:sub>
              </m:sSub>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m:t>
                  </m:r>
                  <m:ctrlPr>
                    <w:rPr>
                      <w:rFonts w:ascii="Cambria Math" w:hAnsi="Cambria Math" w:cs="Times New Roman"/>
                      <w:i/>
                      <w:iCs/>
                    </w:rPr>
                  </m:ctrlPr>
                </m:sub>
              </m:sSub>
              <m:ctrlPr>
                <w:rPr>
                  <w:rFonts w:ascii="Cambria Math" w:hAnsi="Cambria Math" w:cs="Times New Roman"/>
                  <w:i/>
                  <w:iCs/>
                </w:rPr>
              </m:ctrlPr>
            </m:num>
            <m:den>
              <m:sSubSup>
                <m:sSubSupPr>
                  <m:ctrlPr>
                    <w:rPr>
                      <w:rFonts w:ascii="Cambria Math" w:hAnsi="Cambria Math" w:cs="Times New Roman"/>
                      <w:i/>
                      <w:iCs/>
                    </w:rPr>
                  </m:ctrlPr>
                </m:sSubSupPr>
                <m:e>
                  <m:r>
                    <m:rPr/>
                    <w:rPr>
                      <w:rFonts w:cs="Times New Roman"/>
                    </w:rPr>
                    <m:t>r</m:t>
                  </m:r>
                  <m:ctrlPr>
                    <w:rPr>
                      <w:rFonts w:ascii="Cambria Math" w:hAnsi="Cambria Math" w:cs="Times New Roman"/>
                      <w:i/>
                      <w:iCs/>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iCs/>
                    </w:rPr>
                  </m:ctrlPr>
                </m:sub>
                <m:sup>
                  <m:r>
                    <m:rPr>
                      <m:sty m:val="p"/>
                    </m:rPr>
                    <w:rPr>
                      <w:rFonts w:cs="Times New Roman"/>
                    </w:rPr>
                    <m:t>2</m:t>
                  </m:r>
                  <m:ctrlPr>
                    <w:rPr>
                      <w:rFonts w:ascii="Cambria Math" w:hAnsi="Cambria Math" w:cs="Times New Roman"/>
                      <w:i/>
                      <w:iCs/>
                    </w:rPr>
                  </m:ctrlPr>
                </m:sup>
              </m:sSubSup>
              <m:ctrlPr>
                <w:rPr>
                  <w:rFonts w:ascii="Cambria Math" w:hAnsi="Cambria Math" w:cs="Times New Roman"/>
                  <w:i/>
                  <w:iCs/>
                </w:rPr>
              </m:ctrlPr>
            </m:den>
          </m:f>
          <m:r>
            <m:rPr/>
            <w:rPr>
              <w:rFonts w:cs="Times New Roman"/>
            </w:rPr>
            <m:t>+</m:t>
          </m:r>
          <m:sSub>
            <m:sSubPr>
              <m:ctrlPr>
                <w:rPr>
                  <w:rFonts w:ascii="Cambria Math" w:hAnsi="Cambria Math" w:cs="Times New Roman"/>
                  <w:i/>
                  <w:iCs/>
                </w:rPr>
              </m:ctrlPr>
            </m:sSubPr>
            <m:e>
              <m:r>
                <m:rPr/>
                <w:rPr>
                  <w:rFonts w:cs="Times New Roman"/>
                </w:rPr>
                <m:t>η</m:t>
              </m:r>
              <m:ctrlPr>
                <w:rPr>
                  <w:rFonts w:ascii="Cambria Math" w:hAnsi="Cambria Math" w:cs="Times New Roman"/>
                  <w:i/>
                  <w:iCs/>
                </w:rPr>
              </m:ctrlPr>
            </m:e>
            <m:sub>
              <m:r>
                <m:rPr/>
                <w:rPr>
                  <w:rFonts w:cs="Times New Roman"/>
                </w:rPr>
                <m:t>m',m″</m:t>
              </m:r>
              <m:ctrlPr>
                <w:rPr>
                  <w:rFonts w:ascii="Cambria Math" w:hAnsi="Cambria Math" w:cs="Times New Roman"/>
                  <w:i/>
                  <w:iCs/>
                </w:rPr>
              </m:ctrlPr>
            </m:sub>
          </m:sSub>
          <m:r>
            <m:rPr/>
            <w:rPr>
              <w:rFonts w:cs="Times New Roman"/>
            </w:rPr>
            <m:t>=</m:t>
          </m:r>
          <m:r>
            <m:rPr>
              <m:sty m:val="p"/>
            </m:rPr>
            <w:rPr>
              <w:rFonts w:cs="Times New Roman"/>
            </w:rPr>
            <m:t>0. </m:t>
          </m:r>
          <m:d>
            <m:dPr>
              <m:ctrlPr>
                <w:rPr>
                  <w:rFonts w:ascii="Cambria Math" w:hAnsi="Cambria Math" w:cs="Times New Roman"/>
                  <w:iCs/>
                </w:rPr>
              </m:ctrlPr>
            </m:dPr>
            <m:e>
              <m:r>
                <m:rPr>
                  <m:sty m:val="p"/>
                </m:rPr>
                <w:rPr>
                  <w:rFonts w:cs="Times New Roman"/>
                </w:rPr>
                <m:t>A−20</m:t>
              </m:r>
              <m:ctrlPr>
                <w:rPr>
                  <w:rFonts w:ascii="Cambria Math" w:hAnsi="Cambria Math" w:cs="Times New Roman"/>
                  <w:iCs/>
                </w:rPr>
              </m:ctrlPr>
            </m:e>
          </m:d>
        </m:oMath>
      </m:oMathPara>
    </w:p>
    <w:p w14:paraId="09AB0143">
      <w:pPr>
        <w:ind w:firstLine="480"/>
        <w:rPr>
          <w:rFonts w:cs="Times New Roman"/>
          <w:iCs/>
        </w:rPr>
      </w:pPr>
      <w:r>
        <w:rPr>
          <w:rFonts w:cs="Times New Roman"/>
          <w:iCs/>
        </w:rPr>
        <w:t xml:space="preserve">当 </w:t>
      </w:r>
      <m:oMath>
        <m:sSub>
          <m:sSubPr>
            <m:ctrlPr>
              <w:rPr>
                <w:rFonts w:ascii="Cambria Math" w:hAnsi="Cambria Math" w:cs="Times New Roman"/>
                <w:iCs/>
              </w:rPr>
            </m:ctrlPr>
          </m:sSubPr>
          <m:e>
            <m:r>
              <m:rPr>
                <m:sty m:val="p"/>
              </m:rPr>
              <w:rPr>
                <w:rFonts w:cs="Times New Roman"/>
              </w:rPr>
              <m:t>y</m:t>
            </m:r>
            <m:ctrlPr>
              <w:rPr>
                <w:rFonts w:ascii="Cambria Math" w:hAnsi="Cambria Math" w:cs="Times New Roman"/>
                <w:iCs/>
              </w:rPr>
            </m:ctrlPr>
          </m:e>
          <m:sub>
            <m:r>
              <m:rPr>
                <m:sty m:val="p"/>
              </m:rPr>
              <w:rPr>
                <w:rFonts w:cs="Times New Roman"/>
              </w:rPr>
              <m:t>m',n,i,1,m″</m:t>
            </m:r>
            <m:ctrlPr>
              <w:rPr>
                <w:rFonts w:ascii="Cambria Math" w:hAnsi="Cambria Math" w:cs="Times New Roman"/>
                <w:iCs/>
              </w:rPr>
            </m:ctrlPr>
          </m:sub>
        </m:sSub>
        <m:r>
          <m:rPr>
            <m:sty m:val="p"/>
          </m:rPr>
          <w:rPr>
            <w:rFonts w:cs="Times New Roman"/>
          </w:rPr>
          <m:t>=1</m:t>
        </m:r>
      </m:oMath>
      <w:r>
        <w:rPr>
          <w:rFonts w:cs="Times New Roman"/>
          <w:iCs/>
        </w:rPr>
        <w:t>时，有：</w:t>
      </w:r>
    </w:p>
    <w:p w14:paraId="005C1B0B">
      <w:pPr>
        <w:ind w:firstLine="480"/>
        <w:rPr>
          <w:rFonts w:cs="Times New Roman"/>
          <w:iCs/>
        </w:rPr>
      </w:pPr>
      <m:oMathPara>
        <m:oMathParaPr>
          <m:jc m:val="center"/>
        </m:oMathParaPr>
        <m:oMath>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iCs/>
                </w:rPr>
              </m:ctrlPr>
            </m:sub>
          </m:sSub>
          <m:r>
            <m:rPr/>
            <w:rPr>
              <w:rFonts w:cs="Times New Roman"/>
            </w:rPr>
            <m:t>=</m:t>
          </m:r>
          <m:rad>
            <m:radPr>
              <m:degHide m:val="1"/>
              <m:ctrlPr>
                <w:rPr>
                  <w:rFonts w:ascii="Cambria Math" w:hAnsi="Cambria Math" w:cs="Times New Roman"/>
                  <w:i/>
                  <w:iCs/>
                </w:rPr>
              </m:ctrlPr>
            </m:radPr>
            <m:deg>
              <m:ctrlPr>
                <w:rPr>
                  <w:rFonts w:ascii="Cambria Math" w:hAnsi="Cambria Math" w:cs="Times New Roman"/>
                  <w:i/>
                  <w:iCs/>
                </w:rPr>
              </m:ctrlPr>
            </m:deg>
            <m:e>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m:t>
                      </m:r>
                      <m:ctrlPr>
                        <w:rPr>
                          <w:rFonts w:ascii="Cambria Math" w:hAnsi="Cambria Math" w:cs="Times New Roman"/>
                          <w:i/>
                          <w:iCs/>
                        </w:rPr>
                      </m:ctrlPr>
                    </m:sub>
                  </m:sSub>
                  <m:ctrlPr>
                    <w:rPr>
                      <w:rFonts w:ascii="Cambria Math" w:hAnsi="Cambria Math" w:cs="Times New Roman"/>
                      <w:i/>
                      <w:iCs/>
                    </w:rPr>
                  </m:ctrlPr>
                </m:num>
                <m:den>
                  <m:sSub>
                    <m:sSubPr>
                      <m:ctrlPr>
                        <w:rPr>
                          <w:rFonts w:ascii="Cambria Math" w:hAnsi="Cambria Math" w:cs="Times New Roman"/>
                          <w:i/>
                          <w:iCs/>
                        </w:rPr>
                      </m:ctrlPr>
                    </m:sSubPr>
                    <m:e>
                      <m:r>
                        <m:rPr/>
                        <w:rPr>
                          <w:rFonts w:cs="Times New Roman"/>
                        </w:rPr>
                        <m:t>η</m:t>
                      </m:r>
                      <m:ctrlPr>
                        <w:rPr>
                          <w:rFonts w:ascii="Cambria Math" w:hAnsi="Cambria Math" w:cs="Times New Roman"/>
                          <w:i/>
                          <w:iCs/>
                        </w:rPr>
                      </m:ctrlPr>
                    </m:e>
                    <m:sub>
                      <m:r>
                        <m:rPr/>
                        <w:rPr>
                          <w:rFonts w:cs="Times New Roman"/>
                        </w:rPr>
                        <m:t>m',m″</m:t>
                      </m:r>
                      <m:ctrlPr>
                        <w:rPr>
                          <w:rFonts w:ascii="Cambria Math" w:hAnsi="Cambria Math" w:cs="Times New Roman"/>
                          <w:i/>
                          <w:iCs/>
                        </w:rPr>
                      </m:ctrlPr>
                    </m:sub>
                  </m:sSub>
                  <m:ctrlPr>
                    <w:rPr>
                      <w:rFonts w:ascii="Cambria Math" w:hAnsi="Cambria Math" w:cs="Times New Roman"/>
                      <w:i/>
                      <w:iCs/>
                    </w:rPr>
                  </m:ctrlPr>
                </m:den>
              </m:f>
              <m:ctrlPr>
                <w:rPr>
                  <w:rFonts w:ascii="Cambria Math" w:hAnsi="Cambria Math" w:cs="Times New Roman"/>
                  <w:i/>
                  <w:iCs/>
                </w:rPr>
              </m:ctrlPr>
            </m:e>
          </m:rad>
          <m:r>
            <m:rPr>
              <m:sty m:val="p"/>
            </m:rPr>
            <w:rPr>
              <w:rFonts w:cs="Times New Roman"/>
            </w:rPr>
            <m:t>. </m:t>
          </m:r>
          <m:d>
            <m:dPr>
              <m:ctrlPr>
                <w:rPr>
                  <w:rFonts w:ascii="Cambria Math" w:hAnsi="Cambria Math" w:cs="Times New Roman"/>
                  <w:iCs/>
                </w:rPr>
              </m:ctrlPr>
            </m:dPr>
            <m:e>
              <m:r>
                <m:rPr>
                  <m:sty m:val="p"/>
                </m:rPr>
                <w:rPr>
                  <w:rFonts w:cs="Times New Roman"/>
                </w:rPr>
                <m:t>A−21</m:t>
              </m:r>
              <m:ctrlPr>
                <w:rPr>
                  <w:rFonts w:ascii="Cambria Math" w:hAnsi="Cambria Math" w:cs="Times New Roman"/>
                  <w:iCs/>
                </w:rPr>
              </m:ctrlPr>
            </m:e>
          </m:d>
        </m:oMath>
      </m:oMathPara>
    </w:p>
    <w:p w14:paraId="68863535">
      <w:pPr>
        <w:ind w:firstLine="480"/>
        <w:rPr>
          <w:rFonts w:cs="Times New Roman"/>
          <w:iCs/>
        </w:rPr>
      </w:pPr>
      <w:r>
        <w:rPr>
          <w:rFonts w:cs="Times New Roman"/>
          <w:iCs/>
        </w:rPr>
        <w:t>同理，对阶段间传输变量求偏导，可得：</w:t>
      </w:r>
    </w:p>
    <w:p w14:paraId="7FB425A4">
      <w:pPr>
        <w:ind w:firstLine="480"/>
        <w:rPr>
          <w:rFonts w:cs="Times New Roman"/>
          <w:iCs/>
        </w:rPr>
      </w:pPr>
      <m:oMathPara>
        <m:oMathParaPr>
          <m:jc m:val="center"/>
        </m:oMathParaPr>
        <m:oMath>
          <m:r>
            <m:rPr/>
            <w:rPr>
              <w:rFonts w:cs="Times New Roman"/>
            </w:rPr>
            <m:t>−</m:t>
          </m:r>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m:t>
                  </m:r>
                  <m:ctrlPr>
                    <w:rPr>
                      <w:rFonts w:ascii="Cambria Math" w:hAnsi="Cambria Math" w:cs="Times New Roman"/>
                      <w:i/>
                      <w:iCs/>
                    </w:rPr>
                  </m:ctrlPr>
                </m:sub>
              </m:sSub>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t>
                  </m:r>
                  <m:r>
                    <m:rPr>
                      <m:sty m:val="p"/>
                    </m:rPr>
                    <w:rPr>
                      <w:rFonts w:cs="Times New Roman"/>
                    </w:rPr>
                    <m:t>1</m:t>
                  </m:r>
                  <m:r>
                    <m:rPr/>
                    <w:rPr>
                      <w:rFonts w:cs="Times New Roman"/>
                    </w:rPr>
                    <m:t>,m″</m:t>
                  </m:r>
                  <m:ctrlPr>
                    <w:rPr>
                      <w:rFonts w:ascii="Cambria Math" w:hAnsi="Cambria Math" w:cs="Times New Roman"/>
                      <w:i/>
                      <w:iCs/>
                    </w:rPr>
                  </m:ctrlPr>
                </m:sub>
              </m:sSub>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m,n,i,j</m:t>
                  </m:r>
                  <m:ctrlPr>
                    <w:rPr>
                      <w:rFonts w:ascii="Cambria Math" w:hAnsi="Cambria Math" w:cs="Times New Roman"/>
                      <w:i/>
                      <w:iCs/>
                    </w:rPr>
                  </m:ctrlPr>
                </m:sub>
              </m:sSub>
              <m:ctrlPr>
                <w:rPr>
                  <w:rFonts w:ascii="Cambria Math" w:hAnsi="Cambria Math" w:cs="Times New Roman"/>
                  <w:i/>
                  <w:iCs/>
                </w:rPr>
              </m:ctrlPr>
            </m:num>
            <m:den>
              <m:sSubSup>
                <m:sSubSupPr>
                  <m:ctrlPr>
                    <w:rPr>
                      <w:rFonts w:ascii="Cambria Math" w:hAnsi="Cambria Math" w:cs="Times New Roman"/>
                      <w:i/>
                      <w:iCs/>
                    </w:rPr>
                  </m:ctrlPr>
                </m:sSubSupPr>
                <m:e>
                  <m:r>
                    <m:rPr/>
                    <w:rPr>
                      <w:rFonts w:cs="Times New Roman"/>
                    </w:rPr>
                    <m:t>r</m:t>
                  </m:r>
                  <m:ctrlPr>
                    <w:rPr>
                      <w:rFonts w:ascii="Cambria Math" w:hAnsi="Cambria Math" w:cs="Times New Roman"/>
                      <w:i/>
                      <w:iCs/>
                    </w:rPr>
                  </m:ctrlPr>
                </m:e>
                <m:sub>
                  <m:r>
                    <m:rPr/>
                    <w:rPr>
                      <w:rFonts w:cs="Times New Roman"/>
                    </w:rPr>
                    <m:t>m,n,i,j,m',m″</m:t>
                  </m:r>
                  <m:ctrlPr>
                    <w:rPr>
                      <w:rFonts w:ascii="Cambria Math" w:hAnsi="Cambria Math" w:cs="Times New Roman"/>
                      <w:i/>
                      <w:iCs/>
                    </w:rPr>
                  </m:ctrlPr>
                </m:sub>
                <m:sup>
                  <m:r>
                    <m:rPr>
                      <m:sty m:val="p"/>
                    </m:rPr>
                    <w:rPr>
                      <w:rFonts w:cs="Times New Roman"/>
                    </w:rPr>
                    <m:t>2</m:t>
                  </m:r>
                  <m:ctrlPr>
                    <w:rPr>
                      <w:rFonts w:ascii="Cambria Math" w:hAnsi="Cambria Math" w:cs="Times New Roman"/>
                      <w:i/>
                      <w:iCs/>
                    </w:rPr>
                  </m:ctrlPr>
                </m:sup>
              </m:sSubSup>
              <m:ctrlPr>
                <w:rPr>
                  <w:rFonts w:ascii="Cambria Math" w:hAnsi="Cambria Math" w:cs="Times New Roman"/>
                  <w:i/>
                  <w:iCs/>
                </w:rPr>
              </m:ctrlPr>
            </m:den>
          </m:f>
          <m:r>
            <m:rPr/>
            <w:rPr>
              <w:rFonts w:cs="Times New Roman"/>
            </w:rPr>
            <m:t>+</m:t>
          </m:r>
          <m:sSub>
            <m:sSubPr>
              <m:ctrlPr>
                <w:rPr>
                  <w:rFonts w:ascii="Cambria Math" w:hAnsi="Cambria Math" w:cs="Times New Roman"/>
                  <w:i/>
                  <w:iCs/>
                </w:rPr>
              </m:ctrlPr>
            </m:sSubPr>
            <m:e>
              <m:r>
                <m:rPr/>
                <w:rPr>
                  <w:rFonts w:cs="Times New Roman"/>
                </w:rPr>
                <m:t>η</m:t>
              </m:r>
              <m:ctrlPr>
                <w:rPr>
                  <w:rFonts w:ascii="Cambria Math" w:hAnsi="Cambria Math" w:cs="Times New Roman"/>
                  <w:i/>
                  <w:iCs/>
                </w:rPr>
              </m:ctrlPr>
            </m:e>
            <m:sub>
              <m:r>
                <m:rPr/>
                <w:rPr>
                  <w:rFonts w:cs="Times New Roman"/>
                </w:rPr>
                <m:t>m',m″</m:t>
              </m:r>
              <m:ctrlPr>
                <w:rPr>
                  <w:rFonts w:ascii="Cambria Math" w:hAnsi="Cambria Math" w:cs="Times New Roman"/>
                  <w:i/>
                  <w:iCs/>
                </w:rPr>
              </m:ctrlPr>
            </m:sub>
          </m:sSub>
          <m:r>
            <m:rPr/>
            <w:rPr>
              <w:rFonts w:cs="Times New Roman"/>
            </w:rPr>
            <m:t>=</m:t>
          </m:r>
          <m:r>
            <m:rPr>
              <m:sty m:val="p"/>
            </m:rPr>
            <w:rPr>
              <w:rFonts w:cs="Times New Roman"/>
            </w:rPr>
            <m:t>0. </m:t>
          </m:r>
          <m:d>
            <m:dPr>
              <m:ctrlPr>
                <w:rPr>
                  <w:rFonts w:ascii="Cambria Math" w:hAnsi="Cambria Math" w:cs="Times New Roman"/>
                  <w:iCs/>
                </w:rPr>
              </m:ctrlPr>
            </m:dPr>
            <m:e>
              <m:r>
                <m:rPr>
                  <m:sty m:val="p"/>
                </m:rPr>
                <w:rPr>
                  <w:rFonts w:cs="Times New Roman"/>
                </w:rPr>
                <m:t>A−22</m:t>
              </m:r>
              <m:ctrlPr>
                <w:rPr>
                  <w:rFonts w:ascii="Cambria Math" w:hAnsi="Cambria Math" w:cs="Times New Roman"/>
                  <w:iCs/>
                </w:rPr>
              </m:ctrlPr>
            </m:e>
          </m:d>
        </m:oMath>
      </m:oMathPara>
    </w:p>
    <w:p w14:paraId="3D1508AD">
      <w:pPr>
        <w:ind w:firstLine="480"/>
        <w:rPr>
          <w:rFonts w:cs="Times New Roman"/>
          <w:iCs/>
        </w:rPr>
      </w:pPr>
      <w:r>
        <w:rPr>
          <w:rFonts w:cs="Times New Roman"/>
          <w:iCs/>
        </w:rPr>
        <w:t xml:space="preserve">当 </w:t>
      </w:r>
      <m:oMath>
        <m:sSub>
          <m:sSubPr>
            <m:ctrlPr>
              <w:rPr>
                <w:rFonts w:ascii="Cambria Math" w:hAnsi="Cambria Math" w:cs="Times New Roman"/>
                <w:iCs/>
              </w:rPr>
            </m:ctrlPr>
          </m:sSubPr>
          <m:e>
            <m:r>
              <m:rPr>
                <m:sty m:val="p"/>
              </m:rPr>
              <w:rPr>
                <w:rFonts w:cs="Times New Roman"/>
              </w:rPr>
              <m:t>y</m:t>
            </m:r>
            <m:ctrlPr>
              <w:rPr>
                <w:rFonts w:ascii="Cambria Math" w:hAnsi="Cambria Math" w:cs="Times New Roman"/>
                <w:iCs/>
              </w:rPr>
            </m:ctrlPr>
          </m:e>
          <m:sub>
            <m:r>
              <m:rPr>
                <m:sty m:val="p"/>
              </m:rPr>
              <w:rPr>
                <w:rFonts w:cs="Times New Roman"/>
              </w:rPr>
              <m:t>m,n,i,j,m'</m:t>
            </m:r>
            <m:ctrlPr>
              <w:rPr>
                <w:rFonts w:ascii="Cambria Math" w:hAnsi="Cambria Math" w:cs="Times New Roman"/>
                <w:iCs/>
              </w:rPr>
            </m:ctrlPr>
          </m:sub>
        </m:sSub>
        <m:sSub>
          <m:sSubPr>
            <m:ctrlPr>
              <w:rPr>
                <w:rFonts w:ascii="Cambria Math" w:hAnsi="Cambria Math" w:cs="Times New Roman"/>
                <w:iCs/>
              </w:rPr>
            </m:ctrlPr>
          </m:sSubPr>
          <m:e>
            <m:r>
              <m:rPr>
                <m:sty m:val="p"/>
              </m:rPr>
              <w:rPr>
                <w:rFonts w:cs="Times New Roman"/>
              </w:rPr>
              <m:t>y</m:t>
            </m:r>
            <m:ctrlPr>
              <w:rPr>
                <w:rFonts w:ascii="Cambria Math" w:hAnsi="Cambria Math" w:cs="Times New Roman"/>
                <w:iCs/>
              </w:rPr>
            </m:ctrlPr>
          </m:e>
          <m:sub>
            <m:r>
              <m:rPr>
                <m:sty m:val="p"/>
              </m:rPr>
              <w:rPr>
                <w:rFonts w:cs="Times New Roman"/>
              </w:rPr>
              <m:t>m,n,i,j+1,m″</m:t>
            </m:r>
            <m:ctrlPr>
              <w:rPr>
                <w:rFonts w:ascii="Cambria Math" w:hAnsi="Cambria Math" w:cs="Times New Roman"/>
                <w:iCs/>
              </w:rPr>
            </m:ctrlPr>
          </m:sub>
        </m:sSub>
        <m:r>
          <m:rPr>
            <m:sty m:val="p"/>
          </m:rPr>
          <w:rPr>
            <w:rFonts w:cs="Times New Roman"/>
          </w:rPr>
          <m:t>=1</m:t>
        </m:r>
      </m:oMath>
      <w:r>
        <w:rPr>
          <w:rFonts w:cs="Times New Roman"/>
          <w:iCs/>
        </w:rPr>
        <w:t>时，有：</w:t>
      </w:r>
    </w:p>
    <w:p w14:paraId="6AFAB7AD">
      <w:pPr>
        <w:ind w:firstLine="480"/>
        <w:rPr>
          <w:rFonts w:cs="Times New Roman"/>
          <w:iCs/>
        </w:rPr>
      </w:pPr>
      <m:oMathPara>
        <m:oMathParaPr>
          <m:jc m:val="center"/>
        </m:oMathParaPr>
        <m:oMath>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m,n,i,j,m',m″</m:t>
              </m:r>
              <m:ctrlPr>
                <w:rPr>
                  <w:rFonts w:ascii="Cambria Math" w:hAnsi="Cambria Math" w:cs="Times New Roman"/>
                  <w:i/>
                  <w:iCs/>
                </w:rPr>
              </m:ctrlPr>
            </m:sub>
          </m:sSub>
          <m:r>
            <m:rPr/>
            <w:rPr>
              <w:rFonts w:cs="Times New Roman"/>
            </w:rPr>
            <m:t>=</m:t>
          </m:r>
          <m:rad>
            <m:radPr>
              <m:degHide m:val="1"/>
              <m:ctrlPr>
                <w:rPr>
                  <w:rFonts w:ascii="Cambria Math" w:hAnsi="Cambria Math" w:cs="Times New Roman"/>
                  <w:i/>
                  <w:iCs/>
                </w:rPr>
              </m:ctrlPr>
            </m:radPr>
            <m:deg>
              <m:ctrlPr>
                <w:rPr>
                  <w:rFonts w:ascii="Cambria Math" w:hAnsi="Cambria Math" w:cs="Times New Roman"/>
                  <w:i/>
                  <w:iCs/>
                </w:rPr>
              </m:ctrlPr>
            </m:deg>
            <m:e>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m,n,i,j</m:t>
                      </m:r>
                      <m:ctrlPr>
                        <w:rPr>
                          <w:rFonts w:ascii="Cambria Math" w:hAnsi="Cambria Math" w:cs="Times New Roman"/>
                          <w:i/>
                          <w:iCs/>
                        </w:rPr>
                      </m:ctrlPr>
                    </m:sub>
                  </m:sSub>
                  <m:ctrlPr>
                    <w:rPr>
                      <w:rFonts w:ascii="Cambria Math" w:hAnsi="Cambria Math" w:cs="Times New Roman"/>
                      <w:i/>
                      <w:iCs/>
                    </w:rPr>
                  </m:ctrlPr>
                </m:num>
                <m:den>
                  <m:sSub>
                    <m:sSubPr>
                      <m:ctrlPr>
                        <w:rPr>
                          <w:rFonts w:ascii="Cambria Math" w:hAnsi="Cambria Math" w:cs="Times New Roman"/>
                          <w:i/>
                          <w:iCs/>
                        </w:rPr>
                      </m:ctrlPr>
                    </m:sSubPr>
                    <m:e>
                      <m:r>
                        <m:rPr/>
                        <w:rPr>
                          <w:rFonts w:cs="Times New Roman"/>
                        </w:rPr>
                        <m:t>η</m:t>
                      </m:r>
                      <m:ctrlPr>
                        <w:rPr>
                          <w:rFonts w:ascii="Cambria Math" w:hAnsi="Cambria Math" w:cs="Times New Roman"/>
                          <w:i/>
                          <w:iCs/>
                        </w:rPr>
                      </m:ctrlPr>
                    </m:e>
                    <m:sub>
                      <m:r>
                        <m:rPr/>
                        <w:rPr>
                          <w:rFonts w:cs="Times New Roman"/>
                        </w:rPr>
                        <m:t>m',m″</m:t>
                      </m:r>
                      <m:ctrlPr>
                        <w:rPr>
                          <w:rFonts w:ascii="Cambria Math" w:hAnsi="Cambria Math" w:cs="Times New Roman"/>
                          <w:i/>
                          <w:iCs/>
                        </w:rPr>
                      </m:ctrlPr>
                    </m:sub>
                  </m:sSub>
                  <m:ctrlPr>
                    <w:rPr>
                      <w:rFonts w:ascii="Cambria Math" w:hAnsi="Cambria Math" w:cs="Times New Roman"/>
                      <w:i/>
                      <w:iCs/>
                    </w:rPr>
                  </m:ctrlPr>
                </m:den>
              </m:f>
              <m:ctrlPr>
                <w:rPr>
                  <w:rFonts w:ascii="Cambria Math" w:hAnsi="Cambria Math" w:cs="Times New Roman"/>
                  <w:i/>
                  <w:iCs/>
                </w:rPr>
              </m:ctrlPr>
            </m:e>
          </m:rad>
          <m:r>
            <m:rPr>
              <m:sty m:val="p"/>
            </m:rPr>
            <w:rPr>
              <w:rFonts w:cs="Times New Roman"/>
            </w:rPr>
            <m:t>. </m:t>
          </m:r>
          <m:d>
            <m:dPr>
              <m:ctrlPr>
                <w:rPr>
                  <w:rFonts w:ascii="Cambria Math" w:hAnsi="Cambria Math" w:cs="Times New Roman"/>
                  <w:iCs/>
                </w:rPr>
              </m:ctrlPr>
            </m:dPr>
            <m:e>
              <m:r>
                <m:rPr>
                  <m:sty m:val="p"/>
                </m:rPr>
                <w:rPr>
                  <w:rFonts w:cs="Times New Roman"/>
                </w:rPr>
                <m:t>A−23</m:t>
              </m:r>
              <m:ctrlPr>
                <w:rPr>
                  <w:rFonts w:ascii="Cambria Math" w:hAnsi="Cambria Math" w:cs="Times New Roman"/>
                  <w:iCs/>
                </w:rPr>
              </m:ctrlPr>
            </m:e>
          </m:d>
        </m:oMath>
      </m:oMathPara>
    </w:p>
    <w:p w14:paraId="2F655817">
      <w:pPr>
        <w:ind w:firstLine="480"/>
        <w:rPr>
          <w:rFonts w:cs="Times New Roman"/>
          <w:iCs/>
        </w:rPr>
      </w:pPr>
      <w:r>
        <w:rPr>
          <w:rFonts w:cs="Times New Roman"/>
          <w:iCs/>
        </w:rPr>
        <w:t xml:space="preserve">为简化后续表达，定义链路 </w:t>
      </w:r>
      <m:oMath>
        <m:d>
          <m:dPr>
            <m:ctrlPr>
              <w:rPr>
                <w:rFonts w:ascii="Cambria Math" w:hAnsi="Cambria Math" w:cs="Times New Roman"/>
                <w:iCs/>
              </w:rPr>
            </m:ctrlPr>
          </m:dPr>
          <m:e>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r>
              <m:rPr>
                <m:sty m:val="p"/>
              </m:rPr>
              <w:rPr>
                <w:rFonts w:cs="Times New Roman"/>
              </w:rPr>
              <m:t>,</m:t>
            </m:r>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ctrlPr>
              <w:rPr>
                <w:rFonts w:ascii="Cambria Math" w:hAnsi="Cambria Math" w:cs="Times New Roman"/>
                <w:iCs/>
              </w:rPr>
            </m:ctrlPr>
          </m:e>
        </m:d>
      </m:oMath>
      <w:r>
        <w:rPr>
          <w:rFonts w:cs="Times New Roman"/>
          <w:iCs/>
        </w:rPr>
        <w:t>上所有有效传输的平方根负载和为：</w:t>
      </w:r>
    </w:p>
    <w:p w14:paraId="5DF14817">
      <w:pPr>
        <w:ind w:firstLine="480"/>
        <w:rPr>
          <w:rFonts w:cs="Times New Roman"/>
          <w:iCs/>
        </w:rPr>
      </w:pPr>
      <m:oMathPara>
        <m:oMathParaPr>
          <m:jc m:val="center"/>
        </m:oMathParaPr>
        <m:oMath>
          <m:m>
            <m:mPr>
              <m:mcs>
                <m:mc>
                  <m:mcPr>
                    <m:count m:val="1"/>
                    <m:mcJc m:val="right"/>
                  </m:mcPr>
                </m:mc>
                <m:mc>
                  <m:mcPr>
                    <m:count m:val="1"/>
                    <m:mcJc m:val="left"/>
                  </m:mcPr>
                </m:mc>
              </m:mcs>
              <m:plcHide m:val="1"/>
              <m:ctrlPr>
                <w:rPr>
                  <w:rFonts w:ascii="Cambria Math" w:hAnsi="Cambria Math" w:cs="Times New Roman"/>
                  <w:i/>
                  <w:iCs/>
                </w:rPr>
              </m:ctrlPr>
            </m:mPr>
            <m:mr>
              <m:e>
                <m:sSub>
                  <m:sSubPr>
                    <m:ctrlPr>
                      <w:rPr>
                        <w:rFonts w:ascii="Cambria Math" w:hAnsi="Cambria Math" w:cs="Times New Roman"/>
                        <w:i/>
                        <w:iCs/>
                      </w:rPr>
                    </m:ctrlPr>
                  </m:sSubPr>
                  <m:e>
                    <m:r>
                      <m:rPr/>
                      <w:rPr>
                        <w:rFonts w:cs="Times New Roman"/>
                      </w:rPr>
                      <m:t>S</m:t>
                    </m:r>
                    <m:ctrlPr>
                      <w:rPr>
                        <w:rFonts w:ascii="Cambria Math" w:hAnsi="Cambria Math" w:cs="Times New Roman"/>
                        <w:i/>
                        <w:iCs/>
                      </w:rPr>
                    </m:ctrlPr>
                  </m:e>
                  <m:sub>
                    <m:r>
                      <m:rPr/>
                      <w:rPr>
                        <w:rFonts w:cs="Times New Roman"/>
                      </w:rPr>
                      <m:t>m',m″</m:t>
                    </m:r>
                    <m:ctrlPr>
                      <w:rPr>
                        <w:rFonts w:ascii="Cambria Math" w:hAnsi="Cambria Math" w:cs="Times New Roman"/>
                        <w:i/>
                        <w:iCs/>
                      </w:rPr>
                    </m:ctrlPr>
                  </m:sub>
                </m:sSub>
                <m:r>
                  <m:rPr/>
                  <w:rPr>
                    <w:rFonts w:cs="Times New Roman"/>
                  </w:rPr>
                  <m:t>=</m:t>
                </m:r>
                <m:ctrlPr>
                  <w:rPr>
                    <w:rFonts w:ascii="Cambria Math" w:hAnsi="Cambria Math" w:cs="Times New Roman"/>
                    <w:i/>
                    <w:iCs/>
                  </w:rPr>
                </m:ctrlPr>
              </m:e>
              <m:e>
                <m:nary>
                  <m:naryPr>
                    <m:chr m:val="∑"/>
                    <m:limLoc m:val="undOvr"/>
                    <m:ctrlPr>
                      <w:rPr>
                        <w:rFonts w:ascii="Cambria Math" w:hAnsi="Cambria Math" w:cs="Times New Roman"/>
                        <w:i/>
                        <w:iCs/>
                      </w:rPr>
                    </m:ctrlPr>
                  </m:naryPr>
                  <m:sub>
                    <m:r>
                      <m:rPr/>
                      <w:rPr>
                        <w:rFonts w:cs="Times New Roman"/>
                      </w:rPr>
                      <m:t>n=</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N</m:t>
                        </m:r>
                        <m:ctrlPr>
                          <w:rPr>
                            <w:rFonts w:ascii="Cambria Math" w:hAnsi="Cambria Math" w:cs="Times New Roman"/>
                            <w:i/>
                            <w:iCs/>
                          </w:rPr>
                        </m:ctrlPr>
                      </m:e>
                      <m:sub>
                        <m:r>
                          <m:rPr/>
                          <w:rPr>
                            <w:rFonts w:cs="Times New Roman"/>
                          </w:rPr>
                          <m:t>m'</m:t>
                        </m:r>
                        <m:ctrlPr>
                          <w:rPr>
                            <w:rFonts w:ascii="Cambria Math" w:hAnsi="Cambria Math" w:cs="Times New Roman"/>
                            <w:i/>
                            <w:iCs/>
                          </w:rPr>
                        </m:ctrlPr>
                      </m:sub>
                    </m:sSub>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i=</m:t>
                        </m:r>
                        <m:r>
                          <m:rPr>
                            <m:sty m:val="p"/>
                          </m:rPr>
                          <w:rPr>
                            <w:rFonts w:cs="Times New Roman"/>
                          </w:rPr>
                          <m:t>1</m:t>
                        </m:r>
                        <m:ctrlPr>
                          <w:rPr>
                            <w:rFonts w:ascii="Cambria Math" w:hAnsi="Cambria Math" w:cs="Times New Roman"/>
                            <w:i/>
                            <w:iCs/>
                          </w:rPr>
                        </m:ctrlPr>
                      </m:sub>
                      <m:sup>
                        <m:r>
                          <m:rPr/>
                          <w:rPr>
                            <w:rFonts w:cs="Times New Roman"/>
                          </w:rPr>
                          <m:t>I</m:t>
                        </m:r>
                        <m:ctrlPr>
                          <w:rPr>
                            <w:rFonts w:ascii="Cambria Math" w:hAnsi="Cambria Math" w:cs="Times New Roman"/>
                            <w:i/>
                            <w:iCs/>
                          </w:rPr>
                        </m:ctrlPr>
                      </m:sup>
                      <m:e>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m:t>
                            </m:r>
                            <m:r>
                              <m:rPr>
                                <m:sty m:val="p"/>
                              </m:rPr>
                              <w:rPr>
                                <w:rFonts w:cs="Times New Roman"/>
                              </w:rPr>
                              <m:t>1</m:t>
                            </m:r>
                            <m:r>
                              <m:rPr/>
                              <w:rPr>
                                <w:rFonts w:cs="Times New Roman"/>
                              </w:rPr>
                              <m:t>,m″</m:t>
                            </m:r>
                            <m:ctrlPr>
                              <w:rPr>
                                <w:rFonts w:ascii="Cambria Math" w:hAnsi="Cambria Math" w:cs="Times New Roman"/>
                                <w:i/>
                                <w:iCs/>
                              </w:rPr>
                            </m:ctrlPr>
                          </m:sub>
                        </m:sSub>
                        <m:ctrlPr>
                          <w:rPr>
                            <w:rFonts w:ascii="Cambria Math" w:hAnsi="Cambria Math" w:cs="Times New Roman"/>
                            <w:i/>
                            <w:iCs/>
                          </w:rPr>
                        </m:ctrlPr>
                      </m:e>
                    </m:nary>
                    <m:ctrlPr>
                      <w:rPr>
                        <w:rFonts w:ascii="Cambria Math" w:hAnsi="Cambria Math" w:cs="Times New Roman"/>
                        <w:i/>
                        <w:iCs/>
                      </w:rPr>
                    </m:ctrlPr>
                  </m:e>
                </m:nary>
                <m:rad>
                  <m:radPr>
                    <m:degHide m:val="1"/>
                    <m:ctrlPr>
                      <w:rPr>
                        <w:rFonts w:ascii="Cambria Math" w:hAnsi="Cambria Math" w:cs="Times New Roman"/>
                        <w:i/>
                        <w:iCs/>
                      </w:rPr>
                    </m:ctrlPr>
                  </m:radPr>
                  <m:deg>
                    <m:ctrlPr>
                      <w:rPr>
                        <w:rFonts w:ascii="Cambria Math" w:hAnsi="Cambria Math" w:cs="Times New Roman"/>
                        <w:i/>
                        <w:iCs/>
                      </w:rPr>
                    </m:ctrlPr>
                  </m:deg>
                  <m:e>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m:t>
                        </m:r>
                        <m:ctrlPr>
                          <w:rPr>
                            <w:rFonts w:ascii="Cambria Math" w:hAnsi="Cambria Math" w:cs="Times New Roman"/>
                            <w:i/>
                            <w:iCs/>
                          </w:rPr>
                        </m:ctrlPr>
                      </m:sub>
                    </m:sSub>
                    <m:ctrlPr>
                      <w:rPr>
                        <w:rFonts w:ascii="Cambria Math" w:hAnsi="Cambria Math" w:cs="Times New Roman"/>
                        <w:i/>
                        <w:iCs/>
                      </w:rPr>
                    </m:ctrlPr>
                  </m:e>
                </m:rad>
                <m:ctrlPr>
                  <w:rPr>
                    <w:rFonts w:ascii="Cambria Math" w:hAnsi="Cambria Math" w:cs="Times New Roman"/>
                    <w:i/>
                    <w:iCs/>
                  </w:rPr>
                </m:ctrlPr>
              </m:e>
            </m:mr>
            <m:mr>
              <m:e>
                <m:ctrlPr>
                  <w:rPr>
                    <w:rFonts w:ascii="Cambria Math" w:hAnsi="Cambria Math" w:cs="Times New Roman"/>
                    <w:i/>
                    <w:iCs/>
                  </w:rPr>
                </m:ctrlPr>
              </m:e>
              <m:e>
                <m:r>
                  <m:rPr/>
                  <w:rPr>
                    <w:rFonts w:cs="Times New Roman"/>
                  </w:rPr>
                  <m:t>+</m:t>
                </m:r>
                <m:nary>
                  <m:naryPr>
                    <m:chr m:val="∑"/>
                    <m:limLoc m:val="undOvr"/>
                    <m:ctrlPr>
                      <w:rPr>
                        <w:rFonts w:ascii="Cambria Math" w:hAnsi="Cambria Math" w:cs="Times New Roman"/>
                        <w:i/>
                        <w:iCs/>
                      </w:rPr>
                    </m:ctrlPr>
                  </m:naryPr>
                  <m:sub>
                    <m:r>
                      <m:rPr/>
                      <w:rPr>
                        <w:rFonts w:cs="Times New Roman"/>
                      </w:rPr>
                      <m:t>m=</m:t>
                    </m:r>
                    <m:r>
                      <m:rPr>
                        <m:sty m:val="p"/>
                      </m:rPr>
                      <w:rPr>
                        <w:rFonts w:cs="Times New Roman"/>
                      </w:rPr>
                      <m:t>1</m:t>
                    </m:r>
                    <m:ctrlPr>
                      <w:rPr>
                        <w:rFonts w:ascii="Cambria Math" w:hAnsi="Cambria Math" w:cs="Times New Roman"/>
                        <w:i/>
                        <w:iCs/>
                      </w:rPr>
                    </m:ctrlPr>
                  </m:sub>
                  <m:sup>
                    <m:r>
                      <m:rPr/>
                      <w:rPr>
                        <w:rFonts w:cs="Times New Roman"/>
                      </w:rPr>
                      <m:t>M</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n=</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N</m:t>
                            </m:r>
                            <m:ctrlPr>
                              <w:rPr>
                                <w:rFonts w:ascii="Cambria Math" w:hAnsi="Cambria Math" w:cs="Times New Roman"/>
                                <w:i/>
                                <w:iCs/>
                              </w:rPr>
                            </m:ctrlPr>
                          </m:e>
                          <m:sub>
                            <m:r>
                              <m:rPr/>
                              <w:rPr>
                                <w:rFonts w:cs="Times New Roman"/>
                              </w:rPr>
                              <m:t>m</m:t>
                            </m:r>
                            <m:ctrlPr>
                              <w:rPr>
                                <w:rFonts w:ascii="Cambria Math" w:hAnsi="Cambria Math" w:cs="Times New Roman"/>
                                <w:i/>
                                <w:iCs/>
                              </w:rPr>
                            </m:ctrlPr>
                          </m:sub>
                        </m:sSub>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i=</m:t>
                            </m:r>
                            <m:r>
                              <m:rPr>
                                <m:sty m:val="p"/>
                              </m:rPr>
                              <w:rPr>
                                <w:rFonts w:cs="Times New Roman"/>
                              </w:rPr>
                              <m:t>1</m:t>
                            </m:r>
                            <m:ctrlPr>
                              <w:rPr>
                                <w:rFonts w:ascii="Cambria Math" w:hAnsi="Cambria Math" w:cs="Times New Roman"/>
                                <w:i/>
                                <w:iCs/>
                              </w:rPr>
                            </m:ctrlPr>
                          </m:sub>
                          <m:sup>
                            <m:r>
                              <m:rPr/>
                              <w:rPr>
                                <w:rFonts w:cs="Times New Roman"/>
                              </w:rPr>
                              <m:t>I</m:t>
                            </m:r>
                            <m:ctrlPr>
                              <w:rPr>
                                <w:rFonts w:ascii="Cambria Math" w:hAnsi="Cambria Math" w:cs="Times New Roman"/>
                                <w:i/>
                                <w:iCs/>
                              </w:rPr>
                            </m:ctrlPr>
                          </m:sup>
                          <m:e>
                            <m:nary>
                              <m:naryPr>
                                <m:chr m:val="∑"/>
                                <m:limLoc m:val="undOvr"/>
                                <m:ctrlPr>
                                  <w:rPr>
                                    <w:rFonts w:ascii="Cambria Math" w:hAnsi="Cambria Math" w:cs="Times New Roman"/>
                                    <w:i/>
                                    <w:iCs/>
                                  </w:rPr>
                                </m:ctrlPr>
                              </m:naryPr>
                              <m:sub>
                                <m:r>
                                  <m:rPr/>
                                  <w:rPr>
                                    <w:rFonts w:cs="Times New Roman"/>
                                  </w:rPr>
                                  <m:t>j=</m:t>
                                </m:r>
                                <m:r>
                                  <m:rPr>
                                    <m:sty m:val="p"/>
                                  </m:rPr>
                                  <w:rPr>
                                    <w:rFonts w:cs="Times New Roman"/>
                                  </w:rPr>
                                  <m:t>1</m:t>
                                </m:r>
                                <m:ctrlPr>
                                  <w:rPr>
                                    <w:rFonts w:ascii="Cambria Math" w:hAnsi="Cambria Math" w:cs="Times New Roman"/>
                                    <w:i/>
                                    <w:iCs/>
                                  </w:rPr>
                                </m:ctrlPr>
                              </m:sub>
                              <m:sup>
                                <m:sSub>
                                  <m:sSubPr>
                                    <m:ctrlPr>
                                      <w:rPr>
                                        <w:rFonts w:ascii="Cambria Math" w:hAnsi="Cambria Math" w:cs="Times New Roman"/>
                                        <w:i/>
                                        <w:iCs/>
                                      </w:rPr>
                                    </m:ctrlPr>
                                  </m:sSubPr>
                                  <m:e>
                                    <m:r>
                                      <m:rPr/>
                                      <w:rPr>
                                        <w:rFonts w:cs="Times New Roman"/>
                                      </w:rPr>
                                      <m:t>J</m:t>
                                    </m:r>
                                    <m:ctrlPr>
                                      <w:rPr>
                                        <w:rFonts w:ascii="Cambria Math" w:hAnsi="Cambria Math" w:cs="Times New Roman"/>
                                        <w:i/>
                                        <w:iCs/>
                                      </w:rPr>
                                    </m:ctrlPr>
                                  </m:e>
                                  <m:sub>
                                    <m:r>
                                      <m:rPr/>
                                      <w:rPr>
                                        <w:rFonts w:cs="Times New Roman"/>
                                      </w:rPr>
                                      <m:t>i</m:t>
                                    </m:r>
                                    <m:ctrlPr>
                                      <w:rPr>
                                        <w:rFonts w:ascii="Cambria Math" w:hAnsi="Cambria Math" w:cs="Times New Roman"/>
                                        <w:i/>
                                        <w:iCs/>
                                      </w:rPr>
                                    </m:ctrlPr>
                                  </m:sub>
                                </m:sSub>
                                <m:r>
                                  <m:rPr/>
                                  <w:rPr>
                                    <w:rFonts w:cs="Times New Roman"/>
                                  </w:rPr>
                                  <m:t>−</m:t>
                                </m:r>
                                <m:r>
                                  <m:rPr>
                                    <m:sty m:val="p"/>
                                  </m:rPr>
                                  <w:rPr>
                                    <w:rFonts w:cs="Times New Roman"/>
                                  </w:rPr>
                                  <m:t>1</m:t>
                                </m:r>
                                <m:ctrlPr>
                                  <w:rPr>
                                    <w:rFonts w:ascii="Cambria Math" w:hAnsi="Cambria Math" w:cs="Times New Roman"/>
                                    <w:i/>
                                    <w:iCs/>
                                  </w:rPr>
                                </m:ctrlPr>
                              </m:sup>
                              <m:e>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m:t>
                                    </m:r>
                                    <m:ctrlPr>
                                      <w:rPr>
                                        <w:rFonts w:ascii="Cambria Math" w:hAnsi="Cambria Math" w:cs="Times New Roman"/>
                                        <w:i/>
                                        <w:iCs/>
                                      </w:rPr>
                                    </m:ctrlPr>
                                  </m:sub>
                                </m:sSub>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ctrlPr>
                      <w:rPr>
                        <w:rFonts w:ascii="Cambria Math" w:hAnsi="Cambria Math" w:cs="Times New Roman"/>
                        <w:i/>
                        <w:iCs/>
                      </w:rPr>
                    </m:ctrlPr>
                  </m:e>
                </m:nary>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t>
                    </m:r>
                    <m:r>
                      <m:rPr>
                        <m:sty m:val="p"/>
                      </m:rPr>
                      <w:rPr>
                        <w:rFonts w:cs="Times New Roman"/>
                      </w:rPr>
                      <m:t>1</m:t>
                    </m:r>
                    <m:r>
                      <m:rPr/>
                      <w:rPr>
                        <w:rFonts w:cs="Times New Roman"/>
                      </w:rPr>
                      <m:t>,m″</m:t>
                    </m:r>
                    <m:ctrlPr>
                      <w:rPr>
                        <w:rFonts w:ascii="Cambria Math" w:hAnsi="Cambria Math" w:cs="Times New Roman"/>
                        <w:i/>
                        <w:iCs/>
                      </w:rPr>
                    </m:ctrlPr>
                  </m:sub>
                </m:sSub>
                <m:rad>
                  <m:radPr>
                    <m:degHide m:val="1"/>
                    <m:ctrlPr>
                      <w:rPr>
                        <w:rFonts w:ascii="Cambria Math" w:hAnsi="Cambria Math" w:cs="Times New Roman"/>
                        <w:i/>
                        <w:iCs/>
                      </w:rPr>
                    </m:ctrlPr>
                  </m:radPr>
                  <m:deg>
                    <m:ctrlPr>
                      <w:rPr>
                        <w:rFonts w:ascii="Cambria Math" w:hAnsi="Cambria Math" w:cs="Times New Roman"/>
                        <w:i/>
                        <w:iCs/>
                      </w:rPr>
                    </m:ctrlPr>
                  </m:deg>
                  <m:e>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m,n,i,j</m:t>
                        </m:r>
                        <m:ctrlPr>
                          <w:rPr>
                            <w:rFonts w:ascii="Cambria Math" w:hAnsi="Cambria Math" w:cs="Times New Roman"/>
                            <w:i/>
                            <w:iCs/>
                          </w:rPr>
                        </m:ctrlPr>
                      </m:sub>
                    </m:sSub>
                    <m:ctrlPr>
                      <w:rPr>
                        <w:rFonts w:ascii="Cambria Math" w:hAnsi="Cambria Math" w:cs="Times New Roman"/>
                        <w:i/>
                        <w:iCs/>
                      </w:rPr>
                    </m:ctrlPr>
                  </m:e>
                </m:rad>
                <m:r>
                  <m:rPr/>
                  <w:rPr>
                    <w:rFonts w:cs="Times New Roman"/>
                  </w:rPr>
                  <m:t>.</m:t>
                </m:r>
                <m:ctrlPr>
                  <w:rPr>
                    <w:rFonts w:ascii="Cambria Math" w:hAnsi="Cambria Math" w:cs="Times New Roman"/>
                    <w:i/>
                    <w:iCs/>
                  </w:rPr>
                </m:ctrlPr>
              </m:e>
            </m:mr>
          </m:m>
          <m:r>
            <m:rPr>
              <m:sty m:val="p"/>
            </m:rPr>
            <w:rPr>
              <w:rFonts w:cs="Times New Roman"/>
            </w:rPr>
            <m:t> </m:t>
          </m:r>
          <m:d>
            <m:dPr>
              <m:ctrlPr>
                <w:rPr>
                  <w:rFonts w:ascii="Cambria Math" w:hAnsi="Cambria Math" w:cs="Times New Roman"/>
                  <w:iCs/>
                </w:rPr>
              </m:ctrlPr>
            </m:dPr>
            <m:e>
              <m:r>
                <m:rPr>
                  <m:sty m:val="p"/>
                </m:rPr>
                <w:rPr>
                  <w:rFonts w:cs="Times New Roman"/>
                </w:rPr>
                <m:t>A−24</m:t>
              </m:r>
              <m:ctrlPr>
                <w:rPr>
                  <w:rFonts w:ascii="Cambria Math" w:hAnsi="Cambria Math" w:cs="Times New Roman"/>
                  <w:iCs/>
                </w:rPr>
              </m:ctrlPr>
            </m:e>
          </m:d>
        </m:oMath>
      </m:oMathPara>
    </w:p>
    <w:p w14:paraId="0C677D1D">
      <w:pPr>
        <w:ind w:firstLine="480"/>
        <w:rPr>
          <w:rFonts w:cs="Times New Roman"/>
          <w:iCs/>
        </w:rPr>
      </w:pPr>
      <w:r>
        <w:rPr>
          <w:rFonts w:cs="Times New Roman"/>
          <w:iCs/>
        </w:rPr>
        <w:t>结合紧绑定约束式（</w:t>
      </w:r>
      <w:r>
        <w:rPr>
          <w:rFonts w:cs="Times New Roman"/>
        </w:rPr>
        <w:t>A-17</w:t>
      </w:r>
      <w:r>
        <w:rPr>
          <w:rFonts w:cs="Times New Roman"/>
          <w:iCs/>
        </w:rPr>
        <w:t>），可得：</w:t>
      </w:r>
    </w:p>
    <w:p w14:paraId="79378471">
      <w:pPr>
        <w:ind w:firstLine="480"/>
        <w:rPr>
          <w:rFonts w:cs="Times New Roman"/>
          <w:iCs/>
        </w:rPr>
      </w:pPr>
      <m:oMathPara>
        <m:oMathParaPr>
          <m:jc m:val="center"/>
        </m:oMathParaPr>
        <m:oMath>
          <m:sSub>
            <m:sSubPr>
              <m:ctrlPr>
                <w:rPr>
                  <w:rFonts w:ascii="Cambria Math" w:hAnsi="Cambria Math" w:cs="Times New Roman"/>
                  <w:i/>
                  <w:iCs/>
                </w:rPr>
              </m:ctrlPr>
            </m:sSubPr>
            <m:e>
              <m:r>
                <m:rPr/>
                <w:rPr>
                  <w:rFonts w:cs="Times New Roman"/>
                </w:rPr>
                <m:t>η</m:t>
              </m:r>
              <m:ctrlPr>
                <w:rPr>
                  <w:rFonts w:ascii="Cambria Math" w:hAnsi="Cambria Math" w:cs="Times New Roman"/>
                  <w:i/>
                  <w:iCs/>
                </w:rPr>
              </m:ctrlPr>
            </m:e>
            <m:sub>
              <m:r>
                <m:rPr/>
                <w:rPr>
                  <w:rFonts w:cs="Times New Roman"/>
                </w:rPr>
                <m:t>m',m″</m:t>
              </m:r>
              <m:ctrlPr>
                <w:rPr>
                  <w:rFonts w:ascii="Cambria Math" w:hAnsi="Cambria Math" w:cs="Times New Roman"/>
                  <w:i/>
                  <w:iCs/>
                </w:rPr>
              </m:ctrlPr>
            </m:sub>
          </m:sSub>
          <m:r>
            <m:rPr/>
            <w:rPr>
              <w:rFonts w:cs="Times New Roman"/>
            </w:rPr>
            <m:t>=</m:t>
          </m:r>
          <m:sSup>
            <m:sSupPr>
              <m:ctrlPr>
                <w:rPr>
                  <w:rFonts w:ascii="Cambria Math" w:hAnsi="Cambria Math" w:cs="Times New Roman"/>
                  <w:i/>
                  <w:iCs/>
                </w:rPr>
              </m:ctrlPr>
            </m:sSupPr>
            <m:e>
              <m:d>
                <m:dPr>
                  <m:ctrlPr>
                    <w:rPr>
                      <w:rFonts w:ascii="Cambria Math" w:hAnsi="Cambria Math" w:cs="Times New Roman"/>
                      <w:i/>
                      <w:iCs/>
                    </w:rPr>
                  </m:ctrlPr>
                </m:dPr>
                <m:e>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S</m:t>
                          </m:r>
                          <m:ctrlPr>
                            <w:rPr>
                              <w:rFonts w:ascii="Cambria Math" w:hAnsi="Cambria Math" w:cs="Times New Roman"/>
                              <w:i/>
                              <w:iCs/>
                            </w:rPr>
                          </m:ctrlPr>
                        </m:e>
                        <m:sub>
                          <m:r>
                            <m:rPr/>
                            <w:rPr>
                              <w:rFonts w:cs="Times New Roman"/>
                            </w:rPr>
                            <m:t>m',m″</m:t>
                          </m:r>
                          <m:ctrlPr>
                            <w:rPr>
                              <w:rFonts w:ascii="Cambria Math" w:hAnsi="Cambria Math" w:cs="Times New Roman"/>
                              <w:i/>
                              <w:iCs/>
                            </w:rPr>
                          </m:ctrlPr>
                        </m:sub>
                      </m:sSub>
                      <m:ctrlPr>
                        <w:rPr>
                          <w:rFonts w:ascii="Cambria Math" w:hAnsi="Cambria Math" w:cs="Times New Roman"/>
                          <w:i/>
                          <w:iCs/>
                        </w:rPr>
                      </m:ctrlPr>
                    </m:num>
                    <m:den>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m',m″</m:t>
                          </m:r>
                          <m:ctrlPr>
                            <w:rPr>
                              <w:rFonts w:ascii="Cambria Math" w:hAnsi="Cambria Math" w:cs="Times New Roman"/>
                              <w:i/>
                              <w:iCs/>
                            </w:rPr>
                          </m:ctrlPr>
                        </m:sub>
                      </m:sSub>
                      <m:ctrlPr>
                        <w:rPr>
                          <w:rFonts w:ascii="Cambria Math" w:hAnsi="Cambria Math" w:cs="Times New Roman"/>
                          <w:i/>
                          <w:iCs/>
                        </w:rPr>
                      </m:ctrlPr>
                    </m:den>
                  </m:f>
                  <m:ctrlPr>
                    <w:rPr>
                      <w:rFonts w:ascii="Cambria Math" w:hAnsi="Cambria Math" w:cs="Times New Roman"/>
                      <w:i/>
                      <w:iCs/>
                    </w:rPr>
                  </m:ctrlPr>
                </m:e>
              </m:d>
              <m:ctrlPr>
                <w:rPr>
                  <w:rFonts w:ascii="Cambria Math" w:hAnsi="Cambria Math" w:cs="Times New Roman"/>
                  <w:i/>
                  <w:iCs/>
                </w:rPr>
              </m:ctrlPr>
            </m:e>
            <m:sup>
              <m:r>
                <m:rPr>
                  <m:sty m:val="p"/>
                </m:rPr>
                <w:rPr>
                  <w:rFonts w:cs="Times New Roman"/>
                </w:rPr>
                <m:t>2</m:t>
              </m:r>
              <m:ctrlPr>
                <w:rPr>
                  <w:rFonts w:ascii="Cambria Math" w:hAnsi="Cambria Math" w:cs="Times New Roman"/>
                  <w:i/>
                  <w:iCs/>
                </w:rPr>
              </m:ctrlPr>
            </m:sup>
          </m:sSup>
          <m:r>
            <m:rPr>
              <m:sty m:val="p"/>
            </m:rPr>
            <w:rPr>
              <w:rFonts w:cs="Times New Roman"/>
            </w:rPr>
            <m:t>. </m:t>
          </m:r>
          <m:d>
            <m:dPr>
              <m:ctrlPr>
                <w:rPr>
                  <w:rFonts w:ascii="Cambria Math" w:hAnsi="Cambria Math" w:cs="Times New Roman"/>
                  <w:iCs/>
                </w:rPr>
              </m:ctrlPr>
            </m:dPr>
            <m:e>
              <m:r>
                <m:rPr>
                  <m:sty m:val="p"/>
                </m:rPr>
                <w:rPr>
                  <w:rFonts w:cs="Times New Roman"/>
                </w:rPr>
                <m:t>A−25</m:t>
              </m:r>
              <m:ctrlPr>
                <w:rPr>
                  <w:rFonts w:ascii="Cambria Math" w:hAnsi="Cambria Math" w:cs="Times New Roman"/>
                  <w:iCs/>
                </w:rPr>
              </m:ctrlPr>
            </m:e>
          </m:d>
        </m:oMath>
      </m:oMathPara>
    </w:p>
    <w:bookmarkEnd w:id="9"/>
    <w:p w14:paraId="61E0EB1E">
      <w:pPr>
        <w:ind w:firstLine="480"/>
        <w:rPr>
          <w:rFonts w:cs="Times New Roman"/>
          <w:iCs/>
        </w:rPr>
      </w:pPr>
      <w:bookmarkStart w:id="10" w:name="链路带宽分配的闭式最优解"/>
      <w:r>
        <w:rPr>
          <w:rFonts w:cs="Times New Roman"/>
          <w:iCs/>
        </w:rPr>
        <w:t>附录</w:t>
      </w:r>
      <w:r>
        <w:rPr>
          <w:rFonts w:cs="Times New Roman"/>
        </w:rPr>
        <w:t xml:space="preserve">1.3.3 </w:t>
      </w:r>
      <w:r>
        <w:rPr>
          <w:rFonts w:cs="Times New Roman"/>
          <w:iCs/>
        </w:rPr>
        <w:t>链路带宽分配的闭式最优解</w:t>
      </w:r>
    </w:p>
    <w:p w14:paraId="0CA8D8B6">
      <w:pPr>
        <w:ind w:firstLine="480"/>
        <w:rPr>
          <w:rFonts w:cs="Times New Roman"/>
          <w:iCs/>
        </w:rPr>
      </w:pPr>
      <w:r>
        <w:rPr>
          <w:rFonts w:cs="Times New Roman"/>
          <w:iCs/>
        </w:rPr>
        <w:t>定理 附录</w:t>
      </w:r>
      <w:r>
        <w:rPr>
          <w:rFonts w:cs="Times New Roman"/>
        </w:rPr>
        <w:t xml:space="preserve">1.2 </w:t>
      </w:r>
      <w:r>
        <w:rPr>
          <w:rFonts w:cs="Times New Roman"/>
          <w:iCs/>
        </w:rPr>
        <w:t xml:space="preserve">固定部署决策 </w:t>
      </w:r>
      <m:oMath>
        <m:r>
          <m:rPr>
            <m:sty m:val="p"/>
          </m:rPr>
          <w:rPr>
            <w:rFonts w:cs="Times New Roman"/>
          </w:rPr>
          <m:t>x</m:t>
        </m:r>
      </m:oMath>
      <w:r>
        <w:rPr>
          <w:rFonts w:cs="Times New Roman"/>
          <w:iCs/>
        </w:rPr>
        <w:t xml:space="preserve">与调度决策 </w:t>
      </w:r>
      <m:oMath>
        <m:r>
          <m:rPr>
            <m:sty m:val="p"/>
          </m:rPr>
          <w:rPr>
            <w:rFonts w:cs="Times New Roman"/>
          </w:rPr>
          <m:t>y</m:t>
        </m:r>
      </m:oMath>
      <w:r>
        <w:rPr>
          <w:rFonts w:cs="Times New Roman"/>
          <w:iCs/>
        </w:rPr>
        <w:t xml:space="preserve">后，链路 </w:t>
      </w:r>
      <m:oMath>
        <m:d>
          <m:dPr>
            <m:ctrlPr>
              <w:rPr>
                <w:rFonts w:ascii="Cambria Math" w:hAnsi="Cambria Math" w:cs="Times New Roman"/>
                <w:iCs/>
              </w:rPr>
            </m:ctrlPr>
          </m:dPr>
          <m:e>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r>
              <m:rPr>
                <m:sty m:val="p"/>
              </m:rPr>
              <w:rPr>
                <w:rFonts w:cs="Times New Roman"/>
              </w:rPr>
              <m:t>,</m:t>
            </m:r>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ctrlPr>
              <w:rPr>
                <w:rFonts w:ascii="Cambria Math" w:hAnsi="Cambria Math" w:cs="Times New Roman"/>
                <w:iCs/>
              </w:rPr>
            </m:ctrlPr>
          </m:e>
        </m:d>
      </m:oMath>
      <w:r>
        <w:rPr>
          <w:rFonts w:cs="Times New Roman"/>
          <w:iCs/>
        </w:rPr>
        <w:t>上的最优带宽分配满足如下闭式表达式。</w:t>
      </w:r>
    </w:p>
    <w:p w14:paraId="448E666E">
      <w:pPr>
        <w:ind w:firstLine="480"/>
        <w:rPr>
          <w:rFonts w:cs="Times New Roman"/>
          <w:iCs/>
        </w:rPr>
      </w:pPr>
      <w:r>
        <w:rPr>
          <w:rFonts w:cs="Times New Roman"/>
          <w:iCs/>
        </w:rPr>
        <w:t>对首阶段传输任务，有：</w:t>
      </w:r>
    </w:p>
    <w:p w14:paraId="25FC5929">
      <w:pPr>
        <w:ind w:firstLine="480"/>
        <w:rPr>
          <w:rFonts w:cs="Times New Roman"/>
          <w:iCs/>
        </w:rPr>
      </w:pPr>
      <m:oMathPara>
        <m:oMathParaPr>
          <m:jc m:val="center"/>
        </m:oMathParaPr>
        <m:oMath>
          <m:sSubSup>
            <m:sSubSupPr>
              <m:ctrlPr>
                <w:rPr>
                  <w:rFonts w:ascii="Cambria Math" w:hAnsi="Cambria Math" w:cs="Times New Roman"/>
                  <w:i/>
                  <w:iCs/>
                </w:rPr>
              </m:ctrlPr>
            </m:sSubSupPr>
            <m:e>
              <m:r>
                <m:rPr/>
                <w:rPr>
                  <w:rFonts w:cs="Times New Roman"/>
                </w:rPr>
                <m:t>r</m:t>
              </m:r>
              <m:ctrlPr>
                <w:rPr>
                  <w:rFonts w:ascii="Cambria Math" w:hAnsi="Cambria Math" w:cs="Times New Roman"/>
                  <w:i/>
                  <w:iCs/>
                </w:rPr>
              </m:ctrlPr>
            </m:e>
            <m:sub>
              <m:r>
                <m:rPr/>
                <w:rPr>
                  <w:rFonts w:cs="Times New Roman"/>
                </w:rPr>
                <m:t>m',n,i,</m:t>
              </m:r>
              <m:r>
                <m:rPr>
                  <m:sty m:val="p"/>
                </m:rPr>
                <w:rPr>
                  <w:rFonts w:cs="Times New Roman"/>
                </w:rPr>
                <m:t>0</m:t>
              </m:r>
              <m:r>
                <m:rPr/>
                <w:rPr>
                  <w:rFonts w:cs="Times New Roman"/>
                </w:rPr>
                <m:t>,m',m″</m:t>
              </m:r>
              <m:ctrlPr>
                <w:rPr>
                  <w:rFonts w:ascii="Cambria Math" w:hAnsi="Cambria Math" w:cs="Times New Roman"/>
                  <w:i/>
                  <w:iCs/>
                </w:rPr>
              </m:ctrlPr>
            </m:sub>
            <m:sup>
              <m:r>
                <m:rPr/>
                <w:rPr>
                  <w:rFonts w:cs="Times New Roman"/>
                </w:rPr>
                <m:t>∗</m:t>
              </m:r>
              <m:ctrlPr>
                <w:rPr>
                  <w:rFonts w:ascii="Cambria Math" w:hAnsi="Cambria Math" w:cs="Times New Roman"/>
                  <w:i/>
                  <w:iCs/>
                </w:rPr>
              </m:ctrlPr>
            </m:sup>
          </m:sSubSup>
          <m:r>
            <m:rPr/>
            <w:rPr>
              <w:rFonts w:cs="Times New Roman"/>
            </w:rPr>
            <m:t>=</m:t>
          </m:r>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m',m″</m:t>
                  </m:r>
                  <m:ctrlPr>
                    <w:rPr>
                      <w:rFonts w:ascii="Cambria Math" w:hAnsi="Cambria Math" w:cs="Times New Roman"/>
                      <w:i/>
                      <w:iCs/>
                    </w:rPr>
                  </m:ctrlPr>
                </m:sub>
              </m:sSub>
              <m:rad>
                <m:radPr>
                  <m:degHide m:val="1"/>
                  <m:ctrlPr>
                    <w:rPr>
                      <w:rFonts w:ascii="Cambria Math" w:hAnsi="Cambria Math" w:cs="Times New Roman"/>
                      <w:i/>
                      <w:iCs/>
                    </w:rPr>
                  </m:ctrlPr>
                </m:radPr>
                <m:deg>
                  <m:ctrlPr>
                    <w:rPr>
                      <w:rFonts w:ascii="Cambria Math" w:hAnsi="Cambria Math" w:cs="Times New Roman"/>
                      <w:i/>
                      <w:iCs/>
                    </w:rPr>
                  </m:ctrlPr>
                </m:deg>
                <m:e>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m:t>
                      </m:r>
                      <m:ctrlPr>
                        <w:rPr>
                          <w:rFonts w:ascii="Cambria Math" w:hAnsi="Cambria Math" w:cs="Times New Roman"/>
                          <w:i/>
                          <w:iCs/>
                        </w:rPr>
                      </m:ctrlPr>
                    </m:sub>
                  </m:sSub>
                  <m:ctrlPr>
                    <w:rPr>
                      <w:rFonts w:ascii="Cambria Math" w:hAnsi="Cambria Math" w:cs="Times New Roman"/>
                      <w:i/>
                      <w:iCs/>
                    </w:rPr>
                  </m:ctrlPr>
                </m:e>
              </m:rad>
              <m:ctrlPr>
                <w:rPr>
                  <w:rFonts w:ascii="Cambria Math" w:hAnsi="Cambria Math" w:cs="Times New Roman"/>
                  <w:i/>
                  <w:iCs/>
                </w:rPr>
              </m:ctrlPr>
            </m:num>
            <m:den>
              <m:sSub>
                <m:sSubPr>
                  <m:ctrlPr>
                    <w:rPr>
                      <w:rFonts w:ascii="Cambria Math" w:hAnsi="Cambria Math" w:cs="Times New Roman"/>
                      <w:i/>
                      <w:iCs/>
                    </w:rPr>
                  </m:ctrlPr>
                </m:sSubPr>
                <m:e>
                  <m:r>
                    <m:rPr/>
                    <w:rPr>
                      <w:rFonts w:cs="Times New Roman"/>
                    </w:rPr>
                    <m:t>S</m:t>
                  </m:r>
                  <m:ctrlPr>
                    <w:rPr>
                      <w:rFonts w:ascii="Cambria Math" w:hAnsi="Cambria Math" w:cs="Times New Roman"/>
                      <w:i/>
                      <w:iCs/>
                    </w:rPr>
                  </m:ctrlPr>
                </m:e>
                <m:sub>
                  <m:r>
                    <m:rPr/>
                    <w:rPr>
                      <w:rFonts w:cs="Times New Roman"/>
                    </w:rPr>
                    <m:t>m',m″</m:t>
                  </m:r>
                  <m:ctrlPr>
                    <w:rPr>
                      <w:rFonts w:ascii="Cambria Math" w:hAnsi="Cambria Math" w:cs="Times New Roman"/>
                      <w:i/>
                      <w:iCs/>
                    </w:rPr>
                  </m:ctrlPr>
                </m:sub>
              </m:sSub>
              <m:ctrlPr>
                <w:rPr>
                  <w:rFonts w:ascii="Cambria Math" w:hAnsi="Cambria Math" w:cs="Times New Roman"/>
                  <w:i/>
                  <w:iCs/>
                </w:rPr>
              </m:ctrlPr>
            </m:den>
          </m:f>
          <m:r>
            <m:rPr/>
            <w:rPr>
              <w:rFonts w:cs="Times New Roman"/>
            </w:rPr>
            <m:t>, </m:t>
          </m:r>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m:t>
              </m:r>
              <m:r>
                <m:rPr>
                  <m:sty m:val="p"/>
                </m:rPr>
                <w:rPr>
                  <w:rFonts w:cs="Times New Roman"/>
                </w:rPr>
                <m:t>1</m:t>
              </m:r>
              <m:r>
                <m:rPr/>
                <w:rPr>
                  <w:rFonts w:cs="Times New Roman"/>
                </w:rPr>
                <m:t>,m″</m:t>
              </m:r>
              <m:ctrlPr>
                <w:rPr>
                  <w:rFonts w:ascii="Cambria Math" w:hAnsi="Cambria Math" w:cs="Times New Roman"/>
                  <w:i/>
                  <w:iCs/>
                </w:rPr>
              </m:ctrlPr>
            </m:sub>
          </m:sSub>
          <m:r>
            <m:rPr/>
            <w:rPr>
              <w:rFonts w:cs="Times New Roman"/>
            </w:rPr>
            <m:t>=</m:t>
          </m:r>
          <m:r>
            <m:rPr>
              <m:sty m:val="p"/>
            </m:rPr>
            <w:rPr>
              <w:rFonts w:cs="Times New Roman"/>
            </w:rPr>
            <m:t>1. </m:t>
          </m:r>
          <m:d>
            <m:dPr>
              <m:ctrlPr>
                <w:rPr>
                  <w:rFonts w:ascii="Cambria Math" w:hAnsi="Cambria Math" w:cs="Times New Roman"/>
                  <w:iCs/>
                </w:rPr>
              </m:ctrlPr>
            </m:dPr>
            <m:e>
              <m:r>
                <m:rPr>
                  <m:sty m:val="p"/>
                </m:rPr>
                <w:rPr>
                  <w:rFonts w:cs="Times New Roman"/>
                </w:rPr>
                <m:t>A−26</m:t>
              </m:r>
              <m:ctrlPr>
                <w:rPr>
                  <w:rFonts w:ascii="Cambria Math" w:hAnsi="Cambria Math" w:cs="Times New Roman"/>
                  <w:iCs/>
                </w:rPr>
              </m:ctrlPr>
            </m:e>
          </m:d>
        </m:oMath>
      </m:oMathPara>
    </w:p>
    <w:p w14:paraId="5CF55382">
      <w:pPr>
        <w:ind w:firstLine="480"/>
        <w:rPr>
          <w:rFonts w:cs="Times New Roman"/>
          <w:iCs/>
        </w:rPr>
      </w:pPr>
      <w:r>
        <w:rPr>
          <w:rFonts w:cs="Times New Roman"/>
          <w:iCs/>
        </w:rPr>
        <w:t>对阶段间传输任务，有：</w:t>
      </w:r>
    </w:p>
    <w:p w14:paraId="4A91855B">
      <w:pPr>
        <w:ind w:firstLine="480"/>
        <w:rPr>
          <w:rFonts w:cs="Times New Roman"/>
          <w:iCs/>
        </w:rPr>
      </w:pPr>
      <m:oMathPara>
        <m:oMathParaPr>
          <m:jc m:val="center"/>
        </m:oMathParaPr>
        <m:oMath>
          <m:sSubSup>
            <m:sSubSupPr>
              <m:ctrlPr>
                <w:rPr>
                  <w:rFonts w:ascii="Cambria Math" w:hAnsi="Cambria Math" w:cs="Times New Roman"/>
                  <w:i/>
                  <w:iCs/>
                </w:rPr>
              </m:ctrlPr>
            </m:sSubSupPr>
            <m:e>
              <m:r>
                <m:rPr/>
                <w:rPr>
                  <w:rFonts w:cs="Times New Roman"/>
                </w:rPr>
                <m:t>r</m:t>
              </m:r>
              <m:ctrlPr>
                <w:rPr>
                  <w:rFonts w:ascii="Cambria Math" w:hAnsi="Cambria Math" w:cs="Times New Roman"/>
                  <w:i/>
                  <w:iCs/>
                </w:rPr>
              </m:ctrlPr>
            </m:e>
            <m:sub>
              <m:r>
                <m:rPr/>
                <w:rPr>
                  <w:rFonts w:cs="Times New Roman"/>
                </w:rPr>
                <m:t>m,n,i,j,m',m″</m:t>
              </m:r>
              <m:ctrlPr>
                <w:rPr>
                  <w:rFonts w:ascii="Cambria Math" w:hAnsi="Cambria Math" w:cs="Times New Roman"/>
                  <w:i/>
                  <w:iCs/>
                </w:rPr>
              </m:ctrlPr>
            </m:sub>
            <m:sup>
              <m:r>
                <m:rPr/>
                <w:rPr>
                  <w:rFonts w:cs="Times New Roman"/>
                </w:rPr>
                <m:t>∗</m:t>
              </m:r>
              <m:ctrlPr>
                <w:rPr>
                  <w:rFonts w:ascii="Cambria Math" w:hAnsi="Cambria Math" w:cs="Times New Roman"/>
                  <w:i/>
                  <w:iCs/>
                </w:rPr>
              </m:ctrlPr>
            </m:sup>
          </m:sSubSup>
          <m:r>
            <m:rPr/>
            <w:rPr>
              <w:rFonts w:cs="Times New Roman"/>
            </w:rPr>
            <m:t>=</m:t>
          </m:r>
          <m:f>
            <m:fPr>
              <m:ctrlPr>
                <w:rPr>
                  <w:rFonts w:ascii="Cambria Math" w:hAnsi="Cambria Math" w:cs="Times New Roman"/>
                  <w:i/>
                  <w:iCs/>
                </w:rPr>
              </m:ctrlPr>
            </m:fPr>
            <m:num>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m',m″</m:t>
                  </m:r>
                  <m:ctrlPr>
                    <w:rPr>
                      <w:rFonts w:ascii="Cambria Math" w:hAnsi="Cambria Math" w:cs="Times New Roman"/>
                      <w:i/>
                      <w:iCs/>
                    </w:rPr>
                  </m:ctrlPr>
                </m:sub>
              </m:sSub>
              <m:rad>
                <m:radPr>
                  <m:degHide m:val="1"/>
                  <m:ctrlPr>
                    <w:rPr>
                      <w:rFonts w:ascii="Cambria Math" w:hAnsi="Cambria Math" w:cs="Times New Roman"/>
                      <w:i/>
                      <w:iCs/>
                    </w:rPr>
                  </m:ctrlPr>
                </m:radPr>
                <m:deg>
                  <m:ctrlPr>
                    <w:rPr>
                      <w:rFonts w:ascii="Cambria Math" w:hAnsi="Cambria Math" w:cs="Times New Roman"/>
                      <w:i/>
                      <w:iCs/>
                    </w:rPr>
                  </m:ctrlPr>
                </m:deg>
                <m:e>
                  <m:sSub>
                    <m:sSubPr>
                      <m:ctrlPr>
                        <w:rPr>
                          <w:rFonts w:ascii="Cambria Math" w:hAnsi="Cambria Math" w:cs="Times New Roman"/>
                          <w:i/>
                          <w:iCs/>
                        </w:rPr>
                      </m:ctrlPr>
                    </m:sSubPr>
                    <m:e>
                      <m:r>
                        <m:rPr/>
                        <w:rPr>
                          <w:rFonts w:cs="Times New Roman"/>
                        </w:rPr>
                        <m:t>D</m:t>
                      </m:r>
                      <m:ctrlPr>
                        <w:rPr>
                          <w:rFonts w:ascii="Cambria Math" w:hAnsi="Cambria Math" w:cs="Times New Roman"/>
                          <w:i/>
                          <w:iCs/>
                        </w:rPr>
                      </m:ctrlPr>
                    </m:e>
                    <m:sub>
                      <m:r>
                        <m:rPr/>
                        <w:rPr>
                          <w:rFonts w:cs="Times New Roman"/>
                        </w:rPr>
                        <m:t>m,n,i,j</m:t>
                      </m:r>
                      <m:ctrlPr>
                        <w:rPr>
                          <w:rFonts w:ascii="Cambria Math" w:hAnsi="Cambria Math" w:cs="Times New Roman"/>
                          <w:i/>
                          <w:iCs/>
                        </w:rPr>
                      </m:ctrlPr>
                    </m:sub>
                  </m:sSub>
                  <m:ctrlPr>
                    <w:rPr>
                      <w:rFonts w:ascii="Cambria Math" w:hAnsi="Cambria Math" w:cs="Times New Roman"/>
                      <w:i/>
                      <w:iCs/>
                    </w:rPr>
                  </m:ctrlPr>
                </m:e>
              </m:rad>
              <m:ctrlPr>
                <w:rPr>
                  <w:rFonts w:ascii="Cambria Math" w:hAnsi="Cambria Math" w:cs="Times New Roman"/>
                  <w:i/>
                  <w:iCs/>
                </w:rPr>
              </m:ctrlPr>
            </m:num>
            <m:den>
              <m:sSub>
                <m:sSubPr>
                  <m:ctrlPr>
                    <w:rPr>
                      <w:rFonts w:ascii="Cambria Math" w:hAnsi="Cambria Math" w:cs="Times New Roman"/>
                      <w:i/>
                      <w:iCs/>
                    </w:rPr>
                  </m:ctrlPr>
                </m:sSubPr>
                <m:e>
                  <m:r>
                    <m:rPr/>
                    <w:rPr>
                      <w:rFonts w:cs="Times New Roman"/>
                    </w:rPr>
                    <m:t>S</m:t>
                  </m:r>
                  <m:ctrlPr>
                    <w:rPr>
                      <w:rFonts w:ascii="Cambria Math" w:hAnsi="Cambria Math" w:cs="Times New Roman"/>
                      <w:i/>
                      <w:iCs/>
                    </w:rPr>
                  </m:ctrlPr>
                </m:e>
                <m:sub>
                  <m:r>
                    <m:rPr/>
                    <w:rPr>
                      <w:rFonts w:cs="Times New Roman"/>
                    </w:rPr>
                    <m:t>m',m″</m:t>
                  </m:r>
                  <m:ctrlPr>
                    <w:rPr>
                      <w:rFonts w:ascii="Cambria Math" w:hAnsi="Cambria Math" w:cs="Times New Roman"/>
                      <w:i/>
                      <w:iCs/>
                    </w:rPr>
                  </m:ctrlPr>
                </m:sub>
              </m:sSub>
              <m:ctrlPr>
                <w:rPr>
                  <w:rFonts w:ascii="Cambria Math" w:hAnsi="Cambria Math" w:cs="Times New Roman"/>
                  <w:i/>
                  <w:iCs/>
                </w:rPr>
              </m:ctrlPr>
            </m:den>
          </m:f>
          <m:r>
            <m:rPr/>
            <w:rPr>
              <w:rFonts w:cs="Times New Roman"/>
            </w:rPr>
            <m:t>, </m:t>
          </m:r>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m:t>
              </m:r>
              <m:ctrlPr>
                <w:rPr>
                  <w:rFonts w:ascii="Cambria Math" w:hAnsi="Cambria Math" w:cs="Times New Roman"/>
                  <w:i/>
                  <w:iCs/>
                </w:rPr>
              </m:ctrlPr>
            </m:sub>
          </m:sSub>
          <m:sSub>
            <m:sSubPr>
              <m:ctrlPr>
                <w:rPr>
                  <w:rFonts w:ascii="Cambria Math" w:hAnsi="Cambria Math" w:cs="Times New Roman"/>
                  <w:i/>
                  <w:iCs/>
                </w:rPr>
              </m:ctrlPr>
            </m:sSubPr>
            <m:e>
              <m:r>
                <m:rPr/>
                <w:rPr>
                  <w:rFonts w:cs="Times New Roman"/>
                </w:rPr>
                <m:t>y</m:t>
              </m:r>
              <m:ctrlPr>
                <w:rPr>
                  <w:rFonts w:ascii="Cambria Math" w:hAnsi="Cambria Math" w:cs="Times New Roman"/>
                  <w:i/>
                  <w:iCs/>
                </w:rPr>
              </m:ctrlPr>
            </m:e>
            <m:sub>
              <m:r>
                <m:rPr/>
                <w:rPr>
                  <w:rFonts w:cs="Times New Roman"/>
                </w:rPr>
                <m:t>m,n,i,j+</m:t>
              </m:r>
              <m:r>
                <m:rPr>
                  <m:sty m:val="p"/>
                </m:rPr>
                <w:rPr>
                  <w:rFonts w:cs="Times New Roman"/>
                </w:rPr>
                <m:t>1</m:t>
              </m:r>
              <m:r>
                <m:rPr/>
                <w:rPr>
                  <w:rFonts w:cs="Times New Roman"/>
                </w:rPr>
                <m:t>,m″</m:t>
              </m:r>
              <m:ctrlPr>
                <w:rPr>
                  <w:rFonts w:ascii="Cambria Math" w:hAnsi="Cambria Math" w:cs="Times New Roman"/>
                  <w:i/>
                  <w:iCs/>
                </w:rPr>
              </m:ctrlPr>
            </m:sub>
          </m:sSub>
          <m:r>
            <m:rPr/>
            <w:rPr>
              <w:rFonts w:cs="Times New Roman"/>
            </w:rPr>
            <m:t>=</m:t>
          </m:r>
          <m:r>
            <m:rPr>
              <m:sty m:val="p"/>
            </m:rPr>
            <w:rPr>
              <w:rFonts w:cs="Times New Roman"/>
            </w:rPr>
            <m:t>1. </m:t>
          </m:r>
          <m:d>
            <m:dPr>
              <m:ctrlPr>
                <w:rPr>
                  <w:rFonts w:ascii="Cambria Math" w:hAnsi="Cambria Math" w:cs="Times New Roman"/>
                  <w:iCs/>
                </w:rPr>
              </m:ctrlPr>
            </m:dPr>
            <m:e>
              <m:r>
                <m:rPr>
                  <m:sty m:val="p"/>
                </m:rPr>
                <w:rPr>
                  <w:rFonts w:cs="Times New Roman"/>
                </w:rPr>
                <m:t>A−27</m:t>
              </m:r>
              <m:ctrlPr>
                <w:rPr>
                  <w:rFonts w:ascii="Cambria Math" w:hAnsi="Cambria Math" w:cs="Times New Roman"/>
                  <w:iCs/>
                </w:rPr>
              </m:ctrlPr>
            </m:e>
          </m:d>
        </m:oMath>
      </m:oMathPara>
    </w:p>
    <w:p w14:paraId="4BB5D9D0">
      <w:pPr>
        <w:ind w:firstLine="480"/>
        <w:rPr>
          <w:rFonts w:cs="Times New Roman"/>
          <w:iCs/>
        </w:rPr>
      </w:pPr>
      <w:r>
        <w:rPr>
          <w:rFonts w:cs="Times New Roman"/>
          <w:iCs/>
        </w:rPr>
        <w:t xml:space="preserve">若对应任务不经过链路 </w:t>
      </w:r>
      <m:oMath>
        <m:d>
          <m:dPr>
            <m:ctrlPr>
              <w:rPr>
                <w:rFonts w:ascii="Cambria Math" w:hAnsi="Cambria Math" w:cs="Times New Roman"/>
                <w:iCs/>
              </w:rPr>
            </m:ctrlPr>
          </m:dPr>
          <m:e>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r>
              <m:rPr>
                <m:sty m:val="p"/>
              </m:rPr>
              <w:rPr>
                <w:rFonts w:cs="Times New Roman"/>
              </w:rPr>
              <m:t>,</m:t>
            </m:r>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ctrlPr>
              <w:rPr>
                <w:rFonts w:ascii="Cambria Math" w:hAnsi="Cambria Math" w:cs="Times New Roman"/>
                <w:iCs/>
              </w:rPr>
            </m:ctrlPr>
          </m:e>
        </m:d>
      </m:oMath>
      <w:r>
        <w:rPr>
          <w:rFonts w:cs="Times New Roman"/>
          <w:iCs/>
        </w:rPr>
        <w:t>，则其最优分配速率为</w:t>
      </w:r>
      <w:r>
        <w:rPr>
          <w:rFonts w:cs="Times New Roman"/>
        </w:rPr>
        <w:t xml:space="preserve"> 0</w:t>
      </w:r>
      <w:r>
        <w:rPr>
          <w:rFonts w:cs="Times New Roman"/>
          <w:iCs/>
        </w:rPr>
        <w:t>。由式（</w:t>
      </w:r>
      <w:r>
        <w:rPr>
          <w:rFonts w:cs="Times New Roman"/>
        </w:rPr>
        <w:t>A-26</w:t>
      </w:r>
      <w:r>
        <w:rPr>
          <w:rFonts w:cs="Times New Roman"/>
          <w:iCs/>
        </w:rPr>
        <w:t>）和式（</w:t>
      </w:r>
      <w:r>
        <w:rPr>
          <w:rFonts w:cs="Times New Roman"/>
        </w:rPr>
        <w:t>A-27</w:t>
      </w:r>
      <w:r>
        <w:rPr>
          <w:rFonts w:cs="Times New Roman"/>
          <w:iCs/>
        </w:rPr>
        <w:t>）可知，链路总带宽按照任务传输数据量的平方根比例进行分配。</w:t>
      </w:r>
    </w:p>
    <w:p w14:paraId="1A71CDAB">
      <w:pPr>
        <w:ind w:firstLine="480"/>
        <w:rPr>
          <w:rFonts w:cs="Times New Roman"/>
          <w:iCs/>
        </w:rPr>
      </w:pPr>
      <w:r>
        <w:rPr>
          <w:rFonts w:cs="Times New Roman"/>
          <w:iCs/>
        </w:rPr>
        <w:t>进一步地，将最优带宽分配结果代回式（</w:t>
      </w:r>
      <w:r>
        <w:rPr>
          <w:rFonts w:cs="Times New Roman"/>
        </w:rPr>
        <w:t>A-16</w:t>
      </w:r>
      <w:r>
        <w:rPr>
          <w:rFonts w:cs="Times New Roman"/>
          <w:iCs/>
        </w:rPr>
        <w:t xml:space="preserve">），可得链路 </w:t>
      </w:r>
      <m:oMath>
        <m:d>
          <m:dPr>
            <m:ctrlPr>
              <w:rPr>
                <w:rFonts w:ascii="Cambria Math" w:hAnsi="Cambria Math" w:cs="Times New Roman"/>
                <w:iCs/>
              </w:rPr>
            </m:ctrlPr>
          </m:dPr>
          <m:e>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r>
              <m:rPr>
                <m:sty m:val="p"/>
              </m:rPr>
              <w:rPr>
                <w:rFonts w:cs="Times New Roman"/>
              </w:rPr>
              <m:t>,</m:t>
            </m:r>
            <m:sSub>
              <m:sSubPr>
                <m:ctrlPr>
                  <w:rPr>
                    <w:rFonts w:ascii="Cambria Math" w:hAnsi="Cambria Math" w:cs="Times New Roman"/>
                    <w:iCs/>
                  </w:rPr>
                </m:ctrlPr>
              </m:sSubPr>
              <m:e>
                <m:r>
                  <m:rPr>
                    <m:sty m:val="p"/>
                  </m:rPr>
                  <w:rPr>
                    <w:rFonts w:cs="Times New Roman"/>
                  </w:rPr>
                  <m:t>E</m:t>
                </m:r>
                <m:ctrlPr>
                  <w:rPr>
                    <w:rFonts w:ascii="Cambria Math" w:hAnsi="Cambria Math" w:cs="Times New Roman"/>
                    <w:iCs/>
                  </w:rPr>
                </m:ctrlPr>
              </m:e>
              <m:sub>
                <m:r>
                  <m:rPr>
                    <m:sty m:val="p"/>
                  </m:rPr>
                  <w:rPr>
                    <w:rFonts w:cs="Times New Roman"/>
                  </w:rPr>
                  <m:t>m″</m:t>
                </m:r>
                <m:ctrlPr>
                  <w:rPr>
                    <w:rFonts w:ascii="Cambria Math" w:hAnsi="Cambria Math" w:cs="Times New Roman"/>
                    <w:iCs/>
                  </w:rPr>
                </m:ctrlPr>
              </m:sub>
            </m:sSub>
            <m:ctrlPr>
              <w:rPr>
                <w:rFonts w:ascii="Cambria Math" w:hAnsi="Cambria Math" w:cs="Times New Roman"/>
                <w:iCs/>
              </w:rPr>
            </m:ctrlPr>
          </m:e>
        </m:d>
      </m:oMath>
      <w:r>
        <w:rPr>
          <w:rFonts w:cs="Times New Roman"/>
          <w:iCs/>
        </w:rPr>
        <w:t>上的最小总传输时延为：</w:t>
      </w:r>
    </w:p>
    <w:p w14:paraId="1AEBC914">
      <w:pPr>
        <w:ind w:firstLine="480"/>
        <w:rPr>
          <w:rFonts w:cs="Times New Roman"/>
          <w:iCs/>
        </w:rPr>
      </w:pPr>
      <m:oMathPara>
        <m:oMathParaPr>
          <m:jc m:val="center"/>
        </m:oMathParaPr>
        <m:oMath>
          <m:f>
            <m:fPr>
              <m:ctrlPr>
                <w:rPr>
                  <w:rFonts w:ascii="Cambria Math" w:hAnsi="Cambria Math" w:cs="Times New Roman"/>
                  <w:i/>
                  <w:iCs/>
                </w:rPr>
              </m:ctrlPr>
            </m:fPr>
            <m:num>
              <m:sSubSup>
                <m:sSubSupPr>
                  <m:ctrlPr>
                    <w:rPr>
                      <w:rFonts w:ascii="Cambria Math" w:hAnsi="Cambria Math" w:cs="Times New Roman"/>
                      <w:i/>
                      <w:iCs/>
                    </w:rPr>
                  </m:ctrlPr>
                </m:sSubSupPr>
                <m:e>
                  <m:r>
                    <m:rPr/>
                    <w:rPr>
                      <w:rFonts w:cs="Times New Roman"/>
                    </w:rPr>
                    <m:t>S</m:t>
                  </m:r>
                  <m:ctrlPr>
                    <w:rPr>
                      <w:rFonts w:ascii="Cambria Math" w:hAnsi="Cambria Math" w:cs="Times New Roman"/>
                      <w:i/>
                      <w:iCs/>
                    </w:rPr>
                  </m:ctrlPr>
                </m:e>
                <m:sub>
                  <m:r>
                    <m:rPr/>
                    <w:rPr>
                      <w:rFonts w:cs="Times New Roman"/>
                    </w:rPr>
                    <m:t>m',m″</m:t>
                  </m:r>
                  <m:ctrlPr>
                    <w:rPr>
                      <w:rFonts w:ascii="Cambria Math" w:hAnsi="Cambria Math" w:cs="Times New Roman"/>
                      <w:i/>
                      <w:iCs/>
                    </w:rPr>
                  </m:ctrlPr>
                </m:sub>
                <m:sup>
                  <m:r>
                    <m:rPr>
                      <m:sty m:val="p"/>
                    </m:rPr>
                    <w:rPr>
                      <w:rFonts w:cs="Times New Roman"/>
                    </w:rPr>
                    <m:t>2</m:t>
                  </m:r>
                  <m:ctrlPr>
                    <w:rPr>
                      <w:rFonts w:ascii="Cambria Math" w:hAnsi="Cambria Math" w:cs="Times New Roman"/>
                      <w:i/>
                      <w:iCs/>
                    </w:rPr>
                  </m:ctrlPr>
                </m:sup>
              </m:sSubSup>
              <m:ctrlPr>
                <w:rPr>
                  <w:rFonts w:ascii="Cambria Math" w:hAnsi="Cambria Math" w:cs="Times New Roman"/>
                  <w:i/>
                  <w:iCs/>
                </w:rPr>
              </m:ctrlPr>
            </m:num>
            <m:den>
              <m:sSub>
                <m:sSubPr>
                  <m:ctrlPr>
                    <w:rPr>
                      <w:rFonts w:ascii="Cambria Math" w:hAnsi="Cambria Math" w:cs="Times New Roman"/>
                      <w:i/>
                      <w:iCs/>
                    </w:rPr>
                  </m:ctrlPr>
                </m:sSubPr>
                <m:e>
                  <m:r>
                    <m:rPr/>
                    <w:rPr>
                      <w:rFonts w:cs="Times New Roman"/>
                    </w:rPr>
                    <m:t>R</m:t>
                  </m:r>
                  <m:ctrlPr>
                    <w:rPr>
                      <w:rFonts w:ascii="Cambria Math" w:hAnsi="Cambria Math" w:cs="Times New Roman"/>
                      <w:i/>
                      <w:iCs/>
                    </w:rPr>
                  </m:ctrlPr>
                </m:e>
                <m:sub>
                  <m:r>
                    <m:rPr/>
                    <w:rPr>
                      <w:rFonts w:cs="Times New Roman"/>
                    </w:rPr>
                    <m:t>m',m″</m:t>
                  </m:r>
                  <m:ctrlPr>
                    <w:rPr>
                      <w:rFonts w:ascii="Cambria Math" w:hAnsi="Cambria Math" w:cs="Times New Roman"/>
                      <w:i/>
                      <w:iCs/>
                    </w:rPr>
                  </m:ctrlPr>
                </m:sub>
              </m:sSub>
              <m:ctrlPr>
                <w:rPr>
                  <w:rFonts w:ascii="Cambria Math" w:hAnsi="Cambria Math" w:cs="Times New Roman"/>
                  <w:i/>
                  <w:iCs/>
                </w:rPr>
              </m:ctrlPr>
            </m:den>
          </m:f>
          <m:r>
            <m:rPr/>
            <w:rPr>
              <w:rFonts w:cs="Times New Roman"/>
            </w:rPr>
            <m:t>.</m:t>
          </m:r>
          <m:r>
            <m:rPr>
              <m:sty m:val="p"/>
            </m:rPr>
            <w:rPr>
              <w:rFonts w:cs="Times New Roman"/>
            </w:rPr>
            <m:t> </m:t>
          </m:r>
          <m:d>
            <m:dPr>
              <m:ctrlPr>
                <w:rPr>
                  <w:rFonts w:ascii="Cambria Math" w:hAnsi="Cambria Math" w:cs="Times New Roman"/>
                  <w:iCs/>
                </w:rPr>
              </m:ctrlPr>
            </m:dPr>
            <m:e>
              <m:r>
                <m:rPr>
                  <m:sty m:val="p"/>
                </m:rPr>
                <w:rPr>
                  <w:rFonts w:cs="Times New Roman"/>
                </w:rPr>
                <m:t>A−28</m:t>
              </m:r>
              <m:ctrlPr>
                <w:rPr>
                  <w:rFonts w:ascii="Cambria Math" w:hAnsi="Cambria Math" w:cs="Times New Roman"/>
                  <w:iCs/>
                </w:rPr>
              </m:ctrlPr>
            </m:e>
          </m:d>
        </m:oMath>
      </m:oMathPara>
    </w:p>
    <w:bookmarkEnd w:id="7"/>
    <w:bookmarkEnd w:id="10"/>
    <w:p w14:paraId="628DC155">
      <w:pPr>
        <w:ind w:firstLine="480"/>
        <w:rPr>
          <w:rFonts w:cs="Times New Roman"/>
          <w:iCs/>
        </w:rPr>
      </w:pPr>
    </w:p>
    <w:p w14:paraId="733EB524">
      <w:pPr>
        <w:ind w:firstLine="480"/>
        <w:rPr>
          <w:rFonts w:cs="Times New Roman"/>
          <w:iCs/>
        </w:rPr>
        <w:sectPr>
          <w:pgSz w:w="11906" w:h="16838"/>
          <w:pgMar w:top="1417" w:right="1417" w:bottom="1417" w:left="1417" w:header="850" w:footer="850" w:gutter="0"/>
          <w:cols w:space="0" w:num="1"/>
          <w:docGrid w:linePitch="333" w:charSpace="0"/>
        </w:sectPr>
      </w:pPr>
    </w:p>
    <w:p w14:paraId="1374D318">
      <w:bookmarkStart w:id="11" w:name="_GoBack"/>
      <w:bookmarkEnd w:id="11"/>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347648"/>
    <w:rsid w:val="4D3476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qFormat/>
    <w:uiPriority w:val="9"/>
    <w:pPr>
      <w:adjustRightInd w:val="0"/>
      <w:snapToGrid w:val="0"/>
      <w:spacing w:after="667" w:afterLines="200"/>
      <w:ind w:firstLine="0" w:firstLineChars="0"/>
      <w:jc w:val="center"/>
      <w:outlineLvl w:val="0"/>
    </w:pPr>
    <w:rPr>
      <w:rFonts w:eastAsia="黑体" w:cs="Times New Roman"/>
      <w:b/>
      <w:sz w:val="32"/>
      <w:szCs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2026-07-13T06:35:00Z</dcterms:created>
  <dc:creator>俺寻思能行</dc:creator>
  <cp:lastModifiedBy>俺寻思能行</cp:lastModifiedBy>
  <dcterms:modified xsi:type="dcterms:W3CDTF">2026-07-13T06:35:41Z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903B3EC8B1E64C5FA869C36DD77C7B2B_11</vt:lpwstr>
  </property>
  <property fmtid="{D5CDD505-2E9C-101B-9397-08002B2CF9AE}" pid="4" name="KSOTemplateDocerSaveRecord">
    <vt:lpwstr>eyJoZGlkIjoiZWFhY2EwYzUyNTdkYmQzZDllZWM2MGU3NTM0NTk0ZDciLCJ1c2VySWQiOiIxMzU1NjQ2MjE2In0=</vt:lpwstr>
  </property>
</Properties>
</file>