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B725" w14:textId="77777777" w:rsidR="00046E1C" w:rsidRPr="004E1D71" w:rsidRDefault="00AB0507" w:rsidP="004E1D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E1D71">
        <w:rPr>
          <w:rFonts w:ascii="Times New Roman" w:hAnsi="Times New Roman" w:cs="Times New Roman"/>
          <w:b/>
          <w:sz w:val="24"/>
          <w:szCs w:val="24"/>
        </w:rPr>
        <w:t>Приложение №3</w:t>
      </w:r>
      <w:r w:rsidR="00FC2481" w:rsidRPr="004E1D71">
        <w:rPr>
          <w:rFonts w:ascii="Times New Roman" w:hAnsi="Times New Roman" w:cs="Times New Roman"/>
          <w:b/>
          <w:sz w:val="24"/>
          <w:szCs w:val="24"/>
        </w:rPr>
        <w:t xml:space="preserve"> к Оферте на оказание услуг</w:t>
      </w:r>
    </w:p>
    <w:p w14:paraId="15B0F244" w14:textId="77777777" w:rsidR="00FC2481" w:rsidRPr="004E1D71" w:rsidRDefault="00FC2481" w:rsidP="004E1D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ADCCA" w14:textId="48AF400A" w:rsidR="00046E1C" w:rsidRPr="004E1D71" w:rsidRDefault="00046E1C" w:rsidP="004E1D71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СОГЛАСИЕ НА ОБРАБОТКУ ПЕРСОНАЛЬНЫХ ДАННЫХ</w:t>
      </w:r>
    </w:p>
    <w:p w14:paraId="1305132B" w14:textId="77777777" w:rsidR="00046E1C" w:rsidRPr="004E1D71" w:rsidRDefault="00046E1C" w:rsidP="004E1D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BD0DAC" w14:textId="77777777" w:rsidR="00046E1C" w:rsidRPr="004E1D71" w:rsidRDefault="00021215" w:rsidP="004E1D71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Принимая условия Политики защиты и обработки </w:t>
      </w:r>
      <w:r w:rsidR="00C64F40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персональных данных, размещенной</w:t>
      </w:r>
      <w:r w:rsidR="0053149E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сайте https://www.poyarche.ru/  </w:t>
      </w:r>
      <w:r w:rsidR="00FA16F4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(далее – </w:t>
      </w:r>
      <w:r w:rsidR="0053149E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</w:t>
      </w:r>
      <w:r w:rsidR="00FA16F4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4F5DCE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даю свое согласие </w:t>
      </w:r>
      <w:r w:rsidR="00DF4D1D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Индивидуальному предпринимателю Мещерову Максиму Владимировичу </w:t>
      </w:r>
      <w:r w:rsidR="00863672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ИНН </w:t>
      </w:r>
      <w:r w:rsidR="00863672" w:rsidRPr="004E1D71">
        <w:rPr>
          <w:rFonts w:ascii="Times New Roman" w:hAnsi="Times New Roman" w:cs="Times New Roman"/>
          <w:sz w:val="24"/>
          <w:szCs w:val="24"/>
        </w:rPr>
        <w:t>631625080247 ОГРНИП 322631200130634</w:t>
      </w:r>
      <w:r w:rsidR="00863672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4D1D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2750DC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– «Оператор»)</w:t>
      </w:r>
      <w:r w:rsidR="00E04BC4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AC5D8A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046E1C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отношении обработки персональных данных на основании Федерального закона «О персональных данных» от 27 июля 2006 года № 152-ФЗ, который определяет порядок обработки персональных данных, а также меры по обеспечению безопасности персональных данных</w:t>
      </w:r>
      <w:r w:rsidR="002750DC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46E1C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3C24A0A" w14:textId="77777777" w:rsidR="00046E1C" w:rsidRPr="004E1D71" w:rsidRDefault="00046E1C" w:rsidP="004E1D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Я уведомлен</w:t>
      </w:r>
      <w:r w:rsidR="00212C63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(а)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64F40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осуществляет обработку персональных данных Субъектов персональных данных, в соответствии с целями такой обработк</w:t>
      </w:r>
      <w:r w:rsidR="00021215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и, которые перечислены в главе 2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Политики </w:t>
      </w:r>
      <w:r w:rsidR="00021215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защиты и 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обработки персо</w:t>
      </w:r>
      <w:r w:rsidR="00C64F40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нальных данных, т.е. совершает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действия с персональными данными, включая сбор, запись, систематизацию, накопление, хранение, уточнение (обновление, изменение), извлечение, использование, обезличивание, блокирование, удаление, уничтожение персональных данных.</w:t>
      </w:r>
    </w:p>
    <w:p w14:paraId="6F9F3134" w14:textId="77777777" w:rsidR="00046E1C" w:rsidRPr="004E1D71" w:rsidRDefault="00046E1C" w:rsidP="004E1D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2F9459" w14:textId="77777777" w:rsidR="00046E1C" w:rsidRPr="004E1D71" w:rsidRDefault="00046E1C" w:rsidP="004E1D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Я ознакомлен</w:t>
      </w:r>
      <w:r w:rsidR="00212C63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(а)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Политикой и Согласием путём личного прочтения при</w:t>
      </w:r>
      <w:r w:rsidR="00117278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посещении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3149E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Сайта.</w:t>
      </w:r>
    </w:p>
    <w:p w14:paraId="415AE8EF" w14:textId="77777777" w:rsidR="00C00E03" w:rsidRPr="004E1D71" w:rsidRDefault="00C00E03" w:rsidP="004E1D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A6E10E" w14:textId="77777777" w:rsidR="0053149E" w:rsidRPr="004E1D71" w:rsidRDefault="0053149E" w:rsidP="004E1D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Я знаю, что Оператор обрабатывает персональные данные Пользователя только в случае их заполнения и(или) использовании Пользователем кнопок кнопки «Бесплатная консультация», «Обсудить проект», «Написать мне», «Узнать цену» или отправки Пользователем самостоятельно через специальные формы, расположенные на сайте.</w:t>
      </w:r>
      <w:r w:rsidRPr="004E1D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A0571A" wp14:editId="643A4155">
                <wp:simplePos x="0" y="0"/>
                <wp:positionH relativeFrom="column">
                  <wp:posOffset>-266700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25400" b="2540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69C2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-21pt;margin-top:0;width:1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" filled="t" strokeweight="1pt">
                <v:stroke startarrowwidth="narrow" startarrowlength="short" endarrowwidth="narrow" endarrowlength="short"/>
                <o:lock v:ext="edit" shapetype="f"/>
              </v:shape>
            </w:pict>
          </mc:Fallback>
        </mc:AlternateContent>
      </w:r>
    </w:p>
    <w:p w14:paraId="3814B3D2" w14:textId="77777777" w:rsidR="00046E1C" w:rsidRPr="004E1D71" w:rsidRDefault="00046E1C" w:rsidP="004E1D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3620C" w14:textId="77777777" w:rsidR="00362CF7" w:rsidRPr="004E1D71" w:rsidRDefault="00362CF7" w:rsidP="004E1D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152945" w14:textId="77777777" w:rsidR="00046E1C" w:rsidRPr="004E1D71" w:rsidRDefault="00046E1C" w:rsidP="004E1D71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обрабатываемым персональным данным Субъектов персональных данных в соответствии с Политикой </w:t>
      </w:r>
      <w:r w:rsidR="007D5C29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защиты и обработки персональных данных 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относятся (далее – </w:t>
      </w:r>
      <w:r w:rsidRPr="004E1D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«Сведения»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w:r w:rsidR="007D5C29" w:rsidRPr="004E1D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Фамилия, Имя, Отчество (при наличии), наименование электронной почты, контактный номер телефона</w:t>
      </w:r>
      <w:r w:rsidR="00DF4D1D" w:rsidRPr="004E1D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никнейм в мессенджере Телеграм</w:t>
      </w:r>
      <w:r w:rsidR="00AC5D8A" w:rsidRPr="004E1D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обрабатывает персональные данные, относящиеся к общей категории.</w:t>
      </w:r>
    </w:p>
    <w:p w14:paraId="5FDD1DC5" w14:textId="77777777" w:rsidR="00046E1C" w:rsidRPr="004E1D71" w:rsidRDefault="00046E1C" w:rsidP="004E1D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CC0960" w14:textId="77777777" w:rsidR="00046E1C" w:rsidRPr="004E1D71" w:rsidRDefault="00046E1C" w:rsidP="004E1D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я ознакомлен</w:t>
      </w:r>
      <w:r w:rsidR="00BA01B9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(а)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целями сбора персональных данных Субъектов персональных данных:</w:t>
      </w:r>
    </w:p>
    <w:p w14:paraId="6E90768C" w14:textId="77777777" w:rsidR="00C00E03" w:rsidRPr="004E1D71" w:rsidRDefault="00C00E03" w:rsidP="004E1D71">
      <w:pPr>
        <w:pStyle w:val="a4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соблюдения Конституции, федеральных законов и иных нормативных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правовых актов Российской Федерации;</w:t>
      </w:r>
    </w:p>
    <w:p w14:paraId="3720CE6C" w14:textId="77777777" w:rsidR="00C00E03" w:rsidRPr="004E1D71" w:rsidRDefault="00C00E03" w:rsidP="004E1D71">
      <w:pPr>
        <w:pStyle w:val="a4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осуществление гражданско-правовых отношений;</w:t>
      </w:r>
    </w:p>
    <w:p w14:paraId="009BDEEE" w14:textId="77777777" w:rsidR="0053149E" w:rsidRPr="004E1D71" w:rsidRDefault="0053149E" w:rsidP="004E1D71">
      <w:pPr>
        <w:pStyle w:val="a4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hAnsi="Times New Roman" w:cs="Times New Roman"/>
          <w:sz w:val="24"/>
          <w:szCs w:val="24"/>
        </w:rPr>
        <w:t>волеизъявление приобретения услуг Оператора (Исполнителя по договору) по оформлению Дизайн подписки «Поярче» и/или приобретения услуги «Прожарка сайта» или иной услуги Оператора путём акцепта Оферты, опубликованной Оператором;</w:t>
      </w:r>
    </w:p>
    <w:p w14:paraId="76C3EDD4" w14:textId="77777777" w:rsidR="00C00E03" w:rsidRPr="004E1D71" w:rsidRDefault="00C00E03" w:rsidP="004E1D71">
      <w:pPr>
        <w:pStyle w:val="a4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 договора на оказание услуг;</w:t>
      </w:r>
    </w:p>
    <w:p w14:paraId="5587E603" w14:textId="77777777" w:rsidR="00C00E03" w:rsidRPr="004E1D71" w:rsidRDefault="00C00E03" w:rsidP="004E1D71">
      <w:pPr>
        <w:pStyle w:val="a4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установление Оператором с Субъектом персональных данных обратной связи, в том числе направление уведомлений, запросов, касающихся использования </w:t>
      </w:r>
      <w:r w:rsidR="0053149E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Сайта, иных сервисов Оператора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, оказания услуг;</w:t>
      </w:r>
    </w:p>
    <w:p w14:paraId="598FDA2E" w14:textId="77777777" w:rsidR="00C00E03" w:rsidRPr="004E1D71" w:rsidRDefault="00C00E03" w:rsidP="004E1D71">
      <w:pPr>
        <w:pStyle w:val="a4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идентификация Субъекта персональных данных;</w:t>
      </w:r>
    </w:p>
    <w:p w14:paraId="7EB1EF6C" w14:textId="77777777" w:rsidR="00C00E03" w:rsidRPr="004E1D71" w:rsidRDefault="00C00E03" w:rsidP="004E1D71">
      <w:pPr>
        <w:pStyle w:val="a4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подтверждение достоверности и полноты персональных данных, предоставленных 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Субъектом персональных данных; </w:t>
      </w:r>
    </w:p>
    <w:p w14:paraId="0B3B04D7" w14:textId="77777777" w:rsidR="00C00E03" w:rsidRPr="004E1D71" w:rsidRDefault="00C00E03" w:rsidP="004E1D71">
      <w:pPr>
        <w:pStyle w:val="a4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оказание Субъекту персональных данных эффективной клиентской и технической поддержки при возникновении проблем, связанных с использованием </w:t>
      </w:r>
      <w:r w:rsidR="0053149E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или иных Сервисов Оператора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235504B" w14:textId="77777777" w:rsidR="00C00E03" w:rsidRPr="004E1D71" w:rsidRDefault="00C00E03" w:rsidP="004E1D71">
      <w:pPr>
        <w:pStyle w:val="a4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информирование Пользователя посредством отправки электронных писем; </w:t>
      </w:r>
    </w:p>
    <w:p w14:paraId="02564330" w14:textId="77777777" w:rsidR="00C00E03" w:rsidRPr="004E1D71" w:rsidRDefault="00C00E03" w:rsidP="004E1D71">
      <w:pPr>
        <w:pStyle w:val="a4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предоставление доступа Пользователю к сервисам, информации и (или) материалам, содержащимся </w:t>
      </w:r>
      <w:r w:rsidR="002C7F40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Сайте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25C3851" w14:textId="77777777" w:rsidR="00FF1075" w:rsidRPr="004E1D71" w:rsidRDefault="00C00E03" w:rsidP="004E1D71">
      <w:pPr>
        <w:pStyle w:val="a4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Пользователю уведомления о новых продуктах и услугах, специальных предложениях и различных событиях.</w:t>
      </w:r>
      <w:r w:rsidR="00FF1075" w:rsidRPr="004E1D71">
        <w:t xml:space="preserve"> </w:t>
      </w:r>
    </w:p>
    <w:p w14:paraId="66E957E3" w14:textId="77777777" w:rsidR="00FF1075" w:rsidRPr="004E1D71" w:rsidRDefault="00FF1075" w:rsidP="004E1D71">
      <w:pPr>
        <w:pStyle w:val="a4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информирование Пользователя посредством отправки электронных </w:t>
      </w:r>
      <w:r w:rsidR="00DF4D1D"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сообщений</w:t>
      </w:r>
      <w:r w:rsidRPr="004E1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20DD95DB" w14:textId="430018AA" w:rsidR="00EC3AF7" w:rsidRPr="004E1D71" w:rsidRDefault="00EC3AF7" w:rsidP="004E1D71">
      <w:pPr>
        <w:pBdr>
          <w:top w:val="nil"/>
          <w:left w:val="nil"/>
          <w:bottom w:val="nil"/>
          <w:right w:val="nil"/>
          <w:between w:val="nil"/>
        </w:pBdr>
        <w:spacing w:before="63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71">
        <w:rPr>
          <w:rFonts w:ascii="Times New Roman" w:hAnsi="Times New Roman" w:cs="Times New Roman"/>
          <w:sz w:val="24"/>
          <w:szCs w:val="24"/>
        </w:rPr>
        <w:t xml:space="preserve">Персональные данные могут быть использованы для иных </w:t>
      </w:r>
      <w:r w:rsidR="004E1D71" w:rsidRPr="004E1D71">
        <w:rPr>
          <w:rFonts w:ascii="Times New Roman" w:hAnsi="Times New Roman" w:cs="Times New Roman"/>
          <w:sz w:val="24"/>
          <w:szCs w:val="24"/>
        </w:rPr>
        <w:t>целей в случае, если</w:t>
      </w:r>
      <w:r w:rsidRPr="004E1D71">
        <w:rPr>
          <w:rFonts w:ascii="Times New Roman" w:hAnsi="Times New Roman" w:cs="Times New Roman"/>
          <w:sz w:val="24"/>
          <w:szCs w:val="24"/>
        </w:rPr>
        <w:t xml:space="preserve"> они являются обязательными согласно законодательству Российской Федерации.</w:t>
      </w:r>
    </w:p>
    <w:p w14:paraId="6FCAA5BB" w14:textId="77777777" w:rsidR="00EC3AF7" w:rsidRPr="004E1D71" w:rsidRDefault="00EC3AF7" w:rsidP="004E1D7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71">
        <w:rPr>
          <w:rFonts w:ascii="Times New Roman" w:hAnsi="Times New Roman" w:cs="Times New Roman"/>
          <w:sz w:val="24"/>
          <w:szCs w:val="24"/>
        </w:rPr>
        <w:t>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14:paraId="4C44F975" w14:textId="738A368F" w:rsidR="002C7F40" w:rsidRPr="004E1D71" w:rsidRDefault="00EC3AF7" w:rsidP="004E1D7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71">
        <w:rPr>
          <w:rFonts w:ascii="Times New Roman" w:hAnsi="Times New Roman" w:cs="Times New Roman"/>
          <w:sz w:val="24"/>
          <w:szCs w:val="24"/>
        </w:rPr>
        <w:t xml:space="preserve">Обработка персональных данных начинается с момента получения персональных данных, а именно: </w:t>
      </w:r>
      <w:r w:rsidR="002C7F40" w:rsidRPr="004E1D71">
        <w:rPr>
          <w:rFonts w:ascii="Times New Roman" w:hAnsi="Times New Roman" w:cs="Times New Roman"/>
          <w:sz w:val="24"/>
          <w:szCs w:val="24"/>
        </w:rPr>
        <w:t>с момента направления заявки на оформление Дизайн подписки «Поярче», «Прожарки сайта», а также путем перехода в мессенджер Тегерам</w:t>
      </w:r>
      <w:r w:rsidR="004E1D71">
        <w:rPr>
          <w:rFonts w:ascii="Times New Roman" w:hAnsi="Times New Roman" w:cs="Times New Roman"/>
          <w:sz w:val="24"/>
          <w:szCs w:val="24"/>
        </w:rPr>
        <w:t xml:space="preserve"> (</w:t>
      </w:r>
      <w:r w:rsidR="004E1D71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4E1D71" w:rsidRPr="004E1D71">
        <w:rPr>
          <w:rFonts w:ascii="Times New Roman" w:hAnsi="Times New Roman" w:cs="Times New Roman"/>
          <w:sz w:val="24"/>
          <w:szCs w:val="24"/>
        </w:rPr>
        <w:t>)</w:t>
      </w:r>
      <w:r w:rsidR="002C7F40" w:rsidRPr="004E1D71">
        <w:rPr>
          <w:rFonts w:ascii="Times New Roman" w:hAnsi="Times New Roman" w:cs="Times New Roman"/>
          <w:sz w:val="24"/>
          <w:szCs w:val="24"/>
        </w:rPr>
        <w:t xml:space="preserve"> при использовании кнопок «Бесплатная консультация», «Обсудить проект», «Написать мне», «Узнать цену». Нажимая кнопку «Бесплатная консультация», «Обсудить проект», «Написать мне», «Узнать цену», Пользователь соглашается с условиями Оферты, Политики защиты и обработки персональных данных, Согласием на обработку персональных данным, Согласием на рассылку сообщений.</w:t>
      </w:r>
    </w:p>
    <w:p w14:paraId="0D22E788" w14:textId="77777777" w:rsidR="00EC3AF7" w:rsidRPr="004E1D71" w:rsidRDefault="00EC3AF7" w:rsidP="004E1D7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 w:rsidRPr="004E1D71">
        <w:rPr>
          <w:rFonts w:ascii="Times New Roman" w:hAnsi="Times New Roman" w:cs="Times New Roman"/>
          <w:sz w:val="24"/>
          <w:szCs w:val="24"/>
        </w:rPr>
        <w:t>Любая информация, которая передана Оператору в устной или письменной форме посредством информационной-телекоммуникационной сети «Интернет» либо иным способом, считается конфиденциальной.</w:t>
      </w:r>
    </w:p>
    <w:p w14:paraId="0F1900B6" w14:textId="77777777" w:rsidR="00EC3AF7" w:rsidRPr="004E1D71" w:rsidRDefault="00EC3AF7" w:rsidP="004E1D7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71">
        <w:rPr>
          <w:rFonts w:ascii="Times New Roman" w:hAnsi="Times New Roman" w:cs="Times New Roman"/>
          <w:sz w:val="24"/>
          <w:szCs w:val="24"/>
        </w:rPr>
        <w:t>Оператором обеспечивается сохранность полученных персональных данных Субъектов персональных данных, за исключением добровольного предоставления Субъектом персональных данных информации о себе для общего доступа неограниченному кругу лиц.</w:t>
      </w:r>
    </w:p>
    <w:p w14:paraId="4D3CF15A" w14:textId="77777777" w:rsidR="00EC3AF7" w:rsidRPr="004E1D71" w:rsidRDefault="00EC3AF7" w:rsidP="004E1D7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71">
        <w:rPr>
          <w:rFonts w:ascii="Times New Roman" w:hAnsi="Times New Roman" w:cs="Times New Roman"/>
          <w:sz w:val="24"/>
          <w:szCs w:val="24"/>
        </w:rPr>
        <w:t>Я уведомлен</w:t>
      </w:r>
      <w:r w:rsidR="00BA01B9" w:rsidRPr="004E1D71">
        <w:rPr>
          <w:rFonts w:ascii="Times New Roman" w:hAnsi="Times New Roman" w:cs="Times New Roman"/>
          <w:sz w:val="24"/>
          <w:szCs w:val="24"/>
        </w:rPr>
        <w:t>(а)</w:t>
      </w:r>
      <w:r w:rsidRPr="004E1D71">
        <w:rPr>
          <w:rFonts w:ascii="Times New Roman" w:hAnsi="Times New Roman" w:cs="Times New Roman"/>
          <w:sz w:val="24"/>
          <w:szCs w:val="24"/>
        </w:rPr>
        <w:t>, что в случае выявления неточностей в персональных данных, я могу актуализировать их самостоятельно, путем н</w:t>
      </w:r>
      <w:r w:rsidR="00DF4D1D" w:rsidRPr="004E1D71">
        <w:rPr>
          <w:rFonts w:ascii="Times New Roman" w:hAnsi="Times New Roman" w:cs="Times New Roman"/>
          <w:sz w:val="24"/>
          <w:szCs w:val="24"/>
        </w:rPr>
        <w:t>аправления Оператору уведомления</w:t>
      </w:r>
      <w:r w:rsidRPr="004E1D71">
        <w:rPr>
          <w:rFonts w:ascii="Times New Roman" w:hAnsi="Times New Roman" w:cs="Times New Roman"/>
          <w:sz w:val="24"/>
          <w:szCs w:val="24"/>
        </w:rPr>
        <w:t xml:space="preserve"> на адрес электронной почты </w:t>
      </w:r>
      <w:hyperlink r:id="rId5" w:tgtFrame="_blank" w:history="1">
        <w:r w:rsidR="0053149E" w:rsidRPr="004E1D71">
          <w:rPr>
            <w:rStyle w:val="a3"/>
            <w:rFonts w:ascii="Times New Roman" w:hAnsi="Times New Roman" w:cs="Times New Roman"/>
            <w:color w:val="auto"/>
            <w:shd w:val="clear" w:color="auto" w:fill="FFFFFF"/>
          </w:rPr>
          <w:t>hello@poyarche.ru</w:t>
        </w:r>
      </w:hyperlink>
      <w:r w:rsidR="0053149E" w:rsidRPr="004E1D71">
        <w:rPr>
          <w:rFonts w:ascii="Times New Roman" w:hAnsi="Times New Roman" w:cs="Times New Roman"/>
        </w:rPr>
        <w:t xml:space="preserve"> </w:t>
      </w:r>
      <w:r w:rsidRPr="004E1D71">
        <w:rPr>
          <w:rFonts w:ascii="Times New Roman" w:hAnsi="Times New Roman" w:cs="Times New Roman"/>
          <w:sz w:val="24"/>
          <w:szCs w:val="24"/>
        </w:rPr>
        <w:t>Оператора с пометкой «Актуализация персональных данных».</w:t>
      </w:r>
    </w:p>
    <w:p w14:paraId="3603DC1E" w14:textId="77777777" w:rsidR="00EC3AF7" w:rsidRPr="004E1D71" w:rsidRDefault="00EC3AF7" w:rsidP="004E1D7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71">
        <w:rPr>
          <w:rFonts w:ascii="Times New Roman" w:hAnsi="Times New Roman" w:cs="Times New Roman"/>
          <w:sz w:val="24"/>
          <w:szCs w:val="24"/>
        </w:rPr>
        <w:t>Срок обработки персональных данных является неограниченным.</w:t>
      </w:r>
    </w:p>
    <w:p w14:paraId="4D203D3F" w14:textId="77777777" w:rsidR="00B65A94" w:rsidRPr="004E1D71" w:rsidRDefault="00EC3AF7" w:rsidP="004E1D71">
      <w:pPr>
        <w:pStyle w:val="1"/>
        <w:spacing w:line="276" w:lineRule="auto"/>
        <w:ind w:left="0"/>
        <w:jc w:val="both"/>
        <w:rPr>
          <w:sz w:val="24"/>
          <w:szCs w:val="24"/>
        </w:rPr>
      </w:pPr>
      <w:r w:rsidRPr="004E1D71">
        <w:rPr>
          <w:sz w:val="24"/>
          <w:szCs w:val="24"/>
        </w:rPr>
        <w:t>Я могу в любой момент отозвать свое согласие на обра</w:t>
      </w:r>
      <w:r w:rsidR="00BA01B9" w:rsidRPr="004E1D71">
        <w:rPr>
          <w:sz w:val="24"/>
          <w:szCs w:val="24"/>
        </w:rPr>
        <w:t>ботку персональных данных</w:t>
      </w:r>
      <w:r w:rsidRPr="004E1D71">
        <w:rPr>
          <w:sz w:val="24"/>
          <w:szCs w:val="24"/>
        </w:rPr>
        <w:t>, направив Оператору уведомление посредством электронной почты на электронный адрес Оператора с пометкой «Отзыв согласия на обработку персональных данных».</w:t>
      </w:r>
    </w:p>
    <w:p w14:paraId="68DA6543" w14:textId="77777777" w:rsidR="002750DC" w:rsidRPr="004E1D71" w:rsidRDefault="002750DC" w:rsidP="004E1D71">
      <w:pPr>
        <w:pStyle w:val="1"/>
        <w:spacing w:line="276" w:lineRule="auto"/>
        <w:ind w:left="0"/>
        <w:jc w:val="both"/>
        <w:rPr>
          <w:sz w:val="24"/>
          <w:szCs w:val="24"/>
        </w:rPr>
      </w:pPr>
    </w:p>
    <w:p w14:paraId="1D6BB134" w14:textId="77777777" w:rsidR="00B65A94" w:rsidRPr="004E1D71" w:rsidRDefault="00B65A94" w:rsidP="004E1D7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71">
        <w:rPr>
          <w:rFonts w:ascii="Times New Roman" w:hAnsi="Times New Roman" w:cs="Times New Roman"/>
          <w:sz w:val="24"/>
          <w:szCs w:val="24"/>
        </w:rPr>
        <w:t>Я подтвер</w:t>
      </w:r>
      <w:r w:rsidR="00C64F40" w:rsidRPr="004E1D71">
        <w:rPr>
          <w:rFonts w:ascii="Times New Roman" w:hAnsi="Times New Roman" w:cs="Times New Roman"/>
          <w:sz w:val="24"/>
          <w:szCs w:val="24"/>
        </w:rPr>
        <w:t>ждаю, что действую по своей воле</w:t>
      </w:r>
      <w:r w:rsidRPr="004E1D71">
        <w:rPr>
          <w:rFonts w:ascii="Times New Roman" w:hAnsi="Times New Roman" w:cs="Times New Roman"/>
          <w:sz w:val="24"/>
          <w:szCs w:val="24"/>
        </w:rPr>
        <w:t xml:space="preserve"> и в своём интересе. Данное Согласие является конкретным, информированным и сознательным. </w:t>
      </w:r>
    </w:p>
    <w:p w14:paraId="4779E704" w14:textId="77777777" w:rsidR="00B65A94" w:rsidRPr="004E1D71" w:rsidRDefault="00B65A94" w:rsidP="004E1D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</w:p>
    <w:sectPr w:rsidR="00B65A94" w:rsidRPr="004E1D71" w:rsidSect="0053149E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7EF4"/>
    <w:multiLevelType w:val="multilevel"/>
    <w:tmpl w:val="434C4E0A"/>
    <w:lvl w:ilvl="0">
      <w:numFmt w:val="bullet"/>
      <w:lvlText w:val="⎯"/>
      <w:lvlJc w:val="left"/>
      <w:pPr>
        <w:ind w:left="813" w:hanging="705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766" w:hanging="705"/>
      </w:pPr>
    </w:lvl>
    <w:lvl w:ilvl="2">
      <w:numFmt w:val="bullet"/>
      <w:lvlText w:val="•"/>
      <w:lvlJc w:val="left"/>
      <w:pPr>
        <w:ind w:left="2712" w:hanging="705"/>
      </w:pPr>
    </w:lvl>
    <w:lvl w:ilvl="3">
      <w:numFmt w:val="bullet"/>
      <w:lvlText w:val="•"/>
      <w:lvlJc w:val="left"/>
      <w:pPr>
        <w:ind w:left="3658" w:hanging="705"/>
      </w:pPr>
    </w:lvl>
    <w:lvl w:ilvl="4">
      <w:numFmt w:val="bullet"/>
      <w:lvlText w:val="•"/>
      <w:lvlJc w:val="left"/>
      <w:pPr>
        <w:ind w:left="4604" w:hanging="705"/>
      </w:pPr>
    </w:lvl>
    <w:lvl w:ilvl="5">
      <w:numFmt w:val="bullet"/>
      <w:lvlText w:val="•"/>
      <w:lvlJc w:val="left"/>
      <w:pPr>
        <w:ind w:left="5550" w:hanging="705"/>
      </w:pPr>
    </w:lvl>
    <w:lvl w:ilvl="6">
      <w:numFmt w:val="bullet"/>
      <w:lvlText w:val="•"/>
      <w:lvlJc w:val="left"/>
      <w:pPr>
        <w:ind w:left="6496" w:hanging="705"/>
      </w:pPr>
    </w:lvl>
    <w:lvl w:ilvl="7">
      <w:numFmt w:val="bullet"/>
      <w:lvlText w:val="•"/>
      <w:lvlJc w:val="left"/>
      <w:pPr>
        <w:ind w:left="7442" w:hanging="705"/>
      </w:pPr>
    </w:lvl>
    <w:lvl w:ilvl="8">
      <w:numFmt w:val="bullet"/>
      <w:lvlText w:val="•"/>
      <w:lvlJc w:val="left"/>
      <w:pPr>
        <w:ind w:left="8388" w:hanging="705"/>
      </w:pPr>
    </w:lvl>
  </w:abstractNum>
  <w:abstractNum w:abstractNumId="1" w15:restartNumberingAfterBreak="0">
    <w:nsid w:val="290842A7"/>
    <w:multiLevelType w:val="hybridMultilevel"/>
    <w:tmpl w:val="B9C2E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618A4"/>
    <w:multiLevelType w:val="hybridMultilevel"/>
    <w:tmpl w:val="F1C4A698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C4D2115"/>
    <w:multiLevelType w:val="hybridMultilevel"/>
    <w:tmpl w:val="92F65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377709">
    <w:abstractNumId w:val="0"/>
  </w:num>
  <w:num w:numId="2" w16cid:durableId="32778197">
    <w:abstractNumId w:val="1"/>
  </w:num>
  <w:num w:numId="3" w16cid:durableId="7099886">
    <w:abstractNumId w:val="3"/>
  </w:num>
  <w:num w:numId="4" w16cid:durableId="1463498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E78"/>
    <w:rsid w:val="00021215"/>
    <w:rsid w:val="00046E1C"/>
    <w:rsid w:val="00117278"/>
    <w:rsid w:val="00212C63"/>
    <w:rsid w:val="002750DC"/>
    <w:rsid w:val="002C7F40"/>
    <w:rsid w:val="00362CF7"/>
    <w:rsid w:val="004E1D71"/>
    <w:rsid w:val="004F5DCE"/>
    <w:rsid w:val="0053149E"/>
    <w:rsid w:val="00537E92"/>
    <w:rsid w:val="006974DA"/>
    <w:rsid w:val="00710AD7"/>
    <w:rsid w:val="007D5C29"/>
    <w:rsid w:val="008036BF"/>
    <w:rsid w:val="00863672"/>
    <w:rsid w:val="00867058"/>
    <w:rsid w:val="00913B8C"/>
    <w:rsid w:val="00975615"/>
    <w:rsid w:val="00A25E78"/>
    <w:rsid w:val="00AB0507"/>
    <w:rsid w:val="00AC5D8A"/>
    <w:rsid w:val="00B65A94"/>
    <w:rsid w:val="00BA01B9"/>
    <w:rsid w:val="00C00E03"/>
    <w:rsid w:val="00C046BF"/>
    <w:rsid w:val="00C64F40"/>
    <w:rsid w:val="00DF4D1D"/>
    <w:rsid w:val="00E04BC4"/>
    <w:rsid w:val="00E126BF"/>
    <w:rsid w:val="00EC3AF7"/>
    <w:rsid w:val="00FA16F4"/>
    <w:rsid w:val="00FC0434"/>
    <w:rsid w:val="00FC2481"/>
    <w:rsid w:val="00F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9799"/>
  <w15:chartTrackingRefBased/>
  <w15:docId w15:val="{2DE5B4BD-B2C4-4753-8397-3D3F6833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EC3AF7"/>
    <w:pPr>
      <w:widowControl w:val="0"/>
      <w:spacing w:after="0" w:line="240" w:lineRule="auto"/>
      <w:ind w:left="108"/>
      <w:outlineLvl w:val="0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C3AF7"/>
    <w:rPr>
      <w:rFonts w:ascii="Times New Roman" w:eastAsia="Times New Roman" w:hAnsi="Times New Roman" w:cs="Times New Roman"/>
      <w:b/>
      <w:bCs/>
      <w:lang w:eastAsia="ru-RU"/>
    </w:rPr>
  </w:style>
  <w:style w:type="character" w:styleId="a3">
    <w:name w:val="Hyperlink"/>
    <w:basedOn w:val="a0"/>
    <w:uiPriority w:val="99"/>
    <w:unhideWhenUsed/>
    <w:rsid w:val="00C00E0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00E0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D5C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llo@poyarch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Pieman</cp:lastModifiedBy>
  <cp:revision>2</cp:revision>
  <dcterms:created xsi:type="dcterms:W3CDTF">2023-11-26T12:36:00Z</dcterms:created>
  <dcterms:modified xsi:type="dcterms:W3CDTF">2023-11-26T12:36:00Z</dcterms:modified>
</cp:coreProperties>
</file>