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08B4" w14:textId="3979233E" w:rsidR="007755A5" w:rsidRDefault="004E33FF" w:rsidP="007755A5">
      <w:pPr>
        <w:ind w:left="-90"/>
        <w:jc w:val="right"/>
        <w:rPr>
          <w:sz w:val="56"/>
          <w:szCs w:val="56"/>
        </w:rPr>
      </w:pPr>
      <w:sdt>
        <w:sdtPr>
          <w:id w:val="-386030140"/>
          <w:docPartObj>
            <w:docPartGallery w:val="Cover Pages"/>
            <w:docPartUnique/>
          </w:docPartObj>
        </w:sdtPr>
        <w:sdtEndPr>
          <w:rPr>
            <w:sz w:val="40"/>
            <w:szCs w:val="40"/>
          </w:rPr>
        </w:sdtEndPr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1" locked="0" layoutInCell="1" allowOverlap="1" wp14:anchorId="54DA6A43" wp14:editId="123BDF08">
                    <wp:simplePos x="0" y="0"/>
                    <wp:positionH relativeFrom="column">
                      <wp:posOffset>-76200</wp:posOffset>
                    </wp:positionH>
                    <wp:positionV relativeFrom="paragraph">
                      <wp:posOffset>47625</wp:posOffset>
                    </wp:positionV>
                    <wp:extent cx="6267450" cy="9525"/>
                    <wp:effectExtent l="38100" t="38100" r="76200" b="85725"/>
                    <wp:wrapThrough wrapText="bothSides">
                      <wp:wrapPolygon edited="0">
                        <wp:start x="-131" y="-86400"/>
                        <wp:lineTo x="-131" y="172800"/>
                        <wp:lineTo x="21731" y="172800"/>
                        <wp:lineTo x="21797" y="-86400"/>
                        <wp:lineTo x="-131" y="-86400"/>
                      </wp:wrapPolygon>
                    </wp:wrapThrough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267450" cy="952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9C640B3" id="Straight Connector 2" o:spid="_x0000_s1026" style="position:absolute;flip:y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3.75pt" to="487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" strokecolor="black [3200]" strokeweight="2pt">
                    <v:shadow on="t" color="black" opacity="24903f" origin=",.5" offset="0,.55556mm"/>
                    <w10:wrap type="through"/>
                  </v:line>
                </w:pict>
              </mc:Fallback>
            </mc:AlternateContent>
          </w:r>
        </w:sdtContent>
      </w:sdt>
      <w:r>
        <w:rPr>
          <w:sz w:val="40"/>
          <w:szCs w:val="40"/>
        </w:rPr>
        <w:t xml:space="preserve">                                             </w:t>
      </w:r>
      <w:r w:rsidRPr="00F311FB">
        <w:rPr>
          <w:sz w:val="56"/>
          <w:szCs w:val="56"/>
        </w:rPr>
        <w:t>So</w:t>
      </w:r>
      <w:r w:rsidR="00D44AAA" w:rsidRPr="00F311FB">
        <w:rPr>
          <w:sz w:val="56"/>
          <w:szCs w:val="56"/>
        </w:rPr>
        <w:t>ftware</w:t>
      </w:r>
      <w:r w:rsidRPr="00F311FB">
        <w:rPr>
          <w:sz w:val="56"/>
          <w:szCs w:val="56"/>
        </w:rPr>
        <w:t xml:space="preserve"> </w:t>
      </w:r>
      <w:r w:rsidR="00D44AAA" w:rsidRPr="00F311FB">
        <w:rPr>
          <w:sz w:val="56"/>
          <w:szCs w:val="56"/>
        </w:rPr>
        <w:t xml:space="preserve">Requirements </w:t>
      </w:r>
      <w:r w:rsidRPr="00F311FB">
        <w:rPr>
          <w:sz w:val="56"/>
          <w:szCs w:val="56"/>
        </w:rPr>
        <w:t xml:space="preserve">                                                                            </w:t>
      </w:r>
      <w:r w:rsidR="00D44AAA" w:rsidRPr="00F311FB">
        <w:rPr>
          <w:sz w:val="56"/>
          <w:szCs w:val="56"/>
        </w:rPr>
        <w:t>Specification</w:t>
      </w:r>
    </w:p>
    <w:p w14:paraId="38E0AF09" w14:textId="71BDFFE6" w:rsidR="00D44AAA" w:rsidRPr="007755A5" w:rsidRDefault="00D44AAA" w:rsidP="007755A5">
      <w:pPr>
        <w:ind w:left="-90"/>
        <w:jc w:val="right"/>
        <w:rPr>
          <w:sz w:val="96"/>
          <w:szCs w:val="96"/>
        </w:rPr>
      </w:pPr>
      <w:r w:rsidRPr="007755A5">
        <w:rPr>
          <w:sz w:val="40"/>
          <w:szCs w:val="40"/>
        </w:rPr>
        <w:t>for</w:t>
      </w:r>
    </w:p>
    <w:p w14:paraId="1EA7C9B5" w14:textId="6F0DC55D" w:rsidR="00D44AAA" w:rsidRPr="007755A5" w:rsidRDefault="007755A5" w:rsidP="007755A5">
      <w:pPr>
        <w:pStyle w:val="Heading2"/>
        <w:jc w:val="right"/>
        <w:rPr>
          <w:b w:val="0"/>
          <w:bCs w:val="0"/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</w:t>
      </w:r>
      <w:r w:rsidR="00D44AAA" w:rsidRPr="00F311FB">
        <w:rPr>
          <w:b w:val="0"/>
          <w:bCs w:val="0"/>
          <w:sz w:val="48"/>
          <w:szCs w:val="48"/>
        </w:rPr>
        <w:t>The last Mile Delivery</w:t>
      </w:r>
    </w:p>
    <w:p w14:paraId="25F1EBA3" w14:textId="44DA3115" w:rsidR="00D44AAA" w:rsidRDefault="00D44AAA" w:rsidP="00965763">
      <w:pPr>
        <w:jc w:val="both"/>
      </w:pPr>
    </w:p>
    <w:p w14:paraId="74736C88" w14:textId="0B1787BC" w:rsidR="00F311FB" w:rsidRDefault="00F311FB" w:rsidP="00965763">
      <w:pPr>
        <w:jc w:val="both"/>
      </w:pPr>
    </w:p>
    <w:p w14:paraId="20BEE12F" w14:textId="55D19027" w:rsidR="00F311FB" w:rsidRDefault="00F311FB" w:rsidP="00965763">
      <w:pPr>
        <w:jc w:val="both"/>
      </w:pPr>
    </w:p>
    <w:p w14:paraId="63941E54" w14:textId="445C6783" w:rsidR="00F311FB" w:rsidRDefault="00F311FB" w:rsidP="00965763">
      <w:pPr>
        <w:jc w:val="both"/>
      </w:pPr>
    </w:p>
    <w:p w14:paraId="27FBF51E" w14:textId="07F7424A" w:rsidR="00F311FB" w:rsidRDefault="00F311FB" w:rsidP="00965763">
      <w:pPr>
        <w:jc w:val="both"/>
      </w:pPr>
    </w:p>
    <w:p w14:paraId="33B6C1D0" w14:textId="74F406F1" w:rsidR="00F311FB" w:rsidRPr="004E1D46" w:rsidRDefault="004E1D46" w:rsidP="004E1D46">
      <w:pPr>
        <w:jc w:val="center"/>
        <w:rPr>
          <w:color w:val="000000" w:themeColor="text1"/>
          <w:sz w:val="48"/>
          <w:szCs w:val="48"/>
        </w:rPr>
      </w:pPr>
      <w:r w:rsidRPr="004E1D46">
        <w:rPr>
          <w:color w:val="000000" w:themeColor="text1"/>
          <w:sz w:val="48"/>
          <w:szCs w:val="48"/>
        </w:rPr>
        <w:t>Prepared by</w:t>
      </w:r>
    </w:p>
    <w:p w14:paraId="209FEE3D" w14:textId="77777777" w:rsidR="004E1D46" w:rsidRPr="004E1D46" w:rsidRDefault="004E1D46" w:rsidP="004E1D46">
      <w:pPr>
        <w:jc w:val="center"/>
        <w:rPr>
          <w:sz w:val="40"/>
          <w:szCs w:val="40"/>
        </w:rPr>
      </w:pPr>
    </w:p>
    <w:p w14:paraId="069694D4" w14:textId="12375947" w:rsidR="00F311FB" w:rsidRPr="004E1D46" w:rsidRDefault="004E1D46" w:rsidP="00B72FDD">
      <w:pPr>
        <w:rPr>
          <w:sz w:val="40"/>
          <w:szCs w:val="40"/>
        </w:rPr>
      </w:pPr>
      <w:r w:rsidRPr="004E1D46">
        <w:rPr>
          <w:sz w:val="40"/>
          <w:szCs w:val="40"/>
        </w:rPr>
        <w:t>Mariam Khaled</w:t>
      </w:r>
    </w:p>
    <w:p w14:paraId="7068C5BE" w14:textId="35326307" w:rsidR="004E1D46" w:rsidRPr="004E1D46" w:rsidRDefault="004E1D46" w:rsidP="00B72FDD">
      <w:pPr>
        <w:rPr>
          <w:rFonts w:hint="cs"/>
          <w:sz w:val="40"/>
          <w:szCs w:val="40"/>
          <w:rtl/>
          <w:lang w:bidi="ar-EG"/>
        </w:rPr>
      </w:pPr>
      <w:r w:rsidRPr="004E1D46">
        <w:rPr>
          <w:sz w:val="40"/>
          <w:szCs w:val="40"/>
          <w:lang w:bidi="ar-EG"/>
        </w:rPr>
        <w:t>Aisha Hassan</w:t>
      </w:r>
    </w:p>
    <w:p w14:paraId="59AF0743" w14:textId="50BB375F" w:rsidR="00F311FB" w:rsidRPr="004E1D46" w:rsidRDefault="004E1D46" w:rsidP="00B72FDD">
      <w:pPr>
        <w:rPr>
          <w:sz w:val="40"/>
          <w:szCs w:val="40"/>
        </w:rPr>
      </w:pPr>
      <w:r w:rsidRPr="004E1D46">
        <w:rPr>
          <w:sz w:val="40"/>
          <w:szCs w:val="40"/>
        </w:rPr>
        <w:t>Shimaa Morsy</w:t>
      </w:r>
    </w:p>
    <w:p w14:paraId="33416FFB" w14:textId="46225EAF" w:rsidR="00F311FB" w:rsidRPr="00B72FDD" w:rsidRDefault="00B72FDD" w:rsidP="00965763">
      <w:pPr>
        <w:jc w:val="both"/>
        <w:rPr>
          <w:sz w:val="40"/>
          <w:szCs w:val="40"/>
        </w:rPr>
      </w:pPr>
      <w:r w:rsidRPr="00B72FDD">
        <w:rPr>
          <w:sz w:val="40"/>
          <w:szCs w:val="40"/>
        </w:rPr>
        <w:t>Sanaa Mohamed</w:t>
      </w:r>
    </w:p>
    <w:p w14:paraId="554F5D28" w14:textId="60B5AD82" w:rsidR="00F311FB" w:rsidRDefault="00F311FB" w:rsidP="00965763">
      <w:pPr>
        <w:jc w:val="both"/>
      </w:pPr>
    </w:p>
    <w:p w14:paraId="34CE363C" w14:textId="77777777" w:rsidR="00F311FB" w:rsidRDefault="00F311FB" w:rsidP="00965763">
      <w:pPr>
        <w:jc w:val="both"/>
      </w:pPr>
    </w:p>
    <w:p w14:paraId="08944443" w14:textId="3B0B7DA8" w:rsidR="00F311FB" w:rsidRDefault="00F311FB" w:rsidP="00965763">
      <w:pPr>
        <w:jc w:val="both"/>
      </w:pPr>
    </w:p>
    <w:p w14:paraId="42E05C2A" w14:textId="1E9B0185" w:rsidR="00F311FB" w:rsidRPr="004E1D46" w:rsidRDefault="004E1D46" w:rsidP="00F311FB">
      <w:pPr>
        <w:jc w:val="center"/>
        <w:rPr>
          <w:sz w:val="40"/>
          <w:szCs w:val="40"/>
        </w:rPr>
      </w:pPr>
      <w:r w:rsidRPr="004E1D46">
        <w:rPr>
          <w:b/>
          <w:bCs/>
          <w:sz w:val="40"/>
          <w:szCs w:val="40"/>
        </w:rPr>
        <w:t>Project</w:t>
      </w:r>
      <w:r w:rsidR="00F311FB" w:rsidRPr="004E1D46">
        <w:rPr>
          <w:b/>
          <w:bCs/>
          <w:sz w:val="40"/>
          <w:szCs w:val="40"/>
        </w:rPr>
        <w:t xml:space="preserve"> guide:</w:t>
      </w:r>
      <w:r w:rsidRPr="004E1D46">
        <w:rPr>
          <w:b/>
          <w:bCs/>
          <w:sz w:val="40"/>
          <w:szCs w:val="40"/>
        </w:rPr>
        <w:t xml:space="preserve"> </w:t>
      </w:r>
      <w:r w:rsidR="00F311FB" w:rsidRPr="004E1D46">
        <w:rPr>
          <w:sz w:val="40"/>
          <w:szCs w:val="40"/>
        </w:rPr>
        <w:t xml:space="preserve">Prof. Ahmed </w:t>
      </w:r>
      <w:r w:rsidRPr="004E1D46">
        <w:rPr>
          <w:sz w:val="40"/>
          <w:szCs w:val="40"/>
        </w:rPr>
        <w:t>Honey</w:t>
      </w:r>
    </w:p>
    <w:p w14:paraId="3B961C64" w14:textId="7901FC3D" w:rsidR="004E1D46" w:rsidRPr="004E1D46" w:rsidRDefault="004E1D46" w:rsidP="00F311FB">
      <w:pPr>
        <w:jc w:val="center"/>
        <w:rPr>
          <w:sz w:val="40"/>
          <w:szCs w:val="40"/>
        </w:rPr>
      </w:pPr>
      <w:r w:rsidRPr="004E1D46">
        <w:rPr>
          <w:b/>
          <w:bCs/>
          <w:sz w:val="40"/>
          <w:szCs w:val="40"/>
        </w:rPr>
        <w:t xml:space="preserve">Date: </w:t>
      </w:r>
      <w:r w:rsidRPr="004E1D46">
        <w:rPr>
          <w:sz w:val="40"/>
          <w:szCs w:val="40"/>
        </w:rPr>
        <w:t>7/27/2023</w:t>
      </w:r>
    </w:p>
    <w:p w14:paraId="233CA783" w14:textId="16A56B2D" w:rsidR="000A66A2" w:rsidRDefault="000A66A2" w:rsidP="006A6701">
      <w:pPr>
        <w:jc w:val="both"/>
        <w:rPr>
          <w:rFonts w:hint="cs"/>
          <w:rtl/>
          <w:lang w:bidi="ar-EG"/>
        </w:rPr>
      </w:pPr>
    </w:p>
    <w:p w14:paraId="4816B7F8" w14:textId="45616D49" w:rsidR="000A66A2" w:rsidRPr="006759D7" w:rsidRDefault="000A66A2" w:rsidP="006759D7">
      <w:pPr>
        <w:pStyle w:val="Heading1"/>
        <w:rPr>
          <w:rStyle w:val="Heading2Char"/>
          <w:b/>
          <w:bCs/>
          <w:color w:val="4F81BD" w:themeColor="accent1"/>
          <w:sz w:val="32"/>
          <w:szCs w:val="32"/>
          <w:rtl/>
          <w:lang w:bidi="ar-EG"/>
        </w:rPr>
      </w:pPr>
      <w:r w:rsidRPr="006759D7">
        <w:rPr>
          <w:rStyle w:val="Heading2Char"/>
          <w:b/>
          <w:bCs/>
          <w:color w:val="4F81BD" w:themeColor="accent1"/>
          <w:sz w:val="32"/>
          <w:szCs w:val="32"/>
        </w:rPr>
        <w:lastRenderedPageBreak/>
        <w:t>INTRODUCTION</w:t>
      </w:r>
    </w:p>
    <w:p w14:paraId="2A010855" w14:textId="05B6A5BD" w:rsidR="005936A7" w:rsidRPr="005936A7" w:rsidRDefault="005936A7" w:rsidP="005936A7">
      <w:pPr>
        <w:pStyle w:val="NormalWeb"/>
        <w:numPr>
          <w:ilvl w:val="0"/>
          <w:numId w:val="28"/>
        </w:numPr>
        <w:ind w:left="180" w:right="-540"/>
        <w:rPr>
          <w:rFonts w:asciiTheme="minorHAnsi" w:eastAsiaTheme="minorHAnsi" w:hAnsiTheme="minorHAnsi" w:cstheme="minorBidi"/>
          <w:sz w:val="28"/>
          <w:szCs w:val="28"/>
        </w:rPr>
      </w:pPr>
      <w:r w:rsidRPr="005936A7">
        <w:rPr>
          <w:rFonts w:asciiTheme="minorHAnsi" w:eastAsiaTheme="minorHAnsi" w:hAnsiTheme="minorHAnsi" w:cstheme="minorBidi"/>
          <w:sz w:val="28"/>
          <w:szCs w:val="28"/>
        </w:rPr>
        <w:t>This delivery system simulation is being used. The purpose of this project is to develop a tool that can mimic a delivery system, allowing users to enter information such as the number of stores, the number of vehicles, their capacity, and whether or not they can transport ice-cold food. The simulation starts by creating a map with randomly placed nodes for each vehicle. The number of orders is also created at random, as are the orders placed by the clients.</w:t>
      </w:r>
    </w:p>
    <w:p w14:paraId="1BEC0EB1" w14:textId="7F4B249D" w:rsidR="005936A7" w:rsidRPr="006759D7" w:rsidRDefault="005936A7" w:rsidP="005936A7">
      <w:pPr>
        <w:pStyle w:val="NormalWeb"/>
        <w:numPr>
          <w:ilvl w:val="0"/>
          <w:numId w:val="28"/>
        </w:numPr>
        <w:ind w:left="180" w:right="-540"/>
        <w:rPr>
          <w:rFonts w:asciiTheme="minorHAnsi" w:eastAsiaTheme="minorHAnsi" w:hAnsiTheme="minorHAnsi" w:cstheme="minorBidi"/>
          <w:sz w:val="28"/>
          <w:szCs w:val="28"/>
        </w:rPr>
      </w:pPr>
      <w:r w:rsidRPr="005936A7">
        <w:rPr>
          <w:rFonts w:asciiTheme="minorHAnsi" w:eastAsiaTheme="minorHAnsi" w:hAnsiTheme="minorHAnsi" w:cstheme="minorBidi"/>
          <w:sz w:val="28"/>
          <w:szCs w:val="28"/>
        </w:rPr>
        <w:t>The goal of this project is to develop a simulation tool that will help with delivery process optimisation. Users can learn more about the effectiveness of the distribution system, spot possible bottlenecks, and make changes by modelling it.</w:t>
      </w:r>
    </w:p>
    <w:p w14:paraId="45AA5486" w14:textId="5A7CBA76" w:rsidR="006759D7" w:rsidRDefault="006759D7" w:rsidP="006759D7">
      <w:pPr>
        <w:rPr>
          <w:rtl/>
          <w:lang w:bidi="ar-EG"/>
        </w:rPr>
      </w:pPr>
    </w:p>
    <w:p w14:paraId="7E0A3561" w14:textId="191B37B2" w:rsidR="006759D7" w:rsidRPr="006759D7" w:rsidRDefault="006759D7" w:rsidP="005936A7">
      <w:pPr>
        <w:pStyle w:val="Heading1"/>
        <w:ind w:left="-450"/>
        <w:rPr>
          <w:rStyle w:val="Heading2Char"/>
          <w:b/>
          <w:bCs/>
          <w:color w:val="4F81BD" w:themeColor="accent1"/>
          <w:sz w:val="32"/>
          <w:szCs w:val="32"/>
        </w:rPr>
      </w:pPr>
      <w:r w:rsidRPr="006759D7">
        <w:rPr>
          <w:rStyle w:val="Heading2Char"/>
          <w:b/>
          <w:bCs/>
          <w:color w:val="4F81BD" w:themeColor="accent1"/>
          <w:sz w:val="32"/>
          <w:szCs w:val="32"/>
        </w:rPr>
        <w:t>System Features and Requirements</w:t>
      </w:r>
    </w:p>
    <w:p w14:paraId="50E594DA" w14:textId="507F3EC6" w:rsidR="000A66A2" w:rsidRDefault="000A66A2" w:rsidP="006A6701">
      <w:pPr>
        <w:jc w:val="both"/>
        <w:rPr>
          <w:rtl/>
          <w:lang w:bidi="ar-EG"/>
        </w:rPr>
      </w:pPr>
    </w:p>
    <w:p w14:paraId="60DF19D2" w14:textId="77777777" w:rsidR="006A6701" w:rsidRPr="005936A7" w:rsidRDefault="006A6701" w:rsidP="005936A7">
      <w:pPr>
        <w:pStyle w:val="Heading2"/>
        <w:numPr>
          <w:ilvl w:val="0"/>
          <w:numId w:val="30"/>
        </w:numPr>
        <w:ind w:left="90"/>
        <w:rPr>
          <w:sz w:val="36"/>
          <w:szCs w:val="36"/>
          <w:rtl/>
        </w:rPr>
      </w:pPr>
      <w:r w:rsidRPr="005936A7">
        <w:rPr>
          <w:rStyle w:val="Heading2Char"/>
          <w:sz w:val="32"/>
          <w:szCs w:val="32"/>
        </w:rPr>
        <w:t>The Functional Requirements</w:t>
      </w:r>
      <w:r w:rsidRPr="005936A7">
        <w:rPr>
          <w:sz w:val="36"/>
          <w:szCs w:val="36"/>
        </w:rPr>
        <w:t>:</w:t>
      </w:r>
    </w:p>
    <w:p w14:paraId="69EE88D8" w14:textId="77777777" w:rsidR="006A6701" w:rsidRPr="00E849F7" w:rsidRDefault="006A6701" w:rsidP="005936A7">
      <w:pPr>
        <w:pStyle w:val="ListParagraph"/>
        <w:numPr>
          <w:ilvl w:val="0"/>
          <w:numId w:val="1"/>
        </w:numPr>
        <w:ind w:left="63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Data Entry:</w:t>
      </w:r>
    </w:p>
    <w:p w14:paraId="7F04B476" w14:textId="06869CFB" w:rsidR="006A6701" w:rsidRPr="002579BA" w:rsidRDefault="006A6701" w:rsidP="006A6701">
      <w:pPr>
        <w:pStyle w:val="ListParagraph"/>
        <w:ind w:left="6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web app </w:t>
      </w:r>
      <w:r w:rsidR="00F311FB">
        <w:rPr>
          <w:sz w:val="28"/>
          <w:szCs w:val="28"/>
        </w:rPr>
        <w:t>allows</w:t>
      </w:r>
      <w:r>
        <w:rPr>
          <w:sz w:val="28"/>
          <w:szCs w:val="28"/>
        </w:rPr>
        <w:t xml:space="preserve"> users to enter:</w:t>
      </w:r>
    </w:p>
    <w:p w14:paraId="728C0594" w14:textId="77777777" w:rsidR="006A6701" w:rsidRDefault="006A6701" w:rsidP="006A6701">
      <w:pPr>
        <w:pStyle w:val="ListParagraph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Number of stores.</w:t>
      </w:r>
    </w:p>
    <w:p w14:paraId="00BF0292" w14:textId="77777777" w:rsidR="006A6701" w:rsidRDefault="006A6701" w:rsidP="006A6701">
      <w:pPr>
        <w:pStyle w:val="ListParagraph"/>
        <w:numPr>
          <w:ilvl w:val="0"/>
          <w:numId w:val="2"/>
        </w:numPr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>Number of vehicles, for each vehicle the user must determine</w:t>
      </w:r>
    </w:p>
    <w:p w14:paraId="3AD23BA2" w14:textId="77777777" w:rsidR="006A6701" w:rsidRDefault="006A6701" w:rsidP="006A6701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Full capacity of vehicle.</w:t>
      </w:r>
    </w:p>
    <w:p w14:paraId="2E469038" w14:textId="77777777" w:rsidR="006A6701" w:rsidRDefault="006A6701" w:rsidP="006A6701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Contains fridge [true or false], if vehicle contains fridge, the user will determine the capacity of fridge.</w:t>
      </w:r>
    </w:p>
    <w:p w14:paraId="64177588" w14:textId="77777777" w:rsidR="006A6701" w:rsidRPr="00D317D6" w:rsidRDefault="006A6701" w:rsidP="006A6701">
      <w:pPr>
        <w:pStyle w:val="ListParagraph"/>
        <w:numPr>
          <w:ilvl w:val="3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Type of vehicle.</w:t>
      </w:r>
    </w:p>
    <w:p w14:paraId="7304BD4B" w14:textId="77777777" w:rsidR="006A6701" w:rsidRDefault="006A6701" w:rsidP="005936A7">
      <w:pPr>
        <w:pStyle w:val="Heading3"/>
        <w:numPr>
          <w:ilvl w:val="0"/>
          <w:numId w:val="1"/>
        </w:numPr>
        <w:ind w:left="630"/>
        <w:jc w:val="both"/>
        <w:rPr>
          <w:sz w:val="28"/>
          <w:szCs w:val="28"/>
          <w:lang w:bidi="ar-EG"/>
        </w:rPr>
      </w:pPr>
      <w:r w:rsidRPr="00E849F7">
        <w:rPr>
          <w:sz w:val="28"/>
          <w:szCs w:val="28"/>
          <w:lang w:bidi="ar-EG"/>
        </w:rPr>
        <w:t>Store L</w:t>
      </w:r>
      <w:r>
        <w:rPr>
          <w:sz w:val="28"/>
          <w:szCs w:val="28"/>
          <w:lang w:bidi="ar-EG"/>
        </w:rPr>
        <w:t>ocation and Detai</w:t>
      </w:r>
      <w:r w:rsidRPr="00E849F7">
        <w:rPr>
          <w:sz w:val="28"/>
          <w:szCs w:val="28"/>
          <w:lang w:bidi="ar-EG"/>
        </w:rPr>
        <w:t>ls</w:t>
      </w:r>
      <w:r>
        <w:rPr>
          <w:sz w:val="28"/>
          <w:szCs w:val="28"/>
          <w:lang w:bidi="ar-EG"/>
        </w:rPr>
        <w:t>:</w:t>
      </w:r>
    </w:p>
    <w:p w14:paraId="17DECCC0" w14:textId="77777777" w:rsidR="006A6701" w:rsidRDefault="006A6701" w:rsidP="006A6701">
      <w:pPr>
        <w:ind w:left="630"/>
        <w:jc w:val="both"/>
        <w:rPr>
          <w:sz w:val="28"/>
          <w:szCs w:val="28"/>
          <w:lang w:bidi="ar-EG"/>
        </w:rPr>
      </w:pPr>
      <w:r w:rsidRPr="00E849F7">
        <w:rPr>
          <w:sz w:val="28"/>
          <w:szCs w:val="28"/>
          <w:lang w:bidi="ar-EG"/>
        </w:rPr>
        <w:t>The web app will show the location of each store and it’s information:</w:t>
      </w:r>
    </w:p>
    <w:p w14:paraId="5961A7CF" w14:textId="7B3B21FC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The number of </w:t>
      </w:r>
      <w:r w:rsidR="00F311FB">
        <w:rPr>
          <w:sz w:val="28"/>
          <w:szCs w:val="28"/>
          <w:lang w:bidi="ar-EG"/>
        </w:rPr>
        <w:t>orders</w:t>
      </w:r>
      <w:r>
        <w:rPr>
          <w:sz w:val="28"/>
          <w:szCs w:val="28"/>
          <w:lang w:bidi="ar-EG"/>
        </w:rPr>
        <w:t xml:space="preserve"> to be delivered.</w:t>
      </w:r>
    </w:p>
    <w:p w14:paraId="126F83AC" w14:textId="3E628806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Type of each </w:t>
      </w:r>
      <w:r w:rsidR="00F311FB">
        <w:rPr>
          <w:sz w:val="28"/>
          <w:szCs w:val="28"/>
          <w:lang w:bidi="ar-EG"/>
        </w:rPr>
        <w:t>order (</w:t>
      </w:r>
      <w:r>
        <w:rPr>
          <w:sz w:val="28"/>
          <w:szCs w:val="28"/>
          <w:lang w:bidi="ar-EG"/>
        </w:rPr>
        <w:t>frozen or not).</w:t>
      </w:r>
    </w:p>
    <w:p w14:paraId="5B1B1E4C" w14:textId="77777777" w:rsidR="006A6701" w:rsidRDefault="006A6701" w:rsidP="000A66A2">
      <w:pPr>
        <w:pStyle w:val="Heading3"/>
        <w:numPr>
          <w:ilvl w:val="0"/>
          <w:numId w:val="1"/>
        </w:numPr>
        <w:ind w:left="45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Vehicle</w:t>
      </w:r>
      <w:r w:rsidRPr="00E849F7">
        <w:rPr>
          <w:sz w:val="28"/>
          <w:szCs w:val="28"/>
          <w:lang w:bidi="ar-EG"/>
        </w:rPr>
        <w:t xml:space="preserve"> L</w:t>
      </w:r>
      <w:r>
        <w:rPr>
          <w:sz w:val="28"/>
          <w:szCs w:val="28"/>
          <w:lang w:bidi="ar-EG"/>
        </w:rPr>
        <w:t>ocation and Detai</w:t>
      </w:r>
      <w:r w:rsidRPr="00E849F7">
        <w:rPr>
          <w:sz w:val="28"/>
          <w:szCs w:val="28"/>
          <w:lang w:bidi="ar-EG"/>
        </w:rPr>
        <w:t>ls</w:t>
      </w:r>
      <w:r>
        <w:rPr>
          <w:sz w:val="28"/>
          <w:szCs w:val="28"/>
          <w:lang w:bidi="ar-EG"/>
        </w:rPr>
        <w:t>:</w:t>
      </w:r>
    </w:p>
    <w:p w14:paraId="3A662805" w14:textId="77777777" w:rsidR="006A6701" w:rsidRDefault="006A6701" w:rsidP="006A6701">
      <w:pPr>
        <w:ind w:left="630"/>
        <w:jc w:val="both"/>
        <w:rPr>
          <w:sz w:val="28"/>
          <w:szCs w:val="28"/>
          <w:lang w:bidi="ar-EG"/>
        </w:rPr>
      </w:pPr>
      <w:r w:rsidRPr="00E849F7">
        <w:rPr>
          <w:sz w:val="28"/>
          <w:szCs w:val="28"/>
          <w:lang w:bidi="ar-EG"/>
        </w:rPr>
        <w:t xml:space="preserve">The web app will show the location of each </w:t>
      </w:r>
      <w:r>
        <w:rPr>
          <w:sz w:val="28"/>
          <w:szCs w:val="28"/>
          <w:lang w:bidi="ar-EG"/>
        </w:rPr>
        <w:t>vehicle</w:t>
      </w:r>
      <w:r w:rsidRPr="00E849F7">
        <w:rPr>
          <w:sz w:val="28"/>
          <w:szCs w:val="28"/>
          <w:lang w:bidi="ar-EG"/>
        </w:rPr>
        <w:t xml:space="preserve"> and it’s information:</w:t>
      </w:r>
    </w:p>
    <w:p w14:paraId="7C1A1C8F" w14:textId="77777777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Initial </w:t>
      </w:r>
      <w:r>
        <w:rPr>
          <w:sz w:val="28"/>
          <w:szCs w:val="28"/>
        </w:rPr>
        <w:t>capacity of vehicle</w:t>
      </w:r>
      <w:r>
        <w:rPr>
          <w:sz w:val="28"/>
          <w:szCs w:val="28"/>
          <w:lang w:bidi="ar-EG"/>
        </w:rPr>
        <w:t>.</w:t>
      </w:r>
    </w:p>
    <w:p w14:paraId="10C68480" w14:textId="77777777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lastRenderedPageBreak/>
        <w:t>Full capacity of vehicle</w:t>
      </w:r>
      <w:r>
        <w:rPr>
          <w:sz w:val="28"/>
          <w:szCs w:val="28"/>
          <w:lang w:bidi="ar-EG"/>
        </w:rPr>
        <w:t>.</w:t>
      </w:r>
    </w:p>
    <w:p w14:paraId="2AD5E15E" w14:textId="77777777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Current capacity of vehicle.</w:t>
      </w:r>
    </w:p>
    <w:p w14:paraId="6A3395D5" w14:textId="77777777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Type of vehicle.</w:t>
      </w:r>
    </w:p>
    <w:p w14:paraId="5807FF8B" w14:textId="77777777" w:rsidR="006A6701" w:rsidRDefault="006A6701" w:rsidP="006A6701">
      <w:pPr>
        <w:pStyle w:val="ListParagraph"/>
        <w:numPr>
          <w:ilvl w:val="0"/>
          <w:numId w:val="9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Whether the vehicle has fridge or no.</w:t>
      </w:r>
    </w:p>
    <w:p w14:paraId="45E3584E" w14:textId="77777777" w:rsidR="006A6701" w:rsidRPr="002120FE" w:rsidRDefault="006A6701" w:rsidP="006A6701">
      <w:pPr>
        <w:ind w:left="1416"/>
        <w:jc w:val="both"/>
        <w:rPr>
          <w:sz w:val="28"/>
          <w:szCs w:val="28"/>
          <w:lang w:bidi="ar-EG"/>
        </w:rPr>
      </w:pPr>
      <w:r w:rsidRPr="002120FE">
        <w:rPr>
          <w:sz w:val="28"/>
          <w:szCs w:val="28"/>
        </w:rPr>
        <w:t>If it has there will be shown:</w:t>
      </w:r>
    </w:p>
    <w:p w14:paraId="3DBF75E3" w14:textId="77777777" w:rsidR="006A6701" w:rsidRDefault="006A6701" w:rsidP="006A6701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Initial fridge capacity.</w:t>
      </w:r>
    </w:p>
    <w:p w14:paraId="751A5F3A" w14:textId="77777777" w:rsidR="006A6701" w:rsidRDefault="006A6701" w:rsidP="006A6701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Current fridge capacity.</w:t>
      </w:r>
    </w:p>
    <w:p w14:paraId="0FC42524" w14:textId="77777777" w:rsidR="006A6701" w:rsidRDefault="006A6701" w:rsidP="006A6701">
      <w:pPr>
        <w:pStyle w:val="ListParagraph"/>
        <w:numPr>
          <w:ilvl w:val="0"/>
          <w:numId w:val="12"/>
        </w:numPr>
        <w:jc w:val="both"/>
        <w:rPr>
          <w:sz w:val="28"/>
          <w:szCs w:val="28"/>
          <w:lang w:bidi="ar-EG"/>
        </w:rPr>
      </w:pPr>
      <w:r>
        <w:rPr>
          <w:sz w:val="28"/>
          <w:szCs w:val="28"/>
        </w:rPr>
        <w:t>Full fridge capacity.</w:t>
      </w:r>
    </w:p>
    <w:p w14:paraId="72D18D4C" w14:textId="5AFCDA12" w:rsidR="006A6701" w:rsidRDefault="006A6701" w:rsidP="000A66A2">
      <w:pPr>
        <w:pStyle w:val="ListParagraph"/>
        <w:numPr>
          <w:ilvl w:val="0"/>
          <w:numId w:val="1"/>
        </w:numPr>
        <w:ind w:left="450"/>
        <w:jc w:val="both"/>
        <w:rPr>
          <w:sz w:val="28"/>
          <w:szCs w:val="28"/>
          <w:lang w:bidi="ar-EG"/>
        </w:rPr>
      </w:pPr>
      <w:r w:rsidRPr="00965763">
        <w:rPr>
          <w:rStyle w:val="Heading3Char"/>
          <w:sz w:val="28"/>
          <w:szCs w:val="28"/>
          <w:lang w:bidi="ar-EG"/>
        </w:rPr>
        <w:t>Map and Route Generation</w:t>
      </w:r>
      <w:r w:rsidRPr="00965763">
        <w:rPr>
          <w:rStyle w:val="Heading3Char"/>
          <w:rFonts w:hint="cs"/>
          <w:sz w:val="28"/>
          <w:szCs w:val="28"/>
          <w:rtl/>
        </w:rPr>
        <w:t>:</w:t>
      </w:r>
      <w:r w:rsidRPr="00965763">
        <w:rPr>
          <w:sz w:val="36"/>
          <w:szCs w:val="36"/>
          <w:lang w:bidi="ar-EG"/>
        </w:rPr>
        <w:t xml:space="preserve"> </w:t>
      </w:r>
      <w:r w:rsidRPr="00965763">
        <w:rPr>
          <w:sz w:val="28"/>
          <w:szCs w:val="28"/>
          <w:lang w:bidi="ar-EG"/>
        </w:rPr>
        <w:t>After entering the data and validate it the geographical map and delivery route will be generated based on the store and vehicle locations and other relevant information.</w:t>
      </w:r>
    </w:p>
    <w:p w14:paraId="3146DC93" w14:textId="457F623F" w:rsidR="000A66A2" w:rsidRDefault="000A66A2" w:rsidP="000A66A2">
      <w:pPr>
        <w:pStyle w:val="ListParagraph"/>
        <w:ind w:left="990"/>
        <w:jc w:val="both"/>
        <w:rPr>
          <w:sz w:val="28"/>
          <w:szCs w:val="28"/>
          <w:lang w:bidi="ar-EG"/>
        </w:rPr>
      </w:pPr>
    </w:p>
    <w:p w14:paraId="42E8F12A" w14:textId="7D78AFC5" w:rsidR="000A66A2" w:rsidRDefault="000A66A2" w:rsidP="000A66A2">
      <w:pPr>
        <w:pStyle w:val="ListParagraph"/>
        <w:ind w:left="990"/>
        <w:jc w:val="both"/>
        <w:rPr>
          <w:sz w:val="28"/>
          <w:szCs w:val="28"/>
          <w:lang w:bidi="ar-EG"/>
        </w:rPr>
      </w:pPr>
    </w:p>
    <w:p w14:paraId="19FC1EC4" w14:textId="77777777" w:rsidR="000A66A2" w:rsidRDefault="000A66A2" w:rsidP="000A66A2">
      <w:pPr>
        <w:pStyle w:val="ListParagraph"/>
        <w:ind w:left="990"/>
        <w:jc w:val="both"/>
        <w:rPr>
          <w:sz w:val="28"/>
          <w:szCs w:val="28"/>
          <w:lang w:bidi="ar-EG"/>
        </w:rPr>
      </w:pPr>
    </w:p>
    <w:p w14:paraId="6C2697CA" w14:textId="77777777" w:rsidR="006A6701" w:rsidRPr="00965763" w:rsidRDefault="006A6701" w:rsidP="006A6701">
      <w:pPr>
        <w:pStyle w:val="ListParagraph"/>
        <w:ind w:left="990"/>
        <w:jc w:val="both"/>
        <w:rPr>
          <w:sz w:val="28"/>
          <w:szCs w:val="28"/>
          <w:lang w:bidi="ar-EG"/>
        </w:rPr>
      </w:pPr>
    </w:p>
    <w:p w14:paraId="1F9A11E7" w14:textId="77777777" w:rsidR="006A6701" w:rsidRPr="005936A7" w:rsidRDefault="006A6701" w:rsidP="000A66A2">
      <w:pPr>
        <w:pStyle w:val="ListParagraph"/>
        <w:numPr>
          <w:ilvl w:val="0"/>
          <w:numId w:val="16"/>
        </w:numPr>
        <w:ind w:left="0"/>
        <w:jc w:val="both"/>
        <w:rPr>
          <w:rStyle w:val="Heading2Char"/>
          <w:b w:val="0"/>
          <w:bCs w:val="0"/>
          <w:sz w:val="36"/>
          <w:szCs w:val="36"/>
        </w:rPr>
      </w:pPr>
      <w:r w:rsidRPr="005936A7">
        <w:rPr>
          <w:rStyle w:val="Heading2Char"/>
          <w:b w:val="0"/>
          <w:bCs w:val="0"/>
          <w:sz w:val="36"/>
          <w:szCs w:val="36"/>
        </w:rPr>
        <w:t>The Non-Functional Requirements:</w:t>
      </w:r>
    </w:p>
    <w:p w14:paraId="74AD8595" w14:textId="77777777" w:rsidR="006A6701" w:rsidRDefault="006A6701" w:rsidP="000A66A2">
      <w:pPr>
        <w:pStyle w:val="ListParagraph"/>
        <w:numPr>
          <w:ilvl w:val="0"/>
          <w:numId w:val="19"/>
        </w:numPr>
        <w:ind w:left="270"/>
        <w:jc w:val="both"/>
        <w:rPr>
          <w:sz w:val="28"/>
          <w:szCs w:val="28"/>
        </w:rPr>
      </w:pPr>
      <w:r w:rsidRPr="00965763">
        <w:rPr>
          <w:rStyle w:val="Heading3Char"/>
          <w:sz w:val="28"/>
          <w:szCs w:val="28"/>
        </w:rPr>
        <w:t>Performance:</w:t>
      </w:r>
      <w:r w:rsidRPr="00965763">
        <w:rPr>
          <w:sz w:val="36"/>
          <w:szCs w:val="36"/>
        </w:rPr>
        <w:t xml:space="preserve"> </w:t>
      </w:r>
      <w:r w:rsidRPr="00965763">
        <w:rPr>
          <w:sz w:val="28"/>
          <w:szCs w:val="28"/>
        </w:rPr>
        <w:t>The web app must be fast and responsive, with minimal lag time between user interactions and system responses. The website should be able to handle a large number of user requests simultaneously without slowing down.</w:t>
      </w:r>
    </w:p>
    <w:p w14:paraId="3FEAADF3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292010D4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4E326EC7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7FD0B95B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0563DBF0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62F92DAC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3048EBAA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7885A99A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3AC878C6" w14:textId="77777777" w:rsidR="006A6701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37CE1946" w14:textId="77777777" w:rsidR="006A6701" w:rsidRPr="006759D7" w:rsidRDefault="006A6701" w:rsidP="006A6701">
      <w:pPr>
        <w:pStyle w:val="Heading2"/>
        <w:numPr>
          <w:ilvl w:val="0"/>
          <w:numId w:val="16"/>
        </w:numPr>
        <w:rPr>
          <w:color w:val="4F81BD" w:themeColor="accent1"/>
          <w:sz w:val="36"/>
          <w:szCs w:val="36"/>
          <w:lang w:bidi="ar-EG"/>
        </w:rPr>
      </w:pPr>
      <w:r w:rsidRPr="006759D7">
        <w:rPr>
          <w:color w:val="4F81BD" w:themeColor="accent1"/>
          <w:sz w:val="36"/>
          <w:szCs w:val="36"/>
          <w:lang w:bidi="ar-EG"/>
        </w:rPr>
        <w:lastRenderedPageBreak/>
        <w:t>Use Cases</w:t>
      </w:r>
    </w:p>
    <w:p w14:paraId="78AC67FF" w14:textId="77777777" w:rsidR="006A6701" w:rsidRPr="00452A47" w:rsidRDefault="006A6701" w:rsidP="006A6701">
      <w:pPr>
        <w:rPr>
          <w:lang w:bidi="ar-EG"/>
        </w:rPr>
      </w:pPr>
    </w:p>
    <w:tbl>
      <w:tblPr>
        <w:tblStyle w:val="LightGrid"/>
        <w:tblW w:w="9885" w:type="dxa"/>
        <w:tblLook w:val="04A0" w:firstRow="1" w:lastRow="0" w:firstColumn="1" w:lastColumn="0" w:noHBand="0" w:noVBand="1"/>
      </w:tblPr>
      <w:tblGrid>
        <w:gridCol w:w="1626"/>
        <w:gridCol w:w="1807"/>
        <w:gridCol w:w="1836"/>
        <w:gridCol w:w="2150"/>
        <w:gridCol w:w="2466"/>
      </w:tblGrid>
      <w:tr w:rsidR="006A6701" w14:paraId="23054543" w14:textId="77777777" w:rsidTr="0034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091E8C1D" w14:textId="77777777" w:rsidR="006A6701" w:rsidRDefault="006A6701" w:rsidP="003400B9">
            <w:pPr>
              <w:pStyle w:val="NoSpacing"/>
            </w:pPr>
            <w:r>
              <w:softHyphen/>
            </w:r>
            <w:r>
              <w:softHyphen/>
              <w:t xml:space="preserve">USE CASE NAME </w:t>
            </w:r>
          </w:p>
        </w:tc>
        <w:tc>
          <w:tcPr>
            <w:tcW w:w="8259" w:type="dxa"/>
            <w:gridSpan w:val="4"/>
            <w:hideMark/>
          </w:tcPr>
          <w:p w14:paraId="73F1EC5B" w14:textId="77777777" w:rsidR="006A6701" w:rsidRDefault="006A6701" w:rsidP="003400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entury Gothic"/>
              </w:rPr>
              <w:t>Data Entry</w:t>
            </w:r>
          </w:p>
        </w:tc>
      </w:tr>
      <w:tr w:rsidR="006A6701" w14:paraId="677CB98C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1C3EEBE4" w14:textId="77777777" w:rsidR="006A6701" w:rsidRDefault="006A6701" w:rsidP="003400B9">
            <w:pPr>
              <w:pStyle w:val="NoSpacing"/>
            </w:pPr>
            <w:r>
              <w:t xml:space="preserve">ID </w:t>
            </w:r>
          </w:p>
        </w:tc>
        <w:tc>
          <w:tcPr>
            <w:tcW w:w="8259" w:type="dxa"/>
            <w:gridSpan w:val="4"/>
            <w:hideMark/>
          </w:tcPr>
          <w:p w14:paraId="34EC476C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Uc_1</w:t>
            </w:r>
          </w:p>
        </w:tc>
      </w:tr>
      <w:tr w:rsidR="006A6701" w14:paraId="016E5032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36E71C5B" w14:textId="77777777" w:rsidR="006A6701" w:rsidRDefault="006A6701" w:rsidP="003400B9">
            <w:pPr>
              <w:pStyle w:val="NoSpacing"/>
            </w:pPr>
            <w:r>
              <w:t xml:space="preserve">Importance level </w:t>
            </w:r>
          </w:p>
        </w:tc>
        <w:tc>
          <w:tcPr>
            <w:tcW w:w="8259" w:type="dxa"/>
            <w:gridSpan w:val="4"/>
            <w:hideMark/>
          </w:tcPr>
          <w:p w14:paraId="5B37A97F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High </w:t>
            </w:r>
          </w:p>
        </w:tc>
      </w:tr>
      <w:tr w:rsidR="006A6701" w14:paraId="528082EC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00074697" w14:textId="77777777" w:rsidR="006A6701" w:rsidRDefault="006A6701" w:rsidP="003400B9">
            <w:pPr>
              <w:pStyle w:val="NoSpacing"/>
            </w:pPr>
            <w:r>
              <w:t xml:space="preserve">Actor: </w:t>
            </w:r>
          </w:p>
        </w:tc>
        <w:tc>
          <w:tcPr>
            <w:tcW w:w="8259" w:type="dxa"/>
            <w:gridSpan w:val="4"/>
            <w:hideMark/>
          </w:tcPr>
          <w:p w14:paraId="322BB9B8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User</w:t>
            </w:r>
          </w:p>
        </w:tc>
      </w:tr>
      <w:tr w:rsidR="006A6701" w14:paraId="7CD5D63D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272B7882" w14:textId="77777777" w:rsidR="006A6701" w:rsidRDefault="006A6701" w:rsidP="003400B9">
            <w:pPr>
              <w:pStyle w:val="NoSpacing"/>
            </w:pPr>
          </w:p>
          <w:p w14:paraId="49BACA13" w14:textId="77777777" w:rsidR="006A6701" w:rsidRDefault="006A6701" w:rsidP="003400B9">
            <w:pPr>
              <w:pStyle w:val="NoSpacing"/>
            </w:pPr>
            <w:r>
              <w:t xml:space="preserve">Description </w:t>
            </w:r>
          </w:p>
        </w:tc>
        <w:tc>
          <w:tcPr>
            <w:tcW w:w="8259" w:type="dxa"/>
            <w:gridSpan w:val="4"/>
            <w:hideMark/>
          </w:tcPr>
          <w:p w14:paraId="1DE7133F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</w:rPr>
            </w:pPr>
          </w:p>
          <w:p w14:paraId="44DA1148" w14:textId="319A0E18" w:rsidR="006A6701" w:rsidRPr="009D60F1" w:rsidRDefault="007D7DE7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rPr>
                <w:rFonts w:eastAsia="Century Gothic"/>
              </w:rPr>
              <w:t xml:space="preserve">Distribute </w:t>
            </w:r>
            <w:r w:rsidRPr="001E747B">
              <w:rPr>
                <w:rFonts w:eastAsia="Century Gothic"/>
              </w:rPr>
              <w:t>stores</w:t>
            </w:r>
            <w:r w:rsidR="006A6701" w:rsidRPr="001E747B">
              <w:rPr>
                <w:rFonts w:eastAsia="Century Gothic"/>
              </w:rPr>
              <w:t xml:space="preserve"> and vehicles </w:t>
            </w:r>
            <w:r w:rsidR="006A6701" w:rsidRPr="001E747B">
              <w:rPr>
                <w:rFonts w:eastAsia="Century Gothic"/>
                <w:color w:val="FF0000"/>
              </w:rPr>
              <w:t xml:space="preserve">randomly </w:t>
            </w:r>
            <w:r w:rsidR="006A6701" w:rsidRPr="001E747B">
              <w:rPr>
                <w:rFonts w:eastAsia="Century Gothic"/>
              </w:rPr>
              <w:t xml:space="preserve">in a specific geographical </w:t>
            </w:r>
            <w:r w:rsidRPr="001E747B">
              <w:rPr>
                <w:rFonts w:eastAsia="Century Gothic"/>
              </w:rPr>
              <w:t>area</w:t>
            </w:r>
            <w:r>
              <w:rPr>
                <w:rFonts w:eastAsia="Century Gothic" w:hint="cs"/>
                <w:rtl/>
              </w:rPr>
              <w:t>,</w:t>
            </w:r>
            <w:r w:rsidR="006A6701">
              <w:rPr>
                <w:rFonts w:eastAsia="Century Gothic"/>
              </w:rPr>
              <w:t xml:space="preserve"> and </w:t>
            </w:r>
            <w:r w:rsidR="006A6701" w:rsidRPr="001E747B">
              <w:rPr>
                <w:rFonts w:eastAsia="Century Gothic"/>
                <w:color w:val="FF0000"/>
              </w:rPr>
              <w:t xml:space="preserve">loading </w:t>
            </w:r>
            <w:r w:rsidR="006A6701" w:rsidRPr="009D60F1">
              <w:rPr>
                <w:rFonts w:eastAsia="Century Gothic"/>
              </w:rPr>
              <w:t xml:space="preserve">the </w:t>
            </w:r>
            <w:r w:rsidR="006A6701">
              <w:rPr>
                <w:rFonts w:eastAsia="Century Gothic"/>
              </w:rPr>
              <w:t xml:space="preserve">store </w:t>
            </w:r>
            <w:r w:rsidR="006A6701" w:rsidRPr="009D60F1">
              <w:rPr>
                <w:rFonts w:eastAsia="Century Gothic"/>
              </w:rPr>
              <w:t xml:space="preserve">goods to the appropriate </w:t>
            </w:r>
            <w:r w:rsidR="006A6701" w:rsidRPr="00807A34">
              <w:rPr>
                <w:rFonts w:eastAsia="Century Gothic"/>
                <w:lang w:bidi="ar-EG"/>
              </w:rPr>
              <w:t>vehicle</w:t>
            </w:r>
            <w:r w:rsidR="006A6701">
              <w:rPr>
                <w:rFonts w:eastAsia="Century Gothic"/>
                <w:lang w:bidi="ar-EG"/>
              </w:rPr>
              <w:t xml:space="preserve"> </w:t>
            </w:r>
          </w:p>
        </w:tc>
      </w:tr>
      <w:tr w:rsidR="006A6701" w14:paraId="0D12009C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3288CF42" w14:textId="77777777" w:rsidR="006A6701" w:rsidRDefault="006A6701" w:rsidP="003400B9">
            <w:pPr>
              <w:pStyle w:val="NoSpacing"/>
            </w:pPr>
          </w:p>
          <w:p w14:paraId="4583DC6F" w14:textId="77777777" w:rsidR="006A6701" w:rsidRDefault="006A6701" w:rsidP="003400B9">
            <w:pPr>
              <w:pStyle w:val="NoSpacing"/>
            </w:pPr>
            <w:r>
              <w:t>Trigger</w:t>
            </w:r>
          </w:p>
        </w:tc>
        <w:tc>
          <w:tcPr>
            <w:tcW w:w="8259" w:type="dxa"/>
            <w:gridSpan w:val="4"/>
          </w:tcPr>
          <w:p w14:paraId="6EAC76C6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9556BB5" w14:textId="593B738A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rtl/>
                <w:lang w:bidi="ar-EG"/>
              </w:rPr>
            </w:pPr>
            <w:r>
              <w:t xml:space="preserve">Pressing </w:t>
            </w:r>
            <w:r w:rsidR="007D7DE7">
              <w:t>on “</w:t>
            </w:r>
            <w:r w:rsidRPr="001E747B">
              <w:rPr>
                <w:color w:val="FF0000"/>
              </w:rPr>
              <w:t xml:space="preserve">Start </w:t>
            </w:r>
            <w:r w:rsidR="007D7DE7" w:rsidRPr="001E747B">
              <w:rPr>
                <w:color w:val="FF0000"/>
              </w:rPr>
              <w:t>Simulation”</w:t>
            </w:r>
            <w:r>
              <w:t xml:space="preserve"> button</w:t>
            </w:r>
          </w:p>
        </w:tc>
      </w:tr>
      <w:tr w:rsidR="006A6701" w14:paraId="0F3482D9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</w:tcPr>
          <w:p w14:paraId="06AE0BD6" w14:textId="77777777" w:rsidR="006A6701" w:rsidRDefault="006A6701" w:rsidP="003400B9">
            <w:pPr>
              <w:pStyle w:val="NoSpacing"/>
            </w:pPr>
            <w:r>
              <w:t>Type</w:t>
            </w:r>
          </w:p>
        </w:tc>
        <w:tc>
          <w:tcPr>
            <w:tcW w:w="8259" w:type="dxa"/>
            <w:gridSpan w:val="4"/>
          </w:tcPr>
          <w:p w14:paraId="5E08B5D5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External </w:t>
            </w:r>
          </w:p>
        </w:tc>
      </w:tr>
      <w:tr w:rsidR="006A6701" w14:paraId="1FA5360A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6C8C89D5" w14:textId="77777777" w:rsidR="006A6701" w:rsidRDefault="006A6701" w:rsidP="003400B9">
            <w:pPr>
              <w:pStyle w:val="NoSpacing"/>
            </w:pPr>
          </w:p>
          <w:p w14:paraId="6690A9C3" w14:textId="77777777" w:rsidR="006A6701" w:rsidRDefault="006A6701" w:rsidP="003400B9">
            <w:pPr>
              <w:pStyle w:val="NoSpacing"/>
            </w:pPr>
          </w:p>
          <w:p w14:paraId="56CD8191" w14:textId="77777777" w:rsidR="006A6701" w:rsidRDefault="006A6701" w:rsidP="003400B9">
            <w:pPr>
              <w:pStyle w:val="NoSpacing"/>
            </w:pPr>
          </w:p>
          <w:p w14:paraId="24F08ED0" w14:textId="77777777" w:rsidR="006A6701" w:rsidRDefault="006A6701" w:rsidP="003400B9">
            <w:pPr>
              <w:pStyle w:val="NoSpacing"/>
            </w:pPr>
            <w:r>
              <w:t xml:space="preserve">Pre-conditions </w:t>
            </w:r>
          </w:p>
        </w:tc>
        <w:tc>
          <w:tcPr>
            <w:tcW w:w="8259" w:type="dxa"/>
            <w:gridSpan w:val="4"/>
            <w:hideMark/>
          </w:tcPr>
          <w:p w14:paraId="3BA3940F" w14:textId="77777777" w:rsidR="006A6701" w:rsidRDefault="006A6701" w:rsidP="003400B9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</w:p>
          <w:p w14:paraId="0D73DCC4" w14:textId="77777777" w:rsidR="006A6701" w:rsidRDefault="006A6701" w:rsidP="003400B9">
            <w:pPr>
              <w:pStyle w:val="NoSpacing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rPr>
                <w:rFonts w:eastAsia="Century Gothic"/>
                <w:lang w:bidi="ar-EG"/>
              </w:rPr>
              <w:t xml:space="preserve">The device of the user must be connected to internet and app is opened </w:t>
            </w:r>
          </w:p>
          <w:p w14:paraId="30E91276" w14:textId="77777777" w:rsidR="006A6701" w:rsidRDefault="006A6701" w:rsidP="003400B9">
            <w:pPr>
              <w:pStyle w:val="NoSpacing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rPr>
                <w:rFonts w:eastAsia="Century Gothic"/>
                <w:lang w:bidi="ar-EG"/>
              </w:rPr>
              <w:t xml:space="preserve">The user entered </w:t>
            </w:r>
            <w:r w:rsidRPr="009D60F1">
              <w:rPr>
                <w:rFonts w:eastAsia="Century Gothic"/>
                <w:lang w:bidi="ar-EG"/>
              </w:rPr>
              <w:t xml:space="preserve">a specific </w:t>
            </w:r>
            <w:r>
              <w:rPr>
                <w:rFonts w:eastAsia="Century Gothic"/>
                <w:lang w:bidi="ar-EG"/>
              </w:rPr>
              <w:t>region from</w:t>
            </w:r>
            <w:r w:rsidRPr="009D60F1">
              <w:rPr>
                <w:rFonts w:eastAsia="Century Gothic"/>
                <w:lang w:bidi="ar-EG"/>
              </w:rPr>
              <w:t xml:space="preserve"> ​​the map</w:t>
            </w:r>
          </w:p>
          <w:p w14:paraId="787608BD" w14:textId="77777777" w:rsidR="006A6701" w:rsidRDefault="006A6701" w:rsidP="003400B9">
            <w:pPr>
              <w:pStyle w:val="NoSpacing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rtl/>
                <w:lang w:bidi="ar-EG"/>
              </w:rPr>
            </w:pPr>
            <w:r>
              <w:rPr>
                <w:rFonts w:eastAsia="Century Gothic"/>
                <w:lang w:bidi="ar-EG"/>
              </w:rPr>
              <w:t xml:space="preserve">The user entered the number of stores </w:t>
            </w:r>
          </w:p>
          <w:p w14:paraId="633A2CA0" w14:textId="3453BDBF" w:rsidR="006A6701" w:rsidRDefault="006A6701" w:rsidP="003400B9">
            <w:pPr>
              <w:pStyle w:val="NoSpacing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rtl/>
                <w:lang w:bidi="ar-EG"/>
              </w:rPr>
            </w:pPr>
            <w:r>
              <w:rPr>
                <w:rFonts w:eastAsia="Century Gothic"/>
                <w:lang w:bidi="ar-EG"/>
              </w:rPr>
              <w:t xml:space="preserve">The user entered the number of available </w:t>
            </w:r>
            <w:r w:rsidR="007D7DE7" w:rsidRPr="00807A34">
              <w:rPr>
                <w:rFonts w:eastAsia="Century Gothic"/>
                <w:lang w:bidi="ar-EG"/>
              </w:rPr>
              <w:t>vehicles</w:t>
            </w:r>
            <w:r>
              <w:rPr>
                <w:rFonts w:eastAsia="Century Gothic"/>
                <w:lang w:bidi="ar-EG"/>
              </w:rPr>
              <w:t>, f</w:t>
            </w:r>
            <w:r w:rsidRPr="00807A34">
              <w:rPr>
                <w:rFonts w:eastAsia="Century Gothic"/>
                <w:lang w:bidi="ar-EG"/>
              </w:rPr>
              <w:t xml:space="preserve">or each vehicle, the user must enter the </w:t>
            </w:r>
            <w:r w:rsidRPr="001E747B">
              <w:rPr>
                <w:rFonts w:eastAsia="Century Gothic"/>
                <w:color w:val="FF0000"/>
                <w:lang w:bidi="ar-EG"/>
              </w:rPr>
              <w:t xml:space="preserve">type </w:t>
            </w:r>
            <w:r w:rsidRPr="00807A34">
              <w:rPr>
                <w:rFonts w:eastAsia="Century Gothic"/>
                <w:lang w:bidi="ar-EG"/>
              </w:rPr>
              <w:t xml:space="preserve">of this vehicle, the </w:t>
            </w:r>
            <w:r w:rsidRPr="001E747B">
              <w:rPr>
                <w:rFonts w:eastAsia="Century Gothic"/>
                <w:color w:val="FF0000"/>
                <w:lang w:bidi="ar-EG"/>
              </w:rPr>
              <w:t xml:space="preserve">maximum storage capacity </w:t>
            </w:r>
            <w:r w:rsidRPr="00807A34">
              <w:rPr>
                <w:rFonts w:eastAsia="Century Gothic"/>
                <w:lang w:bidi="ar-EG"/>
              </w:rPr>
              <w:t>for this vehicle, as w</w:t>
            </w:r>
            <w:r>
              <w:rPr>
                <w:rFonts w:eastAsia="Century Gothic"/>
                <w:lang w:bidi="ar-EG"/>
              </w:rPr>
              <w:t xml:space="preserve">ell as it contains a </w:t>
            </w:r>
            <w:r w:rsidRPr="001E747B">
              <w:rPr>
                <w:rFonts w:eastAsia="Century Gothic"/>
                <w:color w:val="FF0000"/>
                <w:lang w:bidi="ar-EG"/>
              </w:rPr>
              <w:t xml:space="preserve">fridge </w:t>
            </w:r>
            <w:r>
              <w:rPr>
                <w:rFonts w:eastAsia="Century Gothic"/>
                <w:lang w:bidi="ar-EG"/>
              </w:rPr>
              <w:t xml:space="preserve">or </w:t>
            </w:r>
            <w:r w:rsidR="007D7DE7">
              <w:rPr>
                <w:rFonts w:eastAsia="Century Gothic"/>
                <w:lang w:bidi="ar-EG"/>
              </w:rPr>
              <w:t>not,</w:t>
            </w:r>
            <w:r>
              <w:rPr>
                <w:rFonts w:eastAsia="Century Gothic"/>
                <w:lang w:bidi="ar-EG"/>
              </w:rPr>
              <w:t xml:space="preserve"> and if </w:t>
            </w:r>
            <w:r w:rsidRPr="00807A34">
              <w:rPr>
                <w:rFonts w:eastAsia="Century Gothic"/>
                <w:lang w:bidi="ar-EG"/>
              </w:rPr>
              <w:t>vehicle</w:t>
            </w:r>
            <w:r>
              <w:rPr>
                <w:rFonts w:eastAsia="Century Gothic"/>
                <w:lang w:bidi="ar-EG"/>
              </w:rPr>
              <w:t xml:space="preserve"> contains </w:t>
            </w:r>
            <w:r w:rsidR="007D7DE7">
              <w:rPr>
                <w:rFonts w:eastAsia="Century Gothic"/>
                <w:lang w:bidi="ar-EG"/>
              </w:rPr>
              <w:t>fridge,</w:t>
            </w:r>
            <w:r>
              <w:rPr>
                <w:rFonts w:eastAsia="Century Gothic"/>
                <w:lang w:bidi="ar-EG"/>
              </w:rPr>
              <w:t xml:space="preserve"> the user will determine what capacity of fridge </w:t>
            </w:r>
          </w:p>
          <w:p w14:paraId="49CEDA9B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</w:p>
        </w:tc>
      </w:tr>
      <w:tr w:rsidR="006A6701" w14:paraId="61397947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2016ED49" w14:textId="77777777" w:rsidR="006A6701" w:rsidRDefault="006A6701" w:rsidP="003400B9">
            <w:pPr>
              <w:pStyle w:val="NoSpacing"/>
            </w:pPr>
          </w:p>
          <w:p w14:paraId="2A99C038" w14:textId="77777777" w:rsidR="006A6701" w:rsidRDefault="006A6701" w:rsidP="003400B9">
            <w:pPr>
              <w:pStyle w:val="NoSpacing"/>
            </w:pPr>
          </w:p>
          <w:p w14:paraId="676FEEBF" w14:textId="77777777" w:rsidR="006A6701" w:rsidRDefault="006A6701" w:rsidP="003400B9">
            <w:pPr>
              <w:pStyle w:val="NoSpacing"/>
            </w:pPr>
          </w:p>
          <w:p w14:paraId="4C26FD63" w14:textId="77777777" w:rsidR="006A6701" w:rsidRDefault="006A6701" w:rsidP="003400B9">
            <w:pPr>
              <w:pStyle w:val="NoSpacing"/>
            </w:pPr>
          </w:p>
          <w:p w14:paraId="0ED39D4E" w14:textId="77777777" w:rsidR="006A6701" w:rsidRDefault="006A6701" w:rsidP="003400B9">
            <w:pPr>
              <w:pStyle w:val="NoSpacing"/>
            </w:pPr>
            <w:r>
              <w:t xml:space="preserve">Main success </w:t>
            </w:r>
          </w:p>
          <w:p w14:paraId="674660BF" w14:textId="77777777" w:rsidR="006A6701" w:rsidRDefault="006A6701" w:rsidP="003400B9">
            <w:pPr>
              <w:pStyle w:val="NoSpacing"/>
            </w:pPr>
            <w:r>
              <w:t xml:space="preserve">Scenario </w:t>
            </w:r>
          </w:p>
          <w:p w14:paraId="11FA6E0F" w14:textId="77777777" w:rsidR="006A6701" w:rsidRDefault="006A6701" w:rsidP="003400B9">
            <w:pPr>
              <w:pStyle w:val="NoSpacing"/>
            </w:pPr>
            <w:r>
              <w:t xml:space="preserve">(Normal course) </w:t>
            </w:r>
          </w:p>
        </w:tc>
        <w:tc>
          <w:tcPr>
            <w:tcW w:w="8259" w:type="dxa"/>
            <w:gridSpan w:val="4"/>
            <w:hideMark/>
          </w:tcPr>
          <w:p w14:paraId="4F5CF3CA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Using the simulation,</w:t>
            </w:r>
          </w:p>
          <w:p w14:paraId="3C016B05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1- The </w:t>
            </w:r>
            <w:r w:rsidRPr="001E747B">
              <w:rPr>
                <w:color w:val="FF0000"/>
              </w:rPr>
              <w:t xml:space="preserve">stores </w:t>
            </w:r>
            <w:r>
              <w:t xml:space="preserve">will be </w:t>
            </w:r>
            <w:r w:rsidRPr="001E747B">
              <w:rPr>
                <w:color w:val="FF0000"/>
              </w:rPr>
              <w:t xml:space="preserve">randomly </w:t>
            </w:r>
            <w:r>
              <w:t>distributed in the specified area of ​​the map</w:t>
            </w:r>
          </w:p>
          <w:p w14:paraId="1D73621B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2- </w:t>
            </w:r>
            <w:r w:rsidRPr="001E747B">
              <w:rPr>
                <w:color w:val="FF0000"/>
              </w:rPr>
              <w:t xml:space="preserve">Vehicles </w:t>
            </w:r>
            <w:r>
              <w:t xml:space="preserve">will be </w:t>
            </w:r>
            <w:r w:rsidRPr="001E747B">
              <w:rPr>
                <w:color w:val="FF0000"/>
              </w:rPr>
              <w:t xml:space="preserve">distributed </w:t>
            </w:r>
            <w:r>
              <w:t>randomly in the designated area of ​​the map</w:t>
            </w:r>
          </w:p>
          <w:p w14:paraId="6E875DA1" w14:textId="481CD2AC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  <w:r>
              <w:t xml:space="preserve">3- The </w:t>
            </w:r>
            <w:r w:rsidRPr="001E747B">
              <w:rPr>
                <w:color w:val="FF0000"/>
              </w:rPr>
              <w:t xml:space="preserve">store’s </w:t>
            </w:r>
            <w:r>
              <w:t xml:space="preserve">goods contain </w:t>
            </w:r>
            <w:r w:rsidRPr="001E747B">
              <w:rPr>
                <w:color w:val="FF0000"/>
              </w:rPr>
              <w:t xml:space="preserve">icy items </w:t>
            </w:r>
            <w:r>
              <w:t xml:space="preserve">or </w:t>
            </w:r>
            <w:r w:rsidR="007D7DE7">
              <w:t>not, this</w:t>
            </w:r>
            <w:r>
              <w:t xml:space="preserve"> value will also be </w:t>
            </w:r>
            <w:r w:rsidRPr="001E747B">
              <w:rPr>
                <w:color w:val="FF0000"/>
              </w:rPr>
              <w:t>random</w:t>
            </w:r>
          </w:p>
          <w:p w14:paraId="5A1FCFB0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4- </w:t>
            </w:r>
            <w:r w:rsidRPr="001E747B">
              <w:rPr>
                <w:color w:val="FF0000"/>
              </w:rPr>
              <w:t>The initial capacity of each vehicle</w:t>
            </w:r>
            <w:r w:rsidRPr="00807A34">
              <w:t xml:space="preserve">, and it will be a random value from zero to the maximum storage capacity for this </w:t>
            </w:r>
            <w:r>
              <w:t>vehicle</w:t>
            </w:r>
          </w:p>
          <w:p w14:paraId="116F89DA" w14:textId="0021F555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5- </w:t>
            </w:r>
            <w:r w:rsidRPr="001E747B">
              <w:rPr>
                <w:color w:val="FF0000"/>
              </w:rPr>
              <w:t xml:space="preserve">The </w:t>
            </w:r>
            <w:r>
              <w:rPr>
                <w:color w:val="FF0000"/>
              </w:rPr>
              <w:t xml:space="preserve">initial capacity of fridge </w:t>
            </w:r>
            <w:r w:rsidRPr="001E747B">
              <w:rPr>
                <w:color w:val="FF0000"/>
              </w:rPr>
              <w:t>of each vehicle</w:t>
            </w:r>
            <w:r w:rsidRPr="00807A34">
              <w:t xml:space="preserve">, and it will be a random value from zero to the maximum capacity for this </w:t>
            </w:r>
            <w:r>
              <w:t xml:space="preserve">vehicle’s fridge </w:t>
            </w:r>
          </w:p>
          <w:p w14:paraId="7F082DC8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6- Each store will check the appropriate </w:t>
            </w:r>
            <w:r>
              <w:t>vehicle</w:t>
            </w:r>
            <w:r>
              <w:rPr>
                <w:lang w:bidi="ar-EG"/>
              </w:rPr>
              <w:t xml:space="preserve"> for it based on</w:t>
            </w:r>
          </w:p>
          <w:p w14:paraId="77D15DB2" w14:textId="77777777" w:rsidR="006A6701" w:rsidRDefault="006A6701" w:rsidP="003400B9">
            <w:pPr>
              <w:pStyle w:val="NoSpacing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Is the available storage capacity of the cart sufficient to carry its goods?</w:t>
            </w:r>
          </w:p>
          <w:p w14:paraId="3604623C" w14:textId="7C47A1C1" w:rsidR="006A6701" w:rsidRPr="00807A34" w:rsidRDefault="006A6701" w:rsidP="003400B9">
            <w:pPr>
              <w:pStyle w:val="NoSpacing"/>
              <w:numPr>
                <w:ilvl w:val="0"/>
                <w:numId w:val="2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If the orders contain icy items, the vehicle must be able to carry these icy items (The cart contains </w:t>
            </w:r>
            <w:r w:rsidR="007D7DE7">
              <w:rPr>
                <w:lang w:bidi="ar-EG"/>
              </w:rPr>
              <w:t>fridge)</w:t>
            </w:r>
          </w:p>
        </w:tc>
      </w:tr>
      <w:tr w:rsidR="006A6701" w14:paraId="588AFCD2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74EE7EB1" w14:textId="77777777" w:rsidR="006A6701" w:rsidRDefault="006A6701" w:rsidP="003400B9">
            <w:pPr>
              <w:pStyle w:val="NoSpacing"/>
            </w:pPr>
            <w:r>
              <w:t xml:space="preserve">Post- conditions </w:t>
            </w:r>
          </w:p>
        </w:tc>
        <w:tc>
          <w:tcPr>
            <w:tcW w:w="8259" w:type="dxa"/>
            <w:gridSpan w:val="4"/>
            <w:hideMark/>
          </w:tcPr>
          <w:p w14:paraId="7C7F4DB3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A34">
              <w:t xml:space="preserve">The specified range of the map contains </w:t>
            </w:r>
            <w:r>
              <w:t xml:space="preserve">stores and vehicles with some data attached </w:t>
            </w:r>
          </w:p>
          <w:p w14:paraId="3AD4C08B" w14:textId="77777777" w:rsidR="006A6701" w:rsidRPr="00807A34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Such:</w:t>
            </w:r>
          </w:p>
          <w:p w14:paraId="0EEB595C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Each store </w:t>
            </w:r>
          </w:p>
          <w:p w14:paraId="75CFCF1F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the store</w:t>
            </w:r>
          </w:p>
          <w:p w14:paraId="4049DB03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EG"/>
              </w:rPr>
            </w:pPr>
            <w:r w:rsidRPr="00807A34">
              <w:t xml:space="preserve">Whether </w:t>
            </w:r>
            <w:r>
              <w:t>his goods need a cart with a fridge or not</w:t>
            </w:r>
          </w:p>
          <w:p w14:paraId="6C63DA94" w14:textId="108BFC6F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  <w:lang w:bidi="ar-EG"/>
              </w:rPr>
            </w:pPr>
            <w:r>
              <w:t xml:space="preserve">Number of </w:t>
            </w:r>
            <w:r w:rsidR="007D7DE7">
              <w:t>vehicles</w:t>
            </w:r>
            <w:r>
              <w:t xml:space="preserve"> that contains store’s goods</w:t>
            </w:r>
          </w:p>
          <w:p w14:paraId="4DC54D76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A34">
              <w:t xml:space="preserve">Each vehicle </w:t>
            </w:r>
          </w:p>
          <w:p w14:paraId="25397EB6" w14:textId="77777777" w:rsidR="006A6701" w:rsidRPr="00807A34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Type of vehicle</w:t>
            </w:r>
          </w:p>
          <w:p w14:paraId="29BED39A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A34">
              <w:t xml:space="preserve">Whether the </w:t>
            </w:r>
            <w:r>
              <w:t>vehicle</w:t>
            </w:r>
            <w:r>
              <w:rPr>
                <w:lang w:bidi="ar-EG"/>
              </w:rPr>
              <w:t xml:space="preserve"> </w:t>
            </w:r>
            <w:r w:rsidRPr="00807A34">
              <w:t xml:space="preserve">has a </w:t>
            </w:r>
            <w:r>
              <w:t xml:space="preserve">fridge </w:t>
            </w:r>
            <w:r w:rsidRPr="00807A34">
              <w:t>or not</w:t>
            </w:r>
          </w:p>
          <w:p w14:paraId="18C8795D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Initial </w:t>
            </w:r>
            <w:r w:rsidRPr="00807A34">
              <w:t>storage capacity</w:t>
            </w:r>
          </w:p>
          <w:p w14:paraId="5DE4A406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07A34">
              <w:t xml:space="preserve">the current </w:t>
            </w:r>
            <w:r>
              <w:t>storage capacity</w:t>
            </w:r>
          </w:p>
          <w:p w14:paraId="27755FB6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storage capacity</w:t>
            </w:r>
          </w:p>
          <w:p w14:paraId="5CE58150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Stores’ numbers that v</w:t>
            </w:r>
            <w:r w:rsidRPr="00DA5D36">
              <w:t>ehicle</w:t>
            </w:r>
            <w:r>
              <w:t xml:space="preserve"> carries </w:t>
            </w:r>
            <w:r w:rsidRPr="00BB005E">
              <w:t>their goods</w:t>
            </w:r>
            <w:r w:rsidRPr="00807A34">
              <w:t>.</w:t>
            </w:r>
          </w:p>
          <w:p w14:paraId="6B9EBCBE" w14:textId="0A7F129A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v</w:t>
            </w:r>
            <w:r w:rsidRPr="00DA5D36">
              <w:t>ehicle</w:t>
            </w:r>
            <w:r>
              <w:t xml:space="preserve"> contains </w:t>
            </w:r>
            <w:r w:rsidR="007D7DE7">
              <w:t>fridge:</w:t>
            </w:r>
          </w:p>
          <w:p w14:paraId="43BBA754" w14:textId="77777777" w:rsidR="006A6701" w:rsidRDefault="006A6701" w:rsidP="003400B9">
            <w:pPr>
              <w:pStyle w:val="NoSpacing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Initial fridge’s </w:t>
            </w:r>
            <w:r w:rsidRPr="00807A34">
              <w:t>capacity</w:t>
            </w:r>
            <w:r>
              <w:t xml:space="preserve"> </w:t>
            </w:r>
          </w:p>
          <w:p w14:paraId="110F2759" w14:textId="77777777" w:rsidR="006A6701" w:rsidRDefault="006A6701" w:rsidP="003400B9">
            <w:pPr>
              <w:pStyle w:val="NoSpacing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fridge’s capacity</w:t>
            </w:r>
          </w:p>
          <w:p w14:paraId="0D652F0B" w14:textId="77777777" w:rsidR="006A6701" w:rsidRDefault="006A6701" w:rsidP="003400B9">
            <w:pPr>
              <w:pStyle w:val="NoSpacing"/>
              <w:numPr>
                <w:ilvl w:val="1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fridge’s capacity</w:t>
            </w:r>
          </w:p>
          <w:p w14:paraId="7DCA64D3" w14:textId="77777777" w:rsidR="006A6701" w:rsidRPr="00807A34" w:rsidRDefault="006A6701" w:rsidP="003400B9">
            <w:pPr>
              <w:pStyle w:val="NoSpacing"/>
              <w:tabs>
                <w:tab w:val="left" w:pos="1180"/>
              </w:tabs>
              <w:ind w:left="19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701" w14:paraId="2952604F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6711DC07" w14:textId="77777777" w:rsidR="006A6701" w:rsidRDefault="006A6701" w:rsidP="003400B9">
            <w:pPr>
              <w:pStyle w:val="NoSpacing"/>
            </w:pPr>
            <w:r>
              <w:lastRenderedPageBreak/>
              <w:t xml:space="preserve">Alternative course </w:t>
            </w:r>
          </w:p>
        </w:tc>
        <w:tc>
          <w:tcPr>
            <w:tcW w:w="8259" w:type="dxa"/>
            <w:gridSpan w:val="4"/>
            <w:hideMark/>
          </w:tcPr>
          <w:p w14:paraId="3332ED48" w14:textId="77777777" w:rsidR="006A6701" w:rsidRDefault="006A6701" w:rsidP="003400B9">
            <w:pPr>
              <w:pStyle w:val="NoSpacing"/>
              <w:numPr>
                <w:ilvl w:val="0"/>
                <w:numId w:val="2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 xml:space="preserve">If the user entered the number of stores as zero, in this case the current storage capacity for each </w:t>
            </w:r>
            <w:r>
              <w:t>vehicle</w:t>
            </w:r>
            <w:r>
              <w:rPr>
                <w:lang w:bidi="ar-EG"/>
              </w:rPr>
              <w:t xml:space="preserve"> will be the same value as the initial storage capacity for this</w:t>
            </w:r>
            <w:r>
              <w:t xml:space="preserve"> v</w:t>
            </w:r>
            <w:r w:rsidRPr="00807A34">
              <w:t>ehicle</w:t>
            </w:r>
          </w:p>
          <w:p w14:paraId="43C5BCD8" w14:textId="375A68B1" w:rsidR="006A6701" w:rsidRDefault="006A6701" w:rsidP="003400B9">
            <w:pPr>
              <w:pStyle w:val="NoSpacing"/>
              <w:numPr>
                <w:ilvl w:val="0"/>
                <w:numId w:val="2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  <w:r w:rsidRPr="00807A34">
              <w:rPr>
                <w:lang w:bidi="ar-EG"/>
              </w:rPr>
              <w:t xml:space="preserve">If there is no suitable </w:t>
            </w:r>
            <w:r>
              <w:rPr>
                <w:lang w:bidi="ar-EG"/>
              </w:rPr>
              <w:t xml:space="preserve">vehicle </w:t>
            </w:r>
            <w:r w:rsidRPr="00807A34">
              <w:rPr>
                <w:lang w:bidi="ar-EG"/>
              </w:rPr>
              <w:t xml:space="preserve">for a particular store, </w:t>
            </w:r>
            <w:r>
              <w:rPr>
                <w:lang w:bidi="ar-EG"/>
              </w:rPr>
              <w:t>the value of “</w:t>
            </w:r>
            <w:r w:rsidRPr="00827446">
              <w:rPr>
                <w:color w:val="FF0000"/>
              </w:rPr>
              <w:t xml:space="preserve">Number of </w:t>
            </w:r>
            <w:r w:rsidR="007D7DE7" w:rsidRPr="00827446">
              <w:rPr>
                <w:color w:val="FF0000"/>
              </w:rPr>
              <w:t>vehicles</w:t>
            </w:r>
            <w:r w:rsidRPr="00827446">
              <w:rPr>
                <w:color w:val="FF0000"/>
              </w:rPr>
              <w:t xml:space="preserve"> that contains store’s goods</w:t>
            </w:r>
            <w:r w:rsidRPr="00827446">
              <w:rPr>
                <w:color w:val="FF0000"/>
                <w:lang w:bidi="ar-EG"/>
              </w:rPr>
              <w:t xml:space="preserve"> </w:t>
            </w:r>
            <w:r>
              <w:rPr>
                <w:lang w:bidi="ar-EG"/>
              </w:rPr>
              <w:t>“will be “</w:t>
            </w:r>
            <w:r w:rsidRPr="00807A34">
              <w:rPr>
                <w:lang w:bidi="ar-EG"/>
              </w:rPr>
              <w:t>Unfortunately, no sui</w:t>
            </w:r>
            <w:r>
              <w:rPr>
                <w:lang w:bidi="ar-EG"/>
              </w:rPr>
              <w:t>table vehicle to carry my orders</w:t>
            </w:r>
            <w:r w:rsidRPr="00807A34">
              <w:rPr>
                <w:lang w:bidi="ar-EG"/>
              </w:rPr>
              <w:t>!".</w:t>
            </w:r>
          </w:p>
          <w:p w14:paraId="13EA9492" w14:textId="77777777" w:rsidR="006A6701" w:rsidRPr="00807A34" w:rsidRDefault="006A6701" w:rsidP="003400B9">
            <w:pPr>
              <w:pStyle w:val="NoSpacing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</w:p>
        </w:tc>
      </w:tr>
      <w:tr w:rsidR="006A6701" w14:paraId="10717A9F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5845842D" w14:textId="77777777" w:rsidR="006A6701" w:rsidRDefault="006A6701" w:rsidP="003400B9">
            <w:pPr>
              <w:pStyle w:val="NoSpacing"/>
            </w:pPr>
            <w:r>
              <w:t xml:space="preserve">Exceptions </w:t>
            </w:r>
          </w:p>
        </w:tc>
        <w:tc>
          <w:tcPr>
            <w:tcW w:w="8259" w:type="dxa"/>
            <w:gridSpan w:val="4"/>
            <w:hideMark/>
          </w:tcPr>
          <w:p w14:paraId="7DEC8524" w14:textId="0BDF3686" w:rsidR="006A6701" w:rsidRDefault="006A6701" w:rsidP="003400B9">
            <w:pPr>
              <w:pStyle w:val="NoSpacing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user did not fill any field &lt;Number of stores, Number of </w:t>
            </w:r>
            <w:r w:rsidR="007D7DE7">
              <w:t>vehicles</w:t>
            </w:r>
            <w:r>
              <w:t xml:space="preserve">, </w:t>
            </w:r>
            <w:r w:rsidR="007D7DE7">
              <w:t>for</w:t>
            </w:r>
            <w:r>
              <w:t xml:space="preserve"> each vehicle [ Type of </w:t>
            </w:r>
            <w:r w:rsidR="007D7DE7">
              <w:t>vehicle</w:t>
            </w:r>
            <w:r w:rsidR="007D7DE7">
              <w:rPr>
                <w:lang w:bidi="ar-EG"/>
              </w:rPr>
              <w:t>,</w:t>
            </w:r>
            <w:r>
              <w:rPr>
                <w:lang w:bidi="ar-EG"/>
              </w:rPr>
              <w:t xml:space="preserve"> full Capacity, contains fridge (true of </w:t>
            </w:r>
            <w:r w:rsidR="007D7DE7">
              <w:rPr>
                <w:lang w:bidi="ar-EG"/>
              </w:rPr>
              <w:t>false)</w:t>
            </w:r>
            <w:r>
              <w:t>] &gt;, an error message will be displayed “please fill in required fields”</w:t>
            </w:r>
          </w:p>
          <w:p w14:paraId="75BCAB43" w14:textId="77777777" w:rsidR="006A6701" w:rsidRPr="00807A34" w:rsidRDefault="006A6701" w:rsidP="003400B9">
            <w:pPr>
              <w:pStyle w:val="NoSpacing"/>
              <w:ind w:left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032CD6" w14:textId="3DFE1958" w:rsidR="006A6701" w:rsidRDefault="006A6701" w:rsidP="003400B9">
            <w:pPr>
              <w:pStyle w:val="NoSpacing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“Number of </w:t>
            </w:r>
            <w:r w:rsidR="007D7DE7">
              <w:t>stores”</w:t>
            </w:r>
            <w:r>
              <w:t xml:space="preserve"> is invalid or negative </w:t>
            </w:r>
            <w:r w:rsidR="007D7DE7">
              <w:t>number,</w:t>
            </w:r>
            <w:r>
              <w:t xml:space="preserve"> an error message will be displayed” Number of stores positive integer number” </w:t>
            </w:r>
          </w:p>
          <w:p w14:paraId="2EDC058E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CDDD12" w14:textId="2D458C87" w:rsidR="006A6701" w:rsidRDefault="006A6701" w:rsidP="003400B9">
            <w:pPr>
              <w:pStyle w:val="NoSpacing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the “Number of </w:t>
            </w:r>
            <w:r w:rsidR="007D7DE7">
              <w:t>vehicles”</w:t>
            </w:r>
            <w:r>
              <w:t xml:space="preserve"> is invalid or negative </w:t>
            </w:r>
            <w:r w:rsidR="007D7DE7">
              <w:t>number,</w:t>
            </w:r>
            <w:r>
              <w:t xml:space="preserve"> an error message will be displayed” Number of </w:t>
            </w:r>
            <w:r w:rsidR="007D7DE7">
              <w:t>vehicles</w:t>
            </w:r>
            <w:r>
              <w:t xml:space="preserve"> must be positive integer number”</w:t>
            </w:r>
          </w:p>
          <w:p w14:paraId="79A6D620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A6701" w14:paraId="229F5718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Merge w:val="restart"/>
            <w:hideMark/>
          </w:tcPr>
          <w:p w14:paraId="6C79D5F0" w14:textId="77777777" w:rsidR="006A6701" w:rsidRDefault="006A6701" w:rsidP="003400B9">
            <w:pPr>
              <w:pStyle w:val="NoSpacing"/>
            </w:pPr>
            <w:r>
              <w:t xml:space="preserve"> </w:t>
            </w:r>
          </w:p>
        </w:tc>
        <w:tc>
          <w:tcPr>
            <w:tcW w:w="1807" w:type="dxa"/>
            <w:hideMark/>
          </w:tcPr>
          <w:p w14:paraId="19115086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Summary inputs </w:t>
            </w:r>
          </w:p>
        </w:tc>
        <w:tc>
          <w:tcPr>
            <w:tcW w:w="1836" w:type="dxa"/>
            <w:hideMark/>
          </w:tcPr>
          <w:p w14:paraId="484AF3BB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Source </w:t>
            </w:r>
          </w:p>
        </w:tc>
        <w:tc>
          <w:tcPr>
            <w:tcW w:w="2150" w:type="dxa"/>
            <w:hideMark/>
          </w:tcPr>
          <w:p w14:paraId="7E75189C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</w:t>
            </w:r>
          </w:p>
        </w:tc>
        <w:tc>
          <w:tcPr>
            <w:tcW w:w="2466" w:type="dxa"/>
            <w:hideMark/>
          </w:tcPr>
          <w:p w14:paraId="6D3E040B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Destination </w:t>
            </w:r>
          </w:p>
          <w:p w14:paraId="7F2DFF12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A6701" w14:paraId="1A4F48F5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5DCE971" w14:textId="77777777" w:rsidR="006A6701" w:rsidRDefault="006A6701" w:rsidP="003400B9">
            <w:pPr>
              <w:pStyle w:val="NoSpacing"/>
            </w:pPr>
          </w:p>
        </w:tc>
        <w:tc>
          <w:tcPr>
            <w:tcW w:w="1807" w:type="dxa"/>
            <w:hideMark/>
          </w:tcPr>
          <w:p w14:paraId="16F476F5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Number of stores</w:t>
            </w:r>
          </w:p>
          <w:p w14:paraId="3B8465DA" w14:textId="3EBDA02E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Number of </w:t>
            </w:r>
            <w:r w:rsidR="007D7DE7">
              <w:t>vehicles</w:t>
            </w:r>
          </w:p>
          <w:p w14:paraId="614435A8" w14:textId="653613E0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Each vehicle [</w:t>
            </w:r>
            <w:r w:rsidR="007D7DE7">
              <w:t>type,</w:t>
            </w:r>
            <w:r>
              <w:t xml:space="preserve"> Contains </w:t>
            </w:r>
            <w:r w:rsidR="007D7DE7">
              <w:t>fridge,</w:t>
            </w:r>
            <w:r>
              <w:t xml:space="preserve"> full capacity]</w:t>
            </w:r>
          </w:p>
        </w:tc>
        <w:tc>
          <w:tcPr>
            <w:tcW w:w="1836" w:type="dxa"/>
            <w:hideMark/>
          </w:tcPr>
          <w:p w14:paraId="10CB699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-User </w:t>
            </w:r>
          </w:p>
        </w:tc>
        <w:tc>
          <w:tcPr>
            <w:tcW w:w="2150" w:type="dxa"/>
            <w:hideMark/>
          </w:tcPr>
          <w:p w14:paraId="669E8D7C" w14:textId="167AE06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-Specified regi</w:t>
            </w:r>
            <w:r>
              <w:rPr>
                <w:lang w:bidi="ar-EG"/>
              </w:rPr>
              <w:t xml:space="preserve">on </w:t>
            </w:r>
            <w:r w:rsidR="007D7DE7">
              <w:rPr>
                <w:lang w:bidi="ar-EG"/>
              </w:rPr>
              <w:t>from Map</w:t>
            </w:r>
            <w:r>
              <w:rPr>
                <w:lang w:bidi="ar-EG"/>
              </w:rPr>
              <w:t xml:space="preserve"> contain some stores </w:t>
            </w:r>
            <w:r w:rsidR="007D7DE7">
              <w:rPr>
                <w:lang w:bidi="ar-EG"/>
              </w:rPr>
              <w:t xml:space="preserve">and </w:t>
            </w:r>
            <w:r w:rsidR="007D7DE7">
              <w:t>vehicles</w:t>
            </w:r>
          </w:p>
        </w:tc>
        <w:tc>
          <w:tcPr>
            <w:tcW w:w="2466" w:type="dxa"/>
            <w:hideMark/>
          </w:tcPr>
          <w:p w14:paraId="6BA6C0C2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User</w:t>
            </w:r>
          </w:p>
          <w:p w14:paraId="773DD633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</w:tr>
      <w:tr w:rsidR="006A6701" w14:paraId="780F61B0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6EAE9E2A" w14:textId="77777777" w:rsidR="006A6701" w:rsidRDefault="006A6701" w:rsidP="003400B9">
            <w:pPr>
              <w:pStyle w:val="NoSpacing"/>
            </w:pPr>
          </w:p>
        </w:tc>
        <w:tc>
          <w:tcPr>
            <w:tcW w:w="1807" w:type="dxa"/>
            <w:hideMark/>
          </w:tcPr>
          <w:p w14:paraId="3BF6B62E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1836" w:type="dxa"/>
            <w:hideMark/>
          </w:tcPr>
          <w:p w14:paraId="02B7E58C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150" w:type="dxa"/>
            <w:hideMark/>
          </w:tcPr>
          <w:p w14:paraId="63EDCF60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2466" w:type="dxa"/>
            <w:hideMark/>
          </w:tcPr>
          <w:p w14:paraId="35397377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</w:tbl>
    <w:p w14:paraId="01238564" w14:textId="77777777" w:rsidR="006A6701" w:rsidRPr="00452A47" w:rsidRDefault="006A6701" w:rsidP="006A6701">
      <w:pPr>
        <w:jc w:val="both"/>
        <w:rPr>
          <w:sz w:val="28"/>
          <w:szCs w:val="28"/>
          <w:rtl/>
          <w:lang w:bidi="ar-EG"/>
        </w:rPr>
      </w:pPr>
    </w:p>
    <w:p w14:paraId="4AC108E5" w14:textId="77777777" w:rsidR="006A6701" w:rsidRPr="00965763" w:rsidRDefault="006A6701" w:rsidP="006A6701">
      <w:pPr>
        <w:pStyle w:val="ListParagraph"/>
        <w:ind w:left="1170"/>
        <w:jc w:val="both"/>
        <w:rPr>
          <w:sz w:val="28"/>
          <w:szCs w:val="28"/>
        </w:rPr>
      </w:pPr>
    </w:p>
    <w:p w14:paraId="6A7F228A" w14:textId="77777777" w:rsidR="006A6701" w:rsidRPr="00965763" w:rsidRDefault="006A6701" w:rsidP="006A6701">
      <w:pPr>
        <w:ind w:left="540"/>
        <w:jc w:val="both"/>
        <w:rPr>
          <w:sz w:val="28"/>
          <w:szCs w:val="28"/>
        </w:rPr>
      </w:pPr>
    </w:p>
    <w:p w14:paraId="2A5CFC46" w14:textId="602CED82" w:rsidR="006A6701" w:rsidRDefault="006A6701" w:rsidP="006A6701">
      <w:pPr>
        <w:pStyle w:val="ListParagraph"/>
        <w:ind w:left="2496"/>
        <w:jc w:val="both"/>
        <w:rPr>
          <w:b/>
          <w:bCs/>
          <w:sz w:val="32"/>
          <w:szCs w:val="32"/>
        </w:rPr>
      </w:pPr>
    </w:p>
    <w:p w14:paraId="36A08598" w14:textId="77777777" w:rsidR="007D7DE7" w:rsidRPr="00FA322E" w:rsidRDefault="007D7DE7" w:rsidP="006A6701">
      <w:pPr>
        <w:pStyle w:val="ListParagraph"/>
        <w:ind w:left="2496"/>
        <w:jc w:val="both"/>
        <w:rPr>
          <w:b/>
          <w:bCs/>
          <w:sz w:val="32"/>
          <w:szCs w:val="32"/>
        </w:rPr>
      </w:pPr>
    </w:p>
    <w:p w14:paraId="4C46D1BC" w14:textId="77777777" w:rsidR="006A6701" w:rsidRPr="00275123" w:rsidRDefault="006A6701" w:rsidP="006A6701">
      <w:pPr>
        <w:pStyle w:val="ListParagraph"/>
        <w:ind w:left="630"/>
        <w:jc w:val="both"/>
        <w:rPr>
          <w:sz w:val="28"/>
          <w:szCs w:val="28"/>
          <w:lang w:bidi="ar-EG"/>
        </w:rPr>
      </w:pPr>
    </w:p>
    <w:tbl>
      <w:tblPr>
        <w:tblStyle w:val="LightGrid"/>
        <w:tblW w:w="9885" w:type="dxa"/>
        <w:tblLook w:val="04A0" w:firstRow="1" w:lastRow="0" w:firstColumn="1" w:lastColumn="0" w:noHBand="0" w:noVBand="1"/>
      </w:tblPr>
      <w:tblGrid>
        <w:gridCol w:w="1626"/>
        <w:gridCol w:w="1807"/>
        <w:gridCol w:w="1836"/>
        <w:gridCol w:w="2150"/>
        <w:gridCol w:w="2466"/>
      </w:tblGrid>
      <w:tr w:rsidR="006A6701" w14:paraId="5FBFC0AF" w14:textId="77777777" w:rsidTr="0034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53E8FE00" w14:textId="77777777" w:rsidR="006A6701" w:rsidRDefault="006A6701" w:rsidP="003400B9">
            <w:pPr>
              <w:pStyle w:val="NoSpacing"/>
            </w:pPr>
            <w:r>
              <w:lastRenderedPageBreak/>
              <w:t xml:space="preserve">USE CASE NAME </w:t>
            </w:r>
          </w:p>
        </w:tc>
        <w:tc>
          <w:tcPr>
            <w:tcW w:w="8259" w:type="dxa"/>
            <w:gridSpan w:val="4"/>
            <w:hideMark/>
          </w:tcPr>
          <w:p w14:paraId="2C6524A3" w14:textId="77777777" w:rsidR="006A6701" w:rsidRPr="00452A47" w:rsidRDefault="006A6701" w:rsidP="003400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2A47">
              <w:rPr>
                <w:sz w:val="28"/>
                <w:szCs w:val="28"/>
              </w:rPr>
              <w:t>Vehicle Location and Details:</w:t>
            </w:r>
          </w:p>
          <w:p w14:paraId="3F3B4480" w14:textId="77777777" w:rsidR="006A6701" w:rsidRDefault="006A6701" w:rsidP="003400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6701" w14:paraId="0F0F0D10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5A4FDFC6" w14:textId="77777777" w:rsidR="006A6701" w:rsidRDefault="006A6701" w:rsidP="003400B9">
            <w:pPr>
              <w:pStyle w:val="NoSpacing"/>
            </w:pPr>
            <w:r>
              <w:t xml:space="preserve">ID </w:t>
            </w:r>
          </w:p>
        </w:tc>
        <w:tc>
          <w:tcPr>
            <w:tcW w:w="8259" w:type="dxa"/>
            <w:gridSpan w:val="4"/>
            <w:hideMark/>
          </w:tcPr>
          <w:p w14:paraId="4548A5D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Uc_2</w:t>
            </w:r>
          </w:p>
        </w:tc>
      </w:tr>
      <w:tr w:rsidR="006A6701" w14:paraId="5E79A5B3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4F74DE20" w14:textId="77777777" w:rsidR="006A6701" w:rsidRDefault="006A6701" w:rsidP="003400B9">
            <w:pPr>
              <w:pStyle w:val="NoSpacing"/>
            </w:pPr>
            <w:r>
              <w:t xml:space="preserve">Importance level </w:t>
            </w:r>
          </w:p>
        </w:tc>
        <w:tc>
          <w:tcPr>
            <w:tcW w:w="8259" w:type="dxa"/>
            <w:gridSpan w:val="4"/>
            <w:hideMark/>
          </w:tcPr>
          <w:p w14:paraId="517A5E1F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High </w:t>
            </w:r>
          </w:p>
        </w:tc>
      </w:tr>
      <w:tr w:rsidR="006A6701" w14:paraId="1E5A46CF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7BD6A714" w14:textId="77777777" w:rsidR="006A6701" w:rsidRDefault="006A6701" w:rsidP="003400B9">
            <w:pPr>
              <w:pStyle w:val="NoSpacing"/>
            </w:pPr>
            <w:r>
              <w:t xml:space="preserve">Actor: </w:t>
            </w:r>
          </w:p>
        </w:tc>
        <w:tc>
          <w:tcPr>
            <w:tcW w:w="8259" w:type="dxa"/>
            <w:gridSpan w:val="4"/>
            <w:hideMark/>
          </w:tcPr>
          <w:p w14:paraId="74D4AF69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User</w:t>
            </w:r>
          </w:p>
        </w:tc>
      </w:tr>
      <w:tr w:rsidR="006A6701" w14:paraId="19D1D270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085B29D3" w14:textId="77777777" w:rsidR="006A6701" w:rsidRDefault="006A6701" w:rsidP="003400B9">
            <w:pPr>
              <w:pStyle w:val="NoSpacing"/>
            </w:pPr>
          </w:p>
          <w:p w14:paraId="2C604717" w14:textId="77777777" w:rsidR="006A6701" w:rsidRDefault="006A6701" w:rsidP="003400B9">
            <w:pPr>
              <w:pStyle w:val="NoSpacing"/>
            </w:pPr>
            <w:r>
              <w:t xml:space="preserve">Description </w:t>
            </w:r>
          </w:p>
        </w:tc>
        <w:tc>
          <w:tcPr>
            <w:tcW w:w="8259" w:type="dxa"/>
            <w:gridSpan w:val="4"/>
            <w:hideMark/>
          </w:tcPr>
          <w:p w14:paraId="0494031E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</w:rPr>
            </w:pPr>
          </w:p>
          <w:p w14:paraId="3D484D7F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</w:rPr>
            </w:pPr>
            <w:r>
              <w:rPr>
                <w:rFonts w:eastAsia="Century Gothic"/>
              </w:rPr>
              <w:t xml:space="preserve">Show specific vehicle’s information by clicking on the vehicle image </w:t>
            </w:r>
          </w:p>
        </w:tc>
      </w:tr>
      <w:tr w:rsidR="006A6701" w14:paraId="73D57B1D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2182C93D" w14:textId="77777777" w:rsidR="006A6701" w:rsidRDefault="006A6701" w:rsidP="003400B9">
            <w:pPr>
              <w:pStyle w:val="NoSpacing"/>
            </w:pPr>
          </w:p>
          <w:p w14:paraId="316EE5A1" w14:textId="77777777" w:rsidR="006A6701" w:rsidRDefault="006A6701" w:rsidP="003400B9">
            <w:pPr>
              <w:pStyle w:val="NoSpacing"/>
            </w:pPr>
            <w:r>
              <w:t>Trigger</w:t>
            </w:r>
          </w:p>
        </w:tc>
        <w:tc>
          <w:tcPr>
            <w:tcW w:w="8259" w:type="dxa"/>
            <w:gridSpan w:val="4"/>
            <w:hideMark/>
          </w:tcPr>
          <w:p w14:paraId="066C1B5F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62C2BB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t xml:space="preserve">Pressing </w:t>
            </w:r>
            <w:r w:rsidRPr="009B1FE0">
              <w:rPr>
                <w:color w:val="FF0000"/>
              </w:rPr>
              <w:t xml:space="preserve">on </w:t>
            </w:r>
            <w:r w:rsidRPr="009B1FE0">
              <w:rPr>
                <w:rFonts w:eastAsia="Century Gothic"/>
                <w:color w:val="FF0000"/>
              </w:rPr>
              <w:t>vehicle node</w:t>
            </w:r>
            <w:r w:rsidRPr="009B1FE0">
              <w:rPr>
                <w:color w:val="FF0000"/>
              </w:rPr>
              <w:t xml:space="preserve"> </w:t>
            </w:r>
            <w:r>
              <w:t>on the map</w:t>
            </w:r>
          </w:p>
        </w:tc>
      </w:tr>
      <w:tr w:rsidR="006A6701" w14:paraId="6F7016E0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5FE0F90D" w14:textId="77777777" w:rsidR="006A6701" w:rsidRDefault="006A6701" w:rsidP="003400B9">
            <w:pPr>
              <w:pStyle w:val="NoSpacing"/>
            </w:pPr>
          </w:p>
          <w:p w14:paraId="54BF48C1" w14:textId="77777777" w:rsidR="006A6701" w:rsidRDefault="006A6701" w:rsidP="003400B9">
            <w:pPr>
              <w:pStyle w:val="NoSpacing"/>
            </w:pPr>
            <w:r>
              <w:t>Type</w:t>
            </w:r>
          </w:p>
        </w:tc>
        <w:tc>
          <w:tcPr>
            <w:tcW w:w="8259" w:type="dxa"/>
            <w:gridSpan w:val="4"/>
            <w:hideMark/>
          </w:tcPr>
          <w:p w14:paraId="4956F692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283E0C71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External </w:t>
            </w:r>
          </w:p>
        </w:tc>
      </w:tr>
      <w:tr w:rsidR="006A6701" w14:paraId="24AC5D00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3A2A88AF" w14:textId="77777777" w:rsidR="006A6701" w:rsidRDefault="006A6701" w:rsidP="003400B9">
            <w:pPr>
              <w:pStyle w:val="NoSpacing"/>
            </w:pPr>
          </w:p>
          <w:p w14:paraId="0CCA7E6A" w14:textId="77777777" w:rsidR="006A6701" w:rsidRDefault="006A6701" w:rsidP="003400B9">
            <w:pPr>
              <w:pStyle w:val="NoSpacing"/>
            </w:pPr>
            <w:r>
              <w:t xml:space="preserve">Pre-conditions </w:t>
            </w:r>
          </w:p>
        </w:tc>
        <w:tc>
          <w:tcPr>
            <w:tcW w:w="8259" w:type="dxa"/>
            <w:gridSpan w:val="4"/>
            <w:hideMark/>
          </w:tcPr>
          <w:p w14:paraId="4F605E02" w14:textId="77777777" w:rsidR="006A6701" w:rsidRDefault="006A6701" w:rsidP="003400B9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</w:p>
          <w:p w14:paraId="3F0340BA" w14:textId="421B16E2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rPr>
                <w:rFonts w:eastAsia="Century Gothic"/>
                <w:lang w:bidi="ar-EG"/>
              </w:rPr>
              <w:t xml:space="preserve">The user press on </w:t>
            </w:r>
            <w:r w:rsidR="00F311FB">
              <w:rPr>
                <w:rFonts w:eastAsia="Century Gothic"/>
                <w:lang w:bidi="ar-EG"/>
              </w:rPr>
              <w:t>“Start</w:t>
            </w:r>
            <w:r w:rsidRPr="0018478D">
              <w:rPr>
                <w:rFonts w:eastAsia="Century Gothic"/>
                <w:color w:val="FF0000"/>
                <w:lang w:bidi="ar-EG"/>
              </w:rPr>
              <w:t xml:space="preserve"> </w:t>
            </w:r>
            <w:r w:rsidR="00F311FB" w:rsidRPr="0018478D">
              <w:rPr>
                <w:rFonts w:eastAsia="Century Gothic"/>
                <w:color w:val="FF0000"/>
                <w:lang w:bidi="ar-EG"/>
              </w:rPr>
              <w:t>Simulation”</w:t>
            </w:r>
            <w:r>
              <w:rPr>
                <w:rFonts w:eastAsia="Century Gothic"/>
                <w:lang w:bidi="ar-EG"/>
              </w:rPr>
              <w:t xml:space="preserve"> button after he enters all required information to start simulation </w:t>
            </w:r>
          </w:p>
          <w:p w14:paraId="7AD6FCC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</w:p>
        </w:tc>
      </w:tr>
      <w:tr w:rsidR="006A6701" w14:paraId="0D221344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03788279" w14:textId="77777777" w:rsidR="006A6701" w:rsidRDefault="006A6701" w:rsidP="003400B9">
            <w:pPr>
              <w:pStyle w:val="NoSpacing"/>
            </w:pPr>
          </w:p>
          <w:p w14:paraId="41321BA5" w14:textId="77777777" w:rsidR="006A6701" w:rsidRDefault="006A6701" w:rsidP="003400B9">
            <w:pPr>
              <w:pStyle w:val="NoSpacing"/>
            </w:pPr>
            <w:r>
              <w:t xml:space="preserve">Main success </w:t>
            </w:r>
          </w:p>
          <w:p w14:paraId="3A5B71EB" w14:textId="77777777" w:rsidR="006A6701" w:rsidRDefault="006A6701" w:rsidP="003400B9">
            <w:pPr>
              <w:pStyle w:val="NoSpacing"/>
            </w:pPr>
            <w:r>
              <w:t xml:space="preserve">Scenario </w:t>
            </w:r>
          </w:p>
          <w:p w14:paraId="612E0A34" w14:textId="77777777" w:rsidR="006A6701" w:rsidRDefault="006A6701" w:rsidP="003400B9">
            <w:pPr>
              <w:pStyle w:val="NoSpacing"/>
            </w:pPr>
            <w:r>
              <w:t xml:space="preserve">(Normal course) </w:t>
            </w:r>
          </w:p>
          <w:p w14:paraId="3E4A51D2" w14:textId="77777777" w:rsidR="006A6701" w:rsidRDefault="006A6701" w:rsidP="003400B9">
            <w:pPr>
              <w:pStyle w:val="NoSpacing"/>
            </w:pPr>
          </w:p>
        </w:tc>
        <w:tc>
          <w:tcPr>
            <w:tcW w:w="8259" w:type="dxa"/>
            <w:gridSpan w:val="4"/>
            <w:hideMark/>
          </w:tcPr>
          <w:p w14:paraId="4431B277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41985C84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  <w:r w:rsidRPr="00DA5D36">
              <w:rPr>
                <w:lang w:bidi="ar-EG"/>
              </w:rPr>
              <w:t xml:space="preserve">The </w:t>
            </w:r>
            <w:r w:rsidRPr="009B1FE0">
              <w:rPr>
                <w:color w:val="FF0000"/>
                <w:lang w:bidi="ar-EG"/>
              </w:rPr>
              <w:t xml:space="preserve">current capacity </w:t>
            </w:r>
            <w:r w:rsidRPr="00DA5D36">
              <w:rPr>
                <w:lang w:bidi="ar-EG"/>
              </w:rPr>
              <w:t xml:space="preserve">of the vehicle will be calculated (the </w:t>
            </w:r>
            <w:r w:rsidRPr="009B1FE0">
              <w:rPr>
                <w:color w:val="FF0000"/>
                <w:lang w:bidi="ar-EG"/>
              </w:rPr>
              <w:t xml:space="preserve">initial capacity </w:t>
            </w:r>
            <w:r w:rsidRPr="00DA5D36">
              <w:rPr>
                <w:lang w:bidi="ar-EG"/>
              </w:rPr>
              <w:t xml:space="preserve">of the vehicle + </w:t>
            </w:r>
            <w:r w:rsidRPr="009B1FE0">
              <w:rPr>
                <w:color w:val="FF0000"/>
                <w:lang w:bidi="ar-EG"/>
              </w:rPr>
              <w:t xml:space="preserve">the capacity loaded </w:t>
            </w:r>
            <w:r w:rsidRPr="00DA5D36">
              <w:rPr>
                <w:lang w:bidi="ar-EG"/>
              </w:rPr>
              <w:t>from the store</w:t>
            </w:r>
            <w:r>
              <w:rPr>
                <w:lang w:bidi="ar-EG"/>
              </w:rPr>
              <w:t>s</w:t>
            </w:r>
            <w:r w:rsidRPr="00DA5D36">
              <w:rPr>
                <w:lang w:bidi="ar-EG"/>
              </w:rPr>
              <w:t>)</w:t>
            </w:r>
          </w:p>
        </w:tc>
      </w:tr>
      <w:tr w:rsidR="006A6701" w:rsidRPr="00C870B0" w14:paraId="69C31C44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6F49CCF9" w14:textId="77777777" w:rsidR="006A6701" w:rsidRDefault="006A6701" w:rsidP="003400B9">
            <w:pPr>
              <w:pStyle w:val="NoSpacing"/>
            </w:pPr>
            <w:r>
              <w:t xml:space="preserve">Post- conditions </w:t>
            </w:r>
          </w:p>
        </w:tc>
        <w:tc>
          <w:tcPr>
            <w:tcW w:w="8259" w:type="dxa"/>
            <w:gridSpan w:val="4"/>
            <w:hideMark/>
          </w:tcPr>
          <w:p w14:paraId="7D49724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</w:p>
          <w:p w14:paraId="05B1F785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DA5D36">
              <w:t>Vehicle related information will be displayed in the box, such as:</w:t>
            </w:r>
            <w:r>
              <w:t xml:space="preserve"> </w:t>
            </w:r>
          </w:p>
          <w:p w14:paraId="1771682F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vehicle</w:t>
            </w:r>
          </w:p>
          <w:p w14:paraId="74B695C2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Whether the vehicle</w:t>
            </w:r>
            <w:r>
              <w:rPr>
                <w:lang w:bidi="ar-EG"/>
              </w:rPr>
              <w:t xml:space="preserve"> </w:t>
            </w:r>
            <w:r>
              <w:t xml:space="preserve">has a fridge or not </w:t>
            </w:r>
          </w:p>
          <w:p w14:paraId="1B9C26A5" w14:textId="3A6B5502" w:rsidR="006A6701" w:rsidRDefault="006A6701" w:rsidP="003400B9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[ If vehicle contains fridge =&gt; </w:t>
            </w:r>
            <w:r w:rsidR="00F311FB">
              <w:t>Initial,</w:t>
            </w:r>
            <w:r>
              <w:t xml:space="preserve"> Current, Full capacity of </w:t>
            </w:r>
            <w:r w:rsidR="00F311FB">
              <w:t>fridge]</w:t>
            </w:r>
          </w:p>
          <w:p w14:paraId="50834276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capacity</w:t>
            </w:r>
          </w:p>
          <w:p w14:paraId="56997D63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 capacity</w:t>
            </w:r>
          </w:p>
          <w:p w14:paraId="596C149B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Full capacity</w:t>
            </w:r>
          </w:p>
          <w:p w14:paraId="225F6FC1" w14:textId="3C0E28BE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Stores’ numbers that v</w:t>
            </w:r>
            <w:r w:rsidRPr="00DA5D36">
              <w:t>ehicle</w:t>
            </w:r>
            <w:r>
              <w:t xml:space="preserve"> carries </w:t>
            </w:r>
            <w:r w:rsidRPr="00BB005E">
              <w:t>their</w:t>
            </w:r>
            <w:r>
              <w:t xml:space="preserve"> </w:t>
            </w:r>
            <w:r w:rsidR="00F311FB">
              <w:t>orders.</w:t>
            </w:r>
          </w:p>
          <w:p w14:paraId="424EF2BD" w14:textId="77777777" w:rsidR="006A6701" w:rsidRDefault="006A6701" w:rsidP="003400B9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701" w14:paraId="3E7EA70B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7D205436" w14:textId="77777777" w:rsidR="006A6701" w:rsidRDefault="006A6701" w:rsidP="003400B9">
            <w:pPr>
              <w:pStyle w:val="NoSpacing"/>
              <w:rPr>
                <w:rtl/>
              </w:rPr>
            </w:pPr>
          </w:p>
          <w:p w14:paraId="5C4B90F4" w14:textId="77777777" w:rsidR="006A6701" w:rsidRDefault="006A6701" w:rsidP="003400B9">
            <w:pPr>
              <w:pStyle w:val="NoSpacing"/>
            </w:pPr>
            <w:r>
              <w:t xml:space="preserve">Alternative course </w:t>
            </w:r>
          </w:p>
        </w:tc>
        <w:tc>
          <w:tcPr>
            <w:tcW w:w="8259" w:type="dxa"/>
            <w:gridSpan w:val="4"/>
            <w:hideMark/>
          </w:tcPr>
          <w:p w14:paraId="5A04CBDD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050DB45B" w14:textId="695D79CD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>
              <w:rPr>
                <w:lang w:bidi="ar-EG"/>
              </w:rPr>
              <w:t xml:space="preserve">If the vehicle </w:t>
            </w:r>
            <w:r w:rsidRPr="009B1FE0">
              <w:rPr>
                <w:color w:val="FF0000"/>
                <w:lang w:bidi="ar-EG"/>
              </w:rPr>
              <w:t xml:space="preserve">didn’t load any goods </w:t>
            </w:r>
            <w:r w:rsidRPr="00DA5D36">
              <w:rPr>
                <w:lang w:bidi="ar-EG"/>
              </w:rPr>
              <w:t>from any</w:t>
            </w:r>
            <w:r>
              <w:rPr>
                <w:lang w:bidi="ar-EG"/>
              </w:rPr>
              <w:t xml:space="preserve"> </w:t>
            </w:r>
            <w:r w:rsidR="00F311FB">
              <w:rPr>
                <w:lang w:bidi="ar-EG"/>
              </w:rPr>
              <w:t>store,</w:t>
            </w:r>
            <w:r>
              <w:rPr>
                <w:lang w:bidi="ar-EG"/>
              </w:rPr>
              <w:t xml:space="preserve"> the value </w:t>
            </w:r>
            <w:r w:rsidR="00F311FB">
              <w:rPr>
                <w:lang w:bidi="ar-EG"/>
              </w:rPr>
              <w:t xml:space="preserve">of </w:t>
            </w:r>
            <w:r w:rsidR="00F311FB" w:rsidRPr="00DA5D36">
              <w:rPr>
                <w:lang w:bidi="ar-EG"/>
              </w:rPr>
              <w:t>“</w:t>
            </w:r>
            <w:r w:rsidRPr="00DA5D36">
              <w:rPr>
                <w:b/>
                <w:bCs/>
              </w:rPr>
              <w:t xml:space="preserve">Number of the store that carries its goods </w:t>
            </w:r>
            <w:r w:rsidRPr="00DA5D36">
              <w:rPr>
                <w:b/>
                <w:bCs/>
                <w:lang w:bidi="ar-EG"/>
              </w:rPr>
              <w:t>"</w:t>
            </w:r>
            <w:r>
              <w:rPr>
                <w:b/>
                <w:bCs/>
                <w:lang w:bidi="ar-EG"/>
              </w:rPr>
              <w:t xml:space="preserve"> </w:t>
            </w:r>
            <w:r>
              <w:rPr>
                <w:lang w:bidi="ar-EG"/>
              </w:rPr>
              <w:t xml:space="preserve">will be </w:t>
            </w:r>
            <w:r w:rsidRPr="004F2B9F">
              <w:rPr>
                <w:color w:val="FF0000"/>
                <w:lang w:bidi="ar-EG"/>
              </w:rPr>
              <w:t>none</w:t>
            </w:r>
            <w:r>
              <w:rPr>
                <w:lang w:bidi="ar-EG"/>
              </w:rPr>
              <w:t>, and the value of “</w:t>
            </w:r>
            <w:r w:rsidRPr="00DA5D36">
              <w:rPr>
                <w:b/>
                <w:bCs/>
              </w:rPr>
              <w:t>The current capacity</w:t>
            </w:r>
            <w:r>
              <w:rPr>
                <w:lang w:bidi="ar-EG"/>
              </w:rPr>
              <w:t xml:space="preserve">” will be the </w:t>
            </w:r>
            <w:r w:rsidRPr="004F2B9F">
              <w:rPr>
                <w:color w:val="FF0000"/>
                <w:lang w:bidi="ar-EG"/>
              </w:rPr>
              <w:t xml:space="preserve">same value of </w:t>
            </w:r>
            <w:r>
              <w:rPr>
                <w:lang w:bidi="ar-EG"/>
              </w:rPr>
              <w:t>“</w:t>
            </w:r>
            <w:r w:rsidRPr="00DA5D36">
              <w:rPr>
                <w:b/>
                <w:bCs/>
              </w:rPr>
              <w:t>Initial capacity</w:t>
            </w:r>
            <w:r w:rsidRPr="00DA5D36">
              <w:rPr>
                <w:b/>
                <w:bCs/>
                <w:i/>
                <w:iCs/>
                <w:lang w:bidi="ar-EG"/>
              </w:rPr>
              <w:t>”</w:t>
            </w:r>
          </w:p>
          <w:p w14:paraId="79CCBD14" w14:textId="77777777" w:rsidR="006A6701" w:rsidRPr="00DA5D36" w:rsidRDefault="006A6701" w:rsidP="003400B9">
            <w:pPr>
              <w:pStyle w:val="NoSpacing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i/>
                <w:iCs/>
              </w:rPr>
            </w:pPr>
          </w:p>
        </w:tc>
      </w:tr>
      <w:tr w:rsidR="006A6701" w14:paraId="3E825217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hideMark/>
          </w:tcPr>
          <w:p w14:paraId="1BDB37BA" w14:textId="77777777" w:rsidR="006A6701" w:rsidRDefault="006A6701" w:rsidP="003400B9">
            <w:pPr>
              <w:pStyle w:val="NoSpacing"/>
            </w:pPr>
            <w:r>
              <w:t xml:space="preserve">Exceptions </w:t>
            </w:r>
          </w:p>
        </w:tc>
        <w:tc>
          <w:tcPr>
            <w:tcW w:w="8259" w:type="dxa"/>
            <w:gridSpan w:val="4"/>
          </w:tcPr>
          <w:p w14:paraId="43F58F2C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701" w14:paraId="1EF0B0F1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6" w:type="dxa"/>
            <w:vMerge w:val="restart"/>
            <w:hideMark/>
          </w:tcPr>
          <w:p w14:paraId="289424A8" w14:textId="77777777" w:rsidR="006A6701" w:rsidRDefault="006A6701" w:rsidP="003400B9">
            <w:pPr>
              <w:pStyle w:val="NoSpacing"/>
            </w:pPr>
            <w:r>
              <w:t xml:space="preserve"> </w:t>
            </w:r>
          </w:p>
        </w:tc>
        <w:tc>
          <w:tcPr>
            <w:tcW w:w="1807" w:type="dxa"/>
            <w:hideMark/>
          </w:tcPr>
          <w:p w14:paraId="564F14E0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Summary inputs </w:t>
            </w:r>
          </w:p>
        </w:tc>
        <w:tc>
          <w:tcPr>
            <w:tcW w:w="1836" w:type="dxa"/>
            <w:hideMark/>
          </w:tcPr>
          <w:p w14:paraId="32E0B908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Source </w:t>
            </w:r>
          </w:p>
        </w:tc>
        <w:tc>
          <w:tcPr>
            <w:tcW w:w="2150" w:type="dxa"/>
            <w:hideMark/>
          </w:tcPr>
          <w:p w14:paraId="722731B5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Outputs </w:t>
            </w:r>
          </w:p>
        </w:tc>
        <w:tc>
          <w:tcPr>
            <w:tcW w:w="2466" w:type="dxa"/>
            <w:hideMark/>
          </w:tcPr>
          <w:p w14:paraId="64AAE9BB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Destination </w:t>
            </w:r>
          </w:p>
          <w:p w14:paraId="0BD5AA3E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A6701" w14:paraId="3FA127DD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2C0CBAB" w14:textId="77777777" w:rsidR="006A6701" w:rsidRDefault="006A6701" w:rsidP="003400B9"/>
        </w:tc>
        <w:tc>
          <w:tcPr>
            <w:tcW w:w="1807" w:type="dxa"/>
            <w:hideMark/>
          </w:tcPr>
          <w:p w14:paraId="095228DB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6" w:type="dxa"/>
            <w:hideMark/>
          </w:tcPr>
          <w:p w14:paraId="2FF602D8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150" w:type="dxa"/>
            <w:hideMark/>
          </w:tcPr>
          <w:p w14:paraId="0BD7F588" w14:textId="2B635B4E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- Box contain information </w:t>
            </w:r>
            <w:r w:rsidR="00F311FB">
              <w:t>about vehicle</w:t>
            </w:r>
            <w:r>
              <w:t xml:space="preserve"> that I clicked on </w:t>
            </w:r>
          </w:p>
        </w:tc>
        <w:tc>
          <w:tcPr>
            <w:tcW w:w="2466" w:type="dxa"/>
            <w:hideMark/>
          </w:tcPr>
          <w:p w14:paraId="76F32CCF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User</w:t>
            </w:r>
          </w:p>
          <w:p w14:paraId="6A0AE933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</w:t>
            </w:r>
          </w:p>
        </w:tc>
      </w:tr>
    </w:tbl>
    <w:p w14:paraId="24831710" w14:textId="77777777" w:rsidR="006A6701" w:rsidRDefault="006A6701" w:rsidP="006A6701">
      <w:pPr>
        <w:jc w:val="both"/>
        <w:rPr>
          <w:sz w:val="28"/>
          <w:szCs w:val="28"/>
          <w:lang w:bidi="ar-EG"/>
        </w:rPr>
      </w:pPr>
    </w:p>
    <w:p w14:paraId="5418891E" w14:textId="77777777" w:rsidR="006A6701" w:rsidRDefault="006A6701" w:rsidP="006A6701">
      <w:pPr>
        <w:jc w:val="both"/>
        <w:rPr>
          <w:sz w:val="28"/>
          <w:szCs w:val="28"/>
          <w:lang w:bidi="ar-EG"/>
        </w:rPr>
      </w:pPr>
    </w:p>
    <w:tbl>
      <w:tblPr>
        <w:tblStyle w:val="LightGrid"/>
        <w:tblW w:w="9885" w:type="dxa"/>
        <w:tblLook w:val="04A0" w:firstRow="1" w:lastRow="0" w:firstColumn="1" w:lastColumn="0" w:noHBand="0" w:noVBand="1"/>
      </w:tblPr>
      <w:tblGrid>
        <w:gridCol w:w="1675"/>
        <w:gridCol w:w="1798"/>
        <w:gridCol w:w="1823"/>
        <w:gridCol w:w="2139"/>
        <w:gridCol w:w="2450"/>
      </w:tblGrid>
      <w:tr w:rsidR="006A6701" w14:paraId="7B5E6969" w14:textId="77777777" w:rsidTr="00340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4C51289A" w14:textId="77777777" w:rsidR="006A6701" w:rsidRDefault="006A6701" w:rsidP="003400B9">
            <w:pPr>
              <w:pStyle w:val="NoSpacing"/>
            </w:pPr>
            <w:r>
              <w:t xml:space="preserve">USE CASE NAME </w:t>
            </w:r>
          </w:p>
        </w:tc>
        <w:tc>
          <w:tcPr>
            <w:tcW w:w="8210" w:type="dxa"/>
            <w:gridSpan w:val="4"/>
            <w:hideMark/>
          </w:tcPr>
          <w:p w14:paraId="608F7A94" w14:textId="77777777" w:rsidR="006A6701" w:rsidRPr="00452A47" w:rsidRDefault="006A6701" w:rsidP="003400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2A47">
              <w:rPr>
                <w:sz w:val="28"/>
                <w:szCs w:val="28"/>
              </w:rPr>
              <w:t>Store Location and Details</w:t>
            </w:r>
          </w:p>
        </w:tc>
      </w:tr>
      <w:tr w:rsidR="006A6701" w14:paraId="4BB00E5B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6FFEE5B1" w14:textId="77777777" w:rsidR="006A6701" w:rsidRDefault="006A6701" w:rsidP="003400B9">
            <w:pPr>
              <w:pStyle w:val="NoSpacing"/>
            </w:pPr>
            <w:r>
              <w:t xml:space="preserve">ID </w:t>
            </w:r>
          </w:p>
        </w:tc>
        <w:tc>
          <w:tcPr>
            <w:tcW w:w="8210" w:type="dxa"/>
            <w:gridSpan w:val="4"/>
            <w:hideMark/>
          </w:tcPr>
          <w:p w14:paraId="20BE9D95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Uc_3</w:t>
            </w:r>
          </w:p>
        </w:tc>
      </w:tr>
      <w:tr w:rsidR="006A6701" w14:paraId="6E66408B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3C239FDC" w14:textId="77777777" w:rsidR="006A6701" w:rsidRDefault="006A6701" w:rsidP="003400B9">
            <w:pPr>
              <w:pStyle w:val="NoSpacing"/>
            </w:pPr>
            <w:r>
              <w:t xml:space="preserve">Importance level </w:t>
            </w:r>
          </w:p>
        </w:tc>
        <w:tc>
          <w:tcPr>
            <w:tcW w:w="8210" w:type="dxa"/>
            <w:gridSpan w:val="4"/>
            <w:hideMark/>
          </w:tcPr>
          <w:p w14:paraId="3DB89CDB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High </w:t>
            </w:r>
          </w:p>
        </w:tc>
      </w:tr>
      <w:tr w:rsidR="006A6701" w14:paraId="559DF29E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63C6FD2B" w14:textId="77777777" w:rsidR="006A6701" w:rsidRDefault="006A6701" w:rsidP="003400B9">
            <w:pPr>
              <w:pStyle w:val="NoSpacing"/>
            </w:pPr>
            <w:r>
              <w:t xml:space="preserve">Actor: </w:t>
            </w:r>
          </w:p>
        </w:tc>
        <w:tc>
          <w:tcPr>
            <w:tcW w:w="8210" w:type="dxa"/>
            <w:gridSpan w:val="4"/>
            <w:hideMark/>
          </w:tcPr>
          <w:p w14:paraId="63EB5161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entury Gothic"/>
              </w:rPr>
              <w:t>User</w:t>
            </w:r>
          </w:p>
        </w:tc>
      </w:tr>
      <w:tr w:rsidR="006A6701" w14:paraId="6702C363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27718552" w14:textId="77777777" w:rsidR="006A6701" w:rsidRDefault="006A6701" w:rsidP="003400B9">
            <w:pPr>
              <w:pStyle w:val="NoSpacing"/>
            </w:pPr>
          </w:p>
          <w:p w14:paraId="4914602C" w14:textId="77777777" w:rsidR="006A6701" w:rsidRDefault="006A6701" w:rsidP="003400B9">
            <w:pPr>
              <w:pStyle w:val="NoSpacing"/>
            </w:pPr>
            <w:r>
              <w:t xml:space="preserve">Description </w:t>
            </w:r>
          </w:p>
        </w:tc>
        <w:tc>
          <w:tcPr>
            <w:tcW w:w="8210" w:type="dxa"/>
            <w:gridSpan w:val="4"/>
            <w:hideMark/>
          </w:tcPr>
          <w:p w14:paraId="2DBA5978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</w:rPr>
            </w:pPr>
          </w:p>
          <w:p w14:paraId="61071022" w14:textId="626E6D31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Century Gothic"/>
              </w:rPr>
            </w:pPr>
            <w:r>
              <w:rPr>
                <w:rFonts w:eastAsia="Century Gothic"/>
              </w:rPr>
              <w:t xml:space="preserve">Show specific store ’s information by clicking on the </w:t>
            </w:r>
            <w:r w:rsidR="00F311FB">
              <w:rPr>
                <w:rFonts w:eastAsia="Century Gothic"/>
              </w:rPr>
              <w:t>stores’</w:t>
            </w:r>
            <w:r>
              <w:rPr>
                <w:rFonts w:eastAsia="Century Gothic"/>
              </w:rPr>
              <w:t xml:space="preserve"> nodes</w:t>
            </w:r>
          </w:p>
        </w:tc>
      </w:tr>
      <w:tr w:rsidR="006A6701" w14:paraId="248130A2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700EA167" w14:textId="77777777" w:rsidR="006A6701" w:rsidRDefault="006A6701" w:rsidP="003400B9">
            <w:pPr>
              <w:pStyle w:val="NoSpacing"/>
            </w:pPr>
          </w:p>
          <w:p w14:paraId="7C52D098" w14:textId="77777777" w:rsidR="006A6701" w:rsidRDefault="006A6701" w:rsidP="003400B9">
            <w:pPr>
              <w:pStyle w:val="NoSpacing"/>
            </w:pPr>
            <w:r>
              <w:t>Trigger</w:t>
            </w:r>
          </w:p>
        </w:tc>
        <w:tc>
          <w:tcPr>
            <w:tcW w:w="8210" w:type="dxa"/>
            <w:gridSpan w:val="4"/>
            <w:hideMark/>
          </w:tcPr>
          <w:p w14:paraId="101951E1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6E58D" w14:textId="4216AECD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t xml:space="preserve">Pressing </w:t>
            </w:r>
            <w:r w:rsidRPr="009B1FE0">
              <w:rPr>
                <w:color w:val="FF0000"/>
              </w:rPr>
              <w:t>on s</w:t>
            </w:r>
            <w:r w:rsidRPr="009B1FE0">
              <w:rPr>
                <w:rFonts w:eastAsia="Century Gothic"/>
                <w:color w:val="FF0000"/>
              </w:rPr>
              <w:t xml:space="preserve">tore node </w:t>
            </w:r>
            <w:r>
              <w:t>on the map</w:t>
            </w:r>
          </w:p>
        </w:tc>
      </w:tr>
      <w:tr w:rsidR="006A6701" w14:paraId="488B711C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0B338B99" w14:textId="77777777" w:rsidR="006A6701" w:rsidRDefault="006A6701" w:rsidP="003400B9">
            <w:pPr>
              <w:pStyle w:val="NoSpacing"/>
            </w:pPr>
          </w:p>
          <w:p w14:paraId="537F30C4" w14:textId="77777777" w:rsidR="006A6701" w:rsidRDefault="006A6701" w:rsidP="003400B9">
            <w:pPr>
              <w:pStyle w:val="NoSpacing"/>
            </w:pPr>
            <w:r>
              <w:t>Type</w:t>
            </w:r>
          </w:p>
        </w:tc>
        <w:tc>
          <w:tcPr>
            <w:tcW w:w="8210" w:type="dxa"/>
            <w:gridSpan w:val="4"/>
            <w:hideMark/>
          </w:tcPr>
          <w:p w14:paraId="517EB448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  <w:p w14:paraId="04D70946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External </w:t>
            </w:r>
          </w:p>
        </w:tc>
      </w:tr>
      <w:tr w:rsidR="006A6701" w14:paraId="7027BC27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287F1F3B" w14:textId="77777777" w:rsidR="006A6701" w:rsidRDefault="006A6701" w:rsidP="003400B9">
            <w:pPr>
              <w:pStyle w:val="NoSpacing"/>
            </w:pPr>
            <w:r>
              <w:t xml:space="preserve">Pre-conditions </w:t>
            </w:r>
          </w:p>
        </w:tc>
        <w:tc>
          <w:tcPr>
            <w:tcW w:w="8210" w:type="dxa"/>
            <w:gridSpan w:val="4"/>
            <w:hideMark/>
          </w:tcPr>
          <w:p w14:paraId="2FDDEF07" w14:textId="415FD548" w:rsidR="006A6701" w:rsidRDefault="006A6701" w:rsidP="003400B9">
            <w:pPr>
              <w:pStyle w:val="NoSpacing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entury Gothic"/>
                <w:lang w:bidi="ar-EG"/>
              </w:rPr>
            </w:pPr>
            <w:r>
              <w:rPr>
                <w:rFonts w:eastAsia="Century Gothic"/>
                <w:lang w:bidi="ar-EG"/>
              </w:rPr>
              <w:t>The user press on “</w:t>
            </w:r>
            <w:r w:rsidRPr="009B1FE0">
              <w:rPr>
                <w:rFonts w:eastAsia="Century Gothic"/>
                <w:color w:val="FF0000"/>
                <w:lang w:bidi="ar-EG"/>
              </w:rPr>
              <w:t>Start Simulation</w:t>
            </w:r>
            <w:r>
              <w:rPr>
                <w:rFonts w:eastAsia="Century Gothic"/>
                <w:lang w:bidi="ar-EG"/>
              </w:rPr>
              <w:t xml:space="preserve">” button after he enters all required information to start simulation </w:t>
            </w:r>
          </w:p>
        </w:tc>
      </w:tr>
      <w:tr w:rsidR="006A6701" w14:paraId="42584B66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3F6A117D" w14:textId="77777777" w:rsidR="006A6701" w:rsidRDefault="006A6701" w:rsidP="003400B9">
            <w:pPr>
              <w:pStyle w:val="NoSpacing"/>
            </w:pPr>
            <w:r>
              <w:t xml:space="preserve">Main success </w:t>
            </w:r>
          </w:p>
          <w:p w14:paraId="632DC2D9" w14:textId="77777777" w:rsidR="006A6701" w:rsidRDefault="006A6701" w:rsidP="003400B9">
            <w:pPr>
              <w:pStyle w:val="NoSpacing"/>
            </w:pPr>
            <w:r>
              <w:t xml:space="preserve">Scenario </w:t>
            </w:r>
          </w:p>
          <w:p w14:paraId="6D98E1E3" w14:textId="77777777" w:rsidR="006A6701" w:rsidRDefault="006A6701" w:rsidP="003400B9">
            <w:pPr>
              <w:pStyle w:val="NoSpacing"/>
            </w:pPr>
            <w:r>
              <w:t xml:space="preserve">(Normal course) </w:t>
            </w:r>
          </w:p>
        </w:tc>
        <w:tc>
          <w:tcPr>
            <w:tcW w:w="8210" w:type="dxa"/>
            <w:gridSpan w:val="4"/>
            <w:hideMark/>
          </w:tcPr>
          <w:p w14:paraId="1D1EA040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</w:p>
          <w:p w14:paraId="3AF6888C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bidi="ar-EG"/>
              </w:rPr>
            </w:pPr>
          </w:p>
          <w:p w14:paraId="1EE13FC6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  <w:r>
              <w:rPr>
                <w:lang w:bidi="ar-EG"/>
              </w:rPr>
              <w:t xml:space="preserve">The number of items that needs fridge and those that do not! </w:t>
            </w:r>
          </w:p>
        </w:tc>
      </w:tr>
      <w:tr w:rsidR="006A6701" w14:paraId="3947FF92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505151EF" w14:textId="77777777" w:rsidR="006A6701" w:rsidRDefault="006A6701" w:rsidP="003400B9">
            <w:pPr>
              <w:pStyle w:val="NoSpacing"/>
            </w:pPr>
            <w:r>
              <w:t xml:space="preserve">Post- conditions </w:t>
            </w:r>
          </w:p>
        </w:tc>
        <w:tc>
          <w:tcPr>
            <w:tcW w:w="8210" w:type="dxa"/>
            <w:gridSpan w:val="4"/>
            <w:hideMark/>
          </w:tcPr>
          <w:p w14:paraId="5AC11B69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   </w:t>
            </w:r>
          </w:p>
          <w:p w14:paraId="3D455FF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 xml:space="preserve">Store </w:t>
            </w:r>
            <w:r w:rsidRPr="00DA5D36">
              <w:t>related information will be displayed in the box, such as:</w:t>
            </w:r>
            <w:r>
              <w:t xml:space="preserve"> </w:t>
            </w:r>
          </w:p>
          <w:p w14:paraId="297F51E3" w14:textId="7CDCCD98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</w:t>
            </w:r>
            <w:r w:rsidR="00F311FB">
              <w:t>stores</w:t>
            </w:r>
            <w:r>
              <w:t xml:space="preserve"> </w:t>
            </w:r>
          </w:p>
          <w:p w14:paraId="14752C10" w14:textId="77777777" w:rsidR="006A6701" w:rsidRDefault="006A6701" w:rsidP="003400B9">
            <w:pPr>
              <w:pStyle w:val="NoSpacing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lang w:bidi="ar-EG"/>
              </w:rPr>
              <w:t xml:space="preserve">The number of items that needs fridge and those that do not </w:t>
            </w:r>
          </w:p>
          <w:p w14:paraId="6E2816EF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557A">
              <w:t>The number of the vehicle that carried the goods</w:t>
            </w:r>
            <w:r>
              <w:rPr>
                <w:rFonts w:hint="cs"/>
                <w:rtl/>
              </w:rPr>
              <w:t xml:space="preserve"> </w:t>
            </w:r>
            <w:r>
              <w:t xml:space="preserve">from the store </w:t>
            </w:r>
          </w:p>
          <w:p w14:paraId="1304C6B6" w14:textId="77777777" w:rsidR="006A6701" w:rsidRDefault="006A6701" w:rsidP="003400B9">
            <w:pPr>
              <w:pStyle w:val="NoSpacing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A6701" w14:paraId="7BEC5783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hideMark/>
          </w:tcPr>
          <w:p w14:paraId="1A245A82" w14:textId="77777777" w:rsidR="006A6701" w:rsidRDefault="006A6701" w:rsidP="003400B9">
            <w:pPr>
              <w:pStyle w:val="NoSpacing"/>
              <w:rPr>
                <w:rtl/>
              </w:rPr>
            </w:pPr>
          </w:p>
          <w:p w14:paraId="7FB0F83A" w14:textId="77777777" w:rsidR="006A6701" w:rsidRDefault="006A6701" w:rsidP="003400B9">
            <w:pPr>
              <w:pStyle w:val="NoSpacing"/>
            </w:pPr>
            <w:r>
              <w:t xml:space="preserve">Alternative course </w:t>
            </w:r>
          </w:p>
        </w:tc>
        <w:tc>
          <w:tcPr>
            <w:tcW w:w="8210" w:type="dxa"/>
            <w:gridSpan w:val="4"/>
            <w:hideMark/>
          </w:tcPr>
          <w:p w14:paraId="432FC274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  <w:lang w:bidi="ar-EG"/>
              </w:rPr>
            </w:pPr>
          </w:p>
          <w:p w14:paraId="1A43BFDF" w14:textId="77777777" w:rsidR="006A6701" w:rsidRDefault="006A6701" w:rsidP="003400B9">
            <w:pPr>
              <w:pStyle w:val="NoSpacing"/>
              <w:numPr>
                <w:ilvl w:val="0"/>
                <w:numId w:val="2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F557A">
              <w:t>If any store did not find a suitable vehicle</w:t>
            </w:r>
            <w:r>
              <w:t xml:space="preserve"> </w:t>
            </w:r>
            <w:r w:rsidRPr="00EF557A">
              <w:t xml:space="preserve">to carry </w:t>
            </w:r>
            <w:r>
              <w:t>its orders, the value of</w:t>
            </w:r>
            <w:r w:rsidRPr="00EF557A">
              <w:t xml:space="preserve"> " </w:t>
            </w:r>
            <w:r w:rsidRPr="00EF557A">
              <w:rPr>
                <w:b/>
                <w:bCs/>
              </w:rPr>
              <w:t xml:space="preserve">The number </w:t>
            </w:r>
            <w:r>
              <w:rPr>
                <w:b/>
                <w:bCs/>
              </w:rPr>
              <w:t>of the vehicle that carried store’s orders</w:t>
            </w:r>
            <w:r w:rsidRPr="00EF557A">
              <w:t>"</w:t>
            </w:r>
            <w:r>
              <w:t xml:space="preserve"> will be </w:t>
            </w:r>
            <w:r w:rsidRPr="00EF557A">
              <w:rPr>
                <w:color w:val="FF0000"/>
              </w:rPr>
              <w:t>none</w:t>
            </w:r>
          </w:p>
          <w:p w14:paraId="34249EC9" w14:textId="77777777" w:rsidR="006A6701" w:rsidRPr="00EF557A" w:rsidRDefault="006A6701" w:rsidP="003400B9">
            <w:pPr>
              <w:pStyle w:val="NoSpacing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tl/>
              </w:rPr>
            </w:pPr>
          </w:p>
        </w:tc>
      </w:tr>
      <w:tr w:rsidR="006A6701" w14:paraId="6A324764" w14:textId="77777777" w:rsidTr="00340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5" w:type="dxa"/>
            <w:vMerge w:val="restart"/>
            <w:hideMark/>
          </w:tcPr>
          <w:p w14:paraId="34E63C45" w14:textId="77777777" w:rsidR="006A6701" w:rsidRDefault="006A6701" w:rsidP="003400B9">
            <w:pPr>
              <w:pStyle w:val="NoSpacing"/>
            </w:pPr>
            <w:r>
              <w:t xml:space="preserve"> </w:t>
            </w:r>
          </w:p>
        </w:tc>
        <w:tc>
          <w:tcPr>
            <w:tcW w:w="1798" w:type="dxa"/>
            <w:hideMark/>
          </w:tcPr>
          <w:p w14:paraId="7FA2EA52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Summary inputs </w:t>
            </w:r>
          </w:p>
        </w:tc>
        <w:tc>
          <w:tcPr>
            <w:tcW w:w="1823" w:type="dxa"/>
            <w:hideMark/>
          </w:tcPr>
          <w:p w14:paraId="28044207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Source </w:t>
            </w:r>
          </w:p>
        </w:tc>
        <w:tc>
          <w:tcPr>
            <w:tcW w:w="2139" w:type="dxa"/>
            <w:hideMark/>
          </w:tcPr>
          <w:p w14:paraId="4665D24C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Outputs </w:t>
            </w:r>
          </w:p>
        </w:tc>
        <w:tc>
          <w:tcPr>
            <w:tcW w:w="2450" w:type="dxa"/>
            <w:hideMark/>
          </w:tcPr>
          <w:p w14:paraId="4B417996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Destination </w:t>
            </w:r>
          </w:p>
          <w:p w14:paraId="29E25060" w14:textId="77777777" w:rsidR="006A6701" w:rsidRDefault="006A6701" w:rsidP="003400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A6701" w14:paraId="6EE3FBE0" w14:textId="77777777" w:rsidTr="003400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5E9C356" w14:textId="77777777" w:rsidR="006A6701" w:rsidRDefault="006A6701" w:rsidP="003400B9"/>
        </w:tc>
        <w:tc>
          <w:tcPr>
            <w:tcW w:w="1798" w:type="dxa"/>
            <w:hideMark/>
          </w:tcPr>
          <w:p w14:paraId="13F78553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23" w:type="dxa"/>
            <w:hideMark/>
          </w:tcPr>
          <w:p w14:paraId="19C274C8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</w:t>
            </w:r>
          </w:p>
        </w:tc>
        <w:tc>
          <w:tcPr>
            <w:tcW w:w="2139" w:type="dxa"/>
            <w:hideMark/>
          </w:tcPr>
          <w:p w14:paraId="5406D5E7" w14:textId="4411DB5D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- Box contain information </w:t>
            </w:r>
            <w:r w:rsidR="00F311FB">
              <w:t>about store</w:t>
            </w:r>
            <w:r>
              <w:t xml:space="preserve"> that I click on </w:t>
            </w:r>
          </w:p>
        </w:tc>
        <w:tc>
          <w:tcPr>
            <w:tcW w:w="2450" w:type="dxa"/>
            <w:hideMark/>
          </w:tcPr>
          <w:p w14:paraId="2548D011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 User</w:t>
            </w:r>
          </w:p>
          <w:p w14:paraId="7562EB26" w14:textId="77777777" w:rsidR="006A6701" w:rsidRDefault="006A6701" w:rsidP="003400B9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</w:t>
            </w:r>
          </w:p>
        </w:tc>
      </w:tr>
    </w:tbl>
    <w:p w14:paraId="61037B5E" w14:textId="77777777" w:rsidR="006A6701" w:rsidRPr="002120FE" w:rsidRDefault="006A6701" w:rsidP="006A6701">
      <w:pPr>
        <w:jc w:val="both"/>
        <w:rPr>
          <w:sz w:val="28"/>
          <w:szCs w:val="28"/>
          <w:lang w:bidi="ar-EG"/>
        </w:rPr>
      </w:pPr>
    </w:p>
    <w:p w14:paraId="5DA09FCF" w14:textId="77777777" w:rsidR="006A6701" w:rsidRPr="00721074" w:rsidRDefault="006A6701" w:rsidP="006A6701">
      <w:pPr>
        <w:jc w:val="both"/>
        <w:rPr>
          <w:sz w:val="28"/>
          <w:szCs w:val="28"/>
          <w:lang w:bidi="ar-EG"/>
        </w:rPr>
      </w:pPr>
    </w:p>
    <w:p w14:paraId="761FC028" w14:textId="00D8A38F" w:rsidR="006A6701" w:rsidRDefault="006A6701" w:rsidP="006A6701">
      <w:pPr>
        <w:ind w:left="630"/>
        <w:jc w:val="both"/>
        <w:rPr>
          <w:lang w:bidi="ar-EG"/>
        </w:rPr>
      </w:pPr>
    </w:p>
    <w:p w14:paraId="530E2AF3" w14:textId="77777777" w:rsidR="00F311FB" w:rsidRPr="004E1D46" w:rsidRDefault="00F311FB" w:rsidP="004E1D46">
      <w:pPr>
        <w:pStyle w:val="Heading1"/>
        <w:ind w:left="-450"/>
        <w:rPr>
          <w:rStyle w:val="Heading2Char"/>
          <w:color w:val="4F81BD" w:themeColor="accent1"/>
          <w:sz w:val="32"/>
          <w:szCs w:val="32"/>
        </w:rPr>
      </w:pPr>
      <w:r w:rsidRPr="004E1D46">
        <w:rPr>
          <w:rStyle w:val="Heading2Char"/>
          <w:color w:val="4F81BD" w:themeColor="accent1"/>
          <w:sz w:val="32"/>
          <w:szCs w:val="32"/>
        </w:rPr>
        <w:lastRenderedPageBreak/>
        <w:t>State Machine Diagrams</w:t>
      </w:r>
    </w:p>
    <w:p w14:paraId="120763BE" w14:textId="27F3B366" w:rsidR="007D7DE7" w:rsidRPr="00E849F7" w:rsidRDefault="007D7DE7" w:rsidP="006A6701">
      <w:pPr>
        <w:ind w:left="630"/>
        <w:jc w:val="both"/>
        <w:rPr>
          <w:lang w:bidi="ar-EG"/>
        </w:rPr>
      </w:pPr>
    </w:p>
    <w:p w14:paraId="3B1BB751" w14:textId="380347F4" w:rsidR="006A6701" w:rsidRPr="00E849F7" w:rsidRDefault="007D7DE7" w:rsidP="007D7DE7">
      <w:pPr>
        <w:ind w:left="-630"/>
        <w:jc w:val="both"/>
        <w:rPr>
          <w:lang w:bidi="ar-EG"/>
        </w:rPr>
      </w:pPr>
      <w:r>
        <w:rPr>
          <w:noProof/>
          <w:lang w:bidi="ar-EG"/>
        </w:rPr>
        <w:drawing>
          <wp:inline distT="0" distB="0" distL="0" distR="0" wp14:anchorId="5DA81081" wp14:editId="2E9AB9DA">
            <wp:extent cx="6629400" cy="289437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633" cy="2921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470C6" w14:textId="77777777" w:rsidR="006A6701" w:rsidRPr="00D317D6" w:rsidRDefault="006A6701" w:rsidP="006A6701">
      <w:pPr>
        <w:pStyle w:val="ListParagraph"/>
        <w:jc w:val="both"/>
        <w:rPr>
          <w:sz w:val="28"/>
          <w:szCs w:val="28"/>
          <w:rtl/>
          <w:lang w:bidi="ar-EG"/>
        </w:rPr>
      </w:pPr>
    </w:p>
    <w:p w14:paraId="0F772750" w14:textId="77777777" w:rsidR="006A6701" w:rsidRPr="00D44AAA" w:rsidRDefault="006A6701" w:rsidP="006A6701">
      <w:pPr>
        <w:jc w:val="both"/>
        <w:rPr>
          <w:rtl/>
          <w:lang w:bidi="ar-EG"/>
        </w:rPr>
      </w:pPr>
    </w:p>
    <w:p w14:paraId="531DABA3" w14:textId="77777777" w:rsidR="00721074" w:rsidRPr="002120FE" w:rsidRDefault="00721074" w:rsidP="00965763">
      <w:pPr>
        <w:jc w:val="both"/>
        <w:rPr>
          <w:sz w:val="28"/>
          <w:szCs w:val="28"/>
          <w:lang w:bidi="ar-EG"/>
        </w:rPr>
      </w:pPr>
    </w:p>
    <w:p w14:paraId="344E67C7" w14:textId="77777777" w:rsidR="00721074" w:rsidRPr="00721074" w:rsidRDefault="00721074" w:rsidP="00965763">
      <w:pPr>
        <w:jc w:val="both"/>
        <w:rPr>
          <w:sz w:val="28"/>
          <w:szCs w:val="28"/>
          <w:lang w:bidi="ar-EG"/>
        </w:rPr>
      </w:pPr>
    </w:p>
    <w:p w14:paraId="3EF015C9" w14:textId="77777777" w:rsidR="00E849F7" w:rsidRPr="00E849F7" w:rsidRDefault="00E849F7" w:rsidP="00965763">
      <w:pPr>
        <w:ind w:left="630"/>
        <w:jc w:val="both"/>
        <w:rPr>
          <w:lang w:bidi="ar-EG"/>
        </w:rPr>
      </w:pPr>
    </w:p>
    <w:p w14:paraId="1B80875B" w14:textId="77777777" w:rsidR="00E849F7" w:rsidRPr="00E849F7" w:rsidRDefault="00E849F7" w:rsidP="00965763">
      <w:pPr>
        <w:jc w:val="both"/>
        <w:rPr>
          <w:lang w:bidi="ar-EG"/>
        </w:rPr>
      </w:pPr>
    </w:p>
    <w:p w14:paraId="2CD55E8A" w14:textId="77777777" w:rsidR="00D317D6" w:rsidRPr="00D317D6" w:rsidRDefault="00D317D6" w:rsidP="00965763">
      <w:pPr>
        <w:pStyle w:val="ListParagraph"/>
        <w:jc w:val="both"/>
        <w:rPr>
          <w:sz w:val="28"/>
          <w:szCs w:val="28"/>
          <w:rtl/>
          <w:lang w:bidi="ar-EG"/>
        </w:rPr>
      </w:pPr>
    </w:p>
    <w:p w14:paraId="10989B9E" w14:textId="77777777" w:rsidR="002579BA" w:rsidRPr="00D44AAA" w:rsidRDefault="002579BA" w:rsidP="00965763">
      <w:pPr>
        <w:jc w:val="both"/>
        <w:rPr>
          <w:rtl/>
          <w:lang w:bidi="ar-EG"/>
        </w:rPr>
      </w:pPr>
    </w:p>
    <w:sectPr w:rsidR="002579BA" w:rsidRPr="00D44AAA" w:rsidSect="004E1D46">
      <w:footerReference w:type="default" r:id="rId9"/>
      <w:pgSz w:w="12240" w:h="15840"/>
      <w:pgMar w:top="1170" w:right="1440" w:bottom="1440" w:left="144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36A1" w14:textId="77777777" w:rsidR="00AE4010" w:rsidRDefault="00AE4010" w:rsidP="004E33FF">
      <w:pPr>
        <w:spacing w:after="0" w:line="240" w:lineRule="auto"/>
      </w:pPr>
      <w:r>
        <w:separator/>
      </w:r>
    </w:p>
  </w:endnote>
  <w:endnote w:type="continuationSeparator" w:id="0">
    <w:p w14:paraId="114F1113" w14:textId="77777777" w:rsidR="00AE4010" w:rsidRDefault="00AE4010" w:rsidP="004E3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vice Font 10cpi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1482501347"/>
      <w:docPartObj>
        <w:docPartGallery w:val="Page Numbers (Bottom of Page)"/>
        <w:docPartUnique/>
      </w:docPartObj>
    </w:sdtPr>
    <w:sdtContent>
      <w:p w14:paraId="3153EBAA" w14:textId="1736CBA2" w:rsidR="004E33FF" w:rsidRDefault="004E33F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38903E75" w14:textId="77777777" w:rsidR="004E33FF" w:rsidRDefault="004E3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3D786" w14:textId="77777777" w:rsidR="00AE4010" w:rsidRDefault="00AE4010" w:rsidP="004E33FF">
      <w:pPr>
        <w:spacing w:after="0" w:line="240" w:lineRule="auto"/>
      </w:pPr>
      <w:r>
        <w:separator/>
      </w:r>
    </w:p>
  </w:footnote>
  <w:footnote w:type="continuationSeparator" w:id="0">
    <w:p w14:paraId="5F13EE3A" w14:textId="77777777" w:rsidR="00AE4010" w:rsidRDefault="00AE4010" w:rsidP="004E3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DC0"/>
    <w:multiLevelType w:val="hybridMultilevel"/>
    <w:tmpl w:val="42BA416A"/>
    <w:lvl w:ilvl="0" w:tplc="0409000F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042B181E"/>
    <w:multiLevelType w:val="hybridMultilevel"/>
    <w:tmpl w:val="F6A010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573DA"/>
    <w:multiLevelType w:val="hybridMultilevel"/>
    <w:tmpl w:val="6C08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C0FDA"/>
    <w:multiLevelType w:val="hybridMultilevel"/>
    <w:tmpl w:val="7C78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30B12"/>
    <w:multiLevelType w:val="hybridMultilevel"/>
    <w:tmpl w:val="E426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54257"/>
    <w:multiLevelType w:val="hybridMultilevel"/>
    <w:tmpl w:val="348C3302"/>
    <w:lvl w:ilvl="0" w:tplc="0DD62ED4">
      <w:start w:val="2"/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17375778"/>
    <w:multiLevelType w:val="hybridMultilevel"/>
    <w:tmpl w:val="9AAA0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C6FA7"/>
    <w:multiLevelType w:val="hybridMultilevel"/>
    <w:tmpl w:val="5792DB60"/>
    <w:lvl w:ilvl="0" w:tplc="0644BBB4">
      <w:start w:val="1"/>
      <w:numFmt w:val="decimal"/>
      <w:lvlText w:val="%1."/>
      <w:lvlJc w:val="left"/>
      <w:pPr>
        <w:ind w:left="117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>
      <w:start w:val="1"/>
      <w:numFmt w:val="decimal"/>
      <w:lvlText w:val="%4."/>
      <w:lvlJc w:val="left"/>
      <w:pPr>
        <w:ind w:left="3330" w:hanging="360"/>
      </w:pPr>
    </w:lvl>
    <w:lvl w:ilvl="4" w:tplc="04090019">
      <w:start w:val="1"/>
      <w:numFmt w:val="lowerLetter"/>
      <w:lvlText w:val="%5."/>
      <w:lvlJc w:val="left"/>
      <w:pPr>
        <w:ind w:left="4050" w:hanging="360"/>
      </w:pPr>
    </w:lvl>
    <w:lvl w:ilvl="5" w:tplc="0409001B">
      <w:start w:val="1"/>
      <w:numFmt w:val="lowerRoman"/>
      <w:lvlText w:val="%6."/>
      <w:lvlJc w:val="right"/>
      <w:pPr>
        <w:ind w:left="4770" w:hanging="180"/>
      </w:pPr>
    </w:lvl>
    <w:lvl w:ilvl="6" w:tplc="0409000F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>
      <w:start w:val="1"/>
      <w:numFmt w:val="lowerRoman"/>
      <w:lvlText w:val="%9."/>
      <w:lvlJc w:val="right"/>
      <w:pPr>
        <w:ind w:left="6930" w:hanging="180"/>
      </w:pPr>
    </w:lvl>
  </w:abstractNum>
  <w:abstractNum w:abstractNumId="8" w15:restartNumberingAfterBreak="0">
    <w:nsid w:val="2519626D"/>
    <w:multiLevelType w:val="hybridMultilevel"/>
    <w:tmpl w:val="69EC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326C00"/>
    <w:multiLevelType w:val="hybridMultilevel"/>
    <w:tmpl w:val="003684EC"/>
    <w:lvl w:ilvl="0" w:tplc="0409000F">
      <w:start w:val="1"/>
      <w:numFmt w:val="decimal"/>
      <w:lvlText w:val="%1."/>
      <w:lvlJc w:val="left"/>
      <w:pPr>
        <w:ind w:left="99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99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>
      <w:start w:val="1"/>
      <w:numFmt w:val="lowerLetter"/>
      <w:lvlText w:val="%8."/>
      <w:lvlJc w:val="left"/>
      <w:pPr>
        <w:ind w:left="5850" w:hanging="360"/>
      </w:pPr>
    </w:lvl>
    <w:lvl w:ilvl="8" w:tplc="0409001B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B727ED7"/>
    <w:multiLevelType w:val="hybridMultilevel"/>
    <w:tmpl w:val="806671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305A3695"/>
    <w:multiLevelType w:val="hybridMultilevel"/>
    <w:tmpl w:val="82428D8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12" w15:restartNumberingAfterBreak="0">
    <w:nsid w:val="31971D57"/>
    <w:multiLevelType w:val="hybridMultilevel"/>
    <w:tmpl w:val="ADF4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D034F"/>
    <w:multiLevelType w:val="hybridMultilevel"/>
    <w:tmpl w:val="E52A0846"/>
    <w:lvl w:ilvl="0" w:tplc="4A7CC60A">
      <w:start w:val="2"/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4" w15:restartNumberingAfterBreak="0">
    <w:nsid w:val="38BE0BE6"/>
    <w:multiLevelType w:val="hybridMultilevel"/>
    <w:tmpl w:val="63B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03255"/>
    <w:multiLevelType w:val="hybridMultilevel"/>
    <w:tmpl w:val="4AECB722"/>
    <w:lvl w:ilvl="0" w:tplc="0DD62ED4">
      <w:start w:val="2"/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3C0256A0"/>
    <w:multiLevelType w:val="hybridMultilevel"/>
    <w:tmpl w:val="BE429D1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752696A"/>
    <w:multiLevelType w:val="hybridMultilevel"/>
    <w:tmpl w:val="C5D6274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4D742284"/>
    <w:multiLevelType w:val="hybridMultilevel"/>
    <w:tmpl w:val="4DD8C892"/>
    <w:lvl w:ilvl="0" w:tplc="0409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51AC07F4"/>
    <w:multiLevelType w:val="hybridMultilevel"/>
    <w:tmpl w:val="7D2A4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82C43"/>
    <w:multiLevelType w:val="hybridMultilevel"/>
    <w:tmpl w:val="D7E6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Device Font 10cpi" w:hAnsi="Device Font 10cp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Device Font 10cpi" w:hAnsi="Device Font 10cp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Device Font 10cpi" w:hAnsi="Device Font 10cp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E3AE4"/>
    <w:multiLevelType w:val="hybridMultilevel"/>
    <w:tmpl w:val="E3D0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265A1"/>
    <w:multiLevelType w:val="hybridMultilevel"/>
    <w:tmpl w:val="52CCC396"/>
    <w:lvl w:ilvl="0" w:tplc="4A7CC60A">
      <w:start w:val="2"/>
      <w:numFmt w:val="bullet"/>
      <w:lvlText w:val="-"/>
      <w:lvlJc w:val="left"/>
      <w:pPr>
        <w:ind w:left="27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3443CF7"/>
    <w:multiLevelType w:val="hybridMultilevel"/>
    <w:tmpl w:val="2DF464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4D43C33"/>
    <w:multiLevelType w:val="hybridMultilevel"/>
    <w:tmpl w:val="3BF45134"/>
    <w:lvl w:ilvl="0" w:tplc="4A7CC60A">
      <w:start w:val="2"/>
      <w:numFmt w:val="bullet"/>
      <w:lvlText w:val="-"/>
      <w:lvlJc w:val="left"/>
      <w:pPr>
        <w:ind w:left="276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5" w15:restartNumberingAfterBreak="0">
    <w:nsid w:val="7EF26697"/>
    <w:multiLevelType w:val="hybridMultilevel"/>
    <w:tmpl w:val="0DCA6F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Device Font 10cpi" w:hAnsi="Device Font 10cp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FCF7605"/>
    <w:multiLevelType w:val="hybridMultilevel"/>
    <w:tmpl w:val="F8B0263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924601278">
    <w:abstractNumId w:val="9"/>
  </w:num>
  <w:num w:numId="2" w16cid:durableId="2122912220">
    <w:abstractNumId w:val="11"/>
  </w:num>
  <w:num w:numId="3" w16cid:durableId="645932200">
    <w:abstractNumId w:val="23"/>
  </w:num>
  <w:num w:numId="4" w16cid:durableId="1893344984">
    <w:abstractNumId w:val="11"/>
  </w:num>
  <w:num w:numId="5" w16cid:durableId="1406682647">
    <w:abstractNumId w:val="23"/>
  </w:num>
  <w:num w:numId="6" w16cid:durableId="1701739618">
    <w:abstractNumId w:val="9"/>
  </w:num>
  <w:num w:numId="7" w16cid:durableId="314456838">
    <w:abstractNumId w:val="17"/>
  </w:num>
  <w:num w:numId="8" w16cid:durableId="581723736">
    <w:abstractNumId w:val="6"/>
  </w:num>
  <w:num w:numId="9" w16cid:durableId="1830442785">
    <w:abstractNumId w:val="16"/>
  </w:num>
  <w:num w:numId="10" w16cid:durableId="930773452">
    <w:abstractNumId w:val="5"/>
  </w:num>
  <w:num w:numId="11" w16cid:durableId="74329734">
    <w:abstractNumId w:val="18"/>
  </w:num>
  <w:num w:numId="12" w16cid:durableId="1431076792">
    <w:abstractNumId w:val="13"/>
  </w:num>
  <w:num w:numId="13" w16cid:durableId="1605334237">
    <w:abstractNumId w:val="22"/>
  </w:num>
  <w:num w:numId="14" w16cid:durableId="205920257">
    <w:abstractNumId w:val="24"/>
  </w:num>
  <w:num w:numId="15" w16cid:durableId="2106414764">
    <w:abstractNumId w:val="10"/>
  </w:num>
  <w:num w:numId="16" w16cid:durableId="457919791">
    <w:abstractNumId w:val="2"/>
  </w:num>
  <w:num w:numId="17" w16cid:durableId="1650597979">
    <w:abstractNumId w:val="0"/>
  </w:num>
  <w:num w:numId="18" w16cid:durableId="11182367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3839950">
    <w:abstractNumId w:val="15"/>
  </w:num>
  <w:num w:numId="20" w16cid:durableId="2006397057">
    <w:abstractNumId w:val="1"/>
  </w:num>
  <w:num w:numId="21" w16cid:durableId="82462532">
    <w:abstractNumId w:val="14"/>
  </w:num>
  <w:num w:numId="22" w16cid:durableId="1167599034">
    <w:abstractNumId w:val="19"/>
  </w:num>
  <w:num w:numId="23" w16cid:durableId="97600224">
    <w:abstractNumId w:val="20"/>
  </w:num>
  <w:num w:numId="24" w16cid:durableId="1524899185">
    <w:abstractNumId w:val="8"/>
  </w:num>
  <w:num w:numId="25" w16cid:durableId="532693116">
    <w:abstractNumId w:val="12"/>
  </w:num>
  <w:num w:numId="26" w16cid:durableId="86849057">
    <w:abstractNumId w:val="25"/>
  </w:num>
  <w:num w:numId="27" w16cid:durableId="1600023697">
    <w:abstractNumId w:val="4"/>
  </w:num>
  <w:num w:numId="28" w16cid:durableId="1037895259">
    <w:abstractNumId w:val="26"/>
  </w:num>
  <w:num w:numId="29" w16cid:durableId="1168324798">
    <w:abstractNumId w:val="3"/>
  </w:num>
  <w:num w:numId="30" w16cid:durableId="110284009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4AAA"/>
    <w:rsid w:val="000A66A2"/>
    <w:rsid w:val="002120FE"/>
    <w:rsid w:val="002579BA"/>
    <w:rsid w:val="00275123"/>
    <w:rsid w:val="004E1D46"/>
    <w:rsid w:val="004E33FF"/>
    <w:rsid w:val="005936A7"/>
    <w:rsid w:val="005F709C"/>
    <w:rsid w:val="0064532D"/>
    <w:rsid w:val="006759D7"/>
    <w:rsid w:val="006A28B7"/>
    <w:rsid w:val="006A6701"/>
    <w:rsid w:val="00721074"/>
    <w:rsid w:val="007755A5"/>
    <w:rsid w:val="007D7DE7"/>
    <w:rsid w:val="00965763"/>
    <w:rsid w:val="00AE4010"/>
    <w:rsid w:val="00B72FDD"/>
    <w:rsid w:val="00D317D6"/>
    <w:rsid w:val="00D44AAA"/>
    <w:rsid w:val="00E849F7"/>
    <w:rsid w:val="00F311FB"/>
    <w:rsid w:val="00FA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A32B"/>
  <w15:docId w15:val="{BAF9B1E0-8AB9-4BCF-A90F-BF55C1A1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A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9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AA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4AA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79BA"/>
    <w:pPr>
      <w:spacing w:after="200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79B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oSpacing">
    <w:name w:val="No Spacing"/>
    <w:link w:val="NoSpacingChar"/>
    <w:uiPriority w:val="1"/>
    <w:qFormat/>
    <w:rsid w:val="004E33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33F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3FF"/>
  </w:style>
  <w:style w:type="paragraph" w:styleId="Footer">
    <w:name w:val="footer"/>
    <w:basedOn w:val="Normal"/>
    <w:link w:val="FooterChar"/>
    <w:uiPriority w:val="99"/>
    <w:unhideWhenUsed/>
    <w:rsid w:val="004E33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3FF"/>
  </w:style>
  <w:style w:type="table" w:styleId="LightGrid">
    <w:name w:val="Light Grid"/>
    <w:basedOn w:val="TableNormal"/>
    <w:uiPriority w:val="62"/>
    <w:rsid w:val="006A670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75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9D7"/>
    <w:rPr>
      <w:b/>
      <w:bCs/>
    </w:rPr>
  </w:style>
  <w:style w:type="character" w:styleId="Hyperlink">
    <w:name w:val="Hyperlink"/>
    <w:basedOn w:val="DefaultParagraphFont"/>
    <w:uiPriority w:val="99"/>
    <w:unhideWhenUsed/>
    <w:rsid w:val="007D7D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16A3A3-117F-486D-ACCF-82E72A17F039}">
  <we:reference id="e849ddb8-6bbd-4833-bd4b-59030099d63e" version="1.0.0.0" store="EXCatalog" storeType="EXCatalog"/>
  <we:alternateReferences>
    <we:reference id="WA200000113" version="1.0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8</Pages>
  <Words>1191</Words>
  <Characters>6794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SpecificationforThe last Mile Delivery</dc:title>
  <dc:creator>AK</dc:creator>
  <cp:lastModifiedBy>Mariam Khaled</cp:lastModifiedBy>
  <cp:revision>4</cp:revision>
  <dcterms:created xsi:type="dcterms:W3CDTF">2023-07-27T16:23:00Z</dcterms:created>
  <dcterms:modified xsi:type="dcterms:W3CDTF">2023-07-27T21:09:00Z</dcterms:modified>
</cp:coreProperties>
</file>