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41" w:right="141"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Unit 1 : Introduction to Multimedia and Databases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rFonts w:ascii="Times New Roman" w:cs="Times New Roman" w:eastAsia="Times New Roman" w:hAnsi="Times New Roman"/>
          <w:b w:val="1"/>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Digital Audio</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Digital audio</w:t>
      </w:r>
      <w:r w:rsidDel="00000000" w:rsidR="00000000" w:rsidRPr="00000000">
        <w:rPr>
          <w:rFonts w:ascii="Times New Roman" w:cs="Times New Roman" w:eastAsia="Times New Roman" w:hAnsi="Times New Roman"/>
          <w:sz w:val="24"/>
          <w:szCs w:val="24"/>
          <w:rtl w:val="0"/>
        </w:rPr>
        <w:t xml:space="preserve"> is a representation of sound recorded in, or converted into, </w:t>
      </w:r>
      <w:hyperlink r:id="rId6">
        <w:r w:rsidDel="00000000" w:rsidR="00000000" w:rsidRPr="00000000">
          <w:rPr>
            <w:rFonts w:ascii="Times New Roman" w:cs="Times New Roman" w:eastAsia="Times New Roman" w:hAnsi="Times New Roman"/>
            <w:color w:val="0563c1"/>
            <w:sz w:val="24"/>
            <w:szCs w:val="24"/>
            <w:u w:val="single"/>
            <w:rtl w:val="0"/>
          </w:rPr>
          <w:t xml:space="preserve">digital form</w:t>
        </w:r>
      </w:hyperlink>
      <w:r w:rsidDel="00000000" w:rsidR="00000000" w:rsidRPr="00000000">
        <w:rPr>
          <w:rFonts w:ascii="Times New Roman" w:cs="Times New Roman" w:eastAsia="Times New Roman" w:hAnsi="Times New Roman"/>
          <w:sz w:val="24"/>
          <w:szCs w:val="24"/>
          <w:rtl w:val="0"/>
        </w:rPr>
        <w:t xml:space="preserve">. In digital audio, the </w:t>
      </w:r>
      <w:hyperlink r:id="rId7">
        <w:r w:rsidDel="00000000" w:rsidR="00000000" w:rsidRPr="00000000">
          <w:rPr>
            <w:rFonts w:ascii="Times New Roman" w:cs="Times New Roman" w:eastAsia="Times New Roman" w:hAnsi="Times New Roman"/>
            <w:color w:val="0563c1"/>
            <w:sz w:val="24"/>
            <w:szCs w:val="24"/>
            <w:u w:val="single"/>
            <w:rtl w:val="0"/>
          </w:rPr>
          <w:t xml:space="preserve">sound wave</w:t>
        </w:r>
      </w:hyperlink>
      <w:r w:rsidDel="00000000" w:rsidR="00000000" w:rsidRPr="00000000">
        <w:rPr>
          <w:rFonts w:ascii="Times New Roman" w:cs="Times New Roman" w:eastAsia="Times New Roman" w:hAnsi="Times New Roman"/>
          <w:sz w:val="24"/>
          <w:szCs w:val="24"/>
          <w:rtl w:val="0"/>
        </w:rPr>
        <w:t xml:space="preserve"> of the </w:t>
      </w:r>
      <w:hyperlink r:id="rId8">
        <w:r w:rsidDel="00000000" w:rsidR="00000000" w:rsidRPr="00000000">
          <w:rPr>
            <w:rFonts w:ascii="Times New Roman" w:cs="Times New Roman" w:eastAsia="Times New Roman" w:hAnsi="Times New Roman"/>
            <w:color w:val="0563c1"/>
            <w:sz w:val="24"/>
            <w:szCs w:val="24"/>
            <w:u w:val="single"/>
            <w:rtl w:val="0"/>
          </w:rPr>
          <w:t xml:space="preserve">audio signal</w:t>
        </w:r>
      </w:hyperlink>
      <w:r w:rsidDel="00000000" w:rsidR="00000000" w:rsidRPr="00000000">
        <w:rPr>
          <w:rFonts w:ascii="Times New Roman" w:cs="Times New Roman" w:eastAsia="Times New Roman" w:hAnsi="Times New Roman"/>
          <w:sz w:val="24"/>
          <w:szCs w:val="24"/>
          <w:rtl w:val="0"/>
        </w:rPr>
        <w:t xml:space="preserve"> is typically encoded as numerical </w:t>
      </w:r>
      <w:hyperlink r:id="rId9">
        <w:r w:rsidDel="00000000" w:rsidR="00000000" w:rsidRPr="00000000">
          <w:rPr>
            <w:rFonts w:ascii="Times New Roman" w:cs="Times New Roman" w:eastAsia="Times New Roman" w:hAnsi="Times New Roman"/>
            <w:color w:val="0563c1"/>
            <w:sz w:val="24"/>
            <w:szCs w:val="24"/>
            <w:u w:val="single"/>
            <w:rtl w:val="0"/>
          </w:rPr>
          <w:t xml:space="preserve">samples</w:t>
        </w:r>
      </w:hyperlink>
      <w:r w:rsidDel="00000000" w:rsidR="00000000" w:rsidRPr="00000000">
        <w:rPr>
          <w:rFonts w:ascii="Times New Roman" w:cs="Times New Roman" w:eastAsia="Times New Roman" w:hAnsi="Times New Roman"/>
          <w:sz w:val="24"/>
          <w:szCs w:val="24"/>
          <w:rtl w:val="0"/>
        </w:rPr>
        <w:t xml:space="preserve"> in a continuous sequence.Digital audio refers to the technology used to record, store, and reproduce sound using digital signals. It has become the standard for audio in various applications due to its advantages in quality, flexibility, and integration with digital technologies.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are the fundamental concepts and key aspects of digital audio: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Concepts in Digital Audio</w:t>
      </w:r>
    </w:p>
    <w:p w:rsidR="00000000" w:rsidDel="00000000" w:rsidP="00000000" w:rsidRDefault="00000000" w:rsidRPr="00000000" w14:paraId="00000007">
      <w:pPr>
        <w:pStyle w:val="Heading4"/>
        <w:spacing w:before="0" w:lineRule="auto"/>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rtl w:val="0"/>
        </w:rPr>
        <w:t xml:space="preserve">1. </w:t>
      </w:r>
      <w:r w:rsidDel="00000000" w:rsidR="00000000" w:rsidRPr="00000000">
        <w:rPr>
          <w:rFonts w:ascii="Times New Roman" w:cs="Times New Roman" w:eastAsia="Times New Roman" w:hAnsi="Times New Roman"/>
          <w:b w:val="1"/>
          <w:i w:val="0"/>
          <w:sz w:val="24"/>
          <w:szCs w:val="24"/>
          <w:rtl w:val="0"/>
        </w:rPr>
        <w:t xml:space="preserve">Analog vs. Digital Audio</w:t>
      </w:r>
      <w:r w:rsidDel="00000000" w:rsidR="00000000" w:rsidRPr="00000000">
        <w:rPr>
          <w:rtl w:val="0"/>
        </w:rPr>
      </w:r>
    </w:p>
    <w:p w:rsidR="00000000" w:rsidDel="00000000" w:rsidP="00000000" w:rsidRDefault="00000000" w:rsidRPr="00000000" w14:paraId="00000008">
      <w:pPr>
        <w:numPr>
          <w:ilvl w:val="0"/>
          <w:numId w:val="6"/>
        </w:numPr>
        <w:spacing w:after="0" w:lineRule="auto"/>
        <w:ind w:left="720" w:hanging="360"/>
        <w:rPr/>
      </w:pPr>
      <w:r w:rsidDel="00000000" w:rsidR="00000000" w:rsidRPr="00000000">
        <w:rPr>
          <w:rFonts w:ascii="Times New Roman" w:cs="Times New Roman" w:eastAsia="Times New Roman" w:hAnsi="Times New Roman"/>
          <w:b w:val="1"/>
          <w:sz w:val="24"/>
          <w:szCs w:val="24"/>
          <w:rtl w:val="0"/>
        </w:rPr>
        <w:t xml:space="preserve">Analog Audio</w:t>
      </w:r>
      <w:r w:rsidDel="00000000" w:rsidR="00000000" w:rsidRPr="00000000">
        <w:rPr>
          <w:rFonts w:ascii="Times New Roman" w:cs="Times New Roman" w:eastAsia="Times New Roman" w:hAnsi="Times New Roman"/>
          <w:sz w:val="24"/>
          <w:szCs w:val="24"/>
          <w:rtl w:val="0"/>
        </w:rPr>
        <w:t xml:space="preserve">: Sound is captured as continuous waveforms that directly represent the variations in air pressure (e.g., vinyl records, cassette tapes).</w:t>
      </w:r>
    </w:p>
    <w:p w:rsidR="00000000" w:rsidDel="00000000" w:rsidP="00000000" w:rsidRDefault="00000000" w:rsidRPr="00000000" w14:paraId="00000009">
      <w:pPr>
        <w:numPr>
          <w:ilvl w:val="0"/>
          <w:numId w:val="6"/>
        </w:numPr>
        <w:spacing w:after="280" w:before="0" w:lineRule="auto"/>
        <w:ind w:left="720" w:hanging="360"/>
        <w:rPr/>
      </w:pPr>
      <w:r w:rsidDel="00000000" w:rsidR="00000000" w:rsidRPr="00000000">
        <w:rPr>
          <w:rFonts w:ascii="Times New Roman" w:cs="Times New Roman" w:eastAsia="Times New Roman" w:hAnsi="Times New Roman"/>
          <w:b w:val="1"/>
          <w:sz w:val="24"/>
          <w:szCs w:val="24"/>
          <w:rtl w:val="0"/>
        </w:rPr>
        <w:t xml:space="preserve">Digital Audio</w:t>
      </w:r>
      <w:r w:rsidDel="00000000" w:rsidR="00000000" w:rsidRPr="00000000">
        <w:rPr>
          <w:rFonts w:ascii="Times New Roman" w:cs="Times New Roman" w:eastAsia="Times New Roman" w:hAnsi="Times New Roman"/>
          <w:sz w:val="24"/>
          <w:szCs w:val="24"/>
          <w:rtl w:val="0"/>
        </w:rPr>
        <w:t xml:space="preserve">: Sound is captured by sampling the continuous waveform at discrete intervals and representing these samples as numerical data (e.g., CDs, MP3 files).</w:t>
      </w:r>
    </w:p>
    <w:p w:rsidR="00000000" w:rsidDel="00000000" w:rsidP="00000000" w:rsidRDefault="00000000" w:rsidRPr="00000000" w14:paraId="0000000A">
      <w:pPr>
        <w:pStyle w:val="Heading4"/>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2. </w:t>
      </w:r>
      <w:r w:rsidDel="00000000" w:rsidR="00000000" w:rsidRPr="00000000">
        <w:rPr>
          <w:rFonts w:ascii="Times New Roman" w:cs="Times New Roman" w:eastAsia="Times New Roman" w:hAnsi="Times New Roman"/>
          <w:b w:val="0"/>
          <w:i w:val="0"/>
          <w:sz w:val="24"/>
          <w:szCs w:val="24"/>
          <w:rtl w:val="0"/>
        </w:rPr>
        <w:t xml:space="preserve">Sampling and Sampling Rate</w:t>
      </w:r>
      <w:r w:rsidDel="00000000" w:rsidR="00000000" w:rsidRPr="00000000">
        <w:rPr>
          <w:rtl w:val="0"/>
        </w:rPr>
      </w:r>
    </w:p>
    <w:p w:rsidR="00000000" w:rsidDel="00000000" w:rsidP="00000000" w:rsidRDefault="00000000" w:rsidRPr="00000000" w14:paraId="0000000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Sampling</w:t>
      </w:r>
      <w:r w:rsidDel="00000000" w:rsidR="00000000" w:rsidRPr="00000000">
        <w:rPr>
          <w:rFonts w:ascii="Times New Roman" w:cs="Times New Roman" w:eastAsia="Times New Roman" w:hAnsi="Times New Roman"/>
          <w:sz w:val="24"/>
          <w:szCs w:val="24"/>
          <w:rtl w:val="0"/>
        </w:rPr>
        <w:t xml:space="preserve">: The process of converting an analog signal into a digital signal by measuring the amplitude of the sound wave at regular intervals (samples).</w:t>
      </w:r>
    </w:p>
    <w:p w:rsidR="00000000" w:rsidDel="00000000" w:rsidP="00000000" w:rsidRDefault="00000000" w:rsidRPr="00000000" w14:paraId="0000000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w:t>
      </w:r>
      <w:r w:rsidDel="00000000" w:rsidR="00000000" w:rsidRPr="00000000">
        <w:rPr>
          <w:rFonts w:ascii="Times New Roman" w:cs="Times New Roman" w:eastAsia="Times New Roman" w:hAnsi="Times New Roman"/>
          <w:sz w:val="24"/>
          <w:szCs w:val="24"/>
          <w:rtl w:val="0"/>
        </w:rPr>
        <w:t xml:space="preserve"> is a piece of data taken from the whole data which is continuous in the time domain.</w:t>
      </w:r>
    </w:p>
    <w:p w:rsidR="00000000" w:rsidDel="00000000" w:rsidP="00000000" w:rsidRDefault="00000000" w:rsidRPr="00000000" w14:paraId="0000000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is a process performed by a sampler. It is present in almost every type of digital communication system that helps in converting an analog signal to the digital signal</w:t>
      </w:r>
    </w:p>
    <w:p w:rsidR="00000000" w:rsidDel="00000000" w:rsidP="00000000" w:rsidRDefault="00000000" w:rsidRPr="00000000" w14:paraId="0000000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Sampling Rate</w:t>
      </w:r>
      <w:r w:rsidDel="00000000" w:rsidR="00000000" w:rsidRPr="00000000">
        <w:rPr>
          <w:rFonts w:ascii="Times New Roman" w:cs="Times New Roman" w:eastAsia="Times New Roman" w:hAnsi="Times New Roman"/>
          <w:sz w:val="24"/>
          <w:szCs w:val="24"/>
          <w:rtl w:val="0"/>
        </w:rPr>
        <w:t xml:space="preserve">: The number of samples taken per second, measured in Hertz (Hz). Common sampling rates include:</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44.1 kHz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Standard for CDs.</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48 kHz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Standard for professional audio and video.</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96 kHz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High-resolution audio.</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192 kHz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Used for some high-end audio applications.</w:t>
      </w:r>
    </w:p>
    <w:p w:rsidR="00000000" w:rsidDel="00000000" w:rsidP="00000000" w:rsidRDefault="00000000" w:rsidRPr="00000000" w14:paraId="00000013">
      <w:pPr>
        <w:numPr>
          <w:ilvl w:val="0"/>
          <w:numId w:val="7"/>
        </w:numPr>
        <w:spacing w:after="280" w:before="280" w:lineRule="auto"/>
        <w:ind w:left="720" w:hanging="360"/>
        <w:rPr/>
      </w:pPr>
      <w:r w:rsidDel="00000000" w:rsidR="00000000" w:rsidRPr="00000000">
        <w:rPr>
          <w:rFonts w:ascii="Times New Roman" w:cs="Times New Roman" w:eastAsia="Times New Roman" w:hAnsi="Times New Roman"/>
        </w:rPr>
        <w:drawing>
          <wp:inline distB="0" distT="0" distL="0" distR="0">
            <wp:extent cx="4645310" cy="221148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45310" cy="22114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4"/>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3. </w:t>
      </w:r>
      <w:r w:rsidDel="00000000" w:rsidR="00000000" w:rsidRPr="00000000">
        <w:rPr>
          <w:rFonts w:ascii="Times New Roman" w:cs="Times New Roman" w:eastAsia="Times New Roman" w:hAnsi="Times New Roman"/>
          <w:b w:val="0"/>
          <w:i w:val="0"/>
          <w:sz w:val="24"/>
          <w:szCs w:val="24"/>
          <w:rtl w:val="0"/>
        </w:rPr>
        <w:t xml:space="preserve">Bit Depth</w:t>
      </w:r>
      <w:r w:rsidDel="00000000" w:rsidR="00000000" w:rsidRPr="00000000">
        <w:rPr>
          <w:rtl w:val="0"/>
        </w:rPr>
      </w:r>
    </w:p>
    <w:p w:rsidR="00000000" w:rsidDel="00000000" w:rsidP="00000000" w:rsidRDefault="00000000" w:rsidRPr="00000000" w14:paraId="00000015">
      <w:pPr>
        <w:numPr>
          <w:ilvl w:val="0"/>
          <w:numId w:val="8"/>
        </w:numPr>
        <w:spacing w:after="0" w:before="280" w:lineRule="auto"/>
        <w:ind w:left="720" w:hanging="360"/>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The number of bits used to represent each sample. Higher bit depth provides more detailed sound representation.</w:t>
      </w:r>
    </w:p>
    <w:p w:rsidR="00000000" w:rsidDel="00000000" w:rsidP="00000000" w:rsidRDefault="00000000" w:rsidRPr="00000000" w14:paraId="00000016">
      <w:pPr>
        <w:numPr>
          <w:ilvl w:val="0"/>
          <w:numId w:val="8"/>
        </w:numPr>
        <w:spacing w:after="0" w:before="0" w:lineRule="auto"/>
        <w:ind w:left="720" w:hanging="360"/>
        <w:rPr/>
      </w:pPr>
      <w:r w:rsidDel="00000000" w:rsidR="00000000" w:rsidRPr="00000000">
        <w:rPr>
          <w:rFonts w:ascii="Times New Roman" w:cs="Times New Roman" w:eastAsia="Times New Roman" w:hAnsi="Times New Roman"/>
          <w:b w:val="1"/>
          <w:sz w:val="24"/>
          <w:szCs w:val="24"/>
          <w:rtl w:val="0"/>
        </w:rPr>
        <w:t xml:space="preserve">Common Bit Depths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numPr>
          <w:ilvl w:val="1"/>
          <w:numId w:val="8"/>
        </w:numPr>
        <w:spacing w:after="0" w:before="0" w:lineRule="auto"/>
        <w:ind w:left="1440" w:hanging="360"/>
        <w:rPr/>
      </w:pPr>
      <w:r w:rsidDel="00000000" w:rsidR="00000000" w:rsidRPr="00000000">
        <w:rPr>
          <w:rFonts w:ascii="Times New Roman" w:cs="Times New Roman" w:eastAsia="Times New Roman" w:hAnsi="Times New Roman"/>
          <w:b w:val="1"/>
          <w:sz w:val="24"/>
          <w:szCs w:val="24"/>
          <w:rtl w:val="0"/>
        </w:rPr>
        <w:t xml:space="preserve">16-bit</w:t>
      </w:r>
      <w:r w:rsidDel="00000000" w:rsidR="00000000" w:rsidRPr="00000000">
        <w:rPr>
          <w:rFonts w:ascii="Times New Roman" w:cs="Times New Roman" w:eastAsia="Times New Roman" w:hAnsi="Times New Roman"/>
          <w:sz w:val="24"/>
          <w:szCs w:val="24"/>
          <w:rtl w:val="0"/>
        </w:rPr>
        <w:t xml:space="preserve">: Standard for CDs, allows for 65,536 levels of amplitude.</w:t>
      </w:r>
    </w:p>
    <w:p w:rsidR="00000000" w:rsidDel="00000000" w:rsidP="00000000" w:rsidRDefault="00000000" w:rsidRPr="00000000" w14:paraId="00000018">
      <w:pPr>
        <w:numPr>
          <w:ilvl w:val="1"/>
          <w:numId w:val="8"/>
        </w:numPr>
        <w:spacing w:after="0" w:before="0" w:lineRule="auto"/>
        <w:ind w:left="1440" w:hanging="360"/>
        <w:rPr/>
      </w:pPr>
      <w:r w:rsidDel="00000000" w:rsidR="00000000" w:rsidRPr="00000000">
        <w:rPr>
          <w:rFonts w:ascii="Times New Roman" w:cs="Times New Roman" w:eastAsia="Times New Roman" w:hAnsi="Times New Roman"/>
          <w:b w:val="1"/>
          <w:sz w:val="24"/>
          <w:szCs w:val="24"/>
          <w:rtl w:val="0"/>
        </w:rPr>
        <w:t xml:space="preserve">24-bit</w:t>
      </w:r>
      <w:r w:rsidDel="00000000" w:rsidR="00000000" w:rsidRPr="00000000">
        <w:rPr>
          <w:rFonts w:ascii="Times New Roman" w:cs="Times New Roman" w:eastAsia="Times New Roman" w:hAnsi="Times New Roman"/>
          <w:sz w:val="24"/>
          <w:szCs w:val="24"/>
          <w:rtl w:val="0"/>
        </w:rPr>
        <w:t xml:space="preserve">: Standard for professional audio, allows for 16,777,216 levels of amplitude.</w:t>
      </w:r>
    </w:p>
    <w:p w:rsidR="00000000" w:rsidDel="00000000" w:rsidP="00000000" w:rsidRDefault="00000000" w:rsidRPr="00000000" w14:paraId="00000019">
      <w:pPr>
        <w:numPr>
          <w:ilvl w:val="1"/>
          <w:numId w:val="8"/>
        </w:numPr>
        <w:spacing w:after="280" w:before="0" w:lineRule="auto"/>
        <w:ind w:left="1440" w:hanging="360"/>
        <w:rPr/>
      </w:pPr>
      <w:r w:rsidDel="00000000" w:rsidR="00000000" w:rsidRPr="00000000">
        <w:rPr>
          <w:rFonts w:ascii="Times New Roman" w:cs="Times New Roman" w:eastAsia="Times New Roman" w:hAnsi="Times New Roman"/>
          <w:b w:val="1"/>
          <w:sz w:val="24"/>
          <w:szCs w:val="24"/>
          <w:rtl w:val="0"/>
        </w:rPr>
        <w:t xml:space="preserve">32-bit</w:t>
      </w:r>
      <w:r w:rsidDel="00000000" w:rsidR="00000000" w:rsidRPr="00000000">
        <w:rPr>
          <w:rFonts w:ascii="Times New Roman" w:cs="Times New Roman" w:eastAsia="Times New Roman" w:hAnsi="Times New Roman"/>
          <w:sz w:val="24"/>
          <w:szCs w:val="24"/>
          <w:rtl w:val="0"/>
        </w:rPr>
        <w:t xml:space="preserve">: Used in some high-end audio applications.</w:t>
      </w:r>
    </w:p>
    <w:p w:rsidR="00000000" w:rsidDel="00000000" w:rsidP="00000000" w:rsidRDefault="00000000" w:rsidRPr="00000000" w14:paraId="0000001A">
      <w:pPr>
        <w:pStyle w:val="Heading4"/>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4. </w:t>
      </w:r>
      <w:r w:rsidDel="00000000" w:rsidR="00000000" w:rsidRPr="00000000">
        <w:rPr>
          <w:rFonts w:ascii="Times New Roman" w:cs="Times New Roman" w:eastAsia="Times New Roman" w:hAnsi="Times New Roman"/>
          <w:b w:val="0"/>
          <w:i w:val="0"/>
          <w:sz w:val="24"/>
          <w:szCs w:val="24"/>
          <w:rtl w:val="0"/>
        </w:rPr>
        <w:t xml:space="preserve">Quantization</w:t>
      </w:r>
      <w:r w:rsidDel="00000000" w:rsidR="00000000" w:rsidRPr="00000000">
        <w:rPr>
          <w:rtl w:val="0"/>
        </w:rPr>
      </w:r>
    </w:p>
    <w:p w:rsidR="00000000" w:rsidDel="00000000" w:rsidP="00000000" w:rsidRDefault="00000000" w:rsidRPr="00000000" w14:paraId="0000001B">
      <w:pPr>
        <w:numPr>
          <w:ilvl w:val="0"/>
          <w:numId w:val="9"/>
        </w:numPr>
        <w:spacing w:after="0" w:before="280" w:lineRule="auto"/>
        <w:ind w:left="720" w:hanging="360"/>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The process of mapping the amplitude of each sample to the nearest value within a finite set of discrete levels, determined by the bit depth. After sampling, the measured amplitudes are approximated to the nearest value that can be stored in digital form. This process involves defining a set number of discrete levels, known as </w:t>
      </w:r>
      <w:r w:rsidDel="00000000" w:rsidR="00000000" w:rsidRPr="00000000">
        <w:rPr>
          <w:rFonts w:ascii="Times New Roman" w:cs="Times New Roman" w:eastAsia="Times New Roman" w:hAnsi="Times New Roman"/>
          <w:b w:val="1"/>
          <w:sz w:val="24"/>
          <w:szCs w:val="24"/>
          <w:rtl w:val="0"/>
        </w:rPr>
        <w:t xml:space="preserve">bit depth.</w:t>
      </w:r>
      <w:r w:rsidDel="00000000" w:rsidR="00000000" w:rsidRPr="00000000">
        <w:rPr>
          <w:rtl w:val="0"/>
        </w:rPr>
      </w:r>
    </w:p>
    <w:p w:rsidR="00000000" w:rsidDel="00000000" w:rsidP="00000000" w:rsidRDefault="00000000" w:rsidRPr="00000000" w14:paraId="0000001C">
      <w:pPr>
        <w:numPr>
          <w:ilvl w:val="0"/>
          <w:numId w:val="9"/>
        </w:numPr>
        <w:spacing w:after="280" w:before="0" w:lineRule="auto"/>
        <w:ind w:left="720" w:hanging="360"/>
        <w:rPr/>
      </w:pPr>
      <w:r w:rsidDel="00000000" w:rsidR="00000000" w:rsidRPr="00000000">
        <w:rPr>
          <w:rFonts w:ascii="Times New Roman" w:cs="Times New Roman" w:eastAsia="Times New Roman" w:hAnsi="Times New Roman"/>
          <w:b w:val="1"/>
          <w:sz w:val="24"/>
          <w:szCs w:val="24"/>
          <w:rtl w:val="0"/>
        </w:rPr>
        <w:t xml:space="preserve">Quantization Error</w:t>
      </w:r>
      <w:r w:rsidDel="00000000" w:rsidR="00000000" w:rsidRPr="00000000">
        <w:rPr>
          <w:rFonts w:ascii="Times New Roman" w:cs="Times New Roman" w:eastAsia="Times New Roman" w:hAnsi="Times New Roman"/>
          <w:sz w:val="24"/>
          <w:szCs w:val="24"/>
          <w:rtl w:val="0"/>
        </w:rPr>
        <w:t xml:space="preserve">: The difference between the actual analog value and the quantized digital value, which can introduce noise known as quantization noise.</w:t>
      </w:r>
    </w:p>
    <w:p w:rsidR="00000000" w:rsidDel="00000000" w:rsidP="00000000" w:rsidRDefault="00000000" w:rsidRPr="00000000" w14:paraId="0000001D">
      <w:pPr>
        <w:spacing w:after="280" w:before="280"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5. Digital Audio Formats</w:t>
      </w:r>
    </w:p>
    <w:p w:rsidR="00000000" w:rsidDel="00000000" w:rsidP="00000000" w:rsidRDefault="00000000" w:rsidRPr="00000000" w14:paraId="0000001E">
      <w:pPr>
        <w:spacing w:after="280"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audio can be stored in various formats, each with its own characteristics and use cases. Common formats include:</w:t>
      </w:r>
    </w:p>
    <w:p w:rsidR="00000000" w:rsidDel="00000000" w:rsidP="00000000" w:rsidRDefault="00000000" w:rsidRPr="00000000" w14:paraId="0000001F">
      <w:pPr>
        <w:numPr>
          <w:ilvl w:val="0"/>
          <w:numId w:val="12"/>
        </w:numPr>
        <w:spacing w:after="0" w:before="280" w:lineRule="auto"/>
        <w:ind w:left="720" w:hanging="360"/>
        <w:rPr/>
      </w:pPr>
      <w:r w:rsidDel="00000000" w:rsidR="00000000" w:rsidRPr="00000000">
        <w:rPr>
          <w:rFonts w:ascii="Times New Roman" w:cs="Times New Roman" w:eastAsia="Times New Roman" w:hAnsi="Times New Roman"/>
          <w:b w:val="1"/>
          <w:sz w:val="24"/>
          <w:szCs w:val="24"/>
          <w:rtl w:val="0"/>
        </w:rPr>
        <w:t xml:space="preserve">WAV</w:t>
      </w:r>
      <w:r w:rsidDel="00000000" w:rsidR="00000000" w:rsidRPr="00000000">
        <w:rPr>
          <w:rFonts w:ascii="Times New Roman" w:cs="Times New Roman" w:eastAsia="Times New Roman" w:hAnsi="Times New Roman"/>
          <w:sz w:val="24"/>
          <w:szCs w:val="24"/>
          <w:rtl w:val="0"/>
        </w:rPr>
        <w:t xml:space="preserve">: A lossless audio format that retains all audio data, typically used for high-quality recordings.</w:t>
      </w:r>
    </w:p>
    <w:p w:rsidR="00000000" w:rsidDel="00000000" w:rsidP="00000000" w:rsidRDefault="00000000" w:rsidRPr="00000000" w14:paraId="00000020">
      <w:pPr>
        <w:numPr>
          <w:ilvl w:val="0"/>
          <w:numId w:val="12"/>
        </w:numPr>
        <w:spacing w:after="0" w:before="0" w:lineRule="auto"/>
        <w:ind w:left="720" w:hanging="360"/>
        <w:rPr/>
      </w:pPr>
      <w:r w:rsidDel="00000000" w:rsidR="00000000" w:rsidRPr="00000000">
        <w:rPr>
          <w:rFonts w:ascii="Times New Roman" w:cs="Times New Roman" w:eastAsia="Times New Roman" w:hAnsi="Times New Roman"/>
          <w:b w:val="1"/>
          <w:sz w:val="24"/>
          <w:szCs w:val="24"/>
          <w:rtl w:val="0"/>
        </w:rPr>
        <w:t xml:space="preserve">MP3</w:t>
      </w:r>
      <w:r w:rsidDel="00000000" w:rsidR="00000000" w:rsidRPr="00000000">
        <w:rPr>
          <w:rFonts w:ascii="Times New Roman" w:cs="Times New Roman" w:eastAsia="Times New Roman" w:hAnsi="Times New Roman"/>
          <w:sz w:val="24"/>
          <w:szCs w:val="24"/>
          <w:rtl w:val="0"/>
        </w:rPr>
        <w:t xml:space="preserve">: A lossy format that compresses audio by removing some data, making it smaller and easier to store and transmit, but potentially sacrificing audio quality.</w:t>
      </w:r>
    </w:p>
    <w:p w:rsidR="00000000" w:rsidDel="00000000" w:rsidP="00000000" w:rsidRDefault="00000000" w:rsidRPr="00000000" w14:paraId="00000021">
      <w:pPr>
        <w:numPr>
          <w:ilvl w:val="0"/>
          <w:numId w:val="12"/>
        </w:numPr>
        <w:spacing w:after="280" w:before="0" w:lineRule="auto"/>
        <w:ind w:left="720" w:hanging="360"/>
        <w:rPr/>
      </w:pPr>
      <w:r w:rsidDel="00000000" w:rsidR="00000000" w:rsidRPr="00000000">
        <w:rPr>
          <w:rFonts w:ascii="Times New Roman" w:cs="Times New Roman" w:eastAsia="Times New Roman" w:hAnsi="Times New Roman"/>
          <w:b w:val="1"/>
          <w:sz w:val="24"/>
          <w:szCs w:val="24"/>
          <w:rtl w:val="0"/>
        </w:rPr>
        <w:t xml:space="preserve">FLAC</w:t>
      </w:r>
      <w:r w:rsidDel="00000000" w:rsidR="00000000" w:rsidRPr="00000000">
        <w:rPr>
          <w:rFonts w:ascii="Times New Roman" w:cs="Times New Roman" w:eastAsia="Times New Roman" w:hAnsi="Times New Roman"/>
          <w:sz w:val="24"/>
          <w:szCs w:val="24"/>
          <w:rtl w:val="0"/>
        </w:rPr>
        <w:t xml:space="preserve">: A lossless compression format that reduces file size without losing any audio quality, popular among audiophiles.</w:t>
      </w:r>
    </w:p>
    <w:p w:rsidR="00000000" w:rsidDel="00000000" w:rsidP="00000000" w:rsidRDefault="00000000" w:rsidRPr="00000000" w14:paraId="00000022">
      <w:pPr>
        <w:spacing w:after="280" w:before="280" w:lineRule="auto"/>
        <w:ind w:left="-142" w:firstLine="0"/>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6. Audio Quality</w:t>
      </w:r>
    </w:p>
    <w:p w:rsidR="00000000" w:rsidDel="00000000" w:rsidP="00000000" w:rsidRDefault="00000000" w:rsidRPr="00000000" w14:paraId="00000023">
      <w:pPr>
        <w:spacing w:after="280" w:before="280" w:lineRule="auto"/>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digital audio is influenced by several factors:</w:t>
      </w:r>
    </w:p>
    <w:p w:rsidR="00000000" w:rsidDel="00000000" w:rsidP="00000000" w:rsidRDefault="00000000" w:rsidRPr="00000000" w14:paraId="00000024">
      <w:pPr>
        <w:numPr>
          <w:ilvl w:val="0"/>
          <w:numId w:val="13"/>
        </w:numPr>
        <w:spacing w:after="0" w:before="280" w:lineRule="auto"/>
        <w:ind w:left="-142" w:hanging="360"/>
        <w:jc w:val="both"/>
        <w:rPr/>
      </w:pPr>
      <w:r w:rsidDel="00000000" w:rsidR="00000000" w:rsidRPr="00000000">
        <w:rPr>
          <w:rFonts w:ascii="Times New Roman" w:cs="Times New Roman" w:eastAsia="Times New Roman" w:hAnsi="Times New Roman"/>
          <w:b w:val="1"/>
          <w:sz w:val="24"/>
          <w:szCs w:val="24"/>
          <w:rtl w:val="0"/>
        </w:rPr>
        <w:t xml:space="preserve">Sampling Rate</w:t>
      </w:r>
      <w:r w:rsidDel="00000000" w:rsidR="00000000" w:rsidRPr="00000000">
        <w:rPr>
          <w:rFonts w:ascii="Times New Roman" w:cs="Times New Roman" w:eastAsia="Times New Roman" w:hAnsi="Times New Roman"/>
          <w:sz w:val="24"/>
          <w:szCs w:val="24"/>
          <w:rtl w:val="0"/>
        </w:rPr>
        <w:t xml:space="preserve">: Higher sampling rates capture more detail in the sound wave, leading to better audio quality.</w:t>
      </w:r>
    </w:p>
    <w:p w:rsidR="00000000" w:rsidDel="00000000" w:rsidP="00000000" w:rsidRDefault="00000000" w:rsidRPr="00000000" w14:paraId="00000025">
      <w:pPr>
        <w:numPr>
          <w:ilvl w:val="0"/>
          <w:numId w:val="13"/>
        </w:numPr>
        <w:spacing w:after="0" w:before="0" w:lineRule="auto"/>
        <w:ind w:left="-142" w:hanging="360"/>
        <w:jc w:val="both"/>
        <w:rPr/>
      </w:pPr>
      <w:r w:rsidDel="00000000" w:rsidR="00000000" w:rsidRPr="00000000">
        <w:rPr>
          <w:rFonts w:ascii="Times New Roman" w:cs="Times New Roman" w:eastAsia="Times New Roman" w:hAnsi="Times New Roman"/>
          <w:b w:val="1"/>
          <w:sz w:val="24"/>
          <w:szCs w:val="24"/>
          <w:rtl w:val="0"/>
        </w:rPr>
        <w:t xml:space="preserve">Bit Depth</w:t>
      </w:r>
      <w:r w:rsidDel="00000000" w:rsidR="00000000" w:rsidRPr="00000000">
        <w:rPr>
          <w:rFonts w:ascii="Times New Roman" w:cs="Times New Roman" w:eastAsia="Times New Roman" w:hAnsi="Times New Roman"/>
          <w:sz w:val="24"/>
          <w:szCs w:val="24"/>
          <w:rtl w:val="0"/>
        </w:rPr>
        <w:t xml:space="preserve">: Greater bit depth allows for finer distinctions in amplitude, resulting in a more dynamic sound range.</w:t>
      </w:r>
    </w:p>
    <w:p w:rsidR="00000000" w:rsidDel="00000000" w:rsidP="00000000" w:rsidRDefault="00000000" w:rsidRPr="00000000" w14:paraId="00000026">
      <w:pPr>
        <w:numPr>
          <w:ilvl w:val="0"/>
          <w:numId w:val="13"/>
        </w:numPr>
        <w:spacing w:after="280" w:before="0" w:lineRule="auto"/>
        <w:ind w:left="-142" w:hanging="360"/>
        <w:jc w:val="both"/>
        <w:rPr/>
      </w:pPr>
      <w:r w:rsidDel="00000000" w:rsidR="00000000" w:rsidRPr="00000000">
        <w:rPr>
          <w:rFonts w:ascii="Times New Roman" w:cs="Times New Roman" w:eastAsia="Times New Roman" w:hAnsi="Times New Roman"/>
          <w:b w:val="1"/>
          <w:sz w:val="24"/>
          <w:szCs w:val="24"/>
          <w:rtl w:val="0"/>
        </w:rPr>
        <w:t xml:space="preserve">Compression</w:t>
      </w:r>
      <w:r w:rsidDel="00000000" w:rsidR="00000000" w:rsidRPr="00000000">
        <w:rPr>
          <w:rFonts w:ascii="Times New Roman" w:cs="Times New Roman" w:eastAsia="Times New Roman" w:hAnsi="Times New Roman"/>
          <w:sz w:val="24"/>
          <w:szCs w:val="24"/>
          <w:rtl w:val="0"/>
        </w:rPr>
        <w:t xml:space="preserve">: Lossy formats reduce file size at the expense of some audio fidelity, while lossless formats maintain quality but result in larger files</w:t>
      </w:r>
    </w:p>
    <w:p w:rsidR="00000000" w:rsidDel="00000000" w:rsidP="00000000" w:rsidRDefault="00000000" w:rsidRPr="00000000" w14:paraId="00000027">
      <w:pPr>
        <w:spacing w:after="280" w:before="280" w:lineRule="auto"/>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Lossy Compression</w:t>
      </w:r>
      <w:r w:rsidDel="00000000" w:rsidR="00000000" w:rsidRPr="00000000">
        <w:rPr>
          <w:rFonts w:ascii="Times New Roman" w:cs="Times New Roman" w:eastAsia="Times New Roman" w:hAnsi="Times New Roman"/>
          <w:sz w:val="24"/>
          <w:szCs w:val="24"/>
          <w:rtl w:val="0"/>
        </w:rPr>
        <w:t xml:space="preserve">: Reduces file size by removing parts of the audio that are less   perceptible   to human ears. This can affect audio quality.</w:t>
      </w:r>
    </w:p>
    <w:p w:rsidR="00000000" w:rsidDel="00000000" w:rsidP="00000000" w:rsidRDefault="00000000" w:rsidRPr="00000000" w14:paraId="00000028">
      <w:pPr>
        <w:spacing w:after="280" w:before="280" w:lineRule="auto"/>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Lossless Compression</w:t>
      </w:r>
      <w:r w:rsidDel="00000000" w:rsidR="00000000" w:rsidRPr="00000000">
        <w:rPr>
          <w:rFonts w:ascii="Times New Roman" w:cs="Times New Roman" w:eastAsia="Times New Roman" w:hAnsi="Times New Roman"/>
          <w:sz w:val="24"/>
          <w:szCs w:val="24"/>
          <w:rtl w:val="0"/>
        </w:rPr>
        <w:t xml:space="preserve">: Reduces file size without losing any audio information, preserving the original quality.</w:t>
      </w:r>
    </w:p>
    <w:p w:rsidR="00000000" w:rsidDel="00000000" w:rsidP="00000000" w:rsidRDefault="00000000" w:rsidRPr="00000000" w14:paraId="00000029">
      <w:pPr>
        <w:spacing w:after="280" w:before="280" w:lineRule="auto"/>
        <w:ind w:left="-142" w:firstLine="0"/>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7. Playback and Processing</w:t>
      </w:r>
    </w:p>
    <w:p w:rsidR="00000000" w:rsidDel="00000000" w:rsidP="00000000" w:rsidRDefault="00000000" w:rsidRPr="00000000" w14:paraId="0000002A">
      <w:pPr>
        <w:spacing w:after="280" w:before="280" w:lineRule="auto"/>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audio can be manipulated using software and hardware tools. Digital Audio Workstations (DAWs) allow for editing, mixing, and mastering audio tracks. Digital signal processing (DSP) techniques can enhance audio quality, apply effects, and modify sound characteristics.</w:t>
      </w:r>
    </w:p>
    <w:p w:rsidR="00000000" w:rsidDel="00000000" w:rsidP="00000000" w:rsidRDefault="00000000" w:rsidRPr="00000000" w14:paraId="0000002B">
      <w:pPr>
        <w:pStyle w:val="Heading2"/>
        <w:pBdr>
          <w:top w:color="e5e7eb" w:space="0" w:sz="4" w:val="single"/>
          <w:left w:color="e5e7eb" w:space="0" w:sz="4" w:val="single"/>
          <w:bottom w:color="e5e7eb" w:space="0" w:sz="4" w:val="single"/>
          <w:right w:color="e5e7eb" w:space="0" w:sz="4"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Applications of Digital Audio</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audio technology is widely used across various fields:</w:t>
      </w:r>
    </w:p>
    <w:p w:rsidR="00000000" w:rsidDel="00000000" w:rsidP="00000000" w:rsidRDefault="00000000" w:rsidRPr="00000000" w14:paraId="0000002D">
      <w:pPr>
        <w:numPr>
          <w:ilvl w:val="0"/>
          <w:numId w:val="14"/>
        </w:numPr>
        <w:pBdr>
          <w:top w:color="e5e7eb" w:space="0" w:sz="4" w:val="single"/>
          <w:left w:color="e5e7eb" w:space="0" w:sz="4" w:val="single"/>
          <w:bottom w:color="e5e7eb" w:space="0" w:sz="4" w:val="single"/>
          <w:right w:color="e5e7eb" w:space="0" w:sz="4" w:val="single"/>
        </w:pBdr>
        <w:spacing w:after="120" w:before="120" w:lineRule="auto"/>
        <w:ind w:left="720" w:hanging="360"/>
        <w:rPr/>
      </w:pPr>
      <w:r w:rsidDel="00000000" w:rsidR="00000000" w:rsidRPr="00000000">
        <w:rPr>
          <w:rFonts w:ascii="Times New Roman" w:cs="Times New Roman" w:eastAsia="Times New Roman" w:hAnsi="Times New Roman"/>
          <w:b w:val="1"/>
          <w:sz w:val="24"/>
          <w:szCs w:val="24"/>
          <w:rtl w:val="0"/>
        </w:rPr>
        <w:t xml:space="preserve">Music Production</w:t>
      </w:r>
      <w:r w:rsidDel="00000000" w:rsidR="00000000" w:rsidRPr="00000000">
        <w:rPr>
          <w:rFonts w:ascii="Times New Roman" w:cs="Times New Roman" w:eastAsia="Times New Roman" w:hAnsi="Times New Roman"/>
          <w:sz w:val="24"/>
          <w:szCs w:val="24"/>
          <w:rtl w:val="0"/>
        </w:rPr>
        <w:t xml:space="preserve">: Recording, editing, and producing music in studios using digital formats and software.</w:t>
      </w:r>
    </w:p>
    <w:p w:rsidR="00000000" w:rsidDel="00000000" w:rsidP="00000000" w:rsidRDefault="00000000" w:rsidRPr="00000000" w14:paraId="0000002E">
      <w:pPr>
        <w:numPr>
          <w:ilvl w:val="0"/>
          <w:numId w:val="14"/>
        </w:numPr>
        <w:pBdr>
          <w:top w:color="e5e7eb" w:space="0" w:sz="4" w:val="single"/>
          <w:left w:color="e5e7eb" w:space="0" w:sz="4" w:val="single"/>
          <w:bottom w:color="e5e7eb" w:space="0" w:sz="4" w:val="single"/>
          <w:right w:color="e5e7eb" w:space="0" w:sz="4" w:val="single"/>
        </w:pBdr>
        <w:spacing w:after="120" w:before="120" w:lineRule="auto"/>
        <w:ind w:left="720" w:hanging="360"/>
        <w:rPr/>
      </w:pPr>
      <w:r w:rsidDel="00000000" w:rsidR="00000000" w:rsidRPr="00000000">
        <w:rPr>
          <w:rFonts w:ascii="Times New Roman" w:cs="Times New Roman" w:eastAsia="Times New Roman" w:hAnsi="Times New Roman"/>
          <w:b w:val="1"/>
          <w:sz w:val="24"/>
          <w:szCs w:val="24"/>
          <w:rtl w:val="0"/>
        </w:rPr>
        <w:t xml:space="preserve">Broadcasting</w:t>
      </w:r>
      <w:r w:rsidDel="00000000" w:rsidR="00000000" w:rsidRPr="00000000">
        <w:rPr>
          <w:rFonts w:ascii="Times New Roman" w:cs="Times New Roman" w:eastAsia="Times New Roman" w:hAnsi="Times New Roman"/>
          <w:sz w:val="24"/>
          <w:szCs w:val="24"/>
          <w:rtl w:val="0"/>
        </w:rPr>
        <w:t xml:space="preserve">: Radio and television stations use digital audio for transmission, ensuring high-quality sound.</w:t>
      </w:r>
    </w:p>
    <w:p w:rsidR="00000000" w:rsidDel="00000000" w:rsidP="00000000" w:rsidRDefault="00000000" w:rsidRPr="00000000" w14:paraId="0000002F">
      <w:pPr>
        <w:numPr>
          <w:ilvl w:val="0"/>
          <w:numId w:val="14"/>
        </w:numPr>
        <w:pBdr>
          <w:top w:color="e5e7eb" w:space="0" w:sz="4" w:val="single"/>
          <w:left w:color="e5e7eb" w:space="0" w:sz="4" w:val="single"/>
          <w:bottom w:color="e5e7eb" w:space="0" w:sz="4" w:val="single"/>
          <w:right w:color="e5e7eb" w:space="0" w:sz="4" w:val="single"/>
        </w:pBdr>
        <w:spacing w:after="120" w:before="120" w:lineRule="auto"/>
        <w:ind w:left="720" w:hanging="360"/>
        <w:rPr/>
      </w:pPr>
      <w:r w:rsidDel="00000000" w:rsidR="00000000" w:rsidRPr="00000000">
        <w:rPr>
          <w:rFonts w:ascii="Times New Roman" w:cs="Times New Roman" w:eastAsia="Times New Roman" w:hAnsi="Times New Roman"/>
          <w:b w:val="1"/>
          <w:sz w:val="24"/>
          <w:szCs w:val="24"/>
          <w:rtl w:val="0"/>
        </w:rPr>
        <w:t xml:space="preserve">Streaming Services</w:t>
      </w:r>
      <w:r w:rsidDel="00000000" w:rsidR="00000000" w:rsidRPr="00000000">
        <w:rPr>
          <w:rFonts w:ascii="Times New Roman" w:cs="Times New Roman" w:eastAsia="Times New Roman" w:hAnsi="Times New Roman"/>
          <w:sz w:val="24"/>
          <w:szCs w:val="24"/>
          <w:rtl w:val="0"/>
        </w:rPr>
        <w:t xml:space="preserve">: Platforms like Spotify and Apple Music rely on digital audio formats for efficient distribution and playback.</w:t>
      </w:r>
    </w:p>
    <w:p w:rsidR="00000000" w:rsidDel="00000000" w:rsidP="00000000" w:rsidRDefault="00000000" w:rsidRPr="00000000" w14:paraId="00000030">
      <w:pPr>
        <w:numPr>
          <w:ilvl w:val="0"/>
          <w:numId w:val="14"/>
        </w:numPr>
        <w:pBdr>
          <w:top w:color="e5e7eb" w:space="0" w:sz="4" w:val="single"/>
          <w:left w:color="e5e7eb" w:space="0" w:sz="4" w:val="single"/>
          <w:bottom w:color="e5e7eb" w:space="0" w:sz="4" w:val="single"/>
          <w:right w:color="e5e7eb" w:space="0" w:sz="4" w:val="single"/>
        </w:pBdr>
        <w:spacing w:after="120" w:before="120" w:lineRule="auto"/>
        <w:ind w:left="720" w:hanging="360"/>
        <w:rPr/>
      </w:pPr>
      <w:r w:rsidDel="00000000" w:rsidR="00000000" w:rsidRPr="00000000">
        <w:rPr>
          <w:rFonts w:ascii="Times New Roman" w:cs="Times New Roman" w:eastAsia="Times New Roman" w:hAnsi="Times New Roman"/>
          <w:b w:val="1"/>
          <w:sz w:val="24"/>
          <w:szCs w:val="24"/>
          <w:rtl w:val="0"/>
        </w:rPr>
        <w:t xml:space="preserve">Telecommunications</w:t>
      </w:r>
      <w:r w:rsidDel="00000000" w:rsidR="00000000" w:rsidRPr="00000000">
        <w:rPr>
          <w:rFonts w:ascii="Times New Roman" w:cs="Times New Roman" w:eastAsia="Times New Roman" w:hAnsi="Times New Roman"/>
          <w:sz w:val="24"/>
          <w:szCs w:val="24"/>
          <w:rtl w:val="0"/>
        </w:rPr>
        <w:t xml:space="preserve">: Digital audio is essential for voice communication over the internet and mobile networks.</w:t>
      </w:r>
    </w:p>
    <w:p w:rsidR="00000000" w:rsidDel="00000000" w:rsidP="00000000" w:rsidRDefault="00000000" w:rsidRPr="00000000" w14:paraId="00000031">
      <w:pPr>
        <w:numPr>
          <w:ilvl w:val="0"/>
          <w:numId w:val="14"/>
        </w:numPr>
        <w:spacing w:after="280" w:before="0" w:lineRule="auto"/>
        <w:ind w:left="720" w:hanging="360"/>
        <w:rPr/>
      </w:pPr>
      <w:r w:rsidDel="00000000" w:rsidR="00000000" w:rsidRPr="00000000">
        <w:rPr>
          <w:rFonts w:ascii="Times New Roman" w:cs="Times New Roman" w:eastAsia="Times New Roman" w:hAnsi="Times New Roman"/>
          <w:b w:val="1"/>
          <w:sz w:val="24"/>
          <w:szCs w:val="24"/>
          <w:rtl w:val="0"/>
        </w:rPr>
        <w:t xml:space="preserve">Gaming and VR</w:t>
      </w:r>
      <w:r w:rsidDel="00000000" w:rsidR="00000000" w:rsidRPr="00000000">
        <w:rPr>
          <w:rFonts w:ascii="Times New Roman" w:cs="Times New Roman" w:eastAsia="Times New Roman" w:hAnsi="Times New Roman"/>
          <w:sz w:val="24"/>
          <w:szCs w:val="24"/>
          <w:rtl w:val="0"/>
        </w:rPr>
        <w:t xml:space="preserve">: High-quality digital audio enhances the immersive experience.</w:t>
      </w:r>
    </w:p>
    <w:p w:rsidR="00000000" w:rsidDel="00000000" w:rsidP="00000000" w:rsidRDefault="00000000" w:rsidRPr="00000000" w14:paraId="0000003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of Digital Audio</w:t>
      </w:r>
    </w:p>
    <w:p w:rsidR="00000000" w:rsidDel="00000000" w:rsidP="00000000" w:rsidRDefault="00000000" w:rsidRPr="00000000" w14:paraId="00000033">
      <w:pPr>
        <w:numPr>
          <w:ilvl w:val="0"/>
          <w:numId w:val="10"/>
        </w:numPr>
        <w:spacing w:after="0" w:before="280" w:lineRule="auto"/>
        <w:ind w:left="720" w:hanging="360"/>
        <w:rPr/>
      </w:pPr>
      <w:r w:rsidDel="00000000" w:rsidR="00000000" w:rsidRPr="00000000">
        <w:rPr>
          <w:rFonts w:ascii="Times New Roman" w:cs="Times New Roman" w:eastAsia="Times New Roman" w:hAnsi="Times New Roman"/>
          <w:b w:val="1"/>
          <w:sz w:val="24"/>
          <w:szCs w:val="24"/>
          <w:rtl w:val="0"/>
        </w:rPr>
        <w:t xml:space="preserve">Quality</w:t>
      </w:r>
      <w:r w:rsidDel="00000000" w:rsidR="00000000" w:rsidRPr="00000000">
        <w:rPr>
          <w:rFonts w:ascii="Times New Roman" w:cs="Times New Roman" w:eastAsia="Times New Roman" w:hAnsi="Times New Roman"/>
          <w:sz w:val="24"/>
          <w:szCs w:val="24"/>
          <w:rtl w:val="0"/>
        </w:rPr>
        <w:t xml:space="preserve">: High-fidelity sound with minimal noise and distortion.</w:t>
      </w:r>
    </w:p>
    <w:p w:rsidR="00000000" w:rsidDel="00000000" w:rsidP="00000000" w:rsidRDefault="00000000" w:rsidRPr="00000000" w14:paraId="00000034">
      <w:pPr>
        <w:numPr>
          <w:ilvl w:val="0"/>
          <w:numId w:val="10"/>
        </w:numPr>
        <w:spacing w:after="0" w:before="0" w:lineRule="auto"/>
        <w:ind w:left="720" w:hanging="360"/>
        <w:rPr/>
      </w:pPr>
      <w:r w:rsidDel="00000000" w:rsidR="00000000" w:rsidRPr="00000000">
        <w:rPr>
          <w:rFonts w:ascii="Times New Roman" w:cs="Times New Roman" w:eastAsia="Times New Roman" w:hAnsi="Times New Roman"/>
          <w:b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Easy to edit, manipulate, and distribute.</w:t>
      </w:r>
    </w:p>
    <w:p w:rsidR="00000000" w:rsidDel="00000000" w:rsidP="00000000" w:rsidRDefault="00000000" w:rsidRPr="00000000" w14:paraId="00000035">
      <w:pPr>
        <w:numPr>
          <w:ilvl w:val="0"/>
          <w:numId w:val="10"/>
        </w:numPr>
        <w:spacing w:after="0" w:before="0" w:lineRule="auto"/>
        <w:ind w:left="720" w:hanging="360"/>
        <w:rPr/>
      </w:pPr>
      <w:r w:rsidDel="00000000" w:rsidR="00000000" w:rsidRPr="00000000">
        <w:rPr>
          <w:rFonts w:ascii="Times New Roman" w:cs="Times New Roman" w:eastAsia="Times New Roman" w:hAnsi="Times New Roman"/>
          <w:b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Efficient storage and retrieval of audio data.</w:t>
      </w:r>
    </w:p>
    <w:p w:rsidR="00000000" w:rsidDel="00000000" w:rsidP="00000000" w:rsidRDefault="00000000" w:rsidRPr="00000000" w14:paraId="00000036">
      <w:pPr>
        <w:numPr>
          <w:ilvl w:val="0"/>
          <w:numId w:val="10"/>
        </w:numPr>
        <w:spacing w:after="280" w:before="0" w:lineRule="auto"/>
        <w:ind w:left="720" w:hanging="360"/>
        <w:rPr/>
      </w:pPr>
      <w:r w:rsidDel="00000000" w:rsidR="00000000" w:rsidRPr="00000000">
        <w:rPr>
          <w:rFonts w:ascii="Times New Roman" w:cs="Times New Roman" w:eastAsia="Times New Roman" w:hAnsi="Times New Roman"/>
          <w:b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Seamless integration with digital technologies and workflows.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audio has revolutionized the way we create, store, and experience sound, providing superior quality and versatility compared to analog audio.</w:t>
      </w:r>
    </w:p>
    <w:p w:rsidR="00000000" w:rsidDel="00000000" w:rsidP="00000000" w:rsidRDefault="00000000" w:rsidRPr="00000000" w14:paraId="000000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862" w:right="0" w:hanging="360"/>
        <w:jc w:val="left"/>
        <w:rPr>
          <w:b w:val="1"/>
          <w:i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8"/>
          <w:szCs w:val="28"/>
          <w:u w:val="none"/>
          <w:shd w:fill="auto" w:val="clear"/>
          <w:vertAlign w:val="baseline"/>
          <w:rtl w:val="0"/>
        </w:rPr>
        <w:t xml:space="preserve">Introduction Multidimensional Data Structures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Multidimensional data structures are essential tools in computer science and data analysis, enabling the organization, storage, and manipulation of data that exists in more than one dimension. These structures allow for more complex data representation and are crucial for applications ranging from scientific computing to machine learning, graphics, and databases.</w:t>
      </w:r>
    </w:p>
    <w:p w:rsidR="00000000" w:rsidDel="00000000" w:rsidP="00000000" w:rsidRDefault="00000000" w:rsidRPr="00000000" w14:paraId="000000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Concept of Dimensions</w:t>
      </w:r>
    </w:p>
    <w:p w:rsidR="00000000" w:rsidDel="00000000" w:rsidP="00000000" w:rsidRDefault="00000000" w:rsidRPr="00000000" w14:paraId="0000003B">
      <w:pPr>
        <w:numPr>
          <w:ilvl w:val="0"/>
          <w:numId w:val="15"/>
        </w:numPr>
        <w:ind w:left="720" w:hanging="360"/>
        <w:jc w:val="both"/>
        <w:rPr/>
      </w:pPr>
      <w:r w:rsidDel="00000000" w:rsidR="00000000" w:rsidRPr="00000000">
        <w:rPr>
          <w:rFonts w:ascii="Times New Roman" w:cs="Times New Roman" w:eastAsia="Times New Roman" w:hAnsi="Times New Roman"/>
          <w:b w:val="1"/>
          <w:sz w:val="24"/>
          <w:szCs w:val="24"/>
          <w:rtl w:val="0"/>
        </w:rPr>
        <w:t xml:space="preserve">One-Dimensional Data</w:t>
      </w:r>
      <w:r w:rsidDel="00000000" w:rsidR="00000000" w:rsidRPr="00000000">
        <w:rPr>
          <w:rFonts w:ascii="Times New Roman" w:cs="Times New Roman" w:eastAsia="Times New Roman" w:hAnsi="Times New Roman"/>
          <w:sz w:val="24"/>
          <w:szCs w:val="24"/>
          <w:rtl w:val="0"/>
        </w:rPr>
        <w:t xml:space="preserve">: This is the simplest form of data, typically represented as a list or array. It can be visualized as a single line of elements, where each element is identified by a single index.</w:t>
      </w:r>
    </w:p>
    <w:p w:rsidR="00000000" w:rsidDel="00000000" w:rsidP="00000000" w:rsidRDefault="00000000" w:rsidRPr="00000000" w14:paraId="0000003C">
      <w:pPr>
        <w:numPr>
          <w:ilvl w:val="0"/>
          <w:numId w:val="15"/>
        </w:numPr>
        <w:ind w:left="720" w:hanging="360"/>
        <w:jc w:val="both"/>
        <w:rPr/>
      </w:pPr>
      <w:r w:rsidDel="00000000" w:rsidR="00000000" w:rsidRPr="00000000">
        <w:rPr>
          <w:rFonts w:ascii="Times New Roman" w:cs="Times New Roman" w:eastAsia="Times New Roman" w:hAnsi="Times New Roman"/>
          <w:b w:val="1"/>
          <w:sz w:val="24"/>
          <w:szCs w:val="24"/>
          <w:rtl w:val="0"/>
        </w:rPr>
        <w:t xml:space="preserve">Two-Dimensional Data</w:t>
      </w:r>
      <w:r w:rsidDel="00000000" w:rsidR="00000000" w:rsidRPr="00000000">
        <w:rPr>
          <w:rFonts w:ascii="Times New Roman" w:cs="Times New Roman" w:eastAsia="Times New Roman" w:hAnsi="Times New Roman"/>
          <w:sz w:val="24"/>
          <w:szCs w:val="24"/>
          <w:rtl w:val="0"/>
        </w:rPr>
        <w:t xml:space="preserve">: Commonly visualized as a table or matrix, where data is organized into rows and columns. Each element is identified by two indices: one for the row and one for the column.</w:t>
      </w:r>
    </w:p>
    <w:p w:rsidR="00000000" w:rsidDel="00000000" w:rsidP="00000000" w:rsidRDefault="00000000" w:rsidRPr="00000000" w14:paraId="0000003D">
      <w:pPr>
        <w:numPr>
          <w:ilvl w:val="0"/>
          <w:numId w:val="15"/>
        </w:numPr>
        <w:ind w:left="720" w:hanging="360"/>
        <w:jc w:val="both"/>
        <w:rPr/>
      </w:pPr>
      <w:r w:rsidDel="00000000" w:rsidR="00000000" w:rsidRPr="00000000">
        <w:rPr>
          <w:rFonts w:ascii="Times New Roman" w:cs="Times New Roman" w:eastAsia="Times New Roman" w:hAnsi="Times New Roman"/>
          <w:b w:val="1"/>
          <w:sz w:val="24"/>
          <w:szCs w:val="24"/>
          <w:rtl w:val="0"/>
        </w:rPr>
        <w:t xml:space="preserve">Higher Dimensions</w:t>
      </w:r>
      <w:r w:rsidDel="00000000" w:rsidR="00000000" w:rsidRPr="00000000">
        <w:rPr>
          <w:rFonts w:ascii="Times New Roman" w:cs="Times New Roman" w:eastAsia="Times New Roman" w:hAnsi="Times New Roman"/>
          <w:sz w:val="24"/>
          <w:szCs w:val="24"/>
          <w:rtl w:val="0"/>
        </w:rPr>
        <w:t xml:space="preserve">: Extending beyond two dimensions, data structures can represent 3D arrays (cubes), 4D arrays (hypercubes), and so on. These are used in more advanced scenarios, such as image processing (where an image might be represented as a 3D array with width, height, and color depth) or in scientific simulations.</w:t>
      </w:r>
    </w:p>
    <w:p w:rsidR="00000000" w:rsidDel="00000000" w:rsidP="00000000" w:rsidRDefault="00000000" w:rsidRPr="00000000" w14:paraId="0000003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Applications of Multidimensional Data Structures</w:t>
      </w:r>
    </w:p>
    <w:p w:rsidR="00000000" w:rsidDel="00000000" w:rsidP="00000000" w:rsidRDefault="00000000" w:rsidRPr="00000000" w14:paraId="0000003F">
      <w:pPr>
        <w:numPr>
          <w:ilvl w:val="0"/>
          <w:numId w:val="16"/>
        </w:numPr>
        <w:ind w:left="720" w:hanging="360"/>
        <w:jc w:val="both"/>
        <w:rPr/>
      </w:pPr>
      <w:r w:rsidDel="00000000" w:rsidR="00000000" w:rsidRPr="00000000">
        <w:rPr>
          <w:rFonts w:ascii="Times New Roman" w:cs="Times New Roman" w:eastAsia="Times New Roman" w:hAnsi="Times New Roman"/>
          <w:b w:val="1"/>
          <w:sz w:val="24"/>
          <w:szCs w:val="24"/>
          <w:rtl w:val="0"/>
        </w:rPr>
        <w:t xml:space="preserve">Scientific Computing</w:t>
      </w:r>
      <w:r w:rsidDel="00000000" w:rsidR="00000000" w:rsidRPr="00000000">
        <w:rPr>
          <w:rFonts w:ascii="Times New Roman" w:cs="Times New Roman" w:eastAsia="Times New Roman" w:hAnsi="Times New Roman"/>
          <w:sz w:val="24"/>
          <w:szCs w:val="24"/>
          <w:rtl w:val="0"/>
        </w:rPr>
        <w:t xml:space="preserve">: Simulations in physics, chemistry, and engineering often require the manipulation of multidimensional data structures to represent various phenomena.</w:t>
      </w:r>
    </w:p>
    <w:p w:rsidR="00000000" w:rsidDel="00000000" w:rsidP="00000000" w:rsidRDefault="00000000" w:rsidRPr="00000000" w14:paraId="00000040">
      <w:pPr>
        <w:numPr>
          <w:ilvl w:val="0"/>
          <w:numId w:val="16"/>
        </w:numPr>
        <w:ind w:left="720" w:hanging="360"/>
        <w:jc w:val="both"/>
        <w:rPr/>
      </w:pPr>
      <w:r w:rsidDel="00000000" w:rsidR="00000000" w:rsidRPr="00000000">
        <w:rPr>
          <w:rFonts w:ascii="Times New Roman" w:cs="Times New Roman" w:eastAsia="Times New Roman" w:hAnsi="Times New Roman"/>
          <w:b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In machine learning, especially in neural networks, tensors are used to represent the data flowing through the network, as well as the network's parameters.</w:t>
      </w:r>
    </w:p>
    <w:p w:rsidR="00000000" w:rsidDel="00000000" w:rsidP="00000000" w:rsidRDefault="00000000" w:rsidRPr="00000000" w14:paraId="00000041">
      <w:pPr>
        <w:numPr>
          <w:ilvl w:val="0"/>
          <w:numId w:val="16"/>
        </w:numPr>
        <w:ind w:left="720" w:hanging="360"/>
        <w:jc w:val="both"/>
        <w:rPr/>
      </w:pPr>
      <w:r w:rsidDel="00000000" w:rsidR="00000000" w:rsidRPr="00000000">
        <w:rPr>
          <w:rFonts w:ascii="Times New Roman" w:cs="Times New Roman" w:eastAsia="Times New Roman" w:hAnsi="Times New Roman"/>
          <w:b w:val="1"/>
          <w:sz w:val="24"/>
          <w:szCs w:val="24"/>
          <w:rtl w:val="0"/>
        </w:rPr>
        <w:t xml:space="preserve">Computer Graphics</w:t>
      </w:r>
      <w:r w:rsidDel="00000000" w:rsidR="00000000" w:rsidRPr="00000000">
        <w:rPr>
          <w:rFonts w:ascii="Times New Roman" w:cs="Times New Roman" w:eastAsia="Times New Roman" w:hAnsi="Times New Roman"/>
          <w:sz w:val="24"/>
          <w:szCs w:val="24"/>
          <w:rtl w:val="0"/>
        </w:rPr>
        <w:t xml:space="preserve">: 3D models and images are often represented using multidimensional arrays, enabling complex rendering and visualization techniques.</w:t>
      </w:r>
    </w:p>
    <w:p w:rsidR="00000000" w:rsidDel="00000000" w:rsidP="00000000" w:rsidRDefault="00000000" w:rsidRPr="00000000" w14:paraId="000000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for rendering scenes by managing spatial data, optimizing visibility calculations, and handling complex geometries.</w:t>
      </w:r>
    </w:p>
    <w:p w:rsidR="00000000" w:rsidDel="00000000" w:rsidP="00000000" w:rsidRDefault="00000000" w:rsidRPr="00000000" w14:paraId="00000043">
      <w:pPr>
        <w:numPr>
          <w:ilvl w:val="0"/>
          <w:numId w:val="16"/>
        </w:numPr>
        <w:ind w:left="720" w:hanging="360"/>
        <w:jc w:val="both"/>
        <w:rPr/>
      </w:pPr>
      <w:r w:rsidDel="00000000" w:rsidR="00000000" w:rsidRPr="00000000">
        <w:rPr>
          <w:rFonts w:ascii="Times New Roman" w:cs="Times New Roman" w:eastAsia="Times New Roman" w:hAnsi="Times New Roman"/>
          <w:b w:val="1"/>
          <w:sz w:val="24"/>
          <w:szCs w:val="24"/>
          <w:rtl w:val="0"/>
        </w:rPr>
        <w:t xml:space="preserve">Databases</w:t>
      </w:r>
      <w:r w:rsidDel="00000000" w:rsidR="00000000" w:rsidRPr="00000000">
        <w:rPr>
          <w:rFonts w:ascii="Times New Roman" w:cs="Times New Roman" w:eastAsia="Times New Roman" w:hAnsi="Times New Roman"/>
          <w:sz w:val="24"/>
          <w:szCs w:val="24"/>
          <w:rtl w:val="0"/>
        </w:rPr>
        <w:t xml:space="preserve">: Multidimensional databases (such as OLAP cubes) allow for the efficient querying and analysis of data across multiple dimensions, which is crucial in business intelligence.</w:t>
      </w:r>
    </w:p>
    <w:p w:rsidR="00000000" w:rsidDel="00000000" w:rsidP="00000000" w:rsidRDefault="00000000" w:rsidRPr="00000000" w14:paraId="000000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Scientific Visualization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Octrees help in visualizing volumetric datasets, such as in medical imaging (e.g., MRI or CT scans).</w:t>
      </w:r>
    </w:p>
    <w:p w:rsidR="00000000" w:rsidDel="00000000" w:rsidP="00000000" w:rsidRDefault="00000000" w:rsidRPr="00000000" w14:paraId="000000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Robotics and Pathfinding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assist in spatial reasoning and navigation by representing the environment in three dimensions.</w:t>
      </w:r>
    </w:p>
    <w:p w:rsidR="00000000" w:rsidDel="00000000" w:rsidP="00000000" w:rsidRDefault="00000000" w:rsidRPr="00000000" w14:paraId="0000004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Challenges and Considerations</w:t>
      </w:r>
    </w:p>
    <w:p w:rsidR="00000000" w:rsidDel="00000000" w:rsidP="00000000" w:rsidRDefault="00000000" w:rsidRPr="00000000" w14:paraId="00000047">
      <w:pPr>
        <w:numPr>
          <w:ilvl w:val="0"/>
          <w:numId w:val="17"/>
        </w:numPr>
        <w:ind w:left="720" w:hanging="360"/>
        <w:jc w:val="both"/>
        <w:rPr/>
      </w:pPr>
      <w:r w:rsidDel="00000000" w:rsidR="00000000" w:rsidRPr="00000000">
        <w:rPr>
          <w:rFonts w:ascii="Times New Roman" w:cs="Times New Roman" w:eastAsia="Times New Roman" w:hAnsi="Times New Roman"/>
          <w:b w:val="1"/>
          <w:sz w:val="24"/>
          <w:szCs w:val="24"/>
          <w:rtl w:val="0"/>
        </w:rPr>
        <w:t xml:space="preserve">Memory Usage</w:t>
      </w:r>
      <w:r w:rsidDel="00000000" w:rsidR="00000000" w:rsidRPr="00000000">
        <w:rPr>
          <w:rFonts w:ascii="Times New Roman" w:cs="Times New Roman" w:eastAsia="Times New Roman" w:hAnsi="Times New Roman"/>
          <w:sz w:val="24"/>
          <w:szCs w:val="24"/>
          <w:rtl w:val="0"/>
        </w:rPr>
        <w:t xml:space="preserve">: Multidimensional data structures can consume a significant amount of memory, especially as the number of dimensions and the size of each dimension increase.</w:t>
      </w:r>
    </w:p>
    <w:p w:rsidR="00000000" w:rsidDel="00000000" w:rsidP="00000000" w:rsidRDefault="00000000" w:rsidRPr="00000000" w14:paraId="00000048">
      <w:pPr>
        <w:numPr>
          <w:ilvl w:val="0"/>
          <w:numId w:val="17"/>
        </w:numPr>
        <w:ind w:left="720" w:hanging="360"/>
        <w:jc w:val="both"/>
        <w:rPr/>
      </w:pPr>
      <w:r w:rsidDel="00000000" w:rsidR="00000000" w:rsidRPr="00000000">
        <w:rPr>
          <w:rFonts w:ascii="Times New Roman" w:cs="Times New Roman" w:eastAsia="Times New Roman" w:hAnsi="Times New Roman"/>
          <w:b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Efficient algorithms and data access patterns are crucial to ensure that operations on these structures are performant, especially in real-time or large-scale applications.</w:t>
      </w:r>
    </w:p>
    <w:p w:rsidR="00000000" w:rsidDel="00000000" w:rsidP="00000000" w:rsidRDefault="00000000" w:rsidRPr="00000000" w14:paraId="00000049">
      <w:pPr>
        <w:numPr>
          <w:ilvl w:val="0"/>
          <w:numId w:val="17"/>
        </w:numPr>
        <w:ind w:left="720" w:hanging="360"/>
        <w:jc w:val="both"/>
        <w:rPr/>
      </w:pPr>
      <w:r w:rsidDel="00000000" w:rsidR="00000000" w:rsidRPr="00000000">
        <w:rPr>
          <w:rFonts w:ascii="Times New Roman" w:cs="Times New Roman" w:eastAsia="Times New Roman" w:hAnsi="Times New Roman"/>
          <w:b w:val="1"/>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As the dimensionality increases, so does the complexity of the data structure, making it more challenging to design, implement, and debug algorithms that operate on them.</w:t>
      </w:r>
    </w:p>
    <w:p w:rsidR="00000000" w:rsidDel="00000000" w:rsidP="00000000" w:rsidRDefault="00000000" w:rsidRPr="00000000" w14:paraId="000000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1"/>
          <w:i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8"/>
          <w:szCs w:val="28"/>
          <w:u w:val="none"/>
          <w:shd w:fill="auto" w:val="clear"/>
          <w:vertAlign w:val="baseline"/>
          <w:rtl w:val="0"/>
        </w:rPr>
        <w:t xml:space="preserve">Image Database:</w:t>
      </w:r>
    </w:p>
    <w:p w:rsidR="00000000" w:rsidDel="00000000" w:rsidP="00000000" w:rsidRDefault="00000000" w:rsidRPr="00000000" w14:paraId="0000004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Image databases are structured collections of images that are organized and indexed to facilitate efficient storage, retrieval, and management. These databases are essential in various fields, including computer vision, digital art, medical imaging, and multimedia applications. They enable users to access a wide range of images based on specific criteria, such as content, format, or metadata</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Features of Image Databases</w:t>
      </w:r>
    </w:p>
    <w:p w:rsidR="00000000" w:rsidDel="00000000" w:rsidP="00000000" w:rsidRDefault="00000000" w:rsidRPr="00000000" w14:paraId="0000004D">
      <w:pPr>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1.Storage Efficiency</w:t>
      </w:r>
      <w:r w:rsidDel="00000000" w:rsidR="00000000" w:rsidRPr="00000000">
        <w:rPr>
          <w:rFonts w:ascii="Times New Roman" w:cs="Times New Roman" w:eastAsia="Times New Roman" w:hAnsi="Times New Roman"/>
          <w:sz w:val="24"/>
          <w:szCs w:val="24"/>
          <w:rtl w:val="0"/>
        </w:rPr>
        <w:t xml:space="preserve">: Efficient storage mechanisms are essential for handling large volumes of high-resolution images. Compression techniques may be used to reduce storage space while maintaining quality.</w:t>
      </w:r>
    </w:p>
    <w:p w:rsidR="00000000" w:rsidDel="00000000" w:rsidP="00000000" w:rsidRDefault="00000000" w:rsidRPr="00000000" w14:paraId="0000004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2.Categorization and Labeling</w:t>
      </w:r>
      <w:r w:rsidDel="00000000" w:rsidR="00000000" w:rsidRPr="00000000">
        <w:rPr>
          <w:rFonts w:ascii="Times New Roman" w:cs="Times New Roman" w:eastAsia="Times New Roman" w:hAnsi="Times New Roman"/>
          <w:sz w:val="24"/>
          <w:szCs w:val="24"/>
          <w:rtl w:val="0"/>
        </w:rPr>
        <w:t xml:space="preserve">: Images in these databases are often categorized and labeled based on different criteria, such as emotions, artistic styles, or subject matter. This organization aids in efficient searching and retrieval of images.</w:t>
      </w:r>
    </w:p>
    <w:p w:rsidR="00000000" w:rsidDel="00000000" w:rsidP="00000000" w:rsidRDefault="00000000" w:rsidRPr="00000000" w14:paraId="0000004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3.Diverse Formats and Resolutions</w:t>
      </w:r>
      <w:r w:rsidDel="00000000" w:rsidR="00000000" w:rsidRPr="00000000">
        <w:rPr>
          <w:rFonts w:ascii="Times New Roman" w:cs="Times New Roman" w:eastAsia="Times New Roman" w:hAnsi="Times New Roman"/>
          <w:sz w:val="24"/>
          <w:szCs w:val="24"/>
          <w:rtl w:val="0"/>
        </w:rPr>
        <w:t xml:space="preserve">: Image databases may contain images in various formats (e.g., JPEG, PNG, TIFF) and resolutions, catering to different application needs, from high-resolution art images to low-resolution thumbnails.</w:t>
      </w:r>
    </w:p>
    <w:p w:rsidR="00000000" w:rsidDel="00000000" w:rsidP="00000000" w:rsidRDefault="00000000" w:rsidRPr="00000000" w14:paraId="00000050">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4.Search and Retrieval Capabilities</w:t>
      </w:r>
      <w:r w:rsidDel="00000000" w:rsidR="00000000" w:rsidRPr="00000000">
        <w:rPr>
          <w:rFonts w:ascii="Times New Roman" w:cs="Times New Roman" w:eastAsia="Times New Roman" w:hAnsi="Times New Roman"/>
          <w:sz w:val="24"/>
          <w:szCs w:val="24"/>
          <w:rtl w:val="0"/>
        </w:rPr>
        <w:t xml:space="preserve">: Advanced querying capabilities allow users to search for images using keywords, tags, or even visual similarity. This functionality is critical for applications in machine learning and computer vision.</w:t>
      </w:r>
    </w:p>
    <w:p w:rsidR="00000000" w:rsidDel="00000000" w:rsidP="00000000" w:rsidRDefault="00000000" w:rsidRPr="00000000" w14:paraId="00000051">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5.Public and Specialized Collections</w:t>
      </w:r>
      <w:r w:rsidDel="00000000" w:rsidR="00000000" w:rsidRPr="00000000">
        <w:rPr>
          <w:rFonts w:ascii="Times New Roman" w:cs="Times New Roman" w:eastAsia="Times New Roman" w:hAnsi="Times New Roman"/>
          <w:sz w:val="24"/>
          <w:szCs w:val="24"/>
          <w:rtl w:val="0"/>
        </w:rPr>
        <w:t xml:space="preserve">: There are numerous public image databases available for research and educational purposes, as well as specialized collections tailored for specific domains, such as medical imaging or satellite imagery.</w:t>
      </w:r>
    </w:p>
    <w:p w:rsidR="00000000" w:rsidDel="00000000" w:rsidP="00000000" w:rsidRDefault="00000000" w:rsidRPr="00000000" w14:paraId="00000052">
      <w:pPr>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Image Databases</w:t>
      </w:r>
    </w:p>
    <w:p w:rsidR="00000000" w:rsidDel="00000000" w:rsidP="00000000" w:rsidRDefault="00000000" w:rsidRPr="00000000" w14:paraId="00000053">
      <w:pPr>
        <w:numPr>
          <w:ilvl w:val="0"/>
          <w:numId w:val="18"/>
        </w:numPr>
        <w:ind w:left="720" w:hanging="360"/>
        <w:jc w:val="both"/>
        <w:rPr/>
      </w:pPr>
      <w:r w:rsidDel="00000000" w:rsidR="00000000" w:rsidRPr="00000000">
        <w:rPr>
          <w:rFonts w:ascii="Times New Roman" w:cs="Times New Roman" w:eastAsia="Times New Roman" w:hAnsi="Times New Roman"/>
          <w:b w:val="1"/>
          <w:sz w:val="24"/>
          <w:szCs w:val="24"/>
          <w:rtl w:val="0"/>
        </w:rPr>
        <w:t xml:space="preserve">Medical Imaging</w:t>
      </w:r>
      <w:r w:rsidDel="00000000" w:rsidR="00000000" w:rsidRPr="00000000">
        <w:rPr>
          <w:rFonts w:ascii="Times New Roman" w:cs="Times New Roman" w:eastAsia="Times New Roman" w:hAnsi="Times New Roman"/>
          <w:sz w:val="24"/>
          <w:szCs w:val="24"/>
          <w:rtl w:val="0"/>
        </w:rPr>
        <w:t xml:space="preserve">: Databases like MedPix provide access to a vast collection of radiological images, supporting medical education and research.</w:t>
      </w:r>
    </w:p>
    <w:p w:rsidR="00000000" w:rsidDel="00000000" w:rsidP="00000000" w:rsidRDefault="00000000" w:rsidRPr="00000000" w14:paraId="00000054">
      <w:pPr>
        <w:numPr>
          <w:ilvl w:val="0"/>
          <w:numId w:val="18"/>
        </w:numPr>
        <w:ind w:left="720" w:hanging="360"/>
        <w:jc w:val="both"/>
        <w:rPr/>
      </w:pPr>
      <w:r w:rsidDel="00000000" w:rsidR="00000000" w:rsidRPr="00000000">
        <w:rPr>
          <w:rFonts w:ascii="Times New Roman" w:cs="Times New Roman" w:eastAsia="Times New Roman" w:hAnsi="Times New Roman"/>
          <w:b w:val="1"/>
          <w:sz w:val="24"/>
          <w:szCs w:val="24"/>
          <w:rtl w:val="0"/>
        </w:rPr>
        <w:t xml:space="preserve">Art and Cultural Heritage</w:t>
      </w:r>
      <w:r w:rsidDel="00000000" w:rsidR="00000000" w:rsidRPr="00000000">
        <w:rPr>
          <w:rFonts w:ascii="Times New Roman" w:cs="Times New Roman" w:eastAsia="Times New Roman" w:hAnsi="Times New Roman"/>
          <w:sz w:val="24"/>
          <w:szCs w:val="24"/>
          <w:rtl w:val="0"/>
        </w:rPr>
        <w:t xml:space="preserve">: Institutions like Yale University and the New York Public Library offer extensive collections of art images, facilitating research in art history and conservation.</w:t>
      </w:r>
    </w:p>
    <w:p w:rsidR="00000000" w:rsidDel="00000000" w:rsidP="00000000" w:rsidRDefault="00000000" w:rsidRPr="00000000" w14:paraId="00000055">
      <w:pPr>
        <w:numPr>
          <w:ilvl w:val="0"/>
          <w:numId w:val="18"/>
        </w:numPr>
        <w:ind w:left="720" w:hanging="360"/>
        <w:jc w:val="both"/>
        <w:rPr/>
      </w:pPr>
      <w:r w:rsidDel="00000000" w:rsidR="00000000" w:rsidRPr="00000000">
        <w:rPr>
          <w:rFonts w:ascii="Times New Roman" w:cs="Times New Roman" w:eastAsia="Times New Roman" w:hAnsi="Times New Roman"/>
          <w:b w:val="1"/>
          <w:sz w:val="24"/>
          <w:szCs w:val="24"/>
          <w:rtl w:val="0"/>
        </w:rPr>
        <w:t xml:space="preserve">Machine Learning and Computer Vision</w:t>
      </w:r>
      <w:r w:rsidDel="00000000" w:rsidR="00000000" w:rsidRPr="00000000">
        <w:rPr>
          <w:rFonts w:ascii="Times New Roman" w:cs="Times New Roman" w:eastAsia="Times New Roman" w:hAnsi="Times New Roman"/>
          <w:sz w:val="24"/>
          <w:szCs w:val="24"/>
          <w:rtl w:val="0"/>
        </w:rPr>
        <w:t xml:space="preserve">: Datasets such as ImageNet and CIFAR are widely used for training and benchmarking algorithms in image recognition and classification tasks.</w:t>
      </w:r>
    </w:p>
    <w:p w:rsidR="00000000" w:rsidDel="00000000" w:rsidP="00000000" w:rsidRDefault="00000000" w:rsidRPr="00000000" w14:paraId="00000056">
      <w:pPr>
        <w:numPr>
          <w:ilvl w:val="0"/>
          <w:numId w:val="18"/>
        </w:numPr>
        <w:ind w:left="720" w:hanging="360"/>
        <w:jc w:val="both"/>
        <w:rPr/>
      </w:pPr>
      <w:r w:rsidDel="00000000" w:rsidR="00000000" w:rsidRPr="00000000">
        <w:rPr>
          <w:rFonts w:ascii="Times New Roman" w:cs="Times New Roman" w:eastAsia="Times New Roman" w:hAnsi="Times New Roman"/>
          <w:b w:val="1"/>
          <w:sz w:val="24"/>
          <w:szCs w:val="24"/>
          <w:rtl w:val="0"/>
        </w:rPr>
        <w:t xml:space="preserve">Scientific Research</w:t>
      </w:r>
      <w:r w:rsidDel="00000000" w:rsidR="00000000" w:rsidRPr="00000000">
        <w:rPr>
          <w:rFonts w:ascii="Times New Roman" w:cs="Times New Roman" w:eastAsia="Times New Roman" w:hAnsi="Times New Roman"/>
          <w:sz w:val="24"/>
          <w:szCs w:val="24"/>
          <w:rtl w:val="0"/>
        </w:rPr>
        <w:t xml:space="preserve">: Databases like the USC-SIPI image database support research in image processing and analysis, providing standardized test images for algorithm development.</w:t>
      </w:r>
    </w:p>
    <w:p w:rsidR="00000000" w:rsidDel="00000000" w:rsidP="00000000" w:rsidRDefault="00000000" w:rsidRPr="00000000" w14:paraId="0000005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Social Media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Platforms like Instagram, Facebook, and Pinterest rely on image databases to store and manage millions of user-uploaded images, ensuring fast and reliable access.</w:t>
      </w:r>
    </w:p>
    <w:p w:rsidR="00000000" w:rsidDel="00000000" w:rsidP="00000000" w:rsidRDefault="00000000" w:rsidRPr="00000000" w14:paraId="000000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Surveillance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Security agencies and organizations use image databases to store and analyze surveillance footage, often integrating with facial recognition and other AI-based technologies.</w:t>
      </w:r>
    </w:p>
    <w:p w:rsidR="00000000" w:rsidDel="00000000" w:rsidP="00000000" w:rsidRDefault="00000000" w:rsidRPr="00000000" w14:paraId="0000005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Challenges in Managing Image Databases</w:t>
      </w:r>
    </w:p>
    <w:p w:rsidR="00000000" w:rsidDel="00000000" w:rsidP="00000000" w:rsidRDefault="00000000" w:rsidRPr="00000000" w14:paraId="0000005A">
      <w:pPr>
        <w:numPr>
          <w:ilvl w:val="0"/>
          <w:numId w:val="19"/>
        </w:numPr>
        <w:ind w:left="720" w:hanging="360"/>
        <w:jc w:val="both"/>
        <w:rPr/>
      </w:pPr>
      <w:r w:rsidDel="00000000" w:rsidR="00000000" w:rsidRPr="00000000">
        <w:rPr>
          <w:rFonts w:ascii="Times New Roman" w:cs="Times New Roman" w:eastAsia="Times New Roman" w:hAnsi="Times New Roman"/>
          <w:b w:val="1"/>
          <w:sz w:val="24"/>
          <w:szCs w:val="24"/>
          <w:rtl w:val="0"/>
        </w:rPr>
        <w:t xml:space="preserve">Data Integrity</w:t>
      </w:r>
      <w:r w:rsidDel="00000000" w:rsidR="00000000" w:rsidRPr="00000000">
        <w:rPr>
          <w:rFonts w:ascii="Times New Roman" w:cs="Times New Roman" w:eastAsia="Times New Roman" w:hAnsi="Times New Roman"/>
          <w:sz w:val="24"/>
          <w:szCs w:val="24"/>
          <w:rtl w:val="0"/>
        </w:rPr>
        <w:t xml:space="preserve">: Ensuring the integrity and accuracy of both images and metadata is crucial, particularly in medical and legal contexts.</w:t>
      </w:r>
    </w:p>
    <w:p w:rsidR="00000000" w:rsidDel="00000000" w:rsidP="00000000" w:rsidRDefault="00000000" w:rsidRPr="00000000" w14:paraId="0000005B">
      <w:pPr>
        <w:numPr>
          <w:ilvl w:val="0"/>
          <w:numId w:val="19"/>
        </w:numPr>
        <w:ind w:left="720" w:hanging="360"/>
        <w:jc w:val="both"/>
        <w:rPr/>
      </w:pPr>
      <w:r w:rsidDel="00000000" w:rsidR="00000000" w:rsidRPr="00000000">
        <w:rPr>
          <w:rFonts w:ascii="Times New Roman" w:cs="Times New Roman" w:eastAsia="Times New Roman" w:hAnsi="Times New Roman"/>
          <w:b w:val="1"/>
          <w:sz w:val="24"/>
          <w:szCs w:val="24"/>
          <w:rtl w:val="0"/>
        </w:rPr>
        <w:t xml:space="preserve">Search Complexity</w:t>
      </w:r>
      <w:r w:rsidDel="00000000" w:rsidR="00000000" w:rsidRPr="00000000">
        <w:rPr>
          <w:rFonts w:ascii="Times New Roman" w:cs="Times New Roman" w:eastAsia="Times New Roman" w:hAnsi="Times New Roman"/>
          <w:sz w:val="24"/>
          <w:szCs w:val="24"/>
          <w:rtl w:val="0"/>
        </w:rPr>
        <w:t xml:space="preserve">: Advanced search features like image similarity or facial recognition require sophisticated algorithms and can be computationally intensive.</w:t>
      </w:r>
    </w:p>
    <w:p w:rsidR="00000000" w:rsidDel="00000000" w:rsidP="00000000" w:rsidRDefault="00000000" w:rsidRPr="00000000" w14:paraId="0000005C">
      <w:pPr>
        <w:numPr>
          <w:ilvl w:val="0"/>
          <w:numId w:val="19"/>
        </w:numPr>
        <w:ind w:left="720" w:hanging="360"/>
        <w:jc w:val="both"/>
        <w:rPr/>
      </w:pPr>
      <w:r w:rsidDel="00000000" w:rsidR="00000000" w:rsidRPr="00000000">
        <w:rPr>
          <w:rFonts w:ascii="Times New Roman" w:cs="Times New Roman" w:eastAsia="Times New Roman" w:hAnsi="Times New Roman"/>
          <w:b w:val="1"/>
          <w:sz w:val="24"/>
          <w:szCs w:val="24"/>
          <w:rtl w:val="0"/>
        </w:rPr>
        <w:t xml:space="preserve">Data Volume</w:t>
      </w:r>
      <w:r w:rsidDel="00000000" w:rsidR="00000000" w:rsidRPr="00000000">
        <w:rPr>
          <w:rFonts w:ascii="Times New Roman" w:cs="Times New Roman" w:eastAsia="Times New Roman" w:hAnsi="Times New Roman"/>
          <w:sz w:val="24"/>
          <w:szCs w:val="24"/>
          <w:rtl w:val="0"/>
        </w:rPr>
        <w:t xml:space="preserve">: The sheer volume of data, particularly in high-resolution images, can be challenging to manage and requires robust storage solutions.</w:t>
      </w:r>
    </w:p>
    <w:p w:rsidR="00000000" w:rsidDel="00000000" w:rsidP="00000000" w:rsidRDefault="00000000" w:rsidRPr="00000000" w14:paraId="0000005D">
      <w:pPr>
        <w:numPr>
          <w:ilvl w:val="0"/>
          <w:numId w:val="19"/>
        </w:numPr>
        <w:ind w:left="720" w:hanging="360"/>
        <w:jc w:val="both"/>
        <w:rPr/>
      </w:pPr>
      <w:r w:rsidDel="00000000" w:rsidR="00000000" w:rsidRPr="00000000">
        <w:rPr>
          <w:rFonts w:ascii="Times New Roman" w:cs="Times New Roman" w:eastAsia="Times New Roman" w:hAnsi="Times New Roman"/>
          <w:b w:val="1"/>
          <w:sz w:val="24"/>
          <w:szCs w:val="24"/>
          <w:rtl w:val="0"/>
        </w:rPr>
        <w:t xml:space="preserve">Privacy Concerns</w:t>
      </w:r>
      <w:r w:rsidDel="00000000" w:rsidR="00000000" w:rsidRPr="00000000">
        <w:rPr>
          <w:rFonts w:ascii="Times New Roman" w:cs="Times New Roman" w:eastAsia="Times New Roman" w:hAnsi="Times New Roman"/>
          <w:sz w:val="24"/>
          <w:szCs w:val="24"/>
          <w:rtl w:val="0"/>
        </w:rPr>
        <w:t xml:space="preserve">: Managing sensitive or personal images requires strict compliance with privacy regulations like GDPR.</w:t>
      </w:r>
    </w:p>
    <w:p w:rsidR="00000000" w:rsidDel="00000000" w:rsidP="00000000" w:rsidRDefault="00000000" w:rsidRPr="00000000" w14:paraId="0000005E">
      <w:pPr>
        <w:pStyle w:val="Heading3"/>
        <w:rPr>
          <w:rFonts w:ascii="Times New Roman" w:cs="Times New Roman" w:eastAsia="Times New Roman" w:hAnsi="Times New Roman"/>
          <w:b w:val="1"/>
          <w:color w:val="c00000"/>
        </w:rPr>
      </w:pPr>
      <w:r w:rsidDel="00000000" w:rsidR="00000000" w:rsidRPr="00000000">
        <w:rPr>
          <w:rFonts w:ascii="Times New Roman" w:cs="Times New Roman" w:eastAsia="Times New Roman" w:hAnsi="Times New Roman"/>
          <w:b w:val="1"/>
          <w:color w:val="c00000"/>
          <w:rtl w:val="0"/>
        </w:rPr>
        <w:t xml:space="preserve">Text / Document Databases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or document databases are specialized systems designed to store, manage, and retrieve textual information efficiently. They are essential for handling large volumes of text data, enabling users to search and access information quickly and effectively.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and document databases are specialized systems designed to store, manage, and retrieve textual data, ranging from simple text files to complex documents containing rich media and metadata. These databases are fundamental to applications in content management, digital libraries, search engines, and more.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 of Text Databases</w:t>
      </w:r>
    </w:p>
    <w:p w:rsidR="00000000" w:rsidDel="00000000" w:rsidP="00000000" w:rsidRDefault="00000000" w:rsidRPr="00000000" w14:paraId="0000006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Full-Text Databases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databases contain the complete text of documents, such as books, articles, and reports. They allow users to perform comprehensive searches across the entire content, rather than relying solely on metadata or abstracts. Full-text databases are widely used in academic and research settings for easy access to vast amounts of information.</w:t>
      </w:r>
    </w:p>
    <w:p w:rsidR="00000000" w:rsidDel="00000000" w:rsidP="00000000" w:rsidRDefault="00000000" w:rsidRPr="00000000" w14:paraId="000000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databases use advanced search algorithms, such as natural language processing, stemming, and synonyms, to efficiently process queries and optimize the relevance of search results.</w:t>
      </w:r>
    </w:p>
    <w:p w:rsidR="00000000" w:rsidDel="00000000" w:rsidP="00000000" w:rsidRDefault="00000000" w:rsidRPr="00000000" w14:paraId="000000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Full-Text Databases offer significant benefits for researchers and professionals, including reduced research time, centralized access to a wide variety of content, and powerful tools for text analysis and data mining.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28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2.Specialized Text Databases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databases focus on specific domains, such as legal documents, medical literature, or corporate information. They often include features tailored to the needs of their respective fields, such as legal case retrieval or medical terminology indexing.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full-text database is a digital collection of documents, articles, or records where each entry’s complete textual content is indexed and searchable. These databases provide users the ability to easily identify, retrieve, and analyze relevant information. They are commonly used in academic and research settings for efficient access to vast amounts of information in various fields.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284"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Features</w:t>
      </w:r>
    </w:p>
    <w:p w:rsidR="00000000" w:rsidDel="00000000" w:rsidP="00000000" w:rsidRDefault="00000000" w:rsidRPr="00000000" w14:paraId="000000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Text databases use advanced indexing techniques, such as inverted indexes, to facilitate fast and efficient searches. This allows users to retrieve documents based on specific keywords or phrases quickly.</w:t>
      </w:r>
    </w:p>
    <w:p w:rsidR="00000000" w:rsidDel="00000000" w:rsidP="00000000" w:rsidRDefault="00000000" w:rsidRPr="00000000" w14:paraId="000000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Search Capabilities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Users can perform various types of searches, including exact matches, Boolean searches, and pattern matching using regular expressions. Some databases also support approximate searching, allowing for minor variations in user queries.</w:t>
      </w:r>
    </w:p>
    <w:p w:rsidR="00000000" w:rsidDel="00000000" w:rsidP="00000000" w:rsidRDefault="00000000" w:rsidRPr="00000000" w14:paraId="000000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Metadata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Text databases often include metadata management features, enabling users to organize and categorize documents effectively. This can include tagging, classification, and version control.</w:t>
      </w:r>
    </w:p>
    <w:p w:rsidR="00000000" w:rsidDel="00000000" w:rsidP="00000000" w:rsidRDefault="00000000" w:rsidRPr="00000000" w14:paraId="000000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Interfaces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text databases provide user-friendly interfaces that allow for intuitive navigation and searching. This includes advanced filtering options, sorting capabilities, and visualization tools to enhance the user experience.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Applications of Text / Document Databases</w:t>
      </w:r>
    </w:p>
    <w:p w:rsidR="00000000" w:rsidDel="00000000" w:rsidP="00000000" w:rsidRDefault="00000000" w:rsidRPr="00000000" w14:paraId="0000007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pPr>
      <w:bookmarkStart w:colFirst="0" w:colLast="0" w:name="_zdvcckaqcevo"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content-heavy industries, such as publishing, media, and education, document databases help manage large collections of text and multimedia content. This includes storing articles, reports, e-books, and more.</w:t>
      </w:r>
    </w:p>
    <w:p w:rsidR="00000000" w:rsidDel="00000000" w:rsidP="00000000" w:rsidRDefault="00000000" w:rsidRPr="00000000" w14:paraId="0000007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Search Engines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Search engines like Google and Bing rely on vast text databases to index and retrieve web pages and documents based on user queries. Specialized search engines use text databases to enable efficient and accurate retrieval of information.</w:t>
      </w:r>
    </w:p>
    <w:p w:rsidR="00000000" w:rsidDel="00000000" w:rsidP="00000000" w:rsidRDefault="00000000" w:rsidRPr="00000000" w14:paraId="0000007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Libraries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Libraries and archives use document databases to store and manage digital copies of books, journals, manuscripts, and other textual resources. This allows for easy access, search, and retrieval.</w:t>
      </w:r>
    </w:p>
    <w:p w:rsidR="00000000" w:rsidDel="00000000" w:rsidP="00000000" w:rsidRDefault="00000000" w:rsidRPr="00000000" w14:paraId="0000007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 Document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Law firms and legal departments use text databases to store and manage contracts, case files, and legal documents. Advanced search capabilities help in quick retrieval of relevant documents.</w:t>
      </w:r>
    </w:p>
    <w:p w:rsidR="00000000" w:rsidDel="00000000" w:rsidP="00000000" w:rsidRDefault="00000000" w:rsidRPr="00000000" w14:paraId="0000007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Healthcare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Electronic health records (EHR) systems use document databases to store patient records, medical histories, and clinical notes. These databases facilitate secure access and efficient retrieval of patient information.</w:t>
      </w:r>
    </w:p>
    <w:p w:rsidR="00000000" w:rsidDel="00000000" w:rsidP="00000000" w:rsidRDefault="00000000" w:rsidRPr="00000000" w14:paraId="0000007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Enterprise Document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Companies use these databases to manage internal documents such as policies, procedures, manuals, and communication records. This supports compliance, auditing, and knowledge management.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Challenges in Managing Text / Document Databases</w:t>
      </w:r>
    </w:p>
    <w:p w:rsidR="00000000" w:rsidDel="00000000" w:rsidP="00000000" w:rsidRDefault="00000000" w:rsidRPr="00000000" w14:paraId="0000007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pPr>
      <w:bookmarkStart w:colFirst="0" w:colLast="0" w:name="_givwefupjvg" w:id="1"/>
      <w:bookmarkEnd w:id="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Search Performance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Searching through large volumes of unstructured text can be computationally intensive. Optimizing search algorithms and indexing is crucial for maintaining performance.</w:t>
      </w:r>
    </w:p>
    <w:p w:rsidR="00000000" w:rsidDel="00000000" w:rsidP="00000000" w:rsidRDefault="00000000" w:rsidRPr="00000000" w14:paraId="0000007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Consistency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Ensuring consistency across distributed document databases can be challenging, especially in scenarios where documents are frequently updated.</w:t>
      </w:r>
    </w:p>
    <w:p w:rsidR="00000000" w:rsidDel="00000000" w:rsidP="00000000" w:rsidRDefault="00000000" w:rsidRPr="00000000" w14:paraId="0000007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Storage Requirements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Text and document databases can grow rapidly, requiring efficient storage solutions and strategies for data compression and archival.</w:t>
      </w:r>
    </w:p>
    <w:p w:rsidR="00000000" w:rsidDel="00000000" w:rsidP="00000000" w:rsidRDefault="00000000" w:rsidRPr="00000000" w14:paraId="0000007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bookmarkStart w:colFirst="0" w:colLast="0" w:name="_at3ne27aq3cf" w:id="2"/>
      <w:bookmarkEnd w:id="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Complexity of Queries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Advanced queries, especially those involving full-text search, can be complex to design and optimize.</w:t>
      </w:r>
    </w:p>
    <w:p w:rsidR="00000000" w:rsidDel="00000000" w:rsidP="00000000" w:rsidRDefault="00000000" w:rsidRPr="00000000" w14:paraId="0000007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Privacy and Security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Managing access to sensitive documents, ensuring compliance with regulations, and protecting data from unauthorized access are critical challenges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several challenges associated with text/document databases:</w:t>
      </w:r>
    </w:p>
    <w:p w:rsidR="00000000" w:rsidDel="00000000" w:rsidP="00000000" w:rsidRDefault="00000000" w:rsidRPr="00000000" w14:paraId="0000007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Search Performance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Searching through large volumes of unstructured text can be computationally intensive. Optimizing search algorithms and indexing is crucial for maintaining performance.</w:t>
      </w:r>
    </w:p>
    <w:p w:rsidR="00000000" w:rsidDel="00000000" w:rsidP="00000000" w:rsidRDefault="00000000" w:rsidRPr="00000000" w14:paraId="0000007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Consistency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Ensuring consistency across distributed document databases can be challenging, especially in scenarios where documents are frequently updated.</w:t>
      </w:r>
    </w:p>
    <w:p w:rsidR="00000000" w:rsidDel="00000000" w:rsidP="00000000" w:rsidRDefault="00000000" w:rsidRPr="00000000" w14:paraId="0000007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Storage Requirements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Text and document databases can grow rapidly, requiring efficient storage solutions and strategies for data compression and archival.</w:t>
      </w:r>
    </w:p>
    <w:p w:rsidR="00000000" w:rsidDel="00000000" w:rsidP="00000000" w:rsidRDefault="00000000" w:rsidRPr="00000000" w14:paraId="0000008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Complexity of Queries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Advanced queries, especially those involving full-text search, can be complex to design and optimize.</w:t>
      </w:r>
    </w:p>
    <w:p w:rsidR="00000000" w:rsidDel="00000000" w:rsidP="00000000" w:rsidRDefault="00000000" w:rsidRPr="00000000" w14:paraId="000000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Privacy and Security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Managing access to sensitive documents, ensuring compliance with regulations, and protecting data from unauthorized access are critical challenges.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i w:val="0"/>
          <w:smallCaps w:val="0"/>
          <w:strike w:val="0"/>
          <w:color w:val="ee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ee0000"/>
          <w:sz w:val="28"/>
          <w:szCs w:val="28"/>
          <w:u w:val="none"/>
          <w:shd w:fill="auto" w:val="clear"/>
          <w:vertAlign w:val="baseline"/>
          <w:rtl w:val="0"/>
        </w:rPr>
        <w:t xml:space="preserve">Video Databases: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Video databases are specialized, high-capacity systems designed to store, manage, and retrieve massive volumes of video data, along with associated metadata for efficient search and analysis.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Videos are complex multimedia objects consisting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audio, visuals, motion, and temporal information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Due to their large size and time-based nature, traditional databases are insufficient. Hence,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video databases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are used to handle video data efficiently.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primary goal of a Video Database Management System (VDBMS) is to provide pseudo-random access to sequential video data. This goal is normally achieved by dividing a video clip into segments, indexing these segments, and representing the indexes in a way that allows easy browsing and retrieval. Therefore, it can be said that a VDBMS is basically a database of indexes (pointers) to a video recording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1"/>
          <w:i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70c0"/>
          <w:sz w:val="24"/>
          <w:szCs w:val="24"/>
          <w:u w:val="none"/>
          <w:shd w:fill="auto" w:val="clear"/>
          <w:vertAlign w:val="baseline"/>
          <w:rtl w:val="0"/>
        </w:rPr>
        <w:t xml:space="preserve">Key Aspects of Video Databases: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Structure &amp; Components: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Video databases must manage complex multimedia data, including video, audio, and text metadata. They often use video data models and specific index structures for efficient access.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Storage Technologies: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Efficient storage is a critical requirement for video databases due to the large size, complexity, and continuous growth of video data. Different storage technologies are used depending on scalability, performance, and query requirements.</w:t>
      </w:r>
    </w:p>
    <w:p w:rsidR="00000000" w:rsidDel="00000000" w:rsidP="00000000" w:rsidRDefault="00000000" w:rsidRPr="00000000" w14:paraId="0000008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76"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Relational Databases (RDBMS):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Relational Database Management Systems store data in tables with rows and columns and follow a fixed schema. MySQL, PostgreSQL, and SQL Server store video files as BLOBs (Binary Large Objects).</w:t>
      </w:r>
    </w:p>
    <w:p w:rsidR="00000000" w:rsidDel="00000000" w:rsidP="00000000" w:rsidRDefault="00000000" w:rsidRPr="00000000" w14:paraId="0000008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NoSQL Databases: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Used by platforms like Netflix (e.g., Cassandra) for high scalability and flexibility.</w:t>
      </w:r>
    </w:p>
    <w:p w:rsidR="00000000" w:rsidDel="00000000" w:rsidP="00000000" w:rsidRDefault="00000000" w:rsidRPr="00000000" w14:paraId="0000008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Object-Oriented &amp; Specialized Engines: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Optimized for storing and querying video content, including AI-powered semantic search.</w:t>
      </w:r>
    </w:p>
    <w:p w:rsidR="00000000" w:rsidDel="00000000" w:rsidP="00000000" w:rsidRDefault="00000000" w:rsidRPr="00000000" w14:paraId="0000008D">
      <w:pPr>
        <w:pStyle w:val="Heading2"/>
        <w:pBdr>
          <w:top w:color="e5e7eb" w:space="0" w:sz="4" w:val="single"/>
          <w:left w:color="e5e7eb" w:space="0" w:sz="4" w:val="single"/>
          <w:bottom w:color="e5e7eb" w:space="0" w:sz="4" w:val="single"/>
          <w:right w:color="e5e7eb" w:space="0" w:sz="4"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Features of Video Databases</w:t>
      </w:r>
      <w:r w:rsidDel="00000000" w:rsidR="00000000" w:rsidRPr="00000000">
        <w:rPr>
          <w:rtl w:val="0"/>
        </w:rPr>
      </w:r>
    </w:p>
    <w:p w:rsidR="00000000" w:rsidDel="00000000" w:rsidP="00000000" w:rsidRDefault="00000000" w:rsidRPr="00000000" w14:paraId="0000008E">
      <w:pPr>
        <w:numPr>
          <w:ilvl w:val="0"/>
          <w:numId w:val="27"/>
        </w:numPr>
        <w:pBdr>
          <w:top w:color="e5e7eb" w:space="0" w:sz="4" w:val="single"/>
          <w:left w:color="e5e7eb" w:space="0" w:sz="4" w:val="single"/>
          <w:bottom w:color="e5e7eb" w:space="0" w:sz="4" w:val="single"/>
          <w:right w:color="e5e7eb" w:space="0" w:sz="4" w:val="single"/>
        </w:pBd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 and Cataloging</w:t>
      </w:r>
      <w:r w:rsidDel="00000000" w:rsidR="00000000" w:rsidRPr="00000000">
        <w:rPr>
          <w:rFonts w:ascii="Times New Roman" w:cs="Times New Roman" w:eastAsia="Times New Roman" w:hAnsi="Times New Roman"/>
          <w:sz w:val="24"/>
          <w:szCs w:val="24"/>
          <w:rtl w:val="0"/>
        </w:rPr>
        <w:t xml:space="preserve">: Video databases utilize metadata and indexing to organize video content, enabling efficient storage and retrieval. This organization helps manage the inherent complexity of video data, which lacks a fixed structure compared to traditional text databases.</w:t>
      </w:r>
    </w:p>
    <w:p w:rsidR="00000000" w:rsidDel="00000000" w:rsidP="00000000" w:rsidRDefault="00000000" w:rsidRPr="00000000" w14:paraId="0000008F">
      <w:pPr>
        <w:numPr>
          <w:ilvl w:val="0"/>
          <w:numId w:val="27"/>
        </w:numPr>
        <w:pBdr>
          <w:top w:color="e5e7eb" w:space="0" w:sz="4" w:val="single"/>
          <w:left w:color="e5e7eb" w:space="0" w:sz="4" w:val="single"/>
          <w:bottom w:color="e5e7eb" w:space="0" w:sz="4" w:val="single"/>
          <w:right w:color="e5e7eb" w:space="0" w:sz="4" w:val="single"/>
        </w:pBd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Random Access</w:t>
      </w:r>
      <w:r w:rsidDel="00000000" w:rsidR="00000000" w:rsidRPr="00000000">
        <w:rPr>
          <w:rFonts w:ascii="Times New Roman" w:cs="Times New Roman" w:eastAsia="Times New Roman" w:hAnsi="Times New Roman"/>
          <w:sz w:val="24"/>
          <w:szCs w:val="24"/>
          <w:rtl w:val="0"/>
        </w:rPr>
        <w:t xml:space="preserve">: Unlike traditional sequential access methods, video databases provide random access to video segments. This is achieved through the development of sophisticated indexing techniques that allow users to quickly locate and retrieve specific scenes or clips within larger video files.</w:t>
      </w:r>
    </w:p>
    <w:p w:rsidR="00000000" w:rsidDel="00000000" w:rsidP="00000000" w:rsidRDefault="00000000" w:rsidRPr="00000000" w14:paraId="00000090">
      <w:pPr>
        <w:numPr>
          <w:ilvl w:val="0"/>
          <w:numId w:val="27"/>
        </w:numPr>
        <w:pBdr>
          <w:top w:color="e5e7eb" w:space="0" w:sz="4" w:val="single"/>
          <w:left w:color="e5e7eb" w:space="0" w:sz="4" w:val="single"/>
          <w:bottom w:color="e5e7eb" w:space="0" w:sz="4" w:val="single"/>
          <w:right w:color="e5e7eb" w:space="0" w:sz="4" w:val="single"/>
        </w:pBd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 Capabilities</w:t>
      </w:r>
      <w:r w:rsidDel="00000000" w:rsidR="00000000" w:rsidRPr="00000000">
        <w:rPr>
          <w:rFonts w:ascii="Times New Roman" w:cs="Times New Roman" w:eastAsia="Times New Roman" w:hAnsi="Times New Roman"/>
          <w:sz w:val="24"/>
          <w:szCs w:val="24"/>
          <w:rtl w:val="0"/>
        </w:rPr>
        <w:t xml:space="preserve">: Advanced search functionalities are a hallmark of video databases. Users can perform keyword searches, semantic searches, and even query based on visual content. This allows for more intuitive retrieval of video content based on user needs, such as searching for specific scenes or themes.</w:t>
      </w:r>
    </w:p>
    <w:p w:rsidR="00000000" w:rsidDel="00000000" w:rsidP="00000000" w:rsidRDefault="00000000" w:rsidRPr="00000000" w14:paraId="00000091">
      <w:pPr>
        <w:numPr>
          <w:ilvl w:val="0"/>
          <w:numId w:val="27"/>
        </w:numPr>
        <w:pBdr>
          <w:top w:color="e5e7eb" w:space="0" w:sz="4" w:val="single"/>
          <w:left w:color="e5e7eb" w:space="0" w:sz="4" w:val="single"/>
          <w:bottom w:color="e5e7eb" w:space="0" w:sz="4" w:val="single"/>
          <w:right w:color="e5e7eb" w:space="0" w:sz="4" w:val="single"/>
        </w:pBd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Compression and Streaming</w:t>
      </w:r>
      <w:r w:rsidDel="00000000" w:rsidR="00000000" w:rsidRPr="00000000">
        <w:rPr>
          <w:rFonts w:ascii="Times New Roman" w:cs="Times New Roman" w:eastAsia="Times New Roman" w:hAnsi="Times New Roman"/>
          <w:sz w:val="24"/>
          <w:szCs w:val="24"/>
          <w:rtl w:val="0"/>
        </w:rPr>
        <w:t xml:space="preserve">: Video databases often incorporate video compression and streaming technologies to optimize storage and improve transmission efficiency. This is crucial for handling the large sizes of video files while maintaining quality during playback.</w:t>
      </w:r>
    </w:p>
    <w:p w:rsidR="00000000" w:rsidDel="00000000" w:rsidP="00000000" w:rsidRDefault="00000000" w:rsidRPr="00000000" w14:paraId="00000092">
      <w:pPr>
        <w:numPr>
          <w:ilvl w:val="0"/>
          <w:numId w:val="27"/>
        </w:numPr>
        <w:pBdr>
          <w:top w:color="e5e7eb" w:space="0" w:sz="4" w:val="single"/>
          <w:left w:color="e5e7eb" w:space="0" w:sz="4" w:val="single"/>
          <w:bottom w:color="e5e7eb" w:space="0" w:sz="4" w:val="single"/>
          <w:right w:color="e5e7eb" w:space="0" w:sz="4" w:val="single"/>
        </w:pBd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Summarization Techniques</w:t>
      </w:r>
      <w:r w:rsidDel="00000000" w:rsidR="00000000" w:rsidRPr="00000000">
        <w:rPr>
          <w:rFonts w:ascii="Times New Roman" w:cs="Times New Roman" w:eastAsia="Times New Roman" w:hAnsi="Times New Roman"/>
          <w:sz w:val="24"/>
          <w:szCs w:val="24"/>
          <w:rtl w:val="0"/>
        </w:rPr>
        <w:t xml:space="preserve">: Many video databases employ summarization techniques to create compact abstracts or skims of full-length videos. This feature allows users to quickly assess the content of a video without needing to watch it in its entirety.</w:t>
      </w:r>
    </w:p>
    <w:p w:rsidR="00000000" w:rsidDel="00000000" w:rsidP="00000000" w:rsidRDefault="00000000" w:rsidRPr="00000000" w14:paraId="0000009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b w:val="1"/>
          <w:i w:val="1"/>
          <w:smallCaps w:val="0"/>
          <w:strike w:val="0"/>
          <w:color w:val="2e75b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e75b5"/>
          <w:sz w:val="24"/>
          <w:szCs w:val="24"/>
          <w:u w:val="none"/>
          <w:shd w:fill="auto" w:val="clear"/>
          <w:vertAlign w:val="baseline"/>
          <w:rtl w:val="0"/>
        </w:rPr>
        <w:t xml:space="preserve">Applications of Video Databases</w:t>
      </w:r>
    </w:p>
    <w:p w:rsidR="00000000" w:rsidDel="00000000" w:rsidP="00000000" w:rsidRDefault="00000000" w:rsidRPr="00000000" w14:paraId="0000009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Entertainment and Media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Streaming platforms like Netflix, YouTube, and Hulu rely on video databases to manage vast libraries of movies, TV shows, and user-generated content. These databases enable fast access, personalized recommendations, and high-quality streaming.</w:t>
      </w:r>
    </w:p>
    <w:p w:rsidR="00000000" w:rsidDel="00000000" w:rsidP="00000000" w:rsidRDefault="00000000" w:rsidRPr="00000000" w14:paraId="0000009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Educational institutions and e-learning platforms use video databases to store and manage lecture recordings, tutorials, and other educational content. These systems often integrate with learning management systems (LMS) for seamless access.</w:t>
      </w:r>
    </w:p>
    <w:p w:rsidR="00000000" w:rsidDel="00000000" w:rsidP="00000000" w:rsidRDefault="00000000" w:rsidRPr="00000000" w14:paraId="000000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Surveillance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Security systems use video databases to store and analyze surveillance footage from CCTV cameras. These databases often incorporate features like motion detection, facial recognition, and timeline-based search.</w:t>
      </w:r>
    </w:p>
    <w:p w:rsidR="00000000" w:rsidDel="00000000" w:rsidP="00000000" w:rsidRDefault="00000000" w:rsidRPr="00000000" w14:paraId="0000009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Social Media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Platforms like Facebook, Instagram, and TikTok use video databases to manage user-uploaded videos, ensuring they are accessible and viewable across a range of devices.</w:t>
      </w:r>
    </w:p>
    <w:p w:rsidR="00000000" w:rsidDel="00000000" w:rsidP="00000000" w:rsidRDefault="00000000" w:rsidRPr="00000000" w14:paraId="000000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Corporate Training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Companies use video databases to store training videos, webinars, and internal communications. These databases help in tracking usage and ensuring that employees have access to the latest training materials.</w:t>
      </w:r>
    </w:p>
    <w:p w:rsidR="00000000" w:rsidDel="00000000" w:rsidP="00000000" w:rsidRDefault="00000000" w:rsidRPr="00000000" w14:paraId="000000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Healthcare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Video databases in healthcare manage video content from medical procedures, telemedicine consultations, and training sessions. These databases require strict compliance with privacy regulations.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i w:val="1"/>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i w:val="1"/>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i w:val="1"/>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e75b5"/>
          <w:sz w:val="24"/>
          <w:szCs w:val="24"/>
          <w:u w:val="none"/>
          <w:shd w:fill="auto" w:val="clear"/>
          <w:vertAlign w:val="baseline"/>
          <w:rtl w:val="0"/>
        </w:rPr>
        <w:t xml:space="preserve">4. Challenges in Managing Video Databases</w:t>
      </w:r>
    </w:p>
    <w:p w:rsidR="00000000" w:rsidDel="00000000" w:rsidP="00000000" w:rsidRDefault="00000000" w:rsidRPr="00000000" w14:paraId="0000009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Storage and Bandwidth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large size of video files and the need for high-quality streaming place significant demands on storage infrastructure and network bandwidth.</w:t>
      </w:r>
    </w:p>
    <w:p w:rsidR="00000000" w:rsidDel="00000000" w:rsidP="00000000" w:rsidRDefault="00000000" w:rsidRPr="00000000" w14:paraId="000000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Search Complexity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Searching within video content, especially for specific scenes, objects, or spoken words, requires advanced algorithms and significant computational resources.</w:t>
      </w:r>
    </w:p>
    <w:p w:rsidR="00000000" w:rsidDel="00000000" w:rsidP="00000000" w:rsidRDefault="00000000" w:rsidRPr="00000000" w14:paraId="0000009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Transcoding Overhead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Converting videos into different formats and resolutions on demand can be resource-intensive, requiring robust processing capabilities.</w:t>
      </w:r>
    </w:p>
    <w:p w:rsidR="00000000" w:rsidDel="00000000" w:rsidP="00000000" w:rsidRDefault="00000000" w:rsidRPr="00000000" w14:paraId="000000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and Piracy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Protecting video content from unauthorized access and distribution is a major challenge, particularly in the entertainment industry.</w:t>
      </w:r>
    </w:p>
    <w:p w:rsidR="00000000" w:rsidDel="00000000" w:rsidP="00000000" w:rsidRDefault="00000000" w:rsidRPr="00000000" w14:paraId="000000A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Managing and categorizing large volumes of video content can be complex, especially when dealing with diverse formats, resolutions, and metadata standards.</w:t>
      </w:r>
    </w:p>
    <w:p w:rsidR="00000000" w:rsidDel="00000000" w:rsidP="00000000" w:rsidRDefault="00000000" w:rsidRPr="00000000" w14:paraId="000000A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and Privacy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industries like healthcare and surveillance, video databases must comply with stringent privacy regulations, ensuring that sensitive content is protected and access is carefully controlled.</w:t>
      </w:r>
    </w:p>
    <w:p w:rsidR="00000000" w:rsidDel="00000000" w:rsidP="00000000" w:rsidRDefault="00000000" w:rsidRPr="00000000" w14:paraId="000000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b w:val="0"/>
          <w:i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8"/>
          <w:szCs w:val="28"/>
          <w:u w:val="none"/>
          <w:shd w:fill="auto" w:val="clear"/>
          <w:vertAlign w:val="baseline"/>
          <w:rtl w:val="0"/>
        </w:rPr>
        <w:t xml:space="preserve">Audio Database</w:t>
      </w:r>
      <w:r w:rsidDel="00000000" w:rsidR="00000000" w:rsidRPr="00000000">
        <w:rPr>
          <w:rFonts w:ascii="Times New Roman" w:cs="Times New Roman" w:eastAsia="Times New Roman" w:hAnsi="Times New Roman"/>
          <w:b w:val="0"/>
          <w:i w:val="0"/>
          <w:smallCaps w:val="0"/>
          <w:strike w:val="0"/>
          <w:color w:val="c00000"/>
          <w:sz w:val="28"/>
          <w:szCs w:val="28"/>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Audio databases are structured systems designed to store, manage, and retrieve audio content efficiently. They are essential for various applications, including music streaming, sound archives, speech recognition, and multimedia processing. Below are the key features, types, and applications of audio databases.</w:t>
      </w:r>
    </w:p>
    <w:p w:rsidR="00000000" w:rsidDel="00000000" w:rsidP="00000000" w:rsidRDefault="00000000" w:rsidRPr="00000000" w14:paraId="000000A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Storage and 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Audio databases store audio files in various formats (e.g., MP3, WAV, AAC) and organize them using metadata that includes information such as title, artist, genre, and duration. This organization facilitates efficient searching and retrieval.</w:t>
      </w:r>
    </w:p>
    <w:p w:rsidR="00000000" w:rsidDel="00000000" w:rsidP="00000000" w:rsidRDefault="00000000" w:rsidRPr="00000000" w14:paraId="000000A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Advanced indexing techniques, such as inverted indexing, enable quick access to audio files based on keywords or specific attributes. This is particularly useful for large collections, such as those found in broadcasting facilities or music libraries.</w:t>
      </w:r>
    </w:p>
    <w:p w:rsidR="00000000" w:rsidDel="00000000" w:rsidP="00000000" w:rsidRDefault="00000000" w:rsidRPr="00000000" w14:paraId="000000A7">
      <w:pPr>
        <w:numPr>
          <w:ilvl w:val="0"/>
          <w:numId w:val="28"/>
        </w:numPr>
        <w:pBdr>
          <w:top w:color="e5e7eb" w:space="0" w:sz="4" w:val="single"/>
          <w:left w:color="e5e7eb" w:space="0" w:sz="4" w:val="single"/>
          <w:bottom w:color="e5e7eb" w:space="0" w:sz="4" w:val="single"/>
          <w:right w:color="e5e7eb" w:space="0" w:sz="4" w:val="single"/>
        </w:pBd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Streaming and Playback</w:t>
      </w:r>
      <w:r w:rsidDel="00000000" w:rsidR="00000000" w:rsidRPr="00000000">
        <w:rPr>
          <w:rFonts w:ascii="Times New Roman" w:cs="Times New Roman" w:eastAsia="Times New Roman" w:hAnsi="Times New Roman"/>
          <w:sz w:val="24"/>
          <w:szCs w:val="24"/>
          <w:rtl w:val="0"/>
        </w:rPr>
        <w:t xml:space="preserve">: Many audio databases support streaming capabilities, allowing users to listen to audio files without downloading them. This is crucial for applications like music streaming services and online radio.</w:t>
      </w:r>
    </w:p>
    <w:p w:rsidR="00000000" w:rsidDel="00000000" w:rsidP="00000000" w:rsidRDefault="00000000" w:rsidRPr="00000000" w14:paraId="000000A8">
      <w:pPr>
        <w:numPr>
          <w:ilvl w:val="0"/>
          <w:numId w:val="28"/>
        </w:numPr>
        <w:pBdr>
          <w:top w:color="e5e7eb" w:space="0" w:sz="4" w:val="single"/>
          <w:left w:color="e5e7eb" w:space="0" w:sz="4" w:val="single"/>
          <w:bottom w:color="e5e7eb" w:space="0" w:sz="4" w:val="single"/>
          <w:right w:color="e5e7eb" w:space="0" w:sz="4" w:val="single"/>
        </w:pBd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Analysis</w:t>
      </w:r>
      <w:r w:rsidDel="00000000" w:rsidR="00000000" w:rsidRPr="00000000">
        <w:rPr>
          <w:rFonts w:ascii="Times New Roman" w:cs="Times New Roman" w:eastAsia="Times New Roman" w:hAnsi="Times New Roman"/>
          <w:sz w:val="24"/>
          <w:szCs w:val="24"/>
          <w:rtl w:val="0"/>
        </w:rPr>
        <w:t xml:space="preserve">: Some audio databases incorporate tools for analyzing audio content, such as speech recognition, emotion detection, and sound classification. This feature is valuable in fields like machine learning and artificial intelligence.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720" w:right="0" w:firstLine="0"/>
        <w:jc w:val="left"/>
        <w:rPr>
          <w:rFonts w:ascii="Times New Roman" w:cs="Times New Roman" w:eastAsia="Times New Roman" w:hAnsi="Times New Roman"/>
          <w:b w:val="1"/>
          <w:i w:val="1"/>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e75b5"/>
          <w:sz w:val="24"/>
          <w:szCs w:val="24"/>
          <w:u w:val="none"/>
          <w:shd w:fill="auto" w:val="clear"/>
          <w:vertAlign w:val="baseline"/>
          <w:rtl w:val="0"/>
        </w:rPr>
        <w:t xml:space="preserve">Types of Audio Databases</w:t>
      </w:r>
    </w:p>
    <w:p w:rsidR="00000000" w:rsidDel="00000000" w:rsidP="00000000" w:rsidRDefault="00000000" w:rsidRPr="00000000" w14:paraId="000000A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Music Databases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databases focus on storing and managing music tracks, often including features for playlist creation, recommendations, and user interactions. Examples include Spotify and Apple Music.</w:t>
      </w:r>
    </w:p>
    <w:p w:rsidR="00000000" w:rsidDel="00000000" w:rsidP="00000000" w:rsidRDefault="00000000" w:rsidRPr="00000000" w14:paraId="000000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Speech and Voice Databases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databases contain recordings of spoken language, often used for training speech recognition systems. Datasets like Mozilla's Common Voice provide large collections of diverse voice recordings for various applications.</w:t>
      </w:r>
    </w:p>
    <w:p w:rsidR="00000000" w:rsidDel="00000000" w:rsidP="00000000" w:rsidRDefault="00000000" w:rsidRPr="00000000" w14:paraId="000000A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Sound Effect Libraries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databases specialize in sound effects used in film, video games, and other media. They provide a wide range of sounds, from ambient noise to specific sound effects like footsteps or explosions.</w:t>
      </w:r>
    </w:p>
    <w:p w:rsidR="00000000" w:rsidDel="00000000" w:rsidP="00000000" w:rsidRDefault="00000000" w:rsidRPr="00000000" w14:paraId="000000A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and Educational Databases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audio databases are designed for academic purposes, providing access to audio recordings for research in linguistics, musicology, and other fields. They may include curated collections of spoken language, musical performances, or soundscapes.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720" w:right="0" w:firstLine="0"/>
        <w:jc w:val="left"/>
        <w:rPr>
          <w:rFonts w:ascii="Times New Roman" w:cs="Times New Roman" w:eastAsia="Times New Roman" w:hAnsi="Times New Roman"/>
          <w:b w:val="1"/>
          <w:i w:val="1"/>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e75b5"/>
          <w:sz w:val="24"/>
          <w:szCs w:val="24"/>
          <w:u w:val="none"/>
          <w:shd w:fill="auto" w:val="clear"/>
          <w:vertAlign w:val="baseline"/>
          <w:rtl w:val="0"/>
        </w:rPr>
        <w:t xml:space="preserve">Applications of Audio Databases</w:t>
      </w:r>
    </w:p>
    <w:p w:rsidR="00000000" w:rsidDel="00000000" w:rsidP="00000000" w:rsidRDefault="00000000" w:rsidRPr="00000000" w14:paraId="000000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Music Streaming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Services like Spotify, Apple Music, and Pandora use audio databases to manage vast libraries of songs, albums, and playlists. These databases enable personalized recommendations, efficient search, and high-quality streaming.</w:t>
      </w:r>
    </w:p>
    <w:p w:rsidR="00000000" w:rsidDel="00000000" w:rsidP="00000000" w:rsidRDefault="00000000" w:rsidRPr="00000000" w14:paraId="000000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Broadcasting and Radio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Audio databases are used by radio stations and broadcasters to manage music libraries, jingles, commercials, and other audio assets. These databases often integrate with broadcast automation systems.</w:t>
      </w:r>
    </w:p>
    <w:p w:rsidR="00000000" w:rsidDel="00000000" w:rsidP="00000000" w:rsidRDefault="00000000" w:rsidRPr="00000000" w14:paraId="000000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Voice Recognition and 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Speech recognition systems, such as those used by virtual assistants like Siri, Alexa, or Google Assistant, rely on audio databases to store and analyze voice commands, enabling accurate responses and actions.</w:t>
      </w:r>
    </w:p>
    <w:p w:rsidR="00000000" w:rsidDel="00000000" w:rsidP="00000000" w:rsidRDefault="00000000" w:rsidRPr="00000000" w14:paraId="000000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Audiobooks and Spoken Word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Companies like Audible and OverDrive use audio databases to manage extensive collections of audiobooks, enabling users to browse, purchase, and stream content.</w:t>
      </w:r>
    </w:p>
    <w:p w:rsidR="00000000" w:rsidDel="00000000" w:rsidP="00000000" w:rsidRDefault="00000000" w:rsidRPr="00000000" w14:paraId="000000B3">
      <w:pPr>
        <w:numPr>
          <w:ilvl w:val="0"/>
          <w:numId w:val="30"/>
        </w:numPr>
        <w:pBdr>
          <w:top w:color="e5e7eb" w:space="0" w:sz="4" w:val="single"/>
          <w:left w:color="e5e7eb" w:space="0" w:sz="4" w:val="single"/>
          <w:bottom w:color="e5e7eb" w:space="0" w:sz="4" w:val="single"/>
          <w:right w:color="e5e7eb" w:space="0" w:sz="4" w:val="single"/>
        </w:pBdr>
        <w:spacing w:after="120" w:before="120" w:lineRule="auto"/>
        <w:ind w:left="720" w:hanging="360"/>
        <w:rPr/>
      </w:pPr>
      <w:r w:rsidDel="00000000" w:rsidR="00000000" w:rsidRPr="00000000">
        <w:rPr>
          <w:rFonts w:ascii="Times New Roman" w:cs="Times New Roman" w:eastAsia="Times New Roman" w:hAnsi="Times New Roman"/>
          <w:b w:val="1"/>
          <w:sz w:val="24"/>
          <w:szCs w:val="24"/>
          <w:rtl w:val="0"/>
        </w:rPr>
        <w:t xml:space="preserve">Multimedia Production</w:t>
      </w:r>
      <w:r w:rsidDel="00000000" w:rsidR="00000000" w:rsidRPr="00000000">
        <w:rPr>
          <w:rFonts w:ascii="Times New Roman" w:cs="Times New Roman" w:eastAsia="Times New Roman" w:hAnsi="Times New Roman"/>
          <w:sz w:val="24"/>
          <w:szCs w:val="24"/>
          <w:rtl w:val="0"/>
        </w:rPr>
        <w:t xml:space="preserve">: In film and video game production, audio databases provide sound effects and background music, streamlining the audio editing process.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1"/>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e75b5"/>
          <w:sz w:val="24"/>
          <w:szCs w:val="24"/>
          <w:u w:val="none"/>
          <w:shd w:fill="auto" w:val="clear"/>
          <w:vertAlign w:val="baseline"/>
          <w:rtl w:val="0"/>
        </w:rPr>
        <w:t xml:space="preserve">Challenges in Managing Audio Databases</w:t>
      </w:r>
    </w:p>
    <w:p w:rsidR="00000000" w:rsidDel="00000000" w:rsidP="00000000" w:rsidRDefault="00000000" w:rsidRPr="00000000" w14:paraId="000000B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Storage and Compression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High-quality audio files can be large, and managing storage efficiently while maintaining quality is a significant challenge.</w:t>
      </w:r>
    </w:p>
    <w:p w:rsidR="00000000" w:rsidDel="00000000" w:rsidP="00000000" w:rsidRDefault="00000000" w:rsidRPr="00000000" w14:paraId="000000B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Search Complexity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Searching within audio content, particularly for specific sounds or speech, requires sophisticated algorithms and significant computational resources.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1"/>
          <w:i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8"/>
          <w:szCs w:val="28"/>
          <w:u w:val="none"/>
          <w:shd w:fill="auto" w:val="clear"/>
          <w:vertAlign w:val="baseline"/>
          <w:rtl w:val="0"/>
        </w:rPr>
        <w:t xml:space="preserve">Multimedia Database Design: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a multimedia database involves several key considerations to effectively manage and retrieve multimedia data. Multimedia databases are specialized systems designed to store, manage, and retrieve various types of media content, including text, images, audio, video.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design of a multimedia database is complex due to the diverse nature of the data, the need for efficient retrieval, and the challenges associated with storing large volumes of data. Multi-media database management system (MMDBMS) is mainly used for the retrieval and storage of the multimedia data content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c00000"/>
          <w:sz w:val="24"/>
          <w:szCs w:val="24"/>
          <w:u w:val="none"/>
          <w:shd w:fill="auto" w:val="clear"/>
          <w:vertAlign w:val="baseline"/>
          <w:rtl w:val="0"/>
        </w:rPr>
        <w:t xml:space="preserve">Key Design Considerations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design must address several challenges inherent in multimedia data: </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Large Data Volumes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Multimedia files are significantly larger than traditional text and numerical data, requiring robust storage solutions and efficient retrieval mechanisms. The handling of large multimedia data volumes—such as high-definition videos, images, and audio—poses significant challenges to traditional data management systems, as these files are exponentially larger than text or numerical records. Managing these data-intensive assets requires robust solutions, including distributed file systems, cloud-based storage, and specialized compression techniques. </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Dependencies: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Dynamic media (audio and video) often have inherent time-based relationships that must be maintained for proper playback and synchronization. This necessitates specific data models that can handle temporal constraints static media (text, images, graphics) are time-independent, while dynamic media (audio, video, animation) are time-dependent and have inherent temporal qualities (duration, sequence)..</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Quality of Service (QoS):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must ensure a consistent delivery rate to maintain an acceptable quality of experience for dynamic media, avoiding buffering or stuttering during playback. </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Experience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database should enable a seamless user experience, allowing for quick retrieval, smooth playback, and easy navigation through multimedia content.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Integrity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Ensuring the integrity and accuracy of multimedia content, particularly when dealing with large files and complex media, is crucial.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and Access Control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Multimedia databases often store sensitive or copyrighted material, requiring robust security measures, such as encryption, access control lists (ACLs), and digital rights management (DRM).</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Performance Optimization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Optimizing the database for performance involves balancing the need for fast retrieval with the challenges of handling large, complex multimedia files. Techniques include caching frequently accessed content, optimizing queries, and using efficient storage formats.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 Management and Versioning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Implementing content management features like version control, where different versions of multimedia content can be stored and accessed, is important for collaboration and content updates.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i w:val="1"/>
          <w:smallCaps w:val="0"/>
          <w:strike w:val="0"/>
          <w:color w:val="4472c4"/>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4472c4"/>
          <w:sz w:val="28"/>
          <w:szCs w:val="28"/>
          <w:u w:val="none"/>
          <w:shd w:fill="auto" w:val="clear"/>
          <w:vertAlign w:val="baseline"/>
          <w:rtl w:val="0"/>
        </w:rPr>
        <w:t xml:space="preserve">Design Steps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systematic approach to multimedia database design often follows these steps: </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Modeling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conventional data model (e.g., Entity-Relationship Diagram) for the textual and numerical data.</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Media Modeling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"media entities" to define what media will be used and its role.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technical specifications (format, quality) and processing/retrieval requirements.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the semantic relationship (e.g., diagnostic, illustrative) between the media and the entity it represents.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thesaurus of keywords for content description.</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Convert the enhanced data model into a physical database schema (e.g., relational tables), linking the media metadata tables to the core entity tables.</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the database, load the data, and develop the necessary query and indexing frameworks to support specified operations. Select a Database Management System (DBMS) that supports large objects and potentially object-relational features, as traditional relational models can be limited for multimedia data.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862" w:hanging="360"/>
      </w:pPr>
      <w:rPr>
        <w:rFonts w:ascii="Noto Sans Symbols" w:cs="Noto Sans Symbols" w:eastAsia="Noto Sans Symbols" w:hAnsi="Noto Sans Symbols"/>
      </w:rPr>
    </w:lvl>
    <w:lvl w:ilvl="1">
      <w:start w:val="1"/>
      <w:numFmt w:val="bullet"/>
      <w:lvlText w:val="o"/>
      <w:lvlJc w:val="left"/>
      <w:pPr>
        <w:ind w:left="1582" w:hanging="360"/>
      </w:pPr>
      <w:rPr>
        <w:rFonts w:ascii="Courier New" w:cs="Courier New" w:eastAsia="Courier New" w:hAnsi="Courier New"/>
      </w:rPr>
    </w:lvl>
    <w:lvl w:ilvl="2">
      <w:start w:val="1"/>
      <w:numFmt w:val="bullet"/>
      <w:lvlText w:val="▪"/>
      <w:lvlJc w:val="left"/>
      <w:pPr>
        <w:ind w:left="2302" w:hanging="360"/>
      </w:pPr>
      <w:rPr>
        <w:rFonts w:ascii="Noto Sans Symbols" w:cs="Noto Sans Symbols" w:eastAsia="Noto Sans Symbols" w:hAnsi="Noto Sans Symbols"/>
      </w:rPr>
    </w:lvl>
    <w:lvl w:ilvl="3">
      <w:start w:val="1"/>
      <w:numFmt w:val="bullet"/>
      <w:lvlText w:val="●"/>
      <w:lvlJc w:val="left"/>
      <w:pPr>
        <w:ind w:left="3022" w:hanging="360"/>
      </w:pPr>
      <w:rPr>
        <w:rFonts w:ascii="Noto Sans Symbols" w:cs="Noto Sans Symbols" w:eastAsia="Noto Sans Symbols" w:hAnsi="Noto Sans Symbols"/>
      </w:rPr>
    </w:lvl>
    <w:lvl w:ilvl="4">
      <w:start w:val="1"/>
      <w:numFmt w:val="bullet"/>
      <w:lvlText w:val="o"/>
      <w:lvlJc w:val="left"/>
      <w:pPr>
        <w:ind w:left="3742" w:hanging="360"/>
      </w:pPr>
      <w:rPr>
        <w:rFonts w:ascii="Courier New" w:cs="Courier New" w:eastAsia="Courier New" w:hAnsi="Courier New"/>
      </w:rPr>
    </w:lvl>
    <w:lvl w:ilvl="5">
      <w:start w:val="1"/>
      <w:numFmt w:val="bullet"/>
      <w:lvlText w:val="▪"/>
      <w:lvlJc w:val="left"/>
      <w:pPr>
        <w:ind w:left="4462" w:hanging="360"/>
      </w:pPr>
      <w:rPr>
        <w:rFonts w:ascii="Noto Sans Symbols" w:cs="Noto Sans Symbols" w:eastAsia="Noto Sans Symbols" w:hAnsi="Noto Sans Symbols"/>
      </w:rPr>
    </w:lvl>
    <w:lvl w:ilvl="6">
      <w:start w:val="1"/>
      <w:numFmt w:val="bullet"/>
      <w:lvlText w:val="●"/>
      <w:lvlJc w:val="left"/>
      <w:pPr>
        <w:ind w:left="5182" w:hanging="360"/>
      </w:pPr>
      <w:rPr>
        <w:rFonts w:ascii="Noto Sans Symbols" w:cs="Noto Sans Symbols" w:eastAsia="Noto Sans Symbols" w:hAnsi="Noto Sans Symbols"/>
      </w:rPr>
    </w:lvl>
    <w:lvl w:ilvl="7">
      <w:start w:val="1"/>
      <w:numFmt w:val="bullet"/>
      <w:lvlText w:val="o"/>
      <w:lvlJc w:val="left"/>
      <w:pPr>
        <w:ind w:left="5902" w:hanging="360"/>
      </w:pPr>
      <w:rPr>
        <w:rFonts w:ascii="Courier New" w:cs="Courier New" w:eastAsia="Courier New" w:hAnsi="Courier New"/>
      </w:rPr>
    </w:lvl>
    <w:lvl w:ilvl="8">
      <w:start w:val="1"/>
      <w:numFmt w:val="bullet"/>
      <w:lvlText w:val="▪"/>
      <w:lvlJc w:val="left"/>
      <w:pPr>
        <w:ind w:left="6622" w:hanging="360"/>
      </w:pPr>
      <w:rPr>
        <w:rFonts w:ascii="Noto Sans Symbols" w:cs="Noto Sans Symbols" w:eastAsia="Noto Sans Symbols" w:hAnsi="Noto Sans Symbols"/>
      </w:rPr>
    </w:lvl>
  </w:abstractNum>
  <w:abstractNum w:abstractNumId="23">
    <w:lvl w:ilvl="0">
      <w:start w:val="1"/>
      <w:numFmt w:val="decimal"/>
      <w:lvlText w:val="%1."/>
      <w:lvlJc w:val="left"/>
      <w:pPr>
        <w:ind w:left="644" w:hanging="359.99999999999994"/>
      </w:pPr>
      <w:rPr>
        <w:b w:val="1"/>
      </w:rPr>
    </w:lvl>
    <w:lvl w:ilvl="1">
      <w:start w:val="1"/>
      <w:numFmt w:val="decimal"/>
      <w:lvlText w:val="%2."/>
      <w:lvlJc w:val="left"/>
      <w:pPr>
        <w:ind w:left="1364" w:hanging="360"/>
      </w:pPr>
      <w:rPr/>
    </w:lvl>
    <w:lvl w:ilvl="2">
      <w:start w:val="1"/>
      <w:numFmt w:val="decimal"/>
      <w:lvlText w:val="%3."/>
      <w:lvlJc w:val="left"/>
      <w:pPr>
        <w:ind w:left="2084" w:hanging="360"/>
      </w:pPr>
      <w:rPr/>
    </w:lvl>
    <w:lvl w:ilvl="3">
      <w:start w:val="1"/>
      <w:numFmt w:val="decimal"/>
      <w:lvlText w:val="%4."/>
      <w:lvlJc w:val="left"/>
      <w:pPr>
        <w:ind w:left="2804" w:hanging="360"/>
      </w:pPr>
      <w:rPr/>
    </w:lvl>
    <w:lvl w:ilvl="4">
      <w:start w:val="1"/>
      <w:numFmt w:val="decimal"/>
      <w:lvlText w:val="%5."/>
      <w:lvlJc w:val="left"/>
      <w:pPr>
        <w:ind w:left="3524" w:hanging="360"/>
      </w:pPr>
      <w:rPr/>
    </w:lvl>
    <w:lvl w:ilvl="5">
      <w:start w:val="1"/>
      <w:numFmt w:val="decimal"/>
      <w:lvlText w:val="%6."/>
      <w:lvlJc w:val="left"/>
      <w:pPr>
        <w:ind w:left="4244" w:hanging="360"/>
      </w:pPr>
      <w:rPr/>
    </w:lvl>
    <w:lvl w:ilvl="6">
      <w:start w:val="1"/>
      <w:numFmt w:val="decimal"/>
      <w:lvlText w:val="%7."/>
      <w:lvlJc w:val="left"/>
      <w:pPr>
        <w:ind w:left="4964" w:hanging="360"/>
      </w:pPr>
      <w:rPr/>
    </w:lvl>
    <w:lvl w:ilvl="7">
      <w:start w:val="1"/>
      <w:numFmt w:val="decimal"/>
      <w:lvlText w:val="%8."/>
      <w:lvlJc w:val="left"/>
      <w:pPr>
        <w:ind w:left="5684" w:hanging="360"/>
      </w:pPr>
      <w:rPr/>
    </w:lvl>
    <w:lvl w:ilvl="8">
      <w:start w:val="1"/>
      <w:numFmt w:val="decimal"/>
      <w:lvlText w:val="%9."/>
      <w:lvlJc w:val="left"/>
      <w:pPr>
        <w:ind w:left="6404"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en.wikipedia.org/wiki/Sampling_(signal_processing)" TargetMode="External"/><Relationship Id="rId5" Type="http://schemas.openxmlformats.org/officeDocument/2006/relationships/styles" Target="styles.xml"/><Relationship Id="rId6" Type="http://schemas.openxmlformats.org/officeDocument/2006/relationships/hyperlink" Target="https://en.wikipedia.org/wiki/Digital_signal_(signal_processing)" TargetMode="External"/><Relationship Id="rId7" Type="http://schemas.openxmlformats.org/officeDocument/2006/relationships/hyperlink" Target="https://en.wikipedia.org/wiki/Sound_wave" TargetMode="External"/><Relationship Id="rId8" Type="http://schemas.openxmlformats.org/officeDocument/2006/relationships/hyperlink" Target="https://en.wikipedia.org/wiki/Audio_sig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