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7F8B" w14:textId="77777777" w:rsidR="00D04172" w:rsidRPr="00190958" w:rsidRDefault="00D04172" w:rsidP="00D04172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r w:rsidRPr="00190958">
        <w:rPr>
          <w:sz w:val="28"/>
          <w:szCs w:val="28"/>
        </w:rPr>
        <w:t>Министерство науки и высшего образования Российской Федерации</w:t>
      </w:r>
    </w:p>
    <w:p w14:paraId="78E9DA66" w14:textId="1DD256B7" w:rsidR="00D04172" w:rsidRPr="00190958" w:rsidRDefault="00D04172" w:rsidP="00D041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Федеральное государственное</w:t>
      </w:r>
      <w:r w:rsidR="001F0602">
        <w:rPr>
          <w:rFonts w:ascii="Times New Roman" w:hAnsi="Times New Roman" w:cs="Times New Roman"/>
          <w:sz w:val="28"/>
          <w:szCs w:val="28"/>
        </w:rPr>
        <w:t xml:space="preserve"> автономное</w:t>
      </w:r>
      <w:r w:rsidRPr="00190958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3E6C7244" w14:textId="77777777" w:rsidR="00D04172" w:rsidRPr="00190958" w:rsidRDefault="00D04172" w:rsidP="00D0417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14178145"/>
      <w:r w:rsidRPr="00190958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bookmarkEnd w:id="1"/>
    <w:p w14:paraId="6168743E" w14:textId="77777777" w:rsidR="00D04172" w:rsidRPr="00190958" w:rsidRDefault="00D04172" w:rsidP="00D04172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14:paraId="7F404AAF" w14:textId="77777777" w:rsidR="00D04172" w:rsidRPr="00221419" w:rsidRDefault="00D04172" w:rsidP="00D04172">
      <w:pPr>
        <w:spacing w:before="3000" w:after="0" w:line="360" w:lineRule="auto"/>
        <w:ind w:left="278" w:hanging="10"/>
        <w:jc w:val="center"/>
        <w:rPr>
          <w:rFonts w:ascii="Times New Roman" w:eastAsia="Times New Roman" w:hAnsi="Times New Roman"/>
          <w:caps/>
          <w:color w:val="000000"/>
          <w:sz w:val="28"/>
          <w:szCs w:val="28"/>
        </w:rPr>
      </w:pPr>
      <w:r>
        <w:rPr>
          <w:rFonts w:ascii="Times New Roman" w:eastAsia="Times New Roman" w:hAnsi="Times New Roman"/>
          <w:caps/>
          <w:color w:val="000000"/>
          <w:sz w:val="28"/>
          <w:szCs w:val="28"/>
        </w:rPr>
        <w:t>Сортировка и фильтрация данных</w:t>
      </w:r>
    </w:p>
    <w:p w14:paraId="607E0572" w14:textId="77777777" w:rsidR="00D04172" w:rsidRPr="00190958" w:rsidRDefault="00D04172" w:rsidP="00D041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Отчет по лабораторной работе по дисциплине «Информатика»</w:t>
      </w:r>
    </w:p>
    <w:p w14:paraId="5DA3D994" w14:textId="77777777" w:rsidR="00D04172" w:rsidRPr="00190958" w:rsidRDefault="00D04172" w:rsidP="00D04172">
      <w:pPr>
        <w:spacing w:before="1800"/>
        <w:ind w:left="4706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Студент гр. 592-1</w:t>
      </w:r>
    </w:p>
    <w:p w14:paraId="71DEE392" w14:textId="6D651266" w:rsidR="00D04172" w:rsidRPr="00190958" w:rsidRDefault="00D04172" w:rsidP="00D04172">
      <w:pPr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____________</w:t>
      </w:r>
      <w:r w:rsidR="001F0602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М</w:t>
      </w: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.</w:t>
      </w:r>
      <w:r w:rsidR="001F0602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В</w:t>
      </w: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. </w:t>
      </w:r>
      <w:r w:rsidR="001F0602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Корженевский</w:t>
      </w:r>
    </w:p>
    <w:p w14:paraId="0ECD4BF5" w14:textId="77777777" w:rsidR="00D04172" w:rsidRPr="00190958" w:rsidRDefault="00D04172" w:rsidP="00D04172">
      <w:pPr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«</w:t>
      </w: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__</w:t>
      </w: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»</w:t>
      </w:r>
      <w:r w:rsidR="00354E6A" w:rsidRPr="006A4CAA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________ </w:t>
      </w:r>
      <w:r w:rsidR="00814941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2023</w:t>
      </w: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г.</w:t>
      </w:r>
    </w:p>
    <w:p w14:paraId="74E7A97A" w14:textId="77777777" w:rsidR="00D04172" w:rsidRPr="00190958" w:rsidRDefault="00D04172" w:rsidP="00D04172">
      <w:pPr>
        <w:ind w:left="4706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 xml:space="preserve">Руководитель старший преподаватель кафедры ЭМИС </w:t>
      </w:r>
    </w:p>
    <w:p w14:paraId="765DA55A" w14:textId="77777777" w:rsidR="00D04172" w:rsidRPr="00190958" w:rsidRDefault="00D04172" w:rsidP="00D04172">
      <w:pPr>
        <w:spacing w:line="240" w:lineRule="auto"/>
        <w:ind w:left="385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           ______  ___________/А.А. Матолыгин</w:t>
      </w:r>
    </w:p>
    <w:p w14:paraId="019D6D9A" w14:textId="77777777" w:rsidR="00D04172" w:rsidRPr="00190958" w:rsidRDefault="00D04172" w:rsidP="00D04172">
      <w:pPr>
        <w:ind w:left="3969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         оценка</w:t>
      </w:r>
    </w:p>
    <w:p w14:paraId="0F8262D2" w14:textId="1690AB78" w:rsidR="00D04172" w:rsidRPr="00190958" w:rsidRDefault="00814941" w:rsidP="00D04172">
      <w:pPr>
        <w:spacing w:after="1200"/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«___» _____________ 202</w:t>
      </w:r>
      <w:r w:rsidR="001F0602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4</w:t>
      </w:r>
      <w:r w:rsidR="00D04172" w:rsidRPr="00190958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г.</w:t>
      </w:r>
    </w:p>
    <w:p w14:paraId="1815DCC6" w14:textId="20689EAB" w:rsidR="00D04172" w:rsidRDefault="00D04172" w:rsidP="00D04172">
      <w:pPr>
        <w:spacing w:after="84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90958">
        <w:rPr>
          <w:rFonts w:ascii="Times New Roman" w:eastAsia="Calibri" w:hAnsi="Times New Roman" w:cs="Times New Roman"/>
          <w:sz w:val="28"/>
          <w:szCs w:val="28"/>
        </w:rPr>
        <w:t>Томск 202</w:t>
      </w:r>
      <w:bookmarkEnd w:id="0"/>
      <w:r w:rsidR="001F0602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19C345AD" w14:textId="77777777" w:rsidR="00D04172" w:rsidRPr="004B3F3E" w:rsidRDefault="00D04172" w:rsidP="00D04172">
      <w:pPr>
        <w:spacing w:after="240" w:line="259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4B3F3E">
        <w:rPr>
          <w:rFonts w:ascii="Times New Roman" w:eastAsia="Times New Roman" w:hAnsi="Times New Roman"/>
          <w:b/>
          <w:color w:val="000000"/>
          <w:sz w:val="28"/>
        </w:rPr>
        <w:lastRenderedPageBreak/>
        <w:t>Практическая работа №4</w:t>
      </w:r>
    </w:p>
    <w:p w14:paraId="7354C058" w14:textId="77777777" w:rsidR="00D04172" w:rsidRPr="004B3F3E" w:rsidRDefault="00D04172" w:rsidP="00D04172">
      <w:pPr>
        <w:spacing w:after="240" w:line="360" w:lineRule="auto"/>
        <w:ind w:hanging="11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4B3F3E">
        <w:rPr>
          <w:rFonts w:ascii="Times New Roman" w:eastAsia="Times New Roman" w:hAnsi="Times New Roman"/>
          <w:b/>
          <w:color w:val="000000"/>
          <w:sz w:val="28"/>
        </w:rPr>
        <w:t>«Сортировка и фильтрация данных»</w:t>
      </w:r>
    </w:p>
    <w:p w14:paraId="1563E4E6" w14:textId="77777777" w:rsidR="00D04172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Цель работы: познакомиться со способами сортировки и фильтрации данных в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Excel, научиться создавать сводные таблицы, изучить способы консолидации данных.</w:t>
      </w:r>
    </w:p>
    <w:p w14:paraId="3450FD3C" w14:textId="77777777" w:rsidR="00D04172" w:rsidRPr="00814941" w:rsidRDefault="004B3F3E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Краткие теоретические сведения</w:t>
      </w:r>
      <w:r w:rsidR="00204873" w:rsidRPr="00814941">
        <w:rPr>
          <w:rFonts w:ascii="Times New Roman" w:hAnsi="Times New Roman"/>
          <w:sz w:val="28"/>
          <w:szCs w:val="28"/>
        </w:rPr>
        <w:t>.</w:t>
      </w:r>
    </w:p>
    <w:p w14:paraId="220FAAAF" w14:textId="77777777" w:rsidR="00D04172" w:rsidRPr="00EC52DD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Область электронной таблицы можно рассматривать как базу данных. При этом столбцы называются полями, а строки – записями. Столбцам присваиваются имена, которые будут использоваться как имена полей записей.</w:t>
      </w:r>
    </w:p>
    <w:p w14:paraId="4E13C4C7" w14:textId="77777777" w:rsidR="00D04172" w:rsidRPr="00814941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Существует ряд ограничений, накладываемых на структуру базы данных:</w:t>
      </w:r>
    </w:p>
    <w:p w14:paraId="6770F1E3" w14:textId="05932EA8" w:rsidR="00204873" w:rsidRPr="00204873" w:rsidRDefault="001E37DB" w:rsidP="001E37D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37DB">
        <w:rPr>
          <w:rFonts w:ascii="Times New Roman" w:hAnsi="Times New Roman" w:cs="Times New Roman"/>
          <w:sz w:val="28"/>
          <w:szCs w:val="28"/>
        </w:rPr>
        <w:t>-</w:t>
      </w:r>
      <w:r w:rsidR="00204873" w:rsidRPr="00204873">
        <w:rPr>
          <w:rFonts w:ascii="Times New Roman" w:hAnsi="Times New Roman" w:cs="Times New Roman"/>
          <w:sz w:val="28"/>
          <w:szCs w:val="28"/>
        </w:rPr>
        <w:t>первый ряд базы данных должен содержать неповторяющиеся имена полей и располагаться в одной строке;</w:t>
      </w:r>
    </w:p>
    <w:p w14:paraId="72FC8B5F" w14:textId="3359B238" w:rsidR="00204873" w:rsidRPr="00204873" w:rsidRDefault="001E37DB" w:rsidP="001E37D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04873" w:rsidRPr="00204873">
        <w:rPr>
          <w:rFonts w:ascii="Times New Roman" w:hAnsi="Times New Roman" w:cs="Times New Roman"/>
          <w:sz w:val="28"/>
          <w:szCs w:val="28"/>
        </w:rPr>
        <w:t>для имен полей следует использовать шрифт, тип данных, формат, рамку, отличные от тех, которые используются для данных в записях; таблицу следует отделить от других данных рабочего листа пустым столбцом и пустой строкой;</w:t>
      </w:r>
    </w:p>
    <w:p w14:paraId="5D7BA9A8" w14:textId="1316DD06" w:rsidR="00204873" w:rsidRPr="00204873" w:rsidRDefault="001E37DB" w:rsidP="001E37D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04873" w:rsidRPr="00204873">
        <w:rPr>
          <w:rFonts w:ascii="Times New Roman" w:hAnsi="Times New Roman" w:cs="Times New Roman"/>
          <w:sz w:val="28"/>
          <w:szCs w:val="28"/>
        </w:rPr>
        <w:t>информация по полям должна быть однородной, т.е. только цифры или только текст.</w:t>
      </w:r>
    </w:p>
    <w:p w14:paraId="6C286C78" w14:textId="77777777" w:rsidR="00D04172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Работа с любой базой данных заключается в поиске информации по определенным критериям, перегруппировке и обработке информации.</w:t>
      </w:r>
    </w:p>
    <w:p w14:paraId="65D61AA6" w14:textId="77777777" w:rsidR="00D04172" w:rsidRPr="00EC52DD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Задание 1. Поместить на листе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Excel таблицу </w:t>
      </w:r>
      <w:r>
        <w:rPr>
          <w:rFonts w:ascii="Times New Roman" w:hAnsi="Times New Roman"/>
          <w:sz w:val="28"/>
          <w:szCs w:val="28"/>
        </w:rPr>
        <w:t>из задания</w:t>
      </w:r>
      <w:r w:rsidRPr="00EC52DD">
        <w:rPr>
          <w:rFonts w:ascii="Times New Roman" w:hAnsi="Times New Roman"/>
          <w:sz w:val="28"/>
          <w:szCs w:val="28"/>
        </w:rPr>
        <w:t>. Используя данные этой таблицы, создать на этом же листе новую (рабочую) таблицу с относительными величинами, разделив все параметры на соответствующий параметр Земли.</w:t>
      </w:r>
    </w:p>
    <w:p w14:paraId="61C9313D" w14:textId="77777777" w:rsidR="00D04172" w:rsidRPr="00EC52DD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 xml:space="preserve">Для проведения дальнейших операций с полученной таблицей необходимо, чтобы в ее ячейках находились числовые значения, а не </w:t>
      </w:r>
      <w:r w:rsidRPr="00EC52DD">
        <w:rPr>
          <w:rFonts w:ascii="Times New Roman" w:hAnsi="Times New Roman"/>
          <w:sz w:val="28"/>
          <w:szCs w:val="28"/>
        </w:rPr>
        <w:lastRenderedPageBreak/>
        <w:t>формулы, их вычисляющие. Замена производится с помощью опции Специальная вставка</w:t>
      </w:r>
      <w:r>
        <w:rPr>
          <w:rFonts w:ascii="Times New Roman" w:hAnsi="Times New Roman"/>
          <w:sz w:val="28"/>
          <w:szCs w:val="28"/>
        </w:rPr>
        <w:t>.</w:t>
      </w:r>
    </w:p>
    <w:p w14:paraId="7E72D051" w14:textId="77777777" w:rsidR="00C7048A" w:rsidRDefault="00D04172" w:rsidP="00C704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BB4DE" wp14:editId="5B4675D3">
                <wp:simplePos x="0" y="0"/>
                <wp:positionH relativeFrom="column">
                  <wp:posOffset>285115</wp:posOffset>
                </wp:positionH>
                <wp:positionV relativeFrom="paragraph">
                  <wp:posOffset>319405</wp:posOffset>
                </wp:positionV>
                <wp:extent cx="5324475" cy="295275"/>
                <wp:effectExtent l="0" t="0" r="28575" b="22225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DD7E49" w14:textId="77777777" w:rsidR="00D04172" w:rsidRDefault="00D04172" w:rsidP="00D0417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1C5B750" wp14:editId="09164E29">
                                  <wp:extent cx="2181225" cy="2397382"/>
                                  <wp:effectExtent l="0" t="0" r="0" b="3175"/>
                                  <wp:docPr id="18" name="Рисунок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8436" cy="24053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428785" w14:textId="77777777" w:rsidR="00D04172" w:rsidRPr="00315D0B" w:rsidRDefault="00D04172" w:rsidP="00D04172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1 – Диалоговое окно Сортировка диапазона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BB4DE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22.45pt;margin-top:25.15pt;width:419.2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" fillcolor="white [3201]" strokecolor="white [3212]" strokeweight=".5pt">
                <v:textbox style="mso-fit-shape-to-text:t">
                  <w:txbxContent>
                    <w:p w14:paraId="4BDD7E49" w14:textId="77777777" w:rsidR="00D04172" w:rsidRDefault="00D04172" w:rsidP="00D04172">
                      <w:pPr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1C5B750" wp14:editId="09164E29">
                            <wp:extent cx="2181225" cy="2397382"/>
                            <wp:effectExtent l="0" t="0" r="0" b="3175"/>
                            <wp:docPr id="18" name="Рисунок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8436" cy="2405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428785" w14:textId="77777777" w:rsidR="00D04172" w:rsidRPr="00315D0B" w:rsidRDefault="00D04172" w:rsidP="00D04172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1 – Диалоговое окно Сортировка диапазона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C52DD">
        <w:rPr>
          <w:rFonts w:ascii="Times New Roman" w:hAnsi="Times New Roman"/>
          <w:sz w:val="28"/>
          <w:szCs w:val="28"/>
        </w:rPr>
        <w:t>В полученной таблице, используя Данные | Сортировка</w:t>
      </w:r>
      <w:r>
        <w:rPr>
          <w:rFonts w:ascii="Times New Roman" w:hAnsi="Times New Roman"/>
          <w:sz w:val="28"/>
          <w:szCs w:val="28"/>
        </w:rPr>
        <w:t xml:space="preserve"> (рисунок 1) </w:t>
      </w:r>
      <w:r w:rsidRPr="00EC52DD">
        <w:rPr>
          <w:rFonts w:ascii="Times New Roman" w:hAnsi="Times New Roman"/>
          <w:sz w:val="28"/>
          <w:szCs w:val="28"/>
        </w:rPr>
        <w:t xml:space="preserve">или </w:t>
      </w:r>
      <w:r w:rsidR="00C7048A" w:rsidRPr="00EC52DD">
        <w:rPr>
          <w:rFonts w:ascii="Times New Roman" w:hAnsi="Times New Roman"/>
          <w:sz w:val="28"/>
          <w:szCs w:val="28"/>
        </w:rPr>
        <w:t>«горячие клавиши» Сортировка по возрастанию и Сортировка по убыванию на панели Стандартная:</w:t>
      </w:r>
    </w:p>
    <w:p w14:paraId="15AEA77E" w14:textId="6F29D803" w:rsidR="00C7048A" w:rsidRPr="00DD5A8C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C7048A" w:rsidRPr="00DD5A8C">
        <w:rPr>
          <w:rFonts w:ascii="Times New Roman" w:hAnsi="Times New Roman"/>
          <w:sz w:val="28"/>
          <w:szCs w:val="28"/>
        </w:rPr>
        <w:t xml:space="preserve">отсортировать данные в порядке убывания количества спутников; </w:t>
      </w:r>
    </w:p>
    <w:p w14:paraId="685C4E2F" w14:textId="3350EB12" w:rsidR="00C7048A" w:rsidRPr="00DD5A8C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C7048A" w:rsidRPr="00DD5A8C">
        <w:rPr>
          <w:rFonts w:ascii="Times New Roman" w:hAnsi="Times New Roman"/>
          <w:sz w:val="28"/>
          <w:szCs w:val="28"/>
        </w:rPr>
        <w:t xml:space="preserve">отсортировать данные в алфавитном порядке названий планет; </w:t>
      </w:r>
    </w:p>
    <w:p w14:paraId="383050DE" w14:textId="40FF02CB" w:rsidR="00C7048A" w:rsidRPr="00DD5A8C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C7048A" w:rsidRPr="00DD5A8C">
        <w:rPr>
          <w:rFonts w:ascii="Times New Roman" w:hAnsi="Times New Roman"/>
          <w:sz w:val="28"/>
          <w:szCs w:val="28"/>
        </w:rPr>
        <w:t xml:space="preserve">отсортировать данные в порядке возрастания массы. </w:t>
      </w:r>
    </w:p>
    <w:p w14:paraId="309B2ECA" w14:textId="77777777" w:rsidR="00D04172" w:rsidRDefault="00C7048A" w:rsidP="00C704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Разместить результаты сортировок на различных листах рабочей книги</w:t>
      </w:r>
      <w:r w:rsidR="00D04172" w:rsidRPr="00EC52DD">
        <w:rPr>
          <w:rFonts w:ascii="Times New Roman" w:hAnsi="Times New Roman"/>
          <w:sz w:val="28"/>
          <w:szCs w:val="28"/>
        </w:rPr>
        <w:t>.</w:t>
      </w:r>
    </w:p>
    <w:p w14:paraId="4C5EC290" w14:textId="77777777" w:rsidR="00B00F23" w:rsidRDefault="00B00F23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выполненного задания представлен на рисунках 2, 3, 4 и 5.</w:t>
      </w:r>
      <w:r w:rsidRPr="00DD5A8C">
        <w:rPr>
          <w:noProof/>
        </w:rPr>
        <w:t xml:space="preserve">  </w:t>
      </w:r>
    </w:p>
    <w:p w14:paraId="6A5AFD94" w14:textId="77777777" w:rsidR="00D04172" w:rsidRDefault="003E1668" w:rsidP="00CC338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E166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922FCF0" wp14:editId="0E4E6280">
            <wp:extent cx="5501622" cy="26670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176" cy="26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CDA" w14:textId="77777777" w:rsidR="003E1668" w:rsidRPr="00005731" w:rsidRDefault="003E1668" w:rsidP="003E1668">
      <w:pPr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005731">
        <w:rPr>
          <w:rFonts w:ascii="Times New Roman" w:hAnsi="Times New Roman"/>
          <w:sz w:val="28"/>
          <w:szCs w:val="28"/>
        </w:rPr>
        <w:t xml:space="preserve"> – Скриншот </w:t>
      </w:r>
      <w:r>
        <w:rPr>
          <w:rFonts w:ascii="Times New Roman" w:hAnsi="Times New Roman"/>
          <w:sz w:val="28"/>
          <w:szCs w:val="28"/>
        </w:rPr>
        <w:t>исходной и рабочей таблицы для</w:t>
      </w:r>
      <w:r w:rsidRPr="00005731">
        <w:rPr>
          <w:rFonts w:ascii="Times New Roman" w:hAnsi="Times New Roman"/>
          <w:sz w:val="28"/>
          <w:szCs w:val="28"/>
        </w:rPr>
        <w:t xml:space="preserve"> задания 1</w:t>
      </w:r>
    </w:p>
    <w:p w14:paraId="1F5CEB3A" w14:textId="77777777" w:rsidR="00D04172" w:rsidRDefault="003E1668" w:rsidP="0020487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E1668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257DC5" wp14:editId="6956F463">
            <wp:extent cx="5153025" cy="3505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792" cy="35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D65A" w14:textId="77777777" w:rsidR="003E1668" w:rsidRDefault="003E1668" w:rsidP="00490E4D">
      <w:pPr>
        <w:spacing w:after="360"/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Pr="00005731">
        <w:rPr>
          <w:rFonts w:ascii="Times New Roman" w:hAnsi="Times New Roman"/>
          <w:sz w:val="28"/>
          <w:szCs w:val="28"/>
        </w:rPr>
        <w:t xml:space="preserve"> – Скриншот выполненного </w:t>
      </w:r>
      <w:r>
        <w:rPr>
          <w:rFonts w:ascii="Times New Roman" w:hAnsi="Times New Roman"/>
          <w:sz w:val="28"/>
          <w:szCs w:val="28"/>
        </w:rPr>
        <w:t>первого пункта задания 1</w:t>
      </w:r>
    </w:p>
    <w:p w14:paraId="30042312" w14:textId="77777777" w:rsidR="003E1668" w:rsidRDefault="003E1668" w:rsidP="003E1668">
      <w:pPr>
        <w:jc w:val="center"/>
        <w:rPr>
          <w:rFonts w:ascii="Times New Roman" w:hAnsi="Times New Roman"/>
          <w:sz w:val="28"/>
          <w:szCs w:val="28"/>
        </w:rPr>
      </w:pPr>
      <w:r w:rsidRPr="003E166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7EA63B0" wp14:editId="05FF3C18">
            <wp:extent cx="5273749" cy="4476307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31" cy="44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445B" w14:textId="77777777" w:rsidR="003E1668" w:rsidRDefault="003E1668" w:rsidP="003E1668">
      <w:pPr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 w:rsidRPr="00005731">
        <w:rPr>
          <w:rFonts w:ascii="Times New Roman" w:hAnsi="Times New Roman"/>
          <w:sz w:val="28"/>
          <w:szCs w:val="28"/>
        </w:rPr>
        <w:t xml:space="preserve"> – Скриншот выполненного</w:t>
      </w:r>
      <w:r>
        <w:rPr>
          <w:rFonts w:ascii="Times New Roman" w:hAnsi="Times New Roman"/>
          <w:sz w:val="28"/>
          <w:szCs w:val="28"/>
        </w:rPr>
        <w:t xml:space="preserve"> второго пункта</w:t>
      </w:r>
      <w:r w:rsidRPr="00005731">
        <w:rPr>
          <w:rFonts w:ascii="Times New Roman" w:hAnsi="Times New Roman"/>
          <w:sz w:val="28"/>
          <w:szCs w:val="28"/>
        </w:rPr>
        <w:t xml:space="preserve"> задания 1</w:t>
      </w:r>
    </w:p>
    <w:p w14:paraId="1CC5103B" w14:textId="77777777" w:rsidR="003E1668" w:rsidRDefault="00490E4D" w:rsidP="003E1668">
      <w:pPr>
        <w:jc w:val="center"/>
        <w:rPr>
          <w:rFonts w:ascii="Times New Roman" w:hAnsi="Times New Roman"/>
          <w:sz w:val="28"/>
          <w:szCs w:val="28"/>
        </w:rPr>
      </w:pPr>
      <w:r w:rsidRPr="00490E4D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B12070" wp14:editId="4536399C">
            <wp:extent cx="4867275" cy="3248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915" cy="32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719D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 w:rsidRPr="00005731">
        <w:rPr>
          <w:rFonts w:ascii="Times New Roman" w:hAnsi="Times New Roman"/>
          <w:sz w:val="28"/>
          <w:szCs w:val="28"/>
        </w:rPr>
        <w:t xml:space="preserve"> – Скриншот выполненного</w:t>
      </w:r>
      <w:r>
        <w:rPr>
          <w:rFonts w:ascii="Times New Roman" w:hAnsi="Times New Roman"/>
          <w:sz w:val="28"/>
          <w:szCs w:val="28"/>
        </w:rPr>
        <w:t xml:space="preserve"> третьего пункта</w:t>
      </w:r>
      <w:r w:rsidRPr="00005731">
        <w:rPr>
          <w:rFonts w:ascii="Times New Roman" w:hAnsi="Times New Roman"/>
          <w:sz w:val="28"/>
          <w:szCs w:val="28"/>
        </w:rPr>
        <w:t xml:space="preserve"> задания 1</w:t>
      </w:r>
    </w:p>
    <w:p w14:paraId="2B6F6722" w14:textId="77777777" w:rsidR="00490E4D" w:rsidRDefault="00490E4D" w:rsidP="00490E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Задание 2. Поиск записей, удовлетворяющих каким-либо критериям, можно проводить с помощью средства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Excel Форма данных. Форма данных позволяет просматривать найденные записи по одной. Для этого необходимо выбрать команду Данные | Форма (рисунок </w:t>
      </w:r>
      <w:r>
        <w:rPr>
          <w:rFonts w:ascii="Times New Roman" w:hAnsi="Times New Roman"/>
          <w:sz w:val="28"/>
          <w:szCs w:val="28"/>
        </w:rPr>
        <w:t>6</w:t>
      </w:r>
      <w:r w:rsidRPr="00296450">
        <w:rPr>
          <w:rFonts w:ascii="Times New Roman" w:hAnsi="Times New Roman"/>
          <w:sz w:val="28"/>
          <w:szCs w:val="28"/>
        </w:rPr>
        <w:t>) и нажать на кнопку Критерии.</w:t>
      </w:r>
    </w:p>
    <w:p w14:paraId="6BD447AF" w14:textId="77777777" w:rsidR="00490E4D" w:rsidRDefault="00490E4D" w:rsidP="00490E4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Выбрав нужное поле, введите соответствующее условие поиска, используя знаки =, &gt;, =, &lt;=. Нажмите кнопку Далее (или Назад), чтобы просмотреть все записи, удовлетворяющие заданным условиям поиска. При введении критерия можно пользоваться символами подстановки, которые вводятся вместо букв и символов: ? – заменяет один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296450">
        <w:rPr>
          <w:rFonts w:ascii="Times New Roman" w:hAnsi="Times New Roman"/>
          <w:sz w:val="28"/>
          <w:szCs w:val="28"/>
        </w:rPr>
        <w:t>символ, * – заменяет</w:t>
      </w:r>
    </w:p>
    <w:p w14:paraId="49CEF797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4CF61B" wp14:editId="3F8A3AE2">
            <wp:extent cx="2543175" cy="18192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286" cy="18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2ECE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Рисунок 6 - Диалоговое окно Форма данных</w:t>
      </w:r>
    </w:p>
    <w:p w14:paraId="42F94B3C" w14:textId="77777777" w:rsidR="00490E4D" w:rsidRPr="00296450" w:rsidRDefault="00490E4D" w:rsidP="00490E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группу символов. Например, если в поле Планета ввести М*, то будут найдены все планеты, начинающиеся на букву М.</w:t>
      </w:r>
    </w:p>
    <w:p w14:paraId="70C811B0" w14:textId="77777777" w:rsidR="00490E4D" w:rsidRDefault="00490E4D" w:rsidP="00490E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С помощью Формы данных найти планеты, имеющие не менее 14 спутников и находящиеся на расстоянии от Солнца не далее, чем на 10 земных расстояний. Соответствующие формы, в которых появятся результаты поиска, взять в буфер с помощью клавиш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 w:rsidRPr="00296450">
        <w:rPr>
          <w:rFonts w:ascii="Times New Roman" w:hAnsi="Times New Roman"/>
          <w:sz w:val="28"/>
          <w:szCs w:val="28"/>
        </w:rPr>
        <w:t>PrintScreen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и затем разместить на листе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Excel.</w:t>
      </w:r>
    </w:p>
    <w:p w14:paraId="465B856C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 w:rsidRPr="00490E4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501B81C" wp14:editId="1E00D301">
            <wp:extent cx="4836090" cy="3733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2918" cy="373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5D12" w14:textId="77777777" w:rsidR="00490E4D" w:rsidRPr="0061511E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Скриншот выполненного задания 2</w:t>
      </w:r>
    </w:p>
    <w:p w14:paraId="4E715767" w14:textId="77777777" w:rsidR="00490E4D" w:rsidRDefault="00490E4D" w:rsidP="00490E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t>Задание 3. Более удобное средство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Excel для фильтрации списков –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. В отличие от Формы он позволяет видеть сразу все отфильтрованные записи. Вызов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происходит при выполнении последовательности действий (Данные | Фильтр |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). При этом в ячейках, где располагаются заголовки, появляются кнопки. При нажатии на них появляется меню с условиями отбора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3A5D97">
        <w:rPr>
          <w:rFonts w:ascii="Times New Roman" w:hAnsi="Times New Roman"/>
          <w:sz w:val="28"/>
          <w:szCs w:val="28"/>
        </w:rPr>
        <w:t>.</w:t>
      </w:r>
      <w:r w:rsidRPr="00670C52">
        <w:rPr>
          <w:rFonts w:ascii="Times New Roman" w:hAnsi="Times New Roman"/>
          <w:sz w:val="28"/>
          <w:szCs w:val="28"/>
        </w:rPr>
        <w:t xml:space="preserve"> </w:t>
      </w:r>
      <w:r w:rsidRPr="003A5D97">
        <w:rPr>
          <w:rFonts w:ascii="Times New Roman" w:hAnsi="Times New Roman"/>
          <w:sz w:val="28"/>
          <w:szCs w:val="28"/>
        </w:rPr>
        <w:t xml:space="preserve">Вызов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происходит при выполнении последовательности действий (Данные | Фильтр |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</w:t>
      </w:r>
      <w:proofErr w:type="spellEnd"/>
      <w:r w:rsidRPr="003A5D97">
        <w:rPr>
          <w:rFonts w:ascii="Times New Roman" w:hAnsi="Times New Roman"/>
          <w:sz w:val="28"/>
          <w:szCs w:val="28"/>
        </w:rPr>
        <w:t>). При этом в ячейках, где располагаются заголовки, появляются</w:t>
      </w:r>
    </w:p>
    <w:p w14:paraId="6D32D86A" w14:textId="77777777" w:rsidR="00B00F23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lastRenderedPageBreak/>
        <w:t xml:space="preserve">кнопки. При нажатии на них появляется меню с условиями отбора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3A5D97">
        <w:rPr>
          <w:rFonts w:ascii="Times New Roman" w:hAnsi="Times New Roman"/>
          <w:sz w:val="28"/>
          <w:szCs w:val="28"/>
        </w:rPr>
        <w:t>.</w:t>
      </w:r>
    </w:p>
    <w:p w14:paraId="52A55E15" w14:textId="77777777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B961F" wp14:editId="71AAE50C">
                <wp:simplePos x="0" y="0"/>
                <wp:positionH relativeFrom="column">
                  <wp:posOffset>380365</wp:posOffset>
                </wp:positionH>
                <wp:positionV relativeFrom="paragraph">
                  <wp:posOffset>829310</wp:posOffset>
                </wp:positionV>
                <wp:extent cx="5153025" cy="1270000"/>
                <wp:effectExtent l="0" t="0" r="28575" b="2540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DB0202" w14:textId="77777777" w:rsidR="00B00F23" w:rsidRDefault="00B00F23" w:rsidP="00B00F2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7C1230F" wp14:editId="076AB7B7">
                                  <wp:extent cx="3152775" cy="736880"/>
                                  <wp:effectExtent l="0" t="0" r="0" b="6350"/>
                                  <wp:docPr id="43" name="Рисунок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9286" cy="757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8F578" w14:textId="77777777" w:rsidR="00B00F23" w:rsidRPr="0061511E" w:rsidRDefault="00B00F23" w:rsidP="00B00F23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8 – Диалоговое окно Наложение условий по списку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961F" id="Надпись 24" o:spid="_x0000_s1027" type="#_x0000_t202" style="position:absolute;left:0;text-align:left;margin-left:29.95pt;margin-top:65.3pt;width:405.75pt;height:10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" fillcolor="white [3201]" strokecolor="white [3212]" strokeweight=".5pt">
                <v:textbox>
                  <w:txbxContent>
                    <w:p w14:paraId="7DDB0202" w14:textId="77777777" w:rsidR="00B00F23" w:rsidRDefault="00B00F23" w:rsidP="00B00F23">
                      <w:pPr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7C1230F" wp14:editId="076AB7B7">
                            <wp:extent cx="3152775" cy="736880"/>
                            <wp:effectExtent l="0" t="0" r="0" b="6350"/>
                            <wp:docPr id="43" name="Рисунок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9286" cy="757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8F578" w14:textId="77777777" w:rsidR="00B00F23" w:rsidRPr="0061511E" w:rsidRDefault="00B00F23" w:rsidP="00B00F23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8 – Диалоговое окно Наложение условий по списку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A5D97">
        <w:rPr>
          <w:rFonts w:ascii="Times New Roman" w:hAnsi="Times New Roman"/>
          <w:sz w:val="28"/>
          <w:szCs w:val="28"/>
        </w:rPr>
        <w:t>Все – задает все строки. Первые 10 – определяет строки с максимальным или минимальным значением ячеек текущего столбца. Эта строка открывает диалоговое окно Наложение условия по списку (рисунок 8).</w:t>
      </w:r>
    </w:p>
    <w:p w14:paraId="2D1723F9" w14:textId="77777777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21E9A1" wp14:editId="640CB175">
                <wp:simplePos x="0" y="0"/>
                <wp:positionH relativeFrom="column">
                  <wp:posOffset>393065</wp:posOffset>
                </wp:positionH>
                <wp:positionV relativeFrom="paragraph">
                  <wp:posOffset>2055495</wp:posOffset>
                </wp:positionV>
                <wp:extent cx="4905375" cy="2260600"/>
                <wp:effectExtent l="0" t="0" r="28575" b="25400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226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6A12F5" w14:textId="77777777" w:rsidR="00B00F23" w:rsidRDefault="00B00F23" w:rsidP="00B00F2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2416A2FA" wp14:editId="13770CD7">
                                  <wp:extent cx="4600575" cy="1737995"/>
                                  <wp:effectExtent l="0" t="0" r="9525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0575" cy="1737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6622C9" w14:textId="77777777" w:rsidR="00B00F23" w:rsidRPr="003A5D97" w:rsidRDefault="00B00F23" w:rsidP="00B00F23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Рисунок 9 – Диалоговое окно Пользовательский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автофильтр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1E9A1" id="Надпись 26" o:spid="_x0000_s1028" type="#_x0000_t202" style="position:absolute;left:0;text-align:left;margin-left:30.95pt;margin-top:161.85pt;width:386.25pt;height:17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" fillcolor="white [3201]" strokecolor="white [3212]" strokeweight=".5pt">
                <v:textbox>
                  <w:txbxContent>
                    <w:p w14:paraId="476A12F5" w14:textId="77777777" w:rsidR="00B00F23" w:rsidRDefault="00B00F23" w:rsidP="00B00F23">
                      <w:pPr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2416A2FA" wp14:editId="13770CD7">
                            <wp:extent cx="4600575" cy="1737995"/>
                            <wp:effectExtent l="0" t="0" r="9525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00575" cy="1737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6622C9" w14:textId="77777777" w:rsidR="00B00F23" w:rsidRPr="003A5D97" w:rsidRDefault="00B00F23" w:rsidP="00B00F23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Рисунок 9 – Диалоговое окно Пользовательский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автофильтр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A5D97">
        <w:rPr>
          <w:rFonts w:ascii="Times New Roman" w:hAnsi="Times New Roman"/>
          <w:sz w:val="28"/>
          <w:szCs w:val="28"/>
        </w:rPr>
        <w:t xml:space="preserve">Условие – выбирает строки, удовлетворяющие одному или двум условиям. Эта строка меню открывает диалоговое окно Пользовательский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(рисунок 9).</w:t>
      </w:r>
    </w:p>
    <w:p w14:paraId="6BCBC0DA" w14:textId="77777777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t xml:space="preserve"> В левом поле этого окна под надписью Показать только те строки, значения которых, выбирается необходимый оператор сравнения (равно, меньше, больше и т.п.), а в правом поле задается значение сравнения. Нижние поля используются для второго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3A5D97">
        <w:rPr>
          <w:rFonts w:ascii="Times New Roman" w:hAnsi="Times New Roman"/>
          <w:sz w:val="28"/>
          <w:szCs w:val="28"/>
        </w:rPr>
        <w:t xml:space="preserve">условия отбора, соединяющегося с первым знаками логических операций И или </w:t>
      </w:r>
      <w:proofErr w:type="spellStart"/>
      <w:r w:rsidRPr="003A5D97">
        <w:rPr>
          <w:rFonts w:ascii="Times New Roman" w:hAnsi="Times New Roman"/>
          <w:sz w:val="28"/>
          <w:szCs w:val="28"/>
        </w:rPr>
        <w:t>ИЛИ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. </w:t>
      </w:r>
    </w:p>
    <w:p w14:paraId="02B24A49" w14:textId="77777777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t xml:space="preserve">С помощью </w:t>
      </w:r>
      <w:proofErr w:type="spellStart"/>
      <w:r w:rsidRPr="003A5D97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осуществить: </w:t>
      </w:r>
    </w:p>
    <w:p w14:paraId="0CD872F8" w14:textId="121AF566" w:rsidR="00B00F23" w:rsidRPr="008E4E3A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B00F23" w:rsidRPr="008E4E3A">
        <w:rPr>
          <w:rFonts w:ascii="Times New Roman" w:hAnsi="Times New Roman"/>
          <w:sz w:val="28"/>
          <w:szCs w:val="28"/>
        </w:rPr>
        <w:t>поиск планет, имеющих диаметр менее 4-х диаметров Земли и период обращения более 80 земных лет;</w:t>
      </w:r>
    </w:p>
    <w:p w14:paraId="66BF3A28" w14:textId="2F4500C1" w:rsidR="00B00F23" w:rsidRPr="008E4E3A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</w:t>
      </w:r>
      <w:r w:rsidR="00B00F23" w:rsidRPr="008E4E3A">
        <w:rPr>
          <w:rFonts w:ascii="Times New Roman" w:hAnsi="Times New Roman"/>
          <w:sz w:val="28"/>
          <w:szCs w:val="28"/>
        </w:rPr>
        <w:t xml:space="preserve">поиск планет, находящихся от Солнца на расстоянии не менее 0,5 расстояния от Земли, имеющих массу от одной до 100 масс Земли и не более 2-х спутников; </w:t>
      </w:r>
    </w:p>
    <w:p w14:paraId="51270BDA" w14:textId="053AB685" w:rsidR="00B00F23" w:rsidRPr="008E4E3A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B00F23" w:rsidRPr="008E4E3A">
        <w:rPr>
          <w:rFonts w:ascii="Times New Roman" w:hAnsi="Times New Roman"/>
          <w:sz w:val="28"/>
          <w:szCs w:val="28"/>
        </w:rPr>
        <w:t xml:space="preserve">поиск трех планет, имеющих самый большой диаметр. </w:t>
      </w:r>
    </w:p>
    <w:p w14:paraId="61FE9A5C" w14:textId="3878CDF4" w:rsidR="00B00F23" w:rsidRPr="008E4E3A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EA0581">
        <w:rPr>
          <w:rFonts w:ascii="Times New Roman" w:hAnsi="Times New Roman"/>
          <w:sz w:val="28"/>
          <w:szCs w:val="28"/>
        </w:rPr>
        <w:t>р</w:t>
      </w:r>
      <w:r w:rsidR="00B00F23" w:rsidRPr="008E4E3A">
        <w:rPr>
          <w:rFonts w:ascii="Times New Roman" w:hAnsi="Times New Roman"/>
          <w:sz w:val="28"/>
          <w:szCs w:val="28"/>
        </w:rPr>
        <w:t>азместить результаты фильтрации на различных листах рабочей книги.</w:t>
      </w:r>
    </w:p>
    <w:p w14:paraId="7F74B866" w14:textId="77777777" w:rsidR="00B00F23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выполнения задания представлен на рисунках 10, 11 и 12</w:t>
      </w:r>
    </w:p>
    <w:p w14:paraId="3BD3205C" w14:textId="77777777" w:rsidR="00490E4D" w:rsidRDefault="00B00F23" w:rsidP="00B00F2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00F2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600CBE4" wp14:editId="779AC35D">
            <wp:extent cx="5086358" cy="2700669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3392" cy="270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3447" w14:textId="77777777" w:rsidR="00490E4D" w:rsidRDefault="00B00F23" w:rsidP="00B00F23">
      <w:pPr>
        <w:jc w:val="center"/>
        <w:rPr>
          <w:rFonts w:ascii="Times New Roman" w:hAnsi="Times New Roman"/>
          <w:sz w:val="28"/>
          <w:szCs w:val="28"/>
        </w:rPr>
      </w:pPr>
      <w:r w:rsidRPr="00DF39BD">
        <w:rPr>
          <w:rFonts w:ascii="Times New Roman" w:hAnsi="Times New Roman"/>
          <w:sz w:val="28"/>
          <w:szCs w:val="28"/>
        </w:rPr>
        <w:t>Рисунок 10 – Скриншот выполненного первого пункта задания 3</w:t>
      </w:r>
    </w:p>
    <w:p w14:paraId="1D1B4CE1" w14:textId="77777777" w:rsidR="00B00F23" w:rsidRDefault="00B00F23" w:rsidP="00B00F23">
      <w:pPr>
        <w:jc w:val="center"/>
        <w:rPr>
          <w:rFonts w:ascii="Times New Roman" w:hAnsi="Times New Roman"/>
          <w:sz w:val="28"/>
          <w:szCs w:val="28"/>
        </w:rPr>
      </w:pPr>
      <w:r w:rsidRPr="00B00F2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745C950" wp14:editId="1B48C5BA">
            <wp:extent cx="5092995" cy="30728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7600" cy="30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959" w14:textId="77777777" w:rsidR="00B00F23" w:rsidRDefault="00B00F23" w:rsidP="00B00F23">
      <w:pPr>
        <w:jc w:val="center"/>
        <w:rPr>
          <w:rFonts w:ascii="Times New Roman" w:hAnsi="Times New Roman"/>
          <w:sz w:val="28"/>
          <w:szCs w:val="28"/>
        </w:rPr>
      </w:pPr>
      <w:r w:rsidRPr="00DF39BD"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1</w:t>
      </w:r>
      <w:r w:rsidRPr="00DF39BD">
        <w:rPr>
          <w:rFonts w:ascii="Times New Roman" w:hAnsi="Times New Roman"/>
          <w:sz w:val="28"/>
          <w:szCs w:val="28"/>
        </w:rPr>
        <w:t xml:space="preserve"> – Скриншот выполненного </w:t>
      </w:r>
      <w:r>
        <w:rPr>
          <w:rFonts w:ascii="Times New Roman" w:hAnsi="Times New Roman"/>
          <w:sz w:val="28"/>
          <w:szCs w:val="28"/>
        </w:rPr>
        <w:t>второго</w:t>
      </w:r>
      <w:r w:rsidRPr="00DF39BD">
        <w:rPr>
          <w:rFonts w:ascii="Times New Roman" w:hAnsi="Times New Roman"/>
          <w:sz w:val="28"/>
          <w:szCs w:val="28"/>
        </w:rPr>
        <w:t xml:space="preserve"> пункта задания 3</w:t>
      </w:r>
    </w:p>
    <w:p w14:paraId="17163B5C" w14:textId="77777777" w:rsidR="00581617" w:rsidRDefault="00581617" w:rsidP="00581617">
      <w:pPr>
        <w:ind w:left="567"/>
        <w:rPr>
          <w:rFonts w:ascii="Times New Roman" w:hAnsi="Times New Roman"/>
          <w:sz w:val="28"/>
          <w:szCs w:val="28"/>
        </w:rPr>
      </w:pPr>
      <w:r w:rsidRPr="00581617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D624DF" wp14:editId="1F51509C">
            <wp:extent cx="5172075" cy="2952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312" cy="29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B99" w14:textId="77777777" w:rsidR="00581617" w:rsidRPr="00DF39BD" w:rsidRDefault="00581617" w:rsidP="00581617">
      <w:pPr>
        <w:jc w:val="center"/>
        <w:rPr>
          <w:rFonts w:ascii="Times New Roman" w:hAnsi="Times New Roman"/>
          <w:sz w:val="28"/>
          <w:szCs w:val="28"/>
        </w:rPr>
      </w:pPr>
      <w:r w:rsidRPr="00DF39BD"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2</w:t>
      </w:r>
      <w:r w:rsidRPr="00DF39BD">
        <w:rPr>
          <w:rFonts w:ascii="Times New Roman" w:hAnsi="Times New Roman"/>
          <w:sz w:val="28"/>
          <w:szCs w:val="28"/>
        </w:rPr>
        <w:t xml:space="preserve"> – Скриншот выполненного</w:t>
      </w:r>
      <w:r>
        <w:rPr>
          <w:rFonts w:ascii="Times New Roman" w:hAnsi="Times New Roman"/>
          <w:sz w:val="28"/>
          <w:szCs w:val="28"/>
        </w:rPr>
        <w:t xml:space="preserve"> третьего</w:t>
      </w:r>
      <w:r w:rsidRPr="00DF39BD">
        <w:rPr>
          <w:rFonts w:ascii="Times New Roman" w:hAnsi="Times New Roman"/>
          <w:sz w:val="28"/>
          <w:szCs w:val="28"/>
        </w:rPr>
        <w:t xml:space="preserve"> пункта задания 3</w:t>
      </w:r>
    </w:p>
    <w:p w14:paraId="712E28BE" w14:textId="77777777" w:rsidR="00581617" w:rsidRPr="009737F4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37F4">
        <w:rPr>
          <w:rFonts w:ascii="Times New Roman" w:hAnsi="Times New Roman"/>
          <w:sz w:val="28"/>
          <w:szCs w:val="28"/>
        </w:rPr>
        <w:t xml:space="preserve">Задание 4. В отличие от </w:t>
      </w:r>
      <w:proofErr w:type="spellStart"/>
      <w:r w:rsidRPr="009737F4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9737F4">
        <w:rPr>
          <w:rFonts w:ascii="Times New Roman" w:hAnsi="Times New Roman"/>
          <w:sz w:val="28"/>
          <w:szCs w:val="28"/>
        </w:rPr>
        <w:t xml:space="preserve"> Расширенный фильтр (рисунок </w:t>
      </w:r>
      <w:r>
        <w:rPr>
          <w:rFonts w:ascii="Times New Roman" w:hAnsi="Times New Roman"/>
          <w:sz w:val="28"/>
          <w:szCs w:val="28"/>
        </w:rPr>
        <w:t>13</w:t>
      </w:r>
      <w:r w:rsidRPr="009737F4">
        <w:rPr>
          <w:rFonts w:ascii="Times New Roman" w:hAnsi="Times New Roman"/>
          <w:sz w:val="28"/>
          <w:szCs w:val="28"/>
        </w:rPr>
        <w:t xml:space="preserve">) позволяет проводить фильтрацию не только по месту расположения таблицы, но и выносить результат в другое место листа. </w:t>
      </w:r>
    </w:p>
    <w:p w14:paraId="12DDEAE6" w14:textId="77777777" w:rsidR="00581617" w:rsidRPr="009737F4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37F4">
        <w:rPr>
          <w:rFonts w:ascii="Times New Roman" w:hAnsi="Times New Roman"/>
          <w:sz w:val="28"/>
          <w:szCs w:val="28"/>
        </w:rPr>
        <w:t xml:space="preserve">Чтобы выполнить фильтрацию, необходимо воспользоваться командами меню Данные | Фильтр | Расширенный фильтр. В открывшемся диалоговом окне указать ячейки диапазонов, которые предварительно должны быть определены. </w:t>
      </w:r>
    </w:p>
    <w:p w14:paraId="6689465B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37F4">
        <w:rPr>
          <w:rFonts w:ascii="Times New Roman" w:hAnsi="Times New Roman"/>
          <w:sz w:val="28"/>
          <w:szCs w:val="28"/>
        </w:rPr>
        <w:t xml:space="preserve">Первый диапазон – это исходная таблица (область базы данных). Пусть, например, она располагается в ячейках А1:F10. Эта область </w:t>
      </w:r>
    </w:p>
    <w:p w14:paraId="3B5CF1DE" w14:textId="77777777" w:rsidR="00581617" w:rsidRDefault="00581617" w:rsidP="0058161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8E4319" wp14:editId="25B0C211">
            <wp:extent cx="3487240" cy="2264735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40" cy="22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9F32" w14:textId="77777777" w:rsidR="00581617" w:rsidRDefault="00581617" w:rsidP="0058161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 – Диалоговое окно исходный диапазон</w:t>
      </w:r>
    </w:p>
    <w:p w14:paraId="5A63414A" w14:textId="77777777" w:rsidR="00581617" w:rsidRPr="009737F4" w:rsidRDefault="00581617" w:rsidP="00581617">
      <w:pPr>
        <w:jc w:val="center"/>
        <w:rPr>
          <w:rFonts w:ascii="Times New Roman" w:hAnsi="Times New Roman"/>
          <w:sz w:val="28"/>
          <w:szCs w:val="28"/>
        </w:rPr>
      </w:pPr>
    </w:p>
    <w:p w14:paraId="2CCCA51A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Второй диапазон – это область, где задаются критерии фильтрации. Его формируют из заголовков столбцов таблицы (т.е. имен полей базы данных), по которым ведется отбор, и строк, где в соответствующих ячейках записываются условия фильтрации. Эта область указывается в поле Диапазон условий.</w:t>
      </w:r>
    </w:p>
    <w:p w14:paraId="41E69B88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Если все условия отбора разместить в одной строке сразу под заголовками, то этим самым реализуется их взаимодействие по схеме «И» (требуется одновременное их выполнение):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410"/>
        <w:gridCol w:w="2409"/>
      </w:tblGrid>
      <w:tr w:rsidR="00581617" w14:paraId="182E9016" w14:textId="77777777" w:rsidTr="00581617">
        <w:trPr>
          <w:trHeight w:val="405"/>
          <w:jc w:val="center"/>
        </w:trPr>
        <w:tc>
          <w:tcPr>
            <w:tcW w:w="2547" w:type="dxa"/>
          </w:tcPr>
          <w:p w14:paraId="46E97604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410" w:type="dxa"/>
          </w:tcPr>
          <w:p w14:paraId="0561477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2</w:t>
            </w:r>
          </w:p>
        </w:tc>
        <w:tc>
          <w:tcPr>
            <w:tcW w:w="2409" w:type="dxa"/>
          </w:tcPr>
          <w:p w14:paraId="7FFFECD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3</w:t>
            </w:r>
          </w:p>
        </w:tc>
      </w:tr>
      <w:tr w:rsidR="00581617" w14:paraId="4F5234BE" w14:textId="77777777" w:rsidTr="00581617">
        <w:trPr>
          <w:trHeight w:val="303"/>
          <w:jc w:val="center"/>
        </w:trPr>
        <w:tc>
          <w:tcPr>
            <w:tcW w:w="2547" w:type="dxa"/>
          </w:tcPr>
          <w:p w14:paraId="4D5A5FA7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&gt;=5</w:t>
            </w:r>
          </w:p>
        </w:tc>
        <w:tc>
          <w:tcPr>
            <w:tcW w:w="2410" w:type="dxa"/>
          </w:tcPr>
          <w:p w14:paraId="1F146455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&lt;110</w:t>
            </w:r>
          </w:p>
        </w:tc>
        <w:tc>
          <w:tcPr>
            <w:tcW w:w="2409" w:type="dxa"/>
          </w:tcPr>
          <w:p w14:paraId="6C59E279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=2</w:t>
            </w:r>
          </w:p>
        </w:tc>
      </w:tr>
    </w:tbl>
    <w:p w14:paraId="1FBE2F5F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Если по одному полю необходимо задать два условия отбора («двойное неравенство»), то они располагаются рядом, а в следующей строке записываются ограничение снизу и ограничение сверху: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410"/>
      </w:tblGrid>
      <w:tr w:rsidR="00581617" w14:paraId="5A18A1A3" w14:textId="77777777" w:rsidTr="00581617">
        <w:trPr>
          <w:trHeight w:val="391"/>
          <w:jc w:val="center"/>
        </w:trPr>
        <w:tc>
          <w:tcPr>
            <w:tcW w:w="2547" w:type="dxa"/>
          </w:tcPr>
          <w:p w14:paraId="5E2C1AE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410" w:type="dxa"/>
          </w:tcPr>
          <w:p w14:paraId="5D106C5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</w:tr>
      <w:tr w:rsidR="00581617" w14:paraId="5AAFE488" w14:textId="77777777" w:rsidTr="00581617">
        <w:trPr>
          <w:trHeight w:val="379"/>
          <w:jc w:val="center"/>
        </w:trPr>
        <w:tc>
          <w:tcPr>
            <w:tcW w:w="2547" w:type="dxa"/>
          </w:tcPr>
          <w:p w14:paraId="7DFDE338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&gt;=5</w:t>
            </w:r>
          </w:p>
        </w:tc>
        <w:tc>
          <w:tcPr>
            <w:tcW w:w="2410" w:type="dxa"/>
          </w:tcPr>
          <w:p w14:paraId="1002E8F6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&lt;=10</w:t>
            </w:r>
          </w:p>
        </w:tc>
      </w:tr>
    </w:tbl>
    <w:p w14:paraId="28DF13F8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Для соединения условий отбора по схеме «ИЛИ» необходимо каждое из них разместить в отдельной строке: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410"/>
        <w:gridCol w:w="2410"/>
      </w:tblGrid>
      <w:tr w:rsidR="00581617" w14:paraId="4E871A61" w14:textId="77777777" w:rsidTr="00581617">
        <w:trPr>
          <w:trHeight w:val="380"/>
          <w:jc w:val="center"/>
        </w:trPr>
        <w:tc>
          <w:tcPr>
            <w:tcW w:w="2405" w:type="dxa"/>
          </w:tcPr>
          <w:p w14:paraId="110DCD6A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410" w:type="dxa"/>
          </w:tcPr>
          <w:p w14:paraId="598E177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2</w:t>
            </w:r>
          </w:p>
        </w:tc>
        <w:tc>
          <w:tcPr>
            <w:tcW w:w="2410" w:type="dxa"/>
          </w:tcPr>
          <w:p w14:paraId="3B267C9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3</w:t>
            </w:r>
          </w:p>
        </w:tc>
      </w:tr>
      <w:tr w:rsidR="00581617" w14:paraId="43F4104F" w14:textId="77777777" w:rsidTr="00581617">
        <w:trPr>
          <w:trHeight w:val="380"/>
          <w:jc w:val="center"/>
        </w:trPr>
        <w:tc>
          <w:tcPr>
            <w:tcW w:w="2405" w:type="dxa"/>
          </w:tcPr>
          <w:p w14:paraId="300BCD70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&gt;=5</w:t>
            </w:r>
          </w:p>
        </w:tc>
        <w:tc>
          <w:tcPr>
            <w:tcW w:w="2410" w:type="dxa"/>
          </w:tcPr>
          <w:p w14:paraId="4FD4FF21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394C6CB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1617" w14:paraId="476AEDE4" w14:textId="77777777" w:rsidTr="00581617">
        <w:trPr>
          <w:trHeight w:val="380"/>
          <w:jc w:val="center"/>
        </w:trPr>
        <w:tc>
          <w:tcPr>
            <w:tcW w:w="2405" w:type="dxa"/>
          </w:tcPr>
          <w:p w14:paraId="05228064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17A44011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&lt;110</w:t>
            </w:r>
          </w:p>
        </w:tc>
        <w:tc>
          <w:tcPr>
            <w:tcW w:w="2410" w:type="dxa"/>
          </w:tcPr>
          <w:p w14:paraId="133A8772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1617" w14:paraId="344FF4E2" w14:textId="77777777" w:rsidTr="00581617">
        <w:trPr>
          <w:trHeight w:val="368"/>
          <w:jc w:val="center"/>
        </w:trPr>
        <w:tc>
          <w:tcPr>
            <w:tcW w:w="2405" w:type="dxa"/>
          </w:tcPr>
          <w:p w14:paraId="6C35169F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4BB1C6F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E2A3569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=2</w:t>
            </w:r>
          </w:p>
        </w:tc>
      </w:tr>
    </w:tbl>
    <w:p w14:paraId="7A723FC4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Для того чтобы найти записи, отвечающие одному из двух наборов условий, каждый из которых содержит условия для более чем одного столбца, необходимо ввести эти условия отбора в отдельные строки: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551"/>
      </w:tblGrid>
      <w:tr w:rsidR="00581617" w14:paraId="4DD042CF" w14:textId="77777777" w:rsidTr="00581617">
        <w:trPr>
          <w:trHeight w:val="416"/>
          <w:jc w:val="center"/>
        </w:trPr>
        <w:tc>
          <w:tcPr>
            <w:tcW w:w="2689" w:type="dxa"/>
          </w:tcPr>
          <w:p w14:paraId="0C052EDA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551" w:type="dxa"/>
          </w:tcPr>
          <w:p w14:paraId="3DE3235C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2</w:t>
            </w:r>
          </w:p>
        </w:tc>
      </w:tr>
      <w:tr w:rsidR="00581617" w14:paraId="22AE4772" w14:textId="77777777" w:rsidTr="00581617">
        <w:trPr>
          <w:trHeight w:val="416"/>
          <w:jc w:val="center"/>
        </w:trPr>
        <w:tc>
          <w:tcPr>
            <w:tcW w:w="2689" w:type="dxa"/>
          </w:tcPr>
          <w:p w14:paraId="499FD67E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=5</w:t>
            </w:r>
          </w:p>
        </w:tc>
        <w:tc>
          <w:tcPr>
            <w:tcW w:w="2551" w:type="dxa"/>
          </w:tcPr>
          <w:p w14:paraId="13F46AB4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&gt;110</w:t>
            </w:r>
          </w:p>
        </w:tc>
      </w:tr>
      <w:tr w:rsidR="00581617" w14:paraId="5AF25871" w14:textId="77777777" w:rsidTr="00581617">
        <w:trPr>
          <w:trHeight w:val="403"/>
          <w:jc w:val="center"/>
        </w:trPr>
        <w:tc>
          <w:tcPr>
            <w:tcW w:w="2689" w:type="dxa"/>
          </w:tcPr>
          <w:p w14:paraId="12F7A1E8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=8</w:t>
            </w:r>
          </w:p>
        </w:tc>
        <w:tc>
          <w:tcPr>
            <w:tcW w:w="2551" w:type="dxa"/>
          </w:tcPr>
          <w:p w14:paraId="410AEB51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&lt;=1000</w:t>
            </w:r>
          </w:p>
        </w:tc>
      </w:tr>
    </w:tbl>
    <w:p w14:paraId="1E37D4F9" w14:textId="77777777" w:rsidR="00581617" w:rsidRDefault="00581617" w:rsidP="00182B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lastRenderedPageBreak/>
        <w:t xml:space="preserve">Третий диапазон нужен, если результат фильтрации собираются расположить не на месте исходного диапазона, а в другом </w:t>
      </w:r>
      <w:proofErr w:type="spellStart"/>
      <w:r w:rsidRPr="00CB280B">
        <w:rPr>
          <w:rFonts w:ascii="Times New Roman" w:hAnsi="Times New Roman"/>
          <w:sz w:val="28"/>
          <w:szCs w:val="28"/>
        </w:rPr>
        <w:t>месте.Для</w:t>
      </w:r>
      <w:proofErr w:type="spellEnd"/>
      <w:r w:rsidRPr="00CB280B">
        <w:rPr>
          <w:rFonts w:ascii="Times New Roman" w:hAnsi="Times New Roman"/>
          <w:sz w:val="28"/>
          <w:szCs w:val="28"/>
        </w:rPr>
        <w:t xml:space="preserve"> этого достаточно указать в поле Поместить результат в диапазон адрес только одной ячейки. Она станет левой верхней ячейкой диапазона результатов.</w:t>
      </w:r>
    </w:p>
    <w:p w14:paraId="5EF219D7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 xml:space="preserve">Все три диапазона на листе должны быть отделены друг от друга хотя бы одной пустой строкой или столбцом. </w:t>
      </w:r>
    </w:p>
    <w:p w14:paraId="08D62E97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 xml:space="preserve">Чтобы восстановить таблицу после работы </w:t>
      </w:r>
      <w:proofErr w:type="spellStart"/>
      <w:r w:rsidRPr="00CB280B">
        <w:rPr>
          <w:rFonts w:ascii="Times New Roman" w:hAnsi="Times New Roman"/>
          <w:sz w:val="28"/>
          <w:szCs w:val="28"/>
        </w:rPr>
        <w:t>Автофильтра</w:t>
      </w:r>
      <w:proofErr w:type="spellEnd"/>
      <w:r w:rsidRPr="00CB280B">
        <w:rPr>
          <w:rFonts w:ascii="Times New Roman" w:hAnsi="Times New Roman"/>
          <w:sz w:val="28"/>
          <w:szCs w:val="28"/>
        </w:rPr>
        <w:t xml:space="preserve"> или Расширенного фильтра, следует выполнить следующие действия: Данные | Фильтр | Отобразить все.</w:t>
      </w:r>
    </w:p>
    <w:p w14:paraId="1BC61666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 xml:space="preserve"> С помощью Расширенного фильтра осуществить: </w:t>
      </w:r>
    </w:p>
    <w:p w14:paraId="1955FBBB" w14:textId="072B2D6D" w:rsidR="00581617" w:rsidRPr="00C71E13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1617" w:rsidRPr="00C71E13">
        <w:rPr>
          <w:rFonts w:ascii="Times New Roman" w:hAnsi="Times New Roman"/>
          <w:sz w:val="28"/>
          <w:szCs w:val="28"/>
        </w:rPr>
        <w:t xml:space="preserve">поиск планет с периодом обращения от 10 до 100 земных лет и количеством спутников не более 15; </w:t>
      </w:r>
    </w:p>
    <w:p w14:paraId="12A70303" w14:textId="1E7A65AC" w:rsidR="00581617" w:rsidRPr="00C71E13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1617" w:rsidRPr="00C71E13">
        <w:rPr>
          <w:rFonts w:ascii="Times New Roman" w:hAnsi="Times New Roman"/>
          <w:sz w:val="28"/>
          <w:szCs w:val="28"/>
        </w:rPr>
        <w:t xml:space="preserve">поиск планет, у которых либо диаметр не менее 4-х земных, либо масса более 100 земных масс; </w:t>
      </w:r>
    </w:p>
    <w:p w14:paraId="2C2B47E8" w14:textId="589B3E5E" w:rsidR="00581617" w:rsidRPr="00C71E13" w:rsidRDefault="001E37DB" w:rsidP="001E37DB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1617" w:rsidRPr="00C71E13">
        <w:rPr>
          <w:rFonts w:ascii="Times New Roman" w:hAnsi="Times New Roman"/>
          <w:sz w:val="28"/>
          <w:szCs w:val="28"/>
        </w:rPr>
        <w:t xml:space="preserve">поиск среди планет без спутников той, которая находится от Солнца на расстоянии менее половины земного, а среди планет с не менее чем 14-ю спутниками той, которая находится от Солнца не ближе, чем 10 земных расстояний. </w:t>
      </w:r>
    </w:p>
    <w:p w14:paraId="13726381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Результаты поместить на одном листе в последовательности: исходная таблица, условия, результат, условия, результат и т.д.</w:t>
      </w:r>
    </w:p>
    <w:p w14:paraId="266005A3" w14:textId="77777777" w:rsidR="00581617" w:rsidRDefault="00581617" w:rsidP="00CC338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581617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11D18F" wp14:editId="0BA10417">
            <wp:extent cx="5415148" cy="31469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F36A" w14:textId="77777777" w:rsidR="00182BD0" w:rsidRPr="00204873" w:rsidRDefault="00182BD0" w:rsidP="00182BD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Скриншот выполненного задания</w:t>
      </w:r>
      <w:r w:rsidR="006A4CAA" w:rsidRPr="006A4CAA">
        <w:rPr>
          <w:rFonts w:ascii="Times New Roman" w:hAnsi="Times New Roman"/>
          <w:sz w:val="28"/>
          <w:szCs w:val="28"/>
        </w:rPr>
        <w:t xml:space="preserve"> </w:t>
      </w:r>
      <w:r w:rsidR="006A4CAA" w:rsidRPr="00204873">
        <w:rPr>
          <w:rFonts w:ascii="Times New Roman" w:hAnsi="Times New Roman"/>
          <w:sz w:val="28"/>
          <w:szCs w:val="28"/>
        </w:rPr>
        <w:t>4</w:t>
      </w:r>
    </w:p>
    <w:p w14:paraId="3ABB0200" w14:textId="77777777" w:rsidR="00182BD0" w:rsidRPr="00805498" w:rsidRDefault="00182BD0" w:rsidP="00182B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Вывод: проведено знакомство со способами</w:t>
      </w:r>
      <w:r w:rsidRPr="00EC52DD">
        <w:rPr>
          <w:rFonts w:ascii="Times New Roman" w:hAnsi="Times New Roman"/>
          <w:sz w:val="28"/>
          <w:szCs w:val="28"/>
        </w:rPr>
        <w:t xml:space="preserve"> сортировки и фильтрации данных в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Excel, </w:t>
      </w:r>
      <w:r>
        <w:rPr>
          <w:rFonts w:ascii="Times New Roman" w:hAnsi="Times New Roman"/>
          <w:sz w:val="28"/>
          <w:szCs w:val="28"/>
        </w:rPr>
        <w:t>получены навыки</w:t>
      </w:r>
      <w:r w:rsidRPr="00EC52DD">
        <w:rPr>
          <w:rFonts w:ascii="Times New Roman" w:hAnsi="Times New Roman"/>
          <w:sz w:val="28"/>
          <w:szCs w:val="28"/>
        </w:rPr>
        <w:t xml:space="preserve"> созда</w:t>
      </w:r>
      <w:r>
        <w:rPr>
          <w:rFonts w:ascii="Times New Roman" w:hAnsi="Times New Roman"/>
          <w:sz w:val="28"/>
          <w:szCs w:val="28"/>
        </w:rPr>
        <w:t>ния</w:t>
      </w:r>
      <w:r w:rsidRPr="00EC52DD">
        <w:rPr>
          <w:rFonts w:ascii="Times New Roman" w:hAnsi="Times New Roman"/>
          <w:sz w:val="28"/>
          <w:szCs w:val="28"/>
        </w:rPr>
        <w:t xml:space="preserve"> сводны</w:t>
      </w:r>
      <w:r>
        <w:rPr>
          <w:rFonts w:ascii="Times New Roman" w:hAnsi="Times New Roman"/>
          <w:sz w:val="28"/>
          <w:szCs w:val="28"/>
        </w:rPr>
        <w:t>х</w:t>
      </w:r>
      <w:r w:rsidRPr="00EC52DD">
        <w:rPr>
          <w:rFonts w:ascii="Times New Roman" w:hAnsi="Times New Roman"/>
          <w:sz w:val="28"/>
          <w:szCs w:val="28"/>
        </w:rPr>
        <w:t xml:space="preserve"> таблиц, изуч</w:t>
      </w:r>
      <w:r>
        <w:rPr>
          <w:rFonts w:ascii="Times New Roman" w:hAnsi="Times New Roman"/>
          <w:sz w:val="28"/>
          <w:szCs w:val="28"/>
        </w:rPr>
        <w:t xml:space="preserve">ены </w:t>
      </w:r>
      <w:r w:rsidRPr="00EC52DD">
        <w:rPr>
          <w:rFonts w:ascii="Times New Roman" w:hAnsi="Times New Roman"/>
          <w:sz w:val="28"/>
          <w:szCs w:val="28"/>
        </w:rPr>
        <w:t>способы консолидации данных.</w:t>
      </w:r>
    </w:p>
    <w:p w14:paraId="33488155" w14:textId="77777777" w:rsidR="00581617" w:rsidRPr="006A4CAA" w:rsidRDefault="00581617" w:rsidP="00581617">
      <w:pPr>
        <w:ind w:left="567"/>
        <w:rPr>
          <w:rFonts w:ascii="Times New Roman" w:hAnsi="Times New Roman"/>
          <w:sz w:val="28"/>
          <w:szCs w:val="28"/>
        </w:rPr>
      </w:pPr>
    </w:p>
    <w:sectPr w:rsidR="00581617" w:rsidRPr="006A4CAA" w:rsidSect="00D04172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C2C3B" w14:textId="77777777" w:rsidR="008625EB" w:rsidRDefault="008625EB" w:rsidP="00D04172">
      <w:pPr>
        <w:spacing w:after="0" w:line="240" w:lineRule="auto"/>
      </w:pPr>
      <w:r>
        <w:separator/>
      </w:r>
    </w:p>
  </w:endnote>
  <w:endnote w:type="continuationSeparator" w:id="0">
    <w:p w14:paraId="7ACACE35" w14:textId="77777777" w:rsidR="008625EB" w:rsidRDefault="008625EB" w:rsidP="00D04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333758699"/>
      <w:docPartObj>
        <w:docPartGallery w:val="Page Numbers (Bottom of Page)"/>
        <w:docPartUnique/>
      </w:docPartObj>
    </w:sdtPr>
    <w:sdtEndPr/>
    <w:sdtContent>
      <w:p w14:paraId="5D45DE4A" w14:textId="77777777" w:rsidR="00D04172" w:rsidRPr="001E37DB" w:rsidRDefault="00D04172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E37D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E37D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E37D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C6981" w:rsidRPr="001E37D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E37D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6DB1B2" w14:textId="77777777" w:rsidR="00D04172" w:rsidRDefault="00D0417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202DA" w14:textId="77777777" w:rsidR="008625EB" w:rsidRDefault="008625EB" w:rsidP="00D04172">
      <w:pPr>
        <w:spacing w:after="0" w:line="240" w:lineRule="auto"/>
      </w:pPr>
      <w:r>
        <w:separator/>
      </w:r>
    </w:p>
  </w:footnote>
  <w:footnote w:type="continuationSeparator" w:id="0">
    <w:p w14:paraId="5BBD1C8A" w14:textId="77777777" w:rsidR="008625EB" w:rsidRDefault="008625EB" w:rsidP="00D04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1408"/>
    <w:multiLevelType w:val="hybridMultilevel"/>
    <w:tmpl w:val="BF6C2FE2"/>
    <w:lvl w:ilvl="0" w:tplc="FEF49482">
      <w:start w:val="1"/>
      <w:numFmt w:val="decimal"/>
      <w:lvlText w:val="%1)"/>
      <w:lvlJc w:val="left"/>
      <w:pPr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3327C48"/>
    <w:multiLevelType w:val="hybridMultilevel"/>
    <w:tmpl w:val="6E2E7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D12D5B"/>
    <w:multiLevelType w:val="hybridMultilevel"/>
    <w:tmpl w:val="8C6E0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178F1"/>
    <w:multiLevelType w:val="hybridMultilevel"/>
    <w:tmpl w:val="174E6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6876D27"/>
    <w:multiLevelType w:val="hybridMultilevel"/>
    <w:tmpl w:val="90ACA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7611793"/>
    <w:multiLevelType w:val="hybridMultilevel"/>
    <w:tmpl w:val="EF682D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72"/>
    <w:rsid w:val="000E76B5"/>
    <w:rsid w:val="00177A66"/>
    <w:rsid w:val="00182BD0"/>
    <w:rsid w:val="001C41BA"/>
    <w:rsid w:val="001E37DB"/>
    <w:rsid w:val="001F0602"/>
    <w:rsid w:val="00204873"/>
    <w:rsid w:val="00292199"/>
    <w:rsid w:val="002A279A"/>
    <w:rsid w:val="00354E6A"/>
    <w:rsid w:val="00395DC4"/>
    <w:rsid w:val="003E1668"/>
    <w:rsid w:val="0047775D"/>
    <w:rsid w:val="00490E4D"/>
    <w:rsid w:val="004930BB"/>
    <w:rsid w:val="004B3F3E"/>
    <w:rsid w:val="00581617"/>
    <w:rsid w:val="006A4CAA"/>
    <w:rsid w:val="006C7E11"/>
    <w:rsid w:val="006D01FF"/>
    <w:rsid w:val="00701FBD"/>
    <w:rsid w:val="00814941"/>
    <w:rsid w:val="00843D83"/>
    <w:rsid w:val="008625EB"/>
    <w:rsid w:val="008B3933"/>
    <w:rsid w:val="008E4E3A"/>
    <w:rsid w:val="009C6981"/>
    <w:rsid w:val="009F0004"/>
    <w:rsid w:val="00A56779"/>
    <w:rsid w:val="00A737BF"/>
    <w:rsid w:val="00B00F23"/>
    <w:rsid w:val="00B01871"/>
    <w:rsid w:val="00C7048A"/>
    <w:rsid w:val="00C71E13"/>
    <w:rsid w:val="00C9370B"/>
    <w:rsid w:val="00CC3387"/>
    <w:rsid w:val="00D04172"/>
    <w:rsid w:val="00D5459B"/>
    <w:rsid w:val="00EA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23015"/>
  <w15:docId w15:val="{63F117B2-189F-445D-98BD-211671A7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1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D04172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rsid w:val="00D04172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D04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0417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D04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4172"/>
  </w:style>
  <w:style w:type="paragraph" w:styleId="ac">
    <w:name w:val="footer"/>
    <w:basedOn w:val="a"/>
    <w:link w:val="ad"/>
    <w:uiPriority w:val="99"/>
    <w:unhideWhenUsed/>
    <w:rsid w:val="00D04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4172"/>
  </w:style>
  <w:style w:type="table" w:styleId="ae">
    <w:name w:val="Table Grid"/>
    <w:basedOn w:val="a1"/>
    <w:uiPriority w:val="39"/>
    <w:rsid w:val="00581617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feef ewfew</cp:lastModifiedBy>
  <cp:revision>20</cp:revision>
  <cp:lastPrinted>2023-01-10T08:50:00Z</cp:lastPrinted>
  <dcterms:created xsi:type="dcterms:W3CDTF">2022-12-27T16:13:00Z</dcterms:created>
  <dcterms:modified xsi:type="dcterms:W3CDTF">2025-01-20T05:58:00Z</dcterms:modified>
</cp:coreProperties>
</file>