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F417D1" w14:textId="77777777" w:rsidR="000B6E6E" w:rsidRPr="00CF0F65" w:rsidRDefault="000B6E6E" w:rsidP="000B6E6E">
      <w:pPr>
        <w:pStyle w:val="a3"/>
        <w:spacing w:line="360" w:lineRule="auto"/>
        <w:jc w:val="center"/>
        <w:rPr>
          <w:sz w:val="28"/>
          <w:szCs w:val="28"/>
        </w:rPr>
      </w:pPr>
      <w:bookmarkStart w:id="0" w:name="_Hlk115121288"/>
      <w:bookmarkStart w:id="1" w:name="_Hlk116034618"/>
      <w:bookmarkStart w:id="2" w:name="_GoBack"/>
      <w:bookmarkEnd w:id="2"/>
      <w:r w:rsidRPr="00CF0F65">
        <w:rPr>
          <w:sz w:val="28"/>
          <w:szCs w:val="28"/>
        </w:rPr>
        <w:t>Министерство науки и высшего образования Российской Федерации</w:t>
      </w:r>
    </w:p>
    <w:p w14:paraId="0D42B60C" w14:textId="77777777" w:rsidR="000B6E6E" w:rsidRPr="00CF0F65" w:rsidRDefault="000B6E6E" w:rsidP="000B6E6E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34EAD6B" w14:textId="77777777" w:rsidR="000B6E6E" w:rsidRPr="00CF0F65" w:rsidRDefault="000B6E6E" w:rsidP="000B6E6E">
      <w:pPr>
        <w:ind w:firstLine="0"/>
        <w:jc w:val="center"/>
        <w:rPr>
          <w:rFonts w:cs="Times New Roman"/>
          <w:szCs w:val="28"/>
        </w:rPr>
      </w:pPr>
      <w:bookmarkStart w:id="3" w:name="_Hlk114178145"/>
      <w:r w:rsidRPr="00CF0F65">
        <w:rPr>
          <w:rFonts w:cs="Times New Roman"/>
          <w:szCs w:val="28"/>
        </w:rPr>
        <w:t>ТОМСКИЙ ГОСУДАРСТВЕННЫЙ УНИВЕРСИТЕТ СИСТЕМ УПРАВЛЕНИЯ И РАДИОЭЛЕКТРОНИКИ (ТУСУР)</w:t>
      </w:r>
    </w:p>
    <w:bookmarkEnd w:id="3"/>
    <w:p w14:paraId="0C5FD185" w14:textId="77777777" w:rsidR="000B6E6E" w:rsidRPr="00CF0F65" w:rsidRDefault="000B6E6E" w:rsidP="00130A80">
      <w:pPr>
        <w:spacing w:after="3000"/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Кафедра экономической математики, информатики и статистики (ЭМИС)</w:t>
      </w:r>
    </w:p>
    <w:p w14:paraId="52F58128" w14:textId="77777777" w:rsidR="000B6E6E" w:rsidRPr="00CF0F65" w:rsidRDefault="000B6E6E" w:rsidP="00130A80">
      <w:pPr>
        <w:ind w:firstLine="0"/>
        <w:jc w:val="center"/>
        <w:rPr>
          <w:rFonts w:cs="Times New Roman"/>
          <w:szCs w:val="28"/>
        </w:rPr>
      </w:pPr>
      <w:bookmarkStart w:id="4" w:name="_Hlk115273218"/>
      <w:r w:rsidRPr="00CF0F65">
        <w:rPr>
          <w:rFonts w:cs="Times New Roman"/>
          <w:szCs w:val="28"/>
        </w:rPr>
        <w:t xml:space="preserve">ЗНАКОМСТВО С ИНТЕРФЕЙСОМ </w:t>
      </w:r>
      <w:r w:rsidRPr="00CF0F65">
        <w:rPr>
          <w:rFonts w:cs="Times New Roman"/>
          <w:szCs w:val="28"/>
          <w:lang w:val="en-US"/>
        </w:rPr>
        <w:t>MICROSOFT</w:t>
      </w:r>
      <w:r w:rsidRPr="00CF0F65">
        <w:rPr>
          <w:rFonts w:cs="Times New Roman"/>
          <w:szCs w:val="28"/>
        </w:rPr>
        <w:t xml:space="preserve"> </w:t>
      </w:r>
      <w:r w:rsidRPr="00CF0F65">
        <w:rPr>
          <w:rFonts w:cs="Times New Roman"/>
          <w:szCs w:val="28"/>
          <w:lang w:val="en-US"/>
        </w:rPr>
        <w:t>WORD</w:t>
      </w:r>
    </w:p>
    <w:bookmarkEnd w:id="4"/>
    <w:p w14:paraId="2F68AAF5" w14:textId="77777777" w:rsidR="000B6E6E" w:rsidRPr="00CF0F65" w:rsidRDefault="000B6E6E" w:rsidP="000B6E6E">
      <w:pPr>
        <w:ind w:firstLine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Отчет по лабораторной работе по дисциплине «Информатика»</w:t>
      </w:r>
    </w:p>
    <w:p w14:paraId="5D734129" w14:textId="4DE92B88" w:rsidR="000B6E6E" w:rsidRPr="00CF0F65" w:rsidRDefault="000B6E6E" w:rsidP="000B6E6E">
      <w:pPr>
        <w:spacing w:before="1800"/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Студент гр. 5</w:t>
      </w:r>
      <w:r w:rsidR="00AB083D" w:rsidRPr="00CF0F65">
        <w:rPr>
          <w:rFonts w:cs="Times New Roman"/>
          <w:szCs w:val="28"/>
        </w:rPr>
        <w:t>9</w:t>
      </w:r>
      <w:r w:rsidRPr="00CF0F65">
        <w:rPr>
          <w:rFonts w:cs="Times New Roman"/>
          <w:szCs w:val="28"/>
        </w:rPr>
        <w:t>2-1</w:t>
      </w:r>
    </w:p>
    <w:p w14:paraId="299798AA" w14:textId="2B092886" w:rsidR="000B6E6E" w:rsidRPr="00CF0F65" w:rsidRDefault="00536B3C" w:rsidP="00B5122E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noProof/>
          <w:color w:val="000000"/>
          <w:kern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B0B0D1D" wp14:editId="76E7C755">
                <wp:simplePos x="0" y="0"/>
                <wp:positionH relativeFrom="column">
                  <wp:posOffset>3313464</wp:posOffset>
                </wp:positionH>
                <wp:positionV relativeFrom="paragraph">
                  <wp:posOffset>-49042</wp:posOffset>
                </wp:positionV>
                <wp:extent cx="345240" cy="247680"/>
                <wp:effectExtent l="38100" t="38100" r="36195" b="38100"/>
                <wp:wrapNone/>
                <wp:docPr id="16" name="Рукописный ввод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5240" cy="247680"/>
                      </w14:xfrm>
                    </w14:contentPart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1E3FA67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6" o:spid="_x0000_s1026" type="#_x0000_t75" style="position:absolute;margin-left:260.4pt;margin-top:-4.35pt;width:28.1pt;height:20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">
                <v:imagedata r:id="rId9" o:title=""/>
              </v:shape>
            </w:pict>
          </mc:Fallback>
        </mc:AlternateContent>
      </w:r>
      <w:r w:rsidR="000B6E6E" w:rsidRPr="00CF0F65">
        <w:rPr>
          <w:rFonts w:eastAsia="Calibri" w:cs="Times New Roman"/>
          <w:color w:val="000000"/>
          <w:kern w:val="28"/>
          <w:szCs w:val="28"/>
          <w:lang w:eastAsia="ar-SA"/>
        </w:rPr>
        <w:t>____________/</w:t>
      </w:r>
      <w:r w:rsidR="00EC706C"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Ш.А. </w:t>
      </w:r>
      <w:r w:rsidR="009231A6" w:rsidRPr="00CF0F65">
        <w:rPr>
          <w:rFonts w:eastAsia="Calibri" w:cs="Times New Roman"/>
          <w:color w:val="000000"/>
          <w:kern w:val="28"/>
          <w:szCs w:val="28"/>
          <w:lang w:eastAsia="ar-SA"/>
        </w:rPr>
        <w:t>А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ш</w:t>
      </w:r>
      <w:r w:rsidR="009231A6" w:rsidRPr="00CF0F65">
        <w:rPr>
          <w:rFonts w:eastAsia="Calibri" w:cs="Times New Roman"/>
          <w:color w:val="000000"/>
          <w:kern w:val="28"/>
          <w:szCs w:val="28"/>
          <w:lang w:eastAsia="ar-SA"/>
        </w:rPr>
        <w:t>иров</w:t>
      </w:r>
    </w:p>
    <w:p w14:paraId="37C87246" w14:textId="37B09D2E" w:rsidR="000B6E6E" w:rsidRPr="00CF0F65" w:rsidRDefault="00130A80" w:rsidP="00B5122E">
      <w:pPr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</w:t>
      </w:r>
      <w:r w:rsidR="00BB2EA0" w:rsidRPr="00CF0F65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>26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» </w:t>
      </w:r>
      <w:r w:rsidRPr="00CF0F65">
        <w:rPr>
          <w:rFonts w:eastAsia="Calibri" w:cs="Times New Roman"/>
          <w:color w:val="000000"/>
          <w:kern w:val="28"/>
          <w:szCs w:val="28"/>
          <w:u w:val="single"/>
          <w:lang w:eastAsia="ar-SA"/>
        </w:rPr>
        <w:t>октября</w:t>
      </w:r>
      <w:r w:rsidR="000B6E6E"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2022г.</w:t>
      </w:r>
    </w:p>
    <w:p w14:paraId="1FD4A9F8" w14:textId="2FD5B36D" w:rsidR="000B6E6E" w:rsidRPr="00CF0F65" w:rsidRDefault="000B6E6E" w:rsidP="00B5122E">
      <w:pPr>
        <w:ind w:left="4706"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Руководитель старший преподаватель кафедры ЭМИС</w:t>
      </w:r>
      <w:r w:rsidR="00933559" w:rsidRPr="00CF0F65">
        <w:rPr>
          <w:rFonts w:cs="Times New Roman"/>
          <w:szCs w:val="28"/>
        </w:rPr>
        <w:t xml:space="preserve"> </w:t>
      </w:r>
    </w:p>
    <w:p w14:paraId="3C894DF6" w14:textId="3C0B5B53" w:rsidR="000B6E6E" w:rsidRPr="00CF0F65" w:rsidRDefault="00EC706C" w:rsidP="000B6E6E">
      <w:pPr>
        <w:spacing w:line="240" w:lineRule="auto"/>
        <w:ind w:left="385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    </w:t>
      </w:r>
      <w:r w:rsidR="000B6E6E" w:rsidRPr="00CF0F65">
        <w:rPr>
          <w:rFonts w:eastAsia="Calibri" w:cs="Times New Roman"/>
          <w:color w:val="000000"/>
          <w:kern w:val="28"/>
          <w:szCs w:val="28"/>
          <w:lang w:eastAsia="ar-SA"/>
        </w:rPr>
        <w:t>______ </w:t>
      </w: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</w:t>
      </w:r>
      <w:r w:rsidR="000B6E6E" w:rsidRPr="00CF0F65">
        <w:rPr>
          <w:rFonts w:eastAsia="Calibri" w:cs="Times New Roman"/>
          <w:color w:val="000000"/>
          <w:kern w:val="28"/>
          <w:szCs w:val="28"/>
          <w:lang w:eastAsia="ar-SA"/>
        </w:rPr>
        <w:t>___________/А.А. Матолыгин</w:t>
      </w:r>
    </w:p>
    <w:p w14:paraId="7A80990D" w14:textId="57E77234" w:rsidR="000B6E6E" w:rsidRPr="00CF0F65" w:rsidRDefault="003D097C" w:rsidP="000B6E6E">
      <w:pPr>
        <w:ind w:left="3969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>
        <w:rPr>
          <w:rFonts w:eastAsia="Calibri" w:cs="Times New Roman"/>
          <w:color w:val="000000"/>
          <w:kern w:val="28"/>
          <w:szCs w:val="28"/>
          <w:lang w:eastAsia="ar-SA"/>
        </w:rPr>
        <w:t xml:space="preserve">  </w:t>
      </w:r>
      <w:r w:rsidR="00EC706C" w:rsidRPr="00CF0F65">
        <w:rPr>
          <w:rFonts w:eastAsia="Calibri" w:cs="Times New Roman"/>
          <w:color w:val="000000"/>
          <w:kern w:val="28"/>
          <w:szCs w:val="28"/>
          <w:lang w:eastAsia="ar-SA"/>
        </w:rPr>
        <w:t xml:space="preserve">        </w:t>
      </w:r>
      <w:r w:rsidR="000B6E6E" w:rsidRPr="00CF0F65">
        <w:rPr>
          <w:rFonts w:eastAsia="Calibri" w:cs="Times New Roman"/>
          <w:color w:val="000000"/>
          <w:kern w:val="28"/>
          <w:szCs w:val="28"/>
          <w:lang w:eastAsia="ar-SA"/>
        </w:rPr>
        <w:t>оценка</w:t>
      </w:r>
    </w:p>
    <w:p w14:paraId="327C7AE3" w14:textId="77777777" w:rsidR="000B6E6E" w:rsidRPr="00CF0F65" w:rsidRDefault="000B6E6E" w:rsidP="00130A80">
      <w:pPr>
        <w:spacing w:after="1800"/>
        <w:ind w:left="4706" w:firstLine="0"/>
        <w:rPr>
          <w:rFonts w:eastAsia="Calibri" w:cs="Times New Roman"/>
          <w:color w:val="000000"/>
          <w:kern w:val="28"/>
          <w:szCs w:val="28"/>
          <w:lang w:eastAsia="ar-SA"/>
        </w:rPr>
      </w:pPr>
      <w:r w:rsidRPr="00CF0F65">
        <w:rPr>
          <w:rFonts w:eastAsia="Calibri" w:cs="Times New Roman"/>
          <w:color w:val="000000"/>
          <w:kern w:val="28"/>
          <w:szCs w:val="28"/>
          <w:lang w:eastAsia="ar-SA"/>
        </w:rPr>
        <w:t>«___» _____________ 2022 г.</w:t>
      </w:r>
    </w:p>
    <w:p w14:paraId="6C833758" w14:textId="77777777" w:rsidR="000B6E6E" w:rsidRPr="00CF0F65" w:rsidRDefault="000B6E6E" w:rsidP="00130A80">
      <w:pPr>
        <w:ind w:firstLine="0"/>
        <w:jc w:val="center"/>
        <w:rPr>
          <w:rFonts w:eastAsia="Calibri" w:cs="Times New Roman"/>
          <w:szCs w:val="28"/>
        </w:rPr>
      </w:pPr>
      <w:r w:rsidRPr="00CF0F65">
        <w:rPr>
          <w:rFonts w:eastAsia="Calibri" w:cs="Times New Roman"/>
          <w:szCs w:val="28"/>
        </w:rPr>
        <w:t>Томск 2022</w:t>
      </w:r>
      <w:bookmarkEnd w:id="0"/>
    </w:p>
    <w:bookmarkEnd w:id="1"/>
    <w:p w14:paraId="18DE6F1F" w14:textId="77777777" w:rsidR="00651757" w:rsidRPr="00CF0F65" w:rsidRDefault="00651757" w:rsidP="00974125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 w:rsidRPr="00CF0F65">
        <w:rPr>
          <w:rFonts w:cs="Times New Roman"/>
          <w:b/>
          <w:szCs w:val="28"/>
        </w:rPr>
        <w:lastRenderedPageBreak/>
        <w:t>Лабораторная работа №1</w:t>
      </w:r>
    </w:p>
    <w:p w14:paraId="2859B255" w14:textId="77777777" w:rsidR="00651757" w:rsidRPr="00CF0F65" w:rsidRDefault="00651757" w:rsidP="00974125">
      <w:pPr>
        <w:spacing w:line="480" w:lineRule="auto"/>
        <w:ind w:firstLine="0"/>
        <w:jc w:val="center"/>
        <w:rPr>
          <w:rFonts w:cs="Times New Roman"/>
          <w:b/>
          <w:szCs w:val="28"/>
        </w:rPr>
      </w:pPr>
      <w:r w:rsidRPr="00CF0F65">
        <w:rPr>
          <w:rFonts w:cs="Times New Roman"/>
          <w:b/>
          <w:szCs w:val="28"/>
        </w:rPr>
        <w:t xml:space="preserve">«Знакомство с интерфейсом </w:t>
      </w:r>
      <w:r w:rsidRPr="00CF0F65">
        <w:rPr>
          <w:rFonts w:cs="Times New Roman"/>
          <w:b/>
          <w:szCs w:val="28"/>
          <w:lang w:val="en-US"/>
        </w:rPr>
        <w:t>Microsoft</w:t>
      </w:r>
      <w:r w:rsidRPr="00CF0F65">
        <w:rPr>
          <w:rFonts w:cs="Times New Roman"/>
          <w:b/>
          <w:szCs w:val="28"/>
        </w:rPr>
        <w:t xml:space="preserve"> </w:t>
      </w:r>
      <w:r w:rsidRPr="00CF0F65">
        <w:rPr>
          <w:rFonts w:cs="Times New Roman"/>
          <w:b/>
          <w:szCs w:val="28"/>
          <w:lang w:val="en-US"/>
        </w:rPr>
        <w:t>Word</w:t>
      </w:r>
      <w:r w:rsidRPr="00CF0F65">
        <w:rPr>
          <w:rFonts w:cs="Times New Roman"/>
          <w:b/>
          <w:szCs w:val="28"/>
        </w:rPr>
        <w:t>»</w:t>
      </w:r>
    </w:p>
    <w:p w14:paraId="173B4A47" w14:textId="77777777" w:rsidR="00933559" w:rsidRPr="00CF0F65" w:rsidRDefault="00933559" w:rsidP="00651757">
      <w:pPr>
        <w:spacing w:line="480" w:lineRule="auto"/>
        <w:jc w:val="center"/>
        <w:rPr>
          <w:rFonts w:cs="Times New Roman"/>
          <w:b/>
          <w:szCs w:val="28"/>
        </w:rPr>
      </w:pPr>
    </w:p>
    <w:p w14:paraId="218F69A3" w14:textId="77777777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Цель работы: знакомство с интерфейсом Microsoft Word, получение навыков создания документа Microsoft Word.</w:t>
      </w:r>
    </w:p>
    <w:p w14:paraId="15D45667" w14:textId="77777777" w:rsidR="00651757" w:rsidRPr="00CF0F65" w:rsidRDefault="00651757" w:rsidP="00651757">
      <w:pPr>
        <w:widowControl w:val="0"/>
        <w:rPr>
          <w:rFonts w:cs="Times New Roman"/>
          <w:b/>
          <w:szCs w:val="28"/>
        </w:rPr>
      </w:pPr>
      <w:r w:rsidRPr="00CF0F65">
        <w:rPr>
          <w:rFonts w:cs="Times New Roman"/>
          <w:szCs w:val="28"/>
        </w:rPr>
        <w:t>Краткие теоретические сведения</w:t>
      </w:r>
      <w:r w:rsidRPr="00CF0F65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78720" behindDoc="0" locked="0" layoutInCell="1" allowOverlap="1" wp14:anchorId="5670BE01" wp14:editId="3E3608FA">
            <wp:simplePos x="0" y="0"/>
            <wp:positionH relativeFrom="column">
              <wp:posOffset>3810</wp:posOffset>
            </wp:positionH>
            <wp:positionV relativeFrom="paragraph">
              <wp:posOffset>1545354</wp:posOffset>
            </wp:positionV>
            <wp:extent cx="5939304" cy="738654"/>
            <wp:effectExtent l="0" t="0" r="4445" b="444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04" cy="738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F65">
        <w:rPr>
          <w:rFonts w:cs="Times New Roman"/>
          <w:b/>
          <w:szCs w:val="28"/>
        </w:rPr>
        <w:t xml:space="preserve">: </w:t>
      </w:r>
      <w:r w:rsidRPr="00CF0F65">
        <w:rPr>
          <w:rFonts w:cs="Times New Roman"/>
          <w:szCs w:val="28"/>
        </w:rPr>
        <w:t>Окно текстового редактора Microsoft Word имеет вид, представленный на рисунке 1. Вверху окна расположена лента с инструментами. На этой ленте присутствует одно раскрывающееся меню - кнопка «Файл», иконка которой, расположена в левом верхнем углу окна, что можно увидеть на рисунке 1.</w:t>
      </w:r>
    </w:p>
    <w:p w14:paraId="0E036C23" w14:textId="77777777" w:rsidR="00651757" w:rsidRPr="00CF0F65" w:rsidRDefault="00651757" w:rsidP="00651757">
      <w:pPr>
        <w:widowControl w:val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Рисунок 1 - </w:t>
      </w:r>
      <w:r w:rsidRPr="00CF0F65">
        <w:rPr>
          <w:rFonts w:cs="Times New Roman"/>
          <w:szCs w:val="28"/>
          <w:lang w:val="en-US"/>
        </w:rPr>
        <w:t>C</w:t>
      </w:r>
      <w:r w:rsidRPr="00CF0F65">
        <w:rPr>
          <w:rFonts w:cs="Times New Roman"/>
          <w:szCs w:val="28"/>
        </w:rPr>
        <w:t>криншот вида окна текстового редактора</w:t>
      </w:r>
    </w:p>
    <w:p w14:paraId="34582F77" w14:textId="77777777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Кнопки ленточного меню Microsoft Word сгруппированы по функциональным признакам. Например, главное меню состоит из следующих групп: буфер обмена, шрифт, абзац, стили, редактирование. На панель вынесены наиболее часто используемые кнопки. Если нужной кнопки не оказывается на панели, то ее можно найти, нажав на небольшую стрелочку в правом нижнем углу определенной группы. При этом изначально показывается всплывающая подсказка, которая информирует о предназначении инструментов. Всплывающие подсказки высвечиваются при наведении на любую кнопку меню.</w:t>
      </w:r>
    </w:p>
    <w:p w14:paraId="3621BD46" w14:textId="77777777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В меню Microsoft Word есть также панель быстрого доступа (рисунок 2). По умолчанию она расположена рядом с кнопкой «Файл» выше ленты. На ней размещены кнопки часто выполнимых операций. По умолчанию это: сохранить, отменить ввод, повторить ввод. Настроить данную панель можно, нажав на небольшую стрелочку, справа от панели.</w:t>
      </w:r>
    </w:p>
    <w:p w14:paraId="1CC1C1A6" w14:textId="36F7431A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В нижней части окна программы находится строка состояния. По умолчанию в этой строке указываются количество страниц и номер текущей </w:t>
      </w:r>
      <w:r w:rsidRPr="00CF0F65">
        <w:rPr>
          <w:rFonts w:cs="Times New Roman"/>
          <w:szCs w:val="28"/>
        </w:rPr>
        <w:lastRenderedPageBreak/>
        <w:t>страницы, количество слов, язык ввода текста; режим просмотра документа, масштаб. Изменить набор элементов, можно щелкнув правой кнопкой мышки на строке состояния. Снимая или устанавливая флажки соответствующих пунктов меню, можно настроить вид строки состояния.</w:t>
      </w:r>
    </w:p>
    <w:p w14:paraId="502EC9A8" w14:textId="4950D071" w:rsidR="00651757" w:rsidRPr="00CF0F65" w:rsidRDefault="00974125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80768" behindDoc="0" locked="0" layoutInCell="1" allowOverlap="1" wp14:anchorId="3D02F2D3" wp14:editId="2D694A8C">
            <wp:simplePos x="0" y="0"/>
            <wp:positionH relativeFrom="column">
              <wp:posOffset>1097915</wp:posOffset>
            </wp:positionH>
            <wp:positionV relativeFrom="paragraph">
              <wp:posOffset>3253105</wp:posOffset>
            </wp:positionV>
            <wp:extent cx="3686175" cy="4269740"/>
            <wp:effectExtent l="0" t="0" r="9525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757" w:rsidRPr="00CF0F65">
        <w:rPr>
          <w:rFonts w:cs="Times New Roman"/>
          <w:szCs w:val="28"/>
        </w:rPr>
        <w:t>Для создания нового документа нужно выбрать пункт меню «Создать». Появится окно «Создание документа». В его левой части необходимо указать категорию шаблонов, на основе которых будет создан документ. Появится окно нового пустого документа. Точно такое же окно всегда создается по умолчанию в момент открытия самой программы Microsoft Word по умолчанию сохраняет файлы в формате docx. Этот формат не читают старые версии программы. Поэтому, чтобы документ был совместим с предыдущими версиями Microsoft Word, необходимо сохранять файл в "режиме ограниченной функциональности". Это делается с помощью меню «Сохранить как» кнопки «Файл».</w:t>
      </w:r>
    </w:p>
    <w:p w14:paraId="2DFB0F65" w14:textId="2F00B5F2" w:rsidR="00651757" w:rsidRPr="00CF0F65" w:rsidRDefault="00651757" w:rsidP="00651757">
      <w:pPr>
        <w:widowControl w:val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Рисунок 2 - </w:t>
      </w:r>
      <w:r w:rsidRPr="00CF0F65">
        <w:rPr>
          <w:rFonts w:cs="Times New Roman"/>
          <w:szCs w:val="28"/>
          <w:lang w:val="en-US"/>
        </w:rPr>
        <w:t>C</w:t>
      </w:r>
      <w:r w:rsidRPr="00CF0F65">
        <w:rPr>
          <w:rFonts w:cs="Times New Roman"/>
          <w:szCs w:val="28"/>
        </w:rPr>
        <w:t>криншот панели быстрого доступа</w:t>
      </w:r>
    </w:p>
    <w:p w14:paraId="4EF97654" w14:textId="138A559C" w:rsidR="002F1FDF" w:rsidRPr="00CF0F65" w:rsidRDefault="00651757" w:rsidP="003D097C">
      <w:pPr>
        <w:widowControl w:val="0"/>
        <w:ind w:firstLine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lastRenderedPageBreak/>
        <w:t>Перед началом работы с новым документом необходимо задать параметры страницы: ориентация страницы, размеры полей и страницы, число колонок и др. Это можно сделать на вкладке «Разметка страницы».</w:t>
      </w:r>
    </w:p>
    <w:p w14:paraId="03A7A286" w14:textId="07D553AC" w:rsidR="00651757" w:rsidRPr="00CF0F65" w:rsidRDefault="00933559" w:rsidP="00974125">
      <w:pPr>
        <w:widowControl w:val="0"/>
        <w:spacing w:after="240"/>
        <w:ind w:firstLine="0"/>
        <w:rPr>
          <w:rFonts w:cs="Times New Roman"/>
          <w:szCs w:val="28"/>
        </w:rPr>
      </w:pPr>
      <w:r w:rsidRPr="00CF0F65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82816" behindDoc="0" locked="0" layoutInCell="1" allowOverlap="1" wp14:anchorId="65F96A8D" wp14:editId="00516E21">
            <wp:simplePos x="0" y="0"/>
            <wp:positionH relativeFrom="column">
              <wp:posOffset>999250</wp:posOffset>
            </wp:positionH>
            <wp:positionV relativeFrom="paragraph">
              <wp:posOffset>2664336</wp:posOffset>
            </wp:positionV>
            <wp:extent cx="4242435" cy="1318260"/>
            <wp:effectExtent l="0" t="0" r="5715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43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1757" w:rsidRPr="00CF0F65">
        <w:rPr>
          <w:rFonts w:cs="Times New Roman"/>
          <w:szCs w:val="28"/>
        </w:rPr>
        <w:t>Инструменты форматирования текста размещены на ленте вкладки «Главная». Этими инструментами являются: буфер обмена, шрифт, абзац, стили, редактирование. С помощью инструментов группы «Шрифт» можно изменять размер, тип и начертание шрифта (рисунок 3). При применении эффекта подчеркивания можно сразу указать вид линии. Здесь же находятся кнопки, позволяющие увеличить/уменьшить размер шрифта; применить эффект надстрочного/подстрочного начертания; изменить регистр текста; его</w:t>
      </w:r>
      <w:r w:rsidR="00651757" w:rsidRPr="00CF0F65">
        <w:rPr>
          <w:rFonts w:cs="Times New Roman"/>
          <w:szCs w:val="28"/>
        </w:rPr>
        <w:br/>
        <w:t>цвет; цвет выделенного фрагмента.</w:t>
      </w:r>
    </w:p>
    <w:p w14:paraId="278DB687" w14:textId="77777777" w:rsidR="00651757" w:rsidRPr="00CF0F65" w:rsidRDefault="00651757" w:rsidP="00651757">
      <w:pPr>
        <w:widowControl w:val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Рисунок 3 - Скриншот панели инструментов группы «Шрифт»</w:t>
      </w:r>
    </w:p>
    <w:p w14:paraId="51A053BF" w14:textId="2C838A77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84864" behindDoc="0" locked="0" layoutInCell="1" allowOverlap="1" wp14:anchorId="7E50DBCE" wp14:editId="2C74DB0E">
            <wp:simplePos x="0" y="0"/>
            <wp:positionH relativeFrom="margin">
              <wp:posOffset>1972945</wp:posOffset>
            </wp:positionH>
            <wp:positionV relativeFrom="paragraph">
              <wp:posOffset>2767330</wp:posOffset>
            </wp:positionV>
            <wp:extent cx="2393315" cy="939800"/>
            <wp:effectExtent l="0" t="0" r="6985" b="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0F65">
        <w:rPr>
          <w:rFonts w:cs="Times New Roman"/>
          <w:szCs w:val="28"/>
        </w:rPr>
        <w:t>Группа кнопок панели «Абзац» предназначена для абзацного форматирования и для работы с таблицами и списками. Последняя кнопка в верхнем ряду (рисунок 4) включает/выключает непечатаемые символы. Они применяются для выявления разнообразных погрешностей форматирования. В нижнем ряду находятся кнопки выравнивания текста в абзаце (по левому краю, по центру, по правому краю, по ширине). За ними идет выпадающий список установки междустрочного интервала. Последние два выпадающих списка относятся к работе с таблицами: заливка ячеек и установка видимых границ</w:t>
      </w:r>
    </w:p>
    <w:p w14:paraId="2BB3F4FB" w14:textId="77777777" w:rsidR="00651757" w:rsidRPr="00CF0F65" w:rsidRDefault="00651757" w:rsidP="00F06C4C">
      <w:pPr>
        <w:widowControl w:val="0"/>
        <w:ind w:firstLine="284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Рисунок 4 - Скриншот панели инструментов группы «Абзац».</w:t>
      </w:r>
    </w:p>
    <w:p w14:paraId="17BBC961" w14:textId="77777777" w:rsidR="00651757" w:rsidRPr="00CF0F65" w:rsidRDefault="00651757" w:rsidP="00651757">
      <w:pPr>
        <w:widowControl w:val="0"/>
        <w:spacing w:before="132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Задания для самостоятельной работы.</w:t>
      </w:r>
    </w:p>
    <w:p w14:paraId="1A295D84" w14:textId="77777777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Задание 1. Создать документ </w:t>
      </w:r>
      <w:r w:rsidRPr="00CF0F65">
        <w:rPr>
          <w:rFonts w:cs="Times New Roman"/>
          <w:szCs w:val="28"/>
          <w:lang w:val="en-US"/>
        </w:rPr>
        <w:t>Microsoft</w:t>
      </w:r>
      <w:r w:rsidRPr="00CF0F65">
        <w:rPr>
          <w:rFonts w:cs="Times New Roman"/>
          <w:szCs w:val="28"/>
        </w:rPr>
        <w:t xml:space="preserve"> Word, содержащий титульный лист. </w:t>
      </w:r>
    </w:p>
    <w:p w14:paraId="3FF54B2C" w14:textId="0C45768C" w:rsidR="00651757" w:rsidRPr="00CF0F65" w:rsidRDefault="00651757" w:rsidP="00651757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Для создания титульного листа, согласно документу «Образовательный стандарт вуза ОС ТУСУР 01-2021», использован тип шрифта – Times New Roman черного цвета размером 14 пт. Междустрочный интервал – 1,5 строки. Следующие размеры полей: левое – 30 мм, правое – 15 мм, верхнее и нижнее – 20 мм. Абзацный отступ одинаковый по всему тексту работы и равен 1,25 см. Выравнивание текста по ширине страницы. Результат работы представлен на скриншоте: </w:t>
      </w:r>
    </w:p>
    <w:p w14:paraId="22AE71EF" w14:textId="1955A7DB" w:rsidR="00651757" w:rsidRPr="00CF0F65" w:rsidRDefault="00651757" w:rsidP="00974125">
      <w:pPr>
        <w:widowControl w:val="0"/>
        <w:jc w:val="center"/>
        <w:rPr>
          <w:rFonts w:cs="Times New Roman"/>
          <w:szCs w:val="28"/>
        </w:rPr>
      </w:pPr>
      <w:r w:rsidRPr="00CF0F65">
        <w:rPr>
          <w:noProof/>
          <w:szCs w:val="28"/>
          <w:lang w:eastAsia="ru-RU"/>
        </w:rPr>
        <w:drawing>
          <wp:inline distT="0" distB="0" distL="0" distR="0" wp14:anchorId="061541B9" wp14:editId="7B66CE73">
            <wp:extent cx="4619625" cy="57952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79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8E7" w14:textId="77777777" w:rsidR="00651757" w:rsidRPr="00CF0F65" w:rsidRDefault="00651757" w:rsidP="00F06C4C">
      <w:pPr>
        <w:widowControl w:val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Рисунок 5 – Скриншот титульного листа</w:t>
      </w:r>
    </w:p>
    <w:p w14:paraId="62B7F22E" w14:textId="77777777" w:rsidR="00933559" w:rsidRPr="00CF0F65" w:rsidRDefault="00933559" w:rsidP="00933559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Задание 2. Создать документ</w:t>
      </w:r>
      <w:r w:rsidRPr="00CF0F65">
        <w:rPr>
          <w:rFonts w:eastAsia="Times New Roman" w:cs="Times New Roman"/>
          <w:szCs w:val="28"/>
        </w:rPr>
        <w:t xml:space="preserve"> </w:t>
      </w:r>
      <w:r w:rsidRPr="00CF0F65">
        <w:rPr>
          <w:rFonts w:eastAsia="Times New Roman" w:cs="Times New Roman"/>
          <w:szCs w:val="28"/>
          <w:lang w:val="en-US"/>
        </w:rPr>
        <w:t>Microsoft</w:t>
      </w:r>
      <w:r w:rsidRPr="00CF0F65">
        <w:rPr>
          <w:rFonts w:eastAsia="Times New Roman" w:cs="Times New Roman"/>
          <w:szCs w:val="28"/>
        </w:rPr>
        <w:t xml:space="preserve"> </w:t>
      </w:r>
      <w:r w:rsidRPr="00CF0F65">
        <w:rPr>
          <w:rFonts w:eastAsia="Times New Roman" w:cs="Times New Roman"/>
          <w:szCs w:val="28"/>
          <w:lang w:val="en-US"/>
        </w:rPr>
        <w:t>Word</w:t>
      </w:r>
      <w:r w:rsidRPr="00CF0F65">
        <w:rPr>
          <w:rFonts w:cs="Times New Roman"/>
          <w:szCs w:val="28"/>
        </w:rPr>
        <w:t>, содержащий заявление.</w:t>
      </w:r>
    </w:p>
    <w:p w14:paraId="45D2BD74" w14:textId="77777777" w:rsidR="00933559" w:rsidRPr="00CF0F65" w:rsidRDefault="00933559" w:rsidP="00933559">
      <w:pPr>
        <w:widowControl w:val="0"/>
        <w:rPr>
          <w:rFonts w:cs="Times New Roman"/>
          <w:noProof/>
          <w:szCs w:val="28"/>
          <w:lang w:eastAsia="ru-RU"/>
        </w:rPr>
      </w:pPr>
      <w:r w:rsidRPr="00CF0F65">
        <w:rPr>
          <w:rFonts w:cs="Times New Roman"/>
          <w:szCs w:val="28"/>
        </w:rPr>
        <w:t>Для создания заявления, согласно документу «Образовательный стандарт вуза ОС ТУСУР 01-2021», использован тип шрифта – Times New Roman черного цвета размером 14 пт. Междустрочный интервал – 1,5 строки. Следующие размеры полей: левое – 30 мм, правое – 15 мм, верхнее и нижнее – 20 мм. Абзацный отступ одинаковый по всему тексту работы и равен 1,25 см. Выравнивание текста по ширине страницы. Результат работы представлен на скриншоте:</w:t>
      </w:r>
      <w:r w:rsidRPr="00CF0F65">
        <w:rPr>
          <w:rFonts w:cs="Times New Roman"/>
          <w:noProof/>
          <w:szCs w:val="28"/>
          <w:lang w:eastAsia="ru-RU"/>
        </w:rPr>
        <w:t xml:space="preserve"> </w:t>
      </w:r>
    </w:p>
    <w:p w14:paraId="261DBDE2" w14:textId="152D5C33" w:rsidR="00933559" w:rsidRPr="00CF0F65" w:rsidRDefault="00933559" w:rsidP="00974125">
      <w:pPr>
        <w:widowControl w:val="0"/>
        <w:jc w:val="center"/>
        <w:rPr>
          <w:rFonts w:cs="Times New Roman"/>
          <w:noProof/>
          <w:szCs w:val="28"/>
          <w:lang w:eastAsia="ru-RU"/>
        </w:rPr>
      </w:pPr>
      <w:r w:rsidRPr="00CF0F65">
        <w:rPr>
          <w:noProof/>
          <w:szCs w:val="28"/>
          <w:lang w:eastAsia="ru-RU"/>
        </w:rPr>
        <w:drawing>
          <wp:inline distT="0" distB="0" distL="0" distR="0" wp14:anchorId="0836DEE8" wp14:editId="198AEC9C">
            <wp:extent cx="4429125" cy="5219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CA82" w14:textId="77777777" w:rsidR="00933559" w:rsidRPr="00CF0F65" w:rsidRDefault="00933559" w:rsidP="00933559">
      <w:pPr>
        <w:widowControl w:val="0"/>
        <w:jc w:val="center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>Рисунок 6 – Скриншот заявления</w:t>
      </w:r>
    </w:p>
    <w:p w14:paraId="09BEE412" w14:textId="15E549F1" w:rsidR="00933559" w:rsidRPr="00CF0F65" w:rsidRDefault="00933559" w:rsidP="00933559">
      <w:pPr>
        <w:widowControl w:val="0"/>
        <w:rPr>
          <w:rFonts w:cs="Times New Roman"/>
          <w:szCs w:val="28"/>
        </w:rPr>
      </w:pPr>
      <w:r w:rsidRPr="00CF0F65">
        <w:rPr>
          <w:rFonts w:cs="Times New Roman"/>
          <w:szCs w:val="28"/>
        </w:rPr>
        <w:t xml:space="preserve">Вывод: познакомились с интерфейсом </w:t>
      </w:r>
      <w:r w:rsidRPr="00CF0F65">
        <w:rPr>
          <w:rFonts w:cs="Times New Roman"/>
          <w:szCs w:val="28"/>
          <w:lang w:val="en-US"/>
        </w:rPr>
        <w:t>Microsoft</w:t>
      </w:r>
      <w:r w:rsidRPr="00CF0F65">
        <w:rPr>
          <w:rFonts w:cs="Times New Roman"/>
          <w:szCs w:val="28"/>
        </w:rPr>
        <w:t xml:space="preserve"> </w:t>
      </w:r>
      <w:r w:rsidRPr="00CF0F65">
        <w:rPr>
          <w:rFonts w:cs="Times New Roman"/>
          <w:szCs w:val="28"/>
          <w:lang w:val="en-US"/>
        </w:rPr>
        <w:t>Word</w:t>
      </w:r>
      <w:r w:rsidRPr="00CF0F65">
        <w:rPr>
          <w:rFonts w:cs="Times New Roman"/>
          <w:szCs w:val="28"/>
        </w:rPr>
        <w:t xml:space="preserve">, а также получили навыки создания документа </w:t>
      </w:r>
      <w:r w:rsidRPr="00CF0F65">
        <w:rPr>
          <w:rFonts w:cs="Times New Roman"/>
          <w:szCs w:val="28"/>
          <w:lang w:val="en-US"/>
        </w:rPr>
        <w:t>Microsoft</w:t>
      </w:r>
      <w:r w:rsidRPr="00CF0F65">
        <w:rPr>
          <w:rFonts w:cs="Times New Roman"/>
          <w:szCs w:val="28"/>
        </w:rPr>
        <w:t xml:space="preserve"> </w:t>
      </w:r>
      <w:r w:rsidRPr="00CF0F65">
        <w:rPr>
          <w:rFonts w:cs="Times New Roman"/>
          <w:szCs w:val="28"/>
          <w:lang w:val="en-US"/>
        </w:rPr>
        <w:t>Word</w:t>
      </w:r>
      <w:r w:rsidRPr="00CF0F65">
        <w:rPr>
          <w:rFonts w:cs="Times New Roman"/>
          <w:szCs w:val="28"/>
        </w:rPr>
        <w:t xml:space="preserve">. Выполнены задания по созданию документов </w:t>
      </w:r>
      <w:r w:rsidRPr="00CF0F65">
        <w:rPr>
          <w:rFonts w:cs="Times New Roman"/>
          <w:szCs w:val="28"/>
          <w:lang w:val="en-US"/>
        </w:rPr>
        <w:t>Microsoft</w:t>
      </w:r>
      <w:r w:rsidRPr="00CF0F65">
        <w:rPr>
          <w:rFonts w:cs="Times New Roman"/>
          <w:szCs w:val="28"/>
        </w:rPr>
        <w:t xml:space="preserve"> </w:t>
      </w:r>
      <w:r w:rsidRPr="00CF0F65">
        <w:rPr>
          <w:rFonts w:cs="Times New Roman"/>
          <w:szCs w:val="28"/>
          <w:lang w:val="en-US"/>
        </w:rPr>
        <w:t>Word</w:t>
      </w:r>
      <w:r w:rsidRPr="00CF0F65">
        <w:rPr>
          <w:rFonts w:cs="Times New Roman"/>
          <w:szCs w:val="28"/>
        </w:rPr>
        <w:t>, содержащие заявления и титульный лист реферата.</w:t>
      </w:r>
    </w:p>
    <w:sectPr w:rsidR="00933559" w:rsidRPr="00CF0F65" w:rsidSect="00C32A19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3F397C" w14:textId="77777777" w:rsidR="00180BC3" w:rsidRDefault="00180BC3" w:rsidP="00C32A19">
      <w:pPr>
        <w:spacing w:line="240" w:lineRule="auto"/>
      </w:pPr>
      <w:r>
        <w:separator/>
      </w:r>
    </w:p>
  </w:endnote>
  <w:endnote w:type="continuationSeparator" w:id="0">
    <w:p w14:paraId="5AA1A6F2" w14:textId="77777777" w:rsidR="00180BC3" w:rsidRDefault="00180BC3" w:rsidP="00C32A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48609156"/>
      <w:docPartObj>
        <w:docPartGallery w:val="Page Numbers (Bottom of Page)"/>
        <w:docPartUnique/>
      </w:docPartObj>
    </w:sdtPr>
    <w:sdtEndPr/>
    <w:sdtContent>
      <w:p w14:paraId="5C2718ED" w14:textId="760E35D1" w:rsidR="00C32A19" w:rsidRDefault="00C32A19" w:rsidP="002F1FD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34E7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ECE5FD" w14:textId="77777777" w:rsidR="00180BC3" w:rsidRDefault="00180BC3" w:rsidP="00C32A19">
      <w:pPr>
        <w:spacing w:line="240" w:lineRule="auto"/>
      </w:pPr>
      <w:r>
        <w:separator/>
      </w:r>
    </w:p>
  </w:footnote>
  <w:footnote w:type="continuationSeparator" w:id="0">
    <w:p w14:paraId="17D60ADF" w14:textId="77777777" w:rsidR="00180BC3" w:rsidRDefault="00180BC3" w:rsidP="00C32A1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498"/>
    <w:rsid w:val="00054B3B"/>
    <w:rsid w:val="00071DD7"/>
    <w:rsid w:val="000741E8"/>
    <w:rsid w:val="000B680F"/>
    <w:rsid w:val="000B6E6E"/>
    <w:rsid w:val="000D4691"/>
    <w:rsid w:val="000F1C71"/>
    <w:rsid w:val="00114B9A"/>
    <w:rsid w:val="00123689"/>
    <w:rsid w:val="00130A80"/>
    <w:rsid w:val="00137227"/>
    <w:rsid w:val="00180BC3"/>
    <w:rsid w:val="001C3D83"/>
    <w:rsid w:val="001E0A01"/>
    <w:rsid w:val="001F5CC6"/>
    <w:rsid w:val="00250BEE"/>
    <w:rsid w:val="0025521A"/>
    <w:rsid w:val="002710BB"/>
    <w:rsid w:val="00281602"/>
    <w:rsid w:val="002E15BE"/>
    <w:rsid w:val="002F1FDF"/>
    <w:rsid w:val="003A2FB0"/>
    <w:rsid w:val="003B7498"/>
    <w:rsid w:val="003D097C"/>
    <w:rsid w:val="003F58A6"/>
    <w:rsid w:val="00421E23"/>
    <w:rsid w:val="00495E73"/>
    <w:rsid w:val="004F5A6C"/>
    <w:rsid w:val="00522384"/>
    <w:rsid w:val="00524327"/>
    <w:rsid w:val="00536B3C"/>
    <w:rsid w:val="00542BBA"/>
    <w:rsid w:val="005876B3"/>
    <w:rsid w:val="005D1035"/>
    <w:rsid w:val="006034E7"/>
    <w:rsid w:val="00651757"/>
    <w:rsid w:val="00686AAE"/>
    <w:rsid w:val="006A702A"/>
    <w:rsid w:val="006C7B9B"/>
    <w:rsid w:val="006F5071"/>
    <w:rsid w:val="00782588"/>
    <w:rsid w:val="007B6E04"/>
    <w:rsid w:val="007C3FD3"/>
    <w:rsid w:val="00807E99"/>
    <w:rsid w:val="008C72C5"/>
    <w:rsid w:val="00903BC2"/>
    <w:rsid w:val="00915BD0"/>
    <w:rsid w:val="009231A6"/>
    <w:rsid w:val="00930776"/>
    <w:rsid w:val="00933559"/>
    <w:rsid w:val="009624E7"/>
    <w:rsid w:val="00974125"/>
    <w:rsid w:val="009A6F0D"/>
    <w:rsid w:val="009B39F0"/>
    <w:rsid w:val="009D2D93"/>
    <w:rsid w:val="00A26121"/>
    <w:rsid w:val="00A276C6"/>
    <w:rsid w:val="00A34DA3"/>
    <w:rsid w:val="00A35EC7"/>
    <w:rsid w:val="00A51BD7"/>
    <w:rsid w:val="00AA2297"/>
    <w:rsid w:val="00AB083D"/>
    <w:rsid w:val="00AD2A07"/>
    <w:rsid w:val="00B01A32"/>
    <w:rsid w:val="00B113B6"/>
    <w:rsid w:val="00B5122E"/>
    <w:rsid w:val="00BA71DE"/>
    <w:rsid w:val="00BB2EA0"/>
    <w:rsid w:val="00BD1416"/>
    <w:rsid w:val="00C04B68"/>
    <w:rsid w:val="00C32A19"/>
    <w:rsid w:val="00C50DD0"/>
    <w:rsid w:val="00C520C6"/>
    <w:rsid w:val="00C84B61"/>
    <w:rsid w:val="00C93017"/>
    <w:rsid w:val="00CB076C"/>
    <w:rsid w:val="00CC631F"/>
    <w:rsid w:val="00CF0F65"/>
    <w:rsid w:val="00D351A1"/>
    <w:rsid w:val="00D66888"/>
    <w:rsid w:val="00D67BC0"/>
    <w:rsid w:val="00DF64EB"/>
    <w:rsid w:val="00E13950"/>
    <w:rsid w:val="00E160CB"/>
    <w:rsid w:val="00E81E4A"/>
    <w:rsid w:val="00EC706C"/>
    <w:rsid w:val="00EE1079"/>
    <w:rsid w:val="00EE4816"/>
    <w:rsid w:val="00F06C4C"/>
    <w:rsid w:val="00F5703E"/>
    <w:rsid w:val="00F57E57"/>
    <w:rsid w:val="00FD4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ECBD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0B6E6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6E6E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B6E6E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32A1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32A19"/>
    <w:rPr>
      <w:rFonts w:ascii="Times New Roman" w:eastAsiaTheme="minorEastAsia" w:hAnsi="Times New Roman"/>
      <w:sz w:val="28"/>
      <w:lang w:eastAsia="ja-JP"/>
    </w:rPr>
  </w:style>
  <w:style w:type="paragraph" w:styleId="a7">
    <w:name w:val="footer"/>
    <w:basedOn w:val="a"/>
    <w:link w:val="a8"/>
    <w:uiPriority w:val="99"/>
    <w:unhideWhenUsed/>
    <w:rsid w:val="00C32A1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32A19"/>
    <w:rPr>
      <w:rFonts w:ascii="Times New Roman" w:eastAsiaTheme="minorEastAsia" w:hAnsi="Times New Roman"/>
      <w:sz w:val="28"/>
      <w:lang w:eastAsia="ja-JP"/>
    </w:rPr>
  </w:style>
  <w:style w:type="paragraph" w:styleId="a9">
    <w:name w:val="caption"/>
    <w:basedOn w:val="a"/>
    <w:next w:val="a"/>
    <w:uiPriority w:val="35"/>
    <w:unhideWhenUsed/>
    <w:qFormat/>
    <w:rsid w:val="00C32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130A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30A80"/>
    <w:rPr>
      <w:rFonts w:ascii="Tahoma" w:eastAsiaTheme="minorEastAsia" w:hAnsi="Tahoma" w:cs="Tahoma"/>
      <w:sz w:val="16"/>
      <w:szCs w:val="16"/>
      <w:lang w:eastAsia="ja-JP"/>
    </w:rPr>
  </w:style>
  <w:style w:type="paragraph" w:styleId="ac">
    <w:name w:val="Normal (Web)"/>
    <w:basedOn w:val="a"/>
    <w:rsid w:val="00130A80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aliases w:val="ОС ТУСУР"/>
    <w:qFormat/>
    <w:rsid w:val="000B6E6E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6E6E"/>
    <w:pPr>
      <w:widowControl w:val="0"/>
      <w:autoSpaceDE w:val="0"/>
      <w:autoSpaceDN w:val="0"/>
      <w:spacing w:line="240" w:lineRule="auto"/>
      <w:ind w:left="102" w:firstLine="0"/>
    </w:pPr>
    <w:rPr>
      <w:rFonts w:eastAsia="Times New Roman" w:cs="Times New Roman"/>
      <w:sz w:val="24"/>
      <w:szCs w:val="24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0B6E6E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32A19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32A19"/>
    <w:rPr>
      <w:rFonts w:ascii="Times New Roman" w:eastAsiaTheme="minorEastAsia" w:hAnsi="Times New Roman"/>
      <w:sz w:val="28"/>
      <w:lang w:eastAsia="ja-JP"/>
    </w:rPr>
  </w:style>
  <w:style w:type="paragraph" w:styleId="a7">
    <w:name w:val="footer"/>
    <w:basedOn w:val="a"/>
    <w:link w:val="a8"/>
    <w:uiPriority w:val="99"/>
    <w:unhideWhenUsed/>
    <w:rsid w:val="00C32A19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32A19"/>
    <w:rPr>
      <w:rFonts w:ascii="Times New Roman" w:eastAsiaTheme="minorEastAsia" w:hAnsi="Times New Roman"/>
      <w:sz w:val="28"/>
      <w:lang w:eastAsia="ja-JP"/>
    </w:rPr>
  </w:style>
  <w:style w:type="paragraph" w:styleId="a9">
    <w:name w:val="caption"/>
    <w:basedOn w:val="a"/>
    <w:next w:val="a"/>
    <w:uiPriority w:val="35"/>
    <w:unhideWhenUsed/>
    <w:qFormat/>
    <w:rsid w:val="00C32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130A8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30A80"/>
    <w:rPr>
      <w:rFonts w:ascii="Tahoma" w:eastAsiaTheme="minorEastAsia" w:hAnsi="Tahoma" w:cs="Tahoma"/>
      <w:sz w:val="16"/>
      <w:szCs w:val="16"/>
      <w:lang w:eastAsia="ja-JP"/>
    </w:rPr>
  </w:style>
  <w:style w:type="paragraph" w:styleId="ac">
    <w:name w:val="Normal (Web)"/>
    <w:basedOn w:val="a"/>
    <w:rsid w:val="00130A80"/>
    <w:pPr>
      <w:spacing w:before="100" w:beforeAutospacing="1" w:after="100" w:afterAutospacing="1" w:line="240" w:lineRule="auto"/>
      <w:ind w:firstLine="0"/>
      <w:jc w:val="left"/>
    </w:pPr>
    <w:rPr>
      <w:rFonts w:ascii="Arial Unicode MS" w:eastAsia="Arial Unicode MS" w:hAnsi="Arial Unicode MS" w:cs="Arial Unicode MS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9T17:38:35.2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1 470 24575,'0'12'0,"0"0"0,1 0 0,0-1 0,1 1 0,0 0 0,1-1 0,1 0 0,-1 0 0,12 22 0,-13-30 0,0 1 0,1-1 0,0 1 0,0-1 0,0 0 0,0 0 0,0 0 0,1 0 0,-1-1 0,1 1 0,0-1 0,-1 0 0,1 0 0,0 0 0,0-1 0,1 1 0,-1-1 0,0 0 0,0 0 0,1-1 0,-1 1 0,0-1 0,1 0 0,-1 0 0,1 0 0,-1-1 0,0 1 0,0-1 0,9-3 0,-8 3 0,-1-1 0,1 0 0,-1 0 0,1-1 0,-1 1 0,0-1 0,0 0 0,0 0 0,0 0 0,0-1 0,-1 1 0,6-7 0,35-58 0,-10 15 0,-23 34 0,-1 0 0,0-1 0,-2 0 0,0-1 0,-1 1 0,7-38 0,-2 14 0,9-52 0,-17 69 0,1 0 0,2 1 0,1 0 0,14-32 0,-22 58 0,0 0 0,0-1 0,0 1 0,0 0 0,0 0 0,0-1 0,0 1 0,0 0 0,0 0 0,0-1 0,0 1 0,0 0 0,0 0 0,0-1 0,0 1 0,0 0 0,1 0 0,-1 0 0,0-1 0,0 1 0,0 0 0,0 0 0,0 0 0,1 0 0,-1-1 0,0 1 0,0 0 0,0 0 0,1 0 0,-1 0 0,0 0 0,0 0 0,1-1 0,-1 1 0,0 0 0,0 0 0,1 0 0,-1 0 0,0 0 0,0 0 0,1 0 0,-1 0 0,0 0 0,0 0 0,0 0 0,1 0 0,-1 0 0,0 1 0,0-1 0,1 0 0,-1 0 0,0 0 0,5 17 0,-3 25 0,-5 110 0,5 153 0,9-230 0,0 20 0,-11-148 0,1 17 0,-8-72 0,5 96 0,0-1 0,-1 1 0,-1 0 0,0 1 0,0-1 0,-1 1 0,-1 0 0,0 0 0,0 0 0,-9-10 0,3 5 0,-1 0 0,0 1 0,-1 1 0,0 0 0,-1 1 0,0 1 0,-2 0 0,-22-12 0,23 15 0,11 6 0,-1 0 0,0 0 0,0 0 0,0 1 0,0 0 0,-10-2 0,14 4 0,1 0 0,-1 0 0,1 0 0,0 0 0,-1 0 0,1 0 0,0 1 0,0-1 0,-1 1 0,1-1 0,0 1 0,0-1 0,-1 1 0,1 0 0,0-1 0,0 1 0,0 0 0,0 0 0,0 0 0,0 0 0,0 0 0,1 0 0,-1 0 0,0 0 0,0 1 0,1-1 0,-1 0 0,1 0 0,-1 0 0,1 1 0,-1-1 0,1 0 0,0 1 0,0-1 0,0 0 0,-1 1 0,2 1 0,-2 6 0,0 0 0,1 1 0,0-1 0,1 0 0,0 0 0,1 0 0,0 0 0,0 0 0,1-1 0,0 1 0,0-1 0,1 1 0,0-1 0,0 0 0,1 0 0,8 9 0,-7-9 0,1 1 0,1-1 0,-1-1 0,1 1 0,1-1 0,-1-1 0,1 1 0,0-2 0,1 1 0,-1-1 0,1 0 0,0-1 0,14 4 0,-5-4 0,-10-1 0,0 0 0,1-1 0,-1 0 0,1-1 0,0 0 0,-1-1 0,11 0 0,-18-1 0,1 0 0,0 1 0,-1-1 0,1 0 0,0-1 0,-1 1 0,1 0 0,-1-1 0,0 0 0,1 1 0,-1-1 0,0 0 0,0 0 0,0 0 0,0 0 0,-1 0 0,1-1 0,0 1 0,-1-1 0,0 1 0,0-1 0,1 1 0,-1-1 0,-1 0 0,1 1 0,0-1 0,-1 0 0,1 0 0,-1-3 0,2-4 0,-1 0 0,0 0 0,-1 0 0,0 0 0,0 0 0,-1 0 0,0 0 0,-1 0 0,-6-18 0,1 10 0,-1 0 0,-1 1 0,0 0 0,-14-18 0,22 34 0,0 0 0,0-1 0,0 1 0,0 0 0,1-1 0,-1 1 0,0-1 0,1 1 0,-1-1 0,1 1 0,0-1 0,-1 1 0,1-1 0,0 1 0,0-1 0,0 0 0,0 1 0,0-3 0,1 3 0,-1 0 0,1 0 0,-1 0 0,1 0 0,0 0 0,-1 1 0,1-1 0,0 0 0,0 0 0,0 0 0,0 1 0,-1-1 0,1 1 0,0-1 0,0 0 0,0 1 0,0 0 0,0-1 0,1 1 0,0-1 0,10-1 0,-1 1 0,1-1 0,0 2 0,16 1 0,14-2 0,-4-14 0,-34 13 0,1 0 0,0-1 0,0 2 0,-1-1 0,1 0 0,0 1 0,0 0 0,0 0 0,1 1 0,4-1 0,-9 2 0,1-1 0,-1 1 0,1 0 0,-1 0 0,0 0 0,1 0 0,-1 0 0,0 0 0,0 0 0,0 0 0,0 1 0,0-1 0,0 0 0,0 1 0,0-1 0,-1 1 0,1-1 0,0 1 0,-1-1 0,1 1 0,-1-1 0,0 1 0,0-1 0,1 1 0,-1 0 0,0 1 0,1 50 0,-2-42 0,0 2 0,1 1 0,0-1 0,1 1 0,1-1 0,0 1 0,0-1 0,2 0 0,-1 0 0,11 23 0,-9-21 0,-1 2 0,0-1 0,-1 0 0,0 1 0,-2 0 0,0 0 0,-1-1 0,-3 31 0,1 6 0,2-51 0,0 1 0,0 0 0,0-1 0,0 1 0,0 0 0,-1-1 0,1 1 0,-1-1 0,1 1 0,-1-1 0,0 1 0,0-1 0,0 1 0,-1-1 0,1 0 0,0 1 0,-1-1 0,0 0 0,1 0 0,-1 0 0,0 0 0,-2 1 0,2-2 0,-1-1 0,1 0 0,0 1 0,0-1 0,0 0 0,0 0 0,0 0 0,0 0 0,0-1 0,0 1 0,-1-1 0,1 1 0,0-1 0,0 0 0,0 1 0,1-1 0,-1 0 0,0 0 0,0-1 0,0 1 0,1 0 0,-1-1 0,1 1 0,-1 0 0,1-1 0,-1 0 0,-1-3 0,-4-3 0,0 0 0,1 0 0,0-1 0,1 0 0,0 0 0,0 0 0,1-1 0,0 1 0,-5-20 0,8 24 0,0 0 0,0 1 0,1-1 0,0 0 0,0 0 0,0 0 0,0 1 0,1-1 0,-1 0 0,1 1 0,0-1 0,1 0 0,-1 1 0,1-1 0,0 1 0,0 0 0,0 0 0,1 0 0,0 0 0,-1 0 0,1 0 0,1 0 0,-1 1 0,4-4 0,-1 4 0,-1-1 0,1 1 0,-1 0 0,1 1 0,0-1 0,13-2 0,27-14 0,42-27 0,-70 32-52,0-1-1,0-1 0,-2 0 0,0-1 1,20-28-1,-15 19-996,-13 15-5777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F8DB12-8C6F-40F3-A4C9-DD92D23C2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Шухрат Аширов</cp:lastModifiedBy>
  <cp:revision>2</cp:revision>
  <cp:lastPrinted>2022-10-17T13:19:00Z</cp:lastPrinted>
  <dcterms:created xsi:type="dcterms:W3CDTF">2022-12-02T03:40:00Z</dcterms:created>
  <dcterms:modified xsi:type="dcterms:W3CDTF">2022-12-02T03:40:00Z</dcterms:modified>
</cp:coreProperties>
</file>