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286DA" w14:textId="77777777" w:rsidR="0057082A" w:rsidRDefault="0057082A" w:rsidP="0057082A">
      <w:r>
        <w:t xml:space="preserve">### Обработка ошибок и всплывающие окна в C++ </w:t>
      </w:r>
      <w:proofErr w:type="spellStart"/>
      <w:r>
        <w:t>WinForms</w:t>
      </w:r>
      <w:proofErr w:type="spellEnd"/>
    </w:p>
    <w:p w14:paraId="6C0C15A9" w14:textId="77777777" w:rsidR="0057082A" w:rsidRDefault="0057082A" w:rsidP="0057082A"/>
    <w:p w14:paraId="26A7E4A4" w14:textId="77777777" w:rsidR="0057082A" w:rsidRDefault="0057082A" w:rsidP="0057082A">
      <w:r>
        <w:t xml:space="preserve">1. **Деление на 0**  </w:t>
      </w:r>
    </w:p>
    <w:p w14:paraId="11FB1EF4" w14:textId="77777777" w:rsidR="0057082A" w:rsidRDefault="0057082A" w:rsidP="0057082A">
      <w:r>
        <w:t xml:space="preserve">   - При делении на 0 программа выдает фатальную ошибку.</w:t>
      </w:r>
    </w:p>
    <w:p w14:paraId="69DF3308" w14:textId="77777777" w:rsidR="0057082A" w:rsidRDefault="0057082A" w:rsidP="0057082A">
      <w:r>
        <w:t xml:space="preserve">   - Для решения проблемы добавляется проверка: если второе число равно 0, выводится сообщение об ошибке с помощью всплывающего окна (`</w:t>
      </w:r>
      <w:proofErr w:type="spellStart"/>
      <w:r>
        <w:t>MessageBox.Show</w:t>
      </w:r>
      <w:proofErr w:type="spellEnd"/>
      <w:r>
        <w:t>`), а результат устанавливается в 0.</w:t>
      </w:r>
    </w:p>
    <w:p w14:paraId="32B5A32E" w14:textId="77777777" w:rsidR="0057082A" w:rsidRDefault="0057082A" w:rsidP="0057082A">
      <w:r>
        <w:t xml:space="preserve">   - Если число не равно 0, выполняется операция деления.</w:t>
      </w:r>
    </w:p>
    <w:p w14:paraId="7D41FD6A" w14:textId="77777777" w:rsidR="0057082A" w:rsidRDefault="0057082A" w:rsidP="0057082A"/>
    <w:p w14:paraId="67A3C650" w14:textId="77777777" w:rsidR="0057082A" w:rsidRDefault="0057082A" w:rsidP="0057082A">
      <w:r>
        <w:t xml:space="preserve">2. **Создание всплывающего окна**  </w:t>
      </w:r>
    </w:p>
    <w:p w14:paraId="10FBE02E" w14:textId="77777777" w:rsidR="0057082A" w:rsidRDefault="0057082A" w:rsidP="0057082A">
      <w:r>
        <w:t xml:space="preserve">   - Всплывающее окно создается через `</w:t>
      </w:r>
      <w:proofErr w:type="spellStart"/>
      <w:r>
        <w:t>MessageBox.Show</w:t>
      </w:r>
      <w:proofErr w:type="spellEnd"/>
      <w:r>
        <w:t>`, указываются: текст ошибки, заголовок окна, кнопка «OK» и иконка ошибки.</w:t>
      </w:r>
    </w:p>
    <w:p w14:paraId="29D3F484" w14:textId="77777777" w:rsidR="0057082A" w:rsidRPr="0057082A" w:rsidRDefault="0057082A" w:rsidP="0057082A">
      <w:pPr>
        <w:rPr>
          <w:lang w:val="en-US"/>
        </w:rPr>
      </w:pPr>
      <w:r>
        <w:t xml:space="preserve">   </w:t>
      </w:r>
      <w:r w:rsidRPr="0057082A">
        <w:rPr>
          <w:lang w:val="en-US"/>
        </w:rPr>
        <w:t xml:space="preserve">- </w:t>
      </w:r>
      <w:r>
        <w:t>Пример</w:t>
      </w:r>
      <w:r w:rsidRPr="0057082A">
        <w:rPr>
          <w:lang w:val="en-US"/>
        </w:rPr>
        <w:t xml:space="preserve"> </w:t>
      </w:r>
      <w:r>
        <w:t>вызова</w:t>
      </w:r>
      <w:r w:rsidRPr="0057082A">
        <w:rPr>
          <w:lang w:val="en-US"/>
        </w:rPr>
        <w:t>:</w:t>
      </w:r>
    </w:p>
    <w:p w14:paraId="43584172" w14:textId="77777777" w:rsidR="0057082A" w:rsidRPr="0057082A" w:rsidRDefault="0057082A" w:rsidP="0057082A">
      <w:pPr>
        <w:rPr>
          <w:lang w:val="en-US"/>
        </w:rPr>
      </w:pPr>
      <w:r w:rsidRPr="0057082A">
        <w:rPr>
          <w:lang w:val="en-US"/>
        </w:rPr>
        <w:t xml:space="preserve">   ```cpp</w:t>
      </w:r>
    </w:p>
    <w:p w14:paraId="2BD395EC" w14:textId="77777777" w:rsidR="0057082A" w:rsidRPr="0057082A" w:rsidRDefault="0057082A" w:rsidP="0057082A">
      <w:pPr>
        <w:rPr>
          <w:lang w:val="en-US"/>
        </w:rPr>
      </w:pPr>
      <w:r w:rsidRPr="0057082A">
        <w:rPr>
          <w:lang w:val="en-US"/>
        </w:rPr>
        <w:t xml:space="preserve">   </w:t>
      </w:r>
      <w:proofErr w:type="gramStart"/>
      <w:r w:rsidRPr="0057082A">
        <w:rPr>
          <w:lang w:val="en-US"/>
        </w:rPr>
        <w:t>MessageBox::</w:t>
      </w:r>
      <w:proofErr w:type="gramEnd"/>
      <w:r w:rsidRPr="0057082A">
        <w:rPr>
          <w:lang w:val="en-US"/>
        </w:rPr>
        <w:t>Show(this, "</w:t>
      </w:r>
      <w:r>
        <w:t>Действие</w:t>
      </w:r>
      <w:r w:rsidRPr="0057082A">
        <w:rPr>
          <w:lang w:val="en-US"/>
        </w:rPr>
        <w:t xml:space="preserve"> </w:t>
      </w:r>
      <w:r>
        <w:t>запрещено</w:t>
      </w:r>
      <w:r w:rsidRPr="0057082A">
        <w:rPr>
          <w:lang w:val="en-US"/>
        </w:rPr>
        <w:t>", "Error", MessageBoxButtons::OK, MessageBoxIcon::Error);</w:t>
      </w:r>
    </w:p>
    <w:p w14:paraId="6F2B3A99" w14:textId="77777777" w:rsidR="0057082A" w:rsidRDefault="0057082A" w:rsidP="0057082A">
      <w:r w:rsidRPr="0057082A">
        <w:rPr>
          <w:lang w:val="en-US"/>
        </w:rPr>
        <w:t xml:space="preserve">   </w:t>
      </w:r>
      <w:r>
        <w:t>```</w:t>
      </w:r>
    </w:p>
    <w:p w14:paraId="687404CD" w14:textId="77777777" w:rsidR="0057082A" w:rsidRDefault="0057082A" w:rsidP="0057082A"/>
    <w:p w14:paraId="45E92B2D" w14:textId="77777777" w:rsidR="0057082A" w:rsidRDefault="0057082A" w:rsidP="0057082A">
      <w:r>
        <w:t xml:space="preserve">3. **Изменение цвета текста при ошибке**  </w:t>
      </w:r>
    </w:p>
    <w:p w14:paraId="1D2A3D1C" w14:textId="77777777" w:rsidR="0057082A" w:rsidRDefault="0057082A" w:rsidP="0057082A">
      <w:r>
        <w:t xml:space="preserve">   - При ошибке текст лейбла меняется на красный (`</w:t>
      </w:r>
      <w:proofErr w:type="spellStart"/>
      <w:r>
        <w:t>label</w:t>
      </w:r>
      <w:proofErr w:type="spellEnd"/>
      <w:proofErr w:type="gramStart"/>
      <w:r>
        <w:t>-&gt;</w:t>
      </w:r>
      <w:proofErr w:type="spellStart"/>
      <w:r>
        <w:t>ForeColor</w:t>
      </w:r>
      <w:proofErr w:type="spellEnd"/>
      <w:proofErr w:type="gramEnd"/>
      <w:r>
        <w:t xml:space="preserve"> = Color::</w:t>
      </w:r>
      <w:proofErr w:type="spellStart"/>
      <w:r>
        <w:t>DarkRed</w:t>
      </w:r>
      <w:proofErr w:type="spellEnd"/>
      <w:r>
        <w:t>`), при вводе нового числа цвет сбрасывается на белый.</w:t>
      </w:r>
    </w:p>
    <w:p w14:paraId="787713E4" w14:textId="77777777" w:rsidR="0057082A" w:rsidRDefault="0057082A" w:rsidP="0057082A"/>
    <w:p w14:paraId="0B42FEED" w14:textId="77777777" w:rsidR="0057082A" w:rsidRDefault="0057082A" w:rsidP="0057082A">
      <w:r>
        <w:t xml:space="preserve">4. **Проверка на некорректные действия**  </w:t>
      </w:r>
    </w:p>
    <w:p w14:paraId="243A8F8F" w14:textId="77777777" w:rsidR="0057082A" w:rsidRDefault="0057082A" w:rsidP="0057082A">
      <w:r>
        <w:t xml:space="preserve">   - Добавлено условие: если математическое действие не выбрано (пустое поле), при нажатии на `=` программа игнорирует вычисления, чтобы избежать ошибок.</w:t>
      </w:r>
    </w:p>
    <w:p w14:paraId="75A22308" w14:textId="77777777" w:rsidR="0057082A" w:rsidRPr="0057082A" w:rsidRDefault="0057082A" w:rsidP="0057082A">
      <w:pPr>
        <w:rPr>
          <w:lang w:val="en-US"/>
        </w:rPr>
      </w:pPr>
      <w:r>
        <w:t xml:space="preserve">   </w:t>
      </w:r>
      <w:r w:rsidRPr="0057082A">
        <w:rPr>
          <w:lang w:val="en-US"/>
        </w:rPr>
        <w:t xml:space="preserve">- </w:t>
      </w:r>
      <w:r>
        <w:t>Пример</w:t>
      </w:r>
      <w:r w:rsidRPr="0057082A">
        <w:rPr>
          <w:lang w:val="en-US"/>
        </w:rPr>
        <w:t xml:space="preserve"> </w:t>
      </w:r>
      <w:r>
        <w:t>проверки</w:t>
      </w:r>
      <w:r w:rsidRPr="0057082A">
        <w:rPr>
          <w:lang w:val="en-US"/>
        </w:rPr>
        <w:t>:</w:t>
      </w:r>
    </w:p>
    <w:p w14:paraId="6826F20D" w14:textId="77777777" w:rsidR="0057082A" w:rsidRPr="0057082A" w:rsidRDefault="0057082A" w:rsidP="0057082A">
      <w:pPr>
        <w:rPr>
          <w:lang w:val="en-US"/>
        </w:rPr>
      </w:pPr>
      <w:r w:rsidRPr="0057082A">
        <w:rPr>
          <w:lang w:val="en-US"/>
        </w:rPr>
        <w:t xml:space="preserve">   ```cpp</w:t>
      </w:r>
    </w:p>
    <w:p w14:paraId="3920B836" w14:textId="77777777" w:rsidR="0057082A" w:rsidRPr="0057082A" w:rsidRDefault="0057082A" w:rsidP="0057082A">
      <w:pPr>
        <w:rPr>
          <w:lang w:val="en-US"/>
        </w:rPr>
      </w:pPr>
      <w:r w:rsidRPr="0057082A">
        <w:rPr>
          <w:lang w:val="en-US"/>
        </w:rPr>
        <w:t xml:space="preserve">   if (UserAction == " ") return;</w:t>
      </w:r>
    </w:p>
    <w:p w14:paraId="3747C124" w14:textId="77777777" w:rsidR="0057082A" w:rsidRDefault="0057082A" w:rsidP="0057082A">
      <w:r w:rsidRPr="0057082A">
        <w:rPr>
          <w:lang w:val="en-US"/>
        </w:rPr>
        <w:t xml:space="preserve">   </w:t>
      </w:r>
      <w:r>
        <w:t>```</w:t>
      </w:r>
    </w:p>
    <w:p w14:paraId="56C94D88" w14:textId="77777777" w:rsidR="0057082A" w:rsidRDefault="0057082A" w:rsidP="0057082A"/>
    <w:p w14:paraId="03B030E1" w14:textId="77777777" w:rsidR="0057082A" w:rsidRDefault="0057082A" w:rsidP="0057082A">
      <w:r>
        <w:t xml:space="preserve">5. **Очистка после вычислений**  </w:t>
      </w:r>
    </w:p>
    <w:p w14:paraId="194FCC62" w14:textId="77777777" w:rsidR="0057082A" w:rsidRDefault="0057082A" w:rsidP="0057082A">
      <w:r>
        <w:t xml:space="preserve">   - Добавлено </w:t>
      </w:r>
      <w:proofErr w:type="spellStart"/>
      <w:r>
        <w:t>булевое</w:t>
      </w:r>
      <w:proofErr w:type="spellEnd"/>
      <w:r>
        <w:t xml:space="preserve"> поле `</w:t>
      </w:r>
      <w:proofErr w:type="spellStart"/>
      <w:r>
        <w:t>isEqual</w:t>
      </w:r>
      <w:proofErr w:type="spellEnd"/>
      <w:r>
        <w:t>` для отслеживания завершенных вычислений. После нажатия на `=`, ввод нового числа очищает предыдущий результат.</w:t>
      </w:r>
    </w:p>
    <w:p w14:paraId="25607843" w14:textId="77777777" w:rsidR="0057082A" w:rsidRDefault="0057082A" w:rsidP="0057082A">
      <w:r>
        <w:t xml:space="preserve">   - Пример:</w:t>
      </w:r>
    </w:p>
    <w:p w14:paraId="00F25FB6" w14:textId="77777777" w:rsidR="0057082A" w:rsidRPr="0057082A" w:rsidRDefault="0057082A" w:rsidP="0057082A">
      <w:pPr>
        <w:rPr>
          <w:lang w:val="en-US"/>
        </w:rPr>
      </w:pPr>
      <w:r>
        <w:t xml:space="preserve">   </w:t>
      </w:r>
      <w:r w:rsidRPr="0057082A">
        <w:rPr>
          <w:lang w:val="en-US"/>
        </w:rPr>
        <w:t>```cpp</w:t>
      </w:r>
    </w:p>
    <w:p w14:paraId="6D4E7386" w14:textId="77777777" w:rsidR="0057082A" w:rsidRPr="0057082A" w:rsidRDefault="0057082A" w:rsidP="0057082A">
      <w:pPr>
        <w:rPr>
          <w:lang w:val="en-US"/>
        </w:rPr>
      </w:pPr>
      <w:r w:rsidRPr="0057082A">
        <w:rPr>
          <w:lang w:val="en-US"/>
        </w:rPr>
        <w:lastRenderedPageBreak/>
        <w:t xml:space="preserve">   if (isEqual || label-&gt;Text == "0") label-&gt;Text = "";</w:t>
      </w:r>
    </w:p>
    <w:p w14:paraId="75B2D48A" w14:textId="77777777" w:rsidR="0057082A" w:rsidRDefault="0057082A" w:rsidP="0057082A">
      <w:r w:rsidRPr="0057082A">
        <w:rPr>
          <w:lang w:val="en-US"/>
        </w:rPr>
        <w:t xml:space="preserve">   </w:t>
      </w:r>
      <w:proofErr w:type="spellStart"/>
      <w:r>
        <w:t>isEqual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6890970F" w14:textId="77777777" w:rsidR="0057082A" w:rsidRDefault="0057082A" w:rsidP="0057082A">
      <w:r>
        <w:t xml:space="preserve">   ``` </w:t>
      </w:r>
    </w:p>
    <w:p w14:paraId="0E000E11" w14:textId="77777777" w:rsidR="0057082A" w:rsidRDefault="0057082A" w:rsidP="0057082A"/>
    <w:p w14:paraId="03262AF7" w14:textId="33286011" w:rsidR="00F248D3" w:rsidRDefault="0057082A" w:rsidP="0057082A">
      <w:r>
        <w:t>Теперь калькулятор корректно обрабатывает ошибки и работает без сбоев.</w:t>
      </w:r>
    </w:p>
    <w:sectPr w:rsidR="00F24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18"/>
    <w:rsid w:val="004A5818"/>
    <w:rsid w:val="0057082A"/>
    <w:rsid w:val="008A274F"/>
    <w:rsid w:val="00CA02AC"/>
    <w:rsid w:val="00D75F6D"/>
    <w:rsid w:val="00F2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C41A9B-2FA8-47FA-AE41-9E30A506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2024-10-29T04:39:00Z</dcterms:created>
  <dcterms:modified xsi:type="dcterms:W3CDTF">2024-10-29T04:39:00Z</dcterms:modified>
</cp:coreProperties>
</file>