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Домашние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зарегистрируйтесь на github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команды для регулярных выражений </w:t>
      </w: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https://regex.sorokin.engineer/ru/latest/regular_expressions.html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left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тренировка</w:t>
      </w:r>
      <w:r w:rsidDel="00000000" w:rsidR="00000000" w:rsidRPr="00000000">
        <w:rPr>
          <w:sz w:val="34"/>
          <w:szCs w:val="3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Можно выбрать 1 любую задачу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Обязательно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условие задачи, затем примеры с подходящими вариантами(минимум 1 шт) и примеры с неподходящими вариантами по условию задачи(если такие имеются), а также сам код</w:t>
        <w:br w:type="textWrapping"/>
        <w:t xml:space="preserve">Пример оформления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“””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ЗАдание 1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подходящие примеры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пример1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пример2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пример3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неподходящие примеры (если можно применить к задаче)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1пример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2пример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3пример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”””</w:t>
      </w:r>
    </w:p>
    <w:p w:rsidR="00000000" w:rsidDel="00000000" w:rsidP="00000000" w:rsidRDefault="00000000" w:rsidRPr="00000000" w14:paraId="00000019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здесь код на языке Python или описание как вы сделали регулярное выражение</w:t>
      </w:r>
    </w:p>
    <w:p w:rsidR="00000000" w:rsidDel="00000000" w:rsidP="00000000" w:rsidRDefault="00000000" w:rsidRPr="00000000" w14:paraId="0000001A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файл с расширением .py .docx .pdf .doc или ссылка на google-документы, google-colab, github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ЗАДАНИЕ 1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Написать регулярное выражение для по серии и номера паспорта </w:t>
        <w:br w:type="textWrapping"/>
        <w:t xml:space="preserve">Допускается только запись паспорта из предложенных ниже : 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00 00 000000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или 00 00 000 000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или 00-00-000-000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или 00-00-000000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 месте 0 может стоять любая цифра 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ЗАДАНИЕ 2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Дан файл с номерами автомобиля </w:t>
        <w:br w:type="textWrapping"/>
        <w:t xml:space="preserve">Пользователь вводит номер автомобиля необходимо определить есть ли такой номер в базе (в качестве базы выступает файл)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 также написать регулярное выражение для определения номера автомобиля. ТОЛЬКО ШАБЛОН, применять в коде необязательно.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Допускается только такая запись номера автомобиля А000АА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А-любая буква(латиница)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0-любая цифра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ЗАДАНИЕ 3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Дан файл с номерами телефона (указан код +000 и номер 0000000000)</w:t>
        <w:br w:type="textWrapping"/>
        <w:t xml:space="preserve">Создать папки с соответствующими странами из ближнего зарубежья 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+7 - код для России и Казахстан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+375 - Беларусь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+995 - Грузия 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Для кодов указывать “прочие страны “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 также написать регулярное выражение для определения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кода </w:t>
      </w:r>
      <w:r w:rsidDel="00000000" w:rsidR="00000000" w:rsidRPr="00000000">
        <w:rPr>
          <w:sz w:val="34"/>
          <w:szCs w:val="34"/>
          <w:rtl w:val="0"/>
        </w:rPr>
        <w:t xml:space="preserve">номера телефона. ТОЛЬКО ШАБЛОН, применять в коде необязательно.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Допускается запись номера телефона одна из предложенных: +000 0000000000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+0 0000000000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+00 0000000000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0-любая цифра</w:t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regex.sorokin.engineer/ru/latest/regular_expressions.html" TargetMode="External"/><Relationship Id="rId8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