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2798" w14:textId="0F14CE9B" w:rsidR="00C517E9" w:rsidRPr="00C517E9" w:rsidRDefault="00C517E9" w:rsidP="007C2C4B">
      <w:pPr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СЛОГАН: БЫСТРО, КАЧЕСТВЕННО, ОБОСНОВАННО!</w:t>
      </w:r>
    </w:p>
    <w:p w14:paraId="297ECF00" w14:textId="027C6B5B" w:rsidR="00A77709" w:rsidRPr="007C2C4B" w:rsidRDefault="00A77709" w:rsidP="007C2C4B">
      <w:pPr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7C2C4B">
        <w:rPr>
          <w:rFonts w:ascii="Times New Roman" w:hAnsi="Times New Roman"/>
          <w:b/>
          <w:bCs/>
          <w:i/>
          <w:iCs/>
          <w:sz w:val="28"/>
          <w:szCs w:val="28"/>
        </w:rPr>
        <w:t>Почерковедческая экспертиза</w:t>
      </w:r>
    </w:p>
    <w:p w14:paraId="1AF47634" w14:textId="389682F1" w:rsidR="00A77709" w:rsidRPr="007C2C4B" w:rsidRDefault="00A77709" w:rsidP="007C2C4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7C2C4B">
        <w:rPr>
          <w:rFonts w:ascii="Times New Roman" w:hAnsi="Times New Roman"/>
          <w:sz w:val="28"/>
          <w:szCs w:val="28"/>
        </w:rPr>
        <w:t>Исследуем спорные тексты, краткие записи и подписи в целях установления исполнителя, а также диагностирования его свойств, равно как и внешних условий выполнения.</w:t>
      </w:r>
    </w:p>
    <w:p w14:paraId="2F78AD24" w14:textId="31393313" w:rsidR="00A77709" w:rsidRPr="007C2C4B" w:rsidRDefault="00A77709" w:rsidP="007C2C4B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7C2C4B">
        <w:rPr>
          <w:rFonts w:ascii="Times New Roman" w:hAnsi="Times New Roman"/>
          <w:sz w:val="28"/>
          <w:szCs w:val="28"/>
        </w:rPr>
        <w:t>Данная экспертиза применяется в ситуациях, когда у одной из сторон имеются сомнения в подлинности основных документов</w:t>
      </w:r>
      <w:r w:rsidR="00FB3540">
        <w:rPr>
          <w:rFonts w:ascii="Times New Roman" w:hAnsi="Times New Roman"/>
          <w:sz w:val="28"/>
          <w:szCs w:val="28"/>
        </w:rPr>
        <w:t xml:space="preserve"> по делу</w:t>
      </w:r>
      <w:r w:rsidRPr="007C2C4B">
        <w:rPr>
          <w:rFonts w:ascii="Times New Roman" w:hAnsi="Times New Roman"/>
          <w:sz w:val="28"/>
          <w:szCs w:val="28"/>
        </w:rPr>
        <w:t>: договоров разных видов, векселей, расписок, актов, завещаний, дарственных, доверенностей, заявлений, выписок, различной банковской и корпоративной документации.</w:t>
      </w:r>
    </w:p>
    <w:p w14:paraId="36CCA26B" w14:textId="6B53F228" w:rsidR="007C2C4B" w:rsidRDefault="007C2C4B" w:rsidP="007C2C4B">
      <w:pPr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7C2C4B">
        <w:rPr>
          <w:rFonts w:ascii="Times New Roman" w:hAnsi="Times New Roman"/>
          <w:b/>
          <w:bCs/>
          <w:i/>
          <w:iCs/>
          <w:sz w:val="28"/>
          <w:szCs w:val="28"/>
        </w:rPr>
        <w:t>Технико-криминалистическ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ая</w:t>
      </w:r>
      <w:r w:rsidRPr="007C2C4B">
        <w:rPr>
          <w:rFonts w:ascii="Times New Roman" w:hAnsi="Times New Roman"/>
          <w:b/>
          <w:bCs/>
          <w:i/>
          <w:iCs/>
          <w:sz w:val="28"/>
          <w:szCs w:val="28"/>
        </w:rPr>
        <w:t xml:space="preserve"> (судебно-техническ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ая</w:t>
      </w:r>
      <w:r w:rsidRPr="007C2C4B">
        <w:rPr>
          <w:rFonts w:ascii="Times New Roman" w:hAnsi="Times New Roman"/>
          <w:b/>
          <w:bCs/>
          <w:i/>
          <w:iCs/>
          <w:sz w:val="28"/>
          <w:szCs w:val="28"/>
        </w:rPr>
        <w:t>) экспертиз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а</w:t>
      </w:r>
      <w:r w:rsidRPr="007C2C4B">
        <w:rPr>
          <w:rFonts w:ascii="Times New Roman" w:hAnsi="Times New Roman"/>
          <w:b/>
          <w:bCs/>
          <w:i/>
          <w:iCs/>
          <w:sz w:val="28"/>
          <w:szCs w:val="28"/>
        </w:rPr>
        <w:t xml:space="preserve"> документов</w:t>
      </w:r>
    </w:p>
    <w:p w14:paraId="0DD69265" w14:textId="1B22BBDE" w:rsidR="007C2C4B" w:rsidRDefault="007C2C4B" w:rsidP="007C2C4B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7C2C4B">
        <w:rPr>
          <w:rFonts w:ascii="Times New Roman" w:hAnsi="Times New Roman"/>
          <w:sz w:val="28"/>
          <w:szCs w:val="28"/>
        </w:rPr>
        <w:t>Анализируем документы и их отдельные реквизиты (</w:t>
      </w:r>
      <w:r w:rsidR="00FB3540">
        <w:rPr>
          <w:rFonts w:ascii="Times New Roman" w:hAnsi="Times New Roman"/>
          <w:sz w:val="28"/>
          <w:szCs w:val="28"/>
        </w:rPr>
        <w:t xml:space="preserve">тексты, </w:t>
      </w:r>
      <w:r w:rsidRPr="007C2C4B">
        <w:rPr>
          <w:rFonts w:ascii="Times New Roman" w:hAnsi="Times New Roman"/>
          <w:sz w:val="28"/>
          <w:szCs w:val="28"/>
        </w:rPr>
        <w:t xml:space="preserve">записи, </w:t>
      </w:r>
      <w:r w:rsidR="00FB3540" w:rsidRPr="00FB3540">
        <w:rPr>
          <w:rFonts w:ascii="Times New Roman" w:hAnsi="Times New Roman"/>
          <w:sz w:val="28"/>
          <w:szCs w:val="28"/>
        </w:rPr>
        <w:t xml:space="preserve">подписи, </w:t>
      </w:r>
      <w:r w:rsidRPr="007C2C4B">
        <w:rPr>
          <w:rFonts w:ascii="Times New Roman" w:hAnsi="Times New Roman"/>
          <w:sz w:val="28"/>
          <w:szCs w:val="28"/>
        </w:rPr>
        <w:t xml:space="preserve">оттиски печатей и штампов) </w:t>
      </w:r>
      <w:r>
        <w:rPr>
          <w:rFonts w:ascii="Times New Roman" w:hAnsi="Times New Roman"/>
          <w:sz w:val="28"/>
          <w:szCs w:val="28"/>
        </w:rPr>
        <w:t>для определения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способа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их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изготовления</w:t>
      </w:r>
      <w:r w:rsidRPr="007C2C4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установления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наличия</w:t>
      </w:r>
      <w:r>
        <w:rPr>
          <w:rFonts w:ascii="Times New Roman" w:hAnsi="Times New Roman"/>
          <w:sz w:val="28"/>
          <w:szCs w:val="28"/>
        </w:rPr>
        <w:t xml:space="preserve"> либо отсутствия </w:t>
      </w:r>
      <w:r w:rsidRPr="007C2C4B">
        <w:rPr>
          <w:rFonts w:ascii="Times New Roman" w:hAnsi="Times New Roman" w:hint="cs"/>
          <w:sz w:val="28"/>
          <w:szCs w:val="28"/>
        </w:rPr>
        <w:t>в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них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изменений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первоначального содержания (например, </w:t>
      </w:r>
      <w:r w:rsidRPr="007C2C4B">
        <w:rPr>
          <w:rFonts w:ascii="Times New Roman" w:hAnsi="Times New Roman"/>
          <w:sz w:val="28"/>
          <w:szCs w:val="28"/>
        </w:rPr>
        <w:t>подчистк</w:t>
      </w:r>
      <w:r w:rsidR="00FB3540">
        <w:rPr>
          <w:rFonts w:ascii="Times New Roman" w:hAnsi="Times New Roman"/>
          <w:sz w:val="28"/>
          <w:szCs w:val="28"/>
        </w:rPr>
        <w:t>и</w:t>
      </w:r>
      <w:r w:rsidRPr="007C2C4B">
        <w:rPr>
          <w:rFonts w:ascii="Times New Roman" w:hAnsi="Times New Roman"/>
          <w:sz w:val="28"/>
          <w:szCs w:val="28"/>
        </w:rPr>
        <w:t>, дописк</w:t>
      </w:r>
      <w:r w:rsidR="00FB3540">
        <w:rPr>
          <w:rFonts w:ascii="Times New Roman" w:hAnsi="Times New Roman"/>
          <w:sz w:val="28"/>
          <w:szCs w:val="28"/>
        </w:rPr>
        <w:t>и</w:t>
      </w:r>
      <w:r w:rsidRPr="007C2C4B">
        <w:rPr>
          <w:rFonts w:ascii="Times New Roman" w:hAnsi="Times New Roman"/>
          <w:sz w:val="28"/>
          <w:szCs w:val="28"/>
        </w:rPr>
        <w:t>, допечатк</w:t>
      </w:r>
      <w:r w:rsidR="00FB3540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)</w:t>
      </w:r>
      <w:r w:rsidRPr="007C2C4B">
        <w:rPr>
          <w:rFonts w:ascii="Times New Roman" w:hAnsi="Times New Roman"/>
          <w:sz w:val="28"/>
          <w:szCs w:val="28"/>
        </w:rPr>
        <w:t xml:space="preserve">, </w:t>
      </w:r>
      <w:r w:rsidRPr="007C2C4B">
        <w:rPr>
          <w:rFonts w:ascii="Times New Roman" w:hAnsi="Times New Roman" w:hint="cs"/>
          <w:sz w:val="28"/>
          <w:szCs w:val="28"/>
        </w:rPr>
        <w:t>выявления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невидимых</w:t>
      </w:r>
      <w:r w:rsidRPr="007C2C4B">
        <w:rPr>
          <w:rFonts w:ascii="Times New Roman" w:hAnsi="Times New Roman"/>
          <w:sz w:val="28"/>
          <w:szCs w:val="28"/>
        </w:rPr>
        <w:t xml:space="preserve"> </w:t>
      </w:r>
      <w:r w:rsidRPr="007C2C4B">
        <w:rPr>
          <w:rFonts w:ascii="Times New Roman" w:hAnsi="Times New Roman" w:hint="cs"/>
          <w:sz w:val="28"/>
          <w:szCs w:val="28"/>
        </w:rPr>
        <w:t>записей</w:t>
      </w:r>
      <w:r>
        <w:rPr>
          <w:rFonts w:ascii="Times New Roman" w:hAnsi="Times New Roman"/>
          <w:sz w:val="28"/>
          <w:szCs w:val="28"/>
        </w:rPr>
        <w:t xml:space="preserve">. Устанавливаем </w:t>
      </w:r>
      <w:r w:rsidRPr="007C2C4B">
        <w:rPr>
          <w:rFonts w:ascii="Times New Roman" w:hAnsi="Times New Roman"/>
          <w:sz w:val="28"/>
          <w:szCs w:val="28"/>
        </w:rPr>
        <w:t>предмет</w:t>
      </w:r>
      <w:r>
        <w:rPr>
          <w:rFonts w:ascii="Times New Roman" w:hAnsi="Times New Roman"/>
          <w:sz w:val="28"/>
          <w:szCs w:val="28"/>
        </w:rPr>
        <w:t>ы</w:t>
      </w:r>
      <w:r w:rsidRPr="007C2C4B">
        <w:rPr>
          <w:rFonts w:ascii="Times New Roman" w:hAnsi="Times New Roman"/>
          <w:sz w:val="28"/>
          <w:szCs w:val="28"/>
        </w:rPr>
        <w:t xml:space="preserve"> и материал</w:t>
      </w:r>
      <w:r>
        <w:rPr>
          <w:rFonts w:ascii="Times New Roman" w:hAnsi="Times New Roman"/>
          <w:sz w:val="28"/>
          <w:szCs w:val="28"/>
        </w:rPr>
        <w:t>ы</w:t>
      </w:r>
      <w:r w:rsidRPr="007C2C4B">
        <w:rPr>
          <w:rFonts w:ascii="Times New Roman" w:hAnsi="Times New Roman"/>
          <w:sz w:val="28"/>
          <w:szCs w:val="28"/>
        </w:rPr>
        <w:t xml:space="preserve">, которые использовались при </w:t>
      </w:r>
      <w:r>
        <w:rPr>
          <w:rFonts w:ascii="Times New Roman" w:hAnsi="Times New Roman"/>
          <w:sz w:val="28"/>
          <w:szCs w:val="28"/>
        </w:rPr>
        <w:t>изготовлении</w:t>
      </w:r>
      <w:r w:rsidRPr="007C2C4B">
        <w:rPr>
          <w:rFonts w:ascii="Times New Roman" w:hAnsi="Times New Roman"/>
          <w:sz w:val="28"/>
          <w:szCs w:val="28"/>
        </w:rPr>
        <w:t xml:space="preserve"> документов</w:t>
      </w:r>
      <w:r w:rsidR="00F754D5">
        <w:rPr>
          <w:rFonts w:ascii="Times New Roman" w:hAnsi="Times New Roman"/>
          <w:sz w:val="28"/>
          <w:szCs w:val="28"/>
        </w:rPr>
        <w:t xml:space="preserve"> (в частности, </w:t>
      </w:r>
      <w:r w:rsidR="00F754D5" w:rsidRPr="00F754D5">
        <w:rPr>
          <w:rFonts w:ascii="Times New Roman" w:hAnsi="Times New Roman"/>
          <w:sz w:val="28"/>
          <w:szCs w:val="28"/>
        </w:rPr>
        <w:t>вид копировально-множительного устройства</w:t>
      </w:r>
      <w:r w:rsidR="00F754D5">
        <w:rPr>
          <w:rFonts w:ascii="Times New Roman" w:hAnsi="Times New Roman"/>
          <w:sz w:val="28"/>
          <w:szCs w:val="28"/>
        </w:rPr>
        <w:t>)</w:t>
      </w:r>
      <w:r w:rsidRPr="007C2C4B">
        <w:rPr>
          <w:rFonts w:ascii="Times New Roman" w:hAnsi="Times New Roman"/>
          <w:sz w:val="28"/>
          <w:szCs w:val="28"/>
        </w:rPr>
        <w:t xml:space="preserve"> либо внесении в них изменений</w:t>
      </w:r>
      <w:r w:rsidR="00F754D5">
        <w:rPr>
          <w:rFonts w:ascii="Times New Roman" w:hAnsi="Times New Roman"/>
          <w:sz w:val="28"/>
          <w:szCs w:val="28"/>
        </w:rPr>
        <w:t xml:space="preserve"> (травление, смывание и др.)</w:t>
      </w:r>
      <w:r w:rsidRPr="007C2C4B">
        <w:rPr>
          <w:rFonts w:ascii="Times New Roman" w:hAnsi="Times New Roman"/>
          <w:sz w:val="28"/>
          <w:szCs w:val="28"/>
        </w:rPr>
        <w:t>.</w:t>
      </w:r>
    </w:p>
    <w:p w14:paraId="7AAF4517" w14:textId="0260DC90" w:rsidR="00F754D5" w:rsidRPr="00FB3540" w:rsidRDefault="00F754D5" w:rsidP="00686369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Отмеченная экспертиза необходима, когда требуется </w:t>
      </w:r>
      <w:r w:rsidR="00FB3540">
        <w:rPr>
          <w:rFonts w:ascii="Times New Roman" w:hAnsi="Times New Roman"/>
          <w:sz w:val="28"/>
          <w:szCs w:val="28"/>
        </w:rPr>
        <w:t>определить</w:t>
      </w:r>
      <w:r w:rsidR="00D308E2">
        <w:rPr>
          <w:rFonts w:ascii="Times New Roman" w:hAnsi="Times New Roman"/>
          <w:sz w:val="28"/>
          <w:szCs w:val="28"/>
        </w:rPr>
        <w:t xml:space="preserve"> </w:t>
      </w:r>
      <w:r w:rsidR="00D308E2" w:rsidRPr="00D308E2">
        <w:rPr>
          <w:rFonts w:ascii="Times New Roman" w:hAnsi="Times New Roman"/>
          <w:sz w:val="28"/>
          <w:szCs w:val="28"/>
        </w:rPr>
        <w:t xml:space="preserve">факт имитации оттисков </w:t>
      </w:r>
      <w:r w:rsidR="00D308E2">
        <w:rPr>
          <w:rFonts w:ascii="Times New Roman" w:hAnsi="Times New Roman"/>
          <w:sz w:val="28"/>
          <w:szCs w:val="28"/>
        </w:rPr>
        <w:t xml:space="preserve">печатей </w:t>
      </w:r>
      <w:r w:rsidR="00D308E2" w:rsidRPr="00D308E2">
        <w:rPr>
          <w:rFonts w:ascii="Times New Roman" w:hAnsi="Times New Roman"/>
          <w:sz w:val="28"/>
          <w:szCs w:val="28"/>
        </w:rPr>
        <w:t>в документе</w:t>
      </w:r>
      <w:r w:rsidR="00D308E2">
        <w:rPr>
          <w:rFonts w:ascii="Times New Roman" w:hAnsi="Times New Roman"/>
          <w:sz w:val="28"/>
          <w:szCs w:val="28"/>
        </w:rPr>
        <w:t xml:space="preserve">, провести их идентификационное исследование, определить </w:t>
      </w:r>
      <w:r w:rsidR="00D308E2" w:rsidRPr="00D308E2">
        <w:rPr>
          <w:rFonts w:ascii="Times New Roman" w:hAnsi="Times New Roman"/>
          <w:sz w:val="28"/>
          <w:szCs w:val="28"/>
        </w:rPr>
        <w:t>содержан</w:t>
      </w:r>
      <w:r w:rsidR="00D308E2">
        <w:rPr>
          <w:rFonts w:ascii="Times New Roman" w:hAnsi="Times New Roman"/>
          <w:sz w:val="28"/>
          <w:szCs w:val="28"/>
        </w:rPr>
        <w:t>ие</w:t>
      </w:r>
      <w:r w:rsidR="00D308E2" w:rsidRPr="00D308E2">
        <w:rPr>
          <w:rFonts w:ascii="Times New Roman" w:hAnsi="Times New Roman"/>
          <w:sz w:val="28"/>
          <w:szCs w:val="28"/>
        </w:rPr>
        <w:t xml:space="preserve"> залитых, замазанных и зачеркнутых текстов</w:t>
      </w:r>
      <w:r w:rsidR="00D308E2">
        <w:rPr>
          <w:rFonts w:ascii="Times New Roman" w:hAnsi="Times New Roman"/>
          <w:sz w:val="28"/>
          <w:szCs w:val="28"/>
        </w:rPr>
        <w:t xml:space="preserve">, выявить </w:t>
      </w:r>
      <w:r w:rsidR="00D308E2" w:rsidRPr="00D308E2">
        <w:rPr>
          <w:rFonts w:ascii="Times New Roman" w:hAnsi="Times New Roman"/>
          <w:sz w:val="28"/>
          <w:szCs w:val="28"/>
        </w:rPr>
        <w:t>последовательност</w:t>
      </w:r>
      <w:r w:rsidR="00D308E2">
        <w:rPr>
          <w:rFonts w:ascii="Times New Roman" w:hAnsi="Times New Roman"/>
          <w:sz w:val="28"/>
          <w:szCs w:val="28"/>
        </w:rPr>
        <w:t>ь</w:t>
      </w:r>
      <w:r w:rsidR="00D308E2" w:rsidRPr="00D308E2">
        <w:rPr>
          <w:rFonts w:ascii="Times New Roman" w:hAnsi="Times New Roman"/>
          <w:sz w:val="28"/>
          <w:szCs w:val="28"/>
        </w:rPr>
        <w:t xml:space="preserve"> нанесения пересекающихся штрихов, выполненных различного рода чернилами</w:t>
      </w:r>
      <w:r w:rsidR="00D308E2">
        <w:rPr>
          <w:rFonts w:ascii="Times New Roman" w:hAnsi="Times New Roman"/>
          <w:sz w:val="28"/>
          <w:szCs w:val="28"/>
        </w:rPr>
        <w:t xml:space="preserve"> (например, что было выполнено ранее: рукописная подпись или печатный текст).</w:t>
      </w:r>
    </w:p>
    <w:p w14:paraId="11E26A3A" w14:textId="39FF55F0" w:rsidR="00736713" w:rsidRPr="00730D3E" w:rsidRDefault="00736713" w:rsidP="007C2C4B">
      <w:pPr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730D3E">
        <w:rPr>
          <w:rFonts w:ascii="Times New Roman" w:hAnsi="Times New Roman"/>
          <w:b/>
          <w:bCs/>
          <w:i/>
          <w:iCs/>
          <w:sz w:val="28"/>
          <w:szCs w:val="28"/>
        </w:rPr>
        <w:t>Экспертиза давности изготовления документов</w:t>
      </w:r>
    </w:p>
    <w:p w14:paraId="32831746" w14:textId="70DD17D5" w:rsidR="00736713" w:rsidRDefault="00736713" w:rsidP="007C2C4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Устанавливаем абсолютную давность изготовления документа в целом </w:t>
      </w:r>
      <w:r w:rsidR="00FB3540">
        <w:rPr>
          <w:rFonts w:ascii="Times New Roman" w:hAnsi="Times New Roman"/>
          <w:sz w:val="28"/>
          <w:szCs w:val="28"/>
        </w:rPr>
        <w:t>и (</w:t>
      </w:r>
      <w:r>
        <w:rPr>
          <w:rFonts w:ascii="Times New Roman" w:hAnsi="Times New Roman"/>
          <w:sz w:val="28"/>
          <w:szCs w:val="28"/>
        </w:rPr>
        <w:t>или</w:t>
      </w:r>
      <w:r w:rsidR="00FB3540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его </w:t>
      </w:r>
      <w:r w:rsidR="00686369">
        <w:rPr>
          <w:rFonts w:ascii="Times New Roman" w:hAnsi="Times New Roman"/>
          <w:sz w:val="28"/>
          <w:szCs w:val="28"/>
        </w:rPr>
        <w:t>реквизитов</w:t>
      </w:r>
      <w:r w:rsidR="00686369" w:rsidRPr="00686369">
        <w:rPr>
          <w:rFonts w:ascii="Times New Roman" w:hAnsi="Times New Roman"/>
          <w:sz w:val="28"/>
          <w:szCs w:val="28"/>
        </w:rPr>
        <w:t xml:space="preserve"> </w:t>
      </w:r>
      <w:r w:rsidR="00686369">
        <w:rPr>
          <w:rFonts w:ascii="Times New Roman" w:hAnsi="Times New Roman"/>
          <w:sz w:val="28"/>
          <w:szCs w:val="28"/>
        </w:rPr>
        <w:t>(подписей, оттисков печатей</w:t>
      </w:r>
      <w:r w:rsidR="00FB3540">
        <w:rPr>
          <w:rFonts w:ascii="Times New Roman" w:hAnsi="Times New Roman"/>
          <w:sz w:val="28"/>
          <w:szCs w:val="28"/>
        </w:rPr>
        <w:t xml:space="preserve"> и штампов</w:t>
      </w:r>
      <w:r w:rsidR="00686369">
        <w:rPr>
          <w:rFonts w:ascii="Times New Roman" w:hAnsi="Times New Roman"/>
          <w:sz w:val="28"/>
          <w:szCs w:val="28"/>
        </w:rPr>
        <w:t xml:space="preserve">, текстов, </w:t>
      </w:r>
      <w:r w:rsidR="00FB3540">
        <w:rPr>
          <w:rFonts w:ascii="Times New Roman" w:hAnsi="Times New Roman"/>
          <w:sz w:val="28"/>
          <w:szCs w:val="28"/>
        </w:rPr>
        <w:t>выполненных</w:t>
      </w:r>
      <w:r w:rsidR="00686369">
        <w:rPr>
          <w:rFonts w:ascii="Times New Roman" w:hAnsi="Times New Roman"/>
          <w:sz w:val="28"/>
          <w:szCs w:val="28"/>
        </w:rPr>
        <w:t xml:space="preserve"> на струйном принтере).</w:t>
      </w:r>
    </w:p>
    <w:p w14:paraId="60F90152" w14:textId="7A165FF7" w:rsidR="00686369" w:rsidRPr="00686369" w:rsidRDefault="00686369" w:rsidP="007C2C4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Указанная экспертиза требуется, когда в рамках спора появляется документ, который ранее не фигурировал в материалах дела и у одной из сторон имеются сомнения в том, что он был изготовлен в заявленный период. В частности, </w:t>
      </w:r>
      <w:r w:rsidR="00FB3540">
        <w:rPr>
          <w:rFonts w:ascii="Times New Roman" w:hAnsi="Times New Roman"/>
          <w:sz w:val="28"/>
          <w:szCs w:val="28"/>
        </w:rPr>
        <w:t xml:space="preserve">когда </w:t>
      </w:r>
      <w:r>
        <w:rPr>
          <w:rFonts w:ascii="Times New Roman" w:hAnsi="Times New Roman"/>
          <w:sz w:val="28"/>
          <w:szCs w:val="28"/>
        </w:rPr>
        <w:t>необходимо определить</w:t>
      </w:r>
      <w:r w:rsidR="00E570E8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соответствует ли фактическая дата выполнения документа в целом либо его реквизитов (а), дате, указанной в его </w:t>
      </w:r>
      <w:r>
        <w:rPr>
          <w:rFonts w:ascii="Times New Roman" w:hAnsi="Times New Roman"/>
          <w:sz w:val="28"/>
          <w:szCs w:val="28"/>
        </w:rPr>
        <w:lastRenderedPageBreak/>
        <w:t xml:space="preserve">содержании. Например, дополнительное соглашение к договору купли продажи, датированное от </w:t>
      </w:r>
      <w:r w:rsidR="00E570E8">
        <w:rPr>
          <w:rFonts w:ascii="Times New Roman" w:hAnsi="Times New Roman"/>
          <w:sz w:val="28"/>
          <w:szCs w:val="28"/>
        </w:rPr>
        <w:t xml:space="preserve">октября </w:t>
      </w:r>
      <w:r>
        <w:rPr>
          <w:rFonts w:ascii="Times New Roman" w:hAnsi="Times New Roman"/>
          <w:sz w:val="28"/>
          <w:szCs w:val="28"/>
        </w:rPr>
        <w:t>2024 г.</w:t>
      </w:r>
      <w:r w:rsidR="00E57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появилось лишь в рамках судебного разбирательства в</w:t>
      </w:r>
      <w:r w:rsidR="00E570E8">
        <w:rPr>
          <w:rFonts w:ascii="Times New Roman" w:hAnsi="Times New Roman"/>
          <w:sz w:val="28"/>
          <w:szCs w:val="28"/>
        </w:rPr>
        <w:t xml:space="preserve"> ноябре</w:t>
      </w:r>
      <w:r>
        <w:rPr>
          <w:rFonts w:ascii="Times New Roman" w:hAnsi="Times New Roman"/>
          <w:sz w:val="28"/>
          <w:szCs w:val="28"/>
        </w:rPr>
        <w:t xml:space="preserve"> 2026 г.</w:t>
      </w:r>
      <w:r w:rsidR="00E570E8">
        <w:rPr>
          <w:rFonts w:ascii="Times New Roman" w:hAnsi="Times New Roman"/>
          <w:sz w:val="28"/>
          <w:szCs w:val="28"/>
        </w:rPr>
        <w:t xml:space="preserve"> Ввиду </w:t>
      </w:r>
      <w:r w:rsidR="00EF318B">
        <w:rPr>
          <w:rFonts w:ascii="Times New Roman" w:hAnsi="Times New Roman"/>
          <w:sz w:val="28"/>
          <w:szCs w:val="28"/>
        </w:rPr>
        <w:t>этого</w:t>
      </w:r>
      <w:r w:rsidR="00E570E8">
        <w:rPr>
          <w:rFonts w:ascii="Times New Roman" w:hAnsi="Times New Roman"/>
          <w:sz w:val="28"/>
          <w:szCs w:val="28"/>
        </w:rPr>
        <w:t xml:space="preserve"> у оппонентов сформировалась версия, что оно выполнено недавно и не соответствует дате, указанной в содержании. Решить этот вопрос и определить фактическую дату изготовления дополнительного соглашения поможет экспертиза давности.</w:t>
      </w:r>
    </w:p>
    <w:p w14:paraId="691CEA72" w14:textId="2E9CAF57" w:rsidR="007C2C4B" w:rsidRPr="00730D3E" w:rsidRDefault="004A3E9E" w:rsidP="007C2C4B">
      <w:pPr>
        <w:ind w:firstLine="709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730D3E">
        <w:rPr>
          <w:rFonts w:ascii="Times New Roman" w:hAnsi="Times New Roman"/>
          <w:b/>
          <w:bCs/>
          <w:i/>
          <w:iCs/>
          <w:sz w:val="28"/>
          <w:szCs w:val="28"/>
        </w:rPr>
        <w:t>Лингвистическая экспертиза</w:t>
      </w:r>
    </w:p>
    <w:p w14:paraId="1E642337" w14:textId="360E164F" w:rsidR="00067588" w:rsidRPr="00B0053F" w:rsidRDefault="004A3E9E" w:rsidP="00730D3E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B0053F">
        <w:rPr>
          <w:rFonts w:ascii="Times New Roman" w:hAnsi="Times New Roman"/>
          <w:sz w:val="28"/>
          <w:szCs w:val="28"/>
        </w:rPr>
        <w:t xml:space="preserve">Исследуем </w:t>
      </w:r>
      <w:r w:rsidR="00730D3E">
        <w:rPr>
          <w:rFonts w:ascii="Times New Roman" w:hAnsi="Times New Roman"/>
          <w:sz w:val="28"/>
          <w:szCs w:val="28"/>
        </w:rPr>
        <w:t xml:space="preserve">тексты, публикации на различных сайтах, в социальных сетях и на просторах сети Интернет, аудио- и </w:t>
      </w:r>
      <w:r w:rsidR="00EF318B">
        <w:rPr>
          <w:rFonts w:ascii="Times New Roman" w:hAnsi="Times New Roman"/>
          <w:sz w:val="28"/>
          <w:szCs w:val="28"/>
        </w:rPr>
        <w:t>видеоматериалы</w:t>
      </w:r>
      <w:r w:rsidR="00730D3E">
        <w:rPr>
          <w:rFonts w:ascii="Times New Roman" w:hAnsi="Times New Roman"/>
          <w:sz w:val="28"/>
          <w:szCs w:val="28"/>
        </w:rPr>
        <w:t xml:space="preserve">, сообщения (переписку) в </w:t>
      </w:r>
      <w:r w:rsidR="00730D3E" w:rsidRPr="00730D3E">
        <w:rPr>
          <w:rFonts w:ascii="Times New Roman" w:hAnsi="Times New Roman"/>
          <w:sz w:val="28"/>
          <w:szCs w:val="28"/>
        </w:rPr>
        <w:t xml:space="preserve">различных </w:t>
      </w:r>
      <w:r w:rsidR="00730D3E">
        <w:rPr>
          <w:rFonts w:ascii="Times New Roman" w:hAnsi="Times New Roman"/>
          <w:sz w:val="28"/>
          <w:szCs w:val="28"/>
        </w:rPr>
        <w:t xml:space="preserve">мессенджерах на предмет установления их </w:t>
      </w:r>
      <w:r w:rsidR="00730D3E" w:rsidRPr="00730D3E">
        <w:rPr>
          <w:rFonts w:ascii="Times New Roman" w:hAnsi="Times New Roman"/>
          <w:sz w:val="28"/>
          <w:szCs w:val="28"/>
        </w:rPr>
        <w:t>значения (смысла)</w:t>
      </w:r>
      <w:r w:rsidR="00730D3E">
        <w:rPr>
          <w:rFonts w:ascii="Times New Roman" w:hAnsi="Times New Roman"/>
          <w:sz w:val="28"/>
          <w:szCs w:val="28"/>
        </w:rPr>
        <w:t xml:space="preserve">, наличия в них информации определенного содержания, корректности (точности) </w:t>
      </w:r>
      <w:r w:rsidR="00730D3E" w:rsidRPr="00730D3E">
        <w:rPr>
          <w:rFonts w:ascii="Times New Roman" w:hAnsi="Times New Roman"/>
          <w:sz w:val="28"/>
          <w:szCs w:val="28"/>
        </w:rPr>
        <w:t xml:space="preserve">передачи </w:t>
      </w:r>
      <w:r w:rsidR="00730D3E">
        <w:rPr>
          <w:rFonts w:ascii="Times New Roman" w:hAnsi="Times New Roman"/>
          <w:sz w:val="28"/>
          <w:szCs w:val="28"/>
        </w:rPr>
        <w:t>смыслового содержания из одного текста в друго</w:t>
      </w:r>
      <w:r w:rsidR="00EF318B">
        <w:rPr>
          <w:rFonts w:ascii="Times New Roman" w:hAnsi="Times New Roman"/>
          <w:sz w:val="28"/>
          <w:szCs w:val="28"/>
        </w:rPr>
        <w:t>й</w:t>
      </w:r>
      <w:r w:rsidR="00730D3E">
        <w:rPr>
          <w:rFonts w:ascii="Times New Roman" w:hAnsi="Times New Roman"/>
          <w:sz w:val="28"/>
          <w:szCs w:val="28"/>
        </w:rPr>
        <w:t>.</w:t>
      </w:r>
    </w:p>
    <w:p w14:paraId="690A0B1C" w14:textId="548B2F5B" w:rsidR="004A3E9E" w:rsidRDefault="00EF318B" w:rsidP="005B346C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Отмеченная э</w:t>
      </w:r>
      <w:r w:rsidR="004A3E9E" w:rsidRPr="00C31E6B">
        <w:rPr>
          <w:rFonts w:ascii="Times New Roman" w:hAnsi="Times New Roman"/>
          <w:sz w:val="28"/>
          <w:szCs w:val="28"/>
        </w:rPr>
        <w:t>кспертиза поможет, когда необходимо установить имеется ли в материалах (в том числе, содержащихся на страницах в социальных сетях) негативные сведения, умоляющие честь и достоинство и деловую репутацию</w:t>
      </w:r>
      <w:r w:rsidR="00A15853" w:rsidRPr="00C31E6B">
        <w:rPr>
          <w:rFonts w:ascii="Times New Roman" w:hAnsi="Times New Roman"/>
          <w:sz w:val="28"/>
          <w:szCs w:val="28"/>
        </w:rPr>
        <w:t xml:space="preserve">. Тогда как, если они содержатся, то в какой форме они выражены: предположения, оценки, утверждения о фактах или в виде мнения. В продолжение тематики данное направление использования специальных знаний видится актуальным при необходимости оценки публикации </w:t>
      </w:r>
      <w:r w:rsidR="00C31E6B">
        <w:rPr>
          <w:rFonts w:ascii="Times New Roman" w:hAnsi="Times New Roman"/>
          <w:sz w:val="28"/>
          <w:szCs w:val="28"/>
        </w:rPr>
        <w:t>на наличие признаков оскорбления, то есть унижения чести и достоинства другого лица, выраженного в неприличной или иной противоречащей нормам морали и нравственности форме.</w:t>
      </w:r>
    </w:p>
    <w:p w14:paraId="57943DE6" w14:textId="4480E76F" w:rsidR="005B346C" w:rsidRDefault="005B346C" w:rsidP="00C31E6B">
      <w:pPr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Автороведческая</w:t>
      </w:r>
      <w:r w:rsidRPr="00730D3E">
        <w:rPr>
          <w:rFonts w:ascii="Times New Roman" w:hAnsi="Times New Roman"/>
          <w:b/>
          <w:bCs/>
          <w:i/>
          <w:iCs/>
          <w:sz w:val="28"/>
          <w:szCs w:val="28"/>
        </w:rPr>
        <w:t xml:space="preserve"> экспертиза</w:t>
      </w:r>
    </w:p>
    <w:p w14:paraId="3920EEC5" w14:textId="5F4EF4D2" w:rsidR="00C22F06" w:rsidRDefault="00C22F06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Анализируем </w:t>
      </w:r>
      <w:r w:rsidRPr="00C22F06">
        <w:rPr>
          <w:rFonts w:ascii="Times New Roman" w:hAnsi="Times New Roman"/>
          <w:sz w:val="28"/>
          <w:szCs w:val="28"/>
        </w:rPr>
        <w:t>рукописные и машинописные тексты</w:t>
      </w:r>
      <w:r>
        <w:rPr>
          <w:rFonts w:ascii="Times New Roman" w:hAnsi="Times New Roman"/>
          <w:sz w:val="28"/>
          <w:szCs w:val="28"/>
        </w:rPr>
        <w:t>,</w:t>
      </w:r>
      <w:r w:rsidRPr="00C22F06">
        <w:rPr>
          <w:rFonts w:ascii="Times New Roman" w:hAnsi="Times New Roman"/>
          <w:sz w:val="28"/>
          <w:szCs w:val="28"/>
        </w:rPr>
        <w:t xml:space="preserve"> документы, выполненные полиграфическим способом</w:t>
      </w:r>
      <w:r>
        <w:rPr>
          <w:rFonts w:ascii="Times New Roman" w:hAnsi="Times New Roman"/>
          <w:sz w:val="28"/>
          <w:szCs w:val="28"/>
        </w:rPr>
        <w:t>,</w:t>
      </w:r>
      <w:r w:rsidRPr="00C22F06">
        <w:rPr>
          <w:rFonts w:ascii="Times New Roman" w:hAnsi="Times New Roman"/>
          <w:sz w:val="28"/>
          <w:szCs w:val="28"/>
        </w:rPr>
        <w:t xml:space="preserve"> гипертекстовые документы</w:t>
      </w:r>
      <w:r>
        <w:rPr>
          <w:rFonts w:ascii="Times New Roman" w:hAnsi="Times New Roman"/>
          <w:sz w:val="28"/>
          <w:szCs w:val="28"/>
        </w:rPr>
        <w:t>,</w:t>
      </w:r>
      <w:r w:rsidRPr="00C22F06">
        <w:rPr>
          <w:rFonts w:ascii="Times New Roman" w:hAnsi="Times New Roman"/>
          <w:sz w:val="28"/>
          <w:szCs w:val="28"/>
        </w:rPr>
        <w:t xml:space="preserve"> смс-сообщения, письма электронной почты</w:t>
      </w:r>
      <w:r>
        <w:rPr>
          <w:rFonts w:ascii="Times New Roman" w:hAnsi="Times New Roman"/>
          <w:sz w:val="28"/>
          <w:szCs w:val="28"/>
        </w:rPr>
        <w:t>, а также</w:t>
      </w:r>
      <w:r w:rsidRPr="00C22F06">
        <w:rPr>
          <w:rFonts w:ascii="Times New Roman" w:hAnsi="Times New Roman"/>
          <w:sz w:val="28"/>
          <w:szCs w:val="28"/>
        </w:rPr>
        <w:t xml:space="preserve"> контент сайта в Интернете </w:t>
      </w:r>
      <w:r>
        <w:rPr>
          <w:rFonts w:ascii="Times New Roman" w:hAnsi="Times New Roman"/>
          <w:sz w:val="28"/>
          <w:szCs w:val="28"/>
        </w:rPr>
        <w:t xml:space="preserve">с целью </w:t>
      </w:r>
      <w:r w:rsidRPr="00C22F06">
        <w:rPr>
          <w:rFonts w:ascii="Times New Roman" w:hAnsi="Times New Roman"/>
          <w:sz w:val="28"/>
          <w:szCs w:val="28"/>
        </w:rPr>
        <w:t xml:space="preserve">установление </w:t>
      </w:r>
      <w:r>
        <w:rPr>
          <w:rFonts w:ascii="Times New Roman" w:hAnsi="Times New Roman"/>
          <w:sz w:val="28"/>
          <w:szCs w:val="28"/>
        </w:rPr>
        <w:t xml:space="preserve">их автора. Определяем </w:t>
      </w:r>
      <w:r w:rsidRPr="00C22F06">
        <w:rPr>
          <w:rFonts w:ascii="Times New Roman" w:hAnsi="Times New Roman"/>
          <w:sz w:val="28"/>
          <w:szCs w:val="28"/>
        </w:rPr>
        <w:t>родн</w:t>
      </w:r>
      <w:r>
        <w:rPr>
          <w:rFonts w:ascii="Times New Roman" w:hAnsi="Times New Roman"/>
          <w:sz w:val="28"/>
          <w:szCs w:val="28"/>
        </w:rPr>
        <w:t>ой</w:t>
      </w:r>
      <w:r w:rsidRPr="00C22F06">
        <w:rPr>
          <w:rFonts w:ascii="Times New Roman" w:hAnsi="Times New Roman"/>
          <w:sz w:val="28"/>
          <w:szCs w:val="28"/>
        </w:rPr>
        <w:t xml:space="preserve"> язык автора</w:t>
      </w:r>
      <w:r>
        <w:rPr>
          <w:rFonts w:ascii="Times New Roman" w:hAnsi="Times New Roman"/>
          <w:sz w:val="28"/>
          <w:szCs w:val="28"/>
        </w:rPr>
        <w:t xml:space="preserve"> отмеченных ранее документов</w:t>
      </w:r>
      <w:r w:rsidRPr="00C22F06">
        <w:rPr>
          <w:rFonts w:ascii="Times New Roman" w:hAnsi="Times New Roman"/>
          <w:sz w:val="28"/>
          <w:szCs w:val="28"/>
        </w:rPr>
        <w:t>, его уровня образования, а также факта намеренного искажения письменной речи</w:t>
      </w:r>
      <w:r>
        <w:rPr>
          <w:rFonts w:ascii="Times New Roman" w:hAnsi="Times New Roman"/>
          <w:sz w:val="28"/>
          <w:szCs w:val="28"/>
        </w:rPr>
        <w:t>.</w:t>
      </w:r>
    </w:p>
    <w:p w14:paraId="35EC4910" w14:textId="63C022CB" w:rsidR="00C22F06" w:rsidRDefault="00C22F06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Отмеченная экспертиза целесообразна в случаях, когда </w:t>
      </w:r>
      <w:r w:rsidR="00AC5335">
        <w:rPr>
          <w:rFonts w:ascii="Times New Roman" w:hAnsi="Times New Roman"/>
          <w:sz w:val="28"/>
          <w:szCs w:val="28"/>
        </w:rPr>
        <w:t>необходимо определить</w:t>
      </w:r>
      <w:r w:rsidR="00AC5335" w:rsidRPr="00AC5335">
        <w:rPr>
          <w:rFonts w:ascii="Times New Roman" w:hAnsi="Times New Roman"/>
          <w:sz w:val="28"/>
          <w:szCs w:val="28"/>
        </w:rPr>
        <w:t xml:space="preserve"> автор</w:t>
      </w:r>
      <w:r w:rsidR="00AC5335">
        <w:rPr>
          <w:rFonts w:ascii="Times New Roman" w:hAnsi="Times New Roman"/>
          <w:sz w:val="28"/>
          <w:szCs w:val="28"/>
        </w:rPr>
        <w:t>а</w:t>
      </w:r>
      <w:r w:rsidR="00AC5335" w:rsidRPr="00AC5335">
        <w:rPr>
          <w:rFonts w:ascii="Times New Roman" w:hAnsi="Times New Roman"/>
          <w:sz w:val="28"/>
          <w:szCs w:val="28"/>
        </w:rPr>
        <w:t xml:space="preserve"> текста определенного документа</w:t>
      </w:r>
      <w:r w:rsidR="00AC5335">
        <w:rPr>
          <w:rFonts w:ascii="Times New Roman" w:hAnsi="Times New Roman"/>
          <w:sz w:val="28"/>
          <w:szCs w:val="28"/>
        </w:rPr>
        <w:t xml:space="preserve"> (</w:t>
      </w:r>
      <w:r w:rsidR="00AC5335" w:rsidRPr="00AC5335">
        <w:rPr>
          <w:rFonts w:ascii="Times New Roman" w:hAnsi="Times New Roman"/>
          <w:sz w:val="28"/>
          <w:szCs w:val="28"/>
        </w:rPr>
        <w:t>его фрагмента</w:t>
      </w:r>
      <w:r w:rsidR="00AC5335">
        <w:rPr>
          <w:rFonts w:ascii="Times New Roman" w:hAnsi="Times New Roman"/>
          <w:sz w:val="28"/>
          <w:szCs w:val="28"/>
        </w:rPr>
        <w:t>)</w:t>
      </w:r>
      <w:r w:rsidR="00AC5335" w:rsidRPr="00AC5335">
        <w:rPr>
          <w:rFonts w:ascii="Times New Roman" w:hAnsi="Times New Roman"/>
          <w:sz w:val="28"/>
          <w:szCs w:val="28"/>
        </w:rPr>
        <w:t xml:space="preserve"> или нескольких документов</w:t>
      </w:r>
      <w:r w:rsidR="00AC5335">
        <w:rPr>
          <w:rFonts w:ascii="Times New Roman" w:hAnsi="Times New Roman"/>
          <w:sz w:val="28"/>
          <w:szCs w:val="28"/>
        </w:rPr>
        <w:t>. Помимо этого, данное направление использования специальных знаний поможет, когда требуется установить</w:t>
      </w:r>
      <w:r w:rsidR="00AC5335" w:rsidRPr="00AC5335">
        <w:rPr>
          <w:rFonts w:ascii="Times New Roman" w:hAnsi="Times New Roman"/>
          <w:sz w:val="28"/>
          <w:szCs w:val="28"/>
        </w:rPr>
        <w:t xml:space="preserve"> пол, возраст, образование, родной язык, профессия, род занятий, уровень речевой культуры и языковой компетентности автора текста</w:t>
      </w:r>
      <w:r w:rsidR="00AC5335">
        <w:rPr>
          <w:rFonts w:ascii="Times New Roman" w:hAnsi="Times New Roman"/>
          <w:sz w:val="28"/>
          <w:szCs w:val="28"/>
        </w:rPr>
        <w:t xml:space="preserve">. В дополнение посредством данной </w:t>
      </w:r>
      <w:r w:rsidR="00AC5335">
        <w:rPr>
          <w:rFonts w:ascii="Times New Roman" w:hAnsi="Times New Roman"/>
          <w:sz w:val="28"/>
          <w:szCs w:val="28"/>
        </w:rPr>
        <w:lastRenderedPageBreak/>
        <w:t xml:space="preserve">экспертизы возможно диагностировать </w:t>
      </w:r>
      <w:r w:rsidR="00AC5335" w:rsidRPr="00AC5335">
        <w:rPr>
          <w:rFonts w:ascii="Times New Roman" w:hAnsi="Times New Roman"/>
          <w:sz w:val="28"/>
          <w:szCs w:val="28"/>
        </w:rPr>
        <w:t>психофизиологическо</w:t>
      </w:r>
      <w:r w:rsidR="00AC5335">
        <w:rPr>
          <w:rFonts w:ascii="Times New Roman" w:hAnsi="Times New Roman"/>
          <w:sz w:val="28"/>
          <w:szCs w:val="28"/>
        </w:rPr>
        <w:t>е</w:t>
      </w:r>
      <w:r w:rsidR="00AC5335" w:rsidRPr="00AC5335">
        <w:rPr>
          <w:rFonts w:ascii="Times New Roman" w:hAnsi="Times New Roman"/>
          <w:sz w:val="28"/>
          <w:szCs w:val="28"/>
        </w:rPr>
        <w:t xml:space="preserve"> состояни</w:t>
      </w:r>
      <w:r w:rsidR="00AC5335">
        <w:rPr>
          <w:rFonts w:ascii="Times New Roman" w:hAnsi="Times New Roman"/>
          <w:sz w:val="28"/>
          <w:szCs w:val="28"/>
        </w:rPr>
        <w:t>е</w:t>
      </w:r>
      <w:r w:rsidR="00AC5335" w:rsidRPr="00AC5335">
        <w:rPr>
          <w:rFonts w:ascii="Times New Roman" w:hAnsi="Times New Roman"/>
          <w:sz w:val="28"/>
          <w:szCs w:val="28"/>
        </w:rPr>
        <w:t xml:space="preserve"> (измененном состоянии сознания вследствие алкогольного или наркотического опьянения, стресса, физической усталости, болезненном состоянии и </w:t>
      </w:r>
      <w:proofErr w:type="gramStart"/>
      <w:r w:rsidR="00AC5335" w:rsidRPr="00AC5335">
        <w:rPr>
          <w:rFonts w:ascii="Times New Roman" w:hAnsi="Times New Roman"/>
          <w:sz w:val="28"/>
          <w:szCs w:val="28"/>
        </w:rPr>
        <w:t>т.п.</w:t>
      </w:r>
      <w:proofErr w:type="gramEnd"/>
      <w:r w:rsidR="00AC5335" w:rsidRPr="00AC5335">
        <w:rPr>
          <w:rFonts w:ascii="Times New Roman" w:hAnsi="Times New Roman"/>
          <w:sz w:val="28"/>
          <w:szCs w:val="28"/>
        </w:rPr>
        <w:t>)</w:t>
      </w:r>
      <w:r w:rsidR="00AC5335">
        <w:rPr>
          <w:rFonts w:ascii="Times New Roman" w:hAnsi="Times New Roman"/>
          <w:sz w:val="28"/>
          <w:szCs w:val="28"/>
        </w:rPr>
        <w:t xml:space="preserve"> автора либо решить задачи по наличию </w:t>
      </w:r>
      <w:r w:rsidR="00AC5335" w:rsidRPr="00AC5335">
        <w:rPr>
          <w:rFonts w:ascii="Times New Roman" w:hAnsi="Times New Roman"/>
          <w:sz w:val="28"/>
          <w:szCs w:val="28"/>
        </w:rPr>
        <w:t>в тексте признак</w:t>
      </w:r>
      <w:r w:rsidR="00AC5335">
        <w:rPr>
          <w:rFonts w:ascii="Times New Roman" w:hAnsi="Times New Roman"/>
          <w:sz w:val="28"/>
          <w:szCs w:val="28"/>
        </w:rPr>
        <w:t>ов</w:t>
      </w:r>
      <w:r w:rsidR="00AC5335" w:rsidRPr="00AC5335">
        <w:rPr>
          <w:rFonts w:ascii="Times New Roman" w:hAnsi="Times New Roman"/>
          <w:sz w:val="28"/>
          <w:szCs w:val="28"/>
        </w:rPr>
        <w:t xml:space="preserve"> составления письменного текста в необычных условиях, признак</w:t>
      </w:r>
      <w:r w:rsidR="00AC5335">
        <w:rPr>
          <w:rFonts w:ascii="Times New Roman" w:hAnsi="Times New Roman"/>
          <w:sz w:val="28"/>
          <w:szCs w:val="28"/>
        </w:rPr>
        <w:t>ов</w:t>
      </w:r>
      <w:r w:rsidR="00AC5335" w:rsidRPr="00AC5335">
        <w:rPr>
          <w:rFonts w:ascii="Times New Roman" w:hAnsi="Times New Roman"/>
          <w:sz w:val="28"/>
          <w:szCs w:val="28"/>
        </w:rPr>
        <w:t xml:space="preserve"> маскировки, намеренного искажения речевых навыков, выполнения текста под диктовку, признак</w:t>
      </w:r>
      <w:r w:rsidR="00AC5335">
        <w:rPr>
          <w:rFonts w:ascii="Times New Roman" w:hAnsi="Times New Roman"/>
          <w:sz w:val="28"/>
          <w:szCs w:val="28"/>
        </w:rPr>
        <w:t>ов</w:t>
      </w:r>
      <w:r w:rsidR="00AC5335" w:rsidRPr="00AC5335">
        <w:rPr>
          <w:rFonts w:ascii="Times New Roman" w:hAnsi="Times New Roman"/>
          <w:sz w:val="28"/>
          <w:szCs w:val="28"/>
        </w:rPr>
        <w:t xml:space="preserve"> имитации чужого авторского стил</w:t>
      </w:r>
      <w:r w:rsidR="00AC5335">
        <w:rPr>
          <w:rFonts w:ascii="Times New Roman" w:hAnsi="Times New Roman"/>
          <w:sz w:val="28"/>
          <w:szCs w:val="28"/>
        </w:rPr>
        <w:t xml:space="preserve">я и </w:t>
      </w:r>
      <w:proofErr w:type="gramStart"/>
      <w:r w:rsidR="00AC5335">
        <w:rPr>
          <w:rFonts w:ascii="Times New Roman" w:hAnsi="Times New Roman"/>
          <w:sz w:val="28"/>
          <w:szCs w:val="28"/>
        </w:rPr>
        <w:t>т.д.</w:t>
      </w:r>
      <w:proofErr w:type="gramEnd"/>
    </w:p>
    <w:p w14:paraId="73D0D854" w14:textId="5838D6E4" w:rsidR="00AC5335" w:rsidRDefault="00AC5335" w:rsidP="00C31E6B">
      <w:pPr>
        <w:ind w:firstLine="709"/>
        <w:jc w:val="both"/>
        <w:rPr>
          <w:rFonts w:ascii="Times New Roman" w:eastAsia="Calibri" w:hAnsi="Times New Roman" w:cs="Times New Roman"/>
          <w:b/>
          <w:i/>
          <w:iCs/>
          <w:sz w:val="28"/>
          <w:szCs w:val="28"/>
        </w:rPr>
      </w:pPr>
      <w:r w:rsidRPr="00AC5335">
        <w:rPr>
          <w:rFonts w:ascii="Times New Roman" w:eastAsia="Calibri" w:hAnsi="Times New Roman" w:cs="Times New Roman"/>
          <w:b/>
          <w:i/>
          <w:iCs/>
          <w:sz w:val="28"/>
          <w:szCs w:val="28"/>
        </w:rPr>
        <w:t>Портретная экспертиза</w:t>
      </w:r>
    </w:p>
    <w:p w14:paraId="3BEE0DC0" w14:textId="48301BF1" w:rsidR="00AC5335" w:rsidRDefault="00AC5335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AC5335">
        <w:rPr>
          <w:rFonts w:ascii="Times New Roman" w:hAnsi="Times New Roman"/>
          <w:sz w:val="28"/>
          <w:szCs w:val="28"/>
        </w:rPr>
        <w:t xml:space="preserve">На основании анализа внешности по фото- и видеоматериалам проводим идентификацию личности и установлением его пол, </w:t>
      </w:r>
      <w:r w:rsidRPr="007F7A65">
        <w:rPr>
          <w:rFonts w:ascii="Times New Roman" w:hAnsi="Times New Roman"/>
          <w:sz w:val="28"/>
          <w:szCs w:val="28"/>
        </w:rPr>
        <w:t>возраста,</w:t>
      </w:r>
      <w:r w:rsidRPr="00AC5335">
        <w:rPr>
          <w:rFonts w:ascii="Times New Roman" w:hAnsi="Times New Roman"/>
          <w:sz w:val="28"/>
          <w:szCs w:val="28"/>
        </w:rPr>
        <w:t xml:space="preserve"> а также некоторые иные характеристики.</w:t>
      </w:r>
    </w:p>
    <w:p w14:paraId="1882CDA6" w14:textId="43C6E370" w:rsidR="00AC5335" w:rsidRDefault="00AC5335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Данная экспертиза поможет, когда необходимо провести и</w:t>
      </w:r>
      <w:r w:rsidRPr="00AC5335">
        <w:rPr>
          <w:rFonts w:ascii="Times New Roman" w:hAnsi="Times New Roman"/>
          <w:sz w:val="28"/>
          <w:szCs w:val="28"/>
        </w:rPr>
        <w:t>дентификаци</w:t>
      </w:r>
      <w:r>
        <w:rPr>
          <w:rFonts w:ascii="Times New Roman" w:hAnsi="Times New Roman"/>
          <w:sz w:val="28"/>
          <w:szCs w:val="28"/>
        </w:rPr>
        <w:t>ю</w:t>
      </w:r>
      <w:r w:rsidRPr="00AC5335">
        <w:rPr>
          <w:rFonts w:ascii="Times New Roman" w:hAnsi="Times New Roman"/>
          <w:sz w:val="28"/>
          <w:szCs w:val="28"/>
        </w:rPr>
        <w:t xml:space="preserve"> личности по признакам внешнего облика</w:t>
      </w:r>
      <w:r>
        <w:rPr>
          <w:rFonts w:ascii="Times New Roman" w:hAnsi="Times New Roman"/>
          <w:sz w:val="28"/>
          <w:szCs w:val="28"/>
        </w:rPr>
        <w:t xml:space="preserve">, </w:t>
      </w:r>
      <w:r w:rsidR="00AD1C42" w:rsidRPr="00AD1C42">
        <w:rPr>
          <w:rFonts w:ascii="Times New Roman" w:hAnsi="Times New Roman"/>
          <w:sz w:val="28"/>
          <w:szCs w:val="28"/>
        </w:rPr>
        <w:t>запечатленны</w:t>
      </w:r>
      <w:r w:rsidR="00AD1C42">
        <w:rPr>
          <w:rFonts w:ascii="Times New Roman" w:hAnsi="Times New Roman"/>
          <w:sz w:val="28"/>
          <w:szCs w:val="28"/>
        </w:rPr>
        <w:t>х</w:t>
      </w:r>
      <w:r w:rsidR="00AD1C42" w:rsidRPr="00AD1C42">
        <w:rPr>
          <w:rFonts w:ascii="Times New Roman" w:hAnsi="Times New Roman"/>
          <w:sz w:val="28"/>
          <w:szCs w:val="28"/>
        </w:rPr>
        <w:t xml:space="preserve"> на различных носителях портретной информации</w:t>
      </w:r>
      <w:r w:rsidR="00AD1C42">
        <w:rPr>
          <w:rFonts w:ascii="Times New Roman" w:hAnsi="Times New Roman"/>
          <w:sz w:val="28"/>
          <w:szCs w:val="28"/>
        </w:rPr>
        <w:t xml:space="preserve"> (например, фотоснимках, стоп-кадрах в видеороликах и </w:t>
      </w:r>
      <w:proofErr w:type="gramStart"/>
      <w:r w:rsidR="00AD1C42">
        <w:rPr>
          <w:rFonts w:ascii="Times New Roman" w:hAnsi="Times New Roman"/>
          <w:sz w:val="28"/>
          <w:szCs w:val="28"/>
        </w:rPr>
        <w:t>т.д.</w:t>
      </w:r>
      <w:proofErr w:type="gramEnd"/>
      <w:r w:rsidR="00AD1C42">
        <w:rPr>
          <w:rFonts w:ascii="Times New Roman" w:hAnsi="Times New Roman"/>
          <w:sz w:val="28"/>
          <w:szCs w:val="28"/>
        </w:rPr>
        <w:t xml:space="preserve">). Кроме того, возможно определение </w:t>
      </w:r>
      <w:r w:rsidR="00AD1C42" w:rsidRPr="00AD1C42">
        <w:rPr>
          <w:rFonts w:ascii="Times New Roman" w:hAnsi="Times New Roman"/>
          <w:sz w:val="28"/>
          <w:szCs w:val="28"/>
        </w:rPr>
        <w:t>антропологической принадлежности изображенно</w:t>
      </w:r>
      <w:r w:rsidR="00AD1C42">
        <w:rPr>
          <w:rFonts w:ascii="Times New Roman" w:hAnsi="Times New Roman"/>
          <w:sz w:val="28"/>
          <w:szCs w:val="28"/>
        </w:rPr>
        <w:t xml:space="preserve">й </w:t>
      </w:r>
      <w:r w:rsidR="00AD1C42" w:rsidRPr="00AD1C42">
        <w:rPr>
          <w:rFonts w:ascii="Times New Roman" w:hAnsi="Times New Roman"/>
          <w:sz w:val="28"/>
          <w:szCs w:val="28"/>
        </w:rPr>
        <w:t>на портрете ли</w:t>
      </w:r>
      <w:r w:rsidR="00AD1C42">
        <w:rPr>
          <w:rFonts w:ascii="Times New Roman" w:hAnsi="Times New Roman"/>
          <w:sz w:val="28"/>
          <w:szCs w:val="28"/>
        </w:rPr>
        <w:t xml:space="preserve">чности; </w:t>
      </w:r>
      <w:r w:rsidR="00AD1C42" w:rsidRPr="00AD1C42">
        <w:rPr>
          <w:rFonts w:ascii="Times New Roman" w:hAnsi="Times New Roman"/>
          <w:sz w:val="28"/>
          <w:szCs w:val="28"/>
        </w:rPr>
        <w:t xml:space="preserve">сходства разных лиц, обусловленного кровным родством </w:t>
      </w:r>
      <w:r w:rsidR="00AD1C42">
        <w:rPr>
          <w:rFonts w:ascii="Times New Roman" w:hAnsi="Times New Roman"/>
          <w:sz w:val="28"/>
          <w:szCs w:val="28"/>
        </w:rPr>
        <w:t>(</w:t>
      </w:r>
      <w:r w:rsidR="00AD1C42" w:rsidRPr="00AD1C42">
        <w:rPr>
          <w:rFonts w:ascii="Times New Roman" w:hAnsi="Times New Roman"/>
          <w:sz w:val="28"/>
          <w:szCs w:val="28"/>
        </w:rPr>
        <w:t>при невозможности проведения молекулярно-генетической экспертизы</w:t>
      </w:r>
      <w:r w:rsidR="00AD1C42">
        <w:rPr>
          <w:rFonts w:ascii="Times New Roman" w:hAnsi="Times New Roman"/>
          <w:sz w:val="28"/>
          <w:szCs w:val="28"/>
        </w:rPr>
        <w:t>).</w:t>
      </w:r>
    </w:p>
    <w:p w14:paraId="42713B95" w14:textId="3D898720" w:rsidR="00AD1C42" w:rsidRPr="006C173F" w:rsidRDefault="00AD1C42" w:rsidP="00C31E6B">
      <w:pPr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6C173F">
        <w:rPr>
          <w:rFonts w:ascii="Times New Roman" w:hAnsi="Times New Roman"/>
          <w:b/>
          <w:bCs/>
          <w:i/>
          <w:iCs/>
          <w:sz w:val="28"/>
          <w:szCs w:val="28"/>
        </w:rPr>
        <w:t>Экспертиза холодного и метательного оружия</w:t>
      </w:r>
    </w:p>
    <w:p w14:paraId="20D4009B" w14:textId="20D3961D" w:rsidR="00AD1C42" w:rsidRDefault="00AD1C42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Определяем</w:t>
      </w:r>
      <w:r w:rsidRPr="00AD1C42">
        <w:rPr>
          <w:rFonts w:ascii="Times New Roman" w:hAnsi="Times New Roman"/>
          <w:sz w:val="28"/>
          <w:szCs w:val="28"/>
        </w:rPr>
        <w:t xml:space="preserve"> принадлежност</w:t>
      </w:r>
      <w:r>
        <w:rPr>
          <w:rFonts w:ascii="Times New Roman" w:hAnsi="Times New Roman"/>
          <w:sz w:val="28"/>
          <w:szCs w:val="28"/>
        </w:rPr>
        <w:t>ь</w:t>
      </w:r>
      <w:r w:rsidRPr="00AD1C42">
        <w:rPr>
          <w:rFonts w:ascii="Times New Roman" w:hAnsi="Times New Roman"/>
          <w:sz w:val="28"/>
          <w:szCs w:val="28"/>
        </w:rPr>
        <w:t xml:space="preserve"> предмета</w:t>
      </w:r>
      <w:r>
        <w:rPr>
          <w:rFonts w:ascii="Times New Roman" w:hAnsi="Times New Roman"/>
          <w:sz w:val="28"/>
          <w:szCs w:val="28"/>
        </w:rPr>
        <w:t xml:space="preserve"> (кинжала, ножа, кастета и иных объектов)</w:t>
      </w:r>
      <w:r w:rsidRPr="00AD1C42">
        <w:rPr>
          <w:rFonts w:ascii="Times New Roman" w:hAnsi="Times New Roman"/>
          <w:sz w:val="28"/>
          <w:szCs w:val="28"/>
        </w:rPr>
        <w:t xml:space="preserve"> к холодному и метательному оружию, </w:t>
      </w:r>
      <w:r>
        <w:rPr>
          <w:rFonts w:ascii="Times New Roman" w:hAnsi="Times New Roman"/>
          <w:sz w:val="28"/>
          <w:szCs w:val="28"/>
        </w:rPr>
        <w:t>также устанавливаем</w:t>
      </w:r>
      <w:r w:rsidRPr="00AD1C42">
        <w:rPr>
          <w:rFonts w:ascii="Times New Roman" w:hAnsi="Times New Roman"/>
          <w:sz w:val="28"/>
          <w:szCs w:val="28"/>
        </w:rPr>
        <w:t xml:space="preserve"> тип, вид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AD1C42">
        <w:rPr>
          <w:rFonts w:ascii="Times New Roman" w:hAnsi="Times New Roman"/>
          <w:sz w:val="28"/>
          <w:szCs w:val="28"/>
        </w:rPr>
        <w:t>способ его изготовления.</w:t>
      </w:r>
    </w:p>
    <w:p w14:paraId="625D734A" w14:textId="576D0F91" w:rsidR="00AD1C42" w:rsidRPr="00BF0919" w:rsidRDefault="00AD1C42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Рассматриваемая экспертиза может потребоваться для граждан, </w:t>
      </w:r>
      <w:r w:rsidR="00FA339C">
        <w:rPr>
          <w:rFonts w:ascii="Times New Roman" w:hAnsi="Times New Roman"/>
          <w:sz w:val="28"/>
          <w:szCs w:val="28"/>
        </w:rPr>
        <w:t xml:space="preserve">которые на постоянной основе (для обороны) переносят предметы, схожие по отдельным характеристикам с холодным и метательным оружием. Также указанное направление может быть полезным в целях исключения проблем со службами </w:t>
      </w:r>
      <w:r w:rsidR="00AB31CD">
        <w:rPr>
          <w:rFonts w:ascii="Times New Roman" w:hAnsi="Times New Roman"/>
          <w:sz w:val="28"/>
          <w:szCs w:val="28"/>
        </w:rPr>
        <w:t xml:space="preserve">безопасности </w:t>
      </w:r>
      <w:r w:rsidR="00FA339C">
        <w:rPr>
          <w:rFonts w:ascii="Times New Roman" w:hAnsi="Times New Roman"/>
          <w:sz w:val="28"/>
          <w:szCs w:val="28"/>
        </w:rPr>
        <w:t>при покупке и транспортировке</w:t>
      </w:r>
      <w:r w:rsidR="00FA339C" w:rsidRPr="00FA339C">
        <w:t xml:space="preserve"> </w:t>
      </w:r>
      <w:r w:rsidR="00FA339C" w:rsidRPr="00FA339C">
        <w:rPr>
          <w:rFonts w:ascii="Times New Roman" w:hAnsi="Times New Roman"/>
          <w:sz w:val="28"/>
          <w:szCs w:val="28"/>
        </w:rPr>
        <w:t>посредством авиа- и железнодорожного транспорта</w:t>
      </w:r>
      <w:r w:rsidR="00FA339C">
        <w:rPr>
          <w:rFonts w:ascii="Times New Roman" w:hAnsi="Times New Roman"/>
          <w:sz w:val="28"/>
          <w:szCs w:val="28"/>
        </w:rPr>
        <w:t xml:space="preserve"> различных </w:t>
      </w:r>
      <w:r w:rsidR="00FA339C" w:rsidRPr="00FA339C">
        <w:rPr>
          <w:rFonts w:ascii="Times New Roman" w:hAnsi="Times New Roman"/>
          <w:sz w:val="28"/>
          <w:szCs w:val="28"/>
        </w:rPr>
        <w:t>предмет</w:t>
      </w:r>
      <w:r w:rsidR="00FA339C">
        <w:rPr>
          <w:rFonts w:ascii="Times New Roman" w:hAnsi="Times New Roman"/>
          <w:sz w:val="28"/>
          <w:szCs w:val="28"/>
        </w:rPr>
        <w:t>ов</w:t>
      </w:r>
      <w:r w:rsidR="00FA339C" w:rsidRPr="00FA339C">
        <w:rPr>
          <w:rFonts w:ascii="Times New Roman" w:hAnsi="Times New Roman"/>
          <w:sz w:val="28"/>
          <w:szCs w:val="28"/>
        </w:rPr>
        <w:t xml:space="preserve"> промышленного производства хозяйственно-бытового и специального назначения, имеющи</w:t>
      </w:r>
      <w:r w:rsidR="00FA339C">
        <w:rPr>
          <w:rFonts w:ascii="Times New Roman" w:hAnsi="Times New Roman"/>
          <w:sz w:val="28"/>
          <w:szCs w:val="28"/>
        </w:rPr>
        <w:t>х</w:t>
      </w:r>
      <w:r w:rsidR="00FA339C" w:rsidRPr="00FA339C">
        <w:rPr>
          <w:rFonts w:ascii="Times New Roman" w:hAnsi="Times New Roman"/>
          <w:sz w:val="28"/>
          <w:szCs w:val="28"/>
        </w:rPr>
        <w:t xml:space="preserve"> отдельные конструктивные элементы или внешние признаки, свойственные указанному оружию, но не предназначенные для поражения цели (спецсредства, строительные и хозяйственные инструменты, спортивный инвентарь и снаряжение, макеты, муляжи, игрушки и т.д.).</w:t>
      </w:r>
      <w:r w:rsidR="00FA339C">
        <w:rPr>
          <w:rFonts w:ascii="Times New Roman" w:hAnsi="Times New Roman"/>
          <w:sz w:val="28"/>
          <w:szCs w:val="28"/>
        </w:rPr>
        <w:t xml:space="preserve"> В рассматриваемом случае будет решаться вопрос о том, относятся ли </w:t>
      </w:r>
      <w:r w:rsidR="00FA339C" w:rsidRPr="00FA339C">
        <w:rPr>
          <w:rFonts w:ascii="Times New Roman" w:hAnsi="Times New Roman"/>
          <w:sz w:val="28"/>
          <w:szCs w:val="28"/>
        </w:rPr>
        <w:t>исследуемы</w:t>
      </w:r>
      <w:r w:rsidR="00FA339C">
        <w:rPr>
          <w:rFonts w:ascii="Times New Roman" w:hAnsi="Times New Roman"/>
          <w:sz w:val="28"/>
          <w:szCs w:val="28"/>
        </w:rPr>
        <w:t>е</w:t>
      </w:r>
      <w:r w:rsidR="00FA339C" w:rsidRPr="00FA339C">
        <w:rPr>
          <w:rFonts w:ascii="Times New Roman" w:hAnsi="Times New Roman"/>
          <w:sz w:val="28"/>
          <w:szCs w:val="28"/>
        </w:rPr>
        <w:t xml:space="preserve"> объект</w:t>
      </w:r>
      <w:r w:rsidR="00FA339C">
        <w:rPr>
          <w:rFonts w:ascii="Times New Roman" w:hAnsi="Times New Roman"/>
          <w:sz w:val="28"/>
          <w:szCs w:val="28"/>
        </w:rPr>
        <w:t>ы</w:t>
      </w:r>
      <w:r w:rsidR="00FA339C" w:rsidRPr="00FA339C">
        <w:rPr>
          <w:rFonts w:ascii="Times New Roman" w:hAnsi="Times New Roman"/>
          <w:sz w:val="28"/>
          <w:szCs w:val="28"/>
        </w:rPr>
        <w:t xml:space="preserve"> к определенным типам оружия или изделиям хозяйственно-бытового назначения.</w:t>
      </w:r>
    </w:p>
    <w:p w14:paraId="67967079" w14:textId="4C15C436" w:rsidR="00AB30F4" w:rsidRPr="00BF0919" w:rsidRDefault="00AB30F4" w:rsidP="00C31E6B">
      <w:pPr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BF0919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>Баллистическая экспертиза</w:t>
      </w:r>
    </w:p>
    <w:p w14:paraId="1A085722" w14:textId="182A0CE4" w:rsidR="00AB30F4" w:rsidRDefault="00AB30F4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Исследуем </w:t>
      </w:r>
      <w:r w:rsidRPr="00AB30F4">
        <w:rPr>
          <w:rFonts w:ascii="Times New Roman" w:hAnsi="Times New Roman"/>
          <w:sz w:val="28"/>
          <w:szCs w:val="28"/>
        </w:rPr>
        <w:t>гладкоствольное и нарезное огнестрельное оружие промышленного, кустарного и самодельного изготовления и его составные части (</w:t>
      </w:r>
      <w:r>
        <w:rPr>
          <w:rFonts w:ascii="Times New Roman" w:hAnsi="Times New Roman"/>
          <w:sz w:val="28"/>
          <w:szCs w:val="28"/>
        </w:rPr>
        <w:t xml:space="preserve">такие, как: </w:t>
      </w:r>
      <w:r w:rsidRPr="00AB30F4">
        <w:rPr>
          <w:rFonts w:ascii="Times New Roman" w:hAnsi="Times New Roman"/>
          <w:sz w:val="28"/>
          <w:szCs w:val="28"/>
        </w:rPr>
        <w:t xml:space="preserve">ствол, глушитель, затвор, ударно-спусковой механизм, барабан, магазин, дульные насадки и т.п.), </w:t>
      </w:r>
      <w:r w:rsidR="007F7A65" w:rsidRPr="00AB30F4">
        <w:rPr>
          <w:rFonts w:ascii="Times New Roman" w:hAnsi="Times New Roman"/>
          <w:sz w:val="28"/>
          <w:szCs w:val="28"/>
        </w:rPr>
        <w:t>выстрелянные</w:t>
      </w:r>
      <w:r w:rsidRPr="00AB30F4">
        <w:rPr>
          <w:rFonts w:ascii="Times New Roman" w:hAnsi="Times New Roman"/>
          <w:sz w:val="28"/>
          <w:szCs w:val="28"/>
        </w:rPr>
        <w:t xml:space="preserve"> снаряды (пул</w:t>
      </w:r>
      <w:r w:rsidR="00BF0919">
        <w:rPr>
          <w:rFonts w:ascii="Times New Roman" w:hAnsi="Times New Roman"/>
          <w:sz w:val="28"/>
          <w:szCs w:val="28"/>
        </w:rPr>
        <w:t>и</w:t>
      </w:r>
      <w:r w:rsidRPr="00AB30F4">
        <w:rPr>
          <w:rFonts w:ascii="Times New Roman" w:hAnsi="Times New Roman"/>
          <w:sz w:val="28"/>
          <w:szCs w:val="28"/>
        </w:rPr>
        <w:t xml:space="preserve">, дробь, картечь, пыжи, прокладки, их составные части и фрагменты), иные устройства и стреляные гильзы, их </w:t>
      </w:r>
      <w:r w:rsidR="00BF0919">
        <w:rPr>
          <w:rFonts w:ascii="Times New Roman" w:hAnsi="Times New Roman"/>
          <w:sz w:val="28"/>
          <w:szCs w:val="28"/>
        </w:rPr>
        <w:t>компоненты</w:t>
      </w:r>
      <w:r w:rsidRPr="00AB30F4">
        <w:rPr>
          <w:rFonts w:ascii="Times New Roman" w:hAnsi="Times New Roman"/>
          <w:sz w:val="28"/>
          <w:szCs w:val="28"/>
        </w:rPr>
        <w:t xml:space="preserve"> части и фрагменты, а также патроны со следами частей и деталей гладкоствольного огнестрельного оружия на гильзах</w:t>
      </w:r>
      <w:r>
        <w:rPr>
          <w:rFonts w:ascii="Times New Roman" w:hAnsi="Times New Roman"/>
          <w:sz w:val="28"/>
          <w:szCs w:val="28"/>
        </w:rPr>
        <w:t xml:space="preserve"> в целях </w:t>
      </w:r>
      <w:r w:rsidRPr="00AB30F4">
        <w:rPr>
          <w:rFonts w:ascii="Times New Roman" w:hAnsi="Times New Roman"/>
          <w:sz w:val="28"/>
          <w:szCs w:val="28"/>
        </w:rPr>
        <w:t xml:space="preserve">установления фактических данных, имеющих значение для расследования уголовного либо </w:t>
      </w:r>
      <w:r>
        <w:rPr>
          <w:rFonts w:ascii="Times New Roman" w:hAnsi="Times New Roman"/>
          <w:sz w:val="28"/>
          <w:szCs w:val="28"/>
        </w:rPr>
        <w:t>административного</w:t>
      </w:r>
      <w:r w:rsidRPr="00AB30F4">
        <w:rPr>
          <w:rFonts w:ascii="Times New Roman" w:hAnsi="Times New Roman"/>
          <w:sz w:val="28"/>
          <w:szCs w:val="28"/>
        </w:rPr>
        <w:t xml:space="preserve"> дела и судебного разбирательства.</w:t>
      </w:r>
    </w:p>
    <w:p w14:paraId="389C3933" w14:textId="224F901A" w:rsidR="00AB30F4" w:rsidRDefault="00AB30F4" w:rsidP="00BF0919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Обозначенная экспертиза важна, когда требуется определить, </w:t>
      </w:r>
      <w:r w:rsidRPr="00AB30F4">
        <w:rPr>
          <w:rFonts w:ascii="Times New Roman" w:hAnsi="Times New Roman"/>
          <w:sz w:val="28"/>
          <w:szCs w:val="28"/>
        </w:rPr>
        <w:t xml:space="preserve">является ли конкретный </w:t>
      </w:r>
      <w:r>
        <w:rPr>
          <w:rFonts w:ascii="Times New Roman" w:hAnsi="Times New Roman"/>
          <w:sz w:val="28"/>
          <w:szCs w:val="28"/>
        </w:rPr>
        <w:t>объект</w:t>
      </w:r>
      <w:r w:rsidRPr="00AB30F4">
        <w:rPr>
          <w:rFonts w:ascii="Times New Roman" w:hAnsi="Times New Roman"/>
          <w:sz w:val="28"/>
          <w:szCs w:val="28"/>
        </w:rPr>
        <w:t xml:space="preserve"> оружием, соответствует ли он заявленным характеристикам, пригод</w:t>
      </w:r>
      <w:r>
        <w:rPr>
          <w:rFonts w:ascii="Times New Roman" w:hAnsi="Times New Roman"/>
          <w:sz w:val="28"/>
          <w:szCs w:val="28"/>
        </w:rPr>
        <w:t>ен</w:t>
      </w:r>
      <w:r w:rsidRPr="00AB30F4">
        <w:rPr>
          <w:rFonts w:ascii="Times New Roman" w:hAnsi="Times New Roman"/>
          <w:sz w:val="28"/>
          <w:szCs w:val="28"/>
        </w:rPr>
        <w:t xml:space="preserve"> ли для стрельбы</w:t>
      </w:r>
      <w:r>
        <w:rPr>
          <w:rFonts w:ascii="Times New Roman" w:hAnsi="Times New Roman"/>
          <w:sz w:val="28"/>
          <w:szCs w:val="28"/>
        </w:rPr>
        <w:t xml:space="preserve"> и </w:t>
      </w:r>
      <w:r w:rsidR="00BF0919">
        <w:rPr>
          <w:rFonts w:ascii="Times New Roman" w:hAnsi="Times New Roman"/>
          <w:sz w:val="28"/>
          <w:szCs w:val="28"/>
        </w:rPr>
        <w:t xml:space="preserve">установить иные характеристики. </w:t>
      </w:r>
      <w:r>
        <w:rPr>
          <w:rFonts w:ascii="Times New Roman" w:hAnsi="Times New Roman"/>
          <w:sz w:val="28"/>
          <w:szCs w:val="28"/>
        </w:rPr>
        <w:t>Также, в случаях, когда</w:t>
      </w:r>
      <w:r w:rsidRPr="00AB30F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</w:t>
      </w:r>
      <w:r w:rsidRPr="00AB30F4">
        <w:rPr>
          <w:rFonts w:ascii="Times New Roman" w:hAnsi="Times New Roman"/>
          <w:sz w:val="28"/>
          <w:szCs w:val="28"/>
        </w:rPr>
        <w:t xml:space="preserve">результате выстрела </w:t>
      </w:r>
      <w:r>
        <w:rPr>
          <w:rFonts w:ascii="Times New Roman" w:hAnsi="Times New Roman"/>
          <w:sz w:val="28"/>
          <w:szCs w:val="28"/>
        </w:rPr>
        <w:t>дефекты получили</w:t>
      </w:r>
      <w:r w:rsidRPr="00AB30F4">
        <w:rPr>
          <w:rFonts w:ascii="Times New Roman" w:hAnsi="Times New Roman"/>
          <w:sz w:val="28"/>
          <w:szCs w:val="28"/>
        </w:rPr>
        <w:t xml:space="preserve"> автомобиль, здание, оборудование, экспертиза поможет установить, действительно ли повреждения имеют огнестрельный характер</w:t>
      </w:r>
      <w:r>
        <w:rPr>
          <w:rFonts w:ascii="Times New Roman" w:hAnsi="Times New Roman"/>
          <w:sz w:val="28"/>
          <w:szCs w:val="28"/>
        </w:rPr>
        <w:t>. В дополнение рассматриваем</w:t>
      </w:r>
      <w:r w:rsidR="00BF0919">
        <w:rPr>
          <w:rFonts w:ascii="Times New Roman" w:hAnsi="Times New Roman"/>
          <w:sz w:val="28"/>
          <w:szCs w:val="28"/>
        </w:rPr>
        <w:t>ое направление</w:t>
      </w:r>
      <w:r>
        <w:rPr>
          <w:rFonts w:ascii="Times New Roman" w:hAnsi="Times New Roman"/>
          <w:sz w:val="28"/>
          <w:szCs w:val="28"/>
        </w:rPr>
        <w:t xml:space="preserve"> исследовани</w:t>
      </w:r>
      <w:r w:rsidR="00BF0919">
        <w:rPr>
          <w:rFonts w:ascii="Times New Roman" w:hAnsi="Times New Roman"/>
          <w:sz w:val="28"/>
          <w:szCs w:val="28"/>
        </w:rPr>
        <w:t>й</w:t>
      </w:r>
      <w:r>
        <w:rPr>
          <w:rFonts w:ascii="Times New Roman" w:hAnsi="Times New Roman"/>
          <w:sz w:val="28"/>
          <w:szCs w:val="28"/>
        </w:rPr>
        <w:t xml:space="preserve"> помогут </w:t>
      </w:r>
      <w:r w:rsidRPr="00AB30F4">
        <w:rPr>
          <w:rFonts w:ascii="Times New Roman" w:hAnsi="Times New Roman"/>
          <w:sz w:val="28"/>
          <w:szCs w:val="28"/>
        </w:rPr>
        <w:t>определить направление и дистанцию выстрела, тип использованного боеприпаса</w:t>
      </w:r>
      <w:r>
        <w:rPr>
          <w:rFonts w:ascii="Times New Roman" w:hAnsi="Times New Roman"/>
          <w:sz w:val="28"/>
          <w:szCs w:val="28"/>
        </w:rPr>
        <w:t xml:space="preserve">, а в отдельных случаях </w:t>
      </w:r>
      <w:r w:rsidR="0088334F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88334F" w:rsidRPr="00450BD5">
        <w:rPr>
          <w:rFonts w:ascii="Times New Roman" w:hAnsi="Times New Roman"/>
          <w:color w:val="000000" w:themeColor="text1"/>
          <w:sz w:val="28"/>
          <w:szCs w:val="28"/>
        </w:rPr>
        <w:t xml:space="preserve">определить </w:t>
      </w:r>
      <w:r w:rsidRPr="00450BD5">
        <w:rPr>
          <w:rFonts w:ascii="Times New Roman" w:hAnsi="Times New Roman"/>
          <w:color w:val="000000" w:themeColor="text1"/>
          <w:sz w:val="28"/>
          <w:szCs w:val="28"/>
        </w:rPr>
        <w:t>наличи</w:t>
      </w:r>
      <w:r w:rsidR="00450BD5" w:rsidRPr="00450BD5"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450BD5">
        <w:rPr>
          <w:rFonts w:ascii="Times New Roman" w:hAnsi="Times New Roman"/>
          <w:color w:val="000000" w:themeColor="text1"/>
          <w:sz w:val="28"/>
          <w:szCs w:val="28"/>
        </w:rPr>
        <w:t xml:space="preserve"> или отсутстви</w:t>
      </w:r>
      <w:r w:rsidR="00450BD5" w:rsidRPr="00450BD5"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450BD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AB30F4">
        <w:rPr>
          <w:rFonts w:ascii="Times New Roman" w:hAnsi="Times New Roman"/>
          <w:sz w:val="28"/>
          <w:szCs w:val="28"/>
        </w:rPr>
        <w:t xml:space="preserve">тождества исследуемого экземпляра огнестрельного оружия по следам его частей и деталей на </w:t>
      </w:r>
      <w:r w:rsidR="00B7713F" w:rsidRPr="00AB30F4">
        <w:rPr>
          <w:rFonts w:ascii="Times New Roman" w:hAnsi="Times New Roman"/>
          <w:sz w:val="28"/>
          <w:szCs w:val="28"/>
        </w:rPr>
        <w:t>выстрелянных</w:t>
      </w:r>
      <w:r w:rsidRPr="00AB30F4">
        <w:rPr>
          <w:rFonts w:ascii="Times New Roman" w:hAnsi="Times New Roman"/>
          <w:sz w:val="28"/>
          <w:szCs w:val="28"/>
        </w:rPr>
        <w:t xml:space="preserve"> пулях</w:t>
      </w:r>
      <w:r w:rsidR="0088334F">
        <w:rPr>
          <w:rFonts w:ascii="Times New Roman" w:hAnsi="Times New Roman"/>
          <w:sz w:val="28"/>
          <w:szCs w:val="28"/>
        </w:rPr>
        <w:t xml:space="preserve"> (снарядах) либо </w:t>
      </w:r>
      <w:r w:rsidR="0088334F" w:rsidRPr="0088334F">
        <w:rPr>
          <w:rFonts w:ascii="Times New Roman" w:hAnsi="Times New Roman"/>
          <w:sz w:val="28"/>
          <w:szCs w:val="28"/>
        </w:rPr>
        <w:t>стреляных гильзах</w:t>
      </w:r>
      <w:r w:rsidR="0088334F">
        <w:rPr>
          <w:rFonts w:ascii="Times New Roman" w:hAnsi="Times New Roman"/>
          <w:sz w:val="28"/>
          <w:szCs w:val="28"/>
        </w:rPr>
        <w:t>.</w:t>
      </w:r>
    </w:p>
    <w:p w14:paraId="5708476C" w14:textId="25EA1171" w:rsidR="00BF0919" w:rsidRPr="00BF0919" w:rsidRDefault="00BF0919" w:rsidP="00B7713F">
      <w:pPr>
        <w:spacing w:before="24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Автотехническая</w:t>
      </w:r>
      <w:r w:rsidRPr="00BF0919">
        <w:rPr>
          <w:rFonts w:ascii="Times New Roman" w:hAnsi="Times New Roman"/>
          <w:b/>
          <w:bCs/>
          <w:i/>
          <w:iCs/>
          <w:sz w:val="28"/>
          <w:szCs w:val="28"/>
        </w:rPr>
        <w:t xml:space="preserve"> экспертиза</w:t>
      </w:r>
    </w:p>
    <w:p w14:paraId="693EFECA" w14:textId="39B56F19" w:rsidR="00BF0919" w:rsidRDefault="007B3B0B" w:rsidP="00C31E6B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Исследуем обстоятельства ДТП, техническое состояние автомобиля, следы транспортных средств, техническое состояние дорожного покрытия и условий на </w:t>
      </w:r>
      <w:r w:rsidRPr="007B3B0B">
        <w:rPr>
          <w:rFonts w:ascii="Times New Roman" w:hAnsi="Times New Roman"/>
          <w:sz w:val="28"/>
          <w:szCs w:val="28"/>
        </w:rPr>
        <w:t>месте происшествия</w:t>
      </w:r>
      <w:r>
        <w:rPr>
          <w:rFonts w:ascii="Times New Roman" w:hAnsi="Times New Roman"/>
          <w:sz w:val="28"/>
          <w:szCs w:val="28"/>
        </w:rPr>
        <w:t>.</w:t>
      </w:r>
    </w:p>
    <w:p w14:paraId="7779CD92" w14:textId="58CBCD6C" w:rsidR="007B3B0B" w:rsidRDefault="007B3B0B" w:rsidP="00B7713F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Исследование позволит установить объективную картину произошедшего события, определить</w:t>
      </w:r>
      <w:r w:rsidRPr="007B3B0B">
        <w:t xml:space="preserve"> </w:t>
      </w:r>
      <w:r w:rsidRPr="007B3B0B">
        <w:rPr>
          <w:rFonts w:ascii="Times New Roman" w:hAnsi="Times New Roman" w:cs="Times New Roman"/>
          <w:sz w:val="28"/>
          <w:szCs w:val="28"/>
        </w:rPr>
        <w:t>тормозной путь,</w:t>
      </w:r>
      <w:r>
        <w:rPr>
          <w:rFonts w:ascii="Times New Roman" w:hAnsi="Times New Roman"/>
          <w:sz w:val="28"/>
          <w:szCs w:val="28"/>
        </w:rPr>
        <w:t xml:space="preserve"> возможность предотвращения столкновения со стороны </w:t>
      </w:r>
      <w:r w:rsidR="00B7713F">
        <w:rPr>
          <w:rFonts w:ascii="Times New Roman" w:hAnsi="Times New Roman"/>
          <w:sz w:val="28"/>
          <w:szCs w:val="28"/>
        </w:rPr>
        <w:t>водителей</w:t>
      </w:r>
      <w:r w:rsidR="00B7713F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, вычислить скорость движения транспортного средства в ключевые временные периоды, выявить место столкновения, соответствие повреждений на автомобилях заявленным обстоятельствах и проанализировать другие важные обстоятельства ДТП.</w:t>
      </w:r>
    </w:p>
    <w:p w14:paraId="64DD37EC" w14:textId="77777777" w:rsidR="00BF420D" w:rsidRDefault="00BF420D" w:rsidP="00B7713F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7165A5" w14:textId="77777777" w:rsidR="00BF420D" w:rsidRDefault="00BF420D" w:rsidP="00B7713F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DF46A44" w14:textId="082009D4" w:rsidR="00B7713F" w:rsidRDefault="00B7713F" w:rsidP="00B7713F">
      <w:pPr>
        <w:spacing w:before="24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B7713F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>Пожарно-техническая экспертиза</w:t>
      </w:r>
    </w:p>
    <w:p w14:paraId="78BC0CC6" w14:textId="70CADDC2" w:rsidR="00B7713F" w:rsidRPr="001C2831" w:rsidRDefault="00BF420D" w:rsidP="00B7713F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Выявляем</w:t>
      </w:r>
      <w:r w:rsidRPr="00BF42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различные причины </w:t>
      </w:r>
      <w:r w:rsidR="001C2831" w:rsidRPr="001C2831">
        <w:rPr>
          <w:rFonts w:ascii="Times New Roman" w:hAnsi="Times New Roman"/>
          <w:sz w:val="28"/>
          <w:szCs w:val="28"/>
        </w:rPr>
        <w:t xml:space="preserve">возникновения пожара </w:t>
      </w:r>
      <w:r>
        <w:rPr>
          <w:rFonts w:ascii="Times New Roman" w:hAnsi="Times New Roman"/>
          <w:sz w:val="28"/>
          <w:szCs w:val="28"/>
        </w:rPr>
        <w:t>(</w:t>
      </w:r>
      <w:r w:rsidRPr="00BF420D">
        <w:rPr>
          <w:rFonts w:ascii="Times New Roman" w:hAnsi="Times New Roman"/>
          <w:sz w:val="28"/>
          <w:szCs w:val="28"/>
        </w:rPr>
        <w:t>технологические, технические, организационных и иные</w:t>
      </w:r>
      <w:r>
        <w:rPr>
          <w:rFonts w:ascii="Times New Roman" w:hAnsi="Times New Roman"/>
          <w:sz w:val="28"/>
          <w:szCs w:val="28"/>
        </w:rPr>
        <w:t>)</w:t>
      </w:r>
      <w:r w:rsidRPr="00BF420D">
        <w:rPr>
          <w:rFonts w:ascii="Times New Roman" w:hAnsi="Times New Roman"/>
          <w:sz w:val="28"/>
          <w:szCs w:val="28"/>
        </w:rPr>
        <w:t xml:space="preserve">, </w:t>
      </w:r>
      <w:r w:rsidR="001C2831">
        <w:rPr>
          <w:rFonts w:ascii="Times New Roman" w:hAnsi="Times New Roman"/>
          <w:sz w:val="28"/>
          <w:szCs w:val="28"/>
        </w:rPr>
        <w:t>механизм</w:t>
      </w:r>
      <w:r w:rsidRPr="00BF420D">
        <w:rPr>
          <w:rFonts w:ascii="Times New Roman" w:hAnsi="Times New Roman"/>
          <w:sz w:val="28"/>
          <w:szCs w:val="28"/>
        </w:rPr>
        <w:t xml:space="preserve"> </w:t>
      </w:r>
      <w:r w:rsidR="001C2831">
        <w:rPr>
          <w:rFonts w:ascii="Times New Roman" w:hAnsi="Times New Roman"/>
          <w:sz w:val="28"/>
          <w:szCs w:val="28"/>
        </w:rPr>
        <w:t xml:space="preserve">его </w:t>
      </w:r>
      <w:r>
        <w:rPr>
          <w:rFonts w:ascii="Times New Roman" w:hAnsi="Times New Roman"/>
          <w:sz w:val="28"/>
          <w:szCs w:val="28"/>
        </w:rPr>
        <w:t>развития</w:t>
      </w:r>
      <w:r w:rsidR="001C2831">
        <w:rPr>
          <w:rFonts w:ascii="Times New Roman" w:hAnsi="Times New Roman"/>
          <w:sz w:val="28"/>
          <w:szCs w:val="28"/>
        </w:rPr>
        <w:t xml:space="preserve"> и </w:t>
      </w:r>
      <w:r w:rsidRPr="00BF420D">
        <w:rPr>
          <w:rFonts w:ascii="Times New Roman" w:hAnsi="Times New Roman"/>
          <w:sz w:val="28"/>
          <w:szCs w:val="28"/>
        </w:rPr>
        <w:t>последствий</w:t>
      </w:r>
      <w:r w:rsidR="001C2831">
        <w:rPr>
          <w:rFonts w:ascii="Times New Roman" w:hAnsi="Times New Roman"/>
          <w:sz w:val="28"/>
          <w:szCs w:val="28"/>
        </w:rPr>
        <w:t>, а также в целом воссоздаем картину произошедшего события.</w:t>
      </w:r>
    </w:p>
    <w:p w14:paraId="1405E0CA" w14:textId="203D52E2" w:rsidR="00BF420D" w:rsidRPr="001C2831" w:rsidRDefault="00BF420D" w:rsidP="00B7713F">
      <w:pPr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Отмеченная экспертиза поможет установить место </w:t>
      </w:r>
      <w:r w:rsidR="001C2831">
        <w:rPr>
          <w:rFonts w:ascii="Times New Roman" w:hAnsi="Times New Roman"/>
          <w:sz w:val="28"/>
          <w:szCs w:val="28"/>
        </w:rPr>
        <w:t>первоначального</w:t>
      </w:r>
      <w:r>
        <w:rPr>
          <w:rFonts w:ascii="Times New Roman" w:hAnsi="Times New Roman"/>
          <w:sz w:val="28"/>
          <w:szCs w:val="28"/>
        </w:rPr>
        <w:t xml:space="preserve"> возникновения </w:t>
      </w:r>
      <w:r w:rsidR="001C2831">
        <w:rPr>
          <w:rFonts w:ascii="Times New Roman" w:hAnsi="Times New Roman"/>
          <w:sz w:val="28"/>
          <w:szCs w:val="28"/>
        </w:rPr>
        <w:t>горения</w:t>
      </w:r>
      <w:r>
        <w:rPr>
          <w:rFonts w:ascii="Times New Roman" w:hAnsi="Times New Roman"/>
          <w:sz w:val="28"/>
          <w:szCs w:val="28"/>
        </w:rPr>
        <w:t xml:space="preserve">, траекторию его перемещения, определить </w:t>
      </w:r>
      <w:r w:rsidR="001C2831">
        <w:rPr>
          <w:rFonts w:ascii="Times New Roman" w:hAnsi="Times New Roman"/>
          <w:sz w:val="28"/>
          <w:szCs w:val="28"/>
        </w:rPr>
        <w:t xml:space="preserve">техническую </w:t>
      </w:r>
      <w:r w:rsidR="00387581">
        <w:rPr>
          <w:rFonts w:ascii="Times New Roman" w:hAnsi="Times New Roman"/>
          <w:sz w:val="28"/>
          <w:szCs w:val="28"/>
        </w:rPr>
        <w:t>причину</w:t>
      </w:r>
      <w:r w:rsidR="001C2831">
        <w:rPr>
          <w:rFonts w:ascii="Times New Roman" w:hAnsi="Times New Roman"/>
          <w:sz w:val="28"/>
          <w:szCs w:val="28"/>
        </w:rPr>
        <w:t xml:space="preserve"> </w:t>
      </w:r>
      <w:r w:rsidR="00387581">
        <w:rPr>
          <w:rFonts w:ascii="Times New Roman" w:hAnsi="Times New Roman"/>
          <w:sz w:val="28"/>
          <w:szCs w:val="28"/>
        </w:rPr>
        <w:t xml:space="preserve">возгорания. В частности, </w:t>
      </w:r>
      <w:r w:rsidR="000A29AA">
        <w:rPr>
          <w:rFonts w:ascii="Times New Roman" w:hAnsi="Times New Roman"/>
          <w:sz w:val="28"/>
          <w:szCs w:val="28"/>
        </w:rPr>
        <w:t>являются ли</w:t>
      </w:r>
      <w:r>
        <w:rPr>
          <w:rFonts w:ascii="Times New Roman" w:hAnsi="Times New Roman"/>
          <w:sz w:val="28"/>
          <w:szCs w:val="28"/>
        </w:rPr>
        <w:t xml:space="preserve"> различны</w:t>
      </w:r>
      <w:r w:rsidR="000A29AA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агрегат</w:t>
      </w:r>
      <w:r w:rsidR="000A29AA">
        <w:rPr>
          <w:rFonts w:ascii="Times New Roman" w:hAnsi="Times New Roman"/>
          <w:sz w:val="28"/>
          <w:szCs w:val="28"/>
        </w:rPr>
        <w:t>ы</w:t>
      </w:r>
      <w:r w:rsidR="001C2831">
        <w:rPr>
          <w:rFonts w:ascii="Times New Roman" w:hAnsi="Times New Roman"/>
          <w:sz w:val="28"/>
          <w:szCs w:val="28"/>
        </w:rPr>
        <w:t xml:space="preserve"> (неисправность электрооборудования)</w:t>
      </w:r>
      <w:r w:rsidR="000A29AA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предмет</w:t>
      </w:r>
      <w:r w:rsidR="0004330E"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420D">
        <w:rPr>
          <w:rFonts w:ascii="Times New Roman" w:hAnsi="Times New Roman"/>
          <w:sz w:val="28"/>
          <w:szCs w:val="28"/>
        </w:rPr>
        <w:t>(например, отопительны</w:t>
      </w:r>
      <w:r w:rsidR="000A29AA">
        <w:rPr>
          <w:rFonts w:ascii="Times New Roman" w:hAnsi="Times New Roman"/>
          <w:sz w:val="28"/>
          <w:szCs w:val="28"/>
        </w:rPr>
        <w:t>е</w:t>
      </w:r>
      <w:r w:rsidRPr="00BF420D">
        <w:rPr>
          <w:rFonts w:ascii="Times New Roman" w:hAnsi="Times New Roman"/>
          <w:sz w:val="28"/>
          <w:szCs w:val="28"/>
        </w:rPr>
        <w:t xml:space="preserve"> прибор</w:t>
      </w:r>
      <w:r w:rsidR="000A29AA">
        <w:rPr>
          <w:rFonts w:ascii="Times New Roman" w:hAnsi="Times New Roman"/>
          <w:sz w:val="28"/>
          <w:szCs w:val="28"/>
        </w:rPr>
        <w:t>ы</w:t>
      </w:r>
      <w:r w:rsidRPr="00BF420D">
        <w:rPr>
          <w:rFonts w:ascii="Times New Roman" w:hAnsi="Times New Roman"/>
          <w:sz w:val="28"/>
          <w:szCs w:val="28"/>
        </w:rPr>
        <w:t>)</w:t>
      </w:r>
      <w:r w:rsidR="000A29AA">
        <w:rPr>
          <w:rFonts w:ascii="Times New Roman" w:hAnsi="Times New Roman"/>
          <w:sz w:val="28"/>
          <w:szCs w:val="28"/>
        </w:rPr>
        <w:t xml:space="preserve"> источниками</w:t>
      </w:r>
      <w:r w:rsidR="00387581">
        <w:rPr>
          <w:rFonts w:ascii="Times New Roman" w:hAnsi="Times New Roman"/>
          <w:sz w:val="28"/>
          <w:szCs w:val="28"/>
        </w:rPr>
        <w:t>, вызвавшими первоначальное горение. Помимо этого, могут быть в</w:t>
      </w:r>
      <w:r w:rsidR="00387581" w:rsidRPr="00387581">
        <w:rPr>
          <w:rFonts w:ascii="Times New Roman" w:hAnsi="Times New Roman"/>
          <w:sz w:val="28"/>
          <w:szCs w:val="28"/>
        </w:rPr>
        <w:t>ыявлен</w:t>
      </w:r>
      <w:r w:rsidR="00387581">
        <w:rPr>
          <w:rFonts w:ascii="Times New Roman" w:hAnsi="Times New Roman"/>
          <w:sz w:val="28"/>
          <w:szCs w:val="28"/>
        </w:rPr>
        <w:t>ы</w:t>
      </w:r>
      <w:r w:rsidR="00387581" w:rsidRPr="00387581">
        <w:rPr>
          <w:rFonts w:ascii="Times New Roman" w:hAnsi="Times New Roman"/>
          <w:sz w:val="28"/>
          <w:szCs w:val="28"/>
        </w:rPr>
        <w:t xml:space="preserve"> нарушени</w:t>
      </w:r>
      <w:r w:rsidR="00387581">
        <w:rPr>
          <w:rFonts w:ascii="Times New Roman" w:hAnsi="Times New Roman"/>
          <w:sz w:val="28"/>
          <w:szCs w:val="28"/>
        </w:rPr>
        <w:t>я</w:t>
      </w:r>
      <w:r w:rsidR="00387581" w:rsidRPr="00387581">
        <w:rPr>
          <w:rFonts w:ascii="Times New Roman" w:hAnsi="Times New Roman"/>
          <w:sz w:val="28"/>
          <w:szCs w:val="28"/>
        </w:rPr>
        <w:t xml:space="preserve"> требований пожарной безопасности при строительстве, эксплуатации объекта, обслуживании оборудования</w:t>
      </w:r>
      <w:r w:rsidR="00387581">
        <w:rPr>
          <w:rFonts w:ascii="Times New Roman" w:hAnsi="Times New Roman"/>
          <w:sz w:val="28"/>
          <w:szCs w:val="28"/>
        </w:rPr>
        <w:t>, равно как и проведена о</w:t>
      </w:r>
      <w:r w:rsidR="00387581" w:rsidRPr="00387581">
        <w:rPr>
          <w:rFonts w:ascii="Times New Roman" w:hAnsi="Times New Roman"/>
          <w:sz w:val="28"/>
          <w:szCs w:val="28"/>
        </w:rPr>
        <w:t xml:space="preserve">ценка эффективности противопожарных систем </w:t>
      </w:r>
      <w:r w:rsidR="00387581">
        <w:rPr>
          <w:rFonts w:ascii="Times New Roman" w:hAnsi="Times New Roman"/>
          <w:sz w:val="28"/>
          <w:szCs w:val="28"/>
        </w:rPr>
        <w:t>(</w:t>
      </w:r>
      <w:r w:rsidR="00387581" w:rsidRPr="00387581">
        <w:rPr>
          <w:rFonts w:ascii="Times New Roman" w:hAnsi="Times New Roman"/>
          <w:sz w:val="28"/>
          <w:szCs w:val="28"/>
        </w:rPr>
        <w:t>сигнализации, автоматических систем пожаротушения, эвакуационных выходов</w:t>
      </w:r>
      <w:r w:rsidR="00387581">
        <w:rPr>
          <w:rFonts w:ascii="Times New Roman" w:hAnsi="Times New Roman"/>
          <w:sz w:val="28"/>
          <w:szCs w:val="28"/>
        </w:rPr>
        <w:t xml:space="preserve"> и </w:t>
      </w:r>
      <w:proofErr w:type="gramStart"/>
      <w:r w:rsidR="00387581">
        <w:rPr>
          <w:rFonts w:ascii="Times New Roman" w:hAnsi="Times New Roman"/>
          <w:sz w:val="28"/>
          <w:szCs w:val="28"/>
        </w:rPr>
        <w:t>т.д.</w:t>
      </w:r>
      <w:proofErr w:type="gramEnd"/>
      <w:r w:rsidR="00387581">
        <w:rPr>
          <w:rFonts w:ascii="Times New Roman" w:hAnsi="Times New Roman"/>
          <w:sz w:val="28"/>
          <w:szCs w:val="28"/>
        </w:rPr>
        <w:t>).</w:t>
      </w:r>
    </w:p>
    <w:sectPr w:rsidR="00BF420D" w:rsidRPr="001C2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88"/>
    <w:rsid w:val="0004330E"/>
    <w:rsid w:val="00067588"/>
    <w:rsid w:val="000A29AA"/>
    <w:rsid w:val="00102E3A"/>
    <w:rsid w:val="001C2831"/>
    <w:rsid w:val="00387581"/>
    <w:rsid w:val="00450BD5"/>
    <w:rsid w:val="004A3E9E"/>
    <w:rsid w:val="00545EA5"/>
    <w:rsid w:val="005B346C"/>
    <w:rsid w:val="00686369"/>
    <w:rsid w:val="006B713F"/>
    <w:rsid w:val="006C173F"/>
    <w:rsid w:val="00730D3E"/>
    <w:rsid w:val="00736713"/>
    <w:rsid w:val="007B3B0B"/>
    <w:rsid w:val="007C2C4B"/>
    <w:rsid w:val="007E107C"/>
    <w:rsid w:val="007F7A65"/>
    <w:rsid w:val="0088334F"/>
    <w:rsid w:val="00A15853"/>
    <w:rsid w:val="00A77709"/>
    <w:rsid w:val="00AB14D6"/>
    <w:rsid w:val="00AB30F4"/>
    <w:rsid w:val="00AB31CD"/>
    <w:rsid w:val="00AC5335"/>
    <w:rsid w:val="00AD1C42"/>
    <w:rsid w:val="00B0053F"/>
    <w:rsid w:val="00B7713F"/>
    <w:rsid w:val="00BF0919"/>
    <w:rsid w:val="00BF420D"/>
    <w:rsid w:val="00C22F06"/>
    <w:rsid w:val="00C31E6B"/>
    <w:rsid w:val="00C517E9"/>
    <w:rsid w:val="00C6254F"/>
    <w:rsid w:val="00C96618"/>
    <w:rsid w:val="00D308E2"/>
    <w:rsid w:val="00E01F2D"/>
    <w:rsid w:val="00E10428"/>
    <w:rsid w:val="00E25B4C"/>
    <w:rsid w:val="00E362BE"/>
    <w:rsid w:val="00E570E8"/>
    <w:rsid w:val="00EF318B"/>
    <w:rsid w:val="00EF6E60"/>
    <w:rsid w:val="00F33288"/>
    <w:rsid w:val="00F754D5"/>
    <w:rsid w:val="00FA339C"/>
    <w:rsid w:val="00FB3540"/>
    <w:rsid w:val="00FF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F613"/>
  <w15:chartTrackingRefBased/>
  <w15:docId w15:val="{884DF069-1847-4AEE-BCCC-2F39ABE4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5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5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5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5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5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5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5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5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5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7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5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Бобовкин</dc:creator>
  <cp:keywords/>
  <dc:description/>
  <cp:lastModifiedBy>Станислав Бобовкин</cp:lastModifiedBy>
  <cp:revision>113</cp:revision>
  <dcterms:created xsi:type="dcterms:W3CDTF">2026-09-03T11:09:00Z</dcterms:created>
  <dcterms:modified xsi:type="dcterms:W3CDTF">2026-09-09T14:39:00Z</dcterms:modified>
</cp:coreProperties>
</file>