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D6237" w14:textId="1C8462C1" w:rsidR="00474F46" w:rsidRDefault="00474F46" w:rsidP="00474F4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74F46">
        <w:rPr>
          <w:rFonts w:ascii="Times New Roman" w:hAnsi="Times New Roman" w:cs="Times New Roman"/>
          <w:sz w:val="24"/>
          <w:szCs w:val="24"/>
        </w:rPr>
        <w:t>Makayla Anderson-Tucker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6F0A42" w14:textId="416416D9" w:rsidR="00474F46" w:rsidRDefault="00474F46" w:rsidP="00474F4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</w:t>
      </w:r>
      <w:r w:rsidR="001F0F4C">
        <w:rPr>
          <w:rFonts w:ascii="Times New Roman" w:hAnsi="Times New Roman" w:cs="Times New Roman"/>
          <w:sz w:val="24"/>
          <w:szCs w:val="24"/>
        </w:rPr>
        <w:t>Farley</w:t>
      </w:r>
    </w:p>
    <w:p w14:paraId="5D9D5239" w14:textId="41F8F19B" w:rsidR="00474F46" w:rsidRDefault="00A3242D" w:rsidP="00474F4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3242D">
        <w:rPr>
          <w:rFonts w:ascii="Times New Roman" w:hAnsi="Times New Roman" w:cs="Times New Roman"/>
          <w:sz w:val="24"/>
          <w:szCs w:val="24"/>
        </w:rPr>
        <w:t>CS-250-T5472</w:t>
      </w:r>
    </w:p>
    <w:p w14:paraId="52176E4E" w14:textId="2F9FB8C0" w:rsidR="00474F46" w:rsidRDefault="00D467CE" w:rsidP="00474F4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1F0F4C">
        <w:rPr>
          <w:rFonts w:ascii="Times New Roman" w:hAnsi="Times New Roman" w:cs="Times New Roman"/>
          <w:sz w:val="24"/>
          <w:szCs w:val="24"/>
        </w:rPr>
        <w:t>8</w:t>
      </w:r>
      <w:r w:rsidR="00474F46">
        <w:rPr>
          <w:rFonts w:ascii="Times New Roman" w:hAnsi="Times New Roman" w:cs="Times New Roman"/>
          <w:sz w:val="24"/>
          <w:szCs w:val="24"/>
        </w:rPr>
        <w:t xml:space="preserve"> June 2023</w:t>
      </w:r>
    </w:p>
    <w:p w14:paraId="38670570" w14:textId="77777777" w:rsidR="00B54D57" w:rsidRDefault="00B54D57" w:rsidP="00B54D57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54D57">
        <w:rPr>
          <w:rFonts w:ascii="Times New Roman" w:hAnsi="Times New Roman" w:cs="Times New Roman"/>
          <w:b/>
          <w:bCs/>
          <w:sz w:val="24"/>
          <w:szCs w:val="24"/>
          <w:u w:val="single"/>
        </w:rPr>
        <w:t>Sprint Review and Retrospective</w:t>
      </w:r>
    </w:p>
    <w:p w14:paraId="1CBA4A0B" w14:textId="19C27128" w:rsidR="00194B02" w:rsidRDefault="004172B0" w:rsidP="004172B0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3C288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crum </w:t>
      </w:r>
      <w:r w:rsidR="003C2882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aster started the project off strong by making sure all the appropriate Scrum events were set up. </w:t>
      </w:r>
      <w:r w:rsidR="008B4584">
        <w:rPr>
          <w:rFonts w:ascii="Times New Roman" w:hAnsi="Times New Roman" w:cs="Times New Roman"/>
          <w:sz w:val="24"/>
          <w:szCs w:val="24"/>
        </w:rPr>
        <w:t>Scrum events</w:t>
      </w:r>
      <w:r w:rsidR="008B4584">
        <w:rPr>
          <w:rFonts w:ascii="Times New Roman" w:hAnsi="Times New Roman" w:cs="Times New Roman"/>
          <w:sz w:val="24"/>
          <w:szCs w:val="24"/>
        </w:rPr>
        <w:t xml:space="preserve"> </w:t>
      </w:r>
      <w:r w:rsidR="00DB5D64">
        <w:rPr>
          <w:rFonts w:ascii="Times New Roman" w:hAnsi="Times New Roman" w:cs="Times New Roman"/>
          <w:sz w:val="24"/>
          <w:szCs w:val="24"/>
        </w:rPr>
        <w:t xml:space="preserve">were </w:t>
      </w:r>
      <w:r w:rsidR="008B4584">
        <w:rPr>
          <w:rFonts w:ascii="Times New Roman" w:hAnsi="Times New Roman" w:cs="Times New Roman"/>
          <w:sz w:val="24"/>
          <w:szCs w:val="24"/>
        </w:rPr>
        <w:t xml:space="preserve">extremely important for the team because they are </w:t>
      </w:r>
      <w:r w:rsidR="00DB5D64">
        <w:rPr>
          <w:rFonts w:ascii="Times New Roman" w:hAnsi="Times New Roman" w:cs="Times New Roman"/>
          <w:sz w:val="24"/>
          <w:szCs w:val="24"/>
        </w:rPr>
        <w:t>designed</w:t>
      </w:r>
      <w:r w:rsidR="008B4584">
        <w:rPr>
          <w:rFonts w:ascii="Times New Roman" w:hAnsi="Times New Roman" w:cs="Times New Roman"/>
          <w:sz w:val="24"/>
          <w:szCs w:val="24"/>
        </w:rPr>
        <w:t xml:space="preserve"> to support every stage of the development process</w:t>
      </w:r>
      <w:r w:rsidR="003C3C32">
        <w:rPr>
          <w:rFonts w:ascii="Times New Roman" w:hAnsi="Times New Roman" w:cs="Times New Roman"/>
          <w:sz w:val="24"/>
          <w:szCs w:val="24"/>
        </w:rPr>
        <w:t xml:space="preserve"> (Cobb 2015)</w:t>
      </w:r>
      <w:r w:rsidR="00DB5D64">
        <w:rPr>
          <w:rFonts w:ascii="Times New Roman" w:hAnsi="Times New Roman" w:cs="Times New Roman"/>
          <w:sz w:val="24"/>
          <w:szCs w:val="24"/>
        </w:rPr>
        <w:t xml:space="preserve">. The Scrum Master used </w:t>
      </w:r>
      <w:r w:rsidR="002C3210">
        <w:rPr>
          <w:rFonts w:ascii="Times New Roman" w:hAnsi="Times New Roman" w:cs="Times New Roman"/>
          <w:sz w:val="24"/>
          <w:szCs w:val="24"/>
        </w:rPr>
        <w:t>events</w:t>
      </w:r>
      <w:r w:rsidR="00DB5D64">
        <w:rPr>
          <w:rFonts w:ascii="Times New Roman" w:hAnsi="Times New Roman" w:cs="Times New Roman"/>
          <w:sz w:val="24"/>
          <w:szCs w:val="24"/>
        </w:rPr>
        <w:t xml:space="preserve"> like the Daily Stand-up to </w:t>
      </w:r>
      <w:r w:rsidR="001C4257">
        <w:rPr>
          <w:rFonts w:ascii="Times New Roman" w:hAnsi="Times New Roman" w:cs="Times New Roman"/>
          <w:sz w:val="24"/>
          <w:szCs w:val="24"/>
        </w:rPr>
        <w:t>check in with the team</w:t>
      </w:r>
      <w:r w:rsidR="001C4257">
        <w:rPr>
          <w:rFonts w:ascii="Times New Roman" w:hAnsi="Times New Roman" w:cs="Times New Roman"/>
          <w:sz w:val="24"/>
          <w:szCs w:val="24"/>
        </w:rPr>
        <w:t xml:space="preserve"> as well as to</w:t>
      </w:r>
      <w:r w:rsidR="001C4257">
        <w:rPr>
          <w:rFonts w:ascii="Times New Roman" w:hAnsi="Times New Roman" w:cs="Times New Roman"/>
          <w:sz w:val="24"/>
          <w:szCs w:val="24"/>
        </w:rPr>
        <w:t xml:space="preserve"> provide</w:t>
      </w:r>
      <w:r w:rsidR="001C4257">
        <w:rPr>
          <w:rFonts w:ascii="Times New Roman" w:hAnsi="Times New Roman" w:cs="Times New Roman"/>
          <w:sz w:val="24"/>
          <w:szCs w:val="24"/>
        </w:rPr>
        <w:t xml:space="preserve"> support and</w:t>
      </w:r>
      <w:r w:rsidR="001C4257">
        <w:rPr>
          <w:rFonts w:ascii="Times New Roman" w:hAnsi="Times New Roman" w:cs="Times New Roman"/>
          <w:sz w:val="24"/>
          <w:szCs w:val="24"/>
        </w:rPr>
        <w:t xml:space="preserve"> direction</w:t>
      </w:r>
      <w:r w:rsidR="001C4257">
        <w:rPr>
          <w:rFonts w:ascii="Times New Roman" w:hAnsi="Times New Roman" w:cs="Times New Roman"/>
          <w:sz w:val="24"/>
          <w:szCs w:val="24"/>
        </w:rPr>
        <w:t>,</w:t>
      </w:r>
      <w:r w:rsidR="001C4257">
        <w:rPr>
          <w:rFonts w:ascii="Times New Roman" w:hAnsi="Times New Roman" w:cs="Times New Roman"/>
          <w:sz w:val="24"/>
          <w:szCs w:val="24"/>
        </w:rPr>
        <w:t xml:space="preserve"> if necessary. </w:t>
      </w:r>
      <w:r w:rsidR="00E47996">
        <w:rPr>
          <w:rFonts w:ascii="Times New Roman" w:hAnsi="Times New Roman" w:cs="Times New Roman"/>
          <w:sz w:val="24"/>
          <w:szCs w:val="24"/>
        </w:rPr>
        <w:t>During the Daily Stand-up, the Scrum Master made sure to keep the team on topi</w:t>
      </w:r>
      <w:r w:rsidR="007358EE">
        <w:rPr>
          <w:rFonts w:ascii="Times New Roman" w:hAnsi="Times New Roman" w:cs="Times New Roman"/>
          <w:sz w:val="24"/>
          <w:szCs w:val="24"/>
        </w:rPr>
        <w:t xml:space="preserve">c </w:t>
      </w:r>
      <w:r w:rsidR="00A4306F">
        <w:rPr>
          <w:rFonts w:ascii="Times New Roman" w:hAnsi="Times New Roman" w:cs="Times New Roman"/>
          <w:sz w:val="24"/>
          <w:szCs w:val="24"/>
        </w:rPr>
        <w:t xml:space="preserve">and encouraged collaboration. </w:t>
      </w:r>
      <w:r w:rsidR="00F51F05">
        <w:rPr>
          <w:rFonts w:ascii="Times New Roman" w:hAnsi="Times New Roman" w:cs="Times New Roman"/>
          <w:sz w:val="24"/>
          <w:szCs w:val="24"/>
        </w:rPr>
        <w:t xml:space="preserve">During one of the meetings, the Scrum Master procured blinds for the team so they could work more efficiently </w:t>
      </w:r>
      <w:r w:rsidR="007F4643">
        <w:rPr>
          <w:rFonts w:ascii="Times New Roman" w:hAnsi="Times New Roman" w:cs="Times New Roman"/>
          <w:sz w:val="24"/>
          <w:szCs w:val="24"/>
        </w:rPr>
        <w:t xml:space="preserve">in the office. </w:t>
      </w:r>
      <w:r w:rsidR="00A4306F">
        <w:rPr>
          <w:rFonts w:ascii="Times New Roman" w:hAnsi="Times New Roman" w:cs="Times New Roman"/>
          <w:sz w:val="24"/>
          <w:szCs w:val="24"/>
        </w:rPr>
        <w:t xml:space="preserve">To ensure that the team </w:t>
      </w:r>
      <w:r w:rsidR="0007362D">
        <w:rPr>
          <w:rFonts w:ascii="Times New Roman" w:hAnsi="Times New Roman" w:cs="Times New Roman"/>
          <w:sz w:val="24"/>
          <w:szCs w:val="24"/>
        </w:rPr>
        <w:t>was on the same page, t</w:t>
      </w:r>
      <w:r w:rsidR="000E1EBC">
        <w:rPr>
          <w:rFonts w:ascii="Times New Roman" w:hAnsi="Times New Roman" w:cs="Times New Roman"/>
          <w:sz w:val="24"/>
          <w:szCs w:val="24"/>
        </w:rPr>
        <w:t>he</w:t>
      </w:r>
      <w:r w:rsidR="001C4257">
        <w:rPr>
          <w:rFonts w:ascii="Times New Roman" w:hAnsi="Times New Roman" w:cs="Times New Roman"/>
          <w:sz w:val="24"/>
          <w:szCs w:val="24"/>
        </w:rPr>
        <w:t xml:space="preserve"> Scrum Master</w:t>
      </w:r>
      <w:r w:rsidR="000E1EBC">
        <w:rPr>
          <w:rFonts w:ascii="Times New Roman" w:hAnsi="Times New Roman" w:cs="Times New Roman"/>
          <w:sz w:val="24"/>
          <w:szCs w:val="24"/>
        </w:rPr>
        <w:t xml:space="preserve"> created an agile team charter to help the</w:t>
      </w:r>
      <w:r w:rsidR="008F2736">
        <w:rPr>
          <w:rFonts w:ascii="Times New Roman" w:hAnsi="Times New Roman" w:cs="Times New Roman"/>
          <w:sz w:val="24"/>
          <w:szCs w:val="24"/>
        </w:rPr>
        <w:t>m</w:t>
      </w:r>
      <w:r w:rsidR="000E1EBC">
        <w:rPr>
          <w:rFonts w:ascii="Times New Roman" w:hAnsi="Times New Roman" w:cs="Times New Roman"/>
          <w:sz w:val="24"/>
          <w:szCs w:val="24"/>
        </w:rPr>
        <w:t xml:space="preserve"> understand </w:t>
      </w:r>
      <w:r w:rsidR="003C2882">
        <w:rPr>
          <w:rFonts w:ascii="Times New Roman" w:hAnsi="Times New Roman" w:cs="Times New Roman"/>
          <w:sz w:val="24"/>
          <w:szCs w:val="24"/>
        </w:rPr>
        <w:t xml:space="preserve">what was required of them for this project. </w:t>
      </w:r>
      <w:r w:rsidR="001500FE">
        <w:rPr>
          <w:rFonts w:ascii="Times New Roman" w:hAnsi="Times New Roman" w:cs="Times New Roman"/>
          <w:sz w:val="24"/>
          <w:szCs w:val="24"/>
        </w:rPr>
        <w:t>This charter ensure</w:t>
      </w:r>
      <w:r w:rsidR="00AC2141">
        <w:rPr>
          <w:rFonts w:ascii="Times New Roman" w:hAnsi="Times New Roman" w:cs="Times New Roman"/>
          <w:sz w:val="24"/>
          <w:szCs w:val="24"/>
        </w:rPr>
        <w:t>d</w:t>
      </w:r>
      <w:r w:rsidR="001500FE">
        <w:rPr>
          <w:rFonts w:ascii="Times New Roman" w:hAnsi="Times New Roman" w:cs="Times New Roman"/>
          <w:sz w:val="24"/>
          <w:szCs w:val="24"/>
        </w:rPr>
        <w:t xml:space="preserve"> that the team </w:t>
      </w:r>
      <w:r w:rsidR="00AC2141">
        <w:rPr>
          <w:rFonts w:ascii="Times New Roman" w:hAnsi="Times New Roman" w:cs="Times New Roman"/>
          <w:sz w:val="24"/>
          <w:szCs w:val="24"/>
        </w:rPr>
        <w:t xml:space="preserve">practiced the Scrum values of commitment, focus, respect, and courage </w:t>
      </w:r>
      <w:r w:rsidR="006B6F30">
        <w:rPr>
          <w:rFonts w:ascii="Times New Roman" w:hAnsi="Times New Roman" w:cs="Times New Roman"/>
          <w:sz w:val="24"/>
          <w:szCs w:val="24"/>
        </w:rPr>
        <w:t xml:space="preserve">(Cobb 2015) </w:t>
      </w:r>
      <w:r w:rsidR="00AC2141">
        <w:rPr>
          <w:rFonts w:ascii="Times New Roman" w:hAnsi="Times New Roman" w:cs="Times New Roman"/>
          <w:sz w:val="24"/>
          <w:szCs w:val="24"/>
        </w:rPr>
        <w:t xml:space="preserve">throughout the project. </w:t>
      </w:r>
    </w:p>
    <w:p w14:paraId="6552E990" w14:textId="5FC7365E" w:rsidR="004F448A" w:rsidRDefault="00194B02" w:rsidP="002C004E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Product Owner was the </w:t>
      </w:r>
      <w:r w:rsidR="006D11F9">
        <w:rPr>
          <w:rFonts w:ascii="Times New Roman" w:hAnsi="Times New Roman" w:cs="Times New Roman"/>
          <w:sz w:val="24"/>
          <w:szCs w:val="24"/>
        </w:rPr>
        <w:t>lead person in charge of communications between the clients</w:t>
      </w:r>
      <w:r w:rsidR="004E324F">
        <w:rPr>
          <w:rFonts w:ascii="Times New Roman" w:hAnsi="Times New Roman" w:cs="Times New Roman"/>
          <w:sz w:val="24"/>
          <w:szCs w:val="24"/>
        </w:rPr>
        <w:t xml:space="preserve"> and</w:t>
      </w:r>
      <w:r w:rsidR="006D11F9">
        <w:rPr>
          <w:rFonts w:ascii="Times New Roman" w:hAnsi="Times New Roman" w:cs="Times New Roman"/>
          <w:sz w:val="24"/>
          <w:szCs w:val="24"/>
        </w:rPr>
        <w:t xml:space="preserve"> development team</w:t>
      </w:r>
      <w:r w:rsidR="004E324F">
        <w:rPr>
          <w:rFonts w:ascii="Times New Roman" w:hAnsi="Times New Roman" w:cs="Times New Roman"/>
          <w:sz w:val="24"/>
          <w:szCs w:val="24"/>
        </w:rPr>
        <w:t>/Scrum Master</w:t>
      </w:r>
      <w:r w:rsidR="007F4643">
        <w:rPr>
          <w:rFonts w:ascii="Times New Roman" w:hAnsi="Times New Roman" w:cs="Times New Roman"/>
          <w:sz w:val="24"/>
          <w:szCs w:val="24"/>
        </w:rPr>
        <w:t xml:space="preserve"> as well as the Product Backlog</w:t>
      </w:r>
      <w:r w:rsidR="004E324F">
        <w:rPr>
          <w:rFonts w:ascii="Times New Roman" w:hAnsi="Times New Roman" w:cs="Times New Roman"/>
          <w:sz w:val="24"/>
          <w:szCs w:val="24"/>
        </w:rPr>
        <w:t xml:space="preserve">. After the first </w:t>
      </w:r>
      <w:r w:rsidR="00387741">
        <w:rPr>
          <w:rFonts w:ascii="Times New Roman" w:hAnsi="Times New Roman" w:cs="Times New Roman"/>
          <w:sz w:val="24"/>
          <w:szCs w:val="24"/>
        </w:rPr>
        <w:t xml:space="preserve">meeting with the clients, the Product Owner created a </w:t>
      </w:r>
      <w:r w:rsidR="00D33307">
        <w:rPr>
          <w:rFonts w:ascii="Times New Roman" w:hAnsi="Times New Roman" w:cs="Times New Roman"/>
          <w:sz w:val="24"/>
          <w:szCs w:val="24"/>
        </w:rPr>
        <w:t>P</w:t>
      </w:r>
      <w:r w:rsidR="00387741">
        <w:rPr>
          <w:rFonts w:ascii="Times New Roman" w:hAnsi="Times New Roman" w:cs="Times New Roman"/>
          <w:sz w:val="24"/>
          <w:szCs w:val="24"/>
        </w:rPr>
        <w:t xml:space="preserve">roduct </w:t>
      </w:r>
      <w:r w:rsidR="00D33307">
        <w:rPr>
          <w:rFonts w:ascii="Times New Roman" w:hAnsi="Times New Roman" w:cs="Times New Roman"/>
          <w:sz w:val="24"/>
          <w:szCs w:val="24"/>
        </w:rPr>
        <w:t>B</w:t>
      </w:r>
      <w:r w:rsidR="00387741">
        <w:rPr>
          <w:rFonts w:ascii="Times New Roman" w:hAnsi="Times New Roman" w:cs="Times New Roman"/>
          <w:sz w:val="24"/>
          <w:szCs w:val="24"/>
        </w:rPr>
        <w:t xml:space="preserve">acklog filled with user stories, which </w:t>
      </w:r>
      <w:r w:rsidR="00D33307">
        <w:rPr>
          <w:rFonts w:ascii="Times New Roman" w:hAnsi="Times New Roman" w:cs="Times New Roman"/>
          <w:sz w:val="24"/>
          <w:szCs w:val="24"/>
        </w:rPr>
        <w:t xml:space="preserve">are </w:t>
      </w:r>
      <w:r w:rsidR="00387741">
        <w:rPr>
          <w:rFonts w:ascii="Times New Roman" w:hAnsi="Times New Roman" w:cs="Times New Roman"/>
          <w:sz w:val="24"/>
          <w:szCs w:val="24"/>
        </w:rPr>
        <w:t>essential</w:t>
      </w:r>
      <w:r w:rsidR="00D33307">
        <w:rPr>
          <w:rFonts w:ascii="Times New Roman" w:hAnsi="Times New Roman" w:cs="Times New Roman"/>
          <w:sz w:val="24"/>
          <w:szCs w:val="24"/>
        </w:rPr>
        <w:t>s</w:t>
      </w:r>
      <w:r w:rsidR="00387741">
        <w:rPr>
          <w:rFonts w:ascii="Times New Roman" w:hAnsi="Times New Roman" w:cs="Times New Roman"/>
          <w:sz w:val="24"/>
          <w:szCs w:val="24"/>
        </w:rPr>
        <w:t xml:space="preserve"> in a Scrum-agile approach to development. </w:t>
      </w:r>
      <w:r w:rsidR="00E87607">
        <w:rPr>
          <w:rFonts w:ascii="Times New Roman" w:hAnsi="Times New Roman" w:cs="Times New Roman"/>
          <w:sz w:val="24"/>
          <w:szCs w:val="24"/>
        </w:rPr>
        <w:t xml:space="preserve">The Product Owner also used </w:t>
      </w:r>
      <w:r w:rsidR="00084E83">
        <w:rPr>
          <w:rFonts w:ascii="Times New Roman" w:hAnsi="Times New Roman" w:cs="Times New Roman"/>
          <w:sz w:val="24"/>
          <w:szCs w:val="24"/>
        </w:rPr>
        <w:t>a good tool in developing user stories: a focus group. The focus gro</w:t>
      </w:r>
      <w:r w:rsidR="00BA71F6">
        <w:rPr>
          <w:rFonts w:ascii="Times New Roman" w:hAnsi="Times New Roman" w:cs="Times New Roman"/>
          <w:sz w:val="24"/>
          <w:szCs w:val="24"/>
        </w:rPr>
        <w:t xml:space="preserve">up’s feedback helped the Product Owner refine the backlog and improve features of the new system. </w:t>
      </w:r>
      <w:r w:rsidR="00F46486">
        <w:rPr>
          <w:rFonts w:ascii="Times New Roman" w:hAnsi="Times New Roman" w:cs="Times New Roman"/>
          <w:sz w:val="24"/>
          <w:szCs w:val="24"/>
        </w:rPr>
        <w:t xml:space="preserve">This is </w:t>
      </w:r>
      <w:r w:rsidR="00A10C92">
        <w:rPr>
          <w:rFonts w:ascii="Times New Roman" w:hAnsi="Times New Roman" w:cs="Times New Roman"/>
          <w:sz w:val="24"/>
          <w:szCs w:val="24"/>
        </w:rPr>
        <w:t xml:space="preserve">a great example of how the Product Owner exceeded the client’s expectations. The clients did not request a focus group, but the Product Owner understood how useful they could be and implemented it. </w:t>
      </w:r>
      <w:r w:rsidR="00F73F29">
        <w:rPr>
          <w:rFonts w:ascii="Times New Roman" w:hAnsi="Times New Roman" w:cs="Times New Roman"/>
          <w:sz w:val="24"/>
          <w:szCs w:val="24"/>
        </w:rPr>
        <w:t>Whenever</w:t>
      </w:r>
      <w:r w:rsidR="00673848">
        <w:rPr>
          <w:rFonts w:ascii="Times New Roman" w:hAnsi="Times New Roman" w:cs="Times New Roman"/>
          <w:sz w:val="24"/>
          <w:szCs w:val="24"/>
        </w:rPr>
        <w:t xml:space="preserve"> new </w:t>
      </w:r>
      <w:r w:rsidR="00673848">
        <w:rPr>
          <w:rFonts w:ascii="Times New Roman" w:hAnsi="Times New Roman" w:cs="Times New Roman"/>
          <w:sz w:val="24"/>
          <w:szCs w:val="24"/>
        </w:rPr>
        <w:lastRenderedPageBreak/>
        <w:t xml:space="preserve">stories were added </w:t>
      </w:r>
      <w:r w:rsidR="00F73F29">
        <w:rPr>
          <w:rFonts w:ascii="Times New Roman" w:hAnsi="Times New Roman" w:cs="Times New Roman"/>
          <w:sz w:val="24"/>
          <w:szCs w:val="24"/>
        </w:rPr>
        <w:t xml:space="preserve">to the backlog </w:t>
      </w:r>
      <w:r w:rsidR="00673848">
        <w:rPr>
          <w:rFonts w:ascii="Times New Roman" w:hAnsi="Times New Roman" w:cs="Times New Roman"/>
          <w:sz w:val="24"/>
          <w:szCs w:val="24"/>
        </w:rPr>
        <w:t xml:space="preserve">and refined, the Product Owner worked closely with the Product Tester on </w:t>
      </w:r>
      <w:r w:rsidR="00CC4BC5">
        <w:rPr>
          <w:rFonts w:ascii="Times New Roman" w:hAnsi="Times New Roman" w:cs="Times New Roman"/>
          <w:sz w:val="24"/>
          <w:szCs w:val="24"/>
        </w:rPr>
        <w:t xml:space="preserve">building test </w:t>
      </w:r>
      <w:r w:rsidR="00F73F29">
        <w:rPr>
          <w:rFonts w:ascii="Times New Roman" w:hAnsi="Times New Roman" w:cs="Times New Roman"/>
          <w:sz w:val="24"/>
          <w:szCs w:val="24"/>
        </w:rPr>
        <w:t>cases</w:t>
      </w:r>
      <w:r w:rsidR="00CC4BC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64D07F1" w14:textId="1514313E" w:rsidR="00EB3771" w:rsidRDefault="00CC4BC5" w:rsidP="00084E8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Product Tester wrote detailed test </w:t>
      </w:r>
      <w:r w:rsidR="002C004E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ases for the user stories that the Product </w:t>
      </w:r>
      <w:r w:rsidR="00C70A78">
        <w:rPr>
          <w:rFonts w:ascii="Times New Roman" w:hAnsi="Times New Roman" w:cs="Times New Roman"/>
          <w:sz w:val="24"/>
          <w:szCs w:val="24"/>
        </w:rPr>
        <w:t>Owner</w:t>
      </w:r>
      <w:r>
        <w:rPr>
          <w:rFonts w:ascii="Times New Roman" w:hAnsi="Times New Roman" w:cs="Times New Roman"/>
          <w:sz w:val="24"/>
          <w:szCs w:val="24"/>
        </w:rPr>
        <w:t xml:space="preserve"> wrote. </w:t>
      </w:r>
      <w:r w:rsidR="006B6F30">
        <w:rPr>
          <w:rFonts w:ascii="Times New Roman" w:hAnsi="Times New Roman" w:cs="Times New Roman"/>
          <w:sz w:val="24"/>
          <w:szCs w:val="24"/>
        </w:rPr>
        <w:t xml:space="preserve">The test cases should be written so that there is little to no ambiguity </w:t>
      </w:r>
      <w:r w:rsidR="00D33307">
        <w:rPr>
          <w:rFonts w:ascii="Times New Roman" w:hAnsi="Times New Roman" w:cs="Times New Roman"/>
          <w:sz w:val="24"/>
          <w:szCs w:val="24"/>
        </w:rPr>
        <w:t>as to whether</w:t>
      </w:r>
      <w:r w:rsidR="00FB253F">
        <w:rPr>
          <w:rFonts w:ascii="Times New Roman" w:hAnsi="Times New Roman" w:cs="Times New Roman"/>
          <w:sz w:val="24"/>
          <w:szCs w:val="24"/>
        </w:rPr>
        <w:t xml:space="preserve"> a user story can be implemented (Cobb 2015). </w:t>
      </w:r>
      <w:r w:rsidR="00E831D2">
        <w:rPr>
          <w:rFonts w:ascii="Times New Roman" w:hAnsi="Times New Roman" w:cs="Times New Roman"/>
          <w:sz w:val="24"/>
          <w:szCs w:val="24"/>
        </w:rPr>
        <w:t>In order to do so,</w:t>
      </w:r>
      <w:r w:rsidR="00564091">
        <w:rPr>
          <w:rFonts w:ascii="Times New Roman" w:hAnsi="Times New Roman" w:cs="Times New Roman"/>
          <w:sz w:val="24"/>
          <w:szCs w:val="24"/>
        </w:rPr>
        <w:t xml:space="preserve"> the Product Tester </w:t>
      </w:r>
      <w:r w:rsidR="00E831D2">
        <w:rPr>
          <w:rFonts w:ascii="Times New Roman" w:hAnsi="Times New Roman" w:cs="Times New Roman"/>
          <w:sz w:val="24"/>
          <w:szCs w:val="24"/>
        </w:rPr>
        <w:t xml:space="preserve">often </w:t>
      </w:r>
      <w:r w:rsidR="00564091">
        <w:rPr>
          <w:rFonts w:ascii="Times New Roman" w:hAnsi="Times New Roman" w:cs="Times New Roman"/>
          <w:sz w:val="24"/>
          <w:szCs w:val="24"/>
        </w:rPr>
        <w:t xml:space="preserve">needed to get clarification from the </w:t>
      </w:r>
      <w:r w:rsidR="00574E95">
        <w:rPr>
          <w:rFonts w:ascii="Times New Roman" w:hAnsi="Times New Roman" w:cs="Times New Roman"/>
          <w:sz w:val="24"/>
          <w:szCs w:val="24"/>
        </w:rPr>
        <w:t>Product Owner on user stories</w:t>
      </w:r>
      <w:r w:rsidR="00E831D2">
        <w:rPr>
          <w:rFonts w:ascii="Times New Roman" w:hAnsi="Times New Roman" w:cs="Times New Roman"/>
          <w:sz w:val="24"/>
          <w:szCs w:val="24"/>
        </w:rPr>
        <w:t>. Below is a sample of an email sen</w:t>
      </w:r>
      <w:r w:rsidR="002A03FB">
        <w:rPr>
          <w:rFonts w:ascii="Times New Roman" w:hAnsi="Times New Roman" w:cs="Times New Roman"/>
          <w:sz w:val="24"/>
          <w:szCs w:val="24"/>
        </w:rPr>
        <w:t>t</w:t>
      </w:r>
      <w:r w:rsidR="00E831D2">
        <w:rPr>
          <w:rFonts w:ascii="Times New Roman" w:hAnsi="Times New Roman" w:cs="Times New Roman"/>
          <w:sz w:val="24"/>
          <w:szCs w:val="24"/>
        </w:rPr>
        <w:t xml:space="preserve"> to </w:t>
      </w:r>
      <w:r w:rsidR="002A03FB">
        <w:rPr>
          <w:rFonts w:ascii="Times New Roman" w:hAnsi="Times New Roman" w:cs="Times New Roman"/>
          <w:sz w:val="24"/>
          <w:szCs w:val="24"/>
        </w:rPr>
        <w:t>the Product Owner</w:t>
      </w:r>
      <w:r w:rsidR="00DA67B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EBB93AC" w14:textId="77777777" w:rsidR="00DA67BC" w:rsidRDefault="00EB3771" w:rsidP="00084E8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C640EB" wp14:editId="6CC136F3">
            <wp:extent cx="3185886" cy="2507600"/>
            <wp:effectExtent l="0" t="0" r="0" b="762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6"/>
                    <a:srcRect l="3663" t="30867" r="58483" b="21462"/>
                    <a:stretch/>
                  </pic:blipFill>
                  <pic:spPr bwMode="auto">
                    <a:xfrm>
                      <a:off x="0" y="0"/>
                      <a:ext cx="3206828" cy="2524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A67BC" w:rsidRPr="00DA67B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1E2567" w14:textId="77777777" w:rsidR="00A03E0D" w:rsidRDefault="00DA67BC" w:rsidP="00DA67B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sample is important because it demonstrates the scrum values of openness and respect. The tester had </w:t>
      </w:r>
      <w:r>
        <w:rPr>
          <w:rFonts w:ascii="Times New Roman" w:hAnsi="Times New Roman" w:cs="Times New Roman"/>
          <w:sz w:val="24"/>
          <w:szCs w:val="24"/>
        </w:rPr>
        <w:t xml:space="preserve">questions, clearly conveyed their concerns, and remained respectful. </w:t>
      </w:r>
    </w:p>
    <w:p w14:paraId="314711D9" w14:textId="5701176D" w:rsidR="00B50155" w:rsidRDefault="00A03E0D" w:rsidP="00DA67B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development team worked with the Scrum Master and Product Owner to deliver high quality software. </w:t>
      </w:r>
      <w:r w:rsidR="004874FE">
        <w:rPr>
          <w:rFonts w:ascii="Times New Roman" w:hAnsi="Times New Roman" w:cs="Times New Roman"/>
          <w:sz w:val="24"/>
          <w:szCs w:val="24"/>
        </w:rPr>
        <w:t xml:space="preserve">At one point in development, the clients </w:t>
      </w:r>
      <w:r w:rsidR="002E036A">
        <w:rPr>
          <w:rFonts w:ascii="Times New Roman" w:hAnsi="Times New Roman" w:cs="Times New Roman"/>
          <w:sz w:val="24"/>
          <w:szCs w:val="24"/>
        </w:rPr>
        <w:t xml:space="preserve">decided to add a new feature. Because the team was using a Scrum-agile approach to project management, they were </w:t>
      </w:r>
      <w:r w:rsidR="00A611FF">
        <w:rPr>
          <w:rFonts w:ascii="Times New Roman" w:hAnsi="Times New Roman" w:cs="Times New Roman"/>
          <w:sz w:val="24"/>
          <w:szCs w:val="24"/>
        </w:rPr>
        <w:t xml:space="preserve">easily able to accommodate the request. To make it work, the Product Owner deprioritized </w:t>
      </w:r>
      <w:r w:rsidR="005D4F70">
        <w:rPr>
          <w:rFonts w:ascii="Times New Roman" w:hAnsi="Times New Roman" w:cs="Times New Roman"/>
          <w:sz w:val="24"/>
          <w:szCs w:val="24"/>
        </w:rPr>
        <w:t xml:space="preserve">certain items in the backlog to make room for the new users stories. </w:t>
      </w:r>
      <w:r w:rsidR="008036C1">
        <w:rPr>
          <w:rFonts w:ascii="Times New Roman" w:hAnsi="Times New Roman" w:cs="Times New Roman"/>
          <w:sz w:val="24"/>
          <w:szCs w:val="24"/>
        </w:rPr>
        <w:t xml:space="preserve">This was possible because the team was using a Scrum-agile approach to the user stories. </w:t>
      </w:r>
      <w:r w:rsidR="00326A4C">
        <w:rPr>
          <w:rFonts w:ascii="Times New Roman" w:hAnsi="Times New Roman" w:cs="Times New Roman"/>
          <w:sz w:val="24"/>
          <w:szCs w:val="24"/>
        </w:rPr>
        <w:t xml:space="preserve">The developer was not able to speak to the clients about </w:t>
      </w:r>
      <w:r w:rsidR="00326A4C">
        <w:rPr>
          <w:rFonts w:ascii="Times New Roman" w:hAnsi="Times New Roman" w:cs="Times New Roman"/>
          <w:sz w:val="24"/>
          <w:szCs w:val="24"/>
        </w:rPr>
        <w:lastRenderedPageBreak/>
        <w:t xml:space="preserve">the change, so they went through the Product Owner to </w:t>
      </w:r>
      <w:r w:rsidR="003A12AA">
        <w:rPr>
          <w:rFonts w:ascii="Times New Roman" w:hAnsi="Times New Roman" w:cs="Times New Roman"/>
          <w:sz w:val="24"/>
          <w:szCs w:val="24"/>
        </w:rPr>
        <w:t>voice concerns or questions. Below is a sample of an email send to the Product Owner and Product Tester.</w:t>
      </w:r>
    </w:p>
    <w:p w14:paraId="7CE5DF74" w14:textId="77777777" w:rsidR="00B91F3A" w:rsidRDefault="00B50155" w:rsidP="00DA67B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281C98" wp14:editId="29F72E5B">
            <wp:extent cx="3461995" cy="2293257"/>
            <wp:effectExtent l="0" t="0" r="5715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 rotWithShape="1">
                    <a:blip r:embed="rId7"/>
                    <a:srcRect l="8182" t="23638" r="41486" b="23018"/>
                    <a:stretch/>
                  </pic:blipFill>
                  <pic:spPr bwMode="auto">
                    <a:xfrm>
                      <a:off x="0" y="0"/>
                      <a:ext cx="3474524" cy="2301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9A19B7" w14:textId="77777777" w:rsidR="008B276D" w:rsidRDefault="00B91F3A" w:rsidP="00DA67B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</w:t>
      </w:r>
      <w:r w:rsidR="00B6150C">
        <w:rPr>
          <w:rFonts w:ascii="Times New Roman" w:hAnsi="Times New Roman" w:cs="Times New Roman"/>
          <w:sz w:val="24"/>
          <w:szCs w:val="24"/>
        </w:rPr>
        <w:t xml:space="preserve">is email is important because open communication is necessary for the team to succeed. If the developer did not voice their questions/concerns about the new features, they could </w:t>
      </w:r>
      <w:r w:rsidR="008B276D">
        <w:rPr>
          <w:rFonts w:ascii="Times New Roman" w:hAnsi="Times New Roman" w:cs="Times New Roman"/>
          <w:sz w:val="24"/>
          <w:szCs w:val="24"/>
        </w:rPr>
        <w:t xml:space="preserve">develop something in the wrong direction because they did not have complete understanding of what was needed. </w:t>
      </w:r>
    </w:p>
    <w:p w14:paraId="576F67C7" w14:textId="510BEE9A" w:rsidR="005C7FD6" w:rsidRDefault="005C7FD6" w:rsidP="00DA67B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D51AF">
        <w:rPr>
          <w:rFonts w:ascii="Times New Roman" w:hAnsi="Times New Roman" w:cs="Times New Roman"/>
          <w:sz w:val="24"/>
          <w:szCs w:val="24"/>
        </w:rPr>
        <w:t xml:space="preserve">The Scrum-agile approach </w:t>
      </w:r>
      <w:r w:rsidR="009C3917">
        <w:rPr>
          <w:rFonts w:ascii="Times New Roman" w:hAnsi="Times New Roman" w:cs="Times New Roman"/>
          <w:sz w:val="24"/>
          <w:szCs w:val="24"/>
        </w:rPr>
        <w:t xml:space="preserve">was </w:t>
      </w:r>
      <w:r w:rsidR="00020605">
        <w:rPr>
          <w:rFonts w:ascii="Times New Roman" w:hAnsi="Times New Roman" w:cs="Times New Roman"/>
          <w:sz w:val="24"/>
          <w:szCs w:val="24"/>
        </w:rPr>
        <w:t>useful</w:t>
      </w:r>
      <w:r w:rsidR="009C3917">
        <w:rPr>
          <w:rFonts w:ascii="Times New Roman" w:hAnsi="Times New Roman" w:cs="Times New Roman"/>
          <w:sz w:val="24"/>
          <w:szCs w:val="24"/>
        </w:rPr>
        <w:t xml:space="preserve"> when it came to completing user stories. The work was broken do</w:t>
      </w:r>
      <w:r w:rsidR="00F2757E">
        <w:rPr>
          <w:rFonts w:ascii="Times New Roman" w:hAnsi="Times New Roman" w:cs="Times New Roman"/>
          <w:sz w:val="24"/>
          <w:szCs w:val="24"/>
        </w:rPr>
        <w:t xml:space="preserve">wn into </w:t>
      </w:r>
      <w:r w:rsidR="009C3917">
        <w:rPr>
          <w:rFonts w:ascii="Times New Roman" w:hAnsi="Times New Roman" w:cs="Times New Roman"/>
          <w:sz w:val="24"/>
          <w:szCs w:val="24"/>
        </w:rPr>
        <w:t>Sprints</w:t>
      </w:r>
      <w:r w:rsidR="00F2757E">
        <w:rPr>
          <w:rFonts w:ascii="Times New Roman" w:hAnsi="Times New Roman" w:cs="Times New Roman"/>
          <w:sz w:val="24"/>
          <w:szCs w:val="24"/>
        </w:rPr>
        <w:t xml:space="preserve">, </w:t>
      </w:r>
      <w:r w:rsidR="009C3917">
        <w:rPr>
          <w:rFonts w:ascii="Times New Roman" w:hAnsi="Times New Roman" w:cs="Times New Roman"/>
          <w:sz w:val="24"/>
          <w:szCs w:val="24"/>
        </w:rPr>
        <w:t>smaller</w:t>
      </w:r>
      <w:r w:rsidR="00F2757E">
        <w:rPr>
          <w:rFonts w:ascii="Times New Roman" w:hAnsi="Times New Roman" w:cs="Times New Roman"/>
          <w:sz w:val="24"/>
          <w:szCs w:val="24"/>
        </w:rPr>
        <w:t xml:space="preserve"> and </w:t>
      </w:r>
      <w:r w:rsidR="009C3917">
        <w:rPr>
          <w:rFonts w:ascii="Times New Roman" w:hAnsi="Times New Roman" w:cs="Times New Roman"/>
          <w:sz w:val="24"/>
          <w:szCs w:val="24"/>
        </w:rPr>
        <w:t xml:space="preserve">more workable batch sizes. </w:t>
      </w:r>
      <w:r w:rsidR="008036C1">
        <w:rPr>
          <w:rFonts w:ascii="Times New Roman" w:hAnsi="Times New Roman" w:cs="Times New Roman"/>
          <w:sz w:val="24"/>
          <w:szCs w:val="24"/>
        </w:rPr>
        <w:t>It was also useful for the overall project</w:t>
      </w:r>
      <w:r w:rsidR="0050368B">
        <w:rPr>
          <w:rFonts w:ascii="Times New Roman" w:hAnsi="Times New Roman" w:cs="Times New Roman"/>
          <w:sz w:val="24"/>
          <w:szCs w:val="24"/>
        </w:rPr>
        <w:t xml:space="preserve">. </w:t>
      </w:r>
      <w:r w:rsidR="00A14262">
        <w:rPr>
          <w:rFonts w:ascii="Times New Roman" w:hAnsi="Times New Roman" w:cs="Times New Roman"/>
          <w:sz w:val="24"/>
          <w:szCs w:val="24"/>
        </w:rPr>
        <w:t>Before the project started, there was a fair amount of uncertainty</w:t>
      </w:r>
      <w:r w:rsidR="00545414">
        <w:rPr>
          <w:rFonts w:ascii="Times New Roman" w:hAnsi="Times New Roman" w:cs="Times New Roman"/>
          <w:sz w:val="24"/>
          <w:szCs w:val="24"/>
        </w:rPr>
        <w:t xml:space="preserve">, which made the Scrum-agile approach to the SDLC the right choice for this project. If a waterfall approach had been used, the clients would not have been able to </w:t>
      </w:r>
      <w:r w:rsidR="00435451">
        <w:rPr>
          <w:rFonts w:ascii="Times New Roman" w:hAnsi="Times New Roman" w:cs="Times New Roman"/>
          <w:sz w:val="24"/>
          <w:szCs w:val="24"/>
        </w:rPr>
        <w:t xml:space="preserve">add a new feature in the middle of production. Also, the Product Owner would not have been able to </w:t>
      </w:r>
      <w:r w:rsidR="00076402">
        <w:rPr>
          <w:rFonts w:ascii="Times New Roman" w:hAnsi="Times New Roman" w:cs="Times New Roman"/>
          <w:sz w:val="24"/>
          <w:szCs w:val="24"/>
        </w:rPr>
        <w:t xml:space="preserve">intermittently meet and collaborate with the client throughout development to ensure they were on the right track. </w:t>
      </w:r>
      <w:r w:rsidR="00A12AA2">
        <w:rPr>
          <w:rFonts w:ascii="Times New Roman" w:hAnsi="Times New Roman" w:cs="Times New Roman"/>
          <w:sz w:val="24"/>
          <w:szCs w:val="24"/>
        </w:rPr>
        <w:t xml:space="preserve">Another big one is that this project needed to be completed in a </w:t>
      </w:r>
      <w:r w:rsidR="00C56B58">
        <w:rPr>
          <w:rFonts w:ascii="Times New Roman" w:hAnsi="Times New Roman" w:cs="Times New Roman"/>
          <w:sz w:val="24"/>
          <w:szCs w:val="24"/>
        </w:rPr>
        <w:t>5-week</w:t>
      </w:r>
      <w:r w:rsidR="00A12AA2">
        <w:rPr>
          <w:rFonts w:ascii="Times New Roman" w:hAnsi="Times New Roman" w:cs="Times New Roman"/>
          <w:sz w:val="24"/>
          <w:szCs w:val="24"/>
        </w:rPr>
        <w:t xml:space="preserve"> period, which left little room for error. The waterfall approach</w:t>
      </w:r>
      <w:r w:rsidR="00C56B58">
        <w:rPr>
          <w:rFonts w:ascii="Times New Roman" w:hAnsi="Times New Roman" w:cs="Times New Roman"/>
          <w:sz w:val="24"/>
          <w:szCs w:val="24"/>
        </w:rPr>
        <w:t xml:space="preserve"> </w:t>
      </w:r>
      <w:r w:rsidR="00667606">
        <w:rPr>
          <w:rFonts w:ascii="Times New Roman" w:hAnsi="Times New Roman" w:cs="Times New Roman"/>
          <w:sz w:val="24"/>
          <w:szCs w:val="24"/>
        </w:rPr>
        <w:t xml:space="preserve">has testing at the end of development, so if there were any bottlenecks or bugs, the team would not have had much time to fix it. Integrating testing </w:t>
      </w:r>
      <w:r w:rsidR="00EC35E0">
        <w:rPr>
          <w:rFonts w:ascii="Times New Roman" w:hAnsi="Times New Roman" w:cs="Times New Roman"/>
          <w:sz w:val="24"/>
          <w:szCs w:val="24"/>
        </w:rPr>
        <w:t xml:space="preserve">into the development </w:t>
      </w:r>
      <w:r w:rsidR="00EC35E0">
        <w:rPr>
          <w:rFonts w:ascii="Times New Roman" w:hAnsi="Times New Roman" w:cs="Times New Roman"/>
          <w:sz w:val="24"/>
          <w:szCs w:val="24"/>
        </w:rPr>
        <w:lastRenderedPageBreak/>
        <w:t xml:space="preserve">process allowed the team to deliver working software in a timely manner. The Scrum-agile approach was the </w:t>
      </w:r>
      <w:r w:rsidR="009D077A">
        <w:rPr>
          <w:rFonts w:ascii="Times New Roman" w:hAnsi="Times New Roman" w:cs="Times New Roman"/>
          <w:sz w:val="24"/>
          <w:szCs w:val="24"/>
        </w:rPr>
        <w:t>best SDLC method for this project because of the flexibility and open communication it provided.</w:t>
      </w:r>
    </w:p>
    <w:p w14:paraId="6897560E" w14:textId="7437B14F" w:rsidR="00D467CE" w:rsidRDefault="00D467CE" w:rsidP="00DA67B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9D1AFBA" w14:textId="29D6443C" w:rsidR="00D467CE" w:rsidRPr="00D467CE" w:rsidRDefault="00D467CE" w:rsidP="00D467CE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467CE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</w:t>
      </w:r>
    </w:p>
    <w:p w14:paraId="5C6EE77F" w14:textId="77777777" w:rsidR="001738C0" w:rsidRDefault="001738C0" w:rsidP="001738C0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Cobb, C. (2015).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The Project Manager's Guide to Mastering Agile: Principles and Practices for an Adaptive Approach. </w:t>
      </w:r>
      <w:r>
        <w:rPr>
          <w:rFonts w:ascii="Times New Roman" w:hAnsi="Times New Roman" w:cs="Times New Roman"/>
          <w:sz w:val="24"/>
          <w:szCs w:val="24"/>
        </w:rPr>
        <w:t>Wiley.</w:t>
      </w:r>
    </w:p>
    <w:p w14:paraId="3FC6E8B6" w14:textId="0DD917B3" w:rsidR="00A63B61" w:rsidRPr="00474F46" w:rsidRDefault="00A63B61" w:rsidP="001738C0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sectPr w:rsidR="00A63B61" w:rsidRPr="00474F4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91493" w14:textId="77777777" w:rsidR="008F3BD9" w:rsidRDefault="008F3BD9" w:rsidP="009D077A">
      <w:pPr>
        <w:spacing w:after="0" w:line="240" w:lineRule="auto"/>
      </w:pPr>
      <w:r>
        <w:separator/>
      </w:r>
    </w:p>
  </w:endnote>
  <w:endnote w:type="continuationSeparator" w:id="0">
    <w:p w14:paraId="584F83C6" w14:textId="77777777" w:rsidR="008F3BD9" w:rsidRDefault="008F3BD9" w:rsidP="009D0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DB6CB" w14:textId="77777777" w:rsidR="008F3BD9" w:rsidRDefault="008F3BD9" w:rsidP="009D077A">
      <w:pPr>
        <w:spacing w:after="0" w:line="240" w:lineRule="auto"/>
      </w:pPr>
      <w:r>
        <w:separator/>
      </w:r>
    </w:p>
  </w:footnote>
  <w:footnote w:type="continuationSeparator" w:id="0">
    <w:p w14:paraId="4F469D4A" w14:textId="77777777" w:rsidR="008F3BD9" w:rsidRDefault="008F3BD9" w:rsidP="009D07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A96F7" w14:textId="5614A01E" w:rsidR="009D077A" w:rsidRPr="009D077A" w:rsidRDefault="009D077A" w:rsidP="009D077A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9D077A">
      <w:rPr>
        <w:rFonts w:ascii="Times New Roman" w:hAnsi="Times New Roman" w:cs="Times New Roman"/>
        <w:sz w:val="24"/>
        <w:szCs w:val="24"/>
      </w:rPr>
      <w:t>Sprint Review and Retrospective</w:t>
    </w:r>
    <w:r w:rsidRPr="009D077A">
      <w:rPr>
        <w:rFonts w:ascii="Times New Roman" w:hAnsi="Times New Roman" w:cs="Times New Roman"/>
        <w:sz w:val="24"/>
        <w:szCs w:val="24"/>
      </w:rPr>
      <w:t xml:space="preserve"> </w:t>
    </w:r>
    <w:sdt>
      <w:sdtPr>
        <w:rPr>
          <w:rFonts w:ascii="Times New Roman" w:hAnsi="Times New Roman" w:cs="Times New Roman"/>
          <w:sz w:val="24"/>
          <w:szCs w:val="24"/>
        </w:rPr>
        <w:id w:val="-42287360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9D077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D077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9D077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9D077A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9D077A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03F73B2B" w14:textId="77777777" w:rsidR="009D077A" w:rsidRDefault="009D07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471"/>
    <w:rsid w:val="00020605"/>
    <w:rsid w:val="00037E3C"/>
    <w:rsid w:val="0007362D"/>
    <w:rsid w:val="00076402"/>
    <w:rsid w:val="00084E83"/>
    <w:rsid w:val="000B1F8B"/>
    <w:rsid w:val="000E1EBC"/>
    <w:rsid w:val="0013509F"/>
    <w:rsid w:val="001500FE"/>
    <w:rsid w:val="00161553"/>
    <w:rsid w:val="001738C0"/>
    <w:rsid w:val="00184ADD"/>
    <w:rsid w:val="00194B02"/>
    <w:rsid w:val="001C4257"/>
    <w:rsid w:val="001F0F4C"/>
    <w:rsid w:val="00215236"/>
    <w:rsid w:val="0026529A"/>
    <w:rsid w:val="00286D32"/>
    <w:rsid w:val="002A03FB"/>
    <w:rsid w:val="002C004E"/>
    <w:rsid w:val="002C3210"/>
    <w:rsid w:val="002D45EA"/>
    <w:rsid w:val="002E036A"/>
    <w:rsid w:val="003217AA"/>
    <w:rsid w:val="00326A4C"/>
    <w:rsid w:val="00334B18"/>
    <w:rsid w:val="00385AAA"/>
    <w:rsid w:val="00387741"/>
    <w:rsid w:val="003A12AA"/>
    <w:rsid w:val="003C2882"/>
    <w:rsid w:val="003C3C32"/>
    <w:rsid w:val="004172B0"/>
    <w:rsid w:val="00435451"/>
    <w:rsid w:val="00474F46"/>
    <w:rsid w:val="004874FE"/>
    <w:rsid w:val="004A6CA7"/>
    <w:rsid w:val="004D51AF"/>
    <w:rsid w:val="004E083B"/>
    <w:rsid w:val="004E324F"/>
    <w:rsid w:val="004F3CAA"/>
    <w:rsid w:val="004F448A"/>
    <w:rsid w:val="0050368B"/>
    <w:rsid w:val="00545414"/>
    <w:rsid w:val="00564091"/>
    <w:rsid w:val="00574E95"/>
    <w:rsid w:val="005C602E"/>
    <w:rsid w:val="005C7FD6"/>
    <w:rsid w:val="005D4F70"/>
    <w:rsid w:val="005E2C6E"/>
    <w:rsid w:val="00667606"/>
    <w:rsid w:val="00673848"/>
    <w:rsid w:val="006B6F30"/>
    <w:rsid w:val="006D11F9"/>
    <w:rsid w:val="006D4D33"/>
    <w:rsid w:val="0072758C"/>
    <w:rsid w:val="007318C4"/>
    <w:rsid w:val="007358EE"/>
    <w:rsid w:val="007C6026"/>
    <w:rsid w:val="007E0E32"/>
    <w:rsid w:val="007F4643"/>
    <w:rsid w:val="008033DB"/>
    <w:rsid w:val="008036C1"/>
    <w:rsid w:val="008344B8"/>
    <w:rsid w:val="008510D9"/>
    <w:rsid w:val="00893D58"/>
    <w:rsid w:val="008B276D"/>
    <w:rsid w:val="008B4584"/>
    <w:rsid w:val="008F2736"/>
    <w:rsid w:val="008F3BD9"/>
    <w:rsid w:val="009563C6"/>
    <w:rsid w:val="00991F6E"/>
    <w:rsid w:val="009C3917"/>
    <w:rsid w:val="009D077A"/>
    <w:rsid w:val="00A03E0D"/>
    <w:rsid w:val="00A10C92"/>
    <w:rsid w:val="00A12AA2"/>
    <w:rsid w:val="00A14262"/>
    <w:rsid w:val="00A3242D"/>
    <w:rsid w:val="00A4306F"/>
    <w:rsid w:val="00A45E8E"/>
    <w:rsid w:val="00A611FF"/>
    <w:rsid w:val="00A63B61"/>
    <w:rsid w:val="00A77C0A"/>
    <w:rsid w:val="00AC2141"/>
    <w:rsid w:val="00B50155"/>
    <w:rsid w:val="00B54D57"/>
    <w:rsid w:val="00B6150C"/>
    <w:rsid w:val="00B61A1E"/>
    <w:rsid w:val="00B91F3A"/>
    <w:rsid w:val="00BA71F6"/>
    <w:rsid w:val="00BB7C63"/>
    <w:rsid w:val="00BC05B3"/>
    <w:rsid w:val="00C33520"/>
    <w:rsid w:val="00C56B58"/>
    <w:rsid w:val="00C70A78"/>
    <w:rsid w:val="00CC4BC5"/>
    <w:rsid w:val="00CF49A9"/>
    <w:rsid w:val="00D275B5"/>
    <w:rsid w:val="00D33307"/>
    <w:rsid w:val="00D467CE"/>
    <w:rsid w:val="00D57E27"/>
    <w:rsid w:val="00D92299"/>
    <w:rsid w:val="00DA67BC"/>
    <w:rsid w:val="00DB5D64"/>
    <w:rsid w:val="00DE6471"/>
    <w:rsid w:val="00E47996"/>
    <w:rsid w:val="00E5327C"/>
    <w:rsid w:val="00E57854"/>
    <w:rsid w:val="00E80D1B"/>
    <w:rsid w:val="00E831D2"/>
    <w:rsid w:val="00E87607"/>
    <w:rsid w:val="00EB3771"/>
    <w:rsid w:val="00EB40BC"/>
    <w:rsid w:val="00EC35E0"/>
    <w:rsid w:val="00EE0606"/>
    <w:rsid w:val="00EE655A"/>
    <w:rsid w:val="00F2757E"/>
    <w:rsid w:val="00F46486"/>
    <w:rsid w:val="00F51F05"/>
    <w:rsid w:val="00F5391E"/>
    <w:rsid w:val="00F73F29"/>
    <w:rsid w:val="00FB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280E6"/>
  <w15:chartTrackingRefBased/>
  <w15:docId w15:val="{D0C0EEA9-2F7C-42B4-8ED8-FBC391A36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74F46"/>
  </w:style>
  <w:style w:type="character" w:customStyle="1" w:styleId="DateChar">
    <w:name w:val="Date Char"/>
    <w:basedOn w:val="DefaultParagraphFont"/>
    <w:link w:val="Date"/>
    <w:uiPriority w:val="99"/>
    <w:semiHidden/>
    <w:rsid w:val="00474F46"/>
  </w:style>
  <w:style w:type="paragraph" w:styleId="Header">
    <w:name w:val="header"/>
    <w:basedOn w:val="Normal"/>
    <w:link w:val="HeaderChar"/>
    <w:uiPriority w:val="99"/>
    <w:unhideWhenUsed/>
    <w:rsid w:val="009D0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77A"/>
  </w:style>
  <w:style w:type="paragraph" w:styleId="Footer">
    <w:name w:val="footer"/>
    <w:basedOn w:val="Normal"/>
    <w:link w:val="FooterChar"/>
    <w:uiPriority w:val="99"/>
    <w:unhideWhenUsed/>
    <w:rsid w:val="009D0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7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Makayla Anderson-Tucker</dc:creator>
  <cp:keywords/>
  <dc:description/>
  <cp:lastModifiedBy>Makayla Anderson-Tucker</cp:lastModifiedBy>
  <cp:revision>86</cp:revision>
  <dcterms:created xsi:type="dcterms:W3CDTF">2023-06-19T14:31:00Z</dcterms:created>
  <dcterms:modified xsi:type="dcterms:W3CDTF">2023-06-19T16:11:00Z</dcterms:modified>
</cp:coreProperties>
</file>