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Опись имущества гражданина {{ДОЛЖНИК_НАИМЕНОВАНИЕ}}</w:t>
      </w:r>
    </w:p>
    <w:p/>
    <w:p>
      <w:r>
        <w:t>дело № {{НОМЕР_ДЕЛА}}, {{СУД}}</w:t>
      </w:r>
    </w:p>
    <w:p>
      <w:r>
        <w:t>Дата: {{ДАТА}}.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№</w:t>
            </w:r>
          </w:p>
        </w:tc>
        <w:tc>
          <w:tcPr>
            <w:tcW w:type="dxa" w:w="1234"/>
          </w:tcPr>
          <w:p>
            <w:r>
              <w:t>Имущество</w:t>
            </w:r>
          </w:p>
        </w:tc>
        <w:tc>
          <w:tcPr>
            <w:tcW w:type="dxa" w:w="1234"/>
          </w:tcPr>
          <w:p>
            <w:r>
              <w:t>Идентификатор</w:t>
            </w:r>
          </w:p>
        </w:tc>
        <w:tc>
          <w:tcPr>
            <w:tcW w:type="dxa" w:w="1234"/>
          </w:tcPr>
          <w:p>
            <w:r>
              <w:t>Право (единоличная / общая совместная)</w:t>
            </w:r>
          </w:p>
        </w:tc>
        <w:tc>
          <w:tcPr>
            <w:tcW w:type="dxa" w:w="1234"/>
          </w:tcPr>
          <w:p>
            <w:r>
              <w:t>Обременения</w:t>
            </w:r>
          </w:p>
        </w:tc>
        <w:tc>
          <w:tcPr>
            <w:tcW w:type="dxa" w:w="1234"/>
          </w:tcPr>
          <w:p>
            <w:r>
              <w:t>Стоимость, руб.</w:t>
            </w:r>
          </w:p>
        </w:tc>
        <w:tc>
          <w:tcPr>
            <w:tcW w:type="dxa" w:w="1234"/>
          </w:tcPr>
          <w:p>
            <w:r>
              <w:t>Исключено из массы (основание по ст. 446 ГПК)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{{ИМУЩЕСТВО}}</w:t>
            </w:r>
          </w:p>
        </w:tc>
        <w:tc>
          <w:tcPr>
            <w:tcW w:type="dxa" w:w="1234"/>
          </w:tcPr>
          <w:p>
            <w:r>
              <w:t>{{ИДЕНТИФИКАТОР}}</w:t>
            </w:r>
          </w:p>
        </w:tc>
        <w:tc>
          <w:tcPr>
            <w:tcW w:type="dxa" w:w="1234"/>
          </w:tcPr>
          <w:p>
            <w:r>
              <w:t>{{ВИД_ПРАВА}}</w:t>
            </w:r>
          </w:p>
        </w:tc>
        <w:tc>
          <w:tcPr>
            <w:tcW w:type="dxa" w:w="1234"/>
          </w:tcPr>
          <w:p>
            <w:r>
              <w:t>{{ОБРЕМЕНЕНИЯ}}</w:t>
            </w:r>
          </w:p>
        </w:tc>
        <w:tc>
          <w:tcPr>
            <w:tcW w:type="dxa" w:w="1234"/>
          </w:tcPr>
          <w:p>
            <w:r>
              <w:t>{{СТОИМОСТЬ}}</w:t>
            </w:r>
          </w:p>
        </w:tc>
        <w:tc>
          <w:tcPr>
            <w:tcW w:type="dxa" w:w="1234"/>
          </w:tcPr>
          <w:p>
            <w:r>
              <w:t>{{ИСКЛЮЧЕНИЕ}}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  <w:tc>
          <w:tcPr>
            <w:tcW w:type="dxa" w:w="1234"/>
          </w:tcPr>
          <w:p/>
        </w:tc>
      </w:tr>
    </w:tbl>
    <w:p/>
    <w:p>
      <w:r>
        <w:t>Должник: __________ / {{ДОЛЖНИК_НАИМЕНОВАНИЕ}} /</w:t>
      </w:r>
    </w:p>
    <w:p/>
    <w:p>
      <w:r>
        <w:t>{{ВИД_УПРАВЛЯЮЩЕГО}} {{ДОЛЖНИК_НАИМЕНОВАНИЕ}}</w:t>
      </w:r>
    </w:p>
    <w:p/>
    <w:p>
      <w:r>
        <w:t>__________________ / {{ФИО_УПРАВЛЯЮЩЕГО}} /</w:t>
      </w:r>
    </w:p>
    <w:p/>
    <w:p>
      <w:r>
        <w:t>«__» __________ 20__ г.</w:t>
      </w:r>
    </w:p>
    <w:sectPr w:rsidR="00FC693F" w:rsidRPr="0006063C" w:rsidSect="00034616"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