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{{СРО}}</w:t>
      </w:r>
    </w:p>
    <w:p>
      <w:r>
        <w:t>От: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/>
    <w:p>
      <w:r>
        <w:t>Исх. № {{ИСХ_НОМЕР}} от {{ДАТА}}</w:t>
      </w:r>
    </w:p>
    <w:p/>
    <w:p>
      <w:pPr>
        <w:jc w:val="center"/>
      </w:pPr>
      <w:r>
        <w:rPr>
          <w:b/>
          <w:sz w:val="28"/>
        </w:rPr>
        <w:t>Сопроводительное письмо</w:t>
      </w:r>
    </w:p>
    <w:p/>
    <w:p>
      <w:r>
        <w:t>В соответствии с п. 10 ст. 24.1 127-ФЗ направляю копию договора (полиса) обязательного страхования ответственности арбитражного управляющего № {{ПОЛИС}} от {{ДАТА_ПОЛИСА}}, заключённого со страховщиком {{СТРАХОВЩИК}} на срок с {{ПЕРИОД_С}} по {{ПЕРИОД_ПО}}{{ДОПОЛНИТЕЛЬНОЕ_СТРАХОВАНИЕ}}.</w:t>
      </w:r>
    </w:p>
    <w:p/>
    <w:p>
      <w:r>
        <w:t>Приложение: копия договора (полиса), копия квитанции об оплате.</w:t>
      </w:r>
    </w:p>
    <w:p/>
    <w:p>
      <w:r>
        <w:t>__________________ / {{ФИО_УПРАВЛЯЮЩЕГО}} /</w:t>
      </w:r>
    </w:p>
    <w:p/>
    <w:p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