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 w:firstRow="1" w:lastRow="0" w:firstColumn="1" w:lastColumn="0" w:noHBand="0" w:noVBand="1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 xml:space="preserve">Zapytania </w:t>
            </w:r>
            <w:proofErr w:type="spellStart"/>
            <w:r>
              <w:t>tranzakcyjne</w:t>
            </w:r>
            <w:proofErr w:type="spellEnd"/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proofErr w:type="spellStart"/>
            <w:r>
              <w:t>Serializacja</w:t>
            </w:r>
            <w:proofErr w:type="spellEnd"/>
            <w:r>
              <w:t xml:space="preserve">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0A63C0" w:rsidRPr="000A63C0" w:rsidRDefault="00A73D2F" w:rsidP="000A63C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  <w:r w:rsidR="000A63C0">
        <w:br/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Szyfrowanie (XOR, MD5)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Z</w:t>
      </w:r>
      <w:r w:rsidR="00A73D2F">
        <w:t>abezpieczenie przed utratą d</w:t>
      </w:r>
      <w:r>
        <w:t>anych przy błędzie połączenia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</w:t>
      </w:r>
      <w:r w:rsidR="006E17F0">
        <w:t xml:space="preserve">wane platformy: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bsługiwane systemy operacyjne: Linux</w:t>
      </w:r>
    </w:p>
    <w:p w:rsidR="00252F21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9F4567">
        <w:t>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lastRenderedPageBreak/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</w:t>
      </w:r>
      <w:proofErr w:type="spellStart"/>
      <w:r w:rsidR="00B84620">
        <w:t>obsługe</w:t>
      </w:r>
      <w:proofErr w:type="spellEnd"/>
      <w:r w:rsidR="00B84620">
        <w:t xml:space="preserve"> </w:t>
      </w:r>
      <w:proofErr w:type="spellStart"/>
      <w:r w:rsidR="00B84620">
        <w:t>bledów</w:t>
      </w:r>
      <w:proofErr w:type="spellEnd"/>
      <w:r w:rsidR="00B84620">
        <w:t xml:space="preserve"> oraz bezpieczne </w:t>
      </w:r>
      <w:proofErr w:type="spellStart"/>
      <w:r w:rsidR="00B84620">
        <w:t>zakonczenie</w:t>
      </w:r>
      <w:proofErr w:type="spellEnd"/>
      <w:r w:rsidR="00B84620">
        <w:t xml:space="preserve">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</w:t>
      </w:r>
      <w:proofErr w:type="spellStart"/>
      <w:r w:rsidR="003354F0">
        <w:t>pomidzy</w:t>
      </w:r>
      <w:proofErr w:type="spellEnd"/>
      <w:r w:rsidR="003354F0">
        <w:t xml:space="preserve"> API a warstwą komunikacji z serwerem.  Dokonuje </w:t>
      </w:r>
      <w:proofErr w:type="spellStart"/>
      <w:r w:rsidR="003354F0">
        <w:t>serializacji</w:t>
      </w:r>
      <w:proofErr w:type="spellEnd"/>
      <w:r w:rsidR="003354F0">
        <w:t xml:space="preserve"> danych. Szyfruje oraz </w:t>
      </w:r>
      <w:proofErr w:type="spellStart"/>
      <w:r w:rsidR="003354F0">
        <w:t>deszefruje</w:t>
      </w:r>
      <w:proofErr w:type="spellEnd"/>
      <w:r w:rsidR="003354F0">
        <w:t xml:space="preserve"> </w:t>
      </w:r>
      <w:proofErr w:type="spellStart"/>
      <w:r w:rsidR="003354F0">
        <w:t>przesylane</w:t>
      </w:r>
      <w:proofErr w:type="spellEnd"/>
      <w:r w:rsidR="003354F0">
        <w:t xml:space="preserve"> informacje.  Przyjmuje polecenia, analizuje je oraz </w:t>
      </w:r>
      <w:proofErr w:type="spellStart"/>
      <w:r w:rsidR="003354F0">
        <w:t>przesyla</w:t>
      </w:r>
      <w:proofErr w:type="spellEnd"/>
      <w:r w:rsidR="003354F0">
        <w:t xml:space="preserve"> dalej w formie </w:t>
      </w:r>
      <w:proofErr w:type="spellStart"/>
      <w:r w:rsidR="003354F0">
        <w:t>latwej</w:t>
      </w:r>
      <w:proofErr w:type="spellEnd"/>
      <w:r w:rsidR="003354F0">
        <w:t xml:space="preserve">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warstwy komunikacyjnej serwera.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kontrolera.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 Pozwala na </w:t>
      </w:r>
      <w:proofErr w:type="spellStart"/>
      <w:r w:rsidR="00B84620">
        <w:t>komunikacjie</w:t>
      </w:r>
      <w:proofErr w:type="spellEnd"/>
      <w:r w:rsidR="00B84620">
        <w:t xml:space="preserve">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 xml:space="preserve">Stanowi łącznik </w:t>
      </w:r>
      <w:proofErr w:type="spellStart"/>
      <w:r>
        <w:t>pomidzy</w:t>
      </w:r>
      <w:proofErr w:type="spellEnd"/>
      <w:r>
        <w:t xml:space="preserve"> warstwą komunikacji z klientem a warstwą komunikacji z bazą danych.</w:t>
      </w:r>
      <w:r w:rsidR="00B84620">
        <w:t xml:space="preserve">  Dokonuje </w:t>
      </w:r>
      <w:proofErr w:type="spellStart"/>
      <w:r w:rsidR="00B84620">
        <w:t>serializacji</w:t>
      </w:r>
      <w:proofErr w:type="spellEnd"/>
      <w:r w:rsidR="00B84620">
        <w:t xml:space="preserve"> danych. Szyfruje oraz </w:t>
      </w:r>
      <w:proofErr w:type="spellStart"/>
      <w:r w:rsidR="00B84620">
        <w:t>deszefruje</w:t>
      </w:r>
      <w:proofErr w:type="spellEnd"/>
      <w:r w:rsidR="00B84620">
        <w:t xml:space="preserve"> </w:t>
      </w:r>
      <w:proofErr w:type="spellStart"/>
      <w:r w:rsidR="00B84620">
        <w:t>przesylane</w:t>
      </w:r>
      <w:proofErr w:type="spellEnd"/>
      <w:r w:rsidR="00B84620">
        <w:t xml:space="preserve"> informacje. </w:t>
      </w:r>
      <w:r>
        <w:t xml:space="preserve"> Przyjmuje polecenia, analizuje je oraz </w:t>
      </w:r>
      <w:proofErr w:type="spellStart"/>
      <w:r>
        <w:t>przesyla</w:t>
      </w:r>
      <w:proofErr w:type="spellEnd"/>
      <w:r>
        <w:t xml:space="preserve"> dalej w formie </w:t>
      </w:r>
      <w:proofErr w:type="spellStart"/>
      <w:r>
        <w:t>zrozumialej</w:t>
      </w:r>
      <w:proofErr w:type="spellEnd"/>
      <w:r>
        <w:t xml:space="preserve"> dla bazy danych.</w:t>
      </w:r>
      <w:r w:rsidR="009D501F">
        <w:t xml:space="preserve"> Buforuje zapytania. Nadzoruje </w:t>
      </w:r>
      <w:proofErr w:type="spellStart"/>
      <w:r w:rsidR="009D501F">
        <w:t>dostep</w:t>
      </w:r>
      <w:proofErr w:type="spellEnd"/>
      <w:r w:rsidR="009D501F">
        <w:t xml:space="preserve">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 xml:space="preserve">Pośredniczy w wykonywaniu </w:t>
      </w:r>
      <w:proofErr w:type="spellStart"/>
      <w:r>
        <w:t>zapytan</w:t>
      </w:r>
      <w:proofErr w:type="spellEnd"/>
      <w:r>
        <w:t xml:space="preserve"> do bazy danych. Odbiera i przekazuje  polecenia z modułu kontroler. Przyjmuje od bazy wyniki </w:t>
      </w:r>
      <w:proofErr w:type="spellStart"/>
      <w:r>
        <w:t>zapytan</w:t>
      </w:r>
      <w:proofErr w:type="spellEnd"/>
      <w:r>
        <w:t xml:space="preserve">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Default="00F64344" w:rsidP="006E17F0">
      <w:r>
        <w:t>Nagłówek ogólny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F64344" w:rsidTr="00F64344">
        <w:trPr>
          <w:trHeight w:val="315"/>
        </w:trPr>
        <w:tc>
          <w:tcPr>
            <w:tcW w:w="2376" w:type="dxa"/>
          </w:tcPr>
          <w:p w:rsidR="00F64344" w:rsidRDefault="00F64344" w:rsidP="006E17F0"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F64344" w:rsidRDefault="00F64344" w:rsidP="006E17F0">
            <w:r>
              <w:t>0</w:t>
            </w:r>
          </w:p>
        </w:tc>
      </w:tr>
      <w:tr w:rsidR="00F64344" w:rsidTr="00F64344">
        <w:tc>
          <w:tcPr>
            <w:tcW w:w="2376" w:type="dxa"/>
          </w:tcPr>
          <w:p w:rsidR="00F64344" w:rsidRDefault="00F64344" w:rsidP="00F64344">
            <w:r>
              <w:t>Suma kontrolna MD5</w:t>
            </w:r>
          </w:p>
        </w:tc>
        <w:tc>
          <w:tcPr>
            <w:tcW w:w="3686" w:type="dxa"/>
          </w:tcPr>
          <w:p w:rsidR="00F64344" w:rsidRDefault="00793095" w:rsidP="006E17F0">
            <w:r>
              <w:t>128 bitów</w:t>
            </w:r>
          </w:p>
        </w:tc>
      </w:tr>
    </w:tbl>
    <w:p w:rsidR="00F64344" w:rsidRDefault="00F64344" w:rsidP="006E17F0"/>
    <w:p w:rsidR="00F64344" w:rsidRDefault="00F64344" w:rsidP="006E17F0"/>
    <w:p w:rsidR="00F64344" w:rsidRDefault="00F64344" w:rsidP="006E17F0"/>
    <w:p w:rsidR="00F64344" w:rsidRPr="006E17F0" w:rsidRDefault="00F64344" w:rsidP="006E17F0"/>
    <w:p w:rsidR="00546B84" w:rsidRDefault="00B20AE6" w:rsidP="00663AA2">
      <w:pPr>
        <w:rPr>
          <w:b/>
        </w:rPr>
      </w:pPr>
      <w:r>
        <w:rPr>
          <w:b/>
        </w:rPr>
        <w:lastRenderedPageBreak/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68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 xml:space="preserve">Char* </w:t>
            </w:r>
            <w:proofErr w:type="spellStart"/>
            <w:r>
              <w:t>key</w:t>
            </w:r>
            <w:proofErr w:type="spellEnd"/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 xml:space="preserve">Char*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</w:t>
            </w:r>
            <w:proofErr w:type="spellStart"/>
            <w:r w:rsidRPr="00E03AA4">
              <w:t>db_name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Cdisconnect</w:t>
            </w:r>
            <w:proofErr w:type="spellEnd"/>
            <w:r w:rsidRPr="006E17F0">
              <w:rPr>
                <w:b/>
              </w:rPr>
              <w:t xml:space="preserve">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E03AA4" w:rsidRPr="005C5B8E" w:rsidRDefault="005C5B8E" w:rsidP="00663AA2">
            <w:r>
              <w:t>DB_DISCONNECT (1)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CgetConnState</w:t>
            </w:r>
            <w:proofErr w:type="spellEnd"/>
            <w:r w:rsidRPr="006E17F0">
              <w:rPr>
                <w:b/>
              </w:rPr>
              <w:t xml:space="preserve">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663AA2">
            <w:r>
              <w:t>DB_CON_STATE (2)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Ctransaction</w:t>
            </w:r>
            <w:proofErr w:type="spellEnd"/>
            <w:r w:rsidRPr="006E17F0">
              <w:rPr>
                <w:b/>
              </w:rPr>
              <w:t xml:space="preserve">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051" w:type="dxa"/>
          </w:tcPr>
          <w:p w:rsidR="005C5B8E" w:rsidRPr="005C5B8E" w:rsidRDefault="005C5B8E" w:rsidP="00663AA2">
            <w:r>
              <w:t>DB_TRANSACTION (3)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Ccommit</w:t>
            </w:r>
            <w:proofErr w:type="spellEnd"/>
            <w:r w:rsidRPr="006E17F0">
              <w:rPr>
                <w:b/>
              </w:rPr>
              <w:t xml:space="preserve">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DB_COMMIT (4)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Crollback</w:t>
            </w:r>
            <w:proofErr w:type="spellEnd"/>
            <w:r w:rsidRPr="006E17F0">
              <w:rPr>
                <w:b/>
              </w:rPr>
              <w:t xml:space="preserve"> – cofnięcie </w:t>
            </w:r>
            <w:proofErr w:type="spellStart"/>
            <w:r w:rsidRPr="006E17F0">
              <w:rPr>
                <w:b/>
              </w:rPr>
              <w:t>transkacji</w:t>
            </w:r>
            <w:proofErr w:type="spellEnd"/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DB_ROLLBACK (5)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Cexec</w:t>
            </w:r>
            <w:proofErr w:type="spellEnd"/>
            <w:r w:rsidRPr="006E17F0">
              <w:rPr>
                <w:b/>
              </w:rPr>
              <w:t xml:space="preserve">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AE0D50">
            <w:r>
              <w:t>DB_EXEC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3544" w:type="dxa"/>
          </w:tcPr>
          <w:p w:rsidR="00CD5682" w:rsidRPr="005C5B8E" w:rsidRDefault="00CD5682" w:rsidP="003140E5">
            <w:r>
              <w:t>Query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 xml:space="preserve">Char* </w:t>
            </w:r>
            <w:proofErr w:type="spellStart"/>
            <w:r>
              <w:t>query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B20AE6" w:rsidRPr="001A53C3" w:rsidRDefault="001A53C3" w:rsidP="00663AA2">
      <w:pPr>
        <w:rPr>
          <w:b/>
          <w:lang w:val="en-US"/>
        </w:rPr>
      </w:pPr>
      <w:r w:rsidRPr="001A53C3">
        <w:rPr>
          <w:b/>
          <w:lang w:val="en-US"/>
        </w:rPr>
        <w:br/>
      </w:r>
      <w:proofErr w:type="spellStart"/>
      <w:r w:rsidR="00B20AE6" w:rsidRPr="001A53C3">
        <w:rPr>
          <w:b/>
          <w:lang w:val="en-US"/>
        </w:rPr>
        <w:t>Serwer</w:t>
      </w:r>
      <w:proofErr w:type="spellEnd"/>
      <w:r w:rsidR="00B20AE6" w:rsidRPr="001A53C3">
        <w:rPr>
          <w:b/>
          <w:lang w:val="en-US"/>
        </w:rPr>
        <w:t xml:space="preserve"> -&gt; </w:t>
      </w:r>
      <w:proofErr w:type="spellStart"/>
      <w:r w:rsidR="00B20AE6" w:rsidRPr="001A53C3">
        <w:rPr>
          <w:b/>
          <w:lang w:val="en-US"/>
        </w:rPr>
        <w:t>Klient</w:t>
      </w:r>
      <w:proofErr w:type="spellEnd"/>
      <w:r w:rsidR="00B20AE6" w:rsidRPr="001A53C3">
        <w:rPr>
          <w:b/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B20AE6" w:rsidRPr="001A53C3" w:rsidTr="006E17F0">
        <w:tc>
          <w:tcPr>
            <w:tcW w:w="5070" w:type="dxa"/>
            <w:gridSpan w:val="2"/>
          </w:tcPr>
          <w:p w:rsidR="00B20AE6" w:rsidRPr="001A53C3" w:rsidRDefault="008309A8" w:rsidP="008309A8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Odp</w:t>
            </w:r>
            <w:proofErr w:type="spellEnd"/>
            <w:r w:rsidRPr="001A53C3">
              <w:rPr>
                <w:lang w:val="en-US"/>
              </w:rPr>
              <w:t xml:space="preserve"> </w:t>
            </w:r>
            <w:proofErr w:type="spellStart"/>
            <w:r w:rsidRPr="001A53C3">
              <w:rPr>
                <w:lang w:val="en-US"/>
              </w:rPr>
              <w:t>na</w:t>
            </w:r>
            <w:proofErr w:type="spellEnd"/>
            <w:r w:rsidRPr="001A53C3">
              <w:rPr>
                <w:lang w:val="en-US"/>
              </w:rPr>
              <w:t xml:space="preserve"> </w:t>
            </w:r>
            <w:proofErr w:type="spellStart"/>
            <w:r w:rsidR="00B20AE6" w:rsidRPr="001A53C3">
              <w:rPr>
                <w:lang w:val="en-US"/>
              </w:rPr>
              <w:t>Cconnect</w:t>
            </w:r>
            <w:proofErr w:type="spellEnd"/>
            <w:r w:rsidR="00B20AE6" w:rsidRPr="001A53C3">
              <w:rPr>
                <w:lang w:val="en-US"/>
              </w:rPr>
              <w:t xml:space="preserve"> </w:t>
            </w:r>
          </w:p>
        </w:tc>
      </w:tr>
      <w:tr w:rsidR="00B20AE6" w:rsidRPr="001A53C3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Int</w:t>
            </w:r>
            <w:proofErr w:type="spellEnd"/>
            <w:r w:rsidRPr="001A53C3">
              <w:rPr>
                <w:lang w:val="en-US"/>
              </w:rPr>
              <w:t xml:space="preserve"> type</w:t>
            </w:r>
          </w:p>
        </w:tc>
        <w:tc>
          <w:tcPr>
            <w:tcW w:w="3119" w:type="dxa"/>
          </w:tcPr>
          <w:p w:rsidR="00B20AE6" w:rsidRPr="001A53C3" w:rsidRDefault="00B20AE6" w:rsidP="003140E5">
            <w:pPr>
              <w:rPr>
                <w:lang w:val="en-US"/>
              </w:rPr>
            </w:pPr>
            <w:r w:rsidRPr="001A53C3">
              <w:rPr>
                <w:lang w:val="en-US"/>
              </w:rPr>
              <w:t>DB_CONNECT (0)</w:t>
            </w:r>
          </w:p>
        </w:tc>
      </w:tr>
      <w:tr w:rsidR="00B20AE6" w:rsidRPr="001A53C3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Int</w:t>
            </w:r>
            <w:proofErr w:type="spellEnd"/>
            <w:r w:rsidRPr="001A53C3">
              <w:rPr>
                <w:lang w:val="en-US"/>
              </w:rPr>
              <w:t xml:space="preserve"> size</w:t>
            </w:r>
          </w:p>
        </w:tc>
        <w:tc>
          <w:tcPr>
            <w:tcW w:w="3119" w:type="dxa"/>
          </w:tcPr>
          <w:p w:rsidR="00B20AE6" w:rsidRPr="001A53C3" w:rsidRDefault="00B20AE6" w:rsidP="003140E5">
            <w:pPr>
              <w:rPr>
                <w:lang w:val="en-US"/>
              </w:rPr>
            </w:pPr>
            <w:r w:rsidRPr="001A53C3">
              <w:rPr>
                <w:lang w:val="en-US"/>
              </w:rPr>
              <w:t xml:space="preserve">4 + </w:t>
            </w:r>
            <w:proofErr w:type="spellStart"/>
            <w:r w:rsidRPr="001A53C3">
              <w:rPr>
                <w:lang w:val="en-US"/>
              </w:rPr>
              <w:t>strlen</w:t>
            </w:r>
            <w:proofErr w:type="spellEnd"/>
            <w:r w:rsidRPr="001A53C3">
              <w:rPr>
                <w:lang w:val="en-US"/>
              </w:rPr>
              <w:t>(</w:t>
            </w:r>
            <w:proofErr w:type="spellStart"/>
            <w:r w:rsidRPr="001A53C3">
              <w:rPr>
                <w:lang w:val="en-US"/>
              </w:rPr>
              <w:t>error_msg</w:t>
            </w:r>
            <w:proofErr w:type="spellEnd"/>
            <w:r w:rsidRPr="001A53C3">
              <w:rPr>
                <w:lang w:val="en-US"/>
              </w:rPr>
              <w:t>)</w:t>
            </w:r>
          </w:p>
        </w:tc>
      </w:tr>
      <w:tr w:rsidR="00B20AE6" w:rsidRPr="001A53C3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Int</w:t>
            </w:r>
            <w:proofErr w:type="spellEnd"/>
            <w:r w:rsidRPr="001A53C3">
              <w:rPr>
                <w:lang w:val="en-US"/>
              </w:rPr>
              <w:t xml:space="preserve"> </w:t>
            </w:r>
            <w:proofErr w:type="spellStart"/>
            <w:r w:rsidRPr="001A53C3">
              <w:rPr>
                <w:lang w:val="en-US"/>
              </w:rPr>
              <w:t>ack</w:t>
            </w:r>
            <w:proofErr w:type="spellEnd"/>
          </w:p>
        </w:tc>
        <w:tc>
          <w:tcPr>
            <w:tcW w:w="3119" w:type="dxa"/>
          </w:tcPr>
          <w:p w:rsidR="00B20AE6" w:rsidRPr="001A53C3" w:rsidRDefault="00B20AE6" w:rsidP="00B20AE6">
            <w:pPr>
              <w:rPr>
                <w:smallCaps/>
                <w:lang w:val="en-US"/>
              </w:rPr>
            </w:pPr>
            <w:r w:rsidRPr="001A53C3">
              <w:rPr>
                <w:lang w:val="en-US"/>
              </w:rPr>
              <w:t>DB_ACK (0) | DB_</w:t>
            </w:r>
            <w:r w:rsidRPr="001A53C3">
              <w:rPr>
                <w:smallCaps/>
                <w:lang w:val="en-US"/>
              </w:rPr>
              <w:t>NACK (1)</w:t>
            </w:r>
          </w:p>
        </w:tc>
      </w:tr>
      <w:tr w:rsidR="00B20AE6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r w:rsidRPr="001A53C3">
              <w:rPr>
                <w:lang w:val="en-US"/>
              </w:rPr>
              <w:t xml:space="preserve">Char* </w:t>
            </w:r>
            <w:proofErr w:type="spellStart"/>
            <w:r w:rsidRPr="001A53C3">
              <w:rPr>
                <w:lang w:val="en-US"/>
              </w:rPr>
              <w:t>error_msg</w:t>
            </w:r>
            <w:proofErr w:type="spellEnd"/>
          </w:p>
        </w:tc>
        <w:tc>
          <w:tcPr>
            <w:tcW w:w="3119" w:type="dxa"/>
          </w:tcPr>
          <w:p w:rsidR="00B20AE6" w:rsidRDefault="00B20AE6" w:rsidP="00B20AE6">
            <w:proofErr w:type="spellStart"/>
            <w:r w:rsidRPr="001A53C3">
              <w:rPr>
                <w:lang w:val="en-US"/>
              </w:rPr>
              <w:t>Ko</w:t>
            </w:r>
            <w:r>
              <w:t>munikat</w:t>
            </w:r>
            <w:proofErr w:type="spellEnd"/>
            <w:r>
              <w:t xml:space="preserve">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142"/>
        <w:gridCol w:w="2977"/>
      </w:tblGrid>
      <w:tr w:rsidR="008309A8" w:rsidTr="006E17F0">
        <w:tc>
          <w:tcPr>
            <w:tcW w:w="5070" w:type="dxa"/>
            <w:gridSpan w:val="3"/>
          </w:tcPr>
          <w:p w:rsidR="008309A8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CgetConnState</w:t>
            </w:r>
            <w:proofErr w:type="spellEnd"/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  <w:gridSpan w:val="2"/>
          </w:tcPr>
          <w:p w:rsidR="008309A8" w:rsidRDefault="008309A8" w:rsidP="008309A8">
            <w:r>
              <w:t>DB_CON_STATE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  <w:gridSpan w:val="2"/>
          </w:tcPr>
          <w:p w:rsidR="008309A8" w:rsidRDefault="008309A8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  <w:gridSpan w:val="2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DB_OK (0) | DB_NOK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  <w:gridSpan w:val="2"/>
          </w:tcPr>
          <w:p w:rsidR="008309A8" w:rsidRDefault="008309A8" w:rsidP="003140E5"/>
        </w:tc>
      </w:tr>
      <w:tr w:rsidR="0068063E" w:rsidTr="006E17F0">
        <w:tc>
          <w:tcPr>
            <w:tcW w:w="5070" w:type="dxa"/>
            <w:gridSpan w:val="3"/>
          </w:tcPr>
          <w:p w:rsidR="0068063E" w:rsidRPr="00546B84" w:rsidRDefault="0068063E" w:rsidP="0068063E">
            <w:proofErr w:type="spellStart"/>
            <w:r>
              <w:lastRenderedPageBreak/>
              <w:t>Odp</w:t>
            </w:r>
            <w:proofErr w:type="spellEnd"/>
            <w:r>
              <w:t xml:space="preserve"> na </w:t>
            </w:r>
            <w:proofErr w:type="spellStart"/>
            <w:r>
              <w:t>Ctransaction</w:t>
            </w:r>
            <w:proofErr w:type="spellEnd"/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68063E" w:rsidRDefault="0068063E" w:rsidP="0068063E">
            <w:r>
              <w:t>DB_TRANSACTION (3)</w:t>
            </w:r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Ccommit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>DB_COMMIT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Crollback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DD6D72">
            <w:r>
              <w:t>DB_</w:t>
            </w:r>
            <w:r w:rsidR="00DD6D72">
              <w:t>ROLLBACK</w:t>
            </w:r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Cexec</w:t>
            </w:r>
            <w:proofErr w:type="spellEnd"/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>
            <w:r>
              <w:t>DB_EXEC(6)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103AB3" w:rsidRDefault="00103AB3" w:rsidP="00103AB3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 xml:space="preserve">Char*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453B98" w:rsidRDefault="00390035" w:rsidP="00663AA2">
      <w:pPr>
        <w:rPr>
          <w:b/>
        </w:rPr>
      </w:pPr>
      <w:r>
        <w:rPr>
          <w:b/>
        </w:rPr>
        <w:t>DBC::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 blokująca</w:t>
      </w:r>
      <w:r>
        <w:rPr>
          <w:b/>
        </w:rPr>
        <w:br/>
        <w:t>DBC::</w:t>
      </w:r>
      <w:proofErr w:type="spellStart"/>
      <w:r>
        <w:rPr>
          <w:b/>
        </w:rPr>
        <w:t>Cexec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  <w:t>DBC::</w:t>
      </w:r>
      <w:proofErr w:type="spellStart"/>
      <w:r>
        <w:rPr>
          <w:b/>
        </w:rPr>
        <w:t>Crollback</w:t>
      </w:r>
      <w:proofErr w:type="spellEnd"/>
      <w:r>
        <w:rPr>
          <w:b/>
        </w:rPr>
        <w:t xml:space="preserve"> – blokująca</w:t>
      </w:r>
      <w:r>
        <w:rPr>
          <w:b/>
        </w:rPr>
        <w:br/>
        <w:t>DBC::</w:t>
      </w:r>
      <w:proofErr w:type="spellStart"/>
      <w:r>
        <w:rPr>
          <w:b/>
        </w:rPr>
        <w:t>Ctranstaction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  <w:t>DBC::</w:t>
      </w:r>
      <w:proofErr w:type="spellStart"/>
      <w:r w:rsidR="003A02E4">
        <w:rPr>
          <w:b/>
        </w:rPr>
        <w:t>CconnState</w:t>
      </w:r>
      <w:proofErr w:type="spellEnd"/>
      <w:r w:rsidR="003A02E4">
        <w:rPr>
          <w:b/>
        </w:rPr>
        <w:t xml:space="preserve"> </w:t>
      </w:r>
      <w:r w:rsidR="00453B98">
        <w:rPr>
          <w:b/>
        </w:rPr>
        <w:t>–</w:t>
      </w:r>
      <w:r w:rsidR="003A02E4">
        <w:rPr>
          <w:b/>
        </w:rPr>
        <w:t xml:space="preserve"> blokująca</w:t>
      </w:r>
    </w:p>
    <w:p w:rsidR="001A53C3" w:rsidRDefault="001A53C3" w:rsidP="00663AA2">
      <w:pPr>
        <w:rPr>
          <w:b/>
        </w:rPr>
      </w:pPr>
    </w:p>
    <w:p w:rsidR="001A53C3" w:rsidRDefault="001A53C3" w:rsidP="001A53C3">
      <w:pPr>
        <w:pStyle w:val="Nagwek2"/>
        <w:numPr>
          <w:ilvl w:val="0"/>
          <w:numId w:val="1"/>
        </w:numPr>
      </w:pPr>
      <w:r>
        <w:t>Diagramy</w:t>
      </w:r>
    </w:p>
    <w:p w:rsidR="001A53C3" w:rsidRDefault="001A53C3" w:rsidP="001A53C3"/>
    <w:p w:rsidR="001A53C3" w:rsidRDefault="001A53C3" w:rsidP="001A53C3">
      <w:pPr>
        <w:ind w:firstLine="426"/>
      </w:pPr>
      <w:r>
        <w:t>Poniżej znajdują się diagramy wymiany zapytań pomiędzy klientem a serwerem, co służy zrozumieniu, jaki był powód utworzenia danych funkcji. Rozważony jest przypadek</w:t>
      </w:r>
    </w:p>
    <w:p w:rsidR="001A53C3" w:rsidRDefault="001A53C3" w:rsidP="001A53C3">
      <w:pPr>
        <w:pStyle w:val="Akapitzlist"/>
        <w:numPr>
          <w:ilvl w:val="0"/>
          <w:numId w:val="7"/>
        </w:numPr>
      </w:pPr>
      <w:r>
        <w:t>Utworzenia połączenia, wraz z zalogowaniem do bazy danych</w:t>
      </w:r>
    </w:p>
    <w:p w:rsidR="001A53C3" w:rsidRPr="001A53C3" w:rsidRDefault="001A53C3" w:rsidP="00663AA2">
      <w:pPr>
        <w:pStyle w:val="Akapitzlist"/>
        <w:numPr>
          <w:ilvl w:val="0"/>
          <w:numId w:val="7"/>
        </w:numPr>
        <w:rPr>
          <w:b/>
        </w:rPr>
      </w:pPr>
      <w:r>
        <w:t>Wysyłanie przygotowanego zapytania, oraz odpowiedź na nie.</w:t>
      </w:r>
    </w:p>
    <w:p w:rsidR="00117CCF" w:rsidRDefault="00117CCF">
      <w:pPr>
        <w:rPr>
          <w:b/>
        </w:rPr>
      </w:pPr>
      <w:r>
        <w:rPr>
          <w:b/>
        </w:rPr>
        <w:br w:type="page"/>
      </w:r>
    </w:p>
    <w:p w:rsidR="00117CCF" w:rsidRDefault="00117CCF">
      <w:pPr>
        <w:rPr>
          <w:b/>
        </w:rPr>
      </w:pPr>
      <w:r>
        <w:rPr>
          <w:b/>
          <w:noProof/>
          <w:lang w:eastAsia="pl-PL"/>
        </w:rPr>
        <w:lastRenderedPageBreak/>
        <w:drawing>
          <wp:anchor distT="0" distB="0" distL="114300" distR="114300" simplePos="0" relativeHeight="251741184" behindDoc="0" locked="0" layoutInCell="1" allowOverlap="1" wp14:anchorId="08A46341" wp14:editId="25806D7C">
            <wp:simplePos x="0" y="0"/>
            <wp:positionH relativeFrom="column">
              <wp:posOffset>2540</wp:posOffset>
            </wp:positionH>
            <wp:positionV relativeFrom="paragraph">
              <wp:posOffset>4843145</wp:posOffset>
            </wp:positionV>
            <wp:extent cx="5759450" cy="4013835"/>
            <wp:effectExtent l="0" t="0" r="0" b="0"/>
            <wp:wrapSquare wrapText="bothSides"/>
            <wp:docPr id="2" name="Obraz 2" descr="D:\SEM5\TIN\Proj\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5\TIN\Proj\serw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pl-PL"/>
        </w:rPr>
        <w:drawing>
          <wp:anchor distT="0" distB="0" distL="114300" distR="114300" simplePos="0" relativeHeight="251740160" behindDoc="0" locked="0" layoutInCell="1" allowOverlap="1" wp14:anchorId="23E34338" wp14:editId="60967F74">
            <wp:simplePos x="0" y="0"/>
            <wp:positionH relativeFrom="column">
              <wp:posOffset>1905</wp:posOffset>
            </wp:positionH>
            <wp:positionV relativeFrom="paragraph">
              <wp:posOffset>62230</wp:posOffset>
            </wp:positionV>
            <wp:extent cx="5759450" cy="4453255"/>
            <wp:effectExtent l="0" t="0" r="0" b="0"/>
            <wp:wrapSquare wrapText="bothSides"/>
            <wp:docPr id="1" name="Obraz 1" descr="D:\SEM5\TIN\Proj\k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5\TIN\Proj\kli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C3" w:rsidRDefault="001A53C3" w:rsidP="00663AA2">
      <w:pPr>
        <w:rPr>
          <w:b/>
        </w:rPr>
      </w:pPr>
    </w:p>
    <w:p w:rsidR="00B670A5" w:rsidRDefault="0075255D" w:rsidP="00663AA2">
      <w:pPr>
        <w:rPr>
          <w:b/>
        </w:rPr>
      </w:pPr>
      <w:r>
        <w:rPr>
          <w:b/>
          <w:noProof/>
          <w:lang w:eastAsia="pl-PL"/>
        </w:rPr>
        <w:pict>
          <v:roundrect id="_x0000_s1037" style="position:absolute;margin-left:258.2pt;margin-top:-22.35pt;width:226.75pt;height:42.5pt;z-index:251727872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931F4B" w:rsidRDefault="00931F4B" w:rsidP="00931F4B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Server</w:t>
                  </w:r>
                </w:p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b/>
          <w:noProof/>
          <w:lang w:eastAsia="pl-PL"/>
        </w:rPr>
        <w:pict>
          <v:roundrect id="_x0000_s1027" style="position:absolute;margin-left:0;margin-top:-24pt;width:226.75pt;height:42.5pt;z-index:251660288;mso-position-horizontal:left;mso-position-horizontal-relative:margin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50F9E" w:rsidRPr="00FC1FD0" w:rsidRDefault="00FE69A3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Client</w:t>
                  </w:r>
                </w:p>
              </w:txbxContent>
            </v:textbox>
            <w10:wrap anchorx="margin"/>
          </v:roundrect>
        </w:pict>
      </w:r>
    </w:p>
    <w:p w:rsidR="00B670A5" w:rsidRDefault="0075255D" w:rsidP="00663AA2">
      <w:pPr>
        <w:rPr>
          <w:b/>
        </w:rPr>
      </w:pPr>
      <w:r>
        <w:rPr>
          <w:b/>
          <w:noProof/>
          <w:lang w:eastAsia="pl-PL"/>
        </w:rPr>
        <w:pict>
          <v:roundrect id="_x0000_s1028" style="position:absolute;margin-left:1.9pt;margin-top:8.15pt;width:226.75pt;height:28.35pt;z-index:251661312" arcsize="10923f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connect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50F9E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roundrect id="_x0000_s1039" style="position:absolute;margin-left:530.85pt;margin-top:-75.6pt;width:166.3pt;height:26.8pt;z-index:251672576" arcsize="10923f" fillcolor="white [3201]" strokecolor="#c0504d [3205]" strokeweight="1pt">
            <v:stroke dashstyle="dash"/>
            <v:shadow color="#868686"/>
            <v:textbox style="mso-next-textbox:#_x0000_s1039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75255D" w:rsidP="00B670A5">
      <w:r>
        <w:rPr>
          <w:b/>
          <w:noProof/>
          <w:lang w:eastAsia="pl-PL"/>
        </w:rPr>
        <w:pict>
          <v:roundrect id="_x0000_s1026" style="position:absolute;margin-left:1.9pt;margin-top:20.05pt;width:226.75pt;height:28.35pt;z-index:251659264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453B98" w:rsidRP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D50F9E"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Pr="00D50F9E">
                    <w:rPr>
                      <w:rFonts w:ascii="Consolas" w:hAnsi="Consolas" w:cs="Consolas"/>
                    </w:rPr>
                    <w:t>connect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17.55pt;margin-top:11.8pt;width:.05pt;height:8.25pt;z-index:251667456" o:connectortype="straight">
            <v:stroke endarrow="block"/>
          </v:shape>
        </w:pict>
      </w:r>
    </w:p>
    <w:p w:rsidR="00B670A5" w:rsidRPr="00B670A5" w:rsidRDefault="0075255D" w:rsidP="00B670A5">
      <w:r>
        <w:rPr>
          <w:b/>
          <w:noProof/>
          <w:lang w:eastAsia="pl-PL"/>
        </w:rPr>
        <w:pict>
          <v:shape id="_x0000_s1043" type="#_x0000_t32" style="position:absolute;margin-left:117.55pt;margin-top:22.95pt;width:141.75pt;height:30.75pt;z-index:251676672" o:connectortype="straight">
            <v:stroke dashstyle="dashDot" endarrow="block"/>
          </v:shape>
        </w:pict>
      </w:r>
      <w:r>
        <w:rPr>
          <w:b/>
          <w:noProof/>
          <w:lang w:eastAsia="pl-PL"/>
        </w:rPr>
        <w:pict>
          <v:roundrect id="_x0000_s1040" style="position:absolute;margin-left:259.3pt;margin-top:22.95pt;width:226.75pt;height:56.7pt;z-index:251729920" arcsize="10923f" fillcolor="white [3201]" strokecolor="#9bbb59 [3206]" strokeweight="1pt">
            <v:stroke dashstyle="dash"/>
            <v:shadow color="#868686"/>
            <v:textbox style="mso-next-textbox:#_x0000_s1040">
              <w:txbxContent>
                <w:p w:rsidR="00931F4B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ConnManager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listen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ConnManager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associateSocket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75255D" w:rsidP="00B670A5">
      <w:r>
        <w:rPr>
          <w:b/>
          <w:noProof/>
          <w:lang w:eastAsia="pl-PL"/>
        </w:rPr>
        <w:pict>
          <v:roundrect id="_x0000_s1038" style="position:absolute;margin-left:259.3pt;margin-top:12.75pt;width:226.75pt;height:28.35pt;z-index:251728896" arcsize="10923f" fillcolor="white [3201]" strokecolor="#9bbb59 [3206]" strokeweight="1pt">
            <v:stroke dashstyle="dash"/>
            <v:shadow color="#868686"/>
            <v:textbox style="mso-next-textbox:#_x0000_s1038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="00D400C8">
                    <w:rPr>
                      <w:rFonts w:ascii="Consolas" w:hAnsi="Consolas" w:cs="Consolas"/>
                    </w:rPr>
                    <w:t>acceptConnection</w:t>
                  </w:r>
                  <w:proofErr w:type="spellEnd"/>
                  <w:r w:rsidR="00D400C8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shape id="_x0000_s1048" type="#_x0000_t32" style="position:absolute;margin-left:369.55pt;margin-top:3.35pt;width:0;height:9.4pt;z-index:251730944" o:connectortype="straight">
            <v:stroke endarrow="block"/>
          </v:shape>
        </w:pict>
      </w:r>
    </w:p>
    <w:p w:rsidR="00B670A5" w:rsidRPr="00B670A5" w:rsidRDefault="0075255D" w:rsidP="00B670A5">
      <w:r>
        <w:rPr>
          <w:b/>
          <w:noProof/>
          <w:lang w:eastAsia="pl-PL"/>
        </w:rPr>
        <w:pict>
          <v:roundrect id="_x0000_s1047" style="position:absolute;margin-left:.8pt;margin-top:15.65pt;width:226.75pt;height:56.7pt;z-index:251734016" arcsize="10923f" fillcolor="white [3201]" strokecolor="#c0504d [3205]" strokeweight="1pt">
            <v:stroke dashstyle="dash"/>
            <v:shadow color="#868686"/>
            <v:textbox style="mso-next-textbox:#_x0000_s1047">
              <w:txbxContent>
                <w:p w:rsidR="00114D6D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114D6D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encode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114D6D" w:rsidRPr="00D50F9E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75255D" w:rsidP="00B670A5">
      <w:r>
        <w:rPr>
          <w:noProof/>
          <w:lang w:eastAsia="pl-PL"/>
        </w:rPr>
        <w:pict>
          <v:shape id="_x0000_s1097" type="#_x0000_t32" style="position:absolute;margin-left:109.15pt;margin-top:21.45pt;width:.05pt;height:8.25pt;z-index:251735040" o:connectortype="straight">
            <v:stroke endarrow="block"/>
          </v:shape>
        </w:pict>
      </w:r>
    </w:p>
    <w:p w:rsidR="00B670A5" w:rsidRPr="00B670A5" w:rsidRDefault="0075255D" w:rsidP="00B670A5">
      <w:r>
        <w:rPr>
          <w:b/>
          <w:noProof/>
          <w:lang w:eastAsia="pl-PL"/>
        </w:rPr>
        <w:pict>
          <v:roundrect id="_x0000_s1052" style="position:absolute;margin-left:259.3pt;margin-top:4pt;width:226.75pt;height:28.35pt;z-index:251723776" arcsize="10923f" fillcolor="white [3201]" strokecolor="#9bbb59 [3206]" strokeweight="1pt">
            <v:stroke dashstyle="dash"/>
            <v:shadow color="#868686"/>
            <v:textbox style="mso-next-textbox:#_x0000_s1052">
              <w:txbxContent>
                <w:p w:rsidR="00FC1FD0" w:rsidRDefault="00FC1FD0" w:rsidP="00FC1FD0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="00B670A5">
                    <w:rPr>
                      <w:rFonts w:ascii="Consolas" w:hAnsi="Consolas" w:cs="Consolas"/>
                    </w:rPr>
                    <w:t>waitfor</w:t>
                  </w:r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Pr="00D50F9E" w:rsidRDefault="00211BD9" w:rsidP="00FC1FD0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4" style="position:absolute;margin-left:259.3pt;margin-top:37.35pt;width:226.75pt;height:85.05pt;z-index:251720704" arcsize="10923f" fillcolor="white [3201]" strokecolor="#9bbb59 [3206]" strokeweight="1pt">
            <v:stroke dashstyle="dash"/>
            <v:shadow color="#868686"/>
            <v:textbox style="mso-next-textbox:#_x0000_s1044">
              <w:txbxContent>
                <w:p w:rsidR="00211BD9" w:rsidRPr="001A53C3" w:rsidRDefault="00211BD9" w:rsidP="00D400C8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D400C8" w:rsidRPr="001A53C3" w:rsidRDefault="00D400C8" w:rsidP="00D400C8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D400C8" w:rsidRPr="001A53C3" w:rsidRDefault="00D400C8" w:rsidP="00D400C8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</w:t>
                  </w:r>
                  <w:proofErr w:type="spellStart"/>
                  <w:r w:rsidRPr="001A53C3">
                    <w:rPr>
                      <w:rFonts w:ascii="Consolas" w:hAnsi="Consolas" w:cs="Consolas"/>
                      <w:lang w:val="en-US"/>
                    </w:rPr>
                    <w:t>deserialize</w:t>
                  </w:r>
                  <w:proofErr w:type="spellEnd"/>
                  <w:r w:rsidRPr="001A53C3">
                    <w:rPr>
                      <w:rFonts w:ascii="Consolas" w:hAnsi="Consolas" w:cs="Consolas"/>
                      <w:lang w:val="en-U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5" style="position:absolute;margin-left:259.3pt;margin-top:127.7pt;width:226.75pt;height:28.35pt;z-index:251721728" arcsize="10923f" fillcolor="white [3201]" strokecolor="#9bbb59 [3206]" strokeweight="1pt">
            <v:stroke dashstyle="dash"/>
            <v:shadow color="#868686"/>
            <v:textbox style="mso-next-textbox:#_x0000_s1045">
              <w:txbxContent>
                <w:p w:rsidR="00D400C8" w:rsidRPr="00D50F9E" w:rsidRDefault="00D400C8" w:rsidP="00D400C8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authenticate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5" style="position:absolute;margin-left:259.3pt;margin-top:163.25pt;width:226.75pt;height:113.4pt;z-index:251725824" arcsize="10923f" fillcolor="white [3201]" strokecolor="#9bbb59 [3206]" strokeweight="1pt">
            <v:stroke dashstyle="dash"/>
            <v:shadow color="#868686"/>
            <v:textbox style="mso-next-textbox:#_x0000_s1095">
              <w:txbxContent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Controller::encode()</w:t>
                  </w:r>
                </w:p>
                <w:p w:rsidR="00211BD9" w:rsidRPr="00D50F9E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46" type="#_x0000_t32" style="position:absolute;margin-left:227.55pt;margin-top:17.3pt;width:30.65pt;height:.05pt;z-index:251732992" o:connectortype="straight">
            <v:stroke dashstyle="1 1" endarrow="block"/>
          </v:shape>
        </w:pict>
      </w:r>
      <w:r>
        <w:rPr>
          <w:noProof/>
          <w:lang w:eastAsia="pl-PL"/>
        </w:rPr>
        <w:pict>
          <v:roundrect id="_x0000_s1041" style="position:absolute;margin-left:.8pt;margin-top:4pt;width:226.75pt;height:28.35pt;z-index:251731968" arcsize="10923f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931F4B" w:rsidRPr="00D50F9E" w:rsidRDefault="00114D6D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75255D" w:rsidP="00B670A5">
      <w:r>
        <w:rPr>
          <w:noProof/>
          <w:lang w:eastAsia="pl-PL"/>
        </w:rPr>
        <w:pict>
          <v:shape id="_x0000_s1098" type="#_x0000_t32" style="position:absolute;margin-left:374.6pt;margin-top:6.9pt;width:.05pt;height:8.25pt;z-index:251736064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75255D" w:rsidP="00B670A5">
      <w:r>
        <w:rPr>
          <w:noProof/>
          <w:lang w:eastAsia="pl-PL"/>
        </w:rPr>
        <w:pict>
          <v:shape id="_x0000_s1099" type="#_x0000_t32" style="position:absolute;margin-left:374.65pt;margin-top:20.6pt;width:.05pt;height:8.25pt;z-index:251737088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75255D" w:rsidP="00B670A5">
      <w:r>
        <w:rPr>
          <w:noProof/>
          <w:lang w:eastAsia="pl-PL"/>
        </w:rPr>
        <w:pict>
          <v:shape id="_x0000_s1100" type="#_x0000_t32" style="position:absolute;margin-left:374.7pt;margin-top:3.4pt;width:.05pt;height:8.25pt;z-index:251738112" o:connectortype="straight">
            <v:stroke endarrow="block"/>
          </v:shape>
        </w:pict>
      </w:r>
    </w:p>
    <w:p w:rsidR="00B670A5" w:rsidRPr="00B670A5" w:rsidRDefault="0075255D" w:rsidP="00B670A5">
      <w:r>
        <w:rPr>
          <w:noProof/>
          <w:lang w:eastAsia="pl-PL"/>
        </w:rPr>
        <w:pict>
          <v:shape id="_x0000_s1050" type="#_x0000_t32" style="position:absolute;margin-left:355.15pt;margin-top:15.4pt;width:0;height:26.5pt;z-index:251722752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75255D" w:rsidP="00B670A5">
      <w:r>
        <w:rPr>
          <w:noProof/>
          <w:lang w:eastAsia="pl-PL"/>
        </w:rPr>
        <w:pict>
          <v:shape id="_x0000_s1101" type="#_x0000_t32" style="position:absolute;margin-left:227.6pt;margin-top:22.2pt;width:31.7pt;height:8.2pt;flip:x;z-index:251739136" o:connectortype="straight">
            <v:stroke dashstyle="1 1" endarrow="block"/>
          </v:shape>
        </w:pict>
      </w:r>
      <w:r>
        <w:rPr>
          <w:noProof/>
          <w:lang w:eastAsia="pl-PL"/>
        </w:rPr>
        <w:pict>
          <v:roundrect id="_x0000_s1096" style="position:absolute;margin-left:1.9pt;margin-top:22.2pt;width:226.75pt;height:113.4pt;z-index:251726848;mso-position-horizontal-relative:margin" arcsize="10923f" fillcolor="white [3201]" strokecolor="#4f81bd [3204]" strokeweight="1pt">
            <v:stroke dashstyle="dash"/>
            <v:shadow color="#868686"/>
            <v:textbox style="mso-next-textbox:#_x0000_s1096">
              <w:txbxContent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Coupler::</w:t>
                  </w:r>
                  <w:proofErr w:type="spellStart"/>
                  <w:r w:rsidRPr="001A53C3">
                    <w:rPr>
                      <w:rFonts w:ascii="Consolas" w:hAnsi="Consolas" w:cs="Consolas"/>
                      <w:lang w:val="en-US"/>
                    </w:rPr>
                    <w:t>waitForMessage</w:t>
                  </w:r>
                  <w:proofErr w:type="spellEnd"/>
                  <w:r w:rsidRPr="001A53C3">
                    <w:rPr>
                      <w:rFonts w:ascii="Consolas" w:hAnsi="Consolas" w:cs="Consolas"/>
                      <w:lang w:val="en-US"/>
                    </w:rPr>
                    <w:t>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Coupler::receive()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211BD9" w:rsidRPr="00D50F9E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  <w10:wrap anchorx="margin"/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Default="00B670A5" w:rsidP="00B670A5"/>
    <w:p w:rsidR="00453B98" w:rsidRDefault="00B670A5" w:rsidP="00B670A5">
      <w:pPr>
        <w:tabs>
          <w:tab w:val="left" w:pos="5653"/>
        </w:tabs>
      </w:pPr>
      <w:r>
        <w:tab/>
      </w:r>
    </w:p>
    <w:p w:rsidR="00FD1592" w:rsidRDefault="00FD1592" w:rsidP="00B670A5">
      <w:pPr>
        <w:tabs>
          <w:tab w:val="left" w:pos="5653"/>
        </w:tabs>
      </w:pPr>
    </w:p>
    <w:p w:rsidR="00FD1592" w:rsidRDefault="0075255D" w:rsidP="00B670A5">
      <w:pPr>
        <w:tabs>
          <w:tab w:val="left" w:pos="5653"/>
        </w:tabs>
      </w:pPr>
      <w:r>
        <w:rPr>
          <w:b/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1" type="#_x0000_t62" style="position:absolute;margin-left:228.65pt;margin-top:19.65pt;width:247.15pt;height:67.45pt;rotation:180;z-index:251684864" adj="5095,32263">
            <v:textbox>
              <w:txbxContent>
                <w:p w:rsidR="0035034E" w:rsidRPr="0035034E" w:rsidRDefault="0035034E" w:rsidP="0035034E">
                  <w:pPr>
                    <w:jc w:val="center"/>
                    <w:rPr>
                      <w:sz w:val="28"/>
                      <w:szCs w:val="28"/>
                    </w:rPr>
                  </w:pPr>
                  <w:r w:rsidRPr="0035034E">
                    <w:rPr>
                      <w:sz w:val="28"/>
                      <w:szCs w:val="28"/>
                    </w:rPr>
                    <w:t>Zestawienie połączenia klient-serwer,</w:t>
                  </w:r>
                  <w:r w:rsidRPr="0035034E">
                    <w:rPr>
                      <w:sz w:val="28"/>
                      <w:szCs w:val="28"/>
                    </w:rPr>
                    <w:br/>
                    <w:t>Zalogowanie użytkownika do bazy</w:t>
                  </w:r>
                </w:p>
              </w:txbxContent>
            </v:textbox>
          </v:shape>
        </w:pict>
      </w:r>
      <w:bookmarkStart w:id="0" w:name="_GoBack"/>
      <w:bookmarkEnd w:id="0"/>
    </w:p>
    <w:p w:rsidR="00FD1592" w:rsidRPr="00B670A5" w:rsidRDefault="0075255D" w:rsidP="00B670A5">
      <w:pPr>
        <w:tabs>
          <w:tab w:val="left" w:pos="5653"/>
        </w:tabs>
      </w:pPr>
      <w:r>
        <w:rPr>
          <w:noProof/>
          <w:lang w:eastAsia="pl-PL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7.55pt;margin-top:225.7pt;width:123.25pt;height:15.55pt;z-index:251719680" o:connectortype="elbow" adj="21679,-382480,-47038">
            <v:stroke endarrow="block"/>
          </v:shape>
        </w:pict>
      </w:r>
      <w:r>
        <w:rPr>
          <w:noProof/>
          <w:lang w:eastAsia="pl-PL"/>
        </w:rPr>
        <w:pict>
          <v:shape id="_x0000_s1092" type="#_x0000_t34" style="position:absolute;margin-left:135.35pt;margin-top:500.85pt;width:129.2pt;height:23.65pt;rotation:180;flip:y;z-index:251718656" o:connectortype="elbow" adj="21708,502782,-56073">
            <v:stroke endarrow="block"/>
          </v:shape>
        </w:pict>
      </w:r>
      <w:r>
        <w:rPr>
          <w:noProof/>
          <w:lang w:eastAsia="pl-PL"/>
        </w:rPr>
        <w:pict>
          <v:roundrect id="_x0000_s1072" style="position:absolute;margin-left:264.55pt;margin-top:241.25pt;width:226.75pt;height:85.05pt;z-index:251701248" arcsize="10923f" fillcolor="white [3201]" strokecolor="#9bbb59 [3206]" strokeweight="1pt">
            <v:stroke dashstyle="dash"/>
            <v:shadow color="#868686"/>
            <v:textbox style="mso-next-textbox:#_x0000_s1072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</w:t>
                  </w: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deserialize</w:t>
                  </w:r>
                  <w:proofErr w:type="spellEnd"/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9" type="#_x0000_t32" style="position:absolute;margin-left:374.05pt;margin-top:326.25pt;width:.05pt;height:9.55pt;z-index:251716608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8" style="position:absolute;margin-left:264.55pt;margin-top:335.8pt;width:226.75pt;height:56.7pt;z-index:251698176" arcsize="10923f" fillcolor="white [3201]" strokecolor="#9bbb59 [3206]" strokeweight="1pt">
            <v:stroke dashstyle="dash"/>
            <v:shadow color="#868686"/>
            <v:textbox style="mso-next-textbox:#_x0000_s1068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8" type="#_x0000_t32" style="position:absolute;margin-left:373.55pt;margin-top:392.5pt;width:.5pt;height:9.95pt;flip:x;z-index:251715584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0" style="position:absolute;margin-left:264.55pt;margin-top:402.45pt;width:226.75pt;height:85.05pt;z-index:251699200" arcsize="10923f" fillcolor="white [3201]" strokecolor="#9bbb59 [3206]" strokeweight="1pt">
            <v:stroke dashstyle="dash"/>
            <v:shadow color="#868686"/>
            <v:textbox style="mso-next-textbox:#_x0000_s1070">
              <w:txbxContent>
                <w:p w:rsidR="004824FF" w:rsidRPr="00FE69A3" w:rsidRDefault="004824FF" w:rsidP="004824FF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7" type="#_x0000_t32" style="position:absolute;margin-left:373.5pt;margin-top:487.5pt;width:.05pt;height:8.65pt;z-index:251714560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1" style="position:absolute;margin-left:264.55pt;margin-top:496.15pt;width:226.75pt;height:28.35pt;z-index:251700224" arcsize="10923f" fillcolor="white [3201]" strokecolor="#9bbb59 [3206]" strokeweight="1pt">
            <v:stroke dashstyle="dash"/>
            <v:shadow color="#868686"/>
            <v:textbox style="mso-next-textbox:#_x0000_s1071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77" type="#_x0000_t32" style="position:absolute;margin-left:374.05pt;margin-top:71.05pt;width:.05pt;height:164.1pt;z-index:25170534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085" type="#_x0000_t32" style="position:absolute;margin-left:79.6pt;margin-top:667.65pt;width:0;height:10.55pt;z-index:2517125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6" type="#_x0000_t32" style="position:absolute;margin-left:79.6pt;margin-top:736.35pt;width:0;height:10.55pt;z-index:25171353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8" type="#_x0000_t32" style="position:absolute;margin-left:79.6pt;margin-top:290pt;width:0;height:234.5pt;z-index:251706368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roundrect id="_x0000_s1067" style="position:absolute;margin-left:-37.6pt;margin-top:524.5pt;width:226.75pt;height:141.75pt;z-index:251697152" arcsize="10923f" fillcolor="white [3201]" strokecolor="#4f81bd [3204]" strokeweight="1pt">
            <v:stroke dashstyle="dash"/>
            <v:shadow color="#868686"/>
            <v:textbox style="mso-next-textbox:#_x0000_s1067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Coupler::received()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DBC::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validQuery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3" style="position:absolute;margin-left:-37.6pt;margin-top:678.2pt;width:226.75pt;height:56.7pt;z-index:251702272" arcsize="10923f" fillcolor="white [3201]" strokecolor="#4f81bd [3204]" strokeweight="1pt">
            <v:stroke dashstyle="dash"/>
            <v:shadow color="#868686"/>
            <v:textbox style="mso-next-textbox:#_x0000_s1073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setLostError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setValid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4" style="position:absolute;margin-left:-37.6pt;margin-top:746.9pt;width:226.75pt;height:28.35pt;z-index:251703296" arcsize="10923f" fillcolor="white [3201]" strokecolor="#4f81bd [3204]" strokeweight="1pt">
            <v:stroke dashstyle="dash"/>
            <v:shadow color="#868686"/>
            <v:textbox style="mso-next-textbox:#_x0000_s1074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setResult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3" type="#_x0000_t32" style="position:absolute;margin-left:79.6pt;margin-top:251.2pt;width:0;height:10.55pt;z-index:2517114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2" type="#_x0000_t32" style="position:absolute;margin-left:79.6pt;margin-top:208.85pt;width:0;height:10.55pt;z-index:2517104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1" type="#_x0000_t32" style="position:absolute;margin-left:79.6pt;margin-top:113.25pt;width:0;height:10.55pt;z-index:2517094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0" type="#_x0000_t32" style="position:absolute;margin-left:79.6pt;margin-top:72.7pt;width:0;height:10.55pt;z-index:2517084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9" type="#_x0000_t32" style="position:absolute;margin-left:79.6pt;margin-top:32.15pt;width:0;height:10.55pt;z-index:251707392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6" style="position:absolute;margin-left:264.55pt;margin-top:42.7pt;width:226.75pt;height:28.35pt;z-index:251696128" arcsize="10923f" fillcolor="white [3201]" strokecolor="#9bbb59 [3206]" strokeweight="1pt">
            <v:stroke dashstyle="dash"/>
            <v:shadow color="#868686"/>
            <v:textbox style="mso-next-textbox:#_x0000_s1066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9" style="position:absolute;margin-left:264.55pt;margin-top:-10.35pt;width:226.75pt;height:42.5pt;z-index:251689984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Serwer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pl-PL"/>
        </w:rPr>
        <w:pict>
          <v:roundrect id="_x0000_s1062" style="position:absolute;margin-left:-29.2pt;margin-top:123.8pt;width:226.75pt;height:85.05pt;z-index:251693056" arcsize="10923f" fillcolor="white [3201]" strokecolor="#4f81bd [3204]" strokeweight="1pt">
            <v:stroke dashstyle="dash"/>
            <v:shadow color="#868686"/>
            <v:textbox style="mso-next-textbox:#_x0000_s1062">
              <w:txbxContent>
                <w:p w:rsidR="00FD1592" w:rsidRPr="00FE69A3" w:rsidRDefault="00FD1592" w:rsidP="00FD159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1" style="position:absolute;margin-left:-29.2pt;margin-top:83.25pt;width:226.75pt;height:28.35pt;z-index:251692032" arcsize="10923f" fillcolor="white [3201]" strokecolor="#4f81bd [3204]" strokeweight="1pt">
            <v:stroke dashstyle="dash"/>
            <v:shadow color="#868686"/>
            <v:textbox style="mso-next-textbox:#_x0000_s1061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DBC::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0" style="position:absolute;margin-left:-29.2pt;margin-top:42.7pt;width:226.75pt;height:28.35pt;z-index:251691008" arcsize="10923f" fillcolor="white [3201]" strokecolor="#4f81bd [3204]" strokeweight="1pt">
            <v:stroke dashstyle="dash"/>
            <v:shadow color="#868686"/>
            <v:textbox style="mso-next-textbox:#_x0000_s1060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prepareQuery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8" style="position:absolute;margin-left:-29.2pt;margin-top:-12pt;width:226.75pt;height:42.5pt;z-index:251688960" arcsize="10923f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Klient</w:t>
                  </w: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3" style="position:absolute;margin-left:-29.2pt;margin-top:221.05pt;width:226.75pt;height:28.35pt;z-index:251694080" arcsize="10923f" fillcolor="white [3201]" strokecolor="#4f81bd [3204]" strokeweight="1pt">
            <v:stroke dashstyle="dash"/>
            <v:shadow color="#868686"/>
            <v:textbox style="mso-next-textbox:#_x0000_s1063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5" style="position:absolute;margin-left:-29.2pt;margin-top:261.65pt;width:226.75pt;height:28.35pt;z-index:251704320" arcsize="10923f" fillcolor="white [3201]" strokecolor="#4f81bd [3204]" strokeweight="1pt">
            <v:stroke dashstyle="dash"/>
            <v:shadow color="#868686"/>
            <v:textbox style="mso-next-textbox:#_x0000_s1075">
              <w:txbxContent>
                <w:p w:rsidR="0090366D" w:rsidRPr="00D50F9E" w:rsidRDefault="0090366D" w:rsidP="009036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sectPr w:rsidR="00FD1592" w:rsidRPr="00B670A5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5D" w:rsidRDefault="0075255D" w:rsidP="007D5D38">
      <w:pPr>
        <w:spacing w:after="0" w:line="240" w:lineRule="auto"/>
      </w:pPr>
      <w:r>
        <w:separator/>
      </w:r>
    </w:p>
  </w:endnote>
  <w:endnote w:type="continuationSeparator" w:id="0">
    <w:p w:rsidR="0075255D" w:rsidRDefault="0075255D" w:rsidP="007D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5D" w:rsidRDefault="0075255D" w:rsidP="007D5D38">
      <w:pPr>
        <w:spacing w:after="0" w:line="240" w:lineRule="auto"/>
      </w:pPr>
      <w:r>
        <w:separator/>
      </w:r>
    </w:p>
  </w:footnote>
  <w:footnote w:type="continuationSeparator" w:id="0">
    <w:p w:rsidR="0075255D" w:rsidRDefault="0075255D" w:rsidP="007D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E11"/>
    <w:multiLevelType w:val="hybridMultilevel"/>
    <w:tmpl w:val="BFA8311C"/>
    <w:lvl w:ilvl="0" w:tplc="E5D498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3FE1A2F"/>
    <w:multiLevelType w:val="hybridMultilevel"/>
    <w:tmpl w:val="8AAC6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06FA"/>
    <w:multiLevelType w:val="hybridMultilevel"/>
    <w:tmpl w:val="CBD8B6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D87B1E"/>
    <w:multiLevelType w:val="hybridMultilevel"/>
    <w:tmpl w:val="2F9CD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C7AE7"/>
    <w:multiLevelType w:val="hybridMultilevel"/>
    <w:tmpl w:val="C8563000"/>
    <w:lvl w:ilvl="0" w:tplc="D5D4C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A6072"/>
    <w:multiLevelType w:val="hybridMultilevel"/>
    <w:tmpl w:val="240E834E"/>
    <w:lvl w:ilvl="0" w:tplc="6158E4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D2F"/>
    <w:rsid w:val="00021D53"/>
    <w:rsid w:val="0002220A"/>
    <w:rsid w:val="0003240E"/>
    <w:rsid w:val="00054324"/>
    <w:rsid w:val="000A63C0"/>
    <w:rsid w:val="00103AB3"/>
    <w:rsid w:val="00114D6D"/>
    <w:rsid w:val="00117CCF"/>
    <w:rsid w:val="001A53C3"/>
    <w:rsid w:val="00211BD9"/>
    <w:rsid w:val="00252F21"/>
    <w:rsid w:val="002D3776"/>
    <w:rsid w:val="003354F0"/>
    <w:rsid w:val="0035034E"/>
    <w:rsid w:val="00390035"/>
    <w:rsid w:val="003A02E4"/>
    <w:rsid w:val="003D2465"/>
    <w:rsid w:val="003E042D"/>
    <w:rsid w:val="0040537D"/>
    <w:rsid w:val="00453B98"/>
    <w:rsid w:val="00471507"/>
    <w:rsid w:val="004761FF"/>
    <w:rsid w:val="004824FF"/>
    <w:rsid w:val="00485550"/>
    <w:rsid w:val="00523F78"/>
    <w:rsid w:val="00546B84"/>
    <w:rsid w:val="00551F15"/>
    <w:rsid w:val="0055666B"/>
    <w:rsid w:val="005C5B8E"/>
    <w:rsid w:val="00631C93"/>
    <w:rsid w:val="00663AA2"/>
    <w:rsid w:val="0068063E"/>
    <w:rsid w:val="006E17F0"/>
    <w:rsid w:val="00730CA1"/>
    <w:rsid w:val="0075255D"/>
    <w:rsid w:val="00773009"/>
    <w:rsid w:val="0078791C"/>
    <w:rsid w:val="00793095"/>
    <w:rsid w:val="007D5D38"/>
    <w:rsid w:val="008309A8"/>
    <w:rsid w:val="008935F5"/>
    <w:rsid w:val="0090366D"/>
    <w:rsid w:val="00931F4B"/>
    <w:rsid w:val="009615F2"/>
    <w:rsid w:val="009B092E"/>
    <w:rsid w:val="009C780E"/>
    <w:rsid w:val="009D501F"/>
    <w:rsid w:val="009F4567"/>
    <w:rsid w:val="00A02FFD"/>
    <w:rsid w:val="00A2555F"/>
    <w:rsid w:val="00A56C28"/>
    <w:rsid w:val="00A73D2F"/>
    <w:rsid w:val="00AE0D50"/>
    <w:rsid w:val="00B20AE6"/>
    <w:rsid w:val="00B22CDF"/>
    <w:rsid w:val="00B27B62"/>
    <w:rsid w:val="00B670A5"/>
    <w:rsid w:val="00B84620"/>
    <w:rsid w:val="00BB03F4"/>
    <w:rsid w:val="00BE74FC"/>
    <w:rsid w:val="00BF0268"/>
    <w:rsid w:val="00CD0CC1"/>
    <w:rsid w:val="00CD5682"/>
    <w:rsid w:val="00D15E52"/>
    <w:rsid w:val="00D34F5B"/>
    <w:rsid w:val="00D400C8"/>
    <w:rsid w:val="00D50F9E"/>
    <w:rsid w:val="00D70E05"/>
    <w:rsid w:val="00DD6D72"/>
    <w:rsid w:val="00E03AA4"/>
    <w:rsid w:val="00E4299D"/>
    <w:rsid w:val="00F31108"/>
    <w:rsid w:val="00F64344"/>
    <w:rsid w:val="00F8127E"/>
    <w:rsid w:val="00FC1FD0"/>
    <w:rsid w:val="00FD1592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allout" idref="#_x0000_s1051"/>
        <o:r id="V:Rule2" type="connector" idref="#_x0000_s1081"/>
        <o:r id="V:Rule3" type="connector" idref="#_x0000_s1082"/>
        <o:r id="V:Rule4" type="connector" idref="#_x0000_s1079"/>
        <o:r id="V:Rule5" type="connector" idref="#_x0000_s1097"/>
        <o:r id="V:Rule6" type="connector" idref="#_x0000_s1088"/>
        <o:r id="V:Rule7" type="connector" idref="#_x0000_s1077"/>
        <o:r id="V:Rule8" type="connector" idref="#_x0000_s1086"/>
        <o:r id="V:Rule9" type="connector" idref="#_x0000_s1048"/>
        <o:r id="V:Rule10" type="connector" idref="#_x0000_s1101"/>
        <o:r id="V:Rule11" type="connector" idref="#_x0000_s1099"/>
        <o:r id="V:Rule12" type="connector" idref="#_x0000_s1034"/>
        <o:r id="V:Rule13" type="connector" idref="#_x0000_s1093"/>
        <o:r id="V:Rule14" type="connector" idref="#_x0000_s1085"/>
        <o:r id="V:Rule15" type="connector" idref="#_x0000_s1080"/>
        <o:r id="V:Rule16" type="connector" idref="#_x0000_s1050"/>
        <o:r id="V:Rule17" type="connector" idref="#_x0000_s1089"/>
        <o:r id="V:Rule18" type="connector" idref="#_x0000_s1098"/>
        <o:r id="V:Rule19" type="connector" idref="#_x0000_s1043"/>
        <o:r id="V:Rule20" type="connector" idref="#_x0000_s1087"/>
        <o:r id="V:Rule21" type="connector" idref="#_x0000_s1092"/>
        <o:r id="V:Rule22" type="connector" idref="#_x0000_s1078"/>
        <o:r id="V:Rule23" type="connector" idref="#_x0000_s1100"/>
        <o:r id="V:Rule24" type="connector" idref="#_x0000_s1046"/>
        <o:r id="V:Rule25" type="connector" idref="#_x0000_s108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5D38"/>
  </w:style>
  <w:style w:type="paragraph" w:styleId="Stopka">
    <w:name w:val="footer"/>
    <w:basedOn w:val="Normalny"/>
    <w:link w:val="Stopka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24B1B-3912-47E3-B3FD-948937F1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660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mc</cp:lastModifiedBy>
  <cp:revision>4</cp:revision>
  <dcterms:created xsi:type="dcterms:W3CDTF">2013-04-18T16:20:00Z</dcterms:created>
  <dcterms:modified xsi:type="dcterms:W3CDTF">2013-04-20T10:39:00Z</dcterms:modified>
</cp:coreProperties>
</file>