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CDF" w:rsidRDefault="00A73D2F" w:rsidP="00A73D2F">
      <w:pPr>
        <w:pStyle w:val="Tytu"/>
      </w:pPr>
      <w:r>
        <w:t>Biblioteka dostępowa do bazy danych</w:t>
      </w:r>
    </w:p>
    <w:p w:rsidR="00A73D2F" w:rsidRDefault="00A73D2F" w:rsidP="00A73D2F">
      <w:pPr>
        <w:ind w:left="-851"/>
      </w:pPr>
    </w:p>
    <w:p w:rsidR="00252F21" w:rsidRPr="00252F21" w:rsidRDefault="004761FF" w:rsidP="006E17F0">
      <w:pPr>
        <w:pStyle w:val="Nagwek2"/>
        <w:numPr>
          <w:ilvl w:val="0"/>
          <w:numId w:val="1"/>
        </w:numPr>
      </w:pPr>
      <w:r w:rsidRPr="00252F21">
        <w:t>Cel</w:t>
      </w:r>
      <w:r w:rsidR="009B092E" w:rsidRPr="00252F21">
        <w:t xml:space="preserve">   </w:t>
      </w:r>
    </w:p>
    <w:p w:rsidR="004761FF" w:rsidRDefault="009B092E" w:rsidP="006E17F0">
      <w:pPr>
        <w:jc w:val="both"/>
      </w:pPr>
      <w:r>
        <w:t>Implementacja klienta oraz serwera udostępniające połączenie i wykonywanie podstawowych operacji na zdalnej bazie danych. Serwer będzie aplikacją umieszczoną na maszynie, na której znajduje się baza danych, natomiast klient to biblioteka udostępniająca operacje</w:t>
      </w:r>
      <w:r w:rsidR="0055666B">
        <w:t xml:space="preserve"> dostępowe</w:t>
      </w:r>
      <w:r>
        <w:t xml:space="preserve"> po stronie użytkownika.</w:t>
      </w:r>
      <w:r w:rsidR="0055666B">
        <w:t xml:space="preserve"> Projekt wymaga zaprojektowanie protokołu umożliwiającego wymianę informacji pomiędzy stroną kliencką, a serwerem.</w:t>
      </w:r>
    </w:p>
    <w:p w:rsidR="004761FF" w:rsidRDefault="004761FF" w:rsidP="00A73D2F">
      <w:pPr>
        <w:ind w:left="-851"/>
      </w:pPr>
    </w:p>
    <w:p w:rsidR="004761FF" w:rsidRPr="006E17F0" w:rsidRDefault="006E17F0" w:rsidP="006E17F0">
      <w:pPr>
        <w:pStyle w:val="Nagwek2"/>
        <w:numPr>
          <w:ilvl w:val="0"/>
          <w:numId w:val="1"/>
        </w:numPr>
      </w:pPr>
      <w:r w:rsidRPr="006E17F0">
        <w:t>Podział na moduły:</w:t>
      </w:r>
      <w:r w:rsidR="004761FF" w:rsidRPr="006E17F0">
        <w:tab/>
      </w:r>
    </w:p>
    <w:p w:rsidR="004761FF" w:rsidRDefault="002D3776" w:rsidP="00A73D2F">
      <w:pPr>
        <w:ind w:left="-851"/>
      </w:pPr>
      <w:r>
        <w:tab/>
      </w:r>
      <w:r>
        <w:tab/>
      </w:r>
      <w:r w:rsidR="00D34F5B">
        <w:rPr>
          <w:noProof/>
          <w:lang w:eastAsia="pl-PL"/>
        </w:rPr>
        <w:drawing>
          <wp:inline distT="0" distB="0" distL="0" distR="0">
            <wp:extent cx="5753100" cy="5324475"/>
            <wp:effectExtent l="19050" t="0" r="0" b="0"/>
            <wp:docPr id="8" name="Obraz 8" descr="D:\Sciagniete pliki\Rysunek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ciagniete pliki\Rysunek1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1FF" w:rsidRDefault="004761FF" w:rsidP="00A73D2F">
      <w:pPr>
        <w:ind w:left="-851"/>
      </w:pPr>
    </w:p>
    <w:p w:rsidR="006E17F0" w:rsidRDefault="006E17F0" w:rsidP="00A73D2F">
      <w:pPr>
        <w:rPr>
          <w:b/>
          <w:sz w:val="26"/>
          <w:szCs w:val="26"/>
        </w:rPr>
      </w:pPr>
    </w:p>
    <w:p w:rsidR="00A73D2F" w:rsidRDefault="00A73D2F" w:rsidP="006E17F0">
      <w:pPr>
        <w:pStyle w:val="Nagwek2"/>
        <w:numPr>
          <w:ilvl w:val="0"/>
          <w:numId w:val="1"/>
        </w:numPr>
      </w:pPr>
      <w:r w:rsidRPr="00252F21">
        <w:lastRenderedPageBreak/>
        <w:t>Wymagania funkcjonalne:</w:t>
      </w:r>
    </w:p>
    <w:p w:rsidR="006E17F0" w:rsidRPr="006E17F0" w:rsidRDefault="006E17F0" w:rsidP="006E17F0"/>
    <w:tbl>
      <w:tblPr>
        <w:tblStyle w:val="Tabela-Siatka"/>
        <w:tblW w:w="9782" w:type="dxa"/>
        <w:tblInd w:w="-176" w:type="dxa"/>
        <w:tblLook w:val="04A0" w:firstRow="1" w:lastRow="0" w:firstColumn="1" w:lastColumn="0" w:noHBand="0" w:noVBand="1"/>
      </w:tblPr>
      <w:tblGrid>
        <w:gridCol w:w="1148"/>
        <w:gridCol w:w="2930"/>
        <w:gridCol w:w="4570"/>
        <w:gridCol w:w="1134"/>
      </w:tblGrid>
      <w:tr w:rsidR="00A73D2F" w:rsidTr="006E17F0">
        <w:trPr>
          <w:trHeight w:val="270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  <w:r>
              <w:t>Id</w:t>
            </w:r>
          </w:p>
        </w:tc>
        <w:tc>
          <w:tcPr>
            <w:tcW w:w="2930" w:type="dxa"/>
          </w:tcPr>
          <w:p w:rsidR="00A73D2F" w:rsidRDefault="00A73D2F" w:rsidP="00A73D2F">
            <w:r>
              <w:t>Nazwa</w:t>
            </w:r>
          </w:p>
        </w:tc>
        <w:tc>
          <w:tcPr>
            <w:tcW w:w="4570" w:type="dxa"/>
          </w:tcPr>
          <w:p w:rsidR="00A73D2F" w:rsidRDefault="00A73D2F" w:rsidP="00A73D2F">
            <w:r>
              <w:t>Opis</w:t>
            </w:r>
          </w:p>
        </w:tc>
        <w:tc>
          <w:tcPr>
            <w:tcW w:w="1134" w:type="dxa"/>
          </w:tcPr>
          <w:p w:rsidR="00A73D2F" w:rsidRDefault="00A73D2F" w:rsidP="00A73D2F">
            <w:pPr>
              <w:jc w:val="center"/>
            </w:pPr>
            <w:r>
              <w:t>Priorytet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A73D2F" w:rsidP="00A73D2F">
            <w:r>
              <w:t>Połączenie z bazą danych</w:t>
            </w:r>
          </w:p>
        </w:tc>
        <w:tc>
          <w:tcPr>
            <w:tcW w:w="4570" w:type="dxa"/>
          </w:tcPr>
          <w:p w:rsidR="00A73D2F" w:rsidRDefault="00663AA2" w:rsidP="00A73D2F">
            <w:r>
              <w:t>szatan</w:t>
            </w:r>
          </w:p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A73D2F" w:rsidP="00A73D2F">
            <w:r>
              <w:t>Autoryzacja użytkownika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70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A73D2F" w:rsidP="00A73D2F">
            <w:r>
              <w:t>Wykonywanie zapytań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A73D2F" w:rsidP="00A73D2F">
            <w:r>
              <w:t>Odbieranie wyników zapytań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054324" w:rsidP="00A73D2F">
            <w:r>
              <w:t xml:space="preserve">Zapytania </w:t>
            </w:r>
            <w:proofErr w:type="spellStart"/>
            <w:r>
              <w:t>tranzakcyjne</w:t>
            </w:r>
            <w:proofErr w:type="spellEnd"/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Średni</w:t>
            </w:r>
          </w:p>
        </w:tc>
      </w:tr>
      <w:tr w:rsidR="00A73D2F" w:rsidTr="006E17F0">
        <w:trPr>
          <w:trHeight w:val="270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9F4567" w:rsidP="00A73D2F">
            <w:r>
              <w:t>Obsługa utraty połączenia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9C780E" w:rsidP="00A73D2F">
            <w:r>
              <w:t>Sprawdzenie stanu połączenia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Niski</w:t>
            </w:r>
          </w:p>
        </w:tc>
      </w:tr>
      <w:tr w:rsidR="009F4567" w:rsidTr="006E17F0">
        <w:trPr>
          <w:trHeight w:val="286"/>
        </w:trPr>
        <w:tc>
          <w:tcPr>
            <w:tcW w:w="1148" w:type="dxa"/>
          </w:tcPr>
          <w:p w:rsidR="009F4567" w:rsidRDefault="009F4567" w:rsidP="00A73D2F">
            <w:pPr>
              <w:jc w:val="center"/>
            </w:pPr>
          </w:p>
        </w:tc>
        <w:tc>
          <w:tcPr>
            <w:tcW w:w="2930" w:type="dxa"/>
          </w:tcPr>
          <w:p w:rsidR="009F4567" w:rsidRDefault="0002220A" w:rsidP="00A73D2F">
            <w:proofErr w:type="spellStart"/>
            <w:r>
              <w:t>Serializacja</w:t>
            </w:r>
            <w:proofErr w:type="spellEnd"/>
            <w:r>
              <w:t xml:space="preserve"> danych</w:t>
            </w:r>
          </w:p>
        </w:tc>
        <w:tc>
          <w:tcPr>
            <w:tcW w:w="4570" w:type="dxa"/>
          </w:tcPr>
          <w:p w:rsidR="009F4567" w:rsidRDefault="009F4567" w:rsidP="00A73D2F"/>
        </w:tc>
        <w:tc>
          <w:tcPr>
            <w:tcW w:w="1134" w:type="dxa"/>
          </w:tcPr>
          <w:p w:rsidR="009F4567" w:rsidRDefault="006E17F0" w:rsidP="00A73D2F">
            <w:pPr>
              <w:jc w:val="center"/>
            </w:pPr>
            <w:r>
              <w:t>Średni</w:t>
            </w:r>
          </w:p>
        </w:tc>
      </w:tr>
      <w:tr w:rsidR="009F4567" w:rsidTr="006E17F0">
        <w:trPr>
          <w:trHeight w:val="286"/>
        </w:trPr>
        <w:tc>
          <w:tcPr>
            <w:tcW w:w="1148" w:type="dxa"/>
          </w:tcPr>
          <w:p w:rsidR="009F4567" w:rsidRDefault="009F4567" w:rsidP="00A73D2F">
            <w:pPr>
              <w:jc w:val="center"/>
            </w:pPr>
          </w:p>
        </w:tc>
        <w:tc>
          <w:tcPr>
            <w:tcW w:w="2930" w:type="dxa"/>
          </w:tcPr>
          <w:p w:rsidR="009F4567" w:rsidRDefault="008935F5" w:rsidP="00A73D2F">
            <w:r>
              <w:t>Rozłączenie z bazą</w:t>
            </w:r>
          </w:p>
        </w:tc>
        <w:tc>
          <w:tcPr>
            <w:tcW w:w="4570" w:type="dxa"/>
          </w:tcPr>
          <w:p w:rsidR="009F4567" w:rsidRDefault="009F4567" w:rsidP="00A73D2F"/>
        </w:tc>
        <w:tc>
          <w:tcPr>
            <w:tcW w:w="1134" w:type="dxa"/>
          </w:tcPr>
          <w:p w:rsidR="009F4567" w:rsidRDefault="006E17F0" w:rsidP="00A73D2F">
            <w:pPr>
              <w:jc w:val="center"/>
            </w:pPr>
            <w:r>
              <w:t>Wysoki</w:t>
            </w:r>
          </w:p>
        </w:tc>
      </w:tr>
      <w:tr w:rsidR="008935F5" w:rsidTr="006E17F0">
        <w:trPr>
          <w:trHeight w:val="286"/>
        </w:trPr>
        <w:tc>
          <w:tcPr>
            <w:tcW w:w="1148" w:type="dxa"/>
          </w:tcPr>
          <w:p w:rsidR="008935F5" w:rsidRDefault="008935F5" w:rsidP="00A73D2F">
            <w:pPr>
              <w:jc w:val="center"/>
            </w:pPr>
          </w:p>
        </w:tc>
        <w:tc>
          <w:tcPr>
            <w:tcW w:w="2930" w:type="dxa"/>
          </w:tcPr>
          <w:p w:rsidR="008935F5" w:rsidRDefault="00A02FFD" w:rsidP="00A73D2F">
            <w:r>
              <w:t>Pobranie ostatniego błędu</w:t>
            </w:r>
          </w:p>
        </w:tc>
        <w:tc>
          <w:tcPr>
            <w:tcW w:w="4570" w:type="dxa"/>
          </w:tcPr>
          <w:p w:rsidR="008935F5" w:rsidRDefault="008935F5" w:rsidP="00A73D2F"/>
        </w:tc>
        <w:tc>
          <w:tcPr>
            <w:tcW w:w="1134" w:type="dxa"/>
          </w:tcPr>
          <w:p w:rsidR="008935F5" w:rsidRDefault="006E17F0" w:rsidP="00A73D2F">
            <w:pPr>
              <w:jc w:val="center"/>
            </w:pPr>
            <w:r>
              <w:t>Niski</w:t>
            </w:r>
          </w:p>
        </w:tc>
      </w:tr>
      <w:tr w:rsidR="009B092E" w:rsidTr="006E17F0">
        <w:trPr>
          <w:trHeight w:val="286"/>
        </w:trPr>
        <w:tc>
          <w:tcPr>
            <w:tcW w:w="1148" w:type="dxa"/>
          </w:tcPr>
          <w:p w:rsidR="009B092E" w:rsidRDefault="009B092E" w:rsidP="00A73D2F">
            <w:pPr>
              <w:jc w:val="center"/>
            </w:pPr>
          </w:p>
        </w:tc>
        <w:tc>
          <w:tcPr>
            <w:tcW w:w="2930" w:type="dxa"/>
          </w:tcPr>
          <w:p w:rsidR="009B092E" w:rsidRDefault="009B092E" w:rsidP="00A73D2F"/>
        </w:tc>
        <w:tc>
          <w:tcPr>
            <w:tcW w:w="4570" w:type="dxa"/>
          </w:tcPr>
          <w:p w:rsidR="009B092E" w:rsidRDefault="009B092E" w:rsidP="00A73D2F"/>
        </w:tc>
        <w:tc>
          <w:tcPr>
            <w:tcW w:w="1134" w:type="dxa"/>
          </w:tcPr>
          <w:p w:rsidR="009B092E" w:rsidRDefault="009B092E" w:rsidP="00A73D2F">
            <w:pPr>
              <w:jc w:val="center"/>
            </w:pPr>
          </w:p>
        </w:tc>
      </w:tr>
    </w:tbl>
    <w:p w:rsidR="00A73D2F" w:rsidRDefault="00A73D2F" w:rsidP="00A73D2F">
      <w:pPr>
        <w:ind w:left="-993"/>
      </w:pPr>
    </w:p>
    <w:p w:rsidR="000A63C0" w:rsidRPr="000A63C0" w:rsidRDefault="00A73D2F" w:rsidP="000A63C0">
      <w:pPr>
        <w:pStyle w:val="Nagwek2"/>
        <w:numPr>
          <w:ilvl w:val="0"/>
          <w:numId w:val="1"/>
        </w:numPr>
      </w:pPr>
      <w:r w:rsidRPr="00252F21">
        <w:t>Wymaganie ni</w:t>
      </w:r>
      <w:r w:rsidR="00471507" w:rsidRPr="00252F21">
        <w:t>e</w:t>
      </w:r>
      <w:r w:rsidRPr="00252F21">
        <w:t>funkcjonalne:</w:t>
      </w:r>
      <w:r w:rsidR="000A63C0">
        <w:br/>
      </w:r>
    </w:p>
    <w:p w:rsidR="000A63C0" w:rsidRDefault="000A63C0" w:rsidP="000A63C0">
      <w:pPr>
        <w:pStyle w:val="Akapitzlist"/>
        <w:numPr>
          <w:ilvl w:val="0"/>
          <w:numId w:val="4"/>
        </w:numPr>
        <w:spacing w:line="240" w:lineRule="auto"/>
      </w:pPr>
      <w:r>
        <w:t>Szyfrowanie (XOR, MD5)</w:t>
      </w:r>
    </w:p>
    <w:p w:rsidR="000A63C0" w:rsidRDefault="000A63C0" w:rsidP="000A63C0">
      <w:pPr>
        <w:pStyle w:val="Akapitzlist"/>
        <w:numPr>
          <w:ilvl w:val="0"/>
          <w:numId w:val="4"/>
        </w:numPr>
        <w:spacing w:line="240" w:lineRule="auto"/>
      </w:pPr>
      <w:r>
        <w:t>Z</w:t>
      </w:r>
      <w:r w:rsidR="00A73D2F">
        <w:t>abezpieczenie przed utratą d</w:t>
      </w:r>
      <w:r>
        <w:t>anych przy błędzie połączenia</w:t>
      </w:r>
    </w:p>
    <w:p w:rsidR="000A63C0" w:rsidRDefault="000A63C0" w:rsidP="000A63C0">
      <w:pPr>
        <w:pStyle w:val="Akapitzlist"/>
        <w:numPr>
          <w:ilvl w:val="0"/>
          <w:numId w:val="4"/>
        </w:numPr>
        <w:spacing w:line="240" w:lineRule="auto"/>
      </w:pPr>
      <w:r>
        <w:t>O</w:t>
      </w:r>
      <w:r w:rsidR="00A73D2F">
        <w:t>bsługi</w:t>
      </w:r>
      <w:r w:rsidR="006E17F0">
        <w:t xml:space="preserve">wane platformy: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sqlite</w:t>
      </w:r>
      <w:proofErr w:type="spellEnd"/>
    </w:p>
    <w:p w:rsidR="000A63C0" w:rsidRDefault="000A63C0" w:rsidP="000A63C0">
      <w:pPr>
        <w:pStyle w:val="Akapitzlist"/>
        <w:numPr>
          <w:ilvl w:val="0"/>
          <w:numId w:val="4"/>
        </w:numPr>
        <w:spacing w:line="240" w:lineRule="auto"/>
      </w:pPr>
      <w:r>
        <w:t>O</w:t>
      </w:r>
      <w:r w:rsidR="00A73D2F">
        <w:t>bsługiwane systemy operacyjne: Linux</w:t>
      </w:r>
    </w:p>
    <w:p w:rsidR="00252F21" w:rsidRDefault="000A63C0" w:rsidP="000A63C0">
      <w:pPr>
        <w:pStyle w:val="Akapitzlist"/>
        <w:numPr>
          <w:ilvl w:val="0"/>
          <w:numId w:val="4"/>
        </w:numPr>
        <w:spacing w:line="240" w:lineRule="auto"/>
      </w:pPr>
      <w:r>
        <w:t>O</w:t>
      </w:r>
      <w:r w:rsidR="009F4567">
        <w:t>bsługa wielu klientów</w:t>
      </w:r>
      <w:r w:rsidR="00252F21">
        <w:br/>
      </w:r>
    </w:p>
    <w:p w:rsidR="00252F21" w:rsidRPr="00252F21" w:rsidRDefault="00252F21" w:rsidP="006E17F0">
      <w:pPr>
        <w:pStyle w:val="Nagwek2"/>
        <w:numPr>
          <w:ilvl w:val="0"/>
          <w:numId w:val="1"/>
        </w:numPr>
      </w:pPr>
      <w:r w:rsidRPr="00252F21">
        <w:t>Przypadki użycia:</w:t>
      </w:r>
    </w:p>
    <w:p w:rsidR="009B092E" w:rsidRDefault="009B092E" w:rsidP="00A73D2F">
      <w:pPr>
        <w:ind w:left="-993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-594995</wp:posOffset>
            </wp:positionH>
            <wp:positionV relativeFrom="paragraph">
              <wp:posOffset>328930</wp:posOffset>
            </wp:positionV>
            <wp:extent cx="7042150" cy="3429000"/>
            <wp:effectExtent l="19050" t="0" r="635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2F21">
        <w:tab/>
      </w:r>
    </w:p>
    <w:p w:rsidR="00252F21" w:rsidRDefault="00252F21" w:rsidP="00A73D2F">
      <w:pPr>
        <w:ind w:left="-993"/>
      </w:pPr>
    </w:p>
    <w:p w:rsidR="006E17F0" w:rsidRDefault="00252F21" w:rsidP="00A73D2F">
      <w:pPr>
        <w:ind w:left="-993"/>
      </w:pPr>
      <w:r>
        <w:lastRenderedPageBreak/>
        <w:tab/>
      </w:r>
      <w:r>
        <w:tab/>
      </w:r>
    </w:p>
    <w:p w:rsidR="006E17F0" w:rsidRDefault="00252F21" w:rsidP="006E17F0">
      <w:pPr>
        <w:pStyle w:val="Nagwek2"/>
        <w:numPr>
          <w:ilvl w:val="0"/>
          <w:numId w:val="1"/>
        </w:numPr>
      </w:pPr>
      <w:r>
        <w:t>Opis funkcjo</w:t>
      </w:r>
      <w:r w:rsidR="006E17F0">
        <w:t>nalności poszczególnych modułów</w:t>
      </w:r>
    </w:p>
    <w:p w:rsidR="006E17F0" w:rsidRPr="006E17F0" w:rsidRDefault="006E17F0" w:rsidP="006E17F0"/>
    <w:p w:rsidR="00663AA2" w:rsidRPr="006E17F0" w:rsidRDefault="00663AA2" w:rsidP="006E17F0">
      <w:pPr>
        <w:pStyle w:val="Akapitzlist"/>
        <w:numPr>
          <w:ilvl w:val="0"/>
          <w:numId w:val="2"/>
        </w:numPr>
        <w:ind w:hanging="371"/>
        <w:rPr>
          <w:b/>
          <w:sz w:val="24"/>
        </w:rPr>
      </w:pPr>
      <w:r w:rsidRPr="006E17F0">
        <w:rPr>
          <w:b/>
          <w:sz w:val="24"/>
        </w:rPr>
        <w:t>KLIENT</w:t>
      </w:r>
    </w:p>
    <w:p w:rsidR="00663AA2" w:rsidRPr="00B84620" w:rsidRDefault="00663AA2" w:rsidP="003354F0">
      <w:pPr>
        <w:ind w:left="-285" w:firstLine="987"/>
      </w:pPr>
      <w:r>
        <w:rPr>
          <w:b/>
        </w:rPr>
        <w:t>API</w:t>
      </w:r>
      <w:r w:rsidR="00B84620">
        <w:rPr>
          <w:b/>
        </w:rPr>
        <w:t xml:space="preserve"> – </w:t>
      </w:r>
      <w:proofErr w:type="spellStart"/>
      <w:r w:rsidR="00B84620">
        <w:t>Udostpnia</w:t>
      </w:r>
      <w:proofErr w:type="spellEnd"/>
      <w:r w:rsidR="00B84620">
        <w:t xml:space="preserve"> podstawowe metody pozwalające na ustanawianie połączenia z bazą danych, identyfikacje użytkownika, wykonywanie zapytań, transakcji,  </w:t>
      </w:r>
      <w:proofErr w:type="spellStart"/>
      <w:r w:rsidR="00B84620">
        <w:t>obsługe</w:t>
      </w:r>
      <w:proofErr w:type="spellEnd"/>
      <w:r w:rsidR="00B84620">
        <w:t xml:space="preserve"> </w:t>
      </w:r>
      <w:proofErr w:type="spellStart"/>
      <w:r w:rsidR="00B84620">
        <w:t>bledów</w:t>
      </w:r>
      <w:proofErr w:type="spellEnd"/>
      <w:r w:rsidR="00B84620">
        <w:t xml:space="preserve"> oraz bezpieczne </w:t>
      </w:r>
      <w:proofErr w:type="spellStart"/>
      <w:r w:rsidR="00B84620">
        <w:t>zakonczenie</w:t>
      </w:r>
      <w:proofErr w:type="spellEnd"/>
      <w:r w:rsidR="00B84620">
        <w:t xml:space="preserve"> polaczenia.  API komunikuje sie z kontrolerem.</w:t>
      </w:r>
    </w:p>
    <w:p w:rsidR="00663AA2" w:rsidRDefault="00663AA2" w:rsidP="00663AA2">
      <w:pPr>
        <w:ind w:left="-285" w:firstLine="993"/>
        <w:rPr>
          <w:b/>
        </w:rPr>
      </w:pPr>
      <w:r>
        <w:rPr>
          <w:b/>
        </w:rPr>
        <w:t>Kontroler</w:t>
      </w:r>
      <w:r w:rsidR="003354F0">
        <w:rPr>
          <w:b/>
        </w:rPr>
        <w:t xml:space="preserve"> – </w:t>
      </w:r>
      <w:r w:rsidR="003354F0">
        <w:t xml:space="preserve">Stanowi łącznik </w:t>
      </w:r>
      <w:proofErr w:type="spellStart"/>
      <w:r w:rsidR="003354F0">
        <w:t>pomidzy</w:t>
      </w:r>
      <w:proofErr w:type="spellEnd"/>
      <w:r w:rsidR="003354F0">
        <w:t xml:space="preserve"> API a warstwą komunikacji z serwerem.  Dokonuje </w:t>
      </w:r>
      <w:proofErr w:type="spellStart"/>
      <w:r w:rsidR="003354F0">
        <w:t>serializacji</w:t>
      </w:r>
      <w:proofErr w:type="spellEnd"/>
      <w:r w:rsidR="003354F0">
        <w:t xml:space="preserve"> danych. Szyfruje oraz </w:t>
      </w:r>
      <w:proofErr w:type="spellStart"/>
      <w:r w:rsidR="003354F0">
        <w:t>deszefruje</w:t>
      </w:r>
      <w:proofErr w:type="spellEnd"/>
      <w:r w:rsidR="003354F0">
        <w:t xml:space="preserve"> </w:t>
      </w:r>
      <w:proofErr w:type="spellStart"/>
      <w:r w:rsidR="003354F0">
        <w:t>przesylane</w:t>
      </w:r>
      <w:proofErr w:type="spellEnd"/>
      <w:r w:rsidR="003354F0">
        <w:t xml:space="preserve"> informacje.  Przyjmuje polecenia, analizuje je oraz </w:t>
      </w:r>
      <w:proofErr w:type="spellStart"/>
      <w:r w:rsidR="003354F0">
        <w:t>przesyla</w:t>
      </w:r>
      <w:proofErr w:type="spellEnd"/>
      <w:r w:rsidR="003354F0">
        <w:t xml:space="preserve"> dalej w formie </w:t>
      </w:r>
      <w:proofErr w:type="spellStart"/>
      <w:r w:rsidR="003354F0">
        <w:t>latwej</w:t>
      </w:r>
      <w:proofErr w:type="spellEnd"/>
      <w:r w:rsidR="003354F0">
        <w:t xml:space="preserve"> do przesłania </w:t>
      </w:r>
      <w:r w:rsidR="003354F0">
        <w:sym w:font="Wingdings" w:char="F04A"/>
      </w:r>
    </w:p>
    <w:p w:rsidR="00663AA2" w:rsidRDefault="00663AA2" w:rsidP="00663AA2">
      <w:pPr>
        <w:ind w:left="-285" w:firstLine="993"/>
        <w:rPr>
          <w:b/>
        </w:rPr>
      </w:pPr>
      <w:r>
        <w:rPr>
          <w:b/>
        </w:rPr>
        <w:t>Warstwa komunikacji</w:t>
      </w:r>
      <w:r w:rsidR="00B84620">
        <w:rPr>
          <w:b/>
        </w:rPr>
        <w:t xml:space="preserve"> ( serwer ) – </w:t>
      </w:r>
      <w:r w:rsidR="00B84620">
        <w:t xml:space="preserve">Odpowiada za odbieranie oraz </w:t>
      </w:r>
      <w:proofErr w:type="spellStart"/>
      <w:r w:rsidR="00B84620">
        <w:t>wysylanie</w:t>
      </w:r>
      <w:proofErr w:type="spellEnd"/>
      <w:r w:rsidR="00B84620">
        <w:t xml:space="preserve"> </w:t>
      </w:r>
      <w:proofErr w:type="spellStart"/>
      <w:r w:rsidR="00B84620">
        <w:t>polecen</w:t>
      </w:r>
      <w:proofErr w:type="spellEnd"/>
      <w:r w:rsidR="00B84620">
        <w:t xml:space="preserve"> do warstwy komunikacyjnej serwera. Kontroluje połączenie </w:t>
      </w:r>
      <w:proofErr w:type="spellStart"/>
      <w:r w:rsidR="00B84620">
        <w:t>pomiedzy</w:t>
      </w:r>
      <w:proofErr w:type="spellEnd"/>
      <w:r w:rsidR="00B84620">
        <w:t xml:space="preserve"> klientem a serwerem. Wznawia połączenie w wypadku awarii..  </w:t>
      </w:r>
      <w:r w:rsidR="00B84620">
        <w:rPr>
          <w:b/>
        </w:rPr>
        <w:t xml:space="preserve"> </w:t>
      </w:r>
    </w:p>
    <w:p w:rsidR="00663AA2" w:rsidRDefault="00663AA2" w:rsidP="00663AA2">
      <w:pPr>
        <w:ind w:left="-285" w:firstLine="993"/>
        <w:rPr>
          <w:b/>
        </w:rPr>
      </w:pPr>
    </w:p>
    <w:p w:rsidR="00663AA2" w:rsidRPr="006E17F0" w:rsidRDefault="00663AA2" w:rsidP="006E17F0">
      <w:pPr>
        <w:pStyle w:val="Akapitzlist"/>
        <w:numPr>
          <w:ilvl w:val="0"/>
          <w:numId w:val="2"/>
        </w:numPr>
        <w:ind w:left="1134" w:hanging="425"/>
        <w:rPr>
          <w:b/>
        </w:rPr>
      </w:pPr>
      <w:r w:rsidRPr="006E17F0">
        <w:rPr>
          <w:b/>
        </w:rPr>
        <w:t>SERWER</w:t>
      </w:r>
    </w:p>
    <w:p w:rsidR="00663AA2" w:rsidRPr="00B84620" w:rsidRDefault="00663AA2" w:rsidP="00663AA2">
      <w:r>
        <w:rPr>
          <w:b/>
        </w:rPr>
        <w:tab/>
        <w:t xml:space="preserve">Warstwa komunikacji </w:t>
      </w:r>
      <w:r w:rsidR="00B84620">
        <w:rPr>
          <w:b/>
        </w:rPr>
        <w:t xml:space="preserve">(klient ) – </w:t>
      </w:r>
      <w:r w:rsidR="00B84620">
        <w:t xml:space="preserve">Odpowiada za odbieranie oraz </w:t>
      </w:r>
      <w:proofErr w:type="spellStart"/>
      <w:r w:rsidR="00B84620">
        <w:t>wysylanie</w:t>
      </w:r>
      <w:proofErr w:type="spellEnd"/>
      <w:r w:rsidR="00B84620">
        <w:t xml:space="preserve"> </w:t>
      </w:r>
      <w:proofErr w:type="spellStart"/>
      <w:r w:rsidR="00B84620">
        <w:t>polecen</w:t>
      </w:r>
      <w:proofErr w:type="spellEnd"/>
      <w:r w:rsidR="00B84620">
        <w:t xml:space="preserve"> do kontrolera. Kontroluje połączenie </w:t>
      </w:r>
      <w:proofErr w:type="spellStart"/>
      <w:r w:rsidR="00B84620">
        <w:t>pomiedzy</w:t>
      </w:r>
      <w:proofErr w:type="spellEnd"/>
      <w:r w:rsidR="00B84620">
        <w:t xml:space="preserve"> klientem a serwerem. Wznawia połączenie w wypadku awarii. Pozwala na </w:t>
      </w:r>
      <w:proofErr w:type="spellStart"/>
      <w:r w:rsidR="00B84620">
        <w:t>komunikacjie</w:t>
      </w:r>
      <w:proofErr w:type="spellEnd"/>
      <w:r w:rsidR="00B84620">
        <w:t xml:space="preserve"> z wieloma użytkownikami jednocześnie.  </w:t>
      </w:r>
    </w:p>
    <w:p w:rsidR="00663AA2" w:rsidRPr="00663AA2" w:rsidRDefault="00663AA2" w:rsidP="00663AA2">
      <w:r>
        <w:rPr>
          <w:b/>
        </w:rPr>
        <w:tab/>
        <w:t xml:space="preserve">Kontroler – </w:t>
      </w:r>
      <w:r>
        <w:t xml:space="preserve">Stanowi łącznik </w:t>
      </w:r>
      <w:proofErr w:type="spellStart"/>
      <w:r>
        <w:t>pomidzy</w:t>
      </w:r>
      <w:proofErr w:type="spellEnd"/>
      <w:r>
        <w:t xml:space="preserve"> warstwą komunikacji z klientem a warstwą komunikacji z bazą danych.</w:t>
      </w:r>
      <w:r w:rsidR="00B84620">
        <w:t xml:space="preserve">  Dokonuje </w:t>
      </w:r>
      <w:proofErr w:type="spellStart"/>
      <w:r w:rsidR="00B84620">
        <w:t>serializacji</w:t>
      </w:r>
      <w:proofErr w:type="spellEnd"/>
      <w:r w:rsidR="00B84620">
        <w:t xml:space="preserve"> danych. Szyfruje oraz </w:t>
      </w:r>
      <w:proofErr w:type="spellStart"/>
      <w:r w:rsidR="00B84620">
        <w:t>deszefruje</w:t>
      </w:r>
      <w:proofErr w:type="spellEnd"/>
      <w:r w:rsidR="00B84620">
        <w:t xml:space="preserve"> </w:t>
      </w:r>
      <w:proofErr w:type="spellStart"/>
      <w:r w:rsidR="00B84620">
        <w:t>przesylane</w:t>
      </w:r>
      <w:proofErr w:type="spellEnd"/>
      <w:r w:rsidR="00B84620">
        <w:t xml:space="preserve"> informacje. </w:t>
      </w:r>
      <w:r>
        <w:t xml:space="preserve"> Przyjmuje polecenia, analizuje je oraz </w:t>
      </w:r>
      <w:proofErr w:type="spellStart"/>
      <w:r>
        <w:t>przesyla</w:t>
      </w:r>
      <w:proofErr w:type="spellEnd"/>
      <w:r>
        <w:t xml:space="preserve"> dalej w formie </w:t>
      </w:r>
      <w:proofErr w:type="spellStart"/>
      <w:r>
        <w:t>zrozumialej</w:t>
      </w:r>
      <w:proofErr w:type="spellEnd"/>
      <w:r>
        <w:t xml:space="preserve"> dla bazy danych.</w:t>
      </w:r>
      <w:r w:rsidR="009D501F">
        <w:t xml:space="preserve"> Buforuje zapytania. Nadzoruje </w:t>
      </w:r>
      <w:proofErr w:type="spellStart"/>
      <w:r w:rsidR="009D501F">
        <w:t>dostep</w:t>
      </w:r>
      <w:proofErr w:type="spellEnd"/>
      <w:r w:rsidR="009D501F">
        <w:t xml:space="preserve"> do bazy.</w:t>
      </w:r>
      <w:r w:rsidR="00B84620">
        <w:t xml:space="preserve"> </w:t>
      </w:r>
    </w:p>
    <w:p w:rsidR="00663AA2" w:rsidRPr="00663AA2" w:rsidRDefault="00663AA2" w:rsidP="00663AA2">
      <w:r>
        <w:rPr>
          <w:b/>
        </w:rPr>
        <w:tab/>
        <w:t>Warstwa komunikacji</w:t>
      </w:r>
      <w:r w:rsidR="00B84620">
        <w:rPr>
          <w:b/>
        </w:rPr>
        <w:t xml:space="preserve"> ( baza )</w:t>
      </w:r>
      <w:r>
        <w:rPr>
          <w:b/>
        </w:rPr>
        <w:t xml:space="preserve"> – </w:t>
      </w:r>
      <w:r>
        <w:t xml:space="preserve">Pośredniczy w wykonywaniu </w:t>
      </w:r>
      <w:proofErr w:type="spellStart"/>
      <w:r>
        <w:t>zapytan</w:t>
      </w:r>
      <w:proofErr w:type="spellEnd"/>
      <w:r>
        <w:t xml:space="preserve"> do bazy danych. Odbiera i przekazuje  polecenia z modułu kontroler. Przyjmuje od bazy wyniki </w:t>
      </w:r>
      <w:proofErr w:type="spellStart"/>
      <w:r>
        <w:t>zapytan</w:t>
      </w:r>
      <w:proofErr w:type="spellEnd"/>
      <w:r>
        <w:t xml:space="preserve"> i przekazuje je z powrotem  do kontrolera.</w:t>
      </w:r>
    </w:p>
    <w:p w:rsidR="00663AA2" w:rsidRDefault="00663AA2" w:rsidP="00663AA2">
      <w:pPr>
        <w:rPr>
          <w:b/>
        </w:rPr>
      </w:pPr>
      <w:r>
        <w:rPr>
          <w:b/>
        </w:rPr>
        <w:tab/>
      </w:r>
    </w:p>
    <w:p w:rsidR="00546B84" w:rsidRDefault="00546B84" w:rsidP="006E17F0">
      <w:pPr>
        <w:pStyle w:val="Nagwek2"/>
        <w:numPr>
          <w:ilvl w:val="0"/>
          <w:numId w:val="1"/>
        </w:numPr>
      </w:pPr>
      <w:r>
        <w:t>Opisy najważniejszych pakietów</w:t>
      </w:r>
    </w:p>
    <w:p w:rsidR="006E17F0" w:rsidRDefault="006E17F0" w:rsidP="006E17F0"/>
    <w:p w:rsidR="006E17F0" w:rsidRDefault="00F64344" w:rsidP="006E17F0">
      <w:r>
        <w:t>Nagłówek ogólny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76"/>
        <w:gridCol w:w="3686"/>
      </w:tblGrid>
      <w:tr w:rsidR="00F64344" w:rsidTr="00F64344">
        <w:trPr>
          <w:trHeight w:val="315"/>
        </w:trPr>
        <w:tc>
          <w:tcPr>
            <w:tcW w:w="2376" w:type="dxa"/>
          </w:tcPr>
          <w:p w:rsidR="00F64344" w:rsidRDefault="00F64344" w:rsidP="006E17F0">
            <w:proofErr w:type="spellStart"/>
            <w:r>
              <w:t>Size</w:t>
            </w:r>
            <w:proofErr w:type="spellEnd"/>
          </w:p>
        </w:tc>
        <w:tc>
          <w:tcPr>
            <w:tcW w:w="3686" w:type="dxa"/>
          </w:tcPr>
          <w:p w:rsidR="00F64344" w:rsidRDefault="00F64344" w:rsidP="006E17F0">
            <w:r>
              <w:t>0</w:t>
            </w:r>
          </w:p>
        </w:tc>
      </w:tr>
      <w:tr w:rsidR="00F64344" w:rsidTr="00F64344">
        <w:tc>
          <w:tcPr>
            <w:tcW w:w="2376" w:type="dxa"/>
          </w:tcPr>
          <w:p w:rsidR="00F64344" w:rsidRDefault="00F64344" w:rsidP="00F64344">
            <w:r>
              <w:t>Suma kontrolna MD5</w:t>
            </w:r>
          </w:p>
        </w:tc>
        <w:tc>
          <w:tcPr>
            <w:tcW w:w="3686" w:type="dxa"/>
          </w:tcPr>
          <w:p w:rsidR="00F64344" w:rsidRDefault="00793095" w:rsidP="006E17F0">
            <w:r>
              <w:t>128 bitów</w:t>
            </w:r>
          </w:p>
        </w:tc>
      </w:tr>
    </w:tbl>
    <w:p w:rsidR="00F64344" w:rsidRDefault="00F64344" w:rsidP="006E17F0"/>
    <w:p w:rsidR="00F64344" w:rsidRDefault="00F64344" w:rsidP="006E17F0"/>
    <w:p w:rsidR="00F64344" w:rsidRDefault="00F64344" w:rsidP="006E17F0"/>
    <w:p w:rsidR="00F64344" w:rsidRPr="006E17F0" w:rsidRDefault="00F64344" w:rsidP="006E17F0"/>
    <w:p w:rsidR="00546B84" w:rsidRDefault="00B20AE6" w:rsidP="00663AA2">
      <w:pPr>
        <w:rPr>
          <w:b/>
        </w:rPr>
      </w:pPr>
      <w:r>
        <w:rPr>
          <w:b/>
        </w:rPr>
        <w:lastRenderedPageBreak/>
        <w:t xml:space="preserve">Klient </w:t>
      </w:r>
      <w:r w:rsidR="00546B84">
        <w:rPr>
          <w:b/>
        </w:rPr>
        <w:t>-&gt; Serwer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76"/>
        <w:gridCol w:w="3686"/>
      </w:tblGrid>
      <w:tr w:rsidR="00546B84" w:rsidTr="006E17F0">
        <w:tc>
          <w:tcPr>
            <w:tcW w:w="6062" w:type="dxa"/>
            <w:gridSpan w:val="2"/>
          </w:tcPr>
          <w:p w:rsidR="00546B84" w:rsidRPr="006E17F0" w:rsidRDefault="00E03AA4" w:rsidP="00663AA2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</w:t>
            </w:r>
            <w:r w:rsidR="005C5B8E" w:rsidRPr="006E17F0">
              <w:rPr>
                <w:b/>
              </w:rPr>
              <w:t>c</w:t>
            </w:r>
            <w:r w:rsidRPr="006E17F0">
              <w:rPr>
                <w:b/>
              </w:rPr>
              <w:t>onnect</w:t>
            </w:r>
            <w:proofErr w:type="spellEnd"/>
            <w:r w:rsidRPr="006E17F0">
              <w:rPr>
                <w:b/>
              </w:rPr>
              <w:t xml:space="preserve"> – nawiązanie połączenia z bazą danych</w:t>
            </w:r>
          </w:p>
        </w:tc>
      </w:tr>
      <w:tr w:rsidR="005C5B8E" w:rsidTr="006E17F0">
        <w:tc>
          <w:tcPr>
            <w:tcW w:w="2376" w:type="dxa"/>
          </w:tcPr>
          <w:p w:rsidR="005C5B8E" w:rsidRDefault="005C5B8E" w:rsidP="00663AA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3686" w:type="dxa"/>
          </w:tcPr>
          <w:p w:rsidR="005C5B8E" w:rsidRDefault="005C5B8E" w:rsidP="005C5B8E">
            <w:r>
              <w:t>DB_CONNECT (0)</w:t>
            </w:r>
          </w:p>
        </w:tc>
      </w:tr>
      <w:tr w:rsidR="005C5B8E" w:rsidTr="006E17F0">
        <w:tc>
          <w:tcPr>
            <w:tcW w:w="2376" w:type="dxa"/>
          </w:tcPr>
          <w:p w:rsidR="005C5B8E" w:rsidRDefault="005C5B8E" w:rsidP="00663AA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3686" w:type="dxa"/>
          </w:tcPr>
          <w:p w:rsidR="005C5B8E" w:rsidRDefault="005C5B8E" w:rsidP="00663AA2"/>
        </w:tc>
      </w:tr>
      <w:tr w:rsidR="00E03AA4" w:rsidTr="006E17F0">
        <w:tc>
          <w:tcPr>
            <w:tcW w:w="2376" w:type="dxa"/>
          </w:tcPr>
          <w:p w:rsidR="00E03AA4" w:rsidRDefault="00E03AA4" w:rsidP="00663AA2">
            <w:r>
              <w:t xml:space="preserve">Char* </w:t>
            </w:r>
            <w:proofErr w:type="spellStart"/>
            <w:r>
              <w:t>key</w:t>
            </w:r>
            <w:proofErr w:type="spellEnd"/>
          </w:p>
        </w:tc>
        <w:tc>
          <w:tcPr>
            <w:tcW w:w="3686" w:type="dxa"/>
          </w:tcPr>
          <w:p w:rsidR="00E03AA4" w:rsidRDefault="00E03AA4" w:rsidP="00663AA2"/>
        </w:tc>
      </w:tr>
      <w:tr w:rsidR="00546B84" w:rsidTr="006E17F0">
        <w:tc>
          <w:tcPr>
            <w:tcW w:w="2376" w:type="dxa"/>
          </w:tcPr>
          <w:p w:rsidR="00546B84" w:rsidRPr="00E03AA4" w:rsidRDefault="00E03AA4" w:rsidP="00663AA2">
            <w:r>
              <w:t>Char* login</w:t>
            </w:r>
          </w:p>
        </w:tc>
        <w:tc>
          <w:tcPr>
            <w:tcW w:w="3686" w:type="dxa"/>
          </w:tcPr>
          <w:p w:rsidR="00546B84" w:rsidRPr="00E03AA4" w:rsidRDefault="00546B84" w:rsidP="00663AA2"/>
        </w:tc>
      </w:tr>
      <w:tr w:rsidR="00546B84" w:rsidTr="006E17F0">
        <w:tc>
          <w:tcPr>
            <w:tcW w:w="2376" w:type="dxa"/>
          </w:tcPr>
          <w:p w:rsidR="00546B84" w:rsidRPr="00E03AA4" w:rsidRDefault="00E03AA4" w:rsidP="00663AA2">
            <w:r>
              <w:t xml:space="preserve">Char*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686" w:type="dxa"/>
          </w:tcPr>
          <w:p w:rsidR="00546B84" w:rsidRPr="00E03AA4" w:rsidRDefault="00546B84" w:rsidP="00663AA2"/>
        </w:tc>
      </w:tr>
      <w:tr w:rsidR="00546B84" w:rsidTr="006E17F0">
        <w:tc>
          <w:tcPr>
            <w:tcW w:w="2376" w:type="dxa"/>
          </w:tcPr>
          <w:p w:rsidR="00546B84" w:rsidRPr="00E03AA4" w:rsidRDefault="00E03AA4" w:rsidP="00663AA2">
            <w:r>
              <w:t>Char*</w:t>
            </w:r>
            <w:r w:rsidRPr="00E03AA4">
              <w:t xml:space="preserve"> </w:t>
            </w:r>
            <w:proofErr w:type="spellStart"/>
            <w:r w:rsidRPr="00E03AA4">
              <w:t>db_name</w:t>
            </w:r>
            <w:proofErr w:type="spellEnd"/>
          </w:p>
        </w:tc>
        <w:tc>
          <w:tcPr>
            <w:tcW w:w="3686" w:type="dxa"/>
          </w:tcPr>
          <w:p w:rsidR="00546B84" w:rsidRPr="00E03AA4" w:rsidRDefault="00546B84" w:rsidP="00663AA2"/>
        </w:tc>
      </w:tr>
    </w:tbl>
    <w:p w:rsidR="00546B84" w:rsidRDefault="00546B84" w:rsidP="00663AA2">
      <w:pPr>
        <w:rPr>
          <w:b/>
          <w:sz w:val="26"/>
          <w:szCs w:val="2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9"/>
        <w:gridCol w:w="4111"/>
      </w:tblGrid>
      <w:tr w:rsidR="00E03AA4" w:rsidTr="006E17F0">
        <w:tc>
          <w:tcPr>
            <w:tcW w:w="5070" w:type="dxa"/>
            <w:gridSpan w:val="2"/>
          </w:tcPr>
          <w:p w:rsidR="00E03AA4" w:rsidRPr="006E17F0" w:rsidRDefault="005C5B8E" w:rsidP="00663AA2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Cdisconnect</w:t>
            </w:r>
            <w:proofErr w:type="spellEnd"/>
            <w:r w:rsidRPr="006E17F0">
              <w:rPr>
                <w:b/>
              </w:rPr>
              <w:t xml:space="preserve"> - rozłączenie</w:t>
            </w:r>
          </w:p>
        </w:tc>
      </w:tr>
      <w:tr w:rsidR="00E03AA4" w:rsidTr="006E17F0">
        <w:tc>
          <w:tcPr>
            <w:tcW w:w="959" w:type="dxa"/>
          </w:tcPr>
          <w:p w:rsidR="00E03AA4" w:rsidRPr="005C5B8E" w:rsidRDefault="005C5B8E" w:rsidP="00663AA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4111" w:type="dxa"/>
          </w:tcPr>
          <w:p w:rsidR="00E03AA4" w:rsidRPr="005C5B8E" w:rsidRDefault="005C5B8E" w:rsidP="00663AA2">
            <w:r>
              <w:t>DB_DISCONNECT (1)</w:t>
            </w:r>
          </w:p>
        </w:tc>
      </w:tr>
    </w:tbl>
    <w:p w:rsidR="00E03AA4" w:rsidRDefault="00E03AA4" w:rsidP="00663AA2">
      <w:pPr>
        <w:rPr>
          <w:b/>
          <w:sz w:val="26"/>
          <w:szCs w:val="2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9"/>
        <w:gridCol w:w="4111"/>
      </w:tblGrid>
      <w:tr w:rsidR="005C5B8E" w:rsidTr="006E17F0">
        <w:tc>
          <w:tcPr>
            <w:tcW w:w="5070" w:type="dxa"/>
            <w:gridSpan w:val="2"/>
          </w:tcPr>
          <w:p w:rsidR="005C5B8E" w:rsidRPr="006E17F0" w:rsidRDefault="005C5B8E" w:rsidP="00663AA2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CgetConnState</w:t>
            </w:r>
            <w:proofErr w:type="spellEnd"/>
            <w:r w:rsidRPr="006E17F0">
              <w:rPr>
                <w:b/>
              </w:rPr>
              <w:t xml:space="preserve"> – sprawdzenie połączenia</w:t>
            </w:r>
          </w:p>
        </w:tc>
      </w:tr>
      <w:tr w:rsidR="005C5B8E" w:rsidTr="006E17F0">
        <w:tc>
          <w:tcPr>
            <w:tcW w:w="959" w:type="dxa"/>
          </w:tcPr>
          <w:p w:rsidR="005C5B8E" w:rsidRPr="005C5B8E" w:rsidRDefault="005C5B8E" w:rsidP="00663AA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4111" w:type="dxa"/>
          </w:tcPr>
          <w:p w:rsidR="005C5B8E" w:rsidRPr="005C5B8E" w:rsidRDefault="005C5B8E" w:rsidP="00663AA2">
            <w:r>
              <w:t>DB_CON_STATE (2)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ela-Siatka"/>
        <w:tblW w:w="5070" w:type="dxa"/>
        <w:tblLook w:val="04A0" w:firstRow="1" w:lastRow="0" w:firstColumn="1" w:lastColumn="0" w:noHBand="0" w:noVBand="1"/>
      </w:tblPr>
      <w:tblGrid>
        <w:gridCol w:w="1019"/>
        <w:gridCol w:w="4051"/>
      </w:tblGrid>
      <w:tr w:rsidR="005C5B8E" w:rsidTr="006E17F0">
        <w:trPr>
          <w:trHeight w:val="250"/>
        </w:trPr>
        <w:tc>
          <w:tcPr>
            <w:tcW w:w="5070" w:type="dxa"/>
            <w:gridSpan w:val="2"/>
          </w:tcPr>
          <w:p w:rsidR="005C5B8E" w:rsidRPr="006E17F0" w:rsidRDefault="005C5B8E" w:rsidP="00663AA2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Ctransaction</w:t>
            </w:r>
            <w:proofErr w:type="spellEnd"/>
            <w:r w:rsidRPr="006E17F0">
              <w:rPr>
                <w:b/>
              </w:rPr>
              <w:t xml:space="preserve"> – rozpoczęcie transakcji</w:t>
            </w:r>
          </w:p>
        </w:tc>
      </w:tr>
      <w:tr w:rsidR="005C5B8E" w:rsidTr="006E17F0">
        <w:trPr>
          <w:trHeight w:val="267"/>
        </w:trPr>
        <w:tc>
          <w:tcPr>
            <w:tcW w:w="1019" w:type="dxa"/>
          </w:tcPr>
          <w:p w:rsidR="005C5B8E" w:rsidRPr="005C5B8E" w:rsidRDefault="005C5B8E" w:rsidP="00663AA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4051" w:type="dxa"/>
          </w:tcPr>
          <w:p w:rsidR="005C5B8E" w:rsidRPr="005C5B8E" w:rsidRDefault="005C5B8E" w:rsidP="00663AA2">
            <w:r>
              <w:t>DB_TRANSACTION (3)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ela-Siatka"/>
        <w:tblW w:w="5070" w:type="dxa"/>
        <w:tblLook w:val="04A0" w:firstRow="1" w:lastRow="0" w:firstColumn="1" w:lastColumn="0" w:noHBand="0" w:noVBand="1"/>
      </w:tblPr>
      <w:tblGrid>
        <w:gridCol w:w="959"/>
        <w:gridCol w:w="4111"/>
      </w:tblGrid>
      <w:tr w:rsidR="005C5B8E" w:rsidTr="006E17F0">
        <w:trPr>
          <w:trHeight w:val="250"/>
        </w:trPr>
        <w:tc>
          <w:tcPr>
            <w:tcW w:w="5070" w:type="dxa"/>
            <w:gridSpan w:val="2"/>
          </w:tcPr>
          <w:p w:rsidR="005C5B8E" w:rsidRPr="006E17F0" w:rsidRDefault="005C5B8E" w:rsidP="003140E5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Ccommit</w:t>
            </w:r>
            <w:proofErr w:type="spellEnd"/>
            <w:r w:rsidRPr="006E17F0">
              <w:rPr>
                <w:b/>
              </w:rPr>
              <w:t xml:space="preserve"> – potwierdzenie transakcji</w:t>
            </w:r>
          </w:p>
        </w:tc>
      </w:tr>
      <w:tr w:rsidR="005C5B8E" w:rsidTr="006E17F0">
        <w:trPr>
          <w:trHeight w:val="267"/>
        </w:trPr>
        <w:tc>
          <w:tcPr>
            <w:tcW w:w="959" w:type="dxa"/>
          </w:tcPr>
          <w:p w:rsidR="005C5B8E" w:rsidRPr="005C5B8E" w:rsidRDefault="005C5B8E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4111" w:type="dxa"/>
          </w:tcPr>
          <w:p w:rsidR="005C5B8E" w:rsidRPr="005C5B8E" w:rsidRDefault="005C5B8E" w:rsidP="005C5B8E">
            <w:r>
              <w:t>DB_COMMIT (4)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ela-Siatka"/>
        <w:tblW w:w="5070" w:type="dxa"/>
        <w:tblLook w:val="04A0" w:firstRow="1" w:lastRow="0" w:firstColumn="1" w:lastColumn="0" w:noHBand="0" w:noVBand="1"/>
      </w:tblPr>
      <w:tblGrid>
        <w:gridCol w:w="959"/>
        <w:gridCol w:w="4111"/>
      </w:tblGrid>
      <w:tr w:rsidR="005C5B8E" w:rsidTr="006E17F0">
        <w:trPr>
          <w:trHeight w:val="250"/>
        </w:trPr>
        <w:tc>
          <w:tcPr>
            <w:tcW w:w="5070" w:type="dxa"/>
            <w:gridSpan w:val="2"/>
          </w:tcPr>
          <w:p w:rsidR="005C5B8E" w:rsidRPr="006E17F0" w:rsidRDefault="005C5B8E" w:rsidP="003140E5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Crollback</w:t>
            </w:r>
            <w:proofErr w:type="spellEnd"/>
            <w:r w:rsidRPr="006E17F0">
              <w:rPr>
                <w:b/>
              </w:rPr>
              <w:t xml:space="preserve"> – cofnięcie </w:t>
            </w:r>
            <w:proofErr w:type="spellStart"/>
            <w:r w:rsidRPr="006E17F0">
              <w:rPr>
                <w:b/>
              </w:rPr>
              <w:t>transkacji</w:t>
            </w:r>
            <w:proofErr w:type="spellEnd"/>
          </w:p>
        </w:tc>
      </w:tr>
      <w:tr w:rsidR="005C5B8E" w:rsidTr="006E17F0">
        <w:trPr>
          <w:trHeight w:val="267"/>
        </w:trPr>
        <w:tc>
          <w:tcPr>
            <w:tcW w:w="959" w:type="dxa"/>
          </w:tcPr>
          <w:p w:rsidR="005C5B8E" w:rsidRPr="005C5B8E" w:rsidRDefault="005C5B8E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4111" w:type="dxa"/>
          </w:tcPr>
          <w:p w:rsidR="005C5B8E" w:rsidRPr="005C5B8E" w:rsidRDefault="005C5B8E" w:rsidP="005C5B8E">
            <w:r>
              <w:t>DB_ROLLBACK (5)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ela-Siatka"/>
        <w:tblW w:w="5070" w:type="dxa"/>
        <w:tblLook w:val="04A0" w:firstRow="1" w:lastRow="0" w:firstColumn="1" w:lastColumn="0" w:noHBand="0" w:noVBand="1"/>
      </w:tblPr>
      <w:tblGrid>
        <w:gridCol w:w="1526"/>
        <w:gridCol w:w="3544"/>
      </w:tblGrid>
      <w:tr w:rsidR="00AE0D50" w:rsidTr="006E17F0">
        <w:trPr>
          <w:trHeight w:val="250"/>
        </w:trPr>
        <w:tc>
          <w:tcPr>
            <w:tcW w:w="5070" w:type="dxa"/>
            <w:gridSpan w:val="2"/>
          </w:tcPr>
          <w:p w:rsidR="00AE0D50" w:rsidRPr="006E17F0" w:rsidRDefault="00AE0D50" w:rsidP="003140E5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Cexec</w:t>
            </w:r>
            <w:proofErr w:type="spellEnd"/>
            <w:r w:rsidRPr="006E17F0">
              <w:rPr>
                <w:b/>
              </w:rPr>
              <w:t xml:space="preserve"> – wysłanie zapytania</w:t>
            </w:r>
          </w:p>
        </w:tc>
      </w:tr>
      <w:tr w:rsidR="00AE0D50" w:rsidTr="006E17F0">
        <w:trPr>
          <w:trHeight w:val="267"/>
        </w:trPr>
        <w:tc>
          <w:tcPr>
            <w:tcW w:w="1526" w:type="dxa"/>
          </w:tcPr>
          <w:p w:rsidR="00AE0D50" w:rsidRPr="005C5B8E" w:rsidRDefault="00AE0D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3544" w:type="dxa"/>
          </w:tcPr>
          <w:p w:rsidR="00AE0D50" w:rsidRPr="005C5B8E" w:rsidRDefault="00AE0D50" w:rsidP="00AE0D50">
            <w:r>
              <w:t>DB_EXEC (6)</w:t>
            </w:r>
          </w:p>
        </w:tc>
      </w:tr>
      <w:tr w:rsidR="00AE0D50" w:rsidTr="006E17F0">
        <w:trPr>
          <w:trHeight w:val="267"/>
        </w:trPr>
        <w:tc>
          <w:tcPr>
            <w:tcW w:w="1526" w:type="dxa"/>
          </w:tcPr>
          <w:p w:rsidR="00AE0D50" w:rsidRPr="005C5B8E" w:rsidRDefault="00AE0D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3544" w:type="dxa"/>
          </w:tcPr>
          <w:p w:rsidR="00AE0D50" w:rsidRPr="005C5B8E" w:rsidRDefault="00AE0D50" w:rsidP="003140E5"/>
        </w:tc>
      </w:tr>
      <w:tr w:rsidR="00CD5682" w:rsidTr="006E17F0">
        <w:trPr>
          <w:trHeight w:val="267"/>
        </w:trPr>
        <w:tc>
          <w:tcPr>
            <w:tcW w:w="1526" w:type="dxa"/>
          </w:tcPr>
          <w:p w:rsidR="00CD5682" w:rsidRDefault="00CD5682" w:rsidP="003140E5"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  <w:tc>
          <w:tcPr>
            <w:tcW w:w="3544" w:type="dxa"/>
          </w:tcPr>
          <w:p w:rsidR="00CD5682" w:rsidRPr="005C5B8E" w:rsidRDefault="00CD5682" w:rsidP="003140E5">
            <w:r>
              <w:t>Query id</w:t>
            </w:r>
          </w:p>
        </w:tc>
      </w:tr>
      <w:tr w:rsidR="00AE0D50" w:rsidTr="006E17F0">
        <w:trPr>
          <w:trHeight w:val="267"/>
        </w:trPr>
        <w:tc>
          <w:tcPr>
            <w:tcW w:w="1526" w:type="dxa"/>
          </w:tcPr>
          <w:p w:rsidR="00AE0D50" w:rsidRDefault="00AE0D50" w:rsidP="003140E5">
            <w:r>
              <w:t xml:space="preserve">Char* </w:t>
            </w:r>
            <w:proofErr w:type="spellStart"/>
            <w:r>
              <w:t>query</w:t>
            </w:r>
            <w:proofErr w:type="spellEnd"/>
          </w:p>
        </w:tc>
        <w:tc>
          <w:tcPr>
            <w:tcW w:w="3544" w:type="dxa"/>
          </w:tcPr>
          <w:p w:rsidR="00AE0D50" w:rsidRPr="005C5B8E" w:rsidRDefault="00AE0D50" w:rsidP="003140E5"/>
        </w:tc>
      </w:tr>
    </w:tbl>
    <w:p w:rsidR="00AE0D50" w:rsidRDefault="00AE0D50" w:rsidP="00663AA2">
      <w:pPr>
        <w:rPr>
          <w:b/>
          <w:sz w:val="26"/>
          <w:szCs w:val="26"/>
        </w:rPr>
      </w:pPr>
    </w:p>
    <w:p w:rsidR="00B20AE6" w:rsidRDefault="00B20AE6" w:rsidP="00663AA2">
      <w:pPr>
        <w:rPr>
          <w:b/>
        </w:rPr>
      </w:pPr>
      <w:r>
        <w:rPr>
          <w:b/>
        </w:rPr>
        <w:t>Serwer -&gt; Klient: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51"/>
        <w:gridCol w:w="3119"/>
      </w:tblGrid>
      <w:tr w:rsidR="00B20AE6" w:rsidTr="006E17F0">
        <w:tc>
          <w:tcPr>
            <w:tcW w:w="5070" w:type="dxa"/>
            <w:gridSpan w:val="2"/>
          </w:tcPr>
          <w:p w:rsidR="00B20AE6" w:rsidRPr="00546B84" w:rsidRDefault="008309A8" w:rsidP="008309A8">
            <w:proofErr w:type="spellStart"/>
            <w:r>
              <w:t>Odp</w:t>
            </w:r>
            <w:proofErr w:type="spellEnd"/>
            <w:r>
              <w:t xml:space="preserve"> na </w:t>
            </w:r>
            <w:proofErr w:type="spellStart"/>
            <w:r w:rsidR="00B20AE6">
              <w:t>Cconnect</w:t>
            </w:r>
            <w:proofErr w:type="spellEnd"/>
            <w:r w:rsidR="00B20AE6">
              <w:t xml:space="preserve"> </w:t>
            </w:r>
          </w:p>
        </w:tc>
      </w:tr>
      <w:tr w:rsidR="00B20AE6" w:rsidTr="006E17F0">
        <w:tc>
          <w:tcPr>
            <w:tcW w:w="1951" w:type="dxa"/>
          </w:tcPr>
          <w:p w:rsidR="00B20AE6" w:rsidRDefault="00B20AE6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3119" w:type="dxa"/>
          </w:tcPr>
          <w:p w:rsidR="00B20AE6" w:rsidRDefault="00B20AE6" w:rsidP="003140E5">
            <w:r>
              <w:t>DB_CONNECT (0)</w:t>
            </w:r>
          </w:p>
        </w:tc>
      </w:tr>
      <w:tr w:rsidR="00B20AE6" w:rsidTr="006E17F0">
        <w:tc>
          <w:tcPr>
            <w:tcW w:w="1951" w:type="dxa"/>
          </w:tcPr>
          <w:p w:rsidR="00B20AE6" w:rsidRDefault="00B20AE6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3119" w:type="dxa"/>
          </w:tcPr>
          <w:p w:rsidR="00B20AE6" w:rsidRDefault="00B20AE6" w:rsidP="003140E5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error_msg</w:t>
            </w:r>
            <w:proofErr w:type="spellEnd"/>
            <w:r>
              <w:t>)</w:t>
            </w:r>
          </w:p>
        </w:tc>
      </w:tr>
      <w:tr w:rsidR="00B20AE6" w:rsidTr="006E17F0">
        <w:tc>
          <w:tcPr>
            <w:tcW w:w="1951" w:type="dxa"/>
          </w:tcPr>
          <w:p w:rsidR="00B20AE6" w:rsidRDefault="00B20AE6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3119" w:type="dxa"/>
          </w:tcPr>
          <w:p w:rsidR="00B20AE6" w:rsidRPr="00B20AE6" w:rsidRDefault="00B20AE6" w:rsidP="00B20AE6">
            <w:pPr>
              <w:rPr>
                <w:smallCaps/>
              </w:rPr>
            </w:pPr>
            <w:r>
              <w:t>DB_ACK (0) | DB_</w:t>
            </w:r>
            <w:r>
              <w:rPr>
                <w:smallCaps/>
              </w:rPr>
              <w:t>NACK (1)</w:t>
            </w:r>
          </w:p>
        </w:tc>
      </w:tr>
      <w:tr w:rsidR="00B20AE6" w:rsidTr="006E17F0">
        <w:tc>
          <w:tcPr>
            <w:tcW w:w="1951" w:type="dxa"/>
          </w:tcPr>
          <w:p w:rsidR="00B20AE6" w:rsidRDefault="00B20AE6" w:rsidP="003140E5">
            <w:r>
              <w:t xml:space="preserve">Char* </w:t>
            </w:r>
            <w:proofErr w:type="spellStart"/>
            <w:r>
              <w:t>error_msg</w:t>
            </w:r>
            <w:proofErr w:type="spellEnd"/>
          </w:p>
        </w:tc>
        <w:tc>
          <w:tcPr>
            <w:tcW w:w="3119" w:type="dxa"/>
          </w:tcPr>
          <w:p w:rsidR="00B20AE6" w:rsidRDefault="00B20AE6" w:rsidP="00B20AE6">
            <w:r>
              <w:t>Komunikat od bazy</w:t>
            </w:r>
          </w:p>
        </w:tc>
      </w:tr>
    </w:tbl>
    <w:p w:rsidR="00B20AE6" w:rsidRDefault="00B20AE6" w:rsidP="00663AA2">
      <w:pPr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51"/>
        <w:gridCol w:w="3119"/>
      </w:tblGrid>
      <w:tr w:rsidR="008309A8" w:rsidTr="006E17F0">
        <w:tc>
          <w:tcPr>
            <w:tcW w:w="5070" w:type="dxa"/>
            <w:gridSpan w:val="2"/>
          </w:tcPr>
          <w:p w:rsidR="008309A8" w:rsidRPr="00546B84" w:rsidRDefault="008309A8" w:rsidP="008309A8">
            <w:proofErr w:type="spellStart"/>
            <w:r>
              <w:t>Odp</w:t>
            </w:r>
            <w:proofErr w:type="spellEnd"/>
            <w:r>
              <w:t xml:space="preserve"> na </w:t>
            </w:r>
            <w:proofErr w:type="spellStart"/>
            <w:r>
              <w:t>CgetConnState</w:t>
            </w:r>
            <w:proofErr w:type="spellEnd"/>
          </w:p>
        </w:tc>
      </w:tr>
      <w:tr w:rsidR="008309A8" w:rsidTr="006E17F0">
        <w:tc>
          <w:tcPr>
            <w:tcW w:w="1951" w:type="dxa"/>
          </w:tcPr>
          <w:p w:rsidR="008309A8" w:rsidRDefault="008309A8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3119" w:type="dxa"/>
          </w:tcPr>
          <w:p w:rsidR="008309A8" w:rsidRDefault="008309A8" w:rsidP="008309A8">
            <w:r>
              <w:t>DB_CON_STATE (1)</w:t>
            </w:r>
          </w:p>
        </w:tc>
      </w:tr>
      <w:tr w:rsidR="008309A8" w:rsidTr="006E17F0">
        <w:tc>
          <w:tcPr>
            <w:tcW w:w="1951" w:type="dxa"/>
          </w:tcPr>
          <w:p w:rsidR="008309A8" w:rsidRDefault="008309A8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3119" w:type="dxa"/>
          </w:tcPr>
          <w:p w:rsidR="008309A8" w:rsidRDefault="008309A8" w:rsidP="003140E5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error_msg</w:t>
            </w:r>
            <w:proofErr w:type="spellEnd"/>
            <w:r>
              <w:t>)</w:t>
            </w:r>
          </w:p>
        </w:tc>
      </w:tr>
      <w:tr w:rsidR="008309A8" w:rsidTr="006E17F0">
        <w:tc>
          <w:tcPr>
            <w:tcW w:w="1951" w:type="dxa"/>
          </w:tcPr>
          <w:p w:rsidR="008309A8" w:rsidRDefault="008309A8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3119" w:type="dxa"/>
          </w:tcPr>
          <w:p w:rsidR="008309A8" w:rsidRPr="00B20AE6" w:rsidRDefault="008309A8" w:rsidP="008309A8">
            <w:pPr>
              <w:rPr>
                <w:smallCaps/>
              </w:rPr>
            </w:pPr>
            <w:r>
              <w:t>DB_OK (0) | DB_NOK (1)</w:t>
            </w:r>
          </w:p>
        </w:tc>
      </w:tr>
      <w:tr w:rsidR="008309A8" w:rsidTr="006E17F0">
        <w:tc>
          <w:tcPr>
            <w:tcW w:w="1951" w:type="dxa"/>
          </w:tcPr>
          <w:p w:rsidR="008309A8" w:rsidRDefault="008309A8" w:rsidP="003140E5">
            <w:r>
              <w:lastRenderedPageBreak/>
              <w:t xml:space="preserve">Char* </w:t>
            </w:r>
            <w:proofErr w:type="spellStart"/>
            <w:r>
              <w:t>error_msg</w:t>
            </w:r>
            <w:proofErr w:type="spellEnd"/>
          </w:p>
        </w:tc>
        <w:tc>
          <w:tcPr>
            <w:tcW w:w="3119" w:type="dxa"/>
          </w:tcPr>
          <w:p w:rsidR="008309A8" w:rsidRDefault="008309A8" w:rsidP="003140E5"/>
        </w:tc>
      </w:tr>
    </w:tbl>
    <w:p w:rsidR="008309A8" w:rsidRDefault="008309A8" w:rsidP="00663AA2">
      <w:pPr>
        <w:rPr>
          <w:b/>
        </w:rPr>
      </w:pPr>
    </w:p>
    <w:p w:rsidR="006E17F0" w:rsidRDefault="006E17F0" w:rsidP="00663AA2">
      <w:pPr>
        <w:rPr>
          <w:b/>
        </w:rPr>
      </w:pPr>
    </w:p>
    <w:p w:rsidR="006E17F0" w:rsidRDefault="006E17F0" w:rsidP="00663AA2">
      <w:pPr>
        <w:rPr>
          <w:b/>
        </w:rPr>
      </w:pPr>
    </w:p>
    <w:p w:rsidR="006E17F0" w:rsidRDefault="006E17F0" w:rsidP="00663AA2">
      <w:pPr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3"/>
        <w:gridCol w:w="2977"/>
      </w:tblGrid>
      <w:tr w:rsidR="0068063E" w:rsidTr="006E17F0">
        <w:tc>
          <w:tcPr>
            <w:tcW w:w="5070" w:type="dxa"/>
            <w:gridSpan w:val="2"/>
          </w:tcPr>
          <w:p w:rsidR="0068063E" w:rsidRPr="00546B84" w:rsidRDefault="0068063E" w:rsidP="0068063E">
            <w:proofErr w:type="spellStart"/>
            <w:r>
              <w:t>Odp</w:t>
            </w:r>
            <w:proofErr w:type="spellEnd"/>
            <w:r>
              <w:t xml:space="preserve"> na </w:t>
            </w:r>
            <w:proofErr w:type="spellStart"/>
            <w:r>
              <w:t>Ctransaction</w:t>
            </w:r>
            <w:proofErr w:type="spellEnd"/>
          </w:p>
        </w:tc>
      </w:tr>
      <w:tr w:rsidR="0068063E" w:rsidTr="006E17F0">
        <w:tc>
          <w:tcPr>
            <w:tcW w:w="2093" w:type="dxa"/>
          </w:tcPr>
          <w:p w:rsidR="0068063E" w:rsidRDefault="0068063E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2977" w:type="dxa"/>
          </w:tcPr>
          <w:p w:rsidR="0068063E" w:rsidRDefault="0068063E" w:rsidP="0068063E">
            <w:r>
              <w:t>DB_TRANSACTION (3)</w:t>
            </w:r>
          </w:p>
        </w:tc>
      </w:tr>
      <w:tr w:rsidR="0068063E" w:rsidTr="006E17F0">
        <w:tc>
          <w:tcPr>
            <w:tcW w:w="2093" w:type="dxa"/>
          </w:tcPr>
          <w:p w:rsidR="0068063E" w:rsidRDefault="0068063E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977" w:type="dxa"/>
          </w:tcPr>
          <w:p w:rsidR="0068063E" w:rsidRDefault="0068063E" w:rsidP="003140E5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error_msg</w:t>
            </w:r>
            <w:proofErr w:type="spellEnd"/>
            <w:r>
              <w:t>)</w:t>
            </w:r>
          </w:p>
        </w:tc>
      </w:tr>
      <w:tr w:rsidR="0068063E" w:rsidTr="006E17F0">
        <w:tc>
          <w:tcPr>
            <w:tcW w:w="2093" w:type="dxa"/>
          </w:tcPr>
          <w:p w:rsidR="0068063E" w:rsidRDefault="0068063E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2977" w:type="dxa"/>
          </w:tcPr>
          <w:p w:rsidR="0068063E" w:rsidRPr="00B20AE6" w:rsidRDefault="0068063E" w:rsidP="003140E5">
            <w:pPr>
              <w:rPr>
                <w:smallCaps/>
              </w:rPr>
            </w:pPr>
            <w:r>
              <w:t>DB_OK (0) | DB_NOK (1)</w:t>
            </w:r>
          </w:p>
        </w:tc>
      </w:tr>
      <w:tr w:rsidR="0068063E" w:rsidTr="006E17F0">
        <w:tc>
          <w:tcPr>
            <w:tcW w:w="2093" w:type="dxa"/>
          </w:tcPr>
          <w:p w:rsidR="0068063E" w:rsidRDefault="0068063E" w:rsidP="003140E5">
            <w:r>
              <w:t xml:space="preserve">Char* </w:t>
            </w:r>
            <w:proofErr w:type="spellStart"/>
            <w:r>
              <w:t>error_msg</w:t>
            </w:r>
            <w:proofErr w:type="spellEnd"/>
          </w:p>
        </w:tc>
        <w:tc>
          <w:tcPr>
            <w:tcW w:w="2977" w:type="dxa"/>
          </w:tcPr>
          <w:p w:rsidR="0068063E" w:rsidRDefault="0068063E" w:rsidP="003140E5"/>
        </w:tc>
      </w:tr>
    </w:tbl>
    <w:p w:rsidR="00485550" w:rsidRDefault="00485550" w:rsidP="00663AA2">
      <w:pPr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3"/>
        <w:gridCol w:w="2977"/>
      </w:tblGrid>
      <w:tr w:rsidR="00485550" w:rsidTr="006E17F0">
        <w:tc>
          <w:tcPr>
            <w:tcW w:w="5070" w:type="dxa"/>
            <w:gridSpan w:val="2"/>
          </w:tcPr>
          <w:p w:rsidR="00485550" w:rsidRPr="00546B84" w:rsidRDefault="00485550" w:rsidP="00485550">
            <w:proofErr w:type="spellStart"/>
            <w:r>
              <w:t>Odp</w:t>
            </w:r>
            <w:proofErr w:type="spellEnd"/>
            <w:r>
              <w:t xml:space="preserve"> na </w:t>
            </w:r>
            <w:proofErr w:type="spellStart"/>
            <w:r>
              <w:t>Ccommit</w:t>
            </w:r>
            <w:proofErr w:type="spellEnd"/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2977" w:type="dxa"/>
          </w:tcPr>
          <w:p w:rsidR="00485550" w:rsidRDefault="00485550" w:rsidP="003140E5">
            <w:r>
              <w:t>DB_COMMIT (4)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977" w:type="dxa"/>
          </w:tcPr>
          <w:p w:rsidR="00485550" w:rsidRDefault="00485550" w:rsidP="003140E5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error_msg</w:t>
            </w:r>
            <w:proofErr w:type="spellEnd"/>
            <w:r>
              <w:t>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2977" w:type="dxa"/>
          </w:tcPr>
          <w:p w:rsidR="00485550" w:rsidRPr="00B20AE6" w:rsidRDefault="00485550" w:rsidP="003140E5">
            <w:pPr>
              <w:rPr>
                <w:smallCaps/>
              </w:rPr>
            </w:pPr>
            <w:r>
              <w:t>DB_OK (0) | DB_NOK (1)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r>
              <w:t xml:space="preserve">Char* </w:t>
            </w:r>
            <w:proofErr w:type="spellStart"/>
            <w:r>
              <w:t>error_msg</w:t>
            </w:r>
            <w:proofErr w:type="spellEnd"/>
          </w:p>
        </w:tc>
        <w:tc>
          <w:tcPr>
            <w:tcW w:w="2977" w:type="dxa"/>
          </w:tcPr>
          <w:p w:rsidR="00485550" w:rsidRDefault="00485550" w:rsidP="003140E5"/>
        </w:tc>
      </w:tr>
    </w:tbl>
    <w:p w:rsidR="008309A8" w:rsidRDefault="008309A8" w:rsidP="00663AA2">
      <w:pPr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3"/>
        <w:gridCol w:w="2977"/>
      </w:tblGrid>
      <w:tr w:rsidR="00485550" w:rsidTr="006E17F0">
        <w:tc>
          <w:tcPr>
            <w:tcW w:w="5070" w:type="dxa"/>
            <w:gridSpan w:val="2"/>
          </w:tcPr>
          <w:p w:rsidR="00485550" w:rsidRPr="00546B84" w:rsidRDefault="00485550" w:rsidP="00485550">
            <w:proofErr w:type="spellStart"/>
            <w:r>
              <w:t>Odp</w:t>
            </w:r>
            <w:proofErr w:type="spellEnd"/>
            <w:r>
              <w:t xml:space="preserve"> na </w:t>
            </w:r>
            <w:proofErr w:type="spellStart"/>
            <w:r>
              <w:t>Crollback</w:t>
            </w:r>
            <w:proofErr w:type="spellEnd"/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2977" w:type="dxa"/>
          </w:tcPr>
          <w:p w:rsidR="00485550" w:rsidRDefault="00485550" w:rsidP="00DD6D72">
            <w:r>
              <w:t>DB_</w:t>
            </w:r>
            <w:r w:rsidR="00DD6D72">
              <w:t>ROLLBACK</w:t>
            </w:r>
            <w:r>
              <w:t xml:space="preserve"> (5)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977" w:type="dxa"/>
          </w:tcPr>
          <w:p w:rsidR="00485550" w:rsidRDefault="00485550" w:rsidP="003140E5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error_msg</w:t>
            </w:r>
            <w:proofErr w:type="spellEnd"/>
            <w:r>
              <w:t>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2977" w:type="dxa"/>
          </w:tcPr>
          <w:p w:rsidR="00485550" w:rsidRPr="00B20AE6" w:rsidRDefault="00485550" w:rsidP="003140E5">
            <w:pPr>
              <w:rPr>
                <w:smallCaps/>
              </w:rPr>
            </w:pPr>
            <w:r>
              <w:t>DB_OK (0) | DB_NOK (1)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r>
              <w:t xml:space="preserve">Char* </w:t>
            </w:r>
            <w:proofErr w:type="spellStart"/>
            <w:r>
              <w:t>error_msg</w:t>
            </w:r>
            <w:proofErr w:type="spellEnd"/>
          </w:p>
        </w:tc>
        <w:tc>
          <w:tcPr>
            <w:tcW w:w="2977" w:type="dxa"/>
          </w:tcPr>
          <w:p w:rsidR="00485550" w:rsidRDefault="00485550" w:rsidP="003140E5"/>
        </w:tc>
      </w:tr>
    </w:tbl>
    <w:p w:rsidR="00485550" w:rsidRDefault="00485550" w:rsidP="00663AA2">
      <w:pPr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3"/>
        <w:gridCol w:w="2977"/>
      </w:tblGrid>
      <w:tr w:rsidR="00103AB3" w:rsidTr="006E17F0">
        <w:tc>
          <w:tcPr>
            <w:tcW w:w="5070" w:type="dxa"/>
            <w:gridSpan w:val="2"/>
          </w:tcPr>
          <w:p w:rsidR="00103AB3" w:rsidRPr="00546B84" w:rsidRDefault="00103AB3" w:rsidP="00103AB3">
            <w:proofErr w:type="spellStart"/>
            <w:r>
              <w:t>Odp</w:t>
            </w:r>
            <w:proofErr w:type="spellEnd"/>
            <w:r>
              <w:t xml:space="preserve"> na </w:t>
            </w:r>
            <w:proofErr w:type="spellStart"/>
            <w:r>
              <w:t>Cexec</w:t>
            </w:r>
            <w:proofErr w:type="spellEnd"/>
          </w:p>
        </w:tc>
      </w:tr>
      <w:tr w:rsidR="00103AB3" w:rsidTr="006E17F0">
        <w:tc>
          <w:tcPr>
            <w:tcW w:w="2093" w:type="dxa"/>
          </w:tcPr>
          <w:p w:rsidR="00103AB3" w:rsidRDefault="00103AB3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2977" w:type="dxa"/>
          </w:tcPr>
          <w:p w:rsidR="00103AB3" w:rsidRDefault="00103AB3" w:rsidP="003140E5">
            <w:r>
              <w:t>DB_EXEC(6)</w:t>
            </w:r>
          </w:p>
        </w:tc>
      </w:tr>
      <w:tr w:rsidR="00103AB3" w:rsidTr="006E17F0">
        <w:tc>
          <w:tcPr>
            <w:tcW w:w="2093" w:type="dxa"/>
          </w:tcPr>
          <w:p w:rsidR="00103AB3" w:rsidRDefault="00103AB3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977" w:type="dxa"/>
          </w:tcPr>
          <w:p w:rsidR="00103AB3" w:rsidRDefault="00103AB3" w:rsidP="00103AB3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response</w:t>
            </w:r>
            <w:proofErr w:type="spellEnd"/>
            <w:r>
              <w:t>)</w:t>
            </w:r>
          </w:p>
        </w:tc>
      </w:tr>
      <w:tr w:rsidR="00103AB3" w:rsidTr="006E17F0">
        <w:tc>
          <w:tcPr>
            <w:tcW w:w="2093" w:type="dxa"/>
          </w:tcPr>
          <w:p w:rsidR="00103AB3" w:rsidRDefault="00103AB3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2977" w:type="dxa"/>
          </w:tcPr>
          <w:p w:rsidR="00103AB3" w:rsidRPr="00B20AE6" w:rsidRDefault="00103AB3" w:rsidP="003140E5">
            <w:pPr>
              <w:rPr>
                <w:smallCaps/>
              </w:rPr>
            </w:pPr>
            <w:r>
              <w:t>DB_OK (0) | DB_NOK (1)</w:t>
            </w:r>
          </w:p>
        </w:tc>
      </w:tr>
      <w:tr w:rsidR="00103AB3" w:rsidTr="006E17F0">
        <w:tc>
          <w:tcPr>
            <w:tcW w:w="2093" w:type="dxa"/>
          </w:tcPr>
          <w:p w:rsidR="00103AB3" w:rsidRDefault="00103AB3" w:rsidP="00103AB3">
            <w:r>
              <w:t xml:space="preserve">Char* </w:t>
            </w:r>
            <w:proofErr w:type="spellStart"/>
            <w:r>
              <w:t>response</w:t>
            </w:r>
            <w:proofErr w:type="spellEnd"/>
          </w:p>
        </w:tc>
        <w:tc>
          <w:tcPr>
            <w:tcW w:w="2977" w:type="dxa"/>
          </w:tcPr>
          <w:p w:rsidR="00103AB3" w:rsidRDefault="00103AB3" w:rsidP="003140E5"/>
        </w:tc>
      </w:tr>
    </w:tbl>
    <w:p w:rsidR="00103AB3" w:rsidRDefault="00103AB3" w:rsidP="00663AA2">
      <w:pPr>
        <w:rPr>
          <w:b/>
        </w:rPr>
      </w:pPr>
    </w:p>
    <w:p w:rsidR="00390035" w:rsidRDefault="00390035" w:rsidP="00663AA2">
      <w:pPr>
        <w:rPr>
          <w:b/>
        </w:rPr>
      </w:pPr>
    </w:p>
    <w:p w:rsidR="00390035" w:rsidRDefault="00390035" w:rsidP="00663AA2">
      <w:pPr>
        <w:rPr>
          <w:b/>
        </w:rPr>
      </w:pPr>
      <w:r>
        <w:rPr>
          <w:b/>
        </w:rPr>
        <w:t>Funkcje:</w:t>
      </w:r>
    </w:p>
    <w:p w:rsidR="00453B98" w:rsidRDefault="00390035" w:rsidP="00663AA2">
      <w:pPr>
        <w:rPr>
          <w:b/>
        </w:rPr>
      </w:pPr>
      <w:r>
        <w:rPr>
          <w:b/>
        </w:rPr>
        <w:t>DBC::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– blokująca</w:t>
      </w:r>
      <w:r>
        <w:rPr>
          <w:b/>
        </w:rPr>
        <w:br/>
        <w:t>DBC::</w:t>
      </w:r>
      <w:proofErr w:type="spellStart"/>
      <w:r>
        <w:rPr>
          <w:b/>
        </w:rPr>
        <w:t>Cexec</w:t>
      </w:r>
      <w:proofErr w:type="spellEnd"/>
      <w:r>
        <w:rPr>
          <w:b/>
        </w:rPr>
        <w:t xml:space="preserve"> –</w:t>
      </w:r>
      <w:r w:rsidR="00773009">
        <w:rPr>
          <w:b/>
        </w:rPr>
        <w:t xml:space="preserve"> </w:t>
      </w:r>
      <w:r>
        <w:rPr>
          <w:b/>
        </w:rPr>
        <w:t>blokująca</w:t>
      </w:r>
      <w:r>
        <w:rPr>
          <w:b/>
        </w:rPr>
        <w:br/>
        <w:t>DBC::</w:t>
      </w:r>
      <w:proofErr w:type="spellStart"/>
      <w:r>
        <w:rPr>
          <w:b/>
        </w:rPr>
        <w:t>Crollback</w:t>
      </w:r>
      <w:proofErr w:type="spellEnd"/>
      <w:r>
        <w:rPr>
          <w:b/>
        </w:rPr>
        <w:t xml:space="preserve"> – blokująca</w:t>
      </w:r>
      <w:r>
        <w:rPr>
          <w:b/>
        </w:rPr>
        <w:br/>
        <w:t>DBC::</w:t>
      </w:r>
      <w:proofErr w:type="spellStart"/>
      <w:r>
        <w:rPr>
          <w:b/>
        </w:rPr>
        <w:t>Ctranstaction</w:t>
      </w:r>
      <w:proofErr w:type="spellEnd"/>
      <w:r>
        <w:rPr>
          <w:b/>
        </w:rPr>
        <w:t xml:space="preserve"> –</w:t>
      </w:r>
      <w:r w:rsidR="00773009">
        <w:rPr>
          <w:b/>
        </w:rPr>
        <w:t xml:space="preserve"> </w:t>
      </w:r>
      <w:r>
        <w:rPr>
          <w:b/>
        </w:rPr>
        <w:t>blokująca</w:t>
      </w:r>
      <w:r w:rsidR="003A02E4">
        <w:rPr>
          <w:b/>
        </w:rPr>
        <w:br/>
        <w:t>DBC::</w:t>
      </w:r>
      <w:proofErr w:type="spellStart"/>
      <w:r w:rsidR="003A02E4">
        <w:rPr>
          <w:b/>
        </w:rPr>
        <w:t>CconnState</w:t>
      </w:r>
      <w:proofErr w:type="spellEnd"/>
      <w:r w:rsidR="003A02E4">
        <w:rPr>
          <w:b/>
        </w:rPr>
        <w:t xml:space="preserve"> </w:t>
      </w:r>
      <w:r w:rsidR="00453B98">
        <w:rPr>
          <w:b/>
        </w:rPr>
        <w:t>–</w:t>
      </w:r>
      <w:r w:rsidR="003A02E4">
        <w:rPr>
          <w:b/>
        </w:rPr>
        <w:t xml:space="preserve"> blokująca</w:t>
      </w:r>
    </w:p>
    <w:p w:rsidR="00453B98" w:rsidRDefault="00453B98" w:rsidP="00663AA2">
      <w:pPr>
        <w:rPr>
          <w:b/>
        </w:rPr>
      </w:pPr>
    </w:p>
    <w:p w:rsidR="00453B98" w:rsidRDefault="00453B98" w:rsidP="00663AA2">
      <w:pPr>
        <w:rPr>
          <w:b/>
        </w:rPr>
      </w:pPr>
    </w:p>
    <w:p w:rsidR="00453B98" w:rsidRDefault="00453B98" w:rsidP="00663AA2">
      <w:pPr>
        <w:rPr>
          <w:b/>
        </w:rPr>
      </w:pPr>
    </w:p>
    <w:p w:rsidR="00B670A5" w:rsidRDefault="00B670A5" w:rsidP="00663AA2">
      <w:pPr>
        <w:rPr>
          <w:b/>
        </w:rPr>
      </w:pPr>
    </w:p>
    <w:p w:rsidR="00B670A5" w:rsidRDefault="00730CA1" w:rsidP="00663AA2">
      <w:pPr>
        <w:rPr>
          <w:b/>
        </w:rPr>
      </w:pPr>
      <w:r>
        <w:rPr>
          <w:b/>
          <w:noProof/>
          <w:lang w:eastAsia="pl-PL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51" type="#_x0000_t62" style="position:absolute;margin-left:-16.45pt;margin-top:534.55pt;width:247.15pt;height:67.45pt;rotation:180;z-index:251684864" adj="5095,32263">
            <v:textbox>
              <w:txbxContent>
                <w:p w:rsidR="0035034E" w:rsidRPr="0035034E" w:rsidRDefault="0035034E" w:rsidP="0035034E">
                  <w:pPr>
                    <w:jc w:val="center"/>
                    <w:rPr>
                      <w:sz w:val="28"/>
                      <w:szCs w:val="28"/>
                    </w:rPr>
                  </w:pPr>
                  <w:r w:rsidRPr="0035034E">
                    <w:rPr>
                      <w:sz w:val="28"/>
                      <w:szCs w:val="28"/>
                    </w:rPr>
                    <w:t>Zestawienie połączenia klient-serwer,</w:t>
                  </w:r>
                  <w:r w:rsidRPr="0035034E">
                    <w:rPr>
                      <w:sz w:val="28"/>
                      <w:szCs w:val="28"/>
                    </w:rPr>
                    <w:br/>
                    <w:t>Zalogowanie użytkownika do bazy</w:t>
                  </w:r>
                </w:p>
              </w:txbxContent>
            </v:textbox>
          </v:shape>
        </w:pict>
      </w:r>
      <w:r>
        <w:rPr>
          <w:b/>
          <w:noProof/>
          <w:lang w:eastAsia="pl-PL"/>
        </w:rPr>
        <w:pict>
          <v:roundrect id="_x0000_s1027" style="position:absolute;margin-left:-16.45pt;margin-top:-6.95pt;width:134pt;height:32.65pt;z-index:251660288" arcsize="10923f" fillcolor="#4f81bd [3204]" strokecolor="#f2f2f2 [3041]" strokeweight="3pt">
            <v:shadow on="t" type="perspective" color="#243f60 [1604]" opacity=".5" offset="1pt" offset2="-1pt"/>
            <v:textbox style="mso-next-textbox:#_x0000_s1027">
              <w:txbxContent>
                <w:p w:rsidR="00D50F9E" w:rsidRPr="00FC1FD0" w:rsidRDefault="00FE69A3" w:rsidP="00D50F9E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  <w:t>Client</w:t>
                  </w:r>
                </w:p>
              </w:txbxContent>
            </v:textbox>
          </v:roundrect>
        </w:pict>
      </w:r>
      <w:r>
        <w:rPr>
          <w:b/>
          <w:noProof/>
          <w:lang w:eastAsia="pl-PL"/>
        </w:rPr>
        <w:pict>
          <v:roundrect id="_x0000_s1039" style="position:absolute;margin-left:530.85pt;margin-top:-75.6pt;width:166.3pt;height:26.8pt;z-index:251672576" arcsize="10923f" fillcolor="white [3201]" strokecolor="#c0504d [3205]" strokeweight="1pt">
            <v:stroke dashstyle="dash"/>
            <v:shadow color="#868686"/>
            <v:textbox style="mso-next-textbox:#_x0000_s1039">
              <w:txbxContent>
                <w:p w:rsidR="00931F4B" w:rsidRPr="00D50F9E" w:rsidRDefault="00931F4B" w:rsidP="00931F4B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Controller::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serialize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</w:p>
    <w:p w:rsidR="00B670A5" w:rsidRPr="00B670A5" w:rsidRDefault="00FE69A3" w:rsidP="00B670A5">
      <w:r>
        <w:rPr>
          <w:b/>
          <w:noProof/>
          <w:lang w:eastAsia="pl-PL"/>
        </w:rPr>
        <w:pict>
          <v:roundrect id="_x0000_s1028" style="position:absolute;margin-left:-16.45pt;margin-top:22.4pt;width:202.3pt;height:32.95pt;z-index:251661312" arcsize="10923f" fillcolor="white [3201]" strokecolor="#c0504d [3205]" strokeweight="1pt">
            <v:stroke dashstyle="dash"/>
            <v:shadow color="#868686"/>
            <v:textbox style="mso-next-textbox:#_x0000_s1028">
              <w:txbxContent>
                <w:p w:rsidR="00D50F9E" w:rsidRDefault="00D50F9E" w:rsidP="00D50F9E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Controller::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connect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D400C8" w:rsidRPr="00D50F9E" w:rsidRDefault="00D400C8" w:rsidP="00D50F9E">
                  <w:pPr>
                    <w:jc w:val="center"/>
                    <w:rPr>
                      <w:rFonts w:ascii="Consolas" w:hAnsi="Consolas" w:cs="Consolas"/>
                    </w:rPr>
                  </w:pPr>
                </w:p>
              </w:txbxContent>
            </v:textbox>
          </v:roundrect>
        </w:pict>
      </w:r>
    </w:p>
    <w:p w:rsidR="00B670A5" w:rsidRPr="00B670A5" w:rsidRDefault="00B670A5" w:rsidP="00B670A5"/>
    <w:p w:rsidR="00B670A5" w:rsidRPr="00B670A5" w:rsidRDefault="00FE69A3" w:rsidP="00B670A5">
      <w:r>
        <w:rPr>
          <w:b/>
          <w:noProof/>
          <w:lang w:eastAsia="pl-PL"/>
        </w:rPr>
        <w:pict>
          <v:group id="_x0000_s1054" style="position:absolute;margin-left:259.3pt;margin-top:2.75pt;width:202.3pt;height:170.7pt;z-index:251681792" coordorigin="6603,4386" coordsize="4046,3414">
            <v:roundrect id="_x0000_s1037" style="position:absolute;left:6603;top:4386;width:2653;height:653" arcsize="10923f" fillcolor="#9bbb59 [3206]" strokecolor="#f2f2f2 [3041]" strokeweight="3pt">
              <v:shadow on="t" type="perspective" color="#4e6128 [1606]" opacity=".5" offset="1pt" offset2="-1pt"/>
              <v:textbox style="mso-next-textbox:#_x0000_s1037">
                <w:txbxContent>
                  <w:p w:rsidR="00931F4B" w:rsidRDefault="00931F4B" w:rsidP="00931F4B">
                    <w:pPr>
                      <w:jc w:val="center"/>
                      <w:rPr>
                        <w:rFonts w:ascii="Consolas" w:hAnsi="Consolas" w:cs="Consolas"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Consolas" w:hAnsi="Consolas" w:cs="Consolas"/>
                        <w:color w:val="FFFFFF" w:themeColor="background1"/>
                        <w:sz w:val="44"/>
                        <w:szCs w:val="44"/>
                      </w:rPr>
                      <w:t>Server</w:t>
                    </w:r>
                  </w:p>
                  <w:p w:rsidR="00931F4B" w:rsidRPr="00D50F9E" w:rsidRDefault="00931F4B" w:rsidP="00931F4B">
                    <w:pPr>
                      <w:jc w:val="center"/>
                      <w:rPr>
                        <w:rFonts w:ascii="Consolas" w:hAnsi="Consolas" w:cs="Consolas"/>
                        <w:color w:val="FFFFFF" w:themeColor="background1"/>
                        <w:sz w:val="44"/>
                        <w:szCs w:val="44"/>
                      </w:rPr>
                    </w:pPr>
                  </w:p>
                </w:txbxContent>
              </v:textbox>
            </v:roundrect>
            <v:roundrect id="_x0000_s1038" style="position:absolute;left:6603;top:7264;width:3617;height:536" arcsize="10923f" fillcolor="white [3201]" strokecolor="#9bbb59 [3206]" strokeweight="1pt">
              <v:stroke dashstyle="dash"/>
              <v:shadow color="#868686"/>
              <v:textbox style="mso-next-textbox:#_x0000_s1038">
                <w:txbxContent>
                  <w:p w:rsidR="00931F4B" w:rsidRPr="00D50F9E" w:rsidRDefault="00931F4B" w:rsidP="00931F4B">
                    <w:pPr>
                      <w:jc w:val="center"/>
                      <w:rPr>
                        <w:rFonts w:ascii="Consolas" w:hAnsi="Consolas" w:cs="Consola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</w:rPr>
                      <w:t>Coupler</w:t>
                    </w:r>
                    <w:proofErr w:type="spellEnd"/>
                    <w:r>
                      <w:rPr>
                        <w:rFonts w:ascii="Consolas" w:hAnsi="Consolas" w:cs="Consolas"/>
                      </w:rPr>
                      <w:t>::</w:t>
                    </w:r>
                    <w:proofErr w:type="spellStart"/>
                    <w:r w:rsidR="00D400C8">
                      <w:rPr>
                        <w:rFonts w:ascii="Consolas" w:hAnsi="Consolas" w:cs="Consolas"/>
                      </w:rPr>
                      <w:t>acceptConnection</w:t>
                    </w:r>
                    <w:proofErr w:type="spellEnd"/>
                    <w:r w:rsidR="00D400C8">
                      <w:rPr>
                        <w:rFonts w:ascii="Consolas" w:hAnsi="Consolas" w:cs="Consolas"/>
                      </w:rPr>
                      <w:t>()</w:t>
                    </w:r>
                  </w:p>
                </w:txbxContent>
              </v:textbox>
            </v:roundrect>
            <v:roundrect id="_x0000_s1040" style="position:absolute;left:6603;top:5722;width:4046;height:1172" arcsize="10923f" fillcolor="white [3201]" strokecolor="#9bbb59 [3206]" strokeweight="1pt">
              <v:stroke dashstyle="dash"/>
              <v:shadow color="#868686"/>
              <v:textbox style="mso-next-textbox:#_x0000_s1040">
                <w:txbxContent>
                  <w:p w:rsidR="00931F4B" w:rsidRDefault="00931F4B" w:rsidP="00931F4B">
                    <w:pPr>
                      <w:jc w:val="center"/>
                      <w:rPr>
                        <w:rFonts w:ascii="Consolas" w:hAnsi="Consolas" w:cs="Consola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</w:rPr>
                      <w:t>ConnManager</w:t>
                    </w:r>
                    <w:proofErr w:type="spellEnd"/>
                    <w:r>
                      <w:rPr>
                        <w:rFonts w:ascii="Consolas" w:hAnsi="Consolas" w:cs="Consolas"/>
                      </w:rPr>
                      <w:t>::</w:t>
                    </w:r>
                    <w:proofErr w:type="spellStart"/>
                    <w:r>
                      <w:rPr>
                        <w:rFonts w:ascii="Consolas" w:hAnsi="Consolas" w:cs="Consolas"/>
                      </w:rPr>
                      <w:t>listen</w:t>
                    </w:r>
                    <w:proofErr w:type="spellEnd"/>
                    <w:r>
                      <w:rPr>
                        <w:rFonts w:ascii="Consolas" w:hAnsi="Consolas" w:cs="Consolas"/>
                      </w:rPr>
                      <w:t>()</w:t>
                    </w:r>
                  </w:p>
                  <w:p w:rsidR="00931F4B" w:rsidRPr="00D50F9E" w:rsidRDefault="00931F4B" w:rsidP="00931F4B">
                    <w:pPr>
                      <w:jc w:val="center"/>
                      <w:rPr>
                        <w:rFonts w:ascii="Consolas" w:hAnsi="Consolas" w:cs="Consola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</w:rPr>
                      <w:t>ConnManager</w:t>
                    </w:r>
                    <w:proofErr w:type="spellEnd"/>
                    <w:r>
                      <w:rPr>
                        <w:rFonts w:ascii="Consolas" w:hAnsi="Consolas" w:cs="Consolas"/>
                      </w:rPr>
                      <w:t>::</w:t>
                    </w:r>
                    <w:proofErr w:type="spellStart"/>
                    <w:r>
                      <w:rPr>
                        <w:rFonts w:ascii="Consolas" w:hAnsi="Consolas" w:cs="Consolas"/>
                      </w:rPr>
                      <w:t>associateSocket</w:t>
                    </w:r>
                    <w:proofErr w:type="spellEnd"/>
                    <w:r>
                      <w:rPr>
                        <w:rFonts w:ascii="Consolas" w:hAnsi="Consolas" w:cs="Consolas"/>
                      </w:rPr>
                      <w:t>()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8" type="#_x0000_t32" style="position:absolute;left:8520;top:6894;width:0;height:370" o:connectortype="straight">
              <v:stroke endarrow="block"/>
            </v:shape>
          </v:group>
        </w:pict>
      </w:r>
      <w:r>
        <w:rPr>
          <w:b/>
          <w:noProof/>
          <w:lang w:eastAsia="pl-PL"/>
        </w:rPr>
        <w:pict>
          <v:shape id="_x0000_s1034" type="#_x0000_t32" style="position:absolute;margin-left:22.2pt;margin-top:4.5pt;width:0;height:43.55pt;z-index:251667456" o:connectortype="straight">
            <v:stroke endarrow="block"/>
          </v:shape>
        </w:pict>
      </w:r>
    </w:p>
    <w:p w:rsidR="00B670A5" w:rsidRPr="00B670A5" w:rsidRDefault="00FE69A3" w:rsidP="00B670A5">
      <w:r>
        <w:rPr>
          <w:b/>
          <w:noProof/>
          <w:lang w:eastAsia="pl-PL"/>
        </w:rPr>
        <w:pict>
          <v:roundrect id="_x0000_s1026" style="position:absolute;margin-left:-16.45pt;margin-top:22.6pt;width:134pt;height:26.8pt;z-index:251659264" arcsize="10923f" fillcolor="white [3201]" strokecolor="#4f81bd [3204]" strokeweight="1pt">
            <v:stroke dashstyle="dash"/>
            <v:shadow color="#868686"/>
            <v:textbox style="mso-next-textbox:#_x0000_s1026">
              <w:txbxContent>
                <w:p w:rsidR="00453B98" w:rsidRPr="00D50F9E" w:rsidRDefault="00D50F9E" w:rsidP="00D50F9E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 w:rsidRPr="00D50F9E">
                    <w:rPr>
                      <w:rFonts w:ascii="Consolas" w:hAnsi="Consolas" w:cs="Consolas"/>
                    </w:rPr>
                    <w:t>Coupler</w:t>
                  </w:r>
                  <w:proofErr w:type="spellEnd"/>
                  <w:r w:rsidRPr="00D50F9E"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 w:rsidRPr="00D50F9E">
                    <w:rPr>
                      <w:rFonts w:ascii="Consolas" w:hAnsi="Consolas" w:cs="Consolas"/>
                    </w:rPr>
                    <w:t>connect</w:t>
                  </w:r>
                  <w:proofErr w:type="spellEnd"/>
                  <w:r w:rsidRPr="00D50F9E"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</w:p>
    <w:p w:rsidR="00B670A5" w:rsidRPr="00B670A5" w:rsidRDefault="00FE69A3" w:rsidP="00B670A5">
      <w:r>
        <w:rPr>
          <w:b/>
          <w:noProof/>
          <w:lang w:eastAsia="pl-PL"/>
        </w:rPr>
        <w:pict>
          <v:shape id="_x0000_s1043" type="#_x0000_t32" style="position:absolute;margin-left:27.65pt;margin-top:23.95pt;width:231.65pt;height:20.3pt;z-index:251676672" o:connectortype="straight">
            <v:stroke dashstyle="dashDot" endarrow="block"/>
          </v:shape>
        </w:pict>
      </w:r>
    </w:p>
    <w:p w:rsidR="00B670A5" w:rsidRPr="00B670A5" w:rsidRDefault="00B670A5" w:rsidP="00B670A5"/>
    <w:p w:rsidR="00B670A5" w:rsidRPr="00B670A5" w:rsidRDefault="00B670A5" w:rsidP="00B670A5"/>
    <w:p w:rsidR="00B670A5" w:rsidRPr="00B670A5" w:rsidRDefault="00FE69A3" w:rsidP="00B670A5">
      <w:r>
        <w:rPr>
          <w:b/>
          <w:noProof/>
          <w:lang w:eastAsia="pl-PL"/>
        </w:rPr>
        <w:pict>
          <v:group id="_x0000_s1055" style="position:absolute;margin-left:-16.45pt;margin-top:19.4pt;width:275.75pt;height:118.4pt;z-index:251682816" coordorigin="1088,7264" coordsize="5515,2368">
            <v:roundrect id="_x0000_s1041" style="position:absolute;left:1088;top:9096;width:3794;height:536" arcsize="10923f" fillcolor="white [3201]" strokecolor="#4f81bd [3204]" strokeweight="1pt">
              <v:stroke dashstyle="dash"/>
              <v:shadow color="#868686"/>
              <v:textbox style="mso-next-textbox:#_x0000_s1041">
                <w:txbxContent>
                  <w:p w:rsidR="00931F4B" w:rsidRPr="00D50F9E" w:rsidRDefault="00114D6D" w:rsidP="00931F4B">
                    <w:pPr>
                      <w:jc w:val="center"/>
                      <w:rPr>
                        <w:rFonts w:ascii="Consolas" w:hAnsi="Consolas" w:cs="Consola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</w:rPr>
                      <w:t>Coupler</w:t>
                    </w:r>
                    <w:proofErr w:type="spellEnd"/>
                    <w:r>
                      <w:rPr>
                        <w:rFonts w:ascii="Consolas" w:hAnsi="Consolas" w:cs="Consolas"/>
                      </w:rPr>
                      <w:t>::</w:t>
                    </w:r>
                    <w:proofErr w:type="spellStart"/>
                    <w:r>
                      <w:rPr>
                        <w:rFonts w:ascii="Consolas" w:hAnsi="Consolas" w:cs="Consolas"/>
                      </w:rPr>
                      <w:t>send</w:t>
                    </w:r>
                    <w:proofErr w:type="spellEnd"/>
                    <w:r>
                      <w:rPr>
                        <w:rFonts w:ascii="Consolas" w:hAnsi="Consolas" w:cs="Consolas"/>
                      </w:rPr>
                      <w:t>()</w:t>
                    </w:r>
                  </w:p>
                </w:txbxContent>
              </v:textbox>
            </v:roundrect>
            <v:shape id="_x0000_s1046" type="#_x0000_t32" style="position:absolute;left:4882;top:9225;width:1721;height:0" o:connectortype="straight">
              <v:stroke dashstyle="1 1" endarrow="block"/>
            </v:shape>
            <v:roundrect id="_x0000_s1047" style="position:absolute;left:1088;top:7264;width:4046;height:1125" arcsize="10923f" fillcolor="white [3201]" strokecolor="#c0504d [3205]" strokeweight="1pt">
              <v:stroke dashstyle="dash"/>
              <v:shadow color="#868686"/>
              <v:textbox style="mso-next-textbox:#_x0000_s1047">
                <w:txbxContent>
                  <w:p w:rsidR="00114D6D" w:rsidRDefault="00114D6D" w:rsidP="00114D6D">
                    <w:pPr>
                      <w:jc w:val="center"/>
                      <w:rPr>
                        <w:rFonts w:ascii="Consolas" w:hAnsi="Consolas" w:cs="Consola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</w:rPr>
                      <w:t>Controller:serialize</w:t>
                    </w:r>
                    <w:proofErr w:type="spellEnd"/>
                    <w:r>
                      <w:rPr>
                        <w:rFonts w:ascii="Consolas" w:hAnsi="Consolas" w:cs="Consolas"/>
                      </w:rPr>
                      <w:t>()</w:t>
                    </w:r>
                  </w:p>
                  <w:p w:rsidR="00114D6D" w:rsidRDefault="00114D6D" w:rsidP="00114D6D">
                    <w:pPr>
                      <w:jc w:val="center"/>
                      <w:rPr>
                        <w:rFonts w:ascii="Consolas" w:hAnsi="Consolas" w:cs="Consolas"/>
                      </w:rPr>
                    </w:pPr>
                    <w:r>
                      <w:rPr>
                        <w:rFonts w:ascii="Consolas" w:hAnsi="Consolas" w:cs="Consolas"/>
                      </w:rPr>
                      <w:t>Controller::</w:t>
                    </w:r>
                    <w:proofErr w:type="spellStart"/>
                    <w:r>
                      <w:rPr>
                        <w:rFonts w:ascii="Consolas" w:hAnsi="Consolas" w:cs="Consolas"/>
                      </w:rPr>
                      <w:t>encode</w:t>
                    </w:r>
                    <w:proofErr w:type="spellEnd"/>
                    <w:r>
                      <w:rPr>
                        <w:rFonts w:ascii="Consolas" w:hAnsi="Consolas" w:cs="Consolas"/>
                      </w:rPr>
                      <w:t>()</w:t>
                    </w:r>
                  </w:p>
                  <w:p w:rsidR="00114D6D" w:rsidRPr="00D50F9E" w:rsidRDefault="00114D6D" w:rsidP="00114D6D">
                    <w:pPr>
                      <w:jc w:val="center"/>
                      <w:rPr>
                        <w:rFonts w:ascii="Consolas" w:hAnsi="Consolas" w:cs="Consolas"/>
                      </w:rPr>
                    </w:pPr>
                  </w:p>
                </w:txbxContent>
              </v:textbox>
            </v:roundrect>
            <v:shape id="_x0000_s1049" type="#_x0000_t32" style="position:absolute;left:2901;top:8389;width:0;height:707" o:connectortype="straight">
              <v:stroke endarrow="block"/>
            </v:shape>
          </v:group>
        </w:pict>
      </w:r>
    </w:p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FE69A3" w:rsidP="00B670A5">
      <w:r>
        <w:rPr>
          <w:b/>
          <w:noProof/>
          <w:lang w:eastAsia="pl-PL"/>
        </w:rPr>
        <w:pict>
          <v:group id="_x0000_s1056" style="position:absolute;margin-left:259.3pt;margin-top:2.7pt;width:217.9pt;height:167.75pt;z-index:251687936" coordorigin="6603,9066" coordsize="4358,3355">
            <v:roundrect id="_x0000_s1044" style="position:absolute;left:6603;top:10333;width:4358;height:1022" arcsize="10923f" fillcolor="white [3201]" strokecolor="#9bbb59 [3206]" strokeweight="1pt">
              <v:stroke dashstyle="dash"/>
              <v:shadow color="#868686"/>
              <v:textbox style="mso-next-textbox:#_x0000_s1044">
                <w:txbxContent>
                  <w:p w:rsidR="00D400C8" w:rsidRDefault="00D400C8" w:rsidP="00D400C8">
                    <w:pPr>
                      <w:jc w:val="center"/>
                      <w:rPr>
                        <w:rFonts w:ascii="Consolas" w:hAnsi="Consolas" w:cs="Consolas"/>
                      </w:rPr>
                    </w:pPr>
                    <w:r>
                      <w:rPr>
                        <w:rFonts w:ascii="Consolas" w:hAnsi="Consolas" w:cs="Consolas"/>
                      </w:rPr>
                      <w:t>Controller::</w:t>
                    </w:r>
                    <w:proofErr w:type="spellStart"/>
                    <w:r>
                      <w:rPr>
                        <w:rFonts w:ascii="Consolas" w:hAnsi="Consolas" w:cs="Consolas"/>
                      </w:rPr>
                      <w:t>decode</w:t>
                    </w:r>
                    <w:proofErr w:type="spellEnd"/>
                    <w:r>
                      <w:rPr>
                        <w:rFonts w:ascii="Consolas" w:hAnsi="Consolas" w:cs="Consolas"/>
                      </w:rPr>
                      <w:t>()</w:t>
                    </w:r>
                  </w:p>
                  <w:p w:rsidR="00D400C8" w:rsidRPr="00D50F9E" w:rsidRDefault="00D400C8" w:rsidP="00D400C8">
                    <w:pPr>
                      <w:jc w:val="center"/>
                      <w:rPr>
                        <w:rFonts w:ascii="Consolas" w:hAnsi="Consolas" w:cs="Consolas"/>
                      </w:rPr>
                    </w:pPr>
                    <w:r>
                      <w:rPr>
                        <w:rFonts w:ascii="Consolas" w:hAnsi="Consolas" w:cs="Consolas"/>
                      </w:rPr>
                      <w:t>Controller::</w:t>
                    </w:r>
                    <w:proofErr w:type="spellStart"/>
                    <w:r>
                      <w:rPr>
                        <w:rFonts w:ascii="Consolas" w:hAnsi="Consolas" w:cs="Consolas"/>
                      </w:rPr>
                      <w:t>deserialize</w:t>
                    </w:r>
                    <w:proofErr w:type="spellEnd"/>
                    <w:r>
                      <w:rPr>
                        <w:rFonts w:ascii="Consolas" w:hAnsi="Consolas" w:cs="Consolas"/>
                      </w:rPr>
                      <w:t>()</w:t>
                    </w:r>
                  </w:p>
                </w:txbxContent>
              </v:textbox>
            </v:roundrect>
            <v:roundrect id="_x0000_s1045" style="position:absolute;left:6748;top:11885;width:3617;height:536" arcsize="10923f" fillcolor="white [3201]" strokecolor="#9bbb59 [3206]" strokeweight="1pt">
              <v:stroke dashstyle="dash"/>
              <v:shadow color="#868686"/>
              <v:textbox style="mso-next-textbox:#_x0000_s1045">
                <w:txbxContent>
                  <w:p w:rsidR="00D400C8" w:rsidRPr="00D50F9E" w:rsidRDefault="00D400C8" w:rsidP="00D400C8">
                    <w:pPr>
                      <w:jc w:val="center"/>
                      <w:rPr>
                        <w:rFonts w:ascii="Consolas" w:hAnsi="Consolas" w:cs="Consola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</w:rPr>
                      <w:t>DBConnector</w:t>
                    </w:r>
                    <w:proofErr w:type="spellEnd"/>
                    <w:r>
                      <w:rPr>
                        <w:rFonts w:ascii="Consolas" w:hAnsi="Consolas" w:cs="Consolas"/>
                      </w:rPr>
                      <w:t>::</w:t>
                    </w:r>
                    <w:proofErr w:type="spellStart"/>
                    <w:r>
                      <w:rPr>
                        <w:rFonts w:ascii="Consolas" w:hAnsi="Consolas" w:cs="Consolas"/>
                      </w:rPr>
                      <w:t>authenticate</w:t>
                    </w:r>
                    <w:proofErr w:type="spellEnd"/>
                    <w:r>
                      <w:rPr>
                        <w:rFonts w:ascii="Consolas" w:hAnsi="Consolas" w:cs="Consolas"/>
                      </w:rPr>
                      <w:t>()</w:t>
                    </w:r>
                  </w:p>
                </w:txbxContent>
              </v:textbox>
            </v:roundrect>
            <v:shape id="_x0000_s1050" type="#_x0000_t32" style="position:absolute;left:8520;top:11355;width:0;height:530" o:connectortype="straight">
              <v:stroke endarrow="block"/>
            </v:shape>
            <v:roundrect id="_x0000_s1052" style="position:absolute;left:6603;top:9066;width:3617;height:536" arcsize="10923f" fillcolor="white [3201]" strokecolor="#9bbb59 [3206]" strokeweight="1pt">
              <v:stroke dashstyle="dash"/>
              <v:shadow color="#868686"/>
              <v:textbox style="mso-next-textbox:#_x0000_s1052">
                <w:txbxContent>
                  <w:p w:rsidR="00FC1FD0" w:rsidRPr="00D50F9E" w:rsidRDefault="00FC1FD0" w:rsidP="00FC1FD0">
                    <w:pPr>
                      <w:jc w:val="center"/>
                      <w:rPr>
                        <w:rFonts w:ascii="Consolas" w:hAnsi="Consolas" w:cs="Consola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</w:rPr>
                      <w:t>Coupler</w:t>
                    </w:r>
                    <w:proofErr w:type="spellEnd"/>
                    <w:r>
                      <w:rPr>
                        <w:rFonts w:ascii="Consolas" w:hAnsi="Consolas" w:cs="Consolas"/>
                      </w:rPr>
                      <w:t>::</w:t>
                    </w:r>
                    <w:proofErr w:type="spellStart"/>
                    <w:r w:rsidR="00B670A5">
                      <w:rPr>
                        <w:rFonts w:ascii="Consolas" w:hAnsi="Consolas" w:cs="Consolas"/>
                      </w:rPr>
                      <w:t>waitfor</w:t>
                    </w:r>
                    <w:r>
                      <w:rPr>
                        <w:rFonts w:ascii="Consolas" w:hAnsi="Consolas" w:cs="Consolas"/>
                      </w:rPr>
                      <w:t>Message</w:t>
                    </w:r>
                    <w:proofErr w:type="spellEnd"/>
                    <w:r>
                      <w:rPr>
                        <w:rFonts w:ascii="Consolas" w:hAnsi="Consolas" w:cs="Consolas"/>
                      </w:rPr>
                      <w:t>()</w:t>
                    </w:r>
                  </w:p>
                </w:txbxContent>
              </v:textbox>
            </v:roundrect>
            <v:shape id="_x0000_s1053" type="#_x0000_t32" style="position:absolute;left:8404;top:9632;width:1;height:701" o:connectortype="straight">
              <v:stroke endarrow="block"/>
            </v:shape>
          </v:group>
        </w:pict>
      </w:r>
    </w:p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Default="00B670A5" w:rsidP="00B670A5"/>
    <w:p w:rsidR="00453B98" w:rsidRDefault="00B670A5" w:rsidP="00B670A5">
      <w:pPr>
        <w:tabs>
          <w:tab w:val="left" w:pos="5653"/>
        </w:tabs>
      </w:pPr>
      <w:r>
        <w:tab/>
      </w:r>
    </w:p>
    <w:p w:rsidR="00FD1592" w:rsidRDefault="00FD1592" w:rsidP="00B670A5">
      <w:pPr>
        <w:tabs>
          <w:tab w:val="left" w:pos="5653"/>
        </w:tabs>
      </w:pPr>
    </w:p>
    <w:p w:rsidR="00FD1592" w:rsidRDefault="00FD1592" w:rsidP="00B670A5">
      <w:pPr>
        <w:tabs>
          <w:tab w:val="left" w:pos="5653"/>
        </w:tabs>
      </w:pPr>
    </w:p>
    <w:p w:rsidR="00FD1592" w:rsidRDefault="00FD1592" w:rsidP="00B670A5">
      <w:pPr>
        <w:tabs>
          <w:tab w:val="left" w:pos="5653"/>
        </w:tabs>
      </w:pPr>
    </w:p>
    <w:p w:rsidR="00FD1592" w:rsidRPr="00B670A5" w:rsidRDefault="00730CA1" w:rsidP="00B670A5">
      <w:pPr>
        <w:tabs>
          <w:tab w:val="left" w:pos="5653"/>
        </w:tabs>
      </w:pPr>
      <w:bookmarkStart w:id="0" w:name="_GoBack"/>
      <w:bookmarkEnd w:id="0"/>
      <w:r>
        <w:rPr>
          <w:noProof/>
          <w:lang w:eastAsia="pl-PL"/>
        </w:rPr>
        <w:lastRenderedPageBreak/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3" type="#_x0000_t34" style="position:absolute;margin-left:197.55pt;margin-top:225.7pt;width:123.25pt;height:15.55pt;z-index:251719680" o:connectortype="elbow" adj="21679,-382480,-47038">
            <v:stroke endarrow="block"/>
          </v:shape>
        </w:pict>
      </w:r>
      <w:r>
        <w:rPr>
          <w:noProof/>
          <w:lang w:eastAsia="pl-PL"/>
        </w:rPr>
        <w:pict>
          <v:shape id="_x0000_s1092" type="#_x0000_t34" style="position:absolute;margin-left:135.35pt;margin-top:500.85pt;width:129.2pt;height:23.65pt;rotation:180;flip:y;z-index:251718656" o:connectortype="elbow" adj="21708,502782,-56073">
            <v:stroke endarrow="block"/>
          </v:shape>
        </w:pict>
      </w:r>
      <w:r>
        <w:rPr>
          <w:noProof/>
          <w:lang w:eastAsia="pl-PL"/>
        </w:rPr>
        <w:pict>
          <v:roundrect id="_x0000_s1072" style="position:absolute;margin-left:264.55pt;margin-top:241.25pt;width:226.75pt;height:85.05pt;z-index:251701248" arcsize="10923f" fillcolor="white [3201]" strokecolor="#9bbb59 [3206]" strokeweight="1pt">
            <v:stroke dashstyle="dash"/>
            <v:shadow color="#868686"/>
            <v:textbox style="mso-next-textbox:#_x0000_s1072">
              <w:txbxContent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Controller::received()</w:t>
                  </w:r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Controller::decode()</w:t>
                  </w:r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</w:t>
                  </w:r>
                  <w:proofErr w:type="spellStart"/>
                  <w:r w:rsidRPr="00FE69A3">
                    <w:rPr>
                      <w:rFonts w:ascii="Consolas" w:hAnsi="Consolas" w:cs="Consolas"/>
                      <w:lang w:val="en-US"/>
                    </w:rPr>
                    <w:t>deserialize</w:t>
                  </w:r>
                  <w:proofErr w:type="spellEnd"/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89" type="#_x0000_t32" style="position:absolute;margin-left:374.05pt;margin-top:326.25pt;width:.05pt;height:9.55pt;z-index:251716608" o:connectortype="straight">
            <v:stroke endarrow="block"/>
          </v:shape>
        </w:pict>
      </w:r>
      <w:r>
        <w:rPr>
          <w:noProof/>
          <w:lang w:eastAsia="pl-PL"/>
        </w:rPr>
        <w:pict>
          <v:roundrect id="_x0000_s1068" style="position:absolute;margin-left:264.55pt;margin-top:335.8pt;width:226.75pt;height:56.7pt;z-index:251698176" arcsize="10923f" fillcolor="white [3201]" strokecolor="#9bbb59 [3206]" strokeweight="1pt">
            <v:stroke dashstyle="dash"/>
            <v:shadow color="#868686"/>
            <v:textbox style="mso-next-textbox:#_x0000_s1068">
              <w:txbxContent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DBConnector</w:t>
                  </w:r>
                  <w:proofErr w:type="spellEnd"/>
                  <w:r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execQuery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DBConnector</w:t>
                  </w:r>
                  <w:proofErr w:type="spellEnd"/>
                  <w:r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exec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Pr="00D50F9E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88" type="#_x0000_t32" style="position:absolute;margin-left:373.55pt;margin-top:392.5pt;width:.5pt;height:9.95pt;flip:x;z-index:251715584" o:connectortype="straight">
            <v:stroke endarrow="block"/>
          </v:shape>
        </w:pict>
      </w:r>
      <w:r>
        <w:rPr>
          <w:noProof/>
          <w:lang w:eastAsia="pl-PL"/>
        </w:rPr>
        <w:pict>
          <v:roundrect id="_x0000_s1070" style="position:absolute;margin-left:264.55pt;margin-top:402.45pt;width:226.75pt;height:85.05pt;z-index:251699200" arcsize="10923f" fillcolor="white [3201]" strokecolor="#9bbb59 [3206]" strokeweight="1pt">
            <v:stroke dashstyle="dash"/>
            <v:shadow color="#868686"/>
            <v:textbox style="mso-next-textbox:#_x0000_s1070">
              <w:txbxContent>
                <w:p w:rsidR="004824FF" w:rsidRPr="00FE69A3" w:rsidRDefault="004824FF" w:rsidP="004824FF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Controller::send()</w:t>
                  </w:r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Controller::serialize()</w:t>
                  </w:r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proofErr w:type="spellStart"/>
                  <w:r w:rsidRPr="00FE69A3">
                    <w:rPr>
                      <w:rFonts w:ascii="Consolas" w:hAnsi="Consolas" w:cs="Consolas"/>
                      <w:lang w:val="en-US"/>
                    </w:rPr>
                    <w:t>Contrller</w:t>
                  </w:r>
                  <w:proofErr w:type="spellEnd"/>
                  <w:r w:rsidRPr="00FE69A3">
                    <w:rPr>
                      <w:rFonts w:ascii="Consolas" w:hAnsi="Consolas" w:cs="Consolas"/>
                      <w:lang w:val="en-US"/>
                    </w:rPr>
                    <w:t>::encode()</w:t>
                  </w:r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87" type="#_x0000_t32" style="position:absolute;margin-left:373.5pt;margin-top:487.5pt;width:.05pt;height:8.65pt;z-index:251714560" o:connectortype="straight">
            <v:stroke endarrow="block"/>
          </v:shape>
        </w:pict>
      </w:r>
      <w:r>
        <w:rPr>
          <w:noProof/>
          <w:lang w:eastAsia="pl-PL"/>
        </w:rPr>
        <w:pict>
          <v:roundrect id="_x0000_s1071" style="position:absolute;margin-left:264.55pt;margin-top:496.15pt;width:226.75pt;height:28.35pt;z-index:251700224" arcsize="10923f" fillcolor="white [3201]" strokecolor="#9bbb59 [3206]" strokeweight="1pt">
            <v:stroke dashstyle="dash"/>
            <v:shadow color="#868686"/>
            <v:textbox style="mso-next-textbox:#_x0000_s1071">
              <w:txbxContent>
                <w:p w:rsidR="004824FF" w:rsidRPr="00D50F9E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</w:t>
                  </w:r>
                  <w:proofErr w:type="spellEnd"/>
                  <w:r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send</w:t>
                  </w:r>
                  <w:proofErr w:type="spellEnd"/>
                  <w:r>
                    <w:rPr>
                      <w:rFonts w:ascii="Consolas" w:hAnsi="Consolas" w:cs="Consolas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</w:rPr>
                    <w:t>message</w:t>
                  </w:r>
                  <w:proofErr w:type="spellEnd"/>
                  <w:r>
                    <w:rPr>
                      <w:rFonts w:ascii="Consolas" w:hAnsi="Consolas" w:cs="Consolas"/>
                    </w:rPr>
                    <w:t>)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77" type="#_x0000_t32" style="position:absolute;margin-left:374.05pt;margin-top:71.05pt;width:.05pt;height:164.1pt;z-index:251705344" o:connectortype="straight">
            <v:stroke dashstyle="longDash" endarrow="block"/>
          </v:shape>
        </w:pict>
      </w:r>
      <w:r>
        <w:rPr>
          <w:noProof/>
          <w:lang w:eastAsia="pl-PL"/>
        </w:rPr>
        <w:pict>
          <v:shape id="_x0000_s1085" type="#_x0000_t32" style="position:absolute;margin-left:79.6pt;margin-top:667.65pt;width:0;height:10.55pt;z-index:251712512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86" type="#_x0000_t32" style="position:absolute;margin-left:79.6pt;margin-top:736.35pt;width:0;height:10.55pt;z-index:251713536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78" type="#_x0000_t32" style="position:absolute;margin-left:79.6pt;margin-top:290pt;width:0;height:234.5pt;z-index:251706368" o:connectortype="straight">
            <v:stroke dashstyle="longDash" endarrow="block"/>
          </v:shape>
        </w:pict>
      </w:r>
      <w:r>
        <w:rPr>
          <w:noProof/>
          <w:lang w:eastAsia="pl-PL"/>
        </w:rPr>
        <w:pict>
          <v:roundrect id="_x0000_s1067" style="position:absolute;margin-left:-37.6pt;margin-top:524.5pt;width:226.75pt;height:141.75pt;z-index:251697152" arcsize="10923f" fillcolor="white [3201]" strokecolor="#4f81bd [3204]" strokeweight="1pt">
            <v:stroke dashstyle="dash"/>
            <v:shadow color="#868686"/>
            <v:textbox style="mso-next-textbox:#_x0000_s1067">
              <w:txbxContent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Coupler::received()</w:t>
                  </w:r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Controller::received()</w:t>
                  </w:r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Controller::decode()</w:t>
                  </w:r>
                </w:p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Controller::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deserialize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DBC::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validQuery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Pr="00D50F9E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73" style="position:absolute;margin-left:-37.6pt;margin-top:678.2pt;width:226.75pt;height:56.7pt;z-index:251702272" arcsize="10923f" fillcolor="white [3201]" strokecolor="#4f81bd [3204]" strokeweight="1pt">
            <v:stroke dashstyle="dash"/>
            <v:shadow color="#868686"/>
            <v:textbox style="mso-next-textbox:#_x0000_s1073">
              <w:txbxContent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Query::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setLostError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Query::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setValid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Pr="00D50F9E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74" style="position:absolute;margin-left:-37.6pt;margin-top:746.9pt;width:226.75pt;height:28.35pt;z-index:251703296" arcsize="10923f" fillcolor="white [3201]" strokecolor="#4f81bd [3204]" strokeweight="1pt">
            <v:stroke dashstyle="dash"/>
            <v:shadow color="#868686"/>
            <v:textbox style="mso-next-textbox:#_x0000_s1074">
              <w:txbxContent>
                <w:p w:rsidR="004824FF" w:rsidRPr="00D50F9E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Query::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setResult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83" type="#_x0000_t32" style="position:absolute;margin-left:79.6pt;margin-top:251.2pt;width:0;height:10.55pt;z-index:251711488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82" type="#_x0000_t32" style="position:absolute;margin-left:79.6pt;margin-top:208.85pt;width:0;height:10.55pt;z-index:251710464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81" type="#_x0000_t32" style="position:absolute;margin-left:79.6pt;margin-top:113.25pt;width:0;height:10.55pt;z-index:251709440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80" type="#_x0000_t32" style="position:absolute;margin-left:79.6pt;margin-top:72.7pt;width:0;height:10.55pt;z-index:251708416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79" type="#_x0000_t32" style="position:absolute;margin-left:79.6pt;margin-top:32.15pt;width:0;height:10.55pt;z-index:251707392" o:connectortype="straight">
            <v:stroke endarrow="block"/>
          </v:shape>
        </w:pict>
      </w:r>
      <w:r>
        <w:rPr>
          <w:noProof/>
          <w:lang w:eastAsia="pl-PL"/>
        </w:rPr>
        <w:pict>
          <v:roundrect id="_x0000_s1066" style="position:absolute;margin-left:264.55pt;margin-top:42.7pt;width:226.75pt;height:28.35pt;z-index:251696128" arcsize="10923f" fillcolor="white [3201]" strokecolor="#9bbb59 [3206]" strokeweight="1pt">
            <v:stroke dashstyle="dash"/>
            <v:shadow color="#868686"/>
            <v:textbox style="mso-next-textbox:#_x0000_s1066">
              <w:txbxContent>
                <w:p w:rsidR="004824FF" w:rsidRPr="00D50F9E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</w:t>
                  </w:r>
                  <w:proofErr w:type="spellEnd"/>
                  <w:r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waitForMessage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59" style="position:absolute;margin-left:264.55pt;margin-top:-10.35pt;width:226.75pt;height:42.5pt;z-index:251689984;mso-position-horizontal-relative:margin" arcsize="10923f" fillcolor="#9bbb59 [3206]" strokecolor="#f2f2f2 [3041]" strokeweight="3pt">
            <v:shadow on="t" type="perspective" color="#4e6128 [1606]" opacity=".5" offset="1pt" offset2="-1pt"/>
            <v:textbox style="mso-next-textbox:#_x0000_s1059">
              <w:txbxContent>
                <w:p w:rsidR="00FD1592" w:rsidRDefault="00FD1592" w:rsidP="00FD1592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  <w:t>Serwer</w:t>
                  </w:r>
                </w:p>
                <w:p w:rsidR="00FD1592" w:rsidRDefault="00FD1592" w:rsidP="00FD1592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</w:p>
                <w:p w:rsidR="00FD1592" w:rsidRPr="00FC1FD0" w:rsidRDefault="00FD1592" w:rsidP="00FD1592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</w:p>
              </w:txbxContent>
            </v:textbox>
            <w10:wrap anchorx="margin"/>
          </v:roundrect>
        </w:pict>
      </w:r>
      <w:r>
        <w:rPr>
          <w:noProof/>
          <w:lang w:eastAsia="pl-PL"/>
        </w:rPr>
        <w:pict>
          <v:roundrect id="_x0000_s1062" style="position:absolute;margin-left:-29.2pt;margin-top:123.8pt;width:226.75pt;height:85.05pt;z-index:251693056" arcsize="10923f" fillcolor="white [3201]" strokecolor="#4f81bd [3204]" strokeweight="1pt">
            <v:stroke dashstyle="dash"/>
            <v:shadow color="#868686"/>
            <v:textbox style="mso-next-textbox:#_x0000_s1062">
              <w:txbxContent>
                <w:p w:rsidR="00FD1592" w:rsidRPr="00FE69A3" w:rsidRDefault="00FD1592" w:rsidP="00FD1592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Controller::send()</w:t>
                  </w:r>
                </w:p>
                <w:p w:rsidR="00FD1592" w:rsidRPr="00FE69A3" w:rsidRDefault="00FD1592" w:rsidP="00FD1592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Controller::serialize()</w:t>
                  </w:r>
                </w:p>
                <w:p w:rsidR="00FD1592" w:rsidRPr="00FE69A3" w:rsidRDefault="00FD1592" w:rsidP="00FD1592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proofErr w:type="spellStart"/>
                  <w:r w:rsidRPr="00FE69A3">
                    <w:rPr>
                      <w:rFonts w:ascii="Consolas" w:hAnsi="Consolas" w:cs="Consolas"/>
                      <w:lang w:val="en-US"/>
                    </w:rPr>
                    <w:t>Contrller</w:t>
                  </w:r>
                  <w:proofErr w:type="spellEnd"/>
                  <w:r w:rsidRPr="00FE69A3">
                    <w:rPr>
                      <w:rFonts w:ascii="Consolas" w:hAnsi="Consolas" w:cs="Consolas"/>
                      <w:lang w:val="en-US"/>
                    </w:rPr>
                    <w:t>::encode()</w:t>
                  </w:r>
                </w:p>
                <w:p w:rsidR="00FD1592" w:rsidRPr="00FE69A3" w:rsidRDefault="00FD1592" w:rsidP="00FD1592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</w:p>
                <w:p w:rsidR="00FD1592" w:rsidRPr="00FE69A3" w:rsidRDefault="00FD1592" w:rsidP="00FD1592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61" style="position:absolute;margin-left:-29.2pt;margin-top:83.25pt;width:226.75pt;height:28.35pt;z-index:251692032" arcsize="10923f" fillcolor="white [3201]" strokecolor="#4f81bd [3204]" strokeweight="1pt">
            <v:stroke dashstyle="dash"/>
            <v:shadow color="#868686"/>
            <v:textbox style="mso-next-textbox:#_x0000_s1061">
              <w:txbxContent>
                <w:p w:rsidR="00FD1592" w:rsidRPr="00D50F9E" w:rsidRDefault="00FD1592" w:rsidP="00FD1592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DBC::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exec</w:t>
                  </w:r>
                  <w:proofErr w:type="spellEnd"/>
                  <w:r>
                    <w:rPr>
                      <w:rFonts w:ascii="Consolas" w:hAnsi="Consolas" w:cs="Consolas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</w:rPr>
                    <w:t>query</w:t>
                  </w:r>
                  <w:proofErr w:type="spellEnd"/>
                  <w:r>
                    <w:rPr>
                      <w:rFonts w:ascii="Consolas" w:hAnsi="Consolas" w:cs="Consolas"/>
                    </w:rPr>
                    <w:t>)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60" style="position:absolute;margin-left:-29.2pt;margin-top:42.7pt;width:226.75pt;height:28.35pt;z-index:251691008" arcsize="10923f" fillcolor="white [3201]" strokecolor="#4f81bd [3204]" strokeweight="1pt">
            <v:stroke dashstyle="dash"/>
            <v:shadow color="#868686"/>
            <v:textbox style="mso-next-textbox:#_x0000_s1060">
              <w:txbxContent>
                <w:p w:rsidR="00FD1592" w:rsidRPr="00D50F9E" w:rsidRDefault="00FD1592" w:rsidP="00FD1592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Query::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prepareQuery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58" style="position:absolute;margin-left:-29.2pt;margin-top:-12pt;width:226.75pt;height:42.5pt;z-index:251688960" arcsize="10923f" fillcolor="#4f81bd [3204]" strokecolor="#f2f2f2 [3041]" strokeweight="3pt">
            <v:shadow on="t" type="perspective" color="#243f60 [1604]" opacity=".5" offset="1pt" offset2="-1pt"/>
            <v:textbox style="mso-next-textbox:#_x0000_s1058">
              <w:txbxContent>
                <w:p w:rsidR="00FD1592" w:rsidRDefault="00FD1592" w:rsidP="00FD1592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  <w:t>Klient</w:t>
                  </w:r>
                </w:p>
                <w:p w:rsidR="00FD1592" w:rsidRPr="00FC1FD0" w:rsidRDefault="00FD1592" w:rsidP="00FD1592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63" style="position:absolute;margin-left:-29.2pt;margin-top:221.05pt;width:226.75pt;height:28.35pt;z-index:251694080" arcsize="10923f" fillcolor="white [3201]" strokecolor="#4f81bd [3204]" strokeweight="1pt">
            <v:stroke dashstyle="dash"/>
            <v:shadow color="#868686"/>
            <v:textbox style="mso-next-textbox:#_x0000_s1063">
              <w:txbxContent>
                <w:p w:rsidR="00FD1592" w:rsidRPr="00D50F9E" w:rsidRDefault="00FD1592" w:rsidP="00FD1592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</w:t>
                  </w:r>
                  <w:proofErr w:type="spellEnd"/>
                  <w:r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send</w:t>
                  </w:r>
                  <w:proofErr w:type="spellEnd"/>
                  <w:r>
                    <w:rPr>
                      <w:rFonts w:ascii="Consolas" w:hAnsi="Consolas" w:cs="Consolas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</w:rPr>
                    <w:t>message</w:t>
                  </w:r>
                  <w:proofErr w:type="spellEnd"/>
                  <w:r>
                    <w:rPr>
                      <w:rFonts w:ascii="Consolas" w:hAnsi="Consolas" w:cs="Consolas"/>
                    </w:rPr>
                    <w:t>)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75" style="position:absolute;margin-left:-29.2pt;margin-top:261.65pt;width:226.75pt;height:28.35pt;z-index:251704320" arcsize="10923f" fillcolor="white [3201]" strokecolor="#4f81bd [3204]" strokeweight="1pt">
            <v:stroke dashstyle="dash"/>
            <v:shadow color="#868686"/>
            <v:textbox style="mso-next-textbox:#_x0000_s1075">
              <w:txbxContent>
                <w:p w:rsidR="0090366D" w:rsidRPr="00D50F9E" w:rsidRDefault="0090366D" w:rsidP="0090366D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</w:t>
                  </w:r>
                  <w:proofErr w:type="spellEnd"/>
                  <w:r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waitForMessage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</w:p>
    <w:sectPr w:rsidR="00FD1592" w:rsidRPr="00B670A5" w:rsidSect="00252F21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CA1" w:rsidRDefault="00730CA1" w:rsidP="007D5D38">
      <w:pPr>
        <w:spacing w:after="0" w:line="240" w:lineRule="auto"/>
      </w:pPr>
      <w:r>
        <w:separator/>
      </w:r>
    </w:p>
  </w:endnote>
  <w:endnote w:type="continuationSeparator" w:id="0">
    <w:p w:rsidR="00730CA1" w:rsidRDefault="00730CA1" w:rsidP="007D5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CA1" w:rsidRDefault="00730CA1" w:rsidP="007D5D38">
      <w:pPr>
        <w:spacing w:after="0" w:line="240" w:lineRule="auto"/>
      </w:pPr>
      <w:r>
        <w:separator/>
      </w:r>
    </w:p>
  </w:footnote>
  <w:footnote w:type="continuationSeparator" w:id="0">
    <w:p w:rsidR="00730CA1" w:rsidRDefault="00730CA1" w:rsidP="007D5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E1A2F"/>
    <w:multiLevelType w:val="hybridMultilevel"/>
    <w:tmpl w:val="8AAC61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E06FA"/>
    <w:multiLevelType w:val="hybridMultilevel"/>
    <w:tmpl w:val="CBD8B6A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2A38FD"/>
    <w:multiLevelType w:val="hybridMultilevel"/>
    <w:tmpl w:val="4AF053A6"/>
    <w:lvl w:ilvl="0" w:tplc="070830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C7AE7"/>
    <w:multiLevelType w:val="hybridMultilevel"/>
    <w:tmpl w:val="2F9CDB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3D2F"/>
    <w:rsid w:val="00021D53"/>
    <w:rsid w:val="0002220A"/>
    <w:rsid w:val="0003240E"/>
    <w:rsid w:val="00054324"/>
    <w:rsid w:val="000A63C0"/>
    <w:rsid w:val="00103AB3"/>
    <w:rsid w:val="00114D6D"/>
    <w:rsid w:val="00252F21"/>
    <w:rsid w:val="002D3776"/>
    <w:rsid w:val="003354F0"/>
    <w:rsid w:val="0035034E"/>
    <w:rsid w:val="00390035"/>
    <w:rsid w:val="003A02E4"/>
    <w:rsid w:val="003D2465"/>
    <w:rsid w:val="0040537D"/>
    <w:rsid w:val="00453B98"/>
    <w:rsid w:val="00471507"/>
    <w:rsid w:val="004761FF"/>
    <w:rsid w:val="004824FF"/>
    <w:rsid w:val="00485550"/>
    <w:rsid w:val="00523F78"/>
    <w:rsid w:val="00546B84"/>
    <w:rsid w:val="00551F15"/>
    <w:rsid w:val="0055666B"/>
    <w:rsid w:val="005C5B8E"/>
    <w:rsid w:val="00663AA2"/>
    <w:rsid w:val="0068063E"/>
    <w:rsid w:val="006E17F0"/>
    <w:rsid w:val="00730CA1"/>
    <w:rsid w:val="00773009"/>
    <w:rsid w:val="00793095"/>
    <w:rsid w:val="007D5D38"/>
    <w:rsid w:val="008309A8"/>
    <w:rsid w:val="008935F5"/>
    <w:rsid w:val="0090366D"/>
    <w:rsid w:val="00931F4B"/>
    <w:rsid w:val="009615F2"/>
    <w:rsid w:val="009B092E"/>
    <w:rsid w:val="009C780E"/>
    <w:rsid w:val="009D501F"/>
    <w:rsid w:val="009F4567"/>
    <w:rsid w:val="00A02FFD"/>
    <w:rsid w:val="00A2555F"/>
    <w:rsid w:val="00A56C28"/>
    <w:rsid w:val="00A73D2F"/>
    <w:rsid w:val="00AE0D50"/>
    <w:rsid w:val="00B20AE6"/>
    <w:rsid w:val="00B22CDF"/>
    <w:rsid w:val="00B670A5"/>
    <w:rsid w:val="00B84620"/>
    <w:rsid w:val="00BB03F4"/>
    <w:rsid w:val="00BE74FC"/>
    <w:rsid w:val="00BF0268"/>
    <w:rsid w:val="00CD0CC1"/>
    <w:rsid w:val="00CD5682"/>
    <w:rsid w:val="00D15E52"/>
    <w:rsid w:val="00D34F5B"/>
    <w:rsid w:val="00D400C8"/>
    <w:rsid w:val="00D50F9E"/>
    <w:rsid w:val="00D70E05"/>
    <w:rsid w:val="00DD6D72"/>
    <w:rsid w:val="00E03AA4"/>
    <w:rsid w:val="00E4299D"/>
    <w:rsid w:val="00F64344"/>
    <w:rsid w:val="00F8127E"/>
    <w:rsid w:val="00FC1FD0"/>
    <w:rsid w:val="00FD1592"/>
    <w:rsid w:val="00FE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  <o:rules v:ext="edit">
        <o:r id="V:Rule1" type="callout" idref="#_x0000_s1051"/>
        <o:r id="V:Rule2" type="connector" idref="#_x0000_s1089"/>
        <o:r id="V:Rule3" type="connector" idref="#_x0000_s1087"/>
        <o:r id="V:Rule4" type="connector" idref="#_x0000_s1088"/>
        <o:r id="V:Rule5" type="connector" idref="#_x0000_s1086"/>
        <o:r id="V:Rule6" type="connector" idref="#_x0000_s1077"/>
        <o:r id="V:Rule7" type="connector" idref="#_x0000_s1085"/>
        <o:r id="V:Rule8" type="connector" idref="#_x0000_s1046"/>
        <o:r id="V:Rule9" type="connector" idref="#_x0000_s1078"/>
        <o:r id="V:Rule10" type="connector" idref="#_x0000_s1048"/>
        <o:r id="V:Rule11" type="connector" idref="#_x0000_s1079"/>
        <o:r id="V:Rule12" type="connector" idref="#_x0000_s1049"/>
        <o:r id="V:Rule13" type="connector" idref="#_x0000_s1093"/>
        <o:r id="V:Rule14" type="connector" idref="#_x0000_s1050"/>
        <o:r id="V:Rule15" type="connector" idref="#_x0000_s1080"/>
        <o:r id="V:Rule16" type="connector" idref="#_x0000_s1083"/>
        <o:r id="V:Rule17" type="connector" idref="#_x0000_s1034"/>
        <o:r id="V:Rule18" type="connector" idref="#_x0000_s1053"/>
        <o:r id="V:Rule19" type="connector" idref="#_x0000_s1092"/>
        <o:r id="V:Rule20" type="connector" idref="#_x0000_s1082"/>
        <o:r id="V:Rule21" type="connector" idref="#_x0000_s1081"/>
        <o:r id="V:Rule22" type="connector" idref="#_x0000_s104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22CDF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E17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73D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73D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-Siatka">
    <w:name w:val="Table Grid"/>
    <w:basedOn w:val="Standardowy"/>
    <w:uiPriority w:val="59"/>
    <w:rsid w:val="00A73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B0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092E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6E17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6E17F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7D5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D5D38"/>
  </w:style>
  <w:style w:type="paragraph" w:styleId="Stopka">
    <w:name w:val="footer"/>
    <w:basedOn w:val="Normalny"/>
    <w:link w:val="StopkaZnak"/>
    <w:uiPriority w:val="99"/>
    <w:semiHidden/>
    <w:unhideWhenUsed/>
    <w:rsid w:val="007D5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D5D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85132E-05C9-4555-9BD4-AA53274C8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7</Pages>
  <Words>616</Words>
  <Characters>3700</Characters>
  <Application>Microsoft Office Word</Application>
  <DocSecurity>0</DocSecurity>
  <Lines>30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lastModifiedBy>mc</cp:lastModifiedBy>
  <cp:revision>45</cp:revision>
  <dcterms:created xsi:type="dcterms:W3CDTF">2013-04-13T10:29:00Z</dcterms:created>
  <dcterms:modified xsi:type="dcterms:W3CDTF">2013-04-18T15:42:00Z</dcterms:modified>
</cp:coreProperties>
</file>