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F43" w:rsidRPr="00671F43" w:rsidRDefault="00671F43" w:rsidP="00671F43">
      <w:pPr>
        <w:jc w:val="right"/>
        <w:rPr>
          <w:rStyle w:val="Nagwek1Znak"/>
          <w:rFonts w:asciiTheme="minorHAnsi" w:eastAsiaTheme="minorHAnsi" w:hAnsiTheme="minorHAnsi" w:cstheme="minorBidi"/>
          <w:bCs w:val="0"/>
          <w:color w:val="auto"/>
          <w:sz w:val="18"/>
          <w:szCs w:val="18"/>
        </w:rPr>
      </w:pPr>
      <w:r w:rsidRPr="00671F43">
        <w:rPr>
          <w:rStyle w:val="Nagwek1Znak"/>
          <w:rFonts w:asciiTheme="minorHAnsi" w:eastAsiaTheme="minorHAnsi" w:hAnsiTheme="minorHAnsi" w:cstheme="minorBidi"/>
          <w:bCs w:val="0"/>
          <w:color w:val="auto"/>
          <w:sz w:val="18"/>
          <w:szCs w:val="18"/>
        </w:rPr>
        <w:t xml:space="preserve">Daniel </w:t>
      </w:r>
      <w:proofErr w:type="spellStart"/>
      <w:r w:rsidRPr="00671F43">
        <w:rPr>
          <w:rStyle w:val="Nagwek1Znak"/>
          <w:rFonts w:asciiTheme="minorHAnsi" w:eastAsiaTheme="minorHAnsi" w:hAnsiTheme="minorHAnsi" w:cstheme="minorBidi"/>
          <w:bCs w:val="0"/>
          <w:color w:val="auto"/>
          <w:sz w:val="18"/>
          <w:szCs w:val="18"/>
        </w:rPr>
        <w:t>Waślicki</w:t>
      </w:r>
      <w:proofErr w:type="spellEnd"/>
      <w:r w:rsidRPr="00671F43">
        <w:rPr>
          <w:rStyle w:val="Nagwek1Znak"/>
          <w:rFonts w:asciiTheme="minorHAnsi" w:eastAsiaTheme="minorHAnsi" w:hAnsiTheme="minorHAnsi" w:cstheme="minorBidi"/>
          <w:bCs w:val="0"/>
          <w:color w:val="auto"/>
          <w:sz w:val="18"/>
          <w:szCs w:val="18"/>
        </w:rPr>
        <w:t xml:space="preserve">, Maciej </w:t>
      </w:r>
      <w:proofErr w:type="spellStart"/>
      <w:r w:rsidRPr="00671F43">
        <w:rPr>
          <w:rStyle w:val="Nagwek1Znak"/>
          <w:rFonts w:asciiTheme="minorHAnsi" w:eastAsiaTheme="minorHAnsi" w:hAnsiTheme="minorHAnsi" w:cstheme="minorBidi"/>
          <w:bCs w:val="0"/>
          <w:color w:val="auto"/>
          <w:sz w:val="18"/>
          <w:szCs w:val="18"/>
        </w:rPr>
        <w:t>Chotkowski</w:t>
      </w:r>
      <w:proofErr w:type="spellEnd"/>
      <w:r w:rsidRPr="00671F43">
        <w:rPr>
          <w:rStyle w:val="Nagwek1Znak"/>
          <w:rFonts w:asciiTheme="minorHAnsi" w:eastAsiaTheme="minorHAnsi" w:hAnsiTheme="minorHAnsi" w:cstheme="minorBidi"/>
          <w:bCs w:val="0"/>
          <w:color w:val="auto"/>
          <w:sz w:val="18"/>
          <w:szCs w:val="18"/>
        </w:rPr>
        <w:t>, Mateusz Kinal</w:t>
      </w:r>
    </w:p>
    <w:p w:rsidR="00671F43" w:rsidRDefault="00671F43" w:rsidP="00671F43">
      <w:pPr>
        <w:jc w:val="center"/>
        <w:rPr>
          <w:rStyle w:val="Nagwek1Znak"/>
          <w:rFonts w:asciiTheme="minorHAnsi" w:eastAsiaTheme="minorHAnsi" w:hAnsiTheme="minorHAnsi" w:cstheme="minorBidi"/>
          <w:bCs w:val="0"/>
          <w:color w:val="auto"/>
          <w:sz w:val="40"/>
          <w:szCs w:val="40"/>
        </w:rPr>
      </w:pPr>
    </w:p>
    <w:p w:rsidR="00671F43" w:rsidRDefault="00671F43" w:rsidP="00671F43">
      <w:pPr>
        <w:jc w:val="center"/>
        <w:rPr>
          <w:rStyle w:val="Nagwek1Znak"/>
          <w:rFonts w:asciiTheme="minorHAnsi" w:eastAsiaTheme="minorHAnsi" w:hAnsiTheme="minorHAnsi" w:cstheme="minorBidi"/>
          <w:bCs w:val="0"/>
          <w:color w:val="auto"/>
          <w:sz w:val="40"/>
          <w:szCs w:val="40"/>
        </w:rPr>
      </w:pPr>
      <w:r w:rsidRPr="00671F43">
        <w:rPr>
          <w:rStyle w:val="Nagwek1Znak"/>
          <w:rFonts w:asciiTheme="minorHAnsi" w:eastAsiaTheme="minorHAnsi" w:hAnsiTheme="minorHAnsi" w:cstheme="minorBidi"/>
          <w:bCs w:val="0"/>
          <w:color w:val="auto"/>
          <w:sz w:val="40"/>
          <w:szCs w:val="40"/>
        </w:rPr>
        <w:t>PSZT – Sieć neuronowa</w:t>
      </w:r>
    </w:p>
    <w:p w:rsidR="00671F43" w:rsidRPr="00671F43" w:rsidRDefault="00671F43" w:rsidP="00671F43">
      <w:pPr>
        <w:rPr>
          <w:rStyle w:val="Nagwek1Znak"/>
          <w:rFonts w:asciiTheme="minorHAnsi" w:eastAsiaTheme="minorHAnsi" w:hAnsiTheme="minorHAnsi" w:cstheme="minorBidi"/>
          <w:bCs w:val="0"/>
          <w:color w:val="auto"/>
        </w:rPr>
      </w:pPr>
      <w:r w:rsidRPr="00671F43">
        <w:rPr>
          <w:rStyle w:val="Nagwek1Znak"/>
          <w:rFonts w:asciiTheme="minorHAnsi" w:eastAsiaTheme="minorHAnsi" w:hAnsiTheme="minorHAnsi" w:cstheme="minorBidi"/>
          <w:bCs w:val="0"/>
          <w:color w:val="auto"/>
        </w:rPr>
        <w:t>1. Treść projektu</w:t>
      </w:r>
    </w:p>
    <w:p w:rsidR="00671F43" w:rsidRDefault="00671F43" w:rsidP="00671F43">
      <w:r>
        <w:rPr>
          <w:rStyle w:val="Nagwek1Znak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Temat: </w:t>
      </w:r>
      <w:r w:rsidRPr="00671F43">
        <w:rPr>
          <w:rStyle w:val="Nagwek1Znak"/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Klasyfikacja punktów zadawanych przez użytkownika kliknięciami.</w:t>
      </w:r>
      <w:r w:rsidRPr="00671F43">
        <w:t xml:space="preserve"> </w:t>
      </w:r>
    </w:p>
    <w:p w:rsidR="00671F43" w:rsidRDefault="00671F43" w:rsidP="00671F43">
      <w:r>
        <w:t xml:space="preserve">Opis: Klikając w okienku lewym lub prawym </w:t>
      </w:r>
      <w:proofErr w:type="gramStart"/>
      <w:r>
        <w:t>klawiszem</w:t>
      </w:r>
      <w:proofErr w:type="gramEnd"/>
      <w:r>
        <w:t xml:space="preserve"> myszy użytkownik zadaje punkty</w:t>
      </w:r>
      <w:r>
        <w:br/>
        <w:t>należące do dwóch kategorii. Sieć neuronowa uczy się klasyfikować punkty na płaszczyźnie</w:t>
      </w:r>
      <w:r>
        <w:br/>
        <w:t xml:space="preserve">wg tych kategorii. </w:t>
      </w:r>
    </w:p>
    <w:p w:rsidR="00671F43" w:rsidRDefault="00671F43" w:rsidP="00671F43">
      <w:r>
        <w:t xml:space="preserve">Algorytm: uczenie się </w:t>
      </w:r>
      <w:proofErr w:type="spellStart"/>
      <w:r>
        <w:t>on-line</w:t>
      </w:r>
      <w:proofErr w:type="spellEnd"/>
      <w:r>
        <w:t xml:space="preserve"> z zadanym parametrem kroku. </w:t>
      </w:r>
      <w:r>
        <w:br/>
      </w:r>
      <w:r>
        <w:br/>
        <w:t>Struktura sieci: 1 warstwa ukryta z 20 neuronami lub 2 warstwy ukryte z 10-oma; należy też</w:t>
      </w:r>
      <w:r>
        <w:br/>
        <w:t xml:space="preserve">poeksperymentować z innymi strukturami. </w:t>
      </w:r>
    </w:p>
    <w:p w:rsidR="00D06999" w:rsidRDefault="00671F43" w:rsidP="00671F43">
      <w:r>
        <w:t>Interfejs: prosty interfejs graficzny umożliwiający definiowanie struktury sieci, wyklękiwanie</w:t>
      </w:r>
      <w:r>
        <w:br/>
        <w:t>punktów i demonstrujący klasyfikację wyznaczaną przez sieć.</w:t>
      </w:r>
    </w:p>
    <w:p w:rsidR="00671F43" w:rsidRDefault="00671F43" w:rsidP="00671F43"/>
    <w:p w:rsidR="00671F43" w:rsidRDefault="00671F43" w:rsidP="00671F43">
      <w:pPr>
        <w:rPr>
          <w:b/>
          <w:sz w:val="28"/>
          <w:szCs w:val="28"/>
        </w:rPr>
      </w:pPr>
      <w:r w:rsidRPr="00671F43">
        <w:rPr>
          <w:b/>
          <w:sz w:val="28"/>
          <w:szCs w:val="28"/>
        </w:rPr>
        <w:t>2. Algorytmy</w:t>
      </w:r>
    </w:p>
    <w:p w:rsidR="00671F43" w:rsidRDefault="00671F43" w:rsidP="00671F43">
      <w:r>
        <w:t xml:space="preserve">Uczenie się sieci neuronowej zostało zrealizowane przy pomocy algorytmu propagacji wstecznej (ang. </w:t>
      </w:r>
      <w:proofErr w:type="spellStart"/>
      <w:r>
        <w:t>backpropagation</w:t>
      </w:r>
      <w:proofErr w:type="spellEnd"/>
      <w:r>
        <w:t>) w trzech fazach. Faza 1 składa się z obliczenia wartości dla każdego z neuronów warstw ukrytych i warstwy wyjściowej (liczby neuronów w warstwach oraz liczba warstw jest przypadkowa):</w:t>
      </w:r>
    </w:p>
    <w:p w:rsidR="00671F43" w:rsidRDefault="00671F43" w:rsidP="00671F43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133975" cy="2314575"/>
            <wp:effectExtent l="19050" t="0" r="9525" b="0"/>
            <wp:docPr id="1" name="Obraz 1" descr="http://home.agh.edu.pl/~vlsi/AI/backp_t_en/backprop_files/img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ome.agh.edu.pl/~vlsi/AI/backp_t_en/backprop_files/img02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F43" w:rsidRDefault="00671F43" w:rsidP="00671F43">
      <w:proofErr w:type="gramStart"/>
      <w:r>
        <w:t>gdzie</w:t>
      </w:r>
      <w:proofErr w:type="gramEnd"/>
      <w:r>
        <w:t>:</w:t>
      </w:r>
    </w:p>
    <w:p w:rsidR="00671F43" w:rsidRDefault="00671F43" w:rsidP="00671F43">
      <w:proofErr w:type="gramStart"/>
      <w:r>
        <w:t>w</w:t>
      </w:r>
      <w:proofErr w:type="gramEnd"/>
      <w:r>
        <w:t xml:space="preserve"> – w</w:t>
      </w:r>
      <w:r w:rsidR="006D1A32">
        <w:t>a</w:t>
      </w:r>
      <w:r>
        <w:t>ga synapsy</w:t>
      </w:r>
      <w:r>
        <w:br/>
        <w:t>x –</w:t>
      </w:r>
      <w:r w:rsidR="006D1A32">
        <w:t xml:space="preserve"> obliczona wartość neuronu</w:t>
      </w:r>
      <w:r w:rsidR="006D1A32">
        <w:br/>
        <w:t>f – funkcja aktywacji</w:t>
      </w:r>
    </w:p>
    <w:p w:rsidR="006D1A32" w:rsidRDefault="006D1A32" w:rsidP="00671F43">
      <w:r>
        <w:t xml:space="preserve">Jako funkcję aktywacji w warstwach ukrytych przyjęto </w:t>
      </w:r>
      <w:proofErr w:type="spellStart"/>
      <w:r>
        <w:t>sigmoid</w:t>
      </w:r>
      <w:proofErr w:type="spellEnd"/>
      <w:r>
        <w:t xml:space="preserve"> o </w:t>
      </w:r>
      <w:proofErr w:type="gramStart"/>
      <w:r>
        <w:t>wzorze:</w:t>
      </w:r>
      <w:proofErr w:type="gramEnd"/>
    </w:p>
    <w:p w:rsidR="006D1A32" w:rsidRDefault="006D1A32" w:rsidP="00671F43">
      <w:r>
        <w:rPr>
          <w:noProof/>
          <w:lang w:eastAsia="pl-PL"/>
        </w:rPr>
        <w:drawing>
          <wp:inline distT="0" distB="0" distL="0" distR="0">
            <wp:extent cx="990600" cy="333375"/>
            <wp:effectExtent l="19050" t="0" r="0" b="0"/>
            <wp:docPr id="4" name="Obraz 4" descr="http://www4b.wolframalpha.com/Calculate/MSP/MSP25231f67db7735c8afa5000065e5ac70858abhh4?MSPStoreType=image/gif&amp;s=50&amp;w=104.&amp;h=3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4b.wolframalpha.com/Calculate/MSP/MSP25231f67db7735c8afa5000065e5ac70858abhh4?MSPStoreType=image/gif&amp;s=50&amp;w=104.&amp;h=35.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proofErr w:type="gramStart"/>
      <w:r>
        <w:t>natomiast</w:t>
      </w:r>
      <w:proofErr w:type="gramEnd"/>
      <w:r>
        <w:t xml:space="preserve"> w warstwie wyjściowej funkcją aktywacji jest funkcja liniowa f(x) = x.</w:t>
      </w:r>
    </w:p>
    <w:p w:rsidR="006D1A32" w:rsidRDefault="006D1A32" w:rsidP="00671F43"/>
    <w:p w:rsidR="006D1A32" w:rsidRDefault="006D1A32" w:rsidP="00671F43"/>
    <w:p w:rsidR="006D1A32" w:rsidRDefault="006D1A32" w:rsidP="00671F43">
      <w:r>
        <w:t xml:space="preserve">Faza 2 polega na propagacji wstecznej błędu </w:t>
      </w:r>
      <w:proofErr w:type="gramStart"/>
      <w:r>
        <w:t xml:space="preserve">obliczenia , </w:t>
      </w:r>
      <w:proofErr w:type="gramEnd"/>
      <w:r>
        <w:t>wzdłuż całej sieci:</w:t>
      </w:r>
    </w:p>
    <w:p w:rsidR="006D1A32" w:rsidRDefault="00D23532" w:rsidP="00671F43"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-2540</wp:posOffset>
            </wp:positionV>
            <wp:extent cx="5305425" cy="2724150"/>
            <wp:effectExtent l="19050" t="0" r="9525" b="0"/>
            <wp:wrapNone/>
            <wp:docPr id="12" name="Obraz 12" descr="C:\Users\Daniel\Desktop\a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niel\Desktop\as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3532" w:rsidRPr="00D23532" w:rsidRDefault="00D23532" w:rsidP="00671F43">
      <w:pPr>
        <w:rPr>
          <w:rFonts w:eastAsiaTheme="minorEastAsia"/>
          <w:sz w:val="26"/>
          <w:szCs w:val="26"/>
        </w:rPr>
      </w:pPr>
      <w:r>
        <w:rPr>
          <w:rFonts w:eastAsiaTheme="minorEastAsia"/>
        </w:rPr>
        <w:t xml:space="preserve">                                                                                        </w:t>
      </w:r>
      <w:r w:rsidRPr="00D23532">
        <w:rPr>
          <w:rFonts w:eastAsiaTheme="minor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 xml:space="preserve"> δ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14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δ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</m:sSub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(x)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dx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15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δ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5</m:t>
            </m:r>
          </m:sub>
        </m:sSub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(x)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dx</m:t>
            </m:r>
          </m:den>
        </m:f>
      </m:oMath>
    </w:p>
    <w:p w:rsidR="00D23532" w:rsidRDefault="00D23532" w:rsidP="00671F43">
      <w:pPr>
        <w:rPr>
          <w:rFonts w:eastAsiaTheme="minorEastAsia"/>
        </w:rPr>
      </w:pPr>
    </w:p>
    <w:p w:rsidR="006D1A32" w:rsidRDefault="006D1A32" w:rsidP="00671F43"/>
    <w:p w:rsidR="00D23532" w:rsidRDefault="00D23532" w:rsidP="00671F43"/>
    <w:p w:rsidR="00D23532" w:rsidRDefault="00D23532" w:rsidP="00671F43"/>
    <w:p w:rsidR="00D23532" w:rsidRDefault="00D23532" w:rsidP="00671F43"/>
    <w:p w:rsidR="00D23532" w:rsidRDefault="00D23532" w:rsidP="00671F43"/>
    <w:p w:rsidR="00D23532" w:rsidRDefault="00D23532" w:rsidP="00671F43">
      <w:r>
        <w:t>Przy czym dla warstwy zewnętrznej delta obliczana jest przez odjęcie od wartości oczekiwanej, wartości zwracanej przez neuron (y).  Faza 3 polega na obliczeniu nowych wag połączeń, z uwzględnieniem wcześniej policzonych błędów (delt):</w:t>
      </w:r>
    </w:p>
    <w:p w:rsidR="00D23532" w:rsidRDefault="00D23532" w:rsidP="00671F43">
      <w:r>
        <w:rPr>
          <w:noProof/>
          <w:lang w:eastAsia="pl-PL"/>
        </w:rPr>
        <w:drawing>
          <wp:inline distT="0" distB="0" distL="0" distR="0">
            <wp:extent cx="5448300" cy="3714750"/>
            <wp:effectExtent l="19050" t="0" r="0" b="0"/>
            <wp:docPr id="13" name="Obraz 13" descr="C:\Users\Daniel\Desktop\a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aniel\Desktop\as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2F9" w:rsidRPr="007012F9" w:rsidRDefault="007012F9" w:rsidP="00671F43">
      <w:pPr>
        <w:rPr>
          <w:b/>
          <w:sz w:val="28"/>
          <w:szCs w:val="28"/>
        </w:rPr>
      </w:pPr>
      <w:r w:rsidRPr="007012F9">
        <w:rPr>
          <w:b/>
          <w:sz w:val="28"/>
          <w:szCs w:val="28"/>
        </w:rPr>
        <w:t>3. Implementacja</w:t>
      </w:r>
    </w:p>
    <w:p w:rsidR="007012F9" w:rsidRDefault="007012F9" w:rsidP="00671F43">
      <w:r>
        <w:t>W projekcie zaimplementowano następujące klasy:</w:t>
      </w:r>
    </w:p>
    <w:p w:rsidR="007012F9" w:rsidRDefault="007012F9" w:rsidP="00671F43">
      <w:r>
        <w:t xml:space="preserve">Neuron – klasa reprezentująca pojedynczy neuron. W przypadku chęci zastąpienia funkcji aktywacji własną, należy dziedziczyć po klasie Neuron i przeciążyć metodę </w:t>
      </w:r>
      <w:proofErr w:type="spellStart"/>
      <w:r>
        <w:t>sigmoid</w:t>
      </w:r>
      <w:proofErr w:type="spellEnd"/>
      <w:r>
        <w:t>(double x).</w:t>
      </w:r>
    </w:p>
    <w:p w:rsidR="007012F9" w:rsidRDefault="007012F9" w:rsidP="00671F43">
      <w:r>
        <w:t xml:space="preserve">Synaps – </w:t>
      </w:r>
      <w:proofErr w:type="gramStart"/>
      <w:r>
        <w:t>klasa  reprezentująca</w:t>
      </w:r>
      <w:proofErr w:type="gramEnd"/>
      <w:r>
        <w:t xml:space="preserve"> połączenie między dwoma neuronami. Z synapsą związana jest jej waga, która jest istotna przy przechodzeniu przez sieć.</w:t>
      </w:r>
    </w:p>
    <w:p w:rsidR="007012F9" w:rsidRDefault="007012F9" w:rsidP="00671F43"/>
    <w:p w:rsidR="007012F9" w:rsidRDefault="007012F9" w:rsidP="00671F43"/>
    <w:p w:rsidR="007012F9" w:rsidRDefault="007012F9" w:rsidP="00671F43"/>
    <w:p w:rsidR="007012F9" w:rsidRDefault="007012F9" w:rsidP="00671F43">
      <w:proofErr w:type="spellStart"/>
      <w:r>
        <w:t>NeuronNetwork</w:t>
      </w:r>
      <w:proofErr w:type="spellEnd"/>
      <w:r>
        <w:t xml:space="preserve"> – klasa reprezentująca perceptron, posiadająca jedną warstwę zewnętrzną i wewnętrzną oraz dowolną liczbę warstw ukrytych. W tej klasie zaimplementowano algorytm propagacji wstecznej. Cała komunikacja z siecią odbywa się przez metody udostępniane przez obiekt tej klasy.</w:t>
      </w:r>
    </w:p>
    <w:p w:rsidR="007012F9" w:rsidRDefault="007012F9" w:rsidP="00671F43">
      <w:proofErr w:type="spellStart"/>
      <w:r>
        <w:t>Mainwindow</w:t>
      </w:r>
      <w:proofErr w:type="spellEnd"/>
      <w:r>
        <w:t xml:space="preserve"> – klasa implementująca interfejs graficzny programu</w:t>
      </w:r>
    </w:p>
    <w:p w:rsidR="007012F9" w:rsidRDefault="007012F9" w:rsidP="00671F43">
      <w:proofErr w:type="spellStart"/>
      <w:r>
        <w:t>UniTest</w:t>
      </w:r>
      <w:proofErr w:type="spellEnd"/>
      <w:r>
        <w:t xml:space="preserve"> – klasa posiadająca zaawansowane testy pozwalające sprawdzić poprawność działania sieci.</w:t>
      </w:r>
    </w:p>
    <w:p w:rsidR="007012F9" w:rsidRDefault="007012F9" w:rsidP="00671F43">
      <w:r>
        <w:t xml:space="preserve">Dokładne opisy klas, ich pól oraz metod można znaleźć w załączonej dokumentacji </w:t>
      </w:r>
      <w:proofErr w:type="spellStart"/>
      <w:r>
        <w:t>JavaDoc</w:t>
      </w:r>
      <w:proofErr w:type="spellEnd"/>
      <w:r>
        <w:t>.</w:t>
      </w:r>
    </w:p>
    <w:p w:rsidR="007012F9" w:rsidRDefault="007012F9" w:rsidP="00671F43"/>
    <w:p w:rsidR="007012F9" w:rsidRPr="007012F9" w:rsidRDefault="007012F9" w:rsidP="00671F43">
      <w:pPr>
        <w:rPr>
          <w:b/>
          <w:sz w:val="28"/>
          <w:szCs w:val="28"/>
        </w:rPr>
      </w:pPr>
      <w:r w:rsidRPr="007012F9">
        <w:rPr>
          <w:b/>
          <w:sz w:val="28"/>
          <w:szCs w:val="28"/>
        </w:rPr>
        <w:t>4. Przykłady użycia</w:t>
      </w:r>
    </w:p>
    <w:p w:rsidR="00023791" w:rsidRDefault="00A146BB" w:rsidP="00A146BB">
      <w:pPr>
        <w:ind w:left="4248" w:firstLine="708"/>
      </w:pPr>
      <w:r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3167380</wp:posOffset>
            </wp:positionH>
            <wp:positionV relativeFrom="paragraph">
              <wp:posOffset>-1905</wp:posOffset>
            </wp:positionV>
            <wp:extent cx="2505075" cy="2505075"/>
            <wp:effectExtent l="19050" t="0" r="9525" b="0"/>
            <wp:wrapNone/>
            <wp:docPr id="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-1905</wp:posOffset>
            </wp:positionV>
            <wp:extent cx="2428875" cy="2438400"/>
            <wp:effectExtent l="19050" t="0" r="9525" b="0"/>
            <wp:wrapNone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3791" w:rsidRPr="00023791" w:rsidRDefault="00023791" w:rsidP="00023791"/>
    <w:p w:rsidR="00023791" w:rsidRPr="00023791" w:rsidRDefault="00023791" w:rsidP="00023791"/>
    <w:p w:rsidR="00023791" w:rsidRPr="00023791" w:rsidRDefault="00023791" w:rsidP="00023791"/>
    <w:p w:rsidR="00023791" w:rsidRPr="00023791" w:rsidRDefault="00023791" w:rsidP="00023791"/>
    <w:p w:rsidR="00023791" w:rsidRPr="00023791" w:rsidRDefault="00023791" w:rsidP="00023791"/>
    <w:p w:rsidR="00023791" w:rsidRPr="00023791" w:rsidRDefault="00023791" w:rsidP="00023791"/>
    <w:p w:rsidR="00023791" w:rsidRPr="00023791" w:rsidRDefault="00023791" w:rsidP="00023791"/>
    <w:p w:rsidR="00023791" w:rsidRDefault="00023791" w:rsidP="00023791"/>
    <w:p w:rsidR="007012F9" w:rsidRPr="00023791" w:rsidRDefault="00023791" w:rsidP="00023791">
      <w:pPr>
        <w:ind w:left="4248" w:firstLine="708"/>
      </w:pPr>
      <w:r>
        <w:rPr>
          <w:noProof/>
          <w:lang w:eastAsia="pl-PL"/>
        </w:rPr>
        <w:drawing>
          <wp:inline distT="0" distB="0" distL="0" distR="0">
            <wp:extent cx="2427091" cy="2390775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091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4445</wp:posOffset>
            </wp:positionV>
            <wp:extent cx="2453005" cy="2390775"/>
            <wp:effectExtent l="19050" t="0" r="4445" b="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00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012F9" w:rsidRPr="00023791" w:rsidSect="006D1A32">
      <w:pgSz w:w="11906" w:h="16838"/>
      <w:pgMar w:top="142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71F43"/>
    <w:rsid w:val="00023791"/>
    <w:rsid w:val="00671F43"/>
    <w:rsid w:val="006D1A32"/>
    <w:rsid w:val="007012F9"/>
    <w:rsid w:val="00A146BB"/>
    <w:rsid w:val="00D0696F"/>
    <w:rsid w:val="00D06999"/>
    <w:rsid w:val="00D23532"/>
    <w:rsid w:val="00DD0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06999"/>
  </w:style>
  <w:style w:type="paragraph" w:styleId="Nagwek1">
    <w:name w:val="heading 1"/>
    <w:basedOn w:val="Normalny"/>
    <w:next w:val="Normalny"/>
    <w:link w:val="Nagwek1Znak"/>
    <w:uiPriority w:val="9"/>
    <w:qFormat/>
    <w:rsid w:val="00671F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71F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odstpw">
    <w:name w:val="No Spacing"/>
    <w:uiPriority w:val="1"/>
    <w:qFormat/>
    <w:rsid w:val="00671F43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71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71F43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6D1A3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gif"/><Relationship Id="rId10" Type="http://schemas.openxmlformats.org/officeDocument/2006/relationships/image" Target="media/image7.png"/><Relationship Id="rId4" Type="http://schemas.openxmlformats.org/officeDocument/2006/relationships/image" Target="media/image1.gi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386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4</cp:revision>
  <dcterms:created xsi:type="dcterms:W3CDTF">2013-05-21T20:54:00Z</dcterms:created>
  <dcterms:modified xsi:type="dcterms:W3CDTF">2013-05-22T17:25:00Z</dcterms:modified>
</cp:coreProperties>
</file>