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C16A36" w:rsidRPr="001518D1" w:rsidTr="00C16A36">
        <w:tc>
          <w:tcPr>
            <w:tcW w:w="5210" w:type="dxa"/>
          </w:tcPr>
          <w:p w:rsidR="00C16A36" w:rsidRDefault="00C16A36" w:rsidP="00C16A36">
            <w:pPr>
              <w:pStyle w:val="ae"/>
              <w:pBdr>
                <w:bottom w:val="none" w:sz="0" w:space="0" w:color="auto"/>
              </w:pBdr>
              <w:jc w:val="center"/>
              <w:rPr>
                <w:sz w:val="32"/>
                <w:szCs w:val="36"/>
              </w:rPr>
            </w:pPr>
            <w:r>
              <w:object w:dxaOrig="11772" w:dyaOrig="56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9.75pt;height:72.7pt" o:ole="">
                  <v:imagedata r:id="rId9" o:title=""/>
                </v:shape>
                <o:OLEObject Type="Embed" ProgID="CorelDraw.Graphic.15" ShapeID="_x0000_i1025" DrawAspect="Content" ObjectID="_1438677282" r:id="rId10"/>
              </w:object>
            </w:r>
          </w:p>
        </w:tc>
        <w:tc>
          <w:tcPr>
            <w:tcW w:w="5211" w:type="dxa"/>
          </w:tcPr>
          <w:p w:rsidR="00C16A36" w:rsidRDefault="00C16A36" w:rsidP="00C16A36">
            <w:pPr>
              <w:jc w:val="center"/>
              <w:rPr>
                <w:b/>
                <w:sz w:val="32"/>
                <w:szCs w:val="32"/>
              </w:rPr>
            </w:pPr>
          </w:p>
          <w:p w:rsidR="00C16A36" w:rsidRPr="001518D1" w:rsidRDefault="00C16A36" w:rsidP="00C16A36">
            <w:pPr>
              <w:jc w:val="center"/>
              <w:rPr>
                <w:sz w:val="32"/>
                <w:szCs w:val="32"/>
              </w:rPr>
            </w:pPr>
            <w:r w:rsidRPr="001518D1">
              <w:rPr>
                <w:b/>
                <w:sz w:val="32"/>
                <w:szCs w:val="32"/>
                <w:lang w:val="en-US"/>
              </w:rPr>
              <w:t>LAF</w:t>
            </w:r>
            <w:r w:rsidRPr="001518D1">
              <w:rPr>
                <w:sz w:val="32"/>
                <w:szCs w:val="32"/>
              </w:rPr>
              <w:t xml:space="preserve"> </w:t>
            </w:r>
            <w:proofErr w:type="spellStart"/>
            <w:r w:rsidRPr="001518D1">
              <w:rPr>
                <w:b/>
                <w:color w:val="FF0000"/>
                <w:sz w:val="32"/>
                <w:szCs w:val="32"/>
              </w:rPr>
              <w:t>автомаркет</w:t>
            </w:r>
            <w:proofErr w:type="spellEnd"/>
            <w:r w:rsidRPr="001518D1">
              <w:rPr>
                <w:sz w:val="32"/>
                <w:szCs w:val="32"/>
              </w:rPr>
              <w:t xml:space="preserve"> – сервис с человеческим лицом</w:t>
            </w:r>
          </w:p>
        </w:tc>
      </w:tr>
    </w:tbl>
    <w:p w:rsidR="00C16A36" w:rsidRDefault="00C16A36" w:rsidP="00C16A36">
      <w:pPr>
        <w:spacing w:after="0" w:line="240" w:lineRule="auto"/>
      </w:pPr>
    </w:p>
    <w:p w:rsidR="0010332C" w:rsidRPr="007F380E" w:rsidRDefault="0010332C" w:rsidP="0010332C">
      <w:pPr>
        <w:pStyle w:val="ae"/>
      </w:pPr>
      <w:r>
        <w:t xml:space="preserve">СЦ10. Стандарт работы </w:t>
      </w:r>
      <w:r w:rsidR="00CB658E">
        <w:t>цент</w:t>
      </w:r>
      <w:r w:rsidR="0059642A">
        <w:t>р</w:t>
      </w:r>
      <w:bookmarkStart w:id="0" w:name="_GoBack"/>
      <w:bookmarkEnd w:id="0"/>
      <w:r w:rsidR="00CB658E">
        <w:t xml:space="preserve">а </w:t>
      </w:r>
      <w:r>
        <w:t>сервис</w:t>
      </w:r>
      <w:r w:rsidR="00CB658E">
        <w:t>ов</w:t>
      </w:r>
    </w:p>
    <w:p w:rsidR="0010332C" w:rsidRDefault="00CB658E" w:rsidP="0010332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10332C">
        <w:tab/>
      </w:r>
      <w:r w:rsidR="0010332C">
        <w:tab/>
      </w:r>
      <w:r w:rsidR="0010332C">
        <w:tab/>
      </w:r>
      <w:r w:rsidR="0010332C">
        <w:tab/>
      </w:r>
      <w:r w:rsidR="0010332C">
        <w:tab/>
      </w:r>
      <w:r w:rsidR="0010332C">
        <w:tab/>
        <w:t>Версия документа: 1.0</w:t>
      </w:r>
    </w:p>
    <w:p w:rsidR="0010332C" w:rsidRDefault="0010332C" w:rsidP="0010332C">
      <w:pPr>
        <w:spacing w:after="0" w:line="240" w:lineRule="auto"/>
      </w:pPr>
    </w:p>
    <w:p w:rsidR="0010332C" w:rsidRDefault="0010332C" w:rsidP="00C16A36">
      <w:pPr>
        <w:spacing w:after="0" w:line="240" w:lineRule="auto"/>
      </w:pPr>
    </w:p>
    <w:p w:rsidR="0010332C" w:rsidRDefault="0010332C" w:rsidP="00C16A36">
      <w:pPr>
        <w:spacing w:after="0" w:line="240" w:lineRule="auto"/>
      </w:pPr>
    </w:p>
    <w:p w:rsidR="00C16A36" w:rsidRDefault="00C16A36" w:rsidP="00C16A36">
      <w:pPr>
        <w:spacing w:after="0" w:line="240" w:lineRule="auto"/>
      </w:pPr>
      <w:r>
        <w:t xml:space="preserve">УТВЕРЖДЕН: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C16A36" w:rsidRPr="00504E4D" w:rsidTr="00C16A36">
        <w:tc>
          <w:tcPr>
            <w:tcW w:w="3473" w:type="dxa"/>
            <w:shd w:val="clear" w:color="auto" w:fill="FF0000"/>
          </w:tcPr>
          <w:p w:rsidR="00C16A36" w:rsidRPr="00504E4D" w:rsidRDefault="00C16A36" w:rsidP="00C16A36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>Ф.И.О. должность</w:t>
            </w:r>
          </w:p>
        </w:tc>
        <w:tc>
          <w:tcPr>
            <w:tcW w:w="3474" w:type="dxa"/>
            <w:shd w:val="clear" w:color="auto" w:fill="FF0000"/>
          </w:tcPr>
          <w:p w:rsidR="00C16A36" w:rsidRPr="00504E4D" w:rsidRDefault="00C16A36" w:rsidP="00C16A36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 xml:space="preserve">Дата </w:t>
            </w:r>
            <w:r>
              <w:rPr>
                <w:b/>
                <w:color w:val="FFFFFF" w:themeColor="background1"/>
              </w:rPr>
              <w:t>утверждения</w:t>
            </w:r>
          </w:p>
        </w:tc>
        <w:tc>
          <w:tcPr>
            <w:tcW w:w="3474" w:type="dxa"/>
            <w:shd w:val="clear" w:color="auto" w:fill="FF0000"/>
          </w:tcPr>
          <w:p w:rsidR="00C16A36" w:rsidRPr="00504E4D" w:rsidRDefault="00C16A36" w:rsidP="00C16A36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>Подпись</w:t>
            </w:r>
          </w:p>
        </w:tc>
      </w:tr>
      <w:tr w:rsidR="00C16A36" w:rsidTr="00C16A36">
        <w:tc>
          <w:tcPr>
            <w:tcW w:w="3473" w:type="dxa"/>
          </w:tcPr>
          <w:p w:rsidR="00C16A36" w:rsidRDefault="00C16A36" w:rsidP="00C16A36">
            <w:r>
              <w:t>Цыпляков П.С. – генеральный директор</w:t>
            </w:r>
          </w:p>
        </w:tc>
        <w:tc>
          <w:tcPr>
            <w:tcW w:w="3474" w:type="dxa"/>
          </w:tcPr>
          <w:p w:rsidR="00C16A36" w:rsidRDefault="00C16A36" w:rsidP="00C16A36"/>
        </w:tc>
        <w:tc>
          <w:tcPr>
            <w:tcW w:w="3474" w:type="dxa"/>
          </w:tcPr>
          <w:p w:rsidR="00C16A36" w:rsidRDefault="00C16A36" w:rsidP="00C16A36"/>
        </w:tc>
      </w:tr>
    </w:tbl>
    <w:p w:rsidR="00C16A36" w:rsidRDefault="00C16A36" w:rsidP="00C16A36">
      <w:pPr>
        <w:spacing w:before="240" w:after="0"/>
      </w:pPr>
      <w:r>
        <w:t>СОГЛАСОВАН: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C16A36" w:rsidRPr="00504E4D" w:rsidTr="00C16A36">
        <w:tc>
          <w:tcPr>
            <w:tcW w:w="3473" w:type="dxa"/>
            <w:shd w:val="clear" w:color="auto" w:fill="FF0000"/>
          </w:tcPr>
          <w:p w:rsidR="00C16A36" w:rsidRPr="00504E4D" w:rsidRDefault="00C16A36" w:rsidP="00C16A36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>Ф.И.О. должность</w:t>
            </w:r>
          </w:p>
        </w:tc>
        <w:tc>
          <w:tcPr>
            <w:tcW w:w="3474" w:type="dxa"/>
            <w:shd w:val="clear" w:color="auto" w:fill="FF0000"/>
          </w:tcPr>
          <w:p w:rsidR="00C16A36" w:rsidRPr="00504E4D" w:rsidRDefault="00C16A36" w:rsidP="00C16A36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>Дата согласования</w:t>
            </w:r>
          </w:p>
        </w:tc>
        <w:tc>
          <w:tcPr>
            <w:tcW w:w="3474" w:type="dxa"/>
            <w:shd w:val="clear" w:color="auto" w:fill="FF0000"/>
          </w:tcPr>
          <w:p w:rsidR="00C16A36" w:rsidRPr="00504E4D" w:rsidRDefault="00C16A36" w:rsidP="00C16A36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>Подпись</w:t>
            </w:r>
          </w:p>
        </w:tc>
      </w:tr>
      <w:tr w:rsidR="00C16A36" w:rsidTr="00C16A36">
        <w:tc>
          <w:tcPr>
            <w:tcW w:w="3473" w:type="dxa"/>
          </w:tcPr>
          <w:p w:rsidR="00C16A36" w:rsidRDefault="00C16A36" w:rsidP="00C16A36">
            <w:r>
              <w:t>Смирнова Е.В. – директор по развитию бизнеса</w:t>
            </w:r>
          </w:p>
        </w:tc>
        <w:tc>
          <w:tcPr>
            <w:tcW w:w="3474" w:type="dxa"/>
          </w:tcPr>
          <w:p w:rsidR="00C16A36" w:rsidRDefault="00C16A36" w:rsidP="00C16A36"/>
        </w:tc>
        <w:tc>
          <w:tcPr>
            <w:tcW w:w="3474" w:type="dxa"/>
          </w:tcPr>
          <w:p w:rsidR="00C16A36" w:rsidRDefault="00C16A36" w:rsidP="00C16A36"/>
        </w:tc>
      </w:tr>
      <w:tr w:rsidR="00C16A36" w:rsidTr="00C16A36">
        <w:tc>
          <w:tcPr>
            <w:tcW w:w="3473" w:type="dxa"/>
          </w:tcPr>
          <w:p w:rsidR="00C16A36" w:rsidRDefault="00C16A36" w:rsidP="00C16A36">
            <w:r>
              <w:t>Попова Н.Н. – директор по персоналу</w:t>
            </w:r>
          </w:p>
        </w:tc>
        <w:tc>
          <w:tcPr>
            <w:tcW w:w="3474" w:type="dxa"/>
          </w:tcPr>
          <w:p w:rsidR="00C16A36" w:rsidRDefault="00C16A36" w:rsidP="00C16A36"/>
        </w:tc>
        <w:tc>
          <w:tcPr>
            <w:tcW w:w="3474" w:type="dxa"/>
          </w:tcPr>
          <w:p w:rsidR="00C16A36" w:rsidRDefault="00C16A36" w:rsidP="00C16A36"/>
        </w:tc>
      </w:tr>
      <w:tr w:rsidR="007C5F0B" w:rsidTr="00C16A36">
        <w:tc>
          <w:tcPr>
            <w:tcW w:w="3473" w:type="dxa"/>
          </w:tcPr>
          <w:p w:rsidR="007C5F0B" w:rsidRDefault="007C5F0B" w:rsidP="00C16A36">
            <w:r>
              <w:t>Сенченков Э.А. – руководитель отдела продуктового маркетинга</w:t>
            </w:r>
          </w:p>
        </w:tc>
        <w:tc>
          <w:tcPr>
            <w:tcW w:w="3474" w:type="dxa"/>
          </w:tcPr>
          <w:p w:rsidR="007C5F0B" w:rsidRDefault="007C5F0B" w:rsidP="00C16A36"/>
        </w:tc>
        <w:tc>
          <w:tcPr>
            <w:tcW w:w="3474" w:type="dxa"/>
          </w:tcPr>
          <w:p w:rsidR="007C5F0B" w:rsidRDefault="007C5F0B" w:rsidP="00C16A36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69817570"/>
        <w:docPartObj>
          <w:docPartGallery w:val="Table of Contents"/>
          <w:docPartUnique/>
        </w:docPartObj>
      </w:sdtPr>
      <w:sdtContent>
        <w:p w:rsidR="00C16A36" w:rsidRDefault="00C16A36">
          <w:pPr>
            <w:pStyle w:val="af0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C16A36" w:rsidRDefault="00C16A36" w:rsidP="00C16A36">
          <w:r>
            <w:br w:type="page"/>
          </w:r>
        </w:p>
        <w:p w:rsidR="00C16A36" w:rsidRDefault="00C16A36">
          <w:pPr>
            <w:pStyle w:val="af0"/>
          </w:pPr>
        </w:p>
        <w:p w:rsidR="0049706D" w:rsidRDefault="0049706D">
          <w:pPr>
            <w:pStyle w:val="af0"/>
          </w:pPr>
          <w:r>
            <w:t>Оглавление</w:t>
          </w:r>
        </w:p>
        <w:p w:rsidR="004F13A4" w:rsidRDefault="0049706D">
          <w:pPr>
            <w:pStyle w:val="11"/>
            <w:tabs>
              <w:tab w:val="right" w:leader="dot" w:pos="1047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417059" w:history="1">
            <w:r w:rsidR="004F13A4" w:rsidRPr="003F0964">
              <w:rPr>
                <w:rStyle w:val="af1"/>
                <w:noProof/>
              </w:rPr>
              <w:t>LAF автомаркет  –   сервис с человеческим лицом</w:t>
            </w:r>
            <w:r w:rsidR="004F13A4">
              <w:rPr>
                <w:noProof/>
                <w:webHidden/>
              </w:rPr>
              <w:tab/>
            </w:r>
            <w:r w:rsidR="004F13A4">
              <w:rPr>
                <w:noProof/>
                <w:webHidden/>
              </w:rPr>
              <w:fldChar w:fldCharType="begin"/>
            </w:r>
            <w:r w:rsidR="004F13A4">
              <w:rPr>
                <w:noProof/>
                <w:webHidden/>
              </w:rPr>
              <w:instrText xml:space="preserve"> PAGEREF _Toc354417059 \h </w:instrText>
            </w:r>
            <w:r w:rsidR="004F13A4">
              <w:rPr>
                <w:noProof/>
                <w:webHidden/>
              </w:rPr>
            </w:r>
            <w:r w:rsidR="004F13A4">
              <w:rPr>
                <w:noProof/>
                <w:webHidden/>
              </w:rPr>
              <w:fldChar w:fldCharType="separate"/>
            </w:r>
            <w:r w:rsidR="0059642A">
              <w:rPr>
                <w:noProof/>
                <w:webHidden/>
              </w:rPr>
              <w:t>3</w:t>
            </w:r>
            <w:r w:rsidR="004F13A4">
              <w:rPr>
                <w:noProof/>
                <w:webHidden/>
              </w:rPr>
              <w:fldChar w:fldCharType="end"/>
            </w:r>
          </w:hyperlink>
        </w:p>
        <w:p w:rsidR="004F13A4" w:rsidRDefault="0059642A">
          <w:pPr>
            <w:pStyle w:val="11"/>
            <w:tabs>
              <w:tab w:val="right" w:leader="dot" w:pos="10478"/>
            </w:tabs>
            <w:rPr>
              <w:rFonts w:eastAsiaTheme="minorEastAsia"/>
              <w:noProof/>
              <w:lang w:eastAsia="ru-RU"/>
            </w:rPr>
          </w:pPr>
          <w:hyperlink w:anchor="_Toc354417060" w:history="1">
            <w:r w:rsidR="004F13A4" w:rsidRPr="003F0964">
              <w:rPr>
                <w:rStyle w:val="af1"/>
                <w:noProof/>
              </w:rPr>
              <w:t>Принципы работы сервисного центра</w:t>
            </w:r>
            <w:r w:rsidR="004F13A4">
              <w:rPr>
                <w:noProof/>
                <w:webHidden/>
              </w:rPr>
              <w:tab/>
            </w:r>
            <w:r w:rsidR="004F13A4">
              <w:rPr>
                <w:noProof/>
                <w:webHidden/>
              </w:rPr>
              <w:fldChar w:fldCharType="begin"/>
            </w:r>
            <w:r w:rsidR="004F13A4">
              <w:rPr>
                <w:noProof/>
                <w:webHidden/>
              </w:rPr>
              <w:instrText xml:space="preserve"> PAGEREF _Toc354417060 \h </w:instrText>
            </w:r>
            <w:r w:rsidR="004F13A4">
              <w:rPr>
                <w:noProof/>
                <w:webHidden/>
              </w:rPr>
            </w:r>
            <w:r w:rsidR="004F13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F13A4">
              <w:rPr>
                <w:noProof/>
                <w:webHidden/>
              </w:rPr>
              <w:fldChar w:fldCharType="end"/>
            </w:r>
          </w:hyperlink>
        </w:p>
        <w:p w:rsidR="004F13A4" w:rsidRDefault="0059642A">
          <w:pPr>
            <w:pStyle w:val="11"/>
            <w:tabs>
              <w:tab w:val="right" w:leader="dot" w:pos="10478"/>
            </w:tabs>
            <w:rPr>
              <w:rFonts w:eastAsiaTheme="minorEastAsia"/>
              <w:noProof/>
              <w:lang w:eastAsia="ru-RU"/>
            </w:rPr>
          </w:pPr>
          <w:hyperlink w:anchor="_Toc354417061" w:history="1">
            <w:r w:rsidR="004F13A4" w:rsidRPr="003F0964">
              <w:rPr>
                <w:rStyle w:val="af1"/>
                <w:noProof/>
              </w:rPr>
              <w:t>Стандарты работы сервисного центра</w:t>
            </w:r>
            <w:r w:rsidR="004F13A4">
              <w:rPr>
                <w:noProof/>
                <w:webHidden/>
              </w:rPr>
              <w:tab/>
            </w:r>
            <w:r w:rsidR="004F13A4">
              <w:rPr>
                <w:noProof/>
                <w:webHidden/>
              </w:rPr>
              <w:fldChar w:fldCharType="begin"/>
            </w:r>
            <w:r w:rsidR="004F13A4">
              <w:rPr>
                <w:noProof/>
                <w:webHidden/>
              </w:rPr>
              <w:instrText xml:space="preserve"> PAGEREF _Toc354417061 \h </w:instrText>
            </w:r>
            <w:r w:rsidR="004F13A4">
              <w:rPr>
                <w:noProof/>
                <w:webHidden/>
              </w:rPr>
            </w:r>
            <w:r w:rsidR="004F13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F13A4">
              <w:rPr>
                <w:noProof/>
                <w:webHidden/>
              </w:rPr>
              <w:fldChar w:fldCharType="end"/>
            </w:r>
          </w:hyperlink>
        </w:p>
        <w:p w:rsidR="004F13A4" w:rsidRDefault="0059642A">
          <w:pPr>
            <w:pStyle w:val="21"/>
            <w:tabs>
              <w:tab w:val="right" w:leader="dot" w:pos="10478"/>
            </w:tabs>
            <w:rPr>
              <w:rFonts w:eastAsiaTheme="minorEastAsia"/>
              <w:noProof/>
              <w:lang w:eastAsia="ru-RU"/>
            </w:rPr>
          </w:pPr>
          <w:hyperlink w:anchor="_Toc354417062" w:history="1">
            <w:r w:rsidR="004F13A4" w:rsidRPr="003F0964">
              <w:rPr>
                <w:rStyle w:val="af1"/>
                <w:noProof/>
              </w:rPr>
              <w:t>Режим работы сервисного центра</w:t>
            </w:r>
            <w:r w:rsidR="004F13A4">
              <w:rPr>
                <w:noProof/>
                <w:webHidden/>
              </w:rPr>
              <w:tab/>
            </w:r>
            <w:r w:rsidR="004F13A4">
              <w:rPr>
                <w:noProof/>
                <w:webHidden/>
              </w:rPr>
              <w:fldChar w:fldCharType="begin"/>
            </w:r>
            <w:r w:rsidR="004F13A4">
              <w:rPr>
                <w:noProof/>
                <w:webHidden/>
              </w:rPr>
              <w:instrText xml:space="preserve"> PAGEREF _Toc354417062 \h </w:instrText>
            </w:r>
            <w:r w:rsidR="004F13A4">
              <w:rPr>
                <w:noProof/>
                <w:webHidden/>
              </w:rPr>
            </w:r>
            <w:r w:rsidR="004F13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F13A4">
              <w:rPr>
                <w:noProof/>
                <w:webHidden/>
              </w:rPr>
              <w:fldChar w:fldCharType="end"/>
            </w:r>
          </w:hyperlink>
        </w:p>
        <w:p w:rsidR="004F13A4" w:rsidRDefault="0059642A">
          <w:pPr>
            <w:pStyle w:val="21"/>
            <w:tabs>
              <w:tab w:val="right" w:leader="dot" w:pos="10478"/>
            </w:tabs>
            <w:rPr>
              <w:rFonts w:eastAsiaTheme="minorEastAsia"/>
              <w:noProof/>
              <w:lang w:eastAsia="ru-RU"/>
            </w:rPr>
          </w:pPr>
          <w:hyperlink w:anchor="_Toc354417063" w:history="1">
            <w:r w:rsidR="004F13A4" w:rsidRPr="003F0964">
              <w:rPr>
                <w:rStyle w:val="af1"/>
                <w:noProof/>
              </w:rPr>
              <w:t>Штатное расписание сервисного центра</w:t>
            </w:r>
            <w:r w:rsidR="004F13A4">
              <w:rPr>
                <w:noProof/>
                <w:webHidden/>
              </w:rPr>
              <w:tab/>
            </w:r>
            <w:r w:rsidR="004F13A4">
              <w:rPr>
                <w:noProof/>
                <w:webHidden/>
              </w:rPr>
              <w:fldChar w:fldCharType="begin"/>
            </w:r>
            <w:r w:rsidR="004F13A4">
              <w:rPr>
                <w:noProof/>
                <w:webHidden/>
              </w:rPr>
              <w:instrText xml:space="preserve"> PAGEREF _Toc354417063 \h </w:instrText>
            </w:r>
            <w:r w:rsidR="004F13A4">
              <w:rPr>
                <w:noProof/>
                <w:webHidden/>
              </w:rPr>
            </w:r>
            <w:r w:rsidR="004F13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F13A4">
              <w:rPr>
                <w:noProof/>
                <w:webHidden/>
              </w:rPr>
              <w:fldChar w:fldCharType="end"/>
            </w:r>
          </w:hyperlink>
        </w:p>
        <w:p w:rsidR="004F13A4" w:rsidRDefault="0059642A">
          <w:pPr>
            <w:pStyle w:val="21"/>
            <w:tabs>
              <w:tab w:val="right" w:leader="dot" w:pos="10478"/>
            </w:tabs>
            <w:rPr>
              <w:rFonts w:eastAsiaTheme="minorEastAsia"/>
              <w:noProof/>
              <w:lang w:eastAsia="ru-RU"/>
            </w:rPr>
          </w:pPr>
          <w:hyperlink w:anchor="_Toc354417064" w:history="1">
            <w:r w:rsidR="004F13A4" w:rsidRPr="003F0964">
              <w:rPr>
                <w:rStyle w:val="af1"/>
                <w:noProof/>
              </w:rPr>
              <w:t>Специалисты сервисного центра</w:t>
            </w:r>
            <w:r w:rsidR="004F13A4">
              <w:rPr>
                <w:noProof/>
                <w:webHidden/>
              </w:rPr>
              <w:tab/>
            </w:r>
            <w:r w:rsidR="004F13A4">
              <w:rPr>
                <w:noProof/>
                <w:webHidden/>
              </w:rPr>
              <w:fldChar w:fldCharType="begin"/>
            </w:r>
            <w:r w:rsidR="004F13A4">
              <w:rPr>
                <w:noProof/>
                <w:webHidden/>
              </w:rPr>
              <w:instrText xml:space="preserve"> PAGEREF _Toc354417064 \h </w:instrText>
            </w:r>
            <w:r w:rsidR="004F13A4">
              <w:rPr>
                <w:noProof/>
                <w:webHidden/>
              </w:rPr>
            </w:r>
            <w:r w:rsidR="004F13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F13A4">
              <w:rPr>
                <w:noProof/>
                <w:webHidden/>
              </w:rPr>
              <w:fldChar w:fldCharType="end"/>
            </w:r>
          </w:hyperlink>
        </w:p>
        <w:p w:rsidR="004F13A4" w:rsidRDefault="0059642A">
          <w:pPr>
            <w:pStyle w:val="21"/>
            <w:tabs>
              <w:tab w:val="right" w:leader="dot" w:pos="10478"/>
            </w:tabs>
            <w:rPr>
              <w:rFonts w:eastAsiaTheme="minorEastAsia"/>
              <w:noProof/>
              <w:lang w:eastAsia="ru-RU"/>
            </w:rPr>
          </w:pPr>
          <w:hyperlink w:anchor="_Toc354417065" w:history="1">
            <w:r w:rsidR="004F13A4" w:rsidRPr="003F0964">
              <w:rPr>
                <w:rStyle w:val="af1"/>
                <w:noProof/>
              </w:rPr>
              <w:t>Стандарт внешнего вида магазина</w:t>
            </w:r>
            <w:r w:rsidR="004F13A4">
              <w:rPr>
                <w:noProof/>
                <w:webHidden/>
              </w:rPr>
              <w:tab/>
            </w:r>
            <w:r w:rsidR="004F13A4">
              <w:rPr>
                <w:noProof/>
                <w:webHidden/>
              </w:rPr>
              <w:fldChar w:fldCharType="begin"/>
            </w:r>
            <w:r w:rsidR="004F13A4">
              <w:rPr>
                <w:noProof/>
                <w:webHidden/>
              </w:rPr>
              <w:instrText xml:space="preserve"> PAGEREF _Toc354417065 \h </w:instrText>
            </w:r>
            <w:r w:rsidR="004F13A4">
              <w:rPr>
                <w:noProof/>
                <w:webHidden/>
              </w:rPr>
            </w:r>
            <w:r w:rsidR="004F13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F13A4">
              <w:rPr>
                <w:noProof/>
                <w:webHidden/>
              </w:rPr>
              <w:fldChar w:fldCharType="end"/>
            </w:r>
          </w:hyperlink>
        </w:p>
        <w:p w:rsidR="004F13A4" w:rsidRDefault="0059642A">
          <w:pPr>
            <w:pStyle w:val="21"/>
            <w:tabs>
              <w:tab w:val="right" w:leader="dot" w:pos="10478"/>
            </w:tabs>
            <w:rPr>
              <w:rFonts w:eastAsiaTheme="minorEastAsia"/>
              <w:noProof/>
              <w:lang w:eastAsia="ru-RU"/>
            </w:rPr>
          </w:pPr>
          <w:hyperlink w:anchor="_Toc354417066" w:history="1">
            <w:r w:rsidR="004F13A4" w:rsidRPr="003F0964">
              <w:rPr>
                <w:rStyle w:val="af1"/>
                <w:noProof/>
              </w:rPr>
              <w:t>Стандарт внешнего вида сотрудника</w:t>
            </w:r>
            <w:r w:rsidR="004F13A4">
              <w:rPr>
                <w:noProof/>
                <w:webHidden/>
              </w:rPr>
              <w:tab/>
            </w:r>
            <w:r w:rsidR="004F13A4">
              <w:rPr>
                <w:noProof/>
                <w:webHidden/>
              </w:rPr>
              <w:fldChar w:fldCharType="begin"/>
            </w:r>
            <w:r w:rsidR="004F13A4">
              <w:rPr>
                <w:noProof/>
                <w:webHidden/>
              </w:rPr>
              <w:instrText xml:space="preserve"> PAGEREF _Toc354417066 \h </w:instrText>
            </w:r>
            <w:r w:rsidR="004F13A4">
              <w:rPr>
                <w:noProof/>
                <w:webHidden/>
              </w:rPr>
            </w:r>
            <w:r w:rsidR="004F13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F13A4">
              <w:rPr>
                <w:noProof/>
                <w:webHidden/>
              </w:rPr>
              <w:fldChar w:fldCharType="end"/>
            </w:r>
          </w:hyperlink>
        </w:p>
        <w:p w:rsidR="004F13A4" w:rsidRDefault="0059642A">
          <w:pPr>
            <w:pStyle w:val="21"/>
            <w:tabs>
              <w:tab w:val="right" w:leader="dot" w:pos="10478"/>
            </w:tabs>
            <w:rPr>
              <w:rFonts w:eastAsiaTheme="minorEastAsia"/>
              <w:noProof/>
              <w:lang w:eastAsia="ru-RU"/>
            </w:rPr>
          </w:pPr>
          <w:hyperlink w:anchor="_Toc354417067" w:history="1">
            <w:r w:rsidR="004F13A4" w:rsidRPr="003F0964">
              <w:rPr>
                <w:rStyle w:val="af1"/>
                <w:noProof/>
              </w:rPr>
              <w:t>Стандарт поведения сотрудника в торговом зале</w:t>
            </w:r>
            <w:r w:rsidR="004F13A4">
              <w:rPr>
                <w:noProof/>
                <w:webHidden/>
              </w:rPr>
              <w:tab/>
            </w:r>
            <w:r w:rsidR="004F13A4">
              <w:rPr>
                <w:noProof/>
                <w:webHidden/>
              </w:rPr>
              <w:fldChar w:fldCharType="begin"/>
            </w:r>
            <w:r w:rsidR="004F13A4">
              <w:rPr>
                <w:noProof/>
                <w:webHidden/>
              </w:rPr>
              <w:instrText xml:space="preserve"> PAGEREF _Toc354417067 \h </w:instrText>
            </w:r>
            <w:r w:rsidR="004F13A4">
              <w:rPr>
                <w:noProof/>
                <w:webHidden/>
              </w:rPr>
            </w:r>
            <w:r w:rsidR="004F13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F13A4">
              <w:rPr>
                <w:noProof/>
                <w:webHidden/>
              </w:rPr>
              <w:fldChar w:fldCharType="end"/>
            </w:r>
          </w:hyperlink>
        </w:p>
        <w:p w:rsidR="004F13A4" w:rsidRDefault="0059642A">
          <w:pPr>
            <w:pStyle w:val="21"/>
            <w:tabs>
              <w:tab w:val="right" w:leader="dot" w:pos="10478"/>
            </w:tabs>
            <w:rPr>
              <w:rFonts w:eastAsiaTheme="minorEastAsia"/>
              <w:noProof/>
              <w:lang w:eastAsia="ru-RU"/>
            </w:rPr>
          </w:pPr>
          <w:hyperlink w:anchor="_Toc354417068" w:history="1">
            <w:r w:rsidR="004F13A4" w:rsidRPr="003F0964">
              <w:rPr>
                <w:rStyle w:val="af1"/>
                <w:noProof/>
              </w:rPr>
              <w:t xml:space="preserve">Стандарт обслуживания покупателей.   Роль – </w:t>
            </w:r>
            <w:r w:rsidR="004F13A4" w:rsidRPr="003F0964">
              <w:rPr>
                <w:rStyle w:val="af1"/>
                <w:noProof/>
                <w:lang w:val="en-US"/>
              </w:rPr>
              <w:t>LAF</w:t>
            </w:r>
            <w:r w:rsidR="004F13A4" w:rsidRPr="003F0964">
              <w:rPr>
                <w:rStyle w:val="af1"/>
                <w:noProof/>
              </w:rPr>
              <w:t xml:space="preserve"> консультант</w:t>
            </w:r>
            <w:r w:rsidR="004F13A4">
              <w:rPr>
                <w:noProof/>
                <w:webHidden/>
              </w:rPr>
              <w:tab/>
            </w:r>
            <w:r w:rsidR="004F13A4">
              <w:rPr>
                <w:noProof/>
                <w:webHidden/>
              </w:rPr>
              <w:fldChar w:fldCharType="begin"/>
            </w:r>
            <w:r w:rsidR="004F13A4">
              <w:rPr>
                <w:noProof/>
                <w:webHidden/>
              </w:rPr>
              <w:instrText xml:space="preserve"> PAGEREF _Toc354417068 \h </w:instrText>
            </w:r>
            <w:r w:rsidR="004F13A4">
              <w:rPr>
                <w:noProof/>
                <w:webHidden/>
              </w:rPr>
            </w:r>
            <w:r w:rsidR="004F13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F13A4">
              <w:rPr>
                <w:noProof/>
                <w:webHidden/>
              </w:rPr>
              <w:fldChar w:fldCharType="end"/>
            </w:r>
          </w:hyperlink>
        </w:p>
        <w:p w:rsidR="004F13A4" w:rsidRDefault="0059642A">
          <w:pPr>
            <w:pStyle w:val="21"/>
            <w:tabs>
              <w:tab w:val="right" w:leader="dot" w:pos="10478"/>
            </w:tabs>
            <w:rPr>
              <w:rFonts w:eastAsiaTheme="minorEastAsia"/>
              <w:noProof/>
              <w:lang w:eastAsia="ru-RU"/>
            </w:rPr>
          </w:pPr>
          <w:hyperlink w:anchor="_Toc354417069" w:history="1">
            <w:r w:rsidR="004F13A4" w:rsidRPr="003F0964">
              <w:rPr>
                <w:rStyle w:val="af1"/>
                <w:noProof/>
              </w:rPr>
              <w:t>Стандарт обслуживания покупателей.   Роль – LAF кассир</w:t>
            </w:r>
            <w:r w:rsidR="004F13A4">
              <w:rPr>
                <w:noProof/>
                <w:webHidden/>
              </w:rPr>
              <w:tab/>
            </w:r>
            <w:r w:rsidR="004F13A4">
              <w:rPr>
                <w:noProof/>
                <w:webHidden/>
              </w:rPr>
              <w:fldChar w:fldCharType="begin"/>
            </w:r>
            <w:r w:rsidR="004F13A4">
              <w:rPr>
                <w:noProof/>
                <w:webHidden/>
              </w:rPr>
              <w:instrText xml:space="preserve"> PAGEREF _Toc354417069 \h </w:instrText>
            </w:r>
            <w:r w:rsidR="004F13A4">
              <w:rPr>
                <w:noProof/>
                <w:webHidden/>
              </w:rPr>
            </w:r>
            <w:r w:rsidR="004F13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F13A4">
              <w:rPr>
                <w:noProof/>
                <w:webHidden/>
              </w:rPr>
              <w:fldChar w:fldCharType="end"/>
            </w:r>
          </w:hyperlink>
        </w:p>
        <w:p w:rsidR="004F13A4" w:rsidRDefault="0059642A">
          <w:pPr>
            <w:pStyle w:val="21"/>
            <w:tabs>
              <w:tab w:val="right" w:leader="dot" w:pos="10478"/>
            </w:tabs>
            <w:rPr>
              <w:rFonts w:eastAsiaTheme="minorEastAsia"/>
              <w:noProof/>
              <w:lang w:eastAsia="ru-RU"/>
            </w:rPr>
          </w:pPr>
          <w:hyperlink w:anchor="_Toc354417070" w:history="1">
            <w:r w:rsidR="004F13A4" w:rsidRPr="003F0964">
              <w:rPr>
                <w:rStyle w:val="af1"/>
                <w:noProof/>
              </w:rPr>
              <w:t xml:space="preserve">Стандарт обслуживания покупателей.  Роль – </w:t>
            </w:r>
            <w:r w:rsidR="004F13A4" w:rsidRPr="003F0964">
              <w:rPr>
                <w:rStyle w:val="af1"/>
                <w:noProof/>
                <w:lang w:val="en-US"/>
              </w:rPr>
              <w:t>LAF</w:t>
            </w:r>
            <w:r w:rsidR="004F13A4" w:rsidRPr="003F0964">
              <w:rPr>
                <w:rStyle w:val="af1"/>
                <w:noProof/>
              </w:rPr>
              <w:t xml:space="preserve"> специалист</w:t>
            </w:r>
            <w:r w:rsidR="004F13A4">
              <w:rPr>
                <w:noProof/>
                <w:webHidden/>
              </w:rPr>
              <w:tab/>
            </w:r>
            <w:r w:rsidR="004F13A4">
              <w:rPr>
                <w:noProof/>
                <w:webHidden/>
              </w:rPr>
              <w:fldChar w:fldCharType="begin"/>
            </w:r>
            <w:r w:rsidR="004F13A4">
              <w:rPr>
                <w:noProof/>
                <w:webHidden/>
              </w:rPr>
              <w:instrText xml:space="preserve"> PAGEREF _Toc354417070 \h </w:instrText>
            </w:r>
            <w:r w:rsidR="004F13A4">
              <w:rPr>
                <w:noProof/>
                <w:webHidden/>
              </w:rPr>
            </w:r>
            <w:r w:rsidR="004F13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F13A4">
              <w:rPr>
                <w:noProof/>
                <w:webHidden/>
              </w:rPr>
              <w:fldChar w:fldCharType="end"/>
            </w:r>
          </w:hyperlink>
        </w:p>
        <w:p w:rsidR="004F13A4" w:rsidRDefault="0059642A">
          <w:pPr>
            <w:pStyle w:val="21"/>
            <w:tabs>
              <w:tab w:val="right" w:leader="dot" w:pos="10478"/>
            </w:tabs>
            <w:rPr>
              <w:rFonts w:eastAsiaTheme="minorEastAsia"/>
              <w:noProof/>
              <w:lang w:eastAsia="ru-RU"/>
            </w:rPr>
          </w:pPr>
          <w:hyperlink w:anchor="_Toc354417071" w:history="1">
            <w:r w:rsidR="004F13A4" w:rsidRPr="003F0964">
              <w:rPr>
                <w:rStyle w:val="af1"/>
                <w:noProof/>
              </w:rPr>
              <w:t>Стандарт поведения сотрудников при проведении проверок контролирующими органами</w:t>
            </w:r>
            <w:r w:rsidR="004F13A4">
              <w:rPr>
                <w:noProof/>
                <w:webHidden/>
              </w:rPr>
              <w:tab/>
            </w:r>
            <w:r w:rsidR="004F13A4">
              <w:rPr>
                <w:noProof/>
                <w:webHidden/>
              </w:rPr>
              <w:fldChar w:fldCharType="begin"/>
            </w:r>
            <w:r w:rsidR="004F13A4">
              <w:rPr>
                <w:noProof/>
                <w:webHidden/>
              </w:rPr>
              <w:instrText xml:space="preserve"> PAGEREF _Toc354417071 \h </w:instrText>
            </w:r>
            <w:r w:rsidR="004F13A4">
              <w:rPr>
                <w:noProof/>
                <w:webHidden/>
              </w:rPr>
            </w:r>
            <w:r w:rsidR="004F13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F13A4">
              <w:rPr>
                <w:noProof/>
                <w:webHidden/>
              </w:rPr>
              <w:fldChar w:fldCharType="end"/>
            </w:r>
          </w:hyperlink>
        </w:p>
        <w:p w:rsidR="004F13A4" w:rsidRDefault="0059642A">
          <w:pPr>
            <w:pStyle w:val="11"/>
            <w:tabs>
              <w:tab w:val="right" w:leader="dot" w:pos="10478"/>
            </w:tabs>
            <w:rPr>
              <w:rFonts w:eastAsiaTheme="minorEastAsia"/>
              <w:noProof/>
              <w:lang w:eastAsia="ru-RU"/>
            </w:rPr>
          </w:pPr>
          <w:hyperlink w:anchor="_Toc354417072" w:history="1">
            <w:r w:rsidR="004F13A4" w:rsidRPr="003F0964">
              <w:rPr>
                <w:rStyle w:val="af1"/>
                <w:noProof/>
              </w:rPr>
              <w:t>Регламенты сервисного центра</w:t>
            </w:r>
            <w:r w:rsidR="004F13A4">
              <w:rPr>
                <w:noProof/>
                <w:webHidden/>
              </w:rPr>
              <w:tab/>
            </w:r>
            <w:r w:rsidR="004F13A4">
              <w:rPr>
                <w:noProof/>
                <w:webHidden/>
              </w:rPr>
              <w:fldChar w:fldCharType="begin"/>
            </w:r>
            <w:r w:rsidR="004F13A4">
              <w:rPr>
                <w:noProof/>
                <w:webHidden/>
              </w:rPr>
              <w:instrText xml:space="preserve"> PAGEREF _Toc354417072 \h </w:instrText>
            </w:r>
            <w:r w:rsidR="004F13A4">
              <w:rPr>
                <w:noProof/>
                <w:webHidden/>
              </w:rPr>
            </w:r>
            <w:r w:rsidR="004F13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4F13A4">
              <w:rPr>
                <w:noProof/>
                <w:webHidden/>
              </w:rPr>
              <w:fldChar w:fldCharType="end"/>
            </w:r>
          </w:hyperlink>
        </w:p>
        <w:p w:rsidR="0049706D" w:rsidRPr="0049706D" w:rsidRDefault="0049706D" w:rsidP="0049706D">
          <w:r>
            <w:rPr>
              <w:b/>
              <w:bCs/>
            </w:rPr>
            <w:fldChar w:fldCharType="end"/>
          </w:r>
        </w:p>
      </w:sdtContent>
    </w:sdt>
    <w:p w:rsidR="00C16A36" w:rsidRDefault="00C16A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354417059"/>
      <w:r>
        <w:br w:type="page"/>
      </w:r>
    </w:p>
    <w:p w:rsidR="007866B6" w:rsidRPr="00AA1C6E" w:rsidRDefault="007866B6" w:rsidP="0049706D">
      <w:pPr>
        <w:pStyle w:val="1"/>
      </w:pPr>
      <w:r w:rsidRPr="00AA1C6E">
        <w:lastRenderedPageBreak/>
        <w:t xml:space="preserve">LAF </w:t>
      </w:r>
      <w:proofErr w:type="spellStart"/>
      <w:r w:rsidRPr="00AA1C6E">
        <w:t>автомаркет</w:t>
      </w:r>
      <w:proofErr w:type="spellEnd"/>
      <w:r w:rsidRPr="00AA1C6E">
        <w:t xml:space="preserve">  –   сервис с человеческим лицом</w:t>
      </w:r>
      <w:bookmarkEnd w:id="1"/>
    </w:p>
    <w:p w:rsidR="00935015" w:rsidRDefault="00935015" w:rsidP="007866B6">
      <w:pPr>
        <w:spacing w:after="0"/>
      </w:pPr>
      <w:r w:rsidRPr="00935015">
        <w:rPr>
          <w:b/>
          <w:color w:val="FF0000"/>
        </w:rPr>
        <w:t>Сеть LAF </w:t>
      </w:r>
      <w:proofErr w:type="spellStart"/>
      <w:r w:rsidRPr="00935015">
        <w:rPr>
          <w:b/>
          <w:color w:val="FF0000"/>
        </w:rPr>
        <w:t>автомаркет</w:t>
      </w:r>
      <w:proofErr w:type="spellEnd"/>
      <w:r w:rsidRPr="00935015">
        <w:rPr>
          <w:b/>
          <w:bCs/>
        </w:rPr>
        <w:t> </w:t>
      </w:r>
      <w:r w:rsidRPr="00935015">
        <w:t xml:space="preserve">- это розничная сеть автозапчастей, работающая в формате </w:t>
      </w:r>
      <w:proofErr w:type="gramStart"/>
      <w:r w:rsidRPr="00935015">
        <w:t>Интернет-магазина</w:t>
      </w:r>
      <w:proofErr w:type="gramEnd"/>
      <w:r w:rsidRPr="00935015">
        <w:t>, центров сервисов (</w:t>
      </w:r>
      <w:r w:rsidRPr="00935015">
        <w:rPr>
          <w:b/>
          <w:bCs/>
        </w:rPr>
        <w:t>LAF центров</w:t>
      </w:r>
      <w:r w:rsidRPr="00935015">
        <w:t>) и Пунктов выдачи шаговой доступности.</w:t>
      </w:r>
    </w:p>
    <w:p w:rsidR="007866B6" w:rsidRPr="00AD68D1" w:rsidRDefault="007866B6" w:rsidP="007866B6">
      <w:pPr>
        <w:tabs>
          <w:tab w:val="left" w:pos="6521"/>
        </w:tabs>
        <w:spacing w:before="240" w:after="0" w:line="240" w:lineRule="auto"/>
      </w:pPr>
      <w:r w:rsidRPr="0056442A">
        <w:rPr>
          <w:rFonts w:eastAsia="Calibri" w:cs="Arial"/>
          <w:b/>
          <w:color w:val="FF0000"/>
        </w:rPr>
        <w:t>LAF клуб</w:t>
      </w:r>
      <w:r>
        <w:rPr>
          <w:sz w:val="20"/>
          <w:szCs w:val="20"/>
        </w:rPr>
        <w:t xml:space="preserve"> – </w:t>
      </w:r>
      <w:r w:rsidRPr="00AD68D1">
        <w:t xml:space="preserve">сеть поставщиков товаров и услуг для автолюбителей, которые обеспечивают комплексный сервис LAF </w:t>
      </w:r>
      <w:proofErr w:type="spellStart"/>
      <w:r>
        <w:t>автомаркета</w:t>
      </w:r>
      <w:proofErr w:type="spellEnd"/>
      <w:r>
        <w:t xml:space="preserve"> с гарантиями качества</w:t>
      </w:r>
      <w:r w:rsidRPr="00AD68D1">
        <w:t xml:space="preserve">. </w:t>
      </w:r>
    </w:p>
    <w:p w:rsidR="00803715" w:rsidRPr="00803715" w:rsidRDefault="00803715" w:rsidP="00803715">
      <w:pPr>
        <w:pStyle w:val="ac"/>
        <w:shd w:val="clear" w:color="auto" w:fill="FFFFFF"/>
        <w:spacing w:line="255" w:lineRule="atLeast"/>
        <w:rPr>
          <w:rFonts w:asciiTheme="minorHAnsi" w:hAnsiTheme="minorHAnsi"/>
          <w:sz w:val="22"/>
          <w:szCs w:val="22"/>
        </w:rPr>
      </w:pPr>
      <w:r w:rsidRPr="00803715">
        <w:rPr>
          <w:rStyle w:val="af2"/>
          <w:rFonts w:asciiTheme="minorHAnsi" w:hAnsiTheme="minorHAnsi"/>
          <w:sz w:val="22"/>
          <w:szCs w:val="22"/>
        </w:rPr>
        <w:t>LAF витрина </w:t>
      </w:r>
      <w:r w:rsidRPr="00803715">
        <w:rPr>
          <w:rFonts w:asciiTheme="minorHAnsi" w:hAnsiTheme="minorHAnsi"/>
          <w:sz w:val="22"/>
          <w:szCs w:val="22"/>
        </w:rPr>
        <w:t xml:space="preserve">-  </w:t>
      </w:r>
      <w:proofErr w:type="spellStart"/>
      <w:r w:rsidRPr="00803715">
        <w:rPr>
          <w:rFonts w:asciiTheme="minorHAnsi" w:hAnsiTheme="minorHAnsi"/>
          <w:sz w:val="22"/>
          <w:szCs w:val="22"/>
        </w:rPr>
        <w:t>oнлайн</w:t>
      </w:r>
      <w:proofErr w:type="spellEnd"/>
      <w:r w:rsidRPr="00803715">
        <w:rPr>
          <w:rFonts w:asciiTheme="minorHAnsi" w:hAnsiTheme="minorHAnsi"/>
          <w:sz w:val="22"/>
          <w:szCs w:val="22"/>
        </w:rPr>
        <w:t>-каталог  на сайте</w:t>
      </w:r>
      <w:r w:rsidRPr="00803715">
        <w:rPr>
          <w:rStyle w:val="apple-converted-space"/>
          <w:rFonts w:asciiTheme="minorHAnsi" w:hAnsiTheme="minorHAnsi"/>
          <w:sz w:val="22"/>
          <w:szCs w:val="22"/>
        </w:rPr>
        <w:t> </w:t>
      </w:r>
      <w:hyperlink r:id="rId11" w:history="1">
        <w:r w:rsidRPr="00803715">
          <w:rPr>
            <w:rStyle w:val="af2"/>
            <w:rFonts w:asciiTheme="minorHAnsi" w:hAnsiTheme="minorHAnsi"/>
            <w:sz w:val="22"/>
            <w:szCs w:val="22"/>
            <w:u w:val="single"/>
          </w:rPr>
          <w:t>www.LAF24.ru</w:t>
        </w:r>
      </w:hyperlink>
      <w:r w:rsidRPr="00803715">
        <w:rPr>
          <w:rFonts w:asciiTheme="minorHAnsi" w:hAnsiTheme="minorHAnsi"/>
          <w:sz w:val="22"/>
          <w:szCs w:val="22"/>
        </w:rPr>
        <w:t xml:space="preserve">, в котором представлено более 2 000 000 наименований запчастей для автомобилей, имеющихся в наличии на складах компании и </w:t>
      </w:r>
      <w:proofErr w:type="spellStart"/>
      <w:r w:rsidRPr="00803715">
        <w:rPr>
          <w:rFonts w:asciiTheme="minorHAnsi" w:hAnsiTheme="minorHAnsi"/>
          <w:sz w:val="22"/>
          <w:szCs w:val="22"/>
        </w:rPr>
        <w:t>партнеров</w:t>
      </w:r>
      <w:proofErr w:type="gramStart"/>
      <w:r w:rsidRPr="00803715">
        <w:rPr>
          <w:rFonts w:asciiTheme="minorHAnsi" w:hAnsiTheme="minorHAnsi"/>
          <w:sz w:val="22"/>
          <w:szCs w:val="22"/>
        </w:rPr>
        <w:t>,с</w:t>
      </w:r>
      <w:proofErr w:type="spellEnd"/>
      <w:proofErr w:type="gramEnd"/>
      <w:r w:rsidRPr="00803715">
        <w:rPr>
          <w:rFonts w:asciiTheme="minorHAnsi" w:hAnsiTheme="minorHAnsi"/>
          <w:sz w:val="22"/>
          <w:szCs w:val="22"/>
        </w:rPr>
        <w:t xml:space="preserve"> удобной системой</w:t>
      </w:r>
      <w:r w:rsidRPr="00803715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803715">
        <w:rPr>
          <w:rStyle w:val="af2"/>
          <w:rFonts w:asciiTheme="minorHAnsi" w:hAnsiTheme="minorHAnsi"/>
          <w:sz w:val="22"/>
          <w:szCs w:val="22"/>
        </w:rPr>
        <w:t>LAF</w:t>
      </w:r>
      <w:r w:rsidRPr="00803715">
        <w:rPr>
          <w:rStyle w:val="apple-converted-space"/>
          <w:rFonts w:asciiTheme="minorHAnsi" w:hAnsiTheme="minorHAnsi"/>
          <w:b/>
          <w:bCs/>
          <w:sz w:val="22"/>
          <w:szCs w:val="22"/>
        </w:rPr>
        <w:t> </w:t>
      </w:r>
      <w:r w:rsidRPr="00803715">
        <w:rPr>
          <w:rStyle w:val="af2"/>
          <w:rFonts w:asciiTheme="minorHAnsi" w:hAnsiTheme="minorHAnsi"/>
          <w:sz w:val="22"/>
          <w:szCs w:val="22"/>
        </w:rPr>
        <w:t>поиска</w:t>
      </w:r>
      <w:r w:rsidRPr="00803715">
        <w:rPr>
          <w:rStyle w:val="apple-converted-space"/>
          <w:rFonts w:asciiTheme="minorHAnsi" w:hAnsiTheme="minorHAnsi"/>
          <w:b/>
          <w:bCs/>
          <w:sz w:val="22"/>
          <w:szCs w:val="22"/>
        </w:rPr>
        <w:t> </w:t>
      </w:r>
      <w:r w:rsidRPr="00803715">
        <w:rPr>
          <w:rFonts w:asciiTheme="minorHAnsi" w:hAnsiTheme="minorHAnsi"/>
          <w:sz w:val="22"/>
          <w:szCs w:val="22"/>
        </w:rPr>
        <w:t>и возможностью </w:t>
      </w:r>
      <w:r w:rsidRPr="00803715">
        <w:rPr>
          <w:rStyle w:val="af2"/>
          <w:rFonts w:asciiTheme="minorHAnsi" w:hAnsiTheme="minorHAnsi"/>
          <w:sz w:val="22"/>
          <w:szCs w:val="22"/>
        </w:rPr>
        <w:t>LAF выбора</w:t>
      </w:r>
      <w:r w:rsidRPr="00803715">
        <w:rPr>
          <w:rFonts w:asciiTheme="minorHAnsi" w:hAnsiTheme="minorHAnsi"/>
          <w:sz w:val="22"/>
          <w:szCs w:val="22"/>
        </w:rPr>
        <w:t>.</w:t>
      </w:r>
    </w:p>
    <w:p w:rsidR="00803715" w:rsidRPr="00803715" w:rsidRDefault="00803715" w:rsidP="00803715">
      <w:pPr>
        <w:pStyle w:val="ac"/>
        <w:shd w:val="clear" w:color="auto" w:fill="FFFFFF"/>
        <w:spacing w:line="255" w:lineRule="atLeast"/>
        <w:rPr>
          <w:rFonts w:asciiTheme="minorHAnsi" w:hAnsiTheme="minorHAnsi"/>
          <w:sz w:val="22"/>
          <w:szCs w:val="22"/>
        </w:rPr>
      </w:pPr>
      <w:r w:rsidRPr="00803715">
        <w:rPr>
          <w:rStyle w:val="af2"/>
          <w:rFonts w:asciiTheme="minorHAnsi" w:hAnsiTheme="minorHAnsi"/>
          <w:sz w:val="22"/>
          <w:szCs w:val="22"/>
        </w:rPr>
        <w:t>LAF</w:t>
      </w:r>
      <w:r w:rsidRPr="00803715">
        <w:rPr>
          <w:rStyle w:val="apple-converted-space"/>
          <w:rFonts w:asciiTheme="minorHAnsi" w:hAnsiTheme="minorHAnsi"/>
          <w:b/>
          <w:bCs/>
          <w:sz w:val="22"/>
          <w:szCs w:val="22"/>
        </w:rPr>
        <w:t> </w:t>
      </w:r>
      <w:r w:rsidRPr="00803715">
        <w:rPr>
          <w:rStyle w:val="af2"/>
          <w:rFonts w:asciiTheme="minorHAnsi" w:hAnsiTheme="minorHAnsi"/>
          <w:sz w:val="22"/>
          <w:szCs w:val="22"/>
        </w:rPr>
        <w:t>поиск </w:t>
      </w:r>
      <w:r w:rsidRPr="00803715">
        <w:rPr>
          <w:rFonts w:asciiTheme="minorHAnsi" w:hAnsiTheme="minorHAnsi"/>
          <w:sz w:val="22"/>
          <w:szCs w:val="22"/>
        </w:rPr>
        <w:t>-</w:t>
      </w:r>
      <w:r w:rsidRPr="00803715">
        <w:rPr>
          <w:rStyle w:val="apple-converted-space"/>
          <w:rFonts w:asciiTheme="minorHAnsi" w:hAnsiTheme="minorHAnsi"/>
          <w:b/>
          <w:bCs/>
          <w:sz w:val="22"/>
          <w:szCs w:val="22"/>
        </w:rPr>
        <w:t> </w:t>
      </w:r>
      <w:r w:rsidRPr="00803715">
        <w:rPr>
          <w:rStyle w:val="af2"/>
          <w:rFonts w:asciiTheme="minorHAnsi" w:hAnsiTheme="minorHAnsi"/>
          <w:sz w:val="22"/>
          <w:szCs w:val="22"/>
        </w:rPr>
        <w:t> </w:t>
      </w:r>
      <w:r w:rsidRPr="00803715">
        <w:rPr>
          <w:rFonts w:asciiTheme="minorHAnsi" w:hAnsiTheme="minorHAnsi"/>
          <w:sz w:val="22"/>
          <w:szCs w:val="22"/>
        </w:rPr>
        <w:t>гибкая система поиска автозапчастей по онлайн-каталогу на сайте</w:t>
      </w:r>
      <w:r w:rsidRPr="00803715">
        <w:rPr>
          <w:rStyle w:val="apple-converted-space"/>
          <w:rFonts w:asciiTheme="minorHAnsi" w:hAnsiTheme="minorHAnsi"/>
          <w:sz w:val="22"/>
          <w:szCs w:val="22"/>
        </w:rPr>
        <w:t> </w:t>
      </w:r>
      <w:hyperlink r:id="rId12" w:history="1">
        <w:r w:rsidRPr="00803715">
          <w:rPr>
            <w:rStyle w:val="af2"/>
            <w:rFonts w:asciiTheme="minorHAnsi" w:hAnsiTheme="minorHAnsi"/>
            <w:sz w:val="22"/>
            <w:szCs w:val="22"/>
            <w:u w:val="single"/>
          </w:rPr>
          <w:t>www.LAF24.ru</w:t>
        </w:r>
      </w:hyperlink>
      <w:r w:rsidRPr="00803715">
        <w:rPr>
          <w:rStyle w:val="af2"/>
          <w:rFonts w:asciiTheme="minorHAnsi" w:hAnsiTheme="minorHAnsi"/>
          <w:sz w:val="22"/>
          <w:szCs w:val="22"/>
        </w:rPr>
        <w:t> </w:t>
      </w:r>
      <w:r w:rsidRPr="00803715">
        <w:rPr>
          <w:rFonts w:asciiTheme="minorHAnsi" w:hAnsiTheme="minorHAnsi"/>
          <w:sz w:val="22"/>
          <w:szCs w:val="22"/>
        </w:rPr>
        <w:t>по марке автомобиля или по номеру автозапчасти.</w:t>
      </w:r>
    </w:p>
    <w:p w:rsidR="00803715" w:rsidRPr="00803715" w:rsidRDefault="00803715" w:rsidP="00803715">
      <w:pPr>
        <w:pStyle w:val="ac"/>
        <w:shd w:val="clear" w:color="auto" w:fill="FFFFFF"/>
        <w:spacing w:line="255" w:lineRule="atLeast"/>
        <w:rPr>
          <w:rStyle w:val="af2"/>
          <w:rFonts w:asciiTheme="minorHAnsi" w:hAnsiTheme="minorHAnsi"/>
          <w:color w:val="E72A14"/>
          <w:sz w:val="22"/>
          <w:szCs w:val="22"/>
          <w:u w:val="single"/>
        </w:rPr>
      </w:pPr>
      <w:r w:rsidRPr="00803715">
        <w:rPr>
          <w:rStyle w:val="af2"/>
          <w:rFonts w:asciiTheme="minorHAnsi" w:hAnsiTheme="minorHAnsi"/>
          <w:sz w:val="22"/>
          <w:szCs w:val="22"/>
        </w:rPr>
        <w:t>LAF выбор </w:t>
      </w:r>
      <w:r w:rsidRPr="00803715">
        <w:rPr>
          <w:rFonts w:asciiTheme="minorHAnsi" w:hAnsiTheme="minorHAnsi"/>
          <w:sz w:val="22"/>
          <w:szCs w:val="22"/>
        </w:rPr>
        <w:t>- сервис онлайн-каталога на сайте</w:t>
      </w:r>
      <w:r w:rsidRPr="00803715">
        <w:rPr>
          <w:rStyle w:val="apple-converted-space"/>
          <w:rFonts w:asciiTheme="minorHAnsi" w:hAnsiTheme="minorHAnsi"/>
          <w:sz w:val="22"/>
          <w:szCs w:val="22"/>
        </w:rPr>
        <w:t> </w:t>
      </w:r>
      <w:hyperlink r:id="rId13" w:history="1">
        <w:r w:rsidRPr="00803715">
          <w:rPr>
            <w:rStyle w:val="af2"/>
            <w:rFonts w:asciiTheme="minorHAnsi" w:hAnsiTheme="minorHAnsi"/>
            <w:sz w:val="22"/>
            <w:szCs w:val="22"/>
            <w:u w:val="single"/>
          </w:rPr>
          <w:t>www.LAF24.ru</w:t>
        </w:r>
      </w:hyperlink>
      <w:r w:rsidRPr="00803715">
        <w:rPr>
          <w:rFonts w:asciiTheme="minorHAnsi" w:hAnsiTheme="minorHAnsi"/>
          <w:sz w:val="22"/>
          <w:szCs w:val="22"/>
        </w:rPr>
        <w:t>, который при поиске детали выводит оптимальное количество предложений производителей  разных ценовых категорий. Для того</w:t>
      </w:r>
      <w:proofErr w:type="gramStart"/>
      <w:r w:rsidRPr="00803715">
        <w:rPr>
          <w:rFonts w:asciiTheme="minorHAnsi" w:hAnsiTheme="minorHAnsi"/>
          <w:sz w:val="22"/>
          <w:szCs w:val="22"/>
        </w:rPr>
        <w:t>,</w:t>
      </w:r>
      <w:proofErr w:type="gramEnd"/>
      <w:r w:rsidRPr="00803715">
        <w:rPr>
          <w:rFonts w:asciiTheme="minorHAnsi" w:hAnsiTheme="minorHAnsi"/>
          <w:sz w:val="22"/>
          <w:szCs w:val="22"/>
        </w:rPr>
        <w:t xml:space="preserve"> чтобы определиться с выбором, Вы можете воспользоваться</w:t>
      </w:r>
      <w:r w:rsidRPr="00803715">
        <w:rPr>
          <w:rStyle w:val="apple-converted-space"/>
          <w:rFonts w:asciiTheme="minorHAnsi" w:hAnsiTheme="minorHAnsi"/>
          <w:sz w:val="22"/>
          <w:szCs w:val="22"/>
        </w:rPr>
        <w:t> </w:t>
      </w:r>
      <w:hyperlink r:id="rId14" w:history="1">
        <w:r w:rsidRPr="00803715">
          <w:rPr>
            <w:rStyle w:val="af2"/>
            <w:rFonts w:asciiTheme="minorHAnsi" w:hAnsiTheme="minorHAnsi"/>
            <w:color w:val="E72A14"/>
            <w:sz w:val="22"/>
            <w:szCs w:val="22"/>
            <w:u w:val="single"/>
          </w:rPr>
          <w:t>LAF советом</w:t>
        </w:r>
      </w:hyperlink>
      <w:r w:rsidRPr="00803715">
        <w:rPr>
          <w:rStyle w:val="af2"/>
          <w:rFonts w:asciiTheme="minorHAnsi" w:hAnsiTheme="minorHAnsi"/>
          <w:color w:val="E72A14"/>
          <w:sz w:val="22"/>
          <w:szCs w:val="22"/>
          <w:u w:val="single"/>
        </w:rPr>
        <w:t>.</w:t>
      </w:r>
    </w:p>
    <w:p w:rsidR="00803715" w:rsidRPr="00803715" w:rsidRDefault="00803715" w:rsidP="00803715">
      <w:pPr>
        <w:pStyle w:val="ac"/>
        <w:shd w:val="clear" w:color="auto" w:fill="FFFFFF"/>
        <w:spacing w:line="255" w:lineRule="atLeast"/>
        <w:rPr>
          <w:rFonts w:asciiTheme="minorHAnsi" w:hAnsiTheme="minorHAnsi"/>
          <w:sz w:val="22"/>
          <w:szCs w:val="22"/>
        </w:rPr>
      </w:pPr>
      <w:r w:rsidRPr="00803715">
        <w:rPr>
          <w:rStyle w:val="af2"/>
          <w:rFonts w:asciiTheme="minorHAnsi" w:hAnsiTheme="minorHAnsi"/>
          <w:sz w:val="22"/>
          <w:szCs w:val="22"/>
        </w:rPr>
        <w:t>LAF совет </w:t>
      </w:r>
      <w:r w:rsidRPr="00803715">
        <w:rPr>
          <w:rFonts w:asciiTheme="minorHAnsi" w:hAnsiTheme="minorHAnsi"/>
          <w:sz w:val="22"/>
          <w:szCs w:val="22"/>
        </w:rPr>
        <w:t>- консультация по подбору автозапчастей в нужном соотношении цена-качество, которую Вы можете получить у консультанта</w:t>
      </w:r>
      <w:r w:rsidRPr="00803715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803715">
        <w:rPr>
          <w:rStyle w:val="af2"/>
          <w:rFonts w:asciiTheme="minorHAnsi" w:hAnsiTheme="minorHAnsi"/>
          <w:sz w:val="22"/>
          <w:szCs w:val="22"/>
        </w:rPr>
        <w:t>LAF центра</w:t>
      </w:r>
      <w:r w:rsidRPr="00803715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803715">
        <w:rPr>
          <w:rFonts w:asciiTheme="minorHAnsi" w:hAnsiTheme="minorHAnsi"/>
          <w:sz w:val="22"/>
          <w:szCs w:val="22"/>
        </w:rPr>
        <w:t>по телефону или лично. Более подробную информацию по данному сервису Вы можете найти в разделе </w:t>
      </w:r>
      <w:hyperlink r:id="rId15" w:history="1">
        <w:r w:rsidRPr="00803715">
          <w:rPr>
            <w:rStyle w:val="af2"/>
            <w:rFonts w:asciiTheme="minorHAnsi" w:hAnsiTheme="minorHAnsi"/>
            <w:color w:val="E72A14"/>
            <w:sz w:val="22"/>
            <w:szCs w:val="22"/>
            <w:u w:val="single"/>
          </w:rPr>
          <w:t>LAF совет</w:t>
        </w:r>
      </w:hyperlink>
      <w:r w:rsidRPr="00803715">
        <w:rPr>
          <w:rStyle w:val="af2"/>
          <w:color w:val="E72A14"/>
          <w:u w:val="single"/>
        </w:rPr>
        <w:t>.</w:t>
      </w:r>
    </w:p>
    <w:p w:rsidR="00803715" w:rsidRPr="00803715" w:rsidRDefault="00803715" w:rsidP="00803715">
      <w:pPr>
        <w:pStyle w:val="ac"/>
        <w:shd w:val="clear" w:color="auto" w:fill="FFFFFF"/>
        <w:spacing w:line="255" w:lineRule="atLeast"/>
        <w:rPr>
          <w:rFonts w:asciiTheme="minorHAnsi" w:hAnsiTheme="minorHAnsi"/>
          <w:sz w:val="22"/>
          <w:szCs w:val="22"/>
        </w:rPr>
      </w:pPr>
      <w:r w:rsidRPr="00803715">
        <w:rPr>
          <w:rStyle w:val="af2"/>
          <w:rFonts w:asciiTheme="minorHAnsi" w:hAnsiTheme="minorHAnsi"/>
          <w:sz w:val="22"/>
          <w:szCs w:val="22"/>
        </w:rPr>
        <w:t>LAF</w:t>
      </w:r>
      <w:r w:rsidRPr="00803715">
        <w:rPr>
          <w:rStyle w:val="apple-converted-space"/>
          <w:rFonts w:asciiTheme="minorHAnsi" w:hAnsiTheme="minorHAnsi"/>
          <w:b/>
          <w:bCs/>
          <w:sz w:val="22"/>
          <w:szCs w:val="22"/>
        </w:rPr>
        <w:t> </w:t>
      </w:r>
      <w:r w:rsidRPr="00803715">
        <w:rPr>
          <w:rStyle w:val="af2"/>
          <w:rFonts w:asciiTheme="minorHAnsi" w:hAnsiTheme="minorHAnsi"/>
          <w:sz w:val="22"/>
          <w:szCs w:val="22"/>
        </w:rPr>
        <w:t>акции </w:t>
      </w:r>
      <w:r w:rsidRPr="00803715">
        <w:rPr>
          <w:rFonts w:asciiTheme="minorHAnsi" w:hAnsiTheme="minorHAnsi"/>
          <w:sz w:val="22"/>
          <w:szCs w:val="22"/>
        </w:rPr>
        <w:t xml:space="preserve">- это предоставление скидки или бонусов клиенту при выполнении оговоренных условий или на определенные </w:t>
      </w:r>
      <w:proofErr w:type="spellStart"/>
      <w:r w:rsidRPr="00803715">
        <w:rPr>
          <w:rFonts w:asciiTheme="minorHAnsi" w:hAnsiTheme="minorHAnsi"/>
          <w:sz w:val="22"/>
          <w:szCs w:val="22"/>
        </w:rPr>
        <w:t>товары</w:t>
      </w:r>
      <w:proofErr w:type="gramStart"/>
      <w:r w:rsidRPr="00803715">
        <w:rPr>
          <w:rFonts w:asciiTheme="minorHAnsi" w:hAnsiTheme="minorHAnsi"/>
          <w:sz w:val="22"/>
          <w:szCs w:val="22"/>
        </w:rPr>
        <w:t>.С</w:t>
      </w:r>
      <w:proofErr w:type="spellEnd"/>
      <w:proofErr w:type="gramEnd"/>
      <w:r w:rsidRPr="00803715">
        <w:rPr>
          <w:rFonts w:asciiTheme="minorHAnsi" w:hAnsiTheme="minorHAnsi"/>
          <w:sz w:val="22"/>
          <w:szCs w:val="22"/>
        </w:rPr>
        <w:t xml:space="preserve"> текущими акциями Вы можете ознакомиться в  разделе</w:t>
      </w:r>
      <w:r w:rsidRPr="00803715">
        <w:rPr>
          <w:rStyle w:val="apple-converted-space"/>
          <w:rFonts w:asciiTheme="minorHAnsi" w:hAnsiTheme="minorHAnsi"/>
          <w:sz w:val="22"/>
          <w:szCs w:val="22"/>
        </w:rPr>
        <w:t> </w:t>
      </w:r>
      <w:hyperlink r:id="rId16" w:history="1">
        <w:r w:rsidRPr="00803715">
          <w:rPr>
            <w:rStyle w:val="af2"/>
            <w:rFonts w:asciiTheme="minorHAnsi" w:hAnsiTheme="minorHAnsi"/>
            <w:color w:val="E72A14"/>
            <w:sz w:val="22"/>
            <w:szCs w:val="22"/>
            <w:u w:val="single"/>
          </w:rPr>
          <w:t>LAF акции</w:t>
        </w:r>
      </w:hyperlink>
      <w:r w:rsidRPr="00803715">
        <w:rPr>
          <w:rStyle w:val="af2"/>
          <w:color w:val="E72A14"/>
          <w:u w:val="single"/>
        </w:rPr>
        <w:t>.</w:t>
      </w:r>
    </w:p>
    <w:p w:rsidR="00803715" w:rsidRPr="00803715" w:rsidRDefault="00803715" w:rsidP="00803715">
      <w:pPr>
        <w:pStyle w:val="ac"/>
        <w:shd w:val="clear" w:color="auto" w:fill="FFFFFF"/>
        <w:spacing w:line="255" w:lineRule="atLeast"/>
        <w:rPr>
          <w:rStyle w:val="af2"/>
          <w:color w:val="E72A14"/>
          <w:u w:val="single"/>
        </w:rPr>
      </w:pPr>
      <w:r w:rsidRPr="00803715">
        <w:rPr>
          <w:rStyle w:val="af2"/>
          <w:rFonts w:asciiTheme="minorHAnsi" w:hAnsiTheme="minorHAnsi"/>
          <w:sz w:val="22"/>
          <w:szCs w:val="22"/>
        </w:rPr>
        <w:t>LAF заказ </w:t>
      </w:r>
      <w:r w:rsidRPr="00803715">
        <w:rPr>
          <w:rFonts w:asciiTheme="minorHAnsi" w:hAnsiTheme="minorHAnsi"/>
          <w:sz w:val="22"/>
          <w:szCs w:val="22"/>
        </w:rPr>
        <w:t>- заказ без предоплаты, который можно сделать на сайте</w:t>
      </w:r>
      <w:r w:rsidRPr="00803715">
        <w:rPr>
          <w:rStyle w:val="apple-converted-space"/>
          <w:rFonts w:asciiTheme="minorHAnsi" w:hAnsiTheme="minorHAnsi"/>
          <w:sz w:val="22"/>
          <w:szCs w:val="22"/>
        </w:rPr>
        <w:t> </w:t>
      </w:r>
      <w:hyperlink r:id="rId17" w:history="1">
        <w:r w:rsidRPr="00803715">
          <w:rPr>
            <w:rStyle w:val="af2"/>
            <w:rFonts w:asciiTheme="minorHAnsi" w:hAnsiTheme="minorHAnsi"/>
            <w:sz w:val="22"/>
            <w:szCs w:val="22"/>
            <w:u w:val="single"/>
          </w:rPr>
          <w:t>www.LAF24.ru</w:t>
        </w:r>
      </w:hyperlink>
      <w:r w:rsidRPr="00803715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803715">
        <w:rPr>
          <w:rFonts w:asciiTheme="minorHAnsi" w:hAnsiTheme="minorHAnsi"/>
          <w:sz w:val="22"/>
          <w:szCs w:val="22"/>
        </w:rPr>
        <w:t>, по телефону или лично в</w:t>
      </w:r>
      <w:r w:rsidRPr="00803715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803715">
        <w:rPr>
          <w:rStyle w:val="af2"/>
          <w:rFonts w:asciiTheme="minorHAnsi" w:hAnsiTheme="minorHAnsi"/>
          <w:sz w:val="22"/>
          <w:szCs w:val="22"/>
        </w:rPr>
        <w:t>LAF </w:t>
      </w:r>
      <w:proofErr w:type="spellStart"/>
      <w:r w:rsidRPr="00803715">
        <w:rPr>
          <w:rStyle w:val="af2"/>
          <w:rFonts w:asciiTheme="minorHAnsi" w:hAnsiTheme="minorHAnsi"/>
          <w:sz w:val="22"/>
          <w:szCs w:val="22"/>
        </w:rPr>
        <w:t>центрах</w:t>
      </w:r>
      <w:r w:rsidRPr="00803715">
        <w:rPr>
          <w:rFonts w:asciiTheme="minorHAnsi" w:hAnsiTheme="minorHAnsi"/>
          <w:sz w:val="22"/>
          <w:szCs w:val="22"/>
        </w:rPr>
        <w:t>при</w:t>
      </w:r>
      <w:proofErr w:type="spellEnd"/>
      <w:r w:rsidRPr="00803715">
        <w:rPr>
          <w:rFonts w:asciiTheme="minorHAnsi" w:hAnsiTheme="minorHAnsi"/>
          <w:sz w:val="22"/>
          <w:szCs w:val="22"/>
        </w:rPr>
        <w:t xml:space="preserve"> помощи</w:t>
      </w:r>
      <w:r w:rsidRPr="00803715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803715">
        <w:rPr>
          <w:rStyle w:val="af2"/>
          <w:rFonts w:asciiTheme="minorHAnsi" w:hAnsiTheme="minorHAnsi"/>
          <w:sz w:val="22"/>
          <w:szCs w:val="22"/>
        </w:rPr>
        <w:t>LAF консультантов. </w:t>
      </w:r>
      <w:r w:rsidRPr="00803715">
        <w:rPr>
          <w:rFonts w:asciiTheme="minorHAnsi" w:hAnsiTheme="minorHAnsi"/>
          <w:sz w:val="22"/>
          <w:szCs w:val="22"/>
        </w:rPr>
        <w:t>Более подробную информацию по данному сервису Вы можете найти в разделе</w:t>
      </w:r>
      <w:r w:rsidRPr="00803715">
        <w:rPr>
          <w:rStyle w:val="apple-converted-space"/>
          <w:rFonts w:asciiTheme="minorHAnsi" w:hAnsiTheme="minorHAnsi"/>
          <w:sz w:val="22"/>
          <w:szCs w:val="22"/>
        </w:rPr>
        <w:t> </w:t>
      </w:r>
      <w:hyperlink r:id="rId18" w:history="1">
        <w:r w:rsidRPr="00803715">
          <w:rPr>
            <w:rStyle w:val="af2"/>
            <w:rFonts w:asciiTheme="minorHAnsi" w:hAnsiTheme="minorHAnsi"/>
            <w:color w:val="E72A14"/>
            <w:sz w:val="22"/>
            <w:szCs w:val="22"/>
            <w:u w:val="single"/>
          </w:rPr>
          <w:t>LAF заказ</w:t>
        </w:r>
      </w:hyperlink>
      <w:r w:rsidRPr="00803715">
        <w:rPr>
          <w:rStyle w:val="af2"/>
          <w:color w:val="E72A14"/>
          <w:u w:val="single"/>
        </w:rPr>
        <w:t>.</w:t>
      </w:r>
    </w:p>
    <w:p w:rsidR="00803715" w:rsidRPr="00803715" w:rsidRDefault="00803715" w:rsidP="00803715">
      <w:pPr>
        <w:pStyle w:val="ac"/>
        <w:shd w:val="clear" w:color="auto" w:fill="FFFFFF"/>
        <w:spacing w:line="255" w:lineRule="atLeast"/>
        <w:rPr>
          <w:rFonts w:asciiTheme="minorHAnsi" w:hAnsiTheme="minorHAnsi"/>
          <w:sz w:val="22"/>
          <w:szCs w:val="22"/>
        </w:rPr>
      </w:pPr>
      <w:r w:rsidRPr="00803715">
        <w:rPr>
          <w:rStyle w:val="af2"/>
          <w:rFonts w:asciiTheme="minorHAnsi" w:hAnsiTheme="minorHAnsi"/>
          <w:sz w:val="22"/>
          <w:szCs w:val="22"/>
        </w:rPr>
        <w:t>LAF доставка </w:t>
      </w:r>
      <w:r w:rsidRPr="00803715">
        <w:rPr>
          <w:rFonts w:asciiTheme="minorHAnsi" w:hAnsiTheme="minorHAnsi"/>
          <w:sz w:val="22"/>
          <w:szCs w:val="22"/>
        </w:rPr>
        <w:t>-</w:t>
      </w:r>
      <w:r w:rsidRPr="00803715">
        <w:rPr>
          <w:rStyle w:val="af2"/>
          <w:rFonts w:asciiTheme="minorHAnsi" w:hAnsiTheme="minorHAnsi"/>
          <w:sz w:val="22"/>
          <w:szCs w:val="22"/>
        </w:rPr>
        <w:t> </w:t>
      </w:r>
      <w:r w:rsidRPr="00803715">
        <w:rPr>
          <w:rFonts w:asciiTheme="minorHAnsi" w:hAnsiTheme="minorHAnsi"/>
          <w:sz w:val="22"/>
          <w:szCs w:val="22"/>
        </w:rPr>
        <w:t>оптимальное предложение   вариантов доставки заказанного товара на Ваш выбор: в Пункты выдачи, в </w:t>
      </w:r>
      <w:r w:rsidRPr="00803715">
        <w:rPr>
          <w:rStyle w:val="af2"/>
          <w:rFonts w:asciiTheme="minorHAnsi" w:hAnsiTheme="minorHAnsi"/>
          <w:sz w:val="22"/>
          <w:szCs w:val="22"/>
        </w:rPr>
        <w:t>LAF центр</w:t>
      </w:r>
      <w:r w:rsidRPr="00803715">
        <w:rPr>
          <w:rFonts w:asciiTheme="minorHAnsi" w:hAnsiTheme="minorHAnsi"/>
          <w:sz w:val="22"/>
          <w:szCs w:val="22"/>
        </w:rPr>
        <w:t>, доставка по адресу организации в согласованное время и срочная доставка по адресу организации. Более подробную информацию по данному сервису Вы можете найти в разделе </w:t>
      </w:r>
      <w:hyperlink r:id="rId19" w:history="1">
        <w:r w:rsidRPr="00803715">
          <w:rPr>
            <w:rStyle w:val="af2"/>
            <w:rFonts w:asciiTheme="minorHAnsi" w:hAnsiTheme="minorHAnsi"/>
            <w:color w:val="E72A14"/>
            <w:sz w:val="22"/>
            <w:szCs w:val="22"/>
            <w:u w:val="single"/>
          </w:rPr>
          <w:t>LAF заказ</w:t>
        </w:r>
      </w:hyperlink>
      <w:r w:rsidRPr="00803715">
        <w:rPr>
          <w:rStyle w:val="af2"/>
          <w:color w:val="E72A14"/>
          <w:u w:val="single"/>
        </w:rPr>
        <w:t>.</w:t>
      </w:r>
    </w:p>
    <w:p w:rsidR="00803715" w:rsidRPr="00803715" w:rsidRDefault="00803715" w:rsidP="00803715">
      <w:pPr>
        <w:pStyle w:val="ac"/>
        <w:shd w:val="clear" w:color="auto" w:fill="FFFFFF"/>
        <w:spacing w:line="255" w:lineRule="atLeast"/>
        <w:rPr>
          <w:rFonts w:asciiTheme="minorHAnsi" w:hAnsiTheme="minorHAnsi"/>
          <w:sz w:val="22"/>
          <w:szCs w:val="22"/>
        </w:rPr>
      </w:pPr>
      <w:r w:rsidRPr="00803715">
        <w:rPr>
          <w:rStyle w:val="af2"/>
          <w:rFonts w:asciiTheme="minorHAnsi" w:hAnsiTheme="minorHAnsi"/>
          <w:sz w:val="22"/>
          <w:szCs w:val="22"/>
        </w:rPr>
        <w:t>LAF выдача </w:t>
      </w:r>
      <w:r w:rsidRPr="00803715">
        <w:rPr>
          <w:rFonts w:asciiTheme="minorHAnsi" w:hAnsiTheme="minorHAnsi"/>
          <w:sz w:val="22"/>
          <w:szCs w:val="22"/>
        </w:rPr>
        <w:t>- сервис выдачи заказа покупателю в  выбранном Пункте выдачи или в</w:t>
      </w:r>
      <w:r w:rsidRPr="00803715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803715">
        <w:rPr>
          <w:rStyle w:val="af2"/>
          <w:rFonts w:asciiTheme="minorHAnsi" w:hAnsiTheme="minorHAnsi"/>
          <w:sz w:val="22"/>
          <w:szCs w:val="22"/>
        </w:rPr>
        <w:t>LAF центре</w:t>
      </w:r>
      <w:r w:rsidRPr="00803715">
        <w:rPr>
          <w:rFonts w:asciiTheme="minorHAnsi" w:hAnsiTheme="minorHAnsi"/>
          <w:sz w:val="22"/>
          <w:szCs w:val="22"/>
        </w:rPr>
        <w:t>.</w:t>
      </w:r>
    </w:p>
    <w:p w:rsidR="00803715" w:rsidRPr="00803715" w:rsidRDefault="00803715" w:rsidP="00803715">
      <w:pPr>
        <w:pStyle w:val="ac"/>
        <w:shd w:val="clear" w:color="auto" w:fill="FFFFFF"/>
        <w:spacing w:line="255" w:lineRule="atLeast"/>
        <w:rPr>
          <w:rStyle w:val="af2"/>
          <w:color w:val="E72A14"/>
          <w:u w:val="single"/>
        </w:rPr>
      </w:pPr>
      <w:r w:rsidRPr="00803715">
        <w:rPr>
          <w:rStyle w:val="af2"/>
          <w:rFonts w:asciiTheme="minorHAnsi" w:hAnsiTheme="minorHAnsi"/>
          <w:sz w:val="22"/>
          <w:szCs w:val="22"/>
        </w:rPr>
        <w:t xml:space="preserve">LAF </w:t>
      </w:r>
      <w:proofErr w:type="spellStart"/>
      <w:r w:rsidRPr="00803715">
        <w:rPr>
          <w:rStyle w:val="af2"/>
          <w:rFonts w:asciiTheme="minorHAnsi" w:hAnsiTheme="minorHAnsi"/>
          <w:sz w:val="22"/>
          <w:szCs w:val="22"/>
        </w:rPr>
        <w:t>манибэк</w:t>
      </w:r>
      <w:proofErr w:type="spellEnd"/>
      <w:r w:rsidRPr="00803715">
        <w:rPr>
          <w:rStyle w:val="af2"/>
          <w:rFonts w:asciiTheme="minorHAnsi" w:hAnsiTheme="minorHAnsi"/>
          <w:sz w:val="22"/>
          <w:szCs w:val="22"/>
        </w:rPr>
        <w:t> </w:t>
      </w:r>
      <w:r w:rsidRPr="00803715">
        <w:rPr>
          <w:rFonts w:asciiTheme="minorHAnsi" w:hAnsiTheme="minorHAnsi"/>
          <w:sz w:val="22"/>
          <w:szCs w:val="22"/>
        </w:rPr>
        <w:t>-</w:t>
      </w:r>
      <w:r w:rsidRPr="00803715">
        <w:rPr>
          <w:rStyle w:val="af2"/>
          <w:rFonts w:asciiTheme="minorHAnsi" w:hAnsiTheme="minorHAnsi"/>
          <w:sz w:val="22"/>
          <w:szCs w:val="22"/>
        </w:rPr>
        <w:t> </w:t>
      </w:r>
      <w:r w:rsidRPr="00803715">
        <w:rPr>
          <w:rFonts w:asciiTheme="minorHAnsi" w:hAnsiTheme="minorHAnsi"/>
          <w:sz w:val="22"/>
          <w:szCs w:val="22"/>
        </w:rPr>
        <w:t xml:space="preserve">возможность вернуть товар в течение 14 дней, не считая дня покупки, и получить обратно свои деньги </w:t>
      </w:r>
      <w:proofErr w:type="spellStart"/>
      <w:proofErr w:type="gramStart"/>
      <w:r w:rsidRPr="00803715">
        <w:rPr>
          <w:rFonts w:asciiTheme="minorHAnsi" w:hAnsiTheme="minorHAnsi"/>
          <w:sz w:val="22"/>
          <w:szCs w:val="22"/>
        </w:rPr>
        <w:t>в</w:t>
      </w:r>
      <w:proofErr w:type="gramEnd"/>
      <w:r w:rsidRPr="00803715">
        <w:rPr>
          <w:rStyle w:val="af2"/>
          <w:rFonts w:asciiTheme="minorHAnsi" w:hAnsiTheme="minorHAnsi"/>
          <w:sz w:val="22"/>
          <w:szCs w:val="22"/>
        </w:rPr>
        <w:t>LAF</w:t>
      </w:r>
      <w:proofErr w:type="spellEnd"/>
      <w:r w:rsidRPr="00803715">
        <w:rPr>
          <w:rStyle w:val="af2"/>
          <w:rFonts w:asciiTheme="minorHAnsi" w:hAnsiTheme="minorHAnsi"/>
          <w:sz w:val="22"/>
          <w:szCs w:val="22"/>
        </w:rPr>
        <w:t> центре</w:t>
      </w:r>
      <w:r w:rsidRPr="00803715">
        <w:rPr>
          <w:rFonts w:asciiTheme="minorHAnsi" w:hAnsiTheme="minorHAnsi"/>
          <w:sz w:val="22"/>
          <w:szCs w:val="22"/>
        </w:rPr>
        <w:t>. Более подробно с условиями возврата денег Вы можете ознакомиться в разделе</w:t>
      </w:r>
      <w:r w:rsidRPr="00803715">
        <w:rPr>
          <w:rStyle w:val="apple-converted-space"/>
          <w:rFonts w:asciiTheme="minorHAnsi" w:hAnsiTheme="minorHAnsi"/>
          <w:sz w:val="22"/>
          <w:szCs w:val="22"/>
        </w:rPr>
        <w:t> </w:t>
      </w:r>
      <w:hyperlink r:id="rId20" w:history="1">
        <w:r w:rsidRPr="00803715">
          <w:rPr>
            <w:rStyle w:val="af2"/>
            <w:rFonts w:asciiTheme="minorHAnsi" w:hAnsiTheme="minorHAnsi"/>
            <w:color w:val="E72A14"/>
            <w:sz w:val="22"/>
            <w:szCs w:val="22"/>
            <w:u w:val="single"/>
          </w:rPr>
          <w:t>LAF заказ</w:t>
        </w:r>
      </w:hyperlink>
      <w:r w:rsidRPr="00803715">
        <w:rPr>
          <w:rStyle w:val="af2"/>
          <w:color w:val="E72A14"/>
          <w:u w:val="single"/>
        </w:rPr>
        <w:t>.</w:t>
      </w:r>
    </w:p>
    <w:p w:rsidR="00803715" w:rsidRPr="00803715" w:rsidRDefault="00803715" w:rsidP="00803715">
      <w:pPr>
        <w:pStyle w:val="ac"/>
        <w:shd w:val="clear" w:color="auto" w:fill="FFFFFF"/>
        <w:spacing w:line="255" w:lineRule="atLeast"/>
        <w:rPr>
          <w:rFonts w:asciiTheme="minorHAnsi" w:hAnsiTheme="minorHAnsi"/>
          <w:color w:val="707070"/>
          <w:sz w:val="22"/>
          <w:szCs w:val="22"/>
        </w:rPr>
      </w:pPr>
      <w:r w:rsidRPr="00803715">
        <w:rPr>
          <w:rStyle w:val="af2"/>
          <w:rFonts w:asciiTheme="minorHAnsi" w:hAnsiTheme="minorHAnsi"/>
          <w:sz w:val="22"/>
          <w:szCs w:val="22"/>
        </w:rPr>
        <w:t>LAF гарантия </w:t>
      </w:r>
      <w:r w:rsidRPr="00803715">
        <w:rPr>
          <w:rFonts w:asciiTheme="minorHAnsi" w:hAnsiTheme="minorHAnsi"/>
          <w:sz w:val="22"/>
          <w:szCs w:val="22"/>
        </w:rPr>
        <w:t>- у нас нет серого товара, поэтому на каждую товарную позицию мы предоставляем гарантию производителя. Более подробную информацию по данному сервису Вы можете найти в разделе </w:t>
      </w:r>
      <w:hyperlink r:id="rId21" w:history="1">
        <w:r w:rsidRPr="00803715">
          <w:rPr>
            <w:rStyle w:val="af2"/>
            <w:rFonts w:asciiTheme="minorHAnsi" w:hAnsiTheme="minorHAnsi"/>
            <w:color w:val="E72A14"/>
            <w:sz w:val="22"/>
            <w:szCs w:val="22"/>
            <w:u w:val="single"/>
          </w:rPr>
          <w:t>LAF гарантия</w:t>
        </w:r>
      </w:hyperlink>
      <w:r w:rsidRPr="00803715">
        <w:rPr>
          <w:rFonts w:asciiTheme="minorHAnsi" w:hAnsiTheme="minorHAnsi"/>
          <w:color w:val="707070"/>
          <w:sz w:val="22"/>
          <w:szCs w:val="22"/>
        </w:rPr>
        <w:t>.</w:t>
      </w:r>
    </w:p>
    <w:p w:rsidR="00AA1C6E" w:rsidRPr="00AA1C6E" w:rsidRDefault="004A1378" w:rsidP="00AA1C6E">
      <w:pPr>
        <w:spacing w:before="240" w:after="0" w:line="240" w:lineRule="auto"/>
        <w:rPr>
          <w:b/>
          <w:color w:val="FF0000"/>
        </w:rPr>
      </w:pPr>
      <w:r>
        <w:rPr>
          <w:b/>
          <w:color w:val="FF0000"/>
        </w:rPr>
        <w:t>Сервис-центр</w:t>
      </w:r>
      <w:r w:rsidR="00935015">
        <w:rPr>
          <w:b/>
          <w:color w:val="FF0000"/>
        </w:rPr>
        <w:t xml:space="preserve"> </w:t>
      </w:r>
      <w:r w:rsidR="00AA1C6E" w:rsidRPr="00AA1C6E">
        <w:rPr>
          <w:b/>
          <w:color w:val="FF0000"/>
        </w:rPr>
        <w:t xml:space="preserve">обеспечивает оказание </w:t>
      </w:r>
      <w:r w:rsidR="00AA1C6E">
        <w:rPr>
          <w:b/>
          <w:color w:val="FF0000"/>
        </w:rPr>
        <w:t xml:space="preserve">следующих </w:t>
      </w:r>
      <w:r>
        <w:rPr>
          <w:b/>
          <w:color w:val="FF0000"/>
        </w:rPr>
        <w:t>услуг</w:t>
      </w:r>
      <w:r w:rsidR="00AA1C6E">
        <w:rPr>
          <w:b/>
          <w:color w:val="FF0000"/>
        </w:rPr>
        <w:t xml:space="preserve"> для </w:t>
      </w:r>
      <w:r w:rsidR="00381189">
        <w:rPr>
          <w:b/>
          <w:color w:val="FF0000"/>
        </w:rPr>
        <w:t>покупателей</w:t>
      </w:r>
      <w:r w:rsidR="00AA1C6E">
        <w:rPr>
          <w:b/>
          <w:color w:val="FF0000"/>
        </w:rPr>
        <w:t xml:space="preserve"> – физических и юридических</w:t>
      </w:r>
      <w:r w:rsidR="00AA1C6E" w:rsidRPr="00AA1C6E">
        <w:rPr>
          <w:b/>
          <w:color w:val="FF0000"/>
        </w:rPr>
        <w:t xml:space="preserve"> лиц: </w:t>
      </w:r>
    </w:p>
    <w:p w:rsidR="00AA1C6E" w:rsidRDefault="00AA1C6E" w:rsidP="00AA1C6E">
      <w:pPr>
        <w:pStyle w:val="ab"/>
        <w:numPr>
          <w:ilvl w:val="0"/>
          <w:numId w:val="26"/>
        </w:numPr>
        <w:spacing w:after="0" w:line="240" w:lineRule="auto"/>
      </w:pPr>
      <w:r>
        <w:t>Консультирование</w:t>
      </w:r>
    </w:p>
    <w:p w:rsidR="00AA1C6E" w:rsidRDefault="00AA1C6E" w:rsidP="00AA1C6E">
      <w:pPr>
        <w:pStyle w:val="ab"/>
        <w:numPr>
          <w:ilvl w:val="0"/>
          <w:numId w:val="26"/>
        </w:numPr>
        <w:spacing w:after="0" w:line="240" w:lineRule="auto"/>
      </w:pPr>
      <w:r>
        <w:t>Прием заказов</w:t>
      </w:r>
    </w:p>
    <w:p w:rsidR="00AA1C6E" w:rsidRDefault="00AA1C6E" w:rsidP="00AA1C6E">
      <w:pPr>
        <w:pStyle w:val="ab"/>
        <w:numPr>
          <w:ilvl w:val="0"/>
          <w:numId w:val="26"/>
        </w:numPr>
        <w:spacing w:after="0" w:line="240" w:lineRule="auto"/>
      </w:pPr>
      <w:r>
        <w:t>Расчетно-кассовое обслуживание</w:t>
      </w:r>
    </w:p>
    <w:p w:rsidR="00AA1C6E" w:rsidRDefault="00803715" w:rsidP="00AA1C6E">
      <w:pPr>
        <w:pStyle w:val="ab"/>
        <w:numPr>
          <w:ilvl w:val="0"/>
          <w:numId w:val="26"/>
        </w:numPr>
        <w:spacing w:after="0" w:line="240" w:lineRule="auto"/>
      </w:pPr>
      <w:r>
        <w:t>Выдача заказов, сделанных через интернет-магазин</w:t>
      </w:r>
    </w:p>
    <w:p w:rsidR="00AA1C6E" w:rsidRPr="00AA1C6E" w:rsidRDefault="00AA1C6E" w:rsidP="00AA1C6E">
      <w:pPr>
        <w:pStyle w:val="ab"/>
        <w:numPr>
          <w:ilvl w:val="0"/>
          <w:numId w:val="26"/>
        </w:numPr>
        <w:spacing w:after="0" w:line="240" w:lineRule="auto"/>
      </w:pPr>
      <w:r>
        <w:t>Обслуживание претензий и возвратов.</w:t>
      </w:r>
    </w:p>
    <w:p w:rsidR="00E2298B" w:rsidRPr="0049706D" w:rsidRDefault="0049706D" w:rsidP="0049706D">
      <w:pPr>
        <w:pStyle w:val="1"/>
      </w:pPr>
      <w:bookmarkStart w:id="2" w:name="_Toc354417060"/>
      <w:r>
        <w:lastRenderedPageBreak/>
        <w:t xml:space="preserve">Принципы работы </w:t>
      </w:r>
      <w:bookmarkEnd w:id="2"/>
    </w:p>
    <w:p w:rsidR="00E2298B" w:rsidRDefault="00E2298B" w:rsidP="00E2298B">
      <w:pPr>
        <w:pStyle w:val="ab"/>
        <w:numPr>
          <w:ilvl w:val="0"/>
          <w:numId w:val="8"/>
        </w:numPr>
        <w:spacing w:before="120" w:after="120" w:line="360" w:lineRule="auto"/>
        <w:ind w:left="284" w:hanging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Мы нацелены на решение потребностей клиента наилучшим для него способом</w:t>
      </w:r>
    </w:p>
    <w:p w:rsidR="00E2298B" w:rsidRDefault="00E2298B" w:rsidP="00E2298B">
      <w:p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Мы помогаем сделать выбор, консультируем. В случае необходимости оглашаем возможные риски и особенности, связанные с выбором определенных запчастей. </w:t>
      </w:r>
    </w:p>
    <w:p w:rsidR="00E2298B" w:rsidRDefault="00E2298B" w:rsidP="00E2298B">
      <w:p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 ни в коем случае не переубеждаем клиента, мы обслуживаем с учетом его точки зрения и личных предпочтений. Уважаем мнение и предоставляем свободу выбора.</w:t>
      </w:r>
    </w:p>
    <w:p w:rsidR="00E2298B" w:rsidRDefault="00E2298B" w:rsidP="00E2298B">
      <w:pPr>
        <w:pStyle w:val="ab"/>
        <w:numPr>
          <w:ilvl w:val="0"/>
          <w:numId w:val="8"/>
        </w:numPr>
        <w:spacing w:before="120" w:after="120" w:line="360" w:lineRule="auto"/>
        <w:ind w:left="284" w:hanging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Мы оказываем «человечный» сервис</w:t>
      </w:r>
    </w:p>
    <w:p w:rsidR="00E2298B" w:rsidRDefault="00E2298B" w:rsidP="00E2298B">
      <w:p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Мы уважаем наших клиентов и общаемся с ними без излишнего лоска и  напыщенности.  Наше общение просто в понимание. </w:t>
      </w:r>
    </w:p>
    <w:p w:rsidR="00E2298B" w:rsidRDefault="00E2298B" w:rsidP="00E2298B">
      <w:p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 не должны обслуживать клиента с особым заискиванием, мы уважаем себя. Излишняя навязчивость и услужливость лишь отпугнет клиента.</w:t>
      </w:r>
    </w:p>
    <w:p w:rsidR="00E2298B" w:rsidRDefault="00E2298B" w:rsidP="00E2298B">
      <w:p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 ценим себя и свой сервис</w:t>
      </w:r>
    </w:p>
    <w:p w:rsidR="00E2298B" w:rsidRDefault="00E2298B" w:rsidP="00E2298B">
      <w:pPr>
        <w:pStyle w:val="ab"/>
        <w:numPr>
          <w:ilvl w:val="0"/>
          <w:numId w:val="8"/>
        </w:numPr>
        <w:spacing w:before="120" w:after="120" w:line="360" w:lineRule="auto"/>
        <w:ind w:left="284" w:hanging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Мы проявляем человеческое отношение во всем</w:t>
      </w:r>
    </w:p>
    <w:p w:rsidR="00E2298B" w:rsidRDefault="00E2298B" w:rsidP="00E2298B">
      <w:p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 всех нас есть физиологические потребности. Помощь клиенту в решении элементарных вопросов жизнедеятельности не составит для нас труда!</w:t>
      </w:r>
    </w:p>
    <w:p w:rsidR="00E2298B" w:rsidRDefault="00E2298B" w:rsidP="00E2298B">
      <w:pPr>
        <w:pStyle w:val="ab"/>
        <w:numPr>
          <w:ilvl w:val="0"/>
          <w:numId w:val="8"/>
        </w:numPr>
        <w:spacing w:before="120" w:after="120" w:line="360" w:lineRule="auto"/>
        <w:ind w:left="284" w:hanging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Долгосрочное сотрудничество с клиентом</w:t>
      </w:r>
    </w:p>
    <w:p w:rsidR="00E2298B" w:rsidRDefault="00E2298B" w:rsidP="00E2298B">
      <w:p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Придя к нам один раз, клиент захо</w:t>
      </w:r>
      <w:r w:rsidR="00AA1C6E">
        <w:rPr>
          <w:rFonts w:ascii="Times New Roman" w:hAnsi="Times New Roman" w:cs="Times New Roman"/>
        </w:rPr>
        <w:t>чет</w:t>
      </w:r>
      <w:r>
        <w:rPr>
          <w:rFonts w:ascii="Times New Roman" w:hAnsi="Times New Roman" w:cs="Times New Roman"/>
        </w:rPr>
        <w:t xml:space="preserve"> прийти к нам снова.</w:t>
      </w:r>
    </w:p>
    <w:p w:rsidR="00E2298B" w:rsidRDefault="00E2298B" w:rsidP="00E2298B">
      <w:pPr>
        <w:spacing w:before="120" w:after="120" w:line="360" w:lineRule="auto"/>
        <w:rPr>
          <w:rFonts w:ascii="Times New Roman" w:hAnsi="Times New Roman" w:cs="Times New Roman"/>
        </w:rPr>
      </w:pPr>
    </w:p>
    <w:p w:rsidR="00E2298B" w:rsidRDefault="00E2298B" w:rsidP="00E2298B">
      <w:pPr>
        <w:spacing w:before="120" w:after="120" w:line="360" w:lineRule="auto"/>
        <w:rPr>
          <w:rFonts w:ascii="Times New Roman" w:hAnsi="Times New Roman" w:cs="Times New Roman"/>
        </w:rPr>
      </w:pPr>
    </w:p>
    <w:p w:rsidR="00306855" w:rsidRDefault="00306855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E2298B" w:rsidRDefault="00E2298B" w:rsidP="0030217D">
      <w:pPr>
        <w:pStyle w:val="1"/>
      </w:pPr>
      <w:bookmarkStart w:id="3" w:name="_Toc354417061"/>
      <w:r>
        <w:lastRenderedPageBreak/>
        <w:t xml:space="preserve">Стандарты работы </w:t>
      </w:r>
      <w:bookmarkEnd w:id="3"/>
    </w:p>
    <w:p w:rsidR="00A154AF" w:rsidRDefault="00A154AF" w:rsidP="00A154AF">
      <w:pPr>
        <w:pStyle w:val="2"/>
      </w:pPr>
      <w:bookmarkStart w:id="4" w:name="_Toc354417062"/>
      <w:r>
        <w:t>Режим работы сервисного центра</w:t>
      </w:r>
      <w:bookmarkEnd w:id="4"/>
    </w:p>
    <w:p w:rsidR="00A154AF" w:rsidRPr="00A154AF" w:rsidRDefault="00A154AF" w:rsidP="00A154AF">
      <w:r>
        <w:t>С</w:t>
      </w:r>
      <w:r w:rsidR="004A1378">
        <w:t>ервис-центр</w:t>
      </w:r>
      <w:r>
        <w:t xml:space="preserve"> работает ежедневно с 9.00 до 21.00, без выходных. На праздничные дни устанавливается режим работы Приказом организации.  </w:t>
      </w:r>
    </w:p>
    <w:p w:rsidR="00A154AF" w:rsidRDefault="00A154AF" w:rsidP="007866B6">
      <w:pPr>
        <w:pStyle w:val="2"/>
      </w:pPr>
      <w:bookmarkStart w:id="5" w:name="_Toc354417063"/>
      <w:r>
        <w:t>Штатное расписание сервисного центра</w:t>
      </w:r>
      <w:bookmarkEnd w:id="5"/>
    </w:p>
    <w:tbl>
      <w:tblPr>
        <w:tblStyle w:val="aa"/>
        <w:tblW w:w="10740" w:type="dxa"/>
        <w:tblLook w:val="04A0" w:firstRow="1" w:lastRow="0" w:firstColumn="1" w:lastColumn="0" w:noHBand="0" w:noVBand="1"/>
      </w:tblPr>
      <w:tblGrid>
        <w:gridCol w:w="3936"/>
        <w:gridCol w:w="2126"/>
        <w:gridCol w:w="1351"/>
        <w:gridCol w:w="3327"/>
      </w:tblGrid>
      <w:tr w:rsidR="004F13A4" w:rsidRPr="00397EBA" w:rsidTr="004F13A4">
        <w:tc>
          <w:tcPr>
            <w:tcW w:w="3936" w:type="dxa"/>
            <w:shd w:val="clear" w:color="auto" w:fill="FF0000"/>
          </w:tcPr>
          <w:p w:rsidR="004F13A4" w:rsidRPr="00397EBA" w:rsidRDefault="004F13A4" w:rsidP="00397EBA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397EBA">
              <w:rPr>
                <w:b/>
                <w:color w:val="FFFFFF" w:themeColor="background1"/>
              </w:rPr>
              <w:t>Должность</w:t>
            </w:r>
          </w:p>
        </w:tc>
        <w:tc>
          <w:tcPr>
            <w:tcW w:w="2126" w:type="dxa"/>
            <w:shd w:val="clear" w:color="auto" w:fill="FF0000"/>
          </w:tcPr>
          <w:p w:rsidR="004F13A4" w:rsidRPr="00397EBA" w:rsidRDefault="004F13A4" w:rsidP="00397EBA">
            <w:pPr>
              <w:jc w:val="center"/>
              <w:rPr>
                <w:b/>
                <w:color w:val="FFFFFF" w:themeColor="background1"/>
              </w:rPr>
            </w:pPr>
            <w:r w:rsidRPr="00397EBA">
              <w:rPr>
                <w:b/>
                <w:color w:val="FFFFFF" w:themeColor="background1"/>
              </w:rPr>
              <w:t>Сервисная роль</w:t>
            </w:r>
          </w:p>
        </w:tc>
        <w:tc>
          <w:tcPr>
            <w:tcW w:w="1351" w:type="dxa"/>
            <w:shd w:val="clear" w:color="auto" w:fill="FF0000"/>
          </w:tcPr>
          <w:p w:rsidR="004F13A4" w:rsidRPr="00397EBA" w:rsidRDefault="004F13A4" w:rsidP="00397EBA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397EBA">
              <w:rPr>
                <w:b/>
                <w:color w:val="FFFFFF" w:themeColor="background1"/>
              </w:rPr>
              <w:t>Кол</w:t>
            </w:r>
            <w:r>
              <w:rPr>
                <w:b/>
                <w:color w:val="FFFFFF" w:themeColor="background1"/>
              </w:rPr>
              <w:t>-</w:t>
            </w:r>
            <w:r w:rsidRPr="00397EBA">
              <w:rPr>
                <w:b/>
                <w:color w:val="FFFFFF" w:themeColor="background1"/>
              </w:rPr>
              <w:t>во штатных единиц</w:t>
            </w:r>
          </w:p>
        </w:tc>
        <w:tc>
          <w:tcPr>
            <w:tcW w:w="3327" w:type="dxa"/>
            <w:shd w:val="clear" w:color="auto" w:fill="FF0000"/>
          </w:tcPr>
          <w:p w:rsidR="004F13A4" w:rsidRPr="00397EBA" w:rsidRDefault="004F13A4" w:rsidP="00397EBA">
            <w:pPr>
              <w:jc w:val="center"/>
              <w:rPr>
                <w:b/>
                <w:color w:val="FFFFFF" w:themeColor="background1"/>
              </w:rPr>
            </w:pPr>
            <w:r w:rsidRPr="00397EBA">
              <w:rPr>
                <w:b/>
                <w:color w:val="FFFFFF" w:themeColor="background1"/>
              </w:rPr>
              <w:t>Режим работы</w:t>
            </w:r>
          </w:p>
        </w:tc>
      </w:tr>
      <w:tr w:rsidR="004F13A4" w:rsidTr="00935015">
        <w:tc>
          <w:tcPr>
            <w:tcW w:w="3936" w:type="dxa"/>
            <w:vAlign w:val="center"/>
          </w:tcPr>
          <w:p w:rsidR="004F13A4" w:rsidRPr="00D11C70" w:rsidRDefault="00C61EC4" w:rsidP="00DA4F72">
            <w:r>
              <w:t>Руководитель офиса продаж (руководит неск</w:t>
            </w:r>
            <w:r w:rsidR="00D11C70">
              <w:t>олькими центрами сервисов)</w:t>
            </w:r>
          </w:p>
        </w:tc>
        <w:tc>
          <w:tcPr>
            <w:tcW w:w="2126" w:type="dxa"/>
            <w:vAlign w:val="center"/>
          </w:tcPr>
          <w:p w:rsidR="004F13A4" w:rsidRPr="004C34F8" w:rsidRDefault="004F13A4" w:rsidP="004C34F8">
            <w:r>
              <w:rPr>
                <w:lang w:val="en-US"/>
              </w:rPr>
              <w:t xml:space="preserve">LAF </w:t>
            </w:r>
            <w:r>
              <w:t>управляющий</w:t>
            </w:r>
          </w:p>
        </w:tc>
        <w:tc>
          <w:tcPr>
            <w:tcW w:w="1351" w:type="dxa"/>
          </w:tcPr>
          <w:p w:rsidR="004F13A4" w:rsidRDefault="004F13A4" w:rsidP="00A154AF">
            <w:pPr>
              <w:jc w:val="center"/>
            </w:pPr>
            <w:r>
              <w:t>1</w:t>
            </w:r>
          </w:p>
        </w:tc>
        <w:tc>
          <w:tcPr>
            <w:tcW w:w="3327" w:type="dxa"/>
            <w:vAlign w:val="center"/>
          </w:tcPr>
          <w:p w:rsidR="004F13A4" w:rsidRDefault="004F13A4" w:rsidP="00935015">
            <w:r>
              <w:t>С 9.00 до 17.30, в рабочие дни</w:t>
            </w:r>
          </w:p>
        </w:tc>
      </w:tr>
      <w:tr w:rsidR="00DA4F72" w:rsidTr="00935015">
        <w:tc>
          <w:tcPr>
            <w:tcW w:w="3936" w:type="dxa"/>
            <w:vAlign w:val="center"/>
          </w:tcPr>
          <w:p w:rsidR="00DA4F72" w:rsidRDefault="00D11C70" w:rsidP="004C34F8">
            <w:r>
              <w:t>Старший продавец-консультант</w:t>
            </w:r>
          </w:p>
        </w:tc>
        <w:tc>
          <w:tcPr>
            <w:tcW w:w="2126" w:type="dxa"/>
            <w:vAlign w:val="center"/>
          </w:tcPr>
          <w:p w:rsidR="00DA4F72" w:rsidRPr="00DA4F72" w:rsidRDefault="00DA4F72" w:rsidP="00DA4F72">
            <w:r>
              <w:rPr>
                <w:lang w:val="en-US"/>
              </w:rPr>
              <w:t xml:space="preserve">LAF </w:t>
            </w:r>
            <w:r>
              <w:t>консультант</w:t>
            </w:r>
          </w:p>
        </w:tc>
        <w:tc>
          <w:tcPr>
            <w:tcW w:w="1351" w:type="dxa"/>
          </w:tcPr>
          <w:p w:rsidR="00DA4F72" w:rsidRDefault="00D11C70" w:rsidP="00A154AF">
            <w:pPr>
              <w:jc w:val="center"/>
            </w:pPr>
            <w:r>
              <w:t>1</w:t>
            </w:r>
          </w:p>
        </w:tc>
        <w:tc>
          <w:tcPr>
            <w:tcW w:w="3327" w:type="dxa"/>
            <w:vAlign w:val="center"/>
          </w:tcPr>
          <w:p w:rsidR="00DA4F72" w:rsidRDefault="00D11C70" w:rsidP="00935015">
            <w:r>
              <w:t>С 9.00 до 17.30, в рабочие дни</w:t>
            </w:r>
          </w:p>
        </w:tc>
      </w:tr>
      <w:tr w:rsidR="004F13A4" w:rsidTr="00935015">
        <w:tc>
          <w:tcPr>
            <w:tcW w:w="3936" w:type="dxa"/>
            <w:vAlign w:val="center"/>
          </w:tcPr>
          <w:p w:rsidR="004F13A4" w:rsidRDefault="004F13A4" w:rsidP="004C34F8">
            <w:r>
              <w:t>Продавец-консультант</w:t>
            </w:r>
          </w:p>
        </w:tc>
        <w:tc>
          <w:tcPr>
            <w:tcW w:w="2126" w:type="dxa"/>
            <w:vAlign w:val="center"/>
          </w:tcPr>
          <w:p w:rsidR="004F13A4" w:rsidRPr="004C34F8" w:rsidRDefault="004F13A4" w:rsidP="004C34F8">
            <w:r>
              <w:rPr>
                <w:lang w:val="en-US"/>
              </w:rPr>
              <w:t xml:space="preserve">LAF </w:t>
            </w:r>
            <w:r>
              <w:t>консультант</w:t>
            </w:r>
          </w:p>
        </w:tc>
        <w:tc>
          <w:tcPr>
            <w:tcW w:w="1351" w:type="dxa"/>
          </w:tcPr>
          <w:p w:rsidR="004F13A4" w:rsidRDefault="00DA4F72" w:rsidP="00A154AF">
            <w:pPr>
              <w:jc w:val="center"/>
            </w:pPr>
            <w:r>
              <w:t>6</w:t>
            </w:r>
          </w:p>
        </w:tc>
        <w:tc>
          <w:tcPr>
            <w:tcW w:w="3327" w:type="dxa"/>
            <w:vAlign w:val="center"/>
          </w:tcPr>
          <w:p w:rsidR="004F13A4" w:rsidRDefault="004F13A4" w:rsidP="00935015">
            <w:r>
              <w:t>С 9.00 до 21.00, 2 дня – рабочих, 2 дня – выходных</w:t>
            </w:r>
          </w:p>
        </w:tc>
      </w:tr>
      <w:tr w:rsidR="004F13A4" w:rsidTr="00935015">
        <w:tc>
          <w:tcPr>
            <w:tcW w:w="3936" w:type="dxa"/>
            <w:vAlign w:val="center"/>
          </w:tcPr>
          <w:p w:rsidR="004F13A4" w:rsidRDefault="00DA4F72" w:rsidP="004C34F8">
            <w:r>
              <w:t>Кладовщик (специалист пункта выдачи)</w:t>
            </w:r>
          </w:p>
        </w:tc>
        <w:tc>
          <w:tcPr>
            <w:tcW w:w="2126" w:type="dxa"/>
            <w:vAlign w:val="center"/>
          </w:tcPr>
          <w:p w:rsidR="004F13A4" w:rsidRPr="004C34F8" w:rsidRDefault="004F13A4" w:rsidP="004C34F8">
            <w:r>
              <w:rPr>
                <w:lang w:val="en-US"/>
              </w:rPr>
              <w:t xml:space="preserve">LAF </w:t>
            </w:r>
            <w:r>
              <w:t>специалист</w:t>
            </w:r>
          </w:p>
        </w:tc>
        <w:tc>
          <w:tcPr>
            <w:tcW w:w="1351" w:type="dxa"/>
          </w:tcPr>
          <w:p w:rsidR="004F13A4" w:rsidRDefault="004F13A4" w:rsidP="00A154AF">
            <w:pPr>
              <w:jc w:val="center"/>
            </w:pPr>
            <w:r>
              <w:t>2</w:t>
            </w:r>
          </w:p>
        </w:tc>
        <w:tc>
          <w:tcPr>
            <w:tcW w:w="3327" w:type="dxa"/>
            <w:vAlign w:val="center"/>
          </w:tcPr>
          <w:p w:rsidR="004F13A4" w:rsidRDefault="004F13A4" w:rsidP="00935015">
            <w:r>
              <w:t>С 9.00 до 21.00, 2 дня – рабочих, 2 дня – выходных</w:t>
            </w:r>
          </w:p>
        </w:tc>
      </w:tr>
      <w:tr w:rsidR="004F13A4" w:rsidTr="00935015">
        <w:tc>
          <w:tcPr>
            <w:tcW w:w="3936" w:type="dxa"/>
            <w:vAlign w:val="center"/>
          </w:tcPr>
          <w:p w:rsidR="004F13A4" w:rsidRDefault="004F13A4" w:rsidP="004C34F8">
            <w:r>
              <w:t>Кассир</w:t>
            </w:r>
          </w:p>
        </w:tc>
        <w:tc>
          <w:tcPr>
            <w:tcW w:w="2126" w:type="dxa"/>
            <w:vAlign w:val="center"/>
          </w:tcPr>
          <w:p w:rsidR="004F13A4" w:rsidRPr="004C34F8" w:rsidRDefault="004F13A4" w:rsidP="004C34F8">
            <w:r>
              <w:rPr>
                <w:lang w:val="en-US"/>
              </w:rPr>
              <w:t xml:space="preserve">LAF </w:t>
            </w:r>
            <w:r>
              <w:t>кассир</w:t>
            </w:r>
          </w:p>
        </w:tc>
        <w:tc>
          <w:tcPr>
            <w:tcW w:w="1351" w:type="dxa"/>
          </w:tcPr>
          <w:p w:rsidR="004F13A4" w:rsidRDefault="004F13A4" w:rsidP="00A154AF">
            <w:pPr>
              <w:jc w:val="center"/>
            </w:pPr>
            <w:r>
              <w:t>2</w:t>
            </w:r>
          </w:p>
        </w:tc>
        <w:tc>
          <w:tcPr>
            <w:tcW w:w="3327" w:type="dxa"/>
            <w:vAlign w:val="center"/>
          </w:tcPr>
          <w:p w:rsidR="004F13A4" w:rsidRDefault="004F13A4" w:rsidP="00935015">
            <w:r>
              <w:t>С 9.00 до 21.00, 2 дня – рабочих, 2 дня – выходных</w:t>
            </w:r>
          </w:p>
        </w:tc>
      </w:tr>
      <w:tr w:rsidR="004F13A4" w:rsidTr="00935015">
        <w:tc>
          <w:tcPr>
            <w:tcW w:w="3936" w:type="dxa"/>
            <w:vAlign w:val="center"/>
          </w:tcPr>
          <w:p w:rsidR="004F13A4" w:rsidRDefault="004F13A4" w:rsidP="004C34F8">
            <w:r>
              <w:t>Менеджер по гарантии и возвратам</w:t>
            </w:r>
          </w:p>
        </w:tc>
        <w:tc>
          <w:tcPr>
            <w:tcW w:w="2126" w:type="dxa"/>
            <w:vAlign w:val="center"/>
          </w:tcPr>
          <w:p w:rsidR="004F13A4" w:rsidRPr="004C34F8" w:rsidRDefault="004F13A4" w:rsidP="004C34F8">
            <w:r>
              <w:rPr>
                <w:lang w:val="en-US"/>
              </w:rPr>
              <w:t xml:space="preserve">LAF </w:t>
            </w:r>
            <w:r>
              <w:t>менеджер</w:t>
            </w:r>
          </w:p>
        </w:tc>
        <w:tc>
          <w:tcPr>
            <w:tcW w:w="1351" w:type="dxa"/>
          </w:tcPr>
          <w:p w:rsidR="004F13A4" w:rsidRDefault="004F13A4" w:rsidP="00A154AF">
            <w:pPr>
              <w:jc w:val="center"/>
            </w:pPr>
            <w:r>
              <w:t>1</w:t>
            </w:r>
          </w:p>
        </w:tc>
        <w:tc>
          <w:tcPr>
            <w:tcW w:w="3327" w:type="dxa"/>
            <w:vAlign w:val="center"/>
          </w:tcPr>
          <w:p w:rsidR="004F13A4" w:rsidRDefault="004F13A4" w:rsidP="00935015">
            <w:r>
              <w:t>С 9.00 до 17.30, в рабочие дни</w:t>
            </w:r>
          </w:p>
        </w:tc>
      </w:tr>
      <w:tr w:rsidR="004F13A4" w:rsidTr="00935015">
        <w:tc>
          <w:tcPr>
            <w:tcW w:w="3936" w:type="dxa"/>
            <w:vAlign w:val="center"/>
          </w:tcPr>
          <w:p w:rsidR="004F13A4" w:rsidRDefault="004F13A4" w:rsidP="004C34F8">
            <w:r>
              <w:t>Менеджер по работе с корпоративными клиентами</w:t>
            </w:r>
          </w:p>
        </w:tc>
        <w:tc>
          <w:tcPr>
            <w:tcW w:w="2126" w:type="dxa"/>
            <w:vAlign w:val="center"/>
          </w:tcPr>
          <w:p w:rsidR="004F13A4" w:rsidRPr="004C34F8" w:rsidRDefault="004F13A4" w:rsidP="004C34F8">
            <w:r>
              <w:rPr>
                <w:lang w:val="en-US"/>
              </w:rPr>
              <w:t xml:space="preserve">LAF </w:t>
            </w:r>
            <w:r>
              <w:t>помощник</w:t>
            </w:r>
          </w:p>
        </w:tc>
        <w:tc>
          <w:tcPr>
            <w:tcW w:w="1351" w:type="dxa"/>
          </w:tcPr>
          <w:p w:rsidR="004F13A4" w:rsidRDefault="004F13A4" w:rsidP="00A154AF">
            <w:pPr>
              <w:jc w:val="center"/>
            </w:pPr>
            <w:r>
              <w:t>1</w:t>
            </w:r>
          </w:p>
        </w:tc>
        <w:tc>
          <w:tcPr>
            <w:tcW w:w="3327" w:type="dxa"/>
            <w:vAlign w:val="center"/>
          </w:tcPr>
          <w:p w:rsidR="004F13A4" w:rsidRDefault="004F13A4" w:rsidP="00935015">
            <w:r>
              <w:t>С 9.00 до 17.30, в рабочие дни</w:t>
            </w:r>
          </w:p>
        </w:tc>
      </w:tr>
      <w:tr w:rsidR="007C5F0B" w:rsidTr="00935015">
        <w:tc>
          <w:tcPr>
            <w:tcW w:w="3936" w:type="dxa"/>
            <w:vAlign w:val="center"/>
          </w:tcPr>
          <w:p w:rsidR="007C5F0B" w:rsidRDefault="007C5F0B" w:rsidP="004C34F8">
            <w:r>
              <w:t>Сервис-менеджер</w:t>
            </w:r>
          </w:p>
        </w:tc>
        <w:tc>
          <w:tcPr>
            <w:tcW w:w="2126" w:type="dxa"/>
            <w:vAlign w:val="center"/>
          </w:tcPr>
          <w:p w:rsidR="007C5F0B" w:rsidRPr="007C5F0B" w:rsidRDefault="007C5F0B" w:rsidP="004C34F8">
            <w:r>
              <w:t>Сервис-менеджер</w:t>
            </w:r>
          </w:p>
        </w:tc>
        <w:tc>
          <w:tcPr>
            <w:tcW w:w="1351" w:type="dxa"/>
          </w:tcPr>
          <w:p w:rsidR="007C5F0B" w:rsidRDefault="007C5F0B" w:rsidP="00A154AF">
            <w:pPr>
              <w:jc w:val="center"/>
            </w:pPr>
            <w:r>
              <w:t>2</w:t>
            </w:r>
          </w:p>
        </w:tc>
        <w:tc>
          <w:tcPr>
            <w:tcW w:w="3327" w:type="dxa"/>
            <w:vAlign w:val="center"/>
          </w:tcPr>
          <w:p w:rsidR="007C5F0B" w:rsidRDefault="007C5F0B" w:rsidP="00935015">
            <w:r>
              <w:t>С 9.00 до 21.00, 2 дня – рабочих, 2 дня – выходных</w:t>
            </w:r>
          </w:p>
        </w:tc>
      </w:tr>
    </w:tbl>
    <w:p w:rsidR="0049706D" w:rsidRPr="00CB658E" w:rsidRDefault="0049706D" w:rsidP="0049706D">
      <w:pPr>
        <w:pStyle w:val="2"/>
        <w:rPr>
          <w:lang w:val="en-US"/>
        </w:rPr>
      </w:pPr>
      <w:bookmarkStart w:id="6" w:name="_Toc354417064"/>
      <w:r>
        <w:t xml:space="preserve">Специалисты </w:t>
      </w:r>
      <w:bookmarkEnd w:id="6"/>
    </w:p>
    <w:p w:rsidR="00C16A36" w:rsidRPr="00C16A36" w:rsidRDefault="00C16A36" w:rsidP="00C16A36">
      <w:pPr>
        <w:spacing w:after="0"/>
      </w:pPr>
      <w:r>
        <w:t>О – обязательно</w:t>
      </w:r>
      <w:r w:rsidR="0010332C">
        <w:t>е требование</w:t>
      </w:r>
      <w:r>
        <w:t xml:space="preserve">, </w:t>
      </w:r>
      <w:proofErr w:type="gramStart"/>
      <w:r>
        <w:t>Ж-</w:t>
      </w:r>
      <w:proofErr w:type="gramEnd"/>
      <w:r>
        <w:t xml:space="preserve"> желательно</w:t>
      </w:r>
      <w:r w:rsidR="0010332C">
        <w:t>е</w:t>
      </w:r>
      <w:r>
        <w:t>, Н – нет требования</w:t>
      </w:r>
    </w:p>
    <w:tbl>
      <w:tblPr>
        <w:tblStyle w:val="aa"/>
        <w:tblW w:w="10597" w:type="dxa"/>
        <w:tblLayout w:type="fixed"/>
        <w:tblLook w:val="04A0" w:firstRow="1" w:lastRow="0" w:firstColumn="1" w:lastColumn="0" w:noHBand="0" w:noVBand="1"/>
      </w:tblPr>
      <w:tblGrid>
        <w:gridCol w:w="3510"/>
        <w:gridCol w:w="1134"/>
        <w:gridCol w:w="1134"/>
        <w:gridCol w:w="992"/>
        <w:gridCol w:w="851"/>
        <w:gridCol w:w="991"/>
        <w:gridCol w:w="993"/>
        <w:gridCol w:w="992"/>
      </w:tblGrid>
      <w:tr w:rsidR="007C5F0B" w:rsidRPr="008C2590" w:rsidTr="007C5F0B">
        <w:trPr>
          <w:tblHeader/>
        </w:trPr>
        <w:tc>
          <w:tcPr>
            <w:tcW w:w="3510" w:type="dxa"/>
            <w:shd w:val="clear" w:color="auto" w:fill="FF0000"/>
            <w:vAlign w:val="center"/>
          </w:tcPr>
          <w:p w:rsidR="007C5F0B" w:rsidRPr="008C2590" w:rsidRDefault="007C5F0B" w:rsidP="00DA4F72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Требование / с</w:t>
            </w:r>
            <w:r w:rsidRPr="008C2590">
              <w:rPr>
                <w:b/>
                <w:color w:val="FFFFFF" w:themeColor="background1"/>
              </w:rPr>
              <w:t>ервисная роль</w:t>
            </w:r>
          </w:p>
        </w:tc>
        <w:tc>
          <w:tcPr>
            <w:tcW w:w="1134" w:type="dxa"/>
            <w:shd w:val="clear" w:color="auto" w:fill="FF0000"/>
          </w:tcPr>
          <w:p w:rsidR="007C5F0B" w:rsidRPr="008C2590" w:rsidRDefault="007C5F0B" w:rsidP="008650BD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2590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LAF </w:t>
            </w:r>
            <w:r w:rsidRPr="008C2590">
              <w:rPr>
                <w:b/>
                <w:color w:val="FFFFFF" w:themeColor="background1"/>
                <w:sz w:val="18"/>
                <w:szCs w:val="18"/>
              </w:rPr>
              <w:t>управляющий</w:t>
            </w:r>
          </w:p>
        </w:tc>
        <w:tc>
          <w:tcPr>
            <w:tcW w:w="1134" w:type="dxa"/>
            <w:shd w:val="clear" w:color="auto" w:fill="FF0000"/>
          </w:tcPr>
          <w:p w:rsidR="007C5F0B" w:rsidRPr="008C2590" w:rsidRDefault="007C5F0B" w:rsidP="008650BD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2590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LAF </w:t>
            </w:r>
            <w:r w:rsidRPr="008C2590">
              <w:rPr>
                <w:b/>
                <w:color w:val="FFFFFF" w:themeColor="background1"/>
                <w:sz w:val="18"/>
                <w:szCs w:val="18"/>
              </w:rPr>
              <w:t>консультант</w:t>
            </w:r>
          </w:p>
        </w:tc>
        <w:tc>
          <w:tcPr>
            <w:tcW w:w="992" w:type="dxa"/>
            <w:shd w:val="clear" w:color="auto" w:fill="FF0000"/>
          </w:tcPr>
          <w:p w:rsidR="007C5F0B" w:rsidRPr="008C2590" w:rsidRDefault="007C5F0B" w:rsidP="008650BD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2590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LAF </w:t>
            </w:r>
            <w:r w:rsidRPr="008C2590">
              <w:rPr>
                <w:b/>
                <w:color w:val="FFFFFF" w:themeColor="background1"/>
                <w:sz w:val="18"/>
                <w:szCs w:val="18"/>
              </w:rPr>
              <w:t>специалист</w:t>
            </w:r>
          </w:p>
        </w:tc>
        <w:tc>
          <w:tcPr>
            <w:tcW w:w="851" w:type="dxa"/>
            <w:shd w:val="clear" w:color="auto" w:fill="FF0000"/>
          </w:tcPr>
          <w:p w:rsidR="007C5F0B" w:rsidRPr="008C2590" w:rsidRDefault="007C5F0B" w:rsidP="008650BD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2590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LAF </w:t>
            </w:r>
            <w:r w:rsidRPr="008C2590">
              <w:rPr>
                <w:b/>
                <w:color w:val="FFFFFF" w:themeColor="background1"/>
                <w:sz w:val="18"/>
                <w:szCs w:val="18"/>
              </w:rPr>
              <w:t>кассир</w:t>
            </w:r>
          </w:p>
        </w:tc>
        <w:tc>
          <w:tcPr>
            <w:tcW w:w="991" w:type="dxa"/>
            <w:shd w:val="clear" w:color="auto" w:fill="FF0000"/>
          </w:tcPr>
          <w:p w:rsidR="007C5F0B" w:rsidRPr="008C2590" w:rsidRDefault="007C5F0B" w:rsidP="007C5F0B">
            <w:pPr>
              <w:ind w:right="45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2590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LAF </w:t>
            </w:r>
            <w:r w:rsidRPr="008C2590">
              <w:rPr>
                <w:b/>
                <w:color w:val="FFFFFF" w:themeColor="background1"/>
                <w:sz w:val="18"/>
                <w:szCs w:val="18"/>
              </w:rPr>
              <w:t>менеджер</w:t>
            </w:r>
          </w:p>
        </w:tc>
        <w:tc>
          <w:tcPr>
            <w:tcW w:w="993" w:type="dxa"/>
            <w:shd w:val="clear" w:color="auto" w:fill="FF0000"/>
          </w:tcPr>
          <w:p w:rsidR="007C5F0B" w:rsidRPr="008C2590" w:rsidRDefault="007C5F0B" w:rsidP="008650BD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2590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LAF </w:t>
            </w:r>
            <w:r w:rsidRPr="008C2590">
              <w:rPr>
                <w:b/>
                <w:color w:val="FFFFFF" w:themeColor="background1"/>
                <w:sz w:val="18"/>
                <w:szCs w:val="18"/>
              </w:rPr>
              <w:t>помощник</w:t>
            </w:r>
          </w:p>
        </w:tc>
        <w:tc>
          <w:tcPr>
            <w:tcW w:w="992" w:type="dxa"/>
            <w:shd w:val="clear" w:color="auto" w:fill="FF0000"/>
          </w:tcPr>
          <w:p w:rsidR="007C5F0B" w:rsidRPr="007C5F0B" w:rsidRDefault="007C5F0B" w:rsidP="008650BD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Сервис-менеджер</w:t>
            </w:r>
          </w:p>
        </w:tc>
      </w:tr>
      <w:tr w:rsidR="007C5F0B" w:rsidTr="007C5F0B">
        <w:tc>
          <w:tcPr>
            <w:tcW w:w="3510" w:type="dxa"/>
            <w:vAlign w:val="center"/>
          </w:tcPr>
          <w:p w:rsidR="007C5F0B" w:rsidRPr="004C34F8" w:rsidRDefault="007C5F0B" w:rsidP="00C16A36">
            <w:r>
              <w:t>Базовые знания по устройству автомобиля</w:t>
            </w:r>
          </w:p>
        </w:tc>
        <w:tc>
          <w:tcPr>
            <w:tcW w:w="1134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1134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992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851" w:type="dxa"/>
            <w:vAlign w:val="center"/>
          </w:tcPr>
          <w:p w:rsidR="007C5F0B" w:rsidRDefault="007C5F0B" w:rsidP="008C2590">
            <w:pPr>
              <w:jc w:val="center"/>
            </w:pPr>
            <w:r>
              <w:t>Н</w:t>
            </w:r>
          </w:p>
        </w:tc>
        <w:tc>
          <w:tcPr>
            <w:tcW w:w="991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993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992" w:type="dxa"/>
            <w:vAlign w:val="center"/>
          </w:tcPr>
          <w:p w:rsidR="007C5F0B" w:rsidRDefault="007C5F0B" w:rsidP="007C5F0B">
            <w:pPr>
              <w:jc w:val="center"/>
            </w:pPr>
            <w:r>
              <w:t>О</w:t>
            </w:r>
          </w:p>
        </w:tc>
      </w:tr>
      <w:tr w:rsidR="007C5F0B" w:rsidTr="007C5F0B">
        <w:tc>
          <w:tcPr>
            <w:tcW w:w="3510" w:type="dxa"/>
            <w:vAlign w:val="center"/>
          </w:tcPr>
          <w:p w:rsidR="007C5F0B" w:rsidRPr="004C34F8" w:rsidRDefault="007C5F0B" w:rsidP="00C16A36">
            <w:r>
              <w:t xml:space="preserve">Знания рынка производителей неоригинальных автозапчастей  </w:t>
            </w:r>
          </w:p>
        </w:tc>
        <w:tc>
          <w:tcPr>
            <w:tcW w:w="1134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1134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2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851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991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3" w:type="dxa"/>
            <w:vAlign w:val="center"/>
          </w:tcPr>
          <w:p w:rsidR="007C5F0B" w:rsidRDefault="007C5F0B" w:rsidP="00C16A36">
            <w:pPr>
              <w:jc w:val="center"/>
            </w:pPr>
            <w:r>
              <w:t>Ж</w:t>
            </w:r>
          </w:p>
        </w:tc>
        <w:tc>
          <w:tcPr>
            <w:tcW w:w="992" w:type="dxa"/>
            <w:vAlign w:val="center"/>
          </w:tcPr>
          <w:p w:rsidR="007C5F0B" w:rsidRDefault="007C5F0B" w:rsidP="007C5F0B">
            <w:pPr>
              <w:jc w:val="center"/>
            </w:pPr>
            <w:r>
              <w:t>Н</w:t>
            </w:r>
          </w:p>
        </w:tc>
      </w:tr>
      <w:tr w:rsidR="007C5F0B" w:rsidTr="007C5F0B">
        <w:tc>
          <w:tcPr>
            <w:tcW w:w="3510" w:type="dxa"/>
            <w:vAlign w:val="center"/>
          </w:tcPr>
          <w:p w:rsidR="007C5F0B" w:rsidRPr="004C34F8" w:rsidRDefault="007C5F0B" w:rsidP="00C16A36">
            <w:r>
              <w:t>Знание рынка поставщиков автозапчастей</w:t>
            </w:r>
            <w:r w:rsidRPr="008650BD">
              <w:t xml:space="preserve"> </w:t>
            </w:r>
            <w:r>
              <w:t>в Санкт-Петербурге</w:t>
            </w:r>
          </w:p>
        </w:tc>
        <w:tc>
          <w:tcPr>
            <w:tcW w:w="1134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1134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2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851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991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3" w:type="dxa"/>
            <w:vAlign w:val="center"/>
          </w:tcPr>
          <w:p w:rsidR="007C5F0B" w:rsidRDefault="007C5F0B" w:rsidP="00C16A36">
            <w:pPr>
              <w:jc w:val="center"/>
            </w:pPr>
            <w:r>
              <w:t>Ж</w:t>
            </w:r>
          </w:p>
        </w:tc>
        <w:tc>
          <w:tcPr>
            <w:tcW w:w="992" w:type="dxa"/>
            <w:vAlign w:val="center"/>
          </w:tcPr>
          <w:p w:rsidR="007C5F0B" w:rsidRDefault="007C5F0B" w:rsidP="007C5F0B">
            <w:pPr>
              <w:jc w:val="center"/>
            </w:pPr>
            <w:r>
              <w:t>Н</w:t>
            </w:r>
          </w:p>
        </w:tc>
      </w:tr>
      <w:tr w:rsidR="007C5F0B" w:rsidTr="007C5F0B">
        <w:tc>
          <w:tcPr>
            <w:tcW w:w="3510" w:type="dxa"/>
            <w:vAlign w:val="center"/>
          </w:tcPr>
          <w:p w:rsidR="007C5F0B" w:rsidRPr="004C34F8" w:rsidRDefault="007C5F0B" w:rsidP="00C16A36">
            <w:r>
              <w:t>Умение работать с каталогами по подбору запчастей для автомобиля</w:t>
            </w:r>
          </w:p>
        </w:tc>
        <w:tc>
          <w:tcPr>
            <w:tcW w:w="1134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1134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2" w:type="dxa"/>
            <w:vAlign w:val="center"/>
          </w:tcPr>
          <w:p w:rsidR="007C5F0B" w:rsidRDefault="007C5F0B" w:rsidP="00C16A36">
            <w:pPr>
              <w:jc w:val="center"/>
            </w:pPr>
            <w:r>
              <w:t>Ж</w:t>
            </w:r>
          </w:p>
        </w:tc>
        <w:tc>
          <w:tcPr>
            <w:tcW w:w="851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991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3" w:type="dxa"/>
            <w:vAlign w:val="center"/>
          </w:tcPr>
          <w:p w:rsidR="007C5F0B" w:rsidRDefault="007C5F0B" w:rsidP="00C16A36">
            <w:pPr>
              <w:jc w:val="center"/>
            </w:pPr>
            <w:r>
              <w:t>Ж</w:t>
            </w:r>
          </w:p>
        </w:tc>
        <w:tc>
          <w:tcPr>
            <w:tcW w:w="992" w:type="dxa"/>
            <w:vAlign w:val="center"/>
          </w:tcPr>
          <w:p w:rsidR="007C5F0B" w:rsidRDefault="007C5F0B" w:rsidP="007C5F0B">
            <w:pPr>
              <w:jc w:val="center"/>
            </w:pPr>
            <w:r>
              <w:t>Н</w:t>
            </w:r>
          </w:p>
        </w:tc>
      </w:tr>
      <w:tr w:rsidR="007C5F0B" w:rsidTr="007C5F0B">
        <w:tc>
          <w:tcPr>
            <w:tcW w:w="3510" w:type="dxa"/>
            <w:vAlign w:val="center"/>
          </w:tcPr>
          <w:p w:rsidR="007C5F0B" w:rsidRPr="004C34F8" w:rsidRDefault="007C5F0B" w:rsidP="00C16A36">
            <w:r>
              <w:t>Знание правил розничной торговли</w:t>
            </w:r>
          </w:p>
        </w:tc>
        <w:tc>
          <w:tcPr>
            <w:tcW w:w="1134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1134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2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851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1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3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2" w:type="dxa"/>
            <w:vAlign w:val="center"/>
          </w:tcPr>
          <w:p w:rsidR="007C5F0B" w:rsidRDefault="007C5F0B" w:rsidP="007C5F0B">
            <w:pPr>
              <w:jc w:val="center"/>
            </w:pPr>
            <w:r>
              <w:t>О</w:t>
            </w:r>
          </w:p>
        </w:tc>
      </w:tr>
      <w:tr w:rsidR="007C5F0B" w:rsidTr="007C5F0B">
        <w:tc>
          <w:tcPr>
            <w:tcW w:w="3510" w:type="dxa"/>
            <w:vAlign w:val="center"/>
          </w:tcPr>
          <w:p w:rsidR="007C5F0B" w:rsidRPr="004C34F8" w:rsidRDefault="007C5F0B" w:rsidP="00C16A36">
            <w:r>
              <w:t xml:space="preserve">Владение технологией продаж </w:t>
            </w:r>
          </w:p>
        </w:tc>
        <w:tc>
          <w:tcPr>
            <w:tcW w:w="1134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1134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2" w:type="dxa"/>
            <w:vAlign w:val="center"/>
          </w:tcPr>
          <w:p w:rsidR="007C5F0B" w:rsidRDefault="007C5F0B" w:rsidP="00C16A36">
            <w:pPr>
              <w:jc w:val="center"/>
            </w:pPr>
            <w:r>
              <w:t>Ж</w:t>
            </w:r>
          </w:p>
        </w:tc>
        <w:tc>
          <w:tcPr>
            <w:tcW w:w="851" w:type="dxa"/>
            <w:vAlign w:val="center"/>
          </w:tcPr>
          <w:p w:rsidR="007C5F0B" w:rsidRDefault="007C5F0B" w:rsidP="00C16A36">
            <w:pPr>
              <w:jc w:val="center"/>
            </w:pPr>
            <w:r>
              <w:t>Ж</w:t>
            </w:r>
          </w:p>
        </w:tc>
        <w:tc>
          <w:tcPr>
            <w:tcW w:w="991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3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2" w:type="dxa"/>
            <w:vAlign w:val="center"/>
          </w:tcPr>
          <w:p w:rsidR="007C5F0B" w:rsidRDefault="007C5F0B" w:rsidP="007C5F0B">
            <w:pPr>
              <w:jc w:val="center"/>
            </w:pPr>
            <w:r>
              <w:t>Ж</w:t>
            </w:r>
          </w:p>
        </w:tc>
      </w:tr>
      <w:tr w:rsidR="007C5F0B" w:rsidTr="007C5F0B">
        <w:tc>
          <w:tcPr>
            <w:tcW w:w="3510" w:type="dxa"/>
            <w:vAlign w:val="center"/>
          </w:tcPr>
          <w:p w:rsidR="007C5F0B" w:rsidRPr="008C2590" w:rsidRDefault="007C5F0B" w:rsidP="00A44344">
            <w:r>
              <w:t>Знание ПК на уровне пользователя (</w:t>
            </w:r>
            <w:r w:rsidRPr="008C2590">
              <w:rPr>
                <w:lang w:val="en-US"/>
              </w:rPr>
              <w:t>MS</w:t>
            </w:r>
            <w:r w:rsidRPr="008650BD">
              <w:t xml:space="preserve"> </w:t>
            </w:r>
            <w:r w:rsidRPr="008C2590">
              <w:rPr>
                <w:lang w:val="en-US"/>
              </w:rPr>
              <w:t>Outlook</w:t>
            </w:r>
            <w:r w:rsidRPr="008650BD">
              <w:t xml:space="preserve">, </w:t>
            </w:r>
            <w:r w:rsidRPr="008C2590">
              <w:rPr>
                <w:lang w:val="en-US"/>
              </w:rPr>
              <w:t>MS</w:t>
            </w:r>
            <w:r w:rsidRPr="008650BD">
              <w:t xml:space="preserve"> </w:t>
            </w:r>
            <w:r w:rsidRPr="008C2590">
              <w:rPr>
                <w:lang w:val="en-US"/>
              </w:rPr>
              <w:t>Word</w:t>
            </w:r>
            <w:r>
              <w:t>, интернет</w:t>
            </w:r>
            <w:r w:rsidRPr="008650BD">
              <w:t>)</w:t>
            </w:r>
          </w:p>
        </w:tc>
        <w:tc>
          <w:tcPr>
            <w:tcW w:w="1134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1134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2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851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1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3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2" w:type="dxa"/>
            <w:vAlign w:val="center"/>
          </w:tcPr>
          <w:p w:rsidR="007C5F0B" w:rsidRDefault="007C5F0B" w:rsidP="007C5F0B">
            <w:pPr>
              <w:jc w:val="center"/>
            </w:pPr>
            <w:r>
              <w:t>О</w:t>
            </w:r>
          </w:p>
        </w:tc>
      </w:tr>
      <w:tr w:rsidR="007C5F0B" w:rsidTr="007C5F0B">
        <w:tc>
          <w:tcPr>
            <w:tcW w:w="3510" w:type="dxa"/>
            <w:vAlign w:val="center"/>
          </w:tcPr>
          <w:p w:rsidR="007C5F0B" w:rsidRDefault="007C5F0B" w:rsidP="008C2590">
            <w:r>
              <w:t xml:space="preserve">Умение работать с кассой </w:t>
            </w:r>
          </w:p>
        </w:tc>
        <w:tc>
          <w:tcPr>
            <w:tcW w:w="1134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1134" w:type="dxa"/>
            <w:vAlign w:val="center"/>
          </w:tcPr>
          <w:p w:rsidR="007C5F0B" w:rsidRDefault="007C5F0B" w:rsidP="00C16A36">
            <w:pPr>
              <w:jc w:val="center"/>
            </w:pPr>
            <w:r>
              <w:t>Ж</w:t>
            </w:r>
          </w:p>
        </w:tc>
        <w:tc>
          <w:tcPr>
            <w:tcW w:w="992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851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1" w:type="dxa"/>
            <w:vAlign w:val="center"/>
          </w:tcPr>
          <w:p w:rsidR="007C5F0B" w:rsidRDefault="007C5F0B" w:rsidP="00C16A36">
            <w:pPr>
              <w:jc w:val="center"/>
            </w:pPr>
            <w:r>
              <w:t>Ж</w:t>
            </w:r>
          </w:p>
        </w:tc>
        <w:tc>
          <w:tcPr>
            <w:tcW w:w="993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992" w:type="dxa"/>
            <w:vAlign w:val="center"/>
          </w:tcPr>
          <w:p w:rsidR="007C5F0B" w:rsidRDefault="007C5F0B" w:rsidP="007C5F0B">
            <w:pPr>
              <w:jc w:val="center"/>
            </w:pPr>
            <w:r>
              <w:t>Н</w:t>
            </w:r>
          </w:p>
        </w:tc>
      </w:tr>
      <w:tr w:rsidR="007C5F0B" w:rsidTr="007C5F0B">
        <w:tc>
          <w:tcPr>
            <w:tcW w:w="3510" w:type="dxa"/>
            <w:vAlign w:val="center"/>
          </w:tcPr>
          <w:p w:rsidR="007C5F0B" w:rsidRDefault="007C5F0B" w:rsidP="008C2590">
            <w:pPr>
              <w:pStyle w:val="ab"/>
              <w:numPr>
                <w:ilvl w:val="0"/>
                <w:numId w:val="8"/>
              </w:numPr>
              <w:ind w:left="426"/>
            </w:pPr>
            <w:r>
              <w:t>нормативные правовые акты, положения, инструкции, другие руководящие материалы и документы по ведению кассовых операций;</w:t>
            </w:r>
          </w:p>
        </w:tc>
        <w:tc>
          <w:tcPr>
            <w:tcW w:w="1134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1134" w:type="dxa"/>
            <w:vAlign w:val="center"/>
          </w:tcPr>
          <w:p w:rsidR="007C5F0B" w:rsidRDefault="007C5F0B" w:rsidP="00C16A36">
            <w:pPr>
              <w:jc w:val="center"/>
            </w:pPr>
            <w:r>
              <w:t>Ж</w:t>
            </w:r>
          </w:p>
        </w:tc>
        <w:tc>
          <w:tcPr>
            <w:tcW w:w="992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851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1" w:type="dxa"/>
            <w:vAlign w:val="center"/>
          </w:tcPr>
          <w:p w:rsidR="007C5F0B" w:rsidRDefault="007C5F0B" w:rsidP="00C16A36">
            <w:pPr>
              <w:jc w:val="center"/>
            </w:pPr>
            <w:r>
              <w:t>Ж</w:t>
            </w:r>
          </w:p>
        </w:tc>
        <w:tc>
          <w:tcPr>
            <w:tcW w:w="993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992" w:type="dxa"/>
            <w:vAlign w:val="center"/>
          </w:tcPr>
          <w:p w:rsidR="007C5F0B" w:rsidRDefault="007C5F0B" w:rsidP="007C5F0B">
            <w:pPr>
              <w:jc w:val="center"/>
            </w:pPr>
            <w:r>
              <w:t>Н</w:t>
            </w:r>
          </w:p>
        </w:tc>
      </w:tr>
      <w:tr w:rsidR="007C5F0B" w:rsidTr="007C5F0B">
        <w:tc>
          <w:tcPr>
            <w:tcW w:w="3510" w:type="dxa"/>
            <w:vAlign w:val="center"/>
          </w:tcPr>
          <w:p w:rsidR="007C5F0B" w:rsidRDefault="007C5F0B" w:rsidP="00B76CE0">
            <w:pPr>
              <w:pStyle w:val="ab"/>
              <w:numPr>
                <w:ilvl w:val="0"/>
                <w:numId w:val="8"/>
              </w:numPr>
              <w:ind w:left="426"/>
            </w:pPr>
            <w:r>
              <w:lastRenderedPageBreak/>
              <w:t>формы кассовых и банковских документов;</w:t>
            </w:r>
          </w:p>
        </w:tc>
        <w:tc>
          <w:tcPr>
            <w:tcW w:w="1134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1134" w:type="dxa"/>
            <w:vAlign w:val="center"/>
          </w:tcPr>
          <w:p w:rsidR="007C5F0B" w:rsidRDefault="007C5F0B" w:rsidP="00C16A36">
            <w:pPr>
              <w:jc w:val="center"/>
            </w:pPr>
            <w:r>
              <w:t>Ж</w:t>
            </w:r>
          </w:p>
        </w:tc>
        <w:tc>
          <w:tcPr>
            <w:tcW w:w="992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851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1" w:type="dxa"/>
            <w:vAlign w:val="center"/>
          </w:tcPr>
          <w:p w:rsidR="007C5F0B" w:rsidRDefault="007C5F0B" w:rsidP="00C16A36">
            <w:pPr>
              <w:jc w:val="center"/>
            </w:pPr>
            <w:r>
              <w:t>Ж</w:t>
            </w:r>
          </w:p>
        </w:tc>
        <w:tc>
          <w:tcPr>
            <w:tcW w:w="993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992" w:type="dxa"/>
            <w:vAlign w:val="center"/>
          </w:tcPr>
          <w:p w:rsidR="007C5F0B" w:rsidRDefault="007C5F0B" w:rsidP="007C5F0B">
            <w:pPr>
              <w:jc w:val="center"/>
            </w:pPr>
            <w:r>
              <w:t>Н</w:t>
            </w:r>
          </w:p>
        </w:tc>
      </w:tr>
      <w:tr w:rsidR="007C5F0B" w:rsidTr="007C5F0B">
        <w:tc>
          <w:tcPr>
            <w:tcW w:w="3510" w:type="dxa"/>
            <w:vAlign w:val="center"/>
          </w:tcPr>
          <w:p w:rsidR="007C5F0B" w:rsidRDefault="007C5F0B" w:rsidP="00B76CE0">
            <w:pPr>
              <w:pStyle w:val="ab"/>
              <w:numPr>
                <w:ilvl w:val="0"/>
                <w:numId w:val="8"/>
              </w:numPr>
              <w:ind w:left="426"/>
            </w:pPr>
            <w:r>
              <w:t>правила приема, выдачи, учета и хранения денежных средств;</w:t>
            </w:r>
          </w:p>
        </w:tc>
        <w:tc>
          <w:tcPr>
            <w:tcW w:w="1134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1134" w:type="dxa"/>
            <w:vAlign w:val="center"/>
          </w:tcPr>
          <w:p w:rsidR="007C5F0B" w:rsidRDefault="007C5F0B" w:rsidP="00C16A36">
            <w:pPr>
              <w:jc w:val="center"/>
            </w:pPr>
            <w:r>
              <w:t>Ж</w:t>
            </w:r>
          </w:p>
        </w:tc>
        <w:tc>
          <w:tcPr>
            <w:tcW w:w="992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851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1" w:type="dxa"/>
            <w:vAlign w:val="center"/>
          </w:tcPr>
          <w:p w:rsidR="007C5F0B" w:rsidRDefault="007C5F0B" w:rsidP="00C16A36">
            <w:pPr>
              <w:jc w:val="center"/>
            </w:pPr>
            <w:r>
              <w:t>Ж</w:t>
            </w:r>
          </w:p>
        </w:tc>
        <w:tc>
          <w:tcPr>
            <w:tcW w:w="993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992" w:type="dxa"/>
            <w:vAlign w:val="center"/>
          </w:tcPr>
          <w:p w:rsidR="007C5F0B" w:rsidRDefault="007C5F0B" w:rsidP="007C5F0B">
            <w:pPr>
              <w:jc w:val="center"/>
            </w:pPr>
            <w:r>
              <w:t>Н</w:t>
            </w:r>
          </w:p>
        </w:tc>
      </w:tr>
      <w:tr w:rsidR="007C5F0B" w:rsidTr="007C5F0B">
        <w:tc>
          <w:tcPr>
            <w:tcW w:w="3510" w:type="dxa"/>
            <w:vAlign w:val="center"/>
          </w:tcPr>
          <w:p w:rsidR="007C5F0B" w:rsidRDefault="007C5F0B" w:rsidP="00B76CE0">
            <w:pPr>
              <w:pStyle w:val="ab"/>
              <w:numPr>
                <w:ilvl w:val="0"/>
                <w:numId w:val="8"/>
              </w:numPr>
              <w:ind w:left="426"/>
            </w:pPr>
            <w:r>
              <w:t>порядок оформления приходных и расходных документов;</w:t>
            </w:r>
          </w:p>
        </w:tc>
        <w:tc>
          <w:tcPr>
            <w:tcW w:w="1134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1134" w:type="dxa"/>
            <w:vAlign w:val="center"/>
          </w:tcPr>
          <w:p w:rsidR="007C5F0B" w:rsidRDefault="007C5F0B" w:rsidP="00C16A36">
            <w:pPr>
              <w:jc w:val="center"/>
            </w:pPr>
            <w:r>
              <w:t>Ж</w:t>
            </w:r>
          </w:p>
        </w:tc>
        <w:tc>
          <w:tcPr>
            <w:tcW w:w="992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851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1" w:type="dxa"/>
            <w:vAlign w:val="center"/>
          </w:tcPr>
          <w:p w:rsidR="007C5F0B" w:rsidRDefault="007C5F0B" w:rsidP="00C16A36">
            <w:pPr>
              <w:jc w:val="center"/>
            </w:pPr>
            <w:r>
              <w:t>Ж</w:t>
            </w:r>
          </w:p>
        </w:tc>
        <w:tc>
          <w:tcPr>
            <w:tcW w:w="993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992" w:type="dxa"/>
            <w:vAlign w:val="center"/>
          </w:tcPr>
          <w:p w:rsidR="007C5F0B" w:rsidRDefault="007C5F0B" w:rsidP="007C5F0B">
            <w:pPr>
              <w:jc w:val="center"/>
            </w:pPr>
            <w:r>
              <w:t>Н</w:t>
            </w:r>
          </w:p>
        </w:tc>
      </w:tr>
      <w:tr w:rsidR="007C5F0B" w:rsidTr="007C5F0B">
        <w:tc>
          <w:tcPr>
            <w:tcW w:w="3510" w:type="dxa"/>
            <w:vAlign w:val="center"/>
          </w:tcPr>
          <w:p w:rsidR="007C5F0B" w:rsidRDefault="007C5F0B" w:rsidP="00B76CE0">
            <w:pPr>
              <w:pStyle w:val="ab"/>
              <w:numPr>
                <w:ilvl w:val="0"/>
                <w:numId w:val="8"/>
              </w:numPr>
              <w:ind w:left="426"/>
            </w:pPr>
            <w:r>
              <w:t>лимиты остатков кассовой наличности, установленной для предприятия, правила обеспечения их сохранности;</w:t>
            </w:r>
          </w:p>
        </w:tc>
        <w:tc>
          <w:tcPr>
            <w:tcW w:w="1134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1134" w:type="dxa"/>
            <w:vAlign w:val="center"/>
          </w:tcPr>
          <w:p w:rsidR="007C5F0B" w:rsidRDefault="007C5F0B" w:rsidP="00C16A36">
            <w:pPr>
              <w:jc w:val="center"/>
            </w:pPr>
            <w:r>
              <w:t>Ж</w:t>
            </w:r>
          </w:p>
        </w:tc>
        <w:tc>
          <w:tcPr>
            <w:tcW w:w="992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851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1" w:type="dxa"/>
            <w:vAlign w:val="center"/>
          </w:tcPr>
          <w:p w:rsidR="007C5F0B" w:rsidRDefault="007C5F0B" w:rsidP="00C16A36">
            <w:pPr>
              <w:jc w:val="center"/>
            </w:pPr>
            <w:r>
              <w:t>Ж</w:t>
            </w:r>
          </w:p>
        </w:tc>
        <w:tc>
          <w:tcPr>
            <w:tcW w:w="993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992" w:type="dxa"/>
            <w:vAlign w:val="center"/>
          </w:tcPr>
          <w:p w:rsidR="007C5F0B" w:rsidRDefault="007C5F0B" w:rsidP="007C5F0B">
            <w:pPr>
              <w:jc w:val="center"/>
            </w:pPr>
            <w:r>
              <w:t>Н</w:t>
            </w:r>
          </w:p>
        </w:tc>
      </w:tr>
      <w:tr w:rsidR="007C5F0B" w:rsidTr="007C5F0B">
        <w:tc>
          <w:tcPr>
            <w:tcW w:w="3510" w:type="dxa"/>
            <w:vAlign w:val="center"/>
          </w:tcPr>
          <w:p w:rsidR="007C5F0B" w:rsidRDefault="007C5F0B" w:rsidP="00B76CE0">
            <w:pPr>
              <w:pStyle w:val="ab"/>
              <w:numPr>
                <w:ilvl w:val="0"/>
                <w:numId w:val="8"/>
              </w:numPr>
              <w:ind w:left="426"/>
            </w:pPr>
            <w:r>
              <w:t>порядок ведения кассовой книги, составления кассовой отчетности;</w:t>
            </w:r>
          </w:p>
        </w:tc>
        <w:tc>
          <w:tcPr>
            <w:tcW w:w="1134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1134" w:type="dxa"/>
            <w:vAlign w:val="center"/>
          </w:tcPr>
          <w:p w:rsidR="007C5F0B" w:rsidRDefault="007C5F0B" w:rsidP="00C16A36">
            <w:pPr>
              <w:jc w:val="center"/>
            </w:pPr>
            <w:r>
              <w:t>Ж</w:t>
            </w:r>
          </w:p>
        </w:tc>
        <w:tc>
          <w:tcPr>
            <w:tcW w:w="992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851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1" w:type="dxa"/>
            <w:vAlign w:val="center"/>
          </w:tcPr>
          <w:p w:rsidR="007C5F0B" w:rsidRDefault="007C5F0B" w:rsidP="00C16A36">
            <w:pPr>
              <w:jc w:val="center"/>
            </w:pPr>
            <w:r>
              <w:t>Ж</w:t>
            </w:r>
          </w:p>
        </w:tc>
        <w:tc>
          <w:tcPr>
            <w:tcW w:w="993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992" w:type="dxa"/>
            <w:vAlign w:val="center"/>
          </w:tcPr>
          <w:p w:rsidR="007C5F0B" w:rsidRDefault="007C5F0B" w:rsidP="007C5F0B">
            <w:pPr>
              <w:jc w:val="center"/>
            </w:pPr>
            <w:r>
              <w:t>Н</w:t>
            </w:r>
          </w:p>
        </w:tc>
      </w:tr>
      <w:tr w:rsidR="007C5F0B" w:rsidTr="007C5F0B">
        <w:tc>
          <w:tcPr>
            <w:tcW w:w="3510" w:type="dxa"/>
            <w:vAlign w:val="center"/>
          </w:tcPr>
          <w:p w:rsidR="007C5F0B" w:rsidRDefault="007C5F0B" w:rsidP="008C2590">
            <w:r>
              <w:t xml:space="preserve">Знание ВСЕХ регламентов обработки заказов, проходящих через сервисный центр </w:t>
            </w:r>
          </w:p>
        </w:tc>
        <w:tc>
          <w:tcPr>
            <w:tcW w:w="1134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1134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2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851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1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3" w:type="dxa"/>
            <w:vAlign w:val="center"/>
          </w:tcPr>
          <w:p w:rsidR="007C5F0B" w:rsidRDefault="007C5F0B" w:rsidP="00C16A36">
            <w:pPr>
              <w:jc w:val="center"/>
            </w:pPr>
            <w:r>
              <w:t>О</w:t>
            </w:r>
          </w:p>
        </w:tc>
        <w:tc>
          <w:tcPr>
            <w:tcW w:w="992" w:type="dxa"/>
            <w:vAlign w:val="center"/>
          </w:tcPr>
          <w:p w:rsidR="007C5F0B" w:rsidRDefault="007C5F0B" w:rsidP="007C5F0B">
            <w:pPr>
              <w:jc w:val="center"/>
            </w:pPr>
            <w:r>
              <w:t>О</w:t>
            </w:r>
          </w:p>
        </w:tc>
      </w:tr>
      <w:tr w:rsidR="007C5F0B" w:rsidTr="007C5F0B">
        <w:tc>
          <w:tcPr>
            <w:tcW w:w="3510" w:type="dxa"/>
            <w:vAlign w:val="center"/>
          </w:tcPr>
          <w:p w:rsidR="007C5F0B" w:rsidRDefault="007C5F0B" w:rsidP="008C2590">
            <w:r>
              <w:t xml:space="preserve">Уметь работать с системой </w:t>
            </w:r>
            <w:proofErr w:type="spellStart"/>
            <w:r>
              <w:t>Ультима</w:t>
            </w:r>
            <w:proofErr w:type="spellEnd"/>
            <w:r>
              <w:t xml:space="preserve"> в рамках регламентов, относящихся к деятельности сервисного центра</w:t>
            </w:r>
          </w:p>
        </w:tc>
        <w:tc>
          <w:tcPr>
            <w:tcW w:w="1134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1134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992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851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991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993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992" w:type="dxa"/>
            <w:vAlign w:val="center"/>
          </w:tcPr>
          <w:p w:rsidR="007C5F0B" w:rsidRDefault="007C5F0B" w:rsidP="007C5F0B">
            <w:pPr>
              <w:jc w:val="center"/>
            </w:pPr>
            <w:r>
              <w:t>О</w:t>
            </w:r>
          </w:p>
        </w:tc>
      </w:tr>
      <w:tr w:rsidR="007C5F0B" w:rsidTr="007C5F0B">
        <w:tc>
          <w:tcPr>
            <w:tcW w:w="3510" w:type="dxa"/>
            <w:vAlign w:val="center"/>
          </w:tcPr>
          <w:p w:rsidR="007C5F0B" w:rsidRDefault="007C5F0B" w:rsidP="008C2590">
            <w:r>
              <w:t>Навыки разрешения конфликтов</w:t>
            </w:r>
          </w:p>
        </w:tc>
        <w:tc>
          <w:tcPr>
            <w:tcW w:w="1134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1134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992" w:type="dxa"/>
            <w:vAlign w:val="center"/>
          </w:tcPr>
          <w:p w:rsidR="007C5F0B" w:rsidRDefault="007C5F0B" w:rsidP="008C2590">
            <w:pPr>
              <w:jc w:val="center"/>
            </w:pPr>
            <w:r>
              <w:t>Ж</w:t>
            </w:r>
          </w:p>
        </w:tc>
        <w:tc>
          <w:tcPr>
            <w:tcW w:w="851" w:type="dxa"/>
            <w:vAlign w:val="center"/>
          </w:tcPr>
          <w:p w:rsidR="007C5F0B" w:rsidRDefault="007C5F0B" w:rsidP="008C2590">
            <w:pPr>
              <w:jc w:val="center"/>
            </w:pPr>
            <w:r>
              <w:t>Ж</w:t>
            </w:r>
          </w:p>
        </w:tc>
        <w:tc>
          <w:tcPr>
            <w:tcW w:w="991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993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992" w:type="dxa"/>
            <w:vAlign w:val="center"/>
          </w:tcPr>
          <w:p w:rsidR="007C5F0B" w:rsidRDefault="007C5F0B" w:rsidP="007C5F0B">
            <w:pPr>
              <w:jc w:val="center"/>
            </w:pPr>
            <w:r>
              <w:t>О</w:t>
            </w:r>
          </w:p>
        </w:tc>
      </w:tr>
      <w:tr w:rsidR="007C5F0B" w:rsidTr="007C5F0B">
        <w:tc>
          <w:tcPr>
            <w:tcW w:w="3510" w:type="dxa"/>
            <w:vAlign w:val="center"/>
          </w:tcPr>
          <w:p w:rsidR="007C5F0B" w:rsidRDefault="007C5F0B" w:rsidP="008C2590">
            <w:r>
              <w:t>Управление персоналом</w:t>
            </w:r>
          </w:p>
        </w:tc>
        <w:tc>
          <w:tcPr>
            <w:tcW w:w="1134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1134" w:type="dxa"/>
            <w:vAlign w:val="center"/>
          </w:tcPr>
          <w:p w:rsidR="007C5F0B" w:rsidRDefault="007C5F0B" w:rsidP="008C2590">
            <w:pPr>
              <w:jc w:val="center"/>
            </w:pPr>
            <w:r>
              <w:t>Н</w:t>
            </w:r>
          </w:p>
        </w:tc>
        <w:tc>
          <w:tcPr>
            <w:tcW w:w="992" w:type="dxa"/>
            <w:vAlign w:val="center"/>
          </w:tcPr>
          <w:p w:rsidR="007C5F0B" w:rsidRDefault="007C5F0B" w:rsidP="008C2590">
            <w:pPr>
              <w:jc w:val="center"/>
            </w:pPr>
            <w:r>
              <w:t>Н</w:t>
            </w:r>
          </w:p>
        </w:tc>
        <w:tc>
          <w:tcPr>
            <w:tcW w:w="851" w:type="dxa"/>
            <w:vAlign w:val="center"/>
          </w:tcPr>
          <w:p w:rsidR="007C5F0B" w:rsidRDefault="007C5F0B" w:rsidP="008C2590">
            <w:pPr>
              <w:jc w:val="center"/>
            </w:pPr>
            <w:r>
              <w:t>Н</w:t>
            </w:r>
          </w:p>
        </w:tc>
        <w:tc>
          <w:tcPr>
            <w:tcW w:w="991" w:type="dxa"/>
            <w:vAlign w:val="center"/>
          </w:tcPr>
          <w:p w:rsidR="007C5F0B" w:rsidRDefault="007C5F0B" w:rsidP="008C2590">
            <w:pPr>
              <w:jc w:val="center"/>
            </w:pPr>
            <w:r>
              <w:t>Н</w:t>
            </w:r>
          </w:p>
        </w:tc>
        <w:tc>
          <w:tcPr>
            <w:tcW w:w="993" w:type="dxa"/>
            <w:vAlign w:val="center"/>
          </w:tcPr>
          <w:p w:rsidR="007C5F0B" w:rsidRDefault="007C5F0B" w:rsidP="008C2590">
            <w:pPr>
              <w:jc w:val="center"/>
            </w:pPr>
            <w:r>
              <w:t>Н</w:t>
            </w:r>
          </w:p>
        </w:tc>
        <w:tc>
          <w:tcPr>
            <w:tcW w:w="992" w:type="dxa"/>
            <w:vAlign w:val="center"/>
          </w:tcPr>
          <w:p w:rsidR="007C5F0B" w:rsidRDefault="007C5F0B" w:rsidP="007C5F0B">
            <w:pPr>
              <w:jc w:val="center"/>
            </w:pPr>
            <w:r>
              <w:t>Н</w:t>
            </w:r>
          </w:p>
        </w:tc>
      </w:tr>
      <w:tr w:rsidR="007C5F0B" w:rsidTr="007C5F0B">
        <w:tc>
          <w:tcPr>
            <w:tcW w:w="3510" w:type="dxa"/>
            <w:vAlign w:val="center"/>
          </w:tcPr>
          <w:p w:rsidR="007C5F0B" w:rsidRDefault="007C5F0B" w:rsidP="004F13A4">
            <w:r>
              <w:t>Оперативный контроль качества сервиса</w:t>
            </w:r>
          </w:p>
        </w:tc>
        <w:tc>
          <w:tcPr>
            <w:tcW w:w="1134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1134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992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851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991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993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992" w:type="dxa"/>
            <w:vAlign w:val="center"/>
          </w:tcPr>
          <w:p w:rsidR="007C5F0B" w:rsidRDefault="007C5F0B" w:rsidP="007C5F0B">
            <w:pPr>
              <w:jc w:val="center"/>
            </w:pPr>
            <w:r>
              <w:t>О</w:t>
            </w:r>
          </w:p>
        </w:tc>
      </w:tr>
      <w:tr w:rsidR="007C5F0B" w:rsidTr="007C5F0B">
        <w:tc>
          <w:tcPr>
            <w:tcW w:w="3510" w:type="dxa"/>
            <w:vAlign w:val="center"/>
          </w:tcPr>
          <w:p w:rsidR="007C5F0B" w:rsidRDefault="007C5F0B" w:rsidP="008C2590">
            <w:r>
              <w:t>Навыки планирования и бюджетирования</w:t>
            </w:r>
          </w:p>
        </w:tc>
        <w:tc>
          <w:tcPr>
            <w:tcW w:w="1134" w:type="dxa"/>
            <w:vAlign w:val="center"/>
          </w:tcPr>
          <w:p w:rsidR="007C5F0B" w:rsidRDefault="007C5F0B" w:rsidP="008C2590">
            <w:pPr>
              <w:jc w:val="center"/>
            </w:pPr>
            <w:r>
              <w:t>О</w:t>
            </w:r>
          </w:p>
        </w:tc>
        <w:tc>
          <w:tcPr>
            <w:tcW w:w="1134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992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851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991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993" w:type="dxa"/>
            <w:vAlign w:val="center"/>
          </w:tcPr>
          <w:p w:rsidR="007C5F0B" w:rsidRDefault="007C5F0B" w:rsidP="00C16A36">
            <w:pPr>
              <w:jc w:val="center"/>
            </w:pPr>
            <w:r>
              <w:t>Н</w:t>
            </w:r>
          </w:p>
        </w:tc>
        <w:tc>
          <w:tcPr>
            <w:tcW w:w="992" w:type="dxa"/>
            <w:vAlign w:val="center"/>
          </w:tcPr>
          <w:p w:rsidR="007C5F0B" w:rsidRDefault="007C5F0B" w:rsidP="007C5F0B">
            <w:pPr>
              <w:jc w:val="center"/>
            </w:pPr>
            <w:r>
              <w:t>Ж</w:t>
            </w:r>
          </w:p>
        </w:tc>
      </w:tr>
    </w:tbl>
    <w:p w:rsidR="00E2298B" w:rsidRDefault="00E2298B" w:rsidP="007866B6">
      <w:pPr>
        <w:pStyle w:val="2"/>
      </w:pPr>
      <w:bookmarkStart w:id="7" w:name="_Toc354417065"/>
      <w:r>
        <w:t xml:space="preserve">Стандарт </w:t>
      </w:r>
      <w:r w:rsidRPr="007866B6">
        <w:t>внешнего</w:t>
      </w:r>
      <w:r>
        <w:t xml:space="preserve"> вида магазина</w:t>
      </w:r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5493"/>
      </w:tblGrid>
      <w:tr w:rsidR="00C16A36" w:rsidRPr="00C16A36" w:rsidTr="00C16A36">
        <w:trPr>
          <w:trHeight w:val="451"/>
          <w:tblHeader/>
        </w:trPr>
        <w:tc>
          <w:tcPr>
            <w:tcW w:w="2434" w:type="pct"/>
            <w:tcBorders>
              <w:bottom w:val="single" w:sz="4" w:space="0" w:color="auto"/>
            </w:tcBorders>
            <w:shd w:val="clear" w:color="auto" w:fill="FF0000"/>
            <w:vAlign w:val="center"/>
            <w:hideMark/>
          </w:tcPr>
          <w:p w:rsidR="00C16A36" w:rsidRPr="00C16A36" w:rsidRDefault="00C16A36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6A36">
              <w:rPr>
                <w:b/>
                <w:color w:val="FFFFFF" w:themeColor="background1"/>
                <w:sz w:val="24"/>
                <w:szCs w:val="24"/>
              </w:rPr>
              <w:t>Стандарт</w:t>
            </w:r>
          </w:p>
        </w:tc>
        <w:tc>
          <w:tcPr>
            <w:tcW w:w="2566" w:type="pct"/>
            <w:tcBorders>
              <w:bottom w:val="single" w:sz="4" w:space="0" w:color="auto"/>
            </w:tcBorders>
            <w:shd w:val="clear" w:color="auto" w:fill="FF0000"/>
            <w:vAlign w:val="center"/>
            <w:hideMark/>
          </w:tcPr>
          <w:p w:rsidR="00C16A36" w:rsidRPr="00C16A36" w:rsidRDefault="00C16A36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6A36">
              <w:rPr>
                <w:b/>
                <w:color w:val="FFFFFF" w:themeColor="background1"/>
                <w:sz w:val="24"/>
                <w:szCs w:val="24"/>
              </w:rPr>
              <w:t>Категорически запрещено!</w:t>
            </w:r>
          </w:p>
        </w:tc>
      </w:tr>
      <w:tr w:rsidR="00C16A36" w:rsidRPr="00C16A36" w:rsidTr="00C16A36">
        <w:trPr>
          <w:trHeight w:val="384"/>
        </w:trPr>
        <w:tc>
          <w:tcPr>
            <w:tcW w:w="5000" w:type="pct"/>
            <w:gridSpan w:val="2"/>
            <w:shd w:val="clear" w:color="auto" w:fill="FF0000"/>
            <w:vAlign w:val="center"/>
          </w:tcPr>
          <w:p w:rsidR="00C16A36" w:rsidRPr="00C16A36" w:rsidRDefault="00C16A36" w:rsidP="00C16A36">
            <w:pPr>
              <w:spacing w:after="0"/>
              <w:rPr>
                <w:sz w:val="24"/>
                <w:szCs w:val="24"/>
              </w:rPr>
            </w:pPr>
            <w:r w:rsidRPr="00C16A36">
              <w:rPr>
                <w:b/>
                <w:color w:val="FFFFFF" w:themeColor="background1"/>
                <w:sz w:val="24"/>
                <w:szCs w:val="24"/>
              </w:rPr>
              <w:t>Уличные витрины и дверь, прилегающая территория</w:t>
            </w:r>
          </w:p>
        </w:tc>
      </w:tr>
      <w:tr w:rsidR="00C16A36" w:rsidTr="00C16A36">
        <w:trPr>
          <w:trHeight w:val="1837"/>
        </w:trPr>
        <w:tc>
          <w:tcPr>
            <w:tcW w:w="2434" w:type="pct"/>
            <w:vAlign w:val="center"/>
            <w:hideMark/>
          </w:tcPr>
          <w:p w:rsidR="00C16A36" w:rsidRDefault="00C16A36" w:rsidP="007866B6">
            <w:pPr>
              <w:pStyle w:val="ab"/>
              <w:numPr>
                <w:ilvl w:val="0"/>
                <w:numId w:val="8"/>
              </w:numPr>
              <w:spacing w:after="0" w:line="240" w:lineRule="auto"/>
              <w:ind w:left="352"/>
            </w:pPr>
            <w:r>
              <w:t>Порядок на прилегающей территории перед магазином (крыльцо, урна) и за магазином при наличии черного хода.</w:t>
            </w:r>
          </w:p>
          <w:p w:rsidR="00C16A36" w:rsidRDefault="00C16A36" w:rsidP="007866B6">
            <w:pPr>
              <w:pStyle w:val="ab"/>
              <w:numPr>
                <w:ilvl w:val="0"/>
                <w:numId w:val="8"/>
              </w:numPr>
              <w:spacing w:after="0" w:line="240" w:lineRule="auto"/>
              <w:ind w:left="352"/>
            </w:pPr>
            <w:r>
              <w:t>Чистые витрины, двери (рама, ручки, стекла), вывеска, консоль.</w:t>
            </w:r>
          </w:p>
          <w:p w:rsidR="00C16A36" w:rsidRDefault="00C16A36" w:rsidP="007866B6">
            <w:pPr>
              <w:pStyle w:val="ab"/>
              <w:numPr>
                <w:ilvl w:val="0"/>
                <w:numId w:val="8"/>
              </w:numPr>
              <w:spacing w:after="0" w:line="240" w:lineRule="auto"/>
              <w:ind w:left="352"/>
            </w:pPr>
            <w:r>
              <w:t>Ответственный за соблюдение чистоты – руководитель сервисного центра.</w:t>
            </w:r>
          </w:p>
          <w:p w:rsidR="00C16A36" w:rsidRDefault="00C16A36" w:rsidP="007866B6">
            <w:pPr>
              <w:pStyle w:val="ab"/>
              <w:numPr>
                <w:ilvl w:val="0"/>
                <w:numId w:val="8"/>
              </w:numPr>
              <w:spacing w:after="0" w:line="240" w:lineRule="auto"/>
              <w:ind w:left="352"/>
            </w:pPr>
            <w:r>
              <w:t>Стандартная табличка с режимом работы магазина не выцветшая, аккуратно прикреплена.</w:t>
            </w:r>
          </w:p>
        </w:tc>
        <w:tc>
          <w:tcPr>
            <w:tcW w:w="2566" w:type="pct"/>
            <w:vAlign w:val="center"/>
            <w:hideMark/>
          </w:tcPr>
          <w:p w:rsidR="00C16A36" w:rsidRDefault="00C16A36" w:rsidP="007866B6">
            <w:pPr>
              <w:pStyle w:val="ab"/>
              <w:numPr>
                <w:ilvl w:val="0"/>
                <w:numId w:val="8"/>
              </w:numPr>
              <w:spacing w:after="0" w:line="240" w:lineRule="auto"/>
              <w:ind w:left="346"/>
            </w:pPr>
            <w:r>
              <w:t xml:space="preserve">Плохо вымытые окна (подтеки, разводы). </w:t>
            </w:r>
          </w:p>
          <w:p w:rsidR="00C16A36" w:rsidRDefault="00C16A36" w:rsidP="007866B6">
            <w:pPr>
              <w:pStyle w:val="ab"/>
              <w:numPr>
                <w:ilvl w:val="0"/>
                <w:numId w:val="8"/>
              </w:numPr>
              <w:spacing w:after="0" w:line="240" w:lineRule="auto"/>
              <w:ind w:left="346"/>
            </w:pPr>
            <w:r>
              <w:t xml:space="preserve">Двери: грязные ручки, привязанная веревка, кирпич под дверью. </w:t>
            </w:r>
          </w:p>
          <w:p w:rsidR="00C16A36" w:rsidRDefault="00C16A36" w:rsidP="007866B6">
            <w:pPr>
              <w:pStyle w:val="ab"/>
              <w:numPr>
                <w:ilvl w:val="0"/>
                <w:numId w:val="8"/>
              </w:numPr>
              <w:spacing w:after="0" w:line="240" w:lineRule="auto"/>
              <w:ind w:left="346"/>
            </w:pPr>
            <w:r>
              <w:t xml:space="preserve">Витрины и двери с остатками скотча, следов от рук на стеклах. </w:t>
            </w:r>
          </w:p>
          <w:p w:rsidR="00C16A36" w:rsidRDefault="00C16A36" w:rsidP="007866B6">
            <w:pPr>
              <w:pStyle w:val="ab"/>
              <w:numPr>
                <w:ilvl w:val="0"/>
                <w:numId w:val="8"/>
              </w:numPr>
              <w:spacing w:after="0" w:line="240" w:lineRule="auto"/>
              <w:ind w:left="346"/>
            </w:pPr>
            <w:r>
              <w:t xml:space="preserve">Урна и прилегающая территория с мусором, окурки, мешки с мусором, бутылки. </w:t>
            </w:r>
          </w:p>
          <w:p w:rsidR="00C16A36" w:rsidRDefault="00C16A36" w:rsidP="007866B6">
            <w:pPr>
              <w:pStyle w:val="ab"/>
              <w:numPr>
                <w:ilvl w:val="0"/>
                <w:numId w:val="8"/>
              </w:numPr>
              <w:spacing w:after="0" w:line="240" w:lineRule="auto"/>
              <w:ind w:left="346"/>
            </w:pPr>
            <w:r>
              <w:t>Наклеенные объявления, реклама, не относящаяся к компании «</w:t>
            </w:r>
            <w:r w:rsidRPr="007866B6">
              <w:rPr>
                <w:lang w:val="en-US"/>
              </w:rPr>
              <w:t>LAF</w:t>
            </w:r>
            <w:r>
              <w:t>».</w:t>
            </w:r>
          </w:p>
        </w:tc>
      </w:tr>
      <w:tr w:rsidR="00C16A36" w:rsidRPr="00C16A36" w:rsidTr="00C16A36">
        <w:trPr>
          <w:trHeight w:val="340"/>
        </w:trPr>
        <w:tc>
          <w:tcPr>
            <w:tcW w:w="5000" w:type="pct"/>
            <w:gridSpan w:val="2"/>
            <w:shd w:val="clear" w:color="auto" w:fill="FF0000"/>
            <w:vAlign w:val="center"/>
          </w:tcPr>
          <w:p w:rsidR="00C16A36" w:rsidRPr="00C16A36" w:rsidRDefault="00C16A36" w:rsidP="00C16A36">
            <w:pPr>
              <w:spacing w:after="0"/>
              <w:rPr>
                <w:b/>
                <w:color w:val="FFFFFF" w:themeColor="background1"/>
                <w:sz w:val="24"/>
                <w:szCs w:val="24"/>
              </w:rPr>
            </w:pPr>
            <w:r w:rsidRPr="00C16A36">
              <w:rPr>
                <w:b/>
                <w:color w:val="FFFFFF" w:themeColor="background1"/>
                <w:sz w:val="24"/>
                <w:szCs w:val="24"/>
              </w:rPr>
              <w:t>Торговый зал, служебные помещения</w:t>
            </w:r>
          </w:p>
        </w:tc>
      </w:tr>
      <w:tr w:rsidR="00C16A36" w:rsidTr="00C16A36">
        <w:trPr>
          <w:trHeight w:val="298"/>
        </w:trPr>
        <w:tc>
          <w:tcPr>
            <w:tcW w:w="2434" w:type="pct"/>
            <w:vAlign w:val="center"/>
            <w:hideMark/>
          </w:tcPr>
          <w:p w:rsidR="00C16A36" w:rsidRDefault="00C16A36" w:rsidP="007866B6">
            <w:pPr>
              <w:spacing w:after="0"/>
              <w:ind w:left="72"/>
            </w:pPr>
            <w:r>
              <w:t>Порядок и чистота:</w:t>
            </w:r>
          </w:p>
          <w:p w:rsidR="00C16A36" w:rsidRDefault="00C16A36" w:rsidP="007866B6">
            <w:pPr>
              <w:numPr>
                <w:ilvl w:val="0"/>
                <w:numId w:val="9"/>
              </w:numPr>
              <w:spacing w:after="0" w:line="240" w:lineRule="auto"/>
              <w:ind w:left="252" w:hanging="180"/>
            </w:pPr>
            <w:r>
              <w:t>в торговом зале, на прилавках и стеллажах: без пыли, отпечатков рук, остатков и клея, скотча,  упаковочной бумаги и т.д.;</w:t>
            </w:r>
          </w:p>
          <w:p w:rsidR="00C16A36" w:rsidRDefault="00C16A36" w:rsidP="007866B6">
            <w:pPr>
              <w:numPr>
                <w:ilvl w:val="0"/>
                <w:numId w:val="9"/>
              </w:numPr>
              <w:spacing w:after="0" w:line="240" w:lineRule="auto"/>
              <w:ind w:left="252" w:hanging="180"/>
            </w:pPr>
            <w:r>
              <w:t>в кассовой зоне:</w:t>
            </w:r>
            <w:r>
              <w:rPr>
                <w:color w:val="FF0000"/>
              </w:rPr>
              <w:t xml:space="preserve"> </w:t>
            </w:r>
            <w:r>
              <w:t xml:space="preserve">отсутствие грязи, пыли, </w:t>
            </w:r>
            <w:r>
              <w:lastRenderedPageBreak/>
              <w:t>предметов,  не относящихся к кассовой дисциплине;</w:t>
            </w:r>
          </w:p>
          <w:p w:rsidR="00C16A36" w:rsidRDefault="00C16A36" w:rsidP="007866B6">
            <w:pPr>
              <w:numPr>
                <w:ilvl w:val="0"/>
                <w:numId w:val="9"/>
              </w:numPr>
              <w:spacing w:after="0" w:line="240" w:lineRule="auto"/>
              <w:ind w:left="252" w:hanging="180"/>
            </w:pPr>
            <w:r>
              <w:t>на складе (аккуратно разложенные коробки, отсутствие грязи), чистота в служебных помещениях;</w:t>
            </w:r>
          </w:p>
          <w:p w:rsidR="00C16A36" w:rsidRDefault="00C16A36" w:rsidP="007866B6">
            <w:pPr>
              <w:numPr>
                <w:ilvl w:val="0"/>
                <w:numId w:val="9"/>
              </w:numPr>
              <w:spacing w:after="0" w:line="240" w:lineRule="auto"/>
              <w:ind w:left="252" w:hanging="180"/>
            </w:pPr>
            <w:r>
              <w:t>чистые вымытые полы;</w:t>
            </w:r>
          </w:p>
          <w:p w:rsidR="00C16A36" w:rsidRDefault="00C16A36" w:rsidP="007866B6">
            <w:pPr>
              <w:numPr>
                <w:ilvl w:val="0"/>
                <w:numId w:val="9"/>
              </w:numPr>
              <w:spacing w:after="0" w:line="240" w:lineRule="auto"/>
              <w:ind w:left="252" w:hanging="180"/>
            </w:pPr>
            <w:r>
              <w:t>двери на склад и в подсобные помещения чистые и закрытые.</w:t>
            </w:r>
          </w:p>
          <w:p w:rsidR="00C16A36" w:rsidRDefault="00C16A36" w:rsidP="007866B6">
            <w:pPr>
              <w:spacing w:after="0"/>
              <w:ind w:left="72"/>
            </w:pPr>
            <w:r>
              <w:t>Влажная уборка производится до открытия или после закрытия магазина.</w:t>
            </w:r>
          </w:p>
        </w:tc>
        <w:tc>
          <w:tcPr>
            <w:tcW w:w="2566" w:type="pct"/>
            <w:vAlign w:val="center"/>
            <w:hideMark/>
          </w:tcPr>
          <w:p w:rsidR="00C16A36" w:rsidRDefault="00C16A36" w:rsidP="007866B6">
            <w:pPr>
              <w:pStyle w:val="ab"/>
              <w:numPr>
                <w:ilvl w:val="0"/>
                <w:numId w:val="8"/>
              </w:numPr>
              <w:spacing w:after="0" w:line="240" w:lineRule="auto"/>
              <w:ind w:left="346"/>
            </w:pPr>
            <w:r>
              <w:lastRenderedPageBreak/>
              <w:t>Проводить влажную уборку полов в присутствии покупателей.</w:t>
            </w:r>
          </w:p>
          <w:p w:rsidR="00C16A36" w:rsidRDefault="00C16A36" w:rsidP="007866B6">
            <w:pPr>
              <w:pStyle w:val="ab"/>
              <w:numPr>
                <w:ilvl w:val="0"/>
                <w:numId w:val="8"/>
              </w:numPr>
              <w:spacing w:after="0" w:line="240" w:lineRule="auto"/>
              <w:ind w:left="346"/>
            </w:pPr>
            <w:r>
              <w:t>Наличие большого скопления пыли на стеллажах и прилавках.</w:t>
            </w:r>
          </w:p>
          <w:p w:rsidR="00C16A36" w:rsidRDefault="00C16A36" w:rsidP="007866B6">
            <w:pPr>
              <w:pStyle w:val="ab"/>
              <w:numPr>
                <w:ilvl w:val="0"/>
                <w:numId w:val="8"/>
              </w:numPr>
              <w:spacing w:after="0" w:line="240" w:lineRule="auto"/>
              <w:ind w:left="346"/>
            </w:pPr>
            <w:r>
              <w:t xml:space="preserve">Наличие на кассовой зоне предметов и бумаг, не </w:t>
            </w:r>
            <w:r>
              <w:lastRenderedPageBreak/>
              <w:t>относящихся к кассовой дисциплине.</w:t>
            </w:r>
          </w:p>
          <w:p w:rsidR="00C16A36" w:rsidRPr="007866B6" w:rsidRDefault="00C16A36" w:rsidP="007866B6">
            <w:pPr>
              <w:pStyle w:val="ab"/>
              <w:numPr>
                <w:ilvl w:val="0"/>
                <w:numId w:val="8"/>
              </w:numPr>
              <w:spacing w:after="0" w:line="240" w:lineRule="auto"/>
              <w:ind w:left="346"/>
              <w:rPr>
                <w:color w:val="FF0000"/>
              </w:rPr>
            </w:pPr>
            <w:r>
              <w:t>Наличие коробок в торговом зале в зоне прохода покупателя. Наличие в зале личных вещей (предметы одежды, обуви, книги, сигареты, предметы гигиены, косметика и т.д.).</w:t>
            </w:r>
          </w:p>
        </w:tc>
      </w:tr>
      <w:tr w:rsidR="00C16A36" w:rsidRPr="00C16A36" w:rsidTr="00C16A36">
        <w:trPr>
          <w:trHeight w:val="436"/>
        </w:trPr>
        <w:tc>
          <w:tcPr>
            <w:tcW w:w="5000" w:type="pct"/>
            <w:gridSpan w:val="2"/>
            <w:shd w:val="clear" w:color="auto" w:fill="FF0000"/>
            <w:vAlign w:val="center"/>
          </w:tcPr>
          <w:p w:rsidR="00C16A36" w:rsidRPr="00C16A36" w:rsidRDefault="00C16A36" w:rsidP="00C16A36">
            <w:pPr>
              <w:spacing w:after="0"/>
              <w:rPr>
                <w:b/>
                <w:color w:val="FFFFFF" w:themeColor="background1"/>
                <w:sz w:val="24"/>
                <w:szCs w:val="24"/>
              </w:rPr>
            </w:pPr>
            <w:r w:rsidRPr="00C16A36">
              <w:rPr>
                <w:b/>
                <w:color w:val="FFFFFF" w:themeColor="background1"/>
                <w:sz w:val="24"/>
                <w:szCs w:val="24"/>
              </w:rPr>
              <w:lastRenderedPageBreak/>
              <w:t xml:space="preserve">Товар </w:t>
            </w:r>
          </w:p>
        </w:tc>
      </w:tr>
      <w:tr w:rsidR="00C16A36" w:rsidTr="00C16A36">
        <w:trPr>
          <w:trHeight w:val="892"/>
        </w:trPr>
        <w:tc>
          <w:tcPr>
            <w:tcW w:w="2434" w:type="pct"/>
            <w:vAlign w:val="center"/>
            <w:hideMark/>
          </w:tcPr>
          <w:p w:rsidR="00C16A36" w:rsidRDefault="00C16A36" w:rsidP="007866B6">
            <w:pPr>
              <w:spacing w:after="0" w:line="240" w:lineRule="auto"/>
            </w:pPr>
            <w:r>
              <w:t>Заказы, приготовленные для выдачи покупателям, хранятся на стеллажах в зоне выдачи товара.</w:t>
            </w:r>
          </w:p>
        </w:tc>
        <w:tc>
          <w:tcPr>
            <w:tcW w:w="2566" w:type="pct"/>
            <w:vAlign w:val="center"/>
            <w:hideMark/>
          </w:tcPr>
          <w:p w:rsidR="00C16A36" w:rsidRDefault="00C16A36" w:rsidP="007866B6">
            <w:pPr>
              <w:spacing w:after="0" w:line="240" w:lineRule="auto"/>
            </w:pPr>
            <w:r>
              <w:t>Запрещается складывать заказы на полу в зоне выдачи товаров или в торговом зале.</w:t>
            </w:r>
          </w:p>
          <w:p w:rsidR="00C16A36" w:rsidRDefault="00C16A36" w:rsidP="007866B6">
            <w:pPr>
              <w:spacing w:after="0" w:line="240" w:lineRule="auto"/>
            </w:pPr>
            <w:r>
              <w:t xml:space="preserve">Грязные, покрытые пылью заказы. </w:t>
            </w:r>
          </w:p>
        </w:tc>
      </w:tr>
      <w:tr w:rsidR="00C16A36" w:rsidRPr="00C16A36" w:rsidTr="00C16A36">
        <w:trPr>
          <w:trHeight w:val="369"/>
        </w:trPr>
        <w:tc>
          <w:tcPr>
            <w:tcW w:w="5000" w:type="pct"/>
            <w:gridSpan w:val="2"/>
            <w:shd w:val="clear" w:color="auto" w:fill="FF0000"/>
            <w:vAlign w:val="center"/>
          </w:tcPr>
          <w:p w:rsidR="00C16A36" w:rsidRPr="00C16A36" w:rsidRDefault="00C16A36" w:rsidP="00C16A36">
            <w:pPr>
              <w:spacing w:after="0"/>
              <w:rPr>
                <w:b/>
                <w:color w:val="FFFFFF" w:themeColor="background1"/>
                <w:sz w:val="24"/>
                <w:szCs w:val="24"/>
              </w:rPr>
            </w:pPr>
            <w:r w:rsidRPr="00C16A36">
              <w:rPr>
                <w:b/>
                <w:color w:val="FFFFFF" w:themeColor="background1"/>
                <w:sz w:val="24"/>
                <w:szCs w:val="24"/>
              </w:rPr>
              <w:t xml:space="preserve">Рекламные материалы, журналы  </w:t>
            </w:r>
          </w:p>
        </w:tc>
      </w:tr>
      <w:tr w:rsidR="00C16A36" w:rsidTr="00C16A36">
        <w:trPr>
          <w:trHeight w:val="989"/>
        </w:trPr>
        <w:tc>
          <w:tcPr>
            <w:tcW w:w="2434" w:type="pct"/>
          </w:tcPr>
          <w:p w:rsidR="00C16A36" w:rsidRDefault="00C16A36" w:rsidP="007866B6">
            <w:pPr>
              <w:pStyle w:val="ab"/>
              <w:numPr>
                <w:ilvl w:val="0"/>
                <w:numId w:val="24"/>
              </w:numPr>
              <w:spacing w:after="0" w:line="240" w:lineRule="auto"/>
            </w:pPr>
            <w:r>
              <w:t>Журналы всегда должны находиться в доступном для покупателя месте, в зоне ожидания заказа.</w:t>
            </w:r>
          </w:p>
          <w:p w:rsidR="00C16A36" w:rsidRPr="007866B6" w:rsidRDefault="00C16A36" w:rsidP="007866B6">
            <w:pPr>
              <w:pStyle w:val="ab"/>
              <w:numPr>
                <w:ilvl w:val="0"/>
                <w:numId w:val="24"/>
              </w:numPr>
              <w:spacing w:after="0" w:line="240" w:lineRule="auto"/>
            </w:pPr>
            <w:r>
              <w:t>Рекламные материалы должны находиться в специально оборудованном рекламном носителе.</w:t>
            </w:r>
          </w:p>
        </w:tc>
        <w:tc>
          <w:tcPr>
            <w:tcW w:w="2566" w:type="pct"/>
            <w:hideMark/>
          </w:tcPr>
          <w:p w:rsidR="00C16A36" w:rsidRDefault="00C16A36" w:rsidP="007866B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Наличие порванных рекламных материалов и журналов. </w:t>
            </w:r>
          </w:p>
        </w:tc>
      </w:tr>
      <w:tr w:rsidR="00C16A36" w:rsidRPr="00C16A36" w:rsidTr="00C16A36">
        <w:trPr>
          <w:trHeight w:val="327"/>
        </w:trPr>
        <w:tc>
          <w:tcPr>
            <w:tcW w:w="5000" w:type="pct"/>
            <w:gridSpan w:val="2"/>
            <w:shd w:val="clear" w:color="auto" w:fill="FF0000"/>
            <w:vAlign w:val="center"/>
          </w:tcPr>
          <w:p w:rsidR="00C16A36" w:rsidRPr="00C16A36" w:rsidRDefault="00C16A36" w:rsidP="00C16A36">
            <w:pPr>
              <w:spacing w:after="0"/>
              <w:rPr>
                <w:b/>
                <w:color w:val="FFFFFF" w:themeColor="background1"/>
                <w:sz w:val="24"/>
                <w:szCs w:val="24"/>
              </w:rPr>
            </w:pPr>
            <w:r w:rsidRPr="00C16A36">
              <w:rPr>
                <w:b/>
                <w:color w:val="FFFFFF" w:themeColor="background1"/>
                <w:sz w:val="24"/>
                <w:szCs w:val="24"/>
              </w:rPr>
              <w:t>Освещение</w:t>
            </w:r>
          </w:p>
        </w:tc>
      </w:tr>
      <w:tr w:rsidR="00C16A36" w:rsidTr="00C16A36">
        <w:trPr>
          <w:trHeight w:val="989"/>
        </w:trPr>
        <w:tc>
          <w:tcPr>
            <w:tcW w:w="2434" w:type="pct"/>
            <w:vAlign w:val="center"/>
            <w:hideMark/>
          </w:tcPr>
          <w:p w:rsidR="00C16A36" w:rsidRDefault="00C16A36" w:rsidP="007866B6">
            <w:pPr>
              <w:pStyle w:val="ab"/>
              <w:numPr>
                <w:ilvl w:val="0"/>
                <w:numId w:val="25"/>
              </w:numPr>
            </w:pPr>
            <w:r>
              <w:t>Наружная вывеска и консоль должны быть включены в темное время суток. И выключены в светлое время суток после открытия сервисного центра.</w:t>
            </w:r>
          </w:p>
        </w:tc>
        <w:tc>
          <w:tcPr>
            <w:tcW w:w="2566" w:type="pct"/>
            <w:vAlign w:val="center"/>
            <w:hideMark/>
          </w:tcPr>
          <w:p w:rsidR="00C16A36" w:rsidRDefault="00C16A36">
            <w:pPr>
              <w:rPr>
                <w:color w:val="000000"/>
              </w:rPr>
            </w:pPr>
            <w:r>
              <w:rPr>
                <w:color w:val="000000"/>
              </w:rPr>
              <w:t>Неисправные световые приборы. Разбитая световая консоль.</w:t>
            </w:r>
          </w:p>
        </w:tc>
      </w:tr>
    </w:tbl>
    <w:p w:rsidR="00E2298B" w:rsidRDefault="00AA1C6E" w:rsidP="00AA1C6E">
      <w:pPr>
        <w:pStyle w:val="2"/>
      </w:pPr>
      <w:r>
        <w:t xml:space="preserve"> </w:t>
      </w:r>
      <w:bookmarkStart w:id="8" w:name="_Toc354417066"/>
      <w:r w:rsidR="00E2298B">
        <w:t xml:space="preserve">Стандарт </w:t>
      </w:r>
      <w:r w:rsidR="00E2298B" w:rsidRPr="00AA1C6E">
        <w:t>внешнего</w:t>
      </w:r>
      <w:r w:rsidR="00E2298B">
        <w:t xml:space="preserve"> вида сотрудника</w:t>
      </w:r>
      <w:bookmarkEnd w:id="8"/>
    </w:p>
    <w:p w:rsidR="00E2298B" w:rsidRDefault="00E2298B" w:rsidP="00E2298B">
      <w:pPr>
        <w:jc w:val="center"/>
        <w:rPr>
          <w:b/>
          <w:sz w:val="8"/>
          <w:szCs w:val="8"/>
        </w:rPr>
      </w:pP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4536"/>
        <w:gridCol w:w="4820"/>
      </w:tblGrid>
      <w:tr w:rsidR="004C34F8" w:rsidRPr="004C34F8" w:rsidTr="0049706D">
        <w:trPr>
          <w:trHeight w:val="412"/>
          <w:tblHeader/>
        </w:trPr>
        <w:tc>
          <w:tcPr>
            <w:tcW w:w="1418" w:type="dxa"/>
            <w:shd w:val="clear" w:color="auto" w:fill="FF0000"/>
            <w:vAlign w:val="center"/>
          </w:tcPr>
          <w:p w:rsidR="00306855" w:rsidRPr="004C34F8" w:rsidRDefault="00306855" w:rsidP="00A154AF">
            <w:pPr>
              <w:spacing w:after="0" w:line="24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4C34F8">
              <w:rPr>
                <w:b/>
                <w:color w:val="FFFFFF" w:themeColor="background1"/>
                <w:szCs w:val="18"/>
              </w:rPr>
              <w:t xml:space="preserve">Элементы </w:t>
            </w:r>
          </w:p>
        </w:tc>
        <w:tc>
          <w:tcPr>
            <w:tcW w:w="4536" w:type="dxa"/>
            <w:shd w:val="clear" w:color="auto" w:fill="FF0000"/>
            <w:vAlign w:val="center"/>
          </w:tcPr>
          <w:p w:rsidR="00306855" w:rsidRPr="004C34F8" w:rsidRDefault="00306855" w:rsidP="00A154AF">
            <w:pPr>
              <w:spacing w:after="0" w:line="240" w:lineRule="auto"/>
              <w:jc w:val="center"/>
              <w:rPr>
                <w:color w:val="FFFFFF" w:themeColor="background1"/>
                <w:szCs w:val="18"/>
              </w:rPr>
            </w:pPr>
            <w:r w:rsidRPr="004C34F8">
              <w:rPr>
                <w:b/>
                <w:color w:val="FFFFFF" w:themeColor="background1"/>
                <w:szCs w:val="18"/>
              </w:rPr>
              <w:t>Мужчина</w:t>
            </w:r>
          </w:p>
        </w:tc>
        <w:tc>
          <w:tcPr>
            <w:tcW w:w="4820" w:type="dxa"/>
            <w:shd w:val="clear" w:color="auto" w:fill="FF0000"/>
            <w:vAlign w:val="center"/>
          </w:tcPr>
          <w:p w:rsidR="00306855" w:rsidRPr="004C34F8" w:rsidRDefault="00306855" w:rsidP="00A154AF">
            <w:pPr>
              <w:spacing w:after="0" w:line="24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4C34F8">
              <w:rPr>
                <w:b/>
                <w:color w:val="FFFFFF" w:themeColor="background1"/>
                <w:szCs w:val="18"/>
              </w:rPr>
              <w:t>Женщины</w:t>
            </w:r>
          </w:p>
        </w:tc>
      </w:tr>
      <w:tr w:rsidR="00E2298B" w:rsidTr="0049706D">
        <w:trPr>
          <w:trHeight w:val="376"/>
        </w:trPr>
        <w:tc>
          <w:tcPr>
            <w:tcW w:w="1418" w:type="dxa"/>
            <w:shd w:val="clear" w:color="auto" w:fill="FF0000"/>
            <w:vAlign w:val="center"/>
          </w:tcPr>
          <w:p w:rsidR="00E2298B" w:rsidRPr="004C34F8" w:rsidRDefault="00E2298B" w:rsidP="00DA4D79">
            <w:pPr>
              <w:spacing w:after="0" w:line="240" w:lineRule="auto"/>
              <w:rPr>
                <w:b/>
                <w:color w:val="FFFFFF" w:themeColor="background1"/>
                <w:szCs w:val="18"/>
              </w:rPr>
            </w:pPr>
            <w:r w:rsidRPr="004C34F8">
              <w:rPr>
                <w:b/>
                <w:color w:val="FFFFFF" w:themeColor="background1"/>
                <w:szCs w:val="18"/>
              </w:rPr>
              <w:t>Прическа</w:t>
            </w:r>
          </w:p>
        </w:tc>
        <w:tc>
          <w:tcPr>
            <w:tcW w:w="4536" w:type="dxa"/>
            <w:vAlign w:val="center"/>
            <w:hideMark/>
          </w:tcPr>
          <w:p w:rsidR="00E2298B" w:rsidRDefault="00E2298B" w:rsidP="00A154AF">
            <w:pPr>
              <w:spacing w:after="0" w:line="240" w:lineRule="auto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Аккуратная </w:t>
            </w:r>
            <w:r>
              <w:rPr>
                <w:b/>
                <w:color w:val="000000"/>
                <w:szCs w:val="18"/>
              </w:rPr>
              <w:t>стрижка</w:t>
            </w:r>
            <w:r>
              <w:rPr>
                <w:color w:val="000000"/>
                <w:szCs w:val="18"/>
              </w:rPr>
              <w:t>.</w:t>
            </w:r>
            <w:r w:rsidR="00A154AF">
              <w:rPr>
                <w:color w:val="000000"/>
                <w:szCs w:val="18"/>
              </w:rPr>
              <w:t xml:space="preserve"> </w:t>
            </w:r>
            <w:r>
              <w:rPr>
                <w:color w:val="000000"/>
                <w:szCs w:val="18"/>
              </w:rPr>
              <w:t>Чистый, ухоженный вид.</w:t>
            </w:r>
          </w:p>
        </w:tc>
        <w:tc>
          <w:tcPr>
            <w:tcW w:w="4820" w:type="dxa"/>
            <w:vAlign w:val="center"/>
            <w:hideMark/>
          </w:tcPr>
          <w:p w:rsidR="00E2298B" w:rsidRDefault="00E2298B" w:rsidP="00C16A36">
            <w:pPr>
              <w:spacing w:after="0" w:line="240" w:lineRule="auto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Аккуратная </w:t>
            </w:r>
            <w:r>
              <w:rPr>
                <w:b/>
                <w:color w:val="000000"/>
                <w:szCs w:val="18"/>
              </w:rPr>
              <w:t>стрижка</w:t>
            </w:r>
            <w:r w:rsidR="00C16A36">
              <w:rPr>
                <w:b/>
                <w:color w:val="000000"/>
                <w:szCs w:val="18"/>
              </w:rPr>
              <w:t>, длинные волосы заплетены или аккуратно уложены</w:t>
            </w:r>
            <w:r>
              <w:rPr>
                <w:color w:val="000000"/>
                <w:szCs w:val="18"/>
              </w:rPr>
              <w:t>.</w:t>
            </w:r>
            <w:r w:rsidR="00A154AF">
              <w:rPr>
                <w:color w:val="000000"/>
                <w:szCs w:val="18"/>
              </w:rPr>
              <w:t xml:space="preserve"> </w:t>
            </w:r>
            <w:r>
              <w:rPr>
                <w:color w:val="000000"/>
                <w:szCs w:val="18"/>
              </w:rPr>
              <w:t>Чистый, ухоженный вид.</w:t>
            </w:r>
          </w:p>
        </w:tc>
      </w:tr>
      <w:tr w:rsidR="00E2298B" w:rsidTr="0049706D">
        <w:trPr>
          <w:trHeight w:val="649"/>
        </w:trPr>
        <w:tc>
          <w:tcPr>
            <w:tcW w:w="1418" w:type="dxa"/>
            <w:shd w:val="clear" w:color="auto" w:fill="FF0000"/>
            <w:vAlign w:val="center"/>
          </w:tcPr>
          <w:p w:rsidR="00E2298B" w:rsidRPr="004C34F8" w:rsidRDefault="00E2298B" w:rsidP="00DA4D79">
            <w:pPr>
              <w:spacing w:after="0" w:line="240" w:lineRule="auto"/>
              <w:rPr>
                <w:b/>
                <w:color w:val="FFFFFF" w:themeColor="background1"/>
                <w:szCs w:val="18"/>
              </w:rPr>
            </w:pPr>
            <w:r w:rsidRPr="004C34F8">
              <w:rPr>
                <w:b/>
                <w:color w:val="FFFFFF" w:themeColor="background1"/>
                <w:szCs w:val="18"/>
              </w:rPr>
              <w:t>Макияж</w:t>
            </w:r>
          </w:p>
          <w:p w:rsidR="00E2298B" w:rsidRPr="004C34F8" w:rsidRDefault="00E2298B" w:rsidP="00DA4D79">
            <w:pPr>
              <w:spacing w:after="0" w:line="240" w:lineRule="auto"/>
              <w:rPr>
                <w:b/>
                <w:color w:val="FFFFFF" w:themeColor="background1"/>
                <w:szCs w:val="18"/>
              </w:rPr>
            </w:pPr>
          </w:p>
        </w:tc>
        <w:tc>
          <w:tcPr>
            <w:tcW w:w="4536" w:type="dxa"/>
            <w:vAlign w:val="center"/>
            <w:hideMark/>
          </w:tcPr>
          <w:p w:rsidR="00E2298B" w:rsidRDefault="00E2298B" w:rsidP="00A154AF">
            <w:pPr>
              <w:spacing w:after="0" w:line="240" w:lineRule="auto"/>
              <w:rPr>
                <w:szCs w:val="18"/>
              </w:rPr>
            </w:pPr>
            <w:r>
              <w:rPr>
                <w:szCs w:val="18"/>
              </w:rPr>
              <w:t>Гладко выбритое лицо. Допускается аккура</w:t>
            </w:r>
            <w:r w:rsidR="00A154AF">
              <w:rPr>
                <w:szCs w:val="18"/>
              </w:rPr>
              <w:t>тно подстриженная борода  и усы</w:t>
            </w:r>
            <w:r>
              <w:rPr>
                <w:szCs w:val="18"/>
              </w:rPr>
              <w:t>.</w:t>
            </w:r>
          </w:p>
        </w:tc>
        <w:tc>
          <w:tcPr>
            <w:tcW w:w="4820" w:type="dxa"/>
            <w:vAlign w:val="center"/>
          </w:tcPr>
          <w:p w:rsidR="00E2298B" w:rsidRDefault="00A154AF" w:rsidP="00A154AF">
            <w:pPr>
              <w:spacing w:after="0" w:line="240" w:lineRule="auto"/>
              <w:rPr>
                <w:szCs w:val="18"/>
              </w:rPr>
            </w:pPr>
            <w:r>
              <w:rPr>
                <w:szCs w:val="18"/>
              </w:rPr>
              <w:t>Неброский дневной макияж.</w:t>
            </w:r>
          </w:p>
        </w:tc>
      </w:tr>
      <w:tr w:rsidR="00E2298B" w:rsidTr="0049706D">
        <w:trPr>
          <w:trHeight w:val="464"/>
        </w:trPr>
        <w:tc>
          <w:tcPr>
            <w:tcW w:w="1418" w:type="dxa"/>
            <w:shd w:val="clear" w:color="auto" w:fill="FF0000"/>
            <w:vAlign w:val="center"/>
          </w:tcPr>
          <w:p w:rsidR="00E2298B" w:rsidRPr="004C34F8" w:rsidRDefault="00E2298B" w:rsidP="00DA4D79">
            <w:pPr>
              <w:spacing w:after="0" w:line="240" w:lineRule="auto"/>
              <w:rPr>
                <w:b/>
                <w:color w:val="FFFFFF" w:themeColor="background1"/>
                <w:szCs w:val="18"/>
              </w:rPr>
            </w:pPr>
            <w:r w:rsidRPr="004C34F8">
              <w:rPr>
                <w:b/>
                <w:color w:val="FFFFFF" w:themeColor="background1"/>
                <w:szCs w:val="18"/>
              </w:rPr>
              <w:t>Руки (ногти)</w:t>
            </w:r>
          </w:p>
        </w:tc>
        <w:tc>
          <w:tcPr>
            <w:tcW w:w="4536" w:type="dxa"/>
            <w:vAlign w:val="center"/>
          </w:tcPr>
          <w:p w:rsidR="00E2298B" w:rsidRDefault="00E2298B" w:rsidP="00A154AF">
            <w:pPr>
              <w:spacing w:after="0" w:line="240" w:lineRule="auto"/>
              <w:rPr>
                <w:szCs w:val="18"/>
              </w:rPr>
            </w:pPr>
            <w:r>
              <w:rPr>
                <w:szCs w:val="18"/>
              </w:rPr>
              <w:t xml:space="preserve"> Чисты</w:t>
            </w:r>
            <w:r w:rsidR="00A154AF">
              <w:rPr>
                <w:szCs w:val="18"/>
              </w:rPr>
              <w:t>е  руки</w:t>
            </w:r>
          </w:p>
        </w:tc>
        <w:tc>
          <w:tcPr>
            <w:tcW w:w="4820" w:type="dxa"/>
            <w:vAlign w:val="center"/>
            <w:hideMark/>
          </w:tcPr>
          <w:p w:rsidR="00E2298B" w:rsidRDefault="00E2298B" w:rsidP="00A154AF">
            <w:pPr>
              <w:spacing w:after="0" w:line="240" w:lineRule="auto"/>
              <w:rPr>
                <w:szCs w:val="18"/>
              </w:rPr>
            </w:pPr>
            <w:r>
              <w:rPr>
                <w:szCs w:val="18"/>
              </w:rPr>
              <w:t>У</w:t>
            </w:r>
            <w:r w:rsidR="00A154AF">
              <w:rPr>
                <w:szCs w:val="18"/>
              </w:rPr>
              <w:t>хоженные аккуратные чистые руки</w:t>
            </w:r>
            <w:r w:rsidR="00F24807">
              <w:rPr>
                <w:szCs w:val="18"/>
              </w:rPr>
              <w:t>.</w:t>
            </w:r>
          </w:p>
        </w:tc>
      </w:tr>
      <w:tr w:rsidR="00E2298B" w:rsidTr="0049706D">
        <w:trPr>
          <w:trHeight w:val="656"/>
        </w:trPr>
        <w:tc>
          <w:tcPr>
            <w:tcW w:w="1418" w:type="dxa"/>
            <w:shd w:val="clear" w:color="auto" w:fill="FF0000"/>
            <w:vAlign w:val="center"/>
          </w:tcPr>
          <w:p w:rsidR="00E2298B" w:rsidRPr="004C34F8" w:rsidRDefault="00E2298B" w:rsidP="00DA4D79">
            <w:pPr>
              <w:spacing w:after="0" w:line="240" w:lineRule="auto"/>
              <w:rPr>
                <w:b/>
                <w:color w:val="FFFFFF" w:themeColor="background1"/>
                <w:szCs w:val="18"/>
              </w:rPr>
            </w:pPr>
            <w:r w:rsidRPr="004C34F8">
              <w:rPr>
                <w:b/>
                <w:color w:val="FFFFFF" w:themeColor="background1"/>
                <w:szCs w:val="18"/>
              </w:rPr>
              <w:t>Одежда (верхняя часть)</w:t>
            </w:r>
          </w:p>
          <w:p w:rsidR="00E2298B" w:rsidRPr="004C34F8" w:rsidRDefault="00E2298B" w:rsidP="00DA4D79">
            <w:pPr>
              <w:spacing w:after="0" w:line="240" w:lineRule="auto"/>
              <w:rPr>
                <w:b/>
                <w:color w:val="FFFFFF" w:themeColor="background1"/>
                <w:szCs w:val="18"/>
              </w:rPr>
            </w:pPr>
          </w:p>
        </w:tc>
        <w:tc>
          <w:tcPr>
            <w:tcW w:w="4536" w:type="dxa"/>
            <w:vAlign w:val="center"/>
            <w:hideMark/>
          </w:tcPr>
          <w:p w:rsidR="00F24807" w:rsidRPr="00F24807" w:rsidRDefault="00E2298B" w:rsidP="00A154AF">
            <w:pPr>
              <w:spacing w:after="0" w:line="240" w:lineRule="auto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Чистая и аккуратно выглаженная </w:t>
            </w:r>
            <w:r>
              <w:rPr>
                <w:b/>
                <w:color w:val="000000"/>
                <w:szCs w:val="18"/>
              </w:rPr>
              <w:t>рубашка,</w:t>
            </w:r>
            <w:r>
              <w:rPr>
                <w:color w:val="000000"/>
                <w:szCs w:val="18"/>
              </w:rPr>
              <w:t xml:space="preserve"> </w:t>
            </w:r>
            <w:r>
              <w:rPr>
                <w:b/>
                <w:color w:val="000000"/>
                <w:szCs w:val="18"/>
              </w:rPr>
              <w:t>футболка или «поло» светлых тонов</w:t>
            </w:r>
            <w:r>
              <w:rPr>
                <w:color w:val="000000"/>
                <w:szCs w:val="18"/>
              </w:rPr>
              <w:t xml:space="preserve">, без рисунков и надписей. </w:t>
            </w:r>
            <w:proofErr w:type="spellStart"/>
            <w:r>
              <w:rPr>
                <w:b/>
                <w:color w:val="000000"/>
                <w:szCs w:val="18"/>
              </w:rPr>
              <w:t>Бейдж</w:t>
            </w:r>
            <w:proofErr w:type="spellEnd"/>
            <w:r>
              <w:rPr>
                <w:color w:val="000000"/>
                <w:szCs w:val="18"/>
              </w:rPr>
              <w:t xml:space="preserve"> находится на груди слева.</w:t>
            </w:r>
          </w:p>
        </w:tc>
        <w:tc>
          <w:tcPr>
            <w:tcW w:w="4820" w:type="dxa"/>
            <w:vAlign w:val="center"/>
          </w:tcPr>
          <w:p w:rsidR="00E2298B" w:rsidRDefault="00E2298B" w:rsidP="00A154AF">
            <w:pPr>
              <w:spacing w:after="0" w:line="240" w:lineRule="auto"/>
              <w:rPr>
                <w:szCs w:val="18"/>
              </w:rPr>
            </w:pPr>
            <w:r>
              <w:rPr>
                <w:color w:val="000000"/>
                <w:szCs w:val="18"/>
              </w:rPr>
              <w:t xml:space="preserve">Чистая и аккуратно выглаженная </w:t>
            </w:r>
            <w:r>
              <w:rPr>
                <w:b/>
                <w:color w:val="000000"/>
                <w:szCs w:val="18"/>
              </w:rPr>
              <w:t>блузка,</w:t>
            </w:r>
            <w:r>
              <w:rPr>
                <w:color w:val="000000"/>
                <w:szCs w:val="18"/>
              </w:rPr>
              <w:t xml:space="preserve"> </w:t>
            </w:r>
            <w:r>
              <w:rPr>
                <w:b/>
                <w:color w:val="000000"/>
                <w:szCs w:val="18"/>
              </w:rPr>
              <w:t>футболка или свитер светлых тонов</w:t>
            </w:r>
            <w:r>
              <w:rPr>
                <w:color w:val="000000"/>
                <w:szCs w:val="18"/>
              </w:rPr>
              <w:t>.</w:t>
            </w:r>
            <w:r w:rsidR="00F24807">
              <w:rPr>
                <w:color w:val="000000"/>
                <w:szCs w:val="18"/>
              </w:rPr>
              <w:t xml:space="preserve"> </w:t>
            </w:r>
            <w:proofErr w:type="spellStart"/>
            <w:r w:rsidR="00F24807">
              <w:rPr>
                <w:b/>
                <w:color w:val="000000"/>
                <w:szCs w:val="18"/>
              </w:rPr>
              <w:t>Бейдж</w:t>
            </w:r>
            <w:proofErr w:type="spellEnd"/>
            <w:r w:rsidR="00F24807">
              <w:rPr>
                <w:color w:val="000000"/>
                <w:szCs w:val="18"/>
              </w:rPr>
              <w:t xml:space="preserve"> находится на груди слева.</w:t>
            </w:r>
          </w:p>
        </w:tc>
      </w:tr>
      <w:tr w:rsidR="00E2298B" w:rsidTr="0049706D">
        <w:trPr>
          <w:trHeight w:val="1534"/>
        </w:trPr>
        <w:tc>
          <w:tcPr>
            <w:tcW w:w="1418" w:type="dxa"/>
            <w:shd w:val="clear" w:color="auto" w:fill="FF0000"/>
            <w:vAlign w:val="center"/>
          </w:tcPr>
          <w:p w:rsidR="00E2298B" w:rsidRPr="004C34F8" w:rsidRDefault="00E2298B" w:rsidP="00DA4D79">
            <w:pPr>
              <w:spacing w:after="0" w:line="240" w:lineRule="auto"/>
              <w:rPr>
                <w:b/>
                <w:color w:val="FFFFFF" w:themeColor="background1"/>
                <w:szCs w:val="18"/>
              </w:rPr>
            </w:pPr>
            <w:r w:rsidRPr="004C34F8">
              <w:rPr>
                <w:b/>
                <w:color w:val="FFFFFF" w:themeColor="background1"/>
                <w:szCs w:val="18"/>
              </w:rPr>
              <w:lastRenderedPageBreak/>
              <w:t>Одежда (нижняя часть)</w:t>
            </w:r>
          </w:p>
          <w:p w:rsidR="00E2298B" w:rsidRPr="004C34F8" w:rsidRDefault="00E2298B" w:rsidP="00DA4D79">
            <w:pPr>
              <w:spacing w:after="0" w:line="240" w:lineRule="auto"/>
              <w:rPr>
                <w:b/>
                <w:color w:val="FFFFFF" w:themeColor="background1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E2298B" w:rsidRDefault="00E2298B" w:rsidP="00A154AF">
            <w:pPr>
              <w:spacing w:after="0" w:line="240" w:lineRule="auto"/>
              <w:rPr>
                <w:b/>
                <w:color w:val="000000"/>
                <w:szCs w:val="18"/>
              </w:rPr>
            </w:pPr>
            <w:r>
              <w:rPr>
                <w:b/>
                <w:szCs w:val="18"/>
              </w:rPr>
              <w:t>Брюки или джинсы</w:t>
            </w:r>
            <w:r>
              <w:rPr>
                <w:szCs w:val="18"/>
              </w:rPr>
              <w:t xml:space="preserve"> однотонные темного цвета, возможно ношение светлых брюк в летний период</w:t>
            </w:r>
            <w:r>
              <w:rPr>
                <w:b/>
                <w:szCs w:val="18"/>
              </w:rPr>
              <w:t xml:space="preserve"> </w:t>
            </w:r>
            <w:r>
              <w:rPr>
                <w:szCs w:val="18"/>
              </w:rPr>
              <w:t xml:space="preserve">классического покроя </w:t>
            </w:r>
            <w:r>
              <w:rPr>
                <w:color w:val="000000"/>
                <w:szCs w:val="18"/>
              </w:rPr>
              <w:t>без рисунка и украшений.</w:t>
            </w:r>
            <w:r>
              <w:rPr>
                <w:b/>
                <w:color w:val="000000"/>
                <w:szCs w:val="18"/>
              </w:rPr>
              <w:t xml:space="preserve"> </w:t>
            </w:r>
          </w:p>
          <w:p w:rsidR="00E2298B" w:rsidRDefault="00E2298B" w:rsidP="00A154AF">
            <w:pPr>
              <w:spacing w:after="0" w:line="240" w:lineRule="auto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Брюки должны быть чистые и аккуратно выглаженные. </w:t>
            </w:r>
          </w:p>
          <w:p w:rsidR="00E2298B" w:rsidRPr="00A154AF" w:rsidRDefault="00E2298B" w:rsidP="00A154AF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4820" w:type="dxa"/>
            <w:vAlign w:val="center"/>
            <w:hideMark/>
          </w:tcPr>
          <w:p w:rsidR="00E2298B" w:rsidRDefault="00E2298B" w:rsidP="00A154AF">
            <w:pPr>
              <w:spacing w:after="0" w:line="240" w:lineRule="auto"/>
              <w:rPr>
                <w:color w:val="000000"/>
                <w:szCs w:val="18"/>
              </w:rPr>
            </w:pPr>
            <w:r>
              <w:rPr>
                <w:b/>
                <w:szCs w:val="18"/>
              </w:rPr>
              <w:t>Брюки или джинсы</w:t>
            </w:r>
            <w:r>
              <w:rPr>
                <w:szCs w:val="18"/>
              </w:rPr>
              <w:t xml:space="preserve"> однотонные темного цвета, возможно ношение светлых брюк в летний период, классического покроя, с высокой талией, </w:t>
            </w:r>
            <w:r>
              <w:rPr>
                <w:color w:val="000000"/>
                <w:szCs w:val="18"/>
              </w:rPr>
              <w:t xml:space="preserve">без рисунка и украшений. </w:t>
            </w:r>
          </w:p>
          <w:p w:rsidR="00E2298B" w:rsidRDefault="00E2298B" w:rsidP="00A154AF">
            <w:pPr>
              <w:spacing w:after="0" w:line="240" w:lineRule="auto"/>
              <w:rPr>
                <w:szCs w:val="18"/>
              </w:rPr>
            </w:pPr>
            <w:r>
              <w:rPr>
                <w:b/>
                <w:szCs w:val="18"/>
              </w:rPr>
              <w:t xml:space="preserve">Юбка </w:t>
            </w:r>
            <w:r w:rsidR="00A154AF">
              <w:rPr>
                <w:szCs w:val="18"/>
              </w:rPr>
              <w:t>средней длины</w:t>
            </w:r>
            <w:r w:rsidR="00F24807">
              <w:rPr>
                <w:szCs w:val="18"/>
              </w:rPr>
              <w:t xml:space="preserve"> (не выше 10 см от колена)</w:t>
            </w:r>
            <w:r>
              <w:rPr>
                <w:szCs w:val="18"/>
              </w:rPr>
              <w:t>, классического покроя, однотонная темного цвета, возможно ношение юбки светлых тонов в летний период.</w:t>
            </w:r>
          </w:p>
        </w:tc>
      </w:tr>
      <w:tr w:rsidR="00A154AF" w:rsidTr="0049706D">
        <w:trPr>
          <w:trHeight w:val="884"/>
        </w:trPr>
        <w:tc>
          <w:tcPr>
            <w:tcW w:w="1418" w:type="dxa"/>
            <w:shd w:val="clear" w:color="auto" w:fill="FF0000"/>
            <w:vAlign w:val="center"/>
          </w:tcPr>
          <w:p w:rsidR="00A154AF" w:rsidRPr="004C34F8" w:rsidRDefault="00A154AF" w:rsidP="00DA4D79">
            <w:pPr>
              <w:spacing w:after="0" w:line="240" w:lineRule="auto"/>
              <w:rPr>
                <w:b/>
                <w:color w:val="FFFFFF" w:themeColor="background1"/>
                <w:szCs w:val="18"/>
              </w:rPr>
            </w:pPr>
            <w:r w:rsidRPr="004C34F8">
              <w:rPr>
                <w:b/>
                <w:color w:val="FFFFFF" w:themeColor="background1"/>
                <w:szCs w:val="18"/>
              </w:rPr>
              <w:t>Обувь, чулки, носки</w:t>
            </w:r>
          </w:p>
          <w:p w:rsidR="00A154AF" w:rsidRPr="004C34F8" w:rsidRDefault="00A154AF" w:rsidP="00DA4D79">
            <w:pPr>
              <w:spacing w:after="0" w:line="240" w:lineRule="auto"/>
              <w:rPr>
                <w:b/>
                <w:color w:val="FFFFFF" w:themeColor="background1"/>
                <w:szCs w:val="18"/>
              </w:rPr>
            </w:pPr>
          </w:p>
          <w:p w:rsidR="00A154AF" w:rsidRPr="004C34F8" w:rsidRDefault="00A154AF" w:rsidP="00DA4D79">
            <w:pPr>
              <w:spacing w:after="0" w:line="240" w:lineRule="auto"/>
              <w:rPr>
                <w:b/>
                <w:color w:val="FFFFFF" w:themeColor="background1"/>
                <w:szCs w:val="18"/>
              </w:rPr>
            </w:pPr>
          </w:p>
        </w:tc>
        <w:tc>
          <w:tcPr>
            <w:tcW w:w="9356" w:type="dxa"/>
            <w:gridSpan w:val="2"/>
            <w:vAlign w:val="center"/>
          </w:tcPr>
          <w:p w:rsidR="00A154AF" w:rsidRPr="0010332C" w:rsidRDefault="00A154AF" w:rsidP="00A154AF">
            <w:pPr>
              <w:spacing w:after="0" w:line="240" w:lineRule="auto"/>
              <w:rPr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 xml:space="preserve">Туфли </w:t>
            </w:r>
            <w:r>
              <w:rPr>
                <w:color w:val="000000"/>
                <w:szCs w:val="18"/>
              </w:rPr>
              <w:t>классического</w:t>
            </w:r>
            <w:r>
              <w:rPr>
                <w:b/>
                <w:color w:val="000000"/>
                <w:szCs w:val="18"/>
              </w:rPr>
              <w:t xml:space="preserve"> стиля или кроссовки</w:t>
            </w:r>
            <w:r>
              <w:rPr>
                <w:color w:val="000000"/>
                <w:szCs w:val="18"/>
              </w:rPr>
              <w:t xml:space="preserve">, с закрытым носком и пяткой, на тонкой подошве. Туфли должны быть начищенными без следов грязи и сильной поношенности. </w:t>
            </w:r>
          </w:p>
        </w:tc>
      </w:tr>
    </w:tbl>
    <w:p w:rsidR="00F24807" w:rsidRDefault="00F24807" w:rsidP="00F24807">
      <w:pPr>
        <w:rPr>
          <w:b/>
          <w:color w:val="800000"/>
          <w:sz w:val="28"/>
          <w:szCs w:val="28"/>
        </w:rPr>
      </w:pPr>
    </w:p>
    <w:p w:rsidR="00E2298B" w:rsidRDefault="00F24807" w:rsidP="00F24807">
      <w:pPr>
        <w:pStyle w:val="3"/>
      </w:pPr>
      <w:r>
        <w:t>Категорические запрещено</w:t>
      </w:r>
    </w:p>
    <w:p w:rsidR="00F24807" w:rsidRDefault="00F24807" w:rsidP="00F24807">
      <w:pPr>
        <w:pStyle w:val="ab"/>
        <w:numPr>
          <w:ilvl w:val="0"/>
          <w:numId w:val="25"/>
        </w:numPr>
      </w:pPr>
      <w:proofErr w:type="spellStart"/>
      <w:r>
        <w:t>Дрэды</w:t>
      </w:r>
      <w:proofErr w:type="spellEnd"/>
      <w:r>
        <w:t>, яркий, креативный окрас волос, растрепанность, ирокезы и прочие неординарные прически</w:t>
      </w:r>
    </w:p>
    <w:p w:rsidR="00F24807" w:rsidRDefault="00F24807" w:rsidP="00F24807">
      <w:pPr>
        <w:pStyle w:val="ab"/>
        <w:numPr>
          <w:ilvl w:val="0"/>
          <w:numId w:val="25"/>
        </w:numPr>
      </w:pPr>
      <w:r>
        <w:t>Волосы, спадающие на лицо, грязные волосы</w:t>
      </w:r>
    </w:p>
    <w:p w:rsidR="00F90083" w:rsidRPr="00F24807" w:rsidRDefault="00F24807" w:rsidP="00F90083">
      <w:pPr>
        <w:pStyle w:val="ab"/>
        <w:numPr>
          <w:ilvl w:val="0"/>
          <w:numId w:val="25"/>
        </w:numPr>
      </w:pPr>
      <w:r>
        <w:t>Пирсинг, татуировки на лице</w:t>
      </w:r>
    </w:p>
    <w:p w:rsidR="00306855" w:rsidRDefault="00306855" w:rsidP="0030217D">
      <w:pPr>
        <w:pStyle w:val="2"/>
      </w:pPr>
      <w:bookmarkStart w:id="9" w:name="_Toc354417067"/>
      <w:r>
        <w:t>Стандарт поведения сотрудника в торговом зале</w:t>
      </w:r>
      <w:bookmarkEnd w:id="9"/>
    </w:p>
    <w:tbl>
      <w:tblPr>
        <w:tblW w:w="10774" w:type="dxa"/>
        <w:tblInd w:w="-34" w:type="dxa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394"/>
        <w:gridCol w:w="4820"/>
      </w:tblGrid>
      <w:tr w:rsidR="00DA4D79" w:rsidRPr="0010332C" w:rsidTr="00F579B7">
        <w:trPr>
          <w:trHeight w:val="595"/>
          <w:tblHeader/>
        </w:trPr>
        <w:tc>
          <w:tcPr>
            <w:tcW w:w="1560" w:type="dxa"/>
            <w:shd w:val="clear" w:color="auto" w:fill="FF0000"/>
            <w:vAlign w:val="center"/>
            <w:hideMark/>
          </w:tcPr>
          <w:p w:rsidR="00E2298B" w:rsidRPr="0010332C" w:rsidRDefault="00306855" w:rsidP="0030685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10332C">
              <w:rPr>
                <w:b/>
                <w:color w:val="FFFFFF" w:themeColor="background1"/>
                <w:sz w:val="24"/>
                <w:szCs w:val="24"/>
              </w:rPr>
              <w:t>Элементы</w:t>
            </w:r>
            <w:r w:rsidR="00E2298B" w:rsidRPr="0010332C">
              <w:rPr>
                <w:b/>
                <w:color w:val="FFFFFF" w:themeColor="background1"/>
                <w:sz w:val="24"/>
                <w:szCs w:val="24"/>
              </w:rPr>
              <w:t xml:space="preserve"> стандарта</w:t>
            </w:r>
          </w:p>
        </w:tc>
        <w:tc>
          <w:tcPr>
            <w:tcW w:w="4394" w:type="dxa"/>
            <w:shd w:val="clear" w:color="auto" w:fill="FF0000"/>
            <w:vAlign w:val="center"/>
            <w:hideMark/>
          </w:tcPr>
          <w:p w:rsidR="00E2298B" w:rsidRPr="0010332C" w:rsidRDefault="00E2298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10332C">
              <w:rPr>
                <w:b/>
                <w:color w:val="FFFFFF" w:themeColor="background1"/>
                <w:sz w:val="24"/>
                <w:szCs w:val="24"/>
              </w:rPr>
              <w:t>Стандарт</w:t>
            </w:r>
          </w:p>
        </w:tc>
        <w:tc>
          <w:tcPr>
            <w:tcW w:w="4820" w:type="dxa"/>
            <w:shd w:val="clear" w:color="auto" w:fill="FF0000"/>
            <w:vAlign w:val="center"/>
            <w:hideMark/>
          </w:tcPr>
          <w:p w:rsidR="00E2298B" w:rsidRPr="0010332C" w:rsidRDefault="00E2298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10332C">
              <w:rPr>
                <w:b/>
                <w:color w:val="FFFFFF" w:themeColor="background1"/>
                <w:sz w:val="24"/>
                <w:szCs w:val="24"/>
              </w:rPr>
              <w:t>Категорически запрещено!</w:t>
            </w:r>
          </w:p>
        </w:tc>
      </w:tr>
      <w:tr w:rsidR="00F579B7" w:rsidTr="0049706D">
        <w:trPr>
          <w:trHeight w:val="1198"/>
        </w:trPr>
        <w:tc>
          <w:tcPr>
            <w:tcW w:w="1560" w:type="dxa"/>
            <w:shd w:val="clear" w:color="auto" w:fill="FF0000"/>
            <w:vAlign w:val="center"/>
          </w:tcPr>
          <w:p w:rsidR="00F579B7" w:rsidRPr="00DA4D79" w:rsidRDefault="00F579B7" w:rsidP="00DA4D79">
            <w:pPr>
              <w:spacing w:after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Жесты</w:t>
            </w:r>
          </w:p>
        </w:tc>
        <w:tc>
          <w:tcPr>
            <w:tcW w:w="4394" w:type="dxa"/>
            <w:vAlign w:val="center"/>
          </w:tcPr>
          <w:p w:rsidR="00F579B7" w:rsidRDefault="00F579B7" w:rsidP="00F579B7">
            <w:pPr>
              <w:pStyle w:val="ab"/>
              <w:numPr>
                <w:ilvl w:val="0"/>
                <w:numId w:val="25"/>
              </w:numPr>
              <w:spacing w:after="0" w:line="240" w:lineRule="auto"/>
            </w:pPr>
            <w:r>
              <w:t xml:space="preserve">Умеренная жестикуляция </w:t>
            </w:r>
          </w:p>
          <w:p w:rsidR="00F579B7" w:rsidRDefault="00F579B7" w:rsidP="00F579B7">
            <w:pPr>
              <w:pStyle w:val="ab"/>
              <w:numPr>
                <w:ilvl w:val="0"/>
                <w:numId w:val="25"/>
              </w:numPr>
              <w:spacing w:after="0" w:line="240" w:lineRule="auto"/>
            </w:pPr>
            <w:r>
              <w:t>Открытые позы и жесты</w:t>
            </w:r>
          </w:p>
        </w:tc>
        <w:tc>
          <w:tcPr>
            <w:tcW w:w="4820" w:type="dxa"/>
            <w:vAlign w:val="center"/>
          </w:tcPr>
          <w:p w:rsidR="00F579B7" w:rsidRDefault="00F579B7" w:rsidP="00F579B7">
            <w:pPr>
              <w:pStyle w:val="ab"/>
              <w:numPr>
                <w:ilvl w:val="0"/>
                <w:numId w:val="25"/>
              </w:numPr>
              <w:spacing w:after="0" w:line="240" w:lineRule="auto"/>
            </w:pPr>
            <w:r>
              <w:t xml:space="preserve">Облокачиваться на оборудование, </w:t>
            </w:r>
          </w:p>
          <w:p w:rsidR="00F579B7" w:rsidRDefault="00F579B7" w:rsidP="00F579B7">
            <w:pPr>
              <w:pStyle w:val="ab"/>
              <w:numPr>
                <w:ilvl w:val="0"/>
                <w:numId w:val="25"/>
              </w:numPr>
              <w:spacing w:after="0" w:line="240" w:lineRule="auto"/>
            </w:pPr>
            <w:r>
              <w:t>скрещивать руки на груди, держать руки в карманах.</w:t>
            </w:r>
          </w:p>
        </w:tc>
      </w:tr>
      <w:tr w:rsidR="00E2298B" w:rsidTr="0049706D">
        <w:trPr>
          <w:trHeight w:val="1198"/>
        </w:trPr>
        <w:tc>
          <w:tcPr>
            <w:tcW w:w="1560" w:type="dxa"/>
            <w:shd w:val="clear" w:color="auto" w:fill="FF0000"/>
            <w:vAlign w:val="center"/>
            <w:hideMark/>
          </w:tcPr>
          <w:p w:rsidR="00E2298B" w:rsidRPr="00DA4D79" w:rsidRDefault="00E2298B" w:rsidP="00DA4D79">
            <w:pPr>
              <w:spacing w:after="0"/>
              <w:rPr>
                <w:b/>
                <w:color w:val="FFFFFF" w:themeColor="background1"/>
              </w:rPr>
            </w:pPr>
            <w:r w:rsidRPr="00DA4D79">
              <w:rPr>
                <w:b/>
                <w:color w:val="FFFFFF" w:themeColor="background1"/>
              </w:rPr>
              <w:t>Речь</w:t>
            </w:r>
          </w:p>
        </w:tc>
        <w:tc>
          <w:tcPr>
            <w:tcW w:w="4394" w:type="dxa"/>
            <w:vAlign w:val="center"/>
          </w:tcPr>
          <w:p w:rsidR="00E2298B" w:rsidRDefault="00E2298B" w:rsidP="00F579B7">
            <w:pPr>
              <w:pStyle w:val="ab"/>
              <w:numPr>
                <w:ilvl w:val="0"/>
                <w:numId w:val="25"/>
              </w:numPr>
              <w:spacing w:after="0" w:line="240" w:lineRule="auto"/>
            </w:pPr>
            <w:r>
              <w:t>Четкая, ясная дикция.</w:t>
            </w:r>
          </w:p>
          <w:p w:rsidR="00E2298B" w:rsidRPr="00306855" w:rsidRDefault="00E2298B" w:rsidP="00F579B7">
            <w:pPr>
              <w:pStyle w:val="ab"/>
              <w:numPr>
                <w:ilvl w:val="0"/>
                <w:numId w:val="25"/>
              </w:numPr>
              <w:spacing w:after="0" w:line="240" w:lineRule="auto"/>
            </w:pPr>
            <w:r>
              <w:t>Речь, размеренная с па</w:t>
            </w:r>
            <w:r w:rsidR="00306855">
              <w:t xml:space="preserve">узами и логическими акцентами. </w:t>
            </w:r>
          </w:p>
        </w:tc>
        <w:tc>
          <w:tcPr>
            <w:tcW w:w="4820" w:type="dxa"/>
            <w:vAlign w:val="center"/>
            <w:hideMark/>
          </w:tcPr>
          <w:p w:rsidR="00E2298B" w:rsidRDefault="00E2298B" w:rsidP="00F579B7">
            <w:pPr>
              <w:pStyle w:val="ab"/>
              <w:numPr>
                <w:ilvl w:val="0"/>
                <w:numId w:val="25"/>
              </w:numPr>
              <w:spacing w:after="0" w:line="240" w:lineRule="auto"/>
            </w:pPr>
            <w:r>
              <w:t xml:space="preserve">Грубить покупателям. Обсуждать вкусы покупателей. </w:t>
            </w:r>
          </w:p>
          <w:p w:rsidR="00E2298B" w:rsidRPr="00F579B7" w:rsidRDefault="00E2298B" w:rsidP="00F579B7">
            <w:pPr>
              <w:pStyle w:val="ab"/>
              <w:numPr>
                <w:ilvl w:val="0"/>
                <w:numId w:val="25"/>
              </w:numPr>
              <w:spacing w:after="0" w:line="240" w:lineRule="auto"/>
              <w:rPr>
                <w:b/>
              </w:rPr>
            </w:pPr>
            <w:r>
              <w:t>Позволять себе фамильярность по отношению к покупателям.</w:t>
            </w:r>
          </w:p>
          <w:p w:rsidR="00F579B7" w:rsidRPr="00F579B7" w:rsidRDefault="00F579B7" w:rsidP="00F579B7">
            <w:pPr>
              <w:pStyle w:val="ab"/>
              <w:numPr>
                <w:ilvl w:val="0"/>
                <w:numId w:val="25"/>
              </w:numPr>
              <w:spacing w:after="0" w:line="240" w:lineRule="auto"/>
              <w:rPr>
                <w:b/>
              </w:rPr>
            </w:pPr>
            <w:r>
              <w:t>Использовать нецензурную лексику (мат)</w:t>
            </w:r>
          </w:p>
        </w:tc>
      </w:tr>
      <w:tr w:rsidR="00E2298B" w:rsidTr="0049706D">
        <w:tc>
          <w:tcPr>
            <w:tcW w:w="1560" w:type="dxa"/>
            <w:shd w:val="clear" w:color="auto" w:fill="FF0000"/>
            <w:vAlign w:val="center"/>
            <w:hideMark/>
          </w:tcPr>
          <w:p w:rsidR="00E2298B" w:rsidRPr="00DA4D79" w:rsidRDefault="00E2298B" w:rsidP="00DA4D79">
            <w:pPr>
              <w:spacing w:after="0"/>
              <w:rPr>
                <w:b/>
                <w:color w:val="FFFFFF" w:themeColor="background1"/>
              </w:rPr>
            </w:pPr>
            <w:r w:rsidRPr="00DA4D79">
              <w:rPr>
                <w:b/>
                <w:color w:val="FFFFFF" w:themeColor="background1"/>
              </w:rPr>
              <w:t>Слова и фразы</w:t>
            </w:r>
          </w:p>
        </w:tc>
        <w:tc>
          <w:tcPr>
            <w:tcW w:w="4394" w:type="dxa"/>
            <w:vAlign w:val="center"/>
            <w:hideMark/>
          </w:tcPr>
          <w:p w:rsidR="00E2298B" w:rsidRDefault="00E2298B" w:rsidP="00B31486">
            <w:pPr>
              <w:pStyle w:val="ab"/>
              <w:numPr>
                <w:ilvl w:val="0"/>
                <w:numId w:val="25"/>
              </w:numPr>
              <w:spacing w:after="0" w:line="240" w:lineRule="auto"/>
            </w:pPr>
            <w:r>
              <w:t>Правильное и четкое произношение слов.</w:t>
            </w:r>
          </w:p>
          <w:p w:rsidR="00E2298B" w:rsidRPr="00B31486" w:rsidRDefault="00E2298B" w:rsidP="00B31486">
            <w:pPr>
              <w:pStyle w:val="ab"/>
              <w:numPr>
                <w:ilvl w:val="0"/>
                <w:numId w:val="25"/>
              </w:numPr>
              <w:spacing w:after="0" w:line="240" w:lineRule="auto"/>
              <w:rPr>
                <w:b/>
              </w:rPr>
            </w:pPr>
            <w:r>
              <w:t xml:space="preserve">Обращаться к покупателю на </w:t>
            </w:r>
            <w:r w:rsidRPr="00B31486">
              <w:rPr>
                <w:b/>
              </w:rPr>
              <w:t>«ВЫ»,</w:t>
            </w:r>
            <w:r>
              <w:t xml:space="preserve"> даже если это подросток или ребенок.</w:t>
            </w:r>
          </w:p>
        </w:tc>
        <w:tc>
          <w:tcPr>
            <w:tcW w:w="4820" w:type="dxa"/>
            <w:vAlign w:val="center"/>
          </w:tcPr>
          <w:p w:rsidR="00E2298B" w:rsidRDefault="00E2298B" w:rsidP="00306855">
            <w:pPr>
              <w:spacing w:after="0" w:line="240" w:lineRule="auto"/>
            </w:pPr>
          </w:p>
          <w:p w:rsidR="00E2298B" w:rsidRDefault="00F579B7" w:rsidP="00306855">
            <w:pPr>
              <w:spacing w:after="0" w:line="240" w:lineRule="auto"/>
              <w:rPr>
                <w:b/>
              </w:rPr>
            </w:pPr>
            <w:r>
              <w:t>Использовать</w:t>
            </w:r>
            <w:r w:rsidR="00E2298B">
              <w:t xml:space="preserve"> слов</w:t>
            </w:r>
            <w:r>
              <w:t>а</w:t>
            </w:r>
            <w:r w:rsidR="00E2298B">
              <w:t xml:space="preserve">:  </w:t>
            </w:r>
            <w:r w:rsidR="00E2298B">
              <w:rPr>
                <w:b/>
                <w:i/>
                <w:color w:val="FF0000"/>
              </w:rPr>
              <w:t>«нет», «не знаю», «не можем», может быть»</w:t>
            </w:r>
            <w:proofErr w:type="gramStart"/>
            <w:r w:rsidR="00E2298B">
              <w:rPr>
                <w:b/>
                <w:i/>
                <w:color w:val="FF0000"/>
              </w:rPr>
              <w:t>,«</w:t>
            </w:r>
            <w:proofErr w:type="gramEnd"/>
            <w:r w:rsidR="00E2298B">
              <w:rPr>
                <w:b/>
                <w:i/>
                <w:color w:val="FF0000"/>
              </w:rPr>
              <w:t xml:space="preserve"> к сожалению», «проблемы»</w:t>
            </w:r>
            <w:r w:rsidR="00E2298B">
              <w:t xml:space="preserve"> и т.п.</w:t>
            </w:r>
          </w:p>
        </w:tc>
      </w:tr>
      <w:tr w:rsidR="00E2298B" w:rsidTr="0049706D">
        <w:tc>
          <w:tcPr>
            <w:tcW w:w="1560" w:type="dxa"/>
            <w:shd w:val="clear" w:color="auto" w:fill="FF0000"/>
            <w:vAlign w:val="center"/>
            <w:hideMark/>
          </w:tcPr>
          <w:p w:rsidR="00E2298B" w:rsidRPr="00DA4D79" w:rsidRDefault="00E2298B" w:rsidP="00DA4D79">
            <w:pPr>
              <w:spacing w:after="0"/>
              <w:rPr>
                <w:b/>
                <w:color w:val="FFFFFF" w:themeColor="background1"/>
              </w:rPr>
            </w:pPr>
            <w:r w:rsidRPr="00DA4D79">
              <w:rPr>
                <w:b/>
                <w:color w:val="FFFFFF" w:themeColor="background1"/>
              </w:rPr>
              <w:t>Эмоции</w:t>
            </w:r>
          </w:p>
        </w:tc>
        <w:tc>
          <w:tcPr>
            <w:tcW w:w="4394" w:type="dxa"/>
            <w:vAlign w:val="center"/>
            <w:hideMark/>
          </w:tcPr>
          <w:p w:rsidR="00E2298B" w:rsidRDefault="00E2298B" w:rsidP="00B31486">
            <w:pPr>
              <w:pStyle w:val="ab"/>
              <w:numPr>
                <w:ilvl w:val="0"/>
                <w:numId w:val="27"/>
              </w:numPr>
              <w:spacing w:after="0" w:line="240" w:lineRule="auto"/>
              <w:ind w:left="459" w:hanging="426"/>
            </w:pPr>
            <w:r>
              <w:t xml:space="preserve">Улыбаться, поддерживать зрительный контакт с покупателем. </w:t>
            </w:r>
          </w:p>
          <w:p w:rsidR="00E2298B" w:rsidRDefault="00E2298B" w:rsidP="00B31486">
            <w:pPr>
              <w:pStyle w:val="ab"/>
              <w:numPr>
                <w:ilvl w:val="0"/>
                <w:numId w:val="27"/>
              </w:numPr>
              <w:spacing w:after="0" w:line="240" w:lineRule="auto"/>
              <w:ind w:left="459" w:hanging="426"/>
            </w:pPr>
            <w:r>
              <w:t>Доброжелательный настрой.</w:t>
            </w:r>
          </w:p>
          <w:p w:rsidR="00E2298B" w:rsidRPr="00B31486" w:rsidRDefault="00E2298B" w:rsidP="00B31486">
            <w:pPr>
              <w:pStyle w:val="ab"/>
              <w:numPr>
                <w:ilvl w:val="0"/>
                <w:numId w:val="27"/>
              </w:numPr>
              <w:spacing w:after="0" w:line="240" w:lineRule="auto"/>
              <w:ind w:left="459" w:hanging="426"/>
              <w:rPr>
                <w:b/>
              </w:rPr>
            </w:pPr>
            <w:r>
              <w:t xml:space="preserve">Проявить искренний интерес к покупателю. </w:t>
            </w:r>
          </w:p>
        </w:tc>
        <w:tc>
          <w:tcPr>
            <w:tcW w:w="4820" w:type="dxa"/>
            <w:vAlign w:val="center"/>
          </w:tcPr>
          <w:p w:rsidR="00E2298B" w:rsidRDefault="00E2298B" w:rsidP="00306855">
            <w:pPr>
              <w:spacing w:after="0" w:line="240" w:lineRule="auto"/>
              <w:rPr>
                <w:b/>
              </w:rPr>
            </w:pPr>
          </w:p>
        </w:tc>
      </w:tr>
      <w:tr w:rsidR="00E2298B" w:rsidTr="0049706D">
        <w:tc>
          <w:tcPr>
            <w:tcW w:w="1560" w:type="dxa"/>
            <w:shd w:val="clear" w:color="auto" w:fill="FF0000"/>
            <w:vAlign w:val="center"/>
            <w:hideMark/>
          </w:tcPr>
          <w:p w:rsidR="00E2298B" w:rsidRPr="00DA4D79" w:rsidRDefault="00E2298B" w:rsidP="00DA4D79">
            <w:pPr>
              <w:spacing w:after="0"/>
              <w:rPr>
                <w:b/>
                <w:color w:val="FFFFFF" w:themeColor="background1"/>
              </w:rPr>
            </w:pPr>
            <w:r w:rsidRPr="00DA4D79">
              <w:rPr>
                <w:b/>
                <w:color w:val="FFFFFF" w:themeColor="background1"/>
              </w:rPr>
              <w:t>Активное слушание</w:t>
            </w:r>
          </w:p>
        </w:tc>
        <w:tc>
          <w:tcPr>
            <w:tcW w:w="4394" w:type="dxa"/>
            <w:vAlign w:val="center"/>
            <w:hideMark/>
          </w:tcPr>
          <w:p w:rsidR="00E2298B" w:rsidRDefault="00E2298B" w:rsidP="00B31486">
            <w:pPr>
              <w:pStyle w:val="ab"/>
              <w:numPr>
                <w:ilvl w:val="0"/>
                <w:numId w:val="28"/>
              </w:numPr>
              <w:spacing w:after="0" w:line="240" w:lineRule="auto"/>
            </w:pPr>
            <w:r>
              <w:t>Активно слушать покупателя.</w:t>
            </w:r>
          </w:p>
          <w:p w:rsidR="00E2298B" w:rsidRDefault="00E2298B" w:rsidP="00B31486">
            <w:pPr>
              <w:pStyle w:val="ab"/>
              <w:numPr>
                <w:ilvl w:val="0"/>
                <w:numId w:val="28"/>
              </w:numPr>
              <w:spacing w:after="0" w:line="240" w:lineRule="auto"/>
            </w:pPr>
            <w:r>
              <w:t xml:space="preserve">Вербальное слушание: </w:t>
            </w:r>
            <w:r w:rsidRPr="00B31486">
              <w:rPr>
                <w:b/>
                <w:i/>
                <w:color w:val="002060"/>
              </w:rPr>
              <w:t>«Насколько я вас понял», «Вы считаете что…», «Итак Вас интересует…».</w:t>
            </w:r>
          </w:p>
          <w:p w:rsidR="00E2298B" w:rsidRPr="00B31486" w:rsidRDefault="00E2298B" w:rsidP="00B31486">
            <w:pPr>
              <w:pStyle w:val="ab"/>
              <w:numPr>
                <w:ilvl w:val="0"/>
                <w:numId w:val="28"/>
              </w:numPr>
              <w:spacing w:after="0" w:line="240" w:lineRule="auto"/>
              <w:rPr>
                <w:b/>
              </w:rPr>
            </w:pPr>
            <w:r>
              <w:t>Невербальное слушание: кивок головой,  звуки одобрения.</w:t>
            </w:r>
          </w:p>
        </w:tc>
        <w:tc>
          <w:tcPr>
            <w:tcW w:w="4820" w:type="dxa"/>
            <w:vAlign w:val="center"/>
            <w:hideMark/>
          </w:tcPr>
          <w:p w:rsidR="00E2298B" w:rsidRDefault="00E2298B" w:rsidP="00306855">
            <w:pPr>
              <w:spacing w:after="0" w:line="240" w:lineRule="auto"/>
              <w:rPr>
                <w:b/>
              </w:rPr>
            </w:pPr>
            <w:r>
              <w:t xml:space="preserve">Спорить с </w:t>
            </w:r>
            <w:bookmarkStart w:id="10" w:name="OLE_LINK1"/>
            <w:bookmarkStart w:id="11" w:name="OLE_LINK2"/>
            <w:r>
              <w:t>покупателем</w:t>
            </w:r>
            <w:bookmarkEnd w:id="10"/>
            <w:bookmarkEnd w:id="11"/>
            <w:r>
              <w:t>, повышать голос, перебивать.</w:t>
            </w:r>
          </w:p>
        </w:tc>
      </w:tr>
      <w:tr w:rsidR="00E2298B" w:rsidTr="0049706D">
        <w:tc>
          <w:tcPr>
            <w:tcW w:w="1560" w:type="dxa"/>
            <w:shd w:val="clear" w:color="auto" w:fill="FF0000"/>
            <w:vAlign w:val="center"/>
            <w:hideMark/>
          </w:tcPr>
          <w:p w:rsidR="00E2298B" w:rsidRPr="00DA4D79" w:rsidRDefault="00E2298B" w:rsidP="00DA4D79">
            <w:pPr>
              <w:spacing w:after="0"/>
              <w:rPr>
                <w:b/>
                <w:color w:val="FFFFFF" w:themeColor="background1"/>
              </w:rPr>
            </w:pPr>
            <w:r w:rsidRPr="00DA4D79">
              <w:rPr>
                <w:b/>
                <w:color w:val="FFFFFF" w:themeColor="background1"/>
              </w:rPr>
              <w:t>Профессиона</w:t>
            </w:r>
            <w:r w:rsidRPr="00DA4D79">
              <w:rPr>
                <w:b/>
                <w:color w:val="FFFFFF" w:themeColor="background1"/>
              </w:rPr>
              <w:lastRenderedPageBreak/>
              <w:t>льное поведение продавца</w:t>
            </w:r>
          </w:p>
        </w:tc>
        <w:tc>
          <w:tcPr>
            <w:tcW w:w="4394" w:type="dxa"/>
            <w:vAlign w:val="center"/>
          </w:tcPr>
          <w:p w:rsidR="00E2298B" w:rsidRDefault="00E2298B" w:rsidP="00B31486">
            <w:pPr>
              <w:pStyle w:val="ab"/>
              <w:numPr>
                <w:ilvl w:val="0"/>
                <w:numId w:val="29"/>
              </w:numPr>
              <w:spacing w:after="0" w:line="240" w:lineRule="auto"/>
            </w:pPr>
            <w:r>
              <w:lastRenderedPageBreak/>
              <w:t xml:space="preserve">Здороваться с входящими в магазин </w:t>
            </w:r>
            <w:r>
              <w:lastRenderedPageBreak/>
              <w:t xml:space="preserve">покупателями. </w:t>
            </w:r>
          </w:p>
          <w:p w:rsidR="00E2298B" w:rsidRDefault="00E2298B" w:rsidP="00B31486">
            <w:pPr>
              <w:pStyle w:val="ab"/>
              <w:numPr>
                <w:ilvl w:val="0"/>
                <w:numId w:val="29"/>
              </w:numPr>
              <w:spacing w:after="0" w:line="240" w:lineRule="auto"/>
            </w:pPr>
            <w:r>
              <w:t>Приглашать посетителя присесть на стул перед местом работы продавца, Дисплей должен стоять с другой стороны стола от посетителя.</w:t>
            </w:r>
          </w:p>
          <w:p w:rsidR="00E2298B" w:rsidRDefault="00E2298B" w:rsidP="00306855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820" w:type="dxa"/>
            <w:vAlign w:val="center"/>
            <w:hideMark/>
          </w:tcPr>
          <w:p w:rsidR="00E2298B" w:rsidRDefault="00E2298B" w:rsidP="00B31486">
            <w:pPr>
              <w:pStyle w:val="ab"/>
              <w:numPr>
                <w:ilvl w:val="0"/>
                <w:numId w:val="29"/>
              </w:numPr>
              <w:spacing w:after="0" w:line="240" w:lineRule="auto"/>
            </w:pPr>
            <w:r>
              <w:lastRenderedPageBreak/>
              <w:t xml:space="preserve">Жевать жевательную резинку. </w:t>
            </w:r>
          </w:p>
          <w:p w:rsidR="00E2298B" w:rsidRDefault="00E2298B" w:rsidP="00B31486">
            <w:pPr>
              <w:pStyle w:val="ab"/>
              <w:numPr>
                <w:ilvl w:val="0"/>
                <w:numId w:val="29"/>
              </w:numPr>
              <w:spacing w:after="0" w:line="240" w:lineRule="auto"/>
            </w:pPr>
            <w:r>
              <w:lastRenderedPageBreak/>
              <w:t xml:space="preserve">Ставить покупателя в неловкое положение. </w:t>
            </w:r>
          </w:p>
          <w:p w:rsidR="00E2298B" w:rsidRDefault="00E2298B" w:rsidP="00B31486">
            <w:pPr>
              <w:pStyle w:val="ab"/>
              <w:numPr>
                <w:ilvl w:val="0"/>
                <w:numId w:val="29"/>
              </w:numPr>
              <w:spacing w:after="0" w:line="240" w:lineRule="auto"/>
            </w:pPr>
            <w:r>
              <w:t xml:space="preserve">Обсуждать с покупателем  и при покупателях внутренние проблемы магазина (не работает кондиционер, сломалась касса, не хватает продавцов и т.п.). </w:t>
            </w:r>
          </w:p>
          <w:p w:rsidR="00E2298B" w:rsidRDefault="00E2298B" w:rsidP="00B31486">
            <w:pPr>
              <w:pStyle w:val="ab"/>
              <w:numPr>
                <w:ilvl w:val="0"/>
                <w:numId w:val="29"/>
              </w:numPr>
              <w:spacing w:after="0" w:line="240" w:lineRule="auto"/>
            </w:pPr>
            <w:r>
              <w:t xml:space="preserve">Рекомендовать и ругать конкурентов. </w:t>
            </w:r>
          </w:p>
          <w:p w:rsidR="00E2298B" w:rsidRDefault="00E2298B" w:rsidP="00B31486">
            <w:pPr>
              <w:pStyle w:val="ab"/>
              <w:numPr>
                <w:ilvl w:val="0"/>
                <w:numId w:val="29"/>
              </w:numPr>
              <w:spacing w:after="0" w:line="240" w:lineRule="auto"/>
            </w:pPr>
            <w:r>
              <w:t xml:space="preserve">Отрицательно отзываться о своей компании, товаре и его качестве, производителе. </w:t>
            </w:r>
          </w:p>
          <w:p w:rsidR="00E2298B" w:rsidRPr="00B31486" w:rsidRDefault="00E2298B" w:rsidP="00B31486">
            <w:pPr>
              <w:pStyle w:val="ab"/>
              <w:numPr>
                <w:ilvl w:val="0"/>
                <w:numId w:val="29"/>
              </w:numPr>
              <w:spacing w:after="0" w:line="240" w:lineRule="auto"/>
              <w:rPr>
                <w:b/>
              </w:rPr>
            </w:pPr>
            <w:r>
              <w:t xml:space="preserve">Оценивать платежеспособность покупателя по его внешнему виду. </w:t>
            </w:r>
          </w:p>
        </w:tc>
      </w:tr>
      <w:tr w:rsidR="00E2298B" w:rsidTr="0049706D">
        <w:tc>
          <w:tcPr>
            <w:tcW w:w="1560" w:type="dxa"/>
            <w:shd w:val="clear" w:color="auto" w:fill="FF0000"/>
            <w:vAlign w:val="center"/>
            <w:hideMark/>
          </w:tcPr>
          <w:p w:rsidR="00E2298B" w:rsidRPr="00DA4D79" w:rsidRDefault="00E2298B" w:rsidP="00DA4D79">
            <w:pPr>
              <w:spacing w:after="0"/>
              <w:rPr>
                <w:b/>
                <w:color w:val="FFFFFF" w:themeColor="background1"/>
              </w:rPr>
            </w:pPr>
            <w:r w:rsidRPr="00DA4D79">
              <w:rPr>
                <w:b/>
                <w:color w:val="FFFFFF" w:themeColor="background1"/>
              </w:rPr>
              <w:lastRenderedPageBreak/>
              <w:t>Поведение сотрудника в торговом зале</w:t>
            </w:r>
          </w:p>
        </w:tc>
        <w:tc>
          <w:tcPr>
            <w:tcW w:w="4394" w:type="dxa"/>
            <w:vAlign w:val="center"/>
            <w:hideMark/>
          </w:tcPr>
          <w:p w:rsidR="00E2298B" w:rsidRDefault="00E2298B" w:rsidP="00B31486">
            <w:pPr>
              <w:pStyle w:val="ab"/>
              <w:numPr>
                <w:ilvl w:val="0"/>
                <w:numId w:val="30"/>
              </w:numPr>
              <w:spacing w:after="0" w:line="240" w:lineRule="auto"/>
            </w:pPr>
            <w:r>
              <w:t xml:space="preserve">До начала работы переодеться, привести себя в порядок. </w:t>
            </w:r>
          </w:p>
          <w:p w:rsidR="00E2298B" w:rsidRDefault="00E2298B" w:rsidP="00B31486">
            <w:pPr>
              <w:pStyle w:val="ab"/>
              <w:numPr>
                <w:ilvl w:val="0"/>
                <w:numId w:val="30"/>
              </w:numPr>
              <w:spacing w:after="0" w:line="240" w:lineRule="auto"/>
            </w:pPr>
            <w:r>
              <w:t xml:space="preserve">В присутствии покупателей разговор между сотрудниками возможен только при обучении стажеров. </w:t>
            </w:r>
          </w:p>
          <w:p w:rsidR="00E2298B" w:rsidRDefault="00E2298B" w:rsidP="00B31486">
            <w:pPr>
              <w:pStyle w:val="ab"/>
              <w:numPr>
                <w:ilvl w:val="0"/>
                <w:numId w:val="30"/>
              </w:numPr>
              <w:spacing w:after="0" w:line="240" w:lineRule="auto"/>
            </w:pPr>
            <w:r>
              <w:t xml:space="preserve">Сотрудник обязан соблюдать субординацию с другими сотрудниками компании </w:t>
            </w:r>
            <w:r w:rsidRPr="00B31486">
              <w:rPr>
                <w:color w:val="FF0000"/>
              </w:rPr>
              <w:t xml:space="preserve"> </w:t>
            </w:r>
            <w:r>
              <w:t>и помогать другим продавцам.</w:t>
            </w:r>
          </w:p>
          <w:p w:rsidR="00E2298B" w:rsidRDefault="00E2298B" w:rsidP="00B31486">
            <w:pPr>
              <w:pStyle w:val="ab"/>
              <w:numPr>
                <w:ilvl w:val="0"/>
                <w:numId w:val="30"/>
              </w:numPr>
              <w:spacing w:after="0" w:line="240" w:lineRule="auto"/>
            </w:pPr>
            <w:r>
              <w:t xml:space="preserve">Курение в специально отведенном месте или на улице в отдалении от входа в магазин. При выходе на улицу снять </w:t>
            </w:r>
            <w:proofErr w:type="spellStart"/>
            <w:r>
              <w:t>бейдж</w:t>
            </w:r>
            <w:proofErr w:type="spellEnd"/>
            <w:r>
              <w:t>.</w:t>
            </w:r>
          </w:p>
        </w:tc>
        <w:tc>
          <w:tcPr>
            <w:tcW w:w="4820" w:type="dxa"/>
            <w:vAlign w:val="center"/>
            <w:hideMark/>
          </w:tcPr>
          <w:p w:rsidR="00E2298B" w:rsidRDefault="00E2298B" w:rsidP="00B31486">
            <w:pPr>
              <w:pStyle w:val="ab"/>
              <w:numPr>
                <w:ilvl w:val="0"/>
                <w:numId w:val="30"/>
              </w:numPr>
              <w:spacing w:after="0" w:line="240" w:lineRule="auto"/>
            </w:pPr>
            <w:r>
              <w:t>В присутствии покупателей разговоры между сотрудниками в личных целях.</w:t>
            </w:r>
          </w:p>
          <w:p w:rsidR="00E2298B" w:rsidRDefault="00E2298B" w:rsidP="00B31486">
            <w:pPr>
              <w:pStyle w:val="ab"/>
              <w:numPr>
                <w:ilvl w:val="0"/>
                <w:numId w:val="30"/>
              </w:numPr>
              <w:spacing w:after="0" w:line="240" w:lineRule="auto"/>
            </w:pPr>
            <w:r>
              <w:t>Пользование мобильным телефоном, а так же городским телефоном в торговом зале в личных целях в присутствии покупателей.</w:t>
            </w:r>
          </w:p>
          <w:p w:rsidR="00E2298B" w:rsidRDefault="00E2298B" w:rsidP="00B31486">
            <w:pPr>
              <w:pStyle w:val="ab"/>
              <w:numPr>
                <w:ilvl w:val="0"/>
                <w:numId w:val="30"/>
              </w:numPr>
              <w:spacing w:after="0" w:line="240" w:lineRule="auto"/>
            </w:pPr>
            <w:r>
              <w:t>Вести беседы на темы продаж, роста или падения продаж, говорить о проблемах в компании, о кадровом составе, выдавать рекламную и другую информацию о товаре.</w:t>
            </w:r>
          </w:p>
        </w:tc>
      </w:tr>
      <w:tr w:rsidR="00E2298B" w:rsidTr="0049706D">
        <w:trPr>
          <w:trHeight w:val="680"/>
        </w:trPr>
        <w:tc>
          <w:tcPr>
            <w:tcW w:w="1560" w:type="dxa"/>
            <w:shd w:val="clear" w:color="auto" w:fill="FF0000"/>
            <w:vAlign w:val="center"/>
            <w:hideMark/>
          </w:tcPr>
          <w:p w:rsidR="00E2298B" w:rsidRPr="00DA4D79" w:rsidRDefault="00E2298B" w:rsidP="00DA4D79">
            <w:pPr>
              <w:spacing w:after="0"/>
              <w:rPr>
                <w:b/>
                <w:color w:val="FFFFFF" w:themeColor="background1"/>
              </w:rPr>
            </w:pPr>
            <w:r w:rsidRPr="00DA4D79">
              <w:rPr>
                <w:b/>
                <w:color w:val="FFFFFF" w:themeColor="background1"/>
              </w:rPr>
              <w:t>Акции</w:t>
            </w:r>
          </w:p>
        </w:tc>
        <w:tc>
          <w:tcPr>
            <w:tcW w:w="4394" w:type="dxa"/>
            <w:vAlign w:val="center"/>
            <w:hideMark/>
          </w:tcPr>
          <w:p w:rsidR="00E2298B" w:rsidRDefault="00E2298B" w:rsidP="00306855">
            <w:pPr>
              <w:spacing w:after="0" w:line="240" w:lineRule="auto"/>
            </w:pPr>
            <w:r>
              <w:t>Предлагать к  купленному товару дополнительные и сопутствующие товары.</w:t>
            </w:r>
          </w:p>
        </w:tc>
        <w:tc>
          <w:tcPr>
            <w:tcW w:w="4820" w:type="dxa"/>
            <w:vAlign w:val="center"/>
          </w:tcPr>
          <w:p w:rsidR="00E2298B" w:rsidRDefault="00E2298B" w:rsidP="00306855">
            <w:pPr>
              <w:spacing w:after="0" w:line="240" w:lineRule="auto"/>
            </w:pPr>
          </w:p>
        </w:tc>
      </w:tr>
      <w:tr w:rsidR="00F90083" w:rsidTr="0049706D">
        <w:trPr>
          <w:trHeight w:val="680"/>
        </w:trPr>
        <w:tc>
          <w:tcPr>
            <w:tcW w:w="1560" w:type="dxa"/>
            <w:shd w:val="clear" w:color="auto" w:fill="FF0000"/>
            <w:vAlign w:val="center"/>
          </w:tcPr>
          <w:p w:rsidR="00F90083" w:rsidRPr="00DA4D79" w:rsidRDefault="00F90083" w:rsidP="00DA4D79">
            <w:pPr>
              <w:spacing w:after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Использование мобильного телефона</w:t>
            </w:r>
          </w:p>
        </w:tc>
        <w:tc>
          <w:tcPr>
            <w:tcW w:w="4394" w:type="dxa"/>
            <w:vAlign w:val="center"/>
          </w:tcPr>
          <w:p w:rsidR="00F90083" w:rsidRDefault="00016287" w:rsidP="00016287">
            <w:pPr>
              <w:pStyle w:val="ab"/>
              <w:numPr>
                <w:ilvl w:val="0"/>
                <w:numId w:val="30"/>
              </w:numPr>
              <w:spacing w:after="0" w:line="240" w:lineRule="auto"/>
            </w:pPr>
            <w:r>
              <w:t xml:space="preserve">В рабочее время мобильный телефон должен быть переведен в беззвучный режим. </w:t>
            </w:r>
          </w:p>
          <w:p w:rsidR="00016287" w:rsidRDefault="00016287" w:rsidP="00016287">
            <w:pPr>
              <w:pStyle w:val="ab"/>
              <w:numPr>
                <w:ilvl w:val="0"/>
                <w:numId w:val="30"/>
              </w:numPr>
              <w:spacing w:after="0" w:line="240" w:lineRule="auto"/>
            </w:pPr>
            <w:r>
              <w:t>При появлении в зале покупателя личные разговоры по телефону должны быть прекращены.</w:t>
            </w:r>
          </w:p>
        </w:tc>
        <w:tc>
          <w:tcPr>
            <w:tcW w:w="4820" w:type="dxa"/>
            <w:vAlign w:val="center"/>
          </w:tcPr>
          <w:p w:rsidR="00016287" w:rsidRDefault="00016287" w:rsidP="00016287">
            <w:pPr>
              <w:pStyle w:val="ab"/>
              <w:numPr>
                <w:ilvl w:val="0"/>
                <w:numId w:val="30"/>
              </w:numPr>
              <w:spacing w:after="0" w:line="240" w:lineRule="auto"/>
            </w:pPr>
            <w:r>
              <w:t>Вести личные разговоры по мобильному телефону в присутствии покупателей</w:t>
            </w:r>
          </w:p>
          <w:p w:rsidR="00F90083" w:rsidRDefault="00016287" w:rsidP="00016287">
            <w:pPr>
              <w:pStyle w:val="ab"/>
              <w:numPr>
                <w:ilvl w:val="0"/>
                <w:numId w:val="30"/>
              </w:numPr>
              <w:spacing w:after="0" w:line="240" w:lineRule="auto"/>
            </w:pPr>
            <w:r>
              <w:t xml:space="preserve"> Использование личных мобильных телефонов с включенным звуковым сигналом вызова. </w:t>
            </w:r>
          </w:p>
        </w:tc>
      </w:tr>
    </w:tbl>
    <w:p w:rsidR="00E2298B" w:rsidRPr="00BC44BC" w:rsidRDefault="00E2298B" w:rsidP="00BC44BC">
      <w:pPr>
        <w:pStyle w:val="2"/>
      </w:pPr>
      <w:bookmarkStart w:id="12" w:name="_Toc354417068"/>
      <w:r>
        <w:t>Стандарт обслуживания покупат</w:t>
      </w:r>
      <w:r w:rsidR="00B31486">
        <w:t xml:space="preserve">елей.   Роль – </w:t>
      </w:r>
      <w:r w:rsidR="00B31486">
        <w:rPr>
          <w:lang w:val="en-US"/>
        </w:rPr>
        <w:t>LAF</w:t>
      </w:r>
      <w:r w:rsidR="00B31486" w:rsidRPr="00B31486">
        <w:t xml:space="preserve"> </w:t>
      </w:r>
      <w:r w:rsidR="00B31486">
        <w:t>консультант</w:t>
      </w:r>
      <w:bookmarkEnd w:id="12"/>
    </w:p>
    <w:tbl>
      <w:tblPr>
        <w:tblW w:w="5000" w:type="pct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ook w:val="01E0" w:firstRow="1" w:lastRow="1" w:firstColumn="1" w:lastColumn="1" w:noHBand="0" w:noVBand="0"/>
      </w:tblPr>
      <w:tblGrid>
        <w:gridCol w:w="1549"/>
        <w:gridCol w:w="4372"/>
        <w:gridCol w:w="4783"/>
      </w:tblGrid>
      <w:tr w:rsidR="0026213B" w:rsidRPr="0026213B" w:rsidTr="009B6685">
        <w:trPr>
          <w:tblHeader/>
        </w:trPr>
        <w:tc>
          <w:tcPr>
            <w:tcW w:w="724" w:type="pct"/>
            <w:shd w:val="clear" w:color="auto" w:fill="FF0000"/>
            <w:vAlign w:val="center"/>
          </w:tcPr>
          <w:p w:rsidR="00E2298B" w:rsidRPr="0026213B" w:rsidRDefault="00E2298B" w:rsidP="0026213B">
            <w:pPr>
              <w:rPr>
                <w:b/>
                <w:color w:val="FFFFFF" w:themeColor="background1"/>
              </w:rPr>
            </w:pPr>
          </w:p>
        </w:tc>
        <w:tc>
          <w:tcPr>
            <w:tcW w:w="2042" w:type="pct"/>
            <w:shd w:val="clear" w:color="auto" w:fill="FF0000"/>
            <w:vAlign w:val="center"/>
            <w:hideMark/>
          </w:tcPr>
          <w:p w:rsidR="00E2298B" w:rsidRPr="0026213B" w:rsidRDefault="00E2298B" w:rsidP="0026213B">
            <w:pPr>
              <w:jc w:val="center"/>
              <w:rPr>
                <w:b/>
                <w:color w:val="FFFFFF" w:themeColor="background1"/>
              </w:rPr>
            </w:pPr>
            <w:r w:rsidRPr="0026213B">
              <w:rPr>
                <w:b/>
                <w:color w:val="FFFFFF" w:themeColor="background1"/>
              </w:rPr>
              <w:t>Стандарт обслуживания продавца-консультанта</w:t>
            </w:r>
          </w:p>
        </w:tc>
        <w:tc>
          <w:tcPr>
            <w:tcW w:w="2235" w:type="pct"/>
            <w:shd w:val="clear" w:color="auto" w:fill="FF0000"/>
            <w:vAlign w:val="center"/>
            <w:hideMark/>
          </w:tcPr>
          <w:p w:rsidR="00E2298B" w:rsidRPr="0026213B" w:rsidRDefault="00E2298B" w:rsidP="0026213B">
            <w:pPr>
              <w:jc w:val="center"/>
              <w:rPr>
                <w:b/>
                <w:color w:val="FFFFFF" w:themeColor="background1"/>
              </w:rPr>
            </w:pPr>
            <w:r w:rsidRPr="0026213B">
              <w:rPr>
                <w:b/>
                <w:color w:val="FFFFFF" w:themeColor="background1"/>
              </w:rPr>
              <w:t>Категорически запрещено!</w:t>
            </w:r>
          </w:p>
        </w:tc>
      </w:tr>
      <w:tr w:rsidR="00E2298B" w:rsidTr="0049706D">
        <w:trPr>
          <w:trHeight w:val="1787"/>
        </w:trPr>
        <w:tc>
          <w:tcPr>
            <w:tcW w:w="724" w:type="pct"/>
            <w:shd w:val="clear" w:color="auto" w:fill="FF0000"/>
            <w:vAlign w:val="center"/>
          </w:tcPr>
          <w:p w:rsidR="00E2298B" w:rsidRPr="0026213B" w:rsidRDefault="00E2298B" w:rsidP="0026213B">
            <w:pPr>
              <w:spacing w:after="0"/>
              <w:rPr>
                <w:b/>
                <w:color w:val="FFFFFF" w:themeColor="background1"/>
                <w:sz w:val="20"/>
                <w:szCs w:val="20"/>
              </w:rPr>
            </w:pPr>
            <w:r w:rsidRPr="0026213B">
              <w:rPr>
                <w:b/>
                <w:color w:val="FFFFFF" w:themeColor="background1"/>
                <w:sz w:val="20"/>
                <w:szCs w:val="20"/>
              </w:rPr>
              <w:t>Приветствие</w:t>
            </w:r>
          </w:p>
          <w:p w:rsidR="00E2298B" w:rsidRPr="0026213B" w:rsidRDefault="00E2298B" w:rsidP="0026213B">
            <w:pPr>
              <w:spacing w:after="0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042" w:type="pct"/>
            <w:vAlign w:val="center"/>
            <w:hideMark/>
          </w:tcPr>
          <w:p w:rsidR="00E2298B" w:rsidRDefault="00E2298B" w:rsidP="0026213B">
            <w:pPr>
              <w:spacing w:after="0"/>
            </w:pPr>
            <w:r>
              <w:rPr>
                <w:b/>
              </w:rPr>
              <w:t xml:space="preserve">1. </w:t>
            </w:r>
            <w:r>
              <w:t>Дайте покупателю возмож</w:t>
            </w:r>
            <w:r w:rsidR="00F579B7">
              <w:t>ность осмотреться</w:t>
            </w:r>
            <w:r>
              <w:t>.</w:t>
            </w:r>
          </w:p>
          <w:p w:rsidR="00E2298B" w:rsidRDefault="00E2298B" w:rsidP="0026213B">
            <w:pPr>
              <w:spacing w:after="0"/>
            </w:pPr>
            <w:r>
              <w:rPr>
                <w:b/>
              </w:rPr>
              <w:t>2.</w:t>
            </w:r>
            <w:r>
              <w:t xml:space="preserve"> При появлении покупателя в торговом зале поприветствуйте его. Варианты приветствия:</w:t>
            </w:r>
          </w:p>
          <w:p w:rsidR="00E2298B" w:rsidRDefault="00E2298B" w:rsidP="0026213B">
            <w:pPr>
              <w:spacing w:after="0"/>
            </w:pPr>
            <w:r>
              <w:rPr>
                <w:b/>
                <w:i/>
                <w:color w:val="002060"/>
              </w:rPr>
              <w:t>-  «Добрый день!»</w:t>
            </w:r>
            <w:r>
              <w:t xml:space="preserve"> (утро – до 12.00 , день с 12.00 до 18.00, вечер с 18.00)</w:t>
            </w:r>
          </w:p>
          <w:p w:rsidR="00E2298B" w:rsidRDefault="00E2298B" w:rsidP="0026213B">
            <w:pPr>
              <w:spacing w:after="0"/>
              <w:rPr>
                <w:b/>
                <w:i/>
                <w:color w:val="002060"/>
              </w:rPr>
            </w:pPr>
            <w:r>
              <w:rPr>
                <w:b/>
                <w:i/>
                <w:color w:val="002060"/>
              </w:rPr>
              <w:t xml:space="preserve"> - «Здравствуйте!»</w:t>
            </w:r>
          </w:p>
          <w:p w:rsidR="00E2298B" w:rsidRDefault="00E2298B" w:rsidP="0026213B">
            <w:pPr>
              <w:spacing w:after="0"/>
            </w:pPr>
            <w:r>
              <w:rPr>
                <w:b/>
              </w:rPr>
              <w:t>3.</w:t>
            </w:r>
            <w:r>
              <w:t xml:space="preserve"> Приветствуя покупателя, используйте сигналы  доброжелательности: </w:t>
            </w:r>
          </w:p>
          <w:p w:rsidR="00E2298B" w:rsidRDefault="00E2298B" w:rsidP="0026213B">
            <w:pPr>
              <w:spacing w:after="0"/>
            </w:pPr>
            <w:r>
              <w:lastRenderedPageBreak/>
              <w:t>- улыбка; - фиксированный взгляд; - открытые жесты и позы; прямая осанка.</w:t>
            </w:r>
          </w:p>
        </w:tc>
        <w:tc>
          <w:tcPr>
            <w:tcW w:w="2235" w:type="pct"/>
            <w:vAlign w:val="center"/>
            <w:hideMark/>
          </w:tcPr>
          <w:p w:rsidR="00E2298B" w:rsidRDefault="00E2298B" w:rsidP="0049706D">
            <w:pPr>
              <w:pStyle w:val="ab"/>
              <w:numPr>
                <w:ilvl w:val="0"/>
                <w:numId w:val="31"/>
              </w:numPr>
              <w:spacing w:after="0"/>
              <w:ind w:right="738"/>
            </w:pPr>
            <w:r>
              <w:lastRenderedPageBreak/>
              <w:t xml:space="preserve">При приветствии произносить сокращённо: </w:t>
            </w:r>
            <w:r w:rsidRPr="00B31486">
              <w:rPr>
                <w:b/>
                <w:i/>
                <w:color w:val="FF0000"/>
              </w:rPr>
              <w:t>«</w:t>
            </w:r>
            <w:proofErr w:type="spellStart"/>
            <w:r w:rsidRPr="00B31486">
              <w:rPr>
                <w:b/>
                <w:i/>
                <w:color w:val="FF0000"/>
              </w:rPr>
              <w:t>Здрасте</w:t>
            </w:r>
            <w:proofErr w:type="spellEnd"/>
            <w:r w:rsidRPr="00B31486">
              <w:rPr>
                <w:b/>
                <w:i/>
                <w:color w:val="FF0000"/>
              </w:rPr>
              <w:t>!»</w:t>
            </w:r>
            <w:r>
              <w:t xml:space="preserve"> </w:t>
            </w:r>
          </w:p>
          <w:p w:rsidR="00E2298B" w:rsidRDefault="00E2298B" w:rsidP="00B31486">
            <w:pPr>
              <w:pStyle w:val="ab"/>
              <w:numPr>
                <w:ilvl w:val="0"/>
                <w:numId w:val="31"/>
              </w:numPr>
              <w:spacing w:after="0"/>
            </w:pPr>
            <w:r>
              <w:t>Игнорировать покупателя, не приветствовать покупателя</w:t>
            </w:r>
          </w:p>
          <w:p w:rsidR="00E2298B" w:rsidRDefault="00E2298B" w:rsidP="00B31486">
            <w:pPr>
              <w:pStyle w:val="ab"/>
              <w:numPr>
                <w:ilvl w:val="0"/>
                <w:numId w:val="31"/>
              </w:numPr>
              <w:spacing w:after="0"/>
            </w:pPr>
            <w:r>
              <w:t xml:space="preserve">Использовать закрытые жесты и позы (скрещенные на груди или за спиной руки, держать руки в карманах), прятать взгляд за монитор. </w:t>
            </w:r>
          </w:p>
          <w:p w:rsidR="00E2298B" w:rsidRDefault="00E2298B" w:rsidP="00B31486">
            <w:pPr>
              <w:pStyle w:val="ab"/>
              <w:numPr>
                <w:ilvl w:val="0"/>
                <w:numId w:val="31"/>
              </w:numPr>
              <w:spacing w:after="0"/>
            </w:pPr>
            <w:r>
              <w:t xml:space="preserve">Использовать жесты-паразиты (чесаться, жевать, вертеть что-то в руках, снимать с </w:t>
            </w:r>
            <w:r>
              <w:lastRenderedPageBreak/>
              <w:t xml:space="preserve">себя не существующие пылинки) </w:t>
            </w:r>
          </w:p>
        </w:tc>
      </w:tr>
      <w:tr w:rsidR="00E2298B" w:rsidTr="0049706D">
        <w:trPr>
          <w:trHeight w:val="680"/>
        </w:trPr>
        <w:tc>
          <w:tcPr>
            <w:tcW w:w="724" w:type="pct"/>
            <w:shd w:val="clear" w:color="auto" w:fill="FF0000"/>
            <w:vAlign w:val="center"/>
            <w:hideMark/>
          </w:tcPr>
          <w:p w:rsidR="00E2298B" w:rsidRPr="0026213B" w:rsidRDefault="00E2298B" w:rsidP="0026213B">
            <w:pPr>
              <w:spacing w:after="0"/>
              <w:rPr>
                <w:b/>
                <w:color w:val="FFFFFF" w:themeColor="background1"/>
                <w:sz w:val="20"/>
                <w:szCs w:val="20"/>
              </w:rPr>
            </w:pPr>
            <w:r w:rsidRPr="0026213B">
              <w:rPr>
                <w:b/>
                <w:color w:val="FFFFFF" w:themeColor="background1"/>
                <w:sz w:val="20"/>
                <w:szCs w:val="20"/>
              </w:rPr>
              <w:lastRenderedPageBreak/>
              <w:t>Установление контакта</w:t>
            </w:r>
          </w:p>
        </w:tc>
        <w:tc>
          <w:tcPr>
            <w:tcW w:w="2042" w:type="pct"/>
            <w:vAlign w:val="center"/>
            <w:hideMark/>
          </w:tcPr>
          <w:p w:rsidR="00E2298B" w:rsidRDefault="00E2298B" w:rsidP="0026213B">
            <w:pPr>
              <w:spacing w:after="0"/>
            </w:pPr>
            <w:r>
              <w:rPr>
                <w:b/>
              </w:rPr>
              <w:t>4.</w:t>
            </w:r>
            <w:r>
              <w:t xml:space="preserve"> Пригласите посетителя присесть к продавцу-консультанту:</w:t>
            </w:r>
          </w:p>
          <w:p w:rsidR="00E2298B" w:rsidRDefault="00E2298B" w:rsidP="0026213B">
            <w:pPr>
              <w:spacing w:after="0"/>
            </w:pPr>
            <w:r>
              <w:rPr>
                <w:b/>
                <w:i/>
                <w:color w:val="002060"/>
              </w:rPr>
              <w:t>- «Проходите, присаживайтесь</w:t>
            </w:r>
            <w:r>
              <w:rPr>
                <w:b/>
                <w:i/>
                <w:color w:val="244061"/>
              </w:rPr>
              <w:t>»</w:t>
            </w:r>
            <w:r>
              <w:t>; жестом показать на стул, рядом с продавцом-консультантом.</w:t>
            </w:r>
          </w:p>
          <w:p w:rsidR="00E2298B" w:rsidRDefault="00E2298B" w:rsidP="0026213B">
            <w:pPr>
              <w:spacing w:after="0"/>
            </w:pPr>
            <w:r>
              <w:rPr>
                <w:b/>
              </w:rPr>
              <w:t xml:space="preserve">5. </w:t>
            </w:r>
            <w:r>
              <w:t>Задайте уточняющий вопрос:</w:t>
            </w:r>
          </w:p>
          <w:p w:rsidR="00E2298B" w:rsidRDefault="00E2298B" w:rsidP="0026213B">
            <w:pPr>
              <w:spacing w:after="0"/>
              <w:rPr>
                <w:b/>
                <w:i/>
                <w:color w:val="002060"/>
              </w:rPr>
            </w:pPr>
            <w:r>
              <w:rPr>
                <w:b/>
                <w:i/>
                <w:color w:val="002060"/>
              </w:rPr>
              <w:t>- «Что вас интересует?»</w:t>
            </w:r>
          </w:p>
        </w:tc>
        <w:tc>
          <w:tcPr>
            <w:tcW w:w="2235" w:type="pct"/>
            <w:vAlign w:val="center"/>
            <w:hideMark/>
          </w:tcPr>
          <w:p w:rsidR="00E2298B" w:rsidRDefault="00E2298B" w:rsidP="00B31486">
            <w:pPr>
              <w:pStyle w:val="ab"/>
              <w:numPr>
                <w:ilvl w:val="0"/>
                <w:numId w:val="32"/>
              </w:numPr>
              <w:spacing w:after="0"/>
            </w:pPr>
            <w:r>
              <w:t>Дожидаться, когда посетитель сам обратиться к продавцу</w:t>
            </w:r>
          </w:p>
          <w:p w:rsidR="00E2298B" w:rsidRDefault="00E2298B" w:rsidP="00B31486">
            <w:pPr>
              <w:pStyle w:val="ab"/>
              <w:numPr>
                <w:ilvl w:val="0"/>
                <w:numId w:val="32"/>
              </w:numPr>
              <w:spacing w:after="0"/>
            </w:pPr>
            <w:r>
              <w:t xml:space="preserve">Устанавливать контакт с посетителем, используя  закрытые вопросы: </w:t>
            </w:r>
          </w:p>
          <w:p w:rsidR="00E2298B" w:rsidRDefault="00E2298B" w:rsidP="0026213B">
            <w:pPr>
              <w:spacing w:after="0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-  «Вам что-нибудь подсказать?»,</w:t>
            </w:r>
          </w:p>
          <w:p w:rsidR="00E2298B" w:rsidRDefault="00E2298B" w:rsidP="0026213B">
            <w:pPr>
              <w:spacing w:after="0"/>
            </w:pPr>
            <w:r>
              <w:rPr>
                <w:b/>
                <w:i/>
                <w:color w:val="FF0000"/>
              </w:rPr>
              <w:t>-  «Чем Вам помочь?».</w:t>
            </w:r>
          </w:p>
        </w:tc>
      </w:tr>
      <w:tr w:rsidR="00E2298B" w:rsidTr="0049706D">
        <w:trPr>
          <w:trHeight w:val="558"/>
        </w:trPr>
        <w:tc>
          <w:tcPr>
            <w:tcW w:w="724" w:type="pct"/>
            <w:shd w:val="clear" w:color="auto" w:fill="FF0000"/>
            <w:vAlign w:val="center"/>
            <w:hideMark/>
          </w:tcPr>
          <w:p w:rsidR="00E2298B" w:rsidRPr="0026213B" w:rsidRDefault="00E2298B" w:rsidP="0026213B">
            <w:pPr>
              <w:spacing w:after="0"/>
              <w:rPr>
                <w:b/>
                <w:color w:val="FFFFFF" w:themeColor="background1"/>
                <w:sz w:val="20"/>
                <w:szCs w:val="20"/>
              </w:rPr>
            </w:pPr>
            <w:r w:rsidRPr="0026213B">
              <w:rPr>
                <w:b/>
                <w:color w:val="FFFFFF" w:themeColor="background1"/>
                <w:sz w:val="20"/>
                <w:szCs w:val="20"/>
              </w:rPr>
              <w:t>Выявление потребностей</w:t>
            </w:r>
          </w:p>
        </w:tc>
        <w:tc>
          <w:tcPr>
            <w:tcW w:w="2042" w:type="pct"/>
            <w:vAlign w:val="center"/>
            <w:hideMark/>
          </w:tcPr>
          <w:p w:rsidR="00E2298B" w:rsidRDefault="00E2298B" w:rsidP="0026213B">
            <w:pPr>
              <w:pStyle w:val="ac"/>
              <w:spacing w:before="0" w:beforeAutospacing="0" w:after="0" w:afterAutospacing="0"/>
              <w:rPr>
                <w:color w:val="00206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6.</w:t>
            </w:r>
            <w:r>
              <w:rPr>
                <w:sz w:val="22"/>
                <w:szCs w:val="22"/>
              </w:rPr>
              <w:t xml:space="preserve"> Задайте 2-3 открытых вопроса покупателю </w:t>
            </w:r>
            <w:r>
              <w:rPr>
                <w:color w:val="002060"/>
                <w:sz w:val="22"/>
                <w:szCs w:val="22"/>
              </w:rPr>
              <w:t xml:space="preserve">(что? с какой целью? сколько? </w:t>
            </w:r>
            <w:proofErr w:type="gramStart"/>
            <w:r>
              <w:rPr>
                <w:color w:val="002060"/>
                <w:sz w:val="22"/>
                <w:szCs w:val="22"/>
              </w:rPr>
              <w:t>какая</w:t>
            </w:r>
            <w:proofErr w:type="gramEnd"/>
            <w:r>
              <w:rPr>
                <w:color w:val="002060"/>
                <w:sz w:val="22"/>
                <w:szCs w:val="22"/>
              </w:rPr>
              <w:t>? для чего?).</w:t>
            </w:r>
          </w:p>
          <w:p w:rsidR="00E2298B" w:rsidRDefault="00E2298B" w:rsidP="0026213B">
            <w:pPr>
              <w:pStyle w:val="ac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7.</w:t>
            </w:r>
            <w:r>
              <w:rPr>
                <w:sz w:val="22"/>
                <w:szCs w:val="22"/>
              </w:rPr>
              <w:t xml:space="preserve"> Внимательно слушайте покупателя, используя методы «Активного слушания»: </w:t>
            </w:r>
          </w:p>
          <w:p w:rsidR="00E2298B" w:rsidRDefault="00E2298B" w:rsidP="0026213B">
            <w:pPr>
              <w:pStyle w:val="ac"/>
              <w:spacing w:before="0" w:beforeAutospacing="0" w:after="0" w:afterAutospacing="0"/>
              <w:rPr>
                <w:b/>
                <w:i/>
                <w:color w:val="002060"/>
                <w:sz w:val="22"/>
                <w:szCs w:val="22"/>
              </w:rPr>
            </w:pPr>
            <w:r>
              <w:rPr>
                <w:b/>
                <w:i/>
                <w:color w:val="002060"/>
                <w:sz w:val="22"/>
                <w:szCs w:val="22"/>
              </w:rPr>
              <w:t>- «Насколько я вас правильно понял …», или «Итак, вас интересует…».</w:t>
            </w:r>
          </w:p>
          <w:p w:rsidR="00E2298B" w:rsidRPr="0049706D" w:rsidRDefault="00E2298B" w:rsidP="0049706D">
            <w:pPr>
              <w:pStyle w:val="ac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8.</w:t>
            </w:r>
            <w:r>
              <w:rPr>
                <w:sz w:val="22"/>
                <w:szCs w:val="22"/>
              </w:rPr>
              <w:t xml:space="preserve"> Вопросы задавайте, начиная с открытого, что бы как можно лучше «</w:t>
            </w:r>
            <w:proofErr w:type="gramStart"/>
            <w:r>
              <w:rPr>
                <w:sz w:val="22"/>
                <w:szCs w:val="22"/>
              </w:rPr>
              <w:t>разговорить</w:t>
            </w:r>
            <w:proofErr w:type="gramEnd"/>
            <w:r>
              <w:rPr>
                <w:sz w:val="22"/>
                <w:szCs w:val="22"/>
              </w:rPr>
              <w:t>» покупателя.</w:t>
            </w:r>
          </w:p>
        </w:tc>
        <w:tc>
          <w:tcPr>
            <w:tcW w:w="2235" w:type="pct"/>
            <w:vAlign w:val="center"/>
          </w:tcPr>
          <w:p w:rsidR="00E2298B" w:rsidRDefault="00E2298B" w:rsidP="00B31486">
            <w:pPr>
              <w:pStyle w:val="ab"/>
              <w:numPr>
                <w:ilvl w:val="0"/>
                <w:numId w:val="33"/>
              </w:numPr>
              <w:spacing w:after="0"/>
            </w:pPr>
            <w:r>
              <w:t>Игнорирова</w:t>
            </w:r>
            <w:r w:rsidR="00B31486">
              <w:t>ть этап выявления потребностей.</w:t>
            </w:r>
          </w:p>
          <w:p w:rsidR="00E2298B" w:rsidRDefault="00E2298B" w:rsidP="00B31486">
            <w:pPr>
              <w:pStyle w:val="ab"/>
              <w:numPr>
                <w:ilvl w:val="0"/>
                <w:numId w:val="33"/>
              </w:numPr>
              <w:spacing w:after="0"/>
            </w:pPr>
            <w:r>
              <w:t>После установления контакта сразу переходить к презентации товара.</w:t>
            </w:r>
          </w:p>
          <w:p w:rsidR="00E2298B" w:rsidRDefault="00E2298B" w:rsidP="0026213B">
            <w:pPr>
              <w:spacing w:after="0"/>
            </w:pPr>
          </w:p>
        </w:tc>
      </w:tr>
      <w:tr w:rsidR="00E2298B" w:rsidTr="0049706D">
        <w:tc>
          <w:tcPr>
            <w:tcW w:w="724" w:type="pct"/>
            <w:shd w:val="clear" w:color="auto" w:fill="FF0000"/>
            <w:vAlign w:val="center"/>
            <w:hideMark/>
          </w:tcPr>
          <w:p w:rsidR="00E2298B" w:rsidRPr="0026213B" w:rsidRDefault="00E2298B" w:rsidP="0026213B">
            <w:pPr>
              <w:spacing w:after="0"/>
              <w:rPr>
                <w:b/>
                <w:color w:val="FFFFFF" w:themeColor="background1"/>
                <w:sz w:val="20"/>
                <w:szCs w:val="20"/>
              </w:rPr>
            </w:pPr>
            <w:r w:rsidRPr="0026213B">
              <w:rPr>
                <w:b/>
                <w:color w:val="FFFFFF" w:themeColor="background1"/>
                <w:sz w:val="20"/>
                <w:szCs w:val="20"/>
              </w:rPr>
              <w:t>Аргументация/ Презентация</w:t>
            </w:r>
          </w:p>
        </w:tc>
        <w:tc>
          <w:tcPr>
            <w:tcW w:w="2042" w:type="pct"/>
            <w:vAlign w:val="center"/>
            <w:hideMark/>
          </w:tcPr>
          <w:p w:rsidR="00E2298B" w:rsidRDefault="00E2298B" w:rsidP="0026213B">
            <w:pPr>
              <w:spacing w:after="0"/>
              <w:rPr>
                <w:color w:val="000000"/>
              </w:rPr>
            </w:pPr>
            <w:r>
              <w:rPr>
                <w:b/>
              </w:rPr>
              <w:t>9</w:t>
            </w:r>
            <w:r>
              <w:t xml:space="preserve">. </w:t>
            </w:r>
            <w:r>
              <w:rPr>
                <w:color w:val="000000"/>
              </w:rPr>
              <w:t>Предложите товар, не навязывая свое мнение.</w:t>
            </w:r>
            <w:r>
              <w:rPr>
                <w:color w:val="000000"/>
              </w:rPr>
              <w:br/>
            </w:r>
            <w:r>
              <w:rPr>
                <w:b/>
                <w:color w:val="000000"/>
              </w:rPr>
              <w:t>10</w:t>
            </w:r>
            <w:r>
              <w:rPr>
                <w:color w:val="000000"/>
              </w:rPr>
              <w:t xml:space="preserve">. Все аргументы по товару говорите на «языке выгод». </w:t>
            </w:r>
          </w:p>
          <w:p w:rsidR="00E2298B" w:rsidRDefault="00E2298B" w:rsidP="0026213B">
            <w:pP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11.</w:t>
            </w:r>
            <w:r>
              <w:rPr>
                <w:color w:val="000000"/>
              </w:rPr>
              <w:t xml:space="preserve">  К основному товару предложите на выбор сопутствующий или дополнительный товар.</w:t>
            </w:r>
          </w:p>
          <w:p w:rsidR="00E2298B" w:rsidRDefault="00E2298B" w:rsidP="0026213B">
            <w:pPr>
              <w:spacing w:after="0"/>
              <w:rPr>
                <w:color w:val="FF0000"/>
              </w:rPr>
            </w:pPr>
            <w:r>
              <w:rPr>
                <w:b/>
                <w:color w:val="000000"/>
              </w:rPr>
              <w:t>12.</w:t>
            </w:r>
            <w:r>
              <w:rPr>
                <w:color w:val="000000"/>
              </w:rPr>
              <w:t xml:space="preserve"> Предложите покупателю визитку компании. Подчеркните номер телефона.</w:t>
            </w:r>
          </w:p>
        </w:tc>
        <w:tc>
          <w:tcPr>
            <w:tcW w:w="2235" w:type="pct"/>
            <w:vAlign w:val="center"/>
            <w:hideMark/>
          </w:tcPr>
          <w:p w:rsidR="00E2298B" w:rsidRDefault="00E2298B" w:rsidP="00B31486">
            <w:pPr>
              <w:pStyle w:val="ab"/>
              <w:numPr>
                <w:ilvl w:val="0"/>
                <w:numId w:val="34"/>
              </w:numPr>
              <w:spacing w:after="0"/>
            </w:pPr>
            <w:r>
              <w:t>Говорить о том, что покупателя не интересует</w:t>
            </w:r>
          </w:p>
          <w:p w:rsidR="00E2298B" w:rsidRDefault="00E2298B" w:rsidP="00B31486">
            <w:pPr>
              <w:pStyle w:val="ab"/>
              <w:numPr>
                <w:ilvl w:val="0"/>
                <w:numId w:val="34"/>
              </w:numPr>
              <w:spacing w:after="0"/>
            </w:pPr>
            <w:r>
              <w:t>Рассказывать покупателю о товаре с позиции «Расскажу все что знаю» - без «привязки» к выявленным потребностям</w:t>
            </w:r>
          </w:p>
          <w:p w:rsidR="00E2298B" w:rsidRDefault="00E2298B" w:rsidP="00B31486">
            <w:pPr>
              <w:pStyle w:val="ab"/>
              <w:numPr>
                <w:ilvl w:val="0"/>
                <w:numId w:val="34"/>
              </w:numPr>
              <w:spacing w:after="0"/>
            </w:pPr>
            <w:r>
              <w:t>Употреблять специальные термины, не понятные клиенту, не давая объяснений.</w:t>
            </w:r>
          </w:p>
        </w:tc>
      </w:tr>
      <w:tr w:rsidR="00E2298B" w:rsidTr="0049706D">
        <w:trPr>
          <w:trHeight w:val="2101"/>
        </w:trPr>
        <w:tc>
          <w:tcPr>
            <w:tcW w:w="724" w:type="pct"/>
            <w:shd w:val="clear" w:color="auto" w:fill="FF0000"/>
            <w:vAlign w:val="center"/>
            <w:hideMark/>
          </w:tcPr>
          <w:p w:rsidR="00E2298B" w:rsidRPr="0026213B" w:rsidRDefault="00E2298B" w:rsidP="0026213B">
            <w:pPr>
              <w:spacing w:after="0"/>
              <w:rPr>
                <w:b/>
                <w:color w:val="FFFFFF" w:themeColor="background1"/>
                <w:sz w:val="20"/>
                <w:szCs w:val="20"/>
              </w:rPr>
            </w:pPr>
            <w:r w:rsidRPr="0026213B">
              <w:rPr>
                <w:b/>
                <w:color w:val="FFFFFF" w:themeColor="background1"/>
                <w:sz w:val="20"/>
                <w:szCs w:val="20"/>
              </w:rPr>
              <w:t>Работа с возражениями</w:t>
            </w:r>
          </w:p>
        </w:tc>
        <w:tc>
          <w:tcPr>
            <w:tcW w:w="2042" w:type="pct"/>
            <w:vAlign w:val="center"/>
            <w:hideMark/>
          </w:tcPr>
          <w:p w:rsidR="00E2298B" w:rsidRDefault="00E2298B" w:rsidP="0026213B">
            <w:pPr>
              <w:spacing w:after="0"/>
            </w:pPr>
            <w:r>
              <w:rPr>
                <w:b/>
              </w:rPr>
              <w:t>13.</w:t>
            </w:r>
            <w:r>
              <w:t xml:space="preserve"> Выслушайте все вопросы, возражения и сомнения по поводу товара, не перебивая покупателя. </w:t>
            </w:r>
          </w:p>
          <w:p w:rsidR="00E2298B" w:rsidRDefault="00E2298B" w:rsidP="0026213B">
            <w:pPr>
              <w:spacing w:after="0"/>
            </w:pPr>
            <w:r>
              <w:rPr>
                <w:b/>
              </w:rPr>
              <w:t>14.</w:t>
            </w:r>
            <w:r>
              <w:t xml:space="preserve"> Задайте уточняющие вопросы покупателю с целью прояснения ситуации и «вытягивания» всех возражений и сомнений по данному вопросу.</w:t>
            </w:r>
          </w:p>
          <w:p w:rsidR="00E2298B" w:rsidRDefault="00E2298B" w:rsidP="0026213B">
            <w:pPr>
              <w:spacing w:after="0"/>
            </w:pPr>
            <w:r>
              <w:rPr>
                <w:b/>
              </w:rPr>
              <w:t>15.</w:t>
            </w:r>
            <w:r>
              <w:t xml:space="preserve"> Аргументировано, спокойно и доброжелательно отвечайте на вопрос, возражение покупателя.</w:t>
            </w:r>
          </w:p>
          <w:p w:rsidR="00E2298B" w:rsidRDefault="00E2298B" w:rsidP="0026213B">
            <w:pPr>
              <w:spacing w:after="0"/>
            </w:pPr>
            <w:r>
              <w:rPr>
                <w:b/>
              </w:rPr>
              <w:t>16.</w:t>
            </w:r>
            <w:r>
              <w:t xml:space="preserve"> Убедитесь в том, что у покупателя больше не осталось вопросов, сомнений и перейдите к завершению продажи.</w:t>
            </w:r>
          </w:p>
        </w:tc>
        <w:tc>
          <w:tcPr>
            <w:tcW w:w="2235" w:type="pct"/>
            <w:vAlign w:val="center"/>
            <w:hideMark/>
          </w:tcPr>
          <w:p w:rsidR="00E2298B" w:rsidRPr="00B31486" w:rsidRDefault="00E2298B" w:rsidP="00B31486">
            <w:pPr>
              <w:pStyle w:val="ac"/>
              <w:numPr>
                <w:ilvl w:val="0"/>
                <w:numId w:val="35"/>
              </w:numPr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1486">
              <w:rPr>
                <w:rFonts w:asciiTheme="minorHAnsi" w:hAnsiTheme="minorHAnsi"/>
                <w:iCs/>
                <w:color w:val="000000"/>
                <w:sz w:val="22"/>
                <w:szCs w:val="22"/>
              </w:rPr>
              <w:t>Спорить с покупателем</w:t>
            </w:r>
            <w:r w:rsidRPr="00B3148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. </w:t>
            </w:r>
          </w:p>
          <w:p w:rsidR="00E2298B" w:rsidRPr="00B31486" w:rsidRDefault="00E2298B" w:rsidP="00B31486">
            <w:pPr>
              <w:pStyle w:val="ac"/>
              <w:numPr>
                <w:ilvl w:val="0"/>
                <w:numId w:val="35"/>
              </w:numPr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1486">
              <w:rPr>
                <w:rFonts w:asciiTheme="minorHAnsi" w:hAnsiTheme="minorHAnsi"/>
                <w:color w:val="000000"/>
                <w:sz w:val="22"/>
                <w:szCs w:val="22"/>
              </w:rPr>
              <w:t>Повышать голос, перебивать покупателя.</w:t>
            </w:r>
          </w:p>
          <w:p w:rsidR="00E2298B" w:rsidRPr="00B31486" w:rsidRDefault="00E2298B" w:rsidP="00B31486">
            <w:pPr>
              <w:pStyle w:val="ac"/>
              <w:numPr>
                <w:ilvl w:val="0"/>
                <w:numId w:val="35"/>
              </w:numPr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148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Воспринимать возражение клиента как прямой отказ от покупки. </w:t>
            </w:r>
          </w:p>
          <w:p w:rsidR="00E2298B" w:rsidRPr="00B31486" w:rsidRDefault="00E2298B" w:rsidP="00B31486">
            <w:pPr>
              <w:pStyle w:val="ac"/>
              <w:numPr>
                <w:ilvl w:val="0"/>
                <w:numId w:val="35"/>
              </w:numPr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148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Игнорировать возражение. </w:t>
            </w:r>
          </w:p>
          <w:p w:rsidR="00E2298B" w:rsidRPr="00B31486" w:rsidRDefault="00E2298B" w:rsidP="00B31486">
            <w:pPr>
              <w:pStyle w:val="ac"/>
              <w:numPr>
                <w:ilvl w:val="0"/>
                <w:numId w:val="35"/>
              </w:numPr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1486">
              <w:rPr>
                <w:rFonts w:asciiTheme="minorHAnsi" w:hAnsiTheme="minorHAnsi"/>
                <w:color w:val="000000"/>
                <w:sz w:val="22"/>
                <w:szCs w:val="22"/>
              </w:rPr>
              <w:t>Говорить не по существу возражения.</w:t>
            </w:r>
          </w:p>
          <w:p w:rsidR="00E2298B" w:rsidRDefault="00E2298B" w:rsidP="00B31486">
            <w:pPr>
              <w:pStyle w:val="ac"/>
              <w:numPr>
                <w:ilvl w:val="0"/>
                <w:numId w:val="35"/>
              </w:num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B3148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Начинать отработку возражения с отрицания: </w:t>
            </w:r>
            <w:r w:rsidRPr="00B31486">
              <w:rPr>
                <w:rFonts w:asciiTheme="minorHAnsi" w:hAnsiTheme="minorHAnsi"/>
                <w:b/>
                <w:i/>
                <w:color w:val="FF0000"/>
                <w:sz w:val="22"/>
                <w:szCs w:val="22"/>
              </w:rPr>
              <w:t>«Нет – это не так»</w:t>
            </w:r>
          </w:p>
        </w:tc>
      </w:tr>
      <w:tr w:rsidR="00E2298B" w:rsidTr="0049706D">
        <w:tc>
          <w:tcPr>
            <w:tcW w:w="724" w:type="pct"/>
            <w:shd w:val="clear" w:color="auto" w:fill="FF0000"/>
            <w:vAlign w:val="center"/>
            <w:hideMark/>
          </w:tcPr>
          <w:p w:rsidR="00E2298B" w:rsidRPr="0026213B" w:rsidRDefault="00E2298B" w:rsidP="0026213B">
            <w:pPr>
              <w:spacing w:after="0"/>
              <w:rPr>
                <w:b/>
                <w:color w:val="FFFFFF" w:themeColor="background1"/>
                <w:sz w:val="20"/>
                <w:szCs w:val="20"/>
              </w:rPr>
            </w:pPr>
            <w:r w:rsidRPr="0026213B">
              <w:rPr>
                <w:b/>
                <w:color w:val="FFFFFF" w:themeColor="background1"/>
                <w:sz w:val="20"/>
                <w:szCs w:val="20"/>
              </w:rPr>
              <w:lastRenderedPageBreak/>
              <w:t>Завершение сделки</w:t>
            </w:r>
          </w:p>
        </w:tc>
        <w:tc>
          <w:tcPr>
            <w:tcW w:w="2042" w:type="pct"/>
            <w:vAlign w:val="center"/>
            <w:hideMark/>
          </w:tcPr>
          <w:p w:rsidR="00E2298B" w:rsidRDefault="00E2298B" w:rsidP="0026213B">
            <w:pPr>
              <w:spacing w:after="0"/>
            </w:pPr>
            <w:r>
              <w:rPr>
                <w:b/>
              </w:rPr>
              <w:t>17.</w:t>
            </w:r>
            <w:r>
              <w:t xml:space="preserve">  Задайте  вопрос о готовности купить товар или выявите причины отказа от покупки.</w:t>
            </w:r>
          </w:p>
          <w:p w:rsidR="00E2298B" w:rsidRDefault="00E2298B" w:rsidP="0026213B">
            <w:pPr>
              <w:spacing w:after="0"/>
            </w:pPr>
            <w:r>
              <w:rPr>
                <w:b/>
              </w:rPr>
              <w:t>18.</w:t>
            </w:r>
            <w:r>
              <w:t xml:space="preserve"> При согласии покупателя приобрести выбранный товар оформите необходимые документы и пригласите оплатить товар в кассе. </w:t>
            </w:r>
          </w:p>
          <w:p w:rsidR="00E2298B" w:rsidRDefault="00E2298B" w:rsidP="0026213B">
            <w:pPr>
              <w:spacing w:after="0"/>
              <w:rPr>
                <w:b/>
                <w:i/>
                <w:color w:val="002060"/>
              </w:rPr>
            </w:pPr>
            <w:r>
              <w:rPr>
                <w:b/>
                <w:i/>
                <w:color w:val="002060"/>
              </w:rPr>
              <w:t>- « Ваш заказ (наименование товара) на сумму (сумма). Пройдите в кассу для оплаты</w:t>
            </w:r>
            <w:proofErr w:type="gramStart"/>
            <w:r>
              <w:rPr>
                <w:b/>
                <w:i/>
                <w:color w:val="002060"/>
              </w:rPr>
              <w:t>.»</w:t>
            </w:r>
            <w:proofErr w:type="gramEnd"/>
          </w:p>
          <w:p w:rsidR="00E2298B" w:rsidRDefault="00E2298B" w:rsidP="0026213B">
            <w:pPr>
              <w:spacing w:after="0"/>
            </w:pPr>
            <w:r>
              <w:rPr>
                <w:b/>
              </w:rPr>
              <w:t>19.</w:t>
            </w:r>
            <w:r>
              <w:t xml:space="preserve"> В случае не принятого решения о покупке:</w:t>
            </w:r>
          </w:p>
          <w:p w:rsidR="00E2298B" w:rsidRDefault="00E2298B" w:rsidP="0026213B">
            <w:pPr>
              <w:spacing w:after="0"/>
            </w:pPr>
            <w:r>
              <w:t>а) вручите покупателю рекламный проспект или визитку магазина.</w:t>
            </w:r>
          </w:p>
          <w:p w:rsidR="00E2298B" w:rsidRDefault="00E2298B" w:rsidP="0026213B">
            <w:pPr>
              <w:spacing w:after="0"/>
            </w:pPr>
            <w:r>
              <w:t>б) пригласите прийти следующий раз.</w:t>
            </w:r>
          </w:p>
        </w:tc>
        <w:tc>
          <w:tcPr>
            <w:tcW w:w="2235" w:type="pct"/>
            <w:vAlign w:val="center"/>
            <w:hideMark/>
          </w:tcPr>
          <w:p w:rsidR="00E2298B" w:rsidRDefault="00E2298B" w:rsidP="0026213B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Ждать от покупателя, когда он сам заявит о желании приобрести товар и не проявлять при этом собственной инициативы.</w:t>
            </w:r>
          </w:p>
          <w:p w:rsidR="00E2298B" w:rsidRDefault="00E2298B" w:rsidP="0026213B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Не завершить сделку</w:t>
            </w:r>
          </w:p>
          <w:p w:rsidR="00E2298B" w:rsidRDefault="00E2298B" w:rsidP="0026213B">
            <w:pPr>
              <w:spacing w:after="0"/>
              <w:rPr>
                <w:color w:val="FF0000"/>
              </w:rPr>
            </w:pPr>
            <w:r>
              <w:rPr>
                <w:color w:val="000000"/>
              </w:rPr>
              <w:t xml:space="preserve">Оставить покупателя без внимания со словами </w:t>
            </w:r>
            <w:r>
              <w:rPr>
                <w:b/>
                <w:i/>
                <w:color w:val="FF0000"/>
              </w:rPr>
              <w:t>«Оплачивать  на кассе!»</w:t>
            </w:r>
          </w:p>
          <w:p w:rsidR="00E2298B" w:rsidRDefault="00E2298B" w:rsidP="0026213B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Торопить клиента, стремясь быстрее с ним расстаться.</w:t>
            </w:r>
          </w:p>
          <w:p w:rsidR="00E2298B" w:rsidRDefault="00E2298B" w:rsidP="0026213B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Продав или предложив один товар упустить клиента, не предложив дополнительный товар.</w:t>
            </w:r>
          </w:p>
        </w:tc>
      </w:tr>
    </w:tbl>
    <w:p w:rsidR="00E2298B" w:rsidRPr="00B31486" w:rsidRDefault="00B31486" w:rsidP="00B31486">
      <w:pPr>
        <w:pStyle w:val="2"/>
      </w:pPr>
      <w:r>
        <w:rPr>
          <w:b w:val="0"/>
          <w:color w:val="800000"/>
          <w:sz w:val="28"/>
          <w:szCs w:val="28"/>
        </w:rPr>
        <w:br/>
      </w:r>
      <w:bookmarkStart w:id="13" w:name="_Toc354417069"/>
      <w:r w:rsidR="00E2298B" w:rsidRPr="00BC44BC">
        <w:t xml:space="preserve">Стандарт обслуживания покупателей.   </w:t>
      </w:r>
      <w:r>
        <w:t xml:space="preserve">Роль – </w:t>
      </w:r>
      <w:r w:rsidRPr="00B31486">
        <w:t xml:space="preserve">LAF </w:t>
      </w:r>
      <w:r>
        <w:t>кассир</w:t>
      </w:r>
      <w:bookmarkEnd w:id="13"/>
    </w:p>
    <w:tbl>
      <w:tblPr>
        <w:tblW w:w="5000" w:type="pct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ook w:val="01E0" w:firstRow="1" w:lastRow="1" w:firstColumn="1" w:lastColumn="1" w:noHBand="0" w:noVBand="0"/>
      </w:tblPr>
      <w:tblGrid>
        <w:gridCol w:w="1471"/>
        <w:gridCol w:w="4448"/>
        <w:gridCol w:w="4785"/>
      </w:tblGrid>
      <w:tr w:rsidR="00E2298B" w:rsidTr="0049706D">
        <w:trPr>
          <w:tblHeader/>
        </w:trPr>
        <w:tc>
          <w:tcPr>
            <w:tcW w:w="687" w:type="pct"/>
            <w:shd w:val="clear" w:color="auto" w:fill="FF0000"/>
            <w:vAlign w:val="center"/>
          </w:tcPr>
          <w:p w:rsidR="00E2298B" w:rsidRPr="00B31486" w:rsidRDefault="00E2298B" w:rsidP="0049706D">
            <w:pPr>
              <w:spacing w:after="0"/>
              <w:ind w:left="1800"/>
              <w:rPr>
                <w:b/>
                <w:color w:val="FFFFFF" w:themeColor="background1"/>
              </w:rPr>
            </w:pPr>
          </w:p>
        </w:tc>
        <w:tc>
          <w:tcPr>
            <w:tcW w:w="2078" w:type="pct"/>
            <w:shd w:val="clear" w:color="auto" w:fill="FF0000"/>
            <w:vAlign w:val="center"/>
            <w:hideMark/>
          </w:tcPr>
          <w:p w:rsidR="00E2298B" w:rsidRPr="00B31486" w:rsidRDefault="00E2298B" w:rsidP="0030217D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B31486">
              <w:rPr>
                <w:b/>
                <w:color w:val="FFFFFF" w:themeColor="background1"/>
              </w:rPr>
              <w:t>Стандарт обслуживания кассира</w:t>
            </w:r>
          </w:p>
        </w:tc>
        <w:tc>
          <w:tcPr>
            <w:tcW w:w="2235" w:type="pct"/>
            <w:shd w:val="clear" w:color="auto" w:fill="FF0000"/>
            <w:vAlign w:val="center"/>
            <w:hideMark/>
          </w:tcPr>
          <w:p w:rsidR="00E2298B" w:rsidRPr="00B31486" w:rsidRDefault="00E2298B" w:rsidP="0030217D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B31486">
              <w:rPr>
                <w:b/>
                <w:color w:val="FFFFFF" w:themeColor="background1"/>
              </w:rPr>
              <w:t>Категорически запрещено!</w:t>
            </w:r>
          </w:p>
        </w:tc>
      </w:tr>
      <w:tr w:rsidR="00E2298B" w:rsidTr="0010332C">
        <w:trPr>
          <w:trHeight w:val="660"/>
        </w:trPr>
        <w:tc>
          <w:tcPr>
            <w:tcW w:w="687" w:type="pct"/>
            <w:shd w:val="clear" w:color="auto" w:fill="FF0000"/>
            <w:vAlign w:val="center"/>
          </w:tcPr>
          <w:p w:rsidR="00E2298B" w:rsidRPr="00B31486" w:rsidRDefault="00E2298B" w:rsidP="0049706D">
            <w:pPr>
              <w:spacing w:after="0"/>
              <w:rPr>
                <w:b/>
                <w:color w:val="FFFFFF" w:themeColor="background1"/>
              </w:rPr>
            </w:pPr>
            <w:r w:rsidRPr="00B31486">
              <w:rPr>
                <w:b/>
                <w:color w:val="FFFFFF" w:themeColor="background1"/>
              </w:rPr>
              <w:t>Приветствие</w:t>
            </w:r>
          </w:p>
          <w:p w:rsidR="00E2298B" w:rsidRPr="00B31486" w:rsidRDefault="00E2298B" w:rsidP="0049706D">
            <w:pPr>
              <w:spacing w:after="0"/>
              <w:rPr>
                <w:b/>
                <w:color w:val="FFFFFF" w:themeColor="background1"/>
              </w:rPr>
            </w:pPr>
          </w:p>
        </w:tc>
        <w:tc>
          <w:tcPr>
            <w:tcW w:w="2078" w:type="pct"/>
            <w:vAlign w:val="center"/>
            <w:hideMark/>
          </w:tcPr>
          <w:p w:rsidR="00E2298B" w:rsidRDefault="00E2298B" w:rsidP="0030217D">
            <w:pPr>
              <w:spacing w:after="0"/>
            </w:pPr>
            <w:r>
              <w:rPr>
                <w:b/>
              </w:rPr>
              <w:t>1.</w:t>
            </w:r>
            <w:r>
              <w:t xml:space="preserve"> Обслуживать следует быстро и внимательно. В начале обслуживания следует повернуться к покупателю лицом и с доброжелательной улыбкой. </w:t>
            </w:r>
          </w:p>
          <w:p w:rsidR="00E2298B" w:rsidRDefault="00E2298B" w:rsidP="0030217D">
            <w:pPr>
              <w:spacing w:after="0"/>
            </w:pPr>
            <w:r>
              <w:rPr>
                <w:b/>
              </w:rPr>
              <w:t>2.</w:t>
            </w:r>
            <w:r>
              <w:t xml:space="preserve"> Поприветствуйте покупателя:</w:t>
            </w:r>
          </w:p>
          <w:p w:rsidR="00E2298B" w:rsidRDefault="00E2298B" w:rsidP="0030217D">
            <w:pPr>
              <w:spacing w:after="0"/>
            </w:pPr>
            <w:r>
              <w:rPr>
                <w:b/>
                <w:i/>
                <w:color w:val="002060"/>
              </w:rPr>
              <w:t xml:space="preserve"> -  «</w:t>
            </w:r>
            <w:r>
              <w:rPr>
                <w:b/>
                <w:color w:val="002060"/>
              </w:rPr>
              <w:t>Добрый день!»</w:t>
            </w:r>
            <w:r>
              <w:t xml:space="preserve"> (утро – до 12.00 , день с 12.00 до 18.00, вечер с 18.00)</w:t>
            </w:r>
          </w:p>
          <w:p w:rsidR="00E2298B" w:rsidRDefault="00E2298B" w:rsidP="0030217D">
            <w:pPr>
              <w:spacing w:after="0"/>
            </w:pPr>
            <w:r>
              <w:rPr>
                <w:b/>
                <w:i/>
                <w:color w:val="002060"/>
              </w:rPr>
              <w:t xml:space="preserve"> -</w:t>
            </w:r>
            <w:r>
              <w:rPr>
                <w:b/>
                <w:color w:val="002060"/>
              </w:rPr>
              <w:t xml:space="preserve"> «Здравствуйте!»</w:t>
            </w:r>
          </w:p>
          <w:p w:rsidR="00E2298B" w:rsidRDefault="00E2298B" w:rsidP="0030217D">
            <w:pPr>
              <w:spacing w:after="0"/>
            </w:pPr>
            <w:r>
              <w:rPr>
                <w:b/>
              </w:rPr>
              <w:t>3.</w:t>
            </w:r>
            <w:r>
              <w:t xml:space="preserve"> Приветствуя покупателя, используйте сигналы  доброжелательности: </w:t>
            </w:r>
          </w:p>
          <w:p w:rsidR="00E2298B" w:rsidRDefault="00E2298B" w:rsidP="0030217D">
            <w:pPr>
              <w:spacing w:after="0"/>
            </w:pPr>
            <w:r>
              <w:t>- улыбка;</w:t>
            </w:r>
          </w:p>
          <w:p w:rsidR="00E2298B" w:rsidRDefault="00E2298B" w:rsidP="0030217D">
            <w:pPr>
              <w:spacing w:after="0"/>
            </w:pPr>
            <w:r>
              <w:t xml:space="preserve">- фиксированный открытый взгляд; </w:t>
            </w:r>
          </w:p>
          <w:p w:rsidR="00E2298B" w:rsidRDefault="00E2298B" w:rsidP="0030217D">
            <w:pPr>
              <w:spacing w:after="0"/>
            </w:pPr>
            <w:r>
              <w:t>- открытые жесты и позы; прямая осанка.</w:t>
            </w:r>
          </w:p>
        </w:tc>
        <w:tc>
          <w:tcPr>
            <w:tcW w:w="2235" w:type="pct"/>
            <w:vAlign w:val="center"/>
            <w:hideMark/>
          </w:tcPr>
          <w:p w:rsidR="00E2298B" w:rsidRDefault="00E2298B" w:rsidP="0030217D">
            <w:pPr>
              <w:spacing w:after="0"/>
            </w:pPr>
            <w:r>
              <w:t xml:space="preserve">При приветствии произносить сокращённо: </w:t>
            </w:r>
            <w:r>
              <w:rPr>
                <w:b/>
                <w:i/>
                <w:color w:val="FF0000"/>
              </w:rPr>
              <w:t>«</w:t>
            </w:r>
            <w:proofErr w:type="spellStart"/>
            <w:r>
              <w:rPr>
                <w:b/>
                <w:i/>
                <w:color w:val="FF0000"/>
              </w:rPr>
              <w:t>Здрасте</w:t>
            </w:r>
            <w:proofErr w:type="spellEnd"/>
            <w:r>
              <w:rPr>
                <w:b/>
                <w:i/>
                <w:color w:val="FF0000"/>
              </w:rPr>
              <w:t>!»</w:t>
            </w:r>
            <w:r>
              <w:t xml:space="preserve"> </w:t>
            </w:r>
          </w:p>
          <w:p w:rsidR="00E2298B" w:rsidRDefault="00E2298B" w:rsidP="0030217D">
            <w:pPr>
              <w:spacing w:after="0"/>
            </w:pPr>
            <w:r>
              <w:t>Игнорировать покупателя, не приветствовать покупателя</w:t>
            </w:r>
          </w:p>
          <w:p w:rsidR="00E2298B" w:rsidRDefault="00E2298B" w:rsidP="0030217D">
            <w:pPr>
              <w:spacing w:after="0"/>
            </w:pPr>
            <w:r>
              <w:t xml:space="preserve">Использовать закрытые жесты и позы (скрещенные на груди или за спиной руки, держать руки в карманах), прятать взгляд за монитор. </w:t>
            </w:r>
          </w:p>
          <w:p w:rsidR="00E2298B" w:rsidRDefault="00E2298B" w:rsidP="0030217D">
            <w:pPr>
              <w:spacing w:after="0"/>
            </w:pPr>
            <w:r>
              <w:t xml:space="preserve">Использовать жесты-паразиты (чесаться, жевать, вертеть что-то в руках, снимать с себя не существующие пылинки) </w:t>
            </w:r>
          </w:p>
        </w:tc>
      </w:tr>
      <w:tr w:rsidR="00E2298B" w:rsidTr="0049706D">
        <w:trPr>
          <w:trHeight w:val="680"/>
        </w:trPr>
        <w:tc>
          <w:tcPr>
            <w:tcW w:w="687" w:type="pct"/>
            <w:shd w:val="clear" w:color="auto" w:fill="FF0000"/>
            <w:vAlign w:val="center"/>
            <w:hideMark/>
          </w:tcPr>
          <w:p w:rsidR="00E2298B" w:rsidRPr="00B31486" w:rsidRDefault="00E2298B" w:rsidP="0049706D">
            <w:pPr>
              <w:spacing w:after="0"/>
              <w:rPr>
                <w:b/>
                <w:color w:val="FFFFFF" w:themeColor="background1"/>
              </w:rPr>
            </w:pPr>
            <w:r w:rsidRPr="00B31486">
              <w:rPr>
                <w:b/>
                <w:color w:val="FFFFFF" w:themeColor="background1"/>
              </w:rPr>
              <w:t>Стоимость покупки</w:t>
            </w:r>
          </w:p>
        </w:tc>
        <w:tc>
          <w:tcPr>
            <w:tcW w:w="2078" w:type="pct"/>
            <w:vAlign w:val="center"/>
            <w:hideMark/>
          </w:tcPr>
          <w:p w:rsidR="00E2298B" w:rsidRDefault="00E2298B" w:rsidP="0030217D">
            <w:pPr>
              <w:spacing w:after="0"/>
            </w:pPr>
            <w:r>
              <w:rPr>
                <w:b/>
              </w:rPr>
              <w:t>4.</w:t>
            </w:r>
            <w:r>
              <w:t xml:space="preserve"> Общая сумма покупки произносится вслух </w:t>
            </w:r>
          </w:p>
          <w:p w:rsidR="00E2298B" w:rsidRDefault="00E2298B" w:rsidP="0030217D">
            <w:pPr>
              <w:spacing w:after="0"/>
              <w:rPr>
                <w:b/>
                <w:i/>
                <w:color w:val="002060"/>
              </w:rPr>
            </w:pPr>
            <w:r>
              <w:rPr>
                <w:b/>
                <w:i/>
                <w:color w:val="002060"/>
              </w:rPr>
              <w:t>- «С Вас тысяча пятьсот  тридцать  рублей»</w:t>
            </w:r>
          </w:p>
        </w:tc>
        <w:tc>
          <w:tcPr>
            <w:tcW w:w="2235" w:type="pct"/>
            <w:vAlign w:val="center"/>
          </w:tcPr>
          <w:p w:rsidR="00E2298B" w:rsidRDefault="00E2298B" w:rsidP="0030217D">
            <w:pPr>
              <w:spacing w:after="0"/>
            </w:pPr>
          </w:p>
        </w:tc>
      </w:tr>
      <w:tr w:rsidR="00E2298B" w:rsidTr="0049706D">
        <w:trPr>
          <w:trHeight w:val="1183"/>
        </w:trPr>
        <w:tc>
          <w:tcPr>
            <w:tcW w:w="687" w:type="pct"/>
            <w:shd w:val="clear" w:color="auto" w:fill="FF0000"/>
            <w:vAlign w:val="center"/>
            <w:hideMark/>
          </w:tcPr>
          <w:p w:rsidR="00E2298B" w:rsidRPr="00B31486" w:rsidRDefault="00E2298B" w:rsidP="0049706D">
            <w:pPr>
              <w:spacing w:after="0"/>
              <w:rPr>
                <w:b/>
                <w:color w:val="FFFFFF" w:themeColor="background1"/>
              </w:rPr>
            </w:pPr>
            <w:r w:rsidRPr="00B31486">
              <w:rPr>
                <w:b/>
                <w:color w:val="FFFFFF" w:themeColor="background1"/>
              </w:rPr>
              <w:t>Прием денег</w:t>
            </w:r>
          </w:p>
        </w:tc>
        <w:tc>
          <w:tcPr>
            <w:tcW w:w="2078" w:type="pct"/>
            <w:vAlign w:val="center"/>
            <w:hideMark/>
          </w:tcPr>
          <w:p w:rsidR="00E2298B" w:rsidRDefault="00E2298B" w:rsidP="0030217D">
            <w:pPr>
              <w:pStyle w:val="ac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5.</w:t>
            </w:r>
            <w:r>
              <w:rPr>
                <w:sz w:val="22"/>
                <w:szCs w:val="22"/>
              </w:rPr>
              <w:t xml:space="preserve"> Кассир может предложить посмотреть покупателю мелкие купюры:</w:t>
            </w:r>
          </w:p>
          <w:p w:rsidR="00E2298B" w:rsidRDefault="00E2298B" w:rsidP="0030217D">
            <w:pPr>
              <w:pStyle w:val="ac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b/>
                <w:i/>
                <w:color w:val="002060"/>
                <w:sz w:val="22"/>
                <w:szCs w:val="22"/>
              </w:rPr>
              <w:t>- «Посмотрите,  пожалуйста,  530  или 30 рублей»</w:t>
            </w:r>
          </w:p>
          <w:p w:rsidR="00E2298B" w:rsidRDefault="00E2298B" w:rsidP="0030217D">
            <w:pPr>
              <w:pStyle w:val="ac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6.</w:t>
            </w:r>
            <w:r>
              <w:rPr>
                <w:sz w:val="22"/>
                <w:szCs w:val="22"/>
              </w:rPr>
              <w:t xml:space="preserve"> Полученная сумма от покупателя пересчитывается и четко произносится вслух: </w:t>
            </w:r>
          </w:p>
          <w:p w:rsidR="00E2298B" w:rsidRDefault="00E2298B" w:rsidP="0030217D">
            <w:pPr>
              <w:pStyle w:val="ac"/>
              <w:spacing w:before="0" w:beforeAutospacing="0" w:after="0" w:afterAutospacing="0"/>
              <w:rPr>
                <w:b/>
                <w:i/>
                <w:color w:val="002060"/>
                <w:sz w:val="22"/>
                <w:szCs w:val="22"/>
              </w:rPr>
            </w:pPr>
            <w:r>
              <w:rPr>
                <w:b/>
                <w:i/>
                <w:color w:val="002060"/>
                <w:sz w:val="22"/>
                <w:szCs w:val="22"/>
              </w:rPr>
              <w:t>- «Ваши две тысячи тридцать рублей».</w:t>
            </w:r>
          </w:p>
          <w:p w:rsidR="00E2298B" w:rsidRDefault="00E2298B" w:rsidP="0030217D">
            <w:pPr>
              <w:pStyle w:val="ac"/>
              <w:spacing w:before="0" w:beforeAutospacing="0" w:after="0" w:afterAutospacing="0"/>
              <w:rPr>
                <w:b/>
                <w:i/>
                <w:color w:val="002060"/>
                <w:sz w:val="22"/>
                <w:szCs w:val="22"/>
              </w:rPr>
            </w:pPr>
            <w:r>
              <w:rPr>
                <w:b/>
                <w:i/>
                <w:color w:val="002060"/>
                <w:sz w:val="22"/>
                <w:szCs w:val="22"/>
              </w:rPr>
              <w:t xml:space="preserve">7. </w:t>
            </w:r>
            <w:r>
              <w:rPr>
                <w:sz w:val="22"/>
                <w:szCs w:val="22"/>
              </w:rPr>
              <w:t>Проверить купюры на подлинность</w:t>
            </w:r>
          </w:p>
        </w:tc>
        <w:tc>
          <w:tcPr>
            <w:tcW w:w="2235" w:type="pct"/>
            <w:vAlign w:val="center"/>
          </w:tcPr>
          <w:p w:rsidR="00E2298B" w:rsidRDefault="00E2298B" w:rsidP="0030217D">
            <w:pPr>
              <w:spacing w:after="0"/>
            </w:pPr>
            <w:r>
              <w:t>Принимать залог от покупателей</w:t>
            </w:r>
            <w:proofErr w:type="gramStart"/>
            <w:r>
              <w:t xml:space="preserve"> .</w:t>
            </w:r>
            <w:proofErr w:type="gramEnd"/>
            <w:r>
              <w:t xml:space="preserve"> (не пробивая при этом чек).Осуществлять размен денежных средств.</w:t>
            </w:r>
          </w:p>
          <w:p w:rsidR="00E2298B" w:rsidRDefault="00E2298B" w:rsidP="0030217D">
            <w:pPr>
              <w:spacing w:after="0"/>
            </w:pPr>
          </w:p>
        </w:tc>
      </w:tr>
      <w:tr w:rsidR="00E2298B" w:rsidTr="0049706D">
        <w:tc>
          <w:tcPr>
            <w:tcW w:w="687" w:type="pct"/>
            <w:shd w:val="clear" w:color="auto" w:fill="FF0000"/>
            <w:vAlign w:val="center"/>
            <w:hideMark/>
          </w:tcPr>
          <w:p w:rsidR="00E2298B" w:rsidRPr="00B31486" w:rsidRDefault="00E2298B" w:rsidP="0049706D">
            <w:pPr>
              <w:spacing w:after="0"/>
              <w:rPr>
                <w:b/>
                <w:color w:val="FFFFFF" w:themeColor="background1"/>
              </w:rPr>
            </w:pPr>
            <w:r w:rsidRPr="00B31486">
              <w:rPr>
                <w:b/>
                <w:color w:val="FFFFFF" w:themeColor="background1"/>
              </w:rPr>
              <w:t>Сдача</w:t>
            </w:r>
          </w:p>
        </w:tc>
        <w:tc>
          <w:tcPr>
            <w:tcW w:w="2078" w:type="pct"/>
            <w:vAlign w:val="center"/>
            <w:hideMark/>
          </w:tcPr>
          <w:p w:rsidR="00E2298B" w:rsidRDefault="00E2298B" w:rsidP="0030217D">
            <w:pPr>
              <w:spacing w:after="0"/>
              <w:rPr>
                <w:color w:val="000000"/>
              </w:rPr>
            </w:pPr>
            <w:r>
              <w:rPr>
                <w:b/>
              </w:rPr>
              <w:t>8</w:t>
            </w:r>
            <w:r>
              <w:t xml:space="preserve">. </w:t>
            </w:r>
            <w:proofErr w:type="gramStart"/>
            <w:r>
              <w:rPr>
                <w:color w:val="000000"/>
              </w:rPr>
              <w:t xml:space="preserve">Отсчитав сдачу, кассир четко называет ее </w:t>
            </w:r>
            <w:r>
              <w:rPr>
                <w:color w:val="000000"/>
              </w:rPr>
              <w:lastRenderedPageBreak/>
              <w:t>сумму и передает  покупателю сдачу с вместе с чеком:</w:t>
            </w:r>
            <w:proofErr w:type="gramEnd"/>
          </w:p>
          <w:p w:rsidR="00E2298B" w:rsidRDefault="00E2298B" w:rsidP="0030217D">
            <w:pPr>
              <w:spacing w:after="0"/>
              <w:rPr>
                <w:color w:val="FF0000"/>
              </w:rPr>
            </w:pPr>
            <w:r>
              <w:rPr>
                <w:b/>
                <w:i/>
                <w:color w:val="002060"/>
              </w:rPr>
              <w:t>- «Ваш чек и сдача пятьсот рублей».</w:t>
            </w:r>
          </w:p>
        </w:tc>
        <w:tc>
          <w:tcPr>
            <w:tcW w:w="2235" w:type="pct"/>
            <w:vAlign w:val="center"/>
            <w:hideMark/>
          </w:tcPr>
          <w:p w:rsidR="00E2298B" w:rsidRDefault="00E2298B" w:rsidP="0030217D">
            <w:pPr>
              <w:spacing w:after="0"/>
            </w:pPr>
            <w:r>
              <w:lastRenderedPageBreak/>
              <w:t xml:space="preserve">Не проговорить сумму сдачи и не выдать чек на </w:t>
            </w:r>
            <w:r>
              <w:lastRenderedPageBreak/>
              <w:t>покупку</w:t>
            </w:r>
          </w:p>
        </w:tc>
      </w:tr>
      <w:tr w:rsidR="00E2298B" w:rsidTr="0049706D">
        <w:trPr>
          <w:trHeight w:val="1206"/>
        </w:trPr>
        <w:tc>
          <w:tcPr>
            <w:tcW w:w="687" w:type="pct"/>
            <w:shd w:val="clear" w:color="auto" w:fill="FF0000"/>
            <w:vAlign w:val="center"/>
            <w:hideMark/>
          </w:tcPr>
          <w:p w:rsidR="00E2298B" w:rsidRPr="00B31486" w:rsidRDefault="00E2298B" w:rsidP="0049706D">
            <w:pPr>
              <w:spacing w:after="0"/>
              <w:rPr>
                <w:b/>
                <w:color w:val="FFFFFF" w:themeColor="background1"/>
              </w:rPr>
            </w:pPr>
            <w:r w:rsidRPr="00B31486">
              <w:rPr>
                <w:b/>
                <w:color w:val="FFFFFF" w:themeColor="background1"/>
              </w:rPr>
              <w:lastRenderedPageBreak/>
              <w:t>Прощание с покупателем</w:t>
            </w:r>
          </w:p>
        </w:tc>
        <w:tc>
          <w:tcPr>
            <w:tcW w:w="2078" w:type="pct"/>
            <w:vAlign w:val="center"/>
            <w:hideMark/>
          </w:tcPr>
          <w:p w:rsidR="00E2298B" w:rsidRDefault="00E2298B" w:rsidP="0030217D">
            <w:pPr>
              <w:spacing w:after="0"/>
            </w:pPr>
            <w:r>
              <w:rPr>
                <w:b/>
              </w:rPr>
              <w:t>9.</w:t>
            </w:r>
            <w:r>
              <w:t xml:space="preserve"> По окончании обслуживания кассир </w:t>
            </w:r>
            <w:proofErr w:type="gramStart"/>
            <w:r>
              <w:t>благодарит покупателя за покупку и прощается с ним  используя</w:t>
            </w:r>
            <w:proofErr w:type="gramEnd"/>
            <w:r>
              <w:t xml:space="preserve"> фразы:</w:t>
            </w:r>
          </w:p>
          <w:p w:rsidR="00E2298B" w:rsidRDefault="00E2298B" w:rsidP="0030217D">
            <w:pPr>
              <w:spacing w:after="0"/>
              <w:rPr>
                <w:b/>
                <w:i/>
                <w:color w:val="002060"/>
              </w:rPr>
            </w:pPr>
            <w:r>
              <w:rPr>
                <w:b/>
                <w:i/>
                <w:color w:val="002060"/>
              </w:rPr>
              <w:t xml:space="preserve">- «Присаживайтесь, сейчас вам принесут ваш </w:t>
            </w:r>
            <w:r w:rsidR="00B31486">
              <w:rPr>
                <w:b/>
                <w:i/>
                <w:color w:val="002060"/>
              </w:rPr>
              <w:t>заказ</w:t>
            </w:r>
            <w:r>
              <w:rPr>
                <w:b/>
                <w:i/>
                <w:color w:val="002060"/>
              </w:rPr>
              <w:t>»</w:t>
            </w:r>
          </w:p>
          <w:p w:rsidR="00E2298B" w:rsidRDefault="00E2298B" w:rsidP="0030217D">
            <w:pPr>
              <w:spacing w:after="0"/>
            </w:pPr>
            <w:r>
              <w:rPr>
                <w:b/>
                <w:i/>
                <w:color w:val="002060"/>
              </w:rPr>
              <w:t>- «Пожалуйста, пройдите на выдачу, ваш заказ уже принесли»</w:t>
            </w:r>
          </w:p>
        </w:tc>
        <w:tc>
          <w:tcPr>
            <w:tcW w:w="2235" w:type="pct"/>
            <w:vAlign w:val="center"/>
            <w:hideMark/>
          </w:tcPr>
          <w:p w:rsidR="00E2298B" w:rsidRDefault="00E2298B" w:rsidP="0030217D">
            <w:pPr>
              <w:spacing w:after="0"/>
            </w:pPr>
            <w:r>
              <w:t>Не пригласить покупателя присесть, если заказ еще на складе</w:t>
            </w:r>
            <w:proofErr w:type="gramStart"/>
            <w:r>
              <w:t xml:space="preserve"> .</w:t>
            </w:r>
            <w:proofErr w:type="gramEnd"/>
            <w:r>
              <w:t xml:space="preserve"> Запрещается говорить минуточку и секундочку.</w:t>
            </w:r>
          </w:p>
        </w:tc>
      </w:tr>
    </w:tbl>
    <w:p w:rsidR="00397EBA" w:rsidRDefault="00397EBA" w:rsidP="00B31486">
      <w:pPr>
        <w:pStyle w:val="2"/>
      </w:pPr>
    </w:p>
    <w:p w:rsidR="00397EBA" w:rsidRDefault="00397EBA" w:rsidP="00B31486">
      <w:pPr>
        <w:pStyle w:val="2"/>
      </w:pPr>
    </w:p>
    <w:p w:rsidR="00397EBA" w:rsidRDefault="00397EB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2298B" w:rsidRDefault="00E2298B" w:rsidP="00B31486">
      <w:pPr>
        <w:pStyle w:val="2"/>
        <w:rPr>
          <w:b w:val="0"/>
          <w:color w:val="800000"/>
          <w:sz w:val="28"/>
          <w:szCs w:val="28"/>
        </w:rPr>
      </w:pPr>
      <w:bookmarkStart w:id="14" w:name="_Toc354417070"/>
      <w:r w:rsidRPr="00B31486">
        <w:lastRenderedPageBreak/>
        <w:t xml:space="preserve">Стандарт обслуживания покупателей. </w:t>
      </w:r>
      <w:r w:rsidR="00B31486" w:rsidRPr="00B31486">
        <w:t xml:space="preserve"> </w:t>
      </w:r>
      <w:r w:rsidR="00B31486">
        <w:t xml:space="preserve">Роль – </w:t>
      </w:r>
      <w:r w:rsidR="00B31486">
        <w:rPr>
          <w:lang w:val="en-US"/>
        </w:rPr>
        <w:t>LAF</w:t>
      </w:r>
      <w:r w:rsidR="00B31486" w:rsidRPr="00B31486">
        <w:t xml:space="preserve"> </w:t>
      </w:r>
      <w:r w:rsidR="00B31486">
        <w:t>специалист</w:t>
      </w:r>
      <w:bookmarkEnd w:id="14"/>
      <w:r w:rsidRPr="00B31486">
        <w:t xml:space="preserve">  </w:t>
      </w:r>
    </w:p>
    <w:tbl>
      <w:tblPr>
        <w:tblW w:w="10774" w:type="dxa"/>
        <w:tblInd w:w="-34" w:type="dxa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4536"/>
        <w:gridCol w:w="4962"/>
      </w:tblGrid>
      <w:tr w:rsidR="00E2298B" w:rsidTr="0049706D">
        <w:trPr>
          <w:tblHeader/>
        </w:trPr>
        <w:tc>
          <w:tcPr>
            <w:tcW w:w="1276" w:type="dxa"/>
            <w:shd w:val="clear" w:color="auto" w:fill="FF0000"/>
            <w:vAlign w:val="center"/>
          </w:tcPr>
          <w:p w:rsidR="00E2298B" w:rsidRDefault="00E2298B" w:rsidP="0030217D">
            <w:pPr>
              <w:spacing w:after="0" w:line="240" w:lineRule="auto"/>
              <w:ind w:left="1800"/>
              <w:rPr>
                <w:b/>
              </w:rPr>
            </w:pPr>
          </w:p>
        </w:tc>
        <w:tc>
          <w:tcPr>
            <w:tcW w:w="4536" w:type="dxa"/>
            <w:shd w:val="clear" w:color="auto" w:fill="FF0000"/>
            <w:vAlign w:val="center"/>
            <w:hideMark/>
          </w:tcPr>
          <w:p w:rsidR="00E2298B" w:rsidRPr="00521CDF" w:rsidRDefault="00E2298B" w:rsidP="00F2480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521CDF">
              <w:rPr>
                <w:b/>
                <w:color w:val="FFFFFF" w:themeColor="background1"/>
              </w:rPr>
              <w:t>Стандарт обслуживани</w:t>
            </w:r>
            <w:r w:rsidR="00F24807">
              <w:rPr>
                <w:b/>
                <w:color w:val="FFFFFF" w:themeColor="background1"/>
              </w:rPr>
              <w:t>я</w:t>
            </w:r>
          </w:p>
        </w:tc>
        <w:tc>
          <w:tcPr>
            <w:tcW w:w="4962" w:type="dxa"/>
            <w:shd w:val="clear" w:color="auto" w:fill="FF0000"/>
            <w:vAlign w:val="center"/>
            <w:hideMark/>
          </w:tcPr>
          <w:p w:rsidR="00E2298B" w:rsidRPr="00521CDF" w:rsidRDefault="00E2298B" w:rsidP="0030217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521CDF">
              <w:rPr>
                <w:b/>
                <w:color w:val="FFFFFF" w:themeColor="background1"/>
              </w:rPr>
              <w:t>Категорически запрещено!</w:t>
            </w:r>
          </w:p>
        </w:tc>
      </w:tr>
      <w:tr w:rsidR="00E2298B" w:rsidTr="0049706D">
        <w:trPr>
          <w:trHeight w:val="1655"/>
        </w:trPr>
        <w:tc>
          <w:tcPr>
            <w:tcW w:w="1276" w:type="dxa"/>
            <w:shd w:val="clear" w:color="auto" w:fill="FF0000"/>
            <w:vAlign w:val="center"/>
          </w:tcPr>
          <w:p w:rsidR="00E2298B" w:rsidRPr="00521CDF" w:rsidRDefault="00E2298B" w:rsidP="00521CDF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521CDF">
              <w:rPr>
                <w:b/>
                <w:color w:val="FFFFFF" w:themeColor="background1"/>
              </w:rPr>
              <w:t>Приветствие</w:t>
            </w:r>
          </w:p>
          <w:p w:rsidR="00E2298B" w:rsidRPr="00521CDF" w:rsidRDefault="00E2298B" w:rsidP="00521CD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  <w:tc>
          <w:tcPr>
            <w:tcW w:w="4536" w:type="dxa"/>
            <w:vAlign w:val="center"/>
            <w:hideMark/>
          </w:tcPr>
          <w:p w:rsidR="00E2298B" w:rsidRDefault="00E2298B" w:rsidP="0030217D">
            <w:pPr>
              <w:spacing w:after="0" w:line="240" w:lineRule="auto"/>
            </w:pPr>
            <w:r>
              <w:rPr>
                <w:b/>
              </w:rPr>
              <w:t>1.</w:t>
            </w:r>
            <w:r>
              <w:t xml:space="preserve"> Обслуживать следует быстро и внимательно, с доброжелательной улыбкой. </w:t>
            </w:r>
          </w:p>
          <w:p w:rsidR="00E2298B" w:rsidRDefault="00E2298B" w:rsidP="0030217D">
            <w:pPr>
              <w:spacing w:after="0" w:line="240" w:lineRule="auto"/>
            </w:pPr>
            <w:r>
              <w:rPr>
                <w:b/>
              </w:rPr>
              <w:t>2.</w:t>
            </w:r>
            <w:r>
              <w:t xml:space="preserve"> Приветствуя покупателя, используйте сигналы  доброжелательности: </w:t>
            </w:r>
          </w:p>
          <w:p w:rsidR="00E2298B" w:rsidRDefault="00E2298B" w:rsidP="0030217D">
            <w:pPr>
              <w:spacing w:after="0" w:line="240" w:lineRule="auto"/>
            </w:pPr>
            <w:r>
              <w:t>- улыбка; - фиксированный открытый взгляд;  - открытые жесты и позы; прямая осанка.</w:t>
            </w:r>
          </w:p>
          <w:p w:rsidR="00E2298B" w:rsidRDefault="00E2298B" w:rsidP="0030217D">
            <w:pPr>
              <w:spacing w:after="0" w:line="240" w:lineRule="auto"/>
            </w:pPr>
            <w:r>
              <w:rPr>
                <w:b/>
              </w:rPr>
              <w:t>3.</w:t>
            </w:r>
            <w:r>
              <w:t xml:space="preserve"> Поприветствуйте покупателя кивком головы:</w:t>
            </w:r>
          </w:p>
          <w:p w:rsidR="00E2298B" w:rsidRDefault="00E2298B" w:rsidP="00B31486">
            <w:pPr>
              <w:spacing w:after="0" w:line="240" w:lineRule="auto"/>
            </w:pPr>
            <w:r>
              <w:rPr>
                <w:b/>
                <w:i/>
                <w:color w:val="002060"/>
              </w:rPr>
              <w:t xml:space="preserve">-  «Пожалуйста, ваш </w:t>
            </w:r>
            <w:r w:rsidR="00B31486">
              <w:rPr>
                <w:b/>
                <w:i/>
                <w:color w:val="002060"/>
              </w:rPr>
              <w:t>заказ</w:t>
            </w:r>
            <w:r>
              <w:rPr>
                <w:b/>
                <w:i/>
                <w:color w:val="002060"/>
              </w:rPr>
              <w:t>»</w:t>
            </w:r>
            <w:r>
              <w:t xml:space="preserve"> (дать возможность покупателю осмотреть товар)</w:t>
            </w:r>
          </w:p>
        </w:tc>
        <w:tc>
          <w:tcPr>
            <w:tcW w:w="4962" w:type="dxa"/>
            <w:vAlign w:val="center"/>
            <w:hideMark/>
          </w:tcPr>
          <w:p w:rsidR="00E2298B" w:rsidRDefault="00E2298B" w:rsidP="00521CDF">
            <w:pPr>
              <w:pStyle w:val="ab"/>
              <w:numPr>
                <w:ilvl w:val="0"/>
                <w:numId w:val="36"/>
              </w:numPr>
              <w:spacing w:after="0" w:line="240" w:lineRule="auto"/>
            </w:pPr>
            <w:r>
              <w:t>Игнорировать покупателя, молча распаковать товар и показать покупателю</w:t>
            </w:r>
          </w:p>
          <w:p w:rsidR="00E2298B" w:rsidRDefault="00E2298B" w:rsidP="00521CDF">
            <w:pPr>
              <w:pStyle w:val="ab"/>
              <w:numPr>
                <w:ilvl w:val="0"/>
                <w:numId w:val="36"/>
              </w:numPr>
              <w:spacing w:after="0" w:line="240" w:lineRule="auto"/>
            </w:pPr>
            <w:r>
              <w:t>Использовать закрытые жесты и позы (скрещенные на груди или за спиной руки, держать руки в карманах).</w:t>
            </w:r>
          </w:p>
          <w:p w:rsidR="00E2298B" w:rsidRDefault="00E2298B" w:rsidP="00521CDF">
            <w:pPr>
              <w:pStyle w:val="ab"/>
              <w:numPr>
                <w:ilvl w:val="0"/>
                <w:numId w:val="36"/>
              </w:numPr>
              <w:spacing w:after="0" w:line="240" w:lineRule="auto"/>
            </w:pPr>
            <w:r>
              <w:t xml:space="preserve">Использовать жесты-паразиты (чесаться, жевать, вертеть что-то в руках, снимать с себя не существующие пылинки) </w:t>
            </w:r>
          </w:p>
        </w:tc>
      </w:tr>
      <w:tr w:rsidR="00E2298B" w:rsidTr="0049706D">
        <w:trPr>
          <w:trHeight w:val="680"/>
        </w:trPr>
        <w:tc>
          <w:tcPr>
            <w:tcW w:w="1276" w:type="dxa"/>
            <w:shd w:val="clear" w:color="auto" w:fill="FF0000"/>
            <w:vAlign w:val="center"/>
            <w:hideMark/>
          </w:tcPr>
          <w:p w:rsidR="00E2298B" w:rsidRPr="00521CDF" w:rsidRDefault="00E2298B" w:rsidP="00521CDF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521CDF">
              <w:rPr>
                <w:b/>
                <w:color w:val="FFFFFF" w:themeColor="background1"/>
              </w:rPr>
              <w:t>Выдача товара</w:t>
            </w:r>
          </w:p>
        </w:tc>
        <w:tc>
          <w:tcPr>
            <w:tcW w:w="4536" w:type="dxa"/>
            <w:vAlign w:val="center"/>
            <w:hideMark/>
          </w:tcPr>
          <w:p w:rsidR="00E2298B" w:rsidRDefault="00E2298B" w:rsidP="0030217D">
            <w:pPr>
              <w:spacing w:after="0" w:line="240" w:lineRule="auto"/>
            </w:pPr>
            <w:r>
              <w:rPr>
                <w:b/>
              </w:rPr>
              <w:t>4.</w:t>
            </w:r>
            <w:r>
              <w:t xml:space="preserve"> Необходимо дать возможность покупателю осмотреть весь товар, если </w:t>
            </w:r>
            <w:proofErr w:type="spellStart"/>
            <w:r>
              <w:t>запчасть</w:t>
            </w:r>
            <w:proofErr w:type="spellEnd"/>
            <w:r>
              <w:t xml:space="preserve"> находится в закрытой упаковке ее необходимо  достать и показать покупателю.</w:t>
            </w:r>
          </w:p>
          <w:p w:rsidR="00E2298B" w:rsidRDefault="00E2298B" w:rsidP="0030217D">
            <w:pPr>
              <w:spacing w:after="0" w:line="240" w:lineRule="auto"/>
              <w:rPr>
                <w:b/>
                <w:i/>
                <w:color w:val="002060"/>
              </w:rPr>
            </w:pPr>
            <w:r>
              <w:rPr>
                <w:b/>
                <w:i/>
                <w:color w:val="002060"/>
              </w:rPr>
              <w:t>- «Посмотрите внимательно,  все проверьте»</w:t>
            </w:r>
          </w:p>
          <w:p w:rsidR="00E2298B" w:rsidRDefault="00E2298B" w:rsidP="0030217D">
            <w:pPr>
              <w:spacing w:after="0" w:line="240" w:lineRule="auto"/>
              <w:rPr>
                <w:color w:val="000000"/>
              </w:rPr>
            </w:pPr>
            <w:r>
              <w:rPr>
                <w:b/>
              </w:rPr>
              <w:t>5</w:t>
            </w:r>
            <w:r>
              <w:t xml:space="preserve">. </w:t>
            </w:r>
            <w:r>
              <w:rPr>
                <w:color w:val="000000"/>
              </w:rPr>
              <w:t>Весь товар аккуратно сложите обратно в упаковку, если куплено несколько наименований сложите все в пакет, проговаривая наименования купленного товара.</w:t>
            </w:r>
          </w:p>
        </w:tc>
        <w:tc>
          <w:tcPr>
            <w:tcW w:w="4962" w:type="dxa"/>
            <w:vAlign w:val="center"/>
          </w:tcPr>
          <w:p w:rsidR="00E2298B" w:rsidRDefault="00E2298B" w:rsidP="0030217D">
            <w:pPr>
              <w:spacing w:after="0" w:line="240" w:lineRule="auto"/>
            </w:pPr>
          </w:p>
        </w:tc>
      </w:tr>
      <w:tr w:rsidR="00E2298B" w:rsidTr="0049706D">
        <w:trPr>
          <w:trHeight w:val="1206"/>
        </w:trPr>
        <w:tc>
          <w:tcPr>
            <w:tcW w:w="1276" w:type="dxa"/>
            <w:shd w:val="clear" w:color="auto" w:fill="FF0000"/>
            <w:vAlign w:val="center"/>
            <w:hideMark/>
          </w:tcPr>
          <w:p w:rsidR="00E2298B" w:rsidRPr="00521CDF" w:rsidRDefault="00E2298B" w:rsidP="00521CDF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521CDF">
              <w:rPr>
                <w:b/>
                <w:color w:val="FFFFFF" w:themeColor="background1"/>
              </w:rPr>
              <w:t>Прощание с покупателем</w:t>
            </w:r>
          </w:p>
        </w:tc>
        <w:tc>
          <w:tcPr>
            <w:tcW w:w="4536" w:type="dxa"/>
            <w:vAlign w:val="center"/>
            <w:hideMark/>
          </w:tcPr>
          <w:p w:rsidR="00E2298B" w:rsidRDefault="00E2298B" w:rsidP="0030217D">
            <w:pPr>
              <w:spacing w:after="0" w:line="240" w:lineRule="auto"/>
            </w:pPr>
            <w:r>
              <w:rPr>
                <w:b/>
              </w:rPr>
              <w:t>6.</w:t>
            </w:r>
            <w:r>
              <w:t xml:space="preserve"> По окончании обслуживания </w:t>
            </w:r>
            <w:proofErr w:type="gramStart"/>
            <w:r>
              <w:t>поблагодарите покупателя за покупку и попрощайтесь с ним  используя</w:t>
            </w:r>
            <w:proofErr w:type="gramEnd"/>
            <w:r>
              <w:t xml:space="preserve"> фразы:</w:t>
            </w:r>
          </w:p>
          <w:p w:rsidR="00E2298B" w:rsidRDefault="00E2298B" w:rsidP="0030217D">
            <w:pPr>
              <w:spacing w:after="0" w:line="240" w:lineRule="auto"/>
              <w:rPr>
                <w:b/>
                <w:i/>
                <w:color w:val="002060"/>
              </w:rPr>
            </w:pPr>
            <w:r>
              <w:rPr>
                <w:b/>
                <w:i/>
                <w:color w:val="002060"/>
              </w:rPr>
              <w:t>- «До свидания. Спасибо за покупку. Удачного ремонта!»</w:t>
            </w:r>
          </w:p>
          <w:p w:rsidR="00E2298B" w:rsidRDefault="00E2298B" w:rsidP="0030217D">
            <w:pPr>
              <w:spacing w:after="0" w:line="240" w:lineRule="auto"/>
              <w:rPr>
                <w:b/>
                <w:i/>
                <w:color w:val="002060"/>
              </w:rPr>
            </w:pPr>
            <w:r>
              <w:rPr>
                <w:b/>
                <w:i/>
                <w:color w:val="002060"/>
              </w:rPr>
              <w:t>- «До свидания. Спасибо за Ваш выбор!»,</w:t>
            </w:r>
          </w:p>
          <w:p w:rsidR="00E2298B" w:rsidRDefault="00E2298B" w:rsidP="00521CDF">
            <w:pPr>
              <w:spacing w:after="0" w:line="240" w:lineRule="auto"/>
            </w:pPr>
            <w:r>
              <w:rPr>
                <w:b/>
                <w:i/>
                <w:color w:val="002060"/>
              </w:rPr>
              <w:t xml:space="preserve">- «Заходите еще! Мы </w:t>
            </w:r>
            <w:r w:rsidR="00521CDF">
              <w:rPr>
                <w:b/>
                <w:i/>
                <w:color w:val="002060"/>
              </w:rPr>
              <w:t>будем рады</w:t>
            </w:r>
            <w:r>
              <w:rPr>
                <w:b/>
                <w:i/>
                <w:color w:val="002060"/>
              </w:rPr>
              <w:t>!»</w:t>
            </w:r>
          </w:p>
        </w:tc>
        <w:tc>
          <w:tcPr>
            <w:tcW w:w="4962" w:type="dxa"/>
            <w:vAlign w:val="center"/>
            <w:hideMark/>
          </w:tcPr>
          <w:p w:rsidR="00E2298B" w:rsidRDefault="00E2298B" w:rsidP="00521CDF">
            <w:pPr>
              <w:pStyle w:val="ab"/>
              <w:numPr>
                <w:ilvl w:val="0"/>
                <w:numId w:val="37"/>
              </w:numPr>
              <w:spacing w:after="0" w:line="240" w:lineRule="auto"/>
            </w:pPr>
            <w:r>
              <w:t>Не поблагодарить покупателя за покупку</w:t>
            </w:r>
          </w:p>
          <w:p w:rsidR="00E2298B" w:rsidRDefault="00E2298B" w:rsidP="00521CDF">
            <w:pPr>
              <w:pStyle w:val="ab"/>
              <w:numPr>
                <w:ilvl w:val="0"/>
                <w:numId w:val="37"/>
              </w:numPr>
              <w:spacing w:after="0" w:line="240" w:lineRule="auto"/>
            </w:pPr>
            <w:r>
              <w:t>Не пригласить прийти снова</w:t>
            </w:r>
          </w:p>
          <w:p w:rsidR="00E2298B" w:rsidRDefault="00E2298B" w:rsidP="00521CDF">
            <w:pPr>
              <w:pStyle w:val="ab"/>
              <w:numPr>
                <w:ilvl w:val="0"/>
                <w:numId w:val="37"/>
              </w:numPr>
              <w:spacing w:after="0" w:line="240" w:lineRule="auto"/>
            </w:pPr>
            <w:r>
              <w:t>Не попрощаться</w:t>
            </w:r>
          </w:p>
        </w:tc>
      </w:tr>
    </w:tbl>
    <w:p w:rsidR="00F24807" w:rsidRDefault="00F24807" w:rsidP="00F24807">
      <w:pPr>
        <w:outlineLvl w:val="0"/>
        <w:rPr>
          <w:color w:val="000000"/>
          <w:szCs w:val="18"/>
        </w:rPr>
      </w:pPr>
    </w:p>
    <w:p w:rsidR="00F24807" w:rsidRPr="00F24807" w:rsidRDefault="00F24807" w:rsidP="00F24807">
      <w:pPr>
        <w:outlineLvl w:val="0"/>
        <w:rPr>
          <w:color w:val="800000"/>
          <w:sz w:val="28"/>
          <w:szCs w:val="28"/>
        </w:rPr>
      </w:pPr>
      <w:r>
        <w:rPr>
          <w:color w:val="000000"/>
          <w:szCs w:val="18"/>
        </w:rPr>
        <w:t xml:space="preserve">В холодный период при необходимости перемещения между магазином и складом </w:t>
      </w:r>
      <w:r>
        <w:rPr>
          <w:color w:val="000000"/>
          <w:szCs w:val="18"/>
          <w:lang w:val="en-US"/>
        </w:rPr>
        <w:t>LAF</w:t>
      </w:r>
      <w:r w:rsidRPr="00F24807">
        <w:rPr>
          <w:color w:val="000000"/>
          <w:szCs w:val="18"/>
        </w:rPr>
        <w:t xml:space="preserve"> </w:t>
      </w:r>
      <w:r>
        <w:rPr>
          <w:color w:val="000000"/>
          <w:szCs w:val="18"/>
        </w:rPr>
        <w:t xml:space="preserve">специалист обязан одеть </w:t>
      </w:r>
      <w:r w:rsidR="00F90083">
        <w:rPr>
          <w:color w:val="000000"/>
          <w:szCs w:val="18"/>
        </w:rPr>
        <w:t>теплую верхнюю одежду.</w:t>
      </w:r>
    </w:p>
    <w:p w:rsidR="00E2298B" w:rsidRDefault="00E2298B" w:rsidP="00521CDF">
      <w:pPr>
        <w:pStyle w:val="2"/>
      </w:pPr>
      <w:bookmarkStart w:id="15" w:name="_Toc354417071"/>
      <w:r w:rsidRPr="00521CDF">
        <w:t>Стандарт поведения сотрудников при проведении проверок контролирующими органами</w:t>
      </w:r>
      <w:bookmarkEnd w:id="15"/>
    </w:p>
    <w:p w:rsidR="00521CDF" w:rsidRPr="00521CDF" w:rsidRDefault="00521CDF" w:rsidP="00521CDF">
      <w:r>
        <w:t xml:space="preserve">Вести переговоры с представителями контролирующих органов имеют право следующие сотрудники: </w:t>
      </w:r>
      <w:proofErr w:type="gramStart"/>
      <w:r>
        <w:rPr>
          <w:lang w:val="en-US"/>
        </w:rPr>
        <w:t>LAF</w:t>
      </w:r>
      <w:r w:rsidRPr="00521CDF">
        <w:t xml:space="preserve"> </w:t>
      </w:r>
      <w:r>
        <w:t>управляющий и лицо, которому эти функции делегированы.</w:t>
      </w:r>
      <w:proofErr w:type="gramEnd"/>
      <w:r>
        <w:t xml:space="preserve"> Делегирование функций по ведению переговоров с контролирующими органами фиксируется Распоряжением от имени </w:t>
      </w:r>
      <w:r>
        <w:rPr>
          <w:lang w:val="en-US"/>
        </w:rPr>
        <w:t>LAF</w:t>
      </w:r>
      <w:r w:rsidRPr="00521CDF">
        <w:t xml:space="preserve"> </w:t>
      </w:r>
      <w:r>
        <w:t xml:space="preserve">управляющего, согласованного с Генеральным директором. </w:t>
      </w:r>
    </w:p>
    <w:tbl>
      <w:tblPr>
        <w:tblW w:w="10916" w:type="dxa"/>
        <w:tblInd w:w="-34" w:type="dxa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9356"/>
      </w:tblGrid>
      <w:tr w:rsidR="00521CDF" w:rsidRPr="00521CDF" w:rsidTr="0049706D">
        <w:trPr>
          <w:trHeight w:val="203"/>
          <w:tblHeader/>
        </w:trPr>
        <w:tc>
          <w:tcPr>
            <w:tcW w:w="1560" w:type="dxa"/>
            <w:shd w:val="clear" w:color="auto" w:fill="FF0000"/>
            <w:vAlign w:val="center"/>
          </w:tcPr>
          <w:p w:rsidR="00E2298B" w:rsidRPr="00521CDF" w:rsidRDefault="00E2298B">
            <w:pPr>
              <w:spacing w:line="0" w:lineRule="atLeast"/>
              <w:ind w:right="57"/>
              <w:jc w:val="center"/>
              <w:rPr>
                <w:rFonts w:eastAsia="Calibr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356" w:type="dxa"/>
            <w:shd w:val="clear" w:color="auto" w:fill="FF0000"/>
            <w:vAlign w:val="center"/>
            <w:hideMark/>
          </w:tcPr>
          <w:p w:rsidR="00E2298B" w:rsidRPr="00521CDF" w:rsidRDefault="00521CDF" w:rsidP="00F579B7">
            <w:pPr>
              <w:spacing w:line="0" w:lineRule="atLeast"/>
              <w:ind w:right="57"/>
              <w:jc w:val="center"/>
              <w:rPr>
                <w:rFonts w:eastAsia="Calibr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Calibri"/>
                <w:b/>
                <w:color w:val="FFFFFF" w:themeColor="background1"/>
              </w:rPr>
              <w:t xml:space="preserve">Действия </w:t>
            </w:r>
            <w:r w:rsidR="00F579B7">
              <w:rPr>
                <w:rFonts w:eastAsia="Calibri"/>
                <w:b/>
                <w:color w:val="FFFFFF" w:themeColor="background1"/>
              </w:rPr>
              <w:t>уполномоченного сотрудника</w:t>
            </w:r>
          </w:p>
        </w:tc>
      </w:tr>
      <w:tr w:rsidR="00E2298B" w:rsidTr="0049706D">
        <w:trPr>
          <w:trHeight w:val="1131"/>
        </w:trPr>
        <w:tc>
          <w:tcPr>
            <w:tcW w:w="1560" w:type="dxa"/>
            <w:shd w:val="clear" w:color="auto" w:fill="FF0000"/>
            <w:vAlign w:val="center"/>
            <w:hideMark/>
          </w:tcPr>
          <w:p w:rsidR="00E2298B" w:rsidRPr="00521CDF" w:rsidRDefault="00E2298B">
            <w:pPr>
              <w:spacing w:line="0" w:lineRule="atLeast"/>
              <w:ind w:right="57"/>
              <w:rPr>
                <w:rFonts w:eastAsia="Calibri"/>
                <w:b/>
                <w:color w:val="FFFFFF" w:themeColor="background1"/>
                <w:sz w:val="24"/>
                <w:szCs w:val="24"/>
              </w:rPr>
            </w:pPr>
            <w:r w:rsidRPr="00521CDF">
              <w:rPr>
                <w:rFonts w:eastAsia="Calibri"/>
                <w:b/>
                <w:color w:val="FFFFFF" w:themeColor="background1"/>
              </w:rPr>
              <w:t>Встреча и приветствие</w:t>
            </w:r>
          </w:p>
        </w:tc>
        <w:tc>
          <w:tcPr>
            <w:tcW w:w="9356" w:type="dxa"/>
            <w:shd w:val="clear" w:color="auto" w:fill="FFFFFF"/>
            <w:vAlign w:val="center"/>
            <w:hideMark/>
          </w:tcPr>
          <w:p w:rsidR="00E2298B" w:rsidRDefault="00E2298B" w:rsidP="00E2298B">
            <w:pPr>
              <w:numPr>
                <w:ilvl w:val="0"/>
                <w:numId w:val="11"/>
              </w:numPr>
              <w:tabs>
                <w:tab w:val="clear" w:pos="180"/>
                <w:tab w:val="num" w:pos="-14"/>
                <w:tab w:val="num" w:pos="411"/>
              </w:tabs>
              <w:spacing w:after="0" w:line="0" w:lineRule="atLeast"/>
              <w:ind w:left="127" w:right="57" w:firstLine="0"/>
              <w:rPr>
                <w:rFonts w:eastAsia="Calibri"/>
              </w:rPr>
            </w:pPr>
            <w:r>
              <w:rPr>
                <w:rFonts w:eastAsia="Calibri"/>
              </w:rPr>
              <w:t>Настроиться на конструктивное и деловое общение. Речь и поведение должны указывать на внутреннее спокойствие, уверенность и профессиональную компетентность сотрудника.</w:t>
            </w:r>
          </w:p>
          <w:p w:rsidR="00E2298B" w:rsidRDefault="00E2298B" w:rsidP="00E2298B">
            <w:pPr>
              <w:numPr>
                <w:ilvl w:val="0"/>
                <w:numId w:val="11"/>
              </w:numPr>
              <w:tabs>
                <w:tab w:val="clear" w:pos="180"/>
                <w:tab w:val="num" w:pos="-14"/>
                <w:tab w:val="num" w:pos="411"/>
              </w:tabs>
              <w:spacing w:after="0" w:line="0" w:lineRule="atLeast"/>
              <w:ind w:left="127" w:right="57"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Вежливо и доброжелательно поздороваться, представиться и выяснить для себя с кем предстоит общаться и по каким вопросам: </w:t>
            </w:r>
          </w:p>
          <w:p w:rsidR="00E2298B" w:rsidRDefault="00E2298B">
            <w:pPr>
              <w:tabs>
                <w:tab w:val="num" w:pos="1080"/>
              </w:tabs>
              <w:spacing w:line="0" w:lineRule="atLeast"/>
              <w:ind w:right="57"/>
              <w:rPr>
                <w:rFonts w:eastAsia="Calibri"/>
              </w:rPr>
            </w:pPr>
            <w:r>
              <w:rPr>
                <w:rFonts w:eastAsia="Calibri"/>
                <w:b/>
                <w:i/>
                <w:color w:val="000080"/>
              </w:rPr>
              <w:t>- «Добрый день! Меня зовут _________ (свое имя). Я являюсь ________________ (</w:t>
            </w:r>
            <w:r>
              <w:rPr>
                <w:rFonts w:eastAsia="Calibri"/>
                <w:b/>
                <w:i/>
                <w:color w:val="002060"/>
              </w:rPr>
              <w:t>должность</w:t>
            </w:r>
            <w:r>
              <w:rPr>
                <w:rFonts w:eastAsia="Calibri"/>
                <w:b/>
                <w:i/>
                <w:color w:val="000080"/>
              </w:rPr>
              <w:t>). Чем могу быть полезным?»</w:t>
            </w:r>
          </w:p>
        </w:tc>
      </w:tr>
      <w:tr w:rsidR="00E2298B" w:rsidTr="0049706D">
        <w:trPr>
          <w:trHeight w:val="1146"/>
        </w:trPr>
        <w:tc>
          <w:tcPr>
            <w:tcW w:w="1560" w:type="dxa"/>
            <w:shd w:val="clear" w:color="auto" w:fill="FF0000"/>
            <w:vAlign w:val="center"/>
            <w:hideMark/>
          </w:tcPr>
          <w:p w:rsidR="00E2298B" w:rsidRPr="00521CDF" w:rsidRDefault="00E2298B">
            <w:pPr>
              <w:spacing w:line="0" w:lineRule="atLeast"/>
              <w:ind w:right="57"/>
              <w:rPr>
                <w:rFonts w:eastAsia="Calibri"/>
                <w:b/>
                <w:color w:val="FFFFFF" w:themeColor="background1"/>
                <w:sz w:val="24"/>
                <w:szCs w:val="24"/>
              </w:rPr>
            </w:pPr>
            <w:r w:rsidRPr="00521CDF">
              <w:rPr>
                <w:rFonts w:eastAsia="Calibri"/>
                <w:b/>
                <w:color w:val="FFFFFF" w:themeColor="background1"/>
              </w:rPr>
              <w:lastRenderedPageBreak/>
              <w:t>Проверка удостоверения</w:t>
            </w:r>
          </w:p>
        </w:tc>
        <w:tc>
          <w:tcPr>
            <w:tcW w:w="9356" w:type="dxa"/>
            <w:shd w:val="clear" w:color="auto" w:fill="FFFFFF"/>
            <w:vAlign w:val="center"/>
            <w:hideMark/>
          </w:tcPr>
          <w:p w:rsidR="00E2298B" w:rsidRDefault="00E2298B" w:rsidP="00E2298B">
            <w:pPr>
              <w:numPr>
                <w:ilvl w:val="0"/>
                <w:numId w:val="11"/>
              </w:numPr>
              <w:tabs>
                <w:tab w:val="num" w:pos="370"/>
              </w:tabs>
              <w:spacing w:after="0" w:line="0" w:lineRule="atLeast"/>
              <w:ind w:left="370" w:right="57" w:hanging="243"/>
              <w:rPr>
                <w:rFonts w:eastAsia="Calibri"/>
              </w:rPr>
            </w:pPr>
            <w:r>
              <w:rPr>
                <w:rFonts w:eastAsia="Calibri"/>
              </w:rPr>
              <w:t xml:space="preserve">Попросить   служебное удостоверение: </w:t>
            </w:r>
            <w:r>
              <w:rPr>
                <w:rFonts w:eastAsia="Calibri"/>
                <w:b/>
                <w:i/>
                <w:color w:val="000080"/>
              </w:rPr>
              <w:t>«Очень приятно! Позвольте ознакомиться с документом, удостоверяющим личность»</w:t>
            </w:r>
          </w:p>
          <w:p w:rsidR="00E2298B" w:rsidRDefault="00E2298B" w:rsidP="00E2298B">
            <w:pPr>
              <w:numPr>
                <w:ilvl w:val="0"/>
                <w:numId w:val="11"/>
              </w:numPr>
              <w:tabs>
                <w:tab w:val="num" w:pos="370"/>
              </w:tabs>
              <w:spacing w:after="0" w:line="0" w:lineRule="atLeast"/>
              <w:ind w:left="370" w:right="57" w:hanging="243"/>
              <w:rPr>
                <w:rFonts w:eastAsia="Calibri"/>
              </w:rPr>
            </w:pPr>
            <w:r>
              <w:rPr>
                <w:rFonts w:eastAsia="Calibri"/>
              </w:rPr>
              <w:t>В удостоверении проверить лицо, уполномоченное провести проверку, фамилию, имя, отчество и срок действия удостоверения, печать организации (при наличии справки от проверяющей организации обязательно просить паспорт и сверить личные данные)</w:t>
            </w:r>
          </w:p>
          <w:p w:rsidR="00E2298B" w:rsidRDefault="00E2298B" w:rsidP="00E2298B">
            <w:pPr>
              <w:numPr>
                <w:ilvl w:val="0"/>
                <w:numId w:val="11"/>
              </w:numPr>
              <w:tabs>
                <w:tab w:val="num" w:pos="370"/>
              </w:tabs>
              <w:spacing w:after="0" w:line="0" w:lineRule="atLeast"/>
              <w:ind w:left="370" w:right="57" w:hanging="243"/>
              <w:rPr>
                <w:rFonts w:eastAsia="Calibri"/>
              </w:rPr>
            </w:pPr>
            <w:r>
              <w:rPr>
                <w:rFonts w:eastAsia="Calibri"/>
              </w:rPr>
              <w:t xml:space="preserve">Поблагодарить </w:t>
            </w:r>
            <w:proofErr w:type="gramStart"/>
            <w:r>
              <w:rPr>
                <w:rFonts w:eastAsia="Calibri"/>
              </w:rPr>
              <w:t>проверяющих</w:t>
            </w:r>
            <w:proofErr w:type="gramEnd"/>
            <w:r>
              <w:rPr>
                <w:rFonts w:eastAsia="Calibri"/>
              </w:rPr>
              <w:t xml:space="preserve"> за представленный документ:  - </w:t>
            </w:r>
            <w:r>
              <w:rPr>
                <w:rFonts w:eastAsia="Calibri"/>
                <w:b/>
                <w:i/>
                <w:color w:val="000080"/>
              </w:rPr>
              <w:t>«Спасибо!»</w:t>
            </w:r>
          </w:p>
        </w:tc>
      </w:tr>
      <w:tr w:rsidR="00E2298B" w:rsidTr="0049706D">
        <w:trPr>
          <w:trHeight w:val="1688"/>
        </w:trPr>
        <w:tc>
          <w:tcPr>
            <w:tcW w:w="1560" w:type="dxa"/>
            <w:shd w:val="clear" w:color="auto" w:fill="FF0000"/>
            <w:vAlign w:val="center"/>
            <w:hideMark/>
          </w:tcPr>
          <w:p w:rsidR="00E2298B" w:rsidRPr="00521CDF" w:rsidRDefault="00E2298B">
            <w:pPr>
              <w:spacing w:line="0" w:lineRule="atLeast"/>
              <w:ind w:right="57"/>
              <w:rPr>
                <w:rFonts w:eastAsia="Calibri"/>
                <w:b/>
                <w:color w:val="FFFFFF" w:themeColor="background1"/>
                <w:sz w:val="24"/>
                <w:szCs w:val="24"/>
              </w:rPr>
            </w:pPr>
            <w:r w:rsidRPr="00521CDF">
              <w:rPr>
                <w:rFonts w:eastAsia="Calibri"/>
                <w:b/>
                <w:color w:val="FFFFFF" w:themeColor="background1"/>
              </w:rPr>
              <w:t>Выяснение цели проверки</w:t>
            </w:r>
          </w:p>
        </w:tc>
        <w:tc>
          <w:tcPr>
            <w:tcW w:w="9356" w:type="dxa"/>
            <w:shd w:val="clear" w:color="auto" w:fill="FFFFFF"/>
            <w:vAlign w:val="center"/>
            <w:hideMark/>
          </w:tcPr>
          <w:p w:rsidR="00E2298B" w:rsidRDefault="00E2298B" w:rsidP="00E2298B">
            <w:pPr>
              <w:numPr>
                <w:ilvl w:val="0"/>
                <w:numId w:val="11"/>
              </w:numPr>
              <w:tabs>
                <w:tab w:val="num" w:pos="127"/>
              </w:tabs>
              <w:spacing w:after="0" w:line="0" w:lineRule="atLeast"/>
              <w:ind w:left="370" w:right="57" w:hanging="243"/>
              <w:rPr>
                <w:rFonts w:eastAsia="Calibri"/>
                <w:b/>
                <w:i/>
                <w:color w:val="000080"/>
              </w:rPr>
            </w:pPr>
            <w:r>
              <w:rPr>
                <w:rFonts w:eastAsia="Calibri"/>
              </w:rPr>
              <w:t xml:space="preserve">Выяснить причину прихода </w:t>
            </w:r>
            <w:proofErr w:type="gramStart"/>
            <w:r>
              <w:rPr>
                <w:rFonts w:eastAsia="Calibri"/>
              </w:rPr>
              <w:t>проверяющих</w:t>
            </w:r>
            <w:proofErr w:type="gramEnd"/>
            <w:r>
              <w:rPr>
                <w:rFonts w:eastAsia="Calibri"/>
              </w:rPr>
              <w:t xml:space="preserve">: </w:t>
            </w:r>
            <w:r>
              <w:rPr>
                <w:rFonts w:eastAsia="Calibri"/>
                <w:b/>
                <w:i/>
                <w:color w:val="000080"/>
              </w:rPr>
              <w:t>- «Какая именно информация вас интересует?»</w:t>
            </w:r>
          </w:p>
          <w:p w:rsidR="00E2298B" w:rsidRDefault="00E2298B" w:rsidP="00E2298B">
            <w:pPr>
              <w:numPr>
                <w:ilvl w:val="0"/>
                <w:numId w:val="11"/>
              </w:numPr>
              <w:tabs>
                <w:tab w:val="num" w:pos="127"/>
              </w:tabs>
              <w:spacing w:after="0" w:line="0" w:lineRule="atLeast"/>
              <w:ind w:left="370" w:right="57" w:hanging="243"/>
              <w:rPr>
                <w:rFonts w:eastAsia="Calibri"/>
              </w:rPr>
            </w:pPr>
            <w:r>
              <w:rPr>
                <w:rFonts w:eastAsia="Calibri"/>
              </w:rPr>
              <w:t xml:space="preserve"> Выслушать ответ и попросить представить разрешающие документы для проведения проверки (постановление, предписание, поручение, распоряжение – в зависимости от  контролирующего органа): </w:t>
            </w:r>
          </w:p>
          <w:p w:rsidR="00E2298B" w:rsidRDefault="00E2298B">
            <w:pPr>
              <w:tabs>
                <w:tab w:val="num" w:pos="127"/>
              </w:tabs>
              <w:spacing w:line="0" w:lineRule="atLeast"/>
              <w:ind w:left="370" w:right="57" w:hanging="243"/>
              <w:rPr>
                <w:rFonts w:eastAsia="Calibri"/>
                <w:b/>
                <w:i/>
                <w:color w:val="000080"/>
              </w:rPr>
            </w:pPr>
            <w:r>
              <w:rPr>
                <w:rFonts w:eastAsia="Calibri"/>
                <w:b/>
                <w:i/>
                <w:color w:val="000080"/>
              </w:rPr>
              <w:t>- «По существующим правилам нашей Компании в целях соблюдения правил безопасности я должен ознакомиться с разрешающими документами на проверку именно нашего магазина. У вас имеется предписание, поручение или распоряжение?»</w:t>
            </w:r>
          </w:p>
          <w:p w:rsidR="00E2298B" w:rsidRDefault="00E2298B">
            <w:pPr>
              <w:tabs>
                <w:tab w:val="num" w:pos="127"/>
              </w:tabs>
              <w:spacing w:line="0" w:lineRule="atLeast"/>
              <w:ind w:left="370" w:right="57" w:hanging="243"/>
              <w:rPr>
                <w:rFonts w:eastAsia="Calibri"/>
              </w:rPr>
            </w:pPr>
            <w:r>
              <w:rPr>
                <w:rFonts w:eastAsia="Calibri"/>
              </w:rPr>
              <w:t xml:space="preserve">Если проверяющие </w:t>
            </w:r>
            <w:proofErr w:type="gramStart"/>
            <w:r>
              <w:rPr>
                <w:rFonts w:eastAsia="Calibri"/>
              </w:rPr>
              <w:t>предоставляют документ</w:t>
            </w:r>
            <w:proofErr w:type="gramEnd"/>
            <w:r>
              <w:rPr>
                <w:rFonts w:eastAsia="Calibri"/>
              </w:rPr>
              <w:t>, то доброжелательно поблагодарить их за это и очень внимательно изучить данное разрешение:</w:t>
            </w:r>
          </w:p>
          <w:p w:rsidR="00E2298B" w:rsidRDefault="00E2298B">
            <w:pPr>
              <w:tabs>
                <w:tab w:val="num" w:pos="127"/>
              </w:tabs>
              <w:spacing w:line="0" w:lineRule="atLeast"/>
              <w:ind w:left="370" w:right="57" w:hanging="243"/>
              <w:rPr>
                <w:rFonts w:eastAsia="Calibri"/>
                <w:b/>
                <w:i/>
                <w:color w:val="000080"/>
              </w:rPr>
            </w:pPr>
            <w:r>
              <w:rPr>
                <w:rFonts w:eastAsia="Calibri"/>
                <w:b/>
                <w:i/>
                <w:color w:val="000080"/>
              </w:rPr>
              <w:t>- «Спасибо!»</w:t>
            </w:r>
          </w:p>
          <w:p w:rsidR="00E2298B" w:rsidRDefault="00E2298B" w:rsidP="00521CDF">
            <w:pPr>
              <w:tabs>
                <w:tab w:val="num" w:pos="127"/>
              </w:tabs>
              <w:spacing w:after="0" w:line="0" w:lineRule="atLeast"/>
              <w:ind w:left="370" w:right="57" w:hanging="243"/>
              <w:rPr>
                <w:rFonts w:eastAsia="Calibri"/>
              </w:rPr>
            </w:pPr>
            <w:r>
              <w:rPr>
                <w:rFonts w:eastAsia="Calibri"/>
              </w:rPr>
              <w:t>В разрешении о проведении проверки должны быть указаны следующие основные моменты:</w:t>
            </w:r>
          </w:p>
          <w:p w:rsidR="00E2298B" w:rsidRDefault="00E2298B" w:rsidP="00E2298B">
            <w:pPr>
              <w:numPr>
                <w:ilvl w:val="0"/>
                <w:numId w:val="12"/>
              </w:numPr>
              <w:tabs>
                <w:tab w:val="num" w:pos="127"/>
                <w:tab w:val="num" w:pos="601"/>
              </w:tabs>
              <w:spacing w:after="0" w:line="0" w:lineRule="atLeast"/>
              <w:ind w:left="370" w:right="57" w:hanging="53"/>
              <w:rPr>
                <w:rFonts w:eastAsia="Calibri"/>
              </w:rPr>
            </w:pPr>
            <w:r>
              <w:rPr>
                <w:rFonts w:eastAsia="Calibri"/>
              </w:rPr>
              <w:t>дата, номер разрешения;</w:t>
            </w:r>
          </w:p>
          <w:p w:rsidR="00E2298B" w:rsidRDefault="00E2298B" w:rsidP="00E2298B">
            <w:pPr>
              <w:numPr>
                <w:ilvl w:val="0"/>
                <w:numId w:val="12"/>
              </w:numPr>
              <w:tabs>
                <w:tab w:val="num" w:pos="127"/>
                <w:tab w:val="num" w:pos="601"/>
              </w:tabs>
              <w:spacing w:after="0" w:line="0" w:lineRule="atLeast"/>
              <w:ind w:left="370" w:right="57" w:hanging="53"/>
              <w:rPr>
                <w:rFonts w:eastAsia="Calibri"/>
              </w:rPr>
            </w:pPr>
            <w:r>
              <w:rPr>
                <w:rFonts w:eastAsia="Calibri"/>
              </w:rPr>
              <w:t>должностные лица, уполномоченные проводить проверку (должны совпадать с предъявленными удостоверениями);</w:t>
            </w:r>
          </w:p>
          <w:p w:rsidR="00E2298B" w:rsidRDefault="00E2298B" w:rsidP="00E2298B">
            <w:pPr>
              <w:numPr>
                <w:ilvl w:val="0"/>
                <w:numId w:val="12"/>
              </w:numPr>
              <w:tabs>
                <w:tab w:val="num" w:pos="127"/>
                <w:tab w:val="num" w:pos="601"/>
              </w:tabs>
              <w:spacing w:after="0" w:line="0" w:lineRule="atLeast"/>
              <w:ind w:left="370" w:right="57" w:hanging="53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 xml:space="preserve">наименование нашей организации (точное и полное ООО </w:t>
            </w:r>
            <w:r>
              <w:rPr>
                <w:rFonts w:eastAsia="Calibri"/>
                <w:b/>
                <w:i/>
                <w:color w:val="000080"/>
              </w:rPr>
              <w:t>« Торговый дом «</w:t>
            </w:r>
            <w:proofErr w:type="spellStart"/>
            <w:r>
              <w:rPr>
                <w:rFonts w:eastAsia="Calibri"/>
                <w:b/>
                <w:i/>
                <w:color w:val="000080"/>
              </w:rPr>
              <w:t>РИК-авто</w:t>
            </w:r>
            <w:proofErr w:type="spellEnd"/>
            <w:r>
              <w:rPr>
                <w:rFonts w:eastAsia="Calibri"/>
                <w:b/>
                <w:i/>
                <w:color w:val="000080"/>
              </w:rPr>
              <w:t>»</w:t>
            </w:r>
            <w:proofErr w:type="gramEnd"/>
          </w:p>
          <w:p w:rsidR="00E2298B" w:rsidRDefault="00E2298B" w:rsidP="00E2298B">
            <w:pPr>
              <w:numPr>
                <w:ilvl w:val="0"/>
                <w:numId w:val="12"/>
              </w:numPr>
              <w:tabs>
                <w:tab w:val="num" w:pos="127"/>
                <w:tab w:val="num" w:pos="601"/>
              </w:tabs>
              <w:spacing w:after="0" w:line="0" w:lineRule="atLeast"/>
              <w:ind w:left="370" w:right="57" w:hanging="53"/>
              <w:rPr>
                <w:rFonts w:eastAsia="Calibri"/>
              </w:rPr>
            </w:pPr>
            <w:r>
              <w:rPr>
                <w:rFonts w:eastAsia="Calibri"/>
              </w:rPr>
              <w:t>адрес магазина;</w:t>
            </w:r>
          </w:p>
          <w:p w:rsidR="00E2298B" w:rsidRDefault="00E2298B" w:rsidP="00E2298B">
            <w:pPr>
              <w:numPr>
                <w:ilvl w:val="0"/>
                <w:numId w:val="12"/>
              </w:numPr>
              <w:tabs>
                <w:tab w:val="num" w:pos="127"/>
                <w:tab w:val="num" w:pos="601"/>
              </w:tabs>
              <w:spacing w:after="0" w:line="0" w:lineRule="atLeast"/>
              <w:ind w:left="370" w:right="57" w:hanging="53"/>
              <w:rPr>
                <w:rFonts w:eastAsia="Calibri"/>
              </w:rPr>
            </w:pPr>
            <w:r>
              <w:rPr>
                <w:rFonts w:eastAsia="Calibri"/>
              </w:rPr>
              <w:t xml:space="preserve">основания  и тема проверки  (что пришли проверять?). За тему проверки  </w:t>
            </w:r>
            <w:proofErr w:type="gramStart"/>
            <w:r>
              <w:rPr>
                <w:rFonts w:eastAsia="Calibri"/>
              </w:rPr>
              <w:t>проверяющий</w:t>
            </w:r>
            <w:proofErr w:type="gramEnd"/>
            <w:r>
              <w:rPr>
                <w:rFonts w:eastAsia="Calibri"/>
              </w:rPr>
              <w:t xml:space="preserve"> не имеет право  выходить;</w:t>
            </w:r>
          </w:p>
          <w:p w:rsidR="00E2298B" w:rsidRDefault="00E2298B" w:rsidP="00E2298B">
            <w:pPr>
              <w:numPr>
                <w:ilvl w:val="0"/>
                <w:numId w:val="12"/>
              </w:numPr>
              <w:tabs>
                <w:tab w:val="num" w:pos="127"/>
                <w:tab w:val="num" w:pos="601"/>
              </w:tabs>
              <w:spacing w:after="0" w:line="0" w:lineRule="atLeast"/>
              <w:ind w:left="370" w:right="57" w:hanging="53"/>
              <w:rPr>
                <w:rFonts w:eastAsia="Calibri"/>
              </w:rPr>
            </w:pPr>
            <w:r>
              <w:rPr>
                <w:rFonts w:eastAsia="Calibri"/>
              </w:rPr>
              <w:t>подпись руководителя или другого лица,  уполномоченного подписывать данное разрешение.</w:t>
            </w:r>
          </w:p>
          <w:p w:rsidR="00E2298B" w:rsidRDefault="00E2298B" w:rsidP="00E2298B">
            <w:pPr>
              <w:numPr>
                <w:ilvl w:val="0"/>
                <w:numId w:val="11"/>
              </w:numPr>
              <w:spacing w:after="0" w:line="0" w:lineRule="atLeast"/>
              <w:ind w:left="370" w:right="57" w:hanging="243"/>
              <w:rPr>
                <w:rFonts w:eastAsia="Calibri"/>
                <w:b/>
                <w:i/>
                <w:color w:val="000080"/>
              </w:rPr>
            </w:pPr>
            <w:r>
              <w:rPr>
                <w:rFonts w:eastAsia="Calibri"/>
              </w:rPr>
              <w:t xml:space="preserve">Если все документы  в порядке,  вежливо пригласить: </w:t>
            </w:r>
          </w:p>
          <w:p w:rsidR="00E2298B" w:rsidRDefault="00E2298B">
            <w:pPr>
              <w:spacing w:line="0" w:lineRule="atLeast"/>
              <w:ind w:left="127" w:right="57"/>
              <w:rPr>
                <w:rFonts w:eastAsia="Calibri"/>
                <w:b/>
                <w:i/>
                <w:color w:val="000080"/>
              </w:rPr>
            </w:pPr>
            <w:r>
              <w:rPr>
                <w:rFonts w:eastAsia="Calibri"/>
              </w:rPr>
              <w:t xml:space="preserve">- </w:t>
            </w:r>
            <w:r>
              <w:rPr>
                <w:rFonts w:eastAsia="Calibri"/>
                <w:b/>
                <w:i/>
                <w:color w:val="000080"/>
              </w:rPr>
              <w:t>«Присаживайтесь, пожалуйста. Я сейчас сообщу о вашем приходе своему руководству»</w:t>
            </w:r>
          </w:p>
          <w:p w:rsidR="00E2298B" w:rsidRDefault="00E2298B" w:rsidP="00E2298B">
            <w:pPr>
              <w:numPr>
                <w:ilvl w:val="0"/>
                <w:numId w:val="11"/>
              </w:numPr>
              <w:tabs>
                <w:tab w:val="num" w:pos="127"/>
              </w:tabs>
              <w:spacing w:after="0" w:line="0" w:lineRule="atLeast"/>
              <w:ind w:left="370" w:right="57" w:hanging="243"/>
              <w:rPr>
                <w:rFonts w:eastAsia="Calibri"/>
                <w:b/>
                <w:i/>
                <w:color w:val="000080"/>
              </w:rPr>
            </w:pPr>
            <w:r>
              <w:rPr>
                <w:rFonts w:eastAsia="Calibri"/>
              </w:rPr>
              <w:t>Если документы отсутствуют или имеются нарушения в заполнении (не соответствие ФИО и должности проверяющего с указанным лицом в документе, отсутствие печати организации, неверно указанный адрес или наименование организации, не прописаны четкие цели проверки, несоответствие даты и т.д.) необходимо:</w:t>
            </w:r>
          </w:p>
          <w:p w:rsidR="00E2298B" w:rsidRDefault="00E2298B" w:rsidP="00E2298B">
            <w:pPr>
              <w:numPr>
                <w:ilvl w:val="1"/>
                <w:numId w:val="13"/>
              </w:numPr>
              <w:tabs>
                <w:tab w:val="num" w:pos="370"/>
                <w:tab w:val="num" w:pos="654"/>
              </w:tabs>
              <w:spacing w:after="0" w:line="0" w:lineRule="atLeast"/>
              <w:ind w:left="613" w:right="57" w:hanging="243"/>
              <w:rPr>
                <w:rFonts w:eastAsia="Calibri"/>
              </w:rPr>
            </w:pPr>
            <w:r>
              <w:rPr>
                <w:rFonts w:eastAsia="Calibri"/>
              </w:rPr>
              <w:t xml:space="preserve">Вежливо извиниться и высказать свое сожаление по этому поводу: </w:t>
            </w:r>
          </w:p>
          <w:p w:rsidR="00E2298B" w:rsidRDefault="00E2298B">
            <w:pPr>
              <w:tabs>
                <w:tab w:val="num" w:pos="654"/>
                <w:tab w:val="num" w:pos="1440"/>
              </w:tabs>
              <w:spacing w:line="0" w:lineRule="atLeast"/>
              <w:ind w:left="613" w:right="57" w:hanging="243"/>
              <w:rPr>
                <w:rFonts w:eastAsia="Calibri"/>
                <w:b/>
                <w:i/>
                <w:color w:val="000080"/>
              </w:rPr>
            </w:pPr>
            <w:r>
              <w:rPr>
                <w:rFonts w:eastAsia="Calibri"/>
                <w:b/>
                <w:i/>
                <w:color w:val="000080"/>
              </w:rPr>
              <w:t>- «Мне очень жаль, но по правилам соблюдения безопасности в нашей Компании и по законам РФ я не имею возможности предоставить вам информацию и провести вас на территорию в связи с тем, что … (указать выявленную причину)»</w:t>
            </w:r>
          </w:p>
          <w:p w:rsidR="00E2298B" w:rsidRDefault="00E2298B" w:rsidP="00E2298B">
            <w:pPr>
              <w:numPr>
                <w:ilvl w:val="1"/>
                <w:numId w:val="13"/>
              </w:numPr>
              <w:tabs>
                <w:tab w:val="num" w:pos="370"/>
                <w:tab w:val="num" w:pos="654"/>
              </w:tabs>
              <w:spacing w:after="0" w:line="0" w:lineRule="atLeast"/>
              <w:ind w:left="613" w:right="57" w:hanging="243"/>
              <w:rPr>
                <w:rFonts w:eastAsia="Calibri"/>
              </w:rPr>
            </w:pPr>
            <w:r>
              <w:rPr>
                <w:rFonts w:eastAsia="Calibri"/>
              </w:rPr>
              <w:t xml:space="preserve">Далее четко объяснить причину и предложить выход из ситуации: </w:t>
            </w:r>
          </w:p>
          <w:p w:rsidR="00E2298B" w:rsidRDefault="00E2298B">
            <w:pPr>
              <w:tabs>
                <w:tab w:val="num" w:pos="229"/>
              </w:tabs>
              <w:spacing w:line="0" w:lineRule="atLeast"/>
              <w:ind w:left="613" w:right="57" w:hanging="243"/>
              <w:rPr>
                <w:rFonts w:eastAsia="Calibri"/>
                <w:b/>
                <w:i/>
                <w:color w:val="000080"/>
              </w:rPr>
            </w:pPr>
            <w:r>
              <w:rPr>
                <w:rFonts w:eastAsia="Calibri"/>
                <w:b/>
                <w:i/>
                <w:color w:val="000080"/>
              </w:rPr>
              <w:t>- «При наличии правильно оформленного документа  я с удовольствием вам предоставлю всю информацию. В данный момент я могу вам предложить присесть, выпить чашечку кофе и подождать нашего руко</w:t>
            </w:r>
            <w:r w:rsidR="00521CDF">
              <w:rPr>
                <w:rFonts w:eastAsia="Calibri"/>
                <w:b/>
                <w:i/>
                <w:color w:val="000080"/>
              </w:rPr>
              <w:t xml:space="preserve">водителя, </w:t>
            </w:r>
            <w:r>
              <w:rPr>
                <w:rFonts w:eastAsia="Calibri"/>
                <w:b/>
                <w:i/>
                <w:color w:val="000080"/>
              </w:rPr>
              <w:t xml:space="preserve">так как я не </w:t>
            </w:r>
            <w:r w:rsidR="00521CDF">
              <w:rPr>
                <w:rFonts w:eastAsia="Calibri"/>
                <w:b/>
                <w:i/>
                <w:color w:val="000080"/>
              </w:rPr>
              <w:t>уполномоче</w:t>
            </w:r>
            <w:proofErr w:type="gramStart"/>
            <w:r w:rsidR="00521CDF">
              <w:rPr>
                <w:rFonts w:eastAsia="Calibri"/>
                <w:b/>
                <w:i/>
                <w:color w:val="000080"/>
              </w:rPr>
              <w:t>н(</w:t>
            </w:r>
            <w:proofErr w:type="gramEnd"/>
            <w:r w:rsidR="00521CDF">
              <w:rPr>
                <w:rFonts w:eastAsia="Calibri"/>
                <w:b/>
                <w:i/>
                <w:color w:val="000080"/>
              </w:rPr>
              <w:t>а)</w:t>
            </w:r>
            <w:r>
              <w:rPr>
                <w:rFonts w:eastAsia="Calibri"/>
                <w:b/>
                <w:i/>
                <w:color w:val="000080"/>
              </w:rPr>
              <w:t xml:space="preserve">  решать данные вопросы»</w:t>
            </w:r>
          </w:p>
          <w:p w:rsidR="00E2298B" w:rsidRDefault="00E2298B" w:rsidP="00E2298B">
            <w:pPr>
              <w:numPr>
                <w:ilvl w:val="1"/>
                <w:numId w:val="13"/>
              </w:numPr>
              <w:tabs>
                <w:tab w:val="num" w:pos="370"/>
                <w:tab w:val="num" w:pos="654"/>
              </w:tabs>
              <w:spacing w:after="0" w:line="0" w:lineRule="atLeast"/>
              <w:ind w:left="613" w:right="57" w:hanging="243"/>
              <w:rPr>
                <w:rFonts w:eastAsia="Calibri"/>
              </w:rPr>
            </w:pPr>
            <w:r>
              <w:rPr>
                <w:rFonts w:eastAsia="Calibri"/>
              </w:rPr>
              <w:t xml:space="preserve">Усадить </w:t>
            </w:r>
            <w:proofErr w:type="gramStart"/>
            <w:r>
              <w:rPr>
                <w:rFonts w:eastAsia="Calibri"/>
              </w:rPr>
              <w:t>проверяющих</w:t>
            </w:r>
            <w:proofErr w:type="gramEnd"/>
            <w:r>
              <w:rPr>
                <w:rFonts w:eastAsia="Calibri"/>
              </w:rPr>
              <w:t xml:space="preserve">,  и сообщить непосредственному руководителю,  о данном инциденте. </w:t>
            </w:r>
          </w:p>
          <w:p w:rsidR="00E2298B" w:rsidRDefault="00E2298B" w:rsidP="00E2298B">
            <w:pPr>
              <w:numPr>
                <w:ilvl w:val="1"/>
                <w:numId w:val="13"/>
              </w:numPr>
              <w:tabs>
                <w:tab w:val="num" w:pos="370"/>
                <w:tab w:val="num" w:pos="654"/>
              </w:tabs>
              <w:spacing w:after="0" w:line="0" w:lineRule="atLeast"/>
              <w:ind w:left="613" w:right="57" w:hanging="243"/>
              <w:rPr>
                <w:rFonts w:eastAsia="Calibri"/>
              </w:rPr>
            </w:pPr>
            <w:r>
              <w:rPr>
                <w:rFonts w:eastAsia="Calibri"/>
              </w:rPr>
              <w:t xml:space="preserve">Далее действовать согласно указаниям непосредственного руководителя. </w:t>
            </w:r>
          </w:p>
        </w:tc>
      </w:tr>
      <w:tr w:rsidR="00E2298B" w:rsidTr="0049706D">
        <w:trPr>
          <w:trHeight w:val="696"/>
        </w:trPr>
        <w:tc>
          <w:tcPr>
            <w:tcW w:w="1560" w:type="dxa"/>
            <w:shd w:val="clear" w:color="auto" w:fill="FF0000"/>
            <w:vAlign w:val="center"/>
            <w:hideMark/>
          </w:tcPr>
          <w:p w:rsidR="00E2298B" w:rsidRPr="00521CDF" w:rsidRDefault="00E2298B">
            <w:pPr>
              <w:spacing w:line="0" w:lineRule="atLeast"/>
              <w:ind w:right="57"/>
              <w:rPr>
                <w:rFonts w:eastAsia="Calibri"/>
                <w:b/>
                <w:color w:val="FFFFFF" w:themeColor="background1"/>
                <w:sz w:val="24"/>
                <w:szCs w:val="24"/>
              </w:rPr>
            </w:pPr>
            <w:r w:rsidRPr="00521CDF">
              <w:rPr>
                <w:b/>
                <w:color w:val="FFFFFF" w:themeColor="background1"/>
              </w:rPr>
              <w:lastRenderedPageBreak/>
              <w:br w:type="page"/>
            </w:r>
            <w:r w:rsidRPr="00521CDF">
              <w:rPr>
                <w:rFonts w:eastAsia="Calibri"/>
                <w:b/>
                <w:color w:val="FFFFFF" w:themeColor="background1"/>
              </w:rPr>
              <w:t>Регистрация проверки в журнале</w:t>
            </w:r>
          </w:p>
        </w:tc>
        <w:tc>
          <w:tcPr>
            <w:tcW w:w="9356" w:type="dxa"/>
            <w:shd w:val="clear" w:color="auto" w:fill="FFFFFF"/>
            <w:vAlign w:val="center"/>
            <w:hideMark/>
          </w:tcPr>
          <w:p w:rsidR="00E2298B" w:rsidRDefault="00E2298B" w:rsidP="00E2298B">
            <w:pPr>
              <w:numPr>
                <w:ilvl w:val="1"/>
                <w:numId w:val="14"/>
              </w:numPr>
              <w:tabs>
                <w:tab w:val="num" w:pos="87"/>
              </w:tabs>
              <w:spacing w:after="0" w:line="0" w:lineRule="atLeast"/>
              <w:ind w:left="87" w:right="57" w:firstLine="0"/>
              <w:rPr>
                <w:rFonts w:eastAsia="Calibri"/>
              </w:rPr>
            </w:pPr>
            <w:r>
              <w:rPr>
                <w:rFonts w:eastAsia="Calibri"/>
              </w:rPr>
              <w:t>Сделать краткую запись: ФИО, должность проверяющих, наименование организации, тема проверки.</w:t>
            </w:r>
          </w:p>
        </w:tc>
      </w:tr>
      <w:tr w:rsidR="00E2298B" w:rsidTr="0049706D">
        <w:trPr>
          <w:trHeight w:val="2225"/>
        </w:trPr>
        <w:tc>
          <w:tcPr>
            <w:tcW w:w="1560" w:type="dxa"/>
            <w:shd w:val="clear" w:color="auto" w:fill="FF0000"/>
            <w:vAlign w:val="center"/>
            <w:hideMark/>
          </w:tcPr>
          <w:p w:rsidR="00E2298B" w:rsidRPr="00521CDF" w:rsidRDefault="00E2298B">
            <w:pPr>
              <w:spacing w:line="0" w:lineRule="atLeast"/>
              <w:ind w:right="57"/>
              <w:rPr>
                <w:rFonts w:eastAsia="Calibri"/>
                <w:b/>
                <w:color w:val="FFFFFF" w:themeColor="background1"/>
                <w:sz w:val="24"/>
                <w:szCs w:val="24"/>
              </w:rPr>
            </w:pPr>
            <w:r w:rsidRPr="00521CDF">
              <w:rPr>
                <w:rFonts w:eastAsia="Calibri"/>
                <w:b/>
                <w:color w:val="FFFFFF" w:themeColor="background1"/>
              </w:rPr>
              <w:t>Информирование непосредственного руководителя</w:t>
            </w:r>
          </w:p>
        </w:tc>
        <w:tc>
          <w:tcPr>
            <w:tcW w:w="9356" w:type="dxa"/>
            <w:shd w:val="clear" w:color="auto" w:fill="FFFFFF"/>
            <w:vAlign w:val="center"/>
            <w:hideMark/>
          </w:tcPr>
          <w:p w:rsidR="00E2298B" w:rsidRDefault="00E2298B" w:rsidP="00E2298B">
            <w:pPr>
              <w:numPr>
                <w:ilvl w:val="1"/>
                <w:numId w:val="14"/>
              </w:numPr>
              <w:tabs>
                <w:tab w:val="num" w:pos="87"/>
              </w:tabs>
              <w:spacing w:after="0" w:line="0" w:lineRule="atLeast"/>
              <w:ind w:left="87" w:right="57"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Известить своего непосредственного руководителя о  проведении проверки лично или по телефону. Суть излагать очень коротко и ясно по следующей схеме: </w:t>
            </w:r>
          </w:p>
          <w:p w:rsidR="00E2298B" w:rsidRDefault="00E2298B" w:rsidP="00E2298B">
            <w:pPr>
              <w:numPr>
                <w:ilvl w:val="0"/>
                <w:numId w:val="15"/>
              </w:numPr>
              <w:tabs>
                <w:tab w:val="num" w:pos="87"/>
                <w:tab w:val="num" w:pos="654"/>
              </w:tabs>
              <w:spacing w:after="0" w:line="0" w:lineRule="atLeast"/>
              <w:ind w:left="87" w:right="57" w:firstLine="283"/>
              <w:rPr>
                <w:rFonts w:eastAsia="Calibri"/>
              </w:rPr>
            </w:pPr>
            <w:r>
              <w:rPr>
                <w:rFonts w:eastAsia="Calibri"/>
              </w:rPr>
              <w:t>наименование организации;</w:t>
            </w:r>
          </w:p>
          <w:p w:rsidR="00E2298B" w:rsidRDefault="00E2298B" w:rsidP="00E2298B">
            <w:pPr>
              <w:numPr>
                <w:ilvl w:val="0"/>
                <w:numId w:val="15"/>
              </w:numPr>
              <w:tabs>
                <w:tab w:val="num" w:pos="87"/>
                <w:tab w:val="num" w:pos="654"/>
              </w:tabs>
              <w:spacing w:after="0" w:line="0" w:lineRule="atLeast"/>
              <w:ind w:left="87" w:right="57" w:firstLine="283"/>
              <w:rPr>
                <w:rFonts w:eastAsia="Calibri"/>
              </w:rPr>
            </w:pPr>
            <w:r>
              <w:rPr>
                <w:rFonts w:eastAsia="Calibri"/>
              </w:rPr>
              <w:t>ФИО, должность;</w:t>
            </w:r>
          </w:p>
          <w:p w:rsidR="00E2298B" w:rsidRDefault="00E2298B" w:rsidP="00E2298B">
            <w:pPr>
              <w:numPr>
                <w:ilvl w:val="0"/>
                <w:numId w:val="15"/>
              </w:numPr>
              <w:tabs>
                <w:tab w:val="num" w:pos="87"/>
                <w:tab w:val="num" w:pos="654"/>
              </w:tabs>
              <w:spacing w:after="0" w:line="0" w:lineRule="atLeast"/>
              <w:ind w:left="87" w:right="57" w:firstLine="283"/>
              <w:rPr>
                <w:rFonts w:eastAsia="Calibri"/>
              </w:rPr>
            </w:pPr>
            <w:r>
              <w:rPr>
                <w:rFonts w:eastAsia="Calibri"/>
              </w:rPr>
              <w:t>наличие подтверждающих документов;</w:t>
            </w:r>
          </w:p>
          <w:p w:rsidR="00E2298B" w:rsidRDefault="00E2298B" w:rsidP="00E2298B">
            <w:pPr>
              <w:numPr>
                <w:ilvl w:val="0"/>
                <w:numId w:val="15"/>
              </w:numPr>
              <w:tabs>
                <w:tab w:val="num" w:pos="87"/>
                <w:tab w:val="num" w:pos="654"/>
              </w:tabs>
              <w:spacing w:after="0" w:line="0" w:lineRule="atLeast"/>
              <w:ind w:left="87" w:right="57" w:firstLine="283"/>
              <w:rPr>
                <w:rFonts w:eastAsia="Calibri"/>
              </w:rPr>
            </w:pPr>
            <w:r>
              <w:rPr>
                <w:rFonts w:eastAsia="Calibri"/>
              </w:rPr>
              <w:t xml:space="preserve">тема проверки. </w:t>
            </w:r>
          </w:p>
          <w:p w:rsidR="00E2298B" w:rsidRDefault="00E2298B" w:rsidP="00E2298B">
            <w:pPr>
              <w:numPr>
                <w:ilvl w:val="1"/>
                <w:numId w:val="14"/>
              </w:numPr>
              <w:tabs>
                <w:tab w:val="num" w:pos="317"/>
              </w:tabs>
              <w:spacing w:after="0" w:line="0" w:lineRule="atLeast"/>
              <w:ind w:right="57" w:hanging="326"/>
              <w:rPr>
                <w:rFonts w:eastAsia="Calibri"/>
              </w:rPr>
            </w:pPr>
            <w:r>
              <w:rPr>
                <w:rFonts w:eastAsia="Calibri"/>
              </w:rPr>
              <w:t>Внимательно выслушать указание руководителя и действовать согласно указаниям. Проверяющим предложить чай или кофе, предоставить рекламные материалы о нашем клубе, журналы и прояснить ситуацию:</w:t>
            </w:r>
            <w:r>
              <w:rPr>
                <w:rFonts w:eastAsia="Calibri"/>
                <w:b/>
                <w:i/>
                <w:color w:val="000080"/>
              </w:rPr>
              <w:t xml:space="preserve"> «Наш руководитель </w:t>
            </w:r>
            <w:proofErr w:type="gramStart"/>
            <w:r>
              <w:rPr>
                <w:rFonts w:eastAsia="Calibri"/>
                <w:b/>
                <w:i/>
                <w:color w:val="000080"/>
              </w:rPr>
              <w:t>подойдет</w:t>
            </w:r>
            <w:proofErr w:type="gramEnd"/>
            <w:r>
              <w:rPr>
                <w:rFonts w:eastAsia="Calibri"/>
                <w:b/>
                <w:i/>
                <w:color w:val="000080"/>
              </w:rPr>
              <w:t>/ подъедет через____ минут. Подождите, пожалуйста</w:t>
            </w:r>
            <w:proofErr w:type="gramStart"/>
            <w:r>
              <w:rPr>
                <w:rFonts w:eastAsia="Calibri"/>
                <w:b/>
                <w:i/>
                <w:color w:val="000080"/>
              </w:rPr>
              <w:t>.»</w:t>
            </w:r>
            <w:proofErr w:type="gramEnd"/>
          </w:p>
        </w:tc>
      </w:tr>
      <w:tr w:rsidR="00E2298B" w:rsidTr="0049706D">
        <w:trPr>
          <w:trHeight w:val="1067"/>
        </w:trPr>
        <w:tc>
          <w:tcPr>
            <w:tcW w:w="1560" w:type="dxa"/>
            <w:shd w:val="clear" w:color="auto" w:fill="FF0000"/>
            <w:vAlign w:val="center"/>
            <w:hideMark/>
          </w:tcPr>
          <w:p w:rsidR="00E2298B" w:rsidRPr="00521CDF" w:rsidRDefault="00E2298B">
            <w:pPr>
              <w:spacing w:line="0" w:lineRule="atLeast"/>
              <w:ind w:right="57"/>
              <w:rPr>
                <w:rFonts w:eastAsia="Calibri"/>
                <w:b/>
                <w:color w:val="FFFFFF" w:themeColor="background1"/>
                <w:sz w:val="24"/>
                <w:szCs w:val="24"/>
              </w:rPr>
            </w:pPr>
            <w:r w:rsidRPr="00521CDF">
              <w:rPr>
                <w:rFonts w:eastAsia="Calibri"/>
                <w:b/>
                <w:color w:val="FFFFFF" w:themeColor="background1"/>
              </w:rPr>
              <w:t>Проведение проверки и предоставление документации</w:t>
            </w:r>
          </w:p>
        </w:tc>
        <w:tc>
          <w:tcPr>
            <w:tcW w:w="9356" w:type="dxa"/>
            <w:shd w:val="clear" w:color="auto" w:fill="FFFFFF"/>
            <w:vAlign w:val="center"/>
            <w:hideMark/>
          </w:tcPr>
          <w:p w:rsidR="00E2298B" w:rsidRDefault="00E2298B" w:rsidP="00E2298B">
            <w:pPr>
              <w:numPr>
                <w:ilvl w:val="1"/>
                <w:numId w:val="14"/>
              </w:numPr>
              <w:tabs>
                <w:tab w:val="num" w:pos="1080"/>
              </w:tabs>
              <w:spacing w:after="0" w:line="0" w:lineRule="atLeast"/>
              <w:ind w:right="57"/>
              <w:rPr>
                <w:rFonts w:eastAsia="Calibri"/>
              </w:rPr>
            </w:pPr>
            <w:r>
              <w:rPr>
                <w:rFonts w:eastAsia="Calibri"/>
              </w:rPr>
              <w:t xml:space="preserve">При требовании </w:t>
            </w:r>
            <w:proofErr w:type="gramStart"/>
            <w:r>
              <w:rPr>
                <w:rFonts w:eastAsia="Calibri"/>
              </w:rPr>
              <w:t>проверяющими</w:t>
            </w:r>
            <w:proofErr w:type="gramEnd"/>
            <w:r>
              <w:rPr>
                <w:rFonts w:eastAsia="Calibri"/>
              </w:rPr>
              <w:t xml:space="preserve"> документов нашей организации – необходимо из общей папки (Документы для контролирующих организаций) доставать по одному документу и только тот, который требует проверяющий. Если какие-то документы отсутствуют, то надо объяснить:  </w:t>
            </w:r>
            <w:r>
              <w:rPr>
                <w:rFonts w:eastAsia="Calibri"/>
                <w:b/>
                <w:i/>
                <w:color w:val="000080"/>
              </w:rPr>
              <w:t>«К сожалению, в данный момент документы находятся в офисе (Взяли на проверку в бухгалтерию или отдел кадров)»</w:t>
            </w:r>
          </w:p>
        </w:tc>
      </w:tr>
      <w:tr w:rsidR="00E2298B" w:rsidTr="0049706D">
        <w:trPr>
          <w:trHeight w:val="1381"/>
        </w:trPr>
        <w:tc>
          <w:tcPr>
            <w:tcW w:w="1560" w:type="dxa"/>
            <w:shd w:val="clear" w:color="auto" w:fill="FF0000"/>
            <w:vAlign w:val="center"/>
            <w:hideMark/>
          </w:tcPr>
          <w:p w:rsidR="00E2298B" w:rsidRPr="00521CDF" w:rsidRDefault="00E2298B">
            <w:pPr>
              <w:spacing w:line="0" w:lineRule="atLeast"/>
              <w:ind w:right="57"/>
              <w:rPr>
                <w:rFonts w:eastAsia="Calibri"/>
                <w:b/>
                <w:color w:val="FFFFFF" w:themeColor="background1"/>
                <w:sz w:val="24"/>
                <w:szCs w:val="24"/>
              </w:rPr>
            </w:pPr>
            <w:r w:rsidRPr="00521CDF">
              <w:rPr>
                <w:rFonts w:eastAsia="Calibri"/>
                <w:b/>
                <w:color w:val="FFFFFF" w:themeColor="background1"/>
              </w:rPr>
              <w:t>Подписание акта</w:t>
            </w:r>
          </w:p>
        </w:tc>
        <w:tc>
          <w:tcPr>
            <w:tcW w:w="9356" w:type="dxa"/>
            <w:shd w:val="clear" w:color="auto" w:fill="FFFFFF"/>
            <w:vAlign w:val="center"/>
            <w:hideMark/>
          </w:tcPr>
          <w:p w:rsidR="00E2298B" w:rsidRDefault="00E2298B" w:rsidP="00E2298B">
            <w:pPr>
              <w:numPr>
                <w:ilvl w:val="0"/>
                <w:numId w:val="16"/>
              </w:numPr>
              <w:tabs>
                <w:tab w:val="num" w:pos="1080"/>
              </w:tabs>
              <w:spacing w:after="0" w:line="0" w:lineRule="atLeast"/>
              <w:ind w:right="57"/>
              <w:rPr>
                <w:rFonts w:eastAsia="Calibri"/>
                <w:b/>
                <w:i/>
              </w:rPr>
            </w:pPr>
            <w:r>
              <w:rPr>
                <w:rFonts w:eastAsia="Calibri"/>
              </w:rPr>
              <w:t>Перед написанием акта сотрудник должен спросить о том, какие недостатки выявлены и если есть возражения ещё раз пройтись по вопросам, которые хочет указать  в акте проверяющий.</w:t>
            </w:r>
          </w:p>
          <w:p w:rsidR="00E2298B" w:rsidRDefault="00E2298B" w:rsidP="00E2298B">
            <w:pPr>
              <w:numPr>
                <w:ilvl w:val="0"/>
                <w:numId w:val="16"/>
              </w:numPr>
              <w:tabs>
                <w:tab w:val="num" w:pos="1080"/>
              </w:tabs>
              <w:spacing w:after="0" w:line="0" w:lineRule="atLeast"/>
              <w:ind w:right="57"/>
              <w:rPr>
                <w:rFonts w:eastAsia="Calibri"/>
                <w:b/>
                <w:i/>
              </w:rPr>
            </w:pPr>
            <w:r>
              <w:rPr>
                <w:rFonts w:eastAsia="Calibri"/>
              </w:rPr>
              <w:t xml:space="preserve"> При отсутствии непосредственного руководителя, после окончания проверки позвонить ему по телефону, ознакомить со всеми замечаниями, далее действовать согласно указаниям. Сотрудник может сделать запись в акте следующего содержания:</w:t>
            </w:r>
          </w:p>
          <w:p w:rsidR="00E2298B" w:rsidRDefault="00E2298B">
            <w:pPr>
              <w:tabs>
                <w:tab w:val="num" w:pos="1080"/>
              </w:tabs>
              <w:spacing w:line="0" w:lineRule="atLeast"/>
              <w:ind w:left="360" w:right="57"/>
              <w:rPr>
                <w:rFonts w:eastAsia="Calibri"/>
              </w:rPr>
            </w:pPr>
            <w:r>
              <w:rPr>
                <w:rFonts w:eastAsia="Calibri"/>
                <w:b/>
                <w:i/>
                <w:color w:val="000080"/>
              </w:rPr>
              <w:t xml:space="preserve">«С актом не </w:t>
            </w:r>
            <w:proofErr w:type="gramStart"/>
            <w:r>
              <w:rPr>
                <w:rFonts w:eastAsia="Calibri"/>
                <w:b/>
                <w:i/>
                <w:color w:val="000080"/>
              </w:rPr>
              <w:t>согласен</w:t>
            </w:r>
            <w:proofErr w:type="gramEnd"/>
            <w:r>
              <w:rPr>
                <w:rFonts w:eastAsia="Calibri"/>
                <w:b/>
                <w:i/>
                <w:color w:val="000080"/>
              </w:rPr>
              <w:t xml:space="preserve">, дата, подпись», </w:t>
            </w:r>
            <w:r>
              <w:rPr>
                <w:rFonts w:eastAsia="Calibri"/>
              </w:rPr>
              <w:t>либо</w:t>
            </w:r>
            <w:r>
              <w:rPr>
                <w:rFonts w:eastAsia="Calibri"/>
                <w:b/>
                <w:i/>
                <w:color w:val="000080"/>
              </w:rPr>
              <w:t xml:space="preserve"> «С актом согласен, дата, подпись»</w:t>
            </w:r>
          </w:p>
        </w:tc>
      </w:tr>
      <w:tr w:rsidR="00E2298B" w:rsidTr="0049706D">
        <w:trPr>
          <w:trHeight w:val="3668"/>
        </w:trPr>
        <w:tc>
          <w:tcPr>
            <w:tcW w:w="1560" w:type="dxa"/>
            <w:shd w:val="clear" w:color="auto" w:fill="FF0000"/>
            <w:vAlign w:val="center"/>
            <w:hideMark/>
          </w:tcPr>
          <w:p w:rsidR="00E2298B" w:rsidRPr="00521CDF" w:rsidRDefault="00E2298B">
            <w:pPr>
              <w:spacing w:line="0" w:lineRule="atLeast"/>
              <w:ind w:right="57"/>
              <w:rPr>
                <w:rFonts w:eastAsia="Calibri"/>
                <w:b/>
                <w:color w:val="FFFFFF" w:themeColor="background1"/>
                <w:sz w:val="24"/>
                <w:szCs w:val="24"/>
              </w:rPr>
            </w:pPr>
            <w:r w:rsidRPr="00521CDF">
              <w:rPr>
                <w:rFonts w:eastAsia="Calibri"/>
                <w:b/>
                <w:color w:val="FFFFFF" w:themeColor="background1"/>
              </w:rPr>
              <w:t>Прощание и регистрация проверки в журнале</w:t>
            </w:r>
          </w:p>
        </w:tc>
        <w:tc>
          <w:tcPr>
            <w:tcW w:w="9356" w:type="dxa"/>
            <w:shd w:val="clear" w:color="auto" w:fill="FFFFFF"/>
            <w:vAlign w:val="center"/>
          </w:tcPr>
          <w:p w:rsidR="00E2298B" w:rsidRDefault="00E2298B" w:rsidP="00E2298B">
            <w:pPr>
              <w:numPr>
                <w:ilvl w:val="0"/>
                <w:numId w:val="16"/>
              </w:numPr>
              <w:tabs>
                <w:tab w:val="clear" w:pos="360"/>
                <w:tab w:val="num" w:pos="317"/>
                <w:tab w:val="num" w:pos="1080"/>
              </w:tabs>
              <w:spacing w:after="0" w:line="0" w:lineRule="atLeast"/>
              <w:ind w:right="57"/>
              <w:rPr>
                <w:rFonts w:eastAsia="Calibri"/>
                <w:b/>
                <w:i/>
              </w:rPr>
            </w:pPr>
            <w:r>
              <w:rPr>
                <w:rFonts w:eastAsia="Calibri"/>
              </w:rPr>
              <w:t xml:space="preserve">После подписания акта сотрудник должен сохранять внутреннее спокойствие и искренне поблагодарить </w:t>
            </w:r>
            <w:proofErr w:type="gramStart"/>
            <w:r>
              <w:rPr>
                <w:rFonts w:eastAsia="Calibri"/>
              </w:rPr>
              <w:t>проверяющих</w:t>
            </w:r>
            <w:proofErr w:type="gramEnd"/>
            <w:r>
              <w:rPr>
                <w:rFonts w:eastAsia="Calibri"/>
              </w:rPr>
              <w:t xml:space="preserve"> за выявленные недостатки:</w:t>
            </w:r>
            <w:r>
              <w:rPr>
                <w:rFonts w:eastAsia="Calibri"/>
                <w:b/>
                <w:i/>
              </w:rPr>
              <w:t xml:space="preserve"> </w:t>
            </w:r>
            <w:r>
              <w:rPr>
                <w:rFonts w:eastAsia="Calibri"/>
                <w:b/>
                <w:i/>
                <w:color w:val="000080"/>
              </w:rPr>
              <w:t>«Спасибо за выявленные недостатки в нашей работе. Постараемся впредь не допускать подобных ошибок».</w:t>
            </w:r>
          </w:p>
          <w:p w:rsidR="00E2298B" w:rsidRDefault="00E2298B" w:rsidP="00E2298B">
            <w:pPr>
              <w:numPr>
                <w:ilvl w:val="0"/>
                <w:numId w:val="16"/>
              </w:numPr>
              <w:tabs>
                <w:tab w:val="clear" w:pos="360"/>
                <w:tab w:val="num" w:pos="317"/>
                <w:tab w:val="num" w:pos="1080"/>
              </w:tabs>
              <w:spacing w:after="0" w:line="0" w:lineRule="atLeast"/>
              <w:ind w:right="57"/>
              <w:rPr>
                <w:rFonts w:eastAsia="Calibri"/>
                <w:b/>
                <w:i/>
                <w:color w:val="000080"/>
              </w:rPr>
            </w:pPr>
            <w:r>
              <w:rPr>
                <w:rFonts w:eastAsia="Calibri"/>
              </w:rPr>
              <w:t xml:space="preserve">Выяснить у проверяющих имеются ли у них еще какие-нибудь вопросы и не забывать о том, что проверяющие ничем не отличаются от других людей, и они так же могут стать нашими клиентами или носителями рекламной информации о нашей кофейне: </w:t>
            </w:r>
            <w:r>
              <w:rPr>
                <w:rFonts w:eastAsia="Calibri"/>
                <w:b/>
                <w:i/>
                <w:color w:val="000080"/>
              </w:rPr>
              <w:t>«Остались ли у вас еще ко мне какие-либо вопросы?»</w:t>
            </w:r>
          </w:p>
          <w:p w:rsidR="00E2298B" w:rsidRDefault="00E2298B" w:rsidP="00E2298B">
            <w:pPr>
              <w:numPr>
                <w:ilvl w:val="0"/>
                <w:numId w:val="16"/>
              </w:numPr>
              <w:tabs>
                <w:tab w:val="clear" w:pos="360"/>
                <w:tab w:val="num" w:pos="317"/>
                <w:tab w:val="num" w:pos="1080"/>
              </w:tabs>
              <w:spacing w:after="0" w:line="0" w:lineRule="atLeast"/>
              <w:ind w:right="57"/>
              <w:rPr>
                <w:rFonts w:eastAsia="Calibri"/>
                <w:b/>
                <w:i/>
              </w:rPr>
            </w:pPr>
            <w:r>
              <w:rPr>
                <w:rFonts w:eastAsia="Calibri"/>
              </w:rPr>
              <w:t xml:space="preserve">Если проверяющих не заинтересовало данное предложение, и у них больше нет вопросов, то необходимо им предоставить Журнал учета проверок, в который проверяющий вносит следующие данные: </w:t>
            </w:r>
          </w:p>
          <w:p w:rsidR="00E2298B" w:rsidRDefault="00E2298B" w:rsidP="00E2298B">
            <w:pPr>
              <w:numPr>
                <w:ilvl w:val="0"/>
                <w:numId w:val="17"/>
              </w:numPr>
              <w:spacing w:after="0" w:line="0" w:lineRule="atLeast"/>
              <w:ind w:right="57"/>
              <w:rPr>
                <w:rFonts w:eastAsia="Calibri"/>
              </w:rPr>
            </w:pPr>
            <w:r>
              <w:rPr>
                <w:rFonts w:eastAsia="Calibri"/>
              </w:rPr>
              <w:t>наименование организации;</w:t>
            </w:r>
          </w:p>
          <w:p w:rsidR="00E2298B" w:rsidRDefault="00E2298B" w:rsidP="00E2298B">
            <w:pPr>
              <w:numPr>
                <w:ilvl w:val="0"/>
                <w:numId w:val="17"/>
              </w:numPr>
              <w:spacing w:after="0" w:line="0" w:lineRule="atLeast"/>
              <w:ind w:right="57"/>
              <w:rPr>
                <w:rFonts w:eastAsia="Calibri"/>
              </w:rPr>
            </w:pPr>
            <w:r>
              <w:rPr>
                <w:rFonts w:eastAsia="Calibri"/>
              </w:rPr>
              <w:t>ФИО, должность проверяющих;</w:t>
            </w:r>
          </w:p>
          <w:p w:rsidR="00E2298B" w:rsidRDefault="00E2298B" w:rsidP="00E2298B">
            <w:pPr>
              <w:numPr>
                <w:ilvl w:val="0"/>
                <w:numId w:val="17"/>
              </w:numPr>
              <w:spacing w:after="0" w:line="0" w:lineRule="atLeast"/>
              <w:ind w:right="57"/>
              <w:rPr>
                <w:rFonts w:eastAsia="Calibri"/>
              </w:rPr>
            </w:pPr>
            <w:r>
              <w:rPr>
                <w:rFonts w:eastAsia="Calibri"/>
              </w:rPr>
              <w:t>тема проверки;</w:t>
            </w:r>
          </w:p>
          <w:p w:rsidR="00E2298B" w:rsidRDefault="00E2298B" w:rsidP="00E2298B">
            <w:pPr>
              <w:numPr>
                <w:ilvl w:val="0"/>
                <w:numId w:val="17"/>
              </w:numPr>
              <w:spacing w:after="0" w:line="0" w:lineRule="atLeast"/>
              <w:ind w:right="57"/>
              <w:rPr>
                <w:rFonts w:eastAsia="Calibri"/>
              </w:rPr>
            </w:pPr>
            <w:r>
              <w:rPr>
                <w:rFonts w:eastAsia="Calibri"/>
              </w:rPr>
              <w:t>дата проверки, подпись.</w:t>
            </w:r>
          </w:p>
          <w:p w:rsidR="00E2298B" w:rsidRDefault="00E2298B" w:rsidP="00397EBA">
            <w:pPr>
              <w:numPr>
                <w:ilvl w:val="0"/>
                <w:numId w:val="16"/>
              </w:numPr>
              <w:tabs>
                <w:tab w:val="clear" w:pos="360"/>
                <w:tab w:val="num" w:pos="317"/>
                <w:tab w:val="num" w:pos="1080"/>
              </w:tabs>
              <w:spacing w:after="0" w:line="0" w:lineRule="atLeast"/>
              <w:ind w:right="57"/>
              <w:rPr>
                <w:rFonts w:eastAsia="Calibri"/>
              </w:rPr>
            </w:pPr>
            <w:r>
              <w:rPr>
                <w:rFonts w:eastAsia="Calibri"/>
              </w:rPr>
              <w:t xml:space="preserve"> Вежливо попрощаться с проверяющими.</w:t>
            </w:r>
          </w:p>
        </w:tc>
      </w:tr>
      <w:tr w:rsidR="00E2298B" w:rsidTr="0049706D">
        <w:trPr>
          <w:trHeight w:val="1132"/>
        </w:trPr>
        <w:tc>
          <w:tcPr>
            <w:tcW w:w="1560" w:type="dxa"/>
            <w:shd w:val="clear" w:color="auto" w:fill="FF0000"/>
            <w:vAlign w:val="center"/>
            <w:hideMark/>
          </w:tcPr>
          <w:p w:rsidR="00E2298B" w:rsidRPr="00521CDF" w:rsidRDefault="00E2298B">
            <w:pPr>
              <w:spacing w:line="0" w:lineRule="atLeast"/>
              <w:ind w:right="57"/>
              <w:rPr>
                <w:rFonts w:eastAsia="Calibri"/>
                <w:b/>
                <w:color w:val="FFFFFF" w:themeColor="background1"/>
                <w:sz w:val="24"/>
                <w:szCs w:val="24"/>
              </w:rPr>
            </w:pPr>
            <w:r w:rsidRPr="00521CDF">
              <w:rPr>
                <w:rFonts w:eastAsia="Calibri"/>
                <w:b/>
                <w:color w:val="FFFFFF" w:themeColor="background1"/>
              </w:rPr>
              <w:t>Устранение замечаний</w:t>
            </w:r>
          </w:p>
        </w:tc>
        <w:tc>
          <w:tcPr>
            <w:tcW w:w="9356" w:type="dxa"/>
            <w:shd w:val="clear" w:color="auto" w:fill="FFFFFF"/>
            <w:vAlign w:val="center"/>
            <w:hideMark/>
          </w:tcPr>
          <w:p w:rsidR="00E2298B" w:rsidRDefault="00E2298B" w:rsidP="00E2298B">
            <w:pPr>
              <w:numPr>
                <w:ilvl w:val="0"/>
                <w:numId w:val="16"/>
              </w:numPr>
              <w:tabs>
                <w:tab w:val="num" w:pos="1080"/>
              </w:tabs>
              <w:spacing w:after="0" w:line="0" w:lineRule="atLeast"/>
              <w:ind w:right="57"/>
              <w:rPr>
                <w:rFonts w:eastAsia="Calibri"/>
                <w:b/>
                <w:i/>
              </w:rPr>
            </w:pPr>
            <w:r>
              <w:rPr>
                <w:rFonts w:eastAsia="Calibri"/>
              </w:rPr>
              <w:t xml:space="preserve">После того, как </w:t>
            </w:r>
            <w:proofErr w:type="gramStart"/>
            <w:r>
              <w:rPr>
                <w:rFonts w:eastAsia="Calibri"/>
              </w:rPr>
              <w:t>проверяющие</w:t>
            </w:r>
            <w:proofErr w:type="gramEnd"/>
            <w:r>
              <w:rPr>
                <w:rFonts w:eastAsia="Calibri"/>
              </w:rPr>
              <w:t xml:space="preserve"> ушли</w:t>
            </w:r>
            <w:r w:rsidR="00352557">
              <w:rPr>
                <w:rFonts w:eastAsia="Calibri"/>
              </w:rPr>
              <w:t>,</w:t>
            </w:r>
            <w:r>
              <w:rPr>
                <w:rFonts w:eastAsia="Calibri"/>
              </w:rPr>
              <w:t xml:space="preserve"> необходимо:</w:t>
            </w:r>
          </w:p>
          <w:p w:rsidR="00E2298B" w:rsidRDefault="00E2298B">
            <w:pPr>
              <w:spacing w:line="0" w:lineRule="atLeast"/>
              <w:ind w:left="360" w:right="57"/>
              <w:rPr>
                <w:rFonts w:eastAsia="Calibri"/>
              </w:rPr>
            </w:pPr>
            <w:r>
              <w:rPr>
                <w:rFonts w:eastAsia="Calibri"/>
              </w:rPr>
              <w:t xml:space="preserve">Предоставить копию постановления, либо оригинал постановления  или другой </w:t>
            </w:r>
            <w:proofErr w:type="gramStart"/>
            <w:r>
              <w:rPr>
                <w:rFonts w:eastAsia="Calibri"/>
              </w:rPr>
              <w:t>документ</w:t>
            </w:r>
            <w:proofErr w:type="gramEnd"/>
            <w:r>
              <w:rPr>
                <w:rFonts w:eastAsia="Calibri"/>
              </w:rPr>
              <w:t xml:space="preserve"> предоставленный проверяющим своему руководителю сервисного центра.</w:t>
            </w:r>
          </w:p>
        </w:tc>
      </w:tr>
    </w:tbl>
    <w:p w:rsidR="00726E2F" w:rsidRDefault="0030217D" w:rsidP="00713D38">
      <w:pPr>
        <w:pStyle w:val="1"/>
      </w:pPr>
      <w:bookmarkStart w:id="16" w:name="_Toc354417072"/>
      <w:r w:rsidRPr="00713D38">
        <w:lastRenderedPageBreak/>
        <w:t>Регламенты</w:t>
      </w:r>
      <w:r>
        <w:t xml:space="preserve"> сервисного центра</w:t>
      </w:r>
      <w:bookmarkEnd w:id="16"/>
    </w:p>
    <w:p w:rsidR="00352557" w:rsidRDefault="003E63D7" w:rsidP="00352557">
      <w:pPr>
        <w:spacing w:line="240" w:lineRule="auto"/>
      </w:pPr>
      <w:r>
        <w:t xml:space="preserve">На деятельность </w:t>
      </w:r>
      <w:r w:rsidR="00935015">
        <w:t>центра сервисов</w:t>
      </w:r>
      <w:r>
        <w:t xml:space="preserve"> распространяются следующие регламенты работы. </w:t>
      </w:r>
    </w:p>
    <w:tbl>
      <w:tblPr>
        <w:tblW w:w="10221" w:type="dxa"/>
        <w:tblInd w:w="93" w:type="dxa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ook w:val="04A0" w:firstRow="1" w:lastRow="0" w:firstColumn="1" w:lastColumn="0" w:noHBand="0" w:noVBand="1"/>
      </w:tblPr>
      <w:tblGrid>
        <w:gridCol w:w="2142"/>
        <w:gridCol w:w="8079"/>
      </w:tblGrid>
      <w:tr w:rsidR="00381189" w:rsidRPr="00381189" w:rsidTr="00935015">
        <w:trPr>
          <w:trHeight w:val="288"/>
        </w:trPr>
        <w:tc>
          <w:tcPr>
            <w:tcW w:w="2142" w:type="dxa"/>
            <w:shd w:val="clear" w:color="auto" w:fill="FF0000"/>
            <w:noWrap/>
            <w:vAlign w:val="bottom"/>
          </w:tcPr>
          <w:p w:rsidR="00397EBA" w:rsidRPr="00381189" w:rsidRDefault="00175E39" w:rsidP="00175E3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381189">
              <w:rPr>
                <w:b/>
                <w:color w:val="FFFFFF" w:themeColor="background1"/>
              </w:rPr>
              <w:t>Код регламента</w:t>
            </w:r>
          </w:p>
        </w:tc>
        <w:tc>
          <w:tcPr>
            <w:tcW w:w="8079" w:type="dxa"/>
            <w:shd w:val="clear" w:color="auto" w:fill="FF0000"/>
            <w:noWrap/>
            <w:vAlign w:val="bottom"/>
          </w:tcPr>
          <w:p w:rsidR="00397EBA" w:rsidRPr="00381189" w:rsidRDefault="00175E39" w:rsidP="00175E3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381189">
              <w:rPr>
                <w:b/>
                <w:color w:val="FFFFFF" w:themeColor="background1"/>
              </w:rPr>
              <w:t>Наименование регламента</w:t>
            </w:r>
          </w:p>
        </w:tc>
      </w:tr>
      <w:tr w:rsidR="003E63D7" w:rsidRPr="003E63D7" w:rsidTr="00935015">
        <w:trPr>
          <w:trHeight w:val="288"/>
        </w:trPr>
        <w:tc>
          <w:tcPr>
            <w:tcW w:w="2142" w:type="dxa"/>
            <w:shd w:val="clear" w:color="auto" w:fill="auto"/>
            <w:noWrap/>
            <w:vAlign w:val="bottom"/>
            <w:hideMark/>
          </w:tcPr>
          <w:p w:rsidR="003E63D7" w:rsidRPr="003E63D7" w:rsidRDefault="003E63D7" w:rsidP="00397EBA">
            <w:pPr>
              <w:spacing w:after="0" w:line="240" w:lineRule="auto"/>
            </w:pP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:rsidR="003E63D7" w:rsidRPr="003E63D7" w:rsidRDefault="007C5F0B" w:rsidP="00397EBA">
            <w:pPr>
              <w:spacing w:after="0" w:line="240" w:lineRule="auto"/>
            </w:pPr>
            <w:r>
              <w:t>Регламент по продажам</w:t>
            </w:r>
            <w:r w:rsidR="003E63D7" w:rsidRPr="003E63D7">
              <w:t xml:space="preserve">  </w:t>
            </w:r>
          </w:p>
        </w:tc>
      </w:tr>
      <w:tr w:rsidR="003E63D7" w:rsidRPr="003E63D7" w:rsidTr="00935015">
        <w:trPr>
          <w:trHeight w:val="288"/>
        </w:trPr>
        <w:tc>
          <w:tcPr>
            <w:tcW w:w="2142" w:type="dxa"/>
            <w:shd w:val="clear" w:color="auto" w:fill="auto"/>
            <w:noWrap/>
            <w:vAlign w:val="bottom"/>
            <w:hideMark/>
          </w:tcPr>
          <w:p w:rsidR="003E63D7" w:rsidRPr="003E63D7" w:rsidRDefault="003E63D7" w:rsidP="00397EBA">
            <w:pPr>
              <w:spacing w:after="0" w:line="240" w:lineRule="auto"/>
            </w:pP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:rsidR="003E63D7" w:rsidRPr="003E63D7" w:rsidRDefault="007C5F0B" w:rsidP="00397EBA">
            <w:pPr>
              <w:spacing w:after="0" w:line="240" w:lineRule="auto"/>
            </w:pPr>
            <w:r>
              <w:t>Карта процесса «Обработка заказа, товар со склада РИК, с получением в пункте выдачи»</w:t>
            </w:r>
          </w:p>
        </w:tc>
      </w:tr>
      <w:tr w:rsidR="003E63D7" w:rsidRPr="003E63D7" w:rsidTr="00935015">
        <w:trPr>
          <w:trHeight w:val="288"/>
        </w:trPr>
        <w:tc>
          <w:tcPr>
            <w:tcW w:w="2142" w:type="dxa"/>
            <w:shd w:val="clear" w:color="auto" w:fill="auto"/>
            <w:noWrap/>
            <w:vAlign w:val="bottom"/>
            <w:hideMark/>
          </w:tcPr>
          <w:p w:rsidR="003E63D7" w:rsidRPr="003E63D7" w:rsidRDefault="003E63D7" w:rsidP="00397EBA">
            <w:pPr>
              <w:spacing w:after="0" w:line="240" w:lineRule="auto"/>
            </w:pP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:rsidR="003E63D7" w:rsidRPr="003E63D7" w:rsidRDefault="007C5F0B" w:rsidP="00397EBA">
            <w:pPr>
              <w:spacing w:after="0" w:line="240" w:lineRule="auto"/>
            </w:pPr>
            <w:r>
              <w:t>Карта процесса «Обработка заказа, товар с удаленного склада, с получением в пункте выдачи»</w:t>
            </w:r>
          </w:p>
        </w:tc>
      </w:tr>
      <w:tr w:rsidR="003E63D7" w:rsidRPr="003E63D7" w:rsidTr="00935015">
        <w:trPr>
          <w:trHeight w:val="288"/>
        </w:trPr>
        <w:tc>
          <w:tcPr>
            <w:tcW w:w="2142" w:type="dxa"/>
            <w:shd w:val="clear" w:color="auto" w:fill="auto"/>
            <w:noWrap/>
            <w:vAlign w:val="bottom"/>
            <w:hideMark/>
          </w:tcPr>
          <w:p w:rsidR="003E63D7" w:rsidRPr="003E63D7" w:rsidRDefault="003E63D7" w:rsidP="00397EBA">
            <w:pPr>
              <w:spacing w:after="0" w:line="240" w:lineRule="auto"/>
            </w:pPr>
          </w:p>
        </w:tc>
        <w:tc>
          <w:tcPr>
            <w:tcW w:w="8079" w:type="dxa"/>
            <w:shd w:val="clear" w:color="auto" w:fill="auto"/>
            <w:noWrap/>
            <w:vAlign w:val="center"/>
            <w:hideMark/>
          </w:tcPr>
          <w:p w:rsidR="003E63D7" w:rsidRPr="003E63D7" w:rsidRDefault="003E63D7" w:rsidP="007C5F0B">
            <w:pPr>
              <w:spacing w:after="0" w:line="240" w:lineRule="auto"/>
            </w:pPr>
            <w:r w:rsidRPr="003E63D7">
              <w:t xml:space="preserve">Регламент </w:t>
            </w:r>
            <w:r w:rsidR="007C5F0B">
              <w:t>обработки входящих звонков</w:t>
            </w:r>
          </w:p>
        </w:tc>
      </w:tr>
      <w:tr w:rsidR="004F13A4" w:rsidRPr="004F13A4" w:rsidTr="00935015">
        <w:trPr>
          <w:trHeight w:val="288"/>
        </w:trPr>
        <w:tc>
          <w:tcPr>
            <w:tcW w:w="214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vAlign w:val="bottom"/>
            <w:hideMark/>
          </w:tcPr>
          <w:p w:rsidR="004F13A4" w:rsidRPr="004F13A4" w:rsidRDefault="004F13A4" w:rsidP="004F13A4">
            <w:pPr>
              <w:spacing w:after="0" w:line="240" w:lineRule="auto"/>
            </w:pPr>
          </w:p>
        </w:tc>
        <w:tc>
          <w:tcPr>
            <w:tcW w:w="807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vAlign w:val="center"/>
            <w:hideMark/>
          </w:tcPr>
          <w:p w:rsidR="004F13A4" w:rsidRPr="004F13A4" w:rsidRDefault="00935015" w:rsidP="00935015">
            <w:pPr>
              <w:spacing w:after="0" w:line="240" w:lineRule="auto"/>
            </w:pPr>
            <w:r>
              <w:t>Карта процесса «Возврат товара, с поступлением товара в продажу» (товарный вид сохранен)</w:t>
            </w:r>
          </w:p>
        </w:tc>
      </w:tr>
      <w:tr w:rsidR="00935015" w:rsidRPr="004F13A4" w:rsidTr="00935015">
        <w:trPr>
          <w:trHeight w:val="288"/>
        </w:trPr>
        <w:tc>
          <w:tcPr>
            <w:tcW w:w="214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vAlign w:val="bottom"/>
          </w:tcPr>
          <w:p w:rsidR="00935015" w:rsidRPr="004F13A4" w:rsidRDefault="00935015" w:rsidP="004F13A4">
            <w:pPr>
              <w:spacing w:after="0" w:line="240" w:lineRule="auto"/>
            </w:pPr>
          </w:p>
        </w:tc>
        <w:tc>
          <w:tcPr>
            <w:tcW w:w="807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vAlign w:val="center"/>
          </w:tcPr>
          <w:p w:rsidR="00935015" w:rsidRDefault="00935015" w:rsidP="00935015">
            <w:pPr>
              <w:spacing w:after="0" w:line="240" w:lineRule="auto"/>
            </w:pPr>
            <w:r>
              <w:t>Карта процесса «Возврат товара в гарантию»</w:t>
            </w:r>
          </w:p>
        </w:tc>
      </w:tr>
    </w:tbl>
    <w:p w:rsidR="00033016" w:rsidRPr="004F13A4" w:rsidRDefault="00033016" w:rsidP="00397EBA">
      <w:pPr>
        <w:pStyle w:val="1"/>
        <w:spacing w:line="240" w:lineRule="auto"/>
        <w:rPr>
          <w:sz w:val="24"/>
          <w:szCs w:val="24"/>
        </w:rPr>
      </w:pPr>
    </w:p>
    <w:sectPr w:rsidR="00033016" w:rsidRPr="004F13A4" w:rsidSect="0049706D">
      <w:footerReference w:type="default" r:id="rId22"/>
      <w:pgSz w:w="11906" w:h="16838"/>
      <w:pgMar w:top="1134" w:right="709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42A" w:rsidRDefault="0059642A" w:rsidP="00EF05D2">
      <w:pPr>
        <w:spacing w:after="0" w:line="240" w:lineRule="auto"/>
      </w:pPr>
      <w:r>
        <w:separator/>
      </w:r>
    </w:p>
  </w:endnote>
  <w:endnote w:type="continuationSeparator" w:id="0">
    <w:p w:rsidR="0059642A" w:rsidRDefault="0059642A" w:rsidP="00EF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42A" w:rsidRDefault="0059642A">
    <w:pPr>
      <w:pStyle w:val="a6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Стандарт работы центра сервисов </w:t>
    </w:r>
    <w:r>
      <w:rPr>
        <w:rFonts w:asciiTheme="majorHAnsi" w:eastAsiaTheme="majorEastAsia" w:hAnsiTheme="majorHAnsi" w:cstheme="majorBidi"/>
        <w:lang w:val="en-US"/>
      </w:rPr>
      <w:t>LAF</w:t>
    </w:r>
    <w:r>
      <w:rPr>
        <w:rFonts w:asciiTheme="majorHAnsi" w:eastAsiaTheme="majorEastAsia" w:hAnsiTheme="majorHAnsi" w:cstheme="majorBidi"/>
      </w:rPr>
      <w:t>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637A9" w:rsidRPr="007637A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59642A" w:rsidRDefault="0059642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42A" w:rsidRDefault="0059642A" w:rsidP="00EF05D2">
      <w:pPr>
        <w:spacing w:after="0" w:line="240" w:lineRule="auto"/>
      </w:pPr>
      <w:r>
        <w:separator/>
      </w:r>
    </w:p>
  </w:footnote>
  <w:footnote w:type="continuationSeparator" w:id="0">
    <w:p w:rsidR="0059642A" w:rsidRDefault="0059642A" w:rsidP="00EF0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A36F6F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6F1107"/>
    <w:multiLevelType w:val="hybridMultilevel"/>
    <w:tmpl w:val="EC24C9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7C274E"/>
    <w:multiLevelType w:val="hybridMultilevel"/>
    <w:tmpl w:val="20E2C898"/>
    <w:lvl w:ilvl="0" w:tplc="C246728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042A2"/>
    <w:multiLevelType w:val="hybridMultilevel"/>
    <w:tmpl w:val="E996D0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CB25E7"/>
    <w:multiLevelType w:val="hybridMultilevel"/>
    <w:tmpl w:val="B3A2C1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C71EBA"/>
    <w:multiLevelType w:val="hybridMultilevel"/>
    <w:tmpl w:val="E06E76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9842F3"/>
    <w:multiLevelType w:val="hybridMultilevel"/>
    <w:tmpl w:val="38580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C32E7A"/>
    <w:multiLevelType w:val="hybridMultilevel"/>
    <w:tmpl w:val="8FD67734"/>
    <w:lvl w:ilvl="0" w:tplc="AEAEEA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2A16E66"/>
    <w:multiLevelType w:val="hybridMultilevel"/>
    <w:tmpl w:val="2102CC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159016D"/>
    <w:multiLevelType w:val="hybridMultilevel"/>
    <w:tmpl w:val="B64633BE"/>
    <w:lvl w:ilvl="0" w:tplc="3800D436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b/>
        <w:i w:val="0"/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041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0419001B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10">
    <w:nsid w:val="268203C4"/>
    <w:multiLevelType w:val="hybridMultilevel"/>
    <w:tmpl w:val="4A3C2EB6"/>
    <w:lvl w:ilvl="0" w:tplc="041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1">
    <w:nsid w:val="2CCE0C4E"/>
    <w:multiLevelType w:val="multilevel"/>
    <w:tmpl w:val="8B0E39D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b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319A2786"/>
    <w:multiLevelType w:val="hybridMultilevel"/>
    <w:tmpl w:val="7082A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3419FD"/>
    <w:multiLevelType w:val="hybridMultilevel"/>
    <w:tmpl w:val="636C7B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6D301AB"/>
    <w:multiLevelType w:val="hybridMultilevel"/>
    <w:tmpl w:val="FC42113A"/>
    <w:lvl w:ilvl="0" w:tplc="09323B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EAE521E"/>
    <w:multiLevelType w:val="multilevel"/>
    <w:tmpl w:val="223831BA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>
    <w:nsid w:val="41436A26"/>
    <w:multiLevelType w:val="hybridMultilevel"/>
    <w:tmpl w:val="2F0AEF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5824B0A"/>
    <w:multiLevelType w:val="hybridMultilevel"/>
    <w:tmpl w:val="57E0B70A"/>
    <w:lvl w:ilvl="0" w:tplc="D40A0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E75477"/>
    <w:multiLevelType w:val="hybridMultilevel"/>
    <w:tmpl w:val="23A019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0A22CC"/>
    <w:multiLevelType w:val="hybridMultilevel"/>
    <w:tmpl w:val="63C4BE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AD876BF"/>
    <w:multiLevelType w:val="hybridMultilevel"/>
    <w:tmpl w:val="F76CA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C53474"/>
    <w:multiLevelType w:val="hybridMultilevel"/>
    <w:tmpl w:val="6E540E0E"/>
    <w:lvl w:ilvl="0" w:tplc="E5F6AB78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b/>
        <w:i w:val="0"/>
        <w:color w:val="auto"/>
      </w:rPr>
    </w:lvl>
    <w:lvl w:ilvl="1" w:tplc="9DAC6F8E">
      <w:start w:val="7"/>
      <w:numFmt w:val="decimal"/>
      <w:lvlText w:val="%2."/>
      <w:lvlJc w:val="left"/>
      <w:pPr>
        <w:tabs>
          <w:tab w:val="num" w:pos="360"/>
        </w:tabs>
        <w:ind w:left="360" w:hanging="360"/>
      </w:pPr>
      <w:rPr>
        <w:b/>
        <w:color w:val="auto"/>
      </w:rPr>
    </w:lvl>
    <w:lvl w:ilvl="2" w:tplc="0419001B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041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0419001B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22">
    <w:nsid w:val="4DD949B0"/>
    <w:multiLevelType w:val="hybridMultilevel"/>
    <w:tmpl w:val="427C10AE"/>
    <w:lvl w:ilvl="0" w:tplc="C24672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6CFA0DE2">
      <w:start w:val="1"/>
      <w:numFmt w:val="decimal"/>
      <w:lvlText w:val="%2)"/>
      <w:lvlJc w:val="left"/>
      <w:pPr>
        <w:tabs>
          <w:tab w:val="num" w:pos="1096"/>
        </w:tabs>
        <w:ind w:left="1096" w:hanging="360"/>
      </w:pPr>
    </w:lvl>
    <w:lvl w:ilvl="2" w:tplc="04190005">
      <w:start w:val="1"/>
      <w:numFmt w:val="bullet"/>
      <w:lvlText w:val=""/>
      <w:lvlJc w:val="left"/>
      <w:pPr>
        <w:tabs>
          <w:tab w:val="num" w:pos="1816"/>
        </w:tabs>
        <w:ind w:left="18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36"/>
        </w:tabs>
        <w:ind w:left="25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56"/>
        </w:tabs>
        <w:ind w:left="32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76"/>
        </w:tabs>
        <w:ind w:left="39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96"/>
        </w:tabs>
        <w:ind w:left="46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16"/>
        </w:tabs>
        <w:ind w:left="54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36"/>
        </w:tabs>
        <w:ind w:left="6136" w:hanging="360"/>
      </w:pPr>
      <w:rPr>
        <w:rFonts w:ascii="Wingdings" w:hAnsi="Wingdings" w:hint="default"/>
      </w:rPr>
    </w:lvl>
  </w:abstractNum>
  <w:abstractNum w:abstractNumId="23">
    <w:nsid w:val="4E043E97"/>
    <w:multiLevelType w:val="hybridMultilevel"/>
    <w:tmpl w:val="60D07D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A64414"/>
    <w:multiLevelType w:val="hybridMultilevel"/>
    <w:tmpl w:val="CA12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5FF5FE4"/>
    <w:multiLevelType w:val="hybridMultilevel"/>
    <w:tmpl w:val="675A7DEC"/>
    <w:lvl w:ilvl="0" w:tplc="9F782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68F7A3B"/>
    <w:multiLevelType w:val="hybridMultilevel"/>
    <w:tmpl w:val="039AA80C"/>
    <w:lvl w:ilvl="0" w:tplc="0900957E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623A0DD4"/>
    <w:multiLevelType w:val="hybridMultilevel"/>
    <w:tmpl w:val="34E235A0"/>
    <w:lvl w:ilvl="0" w:tplc="019C1E00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8">
    <w:nsid w:val="66C1386F"/>
    <w:multiLevelType w:val="hybridMultilevel"/>
    <w:tmpl w:val="291ED6F2"/>
    <w:lvl w:ilvl="0" w:tplc="8DAEBE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9">
    <w:nsid w:val="67976A6F"/>
    <w:multiLevelType w:val="hybridMultilevel"/>
    <w:tmpl w:val="C00C1D8A"/>
    <w:lvl w:ilvl="0" w:tplc="EB722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CC75721"/>
    <w:multiLevelType w:val="hybridMultilevel"/>
    <w:tmpl w:val="C53AFC12"/>
    <w:lvl w:ilvl="0" w:tplc="E3D6327E">
      <w:start w:val="1"/>
      <w:numFmt w:val="lowerLetter"/>
      <w:lvlText w:val="%1."/>
      <w:lvlJc w:val="left"/>
      <w:pPr>
        <w:tabs>
          <w:tab w:val="num" w:pos="3629"/>
        </w:tabs>
        <w:ind w:left="3629" w:hanging="360"/>
      </w:pPr>
      <w:rPr>
        <w:b/>
      </w:rPr>
    </w:lvl>
    <w:lvl w:ilvl="1" w:tplc="04190003">
      <w:start w:val="1"/>
      <w:numFmt w:val="bullet"/>
      <w:lvlText w:val="o"/>
      <w:lvlJc w:val="left"/>
      <w:pPr>
        <w:tabs>
          <w:tab w:val="num" w:pos="4349"/>
        </w:tabs>
        <w:ind w:left="43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5069"/>
        </w:tabs>
        <w:ind w:left="50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789"/>
        </w:tabs>
        <w:ind w:left="57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6509"/>
        </w:tabs>
        <w:ind w:left="65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7229"/>
        </w:tabs>
        <w:ind w:left="72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7949"/>
        </w:tabs>
        <w:ind w:left="79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8669"/>
        </w:tabs>
        <w:ind w:left="86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9389"/>
        </w:tabs>
        <w:ind w:left="9389" w:hanging="360"/>
      </w:pPr>
      <w:rPr>
        <w:rFonts w:ascii="Wingdings" w:hAnsi="Wingdings" w:hint="default"/>
      </w:rPr>
    </w:lvl>
  </w:abstractNum>
  <w:abstractNum w:abstractNumId="31">
    <w:nsid w:val="6D6F7E0E"/>
    <w:multiLevelType w:val="hybridMultilevel"/>
    <w:tmpl w:val="6DCA55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11B6DC8"/>
    <w:multiLevelType w:val="hybridMultilevel"/>
    <w:tmpl w:val="A4365B24"/>
    <w:lvl w:ilvl="0" w:tplc="4BAA3222">
      <w:start w:val="4"/>
      <w:numFmt w:val="upperRoman"/>
      <w:lvlText w:val="%1."/>
      <w:lvlJc w:val="right"/>
      <w:pPr>
        <w:ind w:left="180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4268CC"/>
    <w:multiLevelType w:val="hybridMultilevel"/>
    <w:tmpl w:val="36F6D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AC7AAF"/>
    <w:multiLevelType w:val="hybridMultilevel"/>
    <w:tmpl w:val="7E748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C92E88"/>
    <w:multiLevelType w:val="hybridMultilevel"/>
    <w:tmpl w:val="2A347372"/>
    <w:lvl w:ilvl="0" w:tplc="AFC47FD8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6">
    <w:nsid w:val="793C4AF3"/>
    <w:multiLevelType w:val="hybridMultilevel"/>
    <w:tmpl w:val="6D4C6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36"/>
  </w:num>
  <w:num w:numId="4">
    <w:abstractNumId w:val="25"/>
  </w:num>
  <w:num w:numId="5">
    <w:abstractNumId w:val="7"/>
  </w:num>
  <w:num w:numId="6">
    <w:abstractNumId w:val="14"/>
  </w:num>
  <w:num w:numId="7">
    <w:abstractNumId w:val="29"/>
  </w:num>
  <w:num w:numId="8">
    <w:abstractNumId w:val="34"/>
  </w:num>
  <w:num w:numId="9">
    <w:abstractNumId w:val="10"/>
  </w:num>
  <w:num w:numId="10">
    <w:abstractNumId w:val="3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35"/>
  </w:num>
  <w:num w:numId="20">
    <w:abstractNumId w:val="0"/>
  </w:num>
  <w:num w:numId="21">
    <w:abstractNumId w:val="17"/>
  </w:num>
  <w:num w:numId="22">
    <w:abstractNumId w:val="27"/>
  </w:num>
  <w:num w:numId="23">
    <w:abstractNumId w:val="2"/>
  </w:num>
  <w:num w:numId="24">
    <w:abstractNumId w:val="5"/>
  </w:num>
  <w:num w:numId="25">
    <w:abstractNumId w:val="4"/>
  </w:num>
  <w:num w:numId="26">
    <w:abstractNumId w:val="6"/>
  </w:num>
  <w:num w:numId="27">
    <w:abstractNumId w:val="33"/>
  </w:num>
  <w:num w:numId="28">
    <w:abstractNumId w:val="31"/>
  </w:num>
  <w:num w:numId="29">
    <w:abstractNumId w:val="16"/>
  </w:num>
  <w:num w:numId="30">
    <w:abstractNumId w:val="23"/>
  </w:num>
  <w:num w:numId="31">
    <w:abstractNumId w:val="3"/>
  </w:num>
  <w:num w:numId="32">
    <w:abstractNumId w:val="8"/>
  </w:num>
  <w:num w:numId="33">
    <w:abstractNumId w:val="18"/>
  </w:num>
  <w:num w:numId="34">
    <w:abstractNumId w:val="24"/>
  </w:num>
  <w:num w:numId="35">
    <w:abstractNumId w:val="1"/>
  </w:num>
  <w:num w:numId="36">
    <w:abstractNumId w:val="19"/>
  </w:num>
  <w:num w:numId="37">
    <w:abstractNumId w:val="13"/>
  </w:num>
  <w:num w:numId="3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D2"/>
    <w:rsid w:val="00001B24"/>
    <w:rsid w:val="00015001"/>
    <w:rsid w:val="00016287"/>
    <w:rsid w:val="00033016"/>
    <w:rsid w:val="001015F9"/>
    <w:rsid w:val="0010332C"/>
    <w:rsid w:val="00175E39"/>
    <w:rsid w:val="001B51F9"/>
    <w:rsid w:val="001F16EE"/>
    <w:rsid w:val="0024620F"/>
    <w:rsid w:val="0026213B"/>
    <w:rsid w:val="00277F4F"/>
    <w:rsid w:val="0030217D"/>
    <w:rsid w:val="00306855"/>
    <w:rsid w:val="00352557"/>
    <w:rsid w:val="00374D35"/>
    <w:rsid w:val="00381189"/>
    <w:rsid w:val="00397EBA"/>
    <w:rsid w:val="003D6C99"/>
    <w:rsid w:val="003E63D7"/>
    <w:rsid w:val="004126FE"/>
    <w:rsid w:val="00425A68"/>
    <w:rsid w:val="0049706D"/>
    <w:rsid w:val="004A1378"/>
    <w:rsid w:val="004C34F8"/>
    <w:rsid w:val="004C56E7"/>
    <w:rsid w:val="004F13A4"/>
    <w:rsid w:val="004F3DFE"/>
    <w:rsid w:val="00521CDF"/>
    <w:rsid w:val="0053389D"/>
    <w:rsid w:val="0059642A"/>
    <w:rsid w:val="00652AD6"/>
    <w:rsid w:val="006C03BA"/>
    <w:rsid w:val="00713D38"/>
    <w:rsid w:val="00726E2F"/>
    <w:rsid w:val="007338B9"/>
    <w:rsid w:val="007637A9"/>
    <w:rsid w:val="007866B6"/>
    <w:rsid w:val="007C5F0B"/>
    <w:rsid w:val="007F380E"/>
    <w:rsid w:val="00803715"/>
    <w:rsid w:val="00810CB4"/>
    <w:rsid w:val="008650BD"/>
    <w:rsid w:val="008C2590"/>
    <w:rsid w:val="008F4399"/>
    <w:rsid w:val="00910B13"/>
    <w:rsid w:val="00935015"/>
    <w:rsid w:val="00952914"/>
    <w:rsid w:val="00956B3B"/>
    <w:rsid w:val="009B6685"/>
    <w:rsid w:val="00A154AF"/>
    <w:rsid w:val="00A208DE"/>
    <w:rsid w:val="00A44344"/>
    <w:rsid w:val="00AA1C6E"/>
    <w:rsid w:val="00AC4F87"/>
    <w:rsid w:val="00B119CC"/>
    <w:rsid w:val="00B31486"/>
    <w:rsid w:val="00B76CE0"/>
    <w:rsid w:val="00BC44BC"/>
    <w:rsid w:val="00C13C18"/>
    <w:rsid w:val="00C16A36"/>
    <w:rsid w:val="00C61EC4"/>
    <w:rsid w:val="00C6416D"/>
    <w:rsid w:val="00CB658E"/>
    <w:rsid w:val="00D040B7"/>
    <w:rsid w:val="00D11C70"/>
    <w:rsid w:val="00D14A88"/>
    <w:rsid w:val="00DA4D79"/>
    <w:rsid w:val="00DA4F72"/>
    <w:rsid w:val="00DB16FC"/>
    <w:rsid w:val="00E20BD5"/>
    <w:rsid w:val="00E2298B"/>
    <w:rsid w:val="00E4562D"/>
    <w:rsid w:val="00EB7F0C"/>
    <w:rsid w:val="00EE649C"/>
    <w:rsid w:val="00EF05D2"/>
    <w:rsid w:val="00EF47FD"/>
    <w:rsid w:val="00F24807"/>
    <w:rsid w:val="00F4740D"/>
    <w:rsid w:val="00F579B7"/>
    <w:rsid w:val="00F9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26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E456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248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F0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F05D2"/>
  </w:style>
  <w:style w:type="paragraph" w:styleId="a6">
    <w:name w:val="footer"/>
    <w:basedOn w:val="a0"/>
    <w:link w:val="a7"/>
    <w:uiPriority w:val="99"/>
    <w:unhideWhenUsed/>
    <w:rsid w:val="00EF0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F05D2"/>
  </w:style>
  <w:style w:type="paragraph" w:styleId="a8">
    <w:name w:val="Balloon Text"/>
    <w:basedOn w:val="a0"/>
    <w:link w:val="a9"/>
    <w:uiPriority w:val="99"/>
    <w:semiHidden/>
    <w:unhideWhenUsed/>
    <w:rsid w:val="00EF0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EF05D2"/>
    <w:rPr>
      <w:rFonts w:ascii="Tahoma" w:hAnsi="Tahoma" w:cs="Tahoma"/>
      <w:sz w:val="16"/>
      <w:szCs w:val="16"/>
    </w:rPr>
  </w:style>
  <w:style w:type="table" w:styleId="aa">
    <w:name w:val="Table Grid"/>
    <w:basedOn w:val="a2"/>
    <w:uiPriority w:val="59"/>
    <w:rsid w:val="00EF0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4126FE"/>
    <w:pPr>
      <w:ind w:left="720"/>
      <w:contextualSpacing/>
    </w:pPr>
  </w:style>
  <w:style w:type="paragraph" w:styleId="ac">
    <w:name w:val="Normal (Web)"/>
    <w:basedOn w:val="a0"/>
    <w:uiPriority w:val="99"/>
    <w:unhideWhenUsed/>
    <w:rsid w:val="00E22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1"/>
    <w:qFormat/>
    <w:rsid w:val="00E2298B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726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List Bullet"/>
    <w:basedOn w:val="a0"/>
    <w:uiPriority w:val="99"/>
    <w:unhideWhenUsed/>
    <w:rsid w:val="001B51F9"/>
    <w:pPr>
      <w:numPr>
        <w:numId w:val="20"/>
      </w:numPr>
      <w:contextualSpacing/>
    </w:pPr>
  </w:style>
  <w:style w:type="character" w:customStyle="1" w:styleId="20">
    <w:name w:val="Заголовок 2 Знак"/>
    <w:basedOn w:val="a1"/>
    <w:link w:val="2"/>
    <w:uiPriority w:val="9"/>
    <w:rsid w:val="00E456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itle"/>
    <w:basedOn w:val="a0"/>
    <w:next w:val="a0"/>
    <w:link w:val="af"/>
    <w:uiPriority w:val="10"/>
    <w:qFormat/>
    <w:rsid w:val="003021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1"/>
    <w:link w:val="ae"/>
    <w:uiPriority w:val="10"/>
    <w:rsid w:val="003021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0">
    <w:name w:val="TOC Heading"/>
    <w:basedOn w:val="1"/>
    <w:next w:val="a0"/>
    <w:uiPriority w:val="39"/>
    <w:semiHidden/>
    <w:unhideWhenUsed/>
    <w:qFormat/>
    <w:rsid w:val="0049706D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9706D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9706D"/>
    <w:pPr>
      <w:spacing w:after="100"/>
      <w:ind w:left="220"/>
    </w:pPr>
  </w:style>
  <w:style w:type="character" w:styleId="af1">
    <w:name w:val="Hyperlink"/>
    <w:basedOn w:val="a1"/>
    <w:uiPriority w:val="99"/>
    <w:unhideWhenUsed/>
    <w:rsid w:val="0049706D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F248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2">
    <w:name w:val="Strong"/>
    <w:basedOn w:val="a1"/>
    <w:uiPriority w:val="22"/>
    <w:qFormat/>
    <w:rsid w:val="00935015"/>
    <w:rPr>
      <w:b/>
      <w:bCs/>
    </w:rPr>
  </w:style>
  <w:style w:type="character" w:customStyle="1" w:styleId="apple-converted-space">
    <w:name w:val="apple-converted-space"/>
    <w:basedOn w:val="a1"/>
    <w:rsid w:val="009350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26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E456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248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F0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F05D2"/>
  </w:style>
  <w:style w:type="paragraph" w:styleId="a6">
    <w:name w:val="footer"/>
    <w:basedOn w:val="a0"/>
    <w:link w:val="a7"/>
    <w:uiPriority w:val="99"/>
    <w:unhideWhenUsed/>
    <w:rsid w:val="00EF0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F05D2"/>
  </w:style>
  <w:style w:type="paragraph" w:styleId="a8">
    <w:name w:val="Balloon Text"/>
    <w:basedOn w:val="a0"/>
    <w:link w:val="a9"/>
    <w:uiPriority w:val="99"/>
    <w:semiHidden/>
    <w:unhideWhenUsed/>
    <w:rsid w:val="00EF0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EF05D2"/>
    <w:rPr>
      <w:rFonts w:ascii="Tahoma" w:hAnsi="Tahoma" w:cs="Tahoma"/>
      <w:sz w:val="16"/>
      <w:szCs w:val="16"/>
    </w:rPr>
  </w:style>
  <w:style w:type="table" w:styleId="aa">
    <w:name w:val="Table Grid"/>
    <w:basedOn w:val="a2"/>
    <w:uiPriority w:val="59"/>
    <w:rsid w:val="00EF0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4126FE"/>
    <w:pPr>
      <w:ind w:left="720"/>
      <w:contextualSpacing/>
    </w:pPr>
  </w:style>
  <w:style w:type="paragraph" w:styleId="ac">
    <w:name w:val="Normal (Web)"/>
    <w:basedOn w:val="a0"/>
    <w:uiPriority w:val="99"/>
    <w:unhideWhenUsed/>
    <w:rsid w:val="00E22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1"/>
    <w:qFormat/>
    <w:rsid w:val="00E2298B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726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List Bullet"/>
    <w:basedOn w:val="a0"/>
    <w:uiPriority w:val="99"/>
    <w:unhideWhenUsed/>
    <w:rsid w:val="001B51F9"/>
    <w:pPr>
      <w:numPr>
        <w:numId w:val="20"/>
      </w:numPr>
      <w:contextualSpacing/>
    </w:pPr>
  </w:style>
  <w:style w:type="character" w:customStyle="1" w:styleId="20">
    <w:name w:val="Заголовок 2 Знак"/>
    <w:basedOn w:val="a1"/>
    <w:link w:val="2"/>
    <w:uiPriority w:val="9"/>
    <w:rsid w:val="00E456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itle"/>
    <w:basedOn w:val="a0"/>
    <w:next w:val="a0"/>
    <w:link w:val="af"/>
    <w:uiPriority w:val="10"/>
    <w:qFormat/>
    <w:rsid w:val="003021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1"/>
    <w:link w:val="ae"/>
    <w:uiPriority w:val="10"/>
    <w:rsid w:val="003021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0">
    <w:name w:val="TOC Heading"/>
    <w:basedOn w:val="1"/>
    <w:next w:val="a0"/>
    <w:uiPriority w:val="39"/>
    <w:semiHidden/>
    <w:unhideWhenUsed/>
    <w:qFormat/>
    <w:rsid w:val="0049706D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9706D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9706D"/>
    <w:pPr>
      <w:spacing w:after="100"/>
      <w:ind w:left="220"/>
    </w:pPr>
  </w:style>
  <w:style w:type="character" w:styleId="af1">
    <w:name w:val="Hyperlink"/>
    <w:basedOn w:val="a1"/>
    <w:uiPriority w:val="99"/>
    <w:unhideWhenUsed/>
    <w:rsid w:val="0049706D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F248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2">
    <w:name w:val="Strong"/>
    <w:basedOn w:val="a1"/>
    <w:uiPriority w:val="22"/>
    <w:qFormat/>
    <w:rsid w:val="00935015"/>
    <w:rPr>
      <w:b/>
      <w:bCs/>
    </w:rPr>
  </w:style>
  <w:style w:type="character" w:customStyle="1" w:styleId="apple-converted-space">
    <w:name w:val="apple-converted-space"/>
    <w:basedOn w:val="a1"/>
    <w:rsid w:val="00935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af24.ru/" TargetMode="External"/><Relationship Id="rId18" Type="http://schemas.openxmlformats.org/officeDocument/2006/relationships/hyperlink" Target="http://laf24.ru/Page/View/order" TargetMode="External"/><Relationship Id="rId3" Type="http://schemas.openxmlformats.org/officeDocument/2006/relationships/styles" Target="styles.xml"/><Relationship Id="rId21" Type="http://schemas.openxmlformats.org/officeDocument/2006/relationships/hyperlink" Target="http://laf24.ru/Page/View/guarante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af24.ru/Page/View/www.LAF24.ru" TargetMode="External"/><Relationship Id="rId17" Type="http://schemas.openxmlformats.org/officeDocument/2006/relationships/hyperlink" Target="http://laf24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af24.ru/Page/View/promo" TargetMode="External"/><Relationship Id="rId20" Type="http://schemas.openxmlformats.org/officeDocument/2006/relationships/hyperlink" Target="http://laf24.ru/Page/View/ord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f24.ru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af24.ru/Page/View/advice" TargetMode="External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hyperlink" Target="http://laf24.ru/Page/View/orde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laf24.ru/Page/View/advic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D0AF7-136A-467E-BBD5-D3529D57E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16</Pages>
  <Words>4428</Words>
  <Characters>25243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LAF</Company>
  <LinksUpToDate>false</LinksUpToDate>
  <CharactersWithSpaces>29612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selena</dc:creator>
  <cp:lastModifiedBy>selena</cp:lastModifiedBy>
  <cp:revision>18</cp:revision>
  <cp:lastPrinted>2013-08-22T06:50:00Z</cp:lastPrinted>
  <dcterms:created xsi:type="dcterms:W3CDTF">2013-04-22T08:18:00Z</dcterms:created>
  <dcterms:modified xsi:type="dcterms:W3CDTF">2013-08-22T07:48:00Z</dcterms:modified>
</cp:coreProperties>
</file>