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B00" w14:textId="06795723" w:rsidR="000B67C1" w:rsidRDefault="00D15FE9">
      <w:pPr>
        <w:rPr>
          <w:lang w:eastAsia="ko-KR"/>
        </w:rPr>
      </w:pPr>
      <w:r>
        <w:rPr>
          <w:lang w:eastAsia="ko-KR"/>
        </w:rPr>
        <w:t xml:space="preserve">POSTECH CSED 20190750 </w:t>
      </w:r>
      <w:proofErr w:type="spellStart"/>
      <w:r>
        <w:rPr>
          <w:lang w:eastAsia="ko-KR"/>
        </w:rPr>
        <w:t>Dongha</w:t>
      </w:r>
      <w:proofErr w:type="spellEnd"/>
      <w:r>
        <w:rPr>
          <w:lang w:eastAsia="ko-KR"/>
        </w:rPr>
        <w:t>, Kim</w:t>
      </w:r>
    </w:p>
    <w:p w14:paraId="78109607" w14:textId="0520AB76" w:rsidR="00D15FE9" w:rsidRDefault="00D15FE9">
      <w:pPr>
        <w:rPr>
          <w:lang w:eastAsia="ko-KR"/>
        </w:rPr>
      </w:pPr>
      <w:r>
        <w:rPr>
          <w:lang w:eastAsia="ko-KR"/>
        </w:rPr>
        <w:t>Book “Clean Code” summary</w:t>
      </w:r>
    </w:p>
    <w:p w14:paraId="515E7461" w14:textId="2FA39504" w:rsidR="00D15FE9" w:rsidRDefault="00D15FE9">
      <w:pPr>
        <w:rPr>
          <w:lang w:eastAsia="ko-KR"/>
        </w:rPr>
      </w:pPr>
    </w:p>
    <w:p w14:paraId="319883E2" w14:textId="1B1C64B9" w:rsidR="00D15FE9" w:rsidRDefault="00D15FE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hap2.</w:t>
      </w:r>
    </w:p>
    <w:p w14:paraId="0F6B96A2" w14:textId="515CBF11" w:rsidR="00DF4153" w:rsidRDefault="00100FC5">
      <w:pPr>
        <w:rPr>
          <w:lang w:eastAsia="ko-KR"/>
        </w:rPr>
      </w:pPr>
      <w:r>
        <w:rPr>
          <w:lang w:eastAsia="ko-KR"/>
        </w:rPr>
        <w:t>Name of variable, function, class should answer all the big questions. Should tell why it exists, what it does, and how it is used.</w:t>
      </w:r>
    </w:p>
    <w:p w14:paraId="6E1AC74A" w14:textId="145C531A" w:rsidR="00100FC5" w:rsidRDefault="00100FC5">
      <w:pPr>
        <w:rPr>
          <w:lang w:eastAsia="ko-KR"/>
        </w:rPr>
      </w:pPr>
    </w:p>
    <w:p w14:paraId="34ECD19B" w14:textId="0E5F393E" w:rsidR="00100FC5" w:rsidRDefault="00100FC5">
      <w:pPr>
        <w:rPr>
          <w:lang w:eastAsia="ko-KR"/>
        </w:rPr>
      </w:pPr>
      <w:r>
        <w:rPr>
          <w:lang w:eastAsia="ko-KR"/>
        </w:rPr>
        <w:t xml:space="preserve">Int d; // elapsed time in days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bad</w:t>
      </w:r>
    </w:p>
    <w:p w14:paraId="7623BDA3" w14:textId="68B67099" w:rsidR="00100FC5" w:rsidRDefault="00100FC5">
      <w:pPr>
        <w:rPr>
          <w:lang w:eastAsia="ko-KR"/>
        </w:rPr>
      </w:pPr>
      <w:r>
        <w:rPr>
          <w:lang w:eastAsia="ko-KR"/>
        </w:rPr>
        <w:t xml:space="preserve">Int </w:t>
      </w:r>
      <w:proofErr w:type="spellStart"/>
      <w:r>
        <w:rPr>
          <w:lang w:eastAsia="ko-KR"/>
        </w:rPr>
        <w:t>elapsedTimeInDays</w:t>
      </w:r>
      <w:proofErr w:type="spellEnd"/>
      <w:r>
        <w:rPr>
          <w:lang w:eastAsia="ko-KR"/>
        </w:rPr>
        <w:t xml:space="preserve">;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good</w:t>
      </w:r>
    </w:p>
    <w:p w14:paraId="3A0A9D56" w14:textId="4442BA78" w:rsidR="00100FC5" w:rsidRDefault="00100FC5">
      <w:pPr>
        <w:rPr>
          <w:lang w:eastAsia="ko-KR"/>
        </w:rPr>
      </w:pPr>
    </w:p>
    <w:p w14:paraId="4EF85958" w14:textId="015398C6" w:rsidR="00100FC5" w:rsidRDefault="00100FC5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void Disinformation</w:t>
      </w:r>
      <w:r w:rsidR="00A642C9">
        <w:rPr>
          <w:lang w:eastAsia="ko-KR"/>
        </w:rPr>
        <w:t>.</w:t>
      </w:r>
    </w:p>
    <w:p w14:paraId="7F188BF0" w14:textId="6BBD763D" w:rsidR="00A642C9" w:rsidRDefault="00A642C9">
      <w:pPr>
        <w:rPr>
          <w:lang w:eastAsia="ko-KR"/>
        </w:rPr>
      </w:pPr>
    </w:p>
    <w:p w14:paraId="5E6DF7DF" w14:textId="2434F7A8" w:rsidR="00A642C9" w:rsidRDefault="00A642C9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o not use name “</w:t>
      </w:r>
      <w:proofErr w:type="spellStart"/>
      <w:r>
        <w:rPr>
          <w:lang w:eastAsia="ko-KR"/>
        </w:rPr>
        <w:t>accountList</w:t>
      </w:r>
      <w:proofErr w:type="spellEnd"/>
      <w:r>
        <w:rPr>
          <w:lang w:eastAsia="ko-KR"/>
        </w:rPr>
        <w:t>” if it is not List, but use “</w:t>
      </w:r>
      <w:proofErr w:type="spellStart"/>
      <w:r>
        <w:rPr>
          <w:lang w:eastAsia="ko-KR"/>
        </w:rPr>
        <w:t>accountGroup</w:t>
      </w:r>
      <w:proofErr w:type="spellEnd"/>
      <w:r>
        <w:rPr>
          <w:lang w:eastAsia="ko-KR"/>
        </w:rPr>
        <w:t>”.</w:t>
      </w:r>
    </w:p>
    <w:p w14:paraId="1F0DBDFA" w14:textId="0836A1EA" w:rsidR="00A642C9" w:rsidRDefault="00A642C9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pelling similar is also information. Using inconsistent spelling is disinformation.</w:t>
      </w:r>
    </w:p>
    <w:p w14:paraId="32EE4A2D" w14:textId="7AA074B7" w:rsidR="00A642C9" w:rsidRDefault="00A642C9">
      <w:pPr>
        <w:rPr>
          <w:lang w:eastAsia="ko-KR"/>
        </w:rPr>
      </w:pPr>
    </w:p>
    <w:p w14:paraId="1CC54F7E" w14:textId="6EF63DCE" w:rsidR="00A642C9" w:rsidRDefault="00A642C9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ake meaningful distinctions, use pronounceable names. Don’t have to abbreviate. Use searchable names.</w:t>
      </w:r>
      <w:r w:rsidR="003A5B40">
        <w:rPr>
          <w:lang w:eastAsia="ko-KR"/>
        </w:rPr>
        <w:t xml:space="preserve"> Avoid encodings. Use Hungarian Notation. Class name should not be a verb. Methods should have verb name. Say what you mean exactly. Pick one word per concept. Avoid using the same word for two purposes. Use problem domain names. </w:t>
      </w:r>
    </w:p>
    <w:p w14:paraId="78AA7E8C" w14:textId="608300DF" w:rsidR="00A642C9" w:rsidRPr="00100FC5" w:rsidRDefault="00A642C9">
      <w:pPr>
        <w:rPr>
          <w:rFonts w:hint="eastAsia"/>
          <w:lang w:eastAsia="ko-KR"/>
        </w:rPr>
      </w:pPr>
      <w:r>
        <w:rPr>
          <w:lang w:eastAsia="ko-KR"/>
        </w:rPr>
        <w:t xml:space="preserve"> </w:t>
      </w:r>
    </w:p>
    <w:p w14:paraId="218B93AE" w14:textId="4206D38E" w:rsidR="00D15FE9" w:rsidRDefault="00D15FE9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hap3.</w:t>
      </w:r>
    </w:p>
    <w:p w14:paraId="1AEEBD43" w14:textId="3AC09BCE" w:rsidR="00EC6A17" w:rsidRDefault="00EC6A17">
      <w:pPr>
        <w:rPr>
          <w:lang w:eastAsia="ko-KR"/>
        </w:rPr>
      </w:pPr>
    </w:p>
    <w:p w14:paraId="0A26091A" w14:textId="40A41E5E" w:rsidR="00D8506B" w:rsidRDefault="00D8506B">
      <w:pPr>
        <w:rPr>
          <w:lang w:eastAsia="ko-KR"/>
        </w:rPr>
      </w:pPr>
      <w:r>
        <w:rPr>
          <w:lang w:eastAsia="ko-KR"/>
        </w:rPr>
        <w:t>Functions should be small. (</w:t>
      </w:r>
      <w:proofErr w:type="gramStart"/>
      <w:r>
        <w:rPr>
          <w:lang w:eastAsia="ko-KR"/>
        </w:rPr>
        <w:t>should</w:t>
      </w:r>
      <w:proofErr w:type="gramEnd"/>
      <w:r>
        <w:rPr>
          <w:lang w:eastAsia="ko-KR"/>
        </w:rPr>
        <w:t xml:space="preserve"> be seen in one monitor)</w:t>
      </w:r>
    </w:p>
    <w:p w14:paraId="732DE02D" w14:textId="3877C8D2" w:rsidR="00D8506B" w:rsidRDefault="00D8506B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unctions should do ONLY ONE THING.</w:t>
      </w:r>
    </w:p>
    <w:p w14:paraId="665FF149" w14:textId="14856BD6" w:rsidR="006126C6" w:rsidRDefault="006126C6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ne level of Abstraction per function.</w:t>
      </w:r>
    </w:p>
    <w:p w14:paraId="5D86A677" w14:textId="42F229EB" w:rsidR="006126C6" w:rsidRDefault="006126C6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op to Bottom: The Stepdown Rule.</w:t>
      </w:r>
    </w:p>
    <w:p w14:paraId="5F3EEFFD" w14:textId="070EF95C" w:rsidR="006126C6" w:rsidRDefault="006126C6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ong-descriptive name is okay to use.</w:t>
      </w:r>
    </w:p>
    <w:p w14:paraId="64810441" w14:textId="6E02F291" w:rsidR="006126C6" w:rsidRDefault="006126C6">
      <w:pPr>
        <w:rPr>
          <w:lang w:eastAsia="ko-KR"/>
        </w:rPr>
      </w:pPr>
      <w:r>
        <w:rPr>
          <w:lang w:eastAsia="ko-KR"/>
        </w:rPr>
        <w:t>The ideal number of arguments is zero, and less is better.</w:t>
      </w:r>
      <w:r w:rsidR="00121A34">
        <w:rPr>
          <w:rFonts w:hint="eastAsia"/>
          <w:lang w:eastAsia="ko-KR"/>
        </w:rPr>
        <w:t xml:space="preserve"> </w:t>
      </w:r>
      <w:r w:rsidR="00121A34">
        <w:rPr>
          <w:lang w:eastAsia="ko-KR"/>
        </w:rPr>
        <w:sym w:font="Wingdings" w:char="F0E0"/>
      </w:r>
      <w:r w:rsidR="00121A34">
        <w:rPr>
          <w:rFonts w:hint="eastAsia"/>
          <w:lang w:eastAsia="ko-KR"/>
        </w:rPr>
        <w:t xml:space="preserve"> </w:t>
      </w:r>
      <w:r w:rsidR="00121A34">
        <w:rPr>
          <w:lang w:eastAsia="ko-KR"/>
        </w:rPr>
        <w:t>need to know how to reduce arguments if needed.</w:t>
      </w:r>
    </w:p>
    <w:p w14:paraId="02209778" w14:textId="2C4BCF93" w:rsidR="00121A34" w:rsidRDefault="00121A34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lag arguments are ugly. Instead, divide the function into two functions.</w:t>
      </w:r>
    </w:p>
    <w:p w14:paraId="7366FAD6" w14:textId="2B67F52D" w:rsidR="00121A34" w:rsidRPr="00121A34" w:rsidRDefault="00121A34">
      <w:pPr>
        <w:rPr>
          <w:rFonts w:hint="eastAsia"/>
          <w:lang w:eastAsia="ko-KR"/>
        </w:rPr>
      </w:pPr>
      <w:r>
        <w:rPr>
          <w:lang w:eastAsia="ko-KR"/>
        </w:rPr>
        <w:t>Functions should have no side effects, which means there are no hidden things to do.</w:t>
      </w:r>
    </w:p>
    <w:p w14:paraId="18C2389F" w14:textId="4BBAF847" w:rsidR="00121A34" w:rsidRDefault="00121F7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rror handling is important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prefer exception, </w:t>
      </w:r>
      <w:proofErr w:type="spellStart"/>
      <w:r>
        <w:rPr>
          <w:lang w:eastAsia="ko-KR"/>
        </w:rPr>
        <w:t>try&amp;catch</w:t>
      </w:r>
      <w:proofErr w:type="spellEnd"/>
      <w:r>
        <w:rPr>
          <w:lang w:eastAsia="ko-KR"/>
        </w:rPr>
        <w:t>.</w:t>
      </w:r>
    </w:p>
    <w:p w14:paraId="5ED39E2C" w14:textId="6093293F" w:rsidR="00121F72" w:rsidRDefault="00121F72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unctions should do one thing, and error handling is one thing.</w:t>
      </w:r>
    </w:p>
    <w:p w14:paraId="08A24024" w14:textId="4D2B5A5C" w:rsidR="00121F72" w:rsidRPr="00121F72" w:rsidRDefault="00121F72">
      <w:pPr>
        <w:rPr>
          <w:b/>
          <w:bCs/>
          <w:lang w:eastAsia="ko-KR"/>
        </w:rPr>
      </w:pPr>
      <w:r w:rsidRPr="00121F72">
        <w:rPr>
          <w:rFonts w:hint="eastAsia"/>
          <w:b/>
          <w:bCs/>
          <w:lang w:eastAsia="ko-KR"/>
        </w:rPr>
        <w:t>D</w:t>
      </w:r>
      <w:r w:rsidRPr="00121F72">
        <w:rPr>
          <w:b/>
          <w:bCs/>
          <w:lang w:eastAsia="ko-KR"/>
        </w:rPr>
        <w:t>uplication is evil.</w:t>
      </w:r>
    </w:p>
    <w:p w14:paraId="1336533E" w14:textId="4435691F" w:rsidR="00121F72" w:rsidRDefault="00121F72">
      <w:pPr>
        <w:rPr>
          <w:lang w:eastAsia="ko-KR"/>
        </w:rPr>
      </w:pPr>
      <w:r>
        <w:rPr>
          <w:lang w:eastAsia="ko-KR"/>
        </w:rPr>
        <w:t>Make one output. (Avoid multiple return, break or continue statement)</w:t>
      </w:r>
    </w:p>
    <w:p w14:paraId="21E75847" w14:textId="77777777" w:rsidR="006126C6" w:rsidRPr="006126C6" w:rsidRDefault="006126C6">
      <w:pPr>
        <w:rPr>
          <w:rFonts w:hint="eastAsia"/>
          <w:lang w:eastAsia="ko-KR"/>
        </w:rPr>
      </w:pPr>
    </w:p>
    <w:p w14:paraId="042E1D08" w14:textId="77777777" w:rsidR="006126C6" w:rsidRPr="006126C6" w:rsidRDefault="006126C6">
      <w:pPr>
        <w:rPr>
          <w:lang w:eastAsia="ko-KR"/>
        </w:rPr>
      </w:pPr>
    </w:p>
    <w:p w14:paraId="4083F645" w14:textId="77777777" w:rsidR="006126C6" w:rsidRPr="006126C6" w:rsidRDefault="006126C6">
      <w:pPr>
        <w:rPr>
          <w:lang w:eastAsia="ko-KR"/>
        </w:rPr>
      </w:pPr>
    </w:p>
    <w:p w14:paraId="146D5F6A" w14:textId="77777777" w:rsidR="006126C6" w:rsidRPr="00D15FE9" w:rsidRDefault="006126C6">
      <w:pPr>
        <w:rPr>
          <w:rFonts w:hint="eastAsia"/>
          <w:lang w:eastAsia="ko-KR"/>
        </w:rPr>
      </w:pPr>
    </w:p>
    <w:sectPr w:rsidR="006126C6" w:rsidRPr="00D15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04"/>
    <w:rsid w:val="000B67C1"/>
    <w:rsid w:val="00100FC5"/>
    <w:rsid w:val="00121A34"/>
    <w:rsid w:val="00121F72"/>
    <w:rsid w:val="001A1DB8"/>
    <w:rsid w:val="003A5B40"/>
    <w:rsid w:val="00415860"/>
    <w:rsid w:val="006126C6"/>
    <w:rsid w:val="00617E04"/>
    <w:rsid w:val="00684E50"/>
    <w:rsid w:val="006963CF"/>
    <w:rsid w:val="006F264C"/>
    <w:rsid w:val="0092723B"/>
    <w:rsid w:val="0095271E"/>
    <w:rsid w:val="00A46642"/>
    <w:rsid w:val="00A642C9"/>
    <w:rsid w:val="00B16A01"/>
    <w:rsid w:val="00CA2934"/>
    <w:rsid w:val="00D15FE9"/>
    <w:rsid w:val="00D8506B"/>
    <w:rsid w:val="00DF4153"/>
    <w:rsid w:val="00E4541A"/>
    <w:rsid w:val="00EC6A17"/>
    <w:rsid w:val="00E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D1B8"/>
  <w15:chartTrackingRefBased/>
  <w15:docId w15:val="{7A6D853A-0813-4949-A7FE-AC4ED97B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김동하(컴퓨터공학과)</dc:creator>
  <cp:keywords/>
  <dc:description/>
  <cp:lastModifiedBy>김동하(컴퓨터공학과)</cp:lastModifiedBy>
  <cp:revision>20</cp:revision>
  <dcterms:created xsi:type="dcterms:W3CDTF">2022-09-08T02:07:00Z</dcterms:created>
  <dcterms:modified xsi:type="dcterms:W3CDTF">2022-09-15T04:30:00Z</dcterms:modified>
</cp:coreProperties>
</file>