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>
      <w:pPr>
        <w:spacing w:after="0"/>
        <w:ind w:firstLine="0"/>
        <w:jc w:val="center"/>
        <w:rPr>
          <w:rFonts w:hint="default" w:cs="Times New Roman"/>
          <w:b/>
          <w:szCs w:val="28"/>
          <w:lang w:val="ru-RU"/>
        </w:rPr>
      </w:pPr>
      <w:r>
        <w:rPr>
          <w:rFonts w:cs="Times New Roman"/>
          <w:b/>
          <w:szCs w:val="28"/>
        </w:rPr>
        <w:t>Ордена трудового Красного Знамени</w:t>
      </w:r>
      <w:r>
        <w:rPr>
          <w:rFonts w:hint="default" w:cs="Times New Roman"/>
          <w:b/>
          <w:szCs w:val="28"/>
          <w:lang w:val="ru-RU"/>
        </w:rPr>
        <w:t xml:space="preserve"> 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hint="default" w:cs="Times New Roman"/>
          <w:b/>
          <w:szCs w:val="28"/>
          <w:lang w:val="ru-RU"/>
        </w:rPr>
        <w:t>Ф</w:t>
      </w:r>
      <w:r>
        <w:rPr>
          <w:rFonts w:cs="Times New Roman"/>
          <w:b/>
          <w:szCs w:val="28"/>
        </w:rPr>
        <w:t>едеральное государственное бюджетное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ru-RU"/>
        </w:rPr>
        <w:t>Веб</w:t>
      </w:r>
      <w:r>
        <w:rPr>
          <w:rFonts w:hint="default" w:cs="Times New Roman"/>
          <w:szCs w:val="28"/>
          <w:lang w:val="ru-RU"/>
        </w:rPr>
        <w:t>-разработка</w:t>
      </w:r>
      <w:r>
        <w:rPr>
          <w:rFonts w:cs="Times New Roman"/>
          <w:szCs w:val="28"/>
        </w:rPr>
        <w:t>»</w:t>
      </w:r>
    </w:p>
    <w:p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>
      <w:pPr>
        <w:spacing w:after="0" w:line="360" w:lineRule="auto"/>
        <w:ind w:left="5954" w:firstLine="0"/>
        <w:rPr>
          <w:rFonts w:hint="default" w:cs="Times New Roman"/>
          <w:szCs w:val="28"/>
          <w:lang w:val="en-US"/>
        </w:rPr>
      </w:pPr>
      <w:r>
        <w:rPr>
          <w:rFonts w:cs="Times New Roman"/>
          <w:szCs w:val="28"/>
        </w:rPr>
        <w:t>БВТ200</w:t>
      </w:r>
      <w:r>
        <w:rPr>
          <w:rFonts w:hint="default" w:cs="Times New Roman"/>
          <w:szCs w:val="28"/>
          <w:lang w:val="en-US"/>
        </w:rPr>
        <w:t>4</w:t>
      </w:r>
    </w:p>
    <w:p>
      <w:pPr>
        <w:spacing w:after="0" w:line="360" w:lineRule="auto"/>
        <w:ind w:left="5954" w:firstLine="0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Пономарева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Эмилия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Васильевна</w:t>
      </w:r>
    </w:p>
    <w:p>
      <w:pPr>
        <w:spacing w:after="204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>
      <w:pPr>
        <w:spacing w:after="0" w:line="360" w:lineRule="auto"/>
        <w:ind w:firstLine="0"/>
        <w:jc w:val="center"/>
        <w:rPr>
          <w:rFonts w:hint="default" w:cs="Times New Roman"/>
          <w:szCs w:val="28"/>
          <w:lang w:val="en-US"/>
        </w:rPr>
        <w:sectPr>
          <w:footerReference r:id="rId5" w:type="default"/>
          <w:pgSz w:w="12240" w:h="15840"/>
          <w:pgMar w:top="1276" w:right="900" w:bottom="1134" w:left="1440" w:header="720" w:footer="720" w:gutter="0"/>
          <w:cols w:space="720" w:num="1"/>
          <w:titlePg/>
          <w:docGrid w:linePitch="360" w:charSpace="0"/>
        </w:sectPr>
      </w:pPr>
      <w:r>
        <w:rPr>
          <w:rFonts w:cs="Times New Roman"/>
          <w:szCs w:val="28"/>
        </w:rPr>
        <w:t>Москва 202</w:t>
      </w:r>
      <w:r>
        <w:rPr>
          <w:rFonts w:hint="default" w:cs="Times New Roman"/>
          <w:szCs w:val="28"/>
          <w:lang w:val="en-US"/>
        </w:rPr>
        <w:t>2</w:t>
      </w:r>
    </w:p>
    <w:sdt>
      <w:sdtP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 w:eastAsia="en-US" w:bidi="ar-SA"/>
        </w:rPr>
        <w:id w:val="147455724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</w:rPr>
            <w:t>Оглавление</w:t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_Toc2734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_Toc2734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_Toc32043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Постановка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_Toc32043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_Toc27480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Реализация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_Toc3155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Текст программы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_Toc19355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Пример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_Toc19355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24"/>
            <w:tabs>
              <w:tab w:val="right" w:leader="dot" w:pos="9900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_Toc1819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_Toc1819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  <w:sectPr>
              <w:pgSz w:w="12240" w:h="15840"/>
              <w:pgMar w:top="1134" w:right="900" w:bottom="1134" w:left="1440" w:header="720" w:footer="720" w:gutter="0"/>
              <w:cols w:space="720" w:num="1"/>
              <w:docGrid w:linePitch="360" w:charSpace="0"/>
            </w:sect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bookmarkStart w:id="8" w:name="_GoBack"/>
          <w:bookmarkEnd w:id="8"/>
        </w:p>
      </w:sdtContent>
    </w:sdt>
    <w:p>
      <w:pP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</w:p>
    <w:p>
      <w:pPr>
        <w:pStyle w:val="2"/>
        <w:rPr>
          <w:rFonts w:cs="Times New Roman"/>
        </w:rPr>
      </w:pPr>
      <w:r>
        <w:rPr>
          <w:rFonts w:cs="Times New Roman"/>
        </w:rPr>
        <w:t xml:space="preserve"> </w:t>
      </w:r>
      <w:bookmarkStart w:id="0" w:name="_Toc2734"/>
      <w:r>
        <w:rPr>
          <w:rFonts w:cs="Times New Roman"/>
        </w:rPr>
        <w:t>Цель работы</w:t>
      </w:r>
      <w:bookmarkEnd w:id="0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Создание сайта-визитки с помощью языков </w:t>
      </w:r>
      <w:r>
        <w:rPr>
          <w:rFonts w:hint="default"/>
          <w:lang w:val="en-US"/>
        </w:rPr>
        <w:t>HTML/CSS.</w:t>
      </w:r>
    </w:p>
    <w:p>
      <w:pPr>
        <w:pStyle w:val="2"/>
        <w:rPr>
          <w:rFonts w:cs="Times New Roman" w:eastAsiaTheme="majorEastAsia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</w:rPr>
        <w:t xml:space="preserve"> </w:t>
      </w:r>
      <w:bookmarkStart w:id="1" w:name="_Toc32043"/>
      <w:r>
        <w:rPr>
          <w:rFonts w:cs="Times New Roman"/>
        </w:rPr>
        <w:t>Постановка задачи</w:t>
      </w:r>
      <w:bookmarkEnd w:id="1"/>
    </w:p>
    <w:p>
      <w:pPr>
        <w:rPr>
          <w:rFonts w:hint="default"/>
          <w:lang w:val="ru-RU"/>
        </w:rPr>
      </w:pPr>
      <w:r>
        <w:rPr>
          <w:lang w:val="ru-RU"/>
        </w:rPr>
        <w:t>Создать</w:t>
      </w:r>
      <w:r>
        <w:rPr>
          <w:rFonts w:hint="default"/>
          <w:lang w:val="ru-RU"/>
        </w:rPr>
        <w:t xml:space="preserve"> дизайн сайта в графическом редакторе </w:t>
      </w:r>
      <w:r>
        <w:rPr>
          <w:rFonts w:hint="default"/>
          <w:lang w:val="en-US"/>
        </w:rPr>
        <w:t xml:space="preserve">Figma </w:t>
      </w:r>
      <w:r>
        <w:rPr>
          <w:rFonts w:hint="default"/>
          <w:lang w:val="ru-RU"/>
        </w:rPr>
        <w:t xml:space="preserve">и реализовать его с помощью языка </w:t>
      </w:r>
      <w:r>
        <w:rPr>
          <w:rFonts w:hint="default"/>
          <w:lang w:val="en-US"/>
        </w:rPr>
        <w:t>Html/Css</w:t>
      </w:r>
      <w:r>
        <w:rPr>
          <w:rFonts w:hint="default"/>
          <w:lang w:val="ru-RU"/>
        </w:rPr>
        <w:t>.</w:t>
      </w:r>
    </w:p>
    <w:p>
      <w:pPr>
        <w:spacing w:after="160" w:line="259" w:lineRule="auto"/>
        <w:ind w:firstLine="0"/>
        <w:jc w:val="left"/>
        <w:rPr>
          <w:rFonts w:cs="Times New Roman" w:eastAsiaTheme="majorEastAsia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  <w:sectPr>
          <w:pgSz w:w="12240" w:h="15840"/>
          <w:pgMar w:top="1134" w:right="900" w:bottom="1134" w:left="1440" w:header="720" w:footer="720" w:gutter="0"/>
          <w:cols w:space="720" w:num="1"/>
          <w:docGrid w:linePitch="360" w:charSpace="0"/>
        </w:sectPr>
      </w:pPr>
    </w:p>
    <w:p>
      <w:pPr>
        <w:pStyle w:val="2"/>
        <w:rPr>
          <w:rFonts w:cs="Times New Roman"/>
        </w:rPr>
      </w:pPr>
      <w:bookmarkStart w:id="2" w:name="_Toc27480"/>
      <w:r>
        <w:rPr>
          <w:rFonts w:cs="Times New Roman"/>
        </w:rPr>
        <w:t>Реализация задачи</w:t>
      </w:r>
      <w:bookmarkEnd w:id="2"/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Создание дизайна с помощью графического редактора </w:t>
      </w:r>
      <w:r>
        <w:rPr>
          <w:rFonts w:hint="default"/>
          <w:lang w:val="en-US"/>
        </w:rPr>
        <w:t>Figma</w:t>
      </w:r>
      <w:r>
        <w:rPr>
          <w:rFonts w:hint="default"/>
          <w:lang w:val="ru-RU"/>
        </w:rPr>
        <w:t xml:space="preserve">. 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качестве темы сайта, я выбрала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сайт-визитку. Этот сайт будет содержать три блока: первый - вступительный, где есть фио и вид деятельности; во втором я рассказываю о себе и в третьем - навыки и последняя работа. 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284595" cy="3580130"/>
            <wp:effectExtent l="0" t="0" r="9525" b="127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1 (Блок первый)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285865" cy="3590290"/>
            <wp:effectExtent l="0" t="0" r="8255" b="6350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Рис.2 (Блок второй)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79515" cy="3590290"/>
            <wp:effectExtent l="0" t="0" r="14605" b="6350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Рис.3 (Блок третий)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Реализация дизайна с помощью языков </w:t>
      </w:r>
      <w:r>
        <w:rPr>
          <w:rFonts w:hint="default"/>
          <w:lang w:val="en-US"/>
        </w:rPr>
        <w:t>Html/Css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Для начала создаём папку в которой будут все документы связанные с созданием сайта, те это папка с кодом, с изображениями, которые мы будем вставлять и сам файл .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в котором мы будем работать(рис.4). Далее с помощью программы </w:t>
      </w:r>
      <w:r>
        <w:rPr>
          <w:rFonts w:hint="default"/>
          <w:lang w:val="en-US"/>
        </w:rPr>
        <w:t>Visual Studio Code</w:t>
      </w:r>
      <w:r>
        <w:rPr>
          <w:rFonts w:hint="default"/>
          <w:lang w:val="ru-RU"/>
        </w:rPr>
        <w:t xml:space="preserve"> мы открываем файл и начинаем работу в нём. 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82055" cy="1933575"/>
            <wp:effectExtent l="0" t="0" r="12065" b="190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Рис.4 (Папка для работы)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мы создаём основу кода, указываем язык на котором будет писаться сайт, размеры экрана, название проекта и подключаем ссылки к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 xml:space="preserve"> (рис.5).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78880" cy="1837055"/>
            <wp:effectExtent l="0" t="0" r="0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Рис.5 (Начальные настройки)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Css </w:t>
      </w:r>
      <w:r>
        <w:rPr>
          <w:rFonts w:hint="default"/>
          <w:lang w:val="ru-RU"/>
        </w:rPr>
        <w:t xml:space="preserve">первым делом мы подключаем файл </w:t>
      </w:r>
      <w:r>
        <w:rPr>
          <w:rFonts w:hint="default"/>
          <w:lang w:val="en-US"/>
        </w:rPr>
        <w:t>reset.css</w:t>
      </w:r>
      <w:r>
        <w:rPr>
          <w:rFonts w:hint="default"/>
          <w:lang w:val="ru-RU"/>
        </w:rPr>
        <w:t xml:space="preserve"> (или копируем код в файл </w:t>
      </w:r>
      <w:r>
        <w:rPr>
          <w:rFonts w:hint="default"/>
          <w:lang w:val="en-US"/>
        </w:rPr>
        <w:t xml:space="preserve">style.css) </w:t>
      </w:r>
      <w:r>
        <w:rPr>
          <w:rFonts w:hint="default"/>
          <w:lang w:val="ru-RU"/>
        </w:rPr>
        <w:t xml:space="preserve">который обнуляет все изначальные настройки стилей, чтобы потом самим их задать. Таким же образом подключаем файл </w:t>
      </w:r>
      <w:r>
        <w:rPr>
          <w:rFonts w:hint="default"/>
          <w:lang w:val="en-US"/>
        </w:rPr>
        <w:t>style.css</w:t>
      </w:r>
      <w:r>
        <w:rPr>
          <w:rFonts w:hint="default"/>
          <w:lang w:val="ru-RU"/>
        </w:rPr>
        <w:t xml:space="preserve"> в котором будет проводиться основная работа (рис.5).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Первым делом я задаю настройки шрифта, которым написан весь текст. Я использовала один шрифт «</w:t>
      </w:r>
      <w:r>
        <w:rPr>
          <w:rFonts w:hint="default"/>
          <w:lang w:val="en-US"/>
        </w:rPr>
        <w:t>Comfortaa</w:t>
      </w:r>
      <w:r>
        <w:rPr>
          <w:rFonts w:hint="default"/>
          <w:lang w:val="ru-RU"/>
        </w:rPr>
        <w:t>» (рис.6).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86500" cy="3893820"/>
            <wp:effectExtent l="0" t="0" r="7620" b="762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Рис.6 (Подключение шрифта)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Далее я ограничиваю область экрана и выравниваю её по центру, чтобы текст и прикреплённые фотографии не прикреплялись к краям экрана. Так же создаём верхнее меню и закрепляем его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>(рис.7-8).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83960" cy="2963545"/>
            <wp:effectExtent l="0" t="0" r="10160" b="825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Рис.7 (Создание обёртки)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282690" cy="2205990"/>
            <wp:effectExtent l="0" t="0" r="11430" b="3810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Рис.8 (Создание заголовка и верхнего меню)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/>
          <w:highlight w:val="yellow"/>
          <w:lang w:val="ru-RU"/>
        </w:rPr>
      </w:pPr>
      <w:r>
        <w:rPr>
          <w:rFonts w:hint="default"/>
          <w:lang w:val="ru-RU"/>
        </w:rPr>
        <w:t xml:space="preserve">Для фона буду использовать монотонный цвет, поэтому задаём его в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 xml:space="preserve"> с помощью «</w:t>
      </w:r>
      <w:r>
        <w:rPr>
          <w:rFonts w:hint="default"/>
          <w:lang w:val="en-US"/>
        </w:rPr>
        <w:t>background-color</w:t>
      </w:r>
      <w:r>
        <w:rPr>
          <w:rFonts w:hint="default"/>
          <w:lang w:val="ru-RU"/>
        </w:rPr>
        <w:t>» . После создаём заголовок и подзаголовок, которые выравниваю на экране по центру. (рис. 9-10)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80785" cy="5733415"/>
            <wp:effectExtent l="0" t="0" r="13335" b="12065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Рис.9 (Первый экран </w:t>
      </w:r>
      <w:r>
        <w:rPr>
          <w:rFonts w:hint="default"/>
          <w:lang w:val="en-US"/>
        </w:rPr>
        <w:t>Html)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81420" cy="6579870"/>
            <wp:effectExtent l="0" t="0" r="12700" b="381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color w:val="auto"/>
          <w:highlight w:val="none"/>
          <w:lang w:val="ru-RU"/>
        </w:rPr>
      </w:pPr>
      <w:r>
        <w:rPr>
          <w:rFonts w:hint="default"/>
          <w:color w:val="auto"/>
          <w:highlight w:val="none"/>
          <w:lang w:val="ru-RU"/>
        </w:rPr>
        <w:t>Рис.1</w:t>
      </w:r>
      <w:r>
        <w:rPr>
          <w:rFonts w:hint="default"/>
          <w:color w:val="auto"/>
          <w:highlight w:val="none"/>
          <w:lang w:val="en-US"/>
        </w:rPr>
        <w:t>0</w:t>
      </w:r>
      <w:r>
        <w:rPr>
          <w:rFonts w:hint="default"/>
          <w:color w:val="auto"/>
          <w:highlight w:val="none"/>
          <w:lang w:val="ru-RU"/>
        </w:rPr>
        <w:t xml:space="preserve"> (Код </w:t>
      </w:r>
      <w:r>
        <w:rPr>
          <w:rFonts w:hint="default"/>
          <w:color w:val="auto"/>
          <w:highlight w:val="none"/>
          <w:lang w:val="en-US"/>
        </w:rPr>
        <w:t xml:space="preserve">css </w:t>
      </w:r>
      <w:r>
        <w:rPr>
          <w:rFonts w:hint="default"/>
          <w:color w:val="auto"/>
          <w:highlight w:val="none"/>
          <w:lang w:val="ru-RU"/>
        </w:rPr>
        <w:t>к первому экрану)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highlight w:val="none"/>
          <w:lang w:val="ru-RU"/>
        </w:rPr>
      </w:pPr>
      <w:r>
        <w:rPr>
          <w:rFonts w:hint="default"/>
          <w:color w:val="auto"/>
          <w:highlight w:val="none"/>
          <w:lang w:val="ru-RU"/>
        </w:rPr>
        <w:t xml:space="preserve">Для второго и третьего блока мы создаём отдельный контейнер, где задаём цвет заднего фона и отступы. Также на последующих экранах информация будет разделена на блоки, которые мы реализуем с помощью контейнеров </w:t>
      </w:r>
      <w:r>
        <w:rPr>
          <w:rFonts w:hint="default"/>
          <w:color w:val="auto"/>
          <w:highlight w:val="none"/>
          <w:lang w:val="en-US"/>
        </w:rPr>
        <w:t>flex</w:t>
      </w:r>
      <w:r>
        <w:rPr>
          <w:rFonts w:hint="default"/>
          <w:color w:val="auto"/>
          <w:highlight w:val="none"/>
          <w:lang w:val="ru-RU"/>
        </w:rPr>
        <w:t xml:space="preserve">. (рис.11) Для каждого элемента </w:t>
      </w:r>
      <w:r>
        <w:rPr>
          <w:rFonts w:hint="default"/>
          <w:color w:val="auto"/>
          <w:highlight w:val="none"/>
          <w:lang w:val="en-US"/>
        </w:rPr>
        <w:t xml:space="preserve">flex </w:t>
      </w:r>
      <w:r>
        <w:rPr>
          <w:rFonts w:hint="default"/>
          <w:color w:val="auto"/>
          <w:highlight w:val="none"/>
          <w:lang w:val="ru-RU"/>
        </w:rPr>
        <w:t xml:space="preserve">я задаю индивидуальные настройки, такие как цвет фона, цвет рамки, тени и размеры (рис.12). 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80785" cy="2150110"/>
            <wp:effectExtent l="0" t="0" r="13335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11 (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начало второго экрана)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280150" cy="5421630"/>
            <wp:effectExtent l="0" t="0" r="13970" b="381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.12 (Настройки элементов </w:t>
      </w:r>
      <w:r>
        <w:rPr>
          <w:rFonts w:hint="default"/>
          <w:lang w:val="en-US"/>
        </w:rPr>
        <w:t>flex</w:t>
      </w:r>
      <w:r>
        <w:rPr>
          <w:rFonts w:hint="default"/>
          <w:lang w:val="ru-RU"/>
        </w:rPr>
        <w:t>)</w:t>
      </w:r>
    </w:p>
    <w:p>
      <w:pPr>
        <w:numPr>
          <w:ilvl w:val="0"/>
          <w:numId w:val="0"/>
        </w:num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Также некоторые разделы внутри самих колонок </w:t>
      </w:r>
      <w:r>
        <w:rPr>
          <w:rFonts w:hint="default"/>
          <w:lang w:val="en-US"/>
        </w:rPr>
        <w:t xml:space="preserve">flex </w:t>
      </w:r>
      <w:r>
        <w:rPr>
          <w:rFonts w:hint="default"/>
          <w:lang w:val="ru-RU"/>
        </w:rPr>
        <w:t xml:space="preserve">будут реализованы с помощью такого же метода (рис.12). Это разделы «Хобби» и «Контакты». Сам текст в колонах настраивается таким же образом, как и заголовок на главном экране и будет делиться на основной текст и подзаголовки(рис.13).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280785" cy="6207125"/>
            <wp:effectExtent l="0" t="0" r="13335" b="1079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.13 (Настройка текста в элементах </w:t>
      </w:r>
      <w:r>
        <w:rPr>
          <w:rFonts w:hint="default"/>
          <w:lang w:val="en-US"/>
        </w:rPr>
        <w:t>flex)</w:t>
      </w:r>
    </w:p>
    <w:p>
      <w:pPr>
        <w:numPr>
          <w:ilvl w:val="0"/>
          <w:numId w:val="0"/>
        </w:num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При наведении на блоки тень вокруг будет менять свой цвет под основной цвет самого блока, а также кнопки для контактов будут немного уведичиваться в размерах. Настраиваем этот этап с помощью анимации.(рис.14)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24500" cy="4619625"/>
            <wp:effectExtent l="0" t="0" r="7620" b="1333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.14 (Анимация во втором блоке)</w:t>
      </w:r>
    </w:p>
    <w:p>
      <w:pPr>
        <w:numPr>
          <w:ilvl w:val="0"/>
          <w:numId w:val="0"/>
        </w:num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Основные настройки третьего экрана аналогичны второму. Задаётся такой же фон и элементы </w:t>
      </w:r>
      <w:r>
        <w:rPr>
          <w:rFonts w:hint="default"/>
          <w:lang w:val="en-US"/>
        </w:rPr>
        <w:t>flex</w:t>
      </w:r>
      <w:r>
        <w:rPr>
          <w:rFonts w:hint="default"/>
          <w:lang w:val="ru-RU"/>
        </w:rPr>
        <w:t xml:space="preserve"> с разными цветами и небольшой анимацией при наведении. В разделе навыки шкала сделана как блок, ширина, длина и цвет которого были взяты из прототипа созданного мной в фигме. Эффект заполненной шкалы также создаётся при помощи второго блока поверх первого другого цвета и при наведении на который он меняет цвет (рис. 15)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876925" cy="6096000"/>
            <wp:effectExtent l="0" t="0" r="5715" b="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.15 (Создание блоков).</w:t>
      </w: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Также прикрепляю ссылку на свой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>, чтобы можно было подробнее рассмотреть работу: https://github.com/makedonske/website.</w:t>
      </w:r>
    </w:p>
    <w:p>
      <w:pPr>
        <w:ind w:firstLine="0"/>
      </w:pPr>
    </w:p>
    <w:p>
      <w:pPr>
        <w:pStyle w:val="2"/>
        <w:rPr>
          <w:rFonts w:hint="default" w:cs="Times New Roman"/>
          <w:lang w:val="ru-RU"/>
        </w:rPr>
      </w:pPr>
      <w:r>
        <w:rPr>
          <w:rFonts w:cs="Times New Roman"/>
        </w:rPr>
        <w:t xml:space="preserve"> </w:t>
      </w:r>
      <w:bookmarkStart w:id="3" w:name="_Toc3155"/>
      <w:r>
        <w:rPr>
          <w:rFonts w:hint="default" w:cs="Times New Roman"/>
          <w:lang w:val="ru-RU"/>
        </w:rPr>
        <w:t>Текст программы</w:t>
      </w:r>
      <w:bookmarkEnd w:id="3"/>
    </w:p>
    <w:p>
      <w:pPr>
        <w:numPr>
          <w:ilvl w:val="0"/>
          <w:numId w:val="2"/>
        </w:numPr>
        <w:outlineLvl w:val="0"/>
        <w:rPr>
          <w:rFonts w:hint="default"/>
          <w:lang w:val="ru-RU"/>
        </w:rPr>
      </w:pPr>
      <w:bookmarkStart w:id="4" w:name="_Toc29065"/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код:</w:t>
      </w:r>
      <w:bookmarkEnd w:id="4"/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&lt;!DOCTYPE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&lt;html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lang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"ru"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&lt;meta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charset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"UTF-8"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&lt;meta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http-equiv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"X-UA-Compatible"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content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"IE=edge"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&lt;meta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"viewport"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content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"width=device-width, initial-scale=1.0"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&lt;title&gt;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Визитка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&lt;link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rel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"stylesheet"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"./css/style.css"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&lt;!--Первый экран--&gt;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&lt;!--Лого--&gt;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&lt;header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"header"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"wrapper"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"header_logo"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"/"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"header_logo_link"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"./img/svg/logo.svg"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"Визитка"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"header_logo-pic"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&lt;/header&gt;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&lt;!--Основа экрана 1--&gt;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&lt;main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"main"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&lt;section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"intro"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"wrapper"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"baground_img"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"./img/image3.jpg"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"cat"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&lt;h1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"intro_title"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Пономарёва Эмилия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&lt;h2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"intro_txt"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Студент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&lt;!--Экран 2--&gt;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&lt;section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"base"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"wrapper"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"flex"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"col-2-3"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&lt;h2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"h2-base_about"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Немного обо мне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"h-base__about"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Привет, меня зовут Эмилия или просто Миля. Я учусь в МТУСИ на третьем курсе и пока только в процессе обучения разным языкам программирования и другим видам деятельности. Мне уже довелось изучать Java, C++, Html/Css, Python и SQL, а так же поработать в Figma и Adobe Illustrator. На данный момент я увлекаюсь веб-дизайном и разработкой 1C, надеюсь в будущем выбрать одно из этих направлений.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&lt;h2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"h2-base_hob"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Хобби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"flex-mini"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"h-vol"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Воллейбол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"h-gam"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Настольные игры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"h-diz"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Дизайн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&lt;h2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"h2-contact"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Мои работы можно посмотреть тут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"git"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"https://github.com/makedonske"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"git_link"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"./img/svg/github.svg"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"github"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"git-pic"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"col-1-3"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"./img/svg/face.svg"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"ph-pic"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"h-name"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Имя: Эмилия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"h-dat"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Дата рождения: 12.12.2000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"h-pl"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Место проживания: Моска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"h-contact"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Связаться со мной можно через: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"flex-min-2"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"/"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"cont_link"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"./img/svg/discord.svg"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"makedonske#3903"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"dis-pic"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"https://www.instagram.com/p/CfPC2nss8pG/?igshid=YmMyMTA2M2Y="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"cont_link"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"./img/svg/instagram.svg"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"instagram"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"ins-pic"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"https://t.me/s/makedonske"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"cont_link"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"./img/svg/telegram.svg"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"telegram"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"tel-pic"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&lt;!--Экран 3--&gt;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"body-2"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"flex"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"col_1-3"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&lt;h2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"h2-skil"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Навыки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"h--html"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Html/Css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"S-HC"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"S__HC"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"h--Js"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Figma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"S-Js"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"S__Js"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"h--J"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Java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"S-J"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"S__J"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"h--C"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C++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"S-C"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"S__C"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&lt;h3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"h--C1"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1C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"S-C1"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"S__C1"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"col_2-3"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"flex_col"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&lt;h1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"h2-futer"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>                                     Последняя работа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&lt;a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href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"https://www.figma.com/file/3zPG8DD6qrRzvZCmVG21fI/%D0%9F%D0%BE%D1%81%D1%82%D0%B5%D1%80?node-id=1%3A2"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"last_link"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&lt;img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src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"./img/last.jpg"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alt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"Последняя работа"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"tel-pic"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    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&lt;!--Низ--&gt;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 xml:space="preserve">&lt;div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"bottom-base"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&lt;/main&gt;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&lt;/html&gt;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outlineLvl w:val="0"/>
        <w:rPr>
          <w:rFonts w:hint="default"/>
          <w:lang w:val="ru-RU"/>
        </w:rPr>
      </w:pPr>
      <w:bookmarkStart w:id="5" w:name="_Toc2401"/>
      <w:r>
        <w:rPr>
          <w:rFonts w:hint="default"/>
          <w:lang w:val="en-US"/>
        </w:rPr>
        <w:t xml:space="preserve">Css </w:t>
      </w:r>
      <w:r>
        <w:rPr>
          <w:rFonts w:hint="default"/>
          <w:lang w:val="ru-RU"/>
        </w:rPr>
        <w:t>код:</w:t>
      </w:r>
      <w:bookmarkEnd w:id="5"/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/*Начало стилей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Шрифты супер тонкий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@font-face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'./comfortaa-v38-latin_cyrillic-300.eot'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IE9 Compat Modes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local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'./comfortaa-v38-latin_cyrillic-300.eot?#iefix'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'embedded-opentype'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IE6-IE8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Super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'./comfortaa-v38-latin_cyrillic-300.ttf'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'truetype'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Safari, Android,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'./comfortaa-v38-latin_cyrillic-300.svg#Comfortaa'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'svg'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Legacy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тонкий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@font-face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'./comfortaa-v38-latin_cyrillic-500.eot'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IE9 Compat Modes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local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'./comfortaa-v38-latin_cyrillic-500.eot?#iefix'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'embedded-opentype'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IE6-IE8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Super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'./comfortaa-v38-latin_cyrillic-500.ttf'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'truetype'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Safari, Android,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'./comfortaa-v38-latin_cyrillic-500.svg#Comfortaa'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'svg'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Legacy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обычный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@font-face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'./comfortaa-v38-latin_cyrillic-regular.eot'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IE9 Compat Modes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src: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local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'./comfortaa-v38-latin_cyrillic-regular.eot?#iefix'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'embedded-opentype'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IE6-IE8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'woff2'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Super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'woff'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Modern Browsers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'./comfortaa-v38-latin_cyrillic-regular.ttf'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'truetype'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),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Safari, Android,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         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url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'./comfortaa-v38-latin_cyrillic-regular.svg#Comfortaa'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format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'svg'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Legacy iOS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box-sizing: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border-box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before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after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box-sizing: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inherit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.wrapper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обёртка или контенер*/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max-width: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1200px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auto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@media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max-width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1200px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){</w:t>
      </w: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адаптив при уменьшении размера экрана*/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.wrapper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max-width: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970px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.flex-mini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flex-direction: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column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@media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max-width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992px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flex-direction: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column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.ph-pic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.flex-mini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flex-direction: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column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B8C6C6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1 начало*/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.header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тег для меню или заголовка в верхней части страницы*/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background-color: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1A1E2D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.header_logo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position: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absolute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.intro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основа для первого экрана*/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100vh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background-color:#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1A1E2D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.intro_title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/*Главнй текст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position: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relative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109px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text-align: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center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font-size: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64px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line-height: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71px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letter-spacing: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0.06em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6C79EE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.intro_txt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/*Мини текст 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position: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relative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text-align: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center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82px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font-size: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line-height: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54px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letter-spacing: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0.06em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6C79EE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.cat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    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/*Адаптив для картинки*/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max-width: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auto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1 конец*/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2 начало*/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.base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основной контенер для следующих экранов*/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background-color:#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1A1E2D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'h2-'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подзаголовки*/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font-size: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line-height: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54px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letter-spacing: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0.06em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FCFCFC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'h-'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Основной текст*/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'Comfortaa'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font-size: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24px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line-height: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27px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letter-spacing: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0.06em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FCFCFC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разделение по колонкам*/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display: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justify-content: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space-between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flex-wrap: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nowrap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.flex-mini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display: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justify-content: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space-between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.flex-min-2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display: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justify-content: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space-between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582C4D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border: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1px solid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FF61D8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2A4365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border: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1px solid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569CFA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.git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text-align: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center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.ph-pic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text-align: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center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/*Анимация*/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569CFA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.col-2-3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FF61D8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.git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transition: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all 0.5s ease-out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transform: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scale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1.3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.cont_link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transition: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all 0.5s ease-out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transform: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399FE8"/>
          <w:kern w:val="0"/>
          <w:sz w:val="18"/>
          <w:szCs w:val="18"/>
          <w:shd w:val="clear" w:fill="002B36"/>
          <w:lang w:val="en-US" w:eastAsia="zh-CN" w:bidi="ar"/>
        </w:rPr>
        <w:t>scale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>1.3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2 конец*/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3 начало*/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.body-2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80px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2F6629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border: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1px solid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96D48F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margin-left: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604B2D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border: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1px solid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FFCC81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'h--'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50px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font-family: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'Oswald'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font-style: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normal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font-weight: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200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font-size: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24px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line-height: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36px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letter-spacing: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0.06em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color: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FCFCFC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'S-'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255px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969696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'S__'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112px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.S__C1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.S__C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85px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.S__J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89px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.S__HC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100Spx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28px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FFFFFF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.flex_col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display: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flex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flex-direction: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column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.h2-futer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padding-right: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padding-left: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40px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padding-top: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15px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padding-bottom: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30px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background-color:#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2F6629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.tel-pic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     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/*Адаптив*/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max-width: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100%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auto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/*Анимация*/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DFBE5A"/>
          <w:kern w:val="0"/>
          <w:sz w:val="18"/>
          <w:szCs w:val="18"/>
          <w:shd w:val="clear" w:fill="002B36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*=</w:t>
      </w:r>
      <w:r>
        <w:rPr>
          <w:rFonts w:hint="default" w:ascii="Calibri" w:hAnsi="Calibri" w:eastAsia="Consolas" w:cs="Calibri"/>
          <w:b w:val="0"/>
          <w:bCs w:val="0"/>
          <w:color w:val="94A522"/>
          <w:kern w:val="0"/>
          <w:sz w:val="18"/>
          <w:szCs w:val="18"/>
          <w:shd w:val="clear" w:fill="002B36"/>
          <w:lang w:val="en-US" w:eastAsia="zh-CN" w:bidi="ar"/>
        </w:rPr>
        <w:t>'S__'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]: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FFCC81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.col_1-3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FFCC81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.col_2-3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81C8"/>
          <w:kern w:val="0"/>
          <w:sz w:val="18"/>
          <w:szCs w:val="18"/>
          <w:shd w:val="clear" w:fill="002B36"/>
          <w:lang w:val="en-US" w:eastAsia="zh-CN" w:bidi="ar"/>
        </w:rPr>
        <w:t>hover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box-shadow: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0 0 10px 2px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96D48F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/*Экран 3 конец*/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/*Низ*/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38BBB0"/>
          <w:kern w:val="0"/>
          <w:sz w:val="18"/>
          <w:szCs w:val="18"/>
          <w:shd w:val="clear" w:fill="002B36"/>
          <w:lang w:val="en-US" w:eastAsia="zh-CN" w:bidi="ar"/>
        </w:rPr>
        <w:t>.bottom-base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{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/>
          <w:iCs/>
          <w:color w:val="547783"/>
          <w:kern w:val="0"/>
          <w:sz w:val="18"/>
          <w:szCs w:val="18"/>
          <w:shd w:val="clear" w:fill="002B36"/>
          <w:lang w:val="en-US" w:eastAsia="zh-CN" w:bidi="ar"/>
        </w:rPr>
        <w:t>/* невидимый подвал*/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background-color:#</w:t>
      </w:r>
      <w:r>
        <w:rPr>
          <w:rFonts w:hint="default" w:ascii="Calibri" w:hAnsi="Calibri" w:eastAsia="Consolas" w:cs="Calibri"/>
          <w:b w:val="0"/>
          <w:bCs w:val="0"/>
          <w:color w:val="EB4937"/>
          <w:kern w:val="0"/>
          <w:sz w:val="18"/>
          <w:szCs w:val="18"/>
          <w:shd w:val="clear" w:fill="002B36"/>
          <w:lang w:val="en-US" w:eastAsia="zh-CN" w:bidi="ar"/>
        </w:rPr>
        <w:t>1A1E2D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height:</w:t>
      </w:r>
      <w:r>
        <w:rPr>
          <w:rFonts w:hint="default" w:ascii="Calibri" w:hAnsi="Calibri" w:eastAsia="Consolas" w:cs="Calibri"/>
          <w:b w:val="0"/>
          <w:bCs w:val="0"/>
          <w:color w:val="D8822C"/>
          <w:kern w:val="0"/>
          <w:sz w:val="18"/>
          <w:szCs w:val="18"/>
          <w:shd w:val="clear" w:fill="002B36"/>
          <w:lang w:val="en-US" w:eastAsia="zh-CN" w:bidi="ar"/>
        </w:rPr>
        <w:t xml:space="preserve"> 6em</w:t>
      </w: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276" w:lineRule="atLeast"/>
        <w:jc w:val="left"/>
        <w:rPr>
          <w:rFonts w:hint="default" w:ascii="Calibri" w:hAnsi="Calibri" w:eastAsia="Consolas" w:cs="Calibri"/>
          <w:b w:val="0"/>
          <w:bCs w:val="0"/>
          <w:color w:val="CEDBDB"/>
          <w:sz w:val="18"/>
          <w:szCs w:val="18"/>
        </w:rPr>
      </w:pPr>
      <w:r>
        <w:rPr>
          <w:rFonts w:hint="default" w:ascii="Calibri" w:hAnsi="Calibri" w:eastAsia="Consolas" w:cs="Calibri"/>
          <w:b w:val="0"/>
          <w:bCs w:val="0"/>
          <w:color w:val="CEDBDB"/>
          <w:kern w:val="0"/>
          <w:sz w:val="18"/>
          <w:szCs w:val="18"/>
          <w:shd w:val="clear" w:fill="002B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ind w:firstLine="0"/>
        <w:rPr>
          <w:rFonts w:hint="default"/>
          <w:lang w:val="ru-RU"/>
        </w:rPr>
      </w:pPr>
    </w:p>
    <w:p>
      <w:pPr>
        <w:ind w:firstLine="0"/>
        <w:rPr>
          <w:rFonts w:hint="default"/>
          <w:lang w:val="ru-RU"/>
        </w:rPr>
      </w:pPr>
    </w:p>
    <w:p>
      <w:pPr>
        <w:ind w:firstLine="0"/>
        <w:rPr>
          <w:rFonts w:hint="default"/>
          <w:lang w:val="ru-RU"/>
        </w:rPr>
        <w:sectPr>
          <w:pgSz w:w="12240" w:h="15840"/>
          <w:pgMar w:top="1134" w:right="900" w:bottom="1134" w:left="1440" w:header="720" w:footer="720" w:gutter="0"/>
          <w:cols w:space="720" w:num="1"/>
          <w:docGrid w:linePitch="360" w:charSpace="0"/>
        </w:sectPr>
      </w:pPr>
    </w:p>
    <w:p>
      <w:pPr>
        <w:pStyle w:val="2"/>
        <w:rPr>
          <w:lang w:val="en-US"/>
        </w:rPr>
      </w:pPr>
      <w:r>
        <w:rPr>
          <w:rFonts w:cs="Times New Roman"/>
        </w:rPr>
        <w:t xml:space="preserve"> </w:t>
      </w:r>
      <w:bookmarkStart w:id="6" w:name="_Toc19355"/>
      <w:r>
        <w:rPr>
          <w:rFonts w:cs="Times New Roman"/>
        </w:rPr>
        <w:t>Пример работы</w:t>
      </w:r>
      <w:bookmarkEnd w:id="6"/>
    </w:p>
    <w:p>
      <w:pPr>
        <w:jc w:val="center"/>
        <w:rPr>
          <w:rFonts w:hint="default"/>
          <w:lang w:val="en-US"/>
        </w:rPr>
        <w:sectPr>
          <w:pgSz w:w="12240" w:h="15840"/>
          <w:pgMar w:top="1134" w:right="900" w:bottom="1134" w:left="1440" w:header="720" w:footer="720" w:gutter="0"/>
          <w:cols w:space="720" w:num="1"/>
          <w:docGrid w:linePitch="360" w:charSpace="0"/>
        </w:sectPr>
      </w:pPr>
      <w:r>
        <w:rPr>
          <w:rFonts w:hint="default"/>
          <w:lang w:val="ru-RU"/>
        </w:rPr>
        <w:drawing>
          <wp:inline distT="0" distB="0" distL="114300" distR="114300">
            <wp:extent cx="3669030" cy="7829550"/>
            <wp:effectExtent l="0" t="0" r="3810" b="3810"/>
            <wp:docPr id="5" name="Изображение 5" descr="Экран 1 Ночь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Экран 1 Ночь 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bookmarkStart w:id="7" w:name="_Toc1819"/>
      <w:r>
        <w:rPr>
          <w:rFonts w:cs="Times New Roman"/>
        </w:rPr>
        <w:t>Заключение</w:t>
      </w:r>
      <w:bookmarkEnd w:id="7"/>
    </w:p>
    <w:p>
      <w:pPr>
        <w:rPr>
          <w:rFonts w:hint="default" w:cs="Times New Roman"/>
          <w:szCs w:val="28"/>
          <w:rtl/>
          <w:lang w:val="ru-RU" w:bidi="ar-AE"/>
        </w:rPr>
      </w:pPr>
      <w:r>
        <w:rPr>
          <w:rFonts w:cs="Times New Roman"/>
          <w:szCs w:val="28"/>
          <w:rtl w:val="0"/>
          <w:lang w:val="ru-RU" w:bidi="ar-AE"/>
        </w:rPr>
        <w:t>Я</w:t>
      </w:r>
      <w:r>
        <w:rPr>
          <w:rFonts w:hint="default" w:cs="Times New Roman"/>
          <w:szCs w:val="28"/>
          <w:rtl w:val="0"/>
          <w:lang w:val="ru-RU" w:bidi="ar-AE"/>
        </w:rPr>
        <w:t xml:space="preserve"> изучила основы для работы с языками </w:t>
      </w:r>
      <w:r>
        <w:rPr>
          <w:rFonts w:hint="default" w:cs="Times New Roman"/>
          <w:szCs w:val="28"/>
          <w:rtl w:val="0"/>
          <w:lang w:val="en-US" w:bidi="ar-AE"/>
        </w:rPr>
        <w:t>Html/css</w:t>
      </w:r>
      <w:r>
        <w:rPr>
          <w:rFonts w:hint="default" w:cs="Times New Roman"/>
          <w:szCs w:val="28"/>
          <w:rtl w:val="0"/>
          <w:lang w:val="ru-RU" w:bidi="ar-AE"/>
        </w:rPr>
        <w:t xml:space="preserve"> и смогла создать сайт-визитку.</w:t>
      </w:r>
    </w:p>
    <w:sectPr>
      <w:pgSz w:w="12240" w:h="15840"/>
      <w:pgMar w:top="1134" w:right="900" w:bottom="1134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7413095"/>
      <w:docPartObj>
        <w:docPartGallery w:val="autotext"/>
      </w:docPartObj>
    </w:sdtPr>
    <w:sdtContent>
      <w:p>
        <w:pPr>
          <w:pStyle w:val="1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AF2058"/>
    <w:multiLevelType w:val="singleLevel"/>
    <w:tmpl w:val="15AF205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EA4D5A7"/>
    <w:multiLevelType w:val="singleLevel"/>
    <w:tmpl w:val="7EA4D5A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removePersonalInformation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7C5"/>
    <w:rsid w:val="00001774"/>
    <w:rsid w:val="000037EC"/>
    <w:rsid w:val="00012C97"/>
    <w:rsid w:val="0003068A"/>
    <w:rsid w:val="00050DA5"/>
    <w:rsid w:val="00050ED6"/>
    <w:rsid w:val="00054B14"/>
    <w:rsid w:val="000847D8"/>
    <w:rsid w:val="00087F53"/>
    <w:rsid w:val="00091031"/>
    <w:rsid w:val="0009286B"/>
    <w:rsid w:val="0009647F"/>
    <w:rsid w:val="000A456A"/>
    <w:rsid w:val="000A7C98"/>
    <w:rsid w:val="000B6ACE"/>
    <w:rsid w:val="000C00E3"/>
    <w:rsid w:val="000C2A57"/>
    <w:rsid w:val="000C4697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3783"/>
    <w:rsid w:val="00303E6D"/>
    <w:rsid w:val="003123C6"/>
    <w:rsid w:val="00313E45"/>
    <w:rsid w:val="003209EA"/>
    <w:rsid w:val="0033716B"/>
    <w:rsid w:val="00364816"/>
    <w:rsid w:val="00366B8A"/>
    <w:rsid w:val="003679AA"/>
    <w:rsid w:val="003710A1"/>
    <w:rsid w:val="00373753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4C87"/>
    <w:rsid w:val="003F43AB"/>
    <w:rsid w:val="003F456D"/>
    <w:rsid w:val="003F5825"/>
    <w:rsid w:val="003F78ED"/>
    <w:rsid w:val="0040794E"/>
    <w:rsid w:val="00427263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E0262"/>
    <w:rsid w:val="004E0EDC"/>
    <w:rsid w:val="004E6BD6"/>
    <w:rsid w:val="00500149"/>
    <w:rsid w:val="00501E26"/>
    <w:rsid w:val="00503093"/>
    <w:rsid w:val="00510B24"/>
    <w:rsid w:val="00511C1D"/>
    <w:rsid w:val="00514404"/>
    <w:rsid w:val="00517C52"/>
    <w:rsid w:val="00527AFF"/>
    <w:rsid w:val="0054397D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E0F4F"/>
    <w:rsid w:val="008E1AD3"/>
    <w:rsid w:val="008E496A"/>
    <w:rsid w:val="008F5E7B"/>
    <w:rsid w:val="008F6420"/>
    <w:rsid w:val="0090304F"/>
    <w:rsid w:val="009138EC"/>
    <w:rsid w:val="009416D4"/>
    <w:rsid w:val="0094467C"/>
    <w:rsid w:val="00963753"/>
    <w:rsid w:val="00966AA8"/>
    <w:rsid w:val="00970795"/>
    <w:rsid w:val="00984775"/>
    <w:rsid w:val="00986AAC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D3"/>
    <w:rsid w:val="00A56A2E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D05C7"/>
    <w:rsid w:val="00AD490C"/>
    <w:rsid w:val="00AE222D"/>
    <w:rsid w:val="00AE375B"/>
    <w:rsid w:val="00AF7691"/>
    <w:rsid w:val="00B019FE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7D65"/>
    <w:rsid w:val="00B50397"/>
    <w:rsid w:val="00B54BDE"/>
    <w:rsid w:val="00B54D70"/>
    <w:rsid w:val="00B57981"/>
    <w:rsid w:val="00B70256"/>
    <w:rsid w:val="00B75ED3"/>
    <w:rsid w:val="00B8623B"/>
    <w:rsid w:val="00B9526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45938"/>
    <w:rsid w:val="00D46F87"/>
    <w:rsid w:val="00D54F84"/>
    <w:rsid w:val="00D7015A"/>
    <w:rsid w:val="00D81112"/>
    <w:rsid w:val="00D8469B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5F96"/>
    <w:rsid w:val="00E775D1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20881"/>
    <w:rsid w:val="00F4310D"/>
    <w:rsid w:val="00F449CD"/>
    <w:rsid w:val="00F55371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A88"/>
    <w:rsid w:val="00FD7746"/>
    <w:rsid w:val="00FE0CA5"/>
    <w:rsid w:val="00FE212B"/>
    <w:rsid w:val="00FE6773"/>
    <w:rsid w:val="00FF14B8"/>
    <w:rsid w:val="011B38C5"/>
    <w:rsid w:val="0AA55E13"/>
    <w:rsid w:val="0B12706C"/>
    <w:rsid w:val="278B030C"/>
    <w:rsid w:val="29F610EC"/>
    <w:rsid w:val="2D7167A3"/>
    <w:rsid w:val="2FBD7917"/>
    <w:rsid w:val="30F72261"/>
    <w:rsid w:val="314473C7"/>
    <w:rsid w:val="33091699"/>
    <w:rsid w:val="353978BA"/>
    <w:rsid w:val="3E900206"/>
    <w:rsid w:val="459C70C4"/>
    <w:rsid w:val="71861217"/>
    <w:rsid w:val="76DA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qFormat="1"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  <w:ind w:firstLine="851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120"/>
      <w:ind w:firstLine="0"/>
      <w:outlineLvl w:val="1"/>
    </w:pPr>
    <w:rPr>
      <w:rFonts w:eastAsiaTheme="majorEastAsia" w:cstheme="majorBidi"/>
      <w:i/>
      <w:szCs w:val="2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line number"/>
    <w:basedOn w:val="5"/>
    <w:semiHidden/>
    <w:unhideWhenUsed/>
    <w:qFormat/>
    <w:uiPriority w:val="99"/>
  </w:style>
  <w:style w:type="paragraph" w:styleId="10">
    <w:name w:val="Balloon Text"/>
    <w:basedOn w:val="1"/>
    <w:link w:val="15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1">
    <w:name w:val="header"/>
    <w:basedOn w:val="1"/>
    <w:link w:val="1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4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5">
    <w:name w:val="Balloon Text Char"/>
    <w:basedOn w:val="5"/>
    <w:link w:val="10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6">
    <w:name w:val="Header Char"/>
    <w:basedOn w:val="5"/>
    <w:link w:val="11"/>
    <w:qFormat/>
    <w:uiPriority w:val="99"/>
    <w:rPr>
      <w:lang w:val="ru-RU"/>
    </w:rPr>
  </w:style>
  <w:style w:type="character" w:customStyle="1" w:styleId="17">
    <w:name w:val="Footer Char"/>
    <w:basedOn w:val="5"/>
    <w:link w:val="14"/>
    <w:qFormat/>
    <w:uiPriority w:val="99"/>
    <w:rPr>
      <w:lang w:val="ru-RU"/>
    </w:rPr>
  </w:style>
  <w:style w:type="character" w:customStyle="1" w:styleId="18">
    <w:name w:val="Heading 1 Char"/>
    <w:basedOn w:val="5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:lang w:val="ru-RU"/>
      <w14:textFill>
        <w14:solidFill>
          <w14:schemeClr w14:val="tx1"/>
        </w14:solidFill>
      </w14:textFill>
    </w:rPr>
  </w:style>
  <w:style w:type="paragraph" w:customStyle="1" w:styleId="19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val="en-US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Heading 2 Char"/>
    <w:basedOn w:val="5"/>
    <w:link w:val="3"/>
    <w:qFormat/>
    <w:uiPriority w:val="9"/>
    <w:rPr>
      <w:rFonts w:eastAsiaTheme="majorEastAsia" w:cstheme="majorBidi"/>
      <w:i/>
      <w:sz w:val="32"/>
      <w:szCs w:val="26"/>
      <w:lang w:val="ru-RU"/>
    </w:rPr>
  </w:style>
  <w:style w:type="character" w:customStyle="1" w:styleId="22">
    <w:name w:val="Heading 3 Char"/>
    <w:basedOn w:val="5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val="ru-RU"/>
    </w:rPr>
  </w:style>
  <w:style w:type="character" w:customStyle="1" w:styleId="23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paragraph" w:customStyle="1" w:styleId="24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155BF4F-641F-4482-98E3-20C88203B33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153</Words>
  <Characters>875</Characters>
  <Lines>7</Lines>
  <Paragraphs>2</Paragraphs>
  <TotalTime>0</TotalTime>
  <ScaleCrop>false</ScaleCrop>
  <LinksUpToDate>false</LinksUpToDate>
  <CharactersWithSpaces>1026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2021-07-15T12:00:00Z</dcterms:created>
  <dcterms:modified xsi:type="dcterms:W3CDTF">2022-10-04T16:09:18Z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44599D09A40E457E8B8F00788BAD58B9</vt:lpwstr>
  </property>
</Properties>
</file>