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3D769" w14:textId="77777777" w:rsidR="0066163C" w:rsidRDefault="00000000">
      <w:pPr>
        <w:spacing w:after="60"/>
      </w:pPr>
      <w:proofErr w:type="spellStart"/>
      <w:r>
        <w:rPr>
          <w:b/>
          <w:bCs/>
          <w:color w:val="1E40AF"/>
          <w:sz w:val="64"/>
          <w:szCs w:val="64"/>
        </w:rPr>
        <w:t>ImovIA</w:t>
      </w:r>
      <w:proofErr w:type="spellEnd"/>
    </w:p>
    <w:p w14:paraId="3B63D76A" w14:textId="77777777" w:rsidR="0066163C" w:rsidRDefault="00000000">
      <w:pPr>
        <w:spacing w:after="80"/>
      </w:pPr>
      <w:r>
        <w:rPr>
          <w:color w:val="1E293B"/>
          <w:sz w:val="36"/>
          <w:szCs w:val="36"/>
        </w:rPr>
        <w:t>Auditoria de Produto vs. Mercado</w:t>
      </w:r>
    </w:p>
    <w:p w14:paraId="3B63D76B" w14:textId="77777777" w:rsidR="0066163C" w:rsidRDefault="00000000">
      <w:pPr>
        <w:spacing w:after="400"/>
      </w:pPr>
      <w:r>
        <w:rPr>
          <w:color w:val="94A3B8"/>
        </w:rPr>
        <w:t>Maio de 2026</w:t>
      </w:r>
    </w:p>
    <w:p w14:paraId="3B63D76C" w14:textId="77777777" w:rsidR="0066163C" w:rsidRDefault="0066163C">
      <w:pPr>
        <w:pBdr>
          <w:bottom w:val="single" w:sz="4" w:space="1" w:color="3B82F6"/>
        </w:pBdr>
        <w:spacing w:before="200" w:after="200"/>
      </w:pPr>
    </w:p>
    <w:p w14:paraId="3B63D76D" w14:textId="77777777" w:rsidR="0066163C" w:rsidRDefault="00000000">
      <w:pPr>
        <w:spacing w:before="80" w:after="80"/>
      </w:pPr>
      <w:r>
        <w:rPr>
          <w:color w:val="475569"/>
        </w:rPr>
        <w:t xml:space="preserve">Este documento apresenta o mapeamento completo das funcionalidades do sistema </w:t>
      </w:r>
      <w:proofErr w:type="spellStart"/>
      <w:r>
        <w:rPr>
          <w:color w:val="475569"/>
        </w:rPr>
        <w:t>ImovIA</w:t>
      </w:r>
      <w:proofErr w:type="spellEnd"/>
      <w:r>
        <w:rPr>
          <w:color w:val="475569"/>
        </w:rPr>
        <w:t xml:space="preserve">, comparado com os principais </w:t>
      </w:r>
      <w:proofErr w:type="spellStart"/>
      <w:r>
        <w:rPr>
          <w:color w:val="475569"/>
        </w:rPr>
        <w:t>CRMs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imobiliarios</w:t>
      </w:r>
      <w:proofErr w:type="spellEnd"/>
      <w:r>
        <w:rPr>
          <w:color w:val="475569"/>
        </w:rPr>
        <w:t xml:space="preserve"> do mercado (</w:t>
      </w:r>
      <w:proofErr w:type="spellStart"/>
      <w:r>
        <w:rPr>
          <w:color w:val="475569"/>
        </w:rPr>
        <w:t>Kenlo</w:t>
      </w:r>
      <w:proofErr w:type="spellEnd"/>
      <w:r>
        <w:rPr>
          <w:color w:val="475569"/>
        </w:rPr>
        <w:t xml:space="preserve">, CV CRM, </w:t>
      </w:r>
      <w:proofErr w:type="spellStart"/>
      <w:r>
        <w:rPr>
          <w:color w:val="475569"/>
        </w:rPr>
        <w:t>ImobDesk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HubSpot</w:t>
      </w:r>
      <w:proofErr w:type="spellEnd"/>
      <w:r>
        <w:rPr>
          <w:color w:val="475569"/>
        </w:rPr>
        <w:t xml:space="preserve">, </w:t>
      </w:r>
      <w:proofErr w:type="spellStart"/>
      <w:r>
        <w:rPr>
          <w:color w:val="475569"/>
        </w:rPr>
        <w:t>Pipedrive</w:t>
      </w:r>
      <w:proofErr w:type="spellEnd"/>
      <w:r>
        <w:rPr>
          <w:color w:val="475569"/>
        </w:rPr>
        <w:t xml:space="preserve">). As lacunas identificadas </w:t>
      </w:r>
      <w:proofErr w:type="spellStart"/>
      <w:r>
        <w:rPr>
          <w:color w:val="475569"/>
        </w:rPr>
        <w:t>estao</w:t>
      </w:r>
      <w:proofErr w:type="spellEnd"/>
      <w:r>
        <w:rPr>
          <w:color w:val="475569"/>
        </w:rPr>
        <w:t xml:space="preserve"> organizadas por grau de prioridade para orientar o </w:t>
      </w:r>
      <w:proofErr w:type="spellStart"/>
      <w:r>
        <w:rPr>
          <w:color w:val="475569"/>
        </w:rPr>
        <w:t>roadmap</w:t>
      </w:r>
      <w:proofErr w:type="spellEnd"/>
      <w:r>
        <w:rPr>
          <w:color w:val="475569"/>
        </w:rPr>
        <w:t xml:space="preserve"> de desenvolvimento.</w:t>
      </w:r>
    </w:p>
    <w:p w14:paraId="3B63D76E" w14:textId="77777777" w:rsidR="0066163C" w:rsidRDefault="0066163C">
      <w:pPr>
        <w:spacing w:before="60" w:after="60"/>
      </w:pPr>
    </w:p>
    <w:p w14:paraId="3B63D76F" w14:textId="77777777" w:rsidR="0066163C" w:rsidRDefault="00000000">
      <w:pPr>
        <w:pStyle w:val="Ttulo1"/>
        <w:spacing w:before="360" w:after="160"/>
      </w:pPr>
      <w:r>
        <w:rPr>
          <w:sz w:val="32"/>
          <w:szCs w:val="32"/>
        </w:rPr>
        <w:t xml:space="preserve">1. O que o sistema </w:t>
      </w:r>
      <w:proofErr w:type="spellStart"/>
      <w:r>
        <w:rPr>
          <w:sz w:val="32"/>
          <w:szCs w:val="32"/>
        </w:rPr>
        <w:t>ja</w:t>
      </w:r>
      <w:proofErr w:type="spellEnd"/>
      <w:r>
        <w:rPr>
          <w:sz w:val="32"/>
          <w:szCs w:val="32"/>
        </w:rPr>
        <w:t xml:space="preserve"> possui</w:t>
      </w:r>
    </w:p>
    <w:p w14:paraId="3B63D770" w14:textId="77777777" w:rsidR="0066163C" w:rsidRDefault="00000000">
      <w:pPr>
        <w:spacing w:before="80" w:after="80"/>
      </w:pPr>
      <w:r>
        <w:rPr>
          <w:color w:val="475569"/>
        </w:rPr>
        <w:t xml:space="preserve">O </w:t>
      </w:r>
      <w:proofErr w:type="spellStart"/>
      <w:r>
        <w:rPr>
          <w:color w:val="475569"/>
        </w:rPr>
        <w:t>ImovIA</w:t>
      </w:r>
      <w:proofErr w:type="spellEnd"/>
      <w:r>
        <w:rPr>
          <w:color w:val="475569"/>
        </w:rPr>
        <w:t xml:space="preserve"> </w:t>
      </w:r>
      <w:proofErr w:type="spellStart"/>
      <w:r>
        <w:rPr>
          <w:color w:val="475569"/>
        </w:rPr>
        <w:t>ja</w:t>
      </w:r>
      <w:proofErr w:type="spellEnd"/>
      <w:r>
        <w:rPr>
          <w:color w:val="475569"/>
        </w:rPr>
        <w:t xml:space="preserve"> conta com as seguintes funcionalidades implementadas e em </w:t>
      </w:r>
      <w:proofErr w:type="spellStart"/>
      <w:r>
        <w:rPr>
          <w:color w:val="475569"/>
        </w:rPr>
        <w:t>producao</w:t>
      </w:r>
      <w:proofErr w:type="spellEnd"/>
      <w:r>
        <w:rPr>
          <w:color w:val="475569"/>
        </w:rPr>
        <w:t>:</w:t>
      </w:r>
    </w:p>
    <w:p w14:paraId="3B63D771" w14:textId="77777777" w:rsidR="0066163C" w:rsidRDefault="0066163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66163C" w14:paraId="3B63D77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3D772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3D773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Funcionalidades</w:t>
            </w:r>
          </w:p>
        </w:tc>
      </w:tr>
      <w:tr w:rsidR="0066163C" w14:paraId="3B63D77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5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Pipeline &amp; </w:t>
            </w:r>
            <w:proofErr w:type="spellStart"/>
            <w:r>
              <w:rPr>
                <w:sz w:val="20"/>
                <w:szCs w:val="20"/>
              </w:rPr>
              <w:t>Kanban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6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Drag-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drop</w:t>
            </w:r>
            <w:proofErr w:type="spellEnd"/>
            <w:r>
              <w:rPr>
                <w:sz w:val="20"/>
                <w:szCs w:val="20"/>
              </w:rPr>
              <w:t xml:space="preserve"> com cores por etapa, etapas configuráveis, </w:t>
            </w:r>
            <w:proofErr w:type="spellStart"/>
            <w:r>
              <w:rPr>
                <w:sz w:val="20"/>
                <w:szCs w:val="20"/>
              </w:rPr>
              <w:t>reordenacao</w:t>
            </w:r>
            <w:proofErr w:type="spellEnd"/>
          </w:p>
        </w:tc>
      </w:tr>
      <w:tr w:rsidR="0066163C" w14:paraId="3B63D77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8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Motor de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9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automatico</w:t>
            </w:r>
            <w:proofErr w:type="spellEnd"/>
            <w:r>
              <w:rPr>
                <w:sz w:val="20"/>
                <w:szCs w:val="20"/>
              </w:rPr>
              <w:t xml:space="preserve"> por tipo, finalidade, </w:t>
            </w:r>
            <w:proofErr w:type="spellStart"/>
            <w:r>
              <w:rPr>
                <w:sz w:val="20"/>
                <w:szCs w:val="20"/>
              </w:rPr>
              <w:t>preco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area</w:t>
            </w:r>
            <w:proofErr w:type="spellEnd"/>
            <w:r>
              <w:rPr>
                <w:sz w:val="20"/>
                <w:szCs w:val="20"/>
              </w:rPr>
              <w:t>, quartos, cidade e bairro</w:t>
            </w:r>
          </w:p>
        </w:tc>
      </w:tr>
      <w:tr w:rsidR="0066163C" w14:paraId="3B63D77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B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Notificacoes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C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Email + WhatsApp </w:t>
            </w:r>
            <w:proofErr w:type="spellStart"/>
            <w:r>
              <w:rPr>
                <w:sz w:val="20"/>
                <w:szCs w:val="20"/>
              </w:rPr>
              <w:t>automatico</w:t>
            </w:r>
            <w:proofErr w:type="spellEnd"/>
            <w:r>
              <w:rPr>
                <w:sz w:val="20"/>
                <w:szCs w:val="20"/>
              </w:rPr>
              <w:t xml:space="preserve"> ao cliente quando </w:t>
            </w:r>
            <w:proofErr w:type="spellStart"/>
            <w:proofErr w:type="gramStart"/>
            <w:r>
              <w:rPr>
                <w:sz w:val="20"/>
                <w:szCs w:val="20"/>
              </w:rPr>
              <w:t>ha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match</w:t>
            </w:r>
          </w:p>
        </w:tc>
      </w:tr>
      <w:tr w:rsidR="0066163C" w14:paraId="3B63D78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E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Perfis de Busca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7F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CRUD completo, </w:t>
            </w:r>
            <w:proofErr w:type="spellStart"/>
            <w:r>
              <w:rPr>
                <w:sz w:val="20"/>
                <w:szCs w:val="20"/>
              </w:rPr>
              <w:t>form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publico</w:t>
            </w:r>
            <w:proofErr w:type="spellEnd"/>
            <w:r>
              <w:rPr>
                <w:sz w:val="20"/>
                <w:szCs w:val="20"/>
              </w:rPr>
              <w:t xml:space="preserve"> por </w:t>
            </w:r>
            <w:proofErr w:type="spellStart"/>
            <w:r>
              <w:rPr>
                <w:sz w:val="20"/>
                <w:szCs w:val="20"/>
              </w:rPr>
              <w:t>tenant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multi-cidade</w:t>
            </w:r>
            <w:proofErr w:type="spellEnd"/>
          </w:p>
        </w:tc>
      </w:tr>
      <w:tr w:rsidR="0066163C" w14:paraId="3B63D78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1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Imoveis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2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CRUD completo, status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, filtros </w:t>
            </w:r>
            <w:proofErr w:type="spellStart"/>
            <w:r>
              <w:rPr>
                <w:sz w:val="20"/>
                <w:szCs w:val="20"/>
              </w:rPr>
              <w:t>avancados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paginacao</w:t>
            </w:r>
            <w:proofErr w:type="spellEnd"/>
          </w:p>
        </w:tc>
      </w:tr>
      <w:tr w:rsidR="0066163C" w14:paraId="3B63D78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4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Matches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5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Visao</w:t>
            </w:r>
            <w:proofErr w:type="spellEnd"/>
            <w:r>
              <w:rPr>
                <w:sz w:val="20"/>
                <w:szCs w:val="20"/>
              </w:rPr>
              <w:t xml:space="preserve"> tabela + </w:t>
            </w:r>
            <w:proofErr w:type="spellStart"/>
            <w:r>
              <w:rPr>
                <w:sz w:val="20"/>
                <w:szCs w:val="20"/>
              </w:rPr>
              <w:t>Kanban</w:t>
            </w:r>
            <w:proofErr w:type="spellEnd"/>
            <w:r>
              <w:rPr>
                <w:sz w:val="20"/>
                <w:szCs w:val="20"/>
              </w:rPr>
              <w:t>, filtros por etapa/finalidade/tipo/</w:t>
            </w:r>
            <w:proofErr w:type="spellStart"/>
            <w:r>
              <w:rPr>
                <w:sz w:val="20"/>
                <w:szCs w:val="20"/>
              </w:rPr>
              <w:t>periodo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botao</w:t>
            </w:r>
            <w:proofErr w:type="spellEnd"/>
            <w:r>
              <w:rPr>
                <w:sz w:val="20"/>
                <w:szCs w:val="20"/>
              </w:rPr>
              <w:t xml:space="preserve"> WhatsApp</w:t>
            </w:r>
          </w:p>
        </w:tc>
      </w:tr>
      <w:tr w:rsidR="0066163C" w14:paraId="3B63D78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7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Dashboards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8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Dashboard ADMIN (KPIs, funil, donuts, VGV) e Dashboard CORRETOR (pipeline pessoal)</w:t>
            </w:r>
          </w:p>
        </w:tc>
      </w:tr>
      <w:tr w:rsidR="0066163C" w14:paraId="3B63D78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A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ROLES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B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ADMIN (acesso total) e CORRETOR (apenas seus matches), </w:t>
            </w:r>
            <w:proofErr w:type="spellStart"/>
            <w:r>
              <w:rPr>
                <w:sz w:val="20"/>
                <w:szCs w:val="20"/>
              </w:rPr>
              <w:t>redirect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automatico</w:t>
            </w:r>
            <w:proofErr w:type="spellEnd"/>
          </w:p>
        </w:tc>
      </w:tr>
      <w:tr w:rsidR="0066163C" w14:paraId="3B63D78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D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Sessao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8E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JWT, timeout por inatividade (15 min), aviso 1 min antes</w:t>
            </w:r>
          </w:p>
        </w:tc>
      </w:tr>
      <w:tr w:rsidR="0066163C" w14:paraId="3B63D79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0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Pipeline </w:t>
            </w:r>
            <w:proofErr w:type="spellStart"/>
            <w:r>
              <w:rPr>
                <w:sz w:val="20"/>
                <w:szCs w:val="20"/>
              </w:rPr>
              <w:t>Config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1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Criar, editar, reordenar e excluir etapas com color </w:t>
            </w:r>
            <w:proofErr w:type="spellStart"/>
            <w:r>
              <w:rPr>
                <w:sz w:val="20"/>
                <w:szCs w:val="20"/>
              </w:rPr>
              <w:t>picker</w:t>
            </w:r>
            <w:proofErr w:type="spellEnd"/>
          </w:p>
        </w:tc>
      </w:tr>
      <w:tr w:rsidR="0066163C" w14:paraId="3B63D79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3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4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CRUD de ADMIN e CORRETOR, </w:t>
            </w:r>
            <w:proofErr w:type="spellStart"/>
            <w:r>
              <w:rPr>
                <w:sz w:val="20"/>
                <w:szCs w:val="20"/>
              </w:rPr>
              <w:t>atribuicao</w:t>
            </w:r>
            <w:proofErr w:type="spellEnd"/>
            <w:r>
              <w:rPr>
                <w:sz w:val="20"/>
                <w:szCs w:val="20"/>
              </w:rPr>
              <w:t xml:space="preserve"> de matches</w:t>
            </w:r>
          </w:p>
        </w:tc>
      </w:tr>
      <w:tr w:rsidR="0066163C" w14:paraId="3B63D79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6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Multi-tenant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7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Isolamento completo por </w:t>
            </w:r>
            <w:proofErr w:type="spellStart"/>
            <w:r>
              <w:rPr>
                <w:sz w:val="20"/>
                <w:szCs w:val="20"/>
              </w:rPr>
              <w:t>tenantId</w:t>
            </w:r>
            <w:proofErr w:type="spellEnd"/>
            <w:r>
              <w:rPr>
                <w:sz w:val="20"/>
                <w:szCs w:val="20"/>
              </w:rPr>
              <w:t xml:space="preserve">, link </w:t>
            </w:r>
            <w:proofErr w:type="spellStart"/>
            <w:r>
              <w:rPr>
                <w:sz w:val="20"/>
                <w:szCs w:val="20"/>
              </w:rPr>
              <w:t>publico</w:t>
            </w:r>
            <w:proofErr w:type="spellEnd"/>
            <w:r>
              <w:rPr>
                <w:sz w:val="20"/>
                <w:szCs w:val="20"/>
              </w:rPr>
              <w:t xml:space="preserve"> por </w:t>
            </w:r>
            <w:proofErr w:type="spellStart"/>
            <w:r>
              <w:rPr>
                <w:sz w:val="20"/>
                <w:szCs w:val="20"/>
              </w:rPr>
              <w:t>slug</w:t>
            </w:r>
            <w:proofErr w:type="spellEnd"/>
          </w:p>
        </w:tc>
      </w:tr>
      <w:tr w:rsidR="0066163C" w14:paraId="3B63D79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9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lastRenderedPageBreak/>
              <w:t>Bot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A" w14:textId="77777777" w:rsidR="0066163C" w:rsidRDefault="00000000">
            <w:pPr>
              <w:spacing w:before="30" w:after="30"/>
            </w:pP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chatbots</w:t>
            </w:r>
            <w:proofErr w:type="spellEnd"/>
            <w:r>
              <w:rPr>
                <w:sz w:val="20"/>
                <w:szCs w:val="20"/>
              </w:rPr>
              <w:t xml:space="preserve"> criarem perfis e buscarem matches via API Key</w:t>
            </w:r>
          </w:p>
        </w:tc>
      </w:tr>
      <w:tr w:rsidR="0066163C" w14:paraId="3B63D79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C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9D" w14:textId="77777777" w:rsidR="0066163C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Cache GET 2min, </w:t>
            </w:r>
            <w:proofErr w:type="spellStart"/>
            <w:r>
              <w:rPr>
                <w:sz w:val="20"/>
                <w:szCs w:val="20"/>
              </w:rPr>
              <w:t>warmup</w:t>
            </w:r>
            <w:proofErr w:type="spellEnd"/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mount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stale-while-revalidate</w:t>
            </w:r>
            <w:proofErr w:type="spellEnd"/>
          </w:p>
        </w:tc>
      </w:tr>
    </w:tbl>
    <w:p w14:paraId="3B63D79F" w14:textId="77777777" w:rsidR="0066163C" w:rsidRDefault="0066163C">
      <w:pPr>
        <w:spacing w:before="60" w:after="60"/>
      </w:pPr>
    </w:p>
    <w:p w14:paraId="3B63D7A0" w14:textId="77777777" w:rsidR="0066163C" w:rsidRDefault="0066163C">
      <w:pPr>
        <w:spacing w:before="60" w:after="60"/>
      </w:pPr>
    </w:p>
    <w:p w14:paraId="3B63D7A1" w14:textId="77777777" w:rsidR="0066163C" w:rsidRDefault="0066163C">
      <w:pPr>
        <w:pBdr>
          <w:bottom w:val="single" w:sz="4" w:space="1" w:color="E2E8F0"/>
        </w:pBdr>
        <w:spacing w:before="200" w:after="200"/>
      </w:pPr>
    </w:p>
    <w:p w14:paraId="3B63D7A2" w14:textId="77777777" w:rsidR="0066163C" w:rsidRDefault="00000000">
      <w:pPr>
        <w:pStyle w:val="Ttulo1"/>
        <w:spacing w:before="360" w:after="160"/>
      </w:pPr>
      <w:r>
        <w:rPr>
          <w:sz w:val="32"/>
          <w:szCs w:val="32"/>
        </w:rPr>
        <w:t>2. Funcionalidades ausentes — por grau de prioridade</w:t>
      </w:r>
    </w:p>
    <w:p w14:paraId="3B63D7A3" w14:textId="77777777" w:rsidR="0066163C" w:rsidRDefault="00000000">
      <w:pPr>
        <w:pStyle w:val="Ttulo2"/>
        <w:spacing w:before="280" w:after="120"/>
      </w:pPr>
      <w:r>
        <w:rPr>
          <w:color w:val="B91C1C"/>
          <w:sz w:val="26"/>
          <w:szCs w:val="26"/>
        </w:rPr>
        <w:t xml:space="preserve">2.1  </w:t>
      </w:r>
      <w:proofErr w:type="gramStart"/>
      <w:r>
        <w:rPr>
          <w:color w:val="B91C1C"/>
          <w:sz w:val="26"/>
          <w:szCs w:val="26"/>
        </w:rPr>
        <w:t>CRITICO</w:t>
      </w:r>
      <w:proofErr w:type="gramEnd"/>
      <w:r>
        <w:rPr>
          <w:color w:val="B91C1C"/>
          <w:sz w:val="26"/>
          <w:szCs w:val="26"/>
        </w:rPr>
        <w:t xml:space="preserve"> — Presente em todo CRM </w:t>
      </w:r>
      <w:proofErr w:type="spellStart"/>
      <w:r>
        <w:rPr>
          <w:color w:val="B91C1C"/>
          <w:sz w:val="26"/>
          <w:szCs w:val="26"/>
        </w:rPr>
        <w:t>imobiliario</w:t>
      </w:r>
      <w:proofErr w:type="spellEnd"/>
      <w:r>
        <w:rPr>
          <w:color w:val="B91C1C"/>
          <w:sz w:val="26"/>
          <w:szCs w:val="26"/>
        </w:rPr>
        <w:t xml:space="preserve"> </w:t>
      </w:r>
      <w:proofErr w:type="gramStart"/>
      <w:r>
        <w:rPr>
          <w:color w:val="B91C1C"/>
          <w:sz w:val="26"/>
          <w:szCs w:val="26"/>
        </w:rPr>
        <w:t>serio</w:t>
      </w:r>
      <w:proofErr w:type="gramEnd"/>
    </w:p>
    <w:p w14:paraId="3B63D7A4" w14:textId="77777777" w:rsidR="0066163C" w:rsidRDefault="00000000">
      <w:pPr>
        <w:spacing w:before="80" w:after="80"/>
      </w:pPr>
      <w:r>
        <w:rPr>
          <w:color w:val="475569"/>
        </w:rPr>
        <w:t xml:space="preserve">Estas funcionalidades </w:t>
      </w:r>
      <w:proofErr w:type="spellStart"/>
      <w:r>
        <w:rPr>
          <w:color w:val="475569"/>
        </w:rPr>
        <w:t>sao</w:t>
      </w:r>
      <w:proofErr w:type="spellEnd"/>
      <w:r>
        <w:rPr>
          <w:color w:val="475569"/>
        </w:rPr>
        <w:t xml:space="preserve"> consideradas </w:t>
      </w:r>
      <w:proofErr w:type="spellStart"/>
      <w:r>
        <w:rPr>
          <w:color w:val="475569"/>
        </w:rPr>
        <w:t>basicas</w:t>
      </w:r>
      <w:proofErr w:type="spellEnd"/>
      <w:r>
        <w:rPr>
          <w:color w:val="475569"/>
        </w:rPr>
        <w:t xml:space="preserve"> pelo mercado. A </w:t>
      </w:r>
      <w:proofErr w:type="spellStart"/>
      <w:r>
        <w:rPr>
          <w:color w:val="475569"/>
        </w:rPr>
        <w:t>ausencia</w:t>
      </w:r>
      <w:proofErr w:type="spellEnd"/>
      <w:r>
        <w:rPr>
          <w:color w:val="475569"/>
        </w:rPr>
        <w:t xml:space="preserve"> delas limita o uso real do sistema por equipes de vendas.</w:t>
      </w:r>
    </w:p>
    <w:p w14:paraId="3B63D7A5" w14:textId="77777777" w:rsidR="0066163C" w:rsidRDefault="0066163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3200"/>
        <w:gridCol w:w="5600"/>
      </w:tblGrid>
      <w:tr w:rsidR="0066163C" w14:paraId="3B63D7A9" w14:textId="77777777">
        <w:trPr>
          <w:tblHeader/>
        </w:trPr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91C1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A6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91C1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A7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91C1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A8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Por que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e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critico</w:t>
            </w:r>
            <w:proofErr w:type="gramEnd"/>
          </w:p>
        </w:tc>
      </w:tr>
      <w:tr w:rsidR="0066163C" w14:paraId="3B63D7A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AA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AB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Historico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atividades por match (notas, </w:t>
            </w:r>
            <w:proofErr w:type="spellStart"/>
            <w:r>
              <w:rPr>
                <w:color w:val="1E293B"/>
                <w:sz w:val="20"/>
                <w:szCs w:val="20"/>
              </w:rPr>
              <w:t>ligacoes</w:t>
            </w:r>
            <w:proofErr w:type="spellEnd"/>
            <w:r>
              <w:rPr>
                <w:color w:val="1E293B"/>
                <w:sz w:val="20"/>
                <w:szCs w:val="20"/>
              </w:rPr>
              <w:t>, e-mails registrados)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AC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Sem isso </w:t>
            </w:r>
            <w:proofErr w:type="spellStart"/>
            <w:r>
              <w:rPr>
                <w:color w:val="1E293B"/>
                <w:sz w:val="20"/>
                <w:szCs w:val="20"/>
              </w:rPr>
              <w:t>nao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ha</w:t>
            </w:r>
            <w:proofErr w:type="spellEnd"/>
            <w:proofErr w:type="gramEnd"/>
            <w:r>
              <w:rPr>
                <w:color w:val="1E293B"/>
                <w:sz w:val="20"/>
                <w:szCs w:val="20"/>
              </w:rPr>
              <w:t xml:space="preserve"> memoria da </w:t>
            </w:r>
            <w:proofErr w:type="spellStart"/>
            <w:r>
              <w:rPr>
                <w:color w:val="1E293B"/>
                <w:sz w:val="20"/>
                <w:szCs w:val="20"/>
              </w:rPr>
              <w:t>negociacao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. O corretor perde contexto ao retomar um cliente. </w:t>
            </w:r>
            <w:proofErr w:type="spellStart"/>
            <w:r>
              <w:rPr>
                <w:color w:val="1E293B"/>
                <w:sz w:val="20"/>
                <w:szCs w:val="20"/>
              </w:rPr>
              <w:t>Kenlo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CV CRM e </w:t>
            </w:r>
            <w:proofErr w:type="spellStart"/>
            <w:r>
              <w:rPr>
                <w:color w:val="1E293B"/>
                <w:sz w:val="20"/>
                <w:szCs w:val="20"/>
              </w:rPr>
              <w:t>Pipedrive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tem como funcionalidade core.</w:t>
            </w:r>
          </w:p>
        </w:tc>
      </w:tr>
      <w:tr w:rsidR="0066163C" w14:paraId="3B63D7B1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AE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AF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Tarefas e follow-up com lembrete (</w:t>
            </w:r>
            <w:proofErr w:type="spellStart"/>
            <w:r>
              <w:rPr>
                <w:color w:val="1E293B"/>
                <w:sz w:val="20"/>
                <w:szCs w:val="20"/>
              </w:rPr>
              <w:t>ex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: "Ligar na 5a feira", "Enviar proposta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amanha</w:t>
            </w:r>
            <w:proofErr w:type="spellEnd"/>
            <w:r>
              <w:rPr>
                <w:color w:val="1E293B"/>
                <w:sz w:val="20"/>
                <w:szCs w:val="20"/>
              </w:rPr>
              <w:t>"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0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Principal causa de perda de lead e a falta de follow-up. Todos os </w:t>
            </w:r>
            <w:proofErr w:type="spellStart"/>
            <w:r>
              <w:rPr>
                <w:color w:val="1E293B"/>
                <w:sz w:val="20"/>
                <w:szCs w:val="20"/>
              </w:rPr>
              <w:t>CRMs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E293B"/>
                <w:sz w:val="20"/>
                <w:szCs w:val="20"/>
              </w:rPr>
              <w:t>lideres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oferecem lembretes </w:t>
            </w:r>
            <w:proofErr w:type="spellStart"/>
            <w:r>
              <w:rPr>
                <w:color w:val="1E293B"/>
                <w:sz w:val="20"/>
                <w:szCs w:val="20"/>
              </w:rPr>
              <w:t>automaticos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tarefas.</w:t>
            </w:r>
          </w:p>
        </w:tc>
      </w:tr>
      <w:tr w:rsidR="0066163C" w14:paraId="3B63D7B5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2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3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Fotos dos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(upload de imagens)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4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Imovel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sem foto no sistema e </w:t>
            </w:r>
            <w:proofErr w:type="spellStart"/>
            <w:r>
              <w:rPr>
                <w:color w:val="1E293B"/>
                <w:sz w:val="20"/>
                <w:szCs w:val="20"/>
              </w:rPr>
              <w:t>inviavel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para uso real. Essencial para </w:t>
            </w:r>
            <w:proofErr w:type="spellStart"/>
            <w:r>
              <w:rPr>
                <w:color w:val="1E293B"/>
                <w:sz w:val="20"/>
                <w:szCs w:val="20"/>
              </w:rPr>
              <w:t>apresentacao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ao cliente e para </w:t>
            </w:r>
            <w:proofErr w:type="spellStart"/>
            <w:r>
              <w:rPr>
                <w:color w:val="1E293B"/>
                <w:sz w:val="20"/>
                <w:szCs w:val="20"/>
              </w:rPr>
              <w:t>integracoes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com portais.</w:t>
            </w:r>
          </w:p>
        </w:tc>
      </w:tr>
      <w:tr w:rsidR="0066163C" w14:paraId="3B63D7B9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6" w14:textId="77777777" w:rsidR="0066163C" w:rsidRPr="00AD3D38" w:rsidRDefault="00000000">
            <w:pPr>
              <w:spacing w:before="30" w:after="30"/>
              <w:rPr>
                <w:highlight w:val="green"/>
              </w:rPr>
            </w:pPr>
            <w:r w:rsidRPr="00AD3D38">
              <w:rPr>
                <w:color w:val="1E293B"/>
                <w:sz w:val="20"/>
                <w:szCs w:val="20"/>
                <w:highlight w:val="green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7" w14:textId="77777777" w:rsidR="0066163C" w:rsidRPr="00AD3D38" w:rsidRDefault="00000000">
            <w:pPr>
              <w:spacing w:before="30" w:after="30"/>
              <w:rPr>
                <w:highlight w:val="green"/>
              </w:rPr>
            </w:pPr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Agendamento de visitas (data, hora, </w:t>
            </w:r>
            <w:proofErr w:type="spellStart"/>
            <w:r w:rsidRPr="00AD3D38">
              <w:rPr>
                <w:color w:val="1E293B"/>
                <w:sz w:val="20"/>
                <w:szCs w:val="20"/>
                <w:highlight w:val="green"/>
              </w:rPr>
              <w:t>imovel</w:t>
            </w:r>
            <w:proofErr w:type="spellEnd"/>
            <w:r w:rsidRPr="00AD3D38">
              <w:rPr>
                <w:color w:val="1E293B"/>
                <w:sz w:val="20"/>
                <w:szCs w:val="20"/>
                <w:highlight w:val="green"/>
              </w:rPr>
              <w:t>, cliente, corretor)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8" w14:textId="77777777" w:rsidR="0066163C" w:rsidRPr="00AD3D38" w:rsidRDefault="00000000">
            <w:pPr>
              <w:spacing w:before="30" w:after="30"/>
              <w:rPr>
                <w:highlight w:val="green"/>
              </w:rPr>
            </w:pPr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Funcionalidade #1 citada em todos os </w:t>
            </w:r>
            <w:proofErr w:type="spellStart"/>
            <w:r w:rsidRPr="00AD3D38">
              <w:rPr>
                <w:color w:val="1E293B"/>
                <w:sz w:val="20"/>
                <w:szCs w:val="20"/>
                <w:highlight w:val="green"/>
              </w:rPr>
              <w:t>CRMs</w:t>
            </w:r>
            <w:proofErr w:type="spellEnd"/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 </w:t>
            </w:r>
            <w:proofErr w:type="spellStart"/>
            <w:r w:rsidRPr="00AD3D38">
              <w:rPr>
                <w:color w:val="1E293B"/>
                <w:sz w:val="20"/>
                <w:szCs w:val="20"/>
                <w:highlight w:val="green"/>
              </w:rPr>
              <w:t>imobiliarios</w:t>
            </w:r>
            <w:proofErr w:type="spellEnd"/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 brasileiros. </w:t>
            </w:r>
            <w:proofErr w:type="spellStart"/>
            <w:r w:rsidRPr="00AD3D38">
              <w:rPr>
                <w:color w:val="1E293B"/>
                <w:sz w:val="20"/>
                <w:szCs w:val="20"/>
                <w:highlight w:val="green"/>
              </w:rPr>
              <w:t>Kenlo</w:t>
            </w:r>
            <w:proofErr w:type="spellEnd"/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, </w:t>
            </w:r>
            <w:proofErr w:type="spellStart"/>
            <w:r w:rsidRPr="00AD3D38">
              <w:rPr>
                <w:color w:val="1E293B"/>
                <w:sz w:val="20"/>
                <w:szCs w:val="20"/>
                <w:highlight w:val="green"/>
              </w:rPr>
              <w:t>ImobDesk</w:t>
            </w:r>
            <w:proofErr w:type="spellEnd"/>
            <w:r w:rsidRPr="00AD3D38">
              <w:rPr>
                <w:color w:val="1E293B"/>
                <w:sz w:val="20"/>
                <w:szCs w:val="20"/>
                <w:highlight w:val="green"/>
              </w:rPr>
              <w:t xml:space="preserve"> e CV CRM tem como diferencial.</w:t>
            </w:r>
          </w:p>
        </w:tc>
      </w:tr>
      <w:tr w:rsidR="0066163C" w14:paraId="3B63D7B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A" w14:textId="77777777" w:rsidR="0066163C" w:rsidRPr="00493D96" w:rsidRDefault="00000000">
            <w:pPr>
              <w:spacing w:before="30" w:after="30"/>
              <w:rPr>
                <w:highlight w:val="green"/>
              </w:rPr>
            </w:pPr>
            <w:r w:rsidRPr="00493D96">
              <w:rPr>
                <w:color w:val="1E293B"/>
                <w:sz w:val="20"/>
                <w:szCs w:val="20"/>
                <w:highlight w:val="green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B" w14:textId="77777777" w:rsidR="0066163C" w:rsidRPr="00493D96" w:rsidRDefault="00000000">
            <w:pPr>
              <w:spacing w:before="30" w:after="30"/>
              <w:rPr>
                <w:highlight w:val="green"/>
              </w:rPr>
            </w:pP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Historico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de </w:t>
            </w: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movimentacao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do pipeline (quem moveu, quando, de qual etapa para qual)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BC" w14:textId="77777777" w:rsidR="0066163C" w:rsidRPr="00493D96" w:rsidRDefault="00000000">
            <w:pPr>
              <w:spacing w:before="30" w:after="30"/>
              <w:rPr>
                <w:highlight w:val="green"/>
              </w:rPr>
            </w:pPr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Auditoria e </w:t>
            </w:r>
            <w:proofErr w:type="gramStart"/>
            <w:r w:rsidRPr="00493D96">
              <w:rPr>
                <w:color w:val="1E293B"/>
                <w:sz w:val="20"/>
                <w:szCs w:val="20"/>
                <w:highlight w:val="green"/>
              </w:rPr>
              <w:t>analise</w:t>
            </w:r>
            <w:proofErr w:type="gram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de gargalos. Sem isso o gestor </w:t>
            </w: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nao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sabe onde as </w:t>
            </w: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negociacoes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travam e </w:t>
            </w: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nao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pode </w:t>
            </w:r>
            <w:proofErr w:type="spellStart"/>
            <w:r w:rsidRPr="00493D96">
              <w:rPr>
                <w:color w:val="1E293B"/>
                <w:sz w:val="20"/>
                <w:szCs w:val="20"/>
                <w:highlight w:val="green"/>
              </w:rPr>
              <w:t>cobrcar</w:t>
            </w:r>
            <w:proofErr w:type="spellEnd"/>
            <w:r w:rsidRPr="00493D96">
              <w:rPr>
                <w:color w:val="1E293B"/>
                <w:sz w:val="20"/>
                <w:szCs w:val="20"/>
                <w:highlight w:val="green"/>
              </w:rPr>
              <w:t xml:space="preserve"> a equipe.</w:t>
            </w:r>
          </w:p>
        </w:tc>
      </w:tr>
    </w:tbl>
    <w:p w14:paraId="3B63D7BE" w14:textId="77777777" w:rsidR="0066163C" w:rsidRDefault="0066163C">
      <w:pPr>
        <w:spacing w:before="60" w:after="60"/>
      </w:pPr>
    </w:p>
    <w:p w14:paraId="3B63D7BF" w14:textId="77777777" w:rsidR="0066163C" w:rsidRDefault="0066163C">
      <w:pPr>
        <w:spacing w:before="60" w:after="60"/>
      </w:pPr>
    </w:p>
    <w:p w14:paraId="3B63D7C0" w14:textId="77777777" w:rsidR="0066163C" w:rsidRDefault="00000000">
      <w:pPr>
        <w:pStyle w:val="Ttulo2"/>
        <w:spacing w:before="280" w:after="120"/>
      </w:pPr>
      <w:r>
        <w:rPr>
          <w:color w:val="B45309"/>
          <w:sz w:val="26"/>
          <w:szCs w:val="26"/>
        </w:rPr>
        <w:t xml:space="preserve">2.2  IMPORTANTE — Diferencia </w:t>
      </w:r>
      <w:proofErr w:type="spellStart"/>
      <w:r>
        <w:rPr>
          <w:color w:val="B45309"/>
          <w:sz w:val="26"/>
          <w:szCs w:val="26"/>
        </w:rPr>
        <w:t>CRMs</w:t>
      </w:r>
      <w:proofErr w:type="spellEnd"/>
      <w:r>
        <w:rPr>
          <w:color w:val="B45309"/>
          <w:sz w:val="26"/>
          <w:szCs w:val="26"/>
        </w:rPr>
        <w:t xml:space="preserve"> medianos dos bons</w:t>
      </w:r>
    </w:p>
    <w:p w14:paraId="3B63D7C1" w14:textId="77777777" w:rsidR="0066163C" w:rsidRDefault="0066163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3200"/>
        <w:gridCol w:w="5600"/>
      </w:tblGrid>
      <w:tr w:rsidR="0066163C" w14:paraId="3B63D7C5" w14:textId="77777777">
        <w:trPr>
          <w:tblHeader/>
        </w:trPr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4530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C2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4530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C3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4530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C4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Impacto esperado</w:t>
            </w:r>
          </w:p>
        </w:tc>
      </w:tr>
      <w:tr w:rsidR="0066163C" w14:paraId="3B63D7C9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6" w14:textId="77777777" w:rsidR="0066163C" w:rsidRPr="00FD2966" w:rsidRDefault="00000000">
            <w:pPr>
              <w:spacing w:before="30" w:after="30"/>
              <w:rPr>
                <w:highlight w:val="green"/>
              </w:rPr>
            </w:pPr>
            <w:r w:rsidRPr="00FD2966">
              <w:rPr>
                <w:color w:val="1E293B"/>
                <w:sz w:val="20"/>
                <w:szCs w:val="20"/>
                <w:highlight w:val="green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7" w14:textId="77777777" w:rsidR="0066163C" w:rsidRPr="00FD2966" w:rsidRDefault="00000000">
            <w:pPr>
              <w:spacing w:before="30" w:after="30"/>
              <w:rPr>
                <w:highlight w:val="green"/>
              </w:rPr>
            </w:pPr>
            <w:proofErr w:type="spellStart"/>
            <w:r w:rsidRPr="00FD2966">
              <w:rPr>
                <w:color w:val="1E293B"/>
                <w:sz w:val="20"/>
                <w:szCs w:val="20"/>
                <w:highlight w:val="green"/>
              </w:rPr>
              <w:t>Relatorios</w:t>
            </w:r>
            <w:proofErr w:type="spellEnd"/>
            <w:r w:rsidRPr="00FD2966">
              <w:rPr>
                <w:color w:val="1E293B"/>
                <w:sz w:val="20"/>
                <w:szCs w:val="20"/>
                <w:highlight w:val="green"/>
              </w:rPr>
              <w:t xml:space="preserve"> de desempenho por corretor (matches, </w:t>
            </w:r>
            <w:proofErr w:type="spellStart"/>
            <w:r w:rsidRPr="00FD2966">
              <w:rPr>
                <w:color w:val="1E293B"/>
                <w:sz w:val="20"/>
                <w:szCs w:val="20"/>
                <w:highlight w:val="green"/>
              </w:rPr>
              <w:t>conversoes</w:t>
            </w:r>
            <w:proofErr w:type="spellEnd"/>
            <w:r w:rsidRPr="00FD2966">
              <w:rPr>
                <w:color w:val="1E293B"/>
                <w:sz w:val="20"/>
                <w:szCs w:val="20"/>
                <w:highlight w:val="green"/>
              </w:rPr>
              <w:t xml:space="preserve">, tempo </w:t>
            </w:r>
            <w:proofErr w:type="spellStart"/>
            <w:r w:rsidRPr="00FD2966">
              <w:rPr>
                <w:color w:val="1E293B"/>
                <w:sz w:val="20"/>
                <w:szCs w:val="20"/>
                <w:highlight w:val="green"/>
              </w:rPr>
              <w:t>medio</w:t>
            </w:r>
            <w:proofErr w:type="spellEnd"/>
            <w:r w:rsidRPr="00FD2966">
              <w:rPr>
                <w:color w:val="1E293B"/>
                <w:sz w:val="20"/>
                <w:szCs w:val="20"/>
                <w:highlight w:val="green"/>
              </w:rPr>
              <w:t xml:space="preserve"> no pipeline)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8" w14:textId="77777777" w:rsidR="0066163C" w:rsidRPr="00FD2966" w:rsidRDefault="00000000">
            <w:pPr>
              <w:spacing w:before="30" w:after="30"/>
              <w:rPr>
                <w:highlight w:val="green"/>
              </w:rPr>
            </w:pPr>
            <w:proofErr w:type="spellStart"/>
            <w:r w:rsidRPr="00FD2966">
              <w:rPr>
                <w:color w:val="1E293B"/>
                <w:sz w:val="20"/>
                <w:szCs w:val="20"/>
                <w:highlight w:val="green"/>
              </w:rPr>
              <w:t>Gestao</w:t>
            </w:r>
            <w:proofErr w:type="spellEnd"/>
            <w:r w:rsidRPr="00FD2966">
              <w:rPr>
                <w:color w:val="1E293B"/>
                <w:sz w:val="20"/>
                <w:szCs w:val="20"/>
                <w:highlight w:val="green"/>
              </w:rPr>
              <w:t xml:space="preserve"> de equipe: o ADMIN </w:t>
            </w:r>
            <w:proofErr w:type="spellStart"/>
            <w:r w:rsidRPr="00FD2966">
              <w:rPr>
                <w:color w:val="1E293B"/>
                <w:sz w:val="20"/>
                <w:szCs w:val="20"/>
                <w:highlight w:val="green"/>
              </w:rPr>
              <w:t>nao</w:t>
            </w:r>
            <w:proofErr w:type="spellEnd"/>
            <w:r w:rsidRPr="00FD2966">
              <w:rPr>
                <w:color w:val="1E293B"/>
                <w:sz w:val="20"/>
                <w:szCs w:val="20"/>
                <w:highlight w:val="green"/>
              </w:rPr>
              <w:t xml:space="preserve"> tem como avaliar performance individualmente nem identificar quem precisa de suporte.</w:t>
            </w:r>
          </w:p>
        </w:tc>
      </w:tr>
      <w:tr w:rsidR="0066163C" w14:paraId="3B63D7C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A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B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Exportacao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dados (CSV/Excel de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  <w:r>
              <w:rPr>
                <w:color w:val="1E293B"/>
                <w:sz w:val="20"/>
                <w:szCs w:val="20"/>
              </w:rPr>
              <w:t>, matches, clientes)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C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Exigencia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basica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qualquer gestor para </w:t>
            </w:r>
            <w:proofErr w:type="spellStart"/>
            <w:r>
              <w:rPr>
                <w:color w:val="1E293B"/>
                <w:sz w:val="20"/>
                <w:szCs w:val="20"/>
              </w:rPr>
              <w:t>relatorios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externos, </w:t>
            </w:r>
            <w:proofErr w:type="spellStart"/>
            <w:r>
              <w:rPr>
                <w:color w:val="1E293B"/>
                <w:sz w:val="20"/>
                <w:szCs w:val="20"/>
              </w:rPr>
              <w:t>apresentacoes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 </w:t>
            </w:r>
            <w:proofErr w:type="gramStart"/>
            <w:r>
              <w:rPr>
                <w:color w:val="1E293B"/>
                <w:sz w:val="20"/>
                <w:szCs w:val="20"/>
              </w:rPr>
              <w:t>analises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em planilhas.</w:t>
            </w:r>
          </w:p>
        </w:tc>
      </w:tr>
      <w:tr w:rsidR="0066163C" w14:paraId="3B63D7D1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E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CF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Anotacoes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livres no match (campo de texto para </w:t>
            </w:r>
            <w:proofErr w:type="spellStart"/>
            <w:r>
              <w:rPr>
                <w:color w:val="1E293B"/>
                <w:sz w:val="20"/>
                <w:szCs w:val="20"/>
              </w:rPr>
              <w:t>observacoes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rapidas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0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Complementa o </w:t>
            </w:r>
            <w:proofErr w:type="spellStart"/>
            <w:r>
              <w:rPr>
                <w:color w:val="1E293B"/>
                <w:sz w:val="20"/>
                <w:szCs w:val="20"/>
              </w:rPr>
              <w:t>historico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atividades. Precede a funcionalidade completa e pode ser entregue rapidamente.</w:t>
            </w:r>
          </w:p>
        </w:tc>
      </w:tr>
      <w:tr w:rsidR="0066163C" w14:paraId="3B63D7D5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2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3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Tempo </w:t>
            </w:r>
            <w:proofErr w:type="spellStart"/>
            <w:r>
              <w:rPr>
                <w:color w:val="1E293B"/>
                <w:sz w:val="20"/>
                <w:szCs w:val="20"/>
              </w:rPr>
              <w:t>medio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em cada etapa (</w:t>
            </w:r>
            <w:proofErr w:type="spellStart"/>
            <w:r>
              <w:rPr>
                <w:color w:val="1E293B"/>
                <w:sz w:val="20"/>
                <w:szCs w:val="20"/>
              </w:rPr>
              <w:t>relatorio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gargalo do pipeline)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4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Identifica onde as </w:t>
            </w:r>
            <w:proofErr w:type="spellStart"/>
            <w:r>
              <w:rPr>
                <w:color w:val="1E293B"/>
                <w:sz w:val="20"/>
                <w:szCs w:val="20"/>
              </w:rPr>
              <w:t>negociacoes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"morrem". Insight </w:t>
            </w:r>
            <w:proofErr w:type="spellStart"/>
            <w:r>
              <w:rPr>
                <w:color w:val="1E293B"/>
                <w:sz w:val="20"/>
                <w:szCs w:val="20"/>
              </w:rPr>
              <w:t>estrategico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fundamental para o gestor ajustar o processo.</w:t>
            </w:r>
          </w:p>
        </w:tc>
      </w:tr>
      <w:tr w:rsidR="0066163C" w14:paraId="3B63D7D9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6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7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Status de leitura da </w:t>
            </w:r>
            <w:proofErr w:type="spellStart"/>
            <w:r>
              <w:rPr>
                <w:color w:val="1E293B"/>
                <w:sz w:val="20"/>
                <w:szCs w:val="20"/>
              </w:rPr>
              <w:t>notificacao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(cliente abriu o </w:t>
            </w:r>
            <w:proofErr w:type="spellStart"/>
            <w:r>
              <w:rPr>
                <w:color w:val="1E293B"/>
                <w:sz w:val="20"/>
                <w:szCs w:val="20"/>
              </w:rPr>
              <w:t>email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ou WhatsApp?)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8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Permite priorizar follow-up nos clientes que </w:t>
            </w:r>
            <w:proofErr w:type="spellStart"/>
            <w:r>
              <w:rPr>
                <w:color w:val="1E293B"/>
                <w:sz w:val="20"/>
                <w:szCs w:val="20"/>
              </w:rPr>
              <w:t>nao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reagiram a </w:t>
            </w:r>
            <w:proofErr w:type="spellStart"/>
            <w:r>
              <w:rPr>
                <w:color w:val="1E293B"/>
                <w:sz w:val="20"/>
                <w:szCs w:val="20"/>
              </w:rPr>
              <w:t>notificacao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match.</w:t>
            </w:r>
          </w:p>
        </w:tc>
      </w:tr>
      <w:tr w:rsidR="0066163C" w14:paraId="3B63D7D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A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B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Filtro por corretor nos matches (ADMIN filtra para ver apenas matches de 1 corretor)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DC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Facilita a </w:t>
            </w:r>
            <w:proofErr w:type="spellStart"/>
            <w:r>
              <w:rPr>
                <w:color w:val="1E293B"/>
                <w:sz w:val="20"/>
                <w:szCs w:val="20"/>
              </w:rPr>
              <w:t>gestao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da equipe e a </w:t>
            </w:r>
            <w:proofErr w:type="spellStart"/>
            <w:r>
              <w:rPr>
                <w:color w:val="1E293B"/>
                <w:sz w:val="20"/>
                <w:szCs w:val="20"/>
              </w:rPr>
              <w:t>revisao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performance individual diretamente na tela de matches.</w:t>
            </w:r>
          </w:p>
        </w:tc>
      </w:tr>
    </w:tbl>
    <w:p w14:paraId="3B63D7DE" w14:textId="77777777" w:rsidR="0066163C" w:rsidRDefault="0066163C">
      <w:pPr>
        <w:spacing w:before="60" w:after="60"/>
      </w:pPr>
    </w:p>
    <w:p w14:paraId="3B63D7DF" w14:textId="77777777" w:rsidR="0066163C" w:rsidRDefault="0066163C">
      <w:pPr>
        <w:spacing w:before="60" w:after="60"/>
      </w:pPr>
    </w:p>
    <w:p w14:paraId="3B63D7E0" w14:textId="77777777" w:rsidR="0066163C" w:rsidRDefault="00000000">
      <w:pPr>
        <w:pStyle w:val="Ttulo2"/>
        <w:spacing w:before="280" w:after="120"/>
      </w:pPr>
      <w:r>
        <w:rPr>
          <w:color w:val="065F46"/>
          <w:sz w:val="26"/>
          <w:szCs w:val="26"/>
        </w:rPr>
        <w:t xml:space="preserve">2.3  DESEJAVEL — Eleva o produto ao </w:t>
      </w:r>
      <w:proofErr w:type="spellStart"/>
      <w:r>
        <w:rPr>
          <w:color w:val="065F46"/>
          <w:sz w:val="26"/>
          <w:szCs w:val="26"/>
        </w:rPr>
        <w:t>nivel</w:t>
      </w:r>
      <w:proofErr w:type="spellEnd"/>
      <w:r>
        <w:rPr>
          <w:color w:val="065F46"/>
          <w:sz w:val="26"/>
          <w:szCs w:val="26"/>
        </w:rPr>
        <w:t xml:space="preserve"> premium</w:t>
      </w:r>
    </w:p>
    <w:p w14:paraId="3B63D7E1" w14:textId="77777777" w:rsidR="0066163C" w:rsidRDefault="0066163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3200"/>
        <w:gridCol w:w="5600"/>
      </w:tblGrid>
      <w:tr w:rsidR="0066163C" w14:paraId="3B63D7E5" w14:textId="77777777">
        <w:trPr>
          <w:tblHeader/>
        </w:trPr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65F4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E2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65F4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E3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65F4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7E4" w14:textId="77777777" w:rsidR="0066163C" w:rsidRDefault="00000000">
            <w:proofErr w:type="spellStart"/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Referencia</w:t>
            </w:r>
            <w:proofErr w:type="spellEnd"/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de mercado</w:t>
            </w:r>
          </w:p>
        </w:tc>
      </w:tr>
      <w:tr w:rsidR="0066163C" w14:paraId="3B63D7E9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6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7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Templates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mensagens (WhatsApp/</w:t>
            </w:r>
            <w:proofErr w:type="spellStart"/>
            <w:r>
              <w:rPr>
                <w:color w:val="1E293B"/>
                <w:sz w:val="20"/>
                <w:szCs w:val="20"/>
              </w:rPr>
              <w:t>email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customizavel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por etapa)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8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HubSpot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Pipedrive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: automatiza </w:t>
            </w:r>
            <w:proofErr w:type="spellStart"/>
            <w:r>
              <w:rPr>
                <w:color w:val="1E293B"/>
                <w:sz w:val="20"/>
                <w:szCs w:val="20"/>
              </w:rPr>
              <w:t>comunicacao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padrao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sem que o corretor precise digitar sempre o mesmo texto.</w:t>
            </w:r>
          </w:p>
        </w:tc>
      </w:tr>
      <w:tr w:rsidR="0066163C" w14:paraId="3B63D7E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A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B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App mobile / PWA (corretor opera pelo celular)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C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Citado como necessidade #1 do corretor brasileiro. A maior parte dos atendimentos ocorre fora do </w:t>
            </w:r>
            <w:proofErr w:type="spellStart"/>
            <w:r>
              <w:rPr>
                <w:color w:val="1E293B"/>
                <w:sz w:val="20"/>
                <w:szCs w:val="20"/>
              </w:rPr>
              <w:t>escritorio</w:t>
            </w:r>
            <w:proofErr w:type="spellEnd"/>
            <w:r>
              <w:rPr>
                <w:color w:val="1E293B"/>
                <w:sz w:val="20"/>
                <w:szCs w:val="20"/>
              </w:rPr>
              <w:t>.</w:t>
            </w:r>
          </w:p>
        </w:tc>
      </w:tr>
      <w:tr w:rsidR="0066163C" w14:paraId="3B63D7F1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E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EF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Integracao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com portais (ZAP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Viva Real, OLX — importar </w:t>
            </w:r>
            <w:proofErr w:type="spellStart"/>
            <w:r>
              <w:rPr>
                <w:color w:val="1E293B"/>
                <w:sz w:val="20"/>
                <w:szCs w:val="20"/>
              </w:rPr>
              <w:t>listings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0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Elimina duplo cadastro de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  <w:r>
              <w:rPr>
                <w:color w:val="1E293B"/>
                <w:sz w:val="20"/>
                <w:szCs w:val="20"/>
              </w:rPr>
              <w:t>. Reduz erro e economiza horas de trabalho da equipe.</w:t>
            </w:r>
          </w:p>
        </w:tc>
      </w:tr>
      <w:tr w:rsidR="0066163C" w14:paraId="3B63D7F5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2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3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Lead </w:t>
            </w:r>
            <w:proofErr w:type="spellStart"/>
            <w:r>
              <w:rPr>
                <w:color w:val="1E293B"/>
                <w:sz w:val="20"/>
                <w:szCs w:val="20"/>
              </w:rPr>
              <w:t>scoring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293B"/>
                <w:sz w:val="20"/>
                <w:szCs w:val="20"/>
              </w:rPr>
              <w:t>pontuacao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automatica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do perfil por engajamento)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4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HubSpot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Salesforce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: prioriza o </w:t>
            </w:r>
            <w:proofErr w:type="spellStart"/>
            <w:r>
              <w:rPr>
                <w:color w:val="1E293B"/>
                <w:sz w:val="20"/>
                <w:szCs w:val="20"/>
              </w:rPr>
              <w:t>esforco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do corretor nos leads com maior probabilidade de fechar.</w:t>
            </w:r>
          </w:p>
        </w:tc>
      </w:tr>
      <w:tr w:rsidR="0066163C" w14:paraId="3B63D7F9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6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7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Proposta comercial em PDF (gerar documento com dados do </w:t>
            </w:r>
            <w:proofErr w:type="spellStart"/>
            <w:r>
              <w:rPr>
                <w:color w:val="1E293B"/>
                <w:sz w:val="20"/>
                <w:szCs w:val="20"/>
              </w:rPr>
              <w:t>imovel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cliente)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8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Kenlo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Imob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ImobDesk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: profissionaliza a </w:t>
            </w:r>
            <w:proofErr w:type="spellStart"/>
            <w:r>
              <w:rPr>
                <w:color w:val="1E293B"/>
                <w:sz w:val="20"/>
                <w:szCs w:val="20"/>
              </w:rPr>
              <w:t>apresentacao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 acelera o processo de </w:t>
            </w:r>
            <w:proofErr w:type="spellStart"/>
            <w:r>
              <w:rPr>
                <w:color w:val="1E293B"/>
                <w:sz w:val="20"/>
                <w:szCs w:val="20"/>
              </w:rPr>
              <w:t>decisao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do comprador.</w:t>
            </w:r>
          </w:p>
        </w:tc>
      </w:tr>
      <w:tr w:rsidR="0066163C" w14:paraId="3B63D7FD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A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lastRenderedPageBreak/>
              <w:t>17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B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Integracao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com Google </w:t>
            </w:r>
            <w:proofErr w:type="spellStart"/>
            <w:r>
              <w:rPr>
                <w:color w:val="1E293B"/>
                <w:sz w:val="20"/>
                <w:szCs w:val="20"/>
              </w:rPr>
              <w:t>Calendar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/ Outlook (sincronizar visitas agendadas)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C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Evita conflito de agenda e centraliza compromissos. Essencial quando o corretor tem </w:t>
            </w:r>
            <w:proofErr w:type="spellStart"/>
            <w:r>
              <w:rPr>
                <w:color w:val="1E293B"/>
                <w:sz w:val="20"/>
                <w:szCs w:val="20"/>
              </w:rPr>
              <w:t>multiplos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clientes.</w:t>
            </w:r>
          </w:p>
        </w:tc>
      </w:tr>
      <w:tr w:rsidR="0066163C" w14:paraId="3B63D801" w14:textId="77777777"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E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18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7FF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Interesse do cliente no match (marcar quais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o cliente "curtiu")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00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Rastrear </w:t>
            </w:r>
            <w:proofErr w:type="spellStart"/>
            <w:r>
              <w:rPr>
                <w:color w:val="1E293B"/>
                <w:sz w:val="20"/>
                <w:szCs w:val="20"/>
              </w:rPr>
              <w:t>intencao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compra com mais </w:t>
            </w:r>
            <w:proofErr w:type="spellStart"/>
            <w:r>
              <w:rPr>
                <w:color w:val="1E293B"/>
                <w:sz w:val="20"/>
                <w:szCs w:val="20"/>
              </w:rPr>
              <w:t>precisao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 priorizar follow-up nos favoritos.</w:t>
            </w:r>
          </w:p>
        </w:tc>
      </w:tr>
    </w:tbl>
    <w:p w14:paraId="3B63D802" w14:textId="77777777" w:rsidR="0066163C" w:rsidRDefault="0066163C">
      <w:pPr>
        <w:spacing w:before="60" w:after="60"/>
      </w:pPr>
    </w:p>
    <w:p w14:paraId="3B63D803" w14:textId="77777777" w:rsidR="0066163C" w:rsidRDefault="0066163C">
      <w:pPr>
        <w:spacing w:before="60" w:after="60"/>
      </w:pPr>
    </w:p>
    <w:p w14:paraId="3B63D804" w14:textId="77777777" w:rsidR="0066163C" w:rsidRDefault="00000000">
      <w:pPr>
        <w:pStyle w:val="Ttulo2"/>
        <w:spacing w:before="280" w:after="120"/>
      </w:pPr>
      <w:r>
        <w:rPr>
          <w:color w:val="4C1D95"/>
          <w:sz w:val="26"/>
          <w:szCs w:val="26"/>
        </w:rPr>
        <w:t xml:space="preserve">2.4  FUTURO — </w:t>
      </w:r>
      <w:proofErr w:type="spellStart"/>
      <w:r>
        <w:rPr>
          <w:color w:val="4C1D95"/>
          <w:sz w:val="26"/>
          <w:szCs w:val="26"/>
        </w:rPr>
        <w:t>Roadmap</w:t>
      </w:r>
      <w:proofErr w:type="spellEnd"/>
      <w:r>
        <w:rPr>
          <w:color w:val="4C1D95"/>
          <w:sz w:val="26"/>
          <w:szCs w:val="26"/>
        </w:rPr>
        <w:t xml:space="preserve"> de longo prazo</w:t>
      </w:r>
    </w:p>
    <w:p w14:paraId="3B63D805" w14:textId="77777777" w:rsidR="0066163C" w:rsidRDefault="00000000">
      <w:pPr>
        <w:spacing w:before="80" w:after="80"/>
      </w:pPr>
      <w:r>
        <w:rPr>
          <w:color w:val="475569"/>
        </w:rPr>
        <w:t xml:space="preserve">Funcionalidades </w:t>
      </w:r>
      <w:proofErr w:type="spellStart"/>
      <w:r>
        <w:rPr>
          <w:color w:val="475569"/>
        </w:rPr>
        <w:t>avancadas</w:t>
      </w:r>
      <w:proofErr w:type="spellEnd"/>
      <w:r>
        <w:rPr>
          <w:color w:val="475569"/>
        </w:rPr>
        <w:t xml:space="preserve"> para diferenciar o </w:t>
      </w:r>
      <w:proofErr w:type="spellStart"/>
      <w:r>
        <w:rPr>
          <w:color w:val="475569"/>
        </w:rPr>
        <w:t>ImovIA</w:t>
      </w:r>
      <w:proofErr w:type="spellEnd"/>
      <w:r>
        <w:rPr>
          <w:color w:val="475569"/>
        </w:rPr>
        <w:t xml:space="preserve"> competitivamente no longo prazo:</w:t>
      </w:r>
    </w:p>
    <w:p w14:paraId="3B63D806" w14:textId="77777777" w:rsidR="0066163C" w:rsidRDefault="0066163C">
      <w:pPr>
        <w:spacing w:before="60" w:after="60"/>
      </w:pPr>
    </w:p>
    <w:p w14:paraId="3B63D807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Automacoes</w:t>
      </w:r>
      <w:proofErr w:type="spellEnd"/>
      <w:r>
        <w:t xml:space="preserve"> de pipeline — ao entrar na etapa X, enviar </w:t>
      </w:r>
      <w:proofErr w:type="spellStart"/>
      <w:r>
        <w:t>mensagem</w:t>
      </w:r>
      <w:proofErr w:type="spellEnd"/>
      <w:r>
        <w:t xml:space="preserve"> Y automaticamente</w:t>
      </w:r>
    </w:p>
    <w:p w14:paraId="3B63D808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r>
        <w:t>Portal do cliente — login para o comprador ver seus matches e salvar favoritos</w:t>
      </w:r>
    </w:p>
    <w:p w14:paraId="3B63D809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Gestao</w:t>
      </w:r>
      <w:proofErr w:type="spellEnd"/>
      <w:r>
        <w:t xml:space="preserve"> de documentos — upload de contratos, RG, comprovantes vinculados ao match</w:t>
      </w:r>
    </w:p>
    <w:p w14:paraId="3B63D80A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Assinatura digital — </w:t>
      </w:r>
      <w:proofErr w:type="spellStart"/>
      <w:r>
        <w:t>integracao</w:t>
      </w:r>
      <w:proofErr w:type="spellEnd"/>
      <w:r>
        <w:t xml:space="preserve"> com </w:t>
      </w:r>
      <w:proofErr w:type="spellStart"/>
      <w:r>
        <w:t>DocuSign</w:t>
      </w:r>
      <w:proofErr w:type="spellEnd"/>
      <w:r>
        <w:t xml:space="preserve"> / </w:t>
      </w:r>
      <w:proofErr w:type="spellStart"/>
      <w:r>
        <w:t>ClickSign</w:t>
      </w:r>
      <w:proofErr w:type="spellEnd"/>
    </w:p>
    <w:p w14:paraId="3B63D80B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Simulacao</w:t>
      </w:r>
      <w:proofErr w:type="spellEnd"/>
      <w:r>
        <w:t xml:space="preserve"> de financiamento — </w:t>
      </w:r>
      <w:proofErr w:type="spellStart"/>
      <w:r>
        <w:t>integracao</w:t>
      </w:r>
      <w:proofErr w:type="spellEnd"/>
      <w:r>
        <w:t xml:space="preserve"> com Caixa/bancos direto no match</w:t>
      </w:r>
    </w:p>
    <w:p w14:paraId="3B63D80C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IA de </w:t>
      </w:r>
      <w:proofErr w:type="spellStart"/>
      <w:r>
        <w:t>recomendacao</w:t>
      </w:r>
      <w:proofErr w:type="spellEnd"/>
      <w:r>
        <w:t xml:space="preserve"> — sugerir qual </w:t>
      </w:r>
      <w:proofErr w:type="spellStart"/>
      <w:r>
        <w:t>imovel</w:t>
      </w:r>
      <w:proofErr w:type="spellEnd"/>
      <w:r>
        <w:t xml:space="preserve"> mostrar primeiro com base no comportamento</w:t>
      </w:r>
    </w:p>
    <w:p w14:paraId="3B63D80D" w14:textId="77777777" w:rsidR="0066163C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Analise</w:t>
      </w:r>
      <w:proofErr w:type="gramEnd"/>
      <w:r>
        <w:t xml:space="preserve"> preditiva de </w:t>
      </w:r>
      <w:proofErr w:type="spellStart"/>
      <w:r>
        <w:t>conversao</w:t>
      </w:r>
      <w:proofErr w:type="spellEnd"/>
      <w:r>
        <w:t xml:space="preserve"> — probabilidade de fechamento por match</w:t>
      </w:r>
    </w:p>
    <w:p w14:paraId="3B63D80E" w14:textId="77777777" w:rsidR="0066163C" w:rsidRDefault="0066163C">
      <w:pPr>
        <w:spacing w:before="60" w:after="60"/>
      </w:pPr>
    </w:p>
    <w:p w14:paraId="3B63D80F" w14:textId="77777777" w:rsidR="0066163C" w:rsidRDefault="0066163C">
      <w:pPr>
        <w:spacing w:before="60" w:after="60"/>
      </w:pPr>
    </w:p>
    <w:p w14:paraId="3B63D810" w14:textId="77777777" w:rsidR="0066163C" w:rsidRDefault="0066163C">
      <w:pPr>
        <w:pBdr>
          <w:bottom w:val="single" w:sz="4" w:space="1" w:color="3B82F6"/>
        </w:pBdr>
        <w:spacing w:before="200" w:after="200"/>
      </w:pPr>
    </w:p>
    <w:p w14:paraId="3B63D811" w14:textId="77777777" w:rsidR="0066163C" w:rsidRDefault="00000000">
      <w:pPr>
        <w:pStyle w:val="Ttulo1"/>
        <w:spacing w:before="360" w:after="160"/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Sugestao</w:t>
      </w:r>
      <w:proofErr w:type="spellEnd"/>
      <w:r>
        <w:rPr>
          <w:sz w:val="32"/>
          <w:szCs w:val="32"/>
        </w:rPr>
        <w:t xml:space="preserve"> de </w:t>
      </w:r>
      <w:proofErr w:type="spellStart"/>
      <w:r>
        <w:rPr>
          <w:sz w:val="32"/>
          <w:szCs w:val="32"/>
        </w:rPr>
        <w:t>priorizacao</w:t>
      </w:r>
      <w:proofErr w:type="spellEnd"/>
      <w:r>
        <w:rPr>
          <w:sz w:val="32"/>
          <w:szCs w:val="32"/>
        </w:rPr>
        <w:t xml:space="preserve"> — </w:t>
      </w:r>
      <w:proofErr w:type="spellStart"/>
      <w:r>
        <w:rPr>
          <w:sz w:val="32"/>
          <w:szCs w:val="32"/>
        </w:rPr>
        <w:t>proximas</w:t>
      </w:r>
      <w:proofErr w:type="spellEnd"/>
      <w:r>
        <w:rPr>
          <w:sz w:val="32"/>
          <w:szCs w:val="32"/>
        </w:rPr>
        <w:t xml:space="preserve"> sprints</w:t>
      </w:r>
    </w:p>
    <w:p w14:paraId="3B63D812" w14:textId="77777777" w:rsidR="0066163C" w:rsidRDefault="0066163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000"/>
        <w:gridCol w:w="5160"/>
      </w:tblGrid>
      <w:tr w:rsidR="0066163C" w14:paraId="3B63D816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813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814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3D815" w14:textId="77777777" w:rsidR="0066163C" w:rsidRDefault="00000000"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</w:tr>
      <w:tr w:rsidR="0066163C" w14:paraId="3B63D81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7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8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#8  </w:t>
            </w:r>
            <w:proofErr w:type="spellStart"/>
            <w:r>
              <w:rPr>
                <w:color w:val="1E293B"/>
                <w:sz w:val="20"/>
                <w:szCs w:val="20"/>
              </w:rPr>
              <w:t>Anotacoes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livres no match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9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Entrega </w:t>
            </w:r>
            <w:proofErr w:type="spellStart"/>
            <w:r>
              <w:rPr>
                <w:color w:val="1E293B"/>
                <w:sz w:val="20"/>
                <w:szCs w:val="20"/>
              </w:rPr>
              <w:t>rapida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alto valor. </w:t>
            </w:r>
            <w:proofErr w:type="spellStart"/>
            <w:r>
              <w:rPr>
                <w:color w:val="1E293B"/>
                <w:sz w:val="20"/>
                <w:szCs w:val="20"/>
              </w:rPr>
              <w:t>Nao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requer </w:t>
            </w:r>
            <w:proofErr w:type="spellStart"/>
            <w:r>
              <w:rPr>
                <w:color w:val="1E293B"/>
                <w:sz w:val="20"/>
                <w:szCs w:val="20"/>
              </w:rPr>
              <w:t>mudancas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1E293B"/>
                <w:sz w:val="20"/>
                <w:szCs w:val="20"/>
              </w:rPr>
              <w:t>schema</w:t>
            </w:r>
            <w:proofErr w:type="spellEnd"/>
            <w:r>
              <w:rPr>
                <w:color w:val="1E293B"/>
                <w:sz w:val="20"/>
                <w:szCs w:val="20"/>
              </w:rPr>
              <w:t>.</w:t>
            </w:r>
          </w:p>
        </w:tc>
      </w:tr>
      <w:tr w:rsidR="0066163C" w14:paraId="3B63D81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B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>Sprint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C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>#11  Filtro por corretor nos matches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D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Melhoria de </w:t>
            </w:r>
            <w:proofErr w:type="spellStart"/>
            <w:r w:rsidRPr="00AC2114">
              <w:rPr>
                <w:color w:val="1E293B"/>
                <w:sz w:val="20"/>
                <w:szCs w:val="20"/>
                <w:highlight w:val="green"/>
              </w:rPr>
              <w:t>gestao</w:t>
            </w:r>
            <w:proofErr w:type="spellEnd"/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 com impacto imediato para o ADMIN.</w:t>
            </w:r>
          </w:p>
        </w:tc>
      </w:tr>
      <w:tr w:rsidR="0066163C" w14:paraId="3B63D82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1F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>Sprint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0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#5  </w:t>
            </w:r>
            <w:proofErr w:type="spellStart"/>
            <w:r w:rsidRPr="00AC2114">
              <w:rPr>
                <w:color w:val="1E293B"/>
                <w:sz w:val="20"/>
                <w:szCs w:val="20"/>
                <w:highlight w:val="green"/>
              </w:rPr>
              <w:t>Historico</w:t>
            </w:r>
            <w:proofErr w:type="spellEnd"/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 de </w:t>
            </w:r>
            <w:proofErr w:type="spellStart"/>
            <w:r w:rsidRPr="00AC2114">
              <w:rPr>
                <w:color w:val="1E293B"/>
                <w:sz w:val="20"/>
                <w:szCs w:val="20"/>
                <w:highlight w:val="green"/>
              </w:rPr>
              <w:t>movimentacao</w:t>
            </w:r>
            <w:proofErr w:type="spellEnd"/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 do pipeline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1" w14:textId="77777777" w:rsidR="0066163C" w:rsidRPr="00AC2114" w:rsidRDefault="00000000">
            <w:pPr>
              <w:spacing w:before="30" w:after="30"/>
              <w:rPr>
                <w:highlight w:val="green"/>
              </w:rPr>
            </w:pPr>
            <w:r w:rsidRPr="00AC2114">
              <w:rPr>
                <w:color w:val="1E293B"/>
                <w:sz w:val="20"/>
                <w:szCs w:val="20"/>
                <w:highlight w:val="green"/>
              </w:rPr>
              <w:t xml:space="preserve">Auditoria </w:t>
            </w:r>
            <w:proofErr w:type="spellStart"/>
            <w:r w:rsidRPr="00AC2114">
              <w:rPr>
                <w:color w:val="1E293B"/>
                <w:sz w:val="20"/>
                <w:szCs w:val="20"/>
                <w:highlight w:val="green"/>
              </w:rPr>
              <w:t>basica</w:t>
            </w:r>
            <w:proofErr w:type="spellEnd"/>
            <w:r w:rsidRPr="00AC2114">
              <w:rPr>
                <w:color w:val="1E293B"/>
                <w:sz w:val="20"/>
                <w:szCs w:val="20"/>
                <w:highlight w:val="green"/>
              </w:rPr>
              <w:t>: registrar quem moveu e quando.</w:t>
            </w:r>
          </w:p>
        </w:tc>
      </w:tr>
      <w:tr w:rsidR="0066163C" w14:paraId="3B63D82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3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4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#2  Tarefas + follow-up com lembrete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5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Reduz perda de leads por falta de acompanhamento.</w:t>
            </w:r>
          </w:p>
        </w:tc>
      </w:tr>
      <w:tr w:rsidR="0066163C" w14:paraId="3B63D82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7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8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#4  Agendamento de visitas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9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Funcionalidade #1 do mercado </w:t>
            </w:r>
            <w:proofErr w:type="spellStart"/>
            <w:r>
              <w:rPr>
                <w:color w:val="1E293B"/>
                <w:sz w:val="20"/>
                <w:szCs w:val="20"/>
              </w:rPr>
              <w:t>imobiliario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brasileiro.</w:t>
            </w:r>
          </w:p>
        </w:tc>
      </w:tr>
      <w:tr w:rsidR="0066163C" w14:paraId="3B63D82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B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lastRenderedPageBreak/>
              <w:t>Sprint 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C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#6  </w:t>
            </w:r>
            <w:proofErr w:type="spellStart"/>
            <w:r>
              <w:rPr>
                <w:color w:val="1E293B"/>
                <w:sz w:val="20"/>
                <w:szCs w:val="20"/>
              </w:rPr>
              <w:t>Relatorio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desempenho por corretor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D" w14:textId="77777777" w:rsidR="0066163C" w:rsidRDefault="00000000">
            <w:pPr>
              <w:spacing w:before="30" w:after="30"/>
            </w:pPr>
            <w:proofErr w:type="spellStart"/>
            <w:r>
              <w:rPr>
                <w:color w:val="1E293B"/>
                <w:sz w:val="20"/>
                <w:szCs w:val="20"/>
              </w:rPr>
              <w:t>Gestao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 equipe: </w:t>
            </w:r>
            <w:proofErr w:type="spellStart"/>
            <w:r>
              <w:rPr>
                <w:color w:val="1E293B"/>
                <w:sz w:val="20"/>
                <w:szCs w:val="20"/>
              </w:rPr>
              <w:t>metricas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individuais para o ADMIN.</w:t>
            </w:r>
          </w:p>
        </w:tc>
      </w:tr>
      <w:tr w:rsidR="0066163C" w14:paraId="3B63D83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2F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0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#3  Fotos dos </w:t>
            </w:r>
            <w:proofErr w:type="spellStart"/>
            <w:r>
              <w:rPr>
                <w:color w:val="1E293B"/>
                <w:sz w:val="20"/>
                <w:szCs w:val="20"/>
              </w:rPr>
              <w:t>imoveis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1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Upload de imagens no cadastro do </w:t>
            </w:r>
            <w:proofErr w:type="spellStart"/>
            <w:r>
              <w:rPr>
                <w:color w:val="1E293B"/>
                <w:sz w:val="20"/>
                <w:szCs w:val="20"/>
              </w:rPr>
              <w:t>imovel</w:t>
            </w:r>
            <w:proofErr w:type="spellEnd"/>
            <w:r>
              <w:rPr>
                <w:color w:val="1E293B"/>
                <w:sz w:val="20"/>
                <w:szCs w:val="20"/>
              </w:rPr>
              <w:t>.</w:t>
            </w:r>
          </w:p>
        </w:tc>
      </w:tr>
      <w:tr w:rsidR="0066163C" w14:paraId="3B63D83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3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4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#1  </w:t>
            </w:r>
            <w:proofErr w:type="spellStart"/>
            <w:r>
              <w:rPr>
                <w:color w:val="1E293B"/>
                <w:sz w:val="20"/>
                <w:szCs w:val="20"/>
              </w:rPr>
              <w:t>Historico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completo de atividades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5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Registro de </w:t>
            </w:r>
            <w:proofErr w:type="spellStart"/>
            <w:r>
              <w:rPr>
                <w:color w:val="1E293B"/>
                <w:sz w:val="20"/>
                <w:szCs w:val="20"/>
              </w:rPr>
              <w:t>ligacoes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emails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 notas por match.</w:t>
            </w:r>
          </w:p>
        </w:tc>
      </w:tr>
      <w:tr w:rsidR="0066163C" w14:paraId="3B63D83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7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>Sprint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8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#7  </w:t>
            </w:r>
            <w:proofErr w:type="spellStart"/>
            <w:r>
              <w:rPr>
                <w:color w:val="1E293B"/>
                <w:sz w:val="20"/>
                <w:szCs w:val="20"/>
              </w:rPr>
              <w:t>Exportacao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CSV / Excel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63D839" w14:textId="77777777" w:rsidR="0066163C" w:rsidRDefault="00000000">
            <w:pPr>
              <w:spacing w:before="30" w:after="30"/>
            </w:pPr>
            <w:r>
              <w:rPr>
                <w:color w:val="1E293B"/>
                <w:sz w:val="20"/>
                <w:szCs w:val="20"/>
              </w:rPr>
              <w:t xml:space="preserve">Dados </w:t>
            </w:r>
            <w:proofErr w:type="spellStart"/>
            <w:r>
              <w:rPr>
                <w:color w:val="1E293B"/>
                <w:sz w:val="20"/>
                <w:szCs w:val="20"/>
              </w:rPr>
              <w:t>acessiveis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para </w:t>
            </w:r>
            <w:proofErr w:type="spellStart"/>
            <w:r>
              <w:rPr>
                <w:color w:val="1E293B"/>
                <w:sz w:val="20"/>
                <w:szCs w:val="20"/>
              </w:rPr>
              <w:t>relatorios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externos.</w:t>
            </w:r>
          </w:p>
        </w:tc>
      </w:tr>
    </w:tbl>
    <w:p w14:paraId="3B63D83B" w14:textId="77777777" w:rsidR="0066163C" w:rsidRDefault="0066163C">
      <w:pPr>
        <w:spacing w:before="60" w:after="60"/>
      </w:pPr>
    </w:p>
    <w:p w14:paraId="3B63D83C" w14:textId="77777777" w:rsidR="0066163C" w:rsidRDefault="0066163C">
      <w:pPr>
        <w:spacing w:before="60" w:after="60"/>
      </w:pPr>
    </w:p>
    <w:p w14:paraId="3B63D83D" w14:textId="77777777" w:rsidR="0066163C" w:rsidRDefault="0066163C">
      <w:pPr>
        <w:pBdr>
          <w:bottom w:val="single" w:sz="4" w:space="1" w:color="E2E8F0"/>
        </w:pBdr>
        <w:spacing w:before="200" w:after="200"/>
      </w:pPr>
    </w:p>
    <w:p w14:paraId="3B63D83E" w14:textId="77777777" w:rsidR="0066163C" w:rsidRDefault="00000000">
      <w:pPr>
        <w:spacing w:before="400"/>
        <w:jc w:val="center"/>
      </w:pPr>
      <w:r>
        <w:rPr>
          <w:color w:val="94A3B8"/>
          <w:sz w:val="18"/>
          <w:szCs w:val="18"/>
        </w:rPr>
        <w:t xml:space="preserve">Documento gerado automaticamente pelo assistente </w:t>
      </w:r>
      <w:proofErr w:type="spellStart"/>
      <w:r>
        <w:rPr>
          <w:color w:val="94A3B8"/>
          <w:sz w:val="18"/>
          <w:szCs w:val="18"/>
        </w:rPr>
        <w:t>ImovIA</w:t>
      </w:r>
      <w:proofErr w:type="spellEnd"/>
      <w:r>
        <w:rPr>
          <w:color w:val="94A3B8"/>
          <w:sz w:val="18"/>
          <w:szCs w:val="18"/>
        </w:rPr>
        <w:t xml:space="preserve">  •  Maio 2026</w:t>
      </w:r>
    </w:p>
    <w:sectPr w:rsidR="0066163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55475" w14:textId="77777777" w:rsidR="00D84E9E" w:rsidRDefault="00D84E9E">
      <w:r>
        <w:separator/>
      </w:r>
    </w:p>
  </w:endnote>
  <w:endnote w:type="continuationSeparator" w:id="0">
    <w:p w14:paraId="456C21DC" w14:textId="77777777" w:rsidR="00D84E9E" w:rsidRDefault="00D84E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3D840" w14:textId="0F8C58F5" w:rsidR="0066163C" w:rsidRDefault="00000000">
    <w:pPr>
      <w:pBdr>
        <w:top w:val="single" w:sz="4" w:space="4" w:color="E2E8F0"/>
      </w:pBdr>
      <w:jc w:val="center"/>
    </w:pPr>
    <w:proofErr w:type="gramStart"/>
    <w:r>
      <w:rPr>
        <w:color w:val="94A3B8"/>
        <w:sz w:val="18"/>
        <w:szCs w:val="18"/>
      </w:rPr>
      <w:t>Pagina</w:t>
    </w:r>
    <w:proofErr w:type="gramEnd"/>
    <w:r>
      <w:rPr>
        <w:color w:val="94A3B8"/>
        <w:sz w:val="18"/>
        <w:szCs w:val="18"/>
      </w:rPr>
      <w:t xml:space="preserve"> </w:t>
    </w: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>PAGE</w:instrText>
    </w:r>
    <w:r>
      <w:rPr>
        <w:color w:val="94A3B8"/>
        <w:sz w:val="18"/>
        <w:szCs w:val="18"/>
      </w:rPr>
      <w:fldChar w:fldCharType="separate"/>
    </w:r>
    <w:r w:rsidR="00493D96">
      <w:rPr>
        <w:noProof/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  <w:r>
      <w:rPr>
        <w:color w:val="94A3B8"/>
        <w:sz w:val="18"/>
        <w:szCs w:val="18"/>
      </w:rPr>
      <w:t xml:space="preserve"> de </w:t>
    </w: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>NUMPAGES</w:instrText>
    </w:r>
    <w:r>
      <w:rPr>
        <w:color w:val="94A3B8"/>
        <w:sz w:val="18"/>
        <w:szCs w:val="18"/>
      </w:rPr>
      <w:fldChar w:fldCharType="separate"/>
    </w:r>
    <w:r w:rsidR="00493D96">
      <w:rPr>
        <w:noProof/>
        <w:color w:val="94A3B8"/>
        <w:sz w:val="18"/>
        <w:szCs w:val="18"/>
      </w:rPr>
      <w:t>2</w:t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CD790" w14:textId="77777777" w:rsidR="00D84E9E" w:rsidRDefault="00D84E9E">
      <w:r>
        <w:separator/>
      </w:r>
    </w:p>
  </w:footnote>
  <w:footnote w:type="continuationSeparator" w:id="0">
    <w:p w14:paraId="7920771D" w14:textId="77777777" w:rsidR="00D84E9E" w:rsidRDefault="00D84E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3D83F" w14:textId="77777777" w:rsidR="0066163C" w:rsidRDefault="00000000">
    <w:pPr>
      <w:pBdr>
        <w:bottom w:val="single" w:sz="4" w:space="4" w:color="3B82F6"/>
      </w:pBdr>
      <w:jc w:val="right"/>
    </w:pPr>
    <w:proofErr w:type="spellStart"/>
    <w:r>
      <w:rPr>
        <w:color w:val="64748B"/>
        <w:sz w:val="18"/>
        <w:szCs w:val="18"/>
      </w:rPr>
      <w:t>ImovIA</w:t>
    </w:r>
    <w:proofErr w:type="spellEnd"/>
    <w:r>
      <w:rPr>
        <w:color w:val="64748B"/>
        <w:sz w:val="18"/>
        <w:szCs w:val="18"/>
      </w:rPr>
      <w:t xml:space="preserve"> — Auditoria de Produto vs. Mercado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3C4"/>
    <w:multiLevelType w:val="hybridMultilevel"/>
    <w:tmpl w:val="8AC87EE6"/>
    <w:lvl w:ilvl="0" w:tplc="9A1EF530">
      <w:start w:val="1"/>
      <w:numFmt w:val="bullet"/>
      <w:lvlText w:val="●"/>
      <w:lvlJc w:val="left"/>
      <w:pPr>
        <w:ind w:left="720" w:hanging="360"/>
      </w:pPr>
    </w:lvl>
    <w:lvl w:ilvl="1" w:tplc="D43EDF0E">
      <w:start w:val="1"/>
      <w:numFmt w:val="bullet"/>
      <w:lvlText w:val="○"/>
      <w:lvlJc w:val="left"/>
      <w:pPr>
        <w:ind w:left="1440" w:hanging="360"/>
      </w:pPr>
    </w:lvl>
    <w:lvl w:ilvl="2" w:tplc="BC36FFE4">
      <w:start w:val="1"/>
      <w:numFmt w:val="bullet"/>
      <w:lvlText w:val="■"/>
      <w:lvlJc w:val="left"/>
      <w:pPr>
        <w:ind w:left="2160" w:hanging="360"/>
      </w:pPr>
    </w:lvl>
    <w:lvl w:ilvl="3" w:tplc="9A1A40C8">
      <w:start w:val="1"/>
      <w:numFmt w:val="bullet"/>
      <w:lvlText w:val="●"/>
      <w:lvlJc w:val="left"/>
      <w:pPr>
        <w:ind w:left="2880" w:hanging="360"/>
      </w:pPr>
    </w:lvl>
    <w:lvl w:ilvl="4" w:tplc="BBC4E846">
      <w:start w:val="1"/>
      <w:numFmt w:val="bullet"/>
      <w:lvlText w:val="○"/>
      <w:lvlJc w:val="left"/>
      <w:pPr>
        <w:ind w:left="3600" w:hanging="360"/>
      </w:pPr>
    </w:lvl>
    <w:lvl w:ilvl="5" w:tplc="63564566">
      <w:start w:val="1"/>
      <w:numFmt w:val="bullet"/>
      <w:lvlText w:val="■"/>
      <w:lvlJc w:val="left"/>
      <w:pPr>
        <w:ind w:left="4320" w:hanging="360"/>
      </w:pPr>
    </w:lvl>
    <w:lvl w:ilvl="6" w:tplc="DC72B70C">
      <w:start w:val="1"/>
      <w:numFmt w:val="bullet"/>
      <w:lvlText w:val="●"/>
      <w:lvlJc w:val="left"/>
      <w:pPr>
        <w:ind w:left="5040" w:hanging="360"/>
      </w:pPr>
    </w:lvl>
    <w:lvl w:ilvl="7" w:tplc="CC1026F2">
      <w:start w:val="1"/>
      <w:numFmt w:val="bullet"/>
      <w:lvlText w:val="●"/>
      <w:lvlJc w:val="left"/>
      <w:pPr>
        <w:ind w:left="5760" w:hanging="360"/>
      </w:pPr>
    </w:lvl>
    <w:lvl w:ilvl="8" w:tplc="9E6AB4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68551F"/>
    <w:multiLevelType w:val="hybridMultilevel"/>
    <w:tmpl w:val="8D6E24DE"/>
    <w:lvl w:ilvl="0" w:tplc="D45A0606">
      <w:start w:val="1"/>
      <w:numFmt w:val="bullet"/>
      <w:lvlText w:val="•"/>
      <w:lvlJc w:val="left"/>
      <w:pPr>
        <w:ind w:left="720" w:hanging="360"/>
      </w:pPr>
    </w:lvl>
    <w:lvl w:ilvl="1" w:tplc="7F14CA06">
      <w:numFmt w:val="decimal"/>
      <w:lvlText w:val=""/>
      <w:lvlJc w:val="left"/>
    </w:lvl>
    <w:lvl w:ilvl="2" w:tplc="E07238A2">
      <w:numFmt w:val="decimal"/>
      <w:lvlText w:val=""/>
      <w:lvlJc w:val="left"/>
    </w:lvl>
    <w:lvl w:ilvl="3" w:tplc="2FA4233C">
      <w:numFmt w:val="decimal"/>
      <w:lvlText w:val=""/>
      <w:lvlJc w:val="left"/>
    </w:lvl>
    <w:lvl w:ilvl="4" w:tplc="F81831CA">
      <w:numFmt w:val="decimal"/>
      <w:lvlText w:val=""/>
      <w:lvlJc w:val="left"/>
    </w:lvl>
    <w:lvl w:ilvl="5" w:tplc="92EAAA48">
      <w:numFmt w:val="decimal"/>
      <w:lvlText w:val=""/>
      <w:lvlJc w:val="left"/>
    </w:lvl>
    <w:lvl w:ilvl="6" w:tplc="12C46598">
      <w:numFmt w:val="decimal"/>
      <w:lvlText w:val=""/>
      <w:lvlJc w:val="left"/>
    </w:lvl>
    <w:lvl w:ilvl="7" w:tplc="CCFED6D2">
      <w:numFmt w:val="decimal"/>
      <w:lvlText w:val=""/>
      <w:lvlJc w:val="left"/>
    </w:lvl>
    <w:lvl w:ilvl="8" w:tplc="CB2E5808">
      <w:numFmt w:val="decimal"/>
      <w:lvlText w:val=""/>
      <w:lvlJc w:val="left"/>
    </w:lvl>
  </w:abstractNum>
  <w:num w:numId="1" w16cid:durableId="1040279018">
    <w:abstractNumId w:val="0"/>
    <w:lvlOverride w:ilvl="0">
      <w:startOverride w:val="1"/>
    </w:lvlOverride>
  </w:num>
  <w:num w:numId="2" w16cid:durableId="16833167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63C"/>
    <w:rsid w:val="00493D96"/>
    <w:rsid w:val="005913A4"/>
    <w:rsid w:val="0066163C"/>
    <w:rsid w:val="00967BB2"/>
    <w:rsid w:val="00A2422C"/>
    <w:rsid w:val="00AC2114"/>
    <w:rsid w:val="00AD3D38"/>
    <w:rsid w:val="00D84E9E"/>
    <w:rsid w:val="00FD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3D769"/>
  <w15:docId w15:val="{C93D7C9B-95AF-4EA3-B4C4-CC1DB8243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00"/>
      <w:outlineLvl w:val="0"/>
    </w:pPr>
    <w:rPr>
      <w:b/>
      <w:bCs/>
      <w:color w:val="1E293B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60"/>
      <w:outlineLvl w:val="1"/>
    </w:pPr>
    <w:rPr>
      <w:b/>
      <w:bCs/>
      <w:color w:val="1E40AF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1076</Words>
  <Characters>5815</Characters>
  <Application>Microsoft Office Word</Application>
  <DocSecurity>0</DocSecurity>
  <Lines>48</Lines>
  <Paragraphs>13</Paragraphs>
  <ScaleCrop>false</ScaleCrop>
  <Company/>
  <LinksUpToDate>false</LinksUpToDate>
  <CharactersWithSpaces>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Tiago NL</cp:lastModifiedBy>
  <cp:revision>5</cp:revision>
  <dcterms:created xsi:type="dcterms:W3CDTF">2026-05-29T00:22:00Z</dcterms:created>
  <dcterms:modified xsi:type="dcterms:W3CDTF">2026-06-12T01:44:00Z</dcterms:modified>
</cp:coreProperties>
</file>