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27AB" w14:textId="166C62B2" w:rsidR="00E577BA" w:rsidRDefault="006F5D86" w:rsidP="006F5D86">
      <w:pPr>
        <w:pStyle w:val="1"/>
        <w:jc w:val="center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基础知识</w:t>
      </w:r>
    </w:p>
    <w:p w14:paraId="57130E25" w14:textId="7D546646" w:rsidR="006F5D8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DK</w:t>
      </w:r>
      <w:r>
        <w:tab/>
        <w:t>JRE</w:t>
      </w:r>
      <w:r>
        <w:tab/>
        <w:t xml:space="preserve">JVM </w:t>
      </w:r>
      <w:r>
        <w:rPr>
          <w:rFonts w:hint="eastAsia"/>
        </w:rPr>
        <w:t>的区别</w:t>
      </w:r>
      <w:r w:rsidR="009A3585">
        <w:rPr>
          <w:rFonts w:hint="eastAsia"/>
        </w:rPr>
        <w:t>:</w:t>
      </w:r>
    </w:p>
    <w:p w14:paraId="4E199318" w14:textId="77777777" w:rsidR="009A3585" w:rsidRDefault="009A3585" w:rsidP="009A3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概念</w:t>
      </w:r>
      <w:r>
        <w:rPr>
          <w:rFonts w:hint="eastAsia"/>
        </w:rPr>
        <w:t>:</w:t>
      </w:r>
    </w:p>
    <w:p w14:paraId="29E47A7A" w14:textId="745DD0A0" w:rsidR="009A3585" w:rsidRDefault="009A3585" w:rsidP="009A35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指的是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开发工具</w:t>
      </w:r>
    </w:p>
    <w:p w14:paraId="77E63BAB" w14:textId="70D15C58" w:rsidR="009A3585" w:rsidRDefault="009A3585" w:rsidP="009A35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</w:t>
      </w:r>
      <w:r>
        <w:t>RE</w:t>
      </w:r>
      <w:r>
        <w:rPr>
          <w:rFonts w:hint="eastAsia"/>
        </w:rPr>
        <w:t>指的是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14:paraId="2AD08ACA" w14:textId="462CDB0E" w:rsidR="009A3585" w:rsidRDefault="009A3585" w:rsidP="009A35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指的是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虚拟机</w:t>
      </w:r>
    </w:p>
    <w:p w14:paraId="41DC9209" w14:textId="3047D933" w:rsidR="009A3585" w:rsidRDefault="00E27E79" w:rsidP="009A3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中包括</w:t>
      </w:r>
      <w:r>
        <w:rPr>
          <w:rFonts w:hint="eastAsia"/>
        </w:rPr>
        <w:t>J</w:t>
      </w:r>
      <w:r>
        <w:t xml:space="preserve">RE </w:t>
      </w:r>
      <w:r>
        <w:rPr>
          <w:rFonts w:hint="eastAsia"/>
        </w:rPr>
        <w:t>,</w:t>
      </w:r>
      <w:r>
        <w:t>JRE</w:t>
      </w:r>
      <w:r>
        <w:rPr>
          <w:rFonts w:hint="eastAsia"/>
        </w:rPr>
        <w:t>中包括</w:t>
      </w:r>
      <w:r>
        <w:rPr>
          <w:rFonts w:hint="eastAsia"/>
        </w:rPr>
        <w:t>J</w:t>
      </w:r>
      <w:r>
        <w:t>VM</w:t>
      </w:r>
    </w:p>
    <w:p w14:paraId="5A397802" w14:textId="7E1290EE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</w:p>
    <w:p w14:paraId="294EFE1D" w14:textId="6AEC7BCB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常量</w:t>
      </w:r>
      <w:r w:rsidR="004B44BF">
        <w:rPr>
          <w:rFonts w:hint="eastAsia"/>
        </w:rPr>
        <w:t>:</w:t>
      </w:r>
    </w:p>
    <w:p w14:paraId="0D560F6A" w14:textId="481D7F9E" w:rsidR="004B44BF" w:rsidRDefault="004B44BF" w:rsidP="004B44B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常量指的是不可以变的量</w:t>
      </w:r>
    </w:p>
    <w:p w14:paraId="70A7C423" w14:textId="16D85249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</w:t>
      </w:r>
      <w:r w:rsidR="004B44BF">
        <w:rPr>
          <w:rFonts w:hint="eastAsia"/>
        </w:rPr>
        <w:t>:</w:t>
      </w:r>
    </w:p>
    <w:p w14:paraId="0C5EC02B" w14:textId="5B65993B" w:rsidR="004B44BF" w:rsidRDefault="004B44BF" w:rsidP="004B44B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指的是内存中开辟的一块空间</w:t>
      </w:r>
      <w:r>
        <w:rPr>
          <w:rFonts w:hint="eastAsia"/>
        </w:rPr>
        <w:t>,</w:t>
      </w:r>
      <w:r>
        <w:rPr>
          <w:rFonts w:hint="eastAsia"/>
        </w:rPr>
        <w:t>空间会指向所对应的常量</w:t>
      </w:r>
    </w:p>
    <w:p w14:paraId="7FE4685D" w14:textId="472F414F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注释</w:t>
      </w:r>
      <w:r w:rsidR="004B44BF">
        <w:rPr>
          <w:rFonts w:hint="eastAsia"/>
        </w:rPr>
        <w:t>:</w:t>
      </w:r>
    </w:p>
    <w:p w14:paraId="7AE94EBC" w14:textId="3802CC10" w:rsidR="004B44BF" w:rsidRDefault="004B44BF" w:rsidP="004B44BF">
      <w:pPr>
        <w:pStyle w:val="a3"/>
        <w:numPr>
          <w:ilvl w:val="2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中的注释分为</w:t>
      </w:r>
      <w:r>
        <w:tab/>
      </w:r>
      <w:r>
        <w:rPr>
          <w:rFonts w:hint="eastAsia"/>
        </w:rPr>
        <w:t>单行注释</w:t>
      </w:r>
      <w:r>
        <w:tab/>
      </w:r>
      <w:r>
        <w:rPr>
          <w:rFonts w:hint="eastAsia"/>
        </w:rPr>
        <w:t>多行注释</w:t>
      </w:r>
      <w:r>
        <w:tab/>
      </w:r>
      <w:r>
        <w:rPr>
          <w:rFonts w:hint="eastAsia"/>
        </w:rPr>
        <w:t>文档注释</w:t>
      </w:r>
    </w:p>
    <w:p w14:paraId="5E5B60D2" w14:textId="427CEDA9" w:rsidR="004B44BF" w:rsidRDefault="004B44BF" w:rsidP="004B44B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单行注释</w:t>
      </w:r>
      <w:r>
        <w:rPr>
          <w:rFonts w:hint="eastAsia"/>
        </w:rPr>
        <w:t>:</w:t>
      </w:r>
      <w:r>
        <w:tab/>
      </w:r>
      <w:r>
        <w:rPr>
          <w:rFonts w:hint="eastAsia"/>
        </w:rPr>
        <w:t>使用</w:t>
      </w:r>
      <w:r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进行标注</w:t>
      </w:r>
      <w:r>
        <w:rPr>
          <w:rFonts w:hint="eastAsia"/>
        </w:rPr>
        <w:t>,</w:t>
      </w:r>
    </w:p>
    <w:p w14:paraId="78AC2CAC" w14:textId="43F782AC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基本数据类型</w:t>
      </w:r>
    </w:p>
    <w:p w14:paraId="095CCC64" w14:textId="437C7B1F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yte</w:t>
      </w:r>
      <w:r>
        <w:t xml:space="preserve"> </w:t>
      </w:r>
      <w:r>
        <w:rPr>
          <w:rFonts w:hint="eastAsia"/>
        </w:rPr>
        <w:t>:</w:t>
      </w:r>
    </w:p>
    <w:p w14:paraId="2BA37B1D" w14:textId="5C29A44A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hort</w:t>
      </w:r>
      <w:r>
        <w:t xml:space="preserve"> </w:t>
      </w:r>
      <w:r>
        <w:rPr>
          <w:rFonts w:hint="eastAsia"/>
        </w:rPr>
        <w:t>:</w:t>
      </w:r>
    </w:p>
    <w:p w14:paraId="02FA0EA2" w14:textId="75934FF8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:</w:t>
      </w:r>
    </w:p>
    <w:p w14:paraId="34461E96" w14:textId="70B29F59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:</w:t>
      </w:r>
    </w:p>
    <w:p w14:paraId="30FC4B08" w14:textId="6125E8D8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loat</w:t>
      </w:r>
      <w:r>
        <w:t xml:space="preserve"> </w:t>
      </w:r>
      <w:r>
        <w:rPr>
          <w:rFonts w:hint="eastAsia"/>
        </w:rPr>
        <w:t>:</w:t>
      </w:r>
    </w:p>
    <w:p w14:paraId="7CA27B08" w14:textId="0CD5676A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:</w:t>
      </w:r>
    </w:p>
    <w:p w14:paraId="58276295" w14:textId="21791CC3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:</w:t>
      </w:r>
    </w:p>
    <w:p w14:paraId="766B441B" w14:textId="2136D1A2" w:rsidR="003B79B6" w:rsidRDefault="003B79B6" w:rsidP="003B79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Boolean:</w:t>
      </w:r>
    </w:p>
    <w:p w14:paraId="4F14FDF4" w14:textId="6EF02A86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t xml:space="preserve"> </w:t>
      </w:r>
      <w:r w:rsidR="000D3788">
        <w:rPr>
          <w:rFonts w:hint="eastAsia"/>
        </w:rPr>
        <w:t>类相关知识</w:t>
      </w:r>
      <w:r w:rsidR="00A60DAB">
        <w:rPr>
          <w:rFonts w:hint="eastAsia"/>
        </w:rPr>
        <w:t xml:space="preserve"> </w:t>
      </w:r>
      <w:r w:rsidR="00A60DAB" w:rsidRPr="00A60DAB">
        <w:rPr>
          <w:rFonts w:hint="eastAsia"/>
          <w:color w:val="FF0000"/>
        </w:rPr>
        <w:t>(</w:t>
      </w:r>
      <w:r w:rsidR="00A60DAB" w:rsidRPr="00A60DAB">
        <w:rPr>
          <w:rFonts w:hint="eastAsia"/>
          <w:color w:val="FF0000"/>
        </w:rPr>
        <w:t>重要</w:t>
      </w:r>
      <w:r w:rsidR="00A60DAB" w:rsidRPr="00A60DAB">
        <w:rPr>
          <w:rFonts w:hint="eastAsia"/>
          <w:color w:val="FF0000"/>
        </w:rPr>
        <w:t>)</w:t>
      </w:r>
    </w:p>
    <w:p w14:paraId="20B8D639" w14:textId="7482ABB1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</w:p>
    <w:p w14:paraId="7FA18CC3" w14:textId="29E4D76B" w:rsidR="00D03424" w:rsidRDefault="00D03424" w:rsidP="00D0342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  <w:r>
        <w:t xml:space="preserve"> </w:t>
      </w:r>
      <w:r w:rsidRPr="002B3EA7">
        <w:rPr>
          <w:rFonts w:hint="eastAsia"/>
          <w:color w:val="7030A0"/>
        </w:rPr>
        <w:t>类型</w:t>
      </w:r>
      <w:r>
        <w:rPr>
          <w:rFonts w:hint="eastAsia"/>
        </w:rPr>
        <w:t>表示的</w:t>
      </w:r>
      <w:r w:rsidRPr="002B3EA7">
        <w:rPr>
          <w:rFonts w:hint="eastAsia"/>
          <w:color w:val="7030A0"/>
        </w:rPr>
        <w:t>是字符串</w:t>
      </w:r>
    </w:p>
    <w:p w14:paraId="4B28EAC1" w14:textId="0E9C534A" w:rsidR="00A60DAB" w:rsidRDefault="00A60DAB" w:rsidP="00D03424">
      <w:pPr>
        <w:pStyle w:val="a3"/>
        <w:numPr>
          <w:ilvl w:val="2"/>
          <w:numId w:val="1"/>
        </w:numPr>
        <w:ind w:firstLineChars="0"/>
      </w:pPr>
      <w:r w:rsidRPr="002B3EA7">
        <w:rPr>
          <w:rFonts w:hint="eastAsia"/>
          <w:color w:val="7030A0"/>
        </w:rPr>
        <w:t>String</w:t>
      </w:r>
      <w:r w:rsidRPr="002B3EA7">
        <w:rPr>
          <w:color w:val="7030A0"/>
        </w:rPr>
        <w:t xml:space="preserve"> </w:t>
      </w:r>
      <w:r w:rsidRPr="002B3EA7">
        <w:rPr>
          <w:rFonts w:hint="eastAsia"/>
          <w:color w:val="7030A0"/>
        </w:rPr>
        <w:t>类型</w:t>
      </w:r>
      <w:r>
        <w:rPr>
          <w:rFonts w:hint="eastAsia"/>
        </w:rPr>
        <w:t>的声明为</w:t>
      </w:r>
      <w:r>
        <w:rPr>
          <w:rFonts w:hint="eastAsia"/>
        </w:rPr>
        <w:t>final,</w:t>
      </w:r>
      <w:r w:rsidRPr="002B3EA7">
        <w:rPr>
          <w:rFonts w:hint="eastAsia"/>
          <w:color w:val="7030A0"/>
        </w:rPr>
        <w:t>不可以被继承</w:t>
      </w:r>
    </w:p>
    <w:p w14:paraId="2120B975" w14:textId="77777777" w:rsidR="00A60DAB" w:rsidRPr="002B3EA7" w:rsidRDefault="00A60DAB" w:rsidP="00A60DAB">
      <w:pPr>
        <w:pStyle w:val="a3"/>
        <w:numPr>
          <w:ilvl w:val="2"/>
          <w:numId w:val="1"/>
        </w:numPr>
        <w:ind w:firstLineChars="0"/>
        <w:rPr>
          <w:color w:val="7030A0"/>
        </w:rPr>
      </w:pPr>
      <w:r>
        <w:rPr>
          <w:rFonts w:hint="eastAsia"/>
        </w:rPr>
        <w:t>字符串的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使用的是</w:t>
      </w:r>
      <w:r>
        <w:rPr>
          <w:rFonts w:hint="eastAsia"/>
        </w:rPr>
        <w:t xml:space="preserve"> </w:t>
      </w:r>
      <w:r w:rsidRPr="00A60DAB">
        <w:t>Unicode</w:t>
      </w:r>
      <w:r w:rsidRPr="00A60DAB">
        <w:t xml:space="preserve"> </w:t>
      </w:r>
      <w:r w:rsidRPr="00A60DAB">
        <w:rPr>
          <w:rFonts w:hint="eastAsia"/>
        </w:rPr>
        <w:t>进行编码</w:t>
      </w:r>
      <w:r w:rsidRPr="00A60DAB">
        <w:rPr>
          <w:rFonts w:hint="eastAsia"/>
        </w:rPr>
        <w:t>,</w:t>
      </w:r>
      <w:r w:rsidRPr="002B3EA7">
        <w:rPr>
          <w:rFonts w:hint="eastAsia"/>
          <w:color w:val="7030A0"/>
        </w:rPr>
        <w:t>一个字符占两个字节</w:t>
      </w:r>
    </w:p>
    <w:p w14:paraId="0756E993" w14:textId="77777777" w:rsidR="00A60DAB" w:rsidRDefault="00A60DAB" w:rsidP="00A60DAB">
      <w:pPr>
        <w:pStyle w:val="a3"/>
        <w:numPr>
          <w:ilvl w:val="2"/>
          <w:numId w:val="1"/>
        </w:numPr>
        <w:ind w:firstLineChars="0"/>
      </w:pPr>
      <w:r w:rsidRPr="00A60DAB">
        <w:t>String</w:t>
      </w:r>
      <w:r w:rsidRPr="002B3EA7">
        <w:rPr>
          <w:color w:val="7030A0"/>
        </w:rPr>
        <w:t>实现了</w:t>
      </w:r>
      <w:r w:rsidRPr="002B3EA7">
        <w:rPr>
          <w:color w:val="7030A0"/>
        </w:rPr>
        <w:t>Serializable</w:t>
      </w:r>
      <w:r w:rsidRPr="002B3EA7">
        <w:rPr>
          <w:color w:val="7030A0"/>
        </w:rPr>
        <w:t>接口</w:t>
      </w:r>
      <w:r w:rsidRPr="002B3EA7">
        <w:rPr>
          <w:rFonts w:hint="eastAsia"/>
          <w:color w:val="7030A0"/>
        </w:rPr>
        <w:t>和</w:t>
      </w:r>
      <w:r w:rsidRPr="002B3EA7">
        <w:rPr>
          <w:color w:val="7030A0"/>
        </w:rPr>
        <w:t>Comparable</w:t>
      </w:r>
      <w:r w:rsidRPr="002B3EA7">
        <w:rPr>
          <w:color w:val="7030A0"/>
        </w:rPr>
        <w:t>接口</w:t>
      </w:r>
    </w:p>
    <w:p w14:paraId="18EB9AFE" w14:textId="77777777" w:rsidR="00A60DAB" w:rsidRDefault="00A60DAB" w:rsidP="00A60DAB">
      <w:pPr>
        <w:pStyle w:val="a3"/>
        <w:numPr>
          <w:ilvl w:val="3"/>
          <w:numId w:val="1"/>
        </w:numPr>
        <w:ind w:firstLineChars="0"/>
      </w:pPr>
      <w:r w:rsidRPr="002B3EA7">
        <w:rPr>
          <w:color w:val="7030A0"/>
        </w:rPr>
        <w:t>Serializable</w:t>
      </w:r>
      <w:r w:rsidRPr="002B3EA7">
        <w:rPr>
          <w:color w:val="7030A0"/>
        </w:rPr>
        <w:t>接口：表示字符串是支持序列化的，说明可以在网络上传输</w:t>
      </w:r>
      <w:r>
        <w:rPr>
          <w:rFonts w:hint="eastAsia"/>
        </w:rPr>
        <w:t>.</w:t>
      </w:r>
    </w:p>
    <w:p w14:paraId="5A5D17E0" w14:textId="19128915" w:rsidR="00A60DAB" w:rsidRPr="00A60DAB" w:rsidRDefault="00A60DAB" w:rsidP="00A60DAB">
      <w:pPr>
        <w:pStyle w:val="a3"/>
        <w:numPr>
          <w:ilvl w:val="3"/>
          <w:numId w:val="1"/>
        </w:numPr>
        <w:ind w:firstLineChars="0"/>
      </w:pPr>
      <w:r w:rsidRPr="00A60DAB">
        <w:t>C</w:t>
      </w:r>
      <w:r w:rsidRPr="002B3EA7">
        <w:rPr>
          <w:color w:val="7030A0"/>
        </w:rPr>
        <w:t>omparable</w:t>
      </w:r>
      <w:r w:rsidRPr="002B3EA7">
        <w:rPr>
          <w:color w:val="7030A0"/>
        </w:rPr>
        <w:t>接口：表示</w:t>
      </w:r>
      <w:r w:rsidRPr="002B3EA7">
        <w:rPr>
          <w:color w:val="7030A0"/>
        </w:rPr>
        <w:t>String</w:t>
      </w:r>
      <w:r w:rsidRPr="002B3EA7">
        <w:rPr>
          <w:color w:val="7030A0"/>
        </w:rPr>
        <w:t>可以比较大小</w:t>
      </w:r>
      <w:r w:rsidRPr="002B3EA7">
        <w:rPr>
          <w:rFonts w:hint="eastAsia"/>
          <w:color w:val="7030A0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可以使用使用</w:t>
      </w:r>
      <w:r w:rsidRPr="00A60DAB">
        <w:t>compareTo</w:t>
      </w:r>
      <w:r>
        <w:rPr>
          <w:rFonts w:hint="eastAsia"/>
        </w:rPr>
        <w:t>的方法进行比较</w:t>
      </w:r>
      <w:r>
        <w:rPr>
          <w:rFonts w:hint="eastAsia"/>
        </w:rPr>
        <w:t>)</w:t>
      </w:r>
    </w:p>
    <w:p w14:paraId="0C429E6B" w14:textId="77777777" w:rsidR="00A60DAB" w:rsidRDefault="00A60DAB" w:rsidP="00A60DA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</w:t>
      </w:r>
      <w:r w:rsidRPr="002B3EA7">
        <w:rPr>
          <w:rFonts w:hint="eastAsia"/>
          <w:color w:val="7030A0"/>
        </w:rPr>
        <w:t>内部定义了</w:t>
      </w:r>
      <w:r w:rsidRPr="002B3EA7">
        <w:rPr>
          <w:rFonts w:hint="eastAsia"/>
          <w:color w:val="7030A0"/>
        </w:rPr>
        <w:t>final char[] value</w:t>
      </w:r>
      <w:r w:rsidRPr="002B3EA7">
        <w:rPr>
          <w:rFonts w:hint="eastAsia"/>
          <w:color w:val="7030A0"/>
        </w:rPr>
        <w:t>用于存储字符串数据</w:t>
      </w:r>
    </w:p>
    <w:p w14:paraId="72C4159B" w14:textId="77777777" w:rsidR="00A60DAB" w:rsidRDefault="00A60DAB" w:rsidP="00A60DA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一定要注意：</w:t>
      </w:r>
      <w:r>
        <w:rPr>
          <w:rFonts w:hint="eastAsia"/>
        </w:rPr>
        <w:t>value</w:t>
      </w:r>
      <w:r>
        <w:rPr>
          <w:rFonts w:hint="eastAsia"/>
        </w:rPr>
        <w:t>是一个</w:t>
      </w:r>
      <w:r>
        <w:rPr>
          <w:rFonts w:hint="eastAsia"/>
        </w:rPr>
        <w:t>final</w:t>
      </w:r>
      <w:r>
        <w:rPr>
          <w:rFonts w:hint="eastAsia"/>
        </w:rPr>
        <w:t>类型，不可以修改：即</w:t>
      </w:r>
      <w:r>
        <w:rPr>
          <w:rFonts w:hint="eastAsia"/>
        </w:rPr>
        <w:t>value</w:t>
      </w:r>
      <w:r>
        <w:rPr>
          <w:rFonts w:hint="eastAsia"/>
        </w:rPr>
        <w:t>不能指向新的地址，但是单个字符内容是可以变化的。</w:t>
      </w:r>
    </w:p>
    <w:p w14:paraId="677DD7FD" w14:textId="77777777" w:rsidR="00A60DAB" w:rsidRDefault="00A60DAB" w:rsidP="00A60DA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2B3EA7">
        <w:rPr>
          <w:rFonts w:hint="eastAsia"/>
          <w:color w:val="7030A0"/>
        </w:rPr>
        <w:t>String</w:t>
      </w:r>
      <w:r w:rsidRPr="002B3EA7">
        <w:rPr>
          <w:rFonts w:hint="eastAsia"/>
          <w:color w:val="7030A0"/>
        </w:rPr>
        <w:t>代表不可变的字符序列</w:t>
      </w:r>
      <w:r>
        <w:rPr>
          <w:rFonts w:hint="eastAsia"/>
        </w:rPr>
        <w:t>，简称：不可变性</w:t>
      </w:r>
    </w:p>
    <w:p w14:paraId="0EFA5548" w14:textId="77777777" w:rsidR="00A60DAB" w:rsidRDefault="00A60DAB" w:rsidP="00A60D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体现：</w:t>
      </w:r>
    </w:p>
    <w:p w14:paraId="0F60D395" w14:textId="240DB4FE" w:rsidR="00A60DAB" w:rsidRDefault="00A60DAB" w:rsidP="00A60DA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当对字符串重新赋值时，需要重新指定内存区域赋值，不能使用原有的</w:t>
      </w:r>
      <w:r>
        <w:rPr>
          <w:rFonts w:hint="eastAsia"/>
        </w:rPr>
        <w:t>value</w:t>
      </w:r>
      <w:r>
        <w:rPr>
          <w:rFonts w:hint="eastAsia"/>
        </w:rPr>
        <w:t>进行赋值。</w:t>
      </w:r>
    </w:p>
    <w:p w14:paraId="2E239863" w14:textId="77777777" w:rsidR="00A60DAB" w:rsidRDefault="00A60DAB" w:rsidP="00A60DA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当对现有的字符串进行连接操作时，也需要重新指定内存区域赋值，</w:t>
      </w:r>
      <w:r>
        <w:rPr>
          <w:rFonts w:hint="eastAsia"/>
        </w:rPr>
        <w:lastRenderedPageBreak/>
        <w:t>不能使用原有的</w:t>
      </w:r>
      <w:r>
        <w:rPr>
          <w:rFonts w:hint="eastAsia"/>
        </w:rPr>
        <w:t>value</w:t>
      </w:r>
      <w:r>
        <w:rPr>
          <w:rFonts w:hint="eastAsia"/>
        </w:rPr>
        <w:t>进行赋值。</w:t>
      </w:r>
    </w:p>
    <w:p w14:paraId="251723A1" w14:textId="2699CC15" w:rsidR="00A60DAB" w:rsidRDefault="00A60DAB" w:rsidP="00A60DA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当调用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replace()</w:t>
      </w:r>
      <w:r>
        <w:rPr>
          <w:rFonts w:hint="eastAsia"/>
        </w:rPr>
        <w:t>方法修改指定字符或字符串时，也需要重新指定内存区域赋值，不能使用原有的</w:t>
      </w:r>
      <w:r>
        <w:rPr>
          <w:rFonts w:hint="eastAsia"/>
        </w:rPr>
        <w:t>value</w:t>
      </w:r>
      <w:r>
        <w:rPr>
          <w:rFonts w:hint="eastAsia"/>
        </w:rPr>
        <w:t>进行赋值。</w:t>
      </w:r>
    </w:p>
    <w:p w14:paraId="03BEAF4F" w14:textId="77777777" w:rsidR="00A60DAB" w:rsidRPr="002B3EA7" w:rsidRDefault="00A60DAB" w:rsidP="00A60DAB">
      <w:pPr>
        <w:pStyle w:val="a3"/>
        <w:numPr>
          <w:ilvl w:val="2"/>
          <w:numId w:val="1"/>
        </w:numPr>
        <w:ind w:firstLineChars="0"/>
        <w:rPr>
          <w:rFonts w:hint="eastAsia"/>
          <w:color w:val="7030A0"/>
        </w:rPr>
      </w:pPr>
      <w:r w:rsidRPr="002B3EA7">
        <w:rPr>
          <w:rFonts w:hint="eastAsia"/>
          <w:color w:val="7030A0"/>
        </w:rPr>
        <w:t>通过字面量的方式</w:t>
      </w:r>
      <w:r w:rsidRPr="002B3EA7">
        <w:rPr>
          <w:rFonts w:hint="eastAsia"/>
          <w:color w:val="7030A0"/>
        </w:rPr>
        <w:t>(</w:t>
      </w:r>
      <w:r w:rsidRPr="002B3EA7">
        <w:rPr>
          <w:rFonts w:hint="eastAsia"/>
          <w:color w:val="7030A0"/>
        </w:rPr>
        <w:t>区别于</w:t>
      </w:r>
      <w:r w:rsidRPr="002B3EA7">
        <w:rPr>
          <w:rFonts w:hint="eastAsia"/>
          <w:color w:val="7030A0"/>
        </w:rPr>
        <w:t>new)</w:t>
      </w:r>
      <w:r w:rsidRPr="002B3EA7">
        <w:rPr>
          <w:rFonts w:hint="eastAsia"/>
          <w:color w:val="7030A0"/>
        </w:rPr>
        <w:t>给一个字符串赋值，此时的字符串值声明在字符串常量池中</w:t>
      </w:r>
    </w:p>
    <w:p w14:paraId="455818AE" w14:textId="01692C54" w:rsidR="00A60DAB" w:rsidRDefault="00A60DAB" w:rsidP="00A60DAB">
      <w:pPr>
        <w:pStyle w:val="a3"/>
        <w:numPr>
          <w:ilvl w:val="2"/>
          <w:numId w:val="1"/>
        </w:numPr>
        <w:ind w:firstLineChars="0"/>
        <w:rPr>
          <w:color w:val="7030A0"/>
        </w:rPr>
      </w:pPr>
      <w:r w:rsidRPr="002B3EA7">
        <w:rPr>
          <w:rFonts w:hint="eastAsia"/>
          <w:color w:val="7030A0"/>
        </w:rPr>
        <w:t>字符串常量池中是不会存储相同内容的字符串的</w:t>
      </w:r>
    </w:p>
    <w:p w14:paraId="3AD647DD" w14:textId="1117536E" w:rsidR="002B3EA7" w:rsidRPr="002B3EA7" w:rsidRDefault="002B3EA7" w:rsidP="002B3EA7">
      <w:pPr>
        <w:pStyle w:val="a3"/>
        <w:ind w:left="1260" w:firstLineChars="0" w:firstLine="0"/>
        <w:rPr>
          <w:rFonts w:hint="eastAsia"/>
          <w:color w:val="7030A0"/>
        </w:rPr>
      </w:pPr>
      <w:r>
        <w:rPr>
          <w:rFonts w:hint="eastAsia"/>
          <w:color w:val="7030A0"/>
        </w:rPr>
        <w:t>总结</w:t>
      </w:r>
      <w:r>
        <w:rPr>
          <w:rFonts w:hint="eastAsia"/>
          <w:color w:val="7030A0"/>
        </w:rPr>
        <w:t>:</w:t>
      </w:r>
      <w:r>
        <w:rPr>
          <w:color w:val="7030A0"/>
        </w:rPr>
        <w:t xml:space="preserve"> S</w:t>
      </w:r>
      <w:r>
        <w:rPr>
          <w:rFonts w:hint="eastAsia"/>
          <w:color w:val="7030A0"/>
        </w:rPr>
        <w:t>tring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类型是一个表示字符串的最终类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它自己表示的是一个不可变的序列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通过将字面量进行赋值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会从原先的常量池地址间接</w:t>
      </w:r>
      <w:r>
        <w:rPr>
          <w:rFonts w:hint="eastAsia"/>
          <w:color w:val="7030A0"/>
        </w:rPr>
        <w:t>/</w:t>
      </w:r>
      <w:r>
        <w:rPr>
          <w:rFonts w:hint="eastAsia"/>
          <w:color w:val="7030A0"/>
        </w:rPr>
        <w:t>直接的指向一个新的常量池地址值</w:t>
      </w:r>
      <w:r>
        <w:rPr>
          <w:rFonts w:hint="eastAsia"/>
          <w:color w:val="7030A0"/>
        </w:rPr>
        <w:t>.</w:t>
      </w:r>
    </w:p>
    <w:p w14:paraId="1DFAF534" w14:textId="58EAD87D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r w:rsidR="00D8714A">
        <w:t xml:space="preserve"> </w:t>
      </w:r>
      <w:r w:rsidR="00D8714A">
        <w:rPr>
          <w:rFonts w:hint="eastAsia"/>
        </w:rPr>
        <w:t>(</w:t>
      </w:r>
      <w:r w:rsidR="00D8714A">
        <w:rPr>
          <w:rFonts w:hint="eastAsia"/>
        </w:rPr>
        <w:t>线程安全</w:t>
      </w:r>
      <w:r w:rsidR="00D8714A">
        <w:rPr>
          <w:rFonts w:hint="eastAsia"/>
        </w:rPr>
        <w:t>)</w:t>
      </w:r>
      <w:r w:rsidR="002B3EA7">
        <w:t>:</w:t>
      </w:r>
    </w:p>
    <w:p w14:paraId="448019C3" w14:textId="0F306CA3" w:rsidR="002B3EA7" w:rsidRDefault="00AE5AEB" w:rsidP="002B3E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r>
        <w:t xml:space="preserve"> </w:t>
      </w:r>
      <w:r>
        <w:rPr>
          <w:rFonts w:hint="eastAsia"/>
        </w:rPr>
        <w:t>类是可变的字符串类</w:t>
      </w:r>
    </w:p>
    <w:p w14:paraId="4FC45892" w14:textId="62A78D6E" w:rsidR="00AE5AEB" w:rsidRDefault="00AE5AEB" w:rsidP="002B3EA7">
      <w:pPr>
        <w:pStyle w:val="a3"/>
        <w:numPr>
          <w:ilvl w:val="2"/>
          <w:numId w:val="1"/>
        </w:numPr>
        <w:ind w:firstLineChars="0"/>
      </w:pPr>
      <w:r w:rsidRPr="00AE5AEB">
        <w:rPr>
          <w:rFonts w:hint="eastAsia"/>
        </w:rPr>
        <w:t>每个</w:t>
      </w:r>
      <w:r w:rsidRPr="00AE5AEB">
        <w:rPr>
          <w:rFonts w:hint="eastAsia"/>
        </w:rPr>
        <w:t xml:space="preserve"> StringBuffer </w:t>
      </w:r>
      <w:r w:rsidRPr="00AE5AEB">
        <w:rPr>
          <w:rFonts w:hint="eastAsia"/>
        </w:rPr>
        <w:t>类的对象都能够存储指定容量的字符串，如果字符串的长度超过了</w:t>
      </w:r>
      <w:r w:rsidRPr="00AE5AEB">
        <w:rPr>
          <w:rFonts w:hint="eastAsia"/>
        </w:rPr>
        <w:t xml:space="preserve"> StringBuffer </w:t>
      </w:r>
      <w:r w:rsidRPr="00AE5AEB">
        <w:rPr>
          <w:rFonts w:hint="eastAsia"/>
        </w:rPr>
        <w:t>类对象的容量，则该对象的容量会自动扩大</w:t>
      </w:r>
    </w:p>
    <w:p w14:paraId="50E99B50" w14:textId="12ADD6B3" w:rsidR="008D4A05" w:rsidRDefault="008D4A05" w:rsidP="002B3E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说</w:t>
      </w:r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r>
        <w:t xml:space="preserve"> </w:t>
      </w:r>
      <w:r>
        <w:rPr>
          <w:rFonts w:hint="eastAsia"/>
        </w:rPr>
        <w:t>线程安全</w:t>
      </w:r>
      <w:r>
        <w:rPr>
          <w:rFonts w:hint="eastAsia"/>
        </w:rPr>
        <w:t>,</w:t>
      </w:r>
      <w:r>
        <w:rPr>
          <w:rFonts w:hint="eastAsia"/>
        </w:rPr>
        <w:t>是因为</w:t>
      </w:r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r>
        <w:t xml:space="preserve"> </w:t>
      </w:r>
      <w:r>
        <w:rPr>
          <w:rFonts w:hint="eastAsia"/>
        </w:rPr>
        <w:t>的内部对长度添加了线程锁</w:t>
      </w:r>
      <w:r>
        <w:rPr>
          <w:rFonts w:hint="eastAsia"/>
        </w:rPr>
        <w:t>,</w:t>
      </w:r>
      <w:r>
        <w:rPr>
          <w:rFonts w:hint="eastAsia"/>
        </w:rPr>
        <w:t>多个线程中中能有一个线程进行执行</w:t>
      </w:r>
      <w:r>
        <w:rPr>
          <w:rFonts w:hint="eastAsia"/>
        </w:rPr>
        <w:t>.</w:t>
      </w:r>
    </w:p>
    <w:p w14:paraId="6A4427FB" w14:textId="4DAC645B" w:rsidR="008D4A05" w:rsidRDefault="008D4A05" w:rsidP="008D4A05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558200" wp14:editId="648EA479">
            <wp:extent cx="2813538" cy="1725519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83" cy="174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F41F" w14:textId="6992D504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r w:rsidR="00D8714A">
        <w:t xml:space="preserve"> </w:t>
      </w:r>
      <w:r w:rsidR="00D8714A">
        <w:rPr>
          <w:rFonts w:hint="eastAsia"/>
        </w:rPr>
        <w:t>(</w:t>
      </w:r>
      <w:r w:rsidR="00D8714A">
        <w:rPr>
          <w:rFonts w:hint="eastAsia"/>
        </w:rPr>
        <w:t>线程不安全</w:t>
      </w:r>
      <w:r w:rsidR="00D8714A">
        <w:rPr>
          <w:rFonts w:hint="eastAsia"/>
        </w:rPr>
        <w:t>)</w:t>
      </w:r>
    </w:p>
    <w:p w14:paraId="4102F21D" w14:textId="4715EF90" w:rsidR="008D4A05" w:rsidRDefault="008D4A05" w:rsidP="008D4A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是可变的字符串序列</w:t>
      </w:r>
    </w:p>
    <w:p w14:paraId="2F9449EB" w14:textId="49C35CDF" w:rsidR="008D4A05" w:rsidRDefault="008D4A05" w:rsidP="008D4A0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非线程安全</w:t>
      </w:r>
    </w:p>
    <w:p w14:paraId="66CEBA71" w14:textId="111A924D" w:rsidR="008D4A05" w:rsidRDefault="008D4A05" w:rsidP="008D4A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t xml:space="preserve"> 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uffer</w:t>
      </w:r>
      <w:r>
        <w:t xml:space="preserve"> 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uilder</w:t>
      </w:r>
      <w:r>
        <w:t xml:space="preserve"> 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14:paraId="436B57A2" w14:textId="4F5701C4" w:rsidR="008D4A05" w:rsidRDefault="008D4A05" w:rsidP="008D4A05">
      <w:pPr>
        <w:pStyle w:val="a3"/>
        <w:numPr>
          <w:ilvl w:val="2"/>
          <w:numId w:val="1"/>
        </w:numPr>
        <w:ind w:firstLineChars="0"/>
      </w:pPr>
      <w:hyperlink r:id="rId6" w:history="1">
        <w:r w:rsidRPr="00134900">
          <w:rPr>
            <w:rStyle w:val="a4"/>
          </w:rPr>
          <w:t>https://blog.csdn.net/pf6668/article/details/108875324</w:t>
        </w:r>
      </w:hyperlink>
    </w:p>
    <w:p w14:paraId="732FB86A" w14:textId="21CE2B2B" w:rsidR="0014332E" w:rsidRDefault="00000000" w:rsidP="0014332E">
      <w:pPr>
        <w:pStyle w:val="a3"/>
        <w:numPr>
          <w:ilvl w:val="2"/>
          <w:numId w:val="1"/>
        </w:numPr>
        <w:ind w:firstLineChars="0"/>
      </w:pPr>
      <w:hyperlink r:id="rId7" w:history="1">
        <w:r w:rsidR="0014332E" w:rsidRPr="00910F58">
          <w:rPr>
            <w:rStyle w:val="a4"/>
          </w:rPr>
          <w:t>https://blog.csdn.net/lu202032/article/details/117047712</w:t>
        </w:r>
      </w:hyperlink>
    </w:p>
    <w:p w14:paraId="16D44C11" w14:textId="77777777" w:rsidR="0014332E" w:rsidRDefault="0014332E" w:rsidP="0014332E">
      <w:pPr>
        <w:pStyle w:val="a3"/>
        <w:ind w:left="1260" w:firstLineChars="0" w:firstLine="0"/>
      </w:pPr>
    </w:p>
    <w:p w14:paraId="36F90604" w14:textId="6E0EB46C" w:rsidR="000D3788" w:rsidRDefault="000D3788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452C740B" w14:textId="4AA731E5" w:rsidR="009A3585" w:rsidRDefault="009A3585" w:rsidP="009A35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创建数组的方式</w:t>
      </w:r>
    </w:p>
    <w:p w14:paraId="40FCEB51" w14:textId="14A2F0D2" w:rsidR="002C0AE0" w:rsidRDefault="002C0AE0" w:rsidP="009A3585">
      <w:pPr>
        <w:pStyle w:val="a3"/>
        <w:numPr>
          <w:ilvl w:val="2"/>
          <w:numId w:val="1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[]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int[]{</w:t>
      </w:r>
      <w:r>
        <w:t>11</w:t>
      </w:r>
      <w:r>
        <w:rPr>
          <w:rFonts w:hint="eastAsia"/>
        </w:rPr>
        <w:t>,</w:t>
      </w:r>
      <w:r>
        <w:t>12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};</w:t>
      </w:r>
    </w:p>
    <w:p w14:paraId="49FD5578" w14:textId="5050B4E2" w:rsidR="002C0AE0" w:rsidRDefault="002C0AE0" w:rsidP="009A3585">
      <w:pPr>
        <w:pStyle w:val="a3"/>
        <w:numPr>
          <w:ilvl w:val="2"/>
          <w:numId w:val="1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[]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,</w:t>
      </w:r>
      <w:r>
        <w:t>14</w:t>
      </w:r>
      <w:r>
        <w:rPr>
          <w:rFonts w:hint="eastAsia"/>
        </w:rPr>
        <w:t>};</w:t>
      </w:r>
    </w:p>
    <w:p w14:paraId="43381F76" w14:textId="45AC895B" w:rsidR="002C0AE0" w:rsidRDefault="002C0AE0" w:rsidP="009A3585">
      <w:pPr>
        <w:pStyle w:val="a3"/>
        <w:numPr>
          <w:ilvl w:val="2"/>
          <w:numId w:val="1"/>
        </w:numPr>
        <w:ind w:firstLineChars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[]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int[</w:t>
      </w:r>
      <w:r>
        <w:t>4</w:t>
      </w:r>
      <w:r>
        <w:rPr>
          <w:rFonts w:hint="eastAsia"/>
        </w:rPr>
        <w:t>];</w:t>
      </w:r>
    </w:p>
    <w:p w14:paraId="071E4293" w14:textId="324EA395" w:rsidR="002C0AE0" w:rsidRDefault="002C0AE0" w:rsidP="002C0A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三种方式创建数组的区别</w:t>
      </w:r>
    </w:p>
    <w:p w14:paraId="0DE65A42" w14:textId="1077093E" w:rsidR="002C0AE0" w:rsidRDefault="002C0AE0" w:rsidP="002C0A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第一种方式</w:t>
      </w:r>
      <w:r>
        <w:rPr>
          <w:rFonts w:hint="eastAsia"/>
        </w:rPr>
        <w:t xml:space="preserve"> :</w:t>
      </w:r>
      <w:r>
        <w:rPr>
          <w:rFonts w:hint="eastAsia"/>
        </w:rPr>
        <w:t>属于动态创建</w:t>
      </w:r>
      <w:r>
        <w:rPr>
          <w:rFonts w:hint="eastAsia"/>
        </w:rPr>
        <w:t>,</w:t>
      </w:r>
      <w:r>
        <w:rPr>
          <w:rFonts w:hint="eastAsia"/>
        </w:rPr>
        <w:t>在这里声明并且创建了动态空间</w:t>
      </w:r>
      <w:r>
        <w:rPr>
          <w:rFonts w:hint="eastAsia"/>
        </w:rPr>
        <w:t>,</w:t>
      </w:r>
      <w:r>
        <w:rPr>
          <w:rFonts w:hint="eastAsia"/>
        </w:rPr>
        <w:t>并且为空间中的值进行赋予</w:t>
      </w:r>
    </w:p>
    <w:p w14:paraId="15410EDA" w14:textId="631F4ADF" w:rsidR="002C0AE0" w:rsidRDefault="002C0AE0" w:rsidP="002C0A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第二种方式</w:t>
      </w:r>
      <w:r>
        <w:rPr>
          <w:rFonts w:hint="eastAsia"/>
        </w:rPr>
        <w:t xml:space="preserve"> :</w:t>
      </w:r>
      <w:r>
        <w:rPr>
          <w:rFonts w:hint="eastAsia"/>
        </w:rPr>
        <w:t>数据静态创建</w:t>
      </w:r>
      <w:r>
        <w:rPr>
          <w:rFonts w:hint="eastAsia"/>
        </w:rPr>
        <w:t>,</w:t>
      </w:r>
      <w:r>
        <w:rPr>
          <w:rFonts w:hint="eastAsia"/>
        </w:rPr>
        <w:t>直接声明并且进行赋值</w:t>
      </w:r>
      <w:r>
        <w:rPr>
          <w:rFonts w:hint="eastAsia"/>
        </w:rPr>
        <w:t>,</w:t>
      </w:r>
      <w:r>
        <w:rPr>
          <w:rFonts w:hint="eastAsia"/>
        </w:rPr>
        <w:t>创建空间</w:t>
      </w:r>
    </w:p>
    <w:p w14:paraId="4CDDAC6F" w14:textId="53B966F4" w:rsidR="002C0AE0" w:rsidRDefault="002C0AE0" w:rsidP="002C0A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第三种方式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属于动态创建</w:t>
      </w:r>
      <w:r>
        <w:rPr>
          <w:rFonts w:hint="eastAsia"/>
        </w:rPr>
        <w:t>,</w:t>
      </w:r>
      <w:r>
        <w:rPr>
          <w:rFonts w:hint="eastAsia"/>
        </w:rPr>
        <w:t>在这里声明并且创建了内存空间</w:t>
      </w:r>
      <w:r>
        <w:rPr>
          <w:rFonts w:hint="eastAsia"/>
        </w:rPr>
        <w:t>,</w:t>
      </w:r>
      <w:r>
        <w:rPr>
          <w:rFonts w:hint="eastAsia"/>
        </w:rPr>
        <w:t>空间中的值为默认值</w:t>
      </w:r>
      <w:r>
        <w:rPr>
          <w:rFonts w:hint="eastAsia"/>
        </w:rPr>
        <w:t>,</w:t>
      </w:r>
      <w:r>
        <w:rPr>
          <w:rFonts w:hint="eastAsia"/>
        </w:rPr>
        <w:t>等待之后赋值</w:t>
      </w:r>
    </w:p>
    <w:p w14:paraId="0AAF7D21" w14:textId="4BD34C32" w:rsidR="009F1D75" w:rsidRDefault="00000000" w:rsidP="009F1D75">
      <w:pPr>
        <w:pStyle w:val="a3"/>
        <w:ind w:left="1260" w:firstLineChars="0" w:firstLine="0"/>
      </w:pPr>
      <w:hyperlink r:id="rId8" w:history="1">
        <w:r w:rsidR="00BA0ADB" w:rsidRPr="00910F58">
          <w:rPr>
            <w:rStyle w:val="a4"/>
          </w:rPr>
          <w:t>https://blog.csdn.net/java_xiaoo/article/details/127190975</w:t>
        </w:r>
      </w:hyperlink>
    </w:p>
    <w:p w14:paraId="5691CDCF" w14:textId="77777777" w:rsidR="00BA0ADB" w:rsidRPr="00BA0ADB" w:rsidRDefault="00BA0ADB" w:rsidP="009F1D75">
      <w:pPr>
        <w:pStyle w:val="a3"/>
        <w:ind w:left="1260" w:firstLineChars="0" w:firstLine="0"/>
      </w:pPr>
    </w:p>
    <w:p w14:paraId="4EFEE432" w14:textId="35199AD0" w:rsidR="003B79B6" w:rsidRDefault="003B79B6" w:rsidP="00F71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运算符</w:t>
      </w:r>
    </w:p>
    <w:p w14:paraId="3254E63E" w14:textId="3649A72A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算数运算符</w:t>
      </w:r>
    </w:p>
    <w:p w14:paraId="429EC66E" w14:textId="5E718396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t>+</w:t>
      </w:r>
      <w:r>
        <w:tab/>
        <w:t>-</w:t>
      </w:r>
      <w:r>
        <w:tab/>
        <w:t>*</w:t>
      </w:r>
      <w:r>
        <w:tab/>
        <w:t>/</w:t>
      </w:r>
      <w:r>
        <w:tab/>
        <w:t>++</w:t>
      </w:r>
      <w:r>
        <w:tab/>
        <w:t>--</w:t>
      </w:r>
    </w:p>
    <w:p w14:paraId="41BC134A" w14:textId="52EDEAF0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逻辑运算符</w:t>
      </w:r>
    </w:p>
    <w:p w14:paraId="0C5ADD4C" w14:textId="71A97A60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t>!</w:t>
      </w:r>
      <w:r>
        <w:tab/>
        <w:t>^</w:t>
      </w:r>
      <w:r>
        <w:tab/>
        <w:t>&amp;&amp;</w:t>
      </w:r>
      <w:r>
        <w:tab/>
        <w:t>||</w:t>
      </w:r>
    </w:p>
    <w:p w14:paraId="7D8754E7" w14:textId="56FC2CF1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赋值运算符</w:t>
      </w:r>
    </w:p>
    <w:p w14:paraId="2354FF9B" w14:textId="326E7792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=</w:t>
      </w:r>
      <w:r>
        <w:tab/>
      </w:r>
      <w:r>
        <w:rPr>
          <w:rFonts w:hint="eastAsia"/>
        </w:rPr>
        <w:t>+=</w:t>
      </w:r>
      <w:r>
        <w:tab/>
      </w:r>
      <w:r>
        <w:rPr>
          <w:rFonts w:hint="eastAsia"/>
        </w:rPr>
        <w:t>-=</w:t>
      </w:r>
      <w:r>
        <w:tab/>
      </w:r>
      <w:r>
        <w:rPr>
          <w:rFonts w:hint="eastAsia"/>
        </w:rPr>
        <w:t>*=</w:t>
      </w:r>
      <w:r>
        <w:tab/>
        <w:t>/</w:t>
      </w:r>
      <w:r>
        <w:rPr>
          <w:rFonts w:hint="eastAsia"/>
        </w:rPr>
        <w:t>=</w:t>
      </w:r>
    </w:p>
    <w:p w14:paraId="37FF6096" w14:textId="77777777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位运算符</w:t>
      </w:r>
    </w:p>
    <w:p w14:paraId="264F3571" w14:textId="059AB5A5" w:rsidR="00F711AB" w:rsidRDefault="00F711AB" w:rsidP="00F711AB">
      <w:pPr>
        <w:pStyle w:val="a3"/>
        <w:numPr>
          <w:ilvl w:val="2"/>
          <w:numId w:val="1"/>
        </w:numPr>
        <w:ind w:firstLineChars="0"/>
      </w:pPr>
      <w:r w:rsidRPr="00F711AB">
        <w:rPr>
          <w:rFonts w:hint="eastAsia"/>
        </w:rPr>
        <w:t>&amp;</w:t>
      </w:r>
      <w:r w:rsidRPr="00F711AB">
        <w:tab/>
        <w:t>|</w:t>
      </w:r>
      <w:r w:rsidRPr="00F711AB">
        <w:tab/>
      </w:r>
      <w:r w:rsidRPr="00F711AB">
        <w:rPr>
          <w:rFonts w:hint="eastAsia"/>
        </w:rPr>
        <w:t>~</w:t>
      </w:r>
      <w:r>
        <w:tab/>
      </w:r>
      <w:r>
        <w:rPr>
          <w:rFonts w:hint="eastAsia"/>
        </w:rPr>
        <w:t>^</w:t>
      </w:r>
      <w:r>
        <w:tab/>
      </w:r>
      <w:r>
        <w:rPr>
          <w:rFonts w:hint="eastAsia"/>
        </w:rPr>
        <w:t>&lt;&lt;</w:t>
      </w:r>
      <w:r>
        <w:tab/>
      </w:r>
      <w:r>
        <w:rPr>
          <w:rFonts w:hint="eastAsia"/>
        </w:rPr>
        <w:t>&gt;&gt;</w:t>
      </w:r>
      <w:r>
        <w:tab/>
      </w:r>
      <w:r>
        <w:rPr>
          <w:rFonts w:hint="eastAsia"/>
        </w:rPr>
        <w:t>&gt;&gt;&gt;</w:t>
      </w:r>
      <w:r>
        <w:tab/>
      </w:r>
    </w:p>
    <w:p w14:paraId="65B2AA7D" w14:textId="68BA1E43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比较运算符</w:t>
      </w:r>
    </w:p>
    <w:p w14:paraId="4727D678" w14:textId="2E1D54C4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&gt;</w:t>
      </w:r>
      <w:r>
        <w:tab/>
      </w:r>
      <w:r>
        <w:rPr>
          <w:rFonts w:hint="eastAsia"/>
        </w:rPr>
        <w:t>&lt;</w:t>
      </w:r>
      <w:r>
        <w:tab/>
      </w:r>
      <w:r>
        <w:rPr>
          <w:rFonts w:hint="eastAsia"/>
        </w:rPr>
        <w:t>&gt;=</w:t>
      </w:r>
      <w:r>
        <w:tab/>
      </w:r>
      <w:r>
        <w:rPr>
          <w:rFonts w:hint="eastAsia"/>
        </w:rPr>
        <w:t>&lt;=</w:t>
      </w:r>
      <w:r>
        <w:t xml:space="preserve"> </w:t>
      </w:r>
      <w:r>
        <w:tab/>
        <w:t>!=</w:t>
      </w:r>
    </w:p>
    <w:p w14:paraId="1FADF66D" w14:textId="77AD2834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条件运算符</w:t>
      </w:r>
    </w:p>
    <w:p w14:paraId="48EC3A24" w14:textId="6E5FB546" w:rsidR="00F711AB" w:rsidRDefault="00F711AB" w:rsidP="00F71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三元一次运算符</w:t>
      </w:r>
      <w:r>
        <w:tab/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:</w:t>
      </w:r>
    </w:p>
    <w:p w14:paraId="42FB9A2B" w14:textId="77777777" w:rsidR="00F711AB" w:rsidRDefault="00F711AB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表达式语句</w:t>
      </w:r>
      <w:r>
        <w:rPr>
          <w:rFonts w:hint="eastAsia"/>
        </w:rPr>
        <w:t>:</w:t>
      </w:r>
    </w:p>
    <w:p w14:paraId="135354E3" w14:textId="02D86732" w:rsidR="003B79B6" w:rsidRDefault="003B79B6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循环语句</w:t>
      </w:r>
    </w:p>
    <w:p w14:paraId="6768E31C" w14:textId="3A94AF88" w:rsidR="003B79B6" w:rsidRDefault="003B79B6" w:rsidP="00F711AB">
      <w:pPr>
        <w:pStyle w:val="a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14:paraId="751EDA61" w14:textId="49563585" w:rsidR="003B79B6" w:rsidRDefault="003B79B6" w:rsidP="00F711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增强</w:t>
      </w: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  <w:r>
        <w:rPr>
          <w:rFonts w:hint="eastAsia"/>
        </w:rPr>
        <w:t>(foreach)</w:t>
      </w:r>
    </w:p>
    <w:p w14:paraId="0B500E41" w14:textId="63297C76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Switch</w:t>
      </w:r>
      <w:r>
        <w:rPr>
          <w:rFonts w:hint="eastAsia"/>
        </w:rPr>
        <w:t>语句</w:t>
      </w:r>
    </w:p>
    <w:p w14:paraId="4998ABDC" w14:textId="0FFBE035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79D587DE" w14:textId="77777777" w:rsidR="00F711AB" w:rsidRDefault="00F711AB" w:rsidP="00F71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</w:p>
    <w:p w14:paraId="0FCA3BA0" w14:textId="19E7D8F1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inal</w:t>
      </w:r>
      <w:r w:rsidR="002C0AE0">
        <w:rPr>
          <w:rFonts w:hint="eastAsia"/>
        </w:rPr>
        <w:t>:</w:t>
      </w:r>
      <w:r w:rsidR="002C0AE0">
        <w:tab/>
      </w:r>
    </w:p>
    <w:p w14:paraId="5C5E12DC" w14:textId="77777777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reak</w:t>
      </w:r>
    </w:p>
    <w:p w14:paraId="2006626F" w14:textId="77777777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eturn</w:t>
      </w:r>
    </w:p>
    <w:p w14:paraId="2FFAEE01" w14:textId="77777777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ontinue</w:t>
      </w:r>
    </w:p>
    <w:p w14:paraId="4CD50B9F" w14:textId="2607AF36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tatic</w:t>
      </w:r>
    </w:p>
    <w:p w14:paraId="0FD97D91" w14:textId="0DEA673C" w:rsidR="000D3788" w:rsidRDefault="000D3788" w:rsidP="000D3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类与对象</w:t>
      </w:r>
    </w:p>
    <w:p w14:paraId="353CDE4C" w14:textId="1B373055" w:rsidR="003B79B6" w:rsidRDefault="003B79B6" w:rsidP="003B7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</w:t>
      </w:r>
    </w:p>
    <w:p w14:paraId="2F45DD3F" w14:textId="332DD0BB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封装</w:t>
      </w:r>
    </w:p>
    <w:p w14:paraId="7FAD64D4" w14:textId="29507448" w:rsidR="00F711AB" w:rsidRDefault="00481328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继承</w:t>
      </w:r>
    </w:p>
    <w:p w14:paraId="3FF3B4F7" w14:textId="0E89C035" w:rsidR="00F711AB" w:rsidRDefault="00F711AB" w:rsidP="00F711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多态</w:t>
      </w:r>
    </w:p>
    <w:p w14:paraId="559F60C2" w14:textId="3D1433D8" w:rsidR="00481328" w:rsidRDefault="0048132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4B15BDA9" w14:textId="4AFC9EF5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</w:t>
      </w:r>
    </w:p>
    <w:p w14:paraId="586AF80B" w14:textId="285ACD80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14:paraId="3E8A6132" w14:textId="18FAE217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6BC0534F" w14:textId="14E31739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ArrayList</w:t>
      </w:r>
    </w:p>
    <w:p w14:paraId="66FEAE4F" w14:textId="7D25FD21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Linked</w:t>
      </w:r>
      <w:r>
        <w:t>L</w:t>
      </w:r>
      <w:r>
        <w:rPr>
          <w:rFonts w:hint="eastAsia"/>
        </w:rPr>
        <w:t>ist</w:t>
      </w:r>
    </w:p>
    <w:p w14:paraId="356CD965" w14:textId="6D736EFB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Hash</w:t>
      </w:r>
      <w:r>
        <w:t>S</w:t>
      </w:r>
      <w:r>
        <w:rPr>
          <w:rFonts w:hint="eastAsia"/>
        </w:rPr>
        <w:t>et</w:t>
      </w:r>
    </w:p>
    <w:p w14:paraId="252BC2FF" w14:textId="56E0BF9D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</w:p>
    <w:p w14:paraId="0723DA48" w14:textId="36A8BB9A" w:rsidR="000D3788" w:rsidRDefault="000D3788" w:rsidP="000D3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</w:t>
      </w:r>
    </w:p>
    <w:p w14:paraId="6E9B6BF7" w14:textId="2508FB4F" w:rsidR="000D378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流对象</w:t>
      </w:r>
    </w:p>
    <w:p w14:paraId="649DCBAE" w14:textId="7B9DFDB4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类</w:t>
      </w:r>
    </w:p>
    <w:p w14:paraId="76D77F59" w14:textId="77777777" w:rsidR="000D3788" w:rsidRDefault="000D3788" w:rsidP="000D37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流对象</w:t>
      </w:r>
    </w:p>
    <w:p w14:paraId="771AD388" w14:textId="36E47E8C" w:rsidR="000D3788" w:rsidRDefault="000D3788" w:rsidP="000D37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输入流</w:t>
      </w:r>
    </w:p>
    <w:p w14:paraId="062C4794" w14:textId="0231E3E8" w:rsidR="000D3788" w:rsidRDefault="000D3788" w:rsidP="000D378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输出流</w:t>
      </w:r>
    </w:p>
    <w:p w14:paraId="4F00F068" w14:textId="39B08773" w:rsidR="000D3788" w:rsidRDefault="000D3788" w:rsidP="000D3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序列化与反序列化</w:t>
      </w:r>
    </w:p>
    <w:p w14:paraId="44491873" w14:textId="2CEDBFD4" w:rsidR="000D3788" w:rsidRDefault="000D3788" w:rsidP="000D37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</w:p>
    <w:p w14:paraId="37E50201" w14:textId="2932FD49" w:rsidR="00B72C53" w:rsidRDefault="00B72C53" w:rsidP="00B72C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Thread</w:t>
      </w:r>
    </w:p>
    <w:p w14:paraId="242B9E3B" w14:textId="23A2A6F1" w:rsidR="00B72C53" w:rsidRDefault="00B72C53" w:rsidP="00B72C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Runnable</w:t>
      </w:r>
    </w:p>
    <w:p w14:paraId="2450B082" w14:textId="12484794" w:rsidR="00481328" w:rsidRDefault="000D3788" w:rsidP="0048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网络编程</w:t>
      </w:r>
    </w:p>
    <w:p w14:paraId="79EEBFDF" w14:textId="6D9B1DEF" w:rsidR="000D3788" w:rsidRPr="006F5D86" w:rsidRDefault="000D3788" w:rsidP="000D3788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ockect</w:t>
      </w:r>
    </w:p>
    <w:sectPr w:rsidR="000D3788" w:rsidRPr="006F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2336"/>
    <w:multiLevelType w:val="multilevel"/>
    <w:tmpl w:val="07D6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20B66"/>
    <w:multiLevelType w:val="hybridMultilevel"/>
    <w:tmpl w:val="EE5CC5A0"/>
    <w:lvl w:ilvl="0" w:tplc="948C4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5062742">
    <w:abstractNumId w:val="1"/>
  </w:num>
  <w:num w:numId="2" w16cid:durableId="204193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93"/>
    <w:rsid w:val="000D3788"/>
    <w:rsid w:val="0014332E"/>
    <w:rsid w:val="002B3EA7"/>
    <w:rsid w:val="002C0AE0"/>
    <w:rsid w:val="003B79B6"/>
    <w:rsid w:val="00481328"/>
    <w:rsid w:val="004A0693"/>
    <w:rsid w:val="004B44BF"/>
    <w:rsid w:val="006F5D86"/>
    <w:rsid w:val="008D4A05"/>
    <w:rsid w:val="009A3585"/>
    <w:rsid w:val="009F1D75"/>
    <w:rsid w:val="00A60DAB"/>
    <w:rsid w:val="00AE5AEB"/>
    <w:rsid w:val="00B63501"/>
    <w:rsid w:val="00B72C53"/>
    <w:rsid w:val="00BA0ADB"/>
    <w:rsid w:val="00D03424"/>
    <w:rsid w:val="00D8714A"/>
    <w:rsid w:val="00DA2ECF"/>
    <w:rsid w:val="00E27E79"/>
    <w:rsid w:val="00E577BA"/>
    <w:rsid w:val="00F7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5685"/>
  <w15:chartTrackingRefBased/>
  <w15:docId w15:val="{8C47AB71-C687-4E7F-A217-4674E93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D8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79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0A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0AD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60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60D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ava_xiaoo/article/details/1271909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u202032/article/details/1170477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f6668/article/details/10887532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14</cp:revision>
  <dcterms:created xsi:type="dcterms:W3CDTF">2022-10-19T00:58:00Z</dcterms:created>
  <dcterms:modified xsi:type="dcterms:W3CDTF">2022-10-19T12:12:00Z</dcterms:modified>
</cp:coreProperties>
</file>