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DAD9" w14:textId="17B34142" w:rsidR="00C50B69" w:rsidRPr="00BA27E9" w:rsidRDefault="00BA27E9">
      <w:pPr>
        <w:pStyle w:val="a3"/>
        <w:spacing w:line="65" w:lineRule="exact"/>
        <w:ind w:left="234"/>
        <w:rPr>
          <w:sz w:val="6"/>
        </w:rPr>
      </w:pPr>
      <w:r>
        <w:rPr>
          <w:sz w:val="6"/>
        </w:rPr>
        <w:t xml:space="preserve"> </w:t>
      </w:r>
    </w:p>
    <w:p w14:paraId="42608702" w14:textId="77777777" w:rsidR="00C50B69" w:rsidRPr="00757D18" w:rsidRDefault="003A4347" w:rsidP="006711FD">
      <w:pPr>
        <w:pStyle w:val="a3"/>
        <w:spacing w:before="16" w:line="360" w:lineRule="auto"/>
        <w:ind w:left="734" w:right="589"/>
        <w:jc w:val="center"/>
      </w:pPr>
      <w:r w:rsidRPr="00757D18">
        <w:t>Міністерство</w:t>
      </w:r>
      <w:r w:rsidRPr="00757D18">
        <w:rPr>
          <w:spacing w:val="-6"/>
        </w:rPr>
        <w:t xml:space="preserve"> </w:t>
      </w:r>
      <w:r w:rsidRPr="00757D18">
        <w:t>освіти</w:t>
      </w:r>
      <w:r w:rsidRPr="00757D18">
        <w:rPr>
          <w:spacing w:val="-17"/>
        </w:rPr>
        <w:t xml:space="preserve"> </w:t>
      </w:r>
      <w:r w:rsidRPr="00757D18">
        <w:t>і</w:t>
      </w:r>
      <w:r w:rsidRPr="00757D18">
        <w:rPr>
          <w:spacing w:val="-10"/>
        </w:rPr>
        <w:t xml:space="preserve"> </w:t>
      </w:r>
      <w:r w:rsidRPr="00757D18">
        <w:t>науки</w:t>
      </w:r>
      <w:r w:rsidRPr="00757D18">
        <w:rPr>
          <w:spacing w:val="-11"/>
        </w:rPr>
        <w:t xml:space="preserve"> </w:t>
      </w:r>
      <w:r w:rsidRPr="00757D18">
        <w:t>України</w:t>
      </w:r>
    </w:p>
    <w:p w14:paraId="0C282FD9" w14:textId="77777777" w:rsidR="00C50B69" w:rsidRPr="00757D18" w:rsidRDefault="003A4347" w:rsidP="006711FD">
      <w:pPr>
        <w:pStyle w:val="a3"/>
        <w:spacing w:line="360" w:lineRule="auto"/>
        <w:ind w:left="734" w:right="613"/>
        <w:jc w:val="center"/>
      </w:pPr>
      <w:r w:rsidRPr="00757D18">
        <w:rPr>
          <w:spacing w:val="-1"/>
        </w:rPr>
        <w:t>Національний</w:t>
      </w:r>
      <w:r w:rsidRPr="00757D18">
        <w:rPr>
          <w:spacing w:val="-11"/>
        </w:rPr>
        <w:t xml:space="preserve"> </w:t>
      </w:r>
      <w:r w:rsidRPr="00757D18">
        <w:rPr>
          <w:spacing w:val="-1"/>
        </w:rPr>
        <w:t>технічний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університет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України</w:t>
      </w:r>
      <w:r w:rsidRPr="00757D18">
        <w:rPr>
          <w:spacing w:val="-13"/>
        </w:rPr>
        <w:t xml:space="preserve"> </w:t>
      </w:r>
      <w:r w:rsidRPr="00757D18">
        <w:rPr>
          <w:spacing w:val="-1"/>
        </w:rPr>
        <w:t>«Київський</w:t>
      </w:r>
      <w:r w:rsidRPr="00757D18">
        <w:rPr>
          <w:spacing w:val="-5"/>
        </w:rPr>
        <w:t xml:space="preserve"> </w:t>
      </w:r>
      <w:r w:rsidRPr="00757D18">
        <w:t>політехнічний</w:t>
      </w:r>
      <w:r w:rsidRPr="00757D18">
        <w:rPr>
          <w:spacing w:val="-67"/>
        </w:rPr>
        <w:t xml:space="preserve"> </w:t>
      </w:r>
      <w:r w:rsidRPr="00757D18">
        <w:t>інститут</w:t>
      </w:r>
      <w:r w:rsidRPr="00757D18">
        <w:rPr>
          <w:spacing w:val="-1"/>
        </w:rPr>
        <w:t xml:space="preserve"> </w:t>
      </w:r>
      <w:r w:rsidRPr="00757D18">
        <w:t>імені</w:t>
      </w:r>
      <w:r w:rsidRPr="00757D18">
        <w:rPr>
          <w:spacing w:val="1"/>
        </w:rPr>
        <w:t xml:space="preserve"> </w:t>
      </w:r>
      <w:r w:rsidRPr="00757D18">
        <w:t>Ігоря</w:t>
      </w:r>
      <w:r w:rsidRPr="00757D18">
        <w:rPr>
          <w:spacing w:val="-7"/>
        </w:rPr>
        <w:t xml:space="preserve"> </w:t>
      </w:r>
      <w:r w:rsidRPr="00757D18">
        <w:t>Сікорського»</w:t>
      </w:r>
    </w:p>
    <w:p w14:paraId="7CC03C52" w14:textId="77777777" w:rsidR="00C50B69" w:rsidRPr="00757D18" w:rsidRDefault="003A4347" w:rsidP="006711FD">
      <w:pPr>
        <w:pStyle w:val="a3"/>
        <w:spacing w:line="360" w:lineRule="auto"/>
        <w:ind w:left="1966" w:right="1843"/>
        <w:jc w:val="center"/>
      </w:pPr>
      <w:r w:rsidRPr="00757D18">
        <w:t>Факультет інформатики та обчислювальної техніки</w:t>
      </w:r>
      <w:r w:rsidRPr="00757D18">
        <w:rPr>
          <w:spacing w:val="-67"/>
        </w:rPr>
        <w:t xml:space="preserve"> </w:t>
      </w:r>
      <w:r w:rsidRPr="00757D18">
        <w:t>Кафедра</w:t>
      </w:r>
      <w:r w:rsidRPr="00757D18">
        <w:rPr>
          <w:spacing w:val="-6"/>
        </w:rPr>
        <w:t xml:space="preserve"> </w:t>
      </w:r>
      <w:r w:rsidRPr="00757D18">
        <w:t>інформатики та</w:t>
      </w:r>
      <w:r w:rsidRPr="00757D18">
        <w:rPr>
          <w:spacing w:val="-8"/>
        </w:rPr>
        <w:t xml:space="preserve"> </w:t>
      </w:r>
      <w:r w:rsidRPr="00757D18">
        <w:t>програмної</w:t>
      </w:r>
      <w:r w:rsidRPr="00757D18">
        <w:rPr>
          <w:spacing w:val="-4"/>
        </w:rPr>
        <w:t xml:space="preserve"> </w:t>
      </w:r>
      <w:r w:rsidRPr="00757D18">
        <w:t>інженерії</w:t>
      </w:r>
    </w:p>
    <w:p w14:paraId="75D7013C" w14:textId="77777777" w:rsidR="00C50B69" w:rsidRPr="00757D18" w:rsidRDefault="00C50B69" w:rsidP="006711FD">
      <w:pPr>
        <w:pStyle w:val="a3"/>
        <w:spacing w:line="360" w:lineRule="auto"/>
      </w:pPr>
    </w:p>
    <w:p w14:paraId="545746EB" w14:textId="77777777" w:rsidR="00C50B69" w:rsidRPr="00757D18" w:rsidRDefault="00C50B69" w:rsidP="006711FD">
      <w:pPr>
        <w:pStyle w:val="a3"/>
        <w:spacing w:before="9" w:line="360" w:lineRule="auto"/>
      </w:pPr>
    </w:p>
    <w:p w14:paraId="7FE6050B" w14:textId="42EB9E8D" w:rsidR="00C50B69" w:rsidRPr="00757D18" w:rsidRDefault="003A4347" w:rsidP="006711FD">
      <w:pPr>
        <w:pStyle w:val="a3"/>
        <w:spacing w:line="360" w:lineRule="auto"/>
        <w:ind w:left="734" w:right="595"/>
        <w:jc w:val="center"/>
      </w:pPr>
      <w:r w:rsidRPr="00757D18">
        <w:t>Звіт</w:t>
      </w:r>
    </w:p>
    <w:p w14:paraId="365C7626" w14:textId="73269570" w:rsidR="00C50B69" w:rsidRPr="00757D18" w:rsidRDefault="003A4347" w:rsidP="006711FD">
      <w:pPr>
        <w:pStyle w:val="a3"/>
        <w:spacing w:line="360" w:lineRule="auto"/>
        <w:ind w:left="734" w:right="594"/>
        <w:jc w:val="center"/>
      </w:pPr>
      <w:r w:rsidRPr="00757D18">
        <w:t>з</w:t>
      </w:r>
      <w:r w:rsidRPr="00757D18">
        <w:rPr>
          <w:spacing w:val="-12"/>
        </w:rPr>
        <w:t xml:space="preserve"> </w:t>
      </w:r>
      <w:r w:rsidRPr="00757D18">
        <w:t>лабораторної</w:t>
      </w:r>
      <w:r w:rsidRPr="00757D18">
        <w:rPr>
          <w:spacing w:val="-5"/>
        </w:rPr>
        <w:t xml:space="preserve"> </w:t>
      </w:r>
      <w:r w:rsidRPr="00757D18">
        <w:t>роботи</w:t>
      </w:r>
      <w:r w:rsidRPr="00757D18">
        <w:rPr>
          <w:spacing w:val="44"/>
        </w:rPr>
        <w:t xml:space="preserve"> </w:t>
      </w:r>
      <w:r w:rsidRPr="00757D18">
        <w:t>№</w:t>
      </w:r>
      <w:r w:rsidR="00291A0F" w:rsidRPr="00291A0F">
        <w:rPr>
          <w:u w:val="single"/>
          <w:lang w:val="ru-RU"/>
        </w:rPr>
        <w:t>2</w:t>
      </w:r>
      <w:r w:rsidRPr="00757D18">
        <w:rPr>
          <w:spacing w:val="-9"/>
        </w:rPr>
        <w:t xml:space="preserve"> </w:t>
      </w:r>
      <w:r w:rsidRPr="00757D18">
        <w:t>з</w:t>
      </w:r>
      <w:r w:rsidRPr="00757D18">
        <w:rPr>
          <w:spacing w:val="-11"/>
        </w:rPr>
        <w:t xml:space="preserve"> </w:t>
      </w:r>
      <w:r w:rsidRPr="00757D18">
        <w:t>дисципліни</w:t>
      </w:r>
    </w:p>
    <w:p w14:paraId="142D7316" w14:textId="7BC60A47" w:rsidR="00C50B69" w:rsidRPr="00757D18" w:rsidRDefault="003A4347" w:rsidP="006711FD">
      <w:pPr>
        <w:pStyle w:val="a3"/>
        <w:spacing w:before="2" w:line="360" w:lineRule="auto"/>
        <w:ind w:left="734" w:right="613"/>
        <w:jc w:val="center"/>
      </w:pPr>
      <w:r w:rsidRPr="00757D18">
        <w:t>«</w:t>
      </w:r>
      <w:r w:rsidR="0036604D" w:rsidRPr="00757D18">
        <w:t>Бази даних</w:t>
      </w:r>
      <w:r w:rsidRPr="00757D18">
        <w:t>»</w:t>
      </w:r>
    </w:p>
    <w:p w14:paraId="2EA4E052" w14:textId="75774ECB" w:rsidR="00C50B69" w:rsidRPr="00757D18" w:rsidRDefault="00C50B69" w:rsidP="006711FD">
      <w:pPr>
        <w:pStyle w:val="a3"/>
        <w:spacing w:before="4" w:line="360" w:lineRule="auto"/>
      </w:pPr>
    </w:p>
    <w:p w14:paraId="7D16CA1D" w14:textId="77777777" w:rsidR="006711FD" w:rsidRPr="00757D18" w:rsidRDefault="006711FD" w:rsidP="006711FD">
      <w:pPr>
        <w:pStyle w:val="a3"/>
        <w:spacing w:before="4" w:line="360" w:lineRule="auto"/>
      </w:pPr>
    </w:p>
    <w:p w14:paraId="063E6EA7" w14:textId="6A7FA184" w:rsidR="00C50B69" w:rsidRPr="00757D18" w:rsidRDefault="003A4347" w:rsidP="002F0708">
      <w:pPr>
        <w:pStyle w:val="1"/>
        <w:shd w:val="clear" w:color="auto" w:fill="FFFFFF"/>
        <w:spacing w:before="0" w:after="252"/>
        <w:jc w:val="center"/>
        <w:rPr>
          <w:b w:val="0"/>
          <w:bCs w:val="0"/>
          <w:sz w:val="28"/>
          <w:szCs w:val="28"/>
          <w:u w:val="none"/>
        </w:rPr>
      </w:pPr>
      <w:r w:rsidRPr="00757D18">
        <w:rPr>
          <w:b w:val="0"/>
          <w:bCs w:val="0"/>
          <w:sz w:val="28"/>
          <w:szCs w:val="28"/>
          <w:u w:val="none"/>
        </w:rPr>
        <w:t>«</w:t>
      </w:r>
      <w:r w:rsidR="00291A0F">
        <w:rPr>
          <w:b w:val="0"/>
          <w:bCs w:val="0"/>
          <w:sz w:val="28"/>
          <w:szCs w:val="28"/>
          <w:u w:val="none"/>
        </w:rPr>
        <w:t>Створення бази даних. Користувачі, ролі, права</w:t>
      </w:r>
      <w:r w:rsidRPr="00757D18">
        <w:rPr>
          <w:b w:val="0"/>
          <w:bCs w:val="0"/>
          <w:sz w:val="28"/>
          <w:szCs w:val="28"/>
          <w:u w:val="none"/>
        </w:rPr>
        <w:t>»</w:t>
      </w:r>
    </w:p>
    <w:p w14:paraId="2427AD60" w14:textId="4B74835A" w:rsidR="00C50B69" w:rsidRPr="00757D18" w:rsidRDefault="003A4347" w:rsidP="006711FD">
      <w:pPr>
        <w:pStyle w:val="a3"/>
        <w:spacing w:before="154" w:line="360" w:lineRule="auto"/>
        <w:ind w:left="734" w:right="592"/>
        <w:jc w:val="center"/>
      </w:pPr>
      <w:r w:rsidRPr="00757D18">
        <w:t>Варіант</w:t>
      </w:r>
      <w:r w:rsidRPr="00757D18">
        <w:rPr>
          <w:spacing w:val="-13"/>
        </w:rPr>
        <w:t xml:space="preserve"> </w:t>
      </w:r>
      <w:r w:rsidR="00B70AAE" w:rsidRPr="00757D18">
        <w:rPr>
          <w:u w:val="single"/>
        </w:rPr>
        <w:t>1</w:t>
      </w:r>
      <w:r w:rsidR="00B462BA">
        <w:rPr>
          <w:u w:val="single"/>
        </w:rPr>
        <w:t>9</w:t>
      </w:r>
    </w:p>
    <w:p w14:paraId="6433896A" w14:textId="36A3F8E5" w:rsidR="00C50B69" w:rsidRPr="00757D18" w:rsidRDefault="00C50B69" w:rsidP="006711FD">
      <w:pPr>
        <w:pStyle w:val="a3"/>
        <w:spacing w:before="5" w:line="360" w:lineRule="auto"/>
      </w:pPr>
    </w:p>
    <w:p w14:paraId="4B904654" w14:textId="77777777" w:rsidR="006711FD" w:rsidRPr="00757D18" w:rsidRDefault="006711FD" w:rsidP="006711FD">
      <w:pPr>
        <w:pStyle w:val="a3"/>
        <w:spacing w:before="5" w:line="360" w:lineRule="auto"/>
      </w:pPr>
    </w:p>
    <w:p w14:paraId="282B86E5" w14:textId="7EB66C76" w:rsidR="00C50B69" w:rsidRPr="00757D18" w:rsidRDefault="003A4347" w:rsidP="006711FD">
      <w:pPr>
        <w:pStyle w:val="a3"/>
        <w:spacing w:before="89" w:line="360" w:lineRule="auto"/>
        <w:ind w:left="336"/>
      </w:pPr>
      <w:r w:rsidRPr="00757D18">
        <w:t>Виконав</w:t>
      </w:r>
      <w:r w:rsidRPr="00757D18">
        <w:rPr>
          <w:spacing w:val="39"/>
        </w:rPr>
        <w:t xml:space="preserve"> </w:t>
      </w:r>
      <w:r w:rsidRPr="00757D18">
        <w:t>студент</w:t>
      </w:r>
      <w:r w:rsidR="00400452" w:rsidRPr="00757D18">
        <w:t xml:space="preserve"> </w:t>
      </w:r>
      <w:r w:rsidR="00B462BA">
        <w:tab/>
      </w:r>
      <w:r w:rsidRPr="00757D18">
        <w:rPr>
          <w:u w:val="single"/>
        </w:rPr>
        <w:t>ІП-13</w:t>
      </w:r>
      <w:r w:rsidRPr="00757D18">
        <w:rPr>
          <w:spacing w:val="-4"/>
          <w:u w:val="single"/>
        </w:rPr>
        <w:t xml:space="preserve"> </w:t>
      </w:r>
      <w:r w:rsidR="00B462BA">
        <w:rPr>
          <w:u w:val="single"/>
        </w:rPr>
        <w:t>Нещерет Віталій Олександрович</w:t>
      </w:r>
      <w:r w:rsidRPr="00757D18">
        <w:rPr>
          <w:spacing w:val="32"/>
          <w:u w:val="single"/>
        </w:rPr>
        <w:t xml:space="preserve"> </w:t>
      </w:r>
    </w:p>
    <w:p w14:paraId="28E2BB6F" w14:textId="77777777" w:rsidR="00C50B69" w:rsidRPr="00757D18" w:rsidRDefault="003A4347" w:rsidP="006711FD">
      <w:pPr>
        <w:spacing w:line="360" w:lineRule="auto"/>
        <w:ind w:left="3550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(шифр,</w:t>
      </w:r>
      <w:r w:rsidRPr="00757D18">
        <w:rPr>
          <w:spacing w:val="-9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3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1D3D6CAA" w14:textId="77777777" w:rsidR="00C50B69" w:rsidRPr="00757D18" w:rsidRDefault="00C50B69" w:rsidP="006711FD">
      <w:pPr>
        <w:pStyle w:val="a3"/>
        <w:spacing w:line="360" w:lineRule="auto"/>
      </w:pPr>
    </w:p>
    <w:p w14:paraId="2467855E" w14:textId="77777777" w:rsidR="00C50B69" w:rsidRPr="00757D18" w:rsidRDefault="00C50B69" w:rsidP="006711FD">
      <w:pPr>
        <w:pStyle w:val="a3"/>
        <w:spacing w:line="360" w:lineRule="auto"/>
      </w:pPr>
    </w:p>
    <w:p w14:paraId="32743D18" w14:textId="77777777" w:rsidR="00C50B69" w:rsidRPr="00757D18" w:rsidRDefault="00C50B69" w:rsidP="006711FD">
      <w:pPr>
        <w:pStyle w:val="a3"/>
        <w:spacing w:before="11" w:line="360" w:lineRule="auto"/>
      </w:pPr>
    </w:p>
    <w:p w14:paraId="3058824F" w14:textId="564C6666" w:rsidR="00C50B69" w:rsidRPr="00757D18" w:rsidRDefault="003A4347" w:rsidP="006711FD">
      <w:pPr>
        <w:pStyle w:val="a3"/>
        <w:tabs>
          <w:tab w:val="left" w:pos="2460"/>
          <w:tab w:val="left" w:pos="6834"/>
        </w:tabs>
        <w:spacing w:line="360" w:lineRule="auto"/>
        <w:ind w:left="336"/>
        <w:rPr>
          <w:u w:val="single"/>
        </w:rPr>
      </w:pPr>
      <w:r w:rsidRPr="00757D18">
        <w:t>Перевірив</w:t>
      </w:r>
      <w:r w:rsidR="00626070" w:rsidRPr="00757D18">
        <w:tab/>
      </w:r>
      <w:r w:rsidR="00291A0F">
        <w:t xml:space="preserve">     </w:t>
      </w:r>
      <w:r w:rsidR="00291A0F" w:rsidRPr="00291A0F">
        <w:rPr>
          <w:u w:val="single"/>
        </w:rPr>
        <w:t xml:space="preserve"> </w:t>
      </w:r>
      <w:r w:rsidR="00291A0F">
        <w:rPr>
          <w:u w:val="single"/>
        </w:rPr>
        <w:t xml:space="preserve">       </w:t>
      </w:r>
      <w:r w:rsidR="00DC58AA" w:rsidRPr="00757D18">
        <w:rPr>
          <w:u w:val="single"/>
        </w:rPr>
        <w:t>Марченко Олена Іванівна</w:t>
      </w:r>
      <w:r w:rsidR="00291A0F">
        <w:rPr>
          <w:u w:val="single"/>
        </w:rPr>
        <w:t xml:space="preserve">    </w:t>
      </w:r>
      <w:r w:rsidR="00291A0F">
        <w:rPr>
          <w:u w:val="single"/>
        </w:rPr>
        <w:tab/>
      </w:r>
    </w:p>
    <w:p w14:paraId="4E8BDA34" w14:textId="2D232DDE" w:rsidR="00C50B69" w:rsidRPr="00757D18" w:rsidRDefault="003A4347" w:rsidP="006711FD">
      <w:pPr>
        <w:spacing w:before="1" w:line="360" w:lineRule="auto"/>
        <w:ind w:left="3569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2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6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663EDDFF" w14:textId="77777777" w:rsidR="00C50B69" w:rsidRPr="00757D18" w:rsidRDefault="00C50B69" w:rsidP="006711FD">
      <w:pPr>
        <w:pStyle w:val="a3"/>
        <w:spacing w:line="360" w:lineRule="auto"/>
      </w:pPr>
    </w:p>
    <w:p w14:paraId="14D76910" w14:textId="77777777" w:rsidR="00C50B69" w:rsidRPr="00757D18" w:rsidRDefault="00C50B69" w:rsidP="006711FD">
      <w:pPr>
        <w:pStyle w:val="a3"/>
        <w:spacing w:line="360" w:lineRule="auto"/>
      </w:pPr>
    </w:p>
    <w:p w14:paraId="4AA84958" w14:textId="422EE721" w:rsidR="006711FD" w:rsidRPr="00757D18" w:rsidRDefault="006711FD" w:rsidP="006711FD">
      <w:pPr>
        <w:pStyle w:val="a3"/>
        <w:spacing w:line="360" w:lineRule="auto"/>
      </w:pPr>
    </w:p>
    <w:p w14:paraId="1C65C5E4" w14:textId="77777777" w:rsidR="006711FD" w:rsidRPr="00757D18" w:rsidRDefault="006711FD" w:rsidP="006711FD">
      <w:pPr>
        <w:pStyle w:val="a3"/>
        <w:spacing w:line="360" w:lineRule="auto"/>
      </w:pPr>
    </w:p>
    <w:p w14:paraId="24BB2456" w14:textId="3A6DCD30" w:rsidR="006711FD" w:rsidRPr="00757D18" w:rsidRDefault="006711FD" w:rsidP="006711FD">
      <w:pPr>
        <w:pStyle w:val="a3"/>
        <w:spacing w:line="360" w:lineRule="auto"/>
      </w:pPr>
    </w:p>
    <w:p w14:paraId="21656B07" w14:textId="4AC7B50C" w:rsidR="006711FD" w:rsidRPr="00757D18" w:rsidRDefault="006711FD" w:rsidP="006711FD">
      <w:pPr>
        <w:pStyle w:val="a3"/>
        <w:spacing w:line="360" w:lineRule="auto"/>
      </w:pPr>
    </w:p>
    <w:p w14:paraId="6A796E77" w14:textId="4F8FB4A7" w:rsidR="006711FD" w:rsidRPr="00757D18" w:rsidRDefault="006711FD" w:rsidP="006711FD">
      <w:pPr>
        <w:pStyle w:val="a3"/>
        <w:spacing w:line="360" w:lineRule="auto"/>
      </w:pPr>
    </w:p>
    <w:p w14:paraId="123BC27F" w14:textId="77777777" w:rsidR="00C50B69" w:rsidRPr="00757D18" w:rsidRDefault="003A4347" w:rsidP="006711FD">
      <w:pPr>
        <w:pStyle w:val="a3"/>
        <w:spacing w:before="123" w:line="360" w:lineRule="auto"/>
        <w:ind w:left="734" w:right="540"/>
        <w:jc w:val="center"/>
      </w:pPr>
      <w:r w:rsidRPr="00757D18">
        <w:t>Київ</w:t>
      </w:r>
      <w:r w:rsidRPr="00757D18">
        <w:rPr>
          <w:spacing w:val="-8"/>
        </w:rPr>
        <w:t xml:space="preserve"> </w:t>
      </w:r>
      <w:r w:rsidRPr="00757D18">
        <w:t>202</w:t>
      </w:r>
      <w:r w:rsidRPr="00757D18">
        <w:rPr>
          <w:u w:val="single"/>
        </w:rPr>
        <w:t>2</w:t>
      </w:r>
    </w:p>
    <w:p w14:paraId="3B1531D9" w14:textId="77777777" w:rsidR="00677AB3" w:rsidRPr="00757D18" w:rsidRDefault="00677AB3" w:rsidP="00446EA4">
      <w:pPr>
        <w:spacing w:line="360" w:lineRule="auto"/>
        <w:ind w:right="3342"/>
        <w:rPr>
          <w:bCs/>
          <w:sz w:val="28"/>
          <w:szCs w:val="28"/>
        </w:rPr>
      </w:pPr>
    </w:p>
    <w:p w14:paraId="1CAD1658" w14:textId="6733168A" w:rsidR="004B15B8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lastRenderedPageBreak/>
        <w:t xml:space="preserve">Лабораторна робота </w:t>
      </w:r>
      <w:r w:rsidR="00CF5349" w:rsidRPr="00757D18">
        <w:rPr>
          <w:b/>
          <w:sz w:val="28"/>
          <w:szCs w:val="28"/>
        </w:rPr>
        <w:t>№</w:t>
      </w:r>
      <w:r w:rsidR="00291A0F">
        <w:rPr>
          <w:b/>
          <w:sz w:val="28"/>
          <w:szCs w:val="28"/>
        </w:rPr>
        <w:t>2</w:t>
      </w:r>
    </w:p>
    <w:p w14:paraId="5BF99285" w14:textId="43F78E56" w:rsidR="00C50B69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Варіант</w:t>
      </w:r>
      <w:r w:rsidRPr="00757D18">
        <w:rPr>
          <w:b/>
          <w:spacing w:val="-2"/>
          <w:sz w:val="28"/>
          <w:szCs w:val="28"/>
        </w:rPr>
        <w:t xml:space="preserve"> </w:t>
      </w:r>
      <w:r w:rsidRPr="00757D18">
        <w:rPr>
          <w:b/>
          <w:sz w:val="28"/>
          <w:szCs w:val="28"/>
          <w:u w:val="single"/>
        </w:rPr>
        <w:t>1</w:t>
      </w:r>
      <w:r w:rsidR="00B462BA">
        <w:rPr>
          <w:b/>
          <w:sz w:val="28"/>
          <w:szCs w:val="28"/>
          <w:u w:val="single"/>
        </w:rPr>
        <w:t>9</w:t>
      </w:r>
    </w:p>
    <w:p w14:paraId="7C0227AD" w14:textId="4A08C95A" w:rsidR="00C50B69" w:rsidRPr="00757D18" w:rsidRDefault="003A4347" w:rsidP="004618FF">
      <w:pPr>
        <w:spacing w:before="89" w:line="360" w:lineRule="auto"/>
        <w:ind w:right="552"/>
        <w:rPr>
          <w:sz w:val="28"/>
          <w:szCs w:val="28"/>
        </w:rPr>
      </w:pPr>
      <w:r w:rsidRPr="00757D18">
        <w:rPr>
          <w:b/>
          <w:sz w:val="28"/>
          <w:szCs w:val="28"/>
        </w:rPr>
        <w:t>Тема:</w:t>
      </w:r>
      <w:r w:rsidRPr="00757D18">
        <w:rPr>
          <w:spacing w:val="-5"/>
          <w:sz w:val="28"/>
          <w:szCs w:val="28"/>
        </w:rPr>
        <w:t xml:space="preserve"> </w:t>
      </w:r>
      <w:r w:rsidR="00291A0F" w:rsidRPr="00291A0F">
        <w:rPr>
          <w:sz w:val="28"/>
          <w:szCs w:val="28"/>
        </w:rPr>
        <w:t>Створення бази даних. Користувачі, ролі, права</w:t>
      </w:r>
    </w:p>
    <w:p w14:paraId="5AE3EC3D" w14:textId="6E780671" w:rsidR="00291A0F" w:rsidRDefault="003A4347" w:rsidP="00291A0F">
      <w:pPr>
        <w:pStyle w:val="a3"/>
        <w:spacing w:line="360" w:lineRule="auto"/>
        <w:rPr>
          <w:bCs/>
          <w:spacing w:val="-4"/>
        </w:rPr>
      </w:pPr>
      <w:r w:rsidRPr="00757D18">
        <w:rPr>
          <w:b/>
        </w:rPr>
        <w:t>Мета:</w:t>
      </w:r>
      <w:r w:rsidRPr="00757D18">
        <w:rPr>
          <w:b/>
          <w:spacing w:val="-4"/>
        </w:rPr>
        <w:t xml:space="preserve"> </w:t>
      </w:r>
    </w:p>
    <w:p w14:paraId="647F461D" w14:textId="64051036" w:rsidR="00291A0F" w:rsidRPr="00291A0F" w:rsidRDefault="00291A0F" w:rsidP="00291A0F">
      <w:pPr>
        <w:pStyle w:val="a3"/>
        <w:numPr>
          <w:ilvl w:val="0"/>
          <w:numId w:val="5"/>
        </w:numPr>
        <w:spacing w:line="360" w:lineRule="auto"/>
        <w:rPr>
          <w:bCs/>
          <w:spacing w:val="-4"/>
        </w:rPr>
      </w:pPr>
      <w:r w:rsidRPr="00291A0F">
        <w:rPr>
          <w:bCs/>
          <w:spacing w:val="-4"/>
        </w:rPr>
        <w:t>Створення бази даних шляхом визначення схеми БД та заповнення її</w:t>
      </w:r>
      <w:r>
        <w:rPr>
          <w:bCs/>
          <w:spacing w:val="-4"/>
        </w:rPr>
        <w:t xml:space="preserve"> </w:t>
      </w:r>
      <w:r w:rsidRPr="00291A0F">
        <w:rPr>
          <w:bCs/>
          <w:spacing w:val="-4"/>
        </w:rPr>
        <w:t>тестовими даними</w:t>
      </w:r>
      <w:r>
        <w:rPr>
          <w:bCs/>
          <w:spacing w:val="-4"/>
        </w:rPr>
        <w:t>;</w:t>
      </w:r>
    </w:p>
    <w:p w14:paraId="1B199E3C" w14:textId="314BE460" w:rsidR="00291A0F" w:rsidRPr="00291A0F" w:rsidRDefault="00291A0F" w:rsidP="00291A0F">
      <w:pPr>
        <w:pStyle w:val="a3"/>
        <w:numPr>
          <w:ilvl w:val="0"/>
          <w:numId w:val="5"/>
        </w:numPr>
        <w:spacing w:line="360" w:lineRule="auto"/>
        <w:rPr>
          <w:bCs/>
          <w:spacing w:val="-4"/>
        </w:rPr>
      </w:pPr>
      <w:r w:rsidRPr="00291A0F">
        <w:rPr>
          <w:bCs/>
          <w:spacing w:val="-4"/>
        </w:rPr>
        <w:t>Навчитися проектувати бази даних, вводити і редагувати структуру</w:t>
      </w:r>
      <w:r>
        <w:rPr>
          <w:bCs/>
          <w:spacing w:val="-4"/>
        </w:rPr>
        <w:t xml:space="preserve"> </w:t>
      </w:r>
      <w:r w:rsidRPr="00291A0F">
        <w:rPr>
          <w:bCs/>
          <w:spacing w:val="-4"/>
        </w:rPr>
        <w:t>таблиць та дані в таблицях</w:t>
      </w:r>
      <w:r>
        <w:rPr>
          <w:bCs/>
          <w:spacing w:val="-4"/>
        </w:rPr>
        <w:t>;</w:t>
      </w:r>
    </w:p>
    <w:p w14:paraId="3C4409A4" w14:textId="4784FAE9" w:rsidR="00291A0F" w:rsidRPr="00291A0F" w:rsidRDefault="00291A0F" w:rsidP="00291A0F">
      <w:pPr>
        <w:pStyle w:val="a3"/>
        <w:numPr>
          <w:ilvl w:val="0"/>
          <w:numId w:val="5"/>
        </w:numPr>
        <w:spacing w:line="360" w:lineRule="auto"/>
        <w:rPr>
          <w:bCs/>
          <w:spacing w:val="-4"/>
        </w:rPr>
      </w:pPr>
      <w:r w:rsidRPr="00291A0F">
        <w:rPr>
          <w:bCs/>
          <w:spacing w:val="-4"/>
        </w:rPr>
        <w:t>Вивчити DDL-команди SQL для роботи з таблицями (створення,</w:t>
      </w:r>
      <w:r>
        <w:rPr>
          <w:bCs/>
          <w:spacing w:val="-4"/>
        </w:rPr>
        <w:t xml:space="preserve"> </w:t>
      </w:r>
      <w:r w:rsidRPr="00291A0F">
        <w:rPr>
          <w:bCs/>
          <w:spacing w:val="-4"/>
        </w:rPr>
        <w:t>модифікації та видалення таблиць)</w:t>
      </w:r>
      <w:r>
        <w:rPr>
          <w:bCs/>
          <w:spacing w:val="-4"/>
        </w:rPr>
        <w:t>;</w:t>
      </w:r>
    </w:p>
    <w:p w14:paraId="480AAF05" w14:textId="4E29570F" w:rsidR="00291A0F" w:rsidRPr="00291A0F" w:rsidRDefault="00291A0F" w:rsidP="00291A0F">
      <w:pPr>
        <w:pStyle w:val="a3"/>
        <w:numPr>
          <w:ilvl w:val="0"/>
          <w:numId w:val="5"/>
        </w:numPr>
        <w:spacing w:line="360" w:lineRule="auto"/>
        <w:rPr>
          <w:bCs/>
          <w:spacing w:val="-4"/>
        </w:rPr>
      </w:pPr>
      <w:r w:rsidRPr="00291A0F">
        <w:rPr>
          <w:bCs/>
          <w:spacing w:val="-4"/>
        </w:rPr>
        <w:t>Вивчити використовувані в SQL засоби для підтримки цілісності даних та</w:t>
      </w:r>
      <w:r>
        <w:rPr>
          <w:bCs/>
          <w:spacing w:val="-4"/>
        </w:rPr>
        <w:t xml:space="preserve"> </w:t>
      </w:r>
      <w:r w:rsidRPr="00291A0F">
        <w:rPr>
          <w:bCs/>
          <w:spacing w:val="-4"/>
        </w:rPr>
        <w:t>їх практичне застосування</w:t>
      </w:r>
      <w:r>
        <w:rPr>
          <w:bCs/>
          <w:spacing w:val="-4"/>
        </w:rPr>
        <w:t>;</w:t>
      </w:r>
    </w:p>
    <w:p w14:paraId="4C414374" w14:textId="22FDC500" w:rsidR="00C50B69" w:rsidRPr="00291A0F" w:rsidRDefault="00291A0F" w:rsidP="00291A0F">
      <w:pPr>
        <w:pStyle w:val="a3"/>
        <w:numPr>
          <w:ilvl w:val="0"/>
          <w:numId w:val="5"/>
        </w:numPr>
        <w:spacing w:line="360" w:lineRule="auto"/>
        <w:rPr>
          <w:bCs/>
        </w:rPr>
      </w:pPr>
      <w:r w:rsidRPr="00291A0F">
        <w:rPr>
          <w:bCs/>
          <w:spacing w:val="-4"/>
        </w:rPr>
        <w:t>Вивчити основні принципи керування обліковими записами та ролями</w:t>
      </w:r>
      <w:r>
        <w:rPr>
          <w:bCs/>
          <w:spacing w:val="-4"/>
        </w:rPr>
        <w:t>.</w:t>
      </w:r>
    </w:p>
    <w:p w14:paraId="2DD9EA77" w14:textId="77777777" w:rsidR="004618FF" w:rsidRPr="00757D18" w:rsidRDefault="004618FF" w:rsidP="00431591">
      <w:pPr>
        <w:pStyle w:val="a3"/>
        <w:spacing w:line="360" w:lineRule="auto"/>
      </w:pPr>
    </w:p>
    <w:p w14:paraId="03D3C0BF" w14:textId="7F89FBCF" w:rsidR="00C50B69" w:rsidRPr="00757D18" w:rsidRDefault="003A4347" w:rsidP="006711FD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Постановка</w:t>
      </w:r>
      <w:r w:rsidRPr="00757D18">
        <w:rPr>
          <w:b/>
          <w:spacing w:val="-7"/>
          <w:sz w:val="28"/>
          <w:szCs w:val="28"/>
        </w:rPr>
        <w:t xml:space="preserve"> </w:t>
      </w:r>
      <w:r w:rsidRPr="00757D18">
        <w:rPr>
          <w:b/>
          <w:sz w:val="28"/>
          <w:szCs w:val="28"/>
        </w:rPr>
        <w:t>задачі</w:t>
      </w:r>
    </w:p>
    <w:p w14:paraId="3827A6B7" w14:textId="2658874C" w:rsidR="00544EAB" w:rsidRDefault="00D85817" w:rsidP="00D85817">
      <w:pPr>
        <w:spacing w:line="360" w:lineRule="auto"/>
        <w:ind w:right="601"/>
        <w:rPr>
          <w:sz w:val="28"/>
          <w:szCs w:val="28"/>
        </w:rPr>
      </w:pPr>
      <w:r w:rsidRPr="00D85817">
        <w:rPr>
          <w:sz w:val="28"/>
          <w:szCs w:val="28"/>
        </w:rPr>
        <w:t>Казначейство – це посередник між бюджетними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установами і комерційними банками. Призначення казначейства –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контролювати витрачання грошей бюджетних установ на відповідність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затвердженим кошторисам. Кошторис бюджетної установи на рік – це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ліміти витрат установи в розрізі Кодів економічної класифікації видатків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(</w:t>
      </w:r>
      <w:proofErr w:type="spellStart"/>
      <w:r w:rsidRPr="00D85817">
        <w:rPr>
          <w:sz w:val="28"/>
          <w:szCs w:val="28"/>
        </w:rPr>
        <w:t>КЕКВів</w:t>
      </w:r>
      <w:proofErr w:type="spellEnd"/>
      <w:r w:rsidRPr="00D85817">
        <w:rPr>
          <w:sz w:val="28"/>
          <w:szCs w:val="28"/>
        </w:rPr>
        <w:t>). Залишки грошей бюджетних установ Казначейство також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 xml:space="preserve">відслідковує по </w:t>
      </w:r>
      <w:proofErr w:type="spellStart"/>
      <w:r w:rsidRPr="00D85817">
        <w:rPr>
          <w:sz w:val="28"/>
          <w:szCs w:val="28"/>
        </w:rPr>
        <w:t>КЕКВах</w:t>
      </w:r>
      <w:proofErr w:type="spellEnd"/>
      <w:r w:rsidRPr="00D85817">
        <w:rPr>
          <w:sz w:val="28"/>
          <w:szCs w:val="28"/>
        </w:rPr>
        <w:t>. Підрозділи Казначейства організовані по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територіальному принципу (напр., київські виші обслуговує Управління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 xml:space="preserve">державного казначейства в </w:t>
      </w:r>
      <w:proofErr w:type="spellStart"/>
      <w:r w:rsidRPr="00D85817">
        <w:rPr>
          <w:sz w:val="28"/>
          <w:szCs w:val="28"/>
        </w:rPr>
        <w:t>м.Києві</w:t>
      </w:r>
      <w:proofErr w:type="spellEnd"/>
      <w:r w:rsidRPr="00D85817">
        <w:rPr>
          <w:sz w:val="28"/>
          <w:szCs w:val="28"/>
        </w:rPr>
        <w:t>). Бюджетна установа готує платіжні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доручення на оплату своїх видатків. У ньому крім звичайних реквізитів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(дата, №, отримувач, підстава, сума) вказаний КЕКВ. Казначейство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затверджує платіжне доручення, якщо видатки залишаються в межах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 xml:space="preserve">запланованих у кошторисі (в розрізі </w:t>
      </w:r>
      <w:proofErr w:type="spellStart"/>
      <w:r w:rsidRPr="00D85817">
        <w:rPr>
          <w:sz w:val="28"/>
          <w:szCs w:val="28"/>
        </w:rPr>
        <w:t>КЕКВів</w:t>
      </w:r>
      <w:proofErr w:type="spellEnd"/>
      <w:r w:rsidRPr="00D85817">
        <w:rPr>
          <w:sz w:val="28"/>
          <w:szCs w:val="28"/>
        </w:rPr>
        <w:t>) і достатньо грошей у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 xml:space="preserve">наявності на відповідному </w:t>
      </w:r>
      <w:proofErr w:type="spellStart"/>
      <w:r w:rsidRPr="00D85817">
        <w:rPr>
          <w:sz w:val="28"/>
          <w:szCs w:val="28"/>
        </w:rPr>
        <w:t>КЕКВі</w:t>
      </w:r>
      <w:proofErr w:type="spellEnd"/>
      <w:r w:rsidRPr="00D85817">
        <w:rPr>
          <w:sz w:val="28"/>
          <w:szCs w:val="28"/>
        </w:rPr>
        <w:t>. В разі зміни кошторису розпорядником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бюджетних коштів казначейство приймає до контролю змінений</w:t>
      </w:r>
      <w:r>
        <w:rPr>
          <w:sz w:val="28"/>
          <w:szCs w:val="28"/>
        </w:rPr>
        <w:t xml:space="preserve"> </w:t>
      </w:r>
      <w:r w:rsidRPr="00D85817">
        <w:rPr>
          <w:sz w:val="28"/>
          <w:szCs w:val="28"/>
        </w:rPr>
        <w:t>кошторис</w:t>
      </w:r>
      <w:r>
        <w:rPr>
          <w:sz w:val="28"/>
          <w:szCs w:val="28"/>
        </w:rPr>
        <w:t>.</w:t>
      </w:r>
    </w:p>
    <w:p w14:paraId="2D4B24EF" w14:textId="36D4B2C0" w:rsidR="00544EAB" w:rsidRDefault="00544E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DA45FF" w14:textId="77777777" w:rsidR="00544EAB" w:rsidRPr="00757D18" w:rsidRDefault="00544EAB" w:rsidP="00D85817">
      <w:pPr>
        <w:spacing w:line="360" w:lineRule="auto"/>
        <w:ind w:right="601"/>
        <w:rPr>
          <w:sz w:val="28"/>
          <w:szCs w:val="28"/>
        </w:rPr>
      </w:pPr>
    </w:p>
    <w:p w14:paraId="184ACC0E" w14:textId="791499D0" w:rsidR="00E6275F" w:rsidRPr="00544EAB" w:rsidRDefault="006970BE" w:rsidP="006711FD">
      <w:pPr>
        <w:spacing w:line="360" w:lineRule="auto"/>
        <w:ind w:right="601"/>
        <w:jc w:val="center"/>
        <w:rPr>
          <w:b/>
          <w:sz w:val="28"/>
          <w:szCs w:val="28"/>
          <w:lang w:val="ru-RU"/>
        </w:rPr>
      </w:pPr>
      <w:r w:rsidRPr="00757D18">
        <w:rPr>
          <w:b/>
          <w:sz w:val="28"/>
          <w:szCs w:val="28"/>
        </w:rPr>
        <w:t xml:space="preserve">Виконання </w:t>
      </w:r>
      <w:proofErr w:type="spellStart"/>
      <w:r w:rsidRPr="00757D18">
        <w:rPr>
          <w:b/>
          <w:sz w:val="28"/>
          <w:szCs w:val="28"/>
        </w:rPr>
        <w:t>завдан</w:t>
      </w:r>
      <w:r w:rsidR="00544EAB">
        <w:rPr>
          <w:b/>
          <w:sz w:val="28"/>
          <w:szCs w:val="28"/>
          <w:lang w:val="ru-RU"/>
        </w:rPr>
        <w:t>ня</w:t>
      </w:r>
      <w:proofErr w:type="spellEnd"/>
    </w:p>
    <w:p w14:paraId="42978FBC" w14:textId="452E7F76" w:rsidR="004618FF" w:rsidRDefault="00CE087B" w:rsidP="00D73C04">
      <w:pPr>
        <w:spacing w:line="360" w:lineRule="auto"/>
        <w:ind w:right="601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Створення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таблиць</w:t>
      </w:r>
      <w:proofErr w:type="spellEnd"/>
    </w:p>
    <w:p w14:paraId="4838360A" w14:textId="77777777" w:rsidR="00CE087B" w:rsidRPr="00CE087B" w:rsidRDefault="00CE087B" w:rsidP="00CE08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DROP DATABASE </w:t>
      </w:r>
      <w:proofErr w:type="spellStart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exchequer</w:t>
      </w:r>
      <w:proofErr w:type="spellEnd"/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-- </w:t>
      </w:r>
      <w:proofErr w:type="spellStart"/>
      <w:r w:rsidRPr="00CE087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створення</w:t>
      </w:r>
      <w:proofErr w:type="spellEnd"/>
      <w:r w:rsidRPr="00CE087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таблиць</w:t>
      </w:r>
      <w:proofErr w:type="spellEnd"/>
      <w:r w:rsidRPr="00CE087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--</w:t>
      </w:r>
      <w:r w:rsidRPr="00CE087B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CREATE DATABASE IF NOT EXISTS </w:t>
      </w:r>
      <w:proofErr w:type="spellStart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exchequer</w:t>
      </w:r>
      <w:proofErr w:type="spellEnd"/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USE </w:t>
      </w:r>
      <w:proofErr w:type="spellStart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exchequer</w:t>
      </w:r>
      <w:proofErr w:type="spellEnd"/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IF NOT EXISTS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реквізити</w:t>
      </w:r>
      <w:proofErr w:type="spellEnd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 (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реквізити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AUTO_INCREMENT,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`дата`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DATE,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`номер`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отримувач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255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підстава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255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`сума`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DOUBLE,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PRIMARY KEY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реквізити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IF NOT EXISTS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платіжне</w:t>
      </w:r>
      <w:proofErr w:type="spellEnd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доручення</w:t>
      </w:r>
      <w:proofErr w:type="spellEnd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 (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доручення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AUTO_INCREMENT,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реквізити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UNIQUE,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кекв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затверджений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казначейством`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CHAR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DEFAULT </w:t>
      </w:r>
      <w:r w:rsidRPr="00CE087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'F'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PRIMARY KEY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доручення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CHECK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затверджений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казначейством`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'T'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E087B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'F'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IF NOT EXISTS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кекв</w:t>
      </w:r>
      <w:proofErr w:type="spellEnd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 (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кекв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AUTO_INCREMENT,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призначення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255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ліміт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витрат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DOUBLE,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витрачена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сума`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DOUBLE,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PRIMARY KEY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кекв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CHECK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витрачена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сума`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&lt;=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ліміт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витрат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IF NOT EXISTS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кошторис</w:t>
      </w:r>
      <w:proofErr w:type="spellEnd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 (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AUTO_INCREMENT,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бюджетна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установа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рік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YEAR,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ліміт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витрат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DOUBLE,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витрачена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сума`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DOUBLE,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PRIMARY KEY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CHECK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витрачена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сума`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&lt;=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ліміт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витрат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IF NOT EXISTS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затверджений</w:t>
      </w:r>
      <w:proofErr w:type="spellEnd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кошторис</w:t>
      </w:r>
      <w:proofErr w:type="spellEnd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 (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бюджетна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установа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UNIQUE,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UNIQUE,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PRIMARY KEY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бюджетна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установа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кошторис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IF NOT EXISTS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бюджетна</w:t>
      </w:r>
      <w:proofErr w:type="spellEnd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установа</w:t>
      </w:r>
      <w:proofErr w:type="spellEnd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 (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бюджетна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установа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AUTO_INCREMENT,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`казначейство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назва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255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`адреса`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255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PRIMARY KEY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бюджетна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установа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IF NOT EXISTS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`казначейство` (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`казначейство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AUTO_INCREMENT,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територіальна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належність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255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PRIMARY KEY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`казначейство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IF NOT EXISTS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`казначейство-банк` (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`казначейство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`банк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PRIMARY KEY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`казначейство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`банк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CREATE TABLE IF NOT EXISTS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комерційний</w:t>
      </w:r>
      <w:proofErr w:type="spellEnd"/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банк` (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`банк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 AUTO_INCREMENT,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назва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VARCHAR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255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єдрпоу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 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INT,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PRIMARY KEY 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`банк </w:t>
      </w:r>
      <w:proofErr w:type="spellStart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id</w:t>
      </w:r>
      <w:proofErr w:type="spellEnd"/>
      <w:r w:rsidRPr="00CE087B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`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CE087B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)</w:t>
      </w:r>
      <w:r w:rsidRPr="00CE087B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</w:p>
    <w:p w14:paraId="23DCB526" w14:textId="2F7DF59A" w:rsidR="00CE087B" w:rsidRDefault="00CE087B" w:rsidP="00D73C04">
      <w:pPr>
        <w:spacing w:line="360" w:lineRule="auto"/>
        <w:ind w:right="601"/>
        <w:rPr>
          <w:b/>
          <w:sz w:val="28"/>
          <w:szCs w:val="28"/>
          <w:lang w:val="ru-UA"/>
        </w:rPr>
      </w:pPr>
    </w:p>
    <w:p w14:paraId="0E43D1DE" w14:textId="5D7CE22B" w:rsidR="00CE087B" w:rsidRDefault="00CE087B" w:rsidP="00D73C04">
      <w:pPr>
        <w:spacing w:line="360" w:lineRule="auto"/>
        <w:ind w:right="60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ru-RU"/>
        </w:rPr>
        <w:t>Зм</w:t>
      </w:r>
      <w:r>
        <w:rPr>
          <w:b/>
          <w:sz w:val="28"/>
          <w:szCs w:val="28"/>
        </w:rPr>
        <w:t>іни</w:t>
      </w:r>
      <w:proofErr w:type="spellEnd"/>
      <w:r>
        <w:rPr>
          <w:b/>
          <w:sz w:val="28"/>
          <w:szCs w:val="28"/>
        </w:rPr>
        <w:t xml:space="preserve"> в структурі</w:t>
      </w:r>
    </w:p>
    <w:p w14:paraId="3FA08A89" w14:textId="77777777" w:rsidR="00CE087B" w:rsidRDefault="00CE087B" w:rsidP="00CE087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-- </w:t>
      </w:r>
      <w:proofErr w:type="spellStart"/>
      <w:r>
        <w:rPr>
          <w:color w:val="808080"/>
        </w:rPr>
        <w:t>зміни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структурі</w:t>
      </w:r>
      <w:proofErr w:type="spellEnd"/>
      <w:r>
        <w:rPr>
          <w:color w:val="808080"/>
        </w:rPr>
        <w:t xml:space="preserve"> --</w:t>
      </w:r>
      <w:r>
        <w:rPr>
          <w:color w:val="808080"/>
        </w:rPr>
        <w:br/>
      </w:r>
      <w:r>
        <w:rPr>
          <w:color w:val="CC7832"/>
        </w:rPr>
        <w:t xml:space="preserve">USE </w:t>
      </w:r>
      <w:proofErr w:type="spellStart"/>
      <w:r>
        <w:rPr>
          <w:color w:val="A9B7C6"/>
        </w:rPr>
        <w:t>exchequer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ALTER TABLE </w:t>
      </w:r>
      <w:r>
        <w:rPr>
          <w:color w:val="A9B7C6"/>
        </w:rPr>
        <w:t>`</w:t>
      </w:r>
      <w:proofErr w:type="spellStart"/>
      <w:r>
        <w:rPr>
          <w:color w:val="A9B7C6"/>
        </w:rPr>
        <w:t>бюджетна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установа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ADD </w:t>
      </w:r>
      <w:r>
        <w:rPr>
          <w:color w:val="9876AA"/>
        </w:rPr>
        <w:t>`</w:t>
      </w:r>
      <w:proofErr w:type="spellStart"/>
      <w:r>
        <w:rPr>
          <w:color w:val="9876AA"/>
        </w:rPr>
        <w:t>кількість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працівників</w:t>
      </w:r>
      <w:proofErr w:type="spellEnd"/>
      <w:r>
        <w:rPr>
          <w:color w:val="9876AA"/>
        </w:rPr>
        <w:t xml:space="preserve">` </w:t>
      </w:r>
      <w:r>
        <w:rPr>
          <w:color w:val="CC7832"/>
        </w:rPr>
        <w:t>INT;</w:t>
      </w:r>
      <w:r>
        <w:rPr>
          <w:color w:val="CC7832"/>
        </w:rPr>
        <w:br/>
        <w:t xml:space="preserve">ALTER TABLE </w:t>
      </w:r>
      <w:r>
        <w:rPr>
          <w:color w:val="A9B7C6"/>
        </w:rPr>
        <w:t xml:space="preserve">`казначейство` </w:t>
      </w:r>
      <w:r>
        <w:rPr>
          <w:color w:val="CC7832"/>
        </w:rPr>
        <w:t xml:space="preserve">RENAME </w:t>
      </w:r>
      <w:r>
        <w:rPr>
          <w:color w:val="A9B7C6"/>
        </w:rPr>
        <w:t>`</w:t>
      </w:r>
      <w:proofErr w:type="spellStart"/>
      <w:r>
        <w:rPr>
          <w:color w:val="A9B7C6"/>
        </w:rPr>
        <w:t>підрозділ</w:t>
      </w:r>
      <w:proofErr w:type="spellEnd"/>
      <w:r>
        <w:rPr>
          <w:color w:val="A9B7C6"/>
        </w:rPr>
        <w:t xml:space="preserve"> казначейства`</w:t>
      </w:r>
      <w:r>
        <w:rPr>
          <w:color w:val="CC7832"/>
        </w:rPr>
        <w:t>;</w:t>
      </w:r>
      <w:r>
        <w:rPr>
          <w:color w:val="CC7832"/>
        </w:rPr>
        <w:br/>
        <w:t xml:space="preserve">ALTER TABLE </w:t>
      </w:r>
      <w:r>
        <w:rPr>
          <w:color w:val="A9B7C6"/>
        </w:rPr>
        <w:t>`</w:t>
      </w:r>
      <w:proofErr w:type="spellStart"/>
      <w:r>
        <w:rPr>
          <w:color w:val="A9B7C6"/>
        </w:rPr>
        <w:t>кошторис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ALTER </w:t>
      </w:r>
      <w:r>
        <w:rPr>
          <w:color w:val="9876AA"/>
        </w:rPr>
        <w:t>`</w:t>
      </w:r>
      <w:proofErr w:type="spellStart"/>
      <w:r>
        <w:rPr>
          <w:color w:val="9876AA"/>
        </w:rPr>
        <w:t>рік</w:t>
      </w:r>
      <w:proofErr w:type="spellEnd"/>
      <w:r>
        <w:rPr>
          <w:color w:val="9876AA"/>
        </w:rPr>
        <w:t xml:space="preserve">` </w:t>
      </w:r>
      <w:r>
        <w:rPr>
          <w:color w:val="CC7832"/>
        </w:rPr>
        <w:t xml:space="preserve">SET DEFAULT </w:t>
      </w:r>
      <w:r>
        <w:rPr>
          <w:color w:val="6897BB"/>
        </w:rPr>
        <w:t>2022</w:t>
      </w:r>
      <w:r>
        <w:rPr>
          <w:color w:val="CC7832"/>
        </w:rPr>
        <w:t>;</w:t>
      </w:r>
      <w:r>
        <w:rPr>
          <w:color w:val="CC7832"/>
        </w:rPr>
        <w:br/>
        <w:t xml:space="preserve">ALTER TABLE </w:t>
      </w:r>
      <w:r>
        <w:rPr>
          <w:color w:val="A9B7C6"/>
        </w:rPr>
        <w:t>`</w:t>
      </w:r>
      <w:proofErr w:type="spellStart"/>
      <w:r>
        <w:rPr>
          <w:color w:val="A9B7C6"/>
        </w:rPr>
        <w:t>реквізити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MODIFY COLUMN </w:t>
      </w:r>
      <w:r>
        <w:rPr>
          <w:color w:val="9876AA"/>
        </w:rPr>
        <w:t xml:space="preserve">`дата` </w:t>
      </w:r>
      <w:r>
        <w:rPr>
          <w:color w:val="CC7832"/>
        </w:rPr>
        <w:t>DATE NULL;</w:t>
      </w:r>
      <w:r>
        <w:rPr>
          <w:color w:val="CC7832"/>
        </w:rPr>
        <w:br/>
        <w:t xml:space="preserve">ALTER TABLE </w:t>
      </w:r>
      <w:r>
        <w:rPr>
          <w:color w:val="A9B7C6"/>
        </w:rPr>
        <w:t>`</w:t>
      </w:r>
      <w:proofErr w:type="spellStart"/>
      <w:r>
        <w:rPr>
          <w:color w:val="A9B7C6"/>
        </w:rPr>
        <w:t>кошторис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ADD CONSTRAINT 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CHECK </w:t>
      </w:r>
      <w:r>
        <w:rPr>
          <w:color w:val="A9B7C6"/>
        </w:rPr>
        <w:t>(</w:t>
      </w:r>
      <w:r>
        <w:rPr>
          <w:color w:val="9876AA"/>
        </w:rPr>
        <w:t>`</w:t>
      </w:r>
      <w:proofErr w:type="spellStart"/>
      <w:r>
        <w:rPr>
          <w:color w:val="9876AA"/>
        </w:rPr>
        <w:t>ліміт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витрат</w:t>
      </w:r>
      <w:proofErr w:type="spellEnd"/>
      <w:r>
        <w:rPr>
          <w:color w:val="9876AA"/>
        </w:rPr>
        <w:t>`</w:t>
      </w:r>
      <w:r>
        <w:rPr>
          <w:color w:val="A9B7C6"/>
        </w:rPr>
        <w:t xml:space="preserve">&gt; </w:t>
      </w:r>
      <w:r>
        <w:rPr>
          <w:color w:val="6897BB"/>
        </w:rPr>
        <w:t>1000.0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AFD817C" w14:textId="6DC5A918" w:rsidR="00CE087B" w:rsidRDefault="00CE087B" w:rsidP="00D73C04">
      <w:pPr>
        <w:spacing w:line="360" w:lineRule="auto"/>
        <w:ind w:right="601"/>
        <w:rPr>
          <w:b/>
          <w:sz w:val="28"/>
          <w:szCs w:val="28"/>
          <w:lang w:val="ru-UA"/>
        </w:rPr>
      </w:pPr>
    </w:p>
    <w:p w14:paraId="52F4F288" w14:textId="0D74846D" w:rsidR="00CE087B" w:rsidRDefault="00CE087B" w:rsidP="00D73C04">
      <w:pPr>
        <w:spacing w:line="360" w:lineRule="auto"/>
        <w:ind w:right="601"/>
        <w:rPr>
          <w:b/>
          <w:sz w:val="28"/>
          <w:szCs w:val="28"/>
        </w:rPr>
      </w:pPr>
      <w:r>
        <w:rPr>
          <w:b/>
          <w:sz w:val="28"/>
          <w:szCs w:val="28"/>
        </w:rPr>
        <w:t>Видалення окремих елементів</w:t>
      </w:r>
    </w:p>
    <w:p w14:paraId="4909235D" w14:textId="77777777" w:rsidR="00CE087B" w:rsidRDefault="00CE087B" w:rsidP="00CE087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-- </w:t>
      </w:r>
      <w:proofErr w:type="spellStart"/>
      <w:r>
        <w:rPr>
          <w:color w:val="808080"/>
        </w:rPr>
        <w:t>видалення</w:t>
      </w:r>
      <w:proofErr w:type="spellEnd"/>
      <w:r>
        <w:rPr>
          <w:color w:val="808080"/>
        </w:rPr>
        <w:t xml:space="preserve"> --</w:t>
      </w:r>
      <w:r>
        <w:rPr>
          <w:color w:val="808080"/>
        </w:rPr>
        <w:br/>
      </w:r>
      <w:r>
        <w:rPr>
          <w:color w:val="CC7832"/>
        </w:rPr>
        <w:t xml:space="preserve">USE </w:t>
      </w:r>
      <w:proofErr w:type="spellStart"/>
      <w:r>
        <w:rPr>
          <w:color w:val="A9B7C6"/>
        </w:rPr>
        <w:t>exchequer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DROP TABLE </w:t>
      </w:r>
      <w:r>
        <w:rPr>
          <w:color w:val="A9B7C6"/>
        </w:rPr>
        <w:t>`</w:t>
      </w:r>
      <w:proofErr w:type="spellStart"/>
      <w:r>
        <w:rPr>
          <w:color w:val="A9B7C6"/>
        </w:rPr>
        <w:t>комерційний</w:t>
      </w:r>
      <w:proofErr w:type="spellEnd"/>
      <w:r>
        <w:rPr>
          <w:color w:val="A9B7C6"/>
        </w:rPr>
        <w:t xml:space="preserve"> банк`</w:t>
      </w:r>
      <w:r>
        <w:rPr>
          <w:color w:val="CC7832"/>
        </w:rPr>
        <w:t>;</w:t>
      </w:r>
      <w:r>
        <w:rPr>
          <w:color w:val="CC7832"/>
        </w:rPr>
        <w:br/>
        <w:t xml:space="preserve">ALTER TABLE </w:t>
      </w:r>
      <w:r>
        <w:rPr>
          <w:color w:val="A9B7C6"/>
        </w:rPr>
        <w:t>`</w:t>
      </w:r>
      <w:proofErr w:type="spellStart"/>
      <w:r>
        <w:rPr>
          <w:color w:val="A9B7C6"/>
        </w:rPr>
        <w:t>платіжне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доручення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DROP COLUMN </w:t>
      </w:r>
      <w:r>
        <w:rPr>
          <w:color w:val="9876AA"/>
        </w:rPr>
        <w:t>`</w:t>
      </w:r>
      <w:proofErr w:type="spellStart"/>
      <w:r>
        <w:rPr>
          <w:color w:val="9876AA"/>
        </w:rPr>
        <w:t>затверджений</w:t>
      </w:r>
      <w:proofErr w:type="spellEnd"/>
      <w:r>
        <w:rPr>
          <w:color w:val="9876AA"/>
        </w:rPr>
        <w:t xml:space="preserve"> казначейством`</w:t>
      </w:r>
      <w:r>
        <w:rPr>
          <w:color w:val="CC7832"/>
        </w:rPr>
        <w:t>;</w:t>
      </w:r>
      <w:r>
        <w:rPr>
          <w:color w:val="CC7832"/>
        </w:rPr>
        <w:br/>
        <w:t xml:space="preserve">ALTER TABLE </w:t>
      </w:r>
      <w:r>
        <w:rPr>
          <w:color w:val="A9B7C6"/>
        </w:rPr>
        <w:t>`</w:t>
      </w:r>
      <w:proofErr w:type="spellStart"/>
      <w:r>
        <w:rPr>
          <w:color w:val="A9B7C6"/>
        </w:rPr>
        <w:t>кошторис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DROP CONSTRAINT </w:t>
      </w:r>
      <w:proofErr w:type="spellStart"/>
      <w:r>
        <w:rPr>
          <w:color w:val="A9B7C6"/>
        </w:rPr>
        <w:t>test</w:t>
      </w:r>
      <w:proofErr w:type="spellEnd"/>
      <w:r>
        <w:rPr>
          <w:color w:val="CC7832"/>
        </w:rPr>
        <w:t>;</w:t>
      </w:r>
    </w:p>
    <w:p w14:paraId="4A08F761" w14:textId="6E957AE5" w:rsidR="00CE087B" w:rsidRDefault="00CE087B" w:rsidP="00D73C04">
      <w:pPr>
        <w:spacing w:line="360" w:lineRule="auto"/>
        <w:ind w:right="601"/>
        <w:rPr>
          <w:b/>
          <w:sz w:val="28"/>
          <w:szCs w:val="28"/>
          <w:lang w:val="ru-UA"/>
        </w:rPr>
      </w:pPr>
    </w:p>
    <w:p w14:paraId="77989408" w14:textId="7ED6E099" w:rsidR="00CE087B" w:rsidRDefault="00CE087B" w:rsidP="00D73C04">
      <w:pPr>
        <w:spacing w:line="360" w:lineRule="auto"/>
        <w:ind w:right="60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Встановлення </w:t>
      </w:r>
      <w:proofErr w:type="spellStart"/>
      <w:r>
        <w:rPr>
          <w:b/>
          <w:sz w:val="28"/>
          <w:szCs w:val="28"/>
        </w:rPr>
        <w:t>зв’язків</w:t>
      </w:r>
      <w:proofErr w:type="spellEnd"/>
    </w:p>
    <w:p w14:paraId="2E84168A" w14:textId="77777777" w:rsidR="00CE087B" w:rsidRDefault="00CE087B" w:rsidP="00CE087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-- </w:t>
      </w:r>
      <w:proofErr w:type="spellStart"/>
      <w:r>
        <w:rPr>
          <w:color w:val="808080"/>
        </w:rPr>
        <w:t>встановлення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зв'язків</w:t>
      </w:r>
      <w:proofErr w:type="spellEnd"/>
      <w:r>
        <w:rPr>
          <w:color w:val="808080"/>
        </w:rPr>
        <w:t xml:space="preserve"> --</w:t>
      </w:r>
      <w:r>
        <w:rPr>
          <w:color w:val="808080"/>
        </w:rPr>
        <w:br/>
      </w:r>
      <w:r>
        <w:rPr>
          <w:color w:val="CC7832"/>
        </w:rPr>
        <w:t xml:space="preserve">USE </w:t>
      </w:r>
      <w:proofErr w:type="spellStart"/>
      <w:r>
        <w:rPr>
          <w:color w:val="A9B7C6"/>
        </w:rPr>
        <w:t>exchequer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ALTER TABLE </w:t>
      </w:r>
      <w:r>
        <w:rPr>
          <w:color w:val="A9B7C6"/>
        </w:rPr>
        <w:t>`</w:t>
      </w:r>
      <w:proofErr w:type="spellStart"/>
      <w:r>
        <w:rPr>
          <w:color w:val="A9B7C6"/>
        </w:rPr>
        <w:t>платіжне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доручення</w:t>
      </w:r>
      <w:proofErr w:type="spellEnd"/>
      <w:r>
        <w:rPr>
          <w:color w:val="A9B7C6"/>
        </w:rPr>
        <w:t>`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ADD FOREIGN KEY </w:t>
      </w:r>
      <w:r>
        <w:rPr>
          <w:color w:val="A9B7C6"/>
        </w:rPr>
        <w:t>(</w:t>
      </w:r>
      <w:r>
        <w:rPr>
          <w:color w:val="9876AA"/>
        </w:rPr>
        <w:t>`</w:t>
      </w:r>
      <w:proofErr w:type="spellStart"/>
      <w:r>
        <w:rPr>
          <w:color w:val="9876AA"/>
        </w:rPr>
        <w:t>реквізити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`</w:t>
      </w:r>
      <w:proofErr w:type="spellStart"/>
      <w:r>
        <w:rPr>
          <w:color w:val="A9B7C6"/>
        </w:rPr>
        <w:t>реквізити</w:t>
      </w:r>
      <w:proofErr w:type="spellEnd"/>
      <w:r>
        <w:rPr>
          <w:color w:val="A9B7C6"/>
        </w:rPr>
        <w:t>`(</w:t>
      </w:r>
      <w:r>
        <w:rPr>
          <w:color w:val="9876AA"/>
        </w:rPr>
        <w:t>`</w:t>
      </w:r>
      <w:proofErr w:type="spellStart"/>
      <w:r>
        <w:rPr>
          <w:color w:val="9876AA"/>
        </w:rPr>
        <w:t>реквізити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ON UPDATE CASCADE</w:t>
      </w:r>
      <w:r>
        <w:rPr>
          <w:color w:val="CC7832"/>
        </w:rPr>
        <w:br/>
        <w:t xml:space="preserve">    ON DELETE RESTRICT,</w:t>
      </w:r>
      <w:r>
        <w:rPr>
          <w:color w:val="CC7832"/>
        </w:rPr>
        <w:br/>
        <w:t xml:space="preserve">   ADD FOREIGN KEY </w:t>
      </w:r>
      <w:r>
        <w:rPr>
          <w:color w:val="A9B7C6"/>
        </w:rPr>
        <w:t>(</w:t>
      </w:r>
      <w:r>
        <w:rPr>
          <w:color w:val="9876AA"/>
        </w:rPr>
        <w:t>`</w:t>
      </w:r>
      <w:proofErr w:type="spellStart"/>
      <w:r>
        <w:rPr>
          <w:color w:val="9876AA"/>
        </w:rPr>
        <w:t>кекв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`</w:t>
      </w:r>
      <w:proofErr w:type="spellStart"/>
      <w:r>
        <w:rPr>
          <w:color w:val="A9B7C6"/>
        </w:rPr>
        <w:t>кекв</w:t>
      </w:r>
      <w:proofErr w:type="spellEnd"/>
      <w:r>
        <w:rPr>
          <w:color w:val="A9B7C6"/>
        </w:rPr>
        <w:t>`(</w:t>
      </w:r>
      <w:r>
        <w:rPr>
          <w:color w:val="9876AA"/>
        </w:rPr>
        <w:t>`</w:t>
      </w:r>
      <w:proofErr w:type="spellStart"/>
      <w:r>
        <w:rPr>
          <w:color w:val="9876AA"/>
        </w:rPr>
        <w:t>кекв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ON UPDATE CASCADE</w:t>
      </w:r>
      <w:r>
        <w:rPr>
          <w:color w:val="CC7832"/>
        </w:rPr>
        <w:br/>
        <w:t xml:space="preserve">    ON DELETE CASCADE;</w:t>
      </w:r>
      <w:r>
        <w:rPr>
          <w:color w:val="CC7832"/>
        </w:rPr>
        <w:br/>
      </w:r>
      <w:r>
        <w:rPr>
          <w:color w:val="CC7832"/>
        </w:rPr>
        <w:br/>
        <w:t xml:space="preserve">ALTER TABLE </w:t>
      </w:r>
      <w:r>
        <w:rPr>
          <w:color w:val="A9B7C6"/>
        </w:rPr>
        <w:t>`</w:t>
      </w:r>
      <w:proofErr w:type="spellStart"/>
      <w:r>
        <w:rPr>
          <w:color w:val="A9B7C6"/>
        </w:rPr>
        <w:t>кекв</w:t>
      </w:r>
      <w:proofErr w:type="spellEnd"/>
      <w:r>
        <w:rPr>
          <w:color w:val="A9B7C6"/>
        </w:rPr>
        <w:t>`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ADD FOREIGN KEY </w:t>
      </w:r>
      <w:r>
        <w:rPr>
          <w:color w:val="A9B7C6"/>
        </w:rPr>
        <w:t>(</w:t>
      </w:r>
      <w:r>
        <w:rPr>
          <w:color w:val="9876AA"/>
        </w:rPr>
        <w:t>`</w:t>
      </w:r>
      <w:proofErr w:type="spellStart"/>
      <w:r>
        <w:rPr>
          <w:color w:val="9876AA"/>
        </w:rPr>
        <w:t>кошторис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`</w:t>
      </w:r>
      <w:proofErr w:type="spellStart"/>
      <w:r>
        <w:rPr>
          <w:color w:val="A9B7C6"/>
        </w:rPr>
        <w:t>кошторис</w:t>
      </w:r>
      <w:proofErr w:type="spellEnd"/>
      <w:r>
        <w:rPr>
          <w:color w:val="A9B7C6"/>
        </w:rPr>
        <w:t>`(</w:t>
      </w:r>
      <w:r>
        <w:rPr>
          <w:color w:val="9876AA"/>
        </w:rPr>
        <w:t>`</w:t>
      </w:r>
      <w:proofErr w:type="spellStart"/>
      <w:r>
        <w:rPr>
          <w:color w:val="9876AA"/>
        </w:rPr>
        <w:t>кошторис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ON UPDATE CASCADE</w:t>
      </w:r>
      <w:r>
        <w:rPr>
          <w:color w:val="CC7832"/>
        </w:rPr>
        <w:br/>
        <w:t xml:space="preserve">    ON DELETE CASCADE;</w:t>
      </w:r>
      <w:r>
        <w:rPr>
          <w:color w:val="CC7832"/>
        </w:rPr>
        <w:br/>
      </w:r>
      <w:r>
        <w:rPr>
          <w:color w:val="CC7832"/>
        </w:rPr>
        <w:br/>
        <w:t xml:space="preserve">ALTER TABLE </w:t>
      </w:r>
      <w:r>
        <w:rPr>
          <w:color w:val="A9B7C6"/>
        </w:rPr>
        <w:t>`</w:t>
      </w:r>
      <w:proofErr w:type="spellStart"/>
      <w:r>
        <w:rPr>
          <w:color w:val="A9B7C6"/>
        </w:rPr>
        <w:t>затверджений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кошторис</w:t>
      </w:r>
      <w:proofErr w:type="spellEnd"/>
      <w:r>
        <w:rPr>
          <w:color w:val="A9B7C6"/>
        </w:rPr>
        <w:t>`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ADD FOREIGN KEY </w:t>
      </w:r>
      <w:r>
        <w:rPr>
          <w:color w:val="A9B7C6"/>
        </w:rPr>
        <w:t>(</w:t>
      </w:r>
      <w:r>
        <w:rPr>
          <w:color w:val="9876AA"/>
        </w:rPr>
        <w:t>`</w:t>
      </w:r>
      <w:proofErr w:type="spellStart"/>
      <w:r>
        <w:rPr>
          <w:color w:val="9876AA"/>
        </w:rPr>
        <w:t>бюджетна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установа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`</w:t>
      </w:r>
      <w:proofErr w:type="spellStart"/>
      <w:r>
        <w:rPr>
          <w:color w:val="A9B7C6"/>
        </w:rPr>
        <w:t>бюджетна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установа</w:t>
      </w:r>
      <w:proofErr w:type="spellEnd"/>
      <w:r>
        <w:rPr>
          <w:color w:val="A9B7C6"/>
        </w:rPr>
        <w:t>`(</w:t>
      </w:r>
      <w:r>
        <w:rPr>
          <w:color w:val="9876AA"/>
        </w:rPr>
        <w:t>`</w:t>
      </w:r>
      <w:proofErr w:type="spellStart"/>
      <w:r>
        <w:rPr>
          <w:color w:val="9876AA"/>
        </w:rPr>
        <w:t>бюджетна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установа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ON UPDATE CASCADE</w:t>
      </w:r>
      <w:r>
        <w:rPr>
          <w:color w:val="CC7832"/>
        </w:rPr>
        <w:br/>
        <w:t xml:space="preserve">    ON DELETE CASCADE,</w:t>
      </w:r>
      <w:r>
        <w:rPr>
          <w:color w:val="CC7832"/>
        </w:rPr>
        <w:br/>
        <w:t xml:space="preserve">    ADD FOREIGN KEY </w:t>
      </w:r>
      <w:r>
        <w:rPr>
          <w:color w:val="A9B7C6"/>
        </w:rPr>
        <w:t>(</w:t>
      </w:r>
      <w:r>
        <w:rPr>
          <w:color w:val="9876AA"/>
        </w:rPr>
        <w:t>`</w:t>
      </w:r>
      <w:proofErr w:type="spellStart"/>
      <w:r>
        <w:rPr>
          <w:color w:val="9876AA"/>
        </w:rPr>
        <w:t>кошторис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`</w:t>
      </w:r>
      <w:proofErr w:type="spellStart"/>
      <w:r>
        <w:rPr>
          <w:color w:val="A9B7C6"/>
        </w:rPr>
        <w:t>кошторис</w:t>
      </w:r>
      <w:proofErr w:type="spellEnd"/>
      <w:r>
        <w:rPr>
          <w:color w:val="A9B7C6"/>
        </w:rPr>
        <w:t>`(</w:t>
      </w:r>
      <w:r>
        <w:rPr>
          <w:color w:val="9876AA"/>
        </w:rPr>
        <w:t>`</w:t>
      </w:r>
      <w:proofErr w:type="spellStart"/>
      <w:r>
        <w:rPr>
          <w:color w:val="9876AA"/>
        </w:rPr>
        <w:t>кошторис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ON UPDATE CASCADE</w:t>
      </w:r>
      <w:r>
        <w:rPr>
          <w:color w:val="CC7832"/>
        </w:rPr>
        <w:br/>
        <w:t xml:space="preserve">    ON DELETE CASCADE;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ALTER TABLE </w:t>
      </w:r>
      <w:r>
        <w:rPr>
          <w:color w:val="A9B7C6"/>
        </w:rPr>
        <w:t>`</w:t>
      </w:r>
      <w:proofErr w:type="spellStart"/>
      <w:r>
        <w:rPr>
          <w:color w:val="A9B7C6"/>
        </w:rPr>
        <w:t>кошторис</w:t>
      </w:r>
      <w:proofErr w:type="spellEnd"/>
      <w:r>
        <w:rPr>
          <w:color w:val="A9B7C6"/>
        </w:rPr>
        <w:t>`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ADD FOREIGN KEY </w:t>
      </w:r>
      <w:r>
        <w:rPr>
          <w:color w:val="A9B7C6"/>
        </w:rPr>
        <w:t>(</w:t>
      </w:r>
      <w:r>
        <w:rPr>
          <w:color w:val="9876AA"/>
        </w:rPr>
        <w:t>`</w:t>
      </w:r>
      <w:proofErr w:type="spellStart"/>
      <w:r>
        <w:rPr>
          <w:color w:val="9876AA"/>
        </w:rPr>
        <w:t>бюджетна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установа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`</w:t>
      </w:r>
      <w:proofErr w:type="spellStart"/>
      <w:r>
        <w:rPr>
          <w:color w:val="A9B7C6"/>
        </w:rPr>
        <w:t>бюджетна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установа</w:t>
      </w:r>
      <w:proofErr w:type="spellEnd"/>
      <w:r>
        <w:rPr>
          <w:color w:val="A9B7C6"/>
        </w:rPr>
        <w:t>`(</w:t>
      </w:r>
      <w:r>
        <w:rPr>
          <w:color w:val="9876AA"/>
        </w:rPr>
        <w:t>`</w:t>
      </w:r>
      <w:proofErr w:type="spellStart"/>
      <w:r>
        <w:rPr>
          <w:color w:val="9876AA"/>
        </w:rPr>
        <w:t>бюджетна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установа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ON UPDATE CASCADE</w:t>
      </w:r>
      <w:r>
        <w:rPr>
          <w:color w:val="CC7832"/>
        </w:rPr>
        <w:br/>
        <w:t xml:space="preserve">    ON DELETE CASCADE;</w:t>
      </w:r>
      <w:r>
        <w:rPr>
          <w:color w:val="CC7832"/>
        </w:rPr>
        <w:br/>
      </w:r>
      <w:r>
        <w:rPr>
          <w:color w:val="CC7832"/>
        </w:rPr>
        <w:br/>
        <w:t xml:space="preserve">ALTER TABLE </w:t>
      </w:r>
      <w:r>
        <w:rPr>
          <w:color w:val="A9B7C6"/>
        </w:rPr>
        <w:t>`</w:t>
      </w:r>
      <w:proofErr w:type="spellStart"/>
      <w:r>
        <w:rPr>
          <w:color w:val="A9B7C6"/>
        </w:rPr>
        <w:t>бюджетна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установа</w:t>
      </w:r>
      <w:proofErr w:type="spellEnd"/>
      <w:r>
        <w:rPr>
          <w:color w:val="A9B7C6"/>
        </w:rPr>
        <w:t>`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ADD FOREIGN KEY </w:t>
      </w:r>
      <w:r>
        <w:rPr>
          <w:color w:val="A9B7C6"/>
        </w:rPr>
        <w:t>(</w:t>
      </w:r>
      <w:r>
        <w:rPr>
          <w:color w:val="9876AA"/>
        </w:rPr>
        <w:t xml:space="preserve">`казначейство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`казначейство`(</w:t>
      </w:r>
      <w:r>
        <w:rPr>
          <w:color w:val="9876AA"/>
        </w:rPr>
        <w:t xml:space="preserve">`казначейство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ON UPDATE CASCADE</w:t>
      </w:r>
      <w:r>
        <w:rPr>
          <w:color w:val="CC7832"/>
        </w:rPr>
        <w:br/>
        <w:t xml:space="preserve">    ON DELETE RESTRICT;</w:t>
      </w:r>
      <w:r>
        <w:rPr>
          <w:color w:val="CC7832"/>
        </w:rPr>
        <w:br/>
      </w:r>
      <w:r>
        <w:rPr>
          <w:color w:val="CC7832"/>
        </w:rPr>
        <w:br/>
        <w:t xml:space="preserve">ALTER TABLE </w:t>
      </w:r>
      <w:r>
        <w:rPr>
          <w:color w:val="A9B7C6"/>
        </w:rPr>
        <w:t>`казначейство-банк`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ADD FOREIGN KEY </w:t>
      </w:r>
      <w:r>
        <w:rPr>
          <w:color w:val="A9B7C6"/>
        </w:rPr>
        <w:t>(</w:t>
      </w:r>
      <w:r>
        <w:rPr>
          <w:color w:val="9876AA"/>
        </w:rPr>
        <w:t xml:space="preserve">`казначейство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`казначейство`(</w:t>
      </w:r>
      <w:r>
        <w:rPr>
          <w:color w:val="9876AA"/>
        </w:rPr>
        <w:t xml:space="preserve">`казначейство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ON UPDATE CASCADE</w:t>
      </w:r>
      <w:r>
        <w:rPr>
          <w:color w:val="CC7832"/>
        </w:rPr>
        <w:br/>
        <w:t xml:space="preserve">    ON DELETE CASCADE,</w:t>
      </w:r>
      <w:r>
        <w:rPr>
          <w:color w:val="CC7832"/>
        </w:rPr>
        <w:br/>
        <w:t xml:space="preserve">    ADD FOREIGN KEY </w:t>
      </w:r>
      <w:r>
        <w:rPr>
          <w:color w:val="A9B7C6"/>
        </w:rPr>
        <w:t>(</w:t>
      </w:r>
      <w:r>
        <w:rPr>
          <w:color w:val="9876AA"/>
        </w:rPr>
        <w:t xml:space="preserve">`банк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`</w:t>
      </w:r>
      <w:proofErr w:type="spellStart"/>
      <w:r>
        <w:rPr>
          <w:color w:val="A9B7C6"/>
        </w:rPr>
        <w:t>комерційний</w:t>
      </w:r>
      <w:proofErr w:type="spellEnd"/>
      <w:r>
        <w:rPr>
          <w:color w:val="A9B7C6"/>
        </w:rPr>
        <w:t xml:space="preserve"> банк`(</w:t>
      </w:r>
      <w:r>
        <w:rPr>
          <w:color w:val="9876AA"/>
        </w:rPr>
        <w:t xml:space="preserve">`банк </w:t>
      </w:r>
      <w:proofErr w:type="spellStart"/>
      <w:r>
        <w:rPr>
          <w:color w:val="9876AA"/>
        </w:rPr>
        <w:t>id</w:t>
      </w:r>
      <w:proofErr w:type="spellEnd"/>
      <w:r>
        <w:rPr>
          <w:color w:val="9876AA"/>
        </w:rPr>
        <w:t>`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ON UPDATE CASCADE</w:t>
      </w:r>
      <w:r>
        <w:rPr>
          <w:color w:val="CC7832"/>
        </w:rPr>
        <w:br/>
        <w:t xml:space="preserve">    ON DELETE CASCADE;</w:t>
      </w:r>
    </w:p>
    <w:p w14:paraId="147348EB" w14:textId="6E4ECB6B" w:rsidR="00CE087B" w:rsidRDefault="00CE087B" w:rsidP="00D73C04">
      <w:pPr>
        <w:spacing w:line="360" w:lineRule="auto"/>
        <w:ind w:right="601"/>
        <w:rPr>
          <w:b/>
          <w:sz w:val="28"/>
          <w:szCs w:val="28"/>
          <w:lang w:val="ru-UA"/>
        </w:rPr>
      </w:pPr>
    </w:p>
    <w:p w14:paraId="5FDEBCFB" w14:textId="0228D28C" w:rsidR="00CE087B" w:rsidRDefault="00CE087B" w:rsidP="00D73C04">
      <w:pPr>
        <w:spacing w:line="360" w:lineRule="auto"/>
        <w:ind w:right="601"/>
        <w:rPr>
          <w:b/>
          <w:sz w:val="28"/>
          <w:szCs w:val="28"/>
        </w:rPr>
      </w:pPr>
      <w:r>
        <w:rPr>
          <w:b/>
          <w:sz w:val="28"/>
          <w:szCs w:val="28"/>
        </w:rPr>
        <w:t>Створення ролей та користувачів</w:t>
      </w:r>
    </w:p>
    <w:p w14:paraId="17599A35" w14:textId="77777777" w:rsidR="00CE087B" w:rsidRDefault="00CE087B" w:rsidP="00CE087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--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ролей та </w:t>
      </w:r>
      <w:proofErr w:type="spellStart"/>
      <w:r>
        <w:rPr>
          <w:color w:val="808080"/>
        </w:rPr>
        <w:t>користувачів</w:t>
      </w:r>
      <w:proofErr w:type="spellEnd"/>
      <w:r>
        <w:rPr>
          <w:color w:val="808080"/>
        </w:rPr>
        <w:t xml:space="preserve"> --</w:t>
      </w:r>
      <w:r>
        <w:rPr>
          <w:color w:val="808080"/>
        </w:rPr>
        <w:br/>
      </w:r>
      <w:r>
        <w:rPr>
          <w:color w:val="CC7832"/>
        </w:rPr>
        <w:t xml:space="preserve">USE </w:t>
      </w:r>
      <w:proofErr w:type="spellStart"/>
      <w:r>
        <w:rPr>
          <w:color w:val="A9B7C6"/>
        </w:rPr>
        <w:t>exchequer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ROLE IF NOT EXISTS </w:t>
      </w:r>
      <w:r>
        <w:rPr>
          <w:color w:val="A9B7C6"/>
        </w:rPr>
        <w:t>`</w:t>
      </w:r>
      <w:proofErr w:type="spellStart"/>
      <w:r>
        <w:rPr>
          <w:color w:val="A9B7C6"/>
        </w:rPr>
        <w:t>адміністратор</w:t>
      </w:r>
      <w:proofErr w:type="spellEnd"/>
      <w:r>
        <w:rPr>
          <w:color w:val="A9B7C6"/>
        </w:rPr>
        <w:t xml:space="preserve"> казначейства`</w:t>
      </w:r>
      <w:r>
        <w:rPr>
          <w:color w:val="CC7832"/>
        </w:rPr>
        <w:t xml:space="preserve">, </w:t>
      </w:r>
      <w:r>
        <w:rPr>
          <w:color w:val="A9B7C6"/>
        </w:rPr>
        <w:t xml:space="preserve">`бухгалтер </w:t>
      </w:r>
      <w:proofErr w:type="spellStart"/>
      <w:r>
        <w:rPr>
          <w:color w:val="A9B7C6"/>
        </w:rPr>
        <w:t>бюджетної</w:t>
      </w:r>
      <w:proofErr w:type="spellEnd"/>
      <w:r>
        <w:rPr>
          <w:color w:val="A9B7C6"/>
        </w:rPr>
        <w:t xml:space="preserve"> установи`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GRANT INSERT, SELECT, DELETE ON </w:t>
      </w:r>
      <w:r>
        <w:rPr>
          <w:color w:val="A9B7C6"/>
        </w:rPr>
        <w:t xml:space="preserve">`казначейство` </w:t>
      </w:r>
      <w:r>
        <w:rPr>
          <w:color w:val="CC7832"/>
        </w:rPr>
        <w:t xml:space="preserve">TO </w:t>
      </w:r>
      <w:r>
        <w:rPr>
          <w:color w:val="A9B7C6"/>
        </w:rPr>
        <w:t>`</w:t>
      </w:r>
      <w:proofErr w:type="spellStart"/>
      <w:r>
        <w:rPr>
          <w:color w:val="A9B7C6"/>
        </w:rPr>
        <w:t>адміністратор</w:t>
      </w:r>
      <w:proofErr w:type="spellEnd"/>
      <w:r>
        <w:rPr>
          <w:color w:val="A9B7C6"/>
        </w:rPr>
        <w:t xml:space="preserve"> казначейства`</w:t>
      </w:r>
      <w:r>
        <w:rPr>
          <w:color w:val="CC7832"/>
        </w:rPr>
        <w:t>;</w:t>
      </w:r>
      <w:r>
        <w:rPr>
          <w:color w:val="CC7832"/>
        </w:rPr>
        <w:br/>
        <w:t xml:space="preserve">GRANT INSERT, SELECT, DELETE ON </w:t>
      </w:r>
      <w:r>
        <w:rPr>
          <w:color w:val="A9B7C6"/>
        </w:rPr>
        <w:t xml:space="preserve">`казначейство-банк` </w:t>
      </w:r>
      <w:r>
        <w:rPr>
          <w:color w:val="CC7832"/>
        </w:rPr>
        <w:t xml:space="preserve">TO </w:t>
      </w:r>
      <w:r>
        <w:rPr>
          <w:color w:val="A9B7C6"/>
        </w:rPr>
        <w:t>`</w:t>
      </w:r>
      <w:proofErr w:type="spellStart"/>
      <w:r>
        <w:rPr>
          <w:color w:val="A9B7C6"/>
        </w:rPr>
        <w:t>адміністратор</w:t>
      </w:r>
      <w:proofErr w:type="spellEnd"/>
      <w:r>
        <w:rPr>
          <w:color w:val="A9B7C6"/>
        </w:rPr>
        <w:t xml:space="preserve"> казначейства`</w:t>
      </w:r>
      <w:r>
        <w:rPr>
          <w:color w:val="CC7832"/>
        </w:rPr>
        <w:t>;</w:t>
      </w:r>
      <w:r>
        <w:rPr>
          <w:color w:val="CC7832"/>
        </w:rPr>
        <w:br/>
        <w:t xml:space="preserve">GRANT INSERT, SELECT, DELETE ON </w:t>
      </w:r>
      <w:r>
        <w:rPr>
          <w:color w:val="A9B7C6"/>
        </w:rPr>
        <w:t>`</w:t>
      </w:r>
      <w:proofErr w:type="spellStart"/>
      <w:r>
        <w:rPr>
          <w:color w:val="A9B7C6"/>
        </w:rPr>
        <w:t>бюджетна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установа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TO </w:t>
      </w:r>
      <w:r>
        <w:rPr>
          <w:color w:val="A9B7C6"/>
        </w:rPr>
        <w:t>`</w:t>
      </w:r>
      <w:proofErr w:type="spellStart"/>
      <w:r>
        <w:rPr>
          <w:color w:val="A9B7C6"/>
        </w:rPr>
        <w:t>адміністратор</w:t>
      </w:r>
      <w:proofErr w:type="spellEnd"/>
      <w:r>
        <w:rPr>
          <w:color w:val="A9B7C6"/>
        </w:rPr>
        <w:t xml:space="preserve"> казначейства`</w:t>
      </w:r>
      <w:r>
        <w:rPr>
          <w:color w:val="CC7832"/>
        </w:rPr>
        <w:t>;</w:t>
      </w:r>
      <w:r>
        <w:rPr>
          <w:color w:val="CC7832"/>
        </w:rPr>
        <w:br/>
        <w:t xml:space="preserve">GRANT UPDATE ON </w:t>
      </w:r>
      <w:r>
        <w:rPr>
          <w:color w:val="A9B7C6"/>
        </w:rPr>
        <w:t>`</w:t>
      </w:r>
      <w:proofErr w:type="spellStart"/>
      <w:r>
        <w:rPr>
          <w:color w:val="A9B7C6"/>
        </w:rPr>
        <w:t>платіжне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доручення`</w:t>
      </w:r>
      <w:r>
        <w:rPr>
          <w:color w:val="CC7832"/>
        </w:rPr>
        <w:t>TO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`</w:t>
      </w:r>
      <w:proofErr w:type="spellStart"/>
      <w:r>
        <w:rPr>
          <w:color w:val="A9B7C6"/>
        </w:rPr>
        <w:t>адміністратор</w:t>
      </w:r>
      <w:proofErr w:type="spellEnd"/>
      <w:r>
        <w:rPr>
          <w:color w:val="A9B7C6"/>
        </w:rPr>
        <w:t xml:space="preserve"> казначейства`</w:t>
      </w:r>
      <w:r>
        <w:rPr>
          <w:color w:val="CC7832"/>
        </w:rPr>
        <w:t>;</w:t>
      </w:r>
      <w:r>
        <w:rPr>
          <w:color w:val="CC7832"/>
        </w:rPr>
        <w:br/>
        <w:t xml:space="preserve">GRANT SELECT ON </w:t>
      </w:r>
      <w:r>
        <w:rPr>
          <w:color w:val="FFC66D"/>
        </w:rPr>
        <w:t xml:space="preserve">* </w:t>
      </w:r>
      <w:r>
        <w:rPr>
          <w:color w:val="CC7832"/>
        </w:rPr>
        <w:t xml:space="preserve">TO </w:t>
      </w:r>
      <w:r>
        <w:rPr>
          <w:color w:val="A9B7C6"/>
        </w:rPr>
        <w:t>`</w:t>
      </w:r>
      <w:proofErr w:type="spellStart"/>
      <w:r>
        <w:rPr>
          <w:color w:val="A9B7C6"/>
        </w:rPr>
        <w:t>адміністратор</w:t>
      </w:r>
      <w:proofErr w:type="spellEnd"/>
      <w:r>
        <w:rPr>
          <w:color w:val="A9B7C6"/>
        </w:rPr>
        <w:t xml:space="preserve"> казначейства`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GRANT INSERT, SELECT, DELETE ON </w:t>
      </w:r>
      <w:r>
        <w:rPr>
          <w:color w:val="A9B7C6"/>
        </w:rPr>
        <w:t>`</w:t>
      </w:r>
      <w:proofErr w:type="spellStart"/>
      <w:r>
        <w:rPr>
          <w:color w:val="A9B7C6"/>
        </w:rPr>
        <w:t>затверджений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кошторис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TO </w:t>
      </w:r>
      <w:r>
        <w:rPr>
          <w:color w:val="A9B7C6"/>
        </w:rPr>
        <w:t xml:space="preserve">`бухгалтер </w:t>
      </w:r>
      <w:proofErr w:type="spellStart"/>
      <w:r>
        <w:rPr>
          <w:color w:val="A9B7C6"/>
        </w:rPr>
        <w:t>бюджетної</w:t>
      </w:r>
      <w:proofErr w:type="spellEnd"/>
      <w:r>
        <w:rPr>
          <w:color w:val="A9B7C6"/>
        </w:rPr>
        <w:t xml:space="preserve"> установи`</w:t>
      </w:r>
      <w:r>
        <w:rPr>
          <w:color w:val="CC7832"/>
        </w:rPr>
        <w:t>;</w:t>
      </w:r>
      <w:r>
        <w:rPr>
          <w:color w:val="CC7832"/>
        </w:rPr>
        <w:br/>
        <w:t xml:space="preserve">GRANT INSERT, SELECT, DELETE ON </w:t>
      </w:r>
      <w:r>
        <w:rPr>
          <w:color w:val="A9B7C6"/>
        </w:rPr>
        <w:t>`</w:t>
      </w:r>
      <w:proofErr w:type="spellStart"/>
      <w:r>
        <w:rPr>
          <w:color w:val="A9B7C6"/>
        </w:rPr>
        <w:t>кошторис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TO </w:t>
      </w:r>
      <w:r>
        <w:rPr>
          <w:color w:val="A9B7C6"/>
        </w:rPr>
        <w:t xml:space="preserve">`бухгалтер </w:t>
      </w:r>
      <w:proofErr w:type="spellStart"/>
      <w:r>
        <w:rPr>
          <w:color w:val="A9B7C6"/>
        </w:rPr>
        <w:t>бюджетної</w:t>
      </w:r>
      <w:proofErr w:type="spellEnd"/>
      <w:r>
        <w:rPr>
          <w:color w:val="A9B7C6"/>
        </w:rPr>
        <w:t xml:space="preserve"> установи`</w:t>
      </w:r>
      <w:r>
        <w:rPr>
          <w:color w:val="CC7832"/>
        </w:rPr>
        <w:t>;</w:t>
      </w:r>
      <w:r>
        <w:rPr>
          <w:color w:val="CC7832"/>
        </w:rPr>
        <w:br/>
        <w:t xml:space="preserve">GRANT INSERT, SELECT, DELETE ON </w:t>
      </w:r>
      <w:r>
        <w:rPr>
          <w:color w:val="A9B7C6"/>
        </w:rPr>
        <w:t>`</w:t>
      </w:r>
      <w:proofErr w:type="spellStart"/>
      <w:r>
        <w:rPr>
          <w:color w:val="A9B7C6"/>
        </w:rPr>
        <w:t>кекв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TO </w:t>
      </w:r>
      <w:r>
        <w:rPr>
          <w:color w:val="A9B7C6"/>
        </w:rPr>
        <w:t xml:space="preserve">`бухгалтер </w:t>
      </w:r>
      <w:proofErr w:type="spellStart"/>
      <w:r>
        <w:rPr>
          <w:color w:val="A9B7C6"/>
        </w:rPr>
        <w:t>бюджетної</w:t>
      </w:r>
      <w:proofErr w:type="spellEnd"/>
      <w:r>
        <w:rPr>
          <w:color w:val="A9B7C6"/>
        </w:rPr>
        <w:t xml:space="preserve"> установи`</w:t>
      </w:r>
      <w:r>
        <w:rPr>
          <w:color w:val="CC7832"/>
        </w:rPr>
        <w:t>;</w:t>
      </w:r>
      <w:r>
        <w:rPr>
          <w:color w:val="CC7832"/>
        </w:rPr>
        <w:br/>
        <w:t xml:space="preserve">GRANT INSERT, SELECT, DELETE ON </w:t>
      </w:r>
      <w:r>
        <w:rPr>
          <w:color w:val="A9B7C6"/>
        </w:rPr>
        <w:t>`</w:t>
      </w:r>
      <w:proofErr w:type="spellStart"/>
      <w:r>
        <w:rPr>
          <w:color w:val="A9B7C6"/>
        </w:rPr>
        <w:t>платіжне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доручення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TO </w:t>
      </w:r>
      <w:r>
        <w:rPr>
          <w:color w:val="A9B7C6"/>
        </w:rPr>
        <w:t xml:space="preserve">`бухгалтер </w:t>
      </w:r>
      <w:proofErr w:type="spellStart"/>
      <w:r>
        <w:rPr>
          <w:color w:val="A9B7C6"/>
        </w:rPr>
        <w:t>бюджетної</w:t>
      </w:r>
      <w:proofErr w:type="spellEnd"/>
      <w:r>
        <w:rPr>
          <w:color w:val="A9B7C6"/>
        </w:rPr>
        <w:t xml:space="preserve"> установи`</w:t>
      </w:r>
      <w:r>
        <w:rPr>
          <w:color w:val="CC7832"/>
        </w:rPr>
        <w:t>;</w:t>
      </w:r>
      <w:r>
        <w:rPr>
          <w:color w:val="CC7832"/>
        </w:rPr>
        <w:br/>
        <w:t xml:space="preserve">GRANT INSERT, SELECT, DELETE ON </w:t>
      </w:r>
      <w:r>
        <w:rPr>
          <w:color w:val="A9B7C6"/>
        </w:rPr>
        <w:t>`</w:t>
      </w:r>
      <w:proofErr w:type="spellStart"/>
      <w:r>
        <w:rPr>
          <w:color w:val="A9B7C6"/>
        </w:rPr>
        <w:t>реквізити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TO </w:t>
      </w:r>
      <w:r>
        <w:rPr>
          <w:color w:val="A9B7C6"/>
        </w:rPr>
        <w:t xml:space="preserve">`бухгалтер </w:t>
      </w:r>
      <w:proofErr w:type="spellStart"/>
      <w:r>
        <w:rPr>
          <w:color w:val="A9B7C6"/>
        </w:rPr>
        <w:t>бюджетної</w:t>
      </w:r>
      <w:proofErr w:type="spellEnd"/>
      <w:r>
        <w:rPr>
          <w:color w:val="A9B7C6"/>
        </w:rPr>
        <w:t xml:space="preserve"> установи`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USER IF NOT EXISTS </w:t>
      </w:r>
      <w:r>
        <w:rPr>
          <w:color w:val="A9B7C6"/>
        </w:rPr>
        <w:t>`</w:t>
      </w:r>
      <w:proofErr w:type="spellStart"/>
      <w:r>
        <w:rPr>
          <w:color w:val="A9B7C6"/>
        </w:rPr>
        <w:t>Biba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IDENTIFIED BY </w:t>
      </w:r>
      <w:r>
        <w:rPr>
          <w:color w:val="6A8759"/>
        </w:rPr>
        <w:t>'qwerty123'</w:t>
      </w:r>
      <w:r>
        <w:rPr>
          <w:color w:val="CC7832"/>
        </w:rPr>
        <w:t>;</w:t>
      </w:r>
      <w:r>
        <w:rPr>
          <w:color w:val="CC7832"/>
        </w:rPr>
        <w:br/>
        <w:t xml:space="preserve">GRANT </w:t>
      </w:r>
      <w:r>
        <w:rPr>
          <w:color w:val="A9B7C6"/>
        </w:rPr>
        <w:t xml:space="preserve">`бухгалтер </w:t>
      </w:r>
      <w:proofErr w:type="spellStart"/>
      <w:r>
        <w:rPr>
          <w:color w:val="A9B7C6"/>
        </w:rPr>
        <w:t>бюджетної</w:t>
      </w:r>
      <w:proofErr w:type="spellEnd"/>
      <w:r>
        <w:rPr>
          <w:color w:val="A9B7C6"/>
        </w:rPr>
        <w:t xml:space="preserve"> установи` </w:t>
      </w:r>
      <w:r>
        <w:rPr>
          <w:color w:val="CC7832"/>
        </w:rPr>
        <w:t xml:space="preserve">TO </w:t>
      </w:r>
      <w:r>
        <w:rPr>
          <w:color w:val="A9B7C6"/>
        </w:rPr>
        <w:t>`</w:t>
      </w:r>
      <w:proofErr w:type="spellStart"/>
      <w:r>
        <w:rPr>
          <w:color w:val="A9B7C6"/>
        </w:rPr>
        <w:t>Biba</w:t>
      </w:r>
      <w:proofErr w:type="spellEnd"/>
      <w:r>
        <w:rPr>
          <w:color w:val="A9B7C6"/>
        </w:rPr>
        <w:t>`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USER IF NOT EXISTS </w:t>
      </w:r>
      <w:r>
        <w:rPr>
          <w:color w:val="A9B7C6"/>
        </w:rPr>
        <w:t>`</w:t>
      </w:r>
      <w:proofErr w:type="spellStart"/>
      <w:r>
        <w:rPr>
          <w:color w:val="A9B7C6"/>
        </w:rPr>
        <w:t>Boba</w:t>
      </w:r>
      <w:proofErr w:type="spellEnd"/>
      <w:r>
        <w:rPr>
          <w:color w:val="A9B7C6"/>
        </w:rPr>
        <w:t xml:space="preserve">` </w:t>
      </w:r>
      <w:r>
        <w:rPr>
          <w:color w:val="CC7832"/>
        </w:rPr>
        <w:t xml:space="preserve">IDENTIFIED BY </w:t>
      </w:r>
      <w:r>
        <w:rPr>
          <w:color w:val="6A8759"/>
        </w:rPr>
        <w:t>'qwerty321'</w:t>
      </w:r>
      <w:r>
        <w:rPr>
          <w:color w:val="CC7832"/>
        </w:rPr>
        <w:t>;</w:t>
      </w:r>
      <w:r>
        <w:rPr>
          <w:color w:val="CC7832"/>
        </w:rPr>
        <w:br/>
        <w:t xml:space="preserve">GRANT </w:t>
      </w:r>
      <w:r>
        <w:rPr>
          <w:color w:val="A9B7C6"/>
        </w:rPr>
        <w:t>`</w:t>
      </w:r>
      <w:proofErr w:type="spellStart"/>
      <w:r>
        <w:rPr>
          <w:color w:val="A9B7C6"/>
        </w:rPr>
        <w:t>адміністратор</w:t>
      </w:r>
      <w:proofErr w:type="spellEnd"/>
      <w:r>
        <w:rPr>
          <w:color w:val="A9B7C6"/>
        </w:rPr>
        <w:t xml:space="preserve"> казначейства` </w:t>
      </w:r>
      <w:r>
        <w:rPr>
          <w:color w:val="CC7832"/>
        </w:rPr>
        <w:t xml:space="preserve">TO </w:t>
      </w:r>
      <w:r>
        <w:rPr>
          <w:color w:val="A9B7C6"/>
        </w:rPr>
        <w:t>`</w:t>
      </w:r>
      <w:proofErr w:type="spellStart"/>
      <w:r>
        <w:rPr>
          <w:color w:val="A9B7C6"/>
        </w:rPr>
        <w:t>Boba</w:t>
      </w:r>
      <w:proofErr w:type="spellEnd"/>
      <w:r>
        <w:rPr>
          <w:color w:val="A9B7C6"/>
        </w:rPr>
        <w:t>`</w:t>
      </w:r>
      <w:r>
        <w:rPr>
          <w:color w:val="CC7832"/>
        </w:rPr>
        <w:t>;</w:t>
      </w:r>
    </w:p>
    <w:p w14:paraId="7321FA21" w14:textId="49E59E8C" w:rsidR="00CE087B" w:rsidRDefault="00CE087B" w:rsidP="00D73C04">
      <w:pPr>
        <w:spacing w:line="360" w:lineRule="auto"/>
        <w:ind w:right="601"/>
        <w:rPr>
          <w:b/>
          <w:sz w:val="28"/>
          <w:szCs w:val="28"/>
          <w:lang w:val="ru-UA"/>
        </w:rPr>
      </w:pPr>
      <w:bookmarkStart w:id="0" w:name="_GoBack"/>
      <w:bookmarkEnd w:id="0"/>
    </w:p>
    <w:p w14:paraId="090046EA" w14:textId="2C796E50" w:rsidR="00CE087B" w:rsidRDefault="00CE087B" w:rsidP="00D73C04">
      <w:pPr>
        <w:spacing w:line="360" w:lineRule="auto"/>
        <w:ind w:right="601"/>
        <w:rPr>
          <w:b/>
          <w:sz w:val="28"/>
          <w:szCs w:val="28"/>
        </w:rPr>
      </w:pPr>
      <w:r>
        <w:rPr>
          <w:b/>
          <w:sz w:val="28"/>
          <w:szCs w:val="28"/>
        </w:rPr>
        <w:t>Імпортування даних до бази</w:t>
      </w:r>
    </w:p>
    <w:p w14:paraId="7FE9B188" w14:textId="77777777" w:rsidR="00CE087B" w:rsidRDefault="00CE087B" w:rsidP="00CE087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-- </w:t>
      </w:r>
      <w:proofErr w:type="spellStart"/>
      <w:r>
        <w:rPr>
          <w:color w:val="808080"/>
        </w:rPr>
        <w:t>внесення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t xml:space="preserve"> --</w:t>
      </w:r>
      <w:r>
        <w:rPr>
          <w:color w:val="808080"/>
        </w:rPr>
        <w:br/>
      </w:r>
      <w:r>
        <w:rPr>
          <w:color w:val="CC7832"/>
        </w:rPr>
        <w:t xml:space="preserve">USE </w:t>
      </w:r>
      <w:proofErr w:type="spellStart"/>
      <w:r>
        <w:rPr>
          <w:color w:val="A9B7C6"/>
        </w:rPr>
        <w:t>exchequer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LOAD DATA</w:t>
      </w:r>
      <w:r>
        <w:rPr>
          <w:color w:val="CC7832"/>
        </w:rPr>
        <w:br/>
        <w:t xml:space="preserve">INFILE </w:t>
      </w:r>
      <w:r>
        <w:rPr>
          <w:color w:val="6A8759"/>
        </w:rPr>
        <w:t>'C:</w:t>
      </w:r>
      <w:r>
        <w:rPr>
          <w:color w:val="A9B7C6"/>
        </w:rPr>
        <w:t>\\</w:t>
      </w:r>
      <w:proofErr w:type="spellStart"/>
      <w:r>
        <w:rPr>
          <w:color w:val="6A8759"/>
        </w:rPr>
        <w:t>ProgramData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Server</w:t>
      </w:r>
      <w:proofErr w:type="spellEnd"/>
      <w:r>
        <w:rPr>
          <w:color w:val="6A8759"/>
        </w:rPr>
        <w:t xml:space="preserve"> 8.0</w:t>
      </w:r>
      <w:r>
        <w:rPr>
          <w:color w:val="A9B7C6"/>
        </w:rPr>
        <w:t>\\</w:t>
      </w:r>
      <w:proofErr w:type="spellStart"/>
      <w:r>
        <w:rPr>
          <w:color w:val="6A8759"/>
        </w:rPr>
        <w:t>Uploads</w:t>
      </w:r>
      <w:proofErr w:type="spellEnd"/>
      <w:r>
        <w:rPr>
          <w:color w:val="A9B7C6"/>
        </w:rPr>
        <w:t>\\</w:t>
      </w:r>
      <w:r>
        <w:rPr>
          <w:color w:val="6A8759"/>
        </w:rPr>
        <w:t>bank.csv'</w:t>
      </w:r>
      <w:r>
        <w:rPr>
          <w:color w:val="6A8759"/>
        </w:rPr>
        <w:br/>
      </w:r>
      <w:r>
        <w:rPr>
          <w:color w:val="CC7832"/>
        </w:rPr>
        <w:t xml:space="preserve">INTO TABLE </w:t>
      </w:r>
      <w:r>
        <w:rPr>
          <w:color w:val="A9B7C6"/>
        </w:rPr>
        <w:t>`</w:t>
      </w:r>
      <w:proofErr w:type="spellStart"/>
      <w:r>
        <w:rPr>
          <w:color w:val="A9B7C6"/>
        </w:rPr>
        <w:t>комерційний</w:t>
      </w:r>
      <w:proofErr w:type="spellEnd"/>
      <w:r>
        <w:rPr>
          <w:color w:val="A9B7C6"/>
        </w:rPr>
        <w:t xml:space="preserve"> банк`</w:t>
      </w:r>
      <w:r>
        <w:rPr>
          <w:color w:val="A9B7C6"/>
        </w:rPr>
        <w:br/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LOAD DATA</w:t>
      </w:r>
      <w:r>
        <w:rPr>
          <w:color w:val="CC7832"/>
        </w:rPr>
        <w:br/>
        <w:t xml:space="preserve">INFILE </w:t>
      </w:r>
      <w:r>
        <w:rPr>
          <w:color w:val="6A8759"/>
        </w:rPr>
        <w:t>'C:</w:t>
      </w:r>
      <w:r>
        <w:rPr>
          <w:color w:val="A9B7C6"/>
        </w:rPr>
        <w:t>\\</w:t>
      </w:r>
      <w:proofErr w:type="spellStart"/>
      <w:r>
        <w:rPr>
          <w:color w:val="6A8759"/>
        </w:rPr>
        <w:t>ProgramData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Server</w:t>
      </w:r>
      <w:proofErr w:type="spellEnd"/>
      <w:r>
        <w:rPr>
          <w:color w:val="6A8759"/>
        </w:rPr>
        <w:t xml:space="preserve"> 8.0</w:t>
      </w:r>
      <w:r>
        <w:rPr>
          <w:color w:val="A9B7C6"/>
        </w:rPr>
        <w:t>\\</w:t>
      </w:r>
      <w:proofErr w:type="spellStart"/>
      <w:r>
        <w:rPr>
          <w:color w:val="6A8759"/>
        </w:rPr>
        <w:t>Uploads</w:t>
      </w:r>
      <w:proofErr w:type="spellEnd"/>
      <w:r>
        <w:rPr>
          <w:color w:val="A9B7C6"/>
        </w:rPr>
        <w:t>\\</w:t>
      </w:r>
      <w:r>
        <w:rPr>
          <w:color w:val="6A8759"/>
        </w:rPr>
        <w:t>kasnacheistvo.csv'</w:t>
      </w:r>
      <w:r>
        <w:rPr>
          <w:color w:val="6A8759"/>
        </w:rPr>
        <w:br/>
      </w:r>
      <w:r>
        <w:rPr>
          <w:color w:val="CC7832"/>
        </w:rPr>
        <w:t xml:space="preserve">INTO TABLE </w:t>
      </w:r>
      <w:r>
        <w:rPr>
          <w:color w:val="A9B7C6"/>
        </w:rPr>
        <w:t>`казначейство`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LOAD DATA</w:t>
      </w:r>
      <w:r>
        <w:rPr>
          <w:color w:val="CC7832"/>
        </w:rPr>
        <w:br/>
        <w:t xml:space="preserve">INFILE </w:t>
      </w:r>
      <w:r>
        <w:rPr>
          <w:color w:val="6A8759"/>
        </w:rPr>
        <w:t>'C:</w:t>
      </w:r>
      <w:r>
        <w:rPr>
          <w:color w:val="A9B7C6"/>
        </w:rPr>
        <w:t>\\</w:t>
      </w:r>
      <w:proofErr w:type="spellStart"/>
      <w:r>
        <w:rPr>
          <w:color w:val="6A8759"/>
        </w:rPr>
        <w:t>ProgramData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Server</w:t>
      </w:r>
      <w:proofErr w:type="spellEnd"/>
      <w:r>
        <w:rPr>
          <w:color w:val="6A8759"/>
        </w:rPr>
        <w:t xml:space="preserve"> 8.0</w:t>
      </w:r>
      <w:r>
        <w:rPr>
          <w:color w:val="A9B7C6"/>
        </w:rPr>
        <w:t>\\</w:t>
      </w:r>
      <w:proofErr w:type="spellStart"/>
      <w:r>
        <w:rPr>
          <w:color w:val="6A8759"/>
        </w:rPr>
        <w:t>Uploads</w:t>
      </w:r>
      <w:proofErr w:type="spellEnd"/>
      <w:r>
        <w:rPr>
          <w:color w:val="A9B7C6"/>
        </w:rPr>
        <w:t>\\</w:t>
      </w:r>
      <w:r>
        <w:rPr>
          <w:color w:val="6A8759"/>
        </w:rPr>
        <w:t>kasnacheistvo-bank.csv'</w:t>
      </w:r>
      <w:r>
        <w:rPr>
          <w:color w:val="6A8759"/>
        </w:rPr>
        <w:br/>
      </w:r>
      <w:r>
        <w:rPr>
          <w:color w:val="CC7832"/>
        </w:rPr>
        <w:t xml:space="preserve">INTO TABLE </w:t>
      </w:r>
      <w:r>
        <w:rPr>
          <w:color w:val="A9B7C6"/>
        </w:rPr>
        <w:t>`казначейство-банк`</w:t>
      </w:r>
      <w:r>
        <w:rPr>
          <w:color w:val="A9B7C6"/>
        </w:rPr>
        <w:br/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LOAD DATA</w:t>
      </w:r>
      <w:r>
        <w:rPr>
          <w:color w:val="CC7832"/>
        </w:rPr>
        <w:br/>
        <w:t xml:space="preserve">INFILE </w:t>
      </w:r>
      <w:r>
        <w:rPr>
          <w:color w:val="6A8759"/>
        </w:rPr>
        <w:t>'C:</w:t>
      </w:r>
      <w:r>
        <w:rPr>
          <w:color w:val="A9B7C6"/>
        </w:rPr>
        <w:t>\\</w:t>
      </w:r>
      <w:proofErr w:type="spellStart"/>
      <w:r>
        <w:rPr>
          <w:color w:val="6A8759"/>
        </w:rPr>
        <w:t>ProgramData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Server</w:t>
      </w:r>
      <w:proofErr w:type="spellEnd"/>
      <w:r>
        <w:rPr>
          <w:color w:val="6A8759"/>
        </w:rPr>
        <w:t xml:space="preserve"> 8.0</w:t>
      </w:r>
      <w:r>
        <w:rPr>
          <w:color w:val="A9B7C6"/>
        </w:rPr>
        <w:t>\\</w:t>
      </w:r>
      <w:proofErr w:type="spellStart"/>
      <w:r>
        <w:rPr>
          <w:color w:val="6A8759"/>
        </w:rPr>
        <w:t>Uploads</w:t>
      </w:r>
      <w:proofErr w:type="spellEnd"/>
      <w:r>
        <w:rPr>
          <w:color w:val="A9B7C6"/>
        </w:rPr>
        <w:t>\\</w:t>
      </w:r>
      <w:r>
        <w:rPr>
          <w:color w:val="6A8759"/>
        </w:rPr>
        <w:t>budg_ustanova.csv'</w:t>
      </w:r>
      <w:r>
        <w:rPr>
          <w:color w:val="6A8759"/>
        </w:rPr>
        <w:br/>
      </w:r>
      <w:r>
        <w:rPr>
          <w:color w:val="CC7832"/>
        </w:rPr>
        <w:t xml:space="preserve">INTO TABLE </w:t>
      </w:r>
      <w:r>
        <w:rPr>
          <w:color w:val="A9B7C6"/>
        </w:rPr>
        <w:t>`</w:t>
      </w:r>
      <w:proofErr w:type="spellStart"/>
      <w:r>
        <w:rPr>
          <w:color w:val="A9B7C6"/>
        </w:rPr>
        <w:t>бюджетна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установа</w:t>
      </w:r>
      <w:proofErr w:type="spellEnd"/>
      <w:r>
        <w:rPr>
          <w:color w:val="A9B7C6"/>
        </w:rPr>
        <w:t>`</w:t>
      </w:r>
      <w:r>
        <w:rPr>
          <w:color w:val="A9B7C6"/>
        </w:rPr>
        <w:br/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LOAD DATA</w:t>
      </w:r>
      <w:r>
        <w:rPr>
          <w:color w:val="CC7832"/>
        </w:rPr>
        <w:br/>
        <w:t xml:space="preserve">INFILE </w:t>
      </w:r>
      <w:r>
        <w:rPr>
          <w:color w:val="6A8759"/>
        </w:rPr>
        <w:t>'C:</w:t>
      </w:r>
      <w:r>
        <w:rPr>
          <w:color w:val="A9B7C6"/>
        </w:rPr>
        <w:t>\\</w:t>
      </w:r>
      <w:proofErr w:type="spellStart"/>
      <w:r>
        <w:rPr>
          <w:color w:val="6A8759"/>
        </w:rPr>
        <w:t>ProgramData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Server</w:t>
      </w:r>
      <w:proofErr w:type="spellEnd"/>
      <w:r>
        <w:rPr>
          <w:color w:val="6A8759"/>
        </w:rPr>
        <w:t xml:space="preserve"> 8.0</w:t>
      </w:r>
      <w:r>
        <w:rPr>
          <w:color w:val="A9B7C6"/>
        </w:rPr>
        <w:t>\\</w:t>
      </w:r>
      <w:proofErr w:type="spellStart"/>
      <w:r>
        <w:rPr>
          <w:color w:val="6A8759"/>
        </w:rPr>
        <w:t>Uploads</w:t>
      </w:r>
      <w:proofErr w:type="spellEnd"/>
      <w:r>
        <w:rPr>
          <w:color w:val="A9B7C6"/>
        </w:rPr>
        <w:t>\\</w:t>
      </w:r>
      <w:r>
        <w:rPr>
          <w:color w:val="6A8759"/>
        </w:rPr>
        <w:t>koshtoris.csv'</w:t>
      </w:r>
      <w:r>
        <w:rPr>
          <w:color w:val="6A8759"/>
        </w:rPr>
        <w:br/>
      </w:r>
      <w:r>
        <w:rPr>
          <w:color w:val="CC7832"/>
        </w:rPr>
        <w:t xml:space="preserve">INTO TABLE </w:t>
      </w:r>
      <w:r>
        <w:rPr>
          <w:color w:val="A9B7C6"/>
        </w:rPr>
        <w:t>`</w:t>
      </w:r>
      <w:proofErr w:type="spellStart"/>
      <w:r>
        <w:rPr>
          <w:color w:val="A9B7C6"/>
        </w:rPr>
        <w:t>кошторис</w:t>
      </w:r>
      <w:proofErr w:type="spellEnd"/>
      <w:r>
        <w:rPr>
          <w:color w:val="A9B7C6"/>
        </w:rPr>
        <w:t>`</w:t>
      </w:r>
      <w:r>
        <w:rPr>
          <w:color w:val="A9B7C6"/>
        </w:rPr>
        <w:br/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LOAD DATA</w:t>
      </w:r>
      <w:r>
        <w:rPr>
          <w:color w:val="CC7832"/>
        </w:rPr>
        <w:br/>
        <w:t xml:space="preserve">INFILE </w:t>
      </w:r>
      <w:r>
        <w:rPr>
          <w:color w:val="6A8759"/>
        </w:rPr>
        <w:t>'C:</w:t>
      </w:r>
      <w:r>
        <w:rPr>
          <w:color w:val="A9B7C6"/>
        </w:rPr>
        <w:t>\\</w:t>
      </w:r>
      <w:proofErr w:type="spellStart"/>
      <w:r>
        <w:rPr>
          <w:color w:val="6A8759"/>
        </w:rPr>
        <w:t>ProgramData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Server</w:t>
      </w:r>
      <w:proofErr w:type="spellEnd"/>
      <w:r>
        <w:rPr>
          <w:color w:val="6A8759"/>
        </w:rPr>
        <w:t xml:space="preserve"> 8.0</w:t>
      </w:r>
      <w:r>
        <w:rPr>
          <w:color w:val="A9B7C6"/>
        </w:rPr>
        <w:t>\\</w:t>
      </w:r>
      <w:proofErr w:type="spellStart"/>
      <w:r>
        <w:rPr>
          <w:color w:val="6A8759"/>
        </w:rPr>
        <w:t>Uploads</w:t>
      </w:r>
      <w:proofErr w:type="spellEnd"/>
      <w:r>
        <w:rPr>
          <w:color w:val="A9B7C6"/>
        </w:rPr>
        <w:t>\\</w:t>
      </w:r>
      <w:r>
        <w:rPr>
          <w:color w:val="6A8759"/>
        </w:rPr>
        <w:t>zatv_koshtoris.csv'</w:t>
      </w:r>
      <w:r>
        <w:rPr>
          <w:color w:val="6A8759"/>
        </w:rPr>
        <w:br/>
      </w:r>
      <w:r>
        <w:rPr>
          <w:color w:val="CC7832"/>
        </w:rPr>
        <w:t xml:space="preserve">INTO TABLE </w:t>
      </w:r>
      <w:r>
        <w:rPr>
          <w:color w:val="A9B7C6"/>
        </w:rPr>
        <w:t>`</w:t>
      </w:r>
      <w:proofErr w:type="spellStart"/>
      <w:r>
        <w:rPr>
          <w:color w:val="A9B7C6"/>
        </w:rPr>
        <w:t>затверджений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кошторис</w:t>
      </w:r>
      <w:proofErr w:type="spellEnd"/>
      <w:r>
        <w:rPr>
          <w:color w:val="A9B7C6"/>
        </w:rPr>
        <w:t>`</w:t>
      </w:r>
      <w:r>
        <w:rPr>
          <w:color w:val="A9B7C6"/>
        </w:rPr>
        <w:br/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LOAD DATA</w:t>
      </w:r>
      <w:r>
        <w:rPr>
          <w:color w:val="CC7832"/>
        </w:rPr>
        <w:br/>
        <w:t xml:space="preserve">INFILE </w:t>
      </w:r>
      <w:r>
        <w:rPr>
          <w:color w:val="6A8759"/>
        </w:rPr>
        <w:t>'C:</w:t>
      </w:r>
      <w:r>
        <w:rPr>
          <w:color w:val="A9B7C6"/>
        </w:rPr>
        <w:t>\\</w:t>
      </w:r>
      <w:proofErr w:type="spellStart"/>
      <w:r>
        <w:rPr>
          <w:color w:val="6A8759"/>
        </w:rPr>
        <w:t>ProgramData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Server</w:t>
      </w:r>
      <w:proofErr w:type="spellEnd"/>
      <w:r>
        <w:rPr>
          <w:color w:val="6A8759"/>
        </w:rPr>
        <w:t xml:space="preserve"> 8.0</w:t>
      </w:r>
      <w:r>
        <w:rPr>
          <w:color w:val="A9B7C6"/>
        </w:rPr>
        <w:t>\\</w:t>
      </w:r>
      <w:proofErr w:type="spellStart"/>
      <w:r>
        <w:rPr>
          <w:color w:val="6A8759"/>
        </w:rPr>
        <w:t>Uploads</w:t>
      </w:r>
      <w:proofErr w:type="spellEnd"/>
      <w:r>
        <w:rPr>
          <w:color w:val="A9B7C6"/>
        </w:rPr>
        <w:t>\\</w:t>
      </w:r>
      <w:r>
        <w:rPr>
          <w:color w:val="6A8759"/>
        </w:rPr>
        <w:t>kekw.csv'</w:t>
      </w:r>
      <w:r>
        <w:rPr>
          <w:color w:val="6A8759"/>
        </w:rPr>
        <w:br/>
      </w:r>
      <w:r>
        <w:rPr>
          <w:color w:val="CC7832"/>
        </w:rPr>
        <w:t xml:space="preserve">INTO TABLE </w:t>
      </w:r>
      <w:r>
        <w:rPr>
          <w:color w:val="A9B7C6"/>
        </w:rPr>
        <w:t>`</w:t>
      </w:r>
      <w:proofErr w:type="spellStart"/>
      <w:r>
        <w:rPr>
          <w:color w:val="A9B7C6"/>
        </w:rPr>
        <w:t>кекв</w:t>
      </w:r>
      <w:proofErr w:type="spellEnd"/>
      <w:r>
        <w:rPr>
          <w:color w:val="A9B7C6"/>
        </w:rPr>
        <w:t>`</w:t>
      </w:r>
      <w:r>
        <w:rPr>
          <w:color w:val="A9B7C6"/>
        </w:rPr>
        <w:br/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LOAD DATA</w:t>
      </w:r>
      <w:r>
        <w:rPr>
          <w:color w:val="CC7832"/>
        </w:rPr>
        <w:br/>
        <w:t xml:space="preserve">INFILE </w:t>
      </w:r>
      <w:r>
        <w:rPr>
          <w:color w:val="6A8759"/>
        </w:rPr>
        <w:t>'C:</w:t>
      </w:r>
      <w:r>
        <w:rPr>
          <w:color w:val="A9B7C6"/>
        </w:rPr>
        <w:t>\\</w:t>
      </w:r>
      <w:proofErr w:type="spellStart"/>
      <w:r>
        <w:rPr>
          <w:color w:val="6A8759"/>
        </w:rPr>
        <w:t>ProgramData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Server</w:t>
      </w:r>
      <w:proofErr w:type="spellEnd"/>
      <w:r>
        <w:rPr>
          <w:color w:val="6A8759"/>
        </w:rPr>
        <w:t xml:space="preserve"> 8.0</w:t>
      </w:r>
      <w:r>
        <w:rPr>
          <w:color w:val="A9B7C6"/>
        </w:rPr>
        <w:t>\\</w:t>
      </w:r>
      <w:proofErr w:type="spellStart"/>
      <w:r>
        <w:rPr>
          <w:color w:val="6A8759"/>
        </w:rPr>
        <w:t>Uploads</w:t>
      </w:r>
      <w:proofErr w:type="spellEnd"/>
      <w:r>
        <w:rPr>
          <w:color w:val="A9B7C6"/>
        </w:rPr>
        <w:t>\\</w:t>
      </w:r>
      <w:r>
        <w:rPr>
          <w:color w:val="6A8759"/>
        </w:rPr>
        <w:t>rekvizit.csv'</w:t>
      </w:r>
      <w:r>
        <w:rPr>
          <w:color w:val="6A8759"/>
        </w:rPr>
        <w:br/>
      </w:r>
      <w:r>
        <w:rPr>
          <w:color w:val="CC7832"/>
        </w:rPr>
        <w:t xml:space="preserve">INTO TABLE </w:t>
      </w:r>
      <w:r>
        <w:rPr>
          <w:color w:val="A9B7C6"/>
        </w:rPr>
        <w:t>`</w:t>
      </w:r>
      <w:proofErr w:type="spellStart"/>
      <w:r>
        <w:rPr>
          <w:color w:val="A9B7C6"/>
        </w:rPr>
        <w:t>реквізити</w:t>
      </w:r>
      <w:proofErr w:type="spellEnd"/>
      <w:r>
        <w:rPr>
          <w:color w:val="A9B7C6"/>
        </w:rPr>
        <w:t>`</w:t>
      </w:r>
      <w:r>
        <w:rPr>
          <w:color w:val="A9B7C6"/>
        </w:rPr>
        <w:br/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LOAD DATA</w:t>
      </w:r>
      <w:r>
        <w:rPr>
          <w:color w:val="CC7832"/>
        </w:rPr>
        <w:br/>
        <w:t xml:space="preserve">INFILE </w:t>
      </w:r>
      <w:r>
        <w:rPr>
          <w:color w:val="6A8759"/>
        </w:rPr>
        <w:t>'C:</w:t>
      </w:r>
      <w:r>
        <w:rPr>
          <w:color w:val="A9B7C6"/>
        </w:rPr>
        <w:t>\\</w:t>
      </w:r>
      <w:proofErr w:type="spellStart"/>
      <w:r>
        <w:rPr>
          <w:color w:val="6A8759"/>
        </w:rPr>
        <w:t>ProgramData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A9B7C6"/>
        </w:rPr>
        <w:t>\\</w:t>
      </w:r>
      <w:proofErr w:type="spellStart"/>
      <w:r>
        <w:rPr>
          <w:color w:val="6A8759"/>
        </w:rPr>
        <w:t>MySQL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Server</w:t>
      </w:r>
      <w:proofErr w:type="spellEnd"/>
      <w:r>
        <w:rPr>
          <w:color w:val="6A8759"/>
        </w:rPr>
        <w:t xml:space="preserve"> 8.0</w:t>
      </w:r>
      <w:r>
        <w:rPr>
          <w:color w:val="A9B7C6"/>
        </w:rPr>
        <w:t>\\</w:t>
      </w:r>
      <w:proofErr w:type="spellStart"/>
      <w:r>
        <w:rPr>
          <w:color w:val="6A8759"/>
        </w:rPr>
        <w:t>Uploads</w:t>
      </w:r>
      <w:proofErr w:type="spellEnd"/>
      <w:r>
        <w:rPr>
          <w:color w:val="A9B7C6"/>
        </w:rPr>
        <w:t>\\</w:t>
      </w:r>
      <w:r>
        <w:rPr>
          <w:color w:val="6A8759"/>
        </w:rPr>
        <w:t>doruchennya.csv'</w:t>
      </w:r>
      <w:r>
        <w:rPr>
          <w:color w:val="6A8759"/>
        </w:rPr>
        <w:br/>
      </w:r>
      <w:r>
        <w:rPr>
          <w:color w:val="CC7832"/>
        </w:rPr>
        <w:t xml:space="preserve">INTO TABLE </w:t>
      </w:r>
      <w:r>
        <w:rPr>
          <w:color w:val="A9B7C6"/>
        </w:rPr>
        <w:t>`</w:t>
      </w:r>
      <w:proofErr w:type="spellStart"/>
      <w:r>
        <w:rPr>
          <w:color w:val="A9B7C6"/>
        </w:rPr>
        <w:t>платіжне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доручення</w:t>
      </w:r>
      <w:proofErr w:type="spellEnd"/>
      <w:r>
        <w:rPr>
          <w:color w:val="A9B7C6"/>
        </w:rPr>
        <w:t>`</w:t>
      </w:r>
      <w:r>
        <w:rPr>
          <w:color w:val="A9B7C6"/>
        </w:rPr>
        <w:br/>
      </w:r>
      <w:r>
        <w:rPr>
          <w:color w:val="CC7832"/>
        </w:rPr>
        <w:t xml:space="preserve">FIELDS TERMINATED BY </w:t>
      </w:r>
      <w:r>
        <w:rPr>
          <w:color w:val="6A8759"/>
        </w:rPr>
        <w:t>','</w:t>
      </w:r>
      <w:r>
        <w:rPr>
          <w:color w:val="6A8759"/>
        </w:rPr>
        <w:br/>
      </w:r>
      <w:r>
        <w:rPr>
          <w:color w:val="CC7832"/>
        </w:rPr>
        <w:t xml:space="preserve">LINES TERMINATED BY </w:t>
      </w:r>
      <w:r>
        <w:rPr>
          <w:color w:val="6A8759"/>
        </w:rPr>
        <w:t>'</w:t>
      </w:r>
      <w:r>
        <w:rPr>
          <w:color w:val="A9B7C6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</w:p>
    <w:p w14:paraId="6E373543" w14:textId="57032E05" w:rsidR="004A4A4C" w:rsidRDefault="004A4A4C">
      <w:pPr>
        <w:rPr>
          <w:b/>
          <w:sz w:val="28"/>
          <w:szCs w:val="28"/>
          <w:lang w:val="ru-UA"/>
        </w:rPr>
      </w:pPr>
      <w:r>
        <w:rPr>
          <w:b/>
          <w:sz w:val="28"/>
          <w:szCs w:val="28"/>
          <w:lang w:val="ru-UA"/>
        </w:rPr>
        <w:br w:type="page"/>
      </w:r>
    </w:p>
    <w:p w14:paraId="30095833" w14:textId="77777777" w:rsidR="004A4A4C" w:rsidRDefault="004A4A4C" w:rsidP="00D73C04">
      <w:pPr>
        <w:spacing w:line="360" w:lineRule="auto"/>
        <w:ind w:right="601"/>
        <w:rPr>
          <w:b/>
          <w:sz w:val="28"/>
          <w:szCs w:val="28"/>
          <w:lang w:val="ru-UA"/>
        </w:rPr>
      </w:pPr>
    </w:p>
    <w:p w14:paraId="6DC6BE5D" w14:textId="21A1C5EB" w:rsidR="00CE087B" w:rsidRDefault="00CE087B" w:rsidP="00D73C04">
      <w:pPr>
        <w:spacing w:line="360" w:lineRule="auto"/>
        <w:ind w:right="601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Схема, згенерована </w:t>
      </w:r>
      <w:r>
        <w:rPr>
          <w:b/>
          <w:sz w:val="28"/>
          <w:szCs w:val="28"/>
          <w:lang w:val="en-US"/>
        </w:rPr>
        <w:t>IDE</w:t>
      </w:r>
    </w:p>
    <w:p w14:paraId="56329A7E" w14:textId="77850713" w:rsidR="00CE087B" w:rsidRPr="00CE087B" w:rsidRDefault="004A4A4C" w:rsidP="00D73C04">
      <w:pPr>
        <w:spacing w:line="360" w:lineRule="auto"/>
        <w:ind w:right="601"/>
        <w:rPr>
          <w:b/>
          <w:sz w:val="28"/>
          <w:szCs w:val="28"/>
        </w:rPr>
      </w:pPr>
      <w:r w:rsidRPr="004A4A4C">
        <w:rPr>
          <w:b/>
          <w:sz w:val="28"/>
          <w:szCs w:val="28"/>
        </w:rPr>
        <w:drawing>
          <wp:inline distT="0" distB="0" distL="0" distR="0" wp14:anchorId="456D6A66" wp14:editId="1ADCE0F2">
            <wp:extent cx="6343650" cy="40519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D3F" w14:textId="77777777" w:rsidR="00D73C04" w:rsidRPr="00CE087B" w:rsidRDefault="00D73C04" w:rsidP="00D73C04">
      <w:pPr>
        <w:spacing w:line="360" w:lineRule="auto"/>
        <w:ind w:right="601"/>
        <w:rPr>
          <w:b/>
          <w:sz w:val="28"/>
          <w:szCs w:val="28"/>
        </w:rPr>
      </w:pPr>
    </w:p>
    <w:p w14:paraId="4AB2AB6B" w14:textId="77777777" w:rsidR="00D73C04" w:rsidRPr="00D73C04" w:rsidRDefault="00D73C04" w:rsidP="00D73C04">
      <w:pPr>
        <w:spacing w:line="360" w:lineRule="auto"/>
        <w:ind w:right="601"/>
        <w:rPr>
          <w:b/>
          <w:sz w:val="28"/>
          <w:szCs w:val="28"/>
        </w:rPr>
      </w:pPr>
    </w:p>
    <w:p w14:paraId="7E56AA6D" w14:textId="789CDD72" w:rsidR="006970BE" w:rsidRPr="00757D18" w:rsidRDefault="006970BE" w:rsidP="006711FD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Виснов</w:t>
      </w:r>
      <w:r w:rsidR="004618FF">
        <w:rPr>
          <w:b/>
          <w:sz w:val="28"/>
          <w:szCs w:val="28"/>
        </w:rPr>
        <w:t>ок</w:t>
      </w:r>
      <w:r w:rsidRPr="00757D18">
        <w:rPr>
          <w:b/>
          <w:sz w:val="28"/>
          <w:szCs w:val="28"/>
        </w:rPr>
        <w:t>:</w:t>
      </w:r>
    </w:p>
    <w:p w14:paraId="56E0CE55" w14:textId="636B267D" w:rsidR="00D73C04" w:rsidRPr="00D73C04" w:rsidRDefault="004618FF" w:rsidP="00D73C04">
      <w:pPr>
        <w:pStyle w:val="a3"/>
        <w:spacing w:line="360" w:lineRule="auto"/>
        <w:rPr>
          <w:bCs/>
          <w:spacing w:val="-4"/>
        </w:rPr>
      </w:pPr>
      <w:r w:rsidRPr="004618FF">
        <w:rPr>
          <w:bCs/>
        </w:rPr>
        <w:t>На даній лаб</w:t>
      </w:r>
      <w:r w:rsidR="00D73C04">
        <w:rPr>
          <w:bCs/>
        </w:rPr>
        <w:t>о</w:t>
      </w:r>
      <w:r w:rsidRPr="004618FF">
        <w:rPr>
          <w:bCs/>
        </w:rPr>
        <w:t>раторній роботі я</w:t>
      </w:r>
      <w:r w:rsidR="00144A3F" w:rsidRPr="00757D18">
        <w:t xml:space="preserve"> </w:t>
      </w:r>
      <w:r w:rsidR="00D73C04">
        <w:rPr>
          <w:bCs/>
          <w:spacing w:val="-4"/>
        </w:rPr>
        <w:t>с</w:t>
      </w:r>
      <w:r w:rsidR="00D73C04" w:rsidRPr="00291A0F">
        <w:rPr>
          <w:bCs/>
          <w:spacing w:val="-4"/>
        </w:rPr>
        <w:t>твор</w:t>
      </w:r>
      <w:r w:rsidR="00D73C04">
        <w:rPr>
          <w:bCs/>
          <w:spacing w:val="-4"/>
        </w:rPr>
        <w:t>ив</w:t>
      </w:r>
      <w:r w:rsidR="00D73C04" w:rsidRPr="00291A0F">
        <w:rPr>
          <w:bCs/>
          <w:spacing w:val="-4"/>
        </w:rPr>
        <w:t xml:space="preserve"> ба</w:t>
      </w:r>
      <w:r w:rsidR="00D73C04">
        <w:rPr>
          <w:bCs/>
          <w:spacing w:val="-4"/>
        </w:rPr>
        <w:t>зу</w:t>
      </w:r>
      <w:r w:rsidR="00D73C04" w:rsidRPr="00291A0F">
        <w:rPr>
          <w:bCs/>
          <w:spacing w:val="-4"/>
        </w:rPr>
        <w:t xml:space="preserve"> даних</w:t>
      </w:r>
      <w:r w:rsidR="00D73C04">
        <w:rPr>
          <w:bCs/>
          <w:spacing w:val="-4"/>
        </w:rPr>
        <w:t>,</w:t>
      </w:r>
      <w:r w:rsidR="00D73C04" w:rsidRPr="00291A0F">
        <w:rPr>
          <w:bCs/>
          <w:spacing w:val="-4"/>
        </w:rPr>
        <w:t xml:space="preserve"> визнач</w:t>
      </w:r>
      <w:r w:rsidR="00D73C04">
        <w:rPr>
          <w:bCs/>
          <w:spacing w:val="-4"/>
        </w:rPr>
        <w:t>ив її</w:t>
      </w:r>
      <w:r w:rsidR="00D73C04" w:rsidRPr="00291A0F">
        <w:rPr>
          <w:bCs/>
          <w:spacing w:val="-4"/>
        </w:rPr>
        <w:t xml:space="preserve"> схем</w:t>
      </w:r>
      <w:r w:rsidR="00D73C04">
        <w:rPr>
          <w:bCs/>
          <w:spacing w:val="-4"/>
        </w:rPr>
        <w:t>у та з</w:t>
      </w:r>
      <w:r w:rsidR="00D73C04" w:rsidRPr="00291A0F">
        <w:rPr>
          <w:bCs/>
          <w:spacing w:val="-4"/>
        </w:rPr>
        <w:t>аповн</w:t>
      </w:r>
      <w:r w:rsidR="00D73C04">
        <w:rPr>
          <w:bCs/>
          <w:spacing w:val="-4"/>
        </w:rPr>
        <w:t xml:space="preserve">ив </w:t>
      </w:r>
      <w:r w:rsidR="00D73C04" w:rsidRPr="00291A0F">
        <w:rPr>
          <w:bCs/>
          <w:spacing w:val="-4"/>
        </w:rPr>
        <w:t>тестовими даними</w:t>
      </w:r>
      <w:r w:rsidR="00D73C04">
        <w:rPr>
          <w:bCs/>
          <w:spacing w:val="-4"/>
        </w:rPr>
        <w:t xml:space="preserve">. Також, завдяки </w:t>
      </w:r>
      <w:r w:rsidR="00D73C04" w:rsidRPr="00291A0F">
        <w:rPr>
          <w:bCs/>
          <w:spacing w:val="-4"/>
        </w:rPr>
        <w:t>DDL-команд</w:t>
      </w:r>
      <w:r w:rsidR="00D73C04">
        <w:rPr>
          <w:bCs/>
          <w:spacing w:val="-4"/>
        </w:rPr>
        <w:t xml:space="preserve">ам створював та </w:t>
      </w:r>
      <w:proofErr w:type="spellStart"/>
      <w:r w:rsidR="00D73C04">
        <w:rPr>
          <w:bCs/>
          <w:spacing w:val="-4"/>
        </w:rPr>
        <w:t>модифіковував</w:t>
      </w:r>
      <w:proofErr w:type="spellEnd"/>
      <w:r w:rsidR="00D73C04" w:rsidRPr="00291A0F">
        <w:rPr>
          <w:bCs/>
          <w:spacing w:val="-4"/>
        </w:rPr>
        <w:t xml:space="preserve"> таблиц</w:t>
      </w:r>
      <w:r w:rsidR="00D73C04">
        <w:rPr>
          <w:bCs/>
          <w:spacing w:val="-4"/>
        </w:rPr>
        <w:t xml:space="preserve">і. </w:t>
      </w:r>
      <w:r w:rsidR="00D73C04" w:rsidRPr="00291A0F">
        <w:rPr>
          <w:bCs/>
          <w:spacing w:val="-4"/>
        </w:rPr>
        <w:t>Вивчи</w:t>
      </w:r>
      <w:r w:rsidR="00D73C04">
        <w:rPr>
          <w:bCs/>
          <w:spacing w:val="-4"/>
        </w:rPr>
        <w:t>в</w:t>
      </w:r>
      <w:r w:rsidR="00D73C04" w:rsidRPr="00291A0F">
        <w:rPr>
          <w:bCs/>
          <w:spacing w:val="-4"/>
        </w:rPr>
        <w:t xml:space="preserve"> SQL засоби для підтримки цілісності даних та</w:t>
      </w:r>
      <w:r w:rsidR="00D73C04">
        <w:rPr>
          <w:bCs/>
          <w:spacing w:val="-4"/>
        </w:rPr>
        <w:t xml:space="preserve"> використав їх у своїй роботі. І, звичайно ж, попрацював з</w:t>
      </w:r>
      <w:r w:rsidR="00D73C04" w:rsidRPr="00291A0F">
        <w:rPr>
          <w:bCs/>
          <w:spacing w:val="-4"/>
        </w:rPr>
        <w:t xml:space="preserve"> обліковими записами та ролями</w:t>
      </w:r>
      <w:r w:rsidR="00D73C04">
        <w:rPr>
          <w:bCs/>
          <w:spacing w:val="-4"/>
        </w:rPr>
        <w:t>.</w:t>
      </w:r>
    </w:p>
    <w:p w14:paraId="68A50746" w14:textId="7700A6BA" w:rsidR="000E205C" w:rsidRPr="00D73C04" w:rsidRDefault="000E205C" w:rsidP="00601EE0">
      <w:pPr>
        <w:pStyle w:val="a3"/>
        <w:spacing w:line="360" w:lineRule="auto"/>
      </w:pPr>
    </w:p>
    <w:sectPr w:rsidR="000E205C" w:rsidRPr="00D73C04" w:rsidSect="00677AB3">
      <w:headerReference w:type="even" r:id="rId8"/>
      <w:headerReference w:type="default" r:id="rId9"/>
      <w:pgSz w:w="11930" w:h="16860"/>
      <w:pgMar w:top="1020" w:right="1040" w:bottom="280" w:left="900" w:header="72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C3C26" w14:textId="77777777" w:rsidR="00283435" w:rsidRDefault="00283435">
      <w:r>
        <w:separator/>
      </w:r>
    </w:p>
  </w:endnote>
  <w:endnote w:type="continuationSeparator" w:id="0">
    <w:p w14:paraId="780497CC" w14:textId="77777777" w:rsidR="00283435" w:rsidRDefault="0028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17C95" w14:textId="77777777" w:rsidR="00283435" w:rsidRDefault="00283435">
      <w:r>
        <w:separator/>
      </w:r>
    </w:p>
  </w:footnote>
  <w:footnote w:type="continuationSeparator" w:id="0">
    <w:p w14:paraId="60401A68" w14:textId="77777777" w:rsidR="00283435" w:rsidRDefault="00283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81E2" w14:textId="5AEC7CAB" w:rsidR="00C50B69" w:rsidRDefault="00C3170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B64025" wp14:editId="6CB79C1A">
              <wp:simplePos x="0" y="0"/>
              <wp:positionH relativeFrom="page">
                <wp:posOffset>2796540</wp:posOffset>
              </wp:positionH>
              <wp:positionV relativeFrom="page">
                <wp:posOffset>447040</wp:posOffset>
              </wp:positionV>
              <wp:extent cx="196469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6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E12A1" w14:textId="77777777" w:rsidR="00C50B69" w:rsidRDefault="003A4347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t>«Основи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програмування»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640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0.2pt;margin-top:35.2pt;width:154.7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" filled="f" stroked="f">
              <v:textbox inset="0,0,0,0">
                <w:txbxContent>
                  <w:p w14:paraId="5E3E12A1" w14:textId="77777777" w:rsidR="00C50B69" w:rsidRDefault="003A4347">
                    <w:pPr>
                      <w:pStyle w:val="a3"/>
                      <w:spacing w:before="9"/>
                      <w:ind w:left="20"/>
                    </w:pPr>
                    <w:r>
                      <w:t>«Основи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програмування»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94058" w14:textId="2C17E3A6" w:rsidR="009265EF" w:rsidRPr="004B15B8" w:rsidRDefault="009265EF" w:rsidP="009265EF">
    <w:pPr>
      <w:pStyle w:val="a8"/>
      <w:spacing w:line="168" w:lineRule="auto"/>
      <w:jc w:val="center"/>
      <w:rPr>
        <w:sz w:val="28"/>
        <w:szCs w:val="28"/>
      </w:rPr>
    </w:pPr>
    <w:r w:rsidRPr="004B15B8">
      <w:rPr>
        <w:spacing w:val="-1"/>
        <w:sz w:val="28"/>
        <w:szCs w:val="28"/>
      </w:rPr>
      <w:t>«</w:t>
    </w:r>
    <w:r w:rsidR="0036604D" w:rsidRPr="0036604D">
      <w:rPr>
        <w:sz w:val="28"/>
        <w:szCs w:val="28"/>
      </w:rPr>
      <w:t>Бази даних</w:t>
    </w:r>
    <w:r w:rsidRPr="009265EF">
      <w:rPr>
        <w:sz w:val="28"/>
        <w:szCs w:val="28"/>
      </w:rPr>
      <w:t>»</w:t>
    </w:r>
    <w:r w:rsidRPr="009265EF">
      <w:rPr>
        <w:noProof/>
        <w:sz w:val="28"/>
        <w:szCs w:val="28"/>
      </w:rPr>
      <mc:AlternateContent>
        <mc:Choice Requires="wpg">
          <w:drawing>
            <wp:inline distT="0" distB="0" distL="0" distR="0" wp14:anchorId="41566502" wp14:editId="2A6DCCED">
              <wp:extent cx="6110605" cy="41275"/>
              <wp:effectExtent l="0" t="0" r="4445" b="3175"/>
              <wp:docPr id="9" name="Группа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0605" cy="41275"/>
                        <a:chOff x="0" y="0"/>
                        <a:chExt cx="9623" cy="65"/>
                      </a:xfrm>
                    </wpg:grpSpPr>
                    <wps:wsp>
                      <wps:cNvPr id="10" name="Rectangle 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3" cy="65"/>
                        </a:xfrm>
                        <a:prstGeom prst="rect">
                          <a:avLst/>
                        </a:prstGeom>
                        <a:solidFill>
                          <a:srgbClr val="5F20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DD16DE0" id="Группа 9" o:spid="_x0000_s1026" style="width:481.15pt;height:3.25pt;mso-position-horizontal-relative:char;mso-position-vertical-relative:line" coordsize="962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">
              <v:rect id="Rectangle 12" o:spid="_x0000_s1027" style="position:absolute;width:9623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" fillcolor="#5f201f" stroked="f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C1EB9"/>
    <w:multiLevelType w:val="hybridMultilevel"/>
    <w:tmpl w:val="C59EBDFA"/>
    <w:lvl w:ilvl="0" w:tplc="D4B018A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32"/>
        <w:szCs w:val="32"/>
        <w:lang w:val="uk-UA" w:eastAsia="en-US" w:bidi="ar-SA"/>
      </w:rPr>
    </w:lvl>
    <w:lvl w:ilvl="1" w:tplc="6FA460EA">
      <w:numFmt w:val="bullet"/>
      <w:lvlText w:val="•"/>
      <w:lvlJc w:val="left"/>
      <w:pPr>
        <w:ind w:left="1754" w:hanging="360"/>
      </w:pPr>
      <w:rPr>
        <w:rFonts w:hint="default"/>
        <w:lang w:val="uk-UA" w:eastAsia="en-US" w:bidi="ar-SA"/>
      </w:rPr>
    </w:lvl>
    <w:lvl w:ilvl="2" w:tplc="7F6847C0">
      <w:numFmt w:val="bullet"/>
      <w:lvlText w:val="•"/>
      <w:lvlJc w:val="left"/>
      <w:pPr>
        <w:ind w:left="2668" w:hanging="360"/>
      </w:pPr>
      <w:rPr>
        <w:rFonts w:hint="default"/>
        <w:lang w:val="uk-UA" w:eastAsia="en-US" w:bidi="ar-SA"/>
      </w:rPr>
    </w:lvl>
    <w:lvl w:ilvl="3" w:tplc="0D04D268">
      <w:numFmt w:val="bullet"/>
      <w:lvlText w:val="•"/>
      <w:lvlJc w:val="left"/>
      <w:pPr>
        <w:ind w:left="3582" w:hanging="360"/>
      </w:pPr>
      <w:rPr>
        <w:rFonts w:hint="default"/>
        <w:lang w:val="uk-UA" w:eastAsia="en-US" w:bidi="ar-SA"/>
      </w:rPr>
    </w:lvl>
    <w:lvl w:ilvl="4" w:tplc="657A71AC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3DECEC68">
      <w:numFmt w:val="bullet"/>
      <w:lvlText w:val="•"/>
      <w:lvlJc w:val="left"/>
      <w:pPr>
        <w:ind w:left="5410" w:hanging="360"/>
      </w:pPr>
      <w:rPr>
        <w:rFonts w:hint="default"/>
        <w:lang w:val="uk-UA" w:eastAsia="en-US" w:bidi="ar-SA"/>
      </w:rPr>
    </w:lvl>
    <w:lvl w:ilvl="6" w:tplc="15D012BE">
      <w:numFmt w:val="bullet"/>
      <w:lvlText w:val="•"/>
      <w:lvlJc w:val="left"/>
      <w:pPr>
        <w:ind w:left="6324" w:hanging="360"/>
      </w:pPr>
      <w:rPr>
        <w:rFonts w:hint="default"/>
        <w:lang w:val="uk-UA" w:eastAsia="en-US" w:bidi="ar-SA"/>
      </w:rPr>
    </w:lvl>
    <w:lvl w:ilvl="7" w:tplc="66BC95DE">
      <w:numFmt w:val="bullet"/>
      <w:lvlText w:val="•"/>
      <w:lvlJc w:val="left"/>
      <w:pPr>
        <w:ind w:left="7238" w:hanging="360"/>
      </w:pPr>
      <w:rPr>
        <w:rFonts w:hint="default"/>
        <w:lang w:val="uk-UA" w:eastAsia="en-US" w:bidi="ar-SA"/>
      </w:rPr>
    </w:lvl>
    <w:lvl w:ilvl="8" w:tplc="EB1663DC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B2C4736"/>
    <w:multiLevelType w:val="hybridMultilevel"/>
    <w:tmpl w:val="5610F8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031B1"/>
    <w:multiLevelType w:val="hybridMultilevel"/>
    <w:tmpl w:val="0F440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90A7C"/>
    <w:multiLevelType w:val="hybridMultilevel"/>
    <w:tmpl w:val="E75EAD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D7365"/>
    <w:multiLevelType w:val="hybridMultilevel"/>
    <w:tmpl w:val="90745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69"/>
    <w:rsid w:val="000322F6"/>
    <w:rsid w:val="00034287"/>
    <w:rsid w:val="00041AC2"/>
    <w:rsid w:val="00057C4F"/>
    <w:rsid w:val="00062094"/>
    <w:rsid w:val="00065813"/>
    <w:rsid w:val="000E205C"/>
    <w:rsid w:val="000F524C"/>
    <w:rsid w:val="000F7C02"/>
    <w:rsid w:val="00112A24"/>
    <w:rsid w:val="001136B7"/>
    <w:rsid w:val="00120DB9"/>
    <w:rsid w:val="00125A06"/>
    <w:rsid w:val="001436A5"/>
    <w:rsid w:val="00144A3F"/>
    <w:rsid w:val="00144E56"/>
    <w:rsid w:val="00153CEE"/>
    <w:rsid w:val="00176A1D"/>
    <w:rsid w:val="00194E02"/>
    <w:rsid w:val="001957E4"/>
    <w:rsid w:val="001A1C1E"/>
    <w:rsid w:val="001B3188"/>
    <w:rsid w:val="001E11CF"/>
    <w:rsid w:val="001E1BC4"/>
    <w:rsid w:val="001E2729"/>
    <w:rsid w:val="001F2B38"/>
    <w:rsid w:val="00204B24"/>
    <w:rsid w:val="00237685"/>
    <w:rsid w:val="00252729"/>
    <w:rsid w:val="002613A8"/>
    <w:rsid w:val="0026305D"/>
    <w:rsid w:val="00283435"/>
    <w:rsid w:val="00291A0F"/>
    <w:rsid w:val="002B217A"/>
    <w:rsid w:val="002F0708"/>
    <w:rsid w:val="002F47E6"/>
    <w:rsid w:val="0032552D"/>
    <w:rsid w:val="0034422B"/>
    <w:rsid w:val="003505AC"/>
    <w:rsid w:val="003658E3"/>
    <w:rsid w:val="0036604D"/>
    <w:rsid w:val="00373234"/>
    <w:rsid w:val="00390239"/>
    <w:rsid w:val="003A23A3"/>
    <w:rsid w:val="003A3867"/>
    <w:rsid w:val="003A4347"/>
    <w:rsid w:val="003A54B1"/>
    <w:rsid w:val="003B391F"/>
    <w:rsid w:val="003C7B66"/>
    <w:rsid w:val="003F2CDA"/>
    <w:rsid w:val="00400452"/>
    <w:rsid w:val="004022BD"/>
    <w:rsid w:val="0041460F"/>
    <w:rsid w:val="004256C5"/>
    <w:rsid w:val="00431591"/>
    <w:rsid w:val="00446EA4"/>
    <w:rsid w:val="004605AF"/>
    <w:rsid w:val="004618FF"/>
    <w:rsid w:val="00492F37"/>
    <w:rsid w:val="004A4A4C"/>
    <w:rsid w:val="004A5C1E"/>
    <w:rsid w:val="004B15B8"/>
    <w:rsid w:val="004B1D6C"/>
    <w:rsid w:val="005011F5"/>
    <w:rsid w:val="005158F2"/>
    <w:rsid w:val="00533E3E"/>
    <w:rsid w:val="00542DFC"/>
    <w:rsid w:val="005444A2"/>
    <w:rsid w:val="00544EAB"/>
    <w:rsid w:val="00547CC1"/>
    <w:rsid w:val="005561FC"/>
    <w:rsid w:val="005D00F1"/>
    <w:rsid w:val="005D6C1A"/>
    <w:rsid w:val="00601EE0"/>
    <w:rsid w:val="00605F71"/>
    <w:rsid w:val="00610017"/>
    <w:rsid w:val="00626070"/>
    <w:rsid w:val="00644979"/>
    <w:rsid w:val="006711FD"/>
    <w:rsid w:val="00675FA8"/>
    <w:rsid w:val="00677AB3"/>
    <w:rsid w:val="00683660"/>
    <w:rsid w:val="006970BE"/>
    <w:rsid w:val="006B3817"/>
    <w:rsid w:val="006C32E0"/>
    <w:rsid w:val="006D0A92"/>
    <w:rsid w:val="006D2DC9"/>
    <w:rsid w:val="006D3C9F"/>
    <w:rsid w:val="006D6F70"/>
    <w:rsid w:val="006E5445"/>
    <w:rsid w:val="006F5FEA"/>
    <w:rsid w:val="00730FA3"/>
    <w:rsid w:val="00737089"/>
    <w:rsid w:val="00741C78"/>
    <w:rsid w:val="00757D18"/>
    <w:rsid w:val="007718E5"/>
    <w:rsid w:val="00793D04"/>
    <w:rsid w:val="007B564D"/>
    <w:rsid w:val="007B78A8"/>
    <w:rsid w:val="007B7B8B"/>
    <w:rsid w:val="007E59ED"/>
    <w:rsid w:val="007F4D31"/>
    <w:rsid w:val="00833887"/>
    <w:rsid w:val="00834A8F"/>
    <w:rsid w:val="008447EA"/>
    <w:rsid w:val="00861C7F"/>
    <w:rsid w:val="008839FD"/>
    <w:rsid w:val="00902215"/>
    <w:rsid w:val="00920641"/>
    <w:rsid w:val="00921704"/>
    <w:rsid w:val="009265EF"/>
    <w:rsid w:val="00943288"/>
    <w:rsid w:val="00944BEC"/>
    <w:rsid w:val="00996707"/>
    <w:rsid w:val="009B2DC5"/>
    <w:rsid w:val="009D08D3"/>
    <w:rsid w:val="009D5D8D"/>
    <w:rsid w:val="009F317C"/>
    <w:rsid w:val="00A20654"/>
    <w:rsid w:val="00A3514D"/>
    <w:rsid w:val="00A35A7F"/>
    <w:rsid w:val="00A54040"/>
    <w:rsid w:val="00A55777"/>
    <w:rsid w:val="00A7354A"/>
    <w:rsid w:val="00A74AA5"/>
    <w:rsid w:val="00A85D1C"/>
    <w:rsid w:val="00AA53A8"/>
    <w:rsid w:val="00AA7801"/>
    <w:rsid w:val="00AC48D5"/>
    <w:rsid w:val="00AD5305"/>
    <w:rsid w:val="00AF2085"/>
    <w:rsid w:val="00B045D6"/>
    <w:rsid w:val="00B16DEC"/>
    <w:rsid w:val="00B462BA"/>
    <w:rsid w:val="00B51B44"/>
    <w:rsid w:val="00B543F1"/>
    <w:rsid w:val="00B60328"/>
    <w:rsid w:val="00B60667"/>
    <w:rsid w:val="00B70AAE"/>
    <w:rsid w:val="00B808DE"/>
    <w:rsid w:val="00BA27E9"/>
    <w:rsid w:val="00BA47DA"/>
    <w:rsid w:val="00BA56E3"/>
    <w:rsid w:val="00BA74B0"/>
    <w:rsid w:val="00BD3188"/>
    <w:rsid w:val="00C02CEB"/>
    <w:rsid w:val="00C0305B"/>
    <w:rsid w:val="00C05A0D"/>
    <w:rsid w:val="00C10FA6"/>
    <w:rsid w:val="00C2450B"/>
    <w:rsid w:val="00C31707"/>
    <w:rsid w:val="00C43C2B"/>
    <w:rsid w:val="00C50B69"/>
    <w:rsid w:val="00CA4B50"/>
    <w:rsid w:val="00CC4F1D"/>
    <w:rsid w:val="00CE087B"/>
    <w:rsid w:val="00CF2F76"/>
    <w:rsid w:val="00CF5349"/>
    <w:rsid w:val="00CF689D"/>
    <w:rsid w:val="00D11382"/>
    <w:rsid w:val="00D12016"/>
    <w:rsid w:val="00D412D6"/>
    <w:rsid w:val="00D45792"/>
    <w:rsid w:val="00D47692"/>
    <w:rsid w:val="00D612C1"/>
    <w:rsid w:val="00D63A4F"/>
    <w:rsid w:val="00D72A62"/>
    <w:rsid w:val="00D73C04"/>
    <w:rsid w:val="00D804E6"/>
    <w:rsid w:val="00D85817"/>
    <w:rsid w:val="00D93148"/>
    <w:rsid w:val="00D965CE"/>
    <w:rsid w:val="00DA3BD0"/>
    <w:rsid w:val="00DB0929"/>
    <w:rsid w:val="00DC58AA"/>
    <w:rsid w:val="00DC6DAF"/>
    <w:rsid w:val="00DD3A0F"/>
    <w:rsid w:val="00E01ECB"/>
    <w:rsid w:val="00E33193"/>
    <w:rsid w:val="00E3501C"/>
    <w:rsid w:val="00E42BBF"/>
    <w:rsid w:val="00E4452F"/>
    <w:rsid w:val="00E6275F"/>
    <w:rsid w:val="00E77C0F"/>
    <w:rsid w:val="00EA7A6C"/>
    <w:rsid w:val="00EB4227"/>
    <w:rsid w:val="00EC4E3C"/>
    <w:rsid w:val="00EC7C2D"/>
    <w:rsid w:val="00EE7ABE"/>
    <w:rsid w:val="00EF6035"/>
    <w:rsid w:val="00EF61BE"/>
    <w:rsid w:val="00F004BD"/>
    <w:rsid w:val="00F2729A"/>
    <w:rsid w:val="00F3501A"/>
    <w:rsid w:val="00F40986"/>
    <w:rsid w:val="00F418B1"/>
    <w:rsid w:val="00F609FE"/>
    <w:rsid w:val="00F619C4"/>
    <w:rsid w:val="00F6634D"/>
    <w:rsid w:val="00F67C27"/>
    <w:rsid w:val="00F866B2"/>
    <w:rsid w:val="00F930D3"/>
    <w:rsid w:val="00FC3E19"/>
    <w:rsid w:val="00FC7FE0"/>
    <w:rsid w:val="00FE532F"/>
    <w:rsid w:val="00FF2F5F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AE6B8"/>
  <w15:docId w15:val="{4F9A5935-76B0-4463-97EE-B1732323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76"/>
      <w:ind w:left="120"/>
      <w:outlineLvl w:val="0"/>
    </w:pPr>
    <w:rPr>
      <w:b/>
      <w:bCs/>
      <w:sz w:val="56"/>
      <w:szCs w:val="5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40" w:hanging="361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footer"/>
    <w:basedOn w:val="a"/>
    <w:link w:val="a7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2B38"/>
    <w:rPr>
      <w:rFonts w:ascii="Times New Roman" w:eastAsia="Times New Roman" w:hAnsi="Times New Roman" w:cs="Times New Roman"/>
      <w:lang w:val="uk-UA"/>
    </w:rPr>
  </w:style>
  <w:style w:type="paragraph" w:styleId="a8">
    <w:name w:val="header"/>
    <w:basedOn w:val="a"/>
    <w:link w:val="a9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F2B38"/>
    <w:rPr>
      <w:rFonts w:ascii="Times New Roman" w:eastAsia="Times New Roman" w:hAnsi="Times New Roman" w:cs="Times New Roman"/>
      <w:lang w:val="uk-UA"/>
    </w:rPr>
  </w:style>
  <w:style w:type="character" w:styleId="aa">
    <w:name w:val="Emphasis"/>
    <w:basedOn w:val="a0"/>
    <w:uiPriority w:val="20"/>
    <w:qFormat/>
    <w:rsid w:val="00B16DEC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DA3BD0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b">
    <w:name w:val="Hyperlink"/>
    <w:basedOn w:val="a0"/>
    <w:uiPriority w:val="99"/>
    <w:unhideWhenUsed/>
    <w:rsid w:val="00D4769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4769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E0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87B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Віталій Нещерет</dc:creator>
  <cp:lastModifiedBy>Віталій Нещерет</cp:lastModifiedBy>
  <cp:revision>3</cp:revision>
  <cp:lastPrinted>2022-09-28T17:15:00Z</cp:lastPrinted>
  <dcterms:created xsi:type="dcterms:W3CDTF">2022-11-01T18:31:00Z</dcterms:created>
  <dcterms:modified xsi:type="dcterms:W3CDTF">2022-11-26T02:08:00Z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</Properties>
</file>