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929" w:rsidRPr="00F61282" w:rsidRDefault="00C71929" w:rsidP="00C71929">
      <w:pPr>
        <w:autoSpaceDE w:val="0"/>
        <w:autoSpaceDN w:val="0"/>
        <w:adjustRightInd w:val="0"/>
        <w:spacing w:after="0" w:line="240" w:lineRule="auto"/>
        <w:rPr>
          <w:rFonts w:ascii="Times New Roman" w:hAnsi="Times New Roman" w:cs="Times New Roman"/>
          <w:sz w:val="24"/>
          <w:szCs w:val="24"/>
        </w:rPr>
      </w:pPr>
      <w:r w:rsidRPr="00F61282">
        <w:rPr>
          <w:rFonts w:ascii="Times New Roman" w:hAnsi="Times New Roman" w:cs="Times New Roman"/>
          <w:sz w:val="24"/>
          <w:szCs w:val="24"/>
        </w:rPr>
        <w:t>2D Landscape</w:t>
      </w:r>
    </w:p>
    <w:p w:rsidR="00C71929" w:rsidRPr="00F61282" w:rsidRDefault="00C71929" w:rsidP="00C71929">
      <w:pPr>
        <w:autoSpaceDE w:val="0"/>
        <w:autoSpaceDN w:val="0"/>
        <w:adjustRightInd w:val="0"/>
        <w:spacing w:after="0" w:line="240" w:lineRule="auto"/>
        <w:rPr>
          <w:rFonts w:ascii="Times New Roman" w:hAnsi="Times New Roman" w:cs="Times New Roman"/>
          <w:sz w:val="24"/>
          <w:szCs w:val="24"/>
        </w:rPr>
      </w:pPr>
      <w:r w:rsidRPr="00F61282">
        <w:rPr>
          <w:rFonts w:ascii="Times New Roman" w:hAnsi="Times New Roman" w:cs="Times New Roman"/>
          <w:sz w:val="24"/>
          <w:szCs w:val="24"/>
        </w:rPr>
        <w:t>Block in the middle that’s a nest</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sidRPr="00F61282">
        <w:rPr>
          <w:rFonts w:ascii="Times New Roman" w:hAnsi="Times New Roman" w:cs="Times New Roman"/>
          <w:sz w:val="24"/>
          <w:szCs w:val="24"/>
        </w:rPr>
        <w:t>Ants pop out</w:t>
      </w:r>
      <w:r>
        <w:rPr>
          <w:rFonts w:ascii="Times New Roman" w:hAnsi="Times New Roman" w:cs="Times New Roman"/>
          <w:sz w:val="24"/>
          <w:szCs w:val="24"/>
        </w:rPr>
        <w:t xml:space="preserve"> (create nest patrollers: These guys change tasks exactly once and there are 10-20 of them per 1,000+ </w:t>
      </w:r>
      <w:proofErr w:type="gramStart"/>
      <w:r>
        <w:rPr>
          <w:rFonts w:ascii="Times New Roman" w:hAnsi="Times New Roman" w:cs="Times New Roman"/>
          <w:sz w:val="24"/>
          <w:szCs w:val="24"/>
        </w:rPr>
        <w:t>population</w:t>
      </w:r>
      <w:proofErr w:type="gramEnd"/>
      <w:r>
        <w:rPr>
          <w:rFonts w:ascii="Times New Roman" w:hAnsi="Times New Roman" w:cs="Times New Roman"/>
          <w:sz w:val="24"/>
          <w:szCs w:val="24"/>
        </w:rPr>
        <w:t>)</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-Send the nest patrollers around the nest mound (small radius of so many units around the mound)—increase the probability of returning to the nest w/ every tick.</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completing this morning task, nest patrollers wander on the nest mound and around the </w:t>
      </w:r>
      <w:proofErr w:type="spellStart"/>
      <w:r>
        <w:rPr>
          <w:rFonts w:ascii="Times New Roman" w:hAnsi="Times New Roman" w:cs="Times New Roman"/>
          <w:sz w:val="24"/>
          <w:szCs w:val="24"/>
        </w:rPr>
        <w:t>anty</w:t>
      </w:r>
      <w:proofErr w:type="spellEnd"/>
      <w:r>
        <w:rPr>
          <w:rFonts w:ascii="Times New Roman" w:hAnsi="Times New Roman" w:cs="Times New Roman"/>
          <w:sz w:val="24"/>
          <w:szCs w:val="24"/>
        </w:rPr>
        <w:t xml:space="preserve">-chamber. For the rest of the day, the nest patrollers become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workers that do not change task</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Relevant detour:</w:t>
      </w:r>
    </w:p>
    <w:p w:rsidR="00C71929" w:rsidRDefault="00C71929" w:rsidP="00C71929">
      <w:r>
        <w:t xml:space="preserve">Create new breed/ scent: </w:t>
      </w:r>
      <w:proofErr w:type="spellStart"/>
      <w:r>
        <w:t>Midden</w:t>
      </w:r>
      <w:proofErr w:type="spellEnd"/>
      <w:r>
        <w:t xml:space="preserve"> workers:</w:t>
      </w:r>
    </w:p>
    <w:p w:rsidR="00C71929" w:rsidRDefault="00C71929" w:rsidP="00C71929"/>
    <w:p w:rsidR="00C71929" w:rsidRDefault="00C71929" w:rsidP="00C71929">
      <w:r>
        <w:t xml:space="preserve">To </w:t>
      </w:r>
      <w:proofErr w:type="gramStart"/>
      <w:r>
        <w:t>Become</w:t>
      </w:r>
      <w:proofErr w:type="gramEnd"/>
      <w:r>
        <w:t xml:space="preserve"> a </w:t>
      </w:r>
      <w:proofErr w:type="spellStart"/>
      <w:r>
        <w:t>midden</w:t>
      </w:r>
      <w:proofErr w:type="spellEnd"/>
      <w:r>
        <w:t xml:space="preserve"> worker:</w:t>
      </w:r>
    </w:p>
    <w:p w:rsidR="00C71929" w:rsidRDefault="00C71929" w:rsidP="00C71929">
      <w:pPr>
        <w:pStyle w:val="ListParagraph"/>
        <w:numPr>
          <w:ilvl w:val="0"/>
          <w:numId w:val="1"/>
        </w:numPr>
      </w:pPr>
      <w:r>
        <w:t xml:space="preserve">have incoming foragers gain an extra scent when they encounter an obstacle or an </w:t>
      </w:r>
      <w:proofErr w:type="spellStart"/>
      <w:r>
        <w:t>midden</w:t>
      </w:r>
      <w:proofErr w:type="spellEnd"/>
      <w:r>
        <w:t xml:space="preserve"> worker with its hands full on the way back to drop off food this scent should grow higher with each contact and only decay once the forager is inside the nest</w:t>
      </w:r>
    </w:p>
    <w:p w:rsidR="00C71929" w:rsidRDefault="00C71929" w:rsidP="00C71929">
      <w:pPr>
        <w:pStyle w:val="ListParagraph"/>
        <w:numPr>
          <w:ilvl w:val="0"/>
          <w:numId w:val="1"/>
        </w:numPr>
      </w:pPr>
      <w:r>
        <w:t xml:space="preserve">have the </w:t>
      </w:r>
      <w:proofErr w:type="spellStart"/>
      <w:r>
        <w:t>midden</w:t>
      </w:r>
      <w:proofErr w:type="spellEnd"/>
      <w:r>
        <w:t xml:space="preserve"> workers scent transferred at the same time as the foragers scent with different threshold values for each (higher for the </w:t>
      </w:r>
      <w:proofErr w:type="spellStart"/>
      <w:r>
        <w:t>midden</w:t>
      </w:r>
      <w:proofErr w:type="spellEnd"/>
      <w:r>
        <w:t xml:space="preserve"> worker)</w:t>
      </w:r>
    </w:p>
    <w:p w:rsidR="00C71929" w:rsidRDefault="00C71929" w:rsidP="00C71929">
      <w:pPr>
        <w:pStyle w:val="ListParagraph"/>
        <w:numPr>
          <w:ilvl w:val="0"/>
          <w:numId w:val="1"/>
        </w:numPr>
      </w:pPr>
      <w:proofErr w:type="gramStart"/>
      <w:r>
        <w:t>if</w:t>
      </w:r>
      <w:proofErr w:type="gramEnd"/>
      <w:r>
        <w:t xml:space="preserve"> an inactive ant </w:t>
      </w:r>
      <w:proofErr w:type="spellStart"/>
      <w:r>
        <w:t>recives</w:t>
      </w:r>
      <w:proofErr w:type="spellEnd"/>
      <w:r>
        <w:t xml:space="preserve"> enough </w:t>
      </w:r>
      <w:proofErr w:type="spellStart"/>
      <w:r>
        <w:t>midden</w:t>
      </w:r>
      <w:proofErr w:type="spellEnd"/>
      <w:r>
        <w:t xml:space="preserve"> scent it becomes a </w:t>
      </w:r>
      <w:proofErr w:type="spellStart"/>
      <w:r>
        <w:t>midden</w:t>
      </w:r>
      <w:proofErr w:type="spellEnd"/>
      <w:r>
        <w:t xml:space="preserve"> worker and goes outside the nest.</w:t>
      </w:r>
    </w:p>
    <w:p w:rsidR="00C71929" w:rsidRDefault="00C71929" w:rsidP="00C71929">
      <w:pPr>
        <w:pStyle w:val="ListParagraph"/>
        <w:numPr>
          <w:ilvl w:val="0"/>
          <w:numId w:val="1"/>
        </w:numPr>
      </w:pPr>
      <w:r>
        <w:t xml:space="preserve">Begin </w:t>
      </w:r>
      <w:proofErr w:type="spellStart"/>
      <w:r>
        <w:t>midden</w:t>
      </w:r>
      <w:proofErr w:type="spellEnd"/>
      <w:r>
        <w:t xml:space="preserve"> task</w:t>
      </w:r>
    </w:p>
    <w:p w:rsidR="00C71929" w:rsidRDefault="00C71929" w:rsidP="00C71929">
      <w:r>
        <w:t xml:space="preserve">Stop being a </w:t>
      </w:r>
      <w:proofErr w:type="spellStart"/>
      <w:r>
        <w:t>midden</w:t>
      </w:r>
      <w:proofErr w:type="spellEnd"/>
      <w:r>
        <w:t xml:space="preserve"> worker</w:t>
      </w:r>
    </w:p>
    <w:p w:rsidR="00C71929" w:rsidRDefault="00C71929" w:rsidP="00C71929">
      <w:r>
        <w:tab/>
        <w:t xml:space="preserve">If the </w:t>
      </w:r>
      <w:proofErr w:type="spellStart"/>
      <w:r>
        <w:t>midden</w:t>
      </w:r>
      <w:proofErr w:type="spellEnd"/>
      <w:r>
        <w:t xml:space="preserve"> worker has been searching for x ticks and not found an obstacle (unless the </w:t>
      </w:r>
      <w:proofErr w:type="spellStart"/>
      <w:r>
        <w:t>midden</w:t>
      </w:r>
      <w:proofErr w:type="spellEnd"/>
      <w:r>
        <w:t xml:space="preserve"> worker is one of our permanent </w:t>
      </w:r>
      <w:proofErr w:type="spellStart"/>
      <w:r>
        <w:t>midden</w:t>
      </w:r>
      <w:proofErr w:type="spellEnd"/>
      <w:r>
        <w:t xml:space="preserve"> workers—the nest patrollers)</w:t>
      </w:r>
    </w:p>
    <w:p w:rsidR="00C71929" w:rsidRDefault="00C71929" w:rsidP="00C71929">
      <w:proofErr w:type="spellStart"/>
      <w:r>
        <w:t>Midden</w:t>
      </w:r>
      <w:proofErr w:type="spellEnd"/>
      <w:r>
        <w:t xml:space="preserve"> task</w:t>
      </w:r>
    </w:p>
    <w:p w:rsidR="00C71929" w:rsidRDefault="00C71929" w:rsidP="00C71929">
      <w:pPr>
        <w:pStyle w:val="ListParagraph"/>
        <w:numPr>
          <w:ilvl w:val="0"/>
          <w:numId w:val="2"/>
        </w:numPr>
      </w:pPr>
      <w:r>
        <w:t xml:space="preserve">Forage for </w:t>
      </w:r>
      <w:proofErr w:type="spellStart"/>
      <w:r>
        <w:t>antifood</w:t>
      </w:r>
      <w:proofErr w:type="spellEnd"/>
    </w:p>
    <w:p w:rsidR="00C71929" w:rsidRDefault="00C71929" w:rsidP="00C71929">
      <w:pPr>
        <w:pStyle w:val="ListParagraph"/>
        <w:numPr>
          <w:ilvl w:val="0"/>
          <w:numId w:val="2"/>
        </w:numPr>
      </w:pPr>
      <w:r>
        <w:t xml:space="preserve">When </w:t>
      </w:r>
      <w:proofErr w:type="spellStart"/>
      <w:r>
        <w:t>antifood</w:t>
      </w:r>
      <w:proofErr w:type="spellEnd"/>
      <w:r>
        <w:t xml:space="preserve"> is found take it to the </w:t>
      </w:r>
      <w:proofErr w:type="spellStart"/>
      <w:r>
        <w:t>eadge</w:t>
      </w:r>
      <w:proofErr w:type="spellEnd"/>
      <w:r>
        <w:t xml:space="preserve"> of the nest mound</w:t>
      </w:r>
    </w:p>
    <w:p w:rsidR="00C71929" w:rsidRDefault="00C71929" w:rsidP="00C71929">
      <w:pPr>
        <w:pStyle w:val="ListParagraph"/>
        <w:numPr>
          <w:ilvl w:val="0"/>
          <w:numId w:val="2"/>
        </w:numPr>
      </w:pPr>
      <w:r>
        <w:t xml:space="preserve">Drop </w:t>
      </w:r>
      <w:proofErr w:type="spellStart"/>
      <w:r>
        <w:t>antifood</w:t>
      </w:r>
      <w:proofErr w:type="spellEnd"/>
    </w:p>
    <w:p w:rsidR="00C71929" w:rsidRDefault="00C71929" w:rsidP="00C71929">
      <w:pPr>
        <w:pStyle w:val="ListParagraph"/>
        <w:numPr>
          <w:ilvl w:val="0"/>
          <w:numId w:val="2"/>
        </w:numPr>
      </w:pPr>
      <w:r>
        <w:t xml:space="preserve">Repeat until goes x </w:t>
      </w:r>
      <w:proofErr w:type="gramStart"/>
      <w:r>
        <w:t>ticks</w:t>
      </w:r>
      <w:proofErr w:type="gramEnd"/>
      <w:r>
        <w:t xml:space="preserve"> </w:t>
      </w:r>
      <w:proofErr w:type="spellStart"/>
      <w:r>
        <w:t>withought</w:t>
      </w:r>
      <w:proofErr w:type="spellEnd"/>
      <w:r>
        <w:t xml:space="preserve"> finding food.</w:t>
      </w:r>
    </w:p>
    <w:p w:rsidR="00C71929" w:rsidRDefault="00C71929" w:rsidP="00C71929">
      <w:pPr>
        <w:pStyle w:val="ListParagraph"/>
        <w:numPr>
          <w:ilvl w:val="0"/>
          <w:numId w:val="2"/>
        </w:numPr>
      </w:pPr>
      <w:r>
        <w:t>Go inside the nest and become inactive</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back to the daily routine</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trail patrollers (create a finite number. For NOW, these ants never switch tasks, but can be active or inactive. They only hang out in the </w:t>
      </w:r>
      <w:proofErr w:type="spellStart"/>
      <w:r>
        <w:rPr>
          <w:rFonts w:ascii="Times New Roman" w:hAnsi="Times New Roman" w:cs="Times New Roman"/>
          <w:sz w:val="24"/>
          <w:szCs w:val="24"/>
        </w:rPr>
        <w:t>anty</w:t>
      </w:r>
      <w:proofErr w:type="spellEnd"/>
      <w:r>
        <w:rPr>
          <w:rFonts w:ascii="Times New Roman" w:hAnsi="Times New Roman" w:cs="Times New Roman"/>
          <w:sz w:val="24"/>
          <w:szCs w:val="24"/>
        </w:rPr>
        <w:t xml:space="preserve">-chamber and they are stimulated to activity by contact with returning nest patrollers. </w:t>
      </w:r>
      <w:proofErr w:type="gramStart"/>
      <w:r>
        <w:rPr>
          <w:rFonts w:ascii="Times New Roman" w:hAnsi="Times New Roman" w:cs="Times New Roman"/>
          <w:sz w:val="24"/>
          <w:szCs w:val="24"/>
        </w:rPr>
        <w:t>Interaction of same style as we have now.</w:t>
      </w:r>
      <w:proofErr w:type="gramEnd"/>
      <w:r>
        <w:rPr>
          <w:rFonts w:ascii="Times New Roman" w:hAnsi="Times New Roman" w:cs="Times New Roman"/>
          <w:sz w:val="24"/>
          <w:szCs w:val="24"/>
        </w:rPr>
        <w:t xml:space="preserve"> Basically, these trail patrollers are a subset of our general ant population. ONLY THESE ants listen to the advice of the wise nest patrollers who come in and speak the truth. Everyone else is deaf to the message of the nest patroller.</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Trail patrollers go out and search for food. They return only if they find food or if a certain amount of time passes (this needs to be probabilistic—they can’t all return at once or we get an explosion of foragers). Trail patrollers are much more articulate than nest patrollers. When they return to the nest with their information—everyone hears (the exceptions to this are the breeds that are already set a.k.a. the nest patrollers who became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workers and th</w:t>
      </w:r>
      <w:r w:rsidR="00E94C3F">
        <w:rPr>
          <w:rFonts w:ascii="Times New Roman" w:hAnsi="Times New Roman" w:cs="Times New Roman"/>
          <w:sz w:val="24"/>
          <w:szCs w:val="24"/>
        </w:rPr>
        <w:t>e trail patrollers themselves).</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inactive</w:t>
      </w:r>
      <w:proofErr w:type="gramEnd"/>
      <w:r>
        <w:rPr>
          <w:rFonts w:ascii="Times New Roman" w:hAnsi="Times New Roman" w:cs="Times New Roman"/>
          <w:sz w:val="24"/>
          <w:szCs w:val="24"/>
        </w:rPr>
        <w:t xml:space="preserve"> ants hanging out in the </w:t>
      </w:r>
      <w:proofErr w:type="spellStart"/>
      <w:r>
        <w:rPr>
          <w:rFonts w:ascii="Times New Roman" w:hAnsi="Times New Roman" w:cs="Times New Roman"/>
          <w:sz w:val="24"/>
          <w:szCs w:val="24"/>
        </w:rPr>
        <w:t>anty</w:t>
      </w:r>
      <w:proofErr w:type="spellEnd"/>
      <w:r>
        <w:rPr>
          <w:rFonts w:ascii="Times New Roman" w:hAnsi="Times New Roman" w:cs="Times New Roman"/>
          <w:sz w:val="24"/>
          <w:szCs w:val="24"/>
        </w:rPr>
        <w:t xml:space="preserve"> chamber collide with returning trail patrollers only.</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rate at which patrollers return determines how many foragers go out</w:t>
      </w:r>
    </w:p>
    <w:p w:rsidR="000067B9" w:rsidRDefault="000067B9" w:rsidP="00C71929">
      <w:pPr>
        <w:autoSpaceDE w:val="0"/>
        <w:autoSpaceDN w:val="0"/>
        <w:adjustRightInd w:val="0"/>
        <w:spacing w:after="0" w:line="240" w:lineRule="auto"/>
        <w:rPr>
          <w:rFonts w:ascii="Times New Roman" w:hAnsi="Times New Roman" w:cs="Times New Roman"/>
          <w:color w:val="FF0000"/>
          <w:sz w:val="24"/>
          <w:szCs w:val="24"/>
        </w:rPr>
      </w:pPr>
      <w:r w:rsidRPr="000067B9">
        <w:rPr>
          <w:rFonts w:ascii="Times New Roman" w:hAnsi="Times New Roman" w:cs="Times New Roman"/>
          <w:color w:val="FF0000"/>
          <w:sz w:val="24"/>
          <w:szCs w:val="24"/>
        </w:rPr>
        <w:t>- When patrollers pass on information, they also pass on a given</w:t>
      </w:r>
      <w:r>
        <w:rPr>
          <w:rFonts w:ascii="Times New Roman" w:hAnsi="Times New Roman" w:cs="Times New Roman"/>
          <w:color w:val="FF0000"/>
          <w:sz w:val="24"/>
          <w:szCs w:val="24"/>
        </w:rPr>
        <w:t xml:space="preserve"> direction when the ant leaves the nest. When the affected ant eventually leaves the nest from interactions with patrollers or other foragers, it leaves in the direction which it has most frequently seen. While the change to a forager works on a threshold level, direction is based on the max # of interactions with ants of a given direction. This should produce faithfulness to given trails. There are a finite number of directions that a patroller/forager may assert (let’s say 8 – N, NE, W, </w:t>
      </w:r>
      <w:proofErr w:type="gramStart"/>
      <w:r>
        <w:rPr>
          <w:rFonts w:ascii="Times New Roman" w:hAnsi="Times New Roman" w:cs="Times New Roman"/>
          <w:color w:val="FF0000"/>
          <w:sz w:val="24"/>
          <w:szCs w:val="24"/>
        </w:rPr>
        <w:t>SW, …</w:t>
      </w:r>
      <w:proofErr w:type="gramEnd"/>
      <w:r>
        <w:rPr>
          <w:rFonts w:ascii="Times New Roman" w:hAnsi="Times New Roman" w:cs="Times New Roman"/>
          <w:color w:val="FF0000"/>
          <w:sz w:val="24"/>
          <w:szCs w:val="24"/>
        </w:rPr>
        <w:t xml:space="preserve"> etc.) </w:t>
      </w:r>
      <w:r w:rsidR="003211BA">
        <w:rPr>
          <w:rFonts w:ascii="Times New Roman" w:hAnsi="Times New Roman" w:cs="Times New Roman"/>
          <w:color w:val="FF0000"/>
          <w:sz w:val="24"/>
          <w:szCs w:val="24"/>
        </w:rPr>
        <w:t>. The foragers leave in the direction from which the patrollers return.</w:t>
      </w:r>
    </w:p>
    <w:p w:rsidR="00277331" w:rsidRDefault="00277331" w:rsidP="00C71929">
      <w:pPr>
        <w:autoSpaceDE w:val="0"/>
        <w:autoSpaceDN w:val="0"/>
        <w:adjustRightInd w:val="0"/>
        <w:spacing w:after="0" w:line="240" w:lineRule="auto"/>
        <w:rPr>
          <w:rFonts w:ascii="Times New Roman" w:hAnsi="Times New Roman" w:cs="Times New Roman"/>
          <w:color w:val="FF0000"/>
          <w:sz w:val="24"/>
          <w:szCs w:val="24"/>
        </w:rPr>
      </w:pPr>
    </w:p>
    <w:p w:rsidR="00277331" w:rsidRPr="00277331" w:rsidRDefault="00277331" w:rsidP="00277331">
      <w:pPr>
        <w:pStyle w:val="ListParagraph"/>
        <w:numPr>
          <w:ilvl w:val="0"/>
          <w:numId w:val="3"/>
        </w:num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Alternatively, we could try to model the instigation of patrolling a different way and see which model is more effective. In harvester ants, the foragers don’t lay chemical trails. Only the patrollers do and they’re straight lines out from the nest—still in up to eight directions. We could have the patrollers lay permanent chemical trails in the morning based on where they find food + return to the nest (similar to what we have now w/ foragers, except permanent and only w/</w:t>
      </w:r>
      <w:proofErr w:type="spellStart"/>
      <w:r>
        <w:rPr>
          <w:rFonts w:ascii="Times New Roman" w:hAnsi="Times New Roman" w:cs="Times New Roman"/>
          <w:color w:val="FF0000"/>
          <w:sz w:val="24"/>
          <w:szCs w:val="24"/>
        </w:rPr>
        <w:t>i</w:t>
      </w:r>
      <w:proofErr w:type="spellEnd"/>
      <w:r>
        <w:rPr>
          <w:rFonts w:ascii="Times New Roman" w:hAnsi="Times New Roman" w:cs="Times New Roman"/>
          <w:color w:val="FF0000"/>
          <w:sz w:val="24"/>
          <w:szCs w:val="24"/>
        </w:rPr>
        <w:t xml:space="preserve"> a certain radius of the nest) and then test this against what we have now and against what we have now + patrollers inspire direction.</w:t>
      </w:r>
    </w:p>
    <w:p w:rsidR="00C71929" w:rsidRPr="00F61282" w:rsidRDefault="00C71929" w:rsidP="00C71929">
      <w:pPr>
        <w:autoSpaceDE w:val="0"/>
        <w:autoSpaceDN w:val="0"/>
        <w:adjustRightInd w:val="0"/>
        <w:spacing w:after="0" w:line="240" w:lineRule="auto"/>
        <w:rPr>
          <w:rFonts w:ascii="Times New Roman" w:hAnsi="Times New Roman" w:cs="Times New Roman"/>
          <w:sz w:val="24"/>
          <w:szCs w:val="24"/>
        </w:rPr>
      </w:pPr>
    </w:p>
    <w:p w:rsidR="00C71929" w:rsidRDefault="00C71929"/>
    <w:p w:rsidR="00C71929" w:rsidRDefault="00C71929"/>
    <w:p w:rsidR="00EF5A89" w:rsidRDefault="00EF5A89"/>
    <w:p w:rsidR="00EF5A89" w:rsidRDefault="00EF5A89"/>
    <w:p w:rsidR="00EF5A89" w:rsidRDefault="00EF5A89"/>
    <w:p w:rsidR="00747480" w:rsidRDefault="00747480">
      <w:r>
        <w:t xml:space="preserve">What </w:t>
      </w:r>
      <w:proofErr w:type="gramStart"/>
      <w:r>
        <w:t>We’re</w:t>
      </w:r>
      <w:proofErr w:type="gramEnd"/>
      <w:r>
        <w:t xml:space="preserve"> trying to get for Ants:</w:t>
      </w:r>
    </w:p>
    <w:p w:rsidR="00747480" w:rsidRDefault="00747480">
      <w:r>
        <w:t>What patrollers actually do</w:t>
      </w:r>
    </w:p>
    <w:p w:rsidR="00747480" w:rsidRDefault="00747480">
      <w:r>
        <w:t>How they influence other species</w:t>
      </w:r>
    </w:p>
    <w:p w:rsidR="00747480" w:rsidRDefault="00747480">
      <w:r>
        <w:t>What other species actually do</w:t>
      </w:r>
    </w:p>
    <w:p w:rsidR="00747480" w:rsidRDefault="00747480">
      <w:r>
        <w:t>How species relate, etc.</w:t>
      </w:r>
    </w:p>
    <w:p w:rsidR="00747480" w:rsidRPr="00747480" w:rsidRDefault="00747480"/>
    <w:p w:rsidR="00747480" w:rsidRPr="00747480" w:rsidRDefault="00747480"/>
    <w:p w:rsidR="00747480" w:rsidRPr="00747480" w:rsidRDefault="00747480" w:rsidP="00747480">
      <w:pPr>
        <w:autoSpaceDE w:val="0"/>
        <w:autoSpaceDN w:val="0"/>
        <w:adjustRightInd w:val="0"/>
        <w:spacing w:after="0" w:line="240" w:lineRule="auto"/>
        <w:rPr>
          <w:rFonts w:ascii="Times New Roman" w:hAnsi="Times New Roman" w:cs="Times New Roman"/>
          <w:sz w:val="17"/>
          <w:szCs w:val="17"/>
        </w:rPr>
      </w:pPr>
      <w:r w:rsidRPr="00747480">
        <w:lastRenderedPageBreak/>
        <w:t xml:space="preserve">Patrollers: </w:t>
      </w:r>
      <w:r w:rsidRPr="00747480">
        <w:rPr>
          <w:rFonts w:ascii="Times New Roman" w:hAnsi="Times New Roman" w:cs="Times New Roman"/>
          <w:sz w:val="18"/>
          <w:szCs w:val="18"/>
        </w:rPr>
        <w:t xml:space="preserve">Patrollers monitor the colony environment near the mound, and probably along the foraging trails as well. They react to novelty, disturbance and new food sources. Most patrolling is done early in the morning activity period, when </w:t>
      </w:r>
      <w:proofErr w:type="spellStart"/>
      <w:r w:rsidRPr="00747480">
        <w:rPr>
          <w:rFonts w:ascii="Times New Roman" w:hAnsi="Times New Roman" w:cs="Times New Roman"/>
          <w:sz w:val="18"/>
          <w:szCs w:val="18"/>
        </w:rPr>
        <w:t>neighbouring</w:t>
      </w:r>
      <w:proofErr w:type="spellEnd"/>
      <w:r w:rsidRPr="00747480">
        <w:rPr>
          <w:rFonts w:ascii="Times New Roman" w:hAnsi="Times New Roman" w:cs="Times New Roman"/>
          <w:sz w:val="18"/>
          <w:szCs w:val="18"/>
        </w:rPr>
        <w:t>, less heat-</w:t>
      </w:r>
      <w:r w:rsidRPr="00747480">
        <w:rPr>
          <w:rFonts w:ascii="Times New Roman" w:hAnsi="Times New Roman" w:cs="Times New Roman"/>
          <w:sz w:val="17"/>
          <w:szCs w:val="17"/>
        </w:rPr>
        <w:t>tolerant ant species are active (Bernstein 1979), and</w:t>
      </w:r>
    </w:p>
    <w:p w:rsidR="00747480" w:rsidRPr="00747480" w:rsidRDefault="00747480" w:rsidP="00747480">
      <w:pPr>
        <w:autoSpaceDE w:val="0"/>
        <w:autoSpaceDN w:val="0"/>
        <w:adjustRightInd w:val="0"/>
        <w:spacing w:after="0" w:line="240" w:lineRule="auto"/>
        <w:rPr>
          <w:rFonts w:ascii="Times New Roman" w:hAnsi="Times New Roman" w:cs="Times New Roman"/>
          <w:sz w:val="17"/>
          <w:szCs w:val="17"/>
        </w:rPr>
      </w:pPr>
      <w:proofErr w:type="gramStart"/>
      <w:r w:rsidRPr="00747480">
        <w:rPr>
          <w:rFonts w:ascii="Times New Roman" w:hAnsi="Times New Roman" w:cs="Times New Roman"/>
          <w:sz w:val="17"/>
          <w:szCs w:val="17"/>
        </w:rPr>
        <w:t>when</w:t>
      </w:r>
      <w:proofErr w:type="gramEnd"/>
      <w:r w:rsidRPr="00747480">
        <w:rPr>
          <w:rFonts w:ascii="Times New Roman" w:hAnsi="Times New Roman" w:cs="Times New Roman"/>
          <w:sz w:val="17"/>
          <w:szCs w:val="17"/>
        </w:rPr>
        <w:t xml:space="preserve"> the colony seems to set its course for the day's</w:t>
      </w:r>
    </w:p>
    <w:p w:rsidR="00747480" w:rsidRDefault="00747480" w:rsidP="00747480">
      <w:pPr>
        <w:autoSpaceDE w:val="0"/>
        <w:autoSpaceDN w:val="0"/>
        <w:adjustRightInd w:val="0"/>
        <w:spacing w:after="0" w:line="240" w:lineRule="auto"/>
        <w:rPr>
          <w:rFonts w:ascii="Times New Roman" w:hAnsi="Times New Roman" w:cs="Times New Roman"/>
          <w:sz w:val="17"/>
          <w:szCs w:val="17"/>
        </w:rPr>
      </w:pPr>
      <w:proofErr w:type="gramStart"/>
      <w:r w:rsidRPr="00747480">
        <w:rPr>
          <w:rFonts w:ascii="Times New Roman" w:hAnsi="Times New Roman" w:cs="Times New Roman"/>
          <w:sz w:val="17"/>
          <w:szCs w:val="17"/>
        </w:rPr>
        <w:t>foraging</w:t>
      </w:r>
      <w:proofErr w:type="gramEnd"/>
      <w:r w:rsidRPr="00747480">
        <w:rPr>
          <w:rFonts w:ascii="Times New Roman" w:hAnsi="Times New Roman" w:cs="Times New Roman"/>
          <w:sz w:val="17"/>
          <w:szCs w:val="17"/>
        </w:rPr>
        <w:t xml:space="preserve"> (Gordon 1983).</w:t>
      </w: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Check out Gordon 1983 and 1986</w:t>
      </w: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1: Building the types</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Forager: </w:t>
      </w:r>
      <w:proofErr w:type="spellStart"/>
      <w:r>
        <w:rPr>
          <w:rFonts w:ascii="Times New Roman" w:hAnsi="Times New Roman" w:cs="Times New Roman"/>
          <w:sz w:val="24"/>
          <w:szCs w:val="24"/>
        </w:rPr>
        <w:t>Doneso</w:t>
      </w:r>
      <w:proofErr w:type="spellEnd"/>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Nest Maintenance: </w:t>
      </w:r>
      <w:r w:rsidR="001F4155">
        <w:rPr>
          <w:rFonts w:ascii="Times New Roman" w:hAnsi="Times New Roman" w:cs="Times New Roman"/>
          <w:sz w:val="24"/>
          <w:szCs w:val="24"/>
        </w:rPr>
        <w:t>Goes out and collects pebbles to support the nest. Also takes care of foraging trails.</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Patroller:</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w:t>
      </w:r>
      <w:r w:rsidR="001F4155" w:rsidRPr="001F4155">
        <w:rPr>
          <w:rFonts w:ascii="Times New Roman" w:hAnsi="Times New Roman" w:cs="Times New Roman"/>
          <w:sz w:val="24"/>
          <w:szCs w:val="24"/>
        </w:rPr>
        <w:t xml:space="preserve"> </w:t>
      </w:r>
      <w:r w:rsidR="001F4155">
        <w:rPr>
          <w:rFonts w:ascii="Times New Roman" w:hAnsi="Times New Roman" w:cs="Times New Roman"/>
          <w:sz w:val="24"/>
          <w:szCs w:val="24"/>
        </w:rPr>
        <w:t>just build something where ants pick up toothpicks and drop them off at the edge of the nest mound</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p>
    <w:p w:rsidR="001F4155" w:rsidRDefault="00E968AB"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81675" cy="10639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81675" cy="10639425"/>
                    </a:xfrm>
                    <a:prstGeom prst="rect">
                      <a:avLst/>
                    </a:prstGeom>
                    <a:noFill/>
                    <a:ln w="9525">
                      <a:noFill/>
                      <a:miter lim="800000"/>
                      <a:headEnd/>
                      <a:tailEnd/>
                    </a:ln>
                  </pic:spPr>
                </pic:pic>
              </a:graphicData>
            </a:graphic>
          </wp:inline>
        </w:drawing>
      </w:r>
    </w:p>
    <w:p w:rsidR="001F4155" w:rsidRDefault="001F4155" w:rsidP="00747480">
      <w:pPr>
        <w:autoSpaceDE w:val="0"/>
        <w:autoSpaceDN w:val="0"/>
        <w:adjustRightInd w:val="0"/>
        <w:spacing w:after="0" w:line="240" w:lineRule="auto"/>
        <w:rPr>
          <w:rFonts w:ascii="Times New Roman" w:hAnsi="Times New Roman" w:cs="Times New Roman"/>
          <w:sz w:val="24"/>
          <w:szCs w:val="24"/>
        </w:rPr>
      </w:pPr>
    </w:p>
    <w:p w:rsidR="001F4155" w:rsidRDefault="001F4155" w:rsidP="00747480">
      <w:pPr>
        <w:autoSpaceDE w:val="0"/>
        <w:autoSpaceDN w:val="0"/>
        <w:adjustRightInd w:val="0"/>
        <w:spacing w:after="0" w:line="240" w:lineRule="auto"/>
        <w:rPr>
          <w:rFonts w:ascii="Times New Roman" w:hAnsi="Times New Roman" w:cs="Times New Roman"/>
          <w:sz w:val="24"/>
          <w:szCs w:val="24"/>
        </w:rPr>
      </w:pPr>
    </w:p>
    <w:p w:rsidR="001F4155" w:rsidRDefault="001F4155" w:rsidP="00747480">
      <w:pPr>
        <w:autoSpaceDE w:val="0"/>
        <w:autoSpaceDN w:val="0"/>
        <w:adjustRightInd w:val="0"/>
        <w:spacing w:after="0" w:line="240" w:lineRule="auto"/>
        <w:rPr>
          <w:rFonts w:ascii="Times New Roman" w:hAnsi="Times New Roman" w:cs="Times New Roman"/>
          <w:sz w:val="24"/>
          <w:szCs w:val="24"/>
        </w:rPr>
      </w:pP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2: Interactions</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Commotion: causes an increase in </w:t>
      </w:r>
      <w:proofErr w:type="gramStart"/>
      <w:r>
        <w:rPr>
          <w:rFonts w:ascii="Times New Roman" w:hAnsi="Times New Roman" w:cs="Times New Roman"/>
          <w:sz w:val="24"/>
          <w:szCs w:val="24"/>
        </w:rPr>
        <w:t>Patrolling</w:t>
      </w:r>
      <w:proofErr w:type="gramEnd"/>
      <w:r>
        <w:rPr>
          <w:rFonts w:ascii="Times New Roman" w:hAnsi="Times New Roman" w:cs="Times New Roman"/>
          <w:sz w:val="24"/>
          <w:szCs w:val="24"/>
        </w:rPr>
        <w:t>…</w:t>
      </w:r>
      <w:r w:rsidR="005035FA">
        <w:rPr>
          <w:rFonts w:ascii="Times New Roman" w:hAnsi="Times New Roman" w:cs="Times New Roman"/>
          <w:sz w:val="24"/>
          <w:szCs w:val="24"/>
        </w:rPr>
        <w:t xml:space="preserve"> Foragers become patrollers when there’s commotion.</w:t>
      </w:r>
    </w:p>
    <w:p w:rsidR="005035FA" w:rsidRDefault="005035FA" w:rsidP="0074748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Rain :</w:t>
      </w:r>
      <w:proofErr w:type="gramEnd"/>
      <w:r>
        <w:rPr>
          <w:rFonts w:ascii="Times New Roman" w:hAnsi="Times New Roman" w:cs="Times New Roman"/>
          <w:sz w:val="24"/>
          <w:szCs w:val="24"/>
        </w:rPr>
        <w:t xml:space="preserve"> increases foraging</w:t>
      </w:r>
    </w:p>
    <w:p w:rsidR="005035FA" w:rsidRDefault="005035FA"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Foraging and Nest maintenance = reciprocal? </w:t>
      </w:r>
      <w:proofErr w:type="gramStart"/>
      <w:r>
        <w:rPr>
          <w:rFonts w:ascii="Times New Roman" w:hAnsi="Times New Roman" w:cs="Times New Roman"/>
          <w:sz w:val="24"/>
          <w:szCs w:val="24"/>
        </w:rPr>
        <w:t>Unless there’s commotion?</w:t>
      </w:r>
      <w:proofErr w:type="gramEnd"/>
    </w:p>
    <w:p w:rsidR="00747480" w:rsidRDefault="00747480" w:rsidP="00747480">
      <w:pPr>
        <w:autoSpaceDE w:val="0"/>
        <w:autoSpaceDN w:val="0"/>
        <w:adjustRightInd w:val="0"/>
        <w:spacing w:after="0" w:line="240" w:lineRule="auto"/>
        <w:rPr>
          <w:rFonts w:ascii="Times New Roman" w:hAnsi="Times New Roman" w:cs="Times New Roman"/>
          <w:sz w:val="24"/>
          <w:szCs w:val="24"/>
        </w:rPr>
      </w:pPr>
    </w:p>
    <w:p w:rsidR="00444706" w:rsidRDefault="00444706" w:rsidP="00747480">
      <w:pPr>
        <w:autoSpaceDE w:val="0"/>
        <w:autoSpaceDN w:val="0"/>
        <w:adjustRightInd w:val="0"/>
        <w:spacing w:after="0" w:line="240" w:lineRule="auto"/>
        <w:rPr>
          <w:rFonts w:ascii="Times New Roman" w:hAnsi="Times New Roman" w:cs="Times New Roman"/>
          <w:sz w:val="24"/>
          <w:szCs w:val="24"/>
        </w:rPr>
      </w:pPr>
    </w:p>
    <w:p w:rsidR="00444706" w:rsidRDefault="00444706" w:rsidP="00747480">
      <w:pPr>
        <w:autoSpaceDE w:val="0"/>
        <w:autoSpaceDN w:val="0"/>
        <w:adjustRightInd w:val="0"/>
        <w:spacing w:after="0" w:line="240" w:lineRule="auto"/>
        <w:rPr>
          <w:rFonts w:ascii="Times New Roman" w:hAnsi="Times New Roman" w:cs="Times New Roman"/>
          <w:sz w:val="24"/>
          <w:szCs w:val="24"/>
        </w:rPr>
      </w:pPr>
    </w:p>
    <w:p w:rsidR="00444706" w:rsidRPr="00444706" w:rsidRDefault="00444706" w:rsidP="00747480">
      <w:pPr>
        <w:autoSpaceDE w:val="0"/>
        <w:autoSpaceDN w:val="0"/>
        <w:adjustRightInd w:val="0"/>
        <w:spacing w:after="0" w:line="240" w:lineRule="auto"/>
        <w:rPr>
          <w:rFonts w:ascii="Times New Roman" w:hAnsi="Times New Roman" w:cs="Times New Roman"/>
          <w:sz w:val="44"/>
          <w:szCs w:val="24"/>
        </w:rPr>
      </w:pP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SC" w:hAnsi="Minion-RegularSC" w:cs="Minion-RegularSC"/>
          <w:sz w:val="27"/>
          <w:szCs w:val="17"/>
        </w:rPr>
        <w:t>abstract</w:t>
      </w:r>
      <w:proofErr w:type="gramEnd"/>
      <w:r w:rsidRPr="00444706">
        <w:rPr>
          <w:rFonts w:ascii="Minion-RegularSC" w:hAnsi="Minion-RegularSC" w:cs="Minion-RegularSC"/>
          <w:sz w:val="27"/>
          <w:szCs w:val="17"/>
        </w:rPr>
        <w:t xml:space="preserve">: </w:t>
      </w:r>
      <w:r w:rsidRPr="00444706">
        <w:rPr>
          <w:rFonts w:ascii="Minion-Regular" w:hAnsi="Minion-Regular" w:cs="Minion-Regular"/>
          <w:sz w:val="27"/>
          <w:szCs w:val="17"/>
        </w:rPr>
        <w:t>Recruitment to food or nest sites is well known in ants;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the</w:t>
      </w:r>
      <w:proofErr w:type="gramEnd"/>
      <w:r w:rsidRPr="00444706">
        <w:rPr>
          <w:rFonts w:ascii="Minion-Regular" w:hAnsi="Minion-Regular" w:cs="Minion-Regular"/>
          <w:sz w:val="27"/>
          <w:szCs w:val="17"/>
        </w:rPr>
        <w:t xml:space="preserve"> recruiting ants lay a chemical trail that other ants follow to the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target</w:t>
      </w:r>
      <w:proofErr w:type="gramEnd"/>
      <w:r w:rsidRPr="00444706">
        <w:rPr>
          <w:rFonts w:ascii="Minion-Regular" w:hAnsi="Minion-Regular" w:cs="Minion-Regular"/>
          <w:sz w:val="27"/>
          <w:szCs w:val="17"/>
        </w:rPr>
        <w:t xml:space="preserve"> site, or they walk with other ants to the target site. Here we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report</w:t>
      </w:r>
      <w:proofErr w:type="gramEnd"/>
      <w:r w:rsidRPr="00444706">
        <w:rPr>
          <w:rFonts w:ascii="Minion-Regular" w:hAnsi="Minion-Regular" w:cs="Minion-Regular"/>
          <w:sz w:val="27"/>
          <w:szCs w:val="17"/>
        </w:rPr>
        <w:t xml:space="preserve"> that a different process determines foraging direction in the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harvester</w:t>
      </w:r>
      <w:proofErr w:type="gramEnd"/>
      <w:r w:rsidRPr="00444706">
        <w:rPr>
          <w:rFonts w:ascii="Minion-Regular" w:hAnsi="Minion-Regular" w:cs="Minion-Regular"/>
          <w:sz w:val="27"/>
          <w:szCs w:val="17"/>
        </w:rPr>
        <w:t xml:space="preserve"> ant </w:t>
      </w:r>
      <w:proofErr w:type="spellStart"/>
      <w:r w:rsidRPr="00444706">
        <w:rPr>
          <w:rFonts w:ascii="Minion-Italic" w:hAnsi="Minion-Italic" w:cs="Minion-Italic"/>
          <w:i/>
          <w:iCs/>
          <w:sz w:val="27"/>
          <w:szCs w:val="17"/>
        </w:rPr>
        <w:t>Pogonomyrmex</w:t>
      </w:r>
      <w:proofErr w:type="spellEnd"/>
      <w:r w:rsidRPr="00444706">
        <w:rPr>
          <w:rFonts w:ascii="Minion-Italic" w:hAnsi="Minion-Italic" w:cs="Minion-Italic"/>
          <w:i/>
          <w:iCs/>
          <w:sz w:val="27"/>
          <w:szCs w:val="17"/>
        </w:rPr>
        <w:t xml:space="preserve"> </w:t>
      </w:r>
      <w:proofErr w:type="spellStart"/>
      <w:r w:rsidRPr="00444706">
        <w:rPr>
          <w:rFonts w:ascii="Minion-Italic" w:hAnsi="Minion-Italic" w:cs="Minion-Italic"/>
          <w:i/>
          <w:iCs/>
          <w:sz w:val="27"/>
          <w:szCs w:val="17"/>
        </w:rPr>
        <w:t>barbatus</w:t>
      </w:r>
      <w:proofErr w:type="spellEnd"/>
      <w:r w:rsidRPr="00444706">
        <w:rPr>
          <w:rFonts w:ascii="Minion-Regular" w:hAnsi="Minion-Regular" w:cs="Minion-Regular"/>
          <w:sz w:val="27"/>
          <w:szCs w:val="17"/>
        </w:rPr>
        <w:t>. Each day, the colony chooses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from</w:t>
      </w:r>
      <w:proofErr w:type="gramEnd"/>
      <w:r w:rsidRPr="00444706">
        <w:rPr>
          <w:rFonts w:ascii="Minion-Regular" w:hAnsi="Minion-Regular" w:cs="Minion-Regular"/>
          <w:sz w:val="27"/>
          <w:szCs w:val="17"/>
        </w:rPr>
        <w:t xml:space="preserve"> among up to eight distinct foraging trails; colonies use different</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trails</w:t>
      </w:r>
      <w:proofErr w:type="gramEnd"/>
      <w:r w:rsidRPr="00444706">
        <w:rPr>
          <w:rFonts w:ascii="Minion-Regular" w:hAnsi="Minion-Regular" w:cs="Minion-Regular"/>
          <w:sz w:val="27"/>
          <w:szCs w:val="17"/>
        </w:rPr>
        <w:t xml:space="preserve"> on different days. Here we show that the patrollers regulate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the</w:t>
      </w:r>
      <w:proofErr w:type="gramEnd"/>
      <w:r w:rsidRPr="00444706">
        <w:rPr>
          <w:rFonts w:ascii="Minion-Regular" w:hAnsi="Minion-Regular" w:cs="Minion-Regular"/>
          <w:sz w:val="27"/>
          <w:szCs w:val="17"/>
        </w:rPr>
        <w:t xml:space="preserve"> direction taken by foragers each day by depositing </w:t>
      </w:r>
      <w:proofErr w:type="spellStart"/>
      <w:r w:rsidRPr="00444706">
        <w:rPr>
          <w:rFonts w:ascii="Minion-Regular" w:hAnsi="Minion-Regular" w:cs="Minion-Regular"/>
          <w:sz w:val="27"/>
          <w:szCs w:val="17"/>
        </w:rPr>
        <w:t>Dufour’s</w:t>
      </w:r>
      <w:proofErr w:type="spellEnd"/>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secretions</w:t>
      </w:r>
      <w:proofErr w:type="gramEnd"/>
      <w:r w:rsidRPr="00444706">
        <w:rPr>
          <w:rFonts w:ascii="Minion-Regular" w:hAnsi="Minion-Regular" w:cs="Minion-Regular"/>
          <w:sz w:val="27"/>
          <w:szCs w:val="17"/>
        </w:rPr>
        <w:t xml:space="preserve"> onto a sector of the nest mound about 20 cm long and</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leading</w:t>
      </w:r>
      <w:proofErr w:type="gramEnd"/>
      <w:r w:rsidRPr="00444706">
        <w:rPr>
          <w:rFonts w:ascii="Minion-Regular" w:hAnsi="Minion-Regular" w:cs="Minion-Regular"/>
          <w:sz w:val="27"/>
          <w:szCs w:val="17"/>
        </w:rPr>
        <w:t xml:space="preserve"> to the beginning of a foraging trail. The patrollers do not</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recruit</w:t>
      </w:r>
      <w:proofErr w:type="gramEnd"/>
      <w:r w:rsidRPr="00444706">
        <w:rPr>
          <w:rFonts w:ascii="Minion-Regular" w:hAnsi="Minion-Regular" w:cs="Minion-Regular"/>
          <w:sz w:val="27"/>
          <w:szCs w:val="17"/>
        </w:rPr>
        <w:t xml:space="preserve"> foragers all the way to food sources, which may be up to 20</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m</w:t>
      </w:r>
      <w:proofErr w:type="gramEnd"/>
      <w:r w:rsidRPr="00444706">
        <w:rPr>
          <w:rFonts w:ascii="Minion-Regular" w:hAnsi="Minion-Regular" w:cs="Minion-Regular"/>
          <w:sz w:val="27"/>
          <w:szCs w:val="17"/>
        </w:rPr>
        <w:t xml:space="preserve"> away. Fewer foragers traveled along a trail if patrollers had no</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access</w:t>
      </w:r>
      <w:proofErr w:type="gramEnd"/>
      <w:r w:rsidRPr="00444706">
        <w:rPr>
          <w:rFonts w:ascii="Minion-Regular" w:hAnsi="Minion-Regular" w:cs="Minion-Regular"/>
          <w:sz w:val="27"/>
          <w:szCs w:val="17"/>
        </w:rPr>
        <w:t xml:space="preserve"> to the sector of the nest mound leading to that trail. Adding</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spellStart"/>
      <w:r w:rsidRPr="00444706">
        <w:rPr>
          <w:rFonts w:ascii="Minion-Regular" w:hAnsi="Minion-Regular" w:cs="Minion-Regular"/>
          <w:sz w:val="27"/>
          <w:szCs w:val="17"/>
        </w:rPr>
        <w:t>Dufour’s</w:t>
      </w:r>
      <w:proofErr w:type="spellEnd"/>
      <w:r w:rsidRPr="00444706">
        <w:rPr>
          <w:rFonts w:ascii="Minion-Regular" w:hAnsi="Minion-Regular" w:cs="Minion-Regular"/>
          <w:sz w:val="27"/>
          <w:szCs w:val="17"/>
        </w:rPr>
        <w:t xml:space="preserve"> gland extract to patroller-free sectors of the nest mound</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rescued</w:t>
      </w:r>
      <w:proofErr w:type="gramEnd"/>
      <w:r w:rsidRPr="00444706">
        <w:rPr>
          <w:rFonts w:ascii="Minion-Regular" w:hAnsi="Minion-Regular" w:cs="Minion-Regular"/>
          <w:sz w:val="27"/>
          <w:szCs w:val="17"/>
        </w:rPr>
        <w:t xml:space="preserve"> foraging in that direction, while poison gland extract did</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not</w:t>
      </w:r>
      <w:proofErr w:type="gramEnd"/>
      <w:r w:rsidRPr="00444706">
        <w:rPr>
          <w:rFonts w:ascii="Minion-Regular" w:hAnsi="Minion-Regular" w:cs="Minion-Regular"/>
          <w:sz w:val="27"/>
          <w:szCs w:val="17"/>
        </w:rPr>
        <w:t>. We also found that in the absence of patrollers, most foragers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used</w:t>
      </w:r>
      <w:proofErr w:type="gramEnd"/>
      <w:r w:rsidRPr="00444706">
        <w:rPr>
          <w:rFonts w:ascii="Minion-Regular" w:hAnsi="Minion-Regular" w:cs="Minion-Regular"/>
          <w:sz w:val="27"/>
          <w:szCs w:val="17"/>
        </w:rPr>
        <w:t xml:space="preserve"> the direction they had used on the previous day. Thus, the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colony’s</w:t>
      </w:r>
      <w:proofErr w:type="gramEnd"/>
      <w:r w:rsidRPr="00444706">
        <w:rPr>
          <w:rFonts w:ascii="Minion-Regular" w:hAnsi="Minion-Regular" w:cs="Minion-Regular"/>
          <w:sz w:val="27"/>
          <w:szCs w:val="17"/>
        </w:rPr>
        <w:t xml:space="preserve"> 30–50 patrollers act as gatekeepers for thousands of foragers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and</w:t>
      </w:r>
      <w:proofErr w:type="gramEnd"/>
      <w:r w:rsidRPr="00444706">
        <w:rPr>
          <w:rFonts w:ascii="Minion-Regular" w:hAnsi="Minion-Regular" w:cs="Minion-Regular"/>
          <w:sz w:val="27"/>
          <w:szCs w:val="17"/>
        </w:rPr>
        <w:t xml:space="preserve"> choose a foraging direction, but they do not recruit and lead</w:t>
      </w:r>
    </w:p>
    <w:p w:rsid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foragers</w:t>
      </w:r>
      <w:proofErr w:type="gramEnd"/>
      <w:r w:rsidRPr="00444706">
        <w:rPr>
          <w:rFonts w:ascii="Minion-Regular" w:hAnsi="Minion-Regular" w:cs="Minion-Regular"/>
          <w:sz w:val="27"/>
          <w:szCs w:val="17"/>
        </w:rPr>
        <w:t xml:space="preserve"> all the way to a food source.</w:t>
      </w:r>
    </w:p>
    <w:p w:rsidR="00444706" w:rsidRDefault="00444706" w:rsidP="00444706">
      <w:pPr>
        <w:autoSpaceDE w:val="0"/>
        <w:autoSpaceDN w:val="0"/>
        <w:adjustRightInd w:val="0"/>
        <w:spacing w:after="0" w:line="240" w:lineRule="auto"/>
        <w:rPr>
          <w:rFonts w:ascii="Minion-Regular" w:hAnsi="Minion-Regular" w:cs="Minion-Regular"/>
          <w:sz w:val="27"/>
          <w:szCs w:val="17"/>
        </w:rPr>
      </w:pPr>
    </w:p>
    <w:p w:rsidR="00444706" w:rsidRDefault="00444706" w:rsidP="00444706">
      <w:pPr>
        <w:autoSpaceDE w:val="0"/>
        <w:autoSpaceDN w:val="0"/>
        <w:adjustRightInd w:val="0"/>
        <w:spacing w:after="0" w:line="240" w:lineRule="auto"/>
        <w:rPr>
          <w:rFonts w:ascii="Minion-Regular" w:hAnsi="Minion-Regular" w:cs="Minion-Regular"/>
          <w:sz w:val="27"/>
          <w:szCs w:val="17"/>
        </w:rPr>
      </w:pPr>
    </w:p>
    <w:p w:rsidR="00444706" w:rsidRDefault="00444706" w:rsidP="00444706">
      <w:pPr>
        <w:autoSpaceDE w:val="0"/>
        <w:autoSpaceDN w:val="0"/>
        <w:adjustRightInd w:val="0"/>
        <w:spacing w:after="0" w:line="240" w:lineRule="auto"/>
      </w:pPr>
      <w:r>
        <w:t>If patrollers do not return safely, foragers will not leave the nest to search for seeds</w:t>
      </w:r>
      <w:hyperlink r:id="rId6" w:anchor="B3" w:history="1">
        <w:r>
          <w:rPr>
            <w:rStyle w:val="Hyperlink"/>
            <w:vertAlign w:val="superscript"/>
          </w:rPr>
          <w:t>3</w:t>
        </w:r>
      </w:hyperlink>
      <w:r>
        <w:t>.</w:t>
      </w:r>
    </w:p>
    <w:p w:rsidR="00444706" w:rsidRDefault="00444706" w:rsidP="00444706">
      <w:pPr>
        <w:autoSpaceDE w:val="0"/>
        <w:autoSpaceDN w:val="0"/>
        <w:adjustRightInd w:val="0"/>
        <w:spacing w:after="0" w:line="240" w:lineRule="auto"/>
      </w:pPr>
    </w:p>
    <w:p w:rsidR="00444706" w:rsidRDefault="00444706" w:rsidP="00444706">
      <w:pPr>
        <w:autoSpaceDE w:val="0"/>
        <w:autoSpaceDN w:val="0"/>
        <w:adjustRightInd w:val="0"/>
        <w:spacing w:after="0" w:line="240" w:lineRule="auto"/>
      </w:pPr>
      <w:r>
        <w:t>Patrollers come back at a rate of about once every ten seconds.</w:t>
      </w:r>
    </w:p>
    <w:p w:rsidR="00444706" w:rsidRDefault="00444706" w:rsidP="00444706">
      <w:pPr>
        <w:autoSpaceDE w:val="0"/>
        <w:autoSpaceDN w:val="0"/>
        <w:adjustRightInd w:val="0"/>
        <w:spacing w:after="0" w:line="240" w:lineRule="auto"/>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Ants switch tasks, though not all transitions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possible. In harvester ants, task switching funnels ants into foraging and away from</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inside the nest (Gordon 1989). An ant's decision whether to perform a task</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depends</w:t>
      </w:r>
      <w:proofErr w:type="gramEnd"/>
      <w:r>
        <w:rPr>
          <w:rFonts w:ascii="Times New Roman" w:hAnsi="Times New Roman" w:cs="Times New Roman"/>
          <w:sz w:val="24"/>
          <w:szCs w:val="24"/>
        </w:rPr>
        <w:t>, first, on cues about the physical state of the environment: for example, if part of</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nest is damaged, more ants do nest maintenance work to repair it. Task decisions also</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depend</w:t>
      </w:r>
      <w:proofErr w:type="gramEnd"/>
      <w:r>
        <w:rPr>
          <w:rFonts w:ascii="Times New Roman" w:hAnsi="Times New Roman" w:cs="Times New Roman"/>
          <w:sz w:val="24"/>
          <w:szCs w:val="24"/>
        </w:rPr>
        <w:t xml:space="preserve"> on social cues arising from interactions with other ants.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damaged nest can be a baseline… maybe? </w:t>
      </w:r>
      <w:proofErr w:type="spellStart"/>
      <w:proofErr w:type="gramStart"/>
      <w:r>
        <w:rPr>
          <w:rFonts w:ascii="Times New Roman" w:hAnsi="Times New Roman" w:cs="Times New Roman"/>
          <w:sz w:val="24"/>
          <w:szCs w:val="24"/>
        </w:rPr>
        <w:t>Mayb’s</w:t>
      </w:r>
      <w:proofErr w:type="spellEnd"/>
      <w:r>
        <w:rPr>
          <w:rFonts w:ascii="Times New Roman" w:hAnsi="Times New Roman" w:cs="Times New Roman"/>
          <w:sz w:val="24"/>
          <w:szCs w:val="24"/>
        </w:rPr>
        <w:t>?</w:t>
      </w:r>
      <w:proofErr w:type="gramEnd"/>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find that the rates of interaction</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at least two types of workers influence a forager's activity: interactions with</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patrollers</w:t>
      </w:r>
      <w:proofErr w:type="gramEnd"/>
      <w:r>
        <w:rPr>
          <w:rFonts w:ascii="Times New Roman" w:hAnsi="Times New Roman" w:cs="Times New Roman"/>
          <w:sz w:val="24"/>
          <w:szCs w:val="24"/>
        </w:rPr>
        <w:t>, and with other foragers.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Patrollers leave the nest each morning before foragers. First the nest patrollers go</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few centimeters from the nest entrance and then turn back. The next </w:t>
      </w:r>
      <w:proofErr w:type="gramStart"/>
      <w:r>
        <w:rPr>
          <w:rFonts w:ascii="Times New Roman" w:hAnsi="Times New Roman" w:cs="Times New Roman"/>
          <w:sz w:val="24"/>
          <w:szCs w:val="24"/>
        </w:rPr>
        <w:t>set of patrollers go</w:t>
      </w:r>
      <w:proofErr w:type="gramEnd"/>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the mound and then out on the trails. These trail patrollers choose the directions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taken</w:t>
      </w:r>
      <w:proofErr w:type="gramEnd"/>
      <w:r>
        <w:rPr>
          <w:rFonts w:ascii="Times New Roman" w:hAnsi="Times New Roman" w:cs="Times New Roman"/>
          <w:sz w:val="24"/>
          <w:szCs w:val="24"/>
        </w:rPr>
        <w:t xml:space="preserve"> later by the foragers (Gordon 1991), and foragers will ignore food sources not</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visited</w:t>
      </w:r>
      <w:proofErr w:type="gramEnd"/>
      <w:r>
        <w:rPr>
          <w:rFonts w:ascii="Times New Roman" w:hAnsi="Times New Roman" w:cs="Times New Roman"/>
          <w:sz w:val="24"/>
          <w:szCs w:val="24"/>
        </w:rPr>
        <w:t xml:space="preserve"> earlier by patrollers (Gordon 1983). It appears that the first foragers prefer the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directions</w:t>
      </w:r>
      <w:proofErr w:type="gramEnd"/>
      <w:r>
        <w:rPr>
          <w:rFonts w:ascii="Times New Roman" w:hAnsi="Times New Roman" w:cs="Times New Roman"/>
          <w:sz w:val="24"/>
          <w:szCs w:val="24"/>
        </w:rPr>
        <w:t xml:space="preserve"> in which they encounter most returning patrollers, and later foragers mimic the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directions</w:t>
      </w:r>
      <w:proofErr w:type="gramEnd"/>
      <w:r>
        <w:rPr>
          <w:rFonts w:ascii="Times New Roman" w:hAnsi="Times New Roman" w:cs="Times New Roman"/>
          <w:sz w:val="24"/>
          <w:szCs w:val="24"/>
        </w:rPr>
        <w:t xml:space="preserve"> of the earlier foragers.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FYI</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far there have been two theoretical models of task allocation in harvester</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The first (Gordon et al. 1992) involves a parallel distributed process, such as a</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neural</w:t>
      </w:r>
      <w:proofErr w:type="gramEnd"/>
      <w:r>
        <w:rPr>
          <w:rFonts w:ascii="Times New Roman" w:hAnsi="Times New Roman" w:cs="Times New Roman"/>
          <w:sz w:val="24"/>
          <w:szCs w:val="24"/>
        </w:rPr>
        <w:t xml:space="preserve"> network. In this model, individual decisions are based wholly on</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interactions</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nestmates</w:t>
      </w:r>
      <w:proofErr w:type="spellEnd"/>
      <w:r>
        <w:rPr>
          <w:rFonts w:ascii="Times New Roman" w:hAnsi="Times New Roman" w:cs="Times New Roman"/>
          <w:sz w:val="24"/>
          <w:szCs w:val="24"/>
        </w:rPr>
        <w:t>. The second model (</w:t>
      </w:r>
      <w:proofErr w:type="spellStart"/>
      <w:r>
        <w:rPr>
          <w:rFonts w:ascii="Times New Roman" w:hAnsi="Times New Roman" w:cs="Times New Roman"/>
          <w:sz w:val="24"/>
          <w:szCs w:val="24"/>
        </w:rPr>
        <w:t>Pacala</w:t>
      </w:r>
      <w:proofErr w:type="spellEnd"/>
      <w:r>
        <w:rPr>
          <w:rFonts w:ascii="Times New Roman" w:hAnsi="Times New Roman" w:cs="Times New Roman"/>
          <w:sz w:val="24"/>
          <w:szCs w:val="24"/>
        </w:rPr>
        <w:t xml:space="preserve"> et al. 1996) is an analytic</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that uses differential equations to describe more deterministically the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dynamics</w:t>
      </w:r>
      <w:proofErr w:type="gramEnd"/>
      <w:r>
        <w:rPr>
          <w:rFonts w:ascii="Times New Roman" w:hAnsi="Times New Roman" w:cs="Times New Roman"/>
          <w:sz w:val="24"/>
          <w:szCs w:val="24"/>
        </w:rPr>
        <w:t xml:space="preserve"> of task allocation. In this model, an individual's decision about which</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xml:space="preserve"> to perform, and whether to perform it actively, is based on two kinds of stimuli:</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environmental</w:t>
      </w:r>
      <w:proofErr w:type="gramEnd"/>
      <w:r>
        <w:rPr>
          <w:rFonts w:ascii="Times New Roman" w:hAnsi="Times New Roman" w:cs="Times New Roman"/>
          <w:sz w:val="24"/>
          <w:szCs w:val="24"/>
        </w:rPr>
        <w:t xml:space="preserve"> cues that determine whether the ant is 'successful' at its task, e.g.</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whether</w:t>
      </w:r>
      <w:proofErr w:type="gramEnd"/>
      <w:r>
        <w:rPr>
          <w:rFonts w:ascii="Times New Roman" w:hAnsi="Times New Roman" w:cs="Times New Roman"/>
          <w:sz w:val="24"/>
          <w:szCs w:val="24"/>
        </w:rPr>
        <w:t xml:space="preserve"> a forager finds food and gets it back to the nest, whether a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manages</w:t>
      </w:r>
      <w:proofErr w:type="gramEnd"/>
      <w:r>
        <w:rPr>
          <w:rFonts w:ascii="Times New Roman" w:hAnsi="Times New Roman" w:cs="Times New Roman"/>
          <w:sz w:val="24"/>
          <w:szCs w:val="24"/>
        </w:rPr>
        <w:t xml:space="preserve"> to carry a dead ant to the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and dump it there, and so on, and 2)</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interactions</w:t>
      </w:r>
      <w:proofErr w:type="gramEnd"/>
      <w:r>
        <w:rPr>
          <w:rFonts w:ascii="Times New Roman" w:hAnsi="Times New Roman" w:cs="Times New Roman"/>
          <w:sz w:val="24"/>
          <w:szCs w:val="24"/>
        </w:rPr>
        <w:t xml:space="preserve"> with other individuals. This model is more realistic than the first in that</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incorporates environmental as well as social stimuli. Following on this, we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investigated</w:t>
      </w:r>
      <w:proofErr w:type="gramEnd"/>
      <w:r>
        <w:rPr>
          <w:rFonts w:ascii="Times New Roman" w:hAnsi="Times New Roman" w:cs="Times New Roman"/>
          <w:sz w:val="24"/>
          <w:szCs w:val="24"/>
        </w:rPr>
        <w:t xml:space="preserve"> how the robustness and sensitivity of the system depends on colony</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 xml:space="preserve"> and on the type of feedback between tasks (Pereira&amp; Gordon 2000). Currently</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are developing an agent-based simulation to model task allocation in harvester</w:t>
      </w:r>
    </w:p>
    <w:p w:rsidR="00444706" w:rsidRDefault="00444706" w:rsidP="00444706">
      <w:pPr>
        <w:autoSpaceDE w:val="0"/>
        <w:autoSpaceDN w:val="0"/>
        <w:adjustRightInd w:val="0"/>
        <w:spacing w:after="0" w:line="240" w:lineRule="auto"/>
      </w:pP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using empirical data to set the parameter values.</w:t>
      </w:r>
    </w:p>
    <w:p w:rsidR="00444706" w:rsidRDefault="00444706" w:rsidP="00444706">
      <w:pPr>
        <w:autoSpaceDE w:val="0"/>
        <w:autoSpaceDN w:val="0"/>
        <w:adjustRightInd w:val="0"/>
        <w:spacing w:after="0" w:line="240" w:lineRule="auto"/>
      </w:pPr>
    </w:p>
    <w:p w:rsidR="00F61282" w:rsidRPr="00F61282" w:rsidRDefault="00F61282" w:rsidP="00444706">
      <w:pPr>
        <w:autoSpaceDE w:val="0"/>
        <w:autoSpaceDN w:val="0"/>
        <w:adjustRightInd w:val="0"/>
        <w:spacing w:after="0" w:line="240" w:lineRule="auto"/>
        <w:rPr>
          <w:rFonts w:ascii="Times New Roman" w:hAnsi="Times New Roman" w:cs="Times New Roman"/>
          <w:sz w:val="24"/>
          <w:szCs w:val="24"/>
        </w:rPr>
      </w:pPr>
    </w:p>
    <w:sectPr w:rsidR="00F61282" w:rsidRPr="00F61282" w:rsidSect="007D5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Minion-Regular">
    <w:panose1 w:val="00000000000000000000"/>
    <w:charset w:val="00"/>
    <w:family w:val="roman"/>
    <w:notTrueType/>
    <w:pitch w:val="default"/>
    <w:sig w:usb0="00000003" w:usb1="00000000" w:usb2="00000000" w:usb3="00000000" w:csb0="00000001" w:csb1="00000000"/>
  </w:font>
  <w:font w:name="Minion-RegularSC">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281F"/>
    <w:multiLevelType w:val="hybridMultilevel"/>
    <w:tmpl w:val="12F8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C85643"/>
    <w:multiLevelType w:val="hybridMultilevel"/>
    <w:tmpl w:val="3598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B06C3"/>
    <w:multiLevelType w:val="hybridMultilevel"/>
    <w:tmpl w:val="BF1C4880"/>
    <w:lvl w:ilvl="0" w:tplc="B4884A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480"/>
    <w:rsid w:val="000067B9"/>
    <w:rsid w:val="000229F3"/>
    <w:rsid w:val="001F4155"/>
    <w:rsid w:val="00277331"/>
    <w:rsid w:val="00283E96"/>
    <w:rsid w:val="002C6276"/>
    <w:rsid w:val="003211BA"/>
    <w:rsid w:val="00381FF7"/>
    <w:rsid w:val="003E60DD"/>
    <w:rsid w:val="00444706"/>
    <w:rsid w:val="005035FA"/>
    <w:rsid w:val="00747480"/>
    <w:rsid w:val="007C04EA"/>
    <w:rsid w:val="007D5243"/>
    <w:rsid w:val="00B170D9"/>
    <w:rsid w:val="00C71929"/>
    <w:rsid w:val="00D3407D"/>
    <w:rsid w:val="00E94C3F"/>
    <w:rsid w:val="00E968AB"/>
    <w:rsid w:val="00EB4441"/>
    <w:rsid w:val="00EE7D92"/>
    <w:rsid w:val="00EF5A89"/>
    <w:rsid w:val="00F61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55"/>
    <w:rPr>
      <w:rFonts w:ascii="Tahoma" w:hAnsi="Tahoma" w:cs="Tahoma"/>
      <w:sz w:val="16"/>
      <w:szCs w:val="16"/>
    </w:rPr>
  </w:style>
  <w:style w:type="character" w:styleId="Hyperlink">
    <w:name w:val="Hyperlink"/>
    <w:basedOn w:val="DefaultParagraphFont"/>
    <w:uiPriority w:val="99"/>
    <w:semiHidden/>
    <w:unhideWhenUsed/>
    <w:rsid w:val="00444706"/>
    <w:rPr>
      <w:color w:val="0000FF"/>
      <w:u w:val="single"/>
    </w:rPr>
  </w:style>
  <w:style w:type="paragraph" w:styleId="ListParagraph">
    <w:name w:val="List Paragraph"/>
    <w:basedOn w:val="Normal"/>
    <w:uiPriority w:val="34"/>
    <w:qFormat/>
    <w:rsid w:val="00381F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nature/journal/v423/n6935/full/423032a.html"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Patrick O'Brien</dc:creator>
  <cp:lastModifiedBy>James Patrick O'Brien</cp:lastModifiedBy>
  <cp:revision>3</cp:revision>
  <dcterms:created xsi:type="dcterms:W3CDTF">2011-02-07T23:53:00Z</dcterms:created>
  <dcterms:modified xsi:type="dcterms:W3CDTF">2011-02-07T23:53:00Z</dcterms:modified>
</cp:coreProperties>
</file>