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FCB6E" w14:textId="77777777" w:rsidR="000B3EDC" w:rsidRDefault="000B3EDC">
      <w:pPr>
        <w:pStyle w:val="BodyText"/>
        <w:spacing w:line="253" w:lineRule="auto"/>
      </w:pPr>
    </w:p>
    <w:p w14:paraId="4D5FCB6F" w14:textId="77777777" w:rsidR="000B3EDC" w:rsidRDefault="000B3EDC">
      <w:pPr>
        <w:pStyle w:val="BodyText"/>
        <w:spacing w:line="254" w:lineRule="auto"/>
      </w:pPr>
    </w:p>
    <w:p w14:paraId="4D5FCB70" w14:textId="77777777" w:rsidR="000B3EDC" w:rsidRDefault="000B3EDC">
      <w:pPr>
        <w:pStyle w:val="BodyText"/>
        <w:spacing w:line="254" w:lineRule="auto"/>
      </w:pPr>
    </w:p>
    <w:p w14:paraId="4D5FCB71" w14:textId="77777777" w:rsidR="000B3EDC" w:rsidRDefault="000B3EDC">
      <w:pPr>
        <w:pStyle w:val="BodyText"/>
        <w:spacing w:line="254" w:lineRule="auto"/>
      </w:pPr>
    </w:p>
    <w:p w14:paraId="4D5FCB72" w14:textId="77777777" w:rsidR="000B3EDC" w:rsidRDefault="00A56481">
      <w:pPr>
        <w:pStyle w:val="BodyText"/>
        <w:spacing w:before="64" w:line="237" w:lineRule="auto"/>
        <w:ind w:left="1504"/>
        <w:outlineLvl w:val="0"/>
        <w:rPr>
          <w:sz w:val="22"/>
          <w:szCs w:val="22"/>
        </w:rPr>
      </w:pPr>
      <w:bookmarkStart w:id="0" w:name="bookmark12"/>
      <w:bookmarkEnd w:id="0"/>
      <w:r>
        <w:rPr>
          <w:b/>
          <w:bCs/>
          <w:spacing w:val="-1"/>
          <w:sz w:val="22"/>
          <w:szCs w:val="22"/>
          <w:u w:val="single"/>
        </w:rPr>
        <w:t>FORM A5 — OUTSOURCING</w:t>
      </w:r>
      <w:r>
        <w:rPr>
          <w:b/>
          <w:bCs/>
          <w:spacing w:val="27"/>
          <w:w w:val="101"/>
          <w:sz w:val="22"/>
          <w:szCs w:val="22"/>
          <w:u w:val="single"/>
        </w:rPr>
        <w:t xml:space="preserve"> </w:t>
      </w:r>
      <w:r>
        <w:rPr>
          <w:b/>
          <w:bCs/>
          <w:spacing w:val="-1"/>
          <w:sz w:val="22"/>
          <w:szCs w:val="22"/>
          <w:u w:val="single"/>
        </w:rPr>
        <w:t>DECLARATION &amp; REGISTER</w:t>
      </w:r>
    </w:p>
    <w:p w14:paraId="4D5FCB73" w14:textId="77777777" w:rsidR="000B3EDC" w:rsidRDefault="00A56481">
      <w:pPr>
        <w:pStyle w:val="BodyText"/>
        <w:spacing w:before="242" w:line="197" w:lineRule="auto"/>
        <w:ind w:left="18"/>
        <w:rPr>
          <w:sz w:val="22"/>
          <w:szCs w:val="22"/>
        </w:rPr>
      </w:pPr>
      <w:r>
        <w:rPr>
          <w:i/>
          <w:iCs/>
          <w:spacing w:val="-1"/>
          <w:sz w:val="22"/>
          <w:szCs w:val="22"/>
        </w:rPr>
        <w:t>(Issued under Regulation</w:t>
      </w:r>
      <w:r>
        <w:rPr>
          <w:i/>
          <w:iCs/>
          <w:spacing w:val="38"/>
          <w:sz w:val="22"/>
          <w:szCs w:val="22"/>
        </w:rPr>
        <w:t xml:space="preserve"> </w:t>
      </w:r>
      <w:r>
        <w:rPr>
          <w:i/>
          <w:iCs/>
          <w:spacing w:val="-1"/>
          <w:sz w:val="22"/>
          <w:szCs w:val="22"/>
        </w:rPr>
        <w:t>14 of</w:t>
      </w:r>
      <w:r>
        <w:rPr>
          <w:i/>
          <w:iCs/>
          <w:spacing w:val="-17"/>
          <w:sz w:val="22"/>
          <w:szCs w:val="22"/>
        </w:rPr>
        <w:t xml:space="preserve"> </w:t>
      </w:r>
      <w:r>
        <w:rPr>
          <w:i/>
          <w:iCs/>
          <w:spacing w:val="-1"/>
          <w:sz w:val="22"/>
          <w:szCs w:val="22"/>
        </w:rPr>
        <w:t>the No</w:t>
      </w:r>
      <w:r>
        <w:rPr>
          <w:i/>
          <w:iCs/>
          <w:spacing w:val="18"/>
          <w:w w:val="101"/>
          <w:sz w:val="22"/>
          <w:szCs w:val="22"/>
        </w:rPr>
        <w:t xml:space="preserve"> </w:t>
      </w:r>
      <w:proofErr w:type="spellStart"/>
      <w:r>
        <w:rPr>
          <w:i/>
          <w:iCs/>
          <w:spacing w:val="-1"/>
          <w:sz w:val="22"/>
          <w:szCs w:val="22"/>
        </w:rPr>
        <w:t>Obejction</w:t>
      </w:r>
      <w:proofErr w:type="spellEnd"/>
      <w:r>
        <w:rPr>
          <w:i/>
          <w:iCs/>
          <w:spacing w:val="18"/>
          <w:w w:val="101"/>
          <w:sz w:val="22"/>
          <w:szCs w:val="22"/>
        </w:rPr>
        <w:t xml:space="preserve"> </w:t>
      </w:r>
      <w:r>
        <w:rPr>
          <w:i/>
          <w:iCs/>
          <w:spacing w:val="-1"/>
          <w:sz w:val="22"/>
          <w:szCs w:val="22"/>
        </w:rPr>
        <w:t>Certificate Regulations 2025)</w:t>
      </w:r>
    </w:p>
    <w:p w14:paraId="4D5FCB74" w14:textId="77777777" w:rsidR="000B3EDC" w:rsidRDefault="00A56481">
      <w:pPr>
        <w:pStyle w:val="BodyText"/>
        <w:spacing w:before="286" w:line="197" w:lineRule="auto"/>
        <w:ind w:left="5"/>
        <w:rPr>
          <w:sz w:val="22"/>
          <w:szCs w:val="22"/>
        </w:rPr>
      </w:pPr>
      <w:r>
        <w:rPr>
          <w:sz w:val="22"/>
          <w:szCs w:val="22"/>
        </w:rPr>
        <w:t>This</w:t>
      </w:r>
      <w:r>
        <w:rPr>
          <w:spacing w:val="19"/>
          <w:sz w:val="22"/>
          <w:szCs w:val="22"/>
        </w:rPr>
        <w:t xml:space="preserve"> </w:t>
      </w:r>
      <w:r>
        <w:rPr>
          <w:sz w:val="22"/>
          <w:szCs w:val="22"/>
        </w:rPr>
        <w:t>Form must be completed</w:t>
      </w:r>
      <w:r>
        <w:rPr>
          <w:spacing w:val="15"/>
          <w:w w:val="101"/>
          <w:sz w:val="22"/>
          <w:szCs w:val="22"/>
        </w:rPr>
        <w:t xml:space="preserve"> </w:t>
      </w:r>
      <w:r>
        <w:rPr>
          <w:spacing w:val="-1"/>
          <w:sz w:val="22"/>
          <w:szCs w:val="22"/>
        </w:rPr>
        <w:t>by the Compliance Officer</w:t>
      </w:r>
      <w:r>
        <w:rPr>
          <w:spacing w:val="4"/>
          <w:sz w:val="22"/>
          <w:szCs w:val="22"/>
        </w:rPr>
        <w:t xml:space="preserve"> </w:t>
      </w:r>
      <w:r>
        <w:rPr>
          <w:spacing w:val="-1"/>
          <w:sz w:val="22"/>
          <w:szCs w:val="22"/>
        </w:rPr>
        <w:t>of the Applicant.</w:t>
      </w:r>
    </w:p>
    <w:p w14:paraId="4D5FCB75" w14:textId="77777777" w:rsidR="000B3EDC" w:rsidRDefault="00A56481">
      <w:pPr>
        <w:pStyle w:val="BodyText"/>
        <w:spacing w:before="284" w:line="197" w:lineRule="auto"/>
        <w:ind w:left="20"/>
        <w:rPr>
          <w:sz w:val="22"/>
          <w:szCs w:val="22"/>
        </w:rPr>
      </w:pPr>
      <w:r>
        <w:rPr>
          <w:sz w:val="22"/>
          <w:szCs w:val="22"/>
        </w:rPr>
        <w:t>It must disclose all outsourcing arr</w:t>
      </w:r>
      <w:r>
        <w:rPr>
          <w:spacing w:val="-1"/>
          <w:sz w:val="22"/>
          <w:szCs w:val="22"/>
        </w:rPr>
        <w:t>angements that</w:t>
      </w:r>
      <w:r>
        <w:rPr>
          <w:spacing w:val="14"/>
          <w:sz w:val="22"/>
          <w:szCs w:val="22"/>
        </w:rPr>
        <w:t xml:space="preserve"> </w:t>
      </w:r>
      <w:r>
        <w:rPr>
          <w:spacing w:val="-1"/>
          <w:sz w:val="22"/>
          <w:szCs w:val="22"/>
        </w:rPr>
        <w:t>relate to AML/CFT</w:t>
      </w:r>
      <w:r>
        <w:rPr>
          <w:spacing w:val="8"/>
          <w:sz w:val="22"/>
          <w:szCs w:val="22"/>
        </w:rPr>
        <w:t xml:space="preserve"> </w:t>
      </w:r>
      <w:r>
        <w:rPr>
          <w:spacing w:val="-1"/>
          <w:sz w:val="22"/>
          <w:szCs w:val="22"/>
        </w:rPr>
        <w:t>obligations.</w:t>
      </w:r>
    </w:p>
    <w:p w14:paraId="4D5FCB76" w14:textId="77777777" w:rsidR="000B3EDC" w:rsidRDefault="00A56481">
      <w:pPr>
        <w:pStyle w:val="BodyText"/>
        <w:spacing w:before="286" w:line="197" w:lineRule="auto"/>
        <w:ind w:left="7"/>
        <w:rPr>
          <w:sz w:val="22"/>
          <w:szCs w:val="22"/>
        </w:rPr>
      </w:pPr>
      <w:r>
        <w:rPr>
          <w:b/>
          <w:bCs/>
          <w:spacing w:val="-1"/>
          <w:sz w:val="22"/>
          <w:szCs w:val="22"/>
        </w:rPr>
        <w:t>SECTION A — APPLICANT</w:t>
      </w:r>
      <w:r>
        <w:rPr>
          <w:b/>
          <w:bCs/>
          <w:spacing w:val="25"/>
          <w:sz w:val="22"/>
          <w:szCs w:val="22"/>
        </w:rPr>
        <w:t xml:space="preserve"> </w:t>
      </w:r>
      <w:r>
        <w:rPr>
          <w:b/>
          <w:bCs/>
          <w:spacing w:val="-1"/>
          <w:sz w:val="22"/>
          <w:szCs w:val="22"/>
        </w:rPr>
        <w:t>DECLARATION</w:t>
      </w:r>
    </w:p>
    <w:p w14:paraId="4D5FCB77" w14:textId="77777777" w:rsidR="000B3EDC" w:rsidRDefault="00A56481">
      <w:pPr>
        <w:pStyle w:val="BodyText"/>
        <w:spacing w:before="285" w:line="199" w:lineRule="auto"/>
        <w:ind w:left="5"/>
        <w:rPr>
          <w:sz w:val="22"/>
          <w:szCs w:val="22"/>
        </w:rPr>
      </w:pPr>
      <w:r>
        <w:rPr>
          <w:sz w:val="22"/>
          <w:szCs w:val="22"/>
        </w:rPr>
        <w:t>The Applicant confirms</w:t>
      </w:r>
      <w:r>
        <w:rPr>
          <w:spacing w:val="-1"/>
          <w:sz w:val="22"/>
          <w:szCs w:val="22"/>
        </w:rPr>
        <w:t xml:space="preserve"> that:</w:t>
      </w:r>
    </w:p>
    <w:p w14:paraId="4D5FCB78" w14:textId="77777777" w:rsidR="000B3EDC" w:rsidRDefault="00A56481">
      <w:pPr>
        <w:pStyle w:val="BodyText"/>
        <w:spacing w:before="282" w:line="197" w:lineRule="auto"/>
        <w:ind w:left="24"/>
        <w:rPr>
          <w:sz w:val="22"/>
          <w:szCs w:val="22"/>
        </w:rPr>
      </w:pPr>
      <w:r>
        <w:rPr>
          <w:spacing w:val="-1"/>
          <w:sz w:val="22"/>
          <w:szCs w:val="22"/>
        </w:rPr>
        <w:t>1.   It</w:t>
      </w:r>
      <w:r>
        <w:rPr>
          <w:spacing w:val="21"/>
          <w:sz w:val="22"/>
          <w:szCs w:val="22"/>
        </w:rPr>
        <w:t xml:space="preserve"> </w:t>
      </w:r>
      <w:r>
        <w:rPr>
          <w:spacing w:val="-1"/>
          <w:sz w:val="22"/>
          <w:szCs w:val="22"/>
        </w:rPr>
        <w:t>has</w:t>
      </w:r>
      <w:r>
        <w:rPr>
          <w:spacing w:val="16"/>
          <w:sz w:val="22"/>
          <w:szCs w:val="22"/>
        </w:rPr>
        <w:t xml:space="preserve"> </w:t>
      </w:r>
      <w:r>
        <w:rPr>
          <w:spacing w:val="-1"/>
          <w:sz w:val="22"/>
          <w:szCs w:val="22"/>
        </w:rPr>
        <w:t>identified all outsourced functions that support or</w:t>
      </w:r>
      <w:r>
        <w:rPr>
          <w:spacing w:val="10"/>
          <w:sz w:val="22"/>
          <w:szCs w:val="22"/>
        </w:rPr>
        <w:t xml:space="preserve"> </w:t>
      </w:r>
      <w:r>
        <w:rPr>
          <w:spacing w:val="-1"/>
          <w:sz w:val="22"/>
          <w:szCs w:val="22"/>
        </w:rPr>
        <w:t>impact AML/CFT</w:t>
      </w:r>
      <w:r>
        <w:rPr>
          <w:spacing w:val="6"/>
          <w:sz w:val="22"/>
          <w:szCs w:val="22"/>
        </w:rPr>
        <w:t xml:space="preserve"> </w:t>
      </w:r>
      <w:r>
        <w:rPr>
          <w:spacing w:val="-1"/>
          <w:sz w:val="22"/>
          <w:szCs w:val="22"/>
        </w:rPr>
        <w:t>obligations.</w:t>
      </w:r>
    </w:p>
    <w:p w14:paraId="4D5FCB79" w14:textId="77777777" w:rsidR="000B3EDC" w:rsidRDefault="00A56481">
      <w:pPr>
        <w:pStyle w:val="BodyText"/>
        <w:spacing w:before="47" w:line="218" w:lineRule="auto"/>
        <w:ind w:left="377" w:right="179" w:hanging="371"/>
        <w:rPr>
          <w:sz w:val="22"/>
          <w:szCs w:val="22"/>
        </w:rPr>
      </w:pPr>
      <w:r>
        <w:rPr>
          <w:sz w:val="22"/>
          <w:szCs w:val="22"/>
        </w:rPr>
        <w:t>2.</w:t>
      </w:r>
      <w:r>
        <w:rPr>
          <w:spacing w:val="27"/>
          <w:sz w:val="22"/>
          <w:szCs w:val="22"/>
        </w:rPr>
        <w:t xml:space="preserve">  </w:t>
      </w:r>
      <w:r>
        <w:rPr>
          <w:sz w:val="22"/>
          <w:szCs w:val="22"/>
        </w:rPr>
        <w:t>All outsourcing ar</w:t>
      </w:r>
      <w:r>
        <w:rPr>
          <w:spacing w:val="-1"/>
          <w:sz w:val="22"/>
          <w:szCs w:val="22"/>
        </w:rPr>
        <w:t>rangements comply with</w:t>
      </w:r>
      <w:r>
        <w:rPr>
          <w:spacing w:val="16"/>
          <w:w w:val="101"/>
          <w:sz w:val="22"/>
          <w:szCs w:val="22"/>
        </w:rPr>
        <w:t xml:space="preserve"> </w:t>
      </w:r>
      <w:r>
        <w:rPr>
          <w:spacing w:val="-1"/>
          <w:sz w:val="22"/>
          <w:szCs w:val="22"/>
        </w:rPr>
        <w:t>Regulation</w:t>
      </w:r>
      <w:r>
        <w:rPr>
          <w:spacing w:val="24"/>
          <w:sz w:val="22"/>
          <w:szCs w:val="22"/>
        </w:rPr>
        <w:t xml:space="preserve"> </w:t>
      </w:r>
      <w:r>
        <w:rPr>
          <w:spacing w:val="-1"/>
          <w:sz w:val="22"/>
          <w:szCs w:val="22"/>
        </w:rPr>
        <w:t>14 of the</w:t>
      </w:r>
      <w:r>
        <w:rPr>
          <w:spacing w:val="19"/>
          <w:sz w:val="22"/>
          <w:szCs w:val="22"/>
        </w:rPr>
        <w:t xml:space="preserve"> </w:t>
      </w:r>
      <w:r>
        <w:rPr>
          <w:spacing w:val="-1"/>
          <w:sz w:val="22"/>
          <w:szCs w:val="22"/>
        </w:rPr>
        <w:t>No Objection Certificate</w:t>
      </w:r>
      <w:r>
        <w:rPr>
          <w:sz w:val="22"/>
          <w:szCs w:val="22"/>
        </w:rPr>
        <w:t xml:space="preserve"> </w:t>
      </w:r>
      <w:r>
        <w:rPr>
          <w:spacing w:val="-2"/>
          <w:sz w:val="22"/>
          <w:szCs w:val="22"/>
        </w:rPr>
        <w:t>Regulations.</w:t>
      </w:r>
    </w:p>
    <w:p w14:paraId="4D5FCB7A" w14:textId="77777777" w:rsidR="000B3EDC" w:rsidRDefault="00A56481">
      <w:pPr>
        <w:pStyle w:val="BodyText"/>
        <w:spacing w:before="47" w:line="197" w:lineRule="auto"/>
        <w:ind w:left="9"/>
        <w:rPr>
          <w:sz w:val="22"/>
          <w:szCs w:val="22"/>
        </w:rPr>
      </w:pPr>
      <w:r>
        <w:rPr>
          <w:sz w:val="22"/>
          <w:szCs w:val="22"/>
        </w:rPr>
        <w:t>3.</w:t>
      </w:r>
      <w:r>
        <w:rPr>
          <w:spacing w:val="29"/>
          <w:w w:val="101"/>
          <w:sz w:val="22"/>
          <w:szCs w:val="22"/>
        </w:rPr>
        <w:t xml:space="preserve">  </w:t>
      </w:r>
      <w:r>
        <w:rPr>
          <w:sz w:val="22"/>
          <w:szCs w:val="22"/>
        </w:rPr>
        <w:t>The Applicant</w:t>
      </w:r>
      <w:r>
        <w:rPr>
          <w:spacing w:val="16"/>
          <w:w w:val="101"/>
          <w:sz w:val="22"/>
          <w:szCs w:val="22"/>
        </w:rPr>
        <w:t xml:space="preserve"> </w:t>
      </w:r>
      <w:r>
        <w:rPr>
          <w:sz w:val="22"/>
          <w:szCs w:val="22"/>
        </w:rPr>
        <w:t xml:space="preserve">retains full responsibility and oversight </w:t>
      </w:r>
      <w:r>
        <w:rPr>
          <w:spacing w:val="-1"/>
          <w:sz w:val="22"/>
          <w:szCs w:val="22"/>
        </w:rPr>
        <w:t>for all outsourced functions.</w:t>
      </w:r>
    </w:p>
    <w:p w14:paraId="4D5FCB7B" w14:textId="77777777" w:rsidR="000B3EDC" w:rsidRDefault="00A56481">
      <w:pPr>
        <w:pStyle w:val="BodyText"/>
        <w:spacing w:before="44" w:line="197" w:lineRule="auto"/>
        <w:ind w:left="2"/>
        <w:rPr>
          <w:sz w:val="22"/>
          <w:szCs w:val="22"/>
        </w:rPr>
      </w:pPr>
      <w:r>
        <w:rPr>
          <w:spacing w:val="-1"/>
          <w:sz w:val="22"/>
          <w:szCs w:val="22"/>
        </w:rPr>
        <w:t>4.</w:t>
      </w:r>
      <w:r>
        <w:rPr>
          <w:spacing w:val="36"/>
          <w:sz w:val="22"/>
          <w:szCs w:val="22"/>
        </w:rPr>
        <w:t xml:space="preserve">  </w:t>
      </w:r>
      <w:r>
        <w:rPr>
          <w:spacing w:val="-1"/>
          <w:sz w:val="22"/>
          <w:szCs w:val="22"/>
        </w:rPr>
        <w:t>All outsourcing contracts</w:t>
      </w:r>
      <w:r>
        <w:rPr>
          <w:spacing w:val="13"/>
          <w:sz w:val="22"/>
          <w:szCs w:val="22"/>
        </w:rPr>
        <w:t xml:space="preserve"> </w:t>
      </w:r>
      <w:r>
        <w:rPr>
          <w:spacing w:val="-1"/>
          <w:sz w:val="22"/>
          <w:szCs w:val="22"/>
        </w:rPr>
        <w:t>include:</w:t>
      </w:r>
    </w:p>
    <w:p w14:paraId="4D5FCB7C" w14:textId="77777777" w:rsidR="000B3EDC" w:rsidRDefault="00A56481">
      <w:pPr>
        <w:pStyle w:val="BodyText"/>
        <w:spacing w:before="45" w:line="199" w:lineRule="auto"/>
        <w:ind w:left="1095"/>
        <w:rPr>
          <w:sz w:val="22"/>
          <w:szCs w:val="22"/>
        </w:rPr>
      </w:pPr>
      <w:r>
        <w:rPr>
          <w:rFonts w:ascii="Courier New" w:eastAsia="Courier New" w:hAnsi="Courier New" w:cs="Courier New"/>
          <w:spacing w:val="-1"/>
          <w:sz w:val="22"/>
          <w:szCs w:val="22"/>
        </w:rPr>
        <w:t>o</w:t>
      </w:r>
      <w:r>
        <w:rPr>
          <w:rFonts w:ascii="Courier New" w:eastAsia="Courier New" w:hAnsi="Courier New" w:cs="Courier New"/>
          <w:spacing w:val="108"/>
          <w:sz w:val="22"/>
          <w:szCs w:val="22"/>
        </w:rPr>
        <w:t xml:space="preserve"> </w:t>
      </w:r>
      <w:r>
        <w:rPr>
          <w:spacing w:val="-1"/>
          <w:sz w:val="22"/>
          <w:szCs w:val="22"/>
        </w:rPr>
        <w:t>appropriate service levels;</w:t>
      </w:r>
    </w:p>
    <w:p w14:paraId="4D5FCB7D" w14:textId="77777777" w:rsidR="000B3EDC" w:rsidRDefault="00A56481">
      <w:pPr>
        <w:pStyle w:val="BodyText"/>
        <w:spacing w:before="25" w:line="197" w:lineRule="auto"/>
        <w:ind w:left="1095"/>
        <w:rPr>
          <w:sz w:val="22"/>
          <w:szCs w:val="22"/>
        </w:rPr>
      </w:pPr>
      <w:r>
        <w:rPr>
          <w:rFonts w:ascii="Courier New" w:eastAsia="Courier New" w:hAnsi="Courier New" w:cs="Courier New"/>
          <w:spacing w:val="-1"/>
          <w:sz w:val="22"/>
          <w:szCs w:val="22"/>
        </w:rPr>
        <w:t>o</w:t>
      </w:r>
      <w:r>
        <w:rPr>
          <w:rFonts w:ascii="Courier New" w:eastAsia="Courier New" w:hAnsi="Courier New" w:cs="Courier New"/>
          <w:spacing w:val="110"/>
          <w:sz w:val="22"/>
          <w:szCs w:val="22"/>
        </w:rPr>
        <w:t xml:space="preserve"> </w:t>
      </w:r>
      <w:r>
        <w:rPr>
          <w:spacing w:val="-1"/>
          <w:sz w:val="22"/>
          <w:szCs w:val="22"/>
        </w:rPr>
        <w:t>data</w:t>
      </w:r>
      <w:r>
        <w:rPr>
          <w:spacing w:val="15"/>
          <w:sz w:val="22"/>
          <w:szCs w:val="22"/>
        </w:rPr>
        <w:t xml:space="preserve"> </w:t>
      </w:r>
      <w:r>
        <w:rPr>
          <w:spacing w:val="-1"/>
          <w:sz w:val="22"/>
          <w:szCs w:val="22"/>
        </w:rPr>
        <w:t>protection and confidentiality clauses;</w:t>
      </w:r>
    </w:p>
    <w:p w14:paraId="4D5FCB7E" w14:textId="77777777" w:rsidR="000B3EDC" w:rsidRDefault="00A56481">
      <w:pPr>
        <w:pStyle w:val="BodyText"/>
        <w:spacing w:before="25" w:line="197" w:lineRule="auto"/>
        <w:ind w:left="1095"/>
        <w:rPr>
          <w:sz w:val="22"/>
          <w:szCs w:val="22"/>
        </w:rPr>
      </w:pPr>
      <w:r>
        <w:rPr>
          <w:rFonts w:ascii="Courier New" w:eastAsia="Courier New" w:hAnsi="Courier New" w:cs="Courier New"/>
          <w:spacing w:val="-1"/>
          <w:sz w:val="22"/>
          <w:szCs w:val="22"/>
        </w:rPr>
        <w:t>o</w:t>
      </w:r>
      <w:r>
        <w:rPr>
          <w:rFonts w:ascii="Courier New" w:eastAsia="Courier New" w:hAnsi="Courier New" w:cs="Courier New"/>
          <w:spacing w:val="103"/>
          <w:sz w:val="22"/>
          <w:szCs w:val="22"/>
        </w:rPr>
        <w:t xml:space="preserve"> </w:t>
      </w:r>
      <w:r>
        <w:rPr>
          <w:spacing w:val="-1"/>
          <w:sz w:val="22"/>
          <w:szCs w:val="22"/>
        </w:rPr>
        <w:t>audit and</w:t>
      </w:r>
      <w:r>
        <w:rPr>
          <w:spacing w:val="15"/>
          <w:sz w:val="22"/>
          <w:szCs w:val="22"/>
        </w:rPr>
        <w:t xml:space="preserve"> </w:t>
      </w:r>
      <w:r>
        <w:rPr>
          <w:spacing w:val="-1"/>
          <w:sz w:val="22"/>
          <w:szCs w:val="22"/>
        </w:rPr>
        <w:t>inspection rights for the Applicant and</w:t>
      </w:r>
      <w:r>
        <w:rPr>
          <w:spacing w:val="17"/>
          <w:w w:val="101"/>
          <w:sz w:val="22"/>
          <w:szCs w:val="22"/>
        </w:rPr>
        <w:t xml:space="preserve"> </w:t>
      </w:r>
      <w:r>
        <w:rPr>
          <w:spacing w:val="-1"/>
          <w:sz w:val="22"/>
          <w:szCs w:val="22"/>
        </w:rPr>
        <w:t>PVA</w:t>
      </w:r>
      <w:r>
        <w:rPr>
          <w:spacing w:val="-2"/>
          <w:sz w:val="22"/>
          <w:szCs w:val="22"/>
        </w:rPr>
        <w:t>RA;</w:t>
      </w:r>
    </w:p>
    <w:p w14:paraId="4D5FCB7F" w14:textId="77777777" w:rsidR="000B3EDC" w:rsidRDefault="00A56481">
      <w:pPr>
        <w:pStyle w:val="BodyText"/>
        <w:spacing w:before="27" w:line="197" w:lineRule="auto"/>
        <w:ind w:left="1095"/>
        <w:rPr>
          <w:sz w:val="22"/>
          <w:szCs w:val="22"/>
        </w:rPr>
      </w:pPr>
      <w:r>
        <w:rPr>
          <w:rFonts w:ascii="Courier New" w:eastAsia="Courier New" w:hAnsi="Courier New" w:cs="Courier New"/>
          <w:spacing w:val="-1"/>
          <w:sz w:val="22"/>
          <w:szCs w:val="22"/>
        </w:rPr>
        <w:t>o</w:t>
      </w:r>
      <w:r>
        <w:rPr>
          <w:rFonts w:ascii="Courier New" w:eastAsia="Courier New" w:hAnsi="Courier New" w:cs="Courier New"/>
          <w:spacing w:val="100"/>
          <w:sz w:val="22"/>
          <w:szCs w:val="22"/>
        </w:rPr>
        <w:t xml:space="preserve"> </w:t>
      </w:r>
      <w:r>
        <w:rPr>
          <w:spacing w:val="-1"/>
          <w:sz w:val="22"/>
          <w:szCs w:val="22"/>
        </w:rPr>
        <w:t>termination rights;</w:t>
      </w:r>
    </w:p>
    <w:p w14:paraId="4D5FCB80" w14:textId="77777777" w:rsidR="000B3EDC" w:rsidRDefault="00A56481">
      <w:pPr>
        <w:pStyle w:val="BodyText"/>
        <w:spacing w:before="25" w:line="197" w:lineRule="auto"/>
        <w:ind w:left="1095"/>
        <w:rPr>
          <w:sz w:val="22"/>
          <w:szCs w:val="22"/>
        </w:rPr>
      </w:pPr>
      <w:r>
        <w:rPr>
          <w:rFonts w:ascii="Courier New" w:eastAsia="Courier New" w:hAnsi="Courier New" w:cs="Courier New"/>
          <w:spacing w:val="-1"/>
          <w:sz w:val="22"/>
          <w:szCs w:val="22"/>
        </w:rPr>
        <w:t>o</w:t>
      </w:r>
      <w:r>
        <w:rPr>
          <w:rFonts w:ascii="Courier New" w:eastAsia="Courier New" w:hAnsi="Courier New" w:cs="Courier New"/>
          <w:spacing w:val="115"/>
          <w:sz w:val="22"/>
          <w:szCs w:val="22"/>
        </w:rPr>
        <w:t xml:space="preserve"> </w:t>
      </w:r>
      <w:r>
        <w:rPr>
          <w:spacing w:val="-1"/>
          <w:sz w:val="22"/>
          <w:szCs w:val="22"/>
        </w:rPr>
        <w:t>controls to prevent</w:t>
      </w:r>
      <w:r>
        <w:rPr>
          <w:spacing w:val="16"/>
          <w:sz w:val="22"/>
          <w:szCs w:val="22"/>
        </w:rPr>
        <w:t xml:space="preserve"> </w:t>
      </w:r>
      <w:proofErr w:type="spellStart"/>
      <w:r>
        <w:rPr>
          <w:spacing w:val="-1"/>
          <w:sz w:val="22"/>
          <w:szCs w:val="22"/>
        </w:rPr>
        <w:t>unauthorised</w:t>
      </w:r>
      <w:proofErr w:type="spellEnd"/>
      <w:r>
        <w:rPr>
          <w:spacing w:val="-1"/>
          <w:sz w:val="22"/>
          <w:szCs w:val="22"/>
        </w:rPr>
        <w:t xml:space="preserve"> sub-outsourcing.</w:t>
      </w:r>
    </w:p>
    <w:p w14:paraId="4D5FCB81" w14:textId="77777777" w:rsidR="000B3EDC" w:rsidRDefault="00A56481">
      <w:pPr>
        <w:pStyle w:val="BodyText"/>
        <w:spacing w:before="27" w:line="223" w:lineRule="auto"/>
        <w:ind w:left="359" w:right="552" w:hanging="350"/>
        <w:rPr>
          <w:sz w:val="22"/>
          <w:szCs w:val="22"/>
        </w:rPr>
      </w:pPr>
      <w:r>
        <w:rPr>
          <w:sz w:val="22"/>
          <w:szCs w:val="22"/>
        </w:rPr>
        <w:t>5.   No outsourcing arrangement prevents or</w:t>
      </w:r>
      <w:r>
        <w:rPr>
          <w:spacing w:val="11"/>
          <w:sz w:val="22"/>
          <w:szCs w:val="22"/>
        </w:rPr>
        <w:t xml:space="preserve"> </w:t>
      </w:r>
      <w:r>
        <w:rPr>
          <w:sz w:val="22"/>
          <w:szCs w:val="22"/>
        </w:rPr>
        <w:t>re</w:t>
      </w:r>
      <w:r>
        <w:rPr>
          <w:spacing w:val="-1"/>
          <w:sz w:val="22"/>
          <w:szCs w:val="22"/>
        </w:rPr>
        <w:t>stricts the Applicant from</w:t>
      </w:r>
      <w:r>
        <w:rPr>
          <w:spacing w:val="8"/>
          <w:sz w:val="22"/>
          <w:szCs w:val="22"/>
        </w:rPr>
        <w:t xml:space="preserve"> </w:t>
      </w:r>
      <w:r>
        <w:rPr>
          <w:spacing w:val="-1"/>
          <w:sz w:val="22"/>
          <w:szCs w:val="22"/>
        </w:rPr>
        <w:t>complying with</w:t>
      </w:r>
      <w:r>
        <w:rPr>
          <w:sz w:val="22"/>
          <w:szCs w:val="22"/>
        </w:rPr>
        <w:t xml:space="preserve"> </w:t>
      </w:r>
      <w:r>
        <w:rPr>
          <w:spacing w:val="-1"/>
          <w:sz w:val="22"/>
          <w:szCs w:val="22"/>
        </w:rPr>
        <w:t>AMLA 2010,</w:t>
      </w:r>
      <w:r>
        <w:rPr>
          <w:spacing w:val="16"/>
          <w:w w:val="101"/>
          <w:sz w:val="22"/>
          <w:szCs w:val="22"/>
        </w:rPr>
        <w:t xml:space="preserve"> </w:t>
      </w:r>
      <w:r>
        <w:rPr>
          <w:spacing w:val="-1"/>
          <w:sz w:val="22"/>
          <w:szCs w:val="22"/>
        </w:rPr>
        <w:t>PVARA</w:t>
      </w:r>
      <w:r>
        <w:rPr>
          <w:spacing w:val="17"/>
          <w:w w:val="101"/>
          <w:sz w:val="22"/>
          <w:szCs w:val="22"/>
        </w:rPr>
        <w:t xml:space="preserve"> </w:t>
      </w:r>
      <w:r>
        <w:rPr>
          <w:spacing w:val="-1"/>
          <w:sz w:val="22"/>
          <w:szCs w:val="22"/>
        </w:rPr>
        <w:t>Regulations or</w:t>
      </w:r>
      <w:r>
        <w:rPr>
          <w:spacing w:val="15"/>
          <w:sz w:val="22"/>
          <w:szCs w:val="22"/>
        </w:rPr>
        <w:t xml:space="preserve"> </w:t>
      </w:r>
      <w:r>
        <w:rPr>
          <w:spacing w:val="-1"/>
          <w:sz w:val="22"/>
          <w:szCs w:val="22"/>
        </w:rPr>
        <w:t>FMU reporting</w:t>
      </w:r>
      <w:r>
        <w:rPr>
          <w:spacing w:val="14"/>
          <w:sz w:val="22"/>
          <w:szCs w:val="22"/>
        </w:rPr>
        <w:t xml:space="preserve"> </w:t>
      </w:r>
      <w:r>
        <w:rPr>
          <w:spacing w:val="-1"/>
          <w:sz w:val="22"/>
          <w:szCs w:val="22"/>
        </w:rPr>
        <w:t>r</w:t>
      </w:r>
      <w:r>
        <w:rPr>
          <w:spacing w:val="-2"/>
          <w:sz w:val="22"/>
          <w:szCs w:val="22"/>
        </w:rPr>
        <w:t>equirements.</w:t>
      </w:r>
    </w:p>
    <w:p w14:paraId="4D5FCB82" w14:textId="77777777" w:rsidR="000B3EDC" w:rsidRDefault="00A56481">
      <w:pPr>
        <w:pStyle w:val="BodyText"/>
        <w:spacing w:before="274" w:line="197" w:lineRule="auto"/>
        <w:ind w:left="7"/>
        <w:rPr>
          <w:sz w:val="22"/>
          <w:szCs w:val="22"/>
        </w:rPr>
      </w:pPr>
      <w:r>
        <w:rPr>
          <w:b/>
          <w:bCs/>
          <w:spacing w:val="-2"/>
          <w:sz w:val="22"/>
          <w:szCs w:val="22"/>
        </w:rPr>
        <w:t>SECTION</w:t>
      </w:r>
      <w:r>
        <w:rPr>
          <w:b/>
          <w:bCs/>
          <w:spacing w:val="34"/>
          <w:w w:val="101"/>
          <w:sz w:val="22"/>
          <w:szCs w:val="22"/>
        </w:rPr>
        <w:t xml:space="preserve"> </w:t>
      </w:r>
      <w:r>
        <w:rPr>
          <w:b/>
          <w:bCs/>
          <w:spacing w:val="-2"/>
          <w:sz w:val="22"/>
          <w:szCs w:val="22"/>
        </w:rPr>
        <w:t>B — OUTSOURCING</w:t>
      </w:r>
      <w:r>
        <w:rPr>
          <w:b/>
          <w:bCs/>
          <w:spacing w:val="18"/>
          <w:sz w:val="22"/>
          <w:szCs w:val="22"/>
        </w:rPr>
        <w:t xml:space="preserve"> </w:t>
      </w:r>
      <w:r>
        <w:rPr>
          <w:b/>
          <w:bCs/>
          <w:spacing w:val="-2"/>
          <w:sz w:val="22"/>
          <w:szCs w:val="22"/>
        </w:rPr>
        <w:t>REGISTER</w:t>
      </w:r>
    </w:p>
    <w:p w14:paraId="4D5FCB83" w14:textId="77777777" w:rsidR="000B3EDC" w:rsidRDefault="00A56481">
      <w:pPr>
        <w:pStyle w:val="BodyText"/>
        <w:spacing w:before="287" w:line="199" w:lineRule="auto"/>
        <w:ind w:left="11"/>
        <w:rPr>
          <w:sz w:val="22"/>
          <w:szCs w:val="22"/>
        </w:rPr>
      </w:pPr>
      <w:r>
        <w:rPr>
          <w:sz w:val="22"/>
          <w:szCs w:val="22"/>
        </w:rPr>
        <w:t>Complete one line for each outsourced serv</w:t>
      </w:r>
      <w:r>
        <w:rPr>
          <w:spacing w:val="-1"/>
          <w:sz w:val="22"/>
          <w:szCs w:val="22"/>
        </w:rPr>
        <w:t>ice</w:t>
      </w:r>
      <w:r>
        <w:rPr>
          <w:spacing w:val="12"/>
          <w:sz w:val="22"/>
          <w:szCs w:val="22"/>
        </w:rPr>
        <w:t xml:space="preserve"> </w:t>
      </w:r>
      <w:r>
        <w:rPr>
          <w:spacing w:val="-1"/>
          <w:sz w:val="22"/>
          <w:szCs w:val="22"/>
        </w:rPr>
        <w:t>relevant to AML/CFT.</w:t>
      </w:r>
    </w:p>
    <w:p w14:paraId="4D5FCB84" w14:textId="77777777" w:rsidR="000B3EDC" w:rsidRDefault="00A56481">
      <w:pPr>
        <w:pStyle w:val="BodyText"/>
        <w:spacing w:before="282" w:line="197" w:lineRule="auto"/>
        <w:rPr>
          <w:sz w:val="22"/>
          <w:szCs w:val="22"/>
        </w:rPr>
      </w:pPr>
      <w:r>
        <w:rPr>
          <w:sz w:val="22"/>
          <w:szCs w:val="22"/>
        </w:rPr>
        <w:t>Attach additional pa</w:t>
      </w:r>
      <w:r>
        <w:rPr>
          <w:spacing w:val="-1"/>
          <w:sz w:val="22"/>
          <w:szCs w:val="22"/>
        </w:rPr>
        <w:t>ges</w:t>
      </w:r>
      <w:r>
        <w:rPr>
          <w:spacing w:val="16"/>
          <w:sz w:val="22"/>
          <w:szCs w:val="22"/>
        </w:rPr>
        <w:t xml:space="preserve"> </w:t>
      </w:r>
      <w:r>
        <w:rPr>
          <w:spacing w:val="-1"/>
          <w:sz w:val="22"/>
          <w:szCs w:val="22"/>
        </w:rPr>
        <w:t>if required.</w:t>
      </w:r>
    </w:p>
    <w:p w14:paraId="4D5FCB85" w14:textId="77777777" w:rsidR="000B3EDC" w:rsidRDefault="000B3EDC"/>
    <w:tbl>
      <w:tblPr>
        <w:tblStyle w:val="TableNormal1"/>
        <w:tblW w:w="10890" w:type="dxa"/>
        <w:tblInd w:w="-8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0"/>
        <w:gridCol w:w="3420"/>
        <w:gridCol w:w="6660"/>
      </w:tblGrid>
      <w:tr w:rsidR="007261C4" w14:paraId="7AB29625" w14:textId="77777777" w:rsidTr="00105E50">
        <w:trPr>
          <w:trHeight w:val="340"/>
        </w:trPr>
        <w:tc>
          <w:tcPr>
            <w:tcW w:w="810" w:type="dxa"/>
            <w:shd w:val="clear" w:color="auto" w:fill="F2F2F2"/>
          </w:tcPr>
          <w:p w14:paraId="25A8B21C" w14:textId="77777777" w:rsidR="007261C4" w:rsidRDefault="007261C4" w:rsidP="00105E50">
            <w:pPr>
              <w:pStyle w:val="TableText"/>
              <w:spacing w:before="91" w:line="194" w:lineRule="auto"/>
              <w:ind w:left="264"/>
            </w:pPr>
            <w:r>
              <w:rPr>
                <w:b/>
                <w:bCs/>
                <w:spacing w:val="-6"/>
              </w:rPr>
              <w:t>No.</w:t>
            </w:r>
          </w:p>
        </w:tc>
        <w:tc>
          <w:tcPr>
            <w:tcW w:w="3420" w:type="dxa"/>
            <w:shd w:val="clear" w:color="auto" w:fill="F2F2F2"/>
          </w:tcPr>
          <w:p w14:paraId="53C5ADD8" w14:textId="77777777" w:rsidR="007261C4" w:rsidRDefault="007261C4" w:rsidP="00105E50">
            <w:pPr>
              <w:pStyle w:val="TableText"/>
              <w:spacing w:before="91" w:line="194" w:lineRule="auto"/>
              <w:ind w:left="2227"/>
            </w:pPr>
            <w:r>
              <w:rPr>
                <w:b/>
                <w:bCs/>
                <w:spacing w:val="-4"/>
              </w:rPr>
              <w:t>Item</w:t>
            </w:r>
          </w:p>
        </w:tc>
        <w:tc>
          <w:tcPr>
            <w:tcW w:w="6660" w:type="dxa"/>
            <w:shd w:val="clear" w:color="auto" w:fill="F2F2F2"/>
          </w:tcPr>
          <w:p w14:paraId="61AB10DB" w14:textId="77777777" w:rsidR="007261C4" w:rsidRDefault="007261C4" w:rsidP="00105E50">
            <w:pPr>
              <w:pStyle w:val="TableText"/>
              <w:spacing w:before="88" w:line="197" w:lineRule="auto"/>
              <w:ind w:left="548"/>
            </w:pPr>
            <w:r>
              <w:rPr>
                <w:b/>
                <w:bCs/>
                <w:spacing w:val="-2"/>
              </w:rPr>
              <w:t>Information</w:t>
            </w:r>
            <w:r>
              <w:rPr>
                <w:b/>
                <w:bCs/>
                <w:spacing w:val="22"/>
              </w:rPr>
              <w:t xml:space="preserve"> </w:t>
            </w:r>
            <w:r>
              <w:rPr>
                <w:b/>
                <w:bCs/>
                <w:spacing w:val="-2"/>
              </w:rPr>
              <w:t>Required</w:t>
            </w:r>
          </w:p>
        </w:tc>
      </w:tr>
      <w:tr w:rsidR="007261C4" w14:paraId="7803D797" w14:textId="77777777" w:rsidTr="00105E50">
        <w:trPr>
          <w:trHeight w:val="340"/>
        </w:trPr>
        <w:tc>
          <w:tcPr>
            <w:tcW w:w="810" w:type="dxa"/>
          </w:tcPr>
          <w:p w14:paraId="3036FB8F" w14:textId="77777777" w:rsidR="007261C4" w:rsidRDefault="007261C4" w:rsidP="00105E50">
            <w:pPr>
              <w:pStyle w:val="TableText"/>
              <w:spacing w:before="86" w:line="195" w:lineRule="auto"/>
              <w:ind w:left="487"/>
            </w:pPr>
            <w:r>
              <w:rPr>
                <w:b/>
                <w:bCs/>
                <w:spacing w:val="-6"/>
              </w:rPr>
              <w:t>1.</w:t>
            </w:r>
          </w:p>
        </w:tc>
        <w:tc>
          <w:tcPr>
            <w:tcW w:w="3420" w:type="dxa"/>
          </w:tcPr>
          <w:p w14:paraId="485D6900" w14:textId="77777777" w:rsidR="007261C4" w:rsidRDefault="007261C4" w:rsidP="00105E50">
            <w:pPr>
              <w:pStyle w:val="TableText"/>
              <w:spacing w:before="84" w:line="196" w:lineRule="auto"/>
              <w:ind w:left="115"/>
            </w:pPr>
            <w:r>
              <w:rPr>
                <w:spacing w:val="-2"/>
              </w:rPr>
              <w:t>Service</w:t>
            </w:r>
            <w:r>
              <w:rPr>
                <w:spacing w:val="30"/>
              </w:rPr>
              <w:t xml:space="preserve"> </w:t>
            </w:r>
            <w:r>
              <w:rPr>
                <w:spacing w:val="-2"/>
              </w:rPr>
              <w:t>Provider Name</w:t>
            </w:r>
          </w:p>
        </w:tc>
        <w:tc>
          <w:tcPr>
            <w:tcW w:w="6660" w:type="dxa"/>
          </w:tcPr>
          <w:p w14:paraId="42920CDA" w14:textId="77777777" w:rsidR="007261C4" w:rsidRDefault="007261C4" w:rsidP="00105E50">
            <w:pPr>
              <w:pStyle w:val="TableText"/>
              <w:rPr>
                <w:sz w:val="21"/>
              </w:rPr>
            </w:pPr>
            <w:proofErr w:type="spellStart"/>
            <w:r>
              <w:rPr>
                <w:sz w:val="21"/>
              </w:rPr>
              <w:t>Jumio</w:t>
            </w:r>
            <w:proofErr w:type="spellEnd"/>
            <w:r>
              <w:rPr>
                <w:sz w:val="21"/>
              </w:rPr>
              <w:t xml:space="preserve"> Corporation</w:t>
            </w:r>
          </w:p>
        </w:tc>
      </w:tr>
      <w:tr w:rsidR="007261C4" w14:paraId="657FA58D" w14:textId="77777777" w:rsidTr="00105E50">
        <w:trPr>
          <w:trHeight w:val="336"/>
        </w:trPr>
        <w:tc>
          <w:tcPr>
            <w:tcW w:w="810" w:type="dxa"/>
          </w:tcPr>
          <w:p w14:paraId="4672B83D" w14:textId="77777777" w:rsidR="007261C4" w:rsidRDefault="007261C4" w:rsidP="00105E50">
            <w:pPr>
              <w:pStyle w:val="TableText"/>
              <w:spacing w:before="86" w:line="195" w:lineRule="auto"/>
              <w:ind w:left="475"/>
            </w:pPr>
            <w:r>
              <w:rPr>
                <w:b/>
                <w:bCs/>
                <w:spacing w:val="-2"/>
              </w:rPr>
              <w:t>2.</w:t>
            </w:r>
          </w:p>
        </w:tc>
        <w:tc>
          <w:tcPr>
            <w:tcW w:w="3420" w:type="dxa"/>
          </w:tcPr>
          <w:p w14:paraId="3A12C3B8" w14:textId="77777777" w:rsidR="007261C4" w:rsidRDefault="007261C4" w:rsidP="00105E50">
            <w:pPr>
              <w:pStyle w:val="TableText"/>
              <w:spacing w:before="16" w:line="301" w:lineRule="exact"/>
              <w:ind w:left="117"/>
            </w:pPr>
            <w:r>
              <w:rPr>
                <w:spacing w:val="-1"/>
                <w:position w:val="3"/>
              </w:rPr>
              <w:t>Country of Incorporation /</w:t>
            </w:r>
            <w:r>
              <w:rPr>
                <w:spacing w:val="24"/>
                <w:position w:val="3"/>
              </w:rPr>
              <w:t xml:space="preserve"> </w:t>
            </w:r>
            <w:r>
              <w:rPr>
                <w:spacing w:val="-1"/>
                <w:position w:val="3"/>
              </w:rPr>
              <w:t>Operation</w:t>
            </w:r>
          </w:p>
        </w:tc>
        <w:tc>
          <w:tcPr>
            <w:tcW w:w="6660" w:type="dxa"/>
          </w:tcPr>
          <w:p w14:paraId="7CEB2F39" w14:textId="77777777" w:rsidR="007261C4" w:rsidRDefault="007261C4" w:rsidP="00105E50">
            <w:pPr>
              <w:pStyle w:val="TableText"/>
              <w:rPr>
                <w:sz w:val="21"/>
              </w:rPr>
            </w:pPr>
            <w:r>
              <w:rPr>
                <w:sz w:val="21"/>
              </w:rPr>
              <w:t>United States</w:t>
            </w:r>
          </w:p>
        </w:tc>
      </w:tr>
      <w:tr w:rsidR="007261C4" w14:paraId="070F18C4" w14:textId="77777777" w:rsidTr="00105E50">
        <w:trPr>
          <w:trHeight w:val="639"/>
        </w:trPr>
        <w:tc>
          <w:tcPr>
            <w:tcW w:w="810" w:type="dxa"/>
          </w:tcPr>
          <w:p w14:paraId="6CFEF833" w14:textId="77777777" w:rsidR="007261C4" w:rsidRDefault="007261C4" w:rsidP="00105E50">
            <w:pPr>
              <w:pStyle w:val="TableText"/>
              <w:spacing w:before="86" w:line="195" w:lineRule="auto"/>
              <w:ind w:left="478"/>
            </w:pPr>
            <w:r>
              <w:rPr>
                <w:b/>
                <w:bCs/>
                <w:spacing w:val="-3"/>
              </w:rPr>
              <w:t>3.</w:t>
            </w:r>
          </w:p>
        </w:tc>
        <w:tc>
          <w:tcPr>
            <w:tcW w:w="3420" w:type="dxa"/>
          </w:tcPr>
          <w:p w14:paraId="0C849E89" w14:textId="77777777" w:rsidR="007261C4" w:rsidRDefault="007261C4" w:rsidP="00105E50">
            <w:pPr>
              <w:pStyle w:val="TableText"/>
              <w:spacing w:before="84" w:line="197" w:lineRule="auto"/>
              <w:ind w:left="124"/>
            </w:pPr>
            <w:r>
              <w:rPr>
                <w:spacing w:val="-1"/>
              </w:rPr>
              <w:t>Function Outsourced</w:t>
            </w:r>
          </w:p>
        </w:tc>
        <w:tc>
          <w:tcPr>
            <w:tcW w:w="6660" w:type="dxa"/>
          </w:tcPr>
          <w:p w14:paraId="56C2B7B9" w14:textId="77777777" w:rsidR="007261C4" w:rsidRDefault="007261C4" w:rsidP="00105E50">
            <w:pPr>
              <w:pStyle w:val="TableText"/>
              <w:spacing w:before="16" w:line="301" w:lineRule="exact"/>
              <w:ind w:left="122"/>
            </w:pPr>
            <w:r>
              <w:rPr>
                <w:spacing w:val="-2"/>
                <w:position w:val="3"/>
              </w:rPr>
              <w:t>KYC verification</w:t>
            </w:r>
          </w:p>
        </w:tc>
      </w:tr>
      <w:tr w:rsidR="007261C4" w14:paraId="0D9DE844" w14:textId="77777777" w:rsidTr="00105E50">
        <w:trPr>
          <w:trHeight w:val="335"/>
        </w:trPr>
        <w:tc>
          <w:tcPr>
            <w:tcW w:w="810" w:type="dxa"/>
          </w:tcPr>
          <w:p w14:paraId="6935C189" w14:textId="77777777" w:rsidR="007261C4" w:rsidRDefault="007261C4" w:rsidP="00105E50">
            <w:pPr>
              <w:pStyle w:val="TableText"/>
              <w:spacing w:before="87" w:line="195" w:lineRule="auto"/>
              <w:ind w:left="474"/>
            </w:pPr>
            <w:r>
              <w:rPr>
                <w:b/>
                <w:bCs/>
                <w:spacing w:val="-2"/>
              </w:rPr>
              <w:t>4.</w:t>
            </w:r>
          </w:p>
        </w:tc>
        <w:tc>
          <w:tcPr>
            <w:tcW w:w="3420" w:type="dxa"/>
          </w:tcPr>
          <w:p w14:paraId="4E4E96A9" w14:textId="77777777" w:rsidR="007261C4" w:rsidRDefault="007261C4" w:rsidP="00105E50">
            <w:pPr>
              <w:pStyle w:val="TableText"/>
              <w:spacing w:before="86" w:line="196" w:lineRule="auto"/>
              <w:ind w:left="106"/>
            </w:pPr>
            <w:r>
              <w:rPr>
                <w:spacing w:val="-1"/>
              </w:rPr>
              <w:t>AML/CFT</w:t>
            </w:r>
            <w:r>
              <w:rPr>
                <w:spacing w:val="16"/>
                <w:w w:val="101"/>
              </w:rPr>
              <w:t xml:space="preserve"> </w:t>
            </w:r>
            <w:r>
              <w:rPr>
                <w:spacing w:val="-1"/>
              </w:rPr>
              <w:t>Relevance</w:t>
            </w:r>
          </w:p>
        </w:tc>
        <w:tc>
          <w:tcPr>
            <w:tcW w:w="6660" w:type="dxa"/>
          </w:tcPr>
          <w:p w14:paraId="37F6AED5" w14:textId="77777777" w:rsidR="007261C4" w:rsidRDefault="007261C4" w:rsidP="00105E50">
            <w:pPr>
              <w:pStyle w:val="TableText"/>
              <w:spacing w:before="17" w:line="301" w:lineRule="exact"/>
              <w:ind w:left="122"/>
            </w:pPr>
            <w:r>
              <w:rPr>
                <w:spacing w:val="-1"/>
                <w:position w:val="3"/>
              </w:rPr>
              <w:t>ID verification</w:t>
            </w:r>
          </w:p>
        </w:tc>
      </w:tr>
      <w:tr w:rsidR="007261C4" w14:paraId="046D1711" w14:textId="77777777" w:rsidTr="00105E50">
        <w:trPr>
          <w:trHeight w:val="590"/>
        </w:trPr>
        <w:tc>
          <w:tcPr>
            <w:tcW w:w="810" w:type="dxa"/>
          </w:tcPr>
          <w:p w14:paraId="7DE425BB" w14:textId="77777777" w:rsidR="007261C4" w:rsidRDefault="007261C4" w:rsidP="00105E50">
            <w:pPr>
              <w:pStyle w:val="TableText"/>
              <w:spacing w:before="91" w:line="192" w:lineRule="auto"/>
              <w:ind w:left="479"/>
            </w:pPr>
            <w:r>
              <w:rPr>
                <w:b/>
                <w:bCs/>
                <w:spacing w:val="-4"/>
              </w:rPr>
              <w:t>5.</w:t>
            </w:r>
          </w:p>
        </w:tc>
        <w:tc>
          <w:tcPr>
            <w:tcW w:w="3420" w:type="dxa"/>
          </w:tcPr>
          <w:p w14:paraId="34887D81" w14:textId="77777777" w:rsidR="007261C4" w:rsidRDefault="007261C4" w:rsidP="00105E50">
            <w:pPr>
              <w:pStyle w:val="TableText"/>
              <w:spacing w:before="87" w:line="196" w:lineRule="auto"/>
              <w:ind w:left="123"/>
            </w:pPr>
            <w:r>
              <w:rPr>
                <w:spacing w:val="-2"/>
              </w:rPr>
              <w:t>Data Shared With</w:t>
            </w:r>
            <w:r>
              <w:rPr>
                <w:spacing w:val="34"/>
              </w:rPr>
              <w:t xml:space="preserve"> </w:t>
            </w:r>
            <w:r>
              <w:rPr>
                <w:spacing w:val="-2"/>
              </w:rPr>
              <w:t>Provider</w:t>
            </w:r>
          </w:p>
        </w:tc>
        <w:tc>
          <w:tcPr>
            <w:tcW w:w="6660" w:type="dxa"/>
          </w:tcPr>
          <w:p w14:paraId="7343A064" w14:textId="77777777" w:rsidR="007261C4" w:rsidRPr="00217266" w:rsidRDefault="007261C4" w:rsidP="00105E50">
            <w:pPr>
              <w:pStyle w:val="TableText"/>
              <w:spacing w:before="17" w:line="264" w:lineRule="auto"/>
              <w:ind w:left="116" w:right="992" w:firstLine="5"/>
              <w:rPr>
                <w:highlight w:val="yellow"/>
              </w:rPr>
            </w:pPr>
            <w:r w:rsidRPr="00355E80">
              <w:rPr>
                <w:spacing w:val="-2"/>
              </w:rPr>
              <w:t>KYC data</w:t>
            </w:r>
          </w:p>
        </w:tc>
      </w:tr>
      <w:tr w:rsidR="007261C4" w14:paraId="5BCA33B3" w14:textId="77777777" w:rsidTr="00105E50">
        <w:trPr>
          <w:trHeight w:val="590"/>
        </w:trPr>
        <w:tc>
          <w:tcPr>
            <w:tcW w:w="810" w:type="dxa"/>
          </w:tcPr>
          <w:p w14:paraId="681A88AB" w14:textId="77777777" w:rsidR="007261C4" w:rsidRDefault="007261C4" w:rsidP="00105E50">
            <w:pPr>
              <w:pStyle w:val="TableText"/>
              <w:spacing w:before="88" w:line="195" w:lineRule="auto"/>
              <w:ind w:left="479"/>
            </w:pPr>
            <w:r>
              <w:rPr>
                <w:b/>
                <w:bCs/>
                <w:spacing w:val="-4"/>
              </w:rPr>
              <w:t>6.</w:t>
            </w:r>
          </w:p>
        </w:tc>
        <w:tc>
          <w:tcPr>
            <w:tcW w:w="3420" w:type="dxa"/>
          </w:tcPr>
          <w:p w14:paraId="5CF9E960" w14:textId="77777777" w:rsidR="007261C4" w:rsidRDefault="007261C4" w:rsidP="00105E50">
            <w:pPr>
              <w:pStyle w:val="TableText"/>
              <w:spacing w:before="86" w:line="197" w:lineRule="auto"/>
              <w:ind w:left="115"/>
            </w:pPr>
            <w:r>
              <w:rPr>
                <w:spacing w:val="-1"/>
              </w:rPr>
              <w:t>SLA Summary</w:t>
            </w:r>
          </w:p>
        </w:tc>
        <w:tc>
          <w:tcPr>
            <w:tcW w:w="6660" w:type="dxa"/>
          </w:tcPr>
          <w:p w14:paraId="7A7AFF3C" w14:textId="77777777" w:rsidR="007261C4" w:rsidRDefault="007261C4" w:rsidP="00105E50">
            <w:pPr>
              <w:pStyle w:val="TableText"/>
              <w:spacing w:before="17" w:line="255" w:lineRule="auto"/>
              <w:ind w:left="124" w:right="333" w:hanging="2"/>
            </w:pPr>
            <w:r>
              <w:t xml:space="preserve">At least 99.5% of the time over the course of a calendar month to accept Transactions. </w:t>
            </w:r>
          </w:p>
          <w:p w14:paraId="5B9E8832" w14:textId="77777777" w:rsidR="007261C4" w:rsidRDefault="007261C4" w:rsidP="00105E50">
            <w:pPr>
              <w:pStyle w:val="TableText"/>
              <w:spacing w:before="17" w:line="255" w:lineRule="auto"/>
              <w:ind w:left="124" w:right="333" w:hanging="2"/>
            </w:pPr>
            <w:proofErr w:type="spellStart"/>
            <w:r>
              <w:t>Fastfill</w:t>
            </w:r>
            <w:proofErr w:type="spellEnd"/>
            <w:r>
              <w:t xml:space="preserve"> - The eightieth percentile of all transactions performed in the relevant month, is less than 7 seconds and the ninety-fifth percentile of all transactions performed in the relevant month, is less than 10 seconds.</w:t>
            </w:r>
          </w:p>
          <w:p w14:paraId="6BDBD97A" w14:textId="77777777" w:rsidR="007261C4" w:rsidRDefault="007261C4" w:rsidP="00105E50">
            <w:pPr>
              <w:pStyle w:val="TableText"/>
              <w:spacing w:before="17" w:line="255" w:lineRule="auto"/>
              <w:ind w:left="124" w:right="333" w:hanging="2"/>
            </w:pPr>
            <w:r>
              <w:t>BAM Checkout - The eightieth percentile of all transactions performed in the relevant month, is less than 7 seconds and the ninety-fifth percentile of all transactions performed in the relevant month, is less than 10 seconds.</w:t>
            </w:r>
          </w:p>
          <w:p w14:paraId="6C330C10" w14:textId="77777777" w:rsidR="007261C4" w:rsidRDefault="007261C4" w:rsidP="00105E50">
            <w:pPr>
              <w:pStyle w:val="TableText"/>
              <w:spacing w:before="17" w:line="255" w:lineRule="auto"/>
              <w:ind w:left="124" w:right="333" w:hanging="2"/>
            </w:pPr>
            <w:r>
              <w:t xml:space="preserve">ID verification - The eightieth percentile of all transaction performed in the relevant month, is less than 150 seconds and the ninety-fifth percentile of all transaction performed in the relevant month, is less than 270 seconds; provided that all of </w:t>
            </w:r>
            <w:r>
              <w:lastRenderedPageBreak/>
              <w:t>the ID verification scan times referred to above shall be increased by (</w:t>
            </w:r>
            <w:proofErr w:type="spellStart"/>
            <w:r>
              <w:t>i</w:t>
            </w:r>
            <w:proofErr w:type="spellEnd"/>
            <w:r>
              <w:t xml:space="preserve">) 40 seconds when the identity verification feature is used; and (ii) forty seconds when the address extraction feature is used. </w:t>
            </w:r>
          </w:p>
          <w:p w14:paraId="7D62ADA2" w14:textId="77777777" w:rsidR="007261C4" w:rsidRDefault="007261C4" w:rsidP="00105E50">
            <w:pPr>
              <w:pStyle w:val="TableText"/>
              <w:spacing w:before="17" w:line="255" w:lineRule="auto"/>
              <w:ind w:left="124" w:right="333" w:hanging="2"/>
            </w:pPr>
            <w:r>
              <w:t>Document verification – the ninety-fifth percentile of all transactions performed in the relevant month, is less than 60 minutes.</w:t>
            </w:r>
          </w:p>
          <w:p w14:paraId="4DAC0860" w14:textId="77777777" w:rsidR="007261C4" w:rsidRDefault="007261C4" w:rsidP="00105E50">
            <w:pPr>
              <w:pStyle w:val="TableText"/>
              <w:spacing w:before="17" w:line="255" w:lineRule="auto"/>
              <w:ind w:left="124" w:right="333" w:hanging="2"/>
            </w:pPr>
            <w:r>
              <w:t xml:space="preserve">Authentication – the eightieth percentile of all transaction performed in the relevant month, is less than 7 seconds and the ninety fifth percentile of all transactions performed in the relevant month, is less than 10 seconds. </w:t>
            </w:r>
          </w:p>
        </w:tc>
      </w:tr>
      <w:tr w:rsidR="007261C4" w14:paraId="2D2D0AC5" w14:textId="77777777" w:rsidTr="00105E50">
        <w:trPr>
          <w:trHeight w:val="340"/>
        </w:trPr>
        <w:tc>
          <w:tcPr>
            <w:tcW w:w="810" w:type="dxa"/>
          </w:tcPr>
          <w:p w14:paraId="772E3849" w14:textId="77777777" w:rsidR="007261C4" w:rsidRDefault="007261C4" w:rsidP="00105E50">
            <w:pPr>
              <w:pStyle w:val="TableText"/>
              <w:spacing w:before="96" w:line="192" w:lineRule="auto"/>
              <w:ind w:left="479"/>
            </w:pPr>
            <w:r>
              <w:rPr>
                <w:b/>
                <w:bCs/>
                <w:spacing w:val="-4"/>
              </w:rPr>
              <w:lastRenderedPageBreak/>
              <w:t>7.</w:t>
            </w:r>
          </w:p>
        </w:tc>
        <w:tc>
          <w:tcPr>
            <w:tcW w:w="3420" w:type="dxa"/>
          </w:tcPr>
          <w:p w14:paraId="433235B1" w14:textId="77777777" w:rsidR="007261C4" w:rsidRDefault="007261C4" w:rsidP="00105E50">
            <w:pPr>
              <w:pStyle w:val="TableText"/>
              <w:spacing w:before="94" w:line="194" w:lineRule="auto"/>
              <w:ind w:left="106"/>
            </w:pPr>
            <w:r>
              <w:rPr>
                <w:spacing w:val="-2"/>
              </w:rPr>
              <w:t>Audit</w:t>
            </w:r>
            <w:r>
              <w:rPr>
                <w:spacing w:val="21"/>
                <w:w w:val="101"/>
              </w:rPr>
              <w:t xml:space="preserve"> </w:t>
            </w:r>
            <w:r>
              <w:rPr>
                <w:spacing w:val="-2"/>
              </w:rPr>
              <w:t>Rights</w:t>
            </w:r>
          </w:p>
        </w:tc>
        <w:tc>
          <w:tcPr>
            <w:tcW w:w="6660" w:type="dxa"/>
          </w:tcPr>
          <w:p w14:paraId="784293CD" w14:textId="77777777" w:rsidR="007261C4" w:rsidRDefault="007261C4" w:rsidP="00105E50">
            <w:pPr>
              <w:pStyle w:val="TableText"/>
              <w:spacing w:before="94" w:line="194" w:lineRule="auto"/>
              <w:ind w:left="124"/>
            </w:pPr>
            <w:r w:rsidRPr="00BE7F86">
              <w:rPr>
                <w:rFonts w:ascii="Segoe UI Symbol" w:hAnsi="Segoe UI Symbol" w:cs="Segoe UI Symbol"/>
                <w:spacing w:val="-5"/>
              </w:rPr>
              <w:t>✓</w:t>
            </w:r>
            <w:r>
              <w:rPr>
                <w:spacing w:val="-5"/>
              </w:rPr>
              <w:t xml:space="preserve"> Yes    □</w:t>
            </w:r>
            <w:r>
              <w:rPr>
                <w:spacing w:val="26"/>
              </w:rPr>
              <w:t xml:space="preserve"> </w:t>
            </w:r>
            <w:r>
              <w:rPr>
                <w:spacing w:val="-5"/>
              </w:rPr>
              <w:t>No</w:t>
            </w:r>
          </w:p>
        </w:tc>
      </w:tr>
      <w:tr w:rsidR="007261C4" w14:paraId="74BF0E0F" w14:textId="77777777" w:rsidTr="00105E50">
        <w:trPr>
          <w:trHeight w:val="336"/>
        </w:trPr>
        <w:tc>
          <w:tcPr>
            <w:tcW w:w="810" w:type="dxa"/>
          </w:tcPr>
          <w:p w14:paraId="3403059A" w14:textId="77777777" w:rsidR="007261C4" w:rsidRDefault="007261C4" w:rsidP="00105E50">
            <w:pPr>
              <w:pStyle w:val="TableText"/>
              <w:spacing w:before="89" w:line="195" w:lineRule="auto"/>
              <w:ind w:left="479"/>
            </w:pPr>
            <w:r>
              <w:rPr>
                <w:b/>
                <w:bCs/>
                <w:spacing w:val="-3"/>
              </w:rPr>
              <w:t>8.</w:t>
            </w:r>
          </w:p>
        </w:tc>
        <w:tc>
          <w:tcPr>
            <w:tcW w:w="3420" w:type="dxa"/>
          </w:tcPr>
          <w:p w14:paraId="72FABD35" w14:textId="77777777" w:rsidR="007261C4" w:rsidRDefault="007261C4" w:rsidP="00105E50">
            <w:pPr>
              <w:pStyle w:val="TableText"/>
              <w:spacing w:before="87" w:line="197" w:lineRule="auto"/>
              <w:ind w:left="115"/>
            </w:pPr>
            <w:r>
              <w:rPr>
                <w:spacing w:val="-1"/>
              </w:rPr>
              <w:t>Sub-Outsourcing</w:t>
            </w:r>
            <w:r>
              <w:rPr>
                <w:spacing w:val="17"/>
              </w:rPr>
              <w:t xml:space="preserve"> </w:t>
            </w:r>
            <w:r>
              <w:rPr>
                <w:spacing w:val="-1"/>
              </w:rPr>
              <w:t>Permi</w:t>
            </w:r>
            <w:r>
              <w:rPr>
                <w:spacing w:val="-2"/>
              </w:rPr>
              <w:t>tted</w:t>
            </w:r>
          </w:p>
        </w:tc>
        <w:tc>
          <w:tcPr>
            <w:tcW w:w="6660" w:type="dxa"/>
          </w:tcPr>
          <w:p w14:paraId="18399969" w14:textId="77777777" w:rsidR="007261C4" w:rsidRDefault="007261C4" w:rsidP="00105E50">
            <w:pPr>
              <w:pStyle w:val="TableText"/>
              <w:spacing w:before="90" w:line="194" w:lineRule="auto"/>
              <w:ind w:left="124"/>
            </w:pPr>
            <w:r>
              <w:rPr>
                <w:spacing w:val="-5"/>
              </w:rPr>
              <w:t xml:space="preserve">□ Yes    </w:t>
            </w:r>
            <w:r w:rsidRPr="00BE7F86">
              <w:rPr>
                <w:rFonts w:ascii="Segoe UI Symbol" w:hAnsi="Segoe UI Symbol" w:cs="Segoe UI Symbol"/>
                <w:spacing w:val="-5"/>
              </w:rPr>
              <w:t>✓</w:t>
            </w:r>
            <w:r>
              <w:rPr>
                <w:spacing w:val="26"/>
              </w:rPr>
              <w:t xml:space="preserve"> </w:t>
            </w:r>
            <w:r>
              <w:rPr>
                <w:spacing w:val="-5"/>
              </w:rPr>
              <w:t>No</w:t>
            </w:r>
          </w:p>
        </w:tc>
      </w:tr>
      <w:tr w:rsidR="007261C4" w14:paraId="59AD0E00" w14:textId="77777777" w:rsidTr="00105E50">
        <w:trPr>
          <w:trHeight w:val="594"/>
        </w:trPr>
        <w:tc>
          <w:tcPr>
            <w:tcW w:w="810" w:type="dxa"/>
          </w:tcPr>
          <w:p w14:paraId="608B4923" w14:textId="77777777" w:rsidR="007261C4" w:rsidRDefault="007261C4" w:rsidP="00105E50">
            <w:pPr>
              <w:pStyle w:val="TableText"/>
              <w:spacing w:before="89" w:line="195" w:lineRule="auto"/>
              <w:ind w:left="477"/>
            </w:pPr>
            <w:r>
              <w:rPr>
                <w:b/>
                <w:bCs/>
                <w:spacing w:val="-3"/>
              </w:rPr>
              <w:t>9.</w:t>
            </w:r>
          </w:p>
        </w:tc>
        <w:tc>
          <w:tcPr>
            <w:tcW w:w="3420" w:type="dxa"/>
          </w:tcPr>
          <w:p w14:paraId="5A81AEF0" w14:textId="77777777" w:rsidR="007261C4" w:rsidRDefault="007261C4" w:rsidP="00105E50">
            <w:pPr>
              <w:pStyle w:val="TableText"/>
              <w:spacing w:before="90" w:line="194" w:lineRule="auto"/>
              <w:ind w:left="111"/>
            </w:pPr>
            <w:r>
              <w:rPr>
                <w:spacing w:val="-2"/>
              </w:rPr>
              <w:t>Termination</w:t>
            </w:r>
            <w:r>
              <w:rPr>
                <w:spacing w:val="28"/>
                <w:w w:val="101"/>
              </w:rPr>
              <w:t xml:space="preserve"> </w:t>
            </w:r>
            <w:r>
              <w:rPr>
                <w:spacing w:val="-2"/>
              </w:rPr>
              <w:t>Rights</w:t>
            </w:r>
          </w:p>
        </w:tc>
        <w:tc>
          <w:tcPr>
            <w:tcW w:w="6660" w:type="dxa"/>
          </w:tcPr>
          <w:p w14:paraId="3C210441" w14:textId="77777777" w:rsidR="007261C4" w:rsidRDefault="007261C4" w:rsidP="00105E50">
            <w:pPr>
              <w:pStyle w:val="TableText"/>
              <w:spacing w:before="86" w:line="236" w:lineRule="auto"/>
              <w:ind w:left="125" w:right="336" w:hanging="1"/>
            </w:pPr>
            <w:r w:rsidRPr="00BE7F86">
              <w:rPr>
                <w:rFonts w:ascii="Segoe UI Symbol" w:hAnsi="Segoe UI Symbol" w:cs="Segoe UI Symbol"/>
                <w:spacing w:val="-3"/>
              </w:rPr>
              <w:t>✓</w:t>
            </w:r>
            <w:r>
              <w:rPr>
                <w:spacing w:val="-3"/>
              </w:rPr>
              <w:t xml:space="preserve"> Standard    □</w:t>
            </w:r>
            <w:r>
              <w:rPr>
                <w:spacing w:val="18"/>
                <w:w w:val="101"/>
              </w:rPr>
              <w:t xml:space="preserve"> </w:t>
            </w:r>
            <w:r>
              <w:rPr>
                <w:spacing w:val="-3"/>
              </w:rPr>
              <w:t>Enhanced    □</w:t>
            </w:r>
            <w:r>
              <w:t xml:space="preserve"> </w:t>
            </w:r>
            <w:r>
              <w:rPr>
                <w:spacing w:val="-5"/>
              </w:rPr>
              <w:t>None</w:t>
            </w:r>
          </w:p>
        </w:tc>
      </w:tr>
      <w:tr w:rsidR="007261C4" w14:paraId="516B61F4" w14:textId="77777777" w:rsidTr="00105E50">
        <w:trPr>
          <w:trHeight w:val="844"/>
        </w:trPr>
        <w:tc>
          <w:tcPr>
            <w:tcW w:w="810" w:type="dxa"/>
          </w:tcPr>
          <w:p w14:paraId="5EFEEE6A" w14:textId="77777777" w:rsidR="007261C4" w:rsidRDefault="007261C4" w:rsidP="00105E50">
            <w:pPr>
              <w:pStyle w:val="TableText"/>
              <w:spacing w:before="90" w:line="195" w:lineRule="auto"/>
              <w:jc w:val="right"/>
            </w:pPr>
            <w:r>
              <w:rPr>
                <w:b/>
                <w:bCs/>
                <w:spacing w:val="-5"/>
              </w:rPr>
              <w:t>10.</w:t>
            </w:r>
          </w:p>
        </w:tc>
        <w:tc>
          <w:tcPr>
            <w:tcW w:w="3420" w:type="dxa"/>
          </w:tcPr>
          <w:p w14:paraId="750D3F3B" w14:textId="77777777" w:rsidR="007261C4" w:rsidRDefault="007261C4" w:rsidP="00105E50">
            <w:pPr>
              <w:pStyle w:val="TableText"/>
              <w:spacing w:before="88" w:line="197" w:lineRule="auto"/>
              <w:ind w:left="123"/>
            </w:pPr>
            <w:r>
              <w:rPr>
                <w:spacing w:val="-1"/>
              </w:rPr>
              <w:t>Risk Assessment Summary</w:t>
            </w:r>
          </w:p>
        </w:tc>
        <w:tc>
          <w:tcPr>
            <w:tcW w:w="6660" w:type="dxa"/>
          </w:tcPr>
          <w:p w14:paraId="183FBBC3" w14:textId="77777777" w:rsidR="007261C4" w:rsidRDefault="007261C4" w:rsidP="00105E50">
            <w:pPr>
              <w:pStyle w:val="TableText"/>
              <w:spacing w:before="18" w:line="255" w:lineRule="auto"/>
              <w:ind w:left="98" w:right="845" w:firstLine="23"/>
              <w:rPr>
                <w:spacing w:val="-2"/>
              </w:rPr>
            </w:pPr>
            <w:r>
              <w:rPr>
                <w:spacing w:val="-2"/>
              </w:rPr>
              <w:t xml:space="preserve">Low as HTX Group has been engaged with </w:t>
            </w:r>
            <w:proofErr w:type="spellStart"/>
            <w:r>
              <w:rPr>
                <w:spacing w:val="-2"/>
              </w:rPr>
              <w:t>Jumio</w:t>
            </w:r>
            <w:proofErr w:type="spellEnd"/>
            <w:r>
              <w:rPr>
                <w:spacing w:val="-2"/>
              </w:rPr>
              <w:t xml:space="preserve"> for a number of years and the cooperation is very smooth. </w:t>
            </w:r>
          </w:p>
          <w:p w14:paraId="6012EF18" w14:textId="77777777" w:rsidR="007261C4" w:rsidRDefault="007261C4" w:rsidP="00105E50">
            <w:pPr>
              <w:pStyle w:val="TableText"/>
              <w:spacing w:before="18" w:line="255" w:lineRule="auto"/>
              <w:ind w:left="98" w:right="845" w:firstLine="23"/>
            </w:pPr>
          </w:p>
        </w:tc>
      </w:tr>
      <w:tr w:rsidR="007261C4" w14:paraId="73637A4A" w14:textId="77777777" w:rsidTr="00105E50">
        <w:trPr>
          <w:trHeight w:val="360"/>
        </w:trPr>
        <w:tc>
          <w:tcPr>
            <w:tcW w:w="810" w:type="dxa"/>
          </w:tcPr>
          <w:p w14:paraId="1F99BF9C" w14:textId="77777777" w:rsidR="007261C4" w:rsidRPr="00F50C53" w:rsidRDefault="007261C4" w:rsidP="00105E50">
            <w:pPr>
              <w:pStyle w:val="TableText"/>
              <w:jc w:val="right"/>
              <w:rPr>
                <w:rFonts w:eastAsia="PMingLiU"/>
                <w:sz w:val="21"/>
                <w:lang w:eastAsia="zh-TW"/>
              </w:rPr>
            </w:pPr>
            <w:r>
              <w:rPr>
                <w:rFonts w:eastAsia="PMingLiU" w:hint="eastAsia"/>
                <w:sz w:val="21"/>
                <w:lang w:eastAsia="zh-TW"/>
              </w:rPr>
              <w:t>11.</w:t>
            </w:r>
          </w:p>
        </w:tc>
        <w:tc>
          <w:tcPr>
            <w:tcW w:w="3420" w:type="dxa"/>
          </w:tcPr>
          <w:p w14:paraId="685881B6" w14:textId="77777777" w:rsidR="007261C4" w:rsidRDefault="007261C4" w:rsidP="00105E50">
            <w:pPr>
              <w:pStyle w:val="TableText"/>
              <w:spacing w:before="90" w:line="195" w:lineRule="auto"/>
            </w:pPr>
            <w:r>
              <w:rPr>
                <w:spacing w:val="-3"/>
              </w:rPr>
              <w:t>Monitoring</w:t>
            </w:r>
            <w:r>
              <w:rPr>
                <w:spacing w:val="17"/>
                <w:w w:val="101"/>
              </w:rPr>
              <w:t xml:space="preserve"> </w:t>
            </w:r>
            <w:r>
              <w:rPr>
                <w:spacing w:val="-3"/>
              </w:rPr>
              <w:t>Frequency</w:t>
            </w:r>
          </w:p>
        </w:tc>
        <w:tc>
          <w:tcPr>
            <w:tcW w:w="6660" w:type="dxa"/>
          </w:tcPr>
          <w:p w14:paraId="26750C3E" w14:textId="77777777" w:rsidR="007261C4" w:rsidRDefault="007261C4" w:rsidP="00105E50">
            <w:pPr>
              <w:pStyle w:val="TableText"/>
              <w:spacing w:before="88" w:line="227" w:lineRule="auto"/>
              <w:ind w:left="108" w:right="545" w:firstLine="15"/>
            </w:pPr>
            <w:r>
              <w:rPr>
                <w:spacing w:val="-3"/>
              </w:rPr>
              <w:t>□</w:t>
            </w:r>
            <w:r>
              <w:rPr>
                <w:spacing w:val="15"/>
                <w:w w:val="101"/>
              </w:rPr>
              <w:t xml:space="preserve"> </w:t>
            </w:r>
            <w:r>
              <w:rPr>
                <w:spacing w:val="-3"/>
              </w:rPr>
              <w:t>Monthly</w:t>
            </w:r>
            <w:r>
              <w:rPr>
                <w:spacing w:val="17"/>
              </w:rPr>
              <w:t xml:space="preserve">   </w:t>
            </w:r>
            <w:r>
              <w:rPr>
                <w:spacing w:val="-3"/>
              </w:rPr>
              <w:t xml:space="preserve">□ Quarterly    </w:t>
            </w:r>
            <w:r w:rsidRPr="00BE7F86">
              <w:rPr>
                <w:rFonts w:ascii="Segoe UI Symbol" w:hAnsi="Segoe UI Symbol" w:cs="Segoe UI Symbol"/>
                <w:spacing w:val="-3"/>
              </w:rPr>
              <w:t>✓</w:t>
            </w:r>
            <w:r>
              <w:rPr>
                <w:spacing w:val="1"/>
              </w:rPr>
              <w:t xml:space="preserve"> </w:t>
            </w:r>
            <w:r>
              <w:t>Annually</w:t>
            </w:r>
          </w:p>
        </w:tc>
      </w:tr>
    </w:tbl>
    <w:p w14:paraId="4A576BEF" w14:textId="77777777" w:rsidR="007261C4" w:rsidRDefault="007261C4" w:rsidP="007261C4">
      <w:pPr>
        <w:pStyle w:val="BodyText"/>
        <w:spacing w:before="216" w:line="302" w:lineRule="exact"/>
        <w:ind w:left="17"/>
        <w:rPr>
          <w:position w:val="3"/>
          <w:sz w:val="22"/>
          <w:szCs w:val="22"/>
        </w:rPr>
      </w:pPr>
    </w:p>
    <w:tbl>
      <w:tblPr>
        <w:tblStyle w:val="TableNormal1"/>
        <w:tblW w:w="10890" w:type="dxa"/>
        <w:tblInd w:w="-8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0"/>
        <w:gridCol w:w="3420"/>
        <w:gridCol w:w="6660"/>
      </w:tblGrid>
      <w:tr w:rsidR="007261C4" w14:paraId="39E53BF5" w14:textId="77777777" w:rsidTr="00105E50">
        <w:trPr>
          <w:trHeight w:val="340"/>
        </w:trPr>
        <w:tc>
          <w:tcPr>
            <w:tcW w:w="810" w:type="dxa"/>
            <w:shd w:val="clear" w:color="auto" w:fill="F2F2F2"/>
          </w:tcPr>
          <w:p w14:paraId="16D47DD4" w14:textId="77777777" w:rsidR="007261C4" w:rsidRDefault="007261C4" w:rsidP="00105E50">
            <w:pPr>
              <w:pStyle w:val="TableText"/>
              <w:spacing w:before="91" w:line="194" w:lineRule="auto"/>
              <w:ind w:left="264"/>
            </w:pPr>
            <w:r>
              <w:rPr>
                <w:b/>
                <w:bCs/>
                <w:spacing w:val="-6"/>
              </w:rPr>
              <w:t>No.</w:t>
            </w:r>
          </w:p>
        </w:tc>
        <w:tc>
          <w:tcPr>
            <w:tcW w:w="3420" w:type="dxa"/>
            <w:shd w:val="clear" w:color="auto" w:fill="F2F2F2"/>
          </w:tcPr>
          <w:p w14:paraId="70EBE4DC" w14:textId="77777777" w:rsidR="007261C4" w:rsidRDefault="007261C4" w:rsidP="00105E50">
            <w:pPr>
              <w:pStyle w:val="TableText"/>
              <w:spacing w:before="91" w:line="194" w:lineRule="auto"/>
              <w:ind w:left="2227"/>
            </w:pPr>
            <w:r>
              <w:rPr>
                <w:b/>
                <w:bCs/>
                <w:spacing w:val="-4"/>
              </w:rPr>
              <w:t>Item</w:t>
            </w:r>
          </w:p>
        </w:tc>
        <w:tc>
          <w:tcPr>
            <w:tcW w:w="6660" w:type="dxa"/>
            <w:shd w:val="clear" w:color="auto" w:fill="F2F2F2"/>
          </w:tcPr>
          <w:p w14:paraId="24B7CAA1" w14:textId="77777777" w:rsidR="007261C4" w:rsidRDefault="007261C4" w:rsidP="00105E50">
            <w:pPr>
              <w:pStyle w:val="TableText"/>
              <w:spacing w:before="88" w:line="197" w:lineRule="auto"/>
              <w:ind w:left="548"/>
            </w:pPr>
            <w:r>
              <w:rPr>
                <w:b/>
                <w:bCs/>
                <w:spacing w:val="-2"/>
              </w:rPr>
              <w:t>Information</w:t>
            </w:r>
            <w:r>
              <w:rPr>
                <w:b/>
                <w:bCs/>
                <w:spacing w:val="22"/>
              </w:rPr>
              <w:t xml:space="preserve"> </w:t>
            </w:r>
            <w:r>
              <w:rPr>
                <w:b/>
                <w:bCs/>
                <w:spacing w:val="-2"/>
              </w:rPr>
              <w:t>Required</w:t>
            </w:r>
          </w:p>
        </w:tc>
      </w:tr>
      <w:tr w:rsidR="007261C4" w14:paraId="11CF0BDF" w14:textId="77777777" w:rsidTr="00105E50">
        <w:trPr>
          <w:trHeight w:val="340"/>
        </w:trPr>
        <w:tc>
          <w:tcPr>
            <w:tcW w:w="810" w:type="dxa"/>
          </w:tcPr>
          <w:p w14:paraId="2A3A0C0F" w14:textId="77777777" w:rsidR="007261C4" w:rsidRDefault="007261C4" w:rsidP="00105E50">
            <w:pPr>
              <w:pStyle w:val="TableText"/>
              <w:spacing w:before="86" w:line="195" w:lineRule="auto"/>
              <w:ind w:left="487"/>
            </w:pPr>
            <w:r>
              <w:rPr>
                <w:b/>
                <w:bCs/>
                <w:spacing w:val="-6"/>
              </w:rPr>
              <w:t>1.</w:t>
            </w:r>
          </w:p>
        </w:tc>
        <w:tc>
          <w:tcPr>
            <w:tcW w:w="3420" w:type="dxa"/>
          </w:tcPr>
          <w:p w14:paraId="0FED5E10" w14:textId="77777777" w:rsidR="007261C4" w:rsidRDefault="007261C4" w:rsidP="00105E50">
            <w:pPr>
              <w:pStyle w:val="TableText"/>
              <w:spacing w:before="84" w:line="196" w:lineRule="auto"/>
              <w:ind w:left="115"/>
            </w:pPr>
            <w:r>
              <w:rPr>
                <w:spacing w:val="-2"/>
              </w:rPr>
              <w:t>Service</w:t>
            </w:r>
            <w:r>
              <w:rPr>
                <w:spacing w:val="30"/>
              </w:rPr>
              <w:t xml:space="preserve"> </w:t>
            </w:r>
            <w:r>
              <w:rPr>
                <w:spacing w:val="-2"/>
              </w:rPr>
              <w:t>Provider Name</w:t>
            </w:r>
          </w:p>
        </w:tc>
        <w:tc>
          <w:tcPr>
            <w:tcW w:w="6660" w:type="dxa"/>
          </w:tcPr>
          <w:p w14:paraId="203E51A6" w14:textId="77777777" w:rsidR="007261C4" w:rsidRDefault="007261C4" w:rsidP="00105E50">
            <w:pPr>
              <w:pStyle w:val="TableText"/>
              <w:rPr>
                <w:sz w:val="21"/>
              </w:rPr>
            </w:pPr>
            <w:r>
              <w:rPr>
                <w:sz w:val="21"/>
              </w:rPr>
              <w:t>Factiva Limited (affiliated company of Dow Jones)</w:t>
            </w:r>
          </w:p>
        </w:tc>
      </w:tr>
      <w:tr w:rsidR="007261C4" w14:paraId="05A0EC98" w14:textId="77777777" w:rsidTr="00105E50">
        <w:trPr>
          <w:trHeight w:val="336"/>
        </w:trPr>
        <w:tc>
          <w:tcPr>
            <w:tcW w:w="810" w:type="dxa"/>
          </w:tcPr>
          <w:p w14:paraId="4F073730" w14:textId="77777777" w:rsidR="007261C4" w:rsidRDefault="007261C4" w:rsidP="00105E50">
            <w:pPr>
              <w:pStyle w:val="TableText"/>
              <w:spacing w:before="86" w:line="195" w:lineRule="auto"/>
              <w:ind w:left="475"/>
            </w:pPr>
            <w:r>
              <w:rPr>
                <w:b/>
                <w:bCs/>
                <w:spacing w:val="-2"/>
              </w:rPr>
              <w:t>2.</w:t>
            </w:r>
          </w:p>
        </w:tc>
        <w:tc>
          <w:tcPr>
            <w:tcW w:w="3420" w:type="dxa"/>
          </w:tcPr>
          <w:p w14:paraId="62DD09B9" w14:textId="77777777" w:rsidR="007261C4" w:rsidRDefault="007261C4" w:rsidP="00105E50">
            <w:pPr>
              <w:pStyle w:val="TableText"/>
              <w:spacing w:before="16" w:line="301" w:lineRule="exact"/>
              <w:ind w:left="117"/>
            </w:pPr>
            <w:r>
              <w:rPr>
                <w:spacing w:val="-1"/>
                <w:position w:val="3"/>
              </w:rPr>
              <w:t>Country of Incorporation /</w:t>
            </w:r>
            <w:r>
              <w:rPr>
                <w:spacing w:val="24"/>
                <w:position w:val="3"/>
              </w:rPr>
              <w:t xml:space="preserve"> </w:t>
            </w:r>
            <w:r>
              <w:rPr>
                <w:spacing w:val="-1"/>
                <w:position w:val="3"/>
              </w:rPr>
              <w:t>Operation</w:t>
            </w:r>
          </w:p>
        </w:tc>
        <w:tc>
          <w:tcPr>
            <w:tcW w:w="6660" w:type="dxa"/>
          </w:tcPr>
          <w:p w14:paraId="54CADD84" w14:textId="77777777" w:rsidR="007261C4" w:rsidRDefault="007261C4" w:rsidP="00105E50">
            <w:pPr>
              <w:pStyle w:val="TableText"/>
              <w:rPr>
                <w:sz w:val="21"/>
              </w:rPr>
            </w:pPr>
            <w:r>
              <w:rPr>
                <w:sz w:val="21"/>
              </w:rPr>
              <w:t>UK</w:t>
            </w:r>
          </w:p>
        </w:tc>
      </w:tr>
      <w:tr w:rsidR="007261C4" w14:paraId="2A52ACB2" w14:textId="77777777" w:rsidTr="007261C4">
        <w:trPr>
          <w:trHeight w:val="495"/>
        </w:trPr>
        <w:tc>
          <w:tcPr>
            <w:tcW w:w="810" w:type="dxa"/>
          </w:tcPr>
          <w:p w14:paraId="09A13C51" w14:textId="77777777" w:rsidR="007261C4" w:rsidRDefault="007261C4" w:rsidP="00105E50">
            <w:pPr>
              <w:pStyle w:val="TableText"/>
              <w:spacing w:before="86" w:line="195" w:lineRule="auto"/>
              <w:ind w:left="478"/>
            </w:pPr>
            <w:r>
              <w:rPr>
                <w:b/>
                <w:bCs/>
                <w:spacing w:val="-3"/>
              </w:rPr>
              <w:t>3.</w:t>
            </w:r>
          </w:p>
        </w:tc>
        <w:tc>
          <w:tcPr>
            <w:tcW w:w="3420" w:type="dxa"/>
          </w:tcPr>
          <w:p w14:paraId="0993B2A4" w14:textId="77777777" w:rsidR="007261C4" w:rsidRDefault="007261C4" w:rsidP="00105E50">
            <w:pPr>
              <w:pStyle w:val="TableText"/>
              <w:spacing w:before="84" w:line="197" w:lineRule="auto"/>
              <w:ind w:left="124"/>
            </w:pPr>
            <w:r>
              <w:rPr>
                <w:spacing w:val="-1"/>
              </w:rPr>
              <w:t>Function Outsourced</w:t>
            </w:r>
          </w:p>
        </w:tc>
        <w:tc>
          <w:tcPr>
            <w:tcW w:w="6660" w:type="dxa"/>
          </w:tcPr>
          <w:p w14:paraId="0238EE6F" w14:textId="77777777" w:rsidR="007261C4" w:rsidRDefault="007261C4" w:rsidP="00105E50">
            <w:pPr>
              <w:pStyle w:val="TableText"/>
              <w:spacing w:before="16" w:line="301" w:lineRule="exact"/>
            </w:pPr>
            <w:r>
              <w:rPr>
                <w:spacing w:val="-2"/>
                <w:position w:val="3"/>
              </w:rPr>
              <w:t>CDD</w:t>
            </w:r>
          </w:p>
          <w:p w14:paraId="5D1FDC48" w14:textId="77777777" w:rsidR="007261C4" w:rsidRDefault="007261C4" w:rsidP="00105E50">
            <w:pPr>
              <w:pStyle w:val="TableText"/>
              <w:spacing w:before="49" w:line="230" w:lineRule="auto"/>
              <w:ind w:left="122" w:right="369" w:hanging="10"/>
            </w:pPr>
          </w:p>
        </w:tc>
      </w:tr>
      <w:tr w:rsidR="007261C4" w14:paraId="2C31DB9C" w14:textId="77777777" w:rsidTr="00105E50">
        <w:trPr>
          <w:trHeight w:val="335"/>
        </w:trPr>
        <w:tc>
          <w:tcPr>
            <w:tcW w:w="810" w:type="dxa"/>
          </w:tcPr>
          <w:p w14:paraId="40B800C8" w14:textId="77777777" w:rsidR="007261C4" w:rsidRDefault="007261C4" w:rsidP="00105E50">
            <w:pPr>
              <w:pStyle w:val="TableText"/>
              <w:spacing w:before="87" w:line="195" w:lineRule="auto"/>
              <w:ind w:left="474"/>
            </w:pPr>
            <w:r>
              <w:rPr>
                <w:b/>
                <w:bCs/>
                <w:spacing w:val="-2"/>
              </w:rPr>
              <w:t>4.</w:t>
            </w:r>
          </w:p>
        </w:tc>
        <w:tc>
          <w:tcPr>
            <w:tcW w:w="3420" w:type="dxa"/>
          </w:tcPr>
          <w:p w14:paraId="6E02C382" w14:textId="77777777" w:rsidR="007261C4" w:rsidRDefault="007261C4" w:rsidP="00105E50">
            <w:pPr>
              <w:pStyle w:val="TableText"/>
              <w:spacing w:before="86" w:line="196" w:lineRule="auto"/>
              <w:ind w:left="106"/>
            </w:pPr>
            <w:r>
              <w:rPr>
                <w:spacing w:val="-1"/>
              </w:rPr>
              <w:t>AML/CFT</w:t>
            </w:r>
            <w:r>
              <w:rPr>
                <w:spacing w:val="16"/>
                <w:w w:val="101"/>
              </w:rPr>
              <w:t xml:space="preserve"> </w:t>
            </w:r>
            <w:r>
              <w:rPr>
                <w:spacing w:val="-1"/>
              </w:rPr>
              <w:t>Relevance</w:t>
            </w:r>
          </w:p>
        </w:tc>
        <w:tc>
          <w:tcPr>
            <w:tcW w:w="6660" w:type="dxa"/>
          </w:tcPr>
          <w:p w14:paraId="7B133DAC" w14:textId="77777777" w:rsidR="007261C4" w:rsidRDefault="007261C4" w:rsidP="00105E50">
            <w:pPr>
              <w:pStyle w:val="TableText"/>
              <w:spacing w:before="17" w:line="301" w:lineRule="exact"/>
              <w:ind w:left="122"/>
            </w:pPr>
            <w:r>
              <w:rPr>
                <w:spacing w:val="-1"/>
                <w:position w:val="3"/>
              </w:rPr>
              <w:t>Name screening and sanction screening</w:t>
            </w:r>
          </w:p>
        </w:tc>
      </w:tr>
      <w:tr w:rsidR="007261C4" w14:paraId="2D73A6B3" w14:textId="77777777" w:rsidTr="00105E50">
        <w:trPr>
          <w:trHeight w:val="590"/>
        </w:trPr>
        <w:tc>
          <w:tcPr>
            <w:tcW w:w="810" w:type="dxa"/>
          </w:tcPr>
          <w:p w14:paraId="0FC2A759" w14:textId="77777777" w:rsidR="007261C4" w:rsidRDefault="007261C4" w:rsidP="00105E50">
            <w:pPr>
              <w:pStyle w:val="TableText"/>
              <w:spacing w:before="91" w:line="192" w:lineRule="auto"/>
              <w:ind w:left="479"/>
            </w:pPr>
            <w:r>
              <w:rPr>
                <w:b/>
                <w:bCs/>
                <w:spacing w:val="-4"/>
              </w:rPr>
              <w:t>5.</w:t>
            </w:r>
          </w:p>
        </w:tc>
        <w:tc>
          <w:tcPr>
            <w:tcW w:w="3420" w:type="dxa"/>
          </w:tcPr>
          <w:p w14:paraId="399AB33C" w14:textId="77777777" w:rsidR="007261C4" w:rsidRDefault="007261C4" w:rsidP="00105E50">
            <w:pPr>
              <w:pStyle w:val="TableText"/>
              <w:spacing w:before="87" w:line="196" w:lineRule="auto"/>
              <w:ind w:left="123"/>
            </w:pPr>
            <w:r>
              <w:rPr>
                <w:spacing w:val="-2"/>
              </w:rPr>
              <w:t>Data Shared With</w:t>
            </w:r>
            <w:r>
              <w:rPr>
                <w:spacing w:val="34"/>
              </w:rPr>
              <w:t xml:space="preserve"> </w:t>
            </w:r>
            <w:r>
              <w:rPr>
                <w:spacing w:val="-2"/>
              </w:rPr>
              <w:t>Provider</w:t>
            </w:r>
          </w:p>
        </w:tc>
        <w:tc>
          <w:tcPr>
            <w:tcW w:w="6660" w:type="dxa"/>
          </w:tcPr>
          <w:p w14:paraId="7EDADD95" w14:textId="77777777" w:rsidR="007261C4" w:rsidRDefault="007261C4" w:rsidP="00105E50">
            <w:pPr>
              <w:pStyle w:val="TableText"/>
              <w:spacing w:before="17" w:line="264" w:lineRule="auto"/>
              <w:ind w:left="116" w:right="992" w:firstLine="5"/>
            </w:pPr>
            <w:r>
              <w:rPr>
                <w:spacing w:val="-2"/>
              </w:rPr>
              <w:t xml:space="preserve">No client data shared. We only subscribe for their watchlist database. </w:t>
            </w:r>
          </w:p>
        </w:tc>
      </w:tr>
      <w:tr w:rsidR="007261C4" w14:paraId="0755642B" w14:textId="77777777" w:rsidTr="00105E50">
        <w:trPr>
          <w:trHeight w:val="590"/>
        </w:trPr>
        <w:tc>
          <w:tcPr>
            <w:tcW w:w="810" w:type="dxa"/>
          </w:tcPr>
          <w:p w14:paraId="48CEE763" w14:textId="77777777" w:rsidR="007261C4" w:rsidRPr="002239F8" w:rsidRDefault="007261C4" w:rsidP="00105E50">
            <w:pPr>
              <w:pStyle w:val="TableText"/>
              <w:spacing w:before="88" w:line="195" w:lineRule="auto"/>
              <w:ind w:left="479"/>
            </w:pPr>
            <w:r w:rsidRPr="002239F8">
              <w:rPr>
                <w:b/>
                <w:bCs/>
                <w:spacing w:val="-4"/>
              </w:rPr>
              <w:t>6.</w:t>
            </w:r>
          </w:p>
        </w:tc>
        <w:tc>
          <w:tcPr>
            <w:tcW w:w="3420" w:type="dxa"/>
          </w:tcPr>
          <w:p w14:paraId="448F89F2" w14:textId="77777777" w:rsidR="007261C4" w:rsidRPr="002239F8" w:rsidRDefault="007261C4" w:rsidP="00105E50">
            <w:pPr>
              <w:pStyle w:val="TableText"/>
              <w:spacing w:before="86" w:line="197" w:lineRule="auto"/>
              <w:ind w:left="115"/>
            </w:pPr>
            <w:r w:rsidRPr="002239F8">
              <w:rPr>
                <w:spacing w:val="-1"/>
              </w:rPr>
              <w:t>SLA Summary</w:t>
            </w:r>
          </w:p>
        </w:tc>
        <w:tc>
          <w:tcPr>
            <w:tcW w:w="6660" w:type="dxa"/>
          </w:tcPr>
          <w:p w14:paraId="51ABDF9B" w14:textId="77777777" w:rsidR="007261C4" w:rsidRDefault="007261C4" w:rsidP="00105E50">
            <w:pPr>
              <w:pStyle w:val="TableText"/>
              <w:spacing w:before="17" w:line="255" w:lineRule="auto"/>
              <w:ind w:right="333"/>
            </w:pPr>
            <w:r>
              <w:t xml:space="preserve">Dow Jones support team </w:t>
            </w:r>
            <w:r w:rsidRPr="00F052BD">
              <w:t>operates in a follow-the-sun model with 24x7 coverage and is available 363 days per year (closed on Christmas and New Year’s Day).</w:t>
            </w:r>
          </w:p>
          <w:p w14:paraId="49AE1D37" w14:textId="77777777" w:rsidR="007261C4" w:rsidRDefault="007261C4" w:rsidP="00105E50">
            <w:pPr>
              <w:pStyle w:val="TableText"/>
              <w:spacing w:before="17" w:line="255" w:lineRule="auto"/>
              <w:ind w:right="333"/>
            </w:pPr>
          </w:p>
          <w:p w14:paraId="37A3B401" w14:textId="77777777" w:rsidR="007261C4" w:rsidRPr="001D5E3C" w:rsidRDefault="007261C4" w:rsidP="00105E50">
            <w:pPr>
              <w:pStyle w:val="TableText"/>
              <w:spacing w:before="17" w:line="255" w:lineRule="auto"/>
              <w:ind w:right="333"/>
            </w:pPr>
            <w:r w:rsidRPr="001D5E3C">
              <w:t xml:space="preserve">Customer Service Initial Response Time Objectives: </w:t>
            </w:r>
          </w:p>
          <w:p w14:paraId="1E3D48DB" w14:textId="77777777" w:rsidR="007261C4" w:rsidRPr="001D5E3C" w:rsidRDefault="007261C4" w:rsidP="00105E50">
            <w:pPr>
              <w:pStyle w:val="TableText"/>
              <w:numPr>
                <w:ilvl w:val="0"/>
                <w:numId w:val="1"/>
              </w:numPr>
              <w:spacing w:before="17" w:line="255" w:lineRule="auto"/>
              <w:ind w:right="333"/>
            </w:pPr>
            <w:r w:rsidRPr="001D5E3C">
              <w:t>Live chat with an experienced customer service executive within 30 seconds</w:t>
            </w:r>
            <w:r>
              <w:t xml:space="preserve"> </w:t>
            </w:r>
            <w:r w:rsidRPr="00F052BD">
              <w:t xml:space="preserve"> (closed on Christmas and New Year’s Day)</w:t>
            </w:r>
          </w:p>
          <w:p w14:paraId="3020BFC5" w14:textId="77777777" w:rsidR="007261C4" w:rsidRPr="001D5E3C" w:rsidRDefault="007261C4" w:rsidP="00105E50">
            <w:pPr>
              <w:pStyle w:val="TableText"/>
              <w:numPr>
                <w:ilvl w:val="0"/>
                <w:numId w:val="1"/>
              </w:numPr>
              <w:spacing w:before="17" w:line="255" w:lineRule="auto"/>
              <w:ind w:right="333"/>
            </w:pPr>
            <w:r w:rsidRPr="001D5E3C">
              <w:t>Login queries addressed within 10 minutes (1 hour on weekends)</w:t>
            </w:r>
          </w:p>
          <w:p w14:paraId="7369A39B" w14:textId="77777777" w:rsidR="007261C4" w:rsidRPr="001D5E3C" w:rsidRDefault="007261C4" w:rsidP="00105E50">
            <w:pPr>
              <w:pStyle w:val="TableText"/>
              <w:numPr>
                <w:ilvl w:val="0"/>
                <w:numId w:val="1"/>
              </w:numPr>
              <w:spacing w:before="17" w:line="255" w:lineRule="auto"/>
              <w:ind w:right="333"/>
            </w:pPr>
            <w:r w:rsidRPr="001D5E3C">
              <w:t>Email response within 4 hours</w:t>
            </w:r>
            <w:r>
              <w:t xml:space="preserve"> </w:t>
            </w:r>
            <w:r w:rsidRPr="00F052BD">
              <w:t xml:space="preserve"> (closed on Christmas and New Year’s Day).</w:t>
            </w:r>
          </w:p>
          <w:p w14:paraId="36B6769B" w14:textId="77777777" w:rsidR="007261C4" w:rsidRPr="001D5E3C" w:rsidRDefault="007261C4" w:rsidP="00105E50">
            <w:pPr>
              <w:pStyle w:val="TableText"/>
              <w:numPr>
                <w:ilvl w:val="0"/>
                <w:numId w:val="1"/>
              </w:numPr>
              <w:spacing w:before="17" w:line="255" w:lineRule="auto"/>
              <w:ind w:right="333"/>
            </w:pPr>
            <w:r w:rsidRPr="001D5E3C">
              <w:t>Country-specific phone lines answered within 30 seconds (weekdays only)</w:t>
            </w:r>
          </w:p>
          <w:p w14:paraId="10F0F78C" w14:textId="77777777" w:rsidR="007261C4" w:rsidRPr="009929E2" w:rsidRDefault="007261C4" w:rsidP="00105E50">
            <w:pPr>
              <w:pStyle w:val="TableText"/>
              <w:spacing w:before="17" w:line="255" w:lineRule="auto"/>
              <w:ind w:right="333"/>
            </w:pPr>
            <w:r w:rsidRPr="00F052BD">
              <w:br/>
            </w:r>
            <w:r w:rsidRPr="002370CF">
              <w:t>Escalated Issue Response Times (based on the time Customer Service escalated the issue):</w:t>
            </w:r>
            <w:r w:rsidRPr="002370CF">
              <w:br/>
            </w:r>
            <w:r w:rsidRPr="002370CF">
              <w:br/>
              <w:t>Severity Level 1 (P1) - if a Dow Jones Risk &amp; Compliance service is completely unavailable: An initial update on the status of the P1 incident will be shared via the subscribed alerts within 60 minutes during the business week and 120 minutes on weekends (should the incident remain unresolved in that timeframe.)</w:t>
            </w:r>
            <w:r w:rsidRPr="002370CF">
              <w:br/>
            </w:r>
            <w:r w:rsidRPr="002370CF">
              <w:lastRenderedPageBreak/>
              <w:br/>
              <w:t>Severity Level 2 (P2) - if a Dow Jones Risk &amp; Compliance service is available, but a critical component of that service is unavailable: An initial update on the status of the P2 incident will be shared via the subscribed alerts within 120 minutes during weekdays.</w:t>
            </w:r>
            <w:r w:rsidRPr="00F55AC5">
              <w:t xml:space="preserve"> </w:t>
            </w:r>
          </w:p>
        </w:tc>
      </w:tr>
      <w:tr w:rsidR="007261C4" w14:paraId="16D6DB73" w14:textId="77777777" w:rsidTr="00105E50">
        <w:trPr>
          <w:trHeight w:val="340"/>
        </w:trPr>
        <w:tc>
          <w:tcPr>
            <w:tcW w:w="810" w:type="dxa"/>
          </w:tcPr>
          <w:p w14:paraId="71F082D6" w14:textId="77777777" w:rsidR="007261C4" w:rsidRDefault="007261C4" w:rsidP="00105E50">
            <w:pPr>
              <w:pStyle w:val="TableText"/>
              <w:spacing w:before="96" w:line="192" w:lineRule="auto"/>
              <w:ind w:left="479"/>
            </w:pPr>
            <w:r>
              <w:rPr>
                <w:b/>
                <w:bCs/>
                <w:spacing w:val="-4"/>
              </w:rPr>
              <w:lastRenderedPageBreak/>
              <w:t>7.</w:t>
            </w:r>
          </w:p>
        </w:tc>
        <w:tc>
          <w:tcPr>
            <w:tcW w:w="3420" w:type="dxa"/>
          </w:tcPr>
          <w:p w14:paraId="32D834F1" w14:textId="77777777" w:rsidR="007261C4" w:rsidRDefault="007261C4" w:rsidP="00105E50">
            <w:pPr>
              <w:pStyle w:val="TableText"/>
              <w:spacing w:before="94" w:line="194" w:lineRule="auto"/>
              <w:ind w:left="106"/>
            </w:pPr>
            <w:r>
              <w:rPr>
                <w:spacing w:val="-2"/>
              </w:rPr>
              <w:t>Audit</w:t>
            </w:r>
            <w:r>
              <w:rPr>
                <w:spacing w:val="21"/>
                <w:w w:val="101"/>
              </w:rPr>
              <w:t xml:space="preserve"> </w:t>
            </w:r>
            <w:r>
              <w:rPr>
                <w:spacing w:val="-2"/>
              </w:rPr>
              <w:t>Rights</w:t>
            </w:r>
          </w:p>
        </w:tc>
        <w:tc>
          <w:tcPr>
            <w:tcW w:w="6660" w:type="dxa"/>
          </w:tcPr>
          <w:p w14:paraId="2B73DC4A" w14:textId="77777777" w:rsidR="007261C4" w:rsidRDefault="007261C4" w:rsidP="00105E50">
            <w:pPr>
              <w:pStyle w:val="TableText"/>
              <w:spacing w:before="94" w:line="194" w:lineRule="auto"/>
              <w:ind w:left="124"/>
            </w:pPr>
            <w:r w:rsidRPr="00BE7F86">
              <w:rPr>
                <w:rFonts w:ascii="Segoe UI Symbol" w:hAnsi="Segoe UI Symbol" w:cs="Segoe UI Symbol"/>
                <w:spacing w:val="-3"/>
              </w:rPr>
              <w:t>✓</w:t>
            </w:r>
            <w:r>
              <w:rPr>
                <w:spacing w:val="-5"/>
              </w:rPr>
              <w:t xml:space="preserve"> Yes    □</w:t>
            </w:r>
            <w:r>
              <w:rPr>
                <w:spacing w:val="26"/>
              </w:rPr>
              <w:t xml:space="preserve"> </w:t>
            </w:r>
            <w:r>
              <w:rPr>
                <w:spacing w:val="-5"/>
              </w:rPr>
              <w:t>No</w:t>
            </w:r>
          </w:p>
        </w:tc>
      </w:tr>
      <w:tr w:rsidR="007261C4" w14:paraId="137EA377" w14:textId="77777777" w:rsidTr="00105E50">
        <w:trPr>
          <w:trHeight w:val="336"/>
        </w:trPr>
        <w:tc>
          <w:tcPr>
            <w:tcW w:w="810" w:type="dxa"/>
          </w:tcPr>
          <w:p w14:paraId="4BAD9914" w14:textId="77777777" w:rsidR="007261C4" w:rsidRDefault="007261C4" w:rsidP="00105E50">
            <w:pPr>
              <w:pStyle w:val="TableText"/>
              <w:spacing w:before="89" w:line="195" w:lineRule="auto"/>
              <w:ind w:left="479"/>
            </w:pPr>
            <w:r>
              <w:rPr>
                <w:b/>
                <w:bCs/>
                <w:spacing w:val="-3"/>
              </w:rPr>
              <w:t>8.</w:t>
            </w:r>
          </w:p>
        </w:tc>
        <w:tc>
          <w:tcPr>
            <w:tcW w:w="3420" w:type="dxa"/>
          </w:tcPr>
          <w:p w14:paraId="5DD666FC" w14:textId="77777777" w:rsidR="007261C4" w:rsidRDefault="007261C4" w:rsidP="00105E50">
            <w:pPr>
              <w:pStyle w:val="TableText"/>
              <w:spacing w:before="87" w:line="197" w:lineRule="auto"/>
              <w:ind w:left="115"/>
            </w:pPr>
            <w:r>
              <w:rPr>
                <w:spacing w:val="-1"/>
              </w:rPr>
              <w:t>Sub-Outsourcing</w:t>
            </w:r>
            <w:r>
              <w:rPr>
                <w:spacing w:val="17"/>
              </w:rPr>
              <w:t xml:space="preserve"> </w:t>
            </w:r>
            <w:r>
              <w:rPr>
                <w:spacing w:val="-1"/>
              </w:rPr>
              <w:t>Permi</w:t>
            </w:r>
            <w:r>
              <w:rPr>
                <w:spacing w:val="-2"/>
              </w:rPr>
              <w:t>tted</w:t>
            </w:r>
          </w:p>
        </w:tc>
        <w:tc>
          <w:tcPr>
            <w:tcW w:w="6660" w:type="dxa"/>
          </w:tcPr>
          <w:p w14:paraId="0539BFC5" w14:textId="77777777" w:rsidR="007261C4" w:rsidRDefault="007261C4" w:rsidP="00105E50">
            <w:pPr>
              <w:pStyle w:val="TableText"/>
              <w:spacing w:before="90" w:line="194" w:lineRule="auto"/>
              <w:ind w:left="124"/>
            </w:pPr>
            <w:r>
              <w:rPr>
                <w:spacing w:val="-5"/>
              </w:rPr>
              <w:t xml:space="preserve">□ Yes    </w:t>
            </w:r>
            <w:r w:rsidRPr="00BE7F86">
              <w:rPr>
                <w:rFonts w:ascii="Segoe UI Symbol" w:hAnsi="Segoe UI Symbol" w:cs="Segoe UI Symbol"/>
                <w:spacing w:val="-3"/>
              </w:rPr>
              <w:t>✓</w:t>
            </w:r>
            <w:r>
              <w:rPr>
                <w:spacing w:val="26"/>
              </w:rPr>
              <w:t xml:space="preserve"> </w:t>
            </w:r>
            <w:r>
              <w:rPr>
                <w:spacing w:val="-5"/>
              </w:rPr>
              <w:t>No</w:t>
            </w:r>
          </w:p>
        </w:tc>
      </w:tr>
      <w:tr w:rsidR="007261C4" w14:paraId="1A8D6A36" w14:textId="77777777" w:rsidTr="00105E50">
        <w:trPr>
          <w:trHeight w:val="594"/>
        </w:trPr>
        <w:tc>
          <w:tcPr>
            <w:tcW w:w="810" w:type="dxa"/>
          </w:tcPr>
          <w:p w14:paraId="7C51B6DC" w14:textId="77777777" w:rsidR="007261C4" w:rsidRDefault="007261C4" w:rsidP="00105E50">
            <w:pPr>
              <w:pStyle w:val="TableText"/>
              <w:spacing w:before="89" w:line="195" w:lineRule="auto"/>
              <w:ind w:left="477"/>
            </w:pPr>
            <w:r>
              <w:rPr>
                <w:b/>
                <w:bCs/>
                <w:spacing w:val="-3"/>
              </w:rPr>
              <w:t>9.</w:t>
            </w:r>
          </w:p>
        </w:tc>
        <w:tc>
          <w:tcPr>
            <w:tcW w:w="3420" w:type="dxa"/>
          </w:tcPr>
          <w:p w14:paraId="65E123AF" w14:textId="77777777" w:rsidR="007261C4" w:rsidRDefault="007261C4" w:rsidP="00105E50">
            <w:pPr>
              <w:pStyle w:val="TableText"/>
              <w:spacing w:before="90" w:line="194" w:lineRule="auto"/>
              <w:ind w:left="111"/>
            </w:pPr>
            <w:r>
              <w:rPr>
                <w:spacing w:val="-2"/>
              </w:rPr>
              <w:t>Termination</w:t>
            </w:r>
            <w:r>
              <w:rPr>
                <w:spacing w:val="28"/>
                <w:w w:val="101"/>
              </w:rPr>
              <w:t xml:space="preserve"> </w:t>
            </w:r>
            <w:r>
              <w:rPr>
                <w:spacing w:val="-2"/>
              </w:rPr>
              <w:t>Rights</w:t>
            </w:r>
          </w:p>
        </w:tc>
        <w:tc>
          <w:tcPr>
            <w:tcW w:w="6660" w:type="dxa"/>
          </w:tcPr>
          <w:p w14:paraId="0922E3E4" w14:textId="77777777" w:rsidR="007261C4" w:rsidRDefault="007261C4" w:rsidP="00105E50">
            <w:pPr>
              <w:pStyle w:val="TableText"/>
              <w:spacing w:before="86" w:line="236" w:lineRule="auto"/>
              <w:ind w:left="125" w:right="336" w:hanging="1"/>
            </w:pPr>
            <w:r w:rsidRPr="00BE7F86">
              <w:rPr>
                <w:rFonts w:ascii="Segoe UI Symbol" w:hAnsi="Segoe UI Symbol" w:cs="Segoe UI Symbol"/>
                <w:spacing w:val="-3"/>
              </w:rPr>
              <w:t>✓</w:t>
            </w:r>
            <w:r>
              <w:rPr>
                <w:spacing w:val="-3"/>
              </w:rPr>
              <w:t xml:space="preserve"> Standard    □</w:t>
            </w:r>
            <w:r>
              <w:rPr>
                <w:spacing w:val="18"/>
                <w:w w:val="101"/>
              </w:rPr>
              <w:t xml:space="preserve"> </w:t>
            </w:r>
            <w:r>
              <w:rPr>
                <w:spacing w:val="-3"/>
              </w:rPr>
              <w:t>Enhanced    □</w:t>
            </w:r>
            <w:r>
              <w:t xml:space="preserve"> </w:t>
            </w:r>
            <w:r>
              <w:rPr>
                <w:spacing w:val="-5"/>
              </w:rPr>
              <w:t>None</w:t>
            </w:r>
          </w:p>
        </w:tc>
      </w:tr>
      <w:tr w:rsidR="007261C4" w14:paraId="6D50211C" w14:textId="77777777" w:rsidTr="00105E50">
        <w:trPr>
          <w:trHeight w:val="844"/>
        </w:trPr>
        <w:tc>
          <w:tcPr>
            <w:tcW w:w="810" w:type="dxa"/>
          </w:tcPr>
          <w:p w14:paraId="3E305EED" w14:textId="77777777" w:rsidR="007261C4" w:rsidRDefault="007261C4" w:rsidP="00105E50">
            <w:pPr>
              <w:pStyle w:val="TableText"/>
              <w:spacing w:before="90" w:line="195" w:lineRule="auto"/>
              <w:jc w:val="right"/>
            </w:pPr>
            <w:r>
              <w:rPr>
                <w:b/>
                <w:bCs/>
                <w:spacing w:val="-5"/>
              </w:rPr>
              <w:t>10.</w:t>
            </w:r>
          </w:p>
        </w:tc>
        <w:tc>
          <w:tcPr>
            <w:tcW w:w="3420" w:type="dxa"/>
          </w:tcPr>
          <w:p w14:paraId="60B6849C" w14:textId="77777777" w:rsidR="007261C4" w:rsidRDefault="007261C4" w:rsidP="00105E50">
            <w:pPr>
              <w:pStyle w:val="TableText"/>
              <w:spacing w:before="88" w:line="197" w:lineRule="auto"/>
              <w:ind w:left="123"/>
            </w:pPr>
            <w:r>
              <w:rPr>
                <w:spacing w:val="-1"/>
              </w:rPr>
              <w:t>Risk Assessment Summary</w:t>
            </w:r>
          </w:p>
        </w:tc>
        <w:tc>
          <w:tcPr>
            <w:tcW w:w="6660" w:type="dxa"/>
          </w:tcPr>
          <w:p w14:paraId="550A3EB2" w14:textId="77777777" w:rsidR="007261C4" w:rsidRDefault="007261C4" w:rsidP="00105E50">
            <w:pPr>
              <w:pStyle w:val="TableText"/>
              <w:spacing w:before="18" w:line="255" w:lineRule="auto"/>
              <w:ind w:left="98" w:right="845" w:firstLine="23"/>
              <w:rPr>
                <w:spacing w:val="-2"/>
              </w:rPr>
            </w:pPr>
            <w:r>
              <w:rPr>
                <w:spacing w:val="-2"/>
              </w:rPr>
              <w:t xml:space="preserve">Low as HTX Group has been engaged with the vendor for a number of years and the cooperation is very smooth. </w:t>
            </w:r>
          </w:p>
          <w:p w14:paraId="05140D55" w14:textId="77777777" w:rsidR="007261C4" w:rsidRDefault="007261C4" w:rsidP="00105E50">
            <w:pPr>
              <w:pStyle w:val="TableText"/>
              <w:spacing w:before="18" w:line="255" w:lineRule="auto"/>
              <w:ind w:left="98" w:right="845" w:firstLine="23"/>
            </w:pPr>
          </w:p>
        </w:tc>
      </w:tr>
      <w:tr w:rsidR="007261C4" w14:paraId="272D2467" w14:textId="77777777" w:rsidTr="00105E50">
        <w:trPr>
          <w:trHeight w:val="369"/>
        </w:trPr>
        <w:tc>
          <w:tcPr>
            <w:tcW w:w="810" w:type="dxa"/>
          </w:tcPr>
          <w:p w14:paraId="361327F5" w14:textId="77777777" w:rsidR="007261C4" w:rsidRDefault="007261C4" w:rsidP="00105E50">
            <w:pPr>
              <w:pStyle w:val="TableText"/>
              <w:spacing w:before="90" w:line="195" w:lineRule="auto"/>
              <w:jc w:val="right"/>
              <w:rPr>
                <w:b/>
                <w:bCs/>
                <w:spacing w:val="-5"/>
              </w:rPr>
            </w:pPr>
            <w:r>
              <w:rPr>
                <w:b/>
                <w:bCs/>
                <w:spacing w:val="-5"/>
              </w:rPr>
              <w:t>11.</w:t>
            </w:r>
          </w:p>
        </w:tc>
        <w:tc>
          <w:tcPr>
            <w:tcW w:w="3420" w:type="dxa"/>
          </w:tcPr>
          <w:p w14:paraId="17F0B45A" w14:textId="77777777" w:rsidR="007261C4" w:rsidRDefault="007261C4" w:rsidP="00105E50">
            <w:pPr>
              <w:pStyle w:val="TableText"/>
              <w:spacing w:before="88" w:line="197" w:lineRule="auto"/>
              <w:rPr>
                <w:spacing w:val="-1"/>
              </w:rPr>
            </w:pPr>
            <w:r>
              <w:rPr>
                <w:spacing w:val="-3"/>
              </w:rPr>
              <w:t xml:space="preserve"> Monitoring</w:t>
            </w:r>
            <w:r>
              <w:rPr>
                <w:spacing w:val="17"/>
                <w:w w:val="101"/>
              </w:rPr>
              <w:t xml:space="preserve"> </w:t>
            </w:r>
            <w:r>
              <w:rPr>
                <w:spacing w:val="-3"/>
              </w:rPr>
              <w:t>Frequency</w:t>
            </w:r>
          </w:p>
        </w:tc>
        <w:tc>
          <w:tcPr>
            <w:tcW w:w="6660" w:type="dxa"/>
          </w:tcPr>
          <w:p w14:paraId="0843AC14" w14:textId="77777777" w:rsidR="007261C4" w:rsidRDefault="007261C4" w:rsidP="00105E50">
            <w:pPr>
              <w:pStyle w:val="TableText"/>
              <w:spacing w:before="18" w:line="255" w:lineRule="auto"/>
              <w:ind w:left="98" w:right="845" w:firstLine="23"/>
              <w:rPr>
                <w:spacing w:val="-2"/>
              </w:rPr>
            </w:pPr>
            <w:r>
              <w:rPr>
                <w:spacing w:val="-3"/>
              </w:rPr>
              <w:t>□</w:t>
            </w:r>
            <w:r>
              <w:rPr>
                <w:spacing w:val="15"/>
                <w:w w:val="101"/>
              </w:rPr>
              <w:t xml:space="preserve"> </w:t>
            </w:r>
            <w:r>
              <w:rPr>
                <w:spacing w:val="-3"/>
              </w:rPr>
              <w:t>Monthly</w:t>
            </w:r>
            <w:r>
              <w:rPr>
                <w:spacing w:val="17"/>
              </w:rPr>
              <w:t xml:space="preserve">   </w:t>
            </w:r>
            <w:r>
              <w:rPr>
                <w:spacing w:val="-3"/>
              </w:rPr>
              <w:t xml:space="preserve">□ Quarterly    </w:t>
            </w:r>
            <w:r w:rsidRPr="00BE7F86">
              <w:rPr>
                <w:rFonts w:ascii="Segoe UI Symbol" w:hAnsi="Segoe UI Symbol" w:cs="Segoe UI Symbol"/>
                <w:spacing w:val="-3"/>
              </w:rPr>
              <w:t>✓</w:t>
            </w:r>
            <w:r>
              <w:rPr>
                <w:spacing w:val="1"/>
              </w:rPr>
              <w:t xml:space="preserve"> </w:t>
            </w:r>
            <w:r>
              <w:t>Annually</w:t>
            </w:r>
          </w:p>
        </w:tc>
      </w:tr>
    </w:tbl>
    <w:p w14:paraId="09DA528C" w14:textId="77777777" w:rsidR="007261C4" w:rsidRDefault="007261C4" w:rsidP="007261C4">
      <w:pPr>
        <w:pStyle w:val="BodyText"/>
        <w:spacing w:before="216" w:line="302" w:lineRule="exact"/>
        <w:ind w:left="17"/>
        <w:rPr>
          <w:position w:val="3"/>
          <w:sz w:val="22"/>
          <w:szCs w:val="22"/>
        </w:rPr>
      </w:pPr>
    </w:p>
    <w:tbl>
      <w:tblPr>
        <w:tblStyle w:val="TableNormal1"/>
        <w:tblW w:w="10890" w:type="dxa"/>
        <w:tblInd w:w="-8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10"/>
        <w:gridCol w:w="3420"/>
        <w:gridCol w:w="6660"/>
      </w:tblGrid>
      <w:tr w:rsidR="007261C4" w14:paraId="4C87B1D0" w14:textId="77777777" w:rsidTr="00105E50">
        <w:trPr>
          <w:trHeight w:val="340"/>
        </w:trPr>
        <w:tc>
          <w:tcPr>
            <w:tcW w:w="810" w:type="dxa"/>
            <w:shd w:val="clear" w:color="auto" w:fill="F2F2F2"/>
          </w:tcPr>
          <w:p w14:paraId="179D7125" w14:textId="77777777" w:rsidR="007261C4" w:rsidRDefault="007261C4" w:rsidP="00105E50">
            <w:pPr>
              <w:pStyle w:val="TableText"/>
              <w:spacing w:before="91" w:line="194" w:lineRule="auto"/>
              <w:ind w:left="264"/>
            </w:pPr>
            <w:r>
              <w:rPr>
                <w:b/>
                <w:bCs/>
                <w:spacing w:val="-6"/>
              </w:rPr>
              <w:t>No.</w:t>
            </w:r>
          </w:p>
        </w:tc>
        <w:tc>
          <w:tcPr>
            <w:tcW w:w="3420" w:type="dxa"/>
            <w:shd w:val="clear" w:color="auto" w:fill="F2F2F2"/>
          </w:tcPr>
          <w:p w14:paraId="0E0A5955" w14:textId="77777777" w:rsidR="007261C4" w:rsidRDefault="007261C4" w:rsidP="00105E50">
            <w:pPr>
              <w:pStyle w:val="TableText"/>
              <w:spacing w:before="91" w:line="194" w:lineRule="auto"/>
              <w:ind w:left="2227"/>
            </w:pPr>
            <w:r>
              <w:rPr>
                <w:b/>
                <w:bCs/>
                <w:spacing w:val="-4"/>
              </w:rPr>
              <w:t>Item</w:t>
            </w:r>
          </w:p>
        </w:tc>
        <w:tc>
          <w:tcPr>
            <w:tcW w:w="6660" w:type="dxa"/>
            <w:shd w:val="clear" w:color="auto" w:fill="F2F2F2"/>
          </w:tcPr>
          <w:p w14:paraId="3E11D0E5" w14:textId="77777777" w:rsidR="007261C4" w:rsidRDefault="007261C4" w:rsidP="00105E50">
            <w:pPr>
              <w:pStyle w:val="TableText"/>
              <w:spacing w:before="88" w:line="197" w:lineRule="auto"/>
              <w:ind w:left="548"/>
            </w:pPr>
            <w:r>
              <w:rPr>
                <w:b/>
                <w:bCs/>
                <w:spacing w:val="-2"/>
              </w:rPr>
              <w:t>Information</w:t>
            </w:r>
            <w:r>
              <w:rPr>
                <w:b/>
                <w:bCs/>
                <w:spacing w:val="22"/>
              </w:rPr>
              <w:t xml:space="preserve"> </w:t>
            </w:r>
            <w:r>
              <w:rPr>
                <w:b/>
                <w:bCs/>
                <w:spacing w:val="-2"/>
              </w:rPr>
              <w:t>Required</w:t>
            </w:r>
          </w:p>
        </w:tc>
      </w:tr>
      <w:tr w:rsidR="007261C4" w14:paraId="2D1CBDD8" w14:textId="77777777" w:rsidTr="00105E50">
        <w:trPr>
          <w:trHeight w:val="340"/>
        </w:trPr>
        <w:tc>
          <w:tcPr>
            <w:tcW w:w="810" w:type="dxa"/>
          </w:tcPr>
          <w:p w14:paraId="0CBD637D" w14:textId="77777777" w:rsidR="007261C4" w:rsidRDefault="007261C4" w:rsidP="00105E50">
            <w:pPr>
              <w:pStyle w:val="TableText"/>
              <w:spacing w:before="86" w:line="195" w:lineRule="auto"/>
              <w:ind w:left="487"/>
            </w:pPr>
            <w:r>
              <w:rPr>
                <w:b/>
                <w:bCs/>
                <w:spacing w:val="-6"/>
              </w:rPr>
              <w:t>1.</w:t>
            </w:r>
          </w:p>
        </w:tc>
        <w:tc>
          <w:tcPr>
            <w:tcW w:w="3420" w:type="dxa"/>
          </w:tcPr>
          <w:p w14:paraId="589E6D9A" w14:textId="77777777" w:rsidR="007261C4" w:rsidRDefault="007261C4" w:rsidP="00105E50">
            <w:pPr>
              <w:pStyle w:val="TableText"/>
              <w:spacing w:before="84" w:line="196" w:lineRule="auto"/>
              <w:ind w:left="115"/>
            </w:pPr>
            <w:r>
              <w:rPr>
                <w:spacing w:val="-2"/>
              </w:rPr>
              <w:t>Service</w:t>
            </w:r>
            <w:r>
              <w:rPr>
                <w:spacing w:val="30"/>
              </w:rPr>
              <w:t xml:space="preserve"> </w:t>
            </w:r>
            <w:r>
              <w:rPr>
                <w:spacing w:val="-2"/>
              </w:rPr>
              <w:t>Provider Name</w:t>
            </w:r>
          </w:p>
        </w:tc>
        <w:tc>
          <w:tcPr>
            <w:tcW w:w="6660" w:type="dxa"/>
          </w:tcPr>
          <w:p w14:paraId="50DF99D1" w14:textId="77777777" w:rsidR="007261C4" w:rsidRDefault="007261C4" w:rsidP="00105E50">
            <w:pPr>
              <w:pStyle w:val="TableText"/>
              <w:rPr>
                <w:sz w:val="21"/>
              </w:rPr>
            </w:pPr>
            <w:proofErr w:type="spellStart"/>
            <w:r w:rsidRPr="000C45EB">
              <w:rPr>
                <w:sz w:val="21"/>
              </w:rPr>
              <w:t>Chainalysis</w:t>
            </w:r>
            <w:proofErr w:type="spellEnd"/>
            <w:r>
              <w:rPr>
                <w:sz w:val="21"/>
              </w:rPr>
              <w:t xml:space="preserve"> Inc.</w:t>
            </w:r>
          </w:p>
        </w:tc>
      </w:tr>
      <w:tr w:rsidR="007261C4" w14:paraId="5E5BBB52" w14:textId="77777777" w:rsidTr="00105E50">
        <w:trPr>
          <w:trHeight w:val="336"/>
        </w:trPr>
        <w:tc>
          <w:tcPr>
            <w:tcW w:w="810" w:type="dxa"/>
          </w:tcPr>
          <w:p w14:paraId="42ABD5EB" w14:textId="77777777" w:rsidR="007261C4" w:rsidRDefault="007261C4" w:rsidP="00105E50">
            <w:pPr>
              <w:pStyle w:val="TableText"/>
              <w:spacing w:before="86" w:line="195" w:lineRule="auto"/>
              <w:ind w:left="475"/>
            </w:pPr>
            <w:r>
              <w:rPr>
                <w:b/>
                <w:bCs/>
                <w:spacing w:val="-2"/>
              </w:rPr>
              <w:t>2.</w:t>
            </w:r>
          </w:p>
        </w:tc>
        <w:tc>
          <w:tcPr>
            <w:tcW w:w="3420" w:type="dxa"/>
          </w:tcPr>
          <w:p w14:paraId="553A7907" w14:textId="77777777" w:rsidR="007261C4" w:rsidRDefault="007261C4" w:rsidP="00105E50">
            <w:pPr>
              <w:pStyle w:val="TableText"/>
              <w:spacing w:before="16" w:line="301" w:lineRule="exact"/>
              <w:ind w:left="117"/>
            </w:pPr>
            <w:r>
              <w:rPr>
                <w:spacing w:val="-1"/>
                <w:position w:val="3"/>
              </w:rPr>
              <w:t>Country of Incorporation /</w:t>
            </w:r>
            <w:r>
              <w:rPr>
                <w:spacing w:val="24"/>
                <w:position w:val="3"/>
              </w:rPr>
              <w:t xml:space="preserve"> </w:t>
            </w:r>
            <w:r>
              <w:rPr>
                <w:spacing w:val="-1"/>
                <w:position w:val="3"/>
              </w:rPr>
              <w:t>Operation</w:t>
            </w:r>
          </w:p>
        </w:tc>
        <w:tc>
          <w:tcPr>
            <w:tcW w:w="6660" w:type="dxa"/>
          </w:tcPr>
          <w:p w14:paraId="3F41E785" w14:textId="77777777" w:rsidR="007261C4" w:rsidRDefault="007261C4" w:rsidP="00105E50">
            <w:pPr>
              <w:pStyle w:val="TableText"/>
              <w:rPr>
                <w:sz w:val="21"/>
              </w:rPr>
            </w:pPr>
            <w:r>
              <w:rPr>
                <w:sz w:val="21"/>
              </w:rPr>
              <w:t>US</w:t>
            </w:r>
          </w:p>
        </w:tc>
      </w:tr>
      <w:tr w:rsidR="007261C4" w14:paraId="52B40B10" w14:textId="77777777" w:rsidTr="00105E50">
        <w:trPr>
          <w:trHeight w:val="1098"/>
        </w:trPr>
        <w:tc>
          <w:tcPr>
            <w:tcW w:w="810" w:type="dxa"/>
          </w:tcPr>
          <w:p w14:paraId="002E291C" w14:textId="77777777" w:rsidR="007261C4" w:rsidRDefault="007261C4" w:rsidP="00105E50">
            <w:pPr>
              <w:pStyle w:val="TableText"/>
              <w:spacing w:before="86" w:line="195" w:lineRule="auto"/>
              <w:ind w:left="478"/>
            </w:pPr>
            <w:r>
              <w:rPr>
                <w:b/>
                <w:bCs/>
                <w:spacing w:val="-3"/>
              </w:rPr>
              <w:t>3.</w:t>
            </w:r>
          </w:p>
        </w:tc>
        <w:tc>
          <w:tcPr>
            <w:tcW w:w="3420" w:type="dxa"/>
          </w:tcPr>
          <w:p w14:paraId="05EBD55E" w14:textId="77777777" w:rsidR="007261C4" w:rsidRDefault="007261C4" w:rsidP="00105E50">
            <w:pPr>
              <w:pStyle w:val="TableText"/>
              <w:spacing w:before="84" w:line="197" w:lineRule="auto"/>
              <w:ind w:left="124"/>
            </w:pPr>
            <w:r>
              <w:rPr>
                <w:spacing w:val="-1"/>
              </w:rPr>
              <w:t>Function Outsourced</w:t>
            </w:r>
          </w:p>
        </w:tc>
        <w:tc>
          <w:tcPr>
            <w:tcW w:w="6660" w:type="dxa"/>
          </w:tcPr>
          <w:p w14:paraId="4365217C" w14:textId="77777777" w:rsidR="007261C4" w:rsidRDefault="007261C4" w:rsidP="00105E50">
            <w:pPr>
              <w:pStyle w:val="TableText"/>
              <w:spacing w:before="24" w:line="194" w:lineRule="auto"/>
              <w:ind w:left="122"/>
            </w:pPr>
            <w:r>
              <w:rPr>
                <w:spacing w:val="-1"/>
              </w:rPr>
              <w:t xml:space="preserve">blockchain analytics and </w:t>
            </w:r>
          </w:p>
          <w:p w14:paraId="19C26BF3" w14:textId="77777777" w:rsidR="007261C4" w:rsidRDefault="007261C4" w:rsidP="00105E50">
            <w:pPr>
              <w:pStyle w:val="TableText"/>
              <w:spacing w:before="49" w:line="230" w:lineRule="auto"/>
              <w:ind w:left="122" w:right="369" w:hanging="10"/>
            </w:pPr>
            <w:r>
              <w:t>transaction monitoring</w:t>
            </w:r>
          </w:p>
        </w:tc>
      </w:tr>
      <w:tr w:rsidR="007261C4" w14:paraId="1297FEBF" w14:textId="77777777" w:rsidTr="00105E50">
        <w:trPr>
          <w:trHeight w:val="335"/>
        </w:trPr>
        <w:tc>
          <w:tcPr>
            <w:tcW w:w="810" w:type="dxa"/>
          </w:tcPr>
          <w:p w14:paraId="60195115" w14:textId="77777777" w:rsidR="007261C4" w:rsidRDefault="007261C4" w:rsidP="00105E50">
            <w:pPr>
              <w:pStyle w:val="TableText"/>
              <w:spacing w:before="87" w:line="195" w:lineRule="auto"/>
              <w:ind w:left="474"/>
            </w:pPr>
            <w:r>
              <w:rPr>
                <w:b/>
                <w:bCs/>
                <w:spacing w:val="-2"/>
              </w:rPr>
              <w:t>4.</w:t>
            </w:r>
          </w:p>
        </w:tc>
        <w:tc>
          <w:tcPr>
            <w:tcW w:w="3420" w:type="dxa"/>
          </w:tcPr>
          <w:p w14:paraId="46487E87" w14:textId="77777777" w:rsidR="007261C4" w:rsidRDefault="007261C4" w:rsidP="00105E50">
            <w:pPr>
              <w:pStyle w:val="TableText"/>
              <w:spacing w:before="86" w:line="196" w:lineRule="auto"/>
              <w:ind w:left="106"/>
            </w:pPr>
            <w:r>
              <w:rPr>
                <w:spacing w:val="-1"/>
              </w:rPr>
              <w:t>AML/CFT</w:t>
            </w:r>
            <w:r>
              <w:rPr>
                <w:spacing w:val="16"/>
                <w:w w:val="101"/>
              </w:rPr>
              <w:t xml:space="preserve"> </w:t>
            </w:r>
            <w:r>
              <w:rPr>
                <w:spacing w:val="-1"/>
              </w:rPr>
              <w:t>Relevance</w:t>
            </w:r>
          </w:p>
        </w:tc>
        <w:tc>
          <w:tcPr>
            <w:tcW w:w="6660" w:type="dxa"/>
          </w:tcPr>
          <w:p w14:paraId="662ACA19" w14:textId="77777777" w:rsidR="007261C4" w:rsidRDefault="007261C4" w:rsidP="00105E50">
            <w:pPr>
              <w:pStyle w:val="TableText"/>
              <w:spacing w:before="17" w:line="301" w:lineRule="exact"/>
            </w:pPr>
            <w:r w:rsidRPr="00B0181F">
              <w:rPr>
                <w:spacing w:val="-1"/>
              </w:rPr>
              <w:t xml:space="preserve">an on-chain </w:t>
            </w:r>
            <w:r w:rsidRPr="00B0181F">
              <w:rPr>
                <w:rFonts w:hint="eastAsia"/>
                <w:spacing w:val="-1"/>
              </w:rPr>
              <w:t>transaction monitoring</w:t>
            </w:r>
            <w:r w:rsidRPr="00B0181F">
              <w:rPr>
                <w:spacing w:val="-1"/>
              </w:rPr>
              <w:t xml:space="preserve"> tool that will detect and report movements of supported </w:t>
            </w:r>
            <w:r w:rsidRPr="00B0181F">
              <w:rPr>
                <w:rFonts w:hint="eastAsia"/>
                <w:spacing w:val="-1"/>
              </w:rPr>
              <w:t xml:space="preserve">crypto-assets </w:t>
            </w:r>
            <w:r w:rsidRPr="00B0181F">
              <w:rPr>
                <w:spacing w:val="-1"/>
              </w:rPr>
              <w:t>to and/or from addresses or clusters of addresses known to be associated with financial crimes</w:t>
            </w:r>
          </w:p>
        </w:tc>
      </w:tr>
      <w:tr w:rsidR="007261C4" w14:paraId="39E80544" w14:textId="77777777" w:rsidTr="00105E50">
        <w:trPr>
          <w:trHeight w:val="590"/>
        </w:trPr>
        <w:tc>
          <w:tcPr>
            <w:tcW w:w="810" w:type="dxa"/>
          </w:tcPr>
          <w:p w14:paraId="6C149ACF" w14:textId="77777777" w:rsidR="007261C4" w:rsidRDefault="007261C4" w:rsidP="00105E50">
            <w:pPr>
              <w:pStyle w:val="TableText"/>
              <w:spacing w:before="91" w:line="192" w:lineRule="auto"/>
              <w:ind w:left="479"/>
            </w:pPr>
            <w:r>
              <w:rPr>
                <w:b/>
                <w:bCs/>
                <w:spacing w:val="-4"/>
              </w:rPr>
              <w:t>5.</w:t>
            </w:r>
          </w:p>
        </w:tc>
        <w:tc>
          <w:tcPr>
            <w:tcW w:w="3420" w:type="dxa"/>
          </w:tcPr>
          <w:p w14:paraId="6D83E498" w14:textId="77777777" w:rsidR="007261C4" w:rsidRDefault="007261C4" w:rsidP="00105E50">
            <w:pPr>
              <w:pStyle w:val="TableText"/>
              <w:spacing w:before="87" w:line="196" w:lineRule="auto"/>
              <w:ind w:left="123"/>
            </w:pPr>
            <w:r>
              <w:rPr>
                <w:spacing w:val="-2"/>
              </w:rPr>
              <w:t>Data Shared With</w:t>
            </w:r>
            <w:r>
              <w:rPr>
                <w:spacing w:val="34"/>
              </w:rPr>
              <w:t xml:space="preserve"> </w:t>
            </w:r>
            <w:r>
              <w:rPr>
                <w:spacing w:val="-2"/>
              </w:rPr>
              <w:t>Provider</w:t>
            </w:r>
          </w:p>
        </w:tc>
        <w:tc>
          <w:tcPr>
            <w:tcW w:w="6660" w:type="dxa"/>
          </w:tcPr>
          <w:p w14:paraId="77E57C8C" w14:textId="77777777" w:rsidR="007261C4" w:rsidRDefault="007261C4" w:rsidP="00105E50">
            <w:pPr>
              <w:pStyle w:val="TableText"/>
              <w:spacing w:before="17" w:line="264" w:lineRule="auto"/>
              <w:ind w:left="116" w:right="992" w:firstLine="5"/>
            </w:pPr>
            <w:r w:rsidRPr="00EB15BC">
              <w:rPr>
                <w:spacing w:val="-2"/>
              </w:rPr>
              <w:t>wallet</w:t>
            </w:r>
            <w:r w:rsidRPr="00EB15BC">
              <w:t xml:space="preserve"> </w:t>
            </w:r>
            <w:r w:rsidRPr="00EB15BC">
              <w:rPr>
                <w:spacing w:val="-2"/>
              </w:rPr>
              <w:t>addresses, transaction</w:t>
            </w:r>
            <w:r w:rsidRPr="00EB15BC">
              <w:rPr>
                <w:spacing w:val="21"/>
              </w:rPr>
              <w:t xml:space="preserve"> </w:t>
            </w:r>
            <w:r w:rsidRPr="00EB15BC">
              <w:rPr>
                <w:spacing w:val="-2"/>
              </w:rPr>
              <w:t>logs</w:t>
            </w:r>
          </w:p>
        </w:tc>
      </w:tr>
      <w:tr w:rsidR="007261C4" w14:paraId="7A99ECA8" w14:textId="77777777" w:rsidTr="00105E50">
        <w:trPr>
          <w:trHeight w:val="590"/>
        </w:trPr>
        <w:tc>
          <w:tcPr>
            <w:tcW w:w="810" w:type="dxa"/>
          </w:tcPr>
          <w:p w14:paraId="151EC5AB" w14:textId="77777777" w:rsidR="007261C4" w:rsidRDefault="007261C4" w:rsidP="00105E50">
            <w:pPr>
              <w:pStyle w:val="TableText"/>
              <w:spacing w:before="88" w:line="195" w:lineRule="auto"/>
              <w:ind w:left="479"/>
            </w:pPr>
            <w:r>
              <w:rPr>
                <w:b/>
                <w:bCs/>
                <w:spacing w:val="-4"/>
              </w:rPr>
              <w:t>6.</w:t>
            </w:r>
          </w:p>
        </w:tc>
        <w:tc>
          <w:tcPr>
            <w:tcW w:w="3420" w:type="dxa"/>
          </w:tcPr>
          <w:p w14:paraId="5891DAEE" w14:textId="77777777" w:rsidR="007261C4" w:rsidRDefault="007261C4" w:rsidP="00105E50">
            <w:pPr>
              <w:pStyle w:val="TableText"/>
              <w:spacing w:before="86" w:line="197" w:lineRule="auto"/>
              <w:ind w:left="115"/>
            </w:pPr>
            <w:r>
              <w:rPr>
                <w:spacing w:val="-1"/>
              </w:rPr>
              <w:t>SLA Summary</w:t>
            </w:r>
          </w:p>
        </w:tc>
        <w:tc>
          <w:tcPr>
            <w:tcW w:w="6660" w:type="dxa"/>
          </w:tcPr>
          <w:p w14:paraId="6E88C3EF" w14:textId="77777777" w:rsidR="007261C4" w:rsidRDefault="007261C4" w:rsidP="00105E50">
            <w:pPr>
              <w:pStyle w:val="TableText"/>
              <w:spacing w:before="17" w:line="255" w:lineRule="auto"/>
              <w:ind w:left="124" w:right="333" w:hanging="2"/>
            </w:pPr>
            <w:r w:rsidRPr="005E6CA9">
              <w:t>Services will be available 99% of the time, measured monthly</w:t>
            </w:r>
            <w:r>
              <w:t>.</w:t>
            </w:r>
          </w:p>
          <w:p w14:paraId="0FD1A21C" w14:textId="77777777" w:rsidR="007261C4" w:rsidRDefault="007261C4" w:rsidP="00105E50">
            <w:pPr>
              <w:pStyle w:val="TableText"/>
              <w:spacing w:before="17" w:line="255" w:lineRule="auto"/>
              <w:ind w:left="124" w:right="333" w:hanging="2"/>
            </w:pPr>
          </w:p>
          <w:p w14:paraId="7844D06E" w14:textId="77777777" w:rsidR="007261C4" w:rsidRDefault="007261C4" w:rsidP="00105E50">
            <w:pPr>
              <w:pStyle w:val="TableText"/>
              <w:spacing w:before="17" w:line="255" w:lineRule="auto"/>
              <w:ind w:left="124" w:right="333" w:hanging="2"/>
            </w:pPr>
            <w:r>
              <w:t xml:space="preserve">For very serious incident affecting all services, the response time is 2 business hours. </w:t>
            </w:r>
          </w:p>
          <w:p w14:paraId="02FCF803" w14:textId="77777777" w:rsidR="007261C4" w:rsidRDefault="007261C4" w:rsidP="00105E50">
            <w:pPr>
              <w:pStyle w:val="TableText"/>
              <w:spacing w:before="17" w:line="255" w:lineRule="auto"/>
              <w:ind w:left="124" w:right="333" w:hanging="2"/>
            </w:pPr>
            <w:r>
              <w:t>Serious degradation of application performance or functionality, 4 business hours.</w:t>
            </w:r>
          </w:p>
          <w:p w14:paraId="3DC33BDE" w14:textId="77777777" w:rsidR="007261C4" w:rsidRDefault="007261C4" w:rsidP="00105E50">
            <w:pPr>
              <w:pStyle w:val="TableText"/>
              <w:spacing w:before="17" w:line="255" w:lineRule="auto"/>
              <w:ind w:left="124" w:right="333" w:hanging="2"/>
            </w:pPr>
            <w:r>
              <w:t>Moderate impact to the business, 8 business hours.</w:t>
            </w:r>
          </w:p>
          <w:p w14:paraId="05DC9702" w14:textId="77777777" w:rsidR="007261C4" w:rsidRDefault="007261C4" w:rsidP="00105E50">
            <w:pPr>
              <w:pStyle w:val="TableText"/>
              <w:spacing w:before="17" w:line="255" w:lineRule="auto"/>
              <w:ind w:left="124" w:right="333" w:hanging="2"/>
            </w:pPr>
            <w:r>
              <w:t xml:space="preserve">Limited business impact, 16 business hours. </w:t>
            </w:r>
          </w:p>
        </w:tc>
      </w:tr>
      <w:tr w:rsidR="007261C4" w14:paraId="764F7EE3" w14:textId="77777777" w:rsidTr="00105E50">
        <w:trPr>
          <w:trHeight w:val="340"/>
        </w:trPr>
        <w:tc>
          <w:tcPr>
            <w:tcW w:w="810" w:type="dxa"/>
          </w:tcPr>
          <w:p w14:paraId="7E18ED6D" w14:textId="77777777" w:rsidR="007261C4" w:rsidRDefault="007261C4" w:rsidP="00105E50">
            <w:pPr>
              <w:pStyle w:val="TableText"/>
              <w:spacing w:before="96" w:line="192" w:lineRule="auto"/>
              <w:ind w:left="479"/>
            </w:pPr>
            <w:r>
              <w:rPr>
                <w:b/>
                <w:bCs/>
                <w:spacing w:val="-4"/>
              </w:rPr>
              <w:t>7.</w:t>
            </w:r>
          </w:p>
        </w:tc>
        <w:tc>
          <w:tcPr>
            <w:tcW w:w="3420" w:type="dxa"/>
          </w:tcPr>
          <w:p w14:paraId="1D596D4E" w14:textId="77777777" w:rsidR="007261C4" w:rsidRDefault="007261C4" w:rsidP="00105E50">
            <w:pPr>
              <w:pStyle w:val="TableText"/>
              <w:spacing w:before="94" w:line="194" w:lineRule="auto"/>
              <w:ind w:left="106"/>
            </w:pPr>
            <w:r>
              <w:rPr>
                <w:spacing w:val="-2"/>
              </w:rPr>
              <w:t>Audit</w:t>
            </w:r>
            <w:r>
              <w:rPr>
                <w:spacing w:val="21"/>
                <w:w w:val="101"/>
              </w:rPr>
              <w:t xml:space="preserve"> </w:t>
            </w:r>
            <w:r>
              <w:rPr>
                <w:spacing w:val="-2"/>
              </w:rPr>
              <w:t>Rights</w:t>
            </w:r>
          </w:p>
        </w:tc>
        <w:tc>
          <w:tcPr>
            <w:tcW w:w="6660" w:type="dxa"/>
          </w:tcPr>
          <w:p w14:paraId="0AC302CF" w14:textId="77777777" w:rsidR="007261C4" w:rsidRDefault="007261C4" w:rsidP="00105E50">
            <w:pPr>
              <w:pStyle w:val="TableText"/>
              <w:spacing w:before="94" w:line="194" w:lineRule="auto"/>
              <w:ind w:left="124"/>
            </w:pPr>
            <w:r w:rsidRPr="00BE7F86">
              <w:rPr>
                <w:rFonts w:ascii="Segoe UI Symbol" w:hAnsi="Segoe UI Symbol" w:cs="Segoe UI Symbol"/>
                <w:spacing w:val="-3"/>
              </w:rPr>
              <w:t>✓</w:t>
            </w:r>
            <w:r>
              <w:rPr>
                <w:spacing w:val="-5"/>
              </w:rPr>
              <w:t xml:space="preserve"> Yes    □</w:t>
            </w:r>
            <w:r>
              <w:rPr>
                <w:spacing w:val="26"/>
              </w:rPr>
              <w:t xml:space="preserve"> </w:t>
            </w:r>
            <w:r>
              <w:rPr>
                <w:spacing w:val="-5"/>
              </w:rPr>
              <w:t>No</w:t>
            </w:r>
          </w:p>
        </w:tc>
      </w:tr>
      <w:tr w:rsidR="007261C4" w14:paraId="392413F9" w14:textId="77777777" w:rsidTr="00105E50">
        <w:trPr>
          <w:trHeight w:val="336"/>
        </w:trPr>
        <w:tc>
          <w:tcPr>
            <w:tcW w:w="810" w:type="dxa"/>
          </w:tcPr>
          <w:p w14:paraId="62C3B370" w14:textId="77777777" w:rsidR="007261C4" w:rsidRDefault="007261C4" w:rsidP="00105E50">
            <w:pPr>
              <w:pStyle w:val="TableText"/>
              <w:spacing w:before="89" w:line="195" w:lineRule="auto"/>
              <w:ind w:left="479"/>
            </w:pPr>
            <w:r>
              <w:rPr>
                <w:b/>
                <w:bCs/>
                <w:spacing w:val="-3"/>
              </w:rPr>
              <w:t>8.</w:t>
            </w:r>
          </w:p>
        </w:tc>
        <w:tc>
          <w:tcPr>
            <w:tcW w:w="3420" w:type="dxa"/>
          </w:tcPr>
          <w:p w14:paraId="08C7BBF6" w14:textId="77777777" w:rsidR="007261C4" w:rsidRDefault="007261C4" w:rsidP="00105E50">
            <w:pPr>
              <w:pStyle w:val="TableText"/>
              <w:spacing w:before="87" w:line="197" w:lineRule="auto"/>
              <w:ind w:left="115"/>
            </w:pPr>
            <w:r>
              <w:rPr>
                <w:spacing w:val="-1"/>
              </w:rPr>
              <w:t>Sub-Outsourcing</w:t>
            </w:r>
            <w:r>
              <w:rPr>
                <w:spacing w:val="17"/>
              </w:rPr>
              <w:t xml:space="preserve"> </w:t>
            </w:r>
            <w:r>
              <w:rPr>
                <w:spacing w:val="-1"/>
              </w:rPr>
              <w:t>Permi</w:t>
            </w:r>
            <w:r>
              <w:rPr>
                <w:spacing w:val="-2"/>
              </w:rPr>
              <w:t>tted</w:t>
            </w:r>
          </w:p>
        </w:tc>
        <w:tc>
          <w:tcPr>
            <w:tcW w:w="6660" w:type="dxa"/>
          </w:tcPr>
          <w:p w14:paraId="718291E6" w14:textId="77777777" w:rsidR="007261C4" w:rsidRDefault="007261C4" w:rsidP="00105E50">
            <w:pPr>
              <w:pStyle w:val="TableText"/>
              <w:spacing w:before="90" w:line="194" w:lineRule="auto"/>
              <w:ind w:left="124"/>
            </w:pPr>
            <w:r>
              <w:rPr>
                <w:spacing w:val="-5"/>
              </w:rPr>
              <w:t xml:space="preserve">□ Yes    </w:t>
            </w:r>
            <w:r w:rsidRPr="00BE7F86">
              <w:rPr>
                <w:rFonts w:ascii="Segoe UI Symbol" w:hAnsi="Segoe UI Symbol" w:cs="Segoe UI Symbol"/>
                <w:spacing w:val="-3"/>
              </w:rPr>
              <w:t>✓</w:t>
            </w:r>
            <w:r>
              <w:rPr>
                <w:spacing w:val="26"/>
              </w:rPr>
              <w:t xml:space="preserve"> </w:t>
            </w:r>
            <w:r>
              <w:rPr>
                <w:spacing w:val="-5"/>
              </w:rPr>
              <w:t>No</w:t>
            </w:r>
          </w:p>
        </w:tc>
      </w:tr>
      <w:tr w:rsidR="007261C4" w14:paraId="31703CA1" w14:textId="77777777" w:rsidTr="00105E50">
        <w:trPr>
          <w:trHeight w:val="594"/>
        </w:trPr>
        <w:tc>
          <w:tcPr>
            <w:tcW w:w="810" w:type="dxa"/>
          </w:tcPr>
          <w:p w14:paraId="381F1531" w14:textId="77777777" w:rsidR="007261C4" w:rsidRDefault="007261C4" w:rsidP="00105E50">
            <w:pPr>
              <w:pStyle w:val="TableText"/>
              <w:spacing w:before="89" w:line="195" w:lineRule="auto"/>
              <w:ind w:left="477"/>
            </w:pPr>
            <w:r>
              <w:rPr>
                <w:b/>
                <w:bCs/>
                <w:spacing w:val="-3"/>
              </w:rPr>
              <w:t>9.</w:t>
            </w:r>
          </w:p>
        </w:tc>
        <w:tc>
          <w:tcPr>
            <w:tcW w:w="3420" w:type="dxa"/>
          </w:tcPr>
          <w:p w14:paraId="1B7CDB8F" w14:textId="77777777" w:rsidR="007261C4" w:rsidRDefault="007261C4" w:rsidP="00105E50">
            <w:pPr>
              <w:pStyle w:val="TableText"/>
              <w:spacing w:before="90" w:line="194" w:lineRule="auto"/>
              <w:ind w:left="111"/>
            </w:pPr>
            <w:r>
              <w:rPr>
                <w:spacing w:val="-2"/>
              </w:rPr>
              <w:t>Termination</w:t>
            </w:r>
            <w:r>
              <w:rPr>
                <w:spacing w:val="28"/>
                <w:w w:val="101"/>
              </w:rPr>
              <w:t xml:space="preserve"> </w:t>
            </w:r>
            <w:r>
              <w:rPr>
                <w:spacing w:val="-2"/>
              </w:rPr>
              <w:t>Rights</w:t>
            </w:r>
          </w:p>
        </w:tc>
        <w:tc>
          <w:tcPr>
            <w:tcW w:w="6660" w:type="dxa"/>
          </w:tcPr>
          <w:p w14:paraId="1FFFBFDD" w14:textId="77777777" w:rsidR="007261C4" w:rsidRDefault="007261C4" w:rsidP="00105E50">
            <w:pPr>
              <w:pStyle w:val="TableText"/>
              <w:spacing w:before="86" w:line="236" w:lineRule="auto"/>
              <w:ind w:left="125" w:right="336" w:hanging="1"/>
            </w:pPr>
            <w:r w:rsidRPr="00BE7F86">
              <w:rPr>
                <w:rFonts w:ascii="Segoe UI Symbol" w:hAnsi="Segoe UI Symbol" w:cs="Segoe UI Symbol"/>
                <w:spacing w:val="-3"/>
              </w:rPr>
              <w:t>✓</w:t>
            </w:r>
            <w:r>
              <w:rPr>
                <w:spacing w:val="-3"/>
              </w:rPr>
              <w:t xml:space="preserve"> Standard    □</w:t>
            </w:r>
            <w:r>
              <w:rPr>
                <w:spacing w:val="18"/>
                <w:w w:val="101"/>
              </w:rPr>
              <w:t xml:space="preserve"> </w:t>
            </w:r>
            <w:r>
              <w:rPr>
                <w:spacing w:val="-3"/>
              </w:rPr>
              <w:t>Enhanced    □</w:t>
            </w:r>
            <w:r>
              <w:t xml:space="preserve"> </w:t>
            </w:r>
            <w:r>
              <w:rPr>
                <w:spacing w:val="-5"/>
              </w:rPr>
              <w:t>None</w:t>
            </w:r>
          </w:p>
        </w:tc>
      </w:tr>
      <w:tr w:rsidR="007261C4" w14:paraId="1A7772B6" w14:textId="77777777" w:rsidTr="00105E50">
        <w:trPr>
          <w:trHeight w:val="844"/>
        </w:trPr>
        <w:tc>
          <w:tcPr>
            <w:tcW w:w="810" w:type="dxa"/>
          </w:tcPr>
          <w:p w14:paraId="39D2C0EF" w14:textId="77777777" w:rsidR="007261C4" w:rsidRDefault="007261C4" w:rsidP="00105E50">
            <w:pPr>
              <w:pStyle w:val="TableText"/>
              <w:spacing w:before="90" w:line="195" w:lineRule="auto"/>
              <w:jc w:val="right"/>
            </w:pPr>
            <w:r>
              <w:rPr>
                <w:b/>
                <w:bCs/>
                <w:spacing w:val="-5"/>
              </w:rPr>
              <w:t>10.</w:t>
            </w:r>
          </w:p>
        </w:tc>
        <w:tc>
          <w:tcPr>
            <w:tcW w:w="3420" w:type="dxa"/>
          </w:tcPr>
          <w:p w14:paraId="65405F7F" w14:textId="77777777" w:rsidR="007261C4" w:rsidRDefault="007261C4" w:rsidP="00105E50">
            <w:pPr>
              <w:pStyle w:val="TableText"/>
              <w:spacing w:before="88" w:line="197" w:lineRule="auto"/>
              <w:ind w:left="123"/>
            </w:pPr>
            <w:r>
              <w:rPr>
                <w:spacing w:val="-1"/>
              </w:rPr>
              <w:t>Risk Assessment Summary</w:t>
            </w:r>
          </w:p>
        </w:tc>
        <w:tc>
          <w:tcPr>
            <w:tcW w:w="6660" w:type="dxa"/>
          </w:tcPr>
          <w:p w14:paraId="719C80B2" w14:textId="77777777" w:rsidR="007261C4" w:rsidRDefault="007261C4" w:rsidP="00105E50">
            <w:pPr>
              <w:pStyle w:val="TableText"/>
              <w:spacing w:before="18" w:line="255" w:lineRule="auto"/>
              <w:ind w:left="98" w:right="845" w:firstLine="23"/>
              <w:rPr>
                <w:spacing w:val="-2"/>
              </w:rPr>
            </w:pPr>
            <w:r>
              <w:rPr>
                <w:spacing w:val="-2"/>
              </w:rPr>
              <w:t xml:space="preserve">Low as HTX Group has been engaged with the vendor for a number of years and the cooperation is very smooth. </w:t>
            </w:r>
          </w:p>
          <w:p w14:paraId="1C022CA5" w14:textId="77777777" w:rsidR="007261C4" w:rsidRDefault="007261C4" w:rsidP="00105E50">
            <w:pPr>
              <w:pStyle w:val="TableText"/>
              <w:spacing w:before="18" w:line="255" w:lineRule="auto"/>
              <w:ind w:left="98" w:right="845" w:firstLine="23"/>
            </w:pPr>
          </w:p>
        </w:tc>
      </w:tr>
      <w:tr w:rsidR="007261C4" w14:paraId="68069DC1" w14:textId="77777777" w:rsidTr="00105E50">
        <w:trPr>
          <w:trHeight w:val="844"/>
        </w:trPr>
        <w:tc>
          <w:tcPr>
            <w:tcW w:w="810" w:type="dxa"/>
          </w:tcPr>
          <w:p w14:paraId="73786F81" w14:textId="77777777" w:rsidR="007261C4" w:rsidRDefault="007261C4" w:rsidP="00105E50">
            <w:pPr>
              <w:pStyle w:val="TableText"/>
              <w:spacing w:before="90" w:line="195" w:lineRule="auto"/>
              <w:jc w:val="right"/>
              <w:rPr>
                <w:b/>
                <w:bCs/>
                <w:spacing w:val="-5"/>
              </w:rPr>
            </w:pPr>
            <w:r>
              <w:rPr>
                <w:b/>
                <w:bCs/>
                <w:spacing w:val="-5"/>
              </w:rPr>
              <w:t>11.</w:t>
            </w:r>
          </w:p>
        </w:tc>
        <w:tc>
          <w:tcPr>
            <w:tcW w:w="3420" w:type="dxa"/>
          </w:tcPr>
          <w:p w14:paraId="6E5A9B53" w14:textId="77777777" w:rsidR="007261C4" w:rsidRDefault="007261C4" w:rsidP="00105E50">
            <w:pPr>
              <w:pStyle w:val="TableText"/>
              <w:spacing w:before="88" w:line="197" w:lineRule="auto"/>
              <w:rPr>
                <w:spacing w:val="-1"/>
              </w:rPr>
            </w:pPr>
            <w:r>
              <w:rPr>
                <w:spacing w:val="-3"/>
              </w:rPr>
              <w:t xml:space="preserve"> Monitoring</w:t>
            </w:r>
            <w:r>
              <w:rPr>
                <w:spacing w:val="17"/>
                <w:w w:val="101"/>
              </w:rPr>
              <w:t xml:space="preserve"> </w:t>
            </w:r>
            <w:r>
              <w:rPr>
                <w:spacing w:val="-3"/>
              </w:rPr>
              <w:t>Frequency</w:t>
            </w:r>
          </w:p>
        </w:tc>
        <w:tc>
          <w:tcPr>
            <w:tcW w:w="6660" w:type="dxa"/>
          </w:tcPr>
          <w:p w14:paraId="2505BBE9" w14:textId="77777777" w:rsidR="007261C4" w:rsidRDefault="007261C4" w:rsidP="00105E50">
            <w:pPr>
              <w:pStyle w:val="TableText"/>
              <w:spacing w:before="18" w:line="255" w:lineRule="auto"/>
              <w:ind w:left="98" w:right="845" w:firstLine="23"/>
              <w:rPr>
                <w:spacing w:val="-2"/>
              </w:rPr>
            </w:pPr>
            <w:r>
              <w:rPr>
                <w:spacing w:val="-3"/>
              </w:rPr>
              <w:t>□</w:t>
            </w:r>
            <w:r>
              <w:rPr>
                <w:spacing w:val="15"/>
                <w:w w:val="101"/>
              </w:rPr>
              <w:t xml:space="preserve"> </w:t>
            </w:r>
            <w:r>
              <w:rPr>
                <w:spacing w:val="-3"/>
              </w:rPr>
              <w:t>Monthly</w:t>
            </w:r>
            <w:r>
              <w:rPr>
                <w:spacing w:val="17"/>
              </w:rPr>
              <w:t xml:space="preserve">   </w:t>
            </w:r>
            <w:r>
              <w:rPr>
                <w:spacing w:val="-3"/>
              </w:rPr>
              <w:t xml:space="preserve">□ Quarterly    </w:t>
            </w:r>
            <w:r w:rsidRPr="00BE7F86">
              <w:rPr>
                <w:rFonts w:ascii="Segoe UI Symbol" w:hAnsi="Segoe UI Symbol" w:cs="Segoe UI Symbol"/>
                <w:spacing w:val="-3"/>
              </w:rPr>
              <w:t>✓</w:t>
            </w:r>
            <w:r>
              <w:rPr>
                <w:spacing w:val="1"/>
              </w:rPr>
              <w:t xml:space="preserve"> </w:t>
            </w:r>
            <w:r>
              <w:t>Annually</w:t>
            </w:r>
          </w:p>
        </w:tc>
      </w:tr>
    </w:tbl>
    <w:p w14:paraId="60DED339" w14:textId="77777777" w:rsidR="007261C4" w:rsidRDefault="007261C4" w:rsidP="007261C4">
      <w:pPr>
        <w:pStyle w:val="BodyText"/>
        <w:spacing w:before="216" w:line="302" w:lineRule="exact"/>
        <w:ind w:left="17"/>
        <w:rPr>
          <w:position w:val="3"/>
          <w:sz w:val="22"/>
          <w:szCs w:val="22"/>
        </w:rPr>
      </w:pPr>
    </w:p>
    <w:tbl>
      <w:tblPr>
        <w:tblStyle w:val="TableNormal1"/>
        <w:tblW w:w="10980" w:type="dxa"/>
        <w:tblInd w:w="-8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0"/>
        <w:gridCol w:w="3420"/>
        <w:gridCol w:w="6660"/>
      </w:tblGrid>
      <w:tr w:rsidR="007261C4" w14:paraId="0DCF63F0" w14:textId="77777777" w:rsidTr="00105E50">
        <w:trPr>
          <w:trHeight w:val="340"/>
        </w:trPr>
        <w:tc>
          <w:tcPr>
            <w:tcW w:w="900" w:type="dxa"/>
            <w:shd w:val="clear" w:color="auto" w:fill="F2F2F2"/>
          </w:tcPr>
          <w:p w14:paraId="5F5A10F0" w14:textId="77777777" w:rsidR="007261C4" w:rsidRDefault="007261C4" w:rsidP="00105E50">
            <w:pPr>
              <w:pStyle w:val="TableText"/>
              <w:spacing w:before="91" w:line="194" w:lineRule="auto"/>
              <w:ind w:left="264"/>
            </w:pPr>
            <w:r>
              <w:rPr>
                <w:b/>
                <w:bCs/>
                <w:spacing w:val="-6"/>
              </w:rPr>
              <w:t>No.</w:t>
            </w:r>
          </w:p>
        </w:tc>
        <w:tc>
          <w:tcPr>
            <w:tcW w:w="3420" w:type="dxa"/>
            <w:shd w:val="clear" w:color="auto" w:fill="F2F2F2"/>
          </w:tcPr>
          <w:p w14:paraId="1D48C239" w14:textId="77777777" w:rsidR="007261C4" w:rsidRDefault="007261C4" w:rsidP="00105E50">
            <w:pPr>
              <w:pStyle w:val="TableText"/>
              <w:spacing w:before="91" w:line="194" w:lineRule="auto"/>
              <w:ind w:left="2227"/>
            </w:pPr>
            <w:r>
              <w:rPr>
                <w:b/>
                <w:bCs/>
                <w:spacing w:val="-4"/>
              </w:rPr>
              <w:t>Item</w:t>
            </w:r>
          </w:p>
        </w:tc>
        <w:tc>
          <w:tcPr>
            <w:tcW w:w="6660" w:type="dxa"/>
            <w:shd w:val="clear" w:color="auto" w:fill="F2F2F2"/>
          </w:tcPr>
          <w:p w14:paraId="0B4FC1ED" w14:textId="77777777" w:rsidR="007261C4" w:rsidRDefault="007261C4" w:rsidP="00105E50">
            <w:pPr>
              <w:pStyle w:val="TableText"/>
              <w:spacing w:before="88" w:line="197" w:lineRule="auto"/>
              <w:ind w:left="548"/>
            </w:pPr>
            <w:r>
              <w:rPr>
                <w:b/>
                <w:bCs/>
                <w:spacing w:val="-2"/>
              </w:rPr>
              <w:t>Information</w:t>
            </w:r>
            <w:r>
              <w:rPr>
                <w:b/>
                <w:bCs/>
                <w:spacing w:val="22"/>
              </w:rPr>
              <w:t xml:space="preserve"> </w:t>
            </w:r>
            <w:r>
              <w:rPr>
                <w:b/>
                <w:bCs/>
                <w:spacing w:val="-2"/>
              </w:rPr>
              <w:t>Required</w:t>
            </w:r>
          </w:p>
        </w:tc>
      </w:tr>
      <w:tr w:rsidR="007261C4" w14:paraId="444BF65B" w14:textId="77777777" w:rsidTr="00105E50">
        <w:trPr>
          <w:trHeight w:val="340"/>
        </w:trPr>
        <w:tc>
          <w:tcPr>
            <w:tcW w:w="900" w:type="dxa"/>
          </w:tcPr>
          <w:p w14:paraId="6839A28F" w14:textId="77777777" w:rsidR="007261C4" w:rsidRDefault="007261C4" w:rsidP="00105E50">
            <w:pPr>
              <w:pStyle w:val="TableText"/>
              <w:spacing w:before="86" w:line="195" w:lineRule="auto"/>
              <w:ind w:left="487"/>
            </w:pPr>
            <w:r>
              <w:rPr>
                <w:b/>
                <w:bCs/>
                <w:spacing w:val="-6"/>
              </w:rPr>
              <w:t>1.</w:t>
            </w:r>
          </w:p>
        </w:tc>
        <w:tc>
          <w:tcPr>
            <w:tcW w:w="3420" w:type="dxa"/>
          </w:tcPr>
          <w:p w14:paraId="061E46E2" w14:textId="77777777" w:rsidR="007261C4" w:rsidRDefault="007261C4" w:rsidP="00105E50">
            <w:pPr>
              <w:pStyle w:val="TableText"/>
              <w:spacing w:before="84" w:line="196" w:lineRule="auto"/>
              <w:ind w:left="115"/>
            </w:pPr>
            <w:r>
              <w:rPr>
                <w:spacing w:val="-2"/>
              </w:rPr>
              <w:t>Service</w:t>
            </w:r>
            <w:r>
              <w:rPr>
                <w:spacing w:val="30"/>
              </w:rPr>
              <w:t xml:space="preserve"> </w:t>
            </w:r>
            <w:r>
              <w:rPr>
                <w:spacing w:val="-2"/>
              </w:rPr>
              <w:t>Provider Name</w:t>
            </w:r>
          </w:p>
        </w:tc>
        <w:tc>
          <w:tcPr>
            <w:tcW w:w="6660" w:type="dxa"/>
          </w:tcPr>
          <w:p w14:paraId="5291F40A" w14:textId="77777777" w:rsidR="007261C4" w:rsidRDefault="007261C4" w:rsidP="00105E50">
            <w:pPr>
              <w:pStyle w:val="TableText"/>
              <w:rPr>
                <w:sz w:val="21"/>
              </w:rPr>
            </w:pPr>
            <w:proofErr w:type="spellStart"/>
            <w:r>
              <w:rPr>
                <w:sz w:val="21"/>
              </w:rPr>
              <w:t>VerifyVASP</w:t>
            </w:r>
            <w:proofErr w:type="spellEnd"/>
            <w:r>
              <w:rPr>
                <w:sz w:val="21"/>
              </w:rPr>
              <w:t xml:space="preserve"> Pte. Ltd.</w:t>
            </w:r>
          </w:p>
        </w:tc>
      </w:tr>
      <w:tr w:rsidR="007261C4" w14:paraId="434A016E" w14:textId="77777777" w:rsidTr="00105E50">
        <w:trPr>
          <w:trHeight w:val="336"/>
        </w:trPr>
        <w:tc>
          <w:tcPr>
            <w:tcW w:w="900" w:type="dxa"/>
          </w:tcPr>
          <w:p w14:paraId="3136C8EB" w14:textId="77777777" w:rsidR="007261C4" w:rsidRDefault="007261C4" w:rsidP="00105E50">
            <w:pPr>
              <w:pStyle w:val="TableText"/>
              <w:spacing w:before="86" w:line="195" w:lineRule="auto"/>
              <w:ind w:left="475"/>
            </w:pPr>
            <w:r>
              <w:rPr>
                <w:b/>
                <w:bCs/>
                <w:spacing w:val="-2"/>
              </w:rPr>
              <w:t>2.</w:t>
            </w:r>
          </w:p>
        </w:tc>
        <w:tc>
          <w:tcPr>
            <w:tcW w:w="3420" w:type="dxa"/>
          </w:tcPr>
          <w:p w14:paraId="1DC69A44" w14:textId="77777777" w:rsidR="007261C4" w:rsidRDefault="007261C4" w:rsidP="00105E50">
            <w:pPr>
              <w:pStyle w:val="TableText"/>
              <w:spacing w:before="16" w:line="301" w:lineRule="exact"/>
              <w:ind w:left="117"/>
            </w:pPr>
            <w:r>
              <w:rPr>
                <w:spacing w:val="-1"/>
                <w:position w:val="3"/>
              </w:rPr>
              <w:t>Country of Incorporation /</w:t>
            </w:r>
            <w:r>
              <w:rPr>
                <w:spacing w:val="24"/>
                <w:position w:val="3"/>
              </w:rPr>
              <w:t xml:space="preserve"> </w:t>
            </w:r>
            <w:r>
              <w:rPr>
                <w:spacing w:val="-1"/>
                <w:position w:val="3"/>
              </w:rPr>
              <w:lastRenderedPageBreak/>
              <w:t>Operation</w:t>
            </w:r>
          </w:p>
        </w:tc>
        <w:tc>
          <w:tcPr>
            <w:tcW w:w="6660" w:type="dxa"/>
          </w:tcPr>
          <w:p w14:paraId="6718F3B3" w14:textId="77777777" w:rsidR="007261C4" w:rsidRDefault="007261C4" w:rsidP="00105E50">
            <w:pPr>
              <w:pStyle w:val="TableText"/>
              <w:rPr>
                <w:sz w:val="21"/>
              </w:rPr>
            </w:pPr>
            <w:r>
              <w:rPr>
                <w:sz w:val="21"/>
              </w:rPr>
              <w:lastRenderedPageBreak/>
              <w:t xml:space="preserve"> Singapore</w:t>
            </w:r>
          </w:p>
        </w:tc>
      </w:tr>
      <w:tr w:rsidR="007261C4" w14:paraId="471B0F98" w14:textId="77777777" w:rsidTr="00105E50">
        <w:trPr>
          <w:trHeight w:val="1098"/>
        </w:trPr>
        <w:tc>
          <w:tcPr>
            <w:tcW w:w="900" w:type="dxa"/>
          </w:tcPr>
          <w:p w14:paraId="0925A5EA" w14:textId="77777777" w:rsidR="007261C4" w:rsidRDefault="007261C4" w:rsidP="00105E50">
            <w:pPr>
              <w:pStyle w:val="TableText"/>
              <w:spacing w:before="86" w:line="195" w:lineRule="auto"/>
              <w:ind w:left="478"/>
            </w:pPr>
            <w:r>
              <w:rPr>
                <w:b/>
                <w:bCs/>
                <w:spacing w:val="-3"/>
              </w:rPr>
              <w:t>3.</w:t>
            </w:r>
          </w:p>
        </w:tc>
        <w:tc>
          <w:tcPr>
            <w:tcW w:w="3420" w:type="dxa"/>
          </w:tcPr>
          <w:p w14:paraId="045ACA64" w14:textId="77777777" w:rsidR="007261C4" w:rsidRDefault="007261C4" w:rsidP="00105E50">
            <w:pPr>
              <w:pStyle w:val="TableText"/>
              <w:spacing w:before="84" w:line="197" w:lineRule="auto"/>
              <w:ind w:left="124"/>
            </w:pPr>
            <w:r>
              <w:rPr>
                <w:spacing w:val="-1"/>
              </w:rPr>
              <w:t>Function Outsourced</w:t>
            </w:r>
          </w:p>
        </w:tc>
        <w:tc>
          <w:tcPr>
            <w:tcW w:w="6660" w:type="dxa"/>
          </w:tcPr>
          <w:p w14:paraId="2A1323A3" w14:textId="77777777" w:rsidR="007261C4" w:rsidRDefault="007261C4" w:rsidP="00105E50">
            <w:pPr>
              <w:pStyle w:val="TableText"/>
              <w:spacing w:before="16" w:line="301" w:lineRule="exact"/>
              <w:ind w:left="122"/>
            </w:pPr>
            <w:r>
              <w:rPr>
                <w:spacing w:val="-2"/>
                <w:position w:val="3"/>
              </w:rPr>
              <w:t>Travel Rule Solution</w:t>
            </w:r>
          </w:p>
          <w:p w14:paraId="3B4AFEBB" w14:textId="77777777" w:rsidR="007261C4" w:rsidRDefault="007261C4" w:rsidP="00105E50">
            <w:pPr>
              <w:pStyle w:val="TableText"/>
              <w:spacing w:before="49" w:line="230" w:lineRule="auto"/>
              <w:ind w:left="122" w:right="369" w:hanging="10"/>
            </w:pPr>
          </w:p>
        </w:tc>
      </w:tr>
      <w:tr w:rsidR="007261C4" w14:paraId="1B7AA9FF" w14:textId="77777777" w:rsidTr="00105E50">
        <w:trPr>
          <w:trHeight w:val="335"/>
        </w:trPr>
        <w:tc>
          <w:tcPr>
            <w:tcW w:w="900" w:type="dxa"/>
          </w:tcPr>
          <w:p w14:paraId="743214E1" w14:textId="77777777" w:rsidR="007261C4" w:rsidRDefault="007261C4" w:rsidP="00105E50">
            <w:pPr>
              <w:pStyle w:val="TableText"/>
              <w:spacing w:before="87" w:line="195" w:lineRule="auto"/>
              <w:ind w:left="474"/>
            </w:pPr>
            <w:r>
              <w:rPr>
                <w:b/>
                <w:bCs/>
                <w:spacing w:val="-2"/>
              </w:rPr>
              <w:t>4.</w:t>
            </w:r>
          </w:p>
        </w:tc>
        <w:tc>
          <w:tcPr>
            <w:tcW w:w="3420" w:type="dxa"/>
          </w:tcPr>
          <w:p w14:paraId="4057F3B3" w14:textId="77777777" w:rsidR="007261C4" w:rsidRDefault="007261C4" w:rsidP="00105E50">
            <w:pPr>
              <w:pStyle w:val="TableText"/>
              <w:spacing w:before="86" w:line="196" w:lineRule="auto"/>
              <w:ind w:left="106"/>
            </w:pPr>
            <w:r>
              <w:rPr>
                <w:spacing w:val="-1"/>
              </w:rPr>
              <w:t>AML/CFT</w:t>
            </w:r>
            <w:r>
              <w:rPr>
                <w:spacing w:val="16"/>
                <w:w w:val="101"/>
              </w:rPr>
              <w:t xml:space="preserve"> </w:t>
            </w:r>
            <w:r>
              <w:rPr>
                <w:spacing w:val="-1"/>
              </w:rPr>
              <w:t>Relevance</w:t>
            </w:r>
          </w:p>
        </w:tc>
        <w:tc>
          <w:tcPr>
            <w:tcW w:w="6660" w:type="dxa"/>
          </w:tcPr>
          <w:p w14:paraId="092CEC87" w14:textId="77777777" w:rsidR="007261C4" w:rsidRDefault="007261C4" w:rsidP="00105E50">
            <w:pPr>
              <w:pStyle w:val="TableText"/>
              <w:spacing w:before="17" w:line="301" w:lineRule="exact"/>
              <w:ind w:left="122"/>
            </w:pPr>
            <w:r>
              <w:rPr>
                <w:spacing w:val="-1"/>
                <w:position w:val="3"/>
              </w:rPr>
              <w:t>Travel Rule Solution</w:t>
            </w:r>
          </w:p>
        </w:tc>
      </w:tr>
      <w:tr w:rsidR="007261C4" w14:paraId="3AE17E27" w14:textId="77777777" w:rsidTr="00105E50">
        <w:trPr>
          <w:trHeight w:val="590"/>
        </w:trPr>
        <w:tc>
          <w:tcPr>
            <w:tcW w:w="900" w:type="dxa"/>
          </w:tcPr>
          <w:p w14:paraId="4BD862E5" w14:textId="77777777" w:rsidR="007261C4" w:rsidRDefault="007261C4" w:rsidP="00105E50">
            <w:pPr>
              <w:pStyle w:val="TableText"/>
              <w:spacing w:before="91" w:line="192" w:lineRule="auto"/>
              <w:ind w:left="479"/>
            </w:pPr>
            <w:r>
              <w:rPr>
                <w:b/>
                <w:bCs/>
                <w:spacing w:val="-4"/>
              </w:rPr>
              <w:t>5.</w:t>
            </w:r>
          </w:p>
        </w:tc>
        <w:tc>
          <w:tcPr>
            <w:tcW w:w="3420" w:type="dxa"/>
          </w:tcPr>
          <w:p w14:paraId="4756BB11" w14:textId="77777777" w:rsidR="007261C4" w:rsidRPr="007364F5" w:rsidRDefault="007261C4" w:rsidP="00105E50">
            <w:pPr>
              <w:pStyle w:val="TableText"/>
              <w:spacing w:before="87" w:line="196" w:lineRule="auto"/>
              <w:ind w:left="123"/>
            </w:pPr>
            <w:r w:rsidRPr="007364F5">
              <w:rPr>
                <w:spacing w:val="-2"/>
              </w:rPr>
              <w:t>Data Shared With</w:t>
            </w:r>
            <w:r w:rsidRPr="007364F5">
              <w:rPr>
                <w:spacing w:val="34"/>
              </w:rPr>
              <w:t xml:space="preserve"> </w:t>
            </w:r>
            <w:r w:rsidRPr="007364F5">
              <w:rPr>
                <w:spacing w:val="-2"/>
              </w:rPr>
              <w:t>Provider</w:t>
            </w:r>
          </w:p>
        </w:tc>
        <w:tc>
          <w:tcPr>
            <w:tcW w:w="6660" w:type="dxa"/>
          </w:tcPr>
          <w:p w14:paraId="655346C7" w14:textId="77777777" w:rsidR="007261C4" w:rsidRPr="007364F5" w:rsidRDefault="007261C4" w:rsidP="00105E50">
            <w:pPr>
              <w:pStyle w:val="TableText"/>
              <w:spacing w:before="17" w:line="264" w:lineRule="auto"/>
              <w:ind w:left="116" w:right="992" w:firstLine="5"/>
              <w:rPr>
                <w:spacing w:val="-2"/>
              </w:rPr>
            </w:pPr>
            <w:r w:rsidRPr="007364F5">
              <w:rPr>
                <w:spacing w:val="-2"/>
              </w:rPr>
              <w:t>KYC data, wallet</w:t>
            </w:r>
            <w:r w:rsidRPr="007364F5">
              <w:t xml:space="preserve"> </w:t>
            </w:r>
            <w:r w:rsidRPr="007364F5">
              <w:rPr>
                <w:spacing w:val="-2"/>
              </w:rPr>
              <w:t>addresses,</w:t>
            </w:r>
            <w:r w:rsidRPr="007364F5">
              <w:rPr>
                <w:spacing w:val="21"/>
              </w:rPr>
              <w:t xml:space="preserve"> </w:t>
            </w:r>
            <w:r w:rsidRPr="007364F5">
              <w:rPr>
                <w:spacing w:val="-2"/>
              </w:rPr>
              <w:t>logs</w:t>
            </w:r>
          </w:p>
          <w:p w14:paraId="46CF24B2" w14:textId="77777777" w:rsidR="007261C4" w:rsidRPr="007364F5" w:rsidRDefault="007261C4" w:rsidP="00105E50">
            <w:pPr>
              <w:pStyle w:val="TableText"/>
              <w:spacing w:before="17" w:line="264" w:lineRule="auto"/>
              <w:ind w:left="116" w:right="992" w:firstLine="5"/>
              <w:rPr>
                <w:spacing w:val="-2"/>
              </w:rPr>
            </w:pPr>
          </w:p>
          <w:p w14:paraId="13BFA9CB" w14:textId="77777777" w:rsidR="007261C4" w:rsidRPr="007364F5" w:rsidRDefault="007261C4" w:rsidP="00105E50">
            <w:pPr>
              <w:pStyle w:val="TableText"/>
              <w:spacing w:before="17" w:line="264" w:lineRule="auto"/>
              <w:ind w:right="992"/>
            </w:pPr>
          </w:p>
        </w:tc>
      </w:tr>
      <w:tr w:rsidR="007261C4" w14:paraId="6D7F05E3" w14:textId="77777777" w:rsidTr="00105E50">
        <w:trPr>
          <w:trHeight w:val="590"/>
        </w:trPr>
        <w:tc>
          <w:tcPr>
            <w:tcW w:w="900" w:type="dxa"/>
          </w:tcPr>
          <w:p w14:paraId="77B17ADA" w14:textId="77777777" w:rsidR="007261C4" w:rsidRDefault="007261C4" w:rsidP="00105E50">
            <w:pPr>
              <w:pStyle w:val="TableText"/>
              <w:spacing w:before="88" w:line="195" w:lineRule="auto"/>
              <w:ind w:left="479"/>
            </w:pPr>
            <w:r>
              <w:rPr>
                <w:b/>
                <w:bCs/>
                <w:spacing w:val="-4"/>
              </w:rPr>
              <w:t>6.</w:t>
            </w:r>
          </w:p>
        </w:tc>
        <w:tc>
          <w:tcPr>
            <w:tcW w:w="3420" w:type="dxa"/>
          </w:tcPr>
          <w:p w14:paraId="6EC2F17B" w14:textId="77777777" w:rsidR="007261C4" w:rsidRDefault="007261C4" w:rsidP="00105E50">
            <w:pPr>
              <w:pStyle w:val="TableText"/>
              <w:spacing w:before="86" w:line="197" w:lineRule="auto"/>
              <w:ind w:left="115"/>
            </w:pPr>
            <w:r>
              <w:rPr>
                <w:spacing w:val="-1"/>
              </w:rPr>
              <w:t>SLA Summary</w:t>
            </w:r>
          </w:p>
        </w:tc>
        <w:tc>
          <w:tcPr>
            <w:tcW w:w="6660" w:type="dxa"/>
          </w:tcPr>
          <w:p w14:paraId="47B6F84A" w14:textId="77777777" w:rsidR="007261C4" w:rsidRDefault="007261C4" w:rsidP="00105E50">
            <w:pPr>
              <w:pStyle w:val="TableText"/>
              <w:spacing w:before="17" w:line="255" w:lineRule="auto"/>
              <w:ind w:left="124" w:right="333" w:hanging="2"/>
            </w:pPr>
            <w:r w:rsidRPr="005E6CA9">
              <w:t>Services will be available 99</w:t>
            </w:r>
            <w:r>
              <w:t>.9</w:t>
            </w:r>
            <w:r w:rsidRPr="005E6CA9">
              <w:t>% of the time, measured monthly</w:t>
            </w:r>
            <w:r>
              <w:t>.</w:t>
            </w:r>
          </w:p>
          <w:p w14:paraId="51600B6B" w14:textId="77777777" w:rsidR="007261C4" w:rsidRDefault="007261C4" w:rsidP="00105E50">
            <w:pPr>
              <w:pStyle w:val="TableText"/>
              <w:spacing w:before="17" w:line="255" w:lineRule="auto"/>
              <w:ind w:left="124" w:right="333" w:hanging="2"/>
            </w:pPr>
          </w:p>
          <w:p w14:paraId="6CA2EE39" w14:textId="77777777" w:rsidR="007261C4" w:rsidRDefault="007261C4" w:rsidP="00105E50">
            <w:pPr>
              <w:pStyle w:val="TableText"/>
              <w:spacing w:before="17" w:line="255" w:lineRule="auto"/>
              <w:ind w:left="124" w:right="333" w:hanging="2"/>
            </w:pPr>
            <w:r w:rsidRPr="00ED4FEB">
              <w:rPr>
                <w:noProof/>
              </w:rPr>
              <w:drawing>
                <wp:inline distT="0" distB="0" distL="0" distR="0" wp14:anchorId="211F131E" wp14:editId="74EF8D49">
                  <wp:extent cx="4065563" cy="1296392"/>
                  <wp:effectExtent l="0" t="0" r="0" b="0"/>
                  <wp:docPr id="13718868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86833" name="Picture 1" descr="A screenshot of a computer&#10;&#10;AI-generated content may be incorrect."/>
                          <pic:cNvPicPr/>
                        </pic:nvPicPr>
                        <pic:blipFill>
                          <a:blip r:embed="rId7"/>
                          <a:stretch>
                            <a:fillRect/>
                          </a:stretch>
                        </pic:blipFill>
                        <pic:spPr>
                          <a:xfrm>
                            <a:off x="0" y="0"/>
                            <a:ext cx="4146860" cy="1322315"/>
                          </a:xfrm>
                          <a:prstGeom prst="rect">
                            <a:avLst/>
                          </a:prstGeom>
                        </pic:spPr>
                      </pic:pic>
                    </a:graphicData>
                  </a:graphic>
                </wp:inline>
              </w:drawing>
            </w:r>
          </w:p>
          <w:p w14:paraId="4199DF31" w14:textId="77777777" w:rsidR="007261C4" w:rsidRDefault="007261C4" w:rsidP="00105E50">
            <w:pPr>
              <w:pStyle w:val="TableText"/>
              <w:spacing w:before="17" w:line="255" w:lineRule="auto"/>
              <w:ind w:left="124" w:right="333" w:hanging="2"/>
            </w:pPr>
          </w:p>
          <w:p w14:paraId="47143696" w14:textId="77777777" w:rsidR="007261C4" w:rsidRDefault="007261C4" w:rsidP="00105E50">
            <w:pPr>
              <w:pStyle w:val="TableText"/>
              <w:spacing w:before="17" w:line="255" w:lineRule="auto"/>
              <w:ind w:left="124" w:right="333" w:hanging="2"/>
            </w:pPr>
          </w:p>
        </w:tc>
      </w:tr>
      <w:tr w:rsidR="007261C4" w14:paraId="35DA5671" w14:textId="77777777" w:rsidTr="00105E50">
        <w:trPr>
          <w:trHeight w:val="340"/>
        </w:trPr>
        <w:tc>
          <w:tcPr>
            <w:tcW w:w="900" w:type="dxa"/>
          </w:tcPr>
          <w:p w14:paraId="3D11B6CC" w14:textId="77777777" w:rsidR="007261C4" w:rsidRDefault="007261C4" w:rsidP="00105E50">
            <w:pPr>
              <w:pStyle w:val="TableText"/>
              <w:spacing w:before="96" w:line="192" w:lineRule="auto"/>
              <w:ind w:left="479"/>
            </w:pPr>
            <w:r>
              <w:rPr>
                <w:b/>
                <w:bCs/>
                <w:spacing w:val="-4"/>
              </w:rPr>
              <w:t>7.</w:t>
            </w:r>
          </w:p>
        </w:tc>
        <w:tc>
          <w:tcPr>
            <w:tcW w:w="3420" w:type="dxa"/>
          </w:tcPr>
          <w:p w14:paraId="6B9E8826" w14:textId="77777777" w:rsidR="007261C4" w:rsidRDefault="007261C4" w:rsidP="00105E50">
            <w:pPr>
              <w:pStyle w:val="TableText"/>
              <w:spacing w:before="94" w:line="194" w:lineRule="auto"/>
              <w:ind w:left="106"/>
            </w:pPr>
            <w:r>
              <w:rPr>
                <w:spacing w:val="-2"/>
              </w:rPr>
              <w:t>Audit</w:t>
            </w:r>
            <w:r>
              <w:rPr>
                <w:spacing w:val="21"/>
                <w:w w:val="101"/>
              </w:rPr>
              <w:t xml:space="preserve"> </w:t>
            </w:r>
            <w:r>
              <w:rPr>
                <w:spacing w:val="-2"/>
              </w:rPr>
              <w:t>Rights</w:t>
            </w:r>
          </w:p>
        </w:tc>
        <w:tc>
          <w:tcPr>
            <w:tcW w:w="6660" w:type="dxa"/>
          </w:tcPr>
          <w:p w14:paraId="3BDA040E" w14:textId="77777777" w:rsidR="007261C4" w:rsidRDefault="007261C4" w:rsidP="00105E50">
            <w:pPr>
              <w:pStyle w:val="TableText"/>
              <w:spacing w:before="94" w:line="194" w:lineRule="auto"/>
              <w:ind w:left="124"/>
            </w:pPr>
            <w:r w:rsidRPr="00BE7F86">
              <w:rPr>
                <w:rFonts w:ascii="Segoe UI Symbol" w:hAnsi="Segoe UI Symbol" w:cs="Segoe UI Symbol"/>
                <w:spacing w:val="-3"/>
              </w:rPr>
              <w:t>✓</w:t>
            </w:r>
            <w:r>
              <w:rPr>
                <w:spacing w:val="-5"/>
              </w:rPr>
              <w:t xml:space="preserve"> Yes    □</w:t>
            </w:r>
            <w:r>
              <w:rPr>
                <w:spacing w:val="26"/>
              </w:rPr>
              <w:t xml:space="preserve"> </w:t>
            </w:r>
            <w:r>
              <w:rPr>
                <w:spacing w:val="-5"/>
              </w:rPr>
              <w:t>No</w:t>
            </w:r>
          </w:p>
        </w:tc>
      </w:tr>
      <w:tr w:rsidR="007261C4" w14:paraId="50F29C02" w14:textId="77777777" w:rsidTr="00105E50">
        <w:trPr>
          <w:trHeight w:val="336"/>
        </w:trPr>
        <w:tc>
          <w:tcPr>
            <w:tcW w:w="900" w:type="dxa"/>
          </w:tcPr>
          <w:p w14:paraId="14330039" w14:textId="77777777" w:rsidR="007261C4" w:rsidRDefault="007261C4" w:rsidP="00105E50">
            <w:pPr>
              <w:pStyle w:val="TableText"/>
              <w:spacing w:before="89" w:line="195" w:lineRule="auto"/>
              <w:ind w:left="479"/>
            </w:pPr>
            <w:r>
              <w:rPr>
                <w:b/>
                <w:bCs/>
                <w:spacing w:val="-3"/>
              </w:rPr>
              <w:t>8.</w:t>
            </w:r>
          </w:p>
        </w:tc>
        <w:tc>
          <w:tcPr>
            <w:tcW w:w="3420" w:type="dxa"/>
          </w:tcPr>
          <w:p w14:paraId="039C5604" w14:textId="77777777" w:rsidR="007261C4" w:rsidRDefault="007261C4" w:rsidP="00105E50">
            <w:pPr>
              <w:pStyle w:val="TableText"/>
              <w:spacing w:before="87" w:line="197" w:lineRule="auto"/>
              <w:ind w:left="115"/>
            </w:pPr>
            <w:r>
              <w:rPr>
                <w:spacing w:val="-1"/>
              </w:rPr>
              <w:t>Sub-Outsourcing</w:t>
            </w:r>
            <w:r>
              <w:rPr>
                <w:spacing w:val="17"/>
              </w:rPr>
              <w:t xml:space="preserve"> </w:t>
            </w:r>
            <w:r>
              <w:rPr>
                <w:spacing w:val="-1"/>
              </w:rPr>
              <w:t>Permi</w:t>
            </w:r>
            <w:r>
              <w:rPr>
                <w:spacing w:val="-2"/>
              </w:rPr>
              <w:t>tted</w:t>
            </w:r>
          </w:p>
        </w:tc>
        <w:tc>
          <w:tcPr>
            <w:tcW w:w="6660" w:type="dxa"/>
          </w:tcPr>
          <w:p w14:paraId="1F9C799F" w14:textId="77777777" w:rsidR="007261C4" w:rsidRDefault="007261C4" w:rsidP="00105E50">
            <w:pPr>
              <w:pStyle w:val="TableText"/>
              <w:spacing w:before="90" w:line="194" w:lineRule="auto"/>
              <w:ind w:left="124"/>
            </w:pPr>
            <w:r>
              <w:rPr>
                <w:spacing w:val="-5"/>
              </w:rPr>
              <w:t xml:space="preserve">□ Yes    </w:t>
            </w:r>
            <w:r w:rsidRPr="00BE7F86">
              <w:rPr>
                <w:rFonts w:ascii="Segoe UI Symbol" w:hAnsi="Segoe UI Symbol" w:cs="Segoe UI Symbol"/>
                <w:spacing w:val="-3"/>
              </w:rPr>
              <w:t>✓</w:t>
            </w:r>
            <w:r>
              <w:rPr>
                <w:spacing w:val="26"/>
              </w:rPr>
              <w:t xml:space="preserve"> </w:t>
            </w:r>
            <w:r>
              <w:rPr>
                <w:spacing w:val="-5"/>
              </w:rPr>
              <w:t>No</w:t>
            </w:r>
          </w:p>
        </w:tc>
      </w:tr>
      <w:tr w:rsidR="007261C4" w14:paraId="1ECCFBF5" w14:textId="77777777" w:rsidTr="00105E50">
        <w:trPr>
          <w:trHeight w:val="594"/>
        </w:trPr>
        <w:tc>
          <w:tcPr>
            <w:tcW w:w="900" w:type="dxa"/>
          </w:tcPr>
          <w:p w14:paraId="0657CB00" w14:textId="77777777" w:rsidR="007261C4" w:rsidRDefault="007261C4" w:rsidP="00105E50">
            <w:pPr>
              <w:pStyle w:val="TableText"/>
              <w:spacing w:before="89" w:line="195" w:lineRule="auto"/>
              <w:ind w:left="477"/>
            </w:pPr>
            <w:r>
              <w:rPr>
                <w:b/>
                <w:bCs/>
                <w:spacing w:val="-3"/>
              </w:rPr>
              <w:t>9.</w:t>
            </w:r>
          </w:p>
        </w:tc>
        <w:tc>
          <w:tcPr>
            <w:tcW w:w="3420" w:type="dxa"/>
          </w:tcPr>
          <w:p w14:paraId="71138368" w14:textId="77777777" w:rsidR="007261C4" w:rsidRDefault="007261C4" w:rsidP="00105E50">
            <w:pPr>
              <w:pStyle w:val="TableText"/>
              <w:spacing w:before="90" w:line="194" w:lineRule="auto"/>
              <w:ind w:left="111"/>
            </w:pPr>
            <w:r>
              <w:rPr>
                <w:spacing w:val="-2"/>
              </w:rPr>
              <w:t>Termination</w:t>
            </w:r>
            <w:r>
              <w:rPr>
                <w:spacing w:val="28"/>
                <w:w w:val="101"/>
              </w:rPr>
              <w:t xml:space="preserve"> </w:t>
            </w:r>
            <w:r>
              <w:rPr>
                <w:spacing w:val="-2"/>
              </w:rPr>
              <w:t>Rights</w:t>
            </w:r>
          </w:p>
        </w:tc>
        <w:tc>
          <w:tcPr>
            <w:tcW w:w="6660" w:type="dxa"/>
          </w:tcPr>
          <w:p w14:paraId="14A526C4" w14:textId="77777777" w:rsidR="007261C4" w:rsidRDefault="007261C4" w:rsidP="00105E50">
            <w:pPr>
              <w:pStyle w:val="TableText"/>
              <w:spacing w:before="86" w:line="236" w:lineRule="auto"/>
              <w:ind w:left="125" w:right="336" w:hanging="1"/>
            </w:pPr>
            <w:r>
              <w:rPr>
                <w:spacing w:val="-3"/>
              </w:rPr>
              <w:t>□ Standard    □</w:t>
            </w:r>
            <w:r>
              <w:rPr>
                <w:spacing w:val="18"/>
                <w:w w:val="101"/>
              </w:rPr>
              <w:t xml:space="preserve"> </w:t>
            </w:r>
            <w:r>
              <w:rPr>
                <w:spacing w:val="-3"/>
              </w:rPr>
              <w:t>Enhanced    □</w:t>
            </w:r>
            <w:r>
              <w:t xml:space="preserve"> </w:t>
            </w:r>
            <w:r>
              <w:rPr>
                <w:spacing w:val="-5"/>
              </w:rPr>
              <w:t>None</w:t>
            </w:r>
          </w:p>
        </w:tc>
      </w:tr>
      <w:tr w:rsidR="007261C4" w14:paraId="2BB2E009" w14:textId="77777777" w:rsidTr="00105E50">
        <w:trPr>
          <w:trHeight w:val="844"/>
        </w:trPr>
        <w:tc>
          <w:tcPr>
            <w:tcW w:w="900" w:type="dxa"/>
          </w:tcPr>
          <w:p w14:paraId="38EA95CF" w14:textId="77777777" w:rsidR="007261C4" w:rsidRDefault="007261C4" w:rsidP="00105E50">
            <w:pPr>
              <w:pStyle w:val="TableText"/>
              <w:spacing w:before="90" w:line="195" w:lineRule="auto"/>
              <w:jc w:val="right"/>
            </w:pPr>
            <w:r>
              <w:rPr>
                <w:b/>
                <w:bCs/>
                <w:spacing w:val="-5"/>
              </w:rPr>
              <w:t>10.</w:t>
            </w:r>
          </w:p>
        </w:tc>
        <w:tc>
          <w:tcPr>
            <w:tcW w:w="3420" w:type="dxa"/>
          </w:tcPr>
          <w:p w14:paraId="1A81FBB2" w14:textId="77777777" w:rsidR="007261C4" w:rsidRDefault="007261C4" w:rsidP="00105E50">
            <w:pPr>
              <w:pStyle w:val="TableText"/>
              <w:spacing w:before="88" w:line="197" w:lineRule="auto"/>
              <w:ind w:left="123"/>
            </w:pPr>
            <w:r>
              <w:rPr>
                <w:spacing w:val="-1"/>
              </w:rPr>
              <w:t>Risk Assessment Summary</w:t>
            </w:r>
          </w:p>
        </w:tc>
        <w:tc>
          <w:tcPr>
            <w:tcW w:w="6660" w:type="dxa"/>
          </w:tcPr>
          <w:p w14:paraId="07A198CF" w14:textId="77777777" w:rsidR="007261C4" w:rsidRDefault="007261C4" w:rsidP="00105E50">
            <w:pPr>
              <w:pStyle w:val="TableText"/>
              <w:spacing w:before="18" w:line="255" w:lineRule="auto"/>
              <w:ind w:left="98" w:right="845" w:firstLine="23"/>
              <w:rPr>
                <w:spacing w:val="-2"/>
              </w:rPr>
            </w:pPr>
            <w:r>
              <w:rPr>
                <w:spacing w:val="-2"/>
              </w:rPr>
              <w:t xml:space="preserve">Low as HTX Group has been engaged with the vendor for a number of years and the cooperation is very smooth. </w:t>
            </w:r>
          </w:p>
          <w:p w14:paraId="5D6FF911" w14:textId="77777777" w:rsidR="007261C4" w:rsidRDefault="007261C4" w:rsidP="00105E50">
            <w:pPr>
              <w:pStyle w:val="TableText"/>
              <w:spacing w:before="18" w:line="255" w:lineRule="auto"/>
              <w:ind w:left="98" w:right="845" w:firstLine="23"/>
            </w:pPr>
          </w:p>
        </w:tc>
      </w:tr>
      <w:tr w:rsidR="007261C4" w14:paraId="421016B0" w14:textId="77777777" w:rsidTr="00105E50">
        <w:trPr>
          <w:trHeight w:val="844"/>
        </w:trPr>
        <w:tc>
          <w:tcPr>
            <w:tcW w:w="900" w:type="dxa"/>
          </w:tcPr>
          <w:p w14:paraId="08499177" w14:textId="77777777" w:rsidR="007261C4" w:rsidRDefault="007261C4" w:rsidP="00105E50">
            <w:pPr>
              <w:pStyle w:val="TableText"/>
              <w:spacing w:before="90" w:line="195" w:lineRule="auto"/>
              <w:jc w:val="right"/>
              <w:rPr>
                <w:b/>
                <w:bCs/>
                <w:spacing w:val="-5"/>
              </w:rPr>
            </w:pPr>
            <w:r>
              <w:rPr>
                <w:b/>
                <w:bCs/>
                <w:spacing w:val="-5"/>
              </w:rPr>
              <w:t>11.</w:t>
            </w:r>
          </w:p>
        </w:tc>
        <w:tc>
          <w:tcPr>
            <w:tcW w:w="3420" w:type="dxa"/>
          </w:tcPr>
          <w:p w14:paraId="095E2DB1" w14:textId="77777777" w:rsidR="007261C4" w:rsidRDefault="007261C4" w:rsidP="00105E50">
            <w:pPr>
              <w:pStyle w:val="TableText"/>
              <w:spacing w:before="88" w:line="197" w:lineRule="auto"/>
              <w:rPr>
                <w:spacing w:val="-1"/>
              </w:rPr>
            </w:pPr>
            <w:r>
              <w:rPr>
                <w:spacing w:val="-3"/>
              </w:rPr>
              <w:t xml:space="preserve"> Monitoring</w:t>
            </w:r>
            <w:r>
              <w:rPr>
                <w:spacing w:val="17"/>
                <w:w w:val="101"/>
              </w:rPr>
              <w:t xml:space="preserve"> </w:t>
            </w:r>
            <w:r>
              <w:rPr>
                <w:spacing w:val="-3"/>
              </w:rPr>
              <w:t>Frequency</w:t>
            </w:r>
          </w:p>
        </w:tc>
        <w:tc>
          <w:tcPr>
            <w:tcW w:w="6660" w:type="dxa"/>
          </w:tcPr>
          <w:p w14:paraId="7D0BA043" w14:textId="77777777" w:rsidR="007261C4" w:rsidRDefault="007261C4" w:rsidP="00105E50">
            <w:pPr>
              <w:pStyle w:val="TableText"/>
              <w:spacing w:before="18" w:line="255" w:lineRule="auto"/>
              <w:ind w:left="98" w:right="845" w:firstLine="23"/>
              <w:rPr>
                <w:spacing w:val="-2"/>
              </w:rPr>
            </w:pPr>
            <w:r>
              <w:rPr>
                <w:spacing w:val="-3"/>
              </w:rPr>
              <w:t>□</w:t>
            </w:r>
            <w:r>
              <w:rPr>
                <w:spacing w:val="15"/>
                <w:w w:val="101"/>
              </w:rPr>
              <w:t xml:space="preserve"> </w:t>
            </w:r>
            <w:r>
              <w:rPr>
                <w:spacing w:val="-3"/>
              </w:rPr>
              <w:t>Monthly</w:t>
            </w:r>
            <w:r>
              <w:rPr>
                <w:spacing w:val="17"/>
              </w:rPr>
              <w:t xml:space="preserve">   </w:t>
            </w:r>
            <w:r>
              <w:rPr>
                <w:spacing w:val="-3"/>
              </w:rPr>
              <w:t xml:space="preserve">□ Quarterly    </w:t>
            </w:r>
            <w:r w:rsidRPr="00BE7F86">
              <w:rPr>
                <w:rFonts w:ascii="Segoe UI Symbol" w:hAnsi="Segoe UI Symbol" w:cs="Segoe UI Symbol"/>
                <w:spacing w:val="-3"/>
              </w:rPr>
              <w:t>✓</w:t>
            </w:r>
            <w:r>
              <w:rPr>
                <w:spacing w:val="1"/>
              </w:rPr>
              <w:t xml:space="preserve"> </w:t>
            </w:r>
            <w:r>
              <w:t>Annually</w:t>
            </w:r>
          </w:p>
        </w:tc>
      </w:tr>
    </w:tbl>
    <w:p w14:paraId="7E432A96" w14:textId="77777777" w:rsidR="007261C4" w:rsidRDefault="007261C4" w:rsidP="007261C4">
      <w:pPr>
        <w:pStyle w:val="BodyText"/>
        <w:spacing w:before="216" w:line="302" w:lineRule="exact"/>
        <w:ind w:left="17"/>
        <w:rPr>
          <w:position w:val="3"/>
          <w:sz w:val="22"/>
          <w:szCs w:val="22"/>
        </w:rPr>
      </w:pPr>
    </w:p>
    <w:tbl>
      <w:tblPr>
        <w:tblStyle w:val="TableNormal1"/>
        <w:tblW w:w="10980" w:type="dxa"/>
        <w:tblInd w:w="-89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00"/>
        <w:gridCol w:w="3420"/>
        <w:gridCol w:w="6660"/>
      </w:tblGrid>
      <w:tr w:rsidR="007261C4" w14:paraId="13018BE0" w14:textId="77777777" w:rsidTr="00105E50">
        <w:trPr>
          <w:trHeight w:val="340"/>
        </w:trPr>
        <w:tc>
          <w:tcPr>
            <w:tcW w:w="900" w:type="dxa"/>
            <w:shd w:val="clear" w:color="auto" w:fill="F2F2F2"/>
          </w:tcPr>
          <w:p w14:paraId="71C5B5B9" w14:textId="77777777" w:rsidR="007261C4" w:rsidRDefault="007261C4" w:rsidP="00105E50">
            <w:pPr>
              <w:pStyle w:val="TableText"/>
              <w:spacing w:before="91" w:line="194" w:lineRule="auto"/>
              <w:ind w:left="264"/>
            </w:pPr>
            <w:r>
              <w:rPr>
                <w:b/>
                <w:bCs/>
                <w:spacing w:val="-6"/>
              </w:rPr>
              <w:t>No.</w:t>
            </w:r>
          </w:p>
        </w:tc>
        <w:tc>
          <w:tcPr>
            <w:tcW w:w="3420" w:type="dxa"/>
            <w:shd w:val="clear" w:color="auto" w:fill="F2F2F2"/>
          </w:tcPr>
          <w:p w14:paraId="48D97683" w14:textId="77777777" w:rsidR="007261C4" w:rsidRDefault="007261C4" w:rsidP="00105E50">
            <w:pPr>
              <w:pStyle w:val="TableText"/>
              <w:spacing w:before="91" w:line="194" w:lineRule="auto"/>
              <w:ind w:left="2227"/>
            </w:pPr>
            <w:r>
              <w:rPr>
                <w:b/>
                <w:bCs/>
                <w:spacing w:val="-4"/>
              </w:rPr>
              <w:t>Item</w:t>
            </w:r>
          </w:p>
        </w:tc>
        <w:tc>
          <w:tcPr>
            <w:tcW w:w="6660" w:type="dxa"/>
            <w:shd w:val="clear" w:color="auto" w:fill="F2F2F2"/>
          </w:tcPr>
          <w:p w14:paraId="59A4669D" w14:textId="77777777" w:rsidR="007261C4" w:rsidRDefault="007261C4" w:rsidP="00105E50">
            <w:pPr>
              <w:pStyle w:val="TableText"/>
              <w:spacing w:before="88" w:line="197" w:lineRule="auto"/>
              <w:ind w:left="548"/>
            </w:pPr>
            <w:r>
              <w:rPr>
                <w:b/>
                <w:bCs/>
                <w:spacing w:val="-2"/>
              </w:rPr>
              <w:t>Information</w:t>
            </w:r>
            <w:r>
              <w:rPr>
                <w:b/>
                <w:bCs/>
                <w:spacing w:val="22"/>
              </w:rPr>
              <w:t xml:space="preserve"> </w:t>
            </w:r>
            <w:r>
              <w:rPr>
                <w:b/>
                <w:bCs/>
                <w:spacing w:val="-2"/>
              </w:rPr>
              <w:t>Required</w:t>
            </w:r>
          </w:p>
        </w:tc>
      </w:tr>
      <w:tr w:rsidR="007261C4" w14:paraId="09418761" w14:textId="77777777" w:rsidTr="00105E50">
        <w:trPr>
          <w:trHeight w:val="340"/>
        </w:trPr>
        <w:tc>
          <w:tcPr>
            <w:tcW w:w="900" w:type="dxa"/>
          </w:tcPr>
          <w:p w14:paraId="3D5FC700" w14:textId="77777777" w:rsidR="007261C4" w:rsidRDefault="007261C4" w:rsidP="00105E50">
            <w:pPr>
              <w:pStyle w:val="TableText"/>
              <w:spacing w:before="86" w:line="195" w:lineRule="auto"/>
              <w:ind w:left="487"/>
            </w:pPr>
            <w:r>
              <w:rPr>
                <w:b/>
                <w:bCs/>
                <w:spacing w:val="-6"/>
              </w:rPr>
              <w:t>1.</w:t>
            </w:r>
          </w:p>
        </w:tc>
        <w:tc>
          <w:tcPr>
            <w:tcW w:w="3420" w:type="dxa"/>
          </w:tcPr>
          <w:p w14:paraId="1E620E70" w14:textId="77777777" w:rsidR="007261C4" w:rsidRDefault="007261C4" w:rsidP="00105E50">
            <w:pPr>
              <w:pStyle w:val="TableText"/>
              <w:spacing w:before="84" w:line="196" w:lineRule="auto"/>
              <w:ind w:left="115"/>
            </w:pPr>
            <w:r>
              <w:rPr>
                <w:spacing w:val="-2"/>
              </w:rPr>
              <w:t>Service</w:t>
            </w:r>
            <w:r>
              <w:rPr>
                <w:spacing w:val="30"/>
              </w:rPr>
              <w:t xml:space="preserve"> </w:t>
            </w:r>
            <w:r>
              <w:rPr>
                <w:spacing w:val="-2"/>
              </w:rPr>
              <w:t>Provider Name</w:t>
            </w:r>
          </w:p>
        </w:tc>
        <w:tc>
          <w:tcPr>
            <w:tcW w:w="6660" w:type="dxa"/>
          </w:tcPr>
          <w:p w14:paraId="32D0A472" w14:textId="77777777" w:rsidR="007261C4" w:rsidRDefault="007261C4" w:rsidP="00105E50">
            <w:pPr>
              <w:pStyle w:val="TableText"/>
              <w:rPr>
                <w:sz w:val="21"/>
              </w:rPr>
            </w:pPr>
            <w:r>
              <w:rPr>
                <w:sz w:val="21"/>
              </w:rPr>
              <w:t>CODE Inc.</w:t>
            </w:r>
          </w:p>
        </w:tc>
      </w:tr>
      <w:tr w:rsidR="007261C4" w14:paraId="17CDE310" w14:textId="77777777" w:rsidTr="00105E50">
        <w:trPr>
          <w:trHeight w:val="336"/>
        </w:trPr>
        <w:tc>
          <w:tcPr>
            <w:tcW w:w="900" w:type="dxa"/>
          </w:tcPr>
          <w:p w14:paraId="31F33F2C" w14:textId="77777777" w:rsidR="007261C4" w:rsidRDefault="007261C4" w:rsidP="00105E50">
            <w:pPr>
              <w:pStyle w:val="TableText"/>
              <w:spacing w:before="86" w:line="195" w:lineRule="auto"/>
              <w:ind w:left="475"/>
            </w:pPr>
            <w:r>
              <w:rPr>
                <w:b/>
                <w:bCs/>
                <w:spacing w:val="-2"/>
              </w:rPr>
              <w:t>2.</w:t>
            </w:r>
          </w:p>
        </w:tc>
        <w:tc>
          <w:tcPr>
            <w:tcW w:w="3420" w:type="dxa"/>
          </w:tcPr>
          <w:p w14:paraId="5BCB57E5" w14:textId="77777777" w:rsidR="007261C4" w:rsidRDefault="007261C4" w:rsidP="00105E50">
            <w:pPr>
              <w:pStyle w:val="TableText"/>
              <w:spacing w:before="16" w:line="301" w:lineRule="exact"/>
              <w:ind w:left="117"/>
            </w:pPr>
            <w:r>
              <w:rPr>
                <w:spacing w:val="-1"/>
                <w:position w:val="3"/>
              </w:rPr>
              <w:t>Country of Incorporation /</w:t>
            </w:r>
            <w:r>
              <w:rPr>
                <w:spacing w:val="24"/>
                <w:position w:val="3"/>
              </w:rPr>
              <w:t xml:space="preserve"> </w:t>
            </w:r>
            <w:r>
              <w:rPr>
                <w:spacing w:val="-1"/>
                <w:position w:val="3"/>
              </w:rPr>
              <w:t>Operation</w:t>
            </w:r>
          </w:p>
        </w:tc>
        <w:tc>
          <w:tcPr>
            <w:tcW w:w="6660" w:type="dxa"/>
          </w:tcPr>
          <w:p w14:paraId="22F7CF06" w14:textId="77777777" w:rsidR="007261C4" w:rsidRDefault="007261C4" w:rsidP="00105E50">
            <w:pPr>
              <w:pStyle w:val="TableText"/>
              <w:rPr>
                <w:sz w:val="21"/>
              </w:rPr>
            </w:pPr>
            <w:r>
              <w:rPr>
                <w:sz w:val="21"/>
              </w:rPr>
              <w:t xml:space="preserve"> South Korea</w:t>
            </w:r>
          </w:p>
        </w:tc>
      </w:tr>
      <w:tr w:rsidR="007261C4" w14:paraId="5ACDF1B6" w14:textId="77777777" w:rsidTr="00105E50">
        <w:trPr>
          <w:trHeight w:val="1098"/>
        </w:trPr>
        <w:tc>
          <w:tcPr>
            <w:tcW w:w="900" w:type="dxa"/>
          </w:tcPr>
          <w:p w14:paraId="508C9409" w14:textId="77777777" w:rsidR="007261C4" w:rsidRDefault="007261C4" w:rsidP="00105E50">
            <w:pPr>
              <w:pStyle w:val="TableText"/>
              <w:spacing w:before="86" w:line="195" w:lineRule="auto"/>
              <w:ind w:left="478"/>
            </w:pPr>
            <w:r>
              <w:rPr>
                <w:b/>
                <w:bCs/>
                <w:spacing w:val="-3"/>
              </w:rPr>
              <w:t>3.</w:t>
            </w:r>
          </w:p>
        </w:tc>
        <w:tc>
          <w:tcPr>
            <w:tcW w:w="3420" w:type="dxa"/>
          </w:tcPr>
          <w:p w14:paraId="3C17F217" w14:textId="77777777" w:rsidR="007261C4" w:rsidRDefault="007261C4" w:rsidP="00105E50">
            <w:pPr>
              <w:pStyle w:val="TableText"/>
              <w:spacing w:before="84" w:line="197" w:lineRule="auto"/>
              <w:ind w:left="124"/>
            </w:pPr>
            <w:r>
              <w:rPr>
                <w:spacing w:val="-1"/>
              </w:rPr>
              <w:t>Function Outsourced</w:t>
            </w:r>
          </w:p>
        </w:tc>
        <w:tc>
          <w:tcPr>
            <w:tcW w:w="6660" w:type="dxa"/>
          </w:tcPr>
          <w:p w14:paraId="7DAF2781" w14:textId="77777777" w:rsidR="007261C4" w:rsidRDefault="007261C4" w:rsidP="00105E50">
            <w:pPr>
              <w:pStyle w:val="TableText"/>
              <w:spacing w:before="16" w:line="301" w:lineRule="exact"/>
              <w:ind w:left="122"/>
            </w:pPr>
            <w:r>
              <w:rPr>
                <w:spacing w:val="-2"/>
                <w:position w:val="3"/>
              </w:rPr>
              <w:t>Travel Rule Solution</w:t>
            </w:r>
          </w:p>
          <w:p w14:paraId="438B872F" w14:textId="77777777" w:rsidR="007261C4" w:rsidRDefault="007261C4" w:rsidP="00105E50">
            <w:pPr>
              <w:pStyle w:val="TableText"/>
              <w:spacing w:before="49" w:line="230" w:lineRule="auto"/>
              <w:ind w:left="122" w:right="369" w:hanging="10"/>
            </w:pPr>
          </w:p>
        </w:tc>
      </w:tr>
      <w:tr w:rsidR="007261C4" w14:paraId="1F508398" w14:textId="77777777" w:rsidTr="00105E50">
        <w:trPr>
          <w:trHeight w:val="335"/>
        </w:trPr>
        <w:tc>
          <w:tcPr>
            <w:tcW w:w="900" w:type="dxa"/>
          </w:tcPr>
          <w:p w14:paraId="29BEB294" w14:textId="77777777" w:rsidR="007261C4" w:rsidRDefault="007261C4" w:rsidP="00105E50">
            <w:pPr>
              <w:pStyle w:val="TableText"/>
              <w:spacing w:before="87" w:line="195" w:lineRule="auto"/>
              <w:ind w:left="474"/>
            </w:pPr>
            <w:r>
              <w:rPr>
                <w:b/>
                <w:bCs/>
                <w:spacing w:val="-2"/>
              </w:rPr>
              <w:t>4.</w:t>
            </w:r>
          </w:p>
        </w:tc>
        <w:tc>
          <w:tcPr>
            <w:tcW w:w="3420" w:type="dxa"/>
          </w:tcPr>
          <w:p w14:paraId="13D59AFB" w14:textId="77777777" w:rsidR="007261C4" w:rsidRDefault="007261C4" w:rsidP="00105E50">
            <w:pPr>
              <w:pStyle w:val="TableText"/>
              <w:spacing w:before="86" w:line="196" w:lineRule="auto"/>
              <w:ind w:left="106"/>
            </w:pPr>
            <w:r>
              <w:rPr>
                <w:spacing w:val="-1"/>
              </w:rPr>
              <w:t>AML/CFT</w:t>
            </w:r>
            <w:r>
              <w:rPr>
                <w:spacing w:val="16"/>
                <w:w w:val="101"/>
              </w:rPr>
              <w:t xml:space="preserve"> </w:t>
            </w:r>
            <w:r>
              <w:rPr>
                <w:spacing w:val="-1"/>
              </w:rPr>
              <w:t>Relevance</w:t>
            </w:r>
          </w:p>
        </w:tc>
        <w:tc>
          <w:tcPr>
            <w:tcW w:w="6660" w:type="dxa"/>
          </w:tcPr>
          <w:p w14:paraId="04A7400A" w14:textId="77777777" w:rsidR="007261C4" w:rsidRDefault="007261C4" w:rsidP="00105E50">
            <w:pPr>
              <w:pStyle w:val="TableText"/>
              <w:spacing w:before="17" w:line="301" w:lineRule="exact"/>
              <w:ind w:left="122"/>
            </w:pPr>
            <w:r>
              <w:rPr>
                <w:spacing w:val="-1"/>
                <w:position w:val="3"/>
              </w:rPr>
              <w:t>Travel Rule Solution</w:t>
            </w:r>
          </w:p>
        </w:tc>
      </w:tr>
      <w:tr w:rsidR="007261C4" w14:paraId="6E8EFF3B" w14:textId="77777777" w:rsidTr="00105E50">
        <w:trPr>
          <w:trHeight w:val="590"/>
        </w:trPr>
        <w:tc>
          <w:tcPr>
            <w:tcW w:w="900" w:type="dxa"/>
          </w:tcPr>
          <w:p w14:paraId="6ED52E64" w14:textId="77777777" w:rsidR="007261C4" w:rsidRDefault="007261C4" w:rsidP="00105E50">
            <w:pPr>
              <w:pStyle w:val="TableText"/>
              <w:spacing w:before="91" w:line="192" w:lineRule="auto"/>
              <w:ind w:left="479"/>
            </w:pPr>
            <w:r>
              <w:rPr>
                <w:b/>
                <w:bCs/>
                <w:spacing w:val="-4"/>
              </w:rPr>
              <w:t>5.</w:t>
            </w:r>
          </w:p>
        </w:tc>
        <w:tc>
          <w:tcPr>
            <w:tcW w:w="3420" w:type="dxa"/>
          </w:tcPr>
          <w:p w14:paraId="036199CF" w14:textId="77777777" w:rsidR="007261C4" w:rsidRDefault="007261C4" w:rsidP="00105E50">
            <w:pPr>
              <w:pStyle w:val="TableText"/>
              <w:spacing w:before="87" w:line="196" w:lineRule="auto"/>
              <w:ind w:left="123"/>
            </w:pPr>
            <w:r>
              <w:rPr>
                <w:spacing w:val="-2"/>
              </w:rPr>
              <w:t>Data Shared With</w:t>
            </w:r>
            <w:r>
              <w:rPr>
                <w:spacing w:val="34"/>
              </w:rPr>
              <w:t xml:space="preserve"> </w:t>
            </w:r>
            <w:r>
              <w:rPr>
                <w:spacing w:val="-2"/>
              </w:rPr>
              <w:t>Provider</w:t>
            </w:r>
          </w:p>
        </w:tc>
        <w:tc>
          <w:tcPr>
            <w:tcW w:w="6660" w:type="dxa"/>
          </w:tcPr>
          <w:p w14:paraId="525647D4" w14:textId="77777777" w:rsidR="007261C4" w:rsidRDefault="007261C4" w:rsidP="00105E50">
            <w:pPr>
              <w:pStyle w:val="TableText"/>
              <w:spacing w:before="17" w:line="264" w:lineRule="auto"/>
              <w:ind w:left="116" w:right="992" w:firstLine="5"/>
              <w:rPr>
                <w:spacing w:val="-2"/>
              </w:rPr>
            </w:pPr>
            <w:r w:rsidRPr="00155BBD">
              <w:rPr>
                <w:spacing w:val="-2"/>
              </w:rPr>
              <w:t>KYC data, wallet</w:t>
            </w:r>
            <w:r w:rsidRPr="00155BBD">
              <w:t xml:space="preserve"> </w:t>
            </w:r>
            <w:r w:rsidRPr="00155BBD">
              <w:rPr>
                <w:spacing w:val="-2"/>
              </w:rPr>
              <w:t>addresses,</w:t>
            </w:r>
            <w:r w:rsidRPr="00155BBD">
              <w:rPr>
                <w:spacing w:val="21"/>
              </w:rPr>
              <w:t xml:space="preserve"> </w:t>
            </w:r>
            <w:r w:rsidRPr="00155BBD">
              <w:rPr>
                <w:spacing w:val="-2"/>
              </w:rPr>
              <w:t>logs</w:t>
            </w:r>
          </w:p>
          <w:p w14:paraId="530E819B" w14:textId="77777777" w:rsidR="007261C4" w:rsidRDefault="007261C4" w:rsidP="00105E50">
            <w:pPr>
              <w:pStyle w:val="TableText"/>
              <w:spacing w:before="17" w:line="264" w:lineRule="auto"/>
              <w:ind w:left="116" w:right="992" w:firstLine="5"/>
            </w:pPr>
          </w:p>
        </w:tc>
      </w:tr>
      <w:tr w:rsidR="007261C4" w14:paraId="687B55BE" w14:textId="77777777" w:rsidTr="00105E50">
        <w:trPr>
          <w:trHeight w:val="590"/>
        </w:trPr>
        <w:tc>
          <w:tcPr>
            <w:tcW w:w="900" w:type="dxa"/>
          </w:tcPr>
          <w:p w14:paraId="7EE27829" w14:textId="77777777" w:rsidR="007261C4" w:rsidRDefault="007261C4" w:rsidP="00105E50">
            <w:pPr>
              <w:pStyle w:val="TableText"/>
              <w:spacing w:before="88" w:line="195" w:lineRule="auto"/>
              <w:ind w:left="479"/>
            </w:pPr>
            <w:r>
              <w:rPr>
                <w:b/>
                <w:bCs/>
                <w:spacing w:val="-4"/>
              </w:rPr>
              <w:t>6.</w:t>
            </w:r>
          </w:p>
        </w:tc>
        <w:tc>
          <w:tcPr>
            <w:tcW w:w="3420" w:type="dxa"/>
          </w:tcPr>
          <w:p w14:paraId="5128B54E" w14:textId="77777777" w:rsidR="007261C4" w:rsidRDefault="007261C4" w:rsidP="00105E50">
            <w:pPr>
              <w:pStyle w:val="TableText"/>
              <w:spacing w:before="86" w:line="197" w:lineRule="auto"/>
              <w:ind w:left="115"/>
            </w:pPr>
            <w:r>
              <w:rPr>
                <w:spacing w:val="-1"/>
              </w:rPr>
              <w:t>SLA Summary</w:t>
            </w:r>
          </w:p>
        </w:tc>
        <w:tc>
          <w:tcPr>
            <w:tcW w:w="6660" w:type="dxa"/>
          </w:tcPr>
          <w:p w14:paraId="21C04748" w14:textId="77777777" w:rsidR="007261C4" w:rsidRDefault="007261C4" w:rsidP="00105E50">
            <w:pPr>
              <w:pStyle w:val="TableText"/>
              <w:spacing w:before="17" w:line="255" w:lineRule="auto"/>
              <w:ind w:left="124" w:right="333" w:hanging="2"/>
            </w:pPr>
            <w:r>
              <w:rPr>
                <w:spacing w:val="-1"/>
              </w:rPr>
              <w:t>24/7 Communication and technical support</w:t>
            </w:r>
          </w:p>
        </w:tc>
      </w:tr>
      <w:tr w:rsidR="007261C4" w14:paraId="24670288" w14:textId="77777777" w:rsidTr="00105E50">
        <w:trPr>
          <w:trHeight w:val="340"/>
        </w:trPr>
        <w:tc>
          <w:tcPr>
            <w:tcW w:w="900" w:type="dxa"/>
          </w:tcPr>
          <w:p w14:paraId="5E9549E4" w14:textId="77777777" w:rsidR="007261C4" w:rsidRDefault="007261C4" w:rsidP="00105E50">
            <w:pPr>
              <w:pStyle w:val="TableText"/>
              <w:spacing w:before="96" w:line="192" w:lineRule="auto"/>
              <w:ind w:left="479"/>
            </w:pPr>
            <w:r>
              <w:rPr>
                <w:b/>
                <w:bCs/>
                <w:spacing w:val="-4"/>
              </w:rPr>
              <w:t>7.</w:t>
            </w:r>
          </w:p>
        </w:tc>
        <w:tc>
          <w:tcPr>
            <w:tcW w:w="3420" w:type="dxa"/>
          </w:tcPr>
          <w:p w14:paraId="204090F0" w14:textId="77777777" w:rsidR="007261C4" w:rsidRDefault="007261C4" w:rsidP="00105E50">
            <w:pPr>
              <w:pStyle w:val="TableText"/>
              <w:spacing w:before="94" w:line="194" w:lineRule="auto"/>
              <w:ind w:left="106"/>
            </w:pPr>
            <w:r>
              <w:rPr>
                <w:spacing w:val="-2"/>
              </w:rPr>
              <w:t>Audit</w:t>
            </w:r>
            <w:r>
              <w:rPr>
                <w:spacing w:val="21"/>
                <w:w w:val="101"/>
              </w:rPr>
              <w:t xml:space="preserve"> </w:t>
            </w:r>
            <w:r>
              <w:rPr>
                <w:spacing w:val="-2"/>
              </w:rPr>
              <w:t>Rights</w:t>
            </w:r>
          </w:p>
        </w:tc>
        <w:tc>
          <w:tcPr>
            <w:tcW w:w="6660" w:type="dxa"/>
          </w:tcPr>
          <w:p w14:paraId="68050A3F" w14:textId="77777777" w:rsidR="007261C4" w:rsidRDefault="007261C4" w:rsidP="00105E50">
            <w:pPr>
              <w:pStyle w:val="TableText"/>
              <w:spacing w:before="94" w:line="194" w:lineRule="auto"/>
              <w:ind w:left="124"/>
            </w:pPr>
            <w:r w:rsidRPr="00BE7F86">
              <w:rPr>
                <w:rFonts w:ascii="Segoe UI Symbol" w:hAnsi="Segoe UI Symbol" w:cs="Segoe UI Symbol"/>
                <w:spacing w:val="-3"/>
              </w:rPr>
              <w:t>✓</w:t>
            </w:r>
            <w:r>
              <w:rPr>
                <w:spacing w:val="-5"/>
              </w:rPr>
              <w:t xml:space="preserve"> Yes    □</w:t>
            </w:r>
            <w:r>
              <w:rPr>
                <w:spacing w:val="26"/>
              </w:rPr>
              <w:t xml:space="preserve"> </w:t>
            </w:r>
            <w:r>
              <w:rPr>
                <w:spacing w:val="-5"/>
              </w:rPr>
              <w:t>No</w:t>
            </w:r>
          </w:p>
        </w:tc>
      </w:tr>
      <w:tr w:rsidR="007261C4" w14:paraId="2EAF38EE" w14:textId="77777777" w:rsidTr="00105E50">
        <w:trPr>
          <w:trHeight w:val="336"/>
        </w:trPr>
        <w:tc>
          <w:tcPr>
            <w:tcW w:w="900" w:type="dxa"/>
          </w:tcPr>
          <w:p w14:paraId="1ED8E79C" w14:textId="77777777" w:rsidR="007261C4" w:rsidRDefault="007261C4" w:rsidP="00105E50">
            <w:pPr>
              <w:pStyle w:val="TableText"/>
              <w:spacing w:before="89" w:line="195" w:lineRule="auto"/>
              <w:ind w:left="479"/>
            </w:pPr>
            <w:r>
              <w:rPr>
                <w:b/>
                <w:bCs/>
                <w:spacing w:val="-3"/>
              </w:rPr>
              <w:t>8.</w:t>
            </w:r>
          </w:p>
        </w:tc>
        <w:tc>
          <w:tcPr>
            <w:tcW w:w="3420" w:type="dxa"/>
          </w:tcPr>
          <w:p w14:paraId="023A1B1A" w14:textId="77777777" w:rsidR="007261C4" w:rsidRDefault="007261C4" w:rsidP="00105E50">
            <w:pPr>
              <w:pStyle w:val="TableText"/>
              <w:spacing w:before="87" w:line="197" w:lineRule="auto"/>
              <w:ind w:left="115"/>
            </w:pPr>
            <w:r>
              <w:rPr>
                <w:spacing w:val="-1"/>
              </w:rPr>
              <w:t>Sub-Outsourcing</w:t>
            </w:r>
            <w:r>
              <w:rPr>
                <w:spacing w:val="17"/>
              </w:rPr>
              <w:t xml:space="preserve"> </w:t>
            </w:r>
            <w:r>
              <w:rPr>
                <w:spacing w:val="-1"/>
              </w:rPr>
              <w:t>Permi</w:t>
            </w:r>
            <w:r>
              <w:rPr>
                <w:spacing w:val="-2"/>
              </w:rPr>
              <w:t>tted</w:t>
            </w:r>
          </w:p>
        </w:tc>
        <w:tc>
          <w:tcPr>
            <w:tcW w:w="6660" w:type="dxa"/>
          </w:tcPr>
          <w:p w14:paraId="0A2E563E" w14:textId="77777777" w:rsidR="007261C4" w:rsidRDefault="007261C4" w:rsidP="00105E50">
            <w:pPr>
              <w:pStyle w:val="TableText"/>
              <w:spacing w:before="90" w:line="194" w:lineRule="auto"/>
              <w:ind w:left="124"/>
            </w:pPr>
            <w:r>
              <w:rPr>
                <w:spacing w:val="-5"/>
              </w:rPr>
              <w:t xml:space="preserve">□ Yes    </w:t>
            </w:r>
            <w:r w:rsidRPr="00BE7F86">
              <w:rPr>
                <w:rFonts w:ascii="Segoe UI Symbol" w:hAnsi="Segoe UI Symbol" w:cs="Segoe UI Symbol"/>
                <w:spacing w:val="-3"/>
              </w:rPr>
              <w:t>✓</w:t>
            </w:r>
            <w:r>
              <w:rPr>
                <w:spacing w:val="26"/>
              </w:rPr>
              <w:t xml:space="preserve"> </w:t>
            </w:r>
            <w:r>
              <w:rPr>
                <w:spacing w:val="-5"/>
              </w:rPr>
              <w:t>No</w:t>
            </w:r>
          </w:p>
        </w:tc>
      </w:tr>
      <w:tr w:rsidR="007261C4" w14:paraId="60A93E24" w14:textId="77777777" w:rsidTr="00105E50">
        <w:trPr>
          <w:trHeight w:val="594"/>
        </w:trPr>
        <w:tc>
          <w:tcPr>
            <w:tcW w:w="900" w:type="dxa"/>
          </w:tcPr>
          <w:p w14:paraId="1327D9F9" w14:textId="77777777" w:rsidR="007261C4" w:rsidRDefault="007261C4" w:rsidP="00105E50">
            <w:pPr>
              <w:pStyle w:val="TableText"/>
              <w:spacing w:before="89" w:line="195" w:lineRule="auto"/>
              <w:ind w:left="477"/>
            </w:pPr>
            <w:r>
              <w:rPr>
                <w:b/>
                <w:bCs/>
                <w:spacing w:val="-3"/>
              </w:rPr>
              <w:t>9.</w:t>
            </w:r>
          </w:p>
        </w:tc>
        <w:tc>
          <w:tcPr>
            <w:tcW w:w="3420" w:type="dxa"/>
          </w:tcPr>
          <w:p w14:paraId="7AE1CFAD" w14:textId="77777777" w:rsidR="007261C4" w:rsidRDefault="007261C4" w:rsidP="00105E50">
            <w:pPr>
              <w:pStyle w:val="TableText"/>
              <w:spacing w:before="90" w:line="194" w:lineRule="auto"/>
              <w:ind w:left="111"/>
            </w:pPr>
            <w:r>
              <w:rPr>
                <w:spacing w:val="-2"/>
              </w:rPr>
              <w:t>Termination</w:t>
            </w:r>
            <w:r>
              <w:rPr>
                <w:spacing w:val="28"/>
                <w:w w:val="101"/>
              </w:rPr>
              <w:t xml:space="preserve"> </w:t>
            </w:r>
            <w:r>
              <w:rPr>
                <w:spacing w:val="-2"/>
              </w:rPr>
              <w:t>Rights</w:t>
            </w:r>
          </w:p>
        </w:tc>
        <w:tc>
          <w:tcPr>
            <w:tcW w:w="6660" w:type="dxa"/>
          </w:tcPr>
          <w:p w14:paraId="43E91A78" w14:textId="77777777" w:rsidR="007261C4" w:rsidRDefault="007261C4" w:rsidP="00105E50">
            <w:pPr>
              <w:pStyle w:val="TableText"/>
              <w:spacing w:before="86" w:line="236" w:lineRule="auto"/>
              <w:ind w:left="125" w:right="336" w:hanging="1"/>
            </w:pPr>
            <w:r>
              <w:rPr>
                <w:spacing w:val="-3"/>
              </w:rPr>
              <w:t>□ Standard    □</w:t>
            </w:r>
            <w:r>
              <w:rPr>
                <w:spacing w:val="18"/>
                <w:w w:val="101"/>
              </w:rPr>
              <w:t xml:space="preserve"> </w:t>
            </w:r>
            <w:r>
              <w:rPr>
                <w:spacing w:val="-3"/>
              </w:rPr>
              <w:t>Enhanced    □</w:t>
            </w:r>
            <w:r>
              <w:t xml:space="preserve"> </w:t>
            </w:r>
            <w:r>
              <w:rPr>
                <w:spacing w:val="-5"/>
              </w:rPr>
              <w:t>None</w:t>
            </w:r>
          </w:p>
        </w:tc>
      </w:tr>
      <w:tr w:rsidR="007261C4" w14:paraId="55723271" w14:textId="77777777" w:rsidTr="00105E50">
        <w:trPr>
          <w:trHeight w:val="844"/>
        </w:trPr>
        <w:tc>
          <w:tcPr>
            <w:tcW w:w="900" w:type="dxa"/>
          </w:tcPr>
          <w:p w14:paraId="57C1CF08" w14:textId="77777777" w:rsidR="007261C4" w:rsidRDefault="007261C4" w:rsidP="00105E50">
            <w:pPr>
              <w:pStyle w:val="TableText"/>
              <w:spacing w:before="90" w:line="195" w:lineRule="auto"/>
              <w:ind w:left="487"/>
            </w:pPr>
            <w:r>
              <w:rPr>
                <w:b/>
                <w:bCs/>
                <w:spacing w:val="-5"/>
              </w:rPr>
              <w:lastRenderedPageBreak/>
              <w:t>10.</w:t>
            </w:r>
          </w:p>
        </w:tc>
        <w:tc>
          <w:tcPr>
            <w:tcW w:w="3420" w:type="dxa"/>
          </w:tcPr>
          <w:p w14:paraId="41304B96" w14:textId="77777777" w:rsidR="007261C4" w:rsidRDefault="007261C4" w:rsidP="00105E50">
            <w:pPr>
              <w:pStyle w:val="TableText"/>
              <w:spacing w:before="88" w:line="197" w:lineRule="auto"/>
              <w:ind w:left="123"/>
            </w:pPr>
            <w:r>
              <w:rPr>
                <w:spacing w:val="-1"/>
              </w:rPr>
              <w:t>Risk Assessment Summary</w:t>
            </w:r>
          </w:p>
        </w:tc>
        <w:tc>
          <w:tcPr>
            <w:tcW w:w="6660" w:type="dxa"/>
          </w:tcPr>
          <w:p w14:paraId="74D07F9F" w14:textId="77777777" w:rsidR="007261C4" w:rsidRDefault="007261C4" w:rsidP="00105E50">
            <w:pPr>
              <w:pStyle w:val="TableText"/>
              <w:spacing w:before="18" w:line="255" w:lineRule="auto"/>
              <w:ind w:left="98" w:right="845" w:firstLine="23"/>
              <w:rPr>
                <w:spacing w:val="-2"/>
              </w:rPr>
            </w:pPr>
            <w:r>
              <w:rPr>
                <w:spacing w:val="-2"/>
              </w:rPr>
              <w:t xml:space="preserve">Low as HTX Group has been engaged with the vendor for a number of years and the cooperation is very smooth. </w:t>
            </w:r>
          </w:p>
          <w:p w14:paraId="7DBCF78F" w14:textId="77777777" w:rsidR="007261C4" w:rsidRDefault="007261C4" w:rsidP="00105E50">
            <w:pPr>
              <w:pStyle w:val="TableText"/>
              <w:spacing w:before="18" w:line="255" w:lineRule="auto"/>
              <w:ind w:left="98" w:right="845" w:firstLine="23"/>
            </w:pPr>
          </w:p>
        </w:tc>
      </w:tr>
      <w:tr w:rsidR="007261C4" w14:paraId="6AAB3A7E" w14:textId="77777777" w:rsidTr="00105E50">
        <w:trPr>
          <w:trHeight w:val="844"/>
        </w:trPr>
        <w:tc>
          <w:tcPr>
            <w:tcW w:w="900" w:type="dxa"/>
          </w:tcPr>
          <w:p w14:paraId="1905FEE2" w14:textId="77777777" w:rsidR="007261C4" w:rsidRDefault="007261C4" w:rsidP="00105E50">
            <w:pPr>
              <w:pStyle w:val="TableText"/>
              <w:spacing w:before="90" w:line="195" w:lineRule="auto"/>
              <w:ind w:left="487"/>
              <w:rPr>
                <w:b/>
                <w:bCs/>
                <w:spacing w:val="-5"/>
              </w:rPr>
            </w:pPr>
            <w:r>
              <w:rPr>
                <w:b/>
                <w:bCs/>
                <w:spacing w:val="-5"/>
              </w:rPr>
              <w:t>11.</w:t>
            </w:r>
          </w:p>
        </w:tc>
        <w:tc>
          <w:tcPr>
            <w:tcW w:w="3420" w:type="dxa"/>
          </w:tcPr>
          <w:p w14:paraId="160FD1D0" w14:textId="77777777" w:rsidR="007261C4" w:rsidRDefault="007261C4" w:rsidP="00105E50">
            <w:pPr>
              <w:pStyle w:val="TableText"/>
              <w:spacing w:before="88" w:line="197" w:lineRule="auto"/>
              <w:rPr>
                <w:spacing w:val="-1"/>
              </w:rPr>
            </w:pPr>
            <w:r>
              <w:rPr>
                <w:spacing w:val="-3"/>
              </w:rPr>
              <w:t xml:space="preserve"> Monitoring</w:t>
            </w:r>
            <w:r>
              <w:rPr>
                <w:spacing w:val="17"/>
                <w:w w:val="101"/>
              </w:rPr>
              <w:t xml:space="preserve"> </w:t>
            </w:r>
            <w:r>
              <w:rPr>
                <w:spacing w:val="-3"/>
              </w:rPr>
              <w:t>Frequency</w:t>
            </w:r>
          </w:p>
        </w:tc>
        <w:tc>
          <w:tcPr>
            <w:tcW w:w="6660" w:type="dxa"/>
          </w:tcPr>
          <w:p w14:paraId="77F0C464" w14:textId="77777777" w:rsidR="007261C4" w:rsidRDefault="007261C4" w:rsidP="00105E50">
            <w:pPr>
              <w:pStyle w:val="TableText"/>
              <w:spacing w:before="18" w:line="255" w:lineRule="auto"/>
              <w:ind w:left="98" w:right="845" w:firstLine="23"/>
              <w:rPr>
                <w:spacing w:val="-2"/>
              </w:rPr>
            </w:pPr>
            <w:r>
              <w:rPr>
                <w:spacing w:val="-3"/>
              </w:rPr>
              <w:t>□</w:t>
            </w:r>
            <w:r>
              <w:rPr>
                <w:spacing w:val="15"/>
                <w:w w:val="101"/>
              </w:rPr>
              <w:t xml:space="preserve"> </w:t>
            </w:r>
            <w:r>
              <w:rPr>
                <w:spacing w:val="-3"/>
              </w:rPr>
              <w:t>Monthly</w:t>
            </w:r>
            <w:r>
              <w:rPr>
                <w:spacing w:val="17"/>
              </w:rPr>
              <w:t xml:space="preserve">   </w:t>
            </w:r>
            <w:r>
              <w:rPr>
                <w:spacing w:val="-3"/>
              </w:rPr>
              <w:t xml:space="preserve">□ Quarterly    </w:t>
            </w:r>
            <w:r w:rsidRPr="00BE7F86">
              <w:rPr>
                <w:rFonts w:ascii="Segoe UI Symbol" w:hAnsi="Segoe UI Symbol" w:cs="Segoe UI Symbol"/>
                <w:spacing w:val="-3"/>
              </w:rPr>
              <w:t>✓</w:t>
            </w:r>
            <w:r>
              <w:rPr>
                <w:spacing w:val="1"/>
              </w:rPr>
              <w:t xml:space="preserve"> </w:t>
            </w:r>
            <w:r>
              <w:t>Annually</w:t>
            </w:r>
          </w:p>
        </w:tc>
      </w:tr>
    </w:tbl>
    <w:p w14:paraId="4D5FCBB9" w14:textId="77777777" w:rsidR="000B3EDC" w:rsidRDefault="000B3EDC">
      <w:pPr>
        <w:spacing w:before="18"/>
      </w:pPr>
    </w:p>
    <w:p w14:paraId="4D5FCBBA" w14:textId="77777777" w:rsidR="000B3EDC" w:rsidRDefault="000B3EDC">
      <w:pPr>
        <w:spacing w:before="18"/>
      </w:pPr>
    </w:p>
    <w:p w14:paraId="4D5FCBBF" w14:textId="77777777" w:rsidR="000B3EDC" w:rsidRDefault="00A56481">
      <w:pPr>
        <w:pStyle w:val="BodyText"/>
        <w:spacing w:before="285" w:line="199" w:lineRule="auto"/>
        <w:ind w:left="17"/>
        <w:rPr>
          <w:sz w:val="22"/>
          <w:szCs w:val="22"/>
        </w:rPr>
      </w:pPr>
      <w:r>
        <w:rPr>
          <w:sz w:val="22"/>
          <w:szCs w:val="22"/>
        </w:rPr>
        <w:t>Repeat this table for each ou</w:t>
      </w:r>
      <w:r>
        <w:rPr>
          <w:spacing w:val="-1"/>
          <w:sz w:val="22"/>
          <w:szCs w:val="22"/>
        </w:rPr>
        <w:t>tsourced function.</w:t>
      </w:r>
    </w:p>
    <w:p w14:paraId="4D5FCBC0" w14:textId="77777777" w:rsidR="000B3EDC" w:rsidRDefault="00A56481">
      <w:pPr>
        <w:pStyle w:val="BodyText"/>
        <w:spacing w:before="283" w:line="197" w:lineRule="auto"/>
        <w:ind w:left="7"/>
        <w:rPr>
          <w:sz w:val="22"/>
          <w:szCs w:val="22"/>
        </w:rPr>
      </w:pPr>
      <w:r>
        <w:rPr>
          <w:b/>
          <w:bCs/>
          <w:sz w:val="22"/>
          <w:szCs w:val="22"/>
        </w:rPr>
        <w:t>SECTION C — COMPLIANCE OFFICER</w:t>
      </w:r>
      <w:r>
        <w:rPr>
          <w:b/>
          <w:bCs/>
          <w:spacing w:val="-1"/>
          <w:sz w:val="22"/>
          <w:szCs w:val="22"/>
        </w:rPr>
        <w:t xml:space="preserve"> SIGNATURE</w:t>
      </w:r>
    </w:p>
    <w:p w14:paraId="4D5FCBC1" w14:textId="77777777" w:rsidR="000B3EDC" w:rsidRDefault="00A56481">
      <w:pPr>
        <w:pStyle w:val="BodyText"/>
        <w:spacing w:before="284" w:line="197" w:lineRule="auto"/>
        <w:ind w:left="20"/>
        <w:rPr>
          <w:sz w:val="22"/>
          <w:szCs w:val="22"/>
        </w:rPr>
      </w:pPr>
      <w:r>
        <w:rPr>
          <w:sz w:val="22"/>
          <w:szCs w:val="22"/>
        </w:rPr>
        <w:t xml:space="preserve">I, the undersigned </w:t>
      </w:r>
      <w:r>
        <w:rPr>
          <w:spacing w:val="-1"/>
          <w:sz w:val="22"/>
          <w:szCs w:val="22"/>
        </w:rPr>
        <w:t>Compliance Officer,</w:t>
      </w:r>
      <w:r>
        <w:rPr>
          <w:spacing w:val="9"/>
          <w:sz w:val="22"/>
          <w:szCs w:val="22"/>
        </w:rPr>
        <w:t xml:space="preserve"> </w:t>
      </w:r>
      <w:r>
        <w:rPr>
          <w:spacing w:val="-1"/>
          <w:sz w:val="22"/>
          <w:szCs w:val="22"/>
        </w:rPr>
        <w:t>declare that:</w:t>
      </w:r>
    </w:p>
    <w:p w14:paraId="4D5FCBC2" w14:textId="77777777" w:rsidR="000B3EDC" w:rsidRDefault="00A56481">
      <w:pPr>
        <w:pStyle w:val="BodyText"/>
        <w:spacing w:before="302" w:line="200" w:lineRule="auto"/>
        <w:ind w:left="371"/>
        <w:rPr>
          <w:sz w:val="22"/>
          <w:szCs w:val="22"/>
        </w:rPr>
      </w:pPr>
      <w:r>
        <w:rPr>
          <w:spacing w:val="-1"/>
          <w:sz w:val="22"/>
          <w:szCs w:val="22"/>
        </w:rPr>
        <w:t>•    the</w:t>
      </w:r>
      <w:r>
        <w:rPr>
          <w:spacing w:val="28"/>
          <w:w w:val="101"/>
          <w:sz w:val="22"/>
          <w:szCs w:val="22"/>
        </w:rPr>
        <w:t xml:space="preserve"> </w:t>
      </w:r>
      <w:r>
        <w:rPr>
          <w:spacing w:val="-1"/>
          <w:sz w:val="22"/>
          <w:szCs w:val="22"/>
        </w:rPr>
        <w:t>information</w:t>
      </w:r>
      <w:r>
        <w:rPr>
          <w:spacing w:val="15"/>
          <w:sz w:val="22"/>
          <w:szCs w:val="22"/>
        </w:rPr>
        <w:t xml:space="preserve"> </w:t>
      </w:r>
      <w:r>
        <w:rPr>
          <w:spacing w:val="-1"/>
          <w:sz w:val="22"/>
          <w:szCs w:val="22"/>
        </w:rPr>
        <w:t>provided in this</w:t>
      </w:r>
      <w:r>
        <w:rPr>
          <w:spacing w:val="19"/>
          <w:sz w:val="22"/>
          <w:szCs w:val="22"/>
        </w:rPr>
        <w:t xml:space="preserve"> </w:t>
      </w:r>
      <w:r>
        <w:rPr>
          <w:spacing w:val="-1"/>
          <w:sz w:val="22"/>
          <w:szCs w:val="22"/>
        </w:rPr>
        <w:t>Form is</w:t>
      </w:r>
      <w:r>
        <w:rPr>
          <w:spacing w:val="6"/>
          <w:sz w:val="22"/>
          <w:szCs w:val="22"/>
        </w:rPr>
        <w:t xml:space="preserve"> </w:t>
      </w:r>
      <w:r>
        <w:rPr>
          <w:spacing w:val="-1"/>
          <w:sz w:val="22"/>
          <w:szCs w:val="22"/>
        </w:rPr>
        <w:t>true,</w:t>
      </w:r>
      <w:r>
        <w:rPr>
          <w:spacing w:val="10"/>
          <w:sz w:val="22"/>
          <w:szCs w:val="22"/>
        </w:rPr>
        <w:t xml:space="preserve"> </w:t>
      </w:r>
      <w:r>
        <w:rPr>
          <w:spacing w:val="-1"/>
          <w:sz w:val="22"/>
          <w:szCs w:val="22"/>
        </w:rPr>
        <w:t>complete</w:t>
      </w:r>
      <w:r>
        <w:rPr>
          <w:spacing w:val="10"/>
          <w:sz w:val="22"/>
          <w:szCs w:val="22"/>
        </w:rPr>
        <w:t xml:space="preserve"> </w:t>
      </w:r>
      <w:r>
        <w:rPr>
          <w:spacing w:val="-1"/>
          <w:sz w:val="22"/>
          <w:szCs w:val="22"/>
        </w:rPr>
        <w:t>and</w:t>
      </w:r>
      <w:r>
        <w:rPr>
          <w:spacing w:val="8"/>
          <w:sz w:val="22"/>
          <w:szCs w:val="22"/>
        </w:rPr>
        <w:t xml:space="preserve"> </w:t>
      </w:r>
      <w:r>
        <w:rPr>
          <w:spacing w:val="-1"/>
          <w:sz w:val="22"/>
          <w:szCs w:val="22"/>
        </w:rPr>
        <w:t>accurate;</w:t>
      </w:r>
    </w:p>
    <w:p w14:paraId="4D5FCBC3" w14:textId="77777777" w:rsidR="000B3EDC" w:rsidRDefault="00A56481">
      <w:pPr>
        <w:pStyle w:val="BodyText"/>
        <w:spacing w:before="57" w:line="198" w:lineRule="auto"/>
        <w:ind w:left="371"/>
        <w:rPr>
          <w:sz w:val="22"/>
          <w:szCs w:val="22"/>
        </w:rPr>
      </w:pPr>
      <w:r>
        <w:rPr>
          <w:sz w:val="22"/>
          <w:szCs w:val="22"/>
        </w:rPr>
        <w:t>•    all AML-relevant outsourcing arrangements</w:t>
      </w:r>
      <w:r>
        <w:rPr>
          <w:spacing w:val="19"/>
          <w:w w:val="101"/>
          <w:sz w:val="22"/>
          <w:szCs w:val="22"/>
        </w:rPr>
        <w:t xml:space="preserve"> </w:t>
      </w:r>
      <w:r>
        <w:rPr>
          <w:sz w:val="22"/>
          <w:szCs w:val="22"/>
        </w:rPr>
        <w:t>have been</w:t>
      </w:r>
      <w:r>
        <w:rPr>
          <w:spacing w:val="8"/>
          <w:sz w:val="22"/>
          <w:szCs w:val="22"/>
        </w:rPr>
        <w:t xml:space="preserve"> </w:t>
      </w:r>
      <w:r>
        <w:rPr>
          <w:sz w:val="22"/>
          <w:szCs w:val="22"/>
        </w:rPr>
        <w:t>disclosed;</w:t>
      </w:r>
    </w:p>
    <w:p w14:paraId="4D5FCBC4" w14:textId="77777777" w:rsidR="000B3EDC" w:rsidRDefault="00A56481">
      <w:pPr>
        <w:pStyle w:val="BodyText"/>
        <w:spacing w:before="58" w:line="198" w:lineRule="auto"/>
        <w:ind w:left="371"/>
        <w:rPr>
          <w:sz w:val="22"/>
          <w:szCs w:val="22"/>
        </w:rPr>
      </w:pPr>
      <w:r>
        <w:rPr>
          <w:sz w:val="22"/>
          <w:szCs w:val="22"/>
        </w:rPr>
        <w:t>•    all outsourcing complies with the</w:t>
      </w:r>
      <w:r>
        <w:rPr>
          <w:spacing w:val="16"/>
          <w:w w:val="101"/>
          <w:sz w:val="22"/>
          <w:szCs w:val="22"/>
        </w:rPr>
        <w:t xml:space="preserve"> </w:t>
      </w:r>
      <w:r>
        <w:rPr>
          <w:sz w:val="22"/>
          <w:szCs w:val="22"/>
        </w:rPr>
        <w:t>No Objection</w:t>
      </w:r>
      <w:r>
        <w:rPr>
          <w:spacing w:val="11"/>
          <w:sz w:val="22"/>
          <w:szCs w:val="22"/>
        </w:rPr>
        <w:t xml:space="preserve"> </w:t>
      </w:r>
      <w:r>
        <w:rPr>
          <w:sz w:val="22"/>
          <w:szCs w:val="22"/>
        </w:rPr>
        <w:t>Certific</w:t>
      </w:r>
      <w:r>
        <w:rPr>
          <w:spacing w:val="-1"/>
          <w:sz w:val="22"/>
          <w:szCs w:val="22"/>
        </w:rPr>
        <w:t>ate</w:t>
      </w:r>
      <w:r>
        <w:rPr>
          <w:spacing w:val="18"/>
          <w:sz w:val="22"/>
          <w:szCs w:val="22"/>
        </w:rPr>
        <w:t xml:space="preserve"> </w:t>
      </w:r>
      <w:r>
        <w:rPr>
          <w:spacing w:val="-1"/>
          <w:sz w:val="22"/>
          <w:szCs w:val="22"/>
        </w:rPr>
        <w:t>Regulations;</w:t>
      </w:r>
    </w:p>
    <w:p w14:paraId="4D5FCBC5" w14:textId="77777777" w:rsidR="000B3EDC" w:rsidRDefault="00A56481">
      <w:pPr>
        <w:pStyle w:val="BodyText"/>
        <w:spacing w:before="60" w:line="198" w:lineRule="auto"/>
        <w:ind w:left="371"/>
        <w:rPr>
          <w:sz w:val="22"/>
          <w:szCs w:val="22"/>
        </w:rPr>
      </w:pPr>
      <w:r>
        <w:rPr>
          <w:spacing w:val="2"/>
          <w:sz w:val="22"/>
          <w:szCs w:val="22"/>
        </w:rPr>
        <w:t xml:space="preserve">•    </w:t>
      </w:r>
      <w:r>
        <w:rPr>
          <w:sz w:val="22"/>
          <w:szCs w:val="22"/>
        </w:rPr>
        <w:t>the</w:t>
      </w:r>
      <w:r>
        <w:rPr>
          <w:spacing w:val="2"/>
          <w:sz w:val="22"/>
          <w:szCs w:val="22"/>
        </w:rPr>
        <w:t xml:space="preserve"> </w:t>
      </w:r>
      <w:r>
        <w:rPr>
          <w:sz w:val="22"/>
          <w:szCs w:val="22"/>
        </w:rPr>
        <w:t>Applicant</w:t>
      </w:r>
      <w:r>
        <w:rPr>
          <w:spacing w:val="2"/>
          <w:sz w:val="22"/>
          <w:szCs w:val="22"/>
        </w:rPr>
        <w:t xml:space="preserve"> </w:t>
      </w:r>
      <w:r>
        <w:rPr>
          <w:sz w:val="22"/>
          <w:szCs w:val="22"/>
        </w:rPr>
        <w:t>remains</w:t>
      </w:r>
      <w:r>
        <w:rPr>
          <w:spacing w:val="2"/>
          <w:sz w:val="22"/>
          <w:szCs w:val="22"/>
        </w:rPr>
        <w:t xml:space="preserve"> </w:t>
      </w:r>
      <w:r>
        <w:rPr>
          <w:sz w:val="22"/>
          <w:szCs w:val="22"/>
        </w:rPr>
        <w:t>fully</w:t>
      </w:r>
      <w:r>
        <w:rPr>
          <w:spacing w:val="2"/>
          <w:sz w:val="22"/>
          <w:szCs w:val="22"/>
        </w:rPr>
        <w:t xml:space="preserve"> </w:t>
      </w:r>
      <w:r>
        <w:rPr>
          <w:sz w:val="22"/>
          <w:szCs w:val="22"/>
        </w:rPr>
        <w:t>accountable</w:t>
      </w:r>
      <w:r>
        <w:rPr>
          <w:spacing w:val="2"/>
          <w:sz w:val="22"/>
          <w:szCs w:val="22"/>
        </w:rPr>
        <w:t xml:space="preserve"> </w:t>
      </w:r>
      <w:r>
        <w:rPr>
          <w:sz w:val="22"/>
          <w:szCs w:val="22"/>
        </w:rPr>
        <w:t>for</w:t>
      </w:r>
      <w:r>
        <w:rPr>
          <w:spacing w:val="2"/>
          <w:sz w:val="22"/>
          <w:szCs w:val="22"/>
        </w:rPr>
        <w:t xml:space="preserve"> </w:t>
      </w:r>
      <w:r>
        <w:rPr>
          <w:sz w:val="22"/>
          <w:szCs w:val="22"/>
        </w:rPr>
        <w:t>AML</w:t>
      </w:r>
      <w:r>
        <w:rPr>
          <w:spacing w:val="2"/>
          <w:sz w:val="22"/>
          <w:szCs w:val="22"/>
        </w:rPr>
        <w:t>/</w:t>
      </w:r>
      <w:r>
        <w:rPr>
          <w:sz w:val="22"/>
          <w:szCs w:val="22"/>
        </w:rPr>
        <w:t>CFT</w:t>
      </w:r>
      <w:r>
        <w:rPr>
          <w:spacing w:val="2"/>
          <w:sz w:val="22"/>
          <w:szCs w:val="22"/>
        </w:rPr>
        <w:t xml:space="preserve"> </w:t>
      </w:r>
      <w:r>
        <w:rPr>
          <w:sz w:val="22"/>
          <w:szCs w:val="22"/>
        </w:rPr>
        <w:t>compliance</w:t>
      </w:r>
      <w:r>
        <w:rPr>
          <w:spacing w:val="2"/>
          <w:sz w:val="22"/>
          <w:szCs w:val="22"/>
        </w:rPr>
        <w:t>.</w:t>
      </w:r>
    </w:p>
    <w:p w14:paraId="5E26A0A2" w14:textId="77777777" w:rsidR="00D30345" w:rsidRDefault="00D30345">
      <w:pPr>
        <w:pStyle w:val="BodyText"/>
        <w:spacing w:before="287" w:line="199" w:lineRule="auto"/>
        <w:ind w:left="15"/>
        <w:rPr>
          <w:rFonts w:eastAsia="PMingLiU"/>
          <w:b/>
          <w:bCs/>
          <w:sz w:val="22"/>
          <w:szCs w:val="22"/>
          <w:lang w:eastAsia="zh-TW"/>
        </w:rPr>
      </w:pPr>
    </w:p>
    <w:p w14:paraId="0AED4CE8" w14:textId="77777777" w:rsidR="00D30345" w:rsidRDefault="00D30345" w:rsidP="00D30345">
      <w:pPr>
        <w:pStyle w:val="BodyText"/>
        <w:spacing w:before="228" w:line="197" w:lineRule="auto"/>
        <w:ind w:left="5"/>
        <w:rPr>
          <w:sz w:val="22"/>
          <w:szCs w:val="22"/>
        </w:rPr>
      </w:pPr>
      <w:r>
        <w:rPr>
          <w:b/>
          <w:bCs/>
          <w:sz w:val="22"/>
          <w:szCs w:val="22"/>
        </w:rPr>
        <w:t>Signature:</w:t>
      </w:r>
      <w:r>
        <w:rPr>
          <w:b/>
          <w:bCs/>
          <w:spacing w:val="59"/>
          <w:w w:val="101"/>
          <w:sz w:val="22"/>
          <w:szCs w:val="22"/>
        </w:rPr>
        <w:t xml:space="preserve"> </w:t>
      </w:r>
      <w:r>
        <w:rPr>
          <w:sz w:val="22"/>
          <w:szCs w:val="22"/>
        </w:rPr>
        <w:t>_______________</w:t>
      </w:r>
      <w:r w:rsidRPr="00787FC7">
        <w:rPr>
          <w:i/>
          <w:iCs/>
          <w:sz w:val="22"/>
          <w:szCs w:val="22"/>
        </w:rPr>
        <w:t>Qin Yuqing</w:t>
      </w:r>
      <w:r>
        <w:rPr>
          <w:sz w:val="22"/>
          <w:szCs w:val="22"/>
        </w:rPr>
        <w:t>___________</w:t>
      </w:r>
      <w:r>
        <w:rPr>
          <w:spacing w:val="-1"/>
          <w:sz w:val="22"/>
          <w:szCs w:val="22"/>
        </w:rPr>
        <w:t>____</w:t>
      </w:r>
    </w:p>
    <w:p w14:paraId="4CAC22E4" w14:textId="77777777" w:rsidR="00D30345" w:rsidRDefault="00D30345" w:rsidP="00D30345">
      <w:pPr>
        <w:pStyle w:val="BodyText"/>
        <w:spacing w:before="287" w:line="199" w:lineRule="auto"/>
        <w:ind w:left="14"/>
        <w:rPr>
          <w:sz w:val="22"/>
          <w:szCs w:val="22"/>
        </w:rPr>
      </w:pPr>
      <w:r>
        <w:rPr>
          <w:b/>
          <w:bCs/>
          <w:spacing w:val="-1"/>
          <w:sz w:val="22"/>
          <w:szCs w:val="22"/>
        </w:rPr>
        <w:t>Full</w:t>
      </w:r>
      <w:r>
        <w:rPr>
          <w:b/>
          <w:bCs/>
          <w:spacing w:val="26"/>
          <w:w w:val="101"/>
          <w:sz w:val="22"/>
          <w:szCs w:val="22"/>
        </w:rPr>
        <w:t xml:space="preserve"> </w:t>
      </w:r>
      <w:r>
        <w:rPr>
          <w:b/>
          <w:bCs/>
          <w:spacing w:val="-1"/>
          <w:sz w:val="22"/>
          <w:szCs w:val="22"/>
        </w:rPr>
        <w:t>Name:</w:t>
      </w:r>
      <w:r>
        <w:rPr>
          <w:b/>
          <w:bCs/>
          <w:spacing w:val="59"/>
          <w:sz w:val="22"/>
          <w:szCs w:val="22"/>
        </w:rPr>
        <w:t xml:space="preserve"> </w:t>
      </w:r>
      <w:r>
        <w:rPr>
          <w:spacing w:val="-1"/>
          <w:sz w:val="22"/>
          <w:szCs w:val="22"/>
        </w:rPr>
        <w:t>________Qin Yuqing_____________________</w:t>
      </w:r>
    </w:p>
    <w:p w14:paraId="02C37107" w14:textId="77777777" w:rsidR="00D30345" w:rsidRDefault="00D30345" w:rsidP="00D30345">
      <w:pPr>
        <w:pStyle w:val="BodyText"/>
        <w:spacing w:before="282" w:line="199" w:lineRule="auto"/>
        <w:ind w:left="13"/>
        <w:rPr>
          <w:sz w:val="22"/>
          <w:szCs w:val="22"/>
        </w:rPr>
      </w:pPr>
      <w:r>
        <w:rPr>
          <w:b/>
          <w:bCs/>
          <w:sz w:val="22"/>
          <w:szCs w:val="22"/>
        </w:rPr>
        <w:t>Date:</w:t>
      </w:r>
      <w:r>
        <w:rPr>
          <w:b/>
          <w:bCs/>
          <w:spacing w:val="59"/>
          <w:sz w:val="22"/>
          <w:szCs w:val="22"/>
        </w:rPr>
        <w:t xml:space="preserve"> </w:t>
      </w:r>
      <w:r>
        <w:rPr>
          <w:sz w:val="22"/>
          <w:szCs w:val="22"/>
        </w:rPr>
        <w:t>________</w:t>
      </w:r>
      <w:r>
        <w:rPr>
          <w:rFonts w:eastAsia="PMingLiU" w:hint="eastAsia"/>
          <w:sz w:val="22"/>
          <w:szCs w:val="22"/>
          <w:lang w:eastAsia="zh-TW"/>
        </w:rPr>
        <w:t>11</w:t>
      </w:r>
      <w:r>
        <w:rPr>
          <w:sz w:val="22"/>
          <w:szCs w:val="22"/>
        </w:rPr>
        <w:t xml:space="preserve"> Dec 2025_______________</w:t>
      </w:r>
      <w:r>
        <w:rPr>
          <w:spacing w:val="-1"/>
          <w:sz w:val="22"/>
          <w:szCs w:val="22"/>
        </w:rPr>
        <w:t>___________</w:t>
      </w:r>
    </w:p>
    <w:p w14:paraId="4D5FCBC8" w14:textId="5E437D31" w:rsidR="000B3EDC" w:rsidRDefault="00A56481">
      <w:pPr>
        <w:pStyle w:val="BodyText"/>
        <w:spacing w:before="287" w:line="199" w:lineRule="auto"/>
        <w:ind w:left="15"/>
        <w:rPr>
          <w:sz w:val="22"/>
          <w:szCs w:val="22"/>
        </w:rPr>
      </w:pPr>
      <w:r>
        <w:rPr>
          <w:sz w:val="22"/>
          <w:szCs w:val="22"/>
        </w:rPr>
        <w:t>________________________</w:t>
      </w:r>
      <w:r>
        <w:rPr>
          <w:spacing w:val="-1"/>
          <w:sz w:val="22"/>
          <w:szCs w:val="22"/>
        </w:rPr>
        <w:t>___________</w:t>
      </w:r>
    </w:p>
    <w:sectPr w:rsidR="000B3EDC">
      <w:footerReference w:type="default" r:id="rId8"/>
      <w:pgSz w:w="11907" w:h="16839"/>
      <w:pgMar w:top="400" w:right="1692" w:bottom="868" w:left="1446"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C35E" w14:textId="77777777" w:rsidR="001326A0" w:rsidRDefault="001326A0">
      <w:r>
        <w:separator/>
      </w:r>
    </w:p>
  </w:endnote>
  <w:endnote w:type="continuationSeparator" w:id="0">
    <w:p w14:paraId="2469E6AF" w14:textId="77777777" w:rsidR="001326A0" w:rsidRDefault="00132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FCBCF" w14:textId="77777777" w:rsidR="000B3EDC" w:rsidRDefault="00A56481">
    <w:pPr>
      <w:pStyle w:val="BodyText"/>
      <w:spacing w:line="225" w:lineRule="auto"/>
      <w:ind w:left="11"/>
      <w:rPr>
        <w:sz w:val="16"/>
        <w:szCs w:val="16"/>
      </w:rPr>
    </w:pPr>
    <w:r>
      <w:rPr>
        <w:spacing w:val="-2"/>
        <w:sz w:val="16"/>
        <w:szCs w:val="16"/>
      </w:rPr>
      <w:t>1000021938.2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E0C81" w14:textId="77777777" w:rsidR="001326A0" w:rsidRDefault="001326A0">
      <w:r>
        <w:separator/>
      </w:r>
    </w:p>
  </w:footnote>
  <w:footnote w:type="continuationSeparator" w:id="0">
    <w:p w14:paraId="7A864A49" w14:textId="77777777" w:rsidR="001326A0" w:rsidRDefault="001326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668A8"/>
    <w:multiLevelType w:val="multilevel"/>
    <w:tmpl w:val="7B82B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39769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0B3EDC"/>
    <w:rsid w:val="000B3EDC"/>
    <w:rsid w:val="001326A0"/>
    <w:rsid w:val="00263B54"/>
    <w:rsid w:val="00310BB6"/>
    <w:rsid w:val="0038058C"/>
    <w:rsid w:val="003A2169"/>
    <w:rsid w:val="005702B9"/>
    <w:rsid w:val="005A4244"/>
    <w:rsid w:val="005D01EC"/>
    <w:rsid w:val="007261C4"/>
    <w:rsid w:val="008F5FF4"/>
    <w:rsid w:val="00A31C2F"/>
    <w:rsid w:val="00A56481"/>
    <w:rsid w:val="00C57A27"/>
    <w:rsid w:val="00D30345"/>
    <w:rsid w:val="00DC6860"/>
    <w:rsid w:val="3C8E2E45"/>
    <w:rsid w:val="62E72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5FCB6E"/>
  <w15:docId w15:val="{89F67FBD-D588-499A-977B-283DBD2DD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snapToGrid w:val="0"/>
      <w:color w:val="00000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5</Pages>
  <Words>1216</Words>
  <Characters>6956</Characters>
  <Application>Microsoft Office Word</Application>
  <DocSecurity>0</DocSecurity>
  <Lines>331</Lines>
  <Paragraphs>233</Paragraphs>
  <ScaleCrop>false</ScaleCrop>
  <Company/>
  <LinksUpToDate>false</LinksUpToDate>
  <CharactersWithSpaces>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Najia</dc:creator>
  <cp:lastModifiedBy>Heidi Chan</cp:lastModifiedBy>
  <cp:revision>10</cp:revision>
  <dcterms:created xsi:type="dcterms:W3CDTF">2025-12-08T21:42:00Z</dcterms:created>
  <dcterms:modified xsi:type="dcterms:W3CDTF">2025-12-11T10:47:00Z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2025-12-09T09:14:45Z</vt:filetime>
  </property>
  <property fmtid="{D5CDD505-2E9C-101B-9397-08002B2CF9AE}" pid="4" name="KSOProductBuildVer">
    <vt:lpwstr>2052-12.1.0.24034</vt:lpwstr>
  </property>
  <property fmtid="{D5CDD505-2E9C-101B-9397-08002B2CF9AE}" pid="5" name="ICV">
    <vt:lpwstr>2FA544990CAF491095F5C9404CF362FF_12</vt:lpwstr>
  </property>
</Properties>
</file>