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431E03" w14:paraId="7D0F5BC4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shd w:val="clear" w:color="0A1F3C" w:fill="0A1F3C"/>
          </w:tcPr>
          <w:p w14:paraId="673A5095" w14:textId="77777777" w:rsidR="00431E03" w:rsidRDefault="00000000">
            <w:pPr>
              <w:spacing w:before="160" w:after="6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6"/>
                <w:szCs w:val="26"/>
              </w:rPr>
              <w:t>UC00652 — Otimizar e Implementar Circuitos Lógicos</w:t>
            </w:r>
          </w:p>
          <w:p w14:paraId="433255B8" w14:textId="77777777" w:rsidR="00431E03" w:rsidRDefault="00000000">
            <w:pPr>
              <w:spacing w:after="160"/>
              <w:jc w:val="center"/>
            </w:pPr>
            <w:r>
              <w:rPr>
                <w:rFonts w:ascii="Calibri" w:eastAsia="Calibri" w:hAnsi="Calibri" w:cs="Calibri"/>
                <w:color w:val="B0CCE8"/>
                <w:sz w:val="18"/>
                <w:szCs w:val="18"/>
              </w:rPr>
              <w:t xml:space="preserve">Escola </w:t>
            </w:r>
            <w:proofErr w:type="gramStart"/>
            <w:r>
              <w:rPr>
                <w:rFonts w:ascii="Calibri" w:eastAsia="Calibri" w:hAnsi="Calibri" w:cs="Calibri"/>
                <w:color w:val="B0CCE8"/>
                <w:sz w:val="18"/>
                <w:szCs w:val="18"/>
              </w:rPr>
              <w:t>Sicó  ·</w:t>
            </w:r>
            <w:proofErr w:type="gramEnd"/>
            <w:r>
              <w:rPr>
                <w:rFonts w:ascii="Calibri" w:eastAsia="Calibri" w:hAnsi="Calibri" w:cs="Calibri"/>
                <w:color w:val="B0CCE8"/>
                <w:sz w:val="18"/>
                <w:szCs w:val="18"/>
              </w:rPr>
              <w:t xml:space="preserve">  CET Técnico/a Especialista em Automação, Robótica e Controlo </w:t>
            </w:r>
            <w:proofErr w:type="gramStart"/>
            <w:r>
              <w:rPr>
                <w:rFonts w:ascii="Calibri" w:eastAsia="Calibri" w:hAnsi="Calibri" w:cs="Calibri"/>
                <w:color w:val="B0CCE8"/>
                <w:sz w:val="18"/>
                <w:szCs w:val="18"/>
              </w:rPr>
              <w:t>Industrial  ·</w:t>
            </w:r>
            <w:proofErr w:type="gramEnd"/>
            <w:r>
              <w:rPr>
                <w:rFonts w:ascii="Calibri" w:eastAsia="Calibri" w:hAnsi="Calibri" w:cs="Calibri"/>
                <w:color w:val="B0CCE8"/>
                <w:sz w:val="18"/>
                <w:szCs w:val="18"/>
              </w:rPr>
              <w:t xml:space="preserve">  2025–2026</w:t>
            </w:r>
          </w:p>
        </w:tc>
      </w:tr>
    </w:tbl>
    <w:p w14:paraId="51406BEF" w14:textId="77777777" w:rsidR="00431E03" w:rsidRDefault="00000000">
      <w:pPr>
        <w:spacing w:before="280" w:after="80"/>
        <w:jc w:val="center"/>
      </w:pPr>
      <w:r>
        <w:rPr>
          <w:rFonts w:ascii="Calibri" w:eastAsia="Calibri" w:hAnsi="Calibri" w:cs="Calibri"/>
          <w:b/>
          <w:bCs/>
          <w:color w:val="0A1F3C"/>
          <w:sz w:val="40"/>
          <w:szCs w:val="40"/>
        </w:rPr>
        <w:t>AVALIAÇÃO FINAL</w:t>
      </w:r>
    </w:p>
    <w:p w14:paraId="2F7981DF" w14:textId="77777777" w:rsidR="00431E03" w:rsidRDefault="00000000">
      <w:pPr>
        <w:spacing w:after="240"/>
        <w:jc w:val="center"/>
      </w:pPr>
      <w:r>
        <w:rPr>
          <w:rFonts w:ascii="Calibri" w:eastAsia="Calibri" w:hAnsi="Calibri" w:cs="Calibri"/>
          <w:color w:val="555555"/>
          <w:sz w:val="22"/>
          <w:szCs w:val="22"/>
        </w:rPr>
        <w:t xml:space="preserve">Aula </w:t>
      </w:r>
      <w:proofErr w:type="gramStart"/>
      <w:r>
        <w:rPr>
          <w:rFonts w:ascii="Calibri" w:eastAsia="Calibri" w:hAnsi="Calibri" w:cs="Calibri"/>
          <w:color w:val="555555"/>
          <w:sz w:val="22"/>
          <w:szCs w:val="22"/>
        </w:rPr>
        <w:t>12  ·</w:t>
      </w:r>
      <w:proofErr w:type="gramEnd"/>
      <w:r>
        <w:rPr>
          <w:rFonts w:ascii="Calibri" w:eastAsia="Calibri" w:hAnsi="Calibri" w:cs="Calibri"/>
          <w:color w:val="555555"/>
          <w:sz w:val="22"/>
          <w:szCs w:val="22"/>
        </w:rPr>
        <w:t xml:space="preserve">  27 de </w:t>
      </w:r>
      <w:proofErr w:type="gramStart"/>
      <w:r>
        <w:rPr>
          <w:rFonts w:ascii="Calibri" w:eastAsia="Calibri" w:hAnsi="Calibri" w:cs="Calibri"/>
          <w:color w:val="555555"/>
          <w:sz w:val="22"/>
          <w:szCs w:val="22"/>
        </w:rPr>
        <w:t>Julho</w:t>
      </w:r>
      <w:proofErr w:type="gramEnd"/>
      <w:r>
        <w:rPr>
          <w:rFonts w:ascii="Calibri" w:eastAsia="Calibri" w:hAnsi="Calibri" w:cs="Calibri"/>
          <w:color w:val="555555"/>
          <w:sz w:val="22"/>
          <w:szCs w:val="22"/>
        </w:rPr>
        <w:t xml:space="preserve"> de </w:t>
      </w:r>
      <w:proofErr w:type="gramStart"/>
      <w:r>
        <w:rPr>
          <w:rFonts w:ascii="Calibri" w:eastAsia="Calibri" w:hAnsi="Calibri" w:cs="Calibri"/>
          <w:color w:val="555555"/>
          <w:sz w:val="22"/>
          <w:szCs w:val="22"/>
        </w:rPr>
        <w:t>2026  ·</w:t>
      </w:r>
      <w:proofErr w:type="gramEnd"/>
      <w:r>
        <w:rPr>
          <w:rFonts w:ascii="Calibri" w:eastAsia="Calibri" w:hAnsi="Calibri" w:cs="Calibri"/>
          <w:color w:val="555555"/>
          <w:sz w:val="22"/>
          <w:szCs w:val="22"/>
        </w:rPr>
        <w:t xml:space="preserve">  Duração: 60 minutos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00"/>
        <w:gridCol w:w="3500"/>
      </w:tblGrid>
      <w:tr w:rsidR="00431E03" w14:paraId="4F3726D5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</w:tcPr>
          <w:p w14:paraId="63781DE1" w14:textId="77777777" w:rsidR="00431E03" w:rsidRDefault="00000000">
            <w:pPr>
              <w:spacing w:before="100" w:after="100"/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Nome: </w:t>
            </w:r>
            <w:r>
              <w:rPr>
                <w:rFonts w:ascii="Calibri" w:eastAsia="Calibri" w:hAnsi="Calibri" w:cs="Calibri"/>
                <w:color w:val="999999"/>
                <w:sz w:val="24"/>
                <w:szCs w:val="24"/>
              </w:rPr>
              <w:t>____________________________________________</w:t>
            </w:r>
          </w:p>
        </w:tc>
        <w:tc>
          <w:tcPr>
            <w:tcW w:w="3500" w:type="dxa"/>
          </w:tcPr>
          <w:p w14:paraId="121F20B9" w14:textId="77777777" w:rsidR="00431E03" w:rsidRDefault="00000000">
            <w:pPr>
              <w:spacing w:before="100" w:after="100"/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Data: </w:t>
            </w:r>
            <w:r>
              <w:rPr>
                <w:rFonts w:ascii="Calibri" w:eastAsia="Calibri" w:hAnsi="Calibri" w:cs="Calibri"/>
                <w:color w:val="999999"/>
                <w:sz w:val="24"/>
                <w:szCs w:val="24"/>
              </w:rPr>
              <w:t>___ / ___ / 2026</w:t>
            </w:r>
          </w:p>
        </w:tc>
      </w:tr>
      <w:tr w:rsidR="00431E03" w14:paraId="0B6F89CA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gridSpan w:val="2"/>
            <w:shd w:val="clear" w:color="EBF5FB" w:fill="EBF5FB"/>
          </w:tcPr>
          <w:p w14:paraId="11D99A1D" w14:textId="77777777" w:rsidR="00431E03" w:rsidRDefault="00000000">
            <w:pPr>
              <w:spacing w:before="80" w:after="40"/>
            </w:pPr>
            <w:r>
              <w:rPr>
                <w:rFonts w:ascii="Calibri" w:eastAsia="Calibri" w:hAnsi="Calibri" w:cs="Calibri"/>
                <w:b/>
                <w:bCs/>
              </w:rPr>
              <w:t xml:space="preserve">Consulta permitida: </w:t>
            </w:r>
            <w:r>
              <w:rPr>
                <w:rFonts w:ascii="Calibri" w:eastAsia="Calibri" w:hAnsi="Calibri" w:cs="Calibri"/>
              </w:rPr>
              <w:t xml:space="preserve">formulário de referência (1 </w:t>
            </w:r>
            <w:proofErr w:type="gramStart"/>
            <w:r>
              <w:rPr>
                <w:rFonts w:ascii="Calibri" w:eastAsia="Calibri" w:hAnsi="Calibri" w:cs="Calibri"/>
              </w:rPr>
              <w:t>página)</w:t>
            </w:r>
            <w:r>
              <w:rPr>
                <w:rFonts w:ascii="Calibri" w:eastAsia="Calibri" w:hAnsi="Calibri" w:cs="Calibri"/>
                <w:b/>
                <w:bCs/>
              </w:rPr>
              <w:t xml:space="preserve">   </w:t>
            </w:r>
            <w:proofErr w:type="gramEnd"/>
            <w:r>
              <w:rPr>
                <w:rFonts w:ascii="Calibri" w:eastAsia="Calibri" w:hAnsi="Calibri" w:cs="Calibri"/>
                <w:b/>
                <w:bCs/>
              </w:rPr>
              <w:t xml:space="preserve">  Ferramenta: </w:t>
            </w:r>
            <w:proofErr w:type="spellStart"/>
            <w:r>
              <w:rPr>
                <w:rFonts w:ascii="Calibri" w:eastAsia="Calibri" w:hAnsi="Calibri" w:cs="Calibri"/>
              </w:rPr>
              <w:t>LogiSim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gramStart"/>
            <w:r>
              <w:rPr>
                <w:rFonts w:ascii="Calibri" w:eastAsia="Calibri" w:hAnsi="Calibri" w:cs="Calibri"/>
              </w:rPr>
              <w:t>(.</w:t>
            </w:r>
            <w:proofErr w:type="spellStart"/>
            <w:r>
              <w:rPr>
                <w:rFonts w:ascii="Calibri" w:eastAsia="Calibri" w:hAnsi="Calibri" w:cs="Calibri"/>
              </w:rPr>
              <w:t>circ</w:t>
            </w:r>
            <w:proofErr w:type="spellEnd"/>
            <w:proofErr w:type="gramEnd"/>
            <w:r>
              <w:rPr>
                <w:rFonts w:ascii="Calibri" w:eastAsia="Calibri" w:hAnsi="Calibri" w:cs="Calibri"/>
              </w:rPr>
              <w:t xml:space="preserve"> ou </w:t>
            </w:r>
            <w:proofErr w:type="spellStart"/>
            <w:r>
              <w:rPr>
                <w:rFonts w:ascii="Calibri" w:eastAsia="Calibri" w:hAnsi="Calibri" w:cs="Calibri"/>
              </w:rPr>
              <w:t>screenshot</w:t>
            </w:r>
            <w:proofErr w:type="spellEnd"/>
            <w:r>
              <w:rPr>
                <w:rFonts w:ascii="Calibri" w:eastAsia="Calibri" w:hAnsi="Calibri" w:cs="Calibri"/>
              </w:rPr>
              <w:t>)</w:t>
            </w:r>
          </w:p>
          <w:p w14:paraId="63FA111E" w14:textId="77777777" w:rsidR="00431E03" w:rsidRDefault="00000000">
            <w:pPr>
              <w:spacing w:after="80"/>
            </w:pPr>
            <w:r>
              <w:rPr>
                <w:rFonts w:ascii="Calibri" w:eastAsia="Calibri" w:hAnsi="Calibri" w:cs="Calibri"/>
                <w:b/>
                <w:bCs/>
                <w:color w:val="C0392B"/>
              </w:rPr>
              <w:t xml:space="preserve">Proibido: </w:t>
            </w:r>
            <w:r>
              <w:rPr>
                <w:rFonts w:ascii="Calibri" w:eastAsia="Calibri" w:hAnsi="Calibri" w:cs="Calibri"/>
              </w:rPr>
              <w:t>apontamentos, telemóvel, comunicação com colegas</w:t>
            </w:r>
          </w:p>
        </w:tc>
      </w:tr>
    </w:tbl>
    <w:p w14:paraId="5105AE59" w14:textId="77777777" w:rsidR="00431E03" w:rsidRDefault="00431E03">
      <w:pPr>
        <w:spacing w:after="200"/>
      </w:pPr>
    </w:p>
    <w:p w14:paraId="61FE6D5D" w14:textId="77777777" w:rsidR="00431E03" w:rsidRDefault="00000000">
      <w:pPr>
        <w:pBdr>
          <w:bottom w:val="single" w:sz="6" w:space="0" w:color="AAAAAA"/>
        </w:pBdr>
        <w:spacing w:before="320" w:after="120"/>
      </w:pPr>
      <w:r>
        <w:rPr>
          <w:rFonts w:ascii="Calibri" w:eastAsia="Calibri" w:hAnsi="Calibri" w:cs="Calibri"/>
          <w:b/>
          <w:bCs/>
          <w:color w:val="1A3A5C"/>
          <w:sz w:val="26"/>
          <w:szCs w:val="26"/>
        </w:rPr>
        <w:t>Enunciado — Controlador de Máquina de Lavar</w:t>
      </w:r>
    </w:p>
    <w:p w14:paraId="78B66B3D" w14:textId="77777777" w:rsidR="00431E03" w:rsidRDefault="00000000">
      <w:pPr>
        <w:spacing w:before="80" w:after="80"/>
      </w:pPr>
      <w:r>
        <w:rPr>
          <w:rFonts w:ascii="Calibri" w:eastAsia="Calibri" w:hAnsi="Calibri" w:cs="Calibri"/>
          <w:color w:val="111111"/>
          <w:sz w:val="22"/>
          <w:szCs w:val="22"/>
        </w:rPr>
        <w:t>Uma máquina de lavar doméstica simples tem 4 modos de operação que se sucedem sempre na mesma ordem:</w:t>
      </w:r>
    </w:p>
    <w:p w14:paraId="093CF6EE" w14:textId="77777777" w:rsidR="00431E03" w:rsidRDefault="00431E03">
      <w:pPr>
        <w:spacing w:after="10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500"/>
        <w:gridCol w:w="5500"/>
      </w:tblGrid>
      <w:tr w:rsidR="00431E03" w14:paraId="409F389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2E4057" w:fill="2E4057"/>
            <w:vAlign w:val="center"/>
          </w:tcPr>
          <w:p w14:paraId="02D9AE01" w14:textId="77777777" w:rsidR="00431E03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Estado</w:t>
            </w:r>
          </w:p>
        </w:tc>
        <w:tc>
          <w:tcPr>
            <w:tcW w:w="1500" w:type="dxa"/>
            <w:shd w:val="clear" w:color="2E4057" w:fill="2E4057"/>
            <w:vAlign w:val="center"/>
          </w:tcPr>
          <w:p w14:paraId="73F50FE9" w14:textId="77777777" w:rsidR="00431E03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Código</w:t>
            </w:r>
          </w:p>
        </w:tc>
        <w:tc>
          <w:tcPr>
            <w:tcW w:w="5500" w:type="dxa"/>
            <w:shd w:val="clear" w:color="2E4057" w:fill="2E4057"/>
            <w:vAlign w:val="center"/>
          </w:tcPr>
          <w:p w14:paraId="1B705CA7" w14:textId="77777777" w:rsidR="00431E03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Descrição</w:t>
            </w:r>
          </w:p>
        </w:tc>
      </w:tr>
      <w:tr w:rsidR="00431E03" w14:paraId="184A4AA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vAlign w:val="center"/>
          </w:tcPr>
          <w:p w14:paraId="374A4B4D" w14:textId="77777777" w:rsidR="00431E03" w:rsidRDefault="00000000">
            <w:r>
              <w:rPr>
                <w:rFonts w:ascii="Calibri" w:eastAsia="Calibri" w:hAnsi="Calibri" w:cs="Calibri"/>
                <w:color w:val="111111"/>
                <w:sz w:val="22"/>
                <w:szCs w:val="22"/>
              </w:rPr>
              <w:t>ESPERA</w:t>
            </w:r>
          </w:p>
        </w:tc>
        <w:tc>
          <w:tcPr>
            <w:tcW w:w="1500" w:type="dxa"/>
            <w:vAlign w:val="center"/>
          </w:tcPr>
          <w:p w14:paraId="38379207" w14:textId="77777777" w:rsidR="00431E03" w:rsidRDefault="00000000">
            <w:pPr>
              <w:jc w:val="center"/>
            </w:pPr>
            <w:r>
              <w:rPr>
                <w:rFonts w:ascii="Calibri" w:eastAsia="Calibri" w:hAnsi="Calibri" w:cs="Calibri"/>
                <w:color w:val="111111"/>
                <w:sz w:val="22"/>
                <w:szCs w:val="22"/>
              </w:rPr>
              <w:t>00</w:t>
            </w:r>
          </w:p>
        </w:tc>
        <w:tc>
          <w:tcPr>
            <w:tcW w:w="5500" w:type="dxa"/>
            <w:vAlign w:val="center"/>
          </w:tcPr>
          <w:p w14:paraId="46E9F434" w14:textId="77777777" w:rsidR="00431E03" w:rsidRDefault="00000000">
            <w:r>
              <w:rPr>
                <w:rFonts w:ascii="Calibri" w:eastAsia="Calibri" w:hAnsi="Calibri" w:cs="Calibri"/>
                <w:color w:val="111111"/>
                <w:sz w:val="22"/>
                <w:szCs w:val="22"/>
              </w:rPr>
              <w:t>Máquina parada — aguarda o utilizador carregar START</w:t>
            </w:r>
          </w:p>
        </w:tc>
      </w:tr>
      <w:tr w:rsidR="00431E03" w14:paraId="0175ABD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vAlign w:val="center"/>
          </w:tcPr>
          <w:p w14:paraId="751FBC3D" w14:textId="77777777" w:rsidR="00431E03" w:rsidRDefault="00000000">
            <w:r>
              <w:rPr>
                <w:rFonts w:ascii="Calibri" w:eastAsia="Calibri" w:hAnsi="Calibri" w:cs="Calibri"/>
                <w:color w:val="111111"/>
                <w:sz w:val="22"/>
                <w:szCs w:val="22"/>
              </w:rPr>
              <w:t>LAVAR</w:t>
            </w:r>
          </w:p>
        </w:tc>
        <w:tc>
          <w:tcPr>
            <w:tcW w:w="1500" w:type="dxa"/>
            <w:vAlign w:val="center"/>
          </w:tcPr>
          <w:p w14:paraId="5D8577DB" w14:textId="77777777" w:rsidR="00431E03" w:rsidRDefault="00000000">
            <w:pPr>
              <w:jc w:val="center"/>
            </w:pPr>
            <w:r>
              <w:rPr>
                <w:rFonts w:ascii="Calibri" w:eastAsia="Calibri" w:hAnsi="Calibri" w:cs="Calibri"/>
                <w:color w:val="111111"/>
                <w:sz w:val="22"/>
                <w:szCs w:val="22"/>
              </w:rPr>
              <w:t>01</w:t>
            </w:r>
          </w:p>
        </w:tc>
        <w:tc>
          <w:tcPr>
            <w:tcW w:w="5500" w:type="dxa"/>
            <w:vAlign w:val="center"/>
          </w:tcPr>
          <w:p w14:paraId="6453E499" w14:textId="77777777" w:rsidR="00431E03" w:rsidRDefault="00000000">
            <w:r>
              <w:rPr>
                <w:rFonts w:ascii="Calibri" w:eastAsia="Calibri" w:hAnsi="Calibri" w:cs="Calibri"/>
                <w:color w:val="111111"/>
                <w:sz w:val="22"/>
                <w:szCs w:val="22"/>
              </w:rPr>
              <w:t>Ciclo de lavagem com detergente</w:t>
            </w:r>
          </w:p>
        </w:tc>
      </w:tr>
      <w:tr w:rsidR="00431E03" w14:paraId="13B21FD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vAlign w:val="center"/>
          </w:tcPr>
          <w:p w14:paraId="1A4DD396" w14:textId="77777777" w:rsidR="00431E03" w:rsidRDefault="00000000">
            <w:r>
              <w:rPr>
                <w:rFonts w:ascii="Calibri" w:eastAsia="Calibri" w:hAnsi="Calibri" w:cs="Calibri"/>
                <w:color w:val="111111"/>
                <w:sz w:val="22"/>
                <w:szCs w:val="22"/>
              </w:rPr>
              <w:t>ENXAGUAR</w:t>
            </w:r>
          </w:p>
        </w:tc>
        <w:tc>
          <w:tcPr>
            <w:tcW w:w="1500" w:type="dxa"/>
            <w:vAlign w:val="center"/>
          </w:tcPr>
          <w:p w14:paraId="36BAE6BA" w14:textId="77777777" w:rsidR="00431E03" w:rsidRDefault="00000000">
            <w:pPr>
              <w:jc w:val="center"/>
            </w:pPr>
            <w:r>
              <w:rPr>
                <w:rFonts w:ascii="Calibri" w:eastAsia="Calibri" w:hAnsi="Calibri" w:cs="Calibri"/>
                <w:color w:val="111111"/>
                <w:sz w:val="22"/>
                <w:szCs w:val="22"/>
              </w:rPr>
              <w:t>10</w:t>
            </w:r>
          </w:p>
        </w:tc>
        <w:tc>
          <w:tcPr>
            <w:tcW w:w="5500" w:type="dxa"/>
            <w:vAlign w:val="center"/>
          </w:tcPr>
          <w:p w14:paraId="3B324C9E" w14:textId="77777777" w:rsidR="00431E03" w:rsidRDefault="00000000">
            <w:r>
              <w:rPr>
                <w:rFonts w:ascii="Calibri" w:eastAsia="Calibri" w:hAnsi="Calibri" w:cs="Calibri"/>
                <w:color w:val="111111"/>
                <w:sz w:val="22"/>
                <w:szCs w:val="22"/>
              </w:rPr>
              <w:t>Ciclo de enxaguamento</w:t>
            </w:r>
          </w:p>
        </w:tc>
      </w:tr>
      <w:tr w:rsidR="00431E03" w14:paraId="74CAC2E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vAlign w:val="center"/>
          </w:tcPr>
          <w:p w14:paraId="337D52A7" w14:textId="77777777" w:rsidR="00431E03" w:rsidRDefault="00000000">
            <w:r>
              <w:rPr>
                <w:rFonts w:ascii="Calibri" w:eastAsia="Calibri" w:hAnsi="Calibri" w:cs="Calibri"/>
                <w:color w:val="111111"/>
                <w:sz w:val="22"/>
                <w:szCs w:val="22"/>
              </w:rPr>
              <w:t>CENTRIFUGAR</w:t>
            </w:r>
          </w:p>
        </w:tc>
        <w:tc>
          <w:tcPr>
            <w:tcW w:w="1500" w:type="dxa"/>
            <w:vAlign w:val="center"/>
          </w:tcPr>
          <w:p w14:paraId="69D8A3B0" w14:textId="77777777" w:rsidR="00431E03" w:rsidRDefault="00000000">
            <w:pPr>
              <w:jc w:val="center"/>
            </w:pPr>
            <w:r>
              <w:rPr>
                <w:rFonts w:ascii="Calibri" w:eastAsia="Calibri" w:hAnsi="Calibri" w:cs="Calibri"/>
                <w:color w:val="111111"/>
                <w:sz w:val="22"/>
                <w:szCs w:val="22"/>
              </w:rPr>
              <w:t>11</w:t>
            </w:r>
          </w:p>
        </w:tc>
        <w:tc>
          <w:tcPr>
            <w:tcW w:w="5500" w:type="dxa"/>
            <w:vAlign w:val="center"/>
          </w:tcPr>
          <w:p w14:paraId="370C7AAB" w14:textId="77777777" w:rsidR="00431E03" w:rsidRDefault="00000000">
            <w:r>
              <w:rPr>
                <w:rFonts w:ascii="Calibri" w:eastAsia="Calibri" w:hAnsi="Calibri" w:cs="Calibri"/>
                <w:color w:val="111111"/>
                <w:sz w:val="22"/>
                <w:szCs w:val="22"/>
              </w:rPr>
              <w:t>Centrifugação para expulsar a água</w:t>
            </w:r>
          </w:p>
        </w:tc>
      </w:tr>
    </w:tbl>
    <w:p w14:paraId="21A39DB1" w14:textId="77777777" w:rsidR="00431E03" w:rsidRDefault="00431E03">
      <w:pPr>
        <w:spacing w:after="120"/>
      </w:pPr>
    </w:p>
    <w:p w14:paraId="1CE54254" w14:textId="77777777" w:rsidR="00431E03" w:rsidRDefault="00000000">
      <w:pPr>
        <w:spacing w:before="80" w:after="80"/>
      </w:pPr>
      <w:r>
        <w:rPr>
          <w:rFonts w:ascii="Calibri" w:eastAsia="Calibri" w:hAnsi="Calibri" w:cs="Calibri"/>
          <w:b/>
          <w:bCs/>
          <w:color w:val="111111"/>
          <w:sz w:val="22"/>
          <w:szCs w:val="22"/>
        </w:rPr>
        <w:t>Entradas: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000"/>
      </w:tblGrid>
      <w:tr w:rsidR="00431E03" w14:paraId="4D0E204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2E4057" w:fill="2E4057"/>
            <w:vAlign w:val="center"/>
          </w:tcPr>
          <w:p w14:paraId="222E5EBE" w14:textId="77777777" w:rsidR="00431E03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Sinal</w:t>
            </w:r>
          </w:p>
        </w:tc>
        <w:tc>
          <w:tcPr>
            <w:tcW w:w="7000" w:type="dxa"/>
            <w:shd w:val="clear" w:color="2E4057" w:fill="2E4057"/>
            <w:vAlign w:val="center"/>
          </w:tcPr>
          <w:p w14:paraId="67F56AC6" w14:textId="77777777" w:rsidR="00431E03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Descrição</w:t>
            </w:r>
          </w:p>
        </w:tc>
      </w:tr>
      <w:tr w:rsidR="00431E03" w14:paraId="275EBCC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vAlign w:val="center"/>
          </w:tcPr>
          <w:p w14:paraId="31F8D7F3" w14:textId="77777777" w:rsidR="00431E03" w:rsidRDefault="00000000">
            <w:r>
              <w:rPr>
                <w:rFonts w:ascii="Calibri" w:eastAsia="Calibri" w:hAnsi="Calibri" w:cs="Calibri"/>
                <w:b/>
                <w:bCs/>
                <w:color w:val="111111"/>
                <w:sz w:val="22"/>
                <w:szCs w:val="22"/>
              </w:rPr>
              <w:t>START</w:t>
            </w:r>
          </w:p>
        </w:tc>
        <w:tc>
          <w:tcPr>
            <w:tcW w:w="7000" w:type="dxa"/>
            <w:vAlign w:val="center"/>
          </w:tcPr>
          <w:p w14:paraId="328159CC" w14:textId="77777777" w:rsidR="00431E03" w:rsidRDefault="00000000">
            <w:r>
              <w:rPr>
                <w:rFonts w:ascii="Calibri" w:eastAsia="Calibri" w:hAnsi="Calibri" w:cs="Calibri"/>
                <w:color w:val="111111"/>
                <w:sz w:val="22"/>
                <w:szCs w:val="22"/>
              </w:rPr>
              <w:t xml:space="preserve">Botão de início — só </w:t>
            </w:r>
            <w:proofErr w:type="spellStart"/>
            <w:r>
              <w:rPr>
                <w:rFonts w:ascii="Calibri" w:eastAsia="Calibri" w:hAnsi="Calibri" w:cs="Calibri"/>
                <w:color w:val="111111"/>
                <w:sz w:val="22"/>
                <w:szCs w:val="22"/>
              </w:rPr>
              <w:t>activo</w:t>
            </w:r>
            <w:proofErr w:type="spellEnd"/>
            <w:r>
              <w:rPr>
                <w:rFonts w:ascii="Calibri" w:eastAsia="Calibri" w:hAnsi="Calibri" w:cs="Calibri"/>
                <w:color w:val="111111"/>
                <w:sz w:val="22"/>
                <w:szCs w:val="22"/>
              </w:rPr>
              <w:t xml:space="preserve"> no estado ESPERA</w:t>
            </w:r>
          </w:p>
        </w:tc>
      </w:tr>
      <w:tr w:rsidR="00431E03" w14:paraId="555C4D1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vAlign w:val="center"/>
          </w:tcPr>
          <w:p w14:paraId="787C0330" w14:textId="77777777" w:rsidR="00431E03" w:rsidRDefault="00000000">
            <w:r>
              <w:rPr>
                <w:rFonts w:ascii="Calibri" w:eastAsia="Calibri" w:hAnsi="Calibri" w:cs="Calibri"/>
                <w:b/>
                <w:bCs/>
                <w:color w:val="111111"/>
                <w:sz w:val="22"/>
                <w:szCs w:val="22"/>
              </w:rPr>
              <w:t>TIMER</w:t>
            </w:r>
          </w:p>
        </w:tc>
        <w:tc>
          <w:tcPr>
            <w:tcW w:w="7000" w:type="dxa"/>
            <w:vAlign w:val="center"/>
          </w:tcPr>
          <w:p w14:paraId="489348CA" w14:textId="77777777" w:rsidR="00431E03" w:rsidRDefault="00000000">
            <w:r>
              <w:rPr>
                <w:rFonts w:ascii="Calibri" w:eastAsia="Calibri" w:hAnsi="Calibri" w:cs="Calibri"/>
                <w:color w:val="111111"/>
                <w:sz w:val="22"/>
                <w:szCs w:val="22"/>
              </w:rPr>
              <w:t xml:space="preserve">Temporizador — </w:t>
            </w:r>
            <w:proofErr w:type="spellStart"/>
            <w:r>
              <w:rPr>
                <w:rFonts w:ascii="Calibri" w:eastAsia="Calibri" w:hAnsi="Calibri" w:cs="Calibri"/>
                <w:color w:val="111111"/>
                <w:sz w:val="22"/>
                <w:szCs w:val="22"/>
              </w:rPr>
              <w:t>activo</w:t>
            </w:r>
            <w:proofErr w:type="spellEnd"/>
            <w:r>
              <w:rPr>
                <w:rFonts w:ascii="Calibri" w:eastAsia="Calibri" w:hAnsi="Calibri" w:cs="Calibri"/>
                <w:color w:val="111111"/>
                <w:sz w:val="22"/>
                <w:szCs w:val="22"/>
              </w:rPr>
              <w:t xml:space="preserve"> nos estados LAVAR, ENXAGUAR e CENTRIFUGAR quando o tempo do ciclo terminou</w:t>
            </w:r>
          </w:p>
        </w:tc>
      </w:tr>
    </w:tbl>
    <w:p w14:paraId="51055D4A" w14:textId="77777777" w:rsidR="00431E03" w:rsidRDefault="00431E03">
      <w:pPr>
        <w:spacing w:after="120"/>
      </w:pPr>
    </w:p>
    <w:p w14:paraId="55D8D119" w14:textId="77777777" w:rsidR="00431E03" w:rsidRDefault="00000000">
      <w:pPr>
        <w:spacing w:before="80" w:after="80"/>
      </w:pPr>
      <w:r>
        <w:rPr>
          <w:rFonts w:ascii="Calibri" w:eastAsia="Calibri" w:hAnsi="Calibri" w:cs="Calibri"/>
          <w:b/>
          <w:bCs/>
          <w:color w:val="111111"/>
          <w:sz w:val="22"/>
          <w:szCs w:val="22"/>
        </w:rPr>
        <w:t>Regras de funcionamento:</w:t>
      </w:r>
    </w:p>
    <w:p w14:paraId="79DA9787" w14:textId="77777777" w:rsidR="00431E03" w:rsidRDefault="00000000">
      <w:pPr>
        <w:spacing w:before="80" w:after="80"/>
      </w:pPr>
      <w:r>
        <w:rPr>
          <w:rFonts w:ascii="Calibri" w:eastAsia="Calibri" w:hAnsi="Calibri" w:cs="Calibri"/>
          <w:color w:val="111111"/>
          <w:sz w:val="22"/>
          <w:szCs w:val="22"/>
        </w:rPr>
        <w:t>ESPERA + START → LAVAR.   LAVAR + TIMER → ENXAGUAR.   ENXAGUAR + TIMER → CENTRIFUGAR.   CENTRIFUGAR + TIMER → ESPERA.   Se AVANÇA = 0, o estado mantém-se.</w:t>
      </w:r>
    </w:p>
    <w:p w14:paraId="51F40204" w14:textId="77777777" w:rsidR="00431E03" w:rsidRDefault="00431E03">
      <w:pPr>
        <w:spacing w:after="120"/>
      </w:pPr>
    </w:p>
    <w:p w14:paraId="18FE238E" w14:textId="77777777" w:rsidR="00431E03" w:rsidRDefault="00000000">
      <w:pPr>
        <w:spacing w:before="80" w:after="80"/>
      </w:pPr>
      <w:r>
        <w:rPr>
          <w:rFonts w:ascii="Calibri" w:eastAsia="Calibri" w:hAnsi="Calibri" w:cs="Calibri"/>
          <w:b/>
          <w:bCs/>
          <w:color w:val="111111"/>
          <w:sz w:val="22"/>
          <w:szCs w:val="22"/>
        </w:rPr>
        <w:t>Saídas Moore (dependem apenas do estado, nunca das entradas):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00"/>
      </w:tblGrid>
      <w:tr w:rsidR="00431E03" w14:paraId="1296FBB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2E4057" w:fill="2E4057"/>
            <w:vAlign w:val="center"/>
          </w:tcPr>
          <w:p w14:paraId="68A6B8BA" w14:textId="77777777" w:rsidR="00431E03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Saída</w:t>
            </w:r>
          </w:p>
        </w:tc>
        <w:tc>
          <w:tcPr>
            <w:tcW w:w="6000" w:type="dxa"/>
            <w:shd w:val="clear" w:color="2E4057" w:fill="2E4057"/>
            <w:vAlign w:val="center"/>
          </w:tcPr>
          <w:p w14:paraId="5F09B5F9" w14:textId="77777777" w:rsidR="00431E03" w:rsidRDefault="00000000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Activa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</w:rPr>
              <w:t xml:space="preserve"> em</w:t>
            </w:r>
          </w:p>
        </w:tc>
      </w:tr>
      <w:tr w:rsidR="00431E03" w14:paraId="6CDFD07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vAlign w:val="center"/>
          </w:tcPr>
          <w:p w14:paraId="454317F5" w14:textId="77777777" w:rsidR="00431E03" w:rsidRDefault="00000000">
            <w:r>
              <w:rPr>
                <w:rFonts w:ascii="Calibri" w:eastAsia="Calibri" w:hAnsi="Calibri" w:cs="Calibri"/>
                <w:b/>
                <w:bCs/>
                <w:color w:val="111111"/>
                <w:sz w:val="22"/>
                <w:szCs w:val="22"/>
              </w:rPr>
              <w:t>LED_PRONTO</w:t>
            </w:r>
          </w:p>
        </w:tc>
        <w:tc>
          <w:tcPr>
            <w:tcW w:w="6000" w:type="dxa"/>
            <w:vAlign w:val="center"/>
          </w:tcPr>
          <w:p w14:paraId="39FAFD9A" w14:textId="77777777" w:rsidR="00431E03" w:rsidRDefault="00000000">
            <w:r>
              <w:rPr>
                <w:rFonts w:ascii="Calibri" w:eastAsia="Calibri" w:hAnsi="Calibri" w:cs="Calibri"/>
                <w:color w:val="111111"/>
                <w:sz w:val="22"/>
                <w:szCs w:val="22"/>
              </w:rPr>
              <w:t>ESPERA</w:t>
            </w:r>
          </w:p>
        </w:tc>
      </w:tr>
      <w:tr w:rsidR="00431E03" w14:paraId="34FFE43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vAlign w:val="center"/>
          </w:tcPr>
          <w:p w14:paraId="614E398E" w14:textId="77777777" w:rsidR="00431E03" w:rsidRDefault="00000000">
            <w:r>
              <w:rPr>
                <w:rFonts w:ascii="Calibri" w:eastAsia="Calibri" w:hAnsi="Calibri" w:cs="Calibri"/>
                <w:b/>
                <w:bCs/>
                <w:color w:val="111111"/>
                <w:sz w:val="22"/>
                <w:szCs w:val="22"/>
              </w:rPr>
              <w:t>MOTOR_LAVAR</w:t>
            </w:r>
          </w:p>
        </w:tc>
        <w:tc>
          <w:tcPr>
            <w:tcW w:w="6000" w:type="dxa"/>
            <w:vAlign w:val="center"/>
          </w:tcPr>
          <w:p w14:paraId="1102D707" w14:textId="77777777" w:rsidR="00431E03" w:rsidRDefault="00000000">
            <w:r>
              <w:rPr>
                <w:rFonts w:ascii="Calibri" w:eastAsia="Calibri" w:hAnsi="Calibri" w:cs="Calibri"/>
                <w:color w:val="111111"/>
                <w:sz w:val="22"/>
                <w:szCs w:val="22"/>
              </w:rPr>
              <w:t>LAVAR e ENXAGUAR</w:t>
            </w:r>
          </w:p>
        </w:tc>
      </w:tr>
      <w:tr w:rsidR="00431E03" w14:paraId="1911F3A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vAlign w:val="center"/>
          </w:tcPr>
          <w:p w14:paraId="57E3B094" w14:textId="77777777" w:rsidR="00431E03" w:rsidRDefault="00000000">
            <w:r>
              <w:rPr>
                <w:rFonts w:ascii="Calibri" w:eastAsia="Calibri" w:hAnsi="Calibri" w:cs="Calibri"/>
                <w:b/>
                <w:bCs/>
                <w:color w:val="111111"/>
                <w:sz w:val="22"/>
                <w:szCs w:val="22"/>
              </w:rPr>
              <w:t>MOTOR_CENTRI</w:t>
            </w:r>
          </w:p>
        </w:tc>
        <w:tc>
          <w:tcPr>
            <w:tcW w:w="6000" w:type="dxa"/>
            <w:vAlign w:val="center"/>
          </w:tcPr>
          <w:p w14:paraId="54FA155A" w14:textId="77777777" w:rsidR="00431E03" w:rsidRDefault="00000000">
            <w:r>
              <w:rPr>
                <w:rFonts w:ascii="Calibri" w:eastAsia="Calibri" w:hAnsi="Calibri" w:cs="Calibri"/>
                <w:color w:val="111111"/>
                <w:sz w:val="22"/>
                <w:szCs w:val="22"/>
              </w:rPr>
              <w:t>CENTRIFUGAR</w:t>
            </w:r>
          </w:p>
        </w:tc>
      </w:tr>
    </w:tbl>
    <w:p w14:paraId="60BC9B2A" w14:textId="77777777" w:rsidR="00431E03" w:rsidRDefault="00000000">
      <w:r>
        <w:br w:type="page"/>
      </w:r>
    </w:p>
    <w:p w14:paraId="3E998A20" w14:textId="77777777" w:rsidR="00431E03" w:rsidRDefault="00000000">
      <w:pPr>
        <w:pBdr>
          <w:bottom w:val="single" w:sz="6" w:space="0" w:color="AAAAAA"/>
        </w:pBdr>
        <w:spacing w:before="320" w:after="120"/>
      </w:pPr>
      <w:r>
        <w:rPr>
          <w:rFonts w:ascii="Calibri" w:eastAsia="Calibri" w:hAnsi="Calibri" w:cs="Calibri"/>
          <w:b/>
          <w:bCs/>
          <w:color w:val="1A3A5C"/>
          <w:sz w:val="26"/>
          <w:szCs w:val="26"/>
        </w:rPr>
        <w:lastRenderedPageBreak/>
        <w:t xml:space="preserve">Exercício 1 — Diagrama de </w:t>
      </w:r>
      <w:proofErr w:type="gramStart"/>
      <w:r>
        <w:rPr>
          <w:rFonts w:ascii="Calibri" w:eastAsia="Calibri" w:hAnsi="Calibri" w:cs="Calibri"/>
          <w:b/>
          <w:bCs/>
          <w:color w:val="1A3A5C"/>
          <w:sz w:val="26"/>
          <w:szCs w:val="26"/>
        </w:rPr>
        <w:t>Estados</w:t>
      </w:r>
      <w:r>
        <w:rPr>
          <w:rFonts w:ascii="Calibri" w:eastAsia="Calibri" w:hAnsi="Calibri" w:cs="Calibri"/>
          <w:color w:val="777777"/>
          <w:sz w:val="22"/>
          <w:szCs w:val="22"/>
        </w:rPr>
        <w:t xml:space="preserve">  (</w:t>
      </w:r>
      <w:proofErr w:type="gramEnd"/>
      <w:r>
        <w:rPr>
          <w:rFonts w:ascii="Calibri" w:eastAsia="Calibri" w:hAnsi="Calibri" w:cs="Calibri"/>
          <w:color w:val="777777"/>
          <w:sz w:val="22"/>
          <w:szCs w:val="22"/>
        </w:rPr>
        <w:t xml:space="preserve">20 </w:t>
      </w:r>
      <w:proofErr w:type="spellStart"/>
      <w:r>
        <w:rPr>
          <w:rFonts w:ascii="Calibri" w:eastAsia="Calibri" w:hAnsi="Calibri" w:cs="Calibri"/>
          <w:color w:val="777777"/>
          <w:sz w:val="22"/>
          <w:szCs w:val="22"/>
        </w:rPr>
        <w:t>pts</w:t>
      </w:r>
      <w:proofErr w:type="spellEnd"/>
      <w:r>
        <w:rPr>
          <w:rFonts w:ascii="Calibri" w:eastAsia="Calibri" w:hAnsi="Calibri" w:cs="Calibri"/>
          <w:color w:val="777777"/>
          <w:sz w:val="22"/>
          <w:szCs w:val="22"/>
        </w:rPr>
        <w:t>)</w:t>
      </w:r>
    </w:p>
    <w:p w14:paraId="2354CEBC" w14:textId="77777777" w:rsidR="00431E03" w:rsidRDefault="00000000">
      <w:pPr>
        <w:spacing w:before="80" w:after="80"/>
      </w:pPr>
      <w:r>
        <w:rPr>
          <w:rFonts w:ascii="Calibri" w:eastAsia="Calibri" w:hAnsi="Calibri" w:cs="Calibri"/>
          <w:color w:val="111111"/>
          <w:sz w:val="22"/>
          <w:szCs w:val="22"/>
        </w:rPr>
        <w:t>Desenha o diagrama de estados. Inclui: 4 estados com código binário (Q1 Q0), transições com condição de AVANÇA, saídas Moore em cada estado.</w:t>
      </w:r>
    </w:p>
    <w:p w14:paraId="078BC55D" w14:textId="77777777" w:rsidR="00431E03" w:rsidRDefault="00431E03">
      <w:pPr>
        <w:spacing w:after="12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431E03" w14:paraId="7DA97C97" w14:textId="77777777">
        <w:tblPrEx>
          <w:tblCellMar>
            <w:top w:w="0" w:type="dxa"/>
            <w:bottom w:w="0" w:type="dxa"/>
          </w:tblCellMar>
        </w:tblPrEx>
        <w:trPr>
          <w:trHeight w:hRule="exact" w:val="5200"/>
        </w:trPr>
        <w:tc>
          <w:tcPr>
            <w:tcW w:w="9000" w:type="dxa"/>
          </w:tcPr>
          <w:p w14:paraId="181F23B4" w14:textId="77777777" w:rsidR="00431E03" w:rsidRDefault="00431E03"/>
        </w:tc>
      </w:tr>
    </w:tbl>
    <w:p w14:paraId="6A1DA2A4" w14:textId="77777777" w:rsidR="00431E03" w:rsidRDefault="00431E03">
      <w:pPr>
        <w:spacing w:after="200"/>
      </w:pPr>
    </w:p>
    <w:p w14:paraId="0DF55C1A" w14:textId="77777777" w:rsidR="00431E03" w:rsidRDefault="00000000">
      <w:pPr>
        <w:pBdr>
          <w:bottom w:val="single" w:sz="6" w:space="0" w:color="AAAAAA"/>
        </w:pBdr>
        <w:spacing w:before="320" w:after="120"/>
      </w:pPr>
      <w:r>
        <w:rPr>
          <w:rFonts w:ascii="Calibri" w:eastAsia="Calibri" w:hAnsi="Calibri" w:cs="Calibri"/>
          <w:b/>
          <w:bCs/>
          <w:color w:val="1A3A5C"/>
          <w:sz w:val="26"/>
          <w:szCs w:val="26"/>
        </w:rPr>
        <w:t xml:space="preserve">Exercício 2 — Tabela de </w:t>
      </w:r>
      <w:proofErr w:type="gramStart"/>
      <w:r>
        <w:rPr>
          <w:rFonts w:ascii="Calibri" w:eastAsia="Calibri" w:hAnsi="Calibri" w:cs="Calibri"/>
          <w:b/>
          <w:bCs/>
          <w:color w:val="1A3A5C"/>
          <w:sz w:val="26"/>
          <w:szCs w:val="26"/>
        </w:rPr>
        <w:t>Transições</w:t>
      </w:r>
      <w:r>
        <w:rPr>
          <w:rFonts w:ascii="Calibri" w:eastAsia="Calibri" w:hAnsi="Calibri" w:cs="Calibri"/>
          <w:color w:val="777777"/>
          <w:sz w:val="22"/>
          <w:szCs w:val="22"/>
        </w:rPr>
        <w:t xml:space="preserve">  (</w:t>
      </w:r>
      <w:proofErr w:type="gramEnd"/>
      <w:r>
        <w:rPr>
          <w:rFonts w:ascii="Calibri" w:eastAsia="Calibri" w:hAnsi="Calibri" w:cs="Calibri"/>
          <w:color w:val="777777"/>
          <w:sz w:val="22"/>
          <w:szCs w:val="22"/>
        </w:rPr>
        <w:t xml:space="preserve">25 </w:t>
      </w:r>
      <w:proofErr w:type="spellStart"/>
      <w:r>
        <w:rPr>
          <w:rFonts w:ascii="Calibri" w:eastAsia="Calibri" w:hAnsi="Calibri" w:cs="Calibri"/>
          <w:color w:val="777777"/>
          <w:sz w:val="22"/>
          <w:szCs w:val="22"/>
        </w:rPr>
        <w:t>pts</w:t>
      </w:r>
      <w:proofErr w:type="spellEnd"/>
      <w:r>
        <w:rPr>
          <w:rFonts w:ascii="Calibri" w:eastAsia="Calibri" w:hAnsi="Calibri" w:cs="Calibri"/>
          <w:color w:val="777777"/>
          <w:sz w:val="22"/>
          <w:szCs w:val="22"/>
        </w:rPr>
        <w:t>)</w:t>
      </w:r>
    </w:p>
    <w:p w14:paraId="18DB01DA" w14:textId="77777777" w:rsidR="00431E03" w:rsidRDefault="00000000">
      <w:pPr>
        <w:spacing w:before="80" w:after="80"/>
      </w:pPr>
      <w:r>
        <w:rPr>
          <w:rFonts w:ascii="Calibri" w:eastAsia="Calibri" w:hAnsi="Calibri" w:cs="Calibri"/>
          <w:color w:val="111111"/>
          <w:sz w:val="22"/>
          <w:szCs w:val="22"/>
        </w:rPr>
        <w:t xml:space="preserve">Completa a tabela. Q1, Q0 = estado </w:t>
      </w:r>
      <w:proofErr w:type="spellStart"/>
      <w:r>
        <w:rPr>
          <w:rFonts w:ascii="Calibri" w:eastAsia="Calibri" w:hAnsi="Calibri" w:cs="Calibri"/>
          <w:color w:val="111111"/>
          <w:sz w:val="22"/>
          <w:szCs w:val="22"/>
        </w:rPr>
        <w:t>actual</w:t>
      </w:r>
      <w:proofErr w:type="spellEnd"/>
      <w:r>
        <w:rPr>
          <w:rFonts w:ascii="Calibri" w:eastAsia="Calibri" w:hAnsi="Calibri" w:cs="Calibri"/>
          <w:color w:val="111111"/>
          <w:sz w:val="22"/>
          <w:szCs w:val="22"/>
        </w:rPr>
        <w:t>. Q1_next, Q0_next = estado seguinte quando AVANÇA = 1.</w:t>
      </w:r>
    </w:p>
    <w:p w14:paraId="24E2C8B6" w14:textId="77777777" w:rsidR="00431E03" w:rsidRDefault="00431E03">
      <w:pPr>
        <w:spacing w:after="10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800"/>
        <w:gridCol w:w="800"/>
        <w:gridCol w:w="2600"/>
        <w:gridCol w:w="1300"/>
        <w:gridCol w:w="1300"/>
      </w:tblGrid>
      <w:tr w:rsidR="00431E03" w14:paraId="3F1B2F3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2E4057" w:fill="2E4057"/>
            <w:vAlign w:val="center"/>
          </w:tcPr>
          <w:p w14:paraId="2B3AB0A8" w14:textId="77777777" w:rsidR="00431E03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 xml:space="preserve">Estado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actual</w:t>
            </w:r>
            <w:proofErr w:type="spellEnd"/>
          </w:p>
        </w:tc>
        <w:tc>
          <w:tcPr>
            <w:tcW w:w="800" w:type="dxa"/>
            <w:shd w:val="clear" w:color="2E4057" w:fill="2E4057"/>
            <w:vAlign w:val="center"/>
          </w:tcPr>
          <w:p w14:paraId="0597DBE6" w14:textId="77777777" w:rsidR="00431E03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Q1</w:t>
            </w:r>
          </w:p>
        </w:tc>
        <w:tc>
          <w:tcPr>
            <w:tcW w:w="800" w:type="dxa"/>
            <w:shd w:val="clear" w:color="2E4057" w:fill="2E4057"/>
            <w:vAlign w:val="center"/>
          </w:tcPr>
          <w:p w14:paraId="2DDBC93E" w14:textId="77777777" w:rsidR="00431E03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Q0</w:t>
            </w:r>
          </w:p>
        </w:tc>
        <w:tc>
          <w:tcPr>
            <w:tcW w:w="2600" w:type="dxa"/>
            <w:shd w:val="clear" w:color="2E4057" w:fill="2E4057"/>
            <w:vAlign w:val="center"/>
          </w:tcPr>
          <w:p w14:paraId="63C41C53" w14:textId="77777777" w:rsidR="00431E03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Condição de AVANÇA</w:t>
            </w:r>
          </w:p>
        </w:tc>
        <w:tc>
          <w:tcPr>
            <w:tcW w:w="1300" w:type="dxa"/>
            <w:shd w:val="clear" w:color="2E4057" w:fill="2E4057"/>
            <w:vAlign w:val="center"/>
          </w:tcPr>
          <w:p w14:paraId="757F7CF5" w14:textId="77777777" w:rsidR="00431E03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Q1_next</w:t>
            </w:r>
          </w:p>
        </w:tc>
        <w:tc>
          <w:tcPr>
            <w:tcW w:w="1300" w:type="dxa"/>
            <w:shd w:val="clear" w:color="2E4057" w:fill="2E4057"/>
            <w:vAlign w:val="center"/>
          </w:tcPr>
          <w:p w14:paraId="36E9B6EB" w14:textId="77777777" w:rsidR="00431E03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Q0_next</w:t>
            </w:r>
          </w:p>
        </w:tc>
      </w:tr>
      <w:tr w:rsidR="00431E03" w14:paraId="2BBCB6D6" w14:textId="77777777">
        <w:tblPrEx>
          <w:tblCellMar>
            <w:top w:w="0" w:type="dxa"/>
            <w:bottom w:w="0" w:type="dxa"/>
          </w:tblCellMar>
        </w:tblPrEx>
        <w:trPr>
          <w:trHeight w:val="700"/>
        </w:trPr>
        <w:tc>
          <w:tcPr>
            <w:tcW w:w="2200" w:type="dxa"/>
            <w:vAlign w:val="center"/>
          </w:tcPr>
          <w:p w14:paraId="10EEFC4B" w14:textId="77777777" w:rsidR="00431E03" w:rsidRDefault="00000000">
            <w:r>
              <w:rPr>
                <w:rFonts w:ascii="Calibri" w:eastAsia="Calibri" w:hAnsi="Calibri" w:cs="Calibri"/>
                <w:color w:val="111111"/>
                <w:sz w:val="22"/>
                <w:szCs w:val="22"/>
              </w:rPr>
              <w:t>ESPERA</w:t>
            </w:r>
          </w:p>
        </w:tc>
        <w:tc>
          <w:tcPr>
            <w:tcW w:w="800" w:type="dxa"/>
            <w:vAlign w:val="center"/>
          </w:tcPr>
          <w:p w14:paraId="3B517C46" w14:textId="77777777" w:rsidR="00431E03" w:rsidRDefault="00000000">
            <w:pPr>
              <w:jc w:val="center"/>
            </w:pPr>
            <w:r>
              <w:rPr>
                <w:rFonts w:ascii="Calibri" w:eastAsia="Calibri" w:hAnsi="Calibri" w:cs="Calibri"/>
                <w:color w:val="111111"/>
                <w:sz w:val="22"/>
                <w:szCs w:val="22"/>
              </w:rPr>
              <w:t>0</w:t>
            </w:r>
          </w:p>
        </w:tc>
        <w:tc>
          <w:tcPr>
            <w:tcW w:w="800" w:type="dxa"/>
            <w:vAlign w:val="center"/>
          </w:tcPr>
          <w:p w14:paraId="401957A8" w14:textId="77777777" w:rsidR="00431E03" w:rsidRDefault="00000000">
            <w:pPr>
              <w:jc w:val="center"/>
            </w:pPr>
            <w:r>
              <w:rPr>
                <w:rFonts w:ascii="Calibri" w:eastAsia="Calibri" w:hAnsi="Calibri" w:cs="Calibri"/>
                <w:color w:val="111111"/>
                <w:sz w:val="22"/>
                <w:szCs w:val="22"/>
              </w:rPr>
              <w:t>0</w:t>
            </w:r>
          </w:p>
        </w:tc>
        <w:tc>
          <w:tcPr>
            <w:tcW w:w="2600" w:type="dxa"/>
          </w:tcPr>
          <w:p w14:paraId="274493C9" w14:textId="77777777" w:rsidR="00431E03" w:rsidRDefault="00431E03"/>
        </w:tc>
        <w:tc>
          <w:tcPr>
            <w:tcW w:w="1300" w:type="dxa"/>
          </w:tcPr>
          <w:p w14:paraId="0CE65200" w14:textId="77777777" w:rsidR="00431E03" w:rsidRDefault="00431E03"/>
        </w:tc>
        <w:tc>
          <w:tcPr>
            <w:tcW w:w="1300" w:type="dxa"/>
          </w:tcPr>
          <w:p w14:paraId="7AE48484" w14:textId="77777777" w:rsidR="00431E03" w:rsidRDefault="00431E03"/>
        </w:tc>
      </w:tr>
      <w:tr w:rsidR="00431E03" w14:paraId="4DA72D78" w14:textId="77777777">
        <w:tblPrEx>
          <w:tblCellMar>
            <w:top w:w="0" w:type="dxa"/>
            <w:bottom w:w="0" w:type="dxa"/>
          </w:tblCellMar>
        </w:tblPrEx>
        <w:trPr>
          <w:trHeight w:val="700"/>
        </w:trPr>
        <w:tc>
          <w:tcPr>
            <w:tcW w:w="2200" w:type="dxa"/>
            <w:vAlign w:val="center"/>
          </w:tcPr>
          <w:p w14:paraId="01BF0564" w14:textId="77777777" w:rsidR="00431E03" w:rsidRDefault="00000000">
            <w:r>
              <w:rPr>
                <w:rFonts w:ascii="Calibri" w:eastAsia="Calibri" w:hAnsi="Calibri" w:cs="Calibri"/>
                <w:color w:val="111111"/>
                <w:sz w:val="22"/>
                <w:szCs w:val="22"/>
              </w:rPr>
              <w:t>LAVAR</w:t>
            </w:r>
          </w:p>
        </w:tc>
        <w:tc>
          <w:tcPr>
            <w:tcW w:w="800" w:type="dxa"/>
            <w:vAlign w:val="center"/>
          </w:tcPr>
          <w:p w14:paraId="183E720C" w14:textId="77777777" w:rsidR="00431E03" w:rsidRDefault="00000000">
            <w:pPr>
              <w:jc w:val="center"/>
            </w:pPr>
            <w:r>
              <w:rPr>
                <w:rFonts w:ascii="Calibri" w:eastAsia="Calibri" w:hAnsi="Calibri" w:cs="Calibri"/>
                <w:color w:val="111111"/>
                <w:sz w:val="22"/>
                <w:szCs w:val="22"/>
              </w:rPr>
              <w:t>0</w:t>
            </w:r>
          </w:p>
        </w:tc>
        <w:tc>
          <w:tcPr>
            <w:tcW w:w="800" w:type="dxa"/>
            <w:vAlign w:val="center"/>
          </w:tcPr>
          <w:p w14:paraId="2EA9E9FD" w14:textId="77777777" w:rsidR="00431E03" w:rsidRDefault="00000000">
            <w:pPr>
              <w:jc w:val="center"/>
            </w:pPr>
            <w:r>
              <w:rPr>
                <w:rFonts w:ascii="Calibri" w:eastAsia="Calibri" w:hAnsi="Calibri" w:cs="Calibri"/>
                <w:color w:val="111111"/>
                <w:sz w:val="22"/>
                <w:szCs w:val="22"/>
              </w:rPr>
              <w:t>1</w:t>
            </w:r>
          </w:p>
        </w:tc>
        <w:tc>
          <w:tcPr>
            <w:tcW w:w="2600" w:type="dxa"/>
          </w:tcPr>
          <w:p w14:paraId="47825F29" w14:textId="77777777" w:rsidR="00431E03" w:rsidRDefault="00431E03"/>
        </w:tc>
        <w:tc>
          <w:tcPr>
            <w:tcW w:w="1300" w:type="dxa"/>
          </w:tcPr>
          <w:p w14:paraId="6F896FF9" w14:textId="77777777" w:rsidR="00431E03" w:rsidRDefault="00431E03"/>
        </w:tc>
        <w:tc>
          <w:tcPr>
            <w:tcW w:w="1300" w:type="dxa"/>
          </w:tcPr>
          <w:p w14:paraId="0699999F" w14:textId="77777777" w:rsidR="00431E03" w:rsidRDefault="00431E03"/>
        </w:tc>
      </w:tr>
      <w:tr w:rsidR="00431E03" w14:paraId="1FAAE9E0" w14:textId="77777777">
        <w:tblPrEx>
          <w:tblCellMar>
            <w:top w:w="0" w:type="dxa"/>
            <w:bottom w:w="0" w:type="dxa"/>
          </w:tblCellMar>
        </w:tblPrEx>
        <w:trPr>
          <w:trHeight w:val="700"/>
        </w:trPr>
        <w:tc>
          <w:tcPr>
            <w:tcW w:w="2200" w:type="dxa"/>
            <w:vAlign w:val="center"/>
          </w:tcPr>
          <w:p w14:paraId="21884417" w14:textId="77777777" w:rsidR="00431E03" w:rsidRDefault="00000000">
            <w:r>
              <w:rPr>
                <w:rFonts w:ascii="Calibri" w:eastAsia="Calibri" w:hAnsi="Calibri" w:cs="Calibri"/>
                <w:color w:val="111111"/>
                <w:sz w:val="22"/>
                <w:szCs w:val="22"/>
              </w:rPr>
              <w:t>ENXAGUAR</w:t>
            </w:r>
          </w:p>
        </w:tc>
        <w:tc>
          <w:tcPr>
            <w:tcW w:w="800" w:type="dxa"/>
            <w:vAlign w:val="center"/>
          </w:tcPr>
          <w:p w14:paraId="03A8E4A0" w14:textId="77777777" w:rsidR="00431E03" w:rsidRDefault="00000000">
            <w:pPr>
              <w:jc w:val="center"/>
            </w:pPr>
            <w:r>
              <w:rPr>
                <w:rFonts w:ascii="Calibri" w:eastAsia="Calibri" w:hAnsi="Calibri" w:cs="Calibri"/>
                <w:color w:val="111111"/>
                <w:sz w:val="22"/>
                <w:szCs w:val="22"/>
              </w:rPr>
              <w:t>1</w:t>
            </w:r>
          </w:p>
        </w:tc>
        <w:tc>
          <w:tcPr>
            <w:tcW w:w="800" w:type="dxa"/>
            <w:vAlign w:val="center"/>
          </w:tcPr>
          <w:p w14:paraId="01577F6F" w14:textId="77777777" w:rsidR="00431E03" w:rsidRDefault="00000000">
            <w:pPr>
              <w:jc w:val="center"/>
            </w:pPr>
            <w:r>
              <w:rPr>
                <w:rFonts w:ascii="Calibri" w:eastAsia="Calibri" w:hAnsi="Calibri" w:cs="Calibri"/>
                <w:color w:val="111111"/>
                <w:sz w:val="22"/>
                <w:szCs w:val="22"/>
              </w:rPr>
              <w:t>0</w:t>
            </w:r>
          </w:p>
        </w:tc>
        <w:tc>
          <w:tcPr>
            <w:tcW w:w="2600" w:type="dxa"/>
          </w:tcPr>
          <w:p w14:paraId="14C0665F" w14:textId="77777777" w:rsidR="00431E03" w:rsidRDefault="00431E03"/>
        </w:tc>
        <w:tc>
          <w:tcPr>
            <w:tcW w:w="1300" w:type="dxa"/>
          </w:tcPr>
          <w:p w14:paraId="342401F6" w14:textId="77777777" w:rsidR="00431E03" w:rsidRDefault="00431E03"/>
        </w:tc>
        <w:tc>
          <w:tcPr>
            <w:tcW w:w="1300" w:type="dxa"/>
          </w:tcPr>
          <w:p w14:paraId="646C093A" w14:textId="77777777" w:rsidR="00431E03" w:rsidRDefault="00431E03"/>
        </w:tc>
      </w:tr>
      <w:tr w:rsidR="00431E03" w14:paraId="106A27AC" w14:textId="77777777">
        <w:tblPrEx>
          <w:tblCellMar>
            <w:top w:w="0" w:type="dxa"/>
            <w:bottom w:w="0" w:type="dxa"/>
          </w:tblCellMar>
        </w:tblPrEx>
        <w:trPr>
          <w:trHeight w:val="700"/>
        </w:trPr>
        <w:tc>
          <w:tcPr>
            <w:tcW w:w="2200" w:type="dxa"/>
            <w:vAlign w:val="center"/>
          </w:tcPr>
          <w:p w14:paraId="7ADAF277" w14:textId="77777777" w:rsidR="00431E03" w:rsidRDefault="00000000">
            <w:r>
              <w:rPr>
                <w:rFonts w:ascii="Calibri" w:eastAsia="Calibri" w:hAnsi="Calibri" w:cs="Calibri"/>
                <w:color w:val="111111"/>
                <w:sz w:val="22"/>
                <w:szCs w:val="22"/>
              </w:rPr>
              <w:t>CENTRIFUGAR</w:t>
            </w:r>
          </w:p>
        </w:tc>
        <w:tc>
          <w:tcPr>
            <w:tcW w:w="800" w:type="dxa"/>
            <w:vAlign w:val="center"/>
          </w:tcPr>
          <w:p w14:paraId="3C94B2FF" w14:textId="77777777" w:rsidR="00431E03" w:rsidRDefault="00000000">
            <w:pPr>
              <w:jc w:val="center"/>
            </w:pPr>
            <w:r>
              <w:rPr>
                <w:rFonts w:ascii="Calibri" w:eastAsia="Calibri" w:hAnsi="Calibri" w:cs="Calibri"/>
                <w:color w:val="111111"/>
                <w:sz w:val="22"/>
                <w:szCs w:val="22"/>
              </w:rPr>
              <w:t>1</w:t>
            </w:r>
          </w:p>
        </w:tc>
        <w:tc>
          <w:tcPr>
            <w:tcW w:w="800" w:type="dxa"/>
            <w:vAlign w:val="center"/>
          </w:tcPr>
          <w:p w14:paraId="2FA3AC8A" w14:textId="77777777" w:rsidR="00431E03" w:rsidRDefault="00000000">
            <w:pPr>
              <w:jc w:val="center"/>
            </w:pPr>
            <w:r>
              <w:rPr>
                <w:rFonts w:ascii="Calibri" w:eastAsia="Calibri" w:hAnsi="Calibri" w:cs="Calibri"/>
                <w:color w:val="111111"/>
                <w:sz w:val="22"/>
                <w:szCs w:val="22"/>
              </w:rPr>
              <w:t>1</w:t>
            </w:r>
          </w:p>
        </w:tc>
        <w:tc>
          <w:tcPr>
            <w:tcW w:w="2600" w:type="dxa"/>
          </w:tcPr>
          <w:p w14:paraId="351F040C" w14:textId="77777777" w:rsidR="00431E03" w:rsidRDefault="00431E03"/>
        </w:tc>
        <w:tc>
          <w:tcPr>
            <w:tcW w:w="1300" w:type="dxa"/>
          </w:tcPr>
          <w:p w14:paraId="01EB1901" w14:textId="77777777" w:rsidR="00431E03" w:rsidRDefault="00431E03"/>
        </w:tc>
        <w:tc>
          <w:tcPr>
            <w:tcW w:w="1300" w:type="dxa"/>
          </w:tcPr>
          <w:p w14:paraId="332AEA45" w14:textId="77777777" w:rsidR="00431E03" w:rsidRDefault="00431E03"/>
        </w:tc>
      </w:tr>
    </w:tbl>
    <w:p w14:paraId="5380AA5B" w14:textId="77777777" w:rsidR="00431E03" w:rsidRDefault="00431E03">
      <w:pPr>
        <w:spacing w:after="100"/>
      </w:pPr>
    </w:p>
    <w:p w14:paraId="0A1439BB" w14:textId="77777777" w:rsidR="00431E03" w:rsidRDefault="00000000">
      <w:pPr>
        <w:spacing w:before="80" w:after="80"/>
      </w:pPr>
      <w:r>
        <w:rPr>
          <w:rFonts w:ascii="Calibri" w:eastAsia="Calibri" w:hAnsi="Calibri" w:cs="Calibri"/>
          <w:color w:val="555555"/>
        </w:rPr>
        <w:t>Nota: quando AVANÇA = 0, o estado não muda — Q1_next = Q1 e Q0_next = Q0 (self-</w:t>
      </w:r>
      <w:proofErr w:type="spellStart"/>
      <w:r>
        <w:rPr>
          <w:rFonts w:ascii="Calibri" w:eastAsia="Calibri" w:hAnsi="Calibri" w:cs="Calibri"/>
          <w:color w:val="555555"/>
        </w:rPr>
        <w:t>loop</w:t>
      </w:r>
      <w:proofErr w:type="spellEnd"/>
      <w:r>
        <w:rPr>
          <w:rFonts w:ascii="Calibri" w:eastAsia="Calibri" w:hAnsi="Calibri" w:cs="Calibri"/>
          <w:color w:val="555555"/>
        </w:rPr>
        <w:t>).</w:t>
      </w:r>
    </w:p>
    <w:p w14:paraId="44F77826" w14:textId="77777777" w:rsidR="00431E03" w:rsidRDefault="00000000">
      <w:r>
        <w:br w:type="page"/>
      </w:r>
    </w:p>
    <w:p w14:paraId="64C93301" w14:textId="77777777" w:rsidR="00431E03" w:rsidRDefault="00000000">
      <w:pPr>
        <w:pBdr>
          <w:bottom w:val="single" w:sz="6" w:space="0" w:color="AAAAAA"/>
        </w:pBdr>
        <w:spacing w:before="320" w:after="120"/>
      </w:pPr>
      <w:r>
        <w:rPr>
          <w:rFonts w:ascii="Calibri" w:eastAsia="Calibri" w:hAnsi="Calibri" w:cs="Calibri"/>
          <w:b/>
          <w:bCs/>
          <w:color w:val="1A3A5C"/>
          <w:sz w:val="26"/>
          <w:szCs w:val="26"/>
        </w:rPr>
        <w:lastRenderedPageBreak/>
        <w:t xml:space="preserve">Exercício 3 — Expressão de </w:t>
      </w:r>
      <w:proofErr w:type="gramStart"/>
      <w:r>
        <w:rPr>
          <w:rFonts w:ascii="Calibri" w:eastAsia="Calibri" w:hAnsi="Calibri" w:cs="Calibri"/>
          <w:b/>
          <w:bCs/>
          <w:color w:val="1A3A5C"/>
          <w:sz w:val="26"/>
          <w:szCs w:val="26"/>
        </w:rPr>
        <w:t>AVANÇA</w:t>
      </w:r>
      <w:r>
        <w:rPr>
          <w:rFonts w:ascii="Calibri" w:eastAsia="Calibri" w:hAnsi="Calibri" w:cs="Calibri"/>
          <w:color w:val="777777"/>
          <w:sz w:val="22"/>
          <w:szCs w:val="22"/>
        </w:rPr>
        <w:t xml:space="preserve">  (</w:t>
      </w:r>
      <w:proofErr w:type="gramEnd"/>
      <w:r>
        <w:rPr>
          <w:rFonts w:ascii="Calibri" w:eastAsia="Calibri" w:hAnsi="Calibri" w:cs="Calibri"/>
          <w:color w:val="777777"/>
          <w:sz w:val="22"/>
          <w:szCs w:val="22"/>
        </w:rPr>
        <w:t xml:space="preserve">20 </w:t>
      </w:r>
      <w:proofErr w:type="spellStart"/>
      <w:r>
        <w:rPr>
          <w:rFonts w:ascii="Calibri" w:eastAsia="Calibri" w:hAnsi="Calibri" w:cs="Calibri"/>
          <w:color w:val="777777"/>
          <w:sz w:val="22"/>
          <w:szCs w:val="22"/>
        </w:rPr>
        <w:t>pts</w:t>
      </w:r>
      <w:proofErr w:type="spellEnd"/>
      <w:r>
        <w:rPr>
          <w:rFonts w:ascii="Calibri" w:eastAsia="Calibri" w:hAnsi="Calibri" w:cs="Calibri"/>
          <w:color w:val="777777"/>
          <w:sz w:val="22"/>
          <w:szCs w:val="22"/>
        </w:rPr>
        <w:t>)</w:t>
      </w:r>
    </w:p>
    <w:p w14:paraId="15B6881B" w14:textId="77777777" w:rsidR="00431E03" w:rsidRDefault="00000000">
      <w:pPr>
        <w:spacing w:before="80" w:after="80"/>
      </w:pPr>
      <w:r>
        <w:rPr>
          <w:rFonts w:ascii="Calibri" w:eastAsia="Calibri" w:hAnsi="Calibri" w:cs="Calibri"/>
          <w:color w:val="111111"/>
          <w:sz w:val="22"/>
          <w:szCs w:val="22"/>
        </w:rPr>
        <w:t>Escreve a expressão booleana de AVANÇA em função de Q1, Q0, START e TIMER.</w:t>
      </w:r>
    </w:p>
    <w:p w14:paraId="16902603" w14:textId="77777777" w:rsidR="00431E03" w:rsidRDefault="00431E03">
      <w:pPr>
        <w:spacing w:after="100"/>
      </w:pPr>
    </w:p>
    <w:p w14:paraId="330F0F64" w14:textId="77777777" w:rsidR="00431E03" w:rsidRDefault="00000000">
      <w:pPr>
        <w:spacing w:before="80" w:after="80"/>
      </w:pPr>
      <w:r>
        <w:rPr>
          <w:rFonts w:ascii="Calibri" w:eastAsia="Calibri" w:hAnsi="Calibri" w:cs="Calibri"/>
          <w:b/>
          <w:bCs/>
          <w:color w:val="111111"/>
          <w:sz w:val="22"/>
          <w:szCs w:val="22"/>
        </w:rPr>
        <w:t>Preenche por estado:</w:t>
      </w:r>
    </w:p>
    <w:p w14:paraId="63CE420C" w14:textId="77777777" w:rsidR="00431E03" w:rsidRDefault="00431E03">
      <w:pPr>
        <w:spacing w:after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00"/>
      </w:tblGrid>
      <w:tr w:rsidR="00431E03" w14:paraId="0B7D7E5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2E4057" w:fill="2E4057"/>
            <w:vAlign w:val="center"/>
          </w:tcPr>
          <w:p w14:paraId="7AC8B493" w14:textId="77777777" w:rsidR="00431E03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Estado</w:t>
            </w:r>
          </w:p>
        </w:tc>
        <w:tc>
          <w:tcPr>
            <w:tcW w:w="6000" w:type="dxa"/>
            <w:shd w:val="clear" w:color="2E4057" w:fill="2E4057"/>
            <w:vAlign w:val="center"/>
          </w:tcPr>
          <w:p w14:paraId="00C47307" w14:textId="77777777" w:rsidR="00431E03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AVANÇA neste estado</w:t>
            </w:r>
          </w:p>
        </w:tc>
      </w:tr>
      <w:tr w:rsidR="00431E03" w14:paraId="2960AB5D" w14:textId="77777777">
        <w:tblPrEx>
          <w:tblCellMar>
            <w:top w:w="0" w:type="dxa"/>
            <w:bottom w:w="0" w:type="dxa"/>
          </w:tblCellMar>
        </w:tblPrEx>
        <w:trPr>
          <w:trHeight w:val="700"/>
        </w:trPr>
        <w:tc>
          <w:tcPr>
            <w:tcW w:w="3000" w:type="dxa"/>
            <w:vAlign w:val="center"/>
          </w:tcPr>
          <w:p w14:paraId="68642B7D" w14:textId="77777777" w:rsidR="00431E03" w:rsidRDefault="00000000">
            <w:r>
              <w:rPr>
                <w:rFonts w:ascii="Calibri" w:eastAsia="Calibri" w:hAnsi="Calibri" w:cs="Calibri"/>
                <w:color w:val="111111"/>
                <w:sz w:val="22"/>
                <w:szCs w:val="22"/>
              </w:rPr>
              <w:t>ESPERA (00)</w:t>
            </w:r>
          </w:p>
        </w:tc>
        <w:tc>
          <w:tcPr>
            <w:tcW w:w="6000" w:type="dxa"/>
          </w:tcPr>
          <w:p w14:paraId="65E550FB" w14:textId="77777777" w:rsidR="00431E03" w:rsidRDefault="00431E03"/>
        </w:tc>
      </w:tr>
      <w:tr w:rsidR="00431E03" w14:paraId="60128135" w14:textId="77777777">
        <w:tblPrEx>
          <w:tblCellMar>
            <w:top w:w="0" w:type="dxa"/>
            <w:bottom w:w="0" w:type="dxa"/>
          </w:tblCellMar>
        </w:tblPrEx>
        <w:trPr>
          <w:trHeight w:val="700"/>
        </w:trPr>
        <w:tc>
          <w:tcPr>
            <w:tcW w:w="3000" w:type="dxa"/>
            <w:vAlign w:val="center"/>
          </w:tcPr>
          <w:p w14:paraId="7C9AE420" w14:textId="77777777" w:rsidR="00431E03" w:rsidRDefault="00000000">
            <w:r>
              <w:rPr>
                <w:rFonts w:ascii="Calibri" w:eastAsia="Calibri" w:hAnsi="Calibri" w:cs="Calibri"/>
                <w:color w:val="111111"/>
                <w:sz w:val="22"/>
                <w:szCs w:val="22"/>
              </w:rPr>
              <w:t>LAVAR (01)</w:t>
            </w:r>
          </w:p>
        </w:tc>
        <w:tc>
          <w:tcPr>
            <w:tcW w:w="6000" w:type="dxa"/>
          </w:tcPr>
          <w:p w14:paraId="5D2E9B8E" w14:textId="77777777" w:rsidR="00431E03" w:rsidRDefault="00431E03"/>
        </w:tc>
      </w:tr>
      <w:tr w:rsidR="00431E03" w14:paraId="46FBC326" w14:textId="77777777">
        <w:tblPrEx>
          <w:tblCellMar>
            <w:top w:w="0" w:type="dxa"/>
            <w:bottom w:w="0" w:type="dxa"/>
          </w:tblCellMar>
        </w:tblPrEx>
        <w:trPr>
          <w:trHeight w:val="700"/>
        </w:trPr>
        <w:tc>
          <w:tcPr>
            <w:tcW w:w="3000" w:type="dxa"/>
            <w:vAlign w:val="center"/>
          </w:tcPr>
          <w:p w14:paraId="40F3BA4D" w14:textId="77777777" w:rsidR="00431E03" w:rsidRDefault="00000000">
            <w:r>
              <w:rPr>
                <w:rFonts w:ascii="Calibri" w:eastAsia="Calibri" w:hAnsi="Calibri" w:cs="Calibri"/>
                <w:color w:val="111111"/>
                <w:sz w:val="22"/>
                <w:szCs w:val="22"/>
              </w:rPr>
              <w:t>ENXAGUAR (10)</w:t>
            </w:r>
          </w:p>
        </w:tc>
        <w:tc>
          <w:tcPr>
            <w:tcW w:w="6000" w:type="dxa"/>
          </w:tcPr>
          <w:p w14:paraId="613EF2F6" w14:textId="77777777" w:rsidR="00431E03" w:rsidRDefault="00431E03"/>
        </w:tc>
      </w:tr>
      <w:tr w:rsidR="00431E03" w14:paraId="7FC1B57C" w14:textId="77777777">
        <w:tblPrEx>
          <w:tblCellMar>
            <w:top w:w="0" w:type="dxa"/>
            <w:bottom w:w="0" w:type="dxa"/>
          </w:tblCellMar>
        </w:tblPrEx>
        <w:trPr>
          <w:trHeight w:val="700"/>
        </w:trPr>
        <w:tc>
          <w:tcPr>
            <w:tcW w:w="3000" w:type="dxa"/>
            <w:vAlign w:val="center"/>
          </w:tcPr>
          <w:p w14:paraId="437A6557" w14:textId="77777777" w:rsidR="00431E03" w:rsidRDefault="00000000">
            <w:r>
              <w:rPr>
                <w:rFonts w:ascii="Calibri" w:eastAsia="Calibri" w:hAnsi="Calibri" w:cs="Calibri"/>
                <w:color w:val="111111"/>
                <w:sz w:val="22"/>
                <w:szCs w:val="22"/>
              </w:rPr>
              <w:t>CENTRIFUGAR (11)</w:t>
            </w:r>
          </w:p>
        </w:tc>
        <w:tc>
          <w:tcPr>
            <w:tcW w:w="6000" w:type="dxa"/>
          </w:tcPr>
          <w:p w14:paraId="498EA0F5" w14:textId="77777777" w:rsidR="00431E03" w:rsidRDefault="00431E03"/>
        </w:tc>
      </w:tr>
    </w:tbl>
    <w:p w14:paraId="455C581F" w14:textId="77777777" w:rsidR="00431E03" w:rsidRDefault="00431E03">
      <w:pPr>
        <w:spacing w:after="200"/>
      </w:pPr>
    </w:p>
    <w:p w14:paraId="02AD83B1" w14:textId="77777777" w:rsidR="00431E03" w:rsidRDefault="00000000">
      <w:pPr>
        <w:spacing w:before="80" w:after="80"/>
      </w:pPr>
      <w:r>
        <w:rPr>
          <w:rFonts w:ascii="Calibri" w:eastAsia="Calibri" w:hAnsi="Calibri" w:cs="Calibri"/>
          <w:b/>
          <w:bCs/>
          <w:color w:val="111111"/>
          <w:sz w:val="22"/>
          <w:szCs w:val="22"/>
        </w:rPr>
        <w:t>Expressão final de AVANÇA (combinação de todos os estados):</w:t>
      </w:r>
    </w:p>
    <w:p w14:paraId="55A1DC64" w14:textId="77777777" w:rsidR="00431E03" w:rsidRDefault="00431E03">
      <w:pPr>
        <w:spacing w:after="80"/>
      </w:pPr>
    </w:p>
    <w:p w14:paraId="3D90BFEC" w14:textId="77777777" w:rsidR="00431E03" w:rsidRDefault="00000000">
      <w:pPr>
        <w:spacing w:before="120" w:after="160"/>
      </w:pPr>
      <w:proofErr w:type="gramStart"/>
      <w:r>
        <w:rPr>
          <w:rFonts w:ascii="Courier New" w:eastAsia="Courier New" w:hAnsi="Courier New" w:cs="Courier New"/>
          <w:b/>
          <w:bCs/>
          <w:color w:val="000000"/>
          <w:sz w:val="24"/>
          <w:szCs w:val="24"/>
        </w:rPr>
        <w:t>AVANÇA  =</w:t>
      </w:r>
      <w:proofErr w:type="gramEnd"/>
      <w:r>
        <w:rPr>
          <w:rFonts w:ascii="Courier New" w:eastAsia="Courier New" w:hAnsi="Courier New" w:cs="Courier New"/>
          <w:b/>
          <w:bCs/>
          <w:color w:val="000000"/>
          <w:sz w:val="24"/>
          <w:szCs w:val="24"/>
        </w:rPr>
        <w:t xml:space="preserve">  </w:t>
      </w:r>
      <w:r>
        <w:rPr>
          <w:rFonts w:ascii="Courier New" w:eastAsia="Courier New" w:hAnsi="Courier New" w:cs="Courier New"/>
          <w:color w:val="999999"/>
          <w:sz w:val="24"/>
          <w:szCs w:val="24"/>
        </w:rPr>
        <w:t>____________________________________________________________</w:t>
      </w:r>
    </w:p>
    <w:p w14:paraId="751F982C" w14:textId="77777777" w:rsidR="00431E03" w:rsidRDefault="00431E03">
      <w:pPr>
        <w:spacing w:after="140"/>
      </w:pPr>
    </w:p>
    <w:p w14:paraId="581DCF36" w14:textId="77777777" w:rsidR="00431E03" w:rsidRDefault="00000000">
      <w:pPr>
        <w:spacing w:before="80" w:after="80"/>
      </w:pPr>
      <w:r>
        <w:rPr>
          <w:rFonts w:ascii="Calibri" w:eastAsia="Calibri" w:hAnsi="Calibri" w:cs="Calibri"/>
          <w:color w:val="555555"/>
        </w:rPr>
        <w:t xml:space="preserve">Dica: usa os valores de Q1 e Q0 de cada estado para identificar as linhas </w:t>
      </w:r>
      <w:proofErr w:type="spellStart"/>
      <w:r>
        <w:rPr>
          <w:rFonts w:ascii="Calibri" w:eastAsia="Calibri" w:hAnsi="Calibri" w:cs="Calibri"/>
          <w:color w:val="555555"/>
        </w:rPr>
        <w:t>activas</w:t>
      </w:r>
      <w:proofErr w:type="spellEnd"/>
      <w:r>
        <w:rPr>
          <w:rFonts w:ascii="Calibri" w:eastAsia="Calibri" w:hAnsi="Calibri" w:cs="Calibri"/>
          <w:color w:val="555555"/>
        </w:rPr>
        <w:t>.</w:t>
      </w:r>
    </w:p>
    <w:p w14:paraId="0AA334F2" w14:textId="77777777" w:rsidR="00431E03" w:rsidRDefault="00000000">
      <w:pPr>
        <w:pBdr>
          <w:bottom w:val="single" w:sz="6" w:space="0" w:color="AAAAAA"/>
        </w:pBdr>
        <w:spacing w:before="320" w:after="120"/>
      </w:pPr>
      <w:r>
        <w:rPr>
          <w:rFonts w:ascii="Calibri" w:eastAsia="Calibri" w:hAnsi="Calibri" w:cs="Calibri"/>
          <w:b/>
          <w:bCs/>
          <w:color w:val="1A3A5C"/>
          <w:sz w:val="26"/>
          <w:szCs w:val="26"/>
        </w:rPr>
        <w:t xml:space="preserve">Exercício 4 — Equações D1 e D0 pelo Método </w:t>
      </w:r>
      <w:proofErr w:type="gramStart"/>
      <w:r>
        <w:rPr>
          <w:rFonts w:ascii="Calibri" w:eastAsia="Calibri" w:hAnsi="Calibri" w:cs="Calibri"/>
          <w:b/>
          <w:bCs/>
          <w:color w:val="1A3A5C"/>
          <w:sz w:val="26"/>
          <w:szCs w:val="26"/>
        </w:rPr>
        <w:t>MUX</w:t>
      </w:r>
      <w:r>
        <w:rPr>
          <w:rFonts w:ascii="Calibri" w:eastAsia="Calibri" w:hAnsi="Calibri" w:cs="Calibri"/>
          <w:color w:val="777777"/>
          <w:sz w:val="22"/>
          <w:szCs w:val="22"/>
        </w:rPr>
        <w:t xml:space="preserve">  (</w:t>
      </w:r>
      <w:proofErr w:type="gramEnd"/>
      <w:r>
        <w:rPr>
          <w:rFonts w:ascii="Calibri" w:eastAsia="Calibri" w:hAnsi="Calibri" w:cs="Calibri"/>
          <w:color w:val="777777"/>
          <w:sz w:val="22"/>
          <w:szCs w:val="22"/>
        </w:rPr>
        <w:t xml:space="preserve">25 </w:t>
      </w:r>
      <w:proofErr w:type="spellStart"/>
      <w:r>
        <w:rPr>
          <w:rFonts w:ascii="Calibri" w:eastAsia="Calibri" w:hAnsi="Calibri" w:cs="Calibri"/>
          <w:color w:val="777777"/>
          <w:sz w:val="22"/>
          <w:szCs w:val="22"/>
        </w:rPr>
        <w:t>pts</w:t>
      </w:r>
      <w:proofErr w:type="spellEnd"/>
      <w:r>
        <w:rPr>
          <w:rFonts w:ascii="Calibri" w:eastAsia="Calibri" w:hAnsi="Calibri" w:cs="Calibri"/>
          <w:color w:val="777777"/>
          <w:sz w:val="22"/>
          <w:szCs w:val="22"/>
        </w:rPr>
        <w:t>)</w:t>
      </w:r>
    </w:p>
    <w:p w14:paraId="3232D1BA" w14:textId="77777777" w:rsidR="00431E03" w:rsidRDefault="00000000">
      <w:pPr>
        <w:spacing w:before="80" w:after="160"/>
      </w:pPr>
      <w:r>
        <w:rPr>
          <w:rFonts w:ascii="Courier New" w:eastAsia="Courier New" w:hAnsi="Courier New" w:cs="Courier New"/>
          <w:b/>
          <w:bCs/>
          <w:color w:val="1A3A5C"/>
          <w:sz w:val="22"/>
          <w:szCs w:val="22"/>
        </w:rPr>
        <w:t xml:space="preserve">Método MUX:   </w:t>
      </w:r>
      <w:proofErr w:type="gramStart"/>
      <w:r>
        <w:rPr>
          <w:rFonts w:ascii="Courier New" w:eastAsia="Courier New" w:hAnsi="Courier New" w:cs="Courier New"/>
          <w:b/>
          <w:bCs/>
          <w:color w:val="1A3A5C"/>
          <w:sz w:val="22"/>
          <w:szCs w:val="22"/>
        </w:rPr>
        <w:t>D  =</w:t>
      </w:r>
      <w:proofErr w:type="gramEnd"/>
      <w:r>
        <w:rPr>
          <w:rFonts w:ascii="Courier New" w:eastAsia="Courier New" w:hAnsi="Courier New" w:cs="Courier New"/>
          <w:b/>
          <w:bCs/>
          <w:color w:val="1A3A5C"/>
          <w:sz w:val="22"/>
          <w:szCs w:val="22"/>
        </w:rPr>
        <w:t xml:space="preserve">  AVANÇA</w:t>
      </w:r>
      <w:proofErr w:type="gramStart"/>
      <w:r>
        <w:rPr>
          <w:rFonts w:ascii="Courier New" w:eastAsia="Courier New" w:hAnsi="Courier New" w:cs="Courier New"/>
          <w:b/>
          <w:bCs/>
          <w:color w:val="1A3A5C"/>
          <w:sz w:val="22"/>
          <w:szCs w:val="22"/>
        </w:rPr>
        <w:t>'  ·</w:t>
      </w:r>
      <w:proofErr w:type="gramEnd"/>
      <w:r>
        <w:rPr>
          <w:rFonts w:ascii="Courier New" w:eastAsia="Courier New" w:hAnsi="Courier New" w:cs="Courier New"/>
          <w:b/>
          <w:bCs/>
          <w:color w:val="1A3A5C"/>
          <w:sz w:val="22"/>
          <w:szCs w:val="22"/>
        </w:rPr>
        <w:t xml:space="preserve">  </w:t>
      </w:r>
      <w:proofErr w:type="spellStart"/>
      <w:r>
        <w:rPr>
          <w:rFonts w:ascii="Courier New" w:eastAsia="Courier New" w:hAnsi="Courier New" w:cs="Courier New"/>
          <w:b/>
          <w:bCs/>
          <w:color w:val="1A3A5C"/>
          <w:sz w:val="22"/>
          <w:szCs w:val="22"/>
        </w:rPr>
        <w:t>Q_</w:t>
      </w:r>
      <w:proofErr w:type="gramStart"/>
      <w:r>
        <w:rPr>
          <w:rFonts w:ascii="Courier New" w:eastAsia="Courier New" w:hAnsi="Courier New" w:cs="Courier New"/>
          <w:b/>
          <w:bCs/>
          <w:color w:val="1A3A5C"/>
          <w:sz w:val="22"/>
          <w:szCs w:val="22"/>
        </w:rPr>
        <w:t>actual</w:t>
      </w:r>
      <w:proofErr w:type="spellEnd"/>
      <w:r>
        <w:rPr>
          <w:rFonts w:ascii="Courier New" w:eastAsia="Courier New" w:hAnsi="Courier New" w:cs="Courier New"/>
          <w:b/>
          <w:bCs/>
          <w:color w:val="1A3A5C"/>
          <w:sz w:val="22"/>
          <w:szCs w:val="22"/>
        </w:rPr>
        <w:t xml:space="preserve">  +</w:t>
      </w:r>
      <w:proofErr w:type="gramEnd"/>
      <w:r>
        <w:rPr>
          <w:rFonts w:ascii="Courier New" w:eastAsia="Courier New" w:hAnsi="Courier New" w:cs="Courier New"/>
          <w:b/>
          <w:bCs/>
          <w:color w:val="1A3A5C"/>
          <w:sz w:val="22"/>
          <w:szCs w:val="22"/>
        </w:rPr>
        <w:t xml:space="preserve">  </w:t>
      </w:r>
      <w:proofErr w:type="gramStart"/>
      <w:r>
        <w:rPr>
          <w:rFonts w:ascii="Courier New" w:eastAsia="Courier New" w:hAnsi="Courier New" w:cs="Courier New"/>
          <w:b/>
          <w:bCs/>
          <w:color w:val="1A3A5C"/>
          <w:sz w:val="22"/>
          <w:szCs w:val="22"/>
        </w:rPr>
        <w:t>AVANÇA  ·</w:t>
      </w:r>
      <w:proofErr w:type="gramEnd"/>
      <w:r>
        <w:rPr>
          <w:rFonts w:ascii="Courier New" w:eastAsia="Courier New" w:hAnsi="Courier New" w:cs="Courier New"/>
          <w:b/>
          <w:bCs/>
          <w:color w:val="1A3A5C"/>
          <w:sz w:val="22"/>
          <w:szCs w:val="22"/>
        </w:rPr>
        <w:t xml:space="preserve">  </w:t>
      </w:r>
      <w:proofErr w:type="spellStart"/>
      <w:r>
        <w:rPr>
          <w:rFonts w:ascii="Courier New" w:eastAsia="Courier New" w:hAnsi="Courier New" w:cs="Courier New"/>
          <w:b/>
          <w:bCs/>
          <w:color w:val="1A3A5C"/>
          <w:sz w:val="22"/>
          <w:szCs w:val="22"/>
        </w:rPr>
        <w:t>Q_next</w:t>
      </w:r>
      <w:proofErr w:type="spellEnd"/>
    </w:p>
    <w:p w14:paraId="62A48DAE" w14:textId="77777777" w:rsidR="00431E03" w:rsidRDefault="00000000">
      <w:pPr>
        <w:spacing w:before="80" w:after="80"/>
      </w:pPr>
      <w:r>
        <w:rPr>
          <w:rFonts w:ascii="Calibri" w:eastAsia="Calibri" w:hAnsi="Calibri" w:cs="Calibri"/>
          <w:b/>
          <w:bCs/>
          <w:color w:val="111111"/>
          <w:sz w:val="22"/>
          <w:szCs w:val="22"/>
        </w:rPr>
        <w:t xml:space="preserve">4.1 — Preenche D1_next e D0_next (de </w:t>
      </w:r>
      <w:proofErr w:type="spellStart"/>
      <w:r>
        <w:rPr>
          <w:rFonts w:ascii="Calibri" w:eastAsia="Calibri" w:hAnsi="Calibri" w:cs="Calibri"/>
          <w:b/>
          <w:bCs/>
          <w:color w:val="111111"/>
          <w:sz w:val="22"/>
          <w:szCs w:val="22"/>
        </w:rPr>
        <w:t>Q_next</w:t>
      </w:r>
      <w:proofErr w:type="spellEnd"/>
      <w:r>
        <w:rPr>
          <w:rFonts w:ascii="Calibri" w:eastAsia="Calibri" w:hAnsi="Calibri" w:cs="Calibri"/>
          <w:b/>
          <w:bCs/>
          <w:color w:val="111111"/>
          <w:sz w:val="22"/>
          <w:szCs w:val="22"/>
        </w:rPr>
        <w:t xml:space="preserve"> quando AVANÇA=1, da tabela do Ex. 2):</w:t>
      </w:r>
    </w:p>
    <w:p w14:paraId="5DDC467E" w14:textId="77777777" w:rsidR="00431E03" w:rsidRDefault="00431E03">
      <w:pPr>
        <w:spacing w:after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900"/>
        <w:gridCol w:w="900"/>
        <w:gridCol w:w="2700"/>
        <w:gridCol w:w="2700"/>
      </w:tblGrid>
      <w:tr w:rsidR="00431E03" w14:paraId="0417526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2E4057" w:fill="2E4057"/>
            <w:vAlign w:val="center"/>
          </w:tcPr>
          <w:p w14:paraId="66893A65" w14:textId="77777777" w:rsidR="00431E03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Estado</w:t>
            </w:r>
          </w:p>
        </w:tc>
        <w:tc>
          <w:tcPr>
            <w:tcW w:w="900" w:type="dxa"/>
            <w:shd w:val="clear" w:color="2E4057" w:fill="2E4057"/>
            <w:vAlign w:val="center"/>
          </w:tcPr>
          <w:p w14:paraId="399220BD" w14:textId="77777777" w:rsidR="00431E03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Q1</w:t>
            </w:r>
          </w:p>
        </w:tc>
        <w:tc>
          <w:tcPr>
            <w:tcW w:w="900" w:type="dxa"/>
            <w:shd w:val="clear" w:color="2E4057" w:fill="2E4057"/>
            <w:vAlign w:val="center"/>
          </w:tcPr>
          <w:p w14:paraId="35FEC9A7" w14:textId="77777777" w:rsidR="00431E03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Q0</w:t>
            </w:r>
          </w:p>
        </w:tc>
        <w:tc>
          <w:tcPr>
            <w:tcW w:w="2700" w:type="dxa"/>
            <w:shd w:val="clear" w:color="2E4057" w:fill="2E4057"/>
            <w:vAlign w:val="center"/>
          </w:tcPr>
          <w:p w14:paraId="0A8AE117" w14:textId="77777777" w:rsidR="00431E03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D1_</w:t>
            </w:r>
            <w:proofErr w:type="gram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next  (</w:t>
            </w:r>
            <w:proofErr w:type="gramEnd"/>
            <w:r>
              <w:rPr>
                <w:rFonts w:ascii="Calibri" w:eastAsia="Calibri" w:hAnsi="Calibri" w:cs="Calibri"/>
                <w:b/>
                <w:bCs/>
                <w:color w:val="FFFFFF"/>
              </w:rPr>
              <w:t>AVANÇA=1)</w:t>
            </w:r>
          </w:p>
        </w:tc>
        <w:tc>
          <w:tcPr>
            <w:tcW w:w="2700" w:type="dxa"/>
            <w:shd w:val="clear" w:color="2E4057" w:fill="2E4057"/>
            <w:vAlign w:val="center"/>
          </w:tcPr>
          <w:p w14:paraId="0CE9E588" w14:textId="77777777" w:rsidR="00431E03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D0_</w:t>
            </w:r>
            <w:proofErr w:type="gram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next  (</w:t>
            </w:r>
            <w:proofErr w:type="gramEnd"/>
            <w:r>
              <w:rPr>
                <w:rFonts w:ascii="Calibri" w:eastAsia="Calibri" w:hAnsi="Calibri" w:cs="Calibri"/>
                <w:b/>
                <w:bCs/>
                <w:color w:val="FFFFFF"/>
              </w:rPr>
              <w:t>AVANÇA=1)</w:t>
            </w:r>
          </w:p>
        </w:tc>
      </w:tr>
      <w:tr w:rsidR="00431E03" w14:paraId="2BD994DA" w14:textId="77777777">
        <w:tblPrEx>
          <w:tblCellMar>
            <w:top w:w="0" w:type="dxa"/>
            <w:bottom w:w="0" w:type="dxa"/>
          </w:tblCellMar>
        </w:tblPrEx>
        <w:trPr>
          <w:trHeight w:val="700"/>
        </w:trPr>
        <w:tc>
          <w:tcPr>
            <w:tcW w:w="1800" w:type="dxa"/>
            <w:vAlign w:val="center"/>
          </w:tcPr>
          <w:p w14:paraId="0DC0CB2E" w14:textId="77777777" w:rsidR="00431E03" w:rsidRDefault="00000000">
            <w:r>
              <w:rPr>
                <w:rFonts w:ascii="Calibri" w:eastAsia="Calibri" w:hAnsi="Calibri" w:cs="Calibri"/>
                <w:color w:val="111111"/>
                <w:sz w:val="22"/>
                <w:szCs w:val="22"/>
              </w:rPr>
              <w:t>ESPERA</w:t>
            </w:r>
          </w:p>
        </w:tc>
        <w:tc>
          <w:tcPr>
            <w:tcW w:w="900" w:type="dxa"/>
            <w:vAlign w:val="center"/>
          </w:tcPr>
          <w:p w14:paraId="383F5910" w14:textId="77777777" w:rsidR="00431E03" w:rsidRDefault="00000000">
            <w:pPr>
              <w:jc w:val="center"/>
            </w:pPr>
            <w:r>
              <w:rPr>
                <w:rFonts w:ascii="Calibri" w:eastAsia="Calibri" w:hAnsi="Calibri" w:cs="Calibri"/>
                <w:color w:val="111111"/>
                <w:sz w:val="22"/>
                <w:szCs w:val="22"/>
              </w:rPr>
              <w:t>0</w:t>
            </w:r>
          </w:p>
        </w:tc>
        <w:tc>
          <w:tcPr>
            <w:tcW w:w="900" w:type="dxa"/>
            <w:vAlign w:val="center"/>
          </w:tcPr>
          <w:p w14:paraId="71487AE0" w14:textId="77777777" w:rsidR="00431E03" w:rsidRDefault="00000000">
            <w:pPr>
              <w:jc w:val="center"/>
            </w:pPr>
            <w:r>
              <w:rPr>
                <w:rFonts w:ascii="Calibri" w:eastAsia="Calibri" w:hAnsi="Calibri" w:cs="Calibri"/>
                <w:color w:val="111111"/>
                <w:sz w:val="22"/>
                <w:szCs w:val="22"/>
              </w:rPr>
              <w:t>0</w:t>
            </w:r>
          </w:p>
        </w:tc>
        <w:tc>
          <w:tcPr>
            <w:tcW w:w="2700" w:type="dxa"/>
          </w:tcPr>
          <w:p w14:paraId="049EC8D5" w14:textId="77777777" w:rsidR="00431E03" w:rsidRDefault="00431E03"/>
        </w:tc>
        <w:tc>
          <w:tcPr>
            <w:tcW w:w="2700" w:type="dxa"/>
          </w:tcPr>
          <w:p w14:paraId="5A8B44C1" w14:textId="77777777" w:rsidR="00431E03" w:rsidRDefault="00431E03"/>
        </w:tc>
      </w:tr>
      <w:tr w:rsidR="00431E03" w14:paraId="0D03A887" w14:textId="77777777">
        <w:tblPrEx>
          <w:tblCellMar>
            <w:top w:w="0" w:type="dxa"/>
            <w:bottom w:w="0" w:type="dxa"/>
          </w:tblCellMar>
        </w:tblPrEx>
        <w:trPr>
          <w:trHeight w:val="700"/>
        </w:trPr>
        <w:tc>
          <w:tcPr>
            <w:tcW w:w="1800" w:type="dxa"/>
            <w:vAlign w:val="center"/>
          </w:tcPr>
          <w:p w14:paraId="553048E2" w14:textId="77777777" w:rsidR="00431E03" w:rsidRDefault="00000000">
            <w:r>
              <w:rPr>
                <w:rFonts w:ascii="Calibri" w:eastAsia="Calibri" w:hAnsi="Calibri" w:cs="Calibri"/>
                <w:color w:val="111111"/>
                <w:sz w:val="22"/>
                <w:szCs w:val="22"/>
              </w:rPr>
              <w:t>LAVAR</w:t>
            </w:r>
          </w:p>
        </w:tc>
        <w:tc>
          <w:tcPr>
            <w:tcW w:w="900" w:type="dxa"/>
            <w:vAlign w:val="center"/>
          </w:tcPr>
          <w:p w14:paraId="3868F033" w14:textId="77777777" w:rsidR="00431E03" w:rsidRDefault="00000000">
            <w:pPr>
              <w:jc w:val="center"/>
            </w:pPr>
            <w:r>
              <w:rPr>
                <w:rFonts w:ascii="Calibri" w:eastAsia="Calibri" w:hAnsi="Calibri" w:cs="Calibri"/>
                <w:color w:val="111111"/>
                <w:sz w:val="22"/>
                <w:szCs w:val="22"/>
              </w:rPr>
              <w:t>0</w:t>
            </w:r>
          </w:p>
        </w:tc>
        <w:tc>
          <w:tcPr>
            <w:tcW w:w="900" w:type="dxa"/>
            <w:vAlign w:val="center"/>
          </w:tcPr>
          <w:p w14:paraId="2CD3B629" w14:textId="77777777" w:rsidR="00431E03" w:rsidRDefault="00000000">
            <w:pPr>
              <w:jc w:val="center"/>
            </w:pPr>
            <w:r>
              <w:rPr>
                <w:rFonts w:ascii="Calibri" w:eastAsia="Calibri" w:hAnsi="Calibri" w:cs="Calibri"/>
                <w:color w:val="111111"/>
                <w:sz w:val="22"/>
                <w:szCs w:val="22"/>
              </w:rPr>
              <w:t>1</w:t>
            </w:r>
          </w:p>
        </w:tc>
        <w:tc>
          <w:tcPr>
            <w:tcW w:w="2700" w:type="dxa"/>
          </w:tcPr>
          <w:p w14:paraId="5100105F" w14:textId="77777777" w:rsidR="00431E03" w:rsidRDefault="00431E03"/>
        </w:tc>
        <w:tc>
          <w:tcPr>
            <w:tcW w:w="2700" w:type="dxa"/>
          </w:tcPr>
          <w:p w14:paraId="0A80DF50" w14:textId="77777777" w:rsidR="00431E03" w:rsidRDefault="00431E03"/>
        </w:tc>
      </w:tr>
      <w:tr w:rsidR="00431E03" w14:paraId="04D75A05" w14:textId="77777777">
        <w:tblPrEx>
          <w:tblCellMar>
            <w:top w:w="0" w:type="dxa"/>
            <w:bottom w:w="0" w:type="dxa"/>
          </w:tblCellMar>
        </w:tblPrEx>
        <w:trPr>
          <w:trHeight w:val="700"/>
        </w:trPr>
        <w:tc>
          <w:tcPr>
            <w:tcW w:w="1800" w:type="dxa"/>
            <w:vAlign w:val="center"/>
          </w:tcPr>
          <w:p w14:paraId="6064F9D0" w14:textId="77777777" w:rsidR="00431E03" w:rsidRDefault="00000000">
            <w:r>
              <w:rPr>
                <w:rFonts w:ascii="Calibri" w:eastAsia="Calibri" w:hAnsi="Calibri" w:cs="Calibri"/>
                <w:color w:val="111111"/>
                <w:sz w:val="22"/>
                <w:szCs w:val="22"/>
              </w:rPr>
              <w:t>ENXAGUAR</w:t>
            </w:r>
          </w:p>
        </w:tc>
        <w:tc>
          <w:tcPr>
            <w:tcW w:w="900" w:type="dxa"/>
            <w:vAlign w:val="center"/>
          </w:tcPr>
          <w:p w14:paraId="1CD0984D" w14:textId="77777777" w:rsidR="00431E03" w:rsidRDefault="00000000">
            <w:pPr>
              <w:jc w:val="center"/>
            </w:pPr>
            <w:r>
              <w:rPr>
                <w:rFonts w:ascii="Calibri" w:eastAsia="Calibri" w:hAnsi="Calibri" w:cs="Calibri"/>
                <w:color w:val="111111"/>
                <w:sz w:val="22"/>
                <w:szCs w:val="22"/>
              </w:rPr>
              <w:t>1</w:t>
            </w:r>
          </w:p>
        </w:tc>
        <w:tc>
          <w:tcPr>
            <w:tcW w:w="900" w:type="dxa"/>
            <w:vAlign w:val="center"/>
          </w:tcPr>
          <w:p w14:paraId="096F7F7E" w14:textId="77777777" w:rsidR="00431E03" w:rsidRDefault="00000000">
            <w:pPr>
              <w:jc w:val="center"/>
            </w:pPr>
            <w:r>
              <w:rPr>
                <w:rFonts w:ascii="Calibri" w:eastAsia="Calibri" w:hAnsi="Calibri" w:cs="Calibri"/>
                <w:color w:val="111111"/>
                <w:sz w:val="22"/>
                <w:szCs w:val="22"/>
              </w:rPr>
              <w:t>0</w:t>
            </w:r>
          </w:p>
        </w:tc>
        <w:tc>
          <w:tcPr>
            <w:tcW w:w="2700" w:type="dxa"/>
          </w:tcPr>
          <w:p w14:paraId="157ABD1F" w14:textId="77777777" w:rsidR="00431E03" w:rsidRDefault="00431E03"/>
        </w:tc>
        <w:tc>
          <w:tcPr>
            <w:tcW w:w="2700" w:type="dxa"/>
          </w:tcPr>
          <w:p w14:paraId="20B61885" w14:textId="77777777" w:rsidR="00431E03" w:rsidRDefault="00431E03"/>
        </w:tc>
      </w:tr>
      <w:tr w:rsidR="00431E03" w14:paraId="7984FD9B" w14:textId="77777777">
        <w:tblPrEx>
          <w:tblCellMar>
            <w:top w:w="0" w:type="dxa"/>
            <w:bottom w:w="0" w:type="dxa"/>
          </w:tblCellMar>
        </w:tblPrEx>
        <w:trPr>
          <w:trHeight w:val="700"/>
        </w:trPr>
        <w:tc>
          <w:tcPr>
            <w:tcW w:w="1800" w:type="dxa"/>
            <w:vAlign w:val="center"/>
          </w:tcPr>
          <w:p w14:paraId="54A53207" w14:textId="77777777" w:rsidR="00431E03" w:rsidRDefault="00000000">
            <w:r>
              <w:rPr>
                <w:rFonts w:ascii="Calibri" w:eastAsia="Calibri" w:hAnsi="Calibri" w:cs="Calibri"/>
                <w:color w:val="111111"/>
                <w:sz w:val="22"/>
                <w:szCs w:val="22"/>
              </w:rPr>
              <w:t>CENTRIFUGAR</w:t>
            </w:r>
          </w:p>
        </w:tc>
        <w:tc>
          <w:tcPr>
            <w:tcW w:w="900" w:type="dxa"/>
            <w:vAlign w:val="center"/>
          </w:tcPr>
          <w:p w14:paraId="607D29EE" w14:textId="77777777" w:rsidR="00431E03" w:rsidRDefault="00000000">
            <w:pPr>
              <w:jc w:val="center"/>
            </w:pPr>
            <w:r>
              <w:rPr>
                <w:rFonts w:ascii="Calibri" w:eastAsia="Calibri" w:hAnsi="Calibri" w:cs="Calibri"/>
                <w:color w:val="111111"/>
                <w:sz w:val="22"/>
                <w:szCs w:val="22"/>
              </w:rPr>
              <w:t>1</w:t>
            </w:r>
          </w:p>
        </w:tc>
        <w:tc>
          <w:tcPr>
            <w:tcW w:w="900" w:type="dxa"/>
            <w:vAlign w:val="center"/>
          </w:tcPr>
          <w:p w14:paraId="3CBE852C" w14:textId="77777777" w:rsidR="00431E03" w:rsidRDefault="00000000">
            <w:pPr>
              <w:jc w:val="center"/>
            </w:pPr>
            <w:r>
              <w:rPr>
                <w:rFonts w:ascii="Calibri" w:eastAsia="Calibri" w:hAnsi="Calibri" w:cs="Calibri"/>
                <w:color w:val="111111"/>
                <w:sz w:val="22"/>
                <w:szCs w:val="22"/>
              </w:rPr>
              <w:t>1</w:t>
            </w:r>
          </w:p>
        </w:tc>
        <w:tc>
          <w:tcPr>
            <w:tcW w:w="2700" w:type="dxa"/>
          </w:tcPr>
          <w:p w14:paraId="7407D088" w14:textId="77777777" w:rsidR="00431E03" w:rsidRDefault="00431E03"/>
        </w:tc>
        <w:tc>
          <w:tcPr>
            <w:tcW w:w="2700" w:type="dxa"/>
          </w:tcPr>
          <w:p w14:paraId="6AD7F2A8" w14:textId="77777777" w:rsidR="00431E03" w:rsidRDefault="00431E03"/>
        </w:tc>
      </w:tr>
    </w:tbl>
    <w:p w14:paraId="7E0216C5" w14:textId="77777777" w:rsidR="00431E03" w:rsidRDefault="00431E03">
      <w:pPr>
        <w:spacing w:after="180"/>
      </w:pPr>
    </w:p>
    <w:p w14:paraId="31308053" w14:textId="77777777" w:rsidR="00431E03" w:rsidRDefault="00000000">
      <w:pPr>
        <w:spacing w:before="80" w:after="80"/>
      </w:pPr>
      <w:r>
        <w:rPr>
          <w:rFonts w:ascii="Calibri" w:eastAsia="Calibri" w:hAnsi="Calibri" w:cs="Calibri"/>
          <w:b/>
          <w:bCs/>
          <w:color w:val="111111"/>
          <w:sz w:val="22"/>
          <w:szCs w:val="22"/>
        </w:rPr>
        <w:t>4.2 — Identifica o padrão de D1_next (compara com XOR(Q</w:t>
      </w:r>
      <w:proofErr w:type="gramStart"/>
      <w:r>
        <w:rPr>
          <w:rFonts w:ascii="Calibri" w:eastAsia="Calibri" w:hAnsi="Calibri" w:cs="Calibri"/>
          <w:b/>
          <w:bCs/>
          <w:color w:val="111111"/>
          <w:sz w:val="22"/>
          <w:szCs w:val="22"/>
        </w:rPr>
        <w:t>1,Q</w:t>
      </w:r>
      <w:proofErr w:type="gramEnd"/>
      <w:r>
        <w:rPr>
          <w:rFonts w:ascii="Calibri" w:eastAsia="Calibri" w:hAnsi="Calibri" w:cs="Calibri"/>
          <w:b/>
          <w:bCs/>
          <w:color w:val="111111"/>
          <w:sz w:val="22"/>
          <w:szCs w:val="22"/>
        </w:rPr>
        <w:t>0)):</w:t>
      </w:r>
    </w:p>
    <w:p w14:paraId="2CB7B443" w14:textId="77777777" w:rsidR="00431E03" w:rsidRDefault="00000000">
      <w:pPr>
        <w:spacing w:before="120" w:after="160"/>
      </w:pPr>
      <w:r>
        <w:rPr>
          <w:rFonts w:ascii="Courier New" w:eastAsia="Courier New" w:hAnsi="Courier New" w:cs="Courier New"/>
          <w:b/>
          <w:bCs/>
          <w:color w:val="000000"/>
          <w:sz w:val="24"/>
          <w:szCs w:val="24"/>
        </w:rPr>
        <w:t>D1_</w:t>
      </w:r>
      <w:proofErr w:type="gramStart"/>
      <w:r>
        <w:rPr>
          <w:rFonts w:ascii="Courier New" w:eastAsia="Courier New" w:hAnsi="Courier New" w:cs="Courier New"/>
          <w:b/>
          <w:bCs/>
          <w:color w:val="000000"/>
          <w:sz w:val="24"/>
          <w:szCs w:val="24"/>
        </w:rPr>
        <w:t>next  =</w:t>
      </w:r>
      <w:proofErr w:type="gramEnd"/>
      <w:r>
        <w:rPr>
          <w:rFonts w:ascii="Courier New" w:eastAsia="Courier New" w:hAnsi="Courier New" w:cs="Courier New"/>
          <w:b/>
          <w:bCs/>
          <w:color w:val="000000"/>
          <w:sz w:val="24"/>
          <w:szCs w:val="24"/>
        </w:rPr>
        <w:t xml:space="preserve">  </w:t>
      </w:r>
      <w:r>
        <w:rPr>
          <w:rFonts w:ascii="Courier New" w:eastAsia="Courier New" w:hAnsi="Courier New" w:cs="Courier New"/>
          <w:color w:val="999999"/>
          <w:sz w:val="24"/>
          <w:szCs w:val="24"/>
        </w:rPr>
        <w:t>_______________________________________________________</w:t>
      </w:r>
    </w:p>
    <w:p w14:paraId="1E8B4C74" w14:textId="77777777" w:rsidR="00431E03" w:rsidRDefault="00000000">
      <w:pPr>
        <w:spacing w:before="80" w:after="80"/>
      </w:pPr>
      <w:r>
        <w:rPr>
          <w:rFonts w:ascii="Calibri" w:eastAsia="Calibri" w:hAnsi="Calibri" w:cs="Calibri"/>
          <w:b/>
          <w:bCs/>
          <w:color w:val="111111"/>
          <w:sz w:val="22"/>
          <w:szCs w:val="22"/>
        </w:rPr>
        <w:lastRenderedPageBreak/>
        <w:t>4.3 — Identifica o padrão de D0_next:</w:t>
      </w:r>
    </w:p>
    <w:p w14:paraId="6100B702" w14:textId="77777777" w:rsidR="00431E03" w:rsidRDefault="00000000">
      <w:pPr>
        <w:spacing w:before="120" w:after="160"/>
      </w:pPr>
      <w:r>
        <w:rPr>
          <w:rFonts w:ascii="Courier New" w:eastAsia="Courier New" w:hAnsi="Courier New" w:cs="Courier New"/>
          <w:b/>
          <w:bCs/>
          <w:color w:val="000000"/>
          <w:sz w:val="24"/>
          <w:szCs w:val="24"/>
        </w:rPr>
        <w:t>D0_</w:t>
      </w:r>
      <w:proofErr w:type="gramStart"/>
      <w:r>
        <w:rPr>
          <w:rFonts w:ascii="Courier New" w:eastAsia="Courier New" w:hAnsi="Courier New" w:cs="Courier New"/>
          <w:b/>
          <w:bCs/>
          <w:color w:val="000000"/>
          <w:sz w:val="24"/>
          <w:szCs w:val="24"/>
        </w:rPr>
        <w:t>next  =</w:t>
      </w:r>
      <w:proofErr w:type="gramEnd"/>
      <w:r>
        <w:rPr>
          <w:rFonts w:ascii="Courier New" w:eastAsia="Courier New" w:hAnsi="Courier New" w:cs="Courier New"/>
          <w:b/>
          <w:bCs/>
          <w:color w:val="000000"/>
          <w:sz w:val="24"/>
          <w:szCs w:val="24"/>
        </w:rPr>
        <w:t xml:space="preserve">  </w:t>
      </w:r>
      <w:r>
        <w:rPr>
          <w:rFonts w:ascii="Courier New" w:eastAsia="Courier New" w:hAnsi="Courier New" w:cs="Courier New"/>
          <w:color w:val="999999"/>
          <w:sz w:val="24"/>
          <w:szCs w:val="24"/>
        </w:rPr>
        <w:t>_______________________________________________________</w:t>
      </w:r>
    </w:p>
    <w:p w14:paraId="7379C2C2" w14:textId="77777777" w:rsidR="00431E03" w:rsidRDefault="00000000">
      <w:pPr>
        <w:spacing w:before="80" w:after="80"/>
      </w:pPr>
      <w:r>
        <w:rPr>
          <w:rFonts w:ascii="Calibri" w:eastAsia="Calibri" w:hAnsi="Calibri" w:cs="Calibri"/>
          <w:b/>
          <w:bCs/>
          <w:color w:val="111111"/>
          <w:sz w:val="22"/>
          <w:szCs w:val="22"/>
        </w:rPr>
        <w:t>4.4 — Equações finais D1 e D0 pelo Método MUX:</w:t>
      </w:r>
    </w:p>
    <w:p w14:paraId="2131700F" w14:textId="77777777" w:rsidR="00431E03" w:rsidRDefault="00431E03">
      <w:pPr>
        <w:spacing w:after="80"/>
      </w:pPr>
    </w:p>
    <w:p w14:paraId="00A4B25D" w14:textId="77777777" w:rsidR="00431E03" w:rsidRDefault="00000000">
      <w:pPr>
        <w:spacing w:before="120" w:after="160"/>
      </w:pPr>
      <w:r>
        <w:rPr>
          <w:rFonts w:ascii="Courier New" w:eastAsia="Courier New" w:hAnsi="Courier New" w:cs="Courier New"/>
          <w:b/>
          <w:bCs/>
          <w:color w:val="000000"/>
          <w:sz w:val="24"/>
          <w:szCs w:val="24"/>
        </w:rPr>
        <w:t>D</w:t>
      </w:r>
      <w:proofErr w:type="gramStart"/>
      <w:r>
        <w:rPr>
          <w:rFonts w:ascii="Courier New" w:eastAsia="Courier New" w:hAnsi="Courier New" w:cs="Courier New"/>
          <w:b/>
          <w:bCs/>
          <w:color w:val="000000"/>
          <w:sz w:val="24"/>
          <w:szCs w:val="24"/>
        </w:rPr>
        <w:t>1  =</w:t>
      </w:r>
      <w:proofErr w:type="gramEnd"/>
      <w:r>
        <w:rPr>
          <w:rFonts w:ascii="Courier New" w:eastAsia="Courier New" w:hAnsi="Courier New" w:cs="Courier New"/>
          <w:b/>
          <w:bCs/>
          <w:color w:val="000000"/>
          <w:sz w:val="24"/>
          <w:szCs w:val="24"/>
        </w:rPr>
        <w:t xml:space="preserve">  AVANÇA</w:t>
      </w:r>
      <w:proofErr w:type="gramStart"/>
      <w:r>
        <w:rPr>
          <w:rFonts w:ascii="Courier New" w:eastAsia="Courier New" w:hAnsi="Courier New" w:cs="Courier New"/>
          <w:b/>
          <w:bCs/>
          <w:color w:val="000000"/>
          <w:sz w:val="24"/>
          <w:szCs w:val="24"/>
        </w:rPr>
        <w:t>'  ·</w:t>
      </w:r>
      <w:proofErr w:type="gramEnd"/>
      <w:r>
        <w:rPr>
          <w:rFonts w:ascii="Courier New" w:eastAsia="Courier New" w:hAnsi="Courier New" w:cs="Courier New"/>
          <w:b/>
          <w:bCs/>
          <w:color w:val="000000"/>
          <w:sz w:val="24"/>
          <w:szCs w:val="24"/>
        </w:rPr>
        <w:t xml:space="preserve">  Q</w:t>
      </w:r>
      <w:proofErr w:type="gramStart"/>
      <w:r>
        <w:rPr>
          <w:rFonts w:ascii="Courier New" w:eastAsia="Courier New" w:hAnsi="Courier New" w:cs="Courier New"/>
          <w:b/>
          <w:bCs/>
          <w:color w:val="000000"/>
          <w:sz w:val="24"/>
          <w:szCs w:val="24"/>
        </w:rPr>
        <w:t>1  +</w:t>
      </w:r>
      <w:proofErr w:type="gramEnd"/>
      <w:r>
        <w:rPr>
          <w:rFonts w:ascii="Courier New" w:eastAsia="Courier New" w:hAnsi="Courier New" w:cs="Courier New"/>
          <w:b/>
          <w:bCs/>
          <w:color w:val="000000"/>
          <w:sz w:val="24"/>
          <w:szCs w:val="24"/>
        </w:rPr>
        <w:t xml:space="preserve">  </w:t>
      </w:r>
      <w:proofErr w:type="gramStart"/>
      <w:r>
        <w:rPr>
          <w:rFonts w:ascii="Courier New" w:eastAsia="Courier New" w:hAnsi="Courier New" w:cs="Courier New"/>
          <w:b/>
          <w:bCs/>
          <w:color w:val="000000"/>
          <w:sz w:val="24"/>
          <w:szCs w:val="24"/>
        </w:rPr>
        <w:t>AVANÇA  ·</w:t>
      </w:r>
      <w:proofErr w:type="gramEnd"/>
      <w:r>
        <w:rPr>
          <w:rFonts w:ascii="Courier New" w:eastAsia="Courier New" w:hAnsi="Courier New" w:cs="Courier New"/>
          <w:b/>
          <w:bCs/>
          <w:color w:val="000000"/>
          <w:sz w:val="24"/>
          <w:szCs w:val="24"/>
        </w:rPr>
        <w:t xml:space="preserve">  </w:t>
      </w:r>
      <w:r>
        <w:rPr>
          <w:rFonts w:ascii="Courier New" w:eastAsia="Courier New" w:hAnsi="Courier New" w:cs="Courier New"/>
          <w:color w:val="999999"/>
          <w:sz w:val="24"/>
          <w:szCs w:val="24"/>
        </w:rPr>
        <w:t>______________________________</w:t>
      </w:r>
    </w:p>
    <w:p w14:paraId="495B5521" w14:textId="77777777" w:rsidR="00431E03" w:rsidRDefault="00000000">
      <w:pPr>
        <w:spacing w:before="120" w:after="160"/>
      </w:pPr>
      <w:r>
        <w:rPr>
          <w:rFonts w:ascii="Courier New" w:eastAsia="Courier New" w:hAnsi="Courier New" w:cs="Courier New"/>
          <w:b/>
          <w:bCs/>
          <w:color w:val="000000"/>
          <w:sz w:val="24"/>
          <w:szCs w:val="24"/>
        </w:rPr>
        <w:t>D</w:t>
      </w:r>
      <w:proofErr w:type="gramStart"/>
      <w:r>
        <w:rPr>
          <w:rFonts w:ascii="Courier New" w:eastAsia="Courier New" w:hAnsi="Courier New" w:cs="Courier New"/>
          <w:b/>
          <w:bCs/>
          <w:color w:val="000000"/>
          <w:sz w:val="24"/>
          <w:szCs w:val="24"/>
        </w:rPr>
        <w:t>0  =</w:t>
      </w:r>
      <w:proofErr w:type="gramEnd"/>
      <w:r>
        <w:rPr>
          <w:rFonts w:ascii="Courier New" w:eastAsia="Courier New" w:hAnsi="Courier New" w:cs="Courier New"/>
          <w:b/>
          <w:bCs/>
          <w:color w:val="000000"/>
          <w:sz w:val="24"/>
          <w:szCs w:val="24"/>
        </w:rPr>
        <w:t xml:space="preserve">  AVANÇA</w:t>
      </w:r>
      <w:proofErr w:type="gramStart"/>
      <w:r>
        <w:rPr>
          <w:rFonts w:ascii="Courier New" w:eastAsia="Courier New" w:hAnsi="Courier New" w:cs="Courier New"/>
          <w:b/>
          <w:bCs/>
          <w:color w:val="000000"/>
          <w:sz w:val="24"/>
          <w:szCs w:val="24"/>
        </w:rPr>
        <w:t>'  ·</w:t>
      </w:r>
      <w:proofErr w:type="gramEnd"/>
      <w:r>
        <w:rPr>
          <w:rFonts w:ascii="Courier New" w:eastAsia="Courier New" w:hAnsi="Courier New" w:cs="Courier New"/>
          <w:b/>
          <w:bCs/>
          <w:color w:val="000000"/>
          <w:sz w:val="24"/>
          <w:szCs w:val="24"/>
        </w:rPr>
        <w:t xml:space="preserve">  Q</w:t>
      </w:r>
      <w:proofErr w:type="gramStart"/>
      <w:r>
        <w:rPr>
          <w:rFonts w:ascii="Courier New" w:eastAsia="Courier New" w:hAnsi="Courier New" w:cs="Courier New"/>
          <w:b/>
          <w:bCs/>
          <w:color w:val="000000"/>
          <w:sz w:val="24"/>
          <w:szCs w:val="24"/>
        </w:rPr>
        <w:t>0  +</w:t>
      </w:r>
      <w:proofErr w:type="gramEnd"/>
      <w:r>
        <w:rPr>
          <w:rFonts w:ascii="Courier New" w:eastAsia="Courier New" w:hAnsi="Courier New" w:cs="Courier New"/>
          <w:b/>
          <w:bCs/>
          <w:color w:val="000000"/>
          <w:sz w:val="24"/>
          <w:szCs w:val="24"/>
        </w:rPr>
        <w:t xml:space="preserve">  </w:t>
      </w:r>
      <w:proofErr w:type="gramStart"/>
      <w:r>
        <w:rPr>
          <w:rFonts w:ascii="Courier New" w:eastAsia="Courier New" w:hAnsi="Courier New" w:cs="Courier New"/>
          <w:b/>
          <w:bCs/>
          <w:color w:val="000000"/>
          <w:sz w:val="24"/>
          <w:szCs w:val="24"/>
        </w:rPr>
        <w:t>AVANÇA  ·</w:t>
      </w:r>
      <w:proofErr w:type="gramEnd"/>
      <w:r>
        <w:rPr>
          <w:rFonts w:ascii="Courier New" w:eastAsia="Courier New" w:hAnsi="Courier New" w:cs="Courier New"/>
          <w:b/>
          <w:bCs/>
          <w:color w:val="000000"/>
          <w:sz w:val="24"/>
          <w:szCs w:val="24"/>
        </w:rPr>
        <w:t xml:space="preserve">  </w:t>
      </w:r>
      <w:r>
        <w:rPr>
          <w:rFonts w:ascii="Courier New" w:eastAsia="Courier New" w:hAnsi="Courier New" w:cs="Courier New"/>
          <w:color w:val="999999"/>
          <w:sz w:val="24"/>
          <w:szCs w:val="24"/>
        </w:rPr>
        <w:t>______________________________</w:t>
      </w:r>
    </w:p>
    <w:p w14:paraId="4FDDA76F" w14:textId="77777777" w:rsidR="00431E03" w:rsidRDefault="00000000">
      <w:pPr>
        <w:pBdr>
          <w:bottom w:val="single" w:sz="6" w:space="0" w:color="AAAAAA"/>
        </w:pBdr>
        <w:spacing w:before="320" w:after="120"/>
      </w:pPr>
      <w:r>
        <w:rPr>
          <w:rFonts w:ascii="Calibri" w:eastAsia="Calibri" w:hAnsi="Calibri" w:cs="Calibri"/>
          <w:b/>
          <w:bCs/>
          <w:color w:val="1A3A5C"/>
          <w:sz w:val="26"/>
          <w:szCs w:val="26"/>
        </w:rPr>
        <w:t xml:space="preserve">Exercício 5 — Saídas </w:t>
      </w:r>
      <w:proofErr w:type="gramStart"/>
      <w:r>
        <w:rPr>
          <w:rFonts w:ascii="Calibri" w:eastAsia="Calibri" w:hAnsi="Calibri" w:cs="Calibri"/>
          <w:b/>
          <w:bCs/>
          <w:color w:val="1A3A5C"/>
          <w:sz w:val="26"/>
          <w:szCs w:val="26"/>
        </w:rPr>
        <w:t>Moore</w:t>
      </w:r>
      <w:r>
        <w:rPr>
          <w:rFonts w:ascii="Calibri" w:eastAsia="Calibri" w:hAnsi="Calibri" w:cs="Calibri"/>
          <w:color w:val="777777"/>
          <w:sz w:val="22"/>
          <w:szCs w:val="22"/>
        </w:rPr>
        <w:t xml:space="preserve">  (</w:t>
      </w:r>
      <w:proofErr w:type="gramEnd"/>
      <w:r>
        <w:rPr>
          <w:rFonts w:ascii="Calibri" w:eastAsia="Calibri" w:hAnsi="Calibri" w:cs="Calibri"/>
          <w:color w:val="777777"/>
          <w:sz w:val="22"/>
          <w:szCs w:val="22"/>
        </w:rPr>
        <w:t xml:space="preserve">10 </w:t>
      </w:r>
      <w:proofErr w:type="spellStart"/>
      <w:r>
        <w:rPr>
          <w:rFonts w:ascii="Calibri" w:eastAsia="Calibri" w:hAnsi="Calibri" w:cs="Calibri"/>
          <w:color w:val="777777"/>
          <w:sz w:val="22"/>
          <w:szCs w:val="22"/>
        </w:rPr>
        <w:t>pts</w:t>
      </w:r>
      <w:proofErr w:type="spellEnd"/>
      <w:r>
        <w:rPr>
          <w:rFonts w:ascii="Calibri" w:eastAsia="Calibri" w:hAnsi="Calibri" w:cs="Calibri"/>
          <w:color w:val="777777"/>
          <w:sz w:val="22"/>
          <w:szCs w:val="22"/>
        </w:rPr>
        <w:t>)</w:t>
      </w:r>
    </w:p>
    <w:p w14:paraId="056D2778" w14:textId="77777777" w:rsidR="00431E03" w:rsidRDefault="00000000">
      <w:pPr>
        <w:spacing w:before="80" w:after="80"/>
      </w:pPr>
      <w:r>
        <w:rPr>
          <w:rFonts w:ascii="Calibri" w:eastAsia="Calibri" w:hAnsi="Calibri" w:cs="Calibri"/>
          <w:color w:val="111111"/>
          <w:sz w:val="22"/>
          <w:szCs w:val="22"/>
        </w:rPr>
        <w:t>Escreve as expressões booleanas das três saídas em função de Q1 e Q0:</w:t>
      </w:r>
    </w:p>
    <w:p w14:paraId="478FC76A" w14:textId="77777777" w:rsidR="00431E03" w:rsidRDefault="00431E03">
      <w:pPr>
        <w:spacing w:after="10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3000"/>
        <w:gridCol w:w="3500"/>
      </w:tblGrid>
      <w:tr w:rsidR="00431E03" w14:paraId="76511A8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2E4057" w:fill="2E4057"/>
            <w:vAlign w:val="center"/>
          </w:tcPr>
          <w:p w14:paraId="71E1F669" w14:textId="77777777" w:rsidR="00431E03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Saída</w:t>
            </w:r>
          </w:p>
        </w:tc>
        <w:tc>
          <w:tcPr>
            <w:tcW w:w="3000" w:type="dxa"/>
            <w:shd w:val="clear" w:color="2E4057" w:fill="2E4057"/>
            <w:vAlign w:val="center"/>
          </w:tcPr>
          <w:p w14:paraId="04B7103C" w14:textId="77777777" w:rsidR="00431E03" w:rsidRDefault="00000000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Activa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</w:rPr>
              <w:t xml:space="preserve"> em</w:t>
            </w:r>
          </w:p>
        </w:tc>
        <w:tc>
          <w:tcPr>
            <w:tcW w:w="3500" w:type="dxa"/>
            <w:shd w:val="clear" w:color="2E4057" w:fill="2E4057"/>
            <w:vAlign w:val="center"/>
          </w:tcPr>
          <w:p w14:paraId="7DF68B76" w14:textId="77777777" w:rsidR="00431E03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Expressão booleana</w:t>
            </w:r>
          </w:p>
        </w:tc>
      </w:tr>
      <w:tr w:rsidR="00431E03" w14:paraId="1047A089" w14:textId="77777777">
        <w:tblPrEx>
          <w:tblCellMar>
            <w:top w:w="0" w:type="dxa"/>
            <w:bottom w:w="0" w:type="dxa"/>
          </w:tblCellMar>
        </w:tblPrEx>
        <w:trPr>
          <w:trHeight w:val="800"/>
        </w:trPr>
        <w:tc>
          <w:tcPr>
            <w:tcW w:w="2500" w:type="dxa"/>
            <w:vAlign w:val="center"/>
          </w:tcPr>
          <w:p w14:paraId="2072FC1E" w14:textId="77777777" w:rsidR="00431E03" w:rsidRDefault="00000000">
            <w:r>
              <w:rPr>
                <w:rFonts w:ascii="Calibri" w:eastAsia="Calibri" w:hAnsi="Calibri" w:cs="Calibri"/>
                <w:b/>
                <w:bCs/>
                <w:color w:val="111111"/>
                <w:sz w:val="22"/>
                <w:szCs w:val="22"/>
              </w:rPr>
              <w:t>LED_PRONTO</w:t>
            </w:r>
          </w:p>
        </w:tc>
        <w:tc>
          <w:tcPr>
            <w:tcW w:w="3000" w:type="dxa"/>
            <w:vAlign w:val="center"/>
          </w:tcPr>
          <w:p w14:paraId="763ECD5B" w14:textId="77777777" w:rsidR="00431E03" w:rsidRDefault="00000000">
            <w:r>
              <w:rPr>
                <w:rFonts w:ascii="Calibri" w:eastAsia="Calibri" w:hAnsi="Calibri" w:cs="Calibri"/>
                <w:color w:val="111111"/>
                <w:sz w:val="22"/>
                <w:szCs w:val="22"/>
              </w:rPr>
              <w:t>ESPERA (00)</w:t>
            </w:r>
          </w:p>
        </w:tc>
        <w:tc>
          <w:tcPr>
            <w:tcW w:w="3500" w:type="dxa"/>
          </w:tcPr>
          <w:p w14:paraId="625920AE" w14:textId="77777777" w:rsidR="00431E03" w:rsidRDefault="00431E03"/>
        </w:tc>
      </w:tr>
      <w:tr w:rsidR="00431E03" w14:paraId="4FF96D40" w14:textId="77777777">
        <w:tblPrEx>
          <w:tblCellMar>
            <w:top w:w="0" w:type="dxa"/>
            <w:bottom w:w="0" w:type="dxa"/>
          </w:tblCellMar>
        </w:tblPrEx>
        <w:trPr>
          <w:trHeight w:val="800"/>
        </w:trPr>
        <w:tc>
          <w:tcPr>
            <w:tcW w:w="2500" w:type="dxa"/>
            <w:vAlign w:val="center"/>
          </w:tcPr>
          <w:p w14:paraId="26E65BC6" w14:textId="77777777" w:rsidR="00431E03" w:rsidRDefault="00000000">
            <w:r>
              <w:rPr>
                <w:rFonts w:ascii="Calibri" w:eastAsia="Calibri" w:hAnsi="Calibri" w:cs="Calibri"/>
                <w:b/>
                <w:bCs/>
                <w:color w:val="111111"/>
                <w:sz w:val="22"/>
                <w:szCs w:val="22"/>
              </w:rPr>
              <w:t>MOTOR_LAVAR</w:t>
            </w:r>
          </w:p>
        </w:tc>
        <w:tc>
          <w:tcPr>
            <w:tcW w:w="3000" w:type="dxa"/>
            <w:vAlign w:val="center"/>
          </w:tcPr>
          <w:p w14:paraId="6E5B70A7" w14:textId="77777777" w:rsidR="00431E03" w:rsidRDefault="00000000">
            <w:r>
              <w:rPr>
                <w:rFonts w:ascii="Calibri" w:eastAsia="Calibri" w:hAnsi="Calibri" w:cs="Calibri"/>
                <w:color w:val="111111"/>
                <w:sz w:val="22"/>
                <w:szCs w:val="22"/>
              </w:rPr>
              <w:t>LAVAR (01) e ENXAGUAR (10)</w:t>
            </w:r>
          </w:p>
        </w:tc>
        <w:tc>
          <w:tcPr>
            <w:tcW w:w="3500" w:type="dxa"/>
          </w:tcPr>
          <w:p w14:paraId="44FD9993" w14:textId="77777777" w:rsidR="00431E03" w:rsidRDefault="00431E03"/>
        </w:tc>
      </w:tr>
      <w:tr w:rsidR="00431E03" w14:paraId="64EBD509" w14:textId="77777777">
        <w:tblPrEx>
          <w:tblCellMar>
            <w:top w:w="0" w:type="dxa"/>
            <w:bottom w:w="0" w:type="dxa"/>
          </w:tblCellMar>
        </w:tblPrEx>
        <w:trPr>
          <w:trHeight w:val="800"/>
        </w:trPr>
        <w:tc>
          <w:tcPr>
            <w:tcW w:w="2500" w:type="dxa"/>
            <w:vAlign w:val="center"/>
          </w:tcPr>
          <w:p w14:paraId="2EE109B7" w14:textId="77777777" w:rsidR="00431E03" w:rsidRDefault="00000000">
            <w:r>
              <w:rPr>
                <w:rFonts w:ascii="Calibri" w:eastAsia="Calibri" w:hAnsi="Calibri" w:cs="Calibri"/>
                <w:b/>
                <w:bCs/>
                <w:color w:val="111111"/>
                <w:sz w:val="22"/>
                <w:szCs w:val="22"/>
              </w:rPr>
              <w:t>MOTOR_CENTRI</w:t>
            </w:r>
          </w:p>
        </w:tc>
        <w:tc>
          <w:tcPr>
            <w:tcW w:w="3000" w:type="dxa"/>
            <w:vAlign w:val="center"/>
          </w:tcPr>
          <w:p w14:paraId="0A3E86AD" w14:textId="77777777" w:rsidR="00431E03" w:rsidRDefault="00000000">
            <w:r>
              <w:rPr>
                <w:rFonts w:ascii="Calibri" w:eastAsia="Calibri" w:hAnsi="Calibri" w:cs="Calibri"/>
                <w:color w:val="111111"/>
                <w:sz w:val="22"/>
                <w:szCs w:val="22"/>
              </w:rPr>
              <w:t>CENTRIFUGAR (11)</w:t>
            </w:r>
          </w:p>
        </w:tc>
        <w:tc>
          <w:tcPr>
            <w:tcW w:w="3500" w:type="dxa"/>
          </w:tcPr>
          <w:p w14:paraId="1BC1627B" w14:textId="77777777" w:rsidR="00431E03" w:rsidRDefault="00431E03"/>
        </w:tc>
      </w:tr>
    </w:tbl>
    <w:p w14:paraId="465897A1" w14:textId="77777777" w:rsidR="00431E03" w:rsidRDefault="00431E03">
      <w:pPr>
        <w:spacing w:after="120"/>
      </w:pPr>
    </w:p>
    <w:p w14:paraId="4FBDE1C4" w14:textId="77777777" w:rsidR="00431E03" w:rsidRDefault="00000000">
      <w:pPr>
        <w:spacing w:before="80" w:after="80"/>
      </w:pPr>
      <w:r>
        <w:rPr>
          <w:rFonts w:ascii="Calibri" w:eastAsia="Calibri" w:hAnsi="Calibri" w:cs="Calibri"/>
          <w:color w:val="555555"/>
        </w:rPr>
        <w:t xml:space="preserve">Dica: saída </w:t>
      </w:r>
      <w:proofErr w:type="spellStart"/>
      <w:r>
        <w:rPr>
          <w:rFonts w:ascii="Calibri" w:eastAsia="Calibri" w:hAnsi="Calibri" w:cs="Calibri"/>
          <w:color w:val="555555"/>
        </w:rPr>
        <w:t>activa</w:t>
      </w:r>
      <w:proofErr w:type="spellEnd"/>
      <w:r>
        <w:rPr>
          <w:rFonts w:ascii="Calibri" w:eastAsia="Calibri" w:hAnsi="Calibri" w:cs="Calibri"/>
          <w:color w:val="555555"/>
        </w:rPr>
        <w:t xml:space="preserve"> quando a combinação Q</w:t>
      </w:r>
      <w:proofErr w:type="gramStart"/>
      <w:r>
        <w:rPr>
          <w:rFonts w:ascii="Calibri" w:eastAsia="Calibri" w:hAnsi="Calibri" w:cs="Calibri"/>
          <w:color w:val="555555"/>
        </w:rPr>
        <w:t>1,Q</w:t>
      </w:r>
      <w:proofErr w:type="gramEnd"/>
      <w:r>
        <w:rPr>
          <w:rFonts w:ascii="Calibri" w:eastAsia="Calibri" w:hAnsi="Calibri" w:cs="Calibri"/>
          <w:color w:val="555555"/>
        </w:rPr>
        <w:t>0 corresponde ao(s) estado(s) indicado(s).</w:t>
      </w:r>
    </w:p>
    <w:p w14:paraId="428AF3B8" w14:textId="77777777" w:rsidR="00431E03" w:rsidRDefault="00431E03">
      <w:pPr>
        <w:spacing w:after="280"/>
      </w:pPr>
    </w:p>
    <w:p w14:paraId="67B4B9AD" w14:textId="77777777" w:rsidR="00431E03" w:rsidRDefault="00000000">
      <w:pPr>
        <w:pBdr>
          <w:bottom w:val="single" w:sz="6" w:space="0" w:color="AAAAAA"/>
        </w:pBdr>
        <w:spacing w:before="320" w:after="120"/>
      </w:pPr>
      <w:r>
        <w:rPr>
          <w:rFonts w:ascii="Calibri" w:eastAsia="Calibri" w:hAnsi="Calibri" w:cs="Calibri"/>
          <w:b/>
          <w:bCs/>
          <w:color w:val="1A3A5C"/>
          <w:sz w:val="26"/>
          <w:szCs w:val="26"/>
        </w:rPr>
        <w:t xml:space="preserve">★ Desafio — </w:t>
      </w:r>
      <w:proofErr w:type="spellStart"/>
      <w:r>
        <w:rPr>
          <w:rFonts w:ascii="Calibri" w:eastAsia="Calibri" w:hAnsi="Calibri" w:cs="Calibri"/>
          <w:b/>
          <w:bCs/>
          <w:color w:val="1A3A5C"/>
          <w:sz w:val="26"/>
          <w:szCs w:val="26"/>
        </w:rPr>
        <w:t>LogiSim</w:t>
      </w:r>
      <w:proofErr w:type="spellEnd"/>
      <w:r>
        <w:rPr>
          <w:rFonts w:ascii="Calibri" w:eastAsia="Calibri" w:hAnsi="Calibri" w:cs="Calibri"/>
          <w:b/>
          <w:bCs/>
          <w:color w:val="1A3A5C"/>
          <w:sz w:val="26"/>
          <w:szCs w:val="26"/>
        </w:rPr>
        <w:t xml:space="preserve"> Completo (</w:t>
      </w:r>
      <w:proofErr w:type="spellStart"/>
      <w:r>
        <w:rPr>
          <w:rFonts w:ascii="Calibri" w:eastAsia="Calibri" w:hAnsi="Calibri" w:cs="Calibri"/>
          <w:b/>
          <w:bCs/>
          <w:color w:val="1A3A5C"/>
          <w:sz w:val="26"/>
          <w:szCs w:val="26"/>
        </w:rPr>
        <w:t>Bonus</w:t>
      </w:r>
      <w:proofErr w:type="spellEnd"/>
      <w:r>
        <w:rPr>
          <w:rFonts w:ascii="Calibri" w:eastAsia="Calibri" w:hAnsi="Calibri" w:cs="Calibri"/>
          <w:b/>
          <w:bCs/>
          <w:color w:val="1A3A5C"/>
          <w:sz w:val="26"/>
          <w:szCs w:val="26"/>
        </w:rPr>
        <w:t>)</w:t>
      </w:r>
    </w:p>
    <w:p w14:paraId="1B4407E7" w14:textId="77777777" w:rsidR="00431E03" w:rsidRDefault="00000000">
      <w:pPr>
        <w:spacing w:before="80" w:after="80"/>
      </w:pPr>
      <w:r>
        <w:rPr>
          <w:rFonts w:ascii="Calibri" w:eastAsia="Calibri" w:hAnsi="Calibri" w:cs="Calibri"/>
          <w:color w:val="444444"/>
        </w:rPr>
        <w:t xml:space="preserve">Se terminares antes do tempo, implementa o circuito em </w:t>
      </w:r>
      <w:proofErr w:type="spellStart"/>
      <w:r>
        <w:rPr>
          <w:rFonts w:ascii="Calibri" w:eastAsia="Calibri" w:hAnsi="Calibri" w:cs="Calibri"/>
          <w:color w:val="444444"/>
        </w:rPr>
        <w:t>LogiSim</w:t>
      </w:r>
      <w:proofErr w:type="spellEnd"/>
      <w:r>
        <w:rPr>
          <w:rFonts w:ascii="Calibri" w:eastAsia="Calibri" w:hAnsi="Calibri" w:cs="Calibri"/>
          <w:color w:val="444444"/>
        </w:rPr>
        <w:t xml:space="preserve">: FF-D para Q1/Q0, portas AND/OR/NOT, MUX 2:1 para D1 e D0, </w:t>
      </w:r>
      <w:proofErr w:type="spellStart"/>
      <w:r>
        <w:rPr>
          <w:rFonts w:ascii="Calibri" w:eastAsia="Calibri" w:hAnsi="Calibri" w:cs="Calibri"/>
          <w:color w:val="444444"/>
        </w:rPr>
        <w:t>LEDs</w:t>
      </w:r>
      <w:proofErr w:type="spellEnd"/>
      <w:r>
        <w:rPr>
          <w:rFonts w:ascii="Calibri" w:eastAsia="Calibri" w:hAnsi="Calibri" w:cs="Calibri"/>
          <w:color w:val="444444"/>
        </w:rPr>
        <w:t xml:space="preserve"> por estado. Verifica que os estados avançam com AVANÇA = 1.</w:t>
      </w:r>
    </w:p>
    <w:p w14:paraId="1BEFEB88" w14:textId="77777777" w:rsidR="00431E03" w:rsidRDefault="00431E03">
      <w:pPr>
        <w:spacing w:after="360"/>
      </w:pPr>
    </w:p>
    <w:p w14:paraId="5E2B863D" w14:textId="77777777" w:rsidR="00431E03" w:rsidRDefault="00000000">
      <w:pPr>
        <w:pBdr>
          <w:top w:val="single" w:sz="6" w:space="0" w:color="CCCCCC"/>
        </w:pBdr>
        <w:spacing w:before="200"/>
        <w:jc w:val="center"/>
      </w:pPr>
      <w:r>
        <w:rPr>
          <w:rFonts w:ascii="Calibri" w:eastAsia="Calibri" w:hAnsi="Calibri" w:cs="Calibri"/>
          <w:i/>
          <w:iCs/>
          <w:color w:val="888888"/>
          <w:sz w:val="18"/>
          <w:szCs w:val="18"/>
        </w:rPr>
        <w:t xml:space="preserve">Boa sorte!  </w:t>
      </w:r>
      <w:proofErr w:type="gramStart"/>
      <w:r>
        <w:rPr>
          <w:rFonts w:ascii="Calibri" w:eastAsia="Calibri" w:hAnsi="Calibri" w:cs="Calibri"/>
          <w:i/>
          <w:iCs/>
          <w:color w:val="888888"/>
          <w:sz w:val="18"/>
          <w:szCs w:val="18"/>
        </w:rPr>
        <w:t>·  UC00652  ·</w:t>
      </w:r>
      <w:proofErr w:type="gramEnd"/>
      <w:r>
        <w:rPr>
          <w:rFonts w:ascii="Calibri" w:eastAsia="Calibri" w:hAnsi="Calibri" w:cs="Calibri"/>
          <w:i/>
          <w:iCs/>
          <w:color w:val="888888"/>
          <w:sz w:val="18"/>
          <w:szCs w:val="18"/>
        </w:rPr>
        <w:t xml:space="preserve">  Escola </w:t>
      </w:r>
      <w:proofErr w:type="gramStart"/>
      <w:r>
        <w:rPr>
          <w:rFonts w:ascii="Calibri" w:eastAsia="Calibri" w:hAnsi="Calibri" w:cs="Calibri"/>
          <w:i/>
          <w:iCs/>
          <w:color w:val="888888"/>
          <w:sz w:val="18"/>
          <w:szCs w:val="18"/>
        </w:rPr>
        <w:t>Sicó  ·</w:t>
      </w:r>
      <w:proofErr w:type="gramEnd"/>
      <w:r>
        <w:rPr>
          <w:rFonts w:ascii="Calibri" w:eastAsia="Calibri" w:hAnsi="Calibri" w:cs="Calibri"/>
          <w:i/>
          <w:iCs/>
          <w:color w:val="888888"/>
          <w:sz w:val="18"/>
          <w:szCs w:val="18"/>
        </w:rPr>
        <w:t xml:space="preserve">  2025–</w:t>
      </w:r>
      <w:proofErr w:type="gramStart"/>
      <w:r>
        <w:rPr>
          <w:rFonts w:ascii="Calibri" w:eastAsia="Calibri" w:hAnsi="Calibri" w:cs="Calibri"/>
          <w:i/>
          <w:iCs/>
          <w:color w:val="888888"/>
          <w:sz w:val="18"/>
          <w:szCs w:val="18"/>
        </w:rPr>
        <w:t>2026  ·</w:t>
      </w:r>
      <w:proofErr w:type="gramEnd"/>
      <w:r>
        <w:rPr>
          <w:rFonts w:ascii="Calibri" w:eastAsia="Calibri" w:hAnsi="Calibri" w:cs="Calibri"/>
          <w:i/>
          <w:iCs/>
          <w:color w:val="888888"/>
          <w:sz w:val="18"/>
          <w:szCs w:val="18"/>
        </w:rPr>
        <w:t xml:space="preserve">  Formador: Belmiro Simões Luís</w:t>
      </w:r>
    </w:p>
    <w:sectPr w:rsidR="00431E03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B567C3" w14:textId="77777777" w:rsidR="008E596C" w:rsidRDefault="008E596C" w:rsidP="007321CD">
      <w:r>
        <w:separator/>
      </w:r>
    </w:p>
  </w:endnote>
  <w:endnote w:type="continuationSeparator" w:id="0">
    <w:p w14:paraId="38A53616" w14:textId="77777777" w:rsidR="008E596C" w:rsidRDefault="008E596C" w:rsidP="007321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2077B9" w14:textId="162B2ACF" w:rsidR="007321CD" w:rsidRDefault="007321CD">
    <w:pPr>
      <w:pStyle w:val="Rodap"/>
    </w:pPr>
    <w:r>
      <w:rPr>
        <w:noProof/>
      </w:rPr>
      <w:drawing>
        <wp:anchor distT="0" distB="0" distL="114300" distR="114300" simplePos="0" relativeHeight="251661312" behindDoc="0" locked="0" layoutInCell="1" allowOverlap="1" wp14:anchorId="11160877" wp14:editId="6C1B4B45">
          <wp:simplePos x="0" y="0"/>
          <wp:positionH relativeFrom="margin">
            <wp:align>center</wp:align>
          </wp:positionH>
          <wp:positionV relativeFrom="paragraph">
            <wp:posOffset>-133350</wp:posOffset>
          </wp:positionV>
          <wp:extent cx="4751705" cy="507365"/>
          <wp:effectExtent l="0" t="0" r="0" b="6985"/>
          <wp:wrapNone/>
          <wp:docPr id="102" name="footer_logo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2" name="footer_logos"/>
                  <pic:cNvPicPr preferRelativeResize="0"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751705" cy="507365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214250" w14:textId="77777777" w:rsidR="008E596C" w:rsidRDefault="008E596C" w:rsidP="007321CD">
      <w:r>
        <w:separator/>
      </w:r>
    </w:p>
  </w:footnote>
  <w:footnote w:type="continuationSeparator" w:id="0">
    <w:p w14:paraId="00738134" w14:textId="77777777" w:rsidR="008E596C" w:rsidRDefault="008E596C" w:rsidP="007321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667A2C" w14:textId="1CC496E8" w:rsidR="007321CD" w:rsidRDefault="007321CD">
    <w:pPr>
      <w:pStyle w:val="Cabealho"/>
    </w:pPr>
    <w:r>
      <w:rPr>
        <w:noProof/>
      </w:rPr>
      <w:drawing>
        <wp:anchor distT="0" distB="0" distL="114300" distR="114300" simplePos="0" relativeHeight="251659264" behindDoc="0" locked="0" layoutInCell="1" hidden="0" allowOverlap="1" wp14:anchorId="3CDE166D" wp14:editId="32ADAB13">
          <wp:simplePos x="0" y="0"/>
          <wp:positionH relativeFrom="margin">
            <wp:align>center</wp:align>
          </wp:positionH>
          <wp:positionV relativeFrom="paragraph">
            <wp:posOffset>-286385</wp:posOffset>
          </wp:positionV>
          <wp:extent cx="4572000" cy="504000"/>
          <wp:effectExtent l="0" t="0" r="0" b="0"/>
          <wp:wrapSquare wrapText="bothSides"/>
          <wp:docPr id="878184668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572000" cy="504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0530B0"/>
    <w:multiLevelType w:val="hybridMultilevel"/>
    <w:tmpl w:val="15ACBE68"/>
    <w:lvl w:ilvl="0" w:tplc="4B74F1D6">
      <w:start w:val="1"/>
      <w:numFmt w:val="bullet"/>
      <w:lvlText w:val="●"/>
      <w:lvlJc w:val="left"/>
      <w:pPr>
        <w:ind w:left="720" w:hanging="360"/>
      </w:pPr>
    </w:lvl>
    <w:lvl w:ilvl="1" w:tplc="38AEFDAA">
      <w:start w:val="1"/>
      <w:numFmt w:val="bullet"/>
      <w:lvlText w:val="○"/>
      <w:lvlJc w:val="left"/>
      <w:pPr>
        <w:ind w:left="1440" w:hanging="360"/>
      </w:pPr>
    </w:lvl>
    <w:lvl w:ilvl="2" w:tplc="FBEE674A">
      <w:start w:val="1"/>
      <w:numFmt w:val="bullet"/>
      <w:lvlText w:val="■"/>
      <w:lvlJc w:val="left"/>
      <w:pPr>
        <w:ind w:left="2160" w:hanging="360"/>
      </w:pPr>
    </w:lvl>
    <w:lvl w:ilvl="3" w:tplc="EB34E6F8">
      <w:start w:val="1"/>
      <w:numFmt w:val="bullet"/>
      <w:lvlText w:val="●"/>
      <w:lvlJc w:val="left"/>
      <w:pPr>
        <w:ind w:left="2880" w:hanging="360"/>
      </w:pPr>
    </w:lvl>
    <w:lvl w:ilvl="4" w:tplc="372AA888">
      <w:start w:val="1"/>
      <w:numFmt w:val="bullet"/>
      <w:lvlText w:val="○"/>
      <w:lvlJc w:val="left"/>
      <w:pPr>
        <w:ind w:left="3600" w:hanging="360"/>
      </w:pPr>
    </w:lvl>
    <w:lvl w:ilvl="5" w:tplc="0504CAE2">
      <w:start w:val="1"/>
      <w:numFmt w:val="bullet"/>
      <w:lvlText w:val="■"/>
      <w:lvlJc w:val="left"/>
      <w:pPr>
        <w:ind w:left="4320" w:hanging="360"/>
      </w:pPr>
    </w:lvl>
    <w:lvl w:ilvl="6" w:tplc="E3C81564">
      <w:start w:val="1"/>
      <w:numFmt w:val="bullet"/>
      <w:lvlText w:val="●"/>
      <w:lvlJc w:val="left"/>
      <w:pPr>
        <w:ind w:left="5040" w:hanging="360"/>
      </w:pPr>
    </w:lvl>
    <w:lvl w:ilvl="7" w:tplc="0D70EC70">
      <w:start w:val="1"/>
      <w:numFmt w:val="bullet"/>
      <w:lvlText w:val="●"/>
      <w:lvlJc w:val="left"/>
      <w:pPr>
        <w:ind w:left="5760" w:hanging="360"/>
      </w:pPr>
    </w:lvl>
    <w:lvl w:ilvl="8" w:tplc="4D90E636">
      <w:start w:val="1"/>
      <w:numFmt w:val="bullet"/>
      <w:lvlText w:val="●"/>
      <w:lvlJc w:val="left"/>
      <w:pPr>
        <w:ind w:left="6480" w:hanging="360"/>
      </w:pPr>
    </w:lvl>
  </w:abstractNum>
  <w:num w:numId="1" w16cid:durableId="119152871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1E03"/>
    <w:rsid w:val="00304205"/>
    <w:rsid w:val="00431E03"/>
    <w:rsid w:val="007321CD"/>
    <w:rsid w:val="008E5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9BF59B"/>
  <w15:docId w15:val="{4A0729F4-F176-4541-A540-D462111677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PT" w:eastAsia="pt-P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iperligao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arter"/>
    <w:uiPriority w:val="99"/>
    <w:semiHidden/>
    <w:unhideWhenUsed/>
  </w:style>
  <w:style w:type="character" w:customStyle="1" w:styleId="TextodenotaderodapCarter">
    <w:name w:val="Texto de nota de rodapé Caráte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arter"/>
    <w:uiPriority w:val="99"/>
    <w:semiHidden/>
    <w:unhideWhenUsed/>
  </w:style>
  <w:style w:type="character" w:customStyle="1" w:styleId="TextodenotadefimCarter">
    <w:name w:val="Texto de nota de fim Caráter"/>
    <w:link w:val="Textodenotadefim"/>
    <w:uiPriority w:val="99"/>
    <w:semiHidden/>
    <w:unhideWhenUsed/>
    <w:rPr>
      <w:sz w:val="20"/>
      <w:szCs w:val="20"/>
    </w:rPr>
  </w:style>
  <w:style w:type="paragraph" w:styleId="Cabealho">
    <w:name w:val="header"/>
    <w:basedOn w:val="Normal"/>
    <w:link w:val="CabealhoCarter"/>
    <w:uiPriority w:val="99"/>
    <w:unhideWhenUsed/>
    <w:rsid w:val="007321CD"/>
    <w:pPr>
      <w:tabs>
        <w:tab w:val="center" w:pos="4252"/>
        <w:tab w:val="right" w:pos="8504"/>
      </w:tabs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7321CD"/>
  </w:style>
  <w:style w:type="paragraph" w:styleId="Rodap">
    <w:name w:val="footer"/>
    <w:basedOn w:val="Normal"/>
    <w:link w:val="RodapCarter"/>
    <w:uiPriority w:val="99"/>
    <w:unhideWhenUsed/>
    <w:rsid w:val="007321CD"/>
    <w:pPr>
      <w:tabs>
        <w:tab w:val="center" w:pos="4252"/>
        <w:tab w:val="right" w:pos="8504"/>
      </w:tabs>
    </w:pPr>
  </w:style>
  <w:style w:type="character" w:customStyle="1" w:styleId="RodapCarter">
    <w:name w:val="Rodapé Caráter"/>
    <w:basedOn w:val="Tipodeletrapredefinidodopargrafo"/>
    <w:link w:val="Rodap"/>
    <w:uiPriority w:val="99"/>
    <w:rsid w:val="007321C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582</Words>
  <Characters>3143</Characters>
  <Application>Microsoft Office Word</Application>
  <DocSecurity>0</DocSecurity>
  <Lines>26</Lines>
  <Paragraphs>7</Paragraphs>
  <ScaleCrop>false</ScaleCrop>
  <Company/>
  <LinksUpToDate>false</LinksUpToDate>
  <CharactersWithSpaces>3718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Belmiro Simões Luis</cp:lastModifiedBy>
  <cp:revision>2</cp:revision>
  <dcterms:created xsi:type="dcterms:W3CDTF">2026-07-30T11:13:00Z</dcterms:created>
  <dcterms:modified xsi:type="dcterms:W3CDTF">2026-07-30T11:19:00Z</dcterms:modified>
</cp:coreProperties>
</file>