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BEDAF" w14:textId="77777777" w:rsidR="00C23247" w:rsidRDefault="00D6735C">
      <w:pPr>
        <w:pageBreakBefore/>
        <w:widowControl/>
        <w:ind w:firstLineChars="17" w:firstLine="48"/>
        <w:jc w:val="center"/>
        <w:rPr>
          <w:bCs/>
          <w:sz w:val="28"/>
          <w:szCs w:val="28"/>
        </w:rPr>
      </w:pPr>
      <w:bookmarkStart w:id="0" w:name="_Hlk39436033"/>
      <w:bookmarkEnd w:id="0"/>
      <w:r>
        <w:rPr>
          <w:rFonts w:hint="eastAsia"/>
          <w:bCs/>
          <w:sz w:val="28"/>
          <w:szCs w:val="28"/>
        </w:rPr>
        <w:t>西安电子科技大学</w:t>
      </w:r>
      <w:r>
        <w:rPr>
          <w:rFonts w:hint="eastAsia"/>
          <w:bCs/>
          <w:sz w:val="28"/>
          <w:szCs w:val="28"/>
        </w:rPr>
        <w:t>2020</w:t>
      </w:r>
      <w:r>
        <w:rPr>
          <w:rFonts w:hint="eastAsia"/>
          <w:bCs/>
          <w:sz w:val="28"/>
          <w:szCs w:val="28"/>
        </w:rPr>
        <w:t>年数学建模校内赛</w:t>
      </w:r>
    </w:p>
    <w:p w14:paraId="393A35B5" w14:textId="77777777" w:rsidR="00C23247" w:rsidRDefault="00C23247">
      <w:pPr>
        <w:widowControl/>
        <w:ind w:firstLineChars="17" w:firstLine="54"/>
        <w:jc w:val="center"/>
        <w:rPr>
          <w:bCs/>
          <w:sz w:val="32"/>
          <w:szCs w:val="32"/>
        </w:rPr>
      </w:pPr>
    </w:p>
    <w:p w14:paraId="092B2026" w14:textId="77777777" w:rsidR="00C23247" w:rsidRDefault="00D6735C">
      <w:pPr>
        <w:widowControl/>
        <w:ind w:firstLineChars="17" w:firstLine="54"/>
        <w:jc w:val="center"/>
        <w:rPr>
          <w:bCs/>
          <w:sz w:val="32"/>
          <w:szCs w:val="32"/>
        </w:rPr>
      </w:pPr>
      <w:r>
        <w:rPr>
          <w:rFonts w:hint="eastAsia"/>
          <w:bCs/>
          <w:sz w:val="32"/>
          <w:szCs w:val="32"/>
        </w:rPr>
        <w:t>承</w:t>
      </w:r>
      <w:r>
        <w:rPr>
          <w:rFonts w:hint="eastAsia"/>
          <w:bCs/>
          <w:sz w:val="32"/>
          <w:szCs w:val="32"/>
        </w:rPr>
        <w:t xml:space="preserve"> </w:t>
      </w:r>
      <w:r>
        <w:rPr>
          <w:rFonts w:hint="eastAsia"/>
          <w:bCs/>
          <w:sz w:val="32"/>
          <w:szCs w:val="32"/>
        </w:rPr>
        <w:t>诺</w:t>
      </w:r>
      <w:r>
        <w:rPr>
          <w:rFonts w:hint="eastAsia"/>
          <w:bCs/>
          <w:sz w:val="32"/>
          <w:szCs w:val="32"/>
        </w:rPr>
        <w:t xml:space="preserve"> </w:t>
      </w:r>
      <w:r>
        <w:rPr>
          <w:rFonts w:hint="eastAsia"/>
          <w:bCs/>
          <w:sz w:val="32"/>
          <w:szCs w:val="32"/>
        </w:rPr>
        <w:t>与</w:t>
      </w:r>
      <w:r>
        <w:rPr>
          <w:rFonts w:hint="eastAsia"/>
          <w:bCs/>
          <w:sz w:val="32"/>
          <w:szCs w:val="32"/>
        </w:rPr>
        <w:t xml:space="preserve"> </w:t>
      </w:r>
      <w:r>
        <w:rPr>
          <w:rFonts w:hint="eastAsia"/>
          <w:bCs/>
          <w:sz w:val="32"/>
          <w:szCs w:val="32"/>
        </w:rPr>
        <w:t>产</w:t>
      </w:r>
      <w:r>
        <w:rPr>
          <w:rFonts w:hint="eastAsia"/>
          <w:bCs/>
          <w:sz w:val="32"/>
          <w:szCs w:val="32"/>
        </w:rPr>
        <w:t xml:space="preserve"> </w:t>
      </w:r>
      <w:r>
        <w:rPr>
          <w:rFonts w:hint="eastAsia"/>
          <w:bCs/>
          <w:sz w:val="32"/>
          <w:szCs w:val="32"/>
        </w:rPr>
        <w:t>权</w:t>
      </w:r>
      <w:r>
        <w:rPr>
          <w:rFonts w:hint="eastAsia"/>
          <w:bCs/>
          <w:sz w:val="32"/>
          <w:szCs w:val="32"/>
        </w:rPr>
        <w:t xml:space="preserve"> </w:t>
      </w:r>
      <w:r>
        <w:rPr>
          <w:rFonts w:hint="eastAsia"/>
          <w:bCs/>
          <w:sz w:val="32"/>
          <w:szCs w:val="32"/>
        </w:rPr>
        <w:t>转</w:t>
      </w:r>
      <w:r>
        <w:rPr>
          <w:rFonts w:hint="eastAsia"/>
          <w:bCs/>
          <w:sz w:val="32"/>
          <w:szCs w:val="32"/>
        </w:rPr>
        <w:t xml:space="preserve"> </w:t>
      </w:r>
      <w:r>
        <w:rPr>
          <w:rFonts w:hint="eastAsia"/>
          <w:bCs/>
          <w:sz w:val="32"/>
          <w:szCs w:val="32"/>
        </w:rPr>
        <w:t>让</w:t>
      </w:r>
      <w:r>
        <w:rPr>
          <w:rFonts w:hint="eastAsia"/>
          <w:bCs/>
          <w:sz w:val="32"/>
          <w:szCs w:val="32"/>
        </w:rPr>
        <w:t xml:space="preserve"> </w:t>
      </w:r>
      <w:r>
        <w:rPr>
          <w:rFonts w:hint="eastAsia"/>
          <w:bCs/>
          <w:sz w:val="32"/>
          <w:szCs w:val="32"/>
        </w:rPr>
        <w:t>书</w:t>
      </w:r>
    </w:p>
    <w:p w14:paraId="567CF88B" w14:textId="77777777" w:rsidR="00C23247" w:rsidRDefault="00C23247">
      <w:pPr>
        <w:widowControl/>
        <w:ind w:firstLineChars="17" w:firstLine="48"/>
        <w:jc w:val="center"/>
        <w:rPr>
          <w:bCs/>
          <w:kern w:val="0"/>
          <w:sz w:val="28"/>
          <w:szCs w:val="28"/>
        </w:rPr>
      </w:pPr>
    </w:p>
    <w:p w14:paraId="1357C2D1" w14:textId="77777777" w:rsidR="00C23247" w:rsidRDefault="00D6735C">
      <w:pPr>
        <w:spacing w:line="360" w:lineRule="auto"/>
        <w:ind w:firstLine="420"/>
        <w:rPr>
          <w:bCs/>
          <w:sz w:val="24"/>
        </w:rPr>
      </w:pPr>
      <w:r>
        <w:rPr>
          <w:rFonts w:hint="eastAsia"/>
          <w:bCs/>
          <w:sz w:val="24"/>
        </w:rPr>
        <w:t>我们完全明白，在竞赛开始后参赛队员不能以任何方式（包括电话、电子邮件、网上咨询等）与队外的任何人研究、讨论与赛题有关的问题。</w:t>
      </w:r>
    </w:p>
    <w:p w14:paraId="28D988FE" w14:textId="77777777" w:rsidR="00C23247" w:rsidRDefault="00D6735C">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14:paraId="3C695389" w14:textId="77777777" w:rsidR="00C23247" w:rsidRDefault="00D6735C">
      <w:pPr>
        <w:spacing w:line="360" w:lineRule="auto"/>
        <w:ind w:firstLine="420"/>
        <w:rPr>
          <w:bCs/>
          <w:sz w:val="24"/>
        </w:rPr>
      </w:pPr>
      <w:r>
        <w:rPr>
          <w:rFonts w:hint="eastAsia"/>
          <w:bCs/>
          <w:sz w:val="24"/>
        </w:rPr>
        <w:t>我们郑重承诺，严格遵守竞赛规则，以保证竞赛的公正、公平性。如有违反竞赛规则的行为，我们将受到严肃处理。</w:t>
      </w:r>
    </w:p>
    <w:p w14:paraId="2FB691C0" w14:textId="77777777" w:rsidR="00C23247" w:rsidRDefault="00D6735C">
      <w:pPr>
        <w:spacing w:line="360" w:lineRule="auto"/>
        <w:ind w:firstLine="420"/>
        <w:rPr>
          <w:bCs/>
          <w:sz w:val="24"/>
        </w:rPr>
      </w:pPr>
      <w:r>
        <w:rPr>
          <w:rFonts w:hint="eastAsia"/>
          <w:bCs/>
          <w:sz w:val="24"/>
        </w:rPr>
        <w:t>我们同意将参赛论文以及支撑材料中的所建模型、算法以及程序产权归属西安电子科技大学所有。</w:t>
      </w:r>
      <w:r>
        <w:rPr>
          <w:rFonts w:hint="eastAsia"/>
          <w:bCs/>
          <w:sz w:val="24"/>
        </w:rPr>
        <w:t>2020</w:t>
      </w:r>
      <w:r>
        <w:rPr>
          <w:rFonts w:hint="eastAsia"/>
          <w:bCs/>
          <w:sz w:val="24"/>
        </w:rPr>
        <w:t>年数学建模</w:t>
      </w:r>
      <w:r>
        <w:rPr>
          <w:bCs/>
          <w:sz w:val="24"/>
        </w:rPr>
        <w:t>校内赛</w:t>
      </w:r>
      <w:r>
        <w:rPr>
          <w:rFonts w:hint="eastAsia"/>
          <w:bCs/>
          <w:sz w:val="24"/>
        </w:rPr>
        <w:t>竞赛组委会，可将我们的论文以任何形式进行公开展示（包括进行网上公示，在书籍、期刊和其他媒体进行正式或非正式发表等）。</w:t>
      </w:r>
    </w:p>
    <w:p w14:paraId="0A024A92" w14:textId="12EBD43C" w:rsidR="00C23247" w:rsidRDefault="00D6735C">
      <w:pPr>
        <w:spacing w:line="360" w:lineRule="auto"/>
        <w:ind w:firstLine="420"/>
        <w:rPr>
          <w:bCs/>
          <w:sz w:val="24"/>
          <w:u w:val="single"/>
        </w:rPr>
      </w:pPr>
      <w:r>
        <w:rPr>
          <w:rFonts w:hint="eastAsia"/>
          <w:bCs/>
          <w:sz w:val="24"/>
        </w:rPr>
        <w:t>我们参赛选择的题号是（从</w:t>
      </w:r>
      <w:r>
        <w:rPr>
          <w:rFonts w:hint="eastAsia"/>
          <w:bCs/>
          <w:sz w:val="24"/>
        </w:rPr>
        <w:t>A/B/C</w:t>
      </w:r>
      <w:r>
        <w:rPr>
          <w:rFonts w:hint="eastAsia"/>
          <w:bCs/>
          <w:sz w:val="24"/>
        </w:rPr>
        <w:t>中选择一项填写）：</w:t>
      </w:r>
      <w:r>
        <w:rPr>
          <w:rFonts w:hint="eastAsia"/>
          <w:bCs/>
          <w:sz w:val="24"/>
        </w:rPr>
        <w:t xml:space="preserve">    </w:t>
      </w:r>
      <w:r>
        <w:rPr>
          <w:rFonts w:hint="eastAsia"/>
          <w:bCs/>
          <w:sz w:val="24"/>
          <w:u w:val="single"/>
        </w:rPr>
        <w:t xml:space="preserve">  </w:t>
      </w:r>
      <w:r w:rsidR="006B4DCF">
        <w:rPr>
          <w:rFonts w:hint="eastAsia"/>
          <w:bCs/>
          <w:sz w:val="24"/>
          <w:u w:val="single"/>
        </w:rPr>
        <w:t>B</w:t>
      </w:r>
      <w:r>
        <w:rPr>
          <w:rFonts w:hint="eastAsia"/>
          <w:bCs/>
          <w:sz w:val="24"/>
          <w:u w:val="single"/>
        </w:rPr>
        <w:t xml:space="preserve">                          </w:t>
      </w:r>
    </w:p>
    <w:p w14:paraId="14F37206" w14:textId="715760AB" w:rsidR="00C23247" w:rsidRDefault="00D6735C">
      <w:pPr>
        <w:spacing w:line="360" w:lineRule="auto"/>
        <w:ind w:firstLine="405"/>
        <w:jc w:val="left"/>
        <w:rPr>
          <w:bCs/>
          <w:sz w:val="24"/>
        </w:rPr>
      </w:pPr>
      <w:r>
        <w:rPr>
          <w:rFonts w:hint="eastAsia"/>
          <w:bCs/>
          <w:sz w:val="24"/>
        </w:rPr>
        <w:tab/>
      </w:r>
      <w:r>
        <w:rPr>
          <w:rFonts w:hint="eastAsia"/>
          <w:bCs/>
          <w:sz w:val="24"/>
        </w:rPr>
        <w:t>参赛报名队号为</w:t>
      </w:r>
      <w:r>
        <w:rPr>
          <w:rFonts w:hint="eastAsia"/>
          <w:bCs/>
          <w:sz w:val="24"/>
          <w:u w:val="single"/>
        </w:rPr>
        <w:t xml:space="preserve">             </w:t>
      </w:r>
      <w:r w:rsidR="002426A4">
        <w:t>20</w:t>
      </w:r>
      <w:r w:rsidR="002426A4">
        <w:rPr>
          <w:rFonts w:hint="eastAsia"/>
        </w:rPr>
        <w:t>B</w:t>
      </w:r>
      <w:r w:rsidR="002426A4">
        <w:t>560</w:t>
      </w:r>
      <w:r>
        <w:rPr>
          <w:rFonts w:hint="eastAsia"/>
          <w:bCs/>
          <w:sz w:val="24"/>
          <w:u w:val="single"/>
        </w:rPr>
        <w:t xml:space="preserve">                      </w:t>
      </w:r>
    </w:p>
    <w:p w14:paraId="5A69FF62" w14:textId="6BDAEF8A" w:rsidR="00C23247" w:rsidRDefault="00D6735C">
      <w:pPr>
        <w:spacing w:line="360" w:lineRule="auto"/>
        <w:ind w:firstLine="405"/>
        <w:rPr>
          <w:bCs/>
          <w:sz w:val="24"/>
          <w:u w:val="single"/>
        </w:rPr>
      </w:pPr>
      <w:r>
        <w:rPr>
          <w:rFonts w:hint="eastAsia"/>
          <w:bCs/>
          <w:sz w:val="24"/>
        </w:rPr>
        <w:t>队长所属学院（请填写完整的全名）：</w:t>
      </w:r>
      <w:r>
        <w:rPr>
          <w:rFonts w:hint="eastAsia"/>
          <w:bCs/>
          <w:sz w:val="24"/>
          <w:u w:val="single"/>
        </w:rPr>
        <w:t xml:space="preserve">   </w:t>
      </w:r>
      <w:r w:rsidR="00AE2A32">
        <w:rPr>
          <w:rFonts w:hint="eastAsia"/>
          <w:bCs/>
          <w:sz w:val="24"/>
          <w:u w:val="single"/>
        </w:rPr>
        <w:t>人工智能学院</w:t>
      </w:r>
      <w:r>
        <w:rPr>
          <w:rFonts w:hint="eastAsia"/>
          <w:bCs/>
          <w:sz w:val="24"/>
          <w:u w:val="single"/>
        </w:rPr>
        <w:t xml:space="preserve">                                    </w:t>
      </w:r>
    </w:p>
    <w:p w14:paraId="2F773D13" w14:textId="77777777" w:rsidR="00C23247" w:rsidRDefault="00D6735C">
      <w:pPr>
        <w:spacing w:line="360" w:lineRule="auto"/>
        <w:ind w:firstLine="405"/>
        <w:rPr>
          <w:bCs/>
          <w:sz w:val="24"/>
        </w:rPr>
      </w:pPr>
      <w:r>
        <w:rPr>
          <w:rFonts w:hint="eastAsia"/>
          <w:bCs/>
          <w:sz w:val="24"/>
        </w:rPr>
        <w:t>参赛队员姓名</w:t>
      </w:r>
      <w:r>
        <w:rPr>
          <w:bCs/>
          <w:sz w:val="24"/>
        </w:rPr>
        <w:t>与学号</w:t>
      </w:r>
      <w:r>
        <w:rPr>
          <w:rFonts w:hint="eastAsia"/>
          <w:bCs/>
          <w:sz w:val="24"/>
        </w:rPr>
        <w:t xml:space="preserve"> (</w:t>
      </w:r>
      <w:proofErr w:type="gramStart"/>
      <w:r>
        <w:rPr>
          <w:rFonts w:hint="eastAsia"/>
          <w:bCs/>
          <w:sz w:val="24"/>
        </w:rPr>
        <w:t>此处附电子</w:t>
      </w:r>
      <w:proofErr w:type="gramEnd"/>
      <w:r>
        <w:rPr>
          <w:rFonts w:hint="eastAsia"/>
          <w:bCs/>
          <w:sz w:val="24"/>
        </w:rPr>
        <w:t>签名</w:t>
      </w:r>
      <w:r>
        <w:rPr>
          <w:rFonts w:hint="eastAsia"/>
          <w:bCs/>
          <w:sz w:val="24"/>
        </w:rPr>
        <w:t xml:space="preserve">) </w:t>
      </w:r>
      <w:r>
        <w:rPr>
          <w:rFonts w:hint="eastAsia"/>
          <w:bCs/>
          <w:sz w:val="24"/>
        </w:rPr>
        <w:t>：</w:t>
      </w:r>
    </w:p>
    <w:p w14:paraId="0C6EE004" w14:textId="77777777" w:rsidR="00C23247" w:rsidRDefault="00C23247">
      <w:pPr>
        <w:spacing w:line="360" w:lineRule="auto"/>
        <w:ind w:firstLine="405"/>
        <w:rPr>
          <w:bCs/>
          <w:sz w:val="24"/>
        </w:rPr>
      </w:pPr>
    </w:p>
    <w:p w14:paraId="1494B254" w14:textId="01A77668" w:rsidR="00C23247" w:rsidRDefault="00D6735C">
      <w:pPr>
        <w:spacing w:line="360" w:lineRule="auto"/>
        <w:ind w:firstLine="405"/>
        <w:rPr>
          <w:bCs/>
          <w:sz w:val="24"/>
          <w:u w:val="single"/>
        </w:rPr>
      </w:pPr>
      <w:r>
        <w:rPr>
          <w:rFonts w:hint="eastAsia"/>
          <w:bCs/>
          <w:sz w:val="24"/>
        </w:rPr>
        <w:t>1.</w:t>
      </w:r>
      <w:r w:rsidR="00AE2A32">
        <w:rPr>
          <w:rFonts w:hint="eastAsia"/>
          <w:bCs/>
          <w:sz w:val="24"/>
          <w:u w:val="single"/>
        </w:rPr>
        <w:t>闫浩霖</w:t>
      </w:r>
      <w:r w:rsidR="00AE2A32">
        <w:rPr>
          <w:rFonts w:hint="eastAsia"/>
          <w:bCs/>
          <w:sz w:val="24"/>
          <w:u w:val="single"/>
        </w:rPr>
        <w:t xml:space="preserve"> </w:t>
      </w:r>
      <w:r w:rsidR="00AE2A32">
        <w:rPr>
          <w:bCs/>
          <w:sz w:val="24"/>
          <w:u w:val="single"/>
        </w:rPr>
        <w:t>19200300129</w:t>
      </w:r>
      <w:r>
        <w:rPr>
          <w:rFonts w:hint="eastAsia"/>
          <w:bCs/>
          <w:sz w:val="24"/>
          <w:u w:val="single"/>
        </w:rPr>
        <w:t xml:space="preserve">               </w:t>
      </w:r>
      <w:r w:rsidR="00025836">
        <w:rPr>
          <w:rFonts w:hint="eastAsia"/>
          <w:bCs/>
          <w:sz w:val="24"/>
          <w:u w:val="single"/>
        </w:rPr>
        <w:t>电子签名：</w:t>
      </w:r>
      <w:r>
        <w:rPr>
          <w:rFonts w:hint="eastAsia"/>
          <w:bCs/>
          <w:sz w:val="24"/>
          <w:u w:val="single"/>
        </w:rPr>
        <w:t xml:space="preserve">     </w:t>
      </w:r>
      <w:r w:rsidR="00140CDB" w:rsidRPr="00140CDB">
        <w:rPr>
          <w:bCs/>
          <w:noProof/>
          <w:sz w:val="24"/>
          <w:u w:val="single"/>
        </w:rPr>
        <w:drawing>
          <wp:inline distT="0" distB="0" distL="0" distR="0" wp14:anchorId="1D3B4A8C" wp14:editId="092EE8F1">
            <wp:extent cx="323891" cy="574656"/>
            <wp:effectExtent l="8255" t="0" r="8255"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014" t="21873" r="23961" b="23209"/>
                    <a:stretch/>
                  </pic:blipFill>
                  <pic:spPr bwMode="auto">
                    <a:xfrm rot="16200000">
                      <a:off x="0" y="0"/>
                      <a:ext cx="332006" cy="589054"/>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bCs/>
          <w:sz w:val="24"/>
          <w:u w:val="single"/>
        </w:rPr>
        <w:t xml:space="preserve">        </w:t>
      </w:r>
      <w:r>
        <w:rPr>
          <w:bCs/>
          <w:sz w:val="24"/>
          <w:u w:val="single"/>
        </w:rPr>
        <w:t xml:space="preserve">       </w:t>
      </w:r>
      <w:r>
        <w:rPr>
          <w:rFonts w:hint="eastAsia"/>
          <w:bCs/>
          <w:sz w:val="24"/>
          <w:u w:val="single"/>
        </w:rPr>
        <w:t xml:space="preserve">            </w:t>
      </w:r>
    </w:p>
    <w:p w14:paraId="2789EED3" w14:textId="348D95CF" w:rsidR="00C23247" w:rsidRDefault="00C23247">
      <w:pPr>
        <w:spacing w:line="360" w:lineRule="auto"/>
        <w:ind w:firstLine="405"/>
        <w:rPr>
          <w:bCs/>
          <w:sz w:val="24"/>
        </w:rPr>
      </w:pPr>
    </w:p>
    <w:p w14:paraId="719BD1DE" w14:textId="2D710D8A" w:rsidR="00C23247" w:rsidRDefault="00D6735C">
      <w:pPr>
        <w:spacing w:line="360" w:lineRule="auto"/>
        <w:ind w:firstLine="405"/>
        <w:jc w:val="left"/>
        <w:rPr>
          <w:bCs/>
          <w:sz w:val="24"/>
          <w:u w:val="single"/>
        </w:rPr>
      </w:pPr>
      <w:r>
        <w:rPr>
          <w:rFonts w:hint="eastAsia"/>
          <w:bCs/>
          <w:sz w:val="24"/>
        </w:rPr>
        <w:t>2.</w:t>
      </w:r>
      <w:r w:rsidR="00025836">
        <w:rPr>
          <w:rFonts w:hint="eastAsia"/>
          <w:bCs/>
          <w:sz w:val="24"/>
          <w:u w:val="single"/>
        </w:rPr>
        <w:t>凌少鹏</w:t>
      </w:r>
      <w:r>
        <w:rPr>
          <w:rFonts w:hint="eastAsia"/>
          <w:bCs/>
          <w:sz w:val="24"/>
          <w:u w:val="single"/>
        </w:rPr>
        <w:t xml:space="preserve"> </w:t>
      </w:r>
      <w:r w:rsidR="00025836">
        <w:rPr>
          <w:bCs/>
          <w:sz w:val="24"/>
          <w:u w:val="single"/>
        </w:rPr>
        <w:t>19200300130</w:t>
      </w:r>
      <w:r>
        <w:rPr>
          <w:rFonts w:hint="eastAsia"/>
          <w:bCs/>
          <w:sz w:val="24"/>
          <w:u w:val="single"/>
        </w:rPr>
        <w:t xml:space="preserve">               </w:t>
      </w:r>
      <w:r w:rsidR="00025836">
        <w:rPr>
          <w:rFonts w:hint="eastAsia"/>
          <w:bCs/>
          <w:sz w:val="24"/>
          <w:u w:val="single"/>
        </w:rPr>
        <w:t>电子签名：</w:t>
      </w:r>
      <w:r>
        <w:rPr>
          <w:rFonts w:hint="eastAsia"/>
          <w:bCs/>
          <w:sz w:val="24"/>
          <w:u w:val="single"/>
        </w:rPr>
        <w:t xml:space="preserve">    </w:t>
      </w:r>
      <w:r w:rsidR="00025836">
        <w:rPr>
          <w:noProof/>
        </w:rPr>
        <w:drawing>
          <wp:inline distT="0" distB="0" distL="0" distR="0" wp14:anchorId="23DFA87B" wp14:editId="564F3E8A">
            <wp:extent cx="590817" cy="24995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20" cy="270476"/>
                    </a:xfrm>
                    <a:prstGeom prst="rect">
                      <a:avLst/>
                    </a:prstGeom>
                    <a:noFill/>
                    <a:ln>
                      <a:noFill/>
                    </a:ln>
                  </pic:spPr>
                </pic:pic>
              </a:graphicData>
            </a:graphic>
          </wp:inline>
        </w:drawing>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r>
        <w:rPr>
          <w:rFonts w:hint="eastAsia"/>
          <w:bCs/>
          <w:sz w:val="24"/>
          <w:u w:val="single"/>
        </w:rPr>
        <w:t xml:space="preserve">         </w:t>
      </w:r>
    </w:p>
    <w:p w14:paraId="01CF1ADA" w14:textId="77777777" w:rsidR="00C23247" w:rsidRDefault="00C23247">
      <w:pPr>
        <w:spacing w:line="360" w:lineRule="auto"/>
        <w:ind w:firstLine="405"/>
        <w:jc w:val="left"/>
        <w:rPr>
          <w:bCs/>
          <w:sz w:val="24"/>
          <w:u w:val="single"/>
        </w:rPr>
      </w:pPr>
    </w:p>
    <w:p w14:paraId="0145D193" w14:textId="7CA2AF6E" w:rsidR="00C23247" w:rsidRDefault="00D6735C">
      <w:pPr>
        <w:spacing w:line="360" w:lineRule="auto"/>
        <w:ind w:firstLine="405"/>
        <w:jc w:val="left"/>
        <w:rPr>
          <w:bCs/>
          <w:sz w:val="24"/>
          <w:u w:val="single"/>
        </w:rPr>
      </w:pPr>
      <w:r>
        <w:rPr>
          <w:rFonts w:hint="eastAsia"/>
          <w:bCs/>
          <w:sz w:val="24"/>
        </w:rPr>
        <w:t>3.</w:t>
      </w:r>
      <w:r w:rsidR="00140CDB">
        <w:rPr>
          <w:rFonts w:hint="eastAsia"/>
          <w:bCs/>
          <w:sz w:val="24"/>
          <w:u w:val="single"/>
        </w:rPr>
        <w:t>廖依诺</w:t>
      </w:r>
      <w:r w:rsidR="00140CDB">
        <w:rPr>
          <w:rFonts w:hint="eastAsia"/>
          <w:bCs/>
          <w:sz w:val="24"/>
          <w:u w:val="single"/>
        </w:rPr>
        <w:t xml:space="preserve"> </w:t>
      </w:r>
      <w:r w:rsidR="00140CDB">
        <w:rPr>
          <w:bCs/>
          <w:sz w:val="24"/>
          <w:u w:val="single"/>
        </w:rPr>
        <w:t>19200100077</w:t>
      </w:r>
      <w:r>
        <w:rPr>
          <w:rFonts w:hint="eastAsia"/>
          <w:bCs/>
          <w:sz w:val="24"/>
          <w:u w:val="single"/>
        </w:rPr>
        <w:t xml:space="preserve">               </w:t>
      </w:r>
      <w:r w:rsidR="00140CDB">
        <w:rPr>
          <w:rFonts w:hint="eastAsia"/>
          <w:bCs/>
          <w:sz w:val="24"/>
          <w:u w:val="single"/>
        </w:rPr>
        <w:t>电子签名：</w:t>
      </w:r>
      <w:r>
        <w:rPr>
          <w:rFonts w:hint="eastAsia"/>
          <w:bCs/>
          <w:sz w:val="24"/>
          <w:u w:val="single"/>
        </w:rPr>
        <w:t xml:space="preserve">     </w:t>
      </w:r>
      <w:r w:rsidR="00742CDC">
        <w:rPr>
          <w:noProof/>
        </w:rPr>
        <w:drawing>
          <wp:inline distT="0" distB="0" distL="0" distR="0" wp14:anchorId="27905AA9" wp14:editId="21030ACF">
            <wp:extent cx="508000" cy="200423"/>
            <wp:effectExtent l="0" t="0" r="635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437" cy="215193"/>
                    </a:xfrm>
                    <a:prstGeom prst="rect">
                      <a:avLst/>
                    </a:prstGeom>
                    <a:noFill/>
                    <a:ln>
                      <a:noFill/>
                    </a:ln>
                  </pic:spPr>
                </pic:pic>
              </a:graphicData>
            </a:graphic>
          </wp:inline>
        </w:drawing>
      </w:r>
      <w:r>
        <w:rPr>
          <w:rFonts w:hint="eastAsia"/>
          <w:bCs/>
          <w:sz w:val="24"/>
          <w:u w:val="single"/>
        </w:rPr>
        <w:t xml:space="preserve">              </w:t>
      </w:r>
      <w:r>
        <w:rPr>
          <w:bCs/>
          <w:sz w:val="24"/>
          <w:u w:val="single"/>
        </w:rPr>
        <w:t xml:space="preserve">        </w:t>
      </w:r>
      <w:r>
        <w:rPr>
          <w:rFonts w:hint="eastAsia"/>
          <w:bCs/>
          <w:sz w:val="24"/>
          <w:u w:val="single"/>
        </w:rPr>
        <w:t xml:space="preserve">         </w:t>
      </w:r>
    </w:p>
    <w:p w14:paraId="6E85A69B" w14:textId="77777777" w:rsidR="00C23247" w:rsidRDefault="00C23247">
      <w:pPr>
        <w:spacing w:line="360" w:lineRule="auto"/>
        <w:ind w:firstLine="405"/>
        <w:jc w:val="left"/>
        <w:rPr>
          <w:bCs/>
          <w:sz w:val="24"/>
        </w:rPr>
      </w:pPr>
    </w:p>
    <w:p w14:paraId="18556D9C" w14:textId="77777777" w:rsidR="00C23247" w:rsidRDefault="00C23247">
      <w:pPr>
        <w:adjustRightInd w:val="0"/>
        <w:snapToGrid w:val="0"/>
        <w:spacing w:line="240" w:lineRule="atLeast"/>
        <w:rPr>
          <w:rFonts w:ascii="宋体" w:hAnsi="宋体" w:cs="宋体"/>
          <w:bCs/>
          <w:kern w:val="0"/>
          <w:sz w:val="24"/>
        </w:rPr>
      </w:pPr>
    </w:p>
    <w:p w14:paraId="522A170B" w14:textId="097EC7DF" w:rsidR="00C23247" w:rsidRPr="00140CDB" w:rsidRDefault="00D6735C" w:rsidP="00140CDB">
      <w:pPr>
        <w:adjustRightInd w:val="0"/>
        <w:snapToGrid w:val="0"/>
        <w:spacing w:line="240" w:lineRule="atLeast"/>
        <w:rPr>
          <w:rFonts w:ascii="宋体" w:hAnsi="宋体" w:cs="宋体" w:hint="eastAsia"/>
          <w:bCs/>
          <w:kern w:val="0"/>
          <w:sz w:val="24"/>
          <w:u w:val="single"/>
        </w:rPr>
      </w:pPr>
      <w:r>
        <w:rPr>
          <w:rFonts w:ascii="宋体" w:hAnsi="宋体" w:cs="宋体" w:hint="eastAsia"/>
          <w:bCs/>
          <w:kern w:val="0"/>
          <w:sz w:val="24"/>
        </w:rPr>
        <w:t xml:space="preserve">                                        日期：</w:t>
      </w:r>
      <w:r>
        <w:rPr>
          <w:rFonts w:ascii="宋体" w:hAnsi="宋体" w:cs="宋体" w:hint="eastAsia"/>
          <w:bCs/>
          <w:kern w:val="0"/>
          <w:sz w:val="24"/>
          <w:u w:val="single"/>
        </w:rPr>
        <w:t xml:space="preserve">  </w:t>
      </w:r>
      <w:r w:rsidR="00AE2A32">
        <w:rPr>
          <w:rFonts w:ascii="宋体" w:hAnsi="宋体" w:cs="宋体"/>
          <w:bCs/>
          <w:kern w:val="0"/>
          <w:sz w:val="24"/>
          <w:u w:val="single"/>
        </w:rPr>
        <w:t>2020</w:t>
      </w:r>
      <w:r>
        <w:rPr>
          <w:rFonts w:ascii="宋体" w:hAnsi="宋体" w:cs="宋体" w:hint="eastAsia"/>
          <w:bCs/>
          <w:kern w:val="0"/>
          <w:sz w:val="24"/>
          <w:u w:val="single"/>
        </w:rPr>
        <w:t xml:space="preserve">   </w:t>
      </w:r>
      <w:r>
        <w:rPr>
          <w:rFonts w:ascii="宋体" w:hAnsi="宋体" w:cs="宋体" w:hint="eastAsia"/>
          <w:bCs/>
          <w:kern w:val="0"/>
          <w:sz w:val="24"/>
        </w:rPr>
        <w:t>年</w:t>
      </w:r>
      <w:r w:rsidR="00AE2A32">
        <w:rPr>
          <w:rFonts w:ascii="宋体" w:hAnsi="宋体" w:cs="宋体"/>
          <w:bCs/>
          <w:kern w:val="0"/>
          <w:sz w:val="24"/>
          <w:u w:val="single"/>
        </w:rPr>
        <w:t>5</w:t>
      </w:r>
      <w:r>
        <w:rPr>
          <w:rFonts w:ascii="宋体" w:hAnsi="宋体" w:cs="宋体" w:hint="eastAsia"/>
          <w:bCs/>
          <w:kern w:val="0"/>
          <w:sz w:val="24"/>
          <w:u w:val="single"/>
        </w:rPr>
        <w:t xml:space="preserve">  </w:t>
      </w:r>
      <w:r>
        <w:rPr>
          <w:rFonts w:ascii="宋体" w:hAnsi="宋体" w:cs="宋体" w:hint="eastAsia"/>
          <w:bCs/>
          <w:kern w:val="0"/>
          <w:sz w:val="24"/>
        </w:rPr>
        <w:t>月</w:t>
      </w:r>
      <w:r w:rsidR="00AE2A32">
        <w:rPr>
          <w:rFonts w:ascii="宋体" w:hAnsi="宋体" w:cs="宋体"/>
          <w:bCs/>
          <w:kern w:val="0"/>
          <w:sz w:val="24"/>
          <w:u w:val="single"/>
        </w:rPr>
        <w:t>3</w:t>
      </w:r>
      <w:r>
        <w:rPr>
          <w:rFonts w:ascii="宋体" w:hAnsi="宋体" w:cs="宋体" w:hint="eastAsia"/>
          <w:bCs/>
          <w:kern w:val="0"/>
          <w:sz w:val="24"/>
          <w:u w:val="single"/>
        </w:rPr>
        <w:t xml:space="preserve"> </w:t>
      </w:r>
      <w:r>
        <w:rPr>
          <w:rFonts w:ascii="宋体" w:hAnsi="宋体" w:cs="宋体" w:hint="eastAsia"/>
          <w:bCs/>
          <w:kern w:val="0"/>
          <w:sz w:val="24"/>
        </w:rPr>
        <w:t>日</w:t>
      </w:r>
    </w:p>
    <w:p w14:paraId="33C2ED1E" w14:textId="77777777" w:rsidR="00C23247" w:rsidRDefault="00D6735C" w:rsidP="00140CDB">
      <w:pPr>
        <w:pageBreakBefore/>
        <w:widowControl/>
        <w:jc w:val="center"/>
        <w:rPr>
          <w:bCs/>
          <w:sz w:val="28"/>
          <w:szCs w:val="28"/>
        </w:rPr>
      </w:pPr>
      <w:r>
        <w:rPr>
          <w:rFonts w:hint="eastAsia"/>
          <w:bCs/>
          <w:sz w:val="28"/>
          <w:szCs w:val="28"/>
        </w:rPr>
        <w:lastRenderedPageBreak/>
        <w:t>西安电子</w:t>
      </w:r>
      <w:r>
        <w:rPr>
          <w:bCs/>
          <w:sz w:val="28"/>
          <w:szCs w:val="28"/>
        </w:rPr>
        <w:t>科技大学</w:t>
      </w:r>
      <w:r>
        <w:rPr>
          <w:rFonts w:hint="eastAsia"/>
          <w:bCs/>
          <w:sz w:val="28"/>
          <w:szCs w:val="28"/>
        </w:rPr>
        <w:t>2020</w:t>
      </w:r>
      <w:r>
        <w:rPr>
          <w:rFonts w:hint="eastAsia"/>
          <w:bCs/>
          <w:sz w:val="28"/>
          <w:szCs w:val="28"/>
        </w:rPr>
        <w:t>年大学生数学建模校内赛</w:t>
      </w:r>
    </w:p>
    <w:p w14:paraId="580F75DB" w14:textId="77777777" w:rsidR="00C23247" w:rsidRDefault="00C23247">
      <w:pPr>
        <w:widowControl/>
        <w:ind w:firstLineChars="17" w:firstLine="54"/>
        <w:jc w:val="center"/>
        <w:rPr>
          <w:bCs/>
          <w:sz w:val="32"/>
          <w:szCs w:val="32"/>
        </w:rPr>
      </w:pPr>
    </w:p>
    <w:p w14:paraId="64294A38" w14:textId="77777777" w:rsidR="00C23247" w:rsidRDefault="00D6735C">
      <w:pPr>
        <w:widowControl/>
        <w:jc w:val="center"/>
        <w:rPr>
          <w:bCs/>
          <w:sz w:val="32"/>
          <w:szCs w:val="32"/>
        </w:rPr>
      </w:pPr>
      <w:r>
        <w:rPr>
          <w:rFonts w:hint="eastAsia"/>
          <w:bCs/>
          <w:sz w:val="32"/>
          <w:szCs w:val="32"/>
        </w:rPr>
        <w:t>评</w:t>
      </w:r>
      <w:r>
        <w:rPr>
          <w:rFonts w:hint="eastAsia"/>
          <w:bCs/>
          <w:sz w:val="32"/>
          <w:szCs w:val="32"/>
        </w:rPr>
        <w:t xml:space="preserve"> </w:t>
      </w:r>
      <w:r>
        <w:rPr>
          <w:rFonts w:hint="eastAsia"/>
          <w:bCs/>
          <w:sz w:val="32"/>
          <w:szCs w:val="32"/>
        </w:rPr>
        <w:t>阅</w:t>
      </w:r>
      <w:r>
        <w:rPr>
          <w:rFonts w:hint="eastAsia"/>
          <w:bCs/>
          <w:sz w:val="32"/>
          <w:szCs w:val="32"/>
        </w:rPr>
        <w:t xml:space="preserve"> </w:t>
      </w:r>
      <w:r>
        <w:rPr>
          <w:rFonts w:hint="eastAsia"/>
          <w:bCs/>
          <w:sz w:val="32"/>
          <w:szCs w:val="32"/>
        </w:rPr>
        <w:t>专</w:t>
      </w:r>
      <w:r>
        <w:rPr>
          <w:rFonts w:hint="eastAsia"/>
          <w:bCs/>
          <w:sz w:val="32"/>
          <w:szCs w:val="32"/>
        </w:rPr>
        <w:t xml:space="preserve"> </w:t>
      </w:r>
      <w:r>
        <w:rPr>
          <w:rFonts w:hint="eastAsia"/>
          <w:bCs/>
          <w:sz w:val="32"/>
          <w:szCs w:val="32"/>
        </w:rPr>
        <w:t>用</w:t>
      </w:r>
      <w:r>
        <w:rPr>
          <w:rFonts w:hint="eastAsia"/>
          <w:bCs/>
          <w:sz w:val="32"/>
          <w:szCs w:val="32"/>
        </w:rPr>
        <w:t xml:space="preserve"> </w:t>
      </w:r>
      <w:r>
        <w:rPr>
          <w:rFonts w:hint="eastAsia"/>
          <w:bCs/>
          <w:sz w:val="32"/>
          <w:szCs w:val="32"/>
        </w:rPr>
        <w:t>页</w:t>
      </w:r>
    </w:p>
    <w:p w14:paraId="1F112342" w14:textId="77777777" w:rsidR="00C23247" w:rsidRDefault="00C23247">
      <w:pPr>
        <w:widowControl/>
        <w:ind w:firstLineChars="17" w:firstLine="48"/>
        <w:jc w:val="center"/>
        <w:rPr>
          <w:bCs/>
          <w:kern w:val="0"/>
          <w:sz w:val="28"/>
          <w:szCs w:val="28"/>
        </w:rPr>
      </w:pPr>
    </w:p>
    <w:p w14:paraId="6F825771" w14:textId="77777777" w:rsidR="00C23247" w:rsidRDefault="00C23247">
      <w:pPr>
        <w:adjustRightInd w:val="0"/>
        <w:snapToGrid w:val="0"/>
        <w:spacing w:line="240" w:lineRule="atLeast"/>
        <w:rPr>
          <w:rFonts w:ascii="STKaiti" w:eastAsia="STKaiti" w:hAnsi="STKaiti"/>
          <w:bCs/>
          <w:kern w:val="0"/>
          <w:sz w:val="24"/>
          <w:szCs w:val="20"/>
        </w:rPr>
      </w:pPr>
    </w:p>
    <w:p w14:paraId="76617A4A" w14:textId="77777777" w:rsidR="00C23247" w:rsidRDefault="00C23247">
      <w:pPr>
        <w:adjustRightInd w:val="0"/>
        <w:snapToGrid w:val="0"/>
        <w:spacing w:line="240" w:lineRule="atLeast"/>
        <w:rPr>
          <w:rFonts w:ascii="STKaiti" w:eastAsia="STKaiti" w:hAnsi="STKaiti"/>
          <w:bCs/>
          <w:kern w:val="0"/>
          <w:sz w:val="24"/>
          <w:szCs w:val="20"/>
        </w:rPr>
      </w:pPr>
    </w:p>
    <w:p w14:paraId="149D6CFC" w14:textId="77777777" w:rsidR="00C23247" w:rsidRDefault="00C23247">
      <w:pPr>
        <w:adjustRightInd w:val="0"/>
        <w:snapToGrid w:val="0"/>
        <w:spacing w:line="240" w:lineRule="atLeast"/>
        <w:rPr>
          <w:rFonts w:ascii="STKaiti" w:eastAsia="STKaiti" w:hAnsi="STKaiti"/>
          <w:bCs/>
          <w:kern w:val="0"/>
          <w:sz w:val="24"/>
          <w:szCs w:val="20"/>
        </w:rPr>
      </w:pPr>
    </w:p>
    <w:p w14:paraId="766ABC03" w14:textId="77777777" w:rsidR="00C23247" w:rsidRDefault="00C23247">
      <w:pPr>
        <w:pStyle w:val="ab"/>
        <w:spacing w:line="320" w:lineRule="exact"/>
        <w:rPr>
          <w:rFonts w:hAnsi="宋体"/>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1"/>
        <w:gridCol w:w="1560"/>
        <w:gridCol w:w="1649"/>
        <w:gridCol w:w="1639"/>
        <w:gridCol w:w="2551"/>
      </w:tblGrid>
      <w:tr w:rsidR="00C23247" w14:paraId="74CCE654" w14:textId="77777777">
        <w:trPr>
          <w:trHeight w:val="1324"/>
          <w:jc w:val="center"/>
        </w:trPr>
        <w:tc>
          <w:tcPr>
            <w:tcW w:w="1731" w:type="dxa"/>
            <w:tcBorders>
              <w:tl2br w:val="single" w:sz="4" w:space="0" w:color="auto"/>
            </w:tcBorders>
          </w:tcPr>
          <w:p w14:paraId="77BBAF54" w14:textId="77777777" w:rsidR="00C23247" w:rsidRDefault="00C23247">
            <w:pPr>
              <w:pStyle w:val="ab"/>
              <w:spacing w:line="320" w:lineRule="exact"/>
              <w:rPr>
                <w:rFonts w:hAnsi="宋体"/>
                <w:bCs/>
                <w:sz w:val="28"/>
                <w:szCs w:val="28"/>
              </w:rPr>
            </w:pPr>
          </w:p>
          <w:p w14:paraId="76422D9C" w14:textId="77777777" w:rsidR="00C23247" w:rsidRDefault="00D6735C">
            <w:pPr>
              <w:pStyle w:val="ab"/>
              <w:spacing w:line="320" w:lineRule="exact"/>
              <w:ind w:firstLineChars="50" w:firstLine="140"/>
              <w:rPr>
                <w:rFonts w:hAnsi="宋体"/>
                <w:bCs/>
                <w:sz w:val="28"/>
                <w:szCs w:val="28"/>
              </w:rPr>
            </w:pPr>
            <w:r>
              <w:rPr>
                <w:rFonts w:hAnsi="宋体" w:hint="eastAsia"/>
                <w:bCs/>
                <w:sz w:val="28"/>
                <w:szCs w:val="28"/>
              </w:rPr>
              <w:t xml:space="preserve"> </w:t>
            </w:r>
          </w:p>
        </w:tc>
        <w:tc>
          <w:tcPr>
            <w:tcW w:w="1560" w:type="dxa"/>
          </w:tcPr>
          <w:p w14:paraId="63DCC2DD" w14:textId="77777777" w:rsidR="00C23247" w:rsidRDefault="00C23247">
            <w:pPr>
              <w:pStyle w:val="ab"/>
              <w:spacing w:line="320" w:lineRule="exact"/>
              <w:rPr>
                <w:rFonts w:hAnsi="宋体"/>
                <w:bCs/>
                <w:sz w:val="28"/>
                <w:szCs w:val="28"/>
              </w:rPr>
            </w:pPr>
          </w:p>
          <w:p w14:paraId="272C889B" w14:textId="77777777" w:rsidR="00C23247" w:rsidRDefault="00D6735C">
            <w:pPr>
              <w:pStyle w:val="ab"/>
              <w:spacing w:line="320" w:lineRule="exact"/>
              <w:rPr>
                <w:rFonts w:hAnsi="宋体"/>
                <w:bCs/>
                <w:sz w:val="28"/>
                <w:szCs w:val="28"/>
              </w:rPr>
            </w:pPr>
            <w:r>
              <w:rPr>
                <w:rFonts w:hAnsi="宋体" w:hint="eastAsia"/>
                <w:bCs/>
                <w:sz w:val="28"/>
                <w:szCs w:val="28"/>
              </w:rPr>
              <w:t>评阅</w:t>
            </w:r>
            <w:r>
              <w:rPr>
                <w:rFonts w:hAnsi="宋体"/>
                <w:bCs/>
                <w:sz w:val="28"/>
                <w:szCs w:val="28"/>
              </w:rPr>
              <w:t>人</w:t>
            </w:r>
            <w:r>
              <w:rPr>
                <w:rFonts w:hAnsi="宋体" w:hint="eastAsia"/>
                <w:bCs/>
                <w:sz w:val="28"/>
                <w:szCs w:val="28"/>
              </w:rPr>
              <w:t>1</w:t>
            </w:r>
          </w:p>
        </w:tc>
        <w:tc>
          <w:tcPr>
            <w:tcW w:w="1649" w:type="dxa"/>
          </w:tcPr>
          <w:p w14:paraId="7281607F" w14:textId="77777777" w:rsidR="00C23247" w:rsidRDefault="00C23247">
            <w:pPr>
              <w:pStyle w:val="ab"/>
              <w:spacing w:line="320" w:lineRule="exact"/>
              <w:rPr>
                <w:rFonts w:hAnsi="宋体"/>
                <w:bCs/>
                <w:sz w:val="28"/>
                <w:szCs w:val="28"/>
              </w:rPr>
            </w:pPr>
          </w:p>
          <w:p w14:paraId="685FDF32" w14:textId="77777777" w:rsidR="00C23247" w:rsidRDefault="00D6735C">
            <w:pPr>
              <w:pStyle w:val="ab"/>
              <w:spacing w:line="320" w:lineRule="exact"/>
              <w:rPr>
                <w:rFonts w:hAnsi="宋体"/>
                <w:bCs/>
                <w:sz w:val="28"/>
                <w:szCs w:val="28"/>
              </w:rPr>
            </w:pPr>
            <w:r>
              <w:rPr>
                <w:rFonts w:hAnsi="宋体" w:hint="eastAsia"/>
                <w:bCs/>
                <w:sz w:val="28"/>
                <w:szCs w:val="28"/>
              </w:rPr>
              <w:t>评阅</w:t>
            </w:r>
            <w:r>
              <w:rPr>
                <w:rFonts w:hAnsi="宋体"/>
                <w:bCs/>
                <w:sz w:val="28"/>
                <w:szCs w:val="28"/>
              </w:rPr>
              <w:t>人2</w:t>
            </w:r>
          </w:p>
        </w:tc>
        <w:tc>
          <w:tcPr>
            <w:tcW w:w="1639" w:type="dxa"/>
          </w:tcPr>
          <w:p w14:paraId="41027321" w14:textId="77777777" w:rsidR="00C23247" w:rsidRDefault="00C23247">
            <w:pPr>
              <w:pStyle w:val="ab"/>
              <w:spacing w:line="320" w:lineRule="exact"/>
              <w:rPr>
                <w:rFonts w:hAnsi="宋体"/>
                <w:bCs/>
                <w:sz w:val="28"/>
                <w:szCs w:val="28"/>
              </w:rPr>
            </w:pPr>
          </w:p>
          <w:p w14:paraId="16079D65" w14:textId="77777777" w:rsidR="00C23247" w:rsidRDefault="00D6735C">
            <w:pPr>
              <w:pStyle w:val="ab"/>
              <w:spacing w:line="320" w:lineRule="exact"/>
              <w:rPr>
                <w:rFonts w:hAnsi="宋体"/>
                <w:bCs/>
                <w:sz w:val="28"/>
                <w:szCs w:val="28"/>
              </w:rPr>
            </w:pPr>
            <w:r>
              <w:rPr>
                <w:rFonts w:hAnsi="宋体" w:hint="eastAsia"/>
                <w:bCs/>
                <w:sz w:val="28"/>
                <w:szCs w:val="28"/>
              </w:rPr>
              <w:t>评阅人3</w:t>
            </w:r>
          </w:p>
        </w:tc>
        <w:tc>
          <w:tcPr>
            <w:tcW w:w="2551" w:type="dxa"/>
          </w:tcPr>
          <w:p w14:paraId="3D2DEE74" w14:textId="77777777" w:rsidR="00C23247" w:rsidRDefault="00C23247">
            <w:pPr>
              <w:pStyle w:val="ab"/>
              <w:spacing w:line="320" w:lineRule="exact"/>
              <w:ind w:firstLineChars="200" w:firstLine="560"/>
              <w:rPr>
                <w:rFonts w:hAnsi="宋体"/>
                <w:bCs/>
                <w:sz w:val="28"/>
                <w:szCs w:val="28"/>
              </w:rPr>
            </w:pPr>
          </w:p>
          <w:p w14:paraId="2621ABEA" w14:textId="77777777" w:rsidR="00C23247" w:rsidRDefault="00D6735C">
            <w:pPr>
              <w:pStyle w:val="ab"/>
              <w:spacing w:line="320" w:lineRule="exact"/>
              <w:ind w:firstLineChars="200" w:firstLine="560"/>
              <w:rPr>
                <w:rFonts w:hAnsi="宋体"/>
                <w:bCs/>
                <w:sz w:val="28"/>
                <w:szCs w:val="28"/>
              </w:rPr>
            </w:pPr>
            <w:r>
              <w:rPr>
                <w:rFonts w:hAnsi="宋体" w:hint="eastAsia"/>
                <w:bCs/>
                <w:sz w:val="28"/>
                <w:szCs w:val="28"/>
              </w:rPr>
              <w:t>总评</w:t>
            </w:r>
          </w:p>
        </w:tc>
      </w:tr>
      <w:tr w:rsidR="00C23247" w14:paraId="49BB750A" w14:textId="77777777">
        <w:trPr>
          <w:trHeight w:val="1956"/>
          <w:jc w:val="center"/>
        </w:trPr>
        <w:tc>
          <w:tcPr>
            <w:tcW w:w="1731" w:type="dxa"/>
          </w:tcPr>
          <w:p w14:paraId="73AD18CD" w14:textId="77777777" w:rsidR="00C23247" w:rsidRDefault="00C23247">
            <w:pPr>
              <w:pStyle w:val="ab"/>
              <w:spacing w:line="320" w:lineRule="exact"/>
              <w:jc w:val="center"/>
              <w:rPr>
                <w:rFonts w:hAnsi="宋体"/>
                <w:bCs/>
                <w:sz w:val="28"/>
                <w:szCs w:val="28"/>
              </w:rPr>
            </w:pPr>
          </w:p>
          <w:p w14:paraId="529D6D14" w14:textId="77777777" w:rsidR="00C23247" w:rsidRDefault="00C23247">
            <w:pPr>
              <w:pStyle w:val="ab"/>
              <w:spacing w:line="320" w:lineRule="exact"/>
              <w:jc w:val="center"/>
              <w:rPr>
                <w:rFonts w:hAnsi="宋体"/>
                <w:bCs/>
                <w:sz w:val="28"/>
                <w:szCs w:val="28"/>
              </w:rPr>
            </w:pPr>
          </w:p>
          <w:p w14:paraId="7C6E74CC" w14:textId="77777777" w:rsidR="00C23247" w:rsidRDefault="00D6735C">
            <w:pPr>
              <w:pStyle w:val="ab"/>
              <w:spacing w:line="320" w:lineRule="exact"/>
              <w:jc w:val="center"/>
              <w:rPr>
                <w:rFonts w:hAnsi="宋体"/>
                <w:bCs/>
                <w:sz w:val="28"/>
                <w:szCs w:val="28"/>
              </w:rPr>
            </w:pPr>
            <w:r>
              <w:rPr>
                <w:rFonts w:hAnsi="宋体" w:hint="eastAsia"/>
                <w:bCs/>
                <w:sz w:val="28"/>
                <w:szCs w:val="28"/>
              </w:rPr>
              <w:t>成绩</w:t>
            </w:r>
          </w:p>
        </w:tc>
        <w:tc>
          <w:tcPr>
            <w:tcW w:w="1560" w:type="dxa"/>
          </w:tcPr>
          <w:p w14:paraId="3483C2D3" w14:textId="77777777" w:rsidR="00C23247" w:rsidRDefault="00C23247">
            <w:pPr>
              <w:pStyle w:val="ab"/>
              <w:spacing w:line="320" w:lineRule="exact"/>
              <w:rPr>
                <w:rFonts w:hAnsi="宋体"/>
                <w:bCs/>
                <w:sz w:val="28"/>
                <w:szCs w:val="28"/>
              </w:rPr>
            </w:pPr>
          </w:p>
        </w:tc>
        <w:tc>
          <w:tcPr>
            <w:tcW w:w="1649" w:type="dxa"/>
          </w:tcPr>
          <w:p w14:paraId="3DD5F74A" w14:textId="77777777" w:rsidR="00C23247" w:rsidRDefault="00C23247">
            <w:pPr>
              <w:pStyle w:val="ab"/>
              <w:spacing w:line="320" w:lineRule="exact"/>
              <w:rPr>
                <w:rFonts w:hAnsi="宋体"/>
                <w:bCs/>
                <w:sz w:val="28"/>
                <w:szCs w:val="28"/>
              </w:rPr>
            </w:pPr>
          </w:p>
        </w:tc>
        <w:tc>
          <w:tcPr>
            <w:tcW w:w="1639" w:type="dxa"/>
          </w:tcPr>
          <w:p w14:paraId="547C952B" w14:textId="77777777" w:rsidR="00C23247" w:rsidRDefault="00C23247">
            <w:pPr>
              <w:pStyle w:val="ab"/>
              <w:spacing w:line="320" w:lineRule="exact"/>
              <w:rPr>
                <w:rFonts w:hAnsi="宋体"/>
                <w:bCs/>
                <w:sz w:val="28"/>
                <w:szCs w:val="28"/>
              </w:rPr>
            </w:pPr>
          </w:p>
        </w:tc>
        <w:tc>
          <w:tcPr>
            <w:tcW w:w="2551" w:type="dxa"/>
          </w:tcPr>
          <w:p w14:paraId="4A7370CE" w14:textId="77777777" w:rsidR="00C23247" w:rsidRDefault="00C23247">
            <w:pPr>
              <w:pStyle w:val="ab"/>
              <w:spacing w:line="320" w:lineRule="exact"/>
              <w:rPr>
                <w:rFonts w:hAnsi="宋体"/>
                <w:bCs/>
                <w:sz w:val="28"/>
                <w:szCs w:val="28"/>
              </w:rPr>
            </w:pPr>
          </w:p>
        </w:tc>
      </w:tr>
    </w:tbl>
    <w:p w14:paraId="3785D12E" w14:textId="77777777" w:rsidR="00C23247" w:rsidRDefault="00C23247">
      <w:pPr>
        <w:pStyle w:val="ab"/>
        <w:spacing w:line="320" w:lineRule="exact"/>
        <w:rPr>
          <w:rFonts w:hAnsi="宋体"/>
          <w:bCs/>
          <w:sz w:val="28"/>
          <w:szCs w:val="28"/>
        </w:rPr>
      </w:pPr>
    </w:p>
    <w:p w14:paraId="23B6B5AB" w14:textId="77777777" w:rsidR="00C23247" w:rsidRDefault="00C23247">
      <w:pPr>
        <w:pStyle w:val="ab"/>
        <w:spacing w:line="320" w:lineRule="exact"/>
        <w:ind w:left="840"/>
        <w:rPr>
          <w:rFonts w:hAnsi="宋体"/>
          <w:bCs/>
          <w:sz w:val="28"/>
          <w:szCs w:val="28"/>
        </w:rPr>
      </w:pPr>
    </w:p>
    <w:p w14:paraId="33642070" w14:textId="77777777" w:rsidR="00C23247" w:rsidRDefault="00C23247">
      <w:pPr>
        <w:rPr>
          <w:bCs/>
        </w:rPr>
      </w:pPr>
    </w:p>
    <w:p w14:paraId="233D2ED3" w14:textId="77777777" w:rsidR="00C23247" w:rsidRDefault="00D6735C">
      <w:pPr>
        <w:rPr>
          <w:bCs/>
        </w:rPr>
        <w:sectPr w:rsidR="00C23247">
          <w:footerReference w:type="default" r:id="rId12"/>
          <w:pgSz w:w="11906" w:h="16838"/>
          <w:pgMar w:top="1440" w:right="1800" w:bottom="1440" w:left="1800" w:header="851" w:footer="992" w:gutter="0"/>
          <w:cols w:space="425"/>
          <w:docGrid w:type="lines" w:linePitch="312"/>
        </w:sectPr>
      </w:pPr>
      <w:r>
        <w:rPr>
          <w:bCs/>
        </w:rPr>
        <w:br w:type="page"/>
      </w:r>
    </w:p>
    <w:p w14:paraId="7D3A08B9" w14:textId="77777777" w:rsidR="00C23247" w:rsidRDefault="00C23247">
      <w:pPr>
        <w:rPr>
          <w:bCs/>
        </w:rPr>
      </w:pPr>
    </w:p>
    <w:p w14:paraId="366DAAA0" w14:textId="52E504A1" w:rsidR="00C23247" w:rsidRPr="002426A4" w:rsidRDefault="002426A4" w:rsidP="00025836">
      <w:pPr>
        <w:pStyle w:val="ae"/>
        <w:spacing w:before="0" w:after="120"/>
        <w:rPr>
          <w:rFonts w:ascii="黑体" w:eastAsia="黑体" w:hAnsi="黑体"/>
          <w:b w:val="0"/>
        </w:rPr>
      </w:pPr>
      <w:r w:rsidRPr="002426A4">
        <w:rPr>
          <w:rFonts w:ascii="黑体" w:eastAsia="黑体" w:hAnsi="黑体"/>
        </w:rPr>
        <w:t>基于</w:t>
      </w:r>
      <w:r w:rsidRPr="002426A4">
        <w:rPr>
          <w:rFonts w:ascii="黑体" w:eastAsia="黑体" w:hAnsi="黑体" w:hint="eastAsia"/>
        </w:rPr>
        <w:t>时段</w:t>
      </w:r>
      <w:r w:rsidRPr="002426A4">
        <w:rPr>
          <w:rFonts w:ascii="黑体" w:eastAsia="黑体" w:hAnsi="黑体"/>
        </w:rPr>
        <w:t>流</w:t>
      </w:r>
      <w:r w:rsidRPr="002426A4">
        <w:rPr>
          <w:rFonts w:ascii="黑体" w:eastAsia="黑体" w:hAnsi="黑体" w:hint="eastAsia"/>
        </w:rPr>
        <w:t>量</w:t>
      </w:r>
      <w:r w:rsidRPr="002426A4">
        <w:rPr>
          <w:rFonts w:ascii="黑体" w:eastAsia="黑体" w:hAnsi="黑体"/>
        </w:rPr>
        <w:t>模型和图网络模型的洗手</w:t>
      </w:r>
      <w:proofErr w:type="gramStart"/>
      <w:r w:rsidRPr="002426A4">
        <w:rPr>
          <w:rFonts w:ascii="黑体" w:eastAsia="黑体" w:hAnsi="黑体"/>
        </w:rPr>
        <w:t>池规划</w:t>
      </w:r>
      <w:proofErr w:type="gramEnd"/>
      <w:r w:rsidRPr="002426A4">
        <w:rPr>
          <w:rFonts w:ascii="黑体" w:eastAsia="黑体" w:hAnsi="黑体"/>
        </w:rPr>
        <w:t>配置</w:t>
      </w:r>
    </w:p>
    <w:p w14:paraId="28379B10" w14:textId="77777777" w:rsidR="00C23247" w:rsidRDefault="00D6735C" w:rsidP="00025836">
      <w:pPr>
        <w:jc w:val="center"/>
        <w:rPr>
          <w:rFonts w:ascii="黑体" w:eastAsia="黑体" w:hAnsi="黑体"/>
          <w:bCs/>
          <w:sz w:val="28"/>
          <w:szCs w:val="28"/>
        </w:rPr>
      </w:pPr>
      <w:r>
        <w:rPr>
          <w:rFonts w:ascii="黑体" w:eastAsia="黑体" w:hAnsi="黑体" w:hint="eastAsia"/>
          <w:bCs/>
          <w:sz w:val="28"/>
          <w:szCs w:val="28"/>
        </w:rPr>
        <w:t>摘要</w:t>
      </w:r>
    </w:p>
    <w:p w14:paraId="154EBD29" w14:textId="1043B29E" w:rsidR="009C73F1" w:rsidRDefault="00F0114B" w:rsidP="00D320D7">
      <w:pPr>
        <w:spacing w:afterLines="50" w:after="156"/>
        <w:ind w:firstLine="420"/>
        <w:rPr>
          <w:bCs/>
          <w:sz w:val="24"/>
        </w:rPr>
      </w:pPr>
      <w:r>
        <w:rPr>
          <w:rFonts w:hint="eastAsia"/>
          <w:sz w:val="24"/>
        </w:rPr>
        <w:t>本文通过在对学生进行问卷调查，收集相关数据信息的基础上，</w:t>
      </w:r>
      <w:r w:rsidR="00EB2F83">
        <w:rPr>
          <w:rFonts w:hint="eastAsia"/>
          <w:sz w:val="24"/>
        </w:rPr>
        <w:t>分区域</w:t>
      </w:r>
      <w:r>
        <w:rPr>
          <w:rFonts w:hint="eastAsia"/>
          <w:sz w:val="24"/>
        </w:rPr>
        <w:t>建立了校园主要地点的时段人流量变化模型，</w:t>
      </w:r>
      <w:r w:rsidR="00EB2F83">
        <w:rPr>
          <w:rFonts w:hint="eastAsia"/>
          <w:sz w:val="24"/>
        </w:rPr>
        <w:t>并使用</w:t>
      </w:r>
      <w:r w:rsidR="00EB2F83">
        <w:rPr>
          <w:rFonts w:hint="eastAsia"/>
          <w:bCs/>
          <w:sz w:val="24"/>
        </w:rPr>
        <w:t>计算机模拟病毒传播情况，研究病毒传播机理，建立了洗手率决策模型，模拟计算出人均洗手率，确定了新增洗手池的数目，根据区域地理特征</w:t>
      </w:r>
      <w:r w:rsidR="002426A4">
        <w:rPr>
          <w:rFonts w:hint="eastAsia"/>
          <w:bCs/>
          <w:sz w:val="24"/>
        </w:rPr>
        <w:t>建立图网络模型</w:t>
      </w:r>
      <w:r w:rsidR="00EB2F83">
        <w:rPr>
          <w:rFonts w:hint="eastAsia"/>
          <w:bCs/>
          <w:sz w:val="24"/>
        </w:rPr>
        <w:t>确定</w:t>
      </w:r>
      <w:r w:rsidR="002355AE">
        <w:rPr>
          <w:rFonts w:hint="eastAsia"/>
          <w:bCs/>
          <w:sz w:val="24"/>
        </w:rPr>
        <w:t>其分布，进行相关对比分析，并就资源使用，防控疫情的角度评估模型，最后根据模拟结果向后勤部门提出相关建议。</w:t>
      </w:r>
    </w:p>
    <w:p w14:paraId="430DC96D" w14:textId="20BFA3EC" w:rsidR="002355AE" w:rsidRDefault="00D320D7" w:rsidP="00D320D7">
      <w:pPr>
        <w:spacing w:afterLines="50" w:after="156"/>
        <w:ind w:firstLine="420"/>
        <w:rPr>
          <w:sz w:val="24"/>
        </w:rPr>
      </w:pPr>
      <w:r>
        <w:rPr>
          <w:rFonts w:hint="eastAsia"/>
          <w:bCs/>
          <w:sz w:val="24"/>
        </w:rPr>
        <w:t>针对</w:t>
      </w:r>
      <w:r w:rsidR="002355AE">
        <w:rPr>
          <w:rFonts w:hint="eastAsia"/>
          <w:bCs/>
          <w:sz w:val="24"/>
        </w:rPr>
        <w:t>问题</w:t>
      </w:r>
      <w:proofErr w:type="gramStart"/>
      <w:r w:rsidR="002355AE">
        <w:rPr>
          <w:rFonts w:hint="eastAsia"/>
          <w:bCs/>
          <w:sz w:val="24"/>
        </w:rPr>
        <w:t>一</w:t>
      </w:r>
      <w:proofErr w:type="gramEnd"/>
      <w:r w:rsidR="002355AE">
        <w:rPr>
          <w:rFonts w:hint="eastAsia"/>
          <w:bCs/>
          <w:sz w:val="24"/>
        </w:rPr>
        <w:t>，根据校区地理特征将校区分区域研究，主要研究在早上</w:t>
      </w:r>
      <w:r w:rsidR="002355AE">
        <w:rPr>
          <w:rFonts w:hint="eastAsia"/>
          <w:bCs/>
          <w:sz w:val="24"/>
        </w:rPr>
        <w:t>6</w:t>
      </w:r>
      <w:r w:rsidR="002355AE">
        <w:rPr>
          <w:bCs/>
          <w:sz w:val="24"/>
        </w:rPr>
        <w:t>:</w:t>
      </w:r>
      <w:r w:rsidR="00C6083F">
        <w:rPr>
          <w:bCs/>
          <w:sz w:val="24"/>
        </w:rPr>
        <w:t>3</w:t>
      </w:r>
      <w:r w:rsidR="002355AE">
        <w:rPr>
          <w:bCs/>
          <w:sz w:val="24"/>
        </w:rPr>
        <w:t>0</w:t>
      </w:r>
      <w:r w:rsidR="002355AE">
        <w:rPr>
          <w:rFonts w:hint="eastAsia"/>
          <w:bCs/>
          <w:sz w:val="24"/>
        </w:rPr>
        <w:t>至</w:t>
      </w:r>
      <w:r w:rsidR="002355AE">
        <w:rPr>
          <w:rFonts w:hint="eastAsia"/>
          <w:bCs/>
          <w:sz w:val="24"/>
        </w:rPr>
        <w:t>8</w:t>
      </w:r>
      <w:r w:rsidR="002355AE">
        <w:rPr>
          <w:bCs/>
          <w:sz w:val="24"/>
        </w:rPr>
        <w:t>:30</w:t>
      </w:r>
      <w:r w:rsidR="002355AE">
        <w:rPr>
          <w:rFonts w:hint="eastAsia"/>
          <w:bCs/>
          <w:sz w:val="24"/>
        </w:rPr>
        <w:t>期间学生从宿舍到食堂、教学楼的人员流动特征，在假设学生离开宿舍的时间分布满足正态分布的基础上，</w:t>
      </w:r>
      <w:r w:rsidR="00DF0C53">
        <w:rPr>
          <w:rFonts w:hint="eastAsia"/>
          <w:bCs/>
          <w:sz w:val="24"/>
        </w:rPr>
        <w:t>根据</w:t>
      </w:r>
      <w:r w:rsidR="002355AE">
        <w:rPr>
          <w:rFonts w:hint="eastAsia"/>
          <w:bCs/>
          <w:sz w:val="24"/>
        </w:rPr>
        <w:t>实际距离</w:t>
      </w:r>
      <w:r w:rsidR="00DF0C53">
        <w:rPr>
          <w:rFonts w:hint="eastAsia"/>
          <w:bCs/>
          <w:sz w:val="24"/>
        </w:rPr>
        <w:t>、人均步行速率等因素推算出食堂与教学楼的人流量变化情况，并就人流量变化情况分析各个区域道路拥挤的时段，在该时段通过计算机模拟病毒的传播情况，结果显示在</w:t>
      </w:r>
      <w:r w:rsidR="00DF0C53">
        <w:rPr>
          <w:rFonts w:hint="eastAsia"/>
          <w:sz w:val="24"/>
        </w:rPr>
        <w:t>6</w:t>
      </w:r>
      <w:r w:rsidR="00DF0C53">
        <w:rPr>
          <w:sz w:val="24"/>
        </w:rPr>
        <w:t>:</w:t>
      </w:r>
      <w:r w:rsidR="00C6083F">
        <w:rPr>
          <w:sz w:val="24"/>
        </w:rPr>
        <w:t>5</w:t>
      </w:r>
      <w:r w:rsidR="00DF0C53">
        <w:rPr>
          <w:sz w:val="24"/>
        </w:rPr>
        <w:t>0</w:t>
      </w:r>
      <w:r w:rsidR="00DF0C53">
        <w:rPr>
          <w:rFonts w:hint="eastAsia"/>
          <w:sz w:val="24"/>
        </w:rPr>
        <w:t>至</w:t>
      </w:r>
      <w:r w:rsidR="00DF0C53">
        <w:rPr>
          <w:sz w:val="24"/>
        </w:rPr>
        <w:t>7:</w:t>
      </w:r>
      <w:r w:rsidR="00C6083F">
        <w:rPr>
          <w:sz w:val="24"/>
        </w:rPr>
        <w:t>3</w:t>
      </w:r>
      <w:r w:rsidR="00DF0C53">
        <w:rPr>
          <w:sz w:val="24"/>
        </w:rPr>
        <w:t>0</w:t>
      </w:r>
      <w:r w:rsidR="00DF0C53">
        <w:rPr>
          <w:rFonts w:hint="eastAsia"/>
          <w:sz w:val="24"/>
        </w:rPr>
        <w:t>（以丁香区域为例），区域人流量变化快，人群相互接触频繁，推测是病毒传播的主要时间。</w:t>
      </w:r>
    </w:p>
    <w:p w14:paraId="248470B7" w14:textId="381ADEEB" w:rsidR="007F2011" w:rsidRDefault="00D320D7" w:rsidP="00EB2F83">
      <w:pPr>
        <w:ind w:firstLine="420"/>
        <w:rPr>
          <w:sz w:val="24"/>
        </w:rPr>
      </w:pPr>
      <w:r>
        <w:rPr>
          <w:rFonts w:hint="eastAsia"/>
          <w:sz w:val="24"/>
        </w:rPr>
        <w:t>针对</w:t>
      </w:r>
      <w:r w:rsidR="007F2011">
        <w:rPr>
          <w:rFonts w:hint="eastAsia"/>
          <w:sz w:val="24"/>
        </w:rPr>
        <w:t>问题二，在人流量变化的基础上，根据一系列洗手决策的规则，使用</w:t>
      </w:r>
    </w:p>
    <w:p w14:paraId="68D75D75" w14:textId="79E6A1C7" w:rsidR="007F2011" w:rsidRPr="007F2011" w:rsidRDefault="007F2011" w:rsidP="00D320D7">
      <w:pPr>
        <w:spacing w:afterLines="50" w:after="156"/>
        <w:rPr>
          <w:sz w:val="24"/>
        </w:rPr>
      </w:pPr>
      <w:r w:rsidRPr="00EB2F83">
        <w:rPr>
          <w:bCs/>
          <w:sz w:val="24"/>
        </w:rPr>
        <w:t xml:space="preserve">Monte Carlo </w:t>
      </w:r>
      <w:r w:rsidRPr="00EB2F83">
        <w:rPr>
          <w:bCs/>
          <w:sz w:val="24"/>
        </w:rPr>
        <w:t>模拟</w:t>
      </w:r>
      <w:r>
        <w:rPr>
          <w:rFonts w:hint="eastAsia"/>
          <w:bCs/>
          <w:sz w:val="24"/>
        </w:rPr>
        <w:t>出在现有洗手</w:t>
      </w:r>
      <w:proofErr w:type="gramStart"/>
      <w:r>
        <w:rPr>
          <w:rFonts w:hint="eastAsia"/>
          <w:bCs/>
          <w:sz w:val="24"/>
        </w:rPr>
        <w:t>池资源</w:t>
      </w:r>
      <w:proofErr w:type="gramEnd"/>
      <w:r>
        <w:rPr>
          <w:rFonts w:hint="eastAsia"/>
          <w:bCs/>
          <w:sz w:val="24"/>
        </w:rPr>
        <w:t>情况下的人均洗手率，考虑到洗手对病毒传播的阻隔作用，对问题</w:t>
      </w:r>
      <w:proofErr w:type="gramStart"/>
      <w:r>
        <w:rPr>
          <w:rFonts w:hint="eastAsia"/>
          <w:bCs/>
          <w:sz w:val="24"/>
        </w:rPr>
        <w:t>一</w:t>
      </w:r>
      <w:proofErr w:type="gramEnd"/>
      <w:r>
        <w:rPr>
          <w:rFonts w:hint="eastAsia"/>
          <w:bCs/>
          <w:sz w:val="24"/>
        </w:rPr>
        <w:t>的病毒传播模型进行调整，以丁香区域为例模拟出在早晨人均洗手率为</w:t>
      </w:r>
      <w:r>
        <w:rPr>
          <w:rFonts w:hint="eastAsia"/>
          <w:bCs/>
          <w:sz w:val="24"/>
        </w:rPr>
        <w:t>1</w:t>
      </w:r>
      <w:r>
        <w:rPr>
          <w:bCs/>
          <w:sz w:val="24"/>
        </w:rPr>
        <w:t>5</w:t>
      </w:r>
      <w:r>
        <w:rPr>
          <w:rFonts w:hint="eastAsia"/>
          <w:bCs/>
          <w:sz w:val="24"/>
        </w:rPr>
        <w:t>%</w:t>
      </w:r>
      <w:r>
        <w:rPr>
          <w:rFonts w:hint="eastAsia"/>
          <w:bCs/>
          <w:sz w:val="24"/>
        </w:rPr>
        <w:t>的情况下病毒传播情况，结果显示有</w:t>
      </w:r>
      <w:r>
        <w:rPr>
          <w:rFonts w:hint="eastAsia"/>
          <w:bCs/>
          <w:sz w:val="24"/>
        </w:rPr>
        <w:t>1</w:t>
      </w:r>
      <w:r>
        <w:rPr>
          <w:bCs/>
          <w:sz w:val="24"/>
        </w:rPr>
        <w:t>6</w:t>
      </w:r>
      <w:r>
        <w:rPr>
          <w:rFonts w:hint="eastAsia"/>
          <w:bCs/>
          <w:sz w:val="24"/>
        </w:rPr>
        <w:t>人感染。</w:t>
      </w:r>
      <w:r w:rsidR="000728A3">
        <w:rPr>
          <w:rFonts w:hint="eastAsia"/>
          <w:bCs/>
          <w:sz w:val="24"/>
        </w:rPr>
        <w:t>而</w:t>
      </w:r>
      <w:r>
        <w:rPr>
          <w:rFonts w:hint="eastAsia"/>
          <w:bCs/>
          <w:sz w:val="24"/>
        </w:rPr>
        <w:t>在增设洗手池的情况下</w:t>
      </w:r>
      <w:r w:rsidR="000728A3">
        <w:rPr>
          <w:rFonts w:hint="eastAsia"/>
          <w:bCs/>
          <w:sz w:val="24"/>
        </w:rPr>
        <w:t>模拟计算出的</w:t>
      </w:r>
      <w:r>
        <w:rPr>
          <w:rFonts w:hint="eastAsia"/>
          <w:bCs/>
          <w:sz w:val="24"/>
        </w:rPr>
        <w:t>洗手</w:t>
      </w:r>
      <w:proofErr w:type="gramStart"/>
      <w:r>
        <w:rPr>
          <w:rFonts w:hint="eastAsia"/>
          <w:bCs/>
          <w:sz w:val="24"/>
        </w:rPr>
        <w:t>率</w:t>
      </w:r>
      <w:r w:rsidR="000728A3">
        <w:rPr>
          <w:rFonts w:hint="eastAsia"/>
          <w:bCs/>
          <w:sz w:val="24"/>
        </w:rPr>
        <w:t>得到</w:t>
      </w:r>
      <w:proofErr w:type="gramEnd"/>
      <w:r w:rsidR="000728A3">
        <w:rPr>
          <w:rFonts w:hint="eastAsia"/>
          <w:bCs/>
          <w:sz w:val="24"/>
        </w:rPr>
        <w:t>提高，并有效阻止了病毒的传播，依此证明了增设洗手池的必要性。</w:t>
      </w:r>
    </w:p>
    <w:p w14:paraId="742DC75F" w14:textId="787C4F3B" w:rsidR="00C23247" w:rsidRDefault="00D320D7" w:rsidP="00025836">
      <w:pPr>
        <w:spacing w:afterLines="50" w:after="156"/>
        <w:ind w:firstLine="420"/>
        <w:jc w:val="left"/>
      </w:pPr>
      <w:r>
        <w:rPr>
          <w:rFonts w:hint="eastAsia"/>
          <w:sz w:val="24"/>
        </w:rPr>
        <w:t>针对问题三，</w:t>
      </w:r>
      <w:r w:rsidR="002426A4">
        <w:rPr>
          <w:rFonts w:hint="eastAsia"/>
          <w:sz w:val="24"/>
        </w:rPr>
        <w:t>通过</w:t>
      </w:r>
      <w:r w:rsidR="009C73F1" w:rsidRPr="000728A3">
        <w:rPr>
          <w:rFonts w:hint="eastAsia"/>
          <w:sz w:val="24"/>
        </w:rPr>
        <w:t>对校园区块</w:t>
      </w:r>
      <w:r w:rsidR="002426A4">
        <w:rPr>
          <w:rFonts w:hint="eastAsia"/>
          <w:sz w:val="24"/>
        </w:rPr>
        <w:t>的主要地点</w:t>
      </w:r>
      <w:r w:rsidR="009C73F1" w:rsidRPr="000728A3">
        <w:rPr>
          <w:rFonts w:hint="eastAsia"/>
          <w:sz w:val="24"/>
        </w:rPr>
        <w:t>抽象出图网络模型，我们可以得到各个地点区域的人流量在一定时段内随着时间变化的曲线关系。以各个地点在某一时刻的人流量和其与其他地点的最短图模型距离为参考指标，计算出在各个地点增设洗水池的必要性权重分配变化曲线，为流动洗水池的流动和</w:t>
      </w:r>
      <w:proofErr w:type="gramStart"/>
      <w:r w:rsidR="009C73F1" w:rsidRPr="000728A3">
        <w:rPr>
          <w:rFonts w:hint="eastAsia"/>
          <w:sz w:val="24"/>
        </w:rPr>
        <w:t>固定洗</w:t>
      </w:r>
      <w:proofErr w:type="gramEnd"/>
      <w:r w:rsidR="009C73F1" w:rsidRPr="000728A3">
        <w:rPr>
          <w:rFonts w:hint="eastAsia"/>
          <w:sz w:val="24"/>
        </w:rPr>
        <w:t>水池的配置提供参考。在考虑错时作息和线上线下混合教学的情况下，调整人</w:t>
      </w:r>
      <w:r w:rsidR="002426A4">
        <w:rPr>
          <w:rFonts w:hint="eastAsia"/>
          <w:sz w:val="24"/>
        </w:rPr>
        <w:t>流量</w:t>
      </w:r>
      <w:r w:rsidR="009C73F1" w:rsidRPr="000728A3">
        <w:rPr>
          <w:rFonts w:hint="eastAsia"/>
          <w:sz w:val="24"/>
        </w:rPr>
        <w:t>网络模型的参数，继而分析得出</w:t>
      </w:r>
      <w:r w:rsidR="000728A3">
        <w:rPr>
          <w:rFonts w:hint="eastAsia"/>
          <w:sz w:val="24"/>
        </w:rPr>
        <w:t>增设</w:t>
      </w:r>
      <w:r w:rsidR="009C73F1" w:rsidRPr="000728A3">
        <w:rPr>
          <w:rFonts w:hint="eastAsia"/>
          <w:sz w:val="24"/>
        </w:rPr>
        <w:t>洗水池</w:t>
      </w:r>
      <w:r w:rsidR="000728A3">
        <w:rPr>
          <w:rFonts w:hint="eastAsia"/>
          <w:sz w:val="24"/>
        </w:rPr>
        <w:t>的</w:t>
      </w:r>
      <w:r w:rsidR="009C73F1" w:rsidRPr="000728A3">
        <w:rPr>
          <w:rFonts w:hint="eastAsia"/>
          <w:sz w:val="24"/>
        </w:rPr>
        <w:t>配置和规模，从而减缓校方的管控压力，有利于控制校园的疫情</w:t>
      </w:r>
      <w:r w:rsidR="009C73F1">
        <w:rPr>
          <w:rFonts w:hint="eastAsia"/>
        </w:rPr>
        <w:t>。</w:t>
      </w:r>
    </w:p>
    <w:p w14:paraId="0851EE94" w14:textId="53F88D72" w:rsidR="00D320D7" w:rsidRDefault="00D320D7" w:rsidP="00025836">
      <w:pPr>
        <w:spacing w:afterLines="50" w:after="156"/>
        <w:ind w:firstLine="420"/>
        <w:jc w:val="left"/>
        <w:rPr>
          <w:rFonts w:ascii="宋体" w:hAnsi="宋体"/>
          <w:sz w:val="24"/>
        </w:rPr>
      </w:pPr>
      <w:r w:rsidRPr="00025836">
        <w:rPr>
          <w:rFonts w:ascii="宋体" w:hAnsi="宋体" w:hint="eastAsia"/>
          <w:sz w:val="24"/>
        </w:rPr>
        <w:t>针对问题四，</w:t>
      </w:r>
      <w:r w:rsidR="00AE2A32" w:rsidRPr="00025836">
        <w:rPr>
          <w:rFonts w:ascii="宋体" w:hAnsi="宋体" w:hint="eastAsia"/>
          <w:sz w:val="24"/>
        </w:rPr>
        <w:t>在能源消耗角度看，</w:t>
      </w:r>
      <w:r w:rsidR="00E165E6">
        <w:rPr>
          <w:rFonts w:ascii="宋体" w:hAnsi="宋体" w:hint="eastAsia"/>
          <w:sz w:val="24"/>
        </w:rPr>
        <w:t>根据</w:t>
      </w:r>
      <w:r w:rsidR="00AE2A32" w:rsidRPr="00025836">
        <w:rPr>
          <w:rFonts w:ascii="宋体" w:hAnsi="宋体" w:hint="eastAsia"/>
          <w:sz w:val="24"/>
        </w:rPr>
        <w:t>模型计算出洗手池规模</w:t>
      </w:r>
      <w:r w:rsidR="00E165E6">
        <w:rPr>
          <w:rFonts w:ascii="宋体" w:hAnsi="宋体" w:hint="eastAsia"/>
          <w:sz w:val="24"/>
        </w:rPr>
        <w:t>，使用</w:t>
      </w:r>
      <w:r w:rsidR="00AE2A32" w:rsidRPr="00025836">
        <w:rPr>
          <w:rFonts w:ascii="宋体" w:hAnsi="宋体" w:hint="eastAsia"/>
          <w:sz w:val="24"/>
        </w:rPr>
        <w:t>洗手</w:t>
      </w:r>
      <w:r w:rsidR="00E165E6">
        <w:rPr>
          <w:rFonts w:ascii="宋体" w:hAnsi="宋体" w:hint="eastAsia"/>
          <w:sz w:val="24"/>
        </w:rPr>
        <w:t>率</w:t>
      </w:r>
      <w:r w:rsidR="00AE2A32" w:rsidRPr="00025836">
        <w:rPr>
          <w:rFonts w:ascii="宋体" w:hAnsi="宋体" w:hint="eastAsia"/>
          <w:sz w:val="24"/>
        </w:rPr>
        <w:t>决策规则模拟计算出人均洗手率，假设人均每次洗手用水5</w:t>
      </w:r>
      <w:r w:rsidR="00AE2A32" w:rsidRPr="00025836">
        <w:rPr>
          <w:rFonts w:ascii="宋体" w:hAnsi="宋体"/>
          <w:sz w:val="24"/>
        </w:rPr>
        <w:t>50ml</w:t>
      </w:r>
      <w:r w:rsidR="00AE2A32" w:rsidRPr="00025836">
        <w:rPr>
          <w:rFonts w:ascii="宋体" w:hAnsi="宋体" w:hint="eastAsia"/>
          <w:sz w:val="24"/>
        </w:rPr>
        <w:t>，则根据最终统计，每天该时段的总水资源使用量达3</w:t>
      </w:r>
      <w:r w:rsidR="00AE2A32" w:rsidRPr="00025836">
        <w:rPr>
          <w:rFonts w:ascii="宋体" w:hAnsi="宋体"/>
          <w:sz w:val="24"/>
        </w:rPr>
        <w:t>.31</w:t>
      </w:r>
      <w:r w:rsidR="00AE2A32" w:rsidRPr="00025836">
        <w:rPr>
          <w:rFonts w:ascii="宋体" w:hAnsi="宋体" w:hint="eastAsia"/>
          <w:sz w:val="24"/>
        </w:rPr>
        <w:t>立方米，根据西安市居民平均水价估计水费约为1</w:t>
      </w:r>
      <w:r w:rsidR="00AE2A32" w:rsidRPr="00025836">
        <w:rPr>
          <w:rFonts w:ascii="宋体" w:hAnsi="宋体"/>
          <w:sz w:val="24"/>
        </w:rPr>
        <w:t>0</w:t>
      </w:r>
      <w:r w:rsidR="00AE2A32" w:rsidRPr="00025836">
        <w:rPr>
          <w:rFonts w:ascii="宋体" w:hAnsi="宋体" w:hint="eastAsia"/>
          <w:sz w:val="24"/>
        </w:rPr>
        <w:t>元；从防疫新冠的有效性角度看，为研究增设洗手池对病毒传播是否有阻隔作用，使用第一问的病毒传播模拟试验</w:t>
      </w:r>
      <w:proofErr w:type="gramStart"/>
      <w:r w:rsidR="00AE2A32" w:rsidRPr="00025836">
        <w:rPr>
          <w:rFonts w:ascii="宋体" w:hAnsi="宋体" w:hint="eastAsia"/>
          <w:sz w:val="24"/>
        </w:rPr>
        <w:t>做对</w:t>
      </w:r>
      <w:proofErr w:type="gramEnd"/>
      <w:r w:rsidR="00AE2A32" w:rsidRPr="00025836">
        <w:rPr>
          <w:rFonts w:ascii="宋体" w:hAnsi="宋体" w:hint="eastAsia"/>
          <w:sz w:val="24"/>
        </w:rPr>
        <w:t>照分析，最终结果显示增设洗手</w:t>
      </w:r>
      <w:proofErr w:type="gramStart"/>
      <w:r w:rsidR="00AE2A32" w:rsidRPr="00025836">
        <w:rPr>
          <w:rFonts w:ascii="宋体" w:hAnsi="宋体" w:hint="eastAsia"/>
          <w:sz w:val="24"/>
        </w:rPr>
        <w:t>池能够</w:t>
      </w:r>
      <w:proofErr w:type="gramEnd"/>
      <w:r w:rsidR="00AE2A32" w:rsidRPr="00025836">
        <w:rPr>
          <w:rFonts w:ascii="宋体" w:hAnsi="宋体" w:hint="eastAsia"/>
          <w:sz w:val="24"/>
        </w:rPr>
        <w:t>有效阻隔病毒传播，由这两个方面确定我们的模型是合理有效的。</w:t>
      </w:r>
    </w:p>
    <w:p w14:paraId="7CAB0D88" w14:textId="5809FF81" w:rsidR="00025836" w:rsidRDefault="00025836" w:rsidP="000728A3">
      <w:pPr>
        <w:ind w:firstLine="420"/>
        <w:jc w:val="left"/>
        <w:rPr>
          <w:rFonts w:ascii="宋体" w:hAnsi="宋体"/>
          <w:sz w:val="24"/>
        </w:rPr>
      </w:pPr>
      <w:r>
        <w:rPr>
          <w:rFonts w:ascii="宋体" w:hAnsi="宋体" w:hint="eastAsia"/>
          <w:sz w:val="24"/>
        </w:rPr>
        <w:t>问题五中，我们根据模型结果分析结论，向校后勤部写信</w:t>
      </w:r>
      <w:r w:rsidR="00E165E6">
        <w:rPr>
          <w:rFonts w:ascii="宋体" w:hAnsi="宋体" w:hint="eastAsia"/>
          <w:sz w:val="24"/>
        </w:rPr>
        <w:t>提出</w:t>
      </w:r>
      <w:r>
        <w:rPr>
          <w:rFonts w:ascii="宋体" w:hAnsi="宋体" w:hint="eastAsia"/>
          <w:sz w:val="24"/>
        </w:rPr>
        <w:t>有关错时作息下各地点洗手点的数量</w:t>
      </w:r>
      <w:r w:rsidR="00E165E6">
        <w:rPr>
          <w:rFonts w:ascii="宋体" w:hAnsi="宋体" w:hint="eastAsia"/>
          <w:sz w:val="24"/>
        </w:rPr>
        <w:t>规模</w:t>
      </w:r>
      <w:r>
        <w:rPr>
          <w:rFonts w:ascii="宋体" w:hAnsi="宋体" w:hint="eastAsia"/>
          <w:sz w:val="24"/>
        </w:rPr>
        <w:t>与位置</w:t>
      </w:r>
      <w:r w:rsidR="00E165E6">
        <w:rPr>
          <w:rFonts w:ascii="宋体" w:hAnsi="宋体" w:hint="eastAsia"/>
          <w:sz w:val="24"/>
        </w:rPr>
        <w:t>等建议。</w:t>
      </w:r>
    </w:p>
    <w:p w14:paraId="129BE137" w14:textId="77777777" w:rsidR="00E165E6" w:rsidRPr="00025836" w:rsidRDefault="00E165E6" w:rsidP="000728A3">
      <w:pPr>
        <w:ind w:firstLine="420"/>
        <w:jc w:val="left"/>
        <w:rPr>
          <w:rFonts w:ascii="宋体" w:hAnsi="宋体" w:hint="eastAsia"/>
          <w:sz w:val="24"/>
        </w:rPr>
      </w:pPr>
    </w:p>
    <w:p w14:paraId="6C1CF627" w14:textId="3685E5E3" w:rsidR="00C23247" w:rsidRDefault="00EB2F83">
      <w:pPr>
        <w:jc w:val="left"/>
        <w:rPr>
          <w:rFonts w:ascii="宋体" w:hAnsi="宋体"/>
          <w:bCs/>
          <w:sz w:val="24"/>
        </w:rPr>
      </w:pPr>
      <w:r>
        <w:rPr>
          <w:rFonts w:ascii="宋体" w:hAnsi="宋体" w:hint="eastAsia"/>
          <w:bCs/>
          <w:sz w:val="24"/>
        </w:rPr>
        <w:t>【关键词】</w:t>
      </w:r>
      <w:r w:rsidR="00D6735C">
        <w:rPr>
          <w:rFonts w:ascii="宋体" w:hAnsi="宋体" w:hint="eastAsia"/>
          <w:bCs/>
          <w:sz w:val="24"/>
        </w:rPr>
        <w:t>：</w:t>
      </w:r>
      <w:r w:rsidR="00E165E6">
        <w:rPr>
          <w:rFonts w:ascii="宋体" w:hAnsi="宋体" w:hint="eastAsia"/>
          <w:bCs/>
          <w:sz w:val="24"/>
        </w:rPr>
        <w:t>时段人流量模型、计算机模拟、图网络模型、对照试验</w:t>
      </w:r>
    </w:p>
    <w:p w14:paraId="2E1C17F3" w14:textId="77777777" w:rsidR="00C23247" w:rsidRDefault="00D6735C">
      <w:pPr>
        <w:pStyle w:val="2"/>
        <w:widowControl/>
        <w:numPr>
          <w:ilvl w:val="0"/>
          <w:numId w:val="1"/>
        </w:numPr>
        <w:spacing w:line="240" w:lineRule="auto"/>
        <w:jc w:val="center"/>
        <w:rPr>
          <w:rFonts w:ascii="黑体" w:eastAsia="黑体" w:hAnsi="黑体"/>
          <w:bCs/>
          <w:sz w:val="28"/>
          <w:szCs w:val="28"/>
        </w:rPr>
      </w:pPr>
      <w:r>
        <w:rPr>
          <w:rFonts w:ascii="黑体" w:eastAsia="黑体" w:hAnsi="黑体" w:hint="eastAsia"/>
          <w:bCs/>
          <w:sz w:val="28"/>
          <w:szCs w:val="28"/>
        </w:rPr>
        <w:lastRenderedPageBreak/>
        <w:t>问题重述</w:t>
      </w:r>
    </w:p>
    <w:p w14:paraId="06CFA0C5" w14:textId="77777777" w:rsidR="00C23247" w:rsidRDefault="00D6735C">
      <w:pPr>
        <w:pStyle w:val="3"/>
        <w:spacing w:line="240" w:lineRule="auto"/>
        <w:rPr>
          <w:rFonts w:ascii="黑体" w:eastAsia="黑体" w:hAnsi="黑体"/>
          <w:b w:val="0"/>
          <w:sz w:val="24"/>
          <w:szCs w:val="24"/>
        </w:rPr>
      </w:pPr>
      <w:r>
        <w:rPr>
          <w:rFonts w:ascii="黑体" w:eastAsia="黑体" w:hAnsi="黑体" w:hint="eastAsia"/>
          <w:b w:val="0"/>
          <w:sz w:val="24"/>
          <w:szCs w:val="24"/>
        </w:rPr>
        <w:t>1.1 背景资料与条件</w:t>
      </w:r>
    </w:p>
    <w:p w14:paraId="665750B9" w14:textId="77777777" w:rsidR="00C23247" w:rsidRDefault="00D6735C">
      <w:pPr>
        <w:ind w:firstLineChars="200" w:firstLine="480"/>
        <w:rPr>
          <w:rFonts w:ascii="宋体" w:hAnsi="宋体"/>
          <w:bCs/>
          <w:sz w:val="24"/>
        </w:rPr>
      </w:pPr>
      <w:r>
        <w:rPr>
          <w:rFonts w:ascii="宋体" w:hAnsi="宋体" w:hint="eastAsia"/>
          <w:bCs/>
          <w:sz w:val="24"/>
        </w:rPr>
        <w:t>新型冠状病毒疫情给复工复学带来了不小的挑战，人们采取多种预防手段来阻断病毒的传播，而其中洗手是最直接、最简单、最有效的手段之一。但是，目前仅有教学楼内有洗手资源，且其中的洗手资源也十分有限，较少的洗手资源也会导致人流聚集，不利于疫情的防控。另外，在校园活动时也少有洗手的地方。</w:t>
      </w:r>
    </w:p>
    <w:p w14:paraId="3EC0BB06" w14:textId="77777777" w:rsidR="00C23247" w:rsidRDefault="00D6735C">
      <w:pPr>
        <w:pStyle w:val="3"/>
        <w:spacing w:line="240" w:lineRule="auto"/>
        <w:rPr>
          <w:rFonts w:ascii="黑体" w:eastAsia="黑体" w:hAnsi="黑体"/>
          <w:b w:val="0"/>
          <w:sz w:val="24"/>
          <w:szCs w:val="24"/>
        </w:rPr>
      </w:pPr>
      <w:r>
        <w:rPr>
          <w:rFonts w:ascii="黑体" w:eastAsia="黑体" w:hAnsi="黑体" w:hint="eastAsia"/>
          <w:b w:val="0"/>
          <w:sz w:val="24"/>
          <w:szCs w:val="24"/>
        </w:rPr>
        <w:t>1.2 需要解决的问题</w:t>
      </w:r>
    </w:p>
    <w:p w14:paraId="02D3ABA7" w14:textId="77777777" w:rsidR="00C23247" w:rsidRDefault="00D6735C">
      <w:pPr>
        <w:spacing w:afterLines="50" w:after="156"/>
        <w:ind w:firstLine="420"/>
        <w:rPr>
          <w:bCs/>
          <w:sz w:val="24"/>
        </w:rPr>
      </w:pPr>
      <w:r>
        <w:rPr>
          <w:rFonts w:hint="eastAsia"/>
          <w:bCs/>
          <w:sz w:val="24"/>
        </w:rPr>
        <w:t>问题</w:t>
      </w:r>
      <w:proofErr w:type="gramStart"/>
      <w:r>
        <w:rPr>
          <w:rFonts w:hint="eastAsia"/>
          <w:bCs/>
          <w:sz w:val="24"/>
        </w:rPr>
        <w:t>一</w:t>
      </w:r>
      <w:proofErr w:type="gramEnd"/>
      <w:r>
        <w:rPr>
          <w:rFonts w:hint="eastAsia"/>
          <w:bCs/>
          <w:sz w:val="24"/>
        </w:rPr>
        <w:t>：分析我校教学楼、宿舍楼、食堂等分布特征，建立人员流动网络模型，在此基础上给出潜在的病毒感染机理分析。</w:t>
      </w:r>
    </w:p>
    <w:p w14:paraId="0D6CCA50" w14:textId="77777777" w:rsidR="00C23247" w:rsidRDefault="00D6735C">
      <w:pPr>
        <w:spacing w:afterLines="50" w:after="156"/>
        <w:ind w:firstLine="420"/>
        <w:rPr>
          <w:bCs/>
          <w:sz w:val="24"/>
        </w:rPr>
      </w:pPr>
      <w:r>
        <w:rPr>
          <w:rFonts w:hint="eastAsia"/>
          <w:bCs/>
          <w:sz w:val="24"/>
        </w:rPr>
        <w:t>问题二：评估我校目前的洗手资源、复学后人流密度，分析增加室外固定洗手池以及设立流动洗手池的必要性。</w:t>
      </w:r>
      <w:r>
        <w:rPr>
          <w:rFonts w:hint="eastAsia"/>
          <w:bCs/>
          <w:sz w:val="24"/>
        </w:rPr>
        <w:t xml:space="preserve">  </w:t>
      </w:r>
    </w:p>
    <w:p w14:paraId="219A0BB9" w14:textId="77777777" w:rsidR="00C23247" w:rsidRDefault="00D6735C">
      <w:pPr>
        <w:spacing w:afterLines="50" w:after="156"/>
        <w:ind w:firstLine="420"/>
        <w:rPr>
          <w:bCs/>
          <w:sz w:val="24"/>
        </w:rPr>
      </w:pPr>
      <w:r>
        <w:rPr>
          <w:rFonts w:hint="eastAsia"/>
          <w:bCs/>
          <w:sz w:val="24"/>
        </w:rPr>
        <w:t>问题三：设计洗手池规模、龙头点数、流量等参数，根据学生校园内的日常活动建立模型，在满足必要的防疫要求的前提下，求出最少的洗手池的配置地点、流动性配置路线计划。考虑在错时作息以及线上线下混合教学等情形下，模型的调整方案</w:t>
      </w:r>
    </w:p>
    <w:p w14:paraId="2DC08C94" w14:textId="77777777" w:rsidR="00C23247" w:rsidRDefault="00D6735C">
      <w:pPr>
        <w:spacing w:afterLines="50" w:after="156"/>
        <w:ind w:firstLine="420"/>
        <w:rPr>
          <w:rFonts w:ascii="宋体" w:hAnsi="宋体"/>
          <w:bCs/>
          <w:sz w:val="24"/>
        </w:rPr>
      </w:pPr>
      <w:r>
        <w:rPr>
          <w:rFonts w:ascii="宋体" w:hAnsi="宋体" w:hint="eastAsia"/>
          <w:bCs/>
          <w:sz w:val="24"/>
        </w:rPr>
        <w:t>问题四：在设定参数下从能源消耗和预防新冠有效性两方面对模型进行评估。</w:t>
      </w:r>
    </w:p>
    <w:p w14:paraId="719C4037" w14:textId="01B55274" w:rsidR="00C23247" w:rsidRPr="00742CDC" w:rsidRDefault="00D6735C" w:rsidP="00742CDC">
      <w:pPr>
        <w:ind w:firstLine="420"/>
        <w:rPr>
          <w:rFonts w:ascii="宋体" w:hAnsi="宋体" w:hint="eastAsia"/>
          <w:bCs/>
          <w:sz w:val="24"/>
          <w:lang w:val="zh-CN"/>
        </w:rPr>
      </w:pPr>
      <w:r>
        <w:rPr>
          <w:rFonts w:ascii="宋体" w:hAnsi="宋体" w:hint="eastAsia"/>
          <w:bCs/>
          <w:sz w:val="24"/>
        </w:rPr>
        <w:t>问题五：根据模型分析结论，给我校后勤部门写一封建议信</w:t>
      </w:r>
    </w:p>
    <w:p w14:paraId="12586CE1" w14:textId="77777777" w:rsidR="00C23247" w:rsidRDefault="00D6735C" w:rsidP="00EB2F83">
      <w:pPr>
        <w:pStyle w:val="2"/>
        <w:widowControl/>
        <w:numPr>
          <w:ilvl w:val="0"/>
          <w:numId w:val="1"/>
        </w:numPr>
        <w:spacing w:after="360" w:line="240" w:lineRule="auto"/>
        <w:jc w:val="center"/>
        <w:rPr>
          <w:rFonts w:ascii="黑体" w:eastAsia="黑体" w:hAnsi="黑体"/>
          <w:bCs/>
          <w:sz w:val="28"/>
          <w:szCs w:val="28"/>
        </w:rPr>
      </w:pPr>
      <w:r>
        <w:rPr>
          <w:rFonts w:hint="eastAsia"/>
          <w:bCs/>
          <w:sz w:val="28"/>
          <w:szCs w:val="28"/>
        </w:rPr>
        <w:t>模型假设</w:t>
      </w:r>
    </w:p>
    <w:p w14:paraId="34AEB1E4" w14:textId="3F8E88CF" w:rsidR="00F0114B" w:rsidRPr="00F0114B" w:rsidRDefault="00F0114B" w:rsidP="00F0114B">
      <w:pPr>
        <w:adjustRightInd w:val="0"/>
        <w:snapToGrid w:val="0"/>
        <w:spacing w:afterLines="50" w:after="156"/>
        <w:ind w:left="420"/>
        <w:rPr>
          <w:rFonts w:ascii="宋体" w:hAnsi="宋体"/>
          <w:sz w:val="24"/>
        </w:rPr>
      </w:pPr>
      <w:r w:rsidRPr="00F0114B">
        <w:rPr>
          <w:rFonts w:ascii="宋体" w:hAnsi="宋体" w:hint="eastAsia"/>
          <w:sz w:val="24"/>
        </w:rPr>
        <w:t>1. 假设校园的不同区块内的一定区域人员流动情况近似相同，可用同一个区块进行表示。</w:t>
      </w:r>
    </w:p>
    <w:p w14:paraId="5A234BAF" w14:textId="09261A6E" w:rsidR="00F0114B" w:rsidRPr="00F0114B" w:rsidRDefault="00F0114B" w:rsidP="00F0114B">
      <w:pPr>
        <w:adjustRightInd w:val="0"/>
        <w:snapToGrid w:val="0"/>
        <w:spacing w:afterLines="50" w:after="156"/>
        <w:ind w:left="420"/>
        <w:rPr>
          <w:rFonts w:ascii="宋体" w:hAnsi="宋体"/>
          <w:sz w:val="24"/>
        </w:rPr>
      </w:pPr>
      <w:r w:rsidRPr="00F0114B">
        <w:rPr>
          <w:rFonts w:ascii="宋体" w:hAnsi="宋体" w:hint="eastAsia"/>
          <w:sz w:val="24"/>
        </w:rPr>
        <w:t>2. 假设校园的不同区块之间的路径可取区块间多条道路距离的平均值为权重。</w:t>
      </w:r>
    </w:p>
    <w:p w14:paraId="15D09394" w14:textId="450450BE" w:rsidR="00F0114B" w:rsidRPr="00F0114B" w:rsidRDefault="00F0114B" w:rsidP="00F0114B">
      <w:pPr>
        <w:adjustRightInd w:val="0"/>
        <w:snapToGrid w:val="0"/>
        <w:spacing w:afterLines="50" w:after="156"/>
        <w:ind w:left="420"/>
        <w:rPr>
          <w:rFonts w:ascii="宋体" w:hAnsi="宋体"/>
          <w:sz w:val="24"/>
        </w:rPr>
      </w:pPr>
      <w:r w:rsidRPr="00F0114B">
        <w:rPr>
          <w:rFonts w:ascii="宋体" w:hAnsi="宋体" w:hint="eastAsia"/>
          <w:sz w:val="24"/>
        </w:rPr>
        <w:t>3. 假设人员流动网络模型研究的对象是在校学生群体。</w:t>
      </w:r>
    </w:p>
    <w:p w14:paraId="519A71D9" w14:textId="5151F0C7" w:rsidR="00F0114B" w:rsidRPr="00F0114B" w:rsidRDefault="00F0114B" w:rsidP="00F0114B">
      <w:pPr>
        <w:adjustRightInd w:val="0"/>
        <w:snapToGrid w:val="0"/>
        <w:spacing w:afterLines="50" w:after="156"/>
        <w:ind w:left="420"/>
        <w:rPr>
          <w:rFonts w:ascii="宋体" w:hAnsi="宋体"/>
          <w:sz w:val="24"/>
        </w:rPr>
      </w:pPr>
      <w:r w:rsidRPr="00F0114B">
        <w:rPr>
          <w:rFonts w:ascii="宋体" w:hAnsi="宋体" w:hint="eastAsia"/>
          <w:sz w:val="24"/>
        </w:rPr>
        <w:t>4. 假设人员流动的区域只有校园里的这些区块。</w:t>
      </w:r>
    </w:p>
    <w:p w14:paraId="4F8EDDDB" w14:textId="3CC11F3A" w:rsidR="00F0114B" w:rsidRPr="00F0114B" w:rsidRDefault="00F0114B" w:rsidP="00C55604">
      <w:pPr>
        <w:adjustRightInd w:val="0"/>
        <w:snapToGrid w:val="0"/>
        <w:spacing w:afterLines="50" w:after="156"/>
        <w:ind w:left="420"/>
        <w:rPr>
          <w:rFonts w:ascii="宋体" w:hAnsi="宋体"/>
          <w:sz w:val="24"/>
        </w:rPr>
      </w:pPr>
      <w:r w:rsidRPr="00F0114B">
        <w:rPr>
          <w:rFonts w:ascii="宋体" w:hAnsi="宋体" w:hint="eastAsia"/>
          <w:sz w:val="24"/>
        </w:rPr>
        <w:t>5. 假设学生离开宿舍的概率随时间呈正态分布。</w:t>
      </w:r>
    </w:p>
    <w:p w14:paraId="5BFC0F88" w14:textId="32DE9907" w:rsidR="00F0114B" w:rsidRDefault="00F0114B" w:rsidP="00F0114B">
      <w:pPr>
        <w:adjustRightInd w:val="0"/>
        <w:snapToGrid w:val="0"/>
        <w:spacing w:afterLines="50" w:after="156"/>
        <w:ind w:left="420"/>
        <w:rPr>
          <w:rFonts w:ascii="宋体" w:hAnsi="宋体"/>
          <w:sz w:val="24"/>
        </w:rPr>
      </w:pPr>
      <w:r w:rsidRPr="00F0114B">
        <w:rPr>
          <w:rFonts w:ascii="宋体" w:hAnsi="宋体" w:hint="eastAsia"/>
          <w:sz w:val="24"/>
        </w:rPr>
        <w:t>6. 假设存在少部分不在食堂区块就餐的群体。</w:t>
      </w:r>
    </w:p>
    <w:p w14:paraId="20A17414" w14:textId="04ECAF55" w:rsidR="000D7DBF" w:rsidRPr="00F0114B" w:rsidRDefault="000D7DBF" w:rsidP="00F0114B">
      <w:pPr>
        <w:adjustRightInd w:val="0"/>
        <w:snapToGrid w:val="0"/>
        <w:spacing w:afterLines="50" w:after="156"/>
        <w:ind w:left="420"/>
        <w:rPr>
          <w:rFonts w:ascii="宋体" w:hAnsi="宋体" w:hint="eastAsia"/>
          <w:sz w:val="24"/>
        </w:rPr>
      </w:pPr>
      <w:r>
        <w:rPr>
          <w:rFonts w:ascii="宋体" w:hAnsi="宋体" w:hint="eastAsia"/>
          <w:sz w:val="24"/>
        </w:rPr>
        <w:t>7.</w:t>
      </w:r>
      <w:r>
        <w:rPr>
          <w:rFonts w:ascii="宋体" w:hAnsi="宋体"/>
          <w:sz w:val="24"/>
        </w:rPr>
        <w:t xml:space="preserve"> </w:t>
      </w:r>
      <w:r>
        <w:rPr>
          <w:rFonts w:ascii="宋体" w:hAnsi="宋体" w:hint="eastAsia"/>
          <w:sz w:val="24"/>
        </w:rPr>
        <w:t>假设每个洗手池有一个龙头，同时</w:t>
      </w:r>
      <w:r w:rsidR="00742CDC">
        <w:rPr>
          <w:rFonts w:ascii="宋体" w:hAnsi="宋体" w:hint="eastAsia"/>
          <w:sz w:val="24"/>
        </w:rPr>
        <w:t>刻内仅</w:t>
      </w:r>
      <w:r>
        <w:rPr>
          <w:rFonts w:ascii="宋体" w:hAnsi="宋体" w:hint="eastAsia"/>
          <w:sz w:val="24"/>
        </w:rPr>
        <w:t>可供一人使用。</w:t>
      </w:r>
    </w:p>
    <w:p w14:paraId="2DB2ECDD" w14:textId="77777777" w:rsidR="000021AC" w:rsidRPr="00383DC4" w:rsidRDefault="000021AC">
      <w:pPr>
        <w:rPr>
          <w:bCs/>
        </w:rPr>
      </w:pPr>
    </w:p>
    <w:p w14:paraId="20FFC609" w14:textId="777C1ADE" w:rsidR="00C23247" w:rsidRDefault="002C48F1" w:rsidP="000021AC">
      <w:pPr>
        <w:pStyle w:val="2"/>
        <w:jc w:val="center"/>
        <w:rPr>
          <w:rFonts w:ascii="黑体" w:eastAsia="黑体" w:hAnsi="黑体" w:cs="微软雅黑"/>
          <w:bCs/>
          <w:sz w:val="28"/>
          <w:szCs w:val="28"/>
        </w:rPr>
      </w:pPr>
      <w:r>
        <w:rPr>
          <w:rFonts w:ascii="黑体" w:eastAsia="黑体" w:hAnsi="黑体" w:cs="微软雅黑" w:hint="eastAsia"/>
          <w:bCs/>
          <w:sz w:val="28"/>
          <w:szCs w:val="28"/>
        </w:rPr>
        <w:lastRenderedPageBreak/>
        <w:t>三</w:t>
      </w:r>
      <w:r w:rsidR="00F174EA">
        <w:rPr>
          <w:rFonts w:ascii="黑体" w:eastAsia="黑体" w:hAnsi="黑体" w:hint="eastAsia"/>
          <w:bCs/>
          <w:sz w:val="28"/>
          <w:szCs w:val="28"/>
        </w:rPr>
        <w:t>、</w:t>
      </w:r>
      <w:r w:rsidR="00383DC4">
        <w:rPr>
          <w:rFonts w:ascii="黑体" w:eastAsia="黑体" w:hAnsi="黑体" w:hint="eastAsia"/>
          <w:bCs/>
          <w:sz w:val="28"/>
          <w:szCs w:val="28"/>
        </w:rPr>
        <w:t>主要</w:t>
      </w:r>
      <w:r w:rsidR="00D6735C">
        <w:rPr>
          <w:rFonts w:ascii="黑体" w:eastAsia="黑体" w:hAnsi="黑体" w:cs="微软雅黑" w:hint="eastAsia"/>
          <w:bCs/>
          <w:sz w:val="28"/>
          <w:szCs w:val="28"/>
        </w:rPr>
        <w:t>符号说明</w:t>
      </w:r>
    </w:p>
    <w:tbl>
      <w:tblPr>
        <w:tblStyle w:val="ad"/>
        <w:tblW w:w="7334" w:type="dxa"/>
        <w:tblInd w:w="49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77"/>
        <w:gridCol w:w="5057"/>
      </w:tblGrid>
      <w:tr w:rsidR="00571C04" w:rsidRPr="00383DC4" w14:paraId="682EAEA8" w14:textId="77777777" w:rsidTr="000021AC">
        <w:trPr>
          <w:trHeight w:val="317"/>
        </w:trPr>
        <w:tc>
          <w:tcPr>
            <w:tcW w:w="2277" w:type="dxa"/>
            <w:tcBorders>
              <w:top w:val="single" w:sz="12" w:space="0" w:color="auto"/>
              <w:bottom w:val="single" w:sz="6" w:space="0" w:color="auto"/>
            </w:tcBorders>
          </w:tcPr>
          <w:p w14:paraId="078D9114" w14:textId="23B64E40" w:rsidR="00571C04" w:rsidRPr="00383DC4" w:rsidRDefault="00571C04" w:rsidP="000021AC">
            <w:pPr>
              <w:adjustRightInd w:val="0"/>
              <w:snapToGrid w:val="0"/>
              <w:jc w:val="center"/>
              <w:rPr>
                <w:bCs/>
                <w:sz w:val="24"/>
                <w:lang w:val="zh-CN"/>
              </w:rPr>
            </w:pPr>
            <w:r w:rsidRPr="00383DC4">
              <w:rPr>
                <w:bCs/>
                <w:sz w:val="24"/>
                <w:lang w:val="zh-CN"/>
              </w:rPr>
              <w:t>符号</w:t>
            </w:r>
          </w:p>
        </w:tc>
        <w:tc>
          <w:tcPr>
            <w:tcW w:w="5057" w:type="dxa"/>
            <w:tcBorders>
              <w:top w:val="single" w:sz="12" w:space="0" w:color="auto"/>
              <w:bottom w:val="single" w:sz="6" w:space="0" w:color="auto"/>
            </w:tcBorders>
          </w:tcPr>
          <w:p w14:paraId="5D0371B9" w14:textId="23E4A30D" w:rsidR="00571C04" w:rsidRPr="00383DC4" w:rsidRDefault="00571C04" w:rsidP="000021AC">
            <w:pPr>
              <w:adjustRightInd w:val="0"/>
              <w:snapToGrid w:val="0"/>
              <w:jc w:val="center"/>
              <w:rPr>
                <w:bCs/>
                <w:sz w:val="24"/>
                <w:lang w:val="zh-CN"/>
              </w:rPr>
            </w:pPr>
            <w:r w:rsidRPr="00383DC4">
              <w:rPr>
                <w:bCs/>
                <w:sz w:val="24"/>
                <w:lang w:val="zh-CN"/>
              </w:rPr>
              <w:t>说明</w:t>
            </w:r>
          </w:p>
        </w:tc>
      </w:tr>
      <w:tr w:rsidR="00571C04" w:rsidRPr="00383DC4" w14:paraId="3174C78A" w14:textId="77777777" w:rsidTr="000021AC">
        <w:trPr>
          <w:trHeight w:val="372"/>
        </w:trPr>
        <w:tc>
          <w:tcPr>
            <w:tcW w:w="2277" w:type="dxa"/>
            <w:tcBorders>
              <w:top w:val="single" w:sz="6" w:space="0" w:color="auto"/>
            </w:tcBorders>
          </w:tcPr>
          <w:p w14:paraId="24CDD973" w14:textId="37EA1F4C" w:rsidR="00571C04" w:rsidRPr="00383DC4" w:rsidRDefault="00571C04"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279" w:dyaOrig="361" w14:anchorId="472E9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5" type="#_x0000_t75" style="width:14pt;height:18.1pt" o:ole="">
                  <v:imagedata r:id="rId13" o:title=""/>
                </v:shape>
                <o:OLEObject Type="Embed" ProgID="Equation.AxMath" ShapeID="_x0000_i1465" DrawAspect="Content" ObjectID="_1650111702" r:id="rId14"/>
              </w:object>
            </w:r>
          </w:p>
        </w:tc>
        <w:tc>
          <w:tcPr>
            <w:tcW w:w="5057" w:type="dxa"/>
            <w:tcBorders>
              <w:top w:val="single" w:sz="6" w:space="0" w:color="auto"/>
            </w:tcBorders>
          </w:tcPr>
          <w:p w14:paraId="081BE6E0" w14:textId="1B63BC5C" w:rsidR="00571C04" w:rsidRPr="00383DC4" w:rsidRDefault="00571C04" w:rsidP="000021AC">
            <w:pPr>
              <w:adjustRightInd w:val="0"/>
              <w:snapToGrid w:val="0"/>
              <w:jc w:val="center"/>
              <w:rPr>
                <w:rFonts w:ascii="宋体" w:hAnsi="宋体"/>
                <w:bCs/>
                <w:sz w:val="24"/>
                <w:lang w:val="zh-CN"/>
              </w:rPr>
            </w:pPr>
            <w:r w:rsidRPr="00383DC4">
              <w:rPr>
                <w:rFonts w:ascii="宋体" w:hAnsi="宋体"/>
                <w:sz w:val="24"/>
              </w:rPr>
              <w:t>学生选择不去就餐的概率</w:t>
            </w:r>
          </w:p>
        </w:tc>
      </w:tr>
      <w:tr w:rsidR="000021AC" w:rsidRPr="00383DC4" w14:paraId="094F4DFE" w14:textId="77777777" w:rsidTr="000021AC">
        <w:trPr>
          <w:trHeight w:val="372"/>
        </w:trPr>
        <w:tc>
          <w:tcPr>
            <w:tcW w:w="2277" w:type="dxa"/>
          </w:tcPr>
          <w:p w14:paraId="29D24898" w14:textId="2751395A" w:rsidR="000021AC" w:rsidRPr="00383DC4" w:rsidRDefault="000021AC"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305" w:dyaOrig="361" w14:anchorId="396D0B24">
                <v:shape id="_x0000_i1466" type="#_x0000_t75" style="width:15.2pt;height:18.1pt" o:ole="">
                  <v:imagedata r:id="rId15" o:title=""/>
                </v:shape>
                <o:OLEObject Type="Embed" ProgID="Equation.AxMath" ShapeID="_x0000_i1466" DrawAspect="Content" ObjectID="_1650111703" r:id="rId16"/>
              </w:object>
            </w:r>
          </w:p>
        </w:tc>
        <w:tc>
          <w:tcPr>
            <w:tcW w:w="5057" w:type="dxa"/>
          </w:tcPr>
          <w:p w14:paraId="0337A8B1" w14:textId="44D3FBF3" w:rsidR="000021AC" w:rsidRPr="00383DC4" w:rsidRDefault="000021AC" w:rsidP="000021AC">
            <w:pPr>
              <w:adjustRightInd w:val="0"/>
              <w:snapToGrid w:val="0"/>
              <w:jc w:val="center"/>
              <w:rPr>
                <w:rFonts w:ascii="宋体" w:hAnsi="宋体" w:hint="eastAsia"/>
                <w:sz w:val="24"/>
              </w:rPr>
            </w:pPr>
            <w:r w:rsidRPr="00383DC4">
              <w:rPr>
                <w:rFonts w:ascii="宋体" w:hAnsi="宋体"/>
                <w:sz w:val="24"/>
              </w:rPr>
              <w:t>某一区域人流量</w:t>
            </w:r>
          </w:p>
        </w:tc>
      </w:tr>
      <w:tr w:rsidR="00383DC4" w:rsidRPr="00383DC4" w14:paraId="47BDD5FC" w14:textId="77777777" w:rsidTr="000021AC">
        <w:trPr>
          <w:trHeight w:val="372"/>
        </w:trPr>
        <w:tc>
          <w:tcPr>
            <w:tcW w:w="2277" w:type="dxa"/>
          </w:tcPr>
          <w:p w14:paraId="5C9D0A51" w14:textId="43D4CF58" w:rsidR="00383DC4" w:rsidRPr="00383DC4" w:rsidRDefault="00383DC4"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212" w:dyaOrig="358" w14:anchorId="1DC90516">
                <v:shape id="_x0000_i1467" type="#_x0000_t75" style="width:10.7pt;height:17.7pt" o:ole="">
                  <v:imagedata r:id="rId17" o:title=""/>
                </v:shape>
                <o:OLEObject Type="Embed" ProgID="Equation.AxMath" ShapeID="_x0000_i1467" DrawAspect="Content" ObjectID="_1650111704" r:id="rId18"/>
              </w:object>
            </w:r>
          </w:p>
        </w:tc>
        <w:tc>
          <w:tcPr>
            <w:tcW w:w="5057" w:type="dxa"/>
          </w:tcPr>
          <w:p w14:paraId="0FA1A82F" w14:textId="644C5EB7" w:rsidR="00383DC4" w:rsidRPr="00383DC4" w:rsidRDefault="00383DC4" w:rsidP="000021AC">
            <w:pPr>
              <w:adjustRightInd w:val="0"/>
              <w:snapToGrid w:val="0"/>
              <w:jc w:val="center"/>
              <w:rPr>
                <w:rFonts w:ascii="宋体" w:hAnsi="宋体"/>
                <w:sz w:val="24"/>
              </w:rPr>
            </w:pPr>
            <w:r w:rsidRPr="00383DC4">
              <w:rPr>
                <w:rFonts w:ascii="宋体" w:hAnsi="宋体"/>
                <w:sz w:val="24"/>
              </w:rPr>
              <w:t>洗手</w:t>
            </w:r>
            <w:r w:rsidR="00742CDC">
              <w:rPr>
                <w:rFonts w:ascii="宋体" w:hAnsi="宋体" w:hint="eastAsia"/>
                <w:sz w:val="24"/>
              </w:rPr>
              <w:t>间</w:t>
            </w:r>
            <w:r w:rsidRPr="00383DC4">
              <w:rPr>
                <w:rFonts w:ascii="宋体" w:hAnsi="宋体"/>
                <w:sz w:val="24"/>
              </w:rPr>
              <w:t>某一时刻的人数</w:t>
            </w:r>
          </w:p>
        </w:tc>
      </w:tr>
      <w:tr w:rsidR="00571C04" w:rsidRPr="00383DC4" w14:paraId="21DA5B3E" w14:textId="77777777" w:rsidTr="000021AC">
        <w:trPr>
          <w:trHeight w:val="372"/>
        </w:trPr>
        <w:tc>
          <w:tcPr>
            <w:tcW w:w="2277" w:type="dxa"/>
          </w:tcPr>
          <w:p w14:paraId="6817BA65" w14:textId="23E07D9A" w:rsidR="00571C04" w:rsidRPr="00383DC4" w:rsidRDefault="006C481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293" w:dyaOrig="361" w14:anchorId="4516E296">
                <v:shape id="_x0000_i1468" type="#_x0000_t75" style="width:14.8pt;height:18.1pt" o:ole="">
                  <v:imagedata r:id="rId19" o:title=""/>
                </v:shape>
                <o:OLEObject Type="Embed" ProgID="Equation.AxMath" ShapeID="_x0000_i1468" DrawAspect="Content" ObjectID="_1650111705" r:id="rId20"/>
              </w:object>
            </w:r>
          </w:p>
        </w:tc>
        <w:tc>
          <w:tcPr>
            <w:tcW w:w="5057" w:type="dxa"/>
          </w:tcPr>
          <w:p w14:paraId="7156968C" w14:textId="540D6762" w:rsidR="00571C04" w:rsidRPr="00383DC4" w:rsidRDefault="00571C04" w:rsidP="000021AC">
            <w:pPr>
              <w:adjustRightInd w:val="0"/>
              <w:snapToGrid w:val="0"/>
              <w:jc w:val="center"/>
              <w:rPr>
                <w:rFonts w:ascii="宋体" w:hAnsi="宋体"/>
                <w:bCs/>
                <w:sz w:val="24"/>
                <w:lang w:val="zh-CN"/>
              </w:rPr>
            </w:pPr>
            <w:r w:rsidRPr="00383DC4">
              <w:rPr>
                <w:rFonts w:ascii="宋体" w:hAnsi="宋体"/>
                <w:sz w:val="24"/>
              </w:rPr>
              <w:t>接触感染者后被感染的概率</w:t>
            </w:r>
          </w:p>
        </w:tc>
      </w:tr>
      <w:tr w:rsidR="00571C04" w:rsidRPr="00383DC4" w14:paraId="0FF9603E" w14:textId="77777777" w:rsidTr="000021AC">
        <w:trPr>
          <w:trHeight w:val="372"/>
        </w:trPr>
        <w:tc>
          <w:tcPr>
            <w:tcW w:w="2277" w:type="dxa"/>
          </w:tcPr>
          <w:p w14:paraId="09A4101B" w14:textId="242B0BFE" w:rsidR="00571C04" w:rsidRPr="00383DC4" w:rsidRDefault="003C11E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292" w:dyaOrig="361" w14:anchorId="17311E8A">
                <v:shape id="_x0000_i1469" type="#_x0000_t75" style="width:14.8pt;height:18.1pt" o:ole="">
                  <v:imagedata r:id="rId21" o:title=""/>
                </v:shape>
                <o:OLEObject Type="Embed" ProgID="Equation.AxMath" ShapeID="_x0000_i1469" DrawAspect="Content" ObjectID="_1650111706" r:id="rId22"/>
              </w:object>
            </w:r>
          </w:p>
        </w:tc>
        <w:tc>
          <w:tcPr>
            <w:tcW w:w="5057" w:type="dxa"/>
          </w:tcPr>
          <w:p w14:paraId="760A9B6B" w14:textId="073DE43E" w:rsidR="00571C04" w:rsidRPr="00383DC4" w:rsidRDefault="003C11E9" w:rsidP="000021AC">
            <w:pPr>
              <w:adjustRightInd w:val="0"/>
              <w:snapToGrid w:val="0"/>
              <w:jc w:val="center"/>
              <w:rPr>
                <w:rFonts w:ascii="宋体" w:hAnsi="宋体"/>
                <w:bCs/>
                <w:sz w:val="24"/>
                <w:lang w:val="zh-CN"/>
              </w:rPr>
            </w:pPr>
            <w:r w:rsidRPr="00383DC4">
              <w:rPr>
                <w:rFonts w:ascii="宋体" w:hAnsi="宋体"/>
                <w:sz w:val="24"/>
              </w:rPr>
              <w:t>学生选择洗手的最高概率</w:t>
            </w:r>
          </w:p>
        </w:tc>
      </w:tr>
      <w:tr w:rsidR="003C11E9" w:rsidRPr="00383DC4" w14:paraId="60B6B734" w14:textId="77777777" w:rsidTr="000021AC">
        <w:trPr>
          <w:trHeight w:val="363"/>
        </w:trPr>
        <w:tc>
          <w:tcPr>
            <w:tcW w:w="2277" w:type="dxa"/>
          </w:tcPr>
          <w:p w14:paraId="3A391B17" w14:textId="2C492A74" w:rsidR="003C11E9" w:rsidRPr="00383DC4" w:rsidRDefault="003C11E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306" w:dyaOrig="358" w14:anchorId="7D406A14">
                <v:shape id="_x0000_i1470" type="#_x0000_t75" style="width:15.2pt;height:17.7pt" o:ole="">
                  <v:imagedata r:id="rId23" o:title=""/>
                </v:shape>
                <o:OLEObject Type="Embed" ProgID="Equation.AxMath" ShapeID="_x0000_i1470" DrawAspect="Content" ObjectID="_1650111707" r:id="rId24"/>
              </w:object>
            </w:r>
          </w:p>
        </w:tc>
        <w:tc>
          <w:tcPr>
            <w:tcW w:w="5057" w:type="dxa"/>
          </w:tcPr>
          <w:p w14:paraId="3BD11F9E" w14:textId="6C69E075" w:rsidR="003C11E9" w:rsidRPr="00383DC4" w:rsidRDefault="003C11E9" w:rsidP="000021AC">
            <w:pPr>
              <w:adjustRightInd w:val="0"/>
              <w:snapToGrid w:val="0"/>
              <w:jc w:val="center"/>
              <w:rPr>
                <w:rFonts w:ascii="宋体" w:hAnsi="宋体"/>
                <w:sz w:val="24"/>
              </w:rPr>
            </w:pPr>
            <w:r w:rsidRPr="00383DC4">
              <w:rPr>
                <w:rFonts w:ascii="宋体" w:hAnsi="宋体"/>
                <w:sz w:val="24"/>
              </w:rPr>
              <w:t>增设洗手池</w:t>
            </w:r>
            <w:r w:rsidR="00742CDC">
              <w:rPr>
                <w:rFonts w:ascii="宋体" w:hAnsi="宋体" w:hint="eastAsia"/>
                <w:sz w:val="24"/>
              </w:rPr>
              <w:t>的</w:t>
            </w:r>
            <w:r w:rsidRPr="00383DC4">
              <w:rPr>
                <w:rFonts w:ascii="宋体" w:hAnsi="宋体"/>
                <w:sz w:val="24"/>
              </w:rPr>
              <w:t>数目</w:t>
            </w:r>
          </w:p>
        </w:tc>
      </w:tr>
      <w:tr w:rsidR="003C11E9" w:rsidRPr="00383DC4" w14:paraId="7AFFF880" w14:textId="77777777" w:rsidTr="000021AC">
        <w:trPr>
          <w:trHeight w:val="372"/>
        </w:trPr>
        <w:tc>
          <w:tcPr>
            <w:tcW w:w="2277" w:type="dxa"/>
          </w:tcPr>
          <w:p w14:paraId="1534ED8A" w14:textId="72B70512" w:rsidR="003C11E9" w:rsidRPr="00383DC4" w:rsidRDefault="003C11E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352" w:dyaOrig="361" w14:anchorId="5480C0E0">
                <v:shape id="_x0000_i1471" type="#_x0000_t75" style="width:17.3pt;height:18.1pt" o:ole="">
                  <v:imagedata r:id="rId25" o:title=""/>
                </v:shape>
                <o:OLEObject Type="Embed" ProgID="Equation.AxMath" ShapeID="_x0000_i1471" DrawAspect="Content" ObjectID="_1650111708" r:id="rId26"/>
              </w:object>
            </w:r>
          </w:p>
        </w:tc>
        <w:tc>
          <w:tcPr>
            <w:tcW w:w="5057" w:type="dxa"/>
          </w:tcPr>
          <w:p w14:paraId="2A899403" w14:textId="6C13B1AF" w:rsidR="003C11E9" w:rsidRPr="00383DC4" w:rsidRDefault="003C11E9" w:rsidP="000021AC">
            <w:pPr>
              <w:adjustRightInd w:val="0"/>
              <w:snapToGrid w:val="0"/>
              <w:jc w:val="center"/>
              <w:rPr>
                <w:rFonts w:ascii="宋体" w:hAnsi="宋体"/>
                <w:sz w:val="24"/>
              </w:rPr>
            </w:pPr>
            <w:r w:rsidRPr="00383DC4">
              <w:rPr>
                <w:rFonts w:ascii="宋体" w:hAnsi="宋体"/>
                <w:sz w:val="24"/>
              </w:rPr>
              <w:t>结点</w:t>
            </w:r>
            <w:r w:rsidRPr="00383DC4">
              <w:rPr>
                <w:rFonts w:ascii="宋体" w:hAnsi="宋体"/>
                <w:position w:val="-12"/>
                <w:sz w:val="24"/>
              </w:rPr>
              <w:object w:dxaOrig="321" w:dyaOrig="358" w14:anchorId="32B6C800">
                <v:shape id="_x0000_i1472" type="#_x0000_t75" style="width:16.05pt;height:17.7pt" o:ole="">
                  <v:imagedata r:id="rId27" o:title=""/>
                </v:shape>
                <o:OLEObject Type="Embed" ProgID="Equation.AxMath" ShapeID="_x0000_i1472" DrawAspect="Content" ObjectID="_1650111709" r:id="rId28"/>
              </w:object>
            </w:r>
            <w:r w:rsidRPr="00383DC4">
              <w:rPr>
                <w:rFonts w:ascii="宋体" w:hAnsi="宋体"/>
                <w:sz w:val="24"/>
              </w:rPr>
              <w:t>之间的最短图模型距离</w:t>
            </w:r>
          </w:p>
        </w:tc>
      </w:tr>
      <w:tr w:rsidR="003C11E9" w:rsidRPr="00383DC4" w14:paraId="3B340070" w14:textId="77777777" w:rsidTr="000021AC">
        <w:trPr>
          <w:trHeight w:val="372"/>
        </w:trPr>
        <w:tc>
          <w:tcPr>
            <w:tcW w:w="2277" w:type="dxa"/>
          </w:tcPr>
          <w:p w14:paraId="2E29BC9F" w14:textId="11E8160B" w:rsidR="003C11E9" w:rsidRPr="00383DC4" w:rsidRDefault="003C11E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722" w:dyaOrig="361" w14:anchorId="2DCF0CCE">
                <v:shape id="_x0000_i1473" type="#_x0000_t75" style="width:35.8pt;height:18.1pt" o:ole="">
                  <v:imagedata r:id="rId29" o:title=""/>
                </v:shape>
                <o:OLEObject Type="Embed" ProgID="Equation.AxMath" ShapeID="_x0000_i1473" DrawAspect="Content" ObjectID="_1650111710" r:id="rId30"/>
              </w:object>
            </w:r>
          </w:p>
        </w:tc>
        <w:tc>
          <w:tcPr>
            <w:tcW w:w="5057" w:type="dxa"/>
          </w:tcPr>
          <w:p w14:paraId="1235F63B" w14:textId="6976BB14" w:rsidR="003C11E9" w:rsidRPr="00383DC4" w:rsidRDefault="003C11E9" w:rsidP="000021AC">
            <w:pPr>
              <w:adjustRightInd w:val="0"/>
              <w:snapToGrid w:val="0"/>
              <w:jc w:val="center"/>
              <w:rPr>
                <w:rFonts w:ascii="宋体" w:hAnsi="宋体"/>
                <w:sz w:val="24"/>
              </w:rPr>
            </w:pPr>
            <w:r w:rsidRPr="00383DC4">
              <w:rPr>
                <w:rFonts w:ascii="宋体" w:hAnsi="宋体"/>
                <w:sz w:val="24"/>
              </w:rPr>
              <w:t>在某结点增设洗手池的必要性指数</w:t>
            </w:r>
          </w:p>
        </w:tc>
      </w:tr>
      <w:tr w:rsidR="00571C04" w:rsidRPr="00383DC4" w14:paraId="5601F239" w14:textId="77777777" w:rsidTr="000021AC">
        <w:trPr>
          <w:trHeight w:val="433"/>
        </w:trPr>
        <w:tc>
          <w:tcPr>
            <w:tcW w:w="2277" w:type="dxa"/>
          </w:tcPr>
          <w:p w14:paraId="6CEDF47A" w14:textId="2F554A9E" w:rsidR="00571C04" w:rsidRPr="00383DC4" w:rsidRDefault="003C11E9" w:rsidP="000021AC">
            <w:pPr>
              <w:adjustRightInd w:val="0"/>
              <w:snapToGrid w:val="0"/>
              <w:jc w:val="center"/>
              <w:rPr>
                <w:rFonts w:ascii="宋体" w:hAnsi="宋体"/>
                <w:bCs/>
                <w:sz w:val="24"/>
                <w:lang w:val="zh-CN"/>
              </w:rPr>
            </w:pPr>
            <w:r w:rsidRPr="00383DC4">
              <w:rPr>
                <w:rFonts w:ascii="宋体" w:hAnsi="宋体"/>
                <w:bCs/>
                <w:position w:val="-12"/>
                <w:sz w:val="24"/>
                <w:lang w:val="zh-CN"/>
              </w:rPr>
              <w:object w:dxaOrig="319" w:dyaOrig="428" w14:anchorId="39E7635C">
                <v:shape id="_x0000_i1474" type="#_x0000_t75" style="width:16.05pt;height:21.4pt" o:ole="">
                  <v:imagedata r:id="rId31" o:title=""/>
                </v:shape>
                <o:OLEObject Type="Embed" ProgID="Equation.AxMath" ShapeID="_x0000_i1474" DrawAspect="Content" ObjectID="_1650111711" r:id="rId32"/>
              </w:object>
            </w:r>
          </w:p>
        </w:tc>
        <w:tc>
          <w:tcPr>
            <w:tcW w:w="5057" w:type="dxa"/>
          </w:tcPr>
          <w:p w14:paraId="7FC8D0DF" w14:textId="37C547CA" w:rsidR="00571C04" w:rsidRPr="00383DC4" w:rsidRDefault="003C11E9" w:rsidP="000021AC">
            <w:pPr>
              <w:adjustRightInd w:val="0"/>
              <w:snapToGrid w:val="0"/>
              <w:jc w:val="center"/>
              <w:rPr>
                <w:rFonts w:ascii="宋体" w:hAnsi="宋体"/>
                <w:bCs/>
                <w:sz w:val="24"/>
                <w:lang w:val="zh-CN"/>
              </w:rPr>
            </w:pPr>
            <w:r w:rsidRPr="00383DC4">
              <w:rPr>
                <w:rFonts w:ascii="宋体" w:hAnsi="宋体"/>
                <w:bCs/>
                <w:sz w:val="24"/>
              </w:rPr>
              <w:t>时段内最终人均洗手率</w:t>
            </w:r>
          </w:p>
        </w:tc>
      </w:tr>
    </w:tbl>
    <w:p w14:paraId="7F95E5D4" w14:textId="54B8BF1A" w:rsidR="00C23247" w:rsidRDefault="003E72A8">
      <w:pPr>
        <w:pStyle w:val="2"/>
        <w:spacing w:line="240" w:lineRule="auto"/>
        <w:jc w:val="center"/>
        <w:rPr>
          <w:rFonts w:ascii="黑体" w:eastAsia="黑体" w:hAnsi="黑体"/>
          <w:bCs/>
          <w:sz w:val="28"/>
          <w:szCs w:val="28"/>
        </w:rPr>
      </w:pPr>
      <w:r>
        <w:rPr>
          <w:rFonts w:ascii="黑体" w:eastAsia="黑体" w:hAnsi="黑体" w:hint="eastAsia"/>
          <w:bCs/>
          <w:sz w:val="28"/>
          <w:szCs w:val="28"/>
        </w:rPr>
        <w:t>四</w:t>
      </w:r>
      <w:r w:rsidR="00D6735C">
        <w:rPr>
          <w:rFonts w:ascii="黑体" w:eastAsia="黑体" w:hAnsi="黑体" w:hint="eastAsia"/>
          <w:bCs/>
          <w:sz w:val="28"/>
          <w:szCs w:val="28"/>
        </w:rPr>
        <w:t>、模型的建立与分析</w:t>
      </w:r>
    </w:p>
    <w:p w14:paraId="349EEB21" w14:textId="5D9803C2" w:rsidR="00C23247" w:rsidRDefault="003E72A8">
      <w:pPr>
        <w:pStyle w:val="3"/>
        <w:spacing w:afterLines="50" w:after="156"/>
        <w:rPr>
          <w:rFonts w:ascii="黑体" w:eastAsia="黑体" w:hAnsi="黑体"/>
          <w:b w:val="0"/>
          <w:sz w:val="24"/>
          <w:szCs w:val="24"/>
        </w:rPr>
      </w:pPr>
      <w:r>
        <w:rPr>
          <w:rFonts w:ascii="黑体" w:eastAsia="黑体" w:hAnsi="黑体"/>
          <w:b w:val="0"/>
          <w:sz w:val="24"/>
          <w:szCs w:val="24"/>
        </w:rPr>
        <w:t>4</w:t>
      </w:r>
      <w:r w:rsidR="00D6735C">
        <w:rPr>
          <w:rFonts w:ascii="黑体" w:eastAsia="黑体" w:hAnsi="黑体"/>
          <w:b w:val="0"/>
          <w:sz w:val="24"/>
          <w:szCs w:val="24"/>
        </w:rPr>
        <w:t xml:space="preserve">.1 </w:t>
      </w:r>
      <w:r w:rsidR="00D6735C">
        <w:rPr>
          <w:rFonts w:ascii="黑体" w:eastAsia="黑体" w:hAnsi="黑体" w:hint="eastAsia"/>
          <w:b w:val="0"/>
          <w:sz w:val="24"/>
          <w:szCs w:val="24"/>
        </w:rPr>
        <w:t>问题</w:t>
      </w:r>
      <w:proofErr w:type="gramStart"/>
      <w:r w:rsidR="00D6735C">
        <w:rPr>
          <w:rFonts w:ascii="黑体" w:eastAsia="黑体" w:hAnsi="黑体" w:hint="eastAsia"/>
          <w:b w:val="0"/>
          <w:sz w:val="24"/>
          <w:szCs w:val="24"/>
        </w:rPr>
        <w:t>一</w:t>
      </w:r>
      <w:proofErr w:type="gramEnd"/>
      <w:r w:rsidR="00D6735C">
        <w:rPr>
          <w:rFonts w:ascii="黑体" w:eastAsia="黑体" w:hAnsi="黑体" w:hint="eastAsia"/>
          <w:b w:val="0"/>
          <w:sz w:val="24"/>
          <w:szCs w:val="24"/>
        </w:rPr>
        <w:t>的模型</w:t>
      </w:r>
      <w:r w:rsidR="00742CDC">
        <w:rPr>
          <w:rFonts w:ascii="黑体" w:eastAsia="黑体" w:hAnsi="黑体" w:hint="eastAsia"/>
          <w:b w:val="0"/>
          <w:sz w:val="24"/>
          <w:szCs w:val="24"/>
        </w:rPr>
        <w:t>的</w:t>
      </w:r>
      <w:r w:rsidR="00D6735C">
        <w:rPr>
          <w:rFonts w:ascii="黑体" w:eastAsia="黑体" w:hAnsi="黑体" w:hint="eastAsia"/>
          <w:b w:val="0"/>
          <w:sz w:val="24"/>
          <w:szCs w:val="24"/>
        </w:rPr>
        <w:t>建立与分析</w:t>
      </w:r>
    </w:p>
    <w:p w14:paraId="4FAF273B" w14:textId="7F80585A" w:rsidR="00C23247" w:rsidRDefault="003E72A8">
      <w:pPr>
        <w:spacing w:afterLines="50" w:after="156"/>
        <w:rPr>
          <w:rFonts w:ascii="黑体" w:eastAsia="黑体" w:hAnsi="黑体"/>
          <w:bCs/>
          <w:sz w:val="24"/>
        </w:rPr>
      </w:pPr>
      <w:r>
        <w:rPr>
          <w:rFonts w:ascii="黑体" w:eastAsia="黑体" w:hAnsi="黑体"/>
          <w:bCs/>
          <w:sz w:val="24"/>
        </w:rPr>
        <w:t>4</w:t>
      </w:r>
      <w:r w:rsidR="00D6735C">
        <w:rPr>
          <w:rFonts w:ascii="黑体" w:eastAsia="黑体" w:hAnsi="黑体"/>
          <w:bCs/>
          <w:sz w:val="24"/>
        </w:rPr>
        <w:t xml:space="preserve">.1.1 </w:t>
      </w:r>
      <w:r w:rsidR="00D6735C">
        <w:rPr>
          <w:rFonts w:ascii="黑体" w:eastAsia="黑体" w:hAnsi="黑体" w:hint="eastAsia"/>
          <w:bCs/>
          <w:sz w:val="24"/>
        </w:rPr>
        <w:t>区域分块</w:t>
      </w:r>
    </w:p>
    <w:p w14:paraId="0D80DEE6" w14:textId="46D061D7" w:rsidR="00C23247" w:rsidRDefault="00D6735C">
      <w:pPr>
        <w:ind w:firstLine="420"/>
        <w:rPr>
          <w:bCs/>
          <w:sz w:val="24"/>
        </w:rPr>
      </w:pPr>
      <w:r>
        <w:rPr>
          <w:bCs/>
          <w:sz w:val="24"/>
        </w:rPr>
        <w:t>假设学生的活动范围是以教学楼为中心的区块分布，以学生日常活动地点：宿舍、食堂、教学楼这三个区域作为一个区块，根据宿舍楼建筑群的分布特征将校区分为如图</w:t>
      </w:r>
      <w:r>
        <w:rPr>
          <w:bCs/>
          <w:sz w:val="24"/>
        </w:rPr>
        <w:t>1</w:t>
      </w:r>
      <w:r>
        <w:rPr>
          <w:bCs/>
          <w:sz w:val="24"/>
        </w:rPr>
        <w:t>中的红绿白三个区块。分别为丁香区</w:t>
      </w:r>
      <w:r w:rsidR="00742CDC">
        <w:rPr>
          <w:rFonts w:hint="eastAsia"/>
          <w:bCs/>
          <w:sz w:val="24"/>
        </w:rPr>
        <w:t>（大</w:t>
      </w:r>
      <w:proofErr w:type="gramStart"/>
      <w:r w:rsidR="00742CDC">
        <w:rPr>
          <w:rFonts w:hint="eastAsia"/>
          <w:bCs/>
          <w:sz w:val="24"/>
        </w:rPr>
        <w:t>一</w:t>
      </w:r>
      <w:proofErr w:type="gramEnd"/>
      <w:r w:rsidR="00742CDC">
        <w:rPr>
          <w:rFonts w:hint="eastAsia"/>
          <w:bCs/>
          <w:sz w:val="24"/>
        </w:rPr>
        <w:t>学生）</w:t>
      </w:r>
      <w:r>
        <w:rPr>
          <w:bCs/>
          <w:sz w:val="24"/>
        </w:rPr>
        <w:t>，海棠</w:t>
      </w:r>
      <w:r w:rsidR="00742CDC">
        <w:rPr>
          <w:rFonts w:hint="eastAsia"/>
          <w:bCs/>
          <w:sz w:val="24"/>
        </w:rPr>
        <w:t>区（大二学生）</w:t>
      </w:r>
      <w:r>
        <w:rPr>
          <w:bCs/>
          <w:sz w:val="24"/>
        </w:rPr>
        <w:t>，竹园区</w:t>
      </w:r>
      <w:r w:rsidR="00742CDC">
        <w:rPr>
          <w:rFonts w:hint="eastAsia"/>
          <w:bCs/>
          <w:sz w:val="24"/>
        </w:rPr>
        <w:t>（大三大四学生）</w:t>
      </w:r>
      <w:r>
        <w:rPr>
          <w:bCs/>
          <w:sz w:val="24"/>
        </w:rPr>
        <w:t>，将教学楼</w:t>
      </w:r>
      <w:r>
        <w:rPr>
          <w:bCs/>
          <w:sz w:val="24"/>
        </w:rPr>
        <w:t>A</w:t>
      </w:r>
      <w:r>
        <w:rPr>
          <w:bCs/>
          <w:sz w:val="24"/>
        </w:rPr>
        <w:t>至</w:t>
      </w:r>
      <w:r>
        <w:rPr>
          <w:bCs/>
          <w:sz w:val="24"/>
        </w:rPr>
        <w:t>G</w:t>
      </w:r>
      <w:r>
        <w:rPr>
          <w:rFonts w:hint="eastAsia"/>
          <w:bCs/>
          <w:sz w:val="24"/>
        </w:rPr>
        <w:t>分为</w:t>
      </w:r>
      <w:r>
        <w:rPr>
          <w:rFonts w:hint="eastAsia"/>
          <w:bCs/>
          <w:sz w:val="24"/>
        </w:rPr>
        <w:t>AB</w:t>
      </w:r>
      <w:r>
        <w:rPr>
          <w:rFonts w:hint="eastAsia"/>
          <w:bCs/>
          <w:sz w:val="24"/>
        </w:rPr>
        <w:t>教学区，</w:t>
      </w:r>
      <w:r>
        <w:rPr>
          <w:rFonts w:hint="eastAsia"/>
          <w:bCs/>
          <w:sz w:val="24"/>
        </w:rPr>
        <w:t>CD</w:t>
      </w:r>
      <w:r>
        <w:rPr>
          <w:rFonts w:hint="eastAsia"/>
          <w:bCs/>
          <w:sz w:val="24"/>
        </w:rPr>
        <w:t>教学区，</w:t>
      </w:r>
      <w:r>
        <w:rPr>
          <w:rFonts w:hint="eastAsia"/>
          <w:bCs/>
          <w:sz w:val="24"/>
        </w:rPr>
        <w:t>EF</w:t>
      </w:r>
      <w:r>
        <w:rPr>
          <w:bCs/>
          <w:sz w:val="24"/>
        </w:rPr>
        <w:t>G</w:t>
      </w:r>
      <w:r>
        <w:rPr>
          <w:rFonts w:hint="eastAsia"/>
          <w:bCs/>
          <w:sz w:val="24"/>
        </w:rPr>
        <w:t>教学区，三个区域的学生均有可能在这三个教学区上课。</w:t>
      </w:r>
    </w:p>
    <w:p w14:paraId="23F3D694" w14:textId="77777777" w:rsidR="00C23247" w:rsidRDefault="00C23247">
      <w:pPr>
        <w:rPr>
          <w:rFonts w:ascii="宋体" w:hAnsi="宋体" w:cs="黑体"/>
          <w:bCs/>
          <w:sz w:val="24"/>
        </w:rPr>
      </w:pPr>
    </w:p>
    <w:p w14:paraId="0EE93011" w14:textId="34D4E2B7" w:rsidR="00C23247" w:rsidRPr="00742CDC" w:rsidRDefault="00D6735C" w:rsidP="00742CDC">
      <w:pPr>
        <w:adjustRightInd w:val="0"/>
        <w:snapToGrid w:val="0"/>
        <w:jc w:val="center"/>
        <w:rPr>
          <w:rFonts w:ascii="宋体" w:hAnsi="宋体" w:hint="eastAsia"/>
          <w:bCs/>
          <w:sz w:val="24"/>
        </w:rPr>
      </w:pPr>
      <w:r>
        <w:rPr>
          <w:rFonts w:ascii="宋体" w:hAnsi="宋体"/>
          <w:bCs/>
          <w:position w:val="-12"/>
          <w:sz w:val="24"/>
        </w:rPr>
        <w:object w:dxaOrig="2880" w:dyaOrig="354" w14:anchorId="6C000E3E">
          <v:shape id="_x0000_i1475" type="#_x0000_t75" style="width:2in;height:17.7pt" o:ole="">
            <v:imagedata r:id="rId33" o:title=""/>
          </v:shape>
          <o:OLEObject Type="Embed" ProgID="Equation.AxMath" ShapeID="_x0000_i1475" DrawAspect="Content" ObjectID="_1650111712" r:id="rId34"/>
        </w:object>
      </w:r>
    </w:p>
    <w:p w14:paraId="22E5BFC3" w14:textId="77777777" w:rsidR="00C23247" w:rsidRDefault="00D6735C">
      <w:pPr>
        <w:keepNext/>
        <w:jc w:val="center"/>
        <w:rPr>
          <w:bCs/>
        </w:rPr>
      </w:pPr>
      <w:r>
        <w:rPr>
          <w:rFonts w:ascii="黑体" w:eastAsia="黑体" w:hAnsi="黑体"/>
          <w:bCs/>
          <w:noProof/>
          <w:sz w:val="28"/>
          <w:szCs w:val="28"/>
        </w:rPr>
        <w:drawing>
          <wp:inline distT="0" distB="0" distL="0" distR="0" wp14:anchorId="592F4394" wp14:editId="020D919E">
            <wp:extent cx="3283365" cy="2590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57072" cy="2648960"/>
                    </a:xfrm>
                    <a:prstGeom prst="rect">
                      <a:avLst/>
                    </a:prstGeom>
                  </pic:spPr>
                </pic:pic>
              </a:graphicData>
            </a:graphic>
          </wp:inline>
        </w:drawing>
      </w:r>
    </w:p>
    <w:p w14:paraId="62FA6F88" w14:textId="16D2045A" w:rsidR="00C23247" w:rsidRDefault="00563910">
      <w:pPr>
        <w:pStyle w:val="a5"/>
        <w:jc w:val="center"/>
        <w:rPr>
          <w:bCs/>
        </w:rPr>
      </w:pPr>
      <w:r>
        <w:rPr>
          <w:rFonts w:hint="eastAsia"/>
          <w:bCs/>
        </w:rPr>
        <w:t>图</w:t>
      </w:r>
      <w:r w:rsidR="00D6735C">
        <w:rPr>
          <w:bCs/>
        </w:rPr>
        <w:t xml:space="preserve"> </w:t>
      </w:r>
      <w:r w:rsidR="00D6735C">
        <w:rPr>
          <w:bCs/>
        </w:rPr>
        <w:fldChar w:fldCharType="begin"/>
      </w:r>
      <w:r w:rsidR="00D6735C">
        <w:rPr>
          <w:bCs/>
        </w:rPr>
        <w:instrText xml:space="preserve"> SEQ Figure \* ARABIC </w:instrText>
      </w:r>
      <w:r w:rsidR="00D6735C">
        <w:rPr>
          <w:bCs/>
        </w:rPr>
        <w:fldChar w:fldCharType="separate"/>
      </w:r>
      <w:r w:rsidR="004B31F0">
        <w:rPr>
          <w:bCs/>
          <w:noProof/>
        </w:rPr>
        <w:t>1</w:t>
      </w:r>
      <w:r w:rsidR="00D6735C">
        <w:rPr>
          <w:bCs/>
        </w:rPr>
        <w:fldChar w:fldCharType="end"/>
      </w:r>
      <w:r w:rsidR="00D6735C">
        <w:rPr>
          <w:rFonts w:hint="eastAsia"/>
          <w:bCs/>
        </w:rPr>
        <w:t>校区地图分块</w:t>
      </w:r>
    </w:p>
    <w:p w14:paraId="3C95B07D" w14:textId="638F545B" w:rsidR="00C23247" w:rsidRDefault="003E72A8">
      <w:pPr>
        <w:spacing w:beforeLines="50" w:before="156"/>
        <w:rPr>
          <w:rFonts w:ascii="黑体" w:eastAsia="黑体" w:hAnsi="黑体"/>
          <w:bCs/>
          <w:sz w:val="24"/>
        </w:rPr>
      </w:pPr>
      <w:r>
        <w:rPr>
          <w:rFonts w:ascii="黑体" w:eastAsia="黑体" w:hAnsi="黑体"/>
          <w:bCs/>
          <w:sz w:val="24"/>
        </w:rPr>
        <w:lastRenderedPageBreak/>
        <w:t>4</w:t>
      </w:r>
      <w:r w:rsidR="00D6735C">
        <w:rPr>
          <w:rFonts w:ascii="黑体" w:eastAsia="黑体" w:hAnsi="黑体"/>
          <w:bCs/>
          <w:sz w:val="24"/>
        </w:rPr>
        <w:t xml:space="preserve">.1.2 </w:t>
      </w:r>
      <w:r w:rsidR="00D6735C">
        <w:rPr>
          <w:rFonts w:ascii="黑体" w:eastAsia="黑体" w:hAnsi="黑体" w:hint="eastAsia"/>
          <w:bCs/>
          <w:sz w:val="24"/>
        </w:rPr>
        <w:t>人员流动统计</w:t>
      </w:r>
    </w:p>
    <w:p w14:paraId="55A07D75" w14:textId="09408A8F" w:rsidR="00C23247" w:rsidRDefault="00D6735C">
      <w:pPr>
        <w:adjustRightInd w:val="0"/>
        <w:snapToGrid w:val="0"/>
        <w:spacing w:beforeLines="50" w:before="156"/>
        <w:rPr>
          <w:bCs/>
          <w:sz w:val="24"/>
        </w:rPr>
      </w:pPr>
      <w:r>
        <w:rPr>
          <w:rFonts w:ascii="宋体" w:hAnsi="宋体"/>
          <w:bCs/>
          <w:sz w:val="24"/>
        </w:rPr>
        <w:tab/>
      </w:r>
      <w:r>
        <w:rPr>
          <w:bCs/>
          <w:sz w:val="24"/>
        </w:rPr>
        <w:t>早上</w:t>
      </w:r>
      <w:r>
        <w:rPr>
          <w:bCs/>
          <w:sz w:val="24"/>
        </w:rPr>
        <w:t>6:</w:t>
      </w:r>
      <w:r w:rsidR="00F305BE">
        <w:rPr>
          <w:bCs/>
          <w:sz w:val="24"/>
        </w:rPr>
        <w:t>3</w:t>
      </w:r>
      <w:r>
        <w:rPr>
          <w:bCs/>
          <w:sz w:val="24"/>
        </w:rPr>
        <w:t>0</w:t>
      </w:r>
      <w:r>
        <w:rPr>
          <w:bCs/>
          <w:sz w:val="24"/>
        </w:rPr>
        <w:t>至</w:t>
      </w:r>
      <w:r>
        <w:rPr>
          <w:bCs/>
          <w:sz w:val="24"/>
        </w:rPr>
        <w:t>8:30</w:t>
      </w:r>
      <w:r>
        <w:rPr>
          <w:bCs/>
          <w:sz w:val="24"/>
        </w:rPr>
        <w:t>这一时间段是学生大范围流动且具有明显流动方向规律（宿舍</w:t>
      </w:r>
      <w:r>
        <w:rPr>
          <w:bCs/>
          <w:sz w:val="24"/>
        </w:rPr>
        <w:t>-&gt;</w:t>
      </w:r>
      <w:r>
        <w:rPr>
          <w:bCs/>
          <w:sz w:val="24"/>
        </w:rPr>
        <w:t>食堂</w:t>
      </w:r>
      <w:r>
        <w:rPr>
          <w:bCs/>
          <w:sz w:val="24"/>
        </w:rPr>
        <w:t>-&gt;</w:t>
      </w:r>
      <w:r>
        <w:rPr>
          <w:bCs/>
          <w:sz w:val="24"/>
        </w:rPr>
        <w:t>教学楼）的时间段，因此取这一时间段来进行人员流动分析。</w:t>
      </w:r>
    </w:p>
    <w:p w14:paraId="08F9C760" w14:textId="5F26E659" w:rsidR="00C23247" w:rsidRDefault="00F174EA">
      <w:pPr>
        <w:adjustRightInd w:val="0"/>
        <w:snapToGrid w:val="0"/>
        <w:spacing w:beforeLines="50" w:before="156"/>
        <w:ind w:firstLine="420"/>
        <w:rPr>
          <w:bCs/>
          <w:sz w:val="24"/>
        </w:rPr>
      </w:pPr>
      <w:r>
        <w:rPr>
          <w:rFonts w:hint="eastAsia"/>
          <w:bCs/>
          <w:sz w:val="24"/>
        </w:rPr>
        <w:t>对于各个宿舍</w:t>
      </w:r>
      <w:r w:rsidR="00D6735C">
        <w:rPr>
          <w:rFonts w:hint="eastAsia"/>
          <w:bCs/>
          <w:sz w:val="24"/>
        </w:rPr>
        <w:t>区域，</w:t>
      </w:r>
      <w:r w:rsidR="00D6735C">
        <w:rPr>
          <w:bCs/>
          <w:sz w:val="24"/>
        </w:rPr>
        <w:t>假设在</w:t>
      </w:r>
      <w:r w:rsidR="00D6735C">
        <w:rPr>
          <w:bCs/>
          <w:sz w:val="24"/>
        </w:rPr>
        <w:t>6:</w:t>
      </w:r>
      <w:r w:rsidR="00F305BE">
        <w:rPr>
          <w:bCs/>
          <w:sz w:val="24"/>
        </w:rPr>
        <w:t>3</w:t>
      </w:r>
      <w:r w:rsidR="00D6735C">
        <w:rPr>
          <w:bCs/>
          <w:sz w:val="24"/>
        </w:rPr>
        <w:t>0</w:t>
      </w:r>
      <w:r w:rsidR="00D6735C">
        <w:rPr>
          <w:bCs/>
          <w:sz w:val="24"/>
        </w:rPr>
        <w:t>至</w:t>
      </w:r>
      <w:r w:rsidR="00D6735C">
        <w:rPr>
          <w:bCs/>
          <w:sz w:val="24"/>
        </w:rPr>
        <w:t>8:30</w:t>
      </w:r>
      <w:r w:rsidR="00D6735C">
        <w:rPr>
          <w:bCs/>
          <w:sz w:val="24"/>
        </w:rPr>
        <w:t>时间段内，离开宿舍的学生人数变化符合正态分布</w:t>
      </w:r>
    </w:p>
    <w:p w14:paraId="7162677E" w14:textId="38214276" w:rsidR="00C23247" w:rsidRDefault="00D6735C">
      <w:pPr>
        <w:pStyle w:val="AMDisplayEquation"/>
        <w:adjustRightInd w:val="0"/>
        <w:snapToGrid w:val="0"/>
        <w:spacing w:afterLines="50" w:after="156"/>
        <w:rPr>
          <w:rFonts w:ascii="Times New Roman" w:hAnsi="Times New Roman"/>
          <w:bCs/>
        </w:rPr>
      </w:pPr>
      <w:r>
        <w:rPr>
          <w:rFonts w:ascii="Times New Roman" w:hAnsi="Times New Roman"/>
          <w:bCs/>
        </w:rPr>
        <w:tab/>
      </w:r>
      <w:r w:rsidR="00C6083F">
        <w:rPr>
          <w:rFonts w:ascii="Times New Roman" w:hAnsi="Times New Roman"/>
          <w:bCs/>
          <w:position w:val="-32"/>
        </w:rPr>
        <w:object w:dxaOrig="3433" w:dyaOrig="764" w14:anchorId="123DA930">
          <v:shape id="_x0000_i1548" type="#_x0000_t75" style="width:172pt;height:38.25pt" o:ole="">
            <v:imagedata r:id="rId36" o:title=""/>
          </v:shape>
          <o:OLEObject Type="Embed" ProgID="Equation.AxMath" ShapeID="_x0000_i1548" DrawAspect="Content" ObjectID="_1650111713" r:id="rId37"/>
        </w:object>
      </w:r>
    </w:p>
    <w:p w14:paraId="672940C3" w14:textId="7E69FC56" w:rsidR="00C23247" w:rsidRDefault="00D6735C">
      <w:pPr>
        <w:adjustRightInd w:val="0"/>
        <w:snapToGrid w:val="0"/>
        <w:ind w:firstLine="420"/>
        <w:rPr>
          <w:rFonts w:ascii="宋体" w:hAnsi="宋体"/>
          <w:bCs/>
          <w:sz w:val="24"/>
        </w:rPr>
      </w:pPr>
      <w:r>
        <w:rPr>
          <w:rFonts w:ascii="宋体" w:hAnsi="宋体" w:hint="eastAsia"/>
          <w:bCs/>
          <w:sz w:val="24"/>
        </w:rPr>
        <w:t>其中</w:t>
      </w:r>
      <w:r>
        <w:rPr>
          <w:rFonts w:ascii="宋体" w:hAnsi="宋体"/>
          <w:bCs/>
          <w:position w:val="-12"/>
          <w:sz w:val="24"/>
        </w:rPr>
        <w:object w:dxaOrig="233" w:dyaOrig="354" w14:anchorId="62906423">
          <v:shape id="_x0000_i1477" type="#_x0000_t75" style="width:11.95pt;height:17.7pt" o:ole="">
            <v:imagedata r:id="rId38" o:title=""/>
          </v:shape>
          <o:OLEObject Type="Embed" ProgID="Equation.AxMath" ShapeID="_x0000_i1477" DrawAspect="Content" ObjectID="_1650111714" r:id="rId39"/>
        </w:object>
      </w:r>
      <w:r>
        <w:rPr>
          <w:rFonts w:ascii="宋体" w:hAnsi="宋体" w:hint="eastAsia"/>
          <w:bCs/>
          <w:sz w:val="24"/>
        </w:rPr>
        <w:t>为宿舍总人数，</w:t>
      </w:r>
      <w:r w:rsidR="00C6083F" w:rsidRPr="00C6083F">
        <w:rPr>
          <w:rFonts w:ascii="宋体" w:hAnsi="宋体"/>
          <w:bCs/>
          <w:position w:val="-12"/>
          <w:sz w:val="24"/>
        </w:rPr>
        <w:object w:dxaOrig="415" w:dyaOrig="358" w14:anchorId="4F8B39F0">
          <v:shape id="_x0000_i1555" type="#_x0000_t75" style="width:20.55pt;height:18.1pt" o:ole="">
            <v:imagedata r:id="rId40" o:title=""/>
          </v:shape>
          <o:OLEObject Type="Embed" ProgID="Equation.AxMath" ShapeID="_x0000_i1555" DrawAspect="Content" ObjectID="_1650111715" r:id="rId41"/>
        </w:object>
      </w:r>
      <w:r w:rsidR="00C6083F">
        <w:rPr>
          <w:rFonts w:ascii="宋体" w:hAnsi="宋体" w:hint="eastAsia"/>
          <w:bCs/>
          <w:sz w:val="24"/>
        </w:rPr>
        <w:t>为人流高峰的时刻，</w:t>
      </w:r>
      <w:r w:rsidR="00C6083F" w:rsidRPr="00C6083F">
        <w:rPr>
          <w:rFonts w:ascii="宋体" w:hAnsi="宋体"/>
          <w:bCs/>
          <w:position w:val="-12"/>
          <w:sz w:val="24"/>
        </w:rPr>
        <w:object w:dxaOrig="752" w:dyaOrig="358" w14:anchorId="1824DDA8">
          <v:shape id="_x0000_i1560" type="#_x0000_t75" style="width:37.45pt;height:18.1pt" o:ole="">
            <v:imagedata r:id="rId42" o:title=""/>
          </v:shape>
          <o:OLEObject Type="Embed" ProgID="Equation.AxMath" ShapeID="_x0000_i1560" DrawAspect="Content" ObjectID="_1650111716" r:id="rId43"/>
        </w:object>
      </w:r>
      <w:r w:rsidR="00C6083F">
        <w:rPr>
          <w:rFonts w:ascii="宋体" w:hAnsi="宋体" w:hint="eastAsia"/>
          <w:bCs/>
          <w:sz w:val="24"/>
        </w:rPr>
        <w:t>。</w:t>
      </w:r>
      <w:r>
        <w:rPr>
          <w:rFonts w:ascii="宋体" w:hAnsi="宋体" w:hint="eastAsia"/>
          <w:bCs/>
          <w:sz w:val="24"/>
        </w:rPr>
        <w:t>设学生选择不在食堂就餐直接去教学楼的概率为</w:t>
      </w:r>
      <w:r>
        <w:rPr>
          <w:rFonts w:ascii="宋体" w:hAnsi="宋体"/>
          <w:bCs/>
          <w:position w:val="-12"/>
          <w:sz w:val="24"/>
        </w:rPr>
        <w:object w:dxaOrig="277" w:dyaOrig="366" w14:anchorId="585E7A6A">
          <v:shape id="_x0000_i1478" type="#_x0000_t75" style="width:14pt;height:18.1pt" o:ole="">
            <v:imagedata r:id="rId44" o:title=""/>
          </v:shape>
          <o:OLEObject Type="Embed" ProgID="Equation.AxMath" ShapeID="_x0000_i1478" DrawAspect="Content" ObjectID="_1650111717" r:id="rId45"/>
        </w:object>
      </w:r>
      <w:r>
        <w:rPr>
          <w:rFonts w:ascii="宋体" w:hAnsi="宋体" w:hint="eastAsia"/>
          <w:bCs/>
          <w:sz w:val="24"/>
        </w:rPr>
        <w:t>，从宿舍到食堂的距离为</w:t>
      </w:r>
      <w:r>
        <w:rPr>
          <w:rFonts w:ascii="宋体" w:hAnsi="宋体"/>
          <w:bCs/>
          <w:position w:val="-12"/>
          <w:sz w:val="24"/>
        </w:rPr>
        <w:object w:dxaOrig="742" w:dyaOrig="366" w14:anchorId="3B8B1D55">
          <v:shape id="_x0000_i1479" type="#_x0000_t75" style="width:37.05pt;height:18.1pt" o:ole="">
            <v:imagedata r:id="rId46" o:title=""/>
          </v:shape>
          <o:OLEObject Type="Embed" ProgID="Equation.AxMath" ShapeID="_x0000_i1479" DrawAspect="Content" ObjectID="_1650111718" r:id="rId47"/>
        </w:object>
      </w:r>
      <w:r>
        <w:rPr>
          <w:rFonts w:ascii="宋体" w:hAnsi="宋体" w:hint="eastAsia"/>
          <w:bCs/>
          <w:sz w:val="24"/>
        </w:rPr>
        <w:t>，平均步行速度为</w:t>
      </w:r>
      <w:r>
        <w:rPr>
          <w:rFonts w:ascii="宋体" w:hAnsi="宋体"/>
          <w:bCs/>
          <w:position w:val="-12"/>
          <w:sz w:val="24"/>
        </w:rPr>
        <w:object w:dxaOrig="1274" w:dyaOrig="354" w14:anchorId="62F12423">
          <v:shape id="_x0000_i1480" type="#_x0000_t75" style="width:63.75pt;height:17.7pt" o:ole="">
            <v:imagedata r:id="rId48" o:title=""/>
          </v:shape>
          <o:OLEObject Type="Embed" ProgID="Equation.AxMath" ShapeID="_x0000_i1480" DrawAspect="Content" ObjectID="_1650111719" r:id="rId49"/>
        </w:object>
      </w:r>
      <w:r>
        <w:rPr>
          <w:rFonts w:ascii="宋体" w:hAnsi="宋体" w:hint="eastAsia"/>
          <w:bCs/>
          <w:sz w:val="24"/>
        </w:rPr>
        <w:t>，则时段内进入食堂的人数变化</w:t>
      </w:r>
      <w:r>
        <w:rPr>
          <w:rFonts w:ascii="宋体" w:hAnsi="宋体"/>
          <w:bCs/>
          <w:position w:val="-12"/>
          <w:sz w:val="24"/>
        </w:rPr>
        <w:object w:dxaOrig="642" w:dyaOrig="377" w14:anchorId="58043FE2">
          <v:shape id="_x0000_i1481" type="#_x0000_t75" style="width:32.1pt;height:18.95pt" o:ole="">
            <v:imagedata r:id="rId50" o:title=""/>
          </v:shape>
          <o:OLEObject Type="Embed" ProgID="Equation.AxMath" ShapeID="_x0000_i1481" DrawAspect="Content" ObjectID="_1650111720" r:id="rId51"/>
        </w:object>
      </w:r>
      <w:r>
        <w:rPr>
          <w:rFonts w:ascii="宋体" w:hAnsi="宋体" w:hint="eastAsia"/>
          <w:bCs/>
          <w:sz w:val="24"/>
        </w:rPr>
        <w:t>为：</w:t>
      </w:r>
    </w:p>
    <w:p w14:paraId="34A65993" w14:textId="77777777" w:rsidR="00C23247" w:rsidRDefault="00D6735C">
      <w:pPr>
        <w:adjustRightInd w:val="0"/>
        <w:snapToGrid w:val="0"/>
        <w:jc w:val="center"/>
        <w:rPr>
          <w:rFonts w:ascii="宋体" w:hAnsi="宋体"/>
          <w:bCs/>
          <w:sz w:val="24"/>
        </w:rPr>
      </w:pPr>
      <w:r>
        <w:rPr>
          <w:rFonts w:ascii="宋体" w:hAnsi="宋体"/>
          <w:bCs/>
          <w:position w:val="-27"/>
          <w:sz w:val="24"/>
        </w:rPr>
        <w:object w:dxaOrig="4165" w:dyaOrig="676" w14:anchorId="3613B3E5">
          <v:shape id="_x0000_i1482" type="#_x0000_t75" style="width:208.6pt;height:33.75pt" o:ole="">
            <v:imagedata r:id="rId52" o:title=""/>
          </v:shape>
          <o:OLEObject Type="Embed" ProgID="Equation.AxMath" ShapeID="_x0000_i1482" DrawAspect="Content" ObjectID="_1650111721" r:id="rId53"/>
        </w:object>
      </w:r>
    </w:p>
    <w:p w14:paraId="6CC722FB" w14:textId="77777777" w:rsidR="00C23247" w:rsidRDefault="00D6735C">
      <w:pPr>
        <w:adjustRightInd w:val="0"/>
        <w:snapToGrid w:val="0"/>
        <w:spacing w:beforeLines="50" w:before="156"/>
        <w:ind w:firstLine="420"/>
        <w:rPr>
          <w:rFonts w:ascii="宋体" w:hAnsi="宋体"/>
          <w:bCs/>
          <w:sz w:val="24"/>
        </w:rPr>
      </w:pPr>
      <w:r>
        <w:rPr>
          <w:rFonts w:ascii="宋体" w:hAnsi="宋体" w:hint="eastAsia"/>
          <w:bCs/>
          <w:sz w:val="24"/>
        </w:rPr>
        <w:t>设在食堂吃饭的人均用时为</w:t>
      </w:r>
      <w:r>
        <w:rPr>
          <w:rFonts w:ascii="宋体" w:hAnsi="宋体"/>
          <w:bCs/>
          <w:position w:val="-12"/>
          <w:sz w:val="24"/>
        </w:rPr>
        <w:object w:dxaOrig="388" w:dyaOrig="366" w14:anchorId="2CE91629">
          <v:shape id="_x0000_i1483" type="#_x0000_t75" style="width:19.35pt;height:18.1pt" o:ole="">
            <v:imagedata r:id="rId54" o:title=""/>
          </v:shape>
          <o:OLEObject Type="Embed" ProgID="Equation.AxMath" ShapeID="_x0000_i1483" DrawAspect="Content" ObjectID="_1650111722" r:id="rId55"/>
        </w:object>
      </w:r>
      <w:r>
        <w:rPr>
          <w:rFonts w:ascii="宋体" w:hAnsi="宋体" w:hint="eastAsia"/>
          <w:bCs/>
          <w:sz w:val="24"/>
        </w:rPr>
        <w:t>，从食堂到达</w:t>
      </w:r>
      <w:proofErr w:type="gramStart"/>
      <w:r>
        <w:rPr>
          <w:rFonts w:ascii="宋体" w:hAnsi="宋体" w:hint="eastAsia"/>
          <w:bCs/>
          <w:sz w:val="24"/>
        </w:rPr>
        <w:t>某教学</w:t>
      </w:r>
      <w:proofErr w:type="gramEnd"/>
      <w:r>
        <w:rPr>
          <w:rFonts w:ascii="宋体" w:hAnsi="宋体" w:hint="eastAsia"/>
          <w:bCs/>
          <w:sz w:val="24"/>
        </w:rPr>
        <w:t>区域的距离为</w:t>
      </w:r>
      <w:r>
        <w:rPr>
          <w:rFonts w:ascii="宋体" w:hAnsi="宋体"/>
          <w:bCs/>
          <w:position w:val="-12"/>
          <w:sz w:val="24"/>
        </w:rPr>
        <w:object w:dxaOrig="864" w:dyaOrig="366" w14:anchorId="0503DEB1">
          <v:shape id="_x0000_i1484" type="#_x0000_t75" style="width:43.2pt;height:18.1pt" o:ole="">
            <v:imagedata r:id="rId56" o:title=""/>
          </v:shape>
          <o:OLEObject Type="Embed" ProgID="Equation.AxMath" ShapeID="_x0000_i1484" DrawAspect="Content" ObjectID="_1650111723" r:id="rId57"/>
        </w:object>
      </w:r>
      <w:r>
        <w:rPr>
          <w:rFonts w:ascii="宋体" w:hAnsi="宋体" w:hint="eastAsia"/>
          <w:bCs/>
          <w:sz w:val="24"/>
        </w:rPr>
        <w:t>，宿舍到该教学区的距离为</w:t>
      </w:r>
      <w:r>
        <w:rPr>
          <w:rFonts w:ascii="宋体" w:hAnsi="宋体"/>
          <w:bCs/>
          <w:position w:val="-12"/>
          <w:sz w:val="24"/>
        </w:rPr>
        <w:object w:dxaOrig="864" w:dyaOrig="366" w14:anchorId="0082DDD5">
          <v:shape id="_x0000_i1485" type="#_x0000_t75" style="width:43.2pt;height:18.1pt" o:ole="">
            <v:imagedata r:id="rId58" o:title=""/>
          </v:shape>
          <o:OLEObject Type="Embed" ProgID="Equation.AxMath" ShapeID="_x0000_i1485" DrawAspect="Content" ObjectID="_1650111724" r:id="rId59"/>
        </w:object>
      </w:r>
      <w:r>
        <w:rPr>
          <w:rFonts w:ascii="宋体" w:hAnsi="宋体" w:hint="eastAsia"/>
          <w:bCs/>
          <w:sz w:val="24"/>
        </w:rPr>
        <w:t>则时段内该教学区域的人数变化</w:t>
      </w:r>
      <w:r>
        <w:rPr>
          <w:rFonts w:ascii="宋体" w:hAnsi="宋体"/>
          <w:bCs/>
          <w:position w:val="-12"/>
          <w:sz w:val="24"/>
        </w:rPr>
        <w:object w:dxaOrig="642" w:dyaOrig="377" w14:anchorId="3784EA54">
          <v:shape id="_x0000_i1486" type="#_x0000_t75" style="width:32.1pt;height:18.95pt" o:ole="">
            <v:imagedata r:id="rId60" o:title=""/>
          </v:shape>
          <o:OLEObject Type="Embed" ProgID="Equation.AxMath" ShapeID="_x0000_i1486" DrawAspect="Content" ObjectID="_1650111725" r:id="rId61"/>
        </w:object>
      </w:r>
      <w:r>
        <w:rPr>
          <w:rFonts w:ascii="宋体" w:hAnsi="宋体" w:hint="eastAsia"/>
          <w:bCs/>
          <w:sz w:val="24"/>
        </w:rPr>
        <w:t>为：</w:t>
      </w:r>
    </w:p>
    <w:p w14:paraId="2E95FB6F" w14:textId="77777777" w:rsidR="00C23247" w:rsidRDefault="00D6735C">
      <w:pPr>
        <w:pStyle w:val="AMDisplayEquation"/>
        <w:rPr>
          <w:bCs/>
        </w:rPr>
      </w:pPr>
      <w:r>
        <w:rPr>
          <w:bCs/>
        </w:rPr>
        <w:tab/>
      </w:r>
      <w:r>
        <w:rPr>
          <w:bCs/>
          <w:position w:val="-28"/>
        </w:rPr>
        <w:object w:dxaOrig="6890" w:dyaOrig="687" w14:anchorId="011E69F8">
          <v:shape id="_x0000_i1487" type="#_x0000_t75" style="width:344.35pt;height:34.55pt" o:ole="">
            <v:imagedata r:id="rId62" o:title=""/>
          </v:shape>
          <o:OLEObject Type="Embed" ProgID="Equation.AxMath" ShapeID="_x0000_i1487" DrawAspect="Content" ObjectID="_1650111726" r:id="rId63"/>
        </w:object>
      </w:r>
    </w:p>
    <w:p w14:paraId="4ADB9BBA" w14:textId="77777777" w:rsidR="00C23247" w:rsidRDefault="00D6735C">
      <w:pPr>
        <w:adjustRightInd w:val="0"/>
        <w:snapToGrid w:val="0"/>
        <w:spacing w:beforeLines="50" w:before="156" w:afterLines="50" w:after="156"/>
        <w:ind w:firstLine="420"/>
        <w:rPr>
          <w:rFonts w:ascii="宋体" w:hAnsi="宋体"/>
          <w:bCs/>
          <w:sz w:val="24"/>
        </w:rPr>
      </w:pPr>
      <w:r>
        <w:rPr>
          <w:rFonts w:ascii="宋体" w:hAnsi="宋体" w:hint="eastAsia"/>
          <w:bCs/>
          <w:sz w:val="24"/>
        </w:rPr>
        <w:t>根据调查问卷估计三个区域的</w:t>
      </w:r>
      <w:r>
        <w:rPr>
          <w:rFonts w:ascii="宋体" w:hAnsi="宋体"/>
          <w:bCs/>
          <w:position w:val="-12"/>
          <w:sz w:val="24"/>
        </w:rPr>
        <w:object w:dxaOrig="709" w:dyaOrig="366" w14:anchorId="06D3F8AF">
          <v:shape id="_x0000_i1488" type="#_x0000_t75" style="width:35.8pt;height:18.1pt" o:ole="">
            <v:imagedata r:id="rId64" o:title=""/>
          </v:shape>
          <o:OLEObject Type="Embed" ProgID="Equation.AxMath" ShapeID="_x0000_i1488" DrawAspect="Content" ObjectID="_1650111727" r:id="rId65"/>
        </w:object>
      </w:r>
      <w:r>
        <w:rPr>
          <w:rFonts w:ascii="宋体" w:hAnsi="宋体" w:hint="eastAsia"/>
          <w:bCs/>
          <w:sz w:val="24"/>
        </w:rPr>
        <w:t>如表1</w:t>
      </w:r>
    </w:p>
    <w:p w14:paraId="65F21692" w14:textId="77777777" w:rsidR="00C23247" w:rsidRDefault="00D6735C">
      <w:pPr>
        <w:pStyle w:val="a5"/>
        <w:keepNext/>
        <w:jc w:val="center"/>
        <w:rPr>
          <w:bCs/>
        </w:rPr>
      </w:pPr>
      <w:r>
        <w:rPr>
          <w:rFonts w:hint="eastAsia"/>
          <w:bCs/>
        </w:rPr>
        <w:t>表</w:t>
      </w:r>
      <w:r>
        <w:rPr>
          <w:rFonts w:hint="eastAsia"/>
          <w:bCs/>
        </w:rPr>
        <w:t>1</w:t>
      </w:r>
      <w:proofErr w:type="gramStart"/>
      <w:r>
        <w:rPr>
          <w:rFonts w:hint="eastAsia"/>
          <w:bCs/>
        </w:rPr>
        <w:t>三个</w:t>
      </w:r>
      <w:proofErr w:type="gramEnd"/>
      <w:r>
        <w:rPr>
          <w:rFonts w:hint="eastAsia"/>
          <w:bCs/>
        </w:rPr>
        <w:t>区域的调查结果</w:t>
      </w:r>
    </w:p>
    <w:tbl>
      <w:tblPr>
        <w:tblStyle w:val="a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F174EA" w14:paraId="3AAE6C29" w14:textId="3C2D41C6" w:rsidTr="00F118F2">
        <w:trPr>
          <w:jc w:val="center"/>
        </w:trPr>
        <w:tc>
          <w:tcPr>
            <w:tcW w:w="2074" w:type="dxa"/>
            <w:tcBorders>
              <w:top w:val="single" w:sz="12" w:space="0" w:color="auto"/>
              <w:bottom w:val="single" w:sz="6" w:space="0" w:color="auto"/>
            </w:tcBorders>
          </w:tcPr>
          <w:p w14:paraId="1358BD60" w14:textId="77777777" w:rsidR="00F174EA" w:rsidRDefault="00F174EA">
            <w:pPr>
              <w:adjustRightInd w:val="0"/>
              <w:snapToGrid w:val="0"/>
              <w:rPr>
                <w:bCs/>
                <w:sz w:val="24"/>
              </w:rPr>
            </w:pPr>
            <w:r>
              <w:rPr>
                <w:bCs/>
                <w:sz w:val="24"/>
              </w:rPr>
              <w:t>区域</w:t>
            </w:r>
          </w:p>
        </w:tc>
        <w:tc>
          <w:tcPr>
            <w:tcW w:w="2074" w:type="dxa"/>
            <w:tcBorders>
              <w:top w:val="single" w:sz="12" w:space="0" w:color="auto"/>
              <w:bottom w:val="single" w:sz="6" w:space="0" w:color="auto"/>
            </w:tcBorders>
          </w:tcPr>
          <w:p w14:paraId="4E65D9A6" w14:textId="77777777" w:rsidR="00F174EA" w:rsidRDefault="00F174EA">
            <w:pPr>
              <w:adjustRightInd w:val="0"/>
              <w:snapToGrid w:val="0"/>
              <w:rPr>
                <w:bCs/>
                <w:sz w:val="24"/>
              </w:rPr>
            </w:pPr>
            <w:r>
              <w:rPr>
                <w:bCs/>
                <w:position w:val="-12"/>
                <w:sz w:val="24"/>
              </w:rPr>
              <w:object w:dxaOrig="277" w:dyaOrig="366" w14:anchorId="0CF7FDC9">
                <v:shape id="_x0000_i1563" type="#_x0000_t75" style="width:14pt;height:18.1pt" o:ole="">
                  <v:imagedata r:id="rId66" o:title=""/>
                </v:shape>
                <o:OLEObject Type="Embed" ProgID="Equation.AxMath" ShapeID="_x0000_i1563" DrawAspect="Content" ObjectID="_1650111728" r:id="rId67"/>
              </w:object>
            </w:r>
          </w:p>
        </w:tc>
        <w:tc>
          <w:tcPr>
            <w:tcW w:w="2074" w:type="dxa"/>
            <w:tcBorders>
              <w:top w:val="single" w:sz="12" w:space="0" w:color="auto"/>
              <w:bottom w:val="single" w:sz="6" w:space="0" w:color="auto"/>
            </w:tcBorders>
          </w:tcPr>
          <w:p w14:paraId="345BA3FA" w14:textId="77777777" w:rsidR="00F174EA" w:rsidRDefault="00F174EA">
            <w:pPr>
              <w:adjustRightInd w:val="0"/>
              <w:snapToGrid w:val="0"/>
              <w:rPr>
                <w:bCs/>
                <w:sz w:val="24"/>
              </w:rPr>
            </w:pPr>
            <w:r>
              <w:rPr>
                <w:bCs/>
                <w:position w:val="-12"/>
                <w:sz w:val="24"/>
              </w:rPr>
              <w:object w:dxaOrig="388" w:dyaOrig="366" w14:anchorId="20CFCD71">
                <v:shape id="_x0000_i1564" type="#_x0000_t75" style="width:19.35pt;height:18.1pt" o:ole="">
                  <v:imagedata r:id="rId68" o:title=""/>
                </v:shape>
                <o:OLEObject Type="Embed" ProgID="Equation.AxMath" ShapeID="_x0000_i1564" DrawAspect="Content" ObjectID="_1650111729" r:id="rId69"/>
              </w:object>
            </w:r>
          </w:p>
        </w:tc>
        <w:tc>
          <w:tcPr>
            <w:tcW w:w="2074" w:type="dxa"/>
            <w:tcBorders>
              <w:top w:val="single" w:sz="12" w:space="0" w:color="auto"/>
              <w:bottom w:val="single" w:sz="6" w:space="0" w:color="auto"/>
            </w:tcBorders>
          </w:tcPr>
          <w:p w14:paraId="2F41168F" w14:textId="50A402C0" w:rsidR="00F174EA" w:rsidRDefault="00F174EA">
            <w:pPr>
              <w:adjustRightInd w:val="0"/>
              <w:snapToGrid w:val="0"/>
              <w:rPr>
                <w:bCs/>
                <w:sz w:val="24"/>
              </w:rPr>
            </w:pPr>
            <w:r>
              <w:rPr>
                <w:rFonts w:hint="eastAsia"/>
                <w:bCs/>
                <w:sz w:val="24"/>
              </w:rPr>
              <w:t>K</w:t>
            </w:r>
            <w:r>
              <w:rPr>
                <w:bCs/>
                <w:sz w:val="24"/>
              </w:rPr>
              <w:t>T(</w:t>
            </w:r>
            <w:r>
              <w:rPr>
                <w:rFonts w:hint="eastAsia"/>
                <w:bCs/>
                <w:sz w:val="24"/>
              </w:rPr>
              <w:t>分钟</w:t>
            </w:r>
            <w:r>
              <w:rPr>
                <w:rFonts w:hint="eastAsia"/>
                <w:bCs/>
                <w:sz w:val="24"/>
              </w:rPr>
              <w:t>)</w:t>
            </w:r>
          </w:p>
        </w:tc>
      </w:tr>
      <w:tr w:rsidR="00F174EA" w14:paraId="62714E3F" w14:textId="6F0B2651" w:rsidTr="00F118F2">
        <w:trPr>
          <w:jc w:val="center"/>
        </w:trPr>
        <w:tc>
          <w:tcPr>
            <w:tcW w:w="2074" w:type="dxa"/>
            <w:tcBorders>
              <w:top w:val="single" w:sz="6" w:space="0" w:color="auto"/>
            </w:tcBorders>
          </w:tcPr>
          <w:p w14:paraId="50783F87" w14:textId="77777777" w:rsidR="00F174EA" w:rsidRDefault="00F174EA">
            <w:pPr>
              <w:adjustRightInd w:val="0"/>
              <w:snapToGrid w:val="0"/>
              <w:rPr>
                <w:bCs/>
                <w:sz w:val="24"/>
              </w:rPr>
            </w:pPr>
            <w:r>
              <w:rPr>
                <w:bCs/>
                <w:sz w:val="24"/>
              </w:rPr>
              <w:t>丁香区</w:t>
            </w:r>
          </w:p>
        </w:tc>
        <w:tc>
          <w:tcPr>
            <w:tcW w:w="2074" w:type="dxa"/>
            <w:tcBorders>
              <w:top w:val="single" w:sz="6" w:space="0" w:color="auto"/>
            </w:tcBorders>
          </w:tcPr>
          <w:p w14:paraId="302A07B1" w14:textId="77777777" w:rsidR="00F174EA" w:rsidRDefault="00F174EA">
            <w:pPr>
              <w:adjustRightInd w:val="0"/>
              <w:snapToGrid w:val="0"/>
              <w:rPr>
                <w:bCs/>
                <w:sz w:val="24"/>
              </w:rPr>
            </w:pPr>
            <w:r>
              <w:rPr>
                <w:bCs/>
                <w:sz w:val="24"/>
              </w:rPr>
              <w:t>0.1</w:t>
            </w:r>
          </w:p>
        </w:tc>
        <w:tc>
          <w:tcPr>
            <w:tcW w:w="2074" w:type="dxa"/>
            <w:tcBorders>
              <w:top w:val="single" w:sz="6" w:space="0" w:color="auto"/>
            </w:tcBorders>
          </w:tcPr>
          <w:p w14:paraId="5775EF7C" w14:textId="77777777" w:rsidR="00F174EA" w:rsidRDefault="00F174EA">
            <w:pPr>
              <w:adjustRightInd w:val="0"/>
              <w:snapToGrid w:val="0"/>
              <w:rPr>
                <w:bCs/>
                <w:sz w:val="24"/>
              </w:rPr>
            </w:pPr>
            <w:r>
              <w:rPr>
                <w:bCs/>
                <w:sz w:val="24"/>
              </w:rPr>
              <w:t xml:space="preserve">30 </w:t>
            </w:r>
          </w:p>
        </w:tc>
        <w:tc>
          <w:tcPr>
            <w:tcW w:w="2074" w:type="dxa"/>
            <w:tcBorders>
              <w:top w:val="single" w:sz="6" w:space="0" w:color="auto"/>
            </w:tcBorders>
          </w:tcPr>
          <w:p w14:paraId="19C9DE60" w14:textId="3B8DC04C" w:rsidR="00F174EA" w:rsidRDefault="00F174EA">
            <w:pPr>
              <w:adjustRightInd w:val="0"/>
              <w:snapToGrid w:val="0"/>
              <w:rPr>
                <w:bCs/>
                <w:sz w:val="24"/>
              </w:rPr>
            </w:pPr>
            <w:r>
              <w:rPr>
                <w:rFonts w:hint="eastAsia"/>
                <w:bCs/>
                <w:sz w:val="24"/>
              </w:rPr>
              <w:t>6</w:t>
            </w:r>
            <w:r>
              <w:rPr>
                <w:bCs/>
                <w:sz w:val="24"/>
              </w:rPr>
              <w:t>0</w:t>
            </w:r>
          </w:p>
        </w:tc>
      </w:tr>
      <w:tr w:rsidR="00F174EA" w14:paraId="4BD83DE8" w14:textId="7064C08B" w:rsidTr="00F118F2">
        <w:trPr>
          <w:jc w:val="center"/>
        </w:trPr>
        <w:tc>
          <w:tcPr>
            <w:tcW w:w="2074" w:type="dxa"/>
          </w:tcPr>
          <w:p w14:paraId="2FD3BDCD" w14:textId="77777777" w:rsidR="00F174EA" w:rsidRDefault="00F174EA">
            <w:pPr>
              <w:adjustRightInd w:val="0"/>
              <w:snapToGrid w:val="0"/>
              <w:rPr>
                <w:bCs/>
                <w:sz w:val="24"/>
              </w:rPr>
            </w:pPr>
            <w:r>
              <w:rPr>
                <w:bCs/>
                <w:sz w:val="24"/>
              </w:rPr>
              <w:t>海棠区</w:t>
            </w:r>
          </w:p>
        </w:tc>
        <w:tc>
          <w:tcPr>
            <w:tcW w:w="2074" w:type="dxa"/>
          </w:tcPr>
          <w:p w14:paraId="69251F10" w14:textId="77777777" w:rsidR="00F174EA" w:rsidRDefault="00F174EA">
            <w:pPr>
              <w:adjustRightInd w:val="0"/>
              <w:snapToGrid w:val="0"/>
              <w:rPr>
                <w:bCs/>
                <w:sz w:val="24"/>
              </w:rPr>
            </w:pPr>
            <w:r>
              <w:rPr>
                <w:bCs/>
                <w:sz w:val="24"/>
              </w:rPr>
              <w:t>0.2</w:t>
            </w:r>
          </w:p>
        </w:tc>
        <w:tc>
          <w:tcPr>
            <w:tcW w:w="2074" w:type="dxa"/>
          </w:tcPr>
          <w:p w14:paraId="50258E7D" w14:textId="77777777" w:rsidR="00F174EA" w:rsidRDefault="00F174EA">
            <w:pPr>
              <w:adjustRightInd w:val="0"/>
              <w:snapToGrid w:val="0"/>
              <w:rPr>
                <w:bCs/>
                <w:sz w:val="24"/>
              </w:rPr>
            </w:pPr>
            <w:r>
              <w:rPr>
                <w:bCs/>
                <w:sz w:val="24"/>
              </w:rPr>
              <w:t xml:space="preserve">25 </w:t>
            </w:r>
          </w:p>
        </w:tc>
        <w:tc>
          <w:tcPr>
            <w:tcW w:w="2074" w:type="dxa"/>
          </w:tcPr>
          <w:p w14:paraId="643B931F" w14:textId="0AA8CCB4" w:rsidR="00F174EA" w:rsidRDefault="00F174EA">
            <w:pPr>
              <w:adjustRightInd w:val="0"/>
              <w:snapToGrid w:val="0"/>
              <w:rPr>
                <w:bCs/>
                <w:sz w:val="24"/>
              </w:rPr>
            </w:pPr>
            <w:r>
              <w:rPr>
                <w:rFonts w:hint="eastAsia"/>
                <w:bCs/>
                <w:sz w:val="24"/>
              </w:rPr>
              <w:t>4</w:t>
            </w:r>
            <w:r>
              <w:rPr>
                <w:bCs/>
                <w:sz w:val="24"/>
              </w:rPr>
              <w:t>0</w:t>
            </w:r>
          </w:p>
        </w:tc>
      </w:tr>
      <w:tr w:rsidR="00F174EA" w14:paraId="7FA7D8D3" w14:textId="5C880B90" w:rsidTr="00F118F2">
        <w:trPr>
          <w:jc w:val="center"/>
        </w:trPr>
        <w:tc>
          <w:tcPr>
            <w:tcW w:w="2074" w:type="dxa"/>
            <w:tcBorders>
              <w:bottom w:val="single" w:sz="12" w:space="0" w:color="auto"/>
            </w:tcBorders>
          </w:tcPr>
          <w:p w14:paraId="41CBC7B8" w14:textId="77777777" w:rsidR="00F174EA" w:rsidRDefault="00F174EA">
            <w:pPr>
              <w:adjustRightInd w:val="0"/>
              <w:snapToGrid w:val="0"/>
              <w:rPr>
                <w:bCs/>
                <w:sz w:val="24"/>
              </w:rPr>
            </w:pPr>
            <w:r>
              <w:rPr>
                <w:bCs/>
                <w:sz w:val="24"/>
              </w:rPr>
              <w:t>竹园区</w:t>
            </w:r>
          </w:p>
        </w:tc>
        <w:tc>
          <w:tcPr>
            <w:tcW w:w="2074" w:type="dxa"/>
            <w:tcBorders>
              <w:bottom w:val="single" w:sz="12" w:space="0" w:color="auto"/>
            </w:tcBorders>
          </w:tcPr>
          <w:p w14:paraId="41B9C0E6" w14:textId="77777777" w:rsidR="00F174EA" w:rsidRDefault="00F174EA">
            <w:pPr>
              <w:adjustRightInd w:val="0"/>
              <w:snapToGrid w:val="0"/>
              <w:rPr>
                <w:bCs/>
                <w:sz w:val="24"/>
              </w:rPr>
            </w:pPr>
            <w:r>
              <w:rPr>
                <w:bCs/>
                <w:sz w:val="24"/>
              </w:rPr>
              <w:t>0.25</w:t>
            </w:r>
          </w:p>
        </w:tc>
        <w:tc>
          <w:tcPr>
            <w:tcW w:w="2074" w:type="dxa"/>
            <w:tcBorders>
              <w:bottom w:val="single" w:sz="12" w:space="0" w:color="auto"/>
            </w:tcBorders>
          </w:tcPr>
          <w:p w14:paraId="0E2A1658" w14:textId="77777777" w:rsidR="00F174EA" w:rsidRDefault="00F174EA">
            <w:pPr>
              <w:adjustRightInd w:val="0"/>
              <w:snapToGrid w:val="0"/>
              <w:rPr>
                <w:bCs/>
                <w:sz w:val="24"/>
              </w:rPr>
            </w:pPr>
            <w:r>
              <w:rPr>
                <w:bCs/>
                <w:sz w:val="24"/>
              </w:rPr>
              <w:t xml:space="preserve">27 </w:t>
            </w:r>
          </w:p>
        </w:tc>
        <w:tc>
          <w:tcPr>
            <w:tcW w:w="2074" w:type="dxa"/>
            <w:tcBorders>
              <w:bottom w:val="single" w:sz="12" w:space="0" w:color="auto"/>
            </w:tcBorders>
          </w:tcPr>
          <w:p w14:paraId="6A308474" w14:textId="0EE76B71" w:rsidR="00F174EA" w:rsidRDefault="00F174EA">
            <w:pPr>
              <w:adjustRightInd w:val="0"/>
              <w:snapToGrid w:val="0"/>
              <w:rPr>
                <w:bCs/>
                <w:sz w:val="24"/>
              </w:rPr>
            </w:pPr>
            <w:r>
              <w:rPr>
                <w:rFonts w:hint="eastAsia"/>
                <w:bCs/>
                <w:sz w:val="24"/>
              </w:rPr>
              <w:t>4</w:t>
            </w:r>
            <w:r>
              <w:rPr>
                <w:bCs/>
                <w:sz w:val="24"/>
              </w:rPr>
              <w:t>8</w:t>
            </w:r>
          </w:p>
        </w:tc>
      </w:tr>
    </w:tbl>
    <w:p w14:paraId="653612F5" w14:textId="77777777" w:rsidR="00C23247" w:rsidRDefault="00C23247">
      <w:pPr>
        <w:rPr>
          <w:rFonts w:ascii="宋体" w:hAnsi="宋体"/>
          <w:bCs/>
          <w:sz w:val="24"/>
        </w:rPr>
      </w:pPr>
    </w:p>
    <w:p w14:paraId="66822807" w14:textId="5000E8E9" w:rsidR="00C23247" w:rsidRDefault="00D6735C" w:rsidP="00EA76F8">
      <w:pPr>
        <w:spacing w:afterLines="50" w:after="156"/>
        <w:rPr>
          <w:rFonts w:ascii="宋体" w:hAnsi="宋体"/>
          <w:bCs/>
          <w:sz w:val="24"/>
        </w:rPr>
      </w:pPr>
      <w:r>
        <w:rPr>
          <w:rFonts w:ascii="宋体" w:hAnsi="宋体"/>
          <w:bCs/>
          <w:sz w:val="24"/>
        </w:rPr>
        <w:tab/>
      </w:r>
      <w:r>
        <w:rPr>
          <w:rFonts w:ascii="宋体" w:hAnsi="宋体" w:hint="eastAsia"/>
          <w:bCs/>
          <w:sz w:val="24"/>
        </w:rPr>
        <w:t>三个区域的食堂、宿舍至三个教学区域的距离信息见附录[</w:t>
      </w:r>
      <w:r>
        <w:rPr>
          <w:rFonts w:ascii="宋体" w:hAnsi="宋体"/>
          <w:bCs/>
          <w:sz w:val="24"/>
        </w:rPr>
        <w:t>1]</w:t>
      </w:r>
      <w:r>
        <w:rPr>
          <w:rFonts w:ascii="宋体" w:hAnsi="宋体" w:hint="eastAsia"/>
          <w:bCs/>
          <w:sz w:val="24"/>
        </w:rPr>
        <w:t>,计算出各个地点的人流量变化如图</w:t>
      </w:r>
      <w:r w:rsidR="00563910">
        <w:rPr>
          <w:rFonts w:ascii="宋体" w:hAnsi="宋体"/>
          <w:bCs/>
          <w:sz w:val="24"/>
        </w:rPr>
        <w:t>2</w:t>
      </w:r>
    </w:p>
    <w:p w14:paraId="2A468B62" w14:textId="77777777" w:rsidR="00C23247" w:rsidRDefault="00D6735C" w:rsidP="00563910">
      <w:pPr>
        <w:jc w:val="center"/>
        <w:rPr>
          <w:rFonts w:ascii="宋体" w:hAnsi="宋体"/>
          <w:bCs/>
          <w:sz w:val="24"/>
        </w:rPr>
      </w:pPr>
      <w:r>
        <w:rPr>
          <w:noProof/>
        </w:rPr>
        <w:drawing>
          <wp:inline distT="0" distB="0" distL="0" distR="0" wp14:anchorId="5F0939D5" wp14:editId="7FFC9766">
            <wp:extent cx="2334895" cy="1948180"/>
            <wp:effectExtent l="0" t="0" r="8255" b="1397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noProof/>
        </w:rPr>
        <w:drawing>
          <wp:inline distT="0" distB="0" distL="0" distR="0" wp14:anchorId="184925AF" wp14:editId="49376757">
            <wp:extent cx="2461260" cy="1955165"/>
            <wp:effectExtent l="0" t="0" r="15240" b="698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F5DE539" w14:textId="77777777" w:rsidR="00C23247" w:rsidRDefault="00D6735C" w:rsidP="00563910">
      <w:pPr>
        <w:jc w:val="center"/>
        <w:rPr>
          <w:rFonts w:ascii="宋体" w:hAnsi="宋体"/>
          <w:bCs/>
          <w:sz w:val="24"/>
        </w:rPr>
      </w:pPr>
      <w:r>
        <w:rPr>
          <w:noProof/>
        </w:rPr>
        <w:lastRenderedPageBreak/>
        <w:drawing>
          <wp:inline distT="0" distB="0" distL="0" distR="0" wp14:anchorId="6D845A5B" wp14:editId="098B4887">
            <wp:extent cx="2334895" cy="2081530"/>
            <wp:effectExtent l="0" t="0" r="8255" b="1397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noProof/>
        </w:rPr>
        <w:drawing>
          <wp:inline distT="0" distB="0" distL="0" distR="0" wp14:anchorId="3F6A1313" wp14:editId="636A83EF">
            <wp:extent cx="2461260" cy="2081530"/>
            <wp:effectExtent l="0" t="0" r="15240" b="1397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002FA583" w14:textId="27CED45E" w:rsidR="00C23247" w:rsidRDefault="00D6735C" w:rsidP="00EA76F8">
      <w:pPr>
        <w:spacing w:afterLines="50" w:after="156"/>
        <w:jc w:val="center"/>
        <w:rPr>
          <w:rFonts w:ascii="宋体" w:hAnsi="宋体"/>
          <w:bCs/>
          <w:sz w:val="18"/>
          <w:szCs w:val="18"/>
        </w:rPr>
      </w:pPr>
      <w:r>
        <w:rPr>
          <w:rFonts w:ascii="宋体" w:hAnsi="宋体" w:hint="eastAsia"/>
          <w:bCs/>
          <w:sz w:val="18"/>
          <w:szCs w:val="18"/>
        </w:rPr>
        <w:t>图</w:t>
      </w:r>
      <w:r w:rsidR="00563910">
        <w:rPr>
          <w:rFonts w:ascii="宋体" w:hAnsi="宋体"/>
          <w:bCs/>
          <w:sz w:val="18"/>
          <w:szCs w:val="18"/>
        </w:rPr>
        <w:t>2</w:t>
      </w:r>
      <w:r>
        <w:rPr>
          <w:rFonts w:ascii="宋体" w:hAnsi="宋体"/>
          <w:bCs/>
          <w:sz w:val="18"/>
          <w:szCs w:val="18"/>
        </w:rPr>
        <w:t xml:space="preserve"> </w:t>
      </w:r>
      <w:r>
        <w:rPr>
          <w:rFonts w:ascii="宋体" w:hAnsi="宋体" w:hint="eastAsia"/>
          <w:bCs/>
          <w:sz w:val="18"/>
          <w:szCs w:val="18"/>
        </w:rPr>
        <w:t>各个地点人流量变化统计</w:t>
      </w:r>
    </w:p>
    <w:p w14:paraId="3EED31FC" w14:textId="2C436046" w:rsidR="00C23247" w:rsidRDefault="00D6735C">
      <w:pPr>
        <w:ind w:firstLine="420"/>
        <w:rPr>
          <w:rFonts w:ascii="宋体" w:hAnsi="宋体"/>
          <w:bCs/>
          <w:sz w:val="24"/>
        </w:rPr>
      </w:pPr>
      <w:r>
        <w:rPr>
          <w:rFonts w:ascii="宋体" w:hAnsi="宋体" w:hint="eastAsia"/>
          <w:bCs/>
          <w:sz w:val="24"/>
        </w:rPr>
        <w:t>由图1可知,三个食堂的平均人流量高峰期在</w:t>
      </w:r>
      <w:r w:rsidR="00F305BE">
        <w:rPr>
          <w:rFonts w:ascii="宋体" w:hAnsi="宋体"/>
          <w:bCs/>
          <w:sz w:val="24"/>
        </w:rPr>
        <w:t>7</w:t>
      </w:r>
      <w:r>
        <w:rPr>
          <w:rFonts w:ascii="宋体" w:hAnsi="宋体" w:hint="eastAsia"/>
          <w:bCs/>
          <w:sz w:val="24"/>
        </w:rPr>
        <w:t>:</w:t>
      </w:r>
      <w:r w:rsidR="00F305BE">
        <w:rPr>
          <w:rFonts w:ascii="宋体" w:hAnsi="宋体"/>
          <w:bCs/>
          <w:sz w:val="24"/>
        </w:rPr>
        <w:t>1</w:t>
      </w:r>
      <w:r>
        <w:rPr>
          <w:rFonts w:ascii="宋体" w:hAnsi="宋体"/>
          <w:bCs/>
          <w:sz w:val="24"/>
        </w:rPr>
        <w:t>8</w:t>
      </w:r>
      <w:r>
        <w:rPr>
          <w:rFonts w:ascii="宋体" w:hAnsi="宋体" w:hint="eastAsia"/>
          <w:bCs/>
          <w:sz w:val="24"/>
        </w:rPr>
        <w:t>至</w:t>
      </w:r>
      <w:r w:rsidR="00F305BE">
        <w:rPr>
          <w:rFonts w:ascii="宋体" w:hAnsi="宋体"/>
          <w:bCs/>
          <w:sz w:val="24"/>
        </w:rPr>
        <w:t>8</w:t>
      </w:r>
      <w:r>
        <w:rPr>
          <w:rFonts w:ascii="宋体" w:hAnsi="宋体" w:hint="eastAsia"/>
          <w:bCs/>
          <w:sz w:val="24"/>
        </w:rPr>
        <w:t>:</w:t>
      </w:r>
      <w:r w:rsidR="00F305BE">
        <w:rPr>
          <w:rFonts w:ascii="宋体" w:hAnsi="宋体"/>
          <w:bCs/>
          <w:sz w:val="24"/>
        </w:rPr>
        <w:t>0</w:t>
      </w:r>
      <w:r>
        <w:rPr>
          <w:rFonts w:ascii="宋体" w:hAnsi="宋体"/>
          <w:bCs/>
          <w:sz w:val="24"/>
        </w:rPr>
        <w:t>6</w:t>
      </w:r>
      <w:r>
        <w:rPr>
          <w:rFonts w:ascii="宋体" w:hAnsi="宋体" w:hint="eastAsia"/>
          <w:bCs/>
          <w:sz w:val="24"/>
        </w:rPr>
        <w:t>，平均食堂最高人流量可达约1</w:t>
      </w:r>
      <w:r>
        <w:rPr>
          <w:rFonts w:ascii="宋体" w:hAnsi="宋体"/>
          <w:bCs/>
          <w:sz w:val="24"/>
        </w:rPr>
        <w:t>500</w:t>
      </w:r>
      <w:r>
        <w:rPr>
          <w:rFonts w:ascii="宋体" w:hAnsi="宋体" w:hint="eastAsia"/>
          <w:bCs/>
          <w:sz w:val="24"/>
        </w:rPr>
        <w:t>人（丁香1</w:t>
      </w:r>
      <w:r>
        <w:rPr>
          <w:rFonts w:ascii="宋体" w:hAnsi="宋体"/>
          <w:bCs/>
          <w:sz w:val="24"/>
        </w:rPr>
        <w:t>964</w:t>
      </w:r>
      <w:r>
        <w:rPr>
          <w:rFonts w:ascii="宋体" w:hAnsi="宋体" w:hint="eastAsia"/>
          <w:bCs/>
          <w:sz w:val="24"/>
        </w:rPr>
        <w:t>，海棠1</w:t>
      </w:r>
      <w:r>
        <w:rPr>
          <w:rFonts w:ascii="宋体" w:hAnsi="宋体"/>
          <w:bCs/>
          <w:sz w:val="24"/>
        </w:rPr>
        <w:t>493</w:t>
      </w:r>
      <w:r>
        <w:rPr>
          <w:rFonts w:ascii="宋体" w:hAnsi="宋体" w:hint="eastAsia"/>
          <w:bCs/>
          <w:sz w:val="24"/>
        </w:rPr>
        <w:t>，竹园1</w:t>
      </w:r>
      <w:r>
        <w:rPr>
          <w:rFonts w:ascii="宋体" w:hAnsi="宋体"/>
          <w:bCs/>
          <w:sz w:val="24"/>
        </w:rPr>
        <w:t>090</w:t>
      </w:r>
      <w:r>
        <w:rPr>
          <w:rFonts w:ascii="宋体" w:hAnsi="宋体" w:hint="eastAsia"/>
          <w:bCs/>
          <w:sz w:val="24"/>
        </w:rPr>
        <w:t>）。对于三个教学楼区域，AB</w:t>
      </w:r>
      <w:proofErr w:type="gramStart"/>
      <w:r>
        <w:rPr>
          <w:rFonts w:ascii="宋体" w:hAnsi="宋体" w:hint="eastAsia"/>
          <w:bCs/>
          <w:sz w:val="24"/>
        </w:rPr>
        <w:t>楼区域</w:t>
      </w:r>
      <w:proofErr w:type="gramEnd"/>
      <w:r>
        <w:rPr>
          <w:rFonts w:ascii="宋体" w:hAnsi="宋体" w:hint="eastAsia"/>
          <w:bCs/>
          <w:sz w:val="24"/>
        </w:rPr>
        <w:t>人流量最大，在</w:t>
      </w:r>
      <w:r w:rsidR="00C6083F">
        <w:rPr>
          <w:rFonts w:ascii="宋体" w:hAnsi="宋体"/>
          <w:bCs/>
          <w:sz w:val="24"/>
        </w:rPr>
        <w:t>8</w:t>
      </w:r>
      <w:r>
        <w:rPr>
          <w:rFonts w:ascii="宋体" w:hAnsi="宋体"/>
          <w:bCs/>
          <w:sz w:val="24"/>
        </w:rPr>
        <w:t>:</w:t>
      </w:r>
      <w:r w:rsidR="00C6083F">
        <w:rPr>
          <w:rFonts w:ascii="宋体" w:hAnsi="宋体"/>
          <w:bCs/>
          <w:sz w:val="24"/>
        </w:rPr>
        <w:t>1</w:t>
      </w:r>
      <w:r>
        <w:rPr>
          <w:rFonts w:ascii="宋体" w:hAnsi="宋体"/>
          <w:bCs/>
          <w:sz w:val="24"/>
        </w:rPr>
        <w:t>8</w:t>
      </w:r>
      <w:r>
        <w:rPr>
          <w:rFonts w:ascii="宋体" w:hAnsi="宋体" w:hint="eastAsia"/>
          <w:bCs/>
          <w:sz w:val="24"/>
        </w:rPr>
        <w:t>时达到最高约1</w:t>
      </w:r>
      <w:r>
        <w:rPr>
          <w:rFonts w:ascii="宋体" w:hAnsi="宋体"/>
          <w:bCs/>
          <w:sz w:val="24"/>
        </w:rPr>
        <w:t>2000</w:t>
      </w:r>
      <w:r>
        <w:rPr>
          <w:rFonts w:ascii="宋体" w:hAnsi="宋体" w:hint="eastAsia"/>
          <w:bCs/>
          <w:sz w:val="24"/>
        </w:rPr>
        <w:t>人。</w:t>
      </w:r>
    </w:p>
    <w:p w14:paraId="2CA36E83" w14:textId="42D5C5E4" w:rsidR="00C23247" w:rsidRDefault="00D6735C" w:rsidP="00C55604">
      <w:pPr>
        <w:spacing w:afterLines="100" w:after="312"/>
        <w:ind w:firstLine="420"/>
        <w:rPr>
          <w:rFonts w:ascii="宋体" w:hAnsi="宋体"/>
          <w:bCs/>
          <w:sz w:val="24"/>
        </w:rPr>
      </w:pPr>
      <w:r>
        <w:rPr>
          <w:rFonts w:ascii="宋体" w:hAnsi="宋体" w:hint="eastAsia"/>
          <w:bCs/>
          <w:sz w:val="24"/>
        </w:rPr>
        <w:t>三个区域的</w:t>
      </w:r>
      <w:proofErr w:type="gramStart"/>
      <w:r>
        <w:rPr>
          <w:rFonts w:ascii="宋体" w:hAnsi="宋体" w:hint="eastAsia"/>
          <w:bCs/>
          <w:sz w:val="24"/>
        </w:rPr>
        <w:t>每时刻</w:t>
      </w:r>
      <w:proofErr w:type="gramEnd"/>
      <w:r>
        <w:rPr>
          <w:rFonts w:ascii="宋体" w:hAnsi="宋体" w:hint="eastAsia"/>
          <w:bCs/>
          <w:sz w:val="24"/>
        </w:rPr>
        <w:t>离开宿舍的人数统计如图</w:t>
      </w:r>
      <w:r w:rsidR="00563910">
        <w:rPr>
          <w:rFonts w:ascii="宋体" w:hAnsi="宋体"/>
          <w:bCs/>
          <w:sz w:val="24"/>
        </w:rPr>
        <w:t>3</w:t>
      </w:r>
    </w:p>
    <w:p w14:paraId="14D350EA" w14:textId="77777777" w:rsidR="00C23247" w:rsidRDefault="00D6735C" w:rsidP="00563910">
      <w:pPr>
        <w:keepNext/>
        <w:jc w:val="center"/>
      </w:pPr>
      <w:r>
        <w:rPr>
          <w:noProof/>
        </w:rPr>
        <w:drawing>
          <wp:inline distT="0" distB="0" distL="0" distR="0" wp14:anchorId="08546555" wp14:editId="28C02ADF">
            <wp:extent cx="4023360" cy="2362835"/>
            <wp:effectExtent l="0" t="0" r="15240" b="1841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p w14:paraId="09D3D2C4" w14:textId="349B720B" w:rsidR="00C23247" w:rsidRDefault="00D6735C" w:rsidP="00EA76F8">
      <w:pPr>
        <w:pStyle w:val="a5"/>
        <w:spacing w:afterLines="50" w:after="156"/>
        <w:jc w:val="center"/>
      </w:pPr>
      <w:r>
        <w:t>图</w:t>
      </w:r>
      <w:r>
        <w:t xml:space="preserve"> </w:t>
      </w:r>
      <w:r w:rsidR="00563910">
        <w:t>3</w:t>
      </w:r>
      <w:proofErr w:type="gramStart"/>
      <w:r>
        <w:rPr>
          <w:rFonts w:hint="eastAsia"/>
        </w:rPr>
        <w:t>每时刻</w:t>
      </w:r>
      <w:proofErr w:type="gramEnd"/>
      <w:r>
        <w:rPr>
          <w:rFonts w:hint="eastAsia"/>
        </w:rPr>
        <w:t>离开</w:t>
      </w:r>
      <w:r w:rsidR="00563910">
        <w:rPr>
          <w:rFonts w:hint="eastAsia"/>
        </w:rPr>
        <w:t>宿舍</w:t>
      </w:r>
      <w:r>
        <w:rPr>
          <w:rFonts w:hint="eastAsia"/>
        </w:rPr>
        <w:t>人数统计</w:t>
      </w:r>
    </w:p>
    <w:p w14:paraId="1E494DB2" w14:textId="3B2CFBF7" w:rsidR="00C23247" w:rsidRDefault="00D6735C" w:rsidP="00C55604">
      <w:pPr>
        <w:spacing w:beforeLines="150" w:before="468"/>
        <w:rPr>
          <w:sz w:val="24"/>
        </w:rPr>
      </w:pPr>
      <w:r>
        <w:rPr>
          <w:sz w:val="24"/>
        </w:rPr>
        <w:tab/>
      </w:r>
      <w:r>
        <w:rPr>
          <w:rFonts w:hint="eastAsia"/>
          <w:sz w:val="24"/>
        </w:rPr>
        <w:t>分析可知丁香区域内，在</w:t>
      </w:r>
      <w:r>
        <w:rPr>
          <w:rFonts w:hint="eastAsia"/>
          <w:sz w:val="24"/>
        </w:rPr>
        <w:t>6</w:t>
      </w:r>
      <w:r>
        <w:rPr>
          <w:sz w:val="24"/>
        </w:rPr>
        <w:t>:</w:t>
      </w:r>
      <w:r w:rsidR="00C6083F">
        <w:rPr>
          <w:sz w:val="24"/>
        </w:rPr>
        <w:t>5</w:t>
      </w:r>
      <w:r>
        <w:rPr>
          <w:sz w:val="24"/>
        </w:rPr>
        <w:t>0</w:t>
      </w:r>
      <w:r>
        <w:rPr>
          <w:rFonts w:hint="eastAsia"/>
          <w:sz w:val="24"/>
        </w:rPr>
        <w:t>至</w:t>
      </w:r>
      <w:r>
        <w:rPr>
          <w:sz w:val="24"/>
        </w:rPr>
        <w:t>7:</w:t>
      </w:r>
      <w:r w:rsidR="00C6083F">
        <w:rPr>
          <w:sz w:val="24"/>
        </w:rPr>
        <w:t>3</w:t>
      </w:r>
      <w:r>
        <w:rPr>
          <w:sz w:val="24"/>
        </w:rPr>
        <w:t>0</w:t>
      </w:r>
      <w:r>
        <w:rPr>
          <w:rFonts w:hint="eastAsia"/>
          <w:sz w:val="24"/>
        </w:rPr>
        <w:t>时离开宿舍的人数最多，可以推知此时区域内道路人流密度最大。同理推出其他区域如表</w:t>
      </w:r>
      <w:r>
        <w:rPr>
          <w:rFonts w:hint="eastAsia"/>
          <w:sz w:val="24"/>
        </w:rPr>
        <w:t>2</w:t>
      </w:r>
    </w:p>
    <w:p w14:paraId="7D366ABF" w14:textId="77777777" w:rsidR="00C23247" w:rsidRDefault="00C23247">
      <w:pPr>
        <w:rPr>
          <w:sz w:val="24"/>
        </w:rPr>
      </w:pPr>
    </w:p>
    <w:p w14:paraId="37F20AF4" w14:textId="2A20B141" w:rsidR="00742CDC" w:rsidRPr="00742CDC" w:rsidRDefault="00742CDC" w:rsidP="00742CDC">
      <w:pPr>
        <w:pStyle w:val="a5"/>
        <w:keepNext/>
        <w:jc w:val="center"/>
        <w:rPr>
          <w:rFonts w:ascii="宋体" w:eastAsia="宋体" w:hAnsi="宋体"/>
        </w:rPr>
      </w:pPr>
      <w:r w:rsidRPr="00742CDC">
        <w:rPr>
          <w:rFonts w:ascii="宋体" w:eastAsia="宋体" w:hAnsi="宋体" w:hint="eastAsia"/>
        </w:rPr>
        <w:t>表2</w:t>
      </w:r>
      <w:r w:rsidRPr="00742CDC">
        <w:rPr>
          <w:rFonts w:ascii="宋体" w:eastAsia="宋体" w:hAnsi="宋体"/>
        </w:rPr>
        <w:t xml:space="preserve"> </w:t>
      </w:r>
      <w:r w:rsidRPr="00742CDC">
        <w:rPr>
          <w:rFonts w:ascii="宋体" w:eastAsia="宋体" w:hAnsi="宋体" w:hint="eastAsia"/>
        </w:rPr>
        <w:t>三个</w:t>
      </w:r>
      <w:r w:rsidRPr="00742CDC">
        <w:rPr>
          <w:rFonts w:ascii="宋体" w:eastAsia="宋体" w:hAnsi="宋体" w:hint="eastAsia"/>
        </w:rPr>
        <w:t>区域内道路人流密度最大</w:t>
      </w:r>
      <w:r w:rsidRPr="00742CDC">
        <w:rPr>
          <w:rFonts w:ascii="宋体" w:eastAsia="宋体" w:hAnsi="宋体" w:hint="eastAsia"/>
        </w:rPr>
        <w:t>的时间段统计</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23247" w14:paraId="65C6A69F" w14:textId="77777777">
        <w:tc>
          <w:tcPr>
            <w:tcW w:w="2074" w:type="dxa"/>
            <w:tcBorders>
              <w:top w:val="single" w:sz="12" w:space="0" w:color="auto"/>
              <w:bottom w:val="single" w:sz="6" w:space="0" w:color="auto"/>
            </w:tcBorders>
          </w:tcPr>
          <w:p w14:paraId="2BAA0D5C" w14:textId="77777777" w:rsidR="00C23247" w:rsidRDefault="00D6735C">
            <w:pPr>
              <w:rPr>
                <w:sz w:val="24"/>
              </w:rPr>
            </w:pPr>
            <w:r>
              <w:rPr>
                <w:rFonts w:hint="eastAsia"/>
                <w:sz w:val="24"/>
              </w:rPr>
              <w:t>区域</w:t>
            </w:r>
          </w:p>
        </w:tc>
        <w:tc>
          <w:tcPr>
            <w:tcW w:w="2074" w:type="dxa"/>
            <w:tcBorders>
              <w:top w:val="single" w:sz="12" w:space="0" w:color="auto"/>
              <w:bottom w:val="single" w:sz="6" w:space="0" w:color="auto"/>
            </w:tcBorders>
          </w:tcPr>
          <w:p w14:paraId="35CF5285" w14:textId="77777777" w:rsidR="00C23247" w:rsidRDefault="00D6735C">
            <w:pPr>
              <w:rPr>
                <w:sz w:val="24"/>
              </w:rPr>
            </w:pPr>
            <w:r>
              <w:rPr>
                <w:rFonts w:hint="eastAsia"/>
                <w:sz w:val="24"/>
              </w:rPr>
              <w:t>丁香</w:t>
            </w:r>
          </w:p>
        </w:tc>
        <w:tc>
          <w:tcPr>
            <w:tcW w:w="2074" w:type="dxa"/>
            <w:tcBorders>
              <w:top w:val="single" w:sz="12" w:space="0" w:color="auto"/>
              <w:bottom w:val="single" w:sz="6" w:space="0" w:color="auto"/>
            </w:tcBorders>
          </w:tcPr>
          <w:p w14:paraId="6D9D98D2" w14:textId="77777777" w:rsidR="00C23247" w:rsidRDefault="00D6735C">
            <w:pPr>
              <w:rPr>
                <w:sz w:val="24"/>
              </w:rPr>
            </w:pPr>
            <w:r>
              <w:rPr>
                <w:rFonts w:hint="eastAsia"/>
                <w:sz w:val="24"/>
              </w:rPr>
              <w:t>海棠</w:t>
            </w:r>
          </w:p>
        </w:tc>
        <w:tc>
          <w:tcPr>
            <w:tcW w:w="2074" w:type="dxa"/>
            <w:tcBorders>
              <w:top w:val="single" w:sz="12" w:space="0" w:color="auto"/>
              <w:bottom w:val="single" w:sz="6" w:space="0" w:color="auto"/>
            </w:tcBorders>
          </w:tcPr>
          <w:p w14:paraId="51FCAEB1" w14:textId="77777777" w:rsidR="00C23247" w:rsidRDefault="00D6735C">
            <w:pPr>
              <w:rPr>
                <w:sz w:val="24"/>
              </w:rPr>
            </w:pPr>
            <w:r>
              <w:rPr>
                <w:rFonts w:hint="eastAsia"/>
                <w:sz w:val="24"/>
              </w:rPr>
              <w:t>竹园</w:t>
            </w:r>
          </w:p>
        </w:tc>
      </w:tr>
      <w:tr w:rsidR="00C23247" w14:paraId="54D0E3C0" w14:textId="77777777">
        <w:tc>
          <w:tcPr>
            <w:tcW w:w="2074" w:type="dxa"/>
            <w:tcBorders>
              <w:top w:val="single" w:sz="6" w:space="0" w:color="auto"/>
              <w:bottom w:val="single" w:sz="12" w:space="0" w:color="auto"/>
            </w:tcBorders>
          </w:tcPr>
          <w:p w14:paraId="10F3184D" w14:textId="77777777" w:rsidR="00C23247" w:rsidRDefault="00D6735C">
            <w:pPr>
              <w:rPr>
                <w:sz w:val="24"/>
              </w:rPr>
            </w:pPr>
            <w:r>
              <w:rPr>
                <w:rFonts w:hint="eastAsia"/>
                <w:sz w:val="24"/>
              </w:rPr>
              <w:t>道路拥挤时段</w:t>
            </w:r>
          </w:p>
        </w:tc>
        <w:tc>
          <w:tcPr>
            <w:tcW w:w="2074" w:type="dxa"/>
            <w:tcBorders>
              <w:top w:val="single" w:sz="6" w:space="0" w:color="auto"/>
              <w:bottom w:val="single" w:sz="12" w:space="0" w:color="auto"/>
            </w:tcBorders>
          </w:tcPr>
          <w:p w14:paraId="58F80316" w14:textId="15CD6A16" w:rsidR="00C23247" w:rsidRDefault="00D6735C">
            <w:pPr>
              <w:rPr>
                <w:sz w:val="24"/>
              </w:rPr>
            </w:pPr>
            <w:r>
              <w:rPr>
                <w:rFonts w:hint="eastAsia"/>
                <w:sz w:val="24"/>
              </w:rPr>
              <w:t>6</w:t>
            </w:r>
            <w:r>
              <w:rPr>
                <w:sz w:val="24"/>
              </w:rPr>
              <w:t>:</w:t>
            </w:r>
            <w:r w:rsidR="00C6083F">
              <w:rPr>
                <w:sz w:val="24"/>
              </w:rPr>
              <w:t>5</w:t>
            </w:r>
            <w:r>
              <w:rPr>
                <w:sz w:val="24"/>
              </w:rPr>
              <w:t>0~7:</w:t>
            </w:r>
            <w:r w:rsidR="00C6083F">
              <w:rPr>
                <w:sz w:val="24"/>
              </w:rPr>
              <w:t>3</w:t>
            </w:r>
            <w:r>
              <w:rPr>
                <w:sz w:val="24"/>
              </w:rPr>
              <w:t>0</w:t>
            </w:r>
          </w:p>
        </w:tc>
        <w:tc>
          <w:tcPr>
            <w:tcW w:w="2074" w:type="dxa"/>
            <w:tcBorders>
              <w:top w:val="single" w:sz="6" w:space="0" w:color="auto"/>
              <w:bottom w:val="single" w:sz="12" w:space="0" w:color="auto"/>
            </w:tcBorders>
          </w:tcPr>
          <w:p w14:paraId="3D9B36EA" w14:textId="1F70C222" w:rsidR="00C23247" w:rsidRDefault="00C6083F">
            <w:pPr>
              <w:rPr>
                <w:sz w:val="24"/>
              </w:rPr>
            </w:pPr>
            <w:r>
              <w:rPr>
                <w:sz w:val="24"/>
              </w:rPr>
              <w:t>7</w:t>
            </w:r>
            <w:r w:rsidR="00D6735C">
              <w:rPr>
                <w:sz w:val="24"/>
              </w:rPr>
              <w:t>:</w:t>
            </w:r>
            <w:r>
              <w:rPr>
                <w:sz w:val="24"/>
              </w:rPr>
              <w:t>2</w:t>
            </w:r>
            <w:r w:rsidR="00D6735C">
              <w:rPr>
                <w:sz w:val="24"/>
              </w:rPr>
              <w:t>4~7:</w:t>
            </w:r>
            <w:r>
              <w:rPr>
                <w:sz w:val="24"/>
              </w:rPr>
              <w:t>4</w:t>
            </w:r>
            <w:r w:rsidR="00D6735C">
              <w:rPr>
                <w:sz w:val="24"/>
              </w:rPr>
              <w:t>8</w:t>
            </w:r>
          </w:p>
        </w:tc>
        <w:tc>
          <w:tcPr>
            <w:tcW w:w="2074" w:type="dxa"/>
            <w:tcBorders>
              <w:top w:val="single" w:sz="6" w:space="0" w:color="auto"/>
              <w:bottom w:val="single" w:sz="12" w:space="0" w:color="auto"/>
            </w:tcBorders>
          </w:tcPr>
          <w:p w14:paraId="06967345" w14:textId="4573C488" w:rsidR="00C23247" w:rsidRDefault="00C6083F">
            <w:pPr>
              <w:rPr>
                <w:sz w:val="24"/>
              </w:rPr>
            </w:pPr>
            <w:r>
              <w:rPr>
                <w:sz w:val="24"/>
              </w:rPr>
              <w:t>7</w:t>
            </w:r>
            <w:r w:rsidR="00D6735C">
              <w:rPr>
                <w:sz w:val="24"/>
              </w:rPr>
              <w:t>:</w:t>
            </w:r>
            <w:r>
              <w:rPr>
                <w:sz w:val="24"/>
              </w:rPr>
              <w:t>0</w:t>
            </w:r>
            <w:r w:rsidR="00D6735C">
              <w:rPr>
                <w:sz w:val="24"/>
              </w:rPr>
              <w:t>6~7:</w:t>
            </w:r>
            <w:r>
              <w:rPr>
                <w:sz w:val="24"/>
              </w:rPr>
              <w:t>3</w:t>
            </w:r>
            <w:r w:rsidR="00D6735C">
              <w:rPr>
                <w:sz w:val="24"/>
              </w:rPr>
              <w:t>6</w:t>
            </w:r>
          </w:p>
        </w:tc>
      </w:tr>
    </w:tbl>
    <w:p w14:paraId="6CBE13BD" w14:textId="77777777" w:rsidR="00C23247" w:rsidRDefault="00C23247">
      <w:pPr>
        <w:rPr>
          <w:sz w:val="24"/>
        </w:rPr>
      </w:pPr>
    </w:p>
    <w:p w14:paraId="53083571" w14:textId="28D927F7" w:rsidR="00C23247" w:rsidRDefault="00D6735C" w:rsidP="00EA76F8">
      <w:pPr>
        <w:spacing w:afterLines="50" w:after="156"/>
        <w:ind w:firstLine="420"/>
        <w:rPr>
          <w:rFonts w:ascii="宋体" w:hAnsi="宋体"/>
          <w:bCs/>
          <w:sz w:val="24"/>
        </w:rPr>
      </w:pPr>
      <w:proofErr w:type="gramStart"/>
      <w:r>
        <w:rPr>
          <w:rFonts w:ascii="宋体" w:hAnsi="宋体" w:hint="eastAsia"/>
          <w:bCs/>
          <w:sz w:val="24"/>
        </w:rPr>
        <w:t>每时刻</w:t>
      </w:r>
      <w:proofErr w:type="gramEnd"/>
      <w:r w:rsidR="00563910">
        <w:rPr>
          <w:rFonts w:ascii="宋体" w:hAnsi="宋体" w:hint="eastAsia"/>
          <w:bCs/>
          <w:sz w:val="24"/>
        </w:rPr>
        <w:t>到达三个教学区域</w:t>
      </w:r>
      <w:r>
        <w:rPr>
          <w:rFonts w:ascii="宋体" w:hAnsi="宋体" w:hint="eastAsia"/>
          <w:bCs/>
          <w:sz w:val="24"/>
        </w:rPr>
        <w:t>的人数统计如图</w:t>
      </w:r>
      <w:r w:rsidR="00563910">
        <w:rPr>
          <w:rFonts w:ascii="宋体" w:hAnsi="宋体"/>
          <w:bCs/>
          <w:sz w:val="24"/>
        </w:rPr>
        <w:t>4</w:t>
      </w:r>
    </w:p>
    <w:p w14:paraId="7CF70C95" w14:textId="77777777" w:rsidR="00C23247" w:rsidRDefault="00D6735C">
      <w:pPr>
        <w:keepNext/>
        <w:jc w:val="center"/>
      </w:pPr>
      <w:r>
        <w:rPr>
          <w:noProof/>
        </w:rPr>
        <w:lastRenderedPageBreak/>
        <w:drawing>
          <wp:inline distT="0" distB="0" distL="0" distR="0" wp14:anchorId="6F39814E" wp14:editId="0C227471">
            <wp:extent cx="4367530" cy="2743200"/>
            <wp:effectExtent l="0" t="0" r="1397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2CAABCD9" w14:textId="7D3E0B14" w:rsidR="00C23247" w:rsidRDefault="00D6735C" w:rsidP="00EA76F8">
      <w:pPr>
        <w:pStyle w:val="a5"/>
        <w:spacing w:afterLines="50" w:after="156"/>
        <w:jc w:val="center"/>
        <w:rPr>
          <w:rFonts w:ascii="宋体" w:hAnsi="宋体"/>
          <w:bCs/>
          <w:sz w:val="24"/>
        </w:rPr>
      </w:pPr>
      <w:r>
        <w:rPr>
          <w:rFonts w:hint="eastAsia"/>
        </w:rPr>
        <w:t>图</w:t>
      </w:r>
      <w:r>
        <w:rPr>
          <w:rFonts w:hint="eastAsia"/>
        </w:rPr>
        <w:t xml:space="preserve"> </w:t>
      </w:r>
      <w:r w:rsidR="003E1B6D">
        <w:t>4</w:t>
      </w:r>
      <w:r>
        <w:t xml:space="preserve"> </w:t>
      </w:r>
      <w:r>
        <w:rPr>
          <w:rFonts w:hint="eastAsia"/>
        </w:rPr>
        <w:t>三个教学区</w:t>
      </w:r>
      <w:proofErr w:type="gramStart"/>
      <w:r>
        <w:rPr>
          <w:rFonts w:hint="eastAsia"/>
        </w:rPr>
        <w:t>每时刻</w:t>
      </w:r>
      <w:proofErr w:type="gramEnd"/>
      <w:r>
        <w:rPr>
          <w:rFonts w:hint="eastAsia"/>
        </w:rPr>
        <w:t>新增人数</w:t>
      </w:r>
    </w:p>
    <w:p w14:paraId="2D1B891B" w14:textId="283F8B9D" w:rsidR="00C23247" w:rsidRDefault="00D6735C">
      <w:pPr>
        <w:ind w:firstLine="420"/>
        <w:rPr>
          <w:rFonts w:ascii="宋体" w:hAnsi="宋体"/>
          <w:bCs/>
          <w:sz w:val="24"/>
        </w:rPr>
      </w:pPr>
      <w:r>
        <w:rPr>
          <w:rFonts w:ascii="宋体" w:hAnsi="宋体" w:hint="eastAsia"/>
          <w:bCs/>
          <w:sz w:val="24"/>
        </w:rPr>
        <w:t>分析知在三个区域的道路拥挤时间约在</w:t>
      </w:r>
      <w:r>
        <w:rPr>
          <w:rFonts w:ascii="宋体" w:hAnsi="宋体"/>
          <w:bCs/>
          <w:sz w:val="24"/>
        </w:rPr>
        <w:t>7:</w:t>
      </w:r>
      <w:r w:rsidR="00C6083F">
        <w:rPr>
          <w:rFonts w:ascii="宋体" w:hAnsi="宋体"/>
          <w:bCs/>
          <w:sz w:val="24"/>
        </w:rPr>
        <w:t>3</w:t>
      </w:r>
      <w:r>
        <w:rPr>
          <w:rFonts w:ascii="宋体" w:hAnsi="宋体"/>
          <w:bCs/>
          <w:sz w:val="24"/>
        </w:rPr>
        <w:t>0</w:t>
      </w:r>
      <w:r>
        <w:rPr>
          <w:rFonts w:ascii="宋体" w:hAnsi="宋体" w:hint="eastAsia"/>
          <w:bCs/>
          <w:sz w:val="24"/>
        </w:rPr>
        <w:t>至7:</w:t>
      </w:r>
      <w:r w:rsidR="00C6083F">
        <w:rPr>
          <w:rFonts w:ascii="宋体" w:hAnsi="宋体"/>
          <w:bCs/>
          <w:sz w:val="24"/>
        </w:rPr>
        <w:t>5</w:t>
      </w:r>
      <w:r>
        <w:rPr>
          <w:rFonts w:ascii="宋体" w:hAnsi="宋体"/>
          <w:bCs/>
          <w:sz w:val="24"/>
        </w:rPr>
        <w:t>4</w:t>
      </w:r>
      <w:r>
        <w:rPr>
          <w:rFonts w:ascii="宋体" w:hAnsi="宋体" w:hint="eastAsia"/>
          <w:bCs/>
          <w:sz w:val="24"/>
        </w:rPr>
        <w:t>之间。AB区域的道路拥挤程度</w:t>
      </w:r>
      <w:proofErr w:type="gramStart"/>
      <w:r>
        <w:rPr>
          <w:rFonts w:ascii="宋体" w:hAnsi="宋体" w:hint="eastAsia"/>
          <w:bCs/>
          <w:sz w:val="24"/>
        </w:rPr>
        <w:t>要显然</w:t>
      </w:r>
      <w:proofErr w:type="gramEnd"/>
      <w:r>
        <w:rPr>
          <w:rFonts w:ascii="宋体" w:hAnsi="宋体" w:hint="eastAsia"/>
          <w:bCs/>
          <w:sz w:val="24"/>
        </w:rPr>
        <w:t>大于其他两个区域。</w:t>
      </w:r>
    </w:p>
    <w:p w14:paraId="14679419" w14:textId="77777777" w:rsidR="00C23247" w:rsidRDefault="00C23247">
      <w:pPr>
        <w:ind w:firstLine="420"/>
        <w:rPr>
          <w:rFonts w:ascii="宋体" w:hAnsi="宋体"/>
          <w:bCs/>
          <w:sz w:val="24"/>
        </w:rPr>
      </w:pPr>
    </w:p>
    <w:p w14:paraId="64A93AE7" w14:textId="0E49E09F" w:rsidR="00C23247" w:rsidRDefault="003E72A8">
      <w:pPr>
        <w:spacing w:afterLines="50" w:after="156"/>
        <w:rPr>
          <w:rFonts w:ascii="黑体" w:eastAsia="黑体" w:hAnsi="黑体"/>
          <w:bCs/>
          <w:sz w:val="24"/>
        </w:rPr>
      </w:pPr>
      <w:r>
        <w:rPr>
          <w:rFonts w:ascii="黑体" w:eastAsia="黑体" w:hAnsi="黑体"/>
          <w:bCs/>
          <w:sz w:val="24"/>
        </w:rPr>
        <w:t>4</w:t>
      </w:r>
      <w:r w:rsidR="00D6735C">
        <w:rPr>
          <w:rFonts w:ascii="黑体" w:eastAsia="黑体" w:hAnsi="黑体"/>
          <w:bCs/>
          <w:sz w:val="24"/>
        </w:rPr>
        <w:t xml:space="preserve">.1.3 </w:t>
      </w:r>
      <w:r w:rsidR="00D6735C">
        <w:rPr>
          <w:rFonts w:ascii="黑体" w:eastAsia="黑体" w:hAnsi="黑体" w:hint="eastAsia"/>
          <w:bCs/>
          <w:sz w:val="24"/>
        </w:rPr>
        <w:t>潜在病毒感染机理分析</w:t>
      </w:r>
    </w:p>
    <w:p w14:paraId="4B45961F" w14:textId="3950993E" w:rsidR="00C23247" w:rsidRDefault="00D6735C">
      <w:pPr>
        <w:adjustRightInd w:val="0"/>
        <w:snapToGrid w:val="0"/>
        <w:rPr>
          <w:bCs/>
          <w:sz w:val="24"/>
        </w:rPr>
      </w:pPr>
      <w:r>
        <w:rPr>
          <w:rFonts w:ascii="黑体" w:eastAsia="黑体" w:hAnsi="黑体"/>
          <w:bCs/>
          <w:sz w:val="24"/>
        </w:rPr>
        <w:tab/>
      </w:r>
      <w:r>
        <w:rPr>
          <w:rFonts w:ascii="宋体" w:hAnsi="宋体" w:hint="eastAsia"/>
          <w:bCs/>
          <w:sz w:val="24"/>
        </w:rPr>
        <w:t>根据表2，已知各区域道路拥挤的时段，以丁香区域为研究对象，</w:t>
      </w:r>
      <w:r>
        <w:rPr>
          <w:rFonts w:hint="eastAsia"/>
          <w:sz w:val="24"/>
        </w:rPr>
        <w:t>丁香区域内，在</w:t>
      </w:r>
      <w:r>
        <w:rPr>
          <w:rFonts w:hint="eastAsia"/>
          <w:sz w:val="24"/>
        </w:rPr>
        <w:t>6</w:t>
      </w:r>
      <w:r>
        <w:rPr>
          <w:sz w:val="24"/>
        </w:rPr>
        <w:t>:</w:t>
      </w:r>
      <w:r w:rsidR="00C6083F">
        <w:rPr>
          <w:sz w:val="24"/>
        </w:rPr>
        <w:t>5</w:t>
      </w:r>
      <w:r>
        <w:rPr>
          <w:sz w:val="24"/>
        </w:rPr>
        <w:t>0</w:t>
      </w:r>
      <w:r>
        <w:rPr>
          <w:rFonts w:hint="eastAsia"/>
          <w:sz w:val="24"/>
        </w:rPr>
        <w:t>至</w:t>
      </w:r>
      <w:r>
        <w:rPr>
          <w:sz w:val="24"/>
        </w:rPr>
        <w:t>7:</w:t>
      </w:r>
      <w:r w:rsidR="00C6083F">
        <w:rPr>
          <w:sz w:val="24"/>
        </w:rPr>
        <w:t>3</w:t>
      </w:r>
      <w:r>
        <w:rPr>
          <w:sz w:val="24"/>
        </w:rPr>
        <w:t>0</w:t>
      </w:r>
      <w:r>
        <w:rPr>
          <w:rFonts w:hint="eastAsia"/>
          <w:sz w:val="24"/>
        </w:rPr>
        <w:t>时区域内人员流动最多，食堂人流量最大，人群间相互接触的次数最频繁，以此作为模拟病毒传播的人员流动数据。</w:t>
      </w:r>
      <w:r>
        <w:rPr>
          <w:rFonts w:ascii="宋体" w:hAnsi="宋体"/>
          <w:bCs/>
          <w:sz w:val="24"/>
        </w:rPr>
        <w:t>假设接触一个无症状病</w:t>
      </w:r>
      <w:r>
        <w:rPr>
          <w:bCs/>
          <w:sz w:val="24"/>
        </w:rPr>
        <w:t>毒携带者被感染的概率为</w:t>
      </w:r>
      <w:r>
        <w:rPr>
          <w:bCs/>
          <w:position w:val="-12"/>
          <w:sz w:val="24"/>
        </w:rPr>
        <w:object w:dxaOrig="266" w:dyaOrig="366" w14:anchorId="20D9C422">
          <v:shape id="_x0000_i1491" type="#_x0000_t75" style="width:13.15pt;height:18.1pt" o:ole="">
            <v:imagedata r:id="rId76" o:title=""/>
          </v:shape>
          <o:OLEObject Type="Embed" ProgID="Equation.AxMath" ShapeID="_x0000_i1491" DrawAspect="Content" ObjectID="_1650111730" r:id="rId77"/>
        </w:object>
      </w:r>
      <w:r>
        <w:rPr>
          <w:bCs/>
          <w:sz w:val="24"/>
        </w:rPr>
        <w:t>，在该时段内某学生接触人数为</w:t>
      </w:r>
      <w:r>
        <w:rPr>
          <w:bCs/>
          <w:position w:val="-12"/>
          <w:sz w:val="24"/>
        </w:rPr>
        <w:object w:dxaOrig="233" w:dyaOrig="354" w14:anchorId="5D45FEDA">
          <v:shape id="_x0000_i1492" type="#_x0000_t75" style="width:11.95pt;height:17.7pt" o:ole="">
            <v:imagedata r:id="rId78" o:title=""/>
          </v:shape>
          <o:OLEObject Type="Embed" ProgID="Equation.AxMath" ShapeID="_x0000_i1492" DrawAspect="Content" ObjectID="_1650111731" r:id="rId79"/>
        </w:object>
      </w:r>
      <w:r>
        <w:rPr>
          <w:bCs/>
          <w:sz w:val="24"/>
        </w:rPr>
        <w:t>，区域总人流量为</w:t>
      </w:r>
      <w:r>
        <w:rPr>
          <w:bCs/>
          <w:position w:val="-12"/>
          <w:sz w:val="24"/>
        </w:rPr>
        <w:object w:dxaOrig="266" w:dyaOrig="354" w14:anchorId="614EDB5E">
          <v:shape id="_x0000_i1493" type="#_x0000_t75" style="width:13.15pt;height:17.7pt" o:ole="">
            <v:imagedata r:id="rId80" o:title=""/>
          </v:shape>
          <o:OLEObject Type="Embed" ProgID="Equation.AxMath" ShapeID="_x0000_i1493" DrawAspect="Content" ObjectID="_1650111732" r:id="rId81"/>
        </w:object>
      </w:r>
      <w:r>
        <w:rPr>
          <w:bCs/>
          <w:sz w:val="24"/>
        </w:rPr>
        <w:t>，其中无症状感染者人数为</w:t>
      </w:r>
      <w:r>
        <w:rPr>
          <w:bCs/>
          <w:position w:val="-12"/>
          <w:sz w:val="24"/>
        </w:rPr>
        <w:object w:dxaOrig="266" w:dyaOrig="354" w14:anchorId="29428DC0">
          <v:shape id="_x0000_i1494" type="#_x0000_t75" style="width:13.15pt;height:17.7pt" o:ole="">
            <v:imagedata r:id="rId82" o:title=""/>
          </v:shape>
          <o:OLEObject Type="Embed" ProgID="Equation.AxMath" ShapeID="_x0000_i1494" DrawAspect="Content" ObjectID="_1650111733" r:id="rId83"/>
        </w:object>
      </w:r>
      <w:r>
        <w:rPr>
          <w:bCs/>
          <w:sz w:val="24"/>
        </w:rPr>
        <w:t>，则该学生在该时段内被感染的概率为：</w:t>
      </w:r>
    </w:p>
    <w:p w14:paraId="479CF3CF" w14:textId="77777777" w:rsidR="00C23247" w:rsidRDefault="00D6735C">
      <w:pPr>
        <w:pStyle w:val="AMDisplayEquation"/>
        <w:adjustRightInd w:val="0"/>
        <w:snapToGrid w:val="0"/>
        <w:spacing w:beforeLines="0" w:before="0" w:afterLines="50" w:after="156"/>
        <w:rPr>
          <w:rFonts w:ascii="Times New Roman" w:hAnsi="Times New Roman"/>
          <w:bCs/>
        </w:rPr>
      </w:pPr>
      <w:r>
        <w:rPr>
          <w:rFonts w:ascii="Times New Roman" w:hAnsi="Times New Roman"/>
          <w:bCs/>
        </w:rPr>
        <w:tab/>
      </w:r>
      <w:r>
        <w:rPr>
          <w:rFonts w:ascii="Times New Roman" w:hAnsi="Times New Roman"/>
          <w:bCs/>
          <w:position w:val="-12"/>
        </w:rPr>
        <w:object w:dxaOrig="1540" w:dyaOrig="543" w14:anchorId="7944C81A">
          <v:shape id="_x0000_i1495" type="#_x0000_t75" style="width:76.95pt;height:27.15pt" o:ole="">
            <v:imagedata r:id="rId84" o:title=""/>
          </v:shape>
          <o:OLEObject Type="Embed" ProgID="Equation.AxMath" ShapeID="_x0000_i1495" DrawAspect="Content" ObjectID="_1650111734" r:id="rId85"/>
        </w:object>
      </w:r>
    </w:p>
    <w:p w14:paraId="6B423027" w14:textId="480D6E38" w:rsidR="00C23247" w:rsidRDefault="00D6735C">
      <w:pPr>
        <w:adjustRightInd w:val="0"/>
        <w:snapToGrid w:val="0"/>
        <w:ind w:firstLine="420"/>
        <w:rPr>
          <w:bCs/>
          <w:sz w:val="24"/>
        </w:rPr>
      </w:pPr>
      <w:r>
        <w:rPr>
          <w:bCs/>
          <w:sz w:val="24"/>
        </w:rPr>
        <w:t>假设</w:t>
      </w:r>
      <w:r>
        <w:rPr>
          <w:bCs/>
          <w:position w:val="-12"/>
          <w:sz w:val="24"/>
        </w:rPr>
        <w:object w:dxaOrig="654" w:dyaOrig="354" w14:anchorId="5EBD86FA">
          <v:shape id="_x0000_i1496" type="#_x0000_t75" style="width:32.5pt;height:17.7pt" o:ole="">
            <v:imagedata r:id="rId86" o:title=""/>
          </v:shape>
          <o:OLEObject Type="Embed" ProgID="Equation.AxMath" ShapeID="_x0000_i1496" DrawAspect="Content" ObjectID="_1650111735" r:id="rId87"/>
        </w:object>
      </w:r>
      <w:r>
        <w:rPr>
          <w:bCs/>
          <w:sz w:val="24"/>
        </w:rPr>
        <w:t>，每次在一定范围内随机模拟接触人数</w:t>
      </w:r>
      <w:r>
        <w:rPr>
          <w:bCs/>
          <w:position w:val="-12"/>
          <w:sz w:val="24"/>
        </w:rPr>
        <w:object w:dxaOrig="233" w:dyaOrig="354" w14:anchorId="27F016A3">
          <v:shape id="_x0000_i1497" type="#_x0000_t75" style="width:11.95pt;height:17.7pt" o:ole="">
            <v:imagedata r:id="rId78" o:title=""/>
          </v:shape>
          <o:OLEObject Type="Embed" ProgID="Equation.AxMath" ShapeID="_x0000_i1497" DrawAspect="Content" ObjectID="_1650111736" r:id="rId88"/>
        </w:object>
      </w:r>
      <w:r w:rsidR="003E1B6D">
        <w:rPr>
          <w:rFonts w:hint="eastAsia"/>
          <w:bCs/>
          <w:sz w:val="24"/>
        </w:rPr>
        <w:t>，</w:t>
      </w:r>
      <w:r>
        <w:rPr>
          <w:bCs/>
          <w:sz w:val="24"/>
        </w:rPr>
        <w:t>通过</w:t>
      </w:r>
      <w:bookmarkStart w:id="1" w:name="OLE_LINK1"/>
      <w:r>
        <w:rPr>
          <w:bCs/>
          <w:color w:val="444444"/>
          <w:sz w:val="24"/>
          <w:shd w:val="clear" w:color="auto" w:fill="FFFFFF"/>
        </w:rPr>
        <w:t>Monte Carlo </w:t>
      </w:r>
      <w:bookmarkStart w:id="2" w:name="_Hlk39412446"/>
      <w:r>
        <w:rPr>
          <w:bCs/>
          <w:color w:val="444444"/>
          <w:sz w:val="24"/>
          <w:shd w:val="clear" w:color="auto" w:fill="FFFFFF"/>
        </w:rPr>
        <w:t>模拟</w:t>
      </w:r>
      <w:bookmarkEnd w:id="1"/>
      <w:bookmarkEnd w:id="2"/>
      <w:r>
        <w:rPr>
          <w:bCs/>
          <w:color w:val="444444"/>
          <w:sz w:val="24"/>
          <w:shd w:val="clear" w:color="auto" w:fill="FFFFFF"/>
        </w:rPr>
        <w:t>，计算出时段内感染者的数量为</w:t>
      </w:r>
      <w:r w:rsidR="003E1B6D">
        <w:rPr>
          <w:rFonts w:hint="eastAsia"/>
          <w:bCs/>
          <w:color w:val="444444"/>
          <w:sz w:val="24"/>
          <w:shd w:val="clear" w:color="auto" w:fill="FFFFFF"/>
        </w:rPr>
        <w:t>2</w:t>
      </w:r>
      <w:r w:rsidR="003E1B6D">
        <w:rPr>
          <w:bCs/>
          <w:color w:val="444444"/>
          <w:sz w:val="24"/>
          <w:shd w:val="clear" w:color="auto" w:fill="FFFFFF"/>
        </w:rPr>
        <w:t>4</w:t>
      </w:r>
      <w:r>
        <w:rPr>
          <w:rFonts w:hint="eastAsia"/>
          <w:bCs/>
          <w:color w:val="444444"/>
          <w:sz w:val="24"/>
          <w:shd w:val="clear" w:color="auto" w:fill="FFFFFF"/>
        </w:rPr>
        <w:t>人，由此推测，在刚复学的每天早上，由于在区域道路上和在食堂内的人流量较大，人</w:t>
      </w:r>
      <w:r w:rsidR="003E1B6D">
        <w:rPr>
          <w:rFonts w:hint="eastAsia"/>
          <w:bCs/>
          <w:color w:val="444444"/>
          <w:sz w:val="24"/>
          <w:shd w:val="clear" w:color="auto" w:fill="FFFFFF"/>
        </w:rPr>
        <w:t>员</w:t>
      </w:r>
      <w:r>
        <w:rPr>
          <w:rFonts w:hint="eastAsia"/>
          <w:bCs/>
          <w:color w:val="444444"/>
          <w:sz w:val="24"/>
          <w:shd w:val="clear" w:color="auto" w:fill="FFFFFF"/>
        </w:rPr>
        <w:t>流动速率快，</w:t>
      </w:r>
      <w:r>
        <w:rPr>
          <w:rFonts w:hint="eastAsia"/>
          <w:sz w:val="24"/>
        </w:rPr>
        <w:t>人群间相互接触的次数频繁，导致了病毒的传播。</w:t>
      </w:r>
    </w:p>
    <w:p w14:paraId="653E2DD8" w14:textId="77777777" w:rsidR="00C23247" w:rsidRDefault="00C23247">
      <w:pPr>
        <w:adjustRightInd w:val="0"/>
        <w:snapToGrid w:val="0"/>
        <w:ind w:firstLine="420"/>
        <w:rPr>
          <w:bCs/>
          <w:sz w:val="24"/>
        </w:rPr>
      </w:pPr>
    </w:p>
    <w:p w14:paraId="1D71A40B" w14:textId="47414FC3" w:rsidR="00C23247" w:rsidRDefault="003E72A8">
      <w:pPr>
        <w:spacing w:afterLines="50" w:after="156"/>
        <w:rPr>
          <w:rFonts w:ascii="黑体" w:eastAsia="黑体" w:hAnsi="黑体"/>
          <w:bCs/>
          <w:sz w:val="24"/>
        </w:rPr>
      </w:pPr>
      <w:r>
        <w:rPr>
          <w:rFonts w:ascii="黑体" w:eastAsia="黑体" w:hAnsi="黑体"/>
          <w:bCs/>
          <w:color w:val="444444"/>
          <w:sz w:val="24"/>
          <w:shd w:val="clear" w:color="auto" w:fill="FFFFFF"/>
        </w:rPr>
        <w:t>4</w:t>
      </w:r>
      <w:r w:rsidR="00D6735C">
        <w:rPr>
          <w:rFonts w:ascii="黑体" w:eastAsia="黑体" w:hAnsi="黑体"/>
          <w:bCs/>
          <w:color w:val="444444"/>
          <w:sz w:val="24"/>
          <w:shd w:val="clear" w:color="auto" w:fill="FFFFFF"/>
        </w:rPr>
        <w:t>.2</w:t>
      </w:r>
      <w:r w:rsidR="00D6735C">
        <w:rPr>
          <w:rFonts w:ascii="黑体" w:eastAsia="黑体" w:hAnsi="黑体" w:hint="eastAsia"/>
          <w:bCs/>
          <w:sz w:val="24"/>
        </w:rPr>
        <w:t>问题二模型的建立与分析</w:t>
      </w:r>
    </w:p>
    <w:p w14:paraId="2BAEF50B" w14:textId="519BC28E" w:rsidR="00C23247" w:rsidRDefault="003E72A8">
      <w:pPr>
        <w:spacing w:afterLines="50" w:after="156"/>
        <w:rPr>
          <w:rFonts w:ascii="黑体" w:eastAsia="黑体" w:hAnsi="黑体"/>
          <w:bCs/>
          <w:sz w:val="24"/>
        </w:rPr>
      </w:pPr>
      <w:r>
        <w:rPr>
          <w:rFonts w:ascii="黑体" w:eastAsia="黑体" w:hAnsi="黑体"/>
          <w:bCs/>
          <w:sz w:val="24"/>
        </w:rPr>
        <w:t>4</w:t>
      </w:r>
      <w:r w:rsidR="00D6735C">
        <w:rPr>
          <w:rFonts w:ascii="黑体" w:eastAsia="黑体" w:hAnsi="黑体"/>
          <w:bCs/>
          <w:sz w:val="24"/>
        </w:rPr>
        <w:t xml:space="preserve">.2.1 </w:t>
      </w:r>
      <w:r w:rsidR="00D6735C">
        <w:rPr>
          <w:rFonts w:ascii="黑体" w:eastAsia="黑体" w:hAnsi="黑体" w:hint="eastAsia"/>
          <w:bCs/>
          <w:sz w:val="24"/>
        </w:rPr>
        <w:t>模拟模型的建立</w:t>
      </w:r>
    </w:p>
    <w:p w14:paraId="71FB5F90" w14:textId="54C84779" w:rsidR="00C23247" w:rsidRDefault="00D6735C">
      <w:pPr>
        <w:adjustRightInd w:val="0"/>
        <w:snapToGrid w:val="0"/>
        <w:rPr>
          <w:rFonts w:ascii="宋体" w:hAnsi="宋体"/>
          <w:bCs/>
          <w:sz w:val="24"/>
        </w:rPr>
      </w:pPr>
      <w:r>
        <w:rPr>
          <w:rFonts w:ascii="黑体" w:eastAsia="黑体" w:hAnsi="黑体"/>
          <w:bCs/>
          <w:sz w:val="24"/>
        </w:rPr>
        <w:tab/>
      </w:r>
      <w:r>
        <w:rPr>
          <w:rFonts w:ascii="宋体" w:hAnsi="宋体"/>
          <w:bCs/>
          <w:sz w:val="24"/>
        </w:rPr>
        <w:t>设某区域内共有洗手池</w:t>
      </w:r>
      <w:r>
        <w:rPr>
          <w:rFonts w:ascii="宋体" w:hAnsi="宋体"/>
          <w:bCs/>
          <w:position w:val="-12"/>
          <w:sz w:val="24"/>
        </w:rPr>
        <w:object w:dxaOrig="310" w:dyaOrig="354" w14:anchorId="40A141AF">
          <v:shape id="_x0000_i1498" type="#_x0000_t75" style="width:15.65pt;height:17.7pt" o:ole="">
            <v:imagedata r:id="rId23" o:title=""/>
          </v:shape>
          <o:OLEObject Type="Embed" ProgID="Equation.AxMath" ShapeID="_x0000_i1498" DrawAspect="Content" ObjectID="_1650111737" r:id="rId89"/>
        </w:object>
      </w:r>
      <w:proofErr w:type="gramStart"/>
      <w:r>
        <w:rPr>
          <w:rFonts w:ascii="宋体" w:hAnsi="宋体"/>
          <w:bCs/>
          <w:sz w:val="24"/>
        </w:rPr>
        <w:t>个</w:t>
      </w:r>
      <w:proofErr w:type="gramEnd"/>
      <w:r w:rsidR="00B22762">
        <w:rPr>
          <w:rFonts w:ascii="宋体" w:hAnsi="宋体" w:hint="eastAsia"/>
          <w:bCs/>
          <w:sz w:val="24"/>
        </w:rPr>
        <w:t>，每个洗手池有一个龙头</w:t>
      </w:r>
      <w:r>
        <w:rPr>
          <w:rFonts w:ascii="宋体" w:hAnsi="宋体"/>
          <w:bCs/>
          <w:sz w:val="24"/>
        </w:rPr>
        <w:t>，</w:t>
      </w:r>
      <w:r w:rsidR="00B22762">
        <w:rPr>
          <w:rFonts w:ascii="宋体" w:hAnsi="宋体" w:hint="eastAsia"/>
          <w:bCs/>
          <w:sz w:val="24"/>
        </w:rPr>
        <w:t>同一时刻只可供一人使用。</w:t>
      </w:r>
      <w:r>
        <w:rPr>
          <w:rFonts w:ascii="宋体" w:hAnsi="宋体"/>
          <w:bCs/>
          <w:sz w:val="24"/>
        </w:rPr>
        <w:t>在该地点人均洗手的最高概率为</w:t>
      </w:r>
      <w:r>
        <w:rPr>
          <w:rFonts w:ascii="宋体" w:hAnsi="宋体"/>
          <w:bCs/>
          <w:position w:val="-12"/>
          <w:sz w:val="24"/>
        </w:rPr>
        <w:object w:dxaOrig="277" w:dyaOrig="366" w14:anchorId="0561A195">
          <v:shape id="_x0000_i1499" type="#_x0000_t75" style="width:14pt;height:18.1pt" o:ole="">
            <v:imagedata r:id="rId90" o:title=""/>
          </v:shape>
          <o:OLEObject Type="Embed" ProgID="Equation.AxMath" ShapeID="_x0000_i1499" DrawAspect="Content" ObjectID="_1650111738" r:id="rId91"/>
        </w:object>
      </w:r>
      <w:r>
        <w:rPr>
          <w:rFonts w:ascii="宋体" w:hAnsi="宋体"/>
          <w:bCs/>
          <w:sz w:val="24"/>
        </w:rPr>
        <w:t>，</w:t>
      </w:r>
      <w:r>
        <w:rPr>
          <w:rFonts w:ascii="宋体" w:hAnsi="宋体" w:hint="eastAsia"/>
          <w:bCs/>
          <w:sz w:val="24"/>
        </w:rPr>
        <w:t>在某时刻已有洗手人数为</w:t>
      </w:r>
      <w:r>
        <w:rPr>
          <w:rFonts w:ascii="宋体" w:hAnsi="宋体"/>
          <w:bCs/>
          <w:position w:val="-12"/>
          <w:sz w:val="24"/>
        </w:rPr>
        <w:object w:dxaOrig="210" w:dyaOrig="354" w14:anchorId="0D807DCA">
          <v:shape id="_x0000_i1500" type="#_x0000_t75" style="width:10.7pt;height:17.7pt" o:ole="">
            <v:imagedata r:id="rId17" o:title=""/>
          </v:shape>
          <o:OLEObject Type="Embed" ProgID="Equation.AxMath" ShapeID="_x0000_i1500" DrawAspect="Content" ObjectID="_1650111739" r:id="rId92"/>
        </w:object>
      </w:r>
      <w:r>
        <w:rPr>
          <w:rFonts w:ascii="宋体" w:hAnsi="宋体" w:hint="eastAsia"/>
          <w:bCs/>
          <w:sz w:val="24"/>
        </w:rPr>
        <w:t>，该区域人流量变化数据由第一个问题的模型提供，</w:t>
      </w:r>
      <w:r>
        <w:rPr>
          <w:rFonts w:ascii="宋体" w:hAnsi="宋体"/>
          <w:bCs/>
          <w:sz w:val="24"/>
        </w:rPr>
        <w:t>考虑到个体差异性，某位学生在这一地点的洗手概率为：</w:t>
      </w:r>
    </w:p>
    <w:p w14:paraId="538E1CD5" w14:textId="77777777" w:rsidR="00C23247" w:rsidRDefault="00D6735C">
      <w:pPr>
        <w:pStyle w:val="AMDisplayEquation"/>
        <w:adjustRightInd w:val="0"/>
        <w:snapToGrid w:val="0"/>
        <w:rPr>
          <w:bCs/>
        </w:rPr>
      </w:pPr>
      <w:r>
        <w:rPr>
          <w:bCs/>
        </w:rPr>
        <w:tab/>
      </w:r>
      <w:r>
        <w:rPr>
          <w:bCs/>
          <w:position w:val="-12"/>
        </w:rPr>
        <w:object w:dxaOrig="1606" w:dyaOrig="366" w14:anchorId="15666BC1">
          <v:shape id="_x0000_i1501" type="#_x0000_t75" style="width:80.25pt;height:18.1pt" o:ole="">
            <v:imagedata r:id="rId93" o:title=""/>
          </v:shape>
          <o:OLEObject Type="Embed" ProgID="Equation.AxMath" ShapeID="_x0000_i1501" DrawAspect="Content" ObjectID="_1650111740" r:id="rId94"/>
        </w:object>
      </w:r>
    </w:p>
    <w:p w14:paraId="0CCA957F" w14:textId="0D01DB41" w:rsidR="00C23247" w:rsidRDefault="00D6735C" w:rsidP="003E1B6D">
      <w:pPr>
        <w:adjustRightInd w:val="0"/>
        <w:snapToGrid w:val="0"/>
        <w:ind w:firstLine="420"/>
        <w:rPr>
          <w:rFonts w:ascii="宋体" w:hAnsi="宋体"/>
          <w:bCs/>
          <w:sz w:val="24"/>
        </w:rPr>
      </w:pPr>
      <w:r>
        <w:rPr>
          <w:rFonts w:ascii="宋体" w:hAnsi="宋体"/>
          <w:bCs/>
          <w:sz w:val="24"/>
        </w:rPr>
        <w:t>其中</w:t>
      </w:r>
      <w:r>
        <w:rPr>
          <w:rFonts w:ascii="宋体" w:hAnsi="宋体"/>
          <w:bCs/>
          <w:position w:val="-26"/>
          <w:sz w:val="24"/>
        </w:rPr>
        <w:object w:dxaOrig="1218" w:dyaOrig="665" w14:anchorId="15407587">
          <v:shape id="_x0000_i1502" type="#_x0000_t75" style="width:60.9pt;height:33.35pt" o:ole="">
            <v:imagedata r:id="rId95" o:title=""/>
          </v:shape>
          <o:OLEObject Type="Embed" ProgID="Equation.AxMath" ShapeID="_x0000_i1502" DrawAspect="Content" ObjectID="_1650111741" r:id="rId96"/>
        </w:object>
      </w:r>
      <w:r>
        <w:rPr>
          <w:rFonts w:ascii="宋体" w:hAnsi="宋体"/>
          <w:bCs/>
          <w:sz w:val="24"/>
        </w:rPr>
        <w:t>，</w:t>
      </w:r>
      <w:r>
        <w:rPr>
          <w:rFonts w:ascii="宋体" w:hAnsi="宋体"/>
          <w:bCs/>
          <w:position w:val="-12"/>
          <w:sz w:val="24"/>
        </w:rPr>
        <w:object w:dxaOrig="188" w:dyaOrig="354" w14:anchorId="64E9682C">
          <v:shape id="_x0000_i1503" type="#_x0000_t75" style="width:9.45pt;height:17.7pt" o:ole="">
            <v:imagedata r:id="rId97" o:title=""/>
          </v:shape>
          <o:OLEObject Type="Embed" ProgID="Equation.AxMath" ShapeID="_x0000_i1503" DrawAspect="Content" ObjectID="_1650111742" r:id="rId98"/>
        </w:object>
      </w:r>
      <w:r>
        <w:rPr>
          <w:rFonts w:ascii="宋体" w:hAnsi="宋体"/>
          <w:bCs/>
          <w:sz w:val="24"/>
        </w:rPr>
        <w:t>为随机干扰项</w:t>
      </w:r>
      <w:r>
        <w:rPr>
          <w:rFonts w:ascii="宋体" w:hAnsi="宋体" w:hint="eastAsia"/>
          <w:bCs/>
          <w:sz w:val="24"/>
        </w:rPr>
        <w:t>。则模拟每个个体的决策过程如下：</w:t>
      </w:r>
    </w:p>
    <w:p w14:paraId="52D5E35B" w14:textId="7A879ABE" w:rsidR="00C23247" w:rsidRDefault="00D6735C">
      <w:pPr>
        <w:rPr>
          <w:rFonts w:ascii="宋体" w:hAnsi="宋体"/>
          <w:bCs/>
          <w:color w:val="444444"/>
          <w:sz w:val="24"/>
        </w:rPr>
      </w:pPr>
      <w:r>
        <w:rPr>
          <w:rFonts w:ascii="宋体" w:hAnsi="宋体"/>
          <w:bCs/>
          <w:color w:val="444444"/>
          <w:sz w:val="24"/>
        </w:rPr>
        <w:lastRenderedPageBreak/>
        <w:tab/>
      </w:r>
      <w:r>
        <w:rPr>
          <w:rFonts w:ascii="宋体" w:hAnsi="宋体"/>
          <w:bCs/>
          <w:color w:val="444444"/>
          <w:sz w:val="24"/>
        </w:rPr>
        <w:tab/>
        <w:t>1.</w:t>
      </w:r>
      <w:r>
        <w:rPr>
          <w:rFonts w:ascii="宋体" w:hAnsi="宋体" w:hint="eastAsia"/>
          <w:bCs/>
          <w:color w:val="444444"/>
          <w:sz w:val="24"/>
        </w:rPr>
        <w:t>根据概率</w:t>
      </w:r>
      <w:r>
        <w:rPr>
          <w:rFonts w:ascii="宋体" w:hAnsi="宋体"/>
          <w:bCs/>
          <w:color w:val="444444"/>
          <w:position w:val="-12"/>
          <w:sz w:val="24"/>
        </w:rPr>
        <w:object w:dxaOrig="321" w:dyaOrig="366" w14:anchorId="694E5FA9">
          <v:shape id="_x0000_i1504" type="#_x0000_t75" style="width:16.05pt;height:18.1pt" o:ole="">
            <v:imagedata r:id="rId99" o:title=""/>
          </v:shape>
          <o:OLEObject Type="Embed" ProgID="Equation.AxMath" ShapeID="_x0000_i1504" DrawAspect="Content" ObjectID="_1650111743" r:id="rId100"/>
        </w:object>
      </w:r>
      <w:r>
        <w:rPr>
          <w:rFonts w:ascii="宋体" w:hAnsi="宋体" w:hint="eastAsia"/>
          <w:bCs/>
          <w:color w:val="444444"/>
          <w:sz w:val="24"/>
        </w:rPr>
        <w:t>决定是否洗手，若不洗手则离开，不进行以下流程</w:t>
      </w:r>
      <w:r w:rsidR="003E1B6D">
        <w:rPr>
          <w:rFonts w:ascii="宋体" w:hAnsi="宋体" w:hint="eastAsia"/>
          <w:bCs/>
          <w:color w:val="444444"/>
          <w:sz w:val="24"/>
        </w:rPr>
        <w:t>。</w:t>
      </w:r>
    </w:p>
    <w:p w14:paraId="727FF911" w14:textId="77777777" w:rsidR="00C23247" w:rsidRDefault="00D6735C">
      <w:pPr>
        <w:rPr>
          <w:rFonts w:ascii="宋体" w:hAnsi="宋体"/>
          <w:bCs/>
          <w:color w:val="444444"/>
          <w:sz w:val="24"/>
        </w:rPr>
      </w:pPr>
      <w:r>
        <w:rPr>
          <w:rFonts w:ascii="宋体" w:hAnsi="宋体"/>
          <w:bCs/>
          <w:color w:val="444444"/>
          <w:sz w:val="24"/>
        </w:rPr>
        <w:tab/>
      </w:r>
      <w:r>
        <w:rPr>
          <w:rFonts w:ascii="宋体" w:hAnsi="宋体"/>
          <w:bCs/>
          <w:color w:val="444444"/>
          <w:sz w:val="24"/>
        </w:rPr>
        <w:tab/>
        <w:t>2.</w:t>
      </w:r>
      <w:r>
        <w:rPr>
          <w:rFonts w:ascii="宋体" w:hAnsi="宋体" w:hint="eastAsia"/>
          <w:bCs/>
          <w:color w:val="444444"/>
          <w:sz w:val="24"/>
        </w:rPr>
        <w:t>对当前洗手间的拥挤程度进行评价，分为不拥挤、有点拥挤、拥挤。</w:t>
      </w:r>
    </w:p>
    <w:p w14:paraId="3282E74E" w14:textId="77777777" w:rsidR="00C23247" w:rsidRDefault="00D6735C">
      <w:pPr>
        <w:spacing w:afterLines="50" w:after="156"/>
        <w:rPr>
          <w:rFonts w:ascii="宋体" w:hAnsi="宋体"/>
          <w:bCs/>
          <w:color w:val="444444"/>
          <w:sz w:val="24"/>
        </w:rPr>
      </w:pPr>
      <w:r>
        <w:rPr>
          <w:rFonts w:ascii="宋体" w:hAnsi="宋体"/>
          <w:bCs/>
          <w:color w:val="444444"/>
          <w:sz w:val="24"/>
        </w:rPr>
        <w:tab/>
      </w:r>
      <w:r>
        <w:rPr>
          <w:rFonts w:ascii="宋体" w:hAnsi="宋体"/>
          <w:bCs/>
          <w:color w:val="444444"/>
          <w:sz w:val="24"/>
        </w:rPr>
        <w:tab/>
        <w:t>3</w:t>
      </w:r>
      <w:r>
        <w:rPr>
          <w:rFonts w:ascii="宋体" w:hAnsi="宋体" w:hint="eastAsia"/>
          <w:bCs/>
          <w:color w:val="444444"/>
          <w:sz w:val="24"/>
        </w:rPr>
        <w:t>.根据拥挤程度调整概率</w:t>
      </w:r>
      <w:r>
        <w:rPr>
          <w:rFonts w:ascii="宋体" w:hAnsi="宋体"/>
          <w:bCs/>
          <w:color w:val="444444"/>
          <w:position w:val="-12"/>
          <w:sz w:val="24"/>
        </w:rPr>
        <w:object w:dxaOrig="321" w:dyaOrig="366" w14:anchorId="7EB8C403">
          <v:shape id="_x0000_i1505" type="#_x0000_t75" style="width:16.05pt;height:18.1pt" o:ole="">
            <v:imagedata r:id="rId99" o:title=""/>
          </v:shape>
          <o:OLEObject Type="Embed" ProgID="Equation.AxMath" ShapeID="_x0000_i1505" DrawAspect="Content" ObjectID="_1650111744" r:id="rId101"/>
        </w:object>
      </w:r>
    </w:p>
    <w:p w14:paraId="62F064FD" w14:textId="77777777" w:rsidR="00C23247" w:rsidRDefault="00D6735C">
      <w:pPr>
        <w:spacing w:afterLines="50" w:after="156"/>
        <w:rPr>
          <w:rFonts w:ascii="宋体" w:hAnsi="宋体"/>
          <w:bCs/>
          <w:color w:val="444444"/>
          <w:sz w:val="24"/>
        </w:rPr>
      </w:pPr>
      <w:r>
        <w:rPr>
          <w:rFonts w:ascii="宋体" w:hAnsi="宋体"/>
          <w:bCs/>
          <w:color w:val="444444"/>
          <w:sz w:val="24"/>
        </w:rPr>
        <w:tab/>
      </w:r>
      <w:r>
        <w:rPr>
          <w:rFonts w:ascii="宋体" w:hAnsi="宋体" w:hint="eastAsia"/>
          <w:bCs/>
          <w:color w:val="444444"/>
          <w:sz w:val="24"/>
        </w:rPr>
        <w:t>评价标准与概率调整如下：</w:t>
      </w:r>
    </w:p>
    <w:p w14:paraId="3B5F2CF4" w14:textId="77777777" w:rsidR="00C23247" w:rsidRDefault="00D6735C">
      <w:pPr>
        <w:ind w:left="420" w:firstLine="420"/>
        <w:rPr>
          <w:rFonts w:ascii="宋体" w:hAnsi="宋体"/>
          <w:bCs/>
          <w:color w:val="444444"/>
          <w:sz w:val="24"/>
        </w:rPr>
      </w:pPr>
      <w:r>
        <w:rPr>
          <w:rFonts w:ascii="宋体" w:hAnsi="宋体" w:hint="eastAsia"/>
          <w:bCs/>
          <w:color w:val="444444"/>
          <w:sz w:val="24"/>
        </w:rPr>
        <w:t>根据洗手间的当前时刻人数</w:t>
      </w:r>
      <w:r>
        <w:rPr>
          <w:rFonts w:ascii="宋体" w:hAnsi="宋体"/>
          <w:bCs/>
          <w:position w:val="-12"/>
          <w:sz w:val="24"/>
        </w:rPr>
        <w:object w:dxaOrig="210" w:dyaOrig="354" w14:anchorId="11449D54">
          <v:shape id="_x0000_i1506" type="#_x0000_t75" style="width:10.7pt;height:17.7pt" o:ole="">
            <v:imagedata r:id="rId17" o:title=""/>
          </v:shape>
          <o:OLEObject Type="Embed" ProgID="Equation.AxMath" ShapeID="_x0000_i1506" DrawAspect="Content" ObjectID="_1650111745" r:id="rId102"/>
        </w:object>
      </w:r>
      <w:r>
        <w:rPr>
          <w:rFonts w:ascii="宋体" w:hAnsi="宋体" w:hint="eastAsia"/>
          <w:bCs/>
          <w:color w:val="444444"/>
          <w:sz w:val="24"/>
        </w:rPr>
        <w:t>评价拥挤程度</w:t>
      </w:r>
    </w:p>
    <w:p w14:paraId="4D4C6DD2" w14:textId="77777777" w:rsidR="00C23247" w:rsidRDefault="00D6735C">
      <w:pPr>
        <w:ind w:left="420" w:firstLine="420"/>
        <w:rPr>
          <w:rFonts w:ascii="宋体" w:hAnsi="宋体"/>
          <w:bCs/>
          <w:sz w:val="24"/>
        </w:rPr>
      </w:pPr>
      <w:r>
        <w:rPr>
          <w:rFonts w:ascii="宋体" w:hAnsi="宋体" w:hint="eastAsia"/>
          <w:bCs/>
          <w:color w:val="444444"/>
          <w:sz w:val="24"/>
        </w:rPr>
        <w:t>若</w:t>
      </w:r>
      <w:r>
        <w:rPr>
          <w:rFonts w:ascii="宋体" w:hAnsi="宋体"/>
          <w:bCs/>
          <w:color w:val="444444"/>
          <w:position w:val="-12"/>
          <w:sz w:val="24"/>
        </w:rPr>
        <w:object w:dxaOrig="753" w:dyaOrig="354" w14:anchorId="10546B45">
          <v:shape id="_x0000_i1507" type="#_x0000_t75" style="width:37.45pt;height:17.7pt" o:ole="">
            <v:imagedata r:id="rId103" o:title=""/>
          </v:shape>
          <o:OLEObject Type="Embed" ProgID="Equation.AxMath" ShapeID="_x0000_i1507" DrawAspect="Content" ObjectID="_1650111746" r:id="rId104"/>
        </w:object>
      </w:r>
      <w:r>
        <w:rPr>
          <w:rFonts w:ascii="宋体" w:hAnsi="宋体" w:hint="eastAsia"/>
          <w:bCs/>
          <w:color w:val="444444"/>
          <w:sz w:val="24"/>
        </w:rPr>
        <w:t>即有空余洗手池则评价为不拥挤，</w:t>
      </w:r>
      <w:r>
        <w:rPr>
          <w:rFonts w:ascii="宋体" w:hAnsi="宋体"/>
          <w:bCs/>
          <w:color w:val="444444"/>
          <w:position w:val="-12"/>
          <w:sz w:val="24"/>
        </w:rPr>
        <w:object w:dxaOrig="321" w:dyaOrig="366" w14:anchorId="11A4020C">
          <v:shape id="_x0000_i1508" type="#_x0000_t75" style="width:16.05pt;height:18.1pt" o:ole="">
            <v:imagedata r:id="rId99" o:title=""/>
          </v:shape>
          <o:OLEObject Type="Embed" ProgID="Equation.AxMath" ShapeID="_x0000_i1508" DrawAspect="Content" ObjectID="_1650111747" r:id="rId105"/>
        </w:object>
      </w:r>
      <w:r>
        <w:rPr>
          <w:rFonts w:ascii="宋体" w:hAnsi="宋体" w:hint="eastAsia"/>
          <w:bCs/>
          <w:color w:val="444444"/>
          <w:sz w:val="24"/>
        </w:rPr>
        <w:t>随机增加但不超过</w:t>
      </w:r>
      <w:r>
        <w:rPr>
          <w:rFonts w:ascii="宋体" w:hAnsi="宋体"/>
          <w:bCs/>
          <w:position w:val="-12"/>
          <w:sz w:val="24"/>
        </w:rPr>
        <w:object w:dxaOrig="277" w:dyaOrig="366" w14:anchorId="5BEF40E1">
          <v:shape id="_x0000_i1509" type="#_x0000_t75" style="width:14pt;height:18.1pt" o:ole="">
            <v:imagedata r:id="rId90" o:title=""/>
          </v:shape>
          <o:OLEObject Type="Embed" ProgID="Equation.AxMath" ShapeID="_x0000_i1509" DrawAspect="Content" ObjectID="_1650111748" r:id="rId106"/>
        </w:object>
      </w:r>
    </w:p>
    <w:p w14:paraId="081E01AF" w14:textId="39526166" w:rsidR="00C23247" w:rsidRDefault="00D6735C">
      <w:pPr>
        <w:ind w:left="420" w:firstLine="420"/>
        <w:rPr>
          <w:rFonts w:ascii="宋体" w:hAnsi="宋体"/>
          <w:bCs/>
          <w:color w:val="444444"/>
          <w:sz w:val="24"/>
        </w:rPr>
      </w:pPr>
      <w:r>
        <w:rPr>
          <w:rFonts w:ascii="宋体" w:hAnsi="宋体" w:hint="eastAsia"/>
          <w:bCs/>
          <w:sz w:val="24"/>
        </w:rPr>
        <w:t>若</w:t>
      </w:r>
      <w:r>
        <w:rPr>
          <w:rFonts w:ascii="宋体" w:hAnsi="宋体"/>
          <w:bCs/>
          <w:position w:val="-12"/>
          <w:sz w:val="24"/>
        </w:rPr>
        <w:object w:dxaOrig="1728" w:dyaOrig="354" w14:anchorId="0498CC43">
          <v:shape id="_x0000_i1510" type="#_x0000_t75" style="width:86.4pt;height:17.7pt" o:ole="">
            <v:imagedata r:id="rId107" o:title=""/>
          </v:shape>
          <o:OLEObject Type="Embed" ProgID="Equation.AxMath" ShapeID="_x0000_i1510" DrawAspect="Content" ObjectID="_1650111749" r:id="rId108"/>
        </w:object>
      </w:r>
      <w:r w:rsidR="003E1B6D">
        <w:rPr>
          <w:rFonts w:ascii="宋体" w:hAnsi="宋体" w:hint="eastAsia"/>
          <w:bCs/>
          <w:sz w:val="24"/>
        </w:rPr>
        <w:t>，</w:t>
      </w:r>
      <w:r>
        <w:rPr>
          <w:rFonts w:ascii="宋体" w:hAnsi="宋体" w:hint="eastAsia"/>
          <w:bCs/>
          <w:sz w:val="24"/>
        </w:rPr>
        <w:t>评价为有点拥挤，</w:t>
      </w:r>
      <w:r>
        <w:rPr>
          <w:rFonts w:ascii="宋体" w:hAnsi="宋体"/>
          <w:bCs/>
          <w:position w:val="-12"/>
          <w:sz w:val="24"/>
        </w:rPr>
        <w:object w:dxaOrig="199" w:dyaOrig="354" w14:anchorId="74E0D59E">
          <v:shape id="_x0000_i1511" type="#_x0000_t75" style="width:9.85pt;height:17.7pt" o:ole="">
            <v:imagedata r:id="rId109" o:title=""/>
          </v:shape>
          <o:OLEObject Type="Embed" ProgID="Equation.AxMath" ShapeID="_x0000_i1511" DrawAspect="Content" ObjectID="_1650111750" r:id="rId110"/>
        </w:object>
      </w:r>
      <w:r>
        <w:rPr>
          <w:rFonts w:ascii="宋体" w:hAnsi="宋体" w:hint="eastAsia"/>
          <w:bCs/>
          <w:sz w:val="24"/>
        </w:rPr>
        <w:t>为可接受的等待人数，</w:t>
      </w:r>
      <w:r>
        <w:rPr>
          <w:rFonts w:ascii="宋体" w:hAnsi="宋体"/>
          <w:bCs/>
          <w:color w:val="444444"/>
          <w:position w:val="-12"/>
          <w:sz w:val="24"/>
        </w:rPr>
        <w:object w:dxaOrig="321" w:dyaOrig="366" w14:anchorId="706FFFD6">
          <v:shape id="_x0000_i1512" type="#_x0000_t75" style="width:16.05pt;height:18.1pt" o:ole="">
            <v:imagedata r:id="rId99" o:title=""/>
          </v:shape>
          <o:OLEObject Type="Embed" ProgID="Equation.AxMath" ShapeID="_x0000_i1512" DrawAspect="Content" ObjectID="_1650111751" r:id="rId111"/>
        </w:object>
      </w:r>
      <w:r>
        <w:rPr>
          <w:rFonts w:ascii="宋体" w:hAnsi="宋体" w:hint="eastAsia"/>
          <w:bCs/>
          <w:color w:val="444444"/>
          <w:sz w:val="24"/>
        </w:rPr>
        <w:t>不变。</w:t>
      </w:r>
    </w:p>
    <w:p w14:paraId="02335BBD" w14:textId="3C10BFE7" w:rsidR="00C23247" w:rsidRDefault="00D6735C">
      <w:pPr>
        <w:ind w:left="420" w:firstLine="420"/>
        <w:rPr>
          <w:rFonts w:ascii="宋体" w:hAnsi="宋体"/>
          <w:bCs/>
          <w:color w:val="444444"/>
          <w:sz w:val="24"/>
        </w:rPr>
      </w:pPr>
      <w:r>
        <w:rPr>
          <w:rFonts w:ascii="宋体" w:hAnsi="宋体" w:hint="eastAsia"/>
          <w:bCs/>
          <w:color w:val="444444"/>
          <w:sz w:val="24"/>
        </w:rPr>
        <w:t>若</w:t>
      </w:r>
      <w:r>
        <w:rPr>
          <w:rFonts w:ascii="宋体" w:hAnsi="宋体"/>
          <w:bCs/>
          <w:color w:val="444444"/>
          <w:position w:val="-12"/>
          <w:sz w:val="24"/>
        </w:rPr>
        <w:object w:dxaOrig="1185" w:dyaOrig="354" w14:anchorId="13B6B53F">
          <v:shape id="_x0000_i1513" type="#_x0000_t75" style="width:59.25pt;height:17.7pt" o:ole="">
            <v:imagedata r:id="rId112" o:title=""/>
          </v:shape>
          <o:OLEObject Type="Embed" ProgID="Equation.AxMath" ShapeID="_x0000_i1513" DrawAspect="Content" ObjectID="_1650111752" r:id="rId113"/>
        </w:object>
      </w:r>
      <w:r w:rsidR="003E1B6D">
        <w:rPr>
          <w:rFonts w:ascii="宋体" w:hAnsi="宋体" w:hint="eastAsia"/>
          <w:bCs/>
          <w:color w:val="444444"/>
          <w:sz w:val="24"/>
        </w:rPr>
        <w:t>，</w:t>
      </w:r>
      <w:r>
        <w:rPr>
          <w:rFonts w:ascii="宋体" w:hAnsi="宋体" w:hint="eastAsia"/>
          <w:bCs/>
          <w:color w:val="444444"/>
          <w:sz w:val="24"/>
        </w:rPr>
        <w:t>评价为拥挤，</w:t>
      </w:r>
      <w:r>
        <w:rPr>
          <w:rFonts w:ascii="宋体" w:hAnsi="宋体"/>
          <w:bCs/>
          <w:color w:val="444444"/>
          <w:position w:val="-26"/>
          <w:sz w:val="24"/>
        </w:rPr>
        <w:object w:dxaOrig="3312" w:dyaOrig="654" w14:anchorId="6353F924">
          <v:shape id="_x0000_i1514" type="#_x0000_t75" style="width:165.8pt;height:32.5pt" o:ole="">
            <v:imagedata r:id="rId114" o:title=""/>
          </v:shape>
          <o:OLEObject Type="Embed" ProgID="Equation.AxMath" ShapeID="_x0000_i1514" DrawAspect="Content" ObjectID="_1650111753" r:id="rId115"/>
        </w:object>
      </w:r>
      <w:r w:rsidR="003E1B6D">
        <w:rPr>
          <w:rFonts w:ascii="宋体" w:hAnsi="宋体" w:hint="eastAsia"/>
          <w:bCs/>
          <w:color w:val="444444"/>
          <w:sz w:val="24"/>
        </w:rPr>
        <w:t>。</w:t>
      </w:r>
    </w:p>
    <w:p w14:paraId="075307E1" w14:textId="77777777" w:rsidR="00C23247" w:rsidRDefault="00D6735C">
      <w:pPr>
        <w:adjustRightInd w:val="0"/>
        <w:snapToGrid w:val="0"/>
        <w:spacing w:beforeLines="100" w:before="312"/>
        <w:ind w:firstLine="420"/>
        <w:rPr>
          <w:rFonts w:ascii="宋体" w:hAnsi="宋体"/>
          <w:bCs/>
          <w:sz w:val="24"/>
        </w:rPr>
      </w:pPr>
      <w:r>
        <w:rPr>
          <w:rFonts w:ascii="宋体" w:hAnsi="宋体" w:hint="eastAsia"/>
          <w:bCs/>
          <w:sz w:val="24"/>
        </w:rPr>
        <w:t>关注研究丁香区域的学生在三个教学区域，丁香食堂的人均洗手率，模拟计算在这四个地方的洗手率</w:t>
      </w:r>
      <w:r>
        <w:rPr>
          <w:rFonts w:ascii="宋体" w:hAnsi="宋体"/>
          <w:bCs/>
          <w:position w:val="-12"/>
          <w:sz w:val="24"/>
        </w:rPr>
        <w:object w:dxaOrig="1872" w:dyaOrig="432" w14:anchorId="2789D051">
          <v:shape id="_x0000_i1515" type="#_x0000_t75" style="width:93.8pt;height:21.8pt" o:ole="">
            <v:imagedata r:id="rId116" o:title=""/>
          </v:shape>
          <o:OLEObject Type="Embed" ProgID="Equation.AxMath" ShapeID="_x0000_i1515" DrawAspect="Content" ObjectID="_1650111754" r:id="rId117"/>
        </w:object>
      </w:r>
      <w:r>
        <w:rPr>
          <w:rFonts w:ascii="宋体" w:hAnsi="宋体" w:hint="eastAsia"/>
          <w:bCs/>
          <w:sz w:val="24"/>
        </w:rPr>
        <w:t>，则在时段</w:t>
      </w:r>
      <w:r>
        <w:rPr>
          <w:rFonts w:hint="eastAsia"/>
          <w:bCs/>
          <w:sz w:val="24"/>
        </w:rPr>
        <w:t>内</w:t>
      </w:r>
      <w:r>
        <w:rPr>
          <w:rFonts w:ascii="宋体" w:hAnsi="宋体" w:hint="eastAsia"/>
          <w:bCs/>
          <w:sz w:val="24"/>
        </w:rPr>
        <w:t>最终人均洗手率为：</w:t>
      </w:r>
    </w:p>
    <w:p w14:paraId="1761E848" w14:textId="77777777" w:rsidR="00C23247" w:rsidRDefault="00D6735C">
      <w:pPr>
        <w:pStyle w:val="AMDisplayEquation"/>
        <w:adjustRightInd w:val="0"/>
        <w:snapToGrid w:val="0"/>
        <w:rPr>
          <w:bCs/>
        </w:rPr>
      </w:pPr>
      <w:r>
        <w:rPr>
          <w:bCs/>
        </w:rPr>
        <w:tab/>
      </w:r>
      <w:r>
        <w:rPr>
          <w:bCs/>
          <w:position w:val="-32"/>
        </w:rPr>
        <w:object w:dxaOrig="2603" w:dyaOrig="764" w14:anchorId="6D097F07">
          <v:shape id="_x0000_i1516" type="#_x0000_t75" style="width:130pt;height:38.25pt" o:ole="">
            <v:imagedata r:id="rId118" o:title=""/>
          </v:shape>
          <o:OLEObject Type="Embed" ProgID="Equation.AxMath" ShapeID="_x0000_i1516" DrawAspect="Content" ObjectID="_1650111755" r:id="rId119"/>
        </w:object>
      </w:r>
    </w:p>
    <w:p w14:paraId="2218DCB4" w14:textId="59E55420" w:rsidR="00C23247" w:rsidRDefault="003E72A8">
      <w:pPr>
        <w:spacing w:beforeLines="100" w:before="312" w:afterLines="100" w:after="312"/>
        <w:rPr>
          <w:rFonts w:ascii="黑体" w:eastAsia="黑体" w:hAnsi="黑体"/>
          <w:bCs/>
          <w:sz w:val="24"/>
        </w:rPr>
      </w:pPr>
      <w:r>
        <w:rPr>
          <w:rFonts w:ascii="黑体" w:eastAsia="黑体" w:hAnsi="黑体"/>
          <w:bCs/>
          <w:sz w:val="24"/>
        </w:rPr>
        <w:t>4</w:t>
      </w:r>
      <w:r w:rsidR="00D6735C">
        <w:rPr>
          <w:rFonts w:ascii="黑体" w:eastAsia="黑体" w:hAnsi="黑体"/>
          <w:bCs/>
          <w:sz w:val="24"/>
        </w:rPr>
        <w:t xml:space="preserve">.2.2 </w:t>
      </w:r>
      <w:r w:rsidR="00D6735C">
        <w:rPr>
          <w:rFonts w:ascii="黑体" w:eastAsia="黑体" w:hAnsi="黑体" w:hint="eastAsia"/>
          <w:bCs/>
          <w:sz w:val="24"/>
        </w:rPr>
        <w:t>模拟并分析结果</w:t>
      </w:r>
    </w:p>
    <w:p w14:paraId="2ED7A5B8" w14:textId="77777777" w:rsidR="00C23247" w:rsidRDefault="00D6735C">
      <w:pPr>
        <w:rPr>
          <w:rFonts w:ascii="宋体" w:hAnsi="宋体"/>
          <w:bCs/>
          <w:sz w:val="24"/>
        </w:rPr>
      </w:pPr>
      <w:r>
        <w:rPr>
          <w:rFonts w:ascii="宋体" w:hAnsi="宋体"/>
          <w:bCs/>
          <w:sz w:val="24"/>
        </w:rPr>
        <w:tab/>
      </w:r>
      <w:r>
        <w:rPr>
          <w:rFonts w:ascii="宋体" w:hAnsi="宋体" w:hint="eastAsia"/>
          <w:bCs/>
          <w:sz w:val="24"/>
        </w:rPr>
        <w:t>通过问题</w:t>
      </w:r>
      <w:proofErr w:type="gramStart"/>
      <w:r>
        <w:rPr>
          <w:rFonts w:ascii="宋体" w:hAnsi="宋体" w:hint="eastAsia"/>
          <w:bCs/>
          <w:sz w:val="24"/>
        </w:rPr>
        <w:t>一</w:t>
      </w:r>
      <w:proofErr w:type="gramEnd"/>
      <w:r>
        <w:rPr>
          <w:rFonts w:ascii="宋体" w:hAnsi="宋体" w:hint="eastAsia"/>
          <w:bCs/>
          <w:sz w:val="24"/>
        </w:rPr>
        <w:t>的模型，可以计算出三个区域的学生流动到三个教学区的人数占三个区域的总人数比例，根据比例将三个教学区域的洗手池数分配给丁香区，调查得丁香食堂的洗手池为</w:t>
      </w:r>
      <w:r>
        <w:rPr>
          <w:rFonts w:ascii="宋体" w:hAnsi="宋体"/>
          <w:bCs/>
          <w:sz w:val="24"/>
        </w:rPr>
        <w:t>12</w:t>
      </w:r>
      <w:r>
        <w:rPr>
          <w:rFonts w:ascii="宋体" w:hAnsi="宋体" w:hint="eastAsia"/>
          <w:bCs/>
          <w:sz w:val="24"/>
        </w:rPr>
        <w:t>个，统计如表</w:t>
      </w:r>
      <w:r>
        <w:rPr>
          <w:rFonts w:ascii="宋体" w:hAnsi="宋体"/>
          <w:bCs/>
          <w:sz w:val="24"/>
        </w:rPr>
        <w:t>3</w:t>
      </w:r>
    </w:p>
    <w:p w14:paraId="21FD4825" w14:textId="77777777" w:rsidR="00C23247" w:rsidRDefault="00C23247">
      <w:pPr>
        <w:rPr>
          <w:rFonts w:ascii="宋体" w:hAnsi="宋体"/>
          <w:bCs/>
          <w:sz w:val="24"/>
        </w:rPr>
      </w:pPr>
    </w:p>
    <w:p w14:paraId="0CC5696E" w14:textId="77777777" w:rsidR="00C23247" w:rsidRDefault="00D6735C">
      <w:pPr>
        <w:pStyle w:val="a5"/>
        <w:keepNext/>
        <w:jc w:val="center"/>
      </w:pPr>
      <w:r>
        <w:rPr>
          <w:rFonts w:hint="eastAsia"/>
        </w:rPr>
        <w:t>表</w:t>
      </w:r>
      <w:r>
        <w:rPr>
          <w:rFonts w:hint="eastAsia"/>
        </w:rPr>
        <w:t xml:space="preserve"> </w:t>
      </w:r>
      <w:r>
        <w:t>3</w:t>
      </w:r>
      <w:r>
        <w:rPr>
          <w:rFonts w:hint="eastAsia"/>
        </w:rPr>
        <w:t>丁香区的</w:t>
      </w:r>
      <w:proofErr w:type="gramStart"/>
      <w:r>
        <w:rPr>
          <w:rFonts w:hint="eastAsia"/>
        </w:rPr>
        <w:t>洗手池数统计</w:t>
      </w:r>
      <w:proofErr w:type="gramEnd"/>
    </w:p>
    <w:tbl>
      <w:tblPr>
        <w:tblStyle w:val="a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2"/>
        <w:gridCol w:w="1383"/>
        <w:gridCol w:w="1383"/>
        <w:gridCol w:w="1383"/>
      </w:tblGrid>
      <w:tr w:rsidR="00C23247" w14:paraId="3A4B1C82" w14:textId="77777777">
        <w:tc>
          <w:tcPr>
            <w:tcW w:w="1382" w:type="dxa"/>
            <w:tcBorders>
              <w:top w:val="single" w:sz="12" w:space="0" w:color="auto"/>
              <w:bottom w:val="single" w:sz="6" w:space="0" w:color="auto"/>
            </w:tcBorders>
          </w:tcPr>
          <w:p w14:paraId="0C6A62B7" w14:textId="77777777" w:rsidR="00C23247" w:rsidRDefault="00D6735C">
            <w:pPr>
              <w:rPr>
                <w:rFonts w:ascii="宋体" w:hAnsi="宋体"/>
                <w:bCs/>
                <w:sz w:val="24"/>
              </w:rPr>
            </w:pPr>
            <w:r>
              <w:rPr>
                <w:rFonts w:ascii="宋体" w:hAnsi="宋体" w:hint="eastAsia"/>
                <w:bCs/>
                <w:sz w:val="24"/>
              </w:rPr>
              <w:t>区域</w:t>
            </w:r>
          </w:p>
        </w:tc>
        <w:tc>
          <w:tcPr>
            <w:tcW w:w="1382" w:type="dxa"/>
            <w:tcBorders>
              <w:top w:val="single" w:sz="12" w:space="0" w:color="auto"/>
              <w:bottom w:val="single" w:sz="6" w:space="0" w:color="auto"/>
            </w:tcBorders>
          </w:tcPr>
          <w:p w14:paraId="6859B5B8" w14:textId="77777777" w:rsidR="00C23247" w:rsidRDefault="00D6735C">
            <w:pPr>
              <w:rPr>
                <w:rFonts w:ascii="宋体" w:hAnsi="宋体"/>
                <w:bCs/>
                <w:sz w:val="24"/>
              </w:rPr>
            </w:pPr>
            <w:r>
              <w:rPr>
                <w:rFonts w:ascii="宋体" w:hAnsi="宋体" w:hint="eastAsia"/>
                <w:bCs/>
                <w:sz w:val="24"/>
              </w:rPr>
              <w:t>AB</w:t>
            </w:r>
          </w:p>
        </w:tc>
        <w:tc>
          <w:tcPr>
            <w:tcW w:w="1382" w:type="dxa"/>
            <w:tcBorders>
              <w:top w:val="single" w:sz="12" w:space="0" w:color="auto"/>
              <w:bottom w:val="single" w:sz="6" w:space="0" w:color="auto"/>
            </w:tcBorders>
          </w:tcPr>
          <w:p w14:paraId="549D54FB" w14:textId="77777777" w:rsidR="00C23247" w:rsidRDefault="00D6735C">
            <w:pPr>
              <w:rPr>
                <w:rFonts w:ascii="宋体" w:hAnsi="宋体"/>
                <w:bCs/>
                <w:sz w:val="24"/>
              </w:rPr>
            </w:pPr>
            <w:r>
              <w:rPr>
                <w:rFonts w:ascii="宋体" w:hAnsi="宋体" w:hint="eastAsia"/>
                <w:bCs/>
                <w:sz w:val="24"/>
              </w:rPr>
              <w:t>CD</w:t>
            </w:r>
          </w:p>
        </w:tc>
        <w:tc>
          <w:tcPr>
            <w:tcW w:w="1383" w:type="dxa"/>
            <w:tcBorders>
              <w:top w:val="single" w:sz="12" w:space="0" w:color="auto"/>
              <w:bottom w:val="single" w:sz="6" w:space="0" w:color="auto"/>
            </w:tcBorders>
          </w:tcPr>
          <w:p w14:paraId="32D21061" w14:textId="77777777" w:rsidR="00C23247" w:rsidRDefault="00D6735C">
            <w:pPr>
              <w:rPr>
                <w:rFonts w:ascii="宋体" w:hAnsi="宋体"/>
                <w:bCs/>
                <w:sz w:val="24"/>
              </w:rPr>
            </w:pPr>
            <w:r>
              <w:rPr>
                <w:rFonts w:ascii="宋体" w:hAnsi="宋体" w:hint="eastAsia"/>
                <w:bCs/>
                <w:sz w:val="24"/>
              </w:rPr>
              <w:t>EFG</w:t>
            </w:r>
          </w:p>
        </w:tc>
        <w:tc>
          <w:tcPr>
            <w:tcW w:w="1383" w:type="dxa"/>
            <w:tcBorders>
              <w:top w:val="single" w:sz="12" w:space="0" w:color="auto"/>
              <w:bottom w:val="single" w:sz="6" w:space="0" w:color="auto"/>
            </w:tcBorders>
          </w:tcPr>
          <w:p w14:paraId="3FCB21FE" w14:textId="77777777" w:rsidR="00C23247" w:rsidRDefault="00D6735C">
            <w:pPr>
              <w:rPr>
                <w:rFonts w:ascii="宋体" w:hAnsi="宋体"/>
                <w:bCs/>
                <w:sz w:val="24"/>
              </w:rPr>
            </w:pPr>
            <w:r>
              <w:rPr>
                <w:rFonts w:ascii="宋体" w:hAnsi="宋体" w:hint="eastAsia"/>
                <w:bCs/>
                <w:sz w:val="24"/>
              </w:rPr>
              <w:t>丁香</w:t>
            </w:r>
          </w:p>
        </w:tc>
        <w:tc>
          <w:tcPr>
            <w:tcW w:w="1383" w:type="dxa"/>
            <w:tcBorders>
              <w:top w:val="single" w:sz="12" w:space="0" w:color="auto"/>
              <w:bottom w:val="single" w:sz="6" w:space="0" w:color="auto"/>
            </w:tcBorders>
          </w:tcPr>
          <w:p w14:paraId="6EE3F56C" w14:textId="77777777" w:rsidR="00C23247" w:rsidRDefault="00D6735C">
            <w:pPr>
              <w:rPr>
                <w:rFonts w:ascii="宋体" w:hAnsi="宋体"/>
                <w:bCs/>
                <w:sz w:val="24"/>
              </w:rPr>
            </w:pPr>
            <w:r>
              <w:rPr>
                <w:rFonts w:ascii="宋体" w:hAnsi="宋体" w:hint="eastAsia"/>
                <w:bCs/>
                <w:sz w:val="24"/>
              </w:rPr>
              <w:t>总计</w:t>
            </w:r>
          </w:p>
        </w:tc>
      </w:tr>
      <w:tr w:rsidR="00C23247" w14:paraId="7AD8C933" w14:textId="77777777">
        <w:tc>
          <w:tcPr>
            <w:tcW w:w="1382" w:type="dxa"/>
            <w:tcBorders>
              <w:top w:val="single" w:sz="6" w:space="0" w:color="auto"/>
            </w:tcBorders>
          </w:tcPr>
          <w:p w14:paraId="6E916CD5" w14:textId="77777777" w:rsidR="00C23247" w:rsidRDefault="00D6735C">
            <w:pPr>
              <w:rPr>
                <w:rFonts w:ascii="宋体" w:hAnsi="宋体"/>
                <w:bCs/>
                <w:sz w:val="24"/>
              </w:rPr>
            </w:pPr>
            <w:r>
              <w:rPr>
                <w:rFonts w:ascii="宋体" w:hAnsi="宋体" w:hint="eastAsia"/>
                <w:bCs/>
                <w:sz w:val="24"/>
              </w:rPr>
              <w:t>数目</w:t>
            </w:r>
          </w:p>
        </w:tc>
        <w:tc>
          <w:tcPr>
            <w:tcW w:w="1382" w:type="dxa"/>
            <w:tcBorders>
              <w:top w:val="single" w:sz="6" w:space="0" w:color="auto"/>
            </w:tcBorders>
          </w:tcPr>
          <w:p w14:paraId="5C091DC4" w14:textId="77777777" w:rsidR="00C23247" w:rsidRDefault="00D6735C">
            <w:pPr>
              <w:rPr>
                <w:rFonts w:ascii="宋体" w:hAnsi="宋体"/>
                <w:bCs/>
                <w:sz w:val="24"/>
              </w:rPr>
            </w:pPr>
            <w:r>
              <w:rPr>
                <w:rFonts w:ascii="宋体" w:hAnsi="宋体" w:hint="eastAsia"/>
                <w:bCs/>
                <w:sz w:val="24"/>
              </w:rPr>
              <w:t>1</w:t>
            </w:r>
            <w:r>
              <w:rPr>
                <w:rFonts w:ascii="宋体" w:hAnsi="宋体"/>
                <w:bCs/>
                <w:sz w:val="24"/>
              </w:rPr>
              <w:t>0</w:t>
            </w:r>
          </w:p>
        </w:tc>
        <w:tc>
          <w:tcPr>
            <w:tcW w:w="1382" w:type="dxa"/>
            <w:tcBorders>
              <w:top w:val="single" w:sz="6" w:space="0" w:color="auto"/>
            </w:tcBorders>
          </w:tcPr>
          <w:p w14:paraId="64C7C1BE" w14:textId="77777777" w:rsidR="00C23247" w:rsidRDefault="00D6735C">
            <w:pPr>
              <w:rPr>
                <w:rFonts w:ascii="宋体" w:hAnsi="宋体"/>
                <w:bCs/>
                <w:sz w:val="24"/>
              </w:rPr>
            </w:pPr>
            <w:r>
              <w:rPr>
                <w:rFonts w:ascii="宋体" w:hAnsi="宋体" w:hint="eastAsia"/>
                <w:bCs/>
                <w:sz w:val="24"/>
              </w:rPr>
              <w:t>6</w:t>
            </w:r>
          </w:p>
        </w:tc>
        <w:tc>
          <w:tcPr>
            <w:tcW w:w="1383" w:type="dxa"/>
            <w:tcBorders>
              <w:top w:val="single" w:sz="6" w:space="0" w:color="auto"/>
            </w:tcBorders>
          </w:tcPr>
          <w:p w14:paraId="5E60722F" w14:textId="77777777" w:rsidR="00C23247" w:rsidRDefault="00D6735C">
            <w:pPr>
              <w:rPr>
                <w:rFonts w:ascii="宋体" w:hAnsi="宋体"/>
                <w:bCs/>
                <w:sz w:val="24"/>
              </w:rPr>
            </w:pPr>
            <w:r>
              <w:rPr>
                <w:rFonts w:ascii="宋体" w:hAnsi="宋体" w:hint="eastAsia"/>
                <w:bCs/>
                <w:sz w:val="24"/>
              </w:rPr>
              <w:t>3</w:t>
            </w:r>
          </w:p>
        </w:tc>
        <w:tc>
          <w:tcPr>
            <w:tcW w:w="1383" w:type="dxa"/>
            <w:tcBorders>
              <w:top w:val="single" w:sz="6" w:space="0" w:color="auto"/>
            </w:tcBorders>
          </w:tcPr>
          <w:p w14:paraId="35095EF3" w14:textId="77777777" w:rsidR="00C23247" w:rsidRDefault="00D6735C">
            <w:pPr>
              <w:rPr>
                <w:rFonts w:ascii="宋体" w:hAnsi="宋体"/>
                <w:bCs/>
                <w:sz w:val="24"/>
              </w:rPr>
            </w:pPr>
            <w:r>
              <w:rPr>
                <w:rFonts w:ascii="宋体" w:hAnsi="宋体" w:hint="eastAsia"/>
                <w:bCs/>
                <w:sz w:val="24"/>
              </w:rPr>
              <w:t>1</w:t>
            </w:r>
            <w:r>
              <w:rPr>
                <w:rFonts w:ascii="宋体" w:hAnsi="宋体"/>
                <w:bCs/>
                <w:sz w:val="24"/>
              </w:rPr>
              <w:t>2</w:t>
            </w:r>
          </w:p>
        </w:tc>
        <w:tc>
          <w:tcPr>
            <w:tcW w:w="1383" w:type="dxa"/>
            <w:tcBorders>
              <w:top w:val="single" w:sz="6" w:space="0" w:color="auto"/>
            </w:tcBorders>
          </w:tcPr>
          <w:p w14:paraId="438C5D01" w14:textId="77777777" w:rsidR="00C23247" w:rsidRDefault="00D6735C">
            <w:pPr>
              <w:rPr>
                <w:rFonts w:ascii="宋体" w:hAnsi="宋体"/>
                <w:bCs/>
                <w:sz w:val="24"/>
              </w:rPr>
            </w:pPr>
            <w:r>
              <w:rPr>
                <w:rFonts w:ascii="宋体" w:hAnsi="宋体" w:hint="eastAsia"/>
                <w:bCs/>
                <w:sz w:val="24"/>
              </w:rPr>
              <w:t>3</w:t>
            </w:r>
            <w:r>
              <w:rPr>
                <w:rFonts w:ascii="宋体" w:hAnsi="宋体"/>
                <w:bCs/>
                <w:sz w:val="24"/>
              </w:rPr>
              <w:t>1</w:t>
            </w:r>
          </w:p>
        </w:tc>
      </w:tr>
    </w:tbl>
    <w:p w14:paraId="69ABA18F" w14:textId="77777777" w:rsidR="00C23247" w:rsidRDefault="00C23247">
      <w:pPr>
        <w:ind w:firstLine="420"/>
        <w:rPr>
          <w:rFonts w:ascii="宋体" w:hAnsi="宋体"/>
          <w:bCs/>
          <w:sz w:val="24"/>
        </w:rPr>
      </w:pPr>
    </w:p>
    <w:p w14:paraId="7861EAD9" w14:textId="47999954" w:rsidR="00C23247" w:rsidRPr="00EB2F83" w:rsidRDefault="00D6735C" w:rsidP="00EA76F8">
      <w:pPr>
        <w:adjustRightInd w:val="0"/>
        <w:snapToGrid w:val="0"/>
        <w:spacing w:beforeLines="50" w:before="156" w:afterLines="50" w:after="156"/>
        <w:ind w:firstLine="420"/>
        <w:rPr>
          <w:bCs/>
          <w:sz w:val="24"/>
        </w:rPr>
      </w:pPr>
      <w:r w:rsidRPr="00EB2F83">
        <w:rPr>
          <w:bCs/>
          <w:sz w:val="24"/>
        </w:rPr>
        <w:t>在现有的洗手</w:t>
      </w:r>
      <w:proofErr w:type="gramStart"/>
      <w:r w:rsidRPr="00EB2F83">
        <w:rPr>
          <w:bCs/>
          <w:sz w:val="24"/>
        </w:rPr>
        <w:t>池数量</w:t>
      </w:r>
      <w:proofErr w:type="gramEnd"/>
      <w:r w:rsidRPr="00EB2F83">
        <w:rPr>
          <w:bCs/>
          <w:sz w:val="24"/>
        </w:rPr>
        <w:t>的基础上，设</w:t>
      </w:r>
      <w:r w:rsidRPr="00EB2F83">
        <w:rPr>
          <w:bCs/>
          <w:position w:val="-12"/>
          <w:sz w:val="24"/>
        </w:rPr>
        <w:object w:dxaOrig="299" w:dyaOrig="354" w14:anchorId="205B13F3">
          <v:shape id="_x0000_i1517" type="#_x0000_t75" style="width:14.8pt;height:17.7pt" o:ole="">
            <v:imagedata r:id="rId120" o:title=""/>
          </v:shape>
          <o:OLEObject Type="Embed" ProgID="Equation.AxMath" ShapeID="_x0000_i1517" DrawAspect="Content" ObjectID="_1650111756" r:id="rId121"/>
        </w:object>
      </w:r>
      <w:r w:rsidRPr="00EB2F83">
        <w:rPr>
          <w:bCs/>
          <w:sz w:val="24"/>
        </w:rPr>
        <w:t>为</w:t>
      </w:r>
      <w:r w:rsidR="003E1B6D" w:rsidRPr="00EB2F83">
        <w:rPr>
          <w:bCs/>
          <w:sz w:val="24"/>
        </w:rPr>
        <w:t>在</w:t>
      </w:r>
      <w:r w:rsidRPr="00EB2F83">
        <w:rPr>
          <w:bCs/>
          <w:sz w:val="24"/>
        </w:rPr>
        <w:t>丁香区域</w:t>
      </w:r>
      <w:r w:rsidR="00EA76F8" w:rsidRPr="00EB2F83">
        <w:rPr>
          <w:bCs/>
          <w:sz w:val="24"/>
        </w:rPr>
        <w:t>的食堂和宿舍附近</w:t>
      </w:r>
      <w:r w:rsidRPr="00EB2F83">
        <w:rPr>
          <w:bCs/>
          <w:sz w:val="24"/>
        </w:rPr>
        <w:t>新增洗手池数，</w:t>
      </w:r>
      <w:r w:rsidR="003E1B6D" w:rsidRPr="00EB2F83">
        <w:rPr>
          <w:bCs/>
          <w:sz w:val="24"/>
        </w:rPr>
        <w:t>将</w:t>
      </w:r>
      <w:r w:rsidR="003E1B6D" w:rsidRPr="00EB2F83">
        <w:rPr>
          <w:bCs/>
          <w:position w:val="-12"/>
          <w:sz w:val="24"/>
        </w:rPr>
        <w:object w:dxaOrig="299" w:dyaOrig="358" w14:anchorId="1B94F99A">
          <v:shape id="_x0000_i1518" type="#_x0000_t75" style="width:14.8pt;height:17.7pt" o:ole="">
            <v:imagedata r:id="rId120" o:title=""/>
          </v:shape>
          <o:OLEObject Type="Embed" ProgID="Equation.AxMath" ShapeID="_x0000_i1518" DrawAspect="Content" ObjectID="_1650111757" r:id="rId122"/>
        </w:object>
      </w:r>
      <w:r w:rsidR="003E1B6D" w:rsidRPr="00EB2F83">
        <w:rPr>
          <w:bCs/>
          <w:sz w:val="24"/>
        </w:rPr>
        <w:t>分</w:t>
      </w:r>
      <w:r w:rsidRPr="00EB2F83">
        <w:rPr>
          <w:bCs/>
          <w:sz w:val="24"/>
        </w:rPr>
        <w:t>通过对四个地点的</w:t>
      </w:r>
      <w:r w:rsidRPr="00EB2F83">
        <w:rPr>
          <w:bCs/>
          <w:sz w:val="24"/>
        </w:rPr>
        <w:t xml:space="preserve">Monte Carlo </w:t>
      </w:r>
      <w:r w:rsidRPr="00EB2F83">
        <w:rPr>
          <w:bCs/>
          <w:sz w:val="24"/>
        </w:rPr>
        <w:t>模拟，最终计算出人均洗手率的变化情况如图</w:t>
      </w:r>
      <w:r w:rsidR="00EA76F8" w:rsidRPr="00EB2F83">
        <w:rPr>
          <w:bCs/>
          <w:sz w:val="24"/>
        </w:rPr>
        <w:t>5</w:t>
      </w:r>
    </w:p>
    <w:p w14:paraId="5F7B895B" w14:textId="77777777" w:rsidR="00C23247" w:rsidRDefault="00D6735C">
      <w:pPr>
        <w:keepNext/>
      </w:pPr>
      <w:r>
        <w:rPr>
          <w:noProof/>
        </w:rPr>
        <w:lastRenderedPageBreak/>
        <w:drawing>
          <wp:inline distT="0" distB="0" distL="0" distR="0" wp14:anchorId="61191409" wp14:editId="1A229768">
            <wp:extent cx="4191635" cy="1983105"/>
            <wp:effectExtent l="0" t="0" r="18415" b="171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3"/>
              </a:graphicData>
            </a:graphic>
          </wp:inline>
        </w:drawing>
      </w:r>
    </w:p>
    <w:p w14:paraId="21515216" w14:textId="7366EF9C" w:rsidR="00C23247" w:rsidRDefault="00D6735C" w:rsidP="00EA76F8">
      <w:pPr>
        <w:pStyle w:val="a5"/>
        <w:spacing w:afterLines="50" w:after="156"/>
        <w:jc w:val="center"/>
        <w:rPr>
          <w:rFonts w:ascii="宋体" w:hAnsi="宋体"/>
          <w:bCs/>
          <w:sz w:val="24"/>
        </w:rPr>
      </w:pPr>
      <w:r>
        <w:rPr>
          <w:rFonts w:hint="eastAsia"/>
        </w:rPr>
        <w:t>图</w:t>
      </w:r>
      <w:r w:rsidR="00EA76F8">
        <w:t>5</w:t>
      </w:r>
      <w:r>
        <w:rPr>
          <w:rFonts w:hint="eastAsia"/>
        </w:rPr>
        <w:t>人均洗手率变化趋势</w:t>
      </w:r>
    </w:p>
    <w:p w14:paraId="47C6CA4B" w14:textId="6780A3BB" w:rsidR="00C23247" w:rsidRDefault="00D6735C">
      <w:pPr>
        <w:ind w:firstLine="420"/>
        <w:rPr>
          <w:rFonts w:ascii="宋体" w:hAnsi="宋体"/>
          <w:bCs/>
          <w:sz w:val="24"/>
        </w:rPr>
      </w:pPr>
      <w:r>
        <w:rPr>
          <w:rFonts w:ascii="宋体" w:hAnsi="宋体" w:hint="eastAsia"/>
          <w:bCs/>
          <w:sz w:val="24"/>
        </w:rPr>
        <w:t>分析图1可知，在现有的洗手</w:t>
      </w:r>
      <w:proofErr w:type="gramStart"/>
      <w:r>
        <w:rPr>
          <w:rFonts w:ascii="宋体" w:hAnsi="宋体" w:hint="eastAsia"/>
          <w:bCs/>
          <w:sz w:val="24"/>
        </w:rPr>
        <w:t>池数量</w:t>
      </w:r>
      <w:proofErr w:type="gramEnd"/>
      <w:r>
        <w:rPr>
          <w:rFonts w:ascii="宋体" w:hAnsi="宋体" w:hint="eastAsia"/>
          <w:bCs/>
          <w:sz w:val="24"/>
        </w:rPr>
        <w:t>下，人均洗手率只有约15%，那么在该时段的大规模人员流动的情况下，粗略估计有</w:t>
      </w:r>
      <w:r w:rsidR="00571C04">
        <w:rPr>
          <w:rFonts w:ascii="宋体" w:hAnsi="宋体"/>
          <w:bCs/>
          <w:position w:val="-12"/>
          <w:sz w:val="24"/>
        </w:rPr>
        <w:object w:dxaOrig="1014" w:dyaOrig="358" w14:anchorId="3C17271B">
          <v:shape id="_x0000_i1519" type="#_x0000_t75" style="width:50.6pt;height:18.1pt" o:ole="">
            <v:imagedata r:id="rId124" o:title=""/>
          </v:shape>
          <o:OLEObject Type="Embed" ProgID="Equation.AxMath" ShapeID="_x0000_i1519" DrawAspect="Content" ObjectID="_1650111758" r:id="rId125"/>
        </w:object>
      </w:r>
      <w:r>
        <w:rPr>
          <w:rFonts w:ascii="宋体" w:hAnsi="宋体" w:hint="eastAsia"/>
          <w:bCs/>
          <w:sz w:val="24"/>
        </w:rPr>
        <w:t>的学生都没有洗手，调整第一问的病毒传播模拟模型中的感染概率为：</w:t>
      </w:r>
    </w:p>
    <w:p w14:paraId="304B70D8" w14:textId="77777777" w:rsidR="00C23247" w:rsidRDefault="00D6735C">
      <w:pPr>
        <w:ind w:firstLine="420"/>
        <w:jc w:val="center"/>
        <w:rPr>
          <w:rFonts w:ascii="宋体" w:hAnsi="宋体"/>
          <w:bCs/>
          <w:sz w:val="24"/>
        </w:rPr>
      </w:pPr>
      <w:r>
        <w:rPr>
          <w:bCs/>
          <w:position w:val="-12"/>
          <w:sz w:val="28"/>
          <w:szCs w:val="28"/>
        </w:rPr>
        <w:object w:dxaOrig="1806" w:dyaOrig="543" w14:anchorId="5F4404BC">
          <v:shape id="_x0000_i1520" type="#_x0000_t75" style="width:90.1pt;height:27.15pt" o:ole="">
            <v:imagedata r:id="rId126" o:title=""/>
          </v:shape>
          <o:OLEObject Type="Embed" ProgID="Equation.AxMath" ShapeID="_x0000_i1520" DrawAspect="Content" ObjectID="_1650111759" r:id="rId127"/>
        </w:object>
      </w:r>
    </w:p>
    <w:p w14:paraId="5934E0E3" w14:textId="441D4151" w:rsidR="00C23247" w:rsidRDefault="00D6735C">
      <w:pPr>
        <w:ind w:firstLine="420"/>
        <w:rPr>
          <w:rFonts w:ascii="宋体" w:hAnsi="宋体"/>
          <w:bCs/>
          <w:sz w:val="24"/>
        </w:rPr>
      </w:pPr>
      <w:r>
        <w:rPr>
          <w:rFonts w:ascii="宋体" w:hAnsi="宋体" w:hint="eastAsia"/>
          <w:bCs/>
          <w:sz w:val="24"/>
        </w:rPr>
        <w:t>假设该区域有一人感染，多次模拟后结果如图</w:t>
      </w:r>
      <w:r w:rsidR="000B1FDA">
        <w:rPr>
          <w:rFonts w:ascii="宋体" w:hAnsi="宋体"/>
          <w:bCs/>
          <w:sz w:val="24"/>
        </w:rPr>
        <w:t>6</w:t>
      </w:r>
    </w:p>
    <w:p w14:paraId="5CA45D2C" w14:textId="77777777" w:rsidR="00C23247" w:rsidRDefault="00D6735C">
      <w:pPr>
        <w:keepNext/>
        <w:ind w:firstLine="420"/>
      </w:pPr>
      <w:r>
        <w:rPr>
          <w:noProof/>
        </w:rPr>
        <w:drawing>
          <wp:inline distT="0" distB="0" distL="0" distR="0" wp14:anchorId="4F76768A" wp14:editId="0EAE6899">
            <wp:extent cx="3797935" cy="2018665"/>
            <wp:effectExtent l="0" t="0" r="12065" b="63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8"/>
              </a:graphicData>
            </a:graphic>
          </wp:inline>
        </w:drawing>
      </w:r>
    </w:p>
    <w:p w14:paraId="289752BA" w14:textId="3D76FFD0" w:rsidR="00C23247" w:rsidRDefault="00D6735C">
      <w:pPr>
        <w:pStyle w:val="a5"/>
        <w:jc w:val="center"/>
        <w:rPr>
          <w:rFonts w:ascii="宋体" w:hAnsi="宋体"/>
          <w:bCs/>
          <w:sz w:val="24"/>
        </w:rPr>
      </w:pPr>
      <w:r>
        <w:rPr>
          <w:rFonts w:hint="eastAsia"/>
        </w:rPr>
        <w:t>图</w:t>
      </w:r>
      <w:r>
        <w:rPr>
          <w:rFonts w:hint="eastAsia"/>
        </w:rPr>
        <w:t xml:space="preserve"> </w:t>
      </w:r>
      <w:r w:rsidR="000B1FDA">
        <w:t>6</w:t>
      </w:r>
      <w:r>
        <w:rPr>
          <w:rFonts w:hint="eastAsia"/>
        </w:rPr>
        <w:t>模拟感染人数变化</w:t>
      </w:r>
    </w:p>
    <w:p w14:paraId="504D7912" w14:textId="77777777" w:rsidR="00C23247" w:rsidRDefault="00D6735C">
      <w:pPr>
        <w:ind w:firstLine="420"/>
        <w:rPr>
          <w:rFonts w:ascii="宋体" w:hAnsi="宋体"/>
          <w:bCs/>
          <w:sz w:val="24"/>
        </w:rPr>
      </w:pPr>
      <w:r>
        <w:rPr>
          <w:rFonts w:ascii="宋体" w:hAnsi="宋体" w:hint="eastAsia"/>
          <w:bCs/>
          <w:sz w:val="24"/>
        </w:rPr>
        <w:t>结果显示，若不增加该时段丁香区域最终会有16人感染，考虑到中午，下午的第二三次人流大规模活动，这将造成严重的后果。</w:t>
      </w:r>
    </w:p>
    <w:p w14:paraId="6AC298AB" w14:textId="0C5C33C8" w:rsidR="00C23247" w:rsidRDefault="00D6735C" w:rsidP="003E72A8">
      <w:pPr>
        <w:ind w:firstLine="420"/>
        <w:rPr>
          <w:rFonts w:ascii="宋体" w:hAnsi="宋体"/>
          <w:bCs/>
          <w:sz w:val="24"/>
        </w:rPr>
      </w:pPr>
      <w:r>
        <w:rPr>
          <w:rFonts w:ascii="宋体" w:hAnsi="宋体" w:hint="eastAsia"/>
          <w:bCs/>
          <w:sz w:val="24"/>
        </w:rPr>
        <w:t>因此必须增设新的洗手池。推荐</w:t>
      </w:r>
      <w:r w:rsidR="00EA76F8">
        <w:rPr>
          <w:rFonts w:ascii="宋体" w:hAnsi="宋体" w:hint="eastAsia"/>
          <w:bCs/>
          <w:sz w:val="24"/>
        </w:rPr>
        <w:t>在丁香区域增加</w:t>
      </w:r>
      <w:r>
        <w:rPr>
          <w:rFonts w:ascii="宋体" w:hAnsi="宋体" w:hint="eastAsia"/>
          <w:bCs/>
          <w:sz w:val="24"/>
        </w:rPr>
        <w:t>12个洗手池</w:t>
      </w:r>
      <w:r w:rsidR="00EA76F8">
        <w:rPr>
          <w:rFonts w:ascii="宋体" w:hAnsi="宋体" w:hint="eastAsia"/>
          <w:bCs/>
          <w:sz w:val="24"/>
        </w:rPr>
        <w:t>。</w:t>
      </w:r>
    </w:p>
    <w:p w14:paraId="483B269E" w14:textId="204566A0" w:rsidR="00C55604" w:rsidRDefault="00C55604" w:rsidP="003E72A8">
      <w:pPr>
        <w:ind w:firstLine="420"/>
        <w:rPr>
          <w:rFonts w:ascii="宋体" w:hAnsi="宋体"/>
          <w:bCs/>
          <w:sz w:val="24"/>
        </w:rPr>
      </w:pPr>
    </w:p>
    <w:p w14:paraId="217EB8D5" w14:textId="15857968" w:rsidR="00C55604" w:rsidRDefault="00C55604" w:rsidP="003E72A8">
      <w:pPr>
        <w:ind w:firstLine="420"/>
        <w:rPr>
          <w:rFonts w:ascii="宋体" w:hAnsi="宋体"/>
          <w:bCs/>
          <w:sz w:val="24"/>
        </w:rPr>
      </w:pPr>
    </w:p>
    <w:p w14:paraId="3C8F3CD5" w14:textId="77777777" w:rsidR="00C55604" w:rsidRDefault="00C55604" w:rsidP="003E72A8">
      <w:pPr>
        <w:ind w:firstLine="420"/>
        <w:rPr>
          <w:rFonts w:ascii="宋体" w:hAnsi="宋体" w:hint="eastAsia"/>
          <w:bCs/>
          <w:sz w:val="24"/>
        </w:rPr>
      </w:pPr>
    </w:p>
    <w:p w14:paraId="4667BD80" w14:textId="22B62243" w:rsidR="00C23247" w:rsidRDefault="003E72A8" w:rsidP="003E72A8">
      <w:pPr>
        <w:pStyle w:val="aa"/>
        <w:widowControl/>
        <w:spacing w:before="187" w:afterLines="50" w:after="156"/>
      </w:pPr>
      <w:r>
        <w:rPr>
          <w:rFonts w:ascii="黑体" w:eastAsia="黑体" w:hAnsi="宋体" w:cs="黑体"/>
          <w:color w:val="000000"/>
        </w:rPr>
        <w:t>4</w:t>
      </w:r>
      <w:r w:rsidR="00D6735C">
        <w:rPr>
          <w:rFonts w:ascii="黑体" w:eastAsia="黑体" w:hAnsi="宋体" w:cs="黑体"/>
          <w:color w:val="000000"/>
        </w:rPr>
        <w:t>.3 问题三的模型建立</w:t>
      </w:r>
    </w:p>
    <w:p w14:paraId="6AE624A1" w14:textId="23F5E0E6" w:rsidR="00C23247" w:rsidRDefault="00D6735C" w:rsidP="003E72A8">
      <w:pPr>
        <w:pStyle w:val="aa"/>
        <w:widowControl/>
        <w:ind w:firstLine="420"/>
        <w:jc w:val="left"/>
        <w:rPr>
          <w:rFonts w:ascii="宋体" w:hAnsi="宋体" w:cs="黑体"/>
          <w:color w:val="000000"/>
        </w:rPr>
      </w:pPr>
      <w:r w:rsidRPr="00E25EE4">
        <w:rPr>
          <w:rFonts w:ascii="宋体" w:hAnsi="宋体" w:cs="黑体" w:hint="eastAsia"/>
          <w:color w:val="000000"/>
        </w:rPr>
        <w:t>根据各个地点的分布特征,使用图论</w:t>
      </w:r>
      <w:r w:rsidR="003E72A8">
        <w:rPr>
          <w:rFonts w:ascii="宋体" w:hAnsi="宋体" w:cs="黑体" w:hint="eastAsia"/>
          <w:color w:val="000000"/>
        </w:rPr>
        <w:t>方法计算</w:t>
      </w:r>
      <w:r w:rsidRPr="00E25EE4">
        <w:rPr>
          <w:rFonts w:ascii="宋体" w:hAnsi="宋体" w:cs="黑体" w:hint="eastAsia"/>
          <w:color w:val="000000"/>
        </w:rPr>
        <w:t>得出在每一个地点增设洗手池的必要性大小,在计划增设洗手池数目固定的情况下,以此必要性大小为权重进行分配。</w:t>
      </w:r>
    </w:p>
    <w:p w14:paraId="2AC1AF26" w14:textId="6369053E" w:rsidR="00742CDC" w:rsidRDefault="00742CDC" w:rsidP="003E72A8">
      <w:pPr>
        <w:pStyle w:val="aa"/>
        <w:widowControl/>
        <w:ind w:firstLine="420"/>
        <w:jc w:val="left"/>
        <w:rPr>
          <w:rFonts w:ascii="宋体" w:hAnsi="宋体" w:cs="黑体"/>
          <w:color w:val="000000"/>
        </w:rPr>
      </w:pPr>
    </w:p>
    <w:p w14:paraId="71E9E679" w14:textId="77777777" w:rsidR="00742CDC" w:rsidRPr="00E25EE4" w:rsidRDefault="00742CDC" w:rsidP="003E72A8">
      <w:pPr>
        <w:pStyle w:val="aa"/>
        <w:widowControl/>
        <w:ind w:firstLine="420"/>
        <w:jc w:val="left"/>
        <w:rPr>
          <w:rFonts w:ascii="宋体" w:hAnsi="宋体" w:hint="eastAsia"/>
        </w:rPr>
      </w:pPr>
    </w:p>
    <w:p w14:paraId="1A18215D" w14:textId="73B52E77" w:rsidR="00C23247" w:rsidRDefault="00D320D7">
      <w:pPr>
        <w:pStyle w:val="aa"/>
        <w:widowControl/>
        <w:spacing w:before="187"/>
      </w:pPr>
      <w:r>
        <w:rPr>
          <w:rFonts w:ascii="黑体" w:eastAsia="黑体" w:hAnsi="宋体" w:cs="黑体"/>
          <w:color w:val="000000"/>
        </w:rPr>
        <w:lastRenderedPageBreak/>
        <w:t>4</w:t>
      </w:r>
      <w:r w:rsidR="00D6735C">
        <w:rPr>
          <w:rFonts w:ascii="黑体" w:eastAsia="黑体" w:hAnsi="宋体" w:cs="黑体" w:hint="eastAsia"/>
          <w:color w:val="000000"/>
        </w:rPr>
        <w:t>.3.1 校园</w:t>
      </w:r>
      <w:proofErr w:type="gramStart"/>
      <w:r w:rsidR="00D6735C">
        <w:rPr>
          <w:rFonts w:ascii="黑体" w:eastAsia="黑体" w:hAnsi="宋体" w:cs="黑体" w:hint="eastAsia"/>
          <w:color w:val="000000"/>
        </w:rPr>
        <w:t>区块图</w:t>
      </w:r>
      <w:proofErr w:type="gramEnd"/>
      <w:r w:rsidR="00D6735C">
        <w:rPr>
          <w:rFonts w:ascii="黑体" w:eastAsia="黑体" w:hAnsi="宋体" w:cs="黑体" w:hint="eastAsia"/>
          <w:color w:val="000000"/>
        </w:rPr>
        <w:t>模型的建立</w:t>
      </w:r>
    </w:p>
    <w:p w14:paraId="2AC49D6A" w14:textId="1940A4E2" w:rsidR="00C23247" w:rsidRPr="00E25EE4" w:rsidRDefault="00D6735C" w:rsidP="00E25EE4">
      <w:pPr>
        <w:pStyle w:val="aa"/>
        <w:widowControl/>
        <w:spacing w:before="187"/>
        <w:ind w:firstLine="420"/>
        <w:rPr>
          <w:rFonts w:ascii="宋体" w:hAnsi="宋体"/>
        </w:rPr>
      </w:pPr>
      <w:r w:rsidRPr="00E25EE4">
        <w:rPr>
          <w:rFonts w:ascii="宋体" w:hAnsi="宋体" w:cs="黑体" w:hint="eastAsia"/>
          <w:color w:val="000000"/>
        </w:rPr>
        <w:t>我们将校园区块的结点和主要道路进行抽象，以一个区块为结点，鉴于校园内道路曲折复杂，这里简化图模型的建立，取两点之间多条道路的平均值为图模型中两点之间边的权重，最终建立图模型示意图</w:t>
      </w:r>
      <w:r w:rsidR="000B1FDA">
        <w:rPr>
          <w:rFonts w:ascii="宋体" w:hAnsi="宋体" w:cs="黑体" w:hint="eastAsia"/>
          <w:color w:val="000000"/>
        </w:rPr>
        <w:t>7</w:t>
      </w:r>
      <w:r w:rsidRPr="00E25EE4">
        <w:rPr>
          <w:rFonts w:ascii="宋体" w:hAnsi="宋体" w:cs="黑体" w:hint="eastAsia"/>
          <w:color w:val="000000"/>
        </w:rPr>
        <w:t>如下:</w:t>
      </w:r>
    </w:p>
    <w:p w14:paraId="57D2CE98" w14:textId="77777777" w:rsidR="000B1FDA" w:rsidRDefault="00EA76F8" w:rsidP="000B1FDA">
      <w:pPr>
        <w:pStyle w:val="aa"/>
        <w:keepNext/>
        <w:widowControl/>
        <w:spacing w:before="187"/>
        <w:jc w:val="left"/>
      </w:pPr>
      <w:r>
        <w:rPr>
          <w:noProof/>
        </w:rPr>
        <mc:AlternateContent>
          <mc:Choice Requires="wps">
            <w:drawing>
              <wp:anchor distT="0" distB="0" distL="114300" distR="114300" simplePos="0" relativeHeight="251659264" behindDoc="0" locked="0" layoutInCell="1" allowOverlap="1" wp14:anchorId="6B51366A" wp14:editId="4D61661B">
                <wp:simplePos x="0" y="0"/>
                <wp:positionH relativeFrom="column">
                  <wp:posOffset>3854450</wp:posOffset>
                </wp:positionH>
                <wp:positionV relativeFrom="paragraph">
                  <wp:posOffset>123825</wp:posOffset>
                </wp:positionV>
                <wp:extent cx="1073150" cy="2609850"/>
                <wp:effectExtent l="0" t="0" r="12700" b="19050"/>
                <wp:wrapNone/>
                <wp:docPr id="17" name="文本框 17"/>
                <wp:cNvGraphicFramePr/>
                <a:graphic xmlns:a="http://schemas.openxmlformats.org/drawingml/2006/main">
                  <a:graphicData uri="http://schemas.microsoft.com/office/word/2010/wordprocessingShape">
                    <wps:wsp>
                      <wps:cNvSpPr txBox="1"/>
                      <wps:spPr>
                        <a:xfrm>
                          <a:off x="0" y="0"/>
                          <a:ext cx="1073150" cy="2609850"/>
                        </a:xfrm>
                        <a:prstGeom prst="rect">
                          <a:avLst/>
                        </a:prstGeom>
                        <a:solidFill>
                          <a:schemeClr val="lt1"/>
                        </a:solidFill>
                        <a:ln w="6350">
                          <a:solidFill>
                            <a:prstClr val="black"/>
                          </a:solidFill>
                        </a:ln>
                      </wps:spPr>
                      <wps:txbx>
                        <w:txbxContent>
                          <w:p w14:paraId="7B9C9F68" w14:textId="7FE3F1C3" w:rsidR="00140CDB" w:rsidRPr="0085626E" w:rsidRDefault="00140CDB">
                            <w:pPr>
                              <w:rPr>
                                <w:rFonts w:ascii="宋体" w:hAnsi="宋体"/>
                                <w:sz w:val="18"/>
                                <w:szCs w:val="18"/>
                              </w:rPr>
                            </w:pPr>
                            <w:r w:rsidRPr="0085626E">
                              <w:rPr>
                                <w:rFonts w:ascii="宋体" w:hAnsi="宋体" w:hint="eastAsia"/>
                                <w:sz w:val="18"/>
                                <w:szCs w:val="18"/>
                              </w:rPr>
                              <w:t>图例：</w:t>
                            </w:r>
                          </w:p>
                          <w:p w14:paraId="3DFA183C" w14:textId="3F214D3B" w:rsidR="00140CDB" w:rsidRPr="0085626E" w:rsidRDefault="00140CDB">
                            <w:pPr>
                              <w:rPr>
                                <w:rFonts w:ascii="宋体" w:hAnsi="宋体"/>
                                <w:sz w:val="18"/>
                                <w:szCs w:val="18"/>
                              </w:rPr>
                            </w:pPr>
                            <w:r w:rsidRPr="0085626E">
                              <w:rPr>
                                <w:rFonts w:ascii="宋体" w:hAnsi="宋体" w:hint="eastAsia"/>
                                <w:sz w:val="18"/>
                                <w:szCs w:val="18"/>
                              </w:rPr>
                              <w:t>DX</w:t>
                            </w:r>
                            <w:r w:rsidRPr="0085626E">
                              <w:rPr>
                                <w:rFonts w:ascii="宋体" w:hAnsi="宋体"/>
                                <w:sz w:val="18"/>
                                <w:szCs w:val="18"/>
                              </w:rPr>
                              <w:t>:</w:t>
                            </w:r>
                            <w:r w:rsidRPr="0085626E">
                              <w:rPr>
                                <w:rFonts w:ascii="宋体" w:hAnsi="宋体" w:hint="eastAsia"/>
                                <w:sz w:val="18"/>
                                <w:szCs w:val="18"/>
                              </w:rPr>
                              <w:t>丁香公寓</w:t>
                            </w:r>
                          </w:p>
                          <w:p w14:paraId="08EFD6B4" w14:textId="582EF071" w:rsidR="00140CDB" w:rsidRPr="0085626E" w:rsidRDefault="00140CDB">
                            <w:pPr>
                              <w:rPr>
                                <w:rFonts w:ascii="宋体" w:hAnsi="宋体"/>
                                <w:sz w:val="18"/>
                                <w:szCs w:val="18"/>
                              </w:rPr>
                            </w:pPr>
                            <w:r w:rsidRPr="0085626E">
                              <w:rPr>
                                <w:rFonts w:ascii="宋体" w:hAnsi="宋体" w:hint="eastAsia"/>
                                <w:sz w:val="18"/>
                                <w:szCs w:val="18"/>
                              </w:rPr>
                              <w:t>HT</w:t>
                            </w:r>
                            <w:r w:rsidRPr="0085626E">
                              <w:rPr>
                                <w:rFonts w:ascii="宋体" w:hAnsi="宋体"/>
                                <w:sz w:val="18"/>
                                <w:szCs w:val="18"/>
                              </w:rPr>
                              <w:t>:</w:t>
                            </w:r>
                            <w:r w:rsidRPr="0085626E">
                              <w:rPr>
                                <w:rFonts w:ascii="宋体" w:hAnsi="宋体" w:hint="eastAsia"/>
                                <w:sz w:val="18"/>
                                <w:szCs w:val="18"/>
                              </w:rPr>
                              <w:t>海棠公寓</w:t>
                            </w:r>
                          </w:p>
                          <w:p w14:paraId="1BCB0063" w14:textId="1532A23A" w:rsidR="00140CDB" w:rsidRPr="0085626E" w:rsidRDefault="00140CDB">
                            <w:pPr>
                              <w:rPr>
                                <w:rFonts w:ascii="宋体" w:hAnsi="宋体"/>
                                <w:sz w:val="18"/>
                                <w:szCs w:val="18"/>
                              </w:rPr>
                            </w:pPr>
                            <w:r w:rsidRPr="0085626E">
                              <w:rPr>
                                <w:rFonts w:ascii="宋体" w:hAnsi="宋体" w:hint="eastAsia"/>
                                <w:sz w:val="18"/>
                                <w:szCs w:val="18"/>
                              </w:rPr>
                              <w:t>ZY</w:t>
                            </w:r>
                            <w:r w:rsidRPr="0085626E">
                              <w:rPr>
                                <w:rFonts w:ascii="宋体" w:hAnsi="宋体"/>
                                <w:sz w:val="18"/>
                                <w:szCs w:val="18"/>
                              </w:rPr>
                              <w:t>:</w:t>
                            </w:r>
                            <w:r w:rsidRPr="0085626E">
                              <w:rPr>
                                <w:rFonts w:ascii="宋体" w:hAnsi="宋体" w:hint="eastAsia"/>
                                <w:sz w:val="18"/>
                                <w:szCs w:val="18"/>
                              </w:rPr>
                              <w:t>竹园公寓</w:t>
                            </w:r>
                          </w:p>
                          <w:p w14:paraId="52865553" w14:textId="622A202C" w:rsidR="00140CDB" w:rsidRPr="0085626E" w:rsidRDefault="00140CDB">
                            <w:pPr>
                              <w:rPr>
                                <w:rFonts w:ascii="宋体" w:hAnsi="宋体"/>
                                <w:sz w:val="18"/>
                                <w:szCs w:val="18"/>
                              </w:rPr>
                            </w:pPr>
                            <w:r w:rsidRPr="0085626E">
                              <w:rPr>
                                <w:rFonts w:ascii="宋体" w:hAnsi="宋体" w:hint="eastAsia"/>
                                <w:sz w:val="18"/>
                                <w:szCs w:val="18"/>
                              </w:rPr>
                              <w:t>DC</w:t>
                            </w:r>
                            <w:r w:rsidRPr="0085626E">
                              <w:rPr>
                                <w:rFonts w:ascii="宋体" w:hAnsi="宋体"/>
                                <w:sz w:val="18"/>
                                <w:szCs w:val="18"/>
                              </w:rPr>
                              <w:t>:</w:t>
                            </w:r>
                            <w:r w:rsidRPr="0085626E">
                              <w:rPr>
                                <w:rFonts w:ascii="宋体" w:hAnsi="宋体" w:hint="eastAsia"/>
                                <w:sz w:val="18"/>
                                <w:szCs w:val="18"/>
                              </w:rPr>
                              <w:t>丁香餐厅</w:t>
                            </w:r>
                          </w:p>
                          <w:p w14:paraId="052112E0" w14:textId="2C4AB804" w:rsidR="00140CDB" w:rsidRPr="0085626E" w:rsidRDefault="00140CDB">
                            <w:pPr>
                              <w:rPr>
                                <w:rFonts w:ascii="宋体" w:hAnsi="宋体"/>
                                <w:sz w:val="18"/>
                                <w:szCs w:val="18"/>
                              </w:rPr>
                            </w:pPr>
                            <w:r w:rsidRPr="0085626E">
                              <w:rPr>
                                <w:rFonts w:ascii="宋体" w:hAnsi="宋体" w:hint="eastAsia"/>
                                <w:sz w:val="18"/>
                                <w:szCs w:val="18"/>
                              </w:rPr>
                              <w:t>H</w:t>
                            </w:r>
                            <w:r w:rsidRPr="0085626E">
                              <w:rPr>
                                <w:rFonts w:ascii="宋体" w:hAnsi="宋体"/>
                                <w:sz w:val="18"/>
                                <w:szCs w:val="18"/>
                              </w:rPr>
                              <w:t>C:</w:t>
                            </w:r>
                            <w:r w:rsidRPr="0085626E">
                              <w:rPr>
                                <w:rFonts w:ascii="宋体" w:hAnsi="宋体" w:hint="eastAsia"/>
                                <w:sz w:val="18"/>
                                <w:szCs w:val="18"/>
                              </w:rPr>
                              <w:t>海棠餐厅</w:t>
                            </w:r>
                          </w:p>
                          <w:p w14:paraId="498235A3" w14:textId="02AA48C9" w:rsidR="00140CDB" w:rsidRPr="0085626E" w:rsidRDefault="00140CDB">
                            <w:pPr>
                              <w:rPr>
                                <w:rFonts w:ascii="宋体" w:hAnsi="宋体"/>
                                <w:sz w:val="18"/>
                                <w:szCs w:val="18"/>
                              </w:rPr>
                            </w:pPr>
                            <w:r w:rsidRPr="0085626E">
                              <w:rPr>
                                <w:rFonts w:ascii="宋体" w:hAnsi="宋体" w:hint="eastAsia"/>
                                <w:sz w:val="18"/>
                                <w:szCs w:val="18"/>
                              </w:rPr>
                              <w:t>ZC:竹园餐厅</w:t>
                            </w:r>
                          </w:p>
                          <w:p w14:paraId="59B6FB05" w14:textId="790D2E4C" w:rsidR="00140CDB" w:rsidRPr="0085626E" w:rsidRDefault="00140CDB">
                            <w:pPr>
                              <w:rPr>
                                <w:rFonts w:ascii="宋体" w:hAnsi="宋体"/>
                                <w:sz w:val="18"/>
                                <w:szCs w:val="18"/>
                              </w:rPr>
                            </w:pPr>
                            <w:r w:rsidRPr="0085626E">
                              <w:rPr>
                                <w:rFonts w:ascii="宋体" w:hAnsi="宋体" w:hint="eastAsia"/>
                                <w:sz w:val="18"/>
                                <w:szCs w:val="18"/>
                              </w:rPr>
                              <w:t>AB:</w:t>
                            </w:r>
                            <w:r w:rsidRPr="0085626E">
                              <w:rPr>
                                <w:rFonts w:ascii="宋体" w:hAnsi="宋体"/>
                                <w:sz w:val="18"/>
                                <w:szCs w:val="18"/>
                              </w:rPr>
                              <w:t>AB</w:t>
                            </w:r>
                            <w:r w:rsidRPr="0085626E">
                              <w:rPr>
                                <w:rFonts w:ascii="宋体" w:hAnsi="宋体" w:hint="eastAsia"/>
                                <w:sz w:val="18"/>
                                <w:szCs w:val="18"/>
                              </w:rPr>
                              <w:t>教学区</w:t>
                            </w:r>
                          </w:p>
                          <w:p w14:paraId="09B60369" w14:textId="58F0A5E7" w:rsidR="00140CDB" w:rsidRPr="0085626E" w:rsidRDefault="00140CDB">
                            <w:pPr>
                              <w:rPr>
                                <w:rFonts w:ascii="宋体" w:hAnsi="宋体"/>
                                <w:sz w:val="18"/>
                                <w:szCs w:val="18"/>
                              </w:rPr>
                            </w:pPr>
                            <w:r w:rsidRPr="0085626E">
                              <w:rPr>
                                <w:rFonts w:ascii="宋体" w:hAnsi="宋体" w:hint="eastAsia"/>
                                <w:sz w:val="18"/>
                                <w:szCs w:val="18"/>
                              </w:rPr>
                              <w:t>CD</w:t>
                            </w:r>
                            <w:r w:rsidRPr="0085626E">
                              <w:rPr>
                                <w:rFonts w:ascii="宋体" w:hAnsi="宋体"/>
                                <w:sz w:val="18"/>
                                <w:szCs w:val="18"/>
                              </w:rPr>
                              <w:t>:CD</w:t>
                            </w:r>
                            <w:r w:rsidRPr="0085626E">
                              <w:rPr>
                                <w:rFonts w:ascii="宋体" w:hAnsi="宋体" w:hint="eastAsia"/>
                                <w:sz w:val="18"/>
                                <w:szCs w:val="18"/>
                              </w:rPr>
                              <w:t>教学区</w:t>
                            </w:r>
                          </w:p>
                          <w:p w14:paraId="6CCFB3E0" w14:textId="28DD7E54" w:rsidR="00140CDB" w:rsidRPr="0085626E" w:rsidRDefault="00140CDB">
                            <w:pPr>
                              <w:rPr>
                                <w:rFonts w:ascii="宋体" w:hAnsi="宋体"/>
                                <w:sz w:val="18"/>
                                <w:szCs w:val="18"/>
                              </w:rPr>
                            </w:pPr>
                            <w:r w:rsidRPr="0085626E">
                              <w:rPr>
                                <w:rFonts w:ascii="宋体" w:hAnsi="宋体" w:hint="eastAsia"/>
                                <w:sz w:val="18"/>
                                <w:szCs w:val="18"/>
                              </w:rPr>
                              <w:t>EFG</w:t>
                            </w:r>
                            <w:r w:rsidRPr="0085626E">
                              <w:rPr>
                                <w:rFonts w:ascii="宋体" w:hAnsi="宋体"/>
                                <w:sz w:val="18"/>
                                <w:szCs w:val="18"/>
                              </w:rPr>
                              <w:t>:EFG</w:t>
                            </w:r>
                            <w:r w:rsidRPr="0085626E">
                              <w:rPr>
                                <w:rFonts w:ascii="宋体" w:hAnsi="宋体" w:hint="eastAsia"/>
                                <w:sz w:val="18"/>
                                <w:szCs w:val="18"/>
                              </w:rPr>
                              <w:t>教学区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1366A" id="_x0000_t202" coordsize="21600,21600" o:spt="202" path="m,l,21600r21600,l21600,xe">
                <v:stroke joinstyle="miter"/>
                <v:path gradientshapeok="t" o:connecttype="rect"/>
              </v:shapetype>
              <v:shape id="文本框 17" o:spid="_x0000_s1026" type="#_x0000_t202" style="position:absolute;margin-left:303.5pt;margin-top:9.75pt;width:84.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" fillcolor="white [3201]" strokeweight=".5pt">
                <v:textbox>
                  <w:txbxContent>
                    <w:p w14:paraId="7B9C9F68" w14:textId="7FE3F1C3" w:rsidR="00140CDB" w:rsidRPr="0085626E" w:rsidRDefault="00140CDB">
                      <w:pPr>
                        <w:rPr>
                          <w:rFonts w:ascii="宋体" w:hAnsi="宋体"/>
                          <w:sz w:val="18"/>
                          <w:szCs w:val="18"/>
                        </w:rPr>
                      </w:pPr>
                      <w:r w:rsidRPr="0085626E">
                        <w:rPr>
                          <w:rFonts w:ascii="宋体" w:hAnsi="宋体" w:hint="eastAsia"/>
                          <w:sz w:val="18"/>
                          <w:szCs w:val="18"/>
                        </w:rPr>
                        <w:t>图例：</w:t>
                      </w:r>
                    </w:p>
                    <w:p w14:paraId="3DFA183C" w14:textId="3F214D3B" w:rsidR="00140CDB" w:rsidRPr="0085626E" w:rsidRDefault="00140CDB">
                      <w:pPr>
                        <w:rPr>
                          <w:rFonts w:ascii="宋体" w:hAnsi="宋体"/>
                          <w:sz w:val="18"/>
                          <w:szCs w:val="18"/>
                        </w:rPr>
                      </w:pPr>
                      <w:r w:rsidRPr="0085626E">
                        <w:rPr>
                          <w:rFonts w:ascii="宋体" w:hAnsi="宋体" w:hint="eastAsia"/>
                          <w:sz w:val="18"/>
                          <w:szCs w:val="18"/>
                        </w:rPr>
                        <w:t>DX</w:t>
                      </w:r>
                      <w:r w:rsidRPr="0085626E">
                        <w:rPr>
                          <w:rFonts w:ascii="宋体" w:hAnsi="宋体"/>
                          <w:sz w:val="18"/>
                          <w:szCs w:val="18"/>
                        </w:rPr>
                        <w:t>:</w:t>
                      </w:r>
                      <w:r w:rsidRPr="0085626E">
                        <w:rPr>
                          <w:rFonts w:ascii="宋体" w:hAnsi="宋体" w:hint="eastAsia"/>
                          <w:sz w:val="18"/>
                          <w:szCs w:val="18"/>
                        </w:rPr>
                        <w:t>丁香公寓</w:t>
                      </w:r>
                    </w:p>
                    <w:p w14:paraId="08EFD6B4" w14:textId="582EF071" w:rsidR="00140CDB" w:rsidRPr="0085626E" w:rsidRDefault="00140CDB">
                      <w:pPr>
                        <w:rPr>
                          <w:rFonts w:ascii="宋体" w:hAnsi="宋体"/>
                          <w:sz w:val="18"/>
                          <w:szCs w:val="18"/>
                        </w:rPr>
                      </w:pPr>
                      <w:r w:rsidRPr="0085626E">
                        <w:rPr>
                          <w:rFonts w:ascii="宋体" w:hAnsi="宋体" w:hint="eastAsia"/>
                          <w:sz w:val="18"/>
                          <w:szCs w:val="18"/>
                        </w:rPr>
                        <w:t>HT</w:t>
                      </w:r>
                      <w:r w:rsidRPr="0085626E">
                        <w:rPr>
                          <w:rFonts w:ascii="宋体" w:hAnsi="宋体"/>
                          <w:sz w:val="18"/>
                          <w:szCs w:val="18"/>
                        </w:rPr>
                        <w:t>:</w:t>
                      </w:r>
                      <w:r w:rsidRPr="0085626E">
                        <w:rPr>
                          <w:rFonts w:ascii="宋体" w:hAnsi="宋体" w:hint="eastAsia"/>
                          <w:sz w:val="18"/>
                          <w:szCs w:val="18"/>
                        </w:rPr>
                        <w:t>海棠公寓</w:t>
                      </w:r>
                    </w:p>
                    <w:p w14:paraId="1BCB0063" w14:textId="1532A23A" w:rsidR="00140CDB" w:rsidRPr="0085626E" w:rsidRDefault="00140CDB">
                      <w:pPr>
                        <w:rPr>
                          <w:rFonts w:ascii="宋体" w:hAnsi="宋体"/>
                          <w:sz w:val="18"/>
                          <w:szCs w:val="18"/>
                        </w:rPr>
                      </w:pPr>
                      <w:r w:rsidRPr="0085626E">
                        <w:rPr>
                          <w:rFonts w:ascii="宋体" w:hAnsi="宋体" w:hint="eastAsia"/>
                          <w:sz w:val="18"/>
                          <w:szCs w:val="18"/>
                        </w:rPr>
                        <w:t>ZY</w:t>
                      </w:r>
                      <w:r w:rsidRPr="0085626E">
                        <w:rPr>
                          <w:rFonts w:ascii="宋体" w:hAnsi="宋体"/>
                          <w:sz w:val="18"/>
                          <w:szCs w:val="18"/>
                        </w:rPr>
                        <w:t>:</w:t>
                      </w:r>
                      <w:r w:rsidRPr="0085626E">
                        <w:rPr>
                          <w:rFonts w:ascii="宋体" w:hAnsi="宋体" w:hint="eastAsia"/>
                          <w:sz w:val="18"/>
                          <w:szCs w:val="18"/>
                        </w:rPr>
                        <w:t>竹园公寓</w:t>
                      </w:r>
                    </w:p>
                    <w:p w14:paraId="52865553" w14:textId="622A202C" w:rsidR="00140CDB" w:rsidRPr="0085626E" w:rsidRDefault="00140CDB">
                      <w:pPr>
                        <w:rPr>
                          <w:rFonts w:ascii="宋体" w:hAnsi="宋体"/>
                          <w:sz w:val="18"/>
                          <w:szCs w:val="18"/>
                        </w:rPr>
                      </w:pPr>
                      <w:r w:rsidRPr="0085626E">
                        <w:rPr>
                          <w:rFonts w:ascii="宋体" w:hAnsi="宋体" w:hint="eastAsia"/>
                          <w:sz w:val="18"/>
                          <w:szCs w:val="18"/>
                        </w:rPr>
                        <w:t>DC</w:t>
                      </w:r>
                      <w:r w:rsidRPr="0085626E">
                        <w:rPr>
                          <w:rFonts w:ascii="宋体" w:hAnsi="宋体"/>
                          <w:sz w:val="18"/>
                          <w:szCs w:val="18"/>
                        </w:rPr>
                        <w:t>:</w:t>
                      </w:r>
                      <w:r w:rsidRPr="0085626E">
                        <w:rPr>
                          <w:rFonts w:ascii="宋体" w:hAnsi="宋体" w:hint="eastAsia"/>
                          <w:sz w:val="18"/>
                          <w:szCs w:val="18"/>
                        </w:rPr>
                        <w:t>丁香餐厅</w:t>
                      </w:r>
                    </w:p>
                    <w:p w14:paraId="052112E0" w14:textId="2C4AB804" w:rsidR="00140CDB" w:rsidRPr="0085626E" w:rsidRDefault="00140CDB">
                      <w:pPr>
                        <w:rPr>
                          <w:rFonts w:ascii="宋体" w:hAnsi="宋体"/>
                          <w:sz w:val="18"/>
                          <w:szCs w:val="18"/>
                        </w:rPr>
                      </w:pPr>
                      <w:r w:rsidRPr="0085626E">
                        <w:rPr>
                          <w:rFonts w:ascii="宋体" w:hAnsi="宋体" w:hint="eastAsia"/>
                          <w:sz w:val="18"/>
                          <w:szCs w:val="18"/>
                        </w:rPr>
                        <w:t>H</w:t>
                      </w:r>
                      <w:r w:rsidRPr="0085626E">
                        <w:rPr>
                          <w:rFonts w:ascii="宋体" w:hAnsi="宋体"/>
                          <w:sz w:val="18"/>
                          <w:szCs w:val="18"/>
                        </w:rPr>
                        <w:t>C:</w:t>
                      </w:r>
                      <w:r w:rsidRPr="0085626E">
                        <w:rPr>
                          <w:rFonts w:ascii="宋体" w:hAnsi="宋体" w:hint="eastAsia"/>
                          <w:sz w:val="18"/>
                          <w:szCs w:val="18"/>
                        </w:rPr>
                        <w:t>海棠餐厅</w:t>
                      </w:r>
                    </w:p>
                    <w:p w14:paraId="498235A3" w14:textId="02AA48C9" w:rsidR="00140CDB" w:rsidRPr="0085626E" w:rsidRDefault="00140CDB">
                      <w:pPr>
                        <w:rPr>
                          <w:rFonts w:ascii="宋体" w:hAnsi="宋体"/>
                          <w:sz w:val="18"/>
                          <w:szCs w:val="18"/>
                        </w:rPr>
                      </w:pPr>
                      <w:r w:rsidRPr="0085626E">
                        <w:rPr>
                          <w:rFonts w:ascii="宋体" w:hAnsi="宋体" w:hint="eastAsia"/>
                          <w:sz w:val="18"/>
                          <w:szCs w:val="18"/>
                        </w:rPr>
                        <w:t>ZC:竹园餐厅</w:t>
                      </w:r>
                    </w:p>
                    <w:p w14:paraId="59B6FB05" w14:textId="790D2E4C" w:rsidR="00140CDB" w:rsidRPr="0085626E" w:rsidRDefault="00140CDB">
                      <w:pPr>
                        <w:rPr>
                          <w:rFonts w:ascii="宋体" w:hAnsi="宋体"/>
                          <w:sz w:val="18"/>
                          <w:szCs w:val="18"/>
                        </w:rPr>
                      </w:pPr>
                      <w:r w:rsidRPr="0085626E">
                        <w:rPr>
                          <w:rFonts w:ascii="宋体" w:hAnsi="宋体" w:hint="eastAsia"/>
                          <w:sz w:val="18"/>
                          <w:szCs w:val="18"/>
                        </w:rPr>
                        <w:t>AB:</w:t>
                      </w:r>
                      <w:r w:rsidRPr="0085626E">
                        <w:rPr>
                          <w:rFonts w:ascii="宋体" w:hAnsi="宋体"/>
                          <w:sz w:val="18"/>
                          <w:szCs w:val="18"/>
                        </w:rPr>
                        <w:t>AB</w:t>
                      </w:r>
                      <w:r w:rsidRPr="0085626E">
                        <w:rPr>
                          <w:rFonts w:ascii="宋体" w:hAnsi="宋体" w:hint="eastAsia"/>
                          <w:sz w:val="18"/>
                          <w:szCs w:val="18"/>
                        </w:rPr>
                        <w:t>教学区</w:t>
                      </w:r>
                    </w:p>
                    <w:p w14:paraId="09B60369" w14:textId="58F0A5E7" w:rsidR="00140CDB" w:rsidRPr="0085626E" w:rsidRDefault="00140CDB">
                      <w:pPr>
                        <w:rPr>
                          <w:rFonts w:ascii="宋体" w:hAnsi="宋体"/>
                          <w:sz w:val="18"/>
                          <w:szCs w:val="18"/>
                        </w:rPr>
                      </w:pPr>
                      <w:r w:rsidRPr="0085626E">
                        <w:rPr>
                          <w:rFonts w:ascii="宋体" w:hAnsi="宋体" w:hint="eastAsia"/>
                          <w:sz w:val="18"/>
                          <w:szCs w:val="18"/>
                        </w:rPr>
                        <w:t>CD</w:t>
                      </w:r>
                      <w:r w:rsidRPr="0085626E">
                        <w:rPr>
                          <w:rFonts w:ascii="宋体" w:hAnsi="宋体"/>
                          <w:sz w:val="18"/>
                          <w:szCs w:val="18"/>
                        </w:rPr>
                        <w:t>:CD</w:t>
                      </w:r>
                      <w:r w:rsidRPr="0085626E">
                        <w:rPr>
                          <w:rFonts w:ascii="宋体" w:hAnsi="宋体" w:hint="eastAsia"/>
                          <w:sz w:val="18"/>
                          <w:szCs w:val="18"/>
                        </w:rPr>
                        <w:t>教学区</w:t>
                      </w:r>
                    </w:p>
                    <w:p w14:paraId="6CCFB3E0" w14:textId="28DD7E54" w:rsidR="00140CDB" w:rsidRPr="0085626E" w:rsidRDefault="00140CDB">
                      <w:pPr>
                        <w:rPr>
                          <w:rFonts w:ascii="宋体" w:hAnsi="宋体"/>
                          <w:sz w:val="18"/>
                          <w:szCs w:val="18"/>
                        </w:rPr>
                      </w:pPr>
                      <w:r w:rsidRPr="0085626E">
                        <w:rPr>
                          <w:rFonts w:ascii="宋体" w:hAnsi="宋体" w:hint="eastAsia"/>
                          <w:sz w:val="18"/>
                          <w:szCs w:val="18"/>
                        </w:rPr>
                        <w:t>EFG</w:t>
                      </w:r>
                      <w:r w:rsidRPr="0085626E">
                        <w:rPr>
                          <w:rFonts w:ascii="宋体" w:hAnsi="宋体"/>
                          <w:sz w:val="18"/>
                          <w:szCs w:val="18"/>
                        </w:rPr>
                        <w:t>:EFG</w:t>
                      </w:r>
                      <w:r w:rsidRPr="0085626E">
                        <w:rPr>
                          <w:rFonts w:ascii="宋体" w:hAnsi="宋体" w:hint="eastAsia"/>
                          <w:sz w:val="18"/>
                          <w:szCs w:val="18"/>
                        </w:rPr>
                        <w:t>教学区</w:t>
                      </w:r>
                    </w:p>
                  </w:txbxContent>
                </v:textbox>
              </v:shape>
            </w:pict>
          </mc:Fallback>
        </mc:AlternateContent>
      </w:r>
      <w:r w:rsidR="00D6735C">
        <w:rPr>
          <w:noProof/>
        </w:rPr>
        <w:drawing>
          <wp:inline distT="0" distB="0" distL="114300" distR="114300" wp14:anchorId="53EF6E9A" wp14:editId="21BC0634">
            <wp:extent cx="3689350" cy="2864165"/>
            <wp:effectExtent l="0" t="0" r="6350" b="0"/>
            <wp:docPr id="6" name="Picture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descr="IMG_256"/>
                    <pic:cNvPicPr>
                      <a:picLocks noChangeAspect="1"/>
                    </pic:cNvPicPr>
                  </pic:nvPicPr>
                  <pic:blipFill>
                    <a:blip r:embed="rId129"/>
                    <a:stretch>
                      <a:fillRect/>
                    </a:stretch>
                  </pic:blipFill>
                  <pic:spPr>
                    <a:xfrm>
                      <a:off x="0" y="0"/>
                      <a:ext cx="3772074" cy="2928386"/>
                    </a:xfrm>
                    <a:prstGeom prst="rect">
                      <a:avLst/>
                    </a:prstGeom>
                    <a:noFill/>
                    <a:ln w="9525">
                      <a:noFill/>
                    </a:ln>
                  </pic:spPr>
                </pic:pic>
              </a:graphicData>
            </a:graphic>
          </wp:inline>
        </w:drawing>
      </w:r>
    </w:p>
    <w:p w14:paraId="7F83C236" w14:textId="7CBE7E09" w:rsidR="0085626E" w:rsidRPr="0085626E" w:rsidRDefault="000B1FDA" w:rsidP="0085626E">
      <w:pPr>
        <w:pStyle w:val="a5"/>
        <w:jc w:val="center"/>
        <w:rPr>
          <w:rFonts w:hint="eastAsia"/>
          <w:sz w:val="15"/>
          <w:szCs w:val="15"/>
        </w:rPr>
      </w:pPr>
      <w:r w:rsidRPr="000B1FDA">
        <w:rPr>
          <w:rFonts w:hint="eastAsia"/>
          <w:sz w:val="15"/>
          <w:szCs w:val="15"/>
        </w:rPr>
        <w:t>图</w:t>
      </w:r>
      <w:r w:rsidRPr="000B1FDA">
        <w:rPr>
          <w:sz w:val="15"/>
          <w:szCs w:val="15"/>
        </w:rPr>
        <w:t xml:space="preserve">7 </w:t>
      </w:r>
      <w:r w:rsidRPr="000B1FDA">
        <w:rPr>
          <w:rFonts w:hint="eastAsia"/>
          <w:sz w:val="15"/>
          <w:szCs w:val="15"/>
        </w:rPr>
        <w:t>图模型示意图</w:t>
      </w:r>
    </w:p>
    <w:p w14:paraId="171120A3" w14:textId="1E87209D" w:rsidR="00C23247" w:rsidRPr="00E25EE4" w:rsidRDefault="001C139A">
      <w:pPr>
        <w:pStyle w:val="aa"/>
        <w:widowControl/>
        <w:spacing w:before="187"/>
      </w:pPr>
      <w:r>
        <w:rPr>
          <w:rFonts w:ascii="黑体" w:eastAsia="黑体" w:hAnsi="宋体" w:cs="黑体"/>
          <w:color w:val="000000"/>
        </w:rPr>
        <w:t>4</w:t>
      </w:r>
      <w:r w:rsidR="00D6735C" w:rsidRPr="00E25EE4">
        <w:rPr>
          <w:rFonts w:ascii="黑体" w:eastAsia="黑体" w:hAnsi="宋体" w:cs="黑体" w:hint="eastAsia"/>
          <w:color w:val="000000"/>
        </w:rPr>
        <w:t>.3.2 求解各点评价值</w:t>
      </w:r>
    </w:p>
    <w:p w14:paraId="38B3DA9B" w14:textId="5BC87035" w:rsidR="00E25EE4" w:rsidRDefault="00D6735C" w:rsidP="00DE0BBD">
      <w:pPr>
        <w:pStyle w:val="aa"/>
        <w:widowControl/>
        <w:adjustRightInd w:val="0"/>
        <w:snapToGrid w:val="0"/>
        <w:spacing w:before="187"/>
        <w:ind w:firstLine="420"/>
        <w:rPr>
          <w:rFonts w:ascii="宋体" w:hAnsi="宋体" w:cs="黑体"/>
          <w:color w:val="000000"/>
        </w:rPr>
      </w:pPr>
      <w:r w:rsidRPr="00E25EE4">
        <w:rPr>
          <w:rFonts w:ascii="宋体" w:hAnsi="宋体" w:cs="黑体" w:hint="eastAsia"/>
          <w:color w:val="000000"/>
        </w:rPr>
        <w:t>图中每个结点的人流数目在一定时间段内是关于时间 t 的函数，这里我们同样以早晨6:30-8:30这个时间段为研究对象，为确定在哪些地点增设洗手</w:t>
      </w:r>
      <w:proofErr w:type="gramStart"/>
      <w:r w:rsidRPr="00E25EE4">
        <w:rPr>
          <w:rFonts w:ascii="宋体" w:hAnsi="宋体" w:cs="黑体" w:hint="eastAsia"/>
          <w:color w:val="000000"/>
        </w:rPr>
        <w:t>池效果</w:t>
      </w:r>
      <w:proofErr w:type="gramEnd"/>
      <w:r w:rsidRPr="00E25EE4">
        <w:rPr>
          <w:rFonts w:ascii="宋体" w:hAnsi="宋体" w:cs="黑体" w:hint="eastAsia"/>
          <w:color w:val="000000"/>
        </w:rPr>
        <w:t>最佳，我们对每一个结点计算评价值。</w:t>
      </w:r>
    </w:p>
    <w:p w14:paraId="33858A3B" w14:textId="3074BAA6" w:rsidR="00D6735C" w:rsidRPr="00D6735C" w:rsidRDefault="00D6735C" w:rsidP="00DE0BBD">
      <w:pPr>
        <w:pStyle w:val="AMDisplayEquation"/>
        <w:adjustRightInd w:val="0"/>
        <w:snapToGrid w:val="0"/>
      </w:pPr>
      <w:r>
        <w:tab/>
      </w:r>
      <w:r w:rsidR="006C4819" w:rsidRPr="00D6735C">
        <w:rPr>
          <w:position w:val="-32"/>
        </w:rPr>
        <w:object w:dxaOrig="2554" w:dyaOrig="764" w14:anchorId="624B1B1F">
          <v:shape id="_x0000_i1521" type="#_x0000_t75" style="width:127.55pt;height:38.25pt" o:ole="">
            <v:imagedata r:id="rId130" o:title=""/>
          </v:shape>
          <o:OLEObject Type="Embed" ProgID="Equation.AxMath" ShapeID="_x0000_i1521" DrawAspect="Content" ObjectID="_1650111760" r:id="rId131"/>
        </w:object>
      </w:r>
    </w:p>
    <w:p w14:paraId="7CF798EA" w14:textId="31474CC6" w:rsidR="00C23247" w:rsidRPr="00E25EE4" w:rsidRDefault="00D6735C" w:rsidP="00DE0BBD">
      <w:pPr>
        <w:pStyle w:val="aa"/>
        <w:widowControl/>
        <w:adjustRightInd w:val="0"/>
        <w:snapToGrid w:val="0"/>
        <w:spacing w:before="187"/>
        <w:ind w:firstLine="420"/>
        <w:rPr>
          <w:rFonts w:ascii="宋体" w:hAnsi="宋体"/>
        </w:rPr>
      </w:pPr>
      <w:r w:rsidRPr="00E25EE4">
        <w:rPr>
          <w:rFonts w:ascii="宋体" w:hAnsi="宋体" w:cs="黑体" w:hint="eastAsia"/>
          <w:color w:val="000000"/>
        </w:rPr>
        <w:t>其中</w:t>
      </w:r>
      <w:r w:rsidR="009C73F1">
        <w:rPr>
          <w:rFonts w:ascii="宋体" w:hAnsi="宋体" w:cs="黑体" w:hint="eastAsia"/>
          <w:color w:val="000000"/>
        </w:rPr>
        <w:t>，</w:t>
      </w:r>
      <w:r w:rsidR="006C4819" w:rsidRPr="009C73F1">
        <w:rPr>
          <w:rFonts w:ascii="宋体" w:hAnsi="宋体" w:cs="黑体"/>
          <w:color w:val="000000"/>
          <w:position w:val="-12"/>
        </w:rPr>
        <w:object w:dxaOrig="634" w:dyaOrig="372" w14:anchorId="753289BB">
          <v:shape id="_x0000_i1522" type="#_x0000_t75" style="width:31.7pt;height:18.5pt" o:ole="">
            <v:imagedata r:id="rId132" o:title=""/>
          </v:shape>
          <o:OLEObject Type="Embed" ProgID="Equation.AxMath" ShapeID="_x0000_i1522" DrawAspect="Content" ObjectID="_1650111761" r:id="rId133"/>
        </w:object>
      </w:r>
      <w:r w:rsidRPr="00E25EE4">
        <w:rPr>
          <w:rFonts w:ascii="宋体" w:hAnsi="宋体" w:cs="黑体" w:hint="eastAsia"/>
          <w:color w:val="000000"/>
        </w:rPr>
        <w:t>为结点</w:t>
      </w:r>
      <w:r w:rsidR="009C73F1" w:rsidRPr="009C73F1">
        <w:rPr>
          <w:rFonts w:ascii="宋体" w:hAnsi="宋体" w:cs="黑体"/>
          <w:color w:val="000000"/>
          <w:position w:val="-12"/>
        </w:rPr>
        <w:object w:dxaOrig="171" w:dyaOrig="358" w14:anchorId="65C2D3D1">
          <v:shape id="_x0000_i1523" type="#_x0000_t75" style="width:8.65pt;height:17.7pt" o:ole="">
            <v:imagedata r:id="rId134" o:title=""/>
          </v:shape>
          <o:OLEObject Type="Embed" ProgID="Equation.AxMath" ShapeID="_x0000_i1523" DrawAspect="Content" ObjectID="_1650111762" r:id="rId135"/>
        </w:object>
      </w:r>
      <w:r w:rsidRPr="00E25EE4">
        <w:rPr>
          <w:rFonts w:ascii="宋体" w:hAnsi="宋体" w:cs="黑体" w:hint="eastAsia"/>
          <w:color w:val="000000"/>
        </w:rPr>
        <w:t>的人流量，</w:t>
      </w:r>
      <w:r w:rsidR="009C73F1" w:rsidRPr="009C73F1">
        <w:rPr>
          <w:rFonts w:ascii="宋体" w:hAnsi="宋体" w:cs="黑体"/>
          <w:color w:val="000000"/>
          <w:position w:val="-12"/>
        </w:rPr>
        <w:object w:dxaOrig="352" w:dyaOrig="361" w14:anchorId="606D168E">
          <v:shape id="_x0000_i1524" type="#_x0000_t75" style="width:17.3pt;height:18.1pt" o:ole="">
            <v:imagedata r:id="rId25" o:title=""/>
          </v:shape>
          <o:OLEObject Type="Embed" ProgID="Equation.AxMath" ShapeID="_x0000_i1524" DrawAspect="Content" ObjectID="_1650111763" r:id="rId136"/>
        </w:object>
      </w:r>
      <w:r w:rsidRPr="00E25EE4">
        <w:rPr>
          <w:rFonts w:ascii="宋体" w:hAnsi="宋体" w:cs="黑体" w:hint="eastAsia"/>
          <w:color w:val="000000"/>
        </w:rPr>
        <w:t>为 结点</w:t>
      </w:r>
      <w:r w:rsidR="009C73F1" w:rsidRPr="009C73F1">
        <w:rPr>
          <w:rFonts w:ascii="宋体" w:hAnsi="宋体" w:cs="黑体"/>
          <w:color w:val="000000"/>
          <w:position w:val="-12"/>
        </w:rPr>
        <w:object w:dxaOrig="135" w:dyaOrig="358" w14:anchorId="5F8E5124">
          <v:shape id="_x0000_i1525" type="#_x0000_t75" style="width:7pt;height:17.7pt" o:ole="">
            <v:imagedata r:id="rId137" o:title=""/>
          </v:shape>
          <o:OLEObject Type="Embed" ProgID="Equation.AxMath" ShapeID="_x0000_i1525" DrawAspect="Content" ObjectID="_1650111764" r:id="rId138"/>
        </w:object>
      </w:r>
      <w:r w:rsidRPr="00E25EE4">
        <w:rPr>
          <w:rFonts w:ascii="宋体" w:hAnsi="宋体" w:cs="黑体" w:hint="eastAsia"/>
          <w:color w:val="000000"/>
        </w:rPr>
        <w:t>到结点</w:t>
      </w:r>
      <w:r w:rsidR="009C73F1" w:rsidRPr="009C73F1">
        <w:rPr>
          <w:rFonts w:ascii="宋体" w:hAnsi="宋体" w:cs="黑体"/>
          <w:color w:val="000000"/>
          <w:position w:val="-12"/>
        </w:rPr>
        <w:object w:dxaOrig="171" w:dyaOrig="358" w14:anchorId="579F5F16">
          <v:shape id="_x0000_i1526" type="#_x0000_t75" style="width:8.65pt;height:17.7pt" o:ole="">
            <v:imagedata r:id="rId134" o:title=""/>
          </v:shape>
          <o:OLEObject Type="Embed" ProgID="Equation.AxMath" ShapeID="_x0000_i1526" DrawAspect="Content" ObjectID="_1650111765" r:id="rId139"/>
        </w:object>
      </w:r>
      <w:r w:rsidRPr="00E25EE4">
        <w:rPr>
          <w:rFonts w:ascii="宋体" w:hAnsi="宋体" w:cs="黑体" w:hint="eastAsia"/>
          <w:color w:val="000000"/>
        </w:rPr>
        <w:t>之间的图模型距离</w:t>
      </w:r>
      <w:r w:rsidR="009C73F1">
        <w:rPr>
          <w:rFonts w:ascii="宋体" w:hAnsi="宋体" w:cs="黑体" w:hint="eastAsia"/>
          <w:color w:val="000000"/>
        </w:rPr>
        <w:t xml:space="preserve"> </w:t>
      </w:r>
      <w:r w:rsidR="009C73F1">
        <w:rPr>
          <w:rFonts w:ascii="宋体" w:hAnsi="宋体" w:cs="黑体"/>
          <w:color w:val="000000"/>
        </w:rPr>
        <w:t xml:space="preserve"> </w:t>
      </w:r>
      <w:r w:rsidRPr="00E25EE4">
        <w:rPr>
          <w:rFonts w:ascii="宋体" w:hAnsi="宋体" w:cs="黑体" w:hint="eastAsia"/>
          <w:color w:val="000000"/>
        </w:rPr>
        <w:t>(以100米为单位)。如下</w:t>
      </w:r>
      <w:r w:rsidR="00C55604">
        <w:rPr>
          <w:rFonts w:ascii="宋体" w:hAnsi="宋体" w:cs="黑体" w:hint="eastAsia"/>
          <w:color w:val="000000"/>
        </w:rPr>
        <w:t>图8</w:t>
      </w:r>
      <w:r w:rsidRPr="00E25EE4">
        <w:rPr>
          <w:rFonts w:ascii="宋体" w:hAnsi="宋体" w:cs="黑体" w:hint="eastAsia"/>
          <w:color w:val="000000"/>
        </w:rPr>
        <w:t>是各个结点评价值的变化曲线。</w:t>
      </w:r>
    </w:p>
    <w:p w14:paraId="32766B29" w14:textId="77777777" w:rsidR="00C02FC0" w:rsidRDefault="00C02FC0" w:rsidP="00C02FC0">
      <w:pPr>
        <w:pStyle w:val="aa"/>
        <w:keepNext/>
        <w:widowControl/>
        <w:spacing w:before="187"/>
        <w:jc w:val="center"/>
      </w:pPr>
      <w:r>
        <w:rPr>
          <w:noProof/>
        </w:rPr>
        <w:drawing>
          <wp:inline distT="0" distB="0" distL="0" distR="0" wp14:anchorId="4B911956" wp14:editId="6F7208C9">
            <wp:extent cx="4406900" cy="2120900"/>
            <wp:effectExtent l="0" t="0" r="12700" b="12700"/>
            <wp:docPr id="14" name="图表 14">
              <a:extLst xmlns:a="http://schemas.openxmlformats.org/drawingml/2006/main">
                <a:ext uri="{FF2B5EF4-FFF2-40B4-BE49-F238E27FC236}">
                  <a16:creationId xmlns:a16="http://schemas.microsoft.com/office/drawing/2014/main" id="{B9EC67FE-014A-44D7-B3CC-69BD2EFDB2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0"/>
              </a:graphicData>
            </a:graphic>
          </wp:inline>
        </w:drawing>
      </w:r>
    </w:p>
    <w:p w14:paraId="41B254D3" w14:textId="3CE84FA3" w:rsidR="00C23247" w:rsidRDefault="00C02FC0" w:rsidP="00C02FC0">
      <w:pPr>
        <w:pStyle w:val="a5"/>
        <w:jc w:val="center"/>
      </w:pPr>
      <w:r>
        <w:rPr>
          <w:rFonts w:hint="eastAsia"/>
        </w:rPr>
        <w:t>图</w:t>
      </w:r>
      <w:r w:rsidR="000B1FDA">
        <w:rPr>
          <w:rFonts w:hint="eastAsia"/>
        </w:rPr>
        <w:t>8</w:t>
      </w:r>
      <w:r w:rsidR="000B1FDA">
        <w:t xml:space="preserve"> </w:t>
      </w:r>
      <w:r>
        <w:rPr>
          <w:rFonts w:hint="eastAsia"/>
        </w:rPr>
        <w:t>各地点增设洗手池的必要性变化曲线</w:t>
      </w:r>
    </w:p>
    <w:p w14:paraId="716CFA64" w14:textId="5D18BEDF" w:rsidR="00C23247" w:rsidRPr="00C02FC0" w:rsidRDefault="00D6735C" w:rsidP="00C02FC0">
      <w:pPr>
        <w:pStyle w:val="aa"/>
        <w:widowControl/>
        <w:spacing w:before="187"/>
        <w:ind w:firstLine="420"/>
        <w:rPr>
          <w:rFonts w:ascii="宋体" w:hAnsi="宋体"/>
        </w:rPr>
      </w:pPr>
      <w:r w:rsidRPr="00C02FC0">
        <w:rPr>
          <w:rFonts w:ascii="宋体" w:hAnsi="宋体" w:cs="黑体" w:hint="eastAsia"/>
          <w:color w:val="000000"/>
        </w:rPr>
        <w:lastRenderedPageBreak/>
        <w:t>通过这幅图，我们可以直观地分析出，整个时段内各个宿舍</w:t>
      </w:r>
      <w:r w:rsidR="009C73F1">
        <w:rPr>
          <w:rFonts w:ascii="宋体" w:hAnsi="宋体" w:cs="黑体" w:hint="eastAsia"/>
          <w:color w:val="000000"/>
        </w:rPr>
        <w:t>出口</w:t>
      </w:r>
      <w:r w:rsidRPr="00C02FC0">
        <w:rPr>
          <w:rFonts w:ascii="宋体" w:hAnsi="宋体" w:cs="黑体" w:hint="eastAsia"/>
          <w:color w:val="000000"/>
        </w:rPr>
        <w:t>区域有较小的升高，食堂区域在时段中部有轻微的波动，整体无大的起伏，时段后部，教学区域设立洗手池的必要性达到最高。另外我们可以发现教学</w:t>
      </w:r>
      <w:proofErr w:type="gramStart"/>
      <w:r w:rsidRPr="00C02FC0">
        <w:rPr>
          <w:rFonts w:ascii="宋体" w:hAnsi="宋体" w:cs="黑体" w:hint="eastAsia"/>
          <w:color w:val="000000"/>
        </w:rPr>
        <w:t>区评价</w:t>
      </w:r>
      <w:proofErr w:type="gramEnd"/>
      <w:r w:rsidRPr="00C02FC0">
        <w:rPr>
          <w:rFonts w:ascii="宋体" w:hAnsi="宋体" w:cs="黑体" w:hint="eastAsia"/>
          <w:color w:val="000000"/>
        </w:rPr>
        <w:t>值的峰值要远远地高于宿舍和食堂区域的评价值峰值，这是因为教学区的人流量来源于各个宿舍区，是整个校园区块的中心，是人流量最终汇聚的地方。而评价值计算函数则与每一点的人流量有较大依赖的关系。</w:t>
      </w:r>
    </w:p>
    <w:p w14:paraId="467AA533" w14:textId="74ABAD98" w:rsidR="00E05D2F" w:rsidRPr="00E05D2F" w:rsidRDefault="001C139A" w:rsidP="00DE0BBD">
      <w:pPr>
        <w:pStyle w:val="aa"/>
        <w:widowControl/>
        <w:spacing w:before="187" w:afterLines="100" w:after="312"/>
      </w:pPr>
      <w:r>
        <w:rPr>
          <w:rFonts w:ascii="黑体" w:eastAsia="黑体" w:hAnsi="宋体" w:cs="黑体"/>
          <w:color w:val="000000"/>
        </w:rPr>
        <w:t>4</w:t>
      </w:r>
      <w:r w:rsidR="00D6735C" w:rsidRPr="00E05D2F">
        <w:rPr>
          <w:rFonts w:ascii="黑体" w:eastAsia="黑体" w:hAnsi="宋体" w:cs="黑体" w:hint="eastAsia"/>
          <w:color w:val="000000"/>
        </w:rPr>
        <w:t>.3.3 洗手池数目的分配</w:t>
      </w:r>
    </w:p>
    <w:p w14:paraId="5A179433" w14:textId="24818320" w:rsidR="00C23247" w:rsidRPr="00E05D2F" w:rsidRDefault="00D6735C" w:rsidP="00DE0BBD">
      <w:pPr>
        <w:pStyle w:val="aa"/>
        <w:widowControl/>
        <w:spacing w:before="120" w:after="100" w:afterAutospacing="1"/>
        <w:ind w:firstLine="420"/>
      </w:pPr>
      <w:r w:rsidRPr="009C73F1">
        <w:rPr>
          <w:rFonts w:ascii="宋体" w:hAnsi="宋体" w:cs="黑体"/>
          <w:color w:val="000000"/>
          <w:lang w:val="en"/>
        </w:rPr>
        <w:t>针对</w:t>
      </w:r>
      <w:r w:rsidRPr="009C73F1">
        <w:rPr>
          <w:rFonts w:ascii="宋体" w:hAnsi="宋体" w:cs="黑体" w:hint="eastAsia"/>
          <w:color w:val="000000"/>
        </w:rPr>
        <w:t>流动洗</w:t>
      </w:r>
      <w:r w:rsidRPr="00C02FC0">
        <w:rPr>
          <w:rFonts w:ascii="宋体" w:hAnsi="宋体" w:cs="黑体" w:hint="eastAsia"/>
          <w:color w:val="000000"/>
        </w:rPr>
        <w:t>手池，通过定量分析，基于上图，根据各个结点之间的评价值比例关系，我们可以对各个地点</w:t>
      </w:r>
      <w:r w:rsidRPr="00C02FC0">
        <w:rPr>
          <w:rFonts w:ascii="宋体" w:hAnsi="宋体" w:cs="黑体"/>
          <w:color w:val="000000"/>
          <w:lang w:val="en"/>
        </w:rPr>
        <w:t>进行</w:t>
      </w:r>
      <w:r w:rsidRPr="00C02FC0">
        <w:rPr>
          <w:rFonts w:ascii="宋体" w:hAnsi="宋体" w:cs="黑体" w:hint="eastAsia"/>
          <w:color w:val="000000"/>
        </w:rPr>
        <w:t>合理的</w:t>
      </w:r>
      <w:r w:rsidRPr="00C02FC0">
        <w:rPr>
          <w:rFonts w:ascii="宋体" w:hAnsi="宋体" w:cs="黑体"/>
          <w:color w:val="000000"/>
          <w:lang w:val="en"/>
        </w:rPr>
        <w:t>流动</w:t>
      </w:r>
      <w:r w:rsidRPr="00C02FC0">
        <w:rPr>
          <w:rFonts w:ascii="宋体" w:hAnsi="宋体" w:cs="黑体" w:hint="eastAsia"/>
          <w:color w:val="000000"/>
        </w:rPr>
        <w:t>洗手池数目分配，</w:t>
      </w:r>
      <w:r w:rsidR="009C73F1">
        <w:rPr>
          <w:rFonts w:ascii="宋体" w:hAnsi="宋体" w:cs="黑体" w:hint="eastAsia"/>
          <w:color w:val="000000"/>
        </w:rPr>
        <w:t>例如设置流动水车，在校园内不同的时段流动供水，在6</w:t>
      </w:r>
      <w:r w:rsidR="009C73F1">
        <w:rPr>
          <w:rFonts w:ascii="宋体" w:hAnsi="宋体" w:cs="黑体"/>
          <w:color w:val="000000"/>
        </w:rPr>
        <w:t>:</w:t>
      </w:r>
      <w:r w:rsidR="00C6083F">
        <w:rPr>
          <w:rFonts w:ascii="宋体" w:hAnsi="宋体" w:cs="黑体"/>
          <w:color w:val="000000"/>
        </w:rPr>
        <w:t>3</w:t>
      </w:r>
      <w:r w:rsidR="009C73F1">
        <w:rPr>
          <w:rFonts w:ascii="宋体" w:hAnsi="宋体" w:cs="黑体"/>
          <w:color w:val="000000"/>
        </w:rPr>
        <w:t>0</w:t>
      </w:r>
      <w:r w:rsidR="009C73F1">
        <w:rPr>
          <w:rFonts w:ascii="宋体" w:hAnsi="宋体" w:cs="黑体" w:hint="eastAsia"/>
          <w:color w:val="000000"/>
        </w:rPr>
        <w:t>至</w:t>
      </w:r>
      <w:r w:rsidR="00C6083F">
        <w:rPr>
          <w:rFonts w:ascii="宋体" w:hAnsi="宋体" w:cs="黑体"/>
          <w:color w:val="000000"/>
        </w:rPr>
        <w:t>7</w:t>
      </w:r>
      <w:r w:rsidR="009C73F1">
        <w:rPr>
          <w:rFonts w:ascii="宋体" w:hAnsi="宋体" w:cs="黑体" w:hint="eastAsia"/>
          <w:color w:val="000000"/>
        </w:rPr>
        <w:t>:</w:t>
      </w:r>
      <w:r w:rsidR="00C6083F">
        <w:rPr>
          <w:rFonts w:ascii="宋体" w:hAnsi="宋体" w:cs="黑体"/>
          <w:color w:val="000000"/>
        </w:rPr>
        <w:t>1</w:t>
      </w:r>
      <w:r w:rsidR="009C73F1">
        <w:rPr>
          <w:rFonts w:ascii="宋体" w:hAnsi="宋体" w:cs="黑体"/>
          <w:color w:val="000000"/>
        </w:rPr>
        <w:t>5,</w:t>
      </w:r>
      <w:r w:rsidR="00E05D2F">
        <w:rPr>
          <w:rFonts w:ascii="宋体" w:hAnsi="宋体" w:cs="黑体" w:hint="eastAsia"/>
          <w:color w:val="000000"/>
        </w:rPr>
        <w:t>学生主要聚集在宿舍，食堂附近，可在道路周边设置流动洗手池，在7</w:t>
      </w:r>
      <w:r w:rsidR="00E05D2F">
        <w:rPr>
          <w:rFonts w:ascii="宋体" w:hAnsi="宋体" w:cs="黑体"/>
          <w:color w:val="000000"/>
        </w:rPr>
        <w:t>:</w:t>
      </w:r>
      <w:r w:rsidR="00C6083F">
        <w:rPr>
          <w:rFonts w:ascii="宋体" w:hAnsi="宋体" w:cs="黑体"/>
          <w:color w:val="000000"/>
        </w:rPr>
        <w:t>3</w:t>
      </w:r>
      <w:r w:rsidR="00E05D2F">
        <w:rPr>
          <w:rFonts w:ascii="宋体" w:hAnsi="宋体" w:cs="黑体"/>
          <w:color w:val="000000"/>
        </w:rPr>
        <w:t>5</w:t>
      </w:r>
      <w:r w:rsidR="00E05D2F">
        <w:rPr>
          <w:rFonts w:ascii="宋体" w:hAnsi="宋体" w:cs="黑体" w:hint="eastAsia"/>
          <w:color w:val="000000"/>
        </w:rPr>
        <w:t>左右时开始，可以将流动水资源向三个教学区转移，由图知</w:t>
      </w:r>
      <w:r w:rsidR="00C6083F">
        <w:rPr>
          <w:rFonts w:ascii="宋体" w:hAnsi="宋体" w:cs="黑体" w:hint="eastAsia"/>
          <w:color w:val="000000"/>
        </w:rPr>
        <w:t>8</w:t>
      </w:r>
      <w:r w:rsidR="00E05D2F">
        <w:rPr>
          <w:rFonts w:ascii="宋体" w:hAnsi="宋体" w:cs="黑体" w:hint="eastAsia"/>
          <w:color w:val="000000"/>
        </w:rPr>
        <w:t>:</w:t>
      </w:r>
      <w:r w:rsidR="00C6083F">
        <w:rPr>
          <w:rFonts w:ascii="宋体" w:hAnsi="宋体" w:cs="黑体"/>
          <w:color w:val="000000"/>
        </w:rPr>
        <w:t>0</w:t>
      </w:r>
      <w:r w:rsidR="00E05D2F">
        <w:rPr>
          <w:rFonts w:ascii="宋体" w:hAnsi="宋体" w:cs="黑体"/>
          <w:color w:val="000000"/>
        </w:rPr>
        <w:t>0</w:t>
      </w:r>
      <w:r w:rsidR="00E05D2F">
        <w:rPr>
          <w:rFonts w:ascii="宋体" w:hAnsi="宋体" w:cs="黑体" w:hint="eastAsia"/>
          <w:color w:val="000000"/>
        </w:rPr>
        <w:t>前后，是教学区域尤其是AB楼附近人流量变化最多的时段，因此在教学区应增加更多的洗手资源。</w:t>
      </w:r>
    </w:p>
    <w:p w14:paraId="559D48E2" w14:textId="772B8A2F" w:rsidR="00C23247" w:rsidRDefault="00D6735C" w:rsidP="00DE0BBD">
      <w:pPr>
        <w:pStyle w:val="aa"/>
        <w:widowControl/>
        <w:ind w:firstLine="420"/>
        <w:rPr>
          <w:rFonts w:ascii="宋体" w:hAnsi="宋体" w:cs="黑体"/>
          <w:color w:val="000000"/>
        </w:rPr>
      </w:pPr>
      <w:r w:rsidRPr="009C73F1">
        <w:rPr>
          <w:rFonts w:ascii="宋体" w:hAnsi="宋体" w:cs="黑体" w:hint="eastAsia"/>
          <w:color w:val="000000"/>
        </w:rPr>
        <w:t>针对固定洗</w:t>
      </w:r>
      <w:r w:rsidRPr="00C02FC0">
        <w:rPr>
          <w:rFonts w:ascii="宋体" w:hAnsi="宋体" w:cs="黑体" w:hint="eastAsia"/>
          <w:color w:val="000000"/>
        </w:rPr>
        <w:t>手池，</w:t>
      </w:r>
      <w:proofErr w:type="gramStart"/>
      <w:r w:rsidR="009C57DA">
        <w:rPr>
          <w:rFonts w:ascii="宋体" w:hAnsi="宋体" w:cs="黑体" w:hint="eastAsia"/>
          <w:color w:val="000000"/>
        </w:rPr>
        <w:t>设</w:t>
      </w:r>
      <w:r w:rsidR="009C57DA" w:rsidRPr="00475400">
        <w:rPr>
          <w:rFonts w:ascii="宋体" w:hAnsi="宋体" w:cs="黑体" w:hint="eastAsia"/>
          <w:color w:val="000000"/>
        </w:rPr>
        <w:t>各个</w:t>
      </w:r>
      <w:proofErr w:type="gramEnd"/>
      <w:r w:rsidR="009C57DA" w:rsidRPr="00475400">
        <w:rPr>
          <w:rFonts w:ascii="宋体" w:hAnsi="宋体" w:cs="黑体" w:hint="eastAsia"/>
          <w:color w:val="000000"/>
        </w:rPr>
        <w:t>地点之间的评价值</w:t>
      </w:r>
      <w:r w:rsidR="009C57DA">
        <w:rPr>
          <w:rFonts w:ascii="宋体" w:hAnsi="宋体" w:cs="黑体" w:hint="eastAsia"/>
          <w:color w:val="000000"/>
        </w:rPr>
        <w:t>比例为</w:t>
      </w:r>
      <w:r w:rsidR="009C57DA" w:rsidRPr="009C57DA">
        <w:rPr>
          <w:rFonts w:ascii="宋体" w:hAnsi="宋体" w:cs="黑体"/>
          <w:color w:val="000000"/>
          <w:position w:val="-12"/>
        </w:rPr>
        <w:object w:dxaOrig="319" w:dyaOrig="361" w14:anchorId="14610C27">
          <v:shape id="_x0000_i1527" type="#_x0000_t75" style="width:16.05pt;height:18.1pt" o:ole="">
            <v:imagedata r:id="rId141" o:title=""/>
          </v:shape>
          <o:OLEObject Type="Embed" ProgID="Equation.AxMath" ShapeID="_x0000_i1527" DrawAspect="Content" ObjectID="_1650111766" r:id="rId142"/>
        </w:object>
      </w:r>
      <w:r w:rsidR="009C57DA">
        <w:rPr>
          <w:rFonts w:ascii="宋体" w:hAnsi="宋体" w:cs="黑体" w:hint="eastAsia"/>
          <w:color w:val="000000"/>
        </w:rPr>
        <w:t>则：</w:t>
      </w:r>
    </w:p>
    <w:p w14:paraId="24634015" w14:textId="3519C393" w:rsidR="00D6735C" w:rsidRPr="00C02FC0" w:rsidRDefault="00D6735C" w:rsidP="00B019CF">
      <w:pPr>
        <w:pStyle w:val="AMDisplayEquation"/>
        <w:adjustRightInd w:val="0"/>
        <w:snapToGrid w:val="0"/>
      </w:pPr>
      <w:r>
        <w:tab/>
      </w:r>
      <w:r w:rsidR="006C4819" w:rsidRPr="0000727C">
        <w:rPr>
          <w:position w:val="-66"/>
        </w:rPr>
        <w:object w:dxaOrig="2731" w:dyaOrig="1414" w14:anchorId="7B069994">
          <v:shape id="_x0000_i1528" type="#_x0000_t75" style="width:136.6pt;height:70.75pt" o:ole="">
            <v:imagedata r:id="rId143" o:title=""/>
          </v:shape>
          <o:OLEObject Type="Embed" ProgID="Equation.AxMath" ShapeID="_x0000_i1528" DrawAspect="Content" ObjectID="_1650111767" r:id="rId144"/>
        </w:object>
      </w:r>
    </w:p>
    <w:p w14:paraId="7C5D0B2A" w14:textId="1E59BB73" w:rsidR="00C23247" w:rsidRPr="00475400" w:rsidRDefault="009C57DA" w:rsidP="00DE0BBD">
      <w:pPr>
        <w:pStyle w:val="aa"/>
        <w:widowControl/>
        <w:adjustRightInd w:val="0"/>
        <w:snapToGrid w:val="0"/>
        <w:spacing w:beforeLines="100" w:before="312" w:afterLines="100" w:after="312"/>
        <w:ind w:firstLine="420"/>
        <w:rPr>
          <w:rFonts w:ascii="宋体" w:hAnsi="宋体" w:cs="黑体"/>
          <w:color w:val="000000"/>
        </w:rPr>
      </w:pPr>
      <w:r>
        <w:rPr>
          <w:rFonts w:ascii="宋体" w:hAnsi="宋体" w:cs="黑体" w:hint="eastAsia"/>
          <w:color w:val="000000"/>
        </w:rPr>
        <w:t>计算</w:t>
      </w:r>
      <w:r w:rsidR="00D6735C" w:rsidRPr="00475400">
        <w:rPr>
          <w:rFonts w:ascii="宋体" w:hAnsi="宋体" w:cs="黑体" w:hint="eastAsia"/>
          <w:color w:val="000000"/>
        </w:rPr>
        <w:t>得到各个地点之间的评价值对比关系，如下图</w:t>
      </w:r>
    </w:p>
    <w:p w14:paraId="37B3ED6F" w14:textId="77777777" w:rsidR="000B1FDA" w:rsidRDefault="00475400" w:rsidP="000B1FDA">
      <w:pPr>
        <w:pStyle w:val="aa"/>
        <w:keepNext/>
        <w:widowControl/>
        <w:spacing w:before="187"/>
        <w:jc w:val="center"/>
      </w:pPr>
      <w:r>
        <w:rPr>
          <w:noProof/>
        </w:rPr>
        <w:drawing>
          <wp:inline distT="0" distB="0" distL="0" distR="0" wp14:anchorId="0D846A79" wp14:editId="58FC7CF1">
            <wp:extent cx="3962400" cy="2660650"/>
            <wp:effectExtent l="0" t="0" r="0" b="6350"/>
            <wp:docPr id="15" name="图表 15">
              <a:extLst xmlns:a="http://schemas.openxmlformats.org/drawingml/2006/main">
                <a:ext uri="{FF2B5EF4-FFF2-40B4-BE49-F238E27FC236}">
                  <a16:creationId xmlns:a16="http://schemas.microsoft.com/office/drawing/2014/main" id="{58727626-432F-4916-9F3B-65D555322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inline>
        </w:drawing>
      </w:r>
    </w:p>
    <w:p w14:paraId="18823914" w14:textId="535FD420" w:rsidR="00C23247" w:rsidRPr="009E1ED0" w:rsidRDefault="000B1FDA" w:rsidP="009E1ED0">
      <w:pPr>
        <w:pStyle w:val="a5"/>
        <w:jc w:val="center"/>
        <w:rPr>
          <w:sz w:val="16"/>
          <w:szCs w:val="16"/>
        </w:rPr>
      </w:pPr>
      <w:r w:rsidRPr="000B1FDA">
        <w:rPr>
          <w:rFonts w:hint="eastAsia"/>
          <w:sz w:val="16"/>
          <w:szCs w:val="16"/>
        </w:rPr>
        <w:t>图</w:t>
      </w:r>
      <w:r w:rsidRPr="000B1FDA">
        <w:rPr>
          <w:rFonts w:hint="eastAsia"/>
          <w:sz w:val="16"/>
          <w:szCs w:val="16"/>
        </w:rPr>
        <w:t>9</w:t>
      </w:r>
      <w:r w:rsidRPr="000B1FDA">
        <w:rPr>
          <w:rFonts w:ascii="宋体" w:hAnsi="宋体" w:cs="黑体" w:hint="eastAsia"/>
          <w:color w:val="000000"/>
          <w:sz w:val="16"/>
          <w:szCs w:val="16"/>
        </w:rPr>
        <w:t>各个地点之间的评价值对比图</w:t>
      </w:r>
    </w:p>
    <w:p w14:paraId="30BF6C48" w14:textId="1CCBED03" w:rsidR="00475400" w:rsidRPr="009E1ED0" w:rsidRDefault="00D6735C" w:rsidP="00DE0BBD">
      <w:pPr>
        <w:pStyle w:val="aa"/>
        <w:widowControl/>
        <w:adjustRightInd w:val="0"/>
        <w:snapToGrid w:val="0"/>
        <w:spacing w:before="187" w:afterLines="200" w:after="624"/>
        <w:ind w:firstLine="420"/>
        <w:rPr>
          <w:rFonts w:ascii="宋体" w:hAnsi="宋体" w:cs="黑体"/>
          <w:color w:val="000000"/>
        </w:rPr>
      </w:pPr>
      <w:r w:rsidRPr="00475400">
        <w:rPr>
          <w:rFonts w:ascii="宋体" w:hAnsi="宋体" w:cs="黑体" w:hint="eastAsia"/>
          <w:color w:val="000000"/>
        </w:rPr>
        <w:t>通过</w:t>
      </w:r>
      <w:r w:rsidR="009E1ED0">
        <w:rPr>
          <w:rFonts w:ascii="宋体" w:hAnsi="宋体" w:cs="黑体" w:hint="eastAsia"/>
          <w:color w:val="000000"/>
        </w:rPr>
        <w:t>第二问模型的</w:t>
      </w:r>
      <w:r w:rsidRPr="00475400">
        <w:rPr>
          <w:rFonts w:ascii="宋体" w:hAnsi="宋体" w:cs="黑体" w:hint="eastAsia"/>
          <w:color w:val="000000"/>
        </w:rPr>
        <w:t>模拟计算，得到满足要求的</w:t>
      </w:r>
      <w:r w:rsidR="009E1ED0">
        <w:rPr>
          <w:rFonts w:ascii="宋体" w:hAnsi="宋体" w:cs="黑体" w:hint="eastAsia"/>
          <w:color w:val="000000"/>
        </w:rPr>
        <w:t>丁香区域的</w:t>
      </w:r>
      <w:r w:rsidRPr="00475400">
        <w:rPr>
          <w:rFonts w:ascii="宋体" w:hAnsi="宋体" w:cs="黑体" w:hint="eastAsia"/>
          <w:color w:val="000000"/>
        </w:rPr>
        <w:t>M值，</w:t>
      </w:r>
      <w:r w:rsidR="009E1ED0">
        <w:rPr>
          <w:rFonts w:ascii="宋体" w:hAnsi="宋体" w:cs="黑体" w:hint="eastAsia"/>
          <w:color w:val="000000"/>
        </w:rPr>
        <w:t>根据图9比例推算</w:t>
      </w:r>
      <w:r w:rsidRPr="00475400">
        <w:rPr>
          <w:rFonts w:ascii="宋体" w:hAnsi="宋体" w:cs="黑体" w:hint="eastAsia"/>
          <w:color w:val="000000"/>
        </w:rPr>
        <w:t>继而得到各地设立固定洗手池的数目，结果如下</w:t>
      </w:r>
      <w:r w:rsidR="0085626E">
        <w:rPr>
          <w:rFonts w:ascii="宋体" w:hAnsi="宋体" w:cs="黑体" w:hint="eastAsia"/>
          <w:color w:val="000000"/>
        </w:rPr>
        <w:t>表4</w:t>
      </w:r>
      <w:r w:rsidRPr="00475400">
        <w:rPr>
          <w:rFonts w:ascii="宋体" w:hAnsi="宋体" w:cs="黑体" w:hint="eastAsia"/>
          <w:color w:val="000000"/>
        </w:rPr>
        <w:t>:</w:t>
      </w:r>
    </w:p>
    <w:tbl>
      <w:tblPr>
        <w:tblW w:w="7688" w:type="dxa"/>
        <w:jc w:val="center"/>
        <w:tblBorders>
          <w:bottom w:val="single" w:sz="12" w:space="0" w:color="auto"/>
        </w:tblBorders>
        <w:tblLook w:val="04A0" w:firstRow="1" w:lastRow="0" w:firstColumn="1" w:lastColumn="0" w:noHBand="0" w:noVBand="1"/>
      </w:tblPr>
      <w:tblGrid>
        <w:gridCol w:w="3844"/>
        <w:gridCol w:w="3844"/>
      </w:tblGrid>
      <w:tr w:rsidR="00475400" w:rsidRPr="00475400" w14:paraId="0CB7F7D6" w14:textId="77777777" w:rsidTr="000D5884">
        <w:trPr>
          <w:trHeight w:val="278"/>
          <w:jc w:val="center"/>
        </w:trPr>
        <w:tc>
          <w:tcPr>
            <w:tcW w:w="3844" w:type="dxa"/>
            <w:tcBorders>
              <w:top w:val="single" w:sz="12" w:space="0" w:color="auto"/>
              <w:bottom w:val="single" w:sz="6" w:space="0" w:color="auto"/>
            </w:tcBorders>
            <w:shd w:val="clear" w:color="auto" w:fill="auto"/>
            <w:noWrap/>
            <w:vAlign w:val="center"/>
            <w:hideMark/>
          </w:tcPr>
          <w:p w14:paraId="5E5C00E7" w14:textId="0A63309C" w:rsidR="00475400" w:rsidRPr="00475400" w:rsidRDefault="00475400" w:rsidP="000D5884">
            <w:pPr>
              <w:widowControl/>
              <w:adjustRightInd w:val="0"/>
              <w:snapToGrid w:val="0"/>
              <w:jc w:val="center"/>
              <w:rPr>
                <w:color w:val="000000"/>
                <w:kern w:val="0"/>
                <w:sz w:val="24"/>
              </w:rPr>
            </w:pPr>
            <w:r w:rsidRPr="000D5884">
              <w:rPr>
                <w:color w:val="000000"/>
                <w:kern w:val="0"/>
                <w:sz w:val="24"/>
              </w:rPr>
              <w:lastRenderedPageBreak/>
              <w:t>地点</w:t>
            </w:r>
          </w:p>
        </w:tc>
        <w:tc>
          <w:tcPr>
            <w:tcW w:w="3844" w:type="dxa"/>
            <w:tcBorders>
              <w:top w:val="single" w:sz="12" w:space="0" w:color="auto"/>
              <w:bottom w:val="single" w:sz="6" w:space="0" w:color="auto"/>
            </w:tcBorders>
            <w:shd w:val="clear" w:color="auto" w:fill="auto"/>
            <w:noWrap/>
            <w:vAlign w:val="center"/>
            <w:hideMark/>
          </w:tcPr>
          <w:p w14:paraId="0A9B8E8A" w14:textId="04F72AF2" w:rsidR="00475400" w:rsidRPr="00475400" w:rsidRDefault="00475400" w:rsidP="000D5884">
            <w:pPr>
              <w:widowControl/>
              <w:adjustRightInd w:val="0"/>
              <w:snapToGrid w:val="0"/>
              <w:jc w:val="center"/>
              <w:rPr>
                <w:color w:val="000000"/>
                <w:kern w:val="0"/>
                <w:sz w:val="24"/>
              </w:rPr>
            </w:pPr>
            <w:r w:rsidRPr="000D5884">
              <w:rPr>
                <w:color w:val="000000"/>
                <w:kern w:val="0"/>
                <w:sz w:val="24"/>
              </w:rPr>
              <w:t>新增</w:t>
            </w:r>
            <w:proofErr w:type="gramStart"/>
            <w:r w:rsidRPr="000D5884">
              <w:rPr>
                <w:color w:val="000000"/>
                <w:kern w:val="0"/>
                <w:sz w:val="24"/>
              </w:rPr>
              <w:t>洗手池数</w:t>
            </w:r>
            <w:proofErr w:type="gramEnd"/>
          </w:p>
        </w:tc>
      </w:tr>
      <w:tr w:rsidR="00475400" w:rsidRPr="00475400" w14:paraId="2FB987F9" w14:textId="77777777" w:rsidTr="000D5884">
        <w:trPr>
          <w:trHeight w:val="278"/>
          <w:jc w:val="center"/>
        </w:trPr>
        <w:tc>
          <w:tcPr>
            <w:tcW w:w="3844" w:type="dxa"/>
            <w:tcBorders>
              <w:top w:val="single" w:sz="6" w:space="0" w:color="auto"/>
              <w:bottom w:val="nil"/>
            </w:tcBorders>
            <w:shd w:val="clear" w:color="auto" w:fill="auto"/>
            <w:noWrap/>
            <w:vAlign w:val="center"/>
            <w:hideMark/>
          </w:tcPr>
          <w:p w14:paraId="59B17748"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丁香公寓</w:t>
            </w:r>
          </w:p>
        </w:tc>
        <w:tc>
          <w:tcPr>
            <w:tcW w:w="3844" w:type="dxa"/>
            <w:tcBorders>
              <w:top w:val="single" w:sz="6" w:space="0" w:color="auto"/>
              <w:bottom w:val="nil"/>
            </w:tcBorders>
            <w:shd w:val="clear" w:color="auto" w:fill="auto"/>
            <w:noWrap/>
            <w:vAlign w:val="center"/>
            <w:hideMark/>
          </w:tcPr>
          <w:p w14:paraId="0839E2AC"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6</w:t>
            </w:r>
          </w:p>
        </w:tc>
      </w:tr>
      <w:tr w:rsidR="00475400" w:rsidRPr="00475400" w14:paraId="3EAFE241" w14:textId="77777777" w:rsidTr="00475400">
        <w:trPr>
          <w:trHeight w:val="278"/>
          <w:jc w:val="center"/>
        </w:trPr>
        <w:tc>
          <w:tcPr>
            <w:tcW w:w="3844" w:type="dxa"/>
            <w:tcBorders>
              <w:top w:val="nil"/>
            </w:tcBorders>
            <w:shd w:val="clear" w:color="auto" w:fill="auto"/>
            <w:noWrap/>
            <w:vAlign w:val="center"/>
            <w:hideMark/>
          </w:tcPr>
          <w:p w14:paraId="08AB8CF6"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海棠公寓</w:t>
            </w:r>
          </w:p>
        </w:tc>
        <w:tc>
          <w:tcPr>
            <w:tcW w:w="3844" w:type="dxa"/>
            <w:tcBorders>
              <w:top w:val="nil"/>
            </w:tcBorders>
            <w:shd w:val="clear" w:color="auto" w:fill="auto"/>
            <w:noWrap/>
            <w:vAlign w:val="center"/>
            <w:hideMark/>
          </w:tcPr>
          <w:p w14:paraId="384B6008"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7</w:t>
            </w:r>
          </w:p>
        </w:tc>
      </w:tr>
      <w:tr w:rsidR="00475400" w:rsidRPr="00475400" w14:paraId="48433705" w14:textId="77777777" w:rsidTr="00475400">
        <w:trPr>
          <w:trHeight w:val="278"/>
          <w:jc w:val="center"/>
        </w:trPr>
        <w:tc>
          <w:tcPr>
            <w:tcW w:w="3844" w:type="dxa"/>
            <w:shd w:val="clear" w:color="auto" w:fill="auto"/>
            <w:noWrap/>
            <w:vAlign w:val="center"/>
            <w:hideMark/>
          </w:tcPr>
          <w:p w14:paraId="7C87BF29"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竹园公寓</w:t>
            </w:r>
          </w:p>
        </w:tc>
        <w:tc>
          <w:tcPr>
            <w:tcW w:w="3844" w:type="dxa"/>
            <w:shd w:val="clear" w:color="auto" w:fill="auto"/>
            <w:noWrap/>
            <w:vAlign w:val="center"/>
            <w:hideMark/>
          </w:tcPr>
          <w:p w14:paraId="7EBD8924"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6</w:t>
            </w:r>
          </w:p>
        </w:tc>
      </w:tr>
      <w:tr w:rsidR="00475400" w:rsidRPr="00475400" w14:paraId="10D0FB5F" w14:textId="77777777" w:rsidTr="00475400">
        <w:trPr>
          <w:trHeight w:val="278"/>
          <w:jc w:val="center"/>
        </w:trPr>
        <w:tc>
          <w:tcPr>
            <w:tcW w:w="3844" w:type="dxa"/>
            <w:shd w:val="clear" w:color="auto" w:fill="auto"/>
            <w:noWrap/>
            <w:vAlign w:val="center"/>
            <w:hideMark/>
          </w:tcPr>
          <w:p w14:paraId="55A287EB"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丁香餐厅</w:t>
            </w:r>
          </w:p>
        </w:tc>
        <w:tc>
          <w:tcPr>
            <w:tcW w:w="3844" w:type="dxa"/>
            <w:shd w:val="clear" w:color="auto" w:fill="auto"/>
            <w:noWrap/>
            <w:vAlign w:val="center"/>
            <w:hideMark/>
          </w:tcPr>
          <w:p w14:paraId="574518B0"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6</w:t>
            </w:r>
          </w:p>
        </w:tc>
      </w:tr>
      <w:tr w:rsidR="00475400" w:rsidRPr="00475400" w14:paraId="28528671" w14:textId="77777777" w:rsidTr="00475400">
        <w:trPr>
          <w:trHeight w:val="278"/>
          <w:jc w:val="center"/>
        </w:trPr>
        <w:tc>
          <w:tcPr>
            <w:tcW w:w="3844" w:type="dxa"/>
            <w:shd w:val="clear" w:color="auto" w:fill="auto"/>
            <w:noWrap/>
            <w:vAlign w:val="center"/>
            <w:hideMark/>
          </w:tcPr>
          <w:p w14:paraId="3C482069"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海棠餐厅</w:t>
            </w:r>
          </w:p>
        </w:tc>
        <w:tc>
          <w:tcPr>
            <w:tcW w:w="3844" w:type="dxa"/>
            <w:shd w:val="clear" w:color="auto" w:fill="auto"/>
            <w:noWrap/>
            <w:vAlign w:val="center"/>
            <w:hideMark/>
          </w:tcPr>
          <w:p w14:paraId="36103F20"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6</w:t>
            </w:r>
          </w:p>
        </w:tc>
      </w:tr>
      <w:tr w:rsidR="00475400" w:rsidRPr="00475400" w14:paraId="4F6F6873" w14:textId="77777777" w:rsidTr="00475400">
        <w:trPr>
          <w:trHeight w:val="278"/>
          <w:jc w:val="center"/>
        </w:trPr>
        <w:tc>
          <w:tcPr>
            <w:tcW w:w="3844" w:type="dxa"/>
            <w:shd w:val="clear" w:color="auto" w:fill="auto"/>
            <w:noWrap/>
            <w:vAlign w:val="center"/>
            <w:hideMark/>
          </w:tcPr>
          <w:p w14:paraId="00FC7266"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竹园餐厅</w:t>
            </w:r>
          </w:p>
        </w:tc>
        <w:tc>
          <w:tcPr>
            <w:tcW w:w="3844" w:type="dxa"/>
            <w:shd w:val="clear" w:color="auto" w:fill="auto"/>
            <w:noWrap/>
            <w:vAlign w:val="center"/>
            <w:hideMark/>
          </w:tcPr>
          <w:p w14:paraId="6FBD6242"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6</w:t>
            </w:r>
          </w:p>
        </w:tc>
      </w:tr>
      <w:tr w:rsidR="00475400" w:rsidRPr="00475400" w14:paraId="2E07E4C0" w14:textId="77777777" w:rsidTr="00475400">
        <w:trPr>
          <w:trHeight w:val="278"/>
          <w:jc w:val="center"/>
        </w:trPr>
        <w:tc>
          <w:tcPr>
            <w:tcW w:w="3844" w:type="dxa"/>
            <w:shd w:val="clear" w:color="auto" w:fill="auto"/>
            <w:noWrap/>
            <w:vAlign w:val="center"/>
            <w:hideMark/>
          </w:tcPr>
          <w:p w14:paraId="0006ED81"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AB</w:t>
            </w:r>
            <w:r w:rsidRPr="00475400">
              <w:rPr>
                <w:color w:val="000000"/>
                <w:kern w:val="0"/>
                <w:sz w:val="24"/>
              </w:rPr>
              <w:t>教学区</w:t>
            </w:r>
          </w:p>
        </w:tc>
        <w:tc>
          <w:tcPr>
            <w:tcW w:w="3844" w:type="dxa"/>
            <w:shd w:val="clear" w:color="auto" w:fill="auto"/>
            <w:noWrap/>
            <w:vAlign w:val="center"/>
            <w:hideMark/>
          </w:tcPr>
          <w:p w14:paraId="24D22CA8"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13</w:t>
            </w:r>
          </w:p>
        </w:tc>
      </w:tr>
      <w:tr w:rsidR="00475400" w:rsidRPr="00475400" w14:paraId="0899D89F" w14:textId="77777777" w:rsidTr="00475400">
        <w:trPr>
          <w:trHeight w:val="278"/>
          <w:jc w:val="center"/>
        </w:trPr>
        <w:tc>
          <w:tcPr>
            <w:tcW w:w="3844" w:type="dxa"/>
            <w:shd w:val="clear" w:color="auto" w:fill="auto"/>
            <w:noWrap/>
            <w:vAlign w:val="center"/>
            <w:hideMark/>
          </w:tcPr>
          <w:p w14:paraId="7FDF784E"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CD</w:t>
            </w:r>
            <w:r w:rsidRPr="00475400">
              <w:rPr>
                <w:color w:val="000000"/>
                <w:kern w:val="0"/>
                <w:sz w:val="24"/>
              </w:rPr>
              <w:t>教学区</w:t>
            </w:r>
          </w:p>
        </w:tc>
        <w:tc>
          <w:tcPr>
            <w:tcW w:w="3844" w:type="dxa"/>
            <w:shd w:val="clear" w:color="auto" w:fill="auto"/>
            <w:noWrap/>
            <w:vAlign w:val="center"/>
            <w:hideMark/>
          </w:tcPr>
          <w:p w14:paraId="3B175161"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13</w:t>
            </w:r>
          </w:p>
        </w:tc>
      </w:tr>
      <w:tr w:rsidR="00475400" w:rsidRPr="00475400" w14:paraId="1435A31C" w14:textId="77777777" w:rsidTr="00475400">
        <w:trPr>
          <w:trHeight w:val="278"/>
          <w:jc w:val="center"/>
        </w:trPr>
        <w:tc>
          <w:tcPr>
            <w:tcW w:w="3844" w:type="dxa"/>
            <w:shd w:val="clear" w:color="auto" w:fill="auto"/>
            <w:noWrap/>
            <w:vAlign w:val="center"/>
            <w:hideMark/>
          </w:tcPr>
          <w:p w14:paraId="11181233"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EFG</w:t>
            </w:r>
            <w:r w:rsidRPr="00475400">
              <w:rPr>
                <w:color w:val="000000"/>
                <w:kern w:val="0"/>
                <w:sz w:val="24"/>
              </w:rPr>
              <w:t>教学区</w:t>
            </w:r>
          </w:p>
        </w:tc>
        <w:tc>
          <w:tcPr>
            <w:tcW w:w="3844" w:type="dxa"/>
            <w:shd w:val="clear" w:color="auto" w:fill="auto"/>
            <w:noWrap/>
            <w:vAlign w:val="center"/>
            <w:hideMark/>
          </w:tcPr>
          <w:p w14:paraId="637ED81C" w14:textId="77777777" w:rsidR="00475400" w:rsidRPr="00475400" w:rsidRDefault="00475400" w:rsidP="000D5884">
            <w:pPr>
              <w:widowControl/>
              <w:adjustRightInd w:val="0"/>
              <w:snapToGrid w:val="0"/>
              <w:jc w:val="center"/>
              <w:rPr>
                <w:color w:val="000000"/>
                <w:kern w:val="0"/>
                <w:sz w:val="24"/>
              </w:rPr>
            </w:pPr>
            <w:r w:rsidRPr="00475400">
              <w:rPr>
                <w:color w:val="000000"/>
                <w:kern w:val="0"/>
                <w:sz w:val="24"/>
              </w:rPr>
              <w:t>10</w:t>
            </w:r>
          </w:p>
        </w:tc>
      </w:tr>
    </w:tbl>
    <w:p w14:paraId="63F6ADB1" w14:textId="77777777" w:rsidR="009E1ED0" w:rsidRDefault="00D6735C" w:rsidP="009E1ED0">
      <w:pPr>
        <w:pStyle w:val="aa"/>
        <w:widowControl/>
        <w:spacing w:before="187" w:afterLines="50" w:after="156"/>
        <w:ind w:firstLine="420"/>
        <w:rPr>
          <w:rFonts w:ascii="宋体" w:hAnsi="宋体" w:cs="黑体"/>
          <w:color w:val="000000"/>
        </w:rPr>
      </w:pPr>
      <w:r w:rsidRPr="000D5884">
        <w:rPr>
          <w:rFonts w:ascii="宋体" w:hAnsi="宋体" w:cs="黑体" w:hint="eastAsia"/>
          <w:color w:val="000000"/>
        </w:rPr>
        <w:t>为减缓我校目前现有的洗手</w:t>
      </w:r>
      <w:proofErr w:type="gramStart"/>
      <w:r w:rsidRPr="000D5884">
        <w:rPr>
          <w:rFonts w:ascii="宋体" w:hAnsi="宋体" w:cs="黑体" w:hint="eastAsia"/>
          <w:color w:val="000000"/>
        </w:rPr>
        <w:t>池资源</w:t>
      </w:r>
      <w:proofErr w:type="gramEnd"/>
      <w:r w:rsidRPr="000D5884">
        <w:rPr>
          <w:rFonts w:ascii="宋体" w:hAnsi="宋体" w:cs="黑体" w:hint="eastAsia"/>
          <w:color w:val="000000"/>
        </w:rPr>
        <w:t>承载压力，同时降低对增设洗手</w:t>
      </w:r>
      <w:proofErr w:type="gramStart"/>
      <w:r w:rsidRPr="000D5884">
        <w:rPr>
          <w:rFonts w:ascii="宋体" w:hAnsi="宋体" w:cs="黑体" w:hint="eastAsia"/>
          <w:color w:val="000000"/>
        </w:rPr>
        <w:t>池资源</w:t>
      </w:r>
      <w:proofErr w:type="gramEnd"/>
      <w:r w:rsidRPr="000D5884">
        <w:rPr>
          <w:rFonts w:ascii="宋体" w:hAnsi="宋体" w:cs="黑体" w:hint="eastAsia"/>
          <w:color w:val="000000"/>
        </w:rPr>
        <w:t>的消耗，下面考虑错时作息和线上线下错峰上课。</w:t>
      </w:r>
    </w:p>
    <w:p w14:paraId="61F24CD7" w14:textId="12D7E815" w:rsidR="00C23247" w:rsidRPr="009E1ED0" w:rsidRDefault="00D6735C" w:rsidP="009E1ED0">
      <w:pPr>
        <w:pStyle w:val="aa"/>
        <w:widowControl/>
        <w:adjustRightInd w:val="0"/>
        <w:snapToGrid w:val="0"/>
        <w:ind w:firstLine="420"/>
        <w:rPr>
          <w:rFonts w:ascii="宋体" w:hAnsi="宋体"/>
        </w:rPr>
      </w:pPr>
      <w:r w:rsidRPr="009E1ED0">
        <w:rPr>
          <w:rFonts w:ascii="宋体" w:hAnsi="宋体" w:cs="黑体" w:hint="eastAsia"/>
          <w:color w:val="000000"/>
        </w:rPr>
        <w:t>假设</w:t>
      </w:r>
      <w:r w:rsidR="009E1ED0" w:rsidRPr="009E1ED0">
        <w:rPr>
          <w:rFonts w:ascii="宋体" w:hAnsi="宋体" w:cs="黑体" w:hint="eastAsia"/>
          <w:color w:val="000000"/>
        </w:rPr>
        <w:t>初始离开宿舍的学生均</w:t>
      </w:r>
      <w:r w:rsidRPr="009E1ED0">
        <w:rPr>
          <w:rFonts w:ascii="宋体" w:hAnsi="宋体" w:cs="黑体" w:hint="eastAsia"/>
          <w:color w:val="000000"/>
        </w:rPr>
        <w:t>分</w:t>
      </w:r>
      <w:r w:rsidR="009E1ED0" w:rsidRPr="009E1ED0">
        <w:rPr>
          <w:rFonts w:ascii="宋体" w:hAnsi="宋体" w:cs="黑体" w:hint="eastAsia"/>
          <w:color w:val="000000"/>
        </w:rPr>
        <w:t>为</w:t>
      </w:r>
      <w:r w:rsidR="009E1ED0" w:rsidRPr="009E1ED0">
        <w:rPr>
          <w:rFonts w:ascii="宋体" w:hAnsi="宋体" w:cs="黑体"/>
          <w:color w:val="000000"/>
          <w:position w:val="-12"/>
        </w:rPr>
        <w:object w:dxaOrig="587" w:dyaOrig="358" w14:anchorId="122D5B41">
          <v:shape id="_x0000_i1529" type="#_x0000_t75" style="width:29.2pt;height:17.7pt" o:ole="">
            <v:imagedata r:id="rId146" o:title=""/>
          </v:shape>
          <o:OLEObject Type="Embed" ProgID="Equation.AxMath" ShapeID="_x0000_i1529" DrawAspect="Content" ObjectID="_1650111768" r:id="rId147"/>
        </w:object>
      </w:r>
      <w:proofErr w:type="gramStart"/>
      <w:r w:rsidR="009E1ED0" w:rsidRPr="009E1ED0">
        <w:rPr>
          <w:rFonts w:ascii="宋体" w:hAnsi="宋体" w:cs="黑体" w:hint="eastAsia"/>
          <w:color w:val="000000"/>
        </w:rPr>
        <w:t>个</w:t>
      </w:r>
      <w:proofErr w:type="gramEnd"/>
      <w:r w:rsidRPr="009E1ED0">
        <w:rPr>
          <w:rFonts w:ascii="宋体" w:hAnsi="宋体" w:cs="黑体" w:hint="eastAsia"/>
          <w:color w:val="000000"/>
        </w:rPr>
        <w:t>批次</w:t>
      </w:r>
      <w:r w:rsidR="009E1ED0" w:rsidRPr="009E1ED0">
        <w:rPr>
          <w:rFonts w:ascii="宋体" w:hAnsi="宋体" w:cs="黑体" w:hint="eastAsia"/>
          <w:color w:val="000000"/>
        </w:rPr>
        <w:t>，</w:t>
      </w:r>
      <w:r w:rsidRPr="009E1ED0">
        <w:rPr>
          <w:rFonts w:ascii="宋体" w:hAnsi="宋体" w:cs="黑体" w:hint="eastAsia"/>
          <w:color w:val="000000"/>
        </w:rPr>
        <w:t>调整人流量模型</w:t>
      </w:r>
      <w:r w:rsidR="009E1ED0" w:rsidRPr="009E1ED0">
        <w:rPr>
          <w:rFonts w:ascii="宋体" w:hAnsi="宋体" w:cs="黑体"/>
          <w:color w:val="000000"/>
          <w:position w:val="-12"/>
        </w:rPr>
        <w:object w:dxaOrig="612" w:dyaOrig="372" w14:anchorId="6BEDE995">
          <v:shape id="_x0000_i1530" type="#_x0000_t75" style="width:30.85pt;height:18.5pt" o:ole="">
            <v:imagedata r:id="rId148" o:title=""/>
          </v:shape>
          <o:OLEObject Type="Embed" ProgID="Equation.AxMath" ShapeID="_x0000_i1530" DrawAspect="Content" ObjectID="_1650111769" r:id="rId149"/>
        </w:object>
      </w:r>
      <w:r w:rsidRPr="009E1ED0">
        <w:rPr>
          <w:rFonts w:ascii="宋体" w:hAnsi="宋体" w:cs="黑体" w:hint="eastAsia"/>
          <w:color w:val="000000"/>
        </w:rPr>
        <w:t>，分</w:t>
      </w:r>
      <w:r w:rsidR="009E1ED0" w:rsidRPr="009E1ED0">
        <w:rPr>
          <w:rFonts w:ascii="宋体" w:hAnsi="宋体" w:cs="黑体"/>
          <w:color w:val="000000"/>
          <w:position w:val="-12"/>
        </w:rPr>
        <w:object w:dxaOrig="170" w:dyaOrig="358" w14:anchorId="33A459CB">
          <v:shape id="_x0000_i1531" type="#_x0000_t75" style="width:8.25pt;height:17.7pt" o:ole="">
            <v:imagedata r:id="rId150" o:title=""/>
          </v:shape>
          <o:OLEObject Type="Embed" ProgID="Equation.AxMath" ShapeID="_x0000_i1531" DrawAspect="Content" ObjectID="_1650111770" r:id="rId151"/>
        </w:object>
      </w:r>
      <w:r w:rsidRPr="009E1ED0">
        <w:rPr>
          <w:rFonts w:ascii="宋体" w:hAnsi="宋体" w:cs="黑体" w:hint="eastAsia"/>
          <w:color w:val="000000"/>
        </w:rPr>
        <w:t>次模拟每一批次的学生人流情况，得到人流量变化曲线</w:t>
      </w:r>
    </w:p>
    <w:p w14:paraId="277ABD15" w14:textId="17FFD1E9" w:rsidR="00C23247" w:rsidRDefault="000D5884">
      <w:pPr>
        <w:pStyle w:val="aa"/>
        <w:widowControl/>
        <w:spacing w:before="187"/>
      </w:pPr>
      <w:r>
        <w:rPr>
          <w:noProof/>
        </w:rPr>
        <w:drawing>
          <wp:inline distT="0" distB="0" distL="0" distR="0" wp14:anchorId="6B8A8A25" wp14:editId="43675C1D">
            <wp:extent cx="2616591" cy="2426677"/>
            <wp:effectExtent l="0" t="0" r="12700" b="12065"/>
            <wp:docPr id="7" name="图表 7">
              <a:extLst xmlns:a="http://schemas.openxmlformats.org/drawingml/2006/main">
                <a:ext uri="{FF2B5EF4-FFF2-40B4-BE49-F238E27FC236}">
                  <a16:creationId xmlns:a16="http://schemas.microsoft.com/office/drawing/2014/main" id="{EACA5211-F669-4CBA-8611-F28EBFF7B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inline>
        </w:drawing>
      </w:r>
      <w:r>
        <w:rPr>
          <w:noProof/>
        </w:rPr>
        <w:drawing>
          <wp:inline distT="0" distB="0" distL="0" distR="0" wp14:anchorId="4C24A27F" wp14:editId="07956D1A">
            <wp:extent cx="2440305" cy="2433565"/>
            <wp:effectExtent l="0" t="0" r="17145" b="5080"/>
            <wp:docPr id="12" name="图表 12">
              <a:extLst xmlns:a="http://schemas.openxmlformats.org/drawingml/2006/main">
                <a:ext uri="{FF2B5EF4-FFF2-40B4-BE49-F238E27FC236}">
                  <a16:creationId xmlns:a16="http://schemas.microsoft.com/office/drawing/2014/main" id="{F55E8296-48B3-42F3-B54B-B17B758896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3"/>
              </a:graphicData>
            </a:graphic>
          </wp:inline>
        </w:drawing>
      </w:r>
    </w:p>
    <w:p w14:paraId="02841A87" w14:textId="09A66BCB" w:rsidR="000D5884" w:rsidRDefault="000D5884">
      <w:pPr>
        <w:pStyle w:val="aa"/>
        <w:widowControl/>
        <w:spacing w:before="187"/>
        <w:rPr>
          <w:rFonts w:ascii="黑体" w:eastAsia="黑体" w:hAnsi="宋体" w:cs="黑体"/>
          <w:color w:val="000000"/>
          <w:sz w:val="28"/>
          <w:szCs w:val="28"/>
        </w:rPr>
      </w:pPr>
      <w:r>
        <w:rPr>
          <w:noProof/>
        </w:rPr>
        <w:drawing>
          <wp:inline distT="0" distB="0" distL="0" distR="0" wp14:anchorId="6744C6D8" wp14:editId="50834A3D">
            <wp:extent cx="2552700" cy="2286000"/>
            <wp:effectExtent l="0" t="0" r="0" b="0"/>
            <wp:docPr id="13" name="图表 13">
              <a:extLst xmlns:a="http://schemas.openxmlformats.org/drawingml/2006/main">
                <a:ext uri="{FF2B5EF4-FFF2-40B4-BE49-F238E27FC236}">
                  <a16:creationId xmlns:a16="http://schemas.microsoft.com/office/drawing/2014/main" id="{2B448668-D113-4971-932B-AF198FFF0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inline>
        </w:drawing>
      </w:r>
      <w:r>
        <w:rPr>
          <w:noProof/>
        </w:rPr>
        <w:drawing>
          <wp:inline distT="0" distB="0" distL="0" distR="0" wp14:anchorId="5082008B" wp14:editId="4D924F04">
            <wp:extent cx="2517140" cy="2275807"/>
            <wp:effectExtent l="0" t="0" r="16510" b="10795"/>
            <wp:docPr id="16" name="图表 16">
              <a:extLst xmlns:a="http://schemas.openxmlformats.org/drawingml/2006/main">
                <a:ext uri="{FF2B5EF4-FFF2-40B4-BE49-F238E27FC236}">
                  <a16:creationId xmlns:a16="http://schemas.microsoft.com/office/drawing/2014/main" id="{D0CEFA54-346D-4A03-BBCB-F113837951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5"/>
              </a:graphicData>
            </a:graphic>
          </wp:inline>
        </w:drawing>
      </w:r>
    </w:p>
    <w:p w14:paraId="0FE8A028" w14:textId="3CCEF546" w:rsidR="009E1ED0" w:rsidRPr="009E1ED0" w:rsidRDefault="009E1ED0" w:rsidP="009E1ED0">
      <w:pPr>
        <w:pStyle w:val="aa"/>
        <w:widowControl/>
        <w:jc w:val="center"/>
        <w:rPr>
          <w:rFonts w:ascii="宋体" w:hAnsi="宋体" w:cs="黑体"/>
          <w:color w:val="000000"/>
          <w:sz w:val="16"/>
          <w:szCs w:val="16"/>
        </w:rPr>
      </w:pPr>
      <w:r w:rsidRPr="009E1ED0">
        <w:rPr>
          <w:rFonts w:ascii="宋体" w:hAnsi="宋体" w:cs="黑体" w:hint="eastAsia"/>
          <w:color w:val="000000"/>
          <w:sz w:val="16"/>
          <w:szCs w:val="16"/>
        </w:rPr>
        <w:t>图1</w:t>
      </w:r>
      <w:r w:rsidRPr="009E1ED0">
        <w:rPr>
          <w:rFonts w:ascii="宋体" w:hAnsi="宋体" w:cs="黑体"/>
          <w:color w:val="000000"/>
          <w:sz w:val="16"/>
          <w:szCs w:val="16"/>
        </w:rPr>
        <w:t xml:space="preserve">0 </w:t>
      </w:r>
      <w:r w:rsidRPr="009E1ED0">
        <w:rPr>
          <w:rFonts w:ascii="宋体" w:hAnsi="宋体" w:cs="黑体" w:hint="eastAsia"/>
          <w:color w:val="000000"/>
          <w:sz w:val="16"/>
          <w:szCs w:val="16"/>
        </w:rPr>
        <w:t>分批次各地点人流量变化图</w:t>
      </w:r>
    </w:p>
    <w:p w14:paraId="2DBF054B" w14:textId="16879852" w:rsidR="001120F3" w:rsidRDefault="001120F3" w:rsidP="009E1ED0">
      <w:pPr>
        <w:pStyle w:val="aa"/>
        <w:widowControl/>
        <w:spacing w:before="187" w:afterLines="50" w:after="156"/>
        <w:ind w:firstLine="420"/>
        <w:rPr>
          <w:rFonts w:ascii="宋体" w:hAnsi="宋体" w:cs="黑体"/>
          <w:color w:val="000000"/>
        </w:rPr>
      </w:pPr>
      <w:r>
        <w:rPr>
          <w:rFonts w:ascii="宋体" w:hAnsi="宋体" w:cs="黑体" w:hint="eastAsia"/>
          <w:color w:val="000000"/>
        </w:rPr>
        <w:lastRenderedPageBreak/>
        <w:t>由图1</w:t>
      </w:r>
      <w:r>
        <w:rPr>
          <w:rFonts w:ascii="宋体" w:hAnsi="宋体" w:cs="黑体"/>
          <w:color w:val="000000"/>
        </w:rPr>
        <w:t>0</w:t>
      </w:r>
      <w:r>
        <w:rPr>
          <w:rFonts w:ascii="宋体" w:hAnsi="宋体" w:cs="黑体" w:hint="eastAsia"/>
          <w:color w:val="000000"/>
        </w:rPr>
        <w:t>对比问题</w:t>
      </w:r>
      <w:proofErr w:type="gramStart"/>
      <w:r>
        <w:rPr>
          <w:rFonts w:ascii="宋体" w:hAnsi="宋体" w:cs="黑体" w:hint="eastAsia"/>
          <w:color w:val="000000"/>
        </w:rPr>
        <w:t>一</w:t>
      </w:r>
      <w:proofErr w:type="gramEnd"/>
      <w:r>
        <w:rPr>
          <w:rFonts w:ascii="宋体" w:hAnsi="宋体" w:cs="黑体" w:hint="eastAsia"/>
          <w:color w:val="000000"/>
        </w:rPr>
        <w:t>的人流量变化图，可知通过分批次作息，可有效降低区域人流量的峰值，采用错时出行，极大缓解了道路交通压力，降低了人流密度。</w:t>
      </w:r>
    </w:p>
    <w:p w14:paraId="2AB49477" w14:textId="56506062" w:rsidR="00C23247" w:rsidRPr="000D5884" w:rsidRDefault="001120F3" w:rsidP="009E1ED0">
      <w:pPr>
        <w:pStyle w:val="aa"/>
        <w:widowControl/>
        <w:spacing w:before="187" w:afterLines="50" w:after="156"/>
        <w:ind w:firstLine="420"/>
        <w:rPr>
          <w:rFonts w:ascii="宋体" w:hAnsi="宋体"/>
        </w:rPr>
      </w:pPr>
      <w:r>
        <w:rPr>
          <w:rFonts w:ascii="宋体" w:hAnsi="宋体" w:cs="黑体" w:hint="eastAsia"/>
          <w:color w:val="000000"/>
        </w:rPr>
        <w:t>在分批次人流量变化趋势下，重复前两问的模型模拟计算，</w:t>
      </w:r>
      <w:r w:rsidR="00D6735C" w:rsidRPr="000D5884">
        <w:rPr>
          <w:rFonts w:ascii="宋体" w:hAnsi="宋体" w:cs="黑体" w:hint="eastAsia"/>
          <w:color w:val="000000"/>
        </w:rPr>
        <w:t>得到各地增设洗手池数目如下</w:t>
      </w:r>
      <w:r w:rsidR="003E72A8">
        <w:rPr>
          <w:rFonts w:ascii="宋体" w:hAnsi="宋体" w:cs="黑体" w:hint="eastAsia"/>
          <w:color w:val="000000"/>
        </w:rPr>
        <w:t>表</w:t>
      </w:r>
      <w:r w:rsidR="0085626E">
        <w:rPr>
          <w:rFonts w:ascii="宋体" w:hAnsi="宋体" w:cs="黑体" w:hint="eastAsia"/>
          <w:color w:val="000000"/>
        </w:rPr>
        <w:t>5</w:t>
      </w:r>
      <w:r w:rsidR="00D6735C" w:rsidRPr="000D5884">
        <w:rPr>
          <w:rFonts w:ascii="宋体" w:hAnsi="宋体" w:cs="黑体" w:hint="eastAsia"/>
          <w:color w:val="000000"/>
        </w:rPr>
        <w:t>:</w:t>
      </w:r>
    </w:p>
    <w:tbl>
      <w:tblPr>
        <w:tblW w:w="7688" w:type="dxa"/>
        <w:jc w:val="center"/>
        <w:tblBorders>
          <w:bottom w:val="single" w:sz="12" w:space="0" w:color="auto"/>
        </w:tblBorders>
        <w:tblLook w:val="04A0" w:firstRow="1" w:lastRow="0" w:firstColumn="1" w:lastColumn="0" w:noHBand="0" w:noVBand="1"/>
      </w:tblPr>
      <w:tblGrid>
        <w:gridCol w:w="3844"/>
        <w:gridCol w:w="3844"/>
      </w:tblGrid>
      <w:tr w:rsidR="003E72A8" w:rsidRPr="00475400" w14:paraId="008B70CB" w14:textId="77777777" w:rsidTr="00563910">
        <w:trPr>
          <w:trHeight w:val="278"/>
          <w:jc w:val="center"/>
        </w:trPr>
        <w:tc>
          <w:tcPr>
            <w:tcW w:w="3844" w:type="dxa"/>
            <w:tcBorders>
              <w:top w:val="single" w:sz="12" w:space="0" w:color="auto"/>
              <w:bottom w:val="single" w:sz="6" w:space="0" w:color="auto"/>
            </w:tcBorders>
            <w:shd w:val="clear" w:color="auto" w:fill="auto"/>
            <w:noWrap/>
            <w:vAlign w:val="center"/>
            <w:hideMark/>
          </w:tcPr>
          <w:p w14:paraId="317C355C" w14:textId="77777777" w:rsidR="003E72A8" w:rsidRPr="00475400" w:rsidRDefault="003E72A8" w:rsidP="00563910">
            <w:pPr>
              <w:widowControl/>
              <w:adjustRightInd w:val="0"/>
              <w:snapToGrid w:val="0"/>
              <w:jc w:val="center"/>
              <w:rPr>
                <w:color w:val="000000"/>
                <w:kern w:val="0"/>
                <w:sz w:val="24"/>
              </w:rPr>
            </w:pPr>
            <w:r w:rsidRPr="000D5884">
              <w:rPr>
                <w:color w:val="000000"/>
                <w:kern w:val="0"/>
                <w:sz w:val="24"/>
              </w:rPr>
              <w:t>地点</w:t>
            </w:r>
          </w:p>
        </w:tc>
        <w:tc>
          <w:tcPr>
            <w:tcW w:w="3844" w:type="dxa"/>
            <w:tcBorders>
              <w:top w:val="single" w:sz="12" w:space="0" w:color="auto"/>
              <w:bottom w:val="single" w:sz="6" w:space="0" w:color="auto"/>
            </w:tcBorders>
            <w:shd w:val="clear" w:color="auto" w:fill="auto"/>
            <w:noWrap/>
            <w:vAlign w:val="center"/>
            <w:hideMark/>
          </w:tcPr>
          <w:p w14:paraId="0517E3D1" w14:textId="77777777" w:rsidR="003E72A8" w:rsidRPr="00475400" w:rsidRDefault="003E72A8" w:rsidP="00563910">
            <w:pPr>
              <w:widowControl/>
              <w:adjustRightInd w:val="0"/>
              <w:snapToGrid w:val="0"/>
              <w:jc w:val="center"/>
              <w:rPr>
                <w:color w:val="000000"/>
                <w:kern w:val="0"/>
                <w:sz w:val="24"/>
              </w:rPr>
            </w:pPr>
            <w:r w:rsidRPr="000D5884">
              <w:rPr>
                <w:color w:val="000000"/>
                <w:kern w:val="0"/>
                <w:sz w:val="24"/>
              </w:rPr>
              <w:t>新增</w:t>
            </w:r>
            <w:proofErr w:type="gramStart"/>
            <w:r w:rsidRPr="000D5884">
              <w:rPr>
                <w:color w:val="000000"/>
                <w:kern w:val="0"/>
                <w:sz w:val="24"/>
              </w:rPr>
              <w:t>洗手池数</w:t>
            </w:r>
            <w:proofErr w:type="gramEnd"/>
          </w:p>
        </w:tc>
      </w:tr>
      <w:tr w:rsidR="003E72A8" w:rsidRPr="00475400" w14:paraId="2FC79DAF" w14:textId="77777777" w:rsidTr="00563910">
        <w:trPr>
          <w:trHeight w:val="278"/>
          <w:jc w:val="center"/>
        </w:trPr>
        <w:tc>
          <w:tcPr>
            <w:tcW w:w="3844" w:type="dxa"/>
            <w:tcBorders>
              <w:top w:val="single" w:sz="6" w:space="0" w:color="auto"/>
              <w:bottom w:val="nil"/>
            </w:tcBorders>
            <w:shd w:val="clear" w:color="auto" w:fill="auto"/>
            <w:noWrap/>
            <w:vAlign w:val="center"/>
            <w:hideMark/>
          </w:tcPr>
          <w:p w14:paraId="0072C124"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丁香公寓</w:t>
            </w:r>
          </w:p>
        </w:tc>
        <w:tc>
          <w:tcPr>
            <w:tcW w:w="3844" w:type="dxa"/>
            <w:tcBorders>
              <w:top w:val="single" w:sz="6" w:space="0" w:color="auto"/>
              <w:bottom w:val="nil"/>
            </w:tcBorders>
            <w:shd w:val="clear" w:color="auto" w:fill="auto"/>
            <w:noWrap/>
            <w:vAlign w:val="center"/>
            <w:hideMark/>
          </w:tcPr>
          <w:p w14:paraId="4D6827B1" w14:textId="21372D80" w:rsidR="003E72A8" w:rsidRPr="00475400" w:rsidRDefault="00B019CF" w:rsidP="00563910">
            <w:pPr>
              <w:widowControl/>
              <w:adjustRightInd w:val="0"/>
              <w:snapToGrid w:val="0"/>
              <w:jc w:val="center"/>
              <w:rPr>
                <w:color w:val="000000"/>
                <w:kern w:val="0"/>
                <w:sz w:val="24"/>
              </w:rPr>
            </w:pPr>
            <w:r>
              <w:rPr>
                <w:rFonts w:hint="eastAsia"/>
                <w:color w:val="000000"/>
                <w:kern w:val="0"/>
                <w:sz w:val="24"/>
              </w:rPr>
              <w:t>5</w:t>
            </w:r>
          </w:p>
        </w:tc>
      </w:tr>
      <w:tr w:rsidR="003E72A8" w:rsidRPr="00475400" w14:paraId="716CD5FF" w14:textId="77777777" w:rsidTr="00563910">
        <w:trPr>
          <w:trHeight w:val="278"/>
          <w:jc w:val="center"/>
        </w:trPr>
        <w:tc>
          <w:tcPr>
            <w:tcW w:w="3844" w:type="dxa"/>
            <w:tcBorders>
              <w:top w:val="nil"/>
            </w:tcBorders>
            <w:shd w:val="clear" w:color="auto" w:fill="auto"/>
            <w:noWrap/>
            <w:vAlign w:val="center"/>
            <w:hideMark/>
          </w:tcPr>
          <w:p w14:paraId="17F90EC7"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海棠公寓</w:t>
            </w:r>
          </w:p>
        </w:tc>
        <w:tc>
          <w:tcPr>
            <w:tcW w:w="3844" w:type="dxa"/>
            <w:tcBorders>
              <w:top w:val="nil"/>
            </w:tcBorders>
            <w:shd w:val="clear" w:color="auto" w:fill="auto"/>
            <w:noWrap/>
            <w:vAlign w:val="center"/>
            <w:hideMark/>
          </w:tcPr>
          <w:p w14:paraId="48B8B7B7" w14:textId="16EBC126" w:rsidR="003E72A8" w:rsidRPr="00475400" w:rsidRDefault="00B019CF" w:rsidP="00563910">
            <w:pPr>
              <w:widowControl/>
              <w:adjustRightInd w:val="0"/>
              <w:snapToGrid w:val="0"/>
              <w:jc w:val="center"/>
              <w:rPr>
                <w:color w:val="000000"/>
                <w:kern w:val="0"/>
                <w:sz w:val="24"/>
              </w:rPr>
            </w:pPr>
            <w:r>
              <w:rPr>
                <w:rFonts w:hint="eastAsia"/>
                <w:color w:val="000000"/>
                <w:kern w:val="0"/>
                <w:sz w:val="24"/>
              </w:rPr>
              <w:t>5</w:t>
            </w:r>
          </w:p>
        </w:tc>
      </w:tr>
      <w:tr w:rsidR="003E72A8" w:rsidRPr="00475400" w14:paraId="413749FB" w14:textId="77777777" w:rsidTr="00563910">
        <w:trPr>
          <w:trHeight w:val="278"/>
          <w:jc w:val="center"/>
        </w:trPr>
        <w:tc>
          <w:tcPr>
            <w:tcW w:w="3844" w:type="dxa"/>
            <w:shd w:val="clear" w:color="auto" w:fill="auto"/>
            <w:noWrap/>
            <w:vAlign w:val="center"/>
            <w:hideMark/>
          </w:tcPr>
          <w:p w14:paraId="775A94C4"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竹园公寓</w:t>
            </w:r>
          </w:p>
        </w:tc>
        <w:tc>
          <w:tcPr>
            <w:tcW w:w="3844" w:type="dxa"/>
            <w:shd w:val="clear" w:color="auto" w:fill="auto"/>
            <w:noWrap/>
            <w:vAlign w:val="center"/>
            <w:hideMark/>
          </w:tcPr>
          <w:p w14:paraId="690A0A3A" w14:textId="36FA1A3A" w:rsidR="003E72A8" w:rsidRPr="00475400" w:rsidRDefault="00B019CF" w:rsidP="00563910">
            <w:pPr>
              <w:widowControl/>
              <w:adjustRightInd w:val="0"/>
              <w:snapToGrid w:val="0"/>
              <w:jc w:val="center"/>
              <w:rPr>
                <w:color w:val="000000"/>
                <w:kern w:val="0"/>
                <w:sz w:val="24"/>
              </w:rPr>
            </w:pPr>
            <w:r>
              <w:rPr>
                <w:rFonts w:hint="eastAsia"/>
                <w:color w:val="000000"/>
                <w:kern w:val="0"/>
                <w:sz w:val="24"/>
              </w:rPr>
              <w:t>5</w:t>
            </w:r>
          </w:p>
        </w:tc>
      </w:tr>
      <w:tr w:rsidR="003E72A8" w:rsidRPr="00475400" w14:paraId="270BB2D4" w14:textId="77777777" w:rsidTr="00563910">
        <w:trPr>
          <w:trHeight w:val="278"/>
          <w:jc w:val="center"/>
        </w:trPr>
        <w:tc>
          <w:tcPr>
            <w:tcW w:w="3844" w:type="dxa"/>
            <w:shd w:val="clear" w:color="auto" w:fill="auto"/>
            <w:noWrap/>
            <w:vAlign w:val="center"/>
            <w:hideMark/>
          </w:tcPr>
          <w:p w14:paraId="011E0624"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丁香餐厅</w:t>
            </w:r>
          </w:p>
        </w:tc>
        <w:tc>
          <w:tcPr>
            <w:tcW w:w="3844" w:type="dxa"/>
            <w:shd w:val="clear" w:color="auto" w:fill="auto"/>
            <w:noWrap/>
            <w:vAlign w:val="center"/>
            <w:hideMark/>
          </w:tcPr>
          <w:p w14:paraId="77DE5264" w14:textId="57FE601C" w:rsidR="003E72A8" w:rsidRPr="00475400" w:rsidRDefault="00B019CF" w:rsidP="00563910">
            <w:pPr>
              <w:widowControl/>
              <w:adjustRightInd w:val="0"/>
              <w:snapToGrid w:val="0"/>
              <w:jc w:val="center"/>
              <w:rPr>
                <w:color w:val="000000"/>
                <w:kern w:val="0"/>
                <w:sz w:val="24"/>
              </w:rPr>
            </w:pPr>
            <w:r>
              <w:rPr>
                <w:rFonts w:hint="eastAsia"/>
                <w:color w:val="000000"/>
                <w:kern w:val="0"/>
                <w:sz w:val="24"/>
              </w:rPr>
              <w:t>4</w:t>
            </w:r>
          </w:p>
        </w:tc>
      </w:tr>
      <w:tr w:rsidR="003E72A8" w:rsidRPr="00475400" w14:paraId="418FAA17" w14:textId="77777777" w:rsidTr="00563910">
        <w:trPr>
          <w:trHeight w:val="278"/>
          <w:jc w:val="center"/>
        </w:trPr>
        <w:tc>
          <w:tcPr>
            <w:tcW w:w="3844" w:type="dxa"/>
            <w:shd w:val="clear" w:color="auto" w:fill="auto"/>
            <w:noWrap/>
            <w:vAlign w:val="center"/>
            <w:hideMark/>
          </w:tcPr>
          <w:p w14:paraId="06D82EA2"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海棠餐厅</w:t>
            </w:r>
          </w:p>
        </w:tc>
        <w:tc>
          <w:tcPr>
            <w:tcW w:w="3844" w:type="dxa"/>
            <w:shd w:val="clear" w:color="auto" w:fill="auto"/>
            <w:noWrap/>
            <w:vAlign w:val="center"/>
            <w:hideMark/>
          </w:tcPr>
          <w:p w14:paraId="2E81B87F" w14:textId="7FF58ED7" w:rsidR="003E72A8" w:rsidRPr="00475400" w:rsidRDefault="00B019CF" w:rsidP="00563910">
            <w:pPr>
              <w:widowControl/>
              <w:adjustRightInd w:val="0"/>
              <w:snapToGrid w:val="0"/>
              <w:jc w:val="center"/>
              <w:rPr>
                <w:color w:val="000000"/>
                <w:kern w:val="0"/>
                <w:sz w:val="24"/>
              </w:rPr>
            </w:pPr>
            <w:r>
              <w:rPr>
                <w:rFonts w:hint="eastAsia"/>
                <w:color w:val="000000"/>
                <w:kern w:val="0"/>
                <w:sz w:val="24"/>
              </w:rPr>
              <w:t>4</w:t>
            </w:r>
          </w:p>
        </w:tc>
      </w:tr>
      <w:tr w:rsidR="003E72A8" w:rsidRPr="00475400" w14:paraId="2D22C27F" w14:textId="77777777" w:rsidTr="00563910">
        <w:trPr>
          <w:trHeight w:val="278"/>
          <w:jc w:val="center"/>
        </w:trPr>
        <w:tc>
          <w:tcPr>
            <w:tcW w:w="3844" w:type="dxa"/>
            <w:shd w:val="clear" w:color="auto" w:fill="auto"/>
            <w:noWrap/>
            <w:vAlign w:val="center"/>
            <w:hideMark/>
          </w:tcPr>
          <w:p w14:paraId="3F7D18E9"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竹园餐厅</w:t>
            </w:r>
          </w:p>
        </w:tc>
        <w:tc>
          <w:tcPr>
            <w:tcW w:w="3844" w:type="dxa"/>
            <w:shd w:val="clear" w:color="auto" w:fill="auto"/>
            <w:noWrap/>
            <w:vAlign w:val="center"/>
            <w:hideMark/>
          </w:tcPr>
          <w:p w14:paraId="3D317358" w14:textId="61BB1E00" w:rsidR="003E72A8" w:rsidRPr="00475400" w:rsidRDefault="00B019CF" w:rsidP="00563910">
            <w:pPr>
              <w:widowControl/>
              <w:adjustRightInd w:val="0"/>
              <w:snapToGrid w:val="0"/>
              <w:jc w:val="center"/>
              <w:rPr>
                <w:color w:val="000000"/>
                <w:kern w:val="0"/>
                <w:sz w:val="24"/>
              </w:rPr>
            </w:pPr>
            <w:r>
              <w:rPr>
                <w:rFonts w:hint="eastAsia"/>
                <w:color w:val="000000"/>
                <w:kern w:val="0"/>
                <w:sz w:val="24"/>
              </w:rPr>
              <w:t>4</w:t>
            </w:r>
          </w:p>
        </w:tc>
      </w:tr>
      <w:tr w:rsidR="003E72A8" w:rsidRPr="00475400" w14:paraId="43AA30EA" w14:textId="77777777" w:rsidTr="00563910">
        <w:trPr>
          <w:trHeight w:val="278"/>
          <w:jc w:val="center"/>
        </w:trPr>
        <w:tc>
          <w:tcPr>
            <w:tcW w:w="3844" w:type="dxa"/>
            <w:shd w:val="clear" w:color="auto" w:fill="auto"/>
            <w:noWrap/>
            <w:vAlign w:val="center"/>
            <w:hideMark/>
          </w:tcPr>
          <w:p w14:paraId="298C5F93"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AB</w:t>
            </w:r>
            <w:r w:rsidRPr="00475400">
              <w:rPr>
                <w:color w:val="000000"/>
                <w:kern w:val="0"/>
                <w:sz w:val="24"/>
              </w:rPr>
              <w:t>教学区</w:t>
            </w:r>
          </w:p>
        </w:tc>
        <w:tc>
          <w:tcPr>
            <w:tcW w:w="3844" w:type="dxa"/>
            <w:shd w:val="clear" w:color="auto" w:fill="auto"/>
            <w:noWrap/>
            <w:vAlign w:val="center"/>
            <w:hideMark/>
          </w:tcPr>
          <w:p w14:paraId="093B514A" w14:textId="049E7B2F" w:rsidR="003E72A8" w:rsidRPr="00475400" w:rsidRDefault="00B019CF" w:rsidP="00563910">
            <w:pPr>
              <w:widowControl/>
              <w:adjustRightInd w:val="0"/>
              <w:snapToGrid w:val="0"/>
              <w:jc w:val="center"/>
              <w:rPr>
                <w:color w:val="000000"/>
                <w:kern w:val="0"/>
                <w:sz w:val="24"/>
              </w:rPr>
            </w:pPr>
            <w:r>
              <w:rPr>
                <w:rFonts w:hint="eastAsia"/>
                <w:color w:val="000000"/>
                <w:kern w:val="0"/>
                <w:sz w:val="24"/>
              </w:rPr>
              <w:t>9</w:t>
            </w:r>
          </w:p>
        </w:tc>
      </w:tr>
      <w:tr w:rsidR="003E72A8" w:rsidRPr="00475400" w14:paraId="78F13F08" w14:textId="77777777" w:rsidTr="00563910">
        <w:trPr>
          <w:trHeight w:val="278"/>
          <w:jc w:val="center"/>
        </w:trPr>
        <w:tc>
          <w:tcPr>
            <w:tcW w:w="3844" w:type="dxa"/>
            <w:shd w:val="clear" w:color="auto" w:fill="auto"/>
            <w:noWrap/>
            <w:vAlign w:val="center"/>
            <w:hideMark/>
          </w:tcPr>
          <w:p w14:paraId="73236137"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CD</w:t>
            </w:r>
            <w:r w:rsidRPr="00475400">
              <w:rPr>
                <w:color w:val="000000"/>
                <w:kern w:val="0"/>
                <w:sz w:val="24"/>
              </w:rPr>
              <w:t>教学区</w:t>
            </w:r>
          </w:p>
        </w:tc>
        <w:tc>
          <w:tcPr>
            <w:tcW w:w="3844" w:type="dxa"/>
            <w:shd w:val="clear" w:color="auto" w:fill="auto"/>
            <w:noWrap/>
            <w:vAlign w:val="center"/>
            <w:hideMark/>
          </w:tcPr>
          <w:p w14:paraId="2F555D83" w14:textId="56A5FB0C" w:rsidR="003E72A8" w:rsidRPr="00475400" w:rsidRDefault="00B019CF" w:rsidP="00563910">
            <w:pPr>
              <w:widowControl/>
              <w:adjustRightInd w:val="0"/>
              <w:snapToGrid w:val="0"/>
              <w:jc w:val="center"/>
              <w:rPr>
                <w:color w:val="000000"/>
                <w:kern w:val="0"/>
                <w:sz w:val="24"/>
              </w:rPr>
            </w:pPr>
            <w:r>
              <w:rPr>
                <w:rFonts w:hint="eastAsia"/>
                <w:color w:val="000000"/>
                <w:kern w:val="0"/>
                <w:sz w:val="24"/>
              </w:rPr>
              <w:t>8</w:t>
            </w:r>
          </w:p>
        </w:tc>
      </w:tr>
      <w:tr w:rsidR="003E72A8" w:rsidRPr="00475400" w14:paraId="5192B2E4" w14:textId="77777777" w:rsidTr="00563910">
        <w:trPr>
          <w:trHeight w:val="278"/>
          <w:jc w:val="center"/>
        </w:trPr>
        <w:tc>
          <w:tcPr>
            <w:tcW w:w="3844" w:type="dxa"/>
            <w:shd w:val="clear" w:color="auto" w:fill="auto"/>
            <w:noWrap/>
            <w:vAlign w:val="center"/>
            <w:hideMark/>
          </w:tcPr>
          <w:p w14:paraId="5A0C0AF1" w14:textId="77777777" w:rsidR="003E72A8" w:rsidRPr="00475400" w:rsidRDefault="003E72A8" w:rsidP="00563910">
            <w:pPr>
              <w:widowControl/>
              <w:adjustRightInd w:val="0"/>
              <w:snapToGrid w:val="0"/>
              <w:jc w:val="center"/>
              <w:rPr>
                <w:color w:val="000000"/>
                <w:kern w:val="0"/>
                <w:sz w:val="24"/>
              </w:rPr>
            </w:pPr>
            <w:r w:rsidRPr="00475400">
              <w:rPr>
                <w:color w:val="000000"/>
                <w:kern w:val="0"/>
                <w:sz w:val="24"/>
              </w:rPr>
              <w:t>EFG</w:t>
            </w:r>
            <w:r w:rsidRPr="00475400">
              <w:rPr>
                <w:color w:val="000000"/>
                <w:kern w:val="0"/>
                <w:sz w:val="24"/>
              </w:rPr>
              <w:t>教学区</w:t>
            </w:r>
          </w:p>
        </w:tc>
        <w:tc>
          <w:tcPr>
            <w:tcW w:w="3844" w:type="dxa"/>
            <w:shd w:val="clear" w:color="auto" w:fill="auto"/>
            <w:noWrap/>
            <w:vAlign w:val="center"/>
            <w:hideMark/>
          </w:tcPr>
          <w:p w14:paraId="1B0CB544" w14:textId="39D9DB38" w:rsidR="003E72A8" w:rsidRPr="00475400" w:rsidRDefault="00B019CF" w:rsidP="00563910">
            <w:pPr>
              <w:widowControl/>
              <w:adjustRightInd w:val="0"/>
              <w:snapToGrid w:val="0"/>
              <w:jc w:val="center"/>
              <w:rPr>
                <w:color w:val="000000"/>
                <w:kern w:val="0"/>
                <w:sz w:val="24"/>
              </w:rPr>
            </w:pPr>
            <w:r>
              <w:rPr>
                <w:rFonts w:hint="eastAsia"/>
                <w:color w:val="000000"/>
                <w:kern w:val="0"/>
                <w:sz w:val="24"/>
              </w:rPr>
              <w:t>5</w:t>
            </w:r>
          </w:p>
        </w:tc>
      </w:tr>
    </w:tbl>
    <w:p w14:paraId="6EA53321" w14:textId="29D82C19" w:rsidR="00C23247" w:rsidRPr="002A5799" w:rsidRDefault="009E1ED0" w:rsidP="00571C04">
      <w:pPr>
        <w:pStyle w:val="aa"/>
        <w:widowControl/>
        <w:spacing w:before="187"/>
        <w:ind w:firstLine="420"/>
        <w:rPr>
          <w:rFonts w:ascii="宋体" w:hAnsi="宋体" w:cs="黑体"/>
          <w:color w:val="000000"/>
        </w:rPr>
      </w:pPr>
      <w:r w:rsidRPr="002A5799">
        <w:rPr>
          <w:rFonts w:ascii="宋体" w:hAnsi="宋体" w:cs="黑体" w:hint="eastAsia"/>
          <w:color w:val="000000"/>
        </w:rPr>
        <w:t>由</w:t>
      </w:r>
      <w:r w:rsidR="002A5799">
        <w:rPr>
          <w:rFonts w:ascii="宋体" w:hAnsi="宋体" w:cs="黑体" w:hint="eastAsia"/>
          <w:color w:val="000000"/>
        </w:rPr>
        <w:t>表</w:t>
      </w:r>
      <w:r w:rsidRPr="002A5799">
        <w:rPr>
          <w:rFonts w:ascii="宋体" w:hAnsi="宋体" w:cs="黑体" w:hint="eastAsia"/>
          <w:color w:val="000000"/>
        </w:rPr>
        <w:t>中我们可以看到，分批次错时作息使得需要增设的洗手池数目得到降低。因此减少了我校的财力支出，且更加方便学校的管理与调控。</w:t>
      </w:r>
    </w:p>
    <w:p w14:paraId="1B921BD6" w14:textId="648E76B3" w:rsidR="002A5799" w:rsidRDefault="002A5799" w:rsidP="002A5799">
      <w:pPr>
        <w:pStyle w:val="aa"/>
        <w:widowControl/>
        <w:spacing w:afterLines="50" w:after="156"/>
        <w:ind w:firstLine="420"/>
        <w:rPr>
          <w:rFonts w:ascii="宋体" w:hAnsi="宋体" w:cs="黑体"/>
          <w:color w:val="000000"/>
        </w:rPr>
      </w:pPr>
      <w:r>
        <w:rPr>
          <w:rFonts w:ascii="宋体" w:hAnsi="宋体" w:cs="黑体" w:hint="eastAsia"/>
          <w:color w:val="000000"/>
        </w:rPr>
        <w:t>增设上表数量的洗手池和不增设洗手池的人均洗手率对比如下表</w:t>
      </w:r>
      <w:r w:rsidR="0085626E">
        <w:rPr>
          <w:rFonts w:ascii="宋体" w:hAnsi="宋体" w:cs="黑体" w:hint="eastAsia"/>
          <w:color w:val="000000"/>
        </w:rPr>
        <w:t>6</w:t>
      </w:r>
    </w:p>
    <w:tbl>
      <w:tblPr>
        <w:tblW w:w="7215" w:type="dxa"/>
        <w:tblBorders>
          <w:top w:val="single" w:sz="12" w:space="0" w:color="auto"/>
          <w:bottom w:val="single" w:sz="12" w:space="0" w:color="auto"/>
        </w:tblBorders>
        <w:tblLook w:val="04A0" w:firstRow="1" w:lastRow="0" w:firstColumn="1" w:lastColumn="0" w:noHBand="0" w:noVBand="1"/>
      </w:tblPr>
      <w:tblGrid>
        <w:gridCol w:w="2405"/>
        <w:gridCol w:w="2405"/>
        <w:gridCol w:w="2405"/>
      </w:tblGrid>
      <w:tr w:rsidR="002A5799" w:rsidRPr="002A5799" w14:paraId="4B1632F6" w14:textId="77777777" w:rsidTr="002A5799">
        <w:trPr>
          <w:trHeight w:val="409"/>
        </w:trPr>
        <w:tc>
          <w:tcPr>
            <w:tcW w:w="2405" w:type="dxa"/>
            <w:tcBorders>
              <w:top w:val="single" w:sz="12" w:space="0" w:color="auto"/>
              <w:bottom w:val="single" w:sz="6" w:space="0" w:color="auto"/>
            </w:tcBorders>
            <w:shd w:val="clear" w:color="auto" w:fill="auto"/>
            <w:noWrap/>
            <w:vAlign w:val="center"/>
            <w:hideMark/>
          </w:tcPr>
          <w:p w14:paraId="683B343F" w14:textId="748255E7" w:rsidR="002A5799" w:rsidRPr="002A5799" w:rsidRDefault="002A5799" w:rsidP="002A5799">
            <w:pPr>
              <w:widowControl/>
              <w:adjustRightInd w:val="0"/>
              <w:snapToGrid w:val="0"/>
              <w:jc w:val="center"/>
              <w:rPr>
                <w:kern w:val="0"/>
                <w:sz w:val="24"/>
              </w:rPr>
            </w:pPr>
            <w:r w:rsidRPr="002A5799">
              <w:rPr>
                <w:kern w:val="0"/>
                <w:sz w:val="24"/>
              </w:rPr>
              <w:t>区域</w:t>
            </w:r>
          </w:p>
        </w:tc>
        <w:tc>
          <w:tcPr>
            <w:tcW w:w="2405" w:type="dxa"/>
            <w:tcBorders>
              <w:top w:val="single" w:sz="12" w:space="0" w:color="auto"/>
              <w:bottom w:val="single" w:sz="6" w:space="0" w:color="auto"/>
            </w:tcBorders>
            <w:shd w:val="clear" w:color="auto" w:fill="auto"/>
            <w:noWrap/>
            <w:vAlign w:val="center"/>
            <w:hideMark/>
          </w:tcPr>
          <w:p w14:paraId="4250358B"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增设</w:t>
            </w:r>
            <w:proofErr w:type="gramStart"/>
            <w:r w:rsidRPr="002A5799">
              <w:rPr>
                <w:color w:val="000000"/>
                <w:kern w:val="0"/>
                <w:sz w:val="24"/>
              </w:rPr>
              <w:t>下人均</w:t>
            </w:r>
            <w:proofErr w:type="gramEnd"/>
            <w:r w:rsidRPr="002A5799">
              <w:rPr>
                <w:color w:val="000000"/>
                <w:kern w:val="0"/>
                <w:sz w:val="24"/>
              </w:rPr>
              <w:t>洗手率</w:t>
            </w:r>
          </w:p>
        </w:tc>
        <w:tc>
          <w:tcPr>
            <w:tcW w:w="2405" w:type="dxa"/>
            <w:tcBorders>
              <w:top w:val="single" w:sz="12" w:space="0" w:color="auto"/>
              <w:bottom w:val="single" w:sz="6" w:space="0" w:color="auto"/>
            </w:tcBorders>
            <w:shd w:val="clear" w:color="auto" w:fill="auto"/>
            <w:noWrap/>
            <w:vAlign w:val="center"/>
            <w:hideMark/>
          </w:tcPr>
          <w:p w14:paraId="1A22FB7A"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不增设</w:t>
            </w:r>
            <w:proofErr w:type="gramStart"/>
            <w:r w:rsidRPr="002A5799">
              <w:rPr>
                <w:color w:val="000000"/>
                <w:kern w:val="0"/>
                <w:sz w:val="24"/>
              </w:rPr>
              <w:t>下人均</w:t>
            </w:r>
            <w:proofErr w:type="gramEnd"/>
            <w:r w:rsidRPr="002A5799">
              <w:rPr>
                <w:color w:val="000000"/>
                <w:kern w:val="0"/>
                <w:sz w:val="24"/>
              </w:rPr>
              <w:t>洗手率</w:t>
            </w:r>
          </w:p>
        </w:tc>
      </w:tr>
      <w:tr w:rsidR="002A5799" w:rsidRPr="002A5799" w14:paraId="0AA10678" w14:textId="77777777" w:rsidTr="002A5799">
        <w:trPr>
          <w:trHeight w:val="396"/>
        </w:trPr>
        <w:tc>
          <w:tcPr>
            <w:tcW w:w="2405" w:type="dxa"/>
            <w:tcBorders>
              <w:top w:val="single" w:sz="6" w:space="0" w:color="auto"/>
            </w:tcBorders>
            <w:shd w:val="clear" w:color="auto" w:fill="auto"/>
            <w:noWrap/>
            <w:vAlign w:val="center"/>
            <w:hideMark/>
          </w:tcPr>
          <w:p w14:paraId="2DADF7B0"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丁香区域</w:t>
            </w:r>
          </w:p>
        </w:tc>
        <w:tc>
          <w:tcPr>
            <w:tcW w:w="2405" w:type="dxa"/>
            <w:tcBorders>
              <w:top w:val="single" w:sz="6" w:space="0" w:color="auto"/>
            </w:tcBorders>
            <w:shd w:val="clear" w:color="auto" w:fill="auto"/>
            <w:noWrap/>
            <w:vAlign w:val="center"/>
            <w:hideMark/>
          </w:tcPr>
          <w:p w14:paraId="0603D922"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35%</w:t>
            </w:r>
          </w:p>
        </w:tc>
        <w:tc>
          <w:tcPr>
            <w:tcW w:w="2405" w:type="dxa"/>
            <w:tcBorders>
              <w:top w:val="single" w:sz="6" w:space="0" w:color="auto"/>
            </w:tcBorders>
            <w:shd w:val="clear" w:color="auto" w:fill="auto"/>
            <w:noWrap/>
            <w:vAlign w:val="center"/>
            <w:hideMark/>
          </w:tcPr>
          <w:p w14:paraId="5CAD97AF"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17%</w:t>
            </w:r>
          </w:p>
        </w:tc>
      </w:tr>
      <w:tr w:rsidR="002A5799" w:rsidRPr="002A5799" w14:paraId="4F91A6AF" w14:textId="77777777" w:rsidTr="002A5799">
        <w:trPr>
          <w:trHeight w:val="396"/>
        </w:trPr>
        <w:tc>
          <w:tcPr>
            <w:tcW w:w="2405" w:type="dxa"/>
            <w:shd w:val="clear" w:color="auto" w:fill="auto"/>
            <w:noWrap/>
            <w:vAlign w:val="center"/>
            <w:hideMark/>
          </w:tcPr>
          <w:p w14:paraId="5E81E0AA"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海棠区域</w:t>
            </w:r>
          </w:p>
        </w:tc>
        <w:tc>
          <w:tcPr>
            <w:tcW w:w="2405" w:type="dxa"/>
            <w:shd w:val="clear" w:color="auto" w:fill="auto"/>
            <w:noWrap/>
            <w:vAlign w:val="center"/>
            <w:hideMark/>
          </w:tcPr>
          <w:p w14:paraId="3794C701"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36.70%</w:t>
            </w:r>
          </w:p>
        </w:tc>
        <w:tc>
          <w:tcPr>
            <w:tcW w:w="2405" w:type="dxa"/>
            <w:shd w:val="clear" w:color="auto" w:fill="auto"/>
            <w:noWrap/>
            <w:vAlign w:val="center"/>
            <w:hideMark/>
          </w:tcPr>
          <w:p w14:paraId="61A344C2"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16.10%</w:t>
            </w:r>
          </w:p>
        </w:tc>
      </w:tr>
      <w:tr w:rsidR="002A5799" w:rsidRPr="002A5799" w14:paraId="2BC04A31" w14:textId="77777777" w:rsidTr="002A5799">
        <w:trPr>
          <w:trHeight w:val="396"/>
        </w:trPr>
        <w:tc>
          <w:tcPr>
            <w:tcW w:w="2405" w:type="dxa"/>
            <w:shd w:val="clear" w:color="auto" w:fill="auto"/>
            <w:noWrap/>
            <w:vAlign w:val="center"/>
            <w:hideMark/>
          </w:tcPr>
          <w:p w14:paraId="21B46A1B"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竹园区域</w:t>
            </w:r>
          </w:p>
        </w:tc>
        <w:tc>
          <w:tcPr>
            <w:tcW w:w="2405" w:type="dxa"/>
            <w:shd w:val="clear" w:color="auto" w:fill="auto"/>
            <w:noWrap/>
            <w:vAlign w:val="center"/>
            <w:hideMark/>
          </w:tcPr>
          <w:p w14:paraId="2157622E"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37.10%</w:t>
            </w:r>
          </w:p>
        </w:tc>
        <w:tc>
          <w:tcPr>
            <w:tcW w:w="2405" w:type="dxa"/>
            <w:shd w:val="clear" w:color="auto" w:fill="auto"/>
            <w:noWrap/>
            <w:vAlign w:val="center"/>
            <w:hideMark/>
          </w:tcPr>
          <w:p w14:paraId="305E466B" w14:textId="77777777" w:rsidR="002A5799" w:rsidRPr="002A5799" w:rsidRDefault="002A5799" w:rsidP="002A5799">
            <w:pPr>
              <w:widowControl/>
              <w:adjustRightInd w:val="0"/>
              <w:snapToGrid w:val="0"/>
              <w:jc w:val="center"/>
              <w:rPr>
                <w:color w:val="000000"/>
                <w:kern w:val="0"/>
                <w:sz w:val="24"/>
              </w:rPr>
            </w:pPr>
            <w:r w:rsidRPr="002A5799">
              <w:rPr>
                <w:color w:val="000000"/>
                <w:kern w:val="0"/>
                <w:sz w:val="24"/>
              </w:rPr>
              <w:t>17.40%</w:t>
            </w:r>
          </w:p>
        </w:tc>
      </w:tr>
    </w:tbl>
    <w:p w14:paraId="6E26E2B0" w14:textId="6859BEEC" w:rsidR="002A5799" w:rsidRPr="00C76F2E" w:rsidRDefault="002A5799" w:rsidP="002A5799">
      <w:pPr>
        <w:pStyle w:val="aa"/>
        <w:widowControl/>
        <w:spacing w:before="100" w:beforeAutospacing="1"/>
        <w:rPr>
          <w:rFonts w:ascii="宋体" w:hAnsi="宋体" w:cs="黑体" w:hint="eastAsia"/>
          <w:color w:val="000000"/>
          <w:sz w:val="28"/>
          <w:szCs w:val="28"/>
        </w:rPr>
      </w:pPr>
      <w:r>
        <w:rPr>
          <w:rFonts w:ascii="黑体" w:eastAsia="黑体" w:hAnsi="宋体" w:cs="黑体"/>
          <w:color w:val="000000"/>
        </w:rPr>
        <w:tab/>
      </w:r>
      <w:r w:rsidRPr="00C76F2E">
        <w:rPr>
          <w:rFonts w:ascii="宋体" w:hAnsi="宋体" w:cs="黑体" w:hint="eastAsia"/>
          <w:color w:val="000000"/>
        </w:rPr>
        <w:t>表中所示增设</w:t>
      </w:r>
      <w:proofErr w:type="gramStart"/>
      <w:r w:rsidRPr="00C76F2E">
        <w:rPr>
          <w:rFonts w:ascii="宋体" w:hAnsi="宋体" w:cs="黑体" w:hint="eastAsia"/>
          <w:color w:val="000000"/>
        </w:rPr>
        <w:t>下人均</w:t>
      </w:r>
      <w:proofErr w:type="gramEnd"/>
      <w:r w:rsidRPr="00C76F2E">
        <w:rPr>
          <w:rFonts w:ascii="宋体" w:hAnsi="宋体" w:cs="黑体" w:hint="eastAsia"/>
          <w:color w:val="000000"/>
        </w:rPr>
        <w:t>洗手率</w:t>
      </w:r>
      <w:r w:rsidR="00C76F2E" w:rsidRPr="00C76F2E">
        <w:rPr>
          <w:rFonts w:ascii="宋体" w:hAnsi="宋体" w:cs="黑体" w:hint="eastAsia"/>
          <w:color w:val="000000"/>
        </w:rPr>
        <w:t>显著高于不增设下洗手率，证明在错时</w:t>
      </w:r>
      <w:r w:rsidR="009B286A">
        <w:rPr>
          <w:rFonts w:ascii="宋体" w:hAnsi="宋体" w:cs="黑体" w:hint="eastAsia"/>
          <w:color w:val="000000"/>
        </w:rPr>
        <w:t>作息</w:t>
      </w:r>
      <w:r w:rsidR="00C76F2E" w:rsidRPr="00C76F2E">
        <w:rPr>
          <w:rFonts w:ascii="宋体" w:hAnsi="宋体" w:cs="黑体" w:hint="eastAsia"/>
          <w:color w:val="000000"/>
        </w:rPr>
        <w:t>的情况下，</w:t>
      </w:r>
      <w:r w:rsidR="00C76F2E">
        <w:rPr>
          <w:rFonts w:ascii="宋体" w:hAnsi="宋体" w:cs="黑体" w:hint="eastAsia"/>
          <w:color w:val="000000"/>
        </w:rPr>
        <w:t>也需要增设洗手池，保障人均洗手率。</w:t>
      </w:r>
    </w:p>
    <w:p w14:paraId="2EDAFE60" w14:textId="4BD36299" w:rsidR="00D320D7" w:rsidRPr="00B22762" w:rsidRDefault="00D320D7" w:rsidP="00D320D7">
      <w:pPr>
        <w:pStyle w:val="aa"/>
        <w:widowControl/>
        <w:spacing w:before="187"/>
        <w:rPr>
          <w:rFonts w:ascii="黑体" w:eastAsia="黑体" w:hAnsi="黑体" w:cs="黑体"/>
          <w:color w:val="000000"/>
        </w:rPr>
      </w:pPr>
      <w:r w:rsidRPr="00B22762">
        <w:rPr>
          <w:rFonts w:ascii="黑体" w:eastAsia="黑体" w:hAnsi="黑体" w:cs="黑体" w:hint="eastAsia"/>
          <w:color w:val="000000"/>
        </w:rPr>
        <w:t>4</w:t>
      </w:r>
      <w:r w:rsidRPr="00B22762">
        <w:rPr>
          <w:rFonts w:ascii="黑体" w:eastAsia="黑体" w:hAnsi="黑体" w:cs="黑体"/>
          <w:color w:val="000000"/>
        </w:rPr>
        <w:t xml:space="preserve">.4 </w:t>
      </w:r>
      <w:r w:rsidRPr="00B22762">
        <w:rPr>
          <w:rFonts w:ascii="黑体" w:eastAsia="黑体" w:hAnsi="黑体" w:cs="黑体" w:hint="eastAsia"/>
          <w:color w:val="000000"/>
        </w:rPr>
        <w:t>模型评估</w:t>
      </w:r>
    </w:p>
    <w:p w14:paraId="077A6938" w14:textId="7536D355" w:rsidR="00B22762" w:rsidRDefault="00B22762" w:rsidP="00D320D7">
      <w:pPr>
        <w:pStyle w:val="aa"/>
        <w:widowControl/>
        <w:spacing w:before="187"/>
        <w:rPr>
          <w:rFonts w:ascii="黑体" w:eastAsia="黑体" w:hAnsi="黑体"/>
          <w:bCs/>
        </w:rPr>
      </w:pPr>
      <w:r w:rsidRPr="00B22762">
        <w:rPr>
          <w:rFonts w:ascii="黑体" w:eastAsia="黑体" w:hAnsi="黑体" w:hint="eastAsia"/>
          <w:bCs/>
        </w:rPr>
        <w:t>4</w:t>
      </w:r>
      <w:r w:rsidRPr="00B22762">
        <w:rPr>
          <w:rFonts w:ascii="黑体" w:eastAsia="黑体" w:hAnsi="黑体"/>
          <w:bCs/>
        </w:rPr>
        <w:t>.4.1</w:t>
      </w:r>
      <w:r w:rsidRPr="00B22762">
        <w:rPr>
          <w:rFonts w:ascii="黑体" w:eastAsia="黑体" w:hAnsi="黑体" w:hint="eastAsia"/>
          <w:bCs/>
        </w:rPr>
        <w:t>能源消耗</w:t>
      </w:r>
    </w:p>
    <w:p w14:paraId="5356485B" w14:textId="486CAED5" w:rsidR="00B22762" w:rsidRDefault="00B22762" w:rsidP="00D57B8B">
      <w:pPr>
        <w:pStyle w:val="aa"/>
        <w:widowControl/>
        <w:spacing w:before="187" w:afterLines="50" w:after="156"/>
        <w:rPr>
          <w:rFonts w:ascii="宋体" w:hAnsi="宋体"/>
          <w:bCs/>
        </w:rPr>
      </w:pPr>
      <w:r>
        <w:rPr>
          <w:rFonts w:ascii="黑体" w:eastAsia="黑体" w:hAnsi="黑体"/>
          <w:bCs/>
        </w:rPr>
        <w:tab/>
      </w:r>
      <w:r>
        <w:rPr>
          <w:rFonts w:ascii="宋体" w:hAnsi="宋体" w:hint="eastAsia"/>
          <w:bCs/>
        </w:rPr>
        <w:t>根据统计每个人平均洗手用水量在</w:t>
      </w:r>
      <w:r w:rsidR="00D57B8B" w:rsidRPr="00B22762">
        <w:rPr>
          <w:rFonts w:ascii="宋体" w:hAnsi="宋体"/>
          <w:bCs/>
          <w:position w:val="-12"/>
        </w:rPr>
        <w:object w:dxaOrig="1349" w:dyaOrig="426" w14:anchorId="1A23BA2D">
          <v:shape id="_x0000_i1533" type="#_x0000_t75" style="width:67.45pt;height:21.4pt" o:ole="">
            <v:imagedata r:id="rId156" o:title=""/>
          </v:shape>
          <o:OLEObject Type="Embed" ProgID="Equation.AxMath" ShapeID="_x0000_i1533" DrawAspect="Content" ObjectID="_1650111771" r:id="rId157"/>
        </w:object>
      </w:r>
      <w:r>
        <w:rPr>
          <w:rFonts w:ascii="宋体" w:hAnsi="宋体" w:hint="eastAsia"/>
          <w:bCs/>
        </w:rPr>
        <w:t>，在考虑错时作息的情况下，</w:t>
      </w:r>
      <w:r w:rsidR="000D7DBF">
        <w:rPr>
          <w:rFonts w:ascii="宋体" w:hAnsi="宋体" w:hint="eastAsia"/>
          <w:bCs/>
        </w:rPr>
        <w:t>由问题三模型估计出来的</w:t>
      </w:r>
      <w:r w:rsidR="00D57B8B">
        <w:rPr>
          <w:rFonts w:ascii="宋体" w:hAnsi="宋体" w:hint="eastAsia"/>
          <w:bCs/>
        </w:rPr>
        <w:t>人均洗手率，粗略估计洗手人数，统计该时段需要的水资源统计如表</w:t>
      </w:r>
      <w:r w:rsidR="0085626E">
        <w:rPr>
          <w:rFonts w:ascii="宋体" w:hAnsi="宋体" w:hint="eastAsia"/>
          <w:bCs/>
        </w:rPr>
        <w:t>7</w:t>
      </w:r>
      <w:r w:rsidR="00D57B8B">
        <w:rPr>
          <w:rFonts w:ascii="宋体" w:hAnsi="宋体" w:hint="eastAsia"/>
          <w:bCs/>
        </w:rPr>
        <w:t>：</w:t>
      </w:r>
    </w:p>
    <w:tbl>
      <w:tblPr>
        <w:tblW w:w="7976" w:type="dxa"/>
        <w:tblBorders>
          <w:top w:val="single" w:sz="12" w:space="0" w:color="auto"/>
          <w:bottom w:val="single" w:sz="12" w:space="0" w:color="auto"/>
        </w:tblBorders>
        <w:tblLook w:val="04A0" w:firstRow="1" w:lastRow="0" w:firstColumn="1" w:lastColumn="0" w:noHBand="0" w:noVBand="1"/>
      </w:tblPr>
      <w:tblGrid>
        <w:gridCol w:w="1574"/>
        <w:gridCol w:w="1574"/>
        <w:gridCol w:w="1574"/>
        <w:gridCol w:w="1627"/>
        <w:gridCol w:w="1627"/>
      </w:tblGrid>
      <w:tr w:rsidR="00D57B8B" w:rsidRPr="00D57B8B" w14:paraId="69A8D8F8" w14:textId="77777777" w:rsidTr="00D57B8B">
        <w:trPr>
          <w:trHeight w:val="364"/>
        </w:trPr>
        <w:tc>
          <w:tcPr>
            <w:tcW w:w="1574" w:type="dxa"/>
            <w:tcBorders>
              <w:top w:val="single" w:sz="12" w:space="0" w:color="auto"/>
              <w:bottom w:val="single" w:sz="6" w:space="0" w:color="auto"/>
            </w:tcBorders>
            <w:shd w:val="clear" w:color="auto" w:fill="auto"/>
            <w:noWrap/>
            <w:vAlign w:val="center"/>
            <w:hideMark/>
          </w:tcPr>
          <w:p w14:paraId="09ED1B5B" w14:textId="77777777" w:rsidR="00D57B8B" w:rsidRPr="00D57B8B" w:rsidRDefault="00D57B8B" w:rsidP="00D57B8B">
            <w:pPr>
              <w:widowControl/>
              <w:adjustRightInd w:val="0"/>
              <w:snapToGrid w:val="0"/>
              <w:jc w:val="center"/>
              <w:rPr>
                <w:rFonts w:ascii="宋体" w:hAnsi="宋体" w:cs="宋体"/>
                <w:kern w:val="0"/>
                <w:sz w:val="20"/>
                <w:szCs w:val="20"/>
              </w:rPr>
            </w:pPr>
          </w:p>
        </w:tc>
        <w:tc>
          <w:tcPr>
            <w:tcW w:w="1574" w:type="dxa"/>
            <w:tcBorders>
              <w:top w:val="single" w:sz="12" w:space="0" w:color="auto"/>
              <w:bottom w:val="single" w:sz="6" w:space="0" w:color="auto"/>
            </w:tcBorders>
            <w:shd w:val="clear" w:color="auto" w:fill="auto"/>
            <w:noWrap/>
            <w:vAlign w:val="center"/>
            <w:hideMark/>
          </w:tcPr>
          <w:p w14:paraId="683F186B" w14:textId="77777777" w:rsidR="00D57B8B" w:rsidRPr="00D57B8B" w:rsidRDefault="00D57B8B" w:rsidP="00D57B8B">
            <w:pPr>
              <w:widowControl/>
              <w:adjustRightInd w:val="0"/>
              <w:snapToGrid w:val="0"/>
              <w:jc w:val="center"/>
              <w:rPr>
                <w:rFonts w:ascii="等线" w:eastAsia="等线" w:hAnsi="等线" w:cs="宋体"/>
                <w:color w:val="000000"/>
                <w:kern w:val="0"/>
                <w:sz w:val="22"/>
                <w:szCs w:val="22"/>
              </w:rPr>
            </w:pPr>
            <w:r w:rsidRPr="00D57B8B">
              <w:rPr>
                <w:rFonts w:ascii="等线" w:eastAsia="等线" w:hAnsi="等线" w:cs="宋体" w:hint="eastAsia"/>
                <w:color w:val="000000"/>
                <w:kern w:val="0"/>
                <w:sz w:val="22"/>
                <w:szCs w:val="22"/>
              </w:rPr>
              <w:t>总人数</w:t>
            </w:r>
          </w:p>
        </w:tc>
        <w:tc>
          <w:tcPr>
            <w:tcW w:w="1574" w:type="dxa"/>
            <w:tcBorders>
              <w:top w:val="single" w:sz="12" w:space="0" w:color="auto"/>
              <w:bottom w:val="single" w:sz="6" w:space="0" w:color="auto"/>
            </w:tcBorders>
            <w:shd w:val="clear" w:color="auto" w:fill="auto"/>
            <w:noWrap/>
            <w:vAlign w:val="center"/>
            <w:hideMark/>
          </w:tcPr>
          <w:p w14:paraId="5798C113"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人均洗手率</w:t>
            </w:r>
          </w:p>
        </w:tc>
        <w:tc>
          <w:tcPr>
            <w:tcW w:w="1627" w:type="dxa"/>
            <w:tcBorders>
              <w:top w:val="single" w:sz="12" w:space="0" w:color="auto"/>
              <w:bottom w:val="single" w:sz="6" w:space="0" w:color="auto"/>
            </w:tcBorders>
            <w:shd w:val="clear" w:color="auto" w:fill="auto"/>
            <w:noWrap/>
            <w:vAlign w:val="center"/>
            <w:hideMark/>
          </w:tcPr>
          <w:p w14:paraId="1A33C794"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洗手人数</w:t>
            </w:r>
          </w:p>
        </w:tc>
        <w:tc>
          <w:tcPr>
            <w:tcW w:w="1627" w:type="dxa"/>
            <w:tcBorders>
              <w:top w:val="single" w:sz="12" w:space="0" w:color="auto"/>
              <w:bottom w:val="single" w:sz="6" w:space="0" w:color="auto"/>
            </w:tcBorders>
            <w:shd w:val="clear" w:color="auto" w:fill="auto"/>
            <w:noWrap/>
            <w:vAlign w:val="center"/>
            <w:hideMark/>
          </w:tcPr>
          <w:p w14:paraId="4F7C2BCB" w14:textId="03464EAE"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资源消耗</w:t>
            </w:r>
            <w:r>
              <w:rPr>
                <w:rFonts w:ascii="等线" w:eastAsia="等线" w:hAnsi="等线" w:cs="宋体" w:hint="eastAsia"/>
                <w:color w:val="000000"/>
                <w:kern w:val="0"/>
                <w:sz w:val="22"/>
                <w:szCs w:val="22"/>
              </w:rPr>
              <w:t>(</w:t>
            </w:r>
            <w:r w:rsidRPr="00D57B8B">
              <w:rPr>
                <w:rFonts w:ascii="等线" w:eastAsia="等线" w:hAnsi="等线" w:cs="宋体"/>
                <w:color w:val="000000"/>
                <w:kern w:val="0"/>
                <w:position w:val="-12"/>
                <w:sz w:val="22"/>
                <w:szCs w:val="22"/>
              </w:rPr>
              <w:object w:dxaOrig="362" w:dyaOrig="361" w14:anchorId="0F925F24">
                <v:shape id="_x0000_i1532" type="#_x0000_t75" style="width:18.1pt;height:18.1pt" o:ole="">
                  <v:imagedata r:id="rId158" o:title=""/>
                </v:shape>
                <o:OLEObject Type="Embed" ProgID="Equation.AxMath" ShapeID="_x0000_i1532" DrawAspect="Content" ObjectID="_1650111772" r:id="rId159"/>
              </w:object>
            </w:r>
            <w:r>
              <w:rPr>
                <w:rFonts w:ascii="等线" w:eastAsia="等线" w:hAnsi="等线" w:cs="宋体"/>
                <w:color w:val="000000"/>
                <w:kern w:val="0"/>
                <w:sz w:val="22"/>
                <w:szCs w:val="22"/>
              </w:rPr>
              <w:t>)</w:t>
            </w:r>
          </w:p>
        </w:tc>
      </w:tr>
      <w:tr w:rsidR="00D57B8B" w:rsidRPr="00D57B8B" w14:paraId="7B68E2F3" w14:textId="77777777" w:rsidTr="00D57B8B">
        <w:trPr>
          <w:trHeight w:val="364"/>
        </w:trPr>
        <w:tc>
          <w:tcPr>
            <w:tcW w:w="1574" w:type="dxa"/>
            <w:tcBorders>
              <w:top w:val="single" w:sz="6" w:space="0" w:color="auto"/>
            </w:tcBorders>
            <w:shd w:val="clear" w:color="auto" w:fill="auto"/>
            <w:noWrap/>
            <w:vAlign w:val="center"/>
            <w:hideMark/>
          </w:tcPr>
          <w:p w14:paraId="0D989437"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丁香区域</w:t>
            </w:r>
          </w:p>
        </w:tc>
        <w:tc>
          <w:tcPr>
            <w:tcW w:w="1574" w:type="dxa"/>
            <w:tcBorders>
              <w:top w:val="single" w:sz="6" w:space="0" w:color="auto"/>
            </w:tcBorders>
            <w:shd w:val="clear" w:color="auto" w:fill="auto"/>
            <w:noWrap/>
            <w:vAlign w:val="center"/>
            <w:hideMark/>
          </w:tcPr>
          <w:p w14:paraId="317AA798"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5513</w:t>
            </w:r>
          </w:p>
        </w:tc>
        <w:tc>
          <w:tcPr>
            <w:tcW w:w="1574" w:type="dxa"/>
            <w:tcBorders>
              <w:top w:val="single" w:sz="6" w:space="0" w:color="auto"/>
            </w:tcBorders>
            <w:shd w:val="clear" w:color="auto" w:fill="auto"/>
            <w:noWrap/>
            <w:vAlign w:val="center"/>
            <w:hideMark/>
          </w:tcPr>
          <w:p w14:paraId="497C531A"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35%</w:t>
            </w:r>
          </w:p>
        </w:tc>
        <w:tc>
          <w:tcPr>
            <w:tcW w:w="1627" w:type="dxa"/>
            <w:tcBorders>
              <w:top w:val="single" w:sz="6" w:space="0" w:color="auto"/>
            </w:tcBorders>
            <w:shd w:val="clear" w:color="auto" w:fill="auto"/>
            <w:noWrap/>
            <w:vAlign w:val="center"/>
            <w:hideMark/>
          </w:tcPr>
          <w:p w14:paraId="418CE0F7"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1946.089</w:t>
            </w:r>
          </w:p>
        </w:tc>
        <w:tc>
          <w:tcPr>
            <w:tcW w:w="1627" w:type="dxa"/>
            <w:tcBorders>
              <w:top w:val="single" w:sz="6" w:space="0" w:color="auto"/>
            </w:tcBorders>
            <w:shd w:val="clear" w:color="auto" w:fill="auto"/>
            <w:noWrap/>
            <w:vAlign w:val="center"/>
            <w:hideMark/>
          </w:tcPr>
          <w:p w14:paraId="549F395F"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1.070349</w:t>
            </w:r>
          </w:p>
        </w:tc>
      </w:tr>
      <w:tr w:rsidR="00D57B8B" w:rsidRPr="00D57B8B" w14:paraId="73A456E0" w14:textId="77777777" w:rsidTr="00D57B8B">
        <w:trPr>
          <w:trHeight w:val="377"/>
        </w:trPr>
        <w:tc>
          <w:tcPr>
            <w:tcW w:w="1574" w:type="dxa"/>
            <w:shd w:val="clear" w:color="auto" w:fill="auto"/>
            <w:noWrap/>
            <w:vAlign w:val="center"/>
            <w:hideMark/>
          </w:tcPr>
          <w:p w14:paraId="01D784A2"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海棠区域</w:t>
            </w:r>
          </w:p>
        </w:tc>
        <w:tc>
          <w:tcPr>
            <w:tcW w:w="1574" w:type="dxa"/>
            <w:shd w:val="clear" w:color="auto" w:fill="auto"/>
            <w:noWrap/>
            <w:vAlign w:val="center"/>
            <w:hideMark/>
          </w:tcPr>
          <w:p w14:paraId="4407F42C"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5535</w:t>
            </w:r>
          </w:p>
        </w:tc>
        <w:tc>
          <w:tcPr>
            <w:tcW w:w="1574" w:type="dxa"/>
            <w:shd w:val="clear" w:color="auto" w:fill="auto"/>
            <w:noWrap/>
            <w:vAlign w:val="center"/>
            <w:hideMark/>
          </w:tcPr>
          <w:p w14:paraId="002F141B"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36.70%</w:t>
            </w:r>
          </w:p>
        </w:tc>
        <w:tc>
          <w:tcPr>
            <w:tcW w:w="1627" w:type="dxa"/>
            <w:shd w:val="clear" w:color="auto" w:fill="auto"/>
            <w:noWrap/>
            <w:vAlign w:val="center"/>
            <w:hideMark/>
          </w:tcPr>
          <w:p w14:paraId="29230B4E"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2031.345</w:t>
            </w:r>
          </w:p>
        </w:tc>
        <w:tc>
          <w:tcPr>
            <w:tcW w:w="1627" w:type="dxa"/>
            <w:shd w:val="clear" w:color="auto" w:fill="auto"/>
            <w:noWrap/>
            <w:vAlign w:val="center"/>
            <w:hideMark/>
          </w:tcPr>
          <w:p w14:paraId="40756B5B"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1.11724</w:t>
            </w:r>
          </w:p>
        </w:tc>
      </w:tr>
      <w:tr w:rsidR="00D57B8B" w:rsidRPr="00D57B8B" w14:paraId="16AC6B2A" w14:textId="77777777" w:rsidTr="00D57B8B">
        <w:trPr>
          <w:trHeight w:val="341"/>
        </w:trPr>
        <w:tc>
          <w:tcPr>
            <w:tcW w:w="1574" w:type="dxa"/>
            <w:shd w:val="clear" w:color="auto" w:fill="auto"/>
            <w:noWrap/>
            <w:vAlign w:val="center"/>
            <w:hideMark/>
          </w:tcPr>
          <w:p w14:paraId="02A5C0E5"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竹园区域</w:t>
            </w:r>
          </w:p>
        </w:tc>
        <w:tc>
          <w:tcPr>
            <w:tcW w:w="1574" w:type="dxa"/>
            <w:shd w:val="clear" w:color="auto" w:fill="auto"/>
            <w:noWrap/>
            <w:vAlign w:val="center"/>
            <w:hideMark/>
          </w:tcPr>
          <w:p w14:paraId="2BE5CBDD" w14:textId="277D7D55"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5</w:t>
            </w:r>
            <w:r w:rsidR="00F174EA">
              <w:rPr>
                <w:rFonts w:ascii="等线" w:eastAsia="等线" w:hAnsi="等线" w:cs="宋体"/>
                <w:color w:val="000000"/>
                <w:kern w:val="0"/>
                <w:sz w:val="22"/>
                <w:szCs w:val="22"/>
              </w:rPr>
              <w:t>457</w:t>
            </w:r>
          </w:p>
        </w:tc>
        <w:tc>
          <w:tcPr>
            <w:tcW w:w="1574" w:type="dxa"/>
            <w:shd w:val="clear" w:color="auto" w:fill="auto"/>
            <w:noWrap/>
            <w:vAlign w:val="center"/>
            <w:hideMark/>
          </w:tcPr>
          <w:p w14:paraId="29CA9962"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37.10%</w:t>
            </w:r>
          </w:p>
        </w:tc>
        <w:tc>
          <w:tcPr>
            <w:tcW w:w="1627" w:type="dxa"/>
            <w:shd w:val="clear" w:color="auto" w:fill="auto"/>
            <w:noWrap/>
            <w:vAlign w:val="center"/>
            <w:hideMark/>
          </w:tcPr>
          <w:p w14:paraId="5C6B02A4"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2041.984</w:t>
            </w:r>
          </w:p>
        </w:tc>
        <w:tc>
          <w:tcPr>
            <w:tcW w:w="1627" w:type="dxa"/>
            <w:shd w:val="clear" w:color="auto" w:fill="auto"/>
            <w:noWrap/>
            <w:vAlign w:val="center"/>
            <w:hideMark/>
          </w:tcPr>
          <w:p w14:paraId="105136B5"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1.123091</w:t>
            </w:r>
          </w:p>
        </w:tc>
      </w:tr>
      <w:tr w:rsidR="00D57B8B" w:rsidRPr="00D57B8B" w14:paraId="64C03A7F" w14:textId="77777777" w:rsidTr="00D57B8B">
        <w:trPr>
          <w:trHeight w:val="329"/>
        </w:trPr>
        <w:tc>
          <w:tcPr>
            <w:tcW w:w="1574" w:type="dxa"/>
            <w:shd w:val="clear" w:color="auto" w:fill="auto"/>
            <w:noWrap/>
            <w:vAlign w:val="center"/>
            <w:hideMark/>
          </w:tcPr>
          <w:p w14:paraId="6F97E094"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合计</w:t>
            </w:r>
          </w:p>
        </w:tc>
        <w:tc>
          <w:tcPr>
            <w:tcW w:w="1574" w:type="dxa"/>
            <w:shd w:val="clear" w:color="auto" w:fill="auto"/>
            <w:noWrap/>
            <w:vAlign w:val="center"/>
            <w:hideMark/>
          </w:tcPr>
          <w:p w14:paraId="308F820E"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16552</w:t>
            </w:r>
          </w:p>
        </w:tc>
        <w:tc>
          <w:tcPr>
            <w:tcW w:w="1574" w:type="dxa"/>
            <w:shd w:val="clear" w:color="auto" w:fill="auto"/>
            <w:noWrap/>
            <w:vAlign w:val="center"/>
            <w:hideMark/>
          </w:tcPr>
          <w:p w14:paraId="0C7D2955"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p>
        </w:tc>
        <w:tc>
          <w:tcPr>
            <w:tcW w:w="1627" w:type="dxa"/>
            <w:shd w:val="clear" w:color="auto" w:fill="auto"/>
            <w:noWrap/>
            <w:vAlign w:val="center"/>
            <w:hideMark/>
          </w:tcPr>
          <w:p w14:paraId="38A757FA" w14:textId="77777777" w:rsidR="00D57B8B" w:rsidRPr="00D57B8B" w:rsidRDefault="00D57B8B" w:rsidP="00D57B8B">
            <w:pPr>
              <w:widowControl/>
              <w:adjustRightInd w:val="0"/>
              <w:snapToGrid w:val="0"/>
              <w:jc w:val="center"/>
              <w:rPr>
                <w:rFonts w:ascii="等线" w:eastAsia="等线" w:hAnsi="等线" w:cs="宋体"/>
                <w:color w:val="000000"/>
                <w:kern w:val="0"/>
                <w:sz w:val="22"/>
                <w:szCs w:val="22"/>
              </w:rPr>
            </w:pPr>
            <w:r w:rsidRPr="00D57B8B">
              <w:rPr>
                <w:rFonts w:ascii="等线" w:eastAsia="等线" w:hAnsi="等线" w:cs="宋体" w:hint="eastAsia"/>
                <w:color w:val="000000"/>
                <w:kern w:val="0"/>
                <w:sz w:val="22"/>
                <w:szCs w:val="22"/>
              </w:rPr>
              <w:t>6019.418</w:t>
            </w:r>
          </w:p>
        </w:tc>
        <w:tc>
          <w:tcPr>
            <w:tcW w:w="1627" w:type="dxa"/>
            <w:shd w:val="clear" w:color="auto" w:fill="auto"/>
            <w:noWrap/>
            <w:vAlign w:val="center"/>
            <w:hideMark/>
          </w:tcPr>
          <w:p w14:paraId="06E6F135" w14:textId="77777777" w:rsidR="00D57B8B" w:rsidRPr="00D57B8B" w:rsidRDefault="00D57B8B" w:rsidP="00D57B8B">
            <w:pPr>
              <w:widowControl/>
              <w:adjustRightInd w:val="0"/>
              <w:snapToGrid w:val="0"/>
              <w:jc w:val="center"/>
              <w:rPr>
                <w:rFonts w:ascii="等线" w:eastAsia="等线" w:hAnsi="等线" w:cs="宋体" w:hint="eastAsia"/>
                <w:color w:val="000000"/>
                <w:kern w:val="0"/>
                <w:sz w:val="22"/>
                <w:szCs w:val="22"/>
              </w:rPr>
            </w:pPr>
            <w:r w:rsidRPr="00D57B8B">
              <w:rPr>
                <w:rFonts w:ascii="等线" w:eastAsia="等线" w:hAnsi="等线" w:cs="宋体" w:hint="eastAsia"/>
                <w:color w:val="000000"/>
                <w:kern w:val="0"/>
                <w:sz w:val="22"/>
                <w:szCs w:val="22"/>
              </w:rPr>
              <w:t>3.31068</w:t>
            </w:r>
          </w:p>
        </w:tc>
      </w:tr>
    </w:tbl>
    <w:p w14:paraId="3300C2DA" w14:textId="5089B672" w:rsidR="00D57B8B" w:rsidRDefault="00D57B8B" w:rsidP="00D320D7">
      <w:pPr>
        <w:pStyle w:val="aa"/>
        <w:widowControl/>
        <w:spacing w:before="187"/>
        <w:rPr>
          <w:rFonts w:ascii="宋体" w:hAnsi="宋体"/>
          <w:bCs/>
        </w:rPr>
      </w:pPr>
      <w:r>
        <w:rPr>
          <w:rFonts w:ascii="宋体" w:hAnsi="宋体"/>
          <w:bCs/>
        </w:rPr>
        <w:lastRenderedPageBreak/>
        <w:tab/>
      </w:r>
      <w:r>
        <w:rPr>
          <w:rFonts w:ascii="宋体" w:hAnsi="宋体" w:hint="eastAsia"/>
          <w:bCs/>
        </w:rPr>
        <w:t>根据中国水价网查询知西安居民平均水价为</w:t>
      </w:r>
      <w:r w:rsidRPr="00D57B8B">
        <w:rPr>
          <w:rFonts w:ascii="宋体" w:hAnsi="宋体"/>
          <w:bCs/>
          <w:position w:val="-12"/>
        </w:rPr>
        <w:object w:dxaOrig="1099" w:dyaOrig="361" w14:anchorId="3DC418F2">
          <v:shape id="_x0000_i1534" type="#_x0000_t75" style="width:55.15pt;height:18.1pt" o:ole="">
            <v:imagedata r:id="rId160" o:title=""/>
          </v:shape>
          <o:OLEObject Type="Embed" ProgID="Equation.AxMath" ShapeID="_x0000_i1534" DrawAspect="Content" ObjectID="_1650111773" r:id="rId161"/>
        </w:object>
      </w:r>
      <w:r>
        <w:rPr>
          <w:rFonts w:ascii="宋体" w:hAnsi="宋体" w:hint="eastAsia"/>
          <w:bCs/>
        </w:rPr>
        <w:t>，由此可得出平均每天该时段水资源消费约为1</w:t>
      </w:r>
      <w:r>
        <w:rPr>
          <w:rFonts w:ascii="宋体" w:hAnsi="宋体"/>
          <w:bCs/>
        </w:rPr>
        <w:t>0</w:t>
      </w:r>
      <w:r>
        <w:rPr>
          <w:rFonts w:ascii="宋体" w:hAnsi="宋体" w:hint="eastAsia"/>
          <w:bCs/>
        </w:rPr>
        <w:t>元。由此判断能源资源的消耗是合理的。因此根据模型计算出来的增设水池规模是合理的，资源成本是可接受的。</w:t>
      </w:r>
    </w:p>
    <w:p w14:paraId="6BA168A9" w14:textId="7FB2EC7B" w:rsidR="00D57B8B" w:rsidRDefault="00D57B8B" w:rsidP="00D57B8B">
      <w:pPr>
        <w:pStyle w:val="aa"/>
        <w:widowControl/>
        <w:spacing w:before="187"/>
        <w:rPr>
          <w:rFonts w:ascii="黑体" w:eastAsia="黑体" w:hAnsi="黑体"/>
          <w:bCs/>
        </w:rPr>
      </w:pPr>
      <w:r w:rsidRPr="00B22762">
        <w:rPr>
          <w:rFonts w:ascii="黑体" w:eastAsia="黑体" w:hAnsi="黑体" w:hint="eastAsia"/>
          <w:bCs/>
        </w:rPr>
        <w:t>4</w:t>
      </w:r>
      <w:r w:rsidRPr="00B22762">
        <w:rPr>
          <w:rFonts w:ascii="黑体" w:eastAsia="黑体" w:hAnsi="黑体"/>
          <w:bCs/>
        </w:rPr>
        <w:t>.4.</w:t>
      </w:r>
      <w:r w:rsidR="006B4DCF">
        <w:rPr>
          <w:rFonts w:ascii="黑体" w:eastAsia="黑体" w:hAnsi="黑体"/>
          <w:bCs/>
        </w:rPr>
        <w:t>2</w:t>
      </w:r>
      <w:r>
        <w:rPr>
          <w:rFonts w:ascii="黑体" w:eastAsia="黑体" w:hAnsi="黑体" w:hint="eastAsia"/>
          <w:bCs/>
        </w:rPr>
        <w:t>防疫新冠有效性</w:t>
      </w:r>
    </w:p>
    <w:p w14:paraId="784D576C" w14:textId="0C7BFA3F" w:rsidR="009B286A" w:rsidRPr="009B286A" w:rsidRDefault="009B286A" w:rsidP="009B286A">
      <w:pPr>
        <w:pStyle w:val="aa"/>
        <w:widowControl/>
        <w:spacing w:before="187" w:afterLines="50" w:after="156"/>
        <w:ind w:firstLine="420"/>
        <w:rPr>
          <w:rFonts w:ascii="宋体" w:hAnsi="宋体" w:hint="eastAsia"/>
          <w:bCs/>
        </w:rPr>
      </w:pPr>
      <w:r w:rsidRPr="009B286A">
        <w:rPr>
          <w:rFonts w:ascii="宋体" w:hAnsi="宋体" w:hint="eastAsia"/>
          <w:bCs/>
        </w:rPr>
        <w:t>利用问题一中的病毒传染模型，模拟在错时出行的人员流动背景下，假设每个区域初始有一例无症状感染者存在，使用</w:t>
      </w:r>
      <w:r w:rsidRPr="009B286A">
        <w:rPr>
          <w:rFonts w:ascii="宋体" w:hAnsi="宋体"/>
          <w:bCs/>
        </w:rPr>
        <w:t>Monte Carlo 模拟</w:t>
      </w:r>
      <w:r w:rsidRPr="009B286A">
        <w:rPr>
          <w:rFonts w:ascii="宋体" w:hAnsi="宋体" w:hint="eastAsia"/>
          <w:bCs/>
        </w:rPr>
        <w:t>出增设洗手池的情况下</w:t>
      </w:r>
      <w:r>
        <w:rPr>
          <w:rFonts w:ascii="宋体" w:hAnsi="宋体" w:hint="eastAsia"/>
          <w:bCs/>
        </w:rPr>
        <w:t>（实验组）</w:t>
      </w:r>
      <w:r w:rsidRPr="009B286A">
        <w:rPr>
          <w:rFonts w:ascii="宋体" w:hAnsi="宋体" w:hint="eastAsia"/>
          <w:bCs/>
        </w:rPr>
        <w:t>时段结束后最终感染人数与不增设洗手池的情况下</w:t>
      </w:r>
      <w:r>
        <w:rPr>
          <w:rFonts w:ascii="宋体" w:hAnsi="宋体" w:hint="eastAsia"/>
          <w:bCs/>
        </w:rPr>
        <w:t>（对照组）</w:t>
      </w:r>
      <w:r w:rsidRPr="009B286A">
        <w:rPr>
          <w:rFonts w:ascii="宋体" w:hAnsi="宋体" w:hint="eastAsia"/>
          <w:bCs/>
        </w:rPr>
        <w:t>的感染人数对比模拟结果如下表</w:t>
      </w:r>
      <w:r w:rsidR="0085626E">
        <w:rPr>
          <w:rFonts w:ascii="宋体" w:hAnsi="宋体" w:hint="eastAsia"/>
          <w:bCs/>
        </w:rPr>
        <w:t>8</w:t>
      </w:r>
      <w:r w:rsidRPr="009B286A">
        <w:rPr>
          <w:rFonts w:ascii="宋体" w:hAnsi="宋体" w:hint="eastAsia"/>
          <w:bCs/>
        </w:rPr>
        <w:t>：</w:t>
      </w:r>
    </w:p>
    <w:tbl>
      <w:tblPr>
        <w:tblW w:w="6504" w:type="dxa"/>
        <w:jc w:val="center"/>
        <w:tblBorders>
          <w:top w:val="single" w:sz="12" w:space="0" w:color="auto"/>
          <w:bottom w:val="single" w:sz="12" w:space="0" w:color="auto"/>
        </w:tblBorders>
        <w:tblLook w:val="04A0" w:firstRow="1" w:lastRow="0" w:firstColumn="1" w:lastColumn="0" w:noHBand="0" w:noVBand="1"/>
      </w:tblPr>
      <w:tblGrid>
        <w:gridCol w:w="1626"/>
        <w:gridCol w:w="1626"/>
        <w:gridCol w:w="1626"/>
        <w:gridCol w:w="1626"/>
      </w:tblGrid>
      <w:tr w:rsidR="006B4DCF" w:rsidRPr="006B4DCF" w14:paraId="2DDA38CA" w14:textId="77777777" w:rsidTr="006B4DCF">
        <w:trPr>
          <w:trHeight w:val="320"/>
          <w:jc w:val="center"/>
        </w:trPr>
        <w:tc>
          <w:tcPr>
            <w:tcW w:w="1626" w:type="dxa"/>
            <w:tcBorders>
              <w:top w:val="single" w:sz="12" w:space="0" w:color="auto"/>
              <w:bottom w:val="single" w:sz="6" w:space="0" w:color="auto"/>
            </w:tcBorders>
            <w:shd w:val="clear" w:color="auto" w:fill="auto"/>
            <w:noWrap/>
            <w:vAlign w:val="center"/>
            <w:hideMark/>
          </w:tcPr>
          <w:p w14:paraId="4DB1F4E2" w14:textId="33E23387" w:rsidR="006B4DCF" w:rsidRPr="009B286A" w:rsidRDefault="006B4DCF" w:rsidP="006B4DCF">
            <w:pPr>
              <w:widowControl/>
              <w:adjustRightInd w:val="0"/>
              <w:snapToGrid w:val="0"/>
              <w:jc w:val="center"/>
              <w:rPr>
                <w:kern w:val="0"/>
                <w:sz w:val="18"/>
                <w:szCs w:val="18"/>
              </w:rPr>
            </w:pPr>
            <w:r w:rsidRPr="006B4DCF">
              <w:rPr>
                <w:kern w:val="0"/>
                <w:sz w:val="18"/>
                <w:szCs w:val="18"/>
              </w:rPr>
              <w:t>区域</w:t>
            </w:r>
          </w:p>
        </w:tc>
        <w:tc>
          <w:tcPr>
            <w:tcW w:w="1626" w:type="dxa"/>
            <w:tcBorders>
              <w:top w:val="single" w:sz="12" w:space="0" w:color="auto"/>
              <w:bottom w:val="single" w:sz="6" w:space="0" w:color="auto"/>
            </w:tcBorders>
            <w:shd w:val="clear" w:color="auto" w:fill="auto"/>
            <w:noWrap/>
            <w:vAlign w:val="center"/>
            <w:hideMark/>
          </w:tcPr>
          <w:p w14:paraId="3F0C57BF"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总人数</w:t>
            </w:r>
          </w:p>
        </w:tc>
        <w:tc>
          <w:tcPr>
            <w:tcW w:w="1626" w:type="dxa"/>
            <w:tcBorders>
              <w:top w:val="single" w:sz="12" w:space="0" w:color="auto"/>
              <w:bottom w:val="single" w:sz="6" w:space="0" w:color="auto"/>
            </w:tcBorders>
            <w:shd w:val="clear" w:color="auto" w:fill="auto"/>
            <w:noWrap/>
            <w:vAlign w:val="center"/>
            <w:hideMark/>
          </w:tcPr>
          <w:p w14:paraId="24D18039"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实验组感染人数</w:t>
            </w:r>
          </w:p>
        </w:tc>
        <w:tc>
          <w:tcPr>
            <w:tcW w:w="1626" w:type="dxa"/>
            <w:tcBorders>
              <w:top w:val="single" w:sz="12" w:space="0" w:color="auto"/>
              <w:bottom w:val="single" w:sz="6" w:space="0" w:color="auto"/>
            </w:tcBorders>
            <w:shd w:val="clear" w:color="auto" w:fill="auto"/>
            <w:noWrap/>
            <w:vAlign w:val="center"/>
            <w:hideMark/>
          </w:tcPr>
          <w:p w14:paraId="1430C3F5" w14:textId="07DF93A5"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对照</w:t>
            </w:r>
            <w:proofErr w:type="gramStart"/>
            <w:r w:rsidRPr="009B286A">
              <w:rPr>
                <w:color w:val="000000"/>
                <w:kern w:val="0"/>
                <w:sz w:val="18"/>
                <w:szCs w:val="18"/>
              </w:rPr>
              <w:t>组</w:t>
            </w:r>
            <w:r w:rsidRPr="006B4DCF">
              <w:rPr>
                <w:color w:val="000000"/>
                <w:kern w:val="0"/>
                <w:sz w:val="18"/>
                <w:szCs w:val="18"/>
              </w:rPr>
              <w:t>感染</w:t>
            </w:r>
            <w:proofErr w:type="gramEnd"/>
            <w:r w:rsidRPr="006B4DCF">
              <w:rPr>
                <w:color w:val="000000"/>
                <w:kern w:val="0"/>
                <w:sz w:val="18"/>
                <w:szCs w:val="18"/>
              </w:rPr>
              <w:t>人数</w:t>
            </w:r>
          </w:p>
        </w:tc>
      </w:tr>
      <w:tr w:rsidR="006B4DCF" w:rsidRPr="006B4DCF" w14:paraId="3EDA2B36" w14:textId="77777777" w:rsidTr="006B4DCF">
        <w:trPr>
          <w:trHeight w:val="320"/>
          <w:jc w:val="center"/>
        </w:trPr>
        <w:tc>
          <w:tcPr>
            <w:tcW w:w="1626" w:type="dxa"/>
            <w:tcBorders>
              <w:top w:val="single" w:sz="6" w:space="0" w:color="auto"/>
            </w:tcBorders>
            <w:shd w:val="clear" w:color="auto" w:fill="auto"/>
            <w:noWrap/>
            <w:vAlign w:val="center"/>
            <w:hideMark/>
          </w:tcPr>
          <w:p w14:paraId="27C16C5C"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丁香区域</w:t>
            </w:r>
          </w:p>
        </w:tc>
        <w:tc>
          <w:tcPr>
            <w:tcW w:w="1626" w:type="dxa"/>
            <w:tcBorders>
              <w:top w:val="single" w:sz="6" w:space="0" w:color="auto"/>
            </w:tcBorders>
            <w:shd w:val="clear" w:color="auto" w:fill="auto"/>
            <w:noWrap/>
            <w:vAlign w:val="center"/>
            <w:hideMark/>
          </w:tcPr>
          <w:p w14:paraId="4266CA22"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5513</w:t>
            </w:r>
          </w:p>
        </w:tc>
        <w:tc>
          <w:tcPr>
            <w:tcW w:w="1626" w:type="dxa"/>
            <w:tcBorders>
              <w:top w:val="single" w:sz="6" w:space="0" w:color="auto"/>
            </w:tcBorders>
            <w:shd w:val="clear" w:color="auto" w:fill="auto"/>
            <w:noWrap/>
            <w:vAlign w:val="center"/>
            <w:hideMark/>
          </w:tcPr>
          <w:p w14:paraId="53DAAA50"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2</w:t>
            </w:r>
          </w:p>
        </w:tc>
        <w:tc>
          <w:tcPr>
            <w:tcW w:w="1626" w:type="dxa"/>
            <w:tcBorders>
              <w:top w:val="single" w:sz="6" w:space="0" w:color="auto"/>
            </w:tcBorders>
            <w:shd w:val="clear" w:color="auto" w:fill="auto"/>
            <w:noWrap/>
            <w:vAlign w:val="center"/>
            <w:hideMark/>
          </w:tcPr>
          <w:p w14:paraId="06C496CF"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12</w:t>
            </w:r>
          </w:p>
        </w:tc>
      </w:tr>
      <w:tr w:rsidR="006B4DCF" w:rsidRPr="006B4DCF" w14:paraId="50091782" w14:textId="77777777" w:rsidTr="006B4DCF">
        <w:trPr>
          <w:trHeight w:val="331"/>
          <w:jc w:val="center"/>
        </w:trPr>
        <w:tc>
          <w:tcPr>
            <w:tcW w:w="1626" w:type="dxa"/>
            <w:shd w:val="clear" w:color="auto" w:fill="auto"/>
            <w:noWrap/>
            <w:vAlign w:val="center"/>
            <w:hideMark/>
          </w:tcPr>
          <w:p w14:paraId="52B8904E"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海棠区域</w:t>
            </w:r>
          </w:p>
        </w:tc>
        <w:tc>
          <w:tcPr>
            <w:tcW w:w="1626" w:type="dxa"/>
            <w:shd w:val="clear" w:color="auto" w:fill="auto"/>
            <w:noWrap/>
            <w:vAlign w:val="center"/>
            <w:hideMark/>
          </w:tcPr>
          <w:p w14:paraId="0D84EA70"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5535</w:t>
            </w:r>
          </w:p>
        </w:tc>
        <w:tc>
          <w:tcPr>
            <w:tcW w:w="1626" w:type="dxa"/>
            <w:shd w:val="clear" w:color="auto" w:fill="auto"/>
            <w:noWrap/>
            <w:vAlign w:val="center"/>
            <w:hideMark/>
          </w:tcPr>
          <w:p w14:paraId="2A79D57B"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2</w:t>
            </w:r>
          </w:p>
        </w:tc>
        <w:tc>
          <w:tcPr>
            <w:tcW w:w="1626" w:type="dxa"/>
            <w:shd w:val="clear" w:color="auto" w:fill="auto"/>
            <w:noWrap/>
            <w:vAlign w:val="center"/>
            <w:hideMark/>
          </w:tcPr>
          <w:p w14:paraId="1EFFA27B"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13</w:t>
            </w:r>
          </w:p>
        </w:tc>
      </w:tr>
      <w:tr w:rsidR="006B4DCF" w:rsidRPr="006B4DCF" w14:paraId="61BE5A84" w14:textId="77777777" w:rsidTr="006B4DCF">
        <w:trPr>
          <w:trHeight w:val="299"/>
          <w:jc w:val="center"/>
        </w:trPr>
        <w:tc>
          <w:tcPr>
            <w:tcW w:w="1626" w:type="dxa"/>
            <w:shd w:val="clear" w:color="auto" w:fill="auto"/>
            <w:noWrap/>
            <w:vAlign w:val="center"/>
            <w:hideMark/>
          </w:tcPr>
          <w:p w14:paraId="07D7B35E"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竹园区域</w:t>
            </w:r>
          </w:p>
        </w:tc>
        <w:tc>
          <w:tcPr>
            <w:tcW w:w="1626" w:type="dxa"/>
            <w:shd w:val="clear" w:color="auto" w:fill="auto"/>
            <w:noWrap/>
            <w:vAlign w:val="center"/>
            <w:hideMark/>
          </w:tcPr>
          <w:p w14:paraId="7908C827" w14:textId="3CF2A790"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5</w:t>
            </w:r>
            <w:r w:rsidR="00F174EA">
              <w:rPr>
                <w:color w:val="000000"/>
                <w:kern w:val="0"/>
                <w:sz w:val="18"/>
                <w:szCs w:val="18"/>
              </w:rPr>
              <w:t>457</w:t>
            </w:r>
          </w:p>
        </w:tc>
        <w:tc>
          <w:tcPr>
            <w:tcW w:w="1626" w:type="dxa"/>
            <w:shd w:val="clear" w:color="auto" w:fill="auto"/>
            <w:noWrap/>
            <w:vAlign w:val="center"/>
            <w:hideMark/>
          </w:tcPr>
          <w:p w14:paraId="7A11BCED"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1</w:t>
            </w:r>
          </w:p>
        </w:tc>
        <w:tc>
          <w:tcPr>
            <w:tcW w:w="1626" w:type="dxa"/>
            <w:shd w:val="clear" w:color="auto" w:fill="auto"/>
            <w:noWrap/>
            <w:vAlign w:val="center"/>
            <w:hideMark/>
          </w:tcPr>
          <w:p w14:paraId="1589C7B0" w14:textId="77777777" w:rsidR="006B4DCF" w:rsidRPr="009B286A" w:rsidRDefault="006B4DCF" w:rsidP="006B4DCF">
            <w:pPr>
              <w:widowControl/>
              <w:adjustRightInd w:val="0"/>
              <w:snapToGrid w:val="0"/>
              <w:jc w:val="center"/>
              <w:rPr>
                <w:color w:val="000000"/>
                <w:kern w:val="0"/>
                <w:sz w:val="18"/>
                <w:szCs w:val="18"/>
              </w:rPr>
            </w:pPr>
            <w:r w:rsidRPr="009B286A">
              <w:rPr>
                <w:color w:val="000000"/>
                <w:kern w:val="0"/>
                <w:sz w:val="18"/>
                <w:szCs w:val="18"/>
              </w:rPr>
              <w:t>9</w:t>
            </w:r>
          </w:p>
        </w:tc>
      </w:tr>
    </w:tbl>
    <w:p w14:paraId="4E2914BF" w14:textId="686C6CE0" w:rsidR="00D57B8B" w:rsidRPr="00B22762" w:rsidRDefault="006B4DCF" w:rsidP="00D320D7">
      <w:pPr>
        <w:pStyle w:val="aa"/>
        <w:widowControl/>
        <w:spacing w:before="187"/>
        <w:rPr>
          <w:rFonts w:ascii="宋体" w:hAnsi="宋体" w:hint="eastAsia"/>
          <w:bCs/>
        </w:rPr>
      </w:pPr>
      <w:r>
        <w:rPr>
          <w:rFonts w:ascii="宋体" w:hAnsi="宋体"/>
          <w:bCs/>
        </w:rPr>
        <w:tab/>
      </w:r>
      <w:r>
        <w:rPr>
          <w:rFonts w:ascii="宋体" w:hAnsi="宋体" w:hint="eastAsia"/>
          <w:bCs/>
        </w:rPr>
        <w:t>对照试验显示，增设洗手池的情况下，实验组感染人数明显小于对照组，证明模型计算出的新增洗手池的规模是合理的，能有效阻隔病毒的传播。</w:t>
      </w:r>
    </w:p>
    <w:p w14:paraId="13B379FC" w14:textId="446BA57D" w:rsidR="00B22762" w:rsidRPr="006B4DCF" w:rsidRDefault="006B4DCF" w:rsidP="00D320D7">
      <w:pPr>
        <w:pStyle w:val="aa"/>
        <w:widowControl/>
        <w:spacing w:before="187"/>
        <w:rPr>
          <w:rFonts w:ascii="黑体" w:eastAsia="黑体" w:hAnsi="黑体" w:cs="黑体" w:hint="eastAsia"/>
          <w:color w:val="000000"/>
        </w:rPr>
      </w:pPr>
      <w:r w:rsidRPr="006B4DCF">
        <w:rPr>
          <w:rFonts w:ascii="黑体" w:eastAsia="黑体" w:hAnsi="黑体"/>
          <w:bCs/>
        </w:rPr>
        <w:t xml:space="preserve">4.5 </w:t>
      </w:r>
      <w:proofErr w:type="gramStart"/>
      <w:r w:rsidRPr="006B4DCF">
        <w:rPr>
          <w:rFonts w:ascii="黑体" w:eastAsia="黑体" w:hAnsi="黑体" w:hint="eastAsia"/>
          <w:bCs/>
        </w:rPr>
        <w:t>致校</w:t>
      </w:r>
      <w:r w:rsidRPr="006B4DCF">
        <w:rPr>
          <w:rFonts w:ascii="黑体" w:eastAsia="黑体" w:hAnsi="黑体" w:hint="eastAsia"/>
        </w:rPr>
        <w:t>后勤部</w:t>
      </w:r>
      <w:proofErr w:type="gramEnd"/>
      <w:r w:rsidRPr="006B4DCF">
        <w:rPr>
          <w:rFonts w:ascii="黑体" w:eastAsia="黑体" w:hAnsi="黑体" w:hint="eastAsia"/>
        </w:rPr>
        <w:t>门工作人员</w:t>
      </w:r>
      <w:r>
        <w:rPr>
          <w:rFonts w:ascii="黑体" w:eastAsia="黑体" w:hAnsi="黑体" w:hint="eastAsia"/>
        </w:rPr>
        <w:t>的一封信</w:t>
      </w:r>
    </w:p>
    <w:p w14:paraId="6F351B49" w14:textId="77777777" w:rsidR="00F0114B" w:rsidRDefault="00F0114B" w:rsidP="006B4DCF">
      <w:pPr>
        <w:pStyle w:val="aa"/>
        <w:widowControl/>
        <w:spacing w:before="187"/>
      </w:pPr>
      <w:r>
        <w:rPr>
          <w:rFonts w:hint="eastAsia"/>
        </w:rPr>
        <w:t>尊敬的后勤部门工作人员：</w:t>
      </w:r>
    </w:p>
    <w:p w14:paraId="6364B05C" w14:textId="70B88413" w:rsidR="00F0114B" w:rsidRDefault="00F0114B" w:rsidP="00F0114B">
      <w:pPr>
        <w:pStyle w:val="aa"/>
        <w:widowControl/>
        <w:spacing w:before="187"/>
        <w:ind w:firstLine="420"/>
      </w:pPr>
      <w:r>
        <w:rPr>
          <w:rFonts w:hint="eastAsia"/>
        </w:rPr>
        <w:t>您们好！我们是西安电子科技大学的热心学生，想为贵部门提供一些在当今新型冠状病毒疫情形势下的复学提供一些建议。新型冠状病毒疫情给我们复学带来了不小的挑战，现在我们采取了多种预防手段来阻断病毒的传播，而其中洗手是最直接、最简单、最有效的手段之一。但是，目前仅有教学楼内有洗手资源，且其中的洗手资源也十分有限，较少的洗手资源也会导致人流聚集，不利于疫情的防控。另外，在校园活动时也少有洗手的地方。因此，我们利用数学建模的相关知识，得出了较为科学合理的洗手</w:t>
      </w:r>
      <w:proofErr w:type="gramStart"/>
      <w:r>
        <w:rPr>
          <w:rFonts w:hint="eastAsia"/>
        </w:rPr>
        <w:t>池设置</w:t>
      </w:r>
      <w:proofErr w:type="gramEnd"/>
      <w:r>
        <w:rPr>
          <w:rFonts w:hint="eastAsia"/>
        </w:rPr>
        <w:t>方案，现叙述如下，</w:t>
      </w:r>
      <w:proofErr w:type="gramStart"/>
      <w:r>
        <w:rPr>
          <w:rFonts w:hint="eastAsia"/>
        </w:rPr>
        <w:t>供贵部门</w:t>
      </w:r>
      <w:proofErr w:type="gramEnd"/>
      <w:r>
        <w:rPr>
          <w:rFonts w:hint="eastAsia"/>
        </w:rPr>
        <w:t>参考。</w:t>
      </w:r>
    </w:p>
    <w:p w14:paraId="28CEA88B" w14:textId="6FBAD997" w:rsidR="00F0114B" w:rsidRDefault="00F0114B" w:rsidP="0085626E">
      <w:pPr>
        <w:pStyle w:val="aa"/>
        <w:widowControl/>
        <w:ind w:firstLine="420"/>
      </w:pPr>
      <w:r>
        <w:rPr>
          <w:rFonts w:hint="eastAsia"/>
        </w:rPr>
        <w:t>首先，我校生活区共分丁香、海棠、竹园三部分，每一部分地理位置相距较远，区域内部宿舍楼和食堂距离较近，且用餐、上课时间集中，因此在</w:t>
      </w:r>
      <w:r>
        <w:rPr>
          <w:rFonts w:hint="eastAsia"/>
        </w:rPr>
        <w:t>6:</w:t>
      </w:r>
      <w:r w:rsidR="00C6083F">
        <w:t>3</w:t>
      </w:r>
      <w:r>
        <w:rPr>
          <w:rFonts w:hint="eastAsia"/>
        </w:rPr>
        <w:t>0</w:t>
      </w:r>
      <w:r>
        <w:rPr>
          <w:rFonts w:hint="eastAsia"/>
        </w:rPr>
        <w:t>至</w:t>
      </w:r>
      <w:r>
        <w:rPr>
          <w:rFonts w:hint="eastAsia"/>
        </w:rPr>
        <w:t>8:30</w:t>
      </w:r>
      <w:r>
        <w:rPr>
          <w:rFonts w:hint="eastAsia"/>
        </w:rPr>
        <w:t>、</w:t>
      </w:r>
      <w:r>
        <w:rPr>
          <w:rFonts w:hint="eastAsia"/>
        </w:rPr>
        <w:t>12:00</w:t>
      </w:r>
      <w:r>
        <w:rPr>
          <w:rFonts w:hint="eastAsia"/>
        </w:rPr>
        <w:t>至</w:t>
      </w:r>
      <w:r>
        <w:rPr>
          <w:rFonts w:hint="eastAsia"/>
        </w:rPr>
        <w:t>1</w:t>
      </w:r>
      <w:r w:rsidR="00C6083F">
        <w:t>3</w:t>
      </w:r>
      <w:r>
        <w:rPr>
          <w:rFonts w:hint="eastAsia"/>
        </w:rPr>
        <w:t>:</w:t>
      </w:r>
      <w:r w:rsidR="00C6083F">
        <w:t>3</w:t>
      </w:r>
      <w:r>
        <w:rPr>
          <w:rFonts w:hint="eastAsia"/>
        </w:rPr>
        <w:t>0</w:t>
      </w:r>
      <w:r>
        <w:rPr>
          <w:rFonts w:hint="eastAsia"/>
        </w:rPr>
        <w:t>、</w:t>
      </w:r>
      <w:r>
        <w:rPr>
          <w:rFonts w:hint="eastAsia"/>
        </w:rPr>
        <w:t>17:00</w:t>
      </w:r>
      <w:r>
        <w:rPr>
          <w:rFonts w:hint="eastAsia"/>
        </w:rPr>
        <w:t>智</w:t>
      </w:r>
      <w:r>
        <w:rPr>
          <w:rFonts w:hint="eastAsia"/>
        </w:rPr>
        <w:t>1</w:t>
      </w:r>
      <w:r w:rsidR="00C6083F">
        <w:t>8</w:t>
      </w:r>
      <w:r>
        <w:rPr>
          <w:rFonts w:hint="eastAsia"/>
        </w:rPr>
        <w:t>:</w:t>
      </w:r>
      <w:r w:rsidR="00C6083F">
        <w:t>3</w:t>
      </w:r>
      <w:r>
        <w:rPr>
          <w:rFonts w:hint="eastAsia"/>
        </w:rPr>
        <w:t>0</w:t>
      </w:r>
      <w:r>
        <w:rPr>
          <w:rFonts w:hint="eastAsia"/>
        </w:rPr>
        <w:t>均有较为聚集的人员流动，食堂人流量大。取复学后早晨情况为例，经推测，区域道路上和在食堂内的人流量较大，人员流动速率快，人群间相互接触的次数频繁，导致了病毒的传播。在仅有一个无症状感染者的情况下计算，该时段内的高风险感染者就高达</w:t>
      </w:r>
      <w:r>
        <w:rPr>
          <w:rFonts w:hint="eastAsia"/>
        </w:rPr>
        <w:t>24</w:t>
      </w:r>
      <w:r>
        <w:rPr>
          <w:rFonts w:hint="eastAsia"/>
        </w:rPr>
        <w:t>人。因此，对病毒传播的抑制手段亟需施行。</w:t>
      </w:r>
    </w:p>
    <w:p w14:paraId="1B249E49" w14:textId="7385F995" w:rsidR="00F0114B" w:rsidRDefault="00F0114B" w:rsidP="0085626E">
      <w:pPr>
        <w:pStyle w:val="aa"/>
        <w:widowControl/>
        <w:ind w:firstLine="420"/>
      </w:pPr>
      <w:r>
        <w:rPr>
          <w:rFonts w:hint="eastAsia"/>
        </w:rPr>
        <w:t>在预防新型冠状病毒的措施，洗手是最可行，最简单的方法之一。但是，经调查知，我校大学生洗手率意愿不高，再加上我校除教学楼和食堂外洗手资源匮乏，现有资源也不充裕，导致洗手率进一步降低，人流聚集度也相对提高，十分不利于当前新冠疫情的防控。</w:t>
      </w:r>
    </w:p>
    <w:p w14:paraId="7D99365E" w14:textId="75C4C342" w:rsidR="006B4DCF" w:rsidRDefault="00F0114B" w:rsidP="0085626E">
      <w:pPr>
        <w:pStyle w:val="aa"/>
        <w:widowControl/>
        <w:ind w:firstLine="420"/>
      </w:pPr>
      <w:r>
        <w:rPr>
          <w:rFonts w:hint="eastAsia"/>
        </w:rPr>
        <w:t>在经过数据处理、模型建立和合理分析后，我们对洗手池的建立提供以下建议：</w:t>
      </w:r>
    </w:p>
    <w:p w14:paraId="1123A04A" w14:textId="77777777" w:rsidR="006B4DCF" w:rsidRDefault="00F0114B" w:rsidP="0085626E">
      <w:pPr>
        <w:pStyle w:val="aa"/>
        <w:widowControl/>
        <w:ind w:firstLine="420"/>
        <w:jc w:val="left"/>
      </w:pPr>
      <w:r>
        <w:rPr>
          <w:rFonts w:hint="eastAsia"/>
        </w:rPr>
        <w:t>在保持原有作息的情况下——在丁香公寓区域新增</w:t>
      </w:r>
      <w:r>
        <w:rPr>
          <w:rFonts w:hint="eastAsia"/>
        </w:rPr>
        <w:t>6</w:t>
      </w:r>
      <w:r>
        <w:rPr>
          <w:rFonts w:hint="eastAsia"/>
        </w:rPr>
        <w:t>个洗手池，在丁香餐厅区域新增</w:t>
      </w:r>
      <w:r>
        <w:rPr>
          <w:rFonts w:hint="eastAsia"/>
        </w:rPr>
        <w:t>6</w:t>
      </w:r>
      <w:r>
        <w:rPr>
          <w:rFonts w:hint="eastAsia"/>
        </w:rPr>
        <w:t>个洗手池，在海棠公寓区域新增</w:t>
      </w:r>
      <w:r>
        <w:rPr>
          <w:rFonts w:hint="eastAsia"/>
        </w:rPr>
        <w:t>7</w:t>
      </w:r>
      <w:r>
        <w:rPr>
          <w:rFonts w:hint="eastAsia"/>
        </w:rPr>
        <w:t>个洗手池，在海棠餐厅区域新增</w:t>
      </w:r>
      <w:r>
        <w:rPr>
          <w:rFonts w:hint="eastAsia"/>
        </w:rPr>
        <w:t>6</w:t>
      </w:r>
      <w:r>
        <w:rPr>
          <w:rFonts w:hint="eastAsia"/>
        </w:rPr>
        <w:t>个洗手池，在竹园公寓区域新增</w:t>
      </w:r>
      <w:r>
        <w:rPr>
          <w:rFonts w:hint="eastAsia"/>
        </w:rPr>
        <w:t>6</w:t>
      </w:r>
      <w:r>
        <w:rPr>
          <w:rFonts w:hint="eastAsia"/>
        </w:rPr>
        <w:t>个洗手池，在竹园餐厅区域新增</w:t>
      </w:r>
      <w:r>
        <w:rPr>
          <w:rFonts w:hint="eastAsia"/>
        </w:rPr>
        <w:t>6</w:t>
      </w:r>
      <w:r>
        <w:rPr>
          <w:rFonts w:hint="eastAsia"/>
        </w:rPr>
        <w:t>个洗</w:t>
      </w:r>
      <w:r>
        <w:rPr>
          <w:rFonts w:hint="eastAsia"/>
        </w:rPr>
        <w:lastRenderedPageBreak/>
        <w:t>手池，在</w:t>
      </w:r>
      <w:r>
        <w:rPr>
          <w:rFonts w:hint="eastAsia"/>
        </w:rPr>
        <w:t>AB</w:t>
      </w:r>
      <w:r>
        <w:rPr>
          <w:rFonts w:hint="eastAsia"/>
        </w:rPr>
        <w:t>教学区新增</w:t>
      </w:r>
      <w:r>
        <w:rPr>
          <w:rFonts w:hint="eastAsia"/>
        </w:rPr>
        <w:t>13</w:t>
      </w:r>
      <w:r>
        <w:rPr>
          <w:rFonts w:hint="eastAsia"/>
        </w:rPr>
        <w:t>个洗手池，在</w:t>
      </w:r>
      <w:r>
        <w:rPr>
          <w:rFonts w:hint="eastAsia"/>
        </w:rPr>
        <w:t>CD</w:t>
      </w:r>
      <w:r>
        <w:rPr>
          <w:rFonts w:hint="eastAsia"/>
        </w:rPr>
        <w:t>教学区新增</w:t>
      </w:r>
      <w:r>
        <w:rPr>
          <w:rFonts w:hint="eastAsia"/>
        </w:rPr>
        <w:t>13</w:t>
      </w:r>
      <w:r>
        <w:rPr>
          <w:rFonts w:hint="eastAsia"/>
        </w:rPr>
        <w:t>个洗手池，在</w:t>
      </w:r>
      <w:r>
        <w:rPr>
          <w:rFonts w:hint="eastAsia"/>
        </w:rPr>
        <w:t>EFG</w:t>
      </w:r>
      <w:r>
        <w:rPr>
          <w:rFonts w:hint="eastAsia"/>
        </w:rPr>
        <w:t>教学区新增</w:t>
      </w:r>
      <w:r>
        <w:rPr>
          <w:rFonts w:hint="eastAsia"/>
        </w:rPr>
        <w:t>10</w:t>
      </w:r>
      <w:r>
        <w:rPr>
          <w:rFonts w:hint="eastAsia"/>
        </w:rPr>
        <w:t>个洗手池；</w:t>
      </w:r>
    </w:p>
    <w:p w14:paraId="1C18C581" w14:textId="77777777" w:rsidR="006B4DCF" w:rsidRDefault="00F0114B" w:rsidP="006B4DCF">
      <w:pPr>
        <w:pStyle w:val="aa"/>
        <w:widowControl/>
        <w:ind w:firstLine="420"/>
        <w:jc w:val="left"/>
      </w:pPr>
      <w:r>
        <w:rPr>
          <w:rFonts w:hint="eastAsia"/>
        </w:rPr>
        <w:t>在进行错时作息的情况下——在丁香公寓区域新增</w:t>
      </w:r>
      <w:r>
        <w:rPr>
          <w:rFonts w:hint="eastAsia"/>
        </w:rPr>
        <w:t>5</w:t>
      </w:r>
      <w:r>
        <w:rPr>
          <w:rFonts w:hint="eastAsia"/>
        </w:rPr>
        <w:t>个洗手池，在丁香餐厅区域新增</w:t>
      </w:r>
      <w:r>
        <w:rPr>
          <w:rFonts w:hint="eastAsia"/>
        </w:rPr>
        <w:t>4</w:t>
      </w:r>
      <w:r>
        <w:rPr>
          <w:rFonts w:hint="eastAsia"/>
        </w:rPr>
        <w:t>个洗手池，在海棠公寓区域新增</w:t>
      </w:r>
      <w:r>
        <w:rPr>
          <w:rFonts w:hint="eastAsia"/>
        </w:rPr>
        <w:t>5</w:t>
      </w:r>
      <w:r>
        <w:rPr>
          <w:rFonts w:hint="eastAsia"/>
        </w:rPr>
        <w:t>个洗手池，在海棠餐厅区域新增</w:t>
      </w:r>
      <w:r>
        <w:rPr>
          <w:rFonts w:hint="eastAsia"/>
        </w:rPr>
        <w:t>4</w:t>
      </w:r>
      <w:r>
        <w:rPr>
          <w:rFonts w:hint="eastAsia"/>
        </w:rPr>
        <w:t>个洗手池，在竹园公寓区域新增</w:t>
      </w:r>
      <w:r>
        <w:rPr>
          <w:rFonts w:hint="eastAsia"/>
        </w:rPr>
        <w:t>5</w:t>
      </w:r>
      <w:r>
        <w:rPr>
          <w:rFonts w:hint="eastAsia"/>
        </w:rPr>
        <w:t>个洗手池，在竹园餐厅区域新增</w:t>
      </w:r>
      <w:r>
        <w:rPr>
          <w:rFonts w:hint="eastAsia"/>
        </w:rPr>
        <w:t>4</w:t>
      </w:r>
      <w:r>
        <w:rPr>
          <w:rFonts w:hint="eastAsia"/>
        </w:rPr>
        <w:t>个洗手池，在</w:t>
      </w:r>
      <w:r>
        <w:rPr>
          <w:rFonts w:hint="eastAsia"/>
        </w:rPr>
        <w:t>AB</w:t>
      </w:r>
      <w:r>
        <w:rPr>
          <w:rFonts w:hint="eastAsia"/>
        </w:rPr>
        <w:t>教学区新增</w:t>
      </w:r>
      <w:r>
        <w:rPr>
          <w:rFonts w:hint="eastAsia"/>
        </w:rPr>
        <w:t>9</w:t>
      </w:r>
      <w:r>
        <w:rPr>
          <w:rFonts w:hint="eastAsia"/>
        </w:rPr>
        <w:t>个洗手池，在</w:t>
      </w:r>
      <w:r>
        <w:rPr>
          <w:rFonts w:hint="eastAsia"/>
        </w:rPr>
        <w:t>CD</w:t>
      </w:r>
      <w:r>
        <w:rPr>
          <w:rFonts w:hint="eastAsia"/>
        </w:rPr>
        <w:t>教学区新增</w:t>
      </w:r>
      <w:r>
        <w:rPr>
          <w:rFonts w:hint="eastAsia"/>
        </w:rPr>
        <w:t>8</w:t>
      </w:r>
      <w:r>
        <w:rPr>
          <w:rFonts w:hint="eastAsia"/>
        </w:rPr>
        <w:t>个洗手池，在</w:t>
      </w:r>
      <w:r>
        <w:rPr>
          <w:rFonts w:hint="eastAsia"/>
        </w:rPr>
        <w:t>EFG</w:t>
      </w:r>
      <w:r>
        <w:rPr>
          <w:rFonts w:hint="eastAsia"/>
        </w:rPr>
        <w:t>教学区新增</w:t>
      </w:r>
      <w:r>
        <w:rPr>
          <w:rFonts w:hint="eastAsia"/>
        </w:rPr>
        <w:t>5</w:t>
      </w:r>
      <w:r>
        <w:rPr>
          <w:rFonts w:hint="eastAsia"/>
        </w:rPr>
        <w:t>个洗手池。</w:t>
      </w:r>
    </w:p>
    <w:p w14:paraId="2E0C5F21" w14:textId="77777777" w:rsidR="006B4DCF" w:rsidRDefault="00F0114B" w:rsidP="006B4DCF">
      <w:pPr>
        <w:pStyle w:val="aa"/>
        <w:widowControl/>
        <w:ind w:firstLine="420"/>
        <w:jc w:val="left"/>
      </w:pPr>
      <w:r>
        <w:rPr>
          <w:rFonts w:hint="eastAsia"/>
        </w:rPr>
        <w:t>考虑到学生在道路上洗手意愿较低，且铺设成本较高，区域内的洗手</w:t>
      </w:r>
      <w:proofErr w:type="gramStart"/>
      <w:r>
        <w:rPr>
          <w:rFonts w:hint="eastAsia"/>
        </w:rPr>
        <w:t>池设置</w:t>
      </w:r>
      <w:proofErr w:type="gramEnd"/>
      <w:r>
        <w:rPr>
          <w:rFonts w:hint="eastAsia"/>
        </w:rPr>
        <w:t>倾向于置于建筑附近人流量较大的地方附近，诸如建筑出口、交道口附近即可。</w:t>
      </w:r>
    </w:p>
    <w:p w14:paraId="32246D7F" w14:textId="5521E9F7" w:rsidR="00F0114B" w:rsidRDefault="00F0114B" w:rsidP="006B4DCF">
      <w:pPr>
        <w:pStyle w:val="aa"/>
        <w:widowControl/>
        <w:ind w:firstLine="420"/>
        <w:jc w:val="left"/>
      </w:pPr>
      <w:r>
        <w:rPr>
          <w:rFonts w:hint="eastAsia"/>
        </w:rPr>
        <w:t>我们诚恳地向您们提出以上建议，希望我们的方案能为当前疫情的防控与复学的顺利进行做出一些贡献。我相信我们能够</w:t>
      </w:r>
      <w:proofErr w:type="gramStart"/>
      <w:r>
        <w:rPr>
          <w:rFonts w:hint="eastAsia"/>
        </w:rPr>
        <w:t>迎接住</w:t>
      </w:r>
      <w:proofErr w:type="gramEnd"/>
      <w:r>
        <w:rPr>
          <w:rFonts w:hint="eastAsia"/>
        </w:rPr>
        <w:t>这次疫情的挑战，在我们熟悉的西电校园，正常有序工作学习，勤奋努力，</w:t>
      </w:r>
      <w:r w:rsidR="001C139A">
        <w:rPr>
          <w:rFonts w:hint="eastAsia"/>
        </w:rPr>
        <w:t>共</w:t>
      </w:r>
      <w:r>
        <w:rPr>
          <w:rFonts w:hint="eastAsia"/>
        </w:rPr>
        <w:t>克时艰！</w:t>
      </w:r>
    </w:p>
    <w:p w14:paraId="44BBB776" w14:textId="7524D10E" w:rsidR="00F0114B" w:rsidRDefault="00F0114B" w:rsidP="0085626E">
      <w:pPr>
        <w:pStyle w:val="aa"/>
        <w:widowControl/>
        <w:spacing w:before="187"/>
        <w:ind w:firstLine="420"/>
      </w:pPr>
      <w:r>
        <w:rPr>
          <w:rFonts w:hint="eastAsia"/>
        </w:rPr>
        <w:tab/>
      </w:r>
    </w:p>
    <w:p w14:paraId="707A05A7" w14:textId="4C518B94" w:rsidR="00F0114B" w:rsidRDefault="00F0114B" w:rsidP="0085626E">
      <w:pPr>
        <w:pStyle w:val="aa"/>
        <w:widowControl/>
        <w:spacing w:before="187"/>
        <w:ind w:firstLine="42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85626E">
        <w:t xml:space="preserve">      </w:t>
      </w:r>
      <w:r>
        <w:rPr>
          <w:rFonts w:hint="eastAsia"/>
        </w:rPr>
        <w:t>闫浩霖、凌少鹏、廖怡诺</w:t>
      </w:r>
    </w:p>
    <w:p w14:paraId="26984D7D" w14:textId="1437C511" w:rsidR="00F0114B" w:rsidRPr="00571C04" w:rsidRDefault="00F0114B" w:rsidP="00F0114B">
      <w:pPr>
        <w:pStyle w:val="aa"/>
        <w:widowControl/>
        <w:spacing w:before="187"/>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2020</w:t>
      </w:r>
      <w:r>
        <w:rPr>
          <w:rFonts w:hint="eastAsia"/>
        </w:rPr>
        <w:t>年</w:t>
      </w:r>
      <w:r>
        <w:rPr>
          <w:rFonts w:hint="eastAsia"/>
        </w:rPr>
        <w:t>5</w:t>
      </w:r>
      <w:r>
        <w:rPr>
          <w:rFonts w:hint="eastAsia"/>
        </w:rPr>
        <w:t>月</w:t>
      </w:r>
      <w:r>
        <w:rPr>
          <w:rFonts w:hint="eastAsia"/>
        </w:rPr>
        <w:t>4</w:t>
      </w:r>
      <w:r>
        <w:rPr>
          <w:rFonts w:hint="eastAsia"/>
        </w:rPr>
        <w:t>日</w:t>
      </w:r>
    </w:p>
    <w:p w14:paraId="52A75B85" w14:textId="3F63558A" w:rsidR="00C23247" w:rsidRPr="00571C04" w:rsidRDefault="00571C04" w:rsidP="0085626E">
      <w:pPr>
        <w:spacing w:afterLines="50" w:after="156"/>
        <w:jc w:val="center"/>
        <w:rPr>
          <w:rFonts w:ascii="黑体" w:eastAsia="黑体" w:hAnsi="黑体"/>
          <w:bCs/>
          <w:sz w:val="28"/>
          <w:szCs w:val="28"/>
        </w:rPr>
      </w:pPr>
      <w:r w:rsidRPr="00571C04">
        <w:rPr>
          <w:rFonts w:ascii="黑体" w:eastAsia="黑体" w:hAnsi="黑体" w:hint="eastAsia"/>
          <w:bCs/>
          <w:sz w:val="28"/>
          <w:szCs w:val="28"/>
        </w:rPr>
        <w:t>五</w:t>
      </w:r>
      <w:r w:rsidR="00F174EA">
        <w:rPr>
          <w:rFonts w:ascii="黑体" w:eastAsia="黑体" w:hAnsi="黑体" w:hint="eastAsia"/>
          <w:bCs/>
          <w:sz w:val="28"/>
          <w:szCs w:val="28"/>
        </w:rPr>
        <w:t>、</w:t>
      </w:r>
      <w:r w:rsidRPr="00571C04">
        <w:rPr>
          <w:rFonts w:ascii="黑体" w:eastAsia="黑体" w:hAnsi="黑体" w:hint="eastAsia"/>
          <w:bCs/>
          <w:sz w:val="28"/>
          <w:szCs w:val="28"/>
        </w:rPr>
        <w:t>附录</w:t>
      </w:r>
    </w:p>
    <w:tbl>
      <w:tblPr>
        <w:tblStyle w:val="ad"/>
        <w:tblW w:w="0" w:type="auto"/>
        <w:tblLook w:val="04A0" w:firstRow="1" w:lastRow="0" w:firstColumn="1" w:lastColumn="0" w:noHBand="0" w:noVBand="1"/>
      </w:tblPr>
      <w:tblGrid>
        <w:gridCol w:w="8296"/>
      </w:tblGrid>
      <w:tr w:rsidR="00C23247" w14:paraId="2B71F484" w14:textId="77777777">
        <w:tc>
          <w:tcPr>
            <w:tcW w:w="8296" w:type="dxa"/>
            <w:shd w:val="clear" w:color="auto" w:fill="BFBFBF" w:themeFill="background1" w:themeFillShade="BF"/>
          </w:tcPr>
          <w:p w14:paraId="796ED1C2" w14:textId="77777777" w:rsidR="00C23247" w:rsidRDefault="00D6735C">
            <w:pPr>
              <w:rPr>
                <w:rFonts w:ascii="黑体" w:eastAsia="黑体" w:hAnsi="黑体"/>
                <w:bCs/>
                <w:sz w:val="24"/>
              </w:rPr>
            </w:pPr>
            <w:r>
              <w:rPr>
                <w:rFonts w:ascii="黑体" w:eastAsia="黑体" w:hAnsi="黑体" w:hint="eastAsia"/>
                <w:bCs/>
                <w:sz w:val="24"/>
              </w:rPr>
              <w:t>附录1</w:t>
            </w:r>
          </w:p>
        </w:tc>
      </w:tr>
      <w:tr w:rsidR="00C23247" w14:paraId="30FDD54C" w14:textId="77777777">
        <w:tc>
          <w:tcPr>
            <w:tcW w:w="8296" w:type="dxa"/>
          </w:tcPr>
          <w:tbl>
            <w:tblPr>
              <w:tblW w:w="80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844"/>
              <w:gridCol w:w="4206"/>
            </w:tblGrid>
            <w:tr w:rsidR="00C23247" w14:paraId="14B34F92" w14:textId="77777777" w:rsidTr="004B31F0">
              <w:trPr>
                <w:trHeight w:val="280"/>
              </w:trPr>
              <w:tc>
                <w:tcPr>
                  <w:tcW w:w="3844" w:type="dxa"/>
                  <w:shd w:val="clear" w:color="auto" w:fill="auto"/>
                  <w:noWrap/>
                  <w:vAlign w:val="center"/>
                </w:tcPr>
                <w:p w14:paraId="4DBE3B4D" w14:textId="77777777" w:rsidR="00C23247" w:rsidRDefault="00C23247">
                  <w:pPr>
                    <w:widowControl/>
                    <w:jc w:val="left"/>
                    <w:rPr>
                      <w:rFonts w:ascii="宋体" w:hAnsi="宋体" w:cs="宋体"/>
                      <w:kern w:val="0"/>
                      <w:sz w:val="20"/>
                      <w:szCs w:val="20"/>
                    </w:rPr>
                  </w:pPr>
                </w:p>
              </w:tc>
              <w:tc>
                <w:tcPr>
                  <w:tcW w:w="4206" w:type="dxa"/>
                  <w:shd w:val="clear" w:color="auto" w:fill="auto"/>
                  <w:noWrap/>
                  <w:vAlign w:val="center"/>
                </w:tcPr>
                <w:p w14:paraId="15F5E087"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丁香食堂</w:t>
                  </w:r>
                </w:p>
              </w:tc>
            </w:tr>
            <w:tr w:rsidR="00C23247" w14:paraId="74D10F09" w14:textId="77777777" w:rsidTr="004B31F0">
              <w:trPr>
                <w:trHeight w:val="280"/>
              </w:trPr>
              <w:tc>
                <w:tcPr>
                  <w:tcW w:w="3844" w:type="dxa"/>
                  <w:shd w:val="clear" w:color="auto" w:fill="auto"/>
                  <w:noWrap/>
                  <w:vAlign w:val="center"/>
                </w:tcPr>
                <w:p w14:paraId="3E00542E"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丁香宿舍群（取最大半径）</w:t>
                  </w:r>
                </w:p>
              </w:tc>
              <w:tc>
                <w:tcPr>
                  <w:tcW w:w="4206" w:type="dxa"/>
                  <w:shd w:val="clear" w:color="auto" w:fill="auto"/>
                  <w:noWrap/>
                  <w:vAlign w:val="center"/>
                </w:tcPr>
                <w:p w14:paraId="2DAA2EC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155</w:t>
                  </w:r>
                </w:p>
              </w:tc>
            </w:tr>
            <w:tr w:rsidR="00C23247" w14:paraId="63602544" w14:textId="77777777" w:rsidTr="004B31F0">
              <w:trPr>
                <w:trHeight w:val="280"/>
              </w:trPr>
              <w:tc>
                <w:tcPr>
                  <w:tcW w:w="3844" w:type="dxa"/>
                  <w:shd w:val="clear" w:color="auto" w:fill="auto"/>
                  <w:noWrap/>
                  <w:vAlign w:val="center"/>
                </w:tcPr>
                <w:p w14:paraId="133AB37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4E02FAE6"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380</w:t>
                  </w:r>
                </w:p>
              </w:tc>
            </w:tr>
            <w:tr w:rsidR="00C23247" w14:paraId="1D67A9CB" w14:textId="77777777" w:rsidTr="004B31F0">
              <w:trPr>
                <w:trHeight w:val="280"/>
              </w:trPr>
              <w:tc>
                <w:tcPr>
                  <w:tcW w:w="3844" w:type="dxa"/>
                  <w:shd w:val="clear" w:color="auto" w:fill="auto"/>
                  <w:noWrap/>
                  <w:vAlign w:val="center"/>
                </w:tcPr>
                <w:p w14:paraId="7A828820"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7CAD3F70"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486</w:t>
                  </w:r>
                </w:p>
              </w:tc>
            </w:tr>
            <w:tr w:rsidR="00C23247" w14:paraId="56575B44" w14:textId="77777777" w:rsidTr="004B31F0">
              <w:trPr>
                <w:trHeight w:val="280"/>
              </w:trPr>
              <w:tc>
                <w:tcPr>
                  <w:tcW w:w="3844" w:type="dxa"/>
                  <w:shd w:val="clear" w:color="auto" w:fill="auto"/>
                  <w:noWrap/>
                  <w:vAlign w:val="center"/>
                </w:tcPr>
                <w:p w14:paraId="2CE99F3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E楼、F楼</w:t>
                  </w:r>
                </w:p>
              </w:tc>
              <w:tc>
                <w:tcPr>
                  <w:tcW w:w="4206" w:type="dxa"/>
                  <w:shd w:val="clear" w:color="auto" w:fill="auto"/>
                  <w:noWrap/>
                  <w:vAlign w:val="center"/>
                </w:tcPr>
                <w:p w14:paraId="198D21D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642</w:t>
                  </w:r>
                </w:p>
              </w:tc>
            </w:tr>
            <w:tr w:rsidR="00C23247" w14:paraId="1631502C" w14:textId="77777777" w:rsidTr="004B31F0">
              <w:trPr>
                <w:trHeight w:val="280"/>
              </w:trPr>
              <w:tc>
                <w:tcPr>
                  <w:tcW w:w="3844" w:type="dxa"/>
                  <w:shd w:val="clear" w:color="auto" w:fill="auto"/>
                  <w:noWrap/>
                  <w:vAlign w:val="center"/>
                </w:tcPr>
                <w:p w14:paraId="705521B5" w14:textId="77777777" w:rsidR="00C23247" w:rsidRDefault="00C23247">
                  <w:pPr>
                    <w:widowControl/>
                    <w:jc w:val="center"/>
                    <w:rPr>
                      <w:rFonts w:ascii="等线" w:eastAsia="等线" w:hAnsi="等线" w:cs="宋体"/>
                      <w:color w:val="000000"/>
                      <w:kern w:val="0"/>
                      <w:sz w:val="22"/>
                      <w:szCs w:val="22"/>
                    </w:rPr>
                  </w:pPr>
                </w:p>
              </w:tc>
              <w:tc>
                <w:tcPr>
                  <w:tcW w:w="4206" w:type="dxa"/>
                  <w:shd w:val="clear" w:color="auto" w:fill="auto"/>
                  <w:noWrap/>
                  <w:vAlign w:val="center"/>
                </w:tcPr>
                <w:p w14:paraId="0CFB0D13" w14:textId="77777777" w:rsidR="00C23247" w:rsidRDefault="00C23247">
                  <w:pPr>
                    <w:widowControl/>
                    <w:jc w:val="center"/>
                    <w:rPr>
                      <w:rFonts w:eastAsia="Times New Roman"/>
                      <w:kern w:val="0"/>
                      <w:sz w:val="20"/>
                      <w:szCs w:val="20"/>
                    </w:rPr>
                  </w:pPr>
                </w:p>
              </w:tc>
            </w:tr>
            <w:tr w:rsidR="00C23247" w14:paraId="59377BC4" w14:textId="77777777" w:rsidTr="004B31F0">
              <w:trPr>
                <w:trHeight w:val="280"/>
              </w:trPr>
              <w:tc>
                <w:tcPr>
                  <w:tcW w:w="3844" w:type="dxa"/>
                  <w:shd w:val="clear" w:color="auto" w:fill="auto"/>
                  <w:noWrap/>
                  <w:vAlign w:val="center"/>
                </w:tcPr>
                <w:p w14:paraId="7CDD5949" w14:textId="77777777" w:rsidR="00C23247" w:rsidRDefault="00C23247">
                  <w:pPr>
                    <w:widowControl/>
                    <w:jc w:val="center"/>
                    <w:rPr>
                      <w:rFonts w:eastAsia="Times New Roman"/>
                      <w:kern w:val="0"/>
                      <w:sz w:val="20"/>
                      <w:szCs w:val="20"/>
                    </w:rPr>
                  </w:pPr>
                </w:p>
              </w:tc>
              <w:tc>
                <w:tcPr>
                  <w:tcW w:w="4206" w:type="dxa"/>
                  <w:shd w:val="clear" w:color="auto" w:fill="auto"/>
                  <w:noWrap/>
                  <w:vAlign w:val="center"/>
                </w:tcPr>
                <w:p w14:paraId="52B7334A"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丁香宿舍群（取最大半径）</w:t>
                  </w:r>
                </w:p>
              </w:tc>
            </w:tr>
            <w:tr w:rsidR="00C23247" w14:paraId="755F0529" w14:textId="77777777" w:rsidTr="004B31F0">
              <w:trPr>
                <w:trHeight w:val="280"/>
              </w:trPr>
              <w:tc>
                <w:tcPr>
                  <w:tcW w:w="3844" w:type="dxa"/>
                  <w:shd w:val="clear" w:color="auto" w:fill="auto"/>
                  <w:noWrap/>
                  <w:vAlign w:val="center"/>
                </w:tcPr>
                <w:p w14:paraId="4093FEE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丁香食堂</w:t>
                  </w:r>
                </w:p>
              </w:tc>
              <w:tc>
                <w:tcPr>
                  <w:tcW w:w="4206" w:type="dxa"/>
                  <w:shd w:val="clear" w:color="auto" w:fill="auto"/>
                  <w:noWrap/>
                  <w:vAlign w:val="center"/>
                </w:tcPr>
                <w:p w14:paraId="08A6783A"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155</w:t>
                  </w:r>
                </w:p>
              </w:tc>
            </w:tr>
            <w:tr w:rsidR="00C23247" w14:paraId="09047187" w14:textId="77777777" w:rsidTr="004B31F0">
              <w:trPr>
                <w:trHeight w:val="280"/>
              </w:trPr>
              <w:tc>
                <w:tcPr>
                  <w:tcW w:w="3844" w:type="dxa"/>
                  <w:shd w:val="clear" w:color="auto" w:fill="auto"/>
                  <w:noWrap/>
                  <w:vAlign w:val="center"/>
                </w:tcPr>
                <w:p w14:paraId="5955E9A8"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4FF1C44C"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510</w:t>
                  </w:r>
                </w:p>
              </w:tc>
            </w:tr>
            <w:tr w:rsidR="00C23247" w14:paraId="64FA9B0C" w14:textId="77777777" w:rsidTr="004B31F0">
              <w:trPr>
                <w:trHeight w:val="280"/>
              </w:trPr>
              <w:tc>
                <w:tcPr>
                  <w:tcW w:w="3844" w:type="dxa"/>
                  <w:shd w:val="clear" w:color="auto" w:fill="auto"/>
                  <w:noWrap/>
                  <w:vAlign w:val="center"/>
                </w:tcPr>
                <w:p w14:paraId="0A83FA5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0426F110"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641</w:t>
                  </w:r>
                </w:p>
              </w:tc>
            </w:tr>
            <w:tr w:rsidR="00C23247" w14:paraId="39434CB5" w14:textId="77777777" w:rsidTr="004B31F0">
              <w:trPr>
                <w:trHeight w:val="280"/>
              </w:trPr>
              <w:tc>
                <w:tcPr>
                  <w:tcW w:w="3844" w:type="dxa"/>
                  <w:shd w:val="clear" w:color="auto" w:fill="auto"/>
                  <w:noWrap/>
                  <w:vAlign w:val="center"/>
                </w:tcPr>
                <w:p w14:paraId="7D1B09F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E楼、F楼</w:t>
                  </w:r>
                </w:p>
              </w:tc>
              <w:tc>
                <w:tcPr>
                  <w:tcW w:w="4206" w:type="dxa"/>
                  <w:shd w:val="clear" w:color="auto" w:fill="auto"/>
                  <w:noWrap/>
                  <w:vAlign w:val="center"/>
                </w:tcPr>
                <w:p w14:paraId="1159B361"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797</w:t>
                  </w:r>
                </w:p>
              </w:tc>
            </w:tr>
            <w:tr w:rsidR="00C23247" w14:paraId="70FF1E81" w14:textId="77777777" w:rsidTr="004B31F0">
              <w:trPr>
                <w:trHeight w:val="280"/>
              </w:trPr>
              <w:tc>
                <w:tcPr>
                  <w:tcW w:w="3844" w:type="dxa"/>
                  <w:shd w:val="clear" w:color="auto" w:fill="auto"/>
                  <w:noWrap/>
                  <w:vAlign w:val="center"/>
                </w:tcPr>
                <w:p w14:paraId="65E285A2" w14:textId="77777777" w:rsidR="00C23247" w:rsidRDefault="00C23247">
                  <w:pPr>
                    <w:widowControl/>
                    <w:jc w:val="center"/>
                    <w:rPr>
                      <w:rFonts w:ascii="等线" w:eastAsia="等线" w:hAnsi="等线" w:cs="宋体"/>
                      <w:color w:val="000000"/>
                      <w:kern w:val="0"/>
                      <w:sz w:val="22"/>
                      <w:szCs w:val="22"/>
                    </w:rPr>
                  </w:pPr>
                </w:p>
              </w:tc>
              <w:tc>
                <w:tcPr>
                  <w:tcW w:w="4206" w:type="dxa"/>
                  <w:shd w:val="clear" w:color="auto" w:fill="auto"/>
                  <w:noWrap/>
                  <w:vAlign w:val="center"/>
                </w:tcPr>
                <w:p w14:paraId="3E2D7570" w14:textId="77777777" w:rsidR="00C23247" w:rsidRDefault="00C23247">
                  <w:pPr>
                    <w:widowControl/>
                    <w:jc w:val="center"/>
                    <w:rPr>
                      <w:rFonts w:eastAsia="Times New Roman"/>
                      <w:kern w:val="0"/>
                      <w:sz w:val="20"/>
                      <w:szCs w:val="20"/>
                    </w:rPr>
                  </w:pPr>
                </w:p>
              </w:tc>
            </w:tr>
            <w:tr w:rsidR="00C23247" w14:paraId="1E394786" w14:textId="77777777" w:rsidTr="004B31F0">
              <w:trPr>
                <w:trHeight w:val="280"/>
              </w:trPr>
              <w:tc>
                <w:tcPr>
                  <w:tcW w:w="3844" w:type="dxa"/>
                  <w:shd w:val="clear" w:color="auto" w:fill="auto"/>
                  <w:noWrap/>
                  <w:vAlign w:val="center"/>
                </w:tcPr>
                <w:p w14:paraId="06422C62" w14:textId="77777777" w:rsidR="00C23247" w:rsidRDefault="00C23247">
                  <w:pPr>
                    <w:widowControl/>
                    <w:jc w:val="center"/>
                    <w:rPr>
                      <w:rFonts w:eastAsia="Times New Roman"/>
                      <w:kern w:val="0"/>
                      <w:sz w:val="20"/>
                      <w:szCs w:val="20"/>
                    </w:rPr>
                  </w:pPr>
                </w:p>
              </w:tc>
              <w:tc>
                <w:tcPr>
                  <w:tcW w:w="4206" w:type="dxa"/>
                  <w:shd w:val="clear" w:color="auto" w:fill="auto"/>
                  <w:noWrap/>
                  <w:vAlign w:val="center"/>
                </w:tcPr>
                <w:p w14:paraId="33AD6646"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海棠食堂</w:t>
                  </w:r>
                </w:p>
              </w:tc>
            </w:tr>
            <w:tr w:rsidR="00C23247" w14:paraId="5AF0BD73" w14:textId="77777777" w:rsidTr="004B31F0">
              <w:trPr>
                <w:trHeight w:val="280"/>
              </w:trPr>
              <w:tc>
                <w:tcPr>
                  <w:tcW w:w="3844" w:type="dxa"/>
                  <w:shd w:val="clear" w:color="auto" w:fill="auto"/>
                  <w:noWrap/>
                  <w:vAlign w:val="center"/>
                </w:tcPr>
                <w:p w14:paraId="1679AD1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海棠宿舍群（取最大半径）</w:t>
                  </w:r>
                </w:p>
              </w:tc>
              <w:tc>
                <w:tcPr>
                  <w:tcW w:w="4206" w:type="dxa"/>
                  <w:shd w:val="clear" w:color="auto" w:fill="auto"/>
                  <w:noWrap/>
                  <w:vAlign w:val="center"/>
                </w:tcPr>
                <w:p w14:paraId="54F1CA7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165</w:t>
                  </w:r>
                </w:p>
              </w:tc>
            </w:tr>
            <w:tr w:rsidR="00C23247" w14:paraId="7B60FEA9" w14:textId="77777777" w:rsidTr="004B31F0">
              <w:trPr>
                <w:trHeight w:val="280"/>
              </w:trPr>
              <w:tc>
                <w:tcPr>
                  <w:tcW w:w="3844" w:type="dxa"/>
                  <w:shd w:val="clear" w:color="auto" w:fill="auto"/>
                  <w:noWrap/>
                  <w:vAlign w:val="center"/>
                </w:tcPr>
                <w:p w14:paraId="60A0C189"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122DA008"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420</w:t>
                  </w:r>
                </w:p>
              </w:tc>
            </w:tr>
            <w:tr w:rsidR="00C23247" w14:paraId="13238681" w14:textId="77777777" w:rsidTr="004B31F0">
              <w:trPr>
                <w:trHeight w:val="280"/>
              </w:trPr>
              <w:tc>
                <w:tcPr>
                  <w:tcW w:w="3844" w:type="dxa"/>
                  <w:shd w:val="clear" w:color="auto" w:fill="auto"/>
                  <w:noWrap/>
                  <w:vAlign w:val="center"/>
                </w:tcPr>
                <w:p w14:paraId="53169C98"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25824F28"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471</w:t>
                  </w:r>
                </w:p>
              </w:tc>
            </w:tr>
            <w:tr w:rsidR="00C23247" w14:paraId="77ADCF46" w14:textId="77777777" w:rsidTr="004B31F0">
              <w:trPr>
                <w:trHeight w:val="280"/>
              </w:trPr>
              <w:tc>
                <w:tcPr>
                  <w:tcW w:w="3844" w:type="dxa"/>
                  <w:shd w:val="clear" w:color="auto" w:fill="auto"/>
                  <w:noWrap/>
                  <w:vAlign w:val="center"/>
                </w:tcPr>
                <w:p w14:paraId="54EBB597"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E楼、F楼</w:t>
                  </w:r>
                </w:p>
              </w:tc>
              <w:tc>
                <w:tcPr>
                  <w:tcW w:w="4206" w:type="dxa"/>
                  <w:shd w:val="clear" w:color="auto" w:fill="auto"/>
                  <w:noWrap/>
                  <w:vAlign w:val="center"/>
                </w:tcPr>
                <w:p w14:paraId="71A23A91"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656</w:t>
                  </w:r>
                </w:p>
              </w:tc>
            </w:tr>
            <w:tr w:rsidR="00C23247" w14:paraId="35E8543F" w14:textId="77777777" w:rsidTr="004B31F0">
              <w:trPr>
                <w:trHeight w:val="280"/>
              </w:trPr>
              <w:tc>
                <w:tcPr>
                  <w:tcW w:w="3844" w:type="dxa"/>
                  <w:shd w:val="clear" w:color="auto" w:fill="auto"/>
                  <w:noWrap/>
                  <w:vAlign w:val="center"/>
                </w:tcPr>
                <w:p w14:paraId="61F5A158" w14:textId="77777777" w:rsidR="00C23247" w:rsidRDefault="00C23247">
                  <w:pPr>
                    <w:widowControl/>
                    <w:jc w:val="center"/>
                    <w:rPr>
                      <w:rFonts w:ascii="等线" w:eastAsia="等线" w:hAnsi="等线" w:cs="宋体"/>
                      <w:color w:val="000000"/>
                      <w:kern w:val="0"/>
                      <w:sz w:val="22"/>
                      <w:szCs w:val="22"/>
                    </w:rPr>
                  </w:pPr>
                </w:p>
              </w:tc>
              <w:tc>
                <w:tcPr>
                  <w:tcW w:w="4206" w:type="dxa"/>
                  <w:shd w:val="clear" w:color="auto" w:fill="auto"/>
                  <w:noWrap/>
                  <w:vAlign w:val="center"/>
                </w:tcPr>
                <w:p w14:paraId="273BA2FC" w14:textId="77777777" w:rsidR="00C23247" w:rsidRDefault="00C23247">
                  <w:pPr>
                    <w:widowControl/>
                    <w:jc w:val="center"/>
                    <w:rPr>
                      <w:rFonts w:eastAsia="Times New Roman"/>
                      <w:kern w:val="0"/>
                      <w:sz w:val="20"/>
                      <w:szCs w:val="20"/>
                    </w:rPr>
                  </w:pPr>
                </w:p>
              </w:tc>
            </w:tr>
            <w:tr w:rsidR="00C23247" w14:paraId="00C6F971" w14:textId="77777777" w:rsidTr="004B31F0">
              <w:trPr>
                <w:trHeight w:val="280"/>
              </w:trPr>
              <w:tc>
                <w:tcPr>
                  <w:tcW w:w="3844" w:type="dxa"/>
                  <w:shd w:val="clear" w:color="auto" w:fill="auto"/>
                  <w:noWrap/>
                  <w:vAlign w:val="center"/>
                </w:tcPr>
                <w:p w14:paraId="2CF4BF4B" w14:textId="77777777" w:rsidR="00C23247" w:rsidRDefault="00C23247">
                  <w:pPr>
                    <w:widowControl/>
                    <w:jc w:val="center"/>
                    <w:rPr>
                      <w:rFonts w:eastAsia="Times New Roman"/>
                      <w:kern w:val="0"/>
                      <w:sz w:val="20"/>
                      <w:szCs w:val="20"/>
                    </w:rPr>
                  </w:pPr>
                </w:p>
              </w:tc>
              <w:tc>
                <w:tcPr>
                  <w:tcW w:w="4206" w:type="dxa"/>
                  <w:shd w:val="clear" w:color="auto" w:fill="auto"/>
                  <w:noWrap/>
                  <w:vAlign w:val="center"/>
                </w:tcPr>
                <w:p w14:paraId="445B61E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海棠宿舍群（取最大半径）</w:t>
                  </w:r>
                </w:p>
              </w:tc>
            </w:tr>
            <w:tr w:rsidR="00C23247" w14:paraId="3DF22416" w14:textId="77777777" w:rsidTr="004B31F0">
              <w:trPr>
                <w:trHeight w:val="280"/>
              </w:trPr>
              <w:tc>
                <w:tcPr>
                  <w:tcW w:w="3844" w:type="dxa"/>
                  <w:shd w:val="clear" w:color="auto" w:fill="auto"/>
                  <w:noWrap/>
                  <w:vAlign w:val="center"/>
                </w:tcPr>
                <w:p w14:paraId="6C5C0B76"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海棠食堂</w:t>
                  </w:r>
                </w:p>
              </w:tc>
              <w:tc>
                <w:tcPr>
                  <w:tcW w:w="4206" w:type="dxa"/>
                  <w:shd w:val="clear" w:color="auto" w:fill="auto"/>
                  <w:noWrap/>
                  <w:vAlign w:val="center"/>
                </w:tcPr>
                <w:p w14:paraId="22309C8A"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165</w:t>
                  </w:r>
                </w:p>
              </w:tc>
            </w:tr>
            <w:tr w:rsidR="00C23247" w14:paraId="0B8B5C7B" w14:textId="77777777" w:rsidTr="004B31F0">
              <w:trPr>
                <w:trHeight w:val="280"/>
              </w:trPr>
              <w:tc>
                <w:tcPr>
                  <w:tcW w:w="3844" w:type="dxa"/>
                  <w:shd w:val="clear" w:color="auto" w:fill="auto"/>
                  <w:noWrap/>
                  <w:vAlign w:val="center"/>
                </w:tcPr>
                <w:p w14:paraId="0D5F448D"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1AD57F8F"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585</w:t>
                  </w:r>
                </w:p>
              </w:tc>
            </w:tr>
            <w:tr w:rsidR="00C23247" w14:paraId="01E24AF9" w14:textId="77777777" w:rsidTr="004B31F0">
              <w:trPr>
                <w:trHeight w:val="280"/>
              </w:trPr>
              <w:tc>
                <w:tcPr>
                  <w:tcW w:w="3844" w:type="dxa"/>
                  <w:shd w:val="clear" w:color="auto" w:fill="auto"/>
                  <w:noWrap/>
                  <w:vAlign w:val="center"/>
                </w:tcPr>
                <w:p w14:paraId="7C6791C1"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2C4F865C"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636</w:t>
                  </w:r>
                </w:p>
              </w:tc>
            </w:tr>
            <w:tr w:rsidR="00C23247" w14:paraId="3843EFE1" w14:textId="77777777" w:rsidTr="004B31F0">
              <w:trPr>
                <w:trHeight w:val="280"/>
              </w:trPr>
              <w:tc>
                <w:tcPr>
                  <w:tcW w:w="3844" w:type="dxa"/>
                  <w:shd w:val="clear" w:color="auto" w:fill="auto"/>
                  <w:noWrap/>
                  <w:vAlign w:val="center"/>
                </w:tcPr>
                <w:p w14:paraId="6162D3E0"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lastRenderedPageBreak/>
                    <w:t>E楼、F楼</w:t>
                  </w:r>
                </w:p>
              </w:tc>
              <w:tc>
                <w:tcPr>
                  <w:tcW w:w="4206" w:type="dxa"/>
                  <w:shd w:val="clear" w:color="auto" w:fill="auto"/>
                  <w:noWrap/>
                  <w:vAlign w:val="center"/>
                </w:tcPr>
                <w:p w14:paraId="276712AB"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821</w:t>
                  </w:r>
                </w:p>
              </w:tc>
            </w:tr>
            <w:tr w:rsidR="00C23247" w14:paraId="6A778910" w14:textId="77777777" w:rsidTr="004B31F0">
              <w:trPr>
                <w:trHeight w:val="280"/>
              </w:trPr>
              <w:tc>
                <w:tcPr>
                  <w:tcW w:w="3844" w:type="dxa"/>
                  <w:shd w:val="clear" w:color="auto" w:fill="auto"/>
                  <w:noWrap/>
                  <w:vAlign w:val="center"/>
                </w:tcPr>
                <w:p w14:paraId="215668B3" w14:textId="77777777" w:rsidR="00C23247" w:rsidRDefault="00C23247">
                  <w:pPr>
                    <w:widowControl/>
                    <w:jc w:val="center"/>
                    <w:rPr>
                      <w:rFonts w:ascii="等线" w:eastAsia="等线" w:hAnsi="等线" w:cs="宋体"/>
                      <w:color w:val="000000"/>
                      <w:kern w:val="0"/>
                      <w:sz w:val="22"/>
                      <w:szCs w:val="22"/>
                    </w:rPr>
                  </w:pPr>
                </w:p>
              </w:tc>
              <w:tc>
                <w:tcPr>
                  <w:tcW w:w="4206" w:type="dxa"/>
                  <w:shd w:val="clear" w:color="auto" w:fill="auto"/>
                  <w:noWrap/>
                  <w:vAlign w:val="center"/>
                </w:tcPr>
                <w:p w14:paraId="0AFB6C54" w14:textId="77777777" w:rsidR="00C23247" w:rsidRDefault="00C23247">
                  <w:pPr>
                    <w:widowControl/>
                    <w:jc w:val="center"/>
                    <w:rPr>
                      <w:rFonts w:eastAsia="Times New Roman"/>
                      <w:kern w:val="0"/>
                      <w:sz w:val="20"/>
                      <w:szCs w:val="20"/>
                    </w:rPr>
                  </w:pPr>
                </w:p>
              </w:tc>
            </w:tr>
            <w:tr w:rsidR="00C23247" w14:paraId="2AC421E0" w14:textId="77777777" w:rsidTr="004B31F0">
              <w:trPr>
                <w:trHeight w:val="280"/>
              </w:trPr>
              <w:tc>
                <w:tcPr>
                  <w:tcW w:w="3844" w:type="dxa"/>
                  <w:shd w:val="clear" w:color="auto" w:fill="auto"/>
                  <w:noWrap/>
                  <w:vAlign w:val="center"/>
                </w:tcPr>
                <w:p w14:paraId="06D20DA6" w14:textId="77777777" w:rsidR="00C23247" w:rsidRDefault="00C23247">
                  <w:pPr>
                    <w:widowControl/>
                    <w:jc w:val="center"/>
                    <w:rPr>
                      <w:rFonts w:eastAsia="Times New Roman"/>
                      <w:kern w:val="0"/>
                      <w:sz w:val="20"/>
                      <w:szCs w:val="20"/>
                    </w:rPr>
                  </w:pPr>
                </w:p>
              </w:tc>
              <w:tc>
                <w:tcPr>
                  <w:tcW w:w="4206" w:type="dxa"/>
                  <w:shd w:val="clear" w:color="auto" w:fill="auto"/>
                  <w:noWrap/>
                  <w:vAlign w:val="center"/>
                </w:tcPr>
                <w:p w14:paraId="43623CD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竹园食堂</w:t>
                  </w:r>
                </w:p>
              </w:tc>
            </w:tr>
            <w:tr w:rsidR="00C23247" w14:paraId="69A64461" w14:textId="77777777" w:rsidTr="004B31F0">
              <w:trPr>
                <w:trHeight w:val="280"/>
              </w:trPr>
              <w:tc>
                <w:tcPr>
                  <w:tcW w:w="3844" w:type="dxa"/>
                  <w:shd w:val="clear" w:color="auto" w:fill="auto"/>
                  <w:noWrap/>
                  <w:vAlign w:val="center"/>
                </w:tcPr>
                <w:p w14:paraId="4154633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竹园宿舍群（取最大半径）</w:t>
                  </w:r>
                </w:p>
              </w:tc>
              <w:tc>
                <w:tcPr>
                  <w:tcW w:w="4206" w:type="dxa"/>
                  <w:shd w:val="clear" w:color="auto" w:fill="auto"/>
                  <w:noWrap/>
                  <w:vAlign w:val="center"/>
                </w:tcPr>
                <w:p w14:paraId="5D6E4051"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168</w:t>
                  </w:r>
                </w:p>
              </w:tc>
            </w:tr>
            <w:tr w:rsidR="00C23247" w14:paraId="2EA75131" w14:textId="77777777" w:rsidTr="004B31F0">
              <w:trPr>
                <w:trHeight w:val="280"/>
              </w:trPr>
              <w:tc>
                <w:tcPr>
                  <w:tcW w:w="3844" w:type="dxa"/>
                  <w:shd w:val="clear" w:color="auto" w:fill="auto"/>
                  <w:noWrap/>
                  <w:vAlign w:val="center"/>
                </w:tcPr>
                <w:p w14:paraId="2A9A3F17"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7A7326E0"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595</w:t>
                  </w:r>
                </w:p>
              </w:tc>
            </w:tr>
            <w:tr w:rsidR="00C23247" w14:paraId="2E23FC74" w14:textId="77777777" w:rsidTr="004B31F0">
              <w:trPr>
                <w:trHeight w:val="280"/>
              </w:trPr>
              <w:tc>
                <w:tcPr>
                  <w:tcW w:w="3844" w:type="dxa"/>
                  <w:shd w:val="clear" w:color="auto" w:fill="auto"/>
                  <w:noWrap/>
                  <w:vAlign w:val="center"/>
                </w:tcPr>
                <w:p w14:paraId="63E29B57"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076E50F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370</w:t>
                  </w:r>
                </w:p>
              </w:tc>
            </w:tr>
            <w:tr w:rsidR="00C23247" w14:paraId="488DC2F3" w14:textId="77777777" w:rsidTr="004B31F0">
              <w:trPr>
                <w:trHeight w:val="280"/>
              </w:trPr>
              <w:tc>
                <w:tcPr>
                  <w:tcW w:w="3844" w:type="dxa"/>
                  <w:shd w:val="clear" w:color="auto" w:fill="auto"/>
                  <w:noWrap/>
                  <w:vAlign w:val="center"/>
                </w:tcPr>
                <w:p w14:paraId="3598ABE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E楼、F楼</w:t>
                  </w:r>
                </w:p>
              </w:tc>
              <w:tc>
                <w:tcPr>
                  <w:tcW w:w="4206" w:type="dxa"/>
                  <w:shd w:val="clear" w:color="auto" w:fill="auto"/>
                  <w:noWrap/>
                  <w:vAlign w:val="center"/>
                </w:tcPr>
                <w:p w14:paraId="3D06CA5A"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305</w:t>
                  </w:r>
                </w:p>
              </w:tc>
            </w:tr>
            <w:tr w:rsidR="00C23247" w14:paraId="48776A76" w14:textId="77777777" w:rsidTr="004B31F0">
              <w:trPr>
                <w:trHeight w:val="280"/>
              </w:trPr>
              <w:tc>
                <w:tcPr>
                  <w:tcW w:w="3844" w:type="dxa"/>
                  <w:shd w:val="clear" w:color="auto" w:fill="auto"/>
                  <w:noWrap/>
                  <w:vAlign w:val="center"/>
                </w:tcPr>
                <w:p w14:paraId="017CBF78" w14:textId="77777777" w:rsidR="00C23247" w:rsidRDefault="00C23247">
                  <w:pPr>
                    <w:widowControl/>
                    <w:jc w:val="center"/>
                    <w:rPr>
                      <w:rFonts w:ascii="等线" w:eastAsia="等线" w:hAnsi="等线" w:cs="宋体"/>
                      <w:color w:val="000000"/>
                      <w:kern w:val="0"/>
                      <w:sz w:val="22"/>
                      <w:szCs w:val="22"/>
                    </w:rPr>
                  </w:pPr>
                </w:p>
              </w:tc>
              <w:tc>
                <w:tcPr>
                  <w:tcW w:w="4206" w:type="dxa"/>
                  <w:shd w:val="clear" w:color="auto" w:fill="auto"/>
                  <w:noWrap/>
                  <w:vAlign w:val="center"/>
                </w:tcPr>
                <w:p w14:paraId="29CA143E" w14:textId="77777777" w:rsidR="00C23247" w:rsidRDefault="00C23247">
                  <w:pPr>
                    <w:widowControl/>
                    <w:jc w:val="center"/>
                    <w:rPr>
                      <w:rFonts w:eastAsia="Times New Roman"/>
                      <w:kern w:val="0"/>
                      <w:sz w:val="20"/>
                      <w:szCs w:val="20"/>
                    </w:rPr>
                  </w:pPr>
                </w:p>
              </w:tc>
            </w:tr>
            <w:tr w:rsidR="00C23247" w14:paraId="6641C160" w14:textId="77777777" w:rsidTr="004B31F0">
              <w:trPr>
                <w:trHeight w:val="280"/>
              </w:trPr>
              <w:tc>
                <w:tcPr>
                  <w:tcW w:w="3844" w:type="dxa"/>
                  <w:shd w:val="clear" w:color="auto" w:fill="auto"/>
                  <w:noWrap/>
                  <w:vAlign w:val="center"/>
                </w:tcPr>
                <w:p w14:paraId="283C1157" w14:textId="77777777" w:rsidR="00C23247" w:rsidRDefault="00C23247">
                  <w:pPr>
                    <w:widowControl/>
                    <w:jc w:val="center"/>
                    <w:rPr>
                      <w:rFonts w:eastAsia="Times New Roman"/>
                      <w:kern w:val="0"/>
                      <w:sz w:val="20"/>
                      <w:szCs w:val="20"/>
                    </w:rPr>
                  </w:pPr>
                </w:p>
              </w:tc>
              <w:tc>
                <w:tcPr>
                  <w:tcW w:w="4206" w:type="dxa"/>
                  <w:shd w:val="clear" w:color="auto" w:fill="auto"/>
                  <w:noWrap/>
                  <w:vAlign w:val="center"/>
                </w:tcPr>
                <w:p w14:paraId="2371F7F2"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竹园宿舍群（取最大半径）</w:t>
                  </w:r>
                </w:p>
              </w:tc>
            </w:tr>
            <w:tr w:rsidR="00C23247" w14:paraId="74DE801B" w14:textId="77777777" w:rsidTr="004B31F0">
              <w:trPr>
                <w:trHeight w:val="280"/>
              </w:trPr>
              <w:tc>
                <w:tcPr>
                  <w:tcW w:w="3844" w:type="dxa"/>
                  <w:shd w:val="clear" w:color="auto" w:fill="auto"/>
                  <w:noWrap/>
                  <w:vAlign w:val="center"/>
                </w:tcPr>
                <w:p w14:paraId="03A45E24"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竹园食堂</w:t>
                  </w:r>
                </w:p>
              </w:tc>
              <w:tc>
                <w:tcPr>
                  <w:tcW w:w="4206" w:type="dxa"/>
                  <w:shd w:val="clear" w:color="auto" w:fill="auto"/>
                  <w:noWrap/>
                  <w:vAlign w:val="center"/>
                </w:tcPr>
                <w:p w14:paraId="53BC2B8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168</w:t>
                  </w:r>
                </w:p>
              </w:tc>
            </w:tr>
            <w:tr w:rsidR="00C23247" w14:paraId="0F5BB2C7" w14:textId="77777777" w:rsidTr="004B31F0">
              <w:trPr>
                <w:trHeight w:val="280"/>
              </w:trPr>
              <w:tc>
                <w:tcPr>
                  <w:tcW w:w="3844" w:type="dxa"/>
                  <w:shd w:val="clear" w:color="auto" w:fill="auto"/>
                  <w:noWrap/>
                  <w:vAlign w:val="center"/>
                </w:tcPr>
                <w:p w14:paraId="16E57024"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A楼、B楼</w:t>
                  </w:r>
                </w:p>
              </w:tc>
              <w:tc>
                <w:tcPr>
                  <w:tcW w:w="4206" w:type="dxa"/>
                  <w:shd w:val="clear" w:color="auto" w:fill="auto"/>
                  <w:noWrap/>
                  <w:vAlign w:val="center"/>
                </w:tcPr>
                <w:p w14:paraId="7B0BD0F1"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763</w:t>
                  </w:r>
                </w:p>
              </w:tc>
            </w:tr>
            <w:tr w:rsidR="00C23247" w14:paraId="3E4F39BD" w14:textId="77777777" w:rsidTr="004B31F0">
              <w:trPr>
                <w:trHeight w:val="280"/>
              </w:trPr>
              <w:tc>
                <w:tcPr>
                  <w:tcW w:w="3844" w:type="dxa"/>
                  <w:shd w:val="clear" w:color="auto" w:fill="auto"/>
                  <w:noWrap/>
                  <w:vAlign w:val="center"/>
                </w:tcPr>
                <w:p w14:paraId="4BE62E45"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C楼、D楼</w:t>
                  </w:r>
                </w:p>
              </w:tc>
              <w:tc>
                <w:tcPr>
                  <w:tcW w:w="4206" w:type="dxa"/>
                  <w:shd w:val="clear" w:color="auto" w:fill="auto"/>
                  <w:noWrap/>
                  <w:vAlign w:val="center"/>
                </w:tcPr>
                <w:p w14:paraId="5889ECD3"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538</w:t>
                  </w:r>
                </w:p>
              </w:tc>
            </w:tr>
            <w:tr w:rsidR="00C23247" w14:paraId="0173A043" w14:textId="77777777" w:rsidTr="004B31F0">
              <w:trPr>
                <w:trHeight w:val="280"/>
              </w:trPr>
              <w:tc>
                <w:tcPr>
                  <w:tcW w:w="3844" w:type="dxa"/>
                  <w:shd w:val="clear" w:color="auto" w:fill="auto"/>
                  <w:noWrap/>
                  <w:vAlign w:val="center"/>
                </w:tcPr>
                <w:p w14:paraId="0066CE66"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E楼、F楼</w:t>
                  </w:r>
                </w:p>
              </w:tc>
              <w:tc>
                <w:tcPr>
                  <w:tcW w:w="4206" w:type="dxa"/>
                  <w:shd w:val="clear" w:color="auto" w:fill="auto"/>
                  <w:noWrap/>
                  <w:vAlign w:val="center"/>
                </w:tcPr>
                <w:p w14:paraId="0308BE27" w14:textId="77777777" w:rsidR="00C23247" w:rsidRDefault="00D6735C">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473</w:t>
                  </w:r>
                </w:p>
              </w:tc>
            </w:tr>
          </w:tbl>
          <w:p w14:paraId="4BD7CDC5" w14:textId="77777777" w:rsidR="00C23247" w:rsidRDefault="00C23247">
            <w:pPr>
              <w:rPr>
                <w:rFonts w:ascii="黑体" w:eastAsia="黑体" w:hAnsi="黑体"/>
                <w:bCs/>
                <w:sz w:val="24"/>
              </w:rPr>
            </w:pPr>
          </w:p>
        </w:tc>
      </w:tr>
      <w:tr w:rsidR="00C23247" w14:paraId="515CD7EB" w14:textId="77777777">
        <w:tc>
          <w:tcPr>
            <w:tcW w:w="8296" w:type="dxa"/>
            <w:shd w:val="clear" w:color="auto" w:fill="BFBFBF" w:themeFill="background1" w:themeFillShade="BF"/>
          </w:tcPr>
          <w:p w14:paraId="14EC8952" w14:textId="77777777" w:rsidR="00C23247" w:rsidRDefault="00D6735C">
            <w:pPr>
              <w:rPr>
                <w:rFonts w:ascii="黑体" w:eastAsia="黑体" w:hAnsi="黑体"/>
                <w:bCs/>
                <w:sz w:val="24"/>
              </w:rPr>
            </w:pPr>
            <w:r>
              <w:rPr>
                <w:rFonts w:ascii="黑体" w:eastAsia="黑体" w:hAnsi="黑体" w:hint="eastAsia"/>
                <w:bCs/>
                <w:sz w:val="24"/>
              </w:rPr>
              <w:lastRenderedPageBreak/>
              <w:t>附录2</w:t>
            </w:r>
          </w:p>
        </w:tc>
      </w:tr>
      <w:tr w:rsidR="00C23247" w14:paraId="754ED2AA" w14:textId="77777777">
        <w:tc>
          <w:tcPr>
            <w:tcW w:w="8296" w:type="dxa"/>
          </w:tcPr>
          <w:p w14:paraId="403B232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matplotlib.pyplot</w:t>
            </w:r>
            <w:proofErr w:type="spellEnd"/>
            <w:proofErr w:type="gramEnd"/>
            <w:r w:rsidRPr="00FA538B">
              <w:rPr>
                <w:rFonts w:ascii="Consolas" w:hAnsi="Consolas" w:cs="宋体"/>
                <w:color w:val="000000"/>
                <w:kern w:val="0"/>
                <w:sz w:val="18"/>
                <w:szCs w:val="18"/>
                <w:bdr w:val="none" w:sz="0" w:space="0" w:color="auto" w:frame="1"/>
              </w:rPr>
              <w:t> as </w:t>
            </w:r>
            <w:proofErr w:type="spellStart"/>
            <w:r w:rsidRPr="00FA538B">
              <w:rPr>
                <w:rFonts w:ascii="Consolas" w:hAnsi="Consolas" w:cs="宋体"/>
                <w:color w:val="000000"/>
                <w:kern w:val="0"/>
                <w:sz w:val="18"/>
                <w:szCs w:val="18"/>
                <w:bdr w:val="none" w:sz="0" w:space="0" w:color="auto" w:frame="1"/>
              </w:rPr>
              <w:t>plt</w:t>
            </w:r>
            <w:proofErr w:type="spellEnd"/>
            <w:r w:rsidRPr="00FA538B">
              <w:rPr>
                <w:rFonts w:ascii="Consolas" w:hAnsi="Consolas" w:cs="宋体"/>
                <w:color w:val="000000"/>
                <w:kern w:val="0"/>
                <w:sz w:val="18"/>
                <w:szCs w:val="18"/>
                <w:bdr w:val="none" w:sz="0" w:space="0" w:color="auto" w:frame="1"/>
              </w:rPr>
              <w:t>  </w:t>
            </w:r>
          </w:p>
          <w:p w14:paraId="37BF6CA6"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numpy</w:t>
            </w:r>
            <w:proofErr w:type="spellEnd"/>
            <w:r w:rsidRPr="00FA538B">
              <w:rPr>
                <w:rFonts w:ascii="Consolas" w:hAnsi="Consolas" w:cs="宋体"/>
                <w:color w:val="000000"/>
                <w:kern w:val="0"/>
                <w:sz w:val="18"/>
                <w:szCs w:val="18"/>
                <w:bdr w:val="none" w:sz="0" w:space="0" w:color="auto" w:frame="1"/>
              </w:rPr>
              <w:t> as np  </w:t>
            </w:r>
          </w:p>
          <w:p w14:paraId="45B7F6F8"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from</w:t>
            </w:r>
            <w:r w:rsidRPr="00FA538B">
              <w:rPr>
                <w:rFonts w:ascii="Consolas" w:hAnsi="Consolas" w:cs="宋体"/>
                <w:color w:val="000000"/>
                <w:kern w:val="0"/>
                <w:sz w:val="18"/>
                <w:szCs w:val="18"/>
                <w:bdr w:val="none" w:sz="0" w:space="0" w:color="auto" w:frame="1"/>
              </w:rPr>
              <w:t> utils </w:t>
            </w: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  </w:t>
            </w:r>
          </w:p>
          <w:p w14:paraId="3D8A59B1"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graph  </w:t>
            </w:r>
          </w:p>
          <w:p w14:paraId="7F9FADB8"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density  </w:t>
            </w:r>
          </w:p>
          <w:p w14:paraId="2BD8648E"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datasheet  </w:t>
            </w:r>
          </w:p>
          <w:p w14:paraId="2796670A"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import</w:t>
            </w:r>
            <w:r w:rsidRPr="00FA538B">
              <w:rPr>
                <w:rFonts w:ascii="Consolas" w:hAnsi="Consolas" w:cs="宋体"/>
                <w:color w:val="000000"/>
                <w:kern w:val="0"/>
                <w:sz w:val="18"/>
                <w:szCs w:val="18"/>
                <w:bdr w:val="none" w:sz="0" w:space="0" w:color="auto" w:frame="1"/>
              </w:rPr>
              <w:t> csv  </w:t>
            </w:r>
          </w:p>
          <w:p w14:paraId="4FFBC119"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82BCD74"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class</w:t>
            </w:r>
            <w:r w:rsidRPr="00FA538B">
              <w:rPr>
                <w:rFonts w:ascii="Consolas" w:hAnsi="Consolas" w:cs="宋体"/>
                <w:color w:val="000000"/>
                <w:kern w:val="0"/>
                <w:sz w:val="18"/>
                <w:szCs w:val="18"/>
                <w:bdr w:val="none" w:sz="0" w:space="0" w:color="auto" w:frame="1"/>
              </w:rPr>
              <w:t> Graph(object):  </w:t>
            </w:r>
          </w:p>
          <w:p w14:paraId="137587CD"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1EE780D7"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初始化</w:t>
            </w:r>
            <w:r w:rsidRPr="00FA538B">
              <w:rPr>
                <w:rFonts w:ascii="Consolas" w:hAnsi="Consolas" w:cs="宋体"/>
                <w:color w:val="000000"/>
                <w:kern w:val="0"/>
                <w:sz w:val="18"/>
                <w:szCs w:val="18"/>
                <w:bdr w:val="none" w:sz="0" w:space="0" w:color="auto" w:frame="1"/>
              </w:rPr>
              <w:t>  </w:t>
            </w:r>
          </w:p>
          <w:p w14:paraId="324688E1"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size: </w:t>
            </w:r>
            <w:r w:rsidRPr="00FA538B">
              <w:rPr>
                <w:rFonts w:ascii="Consolas" w:hAnsi="Consolas" w:cs="宋体"/>
                <w:color w:val="008200"/>
                <w:kern w:val="0"/>
                <w:sz w:val="18"/>
                <w:szCs w:val="18"/>
                <w:bdr w:val="none" w:sz="0" w:space="0" w:color="auto" w:frame="1"/>
              </w:rPr>
              <w:t>结点个数</w:t>
            </w:r>
            <w:r w:rsidRPr="00FA538B">
              <w:rPr>
                <w:rFonts w:ascii="Consolas" w:hAnsi="Consolas" w:cs="宋体"/>
                <w:color w:val="000000"/>
                <w:kern w:val="0"/>
                <w:sz w:val="18"/>
                <w:szCs w:val="18"/>
                <w:bdr w:val="none" w:sz="0" w:space="0" w:color="auto" w:frame="1"/>
              </w:rPr>
              <w:t>  </w:t>
            </w:r>
          </w:p>
          <w:p w14:paraId="56FDF23C"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__</w:t>
            </w:r>
            <w:proofErr w:type="spellStart"/>
            <w:r w:rsidRPr="00FA538B">
              <w:rPr>
                <w:rFonts w:ascii="Consolas" w:hAnsi="Consolas" w:cs="宋体"/>
                <w:color w:val="000000"/>
                <w:kern w:val="0"/>
                <w:sz w:val="18"/>
                <w:szCs w:val="18"/>
                <w:bdr w:val="none" w:sz="0" w:space="0" w:color="auto" w:frame="1"/>
              </w:rPr>
              <w:t>init</w:t>
            </w:r>
            <w:proofErr w:type="spellEnd"/>
            <w:r w:rsidRPr="00FA538B">
              <w:rPr>
                <w:rFonts w:ascii="Consolas" w:hAnsi="Consolas" w:cs="宋体"/>
                <w:color w:val="000000"/>
                <w:kern w:val="0"/>
                <w:sz w:val="18"/>
                <w:szCs w:val="18"/>
                <w:bdr w:val="none" w:sz="0" w:space="0" w:color="auto" w:frame="1"/>
              </w:rPr>
              <w:t>_</w:t>
            </w:r>
            <w:proofErr w:type="gramStart"/>
            <w:r w:rsidRPr="00FA538B">
              <w:rPr>
                <w:rFonts w:ascii="Consolas" w:hAnsi="Consolas" w:cs="宋体"/>
                <w:color w:val="000000"/>
                <w:kern w:val="0"/>
                <w:sz w:val="18"/>
                <w:szCs w:val="18"/>
                <w:bdr w:val="none" w:sz="0" w:space="0" w:color="auto" w:frame="1"/>
              </w:rPr>
              <w:t>_(</w:t>
            </w:r>
            <w:proofErr w:type="gramEnd"/>
            <w:r w:rsidRPr="00FA538B">
              <w:rPr>
                <w:rFonts w:ascii="Consolas" w:hAnsi="Consolas" w:cs="宋体"/>
                <w:color w:val="000000"/>
                <w:kern w:val="0"/>
                <w:sz w:val="18"/>
                <w:szCs w:val="18"/>
                <w:bdr w:val="none" w:sz="0" w:space="0" w:color="auto" w:frame="1"/>
              </w:rPr>
              <w:t>self, nodes, edges):  </w:t>
            </w:r>
          </w:p>
          <w:p w14:paraId="6742C11C"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6F73CCC"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存储变量</w:t>
            </w:r>
            <w:r w:rsidRPr="00FA538B">
              <w:rPr>
                <w:rFonts w:ascii="Consolas" w:hAnsi="Consolas" w:cs="宋体"/>
                <w:color w:val="000000"/>
                <w:kern w:val="0"/>
                <w:sz w:val="18"/>
                <w:szCs w:val="18"/>
                <w:bdr w:val="none" w:sz="0" w:space="0" w:color="auto" w:frame="1"/>
              </w:rPr>
              <w:t>  </w:t>
            </w:r>
          </w:p>
          <w:p w14:paraId="55E4079E"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self.Inf</w:t>
            </w:r>
            <w:proofErr w:type="spellEnd"/>
            <w:proofErr w:type="gramEnd"/>
            <w:r w:rsidRPr="00FA538B">
              <w:rPr>
                <w:rFonts w:ascii="Consolas" w:hAnsi="Consolas" w:cs="宋体"/>
                <w:color w:val="000000"/>
                <w:kern w:val="0"/>
                <w:sz w:val="18"/>
                <w:szCs w:val="18"/>
                <w:bdr w:val="none" w:sz="0" w:space="0" w:color="auto" w:frame="1"/>
              </w:rPr>
              <w:t> = 10 ** 9  </w:t>
            </w:r>
          </w:p>
          <w:p w14:paraId="28052A5E"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self.nodes</w:t>
            </w:r>
            <w:proofErr w:type="spellEnd"/>
            <w:proofErr w:type="gramEnd"/>
            <w:r w:rsidRPr="00FA538B">
              <w:rPr>
                <w:rFonts w:ascii="Consolas" w:hAnsi="Consolas" w:cs="宋体"/>
                <w:color w:val="000000"/>
                <w:kern w:val="0"/>
                <w:sz w:val="18"/>
                <w:szCs w:val="18"/>
                <w:bdr w:val="none" w:sz="0" w:space="0" w:color="auto" w:frame="1"/>
              </w:rPr>
              <w:t> = nodes  </w:t>
            </w:r>
          </w:p>
          <w:p w14:paraId="69371630"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self.edges</w:t>
            </w:r>
            <w:proofErr w:type="spellEnd"/>
            <w:proofErr w:type="gramEnd"/>
            <w:r w:rsidRPr="00FA538B">
              <w:rPr>
                <w:rFonts w:ascii="Consolas" w:hAnsi="Consolas" w:cs="宋体"/>
                <w:color w:val="000000"/>
                <w:kern w:val="0"/>
                <w:sz w:val="18"/>
                <w:szCs w:val="18"/>
                <w:bdr w:val="none" w:sz="0" w:space="0" w:color="auto" w:frame="1"/>
              </w:rPr>
              <w:t> = edges  </w:t>
            </w:r>
          </w:p>
          <w:p w14:paraId="015B189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 </w:t>
            </w:r>
            <w:proofErr w:type="spellStart"/>
            <w:r w:rsidRPr="00FA538B">
              <w:rPr>
                <w:rFonts w:ascii="Consolas" w:hAnsi="Consolas" w:cs="宋体"/>
                <w:color w:val="000000"/>
                <w:kern w:val="0"/>
                <w:sz w:val="18"/>
                <w:szCs w:val="18"/>
                <w:bdr w:val="none" w:sz="0" w:space="0" w:color="auto" w:frame="1"/>
              </w:rPr>
              <w:t>len</w:t>
            </w:r>
            <w:proofErr w:type="spellEnd"/>
            <w:r w:rsidRPr="00FA538B">
              <w:rPr>
                <w:rFonts w:ascii="Consolas" w:hAnsi="Consolas" w:cs="宋体"/>
                <w:color w:val="000000"/>
                <w:kern w:val="0"/>
                <w:sz w:val="18"/>
                <w:szCs w:val="18"/>
                <w:bdr w:val="none" w:sz="0" w:space="0" w:color="auto" w:frame="1"/>
              </w:rPr>
              <w:t>(nodes)  </w:t>
            </w:r>
          </w:p>
          <w:p w14:paraId="1ECA2016"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4B3DA25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初始化</w:t>
            </w:r>
            <w:r w:rsidRPr="00FA538B">
              <w:rPr>
                <w:rFonts w:ascii="Consolas" w:hAnsi="Consolas" w:cs="宋体"/>
                <w:color w:val="008200"/>
                <w:kern w:val="0"/>
                <w:sz w:val="18"/>
                <w:szCs w:val="18"/>
                <w:bdr w:val="none" w:sz="0" w:space="0" w:color="auto" w:frame="1"/>
              </w:rPr>
              <w:t>ID</w:t>
            </w:r>
            <w:r w:rsidRPr="00FA538B">
              <w:rPr>
                <w:rFonts w:ascii="Consolas" w:hAnsi="Consolas" w:cs="宋体"/>
                <w:color w:val="008200"/>
                <w:kern w:val="0"/>
                <w:sz w:val="18"/>
                <w:szCs w:val="18"/>
                <w:bdr w:val="none" w:sz="0" w:space="0" w:color="auto" w:frame="1"/>
              </w:rPr>
              <w:t>字典</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对结点标号</w:t>
            </w:r>
            <w:r w:rsidRPr="00FA538B">
              <w:rPr>
                <w:rFonts w:ascii="Consolas" w:hAnsi="Consolas" w:cs="宋体"/>
                <w:color w:val="008200"/>
                <w:kern w:val="0"/>
                <w:sz w:val="18"/>
                <w:szCs w:val="18"/>
                <w:bdr w:val="none" w:sz="0" w:space="0" w:color="auto" w:frame="1"/>
              </w:rPr>
              <w:t>)</w:t>
            </w:r>
            <w:r w:rsidRPr="00FA538B">
              <w:rPr>
                <w:rFonts w:ascii="Consolas" w:hAnsi="Consolas" w:cs="宋体"/>
                <w:color w:val="000000"/>
                <w:kern w:val="0"/>
                <w:sz w:val="18"/>
                <w:szCs w:val="18"/>
                <w:bdr w:val="none" w:sz="0" w:space="0" w:color="auto" w:frame="1"/>
              </w:rPr>
              <w:t>  </w:t>
            </w:r>
          </w:p>
          <w:p w14:paraId="1688D6D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 = </w:t>
            </w:r>
            <w:proofErr w:type="spellStart"/>
            <w:proofErr w:type="gramStart"/>
            <w:r w:rsidRPr="00FA538B">
              <w:rPr>
                <w:rFonts w:ascii="Consolas" w:hAnsi="Consolas" w:cs="宋体"/>
                <w:color w:val="000000"/>
                <w:kern w:val="0"/>
                <w:sz w:val="18"/>
                <w:szCs w:val="18"/>
                <w:bdr w:val="none" w:sz="0" w:space="0" w:color="auto" w:frame="1"/>
              </w:rPr>
              <w:t>dict</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  </w:t>
            </w:r>
          </w:p>
          <w:p w14:paraId="1AA74E0D"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1F6A0EEF"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[nodes[</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 </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w:t>
            </w:r>
          </w:p>
          <w:p w14:paraId="42CBA1DE"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190DA096"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初始化邻接矩阵</w:t>
            </w:r>
            <w:r w:rsidRPr="00FA538B">
              <w:rPr>
                <w:rFonts w:ascii="Consolas" w:hAnsi="Consolas" w:cs="宋体"/>
                <w:color w:val="000000"/>
                <w:kern w:val="0"/>
                <w:sz w:val="18"/>
                <w:szCs w:val="18"/>
                <w:bdr w:val="none" w:sz="0" w:space="0" w:color="auto" w:frame="1"/>
              </w:rPr>
              <w:t>  </w:t>
            </w:r>
          </w:p>
          <w:p w14:paraId="3AD6534A"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gramStart"/>
            <w:r w:rsidRPr="00FA538B">
              <w:rPr>
                <w:rFonts w:ascii="Consolas" w:hAnsi="Consolas" w:cs="宋体"/>
                <w:color w:val="000000"/>
                <w:kern w:val="0"/>
                <w:sz w:val="18"/>
                <w:szCs w:val="18"/>
                <w:bdr w:val="none" w:sz="0" w:space="0" w:color="auto" w:frame="1"/>
              </w:rPr>
              <w:t>self.graph</w:t>
            </w:r>
            <w:proofErr w:type="gramEnd"/>
            <w:r w:rsidRPr="00FA538B">
              <w:rPr>
                <w:rFonts w:ascii="Consolas" w:hAnsi="Consolas" w:cs="宋体"/>
                <w:color w:val="000000"/>
                <w:kern w:val="0"/>
                <w:sz w:val="18"/>
                <w:szCs w:val="18"/>
                <w:bdr w:val="none" w:sz="0" w:space="0" w:color="auto" w:frame="1"/>
              </w:rPr>
              <w:t> = [[self.Inf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i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range(self.size)]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j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range(self.size)]  </w:t>
            </w:r>
          </w:p>
          <w:p w14:paraId="4B460B95"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node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59373AD4"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lastRenderedPageBreak/>
              <w:t>            </w:t>
            </w:r>
            <w:proofErr w:type="spellStart"/>
            <w:proofErr w:type="gramStart"/>
            <w:r w:rsidRPr="00FA538B">
              <w:rPr>
                <w:rFonts w:ascii="Consolas" w:hAnsi="Consolas" w:cs="宋体"/>
                <w:color w:val="000000"/>
                <w:kern w:val="0"/>
                <w:sz w:val="18"/>
                <w:szCs w:val="18"/>
                <w:bdr w:val="none" w:sz="0" w:space="0" w:color="auto" w:frame="1"/>
              </w:rPr>
              <w:t>self.graph</w:t>
            </w:r>
            <w:proofErr w:type="spellEnd"/>
            <w:proofErr w:type="gramEnd"/>
            <w:r w:rsidRPr="00FA538B">
              <w:rPr>
                <w:rFonts w:ascii="Consolas" w:hAnsi="Consolas" w:cs="宋体"/>
                <w:color w:val="000000"/>
                <w:kern w:val="0"/>
                <w:sz w:val="18"/>
                <w:szCs w:val="18"/>
                <w:bdr w:val="none" w:sz="0" w:space="0" w:color="auto" w:frame="1"/>
              </w:rPr>
              <w:t>[node][node] = 0  </w:t>
            </w:r>
          </w:p>
          <w:p w14:paraId="36D8BFD7"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edge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edges:  </w:t>
            </w:r>
          </w:p>
          <w:p w14:paraId="3444795E"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self.add_edge</w:t>
            </w:r>
            <w:proofErr w:type="spellEnd"/>
            <w:r w:rsidRPr="00FA538B">
              <w:rPr>
                <w:rFonts w:ascii="Consolas" w:hAnsi="Consolas" w:cs="宋体"/>
                <w:color w:val="000000"/>
                <w:kern w:val="0"/>
                <w:sz w:val="18"/>
                <w:szCs w:val="18"/>
                <w:bdr w:val="none" w:sz="0" w:space="0" w:color="auto" w:frame="1"/>
              </w:rPr>
              <w:t>(*edge)  </w:t>
            </w:r>
          </w:p>
          <w:p w14:paraId="41F0D1F5"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4EB3706E"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初始化更新标记</w:t>
            </w:r>
            <w:r w:rsidRPr="00FA538B">
              <w:rPr>
                <w:rFonts w:ascii="Consolas" w:hAnsi="Consolas" w:cs="宋体"/>
                <w:color w:val="000000"/>
                <w:kern w:val="0"/>
                <w:sz w:val="18"/>
                <w:szCs w:val="18"/>
                <w:bdr w:val="none" w:sz="0" w:space="0" w:color="auto" w:frame="1"/>
              </w:rPr>
              <w:t>  </w:t>
            </w:r>
          </w:p>
          <w:p w14:paraId="54ED104A"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self.update</w:t>
            </w:r>
            <w:proofErr w:type="spellEnd"/>
            <w:proofErr w:type="gramEnd"/>
            <w:r w:rsidRPr="00FA538B">
              <w:rPr>
                <w:rFonts w:ascii="Consolas" w:hAnsi="Consolas" w:cs="宋体"/>
                <w:color w:val="000000"/>
                <w:kern w:val="0"/>
                <w:sz w:val="18"/>
                <w:szCs w:val="18"/>
                <w:bdr w:val="none" w:sz="0" w:space="0" w:color="auto" w:frame="1"/>
              </w:rPr>
              <w:t> = False  </w:t>
            </w:r>
          </w:p>
          <w:p w14:paraId="2596C90A"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24AB5C87"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5D095CFD"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添加边</w:t>
            </w:r>
            <w:r w:rsidRPr="00FA538B">
              <w:rPr>
                <w:rFonts w:ascii="Consolas" w:hAnsi="Consolas" w:cs="宋体"/>
                <w:color w:val="000000"/>
                <w:kern w:val="0"/>
                <w:sz w:val="18"/>
                <w:szCs w:val="18"/>
                <w:bdr w:val="none" w:sz="0" w:space="0" w:color="auto" w:frame="1"/>
              </w:rPr>
              <w:t>  </w:t>
            </w:r>
          </w:p>
          <w:p w14:paraId="4B414DB8"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add_</w:t>
            </w:r>
            <w:proofErr w:type="gramStart"/>
            <w:r w:rsidRPr="00FA538B">
              <w:rPr>
                <w:rFonts w:ascii="Consolas" w:hAnsi="Consolas" w:cs="宋体"/>
                <w:color w:val="000000"/>
                <w:kern w:val="0"/>
                <w:sz w:val="18"/>
                <w:szCs w:val="18"/>
                <w:bdr w:val="none" w:sz="0" w:space="0" w:color="auto" w:frame="1"/>
              </w:rPr>
              <w:t>edge</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self, u, v, w=1):  </w:t>
            </w:r>
          </w:p>
          <w:p w14:paraId="234F76B2"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self.graph</w:t>
            </w:r>
            <w:proofErr w:type="spellEnd"/>
            <w:proofErr w:type="gramEnd"/>
            <w:r w:rsidRPr="00FA538B">
              <w:rPr>
                <w:rFonts w:ascii="Consolas" w:hAnsi="Consolas" w:cs="宋体"/>
                <w:color w:val="000000"/>
                <w:kern w:val="0"/>
                <w:sz w:val="18"/>
                <w:szCs w:val="18"/>
                <w:bdr w:val="none" w:sz="0" w:space="0" w:color="auto" w:frame="1"/>
              </w:rPr>
              <w:t>[</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[u]][</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[v]] = w  </w:t>
            </w:r>
          </w:p>
          <w:p w14:paraId="3A893EE4"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self.graph</w:t>
            </w:r>
            <w:proofErr w:type="spellEnd"/>
            <w:proofErr w:type="gramEnd"/>
            <w:r w:rsidRPr="00FA538B">
              <w:rPr>
                <w:rFonts w:ascii="Consolas" w:hAnsi="Consolas" w:cs="宋体"/>
                <w:color w:val="000000"/>
                <w:kern w:val="0"/>
                <w:sz w:val="18"/>
                <w:szCs w:val="18"/>
                <w:bdr w:val="none" w:sz="0" w:space="0" w:color="auto" w:frame="1"/>
              </w:rPr>
              <w:t>[</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[v]][</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[u]] = w  </w:t>
            </w:r>
          </w:p>
          <w:p w14:paraId="3E3E7B75"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self.update</w:t>
            </w:r>
            <w:proofErr w:type="spellEnd"/>
            <w:proofErr w:type="gramEnd"/>
            <w:r w:rsidRPr="00FA538B">
              <w:rPr>
                <w:rFonts w:ascii="Consolas" w:hAnsi="Consolas" w:cs="宋体"/>
                <w:color w:val="000000"/>
                <w:kern w:val="0"/>
                <w:sz w:val="18"/>
                <w:szCs w:val="18"/>
                <w:bdr w:val="none" w:sz="0" w:space="0" w:color="auto" w:frame="1"/>
              </w:rPr>
              <w:t> = False  </w:t>
            </w:r>
          </w:p>
          <w:p w14:paraId="7E130E0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3C0EB455"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1B28EFEE"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获取边</w:t>
            </w:r>
            <w:r w:rsidRPr="00FA538B">
              <w:rPr>
                <w:rFonts w:ascii="Consolas" w:hAnsi="Consolas" w:cs="宋体"/>
                <w:color w:val="000000"/>
                <w:kern w:val="0"/>
                <w:sz w:val="18"/>
                <w:szCs w:val="18"/>
                <w:bdr w:val="none" w:sz="0" w:space="0" w:color="auto" w:frame="1"/>
              </w:rPr>
              <w:t>  </w:t>
            </w:r>
          </w:p>
          <w:p w14:paraId="0C894924"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get_</w:t>
            </w:r>
            <w:proofErr w:type="gramStart"/>
            <w:r w:rsidRPr="00FA538B">
              <w:rPr>
                <w:rFonts w:ascii="Consolas" w:hAnsi="Consolas" w:cs="宋体"/>
                <w:color w:val="000000"/>
                <w:kern w:val="0"/>
                <w:sz w:val="18"/>
                <w:szCs w:val="18"/>
                <w:bdr w:val="none" w:sz="0" w:space="0" w:color="auto" w:frame="1"/>
              </w:rPr>
              <w:t>edge</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self, u, v):  </w:t>
            </w:r>
          </w:p>
          <w:p w14:paraId="09C7AF17"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return</w:t>
            </w: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self.graph</w:t>
            </w:r>
            <w:proofErr w:type="spellEnd"/>
            <w:proofErr w:type="gramEnd"/>
            <w:r w:rsidRPr="00FA538B">
              <w:rPr>
                <w:rFonts w:ascii="Consolas" w:hAnsi="Consolas" w:cs="宋体"/>
                <w:color w:val="000000"/>
                <w:kern w:val="0"/>
                <w:sz w:val="18"/>
                <w:szCs w:val="18"/>
                <w:bdr w:val="none" w:sz="0" w:space="0" w:color="auto" w:frame="1"/>
              </w:rPr>
              <w:t>[</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[u]][</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[v]]  </w:t>
            </w:r>
          </w:p>
          <w:p w14:paraId="4C94C3FF"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22FE1C9"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1F58ED3"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获取两点间最短距离</w:t>
            </w:r>
            <w:r w:rsidRPr="00FA538B">
              <w:rPr>
                <w:rFonts w:ascii="Consolas" w:hAnsi="Consolas" w:cs="宋体"/>
                <w:color w:val="000000"/>
                <w:kern w:val="0"/>
                <w:sz w:val="18"/>
                <w:szCs w:val="18"/>
                <w:bdr w:val="none" w:sz="0" w:space="0" w:color="auto" w:frame="1"/>
              </w:rPr>
              <w:t>  </w:t>
            </w:r>
          </w:p>
          <w:p w14:paraId="4474EDFA"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get_min_</w:t>
            </w:r>
            <w:proofErr w:type="gramStart"/>
            <w:r w:rsidRPr="00FA538B">
              <w:rPr>
                <w:rFonts w:ascii="Consolas" w:hAnsi="Consolas" w:cs="宋体"/>
                <w:color w:val="000000"/>
                <w:kern w:val="0"/>
                <w:sz w:val="18"/>
                <w:szCs w:val="18"/>
                <w:bdr w:val="none" w:sz="0" w:space="0" w:color="auto" w:frame="1"/>
              </w:rPr>
              <w:t>distance</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self, u, v):  </w:t>
            </w:r>
          </w:p>
          <w:p w14:paraId="54DA5892"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if</w:t>
            </w: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not</w:t>
            </w: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self.update</w:t>
            </w:r>
            <w:proofErr w:type="spellEnd"/>
            <w:proofErr w:type="gramEnd"/>
            <w:r w:rsidRPr="00FA538B">
              <w:rPr>
                <w:rFonts w:ascii="Consolas" w:hAnsi="Consolas" w:cs="宋体"/>
                <w:color w:val="000000"/>
                <w:kern w:val="0"/>
                <w:sz w:val="18"/>
                <w:szCs w:val="18"/>
                <w:bdr w:val="none" w:sz="0" w:space="0" w:color="auto" w:frame="1"/>
              </w:rPr>
              <w:t>:  </w:t>
            </w:r>
          </w:p>
          <w:p w14:paraId="5784B98C"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self.flyod</w:t>
            </w:r>
            <w:proofErr w:type="spellEnd"/>
            <w:proofErr w:type="gramEnd"/>
            <w:r w:rsidRPr="00FA538B">
              <w:rPr>
                <w:rFonts w:ascii="Consolas" w:hAnsi="Consolas" w:cs="宋体"/>
                <w:color w:val="000000"/>
                <w:kern w:val="0"/>
                <w:sz w:val="18"/>
                <w:szCs w:val="18"/>
                <w:bdr w:val="none" w:sz="0" w:space="0" w:color="auto" w:frame="1"/>
              </w:rPr>
              <w:t>()  </w:t>
            </w:r>
          </w:p>
          <w:p w14:paraId="19CF07E7"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return</w:t>
            </w: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self.graph</w:t>
            </w:r>
            <w:proofErr w:type="spellEnd"/>
            <w:proofErr w:type="gramEnd"/>
            <w:r w:rsidRPr="00FA538B">
              <w:rPr>
                <w:rFonts w:ascii="Consolas" w:hAnsi="Consolas" w:cs="宋体"/>
                <w:color w:val="000000"/>
                <w:kern w:val="0"/>
                <w:sz w:val="18"/>
                <w:szCs w:val="18"/>
                <w:bdr w:val="none" w:sz="0" w:space="0" w:color="auto" w:frame="1"/>
              </w:rPr>
              <w:t>[</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[u]][</w:t>
            </w:r>
            <w:proofErr w:type="spellStart"/>
            <w:r w:rsidRPr="00FA538B">
              <w:rPr>
                <w:rFonts w:ascii="Consolas" w:hAnsi="Consolas" w:cs="宋体"/>
                <w:color w:val="000000"/>
                <w:kern w:val="0"/>
                <w:sz w:val="18"/>
                <w:szCs w:val="18"/>
                <w:bdr w:val="none" w:sz="0" w:space="0" w:color="auto" w:frame="1"/>
              </w:rPr>
              <w:t>self.idx</w:t>
            </w:r>
            <w:proofErr w:type="spellEnd"/>
            <w:r w:rsidRPr="00FA538B">
              <w:rPr>
                <w:rFonts w:ascii="Consolas" w:hAnsi="Consolas" w:cs="宋体"/>
                <w:color w:val="000000"/>
                <w:kern w:val="0"/>
                <w:sz w:val="18"/>
                <w:szCs w:val="18"/>
                <w:bdr w:val="none" w:sz="0" w:space="0" w:color="auto" w:frame="1"/>
              </w:rPr>
              <w:t>[v]]  </w:t>
            </w:r>
          </w:p>
          <w:p w14:paraId="366EECCE"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587F640A"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2A2DBF3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proofErr w:type="spellStart"/>
            <w:r w:rsidRPr="00FA538B">
              <w:rPr>
                <w:rFonts w:ascii="Consolas" w:hAnsi="Consolas" w:cs="宋体"/>
                <w:color w:val="008200"/>
                <w:kern w:val="0"/>
                <w:sz w:val="18"/>
                <w:szCs w:val="18"/>
                <w:bdr w:val="none" w:sz="0" w:space="0" w:color="auto" w:frame="1"/>
              </w:rPr>
              <w:t>flyod</w:t>
            </w:r>
            <w:proofErr w:type="spellEnd"/>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算法求最短路</w:t>
            </w:r>
            <w:r w:rsidRPr="00FA538B">
              <w:rPr>
                <w:rFonts w:ascii="Consolas" w:hAnsi="Consolas" w:cs="宋体"/>
                <w:color w:val="000000"/>
                <w:kern w:val="0"/>
                <w:sz w:val="18"/>
                <w:szCs w:val="18"/>
                <w:bdr w:val="none" w:sz="0" w:space="0" w:color="auto" w:frame="1"/>
              </w:rPr>
              <w:t>  </w:t>
            </w:r>
          </w:p>
          <w:p w14:paraId="380E0DFB"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flyod</w:t>
            </w:r>
            <w:proofErr w:type="spellEnd"/>
            <w:r w:rsidRPr="00FA538B">
              <w:rPr>
                <w:rFonts w:ascii="Consolas" w:hAnsi="Consolas" w:cs="宋体"/>
                <w:color w:val="000000"/>
                <w:kern w:val="0"/>
                <w:sz w:val="18"/>
                <w:szCs w:val="18"/>
                <w:bdr w:val="none" w:sz="0" w:space="0" w:color="auto" w:frame="1"/>
              </w:rPr>
              <w:t>(self):  </w:t>
            </w:r>
          </w:p>
          <w:p w14:paraId="0E3B1DF8"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k</w:t>
            </w:r>
            <w:proofErr w:type="spellEnd"/>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0CF96706"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u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56F1FFEF"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v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1CF45ADA"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gramStart"/>
            <w:r w:rsidRPr="00FA538B">
              <w:rPr>
                <w:rFonts w:ascii="Consolas" w:hAnsi="Consolas" w:cs="宋体"/>
                <w:color w:val="000000"/>
                <w:kern w:val="0"/>
                <w:sz w:val="18"/>
                <w:szCs w:val="18"/>
                <w:bdr w:val="none" w:sz="0" w:space="0" w:color="auto" w:frame="1"/>
              </w:rPr>
              <w:t>self.graph</w:t>
            </w:r>
            <w:proofErr w:type="gramEnd"/>
            <w:r w:rsidRPr="00FA538B">
              <w:rPr>
                <w:rFonts w:ascii="Consolas" w:hAnsi="Consolas" w:cs="宋体"/>
                <w:color w:val="000000"/>
                <w:kern w:val="0"/>
                <w:sz w:val="18"/>
                <w:szCs w:val="18"/>
                <w:bdr w:val="none" w:sz="0" w:space="0" w:color="auto" w:frame="1"/>
              </w:rPr>
              <w:t>[u][v] = min(self.graph[u][v], self.graph[u][k] + self.graph[k][v])  </w:t>
            </w:r>
          </w:p>
          <w:p w14:paraId="654E2DA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self.update</w:t>
            </w:r>
            <w:proofErr w:type="spellEnd"/>
            <w:proofErr w:type="gramEnd"/>
            <w:r w:rsidRPr="00FA538B">
              <w:rPr>
                <w:rFonts w:ascii="Consolas" w:hAnsi="Consolas" w:cs="宋体"/>
                <w:color w:val="000000"/>
                <w:kern w:val="0"/>
                <w:sz w:val="18"/>
                <w:szCs w:val="18"/>
                <w:bdr w:val="none" w:sz="0" w:space="0" w:color="auto" w:frame="1"/>
              </w:rPr>
              <w:t> = True  </w:t>
            </w:r>
          </w:p>
          <w:p w14:paraId="033AD61C"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334B39D"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17DB2D6F"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求结点的权重</w:t>
            </w:r>
            <w:r w:rsidRPr="00FA538B">
              <w:rPr>
                <w:rFonts w:ascii="Consolas" w:hAnsi="Consolas" w:cs="宋体"/>
                <w:color w:val="000000"/>
                <w:kern w:val="0"/>
                <w:sz w:val="18"/>
                <w:szCs w:val="18"/>
                <w:bdr w:val="none" w:sz="0" w:space="0" w:color="auto" w:frame="1"/>
              </w:rPr>
              <w:t>  </w:t>
            </w:r>
          </w:p>
          <w:p w14:paraId="4E6AC9E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P: </w:t>
            </w:r>
            <w:r w:rsidRPr="00FA538B">
              <w:rPr>
                <w:rFonts w:ascii="Consolas" w:hAnsi="Consolas" w:cs="宋体"/>
                <w:color w:val="008200"/>
                <w:kern w:val="0"/>
                <w:sz w:val="18"/>
                <w:szCs w:val="18"/>
                <w:bdr w:val="none" w:sz="0" w:space="0" w:color="auto" w:frame="1"/>
              </w:rPr>
              <w:t>一维数组，</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表示各个结点的人流量</w:t>
            </w:r>
            <w:r w:rsidRPr="00FA538B">
              <w:rPr>
                <w:rFonts w:ascii="Consolas" w:hAnsi="Consolas" w:cs="宋体"/>
                <w:color w:val="000000"/>
                <w:kern w:val="0"/>
                <w:sz w:val="18"/>
                <w:szCs w:val="18"/>
                <w:bdr w:val="none" w:sz="0" w:space="0" w:color="auto" w:frame="1"/>
              </w:rPr>
              <w:t>  </w:t>
            </w:r>
          </w:p>
          <w:p w14:paraId="71D12357"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返回</w:t>
            </w:r>
            <w:r w:rsidRPr="00FA538B">
              <w:rPr>
                <w:rFonts w:ascii="Consolas" w:hAnsi="Consolas" w:cs="宋体"/>
                <w:color w:val="008200"/>
                <w:kern w:val="0"/>
                <w:sz w:val="18"/>
                <w:szCs w:val="18"/>
                <w:bdr w:val="none" w:sz="0" w:space="0" w:color="auto" w:frame="1"/>
              </w:rPr>
              <w:t> </w:t>
            </w:r>
            <w:r w:rsidRPr="00FA538B">
              <w:rPr>
                <w:rFonts w:ascii="Consolas" w:hAnsi="Consolas" w:cs="宋体"/>
                <w:color w:val="008200"/>
                <w:kern w:val="0"/>
                <w:sz w:val="18"/>
                <w:szCs w:val="18"/>
                <w:bdr w:val="none" w:sz="0" w:space="0" w:color="auto" w:frame="1"/>
              </w:rPr>
              <w:t>结点权重列表</w:t>
            </w:r>
            <w:r w:rsidRPr="00FA538B">
              <w:rPr>
                <w:rFonts w:ascii="Consolas" w:hAnsi="Consolas" w:cs="宋体"/>
                <w:color w:val="000000"/>
                <w:kern w:val="0"/>
                <w:sz w:val="18"/>
                <w:szCs w:val="18"/>
                <w:bdr w:val="none" w:sz="0" w:space="0" w:color="auto" w:frame="1"/>
              </w:rPr>
              <w:t>  </w:t>
            </w:r>
          </w:p>
          <w:p w14:paraId="7F45A89A"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def</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get_</w:t>
            </w:r>
            <w:proofErr w:type="gramStart"/>
            <w:r w:rsidRPr="00FA538B">
              <w:rPr>
                <w:rFonts w:ascii="Consolas" w:hAnsi="Consolas" w:cs="宋体"/>
                <w:color w:val="000000"/>
                <w:kern w:val="0"/>
                <w:sz w:val="18"/>
                <w:szCs w:val="18"/>
                <w:bdr w:val="none" w:sz="0" w:space="0" w:color="auto" w:frame="1"/>
              </w:rPr>
              <w:t>weight</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self, P):  </w:t>
            </w:r>
          </w:p>
          <w:p w14:paraId="2E6220A5"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weight = </w:t>
            </w:r>
            <w:proofErr w:type="spellStart"/>
            <w:proofErr w:type="gramStart"/>
            <w:r w:rsidRPr="00FA538B">
              <w:rPr>
                <w:rFonts w:ascii="Consolas" w:hAnsi="Consolas" w:cs="宋体"/>
                <w:color w:val="000000"/>
                <w:kern w:val="0"/>
                <w:sz w:val="18"/>
                <w:szCs w:val="18"/>
                <w:bdr w:val="none" w:sz="0" w:space="0" w:color="auto" w:frame="1"/>
              </w:rPr>
              <w:t>dict</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  </w:t>
            </w:r>
          </w:p>
          <w:p w14:paraId="058B27CC"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u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46826605"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weight[</w:t>
            </w:r>
            <w:proofErr w:type="spellStart"/>
            <w:proofErr w:type="gramStart"/>
            <w:r w:rsidRPr="00FA538B">
              <w:rPr>
                <w:rFonts w:ascii="Consolas" w:hAnsi="Consolas" w:cs="宋体"/>
                <w:color w:val="000000"/>
                <w:kern w:val="0"/>
                <w:sz w:val="18"/>
                <w:szCs w:val="18"/>
                <w:bdr w:val="none" w:sz="0" w:space="0" w:color="auto" w:frame="1"/>
              </w:rPr>
              <w:t>self.nodes</w:t>
            </w:r>
            <w:proofErr w:type="spellEnd"/>
            <w:proofErr w:type="gramEnd"/>
            <w:r w:rsidRPr="00FA538B">
              <w:rPr>
                <w:rFonts w:ascii="Consolas" w:hAnsi="Consolas" w:cs="宋体"/>
                <w:color w:val="000000"/>
                <w:kern w:val="0"/>
                <w:sz w:val="18"/>
                <w:szCs w:val="18"/>
                <w:bdr w:val="none" w:sz="0" w:space="0" w:color="auto" w:frame="1"/>
              </w:rPr>
              <w:t>[u]] = 0  </w:t>
            </w:r>
          </w:p>
          <w:p w14:paraId="1390AE67"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lastRenderedPageBreak/>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v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range(</w:t>
            </w:r>
            <w:proofErr w:type="spellStart"/>
            <w:proofErr w:type="gramStart"/>
            <w:r w:rsidRPr="00FA538B">
              <w:rPr>
                <w:rFonts w:ascii="Consolas" w:hAnsi="Consolas" w:cs="宋体"/>
                <w:color w:val="000000"/>
                <w:kern w:val="0"/>
                <w:sz w:val="18"/>
                <w:szCs w:val="18"/>
                <w:bdr w:val="none" w:sz="0" w:space="0" w:color="auto" w:frame="1"/>
              </w:rPr>
              <w:t>self.size</w:t>
            </w:r>
            <w:proofErr w:type="spellEnd"/>
            <w:proofErr w:type="gramEnd"/>
            <w:r w:rsidRPr="00FA538B">
              <w:rPr>
                <w:rFonts w:ascii="Consolas" w:hAnsi="Consolas" w:cs="宋体"/>
                <w:color w:val="000000"/>
                <w:kern w:val="0"/>
                <w:sz w:val="18"/>
                <w:szCs w:val="18"/>
                <w:bdr w:val="none" w:sz="0" w:space="0" w:color="auto" w:frame="1"/>
              </w:rPr>
              <w:t>):  </w:t>
            </w:r>
          </w:p>
          <w:p w14:paraId="307F5E1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weight[</w:t>
            </w:r>
            <w:proofErr w:type="gramStart"/>
            <w:r w:rsidRPr="00FA538B">
              <w:rPr>
                <w:rFonts w:ascii="Consolas" w:hAnsi="Consolas" w:cs="宋体"/>
                <w:color w:val="000000"/>
                <w:kern w:val="0"/>
                <w:sz w:val="18"/>
                <w:szCs w:val="18"/>
                <w:bdr w:val="none" w:sz="0" w:space="0" w:color="auto" w:frame="1"/>
              </w:rPr>
              <w:t>self.nodes</w:t>
            </w:r>
            <w:proofErr w:type="gramEnd"/>
            <w:r w:rsidRPr="00FA538B">
              <w:rPr>
                <w:rFonts w:ascii="Consolas" w:hAnsi="Consolas" w:cs="宋体"/>
                <w:color w:val="000000"/>
                <w:kern w:val="0"/>
                <w:sz w:val="18"/>
                <w:szCs w:val="18"/>
                <w:bdr w:val="none" w:sz="0" w:space="0" w:color="auto" w:frame="1"/>
              </w:rPr>
              <w:t>[u]] += (self.graph[u][v] / 100 + 1) ** -1 * P[v]  </w:t>
            </w:r>
          </w:p>
          <w:p w14:paraId="214871F1"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return</w:t>
            </w:r>
            <w:r w:rsidRPr="00FA538B">
              <w:rPr>
                <w:rFonts w:ascii="Consolas" w:hAnsi="Consolas" w:cs="宋体"/>
                <w:color w:val="000000"/>
                <w:kern w:val="0"/>
                <w:sz w:val="18"/>
                <w:szCs w:val="18"/>
                <w:bdr w:val="none" w:sz="0" w:space="0" w:color="auto" w:frame="1"/>
              </w:rPr>
              <w:t> weight  </w:t>
            </w:r>
          </w:p>
          <w:p w14:paraId="7347F42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2A6D7E11"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458A113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b/>
                <w:bCs/>
                <w:color w:val="006699"/>
                <w:kern w:val="0"/>
                <w:sz w:val="18"/>
                <w:szCs w:val="18"/>
                <w:bdr w:val="none" w:sz="0" w:space="0" w:color="auto" w:frame="1"/>
              </w:rPr>
              <w:t>if</w:t>
            </w:r>
            <w:r w:rsidRPr="00FA538B">
              <w:rPr>
                <w:rFonts w:ascii="Consolas" w:hAnsi="Consolas" w:cs="宋体"/>
                <w:color w:val="000000"/>
                <w:kern w:val="0"/>
                <w:sz w:val="18"/>
                <w:szCs w:val="18"/>
                <w:bdr w:val="none" w:sz="0" w:space="0" w:color="auto" w:frame="1"/>
              </w:rPr>
              <w:t> __name__ == </w:t>
            </w:r>
            <w:r w:rsidRPr="00FA538B">
              <w:rPr>
                <w:rFonts w:ascii="Consolas" w:hAnsi="Consolas" w:cs="宋体"/>
                <w:color w:val="0000FF"/>
                <w:kern w:val="0"/>
                <w:sz w:val="18"/>
                <w:szCs w:val="18"/>
                <w:bdr w:val="none" w:sz="0" w:space="0" w:color="auto" w:frame="1"/>
              </w:rPr>
              <w:t>'__main__'</w:t>
            </w:r>
            <w:r w:rsidRPr="00FA538B">
              <w:rPr>
                <w:rFonts w:ascii="Consolas" w:hAnsi="Consolas" w:cs="宋体"/>
                <w:color w:val="000000"/>
                <w:kern w:val="0"/>
                <w:sz w:val="18"/>
                <w:szCs w:val="18"/>
                <w:bdr w:val="none" w:sz="0" w:space="0" w:color="auto" w:frame="1"/>
              </w:rPr>
              <w:t>:  </w:t>
            </w:r>
          </w:p>
          <w:p w14:paraId="5CC2556C"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2653FB29"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graph_data</w:t>
            </w:r>
            <w:proofErr w:type="spellEnd"/>
            <w:r w:rsidRPr="00FA538B">
              <w:rPr>
                <w:rFonts w:ascii="Consolas" w:hAnsi="Consolas" w:cs="宋体"/>
                <w:color w:val="000000"/>
                <w:kern w:val="0"/>
                <w:sz w:val="18"/>
                <w:szCs w:val="18"/>
                <w:bdr w:val="none" w:sz="0" w:space="0" w:color="auto" w:frame="1"/>
              </w:rPr>
              <w:t> = </w:t>
            </w:r>
            <w:proofErr w:type="spellStart"/>
            <w:r w:rsidRPr="00FA538B">
              <w:rPr>
                <w:rFonts w:ascii="Consolas" w:hAnsi="Consolas" w:cs="宋体"/>
                <w:color w:val="000000"/>
                <w:kern w:val="0"/>
                <w:sz w:val="18"/>
                <w:szCs w:val="18"/>
                <w:bdr w:val="none" w:sz="0" w:space="0" w:color="auto" w:frame="1"/>
              </w:rPr>
              <w:t>load_</w:t>
            </w:r>
            <w:proofErr w:type="gramStart"/>
            <w:r w:rsidRPr="00FA538B">
              <w:rPr>
                <w:rFonts w:ascii="Consolas" w:hAnsi="Consolas" w:cs="宋体"/>
                <w:color w:val="000000"/>
                <w:kern w:val="0"/>
                <w:sz w:val="18"/>
                <w:szCs w:val="18"/>
                <w:bdr w:val="none" w:sz="0" w:space="0" w:color="auto" w:frame="1"/>
              </w:rPr>
              <w:t>graph</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  </w:t>
            </w:r>
          </w:p>
          <w:p w14:paraId="7ED70F16"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graph = </w:t>
            </w:r>
            <w:proofErr w:type="spellStart"/>
            <w:proofErr w:type="gramStart"/>
            <w:r w:rsidRPr="00FA538B">
              <w:rPr>
                <w:rFonts w:ascii="Consolas" w:hAnsi="Consolas" w:cs="宋体"/>
                <w:color w:val="000000"/>
                <w:kern w:val="0"/>
                <w:sz w:val="18"/>
                <w:szCs w:val="18"/>
                <w:bdr w:val="none" w:sz="0" w:space="0" w:color="auto" w:frame="1"/>
              </w:rPr>
              <w:t>graph.Graph</w:t>
            </w:r>
            <w:proofErr w:type="spellEnd"/>
            <w:proofErr w:type="gramEnd"/>
            <w:r w:rsidRPr="00FA538B">
              <w:rPr>
                <w:rFonts w:ascii="Consolas" w:hAnsi="Consolas" w:cs="宋体"/>
                <w:color w:val="000000"/>
                <w:kern w:val="0"/>
                <w:sz w:val="18"/>
                <w:szCs w:val="18"/>
                <w:bdr w:val="none" w:sz="0" w:space="0" w:color="auto" w:frame="1"/>
              </w:rPr>
              <w:t>(*</w:t>
            </w:r>
            <w:proofErr w:type="spellStart"/>
            <w:r w:rsidRPr="00FA538B">
              <w:rPr>
                <w:rFonts w:ascii="Consolas" w:hAnsi="Consolas" w:cs="宋体"/>
                <w:color w:val="000000"/>
                <w:kern w:val="0"/>
                <w:sz w:val="18"/>
                <w:szCs w:val="18"/>
                <w:bdr w:val="none" w:sz="0" w:space="0" w:color="auto" w:frame="1"/>
              </w:rPr>
              <w:t>graph_data</w:t>
            </w:r>
            <w:proofErr w:type="spellEnd"/>
            <w:r w:rsidRPr="00FA538B">
              <w:rPr>
                <w:rFonts w:ascii="Consolas" w:hAnsi="Consolas" w:cs="宋体"/>
                <w:color w:val="000000"/>
                <w:kern w:val="0"/>
                <w:sz w:val="18"/>
                <w:szCs w:val="18"/>
                <w:bdr w:val="none" w:sz="0" w:space="0" w:color="auto" w:frame="1"/>
              </w:rPr>
              <w:t>)  </w:t>
            </w:r>
          </w:p>
          <w:p w14:paraId="1B6AABDE"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66501446"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nodes, edges = </w:t>
            </w:r>
            <w:proofErr w:type="spellStart"/>
            <w:r w:rsidRPr="00FA538B">
              <w:rPr>
                <w:rFonts w:ascii="Consolas" w:hAnsi="Consolas" w:cs="宋体"/>
                <w:color w:val="000000"/>
                <w:kern w:val="0"/>
                <w:sz w:val="18"/>
                <w:szCs w:val="18"/>
                <w:bdr w:val="none" w:sz="0" w:space="0" w:color="auto" w:frame="1"/>
              </w:rPr>
              <w:t>graph_</w:t>
            </w:r>
            <w:proofErr w:type="gramStart"/>
            <w:r w:rsidRPr="00FA538B">
              <w:rPr>
                <w:rFonts w:ascii="Consolas" w:hAnsi="Consolas" w:cs="宋体"/>
                <w:color w:val="000000"/>
                <w:kern w:val="0"/>
                <w:sz w:val="18"/>
                <w:szCs w:val="18"/>
                <w:bdr w:val="none" w:sz="0" w:space="0" w:color="auto" w:frame="1"/>
              </w:rPr>
              <w:t>data</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0], </w:t>
            </w:r>
            <w:proofErr w:type="spellStart"/>
            <w:r w:rsidRPr="00FA538B">
              <w:rPr>
                <w:rFonts w:ascii="Consolas" w:hAnsi="Consolas" w:cs="宋体"/>
                <w:color w:val="000000"/>
                <w:kern w:val="0"/>
                <w:sz w:val="18"/>
                <w:szCs w:val="18"/>
                <w:bdr w:val="none" w:sz="0" w:space="0" w:color="auto" w:frame="1"/>
              </w:rPr>
              <w:t>graph_data</w:t>
            </w:r>
            <w:proofErr w:type="spellEnd"/>
            <w:r w:rsidRPr="00FA538B">
              <w:rPr>
                <w:rFonts w:ascii="Consolas" w:hAnsi="Consolas" w:cs="宋体"/>
                <w:color w:val="000000"/>
                <w:kern w:val="0"/>
                <w:sz w:val="18"/>
                <w:szCs w:val="18"/>
                <w:bdr w:val="none" w:sz="0" w:space="0" w:color="auto" w:frame="1"/>
              </w:rPr>
              <w:t>[1]  </w:t>
            </w:r>
          </w:p>
          <w:p w14:paraId="2926BD37"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4E359D27"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d, r = density.get_</w:t>
            </w:r>
            <w:proofErr w:type="gramStart"/>
            <w:r w:rsidRPr="00FA538B">
              <w:rPr>
                <w:rFonts w:ascii="Consolas" w:hAnsi="Consolas" w:cs="宋体"/>
                <w:color w:val="000000"/>
                <w:kern w:val="0"/>
                <w:sz w:val="18"/>
                <w:szCs w:val="18"/>
                <w:bdr w:val="none" w:sz="0" w:space="0" w:color="auto" w:frame="1"/>
              </w:rPr>
              <w:t>density(</w:t>
            </w:r>
            <w:proofErr w:type="gramEnd"/>
            <w:r w:rsidRPr="00FA538B">
              <w:rPr>
                <w:rFonts w:ascii="Consolas" w:hAnsi="Consolas" w:cs="宋体"/>
                <w:color w:val="000000"/>
                <w:kern w:val="0"/>
                <w:sz w:val="18"/>
                <w:szCs w:val="18"/>
                <w:bdr w:val="none" w:sz="0" w:space="0" w:color="auto" w:frame="1"/>
              </w:rPr>
              <w:t>datasheet.number_of_origin_people, datasheet.percent_of_student_with_class, T=120, flag=False, batch=3)  </w:t>
            </w:r>
          </w:p>
          <w:p w14:paraId="79DAC784"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traffic = </w:t>
            </w:r>
            <w:proofErr w:type="spellStart"/>
            <w:proofErr w:type="gramStart"/>
            <w:r w:rsidRPr="00FA538B">
              <w:rPr>
                <w:rFonts w:ascii="Consolas" w:hAnsi="Consolas" w:cs="宋体"/>
                <w:color w:val="000000"/>
                <w:kern w:val="0"/>
                <w:sz w:val="18"/>
                <w:szCs w:val="18"/>
                <w:bdr w:val="none" w:sz="0" w:space="0" w:color="auto" w:frame="1"/>
              </w:rPr>
              <w:t>np.array</w:t>
            </w:r>
            <w:proofErr w:type="spellEnd"/>
            <w:proofErr w:type="gramEnd"/>
            <w:r w:rsidRPr="00FA538B">
              <w:rPr>
                <w:rFonts w:ascii="Consolas" w:hAnsi="Consolas" w:cs="宋体"/>
                <w:color w:val="000000"/>
                <w:kern w:val="0"/>
                <w:sz w:val="18"/>
                <w:szCs w:val="18"/>
                <w:bdr w:val="none" w:sz="0" w:space="0" w:color="auto" w:frame="1"/>
              </w:rPr>
              <w:t>(list(</w:t>
            </w:r>
            <w:proofErr w:type="spellStart"/>
            <w:r w:rsidRPr="00FA538B">
              <w:rPr>
                <w:rFonts w:ascii="Consolas" w:hAnsi="Consolas" w:cs="宋体"/>
                <w:color w:val="000000"/>
                <w:kern w:val="0"/>
                <w:sz w:val="18"/>
                <w:szCs w:val="18"/>
                <w:bdr w:val="none" w:sz="0" w:space="0" w:color="auto" w:frame="1"/>
              </w:rPr>
              <w:t>r.values</w:t>
            </w:r>
            <w:proofErr w:type="spellEnd"/>
            <w:r w:rsidRPr="00FA538B">
              <w:rPr>
                <w:rFonts w:ascii="Consolas" w:hAnsi="Consolas" w:cs="宋体"/>
                <w:color w:val="000000"/>
                <w:kern w:val="0"/>
                <w:sz w:val="18"/>
                <w:szCs w:val="18"/>
                <w:bdr w:val="none" w:sz="0" w:space="0" w:color="auto" w:frame="1"/>
              </w:rPr>
              <w:t>()))  </w:t>
            </w:r>
          </w:p>
          <w:p w14:paraId="592517CD"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weight_curve</w:t>
            </w:r>
            <w:proofErr w:type="spellEnd"/>
            <w:r w:rsidRPr="00FA538B">
              <w:rPr>
                <w:rFonts w:ascii="Consolas" w:hAnsi="Consolas" w:cs="宋体"/>
                <w:color w:val="000000"/>
                <w:kern w:val="0"/>
                <w:sz w:val="18"/>
                <w:szCs w:val="18"/>
                <w:bdr w:val="none" w:sz="0" w:space="0" w:color="auto" w:frame="1"/>
              </w:rPr>
              <w:t> = {node: </w:t>
            </w:r>
            <w:proofErr w:type="spellStart"/>
            <w:proofErr w:type="gramStart"/>
            <w:r w:rsidRPr="00FA538B">
              <w:rPr>
                <w:rFonts w:ascii="Consolas" w:hAnsi="Consolas" w:cs="宋体"/>
                <w:color w:val="000000"/>
                <w:kern w:val="0"/>
                <w:sz w:val="18"/>
                <w:szCs w:val="18"/>
                <w:bdr w:val="none" w:sz="0" w:space="0" w:color="auto" w:frame="1"/>
              </w:rPr>
              <w:t>np.zeros</w:t>
            </w:r>
            <w:proofErr w:type="spellEnd"/>
            <w:proofErr w:type="gramEnd"/>
            <w:r w:rsidRPr="00FA538B">
              <w:rPr>
                <w:rFonts w:ascii="Consolas" w:hAnsi="Consolas" w:cs="宋体"/>
                <w:color w:val="000000"/>
                <w:kern w:val="0"/>
                <w:sz w:val="18"/>
                <w:szCs w:val="18"/>
                <w:bdr w:val="none" w:sz="0" w:space="0" w:color="auto" w:frame="1"/>
              </w:rPr>
              <w:t>(120)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node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nodes}  </w:t>
            </w:r>
          </w:p>
          <w:p w14:paraId="7F0EEF42"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weight_sum</w:t>
            </w:r>
            <w:proofErr w:type="spellEnd"/>
            <w:r w:rsidRPr="00FA538B">
              <w:rPr>
                <w:rFonts w:ascii="Consolas" w:hAnsi="Consolas" w:cs="宋体"/>
                <w:color w:val="000000"/>
                <w:kern w:val="0"/>
                <w:sz w:val="18"/>
                <w:szCs w:val="18"/>
                <w:bdr w:val="none" w:sz="0" w:space="0" w:color="auto" w:frame="1"/>
              </w:rPr>
              <w:t> = </w:t>
            </w:r>
            <w:proofErr w:type="spellStart"/>
            <w:proofErr w:type="gramStart"/>
            <w:r w:rsidRPr="00FA538B">
              <w:rPr>
                <w:rFonts w:ascii="Consolas" w:hAnsi="Consolas" w:cs="宋体"/>
                <w:color w:val="000000"/>
                <w:kern w:val="0"/>
                <w:sz w:val="18"/>
                <w:szCs w:val="18"/>
                <w:bdr w:val="none" w:sz="0" w:space="0" w:color="auto" w:frame="1"/>
              </w:rPr>
              <w:t>dict</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  </w:t>
            </w:r>
          </w:p>
          <w:p w14:paraId="7AFDA45E"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6F97B1D7"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t:  </w:t>
            </w:r>
          </w:p>
          <w:p w14:paraId="298E8383"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weight = </w:t>
            </w:r>
            <w:proofErr w:type="spellStart"/>
            <w:r w:rsidRPr="00FA538B">
              <w:rPr>
                <w:rFonts w:ascii="Consolas" w:hAnsi="Consolas" w:cs="宋体"/>
                <w:color w:val="000000"/>
                <w:kern w:val="0"/>
                <w:sz w:val="18"/>
                <w:szCs w:val="18"/>
                <w:bdr w:val="none" w:sz="0" w:space="0" w:color="auto" w:frame="1"/>
              </w:rPr>
              <w:t>graph.get_</w:t>
            </w:r>
            <w:proofErr w:type="gramStart"/>
            <w:r w:rsidRPr="00FA538B">
              <w:rPr>
                <w:rFonts w:ascii="Consolas" w:hAnsi="Consolas" w:cs="宋体"/>
                <w:color w:val="000000"/>
                <w:kern w:val="0"/>
                <w:sz w:val="18"/>
                <w:szCs w:val="18"/>
                <w:bdr w:val="none" w:sz="0" w:space="0" w:color="auto" w:frame="1"/>
              </w:rPr>
              <w:t>weight</w:t>
            </w:r>
            <w:proofErr w:type="spellEnd"/>
            <w:r w:rsidRPr="00FA538B">
              <w:rPr>
                <w:rFonts w:ascii="Consolas" w:hAnsi="Consolas" w:cs="宋体"/>
                <w:color w:val="000000"/>
                <w:kern w:val="0"/>
                <w:sz w:val="18"/>
                <w:szCs w:val="18"/>
                <w:bdr w:val="none" w:sz="0" w:space="0" w:color="auto" w:frame="1"/>
              </w:rPr>
              <w:t>(</w:t>
            </w:r>
            <w:proofErr w:type="gramEnd"/>
            <w:r w:rsidRPr="00FA538B">
              <w:rPr>
                <w:rFonts w:ascii="Consolas" w:hAnsi="Consolas" w:cs="宋体"/>
                <w:color w:val="000000"/>
                <w:kern w:val="0"/>
                <w:sz w:val="18"/>
                <w:szCs w:val="18"/>
                <w:bdr w:val="none" w:sz="0" w:space="0" w:color="auto" w:frame="1"/>
              </w:rPr>
              <w:t>traffic[:, </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w:t>
            </w:r>
          </w:p>
          <w:p w14:paraId="5B57FC8C"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node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weight:  </w:t>
            </w:r>
          </w:p>
          <w:p w14:paraId="59807D65"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weight_curve</w:t>
            </w:r>
            <w:proofErr w:type="spellEnd"/>
            <w:r w:rsidRPr="00FA538B">
              <w:rPr>
                <w:rFonts w:ascii="Consolas" w:hAnsi="Consolas" w:cs="宋体"/>
                <w:color w:val="000000"/>
                <w:kern w:val="0"/>
                <w:sz w:val="18"/>
                <w:szCs w:val="18"/>
                <w:bdr w:val="none" w:sz="0" w:space="0" w:color="auto" w:frame="1"/>
              </w:rPr>
              <w:t>[node][</w:t>
            </w:r>
            <w:proofErr w:type="spellStart"/>
            <w:r w:rsidRPr="00FA538B">
              <w:rPr>
                <w:rFonts w:ascii="Consolas" w:hAnsi="Consolas" w:cs="宋体"/>
                <w:color w:val="000000"/>
                <w:kern w:val="0"/>
                <w:sz w:val="18"/>
                <w:szCs w:val="18"/>
                <w:bdr w:val="none" w:sz="0" w:space="0" w:color="auto" w:frame="1"/>
              </w:rPr>
              <w:t>i</w:t>
            </w:r>
            <w:proofErr w:type="spellEnd"/>
            <w:r w:rsidRPr="00FA538B">
              <w:rPr>
                <w:rFonts w:ascii="Consolas" w:hAnsi="Consolas" w:cs="宋体"/>
                <w:color w:val="000000"/>
                <w:kern w:val="0"/>
                <w:sz w:val="18"/>
                <w:szCs w:val="18"/>
                <w:bdr w:val="none" w:sz="0" w:space="0" w:color="auto" w:frame="1"/>
              </w:rPr>
              <w:t>] = weight[node]  </w:t>
            </w:r>
          </w:p>
          <w:p w14:paraId="3157732B"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
          <w:p w14:paraId="02EA0C8B"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r w:rsidRPr="00FA538B">
              <w:rPr>
                <w:rFonts w:ascii="Consolas" w:hAnsi="Consolas" w:cs="宋体"/>
                <w:b/>
                <w:bCs/>
                <w:color w:val="006699"/>
                <w:kern w:val="0"/>
                <w:sz w:val="18"/>
                <w:szCs w:val="18"/>
                <w:bdr w:val="none" w:sz="0" w:space="0" w:color="auto" w:frame="1"/>
              </w:rPr>
              <w:t>for</w:t>
            </w:r>
            <w:r w:rsidRPr="00FA538B">
              <w:rPr>
                <w:rFonts w:ascii="Consolas" w:hAnsi="Consolas" w:cs="宋体"/>
                <w:color w:val="000000"/>
                <w:kern w:val="0"/>
                <w:sz w:val="18"/>
                <w:szCs w:val="18"/>
                <w:bdr w:val="none" w:sz="0" w:space="0" w:color="auto" w:frame="1"/>
              </w:rPr>
              <w:t> node </w:t>
            </w:r>
            <w:r w:rsidRPr="00FA538B">
              <w:rPr>
                <w:rFonts w:ascii="Consolas" w:hAnsi="Consolas" w:cs="宋体"/>
                <w:b/>
                <w:bCs/>
                <w:color w:val="006699"/>
                <w:kern w:val="0"/>
                <w:sz w:val="18"/>
                <w:szCs w:val="18"/>
                <w:bdr w:val="none" w:sz="0" w:space="0" w:color="auto" w:frame="1"/>
              </w:rPr>
              <w:t>in</w:t>
            </w:r>
            <w:r w:rsidRPr="00FA538B">
              <w:rPr>
                <w:rFonts w:ascii="Consolas" w:hAnsi="Consolas" w:cs="宋体"/>
                <w:color w:val="000000"/>
                <w:kern w:val="0"/>
                <w:sz w:val="18"/>
                <w:szCs w:val="18"/>
                <w:bdr w:val="none" w:sz="0" w:space="0" w:color="auto" w:frame="1"/>
              </w:rPr>
              <w:t> </w:t>
            </w:r>
            <w:proofErr w:type="spellStart"/>
            <w:r w:rsidRPr="00FA538B">
              <w:rPr>
                <w:rFonts w:ascii="Consolas" w:hAnsi="Consolas" w:cs="宋体"/>
                <w:color w:val="000000"/>
                <w:kern w:val="0"/>
                <w:sz w:val="18"/>
                <w:szCs w:val="18"/>
                <w:bdr w:val="none" w:sz="0" w:space="0" w:color="auto" w:frame="1"/>
              </w:rPr>
              <w:t>weight_curve</w:t>
            </w:r>
            <w:proofErr w:type="spellEnd"/>
            <w:r w:rsidRPr="00FA538B">
              <w:rPr>
                <w:rFonts w:ascii="Consolas" w:hAnsi="Consolas" w:cs="宋体"/>
                <w:color w:val="000000"/>
                <w:kern w:val="0"/>
                <w:sz w:val="18"/>
                <w:szCs w:val="18"/>
                <w:bdr w:val="none" w:sz="0" w:space="0" w:color="auto" w:frame="1"/>
              </w:rPr>
              <w:t>:  </w:t>
            </w:r>
          </w:p>
          <w:p w14:paraId="67EFF4C1"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weight_sum[node] = np.sum(weight_curve[node]) / len(weight_curve[node])  </w:t>
            </w:r>
          </w:p>
          <w:p w14:paraId="7B8D7C29" w14:textId="77777777" w:rsidR="00FA538B" w:rsidRPr="00FA538B" w:rsidRDefault="00FA538B" w:rsidP="00FA538B">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plt.plot</w:t>
            </w:r>
            <w:proofErr w:type="spellEnd"/>
            <w:proofErr w:type="gramEnd"/>
            <w:r w:rsidRPr="00FA538B">
              <w:rPr>
                <w:rFonts w:ascii="Consolas" w:hAnsi="Consolas" w:cs="宋体"/>
                <w:color w:val="000000"/>
                <w:kern w:val="0"/>
                <w:sz w:val="18"/>
                <w:szCs w:val="18"/>
                <w:bdr w:val="none" w:sz="0" w:space="0" w:color="auto" w:frame="1"/>
              </w:rPr>
              <w:t>(t, </w:t>
            </w:r>
            <w:proofErr w:type="spellStart"/>
            <w:r w:rsidRPr="00FA538B">
              <w:rPr>
                <w:rFonts w:ascii="Consolas" w:hAnsi="Consolas" w:cs="宋体"/>
                <w:color w:val="000000"/>
                <w:kern w:val="0"/>
                <w:sz w:val="18"/>
                <w:szCs w:val="18"/>
                <w:bdr w:val="none" w:sz="0" w:space="0" w:color="auto" w:frame="1"/>
              </w:rPr>
              <w:t>weight_curve</w:t>
            </w:r>
            <w:proofErr w:type="spellEnd"/>
            <w:r w:rsidRPr="00FA538B">
              <w:rPr>
                <w:rFonts w:ascii="Consolas" w:hAnsi="Consolas" w:cs="宋体"/>
                <w:color w:val="000000"/>
                <w:kern w:val="0"/>
                <w:sz w:val="18"/>
                <w:szCs w:val="18"/>
                <w:bdr w:val="none" w:sz="0" w:space="0" w:color="auto" w:frame="1"/>
              </w:rPr>
              <w:t>[node])  </w:t>
            </w:r>
          </w:p>
          <w:p w14:paraId="7DE11EE3" w14:textId="77777777" w:rsidR="00FA538B" w:rsidRPr="00FA538B" w:rsidRDefault="00FA538B" w:rsidP="00FA538B">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538B">
              <w:rPr>
                <w:rFonts w:ascii="Consolas" w:hAnsi="Consolas" w:cs="宋体"/>
                <w:color w:val="000000"/>
                <w:kern w:val="0"/>
                <w:sz w:val="18"/>
                <w:szCs w:val="18"/>
                <w:bdr w:val="none" w:sz="0" w:space="0" w:color="auto" w:frame="1"/>
              </w:rPr>
              <w:t>    </w:t>
            </w:r>
            <w:proofErr w:type="spellStart"/>
            <w:proofErr w:type="gramStart"/>
            <w:r w:rsidRPr="00FA538B">
              <w:rPr>
                <w:rFonts w:ascii="Consolas" w:hAnsi="Consolas" w:cs="宋体"/>
                <w:color w:val="000000"/>
                <w:kern w:val="0"/>
                <w:sz w:val="18"/>
                <w:szCs w:val="18"/>
                <w:bdr w:val="none" w:sz="0" w:space="0" w:color="auto" w:frame="1"/>
              </w:rPr>
              <w:t>plt.show</w:t>
            </w:r>
            <w:proofErr w:type="spellEnd"/>
            <w:proofErr w:type="gramEnd"/>
            <w:r w:rsidRPr="00FA538B">
              <w:rPr>
                <w:rFonts w:ascii="Consolas" w:hAnsi="Consolas" w:cs="宋体"/>
                <w:color w:val="000000"/>
                <w:kern w:val="0"/>
                <w:sz w:val="18"/>
                <w:szCs w:val="18"/>
                <w:bdr w:val="none" w:sz="0" w:space="0" w:color="auto" w:frame="1"/>
              </w:rPr>
              <w:t>()  </w:t>
            </w:r>
          </w:p>
          <w:p w14:paraId="71D436FF" w14:textId="7EE63F31" w:rsidR="00C23247" w:rsidRPr="00B0163C" w:rsidRDefault="00C23247">
            <w:pPr>
              <w:rPr>
                <w:rFonts w:ascii="宋体" w:hAnsi="宋体"/>
                <w:bCs/>
                <w:sz w:val="24"/>
              </w:rPr>
            </w:pPr>
          </w:p>
        </w:tc>
      </w:tr>
      <w:tr w:rsidR="00C23247" w14:paraId="255125AC" w14:textId="77777777">
        <w:tc>
          <w:tcPr>
            <w:tcW w:w="8296" w:type="dxa"/>
            <w:shd w:val="clear" w:color="auto" w:fill="BFBFBF" w:themeFill="background1" w:themeFillShade="BF"/>
          </w:tcPr>
          <w:p w14:paraId="6BF4B1AD" w14:textId="7F7D49AF" w:rsidR="00C23247" w:rsidRDefault="00B0163C">
            <w:pPr>
              <w:rPr>
                <w:rFonts w:ascii="黑体" w:eastAsia="黑体" w:hAnsi="黑体" w:hint="eastAsia"/>
                <w:bCs/>
                <w:sz w:val="24"/>
              </w:rPr>
            </w:pPr>
            <w:r>
              <w:rPr>
                <w:rFonts w:ascii="黑体" w:eastAsia="黑体" w:hAnsi="黑体" w:hint="eastAsia"/>
                <w:bCs/>
                <w:sz w:val="24"/>
              </w:rPr>
              <w:lastRenderedPageBreak/>
              <w:t>附录3</w:t>
            </w:r>
          </w:p>
        </w:tc>
      </w:tr>
      <w:tr w:rsidR="00C23247" w14:paraId="005C17B2" w14:textId="77777777">
        <w:tc>
          <w:tcPr>
            <w:tcW w:w="8296" w:type="dxa"/>
          </w:tcPr>
          <w:p w14:paraId="7CDADF73" w14:textId="73BB2AD2" w:rsidR="00C23247" w:rsidRDefault="00B0163C">
            <w:pPr>
              <w:rPr>
                <w:rFonts w:ascii="黑体" w:eastAsia="黑体" w:hAnsi="黑体"/>
                <w:bCs/>
                <w:sz w:val="24"/>
              </w:rPr>
            </w:pPr>
            <w:r>
              <w:rPr>
                <w:rFonts w:ascii="黑体" w:eastAsia="黑体" w:hAnsi="黑体" w:hint="eastAsia"/>
                <w:bCs/>
                <w:sz w:val="24"/>
              </w:rPr>
              <w:t>时段人流量模型</w:t>
            </w:r>
          </w:p>
          <w:p w14:paraId="3A28D1EE"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numpy</w:t>
            </w:r>
            <w:proofErr w:type="spellEnd"/>
            <w:r w:rsidRPr="00B0163C">
              <w:rPr>
                <w:rFonts w:ascii="Consolas" w:hAnsi="Consolas" w:cs="宋体"/>
                <w:color w:val="000000"/>
                <w:kern w:val="0"/>
                <w:sz w:val="18"/>
                <w:szCs w:val="18"/>
                <w:bdr w:val="none" w:sz="0" w:space="0" w:color="auto" w:frame="1"/>
              </w:rPr>
              <w:t> as np  </w:t>
            </w:r>
          </w:p>
          <w:p w14:paraId="4B0A6337"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w:t>
            </w:r>
            <w:proofErr w:type="spellStart"/>
            <w:proofErr w:type="gramStart"/>
            <w:r w:rsidRPr="00B0163C">
              <w:rPr>
                <w:rFonts w:ascii="Consolas" w:hAnsi="Consolas" w:cs="宋体"/>
                <w:color w:val="000000"/>
                <w:kern w:val="0"/>
                <w:sz w:val="18"/>
                <w:szCs w:val="18"/>
                <w:bdr w:val="none" w:sz="0" w:space="0" w:color="auto" w:frame="1"/>
              </w:rPr>
              <w:t>matplotlib.pyplot</w:t>
            </w:r>
            <w:proofErr w:type="spellEnd"/>
            <w:proofErr w:type="gramEnd"/>
            <w:r w:rsidRPr="00B0163C">
              <w:rPr>
                <w:rFonts w:ascii="Consolas" w:hAnsi="Consolas" w:cs="宋体"/>
                <w:color w:val="000000"/>
                <w:kern w:val="0"/>
                <w:sz w:val="18"/>
                <w:szCs w:val="18"/>
                <w:bdr w:val="none" w:sz="0" w:space="0" w:color="auto" w:frame="1"/>
              </w:rPr>
              <w:t> as </w:t>
            </w:r>
            <w:proofErr w:type="spellStart"/>
            <w:r w:rsidRPr="00B0163C">
              <w:rPr>
                <w:rFonts w:ascii="Consolas" w:hAnsi="Consolas" w:cs="宋体"/>
                <w:color w:val="000000"/>
                <w:kern w:val="0"/>
                <w:sz w:val="18"/>
                <w:szCs w:val="18"/>
                <w:bdr w:val="none" w:sz="0" w:space="0" w:color="auto" w:frame="1"/>
              </w:rPr>
              <w:t>plt</w:t>
            </w:r>
            <w:proofErr w:type="spellEnd"/>
            <w:r w:rsidRPr="00B0163C">
              <w:rPr>
                <w:rFonts w:ascii="Consolas" w:hAnsi="Consolas" w:cs="宋体"/>
                <w:color w:val="000000"/>
                <w:kern w:val="0"/>
                <w:sz w:val="18"/>
                <w:szCs w:val="18"/>
                <w:bdr w:val="none" w:sz="0" w:space="0" w:color="auto" w:frame="1"/>
              </w:rPr>
              <w:t>  </w:t>
            </w:r>
          </w:p>
          <w:p w14:paraId="688D00F5"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from</w:t>
            </w:r>
            <w:r w:rsidRPr="00B0163C">
              <w:rPr>
                <w:rFonts w:ascii="Consolas" w:hAnsi="Consolas" w:cs="宋体"/>
                <w:color w:val="000000"/>
                <w:kern w:val="0"/>
                <w:sz w:val="18"/>
                <w:szCs w:val="18"/>
                <w:bdr w:val="none" w:sz="0" w:space="0" w:color="auto" w:frame="1"/>
              </w:rPr>
              <w:t> utils </w:t>
            </w: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  </w:t>
            </w:r>
          </w:p>
          <w:p w14:paraId="046A97E4"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graph  </w:t>
            </w:r>
          </w:p>
          <w:p w14:paraId="0851B3FD"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csv  </w:t>
            </w:r>
          </w:p>
          <w:p w14:paraId="4172A031"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import</w:t>
            </w:r>
            <w:r w:rsidRPr="00B0163C">
              <w:rPr>
                <w:rFonts w:ascii="Consolas" w:hAnsi="Consolas" w:cs="宋体"/>
                <w:color w:val="000000"/>
                <w:kern w:val="0"/>
                <w:sz w:val="18"/>
                <w:szCs w:val="18"/>
                <w:bdr w:val="none" w:sz="0" w:space="0" w:color="auto" w:frame="1"/>
              </w:rPr>
              <w:t> datasheet  </w:t>
            </w:r>
          </w:p>
          <w:p w14:paraId="657842E1"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51AA8BBA"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b/>
                <w:bCs/>
                <w:color w:val="006699"/>
                <w:kern w:val="0"/>
                <w:sz w:val="18"/>
                <w:szCs w:val="18"/>
                <w:bdr w:val="none" w:sz="0" w:space="0" w:color="auto" w:frame="1"/>
              </w:rPr>
              <w:t>def</w:t>
            </w:r>
            <w:r w:rsidRPr="00B0163C">
              <w:rPr>
                <w:rFonts w:ascii="Consolas" w:hAnsi="Consolas" w:cs="宋体"/>
                <w:color w:val="000000"/>
                <w:kern w:val="0"/>
                <w:sz w:val="18"/>
                <w:szCs w:val="18"/>
                <w:bdr w:val="none" w:sz="0" w:space="0" w:color="auto" w:frame="1"/>
              </w:rPr>
              <w:t> get_</w:t>
            </w:r>
            <w:proofErr w:type="gramStart"/>
            <w:r w:rsidRPr="00B0163C">
              <w:rPr>
                <w:rFonts w:ascii="Consolas" w:hAnsi="Consolas" w:cs="宋体"/>
                <w:color w:val="000000"/>
                <w:kern w:val="0"/>
                <w:sz w:val="18"/>
                <w:szCs w:val="18"/>
                <w:bdr w:val="none" w:sz="0" w:space="0" w:color="auto" w:frame="1"/>
              </w:rPr>
              <w:t>density(</w:t>
            </w:r>
            <w:proofErr w:type="gramEnd"/>
            <w:r w:rsidRPr="00B0163C">
              <w:rPr>
                <w:rFonts w:ascii="Consolas" w:hAnsi="Consolas" w:cs="宋体"/>
                <w:color w:val="000000"/>
                <w:kern w:val="0"/>
                <w:sz w:val="18"/>
                <w:szCs w:val="18"/>
                <w:bdr w:val="none" w:sz="0" w:space="0" w:color="auto" w:frame="1"/>
              </w:rPr>
              <w:t>number_of_origin_people, percent_of_student_with_class, T=120, sigma=20, flag=False, batch=3):  </w:t>
            </w:r>
          </w:p>
          <w:p w14:paraId="16BF3E2F"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G = </w:t>
            </w:r>
            <w:proofErr w:type="spellStart"/>
            <w:proofErr w:type="gramStart"/>
            <w:r w:rsidRPr="00B0163C">
              <w:rPr>
                <w:rFonts w:ascii="Consolas" w:hAnsi="Consolas" w:cs="宋体"/>
                <w:color w:val="000000"/>
                <w:kern w:val="0"/>
                <w:sz w:val="18"/>
                <w:szCs w:val="18"/>
                <w:bdr w:val="none" w:sz="0" w:space="0" w:color="auto" w:frame="1"/>
              </w:rPr>
              <w:t>graph.Graph</w:t>
            </w:r>
            <w:proofErr w:type="spellEnd"/>
            <w:proofErr w:type="gramEnd"/>
            <w:r w:rsidRPr="00B0163C">
              <w:rPr>
                <w:rFonts w:ascii="Consolas" w:hAnsi="Consolas" w:cs="宋体"/>
                <w:color w:val="000000"/>
                <w:kern w:val="0"/>
                <w:sz w:val="18"/>
                <w:szCs w:val="18"/>
                <w:bdr w:val="none" w:sz="0" w:space="0" w:color="auto" w:frame="1"/>
              </w:rPr>
              <w:t>(*</w:t>
            </w:r>
            <w:proofErr w:type="spellStart"/>
            <w:r w:rsidRPr="00B0163C">
              <w:rPr>
                <w:rFonts w:ascii="Consolas" w:hAnsi="Consolas" w:cs="宋体"/>
                <w:color w:val="000000"/>
                <w:kern w:val="0"/>
                <w:sz w:val="18"/>
                <w:szCs w:val="18"/>
                <w:bdr w:val="none" w:sz="0" w:space="0" w:color="auto" w:frame="1"/>
              </w:rPr>
              <w:t>load_graph</w:t>
            </w:r>
            <w:proofErr w:type="spellEnd"/>
            <w:r w:rsidRPr="00B0163C">
              <w:rPr>
                <w:rFonts w:ascii="Consolas" w:hAnsi="Consolas" w:cs="宋体"/>
                <w:color w:val="000000"/>
                <w:kern w:val="0"/>
                <w:sz w:val="18"/>
                <w:szCs w:val="18"/>
                <w:bdr w:val="none" w:sz="0" w:space="0" w:color="auto" w:frame="1"/>
              </w:rPr>
              <w:t>())  </w:t>
            </w:r>
          </w:p>
          <w:p w14:paraId="41C13BDC"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lastRenderedPageBreak/>
              <w:t>    Dorm = </w:t>
            </w:r>
            <w:proofErr w:type="spellStart"/>
            <w:proofErr w:type="gramStart"/>
            <w:r w:rsidRPr="00B0163C">
              <w:rPr>
                <w:rFonts w:ascii="Consolas" w:hAnsi="Consolas" w:cs="宋体"/>
                <w:color w:val="000000"/>
                <w:kern w:val="0"/>
                <w:sz w:val="18"/>
                <w:szCs w:val="18"/>
                <w:bdr w:val="none" w:sz="0" w:space="0" w:color="auto" w:frame="1"/>
              </w:rPr>
              <w:t>datasheet.Dorm</w:t>
            </w:r>
            <w:proofErr w:type="spellEnd"/>
            <w:proofErr w:type="gramEnd"/>
            <w:r w:rsidRPr="00B0163C">
              <w:rPr>
                <w:rFonts w:ascii="Consolas" w:hAnsi="Consolas" w:cs="宋体"/>
                <w:color w:val="000000"/>
                <w:kern w:val="0"/>
                <w:sz w:val="18"/>
                <w:szCs w:val="18"/>
                <w:bdr w:val="none" w:sz="0" w:space="0" w:color="auto" w:frame="1"/>
              </w:rPr>
              <w:t>  </w:t>
            </w:r>
          </w:p>
          <w:p w14:paraId="2D2235E6"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Canteen = </w:t>
            </w:r>
            <w:proofErr w:type="spellStart"/>
            <w:proofErr w:type="gramStart"/>
            <w:r w:rsidRPr="00B0163C">
              <w:rPr>
                <w:rFonts w:ascii="Consolas" w:hAnsi="Consolas" w:cs="宋体"/>
                <w:color w:val="000000"/>
                <w:kern w:val="0"/>
                <w:sz w:val="18"/>
                <w:szCs w:val="18"/>
                <w:bdr w:val="none" w:sz="0" w:space="0" w:color="auto" w:frame="1"/>
              </w:rPr>
              <w:t>datasheet.Canteen</w:t>
            </w:r>
            <w:proofErr w:type="spellEnd"/>
            <w:proofErr w:type="gramEnd"/>
            <w:r w:rsidRPr="00B0163C">
              <w:rPr>
                <w:rFonts w:ascii="Consolas" w:hAnsi="Consolas" w:cs="宋体"/>
                <w:color w:val="000000"/>
                <w:kern w:val="0"/>
                <w:sz w:val="18"/>
                <w:szCs w:val="18"/>
                <w:bdr w:val="none" w:sz="0" w:space="0" w:color="auto" w:frame="1"/>
              </w:rPr>
              <w:t>  </w:t>
            </w:r>
          </w:p>
          <w:p w14:paraId="147A7D44"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 </w:t>
            </w:r>
            <w:proofErr w:type="spellStart"/>
            <w:proofErr w:type="gramStart"/>
            <w:r w:rsidRPr="00B0163C">
              <w:rPr>
                <w:rFonts w:ascii="Consolas" w:hAnsi="Consolas" w:cs="宋体"/>
                <w:color w:val="000000"/>
                <w:kern w:val="0"/>
                <w:sz w:val="18"/>
                <w:szCs w:val="18"/>
                <w:bdr w:val="none" w:sz="0" w:space="0" w:color="auto" w:frame="1"/>
              </w:rPr>
              <w:t>datasheet.TeachingBuilding</w:t>
            </w:r>
            <w:proofErr w:type="spellEnd"/>
            <w:proofErr w:type="gramEnd"/>
            <w:r w:rsidRPr="00B0163C">
              <w:rPr>
                <w:rFonts w:ascii="Consolas" w:hAnsi="Consolas" w:cs="宋体"/>
                <w:color w:val="000000"/>
                <w:kern w:val="0"/>
                <w:sz w:val="18"/>
                <w:szCs w:val="18"/>
                <w:bdr w:val="none" w:sz="0" w:space="0" w:color="auto" w:frame="1"/>
              </w:rPr>
              <w:t>  </w:t>
            </w:r>
          </w:p>
          <w:p w14:paraId="3A2462D5"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Corresponeding</w:t>
            </w:r>
            <w:proofErr w:type="spellEnd"/>
            <w:r w:rsidRPr="00B0163C">
              <w:rPr>
                <w:rFonts w:ascii="Consolas" w:hAnsi="Consolas" w:cs="宋体"/>
                <w:color w:val="000000"/>
                <w:kern w:val="0"/>
                <w:sz w:val="18"/>
                <w:szCs w:val="18"/>
                <w:bdr w:val="none" w:sz="0" w:space="0" w:color="auto" w:frame="1"/>
              </w:rPr>
              <w:t> = </w:t>
            </w:r>
            <w:proofErr w:type="spellStart"/>
            <w:proofErr w:type="gramStart"/>
            <w:r w:rsidRPr="00B0163C">
              <w:rPr>
                <w:rFonts w:ascii="Consolas" w:hAnsi="Consolas" w:cs="宋体"/>
                <w:color w:val="000000"/>
                <w:kern w:val="0"/>
                <w:sz w:val="18"/>
                <w:szCs w:val="18"/>
                <w:bdr w:val="none" w:sz="0" w:space="0" w:color="auto" w:frame="1"/>
              </w:rPr>
              <w:t>datasheet.Corresponeding</w:t>
            </w:r>
            <w:proofErr w:type="spellEnd"/>
            <w:proofErr w:type="gramEnd"/>
            <w:r w:rsidRPr="00B0163C">
              <w:rPr>
                <w:rFonts w:ascii="Consolas" w:hAnsi="Consolas" w:cs="宋体"/>
                <w:color w:val="000000"/>
                <w:kern w:val="0"/>
                <w:sz w:val="18"/>
                <w:szCs w:val="18"/>
                <w:bdr w:val="none" w:sz="0" w:space="0" w:color="auto" w:frame="1"/>
              </w:rPr>
              <w:t>  </w:t>
            </w:r>
          </w:p>
          <w:p w14:paraId="20F06A03"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dur = </w:t>
            </w:r>
            <w:proofErr w:type="spellStart"/>
            <w:r w:rsidRPr="00B0163C">
              <w:rPr>
                <w:rFonts w:ascii="Consolas" w:hAnsi="Consolas" w:cs="宋体"/>
                <w:color w:val="000000"/>
                <w:kern w:val="0"/>
                <w:sz w:val="18"/>
                <w:szCs w:val="18"/>
                <w:bdr w:val="none" w:sz="0" w:space="0" w:color="auto" w:frame="1"/>
              </w:rPr>
              <w:t>datasheet.dur</w:t>
            </w:r>
            <w:proofErr w:type="spellEnd"/>
            <w:r w:rsidRPr="00B0163C">
              <w:rPr>
                <w:rFonts w:ascii="Consolas" w:hAnsi="Consolas" w:cs="宋体"/>
                <w:color w:val="000000"/>
                <w:kern w:val="0"/>
                <w:sz w:val="18"/>
                <w:szCs w:val="18"/>
                <w:bdr w:val="none" w:sz="0" w:space="0" w:color="auto" w:frame="1"/>
              </w:rPr>
              <w:t>  </w:t>
            </w:r>
          </w:p>
          <w:p w14:paraId="421FA665"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P = </w:t>
            </w:r>
            <w:proofErr w:type="spellStart"/>
            <w:proofErr w:type="gramStart"/>
            <w:r w:rsidRPr="00B0163C">
              <w:rPr>
                <w:rFonts w:ascii="Consolas" w:hAnsi="Consolas" w:cs="宋体"/>
                <w:color w:val="000000"/>
                <w:kern w:val="0"/>
                <w:sz w:val="18"/>
                <w:szCs w:val="18"/>
                <w:bdr w:val="none" w:sz="0" w:space="0" w:color="auto" w:frame="1"/>
              </w:rPr>
              <w:t>datasheet.P</w:t>
            </w:r>
            <w:proofErr w:type="spellEnd"/>
            <w:proofErr w:type="gramEnd"/>
            <w:r w:rsidRPr="00B0163C">
              <w:rPr>
                <w:rFonts w:ascii="Consolas" w:hAnsi="Consolas" w:cs="宋体"/>
                <w:color w:val="000000"/>
                <w:kern w:val="0"/>
                <w:sz w:val="18"/>
                <w:szCs w:val="18"/>
                <w:bdr w:val="none" w:sz="0" w:space="0" w:color="auto" w:frame="1"/>
              </w:rPr>
              <w:t>  </w:t>
            </w:r>
          </w:p>
          <w:p w14:paraId="533F3819"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v = </w:t>
            </w:r>
            <w:proofErr w:type="spellStart"/>
            <w:proofErr w:type="gramStart"/>
            <w:r w:rsidRPr="00B0163C">
              <w:rPr>
                <w:rFonts w:ascii="Consolas" w:hAnsi="Consolas" w:cs="宋体"/>
                <w:color w:val="000000"/>
                <w:kern w:val="0"/>
                <w:sz w:val="18"/>
                <w:szCs w:val="18"/>
                <w:bdr w:val="none" w:sz="0" w:space="0" w:color="auto" w:frame="1"/>
              </w:rPr>
              <w:t>datasheet.v</w:t>
            </w:r>
            <w:proofErr w:type="spellEnd"/>
            <w:proofErr w:type="gramEnd"/>
            <w:r w:rsidRPr="00B0163C">
              <w:rPr>
                <w:rFonts w:ascii="Consolas" w:hAnsi="Consolas" w:cs="宋体"/>
                <w:color w:val="000000"/>
                <w:kern w:val="0"/>
                <w:sz w:val="18"/>
                <w:szCs w:val="18"/>
                <w:bdr w:val="none" w:sz="0" w:space="0" w:color="auto" w:frame="1"/>
              </w:rPr>
              <w:t>  </w:t>
            </w:r>
          </w:p>
          <w:p w14:paraId="3B57F4E5"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K = </w:t>
            </w:r>
            <w:proofErr w:type="spellStart"/>
            <w:proofErr w:type="gramStart"/>
            <w:r w:rsidRPr="00B0163C">
              <w:rPr>
                <w:rFonts w:ascii="Consolas" w:hAnsi="Consolas" w:cs="宋体"/>
                <w:color w:val="000000"/>
                <w:kern w:val="0"/>
                <w:sz w:val="18"/>
                <w:szCs w:val="18"/>
                <w:bdr w:val="none" w:sz="0" w:space="0" w:color="auto" w:frame="1"/>
              </w:rPr>
              <w:t>datasheet.K</w:t>
            </w:r>
            <w:proofErr w:type="spellEnd"/>
            <w:proofErr w:type="gramEnd"/>
            <w:r w:rsidRPr="00B0163C">
              <w:rPr>
                <w:rFonts w:ascii="Consolas" w:hAnsi="Consolas" w:cs="宋体"/>
                <w:color w:val="000000"/>
                <w:kern w:val="0"/>
                <w:sz w:val="18"/>
                <w:szCs w:val="18"/>
                <w:bdr w:val="none" w:sz="0" w:space="0" w:color="auto" w:frame="1"/>
              </w:rPr>
              <w:t>  </w:t>
            </w:r>
          </w:p>
          <w:p w14:paraId="385AB88E"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0B66DE61"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number_of_delta_people</w:t>
            </w:r>
            <w:proofErr w:type="spellEnd"/>
            <w:r w:rsidRPr="00B0163C">
              <w:rPr>
                <w:rFonts w:ascii="Consolas" w:hAnsi="Consolas" w:cs="宋体"/>
                <w:color w:val="000000"/>
                <w:kern w:val="0"/>
                <w:sz w:val="18"/>
                <w:szCs w:val="18"/>
                <w:bdr w:val="none" w:sz="0" w:space="0" w:color="auto" w:frame="1"/>
              </w:rPr>
              <w:t> = </w:t>
            </w:r>
            <w:proofErr w:type="spellStart"/>
            <w:proofErr w:type="gramStart"/>
            <w:r w:rsidRPr="00B0163C">
              <w:rPr>
                <w:rFonts w:ascii="Consolas" w:hAnsi="Consolas" w:cs="宋体"/>
                <w:color w:val="000000"/>
                <w:kern w:val="0"/>
                <w:sz w:val="18"/>
                <w:szCs w:val="18"/>
                <w:bdr w:val="none" w:sz="0" w:space="0" w:color="auto" w:frame="1"/>
              </w:rPr>
              <w:t>dict</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  </w:t>
            </w:r>
          </w:p>
          <w:p w14:paraId="046DEAF6"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 = </w:t>
            </w:r>
            <w:proofErr w:type="spellStart"/>
            <w:proofErr w:type="gramStart"/>
            <w:r w:rsidRPr="00B0163C">
              <w:rPr>
                <w:rFonts w:ascii="Consolas" w:hAnsi="Consolas" w:cs="宋体"/>
                <w:color w:val="000000"/>
                <w:kern w:val="0"/>
                <w:sz w:val="18"/>
                <w:szCs w:val="18"/>
                <w:bdr w:val="none" w:sz="0" w:space="0" w:color="auto" w:frame="1"/>
              </w:rPr>
              <w:t>dict</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  </w:t>
            </w:r>
          </w:p>
          <w:p w14:paraId="07DB89EE"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V = 83.333333  </w:t>
            </w:r>
          </w:p>
          <w:p w14:paraId="0C472989"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dorm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Dorm:  </w:t>
            </w:r>
          </w:p>
          <w:p w14:paraId="2111177B"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if</w:t>
            </w:r>
            <w:r w:rsidRPr="00B0163C">
              <w:rPr>
                <w:rFonts w:ascii="Consolas" w:hAnsi="Consolas" w:cs="宋体"/>
                <w:color w:val="000000"/>
                <w:kern w:val="0"/>
                <w:sz w:val="18"/>
                <w:szCs w:val="18"/>
                <w:bdr w:val="none" w:sz="0" w:space="0" w:color="auto" w:frame="1"/>
              </w:rPr>
              <w:t> flag:  </w:t>
            </w:r>
          </w:p>
          <w:p w14:paraId="27BE91B1"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dT = T / batch  </w:t>
            </w:r>
          </w:p>
          <w:p w14:paraId="54E7FC21"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dsigma</w:t>
            </w:r>
            <w:proofErr w:type="spellEnd"/>
            <w:r w:rsidRPr="00B0163C">
              <w:rPr>
                <w:rFonts w:ascii="Consolas" w:hAnsi="Consolas" w:cs="宋体"/>
                <w:color w:val="000000"/>
                <w:kern w:val="0"/>
                <w:sz w:val="18"/>
                <w:szCs w:val="18"/>
                <w:bdr w:val="none" w:sz="0" w:space="0" w:color="auto" w:frame="1"/>
              </w:rPr>
              <w:t> = sigma / batch  </w:t>
            </w:r>
          </w:p>
          <w:p w14:paraId="62C06D1B"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number_of_delta_people[dorm] = </w:t>
            </w:r>
            <w:proofErr w:type="gramStart"/>
            <w:r w:rsidRPr="00B0163C">
              <w:rPr>
                <w:rFonts w:ascii="Consolas" w:hAnsi="Consolas" w:cs="宋体"/>
                <w:color w:val="000000"/>
                <w:kern w:val="0"/>
                <w:sz w:val="18"/>
                <w:szCs w:val="18"/>
                <w:bdr w:val="none" w:sz="0" w:space="0" w:color="auto" w:frame="1"/>
              </w:rPr>
              <w:t>np.hstack</w:t>
            </w:r>
            <w:proofErr w:type="gramEnd"/>
            <w:r w:rsidRPr="00B0163C">
              <w:rPr>
                <w:rFonts w:ascii="Consolas" w:hAnsi="Consolas" w:cs="宋体"/>
                <w:color w:val="000000"/>
                <w:kern w:val="0"/>
                <w:sz w:val="18"/>
                <w:szCs w:val="18"/>
                <w:bdr w:val="none" w:sz="0" w:space="0" w:color="auto" w:frame="1"/>
              </w:rPr>
              <w:t>([Normal(np.arange(dT), dT * v[dorm], dsigma) * number_of_origin_people[dorm] / batch] * batch)  </w:t>
            </w:r>
          </w:p>
          <w:p w14:paraId="0B268CF6"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else</w:t>
            </w:r>
            <w:r w:rsidRPr="00B0163C">
              <w:rPr>
                <w:rFonts w:ascii="Consolas" w:hAnsi="Consolas" w:cs="宋体"/>
                <w:color w:val="000000"/>
                <w:kern w:val="0"/>
                <w:sz w:val="18"/>
                <w:szCs w:val="18"/>
                <w:bdr w:val="none" w:sz="0" w:space="0" w:color="auto" w:frame="1"/>
              </w:rPr>
              <w:t>:  </w:t>
            </w:r>
          </w:p>
          <w:p w14:paraId="60FA7F46"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number_of_delta_people[dorm] = Normal(</w:t>
            </w:r>
            <w:proofErr w:type="gramStart"/>
            <w:r w:rsidRPr="00B0163C">
              <w:rPr>
                <w:rFonts w:ascii="Consolas" w:hAnsi="Consolas" w:cs="宋体"/>
                <w:color w:val="000000"/>
                <w:kern w:val="0"/>
                <w:sz w:val="18"/>
                <w:szCs w:val="18"/>
                <w:bdr w:val="none" w:sz="0" w:space="0" w:color="auto" w:frame="1"/>
              </w:rPr>
              <w:t>np.arange</w:t>
            </w:r>
            <w:proofErr w:type="gramEnd"/>
            <w:r w:rsidRPr="00B0163C">
              <w:rPr>
                <w:rFonts w:ascii="Consolas" w:hAnsi="Consolas" w:cs="宋体"/>
                <w:color w:val="000000"/>
                <w:kern w:val="0"/>
                <w:sz w:val="18"/>
                <w:szCs w:val="18"/>
                <w:bdr w:val="none" w:sz="0" w:space="0" w:color="auto" w:frame="1"/>
              </w:rPr>
              <w:t>(T), T * v[dorm], sigma) * number_of_origin_people[dorm]  </w:t>
            </w:r>
          </w:p>
          <w:p w14:paraId="04F18C55"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41A13B92"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delay[dorm] = </w:t>
            </w:r>
            <w:proofErr w:type="spellStart"/>
            <w:proofErr w:type="gramStart"/>
            <w:r w:rsidRPr="00B0163C">
              <w:rPr>
                <w:rFonts w:ascii="Consolas" w:hAnsi="Consolas" w:cs="宋体"/>
                <w:color w:val="000000"/>
                <w:kern w:val="0"/>
                <w:sz w:val="18"/>
                <w:szCs w:val="18"/>
                <w:bdr w:val="none" w:sz="0" w:space="0" w:color="auto" w:frame="1"/>
              </w:rPr>
              <w:t>dict</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  </w:t>
            </w:r>
          </w:p>
          <w:p w14:paraId="61772DB3"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delay[dorm][Corresponeding[dorm]] = </w:t>
            </w:r>
            <w:proofErr w:type="gramStart"/>
            <w:r w:rsidRPr="00B0163C">
              <w:rPr>
                <w:rFonts w:ascii="Consolas" w:hAnsi="Consolas" w:cs="宋体"/>
                <w:color w:val="000000"/>
                <w:kern w:val="0"/>
                <w:sz w:val="18"/>
                <w:szCs w:val="18"/>
                <w:bdr w:val="none" w:sz="0" w:space="0" w:color="auto" w:frame="1"/>
              </w:rPr>
              <w:t>int(</w:t>
            </w:r>
            <w:proofErr w:type="gramEnd"/>
            <w:r w:rsidRPr="00B0163C">
              <w:rPr>
                <w:rFonts w:ascii="Consolas" w:hAnsi="Consolas" w:cs="宋体"/>
                <w:color w:val="000000"/>
                <w:kern w:val="0"/>
                <w:sz w:val="18"/>
                <w:szCs w:val="18"/>
                <w:bdr w:val="none" w:sz="0" w:space="0" w:color="auto" w:frame="1"/>
              </w:rPr>
              <w:t>G.get_min_distance(dorm, Corresponeding[dorm]) / V)  </w:t>
            </w:r>
          </w:p>
          <w:p w14:paraId="342107D1"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p>
          <w:p w14:paraId="7235A3F4"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delay[dorm][teachingbuilding] = </w:t>
            </w:r>
            <w:proofErr w:type="gramStart"/>
            <w:r w:rsidRPr="00B0163C">
              <w:rPr>
                <w:rFonts w:ascii="Consolas" w:hAnsi="Consolas" w:cs="宋体"/>
                <w:color w:val="000000"/>
                <w:kern w:val="0"/>
                <w:sz w:val="18"/>
                <w:szCs w:val="18"/>
                <w:bdr w:val="none" w:sz="0" w:space="0" w:color="auto" w:frame="1"/>
              </w:rPr>
              <w:t>int(</w:t>
            </w:r>
            <w:proofErr w:type="gramEnd"/>
            <w:r w:rsidRPr="00B0163C">
              <w:rPr>
                <w:rFonts w:ascii="Consolas" w:hAnsi="Consolas" w:cs="宋体"/>
                <w:color w:val="000000"/>
                <w:kern w:val="0"/>
                <w:sz w:val="18"/>
                <w:szCs w:val="18"/>
                <w:bdr w:val="none" w:sz="0" w:space="0" w:color="auto" w:frame="1"/>
              </w:rPr>
              <w:t>G.get_min_distance(dorm, teachingbuilding) / V)  </w:t>
            </w:r>
          </w:p>
          <w:p w14:paraId="0EDFCF57"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canteen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Canteen:  </w:t>
            </w:r>
          </w:p>
          <w:p w14:paraId="3B21EE49"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number_of_delta_people</w:t>
            </w:r>
            <w:proofErr w:type="spellEnd"/>
            <w:r w:rsidRPr="00B0163C">
              <w:rPr>
                <w:rFonts w:ascii="Consolas" w:hAnsi="Consolas" w:cs="宋体"/>
                <w:color w:val="000000"/>
                <w:kern w:val="0"/>
                <w:sz w:val="18"/>
                <w:szCs w:val="18"/>
                <w:bdr w:val="none" w:sz="0" w:space="0" w:color="auto" w:frame="1"/>
              </w:rPr>
              <w:t>[canteen] = </w:t>
            </w:r>
            <w:proofErr w:type="spellStart"/>
            <w:proofErr w:type="gramStart"/>
            <w:r w:rsidRPr="00B0163C">
              <w:rPr>
                <w:rFonts w:ascii="Consolas" w:hAnsi="Consolas" w:cs="宋体"/>
                <w:color w:val="000000"/>
                <w:kern w:val="0"/>
                <w:sz w:val="18"/>
                <w:szCs w:val="18"/>
                <w:bdr w:val="none" w:sz="0" w:space="0" w:color="auto" w:frame="1"/>
              </w:rPr>
              <w:t>np.zeros</w:t>
            </w:r>
            <w:proofErr w:type="spellEnd"/>
            <w:proofErr w:type="gramEnd"/>
            <w:r w:rsidRPr="00B0163C">
              <w:rPr>
                <w:rFonts w:ascii="Consolas" w:hAnsi="Consolas" w:cs="宋体"/>
                <w:color w:val="000000"/>
                <w:kern w:val="0"/>
                <w:sz w:val="18"/>
                <w:szCs w:val="18"/>
                <w:bdr w:val="none" w:sz="0" w:space="0" w:color="auto" w:frame="1"/>
              </w:rPr>
              <w:t>(T)  </w:t>
            </w:r>
          </w:p>
          <w:p w14:paraId="1FBF2A68"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03CAA0FD"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delay[canteen] = </w:t>
            </w:r>
            <w:proofErr w:type="spellStart"/>
            <w:proofErr w:type="gramStart"/>
            <w:r w:rsidRPr="00B0163C">
              <w:rPr>
                <w:rFonts w:ascii="Consolas" w:hAnsi="Consolas" w:cs="宋体"/>
                <w:color w:val="000000"/>
                <w:kern w:val="0"/>
                <w:sz w:val="18"/>
                <w:szCs w:val="18"/>
                <w:bdr w:val="none" w:sz="0" w:space="0" w:color="auto" w:frame="1"/>
              </w:rPr>
              <w:t>dict</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  </w:t>
            </w:r>
          </w:p>
          <w:p w14:paraId="0F8ECF26"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p>
          <w:p w14:paraId="74AD91FC"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delay[canteen][teachingbuilding] = </w:t>
            </w:r>
            <w:proofErr w:type="gramStart"/>
            <w:r w:rsidRPr="00B0163C">
              <w:rPr>
                <w:rFonts w:ascii="Consolas" w:hAnsi="Consolas" w:cs="宋体"/>
                <w:color w:val="000000"/>
                <w:kern w:val="0"/>
                <w:sz w:val="18"/>
                <w:szCs w:val="18"/>
                <w:bdr w:val="none" w:sz="0" w:space="0" w:color="auto" w:frame="1"/>
              </w:rPr>
              <w:t>int(</w:t>
            </w:r>
            <w:proofErr w:type="gramEnd"/>
            <w:r w:rsidRPr="00B0163C">
              <w:rPr>
                <w:rFonts w:ascii="Consolas" w:hAnsi="Consolas" w:cs="宋体"/>
                <w:color w:val="000000"/>
                <w:kern w:val="0"/>
                <w:sz w:val="18"/>
                <w:szCs w:val="18"/>
                <w:bdr w:val="none" w:sz="0" w:space="0" w:color="auto" w:frame="1"/>
              </w:rPr>
              <w:t>G.get_min_distance(canteen, teachingbuilding) / V)  </w:t>
            </w:r>
          </w:p>
          <w:p w14:paraId="41C65EB1"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p>
          <w:p w14:paraId="722B86BD"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number_of_delta_people</w:t>
            </w:r>
            <w:proofErr w:type="spellEnd"/>
            <w:r w:rsidRPr="00B0163C">
              <w:rPr>
                <w:rFonts w:ascii="Consolas" w:hAnsi="Consolas" w:cs="宋体"/>
                <w:color w:val="000000"/>
                <w:kern w:val="0"/>
                <w:sz w:val="18"/>
                <w:szCs w:val="18"/>
                <w:bdr w:val="none" w:sz="0" w:space="0" w:color="auto" w:frame="1"/>
              </w:rPr>
              <w:t>[</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 </w:t>
            </w:r>
            <w:proofErr w:type="spellStart"/>
            <w:proofErr w:type="gramStart"/>
            <w:r w:rsidRPr="00B0163C">
              <w:rPr>
                <w:rFonts w:ascii="Consolas" w:hAnsi="Consolas" w:cs="宋体"/>
                <w:color w:val="000000"/>
                <w:kern w:val="0"/>
                <w:sz w:val="18"/>
                <w:szCs w:val="18"/>
                <w:bdr w:val="none" w:sz="0" w:space="0" w:color="auto" w:frame="1"/>
              </w:rPr>
              <w:t>np.zeros</w:t>
            </w:r>
            <w:proofErr w:type="spellEnd"/>
            <w:proofErr w:type="gramEnd"/>
            <w:r w:rsidRPr="00B0163C">
              <w:rPr>
                <w:rFonts w:ascii="Consolas" w:hAnsi="Consolas" w:cs="宋体"/>
                <w:color w:val="000000"/>
                <w:kern w:val="0"/>
                <w:sz w:val="18"/>
                <w:szCs w:val="18"/>
                <w:bdr w:val="none" w:sz="0" w:space="0" w:color="auto" w:frame="1"/>
              </w:rPr>
              <w:t>(T)  </w:t>
            </w:r>
          </w:p>
          <w:p w14:paraId="0ADCE3B8"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5718C26A"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range(T):  </w:t>
            </w:r>
          </w:p>
          <w:p w14:paraId="6BE73BAA"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i</w:t>
            </w:r>
            <w:proofErr w:type="spellEnd"/>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range(</w:t>
            </w:r>
            <w:proofErr w:type="spellStart"/>
            <w:proofErr w:type="gramStart"/>
            <w:r w:rsidRPr="00B0163C">
              <w:rPr>
                <w:rFonts w:ascii="Consolas" w:hAnsi="Consolas" w:cs="宋体"/>
                <w:color w:val="000000"/>
                <w:kern w:val="0"/>
                <w:sz w:val="18"/>
                <w:szCs w:val="18"/>
                <w:bdr w:val="none" w:sz="0" w:space="0" w:color="auto" w:frame="1"/>
              </w:rPr>
              <w:t>len</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Dorm)):  </w:t>
            </w:r>
          </w:p>
          <w:p w14:paraId="20E8DCD3"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j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range(</w:t>
            </w:r>
            <w:proofErr w:type="spellStart"/>
            <w:proofErr w:type="gramStart"/>
            <w:r w:rsidRPr="00B0163C">
              <w:rPr>
                <w:rFonts w:ascii="Consolas" w:hAnsi="Consolas" w:cs="宋体"/>
                <w:color w:val="000000"/>
                <w:kern w:val="0"/>
                <w:sz w:val="18"/>
                <w:szCs w:val="18"/>
                <w:bdr w:val="none" w:sz="0" w:space="0" w:color="auto" w:frame="1"/>
              </w:rPr>
              <w:t>len</w:t>
            </w:r>
            <w:proofErr w:type="spellEnd"/>
            <w:r w:rsidRPr="00B0163C">
              <w:rPr>
                <w:rFonts w:ascii="Consolas" w:hAnsi="Consolas" w:cs="宋体"/>
                <w:color w:val="000000"/>
                <w:kern w:val="0"/>
                <w:sz w:val="18"/>
                <w:szCs w:val="18"/>
                <w:bdr w:val="none" w:sz="0" w:space="0" w:color="auto" w:frame="1"/>
              </w:rPr>
              <w:t>(</w:t>
            </w:r>
            <w:proofErr w:type="spellStart"/>
            <w:proofErr w:type="gramEnd"/>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p>
          <w:p w14:paraId="206C4C11"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if</w:t>
            </w:r>
            <w:r w:rsidRPr="00B0163C">
              <w:rPr>
                <w:rFonts w:ascii="Consolas" w:hAnsi="Consolas" w:cs="宋体"/>
                <w:color w:val="000000"/>
                <w:kern w:val="0"/>
                <w:sz w:val="18"/>
                <w:szCs w:val="18"/>
                <w:bdr w:val="none" w:sz="0" w:space="0" w:color="auto" w:frame="1"/>
              </w:rPr>
              <w:t> t &gt;= </w:t>
            </w:r>
            <w:proofErr w:type="gramStart"/>
            <w:r w:rsidRPr="00B0163C">
              <w:rPr>
                <w:rFonts w:ascii="Consolas" w:hAnsi="Consolas" w:cs="宋体"/>
                <w:color w:val="000000"/>
                <w:kern w:val="0"/>
                <w:sz w:val="18"/>
                <w:szCs w:val="18"/>
                <w:bdr w:val="none" w:sz="0" w:space="0" w:color="auto" w:frame="1"/>
              </w:rPr>
              <w:t>delay[</w:t>
            </w:r>
            <w:proofErr w:type="gramEnd"/>
            <w:r w:rsidRPr="00B0163C">
              <w:rPr>
                <w:rFonts w:ascii="Consolas" w:hAnsi="Consolas" w:cs="宋体"/>
                <w:color w:val="000000"/>
                <w:kern w:val="0"/>
                <w:sz w:val="18"/>
                <w:szCs w:val="18"/>
                <w:bdr w:val="none" w:sz="0" w:space="0" w:color="auto" w:frame="1"/>
              </w:rPr>
              <w:t>Dorm[</w:t>
            </w:r>
            <w:proofErr w:type="spellStart"/>
            <w:r w:rsidRPr="00B0163C">
              <w:rPr>
                <w:rFonts w:ascii="Consolas" w:hAnsi="Consolas" w:cs="宋体"/>
                <w:color w:val="000000"/>
                <w:kern w:val="0"/>
                <w:sz w:val="18"/>
                <w:szCs w:val="18"/>
                <w:bdr w:val="none" w:sz="0" w:space="0" w:color="auto" w:frame="1"/>
              </w:rPr>
              <w:t>i</w:t>
            </w:r>
            <w:proofErr w:type="spellEnd"/>
            <w:r w:rsidRPr="00B0163C">
              <w:rPr>
                <w:rFonts w:ascii="Consolas" w:hAnsi="Consolas" w:cs="宋体"/>
                <w:color w:val="000000"/>
                <w:kern w:val="0"/>
                <w:sz w:val="18"/>
                <w:szCs w:val="18"/>
                <w:bdr w:val="none" w:sz="0" w:space="0" w:color="auto" w:frame="1"/>
              </w:rPr>
              <w:t>]][</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[j]]:  </w:t>
            </w:r>
          </w:p>
          <w:p w14:paraId="75AEF19A"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lastRenderedPageBreak/>
              <w:t>                    number_of_delta_</w:t>
            </w:r>
            <w:proofErr w:type="gramStart"/>
            <w:r w:rsidRPr="00B0163C">
              <w:rPr>
                <w:rFonts w:ascii="Consolas" w:hAnsi="Consolas" w:cs="宋体"/>
                <w:color w:val="000000"/>
                <w:kern w:val="0"/>
                <w:sz w:val="18"/>
                <w:szCs w:val="18"/>
                <w:bdr w:val="none" w:sz="0" w:space="0" w:color="auto" w:frame="1"/>
              </w:rPr>
              <w:t>people[</w:t>
            </w:r>
            <w:proofErr w:type="gramEnd"/>
            <w:r w:rsidRPr="00B0163C">
              <w:rPr>
                <w:rFonts w:ascii="Consolas" w:hAnsi="Consolas" w:cs="宋体"/>
                <w:color w:val="000000"/>
                <w:kern w:val="0"/>
                <w:sz w:val="18"/>
                <w:szCs w:val="18"/>
                <w:bdr w:val="none" w:sz="0" w:space="0" w:color="auto" w:frame="1"/>
              </w:rPr>
              <w:t>TeachingBuilding[j]][t] += number_of_delta_people[Dorm[i]][t - delay[Dorm[i]][TeachingBuilding[j]]] * percent_of_student_with_class[Dorm[i]]  </w:t>
            </w:r>
          </w:p>
          <w:p w14:paraId="5377A172"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if</w:t>
            </w:r>
            <w:r w:rsidRPr="00B0163C">
              <w:rPr>
                <w:rFonts w:ascii="Consolas" w:hAnsi="Consolas" w:cs="宋体"/>
                <w:color w:val="000000"/>
                <w:kern w:val="0"/>
                <w:sz w:val="18"/>
                <w:szCs w:val="18"/>
                <w:bdr w:val="none" w:sz="0" w:space="0" w:color="auto" w:frame="1"/>
              </w:rPr>
              <w:t> t &gt;= </w:t>
            </w:r>
            <w:proofErr w:type="gramStart"/>
            <w:r w:rsidRPr="00B0163C">
              <w:rPr>
                <w:rFonts w:ascii="Consolas" w:hAnsi="Consolas" w:cs="宋体"/>
                <w:color w:val="000000"/>
                <w:kern w:val="0"/>
                <w:sz w:val="18"/>
                <w:szCs w:val="18"/>
                <w:bdr w:val="none" w:sz="0" w:space="0" w:color="auto" w:frame="1"/>
              </w:rPr>
              <w:t>delay[</w:t>
            </w:r>
            <w:proofErr w:type="gramEnd"/>
            <w:r w:rsidRPr="00B0163C">
              <w:rPr>
                <w:rFonts w:ascii="Consolas" w:hAnsi="Consolas" w:cs="宋体"/>
                <w:color w:val="000000"/>
                <w:kern w:val="0"/>
                <w:sz w:val="18"/>
                <w:szCs w:val="18"/>
                <w:bdr w:val="none" w:sz="0" w:space="0" w:color="auto" w:frame="1"/>
              </w:rPr>
              <w:t>Dorm[i]][Canteen[i]] + dur[Canteen[i]]:  </w:t>
            </w:r>
          </w:p>
          <w:p w14:paraId="2F798009"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number_of_delta_people[TeachingBuilding[j]][t] += number_of_delta_people[Canteen[i]][t - delay[Dorm[i]][Canteen[i]] - dur[Canteen[i]]] * percent_of_student_with_class[Dorm[i]] * K[TeachingBuilding[j]]  </w:t>
            </w:r>
          </w:p>
          <w:p w14:paraId="6331A924"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if</w:t>
            </w:r>
            <w:r w:rsidRPr="00B0163C">
              <w:rPr>
                <w:rFonts w:ascii="Consolas" w:hAnsi="Consolas" w:cs="宋体"/>
                <w:color w:val="000000"/>
                <w:kern w:val="0"/>
                <w:sz w:val="18"/>
                <w:szCs w:val="18"/>
                <w:bdr w:val="none" w:sz="0" w:space="0" w:color="auto" w:frame="1"/>
              </w:rPr>
              <w:t> t &gt;= </w:t>
            </w:r>
            <w:proofErr w:type="gramStart"/>
            <w:r w:rsidRPr="00B0163C">
              <w:rPr>
                <w:rFonts w:ascii="Consolas" w:hAnsi="Consolas" w:cs="宋体"/>
                <w:color w:val="000000"/>
                <w:kern w:val="0"/>
                <w:sz w:val="18"/>
                <w:szCs w:val="18"/>
                <w:bdr w:val="none" w:sz="0" w:space="0" w:color="auto" w:frame="1"/>
              </w:rPr>
              <w:t>delay[</w:t>
            </w:r>
            <w:proofErr w:type="gramEnd"/>
            <w:r w:rsidRPr="00B0163C">
              <w:rPr>
                <w:rFonts w:ascii="Consolas" w:hAnsi="Consolas" w:cs="宋体"/>
                <w:color w:val="000000"/>
                <w:kern w:val="0"/>
                <w:sz w:val="18"/>
                <w:szCs w:val="18"/>
                <w:bdr w:val="none" w:sz="0" w:space="0" w:color="auto" w:frame="1"/>
              </w:rPr>
              <w:t>Dorm[</w:t>
            </w:r>
            <w:proofErr w:type="spellStart"/>
            <w:r w:rsidRPr="00B0163C">
              <w:rPr>
                <w:rFonts w:ascii="Consolas" w:hAnsi="Consolas" w:cs="宋体"/>
                <w:color w:val="000000"/>
                <w:kern w:val="0"/>
                <w:sz w:val="18"/>
                <w:szCs w:val="18"/>
                <w:bdr w:val="none" w:sz="0" w:space="0" w:color="auto" w:frame="1"/>
              </w:rPr>
              <w:t>i</w:t>
            </w:r>
            <w:proofErr w:type="spellEnd"/>
            <w:r w:rsidRPr="00B0163C">
              <w:rPr>
                <w:rFonts w:ascii="Consolas" w:hAnsi="Consolas" w:cs="宋体"/>
                <w:color w:val="000000"/>
                <w:kern w:val="0"/>
                <w:sz w:val="18"/>
                <w:szCs w:val="18"/>
                <w:bdr w:val="none" w:sz="0" w:space="0" w:color="auto" w:frame="1"/>
              </w:rPr>
              <w:t>]][Canteen[</w:t>
            </w:r>
            <w:proofErr w:type="spellStart"/>
            <w:r w:rsidRPr="00B0163C">
              <w:rPr>
                <w:rFonts w:ascii="Consolas" w:hAnsi="Consolas" w:cs="宋体"/>
                <w:color w:val="000000"/>
                <w:kern w:val="0"/>
                <w:sz w:val="18"/>
                <w:szCs w:val="18"/>
                <w:bdr w:val="none" w:sz="0" w:space="0" w:color="auto" w:frame="1"/>
              </w:rPr>
              <w:t>i</w:t>
            </w:r>
            <w:proofErr w:type="spellEnd"/>
            <w:r w:rsidRPr="00B0163C">
              <w:rPr>
                <w:rFonts w:ascii="Consolas" w:hAnsi="Consolas" w:cs="宋体"/>
                <w:color w:val="000000"/>
                <w:kern w:val="0"/>
                <w:sz w:val="18"/>
                <w:szCs w:val="18"/>
                <w:bdr w:val="none" w:sz="0" w:space="0" w:color="auto" w:frame="1"/>
              </w:rPr>
              <w:t>]]:  </w:t>
            </w:r>
          </w:p>
          <w:p w14:paraId="0332BC0C"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number_of_delta_</w:t>
            </w:r>
            <w:proofErr w:type="gramStart"/>
            <w:r w:rsidRPr="00B0163C">
              <w:rPr>
                <w:rFonts w:ascii="Consolas" w:hAnsi="Consolas" w:cs="宋体"/>
                <w:color w:val="000000"/>
                <w:kern w:val="0"/>
                <w:sz w:val="18"/>
                <w:szCs w:val="18"/>
                <w:bdr w:val="none" w:sz="0" w:space="0" w:color="auto" w:frame="1"/>
              </w:rPr>
              <w:t>people[</w:t>
            </w:r>
            <w:proofErr w:type="gramEnd"/>
            <w:r w:rsidRPr="00B0163C">
              <w:rPr>
                <w:rFonts w:ascii="Consolas" w:hAnsi="Consolas" w:cs="宋体"/>
                <w:color w:val="000000"/>
                <w:kern w:val="0"/>
                <w:sz w:val="18"/>
                <w:szCs w:val="18"/>
                <w:bdr w:val="none" w:sz="0" w:space="0" w:color="auto" w:frame="1"/>
              </w:rPr>
              <w:t>Canteen[i]][t] += number_of_delta_people[Dorm[i]][t - delay[Dorm[i]][Canteen[i]]] * (1 - P[Dorm[i]])  </w:t>
            </w:r>
          </w:p>
          <w:p w14:paraId="4C64D666"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
          <w:p w14:paraId="5381F02E"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number_of_remained_people</w:t>
            </w:r>
            <w:proofErr w:type="spellEnd"/>
            <w:r w:rsidRPr="00B0163C">
              <w:rPr>
                <w:rFonts w:ascii="Consolas" w:hAnsi="Consolas" w:cs="宋体"/>
                <w:color w:val="000000"/>
                <w:kern w:val="0"/>
                <w:sz w:val="18"/>
                <w:szCs w:val="18"/>
                <w:bdr w:val="none" w:sz="0" w:space="0" w:color="auto" w:frame="1"/>
              </w:rPr>
              <w:t> = </w:t>
            </w:r>
            <w:proofErr w:type="spellStart"/>
            <w:proofErr w:type="gramStart"/>
            <w:r w:rsidRPr="00B0163C">
              <w:rPr>
                <w:rFonts w:ascii="Consolas" w:hAnsi="Consolas" w:cs="宋体"/>
                <w:color w:val="000000"/>
                <w:kern w:val="0"/>
                <w:sz w:val="18"/>
                <w:szCs w:val="18"/>
                <w:bdr w:val="none" w:sz="0" w:space="0" w:color="auto" w:frame="1"/>
              </w:rPr>
              <w:t>dict</w:t>
            </w:r>
            <w:proofErr w:type="spellEnd"/>
            <w:r w:rsidRPr="00B0163C">
              <w:rPr>
                <w:rFonts w:ascii="Consolas" w:hAnsi="Consolas" w:cs="宋体"/>
                <w:color w:val="000000"/>
                <w:kern w:val="0"/>
                <w:sz w:val="18"/>
                <w:szCs w:val="18"/>
                <w:bdr w:val="none" w:sz="0" w:space="0" w:color="auto" w:frame="1"/>
              </w:rPr>
              <w:t>(</w:t>
            </w:r>
            <w:proofErr w:type="gramEnd"/>
            <w:r w:rsidRPr="00B0163C">
              <w:rPr>
                <w:rFonts w:ascii="Consolas" w:hAnsi="Consolas" w:cs="宋体"/>
                <w:color w:val="000000"/>
                <w:kern w:val="0"/>
                <w:sz w:val="18"/>
                <w:szCs w:val="18"/>
                <w:bdr w:val="none" w:sz="0" w:space="0" w:color="auto" w:frame="1"/>
              </w:rPr>
              <w:t>)  </w:t>
            </w:r>
          </w:p>
          <w:p w14:paraId="3AE7FF7C"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dorm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Dorm:  </w:t>
            </w:r>
          </w:p>
          <w:p w14:paraId="71410BAA"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number_of_remained_people[dorm] = get_erosion(number_of_delta_people[dorm], number_of_origin_people[dorm])  </w:t>
            </w:r>
          </w:p>
          <w:p w14:paraId="67696DDE"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canteen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Canteen:  </w:t>
            </w:r>
          </w:p>
          <w:p w14:paraId="52A8DA41"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number_of_remained_people[canteen] = get_traffic(number_of_delta_people[canteen], dur[canteen])  </w:t>
            </w:r>
          </w:p>
          <w:p w14:paraId="32C9CC13"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for</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in</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TeachingBuilding</w:t>
            </w:r>
            <w:proofErr w:type="spellEnd"/>
            <w:r w:rsidRPr="00B0163C">
              <w:rPr>
                <w:rFonts w:ascii="Consolas" w:hAnsi="Consolas" w:cs="宋体"/>
                <w:color w:val="000000"/>
                <w:kern w:val="0"/>
                <w:sz w:val="18"/>
                <w:szCs w:val="18"/>
                <w:bdr w:val="none" w:sz="0" w:space="0" w:color="auto" w:frame="1"/>
              </w:rPr>
              <w:t>:  </w:t>
            </w:r>
          </w:p>
          <w:p w14:paraId="02A6D44A" w14:textId="77777777" w:rsidR="00B0163C" w:rsidRPr="00B0163C" w:rsidRDefault="00B0163C" w:rsidP="00B0163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number_of_remained_people[teachingbuilding] = get_accumulation(number_of_delta_people[teachingbuilding])  </w:t>
            </w:r>
          </w:p>
          <w:p w14:paraId="552AD720" w14:textId="77777777" w:rsidR="00B0163C" w:rsidRPr="00B0163C" w:rsidRDefault="00B0163C" w:rsidP="00B0163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163C">
              <w:rPr>
                <w:rFonts w:ascii="Consolas" w:hAnsi="Consolas" w:cs="宋体"/>
                <w:color w:val="000000"/>
                <w:kern w:val="0"/>
                <w:sz w:val="18"/>
                <w:szCs w:val="18"/>
                <w:bdr w:val="none" w:sz="0" w:space="0" w:color="auto" w:frame="1"/>
              </w:rPr>
              <w:t>    </w:t>
            </w:r>
            <w:r w:rsidRPr="00B0163C">
              <w:rPr>
                <w:rFonts w:ascii="Consolas" w:hAnsi="Consolas" w:cs="宋体"/>
                <w:b/>
                <w:bCs/>
                <w:color w:val="006699"/>
                <w:kern w:val="0"/>
                <w:sz w:val="18"/>
                <w:szCs w:val="18"/>
                <w:bdr w:val="none" w:sz="0" w:space="0" w:color="auto" w:frame="1"/>
              </w:rPr>
              <w:t>return</w:t>
            </w:r>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number_of_delta_people</w:t>
            </w:r>
            <w:proofErr w:type="spellEnd"/>
            <w:r w:rsidRPr="00B0163C">
              <w:rPr>
                <w:rFonts w:ascii="Consolas" w:hAnsi="Consolas" w:cs="宋体"/>
                <w:color w:val="000000"/>
                <w:kern w:val="0"/>
                <w:sz w:val="18"/>
                <w:szCs w:val="18"/>
                <w:bdr w:val="none" w:sz="0" w:space="0" w:color="auto" w:frame="1"/>
              </w:rPr>
              <w:t>, </w:t>
            </w:r>
            <w:proofErr w:type="spellStart"/>
            <w:r w:rsidRPr="00B0163C">
              <w:rPr>
                <w:rFonts w:ascii="Consolas" w:hAnsi="Consolas" w:cs="宋体"/>
                <w:color w:val="000000"/>
                <w:kern w:val="0"/>
                <w:sz w:val="18"/>
                <w:szCs w:val="18"/>
                <w:bdr w:val="none" w:sz="0" w:space="0" w:color="auto" w:frame="1"/>
              </w:rPr>
              <w:t>number_of_remained_people</w:t>
            </w:r>
            <w:proofErr w:type="spellEnd"/>
            <w:r w:rsidRPr="00B0163C">
              <w:rPr>
                <w:rFonts w:ascii="Consolas" w:hAnsi="Consolas" w:cs="宋体"/>
                <w:color w:val="000000"/>
                <w:kern w:val="0"/>
                <w:sz w:val="18"/>
                <w:szCs w:val="18"/>
                <w:bdr w:val="none" w:sz="0" w:space="0" w:color="auto" w:frame="1"/>
              </w:rPr>
              <w:t>  </w:t>
            </w:r>
          </w:p>
          <w:p w14:paraId="351EF9A6" w14:textId="50CA52E4" w:rsidR="00B0163C" w:rsidRPr="00B0163C" w:rsidRDefault="00B0163C">
            <w:pPr>
              <w:rPr>
                <w:rFonts w:ascii="黑体" w:eastAsia="黑体" w:hAnsi="黑体" w:hint="eastAsia"/>
                <w:bCs/>
                <w:sz w:val="24"/>
              </w:rPr>
            </w:pPr>
          </w:p>
        </w:tc>
      </w:tr>
    </w:tbl>
    <w:p w14:paraId="6805B897" w14:textId="77777777" w:rsidR="00C23247" w:rsidRDefault="00C23247">
      <w:pPr>
        <w:rPr>
          <w:rFonts w:ascii="黑体" w:eastAsia="黑体" w:hAnsi="黑体"/>
          <w:bCs/>
          <w:sz w:val="24"/>
        </w:rPr>
      </w:pPr>
    </w:p>
    <w:p w14:paraId="3E876A26" w14:textId="77777777" w:rsidR="00C23247" w:rsidRDefault="00C23247">
      <w:pPr>
        <w:rPr>
          <w:bCs/>
          <w:sz w:val="28"/>
          <w:szCs w:val="28"/>
        </w:rPr>
      </w:pPr>
    </w:p>
    <w:sectPr w:rsidR="00C23247">
      <w:footerReference w:type="default" r:id="rId16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B6377" w14:textId="77777777" w:rsidR="00F24390" w:rsidRDefault="00F24390">
      <w:r>
        <w:separator/>
      </w:r>
    </w:p>
  </w:endnote>
  <w:endnote w:type="continuationSeparator" w:id="0">
    <w:p w14:paraId="6D8B7909" w14:textId="77777777" w:rsidR="00F24390" w:rsidRDefault="00F24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Adobe 黑体 Std R">
    <w:altName w:val="Malgun Gothic Semilight"/>
    <w:charset w:val="86"/>
    <w:family w:val="swiss"/>
    <w:pitch w:val="default"/>
    <w:sig w:usb0="00000000"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Kaiti">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612A2" w14:textId="77777777" w:rsidR="00140CDB" w:rsidRDefault="00140CDB">
    <w:pPr>
      <w:pStyle w:val="a6"/>
      <w:jc w:val="center"/>
    </w:pPr>
  </w:p>
  <w:p w14:paraId="18F5A84C" w14:textId="77777777" w:rsidR="00140CDB" w:rsidRDefault="00140CD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428508"/>
      <w:docPartObj>
        <w:docPartGallery w:val="AutoText"/>
      </w:docPartObj>
    </w:sdtPr>
    <w:sdtContent>
      <w:p w14:paraId="53FE0258" w14:textId="77777777" w:rsidR="00140CDB" w:rsidRDefault="00140CDB">
        <w:pPr>
          <w:pStyle w:val="a6"/>
          <w:jc w:val="center"/>
        </w:pPr>
        <w:r>
          <w:fldChar w:fldCharType="begin"/>
        </w:r>
        <w:r>
          <w:instrText>PAGE   \* MERGEFORMAT</w:instrText>
        </w:r>
        <w:r>
          <w:fldChar w:fldCharType="separate"/>
        </w:r>
        <w:r>
          <w:rPr>
            <w:lang w:val="zh-CN"/>
          </w:rPr>
          <w:t>2</w:t>
        </w:r>
        <w:r>
          <w:fldChar w:fldCharType="end"/>
        </w:r>
      </w:p>
    </w:sdtContent>
  </w:sdt>
  <w:p w14:paraId="52ACD291" w14:textId="77777777" w:rsidR="00140CDB" w:rsidRDefault="00140CD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99003" w14:textId="77777777" w:rsidR="00F24390" w:rsidRDefault="00F24390">
      <w:r>
        <w:separator/>
      </w:r>
    </w:p>
  </w:footnote>
  <w:footnote w:type="continuationSeparator" w:id="0">
    <w:p w14:paraId="05151DCA" w14:textId="77777777" w:rsidR="00F24390" w:rsidRDefault="00F24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2A00D"/>
    <w:multiLevelType w:val="singleLevel"/>
    <w:tmpl w:val="55F2A00D"/>
    <w:lvl w:ilvl="0">
      <w:start w:val="1"/>
      <w:numFmt w:val="chineseCounting"/>
      <w:suff w:val="nothing"/>
      <w:lvlText w:val="%1、"/>
      <w:lvlJc w:val="left"/>
    </w:lvl>
  </w:abstractNum>
  <w:abstractNum w:abstractNumId="1" w15:restartNumberingAfterBreak="0">
    <w:nsid w:val="74426920"/>
    <w:multiLevelType w:val="multilevel"/>
    <w:tmpl w:val="6FBE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95548"/>
    <w:multiLevelType w:val="multilevel"/>
    <w:tmpl w:val="F1E2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E52"/>
    <w:rsid w:val="000021AC"/>
    <w:rsid w:val="0000727C"/>
    <w:rsid w:val="00025836"/>
    <w:rsid w:val="00056826"/>
    <w:rsid w:val="000728A3"/>
    <w:rsid w:val="000B1FDA"/>
    <w:rsid w:val="000D5884"/>
    <w:rsid w:val="000D7DBF"/>
    <w:rsid w:val="0010607E"/>
    <w:rsid w:val="00106B38"/>
    <w:rsid w:val="001120F3"/>
    <w:rsid w:val="00140CDB"/>
    <w:rsid w:val="0016129A"/>
    <w:rsid w:val="001B1F46"/>
    <w:rsid w:val="001C139A"/>
    <w:rsid w:val="001D761E"/>
    <w:rsid w:val="002070DD"/>
    <w:rsid w:val="00224F6C"/>
    <w:rsid w:val="002355AE"/>
    <w:rsid w:val="002426A4"/>
    <w:rsid w:val="002709D4"/>
    <w:rsid w:val="00271C5A"/>
    <w:rsid w:val="002A5799"/>
    <w:rsid w:val="002B58F9"/>
    <w:rsid w:val="002C48F1"/>
    <w:rsid w:val="003135DA"/>
    <w:rsid w:val="003608C8"/>
    <w:rsid w:val="00383DC4"/>
    <w:rsid w:val="003C11E9"/>
    <w:rsid w:val="003D65AC"/>
    <w:rsid w:val="003E1B6D"/>
    <w:rsid w:val="003E72A8"/>
    <w:rsid w:val="00446841"/>
    <w:rsid w:val="00475400"/>
    <w:rsid w:val="004816A6"/>
    <w:rsid w:val="004B31F0"/>
    <w:rsid w:val="004F15D0"/>
    <w:rsid w:val="00515AB8"/>
    <w:rsid w:val="00563910"/>
    <w:rsid w:val="00571C04"/>
    <w:rsid w:val="005D2CB7"/>
    <w:rsid w:val="005F0F15"/>
    <w:rsid w:val="006068BB"/>
    <w:rsid w:val="00672CA6"/>
    <w:rsid w:val="006B4DCF"/>
    <w:rsid w:val="006C4819"/>
    <w:rsid w:val="006D53E3"/>
    <w:rsid w:val="00712C84"/>
    <w:rsid w:val="00720479"/>
    <w:rsid w:val="00722C12"/>
    <w:rsid w:val="00742CDC"/>
    <w:rsid w:val="00783622"/>
    <w:rsid w:val="007C4A19"/>
    <w:rsid w:val="007F2011"/>
    <w:rsid w:val="007F4FB4"/>
    <w:rsid w:val="00812EE6"/>
    <w:rsid w:val="00817486"/>
    <w:rsid w:val="00844062"/>
    <w:rsid w:val="008517AE"/>
    <w:rsid w:val="0085570D"/>
    <w:rsid w:val="0085626E"/>
    <w:rsid w:val="008E72B5"/>
    <w:rsid w:val="00922CCA"/>
    <w:rsid w:val="00937682"/>
    <w:rsid w:val="00960694"/>
    <w:rsid w:val="0096539F"/>
    <w:rsid w:val="009B286A"/>
    <w:rsid w:val="009C57DA"/>
    <w:rsid w:val="009C73F1"/>
    <w:rsid w:val="009E1ED0"/>
    <w:rsid w:val="00AC4E52"/>
    <w:rsid w:val="00AE2A32"/>
    <w:rsid w:val="00B0163C"/>
    <w:rsid w:val="00B019CF"/>
    <w:rsid w:val="00B22762"/>
    <w:rsid w:val="00B6723B"/>
    <w:rsid w:val="00B84DE8"/>
    <w:rsid w:val="00BB20CC"/>
    <w:rsid w:val="00BE0C8A"/>
    <w:rsid w:val="00C02ABF"/>
    <w:rsid w:val="00C02FC0"/>
    <w:rsid w:val="00C16DCA"/>
    <w:rsid w:val="00C172F8"/>
    <w:rsid w:val="00C23247"/>
    <w:rsid w:val="00C55604"/>
    <w:rsid w:val="00C6083F"/>
    <w:rsid w:val="00C76F2E"/>
    <w:rsid w:val="00C774D5"/>
    <w:rsid w:val="00CC6515"/>
    <w:rsid w:val="00CD16B9"/>
    <w:rsid w:val="00D06848"/>
    <w:rsid w:val="00D2480D"/>
    <w:rsid w:val="00D320D7"/>
    <w:rsid w:val="00D57B8B"/>
    <w:rsid w:val="00D6735C"/>
    <w:rsid w:val="00D81D97"/>
    <w:rsid w:val="00D962E1"/>
    <w:rsid w:val="00DE0BBD"/>
    <w:rsid w:val="00DF0C53"/>
    <w:rsid w:val="00DF7A5C"/>
    <w:rsid w:val="00E018E9"/>
    <w:rsid w:val="00E05D2F"/>
    <w:rsid w:val="00E165E6"/>
    <w:rsid w:val="00E17AC4"/>
    <w:rsid w:val="00E25EE4"/>
    <w:rsid w:val="00E427A6"/>
    <w:rsid w:val="00EA76F8"/>
    <w:rsid w:val="00EB2F83"/>
    <w:rsid w:val="00EC17E3"/>
    <w:rsid w:val="00EC6A42"/>
    <w:rsid w:val="00EF256C"/>
    <w:rsid w:val="00F0114B"/>
    <w:rsid w:val="00F148DD"/>
    <w:rsid w:val="00F174EA"/>
    <w:rsid w:val="00F24390"/>
    <w:rsid w:val="00F305BE"/>
    <w:rsid w:val="00F547E2"/>
    <w:rsid w:val="00F90B39"/>
    <w:rsid w:val="00FA538B"/>
    <w:rsid w:val="00FC20CA"/>
    <w:rsid w:val="00FC22A3"/>
    <w:rsid w:val="00FC742D"/>
    <w:rsid w:val="00FD4B42"/>
    <w:rsid w:val="76BE7439"/>
    <w:rsid w:val="77BEA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257FD"/>
  <w15:docId w15:val="{ED60575A-D3AF-4D4C-A966-B84EFAD1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1"/>
    <w:qFormat/>
    <w:pPr>
      <w:widowControl/>
      <w:spacing w:before="100" w:beforeAutospacing="1" w:after="100" w:afterAutospacing="1"/>
      <w:jc w:val="center"/>
      <w:textAlignment w:val="center"/>
      <w:outlineLvl w:val="0"/>
    </w:pPr>
    <w:rPr>
      <w:rFonts w:ascii="ˎ̥" w:hAnsi="ˎ̥"/>
      <w:b/>
      <w:bCs/>
      <w:color w:val="181818"/>
      <w:kern w:val="36"/>
      <w:sz w:val="18"/>
      <w:szCs w:val="18"/>
      <w:lang w:val="zh-CN"/>
    </w:rPr>
  </w:style>
  <w:style w:type="paragraph" w:styleId="2">
    <w:name w:val="heading 2"/>
    <w:basedOn w:val="a"/>
    <w:next w:val="a"/>
    <w:link w:val="21"/>
    <w:uiPriority w:val="9"/>
    <w:qFormat/>
    <w:pPr>
      <w:keepNext/>
      <w:keepLines/>
      <w:spacing w:before="260" w:after="260" w:line="416" w:lineRule="auto"/>
      <w:jc w:val="left"/>
      <w:outlineLvl w:val="1"/>
    </w:pPr>
    <w:rPr>
      <w:rFonts w:ascii="Cambria" w:eastAsia="Adobe 黑体 Std R" w:hAnsi="Cambria"/>
      <w:color w:val="000000"/>
      <w:kern w:val="40"/>
      <w:sz w:val="24"/>
      <w:szCs w:val="32"/>
      <w:lang w:val="zh-CN"/>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caption"/>
    <w:basedOn w:val="a"/>
    <w:next w:val="a"/>
    <w:unhideWhenUsed/>
    <w:qFormat/>
    <w:rPr>
      <w:rFonts w:asciiTheme="majorHAnsi" w:eastAsia="黑体" w:hAnsiTheme="majorHAnsi" w:cstheme="majorBidi"/>
      <w:sz w:val="20"/>
      <w:szCs w:val="20"/>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rPr>
      <w:sz w:val="24"/>
    </w:rPr>
  </w:style>
  <w:style w:type="paragraph" w:styleId="ab">
    <w:name w:val="Plain Text"/>
    <w:basedOn w:val="a"/>
    <w:link w:val="ac"/>
    <w:qFormat/>
    <w:pPr>
      <w:adjustRightInd w:val="0"/>
      <w:spacing w:line="312" w:lineRule="atLeast"/>
      <w:textAlignment w:val="baseline"/>
    </w:pPr>
    <w:rPr>
      <w:rFonts w:ascii="宋体" w:hAnsi="Courier New"/>
      <w:kern w:val="0"/>
      <w:szCs w:val="20"/>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Title"/>
    <w:basedOn w:val="a"/>
    <w:next w:val="a"/>
    <w:link w:val="af"/>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uiPriority w:val="9"/>
    <w:qFormat/>
    <w:rPr>
      <w:b/>
      <w:bCs/>
      <w:kern w:val="44"/>
      <w:sz w:val="44"/>
      <w:szCs w:val="44"/>
    </w:rPr>
  </w:style>
  <w:style w:type="character" w:customStyle="1" w:styleId="11">
    <w:name w:val="标题 1 字符1"/>
    <w:link w:val="1"/>
    <w:qFormat/>
    <w:rPr>
      <w:rFonts w:ascii="ˎ̥" w:hAnsi="ˎ̥"/>
      <w:b/>
      <w:bCs/>
      <w:color w:val="181818"/>
      <w:kern w:val="36"/>
      <w:sz w:val="18"/>
      <w:szCs w:val="18"/>
      <w:lang w:val="zh-CN" w:eastAsia="zh-CN"/>
    </w:rPr>
  </w:style>
  <w:style w:type="character" w:customStyle="1" w:styleId="20">
    <w:name w:val="标题 2 字符"/>
    <w:basedOn w:val="a0"/>
    <w:uiPriority w:val="9"/>
    <w:semiHidden/>
    <w:qFormat/>
    <w:rPr>
      <w:rFonts w:asciiTheme="majorHAnsi" w:eastAsiaTheme="majorEastAsia" w:hAnsiTheme="majorHAnsi" w:cstheme="majorBidi"/>
      <w:b/>
      <w:bCs/>
      <w:kern w:val="2"/>
      <w:sz w:val="32"/>
      <w:szCs w:val="32"/>
    </w:rPr>
  </w:style>
  <w:style w:type="character" w:customStyle="1" w:styleId="21">
    <w:name w:val="标题 2 字符1"/>
    <w:link w:val="2"/>
    <w:uiPriority w:val="9"/>
    <w:qFormat/>
    <w:rPr>
      <w:rFonts w:ascii="Cambria" w:eastAsia="Adobe 黑体 Std R" w:hAnsi="Cambria"/>
      <w:color w:val="000000"/>
      <w:kern w:val="40"/>
      <w:sz w:val="24"/>
      <w:szCs w:val="32"/>
      <w:lang w:val="zh-CN" w:eastAsia="zh-CN"/>
    </w:rPr>
  </w:style>
  <w:style w:type="character" w:customStyle="1" w:styleId="ac">
    <w:name w:val="纯文本 字符"/>
    <w:basedOn w:val="a0"/>
    <w:link w:val="ab"/>
    <w:qFormat/>
    <w:rPr>
      <w:rFonts w:ascii="宋体" w:hAnsi="Courier New"/>
      <w:sz w:val="21"/>
    </w:rPr>
  </w:style>
  <w:style w:type="character" w:customStyle="1" w:styleId="af">
    <w:name w:val="标题 字符"/>
    <w:basedOn w:val="a0"/>
    <w:link w:val="ae"/>
    <w:qFormat/>
    <w:rPr>
      <w:rFonts w:asciiTheme="majorHAnsi" w:eastAsiaTheme="majorEastAsia" w:hAnsiTheme="majorHAnsi" w:cstheme="majorBidi"/>
      <w:b/>
      <w:bCs/>
      <w:kern w:val="2"/>
      <w:sz w:val="32"/>
      <w:szCs w:val="32"/>
    </w:rPr>
  </w:style>
  <w:style w:type="character" w:customStyle="1" w:styleId="2Char">
    <w:name w:val="标题 2 Char"/>
    <w:basedOn w:val="a0"/>
    <w:uiPriority w:val="9"/>
    <w:semiHidden/>
    <w:qFormat/>
    <w:rPr>
      <w:rFonts w:ascii="Calibri Light" w:eastAsia="黑体" w:hAnsi="Calibri Light" w:cs="黑体"/>
      <w:bCs/>
      <w:sz w:val="28"/>
      <w:szCs w:val="32"/>
    </w:rPr>
  </w:style>
  <w:style w:type="character" w:customStyle="1" w:styleId="a9">
    <w:name w:val="页眉 字符"/>
    <w:basedOn w:val="a0"/>
    <w:link w:val="a8"/>
    <w:uiPriority w:val="99"/>
    <w:qFormat/>
    <w:rPr>
      <w:kern w:val="2"/>
      <w:sz w:val="18"/>
      <w:szCs w:val="18"/>
    </w:rPr>
  </w:style>
  <w:style w:type="character" w:customStyle="1" w:styleId="a7">
    <w:name w:val="页脚 字符"/>
    <w:basedOn w:val="a0"/>
    <w:link w:val="a6"/>
    <w:uiPriority w:val="99"/>
    <w:qFormat/>
    <w:rPr>
      <w:kern w:val="2"/>
      <w:sz w:val="18"/>
      <w:szCs w:val="18"/>
    </w:rPr>
  </w:style>
  <w:style w:type="character" w:customStyle="1" w:styleId="30">
    <w:name w:val="标题 3 字符"/>
    <w:basedOn w:val="a0"/>
    <w:link w:val="3"/>
    <w:qFormat/>
    <w:rPr>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4">
    <w:name w:val="批注框文本 字符"/>
    <w:basedOn w:val="a0"/>
    <w:link w:val="a3"/>
    <w:uiPriority w:val="99"/>
    <w:semiHidden/>
    <w:qFormat/>
    <w:rPr>
      <w:kern w:val="2"/>
      <w:sz w:val="18"/>
      <w:szCs w:val="18"/>
    </w:rPr>
  </w:style>
  <w:style w:type="paragraph" w:styleId="af0">
    <w:name w:val="List Paragraph"/>
    <w:basedOn w:val="a"/>
    <w:uiPriority w:val="99"/>
    <w:qFormat/>
    <w:pPr>
      <w:ind w:firstLineChars="200" w:firstLine="420"/>
    </w:pPr>
  </w:style>
  <w:style w:type="character" w:customStyle="1" w:styleId="12">
    <w:name w:val="不明显参考1"/>
    <w:basedOn w:val="a0"/>
    <w:uiPriority w:val="31"/>
    <w:qFormat/>
    <w:rPr>
      <w:smallCaps/>
      <w:color w:val="595959" w:themeColor="text1" w:themeTint="A6"/>
    </w:rPr>
  </w:style>
  <w:style w:type="paragraph" w:customStyle="1" w:styleId="AMDisplayEquation">
    <w:name w:val="AMDisplayEquation"/>
    <w:basedOn w:val="a"/>
    <w:next w:val="a"/>
    <w:link w:val="AMDisplayEquation0"/>
    <w:qFormat/>
    <w:pPr>
      <w:tabs>
        <w:tab w:val="center" w:pos="4160"/>
        <w:tab w:val="right" w:pos="8300"/>
      </w:tabs>
      <w:spacing w:beforeLines="50" w:before="156"/>
      <w:ind w:firstLine="420"/>
    </w:pPr>
    <w:rPr>
      <w:rFonts w:ascii="宋体" w:hAnsi="宋体"/>
      <w:sz w:val="24"/>
    </w:rPr>
  </w:style>
  <w:style w:type="character" w:customStyle="1" w:styleId="AMDisplayEquation0">
    <w:name w:val="AMDisplayEquation 字符"/>
    <w:basedOn w:val="a0"/>
    <w:link w:val="AMDisplayEquation"/>
    <w:rPr>
      <w:rFonts w:ascii="宋体" w:hAnsi="宋体"/>
      <w:kern w:val="2"/>
      <w:sz w:val="24"/>
      <w:szCs w:val="24"/>
    </w:rPr>
  </w:style>
  <w:style w:type="character" w:styleId="af1">
    <w:name w:val="annotation reference"/>
    <w:basedOn w:val="a0"/>
    <w:uiPriority w:val="99"/>
    <w:semiHidden/>
    <w:unhideWhenUsed/>
    <w:rsid w:val="000D5884"/>
    <w:rPr>
      <w:sz w:val="21"/>
      <w:szCs w:val="21"/>
    </w:rPr>
  </w:style>
  <w:style w:type="paragraph" w:styleId="af2">
    <w:name w:val="annotation text"/>
    <w:basedOn w:val="a"/>
    <w:link w:val="af3"/>
    <w:uiPriority w:val="99"/>
    <w:semiHidden/>
    <w:unhideWhenUsed/>
    <w:rsid w:val="000D5884"/>
    <w:pPr>
      <w:jc w:val="left"/>
    </w:pPr>
  </w:style>
  <w:style w:type="character" w:customStyle="1" w:styleId="af3">
    <w:name w:val="批注文字 字符"/>
    <w:basedOn w:val="a0"/>
    <w:link w:val="af2"/>
    <w:uiPriority w:val="99"/>
    <w:semiHidden/>
    <w:rsid w:val="000D5884"/>
    <w:rPr>
      <w:kern w:val="2"/>
      <w:sz w:val="21"/>
      <w:szCs w:val="24"/>
    </w:rPr>
  </w:style>
  <w:style w:type="paragraph" w:styleId="af4">
    <w:name w:val="annotation subject"/>
    <w:basedOn w:val="af2"/>
    <w:next w:val="af2"/>
    <w:link w:val="af5"/>
    <w:uiPriority w:val="99"/>
    <w:semiHidden/>
    <w:unhideWhenUsed/>
    <w:rsid w:val="000D5884"/>
    <w:rPr>
      <w:b/>
      <w:bCs/>
    </w:rPr>
  </w:style>
  <w:style w:type="character" w:customStyle="1" w:styleId="af5">
    <w:name w:val="批注主题 字符"/>
    <w:basedOn w:val="af3"/>
    <w:link w:val="af4"/>
    <w:uiPriority w:val="99"/>
    <w:semiHidden/>
    <w:rsid w:val="000D5884"/>
    <w:rPr>
      <w:b/>
      <w:bCs/>
      <w:kern w:val="2"/>
      <w:sz w:val="21"/>
      <w:szCs w:val="24"/>
    </w:rPr>
  </w:style>
  <w:style w:type="paragraph" w:customStyle="1" w:styleId="alt">
    <w:name w:val="alt"/>
    <w:basedOn w:val="a"/>
    <w:rsid w:val="00FA538B"/>
    <w:pPr>
      <w:widowControl/>
      <w:spacing w:before="100" w:beforeAutospacing="1" w:after="100" w:afterAutospacing="1"/>
      <w:jc w:val="left"/>
    </w:pPr>
    <w:rPr>
      <w:rFonts w:ascii="宋体" w:hAnsi="宋体" w:cs="宋体"/>
      <w:kern w:val="0"/>
      <w:sz w:val="24"/>
    </w:rPr>
  </w:style>
  <w:style w:type="character" w:customStyle="1" w:styleId="keyword">
    <w:name w:val="keyword"/>
    <w:basedOn w:val="a0"/>
    <w:rsid w:val="00FA538B"/>
  </w:style>
  <w:style w:type="character" w:customStyle="1" w:styleId="comment">
    <w:name w:val="comment"/>
    <w:basedOn w:val="a0"/>
    <w:rsid w:val="00FA538B"/>
  </w:style>
  <w:style w:type="character" w:customStyle="1" w:styleId="special">
    <w:name w:val="special"/>
    <w:basedOn w:val="a0"/>
    <w:rsid w:val="00FA538B"/>
  </w:style>
  <w:style w:type="character" w:customStyle="1" w:styleId="number">
    <w:name w:val="number"/>
    <w:basedOn w:val="a0"/>
    <w:rsid w:val="00FA538B"/>
  </w:style>
  <w:style w:type="character" w:customStyle="1" w:styleId="string">
    <w:name w:val="string"/>
    <w:basedOn w:val="a0"/>
    <w:rsid w:val="00FA5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09152">
      <w:bodyDiv w:val="1"/>
      <w:marLeft w:val="0"/>
      <w:marRight w:val="0"/>
      <w:marTop w:val="0"/>
      <w:marBottom w:val="0"/>
      <w:divBdr>
        <w:top w:val="none" w:sz="0" w:space="0" w:color="auto"/>
        <w:left w:val="none" w:sz="0" w:space="0" w:color="auto"/>
        <w:bottom w:val="none" w:sz="0" w:space="0" w:color="auto"/>
        <w:right w:val="none" w:sz="0" w:space="0" w:color="auto"/>
      </w:divBdr>
    </w:div>
    <w:div w:id="168645422">
      <w:bodyDiv w:val="1"/>
      <w:marLeft w:val="0"/>
      <w:marRight w:val="0"/>
      <w:marTop w:val="0"/>
      <w:marBottom w:val="0"/>
      <w:divBdr>
        <w:top w:val="none" w:sz="0" w:space="0" w:color="auto"/>
        <w:left w:val="none" w:sz="0" w:space="0" w:color="auto"/>
        <w:bottom w:val="none" w:sz="0" w:space="0" w:color="auto"/>
        <w:right w:val="none" w:sz="0" w:space="0" w:color="auto"/>
      </w:divBdr>
    </w:div>
    <w:div w:id="175730145">
      <w:bodyDiv w:val="1"/>
      <w:marLeft w:val="0"/>
      <w:marRight w:val="0"/>
      <w:marTop w:val="0"/>
      <w:marBottom w:val="0"/>
      <w:divBdr>
        <w:top w:val="none" w:sz="0" w:space="0" w:color="auto"/>
        <w:left w:val="none" w:sz="0" w:space="0" w:color="auto"/>
        <w:bottom w:val="none" w:sz="0" w:space="0" w:color="auto"/>
        <w:right w:val="none" w:sz="0" w:space="0" w:color="auto"/>
      </w:divBdr>
    </w:div>
    <w:div w:id="499393916">
      <w:bodyDiv w:val="1"/>
      <w:marLeft w:val="0"/>
      <w:marRight w:val="0"/>
      <w:marTop w:val="0"/>
      <w:marBottom w:val="0"/>
      <w:divBdr>
        <w:top w:val="none" w:sz="0" w:space="0" w:color="auto"/>
        <w:left w:val="none" w:sz="0" w:space="0" w:color="auto"/>
        <w:bottom w:val="none" w:sz="0" w:space="0" w:color="auto"/>
        <w:right w:val="none" w:sz="0" w:space="0" w:color="auto"/>
      </w:divBdr>
    </w:div>
    <w:div w:id="679888932">
      <w:bodyDiv w:val="1"/>
      <w:marLeft w:val="0"/>
      <w:marRight w:val="0"/>
      <w:marTop w:val="0"/>
      <w:marBottom w:val="0"/>
      <w:divBdr>
        <w:top w:val="none" w:sz="0" w:space="0" w:color="auto"/>
        <w:left w:val="none" w:sz="0" w:space="0" w:color="auto"/>
        <w:bottom w:val="none" w:sz="0" w:space="0" w:color="auto"/>
        <w:right w:val="none" w:sz="0" w:space="0" w:color="auto"/>
      </w:divBdr>
    </w:div>
    <w:div w:id="1606496656">
      <w:bodyDiv w:val="1"/>
      <w:marLeft w:val="0"/>
      <w:marRight w:val="0"/>
      <w:marTop w:val="0"/>
      <w:marBottom w:val="0"/>
      <w:divBdr>
        <w:top w:val="none" w:sz="0" w:space="0" w:color="auto"/>
        <w:left w:val="none" w:sz="0" w:space="0" w:color="auto"/>
        <w:bottom w:val="none" w:sz="0" w:space="0" w:color="auto"/>
        <w:right w:val="none" w:sz="0" w:space="0" w:color="auto"/>
      </w:divBdr>
    </w:div>
    <w:div w:id="1859586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3.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32.wmf"/><Relationship Id="rId84" Type="http://schemas.openxmlformats.org/officeDocument/2006/relationships/image" Target="media/image37.wmf"/><Relationship Id="rId89" Type="http://schemas.openxmlformats.org/officeDocument/2006/relationships/oleObject" Target="embeddings/oleObject36.bin"/><Relationship Id="rId112" Type="http://schemas.openxmlformats.org/officeDocument/2006/relationships/image" Target="media/image47.wmf"/><Relationship Id="rId133" Type="http://schemas.openxmlformats.org/officeDocument/2006/relationships/oleObject" Target="embeddings/oleObject60.bin"/><Relationship Id="rId138" Type="http://schemas.openxmlformats.org/officeDocument/2006/relationships/oleObject" Target="embeddings/oleObject63.bin"/><Relationship Id="rId154" Type="http://schemas.openxmlformats.org/officeDocument/2006/relationships/chart" Target="charts/chart13.xml"/><Relationship Id="rId159" Type="http://schemas.openxmlformats.org/officeDocument/2006/relationships/oleObject" Target="embeddings/oleObject71.bin"/><Relationship Id="rId16" Type="http://schemas.openxmlformats.org/officeDocument/2006/relationships/oleObject" Target="embeddings/oleObject2.bin"/><Relationship Id="rId107" Type="http://schemas.openxmlformats.org/officeDocument/2006/relationships/image" Target="media/image45.wmf"/><Relationship Id="rId11" Type="http://schemas.openxmlformats.org/officeDocument/2006/relationships/image" Target="media/image3.jpeg"/><Relationship Id="rId32" Type="http://schemas.openxmlformats.org/officeDocument/2006/relationships/oleObject" Target="embeddings/oleObject10.bin"/><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7.wmf"/><Relationship Id="rId74" Type="http://schemas.openxmlformats.org/officeDocument/2006/relationships/chart" Target="charts/chart5.xml"/><Relationship Id="rId79" Type="http://schemas.openxmlformats.org/officeDocument/2006/relationships/oleObject" Target="embeddings/oleObject30.bin"/><Relationship Id="rId102" Type="http://schemas.openxmlformats.org/officeDocument/2006/relationships/oleObject" Target="embeddings/oleObject44.bin"/><Relationship Id="rId123" Type="http://schemas.openxmlformats.org/officeDocument/2006/relationships/chart" Target="charts/chart7.xml"/><Relationship Id="rId128" Type="http://schemas.openxmlformats.org/officeDocument/2006/relationships/chart" Target="charts/chart8.xml"/><Relationship Id="rId144" Type="http://schemas.openxmlformats.org/officeDocument/2006/relationships/oleObject" Target="embeddings/oleObject66.bin"/><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image" Target="media/image39.wmf"/><Relationship Id="rId95" Type="http://schemas.openxmlformats.org/officeDocument/2006/relationships/image" Target="media/image41.wmf"/><Relationship Id="rId160" Type="http://schemas.openxmlformats.org/officeDocument/2006/relationships/image" Target="media/image66.w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oleObject" Target="embeddings/oleObject15.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8.bin"/><Relationship Id="rId113" Type="http://schemas.openxmlformats.org/officeDocument/2006/relationships/oleObject" Target="embeddings/oleObject51.bin"/><Relationship Id="rId118" Type="http://schemas.openxmlformats.org/officeDocument/2006/relationships/image" Target="media/image50.wmf"/><Relationship Id="rId134" Type="http://schemas.openxmlformats.org/officeDocument/2006/relationships/image" Target="media/image57.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3.bin"/><Relationship Id="rId150" Type="http://schemas.openxmlformats.org/officeDocument/2006/relationships/image" Target="media/image63.wmf"/><Relationship Id="rId155" Type="http://schemas.openxmlformats.org/officeDocument/2006/relationships/chart" Target="charts/chart14.xml"/><Relationship Id="rId12" Type="http://schemas.openxmlformats.org/officeDocument/2006/relationships/footer" Target="footer1.xml"/><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image" Target="media/image17.wmf"/><Relationship Id="rId59" Type="http://schemas.openxmlformats.org/officeDocument/2006/relationships/oleObject" Target="embeddings/oleObject23.bin"/><Relationship Id="rId103" Type="http://schemas.openxmlformats.org/officeDocument/2006/relationships/image" Target="media/image44.wmf"/><Relationship Id="rId108" Type="http://schemas.openxmlformats.org/officeDocument/2006/relationships/oleObject" Target="embeddings/oleObject48.bin"/><Relationship Id="rId124" Type="http://schemas.openxmlformats.org/officeDocument/2006/relationships/image" Target="media/image52.wmf"/><Relationship Id="rId129" Type="http://schemas.openxmlformats.org/officeDocument/2006/relationships/image" Target="media/image54.png"/><Relationship Id="rId54" Type="http://schemas.openxmlformats.org/officeDocument/2006/relationships/image" Target="media/image25.wmf"/><Relationship Id="rId70" Type="http://schemas.openxmlformats.org/officeDocument/2006/relationships/chart" Target="charts/chart1.xml"/><Relationship Id="rId75" Type="http://schemas.openxmlformats.org/officeDocument/2006/relationships/chart" Target="charts/chart6.xml"/><Relationship Id="rId91" Type="http://schemas.openxmlformats.org/officeDocument/2006/relationships/oleObject" Target="embeddings/oleObject37.bin"/><Relationship Id="rId96" Type="http://schemas.openxmlformats.org/officeDocument/2006/relationships/oleObject" Target="embeddings/oleObject40.bin"/><Relationship Id="rId140" Type="http://schemas.openxmlformats.org/officeDocument/2006/relationships/chart" Target="charts/chart9.xml"/><Relationship Id="rId145" Type="http://schemas.openxmlformats.org/officeDocument/2006/relationships/chart" Target="charts/chart10.xml"/><Relationship Id="rId161" Type="http://schemas.openxmlformats.org/officeDocument/2006/relationships/oleObject" Target="embeddings/oleObject72.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6.wmf"/><Relationship Id="rId49" Type="http://schemas.openxmlformats.org/officeDocument/2006/relationships/oleObject" Target="embeddings/oleObject18.bin"/><Relationship Id="rId57" Type="http://schemas.openxmlformats.org/officeDocument/2006/relationships/oleObject" Target="embeddings/oleObject22.bin"/><Relationship Id="rId106" Type="http://schemas.openxmlformats.org/officeDocument/2006/relationships/oleObject" Target="embeddings/oleObject47.bin"/><Relationship Id="rId114" Type="http://schemas.openxmlformats.org/officeDocument/2006/relationships/image" Target="media/image48.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6.bin"/><Relationship Id="rId73" Type="http://schemas.openxmlformats.org/officeDocument/2006/relationships/chart" Target="charts/chart4.xml"/><Relationship Id="rId78" Type="http://schemas.openxmlformats.org/officeDocument/2006/relationships/image" Target="media/image34.wmf"/><Relationship Id="rId81" Type="http://schemas.openxmlformats.org/officeDocument/2006/relationships/oleObject" Target="embeddings/oleObject31.bin"/><Relationship Id="rId86" Type="http://schemas.openxmlformats.org/officeDocument/2006/relationships/image" Target="media/image38.wmf"/><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oleObject" Target="embeddings/oleObject43.bin"/><Relationship Id="rId122" Type="http://schemas.openxmlformats.org/officeDocument/2006/relationships/oleObject" Target="embeddings/oleObject56.bin"/><Relationship Id="rId130" Type="http://schemas.openxmlformats.org/officeDocument/2006/relationships/image" Target="media/image55.wmf"/><Relationship Id="rId135" Type="http://schemas.openxmlformats.org/officeDocument/2006/relationships/oleObject" Target="embeddings/oleObject61.bin"/><Relationship Id="rId143" Type="http://schemas.openxmlformats.org/officeDocument/2006/relationships/image" Target="media/image60.wmf"/><Relationship Id="rId148" Type="http://schemas.openxmlformats.org/officeDocument/2006/relationships/image" Target="media/image62.wmf"/><Relationship Id="rId151" Type="http://schemas.openxmlformats.org/officeDocument/2006/relationships/oleObject" Target="embeddings/oleObject69.bin"/><Relationship Id="rId156" Type="http://schemas.openxmlformats.org/officeDocument/2006/relationships/image" Target="media/image64.wmf"/><Relationship Id="rId16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oleObject" Target="embeddings/oleObject13.bin"/><Relationship Id="rId109" Type="http://schemas.openxmlformats.org/officeDocument/2006/relationships/image" Target="media/image46.wmf"/><Relationship Id="rId34" Type="http://schemas.openxmlformats.org/officeDocument/2006/relationships/oleObject" Target="embeddings/oleObject11.bin"/><Relationship Id="rId50" Type="http://schemas.openxmlformats.org/officeDocument/2006/relationships/image" Target="media/image23.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image" Target="media/image42.wmf"/><Relationship Id="rId104" Type="http://schemas.openxmlformats.org/officeDocument/2006/relationships/oleObject" Target="embeddings/oleObject45.bin"/><Relationship Id="rId120" Type="http://schemas.openxmlformats.org/officeDocument/2006/relationships/image" Target="media/image51.wmf"/><Relationship Id="rId125" Type="http://schemas.openxmlformats.org/officeDocument/2006/relationships/oleObject" Target="embeddings/oleObject57.bin"/><Relationship Id="rId141" Type="http://schemas.openxmlformats.org/officeDocument/2006/relationships/image" Target="media/image59.wmf"/><Relationship Id="rId146" Type="http://schemas.openxmlformats.org/officeDocument/2006/relationships/image" Target="media/image61.wmf"/><Relationship Id="rId7" Type="http://schemas.openxmlformats.org/officeDocument/2006/relationships/footnotes" Target="footnotes.xml"/><Relationship Id="rId71" Type="http://schemas.openxmlformats.org/officeDocument/2006/relationships/chart" Target="charts/chart2.xml"/><Relationship Id="rId92" Type="http://schemas.openxmlformats.org/officeDocument/2006/relationships/oleObject" Target="embeddings/oleObject38.bin"/><Relationship Id="rId162" Type="http://schemas.openxmlformats.org/officeDocument/2006/relationships/footer" Target="footer2.xml"/><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image" Target="media/image18.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4.bin"/><Relationship Id="rId110" Type="http://schemas.openxmlformats.org/officeDocument/2006/relationships/oleObject" Target="embeddings/oleObject49.bin"/><Relationship Id="rId115" Type="http://schemas.openxmlformats.org/officeDocument/2006/relationships/oleObject" Target="embeddings/oleObject52.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oleObject" Target="embeddings/oleObject70.bin"/><Relationship Id="rId61" Type="http://schemas.openxmlformats.org/officeDocument/2006/relationships/oleObject" Target="embeddings/oleObject24.bin"/><Relationship Id="rId82" Type="http://schemas.openxmlformats.org/officeDocument/2006/relationships/image" Target="media/image36.wmf"/><Relationship Id="rId152" Type="http://schemas.openxmlformats.org/officeDocument/2006/relationships/chart" Target="charts/chart11.xml"/><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jpeg"/><Relationship Id="rId56" Type="http://schemas.openxmlformats.org/officeDocument/2006/relationships/image" Target="media/image26.wmf"/><Relationship Id="rId77" Type="http://schemas.openxmlformats.org/officeDocument/2006/relationships/oleObject" Target="embeddings/oleObject29.bin"/><Relationship Id="rId100" Type="http://schemas.openxmlformats.org/officeDocument/2006/relationships/oleObject" Target="embeddings/oleObject42.bin"/><Relationship Id="rId105" Type="http://schemas.openxmlformats.org/officeDocument/2006/relationships/oleObject" Target="embeddings/oleObject46.bin"/><Relationship Id="rId126" Type="http://schemas.openxmlformats.org/officeDocument/2006/relationships/image" Target="media/image53.wmf"/><Relationship Id="rId147" Type="http://schemas.openxmlformats.org/officeDocument/2006/relationships/oleObject" Target="embeddings/oleObject67.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chart" Target="charts/chart3.xml"/><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5.bin"/><Relationship Id="rId142" Type="http://schemas.openxmlformats.org/officeDocument/2006/relationships/oleObject" Target="embeddings/oleObject65.bin"/><Relationship Id="rId163"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27.bin"/><Relationship Id="rId116" Type="http://schemas.openxmlformats.org/officeDocument/2006/relationships/image" Target="media/image49.wmf"/><Relationship Id="rId137" Type="http://schemas.openxmlformats.org/officeDocument/2006/relationships/image" Target="media/image58.wmf"/><Relationship Id="rId158" Type="http://schemas.openxmlformats.org/officeDocument/2006/relationships/image" Target="media/image65.wmf"/><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29.wmf"/><Relationship Id="rId83" Type="http://schemas.openxmlformats.org/officeDocument/2006/relationships/oleObject" Target="embeddings/oleObject32.bin"/><Relationship Id="rId88" Type="http://schemas.openxmlformats.org/officeDocument/2006/relationships/oleObject" Target="embeddings/oleObject35.bin"/><Relationship Id="rId111" Type="http://schemas.openxmlformats.org/officeDocument/2006/relationships/oleObject" Target="embeddings/oleObject50.bin"/><Relationship Id="rId132" Type="http://schemas.openxmlformats.org/officeDocument/2006/relationships/image" Target="media/image56.wmf"/><Relationship Id="rId153"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8379;&#28009;&#38678;\AppData\Local\Temp\BNZ.5eaec4b47d59765\number_of_remained_people.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38379;&#28009;&#38678;\Desktop\&#24037;&#20316;&#31807;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38379;&#28009;&#38678;\AppData\Local\Temp\BNZ.5eaeddd5837c137\adjust_number_of_remained_people.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38379;&#28009;&#38678;\AppData\Local\Temp\BNZ.5eaeddd5837c137\adjust_number_of_remained_people.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38379;&#28009;&#38678;\AppData\Local\Temp\BNZ.5eaeddd5837c137\adjust_number_of_remained_people.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38379;&#28009;&#38678;\AppData\Local\Temp\BNZ.5eaeddd5837c137\adjust_number_of_remained_people.csv"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8379;&#28009;&#38678;\AppData\Local\Temp\BNZ.5eaec4b47d59765\number_of_remained_peopl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8379;&#28009;&#38678;\AppData\Local\Temp\BNZ.5eaec4b47d59765\number_of_remained_peopl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8379;&#28009;&#38678;\AppData\Local\Temp\BNZ.5eaec4b47d59765\number_of_remained_people.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8379;&#28009;&#38678;\AppData\Local\Temp\BNZ.5eaecd507f738b5\number_of_delta_people.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38379;&#28009;&#38678;\AppData\Local\Temp\BNZ.5eaecd507f738b5\number_of_delta_people.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38379;&#28009;&#38678;\AppData\Local\Temp\BNZ.5eaeb7857a21915\simulation_of_washing_hand.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38379;&#28009;&#38678;\AppData\Local\Temp\BNZ.5eaeb7857a21915\simulation_of_washing_hand.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38379;&#28009;&#38678;\AppData\Local\Temp\BNZ.5eaee2ce84b2d05\weight_curve.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[number_of_remained_people.csv]Sheet1!数据透视表3</c:name>
    <c:fmtId val="-1"/>
  </c:pivotSource>
  <c:chart>
    <c:autoTitleDeleted val="1"/>
    <c:plotArea>
      <c:layout/>
      <c:lineChart>
        <c:grouping val="standard"/>
        <c:varyColors val="0"/>
        <c:ser>
          <c:idx val="0"/>
          <c:order val="0"/>
          <c:tx>
            <c:strRef>
              <c:f>Sheet1!$B$1</c:f>
              <c:strCache>
                <c:ptCount val="1"/>
                <c:pt idx="0">
                  <c:v>丁香公寓</c:v>
                </c:pt>
              </c:strCache>
            </c:strRef>
          </c:tx>
          <c:spPr>
            <a:ln w="28575" cap="rnd">
              <a:solidFill>
                <a:schemeClr val="accent1"/>
              </a:solidFill>
              <a:round/>
            </a:ln>
            <a:effectLst/>
          </c:spPr>
          <c:marker>
            <c:symbol val="none"/>
          </c:marker>
          <c:cat>
            <c:numRef>
              <c:f>Sheet1!$A$2:$A$122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Sheet1!$B$2:$B$122</c:f>
              <c:numCache>
                <c:formatCode>General</c:formatCode>
                <c:ptCount val="120"/>
                <c:pt idx="0">
                  <c:v>3848.6404392139598</c:v>
                </c:pt>
                <c:pt idx="1">
                  <c:v>3837.09643175168</c:v>
                </c:pt>
                <c:pt idx="2">
                  <c:v>3824.3873546841601</c:v>
                </c:pt>
                <c:pt idx="3">
                  <c:v>3810.43055994315</c:v>
                </c:pt>
                <c:pt idx="4">
                  <c:v>3795.1418221118802</c:v>
                </c:pt>
                <c:pt idx="5">
                  <c:v>3778.4358466436402</c:v>
                </c:pt>
                <c:pt idx="6">
                  <c:v>3760.2268377113501</c:v>
                </c:pt>
                <c:pt idx="7">
                  <c:v>3740.4291238815599</c:v>
                </c:pt>
                <c:pt idx="8">
                  <c:v>3718.9578387347401</c:v>
                </c:pt>
                <c:pt idx="9">
                  <c:v>3695.7296524365502</c:v>
                </c:pt>
                <c:pt idx="10">
                  <c:v>3670.6635491217298</c:v>
                </c:pt>
                <c:pt idx="11">
                  <c:v>3643.6816438047599</c:v>
                </c:pt>
                <c:pt idx="12">
                  <c:v>3614.7100314023501</c:v>
                </c:pt>
                <c:pt idx="13">
                  <c:v>3583.6796593680501</c:v>
                </c:pt>
                <c:pt idx="14">
                  <c:v>3550.5272144236101</c:v>
                </c:pt>
                <c:pt idx="15">
                  <c:v>3515.1960129527802</c:v>
                </c:pt>
                <c:pt idx="16">
                  <c:v>3477.6368838256599</c:v>
                </c:pt>
                <c:pt idx="17">
                  <c:v>3437.8090317718102</c:v>
                </c:pt>
                <c:pt idx="18">
                  <c:v>3395.6808689409499</c:v>
                </c:pt>
                <c:pt idx="19">
                  <c:v>3351.2308020022101</c:v>
                </c:pt>
                <c:pt idx="20">
                  <c:v>3304.44796205488</c:v>
                </c:pt>
                <c:pt idx="21">
                  <c:v>3255.3328647694898</c:v>
                </c:pt>
                <c:pt idx="22">
                  <c:v>3203.8979885574799</c:v>
                </c:pt>
                <c:pt idx="23">
                  <c:v>3150.1682591866602</c:v>
                </c:pt>
                <c:pt idx="24">
                  <c:v>3094.1814301167501</c:v>
                </c:pt>
                <c:pt idx="25">
                  <c:v>3035.9883489198501</c:v>
                </c:pt>
                <c:pt idx="26">
                  <c:v>2975.6531014633802</c:v>
                </c:pt>
                <c:pt idx="27">
                  <c:v>2913.2530270502798</c:v>
                </c:pt>
                <c:pt idx="28">
                  <c:v>2848.8785994117602</c:v>
                </c:pt>
                <c:pt idx="29">
                  <c:v>2782.6331703035999</c:v>
                </c:pt>
                <c:pt idx="30">
                  <c:v>2714.6325744362898</c:v>
                </c:pt>
                <c:pt idx="31">
                  <c:v>2645.00459653609</c:v>
                </c:pt>
                <c:pt idx="32">
                  <c:v>2573.8883034495202</c:v>
                </c:pt>
                <c:pt idx="33">
                  <c:v>2501.43324632639</c:v>
                </c:pt>
                <c:pt idx="34">
                  <c:v>2427.7985400032298</c:v>
                </c:pt>
                <c:pt idx="35">
                  <c:v>2353.1518287181202</c:v>
                </c:pt>
                <c:pt idx="36">
                  <c:v>2277.6681491752902</c:v>
                </c:pt>
                <c:pt idx="37">
                  <c:v>2201.52870370562</c:v>
                </c:pt>
                <c:pt idx="38">
                  <c:v>2124.9195577978899</c:v>
                </c:pt>
                <c:pt idx="39">
                  <c:v>2048.0302775734899</c:v>
                </c:pt>
                <c:pt idx="40">
                  <c:v>1971.05252381429</c:v>
                </c:pt>
                <c:pt idx="41">
                  <c:v>1894.1786199082501</c:v>
                </c:pt>
                <c:pt idx="42">
                  <c:v>1817.60011153097</c:v>
                </c:pt>
                <c:pt idx="43">
                  <c:v>1741.50633602622</c:v>
                </c:pt>
                <c:pt idx="44">
                  <c:v>1666.08301927869</c:v>
                </c:pt>
                <c:pt idx="45">
                  <c:v>1591.51091739395</c:v>
                </c:pt>
                <c:pt idx="46">
                  <c:v>1517.96451972259</c:v>
                </c:pt>
                <c:pt idx="47">
                  <c:v>1445.6108287065899</c:v>
                </c:pt>
                <c:pt idx="48">
                  <c:v>1374.6082307086399</c:v>
                </c:pt>
                <c:pt idx="49">
                  <c:v>1305.1054704389801</c:v>
                </c:pt>
                <c:pt idx="50">
                  <c:v>1237.2407398528401</c:v>
                </c:pt>
                <c:pt idx="51">
                  <c:v>1171.14089049227</c:v>
                </c:pt>
                <c:pt idx="52">
                  <c:v>1106.92077622996</c:v>
                </c:pt>
                <c:pt idx="53">
                  <c:v>1044.68273128076</c:v>
                </c:pt>
                <c:pt idx="54">
                  <c:v>984.51618622359501</c:v>
                </c:pt>
                <c:pt idx="55">
                  <c:v>926.49742266309204</c:v>
                </c:pt>
                <c:pt idx="56">
                  <c:v>870.68946509915702</c:v>
                </c:pt>
                <c:pt idx="57">
                  <c:v>817.142106602034</c:v>
                </c:pt>
                <c:pt idx="58">
                  <c:v>765.89206304598497</c:v>
                </c:pt>
                <c:pt idx="59">
                  <c:v>716.96324896802298</c:v>
                </c:pt>
                <c:pt idx="60">
                  <c:v>670.36716661628805</c:v>
                </c:pt>
                <c:pt idx="61">
                  <c:v>626.10339845738895</c:v>
                </c:pt>
                <c:pt idx="62">
                  <c:v>584.16019233981694</c:v>
                </c:pt>
                <c:pt idx="63">
                  <c:v>544.51512767211102</c:v>
                </c:pt>
                <c:pt idx="64">
                  <c:v>507.13585037509603</c:v>
                </c:pt>
                <c:pt idx="65">
                  <c:v>471.98086400675498</c:v>
                </c:pt>
                <c:pt idx="66">
                  <c:v>439.00036433087803</c:v>
                </c:pt>
                <c:pt idx="67">
                  <c:v>408.13710469599602</c:v>
                </c:pt>
                <c:pt idx="68">
                  <c:v>379.32727989495498</c:v>
                </c:pt>
                <c:pt idx="69">
                  <c:v>352.50141666931802</c:v>
                </c:pt>
                <c:pt idx="70">
                  <c:v>327.58525968555603</c:v>
                </c:pt>
                <c:pt idx="71">
                  <c:v>304.500642617898</c:v>
                </c:pt>
                <c:pt idx="72">
                  <c:v>283.16633490069802</c:v>
                </c:pt>
                <c:pt idx="73">
                  <c:v>263.49885573504002</c:v>
                </c:pt>
                <c:pt idx="74">
                  <c:v>245.41324802382999</c:v>
                </c:pt>
                <c:pt idx="75">
                  <c:v>228.823806040829</c:v>
                </c:pt>
                <c:pt idx="76">
                  <c:v>213.64475178722799</c:v>
                </c:pt>
                <c:pt idx="77">
                  <c:v>199.79085613111999</c:v>
                </c:pt>
                <c:pt idx="78">
                  <c:v>187.178001939241</c:v>
                </c:pt>
                <c:pt idx="79">
                  <c:v>175.72368747771699</c:v>
                </c:pt>
                <c:pt idx="80">
                  <c:v>165.34746936279299</c:v>
                </c:pt>
                <c:pt idx="81">
                  <c:v>155.97134527007199</c:v>
                </c:pt>
                <c:pt idx="82">
                  <c:v>147.52007745085001</c:v>
                </c:pt>
                <c:pt idx="83">
                  <c:v>139.92145884873099</c:v>
                </c:pt>
                <c:pt idx="84">
                  <c:v>133.10652425371799</c:v>
                </c:pt>
                <c:pt idx="85">
                  <c:v>127.00970947187101</c:v>
                </c:pt>
                <c:pt idx="86">
                  <c:v>121.568961926301</c:v>
                </c:pt>
                <c:pt idx="87">
                  <c:v>116.72580644185101</c:v>
                </c:pt>
                <c:pt idx="88">
                  <c:v>112.425370205395</c:v>
                </c:pt>
                <c:pt idx="89">
                  <c:v>108.616371041867</c:v>
                </c:pt>
                <c:pt idx="90">
                  <c:v>105.251073210051</c:v>
                </c:pt>
                <c:pt idx="91">
                  <c:v>102.285214909758</c:v>
                </c:pt>
                <c:pt idx="92">
                  <c:v>99.677911612140093</c:v>
                </c:pt>
                <c:pt idx="93">
                  <c:v>97.391539186646398</c:v>
                </c:pt>
                <c:pt idx="94">
                  <c:v>95.391600611038498</c:v>
                </c:pt>
                <c:pt idx="95">
                  <c:v>93.646579824059501</c:v>
                </c:pt>
                <c:pt idx="96">
                  <c:v>92.127786023003594</c:v>
                </c:pt>
                <c:pt idx="97">
                  <c:v>90.809191428995106</c:v>
                </c:pt>
                <c:pt idx="98">
                  <c:v>89.667265249305103</c:v>
                </c:pt>
                <c:pt idx="99">
                  <c:v>88.6808062657297</c:v>
                </c:pt>
                <c:pt idx="100">
                  <c:v>87.830776177415601</c:v>
                </c:pt>
                <c:pt idx="101">
                  <c:v>87.100135531170807</c:v>
                </c:pt>
                <c:pt idx="102">
                  <c:v>86.473683787017094</c:v>
                </c:pt>
                <c:pt idx="103">
                  <c:v>85.937904795449697</c:v>
                </c:pt>
                <c:pt idx="104">
                  <c:v>85.480818708659498</c:v>
                </c:pt>
                <c:pt idx="105">
                  <c:v>85.091841113147694</c:v>
                </c:pt>
                <c:pt idx="106">
                  <c:v>84.761649957307995</c:v>
                </c:pt>
                <c:pt idx="107">
                  <c:v>84.482060655573804</c:v>
                </c:pt>
                <c:pt idx="108">
                  <c:v>84.2459095809632</c:v>
                </c:pt>
                <c:pt idx="109">
                  <c:v>84.046946010120493</c:v>
                </c:pt>
                <c:pt idx="110">
                  <c:v>83.879732458642806</c:v>
                </c:pt>
                <c:pt idx="111">
                  <c:v>83.739553238629895</c:v>
                </c:pt>
                <c:pt idx="112">
                  <c:v>83.622330983784593</c:v>
                </c:pt>
                <c:pt idx="113">
                  <c:v>83.524550818563299</c:v>
                </c:pt>
                <c:pt idx="114">
                  <c:v>83.443191795273293</c:v>
                </c:pt>
                <c:pt idx="115">
                  <c:v>83.375665184972206</c:v>
                </c:pt>
                <c:pt idx="116">
                  <c:v>83.319759182850703</c:v>
                </c:pt>
                <c:pt idx="117">
                  <c:v>83.273589574815901</c:v>
                </c:pt>
                <c:pt idx="118">
                  <c:v>83.235555907598894</c:v>
                </c:pt>
                <c:pt idx="119">
                  <c:v>83.204302708350994</c:v>
                </c:pt>
              </c:numCache>
            </c:numRef>
          </c:val>
          <c:smooth val="0"/>
          <c:extLst>
            <c:ext xmlns:c16="http://schemas.microsoft.com/office/drawing/2014/chart" uri="{C3380CC4-5D6E-409C-BE32-E72D297353CC}">
              <c16:uniqueId val="{00000000-5BB3-4426-B502-D315FB86F336}"/>
            </c:ext>
          </c:extLst>
        </c:ser>
        <c:ser>
          <c:idx val="1"/>
          <c:order val="1"/>
          <c:tx>
            <c:strRef>
              <c:f>Sheet1!$C$1</c:f>
              <c:strCache>
                <c:ptCount val="1"/>
                <c:pt idx="0">
                  <c:v>丁香餐厅</c:v>
                </c:pt>
              </c:strCache>
            </c:strRef>
          </c:tx>
          <c:spPr>
            <a:ln w="28575" cap="rnd">
              <a:solidFill>
                <a:schemeClr val="accent2"/>
              </a:solidFill>
              <a:round/>
            </a:ln>
            <a:effectLst/>
          </c:spPr>
          <c:marker>
            <c:symbol val="none"/>
          </c:marker>
          <c:cat>
            <c:numRef>
              <c:f>Sheet1!$A$2:$A$122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Sheet1!$C$2:$C$122</c:f>
              <c:numCache>
                <c:formatCode>General</c:formatCode>
                <c:ptCount val="120"/>
                <c:pt idx="0">
                  <c:v>0</c:v>
                </c:pt>
                <c:pt idx="1">
                  <c:v>9.4136047074307498</c:v>
                </c:pt>
                <c:pt idx="2">
                  <c:v>19.8032114234856</c:v>
                </c:pt>
                <c:pt idx="3">
                  <c:v>31.2413807842468</c:v>
                </c:pt>
                <c:pt idx="4">
                  <c:v>43.802496051160801</c:v>
                </c:pt>
                <c:pt idx="5">
                  <c:v>57.562360099307099</c:v>
                </c:pt>
                <c:pt idx="6">
                  <c:v>72.597738020719106</c:v>
                </c:pt>
                <c:pt idx="7">
                  <c:v>88.985846059781906</c:v>
                </c:pt>
                <c:pt idx="8">
                  <c:v>106.803788506594</c:v>
                </c:pt>
                <c:pt idx="9">
                  <c:v>126.12794513872799</c:v>
                </c:pt>
                <c:pt idx="10">
                  <c:v>147.033312807101</c:v>
                </c:pt>
                <c:pt idx="11">
                  <c:v>169.59280579043801</c:v>
                </c:pt>
                <c:pt idx="12">
                  <c:v>193.87652057571401</c:v>
                </c:pt>
                <c:pt idx="13">
                  <c:v>219.950971737879</c:v>
                </c:pt>
                <c:pt idx="14">
                  <c:v>247.878306568754</c:v>
                </c:pt>
                <c:pt idx="15">
                  <c:v>277.715507018751</c:v>
                </c:pt>
                <c:pt idx="16">
                  <c:v>309.51358834249203</c:v>
                </c:pt>
                <c:pt idx="17">
                  <c:v>343.31680455689798</c:v>
                </c:pt>
                <c:pt idx="18">
                  <c:v>379.161871405363</c:v>
                </c:pt>
                <c:pt idx="19">
                  <c:v>417.07721795313898</c:v>
                </c:pt>
                <c:pt idx="20">
                  <c:v>457.08227819800902</c:v>
                </c:pt>
                <c:pt idx="21">
                  <c:v>499.18683415060002</c:v>
                </c:pt>
                <c:pt idx="22">
                  <c:v>543.39042170745302</c:v>
                </c:pt>
                <c:pt idx="23">
                  <c:v>589.68181029826405</c:v>
                </c:pt>
                <c:pt idx="24">
                  <c:v>638.03856673199698</c:v>
                </c:pt>
                <c:pt idx="25">
                  <c:v>688.42671289491796</c:v>
                </c:pt>
                <c:pt idx="26">
                  <c:v>740.80048597212897</c:v>
                </c:pt>
                <c:pt idx="27">
                  <c:v>795.10220868295005</c:v>
                </c:pt>
                <c:pt idx="28">
                  <c:v>851.26227565474005</c:v>
                </c:pt>
                <c:pt idx="29">
                  <c:v>909.199260529409</c:v>
                </c:pt>
                <c:pt idx="30">
                  <c:v>968.82014672675405</c:v>
                </c:pt>
                <c:pt idx="31">
                  <c:v>1020.6070782999</c:v>
                </c:pt>
                <c:pt idx="32">
                  <c:v>1072.8826516940301</c:v>
                </c:pt>
                <c:pt idx="33">
                  <c:v>1125.44914611117</c:v>
                </c:pt>
                <c:pt idx="34">
                  <c:v>1178.0975822550799</c:v>
                </c:pt>
                <c:pt idx="35">
                  <c:v>1230.6089538977801</c:v>
                </c:pt>
                <c:pt idx="36">
                  <c:v>1282.7556161329601</c:v>
                </c:pt>
                <c:pt idx="37">
                  <c:v>1334.30281968245</c:v>
                </c:pt>
                <c:pt idx="38">
                  <c:v>1385.01037815834</c:v>
                </c:pt>
                <c:pt idx="39">
                  <c:v>1434.63445284316</c:v>
                </c:pt>
                <c:pt idx="40">
                  <c:v>1482.92943737675</c:v>
                </c:pt>
                <c:pt idx="41">
                  <c:v>1529.6499227766899</c:v>
                </c:pt>
                <c:pt idx="42">
                  <c:v>1574.55272150685</c:v>
                </c:pt>
                <c:pt idx="43">
                  <c:v>1617.39892788424</c:v>
                </c:pt>
                <c:pt idx="44">
                  <c:v>1657.95599100764</c:v>
                </c:pt>
                <c:pt idx="45">
                  <c:v>1695.9997756304199</c:v>
                </c:pt>
                <c:pt idx="46">
                  <c:v>1731.3165860029401</c:v>
                </c:pt>
                <c:pt idx="47">
                  <c:v>1763.70512769276</c:v>
                </c:pt>
                <c:pt idx="48">
                  <c:v>1792.97838275869</c:v>
                </c:pt>
                <c:pt idx="49">
                  <c:v>1818.9653744090699</c:v>
                </c:pt>
                <c:pt idx="50">
                  <c:v>1841.5127984068999</c:v>
                </c:pt>
                <c:pt idx="51">
                  <c:v>1860.4864999818401</c:v>
                </c:pt>
                <c:pt idx="52">
                  <c:v>1875.7727768494899</c:v>
                </c:pt>
                <c:pt idx="53">
                  <c:v>1887.27949109476</c:v>
                </c:pt>
                <c:pt idx="54">
                  <c:v>1894.9369751153099</c:v>
                </c:pt>
                <c:pt idx="55">
                  <c:v>1898.69871950384</c:v>
                </c:pt>
                <c:pt idx="56">
                  <c:v>1898.54183363108</c:v>
                </c:pt>
                <c:pt idx="57">
                  <c:v>1894.4672727278</c:v>
                </c:pt>
                <c:pt idx="58">
                  <c:v>1886.49982840342</c:v>
                </c:pt>
                <c:pt idx="59">
                  <c:v>1874.6878827292001</c:v>
                </c:pt>
                <c:pt idx="60">
                  <c:v>1859.1029292020201</c:v>
                </c:pt>
                <c:pt idx="61">
                  <c:v>1839.838867038</c:v>
                </c:pt>
                <c:pt idx="62">
                  <c:v>1817.01107827083</c:v>
                </c:pt>
                <c:pt idx="63">
                  <c:v>1790.7552999987399</c:v>
                </c:pt>
                <c:pt idx="64">
                  <c:v>1761.22630678885</c:v>
                </c:pt>
                <c:pt idx="65">
                  <c:v>1728.59642066532</c:v>
                </c:pt>
                <c:pt idx="66">
                  <c:v>1693.05386824023</c:v>
                </c:pt>
                <c:pt idx="67">
                  <c:v>1654.80100635997</c:v>
                </c:pt>
                <c:pt idx="68">
                  <c:v>1614.0524391086601</c:v>
                </c:pt>
                <c:pt idx="69">
                  <c:v>1571.03305011264</c:v>
                </c:pt>
                <c:pt idx="70">
                  <c:v>1525.9759748137501</c:v>
                </c:pt>
                <c:pt idx="71">
                  <c:v>1479.1205377158601</c:v>
                </c:pt>
                <c:pt idx="72">
                  <c:v>1430.71017956131</c:v>
                </c:pt>
                <c:pt idx="73">
                  <c:v>1380.99039896724</c:v>
                </c:pt>
                <c:pt idx="74">
                  <c:v>1330.2067322620601</c:v>
                </c:pt>
                <c:pt idx="75">
                  <c:v>1278.6027941293701</c:v>
                </c:pt>
                <c:pt idx="76">
                  <c:v>1226.4184002178099</c:v>
                </c:pt>
                <c:pt idx="77">
                  <c:v>1173.8877911418199</c:v>
                </c:pt>
                <c:pt idx="78">
                  <c:v>1121.23797531792</c:v>
                </c:pt>
                <c:pt idx="79">
                  <c:v>1068.68720589246</c:v>
                </c:pt>
                <c:pt idx="80">
                  <c:v>1016.44360466514</c:v>
                </c:pt>
                <c:pt idx="81">
                  <c:v>964.70394344104295</c:v>
                </c:pt>
                <c:pt idx="82">
                  <c:v>913.65259069998694</c:v>
                </c:pt>
                <c:pt idx="83">
                  <c:v>863.46062890120595</c:v>
                </c:pt>
                <c:pt idx="84">
                  <c:v>814.28514518882901</c:v>
                </c:pt>
                <c:pt idx="85">
                  <c:v>766.26869577288801</c:v>
                </c:pt>
                <c:pt idx="86">
                  <c:v>719.53894187209801</c:v>
                </c:pt>
                <c:pt idx="87">
                  <c:v>674.20845285557004</c:v>
                </c:pt>
                <c:pt idx="88">
                  <c:v>630.37467014416404</c:v>
                </c:pt>
                <c:pt idx="89">
                  <c:v>588.12002355652999</c:v>
                </c:pt>
                <c:pt idx="90">
                  <c:v>547.51219013353898</c:v>
                </c:pt>
                <c:pt idx="91">
                  <c:v>508.60448406561301</c:v>
                </c:pt>
                <c:pt idx="92">
                  <c:v>471.43636519286702</c:v>
                </c:pt>
                <c:pt idx="93">
                  <c:v>436.03405265490898</c:v>
                </c:pt>
                <c:pt idx="94">
                  <c:v>402.41122963691799</c:v>
                </c:pt>
                <c:pt idx="95">
                  <c:v>370.56982478765201</c:v>
                </c:pt>
                <c:pt idx="96">
                  <c:v>340.50085576442598</c:v>
                </c:pt>
                <c:pt idx="97">
                  <c:v>312.18532047708601</c:v>
                </c:pt>
                <c:pt idx="98">
                  <c:v>285.595121940301</c:v>
                </c:pt>
                <c:pt idx="99">
                  <c:v>260.69401318108498</c:v>
                </c:pt>
                <c:pt idx="100">
                  <c:v>237.43854936322899</c:v>
                </c:pt>
                <c:pt idx="101">
                  <c:v>215.77903515732601</c:v>
                </c:pt>
                <c:pt idx="102">
                  <c:v>195.66045637805499</c:v>
                </c:pt>
                <c:pt idx="103">
                  <c:v>177.023386002313</c:v>
                </c:pt>
                <c:pt idx="104">
                  <c:v>159.80485584563101</c:v>
                </c:pt>
                <c:pt idx="105">
                  <c:v>143.93918638365301</c:v>
                </c:pt>
                <c:pt idx="106">
                  <c:v>129.358768434913</c:v>
                </c:pt>
                <c:pt idx="107">
                  <c:v>115.99479164692799</c:v>
                </c:pt>
                <c:pt idx="108">
                  <c:v>103.777915927991</c:v>
                </c:pt>
                <c:pt idx="109">
                  <c:v>92.638883122449897</c:v>
                </c:pt>
                <c:pt idx="110">
                  <c:v>82.509067320837204</c:v>
                </c:pt>
                <c:pt idx="111">
                  <c:v>73.320963213735496</c:v>
                </c:pt>
                <c:pt idx="112">
                  <c:v>65.0086128282977</c:v>
                </c:pt>
                <c:pt idx="113">
                  <c:v>57.507971820358698</c:v>
                </c:pt>
                <c:pt idx="114">
                  <c:v>50.757217227151102</c:v>
                </c:pt>
                <c:pt idx="115">
                  <c:v>44.696999212600602</c:v>
                </c:pt>
                <c:pt idx="116">
                  <c:v>39.2706398582094</c:v>
                </c:pt>
                <c:pt idx="117">
                  <c:v>34.424282469105101</c:v>
                </c:pt>
                <c:pt idx="118">
                  <c:v>30.106995180331499</c:v>
                </c:pt>
                <c:pt idx="119">
                  <c:v>26.2708328680168</c:v>
                </c:pt>
              </c:numCache>
            </c:numRef>
          </c:val>
          <c:smooth val="0"/>
          <c:extLst>
            <c:ext xmlns:c16="http://schemas.microsoft.com/office/drawing/2014/chart" uri="{C3380CC4-5D6E-409C-BE32-E72D297353CC}">
              <c16:uniqueId val="{00000001-5BB3-4426-B502-D315FB86F336}"/>
            </c:ext>
          </c:extLst>
        </c:ser>
        <c:dLbls>
          <c:showLegendKey val="0"/>
          <c:showVal val="0"/>
          <c:showCatName val="0"/>
          <c:showSerName val="0"/>
          <c:showPercent val="0"/>
          <c:showBubbleSize val="0"/>
        </c:dLbls>
        <c:smooth val="0"/>
        <c:axId val="603190968"/>
        <c:axId val="603191288"/>
      </c:lineChart>
      <c:catAx>
        <c:axId val="603190968"/>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03191288"/>
        <c:crosses val="autoZero"/>
        <c:auto val="1"/>
        <c:lblAlgn val="ctr"/>
        <c:lblOffset val="100"/>
        <c:noMultiLvlLbl val="0"/>
      </c:catAx>
      <c:valAx>
        <c:axId val="603191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031909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7"/>
    </mc:Choice>
    <mc:Fallback>
      <c:style val="7"/>
    </mc:Fallback>
  </mc:AlternateContent>
  <c:chart>
    <c:autoTitleDeleted val="1"/>
    <c:plotArea>
      <c:layout/>
      <c:pieChart>
        <c:varyColors val="1"/>
        <c:ser>
          <c:idx val="0"/>
          <c:order val="0"/>
          <c:dPt>
            <c:idx val="0"/>
            <c:bubble3D val="0"/>
            <c:spPr>
              <a:solidFill>
                <a:schemeClr val="accent5">
                  <a:tint val="44000"/>
                </a:schemeClr>
              </a:solidFill>
              <a:ln w="19050">
                <a:solidFill>
                  <a:schemeClr val="lt1"/>
                </a:solidFill>
              </a:ln>
              <a:effectLst/>
            </c:spPr>
            <c:extLst>
              <c:ext xmlns:c16="http://schemas.microsoft.com/office/drawing/2014/chart" uri="{C3380CC4-5D6E-409C-BE32-E72D297353CC}">
                <c16:uniqueId val="{00000001-0D35-4624-B209-3377E880F782}"/>
              </c:ext>
            </c:extLst>
          </c:dPt>
          <c:dPt>
            <c:idx val="1"/>
            <c:bubble3D val="0"/>
            <c:spPr>
              <a:solidFill>
                <a:schemeClr val="accent5">
                  <a:tint val="58000"/>
                </a:schemeClr>
              </a:solidFill>
              <a:ln w="19050">
                <a:solidFill>
                  <a:schemeClr val="lt1"/>
                </a:solidFill>
              </a:ln>
              <a:effectLst/>
            </c:spPr>
            <c:extLst>
              <c:ext xmlns:c16="http://schemas.microsoft.com/office/drawing/2014/chart" uri="{C3380CC4-5D6E-409C-BE32-E72D297353CC}">
                <c16:uniqueId val="{00000003-0D35-4624-B209-3377E880F782}"/>
              </c:ext>
            </c:extLst>
          </c:dPt>
          <c:dPt>
            <c:idx val="2"/>
            <c:bubble3D val="0"/>
            <c:spPr>
              <a:solidFill>
                <a:schemeClr val="accent5">
                  <a:tint val="72000"/>
                </a:schemeClr>
              </a:solidFill>
              <a:ln w="19050">
                <a:solidFill>
                  <a:schemeClr val="lt1"/>
                </a:solidFill>
              </a:ln>
              <a:effectLst/>
            </c:spPr>
            <c:extLst>
              <c:ext xmlns:c16="http://schemas.microsoft.com/office/drawing/2014/chart" uri="{C3380CC4-5D6E-409C-BE32-E72D297353CC}">
                <c16:uniqueId val="{00000005-0D35-4624-B209-3377E880F782}"/>
              </c:ext>
            </c:extLst>
          </c:dPt>
          <c:dPt>
            <c:idx val="3"/>
            <c:bubble3D val="0"/>
            <c:spPr>
              <a:solidFill>
                <a:schemeClr val="accent5">
                  <a:tint val="86000"/>
                </a:schemeClr>
              </a:solidFill>
              <a:ln w="19050">
                <a:solidFill>
                  <a:schemeClr val="lt1"/>
                </a:solidFill>
              </a:ln>
              <a:effectLst/>
            </c:spPr>
            <c:extLst>
              <c:ext xmlns:c16="http://schemas.microsoft.com/office/drawing/2014/chart" uri="{C3380CC4-5D6E-409C-BE32-E72D297353CC}">
                <c16:uniqueId val="{00000007-0D35-4624-B209-3377E880F78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D35-4624-B209-3377E880F782}"/>
              </c:ext>
            </c:extLst>
          </c:dPt>
          <c:dPt>
            <c:idx val="5"/>
            <c:bubble3D val="0"/>
            <c:spPr>
              <a:solidFill>
                <a:schemeClr val="accent5">
                  <a:shade val="86000"/>
                </a:schemeClr>
              </a:solidFill>
              <a:ln w="19050">
                <a:solidFill>
                  <a:schemeClr val="lt1"/>
                </a:solidFill>
              </a:ln>
              <a:effectLst/>
            </c:spPr>
            <c:extLst>
              <c:ext xmlns:c16="http://schemas.microsoft.com/office/drawing/2014/chart" uri="{C3380CC4-5D6E-409C-BE32-E72D297353CC}">
                <c16:uniqueId val="{0000000B-0D35-4624-B209-3377E880F782}"/>
              </c:ext>
            </c:extLst>
          </c:dPt>
          <c:dPt>
            <c:idx val="6"/>
            <c:bubble3D val="0"/>
            <c:spPr>
              <a:solidFill>
                <a:schemeClr val="accent5">
                  <a:shade val="72000"/>
                </a:schemeClr>
              </a:solidFill>
              <a:ln w="19050">
                <a:solidFill>
                  <a:schemeClr val="lt1"/>
                </a:solidFill>
              </a:ln>
              <a:effectLst/>
            </c:spPr>
            <c:extLst>
              <c:ext xmlns:c16="http://schemas.microsoft.com/office/drawing/2014/chart" uri="{C3380CC4-5D6E-409C-BE32-E72D297353CC}">
                <c16:uniqueId val="{0000000D-0D35-4624-B209-3377E880F782}"/>
              </c:ext>
            </c:extLst>
          </c:dPt>
          <c:dPt>
            <c:idx val="7"/>
            <c:bubble3D val="0"/>
            <c:spPr>
              <a:solidFill>
                <a:schemeClr val="accent5">
                  <a:shade val="58000"/>
                </a:schemeClr>
              </a:solidFill>
              <a:ln w="19050">
                <a:solidFill>
                  <a:schemeClr val="lt1"/>
                </a:solidFill>
              </a:ln>
              <a:effectLst/>
            </c:spPr>
            <c:extLst>
              <c:ext xmlns:c16="http://schemas.microsoft.com/office/drawing/2014/chart" uri="{C3380CC4-5D6E-409C-BE32-E72D297353CC}">
                <c16:uniqueId val="{0000000F-0D35-4624-B209-3377E880F782}"/>
              </c:ext>
            </c:extLst>
          </c:dPt>
          <c:dPt>
            <c:idx val="8"/>
            <c:bubble3D val="0"/>
            <c:spPr>
              <a:solidFill>
                <a:schemeClr val="accent5">
                  <a:shade val="44000"/>
                </a:schemeClr>
              </a:solidFill>
              <a:ln w="19050">
                <a:solidFill>
                  <a:schemeClr val="lt1"/>
                </a:solidFill>
              </a:ln>
              <a:effectLst/>
            </c:spPr>
            <c:extLst>
              <c:ext xmlns:c16="http://schemas.microsoft.com/office/drawing/2014/chart" uri="{C3380CC4-5D6E-409C-BE32-E72D297353CC}">
                <c16:uniqueId val="{00000011-0D35-4624-B209-3377E880F782}"/>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bg1"/>
                    </a:solidFill>
                    <a:latin typeface="+mn-lt"/>
                    <a:ea typeface="+mn-ea"/>
                    <a:cs typeface="+mn-cs"/>
                  </a:defRPr>
                </a:pPr>
                <a:endParaRPr lang="zh-CN"/>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Sheet1!$D$11:$D$19</c:f>
              <c:strCache>
                <c:ptCount val="9"/>
                <c:pt idx="0">
                  <c:v>丁香公寓</c:v>
                </c:pt>
                <c:pt idx="1">
                  <c:v>海棠公寓</c:v>
                </c:pt>
                <c:pt idx="2">
                  <c:v>竹园公寓</c:v>
                </c:pt>
                <c:pt idx="3">
                  <c:v>丁香餐厅</c:v>
                </c:pt>
                <c:pt idx="4">
                  <c:v>海棠餐厅</c:v>
                </c:pt>
                <c:pt idx="5">
                  <c:v>竹园餐厅</c:v>
                </c:pt>
                <c:pt idx="6">
                  <c:v>AB教学区</c:v>
                </c:pt>
                <c:pt idx="7">
                  <c:v>CD教学区</c:v>
                </c:pt>
                <c:pt idx="8">
                  <c:v>EFG教学区</c:v>
                </c:pt>
              </c:strCache>
            </c:strRef>
          </c:cat>
          <c:val>
            <c:numRef>
              <c:f>Sheet1!$E$11:$E$19</c:f>
              <c:numCache>
                <c:formatCode>General</c:formatCode>
                <c:ptCount val="9"/>
                <c:pt idx="0">
                  <c:v>6</c:v>
                </c:pt>
                <c:pt idx="1">
                  <c:v>7</c:v>
                </c:pt>
                <c:pt idx="2">
                  <c:v>6</c:v>
                </c:pt>
                <c:pt idx="3">
                  <c:v>6</c:v>
                </c:pt>
                <c:pt idx="4">
                  <c:v>6</c:v>
                </c:pt>
                <c:pt idx="5">
                  <c:v>6</c:v>
                </c:pt>
                <c:pt idx="6">
                  <c:v>13</c:v>
                </c:pt>
                <c:pt idx="7">
                  <c:v>13</c:v>
                </c:pt>
                <c:pt idx="8">
                  <c:v>10</c:v>
                </c:pt>
              </c:numCache>
            </c:numRef>
          </c:val>
          <c:extLst>
            <c:ext xmlns:c16="http://schemas.microsoft.com/office/drawing/2014/chart" uri="{C3380CC4-5D6E-409C-BE32-E72D297353CC}">
              <c16:uniqueId val="{00000012-0D35-4624-B209-3377E880F782}"/>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[adjust_number_of_remained_people.csv]Sheet2!数据透视表2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Sheet2!$B$1</c:f>
              <c:strCache>
                <c:ptCount val="1"/>
                <c:pt idx="0">
                  <c:v>丁香公寓</c:v>
                </c:pt>
              </c:strCache>
            </c:strRef>
          </c:tx>
          <c:spPr>
            <a:ln w="28575" cap="rnd">
              <a:solidFill>
                <a:schemeClr val="accent1"/>
              </a:solidFill>
              <a:round/>
            </a:ln>
            <a:effectLst/>
          </c:spPr>
          <c:marker>
            <c:symbol val="none"/>
          </c:marker>
          <c:cat>
            <c:strRef>
              <c:f>Sheet2!$A$2:$A$122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Sheet2!$B$2:$B$122</c:f>
              <c:numCache>
                <c:formatCode>General</c:formatCode>
                <c:ptCount val="120"/>
                <c:pt idx="0">
                  <c:v>5498.0577703056597</c:v>
                </c:pt>
                <c:pt idx="1">
                  <c:v>5478.1194921042097</c:v>
                </c:pt>
                <c:pt idx="2">
                  <c:v>5452.1066222009304</c:v>
                </c:pt>
                <c:pt idx="3">
                  <c:v>5418.9234989178003</c:v>
                </c:pt>
                <c:pt idx="4">
                  <c:v>5377.5354812000796</c:v>
                </c:pt>
                <c:pt idx="5">
                  <c:v>5327.06233624176</c:v>
                </c:pt>
                <c:pt idx="6">
                  <c:v>5266.8792464833896</c:v>
                </c:pt>
                <c:pt idx="7">
                  <c:v>5196.7148217899703</c:v>
                </c:pt>
                <c:pt idx="8">
                  <c:v>5116.7336374043798</c:v>
                </c:pt>
                <c:pt idx="9">
                  <c:v>5027.5906739571001</c:v>
                </c:pt>
                <c:pt idx="10">
                  <c:v>4930.44696557522</c:v>
                </c:pt>
                <c:pt idx="11">
                  <c:v>4826.9397411135997</c:v>
                </c:pt>
                <c:pt idx="12">
                  <c:v>4719.1059131952697</c:v>
                </c:pt>
                <c:pt idx="13">
                  <c:v>4609.2640843032596</c:v>
                </c:pt>
                <c:pt idx="14">
                  <c:v>4499.8662151928702</c:v>
                </c:pt>
                <c:pt idx="15">
                  <c:v>4393.3346410718104</c:v>
                </c:pt>
                <c:pt idx="16">
                  <c:v>4291.9023582175996</c:v>
                </c:pt>
                <c:pt idx="17">
                  <c:v>4197.4740019882202</c:v>
                </c:pt>
                <c:pt idx="18">
                  <c:v>4111.5217947637002</c:v>
                </c:pt>
                <c:pt idx="19">
                  <c:v>4035.0255683392302</c:v>
                </c:pt>
                <c:pt idx="20">
                  <c:v>3968.4597364081801</c:v>
                </c:pt>
                <c:pt idx="21">
                  <c:v>3911.8239297400301</c:v>
                </c:pt>
                <c:pt idx="22">
                  <c:v>3864.7089302030699</c:v>
                </c:pt>
                <c:pt idx="23">
                  <c:v>3826.38626845216</c:v>
                </c:pt>
                <c:pt idx="24">
                  <c:v>3795.9086859990098</c:v>
                </c:pt>
                <c:pt idx="25">
                  <c:v>3772.2094831661502</c:v>
                </c:pt>
                <c:pt idx="26">
                  <c:v>3754.1911200349</c:v>
                </c:pt>
                <c:pt idx="27">
                  <c:v>3740.7966570453</c:v>
                </c:pt>
                <c:pt idx="28">
                  <c:v>3731.0610361952799</c:v>
                </c:pt>
                <c:pt idx="29">
                  <c:v>3724.1422426460599</c:v>
                </c:pt>
                <c:pt idx="30">
                  <c:v>3719.3346743149</c:v>
                </c:pt>
                <c:pt idx="31">
                  <c:v>3716.06842799276</c:v>
                </c:pt>
                <c:pt idx="32">
                  <c:v>3713.8987225626802</c:v>
                </c:pt>
                <c:pt idx="33">
                  <c:v>3712.4894954432898</c:v>
                </c:pt>
                <c:pt idx="34">
                  <c:v>3711.5945643802102</c:v>
                </c:pt>
                <c:pt idx="35">
                  <c:v>3711.0388821009101</c:v>
                </c:pt>
                <c:pt idx="36">
                  <c:v>3710.7015234228902</c:v>
                </c:pt>
                <c:pt idx="37">
                  <c:v>3710.5012673943002</c:v>
                </c:pt>
                <c:pt idx="38">
                  <c:v>3710.3850402181802</c:v>
                </c:pt>
                <c:pt idx="39">
                  <c:v>3710.3190836352701</c:v>
                </c:pt>
                <c:pt idx="40">
                  <c:v>3695.3768539409398</c:v>
                </c:pt>
                <c:pt idx="41">
                  <c:v>3675.4385757394798</c:v>
                </c:pt>
                <c:pt idx="42">
                  <c:v>3649.42570583621</c:v>
                </c:pt>
                <c:pt idx="43">
                  <c:v>3616.24258255308</c:v>
                </c:pt>
                <c:pt idx="44">
                  <c:v>3574.8545648353602</c:v>
                </c:pt>
                <c:pt idx="45">
                  <c:v>3524.3814198770401</c:v>
                </c:pt>
                <c:pt idx="46">
                  <c:v>3464.1983301186601</c:v>
                </c:pt>
                <c:pt idx="47">
                  <c:v>3394.0339054252399</c:v>
                </c:pt>
                <c:pt idx="48">
                  <c:v>3314.0527210396599</c:v>
                </c:pt>
                <c:pt idx="49">
                  <c:v>3224.9097575923702</c:v>
                </c:pt>
                <c:pt idx="50">
                  <c:v>3127.7660492105001</c:v>
                </c:pt>
                <c:pt idx="51">
                  <c:v>3024.2588247488702</c:v>
                </c:pt>
                <c:pt idx="52">
                  <c:v>2916.4249968305498</c:v>
                </c:pt>
                <c:pt idx="53">
                  <c:v>2806.5831679385401</c:v>
                </c:pt>
                <c:pt idx="54">
                  <c:v>2697.1852988281498</c:v>
                </c:pt>
                <c:pt idx="55">
                  <c:v>2590.6537247070901</c:v>
                </c:pt>
                <c:pt idx="56">
                  <c:v>2489.2214418528702</c:v>
                </c:pt>
                <c:pt idx="57">
                  <c:v>2394.7930856234998</c:v>
                </c:pt>
                <c:pt idx="58">
                  <c:v>2308.8408783989698</c:v>
                </c:pt>
                <c:pt idx="59">
                  <c:v>2232.3446519745098</c:v>
                </c:pt>
                <c:pt idx="60">
                  <c:v>2165.7788200434602</c:v>
                </c:pt>
                <c:pt idx="61">
                  <c:v>2109.1430133753101</c:v>
                </c:pt>
                <c:pt idx="62">
                  <c:v>2062.02801383834</c:v>
                </c:pt>
                <c:pt idx="63">
                  <c:v>2023.7053520874299</c:v>
                </c:pt>
                <c:pt idx="64">
                  <c:v>1993.2277696342901</c:v>
                </c:pt>
                <c:pt idx="65">
                  <c:v>1969.5285668014301</c:v>
                </c:pt>
                <c:pt idx="66">
                  <c:v>1951.5102036701701</c:v>
                </c:pt>
                <c:pt idx="67">
                  <c:v>1938.1157406805701</c:v>
                </c:pt>
                <c:pt idx="68">
                  <c:v>1928.38011983055</c:v>
                </c:pt>
                <c:pt idx="69">
                  <c:v>1921.46132628134</c:v>
                </c:pt>
                <c:pt idx="70">
                  <c:v>1916.6537579501701</c:v>
                </c:pt>
                <c:pt idx="71">
                  <c:v>1913.3875116280401</c:v>
                </c:pt>
                <c:pt idx="72">
                  <c:v>1911.21780619796</c:v>
                </c:pt>
                <c:pt idx="73">
                  <c:v>1909.8085790785699</c:v>
                </c:pt>
                <c:pt idx="74">
                  <c:v>1908.91364801549</c:v>
                </c:pt>
                <c:pt idx="75">
                  <c:v>1908.35796573619</c:v>
                </c:pt>
                <c:pt idx="76">
                  <c:v>1908.0206070581701</c:v>
                </c:pt>
                <c:pt idx="77">
                  <c:v>1907.82035102958</c:v>
                </c:pt>
                <c:pt idx="78">
                  <c:v>1907.70412385345</c:v>
                </c:pt>
                <c:pt idx="79">
                  <c:v>1907.63816727055</c:v>
                </c:pt>
                <c:pt idx="80">
                  <c:v>1892.6959375762101</c:v>
                </c:pt>
                <c:pt idx="81">
                  <c:v>1872.7576593747599</c:v>
                </c:pt>
                <c:pt idx="82">
                  <c:v>1846.7447894714901</c:v>
                </c:pt>
                <c:pt idx="83">
                  <c:v>1813.56166618835</c:v>
                </c:pt>
                <c:pt idx="84">
                  <c:v>1772.17364847063</c:v>
                </c:pt>
                <c:pt idx="85">
                  <c:v>1721.70050351231</c:v>
                </c:pt>
                <c:pt idx="86">
                  <c:v>1661.51741375394</c:v>
                </c:pt>
                <c:pt idx="87">
                  <c:v>1591.35298906052</c:v>
                </c:pt>
                <c:pt idx="88">
                  <c:v>1511.37180467493</c:v>
                </c:pt>
                <c:pt idx="89">
                  <c:v>1422.22884122765</c:v>
                </c:pt>
                <c:pt idx="90">
                  <c:v>1325.08513284577</c:v>
                </c:pt>
                <c:pt idx="91">
                  <c:v>1221.5779083841501</c:v>
                </c:pt>
                <c:pt idx="92">
                  <c:v>1113.7440804658199</c:v>
                </c:pt>
                <c:pt idx="93">
                  <c:v>1003.90225157381</c:v>
                </c:pt>
                <c:pt idx="94">
                  <c:v>894.50438246342503</c:v>
                </c:pt>
                <c:pt idx="95">
                  <c:v>787.97280834236597</c:v>
                </c:pt>
                <c:pt idx="96">
                  <c:v>686.54052548815196</c:v>
                </c:pt>
                <c:pt idx="97">
                  <c:v>592.11216925877795</c:v>
                </c:pt>
                <c:pt idx="98">
                  <c:v>506.15996203425101</c:v>
                </c:pt>
                <c:pt idx="99">
                  <c:v>429.66373560979002</c:v>
                </c:pt>
                <c:pt idx="100">
                  <c:v>363.09790367874001</c:v>
                </c:pt>
                <c:pt idx="101">
                  <c:v>306.46209701058899</c:v>
                </c:pt>
                <c:pt idx="102">
                  <c:v>259.34709747362098</c:v>
                </c:pt>
                <c:pt idx="103">
                  <c:v>221.02443572271099</c:v>
                </c:pt>
                <c:pt idx="104">
                  <c:v>190.546853269568</c:v>
                </c:pt>
                <c:pt idx="105">
                  <c:v>166.84765043670899</c:v>
                </c:pt>
                <c:pt idx="106">
                  <c:v>148.82928730545299</c:v>
                </c:pt>
                <c:pt idx="107">
                  <c:v>135.43482431585099</c:v>
                </c:pt>
                <c:pt idx="108">
                  <c:v>125.69920346583299</c:v>
                </c:pt>
                <c:pt idx="109">
                  <c:v>118.78040991661901</c:v>
                </c:pt>
                <c:pt idx="110">
                  <c:v>113.972841585452</c:v>
                </c:pt>
                <c:pt idx="111">
                  <c:v>110.70659526331799</c:v>
                </c:pt>
                <c:pt idx="112">
                  <c:v>108.53688983323801</c:v>
                </c:pt>
                <c:pt idx="113">
                  <c:v>107.127662713845</c:v>
                </c:pt>
                <c:pt idx="114">
                  <c:v>106.232731650768</c:v>
                </c:pt>
                <c:pt idx="115">
                  <c:v>105.677049371465</c:v>
                </c:pt>
                <c:pt idx="116">
                  <c:v>105.33969069345</c:v>
                </c:pt>
                <c:pt idx="117">
                  <c:v>105.13943466486</c:v>
                </c:pt>
                <c:pt idx="118">
                  <c:v>105.023207488732</c:v>
                </c:pt>
                <c:pt idx="119">
                  <c:v>104.95725090582501</c:v>
                </c:pt>
              </c:numCache>
            </c:numRef>
          </c:val>
          <c:smooth val="0"/>
          <c:extLst>
            <c:ext xmlns:c16="http://schemas.microsoft.com/office/drawing/2014/chart" uri="{C3380CC4-5D6E-409C-BE32-E72D297353CC}">
              <c16:uniqueId val="{00000000-3047-4D4D-A193-58FD16030750}"/>
            </c:ext>
          </c:extLst>
        </c:ser>
        <c:ser>
          <c:idx val="1"/>
          <c:order val="1"/>
          <c:tx>
            <c:strRef>
              <c:f>Sheet2!$C$1</c:f>
              <c:strCache>
                <c:ptCount val="1"/>
                <c:pt idx="0">
                  <c:v>丁香餐厅</c:v>
                </c:pt>
              </c:strCache>
            </c:strRef>
          </c:tx>
          <c:spPr>
            <a:ln w="28575" cap="rnd">
              <a:solidFill>
                <a:schemeClr val="accent2"/>
              </a:solidFill>
              <a:round/>
            </a:ln>
            <a:effectLst/>
          </c:spPr>
          <c:marker>
            <c:symbol val="none"/>
          </c:marker>
          <c:cat>
            <c:strRef>
              <c:f>Sheet2!$A$2:$A$122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Sheet2!$C$2:$C$122</c:f>
              <c:numCache>
                <c:formatCode>General</c:formatCode>
                <c:ptCount val="120"/>
                <c:pt idx="0">
                  <c:v>0</c:v>
                </c:pt>
                <c:pt idx="1">
                  <c:v>13.448006724900999</c:v>
                </c:pt>
                <c:pt idx="2">
                  <c:v>31.392457106206699</c:v>
                </c:pt>
                <c:pt idx="3">
                  <c:v>54.804040019153597</c:v>
                </c:pt>
                <c:pt idx="4">
                  <c:v>84.668850973971203</c:v>
                </c:pt>
                <c:pt idx="5">
                  <c:v>121.918066919921</c:v>
                </c:pt>
                <c:pt idx="6">
                  <c:v>167.34389738240901</c:v>
                </c:pt>
                <c:pt idx="7">
                  <c:v>221.50867816494701</c:v>
                </c:pt>
                <c:pt idx="8">
                  <c:v>284.65666038902202</c:v>
                </c:pt>
                <c:pt idx="9">
                  <c:v>356.63972633605198</c:v>
                </c:pt>
                <c:pt idx="10">
                  <c:v>436.868393438608</c:v>
                </c:pt>
                <c:pt idx="11">
                  <c:v>524.29773098229396</c:v>
                </c:pt>
                <c:pt idx="12">
                  <c:v>617.45423299775803</c:v>
                </c:pt>
                <c:pt idx="13">
                  <c:v>714.50467812424995</c:v>
                </c:pt>
                <c:pt idx="14">
                  <c:v>813.36232412705795</c:v>
                </c:pt>
                <c:pt idx="15">
                  <c:v>911.82040632641201</c:v>
                </c:pt>
                <c:pt idx="16">
                  <c:v>1007.69882303536</c:v>
                </c:pt>
                <c:pt idx="17">
                  <c:v>1098.9878776041501</c:v>
                </c:pt>
                <c:pt idx="18">
                  <c:v>1183.9733982105899</c:v>
                </c:pt>
                <c:pt idx="19">
                  <c:v>1261.3303847126599</c:v>
                </c:pt>
                <c:pt idx="20">
                  <c:v>1330.17698849468</c:v>
                </c:pt>
                <c:pt idx="21">
                  <c:v>1390.0862372326201</c:v>
                </c:pt>
                <c:pt idx="22">
                  <c:v>1441.0584632339601</c:v>
                </c:pt>
                <c:pt idx="23">
                  <c:v>1483.46196281723</c:v>
                </c:pt>
                <c:pt idx="24">
                  <c:v>1517.95235839305</c:v>
                </c:pt>
                <c:pt idx="25">
                  <c:v>1545.38218260088</c:v>
                </c:pt>
                <c:pt idx="26">
                  <c:v>1566.7114651504501</c:v>
                </c:pt>
                <c:pt idx="27">
                  <c:v>1582.92799196858</c:v>
                </c:pt>
                <c:pt idx="28">
                  <c:v>1594.9830086592201</c:v>
                </c:pt>
                <c:pt idx="29">
                  <c:v>1603.74506742424</c:v>
                </c:pt>
                <c:pt idx="30">
                  <c:v>1609.97198161853</c:v>
                </c:pt>
                <c:pt idx="31">
                  <c:v>1600.85078639168</c:v>
                </c:pt>
                <c:pt idx="32">
                  <c:v>1585.8459577003</c:v>
                </c:pt>
                <c:pt idx="33">
                  <c:v>1564.3871096744199</c:v>
                </c:pt>
                <c:pt idx="34">
                  <c:v>1535.79060312706</c:v>
                </c:pt>
                <c:pt idx="35">
                  <c:v>1499.3468251378799</c:v>
                </c:pt>
                <c:pt idx="36">
                  <c:v>1454.4211087267599</c:v>
                </c:pt>
                <c:pt idx="37">
                  <c:v>1400.55995075444</c:v>
                </c:pt>
                <c:pt idx="38">
                  <c:v>1337.59219895609</c:v>
                </c:pt>
                <c:pt idx="39">
                  <c:v>1265.7137374675799</c:v>
                </c:pt>
                <c:pt idx="40">
                  <c:v>1185.54443128964</c:v>
                </c:pt>
                <c:pt idx="41">
                  <c:v>1111.56310047085</c:v>
                </c:pt>
                <c:pt idx="42">
                  <c:v>1036.3510488367001</c:v>
                </c:pt>
                <c:pt idx="43">
                  <c:v>962.71218662315596</c:v>
                </c:pt>
                <c:pt idx="44">
                  <c:v>893.71935157516498</c:v>
                </c:pt>
                <c:pt idx="45">
                  <c:v>832.51048532176196</c:v>
                </c:pt>
                <c:pt idx="46">
                  <c:v>782.05789907529697</c:v>
                </c:pt>
                <c:pt idx="47">
                  <c:v>744.93362528904095</c:v>
                </c:pt>
                <c:pt idx="48">
                  <c:v>723.09608690667994</c:v>
                </c:pt>
                <c:pt idx="49">
                  <c:v>717.72216635163602</c:v>
                </c:pt>
                <c:pt idx="50">
                  <c:v>729.10422967217698</c:v>
                </c:pt>
                <c:pt idx="51">
                  <c:v>756.62431847791697</c:v>
                </c:pt>
                <c:pt idx="52">
                  <c:v>798.80859449204604</c:v>
                </c:pt>
                <c:pt idx="53">
                  <c:v>853.45554003526695</c:v>
                </c:pt>
                <c:pt idx="54">
                  <c:v>917.82279046225597</c:v>
                </c:pt>
                <c:pt idx="55">
                  <c:v>988.85104845377998</c:v>
                </c:pt>
                <c:pt idx="56">
                  <c:v>1063.40018261316</c:v>
                </c:pt>
                <c:pt idx="57">
                  <c:v>1138.4727103638199</c:v>
                </c:pt>
                <c:pt idx="58">
                  <c:v>1211.40321427961</c:v>
                </c:pt>
                <c:pt idx="59">
                  <c:v>1279.99814201667</c:v>
                </c:pt>
                <c:pt idx="60">
                  <c:v>1342.6178316043899</c:v>
                </c:pt>
                <c:pt idx="61">
                  <c:v>1398.2002688442899</c:v>
                </c:pt>
                <c:pt idx="62">
                  <c:v>1446.2328731557</c:v>
                </c:pt>
                <c:pt idx="63">
                  <c:v>1486.6836378518999</c:v>
                </c:pt>
                <c:pt idx="64">
                  <c:v>1519.90572902027</c:v>
                </c:pt>
                <c:pt idx="65">
                  <c:v>1546.53011527133</c:v>
                </c:pt>
                <c:pt idx="66">
                  <c:v>1567.3592837695301</c:v>
                </c:pt>
                <c:pt idx="67">
                  <c:v>1583.27218777745</c:v>
                </c:pt>
                <c:pt idx="68">
                  <c:v>1595.1469740423599</c:v>
                </c:pt>
                <c:pt idx="69">
                  <c:v>1603.80442834886</c:v>
                </c:pt>
                <c:pt idx="70">
                  <c:v>1609.97198161853</c:v>
                </c:pt>
                <c:pt idx="71">
                  <c:v>1600.85078639168</c:v>
                </c:pt>
                <c:pt idx="72">
                  <c:v>1585.8459577003</c:v>
                </c:pt>
                <c:pt idx="73">
                  <c:v>1564.3871096744199</c:v>
                </c:pt>
                <c:pt idx="74">
                  <c:v>1535.79060312706</c:v>
                </c:pt>
                <c:pt idx="75">
                  <c:v>1499.3468251378799</c:v>
                </c:pt>
                <c:pt idx="76">
                  <c:v>1454.4211087267599</c:v>
                </c:pt>
                <c:pt idx="77">
                  <c:v>1400.55995075444</c:v>
                </c:pt>
                <c:pt idx="78">
                  <c:v>1337.59219895609</c:v>
                </c:pt>
                <c:pt idx="79">
                  <c:v>1265.7137374675799</c:v>
                </c:pt>
                <c:pt idx="80">
                  <c:v>1185.54443128964</c:v>
                </c:pt>
                <c:pt idx="81">
                  <c:v>1111.56310047085</c:v>
                </c:pt>
                <c:pt idx="82">
                  <c:v>1036.3510488367001</c:v>
                </c:pt>
                <c:pt idx="83">
                  <c:v>962.71218662315596</c:v>
                </c:pt>
                <c:pt idx="84">
                  <c:v>893.71935157516498</c:v>
                </c:pt>
                <c:pt idx="85">
                  <c:v>832.51048532176196</c:v>
                </c:pt>
                <c:pt idx="86">
                  <c:v>782.05789907529697</c:v>
                </c:pt>
                <c:pt idx="87">
                  <c:v>744.93362528904197</c:v>
                </c:pt>
                <c:pt idx="88">
                  <c:v>723.09608690667994</c:v>
                </c:pt>
                <c:pt idx="89">
                  <c:v>717.72216635163602</c:v>
                </c:pt>
                <c:pt idx="90">
                  <c:v>729.10422967217698</c:v>
                </c:pt>
                <c:pt idx="91">
                  <c:v>756.624318477918</c:v>
                </c:pt>
                <c:pt idx="92">
                  <c:v>798.80859449204695</c:v>
                </c:pt>
                <c:pt idx="93">
                  <c:v>853.45554003526695</c:v>
                </c:pt>
                <c:pt idx="94">
                  <c:v>917.82279046225597</c:v>
                </c:pt>
                <c:pt idx="95">
                  <c:v>988.851048453781</c:v>
                </c:pt>
                <c:pt idx="96">
                  <c:v>1063.40018261316</c:v>
                </c:pt>
                <c:pt idx="97">
                  <c:v>1138.4727103638199</c:v>
                </c:pt>
                <c:pt idx="98">
                  <c:v>1211.40321427961</c:v>
                </c:pt>
                <c:pt idx="99">
                  <c:v>1279.99814201667</c:v>
                </c:pt>
                <c:pt idx="100">
                  <c:v>1342.6178316043899</c:v>
                </c:pt>
                <c:pt idx="101">
                  <c:v>1398.2002688442899</c:v>
                </c:pt>
                <c:pt idx="102">
                  <c:v>1446.2328731557</c:v>
                </c:pt>
                <c:pt idx="103">
                  <c:v>1486.6836378518999</c:v>
                </c:pt>
                <c:pt idx="104">
                  <c:v>1519.90572902027</c:v>
                </c:pt>
                <c:pt idx="105">
                  <c:v>1546.53011527133</c:v>
                </c:pt>
                <c:pt idx="106">
                  <c:v>1567.3592837695301</c:v>
                </c:pt>
                <c:pt idx="107">
                  <c:v>1583.27218777745</c:v>
                </c:pt>
                <c:pt idx="108">
                  <c:v>1595.1469740423599</c:v>
                </c:pt>
                <c:pt idx="109">
                  <c:v>1603.80442834886</c:v>
                </c:pt>
                <c:pt idx="110">
                  <c:v>1609.97198161853</c:v>
                </c:pt>
                <c:pt idx="111">
                  <c:v>1600.85078639168</c:v>
                </c:pt>
                <c:pt idx="112">
                  <c:v>1585.8459577003</c:v>
                </c:pt>
                <c:pt idx="113">
                  <c:v>1564.3871096744199</c:v>
                </c:pt>
                <c:pt idx="114">
                  <c:v>1535.79060312706</c:v>
                </c:pt>
                <c:pt idx="115">
                  <c:v>1499.3468251378799</c:v>
                </c:pt>
                <c:pt idx="116">
                  <c:v>1454.4211087267599</c:v>
                </c:pt>
                <c:pt idx="117">
                  <c:v>1400.55995075444</c:v>
                </c:pt>
                <c:pt idx="118">
                  <c:v>1337.59219895609</c:v>
                </c:pt>
                <c:pt idx="119">
                  <c:v>1265.7137374675799</c:v>
                </c:pt>
              </c:numCache>
            </c:numRef>
          </c:val>
          <c:smooth val="0"/>
          <c:extLst>
            <c:ext xmlns:c16="http://schemas.microsoft.com/office/drawing/2014/chart" uri="{C3380CC4-5D6E-409C-BE32-E72D297353CC}">
              <c16:uniqueId val="{00000001-3047-4D4D-A193-58FD16030750}"/>
            </c:ext>
          </c:extLst>
        </c:ser>
        <c:dLbls>
          <c:showLegendKey val="0"/>
          <c:showVal val="0"/>
          <c:showCatName val="0"/>
          <c:showSerName val="0"/>
          <c:showPercent val="0"/>
          <c:showBubbleSize val="0"/>
        </c:dLbls>
        <c:smooth val="0"/>
        <c:axId val="703552592"/>
        <c:axId val="703556112"/>
      </c:lineChart>
      <c:catAx>
        <c:axId val="70355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3556112"/>
        <c:crosses val="autoZero"/>
        <c:auto val="1"/>
        <c:lblAlgn val="ctr"/>
        <c:lblOffset val="100"/>
        <c:noMultiLvlLbl val="0"/>
      </c:catAx>
      <c:valAx>
        <c:axId val="70355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3552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[adjust_number_of_remained_people.csv]Sheet3!数据透视表3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Sheet3!$B$1</c:f>
              <c:strCache>
                <c:ptCount val="1"/>
                <c:pt idx="0">
                  <c:v>海棠公寓</c:v>
                </c:pt>
              </c:strCache>
            </c:strRef>
          </c:tx>
          <c:spPr>
            <a:ln w="28575" cap="rnd">
              <a:solidFill>
                <a:schemeClr val="accent1"/>
              </a:solidFill>
              <a:round/>
            </a:ln>
            <a:effectLst/>
          </c:spPr>
          <c:marker>
            <c:symbol val="none"/>
          </c:marker>
          <c:cat>
            <c:strRef>
              <c:f>Sheet3!$A$2:$A$122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Sheet3!$B$2:$B$122</c:f>
              <c:numCache>
                <c:formatCode>General</c:formatCode>
                <c:ptCount val="120"/>
                <c:pt idx="0">
                  <c:v>5533.7734859519896</c:v>
                </c:pt>
                <c:pt idx="1">
                  <c:v>5531.8714477703597</c:v>
                </c:pt>
                <c:pt idx="2">
                  <c:v>5528.9874540604696</c:v>
                </c:pt>
                <c:pt idx="3">
                  <c:v>5524.7118472410302</c:v>
                </c:pt>
                <c:pt idx="4">
                  <c:v>5518.5141609819302</c:v>
                </c:pt>
                <c:pt idx="5">
                  <c:v>5509.7302123364097</c:v>
                </c:pt>
                <c:pt idx="6">
                  <c:v>5497.5577521488303</c:v>
                </c:pt>
                <c:pt idx="7">
                  <c:v>5481.06491724428</c:v>
                </c:pt>
                <c:pt idx="8">
                  <c:v>5459.2154609345098</c:v>
                </c:pt>
                <c:pt idx="9">
                  <c:v>5430.9136430614299</c:v>
                </c:pt>
                <c:pt idx="10">
                  <c:v>5395.0696484608898</c:v>
                </c:pt>
                <c:pt idx="11">
                  <c:v>5350.6835626190204</c:v>
                </c:pt>
                <c:pt idx="12">
                  <c:v>5296.9425719024102</c:v>
                </c:pt>
                <c:pt idx="13">
                  <c:v>5233.3226894680502</c:v>
                </c:pt>
                <c:pt idx="14">
                  <c:v>5159.6835965585697</c:v>
                </c:pt>
                <c:pt idx="15">
                  <c:v>5076.3438122097295</c:v>
                </c:pt>
                <c:pt idx="16">
                  <c:v>4984.1239033594202</c:v>
                </c:pt>
                <c:pt idx="17">
                  <c:v>4884.3480664981598</c:v>
                </c:pt>
                <c:pt idx="18">
                  <c:v>4778.7989885694597</c:v>
                </c:pt>
                <c:pt idx="19">
                  <c:v>4669.6268337407</c:v>
                </c:pt>
                <c:pt idx="20">
                  <c:v>4559.2195576396098</c:v>
                </c:pt>
                <c:pt idx="21">
                  <c:v>4450.0474028108501</c:v>
                </c:pt>
                <c:pt idx="22">
                  <c:v>4344.49832488215</c:v>
                </c:pt>
                <c:pt idx="23">
                  <c:v>4244.7224880208896</c:v>
                </c:pt>
                <c:pt idx="24">
                  <c:v>4152.5025791705802</c:v>
                </c:pt>
                <c:pt idx="25">
                  <c:v>4069.1627948217401</c:v>
                </c:pt>
                <c:pt idx="26">
                  <c:v>3995.5237019122601</c:v>
                </c:pt>
                <c:pt idx="27">
                  <c:v>3931.9038194779</c:v>
                </c:pt>
                <c:pt idx="28">
                  <c:v>3878.1628287612898</c:v>
                </c:pt>
                <c:pt idx="29">
                  <c:v>3833.77674291942</c:v>
                </c:pt>
                <c:pt idx="30">
                  <c:v>3797.9327483188799</c:v>
                </c:pt>
                <c:pt idx="31">
                  <c:v>3769.6309304458</c:v>
                </c:pt>
                <c:pt idx="32">
                  <c:v>3747.7814741360298</c:v>
                </c:pt>
                <c:pt idx="33">
                  <c:v>3731.2886392314799</c:v>
                </c:pt>
                <c:pt idx="34">
                  <c:v>3719.1161790439</c:v>
                </c:pt>
                <c:pt idx="35">
                  <c:v>3710.33223039838</c:v>
                </c:pt>
                <c:pt idx="36">
                  <c:v>3704.13454413928</c:v>
                </c:pt>
                <c:pt idx="37">
                  <c:v>3699.8589373198402</c:v>
                </c:pt>
                <c:pt idx="38">
                  <c:v>3696.9749436099501</c:v>
                </c:pt>
                <c:pt idx="39">
                  <c:v>3695.0729054283202</c:v>
                </c:pt>
                <c:pt idx="40">
                  <c:v>3693.8463913803098</c:v>
                </c:pt>
                <c:pt idx="41">
                  <c:v>3691.9443531986899</c:v>
                </c:pt>
                <c:pt idx="42">
                  <c:v>3689.0603594887998</c:v>
                </c:pt>
                <c:pt idx="43">
                  <c:v>3684.7847526693499</c:v>
                </c:pt>
                <c:pt idx="44">
                  <c:v>3678.5870664102499</c:v>
                </c:pt>
                <c:pt idx="45">
                  <c:v>3669.8031177647299</c:v>
                </c:pt>
                <c:pt idx="46">
                  <c:v>3657.63065757715</c:v>
                </c:pt>
                <c:pt idx="47">
                  <c:v>3641.1378226726001</c:v>
                </c:pt>
                <c:pt idx="48">
                  <c:v>3619.2883663628299</c:v>
                </c:pt>
                <c:pt idx="49">
                  <c:v>3590.98654848975</c:v>
                </c:pt>
                <c:pt idx="50">
                  <c:v>3555.1425538892199</c:v>
                </c:pt>
                <c:pt idx="51">
                  <c:v>3510.7564680473401</c:v>
                </c:pt>
                <c:pt idx="52">
                  <c:v>3457.0154773307399</c:v>
                </c:pt>
                <c:pt idx="53">
                  <c:v>3393.3955948963699</c:v>
                </c:pt>
                <c:pt idx="54">
                  <c:v>3319.7565019868898</c:v>
                </c:pt>
                <c:pt idx="55">
                  <c:v>3236.4167176380502</c:v>
                </c:pt>
                <c:pt idx="56">
                  <c:v>3144.1968087877499</c:v>
                </c:pt>
                <c:pt idx="57">
                  <c:v>3044.42097192648</c:v>
                </c:pt>
                <c:pt idx="58">
                  <c:v>2938.8718939977798</c:v>
                </c:pt>
                <c:pt idx="59">
                  <c:v>2829.6997391690302</c:v>
                </c:pt>
                <c:pt idx="60">
                  <c:v>2719.2924630679299</c:v>
                </c:pt>
                <c:pt idx="61">
                  <c:v>2610.1203082391698</c:v>
                </c:pt>
                <c:pt idx="62">
                  <c:v>2504.5712303104701</c:v>
                </c:pt>
                <c:pt idx="63">
                  <c:v>2404.7953934492102</c:v>
                </c:pt>
                <c:pt idx="64">
                  <c:v>2312.5754845988999</c:v>
                </c:pt>
                <c:pt idx="65">
                  <c:v>2229.2357002500598</c:v>
                </c:pt>
                <c:pt idx="66">
                  <c:v>2155.5966073405798</c:v>
                </c:pt>
                <c:pt idx="67">
                  <c:v>2091.9767249062202</c:v>
                </c:pt>
                <c:pt idx="68">
                  <c:v>2038.23573418962</c:v>
                </c:pt>
                <c:pt idx="69">
                  <c:v>1993.84964834774</c:v>
                </c:pt>
                <c:pt idx="70">
                  <c:v>1958.0056537472001</c:v>
                </c:pt>
                <c:pt idx="71">
                  <c:v>1929.7038358741199</c:v>
                </c:pt>
                <c:pt idx="72">
                  <c:v>1907.85437956435</c:v>
                </c:pt>
                <c:pt idx="73">
                  <c:v>1891.3615446598101</c:v>
                </c:pt>
                <c:pt idx="74">
                  <c:v>1879.18908447222</c:v>
                </c:pt>
                <c:pt idx="75">
                  <c:v>1870.4051358267</c:v>
                </c:pt>
                <c:pt idx="76">
                  <c:v>1864.2074495676</c:v>
                </c:pt>
                <c:pt idx="77">
                  <c:v>1859.9318427481601</c:v>
                </c:pt>
                <c:pt idx="78">
                  <c:v>1857.04784903827</c:v>
                </c:pt>
                <c:pt idx="79">
                  <c:v>1855.1458108566401</c:v>
                </c:pt>
                <c:pt idx="80">
                  <c:v>1853.91929680864</c:v>
                </c:pt>
                <c:pt idx="81">
                  <c:v>1852.0172586270101</c:v>
                </c:pt>
                <c:pt idx="82">
                  <c:v>1849.13326491712</c:v>
                </c:pt>
                <c:pt idx="83">
                  <c:v>1844.8576580976701</c:v>
                </c:pt>
                <c:pt idx="84">
                  <c:v>1838.6599718385801</c:v>
                </c:pt>
                <c:pt idx="85">
                  <c:v>1829.8760231930601</c:v>
                </c:pt>
                <c:pt idx="86">
                  <c:v>1817.70356300547</c:v>
                </c:pt>
                <c:pt idx="87">
                  <c:v>1801.2107281009301</c:v>
                </c:pt>
                <c:pt idx="88">
                  <c:v>1779.3612717911501</c:v>
                </c:pt>
                <c:pt idx="89">
                  <c:v>1751.0594539180699</c:v>
                </c:pt>
                <c:pt idx="90">
                  <c:v>1715.2154593175401</c:v>
                </c:pt>
                <c:pt idx="91">
                  <c:v>1670.8293734756601</c:v>
                </c:pt>
                <c:pt idx="92">
                  <c:v>1617.0883827590601</c:v>
                </c:pt>
                <c:pt idx="93">
                  <c:v>1553.4685003247</c:v>
                </c:pt>
                <c:pt idx="94">
                  <c:v>1479.82940741522</c:v>
                </c:pt>
                <c:pt idx="95">
                  <c:v>1396.4896230663701</c:v>
                </c:pt>
                <c:pt idx="96">
                  <c:v>1304.26971421607</c:v>
                </c:pt>
                <c:pt idx="97">
                  <c:v>1204.4938773548099</c:v>
                </c:pt>
                <c:pt idx="98">
                  <c:v>1098.94479942611</c:v>
                </c:pt>
                <c:pt idx="99">
                  <c:v>989.77264459735397</c:v>
                </c:pt>
                <c:pt idx="100">
                  <c:v>879.36536849625702</c:v>
                </c:pt>
                <c:pt idx="101">
                  <c:v>770.19321366749898</c:v>
                </c:pt>
                <c:pt idx="102">
                  <c:v>664.64413573879904</c:v>
                </c:pt>
                <c:pt idx="103">
                  <c:v>564.868298877538</c:v>
                </c:pt>
                <c:pt idx="104">
                  <c:v>472.64839002723198</c:v>
                </c:pt>
                <c:pt idx="105">
                  <c:v>389.30860567838999</c:v>
                </c:pt>
                <c:pt idx="106">
                  <c:v>315.66951276891001</c:v>
                </c:pt>
                <c:pt idx="107">
                  <c:v>252.049630334548</c:v>
                </c:pt>
                <c:pt idx="108">
                  <c:v>198.30863961794401</c:v>
                </c:pt>
                <c:pt idx="109">
                  <c:v>153.92255377606801</c:v>
                </c:pt>
                <c:pt idx="110">
                  <c:v>118.07855917553201</c:v>
                </c:pt>
                <c:pt idx="111">
                  <c:v>89.776741302451597</c:v>
                </c:pt>
                <c:pt idx="112">
                  <c:v>67.927284992679105</c:v>
                </c:pt>
                <c:pt idx="113">
                  <c:v>51.434450088134298</c:v>
                </c:pt>
                <c:pt idx="114">
                  <c:v>39.2619899005511</c:v>
                </c:pt>
                <c:pt idx="115">
                  <c:v>30.478041255030099</c:v>
                </c:pt>
                <c:pt idx="116">
                  <c:v>24.280354995932299</c:v>
                </c:pt>
                <c:pt idx="117">
                  <c:v>20.004748176488501</c:v>
                </c:pt>
                <c:pt idx="118">
                  <c:v>17.120754466596999</c:v>
                </c:pt>
                <c:pt idx="119">
                  <c:v>15.2187162849696</c:v>
                </c:pt>
              </c:numCache>
            </c:numRef>
          </c:val>
          <c:smooth val="0"/>
          <c:extLst>
            <c:ext xmlns:c16="http://schemas.microsoft.com/office/drawing/2014/chart" uri="{C3380CC4-5D6E-409C-BE32-E72D297353CC}">
              <c16:uniqueId val="{00000000-1C89-41C7-98E9-6B4A23DFAC2C}"/>
            </c:ext>
          </c:extLst>
        </c:ser>
        <c:ser>
          <c:idx val="1"/>
          <c:order val="1"/>
          <c:tx>
            <c:strRef>
              <c:f>Sheet3!$C$1</c:f>
              <c:strCache>
                <c:ptCount val="1"/>
                <c:pt idx="0">
                  <c:v>海棠餐厅</c:v>
                </c:pt>
              </c:strCache>
            </c:strRef>
          </c:tx>
          <c:spPr>
            <a:ln w="28575" cap="rnd">
              <a:solidFill>
                <a:schemeClr val="accent2"/>
              </a:solidFill>
              <a:round/>
            </a:ln>
            <a:effectLst/>
          </c:spPr>
          <c:marker>
            <c:symbol val="none"/>
          </c:marker>
          <c:cat>
            <c:strRef>
              <c:f>Sheet3!$A$2:$A$122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Sheet3!$C$2:$C$122</c:f>
              <c:numCache>
                <c:formatCode>General</c:formatCode>
                <c:ptCount val="120"/>
                <c:pt idx="0">
                  <c:v>0</c:v>
                </c:pt>
                <c:pt idx="1">
                  <c:v>0.981211238403075</c:v>
                </c:pt>
                <c:pt idx="2">
                  <c:v>2.5028417837050099</c:v>
                </c:pt>
                <c:pt idx="3">
                  <c:v>4.8100367516181697</c:v>
                </c:pt>
                <c:pt idx="4">
                  <c:v>8.2305222071732604</c:v>
                </c:pt>
                <c:pt idx="5">
                  <c:v>13.1886712144514</c:v>
                </c:pt>
                <c:pt idx="6">
                  <c:v>20.215830130868198</c:v>
                </c:pt>
                <c:pt idx="7">
                  <c:v>29.953798280934802</c:v>
                </c:pt>
                <c:pt idx="8">
                  <c:v>43.148066204570704</c:v>
                </c:pt>
                <c:pt idx="9">
                  <c:v>60.627631252388603</c:v>
                </c:pt>
                <c:pt idx="10">
                  <c:v>83.269085550853404</c:v>
                </c:pt>
                <c:pt idx="11">
                  <c:v>111.944281231281</c:v>
                </c:pt>
                <c:pt idx="12">
                  <c:v>147.45314990478201</c:v>
                </c:pt>
                <c:pt idx="13">
                  <c:v>190.445942478066</c:v>
                </c:pt>
                <c:pt idx="14">
                  <c:v>241.34184842555501</c:v>
                </c:pt>
                <c:pt idx="15">
                  <c:v>300.253122753139</c:v>
                </c:pt>
                <c:pt idx="16">
                  <c:v>366.92495023221301</c:v>
                </c:pt>
                <c:pt idx="17">
                  <c:v>440.70087731245798</c:v>
                </c:pt>
                <c:pt idx="18">
                  <c:v>520.521546801466</c:v>
                </c:pt>
                <c:pt idx="19">
                  <c:v>604.96080914442598</c:v>
                </c:pt>
                <c:pt idx="20">
                  <c:v>692.29853300743298</c:v>
                </c:pt>
                <c:pt idx="21">
                  <c:v>780.62435388831</c:v>
                </c:pt>
                <c:pt idx="22">
                  <c:v>867.962077751317</c:v>
                </c:pt>
                <c:pt idx="23">
                  <c:v>952.40134009427697</c:v>
                </c:pt>
                <c:pt idx="24">
                  <c:v>1032.2220095832799</c:v>
                </c:pt>
                <c:pt idx="25">
                  <c:v>1105.99793666353</c:v>
                </c:pt>
                <c:pt idx="26">
                  <c:v>1171.6885529041999</c:v>
                </c:pt>
                <c:pt idx="27">
                  <c:v>1229.0781966864799</c:v>
                </c:pt>
                <c:pt idx="28">
                  <c:v>1277.6669076660501</c:v>
                </c:pt>
                <c:pt idx="29">
                  <c:v>1317.23921478378</c:v>
                </c:pt>
                <c:pt idx="30">
                  <c:v>1347.7899344500099</c:v>
                </c:pt>
                <c:pt idx="31">
                  <c:v>1369.4379712140201</c:v>
                </c:pt>
                <c:pt idx="32">
                  <c:v>1382.34145736242</c:v>
                </c:pt>
                <c:pt idx="33">
                  <c:v>1386.6267544866</c:v>
                </c:pt>
                <c:pt idx="34">
                  <c:v>1382.34145736242</c:v>
                </c:pt>
                <c:pt idx="35">
                  <c:v>1369.4379712140201</c:v>
                </c:pt>
                <c:pt idx="36">
                  <c:v>1347.7899344500099</c:v>
                </c:pt>
                <c:pt idx="37">
                  <c:v>1317.23921478378</c:v>
                </c:pt>
                <c:pt idx="38">
                  <c:v>1277.6669076660501</c:v>
                </c:pt>
                <c:pt idx="39">
                  <c:v>1229.0781966864799</c:v>
                </c:pt>
                <c:pt idx="40">
                  <c:v>1171.6885529041999</c:v>
                </c:pt>
                <c:pt idx="41">
                  <c:v>1105.99793666353</c:v>
                </c:pt>
                <c:pt idx="42">
                  <c:v>1033.74364012858</c:v>
                </c:pt>
                <c:pt idx="43">
                  <c:v>956.23016560749204</c:v>
                </c:pt>
                <c:pt idx="44">
                  <c:v>875.21138872008703</c:v>
                </c:pt>
                <c:pt idx="45">
                  <c:v>792.83181386435899</c:v>
                </c:pt>
                <c:pt idx="46">
                  <c:v>711.53315189989803</c:v>
                </c:pt>
                <c:pt idx="47">
                  <c:v>633.93339618695802</c:v>
                </c:pt>
                <c:pt idx="48">
                  <c:v>562.68840176763399</c:v>
                </c:pt>
                <c:pt idx="49">
                  <c:v>500.34729732644303</c:v>
                </c:pt>
                <c:pt idx="50">
                  <c:v>449.21282454466302</c:v>
                </c:pt>
                <c:pt idx="51">
                  <c:v>411.21619274601801</c:v>
                </c:pt>
                <c:pt idx="52">
                  <c:v>387.81378709193399</c:v>
                </c:pt>
                <c:pt idx="53">
                  <c:v>379.910673717728</c:v>
                </c:pt>
                <c:pt idx="54">
                  <c:v>387.81378709193399</c:v>
                </c:pt>
                <c:pt idx="55">
                  <c:v>411.21619274601801</c:v>
                </c:pt>
                <c:pt idx="56">
                  <c:v>449.21282454466302</c:v>
                </c:pt>
                <c:pt idx="57">
                  <c:v>500.34729732644303</c:v>
                </c:pt>
                <c:pt idx="58">
                  <c:v>562.68840176763399</c:v>
                </c:pt>
                <c:pt idx="59">
                  <c:v>633.93339618695802</c:v>
                </c:pt>
                <c:pt idx="60">
                  <c:v>711.53315189989803</c:v>
                </c:pt>
                <c:pt idx="61">
                  <c:v>792.83181386435899</c:v>
                </c:pt>
                <c:pt idx="62">
                  <c:v>875.21138872008703</c:v>
                </c:pt>
                <c:pt idx="63">
                  <c:v>956.23016560749204</c:v>
                </c:pt>
                <c:pt idx="64">
                  <c:v>1033.74364012858</c:v>
                </c:pt>
                <c:pt idx="65">
                  <c:v>1105.99793666353</c:v>
                </c:pt>
                <c:pt idx="66">
                  <c:v>1171.6885529041999</c:v>
                </c:pt>
                <c:pt idx="67">
                  <c:v>1229.0781966864799</c:v>
                </c:pt>
                <c:pt idx="68">
                  <c:v>1277.6669076660501</c:v>
                </c:pt>
                <c:pt idx="69">
                  <c:v>1317.23921478378</c:v>
                </c:pt>
                <c:pt idx="70">
                  <c:v>1347.7899344500099</c:v>
                </c:pt>
                <c:pt idx="71">
                  <c:v>1369.4379712140201</c:v>
                </c:pt>
                <c:pt idx="72">
                  <c:v>1382.34145736242</c:v>
                </c:pt>
                <c:pt idx="73">
                  <c:v>1386.6267544866</c:v>
                </c:pt>
                <c:pt idx="74">
                  <c:v>1382.34145736242</c:v>
                </c:pt>
                <c:pt idx="75">
                  <c:v>1369.4379712140201</c:v>
                </c:pt>
                <c:pt idx="76">
                  <c:v>1347.7899344500099</c:v>
                </c:pt>
                <c:pt idx="77">
                  <c:v>1317.23921478378</c:v>
                </c:pt>
                <c:pt idx="78">
                  <c:v>1277.6669076660501</c:v>
                </c:pt>
                <c:pt idx="79">
                  <c:v>1229.0781966864799</c:v>
                </c:pt>
                <c:pt idx="80">
                  <c:v>1171.6885529041999</c:v>
                </c:pt>
                <c:pt idx="81">
                  <c:v>1105.99793666353</c:v>
                </c:pt>
                <c:pt idx="82">
                  <c:v>1033.74364012858</c:v>
                </c:pt>
                <c:pt idx="83">
                  <c:v>956.23016560749204</c:v>
                </c:pt>
                <c:pt idx="84">
                  <c:v>875.21138872008703</c:v>
                </c:pt>
                <c:pt idx="85">
                  <c:v>792.83181386435899</c:v>
                </c:pt>
                <c:pt idx="86">
                  <c:v>711.53315189989803</c:v>
                </c:pt>
                <c:pt idx="87">
                  <c:v>633.93339618695802</c:v>
                </c:pt>
                <c:pt idx="88">
                  <c:v>562.68840176763399</c:v>
                </c:pt>
                <c:pt idx="89">
                  <c:v>500.34729732644303</c:v>
                </c:pt>
                <c:pt idx="90">
                  <c:v>449.21282454466302</c:v>
                </c:pt>
                <c:pt idx="91">
                  <c:v>411.21619274601801</c:v>
                </c:pt>
                <c:pt idx="92">
                  <c:v>387.81378709193399</c:v>
                </c:pt>
                <c:pt idx="93">
                  <c:v>379.910673717728</c:v>
                </c:pt>
                <c:pt idx="94">
                  <c:v>387.81378709193399</c:v>
                </c:pt>
                <c:pt idx="95">
                  <c:v>411.21619274601801</c:v>
                </c:pt>
                <c:pt idx="96">
                  <c:v>449.21282454466302</c:v>
                </c:pt>
                <c:pt idx="97">
                  <c:v>500.34729732644303</c:v>
                </c:pt>
                <c:pt idx="98">
                  <c:v>562.68840176763399</c:v>
                </c:pt>
                <c:pt idx="99">
                  <c:v>633.93339618695802</c:v>
                </c:pt>
                <c:pt idx="100">
                  <c:v>711.53315189989803</c:v>
                </c:pt>
                <c:pt idx="101">
                  <c:v>792.83181386435899</c:v>
                </c:pt>
                <c:pt idx="102">
                  <c:v>875.21138872008703</c:v>
                </c:pt>
                <c:pt idx="103">
                  <c:v>956.23016560749204</c:v>
                </c:pt>
                <c:pt idx="104">
                  <c:v>1033.74364012858</c:v>
                </c:pt>
                <c:pt idx="105">
                  <c:v>1105.99793666353</c:v>
                </c:pt>
                <c:pt idx="106">
                  <c:v>1171.6885529041999</c:v>
                </c:pt>
                <c:pt idx="107">
                  <c:v>1229.0781966864799</c:v>
                </c:pt>
                <c:pt idx="108">
                  <c:v>1277.6669076660501</c:v>
                </c:pt>
                <c:pt idx="109">
                  <c:v>1317.23921478378</c:v>
                </c:pt>
                <c:pt idx="110">
                  <c:v>1347.7899344500099</c:v>
                </c:pt>
                <c:pt idx="111">
                  <c:v>1369.4379712140201</c:v>
                </c:pt>
                <c:pt idx="112">
                  <c:v>1382.34145736242</c:v>
                </c:pt>
                <c:pt idx="113">
                  <c:v>1386.6267544866</c:v>
                </c:pt>
                <c:pt idx="114">
                  <c:v>1382.34145736242</c:v>
                </c:pt>
                <c:pt idx="115">
                  <c:v>1369.4379712140201</c:v>
                </c:pt>
                <c:pt idx="116">
                  <c:v>1347.7899344500099</c:v>
                </c:pt>
                <c:pt idx="117">
                  <c:v>1317.23921478378</c:v>
                </c:pt>
                <c:pt idx="118">
                  <c:v>1277.6669076660501</c:v>
                </c:pt>
                <c:pt idx="119">
                  <c:v>1229.0781966864799</c:v>
                </c:pt>
              </c:numCache>
            </c:numRef>
          </c:val>
          <c:smooth val="0"/>
          <c:extLst>
            <c:ext xmlns:c16="http://schemas.microsoft.com/office/drawing/2014/chart" uri="{C3380CC4-5D6E-409C-BE32-E72D297353CC}">
              <c16:uniqueId val="{00000001-1C89-41C7-98E9-6B4A23DFAC2C}"/>
            </c:ext>
          </c:extLst>
        </c:ser>
        <c:dLbls>
          <c:showLegendKey val="0"/>
          <c:showVal val="0"/>
          <c:showCatName val="0"/>
          <c:showSerName val="0"/>
          <c:showPercent val="0"/>
          <c:showBubbleSize val="0"/>
        </c:dLbls>
        <c:smooth val="0"/>
        <c:axId val="703568272"/>
        <c:axId val="719855416"/>
      </c:lineChart>
      <c:catAx>
        <c:axId val="70356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19855416"/>
        <c:crosses val="autoZero"/>
        <c:auto val="1"/>
        <c:lblAlgn val="ctr"/>
        <c:lblOffset val="100"/>
        <c:noMultiLvlLbl val="0"/>
      </c:catAx>
      <c:valAx>
        <c:axId val="719855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3568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[adjust_number_of_remained_people.csv]Sheet4!数据透视表4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Sheet4!$B$1</c:f>
              <c:strCache>
                <c:ptCount val="1"/>
                <c:pt idx="0">
                  <c:v>竹园公寓</c:v>
                </c:pt>
              </c:strCache>
            </c:strRef>
          </c:tx>
          <c:spPr>
            <a:ln w="28575" cap="rnd">
              <a:solidFill>
                <a:schemeClr val="accent1"/>
              </a:solidFill>
              <a:round/>
            </a:ln>
            <a:effectLst/>
          </c:spPr>
          <c:marker>
            <c:symbol val="none"/>
          </c:marker>
          <c:cat>
            <c:strRef>
              <c:f>Sheet4!$A$2:$A$122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Sheet4!$B$2:$B$122</c:f>
              <c:numCache>
                <c:formatCode>General</c:formatCode>
                <c:ptCount val="120"/>
                <c:pt idx="0">
                  <c:v>5450.8896524090496</c:v>
                </c:pt>
                <c:pt idx="1">
                  <c:v>5442.2294884056901</c:v>
                </c:pt>
                <c:pt idx="2">
                  <c:v>5430.2285642424304</c:v>
                </c:pt>
                <c:pt idx="3">
                  <c:v>5413.9681486915497</c:v>
                </c:pt>
                <c:pt idx="4">
                  <c:v>5392.4265979991496</c:v>
                </c:pt>
                <c:pt idx="5">
                  <c:v>5364.5236133318704</c:v>
                </c:pt>
                <c:pt idx="6">
                  <c:v>5329.1847373544297</c:v>
                </c:pt>
                <c:pt idx="7">
                  <c:v>5285.4241464891902</c:v>
                </c:pt>
                <c:pt idx="8">
                  <c:v>5232.4404813870196</c:v>
                </c:pt>
                <c:pt idx="9">
                  <c:v>5169.7171393013296</c:v>
                </c:pt>
                <c:pt idx="10">
                  <c:v>5097.1157788664495</c:v>
                </c:pt>
                <c:pt idx="11">
                  <c:v>5014.9504305030096</c:v>
                </c:pt>
                <c:pt idx="12">
                  <c:v>4924.0300976039798</c:v>
                </c:pt>
                <c:pt idx="13">
                  <c:v>4825.6603158963198</c:v>
                </c:pt>
                <c:pt idx="14">
                  <c:v>4721.5986504479197</c:v>
                </c:pt>
                <c:pt idx="15">
                  <c:v>4613.9649650096999</c:v>
                </c:pt>
                <c:pt idx="16">
                  <c:v>4505.1135638021697</c:v>
                </c:pt>
                <c:pt idx="17">
                  <c:v>4397.4798783639499</c:v>
                </c:pt>
                <c:pt idx="18">
                  <c:v>4293.4182129155497</c:v>
                </c:pt>
                <c:pt idx="19">
                  <c:v>4195.0484312078897</c:v>
                </c:pt>
                <c:pt idx="20">
                  <c:v>4104.12809830886</c:v>
                </c:pt>
                <c:pt idx="21">
                  <c:v>4021.96274994542</c:v>
                </c:pt>
                <c:pt idx="22">
                  <c:v>3949.36138951055</c:v>
                </c:pt>
                <c:pt idx="23">
                  <c:v>3886.6380474248499</c:v>
                </c:pt>
                <c:pt idx="24">
                  <c:v>3833.6543823226798</c:v>
                </c:pt>
                <c:pt idx="25">
                  <c:v>3789.8937914574399</c:v>
                </c:pt>
                <c:pt idx="26">
                  <c:v>3754.5549154800001</c:v>
                </c:pt>
                <c:pt idx="27">
                  <c:v>3726.6519308127199</c:v>
                </c:pt>
                <c:pt idx="28">
                  <c:v>3705.1103801203199</c:v>
                </c:pt>
                <c:pt idx="29">
                  <c:v>3688.8499645694501</c:v>
                </c:pt>
                <c:pt idx="30">
                  <c:v>3676.8490404061899</c:v>
                </c:pt>
                <c:pt idx="31">
                  <c:v>3668.1888764028199</c:v>
                </c:pt>
                <c:pt idx="32">
                  <c:v>3662.07852881188</c:v>
                </c:pt>
                <c:pt idx="33">
                  <c:v>3657.86317444626</c:v>
                </c:pt>
                <c:pt idx="34">
                  <c:v>3655.0198223821399</c:v>
                </c:pt>
                <c:pt idx="35">
                  <c:v>3653.14458799061</c:v>
                </c:pt>
                <c:pt idx="36">
                  <c:v>3651.9353581514101</c:v>
                </c:pt>
                <c:pt idx="37">
                  <c:v>3651.1729447429102</c:v>
                </c:pt>
                <c:pt idx="38">
                  <c:v>3650.7029418078901</c:v>
                </c:pt>
                <c:pt idx="39">
                  <c:v>3650.4196467563702</c:v>
                </c:pt>
                <c:pt idx="40">
                  <c:v>3644.3092991654198</c:v>
                </c:pt>
                <c:pt idx="41">
                  <c:v>3635.6491351620598</c:v>
                </c:pt>
                <c:pt idx="42">
                  <c:v>3623.6482109988001</c:v>
                </c:pt>
                <c:pt idx="43">
                  <c:v>3607.3877954479199</c:v>
                </c:pt>
                <c:pt idx="44">
                  <c:v>3585.8462447555198</c:v>
                </c:pt>
                <c:pt idx="45">
                  <c:v>3557.9432600882401</c:v>
                </c:pt>
                <c:pt idx="46">
                  <c:v>3522.6043841107999</c:v>
                </c:pt>
                <c:pt idx="47">
                  <c:v>3478.8437932455599</c:v>
                </c:pt>
                <c:pt idx="48">
                  <c:v>3425.8601281433898</c:v>
                </c:pt>
                <c:pt idx="49">
                  <c:v>3363.1367860577002</c:v>
                </c:pt>
                <c:pt idx="50">
                  <c:v>3290.5354256228202</c:v>
                </c:pt>
                <c:pt idx="51">
                  <c:v>3208.3700772593802</c:v>
                </c:pt>
                <c:pt idx="52">
                  <c:v>3117.44974436036</c:v>
                </c:pt>
                <c:pt idx="53">
                  <c:v>3019.0799626527</c:v>
                </c:pt>
                <c:pt idx="54">
                  <c:v>2915.0182972042899</c:v>
                </c:pt>
                <c:pt idx="55">
                  <c:v>2807.3846117660801</c:v>
                </c:pt>
                <c:pt idx="56">
                  <c:v>2698.5332105585398</c:v>
                </c:pt>
                <c:pt idx="57">
                  <c:v>2590.8995251203301</c:v>
                </c:pt>
                <c:pt idx="58">
                  <c:v>2486.8378596719199</c:v>
                </c:pt>
                <c:pt idx="59">
                  <c:v>2388.4680779642599</c:v>
                </c:pt>
                <c:pt idx="60">
                  <c:v>2297.5477450652402</c:v>
                </c:pt>
                <c:pt idx="61">
                  <c:v>2215.3823967018002</c:v>
                </c:pt>
                <c:pt idx="62">
                  <c:v>2142.7810362669202</c:v>
                </c:pt>
                <c:pt idx="63">
                  <c:v>2080.0576941812301</c:v>
                </c:pt>
                <c:pt idx="64">
                  <c:v>2027.07402907906</c:v>
                </c:pt>
                <c:pt idx="65">
                  <c:v>1983.3134382138201</c:v>
                </c:pt>
                <c:pt idx="66">
                  <c:v>1947.9745622363801</c:v>
                </c:pt>
                <c:pt idx="67">
                  <c:v>1920.0715775691001</c:v>
                </c:pt>
                <c:pt idx="68">
                  <c:v>1898.5300268767</c:v>
                </c:pt>
                <c:pt idx="69">
                  <c:v>1882.2696113258201</c:v>
                </c:pt>
                <c:pt idx="70">
                  <c:v>1870.2686871625599</c:v>
                </c:pt>
                <c:pt idx="71">
                  <c:v>1861.6085231592001</c:v>
                </c:pt>
                <c:pt idx="72">
                  <c:v>1855.49817556825</c:v>
                </c:pt>
                <c:pt idx="73">
                  <c:v>1851.28282120263</c:v>
                </c:pt>
                <c:pt idx="74">
                  <c:v>1848.4394691385201</c:v>
                </c:pt>
                <c:pt idx="75">
                  <c:v>1846.56423474698</c:v>
                </c:pt>
                <c:pt idx="76">
                  <c:v>1845.3550049077901</c:v>
                </c:pt>
                <c:pt idx="77">
                  <c:v>1844.5925914992899</c:v>
                </c:pt>
                <c:pt idx="78">
                  <c:v>1844.12258856427</c:v>
                </c:pt>
                <c:pt idx="79">
                  <c:v>1843.8392935127399</c:v>
                </c:pt>
                <c:pt idx="80">
                  <c:v>1837.7289459218</c:v>
                </c:pt>
                <c:pt idx="81">
                  <c:v>1829.06878191843</c:v>
                </c:pt>
                <c:pt idx="82">
                  <c:v>1817.0678577551701</c:v>
                </c:pt>
                <c:pt idx="83">
                  <c:v>1800.8074422043001</c:v>
                </c:pt>
                <c:pt idx="84">
                  <c:v>1779.2658915119</c:v>
                </c:pt>
                <c:pt idx="85">
                  <c:v>1751.3629068446201</c:v>
                </c:pt>
                <c:pt idx="86">
                  <c:v>1716.02403086718</c:v>
                </c:pt>
                <c:pt idx="87">
                  <c:v>1672.2634400019399</c:v>
                </c:pt>
                <c:pt idx="88">
                  <c:v>1619.27977489977</c:v>
                </c:pt>
                <c:pt idx="89">
                  <c:v>1556.5564328140699</c:v>
                </c:pt>
                <c:pt idx="90">
                  <c:v>1483.9550723791999</c:v>
                </c:pt>
                <c:pt idx="91">
                  <c:v>1401.7897240157599</c:v>
                </c:pt>
                <c:pt idx="92">
                  <c:v>1310.86939111673</c:v>
                </c:pt>
                <c:pt idx="93">
                  <c:v>1212.49960940907</c:v>
                </c:pt>
                <c:pt idx="94">
                  <c:v>1108.4379439606701</c:v>
                </c:pt>
                <c:pt idx="95">
                  <c:v>1000.80425852245</c:v>
                </c:pt>
                <c:pt idx="96">
                  <c:v>891.95285731492504</c:v>
                </c:pt>
                <c:pt idx="97">
                  <c:v>784.31917187670695</c:v>
                </c:pt>
                <c:pt idx="98">
                  <c:v>680.25750642830303</c:v>
                </c:pt>
                <c:pt idx="99">
                  <c:v>581.88772472064204</c:v>
                </c:pt>
                <c:pt idx="100">
                  <c:v>490.96739182161502</c:v>
                </c:pt>
                <c:pt idx="101">
                  <c:v>408.802043458176</c:v>
                </c:pt>
                <c:pt idx="102">
                  <c:v>336.200683023301</c:v>
                </c:pt>
                <c:pt idx="103">
                  <c:v>273.47734093760801</c:v>
                </c:pt>
                <c:pt idx="104">
                  <c:v>220.49367583543901</c:v>
                </c:pt>
                <c:pt idx="105">
                  <c:v>176.73308497019599</c:v>
                </c:pt>
                <c:pt idx="106">
                  <c:v>141.394208992757</c:v>
                </c:pt>
                <c:pt idx="107">
                  <c:v>113.491224325476</c:v>
                </c:pt>
                <c:pt idx="108">
                  <c:v>91.949673633077296</c:v>
                </c:pt>
                <c:pt idx="109">
                  <c:v>75.689258082200794</c:v>
                </c:pt>
                <c:pt idx="110">
                  <c:v>63.688333918941296</c:v>
                </c:pt>
                <c:pt idx="111">
                  <c:v>55.028169915579397</c:v>
                </c:pt>
                <c:pt idx="112">
                  <c:v>48.917822324631501</c:v>
                </c:pt>
                <c:pt idx="113">
                  <c:v>44.702467959011798</c:v>
                </c:pt>
                <c:pt idx="114">
                  <c:v>41.859115894896597</c:v>
                </c:pt>
                <c:pt idx="115">
                  <c:v>39.983881503362603</c:v>
                </c:pt>
                <c:pt idx="116">
                  <c:v>38.774651664165297</c:v>
                </c:pt>
                <c:pt idx="117">
                  <c:v>38.012238255665402</c:v>
                </c:pt>
                <c:pt idx="118">
                  <c:v>37.5422353206446</c:v>
                </c:pt>
                <c:pt idx="119">
                  <c:v>37.2589402691234</c:v>
                </c:pt>
              </c:numCache>
            </c:numRef>
          </c:val>
          <c:smooth val="0"/>
          <c:extLst>
            <c:ext xmlns:c16="http://schemas.microsoft.com/office/drawing/2014/chart" uri="{C3380CC4-5D6E-409C-BE32-E72D297353CC}">
              <c16:uniqueId val="{00000000-6CAF-4AB6-A903-12849D3D4F44}"/>
            </c:ext>
          </c:extLst>
        </c:ser>
        <c:ser>
          <c:idx val="1"/>
          <c:order val="1"/>
          <c:tx>
            <c:strRef>
              <c:f>Sheet4!$C$1</c:f>
              <c:strCache>
                <c:ptCount val="1"/>
                <c:pt idx="0">
                  <c:v>竹园餐厅</c:v>
                </c:pt>
              </c:strCache>
            </c:strRef>
          </c:tx>
          <c:spPr>
            <a:ln w="28575" cap="rnd">
              <a:solidFill>
                <a:schemeClr val="accent2"/>
              </a:solidFill>
              <a:round/>
            </a:ln>
            <a:effectLst/>
          </c:spPr>
          <c:marker>
            <c:symbol val="none"/>
          </c:marker>
          <c:cat>
            <c:strRef>
              <c:f>Sheet4!$A$2:$A$122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Sheet4!$C$2:$C$122</c:f>
              <c:numCache>
                <c:formatCode>General</c:formatCode>
                <c:ptCount val="120"/>
                <c:pt idx="0">
                  <c:v>0</c:v>
                </c:pt>
                <c:pt idx="1">
                  <c:v>4.5827606932109104</c:v>
                </c:pt>
                <c:pt idx="2">
                  <c:v>11.0778836957323</c:v>
                </c:pt>
                <c:pt idx="3">
                  <c:v>20.078576818176899</c:v>
                </c:pt>
                <c:pt idx="4">
                  <c:v>32.273888481334303</c:v>
                </c:pt>
                <c:pt idx="5">
                  <c:v>48.430051500633503</c:v>
                </c:pt>
                <c:pt idx="6">
                  <c:v>69.357290001094597</c:v>
                </c:pt>
                <c:pt idx="7">
                  <c:v>95.861446984173497</c:v>
                </c:pt>
                <c:pt idx="8">
                  <c:v>128.68189013310499</c:v>
                </c:pt>
                <c:pt idx="9">
                  <c:v>168.419638959732</c:v>
                </c:pt>
                <c:pt idx="10">
                  <c:v>215.46214552400201</c:v>
                </c:pt>
                <c:pt idx="11">
                  <c:v>269.91316585015898</c:v>
                </c:pt>
                <c:pt idx="12">
                  <c:v>331.53717712273698</c:v>
                </c:pt>
                <c:pt idx="13">
                  <c:v>399.72742679700798</c:v>
                </c:pt>
                <c:pt idx="14">
                  <c:v>473.50476307775398</c:v>
                </c:pt>
                <c:pt idx="15">
                  <c:v>551.55101216405603</c:v>
                </c:pt>
                <c:pt idx="16">
                  <c:v>632.27627624271997</c:v>
                </c:pt>
                <c:pt idx="17">
                  <c:v>713.91482714836798</c:v>
                </c:pt>
                <c:pt idx="18">
                  <c:v>794.64009122703101</c:v>
                </c:pt>
                <c:pt idx="19">
                  <c:v>872.68634031333397</c:v>
                </c:pt>
                <c:pt idx="20">
                  <c:v>946.46367659407895</c:v>
                </c:pt>
                <c:pt idx="21">
                  <c:v>1014.65392626835</c:v>
                </c:pt>
                <c:pt idx="22">
                  <c:v>1076.27793754092</c:v>
                </c:pt>
                <c:pt idx="23">
                  <c:v>1130.72895786708</c:v>
                </c:pt>
                <c:pt idx="24">
                  <c:v>1177.7714644313501</c:v>
                </c:pt>
                <c:pt idx="25">
                  <c:v>1217.50921325798</c:v>
                </c:pt>
                <c:pt idx="26">
                  <c:v>1250.3296564069101</c:v>
                </c:pt>
                <c:pt idx="27">
                  <c:v>1276.8338133899899</c:v>
                </c:pt>
                <c:pt idx="28">
                  <c:v>1293.17829119724</c:v>
                </c:pt>
                <c:pt idx="29">
                  <c:v>1302.8393312140199</c:v>
                </c:pt>
                <c:pt idx="30">
                  <c:v>1306.03394975473</c:v>
                </c:pt>
                <c:pt idx="31">
                  <c:v>1302.8393312140199</c:v>
                </c:pt>
                <c:pt idx="32">
                  <c:v>1293.17829119724</c:v>
                </c:pt>
                <c:pt idx="33">
                  <c:v>1276.8338133899899</c:v>
                </c:pt>
                <c:pt idx="34">
                  <c:v>1253.49117218112</c:v>
                </c:pt>
                <c:pt idx="35">
                  <c:v>1222.80324308028</c:v>
                </c:pt>
                <c:pt idx="36">
                  <c:v>1184.4719200473</c:v>
                </c:pt>
                <c:pt idx="37">
                  <c:v>1138.3363358624299</c:v>
                </c:pt>
                <c:pt idx="38">
                  <c:v>1084.4571255926501</c:v>
                </c:pt>
                <c:pt idx="39">
                  <c:v>1023.18561652134</c:v>
                </c:pt>
                <c:pt idx="40">
                  <c:v>955.20783813571097</c:v>
                </c:pt>
                <c:pt idx="41">
                  <c:v>886.01326254817604</c:v>
                </c:pt>
                <c:pt idx="42">
                  <c:v>814.46213646439401</c:v>
                </c:pt>
                <c:pt idx="43">
                  <c:v>742.73756550817598</c:v>
                </c:pt>
                <c:pt idx="44">
                  <c:v>673.29432626568496</c:v>
                </c:pt>
                <c:pt idx="45">
                  <c:v>608.72522520632106</c:v>
                </c:pt>
                <c:pt idx="46">
                  <c:v>551.60621462047902</c:v>
                </c:pt>
                <c:pt idx="47">
                  <c:v>504.33303532281298</c:v>
                </c:pt>
                <c:pt idx="48">
                  <c:v>468.96322879747402</c:v>
                </c:pt>
                <c:pt idx="49">
                  <c:v>447.07696635152303</c:v>
                </c:pt>
                <c:pt idx="50">
                  <c:v>439.66845258963599</c:v>
                </c:pt>
                <c:pt idx="51">
                  <c:v>447.07696635152303</c:v>
                </c:pt>
                <c:pt idx="52">
                  <c:v>468.96322879747402</c:v>
                </c:pt>
                <c:pt idx="53">
                  <c:v>504.33303532281298</c:v>
                </c:pt>
                <c:pt idx="54">
                  <c:v>551.60621462047902</c:v>
                </c:pt>
                <c:pt idx="55">
                  <c:v>608.72522520632106</c:v>
                </c:pt>
                <c:pt idx="56">
                  <c:v>673.29432626568496</c:v>
                </c:pt>
                <c:pt idx="57">
                  <c:v>742.73756550817598</c:v>
                </c:pt>
                <c:pt idx="58">
                  <c:v>814.46213646439401</c:v>
                </c:pt>
                <c:pt idx="59">
                  <c:v>886.01326254817604</c:v>
                </c:pt>
                <c:pt idx="60">
                  <c:v>955.20783813571097</c:v>
                </c:pt>
                <c:pt idx="61">
                  <c:v>1020.23657203576</c:v>
                </c:pt>
                <c:pt idx="62">
                  <c:v>1079.7280692602501</c:v>
                </c:pt>
                <c:pt idx="63">
                  <c:v>1132.7726637927601</c:v>
                </c:pt>
                <c:pt idx="64">
                  <c:v>1178.90824797763</c:v>
                </c:pt>
                <c:pt idx="65">
                  <c:v>1218.07418674788</c:v>
                </c:pt>
                <c:pt idx="66">
                  <c:v>1250.5421276955501</c:v>
                </c:pt>
                <c:pt idx="67">
                  <c:v>1276.8338133899899</c:v>
                </c:pt>
                <c:pt idx="68">
                  <c:v>1293.17829119724</c:v>
                </c:pt>
                <c:pt idx="69">
                  <c:v>1302.8393312140199</c:v>
                </c:pt>
                <c:pt idx="70">
                  <c:v>1306.03394975473</c:v>
                </c:pt>
                <c:pt idx="71">
                  <c:v>1302.8393312140199</c:v>
                </c:pt>
                <c:pt idx="72">
                  <c:v>1293.17829119724</c:v>
                </c:pt>
                <c:pt idx="73">
                  <c:v>1276.8338133899899</c:v>
                </c:pt>
                <c:pt idx="74">
                  <c:v>1253.49117218112</c:v>
                </c:pt>
                <c:pt idx="75">
                  <c:v>1222.80324308028</c:v>
                </c:pt>
                <c:pt idx="76">
                  <c:v>1184.4719200473</c:v>
                </c:pt>
                <c:pt idx="77">
                  <c:v>1138.3363358624299</c:v>
                </c:pt>
                <c:pt idx="78">
                  <c:v>1084.4571255926501</c:v>
                </c:pt>
                <c:pt idx="79">
                  <c:v>1023.18561652134</c:v>
                </c:pt>
                <c:pt idx="80">
                  <c:v>955.20783813571097</c:v>
                </c:pt>
                <c:pt idx="81">
                  <c:v>886.01326254817604</c:v>
                </c:pt>
                <c:pt idx="82">
                  <c:v>814.46213646439503</c:v>
                </c:pt>
                <c:pt idx="83">
                  <c:v>742.73756550817598</c:v>
                </c:pt>
                <c:pt idx="84">
                  <c:v>673.29432626568496</c:v>
                </c:pt>
                <c:pt idx="85">
                  <c:v>608.72522520632197</c:v>
                </c:pt>
                <c:pt idx="86">
                  <c:v>551.60621462048005</c:v>
                </c:pt>
                <c:pt idx="87">
                  <c:v>504.33303532281298</c:v>
                </c:pt>
                <c:pt idx="88">
                  <c:v>468.96322879747402</c:v>
                </c:pt>
                <c:pt idx="89">
                  <c:v>447.07696635152303</c:v>
                </c:pt>
                <c:pt idx="90">
                  <c:v>439.66845258963599</c:v>
                </c:pt>
                <c:pt idx="91">
                  <c:v>447.07696635152303</c:v>
                </c:pt>
                <c:pt idx="92">
                  <c:v>468.96322879747402</c:v>
                </c:pt>
                <c:pt idx="93">
                  <c:v>504.33303532281298</c:v>
                </c:pt>
                <c:pt idx="94">
                  <c:v>551.60621462047902</c:v>
                </c:pt>
                <c:pt idx="95">
                  <c:v>608.72522520632106</c:v>
                </c:pt>
                <c:pt idx="96">
                  <c:v>673.29432626568496</c:v>
                </c:pt>
                <c:pt idx="97">
                  <c:v>742.73756550817598</c:v>
                </c:pt>
                <c:pt idx="98">
                  <c:v>814.46213646439503</c:v>
                </c:pt>
                <c:pt idx="99">
                  <c:v>886.01326254817604</c:v>
                </c:pt>
                <c:pt idx="100">
                  <c:v>955.20783813571097</c:v>
                </c:pt>
                <c:pt idx="101">
                  <c:v>1020.23657203576</c:v>
                </c:pt>
                <c:pt idx="102">
                  <c:v>1079.7280692602501</c:v>
                </c:pt>
                <c:pt idx="103">
                  <c:v>1132.7726637927601</c:v>
                </c:pt>
                <c:pt idx="104">
                  <c:v>1178.90824797763</c:v>
                </c:pt>
                <c:pt idx="105">
                  <c:v>1218.07418674788</c:v>
                </c:pt>
                <c:pt idx="106">
                  <c:v>1250.5421276955501</c:v>
                </c:pt>
                <c:pt idx="107">
                  <c:v>1276.8338133899899</c:v>
                </c:pt>
                <c:pt idx="108">
                  <c:v>1293.17829119724</c:v>
                </c:pt>
                <c:pt idx="109">
                  <c:v>1302.8393312140199</c:v>
                </c:pt>
                <c:pt idx="110">
                  <c:v>1306.03394975473</c:v>
                </c:pt>
                <c:pt idx="111">
                  <c:v>1302.8393312140199</c:v>
                </c:pt>
                <c:pt idx="112">
                  <c:v>1293.17829119724</c:v>
                </c:pt>
                <c:pt idx="113">
                  <c:v>1276.8338133899899</c:v>
                </c:pt>
                <c:pt idx="114">
                  <c:v>1253.49117218113</c:v>
                </c:pt>
                <c:pt idx="115">
                  <c:v>1222.80324308028</c:v>
                </c:pt>
                <c:pt idx="116">
                  <c:v>1184.4719200473</c:v>
                </c:pt>
                <c:pt idx="117">
                  <c:v>1138.3363358624299</c:v>
                </c:pt>
                <c:pt idx="118">
                  <c:v>1084.4571255926501</c:v>
                </c:pt>
                <c:pt idx="119">
                  <c:v>1023.18561652134</c:v>
                </c:pt>
              </c:numCache>
            </c:numRef>
          </c:val>
          <c:smooth val="0"/>
          <c:extLst>
            <c:ext xmlns:c16="http://schemas.microsoft.com/office/drawing/2014/chart" uri="{C3380CC4-5D6E-409C-BE32-E72D297353CC}">
              <c16:uniqueId val="{00000001-6CAF-4AB6-A903-12849D3D4F44}"/>
            </c:ext>
          </c:extLst>
        </c:ser>
        <c:dLbls>
          <c:showLegendKey val="0"/>
          <c:showVal val="0"/>
          <c:showCatName val="0"/>
          <c:showSerName val="0"/>
          <c:showPercent val="0"/>
          <c:showBubbleSize val="0"/>
        </c:dLbls>
        <c:smooth val="0"/>
        <c:axId val="693924408"/>
        <c:axId val="693925688"/>
      </c:lineChart>
      <c:catAx>
        <c:axId val="693924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925688"/>
        <c:crosses val="autoZero"/>
        <c:auto val="1"/>
        <c:lblAlgn val="ctr"/>
        <c:lblOffset val="100"/>
        <c:noMultiLvlLbl val="0"/>
      </c:catAx>
      <c:valAx>
        <c:axId val="693925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3924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[adjust_number_of_remained_people.csv]Sheet1!数据透视表1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Sheet1!$B$1</c:f>
              <c:strCache>
                <c:ptCount val="1"/>
                <c:pt idx="0">
                  <c:v>AB教学区</c:v>
                </c:pt>
              </c:strCache>
            </c:strRef>
          </c:tx>
          <c:spPr>
            <a:ln w="28575" cap="rnd">
              <a:solidFill>
                <a:schemeClr val="accent1"/>
              </a:solidFill>
              <a:round/>
            </a:ln>
            <a:effectLst/>
          </c:spPr>
          <c:marker>
            <c:symbol val="none"/>
          </c:marker>
          <c:cat>
            <c:strRef>
              <c:f>Sheet1!$A$2:$A$122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Sheet1!$B$2:$B$122</c:f>
              <c:numCache>
                <c:formatCode>General</c:formatCode>
                <c:ptCount val="120"/>
                <c:pt idx="0">
                  <c:v>0</c:v>
                </c:pt>
                <c:pt idx="1">
                  <c:v>0</c:v>
                </c:pt>
                <c:pt idx="2">
                  <c:v>0</c:v>
                </c:pt>
                <c:pt idx="3">
                  <c:v>0</c:v>
                </c:pt>
                <c:pt idx="4">
                  <c:v>0.85855983360269095</c:v>
                </c:pt>
                <c:pt idx="5">
                  <c:v>12.649547346776</c:v>
                </c:pt>
                <c:pt idx="6">
                  <c:v>28.6251376847156</c:v>
                </c:pt>
                <c:pt idx="7">
                  <c:v>49.8270713906183</c:v>
                </c:pt>
                <c:pt idx="8">
                  <c:v>77.393638070178199</c:v>
                </c:pt>
                <c:pt idx="9">
                  <c:v>112.514014524449</c:v>
                </c:pt>
                <c:pt idx="10">
                  <c:v>159.42111192205499</c:v>
                </c:pt>
                <c:pt idx="11">
                  <c:v>217.42434118777899</c:v>
                </c:pt>
                <c:pt idx="12">
                  <c:v>287.83451997164201</c:v>
                </c:pt>
                <c:pt idx="13">
                  <c:v>371.762829328149</c:v>
                </c:pt>
                <c:pt idx="14">
                  <c:v>470.024475307822</c:v>
                </c:pt>
                <c:pt idx="15">
                  <c:v>583.04682359808703</c:v>
                </c:pt>
                <c:pt idx="16">
                  <c:v>710.79001221156796</c:v>
                </c:pt>
                <c:pt idx="17">
                  <c:v>852.68790489107005</c:v>
                </c:pt>
                <c:pt idx="18">
                  <c:v>1007.61638270319</c:v>
                </c:pt>
                <c:pt idx="19">
                  <c:v>1173.8944111675</c:v>
                </c:pt>
                <c:pt idx="20">
                  <c:v>1349.3211294649</c:v>
                </c:pt>
                <c:pt idx="21">
                  <c:v>1531.2494874474501</c:v>
                </c:pt>
                <c:pt idx="22">
                  <c:v>1716.6938578076099</c:v>
                </c:pt>
                <c:pt idx="23">
                  <c:v>1902.4658020987399</c:v>
                </c:pt>
                <c:pt idx="24">
                  <c:v>2085.3290865908398</c:v>
                </c:pt>
                <c:pt idx="25">
                  <c:v>2262.1625200418098</c:v>
                </c:pt>
                <c:pt idx="26">
                  <c:v>2430.1176398633702</c:v>
                </c:pt>
                <c:pt idx="27">
                  <c:v>2587.2388615680602</c:v>
                </c:pt>
                <c:pt idx="28">
                  <c:v>2731.39509268031</c:v>
                </c:pt>
                <c:pt idx="29">
                  <c:v>2862.98663207243</c:v>
                </c:pt>
                <c:pt idx="30">
                  <c:v>2980.53293646569</c:v>
                </c:pt>
                <c:pt idx="31">
                  <c:v>3084.3421181497602</c:v>
                </c:pt>
                <c:pt idx="32">
                  <c:v>3181.9388062078901</c:v>
                </c:pt>
                <c:pt idx="33">
                  <c:v>3270.40471407219</c:v>
                </c:pt>
                <c:pt idx="34">
                  <c:v>3352.0918987131899</c:v>
                </c:pt>
                <c:pt idx="35">
                  <c:v>3429.6239636741502</c:v>
                </c:pt>
                <c:pt idx="36">
                  <c:v>3505.7079770270998</c:v>
                </c:pt>
                <c:pt idx="37">
                  <c:v>3582.94096249432</c:v>
                </c:pt>
                <c:pt idx="38">
                  <c:v>3663.6238844863601</c:v>
                </c:pt>
                <c:pt idx="39">
                  <c:v>3749.5961448226799</c:v>
                </c:pt>
                <c:pt idx="40">
                  <c:v>3842.1030650549001</c:v>
                </c:pt>
                <c:pt idx="41">
                  <c:v>3941.7073815915701</c:v>
                </c:pt>
                <c:pt idx="42">
                  <c:v>4048.25316876339</c:v>
                </c:pt>
                <c:pt idx="43">
                  <c:v>4160.8867091337397</c:v>
                </c:pt>
                <c:pt idx="44">
                  <c:v>4278.1338031965597</c:v>
                </c:pt>
                <c:pt idx="45">
                  <c:v>4409.2513858119</c:v>
                </c:pt>
                <c:pt idx="46">
                  <c:v>4545.12537846753</c:v>
                </c:pt>
                <c:pt idx="47">
                  <c:v>4684.2847824768996</c:v>
                </c:pt>
                <c:pt idx="48">
                  <c:v>4825.4355397538202</c:v>
                </c:pt>
                <c:pt idx="49">
                  <c:v>4967.5822947650504</c:v>
                </c:pt>
                <c:pt idx="50">
                  <c:v>5113.0748475436903</c:v>
                </c:pt>
                <c:pt idx="51">
                  <c:v>5260.0209740460696</c:v>
                </c:pt>
                <c:pt idx="52">
                  <c:v>5408.9207574737702</c:v>
                </c:pt>
                <c:pt idx="53">
                  <c:v>5560.6001940807701</c:v>
                </c:pt>
                <c:pt idx="54">
                  <c:v>5716.0657038726404</c:v>
                </c:pt>
                <c:pt idx="55">
                  <c:v>5876.3312693000398</c:v>
                </c:pt>
                <c:pt idx="56">
                  <c:v>6042.2389509005297</c:v>
                </c:pt>
                <c:pt idx="57">
                  <c:v>6214.2936949694904</c:v>
                </c:pt>
                <c:pt idx="58">
                  <c:v>6392.5309426108597</c:v>
                </c:pt>
                <c:pt idx="59">
                  <c:v>6576.4311587198699</c:v>
                </c:pt>
                <c:pt idx="60">
                  <c:v>6764.8897701455799</c:v>
                </c:pt>
                <c:pt idx="61">
                  <c:v>6956.2448867194898</c:v>
                </c:pt>
                <c:pt idx="62">
                  <c:v>7148.3592331037198</c:v>
                </c:pt>
                <c:pt idx="63">
                  <c:v>7338.7474649533096</c:v>
                </c:pt>
                <c:pt idx="64">
                  <c:v>7524.7358764410701</c:v>
                </c:pt>
                <c:pt idx="65">
                  <c:v>7703.63872741876</c:v>
                </c:pt>
                <c:pt idx="66">
                  <c:v>7872.9342443260703</c:v>
                </c:pt>
                <c:pt idx="67">
                  <c:v>8030.4238976863699</c:v>
                </c:pt>
                <c:pt idx="68">
                  <c:v>8174.8032689266502</c:v>
                </c:pt>
                <c:pt idx="69">
                  <c:v>8306.4831212273803</c:v>
                </c:pt>
                <c:pt idx="70">
                  <c:v>8424.0806818053097</c:v>
                </c:pt>
                <c:pt idx="71">
                  <c:v>8527.9189503424404</c:v>
                </c:pt>
                <c:pt idx="72">
                  <c:v>8625.5156384005804</c:v>
                </c:pt>
                <c:pt idx="73">
                  <c:v>8713.9815462648803</c:v>
                </c:pt>
                <c:pt idx="74">
                  <c:v>8795.6687309058707</c:v>
                </c:pt>
                <c:pt idx="75">
                  <c:v>8873.2007958668401</c:v>
                </c:pt>
                <c:pt idx="76">
                  <c:v>8949.2848092197801</c:v>
                </c:pt>
                <c:pt idx="77">
                  <c:v>9026.5177946870099</c:v>
                </c:pt>
                <c:pt idx="78">
                  <c:v>9107.2007166790409</c:v>
                </c:pt>
                <c:pt idx="79">
                  <c:v>9193.1729770153597</c:v>
                </c:pt>
                <c:pt idx="80">
                  <c:v>9285.6798972475899</c:v>
                </c:pt>
                <c:pt idx="81">
                  <c:v>9385.2842137842508</c:v>
                </c:pt>
                <c:pt idx="82">
                  <c:v>9491.8300009560808</c:v>
                </c:pt>
                <c:pt idx="83">
                  <c:v>9604.4635413264205</c:v>
                </c:pt>
                <c:pt idx="84">
                  <c:v>9721.7106353892395</c:v>
                </c:pt>
                <c:pt idx="85">
                  <c:v>9852.8282180045899</c:v>
                </c:pt>
                <c:pt idx="86">
                  <c:v>9988.7022106602108</c:v>
                </c:pt>
                <c:pt idx="87">
                  <c:v>10127.8616146695</c:v>
                </c:pt>
                <c:pt idx="88">
                  <c:v>10269.012371946499</c:v>
                </c:pt>
                <c:pt idx="89">
                  <c:v>10411.1591269577</c:v>
                </c:pt>
                <c:pt idx="90">
                  <c:v>10556.6516797363</c:v>
                </c:pt>
                <c:pt idx="91">
                  <c:v>10703.5978062387</c:v>
                </c:pt>
                <c:pt idx="92">
                  <c:v>10852.4975896664</c:v>
                </c:pt>
                <c:pt idx="93">
                  <c:v>11004.177026273401</c:v>
                </c:pt>
                <c:pt idx="94">
                  <c:v>11159.642536065299</c:v>
                </c:pt>
                <c:pt idx="95">
                  <c:v>11319.9081014927</c:v>
                </c:pt>
                <c:pt idx="96">
                  <c:v>11485.8157830932</c:v>
                </c:pt>
                <c:pt idx="97">
                  <c:v>11657.8705271621</c:v>
                </c:pt>
                <c:pt idx="98">
                  <c:v>11836.1077748035</c:v>
                </c:pt>
                <c:pt idx="99">
                  <c:v>12020.0079909125</c:v>
                </c:pt>
                <c:pt idx="100">
                  <c:v>12208.4666023382</c:v>
                </c:pt>
                <c:pt idx="101">
                  <c:v>12399.821718912101</c:v>
                </c:pt>
                <c:pt idx="102">
                  <c:v>12591.936065296401</c:v>
                </c:pt>
                <c:pt idx="103">
                  <c:v>12782.324297146</c:v>
                </c:pt>
                <c:pt idx="104">
                  <c:v>12968.312708633701</c:v>
                </c:pt>
                <c:pt idx="105">
                  <c:v>13147.215559611401</c:v>
                </c:pt>
                <c:pt idx="106">
                  <c:v>13316.5110765187</c:v>
                </c:pt>
                <c:pt idx="107">
                  <c:v>13474.000729879001</c:v>
                </c:pt>
                <c:pt idx="108">
                  <c:v>13618.380101119301</c:v>
                </c:pt>
                <c:pt idx="109">
                  <c:v>13750.059953419999</c:v>
                </c:pt>
                <c:pt idx="110">
                  <c:v>13867.657513998</c:v>
                </c:pt>
                <c:pt idx="111">
                  <c:v>13971.495782535099</c:v>
                </c:pt>
                <c:pt idx="112">
                  <c:v>14069.092470593199</c:v>
                </c:pt>
                <c:pt idx="113">
                  <c:v>14157.558378457499</c:v>
                </c:pt>
                <c:pt idx="114">
                  <c:v>14239.2455630985</c:v>
                </c:pt>
                <c:pt idx="115">
                  <c:v>14316.777628059501</c:v>
                </c:pt>
                <c:pt idx="116">
                  <c:v>14392.861641412401</c:v>
                </c:pt>
                <c:pt idx="117">
                  <c:v>14470.0946268796</c:v>
                </c:pt>
                <c:pt idx="118">
                  <c:v>14550.7775488717</c:v>
                </c:pt>
                <c:pt idx="119">
                  <c:v>14636.749809208</c:v>
                </c:pt>
              </c:numCache>
            </c:numRef>
          </c:val>
          <c:smooth val="0"/>
          <c:extLst>
            <c:ext xmlns:c16="http://schemas.microsoft.com/office/drawing/2014/chart" uri="{C3380CC4-5D6E-409C-BE32-E72D297353CC}">
              <c16:uniqueId val="{00000000-C90B-463A-9C4E-97FA4690AC62}"/>
            </c:ext>
          </c:extLst>
        </c:ser>
        <c:ser>
          <c:idx val="1"/>
          <c:order val="1"/>
          <c:tx>
            <c:strRef>
              <c:f>Sheet1!$C$1</c:f>
              <c:strCache>
                <c:ptCount val="1"/>
                <c:pt idx="0">
                  <c:v>CD教学区</c:v>
                </c:pt>
              </c:strCache>
            </c:strRef>
          </c:tx>
          <c:spPr>
            <a:ln w="28575" cap="rnd">
              <a:solidFill>
                <a:schemeClr val="accent2"/>
              </a:solidFill>
              <a:round/>
            </a:ln>
            <a:effectLst/>
          </c:spPr>
          <c:marker>
            <c:symbol val="none"/>
          </c:marker>
          <c:cat>
            <c:strRef>
              <c:f>Sheet1!$A$2:$A$122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Sheet1!$C$2:$C$122</c:f>
              <c:numCache>
                <c:formatCode>General</c:formatCode>
                <c:ptCount val="120"/>
                <c:pt idx="0">
                  <c:v>0</c:v>
                </c:pt>
                <c:pt idx="1">
                  <c:v>0</c:v>
                </c:pt>
                <c:pt idx="2">
                  <c:v>0</c:v>
                </c:pt>
                <c:pt idx="3">
                  <c:v>0</c:v>
                </c:pt>
                <c:pt idx="4">
                  <c:v>0</c:v>
                </c:pt>
                <c:pt idx="5">
                  <c:v>0</c:v>
                </c:pt>
                <c:pt idx="6">
                  <c:v>0</c:v>
                </c:pt>
                <c:pt idx="7">
                  <c:v>3.91373362907663</c:v>
                </c:pt>
                <c:pt idx="8">
                  <c:v>20.034803143930901</c:v>
                </c:pt>
                <c:pt idx="9">
                  <c:v>42.010855563500201</c:v>
                </c:pt>
                <c:pt idx="10">
                  <c:v>71.342997044841198</c:v>
                </c:pt>
                <c:pt idx="11">
                  <c:v>109.6803390706</c:v>
                </c:pt>
                <c:pt idx="12">
                  <c:v>158.75220785851201</c:v>
                </c:pt>
                <c:pt idx="13">
                  <c:v>220.27356944936301</c:v>
                </c:pt>
                <c:pt idx="14">
                  <c:v>295.82701214602798</c:v>
                </c:pt>
                <c:pt idx="15">
                  <c:v>386.72856139934498</c:v>
                </c:pt>
                <c:pt idx="16">
                  <c:v>493.888334023261</c:v>
                </c:pt>
                <c:pt idx="17">
                  <c:v>617.67988487417301</c:v>
                </c:pt>
                <c:pt idx="18">
                  <c:v>757.83341501251596</c:v>
                </c:pt>
                <c:pt idx="19">
                  <c:v>913.36733208679198</c:v>
                </c:pt>
                <c:pt idx="20">
                  <c:v>1082.5698201875</c:v>
                </c:pt>
                <c:pt idx="21">
                  <c:v>1263.0372981727401</c:v>
                </c:pt>
                <c:pt idx="22">
                  <c:v>1451.7704983133201</c:v>
                </c:pt>
                <c:pt idx="23">
                  <c:v>1645.3222369970399</c:v>
                </c:pt>
                <c:pt idx="24">
                  <c:v>1839.9847635169799</c:v>
                </c:pt>
                <c:pt idx="25">
                  <c:v>2031.99980015183</c:v>
                </c:pt>
                <c:pt idx="26">
                  <c:v>2217.77174444296</c:v>
                </c:pt>
                <c:pt idx="27">
                  <c:v>2394.2017322337401</c:v>
                </c:pt>
                <c:pt idx="28">
                  <c:v>2558.5140254236699</c:v>
                </c:pt>
                <c:pt idx="29">
                  <c:v>2709.1254082237301</c:v>
                </c:pt>
                <c:pt idx="30">
                  <c:v>2844.4390450093701</c:v>
                </c:pt>
                <c:pt idx="31">
                  <c:v>2963.9048871545701</c:v>
                </c:pt>
                <c:pt idx="32">
                  <c:v>3069.5433937046801</c:v>
                </c:pt>
                <c:pt idx="33">
                  <c:v>3160.8407936093599</c:v>
                </c:pt>
                <c:pt idx="34">
                  <c:v>3239.1566008061</c:v>
                </c:pt>
                <c:pt idx="35">
                  <c:v>3306.2008220853199</c:v>
                </c:pt>
                <c:pt idx="36">
                  <c:v>3363.8829626941902</c:v>
                </c:pt>
                <c:pt idx="37">
                  <c:v>3414.1652950233201</c:v>
                </c:pt>
                <c:pt idx="38">
                  <c:v>3458.93050894825</c:v>
                </c:pt>
                <c:pt idx="39">
                  <c:v>3499.8714850903002</c:v>
                </c:pt>
                <c:pt idx="40">
                  <c:v>3538.40839769984</c:v>
                </c:pt>
                <c:pt idx="41">
                  <c:v>3575.63587161443</c:v>
                </c:pt>
                <c:pt idx="42">
                  <c:v>3612.3006013374702</c:v>
                </c:pt>
                <c:pt idx="43">
                  <c:v>3648.8077392159798</c:v>
                </c:pt>
                <c:pt idx="44">
                  <c:v>3685.2525042224902</c:v>
                </c:pt>
                <c:pt idx="45">
                  <c:v>3721.4719027659098</c:v>
                </c:pt>
                <c:pt idx="46">
                  <c:v>3757.1102752986899</c:v>
                </c:pt>
                <c:pt idx="47">
                  <c:v>3794.6633967070102</c:v>
                </c:pt>
                <c:pt idx="48">
                  <c:v>3843.1699488303898</c:v>
                </c:pt>
                <c:pt idx="49">
                  <c:v>3895.68449583031</c:v>
                </c:pt>
                <c:pt idx="50">
                  <c:v>3953.1839102776598</c:v>
                </c:pt>
                <c:pt idx="51">
                  <c:v>4016.9335086567498</c:v>
                </c:pt>
                <c:pt idx="52">
                  <c:v>4088.4309787714701</c:v>
                </c:pt>
                <c:pt idx="53">
                  <c:v>4169.30980529103</c:v>
                </c:pt>
                <c:pt idx="54">
                  <c:v>4261.2072090768997</c:v>
                </c:pt>
                <c:pt idx="55">
                  <c:v>4365.6068203694003</c:v>
                </c:pt>
                <c:pt idx="56">
                  <c:v>4483.6707338467404</c:v>
                </c:pt>
                <c:pt idx="57">
                  <c:v>4616.0785279517804</c:v>
                </c:pt>
                <c:pt idx="58">
                  <c:v>4762.8917066127697</c:v>
                </c:pt>
                <c:pt idx="59">
                  <c:v>4923.46053444267</c:v>
                </c:pt>
                <c:pt idx="60">
                  <c:v>5096.3864205800501</c:v>
                </c:pt>
                <c:pt idx="61">
                  <c:v>5279.5472581628201</c:v>
                </c:pt>
                <c:pt idx="62">
                  <c:v>5470.1861657388399</c:v>
                </c:pt>
                <c:pt idx="63">
                  <c:v>5665.0568437249804</c:v>
                </c:pt>
                <c:pt idx="64">
                  <c:v>5860.6122636722503</c:v>
                </c:pt>
                <c:pt idx="65">
                  <c:v>6053.2185624575995</c:v>
                </c:pt>
                <c:pt idx="66">
                  <c:v>6239.3734773446504</c:v>
                </c:pt>
                <c:pt idx="67">
                  <c:v>6415.9087313227501</c:v>
                </c:pt>
                <c:pt idx="68">
                  <c:v>6580.28477883498</c:v>
                </c:pt>
                <c:pt idx="69">
                  <c:v>6730.9213938946396</c:v>
                </c:pt>
                <c:pt idx="70">
                  <c:v>6866.2496753044697</c:v>
                </c:pt>
                <c:pt idx="71">
                  <c:v>6985.72382797911</c:v>
                </c:pt>
                <c:pt idx="72">
                  <c:v>7091.3623345292299</c:v>
                </c:pt>
                <c:pt idx="73">
                  <c:v>7182.6597344338998</c:v>
                </c:pt>
                <c:pt idx="74">
                  <c:v>7260.9755416306498</c:v>
                </c:pt>
                <c:pt idx="75">
                  <c:v>7328.0197629098702</c:v>
                </c:pt>
                <c:pt idx="76">
                  <c:v>7385.7019035187404</c:v>
                </c:pt>
                <c:pt idx="77">
                  <c:v>7435.98423584787</c:v>
                </c:pt>
                <c:pt idx="78">
                  <c:v>7480.7494497727903</c:v>
                </c:pt>
                <c:pt idx="79">
                  <c:v>7521.6904259148496</c:v>
                </c:pt>
                <c:pt idx="80">
                  <c:v>7560.2273385243898</c:v>
                </c:pt>
                <c:pt idx="81">
                  <c:v>7597.4548124389703</c:v>
                </c:pt>
                <c:pt idx="82">
                  <c:v>7634.1195421620196</c:v>
                </c:pt>
                <c:pt idx="83">
                  <c:v>7670.6266800405301</c:v>
                </c:pt>
                <c:pt idx="84">
                  <c:v>7707.0714450470396</c:v>
                </c:pt>
                <c:pt idx="85">
                  <c:v>7743.2908435904601</c:v>
                </c:pt>
                <c:pt idx="86">
                  <c:v>7778.9292161232397</c:v>
                </c:pt>
                <c:pt idx="87">
                  <c:v>7816.48233753156</c:v>
                </c:pt>
                <c:pt idx="88">
                  <c:v>7864.9888896549401</c:v>
                </c:pt>
                <c:pt idx="89">
                  <c:v>7917.5034366548498</c:v>
                </c:pt>
                <c:pt idx="90">
                  <c:v>7975.0028511022001</c:v>
                </c:pt>
                <c:pt idx="91">
                  <c:v>8038.7524494812897</c:v>
                </c:pt>
                <c:pt idx="92">
                  <c:v>8110.2499195960199</c:v>
                </c:pt>
                <c:pt idx="93">
                  <c:v>8191.1287461155798</c:v>
                </c:pt>
                <c:pt idx="94">
                  <c:v>8283.0261499014396</c:v>
                </c:pt>
                <c:pt idx="95">
                  <c:v>8387.4257611939393</c:v>
                </c:pt>
                <c:pt idx="96">
                  <c:v>8505.4896746712893</c:v>
                </c:pt>
                <c:pt idx="97">
                  <c:v>8637.8974687763293</c:v>
                </c:pt>
                <c:pt idx="98">
                  <c:v>8784.7106474373195</c:v>
                </c:pt>
                <c:pt idx="99">
                  <c:v>8945.2794752672198</c:v>
                </c:pt>
                <c:pt idx="100">
                  <c:v>9118.2053614045908</c:v>
                </c:pt>
                <c:pt idx="101">
                  <c:v>9301.3661989873708</c:v>
                </c:pt>
                <c:pt idx="102">
                  <c:v>9492.0051065633907</c:v>
                </c:pt>
                <c:pt idx="103">
                  <c:v>9686.8757845495293</c:v>
                </c:pt>
                <c:pt idx="104">
                  <c:v>9882.4312044967992</c:v>
                </c:pt>
                <c:pt idx="105">
                  <c:v>10075.037503282099</c:v>
                </c:pt>
                <c:pt idx="106">
                  <c:v>10261.192418169199</c:v>
                </c:pt>
                <c:pt idx="107">
                  <c:v>10437.727672147301</c:v>
                </c:pt>
                <c:pt idx="108">
                  <c:v>10602.103719659501</c:v>
                </c:pt>
                <c:pt idx="109">
                  <c:v>10752.740334719099</c:v>
                </c:pt>
                <c:pt idx="110">
                  <c:v>10888.068616129</c:v>
                </c:pt>
                <c:pt idx="111">
                  <c:v>11007.5427688036</c:v>
                </c:pt>
                <c:pt idx="112">
                  <c:v>11113.1812753537</c:v>
                </c:pt>
                <c:pt idx="113">
                  <c:v>11204.4786752584</c:v>
                </c:pt>
                <c:pt idx="114">
                  <c:v>11282.7944824551</c:v>
                </c:pt>
                <c:pt idx="115">
                  <c:v>11349.8387037344</c:v>
                </c:pt>
                <c:pt idx="116">
                  <c:v>11407.5208443432</c:v>
                </c:pt>
                <c:pt idx="117">
                  <c:v>11457.8031766724</c:v>
                </c:pt>
                <c:pt idx="118">
                  <c:v>11502.5683905973</c:v>
                </c:pt>
                <c:pt idx="119">
                  <c:v>11543.509366739399</c:v>
                </c:pt>
              </c:numCache>
            </c:numRef>
          </c:val>
          <c:smooth val="0"/>
          <c:extLst>
            <c:ext xmlns:c16="http://schemas.microsoft.com/office/drawing/2014/chart" uri="{C3380CC4-5D6E-409C-BE32-E72D297353CC}">
              <c16:uniqueId val="{00000001-C90B-463A-9C4E-97FA4690AC62}"/>
            </c:ext>
          </c:extLst>
        </c:ser>
        <c:ser>
          <c:idx val="2"/>
          <c:order val="2"/>
          <c:tx>
            <c:strRef>
              <c:f>Sheet1!$D$1</c:f>
              <c:strCache>
                <c:ptCount val="1"/>
                <c:pt idx="0">
                  <c:v>EFG教学区</c:v>
                </c:pt>
              </c:strCache>
            </c:strRef>
          </c:tx>
          <c:spPr>
            <a:ln w="28575" cap="rnd">
              <a:solidFill>
                <a:schemeClr val="accent3"/>
              </a:solidFill>
              <a:round/>
            </a:ln>
            <a:effectLst/>
          </c:spPr>
          <c:marker>
            <c:symbol val="none"/>
          </c:marker>
          <c:cat>
            <c:strRef>
              <c:f>Sheet1!$A$2:$A$122</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Sheet1!$D$2:$D$122</c:f>
              <c:numCache>
                <c:formatCode>General</c:formatCode>
                <c:ptCount val="120"/>
                <c:pt idx="0">
                  <c:v>0</c:v>
                </c:pt>
                <c:pt idx="1">
                  <c:v>0</c:v>
                </c:pt>
                <c:pt idx="2">
                  <c:v>0</c:v>
                </c:pt>
                <c:pt idx="3">
                  <c:v>0</c:v>
                </c:pt>
                <c:pt idx="4">
                  <c:v>3.05517379547394</c:v>
                </c:pt>
                <c:pt idx="5">
                  <c:v>7.38525579715487</c:v>
                </c:pt>
                <c:pt idx="6">
                  <c:v>13.3857178787846</c:v>
                </c:pt>
                <c:pt idx="7">
                  <c:v>21.515925654222801</c:v>
                </c:pt>
                <c:pt idx="8">
                  <c:v>32.286701000422298</c:v>
                </c:pt>
                <c:pt idx="9">
                  <c:v>46.238193334062998</c:v>
                </c:pt>
                <c:pt idx="10">
                  <c:v>63.907631322782301</c:v>
                </c:pt>
                <c:pt idx="11">
                  <c:v>97.106047375040603</c:v>
                </c:pt>
                <c:pt idx="12">
                  <c:v>138.88610139427999</c:v>
                </c:pt>
                <c:pt idx="13">
                  <c:v>190.475576966342</c:v>
                </c:pt>
                <c:pt idx="14">
                  <c:v>252.99736825558199</c:v>
                </c:pt>
                <c:pt idx="15">
                  <c:v>327.390035221076</c:v>
                </c:pt>
                <c:pt idx="16">
                  <c:v>414.33016719327799</c:v>
                </c:pt>
                <c:pt idx="17">
                  <c:v>514.16394300927902</c:v>
                </c:pt>
                <c:pt idx="18">
                  <c:v>626.85485745205403</c:v>
                </c:pt>
                <c:pt idx="19">
                  <c:v>751.95314865791602</c:v>
                </c:pt>
                <c:pt idx="20">
                  <c:v>888.59019618593697</c:v>
                </c:pt>
                <c:pt idx="21">
                  <c:v>1035.4984309927299</c:v>
                </c:pt>
                <c:pt idx="22">
                  <c:v>1191.0545809293801</c:v>
                </c:pt>
                <c:pt idx="23">
                  <c:v>1353.34184482766</c:v>
                </c:pt>
                <c:pt idx="24">
                  <c:v>1520.2252092056401</c:v>
                </c:pt>
                <c:pt idx="25">
                  <c:v>1689.43375680127</c:v>
                </c:pt>
                <c:pt idx="26">
                  <c:v>1858.6443879476301</c:v>
                </c:pt>
                <c:pt idx="27">
                  <c:v>2025.6312779703301</c:v>
                </c:pt>
                <c:pt idx="28">
                  <c:v>2188.17255982303</c:v>
                </c:pt>
                <c:pt idx="29">
                  <c:v>2344.4943965453299</c:v>
                </c:pt>
                <c:pt idx="30">
                  <c:v>2492.6958915433202</c:v>
                </c:pt>
                <c:pt idx="31">
                  <c:v>2631.3256645860902</c:v>
                </c:pt>
                <c:pt idx="32">
                  <c:v>2760.2050401581801</c:v>
                </c:pt>
                <c:pt idx="33">
                  <c:v>2877.9456796077402</c:v>
                </c:pt>
                <c:pt idx="34">
                  <c:v>2984.2238622014802</c:v>
                </c:pt>
                <c:pt idx="35">
                  <c:v>3079.0815022849101</c:v>
                </c:pt>
                <c:pt idx="36">
                  <c:v>3162.8973361821299</c:v>
                </c:pt>
                <c:pt idx="37">
                  <c:v>3236.3391918647899</c:v>
                </c:pt>
                <c:pt idx="38">
                  <c:v>3300.3001904837602</c:v>
                </c:pt>
                <c:pt idx="39">
                  <c:v>3355.8238410282802</c:v>
                </c:pt>
                <c:pt idx="40">
                  <c:v>3404.0246001178898</c:v>
                </c:pt>
                <c:pt idx="41">
                  <c:v>3446.0112092581599</c:v>
                </c:pt>
                <c:pt idx="42">
                  <c:v>3482.8198040279499</c:v>
                </c:pt>
                <c:pt idx="43">
                  <c:v>3515.3624472626202</c:v>
                </c:pt>
                <c:pt idx="44">
                  <c:v>3547.3663057018698</c:v>
                </c:pt>
                <c:pt idx="45">
                  <c:v>3577.7562727085001</c:v>
                </c:pt>
                <c:pt idx="46">
                  <c:v>3607.3364460657999</c:v>
                </c:pt>
                <c:pt idx="47">
                  <c:v>3636.83779438282</c:v>
                </c:pt>
                <c:pt idx="48">
                  <c:v>3666.9344150269098</c:v>
                </c:pt>
                <c:pt idx="49">
                  <c:v>3698.25530927094</c:v>
                </c:pt>
                <c:pt idx="50">
                  <c:v>3731.38598007783</c:v>
                </c:pt>
                <c:pt idx="51">
                  <c:v>3777.2905243067598</c:v>
                </c:pt>
                <c:pt idx="52">
                  <c:v>3830.2833789893998</c:v>
                </c:pt>
                <c:pt idx="53">
                  <c:v>3891.55158702582</c:v>
                </c:pt>
                <c:pt idx="54">
                  <c:v>3962.24535885966</c:v>
                </c:pt>
                <c:pt idx="55">
                  <c:v>4043.3870568447501</c:v>
                </c:pt>
                <c:pt idx="56">
                  <c:v>4135.7792592436599</c:v>
                </c:pt>
                <c:pt idx="57">
                  <c:v>4239.9211566867298</c:v>
                </c:pt>
                <c:pt idx="58">
                  <c:v>4355.9418953908298</c:v>
                </c:pt>
                <c:pt idx="59">
                  <c:v>4483.5576419745003</c:v>
                </c:pt>
                <c:pt idx="60">
                  <c:v>4622.0563885208503</c:v>
                </c:pt>
                <c:pt idx="61">
                  <c:v>4770.3113031264102</c:v>
                </c:pt>
                <c:pt idx="62">
                  <c:v>4926.8203067807899</c:v>
                </c:pt>
                <c:pt idx="63">
                  <c:v>5089.76704033028</c:v>
                </c:pt>
                <c:pt idx="64">
                  <c:v>5257.0968514219203</c:v>
                </c:pt>
                <c:pt idx="65">
                  <c:v>5426.6010300928001</c:v>
                </c:pt>
                <c:pt idx="66">
                  <c:v>5596.0031465371303</c:v>
                </c:pt>
                <c:pt idx="67">
                  <c:v>5763.0426696534896</c:v>
                </c:pt>
                <c:pt idx="68">
                  <c:v>5925.6158286673299</c:v>
                </c:pt>
                <c:pt idx="69">
                  <c:v>6081.9502815194301</c:v>
                </c:pt>
                <c:pt idx="70">
                  <c:v>6230.1590988295102</c:v>
                </c:pt>
                <c:pt idx="71">
                  <c:v>6368.7930271370096</c:v>
                </c:pt>
                <c:pt idx="72">
                  <c:v>6497.6724027091004</c:v>
                </c:pt>
                <c:pt idx="73">
                  <c:v>6615.4130421586697</c:v>
                </c:pt>
                <c:pt idx="74">
                  <c:v>6721.6912247523996</c:v>
                </c:pt>
                <c:pt idx="75">
                  <c:v>6816.5488648358296</c:v>
                </c:pt>
                <c:pt idx="76">
                  <c:v>6900.3646987330503</c:v>
                </c:pt>
                <c:pt idx="77">
                  <c:v>6973.8065544157098</c:v>
                </c:pt>
                <c:pt idx="78">
                  <c:v>7037.7675530346796</c:v>
                </c:pt>
                <c:pt idx="79">
                  <c:v>7093.2912035792097</c:v>
                </c:pt>
                <c:pt idx="80">
                  <c:v>7141.4919626688097</c:v>
                </c:pt>
                <c:pt idx="81">
                  <c:v>7183.4785718090798</c:v>
                </c:pt>
                <c:pt idx="82">
                  <c:v>7220.2871665788698</c:v>
                </c:pt>
                <c:pt idx="83">
                  <c:v>7252.8298098135401</c:v>
                </c:pt>
                <c:pt idx="84">
                  <c:v>7284.8336682527897</c:v>
                </c:pt>
                <c:pt idx="85">
                  <c:v>7315.22363525942</c:v>
                </c:pt>
                <c:pt idx="86">
                  <c:v>7344.8038086167198</c:v>
                </c:pt>
                <c:pt idx="87">
                  <c:v>7374.3051569337404</c:v>
                </c:pt>
                <c:pt idx="88">
                  <c:v>7404.4017775778302</c:v>
                </c:pt>
                <c:pt idx="89">
                  <c:v>7435.7226718218599</c:v>
                </c:pt>
                <c:pt idx="90">
                  <c:v>7468.8533426287504</c:v>
                </c:pt>
                <c:pt idx="91">
                  <c:v>7514.7578868576802</c:v>
                </c:pt>
                <c:pt idx="92">
                  <c:v>7567.7507415403197</c:v>
                </c:pt>
                <c:pt idx="93">
                  <c:v>7629.0189495767399</c:v>
                </c:pt>
                <c:pt idx="94">
                  <c:v>7699.7127214105803</c:v>
                </c:pt>
                <c:pt idx="95">
                  <c:v>7780.8544193956604</c:v>
                </c:pt>
                <c:pt idx="96">
                  <c:v>7873.2466217945803</c:v>
                </c:pt>
                <c:pt idx="97">
                  <c:v>7977.3885192376501</c:v>
                </c:pt>
                <c:pt idx="98">
                  <c:v>8093.4092579417402</c:v>
                </c:pt>
                <c:pt idx="99">
                  <c:v>8221.0250045254197</c:v>
                </c:pt>
                <c:pt idx="100">
                  <c:v>8359.5237510717707</c:v>
                </c:pt>
                <c:pt idx="101">
                  <c:v>8507.7786656773296</c:v>
                </c:pt>
                <c:pt idx="102">
                  <c:v>8664.2876693317103</c:v>
                </c:pt>
                <c:pt idx="103">
                  <c:v>8827.2344028812004</c:v>
                </c:pt>
                <c:pt idx="104">
                  <c:v>8994.5642139728407</c:v>
                </c:pt>
                <c:pt idx="105">
                  <c:v>9164.0683926437196</c:v>
                </c:pt>
                <c:pt idx="106">
                  <c:v>9333.4705090880507</c:v>
                </c:pt>
                <c:pt idx="107">
                  <c:v>9500.5100322044</c:v>
                </c:pt>
                <c:pt idx="108">
                  <c:v>9663.0831912182493</c:v>
                </c:pt>
                <c:pt idx="109">
                  <c:v>9819.4176440703504</c:v>
                </c:pt>
                <c:pt idx="110">
                  <c:v>9967.6264613804306</c:v>
                </c:pt>
                <c:pt idx="111">
                  <c:v>10106.260389687901</c:v>
                </c:pt>
                <c:pt idx="112">
                  <c:v>10235.139765260001</c:v>
                </c:pt>
                <c:pt idx="113">
                  <c:v>10352.8804047095</c:v>
                </c:pt>
                <c:pt idx="114">
                  <c:v>10459.1585873033</c:v>
                </c:pt>
                <c:pt idx="115">
                  <c:v>10554.016227386701</c:v>
                </c:pt>
                <c:pt idx="116">
                  <c:v>10637.8320612839</c:v>
                </c:pt>
                <c:pt idx="117">
                  <c:v>10711.2739169666</c:v>
                </c:pt>
                <c:pt idx="118">
                  <c:v>10775.234915585601</c:v>
                </c:pt>
                <c:pt idx="119">
                  <c:v>10830.7585661301</c:v>
                </c:pt>
              </c:numCache>
            </c:numRef>
          </c:val>
          <c:smooth val="0"/>
          <c:extLst>
            <c:ext xmlns:c16="http://schemas.microsoft.com/office/drawing/2014/chart" uri="{C3380CC4-5D6E-409C-BE32-E72D297353CC}">
              <c16:uniqueId val="{00000002-C90B-463A-9C4E-97FA4690AC62}"/>
            </c:ext>
          </c:extLst>
        </c:ser>
        <c:dLbls>
          <c:showLegendKey val="0"/>
          <c:showVal val="0"/>
          <c:showCatName val="0"/>
          <c:showSerName val="0"/>
          <c:showPercent val="0"/>
          <c:showBubbleSize val="0"/>
        </c:dLbls>
        <c:smooth val="0"/>
        <c:axId val="642216120"/>
        <c:axId val="642213240"/>
      </c:lineChart>
      <c:catAx>
        <c:axId val="642216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213240"/>
        <c:crosses val="autoZero"/>
        <c:auto val="1"/>
        <c:lblAlgn val="ctr"/>
        <c:lblOffset val="100"/>
        <c:noMultiLvlLbl val="0"/>
      </c:catAx>
      <c:valAx>
        <c:axId val="64221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2216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[number_of_remained_people.csv]Sheet2!数据透视表4</c:name>
    <c:fmtId val="-1"/>
  </c:pivotSource>
  <c:chart>
    <c:autoTitleDeleted val="1"/>
    <c:plotArea>
      <c:layout/>
      <c:lineChart>
        <c:grouping val="standard"/>
        <c:varyColors val="0"/>
        <c:ser>
          <c:idx val="0"/>
          <c:order val="0"/>
          <c:tx>
            <c:strRef>
              <c:f>Sheet2!$B$1</c:f>
              <c:strCache>
                <c:ptCount val="1"/>
                <c:pt idx="0">
                  <c:v>海棠餐厅</c:v>
                </c:pt>
              </c:strCache>
            </c:strRef>
          </c:tx>
          <c:spPr>
            <a:ln w="28575" cap="rnd">
              <a:solidFill>
                <a:schemeClr val="accent2"/>
              </a:solidFill>
              <a:round/>
            </a:ln>
            <a:effectLst/>
          </c:spPr>
          <c:marker>
            <c:symbol val="none"/>
          </c:marker>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Sheet2!$B$2:$B$122</c:f>
              <c:numCache>
                <c:formatCode>General</c:formatCode>
                <c:ptCount val="120"/>
                <c:pt idx="0">
                  <c:v>0</c:v>
                </c:pt>
                <c:pt idx="1">
                  <c:v>0.68684786688215205</c:v>
                </c:pt>
                <c:pt idx="2">
                  <c:v>1.4838543571370499</c:v>
                </c:pt>
                <c:pt idx="3">
                  <c:v>2.4063778315539102</c:v>
                </c:pt>
                <c:pt idx="4">
                  <c:v>3.4715192132652599</c:v>
                </c:pt>
                <c:pt idx="5">
                  <c:v>4.6982558995954999</c:v>
                </c:pt>
                <c:pt idx="6">
                  <c:v>6.1075762160920801</c:v>
                </c:pt>
                <c:pt idx="7">
                  <c:v>7.72261269363129</c:v>
                </c:pt>
                <c:pt idx="8">
                  <c:v>9.5687722079379398</c:v>
                </c:pt>
                <c:pt idx="9">
                  <c:v>11.6738607797745</c:v>
                </c:pt>
                <c:pt idx="10">
                  <c:v>14.0682005986631</c:v>
                </c:pt>
                <c:pt idx="11">
                  <c:v>16.784736609156301</c:v>
                </c:pt>
                <c:pt idx="12">
                  <c:v>19.8591297927968</c:v>
                </c:pt>
                <c:pt idx="13">
                  <c:v>23.329834097891499</c:v>
                </c:pt>
                <c:pt idx="14">
                  <c:v>27.238153820348298</c:v>
                </c:pt>
                <c:pt idx="15">
                  <c:v>31.628278129541702</c:v>
                </c:pt>
                <c:pt idx="16">
                  <c:v>36.547289371033401</c:v>
                </c:pt>
                <c:pt idx="17">
                  <c:v>42.045141770342397</c:v>
                </c:pt>
                <c:pt idx="18">
                  <c:v>48.174607215862999</c:v>
                </c:pt>
                <c:pt idx="19">
                  <c:v>54.991184920909603</c:v>
                </c:pt>
                <c:pt idx="20">
                  <c:v>62.552971960311297</c:v>
                </c:pt>
                <c:pt idx="21">
                  <c:v>70.920491950525204</c:v>
                </c:pt>
                <c:pt idx="22">
                  <c:v>80.156479497070293</c:v>
                </c:pt>
                <c:pt idx="23">
                  <c:v>90.325618470849705</c:v>
                </c:pt>
                <c:pt idx="24">
                  <c:v>101.494232695476</c:v>
                </c:pt>
                <c:pt idx="25">
                  <c:v>113.72992822894901</c:v>
                </c:pt>
                <c:pt idx="26">
                  <c:v>126.414339233799</c:v>
                </c:pt>
                <c:pt idx="27">
                  <c:v>140.193058755415</c:v>
                </c:pt>
                <c:pt idx="28">
                  <c:v>155.119553289923</c:v>
                </c:pt>
                <c:pt idx="29">
                  <c:v>171.244922866834</c:v>
                </c:pt>
                <c:pt idx="30">
                  <c:v>188.617181108522</c:v>
                </c:pt>
                <c:pt idx="31">
                  <c:v>207.280497768326</c:v>
                </c:pt>
                <c:pt idx="32">
                  <c:v>227.27441047848799</c:v>
                </c:pt>
                <c:pt idx="33">
                  <c:v>248.633013588409</c:v>
                </c:pt>
                <c:pt idx="34">
                  <c:v>271.38413308802399</c:v>
                </c:pt>
                <c:pt idx="35">
                  <c:v>295.54849766470397</c:v>
                </c:pt>
                <c:pt idx="36">
                  <c:v>321.13891690780099</c:v>
                </c:pt>
                <c:pt idx="37">
                  <c:v>348.15947852545901</c:v>
                </c:pt>
                <c:pt idx="38">
                  <c:v>376.604777146586</c:v>
                </c:pt>
                <c:pt idx="39">
                  <c:v>406.45918782063399</c:v>
                </c:pt>
                <c:pt idx="40">
                  <c:v>437.69619767468299</c:v>
                </c:pt>
                <c:pt idx="41">
                  <c:v>470.277809319168</c:v>
                </c:pt>
                <c:pt idx="42">
                  <c:v>504.15402949145403</c:v>
                </c:pt>
                <c:pt idx="43">
                  <c:v>539.26245607524299</c:v>
                </c:pt>
                <c:pt idx="44">
                  <c:v>575.52797602277803</c:v>
                </c:pt>
                <c:pt idx="45">
                  <c:v>612.86258583035101</c:v>
                </c:pt>
                <c:pt idx="46">
                  <c:v>651.16534507548897</c:v>
                </c:pt>
                <c:pt idx="47">
                  <c:v>690.32247212212405</c:v>
                </c:pt>
                <c:pt idx="48">
                  <c:v>730.20758944967804</c:v>
                </c:pt>
                <c:pt idx="49">
                  <c:v>770.68212418122198</c:v>
                </c:pt>
                <c:pt idx="50">
                  <c:v>811.59586729865396</c:v>
                </c:pt>
                <c:pt idx="51">
                  <c:v>852.78769276885203</c:v>
                </c:pt>
                <c:pt idx="52">
                  <c:v>894.08643539928801</c:v>
                </c:pt>
                <c:pt idx="53">
                  <c:v>935.31192373457202</c:v>
                </c:pt>
                <c:pt idx="54">
                  <c:v>976.276161741137</c:v>
                </c:pt>
                <c:pt idx="55">
                  <c:v>1016.78465045319</c:v>
                </c:pt>
                <c:pt idx="56">
                  <c:v>1056.6378382189901</c:v>
                </c:pt>
                <c:pt idx="57">
                  <c:v>1095.63268574361</c:v>
                </c:pt>
                <c:pt idx="58">
                  <c:v>1133.56432982348</c:v>
                </c:pt>
                <c:pt idx="59">
                  <c:v>1170.2278275600199</c:v>
                </c:pt>
                <c:pt idx="60">
                  <c:v>1205.4199609708601</c:v>
                </c:pt>
                <c:pt idx="61">
                  <c:v>1238.9410803338801</c:v>
                </c:pt>
                <c:pt idx="62">
                  <c:v>1270.59696333899</c:v>
                </c:pt>
                <c:pt idx="63">
                  <c:v>1300.20066622075</c:v>
                </c:pt>
                <c:pt idx="64">
                  <c:v>1327.5743425283499</c:v>
                </c:pt>
                <c:pt idx="65">
                  <c:v>1352.5510050774301</c:v>
                </c:pt>
                <c:pt idx="66">
                  <c:v>1374.97620693356</c:v>
                </c:pt>
                <c:pt idx="67">
                  <c:v>1394.7096180020301</c:v>
                </c:pt>
                <c:pt idx="68">
                  <c:v>1411.62647493791</c:v>
                </c:pt>
                <c:pt idx="69">
                  <c:v>1425.6188836295401</c:v>
                </c:pt>
                <c:pt idx="70">
                  <c:v>1436.59695542487</c:v>
                </c:pt>
                <c:pt idx="71">
                  <c:v>1444.48976053145</c:v>
                </c:pt>
                <c:pt idx="72">
                  <c:v>1449.2460845891701</c:v>
                </c:pt>
                <c:pt idx="73">
                  <c:v>1450.8349772440099</c:v>
                </c:pt>
                <c:pt idx="74">
                  <c:v>1449.2460845891701</c:v>
                </c:pt>
                <c:pt idx="75">
                  <c:v>1444.48976053145</c:v>
                </c:pt>
                <c:pt idx="76">
                  <c:v>1436.59695542487</c:v>
                </c:pt>
                <c:pt idx="77">
                  <c:v>1425.6188836295401</c:v>
                </c:pt>
                <c:pt idx="78">
                  <c:v>1411.62647493791</c:v>
                </c:pt>
                <c:pt idx="79">
                  <c:v>1394.7096180020301</c:v>
                </c:pt>
                <c:pt idx="80">
                  <c:v>1374.97620693356</c:v>
                </c:pt>
                <c:pt idx="81">
                  <c:v>1352.5510050774301</c:v>
                </c:pt>
                <c:pt idx="82">
                  <c:v>1327.5743425283499</c:v>
                </c:pt>
                <c:pt idx="83">
                  <c:v>1300.20066622075</c:v>
                </c:pt>
                <c:pt idx="84">
                  <c:v>1270.59696333899</c:v>
                </c:pt>
                <c:pt idx="85">
                  <c:v>1238.9410803338801</c:v>
                </c:pt>
                <c:pt idx="86">
                  <c:v>1205.4199609708601</c:v>
                </c:pt>
                <c:pt idx="87">
                  <c:v>1170.2278275600199</c:v>
                </c:pt>
                <c:pt idx="88">
                  <c:v>1133.56432982348</c:v>
                </c:pt>
                <c:pt idx="89">
                  <c:v>1095.63268574361</c:v>
                </c:pt>
                <c:pt idx="90">
                  <c:v>1056.6378382189901</c:v>
                </c:pt>
                <c:pt idx="91">
                  <c:v>1016.78465045319</c:v>
                </c:pt>
                <c:pt idx="92">
                  <c:v>976.276161741137</c:v>
                </c:pt>
                <c:pt idx="93">
                  <c:v>935.31192373457202</c:v>
                </c:pt>
                <c:pt idx="94">
                  <c:v>894.08643539928903</c:v>
                </c:pt>
                <c:pt idx="95">
                  <c:v>852.78769276885203</c:v>
                </c:pt>
                <c:pt idx="96">
                  <c:v>811.59586729865396</c:v>
                </c:pt>
                <c:pt idx="97">
                  <c:v>770.68212418122198</c:v>
                </c:pt>
                <c:pt idx="98">
                  <c:v>730.20758944967804</c:v>
                </c:pt>
                <c:pt idx="99">
                  <c:v>690.32247212212405</c:v>
                </c:pt>
                <c:pt idx="100">
                  <c:v>651.16534507548897</c:v>
                </c:pt>
                <c:pt idx="101">
                  <c:v>612.86258583035101</c:v>
                </c:pt>
                <c:pt idx="102">
                  <c:v>575.52797602277803</c:v>
                </c:pt>
                <c:pt idx="103">
                  <c:v>539.26245607524299</c:v>
                </c:pt>
                <c:pt idx="104">
                  <c:v>504.15402949145403</c:v>
                </c:pt>
                <c:pt idx="105">
                  <c:v>470.277809319168</c:v>
                </c:pt>
                <c:pt idx="106">
                  <c:v>437.69619767468299</c:v>
                </c:pt>
                <c:pt idx="107">
                  <c:v>406.45918782063399</c:v>
                </c:pt>
                <c:pt idx="108">
                  <c:v>376.604777146586</c:v>
                </c:pt>
                <c:pt idx="109">
                  <c:v>348.15947852545997</c:v>
                </c:pt>
                <c:pt idx="110">
                  <c:v>321.13891690780201</c:v>
                </c:pt>
                <c:pt idx="111">
                  <c:v>295.54849766470397</c:v>
                </c:pt>
                <c:pt idx="112">
                  <c:v>271.38413308802399</c:v>
                </c:pt>
                <c:pt idx="113">
                  <c:v>248.63301358840999</c:v>
                </c:pt>
                <c:pt idx="114">
                  <c:v>227.27441047848799</c:v>
                </c:pt>
                <c:pt idx="115">
                  <c:v>207.280497768326</c:v>
                </c:pt>
                <c:pt idx="116">
                  <c:v>188.617181108522</c:v>
                </c:pt>
                <c:pt idx="117">
                  <c:v>171.244922866834</c:v>
                </c:pt>
                <c:pt idx="118">
                  <c:v>155.119553289923</c:v>
                </c:pt>
                <c:pt idx="119">
                  <c:v>140.193058755415</c:v>
                </c:pt>
              </c:numCache>
            </c:numRef>
          </c:val>
          <c:smooth val="0"/>
          <c:extLst>
            <c:ext xmlns:c16="http://schemas.microsoft.com/office/drawing/2014/chart" uri="{C3380CC4-5D6E-409C-BE32-E72D297353CC}">
              <c16:uniqueId val="{00000000-FD28-4945-8968-1F7F5CEDAE6D}"/>
            </c:ext>
          </c:extLst>
        </c:ser>
        <c:ser>
          <c:idx val="1"/>
          <c:order val="1"/>
          <c:tx>
            <c:strRef>
              <c:f>Sheet2!$C$1</c:f>
              <c:strCache>
                <c:ptCount val="1"/>
                <c:pt idx="0">
                  <c:v>海棠公寓</c:v>
                </c:pt>
              </c:strCache>
            </c:strRef>
          </c:tx>
          <c:spPr>
            <a:ln w="28575" cap="rnd">
              <a:solidFill>
                <a:schemeClr val="accent1"/>
              </a:solidFill>
              <a:round/>
            </a:ln>
            <a:effectLst/>
          </c:spPr>
          <c:marker>
            <c:symbol val="none"/>
          </c:marker>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Sheet2!$C$2:$C$122</c:f>
              <c:numCache>
                <c:formatCode>General</c:formatCode>
                <c:ptCount val="120"/>
                <c:pt idx="0">
                  <c:v>3873.6414401663901</c:v>
                </c:pt>
                <c:pt idx="1">
                  <c:v>3872.6451820535699</c:v>
                </c:pt>
                <c:pt idx="2">
                  <c:v>3871.4920277105498</c:v>
                </c:pt>
                <c:pt idx="3">
                  <c:v>3870.1606009834099</c:v>
                </c:pt>
                <c:pt idx="4">
                  <c:v>3868.6271801255002</c:v>
                </c:pt>
                <c:pt idx="5">
                  <c:v>3866.8655297298801</c:v>
                </c:pt>
                <c:pt idx="6">
                  <c:v>3864.8467341329601</c:v>
                </c:pt>
                <c:pt idx="7">
                  <c:v>3862.5390347400698</c:v>
                </c:pt>
                <c:pt idx="8">
                  <c:v>3859.9076740252799</c:v>
                </c:pt>
                <c:pt idx="9">
                  <c:v>3856.9147492516699</c:v>
                </c:pt>
                <c:pt idx="10">
                  <c:v>3853.5190792385501</c:v>
                </c:pt>
                <c:pt idx="11">
                  <c:v>3849.676087759</c:v>
                </c:pt>
                <c:pt idx="12">
                  <c:v>3845.3377073776301</c:v>
                </c:pt>
                <c:pt idx="13">
                  <c:v>3840.4523077245599</c:v>
                </c:pt>
                <c:pt idx="14">
                  <c:v>3834.9646523380702</c:v>
                </c:pt>
                <c:pt idx="15">
                  <c:v>3828.8158882861999</c:v>
                </c:pt>
                <c:pt idx="16">
                  <c:v>3821.94357278707</c:v>
                </c:pt>
                <c:pt idx="17">
                  <c:v>3814.2817409801601</c:v>
                </c:pt>
                <c:pt idx="18">
                  <c:v>3805.7610188488602</c:v>
                </c:pt>
                <c:pt idx="19">
                  <c:v>3796.3087850495999</c:v>
                </c:pt>
                <c:pt idx="20">
                  <c:v>3785.8493850618402</c:v>
                </c:pt>
                <c:pt idx="21">
                  <c:v>3774.30440062866</c:v>
                </c:pt>
                <c:pt idx="22">
                  <c:v>3761.59297691143</c:v>
                </c:pt>
                <c:pt idx="23">
                  <c:v>3747.6322091306502</c:v>
                </c:pt>
                <c:pt idx="24">
                  <c:v>3732.3375897138098</c:v>
                </c:pt>
                <c:pt idx="25">
                  <c:v>3715.6235161241402</c:v>
                </c:pt>
                <c:pt idx="26">
                  <c:v>3697.4038586093002</c:v>
                </c:pt>
                <c:pt idx="27">
                  <c:v>3677.5925860981502</c:v>
                </c:pt>
                <c:pt idx="28">
                  <c:v>3656.10444739987</c:v>
                </c:pt>
                <c:pt idx="29">
                  <c:v>3632.85570373985</c:v>
                </c:pt>
                <c:pt idx="30">
                  <c:v>3607.7649075194699</c:v>
                </c:pt>
                <c:pt idx="31">
                  <c:v>3580.7537210348401</c:v>
                </c:pt>
                <c:pt idx="32">
                  <c:v>3551.7477677545598</c:v>
                </c:pt>
                <c:pt idx="33">
                  <c:v>3520.6775076652498</c:v>
                </c:pt>
                <c:pt idx="34">
                  <c:v>3487.47912717078</c:v>
                </c:pt>
                <c:pt idx="35">
                  <c:v>3452.0954331037901</c:v>
                </c:pt>
                <c:pt idx="36">
                  <c:v>3414.4767396021698</c:v>
                </c:pt>
                <c:pt idx="37">
                  <c:v>3374.5817359443899</c:v>
                </c:pt>
                <c:pt idx="38">
                  <c:v>3332.3783229487599</c:v>
                </c:pt>
                <c:pt idx="39">
                  <c:v>3287.8444052447098</c:v>
                </c:pt>
                <c:pt idx="40">
                  <c:v>3240.96862663724</c:v>
                </c:pt>
                <c:pt idx="41">
                  <c:v>3191.7510359227499</c:v>
                </c:pt>
                <c:pt idx="42">
                  <c:v>3140.2036708861101</c:v>
                </c:pt>
                <c:pt idx="43">
                  <c:v>3086.3510488203801</c:v>
                </c:pt>
                <c:pt idx="44">
                  <c:v>3030.23055276166</c:v>
                </c:pt>
                <c:pt idx="45">
                  <c:v>2971.8927037174699</c:v>
                </c:pt>
                <c:pt idx="46">
                  <c:v>2911.4013104760002</c:v>
                </c:pt>
                <c:pt idx="47">
                  <c:v>2848.83349009933</c:v>
                </c:pt>
                <c:pt idx="48">
                  <c:v>2784.2795539041199</c:v>
                </c:pt>
                <c:pt idx="49">
                  <c:v>2717.84275559049</c:v>
                </c:pt>
                <c:pt idx="50">
                  <c:v>2649.63890016307</c:v>
                </c:pt>
                <c:pt idx="51">
                  <c:v>2579.79581436019</c:v>
                </c:pt>
                <c:pt idx="52">
                  <c:v>2508.4526814299302</c:v>
                </c:pt>
                <c:pt idx="53">
                  <c:v>2435.7592452234499</c:v>
                </c:pt>
                <c:pt idx="54">
                  <c:v>2361.8748906733599</c:v>
                </c:pt>
                <c:pt idx="55">
                  <c:v>2286.96760974572</c:v>
                </c:pt>
                <c:pt idx="56">
                  <c:v>2211.2128638553299</c:v>
                </c:pt>
                <c:pt idx="57">
                  <c:v>2134.7923554752001</c:v>
                </c:pt>
                <c:pt idx="58">
                  <c:v>2057.89272321521</c:v>
                </c:pt>
                <c:pt idx="59">
                  <c:v>1980.7041759572101</c:v>
                </c:pt>
                <c:pt idx="60">
                  <c:v>1903.4190826864401</c:v>
                </c:pt>
                <c:pt idx="61">
                  <c:v>1826.2305354284299</c:v>
                </c:pt>
                <c:pt idx="62">
                  <c:v>1749.33090316845</c:v>
                </c:pt>
                <c:pt idx="63">
                  <c:v>1672.91039478832</c:v>
                </c:pt>
                <c:pt idx="64">
                  <c:v>1597.1556488979199</c:v>
                </c:pt>
                <c:pt idx="65">
                  <c:v>1522.24836797029</c:v>
                </c:pt>
                <c:pt idx="66">
                  <c:v>1448.3640134202001</c:v>
                </c:pt>
                <c:pt idx="67">
                  <c:v>1375.67057721371</c:v>
                </c:pt>
                <c:pt idx="68">
                  <c:v>1304.3274442834499</c:v>
                </c:pt>
                <c:pt idx="69">
                  <c:v>1234.4843584805701</c:v>
                </c:pt>
                <c:pt idx="70">
                  <c:v>1166.2805030531599</c:v>
                </c:pt>
                <c:pt idx="71">
                  <c:v>1099.84370473953</c:v>
                </c:pt>
                <c:pt idx="72">
                  <c:v>1035.2897685443099</c:v>
                </c:pt>
                <c:pt idx="73">
                  <c:v>972.72194816765</c:v>
                </c:pt>
                <c:pt idx="74">
                  <c:v>912.23055492617402</c:v>
                </c:pt>
                <c:pt idx="75">
                  <c:v>853.89270588198497</c:v>
                </c:pt>
                <c:pt idx="76">
                  <c:v>797.77220982326605</c:v>
                </c:pt>
                <c:pt idx="77">
                  <c:v>743.91958775753903</c:v>
                </c:pt>
                <c:pt idx="78">
                  <c:v>692.37222272090298</c:v>
                </c:pt>
                <c:pt idx="79">
                  <c:v>643.15463200640897</c:v>
                </c:pt>
                <c:pt idx="80">
                  <c:v>596.27885339893805</c:v>
                </c:pt>
                <c:pt idx="81">
                  <c:v>551.74493569488504</c:v>
                </c:pt>
                <c:pt idx="82">
                  <c:v>509.54152269925402</c:v>
                </c:pt>
                <c:pt idx="83">
                  <c:v>469.64651904147701</c:v>
                </c:pt>
                <c:pt idx="84">
                  <c:v>432.02782553985401</c:v>
                </c:pt>
                <c:pt idx="85">
                  <c:v>396.64413147286598</c:v>
                </c:pt>
                <c:pt idx="86">
                  <c:v>363.44575097840402</c:v>
                </c:pt>
                <c:pt idx="87">
                  <c:v>332.375490889091</c:v>
                </c:pt>
                <c:pt idx="88">
                  <c:v>303.36953760880601</c:v>
                </c:pt>
                <c:pt idx="89">
                  <c:v>276.35835112417902</c:v>
                </c:pt>
                <c:pt idx="90">
                  <c:v>251.26755490380401</c:v>
                </c:pt>
                <c:pt idx="91">
                  <c:v>228.01881124377999</c:v>
                </c:pt>
                <c:pt idx="92">
                  <c:v>206.53067254550299</c:v>
                </c:pt>
                <c:pt idx="93">
                  <c:v>186.71940003434599</c:v>
                </c:pt>
                <c:pt idx="94">
                  <c:v>168.499742519509</c:v>
                </c:pt>
                <c:pt idx="95">
                  <c:v>151.78566892984301</c:v>
                </c:pt>
                <c:pt idx="96">
                  <c:v>136.491049513002</c:v>
                </c:pt>
                <c:pt idx="97">
                  <c:v>122.530281732218</c:v>
                </c:pt>
                <c:pt idx="98">
                  <c:v>109.81885801499401</c:v>
                </c:pt>
                <c:pt idx="99">
                  <c:v>98.273873581813106</c:v>
                </c:pt>
                <c:pt idx="100">
                  <c:v>87.814473594045793</c:v>
                </c:pt>
                <c:pt idx="101">
                  <c:v>78.362239794793595</c:v>
                </c:pt>
                <c:pt idx="102">
                  <c:v>69.841517663485305</c:v>
                </c:pt>
                <c:pt idx="103">
                  <c:v>62.179685856584598</c:v>
                </c:pt>
                <c:pt idx="104">
                  <c:v>55.307370357448399</c:v>
                </c:pt>
                <c:pt idx="105">
                  <c:v>49.158606305583703</c:v>
                </c:pt>
                <c:pt idx="106">
                  <c:v>43.6709509190921</c:v>
                </c:pt>
                <c:pt idx="107">
                  <c:v>38.785551266021002</c:v>
                </c:pt>
                <c:pt idx="108">
                  <c:v>34.4471708846526</c:v>
                </c:pt>
                <c:pt idx="109">
                  <c:v>30.604179405101998</c:v>
                </c:pt>
                <c:pt idx="110">
                  <c:v>27.208509391985501</c:v>
                </c:pt>
                <c:pt idx="111">
                  <c:v>24.215584618374798</c:v>
                </c:pt>
                <c:pt idx="112">
                  <c:v>21.584223903579002</c:v>
                </c:pt>
                <c:pt idx="113">
                  <c:v>19.276524510695701</c:v>
                </c:pt>
                <c:pt idx="114">
                  <c:v>17.2577289137717</c:v>
                </c:pt>
                <c:pt idx="115">
                  <c:v>15.496078518151</c:v>
                </c:pt>
                <c:pt idx="116">
                  <c:v>13.9626576602382</c:v>
                </c:pt>
                <c:pt idx="117">
                  <c:v>12.631230933098999</c:v>
                </c:pt>
                <c:pt idx="118">
                  <c:v>11.478076590077899</c:v>
                </c:pt>
                <c:pt idx="119">
                  <c:v>10.481818477259299</c:v>
                </c:pt>
              </c:numCache>
            </c:numRef>
          </c:val>
          <c:smooth val="0"/>
          <c:extLst>
            <c:ext xmlns:c16="http://schemas.microsoft.com/office/drawing/2014/chart" uri="{C3380CC4-5D6E-409C-BE32-E72D297353CC}">
              <c16:uniqueId val="{00000001-FD28-4945-8968-1F7F5CEDAE6D}"/>
            </c:ext>
          </c:extLst>
        </c:ser>
        <c:dLbls>
          <c:showLegendKey val="0"/>
          <c:showVal val="0"/>
          <c:showCatName val="0"/>
          <c:showSerName val="0"/>
          <c:showPercent val="0"/>
          <c:showBubbleSize val="0"/>
        </c:dLbls>
        <c:smooth val="0"/>
        <c:axId val="631341520"/>
        <c:axId val="631338960"/>
      </c:lineChart>
      <c:catAx>
        <c:axId val="6313415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38960"/>
        <c:crosses val="autoZero"/>
        <c:auto val="1"/>
        <c:lblAlgn val="ctr"/>
        <c:lblOffset val="100"/>
        <c:noMultiLvlLbl val="0"/>
      </c:catAx>
      <c:valAx>
        <c:axId val="63133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41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[number_of_remained_people.csv]Sheet3!数据透视表5</c:name>
    <c:fmtId val="-1"/>
  </c:pivotSource>
  <c:chart>
    <c:autoTitleDeleted val="1"/>
    <c:plotArea>
      <c:layout/>
      <c:lineChart>
        <c:grouping val="standard"/>
        <c:varyColors val="0"/>
        <c:ser>
          <c:idx val="0"/>
          <c:order val="0"/>
          <c:tx>
            <c:strRef>
              <c:f>Sheet3!$B$1</c:f>
              <c:strCache>
                <c:ptCount val="1"/>
                <c:pt idx="0">
                  <c:v>竹园公寓</c:v>
                </c:pt>
              </c:strCache>
            </c:strRef>
          </c:tx>
          <c:spPr>
            <a:ln w="28575" cap="rnd">
              <a:solidFill>
                <a:schemeClr val="accent1"/>
              </a:solidFill>
              <a:round/>
            </a:ln>
            <a:effectLst/>
          </c:spPr>
          <c:marker>
            <c:symbol val="none"/>
          </c:marker>
          <c:cat>
            <c:numRef>
              <c:f>Sheet3!$A$2:$A$122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Sheet3!$B$2:$B$122</c:f>
              <c:numCache>
                <c:formatCode>General</c:formatCode>
                <c:ptCount val="120"/>
                <c:pt idx="0">
                  <c:v>2725.4448262045198</c:v>
                </c:pt>
                <c:pt idx="1">
                  <c:v>2722.0044305525898</c:v>
                </c:pt>
                <c:pt idx="2">
                  <c:v>2718.1399144286902</c:v>
                </c:pt>
                <c:pt idx="3">
                  <c:v>2713.80983242701</c:v>
                </c:pt>
                <c:pt idx="4">
                  <c:v>2708.9702110979601</c:v>
                </c:pt>
                <c:pt idx="5">
                  <c:v>2703.5745966741301</c:v>
                </c:pt>
                <c:pt idx="6">
                  <c:v>2697.5741345925098</c:v>
                </c:pt>
                <c:pt idx="7">
                  <c:v>2690.9176834578402</c:v>
                </c:pt>
                <c:pt idx="8">
                  <c:v>2683.5519658512799</c:v>
                </c:pt>
                <c:pt idx="9">
                  <c:v>2675.42175807584</c:v>
                </c:pt>
                <c:pt idx="10">
                  <c:v>2666.4701205452002</c:v>
                </c:pt>
                <c:pt idx="11">
                  <c:v>2656.63867006389</c:v>
                </c:pt>
                <c:pt idx="12">
                  <c:v>2645.86789471769</c:v>
                </c:pt>
                <c:pt idx="13">
                  <c:v>2634.09751149678</c:v>
                </c:pt>
                <c:pt idx="14">
                  <c:v>2621.2668661156399</c:v>
                </c:pt>
                <c:pt idx="15">
                  <c:v>2607.3153737819998</c:v>
                </c:pt>
                <c:pt idx="16">
                  <c:v>2592.1829989108501</c:v>
                </c:pt>
                <c:pt idx="17">
                  <c:v>2575.8107709907699</c:v>
                </c:pt>
                <c:pt idx="18">
                  <c:v>2558.14133300205</c:v>
                </c:pt>
                <c:pt idx="19">
                  <c:v>2539.1195179747401</c:v>
                </c:pt>
                <c:pt idx="20">
                  <c:v>2518.69294847538</c:v>
                </c:pt>
                <c:pt idx="21">
                  <c:v>2496.8126530427598</c:v>
                </c:pt>
                <c:pt idx="22">
                  <c:v>2473.4336928726402</c:v>
                </c:pt>
                <c:pt idx="23">
                  <c:v>2448.5157913984399</c:v>
                </c:pt>
                <c:pt idx="24">
                  <c:v>2422.0239588473601</c:v>
                </c:pt>
                <c:pt idx="25">
                  <c:v>2393.92910338723</c:v>
                </c:pt>
                <c:pt idx="26">
                  <c:v>2364.2086201355701</c:v>
                </c:pt>
                <c:pt idx="27">
                  <c:v>2332.84694909272</c:v>
                </c:pt>
                <c:pt idx="28">
                  <c:v>2299.8360930002</c:v>
                </c:pt>
                <c:pt idx="29">
                  <c:v>2265.1760862213901</c:v>
                </c:pt>
                <c:pt idx="30">
                  <c:v>2228.87540600395</c:v>
                </c:pt>
                <c:pt idx="31">
                  <c:v>2190.9513179135301</c:v>
                </c:pt>
                <c:pt idx="32">
                  <c:v>2151.4301478280499</c:v>
                </c:pt>
                <c:pt idx="33">
                  <c:v>2110.3474736463299</c:v>
                </c:pt>
                <c:pt idx="34">
                  <c:v>2067.7482307867699</c:v>
                </c:pt>
                <c:pt idx="35">
                  <c:v>2023.68672661907</c:v>
                </c:pt>
                <c:pt idx="36">
                  <c:v>1978.2265601695599</c:v>
                </c:pt>
                <c:pt idx="37">
                  <c:v>1931.4404447485399</c:v>
                </c:pt>
                <c:pt idx="38">
                  <c:v>1883.40993254472</c:v>
                </c:pt>
                <c:pt idx="39">
                  <c:v>1834.2250416908901</c:v>
                </c:pt>
                <c:pt idx="40">
                  <c:v>1783.9837878000101</c:v>
                </c:pt>
                <c:pt idx="41">
                  <c:v>1732.79162347186</c:v>
                </c:pt>
                <c:pt idx="42">
                  <c:v>1680.7607907476599</c:v>
                </c:pt>
                <c:pt idx="43">
                  <c:v>1628.0095929128299</c:v>
                </c:pt>
                <c:pt idx="44">
                  <c:v>1574.6615933872299</c:v>
                </c:pt>
                <c:pt idx="45">
                  <c:v>1520.84475066812</c:v>
                </c:pt>
                <c:pt idx="46">
                  <c:v>1466.6904993785699</c:v>
                </c:pt>
                <c:pt idx="47">
                  <c:v>1412.3327883981899</c:v>
                </c:pt>
                <c:pt idx="48">
                  <c:v>1357.90708779443</c:v>
                </c:pt>
                <c:pt idx="49">
                  <c:v>1303.54937681405</c:v>
                </c:pt>
                <c:pt idx="50">
                  <c:v>1249.3951255244999</c:v>
                </c:pt>
                <c:pt idx="51">
                  <c:v>1195.57828280539</c:v>
                </c:pt>
                <c:pt idx="52">
                  <c:v>1142.23028327979</c:v>
                </c:pt>
                <c:pt idx="53">
                  <c:v>1089.47908544496</c:v>
                </c:pt>
                <c:pt idx="54">
                  <c:v>1037.4482527207599</c:v>
                </c:pt>
                <c:pt idx="55">
                  <c:v>986.25608839261702</c:v>
                </c:pt>
                <c:pt idx="56">
                  <c:v>936.014834501736</c:v>
                </c:pt>
                <c:pt idx="57">
                  <c:v>886.82994364790602</c:v>
                </c:pt>
                <c:pt idx="58">
                  <c:v>838.79943144408696</c:v>
                </c:pt>
                <c:pt idx="59">
                  <c:v>792.01331602306698</c:v>
                </c:pt>
                <c:pt idx="60">
                  <c:v>746.55314957355301</c:v>
                </c:pt>
                <c:pt idx="61">
                  <c:v>702.49164540585798</c:v>
                </c:pt>
                <c:pt idx="62">
                  <c:v>659.89240254629794</c:v>
                </c:pt>
                <c:pt idx="63">
                  <c:v>618.80972836457897</c:v>
                </c:pt>
                <c:pt idx="64">
                  <c:v>579.28855827909297</c:v>
                </c:pt>
                <c:pt idx="65">
                  <c:v>541.36447018867204</c:v>
                </c:pt>
                <c:pt idx="66">
                  <c:v>505.063789971235</c:v>
                </c:pt>
                <c:pt idx="67">
                  <c:v>470.40378319242501</c:v>
                </c:pt>
                <c:pt idx="68">
                  <c:v>437.39292709990099</c:v>
                </c:pt>
                <c:pt idx="69">
                  <c:v>406.03125605705497</c:v>
                </c:pt>
                <c:pt idx="70">
                  <c:v>376.31077280538898</c:v>
                </c:pt>
                <c:pt idx="71">
                  <c:v>348.21591734526697</c:v>
                </c:pt>
                <c:pt idx="72">
                  <c:v>321.72408479418198</c:v>
                </c:pt>
                <c:pt idx="73">
                  <c:v>296.80618331998397</c:v>
                </c:pt>
                <c:pt idx="74">
                  <c:v>273.42722314986202</c:v>
                </c:pt>
                <c:pt idx="75">
                  <c:v>251.546927717241</c:v>
                </c:pt>
                <c:pt idx="76">
                  <c:v>231.12035821788399</c:v>
                </c:pt>
                <c:pt idx="77">
                  <c:v>212.09854319057601</c:v>
                </c:pt>
                <c:pt idx="78">
                  <c:v>194.429105201857</c:v>
                </c:pt>
                <c:pt idx="79">
                  <c:v>178.05687728177099</c:v>
                </c:pt>
                <c:pt idx="80">
                  <c:v>162.92450241062599</c:v>
                </c:pt>
                <c:pt idx="81">
                  <c:v>148.97301007698499</c:v>
                </c:pt>
                <c:pt idx="82">
                  <c:v>136.14236469584301</c:v>
                </c:pt>
                <c:pt idx="83">
                  <c:v>124.37198147493601</c:v>
                </c:pt>
                <c:pt idx="84">
                  <c:v>113.601206128737</c:v>
                </c:pt>
                <c:pt idx="85">
                  <c:v>103.76975564741799</c:v>
                </c:pt>
                <c:pt idx="86">
                  <c:v>94.818118116783594</c:v>
                </c:pt>
                <c:pt idx="87">
                  <c:v>86.6879103413454</c:v>
                </c:pt>
                <c:pt idx="88">
                  <c:v>79.322192734783698</c:v>
                </c:pt>
                <c:pt idx="89">
                  <c:v>72.665741600118693</c:v>
                </c:pt>
                <c:pt idx="90">
                  <c:v>66.665279518488902</c:v>
                </c:pt>
                <c:pt idx="91">
                  <c:v>61.269665094659103</c:v>
                </c:pt>
                <c:pt idx="92">
                  <c:v>56.430043765611998</c:v>
                </c:pt>
                <c:pt idx="93">
                  <c:v>52.099961763930999</c:v>
                </c:pt>
                <c:pt idx="94">
                  <c:v>48.235445640033099</c:v>
                </c:pt>
                <c:pt idx="95">
                  <c:v>44.795049988102697</c:v>
                </c:pt>
                <c:pt idx="96">
                  <c:v>41.739876192628799</c:v>
                </c:pt>
                <c:pt idx="97">
                  <c:v>39.033565119728102</c:v>
                </c:pt>
                <c:pt idx="98">
                  <c:v>36.642266724892998</c:v>
                </c:pt>
                <c:pt idx="99">
                  <c:v>34.534589542083097</c:v>
                </c:pt>
                <c:pt idx="100">
                  <c:v>32.681532964377602</c:v>
                </c:pt>
                <c:pt idx="101">
                  <c:v>31.056405130209999</c:v>
                </c:pt>
                <c:pt idx="102">
                  <c:v>29.634729098152398</c:v>
                </c:pt>
                <c:pt idx="103">
                  <c:v>28.394139833872899</c:v>
                </c:pt>
                <c:pt idx="104">
                  <c:v>27.3142743516648</c:v>
                </c:pt>
                <c:pt idx="105">
                  <c:v>26.376657155897799</c:v>
                </c:pt>
                <c:pt idx="106">
                  <c:v>25.564582920529901</c:v>
                </c:pt>
                <c:pt idx="107">
                  <c:v>24.8629981326023</c:v>
                </c:pt>
                <c:pt idx="108">
                  <c:v>24.258383213003601</c:v>
                </c:pt>
                <c:pt idx="109">
                  <c:v>23.7386364187537</c:v>
                </c:pt>
                <c:pt idx="110">
                  <c:v>23.292960629011599</c:v>
                </c:pt>
                <c:pt idx="111">
                  <c:v>22.911753924761701</c:v>
                </c:pt>
                <c:pt idx="112">
                  <c:v>22.5865046918769</c:v>
                </c:pt>
                <c:pt idx="113">
                  <c:v>22.3096918106597</c:v>
                </c:pt>
                <c:pt idx="114">
                  <c:v>22.074690343149399</c:v>
                </c:pt>
                <c:pt idx="115">
                  <c:v>21.875682993122702</c:v>
                </c:pt>
                <c:pt idx="116">
                  <c:v>21.707577493063798</c:v>
                </c:pt>
                <c:pt idx="117">
                  <c:v>21.565929967303099</c:v>
                </c:pt>
                <c:pt idx="118">
                  <c:v>21.446874230631501</c:v>
                </c:pt>
                <c:pt idx="119">
                  <c:v>21.3470569062899</c:v>
                </c:pt>
              </c:numCache>
            </c:numRef>
          </c:val>
          <c:smooth val="0"/>
          <c:extLst>
            <c:ext xmlns:c16="http://schemas.microsoft.com/office/drawing/2014/chart" uri="{C3380CC4-5D6E-409C-BE32-E72D297353CC}">
              <c16:uniqueId val="{00000000-BB14-4553-B3F4-D6FA61B7148C}"/>
            </c:ext>
          </c:extLst>
        </c:ser>
        <c:ser>
          <c:idx val="1"/>
          <c:order val="1"/>
          <c:tx>
            <c:strRef>
              <c:f>Sheet3!$C$1</c:f>
              <c:strCache>
                <c:ptCount val="1"/>
                <c:pt idx="0">
                  <c:v>竹园餐厅</c:v>
                </c:pt>
              </c:strCache>
            </c:strRef>
          </c:tx>
          <c:spPr>
            <a:ln w="28575" cap="rnd">
              <a:solidFill>
                <a:schemeClr val="accent2"/>
              </a:solidFill>
              <a:round/>
            </a:ln>
            <a:effectLst/>
          </c:spPr>
          <c:marker>
            <c:symbol val="none"/>
          </c:marker>
          <c:cat>
            <c:numRef>
              <c:f>Sheet3!$A$2:$A$122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Sheet3!$C$2:$C$122</c:f>
              <c:numCache>
                <c:formatCode>General</c:formatCode>
                <c:ptCount val="120"/>
                <c:pt idx="0">
                  <c:v>0</c:v>
                </c:pt>
                <c:pt idx="1">
                  <c:v>2.2913803466054499</c:v>
                </c:pt>
                <c:pt idx="2">
                  <c:v>4.8716770855532499</c:v>
                </c:pt>
                <c:pt idx="3">
                  <c:v>7.7700641784766997</c:v>
                </c:pt>
                <c:pt idx="4">
                  <c:v>11.017625679737399</c:v>
                </c:pt>
                <c:pt idx="5">
                  <c:v>14.6473416765227</c:v>
                </c:pt>
                <c:pt idx="6">
                  <c:v>18.694052494395098</c:v>
                </c:pt>
                <c:pt idx="7">
                  <c:v>23.194399055617399</c:v>
                </c:pt>
                <c:pt idx="8">
                  <c:v>28.186737406616199</c:v>
                </c:pt>
                <c:pt idx="9">
                  <c:v>33.711025611537401</c:v>
                </c:pt>
                <c:pt idx="10">
                  <c:v>39.8086814431161</c:v>
                </c:pt>
                <c:pt idx="11">
                  <c:v>46.522409591092597</c:v>
                </c:pt>
                <c:pt idx="12">
                  <c:v>53.895997452081502</c:v>
                </c:pt>
                <c:pt idx="13">
                  <c:v>61.974078961731102</c:v>
                </c:pt>
                <c:pt idx="14">
                  <c:v>70.801866377411201</c:v>
                </c:pt>
                <c:pt idx="15">
                  <c:v>80.424850413267507</c:v>
                </c:pt>
                <c:pt idx="16">
                  <c:v>90.8884696634981</c:v>
                </c:pt>
                <c:pt idx="17">
                  <c:v>102.23775081685601</c:v>
                </c:pt>
                <c:pt idx="18">
                  <c:v>114.51692175692099</c:v>
                </c:pt>
                <c:pt idx="19">
                  <c:v>127.76900024846</c:v>
                </c:pt>
                <c:pt idx="20">
                  <c:v>142.03536151894201</c:v>
                </c:pt>
                <c:pt idx="21">
                  <c:v>157.35528864345901</c:v>
                </c:pt>
                <c:pt idx="22">
                  <c:v>173.765510217925</c:v>
                </c:pt>
                <c:pt idx="23">
                  <c:v>191.29973034551699</c:v>
                </c:pt>
                <c:pt idx="24">
                  <c:v>209.988156451165</c:v>
                </c:pt>
                <c:pt idx="25">
                  <c:v>229.85703086447799</c:v>
                </c:pt>
                <c:pt idx="26">
                  <c:v>250.92817245956999</c:v>
                </c:pt>
                <c:pt idx="27">
                  <c:v>273.21853489831898</c:v>
                </c:pt>
                <c:pt idx="28">
                  <c:v>294.44840783384899</c:v>
                </c:pt>
                <c:pt idx="29">
                  <c:v>316.62625316429398</c:v>
                </c:pt>
                <c:pt idx="30">
                  <c:v>339.72287115547698</c:v>
                </c:pt>
                <c:pt idx="31">
                  <c:v>363.70081981729498</c:v>
                </c:pt>
                <c:pt idx="32">
                  <c:v>388.514169888325</c:v>
                </c:pt>
                <c:pt idx="33">
                  <c:v>414.10833663456702</c:v>
                </c:pt>
                <c:pt idx="34">
                  <c:v>440.41999570963401</c:v>
                </c:pt>
                <c:pt idx="35">
                  <c:v>467.37708950330602</c:v>
                </c:pt>
                <c:pt idx="36">
                  <c:v>494.89892942415599</c:v>
                </c:pt>
                <c:pt idx="37">
                  <c:v>522.89639842971303</c:v>
                </c:pt>
                <c:pt idx="38">
                  <c:v>551.27225684750101</c:v>
                </c:pt>
                <c:pt idx="39">
                  <c:v>579.92155313937599</c:v>
                </c:pt>
                <c:pt idx="40">
                  <c:v>608.73213977010005</c:v>
                </c:pt>
                <c:pt idx="41">
                  <c:v>637.58529277258003</c:v>
                </c:pt>
                <c:pt idx="42">
                  <c:v>666.35643198283105</c:v>
                </c:pt>
                <c:pt idx="43">
                  <c:v>694.91593727575196</c:v>
                </c:pt>
                <c:pt idx="44">
                  <c:v>723.13005449851505</c:v>
                </c:pt>
                <c:pt idx="45">
                  <c:v>750.86188320265205</c:v>
                </c:pt>
                <c:pt idx="46">
                  <c:v>777.97243675044399</c:v>
                </c:pt>
                <c:pt idx="47">
                  <c:v>804.32176394712599</c:v>
                </c:pt>
                <c:pt idx="48">
                  <c:v>829.77012005789197</c:v>
                </c:pt>
                <c:pt idx="49">
                  <c:v>854.17917393624998</c:v>
                </c:pt>
                <c:pt idx="50">
                  <c:v>877.41323704394301</c:v>
                </c:pt>
                <c:pt idx="51">
                  <c:v>899.34049940545799</c:v>
                </c:pt>
                <c:pt idx="52">
                  <c:v>919.834257031476</c:v>
                </c:pt>
                <c:pt idx="53">
                  <c:v>938.77411508058503</c:v>
                </c:pt>
                <c:pt idx="54">
                  <c:v>956.04715101795796</c:v>
                </c:pt>
                <c:pt idx="55">
                  <c:v>971.54902227897401</c:v>
                </c:pt>
                <c:pt idx="56">
                  <c:v>985.18500345568896</c:v>
                </c:pt>
                <c:pt idx="57">
                  <c:v>996.87093878974201</c:v>
                </c:pt>
                <c:pt idx="58">
                  <c:v>1006.53409676703</c:v>
                </c:pt>
                <c:pt idx="59">
                  <c:v>1014.11391485208</c:v>
                </c:pt>
                <c:pt idx="60">
                  <c:v>1019.56262385373</c:v>
                </c:pt>
                <c:pt idx="61">
                  <c:v>1022.84574305458</c:v>
                </c:pt>
                <c:pt idx="62">
                  <c:v>1023.94243903568</c:v>
                </c:pt>
                <c:pt idx="63">
                  <c:v>1022.84574305458</c:v>
                </c:pt>
                <c:pt idx="64">
                  <c:v>1019.56262385373</c:v>
                </c:pt>
                <c:pt idx="65">
                  <c:v>1014.11391485208</c:v>
                </c:pt>
                <c:pt idx="66">
                  <c:v>1006.53409676703</c:v>
                </c:pt>
                <c:pt idx="67">
                  <c:v>996.87093878974201</c:v>
                </c:pt>
                <c:pt idx="68">
                  <c:v>985.18500345568896</c:v>
                </c:pt>
                <c:pt idx="69">
                  <c:v>971.54902227897401</c:v>
                </c:pt>
                <c:pt idx="70">
                  <c:v>956.04715101795796</c:v>
                </c:pt>
                <c:pt idx="71">
                  <c:v>938.77411508058503</c:v>
                </c:pt>
                <c:pt idx="72">
                  <c:v>919.834257031476</c:v>
                </c:pt>
                <c:pt idx="73">
                  <c:v>899.34049940545799</c:v>
                </c:pt>
                <c:pt idx="74">
                  <c:v>877.41323704394301</c:v>
                </c:pt>
                <c:pt idx="75">
                  <c:v>854.179173936251</c:v>
                </c:pt>
                <c:pt idx="76">
                  <c:v>829.770120057893</c:v>
                </c:pt>
                <c:pt idx="77">
                  <c:v>804.32176394712599</c:v>
                </c:pt>
                <c:pt idx="78">
                  <c:v>777.97243675044399</c:v>
                </c:pt>
                <c:pt idx="79">
                  <c:v>750.86188320265205</c:v>
                </c:pt>
                <c:pt idx="80">
                  <c:v>723.13005449851505</c:v>
                </c:pt>
                <c:pt idx="81">
                  <c:v>694.91593727575196</c:v>
                </c:pt>
                <c:pt idx="82">
                  <c:v>666.35643198283105</c:v>
                </c:pt>
                <c:pt idx="83">
                  <c:v>637.58529277258003</c:v>
                </c:pt>
                <c:pt idx="84">
                  <c:v>608.73213977010005</c:v>
                </c:pt>
                <c:pt idx="85">
                  <c:v>579.92155313937701</c:v>
                </c:pt>
                <c:pt idx="86">
                  <c:v>551.27225684750101</c:v>
                </c:pt>
                <c:pt idx="87">
                  <c:v>522.89639842971303</c:v>
                </c:pt>
                <c:pt idx="88">
                  <c:v>494.89892942415599</c:v>
                </c:pt>
                <c:pt idx="89">
                  <c:v>467.37708950330602</c:v>
                </c:pt>
                <c:pt idx="90">
                  <c:v>440.41999570963401</c:v>
                </c:pt>
                <c:pt idx="91">
                  <c:v>414.10833663456702</c:v>
                </c:pt>
                <c:pt idx="92">
                  <c:v>388.51416988832602</c:v>
                </c:pt>
                <c:pt idx="93">
                  <c:v>363.70081981729498</c:v>
                </c:pt>
                <c:pt idx="94">
                  <c:v>339.722871155478</c:v>
                </c:pt>
                <c:pt idx="95">
                  <c:v>316.62625316429398</c:v>
                </c:pt>
                <c:pt idx="96">
                  <c:v>294.44840783384899</c:v>
                </c:pt>
                <c:pt idx="97">
                  <c:v>273.21853489831898</c:v>
                </c:pt>
                <c:pt idx="98">
                  <c:v>252.95790576424599</c:v>
                </c:pt>
                <c:pt idx="99">
                  <c:v>233.68023796528001</c:v>
                </c:pt>
                <c:pt idx="100">
                  <c:v>215.392121439074</c:v>
                </c:pt>
                <c:pt idx="101">
                  <c:v>198.09348776670501</c:v>
                </c:pt>
                <c:pt idx="102">
                  <c:v>181.778113514739</c:v>
                </c:pt>
                <c:pt idx="103">
                  <c:v>166.43414896431599</c:v>
                </c:pt>
                <c:pt idx="104">
                  <c:v>152.04466378800899</c:v>
                </c:pt>
                <c:pt idx="105">
                  <c:v>138.588201629183</c:v>
                </c:pt>
                <c:pt idx="106">
                  <c:v>126.039336034469</c:v>
                </c:pt>
                <c:pt idx="107">
                  <c:v>114.36922077093</c:v>
                </c:pt>
                <c:pt idx="108">
                  <c:v>103.546128208518</c:v>
                </c:pt>
                <c:pt idx="109">
                  <c:v>93.535970147986504</c:v>
                </c:pt>
                <c:pt idx="110">
                  <c:v>84.302796207817593</c:v>
                </c:pt>
                <c:pt idx="111">
                  <c:v>75.809265634444003</c:v>
                </c:pt>
                <c:pt idx="112">
                  <c:v>68.017089152981896</c:v>
                </c:pt>
                <c:pt idx="113">
                  <c:v>60.887438216656598</c:v>
                </c:pt>
                <c:pt idx="114">
                  <c:v>54.381319729593002</c:v>
                </c:pt>
                <c:pt idx="115">
                  <c:v>48.459914998647101</c:v>
                </c:pt>
                <c:pt idx="116">
                  <c:v>43.084882306245802</c:v>
                </c:pt>
                <c:pt idx="117">
                  <c:v>38.218623080291302</c:v>
                </c:pt>
                <c:pt idx="118">
                  <c:v>33.8245121633894</c:v>
                </c:pt>
                <c:pt idx="119">
                  <c:v>29.8670931480207</c:v>
                </c:pt>
              </c:numCache>
            </c:numRef>
          </c:val>
          <c:smooth val="0"/>
          <c:extLst>
            <c:ext xmlns:c16="http://schemas.microsoft.com/office/drawing/2014/chart" uri="{C3380CC4-5D6E-409C-BE32-E72D297353CC}">
              <c16:uniqueId val="{00000001-BB14-4553-B3F4-D6FA61B7148C}"/>
            </c:ext>
          </c:extLst>
        </c:ser>
        <c:dLbls>
          <c:showLegendKey val="0"/>
          <c:showVal val="0"/>
          <c:showCatName val="0"/>
          <c:showSerName val="0"/>
          <c:showPercent val="0"/>
          <c:showBubbleSize val="0"/>
        </c:dLbls>
        <c:smooth val="0"/>
        <c:axId val="631324240"/>
        <c:axId val="631329680"/>
      </c:lineChart>
      <c:catAx>
        <c:axId val="63132424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29680"/>
        <c:crosses val="autoZero"/>
        <c:auto val="1"/>
        <c:lblAlgn val="ctr"/>
        <c:lblOffset val="100"/>
        <c:noMultiLvlLbl val="0"/>
      </c:catAx>
      <c:valAx>
        <c:axId val="6313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24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[number_of_remained_people.csv]Sheet2!数据透视表4</c:name>
    <c:fmtId val="-1"/>
  </c:pivotSource>
  <c:chart>
    <c:autoTitleDeleted val="1"/>
    <c:plotArea>
      <c:layout/>
      <c:lineChart>
        <c:grouping val="standard"/>
        <c:varyColors val="0"/>
        <c:ser>
          <c:idx val="0"/>
          <c:order val="0"/>
          <c:tx>
            <c:strRef>
              <c:f>Sheet2!$B$1</c:f>
              <c:strCache>
                <c:ptCount val="1"/>
                <c:pt idx="0">
                  <c:v>AB楼教学区</c:v>
                </c:pt>
              </c:strCache>
            </c:strRef>
          </c:tx>
          <c:spPr>
            <a:ln w="28575" cap="rnd">
              <a:solidFill>
                <a:schemeClr val="accent1"/>
              </a:solidFill>
              <a:round/>
            </a:ln>
            <a:effectLst/>
          </c:spPr>
          <c:marker>
            <c:symbol val="none"/>
          </c:marker>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Sheet2!$B$2:$B$122</c:f>
              <c:numCache>
                <c:formatCode>General</c:formatCode>
                <c:ptCount val="120"/>
                <c:pt idx="0">
                  <c:v>0</c:v>
                </c:pt>
                <c:pt idx="1">
                  <c:v>0</c:v>
                </c:pt>
                <c:pt idx="2">
                  <c:v>0</c:v>
                </c:pt>
                <c:pt idx="3">
                  <c:v>0</c:v>
                </c:pt>
                <c:pt idx="4">
                  <c:v>0.60099188352188304</c:v>
                </c:pt>
                <c:pt idx="5">
                  <c:v>8.6200651127188301</c:v>
                </c:pt>
                <c:pt idx="6">
                  <c:v>17.508078376431801</c:v>
                </c:pt>
                <c:pt idx="7">
                  <c:v>27.336431032687901</c:v>
                </c:pt>
                <c:pt idx="8">
                  <c:v>38.179581951937799</c:v>
                </c:pt>
                <c:pt idx="9">
                  <c:v>50.114853710763803</c:v>
                </c:pt>
                <c:pt idx="10">
                  <c:v>64.749780354112502</c:v>
                </c:pt>
                <c:pt idx="11">
                  <c:v>80.8316740077004</c:v>
                </c:pt>
                <c:pt idx="12">
                  <c:v>98.4642842508608</c:v>
                </c:pt>
                <c:pt idx="13">
                  <c:v>117.75427219599899</c:v>
                </c:pt>
                <c:pt idx="14">
                  <c:v>138.81078227843901</c:v>
                </c:pt>
                <c:pt idx="15">
                  <c:v>161.74495584641201</c:v>
                </c:pt>
                <c:pt idx="16">
                  <c:v>186.669386876066</c:v>
                </c:pt>
                <c:pt idx="17">
                  <c:v>213.69752088223299</c:v>
                </c:pt>
                <c:pt idx="18">
                  <c:v>242.942998880072</c:v>
                </c:pt>
                <c:pt idx="19">
                  <c:v>274.51894906520403</c:v>
                </c:pt>
                <c:pt idx="20">
                  <c:v>308.537229709494</c:v>
                </c:pt>
                <c:pt idx="21">
                  <c:v>345.10762760396602</c:v>
                </c:pt>
                <c:pt idx="22">
                  <c:v>384.33701720667699</c:v>
                </c:pt>
                <c:pt idx="23">
                  <c:v>426.32848645821002</c:v>
                </c:pt>
                <c:pt idx="24">
                  <c:v>471.18043599734</c:v>
                </c:pt>
                <c:pt idx="25">
                  <c:v>518.98565923051297</c:v>
                </c:pt>
                <c:pt idx="26">
                  <c:v>569.83041136791701</c:v>
                </c:pt>
                <c:pt idx="27">
                  <c:v>624.13003157768901</c:v>
                </c:pt>
                <c:pt idx="28">
                  <c:v>681.672327903633</c:v>
                </c:pt>
                <c:pt idx="29">
                  <c:v>743.327886902768</c:v>
                </c:pt>
                <c:pt idx="30">
                  <c:v>808.45511188633304</c:v>
                </c:pt>
                <c:pt idx="31">
                  <c:v>877.11336003880604</c:v>
                </c:pt>
                <c:pt idx="32">
                  <c:v>953.96446908899702</c:v>
                </c:pt>
                <c:pt idx="33">
                  <c:v>1034.9123154988099</c:v>
                </c:pt>
                <c:pt idx="34">
                  <c:v>1120.01925943936</c:v>
                </c:pt>
                <c:pt idx="35">
                  <c:v>1209.3364959932001</c:v>
                </c:pt>
                <c:pt idx="36">
                  <c:v>1302.90336776307</c:v>
                </c:pt>
                <c:pt idx="37">
                  <c:v>1400.74672920596</c:v>
                </c:pt>
                <c:pt idx="38">
                  <c:v>1502.88036872472</c:v>
                </c:pt>
                <c:pt idx="39">
                  <c:v>1609.30449414745</c:v>
                </c:pt>
                <c:pt idx="40">
                  <c:v>1720.0052867719801</c:v>
                </c:pt>
                <c:pt idx="41">
                  <c:v>1834.9545286550001</c:v>
                </c:pt>
                <c:pt idx="42">
                  <c:v>1954.1093072891099</c:v>
                </c:pt>
                <c:pt idx="43">
                  <c:v>2077.41180124121</c:v>
                </c:pt>
                <c:pt idx="44">
                  <c:v>2204.78914972865</c:v>
                </c:pt>
                <c:pt idx="45">
                  <c:v>2336.1534084903601</c:v>
                </c:pt>
                <c:pt idx="46">
                  <c:v>2471.4015936738201</c:v>
                </c:pt>
                <c:pt idx="47">
                  <c:v>2610.4158148103102</c:v>
                </c:pt>
                <c:pt idx="48">
                  <c:v>2753.0634972941798</c:v>
                </c:pt>
                <c:pt idx="49">
                  <c:v>2899.1976941217799</c:v>
                </c:pt>
                <c:pt idx="50">
                  <c:v>3048.6574859851098</c:v>
                </c:pt>
                <c:pt idx="51">
                  <c:v>3201.2684681588498</c:v>
                </c:pt>
                <c:pt idx="52">
                  <c:v>3356.8433219696899</c:v>
                </c:pt>
                <c:pt idx="53">
                  <c:v>3515.1824679985498</c:v>
                </c:pt>
                <c:pt idx="54">
                  <c:v>3676.0747975414502</c:v>
                </c:pt>
                <c:pt idx="55">
                  <c:v>3839.2984782491399</c:v>
                </c:pt>
                <c:pt idx="56">
                  <c:v>4004.6218292807998</c:v>
                </c:pt>
                <c:pt idx="57">
                  <c:v>4171.80426074966</c:v>
                </c:pt>
                <c:pt idx="58">
                  <c:v>4340.5972717107597</c:v>
                </c:pt>
                <c:pt idx="59">
                  <c:v>4510.7455004494304</c:v>
                </c:pt>
                <c:pt idx="60">
                  <c:v>4681.9878203771696</c:v>
                </c:pt>
                <c:pt idx="61">
                  <c:v>4854.0584744355401</c:v>
                </c:pt>
                <c:pt idx="62">
                  <c:v>5026.6882405527604</c:v>
                </c:pt>
                <c:pt idx="63">
                  <c:v>5199.6056203972803</c:v>
                </c:pt>
                <c:pt idx="64">
                  <c:v>5372.5380434325298</c:v>
                </c:pt>
                <c:pt idx="65">
                  <c:v>5545.2130781020096</c:v>
                </c:pt>
                <c:pt idx="66">
                  <c:v>5717.3596418671896</c:v>
                </c:pt>
                <c:pt idx="67">
                  <c:v>5888.7092017868599</c:v>
                </c:pt>
                <c:pt idx="68">
                  <c:v>6058.9969573670396</c:v>
                </c:pt>
                <c:pt idx="69">
                  <c:v>6227.9629975276503</c:v>
                </c:pt>
                <c:pt idx="70">
                  <c:v>6395.3534237265103</c:v>
                </c:pt>
                <c:pt idx="71">
                  <c:v>6560.9214315521003</c:v>
                </c:pt>
                <c:pt idx="72">
                  <c:v>6724.4283434422496</c:v>
                </c:pt>
                <c:pt idx="73">
                  <c:v>6885.6445856045502</c:v>
                </c:pt>
                <c:pt idx="74">
                  <c:v>7044.3506027002304</c:v>
                </c:pt>
                <c:pt idx="75">
                  <c:v>7200.3377044032404</c:v>
                </c:pt>
                <c:pt idx="76">
                  <c:v>7353.4088385529203</c:v>
                </c:pt>
                <c:pt idx="77">
                  <c:v>7503.3792862752398</c:v>
                </c:pt>
                <c:pt idx="78">
                  <c:v>7650.0772751466402</c:v>
                </c:pt>
                <c:pt idx="79">
                  <c:v>7793.3445072070699</c:v>
                </c:pt>
                <c:pt idx="80">
                  <c:v>7933.0365993859104</c:v>
                </c:pt>
                <c:pt idx="81">
                  <c:v>8069.0234346775296</c:v>
                </c:pt>
                <c:pt idx="82">
                  <c:v>8201.1894231817605</c:v>
                </c:pt>
                <c:pt idx="83">
                  <c:v>8329.4336729004608</c:v>
                </c:pt>
                <c:pt idx="84">
                  <c:v>8453.6700709446504</c:v>
                </c:pt>
                <c:pt idx="85">
                  <c:v>8573.8272765491092</c:v>
                </c:pt>
                <c:pt idx="86">
                  <c:v>8689.8486280051202</c:v>
                </c:pt>
                <c:pt idx="87">
                  <c:v>8801.6919662985001</c:v>
                </c:pt>
                <c:pt idx="88">
                  <c:v>8909.3293788743304</c:v>
                </c:pt>
                <c:pt idx="89">
                  <c:v>9012.7468675339096</c:v>
                </c:pt>
                <c:pt idx="90">
                  <c:v>9111.9439450001501</c:v>
                </c:pt>
                <c:pt idx="91">
                  <c:v>9206.9331651594403</c:v>
                </c:pt>
                <c:pt idx="92">
                  <c:v>9297.7395923987697</c:v>
                </c:pt>
                <c:pt idx="93">
                  <c:v>9384.4002158031308</c:v>
                </c:pt>
                <c:pt idx="94">
                  <c:v>9466.9633142594903</c:v>
                </c:pt>
                <c:pt idx="95">
                  <c:v>9545.4877787286405</c:v>
                </c:pt>
                <c:pt idx="96">
                  <c:v>9620.0423980951091</c:v>
                </c:pt>
                <c:pt idx="97">
                  <c:v>9690.7051150892403</c:v>
                </c:pt>
                <c:pt idx="98">
                  <c:v>9757.5622587955004</c:v>
                </c:pt>
                <c:pt idx="99">
                  <c:v>9820.7077602196005</c:v>
                </c:pt>
                <c:pt idx="100">
                  <c:v>9880.2423572862808</c:v>
                </c:pt>
                <c:pt idx="101">
                  <c:v>9936.2727954833099</c:v>
                </c:pt>
                <c:pt idx="102">
                  <c:v>9988.9110301578294</c:v>
                </c:pt>
                <c:pt idx="103">
                  <c:v>10038.2734362141</c:v>
                </c:pt>
                <c:pt idx="104">
                  <c:v>10084.480030660199</c:v>
                </c:pt>
                <c:pt idx="105">
                  <c:v>10127.6537131074</c:v>
                </c:pt>
                <c:pt idx="106">
                  <c:v>10167.919528954801</c:v>
                </c:pt>
                <c:pt idx="107">
                  <c:v>10205.403959577699</c:v>
                </c:pt>
                <c:pt idx="108">
                  <c:v>10240.234243413401</c:v>
                </c:pt>
                <c:pt idx="109">
                  <c:v>10272.5377313842</c:v>
                </c:pt>
                <c:pt idx="110">
                  <c:v>10302.441279630501</c:v>
                </c:pt>
                <c:pt idx="111">
                  <c:v>10330.070682056599</c:v>
                </c:pt>
                <c:pt idx="112">
                  <c:v>10355.550144709199</c:v>
                </c:pt>
                <c:pt idx="113">
                  <c:v>10379.001803536299</c:v>
                </c:pt>
                <c:pt idx="114">
                  <c:v>10400.5452866008</c:v>
                </c:pt>
                <c:pt idx="115">
                  <c:v>10420.2973213675</c:v>
                </c:pt>
                <c:pt idx="116">
                  <c:v>10438.371387239</c:v>
                </c:pt>
                <c:pt idx="117">
                  <c:v>10454.877413095201</c:v>
                </c:pt>
                <c:pt idx="118">
                  <c:v>10469.9215191937</c:v>
                </c:pt>
                <c:pt idx="119">
                  <c:v>10483.605802418901</c:v>
                </c:pt>
              </c:numCache>
            </c:numRef>
          </c:val>
          <c:smooth val="0"/>
          <c:extLst>
            <c:ext xmlns:c16="http://schemas.microsoft.com/office/drawing/2014/chart" uri="{C3380CC4-5D6E-409C-BE32-E72D297353CC}">
              <c16:uniqueId val="{00000000-9E0D-4B90-A7F7-838A9FE6A679}"/>
            </c:ext>
          </c:extLst>
        </c:ser>
        <c:ser>
          <c:idx val="1"/>
          <c:order val="1"/>
          <c:tx>
            <c:strRef>
              <c:f>Sheet2!$C$1</c:f>
              <c:strCache>
                <c:ptCount val="1"/>
                <c:pt idx="0">
                  <c:v>CD楼教学区</c:v>
                </c:pt>
              </c:strCache>
            </c:strRef>
          </c:tx>
          <c:spPr>
            <a:ln w="28575" cap="rnd">
              <a:solidFill>
                <a:schemeClr val="accent2"/>
              </a:solidFill>
              <a:round/>
            </a:ln>
            <a:effectLst/>
          </c:spPr>
          <c:marker>
            <c:symbol val="none"/>
          </c:marker>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Sheet2!$C$2:$C$122</c:f>
              <c:numCache>
                <c:formatCode>General</c:formatCode>
                <c:ptCount val="120"/>
                <c:pt idx="0">
                  <c:v>0</c:v>
                </c:pt>
                <c:pt idx="1">
                  <c:v>0</c:v>
                </c:pt>
                <c:pt idx="2">
                  <c:v>0</c:v>
                </c:pt>
                <c:pt idx="3">
                  <c:v>0</c:v>
                </c:pt>
                <c:pt idx="4">
                  <c:v>0</c:v>
                </c:pt>
                <c:pt idx="5">
                  <c:v>0</c:v>
                </c:pt>
                <c:pt idx="6">
                  <c:v>0</c:v>
                </c:pt>
                <c:pt idx="7">
                  <c:v>2.1285787812588501</c:v>
                </c:pt>
                <c:pt idx="8">
                  <c:v>11.867849836421</c:v>
                </c:pt>
                <c:pt idx="9">
                  <c:v>22.688121162082901</c:v>
                </c:pt>
                <c:pt idx="10">
                  <c:v>34.681514819179597</c:v>
                </c:pt>
                <c:pt idx="11">
                  <c:v>47.944476402952901</c:v>
                </c:pt>
                <c:pt idx="12">
                  <c:v>62.577555373693897</c:v>
                </c:pt>
                <c:pt idx="13">
                  <c:v>78.685126160120504</c:v>
                </c:pt>
                <c:pt idx="14">
                  <c:v>96.375047555075795</c:v>
                </c:pt>
                <c:pt idx="15">
                  <c:v>115.758258539568</c:v>
                </c:pt>
                <c:pt idx="16">
                  <c:v>136.948309371585</c:v>
                </c:pt>
                <c:pt idx="17">
                  <c:v>160.06082755481799</c:v>
                </c:pt>
                <c:pt idx="18">
                  <c:v>185.21291915153699</c:v>
                </c:pt>
                <c:pt idx="19">
                  <c:v>212.52250681347499</c:v>
                </c:pt>
                <c:pt idx="20">
                  <c:v>242.10760686276299</c:v>
                </c:pt>
                <c:pt idx="21">
                  <c:v>274.08554874789201</c:v>
                </c:pt>
                <c:pt idx="22">
                  <c:v>308.57214121212598</c:v>
                </c:pt>
                <c:pt idx="23">
                  <c:v>345.68079052667002</c:v>
                </c:pt>
                <c:pt idx="24">
                  <c:v>385.52157714052601</c:v>
                </c:pt>
                <c:pt idx="25">
                  <c:v>428.200298064496</c:v>
                </c:pt>
                <c:pt idx="26">
                  <c:v>473.81748321923101</c:v>
                </c:pt>
                <c:pt idx="27">
                  <c:v>522.56355351883099</c:v>
                </c:pt>
                <c:pt idx="28">
                  <c:v>574.44475921012997</c:v>
                </c:pt>
                <c:pt idx="29">
                  <c:v>629.77109531810197</c:v>
                </c:pt>
                <c:pt idx="30">
                  <c:v>688.41414631749205</c:v>
                </c:pt>
                <c:pt idx="31">
                  <c:v>750.43868858977203</c:v>
                </c:pt>
                <c:pt idx="32">
                  <c:v>817.21671383501405</c:v>
                </c:pt>
                <c:pt idx="33">
                  <c:v>887.60949420584495</c:v>
                </c:pt>
                <c:pt idx="34">
                  <c:v>961.657370828902</c:v>
                </c:pt>
                <c:pt idx="35">
                  <c:v>1039.3878512466699</c:v>
                </c:pt>
                <c:pt idx="36">
                  <c:v>1120.8148969215399</c:v>
                </c:pt>
                <c:pt idx="37">
                  <c:v>1205.9382915311901</c:v>
                </c:pt>
                <c:pt idx="38">
                  <c:v>1294.7430989771001</c:v>
                </c:pt>
                <c:pt idx="39">
                  <c:v>1387.1992192062501</c:v>
                </c:pt>
                <c:pt idx="40">
                  <c:v>1483.26104899596</c:v>
                </c:pt>
                <c:pt idx="41">
                  <c:v>1582.8672537858899</c:v>
                </c:pt>
                <c:pt idx="42">
                  <c:v>1685.94065547588</c:v>
                </c:pt>
                <c:pt idx="43">
                  <c:v>1792.38823986078</c:v>
                </c:pt>
                <c:pt idx="44">
                  <c:v>1902.10128606181</c:v>
                </c:pt>
                <c:pt idx="45">
                  <c:v>2014.9556189597999</c:v>
                </c:pt>
                <c:pt idx="46">
                  <c:v>2130.8119842574802</c:v>
                </c:pt>
                <c:pt idx="47">
                  <c:v>2249.5165444183399</c:v>
                </c:pt>
                <c:pt idx="48">
                  <c:v>2370.90149236758</c:v>
                </c:pt>
                <c:pt idx="49">
                  <c:v>2494.78577851712</c:v>
                </c:pt>
                <c:pt idx="50">
                  <c:v>2620.97594541022</c:v>
                </c:pt>
                <c:pt idx="51">
                  <c:v>2749.2670630891798</c:v>
                </c:pt>
                <c:pt idx="52">
                  <c:v>2879.4437571888998</c:v>
                </c:pt>
                <c:pt idx="53">
                  <c:v>3011.2813207629802</c:v>
                </c:pt>
                <c:pt idx="54">
                  <c:v>3144.5468999702598</c:v>
                </c:pt>
                <c:pt idx="55">
                  <c:v>3279.0007429988</c:v>
                </c:pt>
                <c:pt idx="56">
                  <c:v>3414.3975009880401</c:v>
                </c:pt>
                <c:pt idx="57">
                  <c:v>3550.4875692352002</c:v>
                </c:pt>
                <c:pt idx="58">
                  <c:v>3687.01845664128</c:v>
                </c:pt>
                <c:pt idx="59">
                  <c:v>3823.7361711673998</c:v>
                </c:pt>
                <c:pt idx="60">
                  <c:v>3960.3866090322099</c:v>
                </c:pt>
                <c:pt idx="61">
                  <c:v>4096.7169354832404</c:v>
                </c:pt>
                <c:pt idx="62">
                  <c:v>4232.4769452150804</c:v>
                </c:pt>
                <c:pt idx="63">
                  <c:v>4367.4203908782301</c:v>
                </c:pt>
                <c:pt idx="64">
                  <c:v>4501.3062686171397</c:v>
                </c:pt>
                <c:pt idx="65">
                  <c:v>4633.9000501857699</c:v>
                </c:pt>
                <c:pt idx="66">
                  <c:v>4764.9748519022696</c:v>
                </c:pt>
                <c:pt idx="67">
                  <c:v>4894.3125315123798</c:v>
                </c:pt>
                <c:pt idx="68">
                  <c:v>5021.7047049194998</c:v>
                </c:pt>
                <c:pt idx="69">
                  <c:v>5146.9536756976004</c:v>
                </c:pt>
                <c:pt idx="70">
                  <c:v>5269.8732713172003</c:v>
                </c:pt>
                <c:pt idx="71">
                  <c:v>5390.28958107178</c:v>
                </c:pt>
                <c:pt idx="72">
                  <c:v>5508.0415917784603</c:v>
                </c:pt>
                <c:pt idx="73">
                  <c:v>5622.9817184297099</c:v>
                </c:pt>
                <c:pt idx="74">
                  <c:v>5734.9762280784198</c:v>
                </c:pt>
                <c:pt idx="75">
                  <c:v>5843.90555633446</c:v>
                </c:pt>
                <c:pt idx="76">
                  <c:v>5949.6645169234798</c:v>
                </c:pt>
                <c:pt idx="77">
                  <c:v>6052.1624057970803</c:v>
                </c:pt>
                <c:pt idx="78">
                  <c:v>6151.3230022753496</c:v>
                </c:pt>
                <c:pt idx="79">
                  <c:v>6247.0844706378302</c:v>
                </c:pt>
                <c:pt idx="80">
                  <c:v>6339.3991664474297</c:v>
                </c:pt>
                <c:pt idx="81">
                  <c:v>6428.2333526855</c:v>
                </c:pt>
                <c:pt idx="82">
                  <c:v>6513.5668314859504</c:v>
                </c:pt>
                <c:pt idx="83">
                  <c:v>6595.3924978782998</c:v>
                </c:pt>
                <c:pt idx="84">
                  <c:v>6673.7158224757204</c:v>
                </c:pt>
                <c:pt idx="85">
                  <c:v>6748.5542704735399</c:v>
                </c:pt>
                <c:pt idx="86">
                  <c:v>6819.9366646521803</c:v>
                </c:pt>
                <c:pt idx="87">
                  <c:v>6887.9025003062798</c:v>
                </c:pt>
                <c:pt idx="88">
                  <c:v>6952.5012201489099</c:v>
                </c:pt>
                <c:pt idx="89">
                  <c:v>7013.7914572687996</c:v>
                </c:pt>
                <c:pt idx="90">
                  <c:v>7071.8402541523701</c:v>
                </c:pt>
                <c:pt idx="91">
                  <c:v>7126.7222656261001</c:v>
                </c:pt>
                <c:pt idx="92">
                  <c:v>7178.5189533339999</c:v>
                </c:pt>
                <c:pt idx="93">
                  <c:v>7227.3177790467798</c:v>
                </c:pt>
                <c:pt idx="94">
                  <c:v>7273.2114037116398</c:v>
                </c:pt>
                <c:pt idx="95">
                  <c:v>7316.2968987028598</c:v>
                </c:pt>
                <c:pt idx="96">
                  <c:v>7356.6749752327096</c:v>
                </c:pt>
                <c:pt idx="97">
                  <c:v>7394.4492373394796</c:v>
                </c:pt>
                <c:pt idx="98">
                  <c:v>7429.7254632941804</c:v>
                </c:pt>
                <c:pt idx="99">
                  <c:v>7462.6109196694397</c:v>
                </c:pt>
                <c:pt idx="100">
                  <c:v>7493.2137117030497</c:v>
                </c:pt>
                <c:pt idx="101">
                  <c:v>7521.6421729740396</c:v>
                </c:pt>
                <c:pt idx="102">
                  <c:v>7548.0042967991603</c:v>
                </c:pt>
                <c:pt idx="103">
                  <c:v>7572.4072111614296</c:v>
                </c:pt>
                <c:pt idx="104">
                  <c:v>7594.9566984063504</c:v>
                </c:pt>
                <c:pt idx="105">
                  <c:v>7615.7567603930502</c:v>
                </c:pt>
                <c:pt idx="106">
                  <c:v>7634.9092292721498</c:v>
                </c:pt>
                <c:pt idx="107">
                  <c:v>7652.5134235839996</c:v>
                </c:pt>
                <c:pt idx="108">
                  <c:v>7668.6658489351903</c:v>
                </c:pt>
                <c:pt idx="109">
                  <c:v>7683.4599421190196</c:v>
                </c:pt>
                <c:pt idx="110">
                  <c:v>7696.9858571997702</c:v>
                </c:pt>
                <c:pt idx="111">
                  <c:v>7709.3302917822903</c:v>
                </c:pt>
                <c:pt idx="112">
                  <c:v>7720.57635143678</c:v>
                </c:pt>
                <c:pt idx="113">
                  <c:v>7730.8034500438898</c:v>
                </c:pt>
                <c:pt idx="114">
                  <c:v>7740.0872436654199</c:v>
                </c:pt>
                <c:pt idx="115">
                  <c:v>7748.49959542945</c:v>
                </c:pt>
                <c:pt idx="116">
                  <c:v>7756.1085688428902</c:v>
                </c:pt>
                <c:pt idx="117">
                  <c:v>7762.9784469062197</c:v>
                </c:pt>
                <c:pt idx="118">
                  <c:v>7769.1697744016701</c:v>
                </c:pt>
                <c:pt idx="119">
                  <c:v>7774.73942075385</c:v>
                </c:pt>
              </c:numCache>
            </c:numRef>
          </c:val>
          <c:smooth val="0"/>
          <c:extLst>
            <c:ext xmlns:c16="http://schemas.microsoft.com/office/drawing/2014/chart" uri="{C3380CC4-5D6E-409C-BE32-E72D297353CC}">
              <c16:uniqueId val="{00000001-9E0D-4B90-A7F7-838A9FE6A679}"/>
            </c:ext>
          </c:extLst>
        </c:ser>
        <c:ser>
          <c:idx val="2"/>
          <c:order val="2"/>
          <c:tx>
            <c:strRef>
              <c:f>Sheet2!$D$1</c:f>
              <c:strCache>
                <c:ptCount val="1"/>
                <c:pt idx="0">
                  <c:v>EFG楼教学区</c:v>
                </c:pt>
              </c:strCache>
            </c:strRef>
          </c:tx>
          <c:spPr>
            <a:ln w="28575" cap="rnd">
              <a:solidFill>
                <a:schemeClr val="accent3"/>
              </a:solidFill>
              <a:round/>
            </a:ln>
            <a:effectLst/>
          </c:spPr>
          <c:marker>
            <c:symbol val="none"/>
          </c:marker>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Sheet2!$D$2:$D$122</c:f>
              <c:numCache>
                <c:formatCode>General</c:formatCode>
                <c:ptCount val="120"/>
                <c:pt idx="0">
                  <c:v>0</c:v>
                </c:pt>
                <c:pt idx="1">
                  <c:v>0</c:v>
                </c:pt>
                <c:pt idx="2">
                  <c:v>0</c:v>
                </c:pt>
                <c:pt idx="3">
                  <c:v>0</c:v>
                </c:pt>
                <c:pt idx="4">
                  <c:v>1.52758689773697</c:v>
                </c:pt>
                <c:pt idx="5">
                  <c:v>3.2477847237021602</c:v>
                </c:pt>
                <c:pt idx="6">
                  <c:v>5.18004278565114</c:v>
                </c:pt>
                <c:pt idx="7">
                  <c:v>7.3450837864915997</c:v>
                </c:pt>
                <c:pt idx="8">
                  <c:v>9.7648944510151594</c:v>
                </c:pt>
                <c:pt idx="9">
                  <c:v>12.46270166293</c:v>
                </c:pt>
                <c:pt idx="10">
                  <c:v>15.462932703744899</c:v>
                </c:pt>
                <c:pt idx="11">
                  <c:v>26.7138427048232</c:v>
                </c:pt>
                <c:pt idx="12">
                  <c:v>39.174887410675296</c:v>
                </c:pt>
                <c:pt idx="13">
                  <c:v>52.943553285767997</c:v>
                </c:pt>
                <c:pt idx="14">
                  <c:v>68.121127078793904</c:v>
                </c:pt>
                <c:pt idx="15">
                  <c:v>84.812363401883701</c:v>
                </c:pt>
                <c:pt idx="16">
                  <c:v>103.12508917968201</c:v>
                </c:pt>
                <c:pt idx="17">
                  <c:v>123.169743960587</c:v>
                </c:pt>
                <c:pt idx="18">
                  <c:v>145.05885590703099</c:v>
                </c:pt>
                <c:pt idx="19">
                  <c:v>168.906454176979</c:v>
                </c:pt>
                <c:pt idx="20">
                  <c:v>194.827419362813</c:v>
                </c:pt>
                <c:pt idx="21">
                  <c:v>222.936774652411</c:v>
                </c:pt>
                <c:pt idx="22">
                  <c:v>253.34892140433701</c:v>
                </c:pt>
                <c:pt idx="23">
                  <c:v>286.17682386663398</c:v>
                </c:pt>
                <c:pt idx="24">
                  <c:v>321.531148797475</c:v>
                </c:pt>
                <c:pt idx="25">
                  <c:v>359.51936674543902</c:v>
                </c:pt>
                <c:pt idx="26">
                  <c:v>400.24482269638202</c:v>
                </c:pt>
                <c:pt idx="27">
                  <c:v>443.85386402253999</c:v>
                </c:pt>
                <c:pt idx="28">
                  <c:v>490.39834945492601</c:v>
                </c:pt>
                <c:pt idx="29">
                  <c:v>540.07914231904601</c:v>
                </c:pt>
                <c:pt idx="30">
                  <c:v>592.87456919514295</c:v>
                </c:pt>
                <c:pt idx="31">
                  <c:v>648.85576359381901</c:v>
                </c:pt>
                <c:pt idx="32">
                  <c:v>708.74323166982003</c:v>
                </c:pt>
                <c:pt idx="33">
                  <c:v>771.99745583308197</c:v>
                </c:pt>
                <c:pt idx="34">
                  <c:v>838.663382510068</c:v>
                </c:pt>
                <c:pt idx="35">
                  <c:v>908.77409209277903</c:v>
                </c:pt>
                <c:pt idx="36">
                  <c:v>982.35009667435997</c:v>
                </c:pt>
                <c:pt idx="37">
                  <c:v>1059.39871563061</c:v>
                </c:pt>
                <c:pt idx="38">
                  <c:v>1139.91353778454</c:v>
                </c:pt>
                <c:pt idx="39">
                  <c:v>1223.8739779841801</c:v>
                </c:pt>
                <c:pt idx="40">
                  <c:v>1311.24493488453</c:v>
                </c:pt>
                <c:pt idx="41">
                  <c:v>1401.97655557033</c:v>
                </c:pt>
                <c:pt idx="42">
                  <c:v>1496.00411140815</c:v>
                </c:pt>
                <c:pt idx="43">
                  <c:v>1593.2479881965701</c:v>
                </c:pt>
                <c:pt idx="44">
                  <c:v>1693.6137923157801</c:v>
                </c:pt>
                <c:pt idx="45">
                  <c:v>1796.99257318736</c:v>
                </c:pt>
                <c:pt idx="46">
                  <c:v>1903.2611609671901</c:v>
                </c:pt>
                <c:pt idx="47">
                  <c:v>2012.2826170322801</c:v>
                </c:pt>
                <c:pt idx="48">
                  <c:v>2123.9067935110802</c:v>
                </c:pt>
                <c:pt idx="49">
                  <c:v>2237.9709968667698</c:v>
                </c:pt>
                <c:pt idx="50">
                  <c:v>2354.30074939426</c:v>
                </c:pt>
                <c:pt idx="51">
                  <c:v>2472.7106414519799</c:v>
                </c:pt>
                <c:pt idx="52">
                  <c:v>2593.0052663312199</c:v>
                </c:pt>
                <c:pt idx="53">
                  <c:v>2714.98022888163</c:v>
                </c:pt>
                <c:pt idx="54">
                  <c:v>2838.4232183674699</c:v>
                </c:pt>
                <c:pt idx="55">
                  <c:v>2963.1151355308002</c:v>
                </c:pt>
                <c:pt idx="56">
                  <c:v>3088.8312634843301</c:v>
                </c:pt>
                <c:pt idx="57">
                  <c:v>3215.34247184794</c:v>
                </c:pt>
                <c:pt idx="58">
                  <c:v>3342.4164434720101</c:v>
                </c:pt>
                <c:pt idx="59">
                  <c:v>3469.8189131511699</c:v>
                </c:pt>
                <c:pt idx="60">
                  <c:v>3597.3149079145401</c:v>
                </c:pt>
                <c:pt idx="61">
                  <c:v>3724.6699787706498</c:v>
                </c:pt>
                <c:pt idx="62">
                  <c:v>3851.65141417618</c:v>
                </c:pt>
                <c:pt idx="63">
                  <c:v>3978.0294259725301</c:v>
                </c:pt>
                <c:pt idx="64">
                  <c:v>4103.5782990818398</c:v>
                </c:pt>
                <c:pt idx="65">
                  <c:v>4228.0774968591404</c:v>
                </c:pt>
                <c:pt idx="66">
                  <c:v>4351.3127146486904</c:v>
                </c:pt>
                <c:pt idx="67">
                  <c:v>4473.0768747782104</c:v>
                </c:pt>
                <c:pt idx="68">
                  <c:v>4593.1710569332499</c:v>
                </c:pt>
                <c:pt idx="69">
                  <c:v>4711.4053585772399</c:v>
                </c:pt>
                <c:pt idx="70">
                  <c:v>4827.5996808113096</c:v>
                </c:pt>
                <c:pt idx="71">
                  <c:v>4941.58443579705</c:v>
                </c:pt>
                <c:pt idx="72">
                  <c:v>5053.2011725872499</c:v>
                </c:pt>
                <c:pt idx="73">
                  <c:v>5162.3031189227804</c:v>
                </c:pt>
                <c:pt idx="74">
                  <c:v>5268.7556372529298</c:v>
                </c:pt>
                <c:pt idx="75">
                  <c:v>5372.4365939212703</c:v>
                </c:pt>
                <c:pt idx="76">
                  <c:v>5473.2366411264102</c:v>
                </c:pt>
                <c:pt idx="77">
                  <c:v>5571.059411917</c:v>
                </c:pt>
                <c:pt idx="78">
                  <c:v>5665.8216291110402</c:v>
                </c:pt>
                <c:pt idx="79">
                  <c:v>5757.4531296407204</c:v>
                </c:pt>
                <c:pt idx="80">
                  <c:v>5845.8968064137698</c:v>
                </c:pt>
                <c:pt idx="81">
                  <c:v>5931.1084703492497</c:v>
                </c:pt>
                <c:pt idx="82">
                  <c:v>6013.0566357881899</c:v>
                </c:pt>
                <c:pt idx="83">
                  <c:v>6091.7222329936503</c:v>
                </c:pt>
                <c:pt idx="84">
                  <c:v>6167.09825193897</c:v>
                </c:pt>
                <c:pt idx="85">
                  <c:v>6239.1893220319398</c:v>
                </c:pt>
                <c:pt idx="86">
                  <c:v>6308.0112328336099</c:v>
                </c:pt>
                <c:pt idx="87">
                  <c:v>6373.59040119781</c:v>
                </c:pt>
                <c:pt idx="88">
                  <c:v>6435.9632905774597</c:v>
                </c:pt>
                <c:pt idx="89">
                  <c:v>6495.1757885118104</c:v>
                </c:pt>
                <c:pt idx="90">
                  <c:v>6551.2825485199501</c:v>
                </c:pt>
                <c:pt idx="91">
                  <c:v>6604.3463027773496</c:v>
                </c:pt>
                <c:pt idx="92">
                  <c:v>6654.4371520403001</c:v>
                </c:pt>
                <c:pt idx="93">
                  <c:v>6701.6318393050497</c:v>
                </c:pt>
                <c:pt idx="94">
                  <c:v>6746.0130136441503</c:v>
                </c:pt>
                <c:pt idx="95">
                  <c:v>6787.6684905500197</c:v>
                </c:pt>
                <c:pt idx="96">
                  <c:v>6826.6905149376098</c:v>
                </c:pt>
                <c:pt idx="97">
                  <c:v>6863.1750327150803</c:v>
                </c:pt>
                <c:pt idx="98">
                  <c:v>6897.2209765279204</c:v>
                </c:pt>
                <c:pt idx="99">
                  <c:v>6928.9295709214703</c:v>
                </c:pt>
                <c:pt idx="100">
                  <c:v>6958.4036617562297</c:v>
                </c:pt>
                <c:pt idx="101">
                  <c:v>6985.7470742546102</c:v>
                </c:pt>
                <c:pt idx="102">
                  <c:v>7011.0640035659899</c:v>
                </c:pt>
                <c:pt idx="103">
                  <c:v>7034.45844121545</c:v>
                </c:pt>
                <c:pt idx="104">
                  <c:v>7056.0336402605399</c:v>
                </c:pt>
                <c:pt idx="105">
                  <c:v>7075.8916214266501</c:v>
                </c:pt>
                <c:pt idx="106">
                  <c:v>7094.1327219356799</c:v>
                </c:pt>
                <c:pt idx="107">
                  <c:v>7110.8551881918702</c:v>
                </c:pt>
                <c:pt idx="108">
                  <c:v>7126.1548129517296</c:v>
                </c:pt>
                <c:pt idx="109">
                  <c:v>7140.12461708921</c:v>
                </c:pt>
                <c:pt idx="110">
                  <c:v>7152.8545755800596</c:v>
                </c:pt>
                <c:pt idx="111">
                  <c:v>7164.4313868762401</c:v>
                </c:pt>
                <c:pt idx="112">
                  <c:v>7174.9382844276697</c:v>
                </c:pt>
                <c:pt idx="113">
                  <c:v>7184.45488873863</c:v>
                </c:pt>
                <c:pt idx="114">
                  <c:v>7193.0570980230896</c:v>
                </c:pt>
                <c:pt idx="115">
                  <c:v>7200.8170152483899</c:v>
                </c:pt>
                <c:pt idx="116">
                  <c:v>7207.8029091321996</c:v>
                </c:pt>
                <c:pt idx="117">
                  <c:v>7214.0792064822799</c:v>
                </c:pt>
                <c:pt idx="118">
                  <c:v>7219.7065131422896</c:v>
                </c:pt>
                <c:pt idx="119">
                  <c:v>7224.7416607271698</c:v>
                </c:pt>
              </c:numCache>
            </c:numRef>
          </c:val>
          <c:smooth val="0"/>
          <c:extLst>
            <c:ext xmlns:c16="http://schemas.microsoft.com/office/drawing/2014/chart" uri="{C3380CC4-5D6E-409C-BE32-E72D297353CC}">
              <c16:uniqueId val="{00000002-9E0D-4B90-A7F7-838A9FE6A679}"/>
            </c:ext>
          </c:extLst>
        </c:ser>
        <c:dLbls>
          <c:showLegendKey val="0"/>
          <c:showVal val="0"/>
          <c:showCatName val="0"/>
          <c:showSerName val="0"/>
          <c:showPercent val="0"/>
          <c:showBubbleSize val="0"/>
        </c:dLbls>
        <c:smooth val="0"/>
        <c:axId val="631341520"/>
        <c:axId val="631338960"/>
      </c:lineChart>
      <c:catAx>
        <c:axId val="63134152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38960"/>
        <c:crosses val="autoZero"/>
        <c:auto val="1"/>
        <c:lblAlgn val="ctr"/>
        <c:lblOffset val="100"/>
        <c:noMultiLvlLbl val="0"/>
      </c:catAx>
      <c:valAx>
        <c:axId val="631338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人流量</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31341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[number_of_delta_people.csv]Sheet2!数据透视表2</c:name>
    <c:fmtId val="-1"/>
  </c:pivotSource>
  <c:chart>
    <c:autoTitleDeleted val="1"/>
    <c:plotArea>
      <c:layout>
        <c:manualLayout>
          <c:layoutTarget val="inner"/>
          <c:xMode val="edge"/>
          <c:yMode val="edge"/>
          <c:x val="0.129219816272966"/>
          <c:y val="5.0925925925925902E-2"/>
          <c:w val="0.69609536307961495"/>
          <c:h val="0.72942949839603399"/>
        </c:manualLayout>
      </c:layout>
      <c:barChart>
        <c:barDir val="col"/>
        <c:grouping val="clustered"/>
        <c:varyColors val="0"/>
        <c:ser>
          <c:idx val="0"/>
          <c:order val="0"/>
          <c:tx>
            <c:strRef>
              <c:f>Sheet2!$B$1</c:f>
              <c:strCache>
                <c:ptCount val="1"/>
                <c:pt idx="0">
                  <c:v>丁香公寓</c:v>
                </c:pt>
              </c:strCache>
            </c:strRef>
          </c:tx>
          <c:spPr>
            <a:solidFill>
              <a:schemeClr val="accent1"/>
            </a:solidFill>
            <a:ln>
              <a:noFill/>
            </a:ln>
            <a:effectLst/>
          </c:spPr>
          <c:invertIfNegative val="0"/>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Sheet2!$B$2:$B$122</c:f>
              <c:numCache>
                <c:formatCode>General</c:formatCode>
                <c:ptCount val="120"/>
                <c:pt idx="0">
                  <c:v>10.4595607860341</c:v>
                </c:pt>
                <c:pt idx="1">
                  <c:v>11.544007462283099</c:v>
                </c:pt>
                <c:pt idx="2">
                  <c:v>12.7090770675124</c:v>
                </c:pt>
                <c:pt idx="3">
                  <c:v>13.9567947410155</c:v>
                </c:pt>
                <c:pt idx="4">
                  <c:v>15.2887378312736</c:v>
                </c:pt>
                <c:pt idx="5">
                  <c:v>16.705975468235501</c:v>
                </c:pt>
                <c:pt idx="6">
                  <c:v>18.209008932292001</c:v>
                </c:pt>
                <c:pt idx="7">
                  <c:v>19.797713829791899</c:v>
                </c:pt>
                <c:pt idx="8">
                  <c:v>21.471285146815699</c:v>
                </c:pt>
                <c:pt idx="9">
                  <c:v>23.2281862981914</c:v>
                </c:pt>
                <c:pt idx="10">
                  <c:v>25.066103314819198</c:v>
                </c:pt>
                <c:pt idx="11">
                  <c:v>26.981905316973201</c:v>
                </c:pt>
                <c:pt idx="12">
                  <c:v>28.971612402406102</c:v>
                </c:pt>
                <c:pt idx="13">
                  <c:v>31.030372034305099</c:v>
                </c:pt>
                <c:pt idx="14">
                  <c:v>33.152444944440496</c:v>
                </c:pt>
                <c:pt idx="15">
                  <c:v>35.331201470823899</c:v>
                </c:pt>
                <c:pt idx="16">
                  <c:v>37.559129127117799</c:v>
                </c:pt>
                <c:pt idx="17">
                  <c:v>39.827852053849703</c:v>
                </c:pt>
                <c:pt idx="18">
                  <c:v>42.128162830862401</c:v>
                </c:pt>
                <c:pt idx="19">
                  <c:v>44.450066938744399</c:v>
                </c:pt>
                <c:pt idx="20">
                  <c:v>46.782839947322998</c:v>
                </c:pt>
                <c:pt idx="21">
                  <c:v>49.115097285391599</c:v>
                </c:pt>
                <c:pt idx="22">
                  <c:v>51.434876212012497</c:v>
                </c:pt>
                <c:pt idx="23">
                  <c:v>53.729729370814702</c:v>
                </c:pt>
                <c:pt idx="24">
                  <c:v>55.986829069912197</c:v>
                </c:pt>
                <c:pt idx="25">
                  <c:v>58.193081196900302</c:v>
                </c:pt>
                <c:pt idx="26">
                  <c:v>60.3352474564687</c:v>
                </c:pt>
                <c:pt idx="27">
                  <c:v>62.400074413099198</c:v>
                </c:pt>
                <c:pt idx="28">
                  <c:v>64.374427638521894</c:v>
                </c:pt>
                <c:pt idx="29">
                  <c:v>66.245429108160195</c:v>
                </c:pt>
                <c:pt idx="30">
                  <c:v>68.000595867310906</c:v>
                </c:pt>
                <c:pt idx="31">
                  <c:v>69.627977900203305</c:v>
                </c:pt>
                <c:pt idx="32">
                  <c:v>71.116293086562806</c:v>
                </c:pt>
                <c:pt idx="33">
                  <c:v>72.455057123138701</c:v>
                </c:pt>
                <c:pt idx="34">
                  <c:v>73.6347063231579</c:v>
                </c:pt>
                <c:pt idx="35">
                  <c:v>74.646711285108594</c:v>
                </c:pt>
                <c:pt idx="36">
                  <c:v>75.483679542826806</c:v>
                </c:pt>
                <c:pt idx="37">
                  <c:v>76.139445469673802</c:v>
                </c:pt>
                <c:pt idx="38">
                  <c:v>76.609145907723104</c:v>
                </c:pt>
                <c:pt idx="39">
                  <c:v>76.889280224406903</c:v>
                </c:pt>
                <c:pt idx="40">
                  <c:v>76.977753759196901</c:v>
                </c:pt>
                <c:pt idx="41">
                  <c:v>76.873903906045101</c:v>
                </c:pt>
                <c:pt idx="42">
                  <c:v>76.578508377274602</c:v>
                </c:pt>
                <c:pt idx="43">
                  <c:v>76.093775504751505</c:v>
                </c:pt>
                <c:pt idx="44">
                  <c:v>75.423316747529995</c:v>
                </c:pt>
                <c:pt idx="45">
                  <c:v>74.572101884741102</c:v>
                </c:pt>
                <c:pt idx="46">
                  <c:v>73.546397671358207</c:v>
                </c:pt>
                <c:pt idx="47">
                  <c:v>72.353691015997796</c:v>
                </c:pt>
                <c:pt idx="48">
                  <c:v>71.002597997950204</c:v>
                </c:pt>
                <c:pt idx="49">
                  <c:v>69.502760269659206</c:v>
                </c:pt>
                <c:pt idx="50">
                  <c:v>67.864730586145896</c:v>
                </c:pt>
                <c:pt idx="51">
                  <c:v>66.099849360561805</c:v>
                </c:pt>
                <c:pt idx="52">
                  <c:v>64.220114262311299</c:v>
                </c:pt>
                <c:pt idx="53">
                  <c:v>62.238044949204799</c:v>
                </c:pt>
                <c:pt idx="54">
                  <c:v>60.166545057168499</c:v>
                </c:pt>
                <c:pt idx="55">
                  <c:v>58.018763560502499</c:v>
                </c:pt>
                <c:pt idx="56">
                  <c:v>55.807957563935098</c:v>
                </c:pt>
                <c:pt idx="57">
                  <c:v>53.547358497123099</c:v>
                </c:pt>
                <c:pt idx="58">
                  <c:v>51.250043556049199</c:v>
                </c:pt>
                <c:pt idx="59">
                  <c:v>48.928814077962002</c:v>
                </c:pt>
                <c:pt idx="60">
                  <c:v>46.596082351734999</c:v>
                </c:pt>
                <c:pt idx="61">
                  <c:v>44.2637681588985</c:v>
                </c:pt>
                <c:pt idx="62">
                  <c:v>41.943206117572501</c:v>
                </c:pt>
                <c:pt idx="63">
                  <c:v>39.6450646677051</c:v>
                </c:pt>
                <c:pt idx="64">
                  <c:v>37.3792772970153</c:v>
                </c:pt>
                <c:pt idx="65">
                  <c:v>35.154986368340701</c:v>
                </c:pt>
                <c:pt idx="66">
                  <c:v>32.980499675877503</c:v>
                </c:pt>
                <c:pt idx="67">
                  <c:v>30.863259634881199</c:v>
                </c:pt>
                <c:pt idx="68">
                  <c:v>28.809824801041099</c:v>
                </c:pt>
                <c:pt idx="69">
                  <c:v>26.825863225637399</c:v>
                </c:pt>
                <c:pt idx="70">
                  <c:v>24.9161569837622</c:v>
                </c:pt>
                <c:pt idx="71">
                  <c:v>23.084617067657099</c:v>
                </c:pt>
                <c:pt idx="72">
                  <c:v>21.3343077172002</c:v>
                </c:pt>
                <c:pt idx="73">
                  <c:v>19.667479165658399</c:v>
                </c:pt>
                <c:pt idx="74">
                  <c:v>18.0856077112098</c:v>
                </c:pt>
                <c:pt idx="75">
                  <c:v>16.5894419830008</c:v>
                </c:pt>
                <c:pt idx="76">
                  <c:v>15.1790542536007</c:v>
                </c:pt>
                <c:pt idx="77">
                  <c:v>13.8538956561085</c:v>
                </c:pt>
                <c:pt idx="78">
                  <c:v>12.6128541918791</c:v>
                </c:pt>
                <c:pt idx="79">
                  <c:v>11.4543144615233</c:v>
                </c:pt>
                <c:pt idx="80">
                  <c:v>10.3762181149241</c:v>
                </c:pt>
                <c:pt idx="81">
                  <c:v>9.3761240927215308</c:v>
                </c:pt>
                <c:pt idx="82">
                  <c:v>8.4512678192219592</c:v>
                </c:pt>
                <c:pt idx="83">
                  <c:v>7.5986186021186599</c:v>
                </c:pt>
                <c:pt idx="84">
                  <c:v>6.8149345950127902</c:v>
                </c:pt>
                <c:pt idx="85">
                  <c:v>6.0968147818467999</c:v>
                </c:pt>
                <c:pt idx="86">
                  <c:v>5.4407475455707601</c:v>
                </c:pt>
                <c:pt idx="87">
                  <c:v>4.8431554844498503</c:v>
                </c:pt>
                <c:pt idx="88">
                  <c:v>4.3004362364555799</c:v>
                </c:pt>
                <c:pt idx="89">
                  <c:v>3.80899916352777</c:v>
                </c:pt>
                <c:pt idx="90">
                  <c:v>3.3652978318167501</c:v>
                </c:pt>
                <c:pt idx="91">
                  <c:v>2.9658583002925698</c:v>
                </c:pt>
                <c:pt idx="92">
                  <c:v>2.6073032976183899</c:v>
                </c:pt>
                <c:pt idx="93">
                  <c:v>2.2863724254936599</c:v>
                </c:pt>
                <c:pt idx="94">
                  <c:v>1.99993857560794</c:v>
                </c:pt>
                <c:pt idx="95">
                  <c:v>1.74502078697894</c:v>
                </c:pt>
                <c:pt idx="96">
                  <c:v>1.5187938010559301</c:v>
                </c:pt>
                <c:pt idx="97">
                  <c:v>1.3185945940085</c:v>
                </c:pt>
                <c:pt idx="98">
                  <c:v>1.14192617968999</c:v>
                </c:pt>
                <c:pt idx="99">
                  <c:v>0.98645898357540396</c:v>
                </c:pt>
                <c:pt idx="100">
                  <c:v>0.85003008831407401</c:v>
                </c:pt>
                <c:pt idx="101">
                  <c:v>0.73064064624479097</c:v>
                </c:pt>
                <c:pt idx="102">
                  <c:v>0.62645174415378202</c:v>
                </c:pt>
                <c:pt idx="103">
                  <c:v>0.53577899156738096</c:v>
                </c:pt>
                <c:pt idx="104">
                  <c:v>0.45708608679018697</c:v>
                </c:pt>
                <c:pt idx="105">
                  <c:v>0.38897759551179401</c:v>
                </c:pt>
                <c:pt idx="106">
                  <c:v>0.330191155839693</c:v>
                </c:pt>
                <c:pt idx="107">
                  <c:v>0.27958930173420699</c:v>
                </c:pt>
                <c:pt idx="108">
                  <c:v>0.23615107461064699</c:v>
                </c:pt>
                <c:pt idx="109">
                  <c:v>0.198963570842624</c:v>
                </c:pt>
                <c:pt idx="110">
                  <c:v>0.16721355147776401</c:v>
                </c:pt>
                <c:pt idx="111">
                  <c:v>0.14017922001292901</c:v>
                </c:pt>
                <c:pt idx="112">
                  <c:v>0.117222254845227</c:v>
                </c:pt>
                <c:pt idx="113">
                  <c:v>9.7780165221345097E-2</c:v>
                </c:pt>
                <c:pt idx="114">
                  <c:v>8.13590232899747E-2</c:v>
                </c:pt>
                <c:pt idx="115">
                  <c:v>6.7526610301093304E-2</c:v>
                </c:pt>
                <c:pt idx="116">
                  <c:v>5.5906002121485797E-2</c:v>
                </c:pt>
                <c:pt idx="117">
                  <c:v>4.6169608034778598E-2</c:v>
                </c:pt>
                <c:pt idx="118">
                  <c:v>3.8033667217052501E-2</c:v>
                </c:pt>
                <c:pt idx="119">
                  <c:v>3.1253199247877297E-2</c:v>
                </c:pt>
              </c:numCache>
            </c:numRef>
          </c:val>
          <c:extLst>
            <c:ext xmlns:c16="http://schemas.microsoft.com/office/drawing/2014/chart" uri="{C3380CC4-5D6E-409C-BE32-E72D297353CC}">
              <c16:uniqueId val="{00000000-D2E3-4819-A2A8-68EDA0AF9B05}"/>
            </c:ext>
          </c:extLst>
        </c:ser>
        <c:ser>
          <c:idx val="1"/>
          <c:order val="1"/>
          <c:tx>
            <c:strRef>
              <c:f>Sheet2!$C$1</c:f>
              <c:strCache>
                <c:ptCount val="1"/>
                <c:pt idx="0">
                  <c:v>海棠公寓</c:v>
                </c:pt>
              </c:strCache>
            </c:strRef>
          </c:tx>
          <c:spPr>
            <a:solidFill>
              <a:schemeClr val="accent2"/>
            </a:solidFill>
            <a:ln>
              <a:noFill/>
            </a:ln>
            <a:effectLst/>
          </c:spPr>
          <c:invertIfNegative val="0"/>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Sheet2!$C$2:$C$122</c:f>
              <c:numCache>
                <c:formatCode>General</c:formatCode>
                <c:ptCount val="120"/>
                <c:pt idx="0">
                  <c:v>0.85855983360268995</c:v>
                </c:pt>
                <c:pt idx="1">
                  <c:v>0.99625811281862398</c:v>
                </c:pt>
                <c:pt idx="2">
                  <c:v>1.15315434302107</c:v>
                </c:pt>
                <c:pt idx="3">
                  <c:v>1.33142672713919</c:v>
                </c:pt>
                <c:pt idx="4">
                  <c:v>1.5334208579127899</c:v>
                </c:pt>
                <c:pt idx="5">
                  <c:v>1.7616503956207199</c:v>
                </c:pt>
                <c:pt idx="6">
                  <c:v>2.0187955969240101</c:v>
                </c:pt>
                <c:pt idx="7">
                  <c:v>2.3076993928833098</c:v>
                </c:pt>
                <c:pt idx="8">
                  <c:v>2.6313607147957399</c:v>
                </c:pt>
                <c:pt idx="9">
                  <c:v>2.9929247736106999</c:v>
                </c:pt>
                <c:pt idx="10">
                  <c:v>3.3956700131165598</c:v>
                </c:pt>
                <c:pt idx="11">
                  <c:v>3.8429914795505402</c:v>
                </c:pt>
                <c:pt idx="12">
                  <c:v>4.3383803813684398</c:v>
                </c:pt>
                <c:pt idx="13">
                  <c:v>4.8853996530710297</c:v>
                </c:pt>
                <c:pt idx="14">
                  <c:v>5.4876553864916797</c:v>
                </c:pt>
                <c:pt idx="15">
                  <c:v>6.1487640518646698</c:v>
                </c:pt>
                <c:pt idx="16">
                  <c:v>6.8723154991361799</c:v>
                </c:pt>
                <c:pt idx="17">
                  <c:v>7.6618318069007403</c:v>
                </c:pt>
                <c:pt idx="18">
                  <c:v>8.5207221313082506</c:v>
                </c:pt>
                <c:pt idx="19">
                  <c:v>9.4522337992521805</c:v>
                </c:pt>
                <c:pt idx="20">
                  <c:v>10.4593999877673</c:v>
                </c:pt>
                <c:pt idx="21">
                  <c:v>11.5449844331813</c:v>
                </c:pt>
                <c:pt idx="22">
                  <c:v>12.7114237172242</c:v>
                </c:pt>
                <c:pt idx="23">
                  <c:v>13.960767780783801</c:v>
                </c:pt>
                <c:pt idx="24">
                  <c:v>15.2946194168407</c:v>
                </c:pt>
                <c:pt idx="25">
                  <c:v>16.714073589665901</c:v>
                </c:pt>
                <c:pt idx="26">
                  <c:v>18.219657514837401</c:v>
                </c:pt>
                <c:pt idx="27">
                  <c:v>19.811272511156599</c:v>
                </c:pt>
                <c:pt idx="28">
                  <c:v>21.488138698277499</c:v>
                </c:pt>
                <c:pt idx="29">
                  <c:v>23.2487436600235</c:v>
                </c:pt>
                <c:pt idx="30">
                  <c:v>25.090796220374799</c:v>
                </c:pt>
                <c:pt idx="31">
                  <c:v>27.011186484627402</c:v>
                </c:pt>
                <c:pt idx="32">
                  <c:v>29.005953280284601</c:v>
                </c:pt>
                <c:pt idx="33">
                  <c:v>31.070260089313301</c:v>
                </c:pt>
                <c:pt idx="34">
                  <c:v>33.198380494461396</c:v>
                </c:pt>
                <c:pt idx="35">
                  <c:v>35.383694066988198</c:v>
                </c:pt>
                <c:pt idx="36">
                  <c:v>37.6186935016229</c:v>
                </c:pt>
                <c:pt idx="37">
                  <c:v>39.895003657777103</c:v>
                </c:pt>
                <c:pt idx="38">
                  <c:v>42.203412995630799</c:v>
                </c:pt>
                <c:pt idx="39">
                  <c:v>44.533917704053003</c:v>
                </c:pt>
                <c:pt idx="40">
                  <c:v>46.875778607470998</c:v>
                </c:pt>
                <c:pt idx="41">
                  <c:v>49.217590714493603</c:v>
                </c:pt>
                <c:pt idx="42">
                  <c:v>51.547365036636201</c:v>
                </c:pt>
                <c:pt idx="43">
                  <c:v>53.852622065727203</c:v>
                </c:pt>
                <c:pt idx="44">
                  <c:v>56.120496058718203</c:v>
                </c:pt>
                <c:pt idx="45">
                  <c:v>58.337849044189397</c:v>
                </c:pt>
                <c:pt idx="46">
                  <c:v>60.491393241475798</c:v>
                </c:pt>
                <c:pt idx="47">
                  <c:v>62.567820376666603</c:v>
                </c:pt>
                <c:pt idx="48">
                  <c:v>64.553936195213893</c:v>
                </c:pt>
                <c:pt idx="49">
                  <c:v>66.436798313630106</c:v>
                </c:pt>
                <c:pt idx="50">
                  <c:v>68.203855427413899</c:v>
                </c:pt>
                <c:pt idx="51">
                  <c:v>69.843085802882698</c:v>
                </c:pt>
                <c:pt idx="52">
                  <c:v>71.343132930261305</c:v>
                </c:pt>
                <c:pt idx="53">
                  <c:v>72.693436206483796</c:v>
                </c:pt>
                <c:pt idx="54">
                  <c:v>73.884354550089995</c:v>
                </c:pt>
                <c:pt idx="55">
                  <c:v>74.907280927631902</c:v>
                </c:pt>
                <c:pt idx="56">
                  <c:v>75.7547458903951</c:v>
                </c:pt>
                <c:pt idx="57">
                  <c:v>76.420508380130698</c:v>
                </c:pt>
                <c:pt idx="58">
                  <c:v>76.899632259984102</c:v>
                </c:pt>
                <c:pt idx="59">
                  <c:v>77.1885472580081</c:v>
                </c:pt>
                <c:pt idx="60">
                  <c:v>77.285093270767504</c:v>
                </c:pt>
                <c:pt idx="61">
                  <c:v>77.1885472580081</c:v>
                </c:pt>
                <c:pt idx="62">
                  <c:v>76.899632259984102</c:v>
                </c:pt>
                <c:pt idx="63">
                  <c:v>76.420508380130698</c:v>
                </c:pt>
                <c:pt idx="64">
                  <c:v>75.7547458903951</c:v>
                </c:pt>
                <c:pt idx="65">
                  <c:v>74.907280927631902</c:v>
                </c:pt>
                <c:pt idx="66">
                  <c:v>73.884354550089995</c:v>
                </c:pt>
                <c:pt idx="67">
                  <c:v>72.693436206483796</c:v>
                </c:pt>
                <c:pt idx="68">
                  <c:v>71.343132930261305</c:v>
                </c:pt>
                <c:pt idx="69">
                  <c:v>69.843085802882698</c:v>
                </c:pt>
                <c:pt idx="70">
                  <c:v>68.203855427413899</c:v>
                </c:pt>
                <c:pt idx="71">
                  <c:v>66.436798313630106</c:v>
                </c:pt>
                <c:pt idx="72">
                  <c:v>64.553936195213893</c:v>
                </c:pt>
                <c:pt idx="73">
                  <c:v>62.567820376666603</c:v>
                </c:pt>
                <c:pt idx="74">
                  <c:v>60.491393241475798</c:v>
                </c:pt>
                <c:pt idx="75">
                  <c:v>58.337849044189397</c:v>
                </c:pt>
                <c:pt idx="76">
                  <c:v>56.120496058718203</c:v>
                </c:pt>
                <c:pt idx="77">
                  <c:v>53.852622065727203</c:v>
                </c:pt>
                <c:pt idx="78">
                  <c:v>51.547365036636201</c:v>
                </c:pt>
                <c:pt idx="79">
                  <c:v>49.217590714493603</c:v>
                </c:pt>
                <c:pt idx="80">
                  <c:v>46.875778607470998</c:v>
                </c:pt>
                <c:pt idx="81">
                  <c:v>44.533917704053003</c:v>
                </c:pt>
                <c:pt idx="82">
                  <c:v>42.203412995630799</c:v>
                </c:pt>
                <c:pt idx="83">
                  <c:v>39.895003657777103</c:v>
                </c:pt>
                <c:pt idx="84">
                  <c:v>37.6186935016229</c:v>
                </c:pt>
                <c:pt idx="85">
                  <c:v>35.383694066988198</c:v>
                </c:pt>
                <c:pt idx="86">
                  <c:v>33.198380494461396</c:v>
                </c:pt>
                <c:pt idx="87">
                  <c:v>31.070260089313301</c:v>
                </c:pt>
                <c:pt idx="88">
                  <c:v>29.005953280284601</c:v>
                </c:pt>
                <c:pt idx="89">
                  <c:v>27.011186484627402</c:v>
                </c:pt>
                <c:pt idx="90">
                  <c:v>25.090796220374799</c:v>
                </c:pt>
                <c:pt idx="91">
                  <c:v>23.2487436600235</c:v>
                </c:pt>
                <c:pt idx="92">
                  <c:v>21.488138698277499</c:v>
                </c:pt>
                <c:pt idx="93">
                  <c:v>19.811272511156599</c:v>
                </c:pt>
                <c:pt idx="94">
                  <c:v>18.219657514837401</c:v>
                </c:pt>
                <c:pt idx="95">
                  <c:v>16.714073589665901</c:v>
                </c:pt>
                <c:pt idx="96">
                  <c:v>15.2946194168407</c:v>
                </c:pt>
                <c:pt idx="97">
                  <c:v>13.960767780783801</c:v>
                </c:pt>
                <c:pt idx="98">
                  <c:v>12.7114237172242</c:v>
                </c:pt>
                <c:pt idx="99">
                  <c:v>11.5449844331813</c:v>
                </c:pt>
                <c:pt idx="100">
                  <c:v>10.4593999877673</c:v>
                </c:pt>
                <c:pt idx="101">
                  <c:v>9.4522337992521805</c:v>
                </c:pt>
                <c:pt idx="102">
                  <c:v>8.5207221313082506</c:v>
                </c:pt>
                <c:pt idx="103">
                  <c:v>7.6618318069007403</c:v>
                </c:pt>
                <c:pt idx="104">
                  <c:v>6.8723154991361799</c:v>
                </c:pt>
                <c:pt idx="105">
                  <c:v>6.1487640518646698</c:v>
                </c:pt>
                <c:pt idx="106">
                  <c:v>5.4876553864916797</c:v>
                </c:pt>
                <c:pt idx="107">
                  <c:v>4.8853996530710297</c:v>
                </c:pt>
                <c:pt idx="108">
                  <c:v>4.3383803813684398</c:v>
                </c:pt>
                <c:pt idx="109">
                  <c:v>3.8429914795505402</c:v>
                </c:pt>
                <c:pt idx="110">
                  <c:v>3.3956700131165598</c:v>
                </c:pt>
                <c:pt idx="111">
                  <c:v>2.9929247736106999</c:v>
                </c:pt>
                <c:pt idx="112">
                  <c:v>2.6313607147957399</c:v>
                </c:pt>
                <c:pt idx="113">
                  <c:v>2.3076993928833098</c:v>
                </c:pt>
                <c:pt idx="114">
                  <c:v>2.0187955969240101</c:v>
                </c:pt>
                <c:pt idx="115">
                  <c:v>1.7616503956207199</c:v>
                </c:pt>
                <c:pt idx="116">
                  <c:v>1.5334208579127899</c:v>
                </c:pt>
                <c:pt idx="117">
                  <c:v>1.33142672713919</c:v>
                </c:pt>
                <c:pt idx="118">
                  <c:v>1.15315434302107</c:v>
                </c:pt>
                <c:pt idx="119">
                  <c:v>0.99625811281862398</c:v>
                </c:pt>
              </c:numCache>
            </c:numRef>
          </c:val>
          <c:extLst>
            <c:ext xmlns:c16="http://schemas.microsoft.com/office/drawing/2014/chart" uri="{C3380CC4-5D6E-409C-BE32-E72D297353CC}">
              <c16:uniqueId val="{00000001-D2E3-4819-A2A8-68EDA0AF9B05}"/>
            </c:ext>
          </c:extLst>
        </c:ser>
        <c:ser>
          <c:idx val="2"/>
          <c:order val="2"/>
          <c:tx>
            <c:strRef>
              <c:f>Sheet2!$D$1</c:f>
              <c:strCache>
                <c:ptCount val="1"/>
                <c:pt idx="0">
                  <c:v>竹园公寓</c:v>
                </c:pt>
              </c:strCache>
            </c:strRef>
          </c:tx>
          <c:spPr>
            <a:solidFill>
              <a:schemeClr val="accent3"/>
            </a:solidFill>
            <a:ln>
              <a:noFill/>
            </a:ln>
            <a:effectLst/>
          </c:spPr>
          <c:invertIfNegative val="0"/>
          <c:cat>
            <c:numRef>
              <c:f>Sheet2!$A$2:$A$122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Sheet2!$D$2:$D$122</c:f>
              <c:numCache>
                <c:formatCode>General</c:formatCode>
                <c:ptCount val="120"/>
                <c:pt idx="0">
                  <c:v>3.05517379547394</c:v>
                </c:pt>
                <c:pt idx="1">
                  <c:v>3.4403956519303902</c:v>
                </c:pt>
                <c:pt idx="2">
                  <c:v>3.86451612389794</c:v>
                </c:pt>
                <c:pt idx="3">
                  <c:v>4.3300820016809203</c:v>
                </c:pt>
                <c:pt idx="4">
                  <c:v>4.8396213290471204</c:v>
                </c:pt>
                <c:pt idx="5">
                  <c:v>5.39561442382983</c:v>
                </c:pt>
                <c:pt idx="6">
                  <c:v>6.00046208162978</c:v>
                </c:pt>
                <c:pt idx="7">
                  <c:v>6.6564511346649997</c:v>
                </c:pt>
                <c:pt idx="8">
                  <c:v>7.3657176065616801</c:v>
                </c:pt>
                <c:pt idx="9">
                  <c:v>8.1302077754382296</c:v>
                </c:pt>
                <c:pt idx="10">
                  <c:v>8.9516375306352494</c:v>
                </c:pt>
                <c:pt idx="11">
                  <c:v>9.8314504813185408</c:v>
                </c:pt>
                <c:pt idx="12">
                  <c:v>10.7707753461994</c:v>
                </c:pt>
                <c:pt idx="13">
                  <c:v>11.770383220906799</c:v>
                </c:pt>
                <c:pt idx="14">
                  <c:v>12.8306453811418</c:v>
                </c:pt>
                <c:pt idx="15">
                  <c:v>13.951492333640701</c:v>
                </c:pt>
                <c:pt idx="16">
                  <c:v>15.1323748711447</c:v>
                </c:pt>
                <c:pt idx="17">
                  <c:v>16.3722279200862</c:v>
                </c:pt>
                <c:pt idx="18">
                  <c:v>17.669437988719199</c:v>
                </c:pt>
                <c:pt idx="19">
                  <c:v>19.0218150273082</c:v>
                </c:pt>
                <c:pt idx="20">
                  <c:v>20.4265694993564</c:v>
                </c:pt>
                <c:pt idx="21">
                  <c:v>21.880295432621299</c:v>
                </c:pt>
                <c:pt idx="22">
                  <c:v>23.378960170122099</c:v>
                </c:pt>
                <c:pt idx="23">
                  <c:v>24.917901474197301</c:v>
                </c:pt>
                <c:pt idx="24">
                  <c:v>26.491832551084801</c:v>
                </c:pt>
                <c:pt idx="25">
                  <c:v>28.094855460122499</c:v>
                </c:pt>
                <c:pt idx="26">
                  <c:v>29.720483251665701</c:v>
                </c:pt>
                <c:pt idx="27">
                  <c:v>31.3616710428464</c:v>
                </c:pt>
                <c:pt idx="28">
                  <c:v>33.010856092524101</c:v>
                </c:pt>
                <c:pt idx="29">
                  <c:v>34.660006778809098</c:v>
                </c:pt>
                <c:pt idx="30">
                  <c:v>36.300680217437602</c:v>
                </c:pt>
                <c:pt idx="31">
                  <c:v>37.924088090421201</c:v>
                </c:pt>
                <c:pt idx="32">
                  <c:v>39.521170085485203</c:v>
                </c:pt>
                <c:pt idx="33">
                  <c:v>41.082674181719199</c:v>
                </c:pt>
                <c:pt idx="34">
                  <c:v>42.599242859560398</c:v>
                </c:pt>
                <c:pt idx="35">
                  <c:v>44.061504167695198</c:v>
                </c:pt>
                <c:pt idx="36">
                  <c:v>45.4601664495137</c:v>
                </c:pt>
                <c:pt idx="37">
                  <c:v>46.786115421019403</c:v>
                </c:pt>
                <c:pt idx="38">
                  <c:v>48.030512203819498</c:v>
                </c:pt>
                <c:pt idx="39">
                  <c:v>49.184890853830296</c:v>
                </c:pt>
                <c:pt idx="40">
                  <c:v>50.241253890880799</c:v>
                </c:pt>
                <c:pt idx="41">
                  <c:v>51.1921643281432</c:v>
                </c:pt>
                <c:pt idx="42">
                  <c:v>52.030832724202</c:v>
                </c:pt>
                <c:pt idx="43">
                  <c:v>52.751197834828702</c:v>
                </c:pt>
                <c:pt idx="44">
                  <c:v>53.347999525601502</c:v>
                </c:pt>
                <c:pt idx="45">
                  <c:v>53.816842719108699</c:v>
                </c:pt>
                <c:pt idx="46">
                  <c:v>54.154251289551297</c:v>
                </c:pt>
                <c:pt idx="47">
                  <c:v>54.357710980378101</c:v>
                </c:pt>
                <c:pt idx="48">
                  <c:v>54.425700603765399</c:v>
                </c:pt>
                <c:pt idx="49">
                  <c:v>54.357710980378101</c:v>
                </c:pt>
                <c:pt idx="50">
                  <c:v>54.154251289551297</c:v>
                </c:pt>
                <c:pt idx="51">
                  <c:v>53.816842719108699</c:v>
                </c:pt>
                <c:pt idx="52">
                  <c:v>53.347999525601502</c:v>
                </c:pt>
                <c:pt idx="53">
                  <c:v>52.751197834828702</c:v>
                </c:pt>
                <c:pt idx="54">
                  <c:v>52.030832724202</c:v>
                </c:pt>
                <c:pt idx="55">
                  <c:v>51.1921643281432</c:v>
                </c:pt>
                <c:pt idx="56">
                  <c:v>50.241253890880799</c:v>
                </c:pt>
                <c:pt idx="57">
                  <c:v>49.184890853830296</c:v>
                </c:pt>
                <c:pt idx="58">
                  <c:v>48.030512203819498</c:v>
                </c:pt>
                <c:pt idx="59">
                  <c:v>46.786115421019403</c:v>
                </c:pt>
                <c:pt idx="60">
                  <c:v>45.4601664495137</c:v>
                </c:pt>
                <c:pt idx="61">
                  <c:v>44.061504167695198</c:v>
                </c:pt>
                <c:pt idx="62">
                  <c:v>42.599242859560398</c:v>
                </c:pt>
                <c:pt idx="63">
                  <c:v>41.082674181719199</c:v>
                </c:pt>
                <c:pt idx="64">
                  <c:v>39.521170085485203</c:v>
                </c:pt>
                <c:pt idx="65">
                  <c:v>37.924088090421201</c:v>
                </c:pt>
                <c:pt idx="66">
                  <c:v>36.300680217437602</c:v>
                </c:pt>
                <c:pt idx="67">
                  <c:v>34.660006778809098</c:v>
                </c:pt>
                <c:pt idx="68">
                  <c:v>33.010856092524101</c:v>
                </c:pt>
                <c:pt idx="69">
                  <c:v>31.3616710428464</c:v>
                </c:pt>
                <c:pt idx="70">
                  <c:v>29.720483251665701</c:v>
                </c:pt>
                <c:pt idx="71">
                  <c:v>28.094855460122499</c:v>
                </c:pt>
                <c:pt idx="72">
                  <c:v>26.491832551084801</c:v>
                </c:pt>
                <c:pt idx="73">
                  <c:v>24.917901474197301</c:v>
                </c:pt>
                <c:pt idx="74">
                  <c:v>23.378960170122099</c:v>
                </c:pt>
                <c:pt idx="75">
                  <c:v>21.880295432621299</c:v>
                </c:pt>
                <c:pt idx="76">
                  <c:v>20.4265694993564</c:v>
                </c:pt>
                <c:pt idx="77">
                  <c:v>19.0218150273082</c:v>
                </c:pt>
                <c:pt idx="78">
                  <c:v>17.669437988719199</c:v>
                </c:pt>
                <c:pt idx="79">
                  <c:v>16.3722279200862</c:v>
                </c:pt>
                <c:pt idx="80">
                  <c:v>15.1323748711447</c:v>
                </c:pt>
                <c:pt idx="81">
                  <c:v>13.951492333640701</c:v>
                </c:pt>
                <c:pt idx="82">
                  <c:v>12.8306453811418</c:v>
                </c:pt>
                <c:pt idx="83">
                  <c:v>11.770383220906799</c:v>
                </c:pt>
                <c:pt idx="84">
                  <c:v>10.7707753461994</c:v>
                </c:pt>
                <c:pt idx="85">
                  <c:v>9.8314504813185408</c:v>
                </c:pt>
                <c:pt idx="86">
                  <c:v>8.9516375306352494</c:v>
                </c:pt>
                <c:pt idx="87">
                  <c:v>8.1302077754382296</c:v>
                </c:pt>
                <c:pt idx="88">
                  <c:v>7.3657176065616801</c:v>
                </c:pt>
                <c:pt idx="89">
                  <c:v>6.6564511346649997</c:v>
                </c:pt>
                <c:pt idx="90">
                  <c:v>6.00046208162978</c:v>
                </c:pt>
                <c:pt idx="91">
                  <c:v>5.39561442382983</c:v>
                </c:pt>
                <c:pt idx="92">
                  <c:v>4.8396213290471204</c:v>
                </c:pt>
                <c:pt idx="93">
                  <c:v>4.3300820016809203</c:v>
                </c:pt>
                <c:pt idx="94">
                  <c:v>3.86451612389794</c:v>
                </c:pt>
                <c:pt idx="95">
                  <c:v>3.4403956519303902</c:v>
                </c:pt>
                <c:pt idx="96">
                  <c:v>3.05517379547394</c:v>
                </c:pt>
                <c:pt idx="97">
                  <c:v>2.7063110729006699</c:v>
                </c:pt>
                <c:pt idx="98">
                  <c:v>2.3912983948350801</c:v>
                </c:pt>
                <c:pt idx="99">
                  <c:v>2.1076771828098599</c:v>
                </c:pt>
                <c:pt idx="100">
                  <c:v>1.8530565777055601</c:v>
                </c:pt>
                <c:pt idx="101">
                  <c:v>1.6251278341675299</c:v>
                </c:pt>
                <c:pt idx="102">
                  <c:v>1.4216760320576001</c:v>
                </c:pt>
                <c:pt idx="103">
                  <c:v>1.24058926427955</c:v>
                </c:pt>
                <c:pt idx="104">
                  <c:v>1.07986548220804</c:v>
                </c:pt>
                <c:pt idx="105">
                  <c:v>0.93761719576701097</c:v>
                </c:pt>
                <c:pt idx="106">
                  <c:v>0.81207423536792001</c:v>
                </c:pt>
                <c:pt idx="107">
                  <c:v>0.70158478792763301</c:v>
                </c:pt>
                <c:pt idx="108">
                  <c:v>0.604614919598642</c:v>
                </c:pt>
                <c:pt idx="109">
                  <c:v>0.51974679424990999</c:v>
                </c:pt>
                <c:pt idx="110">
                  <c:v>0.445675789742074</c:v>
                </c:pt>
                <c:pt idx="111">
                  <c:v>0.38120670424992797</c:v>
                </c:pt>
                <c:pt idx="112">
                  <c:v>0.32524923288484098</c:v>
                </c:pt>
                <c:pt idx="113">
                  <c:v>0.27681288121712</c:v>
                </c:pt>
                <c:pt idx="114">
                  <c:v>0.23500146751039799</c:v>
                </c:pt>
                <c:pt idx="115">
                  <c:v>0.19900735002666001</c:v>
                </c:pt>
                <c:pt idx="116">
                  <c:v>0.16810550005893099</c:v>
                </c:pt>
                <c:pt idx="117">
                  <c:v>0.14164752576060799</c:v>
                </c:pt>
                <c:pt idx="118">
                  <c:v>0.11905573667161699</c:v>
                </c:pt>
                <c:pt idx="119">
                  <c:v>9.9817324341625102E-2</c:v>
                </c:pt>
              </c:numCache>
            </c:numRef>
          </c:val>
          <c:extLst>
            <c:ext xmlns:c16="http://schemas.microsoft.com/office/drawing/2014/chart" uri="{C3380CC4-5D6E-409C-BE32-E72D297353CC}">
              <c16:uniqueId val="{00000002-D2E3-4819-A2A8-68EDA0AF9B05}"/>
            </c:ext>
          </c:extLst>
        </c:ser>
        <c:dLbls>
          <c:showLegendKey val="0"/>
          <c:showVal val="0"/>
          <c:showCatName val="0"/>
          <c:showSerName val="0"/>
          <c:showPercent val="0"/>
          <c:showBubbleSize val="0"/>
        </c:dLbls>
        <c:gapWidth val="219"/>
        <c:overlap val="-27"/>
        <c:axId val="767476728"/>
        <c:axId val="767484088"/>
      </c:barChart>
      <c:catAx>
        <c:axId val="767476728"/>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767484088"/>
        <c:crosses val="autoZero"/>
        <c:auto val="1"/>
        <c:lblAlgn val="ctr"/>
        <c:lblOffset val="100"/>
        <c:noMultiLvlLbl val="0"/>
      </c:catAx>
      <c:valAx>
        <c:axId val="76748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时刻离开公寓人数</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7674767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[number_of_delta_people.csv]Sheet1!数据透视表1</c:name>
    <c:fmtId val="-1"/>
  </c:pivotSource>
  <c:chart>
    <c:autoTitleDeleted val="1"/>
    <c:plotArea>
      <c:layout/>
      <c:barChart>
        <c:barDir val="col"/>
        <c:grouping val="clustered"/>
        <c:varyColors val="0"/>
        <c:ser>
          <c:idx val="0"/>
          <c:order val="0"/>
          <c:tx>
            <c:strRef>
              <c:f>Sheet1!$B$1</c:f>
              <c:strCache>
                <c:ptCount val="1"/>
                <c:pt idx="0">
                  <c:v>AB教学区</c:v>
                </c:pt>
              </c:strCache>
            </c:strRef>
          </c:tx>
          <c:spPr>
            <a:solidFill>
              <a:schemeClr val="accent1"/>
            </a:solidFill>
            <a:ln>
              <a:noFill/>
            </a:ln>
            <a:effectLst/>
          </c:spPr>
          <c:invertIfNegative val="0"/>
          <c:cat>
            <c:numRef>
              <c:f>Sheet1!$A$2:$A$122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Sheet1!$B$2:$B$122</c:f>
              <c:numCache>
                <c:formatCode>General</c:formatCode>
                <c:ptCount val="120"/>
                <c:pt idx="0">
                  <c:v>0</c:v>
                </c:pt>
                <c:pt idx="1">
                  <c:v>0</c:v>
                </c:pt>
                <c:pt idx="2">
                  <c:v>0</c:v>
                </c:pt>
                <c:pt idx="3">
                  <c:v>0</c:v>
                </c:pt>
                <c:pt idx="4">
                  <c:v>0.60099188352188304</c:v>
                </c:pt>
                <c:pt idx="5">
                  <c:v>8.01907322919695</c:v>
                </c:pt>
                <c:pt idx="6">
                  <c:v>8.8880132637129705</c:v>
                </c:pt>
                <c:pt idx="7">
                  <c:v>9.8283526562561701</c:v>
                </c:pt>
                <c:pt idx="8">
                  <c:v>10.843150919249799</c:v>
                </c:pt>
                <c:pt idx="9">
                  <c:v>11.935271758826</c:v>
                </c:pt>
                <c:pt idx="10">
                  <c:v>14.634926643348599</c:v>
                </c:pt>
                <c:pt idx="11">
                  <c:v>16.081893653587901</c:v>
                </c:pt>
                <c:pt idx="12">
                  <c:v>17.6326102431603</c:v>
                </c:pt>
                <c:pt idx="13">
                  <c:v>19.289987945139</c:v>
                </c:pt>
                <c:pt idx="14">
                  <c:v>21.0565100824391</c:v>
                </c:pt>
                <c:pt idx="15">
                  <c:v>22.934173567973701</c:v>
                </c:pt>
                <c:pt idx="16">
                  <c:v>24.924431029653999</c:v>
                </c:pt>
                <c:pt idx="17">
                  <c:v>27.0281340061665</c:v>
                </c:pt>
                <c:pt idx="18">
                  <c:v>29.245477997838599</c:v>
                </c:pt>
                <c:pt idx="19">
                  <c:v>31.575950185132701</c:v>
                </c:pt>
                <c:pt idx="20">
                  <c:v>34.018280644289703</c:v>
                </c:pt>
                <c:pt idx="21">
                  <c:v>36.570397894472201</c:v>
                </c:pt>
                <c:pt idx="22">
                  <c:v>39.229389602710299</c:v>
                </c:pt>
                <c:pt idx="23">
                  <c:v>41.991469251533601</c:v>
                </c:pt>
                <c:pt idx="24">
                  <c:v>44.851949539129102</c:v>
                </c:pt>
                <c:pt idx="25">
                  <c:v>47.8052232331734</c:v>
                </c:pt>
                <c:pt idx="26">
                  <c:v>50.844752137403397</c:v>
                </c:pt>
                <c:pt idx="27">
                  <c:v>54.299620209772797</c:v>
                </c:pt>
                <c:pt idx="28">
                  <c:v>57.542296325943298</c:v>
                </c:pt>
                <c:pt idx="29">
                  <c:v>61.655558999135003</c:v>
                </c:pt>
                <c:pt idx="30">
                  <c:v>65.127224983565</c:v>
                </c:pt>
                <c:pt idx="31">
                  <c:v>68.658248152473405</c:v>
                </c:pt>
                <c:pt idx="32">
                  <c:v>76.851109050190402</c:v>
                </c:pt>
                <c:pt idx="33">
                  <c:v>80.947846409816407</c:v>
                </c:pt>
                <c:pt idx="34">
                  <c:v>85.106943940555496</c:v>
                </c:pt>
                <c:pt idx="35">
                  <c:v>89.317236553833695</c:v>
                </c:pt>
                <c:pt idx="36">
                  <c:v>93.566871769871099</c:v>
                </c:pt>
                <c:pt idx="37">
                  <c:v>97.843361442892601</c:v>
                </c:pt>
                <c:pt idx="38">
                  <c:v>102.133639518759</c:v>
                </c:pt>
                <c:pt idx="39">
                  <c:v>106.424125422733</c:v>
                </c:pt>
                <c:pt idx="40">
                  <c:v>110.700792624526</c:v>
                </c:pt>
                <c:pt idx="41">
                  <c:v>114.949241883017</c:v>
                </c:pt>
                <c:pt idx="42">
                  <c:v>119.15477863411</c:v>
                </c:pt>
                <c:pt idx="43">
                  <c:v>123.302493952099</c:v>
                </c:pt>
                <c:pt idx="44">
                  <c:v>127.377348487441</c:v>
                </c:pt>
                <c:pt idx="45">
                  <c:v>131.36425876170699</c:v>
                </c:pt>
                <c:pt idx="46">
                  <c:v>135.248185183461</c:v>
                </c:pt>
                <c:pt idx="47">
                  <c:v>139.014221136488</c:v>
                </c:pt>
                <c:pt idx="48">
                  <c:v>142.64768248387301</c:v>
                </c:pt>
                <c:pt idx="49">
                  <c:v>146.134196827599</c:v>
                </c:pt>
                <c:pt idx="50">
                  <c:v>149.45979186333301</c:v>
                </c:pt>
                <c:pt idx="51">
                  <c:v>152.61098217373399</c:v>
                </c:pt>
                <c:pt idx="52">
                  <c:v>155.57485381084399</c:v>
                </c:pt>
                <c:pt idx="53">
                  <c:v>158.339146028854</c:v>
                </c:pt>
                <c:pt idx="54">
                  <c:v>160.892329542905</c:v>
                </c:pt>
                <c:pt idx="55">
                  <c:v>163.22368070768999</c:v>
                </c:pt>
                <c:pt idx="56">
                  <c:v>165.323351031659</c:v>
                </c:pt>
                <c:pt idx="57">
                  <c:v>167.182431468853</c:v>
                </c:pt>
                <c:pt idx="58">
                  <c:v>168.79301096110299</c:v>
                </c:pt>
                <c:pt idx="59">
                  <c:v>170.14822873867499</c:v>
                </c:pt>
                <c:pt idx="60">
                  <c:v>171.24231992773801</c:v>
                </c:pt>
                <c:pt idx="61">
                  <c:v>172.07065405836701</c:v>
                </c:pt>
                <c:pt idx="62">
                  <c:v>172.62976611721999</c:v>
                </c:pt>
                <c:pt idx="63">
                  <c:v>172.91737984451399</c:v>
                </c:pt>
                <c:pt idx="64">
                  <c:v>172.932423035254</c:v>
                </c:pt>
                <c:pt idx="65">
                  <c:v>172.67503466948</c:v>
                </c:pt>
                <c:pt idx="66">
                  <c:v>172.14656376517701</c:v>
                </c:pt>
                <c:pt idx="67">
                  <c:v>171.34955991967101</c:v>
                </c:pt>
                <c:pt idx="68">
                  <c:v>170.28775558017799</c:v>
                </c:pt>
                <c:pt idx="69">
                  <c:v>168.96604016060601</c:v>
                </c:pt>
                <c:pt idx="70">
                  <c:v>167.390426198867</c:v>
                </c:pt>
                <c:pt idx="71">
                  <c:v>165.568007825584</c:v>
                </c:pt>
                <c:pt idx="72">
                  <c:v>163.50691189015001</c:v>
                </c:pt>
                <c:pt idx="73">
                  <c:v>161.216242162301</c:v>
                </c:pt>
                <c:pt idx="74">
                  <c:v>158.706017095676</c:v>
                </c:pt>
                <c:pt idx="75">
                  <c:v>155.98710170301101</c:v>
                </c:pt>
                <c:pt idx="76">
                  <c:v>153.071134149681</c:v>
                </c:pt>
                <c:pt idx="77">
                  <c:v>149.97044772231601</c:v>
                </c:pt>
                <c:pt idx="78">
                  <c:v>146.69798887140399</c:v>
                </c:pt>
                <c:pt idx="79">
                  <c:v>143.26723206042701</c:v>
                </c:pt>
                <c:pt idx="80">
                  <c:v>139.692092178839</c:v>
                </c:pt>
                <c:pt idx="81">
                  <c:v>135.98683529161599</c:v>
                </c:pt>
                <c:pt idx="82">
                  <c:v>132.16598850422801</c:v>
                </c:pt>
                <c:pt idx="83">
                  <c:v>128.24424971870499</c:v>
                </c:pt>
                <c:pt idx="84">
                  <c:v>124.23639804418499</c:v>
                </c:pt>
                <c:pt idx="85">
                  <c:v>120.157205604464</c:v>
                </c:pt>
                <c:pt idx="86">
                  <c:v>116.02135145600499</c:v>
                </c:pt>
                <c:pt idx="87">
                  <c:v>111.843338293378</c:v>
                </c:pt>
                <c:pt idx="88">
                  <c:v>107.63741257583</c:v>
                </c:pt>
                <c:pt idx="89">
                  <c:v>103.417488659586</c:v>
                </c:pt>
                <c:pt idx="90">
                  <c:v>99.197077466237104</c:v>
                </c:pt>
                <c:pt idx="91">
                  <c:v>94.989220159289999</c:v>
                </c:pt>
                <c:pt idx="92">
                  <c:v>90.806427239333203</c:v>
                </c:pt>
                <c:pt idx="93">
                  <c:v>86.660623404360905</c:v>
                </c:pt>
                <c:pt idx="94">
                  <c:v>82.563098456358304</c:v>
                </c:pt>
                <c:pt idx="95">
                  <c:v>78.524464469145201</c:v>
                </c:pt>
                <c:pt idx="96">
                  <c:v>74.554619366467804</c:v>
                </c:pt>
                <c:pt idx="97">
                  <c:v>70.662716994133703</c:v>
                </c:pt>
                <c:pt idx="98">
                  <c:v>66.857143706264793</c:v>
                </c:pt>
                <c:pt idx="99">
                  <c:v>63.145501424092899</c:v>
                </c:pt>
                <c:pt idx="100">
                  <c:v>59.534597066683297</c:v>
                </c:pt>
                <c:pt idx="101">
                  <c:v>56.030438197027102</c:v>
                </c:pt>
                <c:pt idx="102">
                  <c:v>52.638234674524597</c:v>
                </c:pt>
                <c:pt idx="103">
                  <c:v>49.362406056361799</c:v>
                </c:pt>
                <c:pt idx="104">
                  <c:v>46.206594446002399</c:v>
                </c:pt>
                <c:pt idx="105">
                  <c:v>43.173682447259402</c:v>
                </c:pt>
                <c:pt idx="106">
                  <c:v>40.2658158474175</c:v>
                </c:pt>
                <c:pt idx="107">
                  <c:v>37.4844306228593</c:v>
                </c:pt>
                <c:pt idx="108">
                  <c:v>34.830283835759403</c:v>
                </c:pt>
                <c:pt idx="109">
                  <c:v>32.303487970769901</c:v>
                </c:pt>
                <c:pt idx="110">
                  <c:v>29.903548246303199</c:v>
                </c:pt>
                <c:pt idx="111">
                  <c:v>27.629402426039</c:v>
                </c:pt>
                <c:pt idx="112">
                  <c:v>25.4794626526296</c:v>
                </c:pt>
                <c:pt idx="113">
                  <c:v>23.451658827149</c:v>
                </c:pt>
                <c:pt idx="114">
                  <c:v>21.5434830645092</c:v>
                </c:pt>
                <c:pt idx="115">
                  <c:v>19.752034766643099</c:v>
                </c:pt>
                <c:pt idx="116">
                  <c:v>18.074065871477099</c:v>
                </c:pt>
                <c:pt idx="117">
                  <c:v>16.506025856277599</c:v>
                </c:pt>
                <c:pt idx="118">
                  <c:v>15.044106098476499</c:v>
                </c:pt>
                <c:pt idx="119">
                  <c:v>13.684283225157399</c:v>
                </c:pt>
              </c:numCache>
            </c:numRef>
          </c:val>
          <c:extLst>
            <c:ext xmlns:c16="http://schemas.microsoft.com/office/drawing/2014/chart" uri="{C3380CC4-5D6E-409C-BE32-E72D297353CC}">
              <c16:uniqueId val="{00000000-94FD-4737-9489-130D0B4CA9F0}"/>
            </c:ext>
          </c:extLst>
        </c:ser>
        <c:ser>
          <c:idx val="1"/>
          <c:order val="1"/>
          <c:tx>
            <c:strRef>
              <c:f>Sheet1!$C$1</c:f>
              <c:strCache>
                <c:ptCount val="1"/>
                <c:pt idx="0">
                  <c:v>CD教学区</c:v>
                </c:pt>
              </c:strCache>
            </c:strRef>
          </c:tx>
          <c:spPr>
            <a:solidFill>
              <a:schemeClr val="accent2"/>
            </a:solidFill>
            <a:ln>
              <a:noFill/>
            </a:ln>
            <a:effectLst/>
          </c:spPr>
          <c:invertIfNegative val="0"/>
          <c:cat>
            <c:numRef>
              <c:f>Sheet1!$A$2:$A$122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Sheet1!$C$2:$C$122</c:f>
              <c:numCache>
                <c:formatCode>General</c:formatCode>
                <c:ptCount val="120"/>
                <c:pt idx="0">
                  <c:v>0</c:v>
                </c:pt>
                <c:pt idx="1">
                  <c:v>0</c:v>
                </c:pt>
                <c:pt idx="2">
                  <c:v>0</c:v>
                </c:pt>
                <c:pt idx="3">
                  <c:v>0</c:v>
                </c:pt>
                <c:pt idx="4">
                  <c:v>0</c:v>
                </c:pt>
                <c:pt idx="5">
                  <c:v>0</c:v>
                </c:pt>
                <c:pt idx="6">
                  <c:v>0</c:v>
                </c:pt>
                <c:pt idx="7">
                  <c:v>2.1285787812588501</c:v>
                </c:pt>
                <c:pt idx="8">
                  <c:v>9.7392710551621509</c:v>
                </c:pt>
                <c:pt idx="9">
                  <c:v>10.820271325661899</c:v>
                </c:pt>
                <c:pt idx="10">
                  <c:v>11.9933936570966</c:v>
                </c:pt>
                <c:pt idx="11">
                  <c:v>13.262961583773301</c:v>
                </c:pt>
                <c:pt idx="12">
                  <c:v>14.6330789707409</c:v>
                </c:pt>
                <c:pt idx="13">
                  <c:v>16.1075707864265</c:v>
                </c:pt>
                <c:pt idx="14">
                  <c:v>17.689921394955199</c:v>
                </c:pt>
                <c:pt idx="15">
                  <c:v>19.383210984492202</c:v>
                </c:pt>
                <c:pt idx="16">
                  <c:v>21.190050832017601</c:v>
                </c:pt>
                <c:pt idx="17">
                  <c:v>23.112518183233199</c:v>
                </c:pt>
                <c:pt idx="18">
                  <c:v>25.152091596718101</c:v>
                </c:pt>
                <c:pt idx="19">
                  <c:v>27.309587661938899</c:v>
                </c:pt>
                <c:pt idx="20">
                  <c:v>29.585100049287401</c:v>
                </c:pt>
                <c:pt idx="21">
                  <c:v>31.977941885128601</c:v>
                </c:pt>
                <c:pt idx="22">
                  <c:v>34.486592464234</c:v>
                </c:pt>
                <c:pt idx="23">
                  <c:v>37.108649314544401</c:v>
                </c:pt>
                <c:pt idx="24">
                  <c:v>39.840786613856103</c:v>
                </c:pt>
                <c:pt idx="25">
                  <c:v>42.678720923970197</c:v>
                </c:pt>
                <c:pt idx="26">
                  <c:v>45.617185154734301</c:v>
                </c:pt>
                <c:pt idx="27">
                  <c:v>48.7460702995999</c:v>
                </c:pt>
                <c:pt idx="28">
                  <c:v>51.881205691299499</c:v>
                </c:pt>
                <c:pt idx="29">
                  <c:v>55.326336107971002</c:v>
                </c:pt>
                <c:pt idx="30">
                  <c:v>58.643050999390397</c:v>
                </c:pt>
                <c:pt idx="31">
                  <c:v>62.024542272279803</c:v>
                </c:pt>
                <c:pt idx="32">
                  <c:v>66.778025245241906</c:v>
                </c:pt>
                <c:pt idx="33">
                  <c:v>70.392780370831005</c:v>
                </c:pt>
                <c:pt idx="34">
                  <c:v>74.047876623057704</c:v>
                </c:pt>
                <c:pt idx="35">
                  <c:v>77.730480417773094</c:v>
                </c:pt>
                <c:pt idx="36">
                  <c:v>81.427045674871096</c:v>
                </c:pt>
                <c:pt idx="37">
                  <c:v>85.123394609652195</c:v>
                </c:pt>
                <c:pt idx="38">
                  <c:v>88.804807445903805</c:v>
                </c:pt>
                <c:pt idx="39">
                  <c:v>92.456120229148894</c:v>
                </c:pt>
                <c:pt idx="40">
                  <c:v>96.061829789714594</c:v>
                </c:pt>
                <c:pt idx="41">
                  <c:v>99.606204789924504</c:v>
                </c:pt>
                <c:pt idx="42">
                  <c:v>103.073401689994</c:v>
                </c:pt>
                <c:pt idx="43">
                  <c:v>106.447584384896</c:v>
                </c:pt>
                <c:pt idx="44">
                  <c:v>109.71304620103101</c:v>
                </c:pt>
                <c:pt idx="45">
                  <c:v>112.85433289798701</c:v>
                </c:pt>
                <c:pt idx="46">
                  <c:v>115.85636529768</c:v>
                </c:pt>
                <c:pt idx="47">
                  <c:v>118.704560160862</c:v>
                </c:pt>
                <c:pt idx="48">
                  <c:v>121.38494794923599</c:v>
                </c:pt>
                <c:pt idx="49">
                  <c:v>123.884286149543</c:v>
                </c:pt>
                <c:pt idx="50">
                  <c:v>126.190166893098</c:v>
                </c:pt>
                <c:pt idx="51">
                  <c:v>128.291117678956</c:v>
                </c:pt>
                <c:pt idx="52">
                  <c:v>130.176694099728</c:v>
                </c:pt>
                <c:pt idx="53">
                  <c:v>131.83756357408001</c:v>
                </c:pt>
                <c:pt idx="54">
                  <c:v>133.26557920727799</c:v>
                </c:pt>
                <c:pt idx="55">
                  <c:v>134.453843028535</c:v>
                </c:pt>
                <c:pt idx="56">
                  <c:v>135.39675798924</c:v>
                </c:pt>
                <c:pt idx="57">
                  <c:v>136.09006824715701</c:v>
                </c:pt>
                <c:pt idx="58">
                  <c:v>136.53088740607799</c:v>
                </c:pt>
                <c:pt idx="59">
                  <c:v>136.717714526127</c:v>
                </c:pt>
                <c:pt idx="60">
                  <c:v>136.65043786480899</c:v>
                </c:pt>
                <c:pt idx="61">
                  <c:v>136.330326451026</c:v>
                </c:pt>
                <c:pt idx="62">
                  <c:v>135.76000973184401</c:v>
                </c:pt>
                <c:pt idx="63">
                  <c:v>134.943445663143</c:v>
                </c:pt>
                <c:pt idx="64">
                  <c:v>133.88587773891601</c:v>
                </c:pt>
                <c:pt idx="65">
                  <c:v>132.593781568624</c:v>
                </c:pt>
                <c:pt idx="66">
                  <c:v>131.074801716498</c:v>
                </c:pt>
                <c:pt idx="67">
                  <c:v>129.33767961011401</c:v>
                </c:pt>
                <c:pt idx="68">
                  <c:v>127.39217340712401</c:v>
                </c:pt>
                <c:pt idx="69">
                  <c:v>125.24897077809599</c:v>
                </c:pt>
                <c:pt idx="70">
                  <c:v>122.919595619597</c:v>
                </c:pt>
                <c:pt idx="71">
                  <c:v>120.416309754579</c:v>
                </c:pt>
                <c:pt idx="72">
                  <c:v>117.752010706683</c:v>
                </c:pt>
                <c:pt idx="73">
                  <c:v>114.940126651247</c:v>
                </c:pt>
                <c:pt idx="74">
                  <c:v>111.99450964871301</c:v>
                </c:pt>
                <c:pt idx="75">
                  <c:v>108.92932825603999</c:v>
                </c:pt>
                <c:pt idx="76">
                  <c:v>105.758960589013</c:v>
                </c:pt>
                <c:pt idx="77">
                  <c:v>102.497888873598</c:v>
                </c:pt>
                <c:pt idx="78">
                  <c:v>99.160596478278293</c:v>
                </c:pt>
                <c:pt idx="79">
                  <c:v>95.761468362473394</c:v>
                </c:pt>
                <c:pt idx="80">
                  <c:v>92.314695809606505</c:v>
                </c:pt>
                <c:pt idx="81">
                  <c:v>88.834186238062301</c:v>
                </c:pt>
                <c:pt idx="82">
                  <c:v>85.333478800451502</c:v>
                </c:pt>
                <c:pt idx="83">
                  <c:v>81.825666392351806</c:v>
                </c:pt>
                <c:pt idx="84">
                  <c:v>78.323324597420296</c:v>
                </c:pt>
                <c:pt idx="85">
                  <c:v>74.838447997815095</c:v>
                </c:pt>
                <c:pt idx="86">
                  <c:v>71.382394178641405</c:v>
                </c:pt>
                <c:pt idx="87">
                  <c:v>67.965835654104197</c:v>
                </c:pt>
                <c:pt idx="88">
                  <c:v>64.5987198426335</c:v>
                </c:pt>
                <c:pt idx="89">
                  <c:v>61.290237119886797</c:v>
                </c:pt>
                <c:pt idx="90">
                  <c:v>58.048796883566702</c:v>
                </c:pt>
                <c:pt idx="91">
                  <c:v>54.8820114737333</c:v>
                </c:pt>
                <c:pt idx="92">
                  <c:v>51.796687707902301</c:v>
                </c:pt>
                <c:pt idx="93">
                  <c:v>48.7988257127761</c:v>
                </c:pt>
                <c:pt idx="94">
                  <c:v>45.8936246648599</c:v>
                </c:pt>
                <c:pt idx="95">
                  <c:v>43.085494991222902</c:v>
                </c:pt>
                <c:pt idx="96">
                  <c:v>40.378076529848002</c:v>
                </c:pt>
                <c:pt idx="97">
                  <c:v>37.774262106767303</c:v>
                </c:pt>
                <c:pt idx="98">
                  <c:v>35.276225954703698</c:v>
                </c:pt>
                <c:pt idx="99">
                  <c:v>32.885456375256503</c:v>
                </c:pt>
                <c:pt idx="100">
                  <c:v>30.602792033610001</c:v>
                </c:pt>
                <c:pt idx="101">
                  <c:v>28.4284612709877</c:v>
                </c:pt>
                <c:pt idx="102">
                  <c:v>26.3621238251249</c:v>
                </c:pt>
                <c:pt idx="103">
                  <c:v>24.402914362271101</c:v>
                </c:pt>
                <c:pt idx="104">
                  <c:v>22.549487244913401</c:v>
                </c:pt>
                <c:pt idx="105">
                  <c:v>20.8000619867084</c:v>
                </c:pt>
                <c:pt idx="106">
                  <c:v>19.152468879098699</c:v>
                </c:pt>
                <c:pt idx="107">
                  <c:v>17.6041943118415</c:v>
                </c:pt>
                <c:pt idx="108">
                  <c:v>16.1524253511942</c:v>
                </c:pt>
                <c:pt idx="109">
                  <c:v>14.7940931838321</c:v>
                </c:pt>
                <c:pt idx="110">
                  <c:v>13.525915080748799</c:v>
                </c:pt>
                <c:pt idx="111">
                  <c:v>12.344434582515801</c:v>
                </c:pt>
                <c:pt idx="112">
                  <c:v>11.246059654492999</c:v>
                </c:pt>
                <c:pt idx="113">
                  <c:v>10.2270986071139</c:v>
                </c:pt>
                <c:pt idx="114">
                  <c:v>9.2837936215252803</c:v>
                </c:pt>
                <c:pt idx="115">
                  <c:v>8.4123517640276493</c:v>
                </c:pt>
                <c:pt idx="116">
                  <c:v>7.6089734134455398</c:v>
                </c:pt>
                <c:pt idx="117">
                  <c:v>6.8698780633292698</c:v>
                </c:pt>
                <c:pt idx="118">
                  <c:v>6.1913274954513096</c:v>
                </c:pt>
                <c:pt idx="119">
                  <c:v>5.5696463521784896</c:v>
                </c:pt>
              </c:numCache>
            </c:numRef>
          </c:val>
          <c:extLst>
            <c:ext xmlns:c16="http://schemas.microsoft.com/office/drawing/2014/chart" uri="{C3380CC4-5D6E-409C-BE32-E72D297353CC}">
              <c16:uniqueId val="{00000001-94FD-4737-9489-130D0B4CA9F0}"/>
            </c:ext>
          </c:extLst>
        </c:ser>
        <c:ser>
          <c:idx val="2"/>
          <c:order val="2"/>
          <c:tx>
            <c:strRef>
              <c:f>Sheet1!$D$1</c:f>
              <c:strCache>
                <c:ptCount val="1"/>
                <c:pt idx="0">
                  <c:v>EFG教学区</c:v>
                </c:pt>
              </c:strCache>
            </c:strRef>
          </c:tx>
          <c:spPr>
            <a:solidFill>
              <a:schemeClr val="accent3"/>
            </a:solidFill>
            <a:ln>
              <a:noFill/>
            </a:ln>
            <a:effectLst/>
          </c:spPr>
          <c:invertIfNegative val="0"/>
          <c:cat>
            <c:numRef>
              <c:f>Sheet1!$A$2:$A$122</c:f>
              <c:numCache>
                <c:formatCode>General</c:formatCod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numCache>
            </c:numRef>
          </c:cat>
          <c:val>
            <c:numRef>
              <c:f>Sheet1!$D$2:$D$122</c:f>
              <c:numCache>
                <c:formatCode>General</c:formatCode>
                <c:ptCount val="120"/>
                <c:pt idx="0">
                  <c:v>0</c:v>
                </c:pt>
                <c:pt idx="1">
                  <c:v>0</c:v>
                </c:pt>
                <c:pt idx="2">
                  <c:v>0</c:v>
                </c:pt>
                <c:pt idx="3">
                  <c:v>0</c:v>
                </c:pt>
                <c:pt idx="4">
                  <c:v>1.52758689773697</c:v>
                </c:pt>
                <c:pt idx="5">
                  <c:v>1.72019782596519</c:v>
                </c:pt>
                <c:pt idx="6">
                  <c:v>1.93225806194897</c:v>
                </c:pt>
                <c:pt idx="7">
                  <c:v>2.1650410008404601</c:v>
                </c:pt>
                <c:pt idx="8">
                  <c:v>2.4198106645235602</c:v>
                </c:pt>
                <c:pt idx="9">
                  <c:v>2.6978072119149101</c:v>
                </c:pt>
                <c:pt idx="10">
                  <c:v>3.00023104081489</c:v>
                </c:pt>
                <c:pt idx="11">
                  <c:v>11.250910001078299</c:v>
                </c:pt>
                <c:pt idx="12">
                  <c:v>12.4610447058521</c:v>
                </c:pt>
                <c:pt idx="13">
                  <c:v>13.7686658750926</c:v>
                </c:pt>
                <c:pt idx="14">
                  <c:v>15.1775737930259</c:v>
                </c:pt>
                <c:pt idx="15">
                  <c:v>16.691236323089701</c:v>
                </c:pt>
                <c:pt idx="16">
                  <c:v>18.312725777799098</c:v>
                </c:pt>
                <c:pt idx="17">
                  <c:v>20.044654780904601</c:v>
                </c:pt>
                <c:pt idx="18">
                  <c:v>21.889111946443499</c:v>
                </c:pt>
                <c:pt idx="19">
                  <c:v>23.847598269948399</c:v>
                </c:pt>
                <c:pt idx="20">
                  <c:v>25.920965185833801</c:v>
                </c:pt>
                <c:pt idx="21">
                  <c:v>28.109355289598099</c:v>
                </c:pt>
                <c:pt idx="22">
                  <c:v>30.412146751926201</c:v>
                </c:pt>
                <c:pt idx="23">
                  <c:v>32.827902462296301</c:v>
                </c:pt>
                <c:pt idx="24">
                  <c:v>35.3543249308415</c:v>
                </c:pt>
                <c:pt idx="25">
                  <c:v>37.9882179479632</c:v>
                </c:pt>
                <c:pt idx="26">
                  <c:v>40.7254559509431</c:v>
                </c:pt>
                <c:pt idx="27">
                  <c:v>43.609041326158199</c:v>
                </c:pt>
                <c:pt idx="28">
                  <c:v>46.544485432385599</c:v>
                </c:pt>
                <c:pt idx="29">
                  <c:v>49.6807928641202</c:v>
                </c:pt>
                <c:pt idx="30">
                  <c:v>52.795426876097601</c:v>
                </c:pt>
                <c:pt idx="31">
                  <c:v>55.981194398675797</c:v>
                </c:pt>
                <c:pt idx="32">
                  <c:v>59.887468076001099</c:v>
                </c:pt>
                <c:pt idx="33">
                  <c:v>63.2542241632611</c:v>
                </c:pt>
                <c:pt idx="34">
                  <c:v>66.665926676986103</c:v>
                </c:pt>
                <c:pt idx="35">
                  <c:v>70.110709582711294</c:v>
                </c:pt>
                <c:pt idx="36">
                  <c:v>73.576004581581401</c:v>
                </c:pt>
                <c:pt idx="37">
                  <c:v>77.048618956253307</c:v>
                </c:pt>
                <c:pt idx="38">
                  <c:v>80.514822153927497</c:v>
                </c:pt>
                <c:pt idx="39">
                  <c:v>83.960440199639507</c:v>
                </c:pt>
                <c:pt idx="40">
                  <c:v>87.370956900356305</c:v>
                </c:pt>
                <c:pt idx="41">
                  <c:v>90.7316206858019</c:v>
                </c:pt>
                <c:pt idx="42">
                  <c:v>94.027555837813296</c:v>
                </c:pt>
                <c:pt idx="43">
                  <c:v>97.243876788422199</c:v>
                </c:pt>
                <c:pt idx="44">
                  <c:v>100.365804119206</c:v>
                </c:pt>
                <c:pt idx="45">
                  <c:v>103.378780871587</c:v>
                </c:pt>
                <c:pt idx="46">
                  <c:v>106.26858777982901</c:v>
                </c:pt>
                <c:pt idx="47">
                  <c:v>109.021456065083</c:v>
                </c:pt>
                <c:pt idx="48">
                  <c:v>111.624176478807</c:v>
                </c:pt>
                <c:pt idx="49">
                  <c:v>114.064203355685</c:v>
                </c:pt>
                <c:pt idx="50">
                  <c:v>116.32975252748901</c:v>
                </c:pt>
                <c:pt idx="51">
                  <c:v>118.40989205772</c:v>
                </c:pt>
                <c:pt idx="52">
                  <c:v>120.294624879244</c:v>
                </c:pt>
                <c:pt idx="53">
                  <c:v>121.97496255040301</c:v>
                </c:pt>
                <c:pt idx="54">
                  <c:v>123.44298948584699</c:v>
                </c:pt>
                <c:pt idx="55">
                  <c:v>124.69191716333</c:v>
                </c:pt>
                <c:pt idx="56">
                  <c:v>125.71612795352399</c:v>
                </c:pt>
                <c:pt idx="57">
                  <c:v>126.51120836361299</c:v>
                </c:pt>
                <c:pt idx="58">
                  <c:v>127.07397162406799</c:v>
                </c:pt>
                <c:pt idx="59">
                  <c:v>127.402469679161</c:v>
                </c:pt>
                <c:pt idx="60">
                  <c:v>127.49599476336201</c:v>
                </c:pt>
                <c:pt idx="61">
                  <c:v>127.355070856116</c:v>
                </c:pt>
                <c:pt idx="62">
                  <c:v>126.98143540552699</c:v>
                </c:pt>
                <c:pt idx="63">
                  <c:v>126.378011796347</c:v>
                </c:pt>
                <c:pt idx="64">
                  <c:v>125.54887310931601</c:v>
                </c:pt>
                <c:pt idx="65">
                  <c:v>124.49919777729799</c:v>
                </c:pt>
                <c:pt idx="66">
                  <c:v>123.235217789548</c:v>
                </c:pt>
                <c:pt idx="67">
                  <c:v>121.764160129514</c:v>
                </c:pt>
                <c:pt idx="68">
                  <c:v>120.094182155048</c:v>
                </c:pt>
                <c:pt idx="69">
                  <c:v>118.234301643983</c:v>
                </c:pt>
                <c:pt idx="70">
                  <c:v>116.19432223407</c:v>
                </c:pt>
                <c:pt idx="71">
                  <c:v>113.984754985739</c:v>
                </c:pt>
                <c:pt idx="72">
                  <c:v>111.61673679020601</c:v>
                </c:pt>
                <c:pt idx="73">
                  <c:v>109.10194633552599</c:v>
                </c:pt>
                <c:pt idx="74">
                  <c:v>106.45251833014601</c:v>
                </c:pt>
                <c:pt idx="75">
                  <c:v>103.680956668338</c:v>
                </c:pt>
                <c:pt idx="76">
                  <c:v>100.80004720514501</c:v>
                </c:pt>
                <c:pt idx="77">
                  <c:v>97.822770790590994</c:v>
                </c:pt>
                <c:pt idx="78">
                  <c:v>94.762217194037802</c:v>
                </c:pt>
                <c:pt idx="79">
                  <c:v>91.631500529682995</c:v>
                </c:pt>
                <c:pt idx="80">
                  <c:v>88.443676773042895</c:v>
                </c:pt>
                <c:pt idx="81">
                  <c:v>85.211663935480999</c:v>
                </c:pt>
                <c:pt idx="82">
                  <c:v>81.948165438941302</c:v>
                </c:pt>
                <c:pt idx="83">
                  <c:v>78.665597205468103</c:v>
                </c:pt>
                <c:pt idx="84">
                  <c:v>75.376018945318194</c:v>
                </c:pt>
                <c:pt idx="85">
                  <c:v>72.0910700929673</c:v>
                </c:pt>
                <c:pt idx="86">
                  <c:v>68.8219108016728</c:v>
                </c:pt>
                <c:pt idx="87">
                  <c:v>65.579168364194601</c:v>
                </c:pt>
                <c:pt idx="88">
                  <c:v>62.372889379649401</c:v>
                </c:pt>
                <c:pt idx="89">
                  <c:v>59.212497934354602</c:v>
                </c:pt>
                <c:pt idx="90">
                  <c:v>56.106760008136497</c:v>
                </c:pt>
                <c:pt idx="91">
                  <c:v>53.063754257402898</c:v>
                </c:pt>
                <c:pt idx="92">
                  <c:v>50.090849262944197</c:v>
                </c:pt>
                <c:pt idx="93">
                  <c:v>47.194687264750797</c:v>
                </c:pt>
                <c:pt idx="94">
                  <c:v>44.381174339102799</c:v>
                </c:pt>
                <c:pt idx="95">
                  <c:v>41.655476905873797</c:v>
                </c:pt>
                <c:pt idx="96">
                  <c:v>39.022024387586796</c:v>
                </c:pt>
                <c:pt idx="97">
                  <c:v>36.4845177774733</c:v>
                </c:pt>
                <c:pt idx="98">
                  <c:v>34.045943812833499</c:v>
                </c:pt>
                <c:pt idx="99">
                  <c:v>31.7085943935503</c:v>
                </c:pt>
                <c:pt idx="100">
                  <c:v>29.4740908347591</c:v>
                </c:pt>
                <c:pt idx="101">
                  <c:v>27.343412498387899</c:v>
                </c:pt>
                <c:pt idx="102">
                  <c:v>25.3169293113728</c:v>
                </c:pt>
                <c:pt idx="103">
                  <c:v>23.394437649462201</c:v>
                </c:pt>
                <c:pt idx="104">
                  <c:v>21.575199045095601</c:v>
                </c:pt>
                <c:pt idx="105">
                  <c:v>19.8579811661095</c:v>
                </c:pt>
                <c:pt idx="106">
                  <c:v>18.2411005090221</c:v>
                </c:pt>
                <c:pt idx="107">
                  <c:v>16.722466256191801</c:v>
                </c:pt>
                <c:pt idx="108">
                  <c:v>15.299624759865701</c:v>
                </c:pt>
                <c:pt idx="109">
                  <c:v>13.9698041374815</c:v>
                </c:pt>
                <c:pt idx="110">
                  <c:v>12.7299584908491</c:v>
                </c:pt>
                <c:pt idx="111">
                  <c:v>11.5768112961804</c:v>
                </c:pt>
                <c:pt idx="112">
                  <c:v>10.5068975514227</c:v>
                </c:pt>
                <c:pt idx="113">
                  <c:v>9.5166043109621601</c:v>
                </c:pt>
                <c:pt idx="114">
                  <c:v>8.6022092844607005</c:v>
                </c:pt>
                <c:pt idx="115">
                  <c:v>7.7599172253016597</c:v>
                </c:pt>
                <c:pt idx="116">
                  <c:v>6.9858938838098199</c:v>
                </c:pt>
                <c:pt idx="117">
                  <c:v>6.2762973500839303</c:v>
                </c:pt>
                <c:pt idx="118">
                  <c:v>5.6273066600010804</c:v>
                </c:pt>
                <c:pt idx="119">
                  <c:v>5.0351475848836902</c:v>
                </c:pt>
              </c:numCache>
            </c:numRef>
          </c:val>
          <c:extLst>
            <c:ext xmlns:c16="http://schemas.microsoft.com/office/drawing/2014/chart" uri="{C3380CC4-5D6E-409C-BE32-E72D297353CC}">
              <c16:uniqueId val="{00000002-94FD-4737-9489-130D0B4CA9F0}"/>
            </c:ext>
          </c:extLst>
        </c:ser>
        <c:dLbls>
          <c:showLegendKey val="0"/>
          <c:showVal val="0"/>
          <c:showCatName val="0"/>
          <c:showSerName val="0"/>
          <c:showPercent val="0"/>
          <c:showBubbleSize val="0"/>
        </c:dLbls>
        <c:gapWidth val="219"/>
        <c:overlap val="-27"/>
        <c:axId val="662660240"/>
        <c:axId val="662660880"/>
      </c:barChart>
      <c:catAx>
        <c:axId val="662660240"/>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62660880"/>
        <c:crosses val="autoZero"/>
        <c:auto val="1"/>
        <c:lblAlgn val="ctr"/>
        <c:lblOffset val="100"/>
        <c:noMultiLvlLbl val="0"/>
      </c:catAx>
      <c:valAx>
        <c:axId val="662660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每分钟新增人数</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6266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[simulation_of_washing_hand.csv]Sheet1!数据透视表1</c:name>
    <c:fmtId val="-1"/>
  </c:pivotSource>
  <c:chart>
    <c:autoTitleDeleted val="1"/>
    <c:plotArea>
      <c:layout/>
      <c:barChart>
        <c:barDir val="col"/>
        <c:grouping val="clustered"/>
        <c:varyColors val="0"/>
        <c:ser>
          <c:idx val="0"/>
          <c:order val="0"/>
          <c:tx>
            <c:strRef>
              <c:f>Sheet1!$B$1</c:f>
              <c:strCache>
                <c:ptCount val="1"/>
                <c:pt idx="0">
                  <c:v>汇总</c:v>
                </c:pt>
              </c:strCache>
            </c:strRef>
          </c:tx>
          <c:spPr>
            <a:solidFill>
              <a:schemeClr val="accent1"/>
            </a:solidFill>
            <a:ln>
              <a:noFill/>
            </a:ln>
            <a:effectLst/>
          </c:spPr>
          <c:invertIfNegative val="0"/>
          <c:trendline>
            <c:spPr>
              <a:ln w="19050" cap="rnd">
                <a:solidFill>
                  <a:schemeClr val="accent1"/>
                </a:solidFill>
                <a:prstDash val="sysDot"/>
              </a:ln>
              <a:effectLst/>
            </c:spPr>
            <c:trendlineType val="movingAvg"/>
            <c:period val="2"/>
            <c:dispRSqr val="0"/>
            <c:dispEq val="0"/>
          </c:trendline>
          <c:cat>
            <c:numRef>
              <c:f>Sheet1!$A$2:$A$9</c:f>
              <c:numCache>
                <c:formatCode>General</c:formatCode>
                <c:ptCount val="7"/>
                <c:pt idx="0">
                  <c:v>0</c:v>
                </c:pt>
                <c:pt idx="1">
                  <c:v>2</c:v>
                </c:pt>
                <c:pt idx="2">
                  <c:v>4</c:v>
                </c:pt>
                <c:pt idx="3">
                  <c:v>6</c:v>
                </c:pt>
                <c:pt idx="4">
                  <c:v>8</c:v>
                </c:pt>
                <c:pt idx="5">
                  <c:v>10</c:v>
                </c:pt>
                <c:pt idx="6">
                  <c:v>12</c:v>
                </c:pt>
              </c:numCache>
            </c:numRef>
          </c:cat>
          <c:val>
            <c:numRef>
              <c:f>Sheet1!$B$2:$B$9</c:f>
              <c:numCache>
                <c:formatCode>General</c:formatCode>
                <c:ptCount val="7"/>
                <c:pt idx="0">
                  <c:v>0.148487978984088</c:v>
                </c:pt>
                <c:pt idx="1">
                  <c:v>0.17904296035655501</c:v>
                </c:pt>
                <c:pt idx="2">
                  <c:v>0.21854062146676101</c:v>
                </c:pt>
                <c:pt idx="3">
                  <c:v>0.27229648451213201</c:v>
                </c:pt>
                <c:pt idx="4">
                  <c:v>0.35235474142273798</c:v>
                </c:pt>
                <c:pt idx="5">
                  <c:v>0.36343022292119298</c:v>
                </c:pt>
                <c:pt idx="6">
                  <c:v>0.37412010310092397</c:v>
                </c:pt>
              </c:numCache>
            </c:numRef>
          </c:val>
          <c:extLst>
            <c:ext xmlns:c16="http://schemas.microsoft.com/office/drawing/2014/chart" uri="{C3380CC4-5D6E-409C-BE32-E72D297353CC}">
              <c16:uniqueId val="{00000001-10A9-4C71-8A51-20A408CFE9CC}"/>
            </c:ext>
          </c:extLst>
        </c:ser>
        <c:dLbls>
          <c:showLegendKey val="0"/>
          <c:showVal val="0"/>
          <c:showCatName val="0"/>
          <c:showSerName val="0"/>
          <c:showPercent val="0"/>
          <c:showBubbleSize val="0"/>
        </c:dLbls>
        <c:gapWidth val="219"/>
        <c:axId val="376395376"/>
        <c:axId val="376396016"/>
      </c:barChart>
      <c:catAx>
        <c:axId val="376395376"/>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ltLang="zh-CN"/>
                  <a:t>W</a:t>
                </a:r>
                <a:endParaRPr lang="zh-CN" alt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376396016"/>
        <c:crosses val="autoZero"/>
        <c:auto val="1"/>
        <c:lblAlgn val="ctr"/>
        <c:lblOffset val="100"/>
        <c:noMultiLvlLbl val="0"/>
      </c:catAx>
      <c:valAx>
        <c:axId val="37639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平均洗手率</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376395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[simulation_of_washing_hand.csv]Sheet2!数据透视表2</c:name>
    <c:fmtId val="-1"/>
  </c:pivotSource>
  <c:chart>
    <c:autoTitleDeleted val="1"/>
    <c:plotArea>
      <c:layout/>
      <c:barChart>
        <c:barDir val="col"/>
        <c:grouping val="clustered"/>
        <c:varyColors val="0"/>
        <c:ser>
          <c:idx val="0"/>
          <c:order val="0"/>
          <c:tx>
            <c:strRef>
              <c:f>Sheet2!$B$1</c:f>
              <c:strCache>
                <c:ptCount val="1"/>
                <c:pt idx="0">
                  <c:v>汇总</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Sheet2!$A$2:$A$9</c:f>
              <c:numCache>
                <c:formatCode>General</c:formatCode>
                <c:ptCount val="7"/>
                <c:pt idx="0">
                  <c:v>0</c:v>
                </c:pt>
                <c:pt idx="1">
                  <c:v>2</c:v>
                </c:pt>
                <c:pt idx="2">
                  <c:v>4</c:v>
                </c:pt>
                <c:pt idx="3">
                  <c:v>6</c:v>
                </c:pt>
                <c:pt idx="4">
                  <c:v>8</c:v>
                </c:pt>
                <c:pt idx="5">
                  <c:v>10</c:v>
                </c:pt>
                <c:pt idx="6">
                  <c:v>12</c:v>
                </c:pt>
              </c:numCache>
            </c:numRef>
          </c:cat>
          <c:val>
            <c:numRef>
              <c:f>Sheet2!$B$2:$B$9</c:f>
              <c:numCache>
                <c:formatCode>General</c:formatCode>
                <c:ptCount val="7"/>
                <c:pt idx="0">
                  <c:v>16</c:v>
                </c:pt>
                <c:pt idx="1">
                  <c:v>12</c:v>
                </c:pt>
                <c:pt idx="2">
                  <c:v>10</c:v>
                </c:pt>
                <c:pt idx="3">
                  <c:v>6</c:v>
                </c:pt>
                <c:pt idx="4">
                  <c:v>3</c:v>
                </c:pt>
                <c:pt idx="5">
                  <c:v>4</c:v>
                </c:pt>
                <c:pt idx="6">
                  <c:v>2</c:v>
                </c:pt>
              </c:numCache>
            </c:numRef>
          </c:val>
          <c:extLst>
            <c:ext xmlns:c16="http://schemas.microsoft.com/office/drawing/2014/chart" uri="{C3380CC4-5D6E-409C-BE32-E72D297353CC}">
              <c16:uniqueId val="{00000000-1AE5-4680-B94E-F86689ED4AEE}"/>
            </c:ext>
          </c:extLst>
        </c:ser>
        <c:dLbls>
          <c:showLegendKey val="0"/>
          <c:showVal val="1"/>
          <c:showCatName val="0"/>
          <c:showSerName val="0"/>
          <c:showPercent val="0"/>
          <c:showBubbleSize val="0"/>
        </c:dLbls>
        <c:gapWidth val="219"/>
        <c:overlap val="-27"/>
        <c:axId val="603199608"/>
        <c:axId val="603198648"/>
      </c:barChart>
      <c:catAx>
        <c:axId val="603199608"/>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en-US" altLang="zh-CN"/>
                  <a:t>W</a:t>
                </a:r>
                <a:endParaRPr lang="zh-CN" alt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03198648"/>
        <c:crosses val="autoZero"/>
        <c:auto val="1"/>
        <c:lblAlgn val="ctr"/>
        <c:lblOffset val="100"/>
        <c:noMultiLvlLbl val="0"/>
      </c:catAx>
      <c:valAx>
        <c:axId val="60319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zh-CN" altLang="en-US"/>
                  <a:t>时段末模拟感染人数</a:t>
                </a:r>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603199608"/>
        <c:crosses val="autoZero"/>
        <c:crossBetween val="between"/>
      </c:valAx>
      <c:spPr>
        <a:noFill/>
        <a:ln>
          <a:solidFill>
            <a:schemeClr val="bg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pivotSource>
    <c:name>[weight_curve.csv]Sheet3!数据透视表2</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Sheet3!$B$3</c:f>
              <c:strCache>
                <c:ptCount val="1"/>
                <c:pt idx="0">
                  <c:v>丁香公寓</c:v>
                </c:pt>
              </c:strCache>
            </c:strRef>
          </c:tx>
          <c:spPr>
            <a:ln w="28575" cap="rnd">
              <a:solidFill>
                <a:schemeClr val="accent1"/>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Sheet3!$B$4:$B$124</c:f>
              <c:numCache>
                <c:formatCode>General</c:formatCode>
                <c:ptCount val="120"/>
                <c:pt idx="0">
                  <c:v>0.18041308520261701</c:v>
                </c:pt>
                <c:pt idx="1">
                  <c:v>0.18008107432049814</c:v>
                </c:pt>
                <c:pt idx="2">
                  <c:v>0.17971613184311544</c:v>
                </c:pt>
                <c:pt idx="3">
                  <c:v>0.17931599552244237</c:v>
                </c:pt>
                <c:pt idx="4">
                  <c:v>0.17889268162759489</c:v>
                </c:pt>
                <c:pt idx="5">
                  <c:v>0.17849175195979022</c:v>
                </c:pt>
                <c:pt idx="6">
                  <c:v>0.17805714894658251</c:v>
                </c:pt>
                <c:pt idx="7">
                  <c:v>0.17760243080817725</c:v>
                </c:pt>
                <c:pt idx="8">
                  <c:v>0.17715343247733217</c:v>
                </c:pt>
                <c:pt idx="9">
                  <c:v>0.17667267010202709</c:v>
                </c:pt>
                <c:pt idx="10">
                  <c:v>0.17617696258491233</c:v>
                </c:pt>
                <c:pt idx="11">
                  <c:v>0.17568503324928533</c:v>
                </c:pt>
                <c:pt idx="12">
                  <c:v>0.17516570116597791</c:v>
                </c:pt>
                <c:pt idx="13">
                  <c:v>0.17461925890822524</c:v>
                </c:pt>
                <c:pt idx="14">
                  <c:v>0.17404623558662688</c:v>
                </c:pt>
                <c:pt idx="15">
                  <c:v>0.17344741268336708</c:v>
                </c:pt>
                <c:pt idx="16">
                  <c:v>0.17282383821529523</c:v>
                </c:pt>
                <c:pt idx="17">
                  <c:v>0.17217683888938151</c:v>
                </c:pt>
                <c:pt idx="18">
                  <c:v>0.17150802992082217</c:v>
                </c:pt>
                <c:pt idx="19">
                  <c:v>0.17081932219751794</c:v>
                </c:pt>
                <c:pt idx="20">
                  <c:v>0.17011292649500301</c:v>
                </c:pt>
                <c:pt idx="21">
                  <c:v>0.16939135447319237</c:v>
                </c:pt>
                <c:pt idx="22">
                  <c:v>0.16865741622045621</c:v>
                </c:pt>
                <c:pt idx="23">
                  <c:v>0.16791421415123764</c:v>
                </c:pt>
                <c:pt idx="24">
                  <c:v>0.16716513311027836</c:v>
                </c:pt>
                <c:pt idx="25">
                  <c:v>0.16641382658886841</c:v>
                </c:pt>
                <c:pt idx="26">
                  <c:v>0.16566419901244117</c:v>
                </c:pt>
                <c:pt idx="27">
                  <c:v>0.16492389418618328</c:v>
                </c:pt>
                <c:pt idx="28">
                  <c:v>0.16419430265402371</c:v>
                </c:pt>
                <c:pt idx="29">
                  <c:v>0.16349172518757174</c:v>
                </c:pt>
                <c:pt idx="30">
                  <c:v>0.16281067059149101</c:v>
                </c:pt>
                <c:pt idx="31">
                  <c:v>0.16194700771175205</c:v>
                </c:pt>
                <c:pt idx="32">
                  <c:v>0.16114139416628726</c:v>
                </c:pt>
                <c:pt idx="33">
                  <c:v>0.16035424193920153</c:v>
                </c:pt>
                <c:pt idx="34">
                  <c:v>0.15958941802115054</c:v>
                </c:pt>
                <c:pt idx="35">
                  <c:v>0.1588507285867507</c:v>
                </c:pt>
                <c:pt idx="36">
                  <c:v>0.15814188202192073</c:v>
                </c:pt>
                <c:pt idx="37">
                  <c:v>0.15746645233944287</c:v>
                </c:pt>
                <c:pt idx="38">
                  <c:v>0.15682784352492915</c:v>
                </c:pt>
                <c:pt idx="39">
                  <c:v>0.1562292553510336</c:v>
                </c:pt>
                <c:pt idx="40">
                  <c:v>0.15567365118276047</c:v>
                </c:pt>
                <c:pt idx="41">
                  <c:v>0.15516372827113098</c:v>
                </c:pt>
                <c:pt idx="42">
                  <c:v>0.15470189099669457</c:v>
                </c:pt>
                <c:pt idx="43">
                  <c:v>0.15429022747895213</c:v>
                </c:pt>
                <c:pt idx="44">
                  <c:v>0.15393048991362762</c:v>
                </c:pt>
                <c:pt idx="45">
                  <c:v>0.15362407893788271</c:v>
                </c:pt>
                <c:pt idx="46">
                  <c:v>0.15337203225538093</c:v>
                </c:pt>
                <c:pt idx="47">
                  <c:v>0.15317501767995972</c:v>
                </c:pt>
                <c:pt idx="48">
                  <c:v>0.15303333068019082</c:v>
                </c:pt>
                <c:pt idx="49">
                  <c:v>0.15294689642897225</c:v>
                </c:pt>
                <c:pt idx="50">
                  <c:v>0.15291527628420248</c:v>
                </c:pt>
                <c:pt idx="51">
                  <c:v>0.15293767855031998</c:v>
                </c:pt>
                <c:pt idx="52">
                  <c:v>0.15301297329767011</c:v>
                </c:pt>
                <c:pt idx="53">
                  <c:v>0.15313971094895545</c:v>
                </c:pt>
                <c:pt idx="54">
                  <c:v>0.15331614428083729</c:v>
                </c:pt>
                <c:pt idx="55">
                  <c:v>0.15354025343544184</c:v>
                </c:pt>
                <c:pt idx="56">
                  <c:v>0.15380977349212099</c:v>
                </c:pt>
                <c:pt idx="57">
                  <c:v>0.15412222411525417</c:v>
                </c:pt>
                <c:pt idx="58">
                  <c:v>0.15447494076969898</c:v>
                </c:pt>
                <c:pt idx="59">
                  <c:v>0.15486510698212047</c:v>
                </c:pt>
                <c:pt idx="60">
                  <c:v>0.1552897871238654</c:v>
                </c:pt>
                <c:pt idx="61">
                  <c:v>0.1557459591991594</c:v>
                </c:pt>
                <c:pt idx="62">
                  <c:v>0.15623054714071788</c:v>
                </c:pt>
                <c:pt idx="63">
                  <c:v>0.15674045214268217</c:v>
                </c:pt>
                <c:pt idx="64">
                  <c:v>0.15727258259723262</c:v>
                </c:pt>
                <c:pt idx="65">
                  <c:v>0.15782388224516783</c:v>
                </c:pt>
                <c:pt idx="66">
                  <c:v>0.15839135620095304</c:v>
                </c:pt>
                <c:pt idx="67">
                  <c:v>0.1589720945678364</c:v>
                </c:pt>
                <c:pt idx="68">
                  <c:v>0.1595632934171865</c:v>
                </c:pt>
                <c:pt idx="69">
                  <c:v>0.16016227296672569</c:v>
                </c:pt>
                <c:pt idx="70">
                  <c:v>0.16076649285337416</c:v>
                </c:pt>
                <c:pt idx="71">
                  <c:v>0.161373564456505</c:v>
                </c:pt>
                <c:pt idx="72">
                  <c:v>0.16198126028526552</c:v>
                </c:pt>
                <c:pt idx="73">
                  <c:v>0.16258752049793651</c:v>
                </c:pt>
                <c:pt idx="74">
                  <c:v>0.16319045667107027</c:v>
                </c:pt>
                <c:pt idx="75">
                  <c:v>0.16378835298037997</c:v>
                </c:pt>
                <c:pt idx="76">
                  <c:v>0.16437966499337758</c:v>
                </c:pt>
                <c:pt idx="77">
                  <c:v>0.16496301630498333</c:v>
                </c:pt>
                <c:pt idx="78">
                  <c:v>0.16553719327145494</c:v>
                </c:pt>
                <c:pt idx="79">
                  <c:v>0.16610113811485111</c:v>
                </c:pt>
                <c:pt idx="80">
                  <c:v>0.16665394067992437</c:v>
                </c:pt>
                <c:pt idx="81">
                  <c:v>0.16719482912804676</c:v>
                </c:pt>
                <c:pt idx="82">
                  <c:v>0.1677231598489381</c:v>
                </c:pt>
                <c:pt idx="83">
                  <c:v>0.16823840686111952</c:v>
                </c:pt>
                <c:pt idx="84">
                  <c:v>0.16874015095682326</c:v>
                </c:pt>
                <c:pt idx="85">
                  <c:v>0.16922806882732</c:v>
                </c:pt>
                <c:pt idx="86">
                  <c:v>0.16970192238111204</c:v>
                </c:pt>
                <c:pt idx="87">
                  <c:v>0.17016154844103917</c:v>
                </c:pt>
                <c:pt idx="88">
                  <c:v>0.17060684897795722</c:v>
                </c:pt>
                <c:pt idx="89">
                  <c:v>0.17103778200913522</c:v>
                </c:pt>
                <c:pt idx="90">
                  <c:v>0.17145435325970912</c:v>
                </c:pt>
                <c:pt idx="91">
                  <c:v>0.1718566086562355</c:v>
                </c:pt>
                <c:pt idx="92">
                  <c:v>0.17224462769326418</c:v>
                </c:pt>
                <c:pt idx="93">
                  <c:v>0.17261851768756492</c:v>
                </c:pt>
                <c:pt idx="94">
                  <c:v>0.17297840891066782</c:v>
                </c:pt>
                <c:pt idx="95">
                  <c:v>0.17332445056916038</c:v>
                </c:pt>
                <c:pt idx="96">
                  <c:v>0.17365680758399818</c:v>
                </c:pt>
                <c:pt idx="97">
                  <c:v>0.17397565810513987</c:v>
                </c:pt>
                <c:pt idx="98">
                  <c:v>0.17428119168618794</c:v>
                </c:pt>
                <c:pt idx="99">
                  <c:v>0.17457360803539287</c:v>
                </c:pt>
                <c:pt idx="100">
                  <c:v>0.17485311625425837</c:v>
                </c:pt>
                <c:pt idx="101">
                  <c:v>0.17511993447288671</c:v>
                </c:pt>
                <c:pt idx="102">
                  <c:v>0.17537428979186293</c:v>
                </c:pt>
                <c:pt idx="103">
                  <c:v>0.17561641844361636</c:v>
                </c:pt>
                <c:pt idx="104">
                  <c:v>0.17584656609144217</c:v>
                </c:pt>
                <c:pt idx="105">
                  <c:v>0.17606498819137151</c:v>
                </c:pt>
                <c:pt idx="106">
                  <c:v>0.17627195035044499</c:v>
                </c:pt>
                <c:pt idx="107">
                  <c:v>0.17646772862429963</c:v>
                </c:pt>
                <c:pt idx="108">
                  <c:v>0.17665260970693561</c:v>
                </c:pt>
                <c:pt idx="109">
                  <c:v>0.17682689097575929</c:v>
                </c:pt>
                <c:pt idx="110">
                  <c:v>0.17699088036515334</c:v>
                </c:pt>
                <c:pt idx="111">
                  <c:v>0.17714489605163505</c:v>
                </c:pt>
                <c:pt idx="112">
                  <c:v>0.17728926594288416</c:v>
                </c:pt>
                <c:pt idx="113">
                  <c:v>0.17742432697132576</c:v>
                </c:pt>
                <c:pt idx="114">
                  <c:v>0.17755042420042777</c:v>
                </c:pt>
                <c:pt idx="115">
                  <c:v>0.17766790975825913</c:v>
                </c:pt>
                <c:pt idx="116">
                  <c:v>0.17777714161811747</c:v>
                </c:pt>
                <c:pt idx="117">
                  <c:v>0.17787848225012276</c:v>
                </c:pt>
                <c:pt idx="118">
                  <c:v>0.1779722971706256</c:v>
                </c:pt>
                <c:pt idx="119">
                  <c:v>0.17805895341809502</c:v>
                </c:pt>
              </c:numCache>
            </c:numRef>
          </c:val>
          <c:smooth val="0"/>
          <c:extLst>
            <c:ext xmlns:c16="http://schemas.microsoft.com/office/drawing/2014/chart" uri="{C3380CC4-5D6E-409C-BE32-E72D297353CC}">
              <c16:uniqueId val="{00000000-2F68-45CA-B529-41C66C31041D}"/>
            </c:ext>
          </c:extLst>
        </c:ser>
        <c:ser>
          <c:idx val="1"/>
          <c:order val="1"/>
          <c:tx>
            <c:strRef>
              <c:f>Sheet3!$C$3</c:f>
              <c:strCache>
                <c:ptCount val="1"/>
                <c:pt idx="0">
                  <c:v>海棠公寓</c:v>
                </c:pt>
              </c:strCache>
            </c:strRef>
          </c:tx>
          <c:spPr>
            <a:ln w="28575" cap="rnd">
              <a:solidFill>
                <a:schemeClr val="accent2"/>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Sheet3!$C$4:$C$124</c:f>
              <c:numCache>
                <c:formatCode>General</c:formatCode>
                <c:ptCount val="120"/>
                <c:pt idx="0">
                  <c:v>0.18158505915913725</c:v>
                </c:pt>
                <c:pt idx="1">
                  <c:v>0.18155223566541001</c:v>
                </c:pt>
                <c:pt idx="2">
                  <c:v>0.18151428315736723</c:v>
                </c:pt>
                <c:pt idx="3">
                  <c:v>0.1814705099085929</c:v>
                </c:pt>
                <c:pt idx="4">
                  <c:v>0.18143538467322937</c:v>
                </c:pt>
                <c:pt idx="5">
                  <c:v>0.18146344657818533</c:v>
                </c:pt>
                <c:pt idx="6">
                  <c:v>0.18149260822783495</c:v>
                </c:pt>
                <c:pt idx="7">
                  <c:v>0.18154058320030084</c:v>
                </c:pt>
                <c:pt idx="8">
                  <c:v>0.1816394863143288</c:v>
                </c:pt>
                <c:pt idx="9">
                  <c:v>0.18174627279631109</c:v>
                </c:pt>
                <c:pt idx="10">
                  <c:v>0.18188119446447581</c:v>
                </c:pt>
                <c:pt idx="11">
                  <c:v>0.18206256797078671</c:v>
                </c:pt>
                <c:pt idx="12">
                  <c:v>0.1822590278208949</c:v>
                </c:pt>
                <c:pt idx="13">
                  <c:v>0.18247124138132231</c:v>
                </c:pt>
                <c:pt idx="14">
                  <c:v>0.18269983696456177</c:v>
                </c:pt>
                <c:pt idx="15">
                  <c:v>0.18294539481724112</c:v>
                </c:pt>
                <c:pt idx="16">
                  <c:v>0.18320843791495253</c:v>
                </c:pt>
                <c:pt idx="17">
                  <c:v>0.1834894226858638</c:v>
                </c:pt>
                <c:pt idx="18">
                  <c:v>0.1837887297974263</c:v>
                </c:pt>
                <c:pt idx="19">
                  <c:v>0.18410665515099611</c:v>
                </c:pt>
                <c:pt idx="20">
                  <c:v>0.1844434012376161</c:v>
                </c:pt>
                <c:pt idx="21">
                  <c:v>0.18479906901416246</c:v>
                </c:pt>
                <c:pt idx="22">
                  <c:v>0.18517365046220582</c:v>
                </c:pt>
                <c:pt idx="23">
                  <c:v>0.18556702199195033</c:v>
                </c:pt>
                <c:pt idx="24">
                  <c:v>0.18597893885026115</c:v>
                </c:pt>
                <c:pt idx="25">
                  <c:v>0.1864090306848703</c:v>
                </c:pt>
                <c:pt idx="26">
                  <c:v>0.18684292020515303</c:v>
                </c:pt>
                <c:pt idx="27">
                  <c:v>0.18729562494516144</c:v>
                </c:pt>
                <c:pt idx="28">
                  <c:v>0.18776272037775862</c:v>
                </c:pt>
                <c:pt idx="29">
                  <c:v>0.18825638758867808</c:v>
                </c:pt>
                <c:pt idx="30">
                  <c:v>0.18876368086939793</c:v>
                </c:pt>
                <c:pt idx="31">
                  <c:v>0.18928331952399863</c:v>
                </c:pt>
                <c:pt idx="32">
                  <c:v>0.18986863720057007</c:v>
                </c:pt>
                <c:pt idx="33">
                  <c:v>0.1904690163172138</c:v>
                </c:pt>
                <c:pt idx="34">
                  <c:v>0.19108321345836013</c:v>
                </c:pt>
                <c:pt idx="35">
                  <c:v>0.19170988447963172</c:v>
                </c:pt>
                <c:pt idx="36">
                  <c:v>0.19234759312163255</c:v>
                </c:pt>
                <c:pt idx="37">
                  <c:v>0.19299482063794829</c:v>
                </c:pt>
                <c:pt idx="38">
                  <c:v>0.19364997629478933</c:v>
                </c:pt>
                <c:pt idx="39">
                  <c:v>0.19431140858204604</c:v>
                </c:pt>
                <c:pt idx="40">
                  <c:v>0.19497741696131193</c:v>
                </c:pt>
                <c:pt idx="41">
                  <c:v>0.19564626396618345</c:v>
                </c:pt>
                <c:pt idx="42">
                  <c:v>0.19631618746420818</c:v>
                </c:pt>
                <c:pt idx="43">
                  <c:v>0.19698541288849664</c:v>
                </c:pt>
                <c:pt idx="44">
                  <c:v>0.19765216525036639</c:v>
                </c:pt>
                <c:pt idx="45">
                  <c:v>0.19831468075242109</c:v>
                </c:pt>
                <c:pt idx="46">
                  <c:v>0.19897121783404723</c:v>
                </c:pt>
                <c:pt idx="47">
                  <c:v>0.19962006749814196</c:v>
                </c:pt>
                <c:pt idx="48">
                  <c:v>0.20025956278850471</c:v>
                </c:pt>
                <c:pt idx="49">
                  <c:v>0.20088808731122143</c:v>
                </c:pt>
                <c:pt idx="50">
                  <c:v>0.20150408271982884</c:v>
                </c:pt>
                <c:pt idx="51">
                  <c:v>0.20210605511232985</c:v>
                </c:pt>
                <c:pt idx="52">
                  <c:v>0.20269258031739387</c:v>
                </c:pt>
                <c:pt idx="53">
                  <c:v>0.20326230807646373</c:v>
                </c:pt>
                <c:pt idx="54">
                  <c:v>0.20381396515707137</c:v>
                </c:pt>
                <c:pt idx="55">
                  <c:v>0.2043463574596143</c:v>
                </c:pt>
                <c:pt idx="56">
                  <c:v>0.20485837120429706</c:v>
                </c:pt>
                <c:pt idx="57">
                  <c:v>0.20534897330614149</c:v>
                </c:pt>
                <c:pt idx="58">
                  <c:v>0.20581721106327736</c:v>
                </c:pt>
                <c:pt idx="59">
                  <c:v>0.20626221129658906</c:v>
                </c:pt>
                <c:pt idx="60">
                  <c:v>0.20668317908681116</c:v>
                </c:pt>
                <c:pt idx="61">
                  <c:v>0.20707939625814598</c:v>
                </c:pt>
                <c:pt idx="62">
                  <c:v>0.20745021975527853</c:v>
                </c:pt>
                <c:pt idx="63">
                  <c:v>0.20779508005347094</c:v>
                </c:pt>
                <c:pt idx="64">
                  <c:v>0.20811347972942817</c:v>
                </c:pt>
                <c:pt idx="65">
                  <c:v>0.20840499230431556</c:v>
                </c:pt>
                <c:pt idx="66">
                  <c:v>0.20866926145023479</c:v>
                </c:pt>
                <c:pt idx="67">
                  <c:v>0.20890600062831394</c:v>
                </c:pt>
                <c:pt idx="68">
                  <c:v>0.2091149932011746</c:v>
                </c:pt>
                <c:pt idx="69">
                  <c:v>0.2092960930357447</c:v>
                </c:pt>
                <c:pt idx="70">
                  <c:v>0.20944922558512991</c:v>
                </c:pt>
                <c:pt idx="71">
                  <c:v>0.20957438941148279</c:v>
                </c:pt>
                <c:pt idx="72">
                  <c:v>0.20967165808638977</c:v>
                </c:pt>
                <c:pt idx="73">
                  <c:v>0.20974118238214487</c:v>
                </c:pt>
                <c:pt idx="74">
                  <c:v>0.20978319264713749</c:v>
                </c:pt>
                <c:pt idx="75">
                  <c:v>0.20979800124214909</c:v>
                </c:pt>
                <c:pt idx="76">
                  <c:v>0.20978600490215932</c:v>
                </c:pt>
                <c:pt idx="77">
                  <c:v>0.20974768688072781</c:v>
                </c:pt>
                <c:pt idx="78">
                  <c:v>0.20968361873136931</c:v>
                </c:pt>
                <c:pt idx="79">
                  <c:v>0.20959446158266065</c:v>
                </c:pt>
                <c:pt idx="80">
                  <c:v>0.20948096677102326</c:v>
                </c:pt>
                <c:pt idx="81">
                  <c:v>0.20934397570698537</c:v>
                </c:pt>
                <c:pt idx="82">
                  <c:v>0.20918441886679948</c:v>
                </c:pt>
                <c:pt idx="83">
                  <c:v>0.20900331382112014</c:v>
                </c:pt>
                <c:pt idx="84">
                  <c:v>0.20880176223532185</c:v>
                </c:pt>
                <c:pt idx="85">
                  <c:v>0.20858094580127859</c:v>
                </c:pt>
                <c:pt idx="86">
                  <c:v>0.20834212108722044</c:v>
                </c:pt>
                <c:pt idx="87">
                  <c:v>0.20808661331979753</c:v>
                </c:pt>
                <c:pt idx="88">
                  <c:v>0.20781580913989839</c:v>
                </c:pt>
                <c:pt idx="89">
                  <c:v>0.20753114840025749</c:v>
                </c:pt>
                <c:pt idx="90">
                  <c:v>0.20723411509768414</c:v>
                </c:pt>
                <c:pt idx="91">
                  <c:v>0.20692622755514564</c:v>
                </c:pt>
                <c:pt idx="92">
                  <c:v>0.20660902798834488</c:v>
                </c:pt>
                <c:pt idx="93">
                  <c:v>0.20628407160732254</c:v>
                </c:pt>
                <c:pt idx="94">
                  <c:v>0.20595291541562866</c:v>
                </c:pt>
                <c:pt idx="95">
                  <c:v>0.2056171068774702</c:v>
                </c:pt>
                <c:pt idx="96">
                  <c:v>0.20527817262683876</c:v>
                </c:pt>
                <c:pt idx="97">
                  <c:v>0.20493760739195396</c:v>
                </c:pt>
                <c:pt idx="98">
                  <c:v>0.20459686330355964</c:v>
                </c:pt>
                <c:pt idx="99">
                  <c:v>0.20425733974691324</c:v>
                </c:pt>
                <c:pt idx="100">
                  <c:v>0.20392037390507772</c:v>
                </c:pt>
                <c:pt idx="101">
                  <c:v>0.203587232125788</c:v>
                </c:pt>
                <c:pt idx="102">
                  <c:v>0.20325910222621016</c:v>
                </c:pt>
                <c:pt idx="103">
                  <c:v>0.20293708682992836</c:v>
                </c:pt>
                <c:pt idx="104">
                  <c:v>0.20262219780903945</c:v>
                </c:pt>
                <c:pt idx="105">
                  <c:v>0.20231535188192451</c:v>
                </c:pt>
                <c:pt idx="106">
                  <c:v>0.20201736739469048</c:v>
                </c:pt>
                <c:pt idx="107">
                  <c:v>0.20172896229200168</c:v>
                </c:pt>
                <c:pt idx="108">
                  <c:v>0.20145075326158163</c:v>
                </c:pt>
                <c:pt idx="109">
                  <c:v>0.2011832560165436</c:v>
                </c:pt>
                <c:pt idx="110">
                  <c:v>0.2009268866613082</c:v>
                </c:pt>
                <c:pt idx="111">
                  <c:v>0.20068196407054981</c:v>
                </c:pt>
                <c:pt idx="112">
                  <c:v>0.20044871319661647</c:v>
                </c:pt>
                <c:pt idx="113">
                  <c:v>0.20022726920943115</c:v>
                </c:pt>
                <c:pt idx="114">
                  <c:v>0.20001768236404649</c:v>
                </c:pt>
                <c:pt idx="115">
                  <c:v>0.19981992348488894</c:v>
                </c:pt>
                <c:pt idx="116">
                  <c:v>0.19963388995221085</c:v>
                </c:pt>
                <c:pt idx="117">
                  <c:v>0.19945941207527926</c:v>
                </c:pt>
                <c:pt idx="118">
                  <c:v>0.19929625973821494</c:v>
                </c:pt>
                <c:pt idx="119">
                  <c:v>0.19914414920793314</c:v>
                </c:pt>
              </c:numCache>
            </c:numRef>
          </c:val>
          <c:smooth val="0"/>
          <c:extLst>
            <c:ext xmlns:c16="http://schemas.microsoft.com/office/drawing/2014/chart" uri="{C3380CC4-5D6E-409C-BE32-E72D297353CC}">
              <c16:uniqueId val="{00000001-2F68-45CA-B529-41C66C31041D}"/>
            </c:ext>
          </c:extLst>
        </c:ser>
        <c:ser>
          <c:idx val="2"/>
          <c:order val="2"/>
          <c:tx>
            <c:strRef>
              <c:f>Sheet3!$D$3</c:f>
              <c:strCache>
                <c:ptCount val="1"/>
                <c:pt idx="0">
                  <c:v>竹园公寓</c:v>
                </c:pt>
              </c:strCache>
            </c:strRef>
          </c:tx>
          <c:spPr>
            <a:ln w="28575" cap="rnd">
              <a:solidFill>
                <a:schemeClr val="accent3"/>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Sheet3!$D$4:$D$124</c:f>
              <c:numCache>
                <c:formatCode>General</c:formatCode>
                <c:ptCount val="120"/>
                <c:pt idx="0">
                  <c:v>0.1788653126114052</c:v>
                </c:pt>
                <c:pt idx="1">
                  <c:v>0.17869605986851683</c:v>
                </c:pt>
                <c:pt idx="2">
                  <c:v>0.17850610116863472</c:v>
                </c:pt>
                <c:pt idx="3">
                  <c:v>0.17829343632025954</c:v>
                </c:pt>
                <c:pt idx="4">
                  <c:v>0.17808033423024885</c:v>
                </c:pt>
                <c:pt idx="5">
                  <c:v>0.17787608922444484</c:v>
                </c:pt>
                <c:pt idx="6">
                  <c:v>0.17764933660813845</c:v>
                </c:pt>
                <c:pt idx="7">
                  <c:v>0.17741513586693822</c:v>
                </c:pt>
                <c:pt idx="8">
                  <c:v>0.17720210243045995</c:v>
                </c:pt>
                <c:pt idx="9">
                  <c:v>0.17696804633939314</c:v>
                </c:pt>
                <c:pt idx="10">
                  <c:v>0.17672114263413069</c:v>
                </c:pt>
                <c:pt idx="11">
                  <c:v>0.17653202186278552</c:v>
                </c:pt>
                <c:pt idx="12">
                  <c:v>0.17632770592490452</c:v>
                </c:pt>
                <c:pt idx="13">
                  <c:v>0.1761076592303773</c:v>
                </c:pt>
                <c:pt idx="14">
                  <c:v>0.17587141581559826</c:v>
                </c:pt>
                <c:pt idx="15">
                  <c:v>0.17561859204901872</c:v>
                </c:pt>
                <c:pt idx="16">
                  <c:v>0.17534889967318645</c:v>
                </c:pt>
                <c:pt idx="17">
                  <c:v>0.17506215902455105</c:v>
                </c:pt>
                <c:pt idx="18">
                  <c:v>0.17475831225311975</c:v>
                </c:pt>
                <c:pt idx="19">
                  <c:v>0.17443743634644174</c:v>
                </c:pt>
                <c:pt idx="20">
                  <c:v>0.17409975574689074</c:v>
                </c:pt>
                <c:pt idx="21">
                  <c:v>0.17374565433837025</c:v>
                </c:pt>
                <c:pt idx="22">
                  <c:v>0.17337568656886443</c:v>
                </c:pt>
                <c:pt idx="23">
                  <c:v>0.17299058746924306</c:v>
                </c:pt>
                <c:pt idx="24">
                  <c:v>0.17259128132678944</c:v>
                </c:pt>
                <c:pt idx="25">
                  <c:v>0.1721788887744844</c:v>
                </c:pt>
                <c:pt idx="26">
                  <c:v>0.17175473206121381</c:v>
                </c:pt>
                <c:pt idx="27">
                  <c:v>0.17132292466353796</c:v>
                </c:pt>
                <c:pt idx="28">
                  <c:v>0.17082649471306105</c:v>
                </c:pt>
                <c:pt idx="29">
                  <c:v>0.17032547086905767</c:v>
                </c:pt>
                <c:pt idx="30">
                  <c:v>0.16981379522556667</c:v>
                </c:pt>
                <c:pt idx="31">
                  <c:v>0.1692932138125007</c:v>
                </c:pt>
                <c:pt idx="32">
                  <c:v>0.16880107254270119</c:v>
                </c:pt>
                <c:pt idx="33">
                  <c:v>0.16830763898622564</c:v>
                </c:pt>
                <c:pt idx="34">
                  <c:v>0.16781535440485948</c:v>
                </c:pt>
                <c:pt idx="35">
                  <c:v>0.16732677965198256</c:v>
                </c:pt>
                <c:pt idx="36">
                  <c:v>0.16684457608229741</c:v>
                </c:pt>
                <c:pt idx="37">
                  <c:v>0.16637148431548959</c:v>
                </c:pt>
                <c:pt idx="38">
                  <c:v>0.16591030106540633</c:v>
                </c:pt>
                <c:pt idx="39">
                  <c:v>0.16546385428904101</c:v>
                </c:pt>
                <c:pt idx="40">
                  <c:v>0.16503497694925343</c:v>
                </c:pt>
                <c:pt idx="41">
                  <c:v>0.1646264797207008</c:v>
                </c:pt>
                <c:pt idx="42">
                  <c:v>0.16424112299899316</c:v>
                </c:pt>
                <c:pt idx="43">
                  <c:v>0.16388158859772817</c:v>
                </c:pt>
                <c:pt idx="44">
                  <c:v>0.16355045153608422</c:v>
                </c:pt>
                <c:pt idx="45">
                  <c:v>0.16325015233039847</c:v>
                </c:pt>
                <c:pt idx="46">
                  <c:v>0.16298297020621788</c:v>
                </c:pt>
                <c:pt idx="47">
                  <c:v>0.16275099764235884</c:v>
                </c:pt>
                <c:pt idx="48">
                  <c:v>0.16255611664544994</c:v>
                </c:pt>
                <c:pt idx="49">
                  <c:v>0.16239997713237178</c:v>
                </c:pt>
                <c:pt idx="50">
                  <c:v>0.16228397776920886</c:v>
                </c:pt>
                <c:pt idx="51">
                  <c:v>0.16220924957927413</c:v>
                </c:pt>
                <c:pt idx="52">
                  <c:v>0.16217664259012979</c:v>
                </c:pt>
                <c:pt idx="53">
                  <c:v>0.1621867157411318</c:v>
                </c:pt>
                <c:pt idx="54">
                  <c:v>0.16223973021982899</c:v>
                </c:pt>
                <c:pt idx="55">
                  <c:v>0.16233564633871</c:v>
                </c:pt>
                <c:pt idx="56">
                  <c:v>0.16247412400445219</c:v>
                </c:pt>
                <c:pt idx="57">
                  <c:v>0.16265452677131217</c:v>
                </c:pt>
                <c:pt idx="58">
                  <c:v>0.16287592940989062</c:v>
                </c:pt>
                <c:pt idx="59">
                  <c:v>0.16313712886351062</c:v>
                </c:pt>
                <c:pt idx="60">
                  <c:v>0.16343665840815558</c:v>
                </c:pt>
                <c:pt idx="61">
                  <c:v>0.16377280477952205</c:v>
                </c:pt>
                <c:pt idx="62">
                  <c:v>0.16414362798335128</c:v>
                </c:pt>
                <c:pt idx="63">
                  <c:v>0.16454698346381286</c:v>
                </c:pt>
                <c:pt idx="64">
                  <c:v>0.16498054627013162</c:v>
                </c:pt>
                <c:pt idx="65">
                  <c:v>0.16544183683454816</c:v>
                </c:pt>
                <c:pt idx="66">
                  <c:v>0.16592824795552735</c:v>
                </c:pt>
                <c:pt idx="67">
                  <c:v>0.16643707256919169</c:v>
                </c:pt>
                <c:pt idx="68">
                  <c:v>0.16696553188926022</c:v>
                </c:pt>
                <c:pt idx="69">
                  <c:v>0.16751080350126354</c:v>
                </c:pt>
                <c:pt idx="70">
                  <c:v>0.16807004901009182</c:v>
                </c:pt>
                <c:pt idx="71">
                  <c:v>0.16864044086054938</c:v>
                </c:pt>
                <c:pt idx="72">
                  <c:v>0.16921918797787139</c:v>
                </c:pt>
                <c:pt idx="73">
                  <c:v>0.16980355990827464</c:v>
                </c:pt>
                <c:pt idx="74">
                  <c:v>0.17039090917768243</c:v>
                </c:pt>
                <c:pt idx="75">
                  <c:v>0.17097869162873675</c:v>
                </c:pt>
                <c:pt idx="76">
                  <c:v>0.17156448454106951</c:v>
                </c:pt>
                <c:pt idx="77">
                  <c:v>0.17214600238640587</c:v>
                </c:pt>
                <c:pt idx="78">
                  <c:v>0.17272111011737631</c:v>
                </c:pt>
                <c:pt idx="79">
                  <c:v>0.17328783393582331</c:v>
                </c:pt>
                <c:pt idx="80">
                  <c:v>0.1738443695319212</c:v>
                </c:pt>
                <c:pt idx="81">
                  <c:v>0.17438908782865037</c:v>
                </c:pt>
                <c:pt idx="82">
                  <c:v>0.17492053830627832</c:v>
                </c:pt>
                <c:pt idx="83">
                  <c:v>0.1754374500177745</c:v>
                </c:pt>
                <c:pt idx="84">
                  <c:v>0.17593873043796776</c:v>
                </c:pt>
                <c:pt idx="85">
                  <c:v>0.17642346231631961</c:v>
                </c:pt>
                <c:pt idx="86">
                  <c:v>0.17689089872511712</c:v>
                </c:pt>
                <c:pt idx="87">
                  <c:v>0.17734045651157229</c:v>
                </c:pt>
                <c:pt idx="88">
                  <c:v>0.17777170837371253</c:v>
                </c:pt>
                <c:pt idx="89">
                  <c:v>0.17818437378619761</c:v>
                </c:pt>
                <c:pt idx="90">
                  <c:v>0.17857830900351584</c:v>
                </c:pt>
                <c:pt idx="91">
                  <c:v>0.17895349636477614</c:v>
                </c:pt>
                <c:pt idx="92">
                  <c:v>0.179310033116893</c:v>
                </c:pt>
                <c:pt idx="93">
                  <c:v>0.17964811996191218</c:v>
                </c:pt>
                <c:pt idx="94">
                  <c:v>0.17996804952005194</c:v>
                </c:pt>
                <c:pt idx="95">
                  <c:v>0.18027019488334012</c:v>
                </c:pt>
                <c:pt idx="96">
                  <c:v>0.18055499841610123</c:v>
                </c:pt>
                <c:pt idx="97">
                  <c:v>0.18082296093856923</c:v>
                </c:pt>
                <c:pt idx="98">
                  <c:v>0.18107463140917354</c:v>
                </c:pt>
                <c:pt idx="99">
                  <c:v>0.18131059720007084</c:v>
                </c:pt>
                <c:pt idx="100">
                  <c:v>0.18153147503980233</c:v>
                </c:pt>
                <c:pt idx="101">
                  <c:v>0.18173790267697243</c:v>
                </c:pt>
                <c:pt idx="102">
                  <c:v>0.18193053129995185</c:v>
                </c:pt>
                <c:pt idx="103">
                  <c:v>0.18211001873012816</c:v>
                </c:pt>
                <c:pt idx="104">
                  <c:v>0.18227702339040752</c:v>
                </c:pt>
                <c:pt idx="105">
                  <c:v>0.18243219903668409</c:v>
                </c:pt>
                <c:pt idx="106">
                  <c:v>0.1825761902279687</c:v>
                </c:pt>
                <c:pt idx="107">
                  <c:v>0.18270962850083575</c:v>
                </c:pt>
                <c:pt idx="108">
                  <c:v>0.18283312920582731</c:v>
                </c:pt>
                <c:pt idx="109">
                  <c:v>0.18294728895736931</c:v>
                </c:pt>
                <c:pt idx="110">
                  <c:v>0.18305268364450583</c:v>
                </c:pt>
                <c:pt idx="111">
                  <c:v>0.18314986694723298</c:v>
                </c:pt>
                <c:pt idx="112">
                  <c:v>0.18323936930221454</c:v>
                </c:pt>
                <c:pt idx="113">
                  <c:v>0.18332169726203321</c:v>
                </c:pt>
                <c:pt idx="114">
                  <c:v>0.18339733319365931</c:v>
                </c:pt>
                <c:pt idx="115">
                  <c:v>0.18346673526431126</c:v>
                </c:pt>
                <c:pt idx="116">
                  <c:v>0.18353033766612895</c:v>
                </c:pt>
                <c:pt idx="117">
                  <c:v>0.18358855103491822</c:v>
                </c:pt>
                <c:pt idx="118">
                  <c:v>0.18364176302240612</c:v>
                </c:pt>
                <c:pt idx="119">
                  <c:v>0.18369033898590076</c:v>
                </c:pt>
              </c:numCache>
            </c:numRef>
          </c:val>
          <c:smooth val="0"/>
          <c:extLst>
            <c:ext xmlns:c16="http://schemas.microsoft.com/office/drawing/2014/chart" uri="{C3380CC4-5D6E-409C-BE32-E72D297353CC}">
              <c16:uniqueId val="{00000002-2F68-45CA-B529-41C66C31041D}"/>
            </c:ext>
          </c:extLst>
        </c:ser>
        <c:ser>
          <c:idx val="3"/>
          <c:order val="3"/>
          <c:tx>
            <c:strRef>
              <c:f>Sheet3!$E$3</c:f>
              <c:strCache>
                <c:ptCount val="1"/>
                <c:pt idx="0">
                  <c:v>丁香餐厅</c:v>
                </c:pt>
              </c:strCache>
            </c:strRef>
          </c:tx>
          <c:spPr>
            <a:ln w="28575" cap="rnd">
              <a:solidFill>
                <a:schemeClr val="accent4"/>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Sheet3!$E$4:$E$124</c:f>
              <c:numCache>
                <c:formatCode>General</c:formatCode>
                <c:ptCount val="120"/>
                <c:pt idx="0">
                  <c:v>8.5503850811656887E-2</c:v>
                </c:pt>
                <c:pt idx="1">
                  <c:v>8.5688664235966897E-2</c:v>
                </c:pt>
                <c:pt idx="2">
                  <c:v>8.5893345870776641E-2</c:v>
                </c:pt>
                <c:pt idx="3">
                  <c:v>8.6119460985734933E-2</c:v>
                </c:pt>
                <c:pt idx="4">
                  <c:v>8.6383550168397133E-2</c:v>
                </c:pt>
                <c:pt idx="5">
                  <c:v>8.6740802468564832E-2</c:v>
                </c:pt>
                <c:pt idx="6">
                  <c:v>8.7133649014275089E-2</c:v>
                </c:pt>
                <c:pt idx="7">
                  <c:v>8.7581592025379892E-2</c:v>
                </c:pt>
                <c:pt idx="8">
                  <c:v>8.8117894323262155E-2</c:v>
                </c:pt>
                <c:pt idx="9">
                  <c:v>8.8704636425111741E-2</c:v>
                </c:pt>
                <c:pt idx="10">
                  <c:v>8.9364425091419356E-2</c:v>
                </c:pt>
                <c:pt idx="11">
                  <c:v>9.0118663224819248E-2</c:v>
                </c:pt>
                <c:pt idx="12">
                  <c:v>9.0939540544666062E-2</c:v>
                </c:pt>
                <c:pt idx="13">
                  <c:v>9.1830872801804297E-2</c:v>
                </c:pt>
                <c:pt idx="14">
                  <c:v>9.2796468462104958E-2</c:v>
                </c:pt>
                <c:pt idx="15">
                  <c:v>9.3840102169578291E-2</c:v>
                </c:pt>
                <c:pt idx="16">
                  <c:v>9.4965486536629271E-2</c:v>
                </c:pt>
                <c:pt idx="17">
                  <c:v>9.6176242467176556E-2</c:v>
                </c:pt>
                <c:pt idx="18">
                  <c:v>9.7475868252750841E-2</c:v>
                </c:pt>
                <c:pt idx="19">
                  <c:v>9.8867707714363956E-2</c:v>
                </c:pt>
                <c:pt idx="20">
                  <c:v>0.10035491769314454</c:v>
                </c:pt>
                <c:pt idx="21">
                  <c:v>0.10194043521978269</c:v>
                </c:pt>
                <c:pt idx="22">
                  <c:v>0.10362694471598613</c:v>
                </c:pt>
                <c:pt idx="23">
                  <c:v>0.10541684559981995</c:v>
                </c:pt>
                <c:pt idx="24">
                  <c:v>0.10731222068037846</c:v>
                </c:pt>
                <c:pt idx="25">
                  <c:v>0.10931480573522023</c:v>
                </c:pt>
                <c:pt idx="26">
                  <c:v>0.1114259606628115</c:v>
                </c:pt>
                <c:pt idx="27">
                  <c:v>0.11365050427519555</c:v>
                </c:pt>
                <c:pt idx="28">
                  <c:v>0.11598572411774731</c:v>
                </c:pt>
                <c:pt idx="29">
                  <c:v>0.11844467014701676</c:v>
                </c:pt>
                <c:pt idx="30">
                  <c:v>0.12101579301609824</c:v>
                </c:pt>
                <c:pt idx="31">
                  <c:v>0.12325721078805464</c:v>
                </c:pt>
                <c:pt idx="32">
                  <c:v>0.12561630718253344</c:v>
                </c:pt>
                <c:pt idx="33">
                  <c:v>0.12804068941389227</c:v>
                </c:pt>
                <c:pt idx="34">
                  <c:v>0.13052524241120558</c:v>
                </c:pt>
                <c:pt idx="35">
                  <c:v>0.13306431208995553</c:v>
                </c:pt>
                <c:pt idx="36">
                  <c:v>0.13565172937372338</c:v>
                </c:pt>
                <c:pt idx="37">
                  <c:v>0.13828084053524839</c:v>
                </c:pt>
                <c:pt idx="38">
                  <c:v>0.14094454373808332</c:v>
                </c:pt>
                <c:pt idx="39">
                  <c:v>0.14363533156500921</c:v>
                </c:pt>
                <c:pt idx="40">
                  <c:v>0.14634533922401105</c:v>
                </c:pt>
                <c:pt idx="41">
                  <c:v>0.14906639802868485</c:v>
                </c:pt>
                <c:pt idx="42">
                  <c:v>0.15179009365924101</c:v>
                </c:pt>
                <c:pt idx="43">
                  <c:v>0.15450782862454149</c:v>
                </c:pt>
                <c:pt idx="44">
                  <c:v>0.15721088826661903</c:v>
                </c:pt>
                <c:pt idx="45">
                  <c:v>0.15989050957851172</c:v>
                </c:pt>
                <c:pt idx="46">
                  <c:v>0.16253795204556895</c:v>
                </c:pt>
                <c:pt idx="47">
                  <c:v>0.16514456967102975</c:v>
                </c:pt>
                <c:pt idx="48">
                  <c:v>0.16770188330984323</c:v>
                </c:pt>
                <c:pt idx="49">
                  <c:v>0.1702016524113909</c:v>
                </c:pt>
                <c:pt idx="50">
                  <c:v>0.1726359452627263</c:v>
                </c:pt>
                <c:pt idx="51">
                  <c:v>0.17499720682962053</c:v>
                </c:pt>
                <c:pt idx="52">
                  <c:v>0.17727832331333113</c:v>
                </c:pt>
                <c:pt idx="53">
                  <c:v>0.1794726825764538</c:v>
                </c:pt>
                <c:pt idx="54">
                  <c:v>0.18157422964109457</c:v>
                </c:pt>
                <c:pt idx="55">
                  <c:v>0.18357751652622398</c:v>
                </c:pt>
                <c:pt idx="56">
                  <c:v>0.18547774576745477</c:v>
                </c:pt>
                <c:pt idx="57">
                  <c:v>0.18727080705038404</c:v>
                </c:pt>
                <c:pt idx="58">
                  <c:v>0.1889533064865615</c:v>
                </c:pt>
                <c:pt idx="59">
                  <c:v>0.19052258816738901</c:v>
                </c:pt>
                <c:pt idx="60">
                  <c:v>0.19197674774391044</c:v>
                </c:pt>
                <c:pt idx="61">
                  <c:v>0.19331463789750941</c:v>
                </c:pt>
                <c:pt idx="62">
                  <c:v>0.19453586568582931</c:v>
                </c:pt>
                <c:pt idx="63">
                  <c:v>0.1956407818675952</c:v>
                </c:pt>
                <c:pt idx="64">
                  <c:v>0.1966304624272586</c:v>
                </c:pt>
                <c:pt idx="65">
                  <c:v>0.19750668263330071</c:v>
                </c:pt>
                <c:pt idx="66">
                  <c:v>0.19827188407062826</c:v>
                </c:pt>
                <c:pt idx="67">
                  <c:v>0.198929135185751</c:v>
                </c:pt>
                <c:pt idx="68">
                  <c:v>0.19948208597165468</c:v>
                </c:pt>
                <c:pt idx="69">
                  <c:v>0.19993491749588507</c:v>
                </c:pt>
                <c:pt idx="70">
                  <c:v>0.20029228703907107</c:v>
                </c:pt>
                <c:pt idx="71">
                  <c:v>0.20055926966088558</c:v>
                </c:pt>
                <c:pt idx="72">
                  <c:v>0.20074129704556717</c:v>
                </c:pt>
                <c:pt idx="73">
                  <c:v>0.20084409449918797</c:v>
                </c:pt>
                <c:pt idx="74">
                  <c:v>0.20087361697572767</c:v>
                </c:pt>
                <c:pt idx="75">
                  <c:v>0.20083598499894387</c:v>
                </c:pt>
                <c:pt idx="76">
                  <c:v>0.20073742132251954</c:v>
                </c:pt>
                <c:pt idx="77">
                  <c:v>0.20058418913282181</c:v>
                </c:pt>
                <c:pt idx="78">
                  <c:v>0.20038253254790936</c:v>
                </c:pt>
                <c:pt idx="79">
                  <c:v>0.20013862010447397</c:v>
                </c:pt>
                <c:pt idx="80">
                  <c:v>0.19985849185271434</c:v>
                </c:pt>
                <c:pt idx="81">
                  <c:v>0.19954801059938937</c:v>
                </c:pt>
                <c:pt idx="82">
                  <c:v>0.19921281775326138</c:v>
                </c:pt>
                <c:pt idx="83">
                  <c:v>0.19885829413670972</c:v>
                </c:pt>
                <c:pt idx="84">
                  <c:v>0.19848952603434974</c:v>
                </c:pt>
                <c:pt idx="85">
                  <c:v>0.1981112766559148</c:v>
                </c:pt>
                <c:pt idx="86">
                  <c:v>0.19772796309830346</c:v>
                </c:pt>
                <c:pt idx="87">
                  <c:v>0.19734363880224901</c:v>
                </c:pt>
                <c:pt idx="88">
                  <c:v>0.19696198141416368</c:v>
                </c:pt>
                <c:pt idx="89">
                  <c:v>0.19658628588476595</c:v>
                </c:pt>
                <c:pt idx="90">
                  <c:v>0.19621946256434003</c:v>
                </c:pt>
                <c:pt idx="91">
                  <c:v>0.19586403999095267</c:v>
                </c:pt>
                <c:pt idx="92">
                  <c:v>0.19552217201344099</c:v>
                </c:pt>
                <c:pt idx="93">
                  <c:v>0.195195648846063</c:v>
                </c:pt>
                <c:pt idx="94">
                  <c:v>0.19488591161668881</c:v>
                </c:pt>
                <c:pt idx="95">
                  <c:v>0.19459406994540218</c:v>
                </c:pt>
                <c:pt idx="96">
                  <c:v>0.19432092207525833</c:v>
                </c:pt>
                <c:pt idx="97">
                  <c:v>0.19406697707136231</c:v>
                </c:pt>
                <c:pt idx="98">
                  <c:v>0.19383247860787378</c:v>
                </c:pt>
                <c:pt idx="99">
                  <c:v>0.19361742987433339</c:v>
                </c:pt>
                <c:pt idx="100">
                  <c:v>0.1934216191520165</c:v>
                </c:pt>
                <c:pt idx="101">
                  <c:v>0.19324464563691912</c:v>
                </c:pt>
                <c:pt idx="102">
                  <c:v>0.19308594511748045</c:v>
                </c:pt>
                <c:pt idx="103">
                  <c:v>0.19294481515115949</c:v>
                </c:pt>
                <c:pt idx="104">
                  <c:v>0.19282043942346433</c:v>
                </c:pt>
                <c:pt idx="105">
                  <c:v>0.19271191101488686</c:v>
                </c:pt>
                <c:pt idx="106">
                  <c:v>0.19261825434439581</c:v>
                </c:pt>
                <c:pt idx="107">
                  <c:v>0.19253844560170169</c:v>
                </c:pt>
                <c:pt idx="108">
                  <c:v>0.19247143152351839</c:v>
                </c:pt>
                <c:pt idx="109">
                  <c:v>0.19241614641066995</c:v>
                </c:pt>
                <c:pt idx="110">
                  <c:v>0.1923715273224513</c:v>
                </c:pt>
                <c:pt idx="111">
                  <c:v>0.19233652742148169</c:v>
                </c:pt>
                <c:pt idx="112">
                  <c:v>0.1923101274759588</c:v>
                </c:pt>
                <c:pt idx="113">
                  <c:v>0.19229134555629412</c:v>
                </c:pt>
                <c:pt idx="114">
                  <c:v>0.1922792449893887</c:v>
                </c:pt>
                <c:pt idx="115">
                  <c:v>0.19227294065609357</c:v>
                </c:pt>
                <c:pt idx="116">
                  <c:v>0.19227160373567226</c:v>
                </c:pt>
                <c:pt idx="117">
                  <c:v>0.19227446501539616</c:v>
                </c:pt>
                <c:pt idx="118">
                  <c:v>0.19228081689387849</c:v>
                </c:pt>
                <c:pt idx="119">
                  <c:v>0.1922900142136032</c:v>
                </c:pt>
              </c:numCache>
            </c:numRef>
          </c:val>
          <c:smooth val="0"/>
          <c:extLst>
            <c:ext xmlns:c16="http://schemas.microsoft.com/office/drawing/2014/chart" uri="{C3380CC4-5D6E-409C-BE32-E72D297353CC}">
              <c16:uniqueId val="{00000003-2F68-45CA-B529-41C66C31041D}"/>
            </c:ext>
          </c:extLst>
        </c:ser>
        <c:ser>
          <c:idx val="4"/>
          <c:order val="4"/>
          <c:tx>
            <c:strRef>
              <c:f>Sheet3!$F$3</c:f>
              <c:strCache>
                <c:ptCount val="1"/>
                <c:pt idx="0">
                  <c:v>海棠餐厅</c:v>
                </c:pt>
              </c:strCache>
            </c:strRef>
          </c:tx>
          <c:spPr>
            <a:ln w="28575" cap="rnd">
              <a:solidFill>
                <a:schemeClr val="accent5"/>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Sheet3!$F$4:$F$124</c:f>
              <c:numCache>
                <c:formatCode>General</c:formatCode>
                <c:ptCount val="120"/>
                <c:pt idx="0">
                  <c:v>7.8269442493048166E-2</c:v>
                </c:pt>
                <c:pt idx="1">
                  <c:v>7.8281509868775842E-2</c:v>
                </c:pt>
                <c:pt idx="2">
                  <c:v>7.829557096916874E-2</c:v>
                </c:pt>
                <c:pt idx="3">
                  <c:v>7.8311913830417523E-2</c:v>
                </c:pt>
                <c:pt idx="4">
                  <c:v>7.83464180416822E-2</c:v>
                </c:pt>
                <c:pt idx="5">
                  <c:v>7.8452940178371802E-2</c:v>
                </c:pt>
                <c:pt idx="6">
                  <c:v>7.8572163043614585E-2</c:v>
                </c:pt>
                <c:pt idx="7">
                  <c:v>7.8724806176119405E-2</c:v>
                </c:pt>
                <c:pt idx="8">
                  <c:v>7.8947381358303953E-2</c:v>
                </c:pt>
                <c:pt idx="9">
                  <c:v>7.9194893059243626E-2</c:v>
                </c:pt>
                <c:pt idx="10">
                  <c:v>7.948907873125538E-2</c:v>
                </c:pt>
                <c:pt idx="11">
                  <c:v>7.985246116887694E-2</c:v>
                </c:pt>
                <c:pt idx="12">
                  <c:v>8.0254454875708037E-2</c:v>
                </c:pt>
                <c:pt idx="13">
                  <c:v>8.0698192395262242E-2</c:v>
                </c:pt>
                <c:pt idx="14">
                  <c:v>8.1186941876338029E-2</c:v>
                </c:pt>
                <c:pt idx="15">
                  <c:v>8.1724099039382242E-2</c:v>
                </c:pt>
                <c:pt idx="16">
                  <c:v>8.2313177221094547E-2</c:v>
                </c:pt>
                <c:pt idx="17">
                  <c:v>8.2957795417856056E-2</c:v>
                </c:pt>
                <c:pt idx="18">
                  <c:v>8.3661664266810154E-2</c:v>
                </c:pt>
                <c:pt idx="19">
                  <c:v>8.4428569924304336E-2</c:v>
                </c:pt>
                <c:pt idx="20">
                  <c:v>8.5262355824807692E-2</c:v>
                </c:pt>
                <c:pt idx="21">
                  <c:v>8.6166902329178119E-2</c:v>
                </c:pt>
                <c:pt idx="22">
                  <c:v>8.7146104299063484E-2</c:v>
                </c:pt>
                <c:pt idx="23">
                  <c:v>8.8203846663978513E-2</c:v>
                </c:pt>
                <c:pt idx="24">
                  <c:v>8.9343978078880407E-2</c:v>
                </c:pt>
                <c:pt idx="25">
                  <c:v>9.0570282802468635E-2</c:v>
                </c:pt>
                <c:pt idx="26">
                  <c:v>9.1854253532939883E-2</c:v>
                </c:pt>
                <c:pt idx="27">
                  <c:v>9.3230474302340743E-2</c:v>
                </c:pt>
                <c:pt idx="28">
                  <c:v>9.4698285885107883E-2</c:v>
                </c:pt>
                <c:pt idx="29">
                  <c:v>9.6273488633526999E-2</c:v>
                </c:pt>
                <c:pt idx="30">
                  <c:v>9.7946663600746761E-2</c:v>
                </c:pt>
                <c:pt idx="31">
                  <c:v>9.9719838688706056E-2</c:v>
                </c:pt>
                <c:pt idx="32">
                  <c:v>0.10164929676576714</c:v>
                </c:pt>
                <c:pt idx="33">
                  <c:v>0.10368732224766077</c:v>
                </c:pt>
                <c:pt idx="34">
                  <c:v>0.10583513434796396</c:v>
                </c:pt>
                <c:pt idx="35">
                  <c:v>0.10809347736140366</c:v>
                </c:pt>
                <c:pt idx="36">
                  <c:v>0.11046258326438871</c:v>
                </c:pt>
                <c:pt idx="37">
                  <c:v>0.11294213640430591</c:v>
                </c:pt>
                <c:pt idx="38">
                  <c:v>0.11553124080732045</c:v>
                </c:pt>
                <c:pt idx="39">
                  <c:v>0.11822839063839066</c:v>
                </c:pt>
                <c:pt idx="40">
                  <c:v>0.12103144434378184</c:v>
                </c:pt>
                <c:pt idx="41">
                  <c:v>0.12393760299509031</c:v>
                </c:pt>
                <c:pt idx="42">
                  <c:v>0.12694339333425905</c:v>
                </c:pt>
                <c:pt idx="43">
                  <c:v>0.13004465599099757</c:v>
                </c:pt>
                <c:pt idx="44">
                  <c:v>0.13323653930730389</c:v>
                </c:pt>
                <c:pt idx="45">
                  <c:v>0.1365134991583774</c:v>
                </c:pt>
                <c:pt idx="46">
                  <c:v>0.13986930510530479</c:v>
                </c:pt>
                <c:pt idx="47">
                  <c:v>0.14329705315280378</c:v>
                </c:pt>
                <c:pt idx="48">
                  <c:v>0.14678918531548929</c:v>
                </c:pt>
                <c:pt idx="49">
                  <c:v>0.15033751611929602</c:v>
                </c:pt>
                <c:pt idx="50">
                  <c:v>0.15393326608162333</c:v>
                </c:pt>
                <c:pt idx="51">
                  <c:v>0.15756710212553332</c:v>
                </c:pt>
                <c:pt idx="52">
                  <c:v>0.16122918479102752</c:v>
                </c:pt>
                <c:pt idx="53">
                  <c:v>0.16490922201142866</c:v>
                </c:pt>
                <c:pt idx="54">
                  <c:v>0.16859652912657394</c:v>
                </c:pt>
                <c:pt idx="55">
                  <c:v>0.1722800947084987</c:v>
                </c:pt>
                <c:pt idx="56">
                  <c:v>0.17594865168113882</c:v>
                </c:pt>
                <c:pt idx="57">
                  <c:v>0.17959075312500247</c:v>
                </c:pt>
                <c:pt idx="58">
                  <c:v>0.18319485207249706</c:v>
                </c:pt>
                <c:pt idx="59">
                  <c:v>0.18674938452128984</c:v>
                </c:pt>
                <c:pt idx="60">
                  <c:v>0.19024285482341952</c:v>
                </c:pt>
                <c:pt idx="61">
                  <c:v>0.19366392254840928</c:v>
                </c:pt>
                <c:pt idx="62">
                  <c:v>0.19700148987078109</c:v>
                </c:pt>
                <c:pt idx="63">
                  <c:v>0.20024478849744051</c:v>
                </c:pt>
                <c:pt idx="64">
                  <c:v>0.20338346512944641</c:v>
                </c:pt>
                <c:pt idx="65">
                  <c:v>0.20640766444655928</c:v>
                </c:pt>
                <c:pt idx="66">
                  <c:v>0.20930810861228075</c:v>
                </c:pt>
                <c:pt idx="67">
                  <c:v>0.21207617232214648</c:v>
                </c:pt>
                <c:pt idx="68">
                  <c:v>0.21470395245886062</c:v>
                </c:pt>
                <c:pt idx="69">
                  <c:v>0.21718433147413876</c:v>
                </c:pt>
                <c:pt idx="70">
                  <c:v>0.21951103368827926</c:v>
                </c:pt>
                <c:pt idx="71">
                  <c:v>0.22167867378356959</c:v>
                </c:pt>
                <c:pt idx="72">
                  <c:v>0.22368279686546114</c:v>
                </c:pt>
                <c:pt idx="73">
                  <c:v>0.22551990957449036</c:v>
                </c:pt>
                <c:pt idx="74">
                  <c:v>0.22718750185044978</c:v>
                </c:pt>
                <c:pt idx="75">
                  <c:v>0.2286840590763467</c:v>
                </c:pt>
                <c:pt idx="76">
                  <c:v>0.23000906446104424</c:v>
                </c:pt>
                <c:pt idx="77">
                  <c:v>0.23116299165390045</c:v>
                </c:pt>
                <c:pt idx="78">
                  <c:v>0.23214728771977322</c:v>
                </c:pt>
                <c:pt idx="79">
                  <c:v>0.23296434673606864</c:v>
                </c:pt>
                <c:pt idx="80">
                  <c:v>0.23361747440259756</c:v>
                </c:pt>
                <c:pt idx="81">
                  <c:v>0.23411084417761646</c:v>
                </c:pt>
                <c:pt idx="82">
                  <c:v>0.23444944556725467</c:v>
                </c:pt>
                <c:pt idx="83">
                  <c:v>0.23463902529861264</c:v>
                </c:pt>
                <c:pt idx="84">
                  <c:v>0.23468602219727008</c:v>
                </c:pt>
                <c:pt idx="85">
                  <c:v>0.23459749666623092</c:v>
                </c:pt>
                <c:pt idx="86">
                  <c:v>0.23438105572420972</c:v>
                </c:pt>
                <c:pt idx="87">
                  <c:v>0.23404477460565229</c:v>
                </c:pt>
                <c:pt idx="88">
                  <c:v>0.23359711595241137</c:v>
                </c:pt>
                <c:pt idx="89">
                  <c:v>0.23304684763732469</c:v>
                </c:pt>
                <c:pt idx="90">
                  <c:v>0.23240296025316956</c:v>
                </c:pt>
                <c:pt idx="91">
                  <c:v>0.23167458527706875</c:v>
                </c:pt>
                <c:pt idx="92">
                  <c:v>0.23087091488118031</c:v>
                </c:pt>
                <c:pt idx="93">
                  <c:v>0.23000112430655598</c:v>
                </c:pt>
                <c:pt idx="94">
                  <c:v>0.22907429764973369</c:v>
                </c:pt>
                <c:pt idx="95">
                  <c:v>0.22809935783261306</c:v>
                </c:pt>
                <c:pt idx="96">
                  <c:v>0.22708500143723895</c:v>
                </c:pt>
                <c:pt idx="97">
                  <c:v>0.22603963899026888</c:v>
                </c:pt>
                <c:pt idx="98">
                  <c:v>0.22497134117920473</c:v>
                </c:pt>
                <c:pt idx="99">
                  <c:v>0.22388779137603523</c:v>
                </c:pt>
                <c:pt idx="100">
                  <c:v>0.22279624473591628</c:v>
                </c:pt>
                <c:pt idx="101">
                  <c:v>0.22170349403093831</c:v>
                </c:pt>
                <c:pt idx="102">
                  <c:v>0.22061584227393674</c:v>
                </c:pt>
                <c:pt idx="103">
                  <c:v>0.21953908208647857</c:v>
                </c:pt>
                <c:pt idx="104">
                  <c:v>0.21847848167031034</c:v>
                </c:pt>
                <c:pt idx="105">
                  <c:v>0.21743877715415311</c:v>
                </c:pt>
                <c:pt idx="106">
                  <c:v>0.21642417100897371</c:v>
                </c:pt>
                <c:pt idx="107">
                  <c:v>0.21543833615581337</c:v>
                </c:pt>
                <c:pt idx="108">
                  <c:v>0.21448442533157824</c:v>
                </c:pt>
                <c:pt idx="109">
                  <c:v>0.21356508523043663</c:v>
                </c:pt>
                <c:pt idx="110">
                  <c:v>0.21268247490179637</c:v>
                </c:pt>
                <c:pt idx="111">
                  <c:v>0.21183828786027387</c:v>
                </c:pt>
                <c:pt idx="112">
                  <c:v>0.21103377734832418</c:v>
                </c:pt>
                <c:pt idx="113">
                  <c:v>0.21026978418785361</c:v>
                </c:pt>
                <c:pt idx="114">
                  <c:v>0.20954676666249036</c:v>
                </c:pt>
                <c:pt idx="115">
                  <c:v>0.20886483188648913</c:v>
                </c:pt>
                <c:pt idx="116">
                  <c:v>0.20822376813850355</c:v>
                </c:pt>
                <c:pt idx="117">
                  <c:v>0.20762307766768334</c:v>
                </c:pt>
                <c:pt idx="118">
                  <c:v>0.2070620095146134</c:v>
                </c:pt>
                <c:pt idx="119">
                  <c:v>0.20653959192939456</c:v>
                </c:pt>
              </c:numCache>
            </c:numRef>
          </c:val>
          <c:smooth val="0"/>
          <c:extLst>
            <c:ext xmlns:c16="http://schemas.microsoft.com/office/drawing/2014/chart" uri="{C3380CC4-5D6E-409C-BE32-E72D297353CC}">
              <c16:uniqueId val="{00000004-2F68-45CA-B529-41C66C31041D}"/>
            </c:ext>
          </c:extLst>
        </c:ser>
        <c:ser>
          <c:idx val="5"/>
          <c:order val="5"/>
          <c:tx>
            <c:strRef>
              <c:f>Sheet3!$G$3</c:f>
              <c:strCache>
                <c:ptCount val="1"/>
                <c:pt idx="0">
                  <c:v>竹园餐厅</c:v>
                </c:pt>
              </c:strCache>
            </c:strRef>
          </c:tx>
          <c:spPr>
            <a:ln w="28575" cap="rnd">
              <a:solidFill>
                <a:schemeClr val="accent6"/>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Sheet3!$G$4:$G$124</c:f>
              <c:numCache>
                <c:formatCode>General</c:formatCode>
                <c:ptCount val="120"/>
                <c:pt idx="0">
                  <c:v>6.7242621316947179E-2</c:v>
                </c:pt>
                <c:pt idx="1">
                  <c:v>6.7308117873219303E-2</c:v>
                </c:pt>
                <c:pt idx="2">
                  <c:v>6.7382111446273998E-2</c:v>
                </c:pt>
                <c:pt idx="3">
                  <c:v>6.7465494115177951E-2</c:v>
                </c:pt>
                <c:pt idx="4">
                  <c:v>6.7585854846617152E-2</c:v>
                </c:pt>
                <c:pt idx="5">
                  <c:v>6.7762808011240613E-2</c:v>
                </c:pt>
                <c:pt idx="6">
                  <c:v>6.7960381728089395E-2</c:v>
                </c:pt>
                <c:pt idx="7">
                  <c:v>6.8201598232865493E-2</c:v>
                </c:pt>
                <c:pt idx="8">
                  <c:v>6.8526632036299731E-2</c:v>
                </c:pt>
                <c:pt idx="9">
                  <c:v>6.8887169734935097E-2</c:v>
                </c:pt>
                <c:pt idx="10">
                  <c:v>6.9298323282742991E-2</c:v>
                </c:pt>
                <c:pt idx="11">
                  <c:v>6.9838437435704517E-2</c:v>
                </c:pt>
                <c:pt idx="12">
                  <c:v>7.0434119311577503E-2</c:v>
                </c:pt>
                <c:pt idx="13">
                  <c:v>7.1089525577271287E-2</c:v>
                </c:pt>
                <c:pt idx="14">
                  <c:v>7.1808934141321973E-2</c:v>
                </c:pt>
                <c:pt idx="15">
                  <c:v>7.2596724968412449E-2</c:v>
                </c:pt>
                <c:pt idx="16">
                  <c:v>7.3457358135297468E-2</c:v>
                </c:pt>
                <c:pt idx="17">
                  <c:v>7.4395349144155465E-2</c:v>
                </c:pt>
                <c:pt idx="18">
                  <c:v>7.5415241550666048E-2</c:v>
                </c:pt>
                <c:pt idx="19">
                  <c:v>7.6521577007939046E-2</c:v>
                </c:pt>
                <c:pt idx="20">
                  <c:v>7.7718862873137631E-2</c:v>
                </c:pt>
                <c:pt idx="21">
                  <c:v>7.9011537570518431E-2</c:v>
                </c:pt>
                <c:pt idx="22">
                  <c:v>8.0403933951807935E-2</c:v>
                </c:pt>
                <c:pt idx="23">
                  <c:v>8.1900240941466432E-2</c:v>
                </c:pt>
                <c:pt idx="24">
                  <c:v>8.3504463799520395E-2</c:v>
                </c:pt>
                <c:pt idx="25">
                  <c:v>8.5220383377254877E-2</c:v>
                </c:pt>
                <c:pt idx="26">
                  <c:v>8.7051514776986333E-2</c:v>
                </c:pt>
                <c:pt idx="27">
                  <c:v>8.9004249518995326E-2</c:v>
                </c:pt>
                <c:pt idx="28">
                  <c:v>9.0928395545634366E-2</c:v>
                </c:pt>
                <c:pt idx="29">
                  <c:v>9.2968533292075647E-2</c:v>
                </c:pt>
                <c:pt idx="30">
                  <c:v>9.5115588876616072E-2</c:v>
                </c:pt>
                <c:pt idx="31">
                  <c:v>9.7369323933627863E-2</c:v>
                </c:pt>
                <c:pt idx="32">
                  <c:v>9.9772527942808831E-2</c:v>
                </c:pt>
                <c:pt idx="33">
                  <c:v>0.10228461294001169</c:v>
                </c:pt>
                <c:pt idx="34">
                  <c:v>0.10490377831076275</c:v>
                </c:pt>
                <c:pt idx="35">
                  <c:v>0.10762755488133682</c:v>
                </c:pt>
                <c:pt idx="36">
                  <c:v>0.11045279050793287</c:v>
                </c:pt>
                <c:pt idx="37">
                  <c:v>0.11337564187547544</c:v>
                </c:pt>
                <c:pt idx="38">
                  <c:v>0.11639157291404735</c:v>
                </c:pt>
                <c:pt idx="39">
                  <c:v>0.11949536016421498</c:v>
                </c:pt>
                <c:pt idx="40">
                  <c:v>0.12268110533670527</c:v>
                </c:pt>
                <c:pt idx="41">
                  <c:v>0.1259422552181472</c:v>
                </c:pt>
                <c:pt idx="42">
                  <c:v>0.12927162897439981</c:v>
                </c:pt>
                <c:pt idx="43">
                  <c:v>0.13266145279789499</c:v>
                </c:pt>
                <c:pt idx="44">
                  <c:v>0.13610340173721261</c:v>
                </c:pt>
                <c:pt idx="45">
                  <c:v>0.13958864843768748</c:v>
                </c:pt>
                <c:pt idx="46">
                  <c:v>0.14310791841317624</c:v>
                </c:pt>
                <c:pt idx="47">
                  <c:v>0.1466515513632399</c:v>
                </c:pt>
                <c:pt idx="48">
                  <c:v>0.15020956794895579</c:v>
                </c:pt>
                <c:pt idx="49">
                  <c:v>0.15377174134635946</c:v>
                </c:pt>
                <c:pt idx="50">
                  <c:v>0.1573276728110381</c:v>
                </c:pt>
                <c:pt idx="51">
                  <c:v>0.16086687041244702</c:v>
                </c:pt>
                <c:pt idx="52">
                  <c:v>0.16437883003369713</c:v>
                </c:pt>
                <c:pt idx="53">
                  <c:v>0.16785311768327221</c:v>
                </c:pt>
                <c:pt idx="54">
                  <c:v>0.17127945213052873</c:v>
                </c:pt>
                <c:pt idx="55">
                  <c:v>0.17464778685780258</c:v>
                </c:pt>
                <c:pt idx="56">
                  <c:v>0.17794839031904136</c:v>
                </c:pt>
                <c:pt idx="57">
                  <c:v>0.18117192350842612</c:v>
                </c:pt>
                <c:pt idx="58">
                  <c:v>0.18430951387229899</c:v>
                </c:pt>
                <c:pt idx="59">
                  <c:v>0.18735282464358083</c:v>
                </c:pt>
                <c:pt idx="60">
                  <c:v>0.19029411873895249</c:v>
                </c:pt>
                <c:pt idx="61">
                  <c:v>0.19312631643442718</c:v>
                </c:pt>
                <c:pt idx="62">
                  <c:v>0.19584304612322295</c:v>
                </c:pt>
                <c:pt idx="63">
                  <c:v>0.19843868755948796</c:v>
                </c:pt>
                <c:pt idx="64">
                  <c:v>0.20090840710066318</c:v>
                </c:pt>
                <c:pt idx="65">
                  <c:v>0.2032481845780465</c:v>
                </c:pt>
                <c:pt idx="66">
                  <c:v>0.20545483154738409</c:v>
                </c:pt>
                <c:pt idx="67">
                  <c:v>0.20752600079674952</c:v>
                </c:pt>
                <c:pt idx="68">
                  <c:v>0.20946018711533965</c:v>
                </c:pt>
                <c:pt idx="69">
                  <c:v>0.2112567194517998</c:v>
                </c:pt>
                <c:pt idx="70">
                  <c:v>0.21291574471203123</c:v>
                </c:pt>
                <c:pt idx="71">
                  <c:v>0.21443820356201068</c:v>
                </c:pt>
                <c:pt idx="72">
                  <c:v>0.21582579870889931</c:v>
                </c:pt>
                <c:pt idx="73">
                  <c:v>0.21708095623185525</c:v>
                </c:pt>
                <c:pt idx="74">
                  <c:v>0.21820678062082263</c:v>
                </c:pt>
                <c:pt idx="75">
                  <c:v>0.21920700425583284</c:v>
                </c:pt>
                <c:pt idx="76">
                  <c:v>0.22008593211988361</c:v>
                </c:pt>
                <c:pt idx="77">
                  <c:v>0.2208483825845233</c:v>
                </c:pt>
                <c:pt idx="78">
                  <c:v>0.22149962513831131</c:v>
                </c:pt>
                <c:pt idx="79">
                  <c:v>0.22204531594422175</c:v>
                </c:pt>
                <c:pt idx="80">
                  <c:v>0.22249143211293698</c:v>
                </c:pt>
                <c:pt idx="81">
                  <c:v>0.2228442055652283</c:v>
                </c:pt>
                <c:pt idx="82">
                  <c:v>0.22311005732903277</c:v>
                </c:pt>
                <c:pt idx="83">
                  <c:v>0.22329553307629235</c:v>
                </c:pt>
                <c:pt idx="84">
                  <c:v>0.22340724065240991</c:v>
                </c:pt>
                <c:pt idx="85">
                  <c:v>0.22345179028862031</c:v>
                </c:pt>
                <c:pt idx="86">
                  <c:v>0.22343573811628703</c:v>
                </c:pt>
                <c:pt idx="87">
                  <c:v>0.22336553352376032</c:v>
                </c:pt>
                <c:pt idx="88">
                  <c:v>0.22324747081273544</c:v>
                </c:pt>
                <c:pt idx="89">
                  <c:v>0.22308764552382063</c:v>
                </c:pt>
                <c:pt idx="90">
                  <c:v>0.22289191571205272</c:v>
                </c:pt>
                <c:pt idx="91">
                  <c:v>0.22266586836411731</c:v>
                </c:pt>
                <c:pt idx="92">
                  <c:v>0.22241479106170575</c:v>
                </c:pt>
                <c:pt idx="93">
                  <c:v>0.22214364891131619</c:v>
                </c:pt>
                <c:pt idx="94">
                  <c:v>0.22185706668128083</c:v>
                </c:pt>
                <c:pt idx="95">
                  <c:v>0.22155931601311274</c:v>
                </c:pt>
                <c:pt idx="96">
                  <c:v>0.22125430750743097</c:v>
                </c:pt>
                <c:pt idx="97">
                  <c:v>0.22094558742563439</c:v>
                </c:pt>
                <c:pt idx="98">
                  <c:v>0.22063633869772323</c:v>
                </c:pt>
                <c:pt idx="99">
                  <c:v>0.22032938588468393</c:v>
                </c:pt>
                <c:pt idx="100">
                  <c:v>0.22002720371082279</c:v>
                </c:pt>
                <c:pt idx="101">
                  <c:v>0.21973192875741104</c:v>
                </c:pt>
                <c:pt idx="102">
                  <c:v>0.21944537389376476</c:v>
                </c:pt>
                <c:pt idx="103">
                  <c:v>0.2191690450150936</c:v>
                </c:pt>
                <c:pt idx="104">
                  <c:v>0.21890415965762147</c:v>
                </c:pt>
                <c:pt idx="105">
                  <c:v>0.21865166706993025</c:v>
                </c:pt>
                <c:pt idx="106">
                  <c:v>0.21841226933450653</c:v>
                </c:pt>
                <c:pt idx="107">
                  <c:v>0.21818644315423338</c:v>
                </c:pt>
                <c:pt idx="108">
                  <c:v>0.21797446194416797</c:v>
                </c:pt>
                <c:pt idx="109">
                  <c:v>0.21777641789851176</c:v>
                </c:pt>
                <c:pt idx="110">
                  <c:v>0.21759224373524477</c:v>
                </c:pt>
                <c:pt idx="111">
                  <c:v>0.21742173385558178</c:v>
                </c:pt>
                <c:pt idx="112">
                  <c:v>0.21726456469134989</c:v>
                </c:pt>
                <c:pt idx="113">
                  <c:v>0.2171203140497236</c:v>
                </c:pt>
                <c:pt idx="114">
                  <c:v>0.21698847930079776</c:v>
                </c:pt>
                <c:pt idx="115">
                  <c:v>0.21686849428849336</c:v>
                </c:pt>
                <c:pt idx="116">
                  <c:v>0.21675974487872215</c:v>
                </c:pt>
                <c:pt idx="117">
                  <c:v>0.21666158309010031</c:v>
                </c:pt>
                <c:pt idx="118">
                  <c:v>0.21657333978135443</c:v>
                </c:pt>
                <c:pt idx="119">
                  <c:v>0.21649433589565101</c:v>
                </c:pt>
              </c:numCache>
            </c:numRef>
          </c:val>
          <c:smooth val="0"/>
          <c:extLst>
            <c:ext xmlns:c16="http://schemas.microsoft.com/office/drawing/2014/chart" uri="{C3380CC4-5D6E-409C-BE32-E72D297353CC}">
              <c16:uniqueId val="{00000005-2F68-45CA-B529-41C66C31041D}"/>
            </c:ext>
          </c:extLst>
        </c:ser>
        <c:ser>
          <c:idx val="6"/>
          <c:order val="6"/>
          <c:tx>
            <c:strRef>
              <c:f>Sheet3!$H$3</c:f>
              <c:strCache>
                <c:ptCount val="1"/>
                <c:pt idx="0">
                  <c:v>AB教学区</c:v>
                </c:pt>
              </c:strCache>
            </c:strRef>
          </c:tx>
          <c:spPr>
            <a:ln w="28575" cap="rnd">
              <a:solidFill>
                <a:schemeClr val="accent1">
                  <a:lumMod val="60000"/>
                </a:schemeClr>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Sheet3!$H$4:$H$124</c:f>
              <c:numCache>
                <c:formatCode>General</c:formatCode>
                <c:ptCount val="120"/>
                <c:pt idx="0">
                  <c:v>8.4963225115461366E-2</c:v>
                </c:pt>
                <c:pt idx="1">
                  <c:v>8.4947345407314009E-2</c:v>
                </c:pt>
                <c:pt idx="2">
                  <c:v>8.4929922988468756E-2</c:v>
                </c:pt>
                <c:pt idx="3">
                  <c:v>8.4910849789173265E-2</c:v>
                </c:pt>
                <c:pt idx="4">
                  <c:v>8.491818744690055E-2</c:v>
                </c:pt>
                <c:pt idx="5">
                  <c:v>8.5271387433727946E-2</c:v>
                </c:pt>
                <c:pt idx="6">
                  <c:v>8.5663328996999258E-2</c:v>
                </c:pt>
                <c:pt idx="7">
                  <c:v>8.6127964908816232E-2</c:v>
                </c:pt>
                <c:pt idx="8">
                  <c:v>8.6724157589421105E-2</c:v>
                </c:pt>
                <c:pt idx="9">
                  <c:v>8.7382270847350285E-2</c:v>
                </c:pt>
                <c:pt idx="10">
                  <c:v>8.8207310392016236E-2</c:v>
                </c:pt>
                <c:pt idx="11">
                  <c:v>8.911658211535195E-2</c:v>
                </c:pt>
                <c:pt idx="12">
                  <c:v>9.011642677494941E-2</c:v>
                </c:pt>
                <c:pt idx="13">
                  <c:v>9.1213395347733983E-2</c:v>
                </c:pt>
                <c:pt idx="14">
                  <c:v>9.2414225326476557E-2</c:v>
                </c:pt>
                <c:pt idx="15">
                  <c:v>9.3725813270934905E-2</c:v>
                </c:pt>
                <c:pt idx="16">
                  <c:v>9.5155183547679087E-2</c:v>
                </c:pt>
                <c:pt idx="17">
                  <c:v>9.6709453272302348E-2</c:v>
                </c:pt>
                <c:pt idx="18">
                  <c:v>9.8395793517400215E-2</c:v>
                </c:pt>
                <c:pt idx="19">
                  <c:v>0.10022138690222814</c:v>
                </c:pt>
                <c:pt idx="20">
                  <c:v>0.102193381734681</c:v>
                </c:pt>
                <c:pt idx="21">
                  <c:v>0.104318842932414</c:v>
                </c:pt>
                <c:pt idx="22">
                  <c:v>0.10660470000671704</c:v>
                </c:pt>
                <c:pt idx="23">
                  <c:v>0.10905769244928415</c:v>
                </c:pt>
                <c:pt idx="24">
                  <c:v>0.11168431291733871</c:v>
                </c:pt>
                <c:pt idx="25">
                  <c:v>0.11449074866572874</c:v>
                </c:pt>
                <c:pt idx="26">
                  <c:v>0.11747654542313309</c:v>
                </c:pt>
                <c:pt idx="27">
                  <c:v>0.12066922427505963</c:v>
                </c:pt>
                <c:pt idx="28">
                  <c:v>0.12404110866478607</c:v>
                </c:pt>
                <c:pt idx="29">
                  <c:v>0.12766900009637885</c:v>
                </c:pt>
                <c:pt idx="30">
                  <c:v>0.13150752947805477</c:v>
                </c:pt>
                <c:pt idx="31">
                  <c:v>0.13547517894704753</c:v>
                </c:pt>
                <c:pt idx="32">
                  <c:v>0.13988264207155093</c:v>
                </c:pt>
                <c:pt idx="33">
                  <c:v>0.14452467870022995</c:v>
                </c:pt>
                <c:pt idx="34">
                  <c:v>0.1494041184557135</c:v>
                </c:pt>
                <c:pt idx="35">
                  <c:v>0.15452302930183448</c:v>
                </c:pt>
                <c:pt idx="36">
                  <c:v>0.15988267449708907</c:v>
                </c:pt>
                <c:pt idx="37">
                  <c:v>0.16548347387861614</c:v>
                </c:pt>
                <c:pt idx="38">
                  <c:v>0.17132496996719934</c:v>
                </c:pt>
                <c:pt idx="39">
                  <c:v>0.17740579934512749</c:v>
                </c:pt>
                <c:pt idx="40">
                  <c:v>0.18372366971373705</c:v>
                </c:pt>
                <c:pt idx="41">
                  <c:v>0.19027534298664736</c:v>
                </c:pt>
                <c:pt idx="42">
                  <c:v>0.19705662471866786</c:v>
                </c:pt>
                <c:pt idx="43">
                  <c:v>0.20406236010985768</c:v>
                </c:pt>
                <c:pt idx="44">
                  <c:v>0.21128643675998096</c:v>
                </c:pt>
                <c:pt idx="45">
                  <c:v>0.21872179428146812</c:v>
                </c:pt>
                <c:pt idx="46">
                  <c:v>0.22636044080981288</c:v>
                </c:pt>
                <c:pt idx="47">
                  <c:v>0.23419347638000501</c:v>
                </c:pt>
                <c:pt idx="48">
                  <c:v>0.24221112306702161</c:v>
                </c:pt>
                <c:pt idx="49">
                  <c:v>0.25040276171846582</c:v>
                </c:pt>
                <c:pt idx="50">
                  <c:v>0.25875697503906248</c:v>
                </c:pt>
                <c:pt idx="51">
                  <c:v>0.26726159672074645</c:v>
                </c:pt>
                <c:pt idx="52">
                  <c:v>0.27590376624935808</c:v>
                </c:pt>
                <c:pt idx="53">
                  <c:v>0.2846699889602497</c:v>
                </c:pt>
                <c:pt idx="54">
                  <c:v>0.29354620086118804</c:v>
                </c:pt>
                <c:pt idx="55">
                  <c:v>0.30251783769240848</c:v>
                </c:pt>
                <c:pt idx="56">
                  <c:v>0.31156990765119785</c:v>
                </c:pt>
                <c:pt idx="57">
                  <c:v>0.32068706717240286</c:v>
                </c:pt>
                <c:pt idx="58">
                  <c:v>0.32985369912725504</c:v>
                </c:pt>
                <c:pt idx="59">
                  <c:v>0.33905399278118237</c:v>
                </c:pt>
                <c:pt idx="60">
                  <c:v>0.34827202483703829</c:v>
                </c:pt>
                <c:pt idx="61">
                  <c:v>0.3574918408836863</c:v>
                </c:pt>
                <c:pt idx="62">
                  <c:v>0.36669753657096116</c:v>
                </c:pt>
                <c:pt idx="63">
                  <c:v>0.37587333784082227</c:v>
                </c:pt>
                <c:pt idx="64">
                  <c:v>0.38500367956072939</c:v>
                </c:pt>
                <c:pt idx="65">
                  <c:v>0.39407328192871155</c:v>
                </c:pt>
                <c:pt idx="66">
                  <c:v>0.40306722404970452</c:v>
                </c:pt>
                <c:pt idx="67">
                  <c:v>0.41197101411947329</c:v>
                </c:pt>
                <c:pt idx="68">
                  <c:v>0.42077065569468536</c:v>
                </c:pt>
                <c:pt idx="69">
                  <c:v>0.4294527095753442</c:v>
                </c:pt>
                <c:pt idx="70">
                  <c:v>0.43800435087787393</c:v>
                </c:pt>
                <c:pt idx="71">
                  <c:v>0.44641342093296349</c:v>
                </c:pt>
                <c:pt idx="72">
                  <c:v>0.45466847370106456</c:v>
                </c:pt>
                <c:pt idx="73">
                  <c:v>0.46275881645938211</c:v>
                </c:pt>
                <c:pt idx="74">
                  <c:v>0.47067454457640318</c:v>
                </c:pt>
                <c:pt idx="75">
                  <c:v>0.47840657025260802</c:v>
                </c:pt>
                <c:pt idx="76">
                  <c:v>0.48594664516838942</c:v>
                </c:pt>
                <c:pt idx="77">
                  <c:v>0.49328737704108161</c:v>
                </c:pt>
                <c:pt idx="78">
                  <c:v>0.50042224015214753</c:v>
                </c:pt>
                <c:pt idx="79">
                  <c:v>0.50734557996191809</c:v>
                </c:pt>
                <c:pt idx="80">
                  <c:v>0.51405261198209751</c:v>
                </c:pt>
                <c:pt idx="81">
                  <c:v>0.52053941512545365</c:v>
                </c:pt>
                <c:pt idx="82">
                  <c:v>0.52680291979637772</c:v>
                </c:pt>
                <c:pt idx="83">
                  <c:v>0.53284089102589716</c:v>
                </c:pt>
                <c:pt idx="84">
                  <c:v>0.53865190698889109</c:v>
                </c:pt>
                <c:pt idx="85">
                  <c:v>0.5442353332705292</c:v>
                </c:pt>
                <c:pt idx="86">
                  <c:v>0.54959129327211931</c:v>
                </c:pt>
                <c:pt idx="87">
                  <c:v>0.55472063516469261</c:v>
                </c:pt>
                <c:pt idx="88">
                  <c:v>0.55962489581072106</c:v>
                </c:pt>
                <c:pt idx="89">
                  <c:v>0.56430626208148826</c:v>
                </c:pt>
                <c:pt idx="90">
                  <c:v>0.56876752999932156</c:v>
                </c:pt>
                <c:pt idx="91">
                  <c:v>0.57301206213081124</c:v>
                </c:pt>
                <c:pt idx="92">
                  <c:v>0.57704374364957312</c:v>
                </c:pt>
                <c:pt idx="93">
                  <c:v>0.58086693747530682</c:v>
                </c:pt>
                <c:pt idx="94">
                  <c:v>0.5844864388804879</c:v>
                </c:pt>
                <c:pt idx="95">
                  <c:v>0.5879074299374647</c:v>
                </c:pt>
                <c:pt idx="96">
                  <c:v>0.5911354341571311</c:v>
                </c:pt>
                <c:pt idx="97">
                  <c:v>0.59417627164690534</c:v>
                </c:pt>
                <c:pt idx="98">
                  <c:v>0.59703601509003978</c:v>
                </c:pt>
                <c:pt idx="99">
                  <c:v>0.59972094682163135</c:v>
                </c:pt>
                <c:pt idx="100">
                  <c:v>0.60223751724890318</c:v>
                </c:pt>
                <c:pt idx="101">
                  <c:v>0.60459230483512216</c:v>
                </c:pt>
                <c:pt idx="102">
                  <c:v>0.60679197783826166</c:v>
                </c:pt>
                <c:pt idx="103">
                  <c:v>0.60884325796738148</c:v>
                </c:pt>
                <c:pt idx="104">
                  <c:v>0.61075288609212453</c:v>
                </c:pt>
                <c:pt idx="105">
                  <c:v>0.61252759011411284</c:v>
                </c:pt>
                <c:pt idx="106">
                  <c:v>0.61417405508311251</c:v>
                </c:pt>
                <c:pt idx="107">
                  <c:v>0.61569889561654911</c:v>
                </c:pt>
                <c:pt idx="108">
                  <c:v>0.61710863065756572</c:v>
                </c:pt>
                <c:pt idx="109">
                  <c:v>0.618409660585442</c:v>
                </c:pt>
                <c:pt idx="110">
                  <c:v>0.61960824667177672</c:v>
                </c:pt>
                <c:pt idx="111">
                  <c:v>0.62071049285766633</c:v>
                </c:pt>
                <c:pt idx="112">
                  <c:v>0.62172232981005682</c:v>
                </c:pt>
                <c:pt idx="113">
                  <c:v>0.6226495012004426</c:v>
                </c:pt>
                <c:pt idx="114">
                  <c:v>0.62349755213556302</c:v>
                </c:pt>
                <c:pt idx="115">
                  <c:v>0.62427181965786571</c:v>
                </c:pt>
                <c:pt idx="116">
                  <c:v>0.62497742522337585</c:v>
                </c:pt>
                <c:pt idx="117">
                  <c:v>0.62561926905582721</c:v>
                </c:pt>
                <c:pt idx="118">
                  <c:v>0.62620202626886012</c:v>
                </c:pt>
                <c:pt idx="119">
                  <c:v>0.62673014464237276</c:v>
                </c:pt>
              </c:numCache>
            </c:numRef>
          </c:val>
          <c:smooth val="0"/>
          <c:extLst>
            <c:ext xmlns:c16="http://schemas.microsoft.com/office/drawing/2014/chart" uri="{C3380CC4-5D6E-409C-BE32-E72D297353CC}">
              <c16:uniqueId val="{00000006-2F68-45CA-B529-41C66C31041D}"/>
            </c:ext>
          </c:extLst>
        </c:ser>
        <c:ser>
          <c:idx val="7"/>
          <c:order val="7"/>
          <c:tx>
            <c:strRef>
              <c:f>Sheet3!$I$3</c:f>
              <c:strCache>
                <c:ptCount val="1"/>
                <c:pt idx="0">
                  <c:v>CD教学区</c:v>
                </c:pt>
              </c:strCache>
            </c:strRef>
          </c:tx>
          <c:spPr>
            <a:ln w="28575" cap="rnd">
              <a:solidFill>
                <a:schemeClr val="accent2">
                  <a:lumMod val="60000"/>
                </a:schemeClr>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Sheet3!$I$4:$I$124</c:f>
              <c:numCache>
                <c:formatCode>General</c:formatCode>
                <c:ptCount val="120"/>
                <c:pt idx="0">
                  <c:v>7.0171065276563277E-2</c:v>
                </c:pt>
                <c:pt idx="1">
                  <c:v>7.0159127071007174E-2</c:v>
                </c:pt>
                <c:pt idx="2">
                  <c:v>7.0146026013559751E-2</c:v>
                </c:pt>
                <c:pt idx="3">
                  <c:v>7.0131682581018359E-2</c:v>
                </c:pt>
                <c:pt idx="4">
                  <c:v>7.0145696640636954E-2</c:v>
                </c:pt>
                <c:pt idx="5">
                  <c:v>7.0244388585682799E-2</c:v>
                </c:pt>
                <c:pt idx="6">
                  <c:v>7.035452156268851E-2</c:v>
                </c:pt>
                <c:pt idx="7">
                  <c:v>7.0605549597777123E-2</c:v>
                </c:pt>
                <c:pt idx="8">
                  <c:v>7.1230508901691178E-2</c:v>
                </c:pt>
                <c:pt idx="9">
                  <c:v>7.192480557293135E-2</c:v>
                </c:pt>
                <c:pt idx="10">
                  <c:v>7.271831381648286E-2</c:v>
                </c:pt>
                <c:pt idx="11">
                  <c:v>7.3681223149749273E-2</c:v>
                </c:pt>
                <c:pt idx="12">
                  <c:v>7.4744448716006384E-2</c:v>
                </c:pt>
                <c:pt idx="13">
                  <c:v>7.5915723441929595E-2</c:v>
                </c:pt>
                <c:pt idx="14">
                  <c:v>7.7203047321101462E-2</c:v>
                </c:pt>
                <c:pt idx="15">
                  <c:v>7.8614658050255914E-2</c:v>
                </c:pt>
                <c:pt idx="16">
                  <c:v>8.0158996774536098E-2</c:v>
                </c:pt>
                <c:pt idx="17">
                  <c:v>8.1844668895117489E-2</c:v>
                </c:pt>
                <c:pt idx="18">
                  <c:v>8.3680399956033408E-2</c:v>
                </c:pt>
                <c:pt idx="19">
                  <c:v>8.5674986695476657E-2</c:v>
                </c:pt>
                <c:pt idx="20">
                  <c:v>8.7837243419403174E-2</c:v>
                </c:pt>
                <c:pt idx="21">
                  <c:v>9.0175943930883157E-2</c:v>
                </c:pt>
                <c:pt idx="22">
                  <c:v>9.2699759326234615E-2</c:v>
                </c:pt>
                <c:pt idx="23">
                  <c:v>9.5417192047219546E-2</c:v>
                </c:pt>
                <c:pt idx="24">
                  <c:v>9.8336506656164419E-2</c:v>
                </c:pt>
                <c:pt idx="25">
                  <c:v>0.10146565787631012</c:v>
                </c:pt>
                <c:pt idx="26">
                  <c:v>0.10480733071086186</c:v>
                </c:pt>
                <c:pt idx="27">
                  <c:v>0.10838153645390247</c:v>
                </c:pt>
                <c:pt idx="28">
                  <c:v>0.11216258078257077</c:v>
                </c:pt>
                <c:pt idx="29">
                  <c:v>0.11620750297095536</c:v>
                </c:pt>
                <c:pt idx="30">
                  <c:v>0.12049569934573388</c:v>
                </c:pt>
                <c:pt idx="31">
                  <c:v>0.12497336988409852</c:v>
                </c:pt>
                <c:pt idx="32">
                  <c:v>0.12981731146342468</c:v>
                </c:pt>
                <c:pt idx="33">
                  <c:v>0.13492194625995285</c:v>
                </c:pt>
                <c:pt idx="34">
                  <c:v>0.14028974608340528</c:v>
                </c:pt>
                <c:pt idx="35">
                  <c:v>0.1459221965050212</c:v>
                </c:pt>
                <c:pt idx="36">
                  <c:v>0.15181974431019007</c:v>
                </c:pt>
                <c:pt idx="37">
                  <c:v>0.15798175150047625</c:v>
                </c:pt>
                <c:pt idx="38">
                  <c:v>0.16440645655930172</c:v>
                </c:pt>
                <c:pt idx="39">
                  <c:v>0.17109094362782021</c:v>
                </c:pt>
                <c:pt idx="40">
                  <c:v>0.17803112015860248</c:v>
                </c:pt>
                <c:pt idx="41">
                  <c:v>0.18522170352569364</c:v>
                </c:pt>
                <c:pt idx="42">
                  <c:v>0.19265621697169066</c:v>
                </c:pt>
                <c:pt idx="43">
                  <c:v>0.20032699516718291</c:v>
                </c:pt>
                <c:pt idx="44">
                  <c:v>0.20822519954679167</c:v>
                </c:pt>
                <c:pt idx="45">
                  <c:v>0.21634084347089722</c:v>
                </c:pt>
                <c:pt idx="46">
                  <c:v>0.22466282714472532</c:v>
                </c:pt>
                <c:pt idx="47">
                  <c:v>0.23317898210869575</c:v>
                </c:pt>
                <c:pt idx="48">
                  <c:v>0.24187612499763039</c:v>
                </c:pt>
                <c:pt idx="49">
                  <c:v>0.25074012015345609</c:v>
                </c:pt>
                <c:pt idx="50">
                  <c:v>0.25975595056818429</c:v>
                </c:pt>
                <c:pt idx="51">
                  <c:v>0.26890779653287522</c:v>
                </c:pt>
                <c:pt idx="52">
                  <c:v>0.2781791212755616</c:v>
                </c:pt>
                <c:pt idx="53">
                  <c:v>0.28755276278808301</c:v>
                </c:pt>
                <c:pt idx="54">
                  <c:v>0.29701103096969994</c:v>
                </c:pt>
                <c:pt idx="55">
                  <c:v>0.30653580915517281</c:v>
                </c:pt>
                <c:pt idx="56">
                  <c:v>0.31610865904755492</c:v>
                </c:pt>
                <c:pt idx="57">
                  <c:v>0.32571092804175145</c:v>
                </c:pt>
                <c:pt idx="58">
                  <c:v>0.33532385790432034</c:v>
                </c:pt>
                <c:pt idx="59">
                  <c:v>0.34492869376812541</c:v>
                </c:pt>
                <c:pt idx="60">
                  <c:v>0.35450679240710042</c:v>
                </c:pt>
                <c:pt idx="61">
                  <c:v>0.36403972877638979</c:v>
                </c:pt>
                <c:pt idx="62">
                  <c:v>0.37350939983570425</c:v>
                </c:pt>
                <c:pt idx="63">
                  <c:v>0.38289812471829948</c:v>
                </c:pt>
                <c:pt idx="64">
                  <c:v>0.39218874036371248</c:v>
                </c:pt>
                <c:pt idx="65">
                  <c:v>0.40136469179801626</c:v>
                </c:pt>
                <c:pt idx="66">
                  <c:v>0.41041011631986596</c:v>
                </c:pt>
                <c:pt idx="67">
                  <c:v>0.41930992093282837</c:v>
                </c:pt>
                <c:pt idx="68">
                  <c:v>0.42804985245273897</c:v>
                </c:pt>
                <c:pt idx="69">
                  <c:v>0.43661655981216585</c:v>
                </c:pt>
                <c:pt idx="70">
                  <c:v>0.44499764818066778</c:v>
                </c:pt>
                <c:pt idx="71">
                  <c:v>0.45318172461821415</c:v>
                </c:pt>
                <c:pt idx="72">
                  <c:v>0.46115843507844412</c:v>
                </c:pt>
                <c:pt idx="73">
                  <c:v>0.46891849267691255</c:v>
                </c:pt>
                <c:pt idx="74">
                  <c:v>0.47645369723597397</c:v>
                </c:pt>
                <c:pt idx="75">
                  <c:v>0.48375694621101406</c:v>
                </c:pt>
                <c:pt idx="76">
                  <c:v>0.49082223719153972</c:v>
                </c:pt>
                <c:pt idx="77">
                  <c:v>0.49764466225368326</c:v>
                </c:pt>
                <c:pt idx="78">
                  <c:v>0.50422039451764844</c:v>
                </c:pt>
                <c:pt idx="79">
                  <c:v>0.51054666733307708</c:v>
                </c:pt>
                <c:pt idx="80">
                  <c:v>0.51662174657710391</c:v>
                </c:pt>
                <c:pt idx="81">
                  <c:v>0.52244489660318805</c:v>
                </c:pt>
                <c:pt idx="82">
                  <c:v>0.52801634042340706</c:v>
                </c:pt>
                <c:pt idx="83">
                  <c:v>0.53333721474239448</c:v>
                </c:pt>
                <c:pt idx="84">
                  <c:v>0.53840952048762325</c:v>
                </c:pt>
                <c:pt idx="85">
                  <c:v>0.54323606949803882</c:v>
                </c:pt>
                <c:pt idx="86">
                  <c:v>0.54782042804159492</c:v>
                </c:pt>
                <c:pt idx="87">
                  <c:v>0.55216685783204256</c:v>
                </c:pt>
                <c:pt idx="88">
                  <c:v>0.55628025520704694</c:v>
                </c:pt>
                <c:pt idx="89">
                  <c:v>0.56016608911365517</c:v>
                </c:pt>
                <c:pt idx="90">
                  <c:v>0.56383033852406395</c:v>
                </c:pt>
                <c:pt idx="91">
                  <c:v>0.56727942987514779</c:v>
                </c:pt>
                <c:pt idx="92">
                  <c:v>0.57052017509010133</c:v>
                </c:pt>
                <c:pt idx="93">
                  <c:v>0.57355971070050615</c:v>
                </c:pt>
                <c:pt idx="94">
                  <c:v>0.57640543854326876</c:v>
                </c:pt>
                <c:pt idx="95">
                  <c:v>0.57906496845956723</c:v>
                </c:pt>
                <c:pt idx="96">
                  <c:v>0.58154606337367332</c:v>
                </c:pt>
                <c:pt idx="97">
                  <c:v>0.58385658707841004</c:v>
                </c:pt>
                <c:pt idx="98">
                  <c:v>0.58600445500255061</c:v>
                </c:pt>
                <c:pt idx="99">
                  <c:v>0.58799758818395476</c:v>
                </c:pt>
                <c:pt idx="100">
                  <c:v>0.58984387062163945</c:v>
                </c:pt>
                <c:pt idx="101">
                  <c:v>0.5915511101308768</c:v>
                </c:pt>
                <c:pt idx="102">
                  <c:v>0.59312700277845909</c:v>
                </c:pt>
                <c:pt idx="103">
                  <c:v>0.59457910093083999</c:v>
                </c:pt>
                <c:pt idx="104">
                  <c:v>0.5959147849066958</c:v>
                </c:pt>
                <c:pt idx="105">
                  <c:v>0.59714123818743858</c:v>
                </c:pt>
                <c:pt idx="106">
                  <c:v>0.59826542610520528</c:v>
                </c:pt>
                <c:pt idx="107">
                  <c:v>0.59929407789750699</c:v>
                </c:pt>
                <c:pt idx="108">
                  <c:v>0.60023367199145028</c:v>
                </c:pt>
                <c:pt idx="109">
                  <c:v>0.60109042435833204</c:v>
                </c:pt>
                <c:pt idx="110">
                  <c:v>0.60187027976108987</c:v>
                </c:pt>
                <c:pt idx="111">
                  <c:v>0.60257890570290895</c:v>
                </c:pt>
                <c:pt idx="112">
                  <c:v>0.60322168887463501</c:v>
                </c:pt>
                <c:pt idx="113">
                  <c:v>0.60380373389181741</c:v>
                </c:pt>
                <c:pt idx="114">
                  <c:v>0.60432986410835765</c:v>
                </c:pt>
                <c:pt idx="115">
                  <c:v>0.60480462429325621</c:v>
                </c:pt>
                <c:pt idx="116">
                  <c:v>0.60523228495894343</c:v>
                </c:pt>
                <c:pt idx="117">
                  <c:v>0.60561684813425676</c:v>
                </c:pt>
                <c:pt idx="118">
                  <c:v>0.60596205438170592</c:v>
                </c:pt>
                <c:pt idx="119">
                  <c:v>0.60627139086709525</c:v>
                </c:pt>
              </c:numCache>
            </c:numRef>
          </c:val>
          <c:smooth val="0"/>
          <c:extLst>
            <c:ext xmlns:c16="http://schemas.microsoft.com/office/drawing/2014/chart" uri="{C3380CC4-5D6E-409C-BE32-E72D297353CC}">
              <c16:uniqueId val="{00000007-2F68-45CA-B529-41C66C31041D}"/>
            </c:ext>
          </c:extLst>
        </c:ser>
        <c:ser>
          <c:idx val="8"/>
          <c:order val="8"/>
          <c:tx>
            <c:strRef>
              <c:f>Sheet3!$J$3</c:f>
              <c:strCache>
                <c:ptCount val="1"/>
                <c:pt idx="0">
                  <c:v>EFG教学区</c:v>
                </c:pt>
              </c:strCache>
            </c:strRef>
          </c:tx>
          <c:spPr>
            <a:ln w="28575" cap="rnd">
              <a:solidFill>
                <a:schemeClr val="accent3">
                  <a:lumMod val="60000"/>
                </a:schemeClr>
              </a:solidFill>
              <a:round/>
            </a:ln>
            <a:effectLst/>
          </c:spPr>
          <c:marker>
            <c:symbol val="none"/>
          </c:marker>
          <c:cat>
            <c:strRef>
              <c:f>Sheet3!$A$4:$A$124</c:f>
              <c:strCache>
                <c:ptCount val="1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strCache>
            </c:strRef>
          </c:cat>
          <c:val>
            <c:numRef>
              <c:f>Sheet3!$J$4:$J$124</c:f>
              <c:numCache>
                <c:formatCode>General</c:formatCode>
                <c:ptCount val="120"/>
                <c:pt idx="0">
                  <c:v>7.2986338013163871E-2</c:v>
                </c:pt>
                <c:pt idx="1">
                  <c:v>7.2962165864234235E-2</c:v>
                </c:pt>
                <c:pt idx="2">
                  <c:v>7.2935391614384532E-2</c:v>
                </c:pt>
                <c:pt idx="3">
                  <c:v>7.2905805347650468E-2</c:v>
                </c:pt>
                <c:pt idx="4">
                  <c:v>7.2973441432949648E-2</c:v>
                </c:pt>
                <c:pt idx="5">
                  <c:v>7.3050462930738927E-2</c:v>
                </c:pt>
                <c:pt idx="6">
                  <c:v>7.3137914595034201E-2</c:v>
                </c:pt>
                <c:pt idx="7">
                  <c:v>7.3266307403296899E-2</c:v>
                </c:pt>
                <c:pt idx="8">
                  <c:v>7.3489921988253465E-2</c:v>
                </c:pt>
                <c:pt idx="9">
                  <c:v>7.3740078417391774E-2</c:v>
                </c:pt>
                <c:pt idx="10">
                  <c:v>7.4019212275522966E-2</c:v>
                </c:pt>
                <c:pt idx="11">
                  <c:v>7.4701278949293556E-2</c:v>
                </c:pt>
                <c:pt idx="12">
                  <c:v>7.5457674422565846E-2</c:v>
                </c:pt>
                <c:pt idx="13">
                  <c:v>7.6294473615294997E-2</c:v>
                </c:pt>
                <c:pt idx="14">
                  <c:v>7.7217994477106519E-2</c:v>
                </c:pt>
                <c:pt idx="15">
                  <c:v>7.8234777378967432E-2</c:v>
                </c:pt>
                <c:pt idx="16">
                  <c:v>7.935156044981688E-2</c:v>
                </c:pt>
                <c:pt idx="17">
                  <c:v>8.0575250780660052E-2</c:v>
                </c:pt>
                <c:pt idx="18">
                  <c:v>8.1912891471101437E-2</c:v>
                </c:pt>
                <c:pt idx="19">
                  <c:v>8.3371624550646992E-2</c:v>
                </c:pt>
                <c:pt idx="20">
                  <c:v>8.4958649868546537E-2</c:v>
                </c:pt>
                <c:pt idx="21">
                  <c:v>8.6681180110656786E-2</c:v>
                </c:pt>
                <c:pt idx="22">
                  <c:v>8.8546392168727187E-2</c:v>
                </c:pt>
                <c:pt idx="23">
                  <c:v>9.0561375155528909E-2</c:v>
                </c:pt>
                <c:pt idx="24">
                  <c:v>9.2733075427128983E-2</c:v>
                </c:pt>
                <c:pt idx="25">
                  <c:v>9.5068239040002653E-2</c:v>
                </c:pt>
                <c:pt idx="26">
                  <c:v>9.7570119460909543E-2</c:v>
                </c:pt>
                <c:pt idx="27">
                  <c:v>0.1002508812994532</c:v>
                </c:pt>
                <c:pt idx="28">
                  <c:v>0.10307866598576071</c:v>
                </c:pt>
                <c:pt idx="29">
                  <c:v>0.10610018383770957</c:v>
                </c:pt>
                <c:pt idx="30">
                  <c:v>0.10931023516490672</c:v>
                </c:pt>
                <c:pt idx="31">
                  <c:v>0.11267103124542381</c:v>
                </c:pt>
                <c:pt idx="32">
                  <c:v>0.11626825701857933</c:v>
                </c:pt>
                <c:pt idx="33">
                  <c:v>0.12006380276265251</c:v>
                </c:pt>
                <c:pt idx="34">
                  <c:v>0.12405950132326098</c:v>
                </c:pt>
                <c:pt idx="35">
                  <c:v>0.12825638522621005</c:v>
                </c:pt>
                <c:pt idx="36">
                  <c:v>0.13265464414308159</c:v>
                </c:pt>
                <c:pt idx="37">
                  <c:v>0.13725358811228944</c:v>
                </c:pt>
                <c:pt idx="38">
                  <c:v>0.14205161713253403</c:v>
                </c:pt>
                <c:pt idx="39">
                  <c:v>0.1470461976794796</c:v>
                </c:pt>
                <c:pt idx="40">
                  <c:v>0.15223384661989939</c:v>
                </c:pt>
                <c:pt idx="41">
                  <c:v>0.15761012291164098</c:v>
                </c:pt>
                <c:pt idx="42">
                  <c:v>0.16316962738396135</c:v>
                </c:pt>
                <c:pt idx="43">
                  <c:v>0.16890601079263137</c:v>
                </c:pt>
                <c:pt idx="44">
                  <c:v>0.17481199023945479</c:v>
                </c:pt>
                <c:pt idx="45">
                  <c:v>0.18087937393829878</c:v>
                </c:pt>
                <c:pt idx="46">
                  <c:v>0.18709909420132723</c:v>
                </c:pt>
                <c:pt idx="47">
                  <c:v>0.19346124841176313</c:v>
                </c:pt>
                <c:pt idx="48">
                  <c:v>0.19995514764509589</c:v>
                </c:pt>
                <c:pt idx="49">
                  <c:v>0.20656937250104199</c:v>
                </c:pt>
                <c:pt idx="50">
                  <c:v>0.21329183561545659</c:v>
                </c:pt>
                <c:pt idx="51">
                  <c:v>0.22010985023641247</c:v>
                </c:pt>
                <c:pt idx="52">
                  <c:v>0.22701020417313555</c:v>
                </c:pt>
                <c:pt idx="53">
                  <c:v>0.23397923836168208</c:v>
                </c:pt>
                <c:pt idx="54">
                  <c:v>0.24100292923802638</c:v>
                </c:pt>
                <c:pt idx="55">
                  <c:v>0.2480669740683816</c:v>
                </c:pt>
                <c:pt idx="56">
                  <c:v>0.25515687835849293</c:v>
                </c:pt>
                <c:pt idx="57">
                  <c:v>0.26225804444851003</c:v>
                </c:pt>
                <c:pt idx="58">
                  <c:v>0.26935586039784321</c:v>
                </c:pt>
                <c:pt idx="59">
                  <c:v>0.27643578827473997</c:v>
                </c:pt>
                <c:pt idx="60">
                  <c:v>0.28348345098773892</c:v>
                </c:pt>
                <c:pt idx="61">
                  <c:v>0.29048471682983734</c:v>
                </c:pt>
                <c:pt idx="62">
                  <c:v>0.29742578095029848</c:v>
                </c:pt>
                <c:pt idx="63">
                  <c:v>0.30429324302240829</c:v>
                </c:pt>
                <c:pt idx="64">
                  <c:v>0.31107418043700702</c:v>
                </c:pt>
                <c:pt idx="65">
                  <c:v>0.31775621641998952</c:v>
                </c:pt>
                <c:pt idx="66">
                  <c:v>0.32432758254587296</c:v>
                </c:pt>
                <c:pt idx="67">
                  <c:v>0.33077717519761174</c:v>
                </c:pt>
                <c:pt idx="68">
                  <c:v>0.33709460560378052</c:v>
                </c:pt>
                <c:pt idx="69">
                  <c:v>0.34327024316669685</c:v>
                </c:pt>
                <c:pt idx="70">
                  <c:v>0.34929525187785737</c:v>
                </c:pt>
                <c:pt idx="71">
                  <c:v>0.35516161969885812</c:v>
                </c:pt>
                <c:pt idx="72">
                  <c:v>0.36086218086594857</c:v>
                </c:pt>
                <c:pt idx="73">
                  <c:v>0.36639063115327458</c:v>
                </c:pt>
                <c:pt idx="74">
                  <c:v>0.37174153620295197</c:v>
                </c:pt>
                <c:pt idx="75">
                  <c:v>0.37691033309876459</c:v>
                </c:pt>
                <c:pt idx="76">
                  <c:v>0.38189332542350923</c:v>
                </c:pt>
                <c:pt idx="77">
                  <c:v>0.38668767209772409</c:v>
                </c:pt>
                <c:pt idx="78">
                  <c:v>0.39129137034897116</c:v>
                </c:pt>
                <c:pt idx="79">
                  <c:v>0.39570323320594802</c:v>
                </c:pt>
                <c:pt idx="80">
                  <c:v>0.39992286195017462</c:v>
                </c:pt>
                <c:pt idx="81">
                  <c:v>0.40395061398975046</c:v>
                </c:pt>
                <c:pt idx="82">
                  <c:v>0.40778756664475313</c:v>
                </c:pt>
                <c:pt idx="83">
                  <c:v>0.41143547735219621</c:v>
                </c:pt>
                <c:pt idx="84">
                  <c:v>0.41489674081048866</c:v>
                </c:pt>
                <c:pt idx="85">
                  <c:v>0.41817434358877931</c:v>
                </c:pt>
                <c:pt idx="86">
                  <c:v>0.42127181672633168</c:v>
                </c:pt>
                <c:pt idx="87">
                  <c:v>0.42419318684076673</c:v>
                </c:pt>
                <c:pt idx="88">
                  <c:v>0.42694292625258878</c:v>
                </c:pt>
                <c:pt idx="89">
                  <c:v>0.42952590261695101</c:v>
                </c:pt>
                <c:pt idx="90">
                  <c:v>0.43194732853246443</c:v>
                </c:pt>
                <c:pt idx="91">
                  <c:v>0.4342127115718955</c:v>
                </c:pt>
                <c:pt idx="92">
                  <c:v>0.4363278051508212</c:v>
                </c:pt>
                <c:pt idx="93">
                  <c:v>0.43829856061844286</c:v>
                </c:pt>
                <c:pt idx="94">
                  <c:v>0.44013108092047143</c:v>
                </c:pt>
                <c:pt idx="95">
                  <c:v>0.44183157614748281</c:v>
                </c:pt>
                <c:pt idx="96">
                  <c:v>0.44340632124412821</c:v>
                </c:pt>
                <c:pt idx="97">
                  <c:v>0.44486161611564429</c:v>
                </c:pt>
                <c:pt idx="98">
                  <c:v>0.4462037483286081</c:v>
                </c:pt>
                <c:pt idx="99">
                  <c:v>0.44743895856348476</c:v>
                </c:pt>
                <c:pt idx="100">
                  <c:v>0.44857340893749642</c:v>
                </c:pt>
                <c:pt idx="101">
                  <c:v>0.44961315427846793</c:v>
                </c:pt>
                <c:pt idx="102">
                  <c:v>0.45056411639380278</c:v>
                </c:pt>
                <c:pt idx="103">
                  <c:v>0.45143206134384545</c:v>
                </c:pt>
                <c:pt idx="104">
                  <c:v>0.45222257969655061</c:v>
                </c:pt>
                <c:pt idx="105">
                  <c:v>0.45294106971001963</c:v>
                </c:pt>
                <c:pt idx="106">
                  <c:v>0.45359272336229844</c:v>
                </c:pt>
                <c:pt idx="107">
                  <c:v>0.45418251512321145</c:v>
                </c:pt>
                <c:pt idx="108">
                  <c:v>0.45471519334166838</c:v>
                </c:pt>
                <c:pt idx="109">
                  <c:v>0.45519527410369781</c:v>
                </c:pt>
                <c:pt idx="110">
                  <c:v>0.45562703740131927</c:v>
                </c:pt>
                <c:pt idx="111">
                  <c:v>0.45601452544072724</c:v>
                </c:pt>
                <c:pt idx="112">
                  <c:v>0.45636154290934139</c:v>
                </c:pt>
                <c:pt idx="113">
                  <c:v>0.45667165901580437</c:v>
                </c:pt>
                <c:pt idx="114">
                  <c:v>0.45694821111405703</c:v>
                </c:pt>
                <c:pt idx="115">
                  <c:v>0.45719430972257552</c:v>
                </c:pt>
                <c:pt idx="116">
                  <c:v>0.45741284475216515</c:v>
                </c:pt>
                <c:pt idx="117">
                  <c:v>0.45760649276026416</c:v>
                </c:pt>
                <c:pt idx="118">
                  <c:v>0.45777772505620828</c:v>
                </c:pt>
                <c:pt idx="119">
                  <c:v>0.45792881649014183</c:v>
                </c:pt>
              </c:numCache>
            </c:numRef>
          </c:val>
          <c:smooth val="0"/>
          <c:extLst>
            <c:ext xmlns:c16="http://schemas.microsoft.com/office/drawing/2014/chart" uri="{C3380CC4-5D6E-409C-BE32-E72D297353CC}">
              <c16:uniqueId val="{00000008-2F68-45CA-B529-41C66C31041D}"/>
            </c:ext>
          </c:extLst>
        </c:ser>
        <c:dLbls>
          <c:showLegendKey val="0"/>
          <c:showVal val="0"/>
          <c:showCatName val="0"/>
          <c:showSerName val="0"/>
          <c:showPercent val="0"/>
          <c:showBubbleSize val="0"/>
        </c:dLbls>
        <c:smooth val="0"/>
        <c:axId val="689765624"/>
        <c:axId val="689767224"/>
      </c:lineChart>
      <c:catAx>
        <c:axId val="689765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时间（分钟）</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767224"/>
        <c:crosses val="autoZero"/>
        <c:auto val="1"/>
        <c:lblAlgn val="ctr"/>
        <c:lblOffset val="100"/>
        <c:noMultiLvlLbl val="0"/>
      </c:catAx>
      <c:valAx>
        <c:axId val="689767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增设洗手池的必要性</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9765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Reversed" id="25">
  <a:schemeClr val="accent5"/>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B765B7-16F8-4E8B-B833-F6E2407A3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21</Pages>
  <Words>2478</Words>
  <Characters>14126</Characters>
  <Application>Microsoft Office Word</Application>
  <DocSecurity>0</DocSecurity>
  <Lines>117</Lines>
  <Paragraphs>33</Paragraphs>
  <ScaleCrop>false</ScaleCrop>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闫 浩霖</dc:creator>
  <cp:lastModifiedBy>闫 浩霖</cp:lastModifiedBy>
  <cp:revision>16</cp:revision>
  <cp:lastPrinted>2020-05-04T06:45:00Z</cp:lastPrinted>
  <dcterms:created xsi:type="dcterms:W3CDTF">2020-05-03T16:26:00Z</dcterms:created>
  <dcterms:modified xsi:type="dcterms:W3CDTF">2020-05-04T07:28:00Z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1033-11.1.0.9505</vt:lpwstr>
  </property>
</Properties>
</file>