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A190" w14:textId="77777777" w:rsidR="00BC2C25" w:rsidRDefault="00BC2C25" w:rsidP="00BC2C25">
      <w:pPr>
        <w:pStyle w:val="Heading1"/>
      </w:pPr>
      <w:r w:rsidRPr="00CA31F7">
        <w:t>Maker To Do List</w:t>
      </w:r>
    </w:p>
    <w:p w14:paraId="08DECD42" w14:textId="77777777" w:rsidR="00BC2C25" w:rsidRPr="006D02C0" w:rsidRDefault="00BC2C25" w:rsidP="00BC2C25">
      <w:pPr>
        <w:rPr>
          <w:lang w:val="en-US"/>
        </w:rPr>
      </w:pPr>
    </w:p>
    <w:p w14:paraId="66751C70" w14:textId="411076B7" w:rsidR="00BC2C25" w:rsidRDefault="00BC2C25" w:rsidP="008416FD">
      <w:pPr>
        <w:pStyle w:val="ListParagraph"/>
        <w:rPr>
          <w:lang w:val="en-US"/>
        </w:rPr>
      </w:pPr>
      <w:r>
        <w:rPr>
          <w:lang w:val="en-US"/>
        </w:rPr>
        <w:t xml:space="preserve">Ask the requester to print off the </w:t>
      </w:r>
      <w:r w:rsidR="008416FD">
        <w:rPr>
          <w:lang w:val="en-US"/>
        </w:rPr>
        <w:t>User Quick Guide</w:t>
      </w:r>
      <w:r>
        <w:rPr>
          <w:lang w:val="en-US"/>
        </w:rPr>
        <w:t xml:space="preserve"> so they can determine which size bag carrier would best fit them.</w:t>
      </w:r>
    </w:p>
    <w:p w14:paraId="35D0EF1F" w14:textId="77777777" w:rsidR="00BC2C25" w:rsidRPr="00870B36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Determine the cost of materials and relay this cost to the user before printing to ensure the requester is comfortable with the price.</w:t>
      </w:r>
    </w:p>
    <w:p w14:paraId="2B724A76" w14:textId="77777777" w:rsidR="00BC2C25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requester if they want any customizations to the device</w:t>
      </w:r>
      <w:r w:rsidRPr="00FF2D4D">
        <w:rPr>
          <w:lang w:val="en-US"/>
        </w:rPr>
        <w:t xml:space="preserve"> </w:t>
      </w:r>
      <w:r>
        <w:rPr>
          <w:lang w:val="en-US"/>
        </w:rPr>
        <w:t>(</w:t>
      </w:r>
      <w:r w:rsidRPr="00FF2D4D">
        <w:rPr>
          <w:lang w:val="en-US"/>
        </w:rPr>
        <w:t>e.g.,</w:t>
      </w:r>
      <w:r>
        <w:rPr>
          <w:lang w:val="en-US"/>
        </w:rPr>
        <w:t xml:space="preserve"> </w:t>
      </w:r>
      <w:r w:rsidRPr="00FF2D4D">
        <w:rPr>
          <w:lang w:val="en-US"/>
        </w:rPr>
        <w:t>color</w:t>
      </w:r>
      <w:r>
        <w:rPr>
          <w:lang w:val="en-US"/>
        </w:rPr>
        <w:t>).</w:t>
      </w:r>
    </w:p>
    <w:p w14:paraId="5A9F4E4F" w14:textId="77777777" w:rsidR="00BC2C25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the device.</w:t>
      </w:r>
    </w:p>
    <w:p w14:paraId="2C8C0471" w14:textId="77777777" w:rsidR="00BC2C25" w:rsidRPr="00CA31F7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 the device and User Quick Guide to the requestor.</w:t>
      </w:r>
    </w:p>
    <w:p w14:paraId="1293316E" w14:textId="77777777" w:rsidR="00BC2C25" w:rsidRDefault="00BC2C25" w:rsidP="00BC2C25">
      <w:pPr>
        <w:pStyle w:val="Heading1"/>
      </w:pPr>
      <w:r>
        <w:t>Items to Give to User</w:t>
      </w:r>
    </w:p>
    <w:p w14:paraId="33DBFC4A" w14:textId="77777777" w:rsidR="00BC2C25" w:rsidRDefault="00BC2C25" w:rsidP="00BC2C25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User Quick Guide</w:t>
      </w:r>
    </w:p>
    <w:p w14:paraId="196A669F" w14:textId="77777777" w:rsidR="00BC2C25" w:rsidRPr="00870B36" w:rsidRDefault="00BC2C25" w:rsidP="00BC2C25">
      <w:pPr>
        <w:pStyle w:val="ListParagraph"/>
        <w:numPr>
          <w:ilvl w:val="0"/>
          <w:numId w:val="4"/>
        </w:numPr>
        <w:rPr>
          <w:lang w:val="en-US"/>
        </w:rPr>
      </w:pPr>
      <w:r w:rsidRPr="00870B36">
        <w:rPr>
          <w:lang w:val="en-US"/>
        </w:rPr>
        <w:t>Bag Carrier</w:t>
      </w:r>
    </w:p>
    <w:p w14:paraId="068AEA56" w14:textId="77777777" w:rsidR="00BC2C25" w:rsidRPr="00CA31F7" w:rsidRDefault="00BC2C25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02BD" w14:textId="77777777" w:rsidR="00253AA3" w:rsidRDefault="00253AA3" w:rsidP="00890AA1">
      <w:pPr>
        <w:spacing w:after="0" w:line="240" w:lineRule="auto"/>
      </w:pPr>
      <w:r>
        <w:separator/>
      </w:r>
    </w:p>
  </w:endnote>
  <w:endnote w:type="continuationSeparator" w:id="0">
    <w:p w14:paraId="49EC2267" w14:textId="77777777" w:rsidR="00253AA3" w:rsidRDefault="00253AA3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C33" w14:textId="77777777" w:rsidR="00223CBB" w:rsidRDefault="00223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7777777" w:rsidR="000C0733" w:rsidRDefault="00E32812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>
      <w:rPr>
        <w:color w:val="808080" w:themeColor="background1" w:themeShade="80"/>
        <w:sz w:val="16"/>
        <w:szCs w:val="16"/>
      </w:rPr>
      <w:t>&lt;Author&gt;</w:t>
    </w:r>
    <w:r w:rsidRPr="00997074">
      <w:rPr>
        <w:color w:val="808080" w:themeColor="background1" w:themeShade="80"/>
        <w:sz w:val="16"/>
        <w:szCs w:val="16"/>
      </w:rPr>
      <w:t>.</w:t>
    </w:r>
  </w:p>
  <w:p w14:paraId="2210A978" w14:textId="73C25E9A" w:rsidR="00E32812" w:rsidRPr="00F20D1F" w:rsidRDefault="00E32812" w:rsidP="00E32812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 &lt;Replace with MMC Library Link&gt;</w:t>
    </w:r>
    <w:r w:rsidRPr="00BC7F79">
      <w:rPr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FD1E" w14:textId="77777777" w:rsidR="00223CBB" w:rsidRDefault="0022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69AE" w14:textId="77777777" w:rsidR="00253AA3" w:rsidRDefault="00253AA3" w:rsidP="00890AA1">
      <w:pPr>
        <w:spacing w:after="0" w:line="240" w:lineRule="auto"/>
      </w:pPr>
      <w:r>
        <w:separator/>
      </w:r>
    </w:p>
  </w:footnote>
  <w:footnote w:type="continuationSeparator" w:id="0">
    <w:p w14:paraId="4ABC6113" w14:textId="77777777" w:rsidR="00253AA3" w:rsidRDefault="00253AA3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2113" w14:textId="77777777" w:rsidR="00223CBB" w:rsidRDefault="00223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EF6B5FD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23CBB">
      <w:rPr>
        <w:b/>
        <w:bCs/>
        <w:color w:val="646464"/>
        <w:sz w:val="16"/>
        <w:szCs w:val="16"/>
      </w:rPr>
      <w:t>2.</w:t>
    </w:r>
    <w:r w:rsidR="00805494">
      <w:rPr>
        <w:b/>
        <w:bCs/>
        <w:color w:val="646464"/>
        <w:sz w:val="16"/>
        <w:szCs w:val="16"/>
      </w:rPr>
      <w:t>0 FEB 2022</w:t>
    </w:r>
  </w:p>
  <w:p w14:paraId="2717E993" w14:textId="13F8265A" w:rsidR="00FA7DB8" w:rsidRPr="00927929" w:rsidRDefault="00805494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Bag Carrier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B8E" w14:textId="77777777" w:rsidR="00223CBB" w:rsidRDefault="00223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0C76C2"/>
    <w:rsid w:val="00122961"/>
    <w:rsid w:val="0015757A"/>
    <w:rsid w:val="00177224"/>
    <w:rsid w:val="00223CBB"/>
    <w:rsid w:val="00253AA3"/>
    <w:rsid w:val="00254A08"/>
    <w:rsid w:val="00274D8B"/>
    <w:rsid w:val="003408DD"/>
    <w:rsid w:val="003D6474"/>
    <w:rsid w:val="007B5E4F"/>
    <w:rsid w:val="00805494"/>
    <w:rsid w:val="008416FD"/>
    <w:rsid w:val="00890AA1"/>
    <w:rsid w:val="00991613"/>
    <w:rsid w:val="009B60EF"/>
    <w:rsid w:val="00B00CCB"/>
    <w:rsid w:val="00B35D38"/>
    <w:rsid w:val="00BC2C25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E5F60-7A6B-41FB-85B6-2892ECA21B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32</cp:revision>
  <dcterms:created xsi:type="dcterms:W3CDTF">2021-04-26T18:36:00Z</dcterms:created>
  <dcterms:modified xsi:type="dcterms:W3CDTF">2022-03-09T05:02:00Z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