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0ABCE625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2148E4">
        <w:t>06</w:t>
      </w:r>
      <w:r w:rsidRPr="4F55ED26">
        <w:t>/</w:t>
      </w:r>
      <w:r w:rsidR="002148E4">
        <w:t>07</w:t>
      </w:r>
      <w:r w:rsidRPr="4F55ED26">
        <w:t>/</w:t>
      </w:r>
      <w:r w:rsidR="002148E4">
        <w:t>2022</w:t>
      </w:r>
    </w:p>
    <w:p w14:paraId="03218B18" w14:textId="06AC282C" w:rsidR="005430BA" w:rsidRDefault="00167349" w:rsidP="5B287D7A">
      <w:pPr>
        <w:pStyle w:val="ListParagraph"/>
        <w:numPr>
          <w:ilvl w:val="0"/>
          <w:numId w:val="1"/>
        </w:numPr>
      </w:pPr>
      <w:r>
        <w:t xml:space="preserve">New design </w:t>
      </w:r>
      <w:r w:rsidR="005430BA">
        <w:t>added to library created by Jason</w:t>
      </w:r>
      <w:r w:rsidR="00D3693E">
        <w:t xml:space="preserve"> Yeung</w:t>
      </w:r>
      <w:r w:rsidR="005430BA">
        <w:t xml:space="preserve"> from Printlab.</w:t>
      </w:r>
    </w:p>
    <w:p w14:paraId="158F7AE9" w14:textId="305B6E1D" w:rsidR="00C229FB" w:rsidRPr="00C229FB" w:rsidRDefault="005430BA" w:rsidP="005430BA">
      <w:pPr>
        <w:pStyle w:val="ListParagraph"/>
        <w:numPr>
          <w:ilvl w:val="0"/>
          <w:numId w:val="1"/>
        </w:numPr>
      </w:pPr>
      <w:r>
        <w:t>Fillets and chamfers added</w:t>
      </w:r>
      <w:r w:rsidR="00BF2141">
        <w:t xml:space="preserve"> according to </w:t>
      </w:r>
      <w:hyperlink r:id="rId10" w:history="1">
        <w:r w:rsidR="008B7B46">
          <w:rPr>
            <w:rStyle w:val="Hyperlink"/>
          </w:rPr>
          <w:t>Design Rules for FFF 3D Printing - Hydra Research</w:t>
        </w:r>
      </w:hyperlink>
      <w:r>
        <w:t xml:space="preserve"> </w:t>
      </w:r>
      <w:r w:rsidR="00BF2141">
        <w:t>to ensure comfort in user’s hand.</w:t>
      </w:r>
      <w:r w:rsidR="00C229FB"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A3F06" w14:textId="77777777" w:rsidR="0068107C" w:rsidRDefault="0068107C" w:rsidP="00346A8A">
      <w:pPr>
        <w:spacing w:after="0" w:line="240" w:lineRule="auto"/>
      </w:pPr>
      <w:r>
        <w:separator/>
      </w:r>
    </w:p>
  </w:endnote>
  <w:endnote w:type="continuationSeparator" w:id="0">
    <w:p w14:paraId="59AD709F" w14:textId="77777777" w:rsidR="0068107C" w:rsidRDefault="0068107C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10C019EC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6F4434">
      <w:rPr>
        <w:color w:val="404040" w:themeColor="text1" w:themeTint="BF"/>
        <w:sz w:val="16"/>
        <w:szCs w:val="16"/>
      </w:rPr>
      <w:t>Neil Squire / Makers Making Change</w:t>
    </w:r>
  </w:p>
  <w:p w14:paraId="0847F3F1" w14:textId="786B0BCD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at</w:t>
    </w:r>
    <w:r w:rsidR="00D3693E">
      <w:t xml:space="preserve"> </w:t>
    </w:r>
    <w:hyperlink r:id="rId3" w:tgtFrame="wp-preview-15019" w:history="1">
      <w:r w:rsidR="00D3693E" w:rsidRPr="00D3693E">
        <w:rPr>
          <w:color w:val="0563C1" w:themeColor="hyperlink"/>
          <w:sz w:val="16"/>
          <w:szCs w:val="16"/>
          <w:u w:val="single"/>
        </w:rPr>
        <w:t>https://makersmakingchange.com/project/beverage-can-opener/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BDBE6" w14:textId="77777777" w:rsidR="0068107C" w:rsidRDefault="0068107C" w:rsidP="00346A8A">
      <w:pPr>
        <w:spacing w:after="0" w:line="240" w:lineRule="auto"/>
      </w:pPr>
      <w:r>
        <w:separator/>
      </w:r>
    </w:p>
  </w:footnote>
  <w:footnote w:type="continuationSeparator" w:id="0">
    <w:p w14:paraId="05BB1728" w14:textId="77777777" w:rsidR="0068107C" w:rsidRDefault="0068107C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31C92B91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6F4434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6F4434">
      <w:rPr>
        <w:b/>
        <w:bCs/>
        <w:color w:val="646464"/>
        <w:sz w:val="16"/>
        <w:szCs w:val="16"/>
      </w:rPr>
      <w:t>June 2022</w:t>
    </w:r>
  </w:p>
  <w:p w14:paraId="4D87FDA2" w14:textId="7958EE86" w:rsidR="00BD1F00" w:rsidRPr="00EC1B06" w:rsidRDefault="006F4434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 xml:space="preserve">Beverage Can Opener 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7641C"/>
    <w:rsid w:val="0009280B"/>
    <w:rsid w:val="000B422D"/>
    <w:rsid w:val="0013555F"/>
    <w:rsid w:val="00167349"/>
    <w:rsid w:val="00176233"/>
    <w:rsid w:val="001A6DA7"/>
    <w:rsid w:val="002148E4"/>
    <w:rsid w:val="0024237A"/>
    <w:rsid w:val="002A117F"/>
    <w:rsid w:val="002F5BBC"/>
    <w:rsid w:val="00314C86"/>
    <w:rsid w:val="00340C33"/>
    <w:rsid w:val="00346A8A"/>
    <w:rsid w:val="003F6D0F"/>
    <w:rsid w:val="005430BA"/>
    <w:rsid w:val="00573BBB"/>
    <w:rsid w:val="005938EF"/>
    <w:rsid w:val="00633A94"/>
    <w:rsid w:val="0068107C"/>
    <w:rsid w:val="006E0964"/>
    <w:rsid w:val="006F4434"/>
    <w:rsid w:val="008B7B46"/>
    <w:rsid w:val="008C7B28"/>
    <w:rsid w:val="00991F18"/>
    <w:rsid w:val="009B1B6E"/>
    <w:rsid w:val="009B60EF"/>
    <w:rsid w:val="00AD64B3"/>
    <w:rsid w:val="00AE17C6"/>
    <w:rsid w:val="00AF2DF1"/>
    <w:rsid w:val="00B20C4A"/>
    <w:rsid w:val="00B87291"/>
    <w:rsid w:val="00B9247F"/>
    <w:rsid w:val="00BD1F00"/>
    <w:rsid w:val="00BF2141"/>
    <w:rsid w:val="00C229FB"/>
    <w:rsid w:val="00C45D0D"/>
    <w:rsid w:val="00CC2908"/>
    <w:rsid w:val="00D3693E"/>
    <w:rsid w:val="00DA68BF"/>
    <w:rsid w:val="00EC1B06"/>
    <w:rsid w:val="03FCA275"/>
    <w:rsid w:val="07966718"/>
    <w:rsid w:val="09004629"/>
    <w:rsid w:val="14E70344"/>
    <w:rsid w:val="21F09632"/>
    <w:rsid w:val="2C237DBB"/>
    <w:rsid w:val="33AA1623"/>
    <w:rsid w:val="343D1168"/>
    <w:rsid w:val="4F55ED26"/>
    <w:rsid w:val="5B287D7A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F6D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5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hydraresearch3d.com/design-rul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019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47</cp:revision>
  <cp:lastPrinted>2022-06-10T21:21:00Z</cp:lastPrinted>
  <dcterms:created xsi:type="dcterms:W3CDTF">2021-04-28T17:45:00Z</dcterms:created>
  <dcterms:modified xsi:type="dcterms:W3CDTF">2022-06-10T21:21:00Z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