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72EE5E5E" w:rsidR="00CD4D9D" w:rsidRDefault="008343FA" w:rsidP="00257BFA">
      <w:r>
        <w:t>The Can Stabilizer is a</w:t>
      </w:r>
      <w:r w:rsidR="00141B42">
        <w:t xml:space="preserve">n </w:t>
      </w:r>
      <w:r>
        <w:t xml:space="preserve">aid that helps stabilize a beverage can </w:t>
      </w:r>
      <w:r w:rsidR="00B95816">
        <w:t xml:space="preserve">so that a user </w:t>
      </w:r>
      <w:r w:rsidR="008C2AB5">
        <w:t xml:space="preserve">with limited hand dexterity </w:t>
      </w:r>
      <w:r w:rsidR="00141B42">
        <w:t xml:space="preserve">can more easily and more confidently open the can or pick it up </w:t>
      </w:r>
      <w:r w:rsidR="00B23013">
        <w:t>independe</w:t>
      </w:r>
      <w:r w:rsidR="008C2AB5">
        <w:t xml:space="preserve">ntly </w:t>
      </w:r>
      <w:r w:rsidR="00141B42">
        <w:t>with less fear of knocking it over.</w:t>
      </w:r>
    </w:p>
    <w:p w14:paraId="42B364EF" w14:textId="187A5391" w:rsidR="007163B9" w:rsidRDefault="007163B9" w:rsidP="00E52C42">
      <w:pPr>
        <w:pStyle w:val="Heading1"/>
      </w:pPr>
      <w:r>
        <w:t>Research</w:t>
      </w:r>
    </w:p>
    <w:p w14:paraId="50F988D3" w14:textId="34EE3168" w:rsidR="00361DB4" w:rsidRPr="00361DB4" w:rsidRDefault="00EC743F" w:rsidP="00361DB4">
      <w:pPr>
        <w:rPr>
          <w:lang w:val="en-US"/>
        </w:rPr>
      </w:pPr>
      <w:r>
        <w:rPr>
          <w:lang w:val="en-US"/>
        </w:rPr>
        <w:t xml:space="preserve">Beverage cans are available in a variety of </w:t>
      </w:r>
      <w:r w:rsidR="00BF209C">
        <w:rPr>
          <w:lang w:val="en-US"/>
        </w:rPr>
        <w:t>sizes but</w:t>
      </w:r>
      <w:r w:rsidR="00866B96">
        <w:rPr>
          <w:lang w:val="en-US"/>
        </w:rPr>
        <w:t xml:space="preserve"> fall under 3 diameters: </w:t>
      </w:r>
      <w:r w:rsidR="00BF209C">
        <w:rPr>
          <w:lang w:val="en-US"/>
        </w:rPr>
        <w:t>53 mm</w:t>
      </w:r>
      <w:r w:rsidR="00A625A6">
        <w:rPr>
          <w:lang w:val="en-US"/>
        </w:rPr>
        <w:t xml:space="preserve"> (202), 58 mm (204.5) and 66 mm (211)</w:t>
      </w:r>
      <w:r w:rsidR="005B4DB4">
        <w:rPr>
          <w:rStyle w:val="FootnoteReference"/>
          <w:lang w:val="en-US"/>
        </w:rPr>
        <w:footnoteReference w:id="2"/>
      </w:r>
      <w:r w:rsidR="00A625A6">
        <w:rPr>
          <w:lang w:val="en-US"/>
        </w:rPr>
        <w:t xml:space="preserve">. The 66 mm size </w:t>
      </w:r>
      <w:r w:rsidR="004114F6">
        <w:rPr>
          <w:lang w:val="en-US"/>
        </w:rPr>
        <w:t xml:space="preserve">is the one used in the standard 355 ml / 12 fl oz can </w:t>
      </w:r>
      <w:r w:rsidR="00624086">
        <w:rPr>
          <w:lang w:val="en-US"/>
        </w:rPr>
        <w:t>most used</w:t>
      </w:r>
      <w:r w:rsidR="004114F6">
        <w:rPr>
          <w:lang w:val="en-US"/>
        </w:rPr>
        <w:t xml:space="preserve"> in North America.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4F6A490A" w:rsidR="00CD4D9D" w:rsidRPr="00340953" w:rsidRDefault="00624086" w:rsidP="003A0562">
            <w:pPr>
              <w:rPr>
                <w:lang w:val="en-US"/>
              </w:rPr>
            </w:pPr>
            <w:r>
              <w:rPr>
                <w:lang w:val="en-US"/>
              </w:rPr>
              <w:t>Stabilize the can</w:t>
            </w:r>
            <w:r w:rsidR="00366DAB">
              <w:rPr>
                <w:lang w:val="en-US"/>
              </w:rPr>
              <w:t xml:space="preserve"> so user can open or form a grip without fear of knocking it over.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3A0562">
        <w:tc>
          <w:tcPr>
            <w:tcW w:w="42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7BD80B61" w:rsidR="00CD4D9D" w:rsidRPr="008B5CDF" w:rsidRDefault="00321EEF" w:rsidP="003A0562">
            <w:r>
              <w:t>The device must allow the can to be easily inserted.</w:t>
            </w:r>
          </w:p>
        </w:tc>
      </w:tr>
      <w:tr w:rsidR="00CD4D9D" w:rsidRPr="008B5CDF" w14:paraId="321E6EDE" w14:textId="77777777" w:rsidTr="003A0562">
        <w:tc>
          <w:tcPr>
            <w:tcW w:w="42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2248976B" w:rsidR="00CD4D9D" w:rsidRPr="008B5CDF" w:rsidRDefault="00321EEF" w:rsidP="003A0562">
            <w:r>
              <w:t xml:space="preserve">The device must prevent the inserted can from being knocked over while being </w:t>
            </w:r>
            <w:r w:rsidR="000263CD">
              <w:t>opened.</w:t>
            </w:r>
          </w:p>
        </w:tc>
      </w:tr>
      <w:tr w:rsidR="00CD4D9D" w:rsidRPr="008B5CDF" w14:paraId="468B3B25" w14:textId="77777777" w:rsidTr="003A0562">
        <w:tc>
          <w:tcPr>
            <w:tcW w:w="421" w:type="dxa"/>
          </w:tcPr>
          <w:p w14:paraId="54901516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05D96CC1" w:rsidR="00CD4D9D" w:rsidRPr="008B5CDF" w:rsidRDefault="000263CD" w:rsidP="003A0562">
            <w:r>
              <w:t>The device must allow the can to be easily removed.</w:t>
            </w:r>
          </w:p>
        </w:tc>
      </w:tr>
    </w:tbl>
    <w:p w14:paraId="6668CBA9" w14:textId="77777777" w:rsidR="00CD4D9D" w:rsidRDefault="00CD4D9D" w:rsidP="00CD4D9D"/>
    <w:p w14:paraId="07E4B6A8" w14:textId="1C474638" w:rsidR="00C03E3F" w:rsidRDefault="00C03E3F" w:rsidP="00E52C42">
      <w:pPr>
        <w:pStyle w:val="Heading1"/>
      </w:pPr>
      <w:r>
        <w:lastRenderedPageBreak/>
        <w:t xml:space="preserve">Design </w:t>
      </w:r>
    </w:p>
    <w:p w14:paraId="206D94C1" w14:textId="73F7B22C" w:rsidR="00C03E3F" w:rsidRDefault="00C03E3F" w:rsidP="00C03E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B42A4" wp14:editId="5B8DC599">
            <wp:extent cx="3362325" cy="3362325"/>
            <wp:effectExtent l="0" t="0" r="9525" b="9525"/>
            <wp:docPr id="3" name="Picture 3" descr="Picture of v3 of the Can stabil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ture of v3 of the Can stabiliz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418E" w14:textId="5612569F" w:rsidR="00CC055B" w:rsidRPr="00C03E3F" w:rsidRDefault="00382848" w:rsidP="00C03E3F">
      <w:pPr>
        <w:rPr>
          <w:lang w:val="en-US"/>
        </w:rPr>
      </w:pPr>
      <w:r>
        <w:rPr>
          <w:lang w:val="en-US"/>
        </w:rPr>
        <w:t xml:space="preserve">This design consists of a cylindrical </w:t>
      </w:r>
      <w:r w:rsidR="009A03D4">
        <w:rPr>
          <w:lang w:val="en-US"/>
        </w:rPr>
        <w:t xml:space="preserve">sleeve with 4 </w:t>
      </w:r>
      <w:r w:rsidR="00C81D70">
        <w:rPr>
          <w:lang w:val="en-US"/>
        </w:rPr>
        <w:t>stabilizing arms that extend outwards.</w:t>
      </w:r>
    </w:p>
    <w:p w14:paraId="59C18514" w14:textId="38614D71" w:rsidR="00770C2B" w:rsidRDefault="00770C2B" w:rsidP="00E52C42">
      <w:pPr>
        <w:pStyle w:val="Heading1"/>
      </w:pPr>
      <w:r>
        <w:t>Opportunities for Improvement</w:t>
      </w:r>
    </w:p>
    <w:p w14:paraId="0175E700" w14:textId="04E654F7" w:rsidR="00244A36" w:rsidRDefault="00244A36" w:rsidP="009D1B69">
      <w:pPr>
        <w:pStyle w:val="ListParagraph"/>
        <w:numPr>
          <w:ilvl w:val="0"/>
          <w:numId w:val="1"/>
        </w:numPr>
      </w:pPr>
      <w:r>
        <w:t>Add material on the bottom to make it grip better (e.g., Non-slip material like Dycem)</w:t>
      </w:r>
    </w:p>
    <w:p w14:paraId="72A3D3EC" w14:textId="2E4E007F" w:rsidR="00142EAF" w:rsidRDefault="009D1B69" w:rsidP="009D1B69">
      <w:pPr>
        <w:pStyle w:val="ListParagraph"/>
        <w:numPr>
          <w:ilvl w:val="0"/>
          <w:numId w:val="1"/>
        </w:numPr>
      </w:pPr>
      <w:r>
        <w:t xml:space="preserve">Add a chamfered or bevel to the top inside edge of the stabilizer to make it </w:t>
      </w:r>
      <w:r w:rsidR="0027234C">
        <w:t>easier (i.e., require less positional accuracy) to insert the can</w:t>
      </w:r>
    </w:p>
    <w:p w14:paraId="6F318DBC" w14:textId="00CAF355" w:rsidR="0027234C" w:rsidRDefault="0027234C" w:rsidP="009D1B69">
      <w:pPr>
        <w:pStyle w:val="ListParagraph"/>
        <w:numPr>
          <w:ilvl w:val="0"/>
          <w:numId w:val="1"/>
        </w:numPr>
      </w:pPr>
      <w:r>
        <w:t>Add holes to the bottom of the stabilizer to allow air to escape when the can is removed and inserted to make it easier to insert and remove the can.</w:t>
      </w:r>
    </w:p>
    <w:p w14:paraId="794B0BAA" w14:textId="0CC49522" w:rsidR="0027234C" w:rsidRDefault="00BF36CA" w:rsidP="009D1B69">
      <w:pPr>
        <w:pStyle w:val="ListParagraph"/>
        <w:numPr>
          <w:ilvl w:val="0"/>
          <w:numId w:val="1"/>
        </w:numPr>
      </w:pPr>
      <w:r>
        <w:t>Create variants to accommodate additional can sizes</w:t>
      </w:r>
    </w:p>
    <w:p w14:paraId="6775BA51" w14:textId="4835F03E" w:rsidR="00BF36CA" w:rsidRDefault="00250855" w:rsidP="009D1B69">
      <w:pPr>
        <w:pStyle w:val="ListParagraph"/>
        <w:numPr>
          <w:ilvl w:val="0"/>
          <w:numId w:val="1"/>
        </w:numPr>
      </w:pPr>
      <w:r>
        <w:t>Add chamfer to bottom printing edge to reduce risk of abrasion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E644" w14:textId="77777777" w:rsidR="00FA0B1A" w:rsidRDefault="00FA0B1A">
      <w:pPr>
        <w:spacing w:after="0" w:line="240" w:lineRule="auto"/>
      </w:pPr>
      <w:r>
        <w:separator/>
      </w:r>
    </w:p>
  </w:endnote>
  <w:endnote w:type="continuationSeparator" w:id="0">
    <w:p w14:paraId="39A164D6" w14:textId="77777777" w:rsidR="00FA0B1A" w:rsidRDefault="00FA0B1A">
      <w:pPr>
        <w:spacing w:after="0" w:line="240" w:lineRule="auto"/>
      </w:pPr>
      <w:r>
        <w:continuationSeparator/>
      </w:r>
    </w:p>
  </w:endnote>
  <w:endnote w:type="continuationNotice" w:id="1">
    <w:p w14:paraId="288021B1" w14:textId="77777777" w:rsidR="00FA0B1A" w:rsidRDefault="00FA0B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0DCD5857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244A36">
      <w:rPr>
        <w:color w:val="404040" w:themeColor="text1" w:themeTint="BF"/>
        <w:sz w:val="16"/>
        <w:szCs w:val="16"/>
      </w:rPr>
      <w:t>Neil Squire / Makers Making Change</w:t>
    </w:r>
    <w:r w:rsidRPr="0034247C">
      <w:rPr>
        <w:color w:val="404040" w:themeColor="text1" w:themeTint="BF"/>
        <w:sz w:val="16"/>
        <w:szCs w:val="16"/>
      </w:rPr>
      <w:t>.</w:t>
    </w:r>
  </w:p>
  <w:p w14:paraId="14B29E29" w14:textId="18A618F2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3F5408" w:rsidRPr="008E4750">
        <w:rPr>
          <w:rStyle w:val="Hyperlink"/>
          <w:sz w:val="16"/>
          <w:szCs w:val="16"/>
        </w:rPr>
        <w:t>https://makersmakingchange.com/project/can-stabilizer/</w:t>
      </w:r>
    </w:hyperlink>
    <w:r w:rsidR="003F5408"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8463" w14:textId="77777777" w:rsidR="00FA0B1A" w:rsidRDefault="00FA0B1A">
      <w:pPr>
        <w:spacing w:after="0" w:line="240" w:lineRule="auto"/>
      </w:pPr>
      <w:r>
        <w:separator/>
      </w:r>
    </w:p>
  </w:footnote>
  <w:footnote w:type="continuationSeparator" w:id="0">
    <w:p w14:paraId="18A526AE" w14:textId="77777777" w:rsidR="00FA0B1A" w:rsidRDefault="00FA0B1A">
      <w:pPr>
        <w:spacing w:after="0" w:line="240" w:lineRule="auto"/>
      </w:pPr>
      <w:r>
        <w:continuationSeparator/>
      </w:r>
    </w:p>
  </w:footnote>
  <w:footnote w:type="continuationNotice" w:id="1">
    <w:p w14:paraId="59A4DDC1" w14:textId="77777777" w:rsidR="00FA0B1A" w:rsidRDefault="00FA0B1A">
      <w:pPr>
        <w:spacing w:after="0" w:line="240" w:lineRule="auto"/>
      </w:pPr>
    </w:p>
  </w:footnote>
  <w:footnote w:id="2">
    <w:p w14:paraId="43FAD619" w14:textId="4FBE3555" w:rsidR="005B4DB4" w:rsidRPr="005B4DB4" w:rsidRDefault="005B4DB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5126E">
          <w:rPr>
            <w:rStyle w:val="Hyperlink"/>
          </w:rPr>
          <w:t>https://www.crowncork.com/beverage-packaging/beverage-cans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43FA682A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603A53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03A53">
      <w:rPr>
        <w:b/>
        <w:bCs/>
        <w:color w:val="646464"/>
        <w:sz w:val="16"/>
        <w:szCs w:val="16"/>
      </w:rPr>
      <w:t>SEPTEMBER 2022</w:t>
    </w:r>
  </w:p>
  <w:p w14:paraId="0DFA9175" w14:textId="6648B34D" w:rsidR="007163B9" w:rsidRPr="000C33F7" w:rsidRDefault="00603A53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Can Stabilizer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7D5A"/>
    <w:multiLevelType w:val="hybridMultilevel"/>
    <w:tmpl w:val="90188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263CD"/>
    <w:rsid w:val="00064EB4"/>
    <w:rsid w:val="0009228E"/>
    <w:rsid w:val="000C33F7"/>
    <w:rsid w:val="00141B42"/>
    <w:rsid w:val="00142EAF"/>
    <w:rsid w:val="00244A36"/>
    <w:rsid w:val="00250855"/>
    <w:rsid w:val="00257BFA"/>
    <w:rsid w:val="00260373"/>
    <w:rsid w:val="0027234C"/>
    <w:rsid w:val="00305104"/>
    <w:rsid w:val="00321EEF"/>
    <w:rsid w:val="0034247C"/>
    <w:rsid w:val="00361DB4"/>
    <w:rsid w:val="00366DAB"/>
    <w:rsid w:val="00382848"/>
    <w:rsid w:val="003A0562"/>
    <w:rsid w:val="003F5408"/>
    <w:rsid w:val="004114F6"/>
    <w:rsid w:val="004C6BDF"/>
    <w:rsid w:val="005B4DB4"/>
    <w:rsid w:val="005E489F"/>
    <w:rsid w:val="00603A53"/>
    <w:rsid w:val="00624086"/>
    <w:rsid w:val="007139E5"/>
    <w:rsid w:val="007163B9"/>
    <w:rsid w:val="00770C2B"/>
    <w:rsid w:val="007B0061"/>
    <w:rsid w:val="008343FA"/>
    <w:rsid w:val="00866B96"/>
    <w:rsid w:val="0087269B"/>
    <w:rsid w:val="008C2AB5"/>
    <w:rsid w:val="009A03D4"/>
    <w:rsid w:val="009D1B69"/>
    <w:rsid w:val="00A625A6"/>
    <w:rsid w:val="00B23013"/>
    <w:rsid w:val="00B568B2"/>
    <w:rsid w:val="00B95816"/>
    <w:rsid w:val="00BB6535"/>
    <w:rsid w:val="00BF209C"/>
    <w:rsid w:val="00BF36CA"/>
    <w:rsid w:val="00C03E3F"/>
    <w:rsid w:val="00C81D70"/>
    <w:rsid w:val="00CA0E9E"/>
    <w:rsid w:val="00CB0AAE"/>
    <w:rsid w:val="00CC055B"/>
    <w:rsid w:val="00CD4D9D"/>
    <w:rsid w:val="00D854E5"/>
    <w:rsid w:val="00E52C42"/>
    <w:rsid w:val="00EC743F"/>
    <w:rsid w:val="00FA0B1A"/>
    <w:rsid w:val="00FA4831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B4D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D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DB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B4D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an-stabiliz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rowncork.com/beverage-packaging/beverage-ca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F416D1-3D90-46AA-AAFD-A3D77943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51</cp:revision>
  <cp:lastPrinted>2022-10-01T04:51:00Z</cp:lastPrinted>
  <dcterms:created xsi:type="dcterms:W3CDTF">2021-05-06T16:44:00Z</dcterms:created>
  <dcterms:modified xsi:type="dcterms:W3CDTF">2022-10-01T04:52:00Z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