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6040FE1B" w:rsidR="004F139A" w:rsidRDefault="004736FC" w:rsidP="004F139A">
      <w:pPr>
        <w:rPr>
          <w:rFonts w:eastAsia="Times New Roman"/>
          <w:lang w:val="en-US"/>
        </w:rPr>
      </w:pPr>
      <w:r>
        <w:rPr>
          <w:rFonts w:eastAsia="Times New Roman"/>
          <w:lang w:val="en-US"/>
        </w:rPr>
        <w:t>Can Stabilizer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614AB458" w:rsidR="004F139A" w:rsidRDefault="00AB2929" w:rsidP="004F139A">
      <w:r>
        <w:t>An aid for stabilizing a beverage can for more reliable opening and gripping.</w:t>
      </w:r>
    </w:p>
    <w:p w14:paraId="3BDEA100" w14:textId="4980BF63" w:rsidR="0054692D" w:rsidRDefault="0054692D" w:rsidP="0054692D">
      <w:pPr>
        <w:pStyle w:val="Heading2"/>
      </w:pPr>
      <w:r>
        <w:t>Device Details</w:t>
      </w:r>
    </w:p>
    <w:p w14:paraId="075CAB43" w14:textId="120AA8CF" w:rsidR="00855181" w:rsidRDefault="00855181" w:rsidP="006E7488">
      <w:pPr>
        <w:pStyle w:val="Heading3"/>
      </w:pPr>
      <w:r>
        <w:t>Overview</w:t>
      </w:r>
    </w:p>
    <w:p w14:paraId="1A01D8C9" w14:textId="2E44BA77" w:rsidR="00AB2929" w:rsidRDefault="00AB2929" w:rsidP="006E7488">
      <w:pPr>
        <w:pStyle w:val="Heading3"/>
        <w:rPr>
          <w:rFonts w:asciiTheme="minorHAnsi" w:eastAsiaTheme="minorEastAsia" w:hAnsiTheme="minorHAnsi" w:cstheme="minorBidi"/>
          <w:b w:val="0"/>
          <w:bCs w:val="0"/>
          <w:color w:val="auto"/>
          <w:lang w:val="en-US"/>
        </w:rPr>
      </w:pPr>
      <w:r w:rsidRPr="00AB2929">
        <w:rPr>
          <w:rFonts w:asciiTheme="minorHAnsi" w:eastAsiaTheme="minorEastAsia" w:hAnsiTheme="minorHAnsi" w:cstheme="minorBidi"/>
          <w:b w:val="0"/>
          <w:bCs w:val="0"/>
          <w:color w:val="auto"/>
          <w:lang w:val="en-US"/>
        </w:rPr>
        <w:t xml:space="preserve">This design allows you to secure a </w:t>
      </w:r>
      <w:r>
        <w:rPr>
          <w:rFonts w:asciiTheme="minorHAnsi" w:eastAsiaTheme="minorEastAsia" w:hAnsiTheme="minorHAnsi" w:cstheme="minorBidi"/>
          <w:b w:val="0"/>
          <w:bCs w:val="0"/>
          <w:color w:val="auto"/>
          <w:lang w:val="en-US"/>
        </w:rPr>
        <w:t xml:space="preserve">355 ml / </w:t>
      </w:r>
      <w:r w:rsidRPr="00AB2929">
        <w:rPr>
          <w:rFonts w:asciiTheme="minorHAnsi" w:eastAsiaTheme="minorEastAsia" w:hAnsiTheme="minorHAnsi" w:cstheme="minorBidi"/>
          <w:b w:val="0"/>
          <w:bCs w:val="0"/>
          <w:color w:val="auto"/>
          <w:lang w:val="en-US"/>
        </w:rPr>
        <w:t>12</w:t>
      </w:r>
      <w:r>
        <w:rPr>
          <w:rFonts w:asciiTheme="minorHAnsi" w:eastAsiaTheme="minorEastAsia" w:hAnsiTheme="minorHAnsi" w:cstheme="minorBidi"/>
          <w:b w:val="0"/>
          <w:bCs w:val="0"/>
          <w:color w:val="auto"/>
          <w:lang w:val="en-US"/>
        </w:rPr>
        <w:t> </w:t>
      </w:r>
      <w:r w:rsidRPr="00AB2929">
        <w:rPr>
          <w:rFonts w:asciiTheme="minorHAnsi" w:eastAsiaTheme="minorEastAsia" w:hAnsiTheme="minorHAnsi" w:cstheme="minorBidi"/>
          <w:b w:val="0"/>
          <w:bCs w:val="0"/>
          <w:color w:val="auto"/>
          <w:lang w:val="en-US"/>
        </w:rPr>
        <w:t>oz can so that you can open it comfortably or work on finding a grip to lift it in and out independently without tipping it over. It is movable and depending on the surface the user may want to put something on the bottom of the device to make it grip better. As someone that struggles with hand dexterity, this device gives me the confidence to take my time and be as independent as possible.</w:t>
      </w:r>
    </w:p>
    <w:p w14:paraId="2899761D" w14:textId="64BBF70F" w:rsidR="00855181" w:rsidRDefault="00855181" w:rsidP="006E7488">
      <w:pPr>
        <w:pStyle w:val="Heading3"/>
      </w:pPr>
      <w:r>
        <w:t>Usage</w:t>
      </w:r>
    </w:p>
    <w:p w14:paraId="5DAB6C7B" w14:textId="08A1516C" w:rsidR="00855181" w:rsidRDefault="00AB2929" w:rsidP="00855181">
      <w:pPr>
        <w:rPr>
          <w:lang w:val="en-US"/>
        </w:rPr>
      </w:pPr>
      <w:r>
        <w:rPr>
          <w:lang w:val="en-US"/>
        </w:rPr>
        <w:t>The Can Stabilizer is placed on a flat surface. A beverage can can be inserted into the top of the device. The Can Stabilizer will stabilize the can during opening or when forming a grip, then the beverage can easily be lifted out of the top of the Stabilizer.</w:t>
      </w:r>
    </w:p>
    <w:p w14:paraId="435DC7FF" w14:textId="2FBD4D17" w:rsidR="00855181" w:rsidRDefault="00855181" w:rsidP="0054692D">
      <w:pPr>
        <w:pStyle w:val="Heading3"/>
      </w:pPr>
      <w:r>
        <w:t>Cost</w:t>
      </w:r>
    </w:p>
    <w:p w14:paraId="0C432F52" w14:textId="234C6AC9" w:rsidR="00AB2929" w:rsidRPr="00AB2929" w:rsidRDefault="0021222D" w:rsidP="00AB2929">
      <w:r>
        <w:t>Approximately $1.50 CAD for filament.</w:t>
      </w:r>
    </w:p>
    <w:p w14:paraId="02EB378F" w14:textId="77777777" w:rsidR="00855181" w:rsidRDefault="00855181" w:rsidP="00855181">
      <w:pPr>
        <w:rPr>
          <w:lang w:val="en-US"/>
        </w:rPr>
      </w:pPr>
    </w:p>
    <w:p w14:paraId="1B441F06" w14:textId="10317F6A" w:rsidR="00855181" w:rsidRDefault="00760A99" w:rsidP="0054692D">
      <w:pPr>
        <w:pStyle w:val="Heading3"/>
      </w:pPr>
      <w:r>
        <w:t>Build Instructions</w:t>
      </w:r>
    </w:p>
    <w:p w14:paraId="55F1AC8B" w14:textId="6AB6CB8E" w:rsidR="00AB2929" w:rsidRPr="00AB2929" w:rsidRDefault="00AB2929" w:rsidP="00AB2929">
      <w:r>
        <w:t xml:space="preserve">The Can </w:t>
      </w:r>
      <w:r w:rsidR="0021222D">
        <w:t>Stabilizer</w:t>
      </w:r>
      <w:r>
        <w:t xml:space="preserve"> consists of a single 3D printed part.</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6993E09F" w:rsidR="00760A99" w:rsidRPr="00AB2929" w:rsidRDefault="00AB2929" w:rsidP="00AB2929">
      <w:pPr>
        <w:pStyle w:val="ListParagraph"/>
        <w:numPr>
          <w:ilvl w:val="0"/>
          <w:numId w:val="5"/>
        </w:numPr>
        <w:rPr>
          <w:lang w:val="en-US"/>
        </w:rPr>
      </w:pPr>
      <w:r w:rsidRPr="00AB2929">
        <w:rPr>
          <w:lang w:val="en-US"/>
        </w:rPr>
        <w:t>3D Printing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5A39BBE3" w14:textId="78E64ADF" w:rsidR="00760A99" w:rsidRPr="00AB2929" w:rsidRDefault="00AB2929" w:rsidP="00AB2929">
      <w:pPr>
        <w:pStyle w:val="ListParagraph"/>
        <w:numPr>
          <w:ilvl w:val="0"/>
          <w:numId w:val="5"/>
        </w:numPr>
        <w:rPr>
          <w:lang w:val="en-US"/>
        </w:rPr>
      </w:pPr>
      <w:r w:rsidRPr="00AB2929">
        <w:rPr>
          <w:lang w:val="en-US"/>
        </w:rPr>
        <w:t>3D Printing Time: 2:40</w:t>
      </w:r>
    </w:p>
    <w:p w14:paraId="0185CBD8" w14:textId="2F2E304F" w:rsidR="00AB2929" w:rsidRPr="00AB2929" w:rsidRDefault="00AB2929" w:rsidP="00AB2929">
      <w:pPr>
        <w:pStyle w:val="ListParagraph"/>
        <w:numPr>
          <w:ilvl w:val="0"/>
          <w:numId w:val="5"/>
        </w:numPr>
        <w:rPr>
          <w:lang w:val="en-US"/>
        </w:rPr>
      </w:pPr>
      <w:r>
        <w:rPr>
          <w:lang w:val="en-US"/>
        </w:rPr>
        <w:t>Assembly Time: 0</w:t>
      </w:r>
    </w:p>
    <w:p w14:paraId="02C4F319" w14:textId="5FEEF648" w:rsidR="00855181" w:rsidRDefault="00760A99" w:rsidP="0054692D">
      <w:pPr>
        <w:pStyle w:val="Heading4"/>
        <w:rPr>
          <w:b w:val="0"/>
          <w:lang w:val="en-US"/>
        </w:rPr>
      </w:pPr>
      <w:r>
        <w:rPr>
          <w:lang w:val="en-US"/>
        </w:rPr>
        <w:t>T</w:t>
      </w:r>
      <w:r w:rsidR="00CF6D28">
        <w:rPr>
          <w:lang w:val="en-US"/>
        </w:rPr>
        <w:t>ools</w:t>
      </w:r>
    </w:p>
    <w:p w14:paraId="41C8F396" w14:textId="72AA7A31" w:rsidR="00760A99" w:rsidRPr="00AB2929" w:rsidRDefault="00AB2929" w:rsidP="00AB2929">
      <w:pPr>
        <w:pStyle w:val="ListParagraph"/>
        <w:numPr>
          <w:ilvl w:val="0"/>
          <w:numId w:val="5"/>
        </w:numPr>
        <w:rPr>
          <w:lang w:val="en-US"/>
        </w:rPr>
      </w:pPr>
      <w:r w:rsidRPr="00AB2929">
        <w:rPr>
          <w:lang w:val="en-US"/>
        </w:rPr>
        <w:t xml:space="preserve">Hobby knife / sandpaper / </w:t>
      </w:r>
      <w:r w:rsidR="0021222D" w:rsidRPr="00AB2929">
        <w:rPr>
          <w:lang w:val="en-US"/>
        </w:rPr>
        <w:t>etc.</w:t>
      </w:r>
      <w:r w:rsidRPr="00AB2929">
        <w:rPr>
          <w:lang w:val="en-US"/>
        </w:rPr>
        <w:t xml:space="preserve"> for post processing</w:t>
      </w:r>
    </w:p>
    <w:p w14:paraId="044440B5" w14:textId="1A001F58" w:rsidR="00855181" w:rsidRDefault="00855181" w:rsidP="0054692D">
      <w:pPr>
        <w:pStyle w:val="Heading3"/>
      </w:pPr>
      <w:r>
        <w:t>Attribution</w:t>
      </w:r>
    </w:p>
    <w:p w14:paraId="11BF21E1" w14:textId="4EE93704" w:rsidR="00AB2929" w:rsidRDefault="00AB2929" w:rsidP="00AB2929">
      <w:r>
        <w:t>Design: Mark Fuglevand</w:t>
      </w:r>
    </w:p>
    <w:p w14:paraId="63F078EE" w14:textId="7786F9FE" w:rsidR="00AB2929" w:rsidRPr="00AB2929" w:rsidRDefault="00AB2929" w:rsidP="00AB2929">
      <w:r>
        <w:t>Documentation: Neil Squire / Makers Making Change</w:t>
      </w:r>
    </w:p>
    <w:sectPr w:rsidR="00AB2929" w:rsidRPr="00AB2929">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11A1F" w14:textId="77777777" w:rsidR="00422FEF" w:rsidRDefault="00422FEF">
      <w:pPr>
        <w:spacing w:after="0" w:line="240" w:lineRule="auto"/>
      </w:pPr>
      <w:r>
        <w:separator/>
      </w:r>
    </w:p>
  </w:endnote>
  <w:endnote w:type="continuationSeparator" w:id="0">
    <w:p w14:paraId="21C5ABB1" w14:textId="77777777" w:rsidR="00422FEF" w:rsidRDefault="00422FEF">
      <w:pPr>
        <w:spacing w:after="0" w:line="240" w:lineRule="auto"/>
      </w:pPr>
      <w:r>
        <w:continuationSeparator/>
      </w:r>
    </w:p>
  </w:endnote>
  <w:endnote w:type="continuationNotice" w:id="1">
    <w:p w14:paraId="5843630F" w14:textId="77777777" w:rsidR="00422FEF" w:rsidRDefault="00422FE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65ADF7AB"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r w:rsidR="004736FC">
      <w:rPr>
        <w:color w:val="404040" w:themeColor="text1" w:themeTint="BF"/>
        <w:sz w:val="16"/>
        <w:szCs w:val="16"/>
      </w:rPr>
      <w:t>Neil Squire / Makers Making Change</w:t>
    </w:r>
    <w:r w:rsidRPr="00CC1B45">
      <w:rPr>
        <w:color w:val="404040" w:themeColor="text1" w:themeTint="BF"/>
        <w:sz w:val="16"/>
        <w:szCs w:val="16"/>
      </w:rPr>
      <w:t xml:space="preserve">. </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bookmarkStart w:id="0" w:name="_Hlk115470788"/>
    <w:r w:rsidR="004736FC">
      <w:rPr>
        <w:color w:val="404040" w:themeColor="text1" w:themeTint="BF"/>
        <w:sz w:val="16"/>
        <w:szCs w:val="16"/>
      </w:rPr>
      <w:fldChar w:fldCharType="begin"/>
    </w:r>
    <w:r w:rsidR="004736FC">
      <w:rPr>
        <w:color w:val="404040" w:themeColor="text1" w:themeTint="BF"/>
        <w:sz w:val="16"/>
        <w:szCs w:val="16"/>
      </w:rPr>
      <w:instrText xml:space="preserve"> HYPERLINK "</w:instrText>
    </w:r>
    <w:r w:rsidR="004736FC" w:rsidRPr="004736FC">
      <w:rPr>
        <w:color w:val="404040" w:themeColor="text1" w:themeTint="BF"/>
        <w:sz w:val="16"/>
        <w:szCs w:val="16"/>
      </w:rPr>
      <w:instrText>https://makersmakingchange.com/project/can-stabilizer/</w:instrText>
    </w:r>
    <w:r w:rsidR="004736FC">
      <w:rPr>
        <w:color w:val="404040" w:themeColor="text1" w:themeTint="BF"/>
        <w:sz w:val="16"/>
        <w:szCs w:val="16"/>
      </w:rPr>
      <w:instrText xml:space="preserve">" </w:instrText>
    </w:r>
    <w:r w:rsidR="004736FC">
      <w:rPr>
        <w:color w:val="404040" w:themeColor="text1" w:themeTint="BF"/>
        <w:sz w:val="16"/>
        <w:szCs w:val="16"/>
      </w:rPr>
      <w:fldChar w:fldCharType="separate"/>
    </w:r>
    <w:r w:rsidR="004736FC" w:rsidRPr="008E4750">
      <w:rPr>
        <w:rStyle w:val="Hyperlink"/>
        <w:sz w:val="16"/>
        <w:szCs w:val="16"/>
      </w:rPr>
      <w:t>https://makersmakingchange.com/project/can-stabilizer/</w:t>
    </w:r>
    <w:r w:rsidR="004736FC">
      <w:rPr>
        <w:color w:val="404040" w:themeColor="text1" w:themeTint="BF"/>
        <w:sz w:val="16"/>
        <w:szCs w:val="16"/>
      </w:rPr>
      <w:fldChar w:fldCharType="end"/>
    </w:r>
    <w:r w:rsidR="004736FC">
      <w:rPr>
        <w:color w:val="404040" w:themeColor="text1" w:themeTint="BF"/>
        <w:sz w:val="16"/>
        <w:szCs w:val="16"/>
      </w:rPr>
      <w:t xml:space="preserve"> </w:t>
    </w:r>
    <w:bookmarkEnd w:id="0"/>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B68B" w14:textId="77777777" w:rsidR="00422FEF" w:rsidRDefault="00422FEF">
      <w:pPr>
        <w:spacing w:after="0" w:line="240" w:lineRule="auto"/>
      </w:pPr>
      <w:r>
        <w:separator/>
      </w:r>
    </w:p>
  </w:footnote>
  <w:footnote w:type="continuationSeparator" w:id="0">
    <w:p w14:paraId="29D6D2FC" w14:textId="77777777" w:rsidR="00422FEF" w:rsidRDefault="00422FEF">
      <w:pPr>
        <w:spacing w:after="0" w:line="240" w:lineRule="auto"/>
      </w:pPr>
      <w:r>
        <w:continuationSeparator/>
      </w:r>
    </w:p>
  </w:footnote>
  <w:footnote w:type="continuationNotice" w:id="1">
    <w:p w14:paraId="1ED2660A" w14:textId="77777777" w:rsidR="00422FEF" w:rsidRDefault="00422FE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60CEB0F9"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4736FC">
      <w:rPr>
        <w:b/>
        <w:bCs/>
        <w:color w:val="646464"/>
        <w:sz w:val="16"/>
        <w:szCs w:val="16"/>
      </w:rPr>
      <w:t>1.0</w:t>
    </w:r>
    <w:r w:rsidRPr="00E9140B">
      <w:rPr>
        <w:b/>
        <w:bCs/>
        <w:color w:val="646464"/>
        <w:sz w:val="16"/>
        <w:szCs w:val="16"/>
      </w:rPr>
      <w:t xml:space="preserve"> | </w:t>
    </w:r>
    <w:r w:rsidR="004736FC">
      <w:rPr>
        <w:b/>
        <w:bCs/>
        <w:color w:val="646464"/>
        <w:sz w:val="16"/>
        <w:szCs w:val="16"/>
      </w:rPr>
      <w:t>SEPTEMBER 2022</w:t>
    </w:r>
  </w:p>
  <w:p w14:paraId="7911D21C" w14:textId="3D8AAB52" w:rsidR="00B53272" w:rsidRPr="00927929" w:rsidRDefault="00B53272" w:rsidP="00B53272">
    <w:pPr>
      <w:pStyle w:val="Header"/>
      <w:tabs>
        <w:tab w:val="clear" w:pos="9360"/>
      </w:tabs>
      <w:rPr>
        <w:rFonts w:ascii="Roboto" w:hAnsi="Roboto"/>
        <w:b/>
        <w:bCs/>
        <w:color w:val="646464"/>
        <w:sz w:val="52"/>
        <w:szCs w:val="52"/>
      </w:rPr>
    </w:pPr>
    <w:r w:rsidRPr="00C53521">
      <w:rPr>
        <w:rFonts w:ascii="Roboto" w:hAnsi="Roboto"/>
        <w:b/>
        <w:bCs/>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6FC">
      <w:rPr>
        <w:rFonts w:ascii="Roboto" w:hAnsi="Roboto"/>
        <w:b/>
        <w:bCs/>
        <w:color w:val="646464"/>
        <w:sz w:val="36"/>
        <w:szCs w:val="36"/>
      </w:rPr>
      <w:t>Can Stabilizer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A2887"/>
    <w:multiLevelType w:val="hybridMultilevel"/>
    <w:tmpl w:val="D93C625A"/>
    <w:lvl w:ilvl="0" w:tplc="BB02B60C">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90B1A"/>
    <w:multiLevelType w:val="hybridMultilevel"/>
    <w:tmpl w:val="61241300"/>
    <w:lvl w:ilvl="0" w:tplc="BB02B60C">
      <w:numFmt w:val="bullet"/>
      <w:lvlText w:val="-"/>
      <w:lvlJc w:val="left"/>
      <w:pPr>
        <w:ind w:left="405" w:hanging="360"/>
      </w:pPr>
      <w:rPr>
        <w:rFonts w:ascii="Calibri" w:eastAsiaTheme="minorEastAsia" w:hAnsi="Calibri" w:cs="Calibri"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3"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1"/>
  </w:num>
  <w:num w:numId="2" w16cid:durableId="432556868">
    <w:abstractNumId w:val="3"/>
  </w:num>
  <w:num w:numId="3" w16cid:durableId="1951890145">
    <w:abstractNumId w:val="4"/>
  </w:num>
  <w:num w:numId="4" w16cid:durableId="2097969615">
    <w:abstractNumId w:val="2"/>
  </w:num>
  <w:num w:numId="5" w16cid:durableId="552499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116004"/>
    <w:rsid w:val="00142EAF"/>
    <w:rsid w:val="00212066"/>
    <w:rsid w:val="0021222D"/>
    <w:rsid w:val="003C2B9F"/>
    <w:rsid w:val="00422FEF"/>
    <w:rsid w:val="004736FC"/>
    <w:rsid w:val="004F139A"/>
    <w:rsid w:val="0054692D"/>
    <w:rsid w:val="005974B4"/>
    <w:rsid w:val="005D7C26"/>
    <w:rsid w:val="005E52F9"/>
    <w:rsid w:val="00660DDE"/>
    <w:rsid w:val="006E08C4"/>
    <w:rsid w:val="006E7488"/>
    <w:rsid w:val="00760A99"/>
    <w:rsid w:val="00855181"/>
    <w:rsid w:val="009014AB"/>
    <w:rsid w:val="0091200E"/>
    <w:rsid w:val="009E3D38"/>
    <w:rsid w:val="00AB2929"/>
    <w:rsid w:val="00B53272"/>
    <w:rsid w:val="00CC1B45"/>
    <w:rsid w:val="00CF5DEC"/>
    <w:rsid w:val="00CF6D28"/>
    <w:rsid w:val="00D72E39"/>
    <w:rsid w:val="00DB7B32"/>
    <w:rsid w:val="00E07712"/>
    <w:rsid w:val="00ED054B"/>
    <w:rsid w:val="00F41C44"/>
    <w:rsid w:val="00FE5989"/>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AB2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9E795B-55BB-4B09-A4AF-7E3EFD40BF53}">
  <ds:schemaRefs>
    <ds:schemaRef ds:uri="38b325e6-602c-452a-8617-173bf47082c5"/>
    <ds:schemaRef ds:uri="http://schemas.microsoft.com/office/infopath/2007/PartnerControls"/>
    <ds:schemaRef ds:uri="http://purl.org/dc/terms/"/>
    <ds:schemaRef ds:uri="http://purl.org/dc/dcmitype/"/>
    <ds:schemaRef ds:uri="http://schemas.microsoft.com/office/2006/documentManagement/types"/>
    <ds:schemaRef ds:uri="8cf100d1-0775-4feb-8634-62999c4541bc"/>
    <ds:schemaRef ds:uri="http://www.w3.org/XML/1998/namespace"/>
    <ds:schemaRef ds:uri="http://schemas.openxmlformats.org/package/2006/metadata/core-properties"/>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59E580A2-900E-49E4-BB8B-6C56BD0896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Jake McIvor</cp:lastModifiedBy>
  <cp:revision>25</cp:revision>
  <cp:lastPrinted>2022-04-11T17:55:00Z</cp:lastPrinted>
  <dcterms:created xsi:type="dcterms:W3CDTF">2021-05-04T18:43:00Z</dcterms:created>
  <dcterms:modified xsi:type="dcterms:W3CDTF">2022-10-01T05:03:00Z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