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9634" w14:textId="2FBE6ACA" w:rsidR="00B9764E" w:rsidRDefault="00B9764E" w:rsidP="00B9764E">
      <w:pPr>
        <w:rPr>
          <w:lang w:val="en-US"/>
        </w:rPr>
      </w:pPr>
      <w:r>
        <w:rPr>
          <w:lang w:val="en-US"/>
        </w:rPr>
        <w:t>This document is intended to be a summary of a device to make it easier to add to the website.</w:t>
      </w:r>
    </w:p>
    <w:p w14:paraId="792FC1C7" w14:textId="77777777" w:rsidR="00B9764E" w:rsidRDefault="00B9764E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</w:p>
    <w:p w14:paraId="758F604B" w14:textId="00C55F50" w:rsidR="00B9764E" w:rsidRDefault="00B9764E" w:rsidP="00B9764E">
      <w:pPr>
        <w:pStyle w:val="Heading1"/>
      </w:pPr>
      <w:r>
        <w:t>Product Information</w:t>
      </w:r>
    </w:p>
    <w:p w14:paraId="5AB22052" w14:textId="188D0898" w:rsidR="004F139A" w:rsidRDefault="00B9764E" w:rsidP="00B9764E">
      <w:pPr>
        <w:pStyle w:val="Heading2"/>
        <w:rPr>
          <w:lang w:val="en-US"/>
        </w:rPr>
      </w:pPr>
      <w:r>
        <w:rPr>
          <w:lang w:val="en-US"/>
        </w:rPr>
        <w:t>Product Name</w:t>
      </w:r>
    </w:p>
    <w:p w14:paraId="2E65F5A2" w14:textId="4069AA3F" w:rsidR="00B9764E" w:rsidRDefault="00781AF6" w:rsidP="00B9764E">
      <w:pPr>
        <w:rPr>
          <w:lang w:val="en-US"/>
        </w:rPr>
      </w:pPr>
      <w:r>
        <w:rPr>
          <w:lang w:val="en-US"/>
        </w:rPr>
        <w:t>Forest Joystick Mouse Hub</w:t>
      </w:r>
    </w:p>
    <w:p w14:paraId="0719E1D2" w14:textId="64C325CB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Device Category</w:t>
      </w:r>
    </w:p>
    <w:p w14:paraId="67C46CC5" w14:textId="77777777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CF4EFD">
          <w:headerReference w:type="default" r:id="rId11"/>
          <w:footerReference w:type="defaul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28D8DA3" w14:textId="104308B2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D1AF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8" type="#_x0000_t75" style="width:20.1pt;height:18.4pt" o:ole="">
            <v:imagedata r:id="rId13" o:title=""/>
          </v:shape>
          <w:control r:id="rId14" w:name="DefaultOcxName61" w:shapeid="_x0000_i1118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Adapted Toys</w:t>
      </w:r>
    </w:p>
    <w:p w14:paraId="5B7F7497" w14:textId="7FC77BD6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3DD886FB">
          <v:shape id="_x0000_i1121" type="#_x0000_t75" style="width:20.1pt;height:18.4pt" o:ole="">
            <v:imagedata r:id="rId13" o:title=""/>
          </v:shape>
          <w:control r:id="rId15" w:name="DefaultOcxName111" w:shapeid="_x0000_i1121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Aids for Daily Living (ADL)</w:t>
      </w:r>
    </w:p>
    <w:p w14:paraId="43A89E8B" w14:textId="39CAC686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36BF3103">
          <v:shape id="_x0000_i1124" type="#_x0000_t75" style="width:20.1pt;height:18.4pt" o:ole="">
            <v:imagedata r:id="rId13" o:title=""/>
          </v:shape>
          <w:control r:id="rId16" w:name="DefaultOcxName211" w:shapeid="_x0000_i1124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Assistive Switches</w:t>
      </w:r>
    </w:p>
    <w:p w14:paraId="36D72498" w14:textId="3D5AEA8F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FC81428">
          <v:shape id="_x0000_i1127" type="#_x0000_t75" style="width:20.1pt;height:18.4pt" o:ole="">
            <v:imagedata r:id="rId13" o:title=""/>
          </v:shape>
          <w:control r:id="rId17" w:name="DefaultOcxName311" w:shapeid="_x0000_i1127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Communication Aids (AAC)</w:t>
      </w:r>
    </w:p>
    <w:p w14:paraId="76A3BCD9" w14:textId="179E1BC6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9BA3B18">
          <v:shape id="_x0000_i1255" type="#_x0000_t75" style="width:20.1pt;height:18.4pt" o:ole="">
            <v:imagedata r:id="rId18" o:title=""/>
          </v:shape>
          <w:control r:id="rId19" w:name="DefaultOcxName41" w:shapeid="_x0000_i1255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Computer Access</w:t>
      </w:r>
    </w:p>
    <w:p w14:paraId="0290C4AD" w14:textId="4F3005E1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879C52A">
          <v:shape id="_x0000_i1256" type="#_x0000_t75" style="width:20.1pt;height:18.4pt" o:ole="">
            <v:imagedata r:id="rId18" o:title=""/>
          </v:shape>
          <w:control r:id="rId20" w:name="DefaultOcxName51" w:shapeid="_x0000_i1256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Environmental Controls</w:t>
      </w:r>
    </w:p>
    <w:p w14:paraId="72C3738B" w14:textId="0894EFCD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2ABC578">
          <v:shape id="_x0000_i1257" type="#_x0000_t75" style="width:20.1pt;height:18.4pt" o:ole="">
            <v:imagedata r:id="rId18" o:title=""/>
          </v:shape>
          <w:control r:id="rId21" w:name="DefaultOcxName611" w:shapeid="_x0000_i1257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Gaming</w:t>
      </w:r>
    </w:p>
    <w:p w14:paraId="004BC667" w14:textId="53486499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DC1D66C">
          <v:shape id="_x0000_i1139" type="#_x0000_t75" style="width:20.1pt;height:18.4pt" o:ole="">
            <v:imagedata r:id="rId13" o:title=""/>
          </v:shape>
          <w:control r:id="rId22" w:name="DefaultOcxName612" w:shapeid="_x0000_i1139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Keyguard</w:t>
      </w:r>
    </w:p>
    <w:p w14:paraId="5772B5C1" w14:textId="3971C0FD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83C2C0D">
          <v:shape id="_x0000_i1142" type="#_x0000_t75" style="width:20.1pt;height:18.4pt" o:ole="">
            <v:imagedata r:id="rId13" o:title=""/>
          </v:shape>
          <w:control r:id="rId23" w:name="DefaultOcxName613" w:shapeid="_x0000_i1142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Kits</w:t>
      </w:r>
    </w:p>
    <w:p w14:paraId="5C4400FA" w14:textId="00971613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342721AF">
          <v:shape id="_x0000_i1145" type="#_x0000_t75" style="width:20.1pt;height:18.4pt" o:ole="">
            <v:imagedata r:id="rId13" o:title=""/>
          </v:shape>
          <w:control r:id="rId24" w:name="DefaultOcxName614" w:shapeid="_x0000_i1145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LipSyncs</w:t>
      </w:r>
    </w:p>
    <w:p w14:paraId="69DF8545" w14:textId="7BF12263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6E63DD9">
          <v:shape id="_x0000_i1148" type="#_x0000_t75" style="width:20.1pt;height:18.4pt" o:ole="">
            <v:imagedata r:id="rId13" o:title=""/>
          </v:shape>
          <w:control r:id="rId25" w:name="DefaultOcxName615" w:shapeid="_x0000_i1148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Mounting</w:t>
      </w:r>
    </w:p>
    <w:p w14:paraId="0CCBB1BD" w14:textId="50F9AC15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91E5C67">
          <v:shape id="_x0000_i1151" type="#_x0000_t75" style="width:20.1pt;height:18.4pt" o:ole="">
            <v:imagedata r:id="rId13" o:title=""/>
          </v:shape>
          <w:control r:id="rId26" w:name="DefaultOcxName616" w:shapeid="_x0000_i1151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Recreation and Leisure</w:t>
      </w:r>
    </w:p>
    <w:p w14:paraId="24C2673F" w14:textId="2EA7667E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FE81034">
          <v:shape id="_x0000_i1154" type="#_x0000_t75" style="width:20.1pt;height:18.4pt" o:ole="">
            <v:imagedata r:id="rId13" o:title=""/>
          </v:shape>
          <w:control r:id="rId27" w:name="DefaultOcxName617" w:shapeid="_x0000_i115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Seating and Positioning</w:t>
      </w:r>
    </w:p>
    <w:p w14:paraId="435F8F4E" w14:textId="695A567D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7D415A43">
          <v:shape id="_x0000_i1258" type="#_x0000_t75" style="width:20.1pt;height:18.4pt" o:ole="">
            <v:imagedata r:id="rId18" o:title=""/>
          </v:shape>
          <w:control r:id="rId28" w:name="DefaultOcxName618" w:shapeid="_x0000_i1258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Switch Interfaces</w:t>
      </w:r>
    </w:p>
    <w:p w14:paraId="663C5173" w14:textId="0E49AC90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B6113AB">
          <v:shape id="_x0000_i1160" type="#_x0000_t75" style="width:20.1pt;height:18.4pt" o:ole="">
            <v:imagedata r:id="rId13" o:title=""/>
          </v:shape>
          <w:control r:id="rId29" w:name="DefaultOcxName619" w:shapeid="_x0000_i1160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Writing Aids</w:t>
      </w:r>
    </w:p>
    <w:p w14:paraId="758DBEEB" w14:textId="77777777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CF4EFD" w:rsidSect="00CF4EF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F30C323" w14:textId="330D89D0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</w:p>
    <w:p w14:paraId="333D4C29" w14:textId="59375470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User Value Statement</w:t>
      </w:r>
    </w:p>
    <w:p w14:paraId="100DACB2" w14:textId="2B3427F6" w:rsidR="00B9764E" w:rsidRDefault="00781AF6" w:rsidP="00B9764E">
      <w:pPr>
        <w:rPr>
          <w:lang w:val="en-US"/>
        </w:rPr>
      </w:pPr>
      <w:r>
        <w:rPr>
          <w:lang w:val="en-US"/>
        </w:rPr>
        <w:t xml:space="preserve">Looking for an alternate way to control a mouse </w:t>
      </w:r>
      <w:proofErr w:type="gramStart"/>
      <w:r>
        <w:rPr>
          <w:lang w:val="en-US"/>
        </w:rPr>
        <w:t>cursor</w:t>
      </w:r>
      <w:proofErr w:type="gramEnd"/>
    </w:p>
    <w:p w14:paraId="59E78543" w14:textId="77777777" w:rsidR="00B9764E" w:rsidRPr="00B9764E" w:rsidRDefault="00B9764E" w:rsidP="00B9764E">
      <w:pPr>
        <w:rPr>
          <w:lang w:val="en-US"/>
        </w:rPr>
      </w:pPr>
    </w:p>
    <w:p w14:paraId="6A8AE23C" w14:textId="17E63A3E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Designer</w:t>
      </w:r>
    </w:p>
    <w:p w14:paraId="7489A906" w14:textId="4DE4E6D7" w:rsidR="00B9764E" w:rsidRDefault="00781AF6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Makers Making Change</w:t>
      </w:r>
    </w:p>
    <w:p w14:paraId="3501E490" w14:textId="77777777" w:rsidR="00B9764E" w:rsidRDefault="00B9764E" w:rsidP="004F139A">
      <w:pPr>
        <w:rPr>
          <w:rFonts w:eastAsia="Times New Roman"/>
          <w:lang w:val="en-US"/>
        </w:rPr>
      </w:pPr>
    </w:p>
    <w:p w14:paraId="622B22CD" w14:textId="28CABBAB" w:rsidR="00B9764E" w:rsidRDefault="00B9764E" w:rsidP="00B9764E">
      <w:pPr>
        <w:pStyle w:val="Heading1"/>
      </w:pPr>
      <w:r>
        <w:t>Device Info</w:t>
      </w:r>
    </w:p>
    <w:p w14:paraId="611393F3" w14:textId="5ABBBCD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0FE30CBB" w14:textId="3EAE7BEE" w:rsidR="00781AF6" w:rsidRPr="00CF4EFD" w:rsidRDefault="00781AF6" w:rsidP="00CF4EFD">
      <w:pPr>
        <w:rPr>
          <w:lang w:val="en-US"/>
        </w:rPr>
      </w:pPr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The OpenAT Forest Joystick Mouse Hub ("Forest Hub") enables a user to connect an analog joystick and one or more assistive switches to emulate a USB Mouse or USB Gamepad.</w:t>
      </w:r>
    </w:p>
    <w:p w14:paraId="30E21515" w14:textId="05637C8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lastRenderedPageBreak/>
        <w:t>Disability Type</w:t>
      </w:r>
    </w:p>
    <w:p w14:paraId="4DBE383A" w14:textId="77777777" w:rsidR="00CF4EFD" w:rsidRDefault="00CF4EFD" w:rsidP="00CF4EFD">
      <w:pPr>
        <w:shd w:val="clear" w:color="auto" w:fill="FFFFFF"/>
        <w:spacing w:after="0" w:line="330" w:lineRule="atLeast"/>
        <w:rPr>
          <w:lang w:val="en-US"/>
        </w:rPr>
      </w:pPr>
    </w:p>
    <w:p w14:paraId="6524CC1F" w14:textId="62412F28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CF4EFD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>Select one or more disability types:</w:t>
      </w:r>
    </w:p>
    <w:p w14:paraId="358D2AE1" w14:textId="2BD058FA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AAEE02F">
          <v:shape id="_x0000_i1260" type="#_x0000_t75" style="width:20.1pt;height:18.4pt" o:ole="">
            <v:imagedata r:id="rId18" o:title=""/>
          </v:shape>
          <w:control r:id="rId30" w:name="DefaultOcxName6161" w:shapeid="_x0000_i1260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Agility / Dexterity</w:t>
      </w:r>
    </w:p>
    <w:p w14:paraId="03B2BE14" w14:textId="525C6D8B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1DB5BB2">
          <v:shape id="_x0000_i1261" type="#_x0000_t75" style="width:20.1pt;height:18.4pt" o:ole="">
            <v:imagedata r:id="rId18" o:title=""/>
          </v:shape>
          <w:control r:id="rId31" w:name="DefaultOcxName6171" w:shapeid="_x0000_i1261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Arthritis</w:t>
      </w:r>
    </w:p>
    <w:p w14:paraId="7B32AB8D" w14:textId="14C2C7CD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7596F5D">
          <v:shape id="_x0000_i1169" type="#_x0000_t75" style="width:20.1pt;height:18.4pt" o:ole="">
            <v:imagedata r:id="rId13" o:title=""/>
          </v:shape>
          <w:control r:id="rId32" w:name="DefaultOcxName6162" w:shapeid="_x0000_i1169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Cognitive</w:t>
      </w:r>
    </w:p>
    <w:p w14:paraId="61EC3974" w14:textId="4F29C841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D12295E">
          <v:shape id="_x0000_i1172" type="#_x0000_t75" style="width:20.1pt;height:18.4pt" o:ole="">
            <v:imagedata r:id="rId13" o:title=""/>
          </v:shape>
          <w:control r:id="rId33" w:name="DefaultOcxName6172" w:shapeid="_x0000_i1172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Hearing</w:t>
      </w:r>
    </w:p>
    <w:p w14:paraId="3E651372" w14:textId="0245273B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CC9B8D0">
          <v:shape id="_x0000_i1259" type="#_x0000_t75" style="width:20.1pt;height:18.4pt" o:ole="">
            <v:imagedata r:id="rId18" o:title=""/>
          </v:shape>
          <w:control r:id="rId34" w:name="DefaultOcxName6181" w:shapeid="_x0000_i1259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Mobility</w:t>
      </w:r>
    </w:p>
    <w:p w14:paraId="46A7E35E" w14:textId="5BCE8C7C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1C3F035">
          <v:shape id="_x0000_i1262" type="#_x0000_t75" style="width:20.1pt;height:18.4pt" o:ole="">
            <v:imagedata r:id="rId18" o:title=""/>
          </v:shape>
          <w:control r:id="rId35" w:name="DefaultOcxName6163" w:shapeid="_x0000_i1262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Mobility</w:t>
      </w:r>
    </w:p>
    <w:p w14:paraId="31CA56A7" w14:textId="3F90C24A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4E309A2">
          <v:shape id="_x0000_i1181" type="#_x0000_t75" style="width:20.1pt;height:18.4pt" o:ole="">
            <v:imagedata r:id="rId13" o:title=""/>
          </v:shape>
          <w:control r:id="rId36" w:name="DefaultOcxName6192" w:shapeid="_x0000_i1181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Other</w:t>
      </w:r>
    </w:p>
    <w:p w14:paraId="3A6B25C7" w14:textId="3590923D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4F5404D">
          <v:shape id="_x0000_i1184" type="#_x0000_t75" style="width:20.1pt;height:18.4pt" o:ole="">
            <v:imagedata r:id="rId13" o:title=""/>
          </v:shape>
          <w:control r:id="rId37" w:name="DefaultOcxName6191" w:shapeid="_x0000_i118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Pain</w:t>
      </w:r>
    </w:p>
    <w:p w14:paraId="3B95065B" w14:textId="1CDE9C57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FB0A982">
          <v:shape id="_x0000_i1187" type="#_x0000_t75" style="width:20.1pt;height:18.4pt" o:ole="">
            <v:imagedata r:id="rId13" o:title=""/>
          </v:shape>
          <w:control r:id="rId38" w:name="DefaultOcxName6173" w:shapeid="_x0000_i1187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SCI</w:t>
      </w:r>
    </w:p>
    <w:p w14:paraId="5F219A56" w14:textId="1EA057B6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763AA68">
          <v:shape id="_x0000_i1190" type="#_x0000_t75" style="width:20.1pt;height:18.4pt" o:ole="">
            <v:imagedata r:id="rId13" o:title=""/>
          </v:shape>
          <w:control r:id="rId39" w:name="DefaultOcxName6182" w:shapeid="_x0000_i1190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Vision</w:t>
      </w:r>
    </w:p>
    <w:p w14:paraId="4FB7B94C" w14:textId="77777777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CF4EFD" w:rsidSect="00CF4EF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A7C3136" w14:textId="77777777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</w:p>
    <w:p w14:paraId="13F44F02" w14:textId="77777777" w:rsidR="00CF4EFD" w:rsidRPr="00CF4EFD" w:rsidRDefault="00CF4EFD" w:rsidP="00CF4EFD">
      <w:pPr>
        <w:rPr>
          <w:lang w:val="en-US"/>
        </w:rPr>
      </w:pPr>
    </w:p>
    <w:p w14:paraId="62E1EDBB" w14:textId="1F8F1E95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Disability Type Description</w:t>
      </w:r>
    </w:p>
    <w:p w14:paraId="12CA8E5A" w14:textId="722520D7" w:rsidR="00CF4EFD" w:rsidRPr="00CF4EFD" w:rsidRDefault="00F55908" w:rsidP="00F55908">
      <w:pPr>
        <w:rPr>
          <w:lang w:val="en-US"/>
        </w:rPr>
      </w:pPr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This is a key part of an access solution for those who have difficulty using traditional input devices like a computer mouse or gaming controller and may be especially useful for those with limited finger or hand dexterity.</w:t>
      </w:r>
    </w:p>
    <w:p w14:paraId="7D2CBC50" w14:textId="298D040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How To Use</w:t>
      </w:r>
    </w:p>
    <w:p w14:paraId="7471280A" w14:textId="77777777" w:rsidR="00F05E6B" w:rsidRDefault="00F05E6B" w:rsidP="00F05E6B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First, the analog joystick and assistive switches are connected to the jacks located at the rear of the Hub. Next, the Hub is connected using the USB-C cable to a host device that supports USB Mouse or USB Gamepad.</w:t>
      </w:r>
    </w:p>
    <w:p w14:paraId="341A0836" w14:textId="77777777" w:rsidR="00F05E6B" w:rsidRDefault="00F05E6B" w:rsidP="00F05E6B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</w:p>
    <w:p w14:paraId="65B9CDC4" w14:textId="77777777" w:rsidR="00F05E6B" w:rsidRDefault="00F05E6B" w:rsidP="00F05E6B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In Mouse mode, moving the joystick will move the cursor in the corresponding direction. Activating the assistive switches will press the left mouse button, middle mouse button, right mouse button.</w:t>
      </w:r>
    </w:p>
    <w:p w14:paraId="2417C35A" w14:textId="77777777" w:rsidR="00F05E6B" w:rsidRDefault="00F05E6B" w:rsidP="00F05E6B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</w:p>
    <w:p w14:paraId="3EAE23CB" w14:textId="77777777" w:rsidR="00F05E6B" w:rsidRDefault="00F05E6B" w:rsidP="00F05E6B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In Gamepad mode, the analog joystick maps to the gamepad joystick and the assistive switches map to the gamepad buttons.</w:t>
      </w:r>
    </w:p>
    <w:p w14:paraId="39A00341" w14:textId="77777777" w:rsidR="00F05E6B" w:rsidRDefault="00F05E6B" w:rsidP="00F05E6B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</w:p>
    <w:p w14:paraId="4AA9ACA7" w14:textId="77777777" w:rsidR="00F05E6B" w:rsidRDefault="00F05E6B" w:rsidP="00F05E6B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 xml:space="preserve">The Hub has three different setting slots which can by cycled through by a short press on the Mode button or the Mode Switch jack. A long press on the Mode button or Switch attached to the Mode Switch Jack will toggle between Mouse mode and Gamepad </w:t>
      </w:r>
      <w:proofErr w:type="gramStart"/>
      <w:r>
        <w:rPr>
          <w:rFonts w:ascii="Segoe UI" w:hAnsi="Segoe UI" w:cs="Segoe UI"/>
          <w:color w:val="444444"/>
          <w:sz w:val="20"/>
          <w:szCs w:val="20"/>
        </w:rPr>
        <w:t>mode..</w:t>
      </w:r>
      <w:proofErr w:type="gramEnd"/>
    </w:p>
    <w:p w14:paraId="29953F01" w14:textId="77777777" w:rsidR="00F05E6B" w:rsidRPr="00F05E6B" w:rsidRDefault="00F05E6B" w:rsidP="00F05E6B">
      <w:pPr>
        <w:rPr>
          <w:lang w:val="en-US"/>
        </w:rPr>
      </w:pPr>
    </w:p>
    <w:p w14:paraId="3BB3092F" w14:textId="1578F0F4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Estimated Cost</w:t>
      </w:r>
    </w:p>
    <w:p w14:paraId="534F4B0B" w14:textId="0CC3A1D9" w:rsidR="00CF4EFD" w:rsidRPr="00CF4EFD" w:rsidRDefault="00CF4EFD" w:rsidP="00CF4EFD">
      <w:pPr>
        <w:rPr>
          <w:lang w:val="en-US"/>
        </w:rPr>
      </w:pPr>
      <w:r>
        <w:rPr>
          <w:lang w:val="en-US"/>
        </w:rPr>
        <w:t>The estimated material cost of the device:</w:t>
      </w:r>
    </w:p>
    <w:p w14:paraId="323D352A" w14:textId="39DF6B8E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4494838">
          <v:shape id="_x0000_i1193" type="#_x0000_t75" style="width:20.1pt;height:18.4pt" o:ole="">
            <v:imagedata r:id="rId13" o:title=""/>
          </v:shape>
          <w:control r:id="rId40" w:name="DefaultOcxName6" w:shapeid="_x0000_i1193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$0 - $10</w:t>
      </w:r>
    </w:p>
    <w:p w14:paraId="712D4DD1" w14:textId="725DD8BD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A646DAE">
          <v:shape id="_x0000_i1196" type="#_x0000_t75" style="width:20.1pt;height:18.4pt" o:ole="">
            <v:imagedata r:id="rId13" o:title=""/>
          </v:shape>
          <w:control r:id="rId41" w:name="DefaultOcxName11" w:shapeid="_x0000_i1196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$11 - $25</w:t>
      </w:r>
    </w:p>
    <w:p w14:paraId="720F48A7" w14:textId="556443CC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9D05DD1">
          <v:shape id="_x0000_i1199" type="#_x0000_t75" style="width:20.1pt;height:18.4pt" o:ole="">
            <v:imagedata r:id="rId13" o:title=""/>
          </v:shape>
          <w:control r:id="rId42" w:name="DefaultOcxName21" w:shapeid="_x0000_i1199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$26 - $50</w:t>
      </w:r>
    </w:p>
    <w:p w14:paraId="4F632714" w14:textId="505B1694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9ABD7D7">
          <v:shape id="_x0000_i1263" type="#_x0000_t75" style="width:20.1pt;height:18.4pt" o:ole="">
            <v:imagedata r:id="rId18" o:title=""/>
          </v:shape>
          <w:control r:id="rId43" w:name="DefaultOcxName31" w:shapeid="_x0000_i1263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$51 - $100</w:t>
      </w:r>
    </w:p>
    <w:p w14:paraId="29DF0036" w14:textId="5D40352E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lastRenderedPageBreak/>
        <w:object w:dxaOrig="225" w:dyaOrig="225" w14:anchorId="008446CD">
          <v:shape id="_x0000_i1205" type="#_x0000_t75" style="width:20.1pt;height:18.4pt" o:ole="">
            <v:imagedata r:id="rId13" o:title=""/>
          </v:shape>
          <w:control r:id="rId44" w:name="DefaultOcxName4" w:shapeid="_x0000_i1205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$101 - $250</w:t>
      </w:r>
    </w:p>
    <w:p w14:paraId="6B17D834" w14:textId="55079002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D9CC4F7">
          <v:shape id="_x0000_i1208" type="#_x0000_t75" style="width:20.1pt;height:18.4pt" o:ole="">
            <v:imagedata r:id="rId13" o:title=""/>
          </v:shape>
          <w:control r:id="rId45" w:name="DefaultOcxName5" w:shapeid="_x0000_i1208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$250+</w:t>
      </w:r>
    </w:p>
    <w:p w14:paraId="7A742200" w14:textId="77777777" w:rsidR="00B9764E" w:rsidRDefault="00B9764E" w:rsidP="00B9764E">
      <w:pPr>
        <w:rPr>
          <w:lang w:val="en-US"/>
        </w:rPr>
      </w:pPr>
    </w:p>
    <w:p w14:paraId="314FD0CB" w14:textId="49DC4838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Attribution</w:t>
      </w:r>
    </w:p>
    <w:p w14:paraId="677EBEEA" w14:textId="77777777" w:rsidR="00781AF6" w:rsidRDefault="00781AF6" w:rsidP="00781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The </w:t>
      </w:r>
      <w:hyperlink r:id="rId46" w:tgtFrame="_blank" w:history="1">
        <w:r>
          <w:rPr>
            <w:rStyle w:val="Hyperlink"/>
            <w:rFonts w:ascii="Segoe UI" w:hAnsi="Segoe UI" w:cs="Segoe UI"/>
            <w:sz w:val="20"/>
            <w:szCs w:val="20"/>
          </w:rPr>
          <w:t xml:space="preserve">Adafruit QT </w:t>
        </w:r>
        <w:proofErr w:type="spellStart"/>
        <w:r>
          <w:rPr>
            <w:rStyle w:val="Hyperlink"/>
            <w:rFonts w:ascii="Segoe UI" w:hAnsi="Segoe UI" w:cs="Segoe UI"/>
            <w:sz w:val="20"/>
            <w:szCs w:val="20"/>
          </w:rPr>
          <w:t>Py</w:t>
        </w:r>
        <w:proofErr w:type="spellEnd"/>
      </w:hyperlink>
      <w:r>
        <w:rPr>
          <w:rFonts w:ascii="Segoe UI" w:hAnsi="Segoe UI" w:cs="Segoe UI"/>
          <w:color w:val="444444"/>
          <w:sz w:val="20"/>
          <w:szCs w:val="20"/>
        </w:rPr>
        <w:t> development board was designed by Limor Fried/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Ladyada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 xml:space="preserve"> from Adafruit. The PCB design is </w:t>
      </w:r>
      <w:hyperlink r:id="rId47" w:tgtFrame="_blank" w:history="1">
        <w:r>
          <w:rPr>
            <w:rStyle w:val="Hyperlink"/>
            <w:rFonts w:ascii="Segoe UI" w:hAnsi="Segoe UI" w:cs="Segoe UI"/>
            <w:sz w:val="20"/>
            <w:szCs w:val="20"/>
          </w:rPr>
          <w:t>available open source</w:t>
        </w:r>
      </w:hyperlink>
      <w:r>
        <w:rPr>
          <w:rFonts w:ascii="Segoe UI" w:hAnsi="Segoe UI" w:cs="Segoe UI"/>
          <w:color w:val="444444"/>
          <w:sz w:val="20"/>
          <w:szCs w:val="20"/>
        </w:rPr>
        <w:t> under a CC-BY-SA license.</w:t>
      </w:r>
    </w:p>
    <w:p w14:paraId="046F0F1F" w14:textId="77777777" w:rsidR="00781AF6" w:rsidRDefault="00781AF6" w:rsidP="00781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The concept for the Forest Hub was based on the </w:t>
      </w:r>
      <w:hyperlink r:id="rId48" w:tgtFrame="_blank" w:history="1">
        <w:r>
          <w:rPr>
            <w:rStyle w:val="Hyperlink"/>
            <w:rFonts w:ascii="Segoe UI" w:hAnsi="Segoe UI" w:cs="Segoe UI"/>
            <w:sz w:val="20"/>
            <w:szCs w:val="20"/>
          </w:rPr>
          <w:t>Enabled Controller Mini</w:t>
        </w:r>
      </w:hyperlink>
      <w:r>
        <w:rPr>
          <w:rFonts w:ascii="Segoe UI" w:hAnsi="Segoe UI" w:cs="Segoe UI"/>
          <w:color w:val="444444"/>
          <w:sz w:val="20"/>
          <w:szCs w:val="20"/>
        </w:rPr>
        <w:t> by 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fldChar w:fldCharType="begin"/>
      </w:r>
      <w:r>
        <w:rPr>
          <w:rFonts w:ascii="Segoe UI" w:hAnsi="Segoe UI" w:cs="Segoe UI"/>
          <w:color w:val="444444"/>
          <w:sz w:val="20"/>
          <w:szCs w:val="20"/>
        </w:rPr>
        <w:instrText>HYPERLINK "https://github.com/milador" \t "_blank"</w:instrText>
      </w:r>
      <w:r>
        <w:rPr>
          <w:rFonts w:ascii="Segoe UI" w:hAnsi="Segoe UI" w:cs="Segoe UI"/>
          <w:color w:val="444444"/>
          <w:sz w:val="20"/>
          <w:szCs w:val="20"/>
        </w:rPr>
      </w:r>
      <w:r>
        <w:rPr>
          <w:rFonts w:ascii="Segoe UI" w:hAnsi="Segoe UI" w:cs="Segoe UI"/>
          <w:color w:val="444444"/>
          <w:sz w:val="20"/>
          <w:szCs w:val="20"/>
        </w:rPr>
        <w:fldChar w:fldCharType="separate"/>
      </w:r>
      <w:r>
        <w:rPr>
          <w:rStyle w:val="Hyperlink"/>
          <w:rFonts w:ascii="Segoe UI" w:hAnsi="Segoe UI" w:cs="Segoe UI"/>
          <w:sz w:val="20"/>
          <w:szCs w:val="20"/>
        </w:rPr>
        <w:t>Milador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fldChar w:fldCharType="end"/>
      </w:r>
      <w:r>
        <w:rPr>
          <w:rFonts w:ascii="Segoe UI" w:hAnsi="Segoe UI" w:cs="Segoe UI"/>
          <w:color w:val="444444"/>
          <w:sz w:val="20"/>
          <w:szCs w:val="20"/>
        </w:rPr>
        <w:t>.</w:t>
      </w:r>
    </w:p>
    <w:p w14:paraId="06260F52" w14:textId="71807112" w:rsidR="00CF4EFD" w:rsidRDefault="00CF4EFD" w:rsidP="00CF4EFD">
      <w:r>
        <w:tab/>
      </w:r>
    </w:p>
    <w:p w14:paraId="5AB89DB0" w14:textId="77777777" w:rsidR="00B9764E" w:rsidRDefault="00B9764E" w:rsidP="00B9764E">
      <w:pPr>
        <w:rPr>
          <w:lang w:val="en-US"/>
        </w:rPr>
      </w:pPr>
    </w:p>
    <w:p w14:paraId="75D93129" w14:textId="44326289" w:rsidR="00B9764E" w:rsidRDefault="00B9764E" w:rsidP="00B9764E">
      <w:pPr>
        <w:pStyle w:val="Heading1"/>
      </w:pPr>
      <w:r>
        <w:t>Maker Info</w:t>
      </w:r>
    </w:p>
    <w:p w14:paraId="5943D481" w14:textId="1417B084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Project Skills</w:t>
      </w:r>
    </w:p>
    <w:p w14:paraId="38B64D64" w14:textId="77777777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2A5F71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0C7803E" w14:textId="7D86DF01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9D28C7F">
          <v:shape id="_x0000_i1264" type="#_x0000_t75" style="width:20.1pt;height:18.4pt" o:ole="">
            <v:imagedata r:id="rId18" o:title=""/>
          </v:shape>
          <w:control r:id="rId49" w:name="DefaultOcxName6164" w:shapeid="_x0000_i126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3D Printing</w:t>
      </w:r>
    </w:p>
    <w:p w14:paraId="508F8BA3" w14:textId="170D141D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3D649B36">
          <v:shape id="_x0000_i1265" type="#_x0000_t75" style="width:20.1pt;height:18.4pt" o:ole="">
            <v:imagedata r:id="rId18" o:title=""/>
          </v:shape>
          <w:control r:id="rId50" w:name="DefaultOcxName6165" w:shapeid="_x0000_i1265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Custom PCB</w:t>
      </w:r>
    </w:p>
    <w:p w14:paraId="2DECC023" w14:textId="16711D17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7A32D80">
          <v:shape id="_x0000_i1217" type="#_x0000_t75" style="width:20.1pt;height:18.4pt" o:ole="">
            <v:imagedata r:id="rId13" o:title=""/>
          </v:shape>
          <w:control r:id="rId51" w:name="DefaultOcxName6174" w:shapeid="_x0000_i1217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Electronics</w:t>
      </w:r>
    </w:p>
    <w:p w14:paraId="6E93C2F9" w14:textId="6E670FD3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A155AE6">
          <v:shape id="_x0000_i1220" type="#_x0000_t75" style="width:20.1pt;height:18.4pt" o:ole="">
            <v:imagedata r:id="rId13" o:title=""/>
          </v:shape>
          <w:control r:id="rId52" w:name="DefaultOcxName6175" w:shapeid="_x0000_i1220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Laser Cutting</w:t>
      </w:r>
    </w:p>
    <w:p w14:paraId="35ABB681" w14:textId="45119651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04CE367">
          <v:shape id="_x0000_i1223" type="#_x0000_t75" style="width:20.1pt;height:18.4pt" o:ole="">
            <v:imagedata r:id="rId13" o:title=""/>
          </v:shape>
          <w:control r:id="rId53" w:name="DefaultOcxName6183" w:shapeid="_x0000_i1223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Mechanics</w:t>
      </w:r>
    </w:p>
    <w:p w14:paraId="17854A02" w14:textId="5B80FF3A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70BCA295">
          <v:shape id="_x0000_i1226" type="#_x0000_t75" style="width:20.1pt;height:18.4pt" o:ole="">
            <v:imagedata r:id="rId13" o:title=""/>
          </v:shape>
          <w:control r:id="rId54" w:name="DefaultOcxName6184" w:shapeid="_x0000_i1226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Other</w:t>
      </w:r>
    </w:p>
    <w:p w14:paraId="6F74EBB7" w14:textId="7A6E558F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FB628DD">
          <v:shape id="_x0000_i1267" type="#_x0000_t75" style="width:20.1pt;height:18.4pt" o:ole="">
            <v:imagedata r:id="rId18" o:title=""/>
          </v:shape>
          <w:control r:id="rId55" w:name="DefaultOcxName6193" w:shapeid="_x0000_i1267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Software</w:t>
      </w:r>
    </w:p>
    <w:p w14:paraId="7383C623" w14:textId="21C8B7D9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A4A6E24">
          <v:shape id="_x0000_i1266" type="#_x0000_t75" style="width:20.1pt;height:18.4pt" o:ole="">
            <v:imagedata r:id="rId18" o:title=""/>
          </v:shape>
          <w:control r:id="rId56" w:name="DefaultOcxName6194" w:shapeid="_x0000_i1266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Soldering</w:t>
      </w:r>
    </w:p>
    <w:p w14:paraId="215513E5" w14:textId="2C26249C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74703C55">
          <v:shape id="_x0000_i1235" type="#_x0000_t75" style="width:20.1pt;height:18.4pt" o:ole="">
            <v:imagedata r:id="rId13" o:title=""/>
          </v:shape>
          <w:control r:id="rId57" w:name="DefaultOcxName6166" w:shapeid="_x0000_i1235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Woodworking</w:t>
      </w:r>
    </w:p>
    <w:p w14:paraId="44C3BBFC" w14:textId="77777777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2A5F71" w:rsidSect="002A5F71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1B46008" w14:textId="77777777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</w:p>
    <w:p w14:paraId="5F194593" w14:textId="43C63D19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Skills Description</w:t>
      </w:r>
    </w:p>
    <w:p w14:paraId="0D06DFB5" w14:textId="7B52FD6B" w:rsidR="002A5F71" w:rsidRPr="002A5F71" w:rsidRDefault="002A5F71" w:rsidP="002A5F71">
      <w:pPr>
        <w:rPr>
          <w:lang w:val="en-US"/>
        </w:rPr>
      </w:pPr>
      <w:r>
        <w:rPr>
          <w:lang w:val="en-US"/>
        </w:rPr>
        <w:t>&lt;Maker-centric summary or additional details for the skills required to build the project&gt;</w:t>
      </w:r>
    </w:p>
    <w:p w14:paraId="7A9056C0" w14:textId="279C20BB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Tools Needed</w:t>
      </w:r>
    </w:p>
    <w:p w14:paraId="2C67F169" w14:textId="6173B120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2A5F71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747DA40" w14:textId="04BE1EA6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F706A4E">
          <v:shape id="_x0000_i1238" type="#_x0000_t75" style="width:20.1pt;height:18.4pt" o:ole="">
            <v:imagedata r:id="rId13" o:title=""/>
          </v:shape>
          <w:control r:id="rId58" w:name="DefaultOcxName6185" w:shapeid="_x0000_i1238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3D Printer</w:t>
      </w:r>
    </w:p>
    <w:p w14:paraId="7A8CB5F8" w14:textId="14BF09E9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6AB2221">
          <v:shape id="_x0000_i1241" type="#_x0000_t75" style="width:20.1pt;height:18.4pt" o:ole="">
            <v:imagedata r:id="rId13" o:title=""/>
          </v:shape>
          <w:control r:id="rId59" w:name="DefaultOcxName6167" w:shapeid="_x0000_i1241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Common Hand Tools</w:t>
      </w:r>
    </w:p>
    <w:p w14:paraId="032DDA71" w14:textId="069E15AA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E492621">
          <v:shape id="_x0000_i1244" type="#_x0000_t75" style="width:20.1pt;height:18.4pt" o:ole="">
            <v:imagedata r:id="rId13" o:title=""/>
          </v:shape>
          <w:control r:id="rId60" w:name="DefaultOcxName6176" w:shapeid="_x0000_i124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Common Power Tools</w:t>
      </w:r>
    </w:p>
    <w:p w14:paraId="1121D188" w14:textId="1B8FCFE2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748872C">
          <v:shape id="_x0000_i1247" type="#_x0000_t75" style="width:20.1pt;height:18.4pt" o:ole="">
            <v:imagedata r:id="rId13" o:title=""/>
          </v:shape>
          <w:control r:id="rId61" w:name="DefaultOcxName6168" w:shapeid="_x0000_i1247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Laser Cutter</w:t>
      </w:r>
    </w:p>
    <w:p w14:paraId="597015E4" w14:textId="6CF9FBFA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4766BE4">
          <v:shape id="_x0000_i1250" type="#_x0000_t75" style="width:20.1pt;height:18.4pt" o:ole="">
            <v:imagedata r:id="rId13" o:title=""/>
          </v:shape>
          <w:control r:id="rId62" w:name="DefaultOcxName6195" w:shapeid="_x0000_i1250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Soldering Iron</w:t>
      </w:r>
    </w:p>
    <w:p w14:paraId="3C04A13F" w14:textId="6670D1D0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E15D98D">
          <v:shape id="_x0000_i1253" type="#_x0000_t75" style="width:20.1pt;height:18.4pt" o:ole="">
            <v:imagedata r:id="rId13" o:title=""/>
          </v:shape>
          <w:control r:id="rId63" w:name="DefaultOcxName6177" w:shapeid="_x0000_i1253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Specialized Tooling</w:t>
      </w:r>
    </w:p>
    <w:p w14:paraId="2AA51307" w14:textId="77777777" w:rsidR="002A5F71" w:rsidRDefault="002A5F71" w:rsidP="002A5F71">
      <w:pPr>
        <w:rPr>
          <w:lang w:val="en-US"/>
        </w:rPr>
        <w:sectPr w:rsidR="002A5F71" w:rsidSect="002A5F71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53010A1" w14:textId="77777777" w:rsidR="002A5F71" w:rsidRPr="002A5F71" w:rsidRDefault="002A5F71" w:rsidP="002A5F71">
      <w:pPr>
        <w:rPr>
          <w:lang w:val="en-US"/>
        </w:rPr>
      </w:pPr>
    </w:p>
    <w:p w14:paraId="43F5B756" w14:textId="122D533D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Print time (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>)</w:t>
      </w:r>
    </w:p>
    <w:p w14:paraId="09C94E6D" w14:textId="13221EBA" w:rsidR="00CF4EFD" w:rsidRPr="00CF4EFD" w:rsidRDefault="00781AF6" w:rsidP="00CF4EFD">
      <w:pPr>
        <w:rPr>
          <w:lang w:val="en-US"/>
        </w:rPr>
      </w:pPr>
      <w:r>
        <w:rPr>
          <w:lang w:val="en-US"/>
        </w:rPr>
        <w:t>4</w:t>
      </w:r>
    </w:p>
    <w:p w14:paraId="5934A0E0" w14:textId="4778A78F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lastRenderedPageBreak/>
        <w:t>Assembly time (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>)</w:t>
      </w:r>
    </w:p>
    <w:p w14:paraId="04E16B71" w14:textId="1A702649" w:rsidR="00CF4EFD" w:rsidRPr="00CF4EFD" w:rsidRDefault="00781AF6" w:rsidP="00CF4EFD">
      <w:pPr>
        <w:rPr>
          <w:lang w:val="en-US"/>
        </w:rPr>
      </w:pPr>
      <w:r>
        <w:rPr>
          <w:lang w:val="en-US"/>
        </w:rPr>
        <w:t>1</w:t>
      </w:r>
    </w:p>
    <w:p w14:paraId="582BF5AC" w14:textId="449F4BC3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Build Instructions</w:t>
      </w:r>
    </w:p>
    <w:p w14:paraId="714A4D74" w14:textId="3794CB7D" w:rsidR="00CF4EFD" w:rsidRDefault="005C193F" w:rsidP="00CF4EFD">
      <w:pPr>
        <w:rPr>
          <w:rFonts w:ascii="Segoe UI" w:hAnsi="Segoe UI" w:cs="Segoe UI"/>
          <w:color w:val="44444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 xml:space="preserve">This build consists of </w:t>
      </w:r>
      <w:proofErr w:type="gramStart"/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a number of</w:t>
      </w:r>
      <w:proofErr w:type="gramEnd"/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 xml:space="preserve"> off-the-shelf electronic components that are soldered into a custom PCB and assembled into a 3D printed enclosure. Firmware is then flashed to the microcontroller.</w:t>
      </w:r>
    </w:p>
    <w:p w14:paraId="6B4EA0D6" w14:textId="7C1BA256" w:rsidR="005C193F" w:rsidRPr="005C193F" w:rsidRDefault="005C193F" w:rsidP="00CF4EFD">
      <w:pPr>
        <w:rPr>
          <w:rFonts w:ascii="Segoe UI" w:hAnsi="Segoe UI" w:cs="Segoe UI"/>
          <w:color w:val="444444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 xml:space="preserve">Detailed step-by-step instructions are available in the </w:t>
      </w:r>
      <w:hyperlink r:id="rId64" w:history="1">
        <w:r w:rsidRPr="005C193F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Maker Guide</w:t>
        </w:r>
      </w:hyperlink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.</w:t>
      </w:r>
    </w:p>
    <w:p w14:paraId="27F3F8BD" w14:textId="3D6517D6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Download Link</w:t>
      </w:r>
    </w:p>
    <w:p w14:paraId="47F5A46F" w14:textId="0DAFD475" w:rsidR="005C193F" w:rsidRDefault="005C193F" w:rsidP="005C193F">
      <w:pPr>
        <w:rPr>
          <w:lang w:val="en-US"/>
        </w:rPr>
      </w:pPr>
      <w:hyperlink r:id="rId65" w:history="1">
        <w:r w:rsidRPr="00086B71">
          <w:rPr>
            <w:rStyle w:val="Hyperlink"/>
            <w:lang w:val="en-US"/>
          </w:rPr>
          <w:t>https://github.com/makersmakingchange/Forest-Joystick-Mouse-Hub/archive/refs/heads/main.zip</w:t>
        </w:r>
      </w:hyperlink>
    </w:p>
    <w:p w14:paraId="5DC7407F" w14:textId="77777777" w:rsidR="005C193F" w:rsidRDefault="005C193F" w:rsidP="005C193F">
      <w:pPr>
        <w:rPr>
          <w:lang w:val="en-US"/>
        </w:rPr>
      </w:pPr>
    </w:p>
    <w:p w14:paraId="25238EA1" w14:textId="3C9F57BC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Project Link</w:t>
      </w:r>
    </w:p>
    <w:p w14:paraId="6133C493" w14:textId="499B9ECB" w:rsidR="005C193F" w:rsidRDefault="005C193F" w:rsidP="005C193F">
      <w:pPr>
        <w:rPr>
          <w:shd w:val="clear" w:color="auto" w:fill="FFFFFF"/>
        </w:rPr>
      </w:pPr>
      <w:hyperlink r:id="rId66" w:history="1">
        <w:r w:rsidRPr="00086B71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https://github.com/makersmakingchange/Forest-Hub</w:t>
        </w:r>
      </w:hyperlink>
    </w:p>
    <w:p w14:paraId="4F86E90B" w14:textId="3B52592C" w:rsidR="00B9764E" w:rsidRDefault="00B9764E" w:rsidP="00B9764E">
      <w:pPr>
        <w:pStyle w:val="Heading1"/>
      </w:pPr>
      <w:r>
        <w:t>License</w:t>
      </w:r>
    </w:p>
    <w:p w14:paraId="5A9FFFA0" w14:textId="2D7BA50B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License</w:t>
      </w:r>
    </w:p>
    <w:p w14:paraId="73C696AF" w14:textId="18245692" w:rsidR="002A5F71" w:rsidRDefault="005C193F" w:rsidP="00B9764E">
      <w:pPr>
        <w:rPr>
          <w:lang w:val="en-US"/>
        </w:rPr>
      </w:pPr>
      <w:r>
        <w:rPr>
          <w:lang w:val="en-US"/>
        </w:rPr>
        <w:t>CERN OHL-W</w:t>
      </w:r>
    </w:p>
    <w:p w14:paraId="37BB285A" w14:textId="35DBA0A3" w:rsidR="002A5F71" w:rsidRDefault="002A5F71" w:rsidP="00B9764E">
      <w:pPr>
        <w:rPr>
          <w:lang w:val="en-US"/>
        </w:rPr>
      </w:pPr>
      <w:r>
        <w:rPr>
          <w:lang w:val="en-US"/>
        </w:rPr>
        <w:t>Hardware:</w:t>
      </w:r>
      <w:r w:rsidR="005C193F">
        <w:rPr>
          <w:lang w:val="en-US"/>
        </w:rPr>
        <w:t xml:space="preserve"> CERN OHL-W</w:t>
      </w:r>
    </w:p>
    <w:p w14:paraId="5B0E7541" w14:textId="66AA8DF2" w:rsidR="002A5F71" w:rsidRDefault="002A5F71" w:rsidP="00B9764E">
      <w:pPr>
        <w:rPr>
          <w:lang w:val="en-US"/>
        </w:rPr>
      </w:pPr>
      <w:proofErr w:type="spellStart"/>
      <w:proofErr w:type="gramStart"/>
      <w:r>
        <w:rPr>
          <w:lang w:val="en-US"/>
        </w:rPr>
        <w:t>Software:</w:t>
      </w:r>
      <w:r w:rsidR="005C193F">
        <w:rPr>
          <w:lang w:val="en-US"/>
        </w:rPr>
        <w:t>GPL</w:t>
      </w:r>
      <w:proofErr w:type="spellEnd"/>
      <w:proofErr w:type="gramEnd"/>
      <w:r w:rsidR="005C193F">
        <w:rPr>
          <w:lang w:val="en-US"/>
        </w:rPr>
        <w:t xml:space="preserve"> 3+</w:t>
      </w:r>
    </w:p>
    <w:p w14:paraId="736C600E" w14:textId="33E93E54" w:rsidR="002A5F71" w:rsidRPr="00B9764E" w:rsidRDefault="002A5F71" w:rsidP="00B9764E">
      <w:pPr>
        <w:rPr>
          <w:lang w:val="en-US"/>
        </w:rPr>
      </w:pPr>
      <w:r>
        <w:rPr>
          <w:lang w:val="en-US"/>
        </w:rPr>
        <w:t>Documentation:</w:t>
      </w:r>
      <w:r w:rsidR="005C193F">
        <w:rPr>
          <w:lang w:val="en-US"/>
        </w:rPr>
        <w:t xml:space="preserve"> CC-BY-SA</w:t>
      </w:r>
    </w:p>
    <w:sectPr w:rsidR="002A5F71" w:rsidRPr="00B9764E" w:rsidSect="00CF4EF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1A1F" w14:textId="77777777" w:rsidR="00422FEF" w:rsidRDefault="00422FEF">
      <w:pPr>
        <w:spacing w:after="0" w:line="240" w:lineRule="auto"/>
      </w:pPr>
      <w:r>
        <w:separator/>
      </w:r>
    </w:p>
  </w:endnote>
  <w:endnote w:type="continuationSeparator" w:id="0">
    <w:p w14:paraId="21C5ABB1" w14:textId="77777777" w:rsidR="00422FEF" w:rsidRDefault="00422FEF">
      <w:pPr>
        <w:spacing w:after="0" w:line="240" w:lineRule="auto"/>
      </w:pPr>
      <w:r>
        <w:continuationSeparator/>
      </w:r>
    </w:p>
  </w:endnote>
  <w:endnote w:type="continuationNotice" w:id="1">
    <w:p w14:paraId="5843630F" w14:textId="77777777" w:rsidR="00422FEF" w:rsidRDefault="00422F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95C00" w14:textId="77777777" w:rsidR="00781AF6" w:rsidRPr="0034247C" w:rsidRDefault="00781AF6" w:rsidP="00781AF6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51BC4312" wp14:editId="3E65E4E1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4247C">
      <w:rPr>
        <w:color w:val="404040" w:themeColor="text1" w:themeTint="BF"/>
        <w:sz w:val="16"/>
        <w:szCs w:val="16"/>
      </w:rPr>
      <w:t>© 202</w:t>
    </w:r>
    <w:r>
      <w:rPr>
        <w:color w:val="404040" w:themeColor="text1" w:themeTint="BF"/>
        <w:sz w:val="16"/>
        <w:szCs w:val="16"/>
      </w:rPr>
      <w:t>3</w:t>
    </w:r>
    <w:r w:rsidRPr="0034247C">
      <w:rPr>
        <w:color w:val="404040" w:themeColor="text1" w:themeTint="BF"/>
        <w:sz w:val="16"/>
        <w:szCs w:val="16"/>
      </w:rPr>
      <w:t xml:space="preserve"> by </w:t>
    </w:r>
    <w:hyperlink r:id="rId2" w:history="1">
      <w:r w:rsidRPr="001917A7">
        <w:rPr>
          <w:rStyle w:val="Hyperlink"/>
          <w:sz w:val="16"/>
          <w:szCs w:val="16"/>
        </w:rPr>
        <w:t>Neil Squire Society</w:t>
      </w:r>
    </w:hyperlink>
    <w:r>
      <w:rPr>
        <w:color w:val="404040" w:themeColor="text1" w:themeTint="BF"/>
        <w:sz w:val="16"/>
        <w:szCs w:val="16"/>
      </w:rPr>
      <w:t>.</w:t>
    </w:r>
  </w:p>
  <w:p w14:paraId="768B1BF3" w14:textId="77777777" w:rsidR="00781AF6" w:rsidRPr="0034247C" w:rsidRDefault="00781AF6" w:rsidP="00781AF6">
    <w:pPr>
      <w:pStyle w:val="Header"/>
      <w:rPr>
        <w:color w:val="404040" w:themeColor="text1" w:themeTint="BF"/>
        <w:sz w:val="16"/>
        <w:szCs w:val="16"/>
      </w:rPr>
    </w:pPr>
    <w:r w:rsidRPr="0034247C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34247C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4247C">
      <w:rPr>
        <w:color w:val="404040" w:themeColor="text1" w:themeTint="BF"/>
        <w:sz w:val="16"/>
        <w:szCs w:val="16"/>
      </w:rPr>
      <w:br/>
      <w:t xml:space="preserve">Files available at </w:t>
    </w:r>
    <w:hyperlink r:id="rId4" w:history="1">
      <w:r w:rsidRPr="000407C8">
        <w:rPr>
          <w:rStyle w:val="Hyperlink"/>
          <w:sz w:val="16"/>
          <w:szCs w:val="16"/>
        </w:rPr>
        <w:t>https://github.com/makersmakingchange/Forest-Joystick-Mouse-Hub</w:t>
      </w:r>
    </w:hyperlink>
    <w:r>
      <w:rPr>
        <w:color w:val="404040" w:themeColor="text1" w:themeTint="BF"/>
        <w:sz w:val="16"/>
        <w:szCs w:val="16"/>
      </w:rPr>
      <w:t xml:space="preserve"> </w:t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6"/>
        <w:szCs w:val="16"/>
      </w:rPr>
      <w:t xml:space="preserve">Page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  <w:r w:rsidRPr="0034247C">
      <w:rPr>
        <w:color w:val="404040" w:themeColor="text1" w:themeTint="BF"/>
        <w:sz w:val="16"/>
        <w:szCs w:val="16"/>
      </w:rPr>
      <w:t xml:space="preserve"> of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B68B" w14:textId="77777777" w:rsidR="00422FEF" w:rsidRDefault="00422FEF">
      <w:pPr>
        <w:spacing w:after="0" w:line="240" w:lineRule="auto"/>
      </w:pPr>
      <w:r>
        <w:separator/>
      </w:r>
    </w:p>
  </w:footnote>
  <w:footnote w:type="continuationSeparator" w:id="0">
    <w:p w14:paraId="29D6D2FC" w14:textId="77777777" w:rsidR="00422FEF" w:rsidRDefault="00422FEF">
      <w:pPr>
        <w:spacing w:after="0" w:line="240" w:lineRule="auto"/>
      </w:pPr>
      <w:r>
        <w:continuationSeparator/>
      </w:r>
    </w:p>
  </w:footnote>
  <w:footnote w:type="continuationNotice" w:id="1">
    <w:p w14:paraId="1ED2660A" w14:textId="77777777" w:rsidR="00422FEF" w:rsidRDefault="00422F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2BA6546A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781AF6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781AF6">
      <w:rPr>
        <w:b/>
        <w:bCs/>
        <w:color w:val="646464"/>
        <w:sz w:val="16"/>
        <w:szCs w:val="16"/>
      </w:rPr>
      <w:t>SEPTEMBER 2023</w:t>
    </w:r>
  </w:p>
  <w:p w14:paraId="7911D21C" w14:textId="05D00FFC" w:rsidR="00B53272" w:rsidRPr="00927929" w:rsidRDefault="00781AF6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36"/>
        <w:szCs w:val="36"/>
      </w:rPr>
      <w:t>Forest Joystick Mouse Hub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40FD5"/>
    <w:multiLevelType w:val="multilevel"/>
    <w:tmpl w:val="0260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0"/>
  </w:num>
  <w:num w:numId="2" w16cid:durableId="432556868">
    <w:abstractNumId w:val="2"/>
  </w:num>
  <w:num w:numId="3" w16cid:durableId="1951890145">
    <w:abstractNumId w:val="3"/>
  </w:num>
  <w:num w:numId="4" w16cid:durableId="1664317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116004"/>
    <w:rsid w:val="00142EAF"/>
    <w:rsid w:val="001735AB"/>
    <w:rsid w:val="00212066"/>
    <w:rsid w:val="002A5F71"/>
    <w:rsid w:val="003C2B9F"/>
    <w:rsid w:val="00422FEF"/>
    <w:rsid w:val="004F139A"/>
    <w:rsid w:val="0054692D"/>
    <w:rsid w:val="005974B4"/>
    <w:rsid w:val="005C193F"/>
    <w:rsid w:val="005D7C26"/>
    <w:rsid w:val="005E52F9"/>
    <w:rsid w:val="00660DDE"/>
    <w:rsid w:val="006E08C4"/>
    <w:rsid w:val="006E7488"/>
    <w:rsid w:val="00760A99"/>
    <w:rsid w:val="00781AF6"/>
    <w:rsid w:val="00846692"/>
    <w:rsid w:val="00855181"/>
    <w:rsid w:val="009014AB"/>
    <w:rsid w:val="0091200E"/>
    <w:rsid w:val="009E3D38"/>
    <w:rsid w:val="00B53272"/>
    <w:rsid w:val="00B9764E"/>
    <w:rsid w:val="00CC1B45"/>
    <w:rsid w:val="00CF4EFD"/>
    <w:rsid w:val="00CF5DEC"/>
    <w:rsid w:val="00CF6D28"/>
    <w:rsid w:val="00D72E39"/>
    <w:rsid w:val="00DB7B32"/>
    <w:rsid w:val="00DC7973"/>
    <w:rsid w:val="00E07712"/>
    <w:rsid w:val="00ED054B"/>
    <w:rsid w:val="00F05E6B"/>
    <w:rsid w:val="00F41C44"/>
    <w:rsid w:val="00F55908"/>
    <w:rsid w:val="00FE5989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EFD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5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2.xml"/><Relationship Id="rId21" Type="http://schemas.openxmlformats.org/officeDocument/2006/relationships/control" Target="activeX/activeX7.xml"/><Relationship Id="rId34" Type="http://schemas.openxmlformats.org/officeDocument/2006/relationships/control" Target="activeX/activeX20.xml"/><Relationship Id="rId42" Type="http://schemas.openxmlformats.org/officeDocument/2006/relationships/control" Target="activeX/activeX28.xml"/><Relationship Id="rId47" Type="http://schemas.openxmlformats.org/officeDocument/2006/relationships/hyperlink" Target="https://github.com/adafruit/Adafruit-QT-Py-PCB" TargetMode="External"/><Relationship Id="rId50" Type="http://schemas.openxmlformats.org/officeDocument/2006/relationships/control" Target="activeX/activeX33.xml"/><Relationship Id="rId55" Type="http://schemas.openxmlformats.org/officeDocument/2006/relationships/control" Target="activeX/activeX38.xml"/><Relationship Id="rId63" Type="http://schemas.openxmlformats.org/officeDocument/2006/relationships/control" Target="activeX/activeX46.xml"/><Relationship Id="rId68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9" Type="http://schemas.openxmlformats.org/officeDocument/2006/relationships/control" Target="activeX/activeX15.xml"/><Relationship Id="rId11" Type="http://schemas.openxmlformats.org/officeDocument/2006/relationships/header" Target="header1.xml"/><Relationship Id="rId24" Type="http://schemas.openxmlformats.org/officeDocument/2006/relationships/control" Target="activeX/activeX10.xml"/><Relationship Id="rId32" Type="http://schemas.openxmlformats.org/officeDocument/2006/relationships/control" Target="activeX/activeX18.xml"/><Relationship Id="rId37" Type="http://schemas.openxmlformats.org/officeDocument/2006/relationships/control" Target="activeX/activeX23.xml"/><Relationship Id="rId40" Type="http://schemas.openxmlformats.org/officeDocument/2006/relationships/control" Target="activeX/activeX26.xml"/><Relationship Id="rId45" Type="http://schemas.openxmlformats.org/officeDocument/2006/relationships/control" Target="activeX/activeX31.xml"/><Relationship Id="rId53" Type="http://schemas.openxmlformats.org/officeDocument/2006/relationships/control" Target="activeX/activeX36.xml"/><Relationship Id="rId58" Type="http://schemas.openxmlformats.org/officeDocument/2006/relationships/control" Target="activeX/activeX41.xml"/><Relationship Id="rId66" Type="http://schemas.openxmlformats.org/officeDocument/2006/relationships/hyperlink" Target="https://github.com/makersmakingchange/Forest-Hub" TargetMode="External"/><Relationship Id="rId5" Type="http://schemas.openxmlformats.org/officeDocument/2006/relationships/numbering" Target="numbering.xml"/><Relationship Id="rId61" Type="http://schemas.openxmlformats.org/officeDocument/2006/relationships/control" Target="activeX/activeX44.xml"/><Relationship Id="rId19" Type="http://schemas.openxmlformats.org/officeDocument/2006/relationships/control" Target="activeX/activeX5.xml"/><Relationship Id="rId14" Type="http://schemas.openxmlformats.org/officeDocument/2006/relationships/control" Target="activeX/activeX1.xml"/><Relationship Id="rId22" Type="http://schemas.openxmlformats.org/officeDocument/2006/relationships/control" Target="activeX/activeX8.xml"/><Relationship Id="rId27" Type="http://schemas.openxmlformats.org/officeDocument/2006/relationships/control" Target="activeX/activeX13.xml"/><Relationship Id="rId30" Type="http://schemas.openxmlformats.org/officeDocument/2006/relationships/control" Target="activeX/activeX16.xml"/><Relationship Id="rId35" Type="http://schemas.openxmlformats.org/officeDocument/2006/relationships/control" Target="activeX/activeX21.xml"/><Relationship Id="rId43" Type="http://schemas.openxmlformats.org/officeDocument/2006/relationships/control" Target="activeX/activeX29.xml"/><Relationship Id="rId48" Type="http://schemas.openxmlformats.org/officeDocument/2006/relationships/hyperlink" Target="https://github.com/milador/Enabled-Controller-Mini" TargetMode="External"/><Relationship Id="rId56" Type="http://schemas.openxmlformats.org/officeDocument/2006/relationships/control" Target="activeX/activeX39.xml"/><Relationship Id="rId64" Type="http://schemas.openxmlformats.org/officeDocument/2006/relationships/hyperlink" Target="https://github.com/makersmakingchange/Forest-Joystick-Mouse-Hub/blob/main/Documentation/Forest_Hub_Maker_Guide.pdf" TargetMode="External"/><Relationship Id="rId8" Type="http://schemas.openxmlformats.org/officeDocument/2006/relationships/webSettings" Target="webSettings.xml"/><Relationship Id="rId51" Type="http://schemas.openxmlformats.org/officeDocument/2006/relationships/control" Target="activeX/activeX34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control" Target="activeX/activeX4.xml"/><Relationship Id="rId25" Type="http://schemas.openxmlformats.org/officeDocument/2006/relationships/control" Target="activeX/activeX11.xml"/><Relationship Id="rId33" Type="http://schemas.openxmlformats.org/officeDocument/2006/relationships/control" Target="activeX/activeX19.xml"/><Relationship Id="rId38" Type="http://schemas.openxmlformats.org/officeDocument/2006/relationships/control" Target="activeX/activeX24.xml"/><Relationship Id="rId46" Type="http://schemas.openxmlformats.org/officeDocument/2006/relationships/hyperlink" Target="http://www.adafruit.com/products/4600" TargetMode="External"/><Relationship Id="rId59" Type="http://schemas.openxmlformats.org/officeDocument/2006/relationships/control" Target="activeX/activeX42.xml"/><Relationship Id="rId67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control" Target="activeX/activeX27.xml"/><Relationship Id="rId54" Type="http://schemas.openxmlformats.org/officeDocument/2006/relationships/control" Target="activeX/activeX37.xml"/><Relationship Id="rId62" Type="http://schemas.openxmlformats.org/officeDocument/2006/relationships/control" Target="activeX/activeX4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control" Target="activeX/activeX2.xml"/><Relationship Id="rId23" Type="http://schemas.openxmlformats.org/officeDocument/2006/relationships/control" Target="activeX/activeX9.xml"/><Relationship Id="rId28" Type="http://schemas.openxmlformats.org/officeDocument/2006/relationships/control" Target="activeX/activeX14.xml"/><Relationship Id="rId36" Type="http://schemas.openxmlformats.org/officeDocument/2006/relationships/control" Target="activeX/activeX22.xml"/><Relationship Id="rId49" Type="http://schemas.openxmlformats.org/officeDocument/2006/relationships/control" Target="activeX/activeX32.xml"/><Relationship Id="rId57" Type="http://schemas.openxmlformats.org/officeDocument/2006/relationships/control" Target="activeX/activeX40.xml"/><Relationship Id="rId10" Type="http://schemas.openxmlformats.org/officeDocument/2006/relationships/endnotes" Target="endnotes.xml"/><Relationship Id="rId31" Type="http://schemas.openxmlformats.org/officeDocument/2006/relationships/control" Target="activeX/activeX17.xml"/><Relationship Id="rId44" Type="http://schemas.openxmlformats.org/officeDocument/2006/relationships/control" Target="activeX/activeX30.xml"/><Relationship Id="rId52" Type="http://schemas.openxmlformats.org/officeDocument/2006/relationships/control" Target="activeX/activeX35.xml"/><Relationship Id="rId60" Type="http://schemas.openxmlformats.org/officeDocument/2006/relationships/control" Target="activeX/activeX43.xml"/><Relationship Id="rId65" Type="http://schemas.openxmlformats.org/officeDocument/2006/relationships/hyperlink" Target="https://github.com/makersmakingchange/Forest-Joystick-Mouse-Hub/archive/refs/heads/main.zip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2.wmf"/><Relationship Id="rId18" Type="http://schemas.openxmlformats.org/officeDocument/2006/relationships/image" Target="media/image3.wmf"/><Relationship Id="rId39" Type="http://schemas.openxmlformats.org/officeDocument/2006/relationships/control" Target="activeX/activeX25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github.com/makersmakingchange/Forest-Joystick-Mouse-Hub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github.com/makersmakingchange/Forest-Joystick-Mouse-Hub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5" ma:contentTypeDescription="Create a new document." ma:contentTypeScope="" ma:versionID="e7289f370a5204a7f65a57e64255ba54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dfa4d2400c415f2e6245c833fda60061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9E795B-55BB-4B09-A4AF-7E3EFD40BF53}">
  <ds:schemaRefs>
    <ds:schemaRef ds:uri="38b325e6-602c-452a-8617-173bf47082c5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8cf100d1-0775-4feb-8634-62999c4541bc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72c39c84-b0a3-45a2-a38c-ff46bb47f11f"/>
    <ds:schemaRef ds:uri="cf9f6c1f-8ad0-4eb8-bb2b-fb0b622a341e"/>
  </ds:schemaRefs>
</ds:datastoreItem>
</file>

<file path=customXml/itemProps3.xml><?xml version="1.0" encoding="utf-8"?>
<ds:datastoreItem xmlns:ds="http://schemas.openxmlformats.org/officeDocument/2006/customXml" ds:itemID="{BC58E7C2-E2B5-4BBB-BF6B-1FE862FAE6D9}"/>
</file>

<file path=customXml/itemProps4.xml><?xml version="1.0" encoding="utf-8"?>
<ds:datastoreItem xmlns:ds="http://schemas.openxmlformats.org/officeDocument/2006/customXml" ds:itemID="{5490CF3F-A64E-4B68-BE9F-6B8BA2E9C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27</cp:revision>
  <cp:lastPrinted>2022-04-11T17:55:00Z</cp:lastPrinted>
  <dcterms:created xsi:type="dcterms:W3CDTF">2021-05-04T18:43:00Z</dcterms:created>
  <dcterms:modified xsi:type="dcterms:W3CDTF">2023-09-30T03:22:00Z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