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4069AA3F" w:rsidR="00B9764E" w:rsidRDefault="00781AF6" w:rsidP="00B9764E">
      <w:pPr>
        <w:rPr>
          <w:lang w:val="en-US"/>
        </w:rPr>
      </w:pPr>
      <w:r>
        <w:rPr>
          <w:lang w:val="en-US"/>
        </w:rPr>
        <w:t>Forest Joystick Mouse Hub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104308B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1pt;height:18.4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FC77BD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20.1pt;height:18.4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39CAC68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20.1pt;height:18.4pt" o:ole="">
            <v:imagedata r:id="rId13" o:title=""/>
          </v:shape>
          <w:control r:id="rId16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3D5AEA8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20.1pt;height:18.4pt" o:ole="">
            <v:imagedata r:id="rId13" o:title=""/>
          </v:shape>
          <w:control r:id="rId17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179E1BC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255" type="#_x0000_t75" style="width:20.1pt;height:18.4pt" o:ole="">
            <v:imagedata r:id="rId18" o:title=""/>
          </v:shape>
          <w:control r:id="rId19" w:name="DefaultOcxName41" w:shapeid="_x0000_i125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F3005E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256" type="#_x0000_t75" style="width:20.1pt;height:18.4pt" o:ole="">
            <v:imagedata r:id="rId18" o:title=""/>
          </v:shape>
          <w:control r:id="rId20" w:name="DefaultOcxName51" w:shapeid="_x0000_i125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0894EFC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257" type="#_x0000_t75" style="width:20.1pt;height:18.4pt" o:ole="">
            <v:imagedata r:id="rId18" o:title=""/>
          </v:shape>
          <w:control r:id="rId21" w:name="DefaultOcxName611" w:shapeid="_x0000_i125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5348649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20.1pt;height:18.4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3971C0F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1pt;height:18.4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09716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20.1pt;height:18.4pt" o:ole="">
            <v:imagedata r:id="rId13" o:title=""/>
          </v:shape>
          <w:control r:id="rId24" w:name="DefaultOcxName614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7BF1226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20.1pt;height:18.4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50F9AC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20.1pt;height:18.4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EA7667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20.1pt;height:18.4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695A567D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258" type="#_x0000_t75" style="width:20.1pt;height:18.4pt" o:ole="">
            <v:imagedata r:id="rId18" o:title=""/>
          </v:shape>
          <w:control r:id="rId28" w:name="DefaultOcxName618" w:shapeid="_x0000_i125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0E49AC9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20.1pt;height:18.4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B3427F6" w:rsidR="00B9764E" w:rsidRDefault="00781AF6" w:rsidP="00B9764E">
      <w:pPr>
        <w:rPr>
          <w:lang w:val="en-US"/>
        </w:rPr>
      </w:pPr>
      <w:r>
        <w:rPr>
          <w:lang w:val="en-US"/>
        </w:rPr>
        <w:t xml:space="preserve">Looking for an alternate way to control a mouse </w:t>
      </w:r>
      <w:proofErr w:type="gramStart"/>
      <w:r>
        <w:rPr>
          <w:lang w:val="en-US"/>
        </w:rPr>
        <w:t>cursor</w:t>
      </w:r>
      <w:proofErr w:type="gramEnd"/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4DE4E6D7" w:rsidR="00B9764E" w:rsidRDefault="00781AF6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FE30CBB" w14:textId="3EAE7BEE" w:rsidR="00781AF6" w:rsidRPr="00CF4EFD" w:rsidRDefault="00781AF6" w:rsidP="00CF4EFD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The OpenAT Forest Joystick Mouse Hub ("Forest Hub") enables a user to connect an analog joystick and one or more assistive switches to emulate a USB Mouse or USB Gamepad.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lastRenderedPageBreak/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Select one or more disability types:</w:t>
      </w:r>
    </w:p>
    <w:p w14:paraId="358D2AE1" w14:textId="2BD058F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260" type="#_x0000_t75" style="width:20.1pt;height:18.4pt" o:ole="">
            <v:imagedata r:id="rId18" o:title=""/>
          </v:shape>
          <w:control r:id="rId30" w:name="DefaultOcxName6161" w:shapeid="_x0000_i12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525C6D8B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261" type="#_x0000_t75" style="width:20.1pt;height:18.4pt" o:ole="">
            <v:imagedata r:id="rId18" o:title=""/>
          </v:shape>
          <w:control r:id="rId31" w:name="DefaultOcxName6171" w:shapeid="_x0000_i126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14C2C7CD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20.1pt;height:18.4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F29C84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20.1pt;height:18.4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0245273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259" type="#_x0000_t75" style="width:20.1pt;height:18.4pt" o:ole="">
            <v:imagedata r:id="rId18" o:title=""/>
          </v:shape>
          <w:control r:id="rId34" w:name="DefaultOcxName6181" w:shapeid="_x0000_i125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5BCE8C7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262" type="#_x0000_t75" style="width:20.1pt;height:18.4pt" o:ole="">
            <v:imagedata r:id="rId18" o:title=""/>
          </v:shape>
          <w:control r:id="rId35" w:name="DefaultOcxName6163" w:shapeid="_x0000_i126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3F90C24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181" type="#_x0000_t75" style="width:20.1pt;height:18.4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3590923D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20.1pt;height:18.4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1CDE9C5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20.1pt;height:18.4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1EA057B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20.1pt;height:18.4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722520D7" w:rsidR="00CF4EFD" w:rsidRPr="00CF4EFD" w:rsidRDefault="00F55908" w:rsidP="00F55908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This is a key part of an access solution for those who have difficulty using traditional input devices like a computer mouse or gaming controller and may be especially useful for those with limited finger or hand dexterity.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7471280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First, the analog joystick and assistive switches are connected to the jacks located at the rear of the Hub. Next, the Hub is connected using the USB-C cable to a host device that supports USB Mouse or USB Gamepad.</w:t>
      </w:r>
    </w:p>
    <w:p w14:paraId="341A0836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65B9CDC4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Mouse mode, moving the joystick will move the cursor in the corresponding direction. Activating the assistive switches will press the left mouse button, middle mouse button, right mouse button.</w:t>
      </w:r>
    </w:p>
    <w:p w14:paraId="2417C35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3EAE23CB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Gamepad mode, the analog joystick maps to the gamepad joystick and the assistive switches map to the gamepad buttons.</w:t>
      </w:r>
    </w:p>
    <w:p w14:paraId="39A00341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AA9ACA7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Hub has three different setting slots which can by cycled through by a short press on the Mode button or the Mode Switch jack. A long press on the Mode button or Switch attached to the Mode Switch Jack will toggle between Mouse mode and Gamepad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mode..</w:t>
      </w:r>
      <w:proofErr w:type="gramEnd"/>
    </w:p>
    <w:p w14:paraId="29953F01" w14:textId="77777777" w:rsidR="00F05E6B" w:rsidRPr="00F05E6B" w:rsidRDefault="00F05E6B" w:rsidP="00F05E6B">
      <w:pPr>
        <w:rPr>
          <w:lang w:val="en-US"/>
        </w:rPr>
      </w:pP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39DF6B8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20.1pt;height:18.4pt" o:ole="">
            <v:imagedata r:id="rId13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725DD8BD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20.1pt;height:18.4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556443C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20.1pt;height:18.4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05B169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63" type="#_x0000_t75" style="width:20.1pt;height:18.4pt" o:ole="">
            <v:imagedata r:id="rId18" o:title=""/>
          </v:shape>
          <w:control r:id="rId43" w:name="DefaultOcxName31" w:shapeid="_x0000_i126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5D40352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008446CD">
          <v:shape id="_x0000_i1205" type="#_x0000_t75" style="width:20.1pt;height:18.4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07900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20.1pt;height:18.4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677EBEEA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 </w:t>
      </w:r>
      <w:hyperlink r:id="rId4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Adafruit QT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Py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</w:rPr>
        <w:t> development board was designed by Limor Fried/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Ladyada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from Adafruit. The PCB design is </w:t>
      </w:r>
      <w:hyperlink r:id="rId4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available open source</w:t>
        </w:r>
      </w:hyperlink>
      <w:r>
        <w:rPr>
          <w:rFonts w:ascii="Segoe UI" w:hAnsi="Segoe UI" w:cs="Segoe UI"/>
          <w:color w:val="444444"/>
          <w:sz w:val="20"/>
          <w:szCs w:val="20"/>
        </w:rPr>
        <w:t> under a CC-BY-SA license.</w:t>
      </w:r>
    </w:p>
    <w:p w14:paraId="046F0F1F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concept for the Forest Hub was based on the </w:t>
      </w:r>
      <w:hyperlink r:id="rId4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Enabled Controller Mini</w:t>
        </w:r>
      </w:hyperlink>
      <w:r>
        <w:rPr>
          <w:rFonts w:ascii="Segoe UI" w:hAnsi="Segoe UI" w:cs="Segoe UI"/>
          <w:color w:val="444444"/>
          <w:sz w:val="20"/>
          <w:szCs w:val="20"/>
        </w:rPr>
        <w:t> by 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>
        <w:rPr>
          <w:rFonts w:ascii="Segoe UI" w:hAnsi="Segoe UI" w:cs="Segoe UI"/>
          <w:color w:val="444444"/>
          <w:sz w:val="20"/>
          <w:szCs w:val="20"/>
        </w:rPr>
        <w:instrText>HYPERLINK "https://github.com/milador" \t "_blank"</w:instrText>
      </w:r>
      <w:r>
        <w:rPr>
          <w:rFonts w:ascii="Segoe UI" w:hAnsi="Segoe UI" w:cs="Segoe UI"/>
          <w:color w:val="444444"/>
          <w:sz w:val="20"/>
          <w:szCs w:val="20"/>
        </w:rPr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sz w:val="20"/>
          <w:szCs w:val="20"/>
        </w:rPr>
        <w:t>Milador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>
        <w:rPr>
          <w:rFonts w:ascii="Segoe UI" w:hAnsi="Segoe UI" w:cs="Segoe UI"/>
          <w:color w:val="444444"/>
          <w:sz w:val="20"/>
          <w:szCs w:val="20"/>
        </w:rPr>
        <w:t>.</w:t>
      </w:r>
    </w:p>
    <w:p w14:paraId="06260F52" w14:textId="71807112" w:rsidR="00CF4EFD" w:rsidRDefault="00CF4EFD" w:rsidP="00CF4EFD"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7D86DF0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64" type="#_x0000_t75" style="width:20.1pt;height:18.4pt" o:ole="">
            <v:imagedata r:id="rId18" o:title=""/>
          </v:shape>
          <w:control r:id="rId49" w:name="DefaultOcxName6164" w:shapeid="_x0000_i126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170D141D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65" type="#_x0000_t75" style="width:20.1pt;height:18.4pt" o:ole="">
            <v:imagedata r:id="rId18" o:title=""/>
          </v:shape>
          <w:control r:id="rId50" w:name="DefaultOcxName6165" w:shapeid="_x0000_i126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6711D1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20.1pt;height:18.4pt" o:ole="">
            <v:imagedata r:id="rId13" o:title=""/>
          </v:shape>
          <w:control r:id="rId51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6E670FD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20.1pt;height:18.4pt" o:ole="">
            <v:imagedata r:id="rId13" o:title=""/>
          </v:shape>
          <w:control r:id="rId52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4511965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20.1pt;height:18.4pt" o:ole="">
            <v:imagedata r:id="rId13" o:title=""/>
          </v:shape>
          <w:control r:id="rId53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B80FF3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20.1pt;height:18.4pt" o:ole="">
            <v:imagedata r:id="rId13" o:title=""/>
          </v:shape>
          <w:control r:id="rId54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7A6E558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67" type="#_x0000_t75" style="width:20.1pt;height:18.4pt" o:ole="">
            <v:imagedata r:id="rId18" o:title=""/>
          </v:shape>
          <w:control r:id="rId55" w:name="DefaultOcxName6193" w:shapeid="_x0000_i126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21C8B7D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66" type="#_x0000_t75" style="width:20.1pt;height:18.4pt" o:ole="">
            <v:imagedata r:id="rId18" o:title=""/>
          </v:shape>
          <w:control r:id="rId56" w:name="DefaultOcxName6194" w:shapeid="_x0000_i12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2C26249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20.1pt;height:18.4pt" o:ole="">
            <v:imagedata r:id="rId13" o:title=""/>
          </v:shape>
          <w:control r:id="rId57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4BE1E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20.1pt;height:18.4pt" o:ole="">
            <v:imagedata r:id="rId13" o:title=""/>
          </v:shape>
          <w:control r:id="rId58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14BF09E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20.1pt;height:18.4pt" o:ole="">
            <v:imagedata r:id="rId13" o:title=""/>
          </v:shape>
          <w:control r:id="rId59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069E15A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20.1pt;height:18.4pt" o:ole="">
            <v:imagedata r:id="rId13" o:title=""/>
          </v:shape>
          <w:control r:id="rId60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1B8FCFE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20.1pt;height:18.4pt" o:ole="">
            <v:imagedata r:id="rId13" o:title=""/>
          </v:shape>
          <w:control r:id="rId61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6CF9FBF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20.1pt;height:18.4pt" o:ole="">
            <v:imagedata r:id="rId13" o:title=""/>
          </v:shape>
          <w:control r:id="rId62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6670D1D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20.1pt;height:18.4pt" o:ole="">
            <v:imagedata r:id="rId13" o:title=""/>
          </v:shape>
          <w:control r:id="rId63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13221EBA" w:rsidR="00CF4EFD" w:rsidRPr="00CF4EFD" w:rsidRDefault="00781AF6" w:rsidP="00CF4EFD">
      <w:pPr>
        <w:rPr>
          <w:lang w:val="en-US"/>
        </w:rPr>
      </w:pPr>
      <w:r>
        <w:rPr>
          <w:lang w:val="en-US"/>
        </w:rPr>
        <w:t>4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A702649" w:rsidR="00CF4EFD" w:rsidRPr="00CF4EFD" w:rsidRDefault="00781AF6" w:rsidP="00CF4EFD">
      <w:pPr>
        <w:rPr>
          <w:lang w:val="en-US"/>
        </w:rPr>
      </w:pPr>
      <w:r>
        <w:rPr>
          <w:lang w:val="en-US"/>
        </w:rPr>
        <w:t>1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3794CB7D" w:rsidR="00CF4EFD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This build consists of </w:t>
      </w:r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off-the-shelf electronic components that are soldered into a custom PCB and assembled into a 3D printed enclosure. Firmware is then flashed to the microcontroller.</w:t>
      </w:r>
    </w:p>
    <w:p w14:paraId="6B4EA0D6" w14:textId="7C1BA256" w:rsidR="005C193F" w:rsidRPr="005C193F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Detailed step-by-step instructions are available in the </w:t>
      </w:r>
      <w:hyperlink r:id="rId64" w:history="1">
        <w:r w:rsidRPr="005C19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Maker Guide</w:t>
        </w:r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47F5A46F" w14:textId="0DAFD475" w:rsidR="005C193F" w:rsidRDefault="005C193F" w:rsidP="005C193F">
      <w:pPr>
        <w:rPr>
          <w:lang w:val="en-US"/>
        </w:rPr>
      </w:pPr>
      <w:hyperlink r:id="rId65" w:history="1">
        <w:r w:rsidRPr="00086B71">
          <w:rPr>
            <w:rStyle w:val="Hyperlink"/>
            <w:lang w:val="en-US"/>
          </w:rPr>
          <w:t>https://github.com/makersmakingchange/Forest-Joystick-Mouse-Hub/archive/refs/heads/main.zip</w:t>
        </w:r>
      </w:hyperlink>
    </w:p>
    <w:p w14:paraId="5DC7407F" w14:textId="77777777" w:rsidR="005C193F" w:rsidRDefault="005C193F" w:rsidP="005C193F">
      <w:pPr>
        <w:rPr>
          <w:lang w:val="en-US"/>
        </w:rPr>
      </w:pPr>
    </w:p>
    <w:p w14:paraId="25238EA1" w14:textId="3C9F57BC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133C493" w14:textId="499B9ECB" w:rsidR="005C193F" w:rsidRDefault="005C193F" w:rsidP="005C193F">
      <w:pPr>
        <w:rPr>
          <w:shd w:val="clear" w:color="auto" w:fill="FFFFFF"/>
        </w:rPr>
      </w:pPr>
      <w:hyperlink r:id="rId66" w:history="1">
        <w:r w:rsidRPr="00086B7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https://github.com/makersmakingchange/Forest-Hub</w:t>
        </w:r>
      </w:hyperlink>
    </w:p>
    <w:p w14:paraId="4F86E90B" w14:textId="3B52592C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C696AF" w14:textId="18245692" w:rsidR="002A5F71" w:rsidRDefault="005C193F" w:rsidP="00B9764E">
      <w:pPr>
        <w:rPr>
          <w:lang w:val="en-US"/>
        </w:rPr>
      </w:pPr>
      <w:r>
        <w:rPr>
          <w:lang w:val="en-US"/>
        </w:rPr>
        <w:t>CERN OHL-W</w:t>
      </w:r>
    </w:p>
    <w:p w14:paraId="37BB285A" w14:textId="35DBA0A3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5C193F">
        <w:rPr>
          <w:lang w:val="en-US"/>
        </w:rPr>
        <w:t xml:space="preserve"> CERN OHL-W</w:t>
      </w:r>
    </w:p>
    <w:p w14:paraId="5B0E7541" w14:textId="66AA8DF2" w:rsidR="002A5F71" w:rsidRDefault="002A5F71" w:rsidP="00B9764E">
      <w:pPr>
        <w:rPr>
          <w:lang w:val="en-US"/>
        </w:rPr>
      </w:pPr>
      <w:proofErr w:type="spellStart"/>
      <w:proofErr w:type="gramStart"/>
      <w:r>
        <w:rPr>
          <w:lang w:val="en-US"/>
        </w:rPr>
        <w:t>Software:</w:t>
      </w:r>
      <w:r w:rsidR="005C193F">
        <w:rPr>
          <w:lang w:val="en-US"/>
        </w:rPr>
        <w:t>GPL</w:t>
      </w:r>
      <w:proofErr w:type="spellEnd"/>
      <w:proofErr w:type="gramEnd"/>
      <w:r w:rsidR="005C193F">
        <w:rPr>
          <w:lang w:val="en-US"/>
        </w:rPr>
        <w:t xml:space="preserve"> 3+</w:t>
      </w:r>
    </w:p>
    <w:p w14:paraId="736C600E" w14:textId="33E93E54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C193F">
        <w:rPr>
          <w:lang w:val="en-US"/>
        </w:rPr>
        <w:t xml:space="preserve"> CC-BY-SA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5C00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1BC4312" wp14:editId="3E65E4E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768B1BF3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6546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81AF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81AF6">
      <w:rPr>
        <w:b/>
        <w:bCs/>
        <w:color w:val="646464"/>
        <w:sz w:val="16"/>
        <w:szCs w:val="16"/>
      </w:rPr>
      <w:t>SEPTEMBER 2023</w:t>
    </w:r>
  </w:p>
  <w:p w14:paraId="7911D21C" w14:textId="05D00FFC" w:rsidR="00B53272" w:rsidRPr="00927929" w:rsidRDefault="00781AF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Forest Joystick Mouse Hub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FD5"/>
    <w:multiLevelType w:val="multilevel"/>
    <w:tmpl w:val="026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3"/>
  </w:num>
  <w:num w:numId="4" w16cid:durableId="166431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C193F"/>
    <w:rsid w:val="005D7C26"/>
    <w:rsid w:val="005E52F9"/>
    <w:rsid w:val="00660DDE"/>
    <w:rsid w:val="006E08C4"/>
    <w:rsid w:val="006E7488"/>
    <w:rsid w:val="00760A99"/>
    <w:rsid w:val="00781AF6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05E6B"/>
    <w:rsid w:val="00F41C44"/>
    <w:rsid w:val="00F5590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hyperlink" Target="https://github.com/adafruit/Adafruit-QT-Py-PCB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github.com/makersmakingchange/Forest-Hub" TargetMode="External"/><Relationship Id="rId5" Type="http://schemas.openxmlformats.org/officeDocument/2006/relationships/numbering" Target="numbering.xml"/><Relationship Id="rId61" Type="http://schemas.openxmlformats.org/officeDocument/2006/relationships/control" Target="activeX/activeX44.xm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hyperlink" Target="https://github.com/milador/Enabled-Controller-Mini" TargetMode="External"/><Relationship Id="rId56" Type="http://schemas.openxmlformats.org/officeDocument/2006/relationships/control" Target="activeX/activeX39.xml"/><Relationship Id="rId64" Type="http://schemas.openxmlformats.org/officeDocument/2006/relationships/hyperlink" Target="https://github.com/makersmakingchange/Forest-Joystick-Mouse-Hub/blob/main/Documentation/Forest_Hub_Maker_Guide.pdf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hyperlink" Target="http://www.adafruit.com/products/4600" TargetMode="External"/><Relationship Id="rId59" Type="http://schemas.openxmlformats.org/officeDocument/2006/relationships/control" Target="activeX/activeX42.xml"/><Relationship Id="rId67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hyperlink" Target="https://github.com/makersmakingchange/Forest-Joystick-Mouse-Hub/archive/refs/heads/main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orest-Joystick-Mouse-Hu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E7710E1A-A4F6-438F-B583-A589743F8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2023-09-30T03:22:00Z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