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4806603" w:displacedByCustomXml="next"/>
    <w:sdt>
      <w:sdtPr>
        <w:rPr>
          <w:rFonts w:asciiTheme="minorHAnsi" w:eastAsiaTheme="minorHAnsi" w:hAnsiTheme="minorHAnsi" w:cstheme="minorBidi"/>
          <w:b w:val="0"/>
          <w:bCs w:val="0"/>
          <w:color w:val="auto"/>
          <w:sz w:val="22"/>
          <w:szCs w:val="22"/>
          <w:lang w:val="en-CA"/>
        </w:rPr>
        <w:id w:val="-1906135445"/>
        <w:docPartObj>
          <w:docPartGallery w:val="Table of Contents"/>
          <w:docPartUnique/>
        </w:docPartObj>
      </w:sdtPr>
      <w:sdtEndPr>
        <w:rPr>
          <w:noProof/>
        </w:rPr>
      </w:sdtEndPr>
      <w:sdtContent>
        <w:p w14:paraId="040315D6" w14:textId="77777777" w:rsidR="00D440FA" w:rsidRPr="00492D9F" w:rsidRDefault="00D440FA" w:rsidP="00492D9F">
          <w:pPr>
            <w:pStyle w:val="TOCHeading"/>
            <w:rPr>
              <w:rStyle w:val="Heading1Char"/>
            </w:rPr>
          </w:pPr>
          <w:r w:rsidRPr="00492D9F">
            <w:rPr>
              <w:rStyle w:val="Heading1Char"/>
            </w:rPr>
            <w:t>Table of Contents</w:t>
          </w:r>
        </w:p>
        <w:p w14:paraId="41207DF3" w14:textId="3B7372BC" w:rsidR="00E37B34" w:rsidRDefault="00D440F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26830660" w:history="1">
            <w:r w:rsidR="00E37B34" w:rsidRPr="00494FA6">
              <w:rPr>
                <w:rStyle w:val="Hyperlink"/>
                <w:noProof/>
              </w:rPr>
              <w:t>Introduction</w:t>
            </w:r>
            <w:r w:rsidR="00E37B34">
              <w:rPr>
                <w:noProof/>
                <w:webHidden/>
              </w:rPr>
              <w:tab/>
            </w:r>
            <w:r w:rsidR="00E37B34">
              <w:rPr>
                <w:noProof/>
                <w:webHidden/>
              </w:rPr>
              <w:fldChar w:fldCharType="begin"/>
            </w:r>
            <w:r w:rsidR="00E37B34">
              <w:rPr>
                <w:noProof/>
                <w:webHidden/>
              </w:rPr>
              <w:instrText xml:space="preserve"> PAGEREF _Toc126830660 \h </w:instrText>
            </w:r>
            <w:r w:rsidR="00E37B34">
              <w:rPr>
                <w:noProof/>
                <w:webHidden/>
              </w:rPr>
            </w:r>
            <w:r w:rsidR="00E37B34">
              <w:rPr>
                <w:noProof/>
                <w:webHidden/>
              </w:rPr>
              <w:fldChar w:fldCharType="separate"/>
            </w:r>
            <w:r w:rsidR="003E49F4">
              <w:rPr>
                <w:noProof/>
                <w:webHidden/>
              </w:rPr>
              <w:t>1</w:t>
            </w:r>
            <w:r w:rsidR="00E37B34">
              <w:rPr>
                <w:noProof/>
                <w:webHidden/>
              </w:rPr>
              <w:fldChar w:fldCharType="end"/>
            </w:r>
          </w:hyperlink>
        </w:p>
        <w:p w14:paraId="168CB0A4" w14:textId="2CE1906D" w:rsidR="00E37B34" w:rsidRDefault="00000000">
          <w:pPr>
            <w:pStyle w:val="TOC1"/>
            <w:tabs>
              <w:tab w:val="right" w:leader="dot" w:pos="9350"/>
            </w:tabs>
            <w:rPr>
              <w:rFonts w:eastAsiaTheme="minorEastAsia"/>
              <w:noProof/>
              <w:lang w:eastAsia="en-CA"/>
            </w:rPr>
          </w:pPr>
          <w:hyperlink w:anchor="_Toc126830661" w:history="1">
            <w:r w:rsidR="00E37B34" w:rsidRPr="00494FA6">
              <w:rPr>
                <w:rStyle w:val="Hyperlink"/>
                <w:noProof/>
              </w:rPr>
              <w:t>Gaming Experiences</w:t>
            </w:r>
            <w:r w:rsidR="00E37B34">
              <w:rPr>
                <w:noProof/>
                <w:webHidden/>
              </w:rPr>
              <w:tab/>
            </w:r>
            <w:r w:rsidR="00E37B34">
              <w:rPr>
                <w:noProof/>
                <w:webHidden/>
              </w:rPr>
              <w:fldChar w:fldCharType="begin"/>
            </w:r>
            <w:r w:rsidR="00E37B34">
              <w:rPr>
                <w:noProof/>
                <w:webHidden/>
              </w:rPr>
              <w:instrText xml:space="preserve"> PAGEREF _Toc126830661 \h </w:instrText>
            </w:r>
            <w:r w:rsidR="00E37B34">
              <w:rPr>
                <w:noProof/>
                <w:webHidden/>
              </w:rPr>
            </w:r>
            <w:r w:rsidR="00E37B34">
              <w:rPr>
                <w:noProof/>
                <w:webHidden/>
              </w:rPr>
              <w:fldChar w:fldCharType="separate"/>
            </w:r>
            <w:r w:rsidR="003E49F4">
              <w:rPr>
                <w:noProof/>
                <w:webHidden/>
              </w:rPr>
              <w:t>1</w:t>
            </w:r>
            <w:r w:rsidR="00E37B34">
              <w:rPr>
                <w:noProof/>
                <w:webHidden/>
              </w:rPr>
              <w:fldChar w:fldCharType="end"/>
            </w:r>
          </w:hyperlink>
        </w:p>
        <w:p w14:paraId="2E61437E" w14:textId="7D5E05E4" w:rsidR="00E37B34" w:rsidRDefault="00000000">
          <w:pPr>
            <w:pStyle w:val="TOC2"/>
            <w:tabs>
              <w:tab w:val="right" w:leader="dot" w:pos="9350"/>
            </w:tabs>
            <w:rPr>
              <w:rFonts w:eastAsiaTheme="minorEastAsia"/>
              <w:noProof/>
              <w:lang w:eastAsia="en-CA"/>
            </w:rPr>
          </w:pPr>
          <w:hyperlink w:anchor="_Toc126830662" w:history="1">
            <w:r w:rsidR="00E37B34" w:rsidRPr="00494FA6">
              <w:rPr>
                <w:rStyle w:val="Hyperlink"/>
                <w:noProof/>
              </w:rPr>
              <w:t>Gaming Genres</w:t>
            </w:r>
            <w:r w:rsidR="00E37B34">
              <w:rPr>
                <w:noProof/>
                <w:webHidden/>
              </w:rPr>
              <w:tab/>
            </w:r>
            <w:r w:rsidR="00E37B34">
              <w:rPr>
                <w:noProof/>
                <w:webHidden/>
              </w:rPr>
              <w:fldChar w:fldCharType="begin"/>
            </w:r>
            <w:r w:rsidR="00E37B34">
              <w:rPr>
                <w:noProof/>
                <w:webHidden/>
              </w:rPr>
              <w:instrText xml:space="preserve"> PAGEREF _Toc126830662 \h </w:instrText>
            </w:r>
            <w:r w:rsidR="00E37B34">
              <w:rPr>
                <w:noProof/>
                <w:webHidden/>
              </w:rPr>
            </w:r>
            <w:r w:rsidR="00E37B34">
              <w:rPr>
                <w:noProof/>
                <w:webHidden/>
              </w:rPr>
              <w:fldChar w:fldCharType="separate"/>
            </w:r>
            <w:r w:rsidR="003E49F4">
              <w:rPr>
                <w:noProof/>
                <w:webHidden/>
              </w:rPr>
              <w:t>2</w:t>
            </w:r>
            <w:r w:rsidR="00E37B34">
              <w:rPr>
                <w:noProof/>
                <w:webHidden/>
              </w:rPr>
              <w:fldChar w:fldCharType="end"/>
            </w:r>
          </w:hyperlink>
        </w:p>
        <w:p w14:paraId="6467104A" w14:textId="0F888B7C" w:rsidR="00E37B34" w:rsidRDefault="00000000">
          <w:pPr>
            <w:pStyle w:val="TOC2"/>
            <w:tabs>
              <w:tab w:val="right" w:leader="dot" w:pos="9350"/>
            </w:tabs>
            <w:rPr>
              <w:rFonts w:eastAsiaTheme="minorEastAsia"/>
              <w:noProof/>
              <w:lang w:eastAsia="en-CA"/>
            </w:rPr>
          </w:pPr>
          <w:hyperlink w:anchor="_Toc126830663" w:history="1">
            <w:r w:rsidR="00E37B34" w:rsidRPr="00494FA6">
              <w:rPr>
                <w:rStyle w:val="Hyperlink"/>
                <w:noProof/>
              </w:rPr>
              <w:t>Game modes</w:t>
            </w:r>
            <w:r w:rsidR="00E37B34">
              <w:rPr>
                <w:noProof/>
                <w:webHidden/>
              </w:rPr>
              <w:tab/>
            </w:r>
            <w:r w:rsidR="00E37B34">
              <w:rPr>
                <w:noProof/>
                <w:webHidden/>
              </w:rPr>
              <w:fldChar w:fldCharType="begin"/>
            </w:r>
            <w:r w:rsidR="00E37B34">
              <w:rPr>
                <w:noProof/>
                <w:webHidden/>
              </w:rPr>
              <w:instrText xml:space="preserve"> PAGEREF _Toc126830663 \h </w:instrText>
            </w:r>
            <w:r w:rsidR="00E37B34">
              <w:rPr>
                <w:noProof/>
                <w:webHidden/>
              </w:rPr>
            </w:r>
            <w:r w:rsidR="00E37B34">
              <w:rPr>
                <w:noProof/>
                <w:webHidden/>
              </w:rPr>
              <w:fldChar w:fldCharType="separate"/>
            </w:r>
            <w:r w:rsidR="003E49F4">
              <w:rPr>
                <w:noProof/>
                <w:webHidden/>
              </w:rPr>
              <w:t>3</w:t>
            </w:r>
            <w:r w:rsidR="00E37B34">
              <w:rPr>
                <w:noProof/>
                <w:webHidden/>
              </w:rPr>
              <w:fldChar w:fldCharType="end"/>
            </w:r>
          </w:hyperlink>
        </w:p>
        <w:p w14:paraId="60E8C6B7" w14:textId="4F4759C2" w:rsidR="00E37B34" w:rsidRDefault="00000000">
          <w:pPr>
            <w:pStyle w:val="TOC2"/>
            <w:tabs>
              <w:tab w:val="right" w:leader="dot" w:pos="9350"/>
            </w:tabs>
            <w:rPr>
              <w:rFonts w:eastAsiaTheme="minorEastAsia"/>
              <w:noProof/>
              <w:lang w:eastAsia="en-CA"/>
            </w:rPr>
          </w:pPr>
          <w:hyperlink w:anchor="_Toc126830664" w:history="1">
            <w:r w:rsidR="00E37B34" w:rsidRPr="00494FA6">
              <w:rPr>
                <w:rStyle w:val="Hyperlink"/>
                <w:noProof/>
              </w:rPr>
              <w:t>Compatibility in Games</w:t>
            </w:r>
            <w:r w:rsidR="00E37B34">
              <w:rPr>
                <w:noProof/>
                <w:webHidden/>
              </w:rPr>
              <w:tab/>
            </w:r>
            <w:r w:rsidR="00E37B34">
              <w:rPr>
                <w:noProof/>
                <w:webHidden/>
              </w:rPr>
              <w:fldChar w:fldCharType="begin"/>
            </w:r>
            <w:r w:rsidR="00E37B34">
              <w:rPr>
                <w:noProof/>
                <w:webHidden/>
              </w:rPr>
              <w:instrText xml:space="preserve"> PAGEREF _Toc126830664 \h </w:instrText>
            </w:r>
            <w:r w:rsidR="00E37B34">
              <w:rPr>
                <w:noProof/>
                <w:webHidden/>
              </w:rPr>
            </w:r>
            <w:r w:rsidR="00E37B34">
              <w:rPr>
                <w:noProof/>
                <w:webHidden/>
              </w:rPr>
              <w:fldChar w:fldCharType="separate"/>
            </w:r>
            <w:r w:rsidR="003E49F4">
              <w:rPr>
                <w:noProof/>
                <w:webHidden/>
              </w:rPr>
              <w:t>3</w:t>
            </w:r>
            <w:r w:rsidR="00E37B34">
              <w:rPr>
                <w:noProof/>
                <w:webHidden/>
              </w:rPr>
              <w:fldChar w:fldCharType="end"/>
            </w:r>
          </w:hyperlink>
        </w:p>
        <w:p w14:paraId="5D1C4088" w14:textId="04EA740B" w:rsidR="00E37B34" w:rsidRDefault="00000000">
          <w:pPr>
            <w:pStyle w:val="TOC1"/>
            <w:tabs>
              <w:tab w:val="right" w:leader="dot" w:pos="9350"/>
            </w:tabs>
            <w:rPr>
              <w:rFonts w:eastAsiaTheme="minorEastAsia"/>
              <w:noProof/>
              <w:lang w:eastAsia="en-CA"/>
            </w:rPr>
          </w:pPr>
          <w:hyperlink w:anchor="_Toc126830665" w:history="1">
            <w:r w:rsidR="00E37B34" w:rsidRPr="00494FA6">
              <w:rPr>
                <w:rStyle w:val="Hyperlink"/>
                <w:noProof/>
              </w:rPr>
              <w:t>Age restrictions/rating</w:t>
            </w:r>
            <w:r w:rsidR="00E37B34">
              <w:rPr>
                <w:noProof/>
                <w:webHidden/>
              </w:rPr>
              <w:tab/>
            </w:r>
            <w:r w:rsidR="00E37B34">
              <w:rPr>
                <w:noProof/>
                <w:webHidden/>
              </w:rPr>
              <w:fldChar w:fldCharType="begin"/>
            </w:r>
            <w:r w:rsidR="00E37B34">
              <w:rPr>
                <w:noProof/>
                <w:webHidden/>
              </w:rPr>
              <w:instrText xml:space="preserve"> PAGEREF _Toc126830665 \h </w:instrText>
            </w:r>
            <w:r w:rsidR="00E37B34">
              <w:rPr>
                <w:noProof/>
                <w:webHidden/>
              </w:rPr>
            </w:r>
            <w:r w:rsidR="00E37B34">
              <w:rPr>
                <w:noProof/>
                <w:webHidden/>
              </w:rPr>
              <w:fldChar w:fldCharType="separate"/>
            </w:r>
            <w:r w:rsidR="003E49F4">
              <w:rPr>
                <w:noProof/>
                <w:webHidden/>
              </w:rPr>
              <w:t>4</w:t>
            </w:r>
            <w:r w:rsidR="00E37B34">
              <w:rPr>
                <w:noProof/>
                <w:webHidden/>
              </w:rPr>
              <w:fldChar w:fldCharType="end"/>
            </w:r>
          </w:hyperlink>
        </w:p>
        <w:p w14:paraId="1FE48A62" w14:textId="0DF9F704" w:rsidR="00E37B34" w:rsidRDefault="00000000">
          <w:pPr>
            <w:pStyle w:val="TOC1"/>
            <w:tabs>
              <w:tab w:val="right" w:leader="dot" w:pos="9350"/>
            </w:tabs>
            <w:rPr>
              <w:rFonts w:eastAsiaTheme="minorEastAsia"/>
              <w:noProof/>
              <w:lang w:eastAsia="en-CA"/>
            </w:rPr>
          </w:pPr>
          <w:hyperlink w:anchor="_Toc126830666" w:history="1">
            <w:r w:rsidR="00E37B34" w:rsidRPr="00494FA6">
              <w:rPr>
                <w:rStyle w:val="Hyperlink"/>
                <w:noProof/>
              </w:rPr>
              <w:t>Accessibility</w:t>
            </w:r>
            <w:r w:rsidR="00E37B34">
              <w:rPr>
                <w:noProof/>
                <w:webHidden/>
              </w:rPr>
              <w:tab/>
            </w:r>
            <w:r w:rsidR="00E37B34">
              <w:rPr>
                <w:noProof/>
                <w:webHidden/>
              </w:rPr>
              <w:fldChar w:fldCharType="begin"/>
            </w:r>
            <w:r w:rsidR="00E37B34">
              <w:rPr>
                <w:noProof/>
                <w:webHidden/>
              </w:rPr>
              <w:instrText xml:space="preserve"> PAGEREF _Toc126830666 \h </w:instrText>
            </w:r>
            <w:r w:rsidR="00E37B34">
              <w:rPr>
                <w:noProof/>
                <w:webHidden/>
              </w:rPr>
            </w:r>
            <w:r w:rsidR="00E37B34">
              <w:rPr>
                <w:noProof/>
                <w:webHidden/>
              </w:rPr>
              <w:fldChar w:fldCharType="separate"/>
            </w:r>
            <w:r w:rsidR="003E49F4">
              <w:rPr>
                <w:noProof/>
                <w:webHidden/>
              </w:rPr>
              <w:t>5</w:t>
            </w:r>
            <w:r w:rsidR="00E37B34">
              <w:rPr>
                <w:noProof/>
                <w:webHidden/>
              </w:rPr>
              <w:fldChar w:fldCharType="end"/>
            </w:r>
          </w:hyperlink>
        </w:p>
        <w:p w14:paraId="1D9D9770" w14:textId="355B4D9A" w:rsidR="00E37B34" w:rsidRDefault="00000000">
          <w:pPr>
            <w:pStyle w:val="TOC2"/>
            <w:tabs>
              <w:tab w:val="right" w:leader="dot" w:pos="9350"/>
            </w:tabs>
            <w:rPr>
              <w:rFonts w:eastAsiaTheme="minorEastAsia"/>
              <w:noProof/>
              <w:lang w:eastAsia="en-CA"/>
            </w:rPr>
          </w:pPr>
          <w:hyperlink w:anchor="_Toc126830667" w:history="1">
            <w:r w:rsidR="00E37B34" w:rsidRPr="00494FA6">
              <w:rPr>
                <w:rStyle w:val="Hyperlink"/>
                <w:noProof/>
              </w:rPr>
              <w:t>In-Game Settings</w:t>
            </w:r>
            <w:r w:rsidR="00E37B34">
              <w:rPr>
                <w:noProof/>
                <w:webHidden/>
              </w:rPr>
              <w:tab/>
            </w:r>
            <w:r w:rsidR="00E37B34">
              <w:rPr>
                <w:noProof/>
                <w:webHidden/>
              </w:rPr>
              <w:fldChar w:fldCharType="begin"/>
            </w:r>
            <w:r w:rsidR="00E37B34">
              <w:rPr>
                <w:noProof/>
                <w:webHidden/>
              </w:rPr>
              <w:instrText xml:space="preserve"> PAGEREF _Toc126830667 \h </w:instrText>
            </w:r>
            <w:r w:rsidR="00E37B34">
              <w:rPr>
                <w:noProof/>
                <w:webHidden/>
              </w:rPr>
            </w:r>
            <w:r w:rsidR="00E37B34">
              <w:rPr>
                <w:noProof/>
                <w:webHidden/>
              </w:rPr>
              <w:fldChar w:fldCharType="separate"/>
            </w:r>
            <w:r w:rsidR="003E49F4">
              <w:rPr>
                <w:noProof/>
                <w:webHidden/>
              </w:rPr>
              <w:t>5</w:t>
            </w:r>
            <w:r w:rsidR="00E37B34">
              <w:rPr>
                <w:noProof/>
                <w:webHidden/>
              </w:rPr>
              <w:fldChar w:fldCharType="end"/>
            </w:r>
          </w:hyperlink>
        </w:p>
        <w:p w14:paraId="41C76241" w14:textId="083FA91D" w:rsidR="00E37B34" w:rsidRDefault="00000000">
          <w:pPr>
            <w:pStyle w:val="TOC3"/>
            <w:tabs>
              <w:tab w:val="right" w:leader="dot" w:pos="9350"/>
            </w:tabs>
            <w:rPr>
              <w:rFonts w:eastAsiaTheme="minorEastAsia"/>
              <w:noProof/>
              <w:lang w:eastAsia="en-CA"/>
            </w:rPr>
          </w:pPr>
          <w:hyperlink w:anchor="_Toc126830668" w:history="1">
            <w:r w:rsidR="00E37B34" w:rsidRPr="00494FA6">
              <w:rPr>
                <w:rStyle w:val="Hyperlink"/>
                <w:noProof/>
              </w:rPr>
              <w:t>Button Remapping</w:t>
            </w:r>
            <w:r w:rsidR="00E37B34">
              <w:rPr>
                <w:noProof/>
                <w:webHidden/>
              </w:rPr>
              <w:tab/>
            </w:r>
            <w:r w:rsidR="00E37B34">
              <w:rPr>
                <w:noProof/>
                <w:webHidden/>
              </w:rPr>
              <w:fldChar w:fldCharType="begin"/>
            </w:r>
            <w:r w:rsidR="00E37B34">
              <w:rPr>
                <w:noProof/>
                <w:webHidden/>
              </w:rPr>
              <w:instrText xml:space="preserve"> PAGEREF _Toc126830668 \h </w:instrText>
            </w:r>
            <w:r w:rsidR="00E37B34">
              <w:rPr>
                <w:noProof/>
                <w:webHidden/>
              </w:rPr>
            </w:r>
            <w:r w:rsidR="00E37B34">
              <w:rPr>
                <w:noProof/>
                <w:webHidden/>
              </w:rPr>
              <w:fldChar w:fldCharType="separate"/>
            </w:r>
            <w:r w:rsidR="003E49F4">
              <w:rPr>
                <w:noProof/>
                <w:webHidden/>
              </w:rPr>
              <w:t>7</w:t>
            </w:r>
            <w:r w:rsidR="00E37B34">
              <w:rPr>
                <w:noProof/>
                <w:webHidden/>
              </w:rPr>
              <w:fldChar w:fldCharType="end"/>
            </w:r>
          </w:hyperlink>
        </w:p>
        <w:p w14:paraId="191124CB" w14:textId="0A0F0306" w:rsidR="00E37B34" w:rsidRDefault="00000000">
          <w:pPr>
            <w:pStyle w:val="TOC1"/>
            <w:tabs>
              <w:tab w:val="right" w:leader="dot" w:pos="9350"/>
            </w:tabs>
            <w:rPr>
              <w:rFonts w:eastAsiaTheme="minorEastAsia"/>
              <w:noProof/>
              <w:lang w:eastAsia="en-CA"/>
            </w:rPr>
          </w:pPr>
          <w:hyperlink w:anchor="_Toc126830669" w:history="1">
            <w:r w:rsidR="00E37B34" w:rsidRPr="00494FA6">
              <w:rPr>
                <w:rStyle w:val="Hyperlink"/>
                <w:noProof/>
              </w:rPr>
              <w:t>Social Experiences</w:t>
            </w:r>
            <w:r w:rsidR="00E37B34">
              <w:rPr>
                <w:noProof/>
                <w:webHidden/>
              </w:rPr>
              <w:tab/>
            </w:r>
            <w:r w:rsidR="00E37B34">
              <w:rPr>
                <w:noProof/>
                <w:webHidden/>
              </w:rPr>
              <w:fldChar w:fldCharType="begin"/>
            </w:r>
            <w:r w:rsidR="00E37B34">
              <w:rPr>
                <w:noProof/>
                <w:webHidden/>
              </w:rPr>
              <w:instrText xml:space="preserve"> PAGEREF _Toc126830669 \h </w:instrText>
            </w:r>
            <w:r w:rsidR="00E37B34">
              <w:rPr>
                <w:noProof/>
                <w:webHidden/>
              </w:rPr>
            </w:r>
            <w:r w:rsidR="00E37B34">
              <w:rPr>
                <w:noProof/>
                <w:webHidden/>
              </w:rPr>
              <w:fldChar w:fldCharType="separate"/>
            </w:r>
            <w:r w:rsidR="003E49F4">
              <w:rPr>
                <w:noProof/>
                <w:webHidden/>
              </w:rPr>
              <w:t>7</w:t>
            </w:r>
            <w:r w:rsidR="00E37B34">
              <w:rPr>
                <w:noProof/>
                <w:webHidden/>
              </w:rPr>
              <w:fldChar w:fldCharType="end"/>
            </w:r>
          </w:hyperlink>
        </w:p>
        <w:p w14:paraId="21C137FE" w14:textId="41BD36AB" w:rsidR="00D440FA" w:rsidRDefault="00D440FA" w:rsidP="00D440FA">
          <w:r>
            <w:rPr>
              <w:b/>
              <w:bCs/>
              <w:noProof/>
            </w:rPr>
            <w:fldChar w:fldCharType="end"/>
          </w:r>
        </w:p>
      </w:sdtContent>
    </w:sdt>
    <w:p w14:paraId="0C8DD083" w14:textId="77777777" w:rsidR="00D440FA" w:rsidRDefault="00D440FA" w:rsidP="00D440FA"/>
    <w:p w14:paraId="3784DEC6" w14:textId="77777777" w:rsidR="00D440FA" w:rsidRDefault="00D440FA" w:rsidP="00D440FA"/>
    <w:p w14:paraId="50992A4E" w14:textId="77777777" w:rsidR="00D440FA" w:rsidRDefault="00D440FA" w:rsidP="00D440FA"/>
    <w:p w14:paraId="482CD1E1" w14:textId="77777777" w:rsidR="00D440FA" w:rsidRDefault="00D440FA" w:rsidP="00D440FA"/>
    <w:p w14:paraId="16753567" w14:textId="77777777" w:rsidR="00D440FA" w:rsidRDefault="00D440FA" w:rsidP="00D440FA"/>
    <w:p w14:paraId="5A77ED60" w14:textId="77777777" w:rsidR="00D440FA" w:rsidRDefault="00D440FA" w:rsidP="00D440FA"/>
    <w:p w14:paraId="644ADCD3" w14:textId="77777777" w:rsidR="00D440FA" w:rsidRDefault="00D440FA" w:rsidP="00D440FA"/>
    <w:p w14:paraId="3B9A83D3" w14:textId="77777777" w:rsidR="00D440FA" w:rsidRDefault="00D440FA" w:rsidP="00D440FA"/>
    <w:p w14:paraId="300267BD" w14:textId="77777777" w:rsidR="00D440FA" w:rsidRDefault="00D440FA" w:rsidP="00D440FA"/>
    <w:p w14:paraId="66E6D708" w14:textId="77777777" w:rsidR="00D440FA" w:rsidRDefault="00D440FA" w:rsidP="00D440FA"/>
    <w:p w14:paraId="29303797" w14:textId="77777777" w:rsidR="00D440FA" w:rsidRDefault="00D440FA" w:rsidP="00D440FA"/>
    <w:p w14:paraId="7F6319B5" w14:textId="77777777" w:rsidR="00D440FA" w:rsidRDefault="00D440FA" w:rsidP="00D440FA"/>
    <w:p w14:paraId="17DE3569" w14:textId="77777777" w:rsidR="00D440FA" w:rsidRDefault="00D440FA" w:rsidP="00D440FA"/>
    <w:p w14:paraId="42B3ABFA" w14:textId="77777777" w:rsidR="00D440FA" w:rsidRDefault="00D440FA" w:rsidP="00D440FA"/>
    <w:p w14:paraId="01D95D75" w14:textId="77777777" w:rsidR="00D440FA" w:rsidRDefault="00D440FA" w:rsidP="00D440FA"/>
    <w:p w14:paraId="0AE2F77F" w14:textId="77777777" w:rsidR="00D440FA" w:rsidRDefault="00D440FA" w:rsidP="00D440FA"/>
    <w:p w14:paraId="403D7A23" w14:textId="77777777" w:rsidR="00D440FA" w:rsidRDefault="00D440FA" w:rsidP="00D440FA"/>
    <w:p w14:paraId="118367A0" w14:textId="77777777" w:rsidR="00D440FA" w:rsidRDefault="00D440FA" w:rsidP="00D440FA"/>
    <w:p w14:paraId="792B2449" w14:textId="77777777" w:rsidR="00D440FA" w:rsidRDefault="00D440FA" w:rsidP="00D440FA"/>
    <w:p w14:paraId="071C0972" w14:textId="77777777" w:rsidR="00D440FA" w:rsidRDefault="00D440FA" w:rsidP="00D440FA"/>
    <w:p w14:paraId="59A316E1" w14:textId="77777777" w:rsidR="00D440FA" w:rsidRDefault="00D440FA" w:rsidP="00D440FA"/>
    <w:p w14:paraId="60B1A5FB" w14:textId="77777777" w:rsidR="00D440FA" w:rsidRDefault="00D440FA" w:rsidP="00D440FA"/>
    <w:p w14:paraId="1A396BC6" w14:textId="77777777" w:rsidR="00D440FA" w:rsidRDefault="00D440FA" w:rsidP="00D440FA"/>
    <w:p w14:paraId="0C3CA7AA" w14:textId="77777777" w:rsidR="00D440FA" w:rsidRDefault="00D440FA" w:rsidP="00D440FA"/>
    <w:p w14:paraId="1E4D0A51" w14:textId="77777777" w:rsidR="00D440FA" w:rsidRDefault="00D440FA" w:rsidP="00D440FA"/>
    <w:p w14:paraId="0786749D" w14:textId="77777777" w:rsidR="00D440FA" w:rsidRDefault="00D440FA" w:rsidP="00D440FA"/>
    <w:p w14:paraId="27E83963" w14:textId="77777777" w:rsidR="00D440FA" w:rsidRDefault="00D440FA" w:rsidP="00D440FA"/>
    <w:p w14:paraId="5C6A9DDB" w14:textId="77777777" w:rsidR="00D440FA" w:rsidRDefault="00D440FA" w:rsidP="00D440FA"/>
    <w:p w14:paraId="0136B60D" w14:textId="77777777" w:rsidR="00D440FA" w:rsidRDefault="00D440FA" w:rsidP="00D440FA"/>
    <w:p w14:paraId="2AF2BBE2" w14:textId="77777777" w:rsidR="00D440FA" w:rsidRPr="00E57A6B" w:rsidRDefault="00D440FA" w:rsidP="00D440FA">
      <w:pPr>
        <w:jc w:val="center"/>
        <w:rPr>
          <w:sz w:val="28"/>
          <w:szCs w:val="28"/>
        </w:rPr>
      </w:pPr>
    </w:p>
    <w:p w14:paraId="3D1E988E" w14:textId="77777777" w:rsidR="00D440FA" w:rsidRDefault="00D440FA" w:rsidP="00D440FA">
      <w:pPr>
        <w:jc w:val="center"/>
        <w:rPr>
          <w:rStyle w:val="Hyperlink"/>
          <w:sz w:val="28"/>
          <w:szCs w:val="28"/>
        </w:rPr>
      </w:pPr>
      <w:r w:rsidRPr="00E57A6B">
        <w:rPr>
          <w:sz w:val="28"/>
          <w:szCs w:val="28"/>
        </w:rPr>
        <w:t xml:space="preserve">The information contained in these documents and any DIY AT devices are subject to the Makers Making Change Terms of Use which can be found at: </w:t>
      </w:r>
      <w:hyperlink r:id="rId10">
        <w:r w:rsidRPr="00E57A6B">
          <w:rPr>
            <w:rStyle w:val="Hyperlink"/>
            <w:sz w:val="28"/>
            <w:szCs w:val="28"/>
          </w:rPr>
          <w:t>https://makersmakingchange.com/terms-of-use/</w:t>
        </w:r>
      </w:hyperlink>
    </w:p>
    <w:p w14:paraId="31DC9383" w14:textId="77777777" w:rsidR="00D440FA" w:rsidRDefault="00D440FA" w:rsidP="00D440FA">
      <w:pPr>
        <w:jc w:val="center"/>
        <w:rPr>
          <w:rStyle w:val="Hyperlink"/>
          <w:sz w:val="28"/>
          <w:szCs w:val="28"/>
        </w:rPr>
      </w:pPr>
    </w:p>
    <w:p w14:paraId="726CB871" w14:textId="77777777" w:rsidR="00D440FA" w:rsidRDefault="00D440FA" w:rsidP="00D440FA">
      <w:pPr>
        <w:jc w:val="center"/>
        <w:rPr>
          <w:rStyle w:val="Hyperlink"/>
          <w:sz w:val="28"/>
          <w:szCs w:val="28"/>
        </w:rPr>
      </w:pPr>
    </w:p>
    <w:p w14:paraId="495FDD77" w14:textId="77777777" w:rsidR="00D440FA" w:rsidRDefault="00D440FA" w:rsidP="00D440FA">
      <w:pPr>
        <w:jc w:val="center"/>
        <w:rPr>
          <w:rStyle w:val="Hyperlink"/>
          <w:sz w:val="28"/>
          <w:szCs w:val="28"/>
        </w:rPr>
      </w:pPr>
    </w:p>
    <w:p w14:paraId="4729CCE5" w14:textId="77777777" w:rsidR="00D440FA" w:rsidRDefault="00D440FA" w:rsidP="00D440FA">
      <w:pPr>
        <w:jc w:val="center"/>
        <w:rPr>
          <w:rStyle w:val="Hyperlink"/>
          <w:sz w:val="28"/>
          <w:szCs w:val="28"/>
        </w:rPr>
      </w:pPr>
    </w:p>
    <w:p w14:paraId="6A1F99AA" w14:textId="77777777" w:rsidR="00D440FA" w:rsidRDefault="00D440FA" w:rsidP="00D440FA">
      <w:pPr>
        <w:jc w:val="center"/>
        <w:rPr>
          <w:rStyle w:val="Hyperlink"/>
          <w:sz w:val="28"/>
          <w:szCs w:val="28"/>
        </w:rPr>
      </w:pPr>
    </w:p>
    <w:p w14:paraId="78426EF0" w14:textId="77777777" w:rsidR="00D440FA" w:rsidRDefault="00D440FA" w:rsidP="00D440FA">
      <w:pPr>
        <w:jc w:val="center"/>
        <w:rPr>
          <w:rStyle w:val="Hyperlink"/>
          <w:sz w:val="28"/>
          <w:szCs w:val="28"/>
        </w:rPr>
      </w:pPr>
    </w:p>
    <w:p w14:paraId="726D4716" w14:textId="77777777" w:rsidR="00122D5D" w:rsidRDefault="00122D5D" w:rsidP="00976960">
      <w:pPr>
        <w:sectPr w:rsidR="00122D5D">
          <w:headerReference w:type="default" r:id="rId11"/>
          <w:pgSz w:w="12240" w:h="15840"/>
          <w:pgMar w:top="1440" w:right="1440" w:bottom="1440" w:left="1440" w:header="708" w:footer="708" w:gutter="0"/>
          <w:cols w:space="708"/>
          <w:docGrid w:linePitch="360"/>
        </w:sectPr>
      </w:pPr>
    </w:p>
    <w:p w14:paraId="5DE33417" w14:textId="11AD4814" w:rsidR="00991892" w:rsidRPr="00492D9F" w:rsidRDefault="00767772" w:rsidP="00492D9F">
      <w:pPr>
        <w:pStyle w:val="Heading1"/>
      </w:pPr>
      <w:bookmarkStart w:id="1" w:name="_Toc126830660"/>
      <w:r w:rsidRPr="00492D9F">
        <w:lastRenderedPageBreak/>
        <w:t>Introduction</w:t>
      </w:r>
      <w:bookmarkEnd w:id="0"/>
      <w:bookmarkEnd w:id="1"/>
    </w:p>
    <w:p w14:paraId="4ACB6966" w14:textId="07317448" w:rsidR="00D2690A" w:rsidRDefault="00D2690A" w:rsidP="00D2690A">
      <w:r>
        <w:t>Gaming with assistive technology has multiple barriers or learning curve</w:t>
      </w:r>
      <w:r w:rsidR="0061323B">
        <w:t>s</w:t>
      </w:r>
      <w:r>
        <w:t xml:space="preserve">. </w:t>
      </w:r>
      <w:r w:rsidR="0061323B">
        <w:t>Often</w:t>
      </w:r>
      <w:r>
        <w:t xml:space="preserve">, it is forgotten that knowing about video games themselves can be the biggest barrier for many to get into gaming. If starting gaming is of interest of someone and the landscape is unfamiliar, it can be an intimidating start. </w:t>
      </w:r>
    </w:p>
    <w:p w14:paraId="78973D40" w14:textId="77777777" w:rsidR="00D2690A" w:rsidRDefault="00D2690A" w:rsidP="00D2690A">
      <w:r>
        <w:t>This booklet aims to help combat this barrier by laying out the gaming landscape, gaming genres, and accessibility in games.</w:t>
      </w:r>
    </w:p>
    <w:p w14:paraId="267C5434" w14:textId="5A0522A9" w:rsidR="00D2690A" w:rsidRPr="004B7B2E" w:rsidRDefault="00DC7EF1" w:rsidP="00492D9F">
      <w:pPr>
        <w:pStyle w:val="Heading1"/>
      </w:pPr>
      <w:bookmarkStart w:id="2" w:name="_Toc124806605"/>
      <w:bookmarkStart w:id="3" w:name="_Toc126830661"/>
      <w:r>
        <w:rPr>
          <w:noProof/>
        </w:rPr>
        <w:drawing>
          <wp:anchor distT="0" distB="0" distL="114300" distR="114300" simplePos="0" relativeHeight="251658240" behindDoc="0" locked="0" layoutInCell="1" allowOverlap="1" wp14:anchorId="03B7DFFD" wp14:editId="708B30CE">
            <wp:simplePos x="0" y="0"/>
            <wp:positionH relativeFrom="column">
              <wp:posOffset>-675861</wp:posOffset>
            </wp:positionH>
            <wp:positionV relativeFrom="paragraph">
              <wp:posOffset>-53671</wp:posOffset>
            </wp:positionV>
            <wp:extent cx="580390" cy="5803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390" cy="580390"/>
                    </a:xfrm>
                    <a:prstGeom prst="rect">
                      <a:avLst/>
                    </a:prstGeom>
                    <a:noFill/>
                    <a:ln>
                      <a:noFill/>
                    </a:ln>
                  </pic:spPr>
                </pic:pic>
              </a:graphicData>
            </a:graphic>
            <wp14:sizeRelH relativeFrom="page">
              <wp14:pctWidth>0</wp14:pctWidth>
            </wp14:sizeRelH>
            <wp14:sizeRelV relativeFrom="page">
              <wp14:pctHeight>0</wp14:pctHeight>
            </wp14:sizeRelV>
          </wp:anchor>
        </w:drawing>
      </w:r>
      <w:r w:rsidR="00D2690A" w:rsidRPr="004B7B2E">
        <w:t>Gaming Experiences</w:t>
      </w:r>
      <w:bookmarkEnd w:id="2"/>
      <w:bookmarkEnd w:id="3"/>
    </w:p>
    <w:p w14:paraId="0AB70E49" w14:textId="31FE680B" w:rsidR="00D2690A" w:rsidRDefault="00D2690A" w:rsidP="00D2690A">
      <w:r>
        <w:t xml:space="preserve">Gaming has a wide range of types of experiences a gamer can have. From adrenaline pumping fast paced experiences to puzzle games that share the likeness of knitting. There also are many different game modes like practicing, online multiplayer, or co-op mode. This section will explain the various types of </w:t>
      </w:r>
      <w:proofErr w:type="gramStart"/>
      <w:r>
        <w:t>gameplay</w:t>
      </w:r>
      <w:proofErr w:type="gramEnd"/>
      <w:r>
        <w:t xml:space="preserve"> that are common in gaming.</w:t>
      </w:r>
    </w:p>
    <w:p w14:paraId="7422934B" w14:textId="5FD25B80" w:rsidR="00D2690A" w:rsidRDefault="00D2690A" w:rsidP="00D2690A">
      <w:r>
        <w:t xml:space="preserve">A good article in how to </w:t>
      </w:r>
      <w:r w:rsidR="00BD1040">
        <w:t>start</w:t>
      </w:r>
      <w:r>
        <w:t xml:space="preserve"> gaming</w:t>
      </w:r>
      <w:r w:rsidR="00BD1040">
        <w:t xml:space="preserve">: </w:t>
      </w:r>
      <w:hyperlink r:id="rId13" w:history="1">
        <w:r w:rsidR="00BD1040" w:rsidRPr="00EF5DFF">
          <w:rPr>
            <w:rStyle w:val="Hyperlink"/>
          </w:rPr>
          <w:t>https://www.washingtonpost.com/video-games/2020/03/27/so-you-want-be-gamer-heres-how-you-can-start/</w:t>
        </w:r>
      </w:hyperlink>
      <w:r>
        <w:t xml:space="preserve"> </w:t>
      </w:r>
    </w:p>
    <w:p w14:paraId="2248A1AD" w14:textId="3964B2A9" w:rsidR="00622EB2" w:rsidRDefault="00641A4F" w:rsidP="00D2690A">
      <w:r>
        <w:rPr>
          <w:noProof/>
        </w:rPr>
        <w:drawing>
          <wp:inline distT="0" distB="0" distL="0" distR="0" wp14:anchorId="497525CC" wp14:editId="25EDD8C2">
            <wp:extent cx="716507" cy="716507"/>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6975" cy="726975"/>
                    </a:xfrm>
                    <a:prstGeom prst="rect">
                      <a:avLst/>
                    </a:prstGeom>
                    <a:noFill/>
                    <a:ln>
                      <a:noFill/>
                    </a:ln>
                  </pic:spPr>
                </pic:pic>
              </a:graphicData>
            </a:graphic>
          </wp:inline>
        </w:drawing>
      </w:r>
    </w:p>
    <w:p w14:paraId="2511789B" w14:textId="3B2CE838" w:rsidR="00BD1040" w:rsidRDefault="00976960" w:rsidP="00976960">
      <w:pPr>
        <w:jc w:val="center"/>
      </w:pPr>
      <w:r>
        <w:rPr>
          <w:noProof/>
        </w:rPr>
        <w:drawing>
          <wp:inline distT="0" distB="0" distL="0" distR="0" wp14:anchorId="6F23AF8D" wp14:editId="7EE03937">
            <wp:extent cx="5943600" cy="334391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A0204A6" w14:textId="77777777" w:rsidR="00BD1040" w:rsidRDefault="00BD1040" w:rsidP="00D2690A"/>
    <w:p w14:paraId="27DC4E39" w14:textId="77777777" w:rsidR="00BD1040" w:rsidRDefault="00BD1040" w:rsidP="00D2690A"/>
    <w:p w14:paraId="6D7987AC" w14:textId="77777777" w:rsidR="00D2690A" w:rsidRDefault="00D2690A" w:rsidP="002A35A7">
      <w:pPr>
        <w:pStyle w:val="Heading2"/>
      </w:pPr>
      <w:bookmarkStart w:id="4" w:name="_Toc124806606"/>
      <w:bookmarkStart w:id="5" w:name="_Toc126830662"/>
      <w:r>
        <w:lastRenderedPageBreak/>
        <w:t>Gaming Genres</w:t>
      </w:r>
      <w:bookmarkEnd w:id="4"/>
      <w:bookmarkEnd w:id="5"/>
    </w:p>
    <w:p w14:paraId="1FF09C1A" w14:textId="00CCC268" w:rsidR="00D2690A" w:rsidRDefault="00D2690A" w:rsidP="00D2690A">
      <w:r>
        <w:t>Just like most forms of entertainment, different games can fit into common genres. Knowing the different options can help you get a quick grasp on how the game might be played and the content within it. Popular genres often follow somewhat of the same mold with common features, approaches and usual level of input needed. Although every game is different, A general breakdown of popular genres can be seen below:</w:t>
      </w:r>
    </w:p>
    <w:tbl>
      <w:tblPr>
        <w:tblW w:w="9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350"/>
        <w:gridCol w:w="3290"/>
      </w:tblGrid>
      <w:tr w:rsidR="00D2690A" w:rsidRPr="00A948D8" w14:paraId="561AE5C7" w14:textId="77777777" w:rsidTr="002A35A7">
        <w:trPr>
          <w:trHeight w:val="3249"/>
        </w:trPr>
        <w:tc>
          <w:tcPr>
            <w:tcW w:w="3135" w:type="dxa"/>
          </w:tcPr>
          <w:p w14:paraId="6CA145BE" w14:textId="77777777" w:rsidR="00D2690A" w:rsidRPr="00E95ED1" w:rsidRDefault="00D2690A" w:rsidP="00DD4C41">
            <w:pPr>
              <w:jc w:val="center"/>
              <w:rPr>
                <w:b/>
                <w:bCs/>
                <w:u w:val="single"/>
              </w:rPr>
            </w:pPr>
            <w:r w:rsidRPr="00E95ED1">
              <w:rPr>
                <w:b/>
                <w:bCs/>
                <w:u w:val="single"/>
              </w:rPr>
              <w:t>Action/Adventure</w:t>
            </w:r>
          </w:p>
          <w:p w14:paraId="01FD81FD" w14:textId="77777777" w:rsidR="00D2690A" w:rsidRPr="00AB2982" w:rsidRDefault="00D2690A" w:rsidP="00D2690A">
            <w:pPr>
              <w:pStyle w:val="ListParagraph"/>
              <w:numPr>
                <w:ilvl w:val="0"/>
                <w:numId w:val="2"/>
              </w:numPr>
              <w:rPr>
                <w:b/>
                <w:bCs/>
              </w:rPr>
            </w:pPr>
            <w:r>
              <w:t>Often defined by story and combat. Following a character through a story.</w:t>
            </w:r>
          </w:p>
          <w:p w14:paraId="7570730A" w14:textId="77777777" w:rsidR="00D2690A" w:rsidRDefault="00D2690A" w:rsidP="00D2690A">
            <w:pPr>
              <w:pStyle w:val="ListParagraph"/>
              <w:numPr>
                <w:ilvl w:val="0"/>
                <w:numId w:val="2"/>
              </w:numPr>
            </w:pPr>
            <w:r w:rsidRPr="0002170A">
              <w:rPr>
                <w:b/>
                <w:bCs/>
              </w:rPr>
              <w:t>Examples:</w:t>
            </w:r>
            <w:r w:rsidRPr="0002170A">
              <w:t xml:space="preserve"> </w:t>
            </w:r>
            <w:r>
              <w:t>Spiderman</w:t>
            </w:r>
            <w:r w:rsidRPr="0002170A">
              <w:t>, Assassins Creed,</w:t>
            </w:r>
            <w:r>
              <w:t xml:space="preserve"> Far Cry, Shadow of the Tomb Raider</w:t>
            </w:r>
          </w:p>
          <w:p w14:paraId="1D684966" w14:textId="131716E2" w:rsidR="00D2690A" w:rsidRPr="002A35A7" w:rsidRDefault="00D2690A" w:rsidP="002A35A7">
            <w:pPr>
              <w:pStyle w:val="ListParagraph"/>
              <w:numPr>
                <w:ilvl w:val="0"/>
                <w:numId w:val="2"/>
              </w:numPr>
            </w:pPr>
            <w:r>
              <w:rPr>
                <w:b/>
                <w:bCs/>
              </w:rPr>
              <w:t xml:space="preserve">Input level – </w:t>
            </w:r>
            <w:r w:rsidRPr="0098351F">
              <w:rPr>
                <w:b/>
                <w:bCs/>
                <w:color w:val="FF0000"/>
              </w:rPr>
              <w:t>High</w:t>
            </w:r>
          </w:p>
        </w:tc>
        <w:tc>
          <w:tcPr>
            <w:tcW w:w="3350" w:type="dxa"/>
          </w:tcPr>
          <w:p w14:paraId="44D49BE8" w14:textId="77777777" w:rsidR="00D2690A" w:rsidRDefault="00D2690A" w:rsidP="00DD4C41">
            <w:pPr>
              <w:jc w:val="center"/>
              <w:rPr>
                <w:b/>
                <w:bCs/>
                <w:u w:val="single"/>
              </w:rPr>
            </w:pPr>
            <w:r w:rsidRPr="00E95ED1">
              <w:rPr>
                <w:b/>
                <w:bCs/>
                <w:u w:val="single"/>
              </w:rPr>
              <w:t>Shooter</w:t>
            </w:r>
            <w:r>
              <w:rPr>
                <w:b/>
                <w:bCs/>
                <w:u w:val="single"/>
              </w:rPr>
              <w:t>/</w:t>
            </w:r>
            <w:r w:rsidRPr="00E95ED1">
              <w:rPr>
                <w:b/>
                <w:bCs/>
                <w:u w:val="single"/>
              </w:rPr>
              <w:t xml:space="preserve"> Battle</w:t>
            </w:r>
            <w:r w:rsidRPr="00A948D8">
              <w:rPr>
                <w:b/>
                <w:bCs/>
              </w:rPr>
              <w:t xml:space="preserve"> </w:t>
            </w:r>
            <w:r w:rsidRPr="00E95ED1">
              <w:rPr>
                <w:b/>
                <w:bCs/>
                <w:u w:val="single"/>
              </w:rPr>
              <w:t>Royale</w:t>
            </w:r>
          </w:p>
          <w:p w14:paraId="2B6DE28F" w14:textId="77777777" w:rsidR="00D2690A" w:rsidRPr="00AB2982" w:rsidRDefault="00D2690A" w:rsidP="00D2690A">
            <w:pPr>
              <w:pStyle w:val="ListParagraph"/>
              <w:numPr>
                <w:ilvl w:val="0"/>
                <w:numId w:val="2"/>
              </w:numPr>
              <w:rPr>
                <w:b/>
                <w:bCs/>
              </w:rPr>
            </w:pPr>
            <w:r>
              <w:t>Frequently played online with others or follow story. Gamer often plays through first person view with a type of weapon.</w:t>
            </w:r>
          </w:p>
          <w:p w14:paraId="3199422B" w14:textId="77777777" w:rsidR="00D2690A" w:rsidRDefault="00D2690A" w:rsidP="00D2690A">
            <w:pPr>
              <w:pStyle w:val="ListParagraph"/>
              <w:numPr>
                <w:ilvl w:val="0"/>
                <w:numId w:val="2"/>
              </w:numPr>
            </w:pPr>
            <w:r w:rsidRPr="0002170A">
              <w:rPr>
                <w:b/>
                <w:bCs/>
              </w:rPr>
              <w:t>Examples:</w:t>
            </w:r>
            <w:r w:rsidRPr="0002170A">
              <w:t xml:space="preserve"> </w:t>
            </w:r>
            <w:r>
              <w:t>Call of Duty, Fortnite, Doom</w:t>
            </w:r>
          </w:p>
          <w:p w14:paraId="2417E89E" w14:textId="41EBE063" w:rsidR="00D2690A" w:rsidRPr="002A35A7" w:rsidRDefault="00D2690A" w:rsidP="002A35A7">
            <w:pPr>
              <w:pStyle w:val="ListParagraph"/>
              <w:numPr>
                <w:ilvl w:val="0"/>
                <w:numId w:val="2"/>
              </w:numPr>
            </w:pPr>
            <w:r>
              <w:rPr>
                <w:b/>
                <w:bCs/>
              </w:rPr>
              <w:t xml:space="preserve">Input level – </w:t>
            </w:r>
            <w:r w:rsidRPr="0098351F">
              <w:rPr>
                <w:b/>
                <w:bCs/>
                <w:color w:val="FF0000"/>
              </w:rPr>
              <w:t>High</w:t>
            </w:r>
          </w:p>
        </w:tc>
        <w:tc>
          <w:tcPr>
            <w:tcW w:w="3290" w:type="dxa"/>
          </w:tcPr>
          <w:p w14:paraId="4443BEFA" w14:textId="77777777" w:rsidR="00D2690A" w:rsidRDefault="00D2690A" w:rsidP="00DD4C41">
            <w:pPr>
              <w:jc w:val="center"/>
              <w:rPr>
                <w:b/>
                <w:bCs/>
                <w:u w:val="single"/>
              </w:rPr>
            </w:pPr>
            <w:r w:rsidRPr="00E95ED1">
              <w:rPr>
                <w:b/>
                <w:bCs/>
                <w:u w:val="single"/>
              </w:rPr>
              <w:t>Puzzle</w:t>
            </w:r>
          </w:p>
          <w:p w14:paraId="760264E5" w14:textId="77777777" w:rsidR="00D2690A" w:rsidRPr="00AB2982" w:rsidRDefault="00D2690A" w:rsidP="00D2690A">
            <w:pPr>
              <w:pStyle w:val="ListParagraph"/>
              <w:numPr>
                <w:ilvl w:val="0"/>
                <w:numId w:val="2"/>
              </w:numPr>
              <w:rPr>
                <w:b/>
                <w:bCs/>
              </w:rPr>
            </w:pPr>
            <w:r>
              <w:t>Games that require the player to solve puzzles or navigate through more cognitive geared games.</w:t>
            </w:r>
          </w:p>
          <w:p w14:paraId="54E58A7E" w14:textId="77777777" w:rsidR="00D2690A" w:rsidRDefault="00D2690A" w:rsidP="00D2690A">
            <w:pPr>
              <w:pStyle w:val="ListParagraph"/>
              <w:numPr>
                <w:ilvl w:val="0"/>
                <w:numId w:val="2"/>
              </w:numPr>
            </w:pPr>
            <w:r w:rsidRPr="0002170A">
              <w:rPr>
                <w:b/>
                <w:bCs/>
              </w:rPr>
              <w:t>Examples:</w:t>
            </w:r>
            <w:r w:rsidRPr="0002170A">
              <w:t xml:space="preserve"> </w:t>
            </w:r>
            <w:r>
              <w:t>Portal, Candy Crush, Hidden Folks, Donut County</w:t>
            </w:r>
          </w:p>
          <w:p w14:paraId="43DB7B6D" w14:textId="2B606132" w:rsidR="00D2690A" w:rsidRPr="002A35A7" w:rsidRDefault="00D2690A" w:rsidP="00DD4C41">
            <w:pPr>
              <w:pStyle w:val="ListParagraph"/>
              <w:numPr>
                <w:ilvl w:val="0"/>
                <w:numId w:val="2"/>
              </w:numPr>
            </w:pPr>
            <w:r>
              <w:rPr>
                <w:b/>
                <w:bCs/>
              </w:rPr>
              <w:t xml:space="preserve">Input level – </w:t>
            </w:r>
            <w:r w:rsidRPr="0098351F">
              <w:rPr>
                <w:b/>
                <w:bCs/>
                <w:color w:val="4472C4" w:themeColor="accent1"/>
              </w:rPr>
              <w:t>Low</w:t>
            </w:r>
          </w:p>
        </w:tc>
      </w:tr>
      <w:tr w:rsidR="00D2690A" w:rsidRPr="00A948D8" w14:paraId="6A871592" w14:textId="77777777" w:rsidTr="00DD4C41">
        <w:trPr>
          <w:trHeight w:val="1327"/>
        </w:trPr>
        <w:tc>
          <w:tcPr>
            <w:tcW w:w="3135" w:type="dxa"/>
          </w:tcPr>
          <w:p w14:paraId="60EDF3AF" w14:textId="77777777" w:rsidR="00D2690A" w:rsidRDefault="00D2690A" w:rsidP="00DD4C41">
            <w:pPr>
              <w:jc w:val="center"/>
              <w:rPr>
                <w:b/>
                <w:bCs/>
                <w:u w:val="single"/>
              </w:rPr>
            </w:pPr>
            <w:r w:rsidRPr="00E95ED1">
              <w:rPr>
                <w:b/>
                <w:bCs/>
                <w:u w:val="single"/>
              </w:rPr>
              <w:t>Fighting</w:t>
            </w:r>
          </w:p>
          <w:p w14:paraId="23AA6C19" w14:textId="77777777" w:rsidR="00D2690A" w:rsidRPr="00AB2982" w:rsidRDefault="00D2690A" w:rsidP="00D2690A">
            <w:pPr>
              <w:pStyle w:val="ListParagraph"/>
              <w:numPr>
                <w:ilvl w:val="0"/>
                <w:numId w:val="2"/>
              </w:numPr>
              <w:rPr>
                <w:b/>
                <w:bCs/>
              </w:rPr>
            </w:pPr>
            <w:r>
              <w:t>Picking characters to fight with friends or against the game system. Many fighting games are 2D alike platformer games.</w:t>
            </w:r>
          </w:p>
          <w:p w14:paraId="5C01C7A8" w14:textId="77777777" w:rsidR="00D2690A" w:rsidRDefault="00D2690A" w:rsidP="00D2690A">
            <w:pPr>
              <w:pStyle w:val="ListParagraph"/>
              <w:numPr>
                <w:ilvl w:val="0"/>
                <w:numId w:val="2"/>
              </w:numPr>
            </w:pPr>
            <w:r w:rsidRPr="0002170A">
              <w:rPr>
                <w:b/>
                <w:bCs/>
              </w:rPr>
              <w:t>Examples:</w:t>
            </w:r>
            <w:r w:rsidRPr="0002170A">
              <w:t xml:space="preserve"> </w:t>
            </w:r>
            <w:proofErr w:type="spellStart"/>
            <w:r>
              <w:t>Brawlhalla</w:t>
            </w:r>
            <w:proofErr w:type="spellEnd"/>
            <w:r>
              <w:t>, Street Fighter, Dragon Ball Fighter Z</w:t>
            </w:r>
          </w:p>
          <w:p w14:paraId="26DBBF86" w14:textId="15EAA92E" w:rsidR="00D2690A" w:rsidRPr="002A35A7" w:rsidRDefault="00D2690A" w:rsidP="00DD4C41">
            <w:pPr>
              <w:pStyle w:val="ListParagraph"/>
              <w:numPr>
                <w:ilvl w:val="0"/>
                <w:numId w:val="2"/>
              </w:numPr>
            </w:pPr>
            <w:r>
              <w:rPr>
                <w:b/>
                <w:bCs/>
              </w:rPr>
              <w:t xml:space="preserve">Input level – </w:t>
            </w:r>
            <w:r w:rsidRPr="0098351F">
              <w:rPr>
                <w:b/>
                <w:bCs/>
                <w:color w:val="4472C4" w:themeColor="accent1"/>
              </w:rPr>
              <w:t>Low</w:t>
            </w:r>
          </w:p>
        </w:tc>
        <w:tc>
          <w:tcPr>
            <w:tcW w:w="3350" w:type="dxa"/>
          </w:tcPr>
          <w:p w14:paraId="574F5052" w14:textId="77777777" w:rsidR="00D2690A" w:rsidRPr="00E57EFF" w:rsidRDefault="00D2690A" w:rsidP="00DD4C41">
            <w:pPr>
              <w:jc w:val="center"/>
              <w:rPr>
                <w:b/>
                <w:bCs/>
                <w:u w:val="single"/>
              </w:rPr>
            </w:pPr>
            <w:r w:rsidRPr="00E57EFF">
              <w:rPr>
                <w:b/>
                <w:bCs/>
                <w:u w:val="single"/>
              </w:rPr>
              <w:t>Multiplayer Online Battle Arena (MOBA)</w:t>
            </w:r>
          </w:p>
          <w:p w14:paraId="18C92F0F" w14:textId="77777777" w:rsidR="00D2690A" w:rsidRPr="00AB2982" w:rsidRDefault="00D2690A" w:rsidP="00D2690A">
            <w:pPr>
              <w:pStyle w:val="ListParagraph"/>
              <w:numPr>
                <w:ilvl w:val="0"/>
                <w:numId w:val="2"/>
              </w:numPr>
              <w:rPr>
                <w:b/>
                <w:bCs/>
              </w:rPr>
            </w:pPr>
            <w:r>
              <w:t>This genre focuses on large worlds where many players form all over can access the game at any time. These players can work together or fight to play the game.</w:t>
            </w:r>
          </w:p>
          <w:p w14:paraId="791F210C" w14:textId="77777777" w:rsidR="00D2690A" w:rsidRDefault="00D2690A" w:rsidP="00D2690A">
            <w:pPr>
              <w:pStyle w:val="ListParagraph"/>
              <w:numPr>
                <w:ilvl w:val="0"/>
                <w:numId w:val="2"/>
              </w:numPr>
            </w:pPr>
            <w:r w:rsidRPr="0002170A">
              <w:rPr>
                <w:b/>
                <w:bCs/>
              </w:rPr>
              <w:t>Examples:</w:t>
            </w:r>
            <w:r w:rsidRPr="0002170A">
              <w:t xml:space="preserve"> </w:t>
            </w:r>
            <w:r>
              <w:t>League of Legends, Dota 2, Smite</w:t>
            </w:r>
          </w:p>
          <w:p w14:paraId="52F4E960" w14:textId="5B74D950" w:rsidR="00D2690A" w:rsidRPr="002A35A7" w:rsidRDefault="00D2690A" w:rsidP="00DD4C41">
            <w:pPr>
              <w:pStyle w:val="ListParagraph"/>
              <w:numPr>
                <w:ilvl w:val="0"/>
                <w:numId w:val="2"/>
              </w:numPr>
            </w:pPr>
            <w:r>
              <w:rPr>
                <w:b/>
                <w:bCs/>
              </w:rPr>
              <w:t xml:space="preserve">Input level – </w:t>
            </w:r>
            <w:r w:rsidRPr="0098351F">
              <w:rPr>
                <w:b/>
                <w:bCs/>
                <w:color w:val="FF0000"/>
              </w:rPr>
              <w:t>High</w:t>
            </w:r>
          </w:p>
          <w:p w14:paraId="18A9EAA2" w14:textId="77777777" w:rsidR="00D2690A" w:rsidRPr="00A948D8" w:rsidRDefault="00D2690A" w:rsidP="00DD4C41">
            <w:pPr>
              <w:pStyle w:val="ListParagraph"/>
              <w:rPr>
                <w:b/>
                <w:bCs/>
              </w:rPr>
            </w:pPr>
          </w:p>
        </w:tc>
        <w:tc>
          <w:tcPr>
            <w:tcW w:w="3290" w:type="dxa"/>
          </w:tcPr>
          <w:p w14:paraId="499B0BC3" w14:textId="77777777" w:rsidR="00D2690A" w:rsidRDefault="00D2690A" w:rsidP="00DD4C41">
            <w:pPr>
              <w:jc w:val="center"/>
              <w:rPr>
                <w:b/>
                <w:bCs/>
                <w:u w:val="single"/>
              </w:rPr>
            </w:pPr>
            <w:r w:rsidRPr="00E95ED1">
              <w:rPr>
                <w:b/>
                <w:bCs/>
                <w:u w:val="single"/>
              </w:rPr>
              <w:t>Sandbox</w:t>
            </w:r>
          </w:p>
          <w:p w14:paraId="5C1F198C" w14:textId="77777777" w:rsidR="00D2690A" w:rsidRPr="00AB2982" w:rsidRDefault="00D2690A" w:rsidP="00D2690A">
            <w:pPr>
              <w:pStyle w:val="ListParagraph"/>
              <w:numPr>
                <w:ilvl w:val="0"/>
                <w:numId w:val="2"/>
              </w:numPr>
              <w:rPr>
                <w:b/>
                <w:bCs/>
              </w:rPr>
            </w:pPr>
            <w:r>
              <w:t>This genre allows the player to enter a world and customize it, shape it, and create their own path to play. There is often little to no story line.</w:t>
            </w:r>
          </w:p>
          <w:p w14:paraId="3023E44E" w14:textId="77777777" w:rsidR="00D2690A" w:rsidRDefault="00D2690A" w:rsidP="00D2690A">
            <w:pPr>
              <w:pStyle w:val="ListParagraph"/>
              <w:numPr>
                <w:ilvl w:val="0"/>
                <w:numId w:val="2"/>
              </w:numPr>
            </w:pPr>
            <w:r w:rsidRPr="0002170A">
              <w:rPr>
                <w:b/>
                <w:bCs/>
              </w:rPr>
              <w:t>Examples:</w:t>
            </w:r>
            <w:r w:rsidRPr="0002170A">
              <w:t xml:space="preserve"> </w:t>
            </w:r>
            <w:r>
              <w:t>Minecraft, Terraria, Stardew Valley</w:t>
            </w:r>
          </w:p>
          <w:p w14:paraId="7D4F6949" w14:textId="5CFDEAD5" w:rsidR="00D2690A" w:rsidRPr="002A35A7" w:rsidRDefault="00D2690A" w:rsidP="00DD4C41">
            <w:pPr>
              <w:pStyle w:val="ListParagraph"/>
              <w:numPr>
                <w:ilvl w:val="0"/>
                <w:numId w:val="2"/>
              </w:numPr>
            </w:pPr>
            <w:r>
              <w:rPr>
                <w:b/>
                <w:bCs/>
              </w:rPr>
              <w:t xml:space="preserve">Input level – </w:t>
            </w:r>
            <w:r w:rsidRPr="0098351F">
              <w:rPr>
                <w:b/>
                <w:bCs/>
                <w:color w:val="ED7D31" w:themeColor="accent2"/>
              </w:rPr>
              <w:t>Medium</w:t>
            </w:r>
          </w:p>
        </w:tc>
      </w:tr>
      <w:tr w:rsidR="00D2690A" w:rsidRPr="00A948D8" w14:paraId="3486DF2D" w14:textId="77777777" w:rsidTr="00DD4C41">
        <w:trPr>
          <w:trHeight w:val="1327"/>
        </w:trPr>
        <w:tc>
          <w:tcPr>
            <w:tcW w:w="3135" w:type="dxa"/>
          </w:tcPr>
          <w:p w14:paraId="5B536C36" w14:textId="77777777" w:rsidR="00D2690A" w:rsidRDefault="00D2690A" w:rsidP="00DD4C41">
            <w:pPr>
              <w:jc w:val="center"/>
              <w:rPr>
                <w:b/>
                <w:bCs/>
                <w:u w:val="single"/>
              </w:rPr>
            </w:pPr>
            <w:r w:rsidRPr="00E95ED1">
              <w:rPr>
                <w:b/>
                <w:bCs/>
                <w:u w:val="single"/>
              </w:rPr>
              <w:t>Platformer</w:t>
            </w:r>
          </w:p>
          <w:p w14:paraId="2A6B3C38" w14:textId="77777777" w:rsidR="00D2690A" w:rsidRPr="00AB2982" w:rsidRDefault="00D2690A" w:rsidP="00D2690A">
            <w:pPr>
              <w:pStyle w:val="ListParagraph"/>
              <w:numPr>
                <w:ilvl w:val="0"/>
                <w:numId w:val="2"/>
              </w:numPr>
              <w:rPr>
                <w:b/>
                <w:bCs/>
              </w:rPr>
            </w:pPr>
            <w:r>
              <w:t>Platformer games are only in 2D where the character can move left or right, jump, and use an action to navigate through multiple levels.</w:t>
            </w:r>
          </w:p>
          <w:p w14:paraId="6EF1F9B2" w14:textId="7E8316CC" w:rsidR="00D2690A" w:rsidRDefault="00D2690A" w:rsidP="00D2690A">
            <w:pPr>
              <w:pStyle w:val="ListParagraph"/>
              <w:numPr>
                <w:ilvl w:val="0"/>
                <w:numId w:val="2"/>
              </w:numPr>
            </w:pPr>
            <w:r w:rsidRPr="0002170A">
              <w:rPr>
                <w:b/>
                <w:bCs/>
              </w:rPr>
              <w:t>Examples:</w:t>
            </w:r>
            <w:r w:rsidRPr="0002170A">
              <w:t xml:space="preserve"> </w:t>
            </w:r>
            <w:r>
              <w:t xml:space="preserve">Super Mario Bros, Celeste, Cuphead </w:t>
            </w:r>
          </w:p>
          <w:p w14:paraId="62F13EFA" w14:textId="7EF1A08E" w:rsidR="00D2690A" w:rsidRPr="002A35A7" w:rsidRDefault="00D2690A" w:rsidP="00DD4C41">
            <w:pPr>
              <w:pStyle w:val="ListParagraph"/>
              <w:numPr>
                <w:ilvl w:val="0"/>
                <w:numId w:val="2"/>
              </w:numPr>
            </w:pPr>
            <w:r>
              <w:rPr>
                <w:b/>
                <w:bCs/>
              </w:rPr>
              <w:t xml:space="preserve">Input level – </w:t>
            </w:r>
            <w:r w:rsidRPr="0098351F">
              <w:rPr>
                <w:b/>
                <w:bCs/>
                <w:color w:val="4472C4" w:themeColor="accent1"/>
              </w:rPr>
              <w:t>Low</w:t>
            </w:r>
          </w:p>
        </w:tc>
        <w:tc>
          <w:tcPr>
            <w:tcW w:w="3350" w:type="dxa"/>
          </w:tcPr>
          <w:p w14:paraId="5C09F9A6" w14:textId="77777777" w:rsidR="00D2690A" w:rsidRDefault="00D2690A" w:rsidP="00DD4C41">
            <w:pPr>
              <w:jc w:val="center"/>
              <w:rPr>
                <w:b/>
                <w:bCs/>
                <w:u w:val="single"/>
              </w:rPr>
            </w:pPr>
            <w:r>
              <w:rPr>
                <w:b/>
                <w:bCs/>
                <w:u w:val="single"/>
              </w:rPr>
              <w:t>Racing</w:t>
            </w:r>
          </w:p>
          <w:p w14:paraId="05BB46AD" w14:textId="77777777" w:rsidR="00D2690A" w:rsidRPr="00AB2982" w:rsidRDefault="00D2690A" w:rsidP="00D2690A">
            <w:pPr>
              <w:pStyle w:val="ListParagraph"/>
              <w:numPr>
                <w:ilvl w:val="0"/>
                <w:numId w:val="2"/>
              </w:numPr>
              <w:rPr>
                <w:b/>
                <w:bCs/>
              </w:rPr>
            </w:pPr>
            <w:r>
              <w:t>These games often offer various racing experiences in competitive or free roam modes. Customizing vehicles or characters is often a primary feature.</w:t>
            </w:r>
          </w:p>
          <w:p w14:paraId="7C930780" w14:textId="77777777" w:rsidR="00D2690A" w:rsidRDefault="00D2690A" w:rsidP="00D2690A">
            <w:pPr>
              <w:pStyle w:val="ListParagraph"/>
              <w:numPr>
                <w:ilvl w:val="0"/>
                <w:numId w:val="2"/>
              </w:numPr>
            </w:pPr>
            <w:r w:rsidRPr="0002170A">
              <w:rPr>
                <w:b/>
                <w:bCs/>
              </w:rPr>
              <w:t>Examples:</w:t>
            </w:r>
            <w:r w:rsidRPr="0002170A">
              <w:t xml:space="preserve"> </w:t>
            </w:r>
            <w:r>
              <w:t>Need for Speed, Dirt 5, Mario Kart</w:t>
            </w:r>
          </w:p>
          <w:p w14:paraId="52C36F11" w14:textId="672BE888" w:rsidR="00D2690A" w:rsidRPr="002A35A7" w:rsidRDefault="00D2690A" w:rsidP="00DD4C41">
            <w:pPr>
              <w:pStyle w:val="ListParagraph"/>
              <w:numPr>
                <w:ilvl w:val="0"/>
                <w:numId w:val="2"/>
              </w:numPr>
            </w:pPr>
            <w:r>
              <w:rPr>
                <w:b/>
                <w:bCs/>
              </w:rPr>
              <w:t xml:space="preserve">Input level – </w:t>
            </w:r>
            <w:r w:rsidRPr="0098351F">
              <w:rPr>
                <w:b/>
                <w:bCs/>
                <w:color w:val="4472C4" w:themeColor="accent1"/>
              </w:rPr>
              <w:t>Low</w:t>
            </w:r>
          </w:p>
        </w:tc>
        <w:tc>
          <w:tcPr>
            <w:tcW w:w="3290" w:type="dxa"/>
          </w:tcPr>
          <w:p w14:paraId="2E88B8A4" w14:textId="77777777" w:rsidR="00D2690A" w:rsidRDefault="00D2690A" w:rsidP="00DD4C41">
            <w:pPr>
              <w:jc w:val="center"/>
              <w:rPr>
                <w:b/>
                <w:bCs/>
                <w:u w:val="single"/>
              </w:rPr>
            </w:pPr>
            <w:r>
              <w:rPr>
                <w:b/>
                <w:bCs/>
                <w:u w:val="single"/>
              </w:rPr>
              <w:t>Sports</w:t>
            </w:r>
          </w:p>
          <w:p w14:paraId="4E2040C5" w14:textId="298835A5" w:rsidR="00D2690A" w:rsidRPr="00AB2982" w:rsidRDefault="00D2690A" w:rsidP="00D2690A">
            <w:pPr>
              <w:pStyle w:val="ListParagraph"/>
              <w:numPr>
                <w:ilvl w:val="0"/>
                <w:numId w:val="2"/>
              </w:numPr>
              <w:rPr>
                <w:b/>
                <w:bCs/>
              </w:rPr>
            </w:pPr>
            <w:r>
              <w:t>Th</w:t>
            </w:r>
            <w:r w:rsidR="005A770A">
              <w:t>is</w:t>
            </w:r>
            <w:r>
              <w:t xml:space="preserve"> genre simulates various sports where the player is a member on the team or a team manager.</w:t>
            </w:r>
          </w:p>
          <w:p w14:paraId="4661B390" w14:textId="77777777" w:rsidR="00D2690A" w:rsidRDefault="00D2690A" w:rsidP="00D2690A">
            <w:pPr>
              <w:pStyle w:val="ListParagraph"/>
              <w:numPr>
                <w:ilvl w:val="0"/>
                <w:numId w:val="2"/>
              </w:numPr>
            </w:pPr>
            <w:r w:rsidRPr="0002170A">
              <w:rPr>
                <w:b/>
                <w:bCs/>
              </w:rPr>
              <w:t>Examples:</w:t>
            </w:r>
            <w:r w:rsidRPr="0002170A">
              <w:t xml:space="preserve"> </w:t>
            </w:r>
            <w:r>
              <w:t>Nintendo Switch Sports, FIFA 23, NHL 23.</w:t>
            </w:r>
          </w:p>
          <w:p w14:paraId="2D3267AA" w14:textId="77777777" w:rsidR="00D2690A" w:rsidRPr="0002170A" w:rsidRDefault="00D2690A" w:rsidP="00D2690A">
            <w:pPr>
              <w:pStyle w:val="ListParagraph"/>
              <w:numPr>
                <w:ilvl w:val="0"/>
                <w:numId w:val="2"/>
              </w:numPr>
            </w:pPr>
            <w:r>
              <w:rPr>
                <w:b/>
                <w:bCs/>
              </w:rPr>
              <w:t xml:space="preserve">Input level – </w:t>
            </w:r>
            <w:r w:rsidRPr="0098351F">
              <w:rPr>
                <w:b/>
                <w:bCs/>
                <w:color w:val="ED7D31" w:themeColor="accent2"/>
              </w:rPr>
              <w:t>Medium</w:t>
            </w:r>
          </w:p>
          <w:p w14:paraId="01BFC21F" w14:textId="77777777" w:rsidR="00D2690A" w:rsidRPr="00E95ED1" w:rsidRDefault="00D2690A" w:rsidP="00DD4C41">
            <w:pPr>
              <w:rPr>
                <w:b/>
                <w:bCs/>
                <w:u w:val="single"/>
              </w:rPr>
            </w:pPr>
          </w:p>
        </w:tc>
      </w:tr>
    </w:tbl>
    <w:p w14:paraId="0AF14D20" w14:textId="61456DCC" w:rsidR="00D2690A" w:rsidRPr="002A35A7" w:rsidRDefault="00D2690A" w:rsidP="00D2690A">
      <w:pPr>
        <w:rPr>
          <w:b/>
          <w:bCs/>
        </w:rPr>
      </w:pPr>
      <w:r w:rsidRPr="002A35A7">
        <w:rPr>
          <w:b/>
          <w:bCs/>
        </w:rPr>
        <w:lastRenderedPageBreak/>
        <w:t>Input Level explanation:</w:t>
      </w:r>
    </w:p>
    <w:p w14:paraId="66287B3F" w14:textId="5382F7CF" w:rsidR="00D2690A" w:rsidRDefault="00D2690A" w:rsidP="00D2690A">
      <w:r w:rsidRPr="0098351F">
        <w:rPr>
          <w:b/>
          <w:bCs/>
          <w:color w:val="FF0000"/>
        </w:rPr>
        <w:t>High</w:t>
      </w:r>
      <w:r>
        <w:t xml:space="preserve"> – Often requires 2 joysticks and multiple buttons that may have to be held together or pressed rapidly. Reflexes and high precision </w:t>
      </w:r>
      <w:proofErr w:type="gramStart"/>
      <w:r>
        <w:t>is</w:t>
      </w:r>
      <w:proofErr w:type="gramEnd"/>
      <w:r>
        <w:t xml:space="preserve"> important.</w:t>
      </w:r>
    </w:p>
    <w:p w14:paraId="3A0D09B0" w14:textId="77777777" w:rsidR="00D2690A" w:rsidRDefault="00D2690A" w:rsidP="00D2690A">
      <w:r w:rsidRPr="0098351F">
        <w:rPr>
          <w:b/>
          <w:bCs/>
          <w:color w:val="ED7D31" w:themeColor="accent2"/>
        </w:rPr>
        <w:t>Medium</w:t>
      </w:r>
      <w:r>
        <w:t xml:space="preserve"> – Often requires 2 joysticks and multiple buttons. Can be taken at the gamers own pace.</w:t>
      </w:r>
    </w:p>
    <w:p w14:paraId="21396AB3" w14:textId="40B1E832" w:rsidR="00D2690A" w:rsidRDefault="00D2690A" w:rsidP="00D2690A">
      <w:r w:rsidRPr="0098351F">
        <w:rPr>
          <w:b/>
          <w:bCs/>
          <w:color w:val="4472C4" w:themeColor="accent1"/>
        </w:rPr>
        <w:t>Low</w:t>
      </w:r>
      <w:r>
        <w:t xml:space="preserve"> – Often requires use of 1 joystick and limited buttons or just buttons.</w:t>
      </w:r>
    </w:p>
    <w:p w14:paraId="32BF0CA0" w14:textId="50111F8E" w:rsidR="00D2690A" w:rsidRDefault="00D2690A" w:rsidP="00D2690A">
      <w:r>
        <w:t xml:space="preserve">In some cases, gamers may be looking for games with simpler inputs to start their gaming journey. Starting with genres that typically have a lower input level can make the gaming experience less frustrating off the start. There are lots of different types of art styles, story telling, and experiences within each genre, so even if someone is looking for a game with less inputs, they do not have to sacrifice their experience. </w:t>
      </w:r>
    </w:p>
    <w:p w14:paraId="6654276C" w14:textId="77777777" w:rsidR="00D2690A" w:rsidRDefault="00D2690A" w:rsidP="002A35A7">
      <w:pPr>
        <w:pStyle w:val="Heading2"/>
      </w:pPr>
      <w:bookmarkStart w:id="6" w:name="_Toc124806607"/>
      <w:bookmarkStart w:id="7" w:name="_Toc126830663"/>
      <w:r>
        <w:t>Game modes</w:t>
      </w:r>
      <w:bookmarkEnd w:id="6"/>
      <w:bookmarkEnd w:id="7"/>
    </w:p>
    <w:p w14:paraId="45793725" w14:textId="07655DAD" w:rsidR="00D2690A" w:rsidRDefault="00D2690A" w:rsidP="00D2690A">
      <w:r>
        <w:t>Game modes describe the types of ways a certain game can be played. There may be cases where games have multiple types of game modes.</w:t>
      </w:r>
    </w:p>
    <w:p w14:paraId="56456945" w14:textId="2DDE41CE" w:rsidR="00D2690A" w:rsidRPr="00E70E25" w:rsidRDefault="00D2690A" w:rsidP="00D2690A">
      <w:pPr>
        <w:pStyle w:val="ListParagraph"/>
        <w:numPr>
          <w:ilvl w:val="0"/>
          <w:numId w:val="3"/>
        </w:numPr>
        <w:rPr>
          <w:b/>
          <w:bCs/>
        </w:rPr>
      </w:pPr>
      <w:r w:rsidRPr="00181E38">
        <w:rPr>
          <w:b/>
          <w:bCs/>
        </w:rPr>
        <w:t>Single-Player/Campaign/Story</w:t>
      </w:r>
      <w:r>
        <w:rPr>
          <w:b/>
          <w:bCs/>
        </w:rPr>
        <w:t xml:space="preserve">: </w:t>
      </w:r>
      <w:r>
        <w:t>In many traditional games there is a “main” story that a gamer can choose to play. This is often single player and is the core part of the game. There may be other game modes within the game.</w:t>
      </w:r>
    </w:p>
    <w:p w14:paraId="3FE46C4F" w14:textId="4FC78BD4" w:rsidR="00D2690A" w:rsidRPr="00181E38" w:rsidRDefault="00D2690A" w:rsidP="00D2690A">
      <w:pPr>
        <w:pStyle w:val="ListParagraph"/>
        <w:numPr>
          <w:ilvl w:val="0"/>
          <w:numId w:val="3"/>
        </w:numPr>
        <w:rPr>
          <w:b/>
          <w:bCs/>
        </w:rPr>
      </w:pPr>
      <w:r w:rsidRPr="00181E38">
        <w:rPr>
          <w:b/>
          <w:bCs/>
        </w:rPr>
        <w:t>Training Mode</w:t>
      </w:r>
      <w:r>
        <w:rPr>
          <w:b/>
          <w:bCs/>
        </w:rPr>
        <w:t>/</w:t>
      </w:r>
      <w:proofErr w:type="spellStart"/>
      <w:r>
        <w:rPr>
          <w:b/>
          <w:bCs/>
        </w:rPr>
        <w:t>Freeplay</w:t>
      </w:r>
      <w:proofErr w:type="spellEnd"/>
      <w:r>
        <w:rPr>
          <w:b/>
          <w:bCs/>
        </w:rPr>
        <w:t xml:space="preserve"> mode: </w:t>
      </w:r>
      <w:proofErr w:type="gramStart"/>
      <w:r>
        <w:t>Often times</w:t>
      </w:r>
      <w:proofErr w:type="gramEnd"/>
      <w:r>
        <w:t>, games will feature a mode where the gamer can practice. These are low stakes modes that can be used as an introduction into a game or a time where a player can get familiar with their controls. This can be very helpful when testing if the assistive technology is working.</w:t>
      </w:r>
    </w:p>
    <w:p w14:paraId="391BF049" w14:textId="0F987CE6" w:rsidR="00D2690A" w:rsidRDefault="00D2690A" w:rsidP="00D2690A">
      <w:pPr>
        <w:pStyle w:val="ListParagraph"/>
        <w:numPr>
          <w:ilvl w:val="0"/>
          <w:numId w:val="3"/>
        </w:numPr>
        <w:rPr>
          <w:b/>
          <w:bCs/>
        </w:rPr>
      </w:pPr>
      <w:r w:rsidRPr="00181E38">
        <w:rPr>
          <w:b/>
          <w:bCs/>
        </w:rPr>
        <w:t>Custom Game</w:t>
      </w:r>
      <w:r>
        <w:rPr>
          <w:b/>
          <w:bCs/>
        </w:rPr>
        <w:t xml:space="preserve">: </w:t>
      </w:r>
      <w:r>
        <w:t xml:space="preserve">Some games will allow the player to create their own rules within the game. Custom game modes could let the player invite online friends or the public to the game they create or it can be more of a free flow environment. </w:t>
      </w:r>
    </w:p>
    <w:p w14:paraId="7FDDF556" w14:textId="0F301AC6" w:rsidR="00D2690A" w:rsidRPr="00B85AA0" w:rsidRDefault="00D2690A" w:rsidP="00D2690A">
      <w:pPr>
        <w:pStyle w:val="ListParagraph"/>
        <w:numPr>
          <w:ilvl w:val="0"/>
          <w:numId w:val="3"/>
        </w:numPr>
        <w:rPr>
          <w:b/>
          <w:bCs/>
        </w:rPr>
      </w:pPr>
      <w:r w:rsidRPr="00B85AA0">
        <w:rPr>
          <w:b/>
          <w:bCs/>
        </w:rPr>
        <w:t>Multiplayer:</w:t>
      </w:r>
      <w:r w:rsidRPr="003E1CEB">
        <w:t xml:space="preserve"> If a game has multiplayer features, this means that an individual can play online or with someone on the same platform. This does not mean that the game is </w:t>
      </w:r>
      <w:proofErr w:type="spellStart"/>
      <w:r w:rsidRPr="003E1CEB">
        <w:t>crossplay</w:t>
      </w:r>
      <w:proofErr w:type="spellEnd"/>
      <w:r w:rsidRPr="003E1CEB">
        <w:t xml:space="preserve"> or cross-platform.</w:t>
      </w:r>
    </w:p>
    <w:p w14:paraId="0119D5C3" w14:textId="44D8C3A0" w:rsidR="00D2690A" w:rsidRPr="003E1CEB" w:rsidRDefault="00D2690A" w:rsidP="00D2690A">
      <w:r>
        <w:t xml:space="preserve">The above </w:t>
      </w:r>
      <w:r w:rsidR="001C0C1C">
        <w:t xml:space="preserve">are common </w:t>
      </w:r>
      <w:r>
        <w:t xml:space="preserve">general categories that are commonly found in games. Although, games may choose to name their modes differently or within the theme of their game. </w:t>
      </w:r>
    </w:p>
    <w:p w14:paraId="572A5482" w14:textId="5C0C9889" w:rsidR="00D2690A" w:rsidRDefault="00D2690A" w:rsidP="002A35A7">
      <w:pPr>
        <w:pStyle w:val="Heading2"/>
      </w:pPr>
      <w:bookmarkStart w:id="8" w:name="_Toc124806608"/>
      <w:bookmarkStart w:id="9" w:name="_Toc126830664"/>
      <w:r>
        <w:t>Compatibility in Games</w:t>
      </w:r>
      <w:bookmarkEnd w:id="8"/>
      <w:bookmarkEnd w:id="9"/>
    </w:p>
    <w:p w14:paraId="0DF8E1B0" w14:textId="29A4C8AB" w:rsidR="00D2690A" w:rsidRPr="00B979F5" w:rsidRDefault="00D2690A" w:rsidP="00D2690A">
      <w:r>
        <w:t xml:space="preserve">Some games can be played on various systems and allow players to play together in multiplayer modes. Games will advertise their </w:t>
      </w:r>
      <w:proofErr w:type="spellStart"/>
      <w:r>
        <w:t>crossplay</w:t>
      </w:r>
      <w:proofErr w:type="spellEnd"/>
      <w:r>
        <w:t xml:space="preserve">/compatibility, these can often be the </w:t>
      </w:r>
    </w:p>
    <w:p w14:paraId="1FF6CF71" w14:textId="14BF0734" w:rsidR="00D2690A" w:rsidRPr="003E1CEB" w:rsidRDefault="00D2690A" w:rsidP="00D2690A">
      <w:pPr>
        <w:numPr>
          <w:ilvl w:val="0"/>
          <w:numId w:val="1"/>
        </w:numPr>
      </w:pPr>
      <w:proofErr w:type="spellStart"/>
      <w:r w:rsidRPr="003E1CEB">
        <w:rPr>
          <w:b/>
          <w:bCs/>
        </w:rPr>
        <w:t>Crossplay</w:t>
      </w:r>
      <w:proofErr w:type="spellEnd"/>
      <w:r w:rsidRPr="003E1CEB">
        <w:rPr>
          <w:b/>
          <w:bCs/>
        </w:rPr>
        <w:t>:</w:t>
      </w:r>
      <w:r w:rsidRPr="003E1CEB">
        <w:t xml:space="preserve"> A game that allows gamers playing on different platforms to game together. For example, an Xbox gamer playing the same game with a PlayStation player. It is important to understand that the different generations of these Consoles can matter as well. Also, </w:t>
      </w:r>
      <w:proofErr w:type="spellStart"/>
      <w:r w:rsidRPr="003E1CEB">
        <w:t>crossplay</w:t>
      </w:r>
      <w:proofErr w:type="spellEnd"/>
      <w:r w:rsidRPr="003E1CEB">
        <w:t xml:space="preserve"> can mean PC or mobile gamers can play with console gamers.</w:t>
      </w:r>
    </w:p>
    <w:p w14:paraId="1DFF1186" w14:textId="77777777" w:rsidR="00D2690A" w:rsidRPr="00B979F5" w:rsidRDefault="00D2690A" w:rsidP="00D2690A">
      <w:pPr>
        <w:numPr>
          <w:ilvl w:val="0"/>
          <w:numId w:val="1"/>
        </w:numPr>
      </w:pPr>
      <w:r w:rsidRPr="003E1CEB">
        <w:rPr>
          <w:b/>
          <w:bCs/>
        </w:rPr>
        <w:t>Cross-platform:</w:t>
      </w:r>
      <w:r w:rsidRPr="003E1CEB">
        <w:t xml:space="preserve"> A game that is available on multiple platforms but does not necessarily mean that gamers can play together. Some games are available on all platforms but do not allow </w:t>
      </w:r>
      <w:proofErr w:type="spellStart"/>
      <w:r w:rsidRPr="003E1CEB">
        <w:t>crossplay</w:t>
      </w:r>
      <w:proofErr w:type="spellEnd"/>
      <w:r w:rsidRPr="003E1CEB">
        <w:t>.</w:t>
      </w:r>
    </w:p>
    <w:p w14:paraId="5D500B08" w14:textId="7F842131" w:rsidR="00D2690A" w:rsidRDefault="00E70800" w:rsidP="00492D9F">
      <w:pPr>
        <w:pStyle w:val="Heading1"/>
      </w:pPr>
      <w:bookmarkStart w:id="10" w:name="_Toc124806609"/>
      <w:bookmarkStart w:id="11" w:name="_Toc126830665"/>
      <w:r>
        <w:rPr>
          <w:noProof/>
        </w:rPr>
        <w:lastRenderedPageBreak/>
        <w:drawing>
          <wp:anchor distT="0" distB="0" distL="114300" distR="114300" simplePos="0" relativeHeight="251659264" behindDoc="0" locked="0" layoutInCell="1" allowOverlap="1" wp14:anchorId="3022E4D5" wp14:editId="424FB161">
            <wp:simplePos x="0" y="0"/>
            <wp:positionH relativeFrom="column">
              <wp:posOffset>-620008</wp:posOffset>
            </wp:positionH>
            <wp:positionV relativeFrom="paragraph">
              <wp:posOffset>-79293</wp:posOffset>
            </wp:positionV>
            <wp:extent cx="532738" cy="532738"/>
            <wp:effectExtent l="0" t="0" r="127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738" cy="532738"/>
                    </a:xfrm>
                    <a:prstGeom prst="rect">
                      <a:avLst/>
                    </a:prstGeom>
                    <a:noFill/>
                    <a:ln>
                      <a:noFill/>
                    </a:ln>
                  </pic:spPr>
                </pic:pic>
              </a:graphicData>
            </a:graphic>
            <wp14:sizeRelH relativeFrom="page">
              <wp14:pctWidth>0</wp14:pctWidth>
            </wp14:sizeRelH>
            <wp14:sizeRelV relativeFrom="page">
              <wp14:pctHeight>0</wp14:pctHeight>
            </wp14:sizeRelV>
          </wp:anchor>
        </w:drawing>
      </w:r>
      <w:r w:rsidR="00D2690A">
        <w:t>Age restrictions/rating</w:t>
      </w:r>
      <w:bookmarkEnd w:id="10"/>
      <w:bookmarkEnd w:id="11"/>
    </w:p>
    <w:p w14:paraId="62C42B70" w14:textId="337158EF" w:rsidR="00D2690A" w:rsidRDefault="00D2690A" w:rsidP="00D2690A">
      <w:r>
        <w:t xml:space="preserve">Most games include </w:t>
      </w:r>
      <w:r w:rsidR="00461AF0">
        <w:t>an</w:t>
      </w:r>
      <w:r>
        <w:t xml:space="preserve"> age rating on their package or within the digital store. There are a few different organizations that provide these ratings that are specific to a region. The rating scale used in Canada, USA and Mexico is the ESRB rating system. More information about the ranking can be found on the website, but a brief explanation (sourced from ERSB directly) can be found below:</w:t>
      </w:r>
    </w:p>
    <w:tbl>
      <w:tblPr>
        <w:tblW w:w="0" w:type="auto"/>
        <w:tblLook w:val="04A0" w:firstRow="1" w:lastRow="0" w:firstColumn="1" w:lastColumn="0" w:noHBand="0" w:noVBand="1"/>
      </w:tblPr>
      <w:tblGrid>
        <w:gridCol w:w="5409"/>
        <w:gridCol w:w="3951"/>
      </w:tblGrid>
      <w:tr w:rsidR="00C8545E" w14:paraId="6145A641" w14:textId="77777777" w:rsidTr="00461AF0">
        <w:tc>
          <w:tcPr>
            <w:tcW w:w="4675" w:type="dxa"/>
          </w:tcPr>
          <w:p w14:paraId="1AC3595B" w14:textId="746CE02E" w:rsidR="00D2690A" w:rsidRDefault="00D2690A" w:rsidP="00DD4C41">
            <w:r w:rsidRPr="00C52133">
              <w:rPr>
                <w:noProof/>
              </w:rPr>
              <w:drawing>
                <wp:inline distT="0" distB="0" distL="0" distR="0" wp14:anchorId="17FACDC9" wp14:editId="7E4B0E78">
                  <wp:extent cx="3298133" cy="1770279"/>
                  <wp:effectExtent l="0" t="0" r="0" b="1905"/>
                  <wp:docPr id="63" name="Picture 6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graphical user interface&#10;&#10;Description automatically generated"/>
                          <pic:cNvPicPr/>
                        </pic:nvPicPr>
                        <pic:blipFill>
                          <a:blip r:embed="rId17"/>
                          <a:stretch>
                            <a:fillRect/>
                          </a:stretch>
                        </pic:blipFill>
                        <pic:spPr>
                          <a:xfrm>
                            <a:off x="0" y="0"/>
                            <a:ext cx="3331561" cy="1788221"/>
                          </a:xfrm>
                          <a:prstGeom prst="rect">
                            <a:avLst/>
                          </a:prstGeom>
                        </pic:spPr>
                      </pic:pic>
                    </a:graphicData>
                  </a:graphic>
                </wp:inline>
              </w:drawing>
            </w:r>
          </w:p>
        </w:tc>
        <w:tc>
          <w:tcPr>
            <w:tcW w:w="4675" w:type="dxa"/>
          </w:tcPr>
          <w:p w14:paraId="5347C097" w14:textId="77777777" w:rsidR="00D2690A" w:rsidRDefault="00000000" w:rsidP="00DD4C41">
            <w:hyperlink r:id="rId18" w:history="1">
              <w:r w:rsidR="00D2690A" w:rsidRPr="0029633E">
                <w:rPr>
                  <w:rStyle w:val="Hyperlink"/>
                </w:rPr>
                <w:t>https://www.esrb.org/ratings-guide/</w:t>
              </w:r>
            </w:hyperlink>
            <w:r w:rsidR="00D2690A">
              <w:t xml:space="preserve"> </w:t>
            </w:r>
          </w:p>
          <w:p w14:paraId="563F9BB7" w14:textId="432B8809" w:rsidR="00D2690A" w:rsidRDefault="00281EA3" w:rsidP="00281EA3">
            <w:pPr>
              <w:jc w:val="center"/>
            </w:pPr>
            <w:r>
              <w:rPr>
                <w:noProof/>
              </w:rPr>
              <w:drawing>
                <wp:inline distT="0" distB="0" distL="0" distR="0" wp14:anchorId="0F8ABE84" wp14:editId="01194124">
                  <wp:extent cx="738835" cy="73883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5786" cy="745786"/>
                          </a:xfrm>
                          <a:prstGeom prst="rect">
                            <a:avLst/>
                          </a:prstGeom>
                          <a:noFill/>
                          <a:ln>
                            <a:noFill/>
                          </a:ln>
                        </pic:spPr>
                      </pic:pic>
                    </a:graphicData>
                  </a:graphic>
                </wp:inline>
              </w:drawing>
            </w:r>
          </w:p>
        </w:tc>
      </w:tr>
    </w:tbl>
    <w:p w14:paraId="4807F63C" w14:textId="24F91034" w:rsidR="00D2690A" w:rsidRDefault="00D2690A" w:rsidP="00D2690A"/>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221"/>
      </w:tblGrid>
      <w:tr w:rsidR="00D2690A" w14:paraId="5AF9845C" w14:textId="77777777" w:rsidTr="00461AF0">
        <w:tc>
          <w:tcPr>
            <w:tcW w:w="1555" w:type="dxa"/>
            <w:shd w:val="clear" w:color="auto" w:fill="FFF2CC" w:themeFill="accent4" w:themeFillTint="33"/>
          </w:tcPr>
          <w:p w14:paraId="747E47D7" w14:textId="77777777" w:rsidR="00D2690A" w:rsidRPr="00A80A62" w:rsidRDefault="00D2690A" w:rsidP="00DD4C41">
            <w:pPr>
              <w:jc w:val="center"/>
              <w:rPr>
                <w:b/>
                <w:bCs/>
              </w:rPr>
            </w:pPr>
            <w:r w:rsidRPr="00A80A62">
              <w:rPr>
                <w:b/>
                <w:bCs/>
              </w:rPr>
              <w:t>ESRB Rating</w:t>
            </w:r>
          </w:p>
        </w:tc>
        <w:tc>
          <w:tcPr>
            <w:tcW w:w="8221" w:type="dxa"/>
            <w:shd w:val="clear" w:color="auto" w:fill="FFF2CC" w:themeFill="accent4" w:themeFillTint="33"/>
          </w:tcPr>
          <w:p w14:paraId="2B970076" w14:textId="77777777" w:rsidR="00D2690A" w:rsidRPr="00A80A62" w:rsidRDefault="00D2690A" w:rsidP="00DD4C41">
            <w:pPr>
              <w:jc w:val="center"/>
              <w:rPr>
                <w:b/>
                <w:bCs/>
              </w:rPr>
            </w:pPr>
            <w:r w:rsidRPr="00A80A62">
              <w:rPr>
                <w:b/>
                <w:bCs/>
              </w:rPr>
              <w:t>Description</w:t>
            </w:r>
          </w:p>
        </w:tc>
      </w:tr>
      <w:tr w:rsidR="00D2690A" w14:paraId="79BF235F" w14:textId="77777777" w:rsidTr="00461AF0">
        <w:trPr>
          <w:trHeight w:val="792"/>
        </w:trPr>
        <w:tc>
          <w:tcPr>
            <w:tcW w:w="1555" w:type="dxa"/>
          </w:tcPr>
          <w:p w14:paraId="3157A0EE" w14:textId="77777777" w:rsidR="00D2690A" w:rsidRPr="00461AF0" w:rsidRDefault="00D2690A" w:rsidP="00DD4C41">
            <w:pPr>
              <w:jc w:val="center"/>
              <w:rPr>
                <w:sz w:val="28"/>
                <w:szCs w:val="28"/>
              </w:rPr>
            </w:pPr>
            <w:r w:rsidRPr="00461AF0">
              <w:rPr>
                <w:sz w:val="28"/>
                <w:szCs w:val="28"/>
              </w:rPr>
              <w:t>E</w:t>
            </w:r>
          </w:p>
        </w:tc>
        <w:tc>
          <w:tcPr>
            <w:tcW w:w="8221" w:type="dxa"/>
          </w:tcPr>
          <w:p w14:paraId="09C58655" w14:textId="4396A211" w:rsidR="00D2690A" w:rsidRPr="00461AF0" w:rsidRDefault="00D2690A" w:rsidP="00DD4C41">
            <w:pPr>
              <w:rPr>
                <w:rFonts w:cstheme="minorHAnsi"/>
              </w:rPr>
            </w:pPr>
            <w:r w:rsidRPr="00461AF0">
              <w:rPr>
                <w:rFonts w:cstheme="minorHAnsi"/>
              </w:rPr>
              <w:t>Titles rated </w:t>
            </w:r>
            <w:r w:rsidRPr="00461AF0">
              <w:rPr>
                <w:rFonts w:cstheme="minorHAnsi"/>
                <w:b/>
                <w:bCs/>
              </w:rPr>
              <w:t>E (Everyone)</w:t>
            </w:r>
            <w:r w:rsidRPr="00461AF0">
              <w:rPr>
                <w:rFonts w:cstheme="minorHAnsi"/>
              </w:rPr>
              <w:t> have content that may be suitable for persons ages 6 and older. Titles in this category may contain minimal cartoon, fantasy or mild violence and/or infrequent use of mild language.</w:t>
            </w:r>
          </w:p>
        </w:tc>
      </w:tr>
      <w:tr w:rsidR="00D2690A" w14:paraId="2C9CC8D6" w14:textId="77777777" w:rsidTr="00461AF0">
        <w:tc>
          <w:tcPr>
            <w:tcW w:w="1555" w:type="dxa"/>
          </w:tcPr>
          <w:p w14:paraId="34BCF211" w14:textId="77777777" w:rsidR="00D2690A" w:rsidRPr="00461AF0" w:rsidRDefault="00D2690A" w:rsidP="00DD4C41">
            <w:pPr>
              <w:jc w:val="center"/>
              <w:rPr>
                <w:sz w:val="28"/>
                <w:szCs w:val="28"/>
                <w:vertAlign w:val="subscript"/>
              </w:rPr>
            </w:pPr>
            <w:r w:rsidRPr="00461AF0">
              <w:rPr>
                <w:sz w:val="28"/>
                <w:szCs w:val="28"/>
              </w:rPr>
              <w:t>E</w:t>
            </w:r>
            <w:r w:rsidRPr="00461AF0">
              <w:rPr>
                <w:sz w:val="28"/>
                <w:szCs w:val="28"/>
                <w:vertAlign w:val="subscript"/>
              </w:rPr>
              <w:t>10+</w:t>
            </w:r>
          </w:p>
        </w:tc>
        <w:tc>
          <w:tcPr>
            <w:tcW w:w="8221" w:type="dxa"/>
          </w:tcPr>
          <w:p w14:paraId="4F9F4812" w14:textId="77777777" w:rsidR="00D2690A" w:rsidRPr="00461AF0" w:rsidRDefault="00D2690A" w:rsidP="00DD4C41">
            <w:pPr>
              <w:rPr>
                <w:rFonts w:cstheme="minorHAnsi"/>
              </w:rPr>
            </w:pPr>
            <w:r w:rsidRPr="00461AF0">
              <w:rPr>
                <w:rFonts w:cstheme="minorHAnsi"/>
                <w:color w:val="000000"/>
                <w:shd w:val="clear" w:color="auto" w:fill="FFFFFF"/>
              </w:rPr>
              <w:t>Titles rated </w:t>
            </w:r>
            <w:r w:rsidRPr="00461AF0">
              <w:rPr>
                <w:rStyle w:val="Strong"/>
                <w:rFonts w:cstheme="minorHAnsi"/>
                <w:color w:val="000000"/>
                <w:bdr w:val="none" w:sz="0" w:space="0" w:color="auto" w:frame="1"/>
                <w:shd w:val="clear" w:color="auto" w:fill="FFFFFF"/>
              </w:rPr>
              <w:t>E10+ (Everyone 10+)</w:t>
            </w:r>
            <w:r w:rsidRPr="00461AF0">
              <w:rPr>
                <w:rFonts w:cstheme="minorHAnsi"/>
                <w:color w:val="000000"/>
                <w:shd w:val="clear" w:color="auto" w:fill="FFFFFF"/>
              </w:rPr>
              <w:t> have content that may be suitable for ages 10 and older. Titles in this category may contain more cartoon, fantasy or mild violence, mild language, and/or minimal suggestive themes.</w:t>
            </w:r>
          </w:p>
        </w:tc>
      </w:tr>
      <w:tr w:rsidR="00D2690A" w14:paraId="5E7D10D9" w14:textId="77777777" w:rsidTr="00461AF0">
        <w:tc>
          <w:tcPr>
            <w:tcW w:w="1555" w:type="dxa"/>
          </w:tcPr>
          <w:p w14:paraId="15D17B9B" w14:textId="77777777" w:rsidR="00D2690A" w:rsidRPr="00461AF0" w:rsidRDefault="00D2690A" w:rsidP="00DD4C41">
            <w:pPr>
              <w:jc w:val="center"/>
              <w:rPr>
                <w:sz w:val="28"/>
                <w:szCs w:val="28"/>
              </w:rPr>
            </w:pPr>
            <w:r w:rsidRPr="00461AF0">
              <w:rPr>
                <w:sz w:val="28"/>
                <w:szCs w:val="28"/>
              </w:rPr>
              <w:t>T</w:t>
            </w:r>
          </w:p>
        </w:tc>
        <w:tc>
          <w:tcPr>
            <w:tcW w:w="8221" w:type="dxa"/>
          </w:tcPr>
          <w:p w14:paraId="207FB630" w14:textId="77777777" w:rsidR="00D2690A" w:rsidRPr="00461AF0" w:rsidRDefault="00D2690A" w:rsidP="00DD4C41">
            <w:pPr>
              <w:rPr>
                <w:rFonts w:cstheme="minorHAnsi"/>
              </w:rPr>
            </w:pPr>
            <w:r w:rsidRPr="00461AF0">
              <w:rPr>
                <w:rFonts w:cstheme="minorHAnsi"/>
                <w:color w:val="000000"/>
                <w:shd w:val="clear" w:color="auto" w:fill="FFFFFF"/>
              </w:rPr>
              <w:t>Titles rated </w:t>
            </w:r>
            <w:r w:rsidRPr="00461AF0">
              <w:rPr>
                <w:rStyle w:val="Strong"/>
                <w:rFonts w:cstheme="minorHAnsi"/>
                <w:color w:val="000000"/>
                <w:bdr w:val="none" w:sz="0" w:space="0" w:color="auto" w:frame="1"/>
                <w:shd w:val="clear" w:color="auto" w:fill="FFFFFF"/>
              </w:rPr>
              <w:t>T (Teen)</w:t>
            </w:r>
            <w:r w:rsidRPr="00461AF0">
              <w:rPr>
                <w:rFonts w:cstheme="minorHAnsi"/>
                <w:color w:val="000000"/>
                <w:shd w:val="clear" w:color="auto" w:fill="FFFFFF"/>
              </w:rPr>
              <w:t> have content that may be suitable for ages 13 and older. Titles in this category may contain violence, suggestive themes, crude humor, minimal blood, simulated gambling, and/or infrequent use of strong language.</w:t>
            </w:r>
          </w:p>
        </w:tc>
      </w:tr>
      <w:tr w:rsidR="00D2690A" w14:paraId="1D355FF6" w14:textId="77777777" w:rsidTr="00461AF0">
        <w:tc>
          <w:tcPr>
            <w:tcW w:w="1555" w:type="dxa"/>
          </w:tcPr>
          <w:p w14:paraId="7EFC449F" w14:textId="77777777" w:rsidR="00D2690A" w:rsidRPr="00461AF0" w:rsidRDefault="00D2690A" w:rsidP="00DD4C41">
            <w:pPr>
              <w:jc w:val="center"/>
              <w:rPr>
                <w:sz w:val="28"/>
                <w:szCs w:val="28"/>
              </w:rPr>
            </w:pPr>
            <w:r w:rsidRPr="00461AF0">
              <w:rPr>
                <w:sz w:val="28"/>
                <w:szCs w:val="28"/>
              </w:rPr>
              <w:t>M</w:t>
            </w:r>
          </w:p>
        </w:tc>
        <w:tc>
          <w:tcPr>
            <w:tcW w:w="8221" w:type="dxa"/>
          </w:tcPr>
          <w:p w14:paraId="2EE18844" w14:textId="77777777" w:rsidR="00D2690A" w:rsidRPr="00461AF0" w:rsidRDefault="00D2690A" w:rsidP="00DD4C41">
            <w:pPr>
              <w:rPr>
                <w:rFonts w:cstheme="minorHAnsi"/>
              </w:rPr>
            </w:pPr>
            <w:r w:rsidRPr="00461AF0">
              <w:rPr>
                <w:rFonts w:cstheme="minorHAnsi"/>
                <w:color w:val="000000"/>
                <w:shd w:val="clear" w:color="auto" w:fill="FFFFFF"/>
              </w:rPr>
              <w:t>Titles rated </w:t>
            </w:r>
            <w:r w:rsidRPr="00461AF0">
              <w:rPr>
                <w:rStyle w:val="Strong"/>
                <w:rFonts w:cstheme="minorHAnsi"/>
                <w:color w:val="000000"/>
                <w:bdr w:val="none" w:sz="0" w:space="0" w:color="auto" w:frame="1"/>
                <w:shd w:val="clear" w:color="auto" w:fill="FFFFFF"/>
              </w:rPr>
              <w:t>M (Mature)</w:t>
            </w:r>
            <w:r w:rsidRPr="00461AF0">
              <w:rPr>
                <w:rFonts w:cstheme="minorHAnsi"/>
                <w:color w:val="000000"/>
                <w:shd w:val="clear" w:color="auto" w:fill="FFFFFF"/>
              </w:rPr>
              <w:t> have content that may be suitable for persons ages 17 and older. Titles in this category may contain intense violence, blood and gore, sexual content, and/or strong language</w:t>
            </w:r>
          </w:p>
        </w:tc>
      </w:tr>
      <w:tr w:rsidR="00D2690A" w14:paraId="64585E07" w14:textId="77777777" w:rsidTr="00461AF0">
        <w:tc>
          <w:tcPr>
            <w:tcW w:w="1555" w:type="dxa"/>
          </w:tcPr>
          <w:p w14:paraId="23AF303E" w14:textId="77777777" w:rsidR="00D2690A" w:rsidRPr="00461AF0" w:rsidRDefault="00D2690A" w:rsidP="00DD4C41">
            <w:pPr>
              <w:jc w:val="center"/>
              <w:rPr>
                <w:sz w:val="28"/>
                <w:szCs w:val="28"/>
              </w:rPr>
            </w:pPr>
            <w:r w:rsidRPr="00461AF0">
              <w:rPr>
                <w:sz w:val="28"/>
                <w:szCs w:val="28"/>
              </w:rPr>
              <w:t>A</w:t>
            </w:r>
          </w:p>
        </w:tc>
        <w:tc>
          <w:tcPr>
            <w:tcW w:w="8221" w:type="dxa"/>
          </w:tcPr>
          <w:p w14:paraId="12DA8621" w14:textId="77777777" w:rsidR="00D2690A" w:rsidRPr="00461AF0" w:rsidRDefault="00D2690A" w:rsidP="00DD4C41">
            <w:pPr>
              <w:rPr>
                <w:rFonts w:cstheme="minorHAnsi"/>
              </w:rPr>
            </w:pPr>
            <w:r w:rsidRPr="00461AF0">
              <w:rPr>
                <w:rFonts w:cstheme="minorHAnsi"/>
                <w:color w:val="000000"/>
                <w:shd w:val="clear" w:color="auto" w:fill="FFFFFF"/>
              </w:rPr>
              <w:t>Titles rated </w:t>
            </w:r>
            <w:r w:rsidRPr="00461AF0">
              <w:rPr>
                <w:rStyle w:val="Strong"/>
                <w:rFonts w:cstheme="minorHAnsi"/>
                <w:color w:val="000000"/>
                <w:bdr w:val="none" w:sz="0" w:space="0" w:color="auto" w:frame="1"/>
                <w:shd w:val="clear" w:color="auto" w:fill="FFFFFF"/>
              </w:rPr>
              <w:t>AO (Adults Only)</w:t>
            </w:r>
            <w:r w:rsidRPr="00461AF0">
              <w:rPr>
                <w:rFonts w:cstheme="minorHAnsi"/>
                <w:color w:val="000000"/>
                <w:shd w:val="clear" w:color="auto" w:fill="FFFFFF"/>
              </w:rPr>
              <w:t> have content that should only be played by persons 18 years and older. Titles in this category may include prolonged scenes of intense violence and/or graphic sexual content and nudity. Microsoft does not support AO titles.</w:t>
            </w:r>
          </w:p>
        </w:tc>
      </w:tr>
      <w:tr w:rsidR="00D2690A" w14:paraId="7D390183" w14:textId="77777777" w:rsidTr="00461AF0">
        <w:tc>
          <w:tcPr>
            <w:tcW w:w="1555" w:type="dxa"/>
          </w:tcPr>
          <w:p w14:paraId="2D1C1BAB" w14:textId="77777777" w:rsidR="00D2690A" w:rsidRPr="00461AF0" w:rsidRDefault="00D2690A" w:rsidP="00DD4C41">
            <w:pPr>
              <w:jc w:val="center"/>
              <w:rPr>
                <w:sz w:val="28"/>
                <w:szCs w:val="28"/>
              </w:rPr>
            </w:pPr>
            <w:r w:rsidRPr="00461AF0">
              <w:rPr>
                <w:sz w:val="28"/>
                <w:szCs w:val="28"/>
              </w:rPr>
              <w:t>RP</w:t>
            </w:r>
          </w:p>
        </w:tc>
        <w:tc>
          <w:tcPr>
            <w:tcW w:w="8221" w:type="dxa"/>
          </w:tcPr>
          <w:p w14:paraId="2A5E42E4" w14:textId="77777777" w:rsidR="00D2690A" w:rsidRPr="00461AF0" w:rsidRDefault="00D2690A" w:rsidP="00DD4C41">
            <w:pPr>
              <w:rPr>
                <w:rFonts w:cstheme="minorHAnsi"/>
              </w:rPr>
            </w:pPr>
            <w:r w:rsidRPr="00461AF0">
              <w:rPr>
                <w:rFonts w:cstheme="minorHAnsi"/>
                <w:color w:val="000000"/>
                <w:shd w:val="clear" w:color="auto" w:fill="FFFFFF"/>
              </w:rPr>
              <w:t>Titles listed as </w:t>
            </w:r>
            <w:r w:rsidRPr="00461AF0">
              <w:rPr>
                <w:rStyle w:val="Strong"/>
                <w:rFonts w:cstheme="minorHAnsi"/>
                <w:color w:val="000000"/>
                <w:bdr w:val="none" w:sz="0" w:space="0" w:color="auto" w:frame="1"/>
                <w:shd w:val="clear" w:color="auto" w:fill="FFFFFF"/>
              </w:rPr>
              <w:t>RP (Rating Pending)</w:t>
            </w:r>
            <w:r w:rsidRPr="00461AF0">
              <w:rPr>
                <w:rFonts w:cstheme="minorHAnsi"/>
                <w:color w:val="000000"/>
                <w:shd w:val="clear" w:color="auto" w:fill="FFFFFF"/>
              </w:rPr>
              <w:t> have been submitted to the ESRB and are awaiting final rating. This symbol appears only in advertising prior to a game's release.</w:t>
            </w:r>
          </w:p>
        </w:tc>
      </w:tr>
    </w:tbl>
    <w:p w14:paraId="3784B4A5" w14:textId="16A3BF54" w:rsidR="00D2690A" w:rsidRDefault="00461AF0" w:rsidP="00461AF0">
      <w:r>
        <w:t xml:space="preserve">The age ratings can help guide the player and GAME Checkpoint lead on what games may be </w:t>
      </w:r>
      <w:r w:rsidR="00C8545E">
        <w:t>appropriate for them.</w:t>
      </w:r>
    </w:p>
    <w:p w14:paraId="7912FD79" w14:textId="16D68482" w:rsidR="00D2690A" w:rsidRDefault="00AD2BDA" w:rsidP="00492D9F">
      <w:pPr>
        <w:pStyle w:val="Heading1"/>
      </w:pPr>
      <w:bookmarkStart w:id="12" w:name="_Toc124806610"/>
      <w:bookmarkStart w:id="13" w:name="_Toc126830666"/>
      <w:r>
        <w:rPr>
          <w:noProof/>
        </w:rPr>
        <w:lastRenderedPageBreak/>
        <w:drawing>
          <wp:anchor distT="0" distB="0" distL="114300" distR="114300" simplePos="0" relativeHeight="251660288" behindDoc="0" locked="0" layoutInCell="1" allowOverlap="1" wp14:anchorId="088DD800" wp14:editId="5AB093D3">
            <wp:simplePos x="0" y="0"/>
            <wp:positionH relativeFrom="column">
              <wp:posOffset>-612251</wp:posOffset>
            </wp:positionH>
            <wp:positionV relativeFrom="paragraph">
              <wp:posOffset>-95858</wp:posOffset>
            </wp:positionV>
            <wp:extent cx="532737" cy="532737"/>
            <wp:effectExtent l="0" t="0" r="127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737" cy="532737"/>
                    </a:xfrm>
                    <a:prstGeom prst="rect">
                      <a:avLst/>
                    </a:prstGeom>
                    <a:noFill/>
                    <a:ln>
                      <a:noFill/>
                    </a:ln>
                  </pic:spPr>
                </pic:pic>
              </a:graphicData>
            </a:graphic>
            <wp14:sizeRelH relativeFrom="page">
              <wp14:pctWidth>0</wp14:pctWidth>
            </wp14:sizeRelH>
            <wp14:sizeRelV relativeFrom="page">
              <wp14:pctHeight>0</wp14:pctHeight>
            </wp14:sizeRelV>
          </wp:anchor>
        </w:drawing>
      </w:r>
      <w:r w:rsidR="00D2690A">
        <w:t>Accessibility</w:t>
      </w:r>
      <w:bookmarkEnd w:id="12"/>
      <w:bookmarkEnd w:id="13"/>
    </w:p>
    <w:p w14:paraId="5DA6816D" w14:textId="38E92DC8" w:rsidR="00FF02FC" w:rsidRPr="00EE3FAE" w:rsidRDefault="00D2690A" w:rsidP="00D2690A">
      <w:r>
        <w:t>The gaming industry has made lots of recent progress when it comes to designing games, creating resources, or even developing devices to help make games more accessible. Although this is a changing landscape and it will continue to develop, there are some features to be aware of and knowledge to know if a game is accessible for a player.</w:t>
      </w:r>
    </w:p>
    <w:p w14:paraId="69C730BE" w14:textId="77777777" w:rsidR="00D2690A" w:rsidRDefault="00D2690A" w:rsidP="002A35A7">
      <w:pPr>
        <w:pStyle w:val="Heading2"/>
      </w:pPr>
      <w:bookmarkStart w:id="14" w:name="_Toc124806611"/>
      <w:bookmarkStart w:id="15" w:name="_Toc126830667"/>
      <w:r>
        <w:t>In-Game Settings</w:t>
      </w:r>
      <w:bookmarkEnd w:id="14"/>
      <w:bookmarkEnd w:id="15"/>
    </w:p>
    <w:p w14:paraId="19A5E1A9" w14:textId="77777777" w:rsidR="00D2690A" w:rsidRDefault="00D2690A" w:rsidP="00D2690A">
      <w:r>
        <w:t xml:space="preserve">Most video games have a feature that allows the gamer to customize their settings. Historically, this has included a limited list only allowing the player to adjust the brightness or audio settings in the game. But as time has progressed, game developers have expanded the settings to allow gamers to customize their gaming experience. Inherently, this has made games more accessible and specific options have been added to more recent games from having players with disabilities as part of the game design process. </w:t>
      </w:r>
    </w:p>
    <w:p w14:paraId="12E43195" w14:textId="486F676E" w:rsidR="00C8545E" w:rsidRDefault="00D2690A" w:rsidP="00D2690A">
      <w:r>
        <w:t>In-game settings are not standard between video games. Each game often does not advertise the in-game settings before. Therefore, two resources that are extremely helpful when wanting to know what accessibility features or number of inputs required in a game are</w:t>
      </w:r>
      <w:r w:rsidR="00A07AC8">
        <w:t xml:space="preserve"> </w:t>
      </w:r>
      <w:r w:rsidR="00A07AC8" w:rsidRPr="00E547A2">
        <w:rPr>
          <w:i/>
          <w:iCs/>
        </w:rPr>
        <w:t>Can</w:t>
      </w:r>
      <w:r w:rsidR="00237BC2" w:rsidRPr="00E547A2">
        <w:rPr>
          <w:i/>
          <w:iCs/>
        </w:rPr>
        <w:t xml:space="preserve"> I Play That</w:t>
      </w:r>
      <w:r w:rsidR="00E547A2">
        <w:rPr>
          <w:i/>
          <w:iCs/>
        </w:rPr>
        <w:t xml:space="preserve"> </w:t>
      </w:r>
      <w:r w:rsidR="00237BC2">
        <w:t>(</w:t>
      </w:r>
      <w:hyperlink r:id="rId21" w:history="1">
        <w:r w:rsidR="00237BC2" w:rsidRPr="00EF5DFF">
          <w:rPr>
            <w:rStyle w:val="Hyperlink"/>
          </w:rPr>
          <w:t>https://caniplaythat.com/</w:t>
        </w:r>
      </w:hyperlink>
      <w:r w:rsidR="00237BC2">
        <w:t xml:space="preserve">)And </w:t>
      </w:r>
      <w:r w:rsidR="00237BC2" w:rsidRPr="00E547A2">
        <w:rPr>
          <w:i/>
          <w:iCs/>
        </w:rPr>
        <w:t>Taming Gaming</w:t>
      </w:r>
      <w:r>
        <w:t xml:space="preserve"> </w:t>
      </w:r>
      <w:r w:rsidR="00237BC2">
        <w:t>(</w:t>
      </w:r>
      <w:hyperlink r:id="rId22" w:history="1">
        <w:r w:rsidR="00237BC2" w:rsidRPr="0029633E">
          <w:rPr>
            <w:rStyle w:val="Hyperlink"/>
          </w:rPr>
          <w:t>https://www.taminggaming.com/en-us/features/Supporting+Game+Accessibility</w:t>
        </w:r>
      </w:hyperlink>
      <w:r w:rsidR="00237BC2">
        <w:t>)</w:t>
      </w:r>
      <w:r>
        <w:t>. Can I Play That hosts a codex of accessibility game reviews that focus on describing the features in the game. Taming Gaming hosts a library of games that can be sorted by the types of inputs or accessibility features a player may need.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843"/>
      </w:tblGrid>
      <w:tr w:rsidR="00281EA3" w14:paraId="2F8B57FE" w14:textId="77777777" w:rsidTr="0076472F">
        <w:tc>
          <w:tcPr>
            <w:tcW w:w="1838" w:type="dxa"/>
          </w:tcPr>
          <w:p w14:paraId="676F7097" w14:textId="4632B167" w:rsidR="00A07AC8" w:rsidRDefault="00A07AC8" w:rsidP="00E547A2">
            <w:pPr>
              <w:jc w:val="center"/>
            </w:pPr>
            <w:r>
              <w:t>Can I Play That?</w:t>
            </w:r>
          </w:p>
          <w:p w14:paraId="2786BC5D" w14:textId="3691BB29" w:rsidR="00A07AC8" w:rsidRDefault="00E547A2" w:rsidP="00E547A2">
            <w:pPr>
              <w:jc w:val="center"/>
            </w:pPr>
            <w:r>
              <w:rPr>
                <w:noProof/>
              </w:rPr>
              <w:drawing>
                <wp:inline distT="0" distB="0" distL="0" distR="0" wp14:anchorId="2A629396" wp14:editId="10E16FD3">
                  <wp:extent cx="709574" cy="7095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2102" cy="722102"/>
                          </a:xfrm>
                          <a:prstGeom prst="rect">
                            <a:avLst/>
                          </a:prstGeom>
                          <a:noFill/>
                          <a:ln>
                            <a:noFill/>
                          </a:ln>
                        </pic:spPr>
                      </pic:pic>
                    </a:graphicData>
                  </a:graphic>
                </wp:inline>
              </w:drawing>
            </w:r>
          </w:p>
        </w:tc>
        <w:tc>
          <w:tcPr>
            <w:tcW w:w="1843" w:type="dxa"/>
          </w:tcPr>
          <w:p w14:paraId="2EDC702C" w14:textId="77777777" w:rsidR="00281EA3" w:rsidRDefault="00A07AC8" w:rsidP="00E547A2">
            <w:pPr>
              <w:jc w:val="center"/>
            </w:pPr>
            <w:r>
              <w:t>Taming Gaming</w:t>
            </w:r>
          </w:p>
          <w:p w14:paraId="76F4FC98" w14:textId="3DBCF36C" w:rsidR="00A07AC8" w:rsidRDefault="0076472F" w:rsidP="00E547A2">
            <w:pPr>
              <w:jc w:val="center"/>
            </w:pPr>
            <w:r>
              <w:rPr>
                <w:noProof/>
              </w:rPr>
              <w:drawing>
                <wp:inline distT="0" distB="0" distL="0" distR="0" wp14:anchorId="3FF07B0B" wp14:editId="5113044C">
                  <wp:extent cx="709295" cy="709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17120" cy="717120"/>
                          </a:xfrm>
                          <a:prstGeom prst="rect">
                            <a:avLst/>
                          </a:prstGeom>
                          <a:noFill/>
                          <a:ln>
                            <a:noFill/>
                          </a:ln>
                        </pic:spPr>
                      </pic:pic>
                    </a:graphicData>
                  </a:graphic>
                </wp:inline>
              </w:drawing>
            </w:r>
          </w:p>
        </w:tc>
      </w:tr>
    </w:tbl>
    <w:p w14:paraId="22D64616" w14:textId="77777777" w:rsidR="00281EA3" w:rsidRPr="00EE3FAE" w:rsidRDefault="00281EA3" w:rsidP="00D2690A"/>
    <w:p w14:paraId="18C6B675" w14:textId="4468BFBF" w:rsidR="00D2690A" w:rsidRDefault="00D2690A" w:rsidP="00D2690A">
      <w:r>
        <w:t>Below is a short list of common and useful in game settings to give an idea of what is available in some games. Note that the most common naming is used in the table below, however the setting may just be under a similar name in games. These can be often changed from the “settings” or “accessibility” tab in the game:</w:t>
      </w:r>
    </w:p>
    <w:p w14:paraId="71B8F751" w14:textId="77777777" w:rsidR="002E356B" w:rsidRDefault="002E356B" w:rsidP="00D2690A"/>
    <w:p w14:paraId="4F38E1CE" w14:textId="77777777" w:rsidR="002E356B" w:rsidRDefault="002E356B" w:rsidP="00D2690A"/>
    <w:p w14:paraId="08CD97A2" w14:textId="77777777" w:rsidR="002E356B" w:rsidRDefault="002E356B" w:rsidP="00D2690A"/>
    <w:p w14:paraId="520BCC59" w14:textId="77777777" w:rsidR="002E356B" w:rsidRDefault="002E356B" w:rsidP="00D2690A"/>
    <w:p w14:paraId="2BC6E376" w14:textId="77777777" w:rsidR="002E356B" w:rsidRDefault="002E356B" w:rsidP="00D2690A"/>
    <w:p w14:paraId="0A5D6BE9" w14:textId="77777777" w:rsidR="002E356B" w:rsidRDefault="002E356B" w:rsidP="00D2690A"/>
    <w:p w14:paraId="7D943B25" w14:textId="77777777" w:rsidR="002E356B" w:rsidRDefault="002E356B" w:rsidP="00D2690A"/>
    <w:p w14:paraId="4B77122A" w14:textId="77777777" w:rsidR="002E356B" w:rsidRDefault="002E356B" w:rsidP="00D2690A"/>
    <w:tbl>
      <w:tblPr>
        <w:tblStyle w:val="TableGrid"/>
        <w:tblW w:w="0" w:type="auto"/>
        <w:tblLook w:val="04A0" w:firstRow="1" w:lastRow="0" w:firstColumn="1" w:lastColumn="0" w:noHBand="0" w:noVBand="1"/>
      </w:tblPr>
      <w:tblGrid>
        <w:gridCol w:w="4675"/>
        <w:gridCol w:w="4675"/>
      </w:tblGrid>
      <w:tr w:rsidR="00D2690A" w14:paraId="224F1227" w14:textId="77777777" w:rsidTr="00C8545E">
        <w:tc>
          <w:tcPr>
            <w:tcW w:w="4675" w:type="dxa"/>
            <w:shd w:val="clear" w:color="auto" w:fill="FFF2CC" w:themeFill="accent4" w:themeFillTint="33"/>
          </w:tcPr>
          <w:p w14:paraId="1A527542" w14:textId="77777777" w:rsidR="00D2690A" w:rsidRPr="005A1D11" w:rsidRDefault="00D2690A" w:rsidP="00DD4C41">
            <w:pPr>
              <w:jc w:val="center"/>
              <w:rPr>
                <w:b/>
                <w:bCs/>
              </w:rPr>
            </w:pPr>
            <w:r w:rsidRPr="005A1D11">
              <w:rPr>
                <w:b/>
                <w:bCs/>
              </w:rPr>
              <w:lastRenderedPageBreak/>
              <w:t>In-Game Setting</w:t>
            </w:r>
          </w:p>
        </w:tc>
        <w:tc>
          <w:tcPr>
            <w:tcW w:w="4675" w:type="dxa"/>
            <w:shd w:val="clear" w:color="auto" w:fill="FFF2CC" w:themeFill="accent4" w:themeFillTint="33"/>
          </w:tcPr>
          <w:p w14:paraId="686914C7" w14:textId="77777777" w:rsidR="00D2690A" w:rsidRPr="005A1D11" w:rsidRDefault="00D2690A" w:rsidP="00DD4C41">
            <w:pPr>
              <w:jc w:val="center"/>
              <w:rPr>
                <w:b/>
                <w:bCs/>
              </w:rPr>
            </w:pPr>
            <w:r w:rsidRPr="005A1D11">
              <w:rPr>
                <w:b/>
                <w:bCs/>
              </w:rPr>
              <w:t>Description</w:t>
            </w:r>
          </w:p>
        </w:tc>
      </w:tr>
      <w:tr w:rsidR="00D2690A" w14:paraId="0AAEB853" w14:textId="77777777" w:rsidTr="00DD4C41">
        <w:tc>
          <w:tcPr>
            <w:tcW w:w="4675" w:type="dxa"/>
          </w:tcPr>
          <w:p w14:paraId="4E781F4F" w14:textId="43488B78" w:rsidR="00D2690A" w:rsidRDefault="00D2690A" w:rsidP="00C8545E">
            <w:pPr>
              <w:jc w:val="center"/>
            </w:pPr>
            <w:r>
              <w:t>Display settings</w:t>
            </w:r>
          </w:p>
        </w:tc>
        <w:tc>
          <w:tcPr>
            <w:tcW w:w="4675" w:type="dxa"/>
          </w:tcPr>
          <w:p w14:paraId="7155FBED" w14:textId="42B211FC" w:rsidR="00D2690A" w:rsidRDefault="00D2690A" w:rsidP="00DD4C41">
            <w:r>
              <w:t>Many games will feature settings to adjust the brightness, contrast, and saturation</w:t>
            </w:r>
            <w:r w:rsidR="00C8545E">
              <w:t>.</w:t>
            </w:r>
          </w:p>
        </w:tc>
      </w:tr>
      <w:tr w:rsidR="00D2690A" w14:paraId="25A7B59F" w14:textId="77777777" w:rsidTr="00DD4C41">
        <w:tc>
          <w:tcPr>
            <w:tcW w:w="4675" w:type="dxa"/>
          </w:tcPr>
          <w:p w14:paraId="6BE1FA21" w14:textId="77777777" w:rsidR="00D2690A" w:rsidRDefault="00D2690A" w:rsidP="00C8545E">
            <w:pPr>
              <w:jc w:val="center"/>
            </w:pPr>
            <w:r>
              <w:t>Magnifier</w:t>
            </w:r>
          </w:p>
        </w:tc>
        <w:tc>
          <w:tcPr>
            <w:tcW w:w="4675" w:type="dxa"/>
          </w:tcPr>
          <w:p w14:paraId="5745A3BF" w14:textId="61B39D9A" w:rsidR="00D2690A" w:rsidRDefault="00D2690A" w:rsidP="00DD4C41">
            <w:r>
              <w:t>Controlled zoom on the game while playing</w:t>
            </w:r>
            <w:r w:rsidR="00C8545E">
              <w:t>.</w:t>
            </w:r>
          </w:p>
        </w:tc>
      </w:tr>
      <w:tr w:rsidR="00D2690A" w14:paraId="79658B54" w14:textId="77777777" w:rsidTr="00DD4C41">
        <w:tc>
          <w:tcPr>
            <w:tcW w:w="4675" w:type="dxa"/>
          </w:tcPr>
          <w:p w14:paraId="2DEF696F" w14:textId="77777777" w:rsidR="00D2690A" w:rsidRDefault="00D2690A" w:rsidP="00C8545E">
            <w:pPr>
              <w:jc w:val="center"/>
            </w:pPr>
            <w:r w:rsidRPr="00034CFC">
              <w:t>Color Blind Mode</w:t>
            </w:r>
          </w:p>
        </w:tc>
        <w:tc>
          <w:tcPr>
            <w:tcW w:w="4675" w:type="dxa"/>
          </w:tcPr>
          <w:p w14:paraId="54AC848A" w14:textId="314FE93D" w:rsidR="00D2690A" w:rsidRDefault="00D2690A" w:rsidP="00DD4C41">
            <w:r>
              <w:t>Shifts colors in the game to allow for people with different color blindness types to distinguish between important colors in the game</w:t>
            </w:r>
            <w:r w:rsidR="00C8545E">
              <w:t>.</w:t>
            </w:r>
          </w:p>
        </w:tc>
      </w:tr>
      <w:tr w:rsidR="00D2690A" w14:paraId="7C5D48E6" w14:textId="77777777" w:rsidTr="00DD4C41">
        <w:tc>
          <w:tcPr>
            <w:tcW w:w="4675" w:type="dxa"/>
          </w:tcPr>
          <w:p w14:paraId="479F169E" w14:textId="77777777" w:rsidR="00D2690A" w:rsidRDefault="00D2690A" w:rsidP="00C8545E">
            <w:pPr>
              <w:jc w:val="center"/>
            </w:pPr>
            <w:r w:rsidRPr="00034CFC">
              <w:t>Subtitles</w:t>
            </w:r>
          </w:p>
        </w:tc>
        <w:tc>
          <w:tcPr>
            <w:tcW w:w="4675" w:type="dxa"/>
          </w:tcPr>
          <w:p w14:paraId="3D33840A" w14:textId="77777777" w:rsidR="00D2690A" w:rsidRDefault="00D2690A" w:rsidP="00DD4C41">
            <w:r>
              <w:t>Add subtitles to audio in game.</w:t>
            </w:r>
          </w:p>
        </w:tc>
      </w:tr>
      <w:tr w:rsidR="00D2690A" w14:paraId="66150A77" w14:textId="77777777" w:rsidTr="00DD4C41">
        <w:tc>
          <w:tcPr>
            <w:tcW w:w="4675" w:type="dxa"/>
          </w:tcPr>
          <w:p w14:paraId="21C29485" w14:textId="77777777" w:rsidR="00D2690A" w:rsidRDefault="00D2690A" w:rsidP="00C8545E">
            <w:pPr>
              <w:jc w:val="center"/>
            </w:pPr>
            <w:r w:rsidRPr="00034CFC">
              <w:t>Difficulty options</w:t>
            </w:r>
          </w:p>
        </w:tc>
        <w:tc>
          <w:tcPr>
            <w:tcW w:w="4675" w:type="dxa"/>
          </w:tcPr>
          <w:p w14:paraId="40C87A9F" w14:textId="77777777" w:rsidR="00D2690A" w:rsidRDefault="00D2690A" w:rsidP="00DD4C41">
            <w:r>
              <w:t>Allowing the gamer to choose the difficulty they want to experience the game in. Often easy, medium, and hard.</w:t>
            </w:r>
          </w:p>
        </w:tc>
      </w:tr>
      <w:tr w:rsidR="00D2690A" w14:paraId="7E6DF701" w14:textId="77777777" w:rsidTr="00DD4C41">
        <w:tc>
          <w:tcPr>
            <w:tcW w:w="4675" w:type="dxa"/>
          </w:tcPr>
          <w:p w14:paraId="503F55DD" w14:textId="77777777" w:rsidR="00D2690A" w:rsidRDefault="00D2690A" w:rsidP="00C8545E">
            <w:pPr>
              <w:jc w:val="center"/>
            </w:pPr>
            <w:r w:rsidRPr="00034CFC">
              <w:t>Narration and Descriptive Audio</w:t>
            </w:r>
          </w:p>
        </w:tc>
        <w:tc>
          <w:tcPr>
            <w:tcW w:w="4675" w:type="dxa"/>
          </w:tcPr>
          <w:p w14:paraId="28CDE8F0" w14:textId="622E9D28" w:rsidR="00D2690A" w:rsidRDefault="00D2690A" w:rsidP="00DD4C41">
            <w:r>
              <w:t>Adds a screen reader for text or icons in the game and describes the content on the screen</w:t>
            </w:r>
            <w:r w:rsidR="00C8545E">
              <w:t>.</w:t>
            </w:r>
          </w:p>
        </w:tc>
      </w:tr>
      <w:tr w:rsidR="00D2690A" w14:paraId="6D4FF4AE" w14:textId="77777777" w:rsidTr="00DD4C41">
        <w:tc>
          <w:tcPr>
            <w:tcW w:w="4675" w:type="dxa"/>
          </w:tcPr>
          <w:p w14:paraId="5BA9EDED" w14:textId="77777777" w:rsidR="00D2690A" w:rsidRDefault="00D2690A" w:rsidP="00C8545E">
            <w:pPr>
              <w:jc w:val="center"/>
            </w:pPr>
            <w:r w:rsidRPr="00034CFC">
              <w:t>“Slow Motion” or Reduced Reaction Time</w:t>
            </w:r>
          </w:p>
        </w:tc>
        <w:tc>
          <w:tcPr>
            <w:tcW w:w="4675" w:type="dxa"/>
          </w:tcPr>
          <w:p w14:paraId="21199403" w14:textId="5FE152B4" w:rsidR="00D2690A" w:rsidRDefault="00D2690A" w:rsidP="00DD4C41">
            <w:r>
              <w:t>Puts the game into reduced speed to and adds more time for time specific actions in the game</w:t>
            </w:r>
            <w:r w:rsidR="00C8545E">
              <w:t>.</w:t>
            </w:r>
          </w:p>
        </w:tc>
      </w:tr>
      <w:tr w:rsidR="00D2690A" w14:paraId="46C243AD" w14:textId="77777777" w:rsidTr="00DD4C41">
        <w:tc>
          <w:tcPr>
            <w:tcW w:w="4675" w:type="dxa"/>
          </w:tcPr>
          <w:p w14:paraId="2F6A9CE4" w14:textId="511B5F39" w:rsidR="00D2690A" w:rsidRDefault="00D2690A" w:rsidP="00C8545E">
            <w:pPr>
              <w:jc w:val="center"/>
            </w:pPr>
            <w:r w:rsidRPr="00034CFC">
              <w:t>Aim Assist</w:t>
            </w:r>
          </w:p>
        </w:tc>
        <w:tc>
          <w:tcPr>
            <w:tcW w:w="4675" w:type="dxa"/>
          </w:tcPr>
          <w:p w14:paraId="28119D0A" w14:textId="662B2A4A" w:rsidR="00D2690A" w:rsidRDefault="00D2690A" w:rsidP="00DD4C41">
            <w:r>
              <w:t xml:space="preserve">If there is a weapon that requires </w:t>
            </w:r>
            <w:r w:rsidR="002E356B">
              <w:t>aiming,</w:t>
            </w:r>
            <w:r>
              <w:t xml:space="preserve"> it</w:t>
            </w:r>
            <w:r w:rsidRPr="00034CFC">
              <w:t xml:space="preserve"> automatically aims the weapon at the target</w:t>
            </w:r>
          </w:p>
        </w:tc>
      </w:tr>
      <w:tr w:rsidR="00D2690A" w14:paraId="1F1DECA1" w14:textId="77777777" w:rsidTr="00DD4C41">
        <w:tc>
          <w:tcPr>
            <w:tcW w:w="4675" w:type="dxa"/>
          </w:tcPr>
          <w:p w14:paraId="25AB22C9" w14:textId="77777777" w:rsidR="00D2690A" w:rsidRDefault="00D2690A" w:rsidP="00C8545E">
            <w:pPr>
              <w:jc w:val="center"/>
            </w:pPr>
            <w:r w:rsidRPr="00034CFC">
              <w:t>Reduced Screen Effects (i.e. motion blur, depth of field, screen shake, etc.)</w:t>
            </w:r>
          </w:p>
        </w:tc>
        <w:tc>
          <w:tcPr>
            <w:tcW w:w="4675" w:type="dxa"/>
          </w:tcPr>
          <w:p w14:paraId="316231D1" w14:textId="029D1954" w:rsidR="00D2690A" w:rsidRDefault="00D2690A" w:rsidP="00DD4C41">
            <w:r>
              <w:t>Eliminates or reduces the visual sensory experiences that may be triggering</w:t>
            </w:r>
            <w:r w:rsidR="00C8545E">
              <w:t>.</w:t>
            </w:r>
          </w:p>
        </w:tc>
      </w:tr>
      <w:tr w:rsidR="00D2690A" w14:paraId="7F5D7694" w14:textId="77777777" w:rsidTr="00DD4C41">
        <w:tc>
          <w:tcPr>
            <w:tcW w:w="4675" w:type="dxa"/>
          </w:tcPr>
          <w:p w14:paraId="5A0B9DD3" w14:textId="2220E560" w:rsidR="00D2690A" w:rsidRDefault="00D2690A" w:rsidP="00C8545E">
            <w:pPr>
              <w:jc w:val="center"/>
            </w:pPr>
            <w:r w:rsidRPr="00034CFC">
              <w:t>Heads Up Displa</w:t>
            </w:r>
            <w:r>
              <w:t>y/Waypoints</w:t>
            </w:r>
          </w:p>
        </w:tc>
        <w:tc>
          <w:tcPr>
            <w:tcW w:w="4675" w:type="dxa"/>
          </w:tcPr>
          <w:p w14:paraId="0AB2907B" w14:textId="15D40A55" w:rsidR="00D2690A" w:rsidRDefault="00D2690A" w:rsidP="00DD4C41">
            <w:r>
              <w:t>If a game requires a player to navigate to certain areas, these will be highlighted our guide the player to the location</w:t>
            </w:r>
            <w:r w:rsidR="00C8545E">
              <w:t>.</w:t>
            </w:r>
          </w:p>
        </w:tc>
      </w:tr>
      <w:tr w:rsidR="00D2690A" w14:paraId="1A94DA3D" w14:textId="77777777" w:rsidTr="00DD4C41">
        <w:tc>
          <w:tcPr>
            <w:tcW w:w="4675" w:type="dxa"/>
          </w:tcPr>
          <w:p w14:paraId="3F9AF8F0" w14:textId="630C5B48" w:rsidR="00D2690A" w:rsidRDefault="00D2690A" w:rsidP="00C8545E">
            <w:pPr>
              <w:jc w:val="center"/>
            </w:pPr>
            <w:r w:rsidRPr="00034CFC">
              <w:t>Simplified Controls</w:t>
            </w:r>
          </w:p>
        </w:tc>
        <w:tc>
          <w:tcPr>
            <w:tcW w:w="4675" w:type="dxa"/>
          </w:tcPr>
          <w:p w14:paraId="374CDBB1" w14:textId="59726D32" w:rsidR="00D2690A" w:rsidRDefault="00D2690A" w:rsidP="00DD4C41">
            <w:r>
              <w:t>R</w:t>
            </w:r>
            <w:r w:rsidRPr="00034CFC">
              <w:t>educ</w:t>
            </w:r>
            <w:r>
              <w:t>es</w:t>
            </w:r>
            <w:r w:rsidRPr="00034CFC">
              <w:t xml:space="preserve"> the number of inputs </w:t>
            </w:r>
            <w:r>
              <w:t>required to play</w:t>
            </w:r>
            <w:r w:rsidR="00C8545E">
              <w:t>.</w:t>
            </w:r>
          </w:p>
        </w:tc>
      </w:tr>
      <w:tr w:rsidR="00D2690A" w14:paraId="686A9EBB" w14:textId="77777777" w:rsidTr="00DD4C41">
        <w:tc>
          <w:tcPr>
            <w:tcW w:w="4675" w:type="dxa"/>
          </w:tcPr>
          <w:p w14:paraId="5B850DD5" w14:textId="77777777" w:rsidR="00D2690A" w:rsidRDefault="00D2690A" w:rsidP="00C8545E">
            <w:pPr>
              <w:jc w:val="center"/>
            </w:pPr>
            <w:r w:rsidRPr="00034CFC">
              <w:t>Setting Controller Vibration</w:t>
            </w:r>
          </w:p>
        </w:tc>
        <w:tc>
          <w:tcPr>
            <w:tcW w:w="4675" w:type="dxa"/>
          </w:tcPr>
          <w:p w14:paraId="1A707CA6" w14:textId="51A2465E" w:rsidR="00D2690A" w:rsidRDefault="00D2690A" w:rsidP="00DD4C41">
            <w:r>
              <w:t>Allows the user to increase or decrease the vibration in their controller during the game</w:t>
            </w:r>
            <w:r w:rsidR="00C8545E">
              <w:t>.</w:t>
            </w:r>
          </w:p>
        </w:tc>
      </w:tr>
      <w:tr w:rsidR="00D2690A" w14:paraId="41C11879" w14:textId="77777777" w:rsidTr="00DD4C41">
        <w:tc>
          <w:tcPr>
            <w:tcW w:w="4675" w:type="dxa"/>
          </w:tcPr>
          <w:p w14:paraId="5D584F23" w14:textId="77777777" w:rsidR="00D2690A" w:rsidRPr="00034CFC" w:rsidRDefault="00D2690A" w:rsidP="00C8545E">
            <w:pPr>
              <w:jc w:val="center"/>
            </w:pPr>
            <w:r>
              <w:t>Toggle/Auto Settings</w:t>
            </w:r>
          </w:p>
        </w:tc>
        <w:tc>
          <w:tcPr>
            <w:tcW w:w="4675" w:type="dxa"/>
          </w:tcPr>
          <w:p w14:paraId="1FE0DE70" w14:textId="6C16B6F7" w:rsidR="00D2690A" w:rsidRDefault="00D2690A" w:rsidP="00DD4C41">
            <w:r>
              <w:t>These settings allow the player to make settings that require players to press buttons rapidly or press buttons to pick up items to be turned into and automatic option or turned to toggle instead of holding onto a button</w:t>
            </w:r>
            <w:r w:rsidR="00C8545E">
              <w:t>.</w:t>
            </w:r>
          </w:p>
          <w:p w14:paraId="10C237AC" w14:textId="77777777" w:rsidR="00D2690A" w:rsidRDefault="00D2690A" w:rsidP="00DD4C41"/>
          <w:p w14:paraId="05DE71D1" w14:textId="3E760B74" w:rsidR="00D2690A" w:rsidRDefault="00D2690A" w:rsidP="00DD4C41">
            <w:r>
              <w:t>Ex: Game requires player to hold button to sprint and press button to pickup weapons. Instead, the game could allow the player to toggle on and off sprint and automatically pick up weapons</w:t>
            </w:r>
            <w:r w:rsidR="00C8545E">
              <w:t>.</w:t>
            </w:r>
          </w:p>
        </w:tc>
      </w:tr>
    </w:tbl>
    <w:p w14:paraId="27D4A09E" w14:textId="77777777" w:rsidR="00D2690A" w:rsidRDefault="00D2690A" w:rsidP="00D2690A"/>
    <w:p w14:paraId="71385426" w14:textId="3858C2E6" w:rsidR="0076472F" w:rsidRDefault="0076472F" w:rsidP="00D2690A">
      <w:r>
        <w:t xml:space="preserve">Game developers </w:t>
      </w:r>
      <w:r w:rsidR="00F47CAD">
        <w:t>recently have been adding what are called “</w:t>
      </w:r>
      <w:proofErr w:type="spellStart"/>
      <w:r w:rsidR="00F47CAD" w:rsidRPr="004101A3">
        <w:rPr>
          <w:b/>
          <w:bCs/>
        </w:rPr>
        <w:t>presets</w:t>
      </w:r>
      <w:proofErr w:type="spellEnd"/>
      <w:r w:rsidR="00F47CAD">
        <w:t xml:space="preserve">” to games for accessibility. Such as a </w:t>
      </w:r>
      <w:proofErr w:type="spellStart"/>
      <w:r w:rsidR="00F47CAD">
        <w:t>preset</w:t>
      </w:r>
      <w:proofErr w:type="spellEnd"/>
      <w:r w:rsidR="00F47CAD">
        <w:t xml:space="preserve"> for vision loss where it turns on all of the settings related to vision. Then from there the player has a baseline to turn on and off settings from the </w:t>
      </w:r>
      <w:proofErr w:type="spellStart"/>
      <w:r w:rsidR="00F47CAD">
        <w:t>preset</w:t>
      </w:r>
      <w:proofErr w:type="spellEnd"/>
      <w:r w:rsidR="00F47CAD">
        <w:t xml:space="preserve">. </w:t>
      </w:r>
    </w:p>
    <w:p w14:paraId="1AA74451" w14:textId="3A5A3C93" w:rsidR="009A760D" w:rsidRDefault="00F47CAD" w:rsidP="00D2690A">
      <w:r>
        <w:t>However, accessible game design is more than just setting options</w:t>
      </w:r>
      <w:r w:rsidR="005161F9">
        <w:t xml:space="preserve">. Games designed with a more diverse set of play testers and have a wholistic approach to make sure their games are accessible </w:t>
      </w:r>
      <w:r w:rsidR="009A760D">
        <w:t>are becoming more frequent. This will likely expand the possibilities for settings in games.</w:t>
      </w:r>
    </w:p>
    <w:p w14:paraId="61C2874D" w14:textId="77777777" w:rsidR="002E356B" w:rsidRDefault="002E356B" w:rsidP="00D2690A"/>
    <w:p w14:paraId="035A8E60" w14:textId="77777777" w:rsidR="002E356B" w:rsidRDefault="002E356B" w:rsidP="00D2690A"/>
    <w:p w14:paraId="23228BE4" w14:textId="07DF033B" w:rsidR="00D2690A" w:rsidRPr="004B7B2E" w:rsidRDefault="00D2690A" w:rsidP="002A35A7">
      <w:pPr>
        <w:pStyle w:val="Heading3"/>
      </w:pPr>
      <w:bookmarkStart w:id="16" w:name="_Toc126830668"/>
      <w:r w:rsidRPr="004B7B2E">
        <w:lastRenderedPageBreak/>
        <w:t>Button Remapping</w:t>
      </w:r>
      <w:bookmarkEnd w:id="16"/>
    </w:p>
    <w:p w14:paraId="7F5D7008" w14:textId="6D8AE4A3" w:rsidR="00D2690A" w:rsidRDefault="00D2690A" w:rsidP="00D2690A">
      <w:r>
        <w:t xml:space="preserve">Button mapping is broken into its own section as it is a very useful in-game setting. It is discussed in Booklet 2 that some game platforms feature their own button mapping software such as Xbox and Steam. Many games themselves also feature button remapping. This is the setting that allows the player to reallocate input in the games to alternative buttons on the controller. This can be useful for players that have fatigue when pressing a certain button on the controller or need certain inputs changed to different buttons. An example of this can be seen in the MMC demo of </w:t>
      </w:r>
      <w:proofErr w:type="spellStart"/>
      <w:r>
        <w:t>Brawlhalla</w:t>
      </w:r>
      <w:proofErr w:type="spellEnd"/>
      <w:r>
        <w:t xml:space="preserve"> where the controls were played standardly and then remapped to the rear buttons and triggers.</w:t>
      </w:r>
    </w:p>
    <w:p w14:paraId="3E9FEAAD" w14:textId="16D88845" w:rsidR="00D2690A" w:rsidRDefault="00000000" w:rsidP="00D2690A">
      <w:hyperlink r:id="rId25" w:history="1">
        <w:r w:rsidR="00D2690A" w:rsidRPr="0029633E">
          <w:rPr>
            <w:rStyle w:val="Hyperlink"/>
          </w:rPr>
          <w:t>https://www.youtube.com/watch?v=7HA9vWREdtY</w:t>
        </w:r>
      </w:hyperlink>
      <w:r w:rsidR="00D2690A">
        <w:t xml:space="preserve"> </w:t>
      </w:r>
    </w:p>
    <w:p w14:paraId="7C74D090" w14:textId="0A72BA22" w:rsidR="004101A3" w:rsidRDefault="00122D5D" w:rsidP="00D2690A">
      <w:r>
        <w:rPr>
          <w:noProof/>
        </w:rPr>
        <w:drawing>
          <wp:inline distT="0" distB="0" distL="0" distR="0" wp14:anchorId="614542D7" wp14:editId="44A6BA1A">
            <wp:extent cx="797357" cy="797357"/>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02351" cy="802351"/>
                    </a:xfrm>
                    <a:prstGeom prst="rect">
                      <a:avLst/>
                    </a:prstGeom>
                    <a:noFill/>
                    <a:ln>
                      <a:noFill/>
                    </a:ln>
                  </pic:spPr>
                </pic:pic>
              </a:graphicData>
            </a:graphic>
          </wp:inline>
        </w:drawing>
      </w:r>
    </w:p>
    <w:p w14:paraId="4CC84420" w14:textId="6E5B6E63" w:rsidR="00131F22" w:rsidRDefault="0082185B" w:rsidP="00492D9F">
      <w:pPr>
        <w:pStyle w:val="Heading1"/>
      </w:pPr>
      <w:bookmarkStart w:id="17" w:name="_Toc126830669"/>
      <w:r>
        <w:rPr>
          <w:noProof/>
        </w:rPr>
        <w:drawing>
          <wp:anchor distT="0" distB="0" distL="114300" distR="114300" simplePos="0" relativeHeight="251661312" behindDoc="0" locked="0" layoutInCell="1" allowOverlap="1" wp14:anchorId="7779DEDE" wp14:editId="105331A0">
            <wp:simplePos x="0" y="0"/>
            <wp:positionH relativeFrom="column">
              <wp:posOffset>-596348</wp:posOffset>
            </wp:positionH>
            <wp:positionV relativeFrom="paragraph">
              <wp:posOffset>-32357</wp:posOffset>
            </wp:positionV>
            <wp:extent cx="508635" cy="508635"/>
            <wp:effectExtent l="0" t="0" r="5715"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8635" cy="50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2E356B">
        <w:t>Social Experiences</w:t>
      </w:r>
      <w:bookmarkEnd w:id="17"/>
    </w:p>
    <w:p w14:paraId="7AD5E9E7" w14:textId="7CD6F6AB" w:rsidR="004A12B8" w:rsidRDefault="002E356B" w:rsidP="004F4856">
      <w:r>
        <w:t xml:space="preserve">Gaming can be a very social </w:t>
      </w:r>
      <w:r w:rsidR="00D8024F">
        <w:t>experience if that is what the gamer desires.</w:t>
      </w:r>
      <w:r w:rsidR="00B73696">
        <w:t xml:space="preserve"> If someone uses games to socialize, discussing options </w:t>
      </w:r>
      <w:r w:rsidR="002136AE">
        <w:t>on how to achieve this is important.</w:t>
      </w:r>
      <w:r w:rsidR="00D8024F">
        <w:t xml:space="preserve"> With multiplayer options </w:t>
      </w:r>
      <w:r w:rsidR="001D2664">
        <w:t xml:space="preserve">allowing to </w:t>
      </w:r>
      <w:r w:rsidR="00D8024F">
        <w:t xml:space="preserve">play </w:t>
      </w:r>
      <w:r w:rsidR="001D2664">
        <w:t xml:space="preserve">the game </w:t>
      </w:r>
      <w:r w:rsidR="00D8024F">
        <w:t>with friends or strangers.</w:t>
      </w:r>
      <w:r w:rsidR="001D2664">
        <w:t xml:space="preserve"> </w:t>
      </w:r>
      <w:r w:rsidR="004A12B8">
        <w:t>There are a few ways that gamers can communicate with other players like:</w:t>
      </w:r>
    </w:p>
    <w:p w14:paraId="42DEED2E" w14:textId="74356D4B" w:rsidR="004A12B8" w:rsidRDefault="000E39ED" w:rsidP="004A12B8">
      <w:pPr>
        <w:pStyle w:val="ListParagraph"/>
        <w:numPr>
          <w:ilvl w:val="0"/>
          <w:numId w:val="5"/>
        </w:numPr>
      </w:pPr>
      <w:r>
        <w:t>Text chat</w:t>
      </w:r>
    </w:p>
    <w:p w14:paraId="0DADD3CE" w14:textId="43F69EA7" w:rsidR="000E39ED" w:rsidRDefault="000E39ED" w:rsidP="004A12B8">
      <w:pPr>
        <w:pStyle w:val="ListParagraph"/>
        <w:numPr>
          <w:ilvl w:val="0"/>
          <w:numId w:val="5"/>
        </w:numPr>
      </w:pPr>
      <w:r>
        <w:t>Voice chat</w:t>
      </w:r>
    </w:p>
    <w:p w14:paraId="685C5B8B" w14:textId="739DE9F1" w:rsidR="000E39ED" w:rsidRDefault="00E1476A" w:rsidP="004A12B8">
      <w:pPr>
        <w:pStyle w:val="ListParagraph"/>
        <w:numPr>
          <w:ilvl w:val="0"/>
          <w:numId w:val="5"/>
        </w:numPr>
      </w:pPr>
      <w:r>
        <w:t>Emojis/E</w:t>
      </w:r>
      <w:r w:rsidR="000E39ED">
        <w:t>moting</w:t>
      </w:r>
    </w:p>
    <w:p w14:paraId="2A45E3E7" w14:textId="1F036069" w:rsidR="00E1476A" w:rsidRDefault="00E1476A" w:rsidP="00E1476A">
      <w:pPr>
        <w:pStyle w:val="ListParagraph"/>
        <w:numPr>
          <w:ilvl w:val="1"/>
          <w:numId w:val="5"/>
        </w:numPr>
      </w:pPr>
      <w:r>
        <w:t xml:space="preserve">Some games allow player </w:t>
      </w:r>
      <w:r w:rsidR="000E39ED">
        <w:t>to make the character wave or move</w:t>
      </w:r>
      <w:r>
        <w:t xml:space="preserve"> in certain ways.</w:t>
      </w:r>
    </w:p>
    <w:p w14:paraId="21C684EA" w14:textId="7B964749" w:rsidR="004F4856" w:rsidRDefault="004F4856" w:rsidP="004F4856">
      <w:r>
        <w:t>There are many considerations that the gamer will have to determine to make this experience comfortable for them such as</w:t>
      </w:r>
      <w:r w:rsidR="00764850">
        <w:t xml:space="preserve"> privacy. </w:t>
      </w:r>
    </w:p>
    <w:p w14:paraId="5DEE60FA" w14:textId="293B803D" w:rsidR="00762852" w:rsidRPr="002E356B" w:rsidRDefault="00762852" w:rsidP="004F4856">
      <w:r>
        <w:t xml:space="preserve">A major consideration for adaptive gaming setups when considering social play is </w:t>
      </w:r>
      <w:r w:rsidRPr="002136AE">
        <w:rPr>
          <w:b/>
          <w:bCs/>
        </w:rPr>
        <w:t xml:space="preserve">headsets </w:t>
      </w:r>
      <w:r>
        <w:t>for communication. Headsets are required for voice communication in games and allow players to hear the</w:t>
      </w:r>
      <w:r w:rsidR="008C397E">
        <w:t xml:space="preserve"> game along with other players talking in multiplayer modes. Not all games allow for voice chat features but most platforms have a “party” feature which allows players to great voice group chats with their friends to talk while they play.</w:t>
      </w:r>
    </w:p>
    <w:sectPr w:rsidR="00762852" w:rsidRPr="002E356B" w:rsidSect="00E838C0">
      <w:footerReference w:type="default" r:id="rId2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FDE10" w14:textId="77777777" w:rsidR="00DB1427" w:rsidRDefault="00DB1427" w:rsidP="00122D5D">
      <w:pPr>
        <w:spacing w:after="0" w:line="240" w:lineRule="auto"/>
      </w:pPr>
      <w:r>
        <w:separator/>
      </w:r>
    </w:p>
  </w:endnote>
  <w:endnote w:type="continuationSeparator" w:id="0">
    <w:p w14:paraId="7DF80E91" w14:textId="77777777" w:rsidR="00DB1427" w:rsidRDefault="00DB1427" w:rsidP="00122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7E451" w14:textId="306232C7" w:rsidR="00E838C0" w:rsidRDefault="00E838C0">
    <w:pPr>
      <w:pStyle w:val="Footer"/>
    </w:pPr>
    <w:r>
      <w:t>Version 1.0</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067F6" w14:textId="77777777" w:rsidR="00DB1427" w:rsidRDefault="00DB1427" w:rsidP="00122D5D">
      <w:pPr>
        <w:spacing w:after="0" w:line="240" w:lineRule="auto"/>
      </w:pPr>
      <w:r>
        <w:separator/>
      </w:r>
    </w:p>
  </w:footnote>
  <w:footnote w:type="continuationSeparator" w:id="0">
    <w:p w14:paraId="6FC7A8E1" w14:textId="77777777" w:rsidR="00DB1427" w:rsidRDefault="00DB1427" w:rsidP="00122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3F6A" w14:textId="38D16832" w:rsidR="00950B30" w:rsidRDefault="00950B30">
    <w:pPr>
      <w:pStyle w:val="Header"/>
    </w:pPr>
    <w:r w:rsidRPr="00C53521">
      <w:rPr>
        <w:rFonts w:ascii="Roboto" w:hAnsi="Roboto"/>
        <w:b/>
        <w:bCs/>
        <w:noProof/>
        <w:color w:val="646464"/>
        <w:sz w:val="36"/>
        <w:szCs w:val="36"/>
      </w:rPr>
      <w:drawing>
        <wp:anchor distT="0" distB="0" distL="114300" distR="114300" simplePos="0" relativeHeight="251659264" behindDoc="0" locked="0" layoutInCell="1" allowOverlap="1" wp14:anchorId="54971D3B" wp14:editId="71B6B5C4">
          <wp:simplePos x="0" y="0"/>
          <wp:positionH relativeFrom="column">
            <wp:posOffset>4982845</wp:posOffset>
          </wp:positionH>
          <wp:positionV relativeFrom="paragraph">
            <wp:posOffset>-183515</wp:posOffset>
          </wp:positionV>
          <wp:extent cx="1508125" cy="474980"/>
          <wp:effectExtent l="0" t="0" r="0" b="1270"/>
          <wp:wrapSquare wrapText="bothSides"/>
          <wp:docPr id="224" name="Picture 2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125" cy="474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2EC1"/>
    <w:multiLevelType w:val="hybridMultilevel"/>
    <w:tmpl w:val="B816DC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1725A6"/>
    <w:multiLevelType w:val="hybridMultilevel"/>
    <w:tmpl w:val="5942B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43374C4"/>
    <w:multiLevelType w:val="hybridMultilevel"/>
    <w:tmpl w:val="B58C2DF2"/>
    <w:lvl w:ilvl="0" w:tplc="10090001">
      <w:start w:val="1"/>
      <w:numFmt w:val="bullet"/>
      <w:lvlText w:val=""/>
      <w:lvlJc w:val="left"/>
      <w:pPr>
        <w:ind w:left="766" w:hanging="360"/>
      </w:pPr>
      <w:rPr>
        <w:rFonts w:ascii="Symbol" w:hAnsi="Symbol" w:hint="default"/>
      </w:rPr>
    </w:lvl>
    <w:lvl w:ilvl="1" w:tplc="10090003">
      <w:start w:val="1"/>
      <w:numFmt w:val="bullet"/>
      <w:lvlText w:val="o"/>
      <w:lvlJc w:val="left"/>
      <w:pPr>
        <w:ind w:left="1486" w:hanging="360"/>
      </w:pPr>
      <w:rPr>
        <w:rFonts w:ascii="Courier New" w:hAnsi="Courier New" w:cs="Courier New" w:hint="default"/>
      </w:rPr>
    </w:lvl>
    <w:lvl w:ilvl="2" w:tplc="10090005" w:tentative="1">
      <w:start w:val="1"/>
      <w:numFmt w:val="bullet"/>
      <w:lvlText w:val=""/>
      <w:lvlJc w:val="left"/>
      <w:pPr>
        <w:ind w:left="2206" w:hanging="360"/>
      </w:pPr>
      <w:rPr>
        <w:rFonts w:ascii="Wingdings" w:hAnsi="Wingdings" w:hint="default"/>
      </w:rPr>
    </w:lvl>
    <w:lvl w:ilvl="3" w:tplc="10090001" w:tentative="1">
      <w:start w:val="1"/>
      <w:numFmt w:val="bullet"/>
      <w:lvlText w:val=""/>
      <w:lvlJc w:val="left"/>
      <w:pPr>
        <w:ind w:left="2926" w:hanging="360"/>
      </w:pPr>
      <w:rPr>
        <w:rFonts w:ascii="Symbol" w:hAnsi="Symbol" w:hint="default"/>
      </w:rPr>
    </w:lvl>
    <w:lvl w:ilvl="4" w:tplc="10090003" w:tentative="1">
      <w:start w:val="1"/>
      <w:numFmt w:val="bullet"/>
      <w:lvlText w:val="o"/>
      <w:lvlJc w:val="left"/>
      <w:pPr>
        <w:ind w:left="3646" w:hanging="360"/>
      </w:pPr>
      <w:rPr>
        <w:rFonts w:ascii="Courier New" w:hAnsi="Courier New" w:cs="Courier New" w:hint="default"/>
      </w:rPr>
    </w:lvl>
    <w:lvl w:ilvl="5" w:tplc="10090005" w:tentative="1">
      <w:start w:val="1"/>
      <w:numFmt w:val="bullet"/>
      <w:lvlText w:val=""/>
      <w:lvlJc w:val="left"/>
      <w:pPr>
        <w:ind w:left="4366" w:hanging="360"/>
      </w:pPr>
      <w:rPr>
        <w:rFonts w:ascii="Wingdings" w:hAnsi="Wingdings" w:hint="default"/>
      </w:rPr>
    </w:lvl>
    <w:lvl w:ilvl="6" w:tplc="10090001" w:tentative="1">
      <w:start w:val="1"/>
      <w:numFmt w:val="bullet"/>
      <w:lvlText w:val=""/>
      <w:lvlJc w:val="left"/>
      <w:pPr>
        <w:ind w:left="5086" w:hanging="360"/>
      </w:pPr>
      <w:rPr>
        <w:rFonts w:ascii="Symbol" w:hAnsi="Symbol" w:hint="default"/>
      </w:rPr>
    </w:lvl>
    <w:lvl w:ilvl="7" w:tplc="10090003" w:tentative="1">
      <w:start w:val="1"/>
      <w:numFmt w:val="bullet"/>
      <w:lvlText w:val="o"/>
      <w:lvlJc w:val="left"/>
      <w:pPr>
        <w:ind w:left="5806" w:hanging="360"/>
      </w:pPr>
      <w:rPr>
        <w:rFonts w:ascii="Courier New" w:hAnsi="Courier New" w:cs="Courier New" w:hint="default"/>
      </w:rPr>
    </w:lvl>
    <w:lvl w:ilvl="8" w:tplc="10090005" w:tentative="1">
      <w:start w:val="1"/>
      <w:numFmt w:val="bullet"/>
      <w:lvlText w:val=""/>
      <w:lvlJc w:val="left"/>
      <w:pPr>
        <w:ind w:left="6526" w:hanging="360"/>
      </w:pPr>
      <w:rPr>
        <w:rFonts w:ascii="Wingdings" w:hAnsi="Wingdings" w:hint="default"/>
      </w:rPr>
    </w:lvl>
  </w:abstractNum>
  <w:abstractNum w:abstractNumId="3" w15:restartNumberingAfterBreak="0">
    <w:nsid w:val="560374DD"/>
    <w:multiLevelType w:val="hybridMultilevel"/>
    <w:tmpl w:val="7ACA1C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7C56A66"/>
    <w:multiLevelType w:val="multilevel"/>
    <w:tmpl w:val="3F2E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078004">
    <w:abstractNumId w:val="4"/>
  </w:num>
  <w:num w:numId="2" w16cid:durableId="615260450">
    <w:abstractNumId w:val="1"/>
  </w:num>
  <w:num w:numId="3" w16cid:durableId="1011755602">
    <w:abstractNumId w:val="3"/>
  </w:num>
  <w:num w:numId="4" w16cid:durableId="2134902922">
    <w:abstractNumId w:val="2"/>
  </w:num>
  <w:num w:numId="5" w16cid:durableId="186150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27"/>
    <w:rsid w:val="000E39ED"/>
    <w:rsid w:val="00122D5D"/>
    <w:rsid w:val="00131F22"/>
    <w:rsid w:val="001C0C1C"/>
    <w:rsid w:val="001D2664"/>
    <w:rsid w:val="002136AE"/>
    <w:rsid w:val="00237BC2"/>
    <w:rsid w:val="00281EA3"/>
    <w:rsid w:val="002A35A7"/>
    <w:rsid w:val="002E356B"/>
    <w:rsid w:val="003E4751"/>
    <w:rsid w:val="003E49F4"/>
    <w:rsid w:val="004101A3"/>
    <w:rsid w:val="00461AF0"/>
    <w:rsid w:val="00492D9F"/>
    <w:rsid w:val="004A12B8"/>
    <w:rsid w:val="004B7B2E"/>
    <w:rsid w:val="004F4856"/>
    <w:rsid w:val="005161F9"/>
    <w:rsid w:val="005A770A"/>
    <w:rsid w:val="0061323B"/>
    <w:rsid w:val="00622EB2"/>
    <w:rsid w:val="00641A4F"/>
    <w:rsid w:val="00685A01"/>
    <w:rsid w:val="00762852"/>
    <w:rsid w:val="0076472F"/>
    <w:rsid w:val="00764850"/>
    <w:rsid w:val="00767772"/>
    <w:rsid w:val="0082185B"/>
    <w:rsid w:val="008C397E"/>
    <w:rsid w:val="00922674"/>
    <w:rsid w:val="00950B30"/>
    <w:rsid w:val="0097373F"/>
    <w:rsid w:val="00976960"/>
    <w:rsid w:val="00991892"/>
    <w:rsid w:val="009A760D"/>
    <w:rsid w:val="00A07AC8"/>
    <w:rsid w:val="00AD2BDA"/>
    <w:rsid w:val="00B73696"/>
    <w:rsid w:val="00B91C0F"/>
    <w:rsid w:val="00BD1040"/>
    <w:rsid w:val="00C8162D"/>
    <w:rsid w:val="00C8545E"/>
    <w:rsid w:val="00CC7179"/>
    <w:rsid w:val="00D2690A"/>
    <w:rsid w:val="00D440FA"/>
    <w:rsid w:val="00D8024F"/>
    <w:rsid w:val="00DB1427"/>
    <w:rsid w:val="00DC7EF1"/>
    <w:rsid w:val="00E1476A"/>
    <w:rsid w:val="00E37B34"/>
    <w:rsid w:val="00E547A2"/>
    <w:rsid w:val="00E57EFF"/>
    <w:rsid w:val="00E70800"/>
    <w:rsid w:val="00E838C0"/>
    <w:rsid w:val="00E97127"/>
    <w:rsid w:val="00F47CAD"/>
    <w:rsid w:val="00FD1EA1"/>
    <w:rsid w:val="00FF02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EA36"/>
  <w15:chartTrackingRefBased/>
  <w15:docId w15:val="{52BB7870-872C-4A97-B98C-A77FDEAE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90A"/>
  </w:style>
  <w:style w:type="paragraph" w:styleId="Heading1">
    <w:name w:val="heading 1"/>
    <w:basedOn w:val="Normal"/>
    <w:next w:val="Normal"/>
    <w:link w:val="Heading1Char"/>
    <w:uiPriority w:val="9"/>
    <w:qFormat/>
    <w:rsid w:val="00492D9F"/>
    <w:pPr>
      <w:keepNext/>
      <w:keepLines/>
      <w:spacing w:before="240" w:after="0"/>
      <w:outlineLvl w:val="0"/>
    </w:pPr>
    <w:rPr>
      <w:rFonts w:asciiTheme="majorHAnsi" w:eastAsiaTheme="majorEastAsia" w:hAnsiTheme="majorHAnsi" w:cstheme="majorBidi"/>
      <w:b/>
      <w:bCs/>
      <w:color w:val="FFC000" w:themeColor="accent4"/>
      <w:sz w:val="40"/>
      <w:szCs w:val="40"/>
      <w:lang w:val="en-US"/>
    </w:rPr>
  </w:style>
  <w:style w:type="paragraph" w:styleId="Heading2">
    <w:name w:val="heading 2"/>
    <w:basedOn w:val="Normal"/>
    <w:next w:val="Normal"/>
    <w:link w:val="Heading2Char"/>
    <w:uiPriority w:val="9"/>
    <w:unhideWhenUsed/>
    <w:qFormat/>
    <w:rsid w:val="004B7B2E"/>
    <w:pPr>
      <w:keepNext/>
      <w:keepLines/>
      <w:spacing w:before="40" w:after="0"/>
      <w:outlineLvl w:val="1"/>
    </w:pPr>
    <w:rPr>
      <w:rFonts w:asciiTheme="majorHAnsi" w:eastAsiaTheme="majorEastAsia" w:hAnsiTheme="majorHAnsi" w:cstheme="majorBidi"/>
      <w:color w:val="FFC000" w:themeColor="accent4"/>
      <w:sz w:val="28"/>
      <w:szCs w:val="28"/>
      <w:u w:val="single"/>
    </w:rPr>
  </w:style>
  <w:style w:type="paragraph" w:styleId="Heading3">
    <w:name w:val="heading 3"/>
    <w:basedOn w:val="Normal"/>
    <w:next w:val="Normal"/>
    <w:link w:val="Heading3Char"/>
    <w:uiPriority w:val="9"/>
    <w:unhideWhenUsed/>
    <w:qFormat/>
    <w:rsid w:val="00D2690A"/>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4B7B2E"/>
    <w:pPr>
      <w:keepNext/>
      <w:keepLines/>
      <w:spacing w:before="40" w:after="0"/>
      <w:outlineLvl w:val="3"/>
    </w:pPr>
    <w:rPr>
      <w:rFonts w:asciiTheme="majorHAnsi" w:eastAsiaTheme="majorEastAsia" w:hAnsiTheme="majorHAnsi" w:cstheme="majorBidi"/>
      <w:i/>
      <w:iCs/>
      <w:color w:val="FFC00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B2E"/>
    <w:rPr>
      <w:rFonts w:asciiTheme="majorHAnsi" w:eastAsiaTheme="majorEastAsia" w:hAnsiTheme="majorHAnsi" w:cstheme="majorBidi"/>
      <w:color w:val="FFC000" w:themeColor="accent4"/>
      <w:sz w:val="28"/>
      <w:szCs w:val="28"/>
      <w:u w:val="single"/>
    </w:rPr>
  </w:style>
  <w:style w:type="character" w:customStyle="1" w:styleId="Heading3Char">
    <w:name w:val="Heading 3 Char"/>
    <w:basedOn w:val="DefaultParagraphFont"/>
    <w:link w:val="Heading3"/>
    <w:uiPriority w:val="9"/>
    <w:rsid w:val="00D2690A"/>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4B7B2E"/>
    <w:rPr>
      <w:rFonts w:asciiTheme="majorHAnsi" w:eastAsiaTheme="majorEastAsia" w:hAnsiTheme="majorHAnsi" w:cstheme="majorBidi"/>
      <w:i/>
      <w:iCs/>
      <w:color w:val="FFC000" w:themeColor="accent4"/>
    </w:rPr>
  </w:style>
  <w:style w:type="character" w:styleId="Hyperlink">
    <w:name w:val="Hyperlink"/>
    <w:basedOn w:val="DefaultParagraphFont"/>
    <w:uiPriority w:val="99"/>
    <w:unhideWhenUsed/>
    <w:rsid w:val="00D2690A"/>
    <w:rPr>
      <w:color w:val="0563C1" w:themeColor="hyperlink"/>
      <w:u w:val="single"/>
    </w:rPr>
  </w:style>
  <w:style w:type="paragraph" w:styleId="ListParagraph">
    <w:name w:val="List Paragraph"/>
    <w:basedOn w:val="Normal"/>
    <w:uiPriority w:val="34"/>
    <w:qFormat/>
    <w:rsid w:val="00D2690A"/>
    <w:pPr>
      <w:ind w:left="720"/>
      <w:contextualSpacing/>
    </w:pPr>
  </w:style>
  <w:style w:type="character" w:styleId="CommentReference">
    <w:name w:val="annotation reference"/>
    <w:basedOn w:val="DefaultParagraphFont"/>
    <w:uiPriority w:val="99"/>
    <w:semiHidden/>
    <w:unhideWhenUsed/>
    <w:rsid w:val="00D2690A"/>
    <w:rPr>
      <w:sz w:val="16"/>
      <w:szCs w:val="16"/>
    </w:rPr>
  </w:style>
  <w:style w:type="paragraph" w:styleId="CommentText">
    <w:name w:val="annotation text"/>
    <w:basedOn w:val="Normal"/>
    <w:link w:val="CommentTextChar"/>
    <w:uiPriority w:val="99"/>
    <w:unhideWhenUsed/>
    <w:rsid w:val="00D2690A"/>
    <w:pPr>
      <w:spacing w:line="240" w:lineRule="auto"/>
    </w:pPr>
    <w:rPr>
      <w:sz w:val="20"/>
      <w:szCs w:val="20"/>
    </w:rPr>
  </w:style>
  <w:style w:type="character" w:customStyle="1" w:styleId="CommentTextChar">
    <w:name w:val="Comment Text Char"/>
    <w:basedOn w:val="DefaultParagraphFont"/>
    <w:link w:val="CommentText"/>
    <w:uiPriority w:val="99"/>
    <w:rsid w:val="00D2690A"/>
    <w:rPr>
      <w:sz w:val="20"/>
      <w:szCs w:val="20"/>
    </w:rPr>
  </w:style>
  <w:style w:type="table" w:styleId="TableGrid">
    <w:name w:val="Table Grid"/>
    <w:basedOn w:val="TableNormal"/>
    <w:uiPriority w:val="39"/>
    <w:rsid w:val="00D26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2690A"/>
    <w:rPr>
      <w:b/>
      <w:bCs/>
    </w:rPr>
  </w:style>
  <w:style w:type="character" w:customStyle="1" w:styleId="Heading1Char">
    <w:name w:val="Heading 1 Char"/>
    <w:basedOn w:val="DefaultParagraphFont"/>
    <w:link w:val="Heading1"/>
    <w:uiPriority w:val="9"/>
    <w:rsid w:val="00492D9F"/>
    <w:rPr>
      <w:rFonts w:asciiTheme="majorHAnsi" w:eastAsiaTheme="majorEastAsia" w:hAnsiTheme="majorHAnsi" w:cstheme="majorBidi"/>
      <w:b/>
      <w:bCs/>
      <w:color w:val="FFC000" w:themeColor="accent4"/>
      <w:sz w:val="40"/>
      <w:szCs w:val="40"/>
      <w:lang w:val="en-US"/>
    </w:rPr>
  </w:style>
  <w:style w:type="character" w:styleId="UnresolvedMention">
    <w:name w:val="Unresolved Mention"/>
    <w:basedOn w:val="DefaultParagraphFont"/>
    <w:uiPriority w:val="99"/>
    <w:semiHidden/>
    <w:unhideWhenUsed/>
    <w:rsid w:val="00BD1040"/>
    <w:rPr>
      <w:color w:val="605E5C"/>
      <w:shd w:val="clear" w:color="auto" w:fill="E1DFDD"/>
    </w:rPr>
  </w:style>
  <w:style w:type="paragraph" w:styleId="TOCHeading">
    <w:name w:val="TOC Heading"/>
    <w:basedOn w:val="Heading1"/>
    <w:next w:val="Normal"/>
    <w:uiPriority w:val="39"/>
    <w:unhideWhenUsed/>
    <w:qFormat/>
    <w:rsid w:val="00D440FA"/>
    <w:pPr>
      <w:outlineLvl w:val="9"/>
    </w:pPr>
    <w:rPr>
      <w:color w:val="809854"/>
    </w:rPr>
  </w:style>
  <w:style w:type="paragraph" w:styleId="TOC1">
    <w:name w:val="toc 1"/>
    <w:basedOn w:val="Normal"/>
    <w:next w:val="Normal"/>
    <w:autoRedefine/>
    <w:uiPriority w:val="39"/>
    <w:unhideWhenUsed/>
    <w:rsid w:val="00D440FA"/>
    <w:pPr>
      <w:spacing w:after="100"/>
    </w:pPr>
  </w:style>
  <w:style w:type="paragraph" w:styleId="TOC2">
    <w:name w:val="toc 2"/>
    <w:basedOn w:val="Normal"/>
    <w:next w:val="Normal"/>
    <w:autoRedefine/>
    <w:uiPriority w:val="39"/>
    <w:unhideWhenUsed/>
    <w:rsid w:val="00D440FA"/>
    <w:pPr>
      <w:spacing w:after="100"/>
      <w:ind w:left="220"/>
    </w:pPr>
  </w:style>
  <w:style w:type="paragraph" w:styleId="TOC3">
    <w:name w:val="toc 3"/>
    <w:basedOn w:val="Normal"/>
    <w:next w:val="Normal"/>
    <w:autoRedefine/>
    <w:uiPriority w:val="39"/>
    <w:unhideWhenUsed/>
    <w:rsid w:val="00D440FA"/>
    <w:pPr>
      <w:spacing w:after="100"/>
      <w:ind w:left="440"/>
    </w:pPr>
  </w:style>
  <w:style w:type="paragraph" w:styleId="Header">
    <w:name w:val="header"/>
    <w:basedOn w:val="Normal"/>
    <w:link w:val="HeaderChar"/>
    <w:uiPriority w:val="99"/>
    <w:unhideWhenUsed/>
    <w:rsid w:val="00122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D5D"/>
  </w:style>
  <w:style w:type="paragraph" w:styleId="Footer">
    <w:name w:val="footer"/>
    <w:basedOn w:val="Normal"/>
    <w:link w:val="FooterChar"/>
    <w:uiPriority w:val="99"/>
    <w:unhideWhenUsed/>
    <w:rsid w:val="00122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ashingtonpost.com/video-games/2020/03/27/so-you-want-be-gamer-heres-how-you-can-start/" TargetMode="External"/><Relationship Id="rId18" Type="http://schemas.openxmlformats.org/officeDocument/2006/relationships/hyperlink" Target="https://www.esrb.org/ratings-guide/" TargetMode="Externa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caniplaythat.com/"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youtube.com/watch?v=7HA9vWREdtY"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https://makersmakingchange.com/terms-of-use/"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www.taminggaming.com/en-us/features/Supporting+Game+Accessibility" TargetMode="External"/><Relationship Id="rId27" Type="http://schemas.openxmlformats.org/officeDocument/2006/relationships/image" Target="media/image12.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9" ma:contentTypeDescription="Create a new document." ma:contentTypeScope="" ma:versionID="4bf10bb897fc0ef406baa02b9d664253">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1c6be4edf2b996d6a6f54fa7c1dd8d7b"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BillingMetadata" ma:index="25"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453E21-7FD9-4DF1-A25E-EBEFA9287918}">
  <ds:schemaRefs>
    <ds:schemaRef ds:uri="http://schemas.microsoft.com/sharepoint/v3/contenttype/forms"/>
  </ds:schemaRefs>
</ds:datastoreItem>
</file>

<file path=customXml/itemProps2.xml><?xml version="1.0" encoding="utf-8"?>
<ds:datastoreItem xmlns:ds="http://schemas.openxmlformats.org/officeDocument/2006/customXml" ds:itemID="{8AB52FD8-961D-4B87-B9BE-1FD527629801}"/>
</file>

<file path=customXml/itemProps3.xml><?xml version="1.0" encoding="utf-8"?>
<ds:datastoreItem xmlns:ds="http://schemas.openxmlformats.org/officeDocument/2006/customXml" ds:itemID="{4E273798-1A27-43C2-B75A-3744343E2F6C}">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9</Pages>
  <Words>2305</Words>
  <Characters>13143</Characters>
  <Application>Microsoft Office Word</Application>
  <DocSecurity>0</DocSecurity>
  <Lines>109</Lines>
  <Paragraphs>30</Paragraphs>
  <ScaleCrop>false</ScaleCrop>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Fentie</dc:creator>
  <cp:keywords/>
  <dc:description/>
  <cp:lastModifiedBy>Tyler Fentie</cp:lastModifiedBy>
  <cp:revision>56</cp:revision>
  <cp:lastPrinted>2023-02-10T18:00:00Z</cp:lastPrinted>
  <dcterms:created xsi:type="dcterms:W3CDTF">2023-02-09T07:14:00Z</dcterms:created>
  <dcterms:modified xsi:type="dcterms:W3CDTF">2023-02-13T08:04:00Z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