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7777777" w:rsidR="006A2882" w:rsidRDefault="006A2882"/>
    <w:p w14:paraId="3169C1D2" w14:textId="7EE72426" w:rsidR="005A4819" w:rsidRDefault="005A4819" w:rsidP="005A4819">
      <w:pPr>
        <w:pStyle w:val="Heading1"/>
      </w:pPr>
      <w:r>
        <w:t>Overview</w:t>
      </w:r>
    </w:p>
    <w:p w14:paraId="4ADCB9CA" w14:textId="350CDCAA" w:rsidR="00732ED0" w:rsidRPr="005A4819" w:rsidRDefault="00FB323F" w:rsidP="002A6509">
      <w:r>
        <w:t>Once the Hand-Raiser is programmed, it automatically comes with red, yellow, and green light shortcuts</w:t>
      </w:r>
      <w:r w:rsidR="00293D06">
        <w:t xml:space="preserve">. If the user wants additional colour shortcuts added onto the device, </w:t>
      </w:r>
      <w:r w:rsidR="00C469CD">
        <w:t xml:space="preserve">this document can be used to explain </w:t>
      </w:r>
      <w:r w:rsidR="00364377">
        <w:t>how to do so</w:t>
      </w:r>
      <w:r w:rsidR="007901C6">
        <w:t xml:space="preserve"> with a Windows computer.</w:t>
      </w:r>
    </w:p>
    <w:p w14:paraId="0FB0F35C" w14:textId="095FAD96" w:rsidR="00C94B84" w:rsidRPr="00C94B84" w:rsidRDefault="00C64759" w:rsidP="00A9439D">
      <w:pPr>
        <w:pStyle w:val="Heading1"/>
      </w:pPr>
      <w:r>
        <w:t xml:space="preserve">Adding </w:t>
      </w:r>
      <w:r w:rsidR="006258B1">
        <w:t xml:space="preserve">Additional </w:t>
      </w:r>
      <w:proofErr w:type="spellStart"/>
      <w:r>
        <w:t>Colours</w:t>
      </w:r>
      <w:proofErr w:type="spellEnd"/>
      <w:r>
        <w:t xml:space="preserve"> on Windows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972E7B" w14:paraId="71E79B7C" w14:textId="77777777" w:rsidTr="13ECD023">
        <w:trPr>
          <w:trHeight w:val="5867"/>
        </w:trPr>
        <w:tc>
          <w:tcPr>
            <w:tcW w:w="9140" w:type="dxa"/>
          </w:tcPr>
          <w:p w14:paraId="2C6BCF12" w14:textId="40A4E178" w:rsidR="002D0C3E" w:rsidRDefault="002D0C3E" w:rsidP="002A6509">
            <w:pPr>
              <w:pStyle w:val="Heading2"/>
              <w:outlineLvl w:val="1"/>
              <w:rPr>
                <w:noProof/>
              </w:rPr>
            </w:pPr>
            <w:r>
              <w:rPr>
                <w:noProof/>
              </w:rPr>
              <w:t>Step 1</w:t>
            </w:r>
          </w:p>
          <w:p w14:paraId="4F94D5E8" w14:textId="460916E6" w:rsidR="002D0C3E" w:rsidRPr="002D0C3E" w:rsidRDefault="002D0C3E" w:rsidP="002D0C3E">
            <w:r>
              <w:t xml:space="preserve">In the search bar, locate </w:t>
            </w:r>
            <w:r w:rsidR="00C94B84">
              <w:t xml:space="preserve">and open </w:t>
            </w:r>
            <w:r>
              <w:t xml:space="preserve">the </w:t>
            </w:r>
            <w:r w:rsidR="00C94B84">
              <w:t xml:space="preserve">Notepad App. </w:t>
            </w:r>
          </w:p>
          <w:p w14:paraId="20DE454D" w14:textId="1DC93DC5" w:rsidR="00972E7B" w:rsidRDefault="00275CAA" w:rsidP="00972E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4C536364" wp14:editId="6A5B1673">
                      <wp:simplePos x="0" y="0"/>
                      <wp:positionH relativeFrom="column">
                        <wp:posOffset>33706</wp:posOffset>
                      </wp:positionH>
                      <wp:positionV relativeFrom="paragraph">
                        <wp:posOffset>415620</wp:posOffset>
                      </wp:positionV>
                      <wp:extent cx="1675181" cy="336500"/>
                      <wp:effectExtent l="19050" t="19050" r="20320" b="26035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5181" cy="33650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>
                  <w:pict>
                    <v:roundrect id="Rectangle: Rounded Corners 13" style="position:absolute;margin-left:2.65pt;margin-top:32.75pt;width:131.9pt;height:26.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2.25pt" arcsize="10923f" w14:anchorId="36B76AF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">
                      <v:stroke joinstyle="miter"/>
                    </v:roundrect>
                  </w:pict>
                </mc:Fallback>
              </mc:AlternateContent>
            </w:r>
            <w:r w:rsidR="00972E7B">
              <w:rPr>
                <w:noProof/>
              </w:rPr>
              <w:drawing>
                <wp:inline distT="0" distB="0" distL="0" distR="0" wp14:anchorId="56CBBA71" wp14:editId="0996BFBE">
                  <wp:extent cx="2004365" cy="3348817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692" cy="3377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E7B" w14:paraId="3E535459" w14:textId="77777777" w:rsidTr="13ECD023">
        <w:trPr>
          <w:trHeight w:val="1510"/>
        </w:trPr>
        <w:tc>
          <w:tcPr>
            <w:tcW w:w="9140" w:type="dxa"/>
          </w:tcPr>
          <w:p w14:paraId="4AAE5E26" w14:textId="77777777" w:rsidR="002A6509" w:rsidRDefault="002A6509" w:rsidP="002A6509">
            <w:pPr>
              <w:pStyle w:val="Heading2"/>
              <w:outlineLvl w:val="1"/>
              <w:rPr>
                <w:noProof/>
              </w:rPr>
            </w:pPr>
          </w:p>
          <w:p w14:paraId="47BD523A" w14:textId="493D2B2E" w:rsidR="00C94B84" w:rsidRDefault="00C94B84" w:rsidP="002A6509">
            <w:pPr>
              <w:pStyle w:val="Heading2"/>
              <w:outlineLvl w:val="1"/>
              <w:rPr>
                <w:noProof/>
              </w:rPr>
            </w:pPr>
            <w:r>
              <w:rPr>
                <w:noProof/>
              </w:rPr>
              <w:t xml:space="preserve">Step </w:t>
            </w:r>
            <w:r w:rsidR="00DA4390">
              <w:rPr>
                <w:noProof/>
              </w:rPr>
              <w:t>2</w:t>
            </w:r>
          </w:p>
          <w:p w14:paraId="5D44DC61" w14:textId="568A08AE" w:rsidR="00972E7B" w:rsidRDefault="00DA4390" w:rsidP="00972E7B">
            <w:r>
              <w:t xml:space="preserve">Type </w:t>
            </w:r>
            <w:proofErr w:type="spellStart"/>
            <w:r w:rsidR="00786017" w:rsidRPr="00786017">
              <w:t>powershell</w:t>
            </w:r>
            <w:proofErr w:type="spellEnd"/>
            <w:r w:rsidR="00786017" w:rsidRPr="00786017">
              <w:t xml:space="preserve"> -</w:t>
            </w:r>
            <w:proofErr w:type="spellStart"/>
            <w:r w:rsidR="00786017" w:rsidRPr="00786017">
              <w:t>executionpolicy</w:t>
            </w:r>
            <w:proofErr w:type="spellEnd"/>
            <w:r w:rsidR="00786017" w:rsidRPr="00786017">
              <w:t xml:space="preserve"> bypass -File "ColorChange.ps1" "</w:t>
            </w:r>
            <w:r w:rsidR="00786017">
              <w:t>#</w:t>
            </w:r>
            <w:r w:rsidR="00786017" w:rsidRPr="00786017">
              <w:t>"</w:t>
            </w:r>
            <w:r w:rsidR="0025674F">
              <w:t xml:space="preserve"> into the </w:t>
            </w:r>
            <w:proofErr w:type="spellStart"/>
            <w:r w:rsidR="0025674F">
              <w:t>NotePad</w:t>
            </w:r>
            <w:proofErr w:type="spellEnd"/>
            <w:r w:rsidR="00BD60CC">
              <w:t xml:space="preserve"> as well the </w:t>
            </w:r>
            <w:proofErr w:type="gramStart"/>
            <w:r w:rsidR="00BD60CC">
              <w:t>6 digit</w:t>
            </w:r>
            <w:proofErr w:type="gramEnd"/>
            <w:r w:rsidR="00BD60CC">
              <w:t xml:space="preserve"> Hex code </w:t>
            </w:r>
            <w:r w:rsidR="00F756F5">
              <w:t xml:space="preserve">following the # </w:t>
            </w:r>
            <w:r w:rsidR="00446A8D">
              <w:t xml:space="preserve">of the colour you are trying to achieve. </w:t>
            </w:r>
            <w:r w:rsidR="00D2734C">
              <w:t xml:space="preserve">A hex code for any colour can be found here: </w:t>
            </w:r>
            <w:hyperlink r:id="rId11" w:history="1">
              <w:r w:rsidR="00D2734C">
                <w:rPr>
                  <w:rStyle w:val="Hyperlink"/>
                </w:rPr>
                <w:t>link</w:t>
              </w:r>
            </w:hyperlink>
            <w:r w:rsidR="00D2734C">
              <w:t xml:space="preserve">. </w:t>
            </w:r>
            <w:r w:rsidR="00446A8D">
              <w:t>For example,</w:t>
            </w:r>
            <w:r w:rsidR="009E7A7E">
              <w:t xml:space="preserve"> the #ff00ff</w:t>
            </w:r>
            <w:r w:rsidR="00446A8D">
              <w:t xml:space="preserve"> </w:t>
            </w:r>
            <w:r w:rsidR="00D32F59">
              <w:t>below is the Hex code for a pink.</w:t>
            </w:r>
          </w:p>
        </w:tc>
      </w:tr>
      <w:tr w:rsidR="00972E7B" w14:paraId="0C9281D2" w14:textId="77777777" w:rsidTr="13ECD023">
        <w:trPr>
          <w:trHeight w:val="1601"/>
        </w:trPr>
        <w:tc>
          <w:tcPr>
            <w:tcW w:w="9140" w:type="dxa"/>
          </w:tcPr>
          <w:p w14:paraId="46A97F94" w14:textId="77777777" w:rsidR="00972E7B" w:rsidRDefault="00EA03CB" w:rsidP="00972E7B">
            <w:pPr>
              <w:tabs>
                <w:tab w:val="left" w:pos="3628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F74665" wp14:editId="5B54776B">
                  <wp:extent cx="5343525" cy="10287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15A75" w14:textId="77777777" w:rsidR="005624B2" w:rsidRPr="005624B2" w:rsidRDefault="005624B2" w:rsidP="005624B2">
            <w:commentRangeStart w:id="0"/>
            <w:commentRangeEnd w:id="0"/>
            <w:r>
              <w:rPr>
                <w:rStyle w:val="CommentReference"/>
              </w:rPr>
              <w:commentReference w:id="0"/>
            </w:r>
          </w:p>
          <w:p w14:paraId="790E571D" w14:textId="77777777" w:rsidR="005624B2" w:rsidRPr="005624B2" w:rsidRDefault="005624B2" w:rsidP="005624B2"/>
          <w:p w14:paraId="0D1501A8" w14:textId="77777777" w:rsidR="005624B2" w:rsidRDefault="005624B2" w:rsidP="005624B2">
            <w:pPr>
              <w:rPr>
                <w:noProof/>
              </w:rPr>
            </w:pPr>
          </w:p>
          <w:p w14:paraId="1DD79F58" w14:textId="7FA1A7F7" w:rsidR="005624B2" w:rsidRPr="005624B2" w:rsidRDefault="005624B2" w:rsidP="001B0BAF">
            <w:pPr>
              <w:tabs>
                <w:tab w:val="left" w:pos="2770"/>
                <w:tab w:val="right" w:pos="9144"/>
              </w:tabs>
            </w:pPr>
            <w:r>
              <w:lastRenderedPageBreak/>
              <w:tab/>
            </w:r>
            <w:r w:rsidR="001B0BAF">
              <w:tab/>
            </w:r>
          </w:p>
        </w:tc>
      </w:tr>
      <w:tr w:rsidR="00972E7B" w14:paraId="577FD3CA" w14:textId="77777777" w:rsidTr="13ECD023">
        <w:trPr>
          <w:trHeight w:val="6541"/>
        </w:trPr>
        <w:tc>
          <w:tcPr>
            <w:tcW w:w="9140" w:type="dxa"/>
          </w:tcPr>
          <w:p w14:paraId="2C514C36" w14:textId="77777777" w:rsidR="00972E7B" w:rsidRDefault="00EA3C5E" w:rsidP="002A6509">
            <w:pPr>
              <w:pStyle w:val="Heading2"/>
              <w:outlineLvl w:val="1"/>
            </w:pPr>
            <w:r>
              <w:lastRenderedPageBreak/>
              <w:t>Step 3</w:t>
            </w:r>
          </w:p>
          <w:p w14:paraId="13CBF365" w14:textId="2D8AD192" w:rsidR="00EA3C5E" w:rsidRPr="00EA3C5E" w:rsidRDefault="00065105" w:rsidP="00EA3C5E">
            <w:r>
              <w:t>Next, in the top left corner</w:t>
            </w:r>
            <w:r w:rsidR="009E7AB7">
              <w:t xml:space="preserve"> of</w:t>
            </w:r>
            <w:r w:rsidR="002A6509">
              <w:t xml:space="preserve"> the</w:t>
            </w:r>
            <w:r w:rsidR="009E7AB7">
              <w:t xml:space="preserve"> </w:t>
            </w:r>
            <w:r w:rsidR="002A6509">
              <w:t>Notepad,</w:t>
            </w:r>
            <w:r>
              <w:t xml:space="preserve"> press File -&gt; Save as. The window below should pop up. Make sure you save this short cut in CIRCUIT</w:t>
            </w:r>
            <w:r w:rsidR="00236FC9">
              <w:t xml:space="preserve">PY (F:) -&gt; </w:t>
            </w:r>
            <w:proofErr w:type="spellStart"/>
            <w:r w:rsidR="00236FC9">
              <w:t>WindowsCommands</w:t>
            </w:r>
            <w:proofErr w:type="spellEnd"/>
            <w:r w:rsidR="00236FC9">
              <w:t xml:space="preserve">. When naming the file, </w:t>
            </w:r>
            <w:r w:rsidR="00143AA2">
              <w:t>make sure you name it with a .bat following the name. For example, shown below is the file named pink.bat</w:t>
            </w:r>
            <w:r w:rsidR="000A6E49">
              <w:t xml:space="preserve">. Next, ensure under the Encoding tab that ANSI is selected. </w:t>
            </w:r>
          </w:p>
          <w:p w14:paraId="6B8B082A" w14:textId="50F8D592" w:rsidR="00EA3C5E" w:rsidRDefault="00B43D16" w:rsidP="00972E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598085A9" wp14:editId="02CBF780">
                      <wp:simplePos x="0" y="0"/>
                      <wp:positionH relativeFrom="column">
                        <wp:posOffset>748639</wp:posOffset>
                      </wp:positionH>
                      <wp:positionV relativeFrom="paragraph">
                        <wp:posOffset>2594813</wp:posOffset>
                      </wp:positionV>
                      <wp:extent cx="369963" cy="187086"/>
                      <wp:effectExtent l="19050" t="19050" r="11430" b="22860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9963" cy="187086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pic="http://schemas.openxmlformats.org/drawingml/2006/picture" xmlns:a="http://schemas.openxmlformats.org/drawingml/2006/main">
                  <w:pict>
                    <v:roundrect id="Rectangle: Rounded Corners 11" style="position:absolute;margin-left:58.95pt;margin-top:204.3pt;width:29.15pt;height:14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arcsize="10923f" w14:anchorId="3F7087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">
                      <v:stroke joinstyle="miter"/>
                    </v:roundrect>
                  </w:pict>
                </mc:Fallback>
              </mc:AlternateContent>
            </w:r>
            <w:r w:rsidR="00BA6FB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5F2F6298" wp14:editId="3C1DFCE9">
                      <wp:simplePos x="0" y="0"/>
                      <wp:positionH relativeFrom="column">
                        <wp:posOffset>3051328</wp:posOffset>
                      </wp:positionH>
                      <wp:positionV relativeFrom="paragraph">
                        <wp:posOffset>2984983</wp:posOffset>
                      </wp:positionV>
                      <wp:extent cx="1484986" cy="241402"/>
                      <wp:effectExtent l="19050" t="19050" r="20320" b="25400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4986" cy="241402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>
                  <w:pict>
                    <v:roundrect id="Rectangle: Rounded Corners 12" style="position:absolute;margin-left:240.25pt;margin-top:235.05pt;width:116.95pt;height:19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3pt" arcsize="10923f" w14:anchorId="117150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">
                      <v:stroke joinstyle="miter"/>
                    </v:roundrect>
                  </w:pict>
                </mc:Fallback>
              </mc:AlternateContent>
            </w:r>
            <w:r w:rsidR="0021481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BFAB547" wp14:editId="18548A87">
                      <wp:simplePos x="0" y="0"/>
                      <wp:positionH relativeFrom="column">
                        <wp:posOffset>881988</wp:posOffset>
                      </wp:positionH>
                      <wp:positionV relativeFrom="paragraph">
                        <wp:posOffset>228268</wp:posOffset>
                      </wp:positionV>
                      <wp:extent cx="1796995" cy="190831"/>
                      <wp:effectExtent l="19050" t="19050" r="13335" b="19050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6995" cy="190831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>
                  <w:pict>
                    <v:roundrect id="Rectangle: Rounded Corners 9" style="position:absolute;margin-left:69.45pt;margin-top:17.95pt;width:141.5pt;height:15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2.25pt" arcsize="10923f" w14:anchorId="2B1A5F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">
                      <v:stroke joinstyle="miter"/>
                    </v:roundrect>
                  </w:pict>
                </mc:Fallback>
              </mc:AlternateContent>
            </w:r>
            <w:r w:rsidR="00EA3C5E">
              <w:rPr>
                <w:noProof/>
              </w:rPr>
              <w:drawing>
                <wp:inline distT="0" distB="0" distL="0" distR="0" wp14:anchorId="0DA24A88" wp14:editId="0642265C">
                  <wp:extent cx="5800954" cy="3274812"/>
                  <wp:effectExtent l="0" t="0" r="9525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149" cy="3276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E7B" w14:paraId="04218B9E" w14:textId="77777777" w:rsidTr="13ECD023">
        <w:trPr>
          <w:trHeight w:val="5890"/>
        </w:trPr>
        <w:tc>
          <w:tcPr>
            <w:tcW w:w="9140" w:type="dxa"/>
          </w:tcPr>
          <w:p w14:paraId="333368B5" w14:textId="77777777" w:rsidR="002A6509" w:rsidRDefault="002A6509" w:rsidP="002A6509">
            <w:pPr>
              <w:pStyle w:val="Heading2"/>
              <w:outlineLvl w:val="1"/>
              <w:rPr>
                <w:noProof/>
              </w:rPr>
            </w:pPr>
          </w:p>
          <w:p w14:paraId="1A19C0A2" w14:textId="1E5EBADD" w:rsidR="00972E7B" w:rsidRDefault="0043510A" w:rsidP="002A6509">
            <w:pPr>
              <w:pStyle w:val="Heading2"/>
              <w:outlineLvl w:val="1"/>
              <w:rPr>
                <w:noProof/>
              </w:rPr>
            </w:pPr>
            <w:r>
              <w:rPr>
                <w:noProof/>
              </w:rPr>
              <w:t>Step 4</w:t>
            </w:r>
          </w:p>
          <w:p w14:paraId="1DFE350C" w14:textId="7BB321A3" w:rsidR="0043510A" w:rsidRPr="0043510A" w:rsidRDefault="00A34FC6" w:rsidP="0043510A">
            <w:proofErr w:type="gramStart"/>
            <w:r>
              <w:t>Open up</w:t>
            </w:r>
            <w:proofErr w:type="gramEnd"/>
            <w:r>
              <w:t xml:space="preserve"> Files -&gt; CIRCUITPY (F:) -&gt; </w:t>
            </w:r>
            <w:proofErr w:type="spellStart"/>
            <w:r>
              <w:t>WindowsCommands</w:t>
            </w:r>
            <w:proofErr w:type="spellEnd"/>
            <w:r>
              <w:t xml:space="preserve"> to see if the new colour is there. </w:t>
            </w:r>
            <w:r w:rsidR="009D18E5">
              <w:t xml:space="preserve">Next, you can double click on the colour to check that it works. Sometimes the hex code </w:t>
            </w:r>
            <w:proofErr w:type="spellStart"/>
            <w:r w:rsidR="009D18E5">
              <w:t>colours</w:t>
            </w:r>
            <w:proofErr w:type="spellEnd"/>
            <w:r w:rsidR="009D18E5">
              <w:t xml:space="preserve"> do not come out exactly </w:t>
            </w:r>
            <w:r w:rsidR="00B43D16">
              <w:t>how they appear online and will have to be modified to achieve the colour that you are looking for.</w:t>
            </w:r>
          </w:p>
          <w:p w14:paraId="5DECC58C" w14:textId="5E3A05F1" w:rsidR="0043510A" w:rsidRPr="0043510A" w:rsidRDefault="00AD3B93" w:rsidP="0043510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7302E89B" wp14:editId="1D7CEE59">
                      <wp:simplePos x="0" y="0"/>
                      <wp:positionH relativeFrom="column">
                        <wp:posOffset>4572</wp:posOffset>
                      </wp:positionH>
                      <wp:positionV relativeFrom="paragraph">
                        <wp:posOffset>1106221</wp:posOffset>
                      </wp:positionV>
                      <wp:extent cx="5793410" cy="182880"/>
                      <wp:effectExtent l="19050" t="19050" r="17145" b="26670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3410" cy="18288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>
                  <w:pict>
                    <v:roundrect id="Rectangle: Rounded Corners 14" style="position:absolute;margin-left:.35pt;margin-top:87.1pt;width:456.15pt;height:14.4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2.25pt" arcsize="10923f" w14:anchorId="7522E33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">
                      <v:stroke joinstyle="miter"/>
                    </v:roundrect>
                  </w:pict>
                </mc:Fallback>
              </mc:AlternateContent>
            </w:r>
            <w:r w:rsidR="0043510A">
              <w:rPr>
                <w:noProof/>
              </w:rPr>
              <w:drawing>
                <wp:inline distT="0" distB="0" distL="0" distR="0" wp14:anchorId="35375EB7" wp14:editId="283962A8">
                  <wp:extent cx="5905500" cy="26193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528FCA" w14:textId="77777777" w:rsidR="00B44382" w:rsidRPr="002A6509" w:rsidRDefault="00B44382" w:rsidP="002A6509">
      <w:pPr>
        <w:rPr>
          <w:sz w:val="2"/>
          <w:szCs w:val="2"/>
        </w:rPr>
      </w:pPr>
    </w:p>
    <w:sectPr w:rsidR="00B44382" w:rsidRPr="002A650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az Oldaker" w:date="2022-06-16T10:32:00Z" w:initials="TO">
    <w:p w14:paraId="6C2BC9FB" w14:textId="561C2032" w:rsidR="009B7D84" w:rsidRDefault="005624B2">
      <w:pPr>
        <w:pStyle w:val="CommentText"/>
      </w:pPr>
      <w:r>
        <w:rPr>
          <w:rStyle w:val="CommentReference"/>
        </w:rPr>
        <w:annotationRef/>
      </w:r>
      <w:r w:rsidR="009B7D84">
        <w:t>Might want to copy footer to this document as well.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2BC9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58539" w16cex:dateUtc="2022-06-16T17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2BC9FB" w16cid:durableId="265585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4114A" w14:textId="77777777" w:rsidR="007004EB" w:rsidRDefault="007004EB" w:rsidP="003D2AF5">
      <w:pPr>
        <w:spacing w:after="0" w:line="240" w:lineRule="auto"/>
      </w:pPr>
      <w:r>
        <w:separator/>
      </w:r>
    </w:p>
  </w:endnote>
  <w:endnote w:type="continuationSeparator" w:id="0">
    <w:p w14:paraId="7759D278" w14:textId="77777777" w:rsidR="007004EB" w:rsidRDefault="007004EB" w:rsidP="003D2AF5">
      <w:pPr>
        <w:spacing w:after="0" w:line="240" w:lineRule="auto"/>
      </w:pPr>
      <w:r>
        <w:continuationSeparator/>
      </w:r>
    </w:p>
  </w:endnote>
  <w:endnote w:type="continuationNotice" w:id="1">
    <w:p w14:paraId="422775E4" w14:textId="77777777" w:rsidR="007004EB" w:rsidRDefault="007004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7FF2D" w14:textId="77777777" w:rsidR="00075F19" w:rsidRDefault="00075F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8F3A9" w14:textId="77777777" w:rsidR="00124F75" w:rsidRPr="00F20D1F" w:rsidRDefault="00124F75" w:rsidP="00124F75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6BD85044" wp14:editId="648C318B">
          <wp:extent cx="602552" cy="112932"/>
          <wp:effectExtent l="0" t="0" r="0" b="1905"/>
          <wp:docPr id="2" name="Picture 2" descr="A black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997074">
      <w:rPr>
        <w:color w:val="808080" w:themeColor="background1" w:themeShade="80"/>
        <w:sz w:val="16"/>
        <w:szCs w:val="16"/>
      </w:rPr>
      <w:t>© 202</w:t>
    </w:r>
    <w:r>
      <w:rPr>
        <w:color w:val="808080" w:themeColor="background1" w:themeShade="80"/>
        <w:sz w:val="16"/>
        <w:szCs w:val="16"/>
      </w:rPr>
      <w:t>2</w:t>
    </w:r>
    <w:r w:rsidRPr="00997074">
      <w:rPr>
        <w:color w:val="808080" w:themeColor="background1" w:themeShade="80"/>
        <w:sz w:val="16"/>
        <w:szCs w:val="16"/>
      </w:rPr>
      <w:t xml:space="preserve"> by </w:t>
    </w:r>
    <w:r>
      <w:rPr>
        <w:color w:val="808080" w:themeColor="background1" w:themeShade="80"/>
        <w:sz w:val="16"/>
        <w:szCs w:val="16"/>
      </w:rPr>
      <w:t>Neil Squire / Makers Making Change.</w:t>
    </w:r>
    <w:r>
      <w:rPr>
        <w:color w:val="808080" w:themeColor="background1" w:themeShade="80"/>
        <w:sz w:val="16"/>
        <w:szCs w:val="16"/>
      </w:rPr>
      <w:br/>
    </w:r>
    <w:r w:rsidRPr="00997074">
      <w:rPr>
        <w:color w:val="808080" w:themeColor="background1" w:themeShade="80"/>
        <w:sz w:val="16"/>
        <w:szCs w:val="16"/>
      </w:rPr>
      <w:t>This work is licensed under the CC BY SA 4.0 License</w:t>
    </w:r>
    <w:r w:rsidRPr="00075F19">
      <w:rPr>
        <w:color w:val="808080" w:themeColor="background1" w:themeShade="80"/>
        <w:sz w:val="16"/>
        <w:szCs w:val="16"/>
      </w:rPr>
      <w:t xml:space="preserve">: </w:t>
    </w:r>
    <w:hyperlink r:id="rId2">
      <w:r w:rsidRPr="00075F19">
        <w:rPr>
          <w:rStyle w:val="Hyperlink"/>
          <w:color w:val="808080" w:themeColor="background1" w:themeShade="80"/>
          <w:sz w:val="16"/>
          <w:szCs w:val="16"/>
        </w:rPr>
        <w:t>http://creativecommons.org/licenses/by-sa/4.0</w:t>
      </w:r>
      <w:r w:rsidRPr="00075F19">
        <w:rPr>
          <w:sz w:val="16"/>
          <w:szCs w:val="16"/>
        </w:rPr>
        <w:br/>
      </w:r>
    </w:hyperlink>
    <w:r w:rsidRPr="00997074">
      <w:rPr>
        <w:color w:val="808080" w:themeColor="background1" w:themeShade="80"/>
        <w:sz w:val="16"/>
        <w:szCs w:val="16"/>
      </w:rPr>
      <w:t>Files available a</w:t>
    </w:r>
    <w:r>
      <w:rPr>
        <w:color w:val="808080" w:themeColor="background1" w:themeShade="80"/>
        <w:sz w:val="16"/>
        <w:szCs w:val="16"/>
      </w:rPr>
      <w:t xml:space="preserve">t </w:t>
    </w:r>
    <w:r w:rsidRPr="0078584C">
      <w:rPr>
        <w:color w:val="808080" w:themeColor="background1" w:themeShade="80"/>
        <w:sz w:val="16"/>
        <w:szCs w:val="16"/>
      </w:rPr>
      <w:t>https://makersmakingchange.com/</w:t>
    </w:r>
    <w:r>
      <w:rPr>
        <w:color w:val="808080" w:themeColor="background1" w:themeShade="80"/>
        <w:sz w:val="16"/>
        <w:szCs w:val="16"/>
      </w:rPr>
      <w:t>project/hand-raiser/</w:t>
    </w:r>
    <w:r>
      <w:tab/>
    </w:r>
    <w:r w:rsidRPr="00B72314">
      <w:rPr>
        <w:color w:val="808080" w:themeColor="background1" w:themeShade="80"/>
        <w:sz w:val="16"/>
        <w:szCs w:val="16"/>
      </w:rPr>
      <w:t xml:space="preserve">Page </w:t>
    </w:r>
    <w:r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Pr="00B72314">
      <w:rPr>
        <w:b/>
        <w:bCs/>
        <w:color w:val="808080" w:themeColor="background1" w:themeShade="80"/>
        <w:sz w:val="16"/>
        <w:szCs w:val="16"/>
      </w:rPr>
      <w:instrText xml:space="preserve"> PAGE  \* Arabic  \* MERGEFORMAT </w:instrText>
    </w:r>
    <w:r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>
      <w:rPr>
        <w:b/>
        <w:bCs/>
        <w:color w:val="808080" w:themeColor="background1" w:themeShade="80"/>
        <w:sz w:val="16"/>
        <w:szCs w:val="16"/>
      </w:rPr>
      <w:t>1</w:t>
    </w:r>
    <w:r w:rsidRPr="00B72314">
      <w:rPr>
        <w:b/>
        <w:bCs/>
        <w:color w:val="808080" w:themeColor="background1" w:themeShade="80"/>
        <w:sz w:val="16"/>
        <w:szCs w:val="16"/>
      </w:rPr>
      <w:fldChar w:fldCharType="end"/>
    </w:r>
    <w:r w:rsidRPr="00B72314">
      <w:rPr>
        <w:color w:val="808080" w:themeColor="background1" w:themeShade="80"/>
        <w:sz w:val="16"/>
        <w:szCs w:val="16"/>
      </w:rPr>
      <w:t xml:space="preserve"> of </w:t>
    </w:r>
    <w:r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Pr="00B72314">
      <w:rPr>
        <w:b/>
        <w:bCs/>
        <w:color w:val="808080" w:themeColor="background1" w:themeShade="80"/>
        <w:sz w:val="16"/>
        <w:szCs w:val="16"/>
      </w:rPr>
      <w:instrText xml:space="preserve"> NUMPAGES  \* Arabic  \* MERGEFORMAT </w:instrText>
    </w:r>
    <w:r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>
      <w:rPr>
        <w:b/>
        <w:bCs/>
        <w:color w:val="808080" w:themeColor="background1" w:themeShade="80"/>
        <w:sz w:val="16"/>
        <w:szCs w:val="16"/>
      </w:rPr>
      <w:t>4</w:t>
    </w:r>
    <w:r w:rsidRPr="00B72314">
      <w:rPr>
        <w:b/>
        <w:bCs/>
        <w:color w:val="808080" w:themeColor="background1" w:themeShade="80"/>
        <w:sz w:val="16"/>
        <w:szCs w:val="16"/>
      </w:rPr>
      <w:fldChar w:fldCharType="end"/>
    </w:r>
  </w:p>
  <w:p w14:paraId="7E228455" w14:textId="77B8D5A4" w:rsidR="00B14A02" w:rsidRDefault="00B14A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FB396" w14:textId="77777777" w:rsidR="00075F19" w:rsidRDefault="00075F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EC0C7" w14:textId="77777777" w:rsidR="007004EB" w:rsidRDefault="007004EB" w:rsidP="003D2AF5">
      <w:pPr>
        <w:spacing w:after="0" w:line="240" w:lineRule="auto"/>
      </w:pPr>
      <w:r>
        <w:separator/>
      </w:r>
    </w:p>
  </w:footnote>
  <w:footnote w:type="continuationSeparator" w:id="0">
    <w:p w14:paraId="19F395FD" w14:textId="77777777" w:rsidR="007004EB" w:rsidRDefault="007004EB" w:rsidP="003D2AF5">
      <w:pPr>
        <w:spacing w:after="0" w:line="240" w:lineRule="auto"/>
      </w:pPr>
      <w:r>
        <w:continuationSeparator/>
      </w:r>
    </w:p>
  </w:footnote>
  <w:footnote w:type="continuationNotice" w:id="1">
    <w:p w14:paraId="63EA8126" w14:textId="77777777" w:rsidR="007004EB" w:rsidRDefault="007004E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5DAC9" w14:textId="77777777" w:rsidR="00075F19" w:rsidRDefault="00075F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76186" w14:textId="77777777" w:rsidR="003D2AF5" w:rsidRPr="00E9140B" w:rsidRDefault="003D2AF5" w:rsidP="003D2AF5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07E83D2A" wp14:editId="737F3AB0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>
      <w:rPr>
        <w:b/>
        <w:bCs/>
        <w:color w:val="646464"/>
        <w:sz w:val="16"/>
        <w:szCs w:val="16"/>
      </w:rPr>
      <w:t>V</w:t>
    </w:r>
    <w:r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>MAY 2022</w:t>
    </w:r>
  </w:p>
  <w:p w14:paraId="56E512F1" w14:textId="77777777" w:rsidR="003D2AF5" w:rsidRDefault="003D2AF5" w:rsidP="003D2AF5">
    <w:pPr>
      <w:pStyle w:val="Header"/>
      <w:rPr>
        <w:rFonts w:ascii="Roboto" w:hAnsi="Roboto"/>
        <w:b/>
        <w:bCs/>
        <w:color w:val="646464"/>
        <w:sz w:val="36"/>
        <w:szCs w:val="36"/>
      </w:rPr>
    </w:pPr>
    <w:r>
      <w:rPr>
        <w:rFonts w:ascii="Roboto" w:hAnsi="Roboto"/>
        <w:b/>
        <w:bCs/>
        <w:color w:val="646464"/>
        <w:sz w:val="36"/>
        <w:szCs w:val="36"/>
      </w:rPr>
      <w:t>Hand-Raiser</w:t>
    </w:r>
  </w:p>
  <w:p w14:paraId="011F1BFC" w14:textId="47E4F766" w:rsidR="003D2AF5" w:rsidRDefault="003D2AF5">
    <w:pPr>
      <w:pStyle w:val="Header"/>
    </w:pPr>
    <w:r>
      <w:rPr>
        <w:rFonts w:ascii="Roboto" w:hAnsi="Roboto"/>
        <w:b/>
        <w:bCs/>
        <w:caps/>
        <w:color w:val="646464"/>
        <w:sz w:val="32"/>
      </w:rPr>
      <w:t xml:space="preserve">hOW TO ADD </w:t>
    </w:r>
    <w:r w:rsidR="006258B1">
      <w:rPr>
        <w:rFonts w:ascii="Roboto" w:hAnsi="Roboto"/>
        <w:b/>
        <w:bCs/>
        <w:caps/>
        <w:color w:val="646464"/>
        <w:sz w:val="32"/>
      </w:rPr>
      <w:t xml:space="preserve">ADDITIONAL </w:t>
    </w:r>
    <w:r>
      <w:rPr>
        <w:rFonts w:ascii="Roboto" w:hAnsi="Roboto"/>
        <w:b/>
        <w:bCs/>
        <w:caps/>
        <w:color w:val="646464"/>
        <w:sz w:val="32"/>
      </w:rPr>
      <w:t>COLOURS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F056F" w14:textId="77777777" w:rsidR="00075F19" w:rsidRDefault="00075F19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z Oldaker">
    <w15:presenceInfo w15:providerId="AD" w15:userId="S::tazo@neilsquire.ca::df7743fa-3a70-4ee1-9131-f7f4c9dacd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451491"/>
    <w:rsid w:val="000134FF"/>
    <w:rsid w:val="00065105"/>
    <w:rsid w:val="00075F19"/>
    <w:rsid w:val="000A6E49"/>
    <w:rsid w:val="000C5684"/>
    <w:rsid w:val="00124F75"/>
    <w:rsid w:val="00143AA2"/>
    <w:rsid w:val="00152AEA"/>
    <w:rsid w:val="00166FA0"/>
    <w:rsid w:val="001B0BAF"/>
    <w:rsid w:val="001C19C9"/>
    <w:rsid w:val="002039FD"/>
    <w:rsid w:val="002113A7"/>
    <w:rsid w:val="00214812"/>
    <w:rsid w:val="00236FC9"/>
    <w:rsid w:val="0025674F"/>
    <w:rsid w:val="00262119"/>
    <w:rsid w:val="00275CAA"/>
    <w:rsid w:val="00293D06"/>
    <w:rsid w:val="002A6509"/>
    <w:rsid w:val="002D0C3E"/>
    <w:rsid w:val="00364377"/>
    <w:rsid w:val="003D2AF5"/>
    <w:rsid w:val="0043510A"/>
    <w:rsid w:val="00446A8D"/>
    <w:rsid w:val="00452C5A"/>
    <w:rsid w:val="004B639F"/>
    <w:rsid w:val="005624B2"/>
    <w:rsid w:val="005A4819"/>
    <w:rsid w:val="005F533B"/>
    <w:rsid w:val="006258B1"/>
    <w:rsid w:val="006A2882"/>
    <w:rsid w:val="007004EB"/>
    <w:rsid w:val="00732ED0"/>
    <w:rsid w:val="00743F65"/>
    <w:rsid w:val="00786017"/>
    <w:rsid w:val="007901C6"/>
    <w:rsid w:val="007904D5"/>
    <w:rsid w:val="00807A43"/>
    <w:rsid w:val="00907DAF"/>
    <w:rsid w:val="009344B9"/>
    <w:rsid w:val="00972E7B"/>
    <w:rsid w:val="009B7D84"/>
    <w:rsid w:val="009C5AA6"/>
    <w:rsid w:val="009D18E5"/>
    <w:rsid w:val="009E08A0"/>
    <w:rsid w:val="009E7A7E"/>
    <w:rsid w:val="009E7AB7"/>
    <w:rsid w:val="00A34FC6"/>
    <w:rsid w:val="00A815CB"/>
    <w:rsid w:val="00A9439D"/>
    <w:rsid w:val="00AD3B93"/>
    <w:rsid w:val="00B14A02"/>
    <w:rsid w:val="00B43D16"/>
    <w:rsid w:val="00B44382"/>
    <w:rsid w:val="00BA6FB1"/>
    <w:rsid w:val="00BD60CC"/>
    <w:rsid w:val="00BD7077"/>
    <w:rsid w:val="00C469CD"/>
    <w:rsid w:val="00C64759"/>
    <w:rsid w:val="00C94B84"/>
    <w:rsid w:val="00CE55B6"/>
    <w:rsid w:val="00D2734C"/>
    <w:rsid w:val="00D32F59"/>
    <w:rsid w:val="00D74476"/>
    <w:rsid w:val="00DA4390"/>
    <w:rsid w:val="00EA03CB"/>
    <w:rsid w:val="00EA3C5E"/>
    <w:rsid w:val="00F26145"/>
    <w:rsid w:val="00F756F5"/>
    <w:rsid w:val="00FB323F"/>
    <w:rsid w:val="13ECD023"/>
    <w:rsid w:val="3045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3921E"/>
  <w15:chartTrackingRefBased/>
  <w15:docId w15:val="{FDD958E7-CAD7-47A2-9CA0-139FED89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AF5"/>
  </w:style>
  <w:style w:type="paragraph" w:styleId="Footer">
    <w:name w:val="footer"/>
    <w:basedOn w:val="Normal"/>
    <w:link w:val="FooterChar"/>
    <w:uiPriority w:val="99"/>
    <w:unhideWhenUsed/>
    <w:rsid w:val="003D2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AF5"/>
  </w:style>
  <w:style w:type="character" w:customStyle="1" w:styleId="Heading1Char">
    <w:name w:val="Heading 1 Char"/>
    <w:basedOn w:val="DefaultParagraphFont"/>
    <w:link w:val="Heading1"/>
    <w:uiPriority w:val="9"/>
    <w:rsid w:val="005A4819"/>
    <w:rPr>
      <w:rFonts w:asciiTheme="majorHAnsi" w:eastAsiaTheme="majorEastAsia" w:hAnsiTheme="majorHAnsi" w:cstheme="majorBidi"/>
      <w:b/>
      <w:color w:val="26225E"/>
      <w:sz w:val="28"/>
      <w:szCs w:val="28"/>
    </w:rPr>
  </w:style>
  <w:style w:type="table" w:styleId="TableGrid">
    <w:name w:val="Table Grid"/>
    <w:basedOn w:val="TableNormal"/>
    <w:uiPriority w:val="39"/>
    <w:rsid w:val="00B44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2734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A65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624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4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4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24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24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mments" Target="comments.xml"/><Relationship Id="rId18" Type="http://schemas.openxmlformats.org/officeDocument/2006/relationships/image" Target="media/image4.png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rapidtables.com/web/color/html-color-codes.html" TargetMode="External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microsoft.com/office/2016/09/relationships/commentsIds" Target="commentsIds.xml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microsoft.com/office/2011/relationships/commentsExtended" Target="commentsExtended.xml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30DE9A-D683-498D-B469-88DCA8131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0994F7-E015-4B1A-BCCD-3BFAB03EAD3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2E813F9-0813-4843-AE8F-38265529E7AE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4.xml><?xml version="1.0" encoding="utf-8"?>
<ds:datastoreItem xmlns:ds="http://schemas.openxmlformats.org/officeDocument/2006/customXml" ds:itemID="{0A9F90A8-6F42-4DAE-AA58-EB103A6A6D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Kerilyn Kennedy</dc:creator>
  <cp:keywords/>
  <dc:description/>
  <cp:lastModifiedBy>Kerilyn Kennedy</cp:lastModifiedBy>
  <cp:revision>68</cp:revision>
  <cp:lastPrinted>2022-06-17T16:17:00Z</cp:lastPrinted>
  <dcterms:created xsi:type="dcterms:W3CDTF">2022-05-18T12:47:00Z</dcterms:created>
  <dcterms:modified xsi:type="dcterms:W3CDTF">2022-06-17T16:17:00Z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