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FE922" w14:textId="4F46563C" w:rsidR="00065B97" w:rsidRDefault="00065B97" w:rsidP="00E52C42">
      <w:pPr>
        <w:pStyle w:val="Heading1"/>
      </w:pPr>
      <w:bookmarkStart w:id="0" w:name="_Toc202881530"/>
      <w:r>
        <w:t>O</w:t>
      </w:r>
      <w:r w:rsidR="0032716E">
        <w:t>verview</w:t>
      </w:r>
      <w:bookmarkEnd w:id="0"/>
    </w:p>
    <w:p w14:paraId="1FDF16C0" w14:textId="098B09F8" w:rsidR="00065B97" w:rsidRDefault="00407F21" w:rsidP="00065B97">
      <w:pPr>
        <w:rPr>
          <w:lang w:val="en-US"/>
        </w:rPr>
      </w:pPr>
      <w:r>
        <w:rPr>
          <w:lang w:val="en-US"/>
        </w:rPr>
        <w:t>The Design Rationale is intended to provide designers and maker information about the design process</w:t>
      </w:r>
      <w:r w:rsidR="0090209A">
        <w:rPr>
          <w:lang w:val="en-US"/>
        </w:rPr>
        <w:t xml:space="preserve"> and design decisions behind the development of the </w:t>
      </w:r>
      <w:r w:rsidR="00BB79CF">
        <w:rPr>
          <w:lang w:val="en-US"/>
        </w:rPr>
        <w:t>Interact Switch,</w:t>
      </w:r>
      <w:r w:rsidR="0090209A">
        <w:rPr>
          <w:lang w:val="en-US"/>
        </w:rPr>
        <w:t xml:space="preserve"> </w:t>
      </w:r>
      <w:r w:rsidR="00B1431F">
        <w:rPr>
          <w:lang w:val="en-US"/>
        </w:rPr>
        <w:t xml:space="preserve">a </w:t>
      </w:r>
      <w:r w:rsidR="00B1431F" w:rsidRPr="00B1431F">
        <w:t>customizable assistive switch with a large activation area</w:t>
      </w:r>
      <w:r w:rsidR="00B1431F">
        <w:t>.</w:t>
      </w:r>
    </w:p>
    <w:p w14:paraId="0DE14EFF" w14:textId="51D11941" w:rsidR="00E63F5A" w:rsidRDefault="00BB79CF" w:rsidP="00BB79C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65543CE" wp14:editId="0793F2AA">
            <wp:extent cx="5220335" cy="4699635"/>
            <wp:effectExtent l="0" t="0" r="0" b="5715"/>
            <wp:docPr id="1883637210" name="Picture 1" descr="an interact switch with a smiley 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interact switch with a smiley fa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469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3F5A">
        <w:rPr>
          <w:lang w:val="en-US"/>
        </w:rPr>
        <w:br w:type="page"/>
      </w:r>
    </w:p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  <w:lang w:val="en-CA"/>
        </w:rPr>
        <w:id w:val="5697695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6C9F650" w14:textId="2B7A617D" w:rsidR="00914AA8" w:rsidRDefault="00914AA8">
          <w:pPr>
            <w:pStyle w:val="TOCHeading"/>
          </w:pPr>
          <w:r>
            <w:t>Contents</w:t>
          </w:r>
        </w:p>
        <w:p w14:paraId="71E146B4" w14:textId="0A48D7AA" w:rsidR="00E51632" w:rsidRDefault="00914AA8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881530" w:history="1">
            <w:r w:rsidR="00E51632" w:rsidRPr="0032661E">
              <w:rPr>
                <w:rStyle w:val="Hyperlink"/>
                <w:noProof/>
              </w:rPr>
              <w:t>Overview</w:t>
            </w:r>
            <w:r w:rsidR="00E51632">
              <w:rPr>
                <w:noProof/>
                <w:webHidden/>
              </w:rPr>
              <w:tab/>
            </w:r>
            <w:r w:rsidR="00E51632">
              <w:rPr>
                <w:noProof/>
                <w:webHidden/>
              </w:rPr>
              <w:fldChar w:fldCharType="begin"/>
            </w:r>
            <w:r w:rsidR="00E51632">
              <w:rPr>
                <w:noProof/>
                <w:webHidden/>
              </w:rPr>
              <w:instrText xml:space="preserve"> PAGEREF _Toc202881530 \h </w:instrText>
            </w:r>
            <w:r w:rsidR="00E51632">
              <w:rPr>
                <w:noProof/>
                <w:webHidden/>
              </w:rPr>
            </w:r>
            <w:r w:rsidR="00E51632">
              <w:rPr>
                <w:noProof/>
                <w:webHidden/>
              </w:rPr>
              <w:fldChar w:fldCharType="separate"/>
            </w:r>
            <w:r w:rsidR="00E51632">
              <w:rPr>
                <w:noProof/>
                <w:webHidden/>
              </w:rPr>
              <w:t>1</w:t>
            </w:r>
            <w:r w:rsidR="00E51632">
              <w:rPr>
                <w:noProof/>
                <w:webHidden/>
              </w:rPr>
              <w:fldChar w:fldCharType="end"/>
            </w:r>
          </w:hyperlink>
        </w:p>
        <w:p w14:paraId="6A6251DD" w14:textId="10B2E623" w:rsidR="00E51632" w:rsidRDefault="00E51632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02881531" w:history="1">
            <w:r w:rsidRPr="0032661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_Toc202881531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B6978" w14:textId="74318214" w:rsidR="00E51632" w:rsidRDefault="00E51632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02881532" w:history="1">
            <w:r w:rsidRPr="0032661E">
              <w:rPr>
                <w:rStyle w:val="Hyperlink"/>
                <w:noProof/>
              </w:rPr>
              <w:t>Detailed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_Toc202881532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A06CB" w14:textId="2B12AF97" w:rsidR="00E51632" w:rsidRDefault="00E51632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02881533" w:history="1">
            <w:r w:rsidRPr="0032661E">
              <w:rPr>
                <w:rStyle w:val="Hyperlink"/>
                <w:noProof/>
                <w:lang w:val="en-US"/>
              </w:rPr>
              <w:t>Initial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_Toc202881533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390A7" w14:textId="396894BA" w:rsidR="00E51632" w:rsidRDefault="00E51632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02881534" w:history="1">
            <w:r w:rsidRPr="0032661E">
              <w:rPr>
                <w:rStyle w:val="Hyperlink"/>
                <w:noProof/>
              </w:rPr>
              <w:t>Improvements over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_Toc202881534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160FD" w14:textId="1C4FBDCF" w:rsidR="00E51632" w:rsidRDefault="00E51632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02881535" w:history="1">
            <w:r w:rsidRPr="0032661E">
              <w:rPr>
                <w:rStyle w:val="Hyperlink"/>
                <w:noProof/>
              </w:rPr>
              <w:t>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_Toc202881535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28960" w14:textId="1975E799" w:rsidR="00E51632" w:rsidRDefault="00E51632">
          <w:pPr>
            <w:pStyle w:val="TOC3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02881536" w:history="1">
            <w:r w:rsidRPr="0032661E">
              <w:rPr>
                <w:rStyle w:val="Hyperlink"/>
                <w:noProof/>
              </w:rPr>
              <w:t>Button Cap 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_Toc202881536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CFBF2" w14:textId="0039F710" w:rsidR="00E51632" w:rsidRDefault="00E51632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02881537" w:history="1">
            <w:r w:rsidRPr="0032661E">
              <w:rPr>
                <w:rStyle w:val="Hyperlink"/>
                <w:noProof/>
              </w:rPr>
              <w:t>Opportunities for Improvement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_Toc202881537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B3C2B" w14:textId="65DA451C" w:rsidR="00914AA8" w:rsidRDefault="00914AA8">
          <w:r>
            <w:rPr>
              <w:b/>
              <w:bCs/>
              <w:noProof/>
            </w:rPr>
            <w:fldChar w:fldCharType="end"/>
          </w:r>
        </w:p>
      </w:sdtContent>
    </w:sdt>
    <w:p w14:paraId="532A5E18" w14:textId="371AB173" w:rsidR="00914AA8" w:rsidRDefault="00914AA8">
      <w:pPr>
        <w:rPr>
          <w:lang w:val="en-US"/>
        </w:rPr>
      </w:pPr>
      <w:r>
        <w:rPr>
          <w:lang w:val="en-US"/>
        </w:rPr>
        <w:br w:type="page"/>
      </w:r>
    </w:p>
    <w:p w14:paraId="5044CC90" w14:textId="21E42583" w:rsidR="007163B9" w:rsidRDefault="007163B9" w:rsidP="00E52C42">
      <w:pPr>
        <w:pStyle w:val="Heading1"/>
      </w:pPr>
      <w:bookmarkStart w:id="1" w:name="_Toc202881531"/>
      <w:r>
        <w:lastRenderedPageBreak/>
        <w:t>Introduction</w:t>
      </w:r>
      <w:bookmarkEnd w:id="1"/>
    </w:p>
    <w:p w14:paraId="419FE655" w14:textId="4F51F6C7" w:rsidR="00CD4D9D" w:rsidRDefault="00BB5815" w:rsidP="007163B9">
      <w:r>
        <w:t xml:space="preserve">The original design for </w:t>
      </w:r>
      <w:r w:rsidR="003B3B0B">
        <w:t xml:space="preserve">the </w:t>
      </w:r>
      <w:r w:rsidR="00C0378D">
        <w:t xml:space="preserve">Interact Switch came from the </w:t>
      </w:r>
      <w:hyperlink r:id="rId12" w:history="1">
        <w:commentRangeStart w:id="2"/>
        <w:r w:rsidR="00C0378D" w:rsidRPr="00FE5D61">
          <w:rPr>
            <w:rStyle w:val="Hyperlink"/>
          </w:rPr>
          <w:t>design by Mark Turvey</w:t>
        </w:r>
        <w:r w:rsidR="00BA6D2E" w:rsidRPr="00FE5D61">
          <w:rPr>
            <w:rStyle w:val="Hyperlink"/>
          </w:rPr>
          <w:t xml:space="preserve">. </w:t>
        </w:r>
      </w:hyperlink>
      <w:r>
        <w:t xml:space="preserve"> </w:t>
      </w:r>
      <w:commentRangeEnd w:id="2"/>
      <w:r>
        <w:rPr>
          <w:rStyle w:val="CommentReference"/>
        </w:rPr>
        <w:commentReference w:id="2"/>
      </w:r>
    </w:p>
    <w:p w14:paraId="57E4A2B0" w14:textId="413BE8A7" w:rsidR="00770C2B" w:rsidRDefault="00CD4D9D" w:rsidP="00E52C42">
      <w:pPr>
        <w:pStyle w:val="Heading1"/>
      </w:pPr>
      <w:bookmarkStart w:id="3" w:name="_Toc202881532"/>
      <w:r>
        <w:t xml:space="preserve">Detailed </w:t>
      </w:r>
      <w:r w:rsidR="00770C2B">
        <w:t>Design</w:t>
      </w:r>
      <w:bookmarkEnd w:id="3"/>
    </w:p>
    <w:p w14:paraId="48FBE35E" w14:textId="73733594" w:rsidR="000048A3" w:rsidRDefault="000048A3" w:rsidP="000048A3">
      <w:pPr>
        <w:pStyle w:val="Heading2"/>
        <w:rPr>
          <w:lang w:val="en-US"/>
        </w:rPr>
      </w:pPr>
      <w:bookmarkStart w:id="4" w:name="_Toc202881533"/>
      <w:r>
        <w:rPr>
          <w:lang w:val="en-US"/>
        </w:rPr>
        <w:t>Initial Changes</w:t>
      </w:r>
      <w:bookmarkEnd w:id="4"/>
    </w:p>
    <w:p w14:paraId="6CA1E442" w14:textId="004AA78C" w:rsidR="000048A3" w:rsidRDefault="0069234D" w:rsidP="000048A3">
      <w:pPr>
        <w:rPr>
          <w:lang w:val="en-US"/>
        </w:rPr>
      </w:pPr>
      <w:r>
        <w:rPr>
          <w:lang w:val="en-US"/>
        </w:rPr>
        <w:t>The initial changes made to the original design were</w:t>
      </w:r>
    </w:p>
    <w:p w14:paraId="4BA6FF72" w14:textId="77777777" w:rsidR="00BF0B10" w:rsidRPr="00BF0B10" w:rsidRDefault="00BF0B10" w:rsidP="00BF0B10">
      <w:pPr>
        <w:numPr>
          <w:ilvl w:val="0"/>
          <w:numId w:val="2"/>
        </w:numPr>
        <w:spacing w:line="240" w:lineRule="auto"/>
        <w:rPr>
          <w:rFonts w:cstheme="minorHAnsi"/>
        </w:rPr>
      </w:pPr>
      <w:r w:rsidRPr="00BF0B10">
        <w:rPr>
          <w:rFonts w:cstheme="minorHAnsi"/>
        </w:rPr>
        <w:t>Increases the screw hole size in the ButtonCapHolder to accept both M2.5 screws as well as #4 3/8" screws.</w:t>
      </w:r>
    </w:p>
    <w:p w14:paraId="60A2971F" w14:textId="77777777" w:rsidR="00BF0B10" w:rsidRPr="00BF0B10" w:rsidRDefault="00BF0B10" w:rsidP="00BF0B10">
      <w:pPr>
        <w:numPr>
          <w:ilvl w:val="0"/>
          <w:numId w:val="2"/>
        </w:numPr>
        <w:spacing w:line="240" w:lineRule="auto"/>
        <w:rPr>
          <w:rFonts w:cstheme="minorHAnsi"/>
        </w:rPr>
      </w:pPr>
      <w:r w:rsidRPr="00BF0B10">
        <w:rPr>
          <w:rFonts w:cstheme="minorHAnsi"/>
        </w:rPr>
        <w:t>Lines up the holes in the base with the holes in the ButtonCapHolder.</w:t>
      </w:r>
    </w:p>
    <w:p w14:paraId="588C70E1" w14:textId="77777777" w:rsidR="00BF0B10" w:rsidRPr="00BF0B10" w:rsidRDefault="00BF0B10" w:rsidP="00BF0B10">
      <w:pPr>
        <w:numPr>
          <w:ilvl w:val="0"/>
          <w:numId w:val="2"/>
        </w:numPr>
        <w:spacing w:line="240" w:lineRule="auto"/>
        <w:rPr>
          <w:rFonts w:cstheme="minorHAnsi"/>
        </w:rPr>
      </w:pPr>
      <w:r w:rsidRPr="00BF0B10">
        <w:rPr>
          <w:rFonts w:cstheme="minorHAnsi"/>
        </w:rPr>
        <w:t>Deepens the countersink in the Base for the screws.</w:t>
      </w:r>
    </w:p>
    <w:p w14:paraId="1ED341CE" w14:textId="77777777" w:rsidR="00BF0B10" w:rsidRPr="00BF0B10" w:rsidRDefault="00BF0B10" w:rsidP="00BF0B10">
      <w:pPr>
        <w:numPr>
          <w:ilvl w:val="0"/>
          <w:numId w:val="2"/>
        </w:numPr>
        <w:spacing w:line="240" w:lineRule="auto"/>
        <w:rPr>
          <w:rFonts w:cstheme="minorHAnsi"/>
        </w:rPr>
      </w:pPr>
      <w:r w:rsidRPr="00BF0B10">
        <w:rPr>
          <w:rFonts w:cstheme="minorHAnsi"/>
        </w:rPr>
        <w:t>Removes the need for supports on the Base piece.</w:t>
      </w:r>
    </w:p>
    <w:p w14:paraId="29903C0D" w14:textId="77777777" w:rsidR="00BF0B10" w:rsidRPr="00BF0B10" w:rsidRDefault="00BF0B10" w:rsidP="00BF0B10">
      <w:pPr>
        <w:numPr>
          <w:ilvl w:val="0"/>
          <w:numId w:val="2"/>
        </w:numPr>
        <w:spacing w:line="240" w:lineRule="auto"/>
        <w:rPr>
          <w:rFonts w:cstheme="minorHAnsi"/>
        </w:rPr>
      </w:pPr>
      <w:r w:rsidRPr="00BF0B10">
        <w:rPr>
          <w:rFonts w:cstheme="minorHAnsi"/>
        </w:rPr>
        <w:t>Decreases the required sanding by tapering the tabs on the ButtonCapHolder.</w:t>
      </w:r>
    </w:p>
    <w:p w14:paraId="77930DE6" w14:textId="3BE0C25F" w:rsidR="00EF2A5C" w:rsidRDefault="00EF2A5C" w:rsidP="00EF2A5C">
      <w:pPr>
        <w:pStyle w:val="Heading2"/>
      </w:pPr>
      <w:bookmarkStart w:id="5" w:name="_Toc202881534"/>
      <w:r>
        <w:t>Improvements over time</w:t>
      </w:r>
      <w:bookmarkEnd w:id="5"/>
    </w:p>
    <w:p w14:paraId="6922F21E" w14:textId="5E0F8C56" w:rsidR="0069234D" w:rsidRDefault="00EF2A5C" w:rsidP="000048A3">
      <w:r>
        <w:t>Further changes were made over time to the following components</w:t>
      </w:r>
    </w:p>
    <w:p w14:paraId="2E4D8786" w14:textId="29099D4A" w:rsidR="00EF2A5C" w:rsidRDefault="00EF2A5C" w:rsidP="00EF2A5C">
      <w:pPr>
        <w:pStyle w:val="Heading3"/>
      </w:pPr>
      <w:bookmarkStart w:id="6" w:name="_Toc202881535"/>
      <w:r>
        <w:t>Base</w:t>
      </w:r>
      <w:bookmarkEnd w:id="6"/>
    </w:p>
    <w:p w14:paraId="74B0C2B9" w14:textId="712EA113" w:rsidR="00EF2A5C" w:rsidRDefault="00CA0785" w:rsidP="00CA0785">
      <w:pPr>
        <w:pStyle w:val="Heading4"/>
      </w:pPr>
      <w:commentRangeStart w:id="7"/>
      <w:r>
        <w:t>Cable Routing</w:t>
      </w:r>
    </w:p>
    <w:p w14:paraId="321ACBCC" w14:textId="409566D9" w:rsidR="00CA0785" w:rsidRDefault="00D0636F" w:rsidP="00CA0785">
      <w:r>
        <w:t xml:space="preserve">Changes were made to the </w:t>
      </w:r>
      <w:r w:rsidR="00696950">
        <w:t xml:space="preserve">cable routing path to </w:t>
      </w:r>
      <w:r w:rsidR="009E2AA0">
        <w:t>make the cable align better to the position of the switch</w:t>
      </w:r>
    </w:p>
    <w:commentRangeEnd w:id="7"/>
    <w:p w14:paraId="5CA5BFD3" w14:textId="187E0AF9" w:rsidR="00EF2A5C" w:rsidRDefault="00CA0785" w:rsidP="009E2AA0">
      <w:pPr>
        <w:pStyle w:val="Heading4"/>
      </w:pPr>
      <w:r>
        <w:rPr>
          <w:rStyle w:val="CommentReference"/>
        </w:rPr>
        <w:commentReference w:id="7"/>
      </w:r>
      <w:r w:rsidR="00EF2A5C">
        <w:t>Button Cap</w:t>
      </w:r>
    </w:p>
    <w:p w14:paraId="268B4B50" w14:textId="63F2CA1F" w:rsidR="00EF2A5C" w:rsidRDefault="00683A76" w:rsidP="00683A76">
      <w:pPr>
        <w:pStyle w:val="Heading4"/>
      </w:pPr>
      <w:r>
        <w:t>Upside Down Print Issues</w:t>
      </w:r>
    </w:p>
    <w:p w14:paraId="6F81E24E" w14:textId="73CD4250" w:rsidR="00EF2A5C" w:rsidRDefault="00631B5A" w:rsidP="00EF2A5C">
      <w:r>
        <w:t xml:space="preserve">The filets and </w:t>
      </w:r>
      <w:r w:rsidR="0023619D">
        <w:t xml:space="preserve">arcs on the bottom of the button cap caused print quality issues with </w:t>
      </w:r>
      <w:r w:rsidR="00920855">
        <w:t xml:space="preserve">bridging when printed upside down. For the textured caps this was not a large issue since it was not printed upside down, but did pose an issue for the plain cap. The arcs and filets were replaced with a straight line to </w:t>
      </w:r>
      <w:r w:rsidR="00023294">
        <w:t>improve the bridging when printed upside down.</w:t>
      </w:r>
    </w:p>
    <w:p w14:paraId="28C687A5" w14:textId="6DA99305" w:rsidR="00EF2A5C" w:rsidRDefault="00EF2A5C" w:rsidP="00EF2A5C">
      <w:pPr>
        <w:pStyle w:val="Heading3"/>
      </w:pPr>
      <w:bookmarkStart w:id="8" w:name="_Toc202881536"/>
      <w:r>
        <w:t>Button Cap Holder</w:t>
      </w:r>
      <w:bookmarkEnd w:id="8"/>
    </w:p>
    <w:p w14:paraId="71014A87" w14:textId="7D782ABB" w:rsidR="00EF2A5C" w:rsidRDefault="009A7863" w:rsidP="009A7863">
      <w:pPr>
        <w:pStyle w:val="Heading4"/>
      </w:pPr>
      <w:r>
        <w:t>Screw Insertion</w:t>
      </w:r>
    </w:p>
    <w:p w14:paraId="6FC8DE13" w14:textId="4B4B2198" w:rsidR="00AB4352" w:rsidRDefault="00AB4352" w:rsidP="00AB4352">
      <w:r>
        <w:t>When assembling the device, some users were having trouble aligning the screw with the holes in the Button Cap Holder</w:t>
      </w:r>
      <w:r w:rsidR="00697ACC">
        <w:t xml:space="preserve">, and the screws would sometimes </w:t>
      </w:r>
      <w:r w:rsidR="001913FA">
        <w:t xml:space="preserve">screw into the wall of the holder instead of the hole. </w:t>
      </w:r>
    </w:p>
    <w:p w14:paraId="73776BAE" w14:textId="2107FE88" w:rsidR="001913FA" w:rsidRPr="00AB4352" w:rsidRDefault="001913FA" w:rsidP="00AB4352">
      <w:r>
        <w:t>A 0.6</w:t>
      </w:r>
      <w:r w:rsidR="00112C75">
        <w:t>mm chamfer was added to the hole to catch and guide the screw into the hole.</w:t>
      </w:r>
    </w:p>
    <w:p w14:paraId="6905FA11" w14:textId="485F8538" w:rsidR="00AB4352" w:rsidRDefault="009A7863" w:rsidP="00AB4352">
      <w:pPr>
        <w:pStyle w:val="Heading4"/>
      </w:pPr>
      <w:r>
        <w:lastRenderedPageBreak/>
        <w:t>Screw Torque</w:t>
      </w:r>
    </w:p>
    <w:p w14:paraId="396725B6" w14:textId="0A9F99CE" w:rsidR="00112C75" w:rsidRPr="00112C75" w:rsidRDefault="00112C75" w:rsidP="00112C75">
      <w:r>
        <w:t xml:space="preserve">When using the #4 sheet metal screw, the torque required to tighten the screw broke some </w:t>
      </w:r>
      <w:r w:rsidR="00BC153B">
        <w:t xml:space="preserve">of the holders. The hole was loosened to </w:t>
      </w:r>
      <w:r w:rsidR="00DB7632">
        <w:t xml:space="preserve">3.0mm to get a much better </w:t>
      </w:r>
      <w:r w:rsidR="0032416B">
        <w:t xml:space="preserve">tightening torque, but </w:t>
      </w:r>
      <w:r w:rsidR="00E51632">
        <w:t>this makes the base and the cap holder no longer backwards compatible with the original, as it no longer works with M2.5 screws.</w:t>
      </w:r>
    </w:p>
    <w:p w14:paraId="59C18514" w14:textId="2FC7AA34" w:rsidR="00770C2B" w:rsidRDefault="00770C2B" w:rsidP="00E52C42">
      <w:pPr>
        <w:pStyle w:val="Heading1"/>
      </w:pPr>
      <w:bookmarkStart w:id="9" w:name="_Toc202881537"/>
      <w:r>
        <w:t>Opportunities for Improvement</w:t>
      </w:r>
      <w:bookmarkEnd w:id="9"/>
    </w:p>
    <w:p w14:paraId="32FAF3A5" w14:textId="02CA34C2" w:rsidR="00A614EB" w:rsidRDefault="009A7863">
      <w:r>
        <w:t xml:space="preserve">There are further </w:t>
      </w:r>
      <w:r w:rsidR="00AB4352">
        <w:t>opportunities for improvement that h</w:t>
      </w:r>
      <w:commentRangeStart w:id="10"/>
      <w:r w:rsidR="00AB4352">
        <w:t>ave been identified</w:t>
      </w:r>
      <w:commentRangeEnd w:id="10"/>
      <w:r>
        <w:rPr>
          <w:rStyle w:val="CommentReference"/>
        </w:rPr>
        <w:commentReference w:id="10"/>
      </w:r>
    </w:p>
    <w:p w14:paraId="34387A72" w14:textId="2C376B6F" w:rsidR="00E52C42" w:rsidRDefault="00BB2015" w:rsidP="009B016E">
      <w:pPr>
        <w:pStyle w:val="ListParagraph"/>
        <w:numPr>
          <w:ilvl w:val="0"/>
          <w:numId w:val="4"/>
        </w:numPr>
        <w:tabs>
          <w:tab w:val="left" w:pos="1472"/>
        </w:tabs>
      </w:pPr>
      <w:r>
        <w:t xml:space="preserve">Create a customization guide to specifically </w:t>
      </w:r>
      <w:r w:rsidR="008B59A3">
        <w:t>help choose between topper options</w:t>
      </w:r>
    </w:p>
    <w:p w14:paraId="49A52399" w14:textId="24674E59" w:rsidR="008B59A3" w:rsidRDefault="008B59A3" w:rsidP="009B016E">
      <w:pPr>
        <w:pStyle w:val="ListParagraph"/>
        <w:numPr>
          <w:ilvl w:val="0"/>
          <w:numId w:val="4"/>
        </w:numPr>
        <w:tabs>
          <w:tab w:val="left" w:pos="1472"/>
        </w:tabs>
      </w:pPr>
      <w:r>
        <w:t>Better indicate the orientation of the switch when assembling the device</w:t>
      </w:r>
    </w:p>
    <w:p w14:paraId="57D4C610" w14:textId="60A9DE53" w:rsidR="00187878" w:rsidRDefault="00187878" w:rsidP="009B016E">
      <w:pPr>
        <w:pStyle w:val="ListParagraph"/>
        <w:numPr>
          <w:ilvl w:val="0"/>
          <w:numId w:val="4"/>
        </w:numPr>
        <w:tabs>
          <w:tab w:val="left" w:pos="1472"/>
        </w:tabs>
      </w:pPr>
      <w:r>
        <w:t>Clarify how to use the base as a soldering jig</w:t>
      </w:r>
    </w:p>
    <w:p w14:paraId="6CDD1C2F" w14:textId="223E2552" w:rsidR="002D0A2D" w:rsidRPr="00E52C42" w:rsidRDefault="002D0A2D" w:rsidP="009B016E">
      <w:pPr>
        <w:pStyle w:val="ListParagraph"/>
        <w:numPr>
          <w:ilvl w:val="0"/>
          <w:numId w:val="4"/>
        </w:numPr>
        <w:tabs>
          <w:tab w:val="left" w:pos="1472"/>
        </w:tabs>
      </w:pPr>
      <w:r>
        <w:t>Change the shape of the button cap for better bridging</w:t>
      </w:r>
    </w:p>
    <w:sectPr w:rsidR="002D0A2D" w:rsidRPr="00E52C42">
      <w:headerReference w:type="default" r:id="rId17"/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Stephan Dobri" w:date="2025-07-04T16:05:00Z" w:initials="SD">
    <w:p w14:paraId="06B3913E" w14:textId="5C54302A" w:rsidR="00792989" w:rsidRDefault="00E51632">
      <w:pPr>
        <w:pStyle w:val="CommentText"/>
      </w:pPr>
      <w:r>
        <w:rPr>
          <w:rStyle w:val="CommentReference"/>
        </w:rPr>
        <w:annotationRef/>
      </w:r>
      <w:r w:rsidRPr="1893A082">
        <w:t>Should add links like in the Maker Guide.</w:t>
      </w:r>
    </w:p>
  </w:comment>
  <w:comment w:id="7" w:author="Stephan Dobri" w:date="2025-07-04T16:05:00Z" w:initials="SD">
    <w:p w14:paraId="2F196CBF" w14:textId="70594B24" w:rsidR="00792989" w:rsidRDefault="00E51632">
      <w:pPr>
        <w:pStyle w:val="CommentText"/>
      </w:pPr>
      <w:r>
        <w:rPr>
          <w:rStyle w:val="CommentReference"/>
        </w:rPr>
        <w:annotationRef/>
      </w:r>
      <w:r w:rsidRPr="253985F6">
        <w:t>Were changes made here?</w:t>
      </w:r>
    </w:p>
  </w:comment>
  <w:comment w:id="10" w:author="Stephan Dobri" w:date="2025-07-04T16:05:00Z" w:initials="SD">
    <w:p w14:paraId="4583FC4C" w14:textId="7963641D" w:rsidR="00792989" w:rsidRDefault="00E51632">
      <w:pPr>
        <w:pStyle w:val="CommentText"/>
      </w:pPr>
      <w:r>
        <w:rPr>
          <w:rStyle w:val="CommentReference"/>
        </w:rPr>
        <w:annotationRef/>
      </w:r>
      <w:r w:rsidRPr="42CB8946">
        <w:t>Are there OFIs?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B3913E" w15:done="1"/>
  <w15:commentEx w15:paraId="2F196CBF" w15:done="1"/>
  <w15:commentEx w15:paraId="4583FC4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EE28DBC" w16cex:dateUtc="2025-07-04T20:05:00Z"/>
  <w16cex:commentExtensible w16cex:durableId="713E7EA1" w16cex:dateUtc="2025-07-04T20:05:00Z"/>
  <w16cex:commentExtensible w16cex:durableId="258621A7" w16cex:dateUtc="2025-07-04T20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B3913E" w16cid:durableId="5EE28DBC"/>
  <w16cid:commentId w16cid:paraId="2F196CBF" w16cid:durableId="713E7EA1"/>
  <w16cid:commentId w16cid:paraId="4583FC4C" w16cid:durableId="258621A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96478" w14:textId="77777777" w:rsidR="00945305" w:rsidRDefault="00945305">
      <w:pPr>
        <w:spacing w:after="0" w:line="240" w:lineRule="auto"/>
      </w:pPr>
      <w:r>
        <w:separator/>
      </w:r>
    </w:p>
  </w:endnote>
  <w:endnote w:type="continuationSeparator" w:id="0">
    <w:p w14:paraId="58E08896" w14:textId="77777777" w:rsidR="00945305" w:rsidRDefault="00945305">
      <w:pPr>
        <w:spacing w:after="0" w:line="240" w:lineRule="auto"/>
      </w:pPr>
      <w:r>
        <w:continuationSeparator/>
      </w:r>
    </w:p>
  </w:endnote>
  <w:endnote w:type="continuationNotice" w:id="1">
    <w:p w14:paraId="3D1C37E4" w14:textId="77777777" w:rsidR="00945305" w:rsidRDefault="0094530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FB002" w14:textId="4B25C43E" w:rsidR="00774B18" w:rsidRDefault="00305104" w:rsidP="00305104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236A3FA5" wp14:editId="2E55A0FE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="00774B18" w:rsidRPr="3F146419">
      <w:rPr>
        <w:color w:val="404040" w:themeColor="text1" w:themeTint="BF"/>
        <w:sz w:val="16"/>
        <w:szCs w:val="16"/>
      </w:rPr>
      <w:t xml:space="preserve">© </w:t>
    </w:r>
    <w:r w:rsidR="00CC4E30">
      <w:rPr>
        <w:color w:val="404040" w:themeColor="text1" w:themeTint="BF"/>
        <w:sz w:val="16"/>
        <w:szCs w:val="16"/>
      </w:rPr>
      <w:t>2025</w:t>
    </w:r>
    <w:r w:rsidR="00774B18">
      <w:rPr>
        <w:color w:val="404040" w:themeColor="text1" w:themeTint="BF"/>
        <w:sz w:val="16"/>
        <w:szCs w:val="16"/>
      </w:rPr>
      <w:t xml:space="preserve"> </w:t>
    </w:r>
    <w:r w:rsidR="00774B18" w:rsidRPr="3F146419">
      <w:rPr>
        <w:color w:val="404040" w:themeColor="text1" w:themeTint="BF"/>
        <w:sz w:val="16"/>
        <w:szCs w:val="16"/>
      </w:rPr>
      <w:t xml:space="preserve">by </w:t>
    </w:r>
    <w:hyperlink r:id="rId2">
      <w:r w:rsidR="00774B18" w:rsidRPr="3F146419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="00774B18" w:rsidRPr="3F146419">
      <w:rPr>
        <w:color w:val="404040" w:themeColor="text1" w:themeTint="BF"/>
        <w:sz w:val="16"/>
        <w:szCs w:val="16"/>
      </w:rPr>
      <w:t>.</w:t>
    </w:r>
  </w:p>
  <w:p w14:paraId="14B29E29" w14:textId="08939BD1" w:rsidR="00305104" w:rsidRPr="0034247C" w:rsidRDefault="00305104" w:rsidP="00305104">
    <w:pPr>
      <w:pStyle w:val="Header"/>
      <w:rPr>
        <w:color w:val="404040" w:themeColor="text1" w:themeTint="BF"/>
        <w:sz w:val="16"/>
        <w:szCs w:val="16"/>
      </w:rPr>
    </w:pPr>
    <w:r w:rsidRPr="0034247C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3" w:history="1">
      <w:r w:rsidRPr="0034247C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34247C">
      <w:rPr>
        <w:color w:val="404040" w:themeColor="text1" w:themeTint="BF"/>
        <w:sz w:val="16"/>
        <w:szCs w:val="16"/>
      </w:rPr>
      <w:br/>
      <w:t xml:space="preserve">Files available at </w:t>
    </w:r>
    <w:r w:rsidR="00047215" w:rsidRPr="00047215">
      <w:rPr>
        <w:color w:val="404040" w:themeColor="text1" w:themeTint="BF"/>
        <w:sz w:val="16"/>
        <w:szCs w:val="16"/>
      </w:rPr>
      <w:t>https://github.com/makersmakingchange/Interact-Switch</w:t>
    </w:r>
    <w:r w:rsidRPr="0034247C">
      <w:rPr>
        <w:color w:val="404040" w:themeColor="text1" w:themeTint="BF"/>
        <w:sz w:val="18"/>
        <w:szCs w:val="18"/>
      </w:rPr>
      <w:tab/>
    </w:r>
    <w:r w:rsidRPr="0034247C">
      <w:rPr>
        <w:color w:val="404040" w:themeColor="text1" w:themeTint="BF"/>
        <w:sz w:val="16"/>
        <w:szCs w:val="16"/>
      </w:rPr>
      <w:t xml:space="preserve">Page </w:t>
    </w:r>
    <w:r w:rsidRPr="0034247C">
      <w:rPr>
        <w:b/>
        <w:bCs/>
        <w:color w:val="404040" w:themeColor="text1" w:themeTint="BF"/>
        <w:sz w:val="16"/>
        <w:szCs w:val="16"/>
      </w:rPr>
      <w:fldChar w:fldCharType="begin"/>
    </w:r>
    <w:r w:rsidRPr="0034247C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34247C">
      <w:rPr>
        <w:b/>
        <w:bCs/>
        <w:color w:val="404040" w:themeColor="text1" w:themeTint="BF"/>
        <w:sz w:val="16"/>
        <w:szCs w:val="16"/>
      </w:rPr>
      <w:fldChar w:fldCharType="separate"/>
    </w:r>
    <w:r w:rsidRPr="0034247C">
      <w:rPr>
        <w:b/>
        <w:bCs/>
        <w:color w:val="404040" w:themeColor="text1" w:themeTint="BF"/>
        <w:sz w:val="16"/>
        <w:szCs w:val="16"/>
      </w:rPr>
      <w:t>1</w:t>
    </w:r>
    <w:r w:rsidRPr="0034247C">
      <w:rPr>
        <w:b/>
        <w:bCs/>
        <w:color w:val="404040" w:themeColor="text1" w:themeTint="BF"/>
        <w:sz w:val="16"/>
        <w:szCs w:val="16"/>
      </w:rPr>
      <w:fldChar w:fldCharType="end"/>
    </w:r>
    <w:r w:rsidRPr="0034247C">
      <w:rPr>
        <w:color w:val="404040" w:themeColor="text1" w:themeTint="BF"/>
        <w:sz w:val="16"/>
        <w:szCs w:val="16"/>
      </w:rPr>
      <w:t xml:space="preserve"> of </w:t>
    </w:r>
    <w:r w:rsidRPr="0034247C">
      <w:rPr>
        <w:b/>
        <w:bCs/>
        <w:color w:val="404040" w:themeColor="text1" w:themeTint="BF"/>
        <w:sz w:val="16"/>
        <w:szCs w:val="16"/>
      </w:rPr>
      <w:fldChar w:fldCharType="begin"/>
    </w:r>
    <w:r w:rsidRPr="0034247C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34247C">
      <w:rPr>
        <w:b/>
        <w:bCs/>
        <w:color w:val="404040" w:themeColor="text1" w:themeTint="BF"/>
        <w:sz w:val="16"/>
        <w:szCs w:val="16"/>
      </w:rPr>
      <w:fldChar w:fldCharType="separate"/>
    </w:r>
    <w:r w:rsidRPr="0034247C">
      <w:rPr>
        <w:b/>
        <w:bCs/>
        <w:color w:val="404040" w:themeColor="text1" w:themeTint="BF"/>
        <w:sz w:val="16"/>
        <w:szCs w:val="16"/>
      </w:rPr>
      <w:t>1</w:t>
    </w:r>
    <w:r w:rsidRPr="0034247C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21DD3" w14:textId="77777777" w:rsidR="00945305" w:rsidRDefault="00945305">
      <w:pPr>
        <w:spacing w:after="0" w:line="240" w:lineRule="auto"/>
      </w:pPr>
      <w:r>
        <w:separator/>
      </w:r>
    </w:p>
  </w:footnote>
  <w:footnote w:type="continuationSeparator" w:id="0">
    <w:p w14:paraId="20DED030" w14:textId="77777777" w:rsidR="00945305" w:rsidRDefault="00945305">
      <w:pPr>
        <w:spacing w:after="0" w:line="240" w:lineRule="auto"/>
      </w:pPr>
      <w:r>
        <w:continuationSeparator/>
      </w:r>
    </w:p>
  </w:footnote>
  <w:footnote w:type="continuationNotice" w:id="1">
    <w:p w14:paraId="68355377" w14:textId="77777777" w:rsidR="00945305" w:rsidRDefault="0094530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23225" w14:textId="2ABBD58D" w:rsidR="007163B9" w:rsidRPr="00E9140B" w:rsidRDefault="00671C23" w:rsidP="007163B9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447038">
      <w:rPr>
        <w:rFonts w:ascii="Roboto" w:hAnsi="Roboto"/>
        <w:b/>
        <w:bCs/>
        <w:noProof/>
        <w:color w:val="646464"/>
        <w:sz w:val="36"/>
        <w:szCs w:val="36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8D134D7" wp14:editId="26485118">
              <wp:simplePos x="0" y="0"/>
              <wp:positionH relativeFrom="margin">
                <wp:align>right</wp:align>
              </wp:positionH>
              <wp:positionV relativeFrom="paragraph">
                <wp:posOffset>6985</wp:posOffset>
              </wp:positionV>
              <wp:extent cx="1828800" cy="62865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628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327264" w14:textId="442F50FE" w:rsidR="00671C23" w:rsidRPr="009045AE" w:rsidRDefault="00BB79CF" w:rsidP="00671C23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642FC6F" wp14:editId="32DB1833">
                                <wp:extent cx="1504950" cy="476250"/>
                                <wp:effectExtent l="0" t="0" r="0" b="0"/>
                                <wp:docPr id="1509790222" name="Picture 1">
                                  <a:extLst xmlns:a="http://schemas.openxmlformats.org/drawingml/2006/main">
                                    <a:ext uri="{C183D7F6-B498-43B3-948B-1728B52AA6E4}">
                                      <adec:decorative xmlns:adec="http://schemas.microsoft.com/office/drawing/2017/decorative" val="1"/>
                                    </a:ext>
                                  </a:extLst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09790222" name="Picture 1509790222">
                                          <a:extLst>
                                            <a:ext uri="{C183D7F6-B498-43B3-948B-1728B52AA6E4}">
                                              <adec:decorative xmlns:adec="http://schemas.microsoft.com/office/drawing/2017/decorative" val="1"/>
                                            </a:ext>
                                          </a:extLst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04950" cy="4762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dec="http://schemas.microsoft.com/office/drawing/2017/decorative" xmlns:pic="http://schemas.openxmlformats.org/drawingml/2006/picture" xmlns:a14="http://schemas.microsoft.com/office/drawing/2010/main">
          <w:pict w14:anchorId="490673B3">
            <v:shapetype id="_x0000_t202" coordsize="21600,21600" o:spt="202" path="m,l,21600r21600,l21600,xe" w14:anchorId="28D134D7">
              <v:stroke joinstyle="miter"/>
              <v:path gradientshapeok="t" o:connecttype="rect"/>
            </v:shapetype>
            <v:shape id="Text Box 2" style="position:absolute;margin-left:92.8pt;margin-top:.55pt;width:2in;height:49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">
              <v:textbox>
                <w:txbxContent>
                  <w:p w:rsidRPr="009045AE" w:rsidR="00671C23" w:rsidP="00671C23" w:rsidRDefault="00BB79CF" w14:paraId="672A6659" w14:textId="442F50FE">
                    <w:pPr>
                      <w:rPr>
                        <w:lang w:val="en-US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03D04A61" wp14:editId="32DB1833">
                          <wp:extent cx="1504950" cy="476250"/>
                          <wp:effectExtent l="0" t="0" r="0" b="0"/>
                          <wp:docPr id="231393976" name="Picture 1">
                            <a:extLst xmlns:a="http://schemas.openxmlformats.org/drawingml/2006/main"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09790222" name="Picture 1509790222">
                                    <a:extLst>
                                      <a:ext uri="{C183D7F6-B498-43B3-948B-1728B52AA6E4}">
                                        <adec:decorative xmlns:adec="http://schemas.microsoft.com/office/drawing/2017/decorative" val="1"/>
                                      </a:ext>
                                    </a:extLst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04950" cy="4762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163B9" w:rsidRPr="00E9140B">
      <w:rPr>
        <w:b/>
        <w:bCs/>
        <w:color w:val="646464"/>
        <w:sz w:val="16"/>
        <w:szCs w:val="16"/>
      </w:rPr>
      <w:t>V</w:t>
    </w:r>
    <w:r w:rsidR="00E51632">
      <w:rPr>
        <w:b/>
        <w:bCs/>
        <w:color w:val="646464"/>
        <w:sz w:val="16"/>
        <w:szCs w:val="16"/>
      </w:rPr>
      <w:t>2.0</w:t>
    </w:r>
    <w:r w:rsidR="007163B9" w:rsidRPr="00E9140B">
      <w:rPr>
        <w:b/>
        <w:bCs/>
        <w:color w:val="646464"/>
        <w:sz w:val="16"/>
        <w:szCs w:val="16"/>
      </w:rPr>
      <w:t xml:space="preserve"> | </w:t>
    </w:r>
    <w:r w:rsidR="00E51632">
      <w:rPr>
        <w:b/>
        <w:bCs/>
        <w:color w:val="646464"/>
        <w:sz w:val="16"/>
        <w:szCs w:val="16"/>
      </w:rPr>
      <w:t>July</w:t>
    </w:r>
    <w:r w:rsidR="00BB79CF">
      <w:rPr>
        <w:b/>
        <w:bCs/>
        <w:color w:val="646464"/>
        <w:sz w:val="16"/>
        <w:szCs w:val="16"/>
      </w:rPr>
      <w:t xml:space="preserve"> 2025</w:t>
    </w:r>
  </w:p>
  <w:p w14:paraId="0DFA9175" w14:textId="25ACB641" w:rsidR="007163B9" w:rsidRPr="00FD50B7" w:rsidRDefault="00BB79CF" w:rsidP="007163B9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Interact Switch</w:t>
    </w:r>
  </w:p>
  <w:p w14:paraId="2DFE3108" w14:textId="77FB0C54" w:rsidR="6D727C8F" w:rsidRPr="00D635EA" w:rsidRDefault="007163B9" w:rsidP="6D727C8F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Design Rationale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409A8"/>
    <w:multiLevelType w:val="hybridMultilevel"/>
    <w:tmpl w:val="61D4764E"/>
    <w:lvl w:ilvl="0" w:tplc="10090001">
      <w:start w:val="1"/>
      <w:numFmt w:val="bullet"/>
      <w:lvlText w:val=""/>
      <w:lvlJc w:val="left"/>
      <w:pPr>
        <w:ind w:left="219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91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3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5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7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9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51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3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53" w:hanging="360"/>
      </w:pPr>
      <w:rPr>
        <w:rFonts w:ascii="Wingdings" w:hAnsi="Wingdings" w:hint="default"/>
      </w:rPr>
    </w:lvl>
  </w:abstractNum>
  <w:abstractNum w:abstractNumId="1" w15:restartNumberingAfterBreak="0">
    <w:nsid w:val="2775625A"/>
    <w:multiLevelType w:val="hybridMultilevel"/>
    <w:tmpl w:val="C2360B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C5F03"/>
    <w:multiLevelType w:val="hybridMultilevel"/>
    <w:tmpl w:val="8CA043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99606F"/>
    <w:multiLevelType w:val="multilevel"/>
    <w:tmpl w:val="ADFAC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4379107">
    <w:abstractNumId w:val="2"/>
  </w:num>
  <w:num w:numId="2" w16cid:durableId="1437869943">
    <w:abstractNumId w:val="3"/>
  </w:num>
  <w:num w:numId="3" w16cid:durableId="48648527">
    <w:abstractNumId w:val="0"/>
  </w:num>
  <w:num w:numId="4" w16cid:durableId="143694917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ephan Dobri">
    <w15:presenceInfo w15:providerId="AD" w15:userId="S::stephand@neilsquire.ca::95392a02-ca4a-46fa-b89d-cc4232ddb4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535"/>
    <w:rsid w:val="000048A3"/>
    <w:rsid w:val="00010FE7"/>
    <w:rsid w:val="00023294"/>
    <w:rsid w:val="00040548"/>
    <w:rsid w:val="000427CA"/>
    <w:rsid w:val="00047215"/>
    <w:rsid w:val="00051F60"/>
    <w:rsid w:val="0005522E"/>
    <w:rsid w:val="00056F8D"/>
    <w:rsid w:val="00065B97"/>
    <w:rsid w:val="000705A0"/>
    <w:rsid w:val="00074004"/>
    <w:rsid w:val="000A073A"/>
    <w:rsid w:val="000A1165"/>
    <w:rsid w:val="000D058E"/>
    <w:rsid w:val="000D19AF"/>
    <w:rsid w:val="000F012D"/>
    <w:rsid w:val="000F67B3"/>
    <w:rsid w:val="00104FB7"/>
    <w:rsid w:val="00107317"/>
    <w:rsid w:val="00112C75"/>
    <w:rsid w:val="00127DBD"/>
    <w:rsid w:val="00136D9E"/>
    <w:rsid w:val="00142EAF"/>
    <w:rsid w:val="00143AEB"/>
    <w:rsid w:val="001608F5"/>
    <w:rsid w:val="0016370D"/>
    <w:rsid w:val="001871F1"/>
    <w:rsid w:val="00187878"/>
    <w:rsid w:val="001913FA"/>
    <w:rsid w:val="001918C1"/>
    <w:rsid w:val="001A0416"/>
    <w:rsid w:val="001A1AF4"/>
    <w:rsid w:val="001C4D64"/>
    <w:rsid w:val="001D4528"/>
    <w:rsid w:val="001D65D2"/>
    <w:rsid w:val="001E329F"/>
    <w:rsid w:val="002026EB"/>
    <w:rsid w:val="00221B3D"/>
    <w:rsid w:val="0023619D"/>
    <w:rsid w:val="002578F0"/>
    <w:rsid w:val="00272242"/>
    <w:rsid w:val="0029181C"/>
    <w:rsid w:val="002A0F76"/>
    <w:rsid w:val="002C69A8"/>
    <w:rsid w:val="002D0A2D"/>
    <w:rsid w:val="002D2E39"/>
    <w:rsid w:val="002D4787"/>
    <w:rsid w:val="002F6387"/>
    <w:rsid w:val="00305104"/>
    <w:rsid w:val="0031265D"/>
    <w:rsid w:val="0032416B"/>
    <w:rsid w:val="0032716E"/>
    <w:rsid w:val="00335B20"/>
    <w:rsid w:val="0034247C"/>
    <w:rsid w:val="00345CEF"/>
    <w:rsid w:val="00357B28"/>
    <w:rsid w:val="0036395B"/>
    <w:rsid w:val="00366036"/>
    <w:rsid w:val="00397201"/>
    <w:rsid w:val="003B3B0B"/>
    <w:rsid w:val="003E2A6A"/>
    <w:rsid w:val="003F3D23"/>
    <w:rsid w:val="00407F21"/>
    <w:rsid w:val="00423956"/>
    <w:rsid w:val="00432721"/>
    <w:rsid w:val="00434C2E"/>
    <w:rsid w:val="00443AE7"/>
    <w:rsid w:val="004618FC"/>
    <w:rsid w:val="00493BD1"/>
    <w:rsid w:val="00496D46"/>
    <w:rsid w:val="004B11DE"/>
    <w:rsid w:val="004B130B"/>
    <w:rsid w:val="004C6BDF"/>
    <w:rsid w:val="004D1603"/>
    <w:rsid w:val="004D5D7D"/>
    <w:rsid w:val="004E73F5"/>
    <w:rsid w:val="00505911"/>
    <w:rsid w:val="005500E3"/>
    <w:rsid w:val="00550FC6"/>
    <w:rsid w:val="005625D3"/>
    <w:rsid w:val="00583953"/>
    <w:rsid w:val="005B3B49"/>
    <w:rsid w:val="005C2A71"/>
    <w:rsid w:val="005D25D2"/>
    <w:rsid w:val="005E16DF"/>
    <w:rsid w:val="005F4196"/>
    <w:rsid w:val="00604E66"/>
    <w:rsid w:val="00614C7B"/>
    <w:rsid w:val="006171A9"/>
    <w:rsid w:val="00624C44"/>
    <w:rsid w:val="00627302"/>
    <w:rsid w:val="00631B5A"/>
    <w:rsid w:val="00632117"/>
    <w:rsid w:val="0064173E"/>
    <w:rsid w:val="006438ED"/>
    <w:rsid w:val="00671C23"/>
    <w:rsid w:val="00674F41"/>
    <w:rsid w:val="00683A76"/>
    <w:rsid w:val="0069234D"/>
    <w:rsid w:val="00696950"/>
    <w:rsid w:val="00696B60"/>
    <w:rsid w:val="00697ACC"/>
    <w:rsid w:val="006C6EC4"/>
    <w:rsid w:val="006D0E8E"/>
    <w:rsid w:val="006D479F"/>
    <w:rsid w:val="006D7F2A"/>
    <w:rsid w:val="006F377F"/>
    <w:rsid w:val="007139E5"/>
    <w:rsid w:val="007163B9"/>
    <w:rsid w:val="007165A4"/>
    <w:rsid w:val="0073155C"/>
    <w:rsid w:val="00734651"/>
    <w:rsid w:val="00764C51"/>
    <w:rsid w:val="00770C2B"/>
    <w:rsid w:val="00773F18"/>
    <w:rsid w:val="00774B18"/>
    <w:rsid w:val="00785B44"/>
    <w:rsid w:val="007909E9"/>
    <w:rsid w:val="00792989"/>
    <w:rsid w:val="007E4207"/>
    <w:rsid w:val="007F0534"/>
    <w:rsid w:val="008208AE"/>
    <w:rsid w:val="00836496"/>
    <w:rsid w:val="00840C04"/>
    <w:rsid w:val="00843958"/>
    <w:rsid w:val="00844A5A"/>
    <w:rsid w:val="008816F3"/>
    <w:rsid w:val="008829C6"/>
    <w:rsid w:val="008840F3"/>
    <w:rsid w:val="00885AB3"/>
    <w:rsid w:val="008A4DB6"/>
    <w:rsid w:val="008A5E4D"/>
    <w:rsid w:val="008B5268"/>
    <w:rsid w:val="008B59A3"/>
    <w:rsid w:val="008C0AA7"/>
    <w:rsid w:val="008C2C94"/>
    <w:rsid w:val="008C553E"/>
    <w:rsid w:val="008D3529"/>
    <w:rsid w:val="008E518A"/>
    <w:rsid w:val="008E5A4C"/>
    <w:rsid w:val="009012AE"/>
    <w:rsid w:val="00901BFD"/>
    <w:rsid w:val="0090209A"/>
    <w:rsid w:val="00914AA8"/>
    <w:rsid w:val="009150FE"/>
    <w:rsid w:val="00920855"/>
    <w:rsid w:val="00931360"/>
    <w:rsid w:val="009356F2"/>
    <w:rsid w:val="00941CE0"/>
    <w:rsid w:val="0094386A"/>
    <w:rsid w:val="00945305"/>
    <w:rsid w:val="00962310"/>
    <w:rsid w:val="0097136C"/>
    <w:rsid w:val="009758B2"/>
    <w:rsid w:val="00990D77"/>
    <w:rsid w:val="009A7863"/>
    <w:rsid w:val="009B016E"/>
    <w:rsid w:val="009C198A"/>
    <w:rsid w:val="009C744F"/>
    <w:rsid w:val="009E2AA0"/>
    <w:rsid w:val="00A16F98"/>
    <w:rsid w:val="00A20045"/>
    <w:rsid w:val="00A303A8"/>
    <w:rsid w:val="00A3204A"/>
    <w:rsid w:val="00A51C5A"/>
    <w:rsid w:val="00A614EB"/>
    <w:rsid w:val="00A649C3"/>
    <w:rsid w:val="00A6744B"/>
    <w:rsid w:val="00A82001"/>
    <w:rsid w:val="00A8566F"/>
    <w:rsid w:val="00AB4352"/>
    <w:rsid w:val="00AD4F0C"/>
    <w:rsid w:val="00AD694E"/>
    <w:rsid w:val="00AF7B40"/>
    <w:rsid w:val="00B01520"/>
    <w:rsid w:val="00B062E9"/>
    <w:rsid w:val="00B1431F"/>
    <w:rsid w:val="00B51E9C"/>
    <w:rsid w:val="00B5489A"/>
    <w:rsid w:val="00B61198"/>
    <w:rsid w:val="00B6465E"/>
    <w:rsid w:val="00B65C04"/>
    <w:rsid w:val="00B71015"/>
    <w:rsid w:val="00B830FA"/>
    <w:rsid w:val="00B91CA5"/>
    <w:rsid w:val="00B94D31"/>
    <w:rsid w:val="00BA6D2E"/>
    <w:rsid w:val="00BB2015"/>
    <w:rsid w:val="00BB4A20"/>
    <w:rsid w:val="00BB5815"/>
    <w:rsid w:val="00BB6535"/>
    <w:rsid w:val="00BB79CF"/>
    <w:rsid w:val="00BC153B"/>
    <w:rsid w:val="00BC6312"/>
    <w:rsid w:val="00BC76DE"/>
    <w:rsid w:val="00BE71BC"/>
    <w:rsid w:val="00BF0B10"/>
    <w:rsid w:val="00BF1BA8"/>
    <w:rsid w:val="00C0378D"/>
    <w:rsid w:val="00C06253"/>
    <w:rsid w:val="00C129D4"/>
    <w:rsid w:val="00C41DE1"/>
    <w:rsid w:val="00C655E2"/>
    <w:rsid w:val="00C774C2"/>
    <w:rsid w:val="00C83779"/>
    <w:rsid w:val="00C92E2E"/>
    <w:rsid w:val="00CA0785"/>
    <w:rsid w:val="00CA22B9"/>
    <w:rsid w:val="00CA4402"/>
    <w:rsid w:val="00CA7192"/>
    <w:rsid w:val="00CC4E30"/>
    <w:rsid w:val="00CC4FBE"/>
    <w:rsid w:val="00CD0310"/>
    <w:rsid w:val="00CD1AA0"/>
    <w:rsid w:val="00CD4BE7"/>
    <w:rsid w:val="00CD4D9D"/>
    <w:rsid w:val="00CF3683"/>
    <w:rsid w:val="00D03F0E"/>
    <w:rsid w:val="00D04846"/>
    <w:rsid w:val="00D0636F"/>
    <w:rsid w:val="00D3133D"/>
    <w:rsid w:val="00D50806"/>
    <w:rsid w:val="00D52CF1"/>
    <w:rsid w:val="00D635EA"/>
    <w:rsid w:val="00D64361"/>
    <w:rsid w:val="00D64CA9"/>
    <w:rsid w:val="00D734F4"/>
    <w:rsid w:val="00DB7632"/>
    <w:rsid w:val="00DC3B7E"/>
    <w:rsid w:val="00DD5884"/>
    <w:rsid w:val="00DD73F8"/>
    <w:rsid w:val="00DE2830"/>
    <w:rsid w:val="00DF1FC2"/>
    <w:rsid w:val="00E0263A"/>
    <w:rsid w:val="00E33FD8"/>
    <w:rsid w:val="00E41F58"/>
    <w:rsid w:val="00E44269"/>
    <w:rsid w:val="00E51632"/>
    <w:rsid w:val="00E52C42"/>
    <w:rsid w:val="00E63F5A"/>
    <w:rsid w:val="00E86959"/>
    <w:rsid w:val="00ED3FE0"/>
    <w:rsid w:val="00EF2A5C"/>
    <w:rsid w:val="00F128E2"/>
    <w:rsid w:val="00F169D9"/>
    <w:rsid w:val="00F53FAC"/>
    <w:rsid w:val="00FB1660"/>
    <w:rsid w:val="00FC4A34"/>
    <w:rsid w:val="00FD50B7"/>
    <w:rsid w:val="00FD6578"/>
    <w:rsid w:val="00FE5D61"/>
    <w:rsid w:val="00FE5D65"/>
    <w:rsid w:val="00FF6460"/>
    <w:rsid w:val="0BBD2418"/>
    <w:rsid w:val="18A577D9"/>
    <w:rsid w:val="218AF526"/>
    <w:rsid w:val="2FA57DD0"/>
    <w:rsid w:val="30A4075B"/>
    <w:rsid w:val="605608D2"/>
    <w:rsid w:val="63B237A8"/>
    <w:rsid w:val="6D727C8F"/>
    <w:rsid w:val="6DAC06C4"/>
    <w:rsid w:val="77B29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44CBDE"/>
  <w15:chartTrackingRefBased/>
  <w15:docId w15:val="{201B5BF5-3306-4E9E-B0AB-490E25273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C42"/>
  </w:style>
  <w:style w:type="paragraph" w:styleId="Heading1">
    <w:name w:val="heading 1"/>
    <w:basedOn w:val="Normal"/>
    <w:next w:val="Normal"/>
    <w:link w:val="Heading1Char"/>
    <w:uiPriority w:val="9"/>
    <w:qFormat/>
    <w:rsid w:val="00E52C4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C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C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C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C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C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C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C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C42"/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C42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2C42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52C42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C42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C42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C42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C42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52C42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2C42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E52C42"/>
    <w:rPr>
      <w:b/>
      <w:bCs/>
    </w:rPr>
  </w:style>
  <w:style w:type="character" w:styleId="Emphasis">
    <w:name w:val="Emphasis"/>
    <w:basedOn w:val="DefaultParagraphFont"/>
    <w:uiPriority w:val="20"/>
    <w:qFormat/>
    <w:rsid w:val="00E52C42"/>
    <w:rPr>
      <w:i/>
      <w:iCs/>
    </w:rPr>
  </w:style>
  <w:style w:type="paragraph" w:styleId="NoSpacing">
    <w:name w:val="No Spacing"/>
    <w:uiPriority w:val="1"/>
    <w:qFormat/>
    <w:rsid w:val="00E52C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C4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52C4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C42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C42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E52C4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52C42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E52C42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52C42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52C4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52C42"/>
    <w:pPr>
      <w:outlineLvl w:val="9"/>
    </w:pPr>
  </w:style>
  <w:style w:type="paragraph" w:styleId="ListParagraph">
    <w:name w:val="List Paragraph"/>
    <w:basedOn w:val="Normal"/>
    <w:uiPriority w:val="34"/>
    <w:qFormat/>
    <w:rsid w:val="0050591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14A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4AA8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DF1F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F1F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F1F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1F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1FC2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734F4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BA6D2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4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github.com/mwturvey/InteractSwitch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8" ma:contentTypeDescription="Create a new document." ma:contentTypeScope="" ma:versionID="c16a8de1b3ad07fcfe40131daee80152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5720a748046338a72a4f25fe522aa39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3572229-D031-43ED-8F0C-E1EBE9F1AD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9823AE-E6D3-4323-9948-A31C75A920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0D11E1-4A7D-4AF9-A456-A7E3E713886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2B891A-58C0-4D69-B3C8-73525E787E48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222</cp:revision>
  <cp:lastPrinted>2022-04-11T20:52:00Z</cp:lastPrinted>
  <dcterms:created xsi:type="dcterms:W3CDTF">2021-05-06T19:44:00Z</dcterms:created>
  <dcterms:modified xsi:type="dcterms:W3CDTF">2025-07-08T22:39:00Z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