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BA55A5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23F54" w14:paraId="5A5C38E1" w14:textId="77777777" w:rsidTr="5F4D309E">
        <w:tc>
          <w:tcPr>
            <w:tcW w:w="3116" w:type="dxa"/>
          </w:tcPr>
          <w:p w14:paraId="5ABEA904" w14:textId="77CDF559" w:rsidR="00423F54" w:rsidRDefault="00423F5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17AF3979" w:rsidR="00423F54" w:rsidRDefault="00423F54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Low Profile Switch</w:t>
            </w:r>
          </w:p>
        </w:tc>
      </w:tr>
      <w:tr w:rsidR="00423F54" w14:paraId="493D7EF5" w14:textId="77777777" w:rsidTr="00B62C1B">
        <w:tc>
          <w:tcPr>
            <w:tcW w:w="3116" w:type="dxa"/>
          </w:tcPr>
          <w:p w14:paraId="1EFEF0C6" w14:textId="5815C16A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shd w:val="clear" w:color="auto" w:fill="auto"/>
          </w:tcPr>
          <w:p w14:paraId="35679806" w14:textId="6A67D6CC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423F54" w14:paraId="135A8720" w14:textId="77777777" w:rsidTr="00B62C1B">
        <w:tc>
          <w:tcPr>
            <w:tcW w:w="3116" w:type="dxa"/>
          </w:tcPr>
          <w:p w14:paraId="6474035C" w14:textId="48C6C652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  <w:shd w:val="clear" w:color="auto" w:fill="auto"/>
          </w:tcPr>
          <w:p w14:paraId="51B1BDEE" w14:textId="4CAB6670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F54" w14:paraId="1360B33B" w14:textId="77777777" w:rsidTr="00B62C1B">
        <w:tc>
          <w:tcPr>
            <w:tcW w:w="3116" w:type="dxa"/>
          </w:tcPr>
          <w:p w14:paraId="6E9F38F6" w14:textId="26DC8372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shd w:val="clear" w:color="auto" w:fill="auto"/>
          </w:tcPr>
          <w:p w14:paraId="6D59156C" w14:textId="6AD6D5C9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23F54" w14:paraId="1428206A" w14:textId="77777777" w:rsidTr="00B62C1B">
        <w:tc>
          <w:tcPr>
            <w:tcW w:w="3116" w:type="dxa"/>
          </w:tcPr>
          <w:p w14:paraId="37F65264" w14:textId="00C20D4B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shd w:val="clear" w:color="auto" w:fill="auto"/>
          </w:tcPr>
          <w:p w14:paraId="7FC39E5E" w14:textId="154EA9B9" w:rsidR="00423F54" w:rsidRPr="00B62C1B" w:rsidRDefault="00423F54" w:rsidP="00DC4402">
            <w:pPr>
              <w:jc w:val="center"/>
              <w:rPr>
                <w:lang w:val="en-US"/>
              </w:rPr>
            </w:pPr>
            <w:r w:rsidRPr="00B62C1B"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3027"/>
        <w:gridCol w:w="549"/>
        <w:gridCol w:w="963"/>
        <w:gridCol w:w="693"/>
        <w:gridCol w:w="626"/>
        <w:gridCol w:w="1438"/>
        <w:gridCol w:w="1568"/>
        <w:gridCol w:w="1421"/>
      </w:tblGrid>
      <w:tr w:rsidR="00151097" w14:paraId="11B5E3D8" w14:textId="77777777" w:rsidTr="00225D60">
        <w:trPr>
          <w:cantSplit/>
          <w:trHeight w:val="903"/>
        </w:trPr>
        <w:tc>
          <w:tcPr>
            <w:tcW w:w="3027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49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3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26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421" w:type="dxa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DF2B73" w14:paraId="3615E905" w14:textId="77777777" w:rsidTr="008950DC">
        <w:trPr>
          <w:trHeight w:val="384"/>
        </w:trPr>
        <w:tc>
          <w:tcPr>
            <w:tcW w:w="3027" w:type="dxa"/>
          </w:tcPr>
          <w:p w14:paraId="3C3916EB" w14:textId="06A08AC2" w:rsidR="004B1742" w:rsidRPr="004B1742" w:rsidRDefault="00151097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Low_Profile_Switch_Top.</w:t>
            </w:r>
            <w:r w:rsidR="004B1742">
              <w:rPr>
                <w:lang w:val="en-US"/>
              </w:rPr>
              <w:t>stl</w:t>
            </w:r>
            <w:proofErr w:type="spellEnd"/>
          </w:p>
        </w:tc>
        <w:tc>
          <w:tcPr>
            <w:tcW w:w="549" w:type="dxa"/>
            <w:shd w:val="clear" w:color="auto" w:fill="auto"/>
          </w:tcPr>
          <w:p w14:paraId="18F999B5" w14:textId="58CD8A64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6CC8039C" w14:textId="26866044" w:rsidR="004B1742" w:rsidRPr="004B1742" w:rsidRDefault="00DA07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8950DC">
              <w:rPr>
                <w:lang w:val="en-US"/>
              </w:rPr>
              <w:t>46</w:t>
            </w:r>
          </w:p>
        </w:tc>
        <w:tc>
          <w:tcPr>
            <w:tcW w:w="693" w:type="dxa"/>
            <w:shd w:val="clear" w:color="auto" w:fill="auto"/>
          </w:tcPr>
          <w:p w14:paraId="219897CE" w14:textId="6D364387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6" w:type="dxa"/>
            <w:shd w:val="clear" w:color="auto" w:fill="auto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  <w:shd w:val="clear" w:color="auto" w:fill="auto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421" w:type="dxa"/>
          </w:tcPr>
          <w:p w14:paraId="5DAB6C7B" w14:textId="52DA7505" w:rsidR="004B1742" w:rsidRPr="003A0233" w:rsidRDefault="003A0233" w:rsidP="003A0233">
            <w:pPr>
              <w:rPr>
                <w:lang w:val="en-US"/>
              </w:rPr>
            </w:pPr>
            <w:r>
              <w:rPr>
                <w:lang w:val="en-US"/>
              </w:rPr>
              <w:t xml:space="preserve">The top of the switch must </w:t>
            </w:r>
            <w:r w:rsidR="00225D60">
              <w:rPr>
                <w:lang w:val="en-US"/>
              </w:rPr>
              <w:t>be flat on the print bed.</w:t>
            </w:r>
          </w:p>
        </w:tc>
      </w:tr>
      <w:tr w:rsidR="00DF2B73" w14:paraId="02EB378F" w14:textId="77777777" w:rsidTr="008950DC">
        <w:trPr>
          <w:trHeight w:val="368"/>
        </w:trPr>
        <w:tc>
          <w:tcPr>
            <w:tcW w:w="3027" w:type="dxa"/>
          </w:tcPr>
          <w:p w14:paraId="6A05A809" w14:textId="3DCC489A" w:rsidR="004B1742" w:rsidRPr="004B1742" w:rsidRDefault="00151097" w:rsidP="004B17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Low_Profile_Switch_Bottom</w:t>
            </w:r>
            <w:r w:rsidR="007663BA">
              <w:rPr>
                <w:lang w:val="en-US"/>
              </w:rPr>
              <w:t>.stl</w:t>
            </w:r>
            <w:proofErr w:type="spellEnd"/>
          </w:p>
        </w:tc>
        <w:tc>
          <w:tcPr>
            <w:tcW w:w="549" w:type="dxa"/>
          </w:tcPr>
          <w:p w14:paraId="5A39BBE3" w14:textId="60430B92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41C8F396" w14:textId="6B2944A4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0:55</w:t>
            </w:r>
          </w:p>
        </w:tc>
        <w:tc>
          <w:tcPr>
            <w:tcW w:w="693" w:type="dxa"/>
            <w:shd w:val="clear" w:color="auto" w:fill="auto"/>
          </w:tcPr>
          <w:p w14:paraId="72A3D3EC" w14:textId="5F1BB07D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26" w:type="dxa"/>
            <w:shd w:val="clear" w:color="auto" w:fill="auto"/>
          </w:tcPr>
          <w:p w14:paraId="0D0B940D" w14:textId="12CDE043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00741B74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29C92E5B" w:rsidR="353FD92F" w:rsidRDefault="007663BA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421" w:type="dxa"/>
          </w:tcPr>
          <w:p w14:paraId="60061E4C" w14:textId="21C81EB4" w:rsidR="004B1742" w:rsidRPr="004B1742" w:rsidRDefault="003A0233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  <w:r w:rsidR="00225D60">
              <w:rPr>
                <w:lang w:val="en-US"/>
              </w:rPr>
              <w:t>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5BA61932" w14:textId="2CB5E8AD" w:rsidR="00623B8D" w:rsidRPr="00623B8D" w:rsidRDefault="00623B8D" w:rsidP="00623B8D">
      <w:pPr>
        <w:rPr>
          <w:lang w:val="en-US"/>
        </w:rPr>
      </w:pPr>
      <w:r>
        <w:rPr>
          <w:lang w:val="en-US"/>
        </w:rPr>
        <w:t>The</w:t>
      </w:r>
      <w:r w:rsidR="002D4649">
        <w:rPr>
          <w:lang w:val="en-US"/>
        </w:rPr>
        <w:t xml:space="preserve"> </w:t>
      </w:r>
      <w:proofErr w:type="gramStart"/>
      <w:r w:rsidR="002D4649">
        <w:rPr>
          <w:lang w:val="en-US"/>
        </w:rPr>
        <w:t>Low Profile</w:t>
      </w:r>
      <w:proofErr w:type="gramEnd"/>
      <w:r w:rsidR="002D4649">
        <w:rPr>
          <w:lang w:val="en-US"/>
        </w:rPr>
        <w:t xml:space="preserve"> Switch is </w:t>
      </w:r>
      <w:r w:rsidR="003E63C1">
        <w:rPr>
          <w:lang w:val="en-US"/>
        </w:rPr>
        <w:t>printed</w:t>
      </w:r>
      <w:r w:rsidR="002D4649">
        <w:rPr>
          <w:lang w:val="en-US"/>
        </w:rPr>
        <w:t xml:space="preserve"> without supports; hence no post-processing is required.</w:t>
      </w:r>
    </w:p>
    <w:p w14:paraId="640BC74E" w14:textId="44AAED36" w:rsidR="00673B7C" w:rsidRDefault="00BB664A" w:rsidP="353FD92F">
      <w:pPr>
        <w:pStyle w:val="Heading1"/>
      </w:pPr>
      <w:r>
        <w:t>Customization Options</w:t>
      </w:r>
    </w:p>
    <w:p w14:paraId="798F2497" w14:textId="0D888A1B" w:rsidR="00673B7C" w:rsidRPr="00673B7C" w:rsidRDefault="00673B7C" w:rsidP="00673B7C">
      <w:pPr>
        <w:rPr>
          <w:lang w:val="en-US"/>
        </w:rPr>
      </w:pPr>
      <w:r>
        <w:rPr>
          <w:lang w:val="en-US"/>
        </w:rPr>
        <w:t xml:space="preserve">The user can request that the device be printed in multiple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14:paraId="188DF5EE" w14:textId="0EE43682" w:rsidR="009E22A2" w:rsidRPr="009E22A2" w:rsidRDefault="30E47929" w:rsidP="353FD92F">
      <w:pPr>
        <w:pStyle w:val="Heading1"/>
      </w:pPr>
      <w:r>
        <w:t>Examples of Quality Prints:</w:t>
      </w:r>
    </w:p>
    <w:p w14:paraId="2D75B6BD" w14:textId="65C410A1" w:rsidR="008102BA" w:rsidRDefault="008102BA" w:rsidP="1EC2DD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Below is a picture of what </w:t>
      </w:r>
      <w:r w:rsidR="0014719A">
        <w:rPr>
          <w:rFonts w:ascii="Calibri" w:eastAsia="Calibri" w:hAnsi="Calibri" w:cs="Calibri"/>
          <w:color w:val="000000" w:themeColor="text1"/>
        </w:rPr>
        <w:t>quality is expected from printing the device.</w:t>
      </w:r>
    </w:p>
    <w:p w14:paraId="4A3FDEDF" w14:textId="65B4465A" w:rsidR="1EC2DDF8" w:rsidRDefault="000A7370" w:rsidP="000A7370">
      <w:pPr>
        <w:jc w:val="center"/>
      </w:pPr>
      <w:r>
        <w:rPr>
          <w:noProof/>
        </w:rPr>
        <w:drawing>
          <wp:inline distT="0" distB="0" distL="0" distR="0" wp14:anchorId="4FFBC8BB" wp14:editId="5758A35D">
            <wp:extent cx="3895725" cy="1976720"/>
            <wp:effectExtent l="0" t="0" r="0" b="5080"/>
            <wp:docPr id="4" name="Picture 4" descr="A picture containing wall, yellow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ll, yellow, indoo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847" r="6410" b="58147"/>
                    <a:stretch/>
                  </pic:blipFill>
                  <pic:spPr bwMode="auto">
                    <a:xfrm>
                      <a:off x="0" y="0"/>
                      <a:ext cx="3904671" cy="19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1EC2DDF8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0A81" w14:textId="77777777" w:rsidR="006A07E3" w:rsidRDefault="006A07E3" w:rsidP="004B1742">
      <w:pPr>
        <w:spacing w:after="0" w:line="240" w:lineRule="auto"/>
      </w:pPr>
      <w:r>
        <w:separator/>
      </w:r>
    </w:p>
  </w:endnote>
  <w:endnote w:type="continuationSeparator" w:id="0">
    <w:p w14:paraId="7DA30E54" w14:textId="77777777" w:rsidR="006A07E3" w:rsidRDefault="006A07E3" w:rsidP="004B1742">
      <w:pPr>
        <w:spacing w:after="0" w:line="240" w:lineRule="auto"/>
      </w:pPr>
      <w:r>
        <w:continuationSeparator/>
      </w:r>
    </w:p>
  </w:endnote>
  <w:endnote w:type="continuationNotice" w:id="1">
    <w:p w14:paraId="380B40E8" w14:textId="77777777" w:rsidR="006A07E3" w:rsidRDefault="006A0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31B63D6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997074" w:rsidRPr="00DF4324">
      <w:rPr>
        <w:color w:val="404040" w:themeColor="text1" w:themeTint="BF"/>
        <w:sz w:val="16"/>
        <w:szCs w:val="16"/>
      </w:rPr>
      <w:t>&lt;Author&gt;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 &lt;Replace with MMC Library Link&gt;</w:t>
    </w:r>
    <w:r w:rsidR="00BC7F79" w:rsidRPr="00DF4324">
      <w:rPr>
        <w:color w:val="404040" w:themeColor="text1" w:themeTint="BF"/>
        <w:sz w:val="18"/>
        <w:szCs w:val="18"/>
      </w:rPr>
      <w:t xml:space="preserve"> 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6EA8" w14:textId="77777777" w:rsidR="006A07E3" w:rsidRDefault="006A07E3" w:rsidP="004B1742">
      <w:pPr>
        <w:spacing w:after="0" w:line="240" w:lineRule="auto"/>
      </w:pPr>
      <w:r>
        <w:separator/>
      </w:r>
    </w:p>
  </w:footnote>
  <w:footnote w:type="continuationSeparator" w:id="0">
    <w:p w14:paraId="4B871DB1" w14:textId="77777777" w:rsidR="006A07E3" w:rsidRDefault="006A07E3" w:rsidP="004B1742">
      <w:pPr>
        <w:spacing w:after="0" w:line="240" w:lineRule="auto"/>
      </w:pPr>
      <w:r>
        <w:continuationSeparator/>
      </w:r>
    </w:p>
  </w:footnote>
  <w:footnote w:type="continuationNotice" w:id="1">
    <w:p w14:paraId="004D0532" w14:textId="77777777" w:rsidR="006A07E3" w:rsidRDefault="006A0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65" w14:textId="0DC28F71" w:rsidR="00891AC8" w:rsidRDefault="00FD15BB" w:rsidP="00891AC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91AC8">
      <w:rPr>
        <w:b/>
        <w:bCs/>
        <w:color w:val="646464"/>
        <w:sz w:val="16"/>
        <w:szCs w:val="16"/>
      </w:rPr>
      <w:t>1.0 MAY 2022</w:t>
    </w:r>
  </w:p>
  <w:p w14:paraId="0628E788" w14:textId="18E06210" w:rsidR="00FD15BB" w:rsidRPr="00336C99" w:rsidRDefault="000664CE" w:rsidP="00891AC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336C99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AC8" w:rsidRPr="00336C99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A7370"/>
    <w:rsid w:val="000B4A63"/>
    <w:rsid w:val="000C1534"/>
    <w:rsid w:val="000C431F"/>
    <w:rsid w:val="000D0791"/>
    <w:rsid w:val="000E190E"/>
    <w:rsid w:val="000E5185"/>
    <w:rsid w:val="00105EA8"/>
    <w:rsid w:val="0013582E"/>
    <w:rsid w:val="0014719A"/>
    <w:rsid w:val="00147624"/>
    <w:rsid w:val="00151097"/>
    <w:rsid w:val="0017399C"/>
    <w:rsid w:val="00187303"/>
    <w:rsid w:val="00225D60"/>
    <w:rsid w:val="00233DCF"/>
    <w:rsid w:val="002616BE"/>
    <w:rsid w:val="002D4649"/>
    <w:rsid w:val="00324A39"/>
    <w:rsid w:val="00336C99"/>
    <w:rsid w:val="00387057"/>
    <w:rsid w:val="003A0233"/>
    <w:rsid w:val="003E63C1"/>
    <w:rsid w:val="00423F54"/>
    <w:rsid w:val="00455E1B"/>
    <w:rsid w:val="004B1742"/>
    <w:rsid w:val="004D031D"/>
    <w:rsid w:val="004D6B75"/>
    <w:rsid w:val="00503F09"/>
    <w:rsid w:val="0054189A"/>
    <w:rsid w:val="00553F7F"/>
    <w:rsid w:val="005613D2"/>
    <w:rsid w:val="005760FF"/>
    <w:rsid w:val="005E080D"/>
    <w:rsid w:val="00623B8D"/>
    <w:rsid w:val="00673B7C"/>
    <w:rsid w:val="006879ED"/>
    <w:rsid w:val="00694CF1"/>
    <w:rsid w:val="006A07E3"/>
    <w:rsid w:val="006B083C"/>
    <w:rsid w:val="006F2953"/>
    <w:rsid w:val="007070C5"/>
    <w:rsid w:val="007106AC"/>
    <w:rsid w:val="0072010B"/>
    <w:rsid w:val="0072251B"/>
    <w:rsid w:val="0073125C"/>
    <w:rsid w:val="00731B50"/>
    <w:rsid w:val="007663BA"/>
    <w:rsid w:val="007B28ED"/>
    <w:rsid w:val="007D76AE"/>
    <w:rsid w:val="007D79E7"/>
    <w:rsid w:val="008102BA"/>
    <w:rsid w:val="00855C9E"/>
    <w:rsid w:val="00881883"/>
    <w:rsid w:val="00891AC8"/>
    <w:rsid w:val="008950DC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9E4D29"/>
    <w:rsid w:val="009F7185"/>
    <w:rsid w:val="00A04154"/>
    <w:rsid w:val="00A2720B"/>
    <w:rsid w:val="00A34D66"/>
    <w:rsid w:val="00A436AA"/>
    <w:rsid w:val="00A55AEA"/>
    <w:rsid w:val="00A80A86"/>
    <w:rsid w:val="00B16ACA"/>
    <w:rsid w:val="00B62C1B"/>
    <w:rsid w:val="00B6407E"/>
    <w:rsid w:val="00BA55A5"/>
    <w:rsid w:val="00BB664A"/>
    <w:rsid w:val="00BC7F79"/>
    <w:rsid w:val="00C46542"/>
    <w:rsid w:val="00C53521"/>
    <w:rsid w:val="00C569B8"/>
    <w:rsid w:val="00CB7787"/>
    <w:rsid w:val="00CF1652"/>
    <w:rsid w:val="00CF5E16"/>
    <w:rsid w:val="00D34171"/>
    <w:rsid w:val="00D97E52"/>
    <w:rsid w:val="00DA07F9"/>
    <w:rsid w:val="00DA6FE1"/>
    <w:rsid w:val="00DA7A13"/>
    <w:rsid w:val="00DA7E2A"/>
    <w:rsid w:val="00DC4402"/>
    <w:rsid w:val="00DF2B73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3E2FA-984D-42E7-8747-285B50D60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89</cp:revision>
  <cp:lastPrinted>2022-05-16T16:26:00Z</cp:lastPrinted>
  <dcterms:created xsi:type="dcterms:W3CDTF">2021-04-28T16:46:00Z</dcterms:created>
  <dcterms:modified xsi:type="dcterms:W3CDTF">2022-05-16T16:26:00Z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