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8E766" w14:textId="5B5232FB" w:rsidR="003F2CC8" w:rsidRDefault="003F2CC8" w:rsidP="00EA5ED7">
      <w:pPr>
        <w:pStyle w:val="Heading1"/>
      </w:pPr>
      <w:r>
        <w:t>What is a topper?</w:t>
      </w:r>
    </w:p>
    <w:p w14:paraId="7788643C" w14:textId="78F74AAC" w:rsidR="006C07FC" w:rsidRDefault="00EA5ED7" w:rsidP="00F90250">
      <w:r>
        <w:t xml:space="preserve">A topper is any </w:t>
      </w:r>
      <w:r w:rsidR="009447D5">
        <w:t xml:space="preserve">support, grip, or </w:t>
      </w:r>
      <w:r w:rsidR="004A46E2">
        <w:t xml:space="preserve">other structure added to the joystick </w:t>
      </w:r>
      <w:r w:rsidR="00987D12">
        <w:t xml:space="preserve">to make it easier and more comfortable to use </w:t>
      </w:r>
      <w:r w:rsidR="002E6956">
        <w:t>the</w:t>
      </w:r>
      <w:r w:rsidR="00987D12">
        <w:t xml:space="preserve"> joystick.</w:t>
      </w:r>
      <w:r w:rsidR="002E6956">
        <w:t xml:space="preserve"> </w:t>
      </w:r>
      <w:r w:rsidR="00C81672">
        <w:t>Toppers can be made of a variety of materials</w:t>
      </w:r>
      <w:r w:rsidR="00D56B8D">
        <w:t xml:space="preserve"> and be customized</w:t>
      </w:r>
      <w:r w:rsidR="00344CDA">
        <w:t xml:space="preserve"> to the user</w:t>
      </w:r>
      <w:r w:rsidR="00D56B8D">
        <w:t>.</w:t>
      </w:r>
      <w:r w:rsidR="008B36E0">
        <w:t xml:space="preserve"> </w:t>
      </w:r>
    </w:p>
    <w:p w14:paraId="054341C8" w14:textId="23F85106" w:rsidR="007F3B9B" w:rsidRDefault="006A67B9" w:rsidP="00F90250">
      <w:r>
        <w:t>The</w:t>
      </w:r>
      <w:r w:rsidR="008F2E56">
        <w:t xml:space="preserve"> Oak Joystick has a modular topper that can be easily swapped. </w:t>
      </w:r>
      <w:r w:rsidR="00344CDA">
        <w:t>There are three parts to the modular topper</w:t>
      </w:r>
      <w:r w:rsidR="00705831">
        <w:t>: the topper, a collet, and a nut.</w:t>
      </w:r>
      <w:r w:rsidR="006C07FC">
        <w:t xml:space="preserve"> </w:t>
      </w:r>
      <w:r w:rsidR="00987F0B">
        <w:t>A variety of topper styles are available and different sizes of each.</w:t>
      </w:r>
      <w:r w:rsidR="007E42B5">
        <w:t xml:space="preserve"> It is also possible to create a topper</w:t>
      </w:r>
      <w:r w:rsidR="00987F0B">
        <w:t xml:space="preserve"> with a custom style or size.</w:t>
      </w:r>
    </w:p>
    <w:p w14:paraId="0BFDA01B" w14:textId="23338941" w:rsidR="00B34498" w:rsidRDefault="00D0479E" w:rsidP="00D0479E">
      <w:pPr>
        <w:jc w:val="center"/>
      </w:pPr>
      <w:r>
        <w:rPr>
          <w:noProof/>
        </w:rPr>
        <w:drawing>
          <wp:inline distT="0" distB="0" distL="0" distR="0" wp14:anchorId="0B254C0C" wp14:editId="244CD361">
            <wp:extent cx="3419475" cy="2363267"/>
            <wp:effectExtent l="0" t="0" r="0" b="0"/>
            <wp:docPr id="1549440503" name="Picture 1549440503" descr="Oak Modular Topping system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40503" name="Picture 1" descr="Oak Modular Topping system diagram "/>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32893" cy="2372541"/>
                    </a:xfrm>
                    <a:prstGeom prst="rect">
                      <a:avLst/>
                    </a:prstGeom>
                  </pic:spPr>
                </pic:pic>
              </a:graphicData>
            </a:graphic>
          </wp:inline>
        </w:drawing>
      </w:r>
    </w:p>
    <w:p w14:paraId="20242EDC" w14:textId="4BCC50BC" w:rsidR="003F2CC8" w:rsidRDefault="005C6CB2" w:rsidP="00361B46">
      <w:pPr>
        <w:pStyle w:val="Heading1"/>
      </w:pPr>
      <w:r>
        <w:t xml:space="preserve">What </w:t>
      </w:r>
      <w:r w:rsidR="007E42B5">
        <w:t>styles</w:t>
      </w:r>
      <w:r>
        <w:t xml:space="preserve"> of toppers are </w:t>
      </w:r>
      <w:r w:rsidR="00361B46">
        <w:t>there?</w:t>
      </w:r>
    </w:p>
    <w:p w14:paraId="5E8B2FE8" w14:textId="028A1A52" w:rsidR="00361B46" w:rsidRDefault="00117EEE" w:rsidP="006B6EEA">
      <w:pPr>
        <w:rPr>
          <w:lang w:val="en-US"/>
        </w:rPr>
      </w:pPr>
      <w:r>
        <w:rPr>
          <w:lang w:val="en-US"/>
        </w:rPr>
        <w:t xml:space="preserve">There are currently five styles of 3D printable topper: </w:t>
      </w:r>
      <w:r w:rsidR="00D939A1">
        <w:rPr>
          <w:lang w:val="en-US"/>
        </w:rPr>
        <w:t xml:space="preserve">a </w:t>
      </w:r>
      <w:r w:rsidR="00D4732D">
        <w:rPr>
          <w:lang w:val="en-US"/>
        </w:rPr>
        <w:t xml:space="preserve">hemispheric ball topper, </w:t>
      </w:r>
      <w:r w:rsidR="00EC4D51">
        <w:rPr>
          <w:lang w:val="en-US"/>
        </w:rPr>
        <w:t>a concave disc</w:t>
      </w:r>
      <w:r w:rsidR="00253529">
        <w:rPr>
          <w:lang w:val="en-US"/>
        </w:rPr>
        <w:t xml:space="preserve"> topper</w:t>
      </w:r>
      <w:r w:rsidR="00412D9F">
        <w:rPr>
          <w:lang w:val="en-US"/>
        </w:rPr>
        <w:t>, a convex disc</w:t>
      </w:r>
      <w:r w:rsidR="00253529">
        <w:rPr>
          <w:lang w:val="en-US"/>
        </w:rPr>
        <w:t xml:space="preserve"> topper</w:t>
      </w:r>
      <w:r w:rsidR="00412D9F">
        <w:rPr>
          <w:lang w:val="en-US"/>
        </w:rPr>
        <w:t xml:space="preserve">, a goalpost </w:t>
      </w:r>
      <w:r w:rsidR="00253529">
        <w:rPr>
          <w:lang w:val="en-US"/>
        </w:rPr>
        <w:t>topper, and a stick topper.</w:t>
      </w:r>
      <w:r w:rsidR="00A62E52">
        <w:rPr>
          <w:lang w:val="en-US"/>
        </w:rPr>
        <w:t xml:space="preserve"> </w:t>
      </w:r>
    </w:p>
    <w:p w14:paraId="6AF6B60E" w14:textId="50A4C436" w:rsidR="00210779" w:rsidRDefault="00210779" w:rsidP="00210779">
      <w:pPr>
        <w:pStyle w:val="Caption"/>
        <w:keepNext/>
      </w:pPr>
      <w:r>
        <w:t xml:space="preserve">Table </w:t>
      </w:r>
      <w:r>
        <w:fldChar w:fldCharType="begin"/>
      </w:r>
      <w:r>
        <w:instrText xml:space="preserve"> SEQ Table \* ARABIC </w:instrText>
      </w:r>
      <w:r>
        <w:fldChar w:fldCharType="separate"/>
      </w:r>
      <w:r w:rsidR="00DE3E79">
        <w:rPr>
          <w:noProof/>
        </w:rPr>
        <w:t>1</w:t>
      </w:r>
      <w:r>
        <w:fldChar w:fldCharType="end"/>
      </w:r>
      <w:r>
        <w:t>. Topper Styles</w:t>
      </w:r>
    </w:p>
    <w:tbl>
      <w:tblPr>
        <w:tblStyle w:val="TableGrid"/>
        <w:tblW w:w="0" w:type="auto"/>
        <w:tblLook w:val="04A0" w:firstRow="1" w:lastRow="0" w:firstColumn="1" w:lastColumn="0" w:noHBand="0" w:noVBand="1"/>
      </w:tblPr>
      <w:tblGrid>
        <w:gridCol w:w="1527"/>
        <w:gridCol w:w="1675"/>
        <w:gridCol w:w="1914"/>
        <w:gridCol w:w="2790"/>
        <w:gridCol w:w="1444"/>
      </w:tblGrid>
      <w:tr w:rsidR="00210779" w14:paraId="3F266351" w14:textId="6FCC23D6" w:rsidTr="00210779">
        <w:tc>
          <w:tcPr>
            <w:tcW w:w="1507" w:type="dxa"/>
          </w:tcPr>
          <w:p w14:paraId="60E08961" w14:textId="16DAE10F" w:rsidR="00210779" w:rsidRPr="00210779" w:rsidRDefault="00210779" w:rsidP="00DE3E79">
            <w:pPr>
              <w:rPr>
                <w:b/>
                <w:bCs/>
                <w:lang w:val="en-US"/>
              </w:rPr>
            </w:pPr>
            <w:r w:rsidRPr="00210779">
              <w:rPr>
                <w:b/>
                <w:bCs/>
                <w:lang w:val="en-US"/>
              </w:rPr>
              <w:t>Ball</w:t>
            </w:r>
          </w:p>
        </w:tc>
        <w:tc>
          <w:tcPr>
            <w:tcW w:w="1652" w:type="dxa"/>
          </w:tcPr>
          <w:p w14:paraId="21032FCC" w14:textId="124A1567" w:rsidR="00210779" w:rsidRPr="00210779" w:rsidRDefault="00210779" w:rsidP="00DE3E79">
            <w:pPr>
              <w:rPr>
                <w:b/>
                <w:bCs/>
                <w:lang w:val="en-US"/>
              </w:rPr>
            </w:pPr>
            <w:r w:rsidRPr="00210779">
              <w:rPr>
                <w:b/>
                <w:bCs/>
                <w:lang w:val="en-US"/>
              </w:rPr>
              <w:t>Concave</w:t>
            </w:r>
          </w:p>
        </w:tc>
        <w:tc>
          <w:tcPr>
            <w:tcW w:w="1887" w:type="dxa"/>
          </w:tcPr>
          <w:p w14:paraId="124D6B9F" w14:textId="2DD216D2" w:rsidR="00210779" w:rsidRPr="00210779" w:rsidRDefault="00210779" w:rsidP="00DE3E79">
            <w:pPr>
              <w:rPr>
                <w:b/>
                <w:bCs/>
                <w:lang w:val="en-US"/>
              </w:rPr>
            </w:pPr>
            <w:r w:rsidRPr="00210779">
              <w:rPr>
                <w:b/>
                <w:bCs/>
                <w:lang w:val="en-US"/>
              </w:rPr>
              <w:t>Convex</w:t>
            </w:r>
          </w:p>
        </w:tc>
        <w:tc>
          <w:tcPr>
            <w:tcW w:w="2749" w:type="dxa"/>
          </w:tcPr>
          <w:p w14:paraId="5975F2AD" w14:textId="4F3A76C7" w:rsidR="00210779" w:rsidRPr="00210779" w:rsidRDefault="00987F0B" w:rsidP="00DE3E79">
            <w:pPr>
              <w:rPr>
                <w:b/>
                <w:bCs/>
                <w:lang w:val="en-US"/>
              </w:rPr>
            </w:pPr>
            <w:r w:rsidRPr="00210779">
              <w:rPr>
                <w:b/>
                <w:bCs/>
                <w:lang w:val="en-US"/>
              </w:rPr>
              <w:t>Goalpost</w:t>
            </w:r>
          </w:p>
        </w:tc>
        <w:tc>
          <w:tcPr>
            <w:tcW w:w="1555" w:type="dxa"/>
          </w:tcPr>
          <w:p w14:paraId="0587B252" w14:textId="21A5A082" w:rsidR="00210779" w:rsidRPr="00210779" w:rsidRDefault="00210779" w:rsidP="00DE3E79">
            <w:pPr>
              <w:rPr>
                <w:b/>
                <w:bCs/>
                <w:lang w:val="en-US"/>
              </w:rPr>
            </w:pPr>
            <w:r w:rsidRPr="00210779">
              <w:rPr>
                <w:b/>
                <w:bCs/>
                <w:lang w:val="en-US"/>
              </w:rPr>
              <w:t>Stick</w:t>
            </w:r>
          </w:p>
        </w:tc>
      </w:tr>
      <w:tr w:rsidR="00210779" w14:paraId="3D6F822F" w14:textId="088704FC" w:rsidTr="00210779">
        <w:tc>
          <w:tcPr>
            <w:tcW w:w="1507" w:type="dxa"/>
            <w:vAlign w:val="center"/>
          </w:tcPr>
          <w:p w14:paraId="3EBCE8E0" w14:textId="7C3E927A" w:rsidR="00210779" w:rsidRDefault="00210779" w:rsidP="00210779">
            <w:pPr>
              <w:jc w:val="center"/>
              <w:rPr>
                <w:lang w:val="en-US"/>
              </w:rPr>
            </w:pPr>
            <w:r>
              <w:rPr>
                <w:noProof/>
              </w:rPr>
              <w:drawing>
                <wp:inline distT="0" distB="0" distL="0" distR="0" wp14:anchorId="07866003" wp14:editId="491E1926">
                  <wp:extent cx="941705" cy="884751"/>
                  <wp:effectExtent l="0" t="0" r="0" b="0"/>
                  <wp:docPr id="1355427949" name="Picture 1355427949" descr="A photo of the ball, concave, convex, goalpost, and stick toppers from left to right printed in teal P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hoto of the ball, concave, convex, goalpost, and stick toppers from left to right printed in teal PLA."/>
                          <pic:cNvPicPr/>
                        </pic:nvPicPr>
                        <pic:blipFill rotWithShape="1">
                          <a:blip r:embed="rId12" cstate="print">
                            <a:extLst>
                              <a:ext uri="{28A0092B-C50C-407E-A947-70E740481C1C}">
                                <a14:useLocalDpi xmlns:a14="http://schemas.microsoft.com/office/drawing/2010/main" val="0"/>
                              </a:ext>
                            </a:extLst>
                          </a:blip>
                          <a:srcRect t="43566" r="84532" b="37057"/>
                          <a:stretch/>
                        </pic:blipFill>
                        <pic:spPr bwMode="auto">
                          <a:xfrm>
                            <a:off x="0" y="0"/>
                            <a:ext cx="967364" cy="908858"/>
                          </a:xfrm>
                          <a:prstGeom prst="rect">
                            <a:avLst/>
                          </a:prstGeom>
                          <a:ln>
                            <a:noFill/>
                          </a:ln>
                          <a:extLst>
                            <a:ext uri="{53640926-AAD7-44D8-BBD7-CCE9431645EC}">
                              <a14:shadowObscured xmlns:a14="http://schemas.microsoft.com/office/drawing/2010/main"/>
                            </a:ext>
                          </a:extLst>
                        </pic:spPr>
                      </pic:pic>
                    </a:graphicData>
                  </a:graphic>
                </wp:inline>
              </w:drawing>
            </w:r>
          </w:p>
        </w:tc>
        <w:tc>
          <w:tcPr>
            <w:tcW w:w="1652" w:type="dxa"/>
            <w:vAlign w:val="center"/>
          </w:tcPr>
          <w:p w14:paraId="703EBA08" w14:textId="333FB25F" w:rsidR="00210779" w:rsidRDefault="00210779" w:rsidP="00210779">
            <w:pPr>
              <w:jc w:val="center"/>
              <w:rPr>
                <w:lang w:val="en-US"/>
              </w:rPr>
            </w:pPr>
            <w:r>
              <w:rPr>
                <w:noProof/>
              </w:rPr>
              <w:drawing>
                <wp:inline distT="0" distB="0" distL="0" distR="0" wp14:anchorId="2DAAAAFF" wp14:editId="076ED33B">
                  <wp:extent cx="1047750" cy="858520"/>
                  <wp:effectExtent l="0" t="0" r="0" b="0"/>
                  <wp:docPr id="1524524043" name="Picture 1524524043" descr="A photo of the ball, concave, convex, goalpost, and stick toppers from left to right printed in teal P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hoto of the ball, concave, convex, goalpost, and stick toppers from left to right printed in teal PLA."/>
                          <pic:cNvPicPr/>
                        </pic:nvPicPr>
                        <pic:blipFill rotWithShape="1">
                          <a:blip r:embed="rId12" cstate="print">
                            <a:extLst>
                              <a:ext uri="{28A0092B-C50C-407E-A947-70E740481C1C}">
                                <a14:useLocalDpi xmlns:a14="http://schemas.microsoft.com/office/drawing/2010/main" val="0"/>
                              </a:ext>
                            </a:extLst>
                          </a:blip>
                          <a:srcRect l="14999" t="44159" r="67810" b="37059"/>
                          <a:stretch/>
                        </pic:blipFill>
                        <pic:spPr bwMode="auto">
                          <a:xfrm>
                            <a:off x="0" y="0"/>
                            <a:ext cx="1075183" cy="880998"/>
                          </a:xfrm>
                          <a:prstGeom prst="rect">
                            <a:avLst/>
                          </a:prstGeom>
                          <a:ln>
                            <a:noFill/>
                          </a:ln>
                          <a:extLst>
                            <a:ext uri="{53640926-AAD7-44D8-BBD7-CCE9431645EC}">
                              <a14:shadowObscured xmlns:a14="http://schemas.microsoft.com/office/drawing/2010/main"/>
                            </a:ext>
                          </a:extLst>
                        </pic:spPr>
                      </pic:pic>
                    </a:graphicData>
                  </a:graphic>
                </wp:inline>
              </w:drawing>
            </w:r>
          </w:p>
        </w:tc>
        <w:tc>
          <w:tcPr>
            <w:tcW w:w="1887" w:type="dxa"/>
            <w:vAlign w:val="center"/>
          </w:tcPr>
          <w:p w14:paraId="3173AAE3" w14:textId="5E6D02D8" w:rsidR="00210779" w:rsidRDefault="00210779" w:rsidP="00210779">
            <w:pPr>
              <w:jc w:val="center"/>
              <w:rPr>
                <w:lang w:val="en-US"/>
              </w:rPr>
            </w:pPr>
            <w:r>
              <w:rPr>
                <w:noProof/>
              </w:rPr>
              <w:drawing>
                <wp:inline distT="0" distB="0" distL="0" distR="0" wp14:anchorId="1712F289" wp14:editId="4CEF31FC">
                  <wp:extent cx="1219200" cy="877570"/>
                  <wp:effectExtent l="0" t="0" r="0" b="0"/>
                  <wp:docPr id="1198298436" name="Picture 1198298436" descr="A photo of the ball, concave, convex, goalpost, and stick toppers from left to right printed in teal P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hoto of the ball, concave, convex, goalpost, and stick toppers from left to right printed in teal PLA."/>
                          <pic:cNvPicPr/>
                        </pic:nvPicPr>
                        <pic:blipFill rotWithShape="1">
                          <a:blip r:embed="rId12" cstate="print">
                            <a:extLst>
                              <a:ext uri="{28A0092B-C50C-407E-A947-70E740481C1C}">
                                <a14:useLocalDpi xmlns:a14="http://schemas.microsoft.com/office/drawing/2010/main" val="0"/>
                              </a:ext>
                            </a:extLst>
                          </a:blip>
                          <a:srcRect l="31716" t="43742" r="48280" b="37059"/>
                          <a:stretch/>
                        </pic:blipFill>
                        <pic:spPr bwMode="auto">
                          <a:xfrm>
                            <a:off x="0" y="0"/>
                            <a:ext cx="1251122" cy="900547"/>
                          </a:xfrm>
                          <a:prstGeom prst="rect">
                            <a:avLst/>
                          </a:prstGeom>
                          <a:ln>
                            <a:noFill/>
                          </a:ln>
                          <a:extLst>
                            <a:ext uri="{53640926-AAD7-44D8-BBD7-CCE9431645EC}">
                              <a14:shadowObscured xmlns:a14="http://schemas.microsoft.com/office/drawing/2010/main"/>
                            </a:ext>
                          </a:extLst>
                        </pic:spPr>
                      </pic:pic>
                    </a:graphicData>
                  </a:graphic>
                </wp:inline>
              </w:drawing>
            </w:r>
          </w:p>
        </w:tc>
        <w:tc>
          <w:tcPr>
            <w:tcW w:w="2749" w:type="dxa"/>
            <w:vAlign w:val="center"/>
          </w:tcPr>
          <w:p w14:paraId="33104B68" w14:textId="2B1525B4" w:rsidR="00210779" w:rsidRDefault="00210779" w:rsidP="00210779">
            <w:pPr>
              <w:jc w:val="center"/>
              <w:rPr>
                <w:noProof/>
              </w:rPr>
            </w:pPr>
            <w:r>
              <w:rPr>
                <w:noProof/>
              </w:rPr>
              <w:drawing>
                <wp:inline distT="0" distB="0" distL="0" distR="0" wp14:anchorId="655424FC" wp14:editId="681BB308">
                  <wp:extent cx="1847850" cy="1001395"/>
                  <wp:effectExtent l="0" t="0" r="0" b="8255"/>
                  <wp:docPr id="864739101" name="Picture 864739101" descr="A photo of the ball, concave, convex, goalpost, and stick toppers from left to right printed in teal P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hoto of the ball, concave, convex, goalpost, and stick toppers from left to right printed in teal PLA."/>
                          <pic:cNvPicPr/>
                        </pic:nvPicPr>
                        <pic:blipFill rotWithShape="1">
                          <a:blip r:embed="rId12" cstate="print">
                            <a:extLst>
                              <a:ext uri="{28A0092B-C50C-407E-A947-70E740481C1C}">
                                <a14:useLocalDpi xmlns:a14="http://schemas.microsoft.com/office/drawing/2010/main" val="0"/>
                              </a:ext>
                            </a:extLst>
                          </a:blip>
                          <a:srcRect l="52496" t="41033" r="17185" b="37059"/>
                          <a:stretch/>
                        </pic:blipFill>
                        <pic:spPr bwMode="auto">
                          <a:xfrm>
                            <a:off x="0" y="0"/>
                            <a:ext cx="1896232" cy="1027614"/>
                          </a:xfrm>
                          <a:prstGeom prst="rect">
                            <a:avLst/>
                          </a:prstGeom>
                          <a:ln>
                            <a:noFill/>
                          </a:ln>
                          <a:extLst>
                            <a:ext uri="{53640926-AAD7-44D8-BBD7-CCE9431645EC}">
                              <a14:shadowObscured xmlns:a14="http://schemas.microsoft.com/office/drawing/2010/main"/>
                            </a:ext>
                          </a:extLst>
                        </pic:spPr>
                      </pic:pic>
                    </a:graphicData>
                  </a:graphic>
                </wp:inline>
              </w:drawing>
            </w:r>
          </w:p>
        </w:tc>
        <w:tc>
          <w:tcPr>
            <w:tcW w:w="1555" w:type="dxa"/>
            <w:vAlign w:val="center"/>
          </w:tcPr>
          <w:p w14:paraId="3ED6F91C" w14:textId="028422A2" w:rsidR="00210779" w:rsidRDefault="00210779" w:rsidP="00210779">
            <w:pPr>
              <w:jc w:val="center"/>
              <w:rPr>
                <w:noProof/>
              </w:rPr>
            </w:pPr>
            <w:r>
              <w:rPr>
                <w:noProof/>
              </w:rPr>
              <w:drawing>
                <wp:inline distT="0" distB="0" distL="0" distR="0" wp14:anchorId="2231451E" wp14:editId="27FC5318">
                  <wp:extent cx="881380" cy="1752600"/>
                  <wp:effectExtent l="0" t="0" r="0" b="0"/>
                  <wp:docPr id="973168663" name="Picture 973168663" descr="A photo of the ball, concave, convex, goalpost, and stick toppers from left to right printed in teal P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hoto of the ball, concave, convex, goalpost, and stick toppers from left to right printed in teal PLA."/>
                          <pic:cNvPicPr/>
                        </pic:nvPicPr>
                        <pic:blipFill rotWithShape="1">
                          <a:blip r:embed="rId12" cstate="print">
                            <a:extLst>
                              <a:ext uri="{28A0092B-C50C-407E-A947-70E740481C1C}">
                                <a14:useLocalDpi xmlns:a14="http://schemas.microsoft.com/office/drawing/2010/main" val="0"/>
                              </a:ext>
                            </a:extLst>
                          </a:blip>
                          <a:srcRect l="83119" t="21445" r="2414" b="40198"/>
                          <a:stretch/>
                        </pic:blipFill>
                        <pic:spPr bwMode="auto">
                          <a:xfrm>
                            <a:off x="0" y="0"/>
                            <a:ext cx="904797" cy="1799164"/>
                          </a:xfrm>
                          <a:prstGeom prst="rect">
                            <a:avLst/>
                          </a:prstGeom>
                          <a:ln>
                            <a:noFill/>
                          </a:ln>
                          <a:extLst>
                            <a:ext uri="{53640926-AAD7-44D8-BBD7-CCE9431645EC}">
                              <a14:shadowObscured xmlns:a14="http://schemas.microsoft.com/office/drawing/2010/main"/>
                            </a:ext>
                          </a:extLst>
                        </pic:spPr>
                      </pic:pic>
                    </a:graphicData>
                  </a:graphic>
                </wp:inline>
              </w:drawing>
            </w:r>
          </w:p>
        </w:tc>
      </w:tr>
    </w:tbl>
    <w:p w14:paraId="25A30E3B" w14:textId="53532424" w:rsidR="00536009" w:rsidRDefault="00536009" w:rsidP="006B6EEA">
      <w:pPr>
        <w:rPr>
          <w:lang w:val="en-US"/>
        </w:rPr>
      </w:pPr>
    </w:p>
    <w:p w14:paraId="1A475A42" w14:textId="71E18F55" w:rsidR="006A67B9" w:rsidRDefault="006A67B9" w:rsidP="006A67B9">
      <w:pPr>
        <w:pStyle w:val="Heading1"/>
      </w:pPr>
      <w:r>
        <w:t>Which topper will be best for me?</w:t>
      </w:r>
    </w:p>
    <w:p w14:paraId="70B2D706" w14:textId="4D9D900F" w:rsidR="00C22E95" w:rsidRPr="00107217" w:rsidRDefault="00987F0B" w:rsidP="00107217">
      <w:pPr>
        <w:rPr>
          <w:lang w:val="en-US"/>
        </w:rPr>
      </w:pPr>
      <w:r>
        <w:rPr>
          <w:lang w:val="en-US"/>
        </w:rPr>
        <w:t xml:space="preserve">The five </w:t>
      </w:r>
      <w:r w:rsidR="006A67B9">
        <w:rPr>
          <w:lang w:val="en-US"/>
        </w:rPr>
        <w:t>topper</w:t>
      </w:r>
      <w:r>
        <w:rPr>
          <w:lang w:val="en-US"/>
        </w:rPr>
        <w:t xml:space="preserve"> styles are</w:t>
      </w:r>
      <w:r w:rsidR="006A67B9">
        <w:rPr>
          <w:lang w:val="en-US"/>
        </w:rPr>
        <w:t xml:space="preserve"> available in </w:t>
      </w:r>
      <w:r>
        <w:rPr>
          <w:lang w:val="en-US"/>
        </w:rPr>
        <w:t>small</w:t>
      </w:r>
      <w:r w:rsidR="006A67B9">
        <w:rPr>
          <w:lang w:val="en-US"/>
        </w:rPr>
        <w:t>, medium, and large sizing. Dimensions and scale</w:t>
      </w:r>
      <w:r>
        <w:rPr>
          <w:lang w:val="en-US"/>
        </w:rPr>
        <w:t>d</w:t>
      </w:r>
      <w:r w:rsidR="006A67B9">
        <w:rPr>
          <w:lang w:val="en-US"/>
        </w:rPr>
        <w:t xml:space="preserve"> printouts are available to select which size is best for you.</w:t>
      </w:r>
      <w:r w:rsidR="006A67B9">
        <w:rPr>
          <w:lang w:val="en-US"/>
        </w:rPr>
        <w:tab/>
      </w:r>
    </w:p>
    <w:p w14:paraId="27AF48B6" w14:textId="77777777" w:rsidR="00F30024" w:rsidRDefault="00F30024" w:rsidP="00F30024">
      <w:pPr>
        <w:pStyle w:val="Heading2"/>
        <w:rPr>
          <w:lang w:val="en-US"/>
        </w:rPr>
      </w:pPr>
      <w:r>
        <w:rPr>
          <w:lang w:val="en-US"/>
        </w:rPr>
        <w:t>Ball Topper</w:t>
      </w:r>
    </w:p>
    <w:p w14:paraId="2D593C26" w14:textId="28B6D095" w:rsidR="00B02C8E" w:rsidRPr="00F30024" w:rsidRDefault="00F30024" w:rsidP="006B6EEA">
      <w:pPr>
        <w:rPr>
          <w:b/>
          <w:bCs/>
        </w:rPr>
      </w:pPr>
      <w:r>
        <w:rPr>
          <w:lang w:val="en-US"/>
        </w:rPr>
        <w:t>The ball topper is ideal for someone who wants a large grip or larger target to hit to move the joystick. Note that this topper is the top half of a ball, not a full ball.</w:t>
      </w:r>
      <w:r>
        <w:t xml:space="preserve">        </w:t>
      </w:r>
    </w:p>
    <w:tbl>
      <w:tblPr>
        <w:tblStyle w:val="GridTable6Colorful"/>
        <w:tblpPr w:leftFromText="180" w:rightFromText="180" w:vertAnchor="text" w:horzAnchor="margin" w:tblpY="-48"/>
        <w:tblW w:w="0" w:type="auto"/>
        <w:tblLook w:val="04A0" w:firstRow="1" w:lastRow="0" w:firstColumn="1" w:lastColumn="0" w:noHBand="0" w:noVBand="1"/>
      </w:tblPr>
      <w:tblGrid>
        <w:gridCol w:w="1455"/>
        <w:gridCol w:w="1840"/>
        <w:gridCol w:w="1304"/>
        <w:gridCol w:w="1435"/>
        <w:gridCol w:w="1450"/>
        <w:gridCol w:w="1866"/>
      </w:tblGrid>
      <w:tr w:rsidR="0043341A" w:rsidRPr="00D36986" w14:paraId="66DB426A" w14:textId="066B2F79" w:rsidTr="00433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14:paraId="000F2A66" w14:textId="77777777" w:rsidR="0043341A" w:rsidRPr="00DC6FEB" w:rsidRDefault="0043341A" w:rsidP="006B6EEA">
            <w:pPr>
              <w:rPr>
                <w:lang w:val="en-US"/>
              </w:rPr>
            </w:pPr>
            <w:r w:rsidRPr="00DC6FEB">
              <w:rPr>
                <w:lang w:val="en-US"/>
              </w:rPr>
              <w:t>Topper</w:t>
            </w:r>
          </w:p>
        </w:tc>
        <w:tc>
          <w:tcPr>
            <w:tcW w:w="1936" w:type="dxa"/>
          </w:tcPr>
          <w:p w14:paraId="60DA2ABF" w14:textId="77777777" w:rsidR="0043341A" w:rsidRDefault="0043341A" w:rsidP="006B6EEA">
            <w:pPr>
              <w:cnfStyle w:val="100000000000" w:firstRow="1" w:lastRow="0" w:firstColumn="0" w:lastColumn="0" w:oddVBand="0" w:evenVBand="0" w:oddHBand="0" w:evenHBand="0" w:firstRowFirstColumn="0" w:firstRowLastColumn="0" w:lastRowFirstColumn="0" w:lastRowLastColumn="0"/>
              <w:rPr>
                <w:lang w:val="en-US"/>
              </w:rPr>
            </w:pPr>
            <w:r>
              <w:rPr>
                <w:lang w:val="en-US"/>
              </w:rPr>
              <w:t>Dimension</w:t>
            </w:r>
          </w:p>
        </w:tc>
        <w:tc>
          <w:tcPr>
            <w:tcW w:w="1392" w:type="dxa"/>
          </w:tcPr>
          <w:p w14:paraId="2CA6DB39" w14:textId="77777777" w:rsidR="0043341A" w:rsidRPr="009226C5" w:rsidRDefault="0043341A" w:rsidP="006B6EEA">
            <w:pPr>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Small</w:t>
            </w:r>
          </w:p>
        </w:tc>
        <w:tc>
          <w:tcPr>
            <w:tcW w:w="1502" w:type="dxa"/>
          </w:tcPr>
          <w:p w14:paraId="1834E829" w14:textId="77777777" w:rsidR="0043341A" w:rsidRPr="009226C5" w:rsidRDefault="0043341A" w:rsidP="006B6EEA">
            <w:pPr>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Medium</w:t>
            </w:r>
          </w:p>
        </w:tc>
        <w:tc>
          <w:tcPr>
            <w:tcW w:w="1560" w:type="dxa"/>
          </w:tcPr>
          <w:p w14:paraId="40BB2730" w14:textId="77777777" w:rsidR="0043341A" w:rsidRPr="009226C5" w:rsidRDefault="0043341A" w:rsidP="006B6EEA">
            <w:pPr>
              <w:keepNext/>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Large</w:t>
            </w:r>
          </w:p>
        </w:tc>
        <w:tc>
          <w:tcPr>
            <w:tcW w:w="1418" w:type="dxa"/>
          </w:tcPr>
          <w:p w14:paraId="5908F791" w14:textId="2CA57C12" w:rsidR="0043341A" w:rsidRPr="00F6379A" w:rsidRDefault="0043341A" w:rsidP="006B6EEA">
            <w:pPr>
              <w:keepNext/>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Image</w:t>
            </w:r>
          </w:p>
        </w:tc>
      </w:tr>
      <w:tr w:rsidR="0043341A" w:rsidRPr="00D36986" w14:paraId="7D599E33" w14:textId="6AA4C6BA" w:rsidTr="00433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14:paraId="048FBE85" w14:textId="77777777" w:rsidR="0043341A" w:rsidRDefault="0043341A" w:rsidP="006B6EEA">
            <w:pPr>
              <w:rPr>
                <w:lang w:val="en-US"/>
              </w:rPr>
            </w:pPr>
            <w:r>
              <w:rPr>
                <w:lang w:val="en-US"/>
              </w:rPr>
              <w:t>Ball Topper</w:t>
            </w:r>
          </w:p>
        </w:tc>
        <w:tc>
          <w:tcPr>
            <w:tcW w:w="1936" w:type="dxa"/>
          </w:tcPr>
          <w:p w14:paraId="198C97E9" w14:textId="77777777" w:rsidR="0043341A" w:rsidRDefault="0043341A" w:rsidP="006B6EEA">
            <w:pPr>
              <w:cnfStyle w:val="000000100000" w:firstRow="0" w:lastRow="0" w:firstColumn="0" w:lastColumn="0" w:oddVBand="0" w:evenVBand="0" w:oddHBand="1" w:evenHBand="0" w:firstRowFirstColumn="0" w:firstRowLastColumn="0" w:lastRowFirstColumn="0" w:lastRowLastColumn="0"/>
              <w:rPr>
                <w:lang w:val="en-US"/>
              </w:rPr>
            </w:pPr>
            <w:r>
              <w:rPr>
                <w:lang w:val="en-US"/>
              </w:rPr>
              <w:t>Diameter [mm]</w:t>
            </w:r>
          </w:p>
        </w:tc>
        <w:tc>
          <w:tcPr>
            <w:tcW w:w="1392" w:type="dxa"/>
          </w:tcPr>
          <w:p w14:paraId="41AC83D6" w14:textId="77777777" w:rsidR="0043341A" w:rsidRPr="009226C5" w:rsidRDefault="0043341A"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40</w:t>
            </w:r>
          </w:p>
        </w:tc>
        <w:tc>
          <w:tcPr>
            <w:tcW w:w="1502" w:type="dxa"/>
          </w:tcPr>
          <w:p w14:paraId="124A7971" w14:textId="77777777" w:rsidR="0043341A" w:rsidRPr="009226C5" w:rsidRDefault="0043341A"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50</w:t>
            </w:r>
          </w:p>
        </w:tc>
        <w:tc>
          <w:tcPr>
            <w:tcW w:w="1560" w:type="dxa"/>
          </w:tcPr>
          <w:p w14:paraId="4E21AF94" w14:textId="77777777" w:rsidR="0043341A" w:rsidRPr="009226C5" w:rsidRDefault="0043341A" w:rsidP="006B6EEA">
            <w:pPr>
              <w:keepNext/>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60</w:t>
            </w:r>
          </w:p>
        </w:tc>
        <w:tc>
          <w:tcPr>
            <w:tcW w:w="1418" w:type="dxa"/>
          </w:tcPr>
          <w:p w14:paraId="4E68AB01" w14:textId="669743F3" w:rsidR="0043341A" w:rsidRPr="009226C5" w:rsidRDefault="0043341A" w:rsidP="006B6EEA">
            <w:pPr>
              <w:keepNext/>
              <w:jc w:val="center"/>
              <w:cnfStyle w:val="000000100000" w:firstRow="0" w:lastRow="0" w:firstColumn="0" w:lastColumn="0" w:oddVBand="0" w:evenVBand="0" w:oddHBand="1" w:evenHBand="0" w:firstRowFirstColumn="0" w:firstRowLastColumn="0" w:lastRowFirstColumn="0" w:lastRowLastColumn="0"/>
              <w:rPr>
                <w:lang w:val="en-US"/>
              </w:rPr>
            </w:pPr>
            <w:r w:rsidRPr="00B02C8E">
              <w:rPr>
                <w:b/>
                <w:bCs/>
                <w:noProof/>
              </w:rPr>
              <w:drawing>
                <wp:inline distT="0" distB="0" distL="0" distR="0" wp14:anchorId="5416B258" wp14:editId="16C7CA8E">
                  <wp:extent cx="1038370" cy="1152686"/>
                  <wp:effectExtent l="0" t="0" r="9525" b="9525"/>
                  <wp:docPr id="1095391990" name="Picture 1095391990" descr="Ball topper showing diameter dim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91990" name="Picture 1095391990" descr="Ball topper showing diameter dimension"/>
                          <pic:cNvPicPr/>
                        </pic:nvPicPr>
                        <pic:blipFill>
                          <a:blip r:embed="rId13"/>
                          <a:stretch>
                            <a:fillRect/>
                          </a:stretch>
                        </pic:blipFill>
                        <pic:spPr>
                          <a:xfrm>
                            <a:off x="0" y="0"/>
                            <a:ext cx="1038370" cy="1152686"/>
                          </a:xfrm>
                          <a:prstGeom prst="rect">
                            <a:avLst/>
                          </a:prstGeom>
                        </pic:spPr>
                      </pic:pic>
                    </a:graphicData>
                  </a:graphic>
                </wp:inline>
              </w:drawing>
            </w:r>
          </w:p>
        </w:tc>
      </w:tr>
    </w:tbl>
    <w:p w14:paraId="374A6AF9" w14:textId="2248A1EC" w:rsidR="006B6EEA" w:rsidRDefault="006B6EEA" w:rsidP="006B6EEA">
      <w:pPr>
        <w:pStyle w:val="Heading2"/>
        <w:rPr>
          <w:lang w:val="en-US"/>
        </w:rPr>
      </w:pPr>
      <w:r>
        <w:rPr>
          <w:lang w:val="en-US"/>
        </w:rPr>
        <w:t>Concave Disc Topper</w:t>
      </w:r>
    </w:p>
    <w:p w14:paraId="3CF6955E" w14:textId="77777777" w:rsidR="006B6EEA" w:rsidRDefault="006B6EEA" w:rsidP="006B6EEA">
      <w:pPr>
        <w:rPr>
          <w:lang w:val="en-US"/>
        </w:rPr>
      </w:pPr>
      <w:r>
        <w:rPr>
          <w:lang w:val="en-US"/>
        </w:rPr>
        <w:t>That concave disc is best for someone without the capability to grip the joystick or other toppers. This topper is like a small cup that you can push on from the inside. It would be ideal for users who want to use their chin, or heel.</w:t>
      </w:r>
    </w:p>
    <w:tbl>
      <w:tblPr>
        <w:tblStyle w:val="GridTable6Colorful"/>
        <w:tblpPr w:leftFromText="180" w:rightFromText="180" w:vertAnchor="text" w:horzAnchor="margin" w:tblpY="15"/>
        <w:tblW w:w="0" w:type="auto"/>
        <w:tblLook w:val="04A0" w:firstRow="1" w:lastRow="0" w:firstColumn="1" w:lastColumn="0" w:noHBand="0" w:noVBand="1"/>
      </w:tblPr>
      <w:tblGrid>
        <w:gridCol w:w="1501"/>
        <w:gridCol w:w="1844"/>
        <w:gridCol w:w="1307"/>
        <w:gridCol w:w="1438"/>
        <w:gridCol w:w="1454"/>
        <w:gridCol w:w="1806"/>
      </w:tblGrid>
      <w:tr w:rsidR="0047375C" w:rsidRPr="00D36986" w14:paraId="0D427E07" w14:textId="7CB0444F" w:rsidTr="00473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29CCED37" w14:textId="77777777" w:rsidR="0047375C" w:rsidRPr="00DC6FEB" w:rsidRDefault="0047375C" w:rsidP="006B6EEA">
            <w:pPr>
              <w:rPr>
                <w:lang w:val="en-US"/>
              </w:rPr>
            </w:pPr>
            <w:r w:rsidRPr="00DC6FEB">
              <w:rPr>
                <w:lang w:val="en-US"/>
              </w:rPr>
              <w:t>Topper</w:t>
            </w:r>
          </w:p>
        </w:tc>
        <w:tc>
          <w:tcPr>
            <w:tcW w:w="1931" w:type="dxa"/>
          </w:tcPr>
          <w:p w14:paraId="35B52249" w14:textId="77777777" w:rsidR="0047375C" w:rsidRDefault="0047375C" w:rsidP="006B6EEA">
            <w:pPr>
              <w:cnfStyle w:val="100000000000" w:firstRow="1" w:lastRow="0" w:firstColumn="0" w:lastColumn="0" w:oddVBand="0" w:evenVBand="0" w:oddHBand="0" w:evenHBand="0" w:firstRowFirstColumn="0" w:firstRowLastColumn="0" w:lastRowFirstColumn="0" w:lastRowLastColumn="0"/>
              <w:rPr>
                <w:lang w:val="en-US"/>
              </w:rPr>
            </w:pPr>
            <w:r>
              <w:rPr>
                <w:lang w:val="en-US"/>
              </w:rPr>
              <w:t>Dimension</w:t>
            </w:r>
          </w:p>
        </w:tc>
        <w:tc>
          <w:tcPr>
            <w:tcW w:w="1387" w:type="dxa"/>
          </w:tcPr>
          <w:p w14:paraId="00F1130E" w14:textId="77777777" w:rsidR="0047375C" w:rsidRPr="009226C5" w:rsidRDefault="0047375C" w:rsidP="006B6EEA">
            <w:pPr>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Small</w:t>
            </w:r>
          </w:p>
        </w:tc>
        <w:tc>
          <w:tcPr>
            <w:tcW w:w="1498" w:type="dxa"/>
          </w:tcPr>
          <w:p w14:paraId="3B74ACF8" w14:textId="77777777" w:rsidR="0047375C" w:rsidRPr="009226C5" w:rsidRDefault="0047375C" w:rsidP="006B6EEA">
            <w:pPr>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Medium</w:t>
            </w:r>
          </w:p>
        </w:tc>
        <w:tc>
          <w:tcPr>
            <w:tcW w:w="1554" w:type="dxa"/>
          </w:tcPr>
          <w:p w14:paraId="061C785F" w14:textId="77777777" w:rsidR="0047375C" w:rsidRPr="009226C5" w:rsidRDefault="0047375C" w:rsidP="006B6EEA">
            <w:pPr>
              <w:keepNext/>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Large</w:t>
            </w:r>
          </w:p>
        </w:tc>
        <w:tc>
          <w:tcPr>
            <w:tcW w:w="1409" w:type="dxa"/>
          </w:tcPr>
          <w:p w14:paraId="11398E94" w14:textId="1BB51B06" w:rsidR="0047375C" w:rsidRPr="00F6379A" w:rsidRDefault="0047375C" w:rsidP="006B6EEA">
            <w:pPr>
              <w:keepNext/>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Image</w:t>
            </w:r>
          </w:p>
        </w:tc>
      </w:tr>
      <w:tr w:rsidR="0047375C" w:rsidRPr="00D36986" w14:paraId="44BF7573" w14:textId="12D1C40D" w:rsidTr="0047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4AE977C8" w14:textId="77777777" w:rsidR="0047375C" w:rsidRDefault="0047375C" w:rsidP="006B6EEA">
            <w:pPr>
              <w:rPr>
                <w:lang w:val="en-US"/>
              </w:rPr>
            </w:pPr>
            <w:r>
              <w:rPr>
                <w:lang w:val="en-US"/>
              </w:rPr>
              <w:t>Concave Topper</w:t>
            </w:r>
          </w:p>
        </w:tc>
        <w:tc>
          <w:tcPr>
            <w:tcW w:w="1931" w:type="dxa"/>
          </w:tcPr>
          <w:p w14:paraId="79A5180F" w14:textId="77777777" w:rsidR="0047375C" w:rsidRDefault="0047375C" w:rsidP="006B6EEA">
            <w:pPr>
              <w:cnfStyle w:val="000000100000" w:firstRow="0" w:lastRow="0" w:firstColumn="0" w:lastColumn="0" w:oddVBand="0" w:evenVBand="0" w:oddHBand="1" w:evenHBand="0" w:firstRowFirstColumn="0" w:firstRowLastColumn="0" w:lastRowFirstColumn="0" w:lastRowLastColumn="0"/>
              <w:rPr>
                <w:lang w:val="en-US"/>
              </w:rPr>
            </w:pPr>
            <w:r>
              <w:rPr>
                <w:lang w:val="en-US"/>
              </w:rPr>
              <w:t>Diameter [mm]</w:t>
            </w:r>
          </w:p>
        </w:tc>
        <w:tc>
          <w:tcPr>
            <w:tcW w:w="1387" w:type="dxa"/>
          </w:tcPr>
          <w:p w14:paraId="4D98E093" w14:textId="77777777" w:rsidR="0047375C" w:rsidRPr="009226C5" w:rsidRDefault="0047375C"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40</w:t>
            </w:r>
          </w:p>
        </w:tc>
        <w:tc>
          <w:tcPr>
            <w:tcW w:w="1498" w:type="dxa"/>
          </w:tcPr>
          <w:p w14:paraId="7CEC3B3E" w14:textId="77777777" w:rsidR="0047375C" w:rsidRPr="009226C5" w:rsidRDefault="0047375C"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50</w:t>
            </w:r>
          </w:p>
        </w:tc>
        <w:tc>
          <w:tcPr>
            <w:tcW w:w="1554" w:type="dxa"/>
          </w:tcPr>
          <w:p w14:paraId="0DA9C38B" w14:textId="77777777" w:rsidR="0047375C" w:rsidRPr="009226C5" w:rsidRDefault="0047375C" w:rsidP="006B6EEA">
            <w:pPr>
              <w:keepNext/>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60</w:t>
            </w:r>
          </w:p>
        </w:tc>
        <w:tc>
          <w:tcPr>
            <w:tcW w:w="1409" w:type="dxa"/>
          </w:tcPr>
          <w:p w14:paraId="145ADF5F" w14:textId="3C4141F7" w:rsidR="0047375C" w:rsidRPr="009226C5" w:rsidRDefault="0047375C" w:rsidP="006B6EEA">
            <w:pPr>
              <w:keepNext/>
              <w:jc w:val="center"/>
              <w:cnfStyle w:val="000000100000" w:firstRow="0" w:lastRow="0" w:firstColumn="0" w:lastColumn="0" w:oddVBand="0" w:evenVBand="0" w:oddHBand="1" w:evenHBand="0" w:firstRowFirstColumn="0" w:firstRowLastColumn="0" w:lastRowFirstColumn="0" w:lastRowLastColumn="0"/>
              <w:rPr>
                <w:lang w:val="en-US"/>
              </w:rPr>
            </w:pPr>
            <w:r w:rsidRPr="0047375C">
              <w:rPr>
                <w:noProof/>
                <w:lang w:val="en-US"/>
              </w:rPr>
              <w:drawing>
                <wp:inline distT="0" distB="0" distL="0" distR="0" wp14:anchorId="2E8C6AE9" wp14:editId="007552B8">
                  <wp:extent cx="1000265" cy="1190791"/>
                  <wp:effectExtent l="0" t="0" r="9525" b="0"/>
                  <wp:docPr id="919020983" name="Picture 919020983" descr="Concave topper diagram show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20983" name="Picture 1" descr="Concave topper diagram showing "/>
                          <pic:cNvPicPr/>
                        </pic:nvPicPr>
                        <pic:blipFill>
                          <a:blip r:embed="rId14"/>
                          <a:stretch>
                            <a:fillRect/>
                          </a:stretch>
                        </pic:blipFill>
                        <pic:spPr>
                          <a:xfrm>
                            <a:off x="0" y="0"/>
                            <a:ext cx="1000265" cy="1190791"/>
                          </a:xfrm>
                          <a:prstGeom prst="rect">
                            <a:avLst/>
                          </a:prstGeom>
                        </pic:spPr>
                      </pic:pic>
                    </a:graphicData>
                  </a:graphic>
                </wp:inline>
              </w:drawing>
            </w:r>
          </w:p>
        </w:tc>
      </w:tr>
    </w:tbl>
    <w:p w14:paraId="5ACD18DB" w14:textId="77777777" w:rsidR="006B6EEA" w:rsidRDefault="006B6EEA" w:rsidP="006B6EEA">
      <w:pPr>
        <w:pStyle w:val="Heading2"/>
        <w:rPr>
          <w:lang w:val="en-US"/>
        </w:rPr>
      </w:pPr>
      <w:r>
        <w:rPr>
          <w:lang w:val="en-US"/>
        </w:rPr>
        <w:t>Convex Disc Topper</w:t>
      </w:r>
    </w:p>
    <w:tbl>
      <w:tblPr>
        <w:tblStyle w:val="GridTable6Colorful"/>
        <w:tblpPr w:leftFromText="180" w:rightFromText="180" w:vertAnchor="text" w:horzAnchor="margin" w:tblpY="672"/>
        <w:tblW w:w="0" w:type="auto"/>
        <w:tblLook w:val="04A0" w:firstRow="1" w:lastRow="0" w:firstColumn="1" w:lastColumn="0" w:noHBand="0" w:noVBand="1"/>
      </w:tblPr>
      <w:tblGrid>
        <w:gridCol w:w="1425"/>
        <w:gridCol w:w="1800"/>
        <w:gridCol w:w="1267"/>
        <w:gridCol w:w="1408"/>
        <w:gridCol w:w="1404"/>
        <w:gridCol w:w="2046"/>
      </w:tblGrid>
      <w:tr w:rsidR="0047375C" w:rsidRPr="00D36986" w14:paraId="64165ACB" w14:textId="650AC038" w:rsidTr="00473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44C0420B" w14:textId="77777777" w:rsidR="0047375C" w:rsidRPr="00DC6FEB" w:rsidRDefault="0047375C" w:rsidP="006B6EEA">
            <w:pPr>
              <w:rPr>
                <w:lang w:val="en-US"/>
              </w:rPr>
            </w:pPr>
            <w:r w:rsidRPr="00DC6FEB">
              <w:rPr>
                <w:lang w:val="en-US"/>
              </w:rPr>
              <w:t>Topper</w:t>
            </w:r>
          </w:p>
        </w:tc>
        <w:tc>
          <w:tcPr>
            <w:tcW w:w="1936" w:type="dxa"/>
          </w:tcPr>
          <w:p w14:paraId="1EB2830E" w14:textId="77777777" w:rsidR="0047375C" w:rsidRDefault="0047375C" w:rsidP="006B6EEA">
            <w:pPr>
              <w:cnfStyle w:val="100000000000" w:firstRow="1" w:lastRow="0" w:firstColumn="0" w:lastColumn="0" w:oddVBand="0" w:evenVBand="0" w:oddHBand="0" w:evenHBand="0" w:firstRowFirstColumn="0" w:firstRowLastColumn="0" w:lastRowFirstColumn="0" w:lastRowLastColumn="0"/>
              <w:rPr>
                <w:lang w:val="en-US"/>
              </w:rPr>
            </w:pPr>
            <w:r>
              <w:rPr>
                <w:lang w:val="en-US"/>
              </w:rPr>
              <w:t>Dimension</w:t>
            </w:r>
          </w:p>
        </w:tc>
        <w:tc>
          <w:tcPr>
            <w:tcW w:w="1391" w:type="dxa"/>
          </w:tcPr>
          <w:p w14:paraId="415A6882" w14:textId="77777777" w:rsidR="0047375C" w:rsidRPr="009226C5" w:rsidRDefault="0047375C" w:rsidP="006B6EEA">
            <w:pPr>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Small</w:t>
            </w:r>
          </w:p>
        </w:tc>
        <w:tc>
          <w:tcPr>
            <w:tcW w:w="1502" w:type="dxa"/>
          </w:tcPr>
          <w:p w14:paraId="44681473" w14:textId="77777777" w:rsidR="0047375C" w:rsidRPr="009226C5" w:rsidRDefault="0047375C" w:rsidP="006B6EEA">
            <w:pPr>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Medium</w:t>
            </w:r>
          </w:p>
        </w:tc>
        <w:tc>
          <w:tcPr>
            <w:tcW w:w="1559" w:type="dxa"/>
          </w:tcPr>
          <w:p w14:paraId="67E555B8" w14:textId="77777777" w:rsidR="0047375C" w:rsidRPr="009226C5" w:rsidRDefault="0047375C" w:rsidP="006B6EEA">
            <w:pPr>
              <w:keepNext/>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Large</w:t>
            </w:r>
          </w:p>
        </w:tc>
        <w:tc>
          <w:tcPr>
            <w:tcW w:w="1417" w:type="dxa"/>
          </w:tcPr>
          <w:p w14:paraId="687D1C74" w14:textId="5A7FA395" w:rsidR="0047375C" w:rsidRPr="00F6379A" w:rsidRDefault="0047375C" w:rsidP="006B6EEA">
            <w:pPr>
              <w:keepNext/>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Image</w:t>
            </w:r>
          </w:p>
        </w:tc>
      </w:tr>
      <w:tr w:rsidR="0047375C" w:rsidRPr="00D36986" w14:paraId="0439295F" w14:textId="705E7C6F" w:rsidTr="0047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48A60D9D" w14:textId="77777777" w:rsidR="0047375C" w:rsidRDefault="0047375C" w:rsidP="006B6EEA">
            <w:pPr>
              <w:rPr>
                <w:lang w:val="en-US"/>
              </w:rPr>
            </w:pPr>
            <w:r>
              <w:rPr>
                <w:lang w:val="en-US"/>
              </w:rPr>
              <w:t>Convex Topper</w:t>
            </w:r>
          </w:p>
        </w:tc>
        <w:tc>
          <w:tcPr>
            <w:tcW w:w="1936" w:type="dxa"/>
          </w:tcPr>
          <w:p w14:paraId="25652125" w14:textId="77777777" w:rsidR="0047375C" w:rsidRDefault="0047375C" w:rsidP="006B6EEA">
            <w:pPr>
              <w:cnfStyle w:val="000000100000" w:firstRow="0" w:lastRow="0" w:firstColumn="0" w:lastColumn="0" w:oddVBand="0" w:evenVBand="0" w:oddHBand="1" w:evenHBand="0" w:firstRowFirstColumn="0" w:firstRowLastColumn="0" w:lastRowFirstColumn="0" w:lastRowLastColumn="0"/>
              <w:rPr>
                <w:lang w:val="en-US"/>
              </w:rPr>
            </w:pPr>
            <w:r>
              <w:rPr>
                <w:lang w:val="en-US"/>
              </w:rPr>
              <w:t>Diameter [mm]</w:t>
            </w:r>
          </w:p>
        </w:tc>
        <w:tc>
          <w:tcPr>
            <w:tcW w:w="1391" w:type="dxa"/>
          </w:tcPr>
          <w:p w14:paraId="33B54B81" w14:textId="77777777" w:rsidR="0047375C" w:rsidRPr="009226C5" w:rsidRDefault="0047375C"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40</w:t>
            </w:r>
          </w:p>
        </w:tc>
        <w:tc>
          <w:tcPr>
            <w:tcW w:w="1502" w:type="dxa"/>
          </w:tcPr>
          <w:p w14:paraId="4D1E5D25" w14:textId="77777777" w:rsidR="0047375C" w:rsidRPr="009226C5" w:rsidRDefault="0047375C"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50</w:t>
            </w:r>
          </w:p>
        </w:tc>
        <w:tc>
          <w:tcPr>
            <w:tcW w:w="1559" w:type="dxa"/>
          </w:tcPr>
          <w:p w14:paraId="20E820A5" w14:textId="77777777" w:rsidR="0047375C" w:rsidRPr="009226C5" w:rsidRDefault="0047375C" w:rsidP="006B6EEA">
            <w:pPr>
              <w:keepNext/>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60</w:t>
            </w:r>
          </w:p>
        </w:tc>
        <w:tc>
          <w:tcPr>
            <w:tcW w:w="1417" w:type="dxa"/>
          </w:tcPr>
          <w:p w14:paraId="73D89D24" w14:textId="57D9AA63" w:rsidR="0047375C" w:rsidRPr="009226C5" w:rsidRDefault="0047375C" w:rsidP="006B6EEA">
            <w:pPr>
              <w:keepNext/>
              <w:jc w:val="center"/>
              <w:cnfStyle w:val="000000100000" w:firstRow="0" w:lastRow="0" w:firstColumn="0" w:lastColumn="0" w:oddVBand="0" w:evenVBand="0" w:oddHBand="1" w:evenHBand="0" w:firstRowFirstColumn="0" w:firstRowLastColumn="0" w:lastRowFirstColumn="0" w:lastRowLastColumn="0"/>
              <w:rPr>
                <w:lang w:val="en-US"/>
              </w:rPr>
            </w:pPr>
            <w:r w:rsidRPr="0047375C">
              <w:rPr>
                <w:noProof/>
                <w:lang w:val="en-US"/>
              </w:rPr>
              <w:drawing>
                <wp:inline distT="0" distB="0" distL="0" distR="0" wp14:anchorId="546A8BBA" wp14:editId="21E8569B">
                  <wp:extent cx="1152686" cy="1009791"/>
                  <wp:effectExtent l="0" t="0" r="9525" b="0"/>
                  <wp:docPr id="1454442774" name="Picture 1454442774" descr="Convex topper showing diameter dim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42774" name="Picture 1454442774" descr="Convex topper showing diameter dimension."/>
                          <pic:cNvPicPr/>
                        </pic:nvPicPr>
                        <pic:blipFill>
                          <a:blip r:embed="rId15"/>
                          <a:stretch>
                            <a:fillRect/>
                          </a:stretch>
                        </pic:blipFill>
                        <pic:spPr>
                          <a:xfrm>
                            <a:off x="0" y="0"/>
                            <a:ext cx="1152686" cy="1009791"/>
                          </a:xfrm>
                          <a:prstGeom prst="rect">
                            <a:avLst/>
                          </a:prstGeom>
                        </pic:spPr>
                      </pic:pic>
                    </a:graphicData>
                  </a:graphic>
                </wp:inline>
              </w:drawing>
            </w:r>
          </w:p>
        </w:tc>
      </w:tr>
    </w:tbl>
    <w:p w14:paraId="093F5E02" w14:textId="77777777" w:rsidR="006B6EEA" w:rsidRDefault="006B6EEA" w:rsidP="006B6EEA">
      <w:pPr>
        <w:rPr>
          <w:lang w:val="en-US"/>
        </w:rPr>
      </w:pPr>
      <w:r>
        <w:rPr>
          <w:lang w:val="en-US"/>
        </w:rPr>
        <w:t xml:space="preserve">The convex disc is ideal for someone with low grip capabilities but has good gross motor control and can rest their hand independently on the topper. </w:t>
      </w:r>
    </w:p>
    <w:p w14:paraId="5F061B09" w14:textId="4A94F584" w:rsidR="006B6EEA" w:rsidRDefault="006B6EEA" w:rsidP="006B6EEA">
      <w:pPr>
        <w:pStyle w:val="Heading2"/>
        <w:rPr>
          <w:lang w:val="en-US"/>
        </w:rPr>
      </w:pPr>
      <w:r>
        <w:rPr>
          <w:lang w:val="en-US"/>
        </w:rPr>
        <w:t>Goalpost Topper</w:t>
      </w:r>
    </w:p>
    <w:p w14:paraId="08481DD6" w14:textId="77777777" w:rsidR="006B6EEA" w:rsidRDefault="006B6EEA" w:rsidP="006B6EEA">
      <w:pPr>
        <w:rPr>
          <w:lang w:val="en-US"/>
        </w:rPr>
      </w:pPr>
      <w:r>
        <w:rPr>
          <w:lang w:val="en-US"/>
        </w:rPr>
        <w:t>The goalpost topper is ideal for users who may not be able to independently put their hand on the topper, as the sidewalls will help to keep their hand on the joystick.</w:t>
      </w:r>
    </w:p>
    <w:tbl>
      <w:tblPr>
        <w:tblStyle w:val="GridTable6Colorful"/>
        <w:tblpPr w:leftFromText="180" w:rightFromText="180" w:vertAnchor="text" w:horzAnchor="margin" w:tblpY="-33"/>
        <w:tblW w:w="0" w:type="auto"/>
        <w:tblLook w:val="04A0" w:firstRow="1" w:lastRow="0" w:firstColumn="1" w:lastColumn="0" w:noHBand="0" w:noVBand="1"/>
      </w:tblPr>
      <w:tblGrid>
        <w:gridCol w:w="1334"/>
        <w:gridCol w:w="1592"/>
        <w:gridCol w:w="1078"/>
        <w:gridCol w:w="1264"/>
        <w:gridCol w:w="1166"/>
        <w:gridCol w:w="2916"/>
      </w:tblGrid>
      <w:tr w:rsidR="00E72755" w:rsidRPr="00F6379A" w14:paraId="56005A32" w14:textId="477D8B3A" w:rsidTr="00E72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2D263CB1" w14:textId="77777777" w:rsidR="00E72755" w:rsidRPr="00DC6FEB" w:rsidRDefault="00E72755" w:rsidP="006B6EEA">
            <w:pPr>
              <w:rPr>
                <w:lang w:val="en-US"/>
              </w:rPr>
            </w:pPr>
            <w:r w:rsidRPr="00DC6FEB">
              <w:rPr>
                <w:lang w:val="en-US"/>
              </w:rPr>
              <w:t>Topper</w:t>
            </w:r>
          </w:p>
        </w:tc>
        <w:tc>
          <w:tcPr>
            <w:tcW w:w="1928" w:type="dxa"/>
          </w:tcPr>
          <w:p w14:paraId="2EF32C5E" w14:textId="77777777" w:rsidR="00E72755" w:rsidRDefault="00E72755" w:rsidP="006B6EEA">
            <w:pPr>
              <w:cnfStyle w:val="100000000000" w:firstRow="1" w:lastRow="0" w:firstColumn="0" w:lastColumn="0" w:oddVBand="0" w:evenVBand="0" w:oddHBand="0" w:evenHBand="0" w:firstRowFirstColumn="0" w:firstRowLastColumn="0" w:lastRowFirstColumn="0" w:lastRowLastColumn="0"/>
              <w:rPr>
                <w:lang w:val="en-US"/>
              </w:rPr>
            </w:pPr>
            <w:r>
              <w:rPr>
                <w:lang w:val="en-US"/>
              </w:rPr>
              <w:t>Dimension</w:t>
            </w:r>
          </w:p>
        </w:tc>
        <w:tc>
          <w:tcPr>
            <w:tcW w:w="1384" w:type="dxa"/>
          </w:tcPr>
          <w:p w14:paraId="41F9D25D" w14:textId="77777777" w:rsidR="00E72755" w:rsidRPr="00F6379A" w:rsidRDefault="00E72755" w:rsidP="006B6EEA">
            <w:pPr>
              <w:jc w:val="center"/>
              <w:cnfStyle w:val="100000000000" w:firstRow="1" w:lastRow="0" w:firstColumn="0" w:lastColumn="0" w:oddVBand="0" w:evenVBand="0" w:oddHBand="0" w:evenHBand="0" w:firstRowFirstColumn="0" w:firstRowLastColumn="0" w:lastRowFirstColumn="0" w:lastRowLastColumn="0"/>
              <w:rPr>
                <w:b w:val="0"/>
                <w:lang w:val="en-US"/>
              </w:rPr>
            </w:pPr>
            <w:r w:rsidRPr="00F6379A">
              <w:rPr>
                <w:lang w:val="en-US"/>
              </w:rPr>
              <w:t>Small</w:t>
            </w:r>
          </w:p>
        </w:tc>
        <w:tc>
          <w:tcPr>
            <w:tcW w:w="1497" w:type="dxa"/>
          </w:tcPr>
          <w:p w14:paraId="280806D0" w14:textId="77777777" w:rsidR="00E72755" w:rsidRPr="00F6379A" w:rsidRDefault="00E72755" w:rsidP="006B6EEA">
            <w:pPr>
              <w:jc w:val="center"/>
              <w:cnfStyle w:val="100000000000" w:firstRow="1" w:lastRow="0" w:firstColumn="0" w:lastColumn="0" w:oddVBand="0" w:evenVBand="0" w:oddHBand="0" w:evenHBand="0" w:firstRowFirstColumn="0" w:firstRowLastColumn="0" w:lastRowFirstColumn="0" w:lastRowLastColumn="0"/>
              <w:rPr>
                <w:b w:val="0"/>
                <w:lang w:val="en-US"/>
              </w:rPr>
            </w:pPr>
            <w:r w:rsidRPr="00F6379A">
              <w:rPr>
                <w:lang w:val="en-US"/>
              </w:rPr>
              <w:t>Medium</w:t>
            </w:r>
          </w:p>
        </w:tc>
        <w:tc>
          <w:tcPr>
            <w:tcW w:w="1551" w:type="dxa"/>
          </w:tcPr>
          <w:p w14:paraId="56FA28E9" w14:textId="77777777" w:rsidR="00E72755" w:rsidRPr="00F6379A" w:rsidRDefault="00E72755" w:rsidP="006B6EEA">
            <w:pPr>
              <w:jc w:val="center"/>
              <w:cnfStyle w:val="100000000000" w:firstRow="1" w:lastRow="0" w:firstColumn="0" w:lastColumn="0" w:oddVBand="0" w:evenVBand="0" w:oddHBand="0" w:evenHBand="0" w:firstRowFirstColumn="0" w:firstRowLastColumn="0" w:lastRowFirstColumn="0" w:lastRowLastColumn="0"/>
              <w:rPr>
                <w:b w:val="0"/>
                <w:lang w:val="en-US"/>
              </w:rPr>
            </w:pPr>
            <w:r w:rsidRPr="00F6379A">
              <w:rPr>
                <w:lang w:val="en-US"/>
              </w:rPr>
              <w:t>Large</w:t>
            </w:r>
          </w:p>
        </w:tc>
        <w:tc>
          <w:tcPr>
            <w:tcW w:w="1405" w:type="dxa"/>
          </w:tcPr>
          <w:p w14:paraId="36531526" w14:textId="5F8BF261" w:rsidR="00E72755" w:rsidRPr="00F6379A" w:rsidRDefault="00E72755" w:rsidP="006B6EE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Image</w:t>
            </w:r>
          </w:p>
        </w:tc>
      </w:tr>
      <w:tr w:rsidR="00871EF6" w:rsidRPr="00D36986" w14:paraId="58465C5C" w14:textId="4B4C7391" w:rsidTr="00E72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vMerge w:val="restart"/>
          </w:tcPr>
          <w:p w14:paraId="66910B0D" w14:textId="77777777" w:rsidR="00871EF6" w:rsidRDefault="00871EF6" w:rsidP="006B6EEA">
            <w:pPr>
              <w:rPr>
                <w:lang w:val="en-US"/>
              </w:rPr>
            </w:pPr>
            <w:r>
              <w:rPr>
                <w:lang w:val="en-US"/>
              </w:rPr>
              <w:t>Goalpost Topper</w:t>
            </w:r>
          </w:p>
        </w:tc>
        <w:tc>
          <w:tcPr>
            <w:tcW w:w="1928" w:type="dxa"/>
          </w:tcPr>
          <w:p w14:paraId="6561D839" w14:textId="77777777" w:rsidR="00871EF6" w:rsidRDefault="00871EF6" w:rsidP="006B6EEA">
            <w:pPr>
              <w:cnfStyle w:val="000000100000" w:firstRow="0" w:lastRow="0" w:firstColumn="0" w:lastColumn="0" w:oddVBand="0" w:evenVBand="0" w:oddHBand="1" w:evenHBand="0" w:firstRowFirstColumn="0" w:firstRowLastColumn="0" w:lastRowFirstColumn="0" w:lastRowLastColumn="0"/>
              <w:rPr>
                <w:lang w:val="en-US"/>
              </w:rPr>
            </w:pPr>
            <w:r>
              <w:rPr>
                <w:lang w:val="en-US"/>
              </w:rPr>
              <w:t>Width [mm]</w:t>
            </w:r>
          </w:p>
        </w:tc>
        <w:tc>
          <w:tcPr>
            <w:tcW w:w="1384" w:type="dxa"/>
          </w:tcPr>
          <w:p w14:paraId="75B0EF20" w14:textId="77777777" w:rsidR="00871EF6" w:rsidRPr="009226C5" w:rsidRDefault="00871EF6"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70</w:t>
            </w:r>
          </w:p>
        </w:tc>
        <w:tc>
          <w:tcPr>
            <w:tcW w:w="1497" w:type="dxa"/>
          </w:tcPr>
          <w:p w14:paraId="1FD29876" w14:textId="77777777" w:rsidR="00871EF6" w:rsidRPr="009226C5" w:rsidRDefault="00871EF6"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85</w:t>
            </w:r>
          </w:p>
        </w:tc>
        <w:tc>
          <w:tcPr>
            <w:tcW w:w="1551" w:type="dxa"/>
          </w:tcPr>
          <w:p w14:paraId="6D2FA7D4" w14:textId="77777777" w:rsidR="00871EF6" w:rsidRPr="009226C5" w:rsidRDefault="00871EF6"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100</w:t>
            </w:r>
          </w:p>
        </w:tc>
        <w:tc>
          <w:tcPr>
            <w:tcW w:w="1405" w:type="dxa"/>
            <w:vMerge w:val="restart"/>
          </w:tcPr>
          <w:p w14:paraId="4EFA5645" w14:textId="71EE4451" w:rsidR="00871EF6" w:rsidRPr="009226C5" w:rsidRDefault="00871EF6"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871EF6">
              <w:rPr>
                <w:noProof/>
                <w:lang w:val="en-US"/>
              </w:rPr>
              <w:drawing>
                <wp:inline distT="0" distB="0" distL="0" distR="0" wp14:anchorId="5CBFC2F2" wp14:editId="270B227E">
                  <wp:extent cx="1714739" cy="1238423"/>
                  <wp:effectExtent l="0" t="0" r="0" b="0"/>
                  <wp:docPr id="373382834" name="Picture 373382834" descr="Goalpost topper showing width, depth, and wall height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82834" name="Picture 373382834" descr="Goalpost topper showing width, depth, and wall height dimensions."/>
                          <pic:cNvPicPr/>
                        </pic:nvPicPr>
                        <pic:blipFill>
                          <a:blip r:embed="rId16"/>
                          <a:stretch>
                            <a:fillRect/>
                          </a:stretch>
                        </pic:blipFill>
                        <pic:spPr>
                          <a:xfrm>
                            <a:off x="0" y="0"/>
                            <a:ext cx="1714739" cy="1238423"/>
                          </a:xfrm>
                          <a:prstGeom prst="rect">
                            <a:avLst/>
                          </a:prstGeom>
                        </pic:spPr>
                      </pic:pic>
                    </a:graphicData>
                  </a:graphic>
                </wp:inline>
              </w:drawing>
            </w:r>
          </w:p>
        </w:tc>
      </w:tr>
      <w:tr w:rsidR="00871EF6" w:rsidRPr="006C4B54" w14:paraId="1B4B1A99" w14:textId="2F7E3710" w:rsidTr="00E72755">
        <w:tc>
          <w:tcPr>
            <w:cnfStyle w:val="001000000000" w:firstRow="0" w:lastRow="0" w:firstColumn="1" w:lastColumn="0" w:oddVBand="0" w:evenVBand="0" w:oddHBand="0" w:evenHBand="0" w:firstRowFirstColumn="0" w:firstRowLastColumn="0" w:lastRowFirstColumn="0" w:lastRowLastColumn="0"/>
            <w:tcW w:w="1585" w:type="dxa"/>
            <w:vMerge/>
          </w:tcPr>
          <w:p w14:paraId="1E522870" w14:textId="77777777" w:rsidR="00871EF6" w:rsidRDefault="00871EF6" w:rsidP="006B6EEA">
            <w:pPr>
              <w:rPr>
                <w:lang w:val="en-US"/>
              </w:rPr>
            </w:pPr>
          </w:p>
        </w:tc>
        <w:tc>
          <w:tcPr>
            <w:tcW w:w="1928" w:type="dxa"/>
          </w:tcPr>
          <w:p w14:paraId="50E6238F" w14:textId="77777777" w:rsidR="00871EF6" w:rsidRDefault="00871EF6" w:rsidP="006B6EEA">
            <w:pPr>
              <w:cnfStyle w:val="000000000000" w:firstRow="0" w:lastRow="0" w:firstColumn="0" w:lastColumn="0" w:oddVBand="0" w:evenVBand="0" w:oddHBand="0" w:evenHBand="0" w:firstRowFirstColumn="0" w:firstRowLastColumn="0" w:lastRowFirstColumn="0" w:lastRowLastColumn="0"/>
              <w:rPr>
                <w:lang w:val="en-US"/>
              </w:rPr>
            </w:pPr>
            <w:r>
              <w:rPr>
                <w:lang w:val="en-US"/>
              </w:rPr>
              <w:t>Depth [mm]</w:t>
            </w:r>
          </w:p>
        </w:tc>
        <w:tc>
          <w:tcPr>
            <w:tcW w:w="1384" w:type="dxa"/>
          </w:tcPr>
          <w:p w14:paraId="27EEFABE" w14:textId="77777777" w:rsidR="00871EF6" w:rsidRPr="009226C5" w:rsidRDefault="00871EF6" w:rsidP="006B6EEA">
            <w:pPr>
              <w:jc w:val="center"/>
              <w:cnfStyle w:val="000000000000" w:firstRow="0" w:lastRow="0" w:firstColumn="0" w:lastColumn="0" w:oddVBand="0" w:evenVBand="0" w:oddHBand="0" w:evenHBand="0" w:firstRowFirstColumn="0" w:firstRowLastColumn="0" w:lastRowFirstColumn="0" w:lastRowLastColumn="0"/>
              <w:rPr>
                <w:lang w:val="en-US"/>
              </w:rPr>
            </w:pPr>
            <w:r w:rsidRPr="009226C5">
              <w:rPr>
                <w:lang w:val="en-US"/>
              </w:rPr>
              <w:t>31</w:t>
            </w:r>
          </w:p>
        </w:tc>
        <w:tc>
          <w:tcPr>
            <w:tcW w:w="1497" w:type="dxa"/>
          </w:tcPr>
          <w:p w14:paraId="1616240B" w14:textId="77777777" w:rsidR="00871EF6" w:rsidRPr="009226C5" w:rsidRDefault="00871EF6" w:rsidP="006B6EEA">
            <w:pPr>
              <w:jc w:val="center"/>
              <w:cnfStyle w:val="000000000000" w:firstRow="0" w:lastRow="0" w:firstColumn="0" w:lastColumn="0" w:oddVBand="0" w:evenVBand="0" w:oddHBand="0" w:evenHBand="0" w:firstRowFirstColumn="0" w:firstRowLastColumn="0" w:lastRowFirstColumn="0" w:lastRowLastColumn="0"/>
              <w:rPr>
                <w:lang w:val="en-US"/>
              </w:rPr>
            </w:pPr>
            <w:r w:rsidRPr="009226C5">
              <w:rPr>
                <w:lang w:val="en-US"/>
              </w:rPr>
              <w:t>31</w:t>
            </w:r>
          </w:p>
        </w:tc>
        <w:tc>
          <w:tcPr>
            <w:tcW w:w="1551" w:type="dxa"/>
          </w:tcPr>
          <w:p w14:paraId="6A716561" w14:textId="77777777" w:rsidR="00871EF6" w:rsidRPr="009226C5" w:rsidRDefault="00871EF6" w:rsidP="006B6EEA">
            <w:pPr>
              <w:jc w:val="center"/>
              <w:cnfStyle w:val="000000000000" w:firstRow="0" w:lastRow="0" w:firstColumn="0" w:lastColumn="0" w:oddVBand="0" w:evenVBand="0" w:oddHBand="0" w:evenHBand="0" w:firstRowFirstColumn="0" w:firstRowLastColumn="0" w:lastRowFirstColumn="0" w:lastRowLastColumn="0"/>
              <w:rPr>
                <w:lang w:val="en-US"/>
              </w:rPr>
            </w:pPr>
            <w:r w:rsidRPr="009226C5">
              <w:rPr>
                <w:lang w:val="en-US"/>
              </w:rPr>
              <w:t>31</w:t>
            </w:r>
          </w:p>
        </w:tc>
        <w:tc>
          <w:tcPr>
            <w:tcW w:w="1405" w:type="dxa"/>
            <w:vMerge/>
          </w:tcPr>
          <w:p w14:paraId="18131D82" w14:textId="77777777" w:rsidR="00871EF6" w:rsidRPr="009226C5" w:rsidRDefault="00871EF6" w:rsidP="006B6EEA">
            <w:pPr>
              <w:jc w:val="center"/>
              <w:cnfStyle w:val="000000000000" w:firstRow="0" w:lastRow="0" w:firstColumn="0" w:lastColumn="0" w:oddVBand="0" w:evenVBand="0" w:oddHBand="0" w:evenHBand="0" w:firstRowFirstColumn="0" w:firstRowLastColumn="0" w:lastRowFirstColumn="0" w:lastRowLastColumn="0"/>
              <w:rPr>
                <w:lang w:val="en-US"/>
              </w:rPr>
            </w:pPr>
          </w:p>
        </w:tc>
      </w:tr>
      <w:tr w:rsidR="00871EF6" w:rsidRPr="00D36986" w14:paraId="08E98BA4" w14:textId="7D0EF9FB" w:rsidTr="00E72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vMerge/>
          </w:tcPr>
          <w:p w14:paraId="2B4829B0" w14:textId="77777777" w:rsidR="00871EF6" w:rsidRDefault="00871EF6" w:rsidP="006B6EEA">
            <w:pPr>
              <w:rPr>
                <w:lang w:val="en-US"/>
              </w:rPr>
            </w:pPr>
          </w:p>
        </w:tc>
        <w:tc>
          <w:tcPr>
            <w:tcW w:w="1928" w:type="dxa"/>
          </w:tcPr>
          <w:p w14:paraId="0A741111" w14:textId="77777777" w:rsidR="00871EF6" w:rsidRDefault="00871EF6" w:rsidP="006B6EEA">
            <w:pPr>
              <w:cnfStyle w:val="000000100000" w:firstRow="0" w:lastRow="0" w:firstColumn="0" w:lastColumn="0" w:oddVBand="0" w:evenVBand="0" w:oddHBand="1" w:evenHBand="0" w:firstRowFirstColumn="0" w:firstRowLastColumn="0" w:lastRowFirstColumn="0" w:lastRowLastColumn="0"/>
              <w:rPr>
                <w:lang w:val="en-US"/>
              </w:rPr>
            </w:pPr>
            <w:r>
              <w:rPr>
                <w:lang w:val="en-US"/>
              </w:rPr>
              <w:t>Wall Height [mm]</w:t>
            </w:r>
          </w:p>
        </w:tc>
        <w:tc>
          <w:tcPr>
            <w:tcW w:w="1384" w:type="dxa"/>
          </w:tcPr>
          <w:p w14:paraId="21BF81A2" w14:textId="77777777" w:rsidR="00871EF6" w:rsidRPr="009226C5" w:rsidRDefault="00871EF6"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15</w:t>
            </w:r>
          </w:p>
        </w:tc>
        <w:tc>
          <w:tcPr>
            <w:tcW w:w="1497" w:type="dxa"/>
          </w:tcPr>
          <w:p w14:paraId="4ADCF021" w14:textId="77777777" w:rsidR="00871EF6" w:rsidRPr="009226C5" w:rsidRDefault="00871EF6"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18</w:t>
            </w:r>
          </w:p>
        </w:tc>
        <w:tc>
          <w:tcPr>
            <w:tcW w:w="1551" w:type="dxa"/>
          </w:tcPr>
          <w:p w14:paraId="18F4F862" w14:textId="77777777" w:rsidR="00871EF6" w:rsidRPr="009226C5" w:rsidRDefault="00871EF6"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20</w:t>
            </w:r>
          </w:p>
        </w:tc>
        <w:tc>
          <w:tcPr>
            <w:tcW w:w="1405" w:type="dxa"/>
            <w:vMerge/>
          </w:tcPr>
          <w:p w14:paraId="42991F80" w14:textId="77777777" w:rsidR="00871EF6" w:rsidRPr="009226C5" w:rsidRDefault="00871EF6" w:rsidP="006B6EEA">
            <w:pPr>
              <w:jc w:val="center"/>
              <w:cnfStyle w:val="000000100000" w:firstRow="0" w:lastRow="0" w:firstColumn="0" w:lastColumn="0" w:oddVBand="0" w:evenVBand="0" w:oddHBand="1" w:evenHBand="0" w:firstRowFirstColumn="0" w:firstRowLastColumn="0" w:lastRowFirstColumn="0" w:lastRowLastColumn="0"/>
              <w:rPr>
                <w:lang w:val="en-US"/>
              </w:rPr>
            </w:pPr>
          </w:p>
        </w:tc>
      </w:tr>
    </w:tbl>
    <w:p w14:paraId="51AD4DFE" w14:textId="226D6427" w:rsidR="006B6EEA" w:rsidRPr="00F61C90" w:rsidRDefault="006B6EEA" w:rsidP="006B6EEA">
      <w:pPr>
        <w:pStyle w:val="Heading2"/>
        <w:rPr>
          <w:lang w:val="en-US"/>
        </w:rPr>
      </w:pPr>
      <w:r>
        <w:rPr>
          <w:lang w:val="en-US"/>
        </w:rPr>
        <w:t>Stick Topper</w:t>
      </w:r>
    </w:p>
    <w:p w14:paraId="0095EC68" w14:textId="77777777" w:rsidR="006B6EEA" w:rsidRDefault="006B6EEA" w:rsidP="006B6EEA">
      <w:pPr>
        <w:rPr>
          <w:lang w:val="en-US"/>
        </w:rPr>
      </w:pPr>
      <w:r>
        <w:rPr>
          <w:lang w:val="en-US"/>
        </w:rPr>
        <w:t>The stick topper is a traditional joystick grip that essentially extends the existing stick of the joystick. It features a brim around the base to keep the user’s hand from slipping down the joystick as well.</w:t>
      </w:r>
    </w:p>
    <w:tbl>
      <w:tblPr>
        <w:tblStyle w:val="GridTable6Colorful"/>
        <w:tblpPr w:leftFromText="180" w:rightFromText="180" w:vertAnchor="text" w:horzAnchor="margin" w:tblpY="-14"/>
        <w:tblW w:w="0" w:type="auto"/>
        <w:tblLook w:val="04A0" w:firstRow="1" w:lastRow="0" w:firstColumn="1" w:lastColumn="0" w:noHBand="0" w:noVBand="1"/>
      </w:tblPr>
      <w:tblGrid>
        <w:gridCol w:w="1315"/>
        <w:gridCol w:w="1685"/>
        <w:gridCol w:w="1163"/>
        <w:gridCol w:w="1328"/>
        <w:gridCol w:w="1273"/>
        <w:gridCol w:w="2586"/>
      </w:tblGrid>
      <w:tr w:rsidR="00107217" w:rsidRPr="00D36986" w14:paraId="4CC93BDB" w14:textId="2D10CB85" w:rsidTr="00107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14:paraId="02268E1A" w14:textId="77777777" w:rsidR="00107217" w:rsidRPr="00DC6FEB" w:rsidRDefault="00107217" w:rsidP="006B6EEA">
            <w:pPr>
              <w:rPr>
                <w:lang w:val="en-US"/>
              </w:rPr>
            </w:pPr>
            <w:r w:rsidRPr="00DC6FEB">
              <w:rPr>
                <w:lang w:val="en-US"/>
              </w:rPr>
              <w:t>Topper</w:t>
            </w:r>
          </w:p>
        </w:tc>
        <w:tc>
          <w:tcPr>
            <w:tcW w:w="1936" w:type="dxa"/>
          </w:tcPr>
          <w:p w14:paraId="1C263C56" w14:textId="77777777" w:rsidR="00107217" w:rsidRDefault="00107217" w:rsidP="006B6EEA">
            <w:pPr>
              <w:cnfStyle w:val="100000000000" w:firstRow="1" w:lastRow="0" w:firstColumn="0" w:lastColumn="0" w:oddVBand="0" w:evenVBand="0" w:oddHBand="0" w:evenHBand="0" w:firstRowFirstColumn="0" w:firstRowLastColumn="0" w:lastRowFirstColumn="0" w:lastRowLastColumn="0"/>
              <w:rPr>
                <w:lang w:val="en-US"/>
              </w:rPr>
            </w:pPr>
            <w:r>
              <w:rPr>
                <w:lang w:val="en-US"/>
              </w:rPr>
              <w:t>Dimension</w:t>
            </w:r>
          </w:p>
        </w:tc>
        <w:tc>
          <w:tcPr>
            <w:tcW w:w="1392" w:type="dxa"/>
          </w:tcPr>
          <w:p w14:paraId="01E56E43" w14:textId="77777777" w:rsidR="00107217" w:rsidRPr="009226C5" w:rsidRDefault="00107217" w:rsidP="006B6EEA">
            <w:pPr>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Small</w:t>
            </w:r>
          </w:p>
        </w:tc>
        <w:tc>
          <w:tcPr>
            <w:tcW w:w="1502" w:type="dxa"/>
          </w:tcPr>
          <w:p w14:paraId="59C3C19A" w14:textId="77777777" w:rsidR="00107217" w:rsidRPr="009226C5" w:rsidRDefault="00107217" w:rsidP="006B6EEA">
            <w:pPr>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Medium</w:t>
            </w:r>
          </w:p>
        </w:tc>
        <w:tc>
          <w:tcPr>
            <w:tcW w:w="1560" w:type="dxa"/>
          </w:tcPr>
          <w:p w14:paraId="45E712CE" w14:textId="77777777" w:rsidR="00107217" w:rsidRPr="009226C5" w:rsidRDefault="00107217" w:rsidP="006B6EEA">
            <w:pPr>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Large</w:t>
            </w:r>
          </w:p>
        </w:tc>
        <w:tc>
          <w:tcPr>
            <w:tcW w:w="1418" w:type="dxa"/>
          </w:tcPr>
          <w:p w14:paraId="785C7193" w14:textId="2DEF39FC" w:rsidR="00107217" w:rsidRPr="00F6379A" w:rsidRDefault="00107217" w:rsidP="006B6EE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Image</w:t>
            </w:r>
          </w:p>
        </w:tc>
      </w:tr>
      <w:tr w:rsidR="00107217" w:rsidRPr="00D36986" w14:paraId="7127CD15" w14:textId="09B6A4BB" w:rsidTr="00107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vMerge w:val="restart"/>
          </w:tcPr>
          <w:p w14:paraId="5F0A2449" w14:textId="77777777" w:rsidR="00107217" w:rsidRDefault="00107217" w:rsidP="006B6EEA">
            <w:pPr>
              <w:rPr>
                <w:lang w:val="en-US"/>
              </w:rPr>
            </w:pPr>
            <w:r>
              <w:rPr>
                <w:lang w:val="en-US"/>
              </w:rPr>
              <w:t>Stick Topper</w:t>
            </w:r>
          </w:p>
        </w:tc>
        <w:tc>
          <w:tcPr>
            <w:tcW w:w="1936" w:type="dxa"/>
          </w:tcPr>
          <w:p w14:paraId="231EFBA8" w14:textId="77777777" w:rsidR="00107217" w:rsidRDefault="00107217" w:rsidP="006B6EEA">
            <w:pPr>
              <w:cnfStyle w:val="000000100000" w:firstRow="0" w:lastRow="0" w:firstColumn="0" w:lastColumn="0" w:oddVBand="0" w:evenVBand="0" w:oddHBand="1" w:evenHBand="0" w:firstRowFirstColumn="0" w:firstRowLastColumn="0" w:lastRowFirstColumn="0" w:lastRowLastColumn="0"/>
              <w:rPr>
                <w:lang w:val="en-US"/>
              </w:rPr>
            </w:pPr>
            <w:r>
              <w:rPr>
                <w:lang w:val="en-US"/>
              </w:rPr>
              <w:t>Grip diameter [mm]</w:t>
            </w:r>
          </w:p>
        </w:tc>
        <w:tc>
          <w:tcPr>
            <w:tcW w:w="1392" w:type="dxa"/>
          </w:tcPr>
          <w:p w14:paraId="76A92E86" w14:textId="77777777" w:rsidR="00107217" w:rsidRPr="009226C5" w:rsidRDefault="00107217"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30</w:t>
            </w:r>
          </w:p>
        </w:tc>
        <w:tc>
          <w:tcPr>
            <w:tcW w:w="1502" w:type="dxa"/>
          </w:tcPr>
          <w:p w14:paraId="536ACA5B" w14:textId="77777777" w:rsidR="00107217" w:rsidRPr="009226C5" w:rsidRDefault="00107217"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35</w:t>
            </w:r>
          </w:p>
        </w:tc>
        <w:tc>
          <w:tcPr>
            <w:tcW w:w="1560" w:type="dxa"/>
          </w:tcPr>
          <w:p w14:paraId="42E1F2AE" w14:textId="77777777" w:rsidR="00107217" w:rsidRPr="009226C5" w:rsidRDefault="00107217"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40</w:t>
            </w:r>
          </w:p>
        </w:tc>
        <w:tc>
          <w:tcPr>
            <w:tcW w:w="1418" w:type="dxa"/>
            <w:vMerge w:val="restart"/>
          </w:tcPr>
          <w:p w14:paraId="3EDA47DD" w14:textId="1BE7926A" w:rsidR="00107217" w:rsidRPr="009226C5" w:rsidRDefault="00107217"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107217">
              <w:rPr>
                <w:noProof/>
                <w:lang w:val="en-US"/>
              </w:rPr>
              <w:drawing>
                <wp:inline distT="0" distB="0" distL="0" distR="0" wp14:anchorId="1DE8BD35" wp14:editId="363AC50E">
                  <wp:extent cx="1505160" cy="2276793"/>
                  <wp:effectExtent l="0" t="0" r="0" b="9525"/>
                  <wp:docPr id="1064926022" name="Picture 1064926022" descr="Stick topper showing diameter, height, and base brim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26022" name="Picture 1064926022" descr="Stick topper showing diameter, height, and base brim dimensions."/>
                          <pic:cNvPicPr/>
                        </pic:nvPicPr>
                        <pic:blipFill>
                          <a:blip r:embed="rId17"/>
                          <a:stretch>
                            <a:fillRect/>
                          </a:stretch>
                        </pic:blipFill>
                        <pic:spPr>
                          <a:xfrm>
                            <a:off x="0" y="0"/>
                            <a:ext cx="1505160" cy="2276793"/>
                          </a:xfrm>
                          <a:prstGeom prst="rect">
                            <a:avLst/>
                          </a:prstGeom>
                        </pic:spPr>
                      </pic:pic>
                    </a:graphicData>
                  </a:graphic>
                </wp:inline>
              </w:drawing>
            </w:r>
          </w:p>
        </w:tc>
      </w:tr>
      <w:tr w:rsidR="00107217" w:rsidRPr="00D36986" w14:paraId="43C3678E" w14:textId="626697A5" w:rsidTr="00107217">
        <w:tc>
          <w:tcPr>
            <w:cnfStyle w:val="001000000000" w:firstRow="0" w:lastRow="0" w:firstColumn="1" w:lastColumn="0" w:oddVBand="0" w:evenVBand="0" w:oddHBand="0" w:evenHBand="0" w:firstRowFirstColumn="0" w:firstRowLastColumn="0" w:lastRowFirstColumn="0" w:lastRowLastColumn="0"/>
            <w:tcW w:w="1542" w:type="dxa"/>
            <w:vMerge/>
          </w:tcPr>
          <w:p w14:paraId="1EF39099" w14:textId="77777777" w:rsidR="00107217" w:rsidRDefault="00107217" w:rsidP="006B6EEA">
            <w:pPr>
              <w:rPr>
                <w:lang w:val="en-US"/>
              </w:rPr>
            </w:pPr>
          </w:p>
        </w:tc>
        <w:tc>
          <w:tcPr>
            <w:tcW w:w="1936" w:type="dxa"/>
          </w:tcPr>
          <w:p w14:paraId="00FEFBB4" w14:textId="77777777" w:rsidR="00107217" w:rsidRDefault="00107217" w:rsidP="006B6EEA">
            <w:pPr>
              <w:cnfStyle w:val="000000000000" w:firstRow="0" w:lastRow="0" w:firstColumn="0" w:lastColumn="0" w:oddVBand="0" w:evenVBand="0" w:oddHBand="0" w:evenHBand="0" w:firstRowFirstColumn="0" w:firstRowLastColumn="0" w:lastRowFirstColumn="0" w:lastRowLastColumn="0"/>
              <w:rPr>
                <w:lang w:val="en-US"/>
              </w:rPr>
            </w:pPr>
            <w:r>
              <w:rPr>
                <w:lang w:val="en-US"/>
              </w:rPr>
              <w:t>Height [mm]</w:t>
            </w:r>
          </w:p>
        </w:tc>
        <w:tc>
          <w:tcPr>
            <w:tcW w:w="1392" w:type="dxa"/>
          </w:tcPr>
          <w:p w14:paraId="510ACBC2" w14:textId="77777777" w:rsidR="00107217" w:rsidRPr="009226C5" w:rsidRDefault="00107217" w:rsidP="006B6EEA">
            <w:pPr>
              <w:jc w:val="center"/>
              <w:cnfStyle w:val="000000000000" w:firstRow="0" w:lastRow="0" w:firstColumn="0" w:lastColumn="0" w:oddVBand="0" w:evenVBand="0" w:oddHBand="0" w:evenHBand="0" w:firstRowFirstColumn="0" w:firstRowLastColumn="0" w:lastRowFirstColumn="0" w:lastRowLastColumn="0"/>
              <w:rPr>
                <w:lang w:val="en-US"/>
              </w:rPr>
            </w:pPr>
            <w:r w:rsidRPr="009226C5">
              <w:rPr>
                <w:lang w:val="en-US"/>
              </w:rPr>
              <w:t>70</w:t>
            </w:r>
          </w:p>
        </w:tc>
        <w:tc>
          <w:tcPr>
            <w:tcW w:w="1502" w:type="dxa"/>
          </w:tcPr>
          <w:p w14:paraId="2637A121" w14:textId="77777777" w:rsidR="00107217" w:rsidRPr="009226C5" w:rsidRDefault="00107217" w:rsidP="006B6EEA">
            <w:pPr>
              <w:jc w:val="center"/>
              <w:cnfStyle w:val="000000000000" w:firstRow="0" w:lastRow="0" w:firstColumn="0" w:lastColumn="0" w:oddVBand="0" w:evenVBand="0" w:oddHBand="0" w:evenHBand="0" w:firstRowFirstColumn="0" w:firstRowLastColumn="0" w:lastRowFirstColumn="0" w:lastRowLastColumn="0"/>
              <w:rPr>
                <w:lang w:val="en-US"/>
              </w:rPr>
            </w:pPr>
            <w:r w:rsidRPr="009226C5">
              <w:rPr>
                <w:lang w:val="en-US"/>
              </w:rPr>
              <w:t>85</w:t>
            </w:r>
          </w:p>
        </w:tc>
        <w:tc>
          <w:tcPr>
            <w:tcW w:w="1560" w:type="dxa"/>
          </w:tcPr>
          <w:p w14:paraId="3F2D3126" w14:textId="77777777" w:rsidR="00107217" w:rsidRPr="009226C5" w:rsidRDefault="00107217" w:rsidP="006B6EEA">
            <w:pPr>
              <w:jc w:val="center"/>
              <w:cnfStyle w:val="000000000000" w:firstRow="0" w:lastRow="0" w:firstColumn="0" w:lastColumn="0" w:oddVBand="0" w:evenVBand="0" w:oddHBand="0" w:evenHBand="0" w:firstRowFirstColumn="0" w:firstRowLastColumn="0" w:lastRowFirstColumn="0" w:lastRowLastColumn="0"/>
              <w:rPr>
                <w:lang w:val="en-US"/>
              </w:rPr>
            </w:pPr>
            <w:r w:rsidRPr="009226C5">
              <w:rPr>
                <w:lang w:val="en-US"/>
              </w:rPr>
              <w:t>100</w:t>
            </w:r>
          </w:p>
        </w:tc>
        <w:tc>
          <w:tcPr>
            <w:tcW w:w="1418" w:type="dxa"/>
            <w:vMerge/>
          </w:tcPr>
          <w:p w14:paraId="14D47F1E" w14:textId="77777777" w:rsidR="00107217" w:rsidRPr="009226C5" w:rsidRDefault="00107217" w:rsidP="006B6EEA">
            <w:pPr>
              <w:jc w:val="center"/>
              <w:cnfStyle w:val="000000000000" w:firstRow="0" w:lastRow="0" w:firstColumn="0" w:lastColumn="0" w:oddVBand="0" w:evenVBand="0" w:oddHBand="0" w:evenHBand="0" w:firstRowFirstColumn="0" w:firstRowLastColumn="0" w:lastRowFirstColumn="0" w:lastRowLastColumn="0"/>
              <w:rPr>
                <w:lang w:val="en-US"/>
              </w:rPr>
            </w:pPr>
          </w:p>
        </w:tc>
      </w:tr>
      <w:tr w:rsidR="00107217" w:rsidRPr="00D36986" w14:paraId="38C71F19" w14:textId="32B3F1B6" w:rsidTr="00107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vMerge/>
          </w:tcPr>
          <w:p w14:paraId="3A6889E1" w14:textId="77777777" w:rsidR="00107217" w:rsidRDefault="00107217" w:rsidP="006B6EEA">
            <w:pPr>
              <w:rPr>
                <w:lang w:val="en-US"/>
              </w:rPr>
            </w:pPr>
          </w:p>
        </w:tc>
        <w:tc>
          <w:tcPr>
            <w:tcW w:w="1936" w:type="dxa"/>
          </w:tcPr>
          <w:p w14:paraId="577E47AA" w14:textId="77777777" w:rsidR="00107217" w:rsidRDefault="00107217" w:rsidP="006B6EEA">
            <w:pPr>
              <w:cnfStyle w:val="000000100000" w:firstRow="0" w:lastRow="0" w:firstColumn="0" w:lastColumn="0" w:oddVBand="0" w:evenVBand="0" w:oddHBand="1" w:evenHBand="0" w:firstRowFirstColumn="0" w:firstRowLastColumn="0" w:lastRowFirstColumn="0" w:lastRowLastColumn="0"/>
              <w:rPr>
                <w:lang w:val="en-US"/>
              </w:rPr>
            </w:pPr>
            <w:r>
              <w:rPr>
                <w:lang w:val="en-US"/>
              </w:rPr>
              <w:t>Base Brim [mm]</w:t>
            </w:r>
          </w:p>
        </w:tc>
        <w:tc>
          <w:tcPr>
            <w:tcW w:w="1392" w:type="dxa"/>
          </w:tcPr>
          <w:p w14:paraId="2290372D" w14:textId="77777777" w:rsidR="00107217" w:rsidRPr="009226C5" w:rsidRDefault="00107217"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15</w:t>
            </w:r>
          </w:p>
        </w:tc>
        <w:tc>
          <w:tcPr>
            <w:tcW w:w="1502" w:type="dxa"/>
          </w:tcPr>
          <w:p w14:paraId="11A17AD7" w14:textId="77777777" w:rsidR="00107217" w:rsidRPr="009226C5" w:rsidRDefault="00107217"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20</w:t>
            </w:r>
          </w:p>
        </w:tc>
        <w:tc>
          <w:tcPr>
            <w:tcW w:w="1560" w:type="dxa"/>
          </w:tcPr>
          <w:p w14:paraId="7AF23423" w14:textId="77777777" w:rsidR="00107217" w:rsidRPr="009226C5" w:rsidRDefault="00107217"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25</w:t>
            </w:r>
          </w:p>
        </w:tc>
        <w:tc>
          <w:tcPr>
            <w:tcW w:w="1418" w:type="dxa"/>
            <w:vMerge/>
          </w:tcPr>
          <w:p w14:paraId="3C4C9E92" w14:textId="77777777" w:rsidR="00107217" w:rsidRPr="009226C5" w:rsidRDefault="00107217" w:rsidP="006B6EEA">
            <w:pPr>
              <w:jc w:val="center"/>
              <w:cnfStyle w:val="000000100000" w:firstRow="0" w:lastRow="0" w:firstColumn="0" w:lastColumn="0" w:oddVBand="0" w:evenVBand="0" w:oddHBand="1" w:evenHBand="0" w:firstRowFirstColumn="0" w:firstRowLastColumn="0" w:lastRowFirstColumn="0" w:lastRowLastColumn="0"/>
              <w:rPr>
                <w:lang w:val="en-US"/>
              </w:rPr>
            </w:pPr>
          </w:p>
        </w:tc>
      </w:tr>
    </w:tbl>
    <w:p w14:paraId="1A1BC432" w14:textId="1831C66D" w:rsidR="00997B51" w:rsidRDefault="00815885" w:rsidP="00A54E60">
      <w:pPr>
        <w:pStyle w:val="Heading2"/>
      </w:pPr>
      <w:r>
        <w:t>Custom Topper Sizes</w:t>
      </w:r>
    </w:p>
    <w:p w14:paraId="4E9E0C0E" w14:textId="00CDA325" w:rsidR="00815885" w:rsidRDefault="003D1962" w:rsidP="00997B51">
      <w:r>
        <w:t xml:space="preserve">If </w:t>
      </w:r>
      <w:r w:rsidR="002E024B">
        <w:t>none of the pre-configured options works, t</w:t>
      </w:r>
      <w:r w:rsidR="00A54E60">
        <w:t>he toppers can be further modified through the original CAD files (Fusion 360) if different dimensions are desired.</w:t>
      </w:r>
    </w:p>
    <w:p w14:paraId="5056D10F" w14:textId="0176D9D5" w:rsidR="00815885" w:rsidRDefault="00815885" w:rsidP="000B3891">
      <w:pPr>
        <w:pStyle w:val="Heading2"/>
      </w:pPr>
      <w:r>
        <w:t>Custom Topper Design</w:t>
      </w:r>
    </w:p>
    <w:p w14:paraId="5F613D68" w14:textId="1EAE97B0" w:rsidR="00CF45DE" w:rsidRDefault="0008451B" w:rsidP="00280089">
      <w:r>
        <w:t xml:space="preserve">Custom toppers can be designed through CAD programs such as Fusion 360 to create a topper specific to you. </w:t>
      </w:r>
      <w:r w:rsidR="00AD3166">
        <w:t xml:space="preserve">The </w:t>
      </w:r>
      <w:hyperlink r:id="rId18" w:history="1">
        <w:r w:rsidR="00AD3166" w:rsidRPr="00E51E08">
          <w:rPr>
            <w:rStyle w:val="Hyperlink"/>
          </w:rPr>
          <w:t>Design Rationale</w:t>
        </w:r>
      </w:hyperlink>
      <w:r w:rsidR="00AD3166">
        <w:t xml:space="preserve"> for the Oak Joystick contains all the relevant information to </w:t>
      </w:r>
      <w:r w:rsidR="00566723">
        <w:t>create a topper that will work with the current topper interface system, or to create a simple press-fit topper.</w:t>
      </w:r>
      <w:r w:rsidR="00843AEA">
        <w:t xml:space="preserve"> </w:t>
      </w:r>
      <w:r w:rsidR="00026F26">
        <w:t xml:space="preserve">The Collet.f3d file can also be expanded upon by </w:t>
      </w:r>
      <w:r w:rsidR="003D7A7D">
        <w:t>designing a topper on and around the “</w:t>
      </w:r>
      <w:proofErr w:type="spellStart"/>
      <w:r w:rsidR="003D7A7D">
        <w:t>Topper_Side</w:t>
      </w:r>
      <w:proofErr w:type="spellEnd"/>
      <w:r w:rsidR="003D7A7D">
        <w:t>” component.</w:t>
      </w:r>
    </w:p>
    <w:p w14:paraId="55186FDB" w14:textId="3A569BB2" w:rsidR="00566723" w:rsidRDefault="00566723" w:rsidP="00280089">
      <w:r>
        <w:t>Alternatively, other materials such as</w:t>
      </w:r>
      <w:r w:rsidR="007576E5">
        <w:t xml:space="preserve"> </w:t>
      </w:r>
      <w:proofErr w:type="spellStart"/>
      <w:r w:rsidR="007576E5">
        <w:t>instamorph</w:t>
      </w:r>
      <w:proofErr w:type="spellEnd"/>
      <w:r w:rsidR="007576E5">
        <w:t>, wood, clay, etc. can be used to create a custom topper.</w:t>
      </w:r>
    </w:p>
    <w:p w14:paraId="3EDC1E4D" w14:textId="41F734F1" w:rsidR="009E22A2" w:rsidRDefault="008C56DA" w:rsidP="007F691A">
      <w:pPr>
        <w:pStyle w:val="Heading1"/>
      </w:pPr>
      <w:r>
        <w:t>Topper Sizing Printouts</w:t>
      </w:r>
    </w:p>
    <w:p w14:paraId="14B18E93" w14:textId="422B737B" w:rsidR="007E2ED7" w:rsidRPr="008C56DA" w:rsidRDefault="008C56DA" w:rsidP="008C56DA">
      <w:pPr>
        <w:rPr>
          <w:lang w:val="en-US"/>
        </w:rPr>
      </w:pPr>
      <w:r>
        <w:rPr>
          <w:lang w:val="en-US"/>
        </w:rPr>
        <w:t xml:space="preserve">The following sheets can be printed out to see the </w:t>
      </w:r>
      <w:r w:rsidR="007E2ED7">
        <w:rPr>
          <w:lang w:val="en-US"/>
        </w:rPr>
        <w:t>actual size of the available toppers.</w:t>
      </w:r>
    </w:p>
    <w:sectPr w:rsidR="007E2ED7" w:rsidRPr="008C56DA" w:rsidSect="00387057">
      <w:headerReference w:type="default" r:id="rId19"/>
      <w:footerReference w:type="default" r:id="rId20"/>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E6232" w14:textId="77777777" w:rsidR="0092039C" w:rsidRDefault="0092039C" w:rsidP="004B1742">
      <w:pPr>
        <w:spacing w:after="0" w:line="240" w:lineRule="auto"/>
      </w:pPr>
      <w:r>
        <w:separator/>
      </w:r>
    </w:p>
  </w:endnote>
  <w:endnote w:type="continuationSeparator" w:id="0">
    <w:p w14:paraId="7B592353" w14:textId="77777777" w:rsidR="0092039C" w:rsidRDefault="0092039C" w:rsidP="004B1742">
      <w:pPr>
        <w:spacing w:after="0" w:line="240" w:lineRule="auto"/>
      </w:pPr>
      <w:r>
        <w:continuationSeparator/>
      </w:r>
    </w:p>
  </w:endnote>
  <w:endnote w:type="continuationNotice" w:id="1">
    <w:p w14:paraId="7F27AA0D" w14:textId="77777777" w:rsidR="0092039C" w:rsidRDefault="009203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altName w:val="Arial"/>
    <w:charset w:val="00"/>
    <w:family w:val="auto"/>
    <w:pitch w:val="variable"/>
    <w:sig w:usb0="E0000AFF" w:usb1="5000217F" w:usb2="00000021"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27A53" w14:textId="5D205BFE" w:rsidR="00FF4CF8" w:rsidRDefault="0FBB2909" w:rsidP="00F20D1F">
    <w:pPr>
      <w:pStyle w:val="Header"/>
      <w:rPr>
        <w:color w:val="404040" w:themeColor="text1" w:themeTint="BF"/>
        <w:sz w:val="16"/>
        <w:szCs w:val="16"/>
      </w:rPr>
    </w:pPr>
    <w:r>
      <w:rPr>
        <w:noProof/>
      </w:rPr>
      <w:drawing>
        <wp:inline distT="0" distB="0" distL="0" distR="0" wp14:anchorId="2DFFAD7F" wp14:editId="5603355E">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sidR="0092163B">
      <w:rPr>
        <w:color w:val="808080" w:themeColor="background1" w:themeShade="80"/>
        <w:sz w:val="18"/>
        <w:szCs w:val="18"/>
      </w:rPr>
      <w:t xml:space="preserve"> </w:t>
    </w:r>
    <w:r w:rsidR="00BC7F79" w:rsidRPr="00DF4324">
      <w:rPr>
        <w:color w:val="404040" w:themeColor="text1" w:themeTint="BF"/>
        <w:sz w:val="16"/>
        <w:szCs w:val="16"/>
      </w:rPr>
      <w:t>©</w:t>
    </w:r>
    <w:r w:rsidR="00DA7A13" w:rsidRPr="00DF4324">
      <w:rPr>
        <w:color w:val="404040" w:themeColor="text1" w:themeTint="BF"/>
        <w:sz w:val="16"/>
        <w:szCs w:val="16"/>
      </w:rPr>
      <w:t> </w:t>
    </w:r>
    <w:r w:rsidR="00BC7F79" w:rsidRPr="00DF4324">
      <w:rPr>
        <w:color w:val="404040" w:themeColor="text1" w:themeTint="BF"/>
        <w:sz w:val="16"/>
        <w:szCs w:val="16"/>
      </w:rPr>
      <w:t>202</w:t>
    </w:r>
    <w:r w:rsidR="00C428B6">
      <w:rPr>
        <w:color w:val="404040" w:themeColor="text1" w:themeTint="BF"/>
        <w:sz w:val="16"/>
        <w:szCs w:val="16"/>
      </w:rPr>
      <w:t>3</w:t>
    </w:r>
    <w:r w:rsidR="00BC7F79" w:rsidRPr="00DF4324">
      <w:rPr>
        <w:color w:val="404040" w:themeColor="text1" w:themeTint="BF"/>
        <w:sz w:val="16"/>
        <w:szCs w:val="16"/>
      </w:rPr>
      <w:t xml:space="preserve"> by</w:t>
    </w:r>
    <w:r w:rsidR="00FF4CF8">
      <w:rPr>
        <w:color w:val="404040" w:themeColor="text1" w:themeTint="BF"/>
        <w:sz w:val="16"/>
        <w:szCs w:val="16"/>
      </w:rPr>
      <w:t xml:space="preserve"> </w:t>
    </w:r>
    <w:hyperlink r:id="rId2" w:history="1">
      <w:r w:rsidR="00FF4CF8" w:rsidRPr="00873BA2">
        <w:rPr>
          <w:rStyle w:val="Hyperlink"/>
          <w:sz w:val="16"/>
          <w:szCs w:val="16"/>
        </w:rPr>
        <w:t xml:space="preserve">Neil Squire </w:t>
      </w:r>
      <w:r w:rsidR="00F91F40" w:rsidRPr="00873BA2">
        <w:rPr>
          <w:rStyle w:val="Hyperlink"/>
          <w:sz w:val="16"/>
          <w:szCs w:val="16"/>
        </w:rPr>
        <w:t>Society</w:t>
      </w:r>
    </w:hyperlink>
    <w:r w:rsidR="00BC7F79" w:rsidRPr="00DF4324">
      <w:rPr>
        <w:color w:val="404040" w:themeColor="text1" w:themeTint="BF"/>
        <w:sz w:val="16"/>
        <w:szCs w:val="16"/>
      </w:rPr>
      <w:t xml:space="preserve">. </w:t>
    </w:r>
    <w:r w:rsidR="00A2720B" w:rsidRPr="00DF4324">
      <w:rPr>
        <w:color w:val="404040" w:themeColor="text1" w:themeTint="BF"/>
        <w:sz w:val="16"/>
        <w:szCs w:val="16"/>
      </w:rPr>
      <w:br/>
    </w:r>
    <w:r w:rsidR="00BC7F79" w:rsidRPr="00DF4324">
      <w:rPr>
        <w:color w:val="404040" w:themeColor="text1" w:themeTint="BF"/>
        <w:sz w:val="16"/>
        <w:szCs w:val="16"/>
      </w:rPr>
      <w:t xml:space="preserve">This work is licensed under the CC BY SA 4.0 License: </w:t>
    </w:r>
    <w:hyperlink r:id="rId3">
      <w:r w:rsidRPr="00DF4324">
        <w:rPr>
          <w:rStyle w:val="Hyperlink"/>
          <w:color w:val="404040" w:themeColor="text1" w:themeTint="BF"/>
          <w:sz w:val="16"/>
          <w:szCs w:val="16"/>
        </w:rPr>
        <w:t>http://creativecommons.org/licenses/by-sa/4.0</w:t>
      </w:r>
      <w:r w:rsidR="0092163B" w:rsidRPr="00DF4324">
        <w:rPr>
          <w:color w:val="404040" w:themeColor="text1" w:themeTint="BF"/>
        </w:rPr>
        <w:br/>
      </w:r>
    </w:hyperlink>
    <w:r w:rsidR="00BC7F79" w:rsidRPr="00DF4324">
      <w:rPr>
        <w:color w:val="404040" w:themeColor="text1" w:themeTint="BF"/>
        <w:sz w:val="16"/>
        <w:szCs w:val="16"/>
      </w:rPr>
      <w:t xml:space="preserve">Files available at </w:t>
    </w:r>
    <w:hyperlink r:id="rId4" w:history="1">
      <w:r w:rsidR="00A46B30" w:rsidRPr="000407C8">
        <w:rPr>
          <w:rStyle w:val="Hyperlink"/>
          <w:sz w:val="16"/>
          <w:szCs w:val="16"/>
        </w:rPr>
        <w:t>https://github.com/makersmakingchange/Oak-Compact-Joystick</w:t>
      </w:r>
    </w:hyperlink>
  </w:p>
  <w:p w14:paraId="15824B04" w14:textId="7CD0DBF0" w:rsidR="00BC7F79" w:rsidRPr="00F20D1F" w:rsidRDefault="00F20D1F" w:rsidP="00F20D1F">
    <w:pPr>
      <w:pStyle w:val="Header"/>
      <w:rPr>
        <w:color w:val="808080" w:themeColor="background1" w:themeShade="80"/>
        <w:sz w:val="16"/>
        <w:szCs w:val="16"/>
      </w:rPr>
    </w:pPr>
    <w:r w:rsidRPr="00DF4324">
      <w:rPr>
        <w:color w:val="404040" w:themeColor="text1" w:themeTint="BF"/>
      </w:rPr>
      <w:tab/>
    </w:r>
    <w:r w:rsidRPr="00DF4324">
      <w:rPr>
        <w:color w:val="404040" w:themeColor="text1" w:themeTint="BF"/>
      </w:rPr>
      <w:tab/>
    </w:r>
    <w:r w:rsidRPr="00DF4324">
      <w:rPr>
        <w:color w:val="404040" w:themeColor="text1" w:themeTint="BF"/>
        <w:sz w:val="16"/>
        <w:szCs w:val="16"/>
      </w:rPr>
      <w:t xml:space="preserve">Page </w:t>
    </w:r>
    <w:r w:rsidRPr="00DF4324">
      <w:rPr>
        <w:b/>
        <w:bCs/>
        <w:color w:val="404040" w:themeColor="text1" w:themeTint="BF"/>
        <w:sz w:val="16"/>
        <w:szCs w:val="16"/>
      </w:rPr>
      <w:fldChar w:fldCharType="begin"/>
    </w:r>
    <w:r w:rsidRPr="00DF4324">
      <w:rPr>
        <w:b/>
        <w:bCs/>
        <w:color w:val="404040" w:themeColor="text1" w:themeTint="BF"/>
        <w:sz w:val="16"/>
        <w:szCs w:val="16"/>
      </w:rPr>
      <w:instrText xml:space="preserve"> PAGE  \* Arabic  \* MERGEFORMAT </w:instrText>
    </w:r>
    <w:r w:rsidRPr="00DF4324">
      <w:rPr>
        <w:b/>
        <w:bCs/>
        <w:color w:val="404040" w:themeColor="text1" w:themeTint="BF"/>
        <w:sz w:val="16"/>
        <w:szCs w:val="16"/>
      </w:rPr>
      <w:fldChar w:fldCharType="separate"/>
    </w:r>
    <w:r w:rsidRPr="00DF4324">
      <w:rPr>
        <w:b/>
        <w:bCs/>
        <w:color w:val="404040" w:themeColor="text1" w:themeTint="BF"/>
        <w:sz w:val="16"/>
        <w:szCs w:val="16"/>
      </w:rPr>
      <w:t>1</w:t>
    </w:r>
    <w:r w:rsidRPr="00DF4324">
      <w:rPr>
        <w:b/>
        <w:bCs/>
        <w:color w:val="404040" w:themeColor="text1" w:themeTint="BF"/>
        <w:sz w:val="16"/>
        <w:szCs w:val="16"/>
      </w:rPr>
      <w:fldChar w:fldCharType="end"/>
    </w:r>
    <w:r w:rsidRPr="00DF4324">
      <w:rPr>
        <w:color w:val="404040" w:themeColor="text1" w:themeTint="BF"/>
        <w:sz w:val="16"/>
        <w:szCs w:val="16"/>
      </w:rPr>
      <w:t xml:space="preserve"> of </w:t>
    </w:r>
    <w:r w:rsidRPr="00DF4324">
      <w:rPr>
        <w:b/>
        <w:bCs/>
        <w:color w:val="404040" w:themeColor="text1" w:themeTint="BF"/>
        <w:sz w:val="16"/>
        <w:szCs w:val="16"/>
      </w:rPr>
      <w:fldChar w:fldCharType="begin"/>
    </w:r>
    <w:r w:rsidRPr="00DF4324">
      <w:rPr>
        <w:b/>
        <w:bCs/>
        <w:color w:val="404040" w:themeColor="text1" w:themeTint="BF"/>
        <w:sz w:val="16"/>
        <w:szCs w:val="16"/>
      </w:rPr>
      <w:instrText xml:space="preserve"> NUMPAGES  \* Arabic  \* MERGEFORMAT </w:instrText>
    </w:r>
    <w:r w:rsidRPr="00DF4324">
      <w:rPr>
        <w:b/>
        <w:bCs/>
        <w:color w:val="404040" w:themeColor="text1" w:themeTint="BF"/>
        <w:sz w:val="16"/>
        <w:szCs w:val="16"/>
      </w:rPr>
      <w:fldChar w:fldCharType="separate"/>
    </w:r>
    <w:r w:rsidRPr="00DF4324">
      <w:rPr>
        <w:b/>
        <w:bCs/>
        <w:color w:val="404040" w:themeColor="text1" w:themeTint="BF"/>
        <w:sz w:val="16"/>
        <w:szCs w:val="16"/>
      </w:rPr>
      <w:t>2</w:t>
    </w:r>
    <w:r w:rsidRPr="00DF4324">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BC69E" w14:textId="77777777" w:rsidR="0092039C" w:rsidRDefault="0092039C" w:rsidP="004B1742">
      <w:pPr>
        <w:spacing w:after="0" w:line="240" w:lineRule="auto"/>
      </w:pPr>
      <w:r>
        <w:separator/>
      </w:r>
    </w:p>
  </w:footnote>
  <w:footnote w:type="continuationSeparator" w:id="0">
    <w:p w14:paraId="29EE8C8F" w14:textId="77777777" w:rsidR="0092039C" w:rsidRDefault="0092039C" w:rsidP="004B1742">
      <w:pPr>
        <w:spacing w:after="0" w:line="240" w:lineRule="auto"/>
      </w:pPr>
      <w:r>
        <w:continuationSeparator/>
      </w:r>
    </w:p>
  </w:footnote>
  <w:footnote w:type="continuationNotice" w:id="1">
    <w:p w14:paraId="0B048BBB" w14:textId="77777777" w:rsidR="0092039C" w:rsidRDefault="009203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672A5" w14:textId="48849BC5" w:rsidR="00FD15BB" w:rsidRPr="00E9140B" w:rsidRDefault="00FD15BB" w:rsidP="00FD15BB">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59470F">
      <w:rPr>
        <w:b/>
        <w:bCs/>
        <w:color w:val="646464"/>
        <w:sz w:val="16"/>
        <w:szCs w:val="16"/>
      </w:rPr>
      <w:t>1</w:t>
    </w:r>
    <w:r>
      <w:rPr>
        <w:b/>
        <w:bCs/>
        <w:color w:val="646464"/>
        <w:sz w:val="16"/>
        <w:szCs w:val="16"/>
      </w:rPr>
      <w:t>.</w:t>
    </w:r>
    <w:r w:rsidR="0059470F">
      <w:rPr>
        <w:b/>
        <w:bCs/>
        <w:color w:val="646464"/>
        <w:sz w:val="16"/>
        <w:szCs w:val="16"/>
      </w:rPr>
      <w:t>0</w:t>
    </w:r>
    <w:r w:rsidRPr="00E9140B">
      <w:rPr>
        <w:b/>
        <w:bCs/>
        <w:color w:val="646464"/>
        <w:sz w:val="16"/>
        <w:szCs w:val="16"/>
      </w:rPr>
      <w:t xml:space="preserve"> | </w:t>
    </w:r>
    <w:r w:rsidR="00736E10">
      <w:rPr>
        <w:b/>
        <w:bCs/>
        <w:color w:val="646464"/>
        <w:sz w:val="16"/>
        <w:szCs w:val="16"/>
      </w:rPr>
      <w:t>September</w:t>
    </w:r>
    <w:r w:rsidR="00F90250">
      <w:rPr>
        <w:b/>
        <w:bCs/>
        <w:color w:val="646464"/>
        <w:sz w:val="16"/>
        <w:szCs w:val="16"/>
      </w:rPr>
      <w:t xml:space="preserve"> 2023</w:t>
    </w:r>
  </w:p>
  <w:p w14:paraId="0628E788" w14:textId="0A72931E" w:rsidR="00FD15BB" w:rsidRPr="00927929" w:rsidRDefault="000664CE" w:rsidP="00387057">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3FE79D61" wp14:editId="0D92E11C">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0250">
      <w:rPr>
        <w:rFonts w:ascii="Roboto" w:hAnsi="Roboto"/>
        <w:b/>
        <w:bCs/>
        <w:color w:val="646464"/>
        <w:sz w:val="36"/>
        <w:szCs w:val="36"/>
      </w:rPr>
      <w:t>Oak Compact Joystick</w:t>
    </w:r>
  </w:p>
  <w:p w14:paraId="6A46F9BC" w14:textId="5494FAF1" w:rsidR="00FD15BB" w:rsidRDefault="00F90250" w:rsidP="00FD15BB">
    <w:pPr>
      <w:pStyle w:val="Header"/>
      <w:rPr>
        <w:rFonts w:ascii="Roboto" w:hAnsi="Roboto"/>
        <w:b/>
        <w:bCs/>
        <w:caps/>
        <w:color w:val="646464"/>
        <w:sz w:val="32"/>
      </w:rPr>
    </w:pPr>
    <w:r>
      <w:rPr>
        <w:rFonts w:ascii="Roboto" w:hAnsi="Roboto"/>
        <w:b/>
        <w:bCs/>
        <w:caps/>
        <w:color w:val="646464"/>
        <w:sz w:val="32"/>
      </w:rPr>
      <w:t xml:space="preserve">Topper </w:t>
    </w:r>
    <w:r w:rsidR="00731B50">
      <w:rPr>
        <w:rFonts w:ascii="Roboto" w:hAnsi="Roboto"/>
        <w:b/>
        <w:bCs/>
        <w:caps/>
        <w:color w:val="646464"/>
        <w:sz w:val="32"/>
      </w:rPr>
      <w:t>Guide</w:t>
    </w:r>
  </w:p>
  <w:p w14:paraId="6E1F6BB3" w14:textId="77777777" w:rsidR="00937113" w:rsidRPr="00937113" w:rsidRDefault="00937113" w:rsidP="00FD15BB">
    <w:pPr>
      <w:pStyle w:val="Header"/>
      <w:rPr>
        <w:rFonts w:ascii="Roboto" w:hAnsi="Roboto"/>
        <w:b/>
        <w:bCs/>
        <w:caps/>
        <w:color w:val="646464"/>
        <w:sz w:val="16"/>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B2AF8"/>
    <w:multiLevelType w:val="hybridMultilevel"/>
    <w:tmpl w:val="FFFFFFFF"/>
    <w:lvl w:ilvl="0" w:tplc="4A5E714C">
      <w:start w:val="1"/>
      <w:numFmt w:val="bullet"/>
      <w:lvlText w:val="-"/>
      <w:lvlJc w:val="left"/>
      <w:pPr>
        <w:ind w:left="720" w:hanging="360"/>
      </w:pPr>
      <w:rPr>
        <w:rFonts w:ascii="Calibri" w:hAnsi="Calibri" w:hint="default"/>
      </w:rPr>
    </w:lvl>
    <w:lvl w:ilvl="1" w:tplc="02D04F62">
      <w:start w:val="1"/>
      <w:numFmt w:val="bullet"/>
      <w:lvlText w:val="o"/>
      <w:lvlJc w:val="left"/>
      <w:pPr>
        <w:ind w:left="1440" w:hanging="360"/>
      </w:pPr>
      <w:rPr>
        <w:rFonts w:ascii="Courier New" w:hAnsi="Courier New" w:hint="default"/>
      </w:rPr>
    </w:lvl>
    <w:lvl w:ilvl="2" w:tplc="BA804DF2">
      <w:start w:val="1"/>
      <w:numFmt w:val="bullet"/>
      <w:lvlText w:val=""/>
      <w:lvlJc w:val="left"/>
      <w:pPr>
        <w:ind w:left="2160" w:hanging="360"/>
      </w:pPr>
      <w:rPr>
        <w:rFonts w:ascii="Wingdings" w:hAnsi="Wingdings" w:hint="default"/>
      </w:rPr>
    </w:lvl>
    <w:lvl w:ilvl="3" w:tplc="9C38B92E">
      <w:start w:val="1"/>
      <w:numFmt w:val="bullet"/>
      <w:lvlText w:val=""/>
      <w:lvlJc w:val="left"/>
      <w:pPr>
        <w:ind w:left="2880" w:hanging="360"/>
      </w:pPr>
      <w:rPr>
        <w:rFonts w:ascii="Symbol" w:hAnsi="Symbol" w:hint="default"/>
      </w:rPr>
    </w:lvl>
    <w:lvl w:ilvl="4" w:tplc="9D1A6A1E">
      <w:start w:val="1"/>
      <w:numFmt w:val="bullet"/>
      <w:lvlText w:val="o"/>
      <w:lvlJc w:val="left"/>
      <w:pPr>
        <w:ind w:left="3600" w:hanging="360"/>
      </w:pPr>
      <w:rPr>
        <w:rFonts w:ascii="Courier New" w:hAnsi="Courier New" w:hint="default"/>
      </w:rPr>
    </w:lvl>
    <w:lvl w:ilvl="5" w:tplc="A27CEE88">
      <w:start w:val="1"/>
      <w:numFmt w:val="bullet"/>
      <w:lvlText w:val=""/>
      <w:lvlJc w:val="left"/>
      <w:pPr>
        <w:ind w:left="4320" w:hanging="360"/>
      </w:pPr>
      <w:rPr>
        <w:rFonts w:ascii="Wingdings" w:hAnsi="Wingdings" w:hint="default"/>
      </w:rPr>
    </w:lvl>
    <w:lvl w:ilvl="6" w:tplc="6164B872">
      <w:start w:val="1"/>
      <w:numFmt w:val="bullet"/>
      <w:lvlText w:val=""/>
      <w:lvlJc w:val="left"/>
      <w:pPr>
        <w:ind w:left="5040" w:hanging="360"/>
      </w:pPr>
      <w:rPr>
        <w:rFonts w:ascii="Symbol" w:hAnsi="Symbol" w:hint="default"/>
      </w:rPr>
    </w:lvl>
    <w:lvl w:ilvl="7" w:tplc="76B0A144">
      <w:start w:val="1"/>
      <w:numFmt w:val="bullet"/>
      <w:lvlText w:val="o"/>
      <w:lvlJc w:val="left"/>
      <w:pPr>
        <w:ind w:left="5760" w:hanging="360"/>
      </w:pPr>
      <w:rPr>
        <w:rFonts w:ascii="Courier New" w:hAnsi="Courier New" w:hint="default"/>
      </w:rPr>
    </w:lvl>
    <w:lvl w:ilvl="8" w:tplc="4590F850">
      <w:start w:val="1"/>
      <w:numFmt w:val="bullet"/>
      <w:lvlText w:val=""/>
      <w:lvlJc w:val="left"/>
      <w:pPr>
        <w:ind w:left="6480" w:hanging="360"/>
      </w:pPr>
      <w:rPr>
        <w:rFonts w:ascii="Wingdings" w:hAnsi="Wingdings" w:hint="default"/>
      </w:rPr>
    </w:lvl>
  </w:abstractNum>
  <w:abstractNum w:abstractNumId="1" w15:restartNumberingAfterBreak="0">
    <w:nsid w:val="19657412"/>
    <w:multiLevelType w:val="hybridMultilevel"/>
    <w:tmpl w:val="FFFFFFFF"/>
    <w:lvl w:ilvl="0" w:tplc="6CB6F7A6">
      <w:start w:val="1"/>
      <w:numFmt w:val="bullet"/>
      <w:lvlText w:val="-"/>
      <w:lvlJc w:val="left"/>
      <w:pPr>
        <w:ind w:left="720" w:hanging="360"/>
      </w:pPr>
      <w:rPr>
        <w:rFonts w:ascii="Calibri" w:hAnsi="Calibri" w:hint="default"/>
      </w:rPr>
    </w:lvl>
    <w:lvl w:ilvl="1" w:tplc="626418CA">
      <w:start w:val="1"/>
      <w:numFmt w:val="bullet"/>
      <w:lvlText w:val="o"/>
      <w:lvlJc w:val="left"/>
      <w:pPr>
        <w:ind w:left="1440" w:hanging="360"/>
      </w:pPr>
      <w:rPr>
        <w:rFonts w:ascii="Courier New" w:hAnsi="Courier New" w:hint="default"/>
      </w:rPr>
    </w:lvl>
    <w:lvl w:ilvl="2" w:tplc="59D0D33A">
      <w:start w:val="1"/>
      <w:numFmt w:val="bullet"/>
      <w:lvlText w:val=""/>
      <w:lvlJc w:val="left"/>
      <w:pPr>
        <w:ind w:left="2160" w:hanging="360"/>
      </w:pPr>
      <w:rPr>
        <w:rFonts w:ascii="Wingdings" w:hAnsi="Wingdings" w:hint="default"/>
      </w:rPr>
    </w:lvl>
    <w:lvl w:ilvl="3" w:tplc="F6ACBC40">
      <w:start w:val="1"/>
      <w:numFmt w:val="bullet"/>
      <w:lvlText w:val=""/>
      <w:lvlJc w:val="left"/>
      <w:pPr>
        <w:ind w:left="2880" w:hanging="360"/>
      </w:pPr>
      <w:rPr>
        <w:rFonts w:ascii="Symbol" w:hAnsi="Symbol" w:hint="default"/>
      </w:rPr>
    </w:lvl>
    <w:lvl w:ilvl="4" w:tplc="8306DEE4">
      <w:start w:val="1"/>
      <w:numFmt w:val="bullet"/>
      <w:lvlText w:val="o"/>
      <w:lvlJc w:val="left"/>
      <w:pPr>
        <w:ind w:left="3600" w:hanging="360"/>
      </w:pPr>
      <w:rPr>
        <w:rFonts w:ascii="Courier New" w:hAnsi="Courier New" w:hint="default"/>
      </w:rPr>
    </w:lvl>
    <w:lvl w:ilvl="5" w:tplc="6C208706">
      <w:start w:val="1"/>
      <w:numFmt w:val="bullet"/>
      <w:lvlText w:val=""/>
      <w:lvlJc w:val="left"/>
      <w:pPr>
        <w:ind w:left="4320" w:hanging="360"/>
      </w:pPr>
      <w:rPr>
        <w:rFonts w:ascii="Wingdings" w:hAnsi="Wingdings" w:hint="default"/>
      </w:rPr>
    </w:lvl>
    <w:lvl w:ilvl="6" w:tplc="92728874">
      <w:start w:val="1"/>
      <w:numFmt w:val="bullet"/>
      <w:lvlText w:val=""/>
      <w:lvlJc w:val="left"/>
      <w:pPr>
        <w:ind w:left="5040" w:hanging="360"/>
      </w:pPr>
      <w:rPr>
        <w:rFonts w:ascii="Symbol" w:hAnsi="Symbol" w:hint="default"/>
      </w:rPr>
    </w:lvl>
    <w:lvl w:ilvl="7" w:tplc="68E48A4C">
      <w:start w:val="1"/>
      <w:numFmt w:val="bullet"/>
      <w:lvlText w:val="o"/>
      <w:lvlJc w:val="left"/>
      <w:pPr>
        <w:ind w:left="5760" w:hanging="360"/>
      </w:pPr>
      <w:rPr>
        <w:rFonts w:ascii="Courier New" w:hAnsi="Courier New" w:hint="default"/>
      </w:rPr>
    </w:lvl>
    <w:lvl w:ilvl="8" w:tplc="FC2A73A4">
      <w:start w:val="1"/>
      <w:numFmt w:val="bullet"/>
      <w:lvlText w:val=""/>
      <w:lvlJc w:val="left"/>
      <w:pPr>
        <w:ind w:left="6480" w:hanging="360"/>
      </w:pPr>
      <w:rPr>
        <w:rFonts w:ascii="Wingdings" w:hAnsi="Wingdings" w:hint="default"/>
      </w:rPr>
    </w:lvl>
  </w:abstractNum>
  <w:abstractNum w:abstractNumId="2" w15:restartNumberingAfterBreak="0">
    <w:nsid w:val="311A6B2B"/>
    <w:multiLevelType w:val="hybridMultilevel"/>
    <w:tmpl w:val="1BAA9EBC"/>
    <w:lvl w:ilvl="0" w:tplc="917CAD8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5C15A2D"/>
    <w:multiLevelType w:val="hybridMultilevel"/>
    <w:tmpl w:val="30CEA710"/>
    <w:lvl w:ilvl="0" w:tplc="917CAD8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0B228B0"/>
    <w:multiLevelType w:val="hybridMultilevel"/>
    <w:tmpl w:val="FFFFFFFF"/>
    <w:lvl w:ilvl="0" w:tplc="2274FF38">
      <w:start w:val="1"/>
      <w:numFmt w:val="bullet"/>
      <w:lvlText w:val="-"/>
      <w:lvlJc w:val="left"/>
      <w:pPr>
        <w:ind w:left="720" w:hanging="360"/>
      </w:pPr>
      <w:rPr>
        <w:rFonts w:ascii="Calibri" w:hAnsi="Calibri" w:hint="default"/>
      </w:rPr>
    </w:lvl>
    <w:lvl w:ilvl="1" w:tplc="B5BA2F30">
      <w:start w:val="1"/>
      <w:numFmt w:val="bullet"/>
      <w:lvlText w:val="o"/>
      <w:lvlJc w:val="left"/>
      <w:pPr>
        <w:ind w:left="1440" w:hanging="360"/>
      </w:pPr>
      <w:rPr>
        <w:rFonts w:ascii="Courier New" w:hAnsi="Courier New" w:hint="default"/>
      </w:rPr>
    </w:lvl>
    <w:lvl w:ilvl="2" w:tplc="9CE8F7E8">
      <w:start w:val="1"/>
      <w:numFmt w:val="bullet"/>
      <w:lvlText w:val=""/>
      <w:lvlJc w:val="left"/>
      <w:pPr>
        <w:ind w:left="2160" w:hanging="360"/>
      </w:pPr>
      <w:rPr>
        <w:rFonts w:ascii="Wingdings" w:hAnsi="Wingdings" w:hint="default"/>
      </w:rPr>
    </w:lvl>
    <w:lvl w:ilvl="3" w:tplc="287EDA58">
      <w:start w:val="1"/>
      <w:numFmt w:val="bullet"/>
      <w:lvlText w:val=""/>
      <w:lvlJc w:val="left"/>
      <w:pPr>
        <w:ind w:left="2880" w:hanging="360"/>
      </w:pPr>
      <w:rPr>
        <w:rFonts w:ascii="Symbol" w:hAnsi="Symbol" w:hint="default"/>
      </w:rPr>
    </w:lvl>
    <w:lvl w:ilvl="4" w:tplc="13700B48">
      <w:start w:val="1"/>
      <w:numFmt w:val="bullet"/>
      <w:lvlText w:val="o"/>
      <w:lvlJc w:val="left"/>
      <w:pPr>
        <w:ind w:left="3600" w:hanging="360"/>
      </w:pPr>
      <w:rPr>
        <w:rFonts w:ascii="Courier New" w:hAnsi="Courier New" w:hint="default"/>
      </w:rPr>
    </w:lvl>
    <w:lvl w:ilvl="5" w:tplc="0ED447AA">
      <w:start w:val="1"/>
      <w:numFmt w:val="bullet"/>
      <w:lvlText w:val=""/>
      <w:lvlJc w:val="left"/>
      <w:pPr>
        <w:ind w:left="4320" w:hanging="360"/>
      </w:pPr>
      <w:rPr>
        <w:rFonts w:ascii="Wingdings" w:hAnsi="Wingdings" w:hint="default"/>
      </w:rPr>
    </w:lvl>
    <w:lvl w:ilvl="6" w:tplc="A90CAE62">
      <w:start w:val="1"/>
      <w:numFmt w:val="bullet"/>
      <w:lvlText w:val=""/>
      <w:lvlJc w:val="left"/>
      <w:pPr>
        <w:ind w:left="5040" w:hanging="360"/>
      </w:pPr>
      <w:rPr>
        <w:rFonts w:ascii="Symbol" w:hAnsi="Symbol" w:hint="default"/>
      </w:rPr>
    </w:lvl>
    <w:lvl w:ilvl="7" w:tplc="59B2684E">
      <w:start w:val="1"/>
      <w:numFmt w:val="bullet"/>
      <w:lvlText w:val="o"/>
      <w:lvlJc w:val="left"/>
      <w:pPr>
        <w:ind w:left="5760" w:hanging="360"/>
      </w:pPr>
      <w:rPr>
        <w:rFonts w:ascii="Courier New" w:hAnsi="Courier New" w:hint="default"/>
      </w:rPr>
    </w:lvl>
    <w:lvl w:ilvl="8" w:tplc="17C65A84">
      <w:start w:val="1"/>
      <w:numFmt w:val="bullet"/>
      <w:lvlText w:val=""/>
      <w:lvlJc w:val="left"/>
      <w:pPr>
        <w:ind w:left="6480" w:hanging="360"/>
      </w:pPr>
      <w:rPr>
        <w:rFonts w:ascii="Wingdings" w:hAnsi="Wingdings" w:hint="default"/>
      </w:rPr>
    </w:lvl>
  </w:abstractNum>
  <w:num w:numId="1" w16cid:durableId="787241377">
    <w:abstractNumId w:val="3"/>
  </w:num>
  <w:num w:numId="2" w16cid:durableId="1470634323">
    <w:abstractNumId w:val="2"/>
  </w:num>
  <w:num w:numId="3" w16cid:durableId="1823421319">
    <w:abstractNumId w:val="0"/>
  </w:num>
  <w:num w:numId="4" w16cid:durableId="1668241880">
    <w:abstractNumId w:val="4"/>
  </w:num>
  <w:num w:numId="5" w16cid:durableId="673344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742"/>
    <w:rsid w:val="00005157"/>
    <w:rsid w:val="000212DF"/>
    <w:rsid w:val="00026F26"/>
    <w:rsid w:val="00043033"/>
    <w:rsid w:val="00060135"/>
    <w:rsid w:val="000664CE"/>
    <w:rsid w:val="0008451B"/>
    <w:rsid w:val="00086203"/>
    <w:rsid w:val="000B3891"/>
    <w:rsid w:val="000B4A63"/>
    <w:rsid w:val="000B6041"/>
    <w:rsid w:val="000C1534"/>
    <w:rsid w:val="000C431F"/>
    <w:rsid w:val="000D0791"/>
    <w:rsid w:val="000D2238"/>
    <w:rsid w:val="000E190E"/>
    <w:rsid w:val="000E5185"/>
    <w:rsid w:val="00107217"/>
    <w:rsid w:val="00111F68"/>
    <w:rsid w:val="00117EEE"/>
    <w:rsid w:val="0013582E"/>
    <w:rsid w:val="00141DB3"/>
    <w:rsid w:val="0014612C"/>
    <w:rsid w:val="00147624"/>
    <w:rsid w:val="00147D1D"/>
    <w:rsid w:val="00164882"/>
    <w:rsid w:val="0017399C"/>
    <w:rsid w:val="001834A0"/>
    <w:rsid w:val="00185731"/>
    <w:rsid w:val="00187303"/>
    <w:rsid w:val="00192E05"/>
    <w:rsid w:val="001A64BD"/>
    <w:rsid w:val="001B47A1"/>
    <w:rsid w:val="001C168A"/>
    <w:rsid w:val="00210779"/>
    <w:rsid w:val="002156B0"/>
    <w:rsid w:val="00231C3D"/>
    <w:rsid w:val="00233929"/>
    <w:rsid w:val="00233DCF"/>
    <w:rsid w:val="00253529"/>
    <w:rsid w:val="002616BE"/>
    <w:rsid w:val="00280089"/>
    <w:rsid w:val="002C7DE2"/>
    <w:rsid w:val="002E024B"/>
    <w:rsid w:val="002E4207"/>
    <w:rsid w:val="002E6956"/>
    <w:rsid w:val="00300A53"/>
    <w:rsid w:val="003101D4"/>
    <w:rsid w:val="00324143"/>
    <w:rsid w:val="00324A39"/>
    <w:rsid w:val="00327FA9"/>
    <w:rsid w:val="00344CDA"/>
    <w:rsid w:val="00344F3C"/>
    <w:rsid w:val="003511FA"/>
    <w:rsid w:val="00354BAF"/>
    <w:rsid w:val="0035506E"/>
    <w:rsid w:val="00361B46"/>
    <w:rsid w:val="0038235B"/>
    <w:rsid w:val="00387057"/>
    <w:rsid w:val="003A0D0D"/>
    <w:rsid w:val="003A25CC"/>
    <w:rsid w:val="003A3B77"/>
    <w:rsid w:val="003B1825"/>
    <w:rsid w:val="003B3659"/>
    <w:rsid w:val="003B5259"/>
    <w:rsid w:val="003C484F"/>
    <w:rsid w:val="003C632B"/>
    <w:rsid w:val="003D1962"/>
    <w:rsid w:val="003D7A7D"/>
    <w:rsid w:val="003F0E1A"/>
    <w:rsid w:val="003F20AF"/>
    <w:rsid w:val="003F2CC8"/>
    <w:rsid w:val="00412D9F"/>
    <w:rsid w:val="00421499"/>
    <w:rsid w:val="00432E58"/>
    <w:rsid w:val="0043341A"/>
    <w:rsid w:val="00452D1B"/>
    <w:rsid w:val="00455E1B"/>
    <w:rsid w:val="00461648"/>
    <w:rsid w:val="0047375C"/>
    <w:rsid w:val="004863ED"/>
    <w:rsid w:val="0049767D"/>
    <w:rsid w:val="004A46E2"/>
    <w:rsid w:val="004B1742"/>
    <w:rsid w:val="004B74AA"/>
    <w:rsid w:val="004C6F05"/>
    <w:rsid w:val="004C7A78"/>
    <w:rsid w:val="004D031D"/>
    <w:rsid w:val="004D3E82"/>
    <w:rsid w:val="004D6B75"/>
    <w:rsid w:val="004F37E1"/>
    <w:rsid w:val="005002D3"/>
    <w:rsid w:val="005036A8"/>
    <w:rsid w:val="00503F09"/>
    <w:rsid w:val="005114B1"/>
    <w:rsid w:val="0051178B"/>
    <w:rsid w:val="005213C0"/>
    <w:rsid w:val="00525ECC"/>
    <w:rsid w:val="00536009"/>
    <w:rsid w:val="0054189A"/>
    <w:rsid w:val="00553F7F"/>
    <w:rsid w:val="00555774"/>
    <w:rsid w:val="00557E05"/>
    <w:rsid w:val="005613D2"/>
    <w:rsid w:val="00566723"/>
    <w:rsid w:val="005716DD"/>
    <w:rsid w:val="0059470F"/>
    <w:rsid w:val="005A0AF9"/>
    <w:rsid w:val="005B1088"/>
    <w:rsid w:val="005B6CD7"/>
    <w:rsid w:val="005C6CB2"/>
    <w:rsid w:val="005D1A6A"/>
    <w:rsid w:val="005D777F"/>
    <w:rsid w:val="005E080D"/>
    <w:rsid w:val="005E4C19"/>
    <w:rsid w:val="005E64E1"/>
    <w:rsid w:val="005F3CE8"/>
    <w:rsid w:val="005F4AE2"/>
    <w:rsid w:val="00616FBF"/>
    <w:rsid w:val="00631197"/>
    <w:rsid w:val="006607C0"/>
    <w:rsid w:val="006839C6"/>
    <w:rsid w:val="006879ED"/>
    <w:rsid w:val="00694EF2"/>
    <w:rsid w:val="006A67B9"/>
    <w:rsid w:val="006B083C"/>
    <w:rsid w:val="006B3581"/>
    <w:rsid w:val="006B4B0D"/>
    <w:rsid w:val="006B6EEA"/>
    <w:rsid w:val="006C07FC"/>
    <w:rsid w:val="006C08E7"/>
    <w:rsid w:val="006C36BC"/>
    <w:rsid w:val="006E7684"/>
    <w:rsid w:val="006F2953"/>
    <w:rsid w:val="007052B2"/>
    <w:rsid w:val="00705831"/>
    <w:rsid w:val="007070C5"/>
    <w:rsid w:val="007106AC"/>
    <w:rsid w:val="0071784C"/>
    <w:rsid w:val="0072010B"/>
    <w:rsid w:val="007202E7"/>
    <w:rsid w:val="00731B50"/>
    <w:rsid w:val="00732D48"/>
    <w:rsid w:val="00733D80"/>
    <w:rsid w:val="00736E10"/>
    <w:rsid w:val="007576E5"/>
    <w:rsid w:val="00761890"/>
    <w:rsid w:val="00770D0D"/>
    <w:rsid w:val="0078513C"/>
    <w:rsid w:val="00787C2A"/>
    <w:rsid w:val="007B28ED"/>
    <w:rsid w:val="007D1599"/>
    <w:rsid w:val="007D46E4"/>
    <w:rsid w:val="007D70EE"/>
    <w:rsid w:val="007D76AE"/>
    <w:rsid w:val="007D79E7"/>
    <w:rsid w:val="007E0EB5"/>
    <w:rsid w:val="007E2B56"/>
    <w:rsid w:val="007E2ED7"/>
    <w:rsid w:val="007E42B5"/>
    <w:rsid w:val="007F3B9B"/>
    <w:rsid w:val="007F52C3"/>
    <w:rsid w:val="007F691A"/>
    <w:rsid w:val="008150CE"/>
    <w:rsid w:val="00815885"/>
    <w:rsid w:val="00815942"/>
    <w:rsid w:val="00826C20"/>
    <w:rsid w:val="00843AEA"/>
    <w:rsid w:val="008472CF"/>
    <w:rsid w:val="00851D28"/>
    <w:rsid w:val="00855C9E"/>
    <w:rsid w:val="0086152C"/>
    <w:rsid w:val="00871EF6"/>
    <w:rsid w:val="008723DD"/>
    <w:rsid w:val="00873BA2"/>
    <w:rsid w:val="00881883"/>
    <w:rsid w:val="008A41B0"/>
    <w:rsid w:val="008B36E0"/>
    <w:rsid w:val="008B3B4F"/>
    <w:rsid w:val="008C56DA"/>
    <w:rsid w:val="008D19A7"/>
    <w:rsid w:val="008E05F9"/>
    <w:rsid w:val="008E1C1D"/>
    <w:rsid w:val="008F2E56"/>
    <w:rsid w:val="009133A8"/>
    <w:rsid w:val="0091497A"/>
    <w:rsid w:val="0091614B"/>
    <w:rsid w:val="0092039C"/>
    <w:rsid w:val="0092163B"/>
    <w:rsid w:val="009226C5"/>
    <w:rsid w:val="0092435F"/>
    <w:rsid w:val="009257D1"/>
    <w:rsid w:val="00930B11"/>
    <w:rsid w:val="00937113"/>
    <w:rsid w:val="00944593"/>
    <w:rsid w:val="009447D5"/>
    <w:rsid w:val="0095361B"/>
    <w:rsid w:val="00962DFB"/>
    <w:rsid w:val="00985036"/>
    <w:rsid w:val="00987D12"/>
    <w:rsid w:val="00987F0B"/>
    <w:rsid w:val="00994934"/>
    <w:rsid w:val="00997074"/>
    <w:rsid w:val="00997B51"/>
    <w:rsid w:val="009B319D"/>
    <w:rsid w:val="009B60EF"/>
    <w:rsid w:val="009C5682"/>
    <w:rsid w:val="009E22A2"/>
    <w:rsid w:val="009E4D4B"/>
    <w:rsid w:val="009F0076"/>
    <w:rsid w:val="00A035E9"/>
    <w:rsid w:val="00A04154"/>
    <w:rsid w:val="00A1219B"/>
    <w:rsid w:val="00A2720B"/>
    <w:rsid w:val="00A34D66"/>
    <w:rsid w:val="00A41331"/>
    <w:rsid w:val="00A46B30"/>
    <w:rsid w:val="00A52196"/>
    <w:rsid w:val="00A54E60"/>
    <w:rsid w:val="00A55AEA"/>
    <w:rsid w:val="00A62E52"/>
    <w:rsid w:val="00A6305F"/>
    <w:rsid w:val="00A7101D"/>
    <w:rsid w:val="00A725FF"/>
    <w:rsid w:val="00A733A6"/>
    <w:rsid w:val="00A74BA7"/>
    <w:rsid w:val="00A82C64"/>
    <w:rsid w:val="00A93A8B"/>
    <w:rsid w:val="00AD3166"/>
    <w:rsid w:val="00AD32FB"/>
    <w:rsid w:val="00AE6267"/>
    <w:rsid w:val="00B0088C"/>
    <w:rsid w:val="00B02C8E"/>
    <w:rsid w:val="00B031BD"/>
    <w:rsid w:val="00B04FC8"/>
    <w:rsid w:val="00B06273"/>
    <w:rsid w:val="00B070EC"/>
    <w:rsid w:val="00B16ACA"/>
    <w:rsid w:val="00B30631"/>
    <w:rsid w:val="00B34498"/>
    <w:rsid w:val="00B344E3"/>
    <w:rsid w:val="00B35BCD"/>
    <w:rsid w:val="00B6407E"/>
    <w:rsid w:val="00B75BF0"/>
    <w:rsid w:val="00B77A75"/>
    <w:rsid w:val="00B83813"/>
    <w:rsid w:val="00B86E68"/>
    <w:rsid w:val="00B936BB"/>
    <w:rsid w:val="00BA123E"/>
    <w:rsid w:val="00BB664A"/>
    <w:rsid w:val="00BB78A0"/>
    <w:rsid w:val="00BC49FE"/>
    <w:rsid w:val="00BC7F79"/>
    <w:rsid w:val="00BE4A8D"/>
    <w:rsid w:val="00BF00B9"/>
    <w:rsid w:val="00C22E95"/>
    <w:rsid w:val="00C428B6"/>
    <w:rsid w:val="00C46542"/>
    <w:rsid w:val="00C53521"/>
    <w:rsid w:val="00C561AD"/>
    <w:rsid w:val="00C707E3"/>
    <w:rsid w:val="00C7516A"/>
    <w:rsid w:val="00C81672"/>
    <w:rsid w:val="00CB0768"/>
    <w:rsid w:val="00CB0AD8"/>
    <w:rsid w:val="00CB2495"/>
    <w:rsid w:val="00CB24E2"/>
    <w:rsid w:val="00CB7787"/>
    <w:rsid w:val="00CC22FB"/>
    <w:rsid w:val="00CF1652"/>
    <w:rsid w:val="00CF45DE"/>
    <w:rsid w:val="00CF5E16"/>
    <w:rsid w:val="00D0479E"/>
    <w:rsid w:val="00D04B50"/>
    <w:rsid w:val="00D06558"/>
    <w:rsid w:val="00D21B21"/>
    <w:rsid w:val="00D3263A"/>
    <w:rsid w:val="00D34171"/>
    <w:rsid w:val="00D4416E"/>
    <w:rsid w:val="00D4732D"/>
    <w:rsid w:val="00D47909"/>
    <w:rsid w:val="00D55518"/>
    <w:rsid w:val="00D56B8D"/>
    <w:rsid w:val="00D644E2"/>
    <w:rsid w:val="00D660DB"/>
    <w:rsid w:val="00D84FFE"/>
    <w:rsid w:val="00D939A1"/>
    <w:rsid w:val="00D97E52"/>
    <w:rsid w:val="00DA314A"/>
    <w:rsid w:val="00DA6FE1"/>
    <w:rsid w:val="00DA7A13"/>
    <w:rsid w:val="00DA7E2A"/>
    <w:rsid w:val="00DB2AEB"/>
    <w:rsid w:val="00DC6FEB"/>
    <w:rsid w:val="00DD068C"/>
    <w:rsid w:val="00DE3E79"/>
    <w:rsid w:val="00DF3AA8"/>
    <w:rsid w:val="00DF4324"/>
    <w:rsid w:val="00DF6895"/>
    <w:rsid w:val="00E009E9"/>
    <w:rsid w:val="00E15A4C"/>
    <w:rsid w:val="00E17FC8"/>
    <w:rsid w:val="00E219BE"/>
    <w:rsid w:val="00E27E30"/>
    <w:rsid w:val="00E4154A"/>
    <w:rsid w:val="00E4398E"/>
    <w:rsid w:val="00E47DBC"/>
    <w:rsid w:val="00E51E08"/>
    <w:rsid w:val="00E52794"/>
    <w:rsid w:val="00E52B83"/>
    <w:rsid w:val="00E72755"/>
    <w:rsid w:val="00E96DD7"/>
    <w:rsid w:val="00EA5ED7"/>
    <w:rsid w:val="00EB125F"/>
    <w:rsid w:val="00EB573E"/>
    <w:rsid w:val="00EC2126"/>
    <w:rsid w:val="00EC4D51"/>
    <w:rsid w:val="00EF7468"/>
    <w:rsid w:val="00EF75AB"/>
    <w:rsid w:val="00F14C30"/>
    <w:rsid w:val="00F20D1F"/>
    <w:rsid w:val="00F24FEC"/>
    <w:rsid w:val="00F30024"/>
    <w:rsid w:val="00F30D22"/>
    <w:rsid w:val="00F41BDE"/>
    <w:rsid w:val="00F42CB5"/>
    <w:rsid w:val="00F61C90"/>
    <w:rsid w:val="00F64896"/>
    <w:rsid w:val="00F64F6D"/>
    <w:rsid w:val="00F66A84"/>
    <w:rsid w:val="00F7494B"/>
    <w:rsid w:val="00F86C6F"/>
    <w:rsid w:val="00F90250"/>
    <w:rsid w:val="00F91F40"/>
    <w:rsid w:val="00F93EE7"/>
    <w:rsid w:val="00F948BA"/>
    <w:rsid w:val="00F95CD1"/>
    <w:rsid w:val="00FA790C"/>
    <w:rsid w:val="00FC69EA"/>
    <w:rsid w:val="00FD15BB"/>
    <w:rsid w:val="00FD304E"/>
    <w:rsid w:val="00FE0980"/>
    <w:rsid w:val="00FE4E05"/>
    <w:rsid w:val="00FF0918"/>
    <w:rsid w:val="00FF4CF8"/>
    <w:rsid w:val="00FF68EE"/>
    <w:rsid w:val="0191AC50"/>
    <w:rsid w:val="02918016"/>
    <w:rsid w:val="02A6515A"/>
    <w:rsid w:val="044BA2D8"/>
    <w:rsid w:val="05839271"/>
    <w:rsid w:val="07BB92E2"/>
    <w:rsid w:val="084F2872"/>
    <w:rsid w:val="08B81B72"/>
    <w:rsid w:val="08C36B18"/>
    <w:rsid w:val="0A26AA54"/>
    <w:rsid w:val="0B3EE5CB"/>
    <w:rsid w:val="0B6E75BD"/>
    <w:rsid w:val="0B9EB2F6"/>
    <w:rsid w:val="0BDFAB3A"/>
    <w:rsid w:val="0F9877B1"/>
    <w:rsid w:val="0FBB2909"/>
    <w:rsid w:val="0FF5FDC6"/>
    <w:rsid w:val="10F8D240"/>
    <w:rsid w:val="11B74584"/>
    <w:rsid w:val="12AC366C"/>
    <w:rsid w:val="134566E3"/>
    <w:rsid w:val="14739DAF"/>
    <w:rsid w:val="14CB043F"/>
    <w:rsid w:val="16A4DB23"/>
    <w:rsid w:val="16C7B1A2"/>
    <w:rsid w:val="170F3B2E"/>
    <w:rsid w:val="18873DE8"/>
    <w:rsid w:val="1996ED7E"/>
    <w:rsid w:val="19BDFAD0"/>
    <w:rsid w:val="1AE446CE"/>
    <w:rsid w:val="1B647EFF"/>
    <w:rsid w:val="1C88FFD9"/>
    <w:rsid w:val="1D3E55E3"/>
    <w:rsid w:val="1E50A0FD"/>
    <w:rsid w:val="1EC2DDF8"/>
    <w:rsid w:val="22135C5C"/>
    <w:rsid w:val="23429521"/>
    <w:rsid w:val="249FD840"/>
    <w:rsid w:val="24ABA684"/>
    <w:rsid w:val="25056EB7"/>
    <w:rsid w:val="255D8924"/>
    <w:rsid w:val="259388BB"/>
    <w:rsid w:val="25E49481"/>
    <w:rsid w:val="2634A77C"/>
    <w:rsid w:val="26C3F070"/>
    <w:rsid w:val="26D30038"/>
    <w:rsid w:val="27F78112"/>
    <w:rsid w:val="28173534"/>
    <w:rsid w:val="2A6E1EDA"/>
    <w:rsid w:val="2ACE58A3"/>
    <w:rsid w:val="2B9EE977"/>
    <w:rsid w:val="2C60EB4A"/>
    <w:rsid w:val="2DA191B7"/>
    <w:rsid w:val="2E6004FB"/>
    <w:rsid w:val="2E90FBD2"/>
    <w:rsid w:val="2EC08BC4"/>
    <w:rsid w:val="301A27BD"/>
    <w:rsid w:val="306AD2B6"/>
    <w:rsid w:val="30E47929"/>
    <w:rsid w:val="32174930"/>
    <w:rsid w:val="3289A089"/>
    <w:rsid w:val="32A9BB11"/>
    <w:rsid w:val="352B07EB"/>
    <w:rsid w:val="353FD92F"/>
    <w:rsid w:val="357BB2E4"/>
    <w:rsid w:val="35FE4C73"/>
    <w:rsid w:val="37392A73"/>
    <w:rsid w:val="373CFAA2"/>
    <w:rsid w:val="37B5F604"/>
    <w:rsid w:val="3B5DF71C"/>
    <w:rsid w:val="3C08E3E1"/>
    <w:rsid w:val="3CC75725"/>
    <w:rsid w:val="3D8A6C62"/>
    <w:rsid w:val="3DF821C2"/>
    <w:rsid w:val="3E183C4A"/>
    <w:rsid w:val="3EDCB7D4"/>
    <w:rsid w:val="40EA341D"/>
    <w:rsid w:val="410A4EA5"/>
    <w:rsid w:val="416C5835"/>
    <w:rsid w:val="44B25041"/>
    <w:rsid w:val="461B2ED3"/>
    <w:rsid w:val="487738E0"/>
    <w:rsid w:val="48B07FED"/>
    <w:rsid w:val="4A54A631"/>
    <w:rsid w:val="4B499719"/>
    <w:rsid w:val="4C43E412"/>
    <w:rsid w:val="4D7F623A"/>
    <w:rsid w:val="4D94337E"/>
    <w:rsid w:val="4DC034E1"/>
    <w:rsid w:val="4E3DD57E"/>
    <w:rsid w:val="4ECF186F"/>
    <w:rsid w:val="50F3A7BE"/>
    <w:rsid w:val="51B21B02"/>
    <w:rsid w:val="536C3DC4"/>
    <w:rsid w:val="53E5BA19"/>
    <w:rsid w:val="5466F123"/>
    <w:rsid w:val="55695F37"/>
    <w:rsid w:val="56C2FB30"/>
    <w:rsid w:val="579CFE4E"/>
    <w:rsid w:val="57F8F30B"/>
    <w:rsid w:val="58523DD1"/>
    <w:rsid w:val="587D1DF2"/>
    <w:rsid w:val="58CDC8EB"/>
    <w:rsid w:val="59B50D8B"/>
    <w:rsid w:val="5B6F304D"/>
    <w:rsid w:val="5B7F714A"/>
    <w:rsid w:val="5BDFF5CE"/>
    <w:rsid w:val="5BE8ACA2"/>
    <w:rsid w:val="5D1709E6"/>
    <w:rsid w:val="5D490731"/>
    <w:rsid w:val="5F0404B0"/>
    <w:rsid w:val="5F3F6A0E"/>
    <w:rsid w:val="5F4D309E"/>
    <w:rsid w:val="5F543B52"/>
    <w:rsid w:val="6012AE96"/>
    <w:rsid w:val="60ABDF0D"/>
    <w:rsid w:val="60D7E070"/>
    <w:rsid w:val="62317C69"/>
    <w:rsid w:val="62383AFF"/>
    <w:rsid w:val="63256AFF"/>
    <w:rsid w:val="65A3C9AF"/>
    <w:rsid w:val="660A6CFE"/>
    <w:rsid w:val="66D4944C"/>
    <w:rsid w:val="67572DDB"/>
    <w:rsid w:val="6869DAA7"/>
    <w:rsid w:val="69C6A6A7"/>
    <w:rsid w:val="6AC97B21"/>
    <w:rsid w:val="6C1A6046"/>
    <w:rsid w:val="6CA3E7BE"/>
    <w:rsid w:val="6CB8B902"/>
    <w:rsid w:val="6CCCB91A"/>
    <w:rsid w:val="6CE848F4"/>
    <w:rsid w:val="6D2D3FE3"/>
    <w:rsid w:val="6DA6BC38"/>
    <w:rsid w:val="6E392E19"/>
    <w:rsid w:val="6EEF1D5A"/>
    <w:rsid w:val="6F80931C"/>
    <w:rsid w:val="6F95FA19"/>
    <w:rsid w:val="7024F555"/>
    <w:rsid w:val="718FEB85"/>
    <w:rsid w:val="71AD739D"/>
    <w:rsid w:val="7352C51B"/>
    <w:rsid w:val="73C38A9C"/>
    <w:rsid w:val="73CC4170"/>
    <w:rsid w:val="743482EE"/>
    <w:rsid w:val="755DF93C"/>
    <w:rsid w:val="7737D020"/>
    <w:rsid w:val="79839B75"/>
    <w:rsid w:val="7A151137"/>
    <w:rsid w:val="7A662296"/>
    <w:rsid w:val="7ACFF5EC"/>
    <w:rsid w:val="7AEF1455"/>
    <w:rsid w:val="7C3FF97A"/>
    <w:rsid w:val="7CDE5236"/>
    <w:rsid w:val="7D381A69"/>
    <w:rsid w:val="7D4C1A81"/>
    <w:rsid w:val="7DF68DAD"/>
    <w:rsid w:val="7EC14654"/>
    <w:rsid w:val="7FF07F1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C1CD3"/>
  <w15:chartTrackingRefBased/>
  <w15:docId w15:val="{2796FC8A-889D-4AF1-9C36-30E515AB5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FC8"/>
    <w:pPr>
      <w:keepNext/>
      <w:keepLines/>
      <w:spacing w:before="240" w:after="0"/>
      <w:outlineLvl w:val="0"/>
    </w:pPr>
    <w:rPr>
      <w:rFonts w:asciiTheme="majorHAnsi" w:eastAsiaTheme="majorEastAsia" w:hAnsiTheme="majorHAnsi" w:cstheme="majorBidi"/>
      <w:b/>
      <w:color w:val="26225E"/>
      <w:sz w:val="28"/>
      <w:szCs w:val="28"/>
      <w:lang w:val="en-US"/>
    </w:rPr>
  </w:style>
  <w:style w:type="paragraph" w:styleId="Heading2">
    <w:name w:val="heading 2"/>
    <w:basedOn w:val="Normal"/>
    <w:next w:val="Normal"/>
    <w:link w:val="Heading2Char"/>
    <w:uiPriority w:val="9"/>
    <w:unhideWhenUsed/>
    <w:qFormat/>
    <w:rsid w:val="00005157"/>
    <w:pPr>
      <w:keepNext/>
      <w:keepLines/>
      <w:spacing w:before="40" w:after="0"/>
      <w:outlineLvl w:val="1"/>
    </w:pPr>
    <w:rPr>
      <w:rFonts w:asciiTheme="majorHAnsi" w:eastAsiaTheme="majorEastAsia" w:hAnsiTheme="majorHAnsi" w:cstheme="majorBidi"/>
      <w:color w:val="1C194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742"/>
  </w:style>
  <w:style w:type="paragraph" w:styleId="Footer">
    <w:name w:val="footer"/>
    <w:basedOn w:val="Normal"/>
    <w:link w:val="FooterChar"/>
    <w:uiPriority w:val="99"/>
    <w:unhideWhenUsed/>
    <w:rsid w:val="004B1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742"/>
  </w:style>
  <w:style w:type="character" w:customStyle="1" w:styleId="Heading1Char">
    <w:name w:val="Heading 1 Char"/>
    <w:basedOn w:val="DefaultParagraphFont"/>
    <w:link w:val="Heading1"/>
    <w:uiPriority w:val="9"/>
    <w:rsid w:val="00E17FC8"/>
    <w:rPr>
      <w:rFonts w:asciiTheme="majorHAnsi" w:eastAsiaTheme="majorEastAsia" w:hAnsiTheme="majorHAnsi" w:cstheme="majorBidi"/>
      <w:b/>
      <w:color w:val="26225E"/>
      <w:sz w:val="28"/>
      <w:szCs w:val="28"/>
      <w:lang w:val="en-US"/>
    </w:rPr>
  </w:style>
  <w:style w:type="paragraph" w:styleId="Subtitle">
    <w:name w:val="Subtitle"/>
    <w:basedOn w:val="Heading1"/>
    <w:next w:val="Normal"/>
    <w:link w:val="SubtitleChar"/>
    <w:uiPriority w:val="11"/>
    <w:qFormat/>
    <w:rsid w:val="00CB7787"/>
    <w:pPr>
      <w:spacing w:before="0" w:line="240" w:lineRule="auto"/>
    </w:pPr>
    <w:rPr>
      <w:rFonts w:ascii="Calibri Light" w:eastAsia="Calibri Light" w:hAnsi="Calibri Light" w:cs="Calibri Light"/>
      <w:bCs/>
    </w:rPr>
  </w:style>
  <w:style w:type="character" w:customStyle="1" w:styleId="SubtitleChar">
    <w:name w:val="Subtitle Char"/>
    <w:basedOn w:val="DefaultParagraphFont"/>
    <w:link w:val="Subtitle"/>
    <w:uiPriority w:val="11"/>
    <w:rsid w:val="00CB7787"/>
    <w:rPr>
      <w:rFonts w:ascii="Calibri Light" w:eastAsia="Calibri Light" w:hAnsi="Calibri Light" w:cs="Calibri Light"/>
      <w:b/>
      <w:bCs/>
      <w:color w:val="767171" w:themeColor="background2" w:themeShade="80"/>
      <w:sz w:val="32"/>
      <w:szCs w:val="32"/>
      <w:lang w:val="en-US"/>
    </w:rPr>
  </w:style>
  <w:style w:type="paragraph" w:customStyle="1" w:styleId="paragraph">
    <w:name w:val="paragraph"/>
    <w:basedOn w:val="Normal"/>
    <w:rsid w:val="004B174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4B1742"/>
  </w:style>
  <w:style w:type="character" w:customStyle="1" w:styleId="eop">
    <w:name w:val="eop"/>
    <w:basedOn w:val="DefaultParagraphFont"/>
    <w:rsid w:val="004B1742"/>
  </w:style>
  <w:style w:type="table" w:styleId="TableGrid">
    <w:name w:val="Table Grid"/>
    <w:basedOn w:val="TableNormal"/>
    <w:uiPriority w:val="59"/>
    <w:rsid w:val="004B1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1742"/>
    <w:pPr>
      <w:ind w:left="720"/>
      <w:contextualSpacing/>
    </w:pPr>
  </w:style>
  <w:style w:type="character" w:customStyle="1" w:styleId="Heading2Char">
    <w:name w:val="Heading 2 Char"/>
    <w:basedOn w:val="DefaultParagraphFont"/>
    <w:link w:val="Heading2"/>
    <w:uiPriority w:val="9"/>
    <w:rsid w:val="00005157"/>
    <w:rPr>
      <w:rFonts w:asciiTheme="majorHAnsi" w:eastAsiaTheme="majorEastAsia" w:hAnsiTheme="majorHAnsi" w:cstheme="majorBidi"/>
      <w:color w:val="1C1946" w:themeColor="accent1" w:themeShade="BF"/>
      <w:sz w:val="26"/>
      <w:szCs w:val="26"/>
    </w:rPr>
  </w:style>
  <w:style w:type="character" w:styleId="Hyperlink">
    <w:name w:val="Hyperlink"/>
    <w:basedOn w:val="DefaultParagraphFont"/>
    <w:uiPriority w:val="99"/>
    <w:unhideWhenUsed/>
    <w:rsid w:val="009E22A2"/>
    <w:rPr>
      <w:color w:val="0563C1" w:themeColor="hyperlink"/>
      <w:u w:val="single"/>
    </w:rPr>
  </w:style>
  <w:style w:type="character" w:styleId="UnresolvedMention">
    <w:name w:val="Unresolved Mention"/>
    <w:basedOn w:val="DefaultParagraphFont"/>
    <w:uiPriority w:val="99"/>
    <w:semiHidden/>
    <w:unhideWhenUsed/>
    <w:rsid w:val="009E22A2"/>
    <w:rPr>
      <w:color w:val="605E5C"/>
      <w:shd w:val="clear" w:color="auto" w:fill="E1DFDD"/>
    </w:rPr>
  </w:style>
  <w:style w:type="paragraph" w:styleId="Title">
    <w:name w:val="Title"/>
    <w:basedOn w:val="Heading1"/>
    <w:next w:val="Normal"/>
    <w:link w:val="TitleChar"/>
    <w:uiPriority w:val="10"/>
    <w:qFormat/>
    <w:rsid w:val="00BC7F79"/>
    <w:pPr>
      <w:spacing w:before="0" w:line="240" w:lineRule="auto"/>
    </w:pPr>
  </w:style>
  <w:style w:type="character" w:customStyle="1" w:styleId="TitleChar">
    <w:name w:val="Title Char"/>
    <w:basedOn w:val="DefaultParagraphFont"/>
    <w:link w:val="Title"/>
    <w:uiPriority w:val="10"/>
    <w:rsid w:val="00BC7F79"/>
    <w:rPr>
      <w:rFonts w:asciiTheme="majorHAnsi" w:eastAsiaTheme="majorEastAsia" w:hAnsiTheme="majorHAnsi" w:cstheme="majorBidi"/>
      <w:b/>
      <w:color w:val="767171" w:themeColor="background2" w:themeShade="80"/>
      <w:sz w:val="40"/>
      <w:szCs w:val="32"/>
      <w:lang w:val="en-US"/>
    </w:rPr>
  </w:style>
  <w:style w:type="character" w:styleId="CommentReference">
    <w:name w:val="annotation reference"/>
    <w:basedOn w:val="DefaultParagraphFont"/>
    <w:uiPriority w:val="99"/>
    <w:semiHidden/>
    <w:unhideWhenUsed/>
    <w:rsid w:val="00A04154"/>
    <w:rPr>
      <w:sz w:val="16"/>
      <w:szCs w:val="16"/>
    </w:rPr>
  </w:style>
  <w:style w:type="paragraph" w:styleId="CommentText">
    <w:name w:val="annotation text"/>
    <w:basedOn w:val="Normal"/>
    <w:link w:val="CommentTextChar"/>
    <w:uiPriority w:val="99"/>
    <w:unhideWhenUsed/>
    <w:rsid w:val="00A04154"/>
    <w:pPr>
      <w:spacing w:line="240" w:lineRule="auto"/>
    </w:pPr>
    <w:rPr>
      <w:sz w:val="20"/>
      <w:szCs w:val="20"/>
    </w:rPr>
  </w:style>
  <w:style w:type="character" w:customStyle="1" w:styleId="CommentTextChar">
    <w:name w:val="Comment Text Char"/>
    <w:basedOn w:val="DefaultParagraphFont"/>
    <w:link w:val="CommentText"/>
    <w:uiPriority w:val="99"/>
    <w:rsid w:val="00A04154"/>
    <w:rPr>
      <w:sz w:val="20"/>
      <w:szCs w:val="20"/>
    </w:rPr>
  </w:style>
  <w:style w:type="paragraph" w:styleId="CommentSubject">
    <w:name w:val="annotation subject"/>
    <w:basedOn w:val="CommentText"/>
    <w:next w:val="CommentText"/>
    <w:link w:val="CommentSubjectChar"/>
    <w:uiPriority w:val="99"/>
    <w:semiHidden/>
    <w:unhideWhenUsed/>
    <w:rsid w:val="00A04154"/>
    <w:rPr>
      <w:b/>
      <w:bCs/>
    </w:rPr>
  </w:style>
  <w:style w:type="character" w:customStyle="1" w:styleId="CommentSubjectChar">
    <w:name w:val="Comment Subject Char"/>
    <w:basedOn w:val="CommentTextChar"/>
    <w:link w:val="CommentSubject"/>
    <w:uiPriority w:val="99"/>
    <w:semiHidden/>
    <w:rsid w:val="00A04154"/>
    <w:rPr>
      <w:b/>
      <w:bCs/>
      <w:sz w:val="20"/>
      <w:szCs w:val="20"/>
    </w:rPr>
  </w:style>
  <w:style w:type="paragraph" w:styleId="Caption">
    <w:name w:val="caption"/>
    <w:basedOn w:val="Normal"/>
    <w:next w:val="Normal"/>
    <w:uiPriority w:val="35"/>
    <w:unhideWhenUsed/>
    <w:qFormat/>
    <w:rsid w:val="007D70EE"/>
    <w:pPr>
      <w:spacing w:after="200" w:line="240" w:lineRule="auto"/>
    </w:pPr>
    <w:rPr>
      <w:i/>
      <w:iCs/>
      <w:color w:val="26225E" w:themeColor="text2"/>
      <w:sz w:val="18"/>
      <w:szCs w:val="18"/>
    </w:rPr>
  </w:style>
  <w:style w:type="table" w:styleId="GridTable3">
    <w:name w:val="Grid Table 3"/>
    <w:basedOn w:val="TableNormal"/>
    <w:uiPriority w:val="48"/>
    <w:rsid w:val="00B070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B070E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tion">
    <w:name w:val="Mention"/>
    <w:basedOn w:val="DefaultParagraphFont"/>
    <w:uiPriority w:val="99"/>
    <w:unhideWhenUsed/>
    <w:rsid w:val="00FC69E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309029">
      <w:bodyDiv w:val="1"/>
      <w:marLeft w:val="0"/>
      <w:marRight w:val="0"/>
      <w:marTop w:val="0"/>
      <w:marBottom w:val="0"/>
      <w:divBdr>
        <w:top w:val="none" w:sz="0" w:space="0" w:color="auto"/>
        <w:left w:val="none" w:sz="0" w:space="0" w:color="auto"/>
        <w:bottom w:val="none" w:sz="0" w:space="0" w:color="auto"/>
        <w:right w:val="none" w:sz="0" w:space="0" w:color="auto"/>
      </w:divBdr>
      <w:divsChild>
        <w:div w:id="172958327">
          <w:marLeft w:val="0"/>
          <w:marRight w:val="0"/>
          <w:marTop w:val="0"/>
          <w:marBottom w:val="0"/>
          <w:divBdr>
            <w:top w:val="none" w:sz="0" w:space="0" w:color="auto"/>
            <w:left w:val="none" w:sz="0" w:space="0" w:color="auto"/>
            <w:bottom w:val="none" w:sz="0" w:space="0" w:color="auto"/>
            <w:right w:val="none" w:sz="0" w:space="0" w:color="auto"/>
          </w:divBdr>
        </w:div>
        <w:div w:id="197815669">
          <w:marLeft w:val="0"/>
          <w:marRight w:val="0"/>
          <w:marTop w:val="0"/>
          <w:marBottom w:val="0"/>
          <w:divBdr>
            <w:top w:val="none" w:sz="0" w:space="0" w:color="auto"/>
            <w:left w:val="none" w:sz="0" w:space="0" w:color="auto"/>
            <w:bottom w:val="none" w:sz="0" w:space="0" w:color="auto"/>
            <w:right w:val="none" w:sz="0" w:space="0" w:color="auto"/>
          </w:divBdr>
        </w:div>
        <w:div w:id="657465738">
          <w:marLeft w:val="0"/>
          <w:marRight w:val="0"/>
          <w:marTop w:val="0"/>
          <w:marBottom w:val="0"/>
          <w:divBdr>
            <w:top w:val="none" w:sz="0" w:space="0" w:color="auto"/>
            <w:left w:val="none" w:sz="0" w:space="0" w:color="auto"/>
            <w:bottom w:val="none" w:sz="0" w:space="0" w:color="auto"/>
            <w:right w:val="none" w:sz="0" w:space="0" w:color="auto"/>
          </w:divBdr>
        </w:div>
        <w:div w:id="778334403">
          <w:marLeft w:val="0"/>
          <w:marRight w:val="0"/>
          <w:marTop w:val="0"/>
          <w:marBottom w:val="0"/>
          <w:divBdr>
            <w:top w:val="none" w:sz="0" w:space="0" w:color="auto"/>
            <w:left w:val="none" w:sz="0" w:space="0" w:color="auto"/>
            <w:bottom w:val="none" w:sz="0" w:space="0" w:color="auto"/>
            <w:right w:val="none" w:sz="0" w:space="0" w:color="auto"/>
          </w:divBdr>
        </w:div>
        <w:div w:id="827596456">
          <w:marLeft w:val="0"/>
          <w:marRight w:val="0"/>
          <w:marTop w:val="0"/>
          <w:marBottom w:val="0"/>
          <w:divBdr>
            <w:top w:val="none" w:sz="0" w:space="0" w:color="auto"/>
            <w:left w:val="none" w:sz="0" w:space="0" w:color="auto"/>
            <w:bottom w:val="none" w:sz="0" w:space="0" w:color="auto"/>
            <w:right w:val="none" w:sz="0" w:space="0" w:color="auto"/>
          </w:divBdr>
        </w:div>
        <w:div w:id="854224047">
          <w:marLeft w:val="0"/>
          <w:marRight w:val="0"/>
          <w:marTop w:val="0"/>
          <w:marBottom w:val="0"/>
          <w:divBdr>
            <w:top w:val="none" w:sz="0" w:space="0" w:color="auto"/>
            <w:left w:val="none" w:sz="0" w:space="0" w:color="auto"/>
            <w:bottom w:val="none" w:sz="0" w:space="0" w:color="auto"/>
            <w:right w:val="none" w:sz="0" w:space="0" w:color="auto"/>
          </w:divBdr>
        </w:div>
        <w:div w:id="944993693">
          <w:marLeft w:val="0"/>
          <w:marRight w:val="0"/>
          <w:marTop w:val="0"/>
          <w:marBottom w:val="0"/>
          <w:divBdr>
            <w:top w:val="none" w:sz="0" w:space="0" w:color="auto"/>
            <w:left w:val="none" w:sz="0" w:space="0" w:color="auto"/>
            <w:bottom w:val="none" w:sz="0" w:space="0" w:color="auto"/>
            <w:right w:val="none" w:sz="0" w:space="0" w:color="auto"/>
          </w:divBdr>
        </w:div>
        <w:div w:id="2006782498">
          <w:marLeft w:val="0"/>
          <w:marRight w:val="0"/>
          <w:marTop w:val="0"/>
          <w:marBottom w:val="0"/>
          <w:divBdr>
            <w:top w:val="none" w:sz="0" w:space="0" w:color="auto"/>
            <w:left w:val="none" w:sz="0" w:space="0" w:color="auto"/>
            <w:bottom w:val="none" w:sz="0" w:space="0" w:color="auto"/>
            <w:right w:val="none" w:sz="0" w:space="0" w:color="auto"/>
          </w:divBdr>
        </w:div>
        <w:div w:id="214083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github.com/makersmakingchange/Oak-Compact-Joystick/blob/v1.0/Documentation/Oak_Compact_Joystick_Design_Rationale.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www.neilsquire.ca/" TargetMode="External"/><Relationship Id="rId1" Type="http://schemas.openxmlformats.org/officeDocument/2006/relationships/image" Target="media/image9.png"/><Relationship Id="rId4" Type="http://schemas.openxmlformats.org/officeDocument/2006/relationships/hyperlink" Target="https://github.com/makersmakingchange/Oak-Compact-Joysti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7" ma:contentTypeDescription="Create a new document." ma:contentTypeScope="" ma:versionID="7e0d9d996845e2cef65e12e895c4c91e">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97eb945ec045b4d52e9ff03a8a8db852"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SharedWithUsers xmlns="72c39c84-b0a3-45a2-a38c-ff46bb47f11f">
      <UserInfo>
        <DisplayName/>
        <AccountId xsi:nil="true"/>
        <AccountType/>
      </UserInfo>
    </SharedWithUsers>
    <MediaLengthInSeconds xmlns="cf9f6c1f-8ad0-4eb8-bb2b-fb0b622a341e" xsi:nil="true"/>
  </documentManagement>
</p:properties>
</file>

<file path=customXml/itemProps1.xml><?xml version="1.0" encoding="utf-8"?>
<ds:datastoreItem xmlns:ds="http://schemas.openxmlformats.org/officeDocument/2006/customXml" ds:itemID="{431B6646-AE4F-4F91-A3DB-B28C3A17A6AF}">
  <ds:schemaRefs>
    <ds:schemaRef ds:uri="http://schemas.microsoft.com/sharepoint/v3/contenttype/forms"/>
  </ds:schemaRefs>
</ds:datastoreItem>
</file>

<file path=customXml/itemProps2.xml><?xml version="1.0" encoding="utf-8"?>
<ds:datastoreItem xmlns:ds="http://schemas.openxmlformats.org/officeDocument/2006/customXml" ds:itemID="{4ADDA0B5-D3C4-483D-9E4F-92A3F5507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234CC8-6C40-4377-B17B-E49CD73DFD5D}">
  <ds:schemaRefs>
    <ds:schemaRef ds:uri="http://schemas.openxmlformats.org/officeDocument/2006/bibliography"/>
  </ds:schemaRefs>
</ds:datastoreItem>
</file>

<file path=customXml/itemProps4.xml><?xml version="1.0" encoding="utf-8"?>
<ds:datastoreItem xmlns:ds="http://schemas.openxmlformats.org/officeDocument/2006/customXml" ds:itemID="{EC46BAD8-7DB7-4012-92FB-5D0650A1B199}">
  <ds:schemaRefs>
    <ds:schemaRef ds:uri="http://purl.org/dc/elements/1.1/"/>
    <ds:schemaRef ds:uri="http://www.w3.org/XML/1998/namespace"/>
    <ds:schemaRef ds:uri="http://schemas.microsoft.com/office/2006/metadata/properties"/>
    <ds:schemaRef ds:uri="http://purl.org/dc/dcmitype/"/>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72c39c84-b0a3-45a2-a38c-ff46bb47f11f"/>
    <ds:schemaRef ds:uri="cf9f6c1f-8ad0-4eb8-bb2b-fb0b622a341e"/>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525</Words>
  <Characters>2999</Characters>
  <Application>Microsoft Office Word</Application>
  <DocSecurity>4</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253</cp:revision>
  <cp:lastPrinted>2023-09-29T21:55:00Z</cp:lastPrinted>
  <dcterms:created xsi:type="dcterms:W3CDTF">2021-04-28T22:46:00Z</dcterms:created>
  <dcterms:modified xsi:type="dcterms:W3CDTF">2023-09-29T21:55:00Z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y fmtid="{D5CDD505-2E9C-101B-9397-08002B2CF9AE}" pid="3" name="MediaServiceImageTags">
    <vt:lpwstr/>
  </property>
  <property fmtid="{D5CDD505-2E9C-101B-9397-08002B2CF9AE}" pid="4" name="Order">
    <vt:r8>1891500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